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8BB" w:rsidRPr="00F0566C" w:rsidRDefault="004A12BE" w:rsidP="00F0566C">
      <w:pPr>
        <w:spacing w:after="0" w:line="240" w:lineRule="auto"/>
        <w:outlineLvl w:val="0"/>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noProof/>
          <w:color w:val="000000"/>
          <w:kern w:val="36"/>
          <w:sz w:val="28"/>
          <w:szCs w:val="28"/>
        </w:rPr>
        <w:drawing>
          <wp:inline distT="0" distB="0" distL="0" distR="0">
            <wp:extent cx="6780349" cy="8476849"/>
            <wp:effectExtent l="876300" t="0" r="83965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rot="5400000">
                      <a:off x="0" y="0"/>
                      <a:ext cx="6780137" cy="8476584"/>
                    </a:xfrm>
                    <a:prstGeom prst="rect">
                      <a:avLst/>
                    </a:prstGeom>
                    <a:noFill/>
                    <a:ln w="9525">
                      <a:noFill/>
                      <a:miter lim="800000"/>
                      <a:headEnd/>
                      <a:tailEnd/>
                    </a:ln>
                  </pic:spPr>
                </pic:pic>
              </a:graphicData>
            </a:graphic>
          </wp:inline>
        </w:drawing>
      </w:r>
    </w:p>
    <w:p w:rsidR="005C3ADE" w:rsidRDefault="005C3ADE" w:rsidP="005C3ADE">
      <w:pPr>
        <w:spacing w:after="0" w:line="240" w:lineRule="auto"/>
        <w:rPr>
          <w:rFonts w:ascii="Times New Roman" w:eastAsia="Times New Roman" w:hAnsi="Times New Roman" w:cs="Times New Roman"/>
          <w:sz w:val="28"/>
          <w:szCs w:val="28"/>
        </w:rPr>
      </w:pPr>
    </w:p>
    <w:p w:rsidR="00662712" w:rsidRDefault="00662712" w:rsidP="005C3ADE">
      <w:pPr>
        <w:spacing w:before="90" w:after="0" w:line="240" w:lineRule="auto"/>
        <w:rPr>
          <w:rFonts w:ascii="Times New Roman" w:eastAsia="Times New Roman" w:hAnsi="Times New Roman" w:cs="Times New Roman"/>
          <w:color w:val="000000"/>
          <w:sz w:val="28"/>
          <w:szCs w:val="28"/>
        </w:rPr>
      </w:pPr>
    </w:p>
    <w:p w:rsidR="00DC3D28" w:rsidRDefault="00DC3D28" w:rsidP="00DC3D28">
      <w:pPr>
        <w:pStyle w:val="Heading1"/>
        <w:ind w:right="482"/>
      </w:pPr>
      <w:r>
        <w:t xml:space="preserve"> Содержание</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50"/>
        <w:gridCol w:w="1843"/>
      </w:tblGrid>
      <w:tr w:rsidR="00DC3D28" w:rsidRPr="00261E2D" w:rsidTr="002F59FB">
        <w:trPr>
          <w:trHeight w:val="287"/>
        </w:trPr>
        <w:tc>
          <w:tcPr>
            <w:tcW w:w="15593" w:type="dxa"/>
            <w:gridSpan w:val="2"/>
          </w:tcPr>
          <w:p w:rsidR="00DC3D28" w:rsidRPr="00261E2D" w:rsidRDefault="00DC3D28" w:rsidP="00261E2D">
            <w:pPr>
              <w:pStyle w:val="TableParagraph"/>
              <w:tabs>
                <w:tab w:val="left" w:pos="4436"/>
              </w:tabs>
              <w:spacing w:before="0" w:line="268" w:lineRule="exact"/>
              <w:ind w:left="3730"/>
              <w:rPr>
                <w:b/>
                <w:sz w:val="24"/>
              </w:rPr>
            </w:pPr>
            <w:r w:rsidRPr="00261E2D">
              <w:rPr>
                <w:b/>
                <w:sz w:val="24"/>
              </w:rPr>
              <w:t>I.</w:t>
            </w:r>
            <w:r w:rsidRPr="00261E2D">
              <w:rPr>
                <w:b/>
                <w:sz w:val="24"/>
              </w:rPr>
              <w:tab/>
              <w:t>ЦЕЛЕВОЙ</w:t>
            </w:r>
            <w:r w:rsidRPr="00261E2D">
              <w:rPr>
                <w:b/>
                <w:spacing w:val="-5"/>
                <w:sz w:val="24"/>
              </w:rPr>
              <w:t xml:space="preserve"> </w:t>
            </w:r>
            <w:r w:rsidRPr="00261E2D">
              <w:rPr>
                <w:b/>
                <w:sz w:val="24"/>
              </w:rPr>
              <w:t>РАЗДЕЛ</w:t>
            </w:r>
          </w:p>
        </w:tc>
      </w:tr>
      <w:tr w:rsidR="00DC3D28" w:rsidRPr="00261E2D" w:rsidTr="002F59FB">
        <w:trPr>
          <w:trHeight w:val="351"/>
        </w:trPr>
        <w:tc>
          <w:tcPr>
            <w:tcW w:w="13750" w:type="dxa"/>
          </w:tcPr>
          <w:p w:rsidR="00DC3D28" w:rsidRPr="00261E2D" w:rsidRDefault="00DC3D28" w:rsidP="00261E2D">
            <w:pPr>
              <w:pStyle w:val="TableParagraph"/>
              <w:spacing w:before="0" w:line="273" w:lineRule="exact"/>
              <w:rPr>
                <w:b/>
                <w:sz w:val="24"/>
              </w:rPr>
            </w:pPr>
            <w:r w:rsidRPr="00261E2D">
              <w:rPr>
                <w:b/>
                <w:sz w:val="24"/>
              </w:rPr>
              <w:t>1.1.Обязательная</w:t>
            </w:r>
            <w:r w:rsidRPr="00261E2D">
              <w:rPr>
                <w:b/>
                <w:spacing w:val="-2"/>
                <w:sz w:val="24"/>
              </w:rPr>
              <w:t xml:space="preserve"> </w:t>
            </w:r>
            <w:r w:rsidRPr="00261E2D">
              <w:rPr>
                <w:b/>
                <w:sz w:val="24"/>
              </w:rPr>
              <w:t>часть</w:t>
            </w:r>
          </w:p>
        </w:tc>
        <w:tc>
          <w:tcPr>
            <w:tcW w:w="1843" w:type="dxa"/>
          </w:tcPr>
          <w:p w:rsidR="00DC3D28" w:rsidRPr="00261E2D" w:rsidRDefault="00DC3D28" w:rsidP="00261E2D">
            <w:pPr>
              <w:pStyle w:val="TableParagraph"/>
              <w:spacing w:before="0"/>
              <w:ind w:left="0"/>
              <w:rPr>
                <w:sz w:val="24"/>
              </w:rPr>
            </w:pPr>
          </w:p>
        </w:tc>
      </w:tr>
      <w:tr w:rsidR="00DC3D28" w:rsidRPr="00261E2D" w:rsidTr="002F59FB">
        <w:trPr>
          <w:trHeight w:val="301"/>
        </w:trPr>
        <w:tc>
          <w:tcPr>
            <w:tcW w:w="13750" w:type="dxa"/>
          </w:tcPr>
          <w:p w:rsidR="00DC3D28" w:rsidRPr="00261E2D" w:rsidRDefault="00DC3D28" w:rsidP="00261E2D">
            <w:pPr>
              <w:pStyle w:val="TableParagraph"/>
              <w:spacing w:before="0" w:line="268" w:lineRule="exact"/>
              <w:rPr>
                <w:sz w:val="24"/>
              </w:rPr>
            </w:pPr>
            <w:r w:rsidRPr="00261E2D">
              <w:rPr>
                <w:sz w:val="24"/>
              </w:rPr>
              <w:t>1.1.1Пояснительная</w:t>
            </w:r>
            <w:r w:rsidRPr="00261E2D">
              <w:rPr>
                <w:spacing w:val="-4"/>
                <w:sz w:val="24"/>
              </w:rPr>
              <w:t xml:space="preserve"> </w:t>
            </w:r>
            <w:r w:rsidRPr="00261E2D">
              <w:rPr>
                <w:sz w:val="24"/>
              </w:rPr>
              <w:t>записка</w:t>
            </w:r>
          </w:p>
        </w:tc>
        <w:tc>
          <w:tcPr>
            <w:tcW w:w="1843" w:type="dxa"/>
          </w:tcPr>
          <w:p w:rsidR="00DC3D28" w:rsidRPr="00261E2D" w:rsidRDefault="00DC3D28" w:rsidP="00261E2D">
            <w:pPr>
              <w:pStyle w:val="TableParagraph"/>
              <w:spacing w:before="0" w:line="268" w:lineRule="exact"/>
              <w:rPr>
                <w:sz w:val="24"/>
              </w:rPr>
            </w:pPr>
            <w:r w:rsidRPr="00261E2D">
              <w:rPr>
                <w:sz w:val="24"/>
              </w:rPr>
              <w:t>стр.4</w:t>
            </w:r>
          </w:p>
        </w:tc>
      </w:tr>
      <w:tr w:rsidR="00DC3D28" w:rsidRPr="00261E2D" w:rsidTr="002F59FB">
        <w:trPr>
          <w:trHeight w:val="305"/>
        </w:trPr>
        <w:tc>
          <w:tcPr>
            <w:tcW w:w="13750" w:type="dxa"/>
          </w:tcPr>
          <w:p w:rsidR="00DC3D28" w:rsidRPr="00261E2D" w:rsidRDefault="00DC3D28" w:rsidP="00261E2D">
            <w:pPr>
              <w:pStyle w:val="TableParagraph"/>
              <w:spacing w:before="0" w:line="268" w:lineRule="exact"/>
              <w:rPr>
                <w:sz w:val="24"/>
                <w:lang w:val="ru-RU"/>
              </w:rPr>
            </w:pPr>
            <w:r w:rsidRPr="00261E2D">
              <w:rPr>
                <w:sz w:val="24"/>
                <w:lang w:val="ru-RU"/>
              </w:rPr>
              <w:t>а) цели</w:t>
            </w:r>
            <w:r w:rsidRPr="00261E2D">
              <w:rPr>
                <w:spacing w:val="-4"/>
                <w:sz w:val="24"/>
                <w:lang w:val="ru-RU"/>
              </w:rPr>
              <w:t xml:space="preserve"> </w:t>
            </w:r>
            <w:r w:rsidRPr="00261E2D">
              <w:rPr>
                <w:sz w:val="24"/>
                <w:lang w:val="ru-RU"/>
              </w:rPr>
              <w:t>и</w:t>
            </w:r>
            <w:r w:rsidRPr="00261E2D">
              <w:rPr>
                <w:spacing w:val="-5"/>
                <w:sz w:val="24"/>
                <w:lang w:val="ru-RU"/>
              </w:rPr>
              <w:t xml:space="preserve"> </w:t>
            </w:r>
            <w:r w:rsidRPr="00261E2D">
              <w:rPr>
                <w:sz w:val="24"/>
                <w:lang w:val="ru-RU"/>
              </w:rPr>
              <w:t>задачи</w:t>
            </w:r>
            <w:r w:rsidRPr="00261E2D">
              <w:rPr>
                <w:spacing w:val="1"/>
                <w:sz w:val="24"/>
                <w:lang w:val="ru-RU"/>
              </w:rPr>
              <w:t xml:space="preserve"> </w:t>
            </w:r>
            <w:r w:rsidRPr="00261E2D">
              <w:rPr>
                <w:sz w:val="24"/>
                <w:lang w:val="ru-RU"/>
              </w:rPr>
              <w:t>реализации</w:t>
            </w:r>
            <w:r w:rsidRPr="00261E2D">
              <w:rPr>
                <w:spacing w:val="-4"/>
                <w:sz w:val="24"/>
                <w:lang w:val="ru-RU"/>
              </w:rPr>
              <w:t xml:space="preserve"> </w:t>
            </w:r>
            <w:r w:rsidRPr="00261E2D">
              <w:rPr>
                <w:sz w:val="24"/>
                <w:lang w:val="ru-RU"/>
              </w:rPr>
              <w:t>Программы;</w:t>
            </w:r>
          </w:p>
        </w:tc>
        <w:tc>
          <w:tcPr>
            <w:tcW w:w="1843" w:type="dxa"/>
          </w:tcPr>
          <w:p w:rsidR="00DC3D28" w:rsidRPr="00261E2D" w:rsidRDefault="00DC3D28" w:rsidP="00261E2D">
            <w:pPr>
              <w:pStyle w:val="TableParagraph"/>
              <w:spacing w:before="0" w:line="268" w:lineRule="exact"/>
              <w:rPr>
                <w:sz w:val="24"/>
              </w:rPr>
            </w:pPr>
            <w:r w:rsidRPr="00261E2D">
              <w:rPr>
                <w:sz w:val="24"/>
              </w:rPr>
              <w:t>стр.5</w:t>
            </w:r>
          </w:p>
        </w:tc>
      </w:tr>
      <w:tr w:rsidR="00DC3D28" w:rsidRPr="00261E2D" w:rsidTr="002F59FB">
        <w:trPr>
          <w:trHeight w:val="335"/>
        </w:trPr>
        <w:tc>
          <w:tcPr>
            <w:tcW w:w="13750" w:type="dxa"/>
          </w:tcPr>
          <w:p w:rsidR="00DC3D28" w:rsidRPr="00261E2D" w:rsidRDefault="00DC3D28" w:rsidP="00261E2D">
            <w:pPr>
              <w:pStyle w:val="TableParagraph"/>
              <w:spacing w:before="0" w:line="268" w:lineRule="exact"/>
              <w:rPr>
                <w:sz w:val="24"/>
              </w:rPr>
            </w:pPr>
            <w:r w:rsidRPr="00261E2D">
              <w:rPr>
                <w:sz w:val="24"/>
                <w:lang w:val="ru-RU"/>
              </w:rPr>
              <w:t>б)</w:t>
            </w:r>
            <w:r w:rsidRPr="00261E2D">
              <w:rPr>
                <w:spacing w:val="-2"/>
                <w:sz w:val="24"/>
                <w:lang w:val="ru-RU"/>
              </w:rPr>
              <w:t xml:space="preserve"> </w:t>
            </w:r>
            <w:r w:rsidRPr="00261E2D">
              <w:rPr>
                <w:sz w:val="24"/>
                <w:lang w:val="ru-RU"/>
              </w:rPr>
              <w:t>принципы</w:t>
            </w:r>
            <w:r w:rsidRPr="00261E2D">
              <w:rPr>
                <w:spacing w:val="-4"/>
                <w:sz w:val="24"/>
                <w:lang w:val="ru-RU"/>
              </w:rPr>
              <w:t xml:space="preserve"> </w:t>
            </w:r>
            <w:r w:rsidRPr="00261E2D">
              <w:rPr>
                <w:sz w:val="24"/>
                <w:lang w:val="ru-RU"/>
              </w:rPr>
              <w:t>и</w:t>
            </w:r>
            <w:r w:rsidRPr="00261E2D">
              <w:rPr>
                <w:spacing w:val="-6"/>
                <w:sz w:val="24"/>
                <w:lang w:val="ru-RU"/>
              </w:rPr>
              <w:t xml:space="preserve"> </w:t>
            </w:r>
            <w:r w:rsidRPr="00261E2D">
              <w:rPr>
                <w:sz w:val="24"/>
                <w:lang w:val="ru-RU"/>
              </w:rPr>
              <w:t>подходы</w:t>
            </w:r>
            <w:r w:rsidRPr="00261E2D">
              <w:rPr>
                <w:spacing w:val="-1"/>
                <w:sz w:val="24"/>
                <w:lang w:val="ru-RU"/>
              </w:rPr>
              <w:t xml:space="preserve"> </w:t>
            </w:r>
            <w:r w:rsidRPr="00261E2D">
              <w:rPr>
                <w:sz w:val="24"/>
                <w:lang w:val="ru-RU"/>
              </w:rPr>
              <w:t>к</w:t>
            </w:r>
            <w:r w:rsidRPr="00261E2D">
              <w:rPr>
                <w:spacing w:val="-4"/>
                <w:sz w:val="24"/>
                <w:lang w:val="ru-RU"/>
              </w:rPr>
              <w:t xml:space="preserve"> </w:t>
            </w:r>
            <w:r w:rsidRPr="00261E2D">
              <w:rPr>
                <w:sz w:val="24"/>
                <w:lang w:val="ru-RU"/>
              </w:rPr>
              <w:t>формированию</w:t>
            </w:r>
            <w:r w:rsidRPr="00261E2D">
              <w:rPr>
                <w:spacing w:val="-4"/>
                <w:sz w:val="24"/>
                <w:lang w:val="ru-RU"/>
              </w:rPr>
              <w:t xml:space="preserve"> </w:t>
            </w:r>
            <w:r w:rsidRPr="00261E2D">
              <w:rPr>
                <w:sz w:val="24"/>
              </w:rPr>
              <w:t>Программы;</w:t>
            </w:r>
          </w:p>
        </w:tc>
        <w:tc>
          <w:tcPr>
            <w:tcW w:w="1843" w:type="dxa"/>
          </w:tcPr>
          <w:p w:rsidR="00DC3D28" w:rsidRPr="00C4090C" w:rsidRDefault="00C4090C" w:rsidP="00261E2D">
            <w:pPr>
              <w:pStyle w:val="TableParagraph"/>
              <w:spacing w:before="0" w:line="268" w:lineRule="exact"/>
              <w:rPr>
                <w:sz w:val="24"/>
                <w:lang w:val="ru-RU"/>
              </w:rPr>
            </w:pPr>
            <w:r>
              <w:rPr>
                <w:sz w:val="24"/>
              </w:rPr>
              <w:t>стр.</w:t>
            </w:r>
            <w:r>
              <w:rPr>
                <w:sz w:val="24"/>
                <w:lang w:val="ru-RU"/>
              </w:rPr>
              <w:t>6</w:t>
            </w:r>
          </w:p>
        </w:tc>
      </w:tr>
      <w:tr w:rsidR="00DC3D28" w:rsidRPr="00261E2D" w:rsidTr="002F59FB">
        <w:trPr>
          <w:trHeight w:val="286"/>
        </w:trPr>
        <w:tc>
          <w:tcPr>
            <w:tcW w:w="13750" w:type="dxa"/>
          </w:tcPr>
          <w:p w:rsidR="00DC3D28" w:rsidRPr="00261E2D" w:rsidRDefault="00DC3D28" w:rsidP="00261E2D">
            <w:pPr>
              <w:pStyle w:val="TableParagraph"/>
              <w:spacing w:before="0" w:line="268" w:lineRule="exact"/>
              <w:rPr>
                <w:sz w:val="24"/>
                <w:lang w:val="ru-RU"/>
              </w:rPr>
            </w:pPr>
            <w:r w:rsidRPr="00261E2D">
              <w:rPr>
                <w:sz w:val="24"/>
                <w:lang w:val="ru-RU"/>
              </w:rPr>
              <w:t>в)</w:t>
            </w:r>
            <w:r w:rsidRPr="00261E2D">
              <w:rPr>
                <w:spacing w:val="-2"/>
                <w:sz w:val="24"/>
                <w:lang w:val="ru-RU"/>
              </w:rPr>
              <w:t xml:space="preserve"> </w:t>
            </w:r>
            <w:r w:rsidRPr="00261E2D">
              <w:rPr>
                <w:sz w:val="24"/>
                <w:lang w:val="ru-RU"/>
              </w:rPr>
              <w:t>характеристики</w:t>
            </w:r>
            <w:r w:rsidRPr="00261E2D">
              <w:rPr>
                <w:spacing w:val="-2"/>
                <w:sz w:val="24"/>
                <w:lang w:val="ru-RU"/>
              </w:rPr>
              <w:t xml:space="preserve"> </w:t>
            </w:r>
            <w:r w:rsidRPr="00261E2D">
              <w:rPr>
                <w:sz w:val="24"/>
                <w:lang w:val="ru-RU"/>
              </w:rPr>
              <w:t>особенностей</w:t>
            </w:r>
            <w:r w:rsidRPr="00261E2D">
              <w:rPr>
                <w:spacing w:val="-6"/>
                <w:sz w:val="24"/>
                <w:lang w:val="ru-RU"/>
              </w:rPr>
              <w:t xml:space="preserve"> </w:t>
            </w:r>
            <w:r w:rsidRPr="00261E2D">
              <w:rPr>
                <w:sz w:val="24"/>
                <w:lang w:val="ru-RU"/>
              </w:rPr>
              <w:t>развития</w:t>
            </w:r>
            <w:r w:rsidRPr="00261E2D">
              <w:rPr>
                <w:spacing w:val="-3"/>
                <w:sz w:val="24"/>
                <w:lang w:val="ru-RU"/>
              </w:rPr>
              <w:t xml:space="preserve"> </w:t>
            </w:r>
            <w:r w:rsidRPr="00261E2D">
              <w:rPr>
                <w:sz w:val="24"/>
                <w:lang w:val="ru-RU"/>
              </w:rPr>
              <w:t>детей</w:t>
            </w:r>
            <w:r w:rsidRPr="00261E2D">
              <w:rPr>
                <w:spacing w:val="-2"/>
                <w:sz w:val="24"/>
                <w:lang w:val="ru-RU"/>
              </w:rPr>
              <w:t xml:space="preserve"> </w:t>
            </w:r>
            <w:r w:rsidRPr="00261E2D">
              <w:rPr>
                <w:sz w:val="24"/>
                <w:lang w:val="ru-RU"/>
              </w:rPr>
              <w:t>раннего</w:t>
            </w:r>
            <w:r w:rsidRPr="00261E2D">
              <w:rPr>
                <w:spacing w:val="-2"/>
                <w:sz w:val="24"/>
                <w:lang w:val="ru-RU"/>
              </w:rPr>
              <w:t xml:space="preserve"> </w:t>
            </w:r>
            <w:r w:rsidRPr="00261E2D">
              <w:rPr>
                <w:sz w:val="24"/>
                <w:lang w:val="ru-RU"/>
              </w:rPr>
              <w:t>и</w:t>
            </w:r>
            <w:r w:rsidRPr="00261E2D">
              <w:rPr>
                <w:spacing w:val="-7"/>
                <w:sz w:val="24"/>
                <w:lang w:val="ru-RU"/>
              </w:rPr>
              <w:t xml:space="preserve"> </w:t>
            </w:r>
            <w:r w:rsidRPr="00261E2D">
              <w:rPr>
                <w:sz w:val="24"/>
                <w:lang w:val="ru-RU"/>
              </w:rPr>
              <w:t>дошкольного</w:t>
            </w:r>
            <w:r w:rsidRPr="00261E2D">
              <w:rPr>
                <w:spacing w:val="-2"/>
                <w:sz w:val="24"/>
                <w:lang w:val="ru-RU"/>
              </w:rPr>
              <w:t xml:space="preserve"> </w:t>
            </w:r>
            <w:r w:rsidRPr="00261E2D">
              <w:rPr>
                <w:sz w:val="24"/>
                <w:lang w:val="ru-RU"/>
              </w:rPr>
              <w:t>возраста;</w:t>
            </w:r>
          </w:p>
        </w:tc>
        <w:tc>
          <w:tcPr>
            <w:tcW w:w="1843" w:type="dxa"/>
          </w:tcPr>
          <w:p w:rsidR="00DC3D28" w:rsidRPr="00C4090C" w:rsidRDefault="00C4090C" w:rsidP="00261E2D">
            <w:pPr>
              <w:pStyle w:val="TableParagraph"/>
              <w:spacing w:before="0" w:line="268" w:lineRule="exact"/>
              <w:rPr>
                <w:sz w:val="24"/>
                <w:lang w:val="ru-RU"/>
              </w:rPr>
            </w:pPr>
            <w:r>
              <w:rPr>
                <w:sz w:val="24"/>
              </w:rPr>
              <w:t>стр.</w:t>
            </w:r>
            <w:r>
              <w:rPr>
                <w:sz w:val="24"/>
                <w:lang w:val="ru-RU"/>
              </w:rPr>
              <w:t>8</w:t>
            </w:r>
          </w:p>
        </w:tc>
      </w:tr>
      <w:tr w:rsidR="00DC3D28" w:rsidRPr="00261E2D" w:rsidTr="002F59FB">
        <w:trPr>
          <w:trHeight w:val="283"/>
        </w:trPr>
        <w:tc>
          <w:tcPr>
            <w:tcW w:w="13750" w:type="dxa"/>
          </w:tcPr>
          <w:p w:rsidR="00DC3D28" w:rsidRPr="00261E2D" w:rsidRDefault="00DC3D28" w:rsidP="00261E2D">
            <w:pPr>
              <w:pStyle w:val="TableParagraph"/>
              <w:spacing w:before="0" w:line="268" w:lineRule="exact"/>
              <w:rPr>
                <w:sz w:val="24"/>
              </w:rPr>
            </w:pPr>
            <w:r w:rsidRPr="00261E2D">
              <w:rPr>
                <w:sz w:val="24"/>
              </w:rPr>
              <w:t>1.1.2.Планируемые</w:t>
            </w:r>
            <w:r w:rsidRPr="00261E2D">
              <w:rPr>
                <w:spacing w:val="-5"/>
                <w:sz w:val="24"/>
              </w:rPr>
              <w:t xml:space="preserve"> </w:t>
            </w:r>
            <w:r w:rsidRPr="00261E2D">
              <w:rPr>
                <w:sz w:val="24"/>
              </w:rPr>
              <w:t>результаты</w:t>
            </w:r>
            <w:r w:rsidRPr="00261E2D">
              <w:rPr>
                <w:spacing w:val="2"/>
                <w:sz w:val="24"/>
              </w:rPr>
              <w:t xml:space="preserve"> </w:t>
            </w:r>
            <w:r w:rsidRPr="00261E2D">
              <w:rPr>
                <w:sz w:val="24"/>
              </w:rPr>
              <w:t>освоения</w:t>
            </w:r>
            <w:r w:rsidRPr="00261E2D">
              <w:rPr>
                <w:spacing w:val="-3"/>
                <w:sz w:val="24"/>
              </w:rPr>
              <w:t xml:space="preserve"> </w:t>
            </w:r>
            <w:r w:rsidRPr="00261E2D">
              <w:rPr>
                <w:sz w:val="24"/>
              </w:rPr>
              <w:t>Программы</w:t>
            </w:r>
          </w:p>
        </w:tc>
        <w:tc>
          <w:tcPr>
            <w:tcW w:w="1843" w:type="dxa"/>
          </w:tcPr>
          <w:p w:rsidR="00DC3D28" w:rsidRPr="00C4090C" w:rsidRDefault="00DC3D28" w:rsidP="00261E2D">
            <w:pPr>
              <w:pStyle w:val="TableParagraph"/>
              <w:spacing w:before="0" w:line="268" w:lineRule="exact"/>
              <w:rPr>
                <w:sz w:val="24"/>
                <w:lang w:val="ru-RU"/>
              </w:rPr>
            </w:pPr>
            <w:r w:rsidRPr="00261E2D">
              <w:rPr>
                <w:sz w:val="24"/>
              </w:rPr>
              <w:t>стр.</w:t>
            </w:r>
            <w:r w:rsidRPr="00261E2D">
              <w:rPr>
                <w:spacing w:val="4"/>
                <w:sz w:val="24"/>
              </w:rPr>
              <w:t xml:space="preserve"> </w:t>
            </w:r>
            <w:r w:rsidRPr="00261E2D">
              <w:rPr>
                <w:sz w:val="24"/>
              </w:rPr>
              <w:t>2</w:t>
            </w:r>
            <w:r w:rsidR="00C4090C">
              <w:rPr>
                <w:sz w:val="24"/>
                <w:lang w:val="ru-RU"/>
              </w:rPr>
              <w:t>5</w:t>
            </w:r>
          </w:p>
        </w:tc>
      </w:tr>
      <w:tr w:rsidR="00DC3D28" w:rsidRPr="00261E2D" w:rsidTr="002F59FB">
        <w:trPr>
          <w:trHeight w:val="397"/>
        </w:trPr>
        <w:tc>
          <w:tcPr>
            <w:tcW w:w="13750" w:type="dxa"/>
          </w:tcPr>
          <w:p w:rsidR="00DC3D28" w:rsidRPr="00261E2D" w:rsidRDefault="00DC3D28" w:rsidP="00261E2D">
            <w:pPr>
              <w:pStyle w:val="TableParagraph"/>
              <w:spacing w:before="0" w:line="273" w:lineRule="exact"/>
              <w:rPr>
                <w:sz w:val="24"/>
                <w:lang w:val="ru-RU"/>
              </w:rPr>
            </w:pPr>
            <w:r w:rsidRPr="00261E2D">
              <w:rPr>
                <w:sz w:val="24"/>
                <w:lang w:val="ru-RU"/>
              </w:rPr>
              <w:t>1.2.Часть,</w:t>
            </w:r>
            <w:r w:rsidRPr="00261E2D">
              <w:rPr>
                <w:spacing w:val="-7"/>
                <w:sz w:val="24"/>
                <w:lang w:val="ru-RU"/>
              </w:rPr>
              <w:t xml:space="preserve"> </w:t>
            </w:r>
            <w:r w:rsidRPr="00261E2D">
              <w:rPr>
                <w:sz w:val="24"/>
                <w:lang w:val="ru-RU"/>
              </w:rPr>
              <w:t>формируемая участниками</w:t>
            </w:r>
            <w:r w:rsidRPr="00261E2D">
              <w:rPr>
                <w:spacing w:val="-3"/>
                <w:sz w:val="24"/>
                <w:lang w:val="ru-RU"/>
              </w:rPr>
              <w:t xml:space="preserve"> </w:t>
            </w:r>
            <w:r w:rsidRPr="00261E2D">
              <w:rPr>
                <w:sz w:val="24"/>
                <w:lang w:val="ru-RU"/>
              </w:rPr>
              <w:t>образовательных</w:t>
            </w:r>
            <w:r w:rsidRPr="00261E2D">
              <w:rPr>
                <w:spacing w:val="-9"/>
                <w:sz w:val="24"/>
                <w:lang w:val="ru-RU"/>
              </w:rPr>
              <w:t xml:space="preserve"> </w:t>
            </w:r>
            <w:r w:rsidRPr="00261E2D">
              <w:rPr>
                <w:sz w:val="24"/>
                <w:lang w:val="ru-RU"/>
              </w:rPr>
              <w:t>отношений</w:t>
            </w:r>
          </w:p>
        </w:tc>
        <w:tc>
          <w:tcPr>
            <w:tcW w:w="1843" w:type="dxa"/>
          </w:tcPr>
          <w:p w:rsidR="00DC3D28" w:rsidRPr="00C4090C" w:rsidRDefault="00DC3D28" w:rsidP="00261E2D">
            <w:pPr>
              <w:pStyle w:val="TableParagraph"/>
              <w:spacing w:before="0" w:line="273" w:lineRule="exact"/>
              <w:rPr>
                <w:sz w:val="24"/>
                <w:lang w:val="ru-RU"/>
              </w:rPr>
            </w:pPr>
            <w:r w:rsidRPr="00261E2D">
              <w:rPr>
                <w:sz w:val="24"/>
              </w:rPr>
              <w:t>стр.</w:t>
            </w:r>
            <w:r w:rsidRPr="00261E2D">
              <w:rPr>
                <w:spacing w:val="4"/>
                <w:sz w:val="24"/>
              </w:rPr>
              <w:t xml:space="preserve"> </w:t>
            </w:r>
            <w:r w:rsidR="00C4090C">
              <w:rPr>
                <w:sz w:val="24"/>
                <w:lang w:val="ru-RU"/>
              </w:rPr>
              <w:t>35</w:t>
            </w:r>
          </w:p>
        </w:tc>
      </w:tr>
      <w:tr w:rsidR="00DC3D28" w:rsidRPr="00261E2D" w:rsidTr="002F59FB">
        <w:trPr>
          <w:trHeight w:val="528"/>
        </w:trPr>
        <w:tc>
          <w:tcPr>
            <w:tcW w:w="15593" w:type="dxa"/>
            <w:gridSpan w:val="2"/>
          </w:tcPr>
          <w:p w:rsidR="00DC3D28" w:rsidRPr="00261E2D" w:rsidRDefault="00DC3D28" w:rsidP="00261E2D">
            <w:pPr>
              <w:pStyle w:val="TableParagraph"/>
              <w:tabs>
                <w:tab w:val="left" w:pos="3793"/>
              </w:tabs>
              <w:spacing w:before="0" w:line="273" w:lineRule="exact"/>
              <w:ind w:left="3087"/>
              <w:rPr>
                <w:b/>
                <w:sz w:val="24"/>
              </w:rPr>
            </w:pPr>
            <w:r w:rsidRPr="00261E2D">
              <w:rPr>
                <w:b/>
                <w:sz w:val="24"/>
              </w:rPr>
              <w:t>II.</w:t>
            </w:r>
            <w:r w:rsidRPr="00261E2D">
              <w:rPr>
                <w:b/>
                <w:sz w:val="24"/>
              </w:rPr>
              <w:tab/>
              <w:t>СОДЕРЖАТЕЛЬНЫЙ</w:t>
            </w:r>
            <w:r w:rsidRPr="00261E2D">
              <w:rPr>
                <w:b/>
                <w:spacing w:val="-6"/>
                <w:sz w:val="24"/>
              </w:rPr>
              <w:t xml:space="preserve"> </w:t>
            </w:r>
            <w:r w:rsidRPr="00261E2D">
              <w:rPr>
                <w:b/>
                <w:sz w:val="24"/>
              </w:rPr>
              <w:t>РАЗДЕЛ</w:t>
            </w:r>
          </w:p>
        </w:tc>
      </w:tr>
      <w:tr w:rsidR="00DC3D28" w:rsidRPr="00261E2D" w:rsidTr="002F59FB">
        <w:trPr>
          <w:trHeight w:val="474"/>
        </w:trPr>
        <w:tc>
          <w:tcPr>
            <w:tcW w:w="15593" w:type="dxa"/>
            <w:gridSpan w:val="2"/>
          </w:tcPr>
          <w:p w:rsidR="00DC3D28" w:rsidRPr="00261E2D" w:rsidRDefault="00DC3D28" w:rsidP="00261E2D">
            <w:pPr>
              <w:pStyle w:val="TableParagraph"/>
              <w:spacing w:before="0" w:line="273" w:lineRule="exact"/>
              <w:rPr>
                <w:b/>
                <w:sz w:val="24"/>
              </w:rPr>
            </w:pPr>
            <w:r w:rsidRPr="00261E2D">
              <w:rPr>
                <w:b/>
                <w:sz w:val="24"/>
              </w:rPr>
              <w:t>2.1.Обязательная</w:t>
            </w:r>
            <w:r w:rsidRPr="00261E2D">
              <w:rPr>
                <w:b/>
                <w:spacing w:val="-2"/>
                <w:sz w:val="24"/>
              </w:rPr>
              <w:t xml:space="preserve"> </w:t>
            </w:r>
            <w:r w:rsidRPr="00261E2D">
              <w:rPr>
                <w:b/>
                <w:sz w:val="24"/>
              </w:rPr>
              <w:t>часть</w:t>
            </w:r>
          </w:p>
        </w:tc>
      </w:tr>
      <w:tr w:rsidR="00DC3D28" w:rsidRPr="00261E2D" w:rsidTr="002F59FB">
        <w:trPr>
          <w:trHeight w:val="816"/>
        </w:trPr>
        <w:tc>
          <w:tcPr>
            <w:tcW w:w="13750" w:type="dxa"/>
          </w:tcPr>
          <w:p w:rsidR="00DC3D28" w:rsidRPr="00261E2D" w:rsidRDefault="00DC3D28" w:rsidP="00261E2D">
            <w:pPr>
              <w:pStyle w:val="TableParagraph"/>
              <w:spacing w:before="0"/>
              <w:ind w:right="145"/>
              <w:rPr>
                <w:sz w:val="24"/>
                <w:lang w:val="ru-RU"/>
              </w:rPr>
            </w:pPr>
            <w:r w:rsidRPr="00261E2D">
              <w:rPr>
                <w:sz w:val="24"/>
                <w:lang w:val="ru-RU"/>
              </w:rPr>
              <w:t>2.1.1. Описание</w:t>
            </w:r>
            <w:r w:rsidRPr="00261E2D">
              <w:rPr>
                <w:spacing w:val="-7"/>
                <w:sz w:val="24"/>
                <w:lang w:val="ru-RU"/>
              </w:rPr>
              <w:t xml:space="preserve"> </w:t>
            </w:r>
            <w:r w:rsidRPr="00261E2D">
              <w:rPr>
                <w:sz w:val="24"/>
                <w:lang w:val="ru-RU"/>
              </w:rPr>
              <w:t>образовательной</w:t>
            </w:r>
            <w:r w:rsidRPr="00261E2D">
              <w:rPr>
                <w:spacing w:val="-5"/>
                <w:sz w:val="24"/>
                <w:lang w:val="ru-RU"/>
              </w:rPr>
              <w:t xml:space="preserve"> </w:t>
            </w:r>
            <w:r w:rsidRPr="00261E2D">
              <w:rPr>
                <w:sz w:val="24"/>
                <w:lang w:val="ru-RU"/>
              </w:rPr>
              <w:t>деятельности</w:t>
            </w:r>
            <w:r w:rsidRPr="00261E2D">
              <w:rPr>
                <w:spacing w:val="-4"/>
                <w:sz w:val="24"/>
                <w:lang w:val="ru-RU"/>
              </w:rPr>
              <w:t xml:space="preserve"> </w:t>
            </w:r>
            <w:r w:rsidRPr="00261E2D">
              <w:rPr>
                <w:sz w:val="24"/>
                <w:lang w:val="ru-RU"/>
              </w:rPr>
              <w:t>в</w:t>
            </w:r>
            <w:r w:rsidRPr="00261E2D">
              <w:rPr>
                <w:spacing w:val="-1"/>
                <w:sz w:val="24"/>
                <w:lang w:val="ru-RU"/>
              </w:rPr>
              <w:t xml:space="preserve"> </w:t>
            </w:r>
            <w:r w:rsidRPr="00261E2D">
              <w:rPr>
                <w:sz w:val="24"/>
                <w:lang w:val="ru-RU"/>
              </w:rPr>
              <w:t>соответствии</w:t>
            </w:r>
            <w:r w:rsidRPr="00261E2D">
              <w:rPr>
                <w:spacing w:val="-5"/>
                <w:sz w:val="24"/>
                <w:lang w:val="ru-RU"/>
              </w:rPr>
              <w:t xml:space="preserve"> </w:t>
            </w:r>
            <w:r w:rsidRPr="00261E2D">
              <w:rPr>
                <w:sz w:val="24"/>
                <w:lang w:val="ru-RU"/>
              </w:rPr>
              <w:t>с</w:t>
            </w:r>
            <w:r w:rsidRPr="00261E2D">
              <w:rPr>
                <w:spacing w:val="-2"/>
                <w:sz w:val="24"/>
                <w:lang w:val="ru-RU"/>
              </w:rPr>
              <w:t xml:space="preserve"> </w:t>
            </w:r>
            <w:r w:rsidRPr="00261E2D">
              <w:rPr>
                <w:sz w:val="24"/>
                <w:lang w:val="ru-RU"/>
              </w:rPr>
              <w:t>направлениями</w:t>
            </w:r>
            <w:r w:rsidRPr="00261E2D">
              <w:rPr>
                <w:spacing w:val="-57"/>
                <w:sz w:val="24"/>
                <w:lang w:val="ru-RU"/>
              </w:rPr>
              <w:t xml:space="preserve"> </w:t>
            </w:r>
            <w:r w:rsidRPr="00261E2D">
              <w:rPr>
                <w:sz w:val="24"/>
                <w:lang w:val="ru-RU"/>
              </w:rPr>
              <w:t>развития ребенка,</w:t>
            </w:r>
            <w:r w:rsidRPr="00261E2D">
              <w:rPr>
                <w:spacing w:val="1"/>
                <w:sz w:val="24"/>
                <w:lang w:val="ru-RU"/>
              </w:rPr>
              <w:t xml:space="preserve"> </w:t>
            </w:r>
            <w:r w:rsidRPr="00261E2D">
              <w:rPr>
                <w:sz w:val="24"/>
                <w:lang w:val="ru-RU"/>
              </w:rPr>
              <w:t>представленными в пяти образовательных областях,</w:t>
            </w:r>
            <w:r w:rsidRPr="00261E2D">
              <w:rPr>
                <w:spacing w:val="1"/>
                <w:sz w:val="24"/>
                <w:lang w:val="ru-RU"/>
              </w:rPr>
              <w:t xml:space="preserve"> </w:t>
            </w:r>
            <w:r w:rsidRPr="00261E2D">
              <w:rPr>
                <w:sz w:val="24"/>
                <w:lang w:val="ru-RU"/>
              </w:rPr>
              <w:t>в</w:t>
            </w:r>
            <w:r w:rsidRPr="00261E2D">
              <w:rPr>
                <w:spacing w:val="1"/>
                <w:sz w:val="24"/>
                <w:lang w:val="ru-RU"/>
              </w:rPr>
              <w:t xml:space="preserve"> </w:t>
            </w:r>
            <w:r w:rsidRPr="00261E2D">
              <w:rPr>
                <w:sz w:val="24"/>
                <w:lang w:val="ru-RU"/>
              </w:rPr>
              <w:t>соответствии с ФОП, с указанием</w:t>
            </w:r>
            <w:r w:rsidRPr="00261E2D">
              <w:rPr>
                <w:spacing w:val="1"/>
                <w:sz w:val="24"/>
                <w:lang w:val="ru-RU"/>
              </w:rPr>
              <w:t xml:space="preserve"> </w:t>
            </w:r>
            <w:r w:rsidRPr="00261E2D">
              <w:rPr>
                <w:sz w:val="24"/>
                <w:lang w:val="ru-RU"/>
              </w:rPr>
              <w:t>методических пособий, обеспечивающих</w:t>
            </w:r>
            <w:r w:rsidRPr="00261E2D">
              <w:rPr>
                <w:spacing w:val="1"/>
                <w:sz w:val="24"/>
                <w:lang w:val="ru-RU"/>
              </w:rPr>
              <w:t xml:space="preserve"> </w:t>
            </w:r>
            <w:r w:rsidRPr="00261E2D">
              <w:rPr>
                <w:sz w:val="24"/>
                <w:lang w:val="ru-RU"/>
              </w:rPr>
              <w:t>реализацию</w:t>
            </w:r>
            <w:r w:rsidRPr="00261E2D">
              <w:rPr>
                <w:spacing w:val="-1"/>
                <w:sz w:val="24"/>
                <w:lang w:val="ru-RU"/>
              </w:rPr>
              <w:t xml:space="preserve"> </w:t>
            </w:r>
            <w:r w:rsidRPr="00261E2D">
              <w:rPr>
                <w:sz w:val="24"/>
                <w:lang w:val="ru-RU"/>
              </w:rPr>
              <w:t>данного</w:t>
            </w:r>
            <w:r w:rsidRPr="00261E2D">
              <w:rPr>
                <w:spacing w:val="2"/>
                <w:sz w:val="24"/>
                <w:lang w:val="ru-RU"/>
              </w:rPr>
              <w:t xml:space="preserve"> </w:t>
            </w:r>
            <w:r w:rsidRPr="00261E2D">
              <w:rPr>
                <w:sz w:val="24"/>
                <w:lang w:val="ru-RU"/>
              </w:rPr>
              <w:t>содержания.</w:t>
            </w:r>
          </w:p>
        </w:tc>
        <w:tc>
          <w:tcPr>
            <w:tcW w:w="1843" w:type="dxa"/>
          </w:tcPr>
          <w:p w:rsidR="00DC3D28" w:rsidRPr="00261E2D" w:rsidRDefault="00C4090C" w:rsidP="00261E2D">
            <w:pPr>
              <w:pStyle w:val="TableParagraph"/>
              <w:spacing w:before="0" w:line="268" w:lineRule="exact"/>
              <w:rPr>
                <w:sz w:val="24"/>
              </w:rPr>
            </w:pPr>
            <w:r>
              <w:rPr>
                <w:sz w:val="24"/>
              </w:rPr>
              <w:t>стр.</w:t>
            </w:r>
            <w:r>
              <w:rPr>
                <w:sz w:val="24"/>
                <w:lang w:val="ru-RU"/>
              </w:rPr>
              <w:t>5</w:t>
            </w:r>
            <w:r w:rsidR="00DC3D28" w:rsidRPr="00261E2D">
              <w:rPr>
                <w:sz w:val="24"/>
              </w:rPr>
              <w:t>2</w:t>
            </w:r>
          </w:p>
        </w:tc>
      </w:tr>
      <w:tr w:rsidR="00DC3D28" w:rsidRPr="00261E2D" w:rsidTr="002F59FB">
        <w:trPr>
          <w:trHeight w:val="391"/>
        </w:trPr>
        <w:tc>
          <w:tcPr>
            <w:tcW w:w="13750" w:type="dxa"/>
          </w:tcPr>
          <w:p w:rsidR="00DC3D28" w:rsidRPr="00261E2D" w:rsidRDefault="00C4090C" w:rsidP="00261E2D">
            <w:pPr>
              <w:pStyle w:val="TableParagraph"/>
              <w:spacing w:before="0" w:line="268" w:lineRule="exact"/>
              <w:rPr>
                <w:sz w:val="24"/>
                <w:lang w:val="ru-RU"/>
              </w:rPr>
            </w:pPr>
            <w:r>
              <w:rPr>
                <w:sz w:val="24"/>
                <w:lang w:val="ru-RU"/>
              </w:rPr>
              <w:t>а</w:t>
            </w:r>
            <w:r w:rsidR="00DC3D28" w:rsidRPr="00261E2D">
              <w:rPr>
                <w:sz w:val="24"/>
                <w:lang w:val="ru-RU"/>
              </w:rPr>
              <w:t>) способы</w:t>
            </w:r>
            <w:r w:rsidR="00DC3D28" w:rsidRPr="00261E2D">
              <w:rPr>
                <w:spacing w:val="-4"/>
                <w:sz w:val="24"/>
                <w:lang w:val="ru-RU"/>
              </w:rPr>
              <w:t xml:space="preserve"> </w:t>
            </w:r>
            <w:r w:rsidR="00DC3D28" w:rsidRPr="00261E2D">
              <w:rPr>
                <w:sz w:val="24"/>
                <w:lang w:val="ru-RU"/>
              </w:rPr>
              <w:t>и</w:t>
            </w:r>
            <w:r w:rsidR="00DC3D28" w:rsidRPr="00261E2D">
              <w:rPr>
                <w:spacing w:val="-5"/>
                <w:sz w:val="24"/>
                <w:lang w:val="ru-RU"/>
              </w:rPr>
              <w:t xml:space="preserve"> </w:t>
            </w:r>
            <w:r w:rsidR="00DC3D28" w:rsidRPr="00261E2D">
              <w:rPr>
                <w:sz w:val="24"/>
                <w:lang w:val="ru-RU"/>
              </w:rPr>
              <w:t>направления</w:t>
            </w:r>
            <w:r w:rsidR="00DC3D28" w:rsidRPr="00261E2D">
              <w:rPr>
                <w:spacing w:val="-5"/>
                <w:sz w:val="24"/>
                <w:lang w:val="ru-RU"/>
              </w:rPr>
              <w:t xml:space="preserve"> </w:t>
            </w:r>
            <w:r w:rsidR="00DC3D28" w:rsidRPr="00261E2D">
              <w:rPr>
                <w:sz w:val="24"/>
                <w:lang w:val="ru-RU"/>
              </w:rPr>
              <w:t>поддержки детской</w:t>
            </w:r>
            <w:r w:rsidR="00DC3D28" w:rsidRPr="00261E2D">
              <w:rPr>
                <w:spacing w:val="-10"/>
                <w:sz w:val="24"/>
                <w:lang w:val="ru-RU"/>
              </w:rPr>
              <w:t xml:space="preserve"> </w:t>
            </w:r>
            <w:r w:rsidR="00DC3D28" w:rsidRPr="00261E2D">
              <w:rPr>
                <w:sz w:val="24"/>
                <w:lang w:val="ru-RU"/>
              </w:rPr>
              <w:t>инициативы</w:t>
            </w:r>
          </w:p>
        </w:tc>
        <w:tc>
          <w:tcPr>
            <w:tcW w:w="1843" w:type="dxa"/>
          </w:tcPr>
          <w:p w:rsidR="00DC3D28" w:rsidRPr="00C4090C" w:rsidRDefault="00C4090C" w:rsidP="00261E2D">
            <w:pPr>
              <w:pStyle w:val="TableParagraph"/>
              <w:spacing w:before="0" w:line="268" w:lineRule="exact"/>
              <w:ind w:left="172"/>
              <w:rPr>
                <w:sz w:val="24"/>
                <w:lang w:val="ru-RU"/>
              </w:rPr>
            </w:pPr>
            <w:r>
              <w:rPr>
                <w:sz w:val="24"/>
              </w:rPr>
              <w:t>стр.1</w:t>
            </w:r>
            <w:r>
              <w:rPr>
                <w:sz w:val="24"/>
                <w:lang w:val="ru-RU"/>
              </w:rPr>
              <w:t>57</w:t>
            </w:r>
          </w:p>
        </w:tc>
      </w:tr>
      <w:tr w:rsidR="00DC3D28" w:rsidRPr="00261E2D" w:rsidTr="002F59FB">
        <w:trPr>
          <w:trHeight w:val="391"/>
        </w:trPr>
        <w:tc>
          <w:tcPr>
            <w:tcW w:w="13750" w:type="dxa"/>
          </w:tcPr>
          <w:p w:rsidR="00DC3D28" w:rsidRPr="00261E2D" w:rsidRDefault="00C4090C" w:rsidP="00261E2D">
            <w:pPr>
              <w:pStyle w:val="TableParagraph"/>
              <w:spacing w:before="0" w:line="242" w:lineRule="auto"/>
              <w:ind w:right="145"/>
              <w:rPr>
                <w:sz w:val="24"/>
                <w:lang w:val="ru-RU"/>
              </w:rPr>
            </w:pPr>
            <w:r>
              <w:rPr>
                <w:sz w:val="24"/>
                <w:lang w:val="ru-RU"/>
              </w:rPr>
              <w:t>б</w:t>
            </w:r>
            <w:r w:rsidR="00DC3D28" w:rsidRPr="00261E2D">
              <w:rPr>
                <w:sz w:val="24"/>
                <w:lang w:val="ru-RU"/>
              </w:rPr>
              <w:t>)</w:t>
            </w:r>
            <w:r w:rsidR="00DC3D28" w:rsidRPr="00261E2D">
              <w:rPr>
                <w:spacing w:val="-5"/>
                <w:sz w:val="24"/>
                <w:lang w:val="ru-RU"/>
              </w:rPr>
              <w:t xml:space="preserve"> </w:t>
            </w:r>
            <w:r w:rsidR="00DC3D28" w:rsidRPr="00261E2D">
              <w:rPr>
                <w:sz w:val="24"/>
                <w:lang w:val="ru-RU"/>
              </w:rPr>
              <w:t>особенности</w:t>
            </w:r>
            <w:r w:rsidR="00DC3D28" w:rsidRPr="00261E2D">
              <w:rPr>
                <w:spacing w:val="-5"/>
                <w:sz w:val="24"/>
                <w:lang w:val="ru-RU"/>
              </w:rPr>
              <w:t xml:space="preserve"> </w:t>
            </w:r>
            <w:r w:rsidR="00DC3D28" w:rsidRPr="00261E2D">
              <w:rPr>
                <w:sz w:val="24"/>
                <w:lang w:val="ru-RU"/>
              </w:rPr>
              <w:t>взаимодействия</w:t>
            </w:r>
            <w:r w:rsidR="00DC3D28" w:rsidRPr="00261E2D">
              <w:rPr>
                <w:spacing w:val="-7"/>
                <w:sz w:val="24"/>
                <w:lang w:val="ru-RU"/>
              </w:rPr>
              <w:t xml:space="preserve"> </w:t>
            </w:r>
            <w:r w:rsidR="00DC3D28" w:rsidRPr="00261E2D">
              <w:rPr>
                <w:sz w:val="24"/>
                <w:lang w:val="ru-RU"/>
              </w:rPr>
              <w:t>педагогического</w:t>
            </w:r>
            <w:r w:rsidR="00DC3D28" w:rsidRPr="00261E2D">
              <w:rPr>
                <w:spacing w:val="-2"/>
                <w:sz w:val="24"/>
                <w:lang w:val="ru-RU"/>
              </w:rPr>
              <w:t xml:space="preserve"> </w:t>
            </w:r>
            <w:r w:rsidR="00DC3D28" w:rsidRPr="00261E2D">
              <w:rPr>
                <w:sz w:val="24"/>
                <w:lang w:val="ru-RU"/>
              </w:rPr>
              <w:t>коллектива</w:t>
            </w:r>
            <w:r w:rsidR="00DC3D28" w:rsidRPr="00261E2D">
              <w:rPr>
                <w:spacing w:val="-3"/>
                <w:sz w:val="24"/>
                <w:lang w:val="ru-RU"/>
              </w:rPr>
              <w:t xml:space="preserve"> </w:t>
            </w:r>
            <w:r w:rsidR="00DC3D28" w:rsidRPr="00261E2D">
              <w:rPr>
                <w:sz w:val="24"/>
                <w:lang w:val="ru-RU"/>
              </w:rPr>
              <w:t>с</w:t>
            </w:r>
            <w:r w:rsidR="00DC3D28" w:rsidRPr="00261E2D">
              <w:rPr>
                <w:spacing w:val="-3"/>
                <w:sz w:val="24"/>
                <w:lang w:val="ru-RU"/>
              </w:rPr>
              <w:t xml:space="preserve"> </w:t>
            </w:r>
            <w:r w:rsidR="00DC3D28" w:rsidRPr="00261E2D">
              <w:rPr>
                <w:sz w:val="24"/>
                <w:lang w:val="ru-RU"/>
              </w:rPr>
              <w:t>семьями</w:t>
            </w:r>
            <w:r w:rsidR="00DC3D28" w:rsidRPr="00261E2D">
              <w:rPr>
                <w:spacing w:val="-57"/>
                <w:sz w:val="24"/>
                <w:lang w:val="ru-RU"/>
              </w:rPr>
              <w:t xml:space="preserve">                   </w:t>
            </w:r>
            <w:r w:rsidR="00DC3D28" w:rsidRPr="00261E2D">
              <w:rPr>
                <w:sz w:val="24"/>
                <w:lang w:val="ru-RU"/>
              </w:rPr>
              <w:t>воспитанников</w:t>
            </w:r>
          </w:p>
        </w:tc>
        <w:tc>
          <w:tcPr>
            <w:tcW w:w="1843" w:type="dxa"/>
          </w:tcPr>
          <w:p w:rsidR="00DC3D28" w:rsidRPr="00C4090C" w:rsidRDefault="00C4090C" w:rsidP="00261E2D">
            <w:pPr>
              <w:pStyle w:val="TableParagraph"/>
              <w:spacing w:before="0" w:line="268" w:lineRule="exact"/>
              <w:rPr>
                <w:sz w:val="24"/>
                <w:lang w:val="ru-RU"/>
              </w:rPr>
            </w:pPr>
            <w:r>
              <w:rPr>
                <w:sz w:val="24"/>
              </w:rPr>
              <w:t>стр.1</w:t>
            </w:r>
            <w:r>
              <w:rPr>
                <w:sz w:val="24"/>
                <w:lang w:val="ru-RU"/>
              </w:rPr>
              <w:t>61</w:t>
            </w:r>
          </w:p>
        </w:tc>
      </w:tr>
      <w:tr w:rsidR="00DC3D28" w:rsidRPr="00261E2D" w:rsidTr="002F59FB">
        <w:trPr>
          <w:trHeight w:val="628"/>
        </w:trPr>
        <w:tc>
          <w:tcPr>
            <w:tcW w:w="13750" w:type="dxa"/>
          </w:tcPr>
          <w:p w:rsidR="00DC3D28" w:rsidRPr="00261E2D" w:rsidRDefault="00DC3D28" w:rsidP="00261E2D">
            <w:pPr>
              <w:pStyle w:val="TableParagraph"/>
              <w:spacing w:before="0"/>
              <w:rPr>
                <w:sz w:val="24"/>
                <w:lang w:val="ru-RU"/>
              </w:rPr>
            </w:pPr>
            <w:r w:rsidRPr="00261E2D">
              <w:rPr>
                <w:sz w:val="24"/>
                <w:lang w:val="ru-RU"/>
              </w:rPr>
              <w:t>2.2. Описание вариативных форм, способов, методов и средств реализации</w:t>
            </w:r>
            <w:r w:rsidRPr="00261E2D">
              <w:rPr>
                <w:spacing w:val="1"/>
                <w:sz w:val="24"/>
                <w:lang w:val="ru-RU"/>
              </w:rPr>
              <w:t xml:space="preserve"> </w:t>
            </w:r>
            <w:r w:rsidRPr="00261E2D">
              <w:rPr>
                <w:sz w:val="24"/>
                <w:lang w:val="ru-RU"/>
              </w:rPr>
              <w:t>Программы</w:t>
            </w:r>
            <w:r w:rsidRPr="00261E2D">
              <w:rPr>
                <w:spacing w:val="-6"/>
                <w:sz w:val="24"/>
                <w:lang w:val="ru-RU"/>
              </w:rPr>
              <w:t xml:space="preserve"> </w:t>
            </w:r>
            <w:r w:rsidRPr="00261E2D">
              <w:rPr>
                <w:sz w:val="24"/>
                <w:lang w:val="ru-RU"/>
              </w:rPr>
              <w:t>с</w:t>
            </w:r>
            <w:r w:rsidRPr="00261E2D">
              <w:rPr>
                <w:spacing w:val="-5"/>
                <w:sz w:val="24"/>
                <w:lang w:val="ru-RU"/>
              </w:rPr>
              <w:t xml:space="preserve"> </w:t>
            </w:r>
            <w:r w:rsidRPr="00261E2D">
              <w:rPr>
                <w:sz w:val="24"/>
                <w:lang w:val="ru-RU"/>
              </w:rPr>
              <w:t>учётом</w:t>
            </w:r>
            <w:r w:rsidRPr="00261E2D">
              <w:rPr>
                <w:spacing w:val="-2"/>
                <w:sz w:val="24"/>
                <w:lang w:val="ru-RU"/>
              </w:rPr>
              <w:t xml:space="preserve"> </w:t>
            </w:r>
            <w:r w:rsidRPr="00261E2D">
              <w:rPr>
                <w:sz w:val="24"/>
                <w:lang w:val="ru-RU"/>
              </w:rPr>
              <w:t>возрастных</w:t>
            </w:r>
            <w:r w:rsidRPr="00261E2D">
              <w:rPr>
                <w:spacing w:val="-8"/>
                <w:sz w:val="24"/>
                <w:lang w:val="ru-RU"/>
              </w:rPr>
              <w:t xml:space="preserve"> </w:t>
            </w:r>
            <w:r w:rsidRPr="00261E2D">
              <w:rPr>
                <w:sz w:val="24"/>
                <w:lang w:val="ru-RU"/>
              </w:rPr>
              <w:t>и</w:t>
            </w:r>
            <w:r w:rsidRPr="00261E2D">
              <w:rPr>
                <w:spacing w:val="-2"/>
                <w:sz w:val="24"/>
                <w:lang w:val="ru-RU"/>
              </w:rPr>
              <w:t xml:space="preserve"> </w:t>
            </w:r>
            <w:r w:rsidRPr="00261E2D">
              <w:rPr>
                <w:sz w:val="24"/>
                <w:lang w:val="ru-RU"/>
              </w:rPr>
              <w:t>индивидуальных</w:t>
            </w:r>
            <w:r w:rsidRPr="00261E2D">
              <w:rPr>
                <w:spacing w:val="-8"/>
                <w:sz w:val="24"/>
                <w:lang w:val="ru-RU"/>
              </w:rPr>
              <w:t xml:space="preserve"> </w:t>
            </w:r>
            <w:r w:rsidRPr="00261E2D">
              <w:rPr>
                <w:sz w:val="24"/>
                <w:lang w:val="ru-RU"/>
              </w:rPr>
              <w:t>особенностей</w:t>
            </w:r>
            <w:r w:rsidRPr="00261E2D">
              <w:rPr>
                <w:spacing w:val="-7"/>
                <w:sz w:val="24"/>
                <w:lang w:val="ru-RU"/>
              </w:rPr>
              <w:t xml:space="preserve"> </w:t>
            </w:r>
            <w:r w:rsidRPr="00261E2D">
              <w:rPr>
                <w:sz w:val="24"/>
                <w:lang w:val="ru-RU"/>
              </w:rPr>
              <w:t>воспитанников,</w:t>
            </w:r>
            <w:r w:rsidRPr="00261E2D">
              <w:rPr>
                <w:spacing w:val="-57"/>
                <w:sz w:val="24"/>
                <w:lang w:val="ru-RU"/>
              </w:rPr>
              <w:t xml:space="preserve"> </w:t>
            </w:r>
            <w:r w:rsidRPr="00261E2D">
              <w:rPr>
                <w:sz w:val="24"/>
                <w:lang w:val="ru-RU"/>
              </w:rPr>
              <w:t>специфики</w:t>
            </w:r>
            <w:r w:rsidRPr="00261E2D">
              <w:rPr>
                <w:spacing w:val="2"/>
                <w:sz w:val="24"/>
                <w:lang w:val="ru-RU"/>
              </w:rPr>
              <w:t xml:space="preserve"> </w:t>
            </w:r>
            <w:r w:rsidRPr="00261E2D">
              <w:rPr>
                <w:sz w:val="24"/>
                <w:lang w:val="ru-RU"/>
              </w:rPr>
              <w:t>их</w:t>
            </w:r>
            <w:r w:rsidRPr="00261E2D">
              <w:rPr>
                <w:spacing w:val="-1"/>
                <w:sz w:val="24"/>
                <w:lang w:val="ru-RU"/>
              </w:rPr>
              <w:t xml:space="preserve"> </w:t>
            </w:r>
            <w:r w:rsidRPr="00261E2D">
              <w:rPr>
                <w:sz w:val="24"/>
                <w:lang w:val="ru-RU"/>
              </w:rPr>
              <w:t>образовательных</w:t>
            </w:r>
            <w:r w:rsidRPr="00261E2D">
              <w:rPr>
                <w:spacing w:val="-4"/>
                <w:sz w:val="24"/>
                <w:lang w:val="ru-RU"/>
              </w:rPr>
              <w:t xml:space="preserve"> </w:t>
            </w:r>
            <w:r w:rsidRPr="00261E2D">
              <w:rPr>
                <w:sz w:val="24"/>
                <w:lang w:val="ru-RU"/>
              </w:rPr>
              <w:t>потребностей</w:t>
            </w:r>
            <w:r w:rsidRPr="00261E2D">
              <w:rPr>
                <w:spacing w:val="2"/>
                <w:sz w:val="24"/>
                <w:lang w:val="ru-RU"/>
              </w:rPr>
              <w:t xml:space="preserve"> </w:t>
            </w:r>
            <w:r w:rsidRPr="00261E2D">
              <w:rPr>
                <w:sz w:val="24"/>
                <w:lang w:val="ru-RU"/>
              </w:rPr>
              <w:t>и</w:t>
            </w:r>
            <w:r w:rsidRPr="00261E2D">
              <w:rPr>
                <w:spacing w:val="-2"/>
                <w:sz w:val="24"/>
                <w:lang w:val="ru-RU"/>
              </w:rPr>
              <w:t xml:space="preserve"> </w:t>
            </w:r>
            <w:r w:rsidRPr="00261E2D">
              <w:rPr>
                <w:sz w:val="24"/>
                <w:lang w:val="ru-RU"/>
              </w:rPr>
              <w:t>интересов</w:t>
            </w:r>
          </w:p>
        </w:tc>
        <w:tc>
          <w:tcPr>
            <w:tcW w:w="1843" w:type="dxa"/>
          </w:tcPr>
          <w:p w:rsidR="00DC3D28" w:rsidRPr="00C4090C" w:rsidRDefault="00C4090C" w:rsidP="00261E2D">
            <w:pPr>
              <w:pStyle w:val="TableParagraph"/>
              <w:spacing w:before="0" w:line="268" w:lineRule="exact"/>
              <w:rPr>
                <w:sz w:val="24"/>
                <w:lang w:val="ru-RU"/>
              </w:rPr>
            </w:pPr>
            <w:r>
              <w:rPr>
                <w:sz w:val="24"/>
              </w:rPr>
              <w:t>стр.1</w:t>
            </w:r>
            <w:r>
              <w:rPr>
                <w:sz w:val="24"/>
                <w:lang w:val="ru-RU"/>
              </w:rPr>
              <w:t>66</w:t>
            </w:r>
          </w:p>
        </w:tc>
      </w:tr>
      <w:tr w:rsidR="00DC3D28" w:rsidRPr="00261E2D" w:rsidTr="002F59FB">
        <w:trPr>
          <w:trHeight w:val="387"/>
        </w:trPr>
        <w:tc>
          <w:tcPr>
            <w:tcW w:w="13750" w:type="dxa"/>
          </w:tcPr>
          <w:p w:rsidR="00DC3D28" w:rsidRPr="00261E2D" w:rsidRDefault="00DC3D28" w:rsidP="00261E2D">
            <w:pPr>
              <w:pStyle w:val="TableParagraph"/>
              <w:spacing w:before="0" w:line="268" w:lineRule="exact"/>
              <w:rPr>
                <w:sz w:val="24"/>
              </w:rPr>
            </w:pPr>
            <w:r w:rsidRPr="00261E2D">
              <w:rPr>
                <w:sz w:val="24"/>
              </w:rPr>
              <w:t>2.3.</w:t>
            </w:r>
            <w:r w:rsidRPr="00261E2D">
              <w:rPr>
                <w:spacing w:val="-1"/>
                <w:sz w:val="24"/>
              </w:rPr>
              <w:t xml:space="preserve"> </w:t>
            </w:r>
            <w:r w:rsidRPr="00261E2D">
              <w:rPr>
                <w:sz w:val="24"/>
              </w:rPr>
              <w:t>Программа</w:t>
            </w:r>
            <w:r w:rsidRPr="00261E2D">
              <w:rPr>
                <w:spacing w:val="-5"/>
                <w:sz w:val="24"/>
              </w:rPr>
              <w:t xml:space="preserve"> </w:t>
            </w:r>
            <w:r w:rsidRPr="00261E2D">
              <w:rPr>
                <w:sz w:val="24"/>
              </w:rPr>
              <w:t>воспитания</w:t>
            </w:r>
          </w:p>
        </w:tc>
        <w:tc>
          <w:tcPr>
            <w:tcW w:w="1843" w:type="dxa"/>
          </w:tcPr>
          <w:p w:rsidR="00DC3D28" w:rsidRPr="001138E9" w:rsidRDefault="001138E9" w:rsidP="00261E2D">
            <w:pPr>
              <w:pStyle w:val="TableParagraph"/>
              <w:spacing w:before="0" w:line="268" w:lineRule="exact"/>
              <w:rPr>
                <w:sz w:val="24"/>
                <w:lang w:val="ru-RU"/>
              </w:rPr>
            </w:pPr>
            <w:r>
              <w:rPr>
                <w:sz w:val="24"/>
              </w:rPr>
              <w:t>стр.1</w:t>
            </w:r>
            <w:r>
              <w:rPr>
                <w:sz w:val="24"/>
                <w:lang w:val="ru-RU"/>
              </w:rPr>
              <w:t>71</w:t>
            </w:r>
          </w:p>
        </w:tc>
      </w:tr>
      <w:tr w:rsidR="00DC3D28" w:rsidRPr="00261E2D" w:rsidTr="002F59FB">
        <w:trPr>
          <w:trHeight w:val="423"/>
        </w:trPr>
        <w:tc>
          <w:tcPr>
            <w:tcW w:w="13750" w:type="dxa"/>
            <w:tcBorders>
              <w:bottom w:val="single" w:sz="6" w:space="0" w:color="000000"/>
            </w:tcBorders>
          </w:tcPr>
          <w:p w:rsidR="00DC3D28" w:rsidRPr="00261E2D" w:rsidRDefault="00DC3D28" w:rsidP="001C3E13">
            <w:pPr>
              <w:pStyle w:val="TableParagraph"/>
              <w:spacing w:before="0" w:line="242" w:lineRule="auto"/>
              <w:rPr>
                <w:sz w:val="24"/>
                <w:lang w:val="ru-RU"/>
              </w:rPr>
            </w:pPr>
            <w:r w:rsidRPr="00261E2D">
              <w:rPr>
                <w:sz w:val="24"/>
                <w:lang w:val="ru-RU"/>
              </w:rPr>
              <w:t>2.4.</w:t>
            </w:r>
            <w:r w:rsidRPr="00261E2D">
              <w:rPr>
                <w:spacing w:val="-2"/>
                <w:sz w:val="24"/>
                <w:lang w:val="ru-RU"/>
              </w:rPr>
              <w:t xml:space="preserve"> </w:t>
            </w:r>
            <w:r w:rsidRPr="00261E2D">
              <w:rPr>
                <w:sz w:val="24"/>
                <w:lang w:val="ru-RU"/>
              </w:rPr>
              <w:t>Описание</w:t>
            </w:r>
            <w:r w:rsidRPr="00261E2D">
              <w:rPr>
                <w:spacing w:val="-8"/>
                <w:sz w:val="24"/>
                <w:lang w:val="ru-RU"/>
              </w:rPr>
              <w:t xml:space="preserve"> </w:t>
            </w:r>
            <w:r w:rsidRPr="00261E2D">
              <w:rPr>
                <w:sz w:val="24"/>
                <w:lang w:val="ru-RU"/>
              </w:rPr>
              <w:t>образовательной</w:t>
            </w:r>
            <w:r w:rsidRPr="00261E2D">
              <w:rPr>
                <w:spacing w:val="-7"/>
                <w:sz w:val="24"/>
                <w:lang w:val="ru-RU"/>
              </w:rPr>
              <w:t xml:space="preserve"> </w:t>
            </w:r>
            <w:r w:rsidRPr="00261E2D">
              <w:rPr>
                <w:sz w:val="24"/>
                <w:lang w:val="ru-RU"/>
              </w:rPr>
              <w:t>деятельности</w:t>
            </w:r>
            <w:r w:rsidRPr="00261E2D">
              <w:rPr>
                <w:spacing w:val="-6"/>
                <w:sz w:val="24"/>
                <w:lang w:val="ru-RU"/>
              </w:rPr>
              <w:t xml:space="preserve"> </w:t>
            </w:r>
            <w:r w:rsidRPr="00261E2D">
              <w:rPr>
                <w:sz w:val="24"/>
                <w:lang w:val="ru-RU"/>
              </w:rPr>
              <w:t>по</w:t>
            </w:r>
            <w:r w:rsidRPr="00261E2D">
              <w:rPr>
                <w:spacing w:val="-3"/>
                <w:sz w:val="24"/>
                <w:lang w:val="ru-RU"/>
              </w:rPr>
              <w:t xml:space="preserve"> </w:t>
            </w:r>
            <w:r w:rsidRPr="00261E2D">
              <w:rPr>
                <w:sz w:val="24"/>
                <w:lang w:val="ru-RU"/>
              </w:rPr>
              <w:t>профессиональной</w:t>
            </w:r>
            <w:r w:rsidRPr="00261E2D">
              <w:rPr>
                <w:spacing w:val="-2"/>
                <w:sz w:val="24"/>
                <w:lang w:val="ru-RU"/>
              </w:rPr>
              <w:t xml:space="preserve"> </w:t>
            </w:r>
            <w:r w:rsidRPr="00261E2D">
              <w:rPr>
                <w:sz w:val="24"/>
                <w:lang w:val="ru-RU"/>
              </w:rPr>
              <w:t>коррекции</w:t>
            </w:r>
            <w:r w:rsidRPr="00261E2D">
              <w:rPr>
                <w:spacing w:val="-57"/>
                <w:sz w:val="24"/>
                <w:lang w:val="ru-RU"/>
              </w:rPr>
              <w:t xml:space="preserve"> </w:t>
            </w:r>
            <w:r w:rsidRPr="00261E2D">
              <w:rPr>
                <w:sz w:val="24"/>
                <w:lang w:val="ru-RU"/>
              </w:rPr>
              <w:t>нарушений</w:t>
            </w:r>
            <w:r w:rsidRPr="00261E2D">
              <w:rPr>
                <w:spacing w:val="2"/>
                <w:sz w:val="24"/>
                <w:lang w:val="ru-RU"/>
              </w:rPr>
              <w:t xml:space="preserve"> </w:t>
            </w:r>
            <w:r w:rsidRPr="00261E2D">
              <w:rPr>
                <w:sz w:val="24"/>
                <w:lang w:val="ru-RU"/>
              </w:rPr>
              <w:t>развития</w:t>
            </w:r>
            <w:r w:rsidRPr="00261E2D">
              <w:rPr>
                <w:spacing w:val="2"/>
                <w:sz w:val="24"/>
                <w:lang w:val="ru-RU"/>
              </w:rPr>
              <w:t xml:space="preserve"> </w:t>
            </w:r>
            <w:r w:rsidRPr="00261E2D">
              <w:rPr>
                <w:sz w:val="24"/>
                <w:lang w:val="ru-RU"/>
              </w:rPr>
              <w:t>детей.</w:t>
            </w:r>
          </w:p>
        </w:tc>
        <w:tc>
          <w:tcPr>
            <w:tcW w:w="1843" w:type="dxa"/>
            <w:tcBorders>
              <w:bottom w:val="single" w:sz="6" w:space="0" w:color="000000"/>
            </w:tcBorders>
          </w:tcPr>
          <w:p w:rsidR="00DC3D28" w:rsidRPr="001138E9" w:rsidRDefault="001138E9" w:rsidP="00261E2D">
            <w:pPr>
              <w:pStyle w:val="TableParagraph"/>
              <w:spacing w:before="0" w:line="268" w:lineRule="exact"/>
              <w:rPr>
                <w:sz w:val="24"/>
                <w:lang w:val="ru-RU"/>
              </w:rPr>
            </w:pPr>
            <w:r>
              <w:rPr>
                <w:sz w:val="24"/>
              </w:rPr>
              <w:t>стр.</w:t>
            </w:r>
            <w:r>
              <w:rPr>
                <w:sz w:val="24"/>
                <w:lang w:val="ru-RU"/>
              </w:rPr>
              <w:t>286</w:t>
            </w:r>
          </w:p>
        </w:tc>
      </w:tr>
      <w:tr w:rsidR="00DC3D28" w:rsidRPr="00261E2D" w:rsidTr="002F59FB">
        <w:trPr>
          <w:trHeight w:val="477"/>
        </w:trPr>
        <w:tc>
          <w:tcPr>
            <w:tcW w:w="13750" w:type="dxa"/>
            <w:tcBorders>
              <w:top w:val="single" w:sz="6" w:space="0" w:color="000000"/>
            </w:tcBorders>
          </w:tcPr>
          <w:p w:rsidR="00DC3D28" w:rsidRPr="00261E2D" w:rsidRDefault="00DC3D28" w:rsidP="00261E2D">
            <w:pPr>
              <w:pStyle w:val="TableParagraph"/>
              <w:spacing w:before="0" w:line="265" w:lineRule="exact"/>
              <w:rPr>
                <w:sz w:val="24"/>
                <w:lang w:val="ru-RU"/>
              </w:rPr>
            </w:pPr>
            <w:r w:rsidRPr="00261E2D">
              <w:rPr>
                <w:sz w:val="24"/>
                <w:lang w:val="ru-RU"/>
              </w:rPr>
              <w:t>2.5.</w:t>
            </w:r>
            <w:r w:rsidRPr="00261E2D">
              <w:rPr>
                <w:spacing w:val="-6"/>
                <w:sz w:val="24"/>
                <w:lang w:val="ru-RU"/>
              </w:rPr>
              <w:t xml:space="preserve"> </w:t>
            </w:r>
            <w:r w:rsidRPr="00261E2D">
              <w:rPr>
                <w:sz w:val="24"/>
                <w:lang w:val="ru-RU"/>
              </w:rPr>
              <w:t>Часть,</w:t>
            </w:r>
            <w:r w:rsidRPr="00261E2D">
              <w:rPr>
                <w:spacing w:val="-1"/>
                <w:sz w:val="24"/>
                <w:lang w:val="ru-RU"/>
              </w:rPr>
              <w:t xml:space="preserve"> </w:t>
            </w:r>
            <w:r w:rsidRPr="00261E2D">
              <w:rPr>
                <w:sz w:val="24"/>
                <w:lang w:val="ru-RU"/>
              </w:rPr>
              <w:t>формируемая</w:t>
            </w:r>
            <w:r w:rsidRPr="00261E2D">
              <w:rPr>
                <w:spacing w:val="1"/>
                <w:sz w:val="24"/>
                <w:lang w:val="ru-RU"/>
              </w:rPr>
              <w:t xml:space="preserve"> </w:t>
            </w:r>
            <w:r w:rsidRPr="00261E2D">
              <w:rPr>
                <w:sz w:val="24"/>
                <w:lang w:val="ru-RU"/>
              </w:rPr>
              <w:t>участниками</w:t>
            </w:r>
            <w:r w:rsidRPr="00261E2D">
              <w:rPr>
                <w:spacing w:val="-2"/>
                <w:sz w:val="24"/>
                <w:lang w:val="ru-RU"/>
              </w:rPr>
              <w:t xml:space="preserve"> </w:t>
            </w:r>
            <w:r w:rsidRPr="00261E2D">
              <w:rPr>
                <w:sz w:val="24"/>
                <w:lang w:val="ru-RU"/>
              </w:rPr>
              <w:t>образовательных отношений.</w:t>
            </w:r>
          </w:p>
        </w:tc>
        <w:tc>
          <w:tcPr>
            <w:tcW w:w="1843" w:type="dxa"/>
            <w:tcBorders>
              <w:top w:val="single" w:sz="6" w:space="0" w:color="000000"/>
            </w:tcBorders>
          </w:tcPr>
          <w:p w:rsidR="00DC3D28" w:rsidRPr="00261E2D" w:rsidRDefault="001138E9" w:rsidP="00261E2D">
            <w:pPr>
              <w:pStyle w:val="TableParagraph"/>
              <w:spacing w:before="0"/>
              <w:ind w:left="0"/>
              <w:rPr>
                <w:sz w:val="24"/>
                <w:lang w:val="ru-RU"/>
              </w:rPr>
            </w:pPr>
            <w:r>
              <w:rPr>
                <w:sz w:val="24"/>
                <w:lang w:val="ru-RU"/>
              </w:rPr>
              <w:t xml:space="preserve">  стр.295</w:t>
            </w:r>
          </w:p>
        </w:tc>
      </w:tr>
      <w:tr w:rsidR="002F59FB" w:rsidRPr="00261E2D" w:rsidTr="002F59FB">
        <w:trPr>
          <w:trHeight w:val="477"/>
        </w:trPr>
        <w:tc>
          <w:tcPr>
            <w:tcW w:w="13750" w:type="dxa"/>
            <w:tcBorders>
              <w:top w:val="single" w:sz="6" w:space="0" w:color="000000"/>
            </w:tcBorders>
          </w:tcPr>
          <w:p w:rsidR="002F59FB" w:rsidRPr="002F59FB" w:rsidRDefault="002F59FB" w:rsidP="002F59FB">
            <w:pPr>
              <w:pStyle w:val="TableParagraph"/>
              <w:spacing w:line="249" w:lineRule="exact"/>
              <w:rPr>
                <w:sz w:val="24"/>
                <w:lang w:val="ru-RU"/>
              </w:rPr>
            </w:pPr>
            <w:r w:rsidRPr="002F59FB">
              <w:rPr>
                <w:sz w:val="24"/>
                <w:lang w:val="ru-RU"/>
              </w:rPr>
              <w:t>2.</w:t>
            </w:r>
            <w:r w:rsidR="001138E9">
              <w:rPr>
                <w:sz w:val="24"/>
                <w:lang w:val="ru-RU"/>
              </w:rPr>
              <w:t>6.</w:t>
            </w:r>
            <w:r w:rsidRPr="002F59FB">
              <w:rPr>
                <w:spacing w:val="-5"/>
                <w:sz w:val="24"/>
                <w:lang w:val="ru-RU"/>
              </w:rPr>
              <w:t xml:space="preserve"> </w:t>
            </w:r>
            <w:r w:rsidRPr="002F59FB">
              <w:rPr>
                <w:sz w:val="24"/>
                <w:lang w:val="ru-RU"/>
              </w:rPr>
              <w:t>Часть, формируемая</w:t>
            </w:r>
            <w:r w:rsidRPr="002F59FB">
              <w:rPr>
                <w:spacing w:val="3"/>
                <w:sz w:val="24"/>
                <w:lang w:val="ru-RU"/>
              </w:rPr>
              <w:t xml:space="preserve"> </w:t>
            </w:r>
            <w:r w:rsidRPr="002F59FB">
              <w:rPr>
                <w:sz w:val="24"/>
                <w:lang w:val="ru-RU"/>
              </w:rPr>
              <w:t>участниками</w:t>
            </w:r>
            <w:r w:rsidRPr="002F59FB">
              <w:rPr>
                <w:spacing w:val="-5"/>
                <w:sz w:val="24"/>
                <w:lang w:val="ru-RU"/>
              </w:rPr>
              <w:t xml:space="preserve"> </w:t>
            </w:r>
            <w:r w:rsidRPr="002F59FB">
              <w:rPr>
                <w:sz w:val="24"/>
                <w:lang w:val="ru-RU"/>
              </w:rPr>
              <w:t>образовательных</w:t>
            </w:r>
            <w:r w:rsidRPr="002F59FB">
              <w:rPr>
                <w:spacing w:val="-6"/>
                <w:sz w:val="24"/>
                <w:lang w:val="ru-RU"/>
              </w:rPr>
              <w:t xml:space="preserve"> </w:t>
            </w:r>
            <w:r w:rsidRPr="002F59FB">
              <w:rPr>
                <w:sz w:val="24"/>
                <w:lang w:val="ru-RU"/>
              </w:rPr>
              <w:t>отношений,</w:t>
            </w:r>
            <w:r w:rsidRPr="002F59FB">
              <w:rPr>
                <w:spacing w:val="-7"/>
                <w:sz w:val="24"/>
                <w:lang w:val="ru-RU"/>
              </w:rPr>
              <w:t xml:space="preserve"> </w:t>
            </w:r>
            <w:r w:rsidRPr="002F59FB">
              <w:rPr>
                <w:sz w:val="24"/>
                <w:lang w:val="ru-RU"/>
              </w:rPr>
              <w:t>обозначенные</w:t>
            </w:r>
            <w:r>
              <w:rPr>
                <w:sz w:val="24"/>
                <w:lang w:val="ru-RU"/>
              </w:rPr>
              <w:t xml:space="preserve"> </w:t>
            </w:r>
            <w:r w:rsidRPr="002F59FB">
              <w:rPr>
                <w:sz w:val="24"/>
                <w:lang w:val="ru-RU"/>
              </w:rPr>
              <w:t>парциальными</w:t>
            </w:r>
            <w:r w:rsidRPr="002F59FB">
              <w:rPr>
                <w:spacing w:val="-6"/>
                <w:sz w:val="24"/>
                <w:lang w:val="ru-RU"/>
              </w:rPr>
              <w:t xml:space="preserve"> </w:t>
            </w:r>
            <w:r w:rsidRPr="002F59FB">
              <w:rPr>
                <w:sz w:val="24"/>
                <w:lang w:val="ru-RU"/>
              </w:rPr>
              <w:t>и авторскими</w:t>
            </w:r>
            <w:r w:rsidRPr="002F59FB">
              <w:rPr>
                <w:spacing w:val="-5"/>
                <w:sz w:val="24"/>
                <w:lang w:val="ru-RU"/>
              </w:rPr>
              <w:t xml:space="preserve"> </w:t>
            </w:r>
            <w:r w:rsidRPr="002F59FB">
              <w:rPr>
                <w:sz w:val="24"/>
                <w:lang w:val="ru-RU"/>
              </w:rPr>
              <w:t>программами;</w:t>
            </w:r>
          </w:p>
        </w:tc>
        <w:tc>
          <w:tcPr>
            <w:tcW w:w="1843" w:type="dxa"/>
            <w:tcBorders>
              <w:top w:val="single" w:sz="6" w:space="0" w:color="000000"/>
            </w:tcBorders>
          </w:tcPr>
          <w:p w:rsidR="002F59FB" w:rsidRPr="002F59FB" w:rsidRDefault="001138E9" w:rsidP="00300340">
            <w:pPr>
              <w:pStyle w:val="TableParagraph"/>
              <w:ind w:left="0"/>
              <w:rPr>
                <w:sz w:val="24"/>
                <w:lang w:val="ru-RU"/>
              </w:rPr>
            </w:pPr>
            <w:r>
              <w:rPr>
                <w:sz w:val="24"/>
                <w:lang w:val="ru-RU"/>
              </w:rPr>
              <w:t xml:space="preserve">  стр.297</w:t>
            </w:r>
          </w:p>
        </w:tc>
      </w:tr>
      <w:tr w:rsidR="002F59FB" w:rsidRPr="00261E2D" w:rsidTr="002F59FB">
        <w:trPr>
          <w:trHeight w:val="477"/>
        </w:trPr>
        <w:tc>
          <w:tcPr>
            <w:tcW w:w="13750" w:type="dxa"/>
            <w:tcBorders>
              <w:top w:val="single" w:sz="6" w:space="0" w:color="000000"/>
            </w:tcBorders>
          </w:tcPr>
          <w:p w:rsidR="002F59FB" w:rsidRPr="002F59FB" w:rsidRDefault="00AF15D8" w:rsidP="002F59FB">
            <w:pPr>
              <w:pStyle w:val="TableParagraph"/>
              <w:spacing w:line="248" w:lineRule="exact"/>
              <w:rPr>
                <w:sz w:val="24"/>
                <w:lang w:val="ru-RU"/>
              </w:rPr>
            </w:pPr>
            <w:r>
              <w:rPr>
                <w:sz w:val="24"/>
                <w:lang w:val="ru-RU"/>
              </w:rPr>
              <w:t>2.7</w:t>
            </w:r>
            <w:r w:rsidR="002F59FB" w:rsidRPr="002F59FB">
              <w:rPr>
                <w:sz w:val="24"/>
                <w:lang w:val="ru-RU"/>
              </w:rPr>
              <w:t>.Комплексно-тематическое</w:t>
            </w:r>
            <w:r w:rsidR="002F59FB" w:rsidRPr="002F59FB">
              <w:rPr>
                <w:spacing w:val="-4"/>
                <w:sz w:val="24"/>
                <w:lang w:val="ru-RU"/>
              </w:rPr>
              <w:t xml:space="preserve"> </w:t>
            </w:r>
            <w:r w:rsidR="002F59FB" w:rsidRPr="002F59FB">
              <w:rPr>
                <w:sz w:val="24"/>
                <w:lang w:val="ru-RU"/>
              </w:rPr>
              <w:t>планирование</w:t>
            </w:r>
            <w:r w:rsidR="002F59FB" w:rsidRPr="002F59FB">
              <w:rPr>
                <w:spacing w:val="-8"/>
                <w:sz w:val="24"/>
                <w:lang w:val="ru-RU"/>
              </w:rPr>
              <w:t xml:space="preserve"> </w:t>
            </w:r>
            <w:r w:rsidR="002F59FB" w:rsidRPr="002F59FB">
              <w:rPr>
                <w:sz w:val="24"/>
                <w:lang w:val="ru-RU"/>
              </w:rPr>
              <w:t>и  сложившиеся</w:t>
            </w:r>
            <w:r w:rsidR="002F59FB" w:rsidRPr="002F59FB">
              <w:rPr>
                <w:spacing w:val="-3"/>
                <w:sz w:val="24"/>
                <w:lang w:val="ru-RU"/>
              </w:rPr>
              <w:t xml:space="preserve"> </w:t>
            </w:r>
            <w:r w:rsidR="002F59FB" w:rsidRPr="002F59FB">
              <w:rPr>
                <w:sz w:val="24"/>
                <w:lang w:val="ru-RU"/>
              </w:rPr>
              <w:t>традиции</w:t>
            </w:r>
            <w:r w:rsidR="002F59FB">
              <w:rPr>
                <w:sz w:val="24"/>
                <w:lang w:val="ru-RU"/>
              </w:rPr>
              <w:t xml:space="preserve"> МБДОУ детский сад №13 «Радуга»</w:t>
            </w:r>
          </w:p>
        </w:tc>
        <w:tc>
          <w:tcPr>
            <w:tcW w:w="1843" w:type="dxa"/>
            <w:tcBorders>
              <w:top w:val="single" w:sz="6" w:space="0" w:color="000000"/>
            </w:tcBorders>
          </w:tcPr>
          <w:p w:rsidR="002F59FB" w:rsidRPr="00AF15D8" w:rsidRDefault="00AF15D8" w:rsidP="00300340">
            <w:pPr>
              <w:pStyle w:val="TableParagraph"/>
              <w:spacing w:line="249" w:lineRule="exact"/>
              <w:rPr>
                <w:sz w:val="24"/>
                <w:lang w:val="ru-RU"/>
              </w:rPr>
            </w:pPr>
            <w:r>
              <w:rPr>
                <w:sz w:val="24"/>
              </w:rPr>
              <w:t>стр.2</w:t>
            </w:r>
            <w:r>
              <w:rPr>
                <w:sz w:val="24"/>
                <w:lang w:val="ru-RU"/>
              </w:rPr>
              <w:t>97</w:t>
            </w:r>
          </w:p>
        </w:tc>
      </w:tr>
      <w:tr w:rsidR="002F59FB" w:rsidRPr="00261E2D" w:rsidTr="002F59FB">
        <w:trPr>
          <w:trHeight w:val="477"/>
        </w:trPr>
        <w:tc>
          <w:tcPr>
            <w:tcW w:w="13750" w:type="dxa"/>
            <w:tcBorders>
              <w:top w:val="single" w:sz="6" w:space="0" w:color="000000"/>
            </w:tcBorders>
          </w:tcPr>
          <w:p w:rsidR="002F59FB" w:rsidRDefault="002F59FB" w:rsidP="00E50447">
            <w:pPr>
              <w:pStyle w:val="TableParagraph"/>
              <w:tabs>
                <w:tab w:val="left" w:pos="2640"/>
              </w:tabs>
              <w:spacing w:before="0"/>
              <w:ind w:left="1920"/>
              <w:rPr>
                <w:b/>
                <w:sz w:val="24"/>
              </w:rPr>
            </w:pPr>
            <w:r>
              <w:rPr>
                <w:b/>
                <w:sz w:val="24"/>
              </w:rPr>
              <w:t>III.</w:t>
            </w:r>
            <w:r>
              <w:rPr>
                <w:b/>
                <w:sz w:val="24"/>
              </w:rPr>
              <w:tab/>
              <w:t>ОРГАНИЗАЦИОННЫЙ</w:t>
            </w:r>
            <w:r>
              <w:rPr>
                <w:b/>
                <w:spacing w:val="-6"/>
                <w:sz w:val="24"/>
              </w:rPr>
              <w:t xml:space="preserve"> </w:t>
            </w:r>
            <w:r>
              <w:rPr>
                <w:b/>
                <w:sz w:val="24"/>
              </w:rPr>
              <w:t>РАЗДЕЛ</w:t>
            </w:r>
          </w:p>
        </w:tc>
        <w:tc>
          <w:tcPr>
            <w:tcW w:w="1843" w:type="dxa"/>
            <w:tcBorders>
              <w:top w:val="single" w:sz="6" w:space="0" w:color="000000"/>
            </w:tcBorders>
          </w:tcPr>
          <w:p w:rsidR="002F59FB" w:rsidRDefault="002F59FB" w:rsidP="00E50447">
            <w:pPr>
              <w:pStyle w:val="TableParagraph"/>
              <w:spacing w:before="0"/>
              <w:ind w:left="0"/>
              <w:rPr>
                <w:sz w:val="24"/>
              </w:rPr>
            </w:pPr>
          </w:p>
        </w:tc>
      </w:tr>
      <w:tr w:rsidR="002F59FB" w:rsidRPr="00261E2D" w:rsidTr="002F59FB">
        <w:trPr>
          <w:trHeight w:val="477"/>
        </w:trPr>
        <w:tc>
          <w:tcPr>
            <w:tcW w:w="13750" w:type="dxa"/>
            <w:tcBorders>
              <w:top w:val="single" w:sz="6" w:space="0" w:color="000000"/>
            </w:tcBorders>
          </w:tcPr>
          <w:p w:rsidR="002F59FB" w:rsidRDefault="002F59FB" w:rsidP="00E50447">
            <w:pPr>
              <w:pStyle w:val="TableParagraph"/>
              <w:spacing w:before="0"/>
              <w:rPr>
                <w:b/>
                <w:sz w:val="24"/>
              </w:rPr>
            </w:pPr>
            <w:r>
              <w:rPr>
                <w:b/>
                <w:sz w:val="24"/>
              </w:rPr>
              <w:t>3.1.Обязательная</w:t>
            </w:r>
            <w:r>
              <w:rPr>
                <w:b/>
                <w:spacing w:val="-2"/>
                <w:sz w:val="24"/>
              </w:rPr>
              <w:t xml:space="preserve"> </w:t>
            </w:r>
            <w:r>
              <w:rPr>
                <w:b/>
                <w:sz w:val="24"/>
              </w:rPr>
              <w:t>часть</w:t>
            </w:r>
          </w:p>
        </w:tc>
        <w:tc>
          <w:tcPr>
            <w:tcW w:w="1843" w:type="dxa"/>
            <w:tcBorders>
              <w:top w:val="single" w:sz="6" w:space="0" w:color="000000"/>
            </w:tcBorders>
          </w:tcPr>
          <w:p w:rsidR="002F59FB" w:rsidRDefault="002F59FB" w:rsidP="00E50447">
            <w:pPr>
              <w:pStyle w:val="TableParagraph"/>
              <w:spacing w:before="0"/>
              <w:ind w:left="0"/>
              <w:rPr>
                <w:sz w:val="24"/>
              </w:rPr>
            </w:pPr>
          </w:p>
        </w:tc>
      </w:tr>
      <w:tr w:rsidR="002F59FB" w:rsidRPr="00261E2D" w:rsidTr="002F59FB">
        <w:trPr>
          <w:trHeight w:val="477"/>
        </w:trPr>
        <w:tc>
          <w:tcPr>
            <w:tcW w:w="13750" w:type="dxa"/>
            <w:tcBorders>
              <w:top w:val="single" w:sz="6" w:space="0" w:color="000000"/>
            </w:tcBorders>
          </w:tcPr>
          <w:p w:rsidR="002F59FB" w:rsidRPr="002F59FB" w:rsidRDefault="002F59FB" w:rsidP="00E50447">
            <w:pPr>
              <w:pStyle w:val="TableParagraph"/>
              <w:spacing w:before="0"/>
              <w:ind w:left="0"/>
              <w:rPr>
                <w:sz w:val="24"/>
                <w:lang w:val="ru-RU"/>
              </w:rPr>
            </w:pPr>
            <w:r w:rsidRPr="002F59FB">
              <w:rPr>
                <w:sz w:val="24"/>
                <w:lang w:val="ru-RU"/>
              </w:rPr>
              <w:lastRenderedPageBreak/>
              <w:t>3.1.1.1</w:t>
            </w:r>
            <w:r w:rsidRPr="002F59FB">
              <w:rPr>
                <w:spacing w:val="-3"/>
                <w:sz w:val="24"/>
                <w:lang w:val="ru-RU"/>
              </w:rPr>
              <w:t xml:space="preserve"> </w:t>
            </w:r>
            <w:r w:rsidRPr="002F59FB">
              <w:rPr>
                <w:sz w:val="24"/>
                <w:lang w:val="ru-RU"/>
              </w:rPr>
              <w:t>Описание</w:t>
            </w:r>
            <w:r w:rsidRPr="002F59FB">
              <w:rPr>
                <w:spacing w:val="-4"/>
                <w:sz w:val="24"/>
                <w:lang w:val="ru-RU"/>
              </w:rPr>
              <w:t xml:space="preserve"> </w:t>
            </w:r>
            <w:r w:rsidRPr="002F59FB">
              <w:rPr>
                <w:sz w:val="24"/>
                <w:lang w:val="ru-RU"/>
              </w:rPr>
              <w:t>материально-</w:t>
            </w:r>
            <w:r w:rsidRPr="002F59FB">
              <w:rPr>
                <w:spacing w:val="-6"/>
                <w:sz w:val="24"/>
                <w:lang w:val="ru-RU"/>
              </w:rPr>
              <w:t xml:space="preserve"> </w:t>
            </w:r>
            <w:r w:rsidRPr="002F59FB">
              <w:rPr>
                <w:sz w:val="24"/>
                <w:lang w:val="ru-RU"/>
              </w:rPr>
              <w:t>технического</w:t>
            </w:r>
            <w:r w:rsidRPr="002F59FB">
              <w:rPr>
                <w:spacing w:val="-3"/>
                <w:sz w:val="24"/>
                <w:lang w:val="ru-RU"/>
              </w:rPr>
              <w:t xml:space="preserve"> </w:t>
            </w:r>
            <w:r w:rsidRPr="002F59FB">
              <w:rPr>
                <w:sz w:val="24"/>
                <w:lang w:val="ru-RU"/>
              </w:rPr>
              <w:t>обеспечения</w:t>
            </w:r>
            <w:r w:rsidRPr="002F59FB">
              <w:rPr>
                <w:spacing w:val="-3"/>
                <w:sz w:val="24"/>
                <w:lang w:val="ru-RU"/>
              </w:rPr>
              <w:t xml:space="preserve"> </w:t>
            </w:r>
            <w:r w:rsidRPr="002F59FB">
              <w:rPr>
                <w:sz w:val="24"/>
                <w:lang w:val="ru-RU"/>
              </w:rPr>
              <w:t>Программы,</w:t>
            </w:r>
            <w:r>
              <w:rPr>
                <w:sz w:val="24"/>
                <w:lang w:val="ru-RU"/>
              </w:rPr>
              <w:t xml:space="preserve"> </w:t>
            </w:r>
            <w:r w:rsidRPr="002F59FB">
              <w:rPr>
                <w:sz w:val="24"/>
                <w:lang w:val="ru-RU"/>
              </w:rPr>
              <w:t>обеспеченности методическими</w:t>
            </w:r>
            <w:r w:rsidRPr="002F59FB">
              <w:rPr>
                <w:spacing w:val="-4"/>
                <w:sz w:val="24"/>
                <w:lang w:val="ru-RU"/>
              </w:rPr>
              <w:t xml:space="preserve"> </w:t>
            </w:r>
            <w:r w:rsidRPr="002F59FB">
              <w:rPr>
                <w:sz w:val="24"/>
                <w:lang w:val="ru-RU"/>
              </w:rPr>
              <w:t>материалами</w:t>
            </w:r>
            <w:r w:rsidRPr="002F59FB">
              <w:rPr>
                <w:spacing w:val="-4"/>
                <w:sz w:val="24"/>
                <w:lang w:val="ru-RU"/>
              </w:rPr>
              <w:t xml:space="preserve"> </w:t>
            </w:r>
            <w:r w:rsidRPr="002F59FB">
              <w:rPr>
                <w:sz w:val="24"/>
                <w:lang w:val="ru-RU"/>
              </w:rPr>
              <w:t>и</w:t>
            </w:r>
            <w:r w:rsidRPr="002F59FB">
              <w:rPr>
                <w:spacing w:val="-4"/>
                <w:sz w:val="24"/>
                <w:lang w:val="ru-RU"/>
              </w:rPr>
              <w:t xml:space="preserve"> </w:t>
            </w:r>
            <w:r w:rsidRPr="002F59FB">
              <w:rPr>
                <w:sz w:val="24"/>
                <w:lang w:val="ru-RU"/>
              </w:rPr>
              <w:t>средствами</w:t>
            </w:r>
            <w:r w:rsidRPr="002F59FB">
              <w:rPr>
                <w:spacing w:val="-5"/>
                <w:sz w:val="24"/>
                <w:lang w:val="ru-RU"/>
              </w:rPr>
              <w:t xml:space="preserve"> </w:t>
            </w:r>
            <w:r w:rsidRPr="002F59FB">
              <w:rPr>
                <w:sz w:val="24"/>
                <w:lang w:val="ru-RU"/>
              </w:rPr>
              <w:t>обучения и</w:t>
            </w:r>
            <w:r w:rsidRPr="002F59FB">
              <w:rPr>
                <w:spacing w:val="1"/>
                <w:sz w:val="24"/>
                <w:lang w:val="ru-RU"/>
              </w:rPr>
              <w:t xml:space="preserve"> </w:t>
            </w:r>
            <w:r w:rsidRPr="002F59FB">
              <w:rPr>
                <w:sz w:val="24"/>
                <w:lang w:val="ru-RU"/>
              </w:rPr>
              <w:t>воспитания;</w:t>
            </w:r>
          </w:p>
        </w:tc>
        <w:tc>
          <w:tcPr>
            <w:tcW w:w="1843" w:type="dxa"/>
            <w:tcBorders>
              <w:top w:val="single" w:sz="6" w:space="0" w:color="000000"/>
            </w:tcBorders>
          </w:tcPr>
          <w:p w:rsidR="002F59FB" w:rsidRPr="00AF15D8" w:rsidRDefault="00AF15D8" w:rsidP="00E50447">
            <w:pPr>
              <w:pStyle w:val="TableParagraph"/>
              <w:spacing w:before="0"/>
              <w:rPr>
                <w:sz w:val="24"/>
                <w:lang w:val="ru-RU"/>
              </w:rPr>
            </w:pPr>
            <w:r>
              <w:rPr>
                <w:sz w:val="24"/>
              </w:rPr>
              <w:t>стр.</w:t>
            </w:r>
            <w:r>
              <w:rPr>
                <w:sz w:val="24"/>
                <w:lang w:val="ru-RU"/>
              </w:rPr>
              <w:t>306</w:t>
            </w:r>
          </w:p>
        </w:tc>
      </w:tr>
      <w:tr w:rsidR="002F59FB" w:rsidRPr="00261E2D" w:rsidTr="002F59FB">
        <w:trPr>
          <w:trHeight w:val="477"/>
        </w:trPr>
        <w:tc>
          <w:tcPr>
            <w:tcW w:w="13750" w:type="dxa"/>
            <w:tcBorders>
              <w:top w:val="single" w:sz="6" w:space="0" w:color="000000"/>
            </w:tcBorders>
          </w:tcPr>
          <w:p w:rsidR="002F59FB" w:rsidRPr="002F59FB" w:rsidRDefault="002F59FB" w:rsidP="00E50447">
            <w:pPr>
              <w:pStyle w:val="TableParagraph"/>
              <w:spacing w:before="0"/>
              <w:rPr>
                <w:sz w:val="24"/>
                <w:lang w:val="ru-RU"/>
              </w:rPr>
            </w:pPr>
            <w:r w:rsidRPr="002F59FB">
              <w:rPr>
                <w:sz w:val="24"/>
                <w:lang w:val="ru-RU"/>
              </w:rPr>
              <w:t>3.1.1.2</w:t>
            </w:r>
            <w:r w:rsidRPr="002F59FB">
              <w:rPr>
                <w:spacing w:val="-5"/>
                <w:sz w:val="24"/>
                <w:lang w:val="ru-RU"/>
              </w:rPr>
              <w:t xml:space="preserve"> </w:t>
            </w:r>
            <w:r w:rsidRPr="002F59FB">
              <w:rPr>
                <w:sz w:val="24"/>
                <w:lang w:val="ru-RU"/>
              </w:rPr>
              <w:t>Перечень</w:t>
            </w:r>
            <w:r w:rsidRPr="002F59FB">
              <w:rPr>
                <w:spacing w:val="-5"/>
                <w:sz w:val="24"/>
                <w:lang w:val="ru-RU"/>
              </w:rPr>
              <w:t xml:space="preserve"> </w:t>
            </w:r>
            <w:r w:rsidRPr="002F59FB">
              <w:rPr>
                <w:sz w:val="24"/>
                <w:lang w:val="ru-RU"/>
              </w:rPr>
              <w:t>художественной</w:t>
            </w:r>
            <w:r w:rsidRPr="002F59FB">
              <w:rPr>
                <w:spacing w:val="-3"/>
                <w:sz w:val="24"/>
                <w:lang w:val="ru-RU"/>
              </w:rPr>
              <w:t xml:space="preserve"> </w:t>
            </w:r>
            <w:r w:rsidRPr="002F59FB">
              <w:rPr>
                <w:sz w:val="24"/>
                <w:lang w:val="ru-RU"/>
              </w:rPr>
              <w:t>литературы,</w:t>
            </w:r>
            <w:r w:rsidRPr="002F59FB">
              <w:rPr>
                <w:spacing w:val="2"/>
                <w:sz w:val="24"/>
                <w:lang w:val="ru-RU"/>
              </w:rPr>
              <w:t xml:space="preserve"> </w:t>
            </w:r>
            <w:r w:rsidRPr="002F59FB">
              <w:rPr>
                <w:sz w:val="24"/>
                <w:lang w:val="ru-RU"/>
              </w:rPr>
              <w:t>музыкальных</w:t>
            </w:r>
            <w:r w:rsidRPr="002F59FB">
              <w:rPr>
                <w:spacing w:val="-9"/>
                <w:sz w:val="24"/>
                <w:lang w:val="ru-RU"/>
              </w:rPr>
              <w:t xml:space="preserve"> </w:t>
            </w:r>
            <w:r w:rsidRPr="002F59FB">
              <w:rPr>
                <w:sz w:val="24"/>
                <w:lang w:val="ru-RU"/>
              </w:rPr>
              <w:t>произведений</w:t>
            </w:r>
            <w:r>
              <w:rPr>
                <w:sz w:val="24"/>
                <w:lang w:val="ru-RU"/>
              </w:rPr>
              <w:t xml:space="preserve">   </w:t>
            </w:r>
            <w:r w:rsidRPr="002F59FB">
              <w:rPr>
                <w:sz w:val="24"/>
                <w:lang w:val="ru-RU"/>
              </w:rPr>
              <w:t>произведений</w:t>
            </w:r>
            <w:r w:rsidRPr="002F59FB">
              <w:rPr>
                <w:spacing w:val="-8"/>
                <w:sz w:val="24"/>
                <w:lang w:val="ru-RU"/>
              </w:rPr>
              <w:t xml:space="preserve"> </w:t>
            </w:r>
            <w:r w:rsidRPr="002F59FB">
              <w:rPr>
                <w:sz w:val="24"/>
                <w:lang w:val="ru-RU"/>
              </w:rPr>
              <w:t>изобразительного</w:t>
            </w:r>
            <w:r w:rsidRPr="002F59FB">
              <w:rPr>
                <w:spacing w:val="-4"/>
                <w:sz w:val="24"/>
                <w:lang w:val="ru-RU"/>
              </w:rPr>
              <w:t xml:space="preserve"> </w:t>
            </w:r>
            <w:r w:rsidRPr="002F59FB">
              <w:rPr>
                <w:sz w:val="24"/>
                <w:lang w:val="ru-RU"/>
              </w:rPr>
              <w:t>искусства;</w:t>
            </w:r>
          </w:p>
        </w:tc>
        <w:tc>
          <w:tcPr>
            <w:tcW w:w="1843" w:type="dxa"/>
            <w:tcBorders>
              <w:top w:val="single" w:sz="6" w:space="0" w:color="000000"/>
            </w:tcBorders>
          </w:tcPr>
          <w:p w:rsidR="002F59FB" w:rsidRPr="002F59FB" w:rsidRDefault="00AF15D8" w:rsidP="00E50447">
            <w:pPr>
              <w:pStyle w:val="TableParagraph"/>
              <w:spacing w:before="0"/>
              <w:ind w:left="0"/>
              <w:rPr>
                <w:sz w:val="24"/>
                <w:lang w:val="ru-RU"/>
              </w:rPr>
            </w:pPr>
            <w:r>
              <w:rPr>
                <w:sz w:val="24"/>
                <w:lang w:val="ru-RU"/>
              </w:rPr>
              <w:t>стр.312</w:t>
            </w:r>
          </w:p>
        </w:tc>
      </w:tr>
      <w:tr w:rsidR="002F59FB" w:rsidRPr="00261E2D" w:rsidTr="002F59FB">
        <w:trPr>
          <w:trHeight w:val="477"/>
        </w:trPr>
        <w:tc>
          <w:tcPr>
            <w:tcW w:w="13750" w:type="dxa"/>
            <w:tcBorders>
              <w:top w:val="single" w:sz="6" w:space="0" w:color="000000"/>
            </w:tcBorders>
          </w:tcPr>
          <w:p w:rsidR="002F59FB" w:rsidRPr="002F59FB" w:rsidRDefault="002F59FB" w:rsidP="00E50447">
            <w:pPr>
              <w:pStyle w:val="TableParagraph"/>
              <w:spacing w:before="0"/>
              <w:rPr>
                <w:sz w:val="24"/>
                <w:lang w:val="ru-RU"/>
              </w:rPr>
            </w:pPr>
            <w:r w:rsidRPr="002F59FB">
              <w:rPr>
                <w:sz w:val="24"/>
                <w:lang w:val="ru-RU"/>
              </w:rPr>
              <w:t>3.1.1.3Перечень</w:t>
            </w:r>
            <w:r w:rsidRPr="002F59FB">
              <w:rPr>
                <w:spacing w:val="-3"/>
                <w:sz w:val="24"/>
                <w:lang w:val="ru-RU"/>
              </w:rPr>
              <w:t xml:space="preserve"> </w:t>
            </w:r>
            <w:r w:rsidRPr="002F59FB">
              <w:rPr>
                <w:sz w:val="24"/>
                <w:lang w:val="ru-RU"/>
              </w:rPr>
              <w:t>рекомендованных</w:t>
            </w:r>
            <w:r w:rsidRPr="002F59FB">
              <w:rPr>
                <w:spacing w:val="-8"/>
                <w:sz w:val="24"/>
                <w:lang w:val="ru-RU"/>
              </w:rPr>
              <w:t xml:space="preserve"> </w:t>
            </w:r>
            <w:r w:rsidRPr="002F59FB">
              <w:rPr>
                <w:sz w:val="24"/>
                <w:lang w:val="ru-RU"/>
              </w:rPr>
              <w:t>для</w:t>
            </w:r>
            <w:r w:rsidRPr="002F59FB">
              <w:rPr>
                <w:spacing w:val="-3"/>
                <w:sz w:val="24"/>
                <w:lang w:val="ru-RU"/>
              </w:rPr>
              <w:t xml:space="preserve"> </w:t>
            </w:r>
            <w:r w:rsidRPr="002F59FB">
              <w:rPr>
                <w:sz w:val="24"/>
                <w:lang w:val="ru-RU"/>
              </w:rPr>
              <w:t>семейного</w:t>
            </w:r>
            <w:r w:rsidRPr="002F59FB">
              <w:rPr>
                <w:spacing w:val="-3"/>
                <w:sz w:val="24"/>
                <w:lang w:val="ru-RU"/>
              </w:rPr>
              <w:t xml:space="preserve"> </w:t>
            </w:r>
            <w:r w:rsidRPr="002F59FB">
              <w:rPr>
                <w:sz w:val="24"/>
                <w:lang w:val="ru-RU"/>
              </w:rPr>
              <w:t>просмотра</w:t>
            </w:r>
            <w:r w:rsidRPr="002F59FB">
              <w:rPr>
                <w:spacing w:val="-4"/>
                <w:sz w:val="24"/>
                <w:lang w:val="ru-RU"/>
              </w:rPr>
              <w:t xml:space="preserve"> </w:t>
            </w:r>
            <w:r w:rsidRPr="002F59FB">
              <w:rPr>
                <w:sz w:val="24"/>
                <w:lang w:val="ru-RU"/>
              </w:rPr>
              <w:t>анимационных;</w:t>
            </w:r>
          </w:p>
        </w:tc>
        <w:tc>
          <w:tcPr>
            <w:tcW w:w="1843" w:type="dxa"/>
            <w:tcBorders>
              <w:top w:val="single" w:sz="6" w:space="0" w:color="000000"/>
            </w:tcBorders>
          </w:tcPr>
          <w:p w:rsidR="002F59FB" w:rsidRPr="002F59FB" w:rsidRDefault="00AF15D8" w:rsidP="00AF15D8">
            <w:pPr>
              <w:pStyle w:val="TableParagraph"/>
              <w:spacing w:before="0"/>
              <w:rPr>
                <w:sz w:val="24"/>
                <w:lang w:val="ru-RU"/>
              </w:rPr>
            </w:pPr>
            <w:r>
              <w:rPr>
                <w:sz w:val="24"/>
                <w:lang w:val="ru-RU"/>
              </w:rPr>
              <w:t>стр.328</w:t>
            </w:r>
          </w:p>
        </w:tc>
      </w:tr>
      <w:tr w:rsidR="002F59FB" w:rsidRPr="00261E2D" w:rsidTr="002F59FB">
        <w:trPr>
          <w:trHeight w:val="477"/>
        </w:trPr>
        <w:tc>
          <w:tcPr>
            <w:tcW w:w="13750" w:type="dxa"/>
            <w:tcBorders>
              <w:top w:val="single" w:sz="6" w:space="0" w:color="000000"/>
            </w:tcBorders>
          </w:tcPr>
          <w:p w:rsidR="002F59FB" w:rsidRPr="00533D3D" w:rsidRDefault="002F59FB" w:rsidP="00E50447">
            <w:pPr>
              <w:pStyle w:val="TableParagraph"/>
              <w:spacing w:before="0"/>
              <w:rPr>
                <w:sz w:val="24"/>
                <w:lang w:val="ru-RU"/>
              </w:rPr>
            </w:pPr>
            <w:r w:rsidRPr="00533D3D">
              <w:rPr>
                <w:sz w:val="24"/>
                <w:lang w:val="ru-RU"/>
              </w:rPr>
              <w:t>3.1.2. Описание</w:t>
            </w:r>
            <w:r w:rsidRPr="00533D3D">
              <w:rPr>
                <w:spacing w:val="-4"/>
                <w:sz w:val="24"/>
                <w:lang w:val="ru-RU"/>
              </w:rPr>
              <w:t xml:space="preserve"> </w:t>
            </w:r>
            <w:r w:rsidRPr="00533D3D">
              <w:rPr>
                <w:sz w:val="24"/>
                <w:lang w:val="ru-RU"/>
              </w:rPr>
              <w:t>психолого-педагогических</w:t>
            </w:r>
            <w:r w:rsidRPr="00533D3D">
              <w:rPr>
                <w:spacing w:val="-7"/>
                <w:sz w:val="24"/>
                <w:lang w:val="ru-RU"/>
              </w:rPr>
              <w:t xml:space="preserve"> </w:t>
            </w:r>
            <w:r w:rsidRPr="00533D3D">
              <w:rPr>
                <w:sz w:val="24"/>
                <w:lang w:val="ru-RU"/>
              </w:rPr>
              <w:t>и</w:t>
            </w:r>
            <w:r w:rsidRPr="00533D3D">
              <w:rPr>
                <w:spacing w:val="-1"/>
                <w:sz w:val="24"/>
                <w:lang w:val="ru-RU"/>
              </w:rPr>
              <w:t xml:space="preserve"> </w:t>
            </w:r>
            <w:r w:rsidRPr="00533D3D">
              <w:rPr>
                <w:sz w:val="24"/>
                <w:lang w:val="ru-RU"/>
              </w:rPr>
              <w:t>кадровых</w:t>
            </w:r>
            <w:r w:rsidRPr="00533D3D">
              <w:rPr>
                <w:spacing w:val="-8"/>
                <w:sz w:val="24"/>
                <w:lang w:val="ru-RU"/>
              </w:rPr>
              <w:t xml:space="preserve"> </w:t>
            </w:r>
            <w:r w:rsidRPr="00533D3D">
              <w:rPr>
                <w:sz w:val="24"/>
                <w:lang w:val="ru-RU"/>
              </w:rPr>
              <w:t>условий;</w:t>
            </w:r>
          </w:p>
        </w:tc>
        <w:tc>
          <w:tcPr>
            <w:tcW w:w="1843" w:type="dxa"/>
            <w:tcBorders>
              <w:top w:val="single" w:sz="6" w:space="0" w:color="000000"/>
            </w:tcBorders>
          </w:tcPr>
          <w:p w:rsidR="002F59FB" w:rsidRPr="00AF15D8" w:rsidRDefault="00AF15D8" w:rsidP="00E50447">
            <w:pPr>
              <w:pStyle w:val="TableParagraph"/>
              <w:spacing w:before="0"/>
              <w:rPr>
                <w:sz w:val="24"/>
                <w:lang w:val="ru-RU"/>
              </w:rPr>
            </w:pPr>
            <w:r>
              <w:rPr>
                <w:sz w:val="24"/>
              </w:rPr>
              <w:t>стр.</w:t>
            </w:r>
            <w:r>
              <w:rPr>
                <w:sz w:val="24"/>
                <w:lang w:val="ru-RU"/>
              </w:rPr>
              <w:t>3</w:t>
            </w:r>
            <w:r>
              <w:rPr>
                <w:sz w:val="24"/>
              </w:rPr>
              <w:t>2</w:t>
            </w:r>
            <w:r>
              <w:rPr>
                <w:sz w:val="24"/>
                <w:lang w:val="ru-RU"/>
              </w:rPr>
              <w:t>9</w:t>
            </w:r>
          </w:p>
        </w:tc>
      </w:tr>
      <w:tr w:rsidR="002F59FB" w:rsidRPr="00261E2D" w:rsidTr="002F59FB">
        <w:trPr>
          <w:trHeight w:val="477"/>
        </w:trPr>
        <w:tc>
          <w:tcPr>
            <w:tcW w:w="13750" w:type="dxa"/>
            <w:tcBorders>
              <w:top w:val="single" w:sz="6" w:space="0" w:color="000000"/>
            </w:tcBorders>
          </w:tcPr>
          <w:p w:rsidR="002F59FB" w:rsidRPr="00533D3D" w:rsidRDefault="002F59FB" w:rsidP="00E50447">
            <w:pPr>
              <w:pStyle w:val="TableParagraph"/>
              <w:spacing w:before="0"/>
              <w:rPr>
                <w:sz w:val="24"/>
                <w:lang w:val="ru-RU"/>
              </w:rPr>
            </w:pPr>
            <w:r w:rsidRPr="00533D3D">
              <w:rPr>
                <w:sz w:val="24"/>
                <w:lang w:val="ru-RU"/>
              </w:rPr>
              <w:t>3.1.3.</w:t>
            </w:r>
            <w:r w:rsidRPr="00533D3D">
              <w:rPr>
                <w:spacing w:val="-3"/>
                <w:sz w:val="24"/>
                <w:lang w:val="ru-RU"/>
              </w:rPr>
              <w:t xml:space="preserve"> </w:t>
            </w:r>
            <w:r w:rsidRPr="00533D3D">
              <w:rPr>
                <w:sz w:val="24"/>
                <w:lang w:val="ru-RU"/>
              </w:rPr>
              <w:t>Особенности</w:t>
            </w:r>
            <w:r w:rsidRPr="00533D3D">
              <w:rPr>
                <w:spacing w:val="-3"/>
                <w:sz w:val="24"/>
                <w:lang w:val="ru-RU"/>
              </w:rPr>
              <w:t xml:space="preserve"> </w:t>
            </w:r>
            <w:r w:rsidRPr="00533D3D">
              <w:rPr>
                <w:sz w:val="24"/>
                <w:lang w:val="ru-RU"/>
              </w:rPr>
              <w:t>традиционных</w:t>
            </w:r>
            <w:r w:rsidRPr="00533D3D">
              <w:rPr>
                <w:spacing w:val="-9"/>
                <w:sz w:val="24"/>
                <w:lang w:val="ru-RU"/>
              </w:rPr>
              <w:t xml:space="preserve"> </w:t>
            </w:r>
            <w:r w:rsidRPr="00533D3D">
              <w:rPr>
                <w:sz w:val="24"/>
                <w:lang w:val="ru-RU"/>
              </w:rPr>
              <w:t>событий,</w:t>
            </w:r>
            <w:r w:rsidRPr="00533D3D">
              <w:rPr>
                <w:spacing w:val="-7"/>
                <w:sz w:val="24"/>
                <w:lang w:val="ru-RU"/>
              </w:rPr>
              <w:t xml:space="preserve"> </w:t>
            </w:r>
            <w:r w:rsidRPr="00533D3D">
              <w:rPr>
                <w:sz w:val="24"/>
                <w:lang w:val="ru-RU"/>
              </w:rPr>
              <w:t>праздников,</w:t>
            </w:r>
            <w:r w:rsidRPr="00533D3D">
              <w:rPr>
                <w:spacing w:val="-7"/>
                <w:sz w:val="24"/>
                <w:lang w:val="ru-RU"/>
              </w:rPr>
              <w:t xml:space="preserve"> </w:t>
            </w:r>
            <w:r w:rsidRPr="00533D3D">
              <w:rPr>
                <w:sz w:val="24"/>
                <w:lang w:val="ru-RU"/>
              </w:rPr>
              <w:t>мероприятий.</w:t>
            </w:r>
          </w:p>
        </w:tc>
        <w:tc>
          <w:tcPr>
            <w:tcW w:w="1843" w:type="dxa"/>
            <w:tcBorders>
              <w:top w:val="single" w:sz="6" w:space="0" w:color="000000"/>
            </w:tcBorders>
          </w:tcPr>
          <w:p w:rsidR="002F59FB" w:rsidRPr="00AF15D8" w:rsidRDefault="00AF15D8" w:rsidP="00E50447">
            <w:pPr>
              <w:pStyle w:val="TableParagraph"/>
              <w:spacing w:before="0"/>
              <w:rPr>
                <w:sz w:val="24"/>
                <w:lang w:val="ru-RU"/>
              </w:rPr>
            </w:pPr>
            <w:r>
              <w:rPr>
                <w:sz w:val="24"/>
              </w:rPr>
              <w:t>стр.</w:t>
            </w:r>
            <w:r>
              <w:rPr>
                <w:sz w:val="24"/>
                <w:lang w:val="ru-RU"/>
              </w:rPr>
              <w:t>361</w:t>
            </w:r>
          </w:p>
        </w:tc>
      </w:tr>
      <w:tr w:rsidR="002F59FB" w:rsidRPr="00261E2D" w:rsidTr="002F59FB">
        <w:trPr>
          <w:trHeight w:val="477"/>
        </w:trPr>
        <w:tc>
          <w:tcPr>
            <w:tcW w:w="13750" w:type="dxa"/>
            <w:tcBorders>
              <w:top w:val="single" w:sz="6" w:space="0" w:color="000000"/>
            </w:tcBorders>
          </w:tcPr>
          <w:p w:rsidR="002F59FB" w:rsidRPr="00533D3D" w:rsidRDefault="002F59FB" w:rsidP="00E50447">
            <w:pPr>
              <w:pStyle w:val="TableParagraph"/>
              <w:spacing w:before="0"/>
              <w:rPr>
                <w:sz w:val="24"/>
                <w:lang w:val="ru-RU"/>
              </w:rPr>
            </w:pPr>
            <w:r w:rsidRPr="00533D3D">
              <w:rPr>
                <w:sz w:val="24"/>
                <w:lang w:val="ru-RU"/>
              </w:rPr>
              <w:t>3.1.4.</w:t>
            </w:r>
            <w:r w:rsidRPr="00533D3D">
              <w:rPr>
                <w:spacing w:val="-1"/>
                <w:sz w:val="24"/>
                <w:lang w:val="ru-RU"/>
              </w:rPr>
              <w:t xml:space="preserve"> </w:t>
            </w:r>
            <w:r w:rsidRPr="00533D3D">
              <w:rPr>
                <w:sz w:val="24"/>
                <w:lang w:val="ru-RU"/>
              </w:rPr>
              <w:t>Особенности</w:t>
            </w:r>
            <w:r w:rsidRPr="00533D3D">
              <w:rPr>
                <w:spacing w:val="-6"/>
                <w:sz w:val="24"/>
                <w:lang w:val="ru-RU"/>
              </w:rPr>
              <w:t xml:space="preserve"> </w:t>
            </w:r>
            <w:r w:rsidRPr="00533D3D">
              <w:rPr>
                <w:sz w:val="24"/>
                <w:lang w:val="ru-RU"/>
              </w:rPr>
              <w:t>организации</w:t>
            </w:r>
            <w:r w:rsidRPr="00533D3D">
              <w:rPr>
                <w:spacing w:val="-1"/>
                <w:sz w:val="24"/>
                <w:lang w:val="ru-RU"/>
              </w:rPr>
              <w:t xml:space="preserve"> </w:t>
            </w:r>
            <w:r w:rsidRPr="00533D3D">
              <w:rPr>
                <w:sz w:val="24"/>
                <w:lang w:val="ru-RU"/>
              </w:rPr>
              <w:t>развивающей</w:t>
            </w:r>
            <w:r w:rsidRPr="00533D3D">
              <w:rPr>
                <w:spacing w:val="-7"/>
                <w:sz w:val="24"/>
                <w:lang w:val="ru-RU"/>
              </w:rPr>
              <w:t xml:space="preserve"> </w:t>
            </w:r>
            <w:r w:rsidRPr="00533D3D">
              <w:rPr>
                <w:sz w:val="24"/>
                <w:lang w:val="ru-RU"/>
              </w:rPr>
              <w:t>предметно-пространственной</w:t>
            </w:r>
            <w:r w:rsidRPr="00533D3D">
              <w:rPr>
                <w:spacing w:val="-1"/>
                <w:sz w:val="24"/>
                <w:lang w:val="ru-RU"/>
              </w:rPr>
              <w:t xml:space="preserve"> </w:t>
            </w:r>
            <w:r w:rsidRPr="00533D3D">
              <w:rPr>
                <w:sz w:val="24"/>
                <w:lang w:val="ru-RU"/>
              </w:rPr>
              <w:t>среды.</w:t>
            </w:r>
          </w:p>
        </w:tc>
        <w:tc>
          <w:tcPr>
            <w:tcW w:w="1843" w:type="dxa"/>
            <w:tcBorders>
              <w:top w:val="single" w:sz="6" w:space="0" w:color="000000"/>
            </w:tcBorders>
          </w:tcPr>
          <w:p w:rsidR="002F59FB" w:rsidRDefault="00AF15D8" w:rsidP="00E50447">
            <w:pPr>
              <w:pStyle w:val="TableParagraph"/>
              <w:spacing w:before="0"/>
              <w:rPr>
                <w:sz w:val="24"/>
              </w:rPr>
            </w:pPr>
            <w:r>
              <w:rPr>
                <w:sz w:val="24"/>
              </w:rPr>
              <w:t>стр.</w:t>
            </w:r>
            <w:r>
              <w:rPr>
                <w:sz w:val="24"/>
                <w:lang w:val="ru-RU"/>
              </w:rPr>
              <w:t>36</w:t>
            </w:r>
            <w:r w:rsidR="002F59FB">
              <w:rPr>
                <w:sz w:val="24"/>
              </w:rPr>
              <w:t>3</w:t>
            </w:r>
          </w:p>
        </w:tc>
      </w:tr>
      <w:tr w:rsidR="002F59FB" w:rsidRPr="00261E2D" w:rsidTr="002F59FB">
        <w:trPr>
          <w:trHeight w:val="477"/>
        </w:trPr>
        <w:tc>
          <w:tcPr>
            <w:tcW w:w="13750" w:type="dxa"/>
            <w:tcBorders>
              <w:top w:val="single" w:sz="6" w:space="0" w:color="000000"/>
            </w:tcBorders>
          </w:tcPr>
          <w:p w:rsidR="002F59FB" w:rsidRPr="00533D3D" w:rsidRDefault="002F59FB" w:rsidP="00E50447">
            <w:pPr>
              <w:pStyle w:val="TableParagraph"/>
              <w:spacing w:before="0"/>
              <w:rPr>
                <w:b/>
                <w:sz w:val="24"/>
                <w:lang w:val="ru-RU"/>
              </w:rPr>
            </w:pPr>
            <w:r w:rsidRPr="00533D3D">
              <w:rPr>
                <w:b/>
                <w:sz w:val="24"/>
                <w:lang w:val="ru-RU"/>
              </w:rPr>
              <w:t>3.2.Часть,</w:t>
            </w:r>
            <w:r w:rsidRPr="00533D3D">
              <w:rPr>
                <w:b/>
                <w:spacing w:val="-5"/>
                <w:sz w:val="24"/>
                <w:lang w:val="ru-RU"/>
              </w:rPr>
              <w:t xml:space="preserve"> </w:t>
            </w:r>
            <w:r w:rsidRPr="00533D3D">
              <w:rPr>
                <w:b/>
                <w:sz w:val="24"/>
                <w:lang w:val="ru-RU"/>
              </w:rPr>
              <w:t>формируемая</w:t>
            </w:r>
            <w:r w:rsidRPr="00533D3D">
              <w:rPr>
                <w:b/>
                <w:spacing w:val="-3"/>
                <w:sz w:val="24"/>
                <w:lang w:val="ru-RU"/>
              </w:rPr>
              <w:t xml:space="preserve"> </w:t>
            </w:r>
            <w:r w:rsidRPr="00533D3D">
              <w:rPr>
                <w:b/>
                <w:sz w:val="24"/>
                <w:lang w:val="ru-RU"/>
              </w:rPr>
              <w:t>участниками</w:t>
            </w:r>
            <w:r w:rsidRPr="00533D3D">
              <w:rPr>
                <w:b/>
                <w:spacing w:val="-6"/>
                <w:sz w:val="24"/>
                <w:lang w:val="ru-RU"/>
              </w:rPr>
              <w:t xml:space="preserve"> </w:t>
            </w:r>
            <w:r w:rsidRPr="00533D3D">
              <w:rPr>
                <w:b/>
                <w:sz w:val="24"/>
                <w:lang w:val="ru-RU"/>
              </w:rPr>
              <w:t>образовательных</w:t>
            </w:r>
            <w:r w:rsidRPr="00533D3D">
              <w:rPr>
                <w:b/>
                <w:spacing w:val="-7"/>
                <w:sz w:val="24"/>
                <w:lang w:val="ru-RU"/>
              </w:rPr>
              <w:t xml:space="preserve"> </w:t>
            </w:r>
            <w:r w:rsidRPr="00533D3D">
              <w:rPr>
                <w:b/>
                <w:sz w:val="24"/>
                <w:lang w:val="ru-RU"/>
              </w:rPr>
              <w:t>отношений</w:t>
            </w:r>
          </w:p>
        </w:tc>
        <w:tc>
          <w:tcPr>
            <w:tcW w:w="1843" w:type="dxa"/>
            <w:tcBorders>
              <w:top w:val="single" w:sz="6" w:space="0" w:color="000000"/>
            </w:tcBorders>
          </w:tcPr>
          <w:p w:rsidR="002F59FB" w:rsidRPr="00533D3D" w:rsidRDefault="002F59FB" w:rsidP="00E50447">
            <w:pPr>
              <w:pStyle w:val="TableParagraph"/>
              <w:spacing w:before="0"/>
              <w:ind w:left="0"/>
              <w:rPr>
                <w:sz w:val="24"/>
                <w:lang w:val="ru-RU"/>
              </w:rPr>
            </w:pPr>
          </w:p>
        </w:tc>
      </w:tr>
      <w:tr w:rsidR="002F59FB" w:rsidRPr="00261E2D" w:rsidTr="002F59FB">
        <w:trPr>
          <w:trHeight w:val="477"/>
        </w:trPr>
        <w:tc>
          <w:tcPr>
            <w:tcW w:w="13750" w:type="dxa"/>
            <w:tcBorders>
              <w:top w:val="single" w:sz="6" w:space="0" w:color="000000"/>
            </w:tcBorders>
          </w:tcPr>
          <w:p w:rsidR="002F59FB" w:rsidRPr="002F59FB" w:rsidRDefault="002F59FB" w:rsidP="00E50447">
            <w:pPr>
              <w:pStyle w:val="TableParagraph"/>
              <w:spacing w:before="0"/>
              <w:rPr>
                <w:sz w:val="24"/>
                <w:lang w:val="ru-RU"/>
              </w:rPr>
            </w:pPr>
            <w:r w:rsidRPr="002F59FB">
              <w:rPr>
                <w:sz w:val="24"/>
                <w:lang w:val="ru-RU"/>
              </w:rPr>
              <w:t>3.2.1.Методическая</w:t>
            </w:r>
            <w:r w:rsidRPr="002F59FB">
              <w:rPr>
                <w:spacing w:val="-1"/>
                <w:sz w:val="24"/>
                <w:lang w:val="ru-RU"/>
              </w:rPr>
              <w:t xml:space="preserve"> </w:t>
            </w:r>
            <w:r w:rsidRPr="002F59FB">
              <w:rPr>
                <w:sz w:val="24"/>
                <w:lang w:val="ru-RU"/>
              </w:rPr>
              <w:t>литература,</w:t>
            </w:r>
            <w:r w:rsidRPr="002F59FB">
              <w:rPr>
                <w:spacing w:val="-1"/>
                <w:sz w:val="24"/>
                <w:lang w:val="ru-RU"/>
              </w:rPr>
              <w:t xml:space="preserve"> </w:t>
            </w:r>
            <w:r w:rsidRPr="002F59FB">
              <w:rPr>
                <w:sz w:val="24"/>
                <w:lang w:val="ru-RU"/>
              </w:rPr>
              <w:t>позволяющая</w:t>
            </w:r>
            <w:r w:rsidRPr="002F59FB">
              <w:rPr>
                <w:spacing w:val="-7"/>
                <w:sz w:val="24"/>
                <w:lang w:val="ru-RU"/>
              </w:rPr>
              <w:t xml:space="preserve"> </w:t>
            </w:r>
            <w:r w:rsidRPr="002F59FB">
              <w:rPr>
                <w:sz w:val="24"/>
                <w:lang w:val="ru-RU"/>
              </w:rPr>
              <w:t>ознакомиться</w:t>
            </w:r>
            <w:r w:rsidRPr="002F59FB">
              <w:rPr>
                <w:spacing w:val="-3"/>
                <w:sz w:val="24"/>
                <w:lang w:val="ru-RU"/>
              </w:rPr>
              <w:t xml:space="preserve"> </w:t>
            </w:r>
            <w:r w:rsidRPr="002F59FB">
              <w:rPr>
                <w:sz w:val="24"/>
                <w:lang w:val="ru-RU"/>
              </w:rPr>
              <w:t>с</w:t>
            </w:r>
            <w:r w:rsidRPr="002F59FB">
              <w:rPr>
                <w:spacing w:val="-8"/>
                <w:sz w:val="24"/>
                <w:lang w:val="ru-RU"/>
              </w:rPr>
              <w:t xml:space="preserve"> </w:t>
            </w:r>
            <w:r w:rsidRPr="002F59FB">
              <w:rPr>
                <w:sz w:val="24"/>
                <w:lang w:val="ru-RU"/>
              </w:rPr>
              <w:t>содержанием</w:t>
            </w:r>
            <w:r>
              <w:rPr>
                <w:sz w:val="24"/>
                <w:lang w:val="ru-RU"/>
              </w:rPr>
              <w:t xml:space="preserve">  </w:t>
            </w:r>
            <w:r w:rsidRPr="002F59FB">
              <w:rPr>
                <w:sz w:val="24"/>
                <w:lang w:val="ru-RU"/>
              </w:rPr>
              <w:t>парциальных</w:t>
            </w:r>
            <w:r w:rsidRPr="002F59FB">
              <w:rPr>
                <w:spacing w:val="-7"/>
                <w:sz w:val="24"/>
                <w:lang w:val="ru-RU"/>
              </w:rPr>
              <w:t xml:space="preserve"> </w:t>
            </w:r>
            <w:r w:rsidRPr="002F59FB">
              <w:rPr>
                <w:sz w:val="24"/>
                <w:lang w:val="ru-RU"/>
              </w:rPr>
              <w:t>программ,</w:t>
            </w:r>
            <w:r w:rsidRPr="002F59FB">
              <w:rPr>
                <w:spacing w:val="-1"/>
                <w:sz w:val="24"/>
                <w:lang w:val="ru-RU"/>
              </w:rPr>
              <w:t xml:space="preserve"> </w:t>
            </w:r>
            <w:r w:rsidRPr="002F59FB">
              <w:rPr>
                <w:sz w:val="24"/>
                <w:lang w:val="ru-RU"/>
              </w:rPr>
              <w:t>методик,</w:t>
            </w:r>
            <w:r w:rsidRPr="002F59FB">
              <w:rPr>
                <w:spacing w:val="-5"/>
                <w:sz w:val="24"/>
                <w:lang w:val="ru-RU"/>
              </w:rPr>
              <w:t xml:space="preserve"> </w:t>
            </w:r>
            <w:r w:rsidRPr="002F59FB">
              <w:rPr>
                <w:sz w:val="24"/>
                <w:lang w:val="ru-RU"/>
              </w:rPr>
              <w:t>форм</w:t>
            </w:r>
            <w:r w:rsidRPr="002F59FB">
              <w:rPr>
                <w:spacing w:val="-5"/>
                <w:sz w:val="24"/>
                <w:lang w:val="ru-RU"/>
              </w:rPr>
              <w:t xml:space="preserve"> </w:t>
            </w:r>
            <w:r w:rsidRPr="002F59FB">
              <w:rPr>
                <w:sz w:val="24"/>
                <w:lang w:val="ru-RU"/>
              </w:rPr>
              <w:t>организации</w:t>
            </w:r>
            <w:r w:rsidRPr="002F59FB">
              <w:rPr>
                <w:spacing w:val="-6"/>
                <w:sz w:val="24"/>
                <w:lang w:val="ru-RU"/>
              </w:rPr>
              <w:t xml:space="preserve"> </w:t>
            </w:r>
            <w:r w:rsidRPr="002F59FB">
              <w:rPr>
                <w:sz w:val="24"/>
                <w:lang w:val="ru-RU"/>
              </w:rPr>
              <w:t>образовательной</w:t>
            </w:r>
            <w:r w:rsidRPr="002F59FB">
              <w:rPr>
                <w:spacing w:val="-1"/>
                <w:sz w:val="24"/>
                <w:lang w:val="ru-RU"/>
              </w:rPr>
              <w:t xml:space="preserve"> </w:t>
            </w:r>
            <w:r w:rsidRPr="002F59FB">
              <w:rPr>
                <w:sz w:val="24"/>
                <w:lang w:val="ru-RU"/>
              </w:rPr>
              <w:t>работы</w:t>
            </w:r>
          </w:p>
        </w:tc>
        <w:tc>
          <w:tcPr>
            <w:tcW w:w="1843" w:type="dxa"/>
            <w:tcBorders>
              <w:top w:val="single" w:sz="6" w:space="0" w:color="000000"/>
            </w:tcBorders>
          </w:tcPr>
          <w:p w:rsidR="002F59FB" w:rsidRPr="00AF15D8" w:rsidRDefault="00AF15D8" w:rsidP="00E50447">
            <w:pPr>
              <w:pStyle w:val="TableParagraph"/>
              <w:spacing w:before="0"/>
              <w:rPr>
                <w:sz w:val="24"/>
                <w:lang w:val="ru-RU"/>
              </w:rPr>
            </w:pPr>
            <w:r>
              <w:rPr>
                <w:sz w:val="24"/>
              </w:rPr>
              <w:t>стр.</w:t>
            </w:r>
            <w:r>
              <w:rPr>
                <w:sz w:val="24"/>
                <w:lang w:val="ru-RU"/>
              </w:rPr>
              <w:t>370</w:t>
            </w:r>
          </w:p>
        </w:tc>
      </w:tr>
      <w:tr w:rsidR="002F59FB" w:rsidRPr="00261E2D" w:rsidTr="002F59FB">
        <w:trPr>
          <w:trHeight w:val="477"/>
        </w:trPr>
        <w:tc>
          <w:tcPr>
            <w:tcW w:w="13750" w:type="dxa"/>
            <w:tcBorders>
              <w:top w:val="single" w:sz="6" w:space="0" w:color="000000"/>
            </w:tcBorders>
          </w:tcPr>
          <w:p w:rsidR="002F59FB" w:rsidRDefault="002F59FB" w:rsidP="00E50447">
            <w:pPr>
              <w:pStyle w:val="TableParagraph"/>
              <w:spacing w:before="0"/>
              <w:ind w:left="1646"/>
              <w:rPr>
                <w:b/>
                <w:sz w:val="24"/>
              </w:rPr>
            </w:pPr>
            <w:r>
              <w:rPr>
                <w:b/>
                <w:sz w:val="24"/>
              </w:rPr>
              <w:t>IV.</w:t>
            </w:r>
            <w:r>
              <w:rPr>
                <w:b/>
                <w:spacing w:val="-2"/>
                <w:sz w:val="24"/>
              </w:rPr>
              <w:t xml:space="preserve"> </w:t>
            </w:r>
            <w:r>
              <w:rPr>
                <w:b/>
                <w:sz w:val="24"/>
              </w:rPr>
              <w:t>ДОПОЛНИТЕЛЬНЫЙ</w:t>
            </w:r>
            <w:r>
              <w:rPr>
                <w:b/>
                <w:spacing w:val="-2"/>
                <w:sz w:val="24"/>
              </w:rPr>
              <w:t xml:space="preserve"> </w:t>
            </w:r>
            <w:r>
              <w:rPr>
                <w:b/>
                <w:sz w:val="24"/>
              </w:rPr>
              <w:t>РАЗДЕЛ</w:t>
            </w:r>
            <w:r>
              <w:rPr>
                <w:b/>
                <w:spacing w:val="-5"/>
                <w:sz w:val="24"/>
              </w:rPr>
              <w:t xml:space="preserve"> </w:t>
            </w:r>
            <w:r>
              <w:rPr>
                <w:b/>
                <w:sz w:val="24"/>
              </w:rPr>
              <w:t>ПРОГРАММЫ</w:t>
            </w:r>
          </w:p>
        </w:tc>
        <w:tc>
          <w:tcPr>
            <w:tcW w:w="1843" w:type="dxa"/>
            <w:tcBorders>
              <w:top w:val="single" w:sz="6" w:space="0" w:color="000000"/>
            </w:tcBorders>
          </w:tcPr>
          <w:p w:rsidR="002F59FB" w:rsidRDefault="002F59FB" w:rsidP="00E50447">
            <w:pPr>
              <w:pStyle w:val="TableParagraph"/>
              <w:spacing w:before="0"/>
              <w:ind w:left="0"/>
              <w:rPr>
                <w:sz w:val="24"/>
              </w:rPr>
            </w:pPr>
          </w:p>
        </w:tc>
      </w:tr>
      <w:tr w:rsidR="002F59FB" w:rsidRPr="00261E2D" w:rsidTr="002F59FB">
        <w:trPr>
          <w:trHeight w:val="477"/>
        </w:trPr>
        <w:tc>
          <w:tcPr>
            <w:tcW w:w="13750" w:type="dxa"/>
            <w:tcBorders>
              <w:top w:val="single" w:sz="6" w:space="0" w:color="000000"/>
            </w:tcBorders>
          </w:tcPr>
          <w:p w:rsidR="002F59FB" w:rsidRDefault="002F59FB" w:rsidP="00E50447">
            <w:pPr>
              <w:pStyle w:val="TableParagraph"/>
              <w:spacing w:before="0"/>
              <w:rPr>
                <w:b/>
                <w:sz w:val="24"/>
              </w:rPr>
            </w:pPr>
            <w:r>
              <w:rPr>
                <w:b/>
                <w:sz w:val="24"/>
              </w:rPr>
              <w:t>Краткая</w:t>
            </w:r>
            <w:r>
              <w:rPr>
                <w:b/>
                <w:spacing w:val="-1"/>
                <w:sz w:val="24"/>
              </w:rPr>
              <w:t xml:space="preserve"> </w:t>
            </w:r>
            <w:r>
              <w:rPr>
                <w:b/>
                <w:sz w:val="24"/>
              </w:rPr>
              <w:t>презентация</w:t>
            </w:r>
            <w:r>
              <w:rPr>
                <w:b/>
                <w:spacing w:val="-4"/>
                <w:sz w:val="24"/>
              </w:rPr>
              <w:t xml:space="preserve"> </w:t>
            </w:r>
            <w:r>
              <w:rPr>
                <w:b/>
                <w:sz w:val="24"/>
              </w:rPr>
              <w:t>Программы</w:t>
            </w:r>
          </w:p>
        </w:tc>
        <w:tc>
          <w:tcPr>
            <w:tcW w:w="1843" w:type="dxa"/>
            <w:tcBorders>
              <w:top w:val="single" w:sz="6" w:space="0" w:color="000000"/>
            </w:tcBorders>
          </w:tcPr>
          <w:p w:rsidR="002F59FB" w:rsidRDefault="002F59FB" w:rsidP="00E50447">
            <w:pPr>
              <w:pStyle w:val="TableParagraph"/>
              <w:spacing w:before="0"/>
              <w:ind w:left="0"/>
              <w:rPr>
                <w:sz w:val="24"/>
              </w:rPr>
            </w:pPr>
          </w:p>
        </w:tc>
      </w:tr>
      <w:tr w:rsidR="002F59FB" w:rsidRPr="00261E2D" w:rsidTr="002F59FB">
        <w:trPr>
          <w:trHeight w:val="477"/>
        </w:trPr>
        <w:tc>
          <w:tcPr>
            <w:tcW w:w="13750" w:type="dxa"/>
            <w:tcBorders>
              <w:top w:val="single" w:sz="6" w:space="0" w:color="000000"/>
            </w:tcBorders>
          </w:tcPr>
          <w:p w:rsidR="002F59FB" w:rsidRPr="00533D3D" w:rsidRDefault="002F59FB" w:rsidP="00E50447">
            <w:pPr>
              <w:pStyle w:val="TableParagraph"/>
              <w:spacing w:before="0"/>
              <w:rPr>
                <w:sz w:val="24"/>
                <w:lang w:val="ru-RU"/>
              </w:rPr>
            </w:pPr>
            <w:r w:rsidRPr="00533D3D">
              <w:rPr>
                <w:sz w:val="24"/>
                <w:lang w:val="ru-RU"/>
              </w:rPr>
              <w:t>4.1.</w:t>
            </w:r>
            <w:r w:rsidRPr="00533D3D">
              <w:rPr>
                <w:spacing w:val="-3"/>
                <w:sz w:val="24"/>
                <w:lang w:val="ru-RU"/>
              </w:rPr>
              <w:t xml:space="preserve"> </w:t>
            </w:r>
            <w:r w:rsidRPr="00533D3D">
              <w:rPr>
                <w:sz w:val="24"/>
                <w:lang w:val="ru-RU"/>
              </w:rPr>
              <w:t>Возрастные</w:t>
            </w:r>
            <w:r w:rsidRPr="00533D3D">
              <w:rPr>
                <w:spacing w:val="-1"/>
                <w:sz w:val="24"/>
                <w:lang w:val="ru-RU"/>
              </w:rPr>
              <w:t xml:space="preserve"> </w:t>
            </w:r>
            <w:r w:rsidRPr="00533D3D">
              <w:rPr>
                <w:sz w:val="24"/>
                <w:lang w:val="ru-RU"/>
              </w:rPr>
              <w:t>и</w:t>
            </w:r>
            <w:r w:rsidRPr="00533D3D">
              <w:rPr>
                <w:spacing w:val="-4"/>
                <w:sz w:val="24"/>
                <w:lang w:val="ru-RU"/>
              </w:rPr>
              <w:t xml:space="preserve"> </w:t>
            </w:r>
            <w:r w:rsidRPr="00533D3D">
              <w:rPr>
                <w:sz w:val="24"/>
                <w:lang w:val="ru-RU"/>
              </w:rPr>
              <w:t>иные</w:t>
            </w:r>
            <w:r w:rsidRPr="00533D3D">
              <w:rPr>
                <w:spacing w:val="-2"/>
                <w:sz w:val="24"/>
                <w:lang w:val="ru-RU"/>
              </w:rPr>
              <w:t xml:space="preserve"> </w:t>
            </w:r>
            <w:r w:rsidRPr="00533D3D">
              <w:rPr>
                <w:sz w:val="24"/>
                <w:lang w:val="ru-RU"/>
              </w:rPr>
              <w:t>категории</w:t>
            </w:r>
            <w:r w:rsidRPr="00533D3D">
              <w:rPr>
                <w:spacing w:val="1"/>
                <w:sz w:val="24"/>
                <w:lang w:val="ru-RU"/>
              </w:rPr>
              <w:t xml:space="preserve"> </w:t>
            </w:r>
            <w:r w:rsidRPr="00533D3D">
              <w:rPr>
                <w:sz w:val="24"/>
                <w:lang w:val="ru-RU"/>
              </w:rPr>
              <w:t>детей,</w:t>
            </w:r>
            <w:r w:rsidRPr="00533D3D">
              <w:rPr>
                <w:spacing w:val="-3"/>
                <w:sz w:val="24"/>
                <w:lang w:val="ru-RU"/>
              </w:rPr>
              <w:t xml:space="preserve"> </w:t>
            </w:r>
            <w:r w:rsidRPr="00533D3D">
              <w:rPr>
                <w:sz w:val="24"/>
                <w:lang w:val="ru-RU"/>
              </w:rPr>
              <w:t>на</w:t>
            </w:r>
            <w:r w:rsidRPr="00533D3D">
              <w:rPr>
                <w:spacing w:val="-2"/>
                <w:sz w:val="24"/>
                <w:lang w:val="ru-RU"/>
              </w:rPr>
              <w:t xml:space="preserve"> </w:t>
            </w:r>
            <w:r w:rsidRPr="00533D3D">
              <w:rPr>
                <w:sz w:val="24"/>
                <w:lang w:val="ru-RU"/>
              </w:rPr>
              <w:t>которых</w:t>
            </w:r>
            <w:r w:rsidRPr="00533D3D">
              <w:rPr>
                <w:spacing w:val="-3"/>
                <w:sz w:val="24"/>
                <w:lang w:val="ru-RU"/>
              </w:rPr>
              <w:t xml:space="preserve"> </w:t>
            </w:r>
            <w:r w:rsidRPr="00533D3D">
              <w:rPr>
                <w:sz w:val="24"/>
                <w:lang w:val="ru-RU"/>
              </w:rPr>
              <w:t>ориентирована</w:t>
            </w:r>
            <w:r w:rsidRPr="00533D3D">
              <w:rPr>
                <w:spacing w:val="-1"/>
                <w:sz w:val="24"/>
                <w:lang w:val="ru-RU"/>
              </w:rPr>
              <w:t xml:space="preserve"> </w:t>
            </w:r>
            <w:r w:rsidRPr="00533D3D">
              <w:rPr>
                <w:sz w:val="24"/>
                <w:lang w:val="ru-RU"/>
              </w:rPr>
              <w:t>Программа;</w:t>
            </w:r>
          </w:p>
        </w:tc>
        <w:tc>
          <w:tcPr>
            <w:tcW w:w="1843" w:type="dxa"/>
            <w:tcBorders>
              <w:top w:val="single" w:sz="6" w:space="0" w:color="000000"/>
            </w:tcBorders>
          </w:tcPr>
          <w:p w:rsidR="002F59FB" w:rsidRPr="00AF15D8" w:rsidRDefault="00AF15D8" w:rsidP="00E50447">
            <w:pPr>
              <w:pStyle w:val="TableParagraph"/>
              <w:spacing w:before="0"/>
              <w:rPr>
                <w:sz w:val="24"/>
                <w:lang w:val="ru-RU"/>
              </w:rPr>
            </w:pPr>
            <w:r>
              <w:rPr>
                <w:sz w:val="24"/>
              </w:rPr>
              <w:t>стр.</w:t>
            </w:r>
            <w:r w:rsidR="002F59FB">
              <w:rPr>
                <w:sz w:val="24"/>
              </w:rPr>
              <w:t>38</w:t>
            </w:r>
            <w:r>
              <w:rPr>
                <w:sz w:val="24"/>
                <w:lang w:val="ru-RU"/>
              </w:rPr>
              <w:t>2</w:t>
            </w:r>
          </w:p>
        </w:tc>
      </w:tr>
      <w:tr w:rsidR="002F59FB" w:rsidRPr="00261E2D" w:rsidTr="002F59FB">
        <w:trPr>
          <w:trHeight w:val="477"/>
        </w:trPr>
        <w:tc>
          <w:tcPr>
            <w:tcW w:w="13750" w:type="dxa"/>
            <w:tcBorders>
              <w:top w:val="single" w:sz="6" w:space="0" w:color="000000"/>
            </w:tcBorders>
          </w:tcPr>
          <w:p w:rsidR="002F59FB" w:rsidRDefault="002F59FB" w:rsidP="00E50447">
            <w:pPr>
              <w:pStyle w:val="TableParagraph"/>
              <w:spacing w:before="0"/>
              <w:rPr>
                <w:sz w:val="24"/>
              </w:rPr>
            </w:pPr>
            <w:r>
              <w:rPr>
                <w:sz w:val="24"/>
              </w:rPr>
              <w:t>4.2.</w:t>
            </w:r>
            <w:r>
              <w:rPr>
                <w:spacing w:val="-4"/>
                <w:sz w:val="24"/>
              </w:rPr>
              <w:t xml:space="preserve"> </w:t>
            </w:r>
            <w:r>
              <w:rPr>
                <w:sz w:val="24"/>
              </w:rPr>
              <w:t>Используемые</w:t>
            </w:r>
            <w:r>
              <w:rPr>
                <w:spacing w:val="-3"/>
                <w:sz w:val="24"/>
              </w:rPr>
              <w:t xml:space="preserve"> </w:t>
            </w:r>
            <w:r>
              <w:rPr>
                <w:sz w:val="24"/>
              </w:rPr>
              <w:t>Примерные</w:t>
            </w:r>
            <w:r>
              <w:rPr>
                <w:spacing w:val="-3"/>
                <w:sz w:val="24"/>
              </w:rPr>
              <w:t xml:space="preserve"> </w:t>
            </w:r>
            <w:r>
              <w:rPr>
                <w:sz w:val="24"/>
              </w:rPr>
              <w:t>программы;</w:t>
            </w:r>
          </w:p>
        </w:tc>
        <w:tc>
          <w:tcPr>
            <w:tcW w:w="1843" w:type="dxa"/>
            <w:tcBorders>
              <w:top w:val="single" w:sz="6" w:space="0" w:color="000000"/>
            </w:tcBorders>
          </w:tcPr>
          <w:p w:rsidR="002F59FB" w:rsidRPr="00AF15D8" w:rsidRDefault="00AF15D8" w:rsidP="00E50447">
            <w:pPr>
              <w:pStyle w:val="TableParagraph"/>
              <w:spacing w:before="0"/>
              <w:rPr>
                <w:sz w:val="24"/>
                <w:lang w:val="ru-RU"/>
              </w:rPr>
            </w:pPr>
            <w:r>
              <w:rPr>
                <w:sz w:val="24"/>
              </w:rPr>
              <w:t>стр.</w:t>
            </w:r>
            <w:r w:rsidR="002F59FB">
              <w:rPr>
                <w:sz w:val="24"/>
              </w:rPr>
              <w:t>38</w:t>
            </w:r>
            <w:r>
              <w:rPr>
                <w:sz w:val="24"/>
                <w:lang w:val="ru-RU"/>
              </w:rPr>
              <w:t>3</w:t>
            </w:r>
          </w:p>
        </w:tc>
      </w:tr>
      <w:tr w:rsidR="002F59FB" w:rsidRPr="00261E2D" w:rsidTr="002F59FB">
        <w:trPr>
          <w:trHeight w:val="477"/>
        </w:trPr>
        <w:tc>
          <w:tcPr>
            <w:tcW w:w="13750" w:type="dxa"/>
            <w:tcBorders>
              <w:top w:val="single" w:sz="6" w:space="0" w:color="000000"/>
            </w:tcBorders>
          </w:tcPr>
          <w:p w:rsidR="002F59FB" w:rsidRPr="00533D3D" w:rsidRDefault="002F59FB" w:rsidP="00E50447">
            <w:pPr>
              <w:pStyle w:val="TableParagraph"/>
              <w:spacing w:before="0"/>
              <w:rPr>
                <w:sz w:val="24"/>
                <w:lang w:val="ru-RU"/>
              </w:rPr>
            </w:pPr>
            <w:r w:rsidRPr="00533D3D">
              <w:rPr>
                <w:sz w:val="24"/>
                <w:lang w:val="ru-RU"/>
              </w:rPr>
              <w:t>4.3.</w:t>
            </w:r>
            <w:r w:rsidRPr="00533D3D">
              <w:rPr>
                <w:spacing w:val="-5"/>
                <w:sz w:val="24"/>
                <w:lang w:val="ru-RU"/>
              </w:rPr>
              <w:t xml:space="preserve"> </w:t>
            </w:r>
            <w:r w:rsidRPr="00533D3D">
              <w:rPr>
                <w:sz w:val="24"/>
                <w:lang w:val="ru-RU"/>
              </w:rPr>
              <w:t>Характеристика</w:t>
            </w:r>
            <w:r w:rsidRPr="00533D3D">
              <w:rPr>
                <w:spacing w:val="-4"/>
                <w:sz w:val="24"/>
                <w:lang w:val="ru-RU"/>
              </w:rPr>
              <w:t xml:space="preserve"> </w:t>
            </w:r>
            <w:r w:rsidRPr="00533D3D">
              <w:rPr>
                <w:sz w:val="24"/>
                <w:lang w:val="ru-RU"/>
              </w:rPr>
              <w:t>взаимодействия</w:t>
            </w:r>
            <w:r w:rsidRPr="00533D3D">
              <w:rPr>
                <w:spacing w:val="-3"/>
                <w:sz w:val="24"/>
                <w:lang w:val="ru-RU"/>
              </w:rPr>
              <w:t xml:space="preserve"> </w:t>
            </w:r>
            <w:r w:rsidRPr="00533D3D">
              <w:rPr>
                <w:sz w:val="24"/>
                <w:lang w:val="ru-RU"/>
              </w:rPr>
              <w:t>педагогического</w:t>
            </w:r>
            <w:r w:rsidRPr="00533D3D">
              <w:rPr>
                <w:spacing w:val="1"/>
                <w:sz w:val="24"/>
                <w:lang w:val="ru-RU"/>
              </w:rPr>
              <w:t xml:space="preserve"> </w:t>
            </w:r>
            <w:r w:rsidRPr="00533D3D">
              <w:rPr>
                <w:sz w:val="24"/>
                <w:lang w:val="ru-RU"/>
              </w:rPr>
              <w:t>коллектива</w:t>
            </w:r>
            <w:r w:rsidRPr="00533D3D">
              <w:rPr>
                <w:spacing w:val="-8"/>
                <w:sz w:val="24"/>
                <w:lang w:val="ru-RU"/>
              </w:rPr>
              <w:t xml:space="preserve"> </w:t>
            </w:r>
            <w:r w:rsidRPr="00533D3D">
              <w:rPr>
                <w:sz w:val="24"/>
                <w:lang w:val="ru-RU"/>
              </w:rPr>
              <w:t>с</w:t>
            </w:r>
            <w:r w:rsidRPr="00533D3D">
              <w:rPr>
                <w:spacing w:val="-4"/>
                <w:sz w:val="24"/>
                <w:lang w:val="ru-RU"/>
              </w:rPr>
              <w:t xml:space="preserve"> </w:t>
            </w:r>
            <w:r w:rsidRPr="00533D3D">
              <w:rPr>
                <w:sz w:val="24"/>
                <w:lang w:val="ru-RU"/>
              </w:rPr>
              <w:t>семьями</w:t>
            </w:r>
            <w:r w:rsidRPr="00533D3D">
              <w:rPr>
                <w:spacing w:val="-2"/>
                <w:sz w:val="24"/>
                <w:lang w:val="ru-RU"/>
              </w:rPr>
              <w:t xml:space="preserve"> </w:t>
            </w:r>
            <w:r w:rsidRPr="00533D3D">
              <w:rPr>
                <w:sz w:val="24"/>
                <w:lang w:val="ru-RU"/>
              </w:rPr>
              <w:t>детей.</w:t>
            </w:r>
          </w:p>
        </w:tc>
        <w:tc>
          <w:tcPr>
            <w:tcW w:w="1843" w:type="dxa"/>
            <w:tcBorders>
              <w:top w:val="single" w:sz="6" w:space="0" w:color="000000"/>
            </w:tcBorders>
          </w:tcPr>
          <w:p w:rsidR="002F59FB" w:rsidRPr="00AF15D8" w:rsidRDefault="00AF15D8" w:rsidP="00E50447">
            <w:pPr>
              <w:pStyle w:val="TableParagraph"/>
              <w:spacing w:before="0"/>
              <w:rPr>
                <w:sz w:val="24"/>
                <w:lang w:val="ru-RU"/>
              </w:rPr>
            </w:pPr>
            <w:r>
              <w:rPr>
                <w:sz w:val="24"/>
              </w:rPr>
              <w:t>стр.3</w:t>
            </w:r>
            <w:r>
              <w:rPr>
                <w:sz w:val="24"/>
                <w:lang w:val="ru-RU"/>
              </w:rPr>
              <w:t>84</w:t>
            </w:r>
          </w:p>
        </w:tc>
      </w:tr>
      <w:tr w:rsidR="002F59FB" w:rsidRPr="00261E2D" w:rsidTr="002F59FB">
        <w:trPr>
          <w:trHeight w:val="477"/>
        </w:trPr>
        <w:tc>
          <w:tcPr>
            <w:tcW w:w="13750" w:type="dxa"/>
            <w:tcBorders>
              <w:top w:val="single" w:sz="6" w:space="0" w:color="000000"/>
            </w:tcBorders>
          </w:tcPr>
          <w:p w:rsidR="002F59FB" w:rsidRPr="00533D3D" w:rsidRDefault="002F59FB" w:rsidP="00E50447">
            <w:pPr>
              <w:pStyle w:val="TableParagraph"/>
              <w:spacing w:before="0"/>
              <w:rPr>
                <w:sz w:val="24"/>
                <w:lang w:val="ru-RU"/>
              </w:rPr>
            </w:pPr>
            <w:r w:rsidRPr="00533D3D">
              <w:rPr>
                <w:sz w:val="24"/>
                <w:lang w:val="ru-RU"/>
              </w:rPr>
              <w:t>5</w:t>
            </w:r>
            <w:r w:rsidRPr="00533D3D">
              <w:rPr>
                <w:spacing w:val="-2"/>
                <w:sz w:val="24"/>
                <w:lang w:val="ru-RU"/>
              </w:rPr>
              <w:t xml:space="preserve"> </w:t>
            </w:r>
            <w:r w:rsidRPr="00533D3D">
              <w:rPr>
                <w:sz w:val="24"/>
                <w:lang w:val="ru-RU"/>
              </w:rPr>
              <w:t>Отсутствие</w:t>
            </w:r>
            <w:r w:rsidRPr="00533D3D">
              <w:rPr>
                <w:spacing w:val="-2"/>
                <w:sz w:val="24"/>
                <w:lang w:val="ru-RU"/>
              </w:rPr>
              <w:t xml:space="preserve"> </w:t>
            </w:r>
            <w:r w:rsidRPr="00533D3D">
              <w:rPr>
                <w:sz w:val="24"/>
                <w:lang w:val="ru-RU"/>
              </w:rPr>
              <w:t>в Программе</w:t>
            </w:r>
            <w:r w:rsidRPr="00533D3D">
              <w:rPr>
                <w:spacing w:val="-8"/>
                <w:sz w:val="24"/>
                <w:lang w:val="ru-RU"/>
              </w:rPr>
              <w:t xml:space="preserve"> </w:t>
            </w:r>
            <w:r w:rsidRPr="00533D3D">
              <w:rPr>
                <w:sz w:val="24"/>
                <w:lang w:val="ru-RU"/>
              </w:rPr>
              <w:t>ссылки на</w:t>
            </w:r>
            <w:r w:rsidRPr="00533D3D">
              <w:rPr>
                <w:spacing w:val="-7"/>
                <w:sz w:val="24"/>
                <w:lang w:val="ru-RU"/>
              </w:rPr>
              <w:t xml:space="preserve"> </w:t>
            </w:r>
            <w:r w:rsidRPr="00533D3D">
              <w:rPr>
                <w:sz w:val="24"/>
                <w:lang w:val="ru-RU"/>
              </w:rPr>
              <w:t>дополнительные</w:t>
            </w:r>
            <w:r w:rsidRPr="00533D3D">
              <w:rPr>
                <w:spacing w:val="-7"/>
                <w:sz w:val="24"/>
                <w:lang w:val="ru-RU"/>
              </w:rPr>
              <w:t xml:space="preserve"> </w:t>
            </w:r>
            <w:r w:rsidRPr="00533D3D">
              <w:rPr>
                <w:sz w:val="24"/>
                <w:lang w:val="ru-RU"/>
              </w:rPr>
              <w:t>образовательные</w:t>
            </w:r>
            <w:r w:rsidRPr="00533D3D">
              <w:rPr>
                <w:spacing w:val="-2"/>
                <w:sz w:val="24"/>
                <w:lang w:val="ru-RU"/>
              </w:rPr>
              <w:t xml:space="preserve"> </w:t>
            </w:r>
            <w:r w:rsidRPr="00533D3D">
              <w:rPr>
                <w:sz w:val="24"/>
                <w:lang w:val="ru-RU"/>
              </w:rPr>
              <w:t>программы;</w:t>
            </w:r>
          </w:p>
        </w:tc>
        <w:tc>
          <w:tcPr>
            <w:tcW w:w="1843" w:type="dxa"/>
            <w:tcBorders>
              <w:top w:val="single" w:sz="6" w:space="0" w:color="000000"/>
            </w:tcBorders>
          </w:tcPr>
          <w:p w:rsidR="002F59FB" w:rsidRPr="00533D3D" w:rsidRDefault="00AF15D8" w:rsidP="00E50447">
            <w:pPr>
              <w:pStyle w:val="TableParagraph"/>
              <w:spacing w:before="0"/>
              <w:ind w:left="0"/>
              <w:rPr>
                <w:sz w:val="24"/>
                <w:lang w:val="ru-RU"/>
              </w:rPr>
            </w:pPr>
            <w:r>
              <w:rPr>
                <w:sz w:val="24"/>
              </w:rPr>
              <w:t>стр.3</w:t>
            </w:r>
            <w:r>
              <w:rPr>
                <w:sz w:val="24"/>
                <w:lang w:val="ru-RU"/>
              </w:rPr>
              <w:t>84</w:t>
            </w:r>
          </w:p>
        </w:tc>
      </w:tr>
      <w:tr w:rsidR="002F59FB" w:rsidRPr="00261E2D" w:rsidTr="002F59FB">
        <w:trPr>
          <w:trHeight w:val="477"/>
        </w:trPr>
        <w:tc>
          <w:tcPr>
            <w:tcW w:w="13750" w:type="dxa"/>
            <w:tcBorders>
              <w:top w:val="single" w:sz="6" w:space="0" w:color="000000"/>
            </w:tcBorders>
          </w:tcPr>
          <w:p w:rsidR="002F59FB" w:rsidRPr="002F59FB" w:rsidRDefault="002F59FB" w:rsidP="00E50447">
            <w:pPr>
              <w:pStyle w:val="TableParagraph"/>
              <w:spacing w:before="0"/>
              <w:rPr>
                <w:sz w:val="24"/>
                <w:lang w:val="ru-RU"/>
              </w:rPr>
            </w:pPr>
            <w:r w:rsidRPr="002F59FB">
              <w:rPr>
                <w:sz w:val="24"/>
                <w:lang w:val="ru-RU"/>
              </w:rPr>
              <w:t>6</w:t>
            </w:r>
            <w:r w:rsidRPr="002F59FB">
              <w:rPr>
                <w:spacing w:val="-3"/>
                <w:sz w:val="24"/>
                <w:lang w:val="ru-RU"/>
              </w:rPr>
              <w:t xml:space="preserve"> </w:t>
            </w:r>
            <w:r w:rsidRPr="002F59FB">
              <w:rPr>
                <w:sz w:val="24"/>
                <w:lang w:val="ru-RU"/>
              </w:rPr>
              <w:t>Отсутствие</w:t>
            </w:r>
            <w:r w:rsidRPr="002F59FB">
              <w:rPr>
                <w:spacing w:val="-3"/>
                <w:sz w:val="24"/>
                <w:lang w:val="ru-RU"/>
              </w:rPr>
              <w:t xml:space="preserve"> </w:t>
            </w:r>
            <w:r w:rsidRPr="002F59FB">
              <w:rPr>
                <w:sz w:val="24"/>
                <w:lang w:val="ru-RU"/>
              </w:rPr>
              <w:t>информации,</w:t>
            </w:r>
            <w:r w:rsidRPr="002F59FB">
              <w:rPr>
                <w:spacing w:val="-1"/>
                <w:sz w:val="24"/>
                <w:lang w:val="ru-RU"/>
              </w:rPr>
              <w:t xml:space="preserve"> </w:t>
            </w:r>
            <w:r w:rsidRPr="002F59FB">
              <w:rPr>
                <w:sz w:val="24"/>
                <w:lang w:val="ru-RU"/>
              </w:rPr>
              <w:t>наносящий</w:t>
            </w:r>
            <w:r w:rsidRPr="002F59FB">
              <w:rPr>
                <w:spacing w:val="-1"/>
                <w:sz w:val="24"/>
                <w:lang w:val="ru-RU"/>
              </w:rPr>
              <w:t xml:space="preserve"> </w:t>
            </w:r>
            <w:r w:rsidRPr="002F59FB">
              <w:rPr>
                <w:sz w:val="24"/>
                <w:lang w:val="ru-RU"/>
              </w:rPr>
              <w:t>вред</w:t>
            </w:r>
            <w:r w:rsidRPr="002F59FB">
              <w:rPr>
                <w:spacing w:val="-4"/>
                <w:sz w:val="24"/>
                <w:lang w:val="ru-RU"/>
              </w:rPr>
              <w:t xml:space="preserve"> </w:t>
            </w:r>
            <w:r w:rsidRPr="002F59FB">
              <w:rPr>
                <w:sz w:val="24"/>
                <w:lang w:val="ru-RU"/>
              </w:rPr>
              <w:t>физическому</w:t>
            </w:r>
            <w:r w:rsidRPr="002F59FB">
              <w:rPr>
                <w:spacing w:val="-11"/>
                <w:sz w:val="24"/>
                <w:lang w:val="ru-RU"/>
              </w:rPr>
              <w:t xml:space="preserve"> </w:t>
            </w:r>
            <w:r w:rsidRPr="002F59FB">
              <w:rPr>
                <w:sz w:val="24"/>
                <w:lang w:val="ru-RU"/>
              </w:rPr>
              <w:t>иди</w:t>
            </w:r>
            <w:r w:rsidRPr="002F59FB">
              <w:rPr>
                <w:spacing w:val="-1"/>
                <w:sz w:val="24"/>
                <w:lang w:val="ru-RU"/>
              </w:rPr>
              <w:t xml:space="preserve"> </w:t>
            </w:r>
            <w:r w:rsidRPr="002F59FB">
              <w:rPr>
                <w:sz w:val="24"/>
                <w:lang w:val="ru-RU"/>
              </w:rPr>
              <w:t>психическому</w:t>
            </w:r>
            <w:r>
              <w:rPr>
                <w:sz w:val="24"/>
                <w:lang w:val="ru-RU"/>
              </w:rPr>
              <w:t xml:space="preserve">  </w:t>
            </w:r>
            <w:r w:rsidRPr="002F59FB">
              <w:rPr>
                <w:sz w:val="24"/>
                <w:lang w:val="ru-RU"/>
              </w:rPr>
              <w:t>здоровью</w:t>
            </w:r>
            <w:r w:rsidRPr="002F59FB">
              <w:rPr>
                <w:spacing w:val="-9"/>
                <w:sz w:val="24"/>
                <w:lang w:val="ru-RU"/>
              </w:rPr>
              <w:t xml:space="preserve"> </w:t>
            </w:r>
            <w:r w:rsidRPr="002F59FB">
              <w:rPr>
                <w:sz w:val="24"/>
                <w:lang w:val="ru-RU"/>
              </w:rPr>
              <w:t>воспитанников</w:t>
            </w:r>
            <w:r w:rsidRPr="002F59FB">
              <w:rPr>
                <w:spacing w:val="-4"/>
                <w:sz w:val="24"/>
                <w:lang w:val="ru-RU"/>
              </w:rPr>
              <w:t xml:space="preserve"> </w:t>
            </w:r>
            <w:r w:rsidRPr="002F59FB">
              <w:rPr>
                <w:sz w:val="24"/>
                <w:lang w:val="ru-RU"/>
              </w:rPr>
              <w:t>и</w:t>
            </w:r>
            <w:r w:rsidRPr="002F59FB">
              <w:rPr>
                <w:spacing w:val="-6"/>
                <w:sz w:val="24"/>
                <w:lang w:val="ru-RU"/>
              </w:rPr>
              <w:t xml:space="preserve"> </w:t>
            </w:r>
            <w:r w:rsidRPr="002F59FB">
              <w:rPr>
                <w:sz w:val="24"/>
                <w:lang w:val="ru-RU"/>
              </w:rPr>
              <w:t>противоречащей</w:t>
            </w:r>
            <w:r w:rsidRPr="002F59FB">
              <w:rPr>
                <w:spacing w:val="-5"/>
                <w:sz w:val="24"/>
                <w:lang w:val="ru-RU"/>
              </w:rPr>
              <w:t xml:space="preserve"> </w:t>
            </w:r>
            <w:r w:rsidRPr="002F59FB">
              <w:rPr>
                <w:sz w:val="24"/>
                <w:lang w:val="ru-RU"/>
              </w:rPr>
              <w:t>российскому</w:t>
            </w:r>
            <w:r w:rsidRPr="002F59FB">
              <w:rPr>
                <w:spacing w:val="-3"/>
                <w:sz w:val="24"/>
                <w:lang w:val="ru-RU"/>
              </w:rPr>
              <w:t xml:space="preserve"> </w:t>
            </w:r>
            <w:r w:rsidRPr="002F59FB">
              <w:rPr>
                <w:sz w:val="24"/>
                <w:lang w:val="ru-RU"/>
              </w:rPr>
              <w:t>законодательству.</w:t>
            </w:r>
          </w:p>
        </w:tc>
        <w:tc>
          <w:tcPr>
            <w:tcW w:w="1843" w:type="dxa"/>
            <w:tcBorders>
              <w:top w:val="single" w:sz="6" w:space="0" w:color="000000"/>
            </w:tcBorders>
          </w:tcPr>
          <w:p w:rsidR="002F59FB" w:rsidRPr="002F59FB" w:rsidRDefault="00AF15D8" w:rsidP="00E50447">
            <w:pPr>
              <w:pStyle w:val="TableParagraph"/>
              <w:spacing w:before="0"/>
              <w:ind w:left="0"/>
              <w:rPr>
                <w:sz w:val="24"/>
                <w:lang w:val="ru-RU"/>
              </w:rPr>
            </w:pPr>
            <w:r>
              <w:rPr>
                <w:sz w:val="24"/>
              </w:rPr>
              <w:t>стр.3</w:t>
            </w:r>
            <w:r>
              <w:rPr>
                <w:sz w:val="24"/>
                <w:lang w:val="ru-RU"/>
              </w:rPr>
              <w:t>84</w:t>
            </w:r>
          </w:p>
        </w:tc>
      </w:tr>
    </w:tbl>
    <w:p w:rsidR="00DC3D28" w:rsidRPr="00261E2D" w:rsidRDefault="00DC3D28" w:rsidP="00DC3D28">
      <w:pPr>
        <w:spacing w:line="268" w:lineRule="exact"/>
        <w:rPr>
          <w:rFonts w:ascii="Times New Roman" w:hAnsi="Times New Roman" w:cs="Times New Roman"/>
          <w:sz w:val="24"/>
        </w:rPr>
        <w:sectPr w:rsidR="00DC3D28" w:rsidRPr="00261E2D" w:rsidSect="00DC3D28">
          <w:footerReference w:type="default" r:id="rId9"/>
          <w:pgSz w:w="16840" w:h="11910" w:orient="landscape"/>
          <w:pgMar w:top="400" w:right="280" w:bottom="620" w:left="1280" w:header="720" w:footer="720" w:gutter="0"/>
          <w:cols w:space="720"/>
          <w:docGrid w:linePitch="299"/>
        </w:sectPr>
      </w:pPr>
    </w:p>
    <w:p w:rsidR="005C3ADE" w:rsidRPr="002F59FB" w:rsidRDefault="005C3ADE" w:rsidP="002F59FB">
      <w:pPr>
        <w:tabs>
          <w:tab w:val="left" w:pos="1455"/>
        </w:tabs>
        <w:spacing w:before="90"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xml:space="preserve">1. </w:t>
      </w:r>
      <w:r w:rsidRPr="008403F0">
        <w:rPr>
          <w:rFonts w:ascii="Times New Roman" w:eastAsia="Times New Roman" w:hAnsi="Times New Roman" w:cs="Times New Roman"/>
          <w:b/>
          <w:color w:val="000000"/>
          <w:sz w:val="28"/>
          <w:szCs w:val="28"/>
        </w:rPr>
        <w:t>Целевой раздел</w:t>
      </w:r>
    </w:p>
    <w:p w:rsidR="005C3ADE" w:rsidRPr="005C3ADE" w:rsidRDefault="005C3ADE" w:rsidP="005C3ADE">
      <w:pPr>
        <w:spacing w:before="90"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1.1. </w:t>
      </w:r>
      <w:r w:rsidRPr="008403F0">
        <w:rPr>
          <w:rFonts w:ascii="Times New Roman" w:eastAsia="Times New Roman" w:hAnsi="Times New Roman" w:cs="Times New Roman"/>
          <w:b/>
          <w:color w:val="000000"/>
          <w:sz w:val="28"/>
          <w:szCs w:val="28"/>
        </w:rPr>
        <w:t>Обязательная часть</w:t>
      </w:r>
    </w:p>
    <w:p w:rsidR="005C3ADE" w:rsidRPr="008403F0" w:rsidRDefault="005C3ADE" w:rsidP="005C3ADE">
      <w:pPr>
        <w:spacing w:before="90" w:after="0" w:line="240" w:lineRule="auto"/>
        <w:rPr>
          <w:rFonts w:ascii="Times New Roman" w:eastAsia="Times New Roman" w:hAnsi="Times New Roman" w:cs="Times New Roman"/>
          <w:b/>
          <w:color w:val="000000"/>
          <w:sz w:val="28"/>
          <w:szCs w:val="28"/>
        </w:rPr>
      </w:pPr>
      <w:r w:rsidRPr="005C3ADE">
        <w:rPr>
          <w:rFonts w:ascii="Times New Roman" w:eastAsia="Times New Roman" w:hAnsi="Times New Roman" w:cs="Times New Roman"/>
          <w:color w:val="000000"/>
          <w:sz w:val="28"/>
          <w:szCs w:val="28"/>
        </w:rPr>
        <w:t xml:space="preserve">1. </w:t>
      </w:r>
      <w:r w:rsidRPr="008403F0">
        <w:rPr>
          <w:rFonts w:ascii="Times New Roman" w:eastAsia="Times New Roman" w:hAnsi="Times New Roman" w:cs="Times New Roman"/>
          <w:b/>
          <w:color w:val="000000"/>
          <w:sz w:val="28"/>
          <w:szCs w:val="28"/>
        </w:rPr>
        <w:t>Пояснительная записка</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Основная образовательная программа М</w:t>
      </w:r>
      <w:r w:rsidR="001668F1">
        <w:rPr>
          <w:rFonts w:ascii="Times New Roman" w:eastAsia="Times New Roman" w:hAnsi="Times New Roman" w:cs="Times New Roman"/>
          <w:color w:val="000000"/>
          <w:sz w:val="28"/>
          <w:szCs w:val="28"/>
        </w:rPr>
        <w:t>униципального бюджетного дошкольного образовательного учреждения  д</w:t>
      </w:r>
      <w:r w:rsidRPr="005C3ADE">
        <w:rPr>
          <w:rFonts w:ascii="Times New Roman" w:eastAsia="Times New Roman" w:hAnsi="Times New Roman" w:cs="Times New Roman"/>
          <w:color w:val="000000"/>
          <w:sz w:val="28"/>
          <w:szCs w:val="28"/>
        </w:rPr>
        <w:t>етский сад</w:t>
      </w:r>
      <w:r w:rsidR="001668F1">
        <w:rPr>
          <w:rFonts w:ascii="Times New Roman" w:eastAsia="Times New Roman" w:hAnsi="Times New Roman" w:cs="Times New Roman"/>
          <w:color w:val="000000"/>
          <w:sz w:val="28"/>
          <w:szCs w:val="28"/>
        </w:rPr>
        <w:t xml:space="preserve"> комбинированного вида  №13 «Радуга</w:t>
      </w:r>
      <w:r w:rsidRPr="005C3ADE">
        <w:rPr>
          <w:rFonts w:ascii="Times New Roman" w:eastAsia="Times New Roman" w:hAnsi="Times New Roman" w:cs="Times New Roman"/>
          <w:color w:val="000000"/>
          <w:sz w:val="28"/>
          <w:szCs w:val="28"/>
        </w:rPr>
        <w:t>» город</w:t>
      </w:r>
      <w:r w:rsidR="001668F1">
        <w:rPr>
          <w:rFonts w:ascii="Times New Roman" w:eastAsia="Times New Roman" w:hAnsi="Times New Roman" w:cs="Times New Roman"/>
          <w:color w:val="000000"/>
          <w:sz w:val="28"/>
          <w:szCs w:val="28"/>
        </w:rPr>
        <w:t>а Ессентуки (далее МБДОУ детский сад №13 «Радуга»)</w:t>
      </w:r>
      <w:r w:rsidRPr="005C3ADE">
        <w:rPr>
          <w:rFonts w:ascii="Times New Roman" w:eastAsia="Times New Roman" w:hAnsi="Times New Roman" w:cs="Times New Roman"/>
          <w:color w:val="000000"/>
          <w:sz w:val="28"/>
          <w:szCs w:val="28"/>
        </w:rPr>
        <w:t xml:space="preserve"> опирается на положения современной концепции дошкольного воспитания и амплификации детского развития, концепции развивающего взаимодействия детей и взрослых.</w:t>
      </w:r>
      <w:r w:rsidR="00FE728A">
        <w:rPr>
          <w:rFonts w:ascii="Times New Roman" w:eastAsia="Times New Roman" w:hAnsi="Times New Roman" w:cs="Times New Roman"/>
          <w:color w:val="000000"/>
          <w:sz w:val="28"/>
          <w:szCs w:val="28"/>
        </w:rPr>
        <w:t xml:space="preserve"> </w:t>
      </w:r>
      <w:r w:rsidR="001668F1">
        <w:rPr>
          <w:rFonts w:ascii="Times New Roman" w:eastAsia="Times New Roman" w:hAnsi="Times New Roman" w:cs="Times New Roman"/>
          <w:color w:val="000000"/>
          <w:sz w:val="28"/>
          <w:szCs w:val="28"/>
        </w:rPr>
        <w:t xml:space="preserve">МБДОУ детский сад №13 «Радуга» </w:t>
      </w:r>
      <w:r w:rsidRPr="005C3ADE">
        <w:rPr>
          <w:rFonts w:ascii="Times New Roman" w:eastAsia="Times New Roman" w:hAnsi="Times New Roman" w:cs="Times New Roman"/>
          <w:color w:val="000000"/>
          <w:sz w:val="28"/>
          <w:szCs w:val="28"/>
        </w:rPr>
        <w:t>выстраивает свою деятельность на основании: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Конвенция о правах ребенка (одобрена Генеральной Ассамблеей ООН 20.11.1989)</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Федеральный закон от 29 декабря 2012 года №273 «Об образовании в Российской Федерации» (зарегистрировано Минюстом Российской Федерации 2 ноября 2022г., регистрационный № 70809) (в ред. от 29.12.2022г.)</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Федеральный закон 24 июля 1998 г. № 124-ФЗ (актуальная ред. от 14.07.2022) «Об основных гарантиях прав ребенка в Российской Федерации»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6. 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 (зарегистрирован Министерством юстиции Российской Федерации 28.12.2022, регистрационный № 71847)</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а) цели и задачи реализации Программы</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соответствии с п.п. 1.5, 1.6 Федерального государственного стандарта дошкольного образования и п. 14.1,14.2 ФОП це</w:t>
      </w:r>
      <w:r w:rsidR="0008181F">
        <w:rPr>
          <w:rFonts w:ascii="Times New Roman" w:eastAsia="Times New Roman" w:hAnsi="Times New Roman" w:cs="Times New Roman"/>
          <w:color w:val="000000"/>
          <w:sz w:val="28"/>
          <w:szCs w:val="28"/>
        </w:rPr>
        <w:t>лями ООП  МБДОУ детский сад №13 «Радуга»</w:t>
      </w:r>
      <w:r w:rsidR="0008181F" w:rsidRPr="005C3ADE">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являются:</w:t>
      </w:r>
    </w:p>
    <w:p w:rsidR="005C3ADE" w:rsidRPr="005C3ADE" w:rsidRDefault="005C3ADE" w:rsidP="0008181F">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повышение социального статуса дошкольного образования;</w:t>
      </w:r>
    </w:p>
    <w:p w:rsidR="005C3ADE" w:rsidRPr="005C3ADE" w:rsidRDefault="005C3ADE" w:rsidP="0008181F">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обеспечение государством равенства возможностей для каждого ребёнка в получении качественного дошкольного образования;</w:t>
      </w:r>
    </w:p>
    <w:p w:rsidR="005C3ADE" w:rsidRPr="005C3ADE" w:rsidRDefault="005C3ADE" w:rsidP="0008181F">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обеспечение государственных гарантий уровня и качества дошкольного образования</w:t>
      </w:r>
      <w:r w:rsidR="00D22F85">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на основе единства обязательных требований к условиям реализации образовательных</w:t>
      </w:r>
      <w:r w:rsidR="00D22F85">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программ дошкольного образования, их структуре и результатам их освоения;</w:t>
      </w:r>
    </w:p>
    <w:p w:rsidR="005C3ADE" w:rsidRPr="005C3ADE" w:rsidRDefault="005C3ADE" w:rsidP="0008181F">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4) сохранение единства образовательного пространства Российской Федерации относительно уровня дошкольного образования.</w:t>
      </w:r>
    </w:p>
    <w:p w:rsidR="001668F1" w:rsidRDefault="005C3ADE" w:rsidP="0008181F">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 учётом приоритетных направлений деятельности </w:t>
      </w:r>
    </w:p>
    <w:p w:rsidR="005C3ADE" w:rsidRPr="005C3ADE" w:rsidRDefault="005C3ADE" w:rsidP="0008181F">
      <w:pPr>
        <w:spacing w:after="0" w:line="240" w:lineRule="auto"/>
        <w:rPr>
          <w:rFonts w:ascii="Times New Roman" w:eastAsia="Times New Roman" w:hAnsi="Times New Roman" w:cs="Times New Roman"/>
          <w:color w:val="000000"/>
          <w:sz w:val="28"/>
          <w:szCs w:val="28"/>
        </w:rPr>
      </w:pPr>
      <w:r w:rsidRPr="0008181F">
        <w:rPr>
          <w:rFonts w:ascii="Times New Roman" w:eastAsia="Times New Roman" w:hAnsi="Times New Roman" w:cs="Times New Roman"/>
          <w:b/>
          <w:color w:val="000000"/>
          <w:sz w:val="28"/>
          <w:szCs w:val="28"/>
        </w:rPr>
        <w:t>Целью Программы</w:t>
      </w:r>
      <w:r w:rsidRPr="005C3ADE">
        <w:rPr>
          <w:rFonts w:ascii="Times New Roman" w:eastAsia="Times New Roman" w:hAnsi="Times New Roman" w:cs="Times New Roman"/>
          <w:color w:val="000000"/>
          <w:sz w:val="28"/>
          <w:szCs w:val="28"/>
        </w:rPr>
        <w:t> является разностороннее развитие ребёнка в период дошкольного детства с учётом возрастных и</w:t>
      </w:r>
      <w:r w:rsidR="001005AB">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индивидуальных особенностей на основе духовно-нравственных ценностей российского народа, исторических и национально-культурных традиций.</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 традиционным российским духовно-нравственным ценностям относятся, прежде всего, жизнь, достоин</w:t>
      </w:r>
      <w:r w:rsidR="00771819">
        <w:rPr>
          <w:rFonts w:ascii="Times New Roman" w:eastAsia="Times New Roman" w:hAnsi="Times New Roman" w:cs="Times New Roman"/>
          <w:color w:val="000000"/>
          <w:sz w:val="28"/>
          <w:szCs w:val="28"/>
        </w:rPr>
        <w:t>ство, права и свободы человека,</w:t>
      </w:r>
      <w:r w:rsidRPr="005C3ADE">
        <w:rPr>
          <w:rFonts w:ascii="Times New Roman" w:eastAsia="Times New Roman" w:hAnsi="Times New Roman" w:cs="Times New Roman"/>
          <w:color w:val="000000"/>
          <w:sz w:val="28"/>
          <w:szCs w:val="28"/>
        </w:rPr>
        <w:t xml:space="preserve">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w:t>
      </w:r>
      <w:r w:rsidR="00771819">
        <w:rPr>
          <w:rFonts w:ascii="Times New Roman" w:eastAsia="Times New Roman" w:hAnsi="Times New Roman" w:cs="Times New Roman"/>
          <w:color w:val="000000"/>
          <w:sz w:val="28"/>
          <w:szCs w:val="28"/>
        </w:rPr>
        <w:t xml:space="preserve">олений, единство народов России. </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1668F1">
        <w:rPr>
          <w:rFonts w:ascii="Times New Roman" w:eastAsia="Times New Roman" w:hAnsi="Times New Roman" w:cs="Times New Roman"/>
          <w:b/>
          <w:color w:val="000000"/>
          <w:sz w:val="28"/>
          <w:szCs w:val="28"/>
        </w:rPr>
        <w:t>Цель Программы</w:t>
      </w:r>
      <w:r w:rsidRPr="005C3ADE">
        <w:rPr>
          <w:rFonts w:ascii="Times New Roman" w:eastAsia="Times New Roman" w:hAnsi="Times New Roman" w:cs="Times New Roman"/>
          <w:color w:val="000000"/>
          <w:sz w:val="28"/>
          <w:szCs w:val="28"/>
        </w:rPr>
        <w:t> </w:t>
      </w:r>
      <w:r w:rsidRPr="009A41BC">
        <w:rPr>
          <w:rFonts w:ascii="Times New Roman" w:eastAsia="Times New Roman" w:hAnsi="Times New Roman" w:cs="Times New Roman"/>
          <w:b/>
          <w:color w:val="000000"/>
          <w:sz w:val="28"/>
          <w:szCs w:val="28"/>
        </w:rPr>
        <w:t>достигается через решение следующих задач</w:t>
      </w:r>
      <w:r w:rsidRPr="005C3ADE">
        <w:rPr>
          <w:rFonts w:ascii="Times New Roman" w:eastAsia="Times New Roman" w:hAnsi="Times New Roman" w:cs="Times New Roman"/>
          <w:color w:val="000000"/>
          <w:sz w:val="28"/>
          <w:szCs w:val="28"/>
        </w:rPr>
        <w:t> (на основе ФГОС</w:t>
      </w:r>
      <w:r w:rsidR="001005AB">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ДО):</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обеспечение единых для Российской Федерации содержания ДО и планируемых</w:t>
      </w:r>
      <w:r w:rsidR="001005AB">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результатов освоения образовательной программы ДО;</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построение (структурирование) содержания образовательной деятельнос</w:t>
      </w:r>
      <w:r w:rsidR="00771819">
        <w:rPr>
          <w:rFonts w:ascii="Times New Roman" w:eastAsia="Times New Roman" w:hAnsi="Times New Roman" w:cs="Times New Roman"/>
          <w:color w:val="000000"/>
          <w:sz w:val="28"/>
          <w:szCs w:val="28"/>
        </w:rPr>
        <w:t xml:space="preserve">ти на основе учёта возрастных и </w:t>
      </w:r>
      <w:r w:rsidRPr="005C3ADE">
        <w:rPr>
          <w:rFonts w:ascii="Times New Roman" w:eastAsia="Times New Roman" w:hAnsi="Times New Roman" w:cs="Times New Roman"/>
          <w:color w:val="000000"/>
          <w:sz w:val="28"/>
          <w:szCs w:val="28"/>
        </w:rPr>
        <w:t>индивидуальных особенностей развития;</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охрана и укрепление физического и психического здоровья детей, в том числе их эмоционального благополучия;</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6)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7) 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A41BC" w:rsidRDefault="005C3ADE" w:rsidP="00B22393">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8)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C3ADE" w:rsidRPr="005C3ADE" w:rsidRDefault="005C3ADE" w:rsidP="005C3ADE">
      <w:pPr>
        <w:spacing w:before="90"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Также Программа направлена на решение таких задач как:</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поддержка и развитие детской инициативы и самостоятельного творческого поиска, предоставление свободы выбора способов самореализации;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обеспечение единства подходов к воспитанию детей в условиях дошкольного образовательного учреждения и семьи;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формирование представлений о нравственности и нравственных чувствах</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человека (чувство патриотизма), о его нравственном облике (доброта, милосердие, трудолюбие), нравственном поведении (умение общаться и взаимодействовать со взрослыми и сверстниками);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развитие интереса к истории и формирование потребности в приобретении новых знаний;</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w:t>
      </w:r>
    </w:p>
    <w:p w:rsidR="005C3ADE" w:rsidRPr="005C3ADE" w:rsidRDefault="002225DE"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w:t>
      </w:r>
      <w:r w:rsidRPr="002225DE">
        <w:rPr>
          <w:rFonts w:ascii="Times New Roman" w:eastAsia="Times New Roman" w:hAnsi="Times New Roman" w:cs="Times New Roman"/>
          <w:b/>
          <w:color w:val="000000"/>
          <w:sz w:val="28"/>
          <w:szCs w:val="28"/>
        </w:rPr>
        <w:t>П</w:t>
      </w:r>
      <w:r w:rsidR="005C3ADE" w:rsidRPr="002225DE">
        <w:rPr>
          <w:rFonts w:ascii="Times New Roman" w:eastAsia="Times New Roman" w:hAnsi="Times New Roman" w:cs="Times New Roman"/>
          <w:b/>
          <w:color w:val="000000"/>
          <w:sz w:val="28"/>
          <w:szCs w:val="28"/>
        </w:rPr>
        <w:t>ринципы и подходы к формированию Программы</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работников3 (далее вместе - взрослые);</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признание ребёнка полноценным участником (субъектом) образовательных отношений;</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поддержка инициативы детей в различных видах деятельности;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6) сотрудничество ДОО с семьей;</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7) приобщение детей к социокультурным нормам, традициям семьи, общества и государства;</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8) формирование познавательных интересов и познавательных действий ребёнка в различных видах деятельности;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5C3ADE" w:rsidRPr="005C3ADE" w:rsidRDefault="00771819"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5C3ADE" w:rsidRPr="005C3ADE">
        <w:rPr>
          <w:rFonts w:ascii="Times New Roman" w:eastAsia="Times New Roman" w:hAnsi="Times New Roman" w:cs="Times New Roman"/>
          <w:color w:val="000000"/>
          <w:sz w:val="28"/>
          <w:szCs w:val="28"/>
        </w:rPr>
        <w:t>) учёт этнокультурной ситуации развития детей.</w:t>
      </w:r>
    </w:p>
    <w:p w:rsidR="005C3ADE" w:rsidRPr="005C3ADE" w:rsidRDefault="005C3ADE" w:rsidP="005C3ADE">
      <w:pPr>
        <w:spacing w:before="90"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Поэтому подходами к формированию программы являются:</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Деятельностный подход осуществляется в процессе организации различных видов детской деятельности: игровой, коммуникативной, трудовой,</w:t>
      </w:r>
      <w:r w:rsidR="00771819">
        <w:rPr>
          <w:rFonts w:ascii="Times New Roman" w:eastAsia="Times New Roman" w:hAnsi="Times New Roman" w:cs="Times New Roman"/>
          <w:color w:val="000000"/>
          <w:sz w:val="28"/>
          <w:szCs w:val="28"/>
        </w:rPr>
        <w:t xml:space="preserve"> п</w:t>
      </w:r>
      <w:r w:rsidRPr="005C3ADE">
        <w:rPr>
          <w:rFonts w:ascii="Times New Roman" w:eastAsia="Times New Roman" w:hAnsi="Times New Roman" w:cs="Times New Roman"/>
          <w:color w:val="000000"/>
          <w:sz w:val="28"/>
          <w:szCs w:val="28"/>
        </w:rPr>
        <w:t>ознавательно</w:t>
      </w:r>
      <w:r w:rsidR="00771819">
        <w:rPr>
          <w:rFonts w:ascii="Times New Roman" w:eastAsia="Times New Roman" w:hAnsi="Times New Roman" w:cs="Times New Roman"/>
          <w:color w:val="000000"/>
          <w:sz w:val="28"/>
          <w:szCs w:val="28"/>
        </w:rPr>
        <w:t>-</w:t>
      </w:r>
      <w:r w:rsidRPr="005C3ADE">
        <w:rPr>
          <w:rFonts w:ascii="Times New Roman" w:eastAsia="Times New Roman" w:hAnsi="Times New Roman" w:cs="Times New Roman"/>
          <w:color w:val="000000"/>
          <w:sz w:val="28"/>
          <w:szCs w:val="28"/>
        </w:rPr>
        <w:t>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Личностно-ориентированный подход – это такое обучение, которое во главу</w:t>
      </w:r>
      <w:r w:rsidR="00771819">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угла</w:t>
      </w:r>
      <w:r w:rsidR="00771819">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ставит самобытность ребенка, его самоценность, субъективность процесса</w:t>
      </w:r>
      <w:r w:rsidR="00771819">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обучения, т.е.</w:t>
      </w:r>
      <w:r w:rsidR="00771819">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опора на опыт ребенка, субъектно-субъектные отношения. Реализуется в любых</w:t>
      </w:r>
      <w:r w:rsidR="00771819">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видах</w:t>
      </w:r>
      <w:r w:rsidR="00771819">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деятельности детей (НОД, совместная деятельность в режимных моментах, при проведении</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режимных процессов).</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Индивидуальный подход – это учет индивидуальных особенностей детей группы в</w:t>
      </w:r>
      <w:r w:rsidR="00771819">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образовательном процессе.</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Дифференцированный подход – в образовательном процессе предусмотрена возможность объединения детей по особенностям развития, по интересам, по</w:t>
      </w:r>
      <w:r w:rsidR="00771819">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выбору.</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характеристики особенностей развития детей раннего и дошкольного возраста всех групп, функционирующих в ДОО соответствии с Уставом</w:t>
      </w:r>
      <w:r w:rsidR="00ED10E7">
        <w:rPr>
          <w:rFonts w:ascii="Times New Roman" w:eastAsia="Times New Roman" w:hAnsi="Times New Roman" w:cs="Times New Roman"/>
          <w:color w:val="000000"/>
          <w:sz w:val="28"/>
          <w:szCs w:val="28"/>
        </w:rPr>
        <w:t xml:space="preserve"> ДОУ.</w:t>
      </w:r>
    </w:p>
    <w:p w:rsidR="005C3ADE" w:rsidRPr="005C3ADE"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Характеристика возрастных особенностей развития детей дошкольного возраста</w:t>
      </w:r>
      <w:r w:rsidR="005510A7">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необходима для правильной организации осуществления образовательного </w:t>
      </w:r>
      <w:r w:rsidR="00ED10E7" w:rsidRPr="005C3ADE">
        <w:rPr>
          <w:rFonts w:ascii="Times New Roman" w:eastAsia="Times New Roman" w:hAnsi="Times New Roman" w:cs="Times New Roman"/>
          <w:color w:val="000000"/>
          <w:sz w:val="28"/>
          <w:szCs w:val="28"/>
        </w:rPr>
        <w:t>процесса,</w:t>
      </w:r>
      <w:r w:rsidRPr="005C3ADE">
        <w:rPr>
          <w:rFonts w:ascii="Times New Roman" w:eastAsia="Times New Roman" w:hAnsi="Times New Roman" w:cs="Times New Roman"/>
          <w:color w:val="000000"/>
          <w:sz w:val="28"/>
          <w:szCs w:val="28"/>
        </w:rPr>
        <w:t xml:space="preserve"> как в условиях семьи, так и в условиях дошкольного образовательного учреждения (группы).</w:t>
      </w:r>
    </w:p>
    <w:p w:rsidR="00ED10E7" w:rsidRDefault="00ED10E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МБДОУ детский сад №13 «Радуга»</w:t>
      </w:r>
      <w:r w:rsidRPr="005C3AD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 xml:space="preserve">функционируют: </w:t>
      </w:r>
      <w:r>
        <w:rPr>
          <w:rFonts w:ascii="Times New Roman" w:eastAsia="Times New Roman" w:hAnsi="Times New Roman" w:cs="Times New Roman"/>
          <w:color w:val="000000"/>
          <w:sz w:val="28"/>
          <w:szCs w:val="28"/>
        </w:rPr>
        <w:t xml:space="preserve"> </w:t>
      </w:r>
    </w:p>
    <w:p w:rsidR="005C3ADE" w:rsidRPr="005C3ADE" w:rsidRDefault="00B51EF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ED10E7">
        <w:rPr>
          <w:rFonts w:ascii="Times New Roman" w:eastAsia="Times New Roman" w:hAnsi="Times New Roman" w:cs="Times New Roman"/>
          <w:color w:val="000000"/>
          <w:sz w:val="28"/>
          <w:szCs w:val="28"/>
        </w:rPr>
        <w:t xml:space="preserve"> групп</w:t>
      </w:r>
      <w:r w:rsidR="005C3ADE" w:rsidRPr="005C3ADE">
        <w:rPr>
          <w:rFonts w:ascii="Times New Roman" w:eastAsia="Times New Roman" w:hAnsi="Times New Roman" w:cs="Times New Roman"/>
          <w:color w:val="000000"/>
          <w:sz w:val="28"/>
          <w:szCs w:val="28"/>
        </w:rPr>
        <w:t> общеразвивающей направленности:</w:t>
      </w:r>
    </w:p>
    <w:p w:rsidR="00ED10E7" w:rsidRDefault="00ED10E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группа раннего возраста (дети от 2 до 3 лет) </w:t>
      </w:r>
    </w:p>
    <w:p w:rsidR="005C3ADE" w:rsidRPr="005C3ADE" w:rsidRDefault="00ED10E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2 младшая группа (дети от 3 до 4 лет)</w:t>
      </w:r>
    </w:p>
    <w:p w:rsidR="00ED10E7" w:rsidRDefault="00ED10E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средняя группа (дети от 4 до 5 лет) </w:t>
      </w:r>
    </w:p>
    <w:p w:rsidR="005C3ADE" w:rsidRPr="005C3ADE" w:rsidRDefault="00B51EF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старшая группа</w:t>
      </w:r>
      <w:r w:rsidR="005C3ADE" w:rsidRPr="005C3ADE">
        <w:rPr>
          <w:rFonts w:ascii="Times New Roman" w:eastAsia="Times New Roman" w:hAnsi="Times New Roman" w:cs="Times New Roman"/>
          <w:color w:val="000000"/>
          <w:sz w:val="28"/>
          <w:szCs w:val="28"/>
        </w:rPr>
        <w:t xml:space="preserve"> (дети от 5 до 6 лет)</w:t>
      </w:r>
    </w:p>
    <w:p w:rsidR="00ED10E7" w:rsidRDefault="00ED10E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подготовительные</w:t>
      </w:r>
      <w:r w:rsidR="005C3ADE" w:rsidRPr="005C3ADE">
        <w:rPr>
          <w:rFonts w:ascii="Times New Roman" w:eastAsia="Times New Roman" w:hAnsi="Times New Roman" w:cs="Times New Roman"/>
          <w:color w:val="000000"/>
          <w:sz w:val="28"/>
          <w:szCs w:val="28"/>
        </w:rPr>
        <w:t xml:space="preserve"> к шк</w:t>
      </w:r>
      <w:r>
        <w:rPr>
          <w:rFonts w:ascii="Times New Roman" w:eastAsia="Times New Roman" w:hAnsi="Times New Roman" w:cs="Times New Roman"/>
          <w:color w:val="000000"/>
          <w:sz w:val="28"/>
          <w:szCs w:val="28"/>
        </w:rPr>
        <w:t>оле группы (дети от 6 до 8</w:t>
      </w:r>
      <w:r w:rsidR="005C3ADE" w:rsidRPr="005C3ADE">
        <w:rPr>
          <w:rFonts w:ascii="Times New Roman" w:eastAsia="Times New Roman" w:hAnsi="Times New Roman" w:cs="Times New Roman"/>
          <w:color w:val="000000"/>
          <w:sz w:val="28"/>
          <w:szCs w:val="28"/>
        </w:rPr>
        <w:t xml:space="preserve"> лет)</w:t>
      </w:r>
    </w:p>
    <w:p w:rsidR="00ED10E7" w:rsidRDefault="00B51EF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ED10E7">
        <w:rPr>
          <w:rFonts w:ascii="Times New Roman" w:eastAsia="Times New Roman" w:hAnsi="Times New Roman" w:cs="Times New Roman"/>
          <w:color w:val="000000"/>
          <w:sz w:val="28"/>
          <w:szCs w:val="28"/>
        </w:rPr>
        <w:t xml:space="preserve"> группы компенсирующей направленности </w:t>
      </w:r>
    </w:p>
    <w:p w:rsidR="00ED10E7" w:rsidRDefault="00ED10E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офтальмологическая разновозрастная группа (дети от 3 до 8 лет)</w:t>
      </w:r>
    </w:p>
    <w:p w:rsidR="00ED10E7" w:rsidRDefault="00ED10E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-логопедическая группа (дети от 5 до 6 лет)</w:t>
      </w:r>
    </w:p>
    <w:p w:rsidR="00ED10E7" w:rsidRDefault="00ED10E7" w:rsidP="005C3AD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B51EF7">
        <w:rPr>
          <w:rFonts w:ascii="Times New Roman" w:eastAsia="Times New Roman" w:hAnsi="Times New Roman" w:cs="Times New Roman"/>
          <w:color w:val="000000"/>
          <w:sz w:val="28"/>
          <w:szCs w:val="28"/>
        </w:rPr>
        <w:t>2 логопедические</w:t>
      </w:r>
      <w:r>
        <w:rPr>
          <w:rFonts w:ascii="Times New Roman" w:eastAsia="Times New Roman" w:hAnsi="Times New Roman" w:cs="Times New Roman"/>
          <w:color w:val="000000"/>
          <w:sz w:val="28"/>
          <w:szCs w:val="28"/>
        </w:rPr>
        <w:t xml:space="preserve"> </w:t>
      </w:r>
      <w:r w:rsidR="00B51EF7">
        <w:rPr>
          <w:rFonts w:ascii="Times New Roman" w:eastAsia="Times New Roman" w:hAnsi="Times New Roman" w:cs="Times New Roman"/>
          <w:color w:val="000000"/>
          <w:sz w:val="28"/>
          <w:szCs w:val="28"/>
        </w:rPr>
        <w:t>группы</w:t>
      </w:r>
      <w:r>
        <w:rPr>
          <w:rFonts w:ascii="Times New Roman" w:eastAsia="Times New Roman" w:hAnsi="Times New Roman" w:cs="Times New Roman"/>
          <w:color w:val="000000"/>
          <w:sz w:val="28"/>
          <w:szCs w:val="28"/>
        </w:rPr>
        <w:t xml:space="preserve"> (дети от 6 до 8 лет)</w:t>
      </w:r>
    </w:p>
    <w:p w:rsidR="005C3ADE" w:rsidRPr="00ED10E7" w:rsidRDefault="00ED10E7" w:rsidP="005C3ADE">
      <w:pPr>
        <w:spacing w:after="0" w:line="240" w:lineRule="auto"/>
        <w:rPr>
          <w:rFonts w:ascii="Times New Roman" w:eastAsia="Times New Roman" w:hAnsi="Times New Roman" w:cs="Times New Roman"/>
          <w:b/>
          <w:color w:val="000000"/>
          <w:sz w:val="28"/>
          <w:szCs w:val="28"/>
        </w:rPr>
      </w:pPr>
      <w:r w:rsidRPr="00ED10E7">
        <w:rPr>
          <w:rFonts w:ascii="Times New Roman" w:eastAsia="Times New Roman" w:hAnsi="Times New Roman" w:cs="Times New Roman"/>
          <w:b/>
          <w:color w:val="000000"/>
          <w:sz w:val="28"/>
          <w:szCs w:val="28"/>
        </w:rPr>
        <w:lastRenderedPageBreak/>
        <w:t>Режим функционирования  МБДОУ детский сад №13 «Радуга»</w:t>
      </w:r>
    </w:p>
    <w:p w:rsidR="00ED10E7" w:rsidRDefault="005C3ADE" w:rsidP="005C3ADE">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Детский сад функционирует в режиме 12-часового пребывания воспитанников в период с 7-00 до 19-00 при 5-дневной рабочей неделе.</w:t>
      </w:r>
    </w:p>
    <w:p w:rsidR="00ED10E7" w:rsidRPr="00B22393" w:rsidRDefault="0007027E" w:rsidP="00B22393">
      <w:pPr>
        <w:rPr>
          <w:rFonts w:ascii="Times New Roman" w:hAnsi="Times New Roman"/>
          <w:sz w:val="28"/>
          <w:szCs w:val="28"/>
        </w:rPr>
      </w:pPr>
      <w:r w:rsidRPr="00F45268">
        <w:rPr>
          <w:rFonts w:ascii="Times New Roman" w:hAnsi="Times New Roman"/>
          <w:sz w:val="28"/>
          <w:szCs w:val="28"/>
        </w:rPr>
        <w:t>Родители воспитанников (законные представители) ознакомлены с Основной образовател</w:t>
      </w:r>
      <w:r>
        <w:rPr>
          <w:rFonts w:ascii="Times New Roman" w:hAnsi="Times New Roman"/>
          <w:sz w:val="28"/>
          <w:szCs w:val="28"/>
        </w:rPr>
        <w:t>ь</w:t>
      </w:r>
      <w:r w:rsidRPr="00F45268">
        <w:rPr>
          <w:rFonts w:ascii="Times New Roman" w:hAnsi="Times New Roman"/>
          <w:sz w:val="28"/>
          <w:szCs w:val="28"/>
        </w:rPr>
        <w:t xml:space="preserve">ной программой МБДОУ детский сад №13 «Радуга» </w:t>
      </w:r>
      <w:r>
        <w:rPr>
          <w:rFonts w:ascii="Times New Roman" w:hAnsi="Times New Roman"/>
          <w:sz w:val="28"/>
          <w:szCs w:val="28"/>
        </w:rPr>
        <w:t xml:space="preserve"> 03.09.2023 года  на родительском собрании. </w:t>
      </w:r>
    </w:p>
    <w:p w:rsidR="00C878BB" w:rsidRPr="00FC3E37" w:rsidRDefault="00846282" w:rsidP="008151F7">
      <w:pPr>
        <w:pStyle w:val="Heading1"/>
        <w:tabs>
          <w:tab w:val="left" w:pos="1662"/>
          <w:tab w:val="left" w:pos="1663"/>
          <w:tab w:val="left" w:pos="3684"/>
          <w:tab w:val="left" w:pos="5324"/>
          <w:tab w:val="left" w:pos="6531"/>
          <w:tab w:val="left" w:pos="7324"/>
          <w:tab w:val="left" w:pos="9202"/>
          <w:tab w:val="left" w:pos="10269"/>
        </w:tabs>
        <w:spacing w:line="276" w:lineRule="auto"/>
        <w:ind w:left="0" w:right="256"/>
        <w:jc w:val="center"/>
        <w:rPr>
          <w:sz w:val="28"/>
          <w:szCs w:val="28"/>
        </w:rPr>
      </w:pPr>
      <w:r>
        <w:rPr>
          <w:sz w:val="28"/>
          <w:szCs w:val="28"/>
        </w:rPr>
        <w:t>Характеристики особенности развития</w:t>
      </w:r>
      <w:r>
        <w:rPr>
          <w:sz w:val="28"/>
          <w:szCs w:val="28"/>
        </w:rPr>
        <w:tab/>
        <w:t xml:space="preserve">детей младенческого, </w:t>
      </w:r>
      <w:r w:rsidR="00C878BB" w:rsidRPr="00FC3E37">
        <w:rPr>
          <w:sz w:val="28"/>
          <w:szCs w:val="28"/>
        </w:rPr>
        <w:t>раннего</w:t>
      </w:r>
      <w:r>
        <w:rPr>
          <w:sz w:val="28"/>
          <w:szCs w:val="28"/>
        </w:rPr>
        <w:t xml:space="preserve"> </w:t>
      </w:r>
      <w:r w:rsidR="00C878BB" w:rsidRPr="00FC3E37">
        <w:rPr>
          <w:spacing w:val="-2"/>
          <w:sz w:val="28"/>
          <w:szCs w:val="28"/>
        </w:rPr>
        <w:t>и</w:t>
      </w:r>
      <w:r>
        <w:rPr>
          <w:spacing w:val="-2"/>
          <w:sz w:val="28"/>
          <w:szCs w:val="28"/>
        </w:rPr>
        <w:t xml:space="preserve"> </w:t>
      </w:r>
      <w:r w:rsidR="00C878BB" w:rsidRPr="00FC3E37">
        <w:rPr>
          <w:spacing w:val="-57"/>
          <w:sz w:val="28"/>
          <w:szCs w:val="28"/>
        </w:rPr>
        <w:t xml:space="preserve"> </w:t>
      </w:r>
      <w:r w:rsidR="00C878BB" w:rsidRPr="00FC3E37">
        <w:rPr>
          <w:sz w:val="28"/>
          <w:szCs w:val="28"/>
        </w:rPr>
        <w:t>дошкольного</w:t>
      </w:r>
      <w:r w:rsidR="00C878BB" w:rsidRPr="00FC3E37">
        <w:rPr>
          <w:spacing w:val="-1"/>
          <w:sz w:val="28"/>
          <w:szCs w:val="28"/>
        </w:rPr>
        <w:t xml:space="preserve"> </w:t>
      </w:r>
      <w:r w:rsidR="00C878BB" w:rsidRPr="00FC3E37">
        <w:rPr>
          <w:sz w:val="28"/>
          <w:szCs w:val="28"/>
        </w:rPr>
        <w:t>возрастов</w:t>
      </w:r>
    </w:p>
    <w:p w:rsidR="00846282" w:rsidRDefault="00C878BB" w:rsidP="008151F7">
      <w:pPr>
        <w:spacing w:after="0" w:line="240" w:lineRule="auto"/>
        <w:ind w:left="921" w:right="2769" w:firstLine="1826"/>
        <w:jc w:val="center"/>
        <w:rPr>
          <w:rFonts w:ascii="Times New Roman" w:hAnsi="Times New Roman" w:cs="Times New Roman"/>
          <w:b/>
          <w:spacing w:val="-57"/>
          <w:sz w:val="28"/>
          <w:szCs w:val="28"/>
        </w:rPr>
      </w:pPr>
      <w:r w:rsidRPr="00FC3E37">
        <w:rPr>
          <w:rFonts w:ascii="Times New Roman" w:hAnsi="Times New Roman" w:cs="Times New Roman"/>
          <w:b/>
          <w:sz w:val="28"/>
          <w:szCs w:val="28"/>
        </w:rPr>
        <w:t>Младенчество (от двух месяцев до одного года)</w:t>
      </w:r>
    </w:p>
    <w:p w:rsidR="00C878BB" w:rsidRDefault="00C878BB" w:rsidP="008151F7">
      <w:pPr>
        <w:spacing w:after="0" w:line="240" w:lineRule="auto"/>
        <w:ind w:left="921" w:right="2769" w:firstLine="1826"/>
        <w:jc w:val="center"/>
        <w:rPr>
          <w:rFonts w:ascii="Times New Roman" w:hAnsi="Times New Roman" w:cs="Times New Roman"/>
          <w:b/>
          <w:sz w:val="28"/>
          <w:szCs w:val="28"/>
        </w:rPr>
      </w:pPr>
      <w:r w:rsidRPr="00FC3E37">
        <w:rPr>
          <w:rFonts w:ascii="Times New Roman" w:hAnsi="Times New Roman" w:cs="Times New Roman"/>
          <w:b/>
          <w:sz w:val="28"/>
          <w:szCs w:val="28"/>
        </w:rPr>
        <w:t>Первая</w:t>
      </w:r>
      <w:r w:rsidRPr="00FC3E37">
        <w:rPr>
          <w:rFonts w:ascii="Times New Roman" w:hAnsi="Times New Roman" w:cs="Times New Roman"/>
          <w:b/>
          <w:spacing w:val="-1"/>
          <w:sz w:val="28"/>
          <w:szCs w:val="28"/>
        </w:rPr>
        <w:t xml:space="preserve"> </w:t>
      </w:r>
      <w:r w:rsidRPr="00FC3E37">
        <w:rPr>
          <w:rFonts w:ascii="Times New Roman" w:hAnsi="Times New Roman" w:cs="Times New Roman"/>
          <w:b/>
          <w:sz w:val="28"/>
          <w:szCs w:val="28"/>
        </w:rPr>
        <w:t>группа</w:t>
      </w:r>
      <w:r w:rsidRPr="00FC3E37">
        <w:rPr>
          <w:rFonts w:ascii="Times New Roman" w:hAnsi="Times New Roman" w:cs="Times New Roman"/>
          <w:b/>
          <w:spacing w:val="-1"/>
          <w:sz w:val="28"/>
          <w:szCs w:val="28"/>
        </w:rPr>
        <w:t xml:space="preserve"> </w:t>
      </w:r>
      <w:r w:rsidRPr="00FC3E37">
        <w:rPr>
          <w:rFonts w:ascii="Times New Roman" w:hAnsi="Times New Roman" w:cs="Times New Roman"/>
          <w:b/>
          <w:sz w:val="28"/>
          <w:szCs w:val="28"/>
        </w:rPr>
        <w:t>детей</w:t>
      </w:r>
      <w:r w:rsidRPr="00FC3E37">
        <w:rPr>
          <w:rFonts w:ascii="Times New Roman" w:hAnsi="Times New Roman" w:cs="Times New Roman"/>
          <w:b/>
          <w:spacing w:val="-3"/>
          <w:sz w:val="28"/>
          <w:szCs w:val="28"/>
        </w:rPr>
        <w:t xml:space="preserve"> </w:t>
      </w:r>
      <w:r w:rsidRPr="00FC3E37">
        <w:rPr>
          <w:rFonts w:ascii="Times New Roman" w:hAnsi="Times New Roman" w:cs="Times New Roman"/>
          <w:b/>
          <w:sz w:val="28"/>
          <w:szCs w:val="28"/>
        </w:rPr>
        <w:t>раннего</w:t>
      </w:r>
      <w:r w:rsidRPr="00FC3E37">
        <w:rPr>
          <w:rFonts w:ascii="Times New Roman" w:hAnsi="Times New Roman" w:cs="Times New Roman"/>
          <w:b/>
          <w:spacing w:val="-1"/>
          <w:sz w:val="28"/>
          <w:szCs w:val="28"/>
        </w:rPr>
        <w:t xml:space="preserve"> </w:t>
      </w:r>
      <w:r w:rsidRPr="00FC3E37">
        <w:rPr>
          <w:rFonts w:ascii="Times New Roman" w:hAnsi="Times New Roman" w:cs="Times New Roman"/>
          <w:b/>
          <w:sz w:val="28"/>
          <w:szCs w:val="28"/>
        </w:rPr>
        <w:t>возраста</w:t>
      </w:r>
      <w:r w:rsidRPr="00FC3E37">
        <w:rPr>
          <w:rFonts w:ascii="Times New Roman" w:hAnsi="Times New Roman" w:cs="Times New Roman"/>
          <w:b/>
          <w:spacing w:val="-1"/>
          <w:sz w:val="28"/>
          <w:szCs w:val="28"/>
        </w:rPr>
        <w:t xml:space="preserve"> </w:t>
      </w:r>
      <w:r w:rsidRPr="00FC3E37">
        <w:rPr>
          <w:rFonts w:ascii="Times New Roman" w:hAnsi="Times New Roman" w:cs="Times New Roman"/>
          <w:b/>
          <w:sz w:val="28"/>
          <w:szCs w:val="28"/>
        </w:rPr>
        <w:t>(первый</w:t>
      </w:r>
      <w:r w:rsidRPr="00FC3E37">
        <w:rPr>
          <w:rFonts w:ascii="Times New Roman" w:hAnsi="Times New Roman" w:cs="Times New Roman"/>
          <w:b/>
          <w:spacing w:val="-2"/>
          <w:sz w:val="28"/>
          <w:szCs w:val="28"/>
        </w:rPr>
        <w:t xml:space="preserve"> </w:t>
      </w:r>
      <w:r w:rsidRPr="00FC3E37">
        <w:rPr>
          <w:rFonts w:ascii="Times New Roman" w:hAnsi="Times New Roman" w:cs="Times New Roman"/>
          <w:b/>
          <w:sz w:val="28"/>
          <w:szCs w:val="28"/>
        </w:rPr>
        <w:t>год</w:t>
      </w:r>
      <w:r w:rsidRPr="00FC3E37">
        <w:rPr>
          <w:rFonts w:ascii="Times New Roman" w:hAnsi="Times New Roman" w:cs="Times New Roman"/>
          <w:b/>
          <w:spacing w:val="-2"/>
          <w:sz w:val="28"/>
          <w:szCs w:val="28"/>
        </w:rPr>
        <w:t xml:space="preserve"> </w:t>
      </w:r>
      <w:r w:rsidRPr="00FC3E37">
        <w:rPr>
          <w:rFonts w:ascii="Times New Roman" w:hAnsi="Times New Roman" w:cs="Times New Roman"/>
          <w:b/>
          <w:sz w:val="28"/>
          <w:szCs w:val="28"/>
        </w:rPr>
        <w:t>жизни)</w:t>
      </w:r>
    </w:p>
    <w:p w:rsidR="00846282" w:rsidRPr="00FC3E37" w:rsidRDefault="00846282" w:rsidP="00846282">
      <w:pPr>
        <w:spacing w:after="0" w:line="240" w:lineRule="auto"/>
        <w:ind w:left="921" w:right="2769" w:firstLine="1826"/>
        <w:rPr>
          <w:rFonts w:ascii="Times New Roman" w:hAnsi="Times New Roman" w:cs="Times New Roman"/>
          <w:b/>
          <w:sz w:val="28"/>
          <w:szCs w:val="28"/>
        </w:rPr>
      </w:pPr>
    </w:p>
    <w:p w:rsidR="00C878BB" w:rsidRPr="00F640E2" w:rsidRDefault="00C878BB" w:rsidP="00F640E2">
      <w:pPr>
        <w:pStyle w:val="Heading2"/>
        <w:spacing w:line="242" w:lineRule="exact"/>
        <w:ind w:left="0"/>
        <w:rPr>
          <w:b w:val="0"/>
          <w:i w:val="0"/>
          <w:sz w:val="28"/>
          <w:szCs w:val="28"/>
        </w:rPr>
      </w:pPr>
      <w:r w:rsidRPr="00FC3E37">
        <w:rPr>
          <w:sz w:val="28"/>
          <w:szCs w:val="28"/>
        </w:rPr>
        <w:t>Росто-весовые</w:t>
      </w:r>
      <w:r w:rsidRPr="00FC3E37">
        <w:rPr>
          <w:spacing w:val="-3"/>
          <w:sz w:val="28"/>
          <w:szCs w:val="28"/>
        </w:rPr>
        <w:t xml:space="preserve"> </w:t>
      </w:r>
      <w:r w:rsidRPr="00FC3E37">
        <w:rPr>
          <w:sz w:val="28"/>
          <w:szCs w:val="28"/>
        </w:rPr>
        <w:t>характеристики</w:t>
      </w:r>
      <w:r w:rsidR="00F640E2">
        <w:rPr>
          <w:sz w:val="28"/>
          <w:szCs w:val="28"/>
        </w:rPr>
        <w:t xml:space="preserve">. </w:t>
      </w:r>
      <w:r w:rsidRPr="00F640E2">
        <w:rPr>
          <w:b w:val="0"/>
          <w:i w:val="0"/>
          <w:sz w:val="28"/>
          <w:szCs w:val="28"/>
        </w:rPr>
        <w:t>Средний вес при рождении у мальчиков – 3,5 кг, у девочек – 3,3 кг. К пяти-шести месяцам</w:t>
      </w:r>
      <w:r w:rsidRPr="00F640E2">
        <w:rPr>
          <w:b w:val="0"/>
          <w:i w:val="0"/>
          <w:spacing w:val="1"/>
          <w:sz w:val="28"/>
          <w:szCs w:val="28"/>
        </w:rPr>
        <w:t xml:space="preserve"> </w:t>
      </w:r>
      <w:r w:rsidRPr="00F640E2">
        <w:rPr>
          <w:b w:val="0"/>
          <w:i w:val="0"/>
          <w:sz w:val="28"/>
          <w:szCs w:val="28"/>
        </w:rPr>
        <w:t>вес удваивается, а к году утраивается. Средняя длина тела при рождении у мальчиков – 50,4 см, у</w:t>
      </w:r>
      <w:r w:rsidRPr="00F640E2">
        <w:rPr>
          <w:b w:val="0"/>
          <w:i w:val="0"/>
          <w:spacing w:val="1"/>
          <w:sz w:val="28"/>
          <w:szCs w:val="28"/>
        </w:rPr>
        <w:t xml:space="preserve"> </w:t>
      </w:r>
      <w:r w:rsidRPr="00F640E2">
        <w:rPr>
          <w:b w:val="0"/>
          <w:i w:val="0"/>
          <w:sz w:val="28"/>
          <w:szCs w:val="28"/>
        </w:rPr>
        <w:t>девочек –</w:t>
      </w:r>
      <w:r w:rsidRPr="00F640E2">
        <w:rPr>
          <w:b w:val="0"/>
          <w:i w:val="0"/>
          <w:spacing w:val="-1"/>
          <w:sz w:val="28"/>
          <w:szCs w:val="28"/>
        </w:rPr>
        <w:t xml:space="preserve"> </w:t>
      </w:r>
      <w:r w:rsidRPr="00F640E2">
        <w:rPr>
          <w:b w:val="0"/>
          <w:i w:val="0"/>
          <w:sz w:val="28"/>
          <w:szCs w:val="28"/>
        </w:rPr>
        <w:t>49,5 см, к году</w:t>
      </w:r>
      <w:r w:rsidRPr="00F640E2">
        <w:rPr>
          <w:b w:val="0"/>
          <w:i w:val="0"/>
          <w:spacing w:val="-3"/>
          <w:sz w:val="28"/>
          <w:szCs w:val="28"/>
        </w:rPr>
        <w:t xml:space="preserve"> </w:t>
      </w:r>
      <w:r w:rsidRPr="00F640E2">
        <w:rPr>
          <w:b w:val="0"/>
          <w:i w:val="0"/>
          <w:sz w:val="28"/>
          <w:szCs w:val="28"/>
        </w:rPr>
        <w:t>малыши подрастают на</w:t>
      </w:r>
      <w:r w:rsidRPr="00F640E2">
        <w:rPr>
          <w:b w:val="0"/>
          <w:i w:val="0"/>
          <w:spacing w:val="-2"/>
          <w:sz w:val="28"/>
          <w:szCs w:val="28"/>
        </w:rPr>
        <w:t xml:space="preserve"> </w:t>
      </w:r>
      <w:r w:rsidRPr="00F640E2">
        <w:rPr>
          <w:b w:val="0"/>
          <w:i w:val="0"/>
          <w:sz w:val="28"/>
          <w:szCs w:val="28"/>
        </w:rPr>
        <w:t>20-25 см.</w:t>
      </w:r>
    </w:p>
    <w:p w:rsidR="00C878BB" w:rsidRPr="00F640E2" w:rsidRDefault="00C878BB" w:rsidP="00F640E2">
      <w:pPr>
        <w:pStyle w:val="Heading2"/>
        <w:spacing w:before="3"/>
        <w:ind w:left="0"/>
        <w:rPr>
          <w:b w:val="0"/>
          <w:i w:val="0"/>
          <w:sz w:val="28"/>
          <w:szCs w:val="28"/>
        </w:rPr>
      </w:pPr>
      <w:r w:rsidRPr="00FC3E37">
        <w:rPr>
          <w:sz w:val="28"/>
          <w:szCs w:val="28"/>
        </w:rPr>
        <w:t>Функциональное</w:t>
      </w:r>
      <w:r w:rsidRPr="00FC3E37">
        <w:rPr>
          <w:spacing w:val="-4"/>
          <w:sz w:val="28"/>
          <w:szCs w:val="28"/>
        </w:rPr>
        <w:t xml:space="preserve"> </w:t>
      </w:r>
      <w:r w:rsidRPr="00FC3E37">
        <w:rPr>
          <w:sz w:val="28"/>
          <w:szCs w:val="28"/>
        </w:rPr>
        <w:t>созревание</w:t>
      </w:r>
      <w:r w:rsidR="00F640E2">
        <w:rPr>
          <w:sz w:val="28"/>
          <w:szCs w:val="28"/>
        </w:rPr>
        <w:t xml:space="preserve">. </w:t>
      </w:r>
      <w:r w:rsidRPr="00F640E2">
        <w:rPr>
          <w:b w:val="0"/>
          <w:i w:val="0"/>
          <w:sz w:val="28"/>
          <w:szCs w:val="28"/>
        </w:rPr>
        <w:t>Первый</w:t>
      </w:r>
      <w:r w:rsidRPr="00F640E2">
        <w:rPr>
          <w:b w:val="0"/>
          <w:i w:val="0"/>
          <w:spacing w:val="1"/>
          <w:sz w:val="28"/>
          <w:szCs w:val="28"/>
        </w:rPr>
        <w:t xml:space="preserve"> </w:t>
      </w:r>
      <w:r w:rsidRPr="00F640E2">
        <w:rPr>
          <w:b w:val="0"/>
          <w:i w:val="0"/>
          <w:sz w:val="28"/>
          <w:szCs w:val="28"/>
        </w:rPr>
        <w:t>вдох</w:t>
      </w:r>
      <w:r w:rsidRPr="00F640E2">
        <w:rPr>
          <w:b w:val="0"/>
          <w:i w:val="0"/>
          <w:spacing w:val="1"/>
          <w:sz w:val="28"/>
          <w:szCs w:val="28"/>
        </w:rPr>
        <w:t xml:space="preserve"> </w:t>
      </w:r>
      <w:r w:rsidRPr="00F640E2">
        <w:rPr>
          <w:b w:val="0"/>
          <w:i w:val="0"/>
          <w:sz w:val="28"/>
          <w:szCs w:val="28"/>
        </w:rPr>
        <w:t>определяет</w:t>
      </w:r>
      <w:r w:rsidRPr="00F640E2">
        <w:rPr>
          <w:b w:val="0"/>
          <w:i w:val="0"/>
          <w:spacing w:val="1"/>
          <w:sz w:val="28"/>
          <w:szCs w:val="28"/>
        </w:rPr>
        <w:t xml:space="preserve"> </w:t>
      </w:r>
      <w:r w:rsidRPr="00F640E2">
        <w:rPr>
          <w:b w:val="0"/>
          <w:i w:val="0"/>
          <w:sz w:val="28"/>
          <w:szCs w:val="28"/>
        </w:rPr>
        <w:t>запуск</w:t>
      </w:r>
      <w:r w:rsidRPr="00F640E2">
        <w:rPr>
          <w:b w:val="0"/>
          <w:i w:val="0"/>
          <w:spacing w:val="1"/>
          <w:sz w:val="28"/>
          <w:szCs w:val="28"/>
        </w:rPr>
        <w:t xml:space="preserve"> </w:t>
      </w:r>
      <w:r w:rsidRPr="00F640E2">
        <w:rPr>
          <w:b w:val="0"/>
          <w:i w:val="0"/>
          <w:sz w:val="28"/>
          <w:szCs w:val="28"/>
        </w:rPr>
        <w:t>комплекса</w:t>
      </w:r>
      <w:r w:rsidRPr="00F640E2">
        <w:rPr>
          <w:b w:val="0"/>
          <w:i w:val="0"/>
          <w:spacing w:val="1"/>
          <w:sz w:val="28"/>
          <w:szCs w:val="28"/>
        </w:rPr>
        <w:t xml:space="preserve"> </w:t>
      </w:r>
      <w:r w:rsidRPr="00F640E2">
        <w:rPr>
          <w:b w:val="0"/>
          <w:i w:val="0"/>
          <w:sz w:val="28"/>
          <w:szCs w:val="28"/>
        </w:rPr>
        <w:t>витальных</w:t>
      </w:r>
      <w:r w:rsidRPr="00F640E2">
        <w:rPr>
          <w:b w:val="0"/>
          <w:i w:val="0"/>
          <w:spacing w:val="1"/>
          <w:sz w:val="28"/>
          <w:szCs w:val="28"/>
        </w:rPr>
        <w:t xml:space="preserve"> </w:t>
      </w:r>
      <w:r w:rsidRPr="00F640E2">
        <w:rPr>
          <w:b w:val="0"/>
          <w:i w:val="0"/>
          <w:sz w:val="28"/>
          <w:szCs w:val="28"/>
        </w:rPr>
        <w:t>рефлексов,</w:t>
      </w:r>
      <w:r w:rsidRPr="00F640E2">
        <w:rPr>
          <w:b w:val="0"/>
          <w:i w:val="0"/>
          <w:spacing w:val="61"/>
          <w:sz w:val="28"/>
          <w:szCs w:val="28"/>
        </w:rPr>
        <w:t xml:space="preserve"> </w:t>
      </w:r>
      <w:r w:rsidRPr="00F640E2">
        <w:rPr>
          <w:b w:val="0"/>
          <w:i w:val="0"/>
          <w:sz w:val="28"/>
          <w:szCs w:val="28"/>
        </w:rPr>
        <w:t>обеспечивающих</w:t>
      </w:r>
      <w:r w:rsidRPr="00F640E2">
        <w:rPr>
          <w:b w:val="0"/>
          <w:i w:val="0"/>
          <w:spacing w:val="1"/>
          <w:sz w:val="28"/>
          <w:szCs w:val="28"/>
        </w:rPr>
        <w:t xml:space="preserve"> </w:t>
      </w:r>
      <w:r w:rsidRPr="00F640E2">
        <w:rPr>
          <w:b w:val="0"/>
          <w:i w:val="0"/>
          <w:sz w:val="28"/>
          <w:szCs w:val="28"/>
        </w:rPr>
        <w:t>функции дыхания, питания, терморегуляции, большое значение начинает играть ориентировочный</w:t>
      </w:r>
      <w:r w:rsidRPr="00F640E2">
        <w:rPr>
          <w:b w:val="0"/>
          <w:i w:val="0"/>
          <w:spacing w:val="-57"/>
          <w:sz w:val="28"/>
          <w:szCs w:val="28"/>
        </w:rPr>
        <w:t xml:space="preserve"> </w:t>
      </w:r>
      <w:r w:rsidRPr="00F640E2">
        <w:rPr>
          <w:b w:val="0"/>
          <w:i w:val="0"/>
          <w:sz w:val="28"/>
          <w:szCs w:val="28"/>
        </w:rPr>
        <w:t>рефлекс.</w:t>
      </w:r>
      <w:r w:rsidRPr="00F640E2">
        <w:rPr>
          <w:b w:val="0"/>
          <w:i w:val="0"/>
          <w:spacing w:val="1"/>
          <w:sz w:val="28"/>
          <w:szCs w:val="28"/>
        </w:rPr>
        <w:t xml:space="preserve"> </w:t>
      </w:r>
      <w:r w:rsidRPr="00F640E2">
        <w:rPr>
          <w:b w:val="0"/>
          <w:i w:val="0"/>
          <w:sz w:val="28"/>
          <w:szCs w:val="28"/>
        </w:rPr>
        <w:t>Суточные циклы активности включают в себя сон - от 12 до 17 часов в сутки.</w:t>
      </w:r>
      <w:r w:rsidRPr="00F640E2">
        <w:rPr>
          <w:b w:val="0"/>
          <w:i w:val="0"/>
          <w:spacing w:val="1"/>
          <w:sz w:val="28"/>
          <w:szCs w:val="28"/>
        </w:rPr>
        <w:t xml:space="preserve"> </w:t>
      </w:r>
      <w:r w:rsidRPr="00F640E2">
        <w:rPr>
          <w:b w:val="0"/>
          <w:i w:val="0"/>
          <w:sz w:val="28"/>
          <w:szCs w:val="28"/>
        </w:rPr>
        <w:t>Первой</w:t>
      </w:r>
      <w:r w:rsidRPr="00F640E2">
        <w:rPr>
          <w:b w:val="0"/>
          <w:i w:val="0"/>
          <w:spacing w:val="1"/>
          <w:sz w:val="28"/>
          <w:szCs w:val="28"/>
        </w:rPr>
        <w:t xml:space="preserve"> </w:t>
      </w:r>
      <w:r w:rsidRPr="00F640E2">
        <w:rPr>
          <w:b w:val="0"/>
          <w:i w:val="0"/>
          <w:sz w:val="28"/>
          <w:szCs w:val="28"/>
        </w:rPr>
        <w:t>стадии медленного сна (дремоты) у детей в этом возрасте нет – дремать, как взрослые они не</w:t>
      </w:r>
      <w:r w:rsidRPr="00F640E2">
        <w:rPr>
          <w:b w:val="0"/>
          <w:i w:val="0"/>
          <w:spacing w:val="1"/>
          <w:sz w:val="28"/>
          <w:szCs w:val="28"/>
        </w:rPr>
        <w:t xml:space="preserve"> </w:t>
      </w:r>
      <w:r w:rsidRPr="00F640E2">
        <w:rPr>
          <w:b w:val="0"/>
          <w:i w:val="0"/>
          <w:sz w:val="28"/>
          <w:szCs w:val="28"/>
        </w:rPr>
        <w:t>могут.</w:t>
      </w:r>
      <w:r w:rsidRPr="00F640E2">
        <w:rPr>
          <w:b w:val="0"/>
          <w:i w:val="0"/>
          <w:spacing w:val="1"/>
          <w:sz w:val="28"/>
          <w:szCs w:val="28"/>
        </w:rPr>
        <w:t xml:space="preserve"> </w:t>
      </w:r>
      <w:r w:rsidRPr="00F640E2">
        <w:rPr>
          <w:b w:val="0"/>
          <w:i w:val="0"/>
          <w:sz w:val="28"/>
          <w:szCs w:val="28"/>
        </w:rPr>
        <w:t>С</w:t>
      </w:r>
      <w:r w:rsidRPr="00F640E2">
        <w:rPr>
          <w:b w:val="0"/>
          <w:i w:val="0"/>
          <w:spacing w:val="1"/>
          <w:sz w:val="28"/>
          <w:szCs w:val="28"/>
        </w:rPr>
        <w:t xml:space="preserve"> </w:t>
      </w:r>
      <w:r w:rsidRPr="00F640E2">
        <w:rPr>
          <w:b w:val="0"/>
          <w:i w:val="0"/>
          <w:sz w:val="28"/>
          <w:szCs w:val="28"/>
        </w:rPr>
        <w:t>трех-четырех</w:t>
      </w:r>
      <w:r w:rsidRPr="00F640E2">
        <w:rPr>
          <w:b w:val="0"/>
          <w:i w:val="0"/>
          <w:spacing w:val="1"/>
          <w:sz w:val="28"/>
          <w:szCs w:val="28"/>
        </w:rPr>
        <w:t xml:space="preserve"> </w:t>
      </w:r>
      <w:r w:rsidRPr="00F640E2">
        <w:rPr>
          <w:b w:val="0"/>
          <w:i w:val="0"/>
          <w:sz w:val="28"/>
          <w:szCs w:val="28"/>
        </w:rPr>
        <w:t>месяцев</w:t>
      </w:r>
      <w:r w:rsidRPr="00F640E2">
        <w:rPr>
          <w:b w:val="0"/>
          <w:i w:val="0"/>
          <w:spacing w:val="1"/>
          <w:sz w:val="28"/>
          <w:szCs w:val="28"/>
        </w:rPr>
        <w:t xml:space="preserve"> </w:t>
      </w:r>
      <w:r w:rsidRPr="00F640E2">
        <w:rPr>
          <w:b w:val="0"/>
          <w:i w:val="0"/>
          <w:sz w:val="28"/>
          <w:szCs w:val="28"/>
        </w:rPr>
        <w:t>отмечается</w:t>
      </w:r>
      <w:r w:rsidRPr="00F640E2">
        <w:rPr>
          <w:b w:val="0"/>
          <w:i w:val="0"/>
          <w:spacing w:val="1"/>
          <w:sz w:val="28"/>
          <w:szCs w:val="28"/>
        </w:rPr>
        <w:t xml:space="preserve"> </w:t>
      </w:r>
      <w:r w:rsidRPr="00F640E2">
        <w:rPr>
          <w:b w:val="0"/>
          <w:i w:val="0"/>
          <w:sz w:val="28"/>
          <w:szCs w:val="28"/>
        </w:rPr>
        <w:t>чередование</w:t>
      </w:r>
      <w:r w:rsidRPr="00F640E2">
        <w:rPr>
          <w:b w:val="0"/>
          <w:i w:val="0"/>
          <w:spacing w:val="1"/>
          <w:sz w:val="28"/>
          <w:szCs w:val="28"/>
        </w:rPr>
        <w:t xml:space="preserve"> </w:t>
      </w:r>
      <w:r w:rsidRPr="00F640E2">
        <w:rPr>
          <w:b w:val="0"/>
          <w:i w:val="0"/>
          <w:sz w:val="28"/>
          <w:szCs w:val="28"/>
        </w:rPr>
        <w:t>фаз</w:t>
      </w:r>
      <w:r w:rsidRPr="00F640E2">
        <w:rPr>
          <w:b w:val="0"/>
          <w:i w:val="0"/>
          <w:spacing w:val="1"/>
          <w:sz w:val="28"/>
          <w:szCs w:val="28"/>
        </w:rPr>
        <w:t xml:space="preserve"> </w:t>
      </w:r>
      <w:r w:rsidRPr="00F640E2">
        <w:rPr>
          <w:b w:val="0"/>
          <w:i w:val="0"/>
          <w:sz w:val="28"/>
          <w:szCs w:val="28"/>
        </w:rPr>
        <w:t>сна,</w:t>
      </w:r>
      <w:r w:rsidRPr="00F640E2">
        <w:rPr>
          <w:b w:val="0"/>
          <w:i w:val="0"/>
          <w:spacing w:val="1"/>
          <w:sz w:val="28"/>
          <w:szCs w:val="28"/>
        </w:rPr>
        <w:t xml:space="preserve"> </w:t>
      </w:r>
      <w:r w:rsidRPr="00F640E2">
        <w:rPr>
          <w:b w:val="0"/>
          <w:i w:val="0"/>
          <w:sz w:val="28"/>
          <w:szCs w:val="28"/>
        </w:rPr>
        <w:t>наблюдается</w:t>
      </w:r>
      <w:r w:rsidRPr="00F640E2">
        <w:rPr>
          <w:b w:val="0"/>
          <w:i w:val="0"/>
          <w:spacing w:val="1"/>
          <w:sz w:val="28"/>
          <w:szCs w:val="28"/>
        </w:rPr>
        <w:t xml:space="preserve"> </w:t>
      </w:r>
      <w:r w:rsidRPr="00F640E2">
        <w:rPr>
          <w:b w:val="0"/>
          <w:i w:val="0"/>
          <w:sz w:val="28"/>
          <w:szCs w:val="28"/>
        </w:rPr>
        <w:t>цикличность,</w:t>
      </w:r>
      <w:r w:rsidRPr="00F640E2">
        <w:rPr>
          <w:b w:val="0"/>
          <w:i w:val="0"/>
          <w:spacing w:val="1"/>
          <w:sz w:val="28"/>
          <w:szCs w:val="28"/>
        </w:rPr>
        <w:t xml:space="preserve"> </w:t>
      </w:r>
      <w:r w:rsidRPr="00F640E2">
        <w:rPr>
          <w:b w:val="0"/>
          <w:i w:val="0"/>
          <w:sz w:val="28"/>
          <w:szCs w:val="28"/>
        </w:rPr>
        <w:t>похожая на цикличность сна взрослого человека. Дневная активность младенцев представлена</w:t>
      </w:r>
      <w:r w:rsidRPr="00F640E2">
        <w:rPr>
          <w:b w:val="0"/>
          <w:i w:val="0"/>
          <w:spacing w:val="1"/>
          <w:sz w:val="28"/>
          <w:szCs w:val="28"/>
        </w:rPr>
        <w:t xml:space="preserve"> </w:t>
      </w:r>
      <w:r w:rsidRPr="00F640E2">
        <w:rPr>
          <w:b w:val="0"/>
          <w:i w:val="0"/>
          <w:sz w:val="28"/>
          <w:szCs w:val="28"/>
        </w:rPr>
        <w:t>фазными проявлениями: сонливости (0,5-3 часа); бдительного бездействия (2-3 часа); бдительной</w:t>
      </w:r>
      <w:r w:rsidRPr="00F640E2">
        <w:rPr>
          <w:b w:val="0"/>
          <w:i w:val="0"/>
          <w:spacing w:val="1"/>
          <w:sz w:val="28"/>
          <w:szCs w:val="28"/>
        </w:rPr>
        <w:t xml:space="preserve"> </w:t>
      </w:r>
      <w:r w:rsidRPr="00F640E2">
        <w:rPr>
          <w:b w:val="0"/>
          <w:i w:val="0"/>
          <w:sz w:val="28"/>
          <w:szCs w:val="28"/>
        </w:rPr>
        <w:t>активности (1-3 часа); плача как аффективного ответа (1-3 часа). Соотношение разных состояний</w:t>
      </w:r>
      <w:r w:rsidRPr="00F640E2">
        <w:rPr>
          <w:b w:val="0"/>
          <w:i w:val="0"/>
          <w:spacing w:val="1"/>
          <w:sz w:val="28"/>
          <w:szCs w:val="28"/>
        </w:rPr>
        <w:t xml:space="preserve"> </w:t>
      </w:r>
      <w:r w:rsidRPr="00F640E2">
        <w:rPr>
          <w:b w:val="0"/>
          <w:i w:val="0"/>
          <w:sz w:val="28"/>
          <w:szCs w:val="28"/>
        </w:rPr>
        <w:t>активности</w:t>
      </w:r>
      <w:r w:rsidRPr="00F640E2">
        <w:rPr>
          <w:b w:val="0"/>
          <w:i w:val="0"/>
          <w:spacing w:val="1"/>
          <w:sz w:val="28"/>
          <w:szCs w:val="28"/>
        </w:rPr>
        <w:t xml:space="preserve"> </w:t>
      </w:r>
      <w:r w:rsidRPr="00F640E2">
        <w:rPr>
          <w:b w:val="0"/>
          <w:i w:val="0"/>
          <w:sz w:val="28"/>
          <w:szCs w:val="28"/>
        </w:rPr>
        <w:t>индивидуально</w:t>
      </w:r>
      <w:r w:rsidRPr="00F640E2">
        <w:rPr>
          <w:b w:val="0"/>
          <w:i w:val="0"/>
          <w:spacing w:val="1"/>
          <w:sz w:val="28"/>
          <w:szCs w:val="28"/>
        </w:rPr>
        <w:t xml:space="preserve"> </w:t>
      </w:r>
      <w:r w:rsidRPr="00F640E2">
        <w:rPr>
          <w:b w:val="0"/>
          <w:i w:val="0"/>
          <w:sz w:val="28"/>
          <w:szCs w:val="28"/>
        </w:rPr>
        <w:t>и</w:t>
      </w:r>
      <w:r w:rsidRPr="00F640E2">
        <w:rPr>
          <w:b w:val="0"/>
          <w:i w:val="0"/>
          <w:spacing w:val="1"/>
          <w:sz w:val="28"/>
          <w:szCs w:val="28"/>
        </w:rPr>
        <w:t xml:space="preserve"> </w:t>
      </w:r>
      <w:r w:rsidRPr="00F640E2">
        <w:rPr>
          <w:b w:val="0"/>
          <w:i w:val="0"/>
          <w:sz w:val="28"/>
          <w:szCs w:val="28"/>
        </w:rPr>
        <w:t>является</w:t>
      </w:r>
      <w:r w:rsidRPr="00F640E2">
        <w:rPr>
          <w:b w:val="0"/>
          <w:i w:val="0"/>
          <w:spacing w:val="1"/>
          <w:sz w:val="28"/>
          <w:szCs w:val="28"/>
        </w:rPr>
        <w:t xml:space="preserve"> </w:t>
      </w:r>
      <w:r w:rsidRPr="00F640E2">
        <w:rPr>
          <w:b w:val="0"/>
          <w:i w:val="0"/>
          <w:sz w:val="28"/>
          <w:szCs w:val="28"/>
        </w:rPr>
        <w:t>одним</w:t>
      </w:r>
      <w:r w:rsidRPr="00F640E2">
        <w:rPr>
          <w:b w:val="0"/>
          <w:i w:val="0"/>
          <w:spacing w:val="1"/>
          <w:sz w:val="28"/>
          <w:szCs w:val="28"/>
        </w:rPr>
        <w:t xml:space="preserve"> </w:t>
      </w:r>
      <w:r w:rsidRPr="00F640E2">
        <w:rPr>
          <w:b w:val="0"/>
          <w:i w:val="0"/>
          <w:sz w:val="28"/>
          <w:szCs w:val="28"/>
        </w:rPr>
        <w:t>из</w:t>
      </w:r>
      <w:r w:rsidRPr="00F640E2">
        <w:rPr>
          <w:b w:val="0"/>
          <w:i w:val="0"/>
          <w:spacing w:val="1"/>
          <w:sz w:val="28"/>
          <w:szCs w:val="28"/>
        </w:rPr>
        <w:t xml:space="preserve"> </w:t>
      </w:r>
      <w:r w:rsidRPr="00F640E2">
        <w:rPr>
          <w:b w:val="0"/>
          <w:i w:val="0"/>
          <w:sz w:val="28"/>
          <w:szCs w:val="28"/>
        </w:rPr>
        <w:t>показателей</w:t>
      </w:r>
      <w:r w:rsidRPr="00F640E2">
        <w:rPr>
          <w:b w:val="0"/>
          <w:i w:val="0"/>
          <w:spacing w:val="1"/>
          <w:sz w:val="28"/>
          <w:szCs w:val="28"/>
        </w:rPr>
        <w:t xml:space="preserve"> </w:t>
      </w:r>
      <w:r w:rsidRPr="00F640E2">
        <w:rPr>
          <w:b w:val="0"/>
          <w:i w:val="0"/>
          <w:sz w:val="28"/>
          <w:szCs w:val="28"/>
        </w:rPr>
        <w:t>темперамента</w:t>
      </w:r>
      <w:r w:rsidRPr="00F640E2">
        <w:rPr>
          <w:b w:val="0"/>
          <w:i w:val="0"/>
          <w:spacing w:val="1"/>
          <w:sz w:val="28"/>
          <w:szCs w:val="28"/>
        </w:rPr>
        <w:t xml:space="preserve"> </w:t>
      </w:r>
      <w:r w:rsidRPr="00F640E2">
        <w:rPr>
          <w:b w:val="0"/>
          <w:i w:val="0"/>
          <w:sz w:val="28"/>
          <w:szCs w:val="28"/>
        </w:rPr>
        <w:t>ребенка.</w:t>
      </w:r>
      <w:r w:rsidRPr="00F640E2">
        <w:rPr>
          <w:b w:val="0"/>
          <w:i w:val="0"/>
          <w:spacing w:val="1"/>
          <w:sz w:val="28"/>
          <w:szCs w:val="28"/>
        </w:rPr>
        <w:t xml:space="preserve"> </w:t>
      </w:r>
      <w:r w:rsidRPr="00F640E2">
        <w:rPr>
          <w:b w:val="0"/>
          <w:i w:val="0"/>
          <w:sz w:val="28"/>
          <w:szCs w:val="28"/>
        </w:rPr>
        <w:t>По</w:t>
      </w:r>
      <w:r w:rsidRPr="00F640E2">
        <w:rPr>
          <w:b w:val="0"/>
          <w:i w:val="0"/>
          <w:spacing w:val="1"/>
          <w:sz w:val="28"/>
          <w:szCs w:val="28"/>
        </w:rPr>
        <w:t xml:space="preserve"> </w:t>
      </w:r>
      <w:r w:rsidRPr="00F640E2">
        <w:rPr>
          <w:b w:val="0"/>
          <w:i w:val="0"/>
          <w:sz w:val="28"/>
          <w:szCs w:val="28"/>
        </w:rPr>
        <w:t>мере</w:t>
      </w:r>
      <w:r w:rsidRPr="00F640E2">
        <w:rPr>
          <w:b w:val="0"/>
          <w:i w:val="0"/>
          <w:spacing w:val="1"/>
          <w:sz w:val="28"/>
          <w:szCs w:val="28"/>
        </w:rPr>
        <w:t xml:space="preserve"> </w:t>
      </w:r>
      <w:r w:rsidRPr="00F640E2">
        <w:rPr>
          <w:b w:val="0"/>
          <w:i w:val="0"/>
          <w:sz w:val="28"/>
          <w:szCs w:val="28"/>
        </w:rPr>
        <w:t>развития меняется пропорция быстрый/медленный сон в сторону увеличения медленного сна. К</w:t>
      </w:r>
      <w:r w:rsidRPr="00F640E2">
        <w:rPr>
          <w:b w:val="0"/>
          <w:i w:val="0"/>
          <w:spacing w:val="1"/>
          <w:sz w:val="28"/>
          <w:szCs w:val="28"/>
        </w:rPr>
        <w:t xml:space="preserve"> </w:t>
      </w:r>
      <w:r w:rsidRPr="00F640E2">
        <w:rPr>
          <w:b w:val="0"/>
          <w:i w:val="0"/>
          <w:sz w:val="28"/>
          <w:szCs w:val="28"/>
        </w:rPr>
        <w:t>семи месяцам формируется ночной сон. Отсутствие ритмичности в активности младенца является</w:t>
      </w:r>
      <w:r w:rsidRPr="00F640E2">
        <w:rPr>
          <w:b w:val="0"/>
          <w:i w:val="0"/>
          <w:spacing w:val="1"/>
          <w:sz w:val="28"/>
          <w:szCs w:val="28"/>
        </w:rPr>
        <w:t xml:space="preserve"> </w:t>
      </w:r>
      <w:r w:rsidRPr="00F640E2">
        <w:rPr>
          <w:b w:val="0"/>
          <w:i w:val="0"/>
          <w:sz w:val="28"/>
          <w:szCs w:val="28"/>
        </w:rPr>
        <w:t>показателем</w:t>
      </w:r>
      <w:r w:rsidRPr="00F640E2">
        <w:rPr>
          <w:b w:val="0"/>
          <w:i w:val="0"/>
          <w:spacing w:val="-2"/>
          <w:sz w:val="28"/>
          <w:szCs w:val="28"/>
        </w:rPr>
        <w:t xml:space="preserve"> </w:t>
      </w:r>
      <w:r w:rsidRPr="00F640E2">
        <w:rPr>
          <w:b w:val="0"/>
          <w:i w:val="0"/>
          <w:sz w:val="28"/>
          <w:szCs w:val="28"/>
        </w:rPr>
        <w:t>незрелости</w:t>
      </w:r>
      <w:r w:rsidRPr="00F640E2">
        <w:rPr>
          <w:b w:val="0"/>
          <w:i w:val="0"/>
          <w:spacing w:val="1"/>
          <w:sz w:val="28"/>
          <w:szCs w:val="28"/>
        </w:rPr>
        <w:t xml:space="preserve"> </w:t>
      </w:r>
      <w:r w:rsidRPr="00F640E2">
        <w:rPr>
          <w:b w:val="0"/>
          <w:i w:val="0"/>
          <w:sz w:val="28"/>
          <w:szCs w:val="28"/>
        </w:rPr>
        <w:t>или нарушений развития.</w:t>
      </w:r>
      <w:r w:rsidR="002D40B6" w:rsidRPr="00F640E2">
        <w:rPr>
          <w:b w:val="0"/>
          <w:i w:val="0"/>
          <w:sz w:val="28"/>
          <w:szCs w:val="28"/>
        </w:rPr>
        <w:t xml:space="preserve"> </w:t>
      </w:r>
      <w:r w:rsidRPr="00F640E2">
        <w:rPr>
          <w:b w:val="0"/>
          <w:i w:val="0"/>
          <w:sz w:val="28"/>
          <w:szCs w:val="28"/>
        </w:rPr>
        <w:t>В этом периоде интенсивно начинают формироваться органы чувств. К</w:t>
      </w:r>
      <w:r w:rsidRPr="00F640E2">
        <w:rPr>
          <w:b w:val="0"/>
          <w:i w:val="0"/>
          <w:spacing w:val="60"/>
          <w:sz w:val="28"/>
          <w:szCs w:val="28"/>
        </w:rPr>
        <w:t xml:space="preserve"> </w:t>
      </w:r>
      <w:r w:rsidRPr="00F640E2">
        <w:rPr>
          <w:b w:val="0"/>
          <w:i w:val="0"/>
          <w:sz w:val="28"/>
          <w:szCs w:val="28"/>
        </w:rPr>
        <w:t>шести месяцам</w:t>
      </w:r>
      <w:r w:rsidRPr="00F640E2">
        <w:rPr>
          <w:b w:val="0"/>
          <w:i w:val="0"/>
          <w:spacing w:val="1"/>
          <w:sz w:val="28"/>
          <w:szCs w:val="28"/>
        </w:rPr>
        <w:t xml:space="preserve"> </w:t>
      </w:r>
      <w:r w:rsidRPr="00F640E2">
        <w:rPr>
          <w:b w:val="0"/>
          <w:i w:val="0"/>
          <w:sz w:val="28"/>
          <w:szCs w:val="28"/>
        </w:rPr>
        <w:t>слух,</w:t>
      </w:r>
      <w:r w:rsidRPr="00F640E2">
        <w:rPr>
          <w:b w:val="0"/>
          <w:i w:val="0"/>
          <w:spacing w:val="1"/>
          <w:sz w:val="28"/>
          <w:szCs w:val="28"/>
        </w:rPr>
        <w:t xml:space="preserve"> </w:t>
      </w:r>
      <w:r w:rsidRPr="00F640E2">
        <w:rPr>
          <w:b w:val="0"/>
          <w:i w:val="0"/>
          <w:sz w:val="28"/>
          <w:szCs w:val="28"/>
        </w:rPr>
        <w:t>а</w:t>
      </w:r>
      <w:r w:rsidRPr="00F640E2">
        <w:rPr>
          <w:b w:val="0"/>
          <w:i w:val="0"/>
          <w:spacing w:val="-1"/>
          <w:sz w:val="28"/>
          <w:szCs w:val="28"/>
        </w:rPr>
        <w:t xml:space="preserve"> </w:t>
      </w:r>
      <w:r w:rsidRPr="00F640E2">
        <w:rPr>
          <w:b w:val="0"/>
          <w:i w:val="0"/>
          <w:sz w:val="28"/>
          <w:szCs w:val="28"/>
        </w:rPr>
        <w:t>к</w:t>
      </w:r>
      <w:r w:rsidRPr="00F640E2">
        <w:rPr>
          <w:b w:val="0"/>
          <w:i w:val="0"/>
          <w:spacing w:val="1"/>
          <w:sz w:val="28"/>
          <w:szCs w:val="28"/>
        </w:rPr>
        <w:t xml:space="preserve"> </w:t>
      </w:r>
      <w:r w:rsidRPr="00F640E2">
        <w:rPr>
          <w:b w:val="0"/>
          <w:i w:val="0"/>
          <w:sz w:val="28"/>
          <w:szCs w:val="28"/>
        </w:rPr>
        <w:t>двенадцати</w:t>
      </w:r>
      <w:r w:rsidRPr="00F640E2">
        <w:rPr>
          <w:b w:val="0"/>
          <w:i w:val="0"/>
          <w:spacing w:val="2"/>
          <w:sz w:val="28"/>
          <w:szCs w:val="28"/>
        </w:rPr>
        <w:t xml:space="preserve"> </w:t>
      </w:r>
      <w:r w:rsidRPr="00F640E2">
        <w:rPr>
          <w:b w:val="0"/>
          <w:i w:val="0"/>
          <w:sz w:val="28"/>
          <w:szCs w:val="28"/>
        </w:rPr>
        <w:t>месяцам</w:t>
      </w:r>
      <w:r w:rsidRPr="00F640E2">
        <w:rPr>
          <w:b w:val="0"/>
          <w:i w:val="0"/>
          <w:spacing w:val="-2"/>
          <w:sz w:val="28"/>
          <w:szCs w:val="28"/>
        </w:rPr>
        <w:t xml:space="preserve"> </w:t>
      </w:r>
      <w:r w:rsidRPr="00F640E2">
        <w:rPr>
          <w:b w:val="0"/>
          <w:i w:val="0"/>
          <w:sz w:val="28"/>
          <w:szCs w:val="28"/>
        </w:rPr>
        <w:t>зрение</w:t>
      </w:r>
      <w:r w:rsidRPr="00F640E2">
        <w:rPr>
          <w:b w:val="0"/>
          <w:i w:val="0"/>
          <w:spacing w:val="-1"/>
          <w:sz w:val="28"/>
          <w:szCs w:val="28"/>
        </w:rPr>
        <w:t xml:space="preserve"> </w:t>
      </w:r>
      <w:r w:rsidRPr="00F640E2">
        <w:rPr>
          <w:b w:val="0"/>
          <w:i w:val="0"/>
          <w:sz w:val="28"/>
          <w:szCs w:val="28"/>
        </w:rPr>
        <w:t>достигают физиологической</w:t>
      </w:r>
      <w:r w:rsidRPr="00F640E2">
        <w:rPr>
          <w:b w:val="0"/>
          <w:i w:val="0"/>
          <w:spacing w:val="-3"/>
          <w:sz w:val="28"/>
          <w:szCs w:val="28"/>
        </w:rPr>
        <w:t xml:space="preserve"> </w:t>
      </w:r>
      <w:r w:rsidRPr="00F640E2">
        <w:rPr>
          <w:b w:val="0"/>
          <w:i w:val="0"/>
          <w:sz w:val="28"/>
          <w:szCs w:val="28"/>
        </w:rPr>
        <w:t>зрелости.</w:t>
      </w:r>
    </w:p>
    <w:p w:rsidR="00C878BB" w:rsidRPr="00FC3E37" w:rsidRDefault="00C878BB" w:rsidP="009A41BC">
      <w:pPr>
        <w:pStyle w:val="a5"/>
        <w:ind w:left="0" w:right="-51" w:firstLine="0"/>
        <w:rPr>
          <w:sz w:val="28"/>
          <w:szCs w:val="28"/>
        </w:rPr>
      </w:pPr>
      <w:r w:rsidRPr="00FC3E37">
        <w:rPr>
          <w:b/>
          <w:i/>
          <w:sz w:val="28"/>
          <w:szCs w:val="28"/>
        </w:rPr>
        <w:t>Развитие моторики.</w:t>
      </w:r>
      <w:r w:rsidRPr="00FC3E37">
        <w:rPr>
          <w:b/>
          <w:i/>
          <w:spacing w:val="1"/>
          <w:sz w:val="28"/>
          <w:szCs w:val="28"/>
        </w:rPr>
        <w:t xml:space="preserve"> </w:t>
      </w:r>
      <w:r w:rsidRPr="00FC3E37">
        <w:rPr>
          <w:sz w:val="28"/>
          <w:szCs w:val="28"/>
        </w:rPr>
        <w:t>Относительная</w:t>
      </w:r>
      <w:r w:rsidRPr="00FC3E37">
        <w:rPr>
          <w:spacing w:val="1"/>
          <w:sz w:val="28"/>
          <w:szCs w:val="28"/>
        </w:rPr>
        <w:t xml:space="preserve"> </w:t>
      </w:r>
      <w:r w:rsidRPr="00FC3E37">
        <w:rPr>
          <w:sz w:val="28"/>
          <w:szCs w:val="28"/>
        </w:rPr>
        <w:t>беспомощность</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неподвижность</w:t>
      </w:r>
      <w:r w:rsidRPr="00FC3E37">
        <w:rPr>
          <w:spacing w:val="1"/>
          <w:sz w:val="28"/>
          <w:szCs w:val="28"/>
        </w:rPr>
        <w:t xml:space="preserve"> </w:t>
      </w:r>
      <w:r w:rsidRPr="00FC3E37">
        <w:rPr>
          <w:sz w:val="28"/>
          <w:szCs w:val="28"/>
        </w:rPr>
        <w:t>новорожденного</w:t>
      </w:r>
      <w:r w:rsidRPr="00FC3E37">
        <w:rPr>
          <w:spacing w:val="1"/>
          <w:sz w:val="28"/>
          <w:szCs w:val="28"/>
        </w:rPr>
        <w:t xml:space="preserve"> </w:t>
      </w:r>
      <w:r w:rsidRPr="00FC3E37">
        <w:rPr>
          <w:sz w:val="28"/>
          <w:szCs w:val="28"/>
        </w:rPr>
        <w:t>быстро</w:t>
      </w:r>
      <w:r w:rsidRPr="00FC3E37">
        <w:rPr>
          <w:spacing w:val="1"/>
          <w:sz w:val="28"/>
          <w:szCs w:val="28"/>
        </w:rPr>
        <w:t xml:space="preserve"> </w:t>
      </w:r>
      <w:r w:rsidRPr="00FC3E37">
        <w:rPr>
          <w:sz w:val="28"/>
          <w:szCs w:val="28"/>
        </w:rPr>
        <w:t>сменяется</w:t>
      </w:r>
      <w:r w:rsidRPr="00FC3E37">
        <w:rPr>
          <w:spacing w:val="1"/>
          <w:sz w:val="28"/>
          <w:szCs w:val="28"/>
        </w:rPr>
        <w:t xml:space="preserve"> </w:t>
      </w:r>
      <w:r w:rsidRPr="00FC3E37">
        <w:rPr>
          <w:sz w:val="28"/>
          <w:szCs w:val="28"/>
        </w:rPr>
        <w:t>четкой</w:t>
      </w:r>
      <w:r w:rsidRPr="00FC3E37">
        <w:rPr>
          <w:spacing w:val="1"/>
          <w:sz w:val="28"/>
          <w:szCs w:val="28"/>
        </w:rPr>
        <w:t xml:space="preserve"> </w:t>
      </w:r>
      <w:r w:rsidRPr="00FC3E37">
        <w:rPr>
          <w:sz w:val="28"/>
          <w:szCs w:val="28"/>
        </w:rPr>
        <w:t>последовательностью</w:t>
      </w:r>
      <w:r w:rsidRPr="00FC3E37">
        <w:rPr>
          <w:spacing w:val="1"/>
          <w:sz w:val="28"/>
          <w:szCs w:val="28"/>
        </w:rPr>
        <w:t xml:space="preserve"> </w:t>
      </w:r>
      <w:r w:rsidRPr="00FC3E37">
        <w:rPr>
          <w:sz w:val="28"/>
          <w:szCs w:val="28"/>
        </w:rPr>
        <w:t>формирования</w:t>
      </w:r>
      <w:r w:rsidRPr="00FC3E37">
        <w:rPr>
          <w:spacing w:val="1"/>
          <w:sz w:val="28"/>
          <w:szCs w:val="28"/>
        </w:rPr>
        <w:t xml:space="preserve"> </w:t>
      </w:r>
      <w:r w:rsidRPr="00FC3E37">
        <w:rPr>
          <w:sz w:val="28"/>
          <w:szCs w:val="28"/>
        </w:rPr>
        <w:t>моторных</w:t>
      </w:r>
      <w:r w:rsidRPr="00FC3E37">
        <w:rPr>
          <w:spacing w:val="1"/>
          <w:sz w:val="28"/>
          <w:szCs w:val="28"/>
        </w:rPr>
        <w:t xml:space="preserve"> </w:t>
      </w:r>
      <w:r w:rsidRPr="00FC3E37">
        <w:rPr>
          <w:sz w:val="28"/>
          <w:szCs w:val="28"/>
        </w:rPr>
        <w:t>навыков.</w:t>
      </w:r>
      <w:r w:rsidRPr="00FC3E37">
        <w:rPr>
          <w:spacing w:val="1"/>
          <w:sz w:val="28"/>
          <w:szCs w:val="28"/>
        </w:rPr>
        <w:t xml:space="preserve"> </w:t>
      </w:r>
      <w:r w:rsidRPr="00FC3E37">
        <w:rPr>
          <w:sz w:val="28"/>
          <w:szCs w:val="28"/>
        </w:rPr>
        <w:t>Для</w:t>
      </w:r>
      <w:r w:rsidRPr="00FC3E37">
        <w:rPr>
          <w:spacing w:val="1"/>
          <w:sz w:val="28"/>
          <w:szCs w:val="28"/>
        </w:rPr>
        <w:t xml:space="preserve"> </w:t>
      </w:r>
      <w:r w:rsidRPr="00FC3E37">
        <w:rPr>
          <w:sz w:val="28"/>
          <w:szCs w:val="28"/>
        </w:rPr>
        <w:t>90%</w:t>
      </w:r>
      <w:r w:rsidRPr="00FC3E37">
        <w:rPr>
          <w:spacing w:val="1"/>
          <w:sz w:val="28"/>
          <w:szCs w:val="28"/>
        </w:rPr>
        <w:t xml:space="preserve"> </w:t>
      </w:r>
      <w:r w:rsidRPr="00FC3E37">
        <w:rPr>
          <w:sz w:val="28"/>
          <w:szCs w:val="28"/>
        </w:rPr>
        <w:t>младенцев выделяются следующие нормы: приподнимает голову на 90</w:t>
      </w:r>
      <w:r w:rsidRPr="00FC3E37">
        <w:rPr>
          <w:sz w:val="28"/>
          <w:szCs w:val="28"/>
        </w:rPr>
        <w:t> лежа на животе (3,2 мес.);</w:t>
      </w:r>
      <w:r w:rsidRPr="00FC3E37">
        <w:rPr>
          <w:spacing w:val="1"/>
          <w:sz w:val="28"/>
          <w:szCs w:val="28"/>
        </w:rPr>
        <w:t xml:space="preserve"> </w:t>
      </w:r>
      <w:r w:rsidRPr="00FC3E37">
        <w:rPr>
          <w:sz w:val="28"/>
          <w:szCs w:val="28"/>
        </w:rPr>
        <w:t>переворачивается (4,7 мес.); сидит с поддержкой (4,2 мес.); сидит без поддержки (10 мес.); ползает</w:t>
      </w:r>
      <w:r w:rsidRPr="00FC3E37">
        <w:rPr>
          <w:spacing w:val="-57"/>
          <w:sz w:val="28"/>
          <w:szCs w:val="28"/>
        </w:rPr>
        <w:t xml:space="preserve"> </w:t>
      </w:r>
      <w:r w:rsidRPr="00FC3E37">
        <w:rPr>
          <w:sz w:val="28"/>
          <w:szCs w:val="28"/>
        </w:rPr>
        <w:t>(9</w:t>
      </w:r>
      <w:r w:rsidRPr="00FC3E37">
        <w:rPr>
          <w:spacing w:val="1"/>
          <w:sz w:val="28"/>
          <w:szCs w:val="28"/>
        </w:rPr>
        <w:t xml:space="preserve"> </w:t>
      </w:r>
      <w:r w:rsidRPr="00FC3E37">
        <w:rPr>
          <w:sz w:val="28"/>
          <w:szCs w:val="28"/>
        </w:rPr>
        <w:t>мес.);</w:t>
      </w:r>
      <w:r w:rsidRPr="00FC3E37">
        <w:rPr>
          <w:spacing w:val="1"/>
          <w:sz w:val="28"/>
          <w:szCs w:val="28"/>
        </w:rPr>
        <w:t xml:space="preserve"> </w:t>
      </w:r>
      <w:r w:rsidRPr="00FC3E37">
        <w:rPr>
          <w:sz w:val="28"/>
          <w:szCs w:val="28"/>
        </w:rPr>
        <w:t>ходит</w:t>
      </w:r>
      <w:r w:rsidRPr="00FC3E37">
        <w:rPr>
          <w:spacing w:val="1"/>
          <w:sz w:val="28"/>
          <w:szCs w:val="28"/>
        </w:rPr>
        <w:t xml:space="preserve"> </w:t>
      </w:r>
      <w:r w:rsidRPr="00FC3E37">
        <w:rPr>
          <w:sz w:val="28"/>
          <w:szCs w:val="28"/>
        </w:rPr>
        <w:t>с</w:t>
      </w:r>
      <w:r w:rsidRPr="00FC3E37">
        <w:rPr>
          <w:spacing w:val="1"/>
          <w:sz w:val="28"/>
          <w:szCs w:val="28"/>
        </w:rPr>
        <w:t xml:space="preserve"> </w:t>
      </w:r>
      <w:r w:rsidRPr="00FC3E37">
        <w:rPr>
          <w:sz w:val="28"/>
          <w:szCs w:val="28"/>
        </w:rPr>
        <w:t>поддержкой</w:t>
      </w:r>
      <w:r w:rsidRPr="00FC3E37">
        <w:rPr>
          <w:spacing w:val="1"/>
          <w:sz w:val="28"/>
          <w:szCs w:val="28"/>
        </w:rPr>
        <w:t xml:space="preserve"> </w:t>
      </w:r>
      <w:r w:rsidRPr="00FC3E37">
        <w:rPr>
          <w:sz w:val="28"/>
          <w:szCs w:val="28"/>
        </w:rPr>
        <w:t>(12,7</w:t>
      </w:r>
      <w:r w:rsidRPr="00FC3E37">
        <w:rPr>
          <w:spacing w:val="1"/>
          <w:sz w:val="28"/>
          <w:szCs w:val="28"/>
        </w:rPr>
        <w:t xml:space="preserve"> </w:t>
      </w:r>
      <w:r w:rsidRPr="00FC3E37">
        <w:rPr>
          <w:sz w:val="28"/>
          <w:szCs w:val="28"/>
        </w:rPr>
        <w:t>мес.).</w:t>
      </w:r>
      <w:r w:rsidRPr="00FC3E37">
        <w:rPr>
          <w:spacing w:val="1"/>
          <w:sz w:val="28"/>
          <w:szCs w:val="28"/>
        </w:rPr>
        <w:t xml:space="preserve"> </w:t>
      </w:r>
      <w:r w:rsidRPr="00FC3E37">
        <w:rPr>
          <w:sz w:val="28"/>
          <w:szCs w:val="28"/>
        </w:rPr>
        <w:t>Навыки,</w:t>
      </w:r>
      <w:r w:rsidRPr="00FC3E37">
        <w:rPr>
          <w:spacing w:val="1"/>
          <w:sz w:val="28"/>
          <w:szCs w:val="28"/>
        </w:rPr>
        <w:t xml:space="preserve"> </w:t>
      </w:r>
      <w:r w:rsidRPr="00FC3E37">
        <w:rPr>
          <w:sz w:val="28"/>
          <w:szCs w:val="28"/>
        </w:rPr>
        <w:t>затрагивающие</w:t>
      </w:r>
      <w:r w:rsidRPr="00FC3E37">
        <w:rPr>
          <w:spacing w:val="1"/>
          <w:sz w:val="28"/>
          <w:szCs w:val="28"/>
        </w:rPr>
        <w:t xml:space="preserve"> </w:t>
      </w:r>
      <w:r w:rsidRPr="00FC3E37">
        <w:rPr>
          <w:sz w:val="28"/>
          <w:szCs w:val="28"/>
        </w:rPr>
        <w:t>голову,</w:t>
      </w:r>
      <w:r w:rsidRPr="00FC3E37">
        <w:rPr>
          <w:spacing w:val="1"/>
          <w:sz w:val="28"/>
          <w:szCs w:val="28"/>
        </w:rPr>
        <w:t xml:space="preserve"> </w:t>
      </w:r>
      <w:r w:rsidRPr="00FC3E37">
        <w:rPr>
          <w:sz w:val="28"/>
          <w:szCs w:val="28"/>
        </w:rPr>
        <w:t>шею</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верхние</w:t>
      </w:r>
      <w:r w:rsidRPr="00FC3E37">
        <w:rPr>
          <w:spacing w:val="1"/>
          <w:sz w:val="28"/>
          <w:szCs w:val="28"/>
        </w:rPr>
        <w:t xml:space="preserve"> </w:t>
      </w:r>
      <w:r w:rsidRPr="00FC3E37">
        <w:rPr>
          <w:sz w:val="28"/>
          <w:szCs w:val="28"/>
        </w:rPr>
        <w:t>конечности, появляются раньше, чем те, в которых задействована нижняя половина туловища.</w:t>
      </w:r>
      <w:r w:rsidRPr="00FC3E37">
        <w:rPr>
          <w:spacing w:val="1"/>
          <w:sz w:val="28"/>
          <w:szCs w:val="28"/>
        </w:rPr>
        <w:t xml:space="preserve"> </w:t>
      </w:r>
      <w:r w:rsidRPr="00FC3E37">
        <w:rPr>
          <w:sz w:val="28"/>
          <w:szCs w:val="28"/>
        </w:rPr>
        <w:t>Первоначально</w:t>
      </w:r>
      <w:r w:rsidRPr="00FC3E37">
        <w:rPr>
          <w:spacing w:val="1"/>
          <w:sz w:val="28"/>
          <w:szCs w:val="28"/>
        </w:rPr>
        <w:t xml:space="preserve"> </w:t>
      </w:r>
      <w:r w:rsidRPr="00FC3E37">
        <w:rPr>
          <w:sz w:val="28"/>
          <w:szCs w:val="28"/>
        </w:rPr>
        <w:t>появляются</w:t>
      </w:r>
      <w:r w:rsidRPr="00FC3E37">
        <w:rPr>
          <w:spacing w:val="1"/>
          <w:sz w:val="28"/>
          <w:szCs w:val="28"/>
        </w:rPr>
        <w:t xml:space="preserve"> </w:t>
      </w:r>
      <w:r w:rsidRPr="00FC3E37">
        <w:rPr>
          <w:sz w:val="28"/>
          <w:szCs w:val="28"/>
        </w:rPr>
        <w:t>движения,</w:t>
      </w:r>
      <w:r w:rsidRPr="00FC3E37">
        <w:rPr>
          <w:spacing w:val="1"/>
          <w:sz w:val="28"/>
          <w:szCs w:val="28"/>
        </w:rPr>
        <w:t xml:space="preserve"> </w:t>
      </w:r>
      <w:r w:rsidRPr="00FC3E37">
        <w:rPr>
          <w:sz w:val="28"/>
          <w:szCs w:val="28"/>
        </w:rPr>
        <w:t>требующие</w:t>
      </w:r>
      <w:r w:rsidRPr="00FC3E37">
        <w:rPr>
          <w:spacing w:val="1"/>
          <w:sz w:val="28"/>
          <w:szCs w:val="28"/>
        </w:rPr>
        <w:t xml:space="preserve"> </w:t>
      </w:r>
      <w:r w:rsidRPr="00FC3E37">
        <w:rPr>
          <w:sz w:val="28"/>
          <w:szCs w:val="28"/>
        </w:rPr>
        <w:t>участия</w:t>
      </w:r>
      <w:r w:rsidRPr="00FC3E37">
        <w:rPr>
          <w:spacing w:val="1"/>
          <w:sz w:val="28"/>
          <w:szCs w:val="28"/>
        </w:rPr>
        <w:t xml:space="preserve"> </w:t>
      </w:r>
      <w:r w:rsidRPr="00FC3E37">
        <w:rPr>
          <w:sz w:val="28"/>
          <w:szCs w:val="28"/>
        </w:rPr>
        <w:t>туловища</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плеч,</w:t>
      </w:r>
      <w:r w:rsidRPr="00FC3E37">
        <w:rPr>
          <w:spacing w:val="1"/>
          <w:sz w:val="28"/>
          <w:szCs w:val="28"/>
        </w:rPr>
        <w:t xml:space="preserve"> </w:t>
      </w:r>
      <w:r w:rsidRPr="00FC3E37">
        <w:rPr>
          <w:sz w:val="28"/>
          <w:szCs w:val="28"/>
        </w:rPr>
        <w:t>затем</w:t>
      </w:r>
      <w:r w:rsidRPr="00FC3E37">
        <w:rPr>
          <w:spacing w:val="1"/>
          <w:sz w:val="28"/>
          <w:szCs w:val="28"/>
        </w:rPr>
        <w:t xml:space="preserve"> </w:t>
      </w:r>
      <w:r w:rsidRPr="00FC3E37">
        <w:rPr>
          <w:sz w:val="28"/>
          <w:szCs w:val="28"/>
        </w:rPr>
        <w:t>те,</w:t>
      </w:r>
      <w:r w:rsidRPr="00FC3E37">
        <w:rPr>
          <w:spacing w:val="1"/>
          <w:sz w:val="28"/>
          <w:szCs w:val="28"/>
        </w:rPr>
        <w:t xml:space="preserve"> </w:t>
      </w:r>
      <w:r w:rsidRPr="00FC3E37">
        <w:rPr>
          <w:sz w:val="28"/>
          <w:szCs w:val="28"/>
        </w:rPr>
        <w:t>для</w:t>
      </w:r>
      <w:r w:rsidRPr="00FC3E37">
        <w:rPr>
          <w:spacing w:val="1"/>
          <w:sz w:val="28"/>
          <w:szCs w:val="28"/>
        </w:rPr>
        <w:t xml:space="preserve"> </w:t>
      </w:r>
      <w:r w:rsidRPr="00FC3E37">
        <w:rPr>
          <w:sz w:val="28"/>
          <w:szCs w:val="28"/>
        </w:rPr>
        <w:t>выполнения</w:t>
      </w:r>
      <w:r w:rsidRPr="00FC3E37">
        <w:rPr>
          <w:spacing w:val="1"/>
          <w:sz w:val="28"/>
          <w:szCs w:val="28"/>
        </w:rPr>
        <w:t xml:space="preserve"> </w:t>
      </w:r>
      <w:r w:rsidRPr="00FC3E37">
        <w:rPr>
          <w:sz w:val="28"/>
          <w:szCs w:val="28"/>
        </w:rPr>
        <w:t>которых</w:t>
      </w:r>
      <w:r w:rsidRPr="00FC3E37">
        <w:rPr>
          <w:spacing w:val="1"/>
          <w:sz w:val="28"/>
          <w:szCs w:val="28"/>
        </w:rPr>
        <w:t xml:space="preserve"> </w:t>
      </w:r>
      <w:r w:rsidRPr="00FC3E37">
        <w:rPr>
          <w:sz w:val="28"/>
          <w:szCs w:val="28"/>
        </w:rPr>
        <w:t>необходимы</w:t>
      </w:r>
      <w:r w:rsidRPr="00FC3E37">
        <w:rPr>
          <w:spacing w:val="1"/>
          <w:sz w:val="28"/>
          <w:szCs w:val="28"/>
        </w:rPr>
        <w:t xml:space="preserve"> </w:t>
      </w:r>
      <w:r w:rsidRPr="00FC3E37">
        <w:rPr>
          <w:sz w:val="28"/>
          <w:szCs w:val="28"/>
        </w:rPr>
        <w:t>кисти</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пальцы.</w:t>
      </w:r>
      <w:r w:rsidRPr="00FC3E37">
        <w:rPr>
          <w:spacing w:val="1"/>
          <w:sz w:val="28"/>
          <w:szCs w:val="28"/>
        </w:rPr>
        <w:t xml:space="preserve"> </w:t>
      </w:r>
      <w:r w:rsidRPr="00FC3E37">
        <w:rPr>
          <w:sz w:val="28"/>
          <w:szCs w:val="28"/>
        </w:rPr>
        <w:t>В</w:t>
      </w:r>
      <w:r w:rsidRPr="00FC3E37">
        <w:rPr>
          <w:spacing w:val="1"/>
          <w:sz w:val="28"/>
          <w:szCs w:val="28"/>
        </w:rPr>
        <w:t xml:space="preserve"> </w:t>
      </w:r>
      <w:r w:rsidRPr="00FC3E37">
        <w:rPr>
          <w:sz w:val="28"/>
          <w:szCs w:val="28"/>
        </w:rPr>
        <w:t>тонкой</w:t>
      </w:r>
      <w:r w:rsidRPr="00FC3E37">
        <w:rPr>
          <w:spacing w:val="1"/>
          <w:sz w:val="28"/>
          <w:szCs w:val="28"/>
        </w:rPr>
        <w:t xml:space="preserve"> </w:t>
      </w:r>
      <w:r w:rsidRPr="00FC3E37">
        <w:rPr>
          <w:sz w:val="28"/>
          <w:szCs w:val="28"/>
        </w:rPr>
        <w:t>моторике</w:t>
      </w:r>
      <w:r w:rsidRPr="00FC3E37">
        <w:rPr>
          <w:spacing w:val="1"/>
          <w:sz w:val="28"/>
          <w:szCs w:val="28"/>
        </w:rPr>
        <w:t xml:space="preserve"> </w:t>
      </w:r>
      <w:r w:rsidRPr="00FC3E37">
        <w:rPr>
          <w:sz w:val="28"/>
          <w:szCs w:val="28"/>
        </w:rPr>
        <w:t>принципиальными</w:t>
      </w:r>
      <w:r w:rsidRPr="00FC3E37">
        <w:rPr>
          <w:spacing w:val="1"/>
          <w:sz w:val="28"/>
          <w:szCs w:val="28"/>
        </w:rPr>
        <w:t xml:space="preserve"> </w:t>
      </w:r>
      <w:r w:rsidRPr="00FC3E37">
        <w:rPr>
          <w:sz w:val="28"/>
          <w:szCs w:val="28"/>
        </w:rPr>
        <w:t>навыками в младенчестве являются: произвольное достижение объекта и манипуляторные навыки.</w:t>
      </w:r>
      <w:r w:rsidRPr="00FC3E37">
        <w:rPr>
          <w:spacing w:val="-57"/>
          <w:sz w:val="28"/>
          <w:szCs w:val="28"/>
        </w:rPr>
        <w:t xml:space="preserve"> </w:t>
      </w:r>
      <w:r w:rsidRPr="00FC3E37">
        <w:rPr>
          <w:sz w:val="28"/>
          <w:szCs w:val="28"/>
        </w:rPr>
        <w:t>В три</w:t>
      </w:r>
      <w:r w:rsidRPr="00FC3E37">
        <w:rPr>
          <w:spacing w:val="1"/>
          <w:sz w:val="28"/>
          <w:szCs w:val="28"/>
        </w:rPr>
        <w:t xml:space="preserve"> </w:t>
      </w:r>
      <w:r w:rsidRPr="00FC3E37">
        <w:rPr>
          <w:sz w:val="28"/>
          <w:szCs w:val="28"/>
        </w:rPr>
        <w:lastRenderedPageBreak/>
        <w:t>месяца дети</w:t>
      </w:r>
      <w:r w:rsidRPr="00FC3E37">
        <w:rPr>
          <w:spacing w:val="1"/>
          <w:sz w:val="28"/>
          <w:szCs w:val="28"/>
        </w:rPr>
        <w:t xml:space="preserve"> </w:t>
      </w:r>
      <w:r w:rsidRPr="00FC3E37">
        <w:rPr>
          <w:sz w:val="28"/>
          <w:szCs w:val="28"/>
        </w:rPr>
        <w:t>одинаково</w:t>
      </w:r>
      <w:r w:rsidRPr="00FC3E37">
        <w:rPr>
          <w:spacing w:val="1"/>
          <w:sz w:val="28"/>
          <w:szCs w:val="28"/>
        </w:rPr>
        <w:t xml:space="preserve"> </w:t>
      </w:r>
      <w:r w:rsidRPr="00FC3E37">
        <w:rPr>
          <w:sz w:val="28"/>
          <w:szCs w:val="28"/>
        </w:rPr>
        <w:t>успешно достают</w:t>
      </w:r>
      <w:r w:rsidRPr="00FC3E37">
        <w:rPr>
          <w:spacing w:val="60"/>
          <w:sz w:val="28"/>
          <w:szCs w:val="28"/>
        </w:rPr>
        <w:t xml:space="preserve"> </w:t>
      </w:r>
      <w:r w:rsidRPr="00FC3E37">
        <w:rPr>
          <w:sz w:val="28"/>
          <w:szCs w:val="28"/>
        </w:rPr>
        <w:t>и хватают как предметы, которые они могут</w:t>
      </w:r>
      <w:r w:rsidRPr="00FC3E37">
        <w:rPr>
          <w:spacing w:val="1"/>
          <w:sz w:val="28"/>
          <w:szCs w:val="28"/>
        </w:rPr>
        <w:t xml:space="preserve"> </w:t>
      </w:r>
      <w:r w:rsidRPr="00FC3E37">
        <w:rPr>
          <w:sz w:val="28"/>
          <w:szCs w:val="28"/>
        </w:rPr>
        <w:t>видеть,</w:t>
      </w:r>
      <w:r w:rsidRPr="00FC3E37">
        <w:rPr>
          <w:spacing w:val="-2"/>
          <w:sz w:val="28"/>
          <w:szCs w:val="28"/>
        </w:rPr>
        <w:t xml:space="preserve"> </w:t>
      </w:r>
      <w:r w:rsidRPr="00FC3E37">
        <w:rPr>
          <w:sz w:val="28"/>
          <w:szCs w:val="28"/>
        </w:rPr>
        <w:t>так</w:t>
      </w:r>
      <w:r w:rsidRPr="00FC3E37">
        <w:rPr>
          <w:spacing w:val="-1"/>
          <w:sz w:val="28"/>
          <w:szCs w:val="28"/>
        </w:rPr>
        <w:t xml:space="preserve"> </w:t>
      </w:r>
      <w:r w:rsidRPr="00FC3E37">
        <w:rPr>
          <w:sz w:val="28"/>
          <w:szCs w:val="28"/>
        </w:rPr>
        <w:t>и объекты,</w:t>
      </w:r>
      <w:r w:rsidRPr="00FC3E37">
        <w:rPr>
          <w:spacing w:val="-5"/>
          <w:sz w:val="28"/>
          <w:szCs w:val="28"/>
        </w:rPr>
        <w:t xml:space="preserve"> </w:t>
      </w:r>
      <w:r w:rsidRPr="00FC3E37">
        <w:rPr>
          <w:sz w:val="28"/>
          <w:szCs w:val="28"/>
        </w:rPr>
        <w:t>которые</w:t>
      </w:r>
      <w:r w:rsidRPr="00FC3E37">
        <w:rPr>
          <w:spacing w:val="-2"/>
          <w:sz w:val="28"/>
          <w:szCs w:val="28"/>
        </w:rPr>
        <w:t xml:space="preserve"> </w:t>
      </w:r>
      <w:r w:rsidRPr="00FC3E37">
        <w:rPr>
          <w:sz w:val="28"/>
          <w:szCs w:val="28"/>
        </w:rPr>
        <w:t>они</w:t>
      </w:r>
      <w:r w:rsidRPr="00FC3E37">
        <w:rPr>
          <w:spacing w:val="-1"/>
          <w:sz w:val="28"/>
          <w:szCs w:val="28"/>
        </w:rPr>
        <w:t xml:space="preserve"> </w:t>
      </w:r>
      <w:r w:rsidRPr="00FC3E37">
        <w:rPr>
          <w:sz w:val="28"/>
          <w:szCs w:val="28"/>
        </w:rPr>
        <w:t>слышат</w:t>
      </w:r>
      <w:r w:rsidRPr="00FC3E37">
        <w:rPr>
          <w:spacing w:val="-2"/>
          <w:sz w:val="28"/>
          <w:szCs w:val="28"/>
        </w:rPr>
        <w:t xml:space="preserve"> </w:t>
      </w:r>
      <w:r w:rsidRPr="00FC3E37">
        <w:rPr>
          <w:sz w:val="28"/>
          <w:szCs w:val="28"/>
        </w:rPr>
        <w:t>в</w:t>
      </w:r>
      <w:r w:rsidRPr="00FC3E37">
        <w:rPr>
          <w:spacing w:val="-2"/>
          <w:sz w:val="28"/>
          <w:szCs w:val="28"/>
        </w:rPr>
        <w:t xml:space="preserve"> </w:t>
      </w:r>
      <w:r w:rsidRPr="00FC3E37">
        <w:rPr>
          <w:sz w:val="28"/>
          <w:szCs w:val="28"/>
        </w:rPr>
        <w:t>темноте</w:t>
      </w:r>
      <w:r w:rsidRPr="00FC3E37">
        <w:rPr>
          <w:spacing w:val="-1"/>
          <w:sz w:val="28"/>
          <w:szCs w:val="28"/>
        </w:rPr>
        <w:t xml:space="preserve"> </w:t>
      </w:r>
      <w:r w:rsidRPr="00FC3E37">
        <w:rPr>
          <w:sz w:val="28"/>
          <w:szCs w:val="28"/>
        </w:rPr>
        <w:t>(визуальный</w:t>
      </w:r>
      <w:r w:rsidRPr="00FC3E37">
        <w:rPr>
          <w:spacing w:val="-1"/>
          <w:sz w:val="28"/>
          <w:szCs w:val="28"/>
        </w:rPr>
        <w:t xml:space="preserve"> </w:t>
      </w:r>
      <w:r w:rsidRPr="00FC3E37">
        <w:rPr>
          <w:sz w:val="28"/>
          <w:szCs w:val="28"/>
        </w:rPr>
        <w:t>или</w:t>
      </w:r>
      <w:r w:rsidRPr="00FC3E37">
        <w:rPr>
          <w:spacing w:val="-1"/>
          <w:sz w:val="28"/>
          <w:szCs w:val="28"/>
        </w:rPr>
        <w:t xml:space="preserve"> </w:t>
      </w:r>
      <w:r w:rsidRPr="00FC3E37">
        <w:rPr>
          <w:sz w:val="28"/>
          <w:szCs w:val="28"/>
        </w:rPr>
        <w:t>аудиальный</w:t>
      </w:r>
      <w:r w:rsidRPr="00FC3E37">
        <w:rPr>
          <w:spacing w:val="-1"/>
          <w:sz w:val="28"/>
          <w:szCs w:val="28"/>
        </w:rPr>
        <w:t xml:space="preserve"> </w:t>
      </w:r>
      <w:r w:rsidRPr="00FC3E37">
        <w:rPr>
          <w:sz w:val="28"/>
          <w:szCs w:val="28"/>
        </w:rPr>
        <w:t>контроль).</w:t>
      </w:r>
    </w:p>
    <w:p w:rsidR="00C878BB" w:rsidRPr="00FC3E37" w:rsidRDefault="00C878BB" w:rsidP="009A41BC">
      <w:pPr>
        <w:pStyle w:val="a5"/>
        <w:spacing w:before="1"/>
        <w:ind w:left="0" w:right="-51" w:firstLine="0"/>
        <w:rPr>
          <w:sz w:val="28"/>
          <w:szCs w:val="28"/>
        </w:rPr>
      </w:pPr>
      <w:r w:rsidRPr="00FC3E37">
        <w:rPr>
          <w:b/>
          <w:i/>
          <w:sz w:val="28"/>
          <w:szCs w:val="28"/>
        </w:rPr>
        <w:t>Психические</w:t>
      </w:r>
      <w:r w:rsidRPr="00FC3E37">
        <w:rPr>
          <w:b/>
          <w:i/>
          <w:spacing w:val="1"/>
          <w:sz w:val="28"/>
          <w:szCs w:val="28"/>
        </w:rPr>
        <w:t xml:space="preserve"> </w:t>
      </w:r>
      <w:r w:rsidRPr="00FC3E37">
        <w:rPr>
          <w:b/>
          <w:i/>
          <w:sz w:val="28"/>
          <w:szCs w:val="28"/>
        </w:rPr>
        <w:t>функции.</w:t>
      </w:r>
      <w:r w:rsidRPr="00FC3E37">
        <w:rPr>
          <w:b/>
          <w:i/>
          <w:spacing w:val="1"/>
          <w:sz w:val="28"/>
          <w:szCs w:val="28"/>
        </w:rPr>
        <w:t xml:space="preserve"> </w:t>
      </w:r>
      <w:r w:rsidRPr="00FC3E37">
        <w:rPr>
          <w:sz w:val="28"/>
          <w:szCs w:val="28"/>
        </w:rPr>
        <w:t>Психические</w:t>
      </w:r>
      <w:r w:rsidRPr="00FC3E37">
        <w:rPr>
          <w:spacing w:val="1"/>
          <w:sz w:val="28"/>
          <w:szCs w:val="28"/>
        </w:rPr>
        <w:t xml:space="preserve"> </w:t>
      </w:r>
      <w:r w:rsidRPr="00FC3E37">
        <w:rPr>
          <w:sz w:val="28"/>
          <w:szCs w:val="28"/>
        </w:rPr>
        <w:t>функции</w:t>
      </w:r>
      <w:r w:rsidRPr="00FC3E37">
        <w:rPr>
          <w:spacing w:val="1"/>
          <w:sz w:val="28"/>
          <w:szCs w:val="28"/>
        </w:rPr>
        <w:t xml:space="preserve"> </w:t>
      </w:r>
      <w:r w:rsidRPr="00FC3E37">
        <w:rPr>
          <w:sz w:val="28"/>
          <w:szCs w:val="28"/>
        </w:rPr>
        <w:t>не</w:t>
      </w:r>
      <w:r w:rsidRPr="00FC3E37">
        <w:rPr>
          <w:spacing w:val="1"/>
          <w:sz w:val="28"/>
          <w:szCs w:val="28"/>
        </w:rPr>
        <w:t xml:space="preserve"> </w:t>
      </w:r>
      <w:r w:rsidRPr="00FC3E37">
        <w:rPr>
          <w:sz w:val="28"/>
          <w:szCs w:val="28"/>
        </w:rPr>
        <w:t>дифференцированы,</w:t>
      </w:r>
      <w:r w:rsidRPr="00FC3E37">
        <w:rPr>
          <w:spacing w:val="1"/>
          <w:sz w:val="28"/>
          <w:szCs w:val="28"/>
        </w:rPr>
        <w:t xml:space="preserve"> </w:t>
      </w:r>
      <w:r w:rsidRPr="00FC3E37">
        <w:rPr>
          <w:sz w:val="28"/>
          <w:szCs w:val="28"/>
        </w:rPr>
        <w:t>складываются</w:t>
      </w:r>
      <w:r w:rsidRPr="00FC3E37">
        <w:rPr>
          <w:spacing w:val="1"/>
          <w:sz w:val="28"/>
          <w:szCs w:val="28"/>
        </w:rPr>
        <w:t xml:space="preserve"> </w:t>
      </w:r>
      <w:r w:rsidRPr="00FC3E37">
        <w:rPr>
          <w:sz w:val="28"/>
          <w:szCs w:val="28"/>
        </w:rPr>
        <w:t>предпосылки</w:t>
      </w:r>
      <w:r w:rsidRPr="00FC3E37">
        <w:rPr>
          <w:spacing w:val="1"/>
          <w:sz w:val="28"/>
          <w:szCs w:val="28"/>
        </w:rPr>
        <w:t xml:space="preserve"> </w:t>
      </w:r>
      <w:r w:rsidRPr="00FC3E37">
        <w:rPr>
          <w:sz w:val="28"/>
          <w:szCs w:val="28"/>
        </w:rPr>
        <w:t>развития</w:t>
      </w:r>
      <w:r w:rsidRPr="00FC3E37">
        <w:rPr>
          <w:spacing w:val="1"/>
          <w:sz w:val="28"/>
          <w:szCs w:val="28"/>
        </w:rPr>
        <w:t xml:space="preserve"> </w:t>
      </w:r>
      <w:r w:rsidRPr="00FC3E37">
        <w:rPr>
          <w:sz w:val="28"/>
          <w:szCs w:val="28"/>
        </w:rPr>
        <w:t>восприятия.</w:t>
      </w:r>
      <w:r w:rsidRPr="00FC3E37">
        <w:rPr>
          <w:spacing w:val="1"/>
          <w:sz w:val="28"/>
          <w:szCs w:val="28"/>
        </w:rPr>
        <w:t xml:space="preserve"> </w:t>
      </w:r>
      <w:r w:rsidRPr="00FC3E37">
        <w:rPr>
          <w:sz w:val="28"/>
          <w:szCs w:val="28"/>
        </w:rPr>
        <w:t>Уже</w:t>
      </w:r>
      <w:r w:rsidRPr="00FC3E37">
        <w:rPr>
          <w:spacing w:val="1"/>
          <w:sz w:val="28"/>
          <w:szCs w:val="28"/>
        </w:rPr>
        <w:t xml:space="preserve"> </w:t>
      </w:r>
      <w:r w:rsidRPr="00FC3E37">
        <w:rPr>
          <w:sz w:val="28"/>
          <w:szCs w:val="28"/>
        </w:rPr>
        <w:t>новорожденные</w:t>
      </w:r>
      <w:r w:rsidRPr="00FC3E37">
        <w:rPr>
          <w:spacing w:val="1"/>
          <w:sz w:val="28"/>
          <w:szCs w:val="28"/>
        </w:rPr>
        <w:t xml:space="preserve"> </w:t>
      </w:r>
      <w:r w:rsidRPr="00FC3E37">
        <w:rPr>
          <w:sz w:val="28"/>
          <w:szCs w:val="28"/>
        </w:rPr>
        <w:t>хорошо</w:t>
      </w:r>
      <w:r w:rsidRPr="00FC3E37">
        <w:rPr>
          <w:spacing w:val="1"/>
          <w:sz w:val="28"/>
          <w:szCs w:val="28"/>
        </w:rPr>
        <w:t xml:space="preserve"> </w:t>
      </w:r>
      <w:r w:rsidRPr="00FC3E37">
        <w:rPr>
          <w:sz w:val="28"/>
          <w:szCs w:val="28"/>
        </w:rPr>
        <w:t>дифференцируют</w:t>
      </w:r>
      <w:r w:rsidRPr="00FC3E37">
        <w:rPr>
          <w:spacing w:val="1"/>
          <w:sz w:val="28"/>
          <w:szCs w:val="28"/>
        </w:rPr>
        <w:t xml:space="preserve"> </w:t>
      </w:r>
      <w:r w:rsidRPr="00FC3E37">
        <w:rPr>
          <w:sz w:val="28"/>
          <w:szCs w:val="28"/>
        </w:rPr>
        <w:t>зрительные</w:t>
      </w:r>
      <w:r w:rsidRPr="00FC3E37">
        <w:rPr>
          <w:spacing w:val="-57"/>
          <w:sz w:val="28"/>
          <w:szCs w:val="28"/>
        </w:rPr>
        <w:t xml:space="preserve"> </w:t>
      </w:r>
      <w:r w:rsidRPr="00FC3E37">
        <w:rPr>
          <w:sz w:val="28"/>
          <w:szCs w:val="28"/>
        </w:rPr>
        <w:t>формы</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предпочитают</w:t>
      </w:r>
      <w:r w:rsidRPr="00FC3E37">
        <w:rPr>
          <w:spacing w:val="1"/>
          <w:sz w:val="28"/>
          <w:szCs w:val="28"/>
        </w:rPr>
        <w:t xml:space="preserve"> </w:t>
      </w:r>
      <w:r w:rsidRPr="00FC3E37">
        <w:rPr>
          <w:sz w:val="28"/>
          <w:szCs w:val="28"/>
        </w:rPr>
        <w:t>смотреть</w:t>
      </w:r>
      <w:r w:rsidRPr="00FC3E37">
        <w:rPr>
          <w:spacing w:val="1"/>
          <w:sz w:val="28"/>
          <w:szCs w:val="28"/>
        </w:rPr>
        <w:t xml:space="preserve"> </w:t>
      </w:r>
      <w:r w:rsidRPr="00FC3E37">
        <w:rPr>
          <w:sz w:val="28"/>
          <w:szCs w:val="28"/>
        </w:rPr>
        <w:t>на</w:t>
      </w:r>
      <w:r w:rsidRPr="00FC3E37">
        <w:rPr>
          <w:spacing w:val="1"/>
          <w:sz w:val="28"/>
          <w:szCs w:val="28"/>
        </w:rPr>
        <w:t xml:space="preserve"> </w:t>
      </w:r>
      <w:r w:rsidRPr="00FC3E37">
        <w:rPr>
          <w:sz w:val="28"/>
          <w:szCs w:val="28"/>
        </w:rPr>
        <w:t>когнитивно</w:t>
      </w:r>
      <w:r w:rsidRPr="00FC3E37">
        <w:rPr>
          <w:spacing w:val="1"/>
          <w:sz w:val="28"/>
          <w:szCs w:val="28"/>
        </w:rPr>
        <w:t xml:space="preserve"> </w:t>
      </w:r>
      <w:r w:rsidRPr="00FC3E37">
        <w:rPr>
          <w:sz w:val="28"/>
          <w:szCs w:val="28"/>
        </w:rPr>
        <w:t>сложные</w:t>
      </w:r>
      <w:r w:rsidRPr="00FC3E37">
        <w:rPr>
          <w:spacing w:val="1"/>
          <w:sz w:val="28"/>
          <w:szCs w:val="28"/>
        </w:rPr>
        <w:t xml:space="preserve"> </w:t>
      </w:r>
      <w:r w:rsidRPr="00FC3E37">
        <w:rPr>
          <w:sz w:val="28"/>
          <w:szCs w:val="28"/>
        </w:rPr>
        <w:t>объекты.</w:t>
      </w:r>
      <w:r w:rsidRPr="00FC3E37">
        <w:rPr>
          <w:spacing w:val="1"/>
          <w:sz w:val="28"/>
          <w:szCs w:val="28"/>
        </w:rPr>
        <w:t xml:space="preserve"> </w:t>
      </w:r>
      <w:r w:rsidRPr="00FC3E37">
        <w:rPr>
          <w:sz w:val="28"/>
          <w:szCs w:val="28"/>
        </w:rPr>
        <w:t>Из</w:t>
      </w:r>
      <w:r w:rsidRPr="00FC3E37">
        <w:rPr>
          <w:spacing w:val="1"/>
          <w:sz w:val="28"/>
          <w:szCs w:val="28"/>
        </w:rPr>
        <w:t xml:space="preserve"> </w:t>
      </w:r>
      <w:r w:rsidRPr="00FC3E37">
        <w:rPr>
          <w:sz w:val="28"/>
          <w:szCs w:val="28"/>
        </w:rPr>
        <w:t>зрительных</w:t>
      </w:r>
      <w:r w:rsidRPr="00FC3E37">
        <w:rPr>
          <w:spacing w:val="1"/>
          <w:sz w:val="28"/>
          <w:szCs w:val="28"/>
        </w:rPr>
        <w:t xml:space="preserve"> </w:t>
      </w:r>
      <w:r w:rsidRPr="00FC3E37">
        <w:rPr>
          <w:sz w:val="28"/>
          <w:szCs w:val="28"/>
        </w:rPr>
        <w:t>стимулов</w:t>
      </w:r>
      <w:r w:rsidRPr="00FC3E37">
        <w:rPr>
          <w:spacing w:val="1"/>
          <w:sz w:val="28"/>
          <w:szCs w:val="28"/>
        </w:rPr>
        <w:t xml:space="preserve"> </w:t>
      </w:r>
      <w:r w:rsidRPr="00FC3E37">
        <w:rPr>
          <w:sz w:val="28"/>
          <w:szCs w:val="28"/>
        </w:rPr>
        <w:t>новорожденные предпочитают лицо, из акустических - человеческий голос, в один-два месяца</w:t>
      </w:r>
      <w:r w:rsidRPr="00FC3E37">
        <w:rPr>
          <w:spacing w:val="1"/>
          <w:sz w:val="28"/>
          <w:szCs w:val="28"/>
        </w:rPr>
        <w:t xml:space="preserve"> </w:t>
      </w:r>
      <w:r w:rsidRPr="00FC3E37">
        <w:rPr>
          <w:sz w:val="28"/>
          <w:szCs w:val="28"/>
        </w:rPr>
        <w:t>могут</w:t>
      </w:r>
      <w:r w:rsidRPr="00FC3E37">
        <w:rPr>
          <w:spacing w:val="1"/>
          <w:sz w:val="28"/>
          <w:szCs w:val="28"/>
        </w:rPr>
        <w:t xml:space="preserve"> </w:t>
      </w:r>
      <w:r w:rsidRPr="00FC3E37">
        <w:rPr>
          <w:sz w:val="28"/>
          <w:szCs w:val="28"/>
        </w:rPr>
        <w:t>следить</w:t>
      </w:r>
      <w:r w:rsidRPr="00FC3E37">
        <w:rPr>
          <w:spacing w:val="1"/>
          <w:sz w:val="28"/>
          <w:szCs w:val="28"/>
        </w:rPr>
        <w:t xml:space="preserve"> </w:t>
      </w:r>
      <w:r w:rsidRPr="00FC3E37">
        <w:rPr>
          <w:sz w:val="28"/>
          <w:szCs w:val="28"/>
        </w:rPr>
        <w:t>за</w:t>
      </w:r>
      <w:r w:rsidRPr="00FC3E37">
        <w:rPr>
          <w:spacing w:val="1"/>
          <w:sz w:val="28"/>
          <w:szCs w:val="28"/>
        </w:rPr>
        <w:t xml:space="preserve"> </w:t>
      </w:r>
      <w:r w:rsidRPr="00FC3E37">
        <w:rPr>
          <w:sz w:val="28"/>
          <w:szCs w:val="28"/>
        </w:rPr>
        <w:t>движущимися</w:t>
      </w:r>
      <w:r w:rsidRPr="00FC3E37">
        <w:rPr>
          <w:spacing w:val="1"/>
          <w:sz w:val="28"/>
          <w:szCs w:val="28"/>
        </w:rPr>
        <w:t xml:space="preserve"> </w:t>
      </w:r>
      <w:r w:rsidRPr="00FC3E37">
        <w:rPr>
          <w:sz w:val="28"/>
          <w:szCs w:val="28"/>
        </w:rPr>
        <w:t>объектами.</w:t>
      </w:r>
      <w:r w:rsidRPr="00FC3E37">
        <w:rPr>
          <w:spacing w:val="1"/>
          <w:sz w:val="28"/>
          <w:szCs w:val="28"/>
        </w:rPr>
        <w:t xml:space="preserve"> </w:t>
      </w:r>
      <w:r w:rsidRPr="00FC3E37">
        <w:rPr>
          <w:sz w:val="28"/>
          <w:szCs w:val="28"/>
        </w:rPr>
        <w:t>Младенцы</w:t>
      </w:r>
      <w:r w:rsidRPr="00FC3E37">
        <w:rPr>
          <w:spacing w:val="1"/>
          <w:sz w:val="28"/>
          <w:szCs w:val="28"/>
        </w:rPr>
        <w:t xml:space="preserve"> </w:t>
      </w:r>
      <w:r w:rsidRPr="00FC3E37">
        <w:rPr>
          <w:sz w:val="28"/>
          <w:szCs w:val="28"/>
        </w:rPr>
        <w:t>предпочитают</w:t>
      </w:r>
      <w:r w:rsidRPr="00FC3E37">
        <w:rPr>
          <w:spacing w:val="1"/>
          <w:sz w:val="28"/>
          <w:szCs w:val="28"/>
        </w:rPr>
        <w:t xml:space="preserve"> </w:t>
      </w:r>
      <w:r w:rsidRPr="00FC3E37">
        <w:rPr>
          <w:sz w:val="28"/>
          <w:szCs w:val="28"/>
        </w:rPr>
        <w:t>смотреть</w:t>
      </w:r>
      <w:r w:rsidRPr="00FC3E37">
        <w:rPr>
          <w:spacing w:val="1"/>
          <w:sz w:val="28"/>
          <w:szCs w:val="28"/>
        </w:rPr>
        <w:t xml:space="preserve"> </w:t>
      </w:r>
      <w:r w:rsidRPr="00FC3E37">
        <w:rPr>
          <w:sz w:val="28"/>
          <w:szCs w:val="28"/>
        </w:rPr>
        <w:t>на</w:t>
      </w:r>
      <w:r w:rsidRPr="00FC3E37">
        <w:rPr>
          <w:spacing w:val="1"/>
          <w:sz w:val="28"/>
          <w:szCs w:val="28"/>
        </w:rPr>
        <w:t xml:space="preserve"> </w:t>
      </w:r>
      <w:r w:rsidRPr="00FC3E37">
        <w:rPr>
          <w:sz w:val="28"/>
          <w:szCs w:val="28"/>
        </w:rPr>
        <w:t>высококонтрастные</w:t>
      </w:r>
      <w:r w:rsidRPr="00FC3E37">
        <w:rPr>
          <w:spacing w:val="1"/>
          <w:sz w:val="28"/>
          <w:szCs w:val="28"/>
        </w:rPr>
        <w:t xml:space="preserve"> </w:t>
      </w:r>
      <w:r w:rsidRPr="00FC3E37">
        <w:rPr>
          <w:sz w:val="28"/>
          <w:szCs w:val="28"/>
        </w:rPr>
        <w:t>паттерны,</w:t>
      </w:r>
      <w:r w:rsidRPr="00FC3E37">
        <w:rPr>
          <w:spacing w:val="1"/>
          <w:sz w:val="28"/>
          <w:szCs w:val="28"/>
        </w:rPr>
        <w:t xml:space="preserve"> </w:t>
      </w:r>
      <w:r w:rsidRPr="00FC3E37">
        <w:rPr>
          <w:sz w:val="28"/>
          <w:szCs w:val="28"/>
        </w:rPr>
        <w:t>со</w:t>
      </w:r>
      <w:r w:rsidRPr="00FC3E37">
        <w:rPr>
          <w:spacing w:val="1"/>
          <w:sz w:val="28"/>
          <w:szCs w:val="28"/>
        </w:rPr>
        <w:t xml:space="preserve"> </w:t>
      </w:r>
      <w:r w:rsidRPr="00FC3E37">
        <w:rPr>
          <w:sz w:val="28"/>
          <w:szCs w:val="28"/>
        </w:rPr>
        <w:t>множеством</w:t>
      </w:r>
      <w:r w:rsidRPr="00FC3E37">
        <w:rPr>
          <w:spacing w:val="1"/>
          <w:sz w:val="28"/>
          <w:szCs w:val="28"/>
        </w:rPr>
        <w:t xml:space="preserve"> </w:t>
      </w:r>
      <w:r w:rsidRPr="00FC3E37">
        <w:rPr>
          <w:sz w:val="28"/>
          <w:szCs w:val="28"/>
        </w:rPr>
        <w:t>резких</w:t>
      </w:r>
      <w:r w:rsidRPr="00FC3E37">
        <w:rPr>
          <w:spacing w:val="1"/>
          <w:sz w:val="28"/>
          <w:szCs w:val="28"/>
        </w:rPr>
        <w:t xml:space="preserve"> </w:t>
      </w:r>
      <w:r w:rsidRPr="00FC3E37">
        <w:rPr>
          <w:sz w:val="28"/>
          <w:szCs w:val="28"/>
        </w:rPr>
        <w:t>границ</w:t>
      </w:r>
      <w:r w:rsidRPr="00FC3E37">
        <w:rPr>
          <w:spacing w:val="1"/>
          <w:sz w:val="28"/>
          <w:szCs w:val="28"/>
        </w:rPr>
        <w:t xml:space="preserve"> </w:t>
      </w:r>
      <w:r w:rsidRPr="00FC3E37">
        <w:rPr>
          <w:sz w:val="28"/>
          <w:szCs w:val="28"/>
        </w:rPr>
        <w:t>между</w:t>
      </w:r>
      <w:r w:rsidRPr="00FC3E37">
        <w:rPr>
          <w:spacing w:val="1"/>
          <w:sz w:val="28"/>
          <w:szCs w:val="28"/>
        </w:rPr>
        <w:t xml:space="preserve"> </w:t>
      </w:r>
      <w:r w:rsidRPr="00FC3E37">
        <w:rPr>
          <w:sz w:val="28"/>
          <w:szCs w:val="28"/>
        </w:rPr>
        <w:t>светлыми</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темными</w:t>
      </w:r>
      <w:r w:rsidRPr="00FC3E37">
        <w:rPr>
          <w:spacing w:val="1"/>
          <w:sz w:val="28"/>
          <w:szCs w:val="28"/>
        </w:rPr>
        <w:t xml:space="preserve"> </w:t>
      </w:r>
      <w:r w:rsidRPr="00FC3E37">
        <w:rPr>
          <w:sz w:val="28"/>
          <w:szCs w:val="28"/>
        </w:rPr>
        <w:t>областями, и на умеренно сложные образы, которые имеют криволинейные детали. Так же как</w:t>
      </w:r>
      <w:r w:rsidRPr="00FC3E37">
        <w:rPr>
          <w:spacing w:val="1"/>
          <w:sz w:val="28"/>
          <w:szCs w:val="28"/>
        </w:rPr>
        <w:t xml:space="preserve"> </w:t>
      </w:r>
      <w:r w:rsidRPr="00FC3E37">
        <w:rPr>
          <w:sz w:val="28"/>
          <w:szCs w:val="28"/>
        </w:rPr>
        <w:t>младенцы</w:t>
      </w:r>
      <w:r w:rsidRPr="00FC3E37">
        <w:rPr>
          <w:spacing w:val="1"/>
          <w:sz w:val="28"/>
          <w:szCs w:val="28"/>
        </w:rPr>
        <w:t xml:space="preserve"> </w:t>
      </w:r>
      <w:r w:rsidRPr="00FC3E37">
        <w:rPr>
          <w:sz w:val="28"/>
          <w:szCs w:val="28"/>
        </w:rPr>
        <w:t>делят</w:t>
      </w:r>
      <w:r w:rsidRPr="00FC3E37">
        <w:rPr>
          <w:spacing w:val="1"/>
          <w:sz w:val="28"/>
          <w:szCs w:val="28"/>
        </w:rPr>
        <w:t xml:space="preserve"> </w:t>
      </w:r>
      <w:r w:rsidRPr="00FC3E37">
        <w:rPr>
          <w:sz w:val="28"/>
          <w:szCs w:val="28"/>
        </w:rPr>
        <w:t>световой</w:t>
      </w:r>
      <w:r w:rsidRPr="00FC3E37">
        <w:rPr>
          <w:spacing w:val="1"/>
          <w:sz w:val="28"/>
          <w:szCs w:val="28"/>
        </w:rPr>
        <w:t xml:space="preserve"> </w:t>
      </w:r>
      <w:r w:rsidRPr="00FC3E37">
        <w:rPr>
          <w:sz w:val="28"/>
          <w:szCs w:val="28"/>
        </w:rPr>
        <w:t>спектр</w:t>
      </w:r>
      <w:r w:rsidRPr="00FC3E37">
        <w:rPr>
          <w:spacing w:val="1"/>
          <w:sz w:val="28"/>
          <w:szCs w:val="28"/>
        </w:rPr>
        <w:t xml:space="preserve"> </w:t>
      </w:r>
      <w:r w:rsidRPr="00FC3E37">
        <w:rPr>
          <w:sz w:val="28"/>
          <w:szCs w:val="28"/>
        </w:rPr>
        <w:t>на</w:t>
      </w:r>
      <w:r w:rsidRPr="00FC3E37">
        <w:rPr>
          <w:spacing w:val="1"/>
          <w:sz w:val="28"/>
          <w:szCs w:val="28"/>
        </w:rPr>
        <w:t xml:space="preserve"> </w:t>
      </w:r>
      <w:r w:rsidRPr="00FC3E37">
        <w:rPr>
          <w:sz w:val="28"/>
          <w:szCs w:val="28"/>
        </w:rPr>
        <w:t>основные</w:t>
      </w:r>
      <w:r w:rsidRPr="00FC3E37">
        <w:rPr>
          <w:spacing w:val="1"/>
          <w:sz w:val="28"/>
          <w:szCs w:val="28"/>
        </w:rPr>
        <w:t xml:space="preserve"> </w:t>
      </w:r>
      <w:r w:rsidRPr="00FC3E37">
        <w:rPr>
          <w:sz w:val="28"/>
          <w:szCs w:val="28"/>
        </w:rPr>
        <w:t>цвета,</w:t>
      </w:r>
      <w:r w:rsidRPr="00FC3E37">
        <w:rPr>
          <w:spacing w:val="1"/>
          <w:sz w:val="28"/>
          <w:szCs w:val="28"/>
        </w:rPr>
        <w:t xml:space="preserve"> </w:t>
      </w:r>
      <w:r w:rsidRPr="00FC3E37">
        <w:rPr>
          <w:sz w:val="28"/>
          <w:szCs w:val="28"/>
        </w:rPr>
        <w:t>они</w:t>
      </w:r>
      <w:r w:rsidRPr="00FC3E37">
        <w:rPr>
          <w:spacing w:val="1"/>
          <w:sz w:val="28"/>
          <w:szCs w:val="28"/>
        </w:rPr>
        <w:t xml:space="preserve"> </w:t>
      </w:r>
      <w:r w:rsidRPr="00FC3E37">
        <w:rPr>
          <w:sz w:val="28"/>
          <w:szCs w:val="28"/>
        </w:rPr>
        <w:t>делят</w:t>
      </w:r>
      <w:r w:rsidRPr="00FC3E37">
        <w:rPr>
          <w:spacing w:val="1"/>
          <w:sz w:val="28"/>
          <w:szCs w:val="28"/>
        </w:rPr>
        <w:t xml:space="preserve"> </w:t>
      </w:r>
      <w:r w:rsidRPr="00FC3E37">
        <w:rPr>
          <w:sz w:val="28"/>
          <w:szCs w:val="28"/>
        </w:rPr>
        <w:t>звуки</w:t>
      </w:r>
      <w:r w:rsidRPr="00FC3E37">
        <w:rPr>
          <w:spacing w:val="1"/>
          <w:sz w:val="28"/>
          <w:szCs w:val="28"/>
        </w:rPr>
        <w:t xml:space="preserve"> </w:t>
      </w:r>
      <w:r w:rsidRPr="00FC3E37">
        <w:rPr>
          <w:sz w:val="28"/>
          <w:szCs w:val="28"/>
        </w:rPr>
        <w:t>речи</w:t>
      </w:r>
      <w:r w:rsidRPr="00FC3E37">
        <w:rPr>
          <w:spacing w:val="1"/>
          <w:sz w:val="28"/>
          <w:szCs w:val="28"/>
        </w:rPr>
        <w:t xml:space="preserve"> </w:t>
      </w:r>
      <w:r w:rsidRPr="00FC3E37">
        <w:rPr>
          <w:sz w:val="28"/>
          <w:szCs w:val="28"/>
        </w:rPr>
        <w:t>на</w:t>
      </w:r>
      <w:r w:rsidRPr="00FC3E37">
        <w:rPr>
          <w:spacing w:val="1"/>
          <w:sz w:val="28"/>
          <w:szCs w:val="28"/>
        </w:rPr>
        <w:t xml:space="preserve"> </w:t>
      </w:r>
      <w:r w:rsidRPr="00FC3E37">
        <w:rPr>
          <w:sz w:val="28"/>
          <w:szCs w:val="28"/>
        </w:rPr>
        <w:t>категории,</w:t>
      </w:r>
      <w:r w:rsidRPr="00FC3E37">
        <w:rPr>
          <w:spacing w:val="1"/>
          <w:sz w:val="28"/>
          <w:szCs w:val="28"/>
        </w:rPr>
        <w:t xml:space="preserve"> </w:t>
      </w:r>
      <w:r w:rsidRPr="00FC3E37">
        <w:rPr>
          <w:sz w:val="28"/>
          <w:szCs w:val="28"/>
        </w:rPr>
        <w:t>соответствующие основным звуковым единицам языка. Интенсивно развивается пассивная речь,</w:t>
      </w:r>
      <w:r w:rsidRPr="00FC3E37">
        <w:rPr>
          <w:spacing w:val="1"/>
          <w:sz w:val="28"/>
          <w:szCs w:val="28"/>
        </w:rPr>
        <w:t xml:space="preserve"> </w:t>
      </w:r>
      <w:r w:rsidRPr="00FC3E37">
        <w:rPr>
          <w:sz w:val="28"/>
          <w:szCs w:val="28"/>
        </w:rPr>
        <w:t>младенцы</w:t>
      </w:r>
      <w:r w:rsidRPr="00FC3E37">
        <w:rPr>
          <w:spacing w:val="33"/>
          <w:sz w:val="28"/>
          <w:szCs w:val="28"/>
        </w:rPr>
        <w:t xml:space="preserve"> </w:t>
      </w:r>
      <w:r w:rsidRPr="00FC3E37">
        <w:rPr>
          <w:sz w:val="28"/>
          <w:szCs w:val="28"/>
        </w:rPr>
        <w:t>учатся</w:t>
      </w:r>
      <w:r w:rsidRPr="00FC3E37">
        <w:rPr>
          <w:spacing w:val="35"/>
          <w:sz w:val="28"/>
          <w:szCs w:val="28"/>
        </w:rPr>
        <w:t xml:space="preserve"> </w:t>
      </w:r>
      <w:r w:rsidRPr="00FC3E37">
        <w:rPr>
          <w:sz w:val="28"/>
          <w:szCs w:val="28"/>
        </w:rPr>
        <w:t>узнавать</w:t>
      </w:r>
      <w:r w:rsidRPr="00FC3E37">
        <w:rPr>
          <w:spacing w:val="31"/>
          <w:sz w:val="28"/>
          <w:szCs w:val="28"/>
        </w:rPr>
        <w:t xml:space="preserve"> </w:t>
      </w:r>
      <w:r w:rsidRPr="00FC3E37">
        <w:rPr>
          <w:sz w:val="28"/>
          <w:szCs w:val="28"/>
        </w:rPr>
        <w:t>слова,</w:t>
      </w:r>
      <w:r w:rsidRPr="00FC3E37">
        <w:rPr>
          <w:spacing w:val="31"/>
          <w:sz w:val="28"/>
          <w:szCs w:val="28"/>
        </w:rPr>
        <w:t xml:space="preserve"> </w:t>
      </w:r>
      <w:r w:rsidRPr="00FC3E37">
        <w:rPr>
          <w:sz w:val="28"/>
          <w:szCs w:val="28"/>
        </w:rPr>
        <w:t>которые</w:t>
      </w:r>
      <w:r w:rsidRPr="00FC3E37">
        <w:rPr>
          <w:spacing w:val="29"/>
          <w:sz w:val="28"/>
          <w:szCs w:val="28"/>
        </w:rPr>
        <w:t xml:space="preserve"> </w:t>
      </w:r>
      <w:r w:rsidRPr="00FC3E37">
        <w:rPr>
          <w:sz w:val="28"/>
          <w:szCs w:val="28"/>
        </w:rPr>
        <w:t>часто</w:t>
      </w:r>
      <w:r w:rsidRPr="00FC3E37">
        <w:rPr>
          <w:spacing w:val="32"/>
          <w:sz w:val="28"/>
          <w:szCs w:val="28"/>
        </w:rPr>
        <w:t xml:space="preserve"> </w:t>
      </w:r>
      <w:r w:rsidRPr="00FC3E37">
        <w:rPr>
          <w:sz w:val="28"/>
          <w:szCs w:val="28"/>
        </w:rPr>
        <w:t>слышат.</w:t>
      </w:r>
      <w:r w:rsidRPr="00FC3E37">
        <w:rPr>
          <w:spacing w:val="32"/>
          <w:sz w:val="28"/>
          <w:szCs w:val="28"/>
        </w:rPr>
        <w:t xml:space="preserve"> </w:t>
      </w:r>
      <w:r w:rsidRPr="00FC3E37">
        <w:rPr>
          <w:sz w:val="28"/>
          <w:szCs w:val="28"/>
        </w:rPr>
        <w:t>В</w:t>
      </w:r>
      <w:r w:rsidRPr="00FC3E37">
        <w:rPr>
          <w:spacing w:val="31"/>
          <w:sz w:val="28"/>
          <w:szCs w:val="28"/>
        </w:rPr>
        <w:t xml:space="preserve"> </w:t>
      </w:r>
      <w:r w:rsidRPr="00FC3E37">
        <w:rPr>
          <w:sz w:val="28"/>
          <w:szCs w:val="28"/>
        </w:rPr>
        <w:t>четыре</w:t>
      </w:r>
      <w:r w:rsidRPr="00FC3E37">
        <w:rPr>
          <w:spacing w:val="33"/>
          <w:sz w:val="28"/>
          <w:szCs w:val="28"/>
        </w:rPr>
        <w:t xml:space="preserve"> </w:t>
      </w:r>
      <w:r w:rsidRPr="00FC3E37">
        <w:rPr>
          <w:sz w:val="28"/>
          <w:szCs w:val="28"/>
        </w:rPr>
        <w:t>с</w:t>
      </w:r>
      <w:r w:rsidRPr="00FC3E37">
        <w:rPr>
          <w:spacing w:val="31"/>
          <w:sz w:val="28"/>
          <w:szCs w:val="28"/>
        </w:rPr>
        <w:t xml:space="preserve"> </w:t>
      </w:r>
      <w:r w:rsidRPr="00FC3E37">
        <w:rPr>
          <w:sz w:val="28"/>
          <w:szCs w:val="28"/>
        </w:rPr>
        <w:t>половиной</w:t>
      </w:r>
      <w:r w:rsidRPr="00FC3E37">
        <w:rPr>
          <w:spacing w:val="32"/>
          <w:sz w:val="28"/>
          <w:szCs w:val="28"/>
        </w:rPr>
        <w:t xml:space="preserve"> </w:t>
      </w:r>
      <w:r w:rsidRPr="00FC3E37">
        <w:rPr>
          <w:sz w:val="28"/>
          <w:szCs w:val="28"/>
        </w:rPr>
        <w:t>месяца</w:t>
      </w:r>
      <w:r w:rsidRPr="00FC3E37">
        <w:rPr>
          <w:spacing w:val="29"/>
          <w:sz w:val="28"/>
          <w:szCs w:val="28"/>
        </w:rPr>
        <w:t xml:space="preserve"> </w:t>
      </w:r>
      <w:r w:rsidRPr="00FC3E37">
        <w:rPr>
          <w:sz w:val="28"/>
          <w:szCs w:val="28"/>
        </w:rPr>
        <w:t>ребенок</w:t>
      </w:r>
      <w:r w:rsidRPr="00FC3E37">
        <w:rPr>
          <w:spacing w:val="-57"/>
          <w:sz w:val="28"/>
          <w:szCs w:val="28"/>
        </w:rPr>
        <w:t xml:space="preserve"> </w:t>
      </w:r>
      <w:r w:rsidRPr="00FC3E37">
        <w:rPr>
          <w:sz w:val="28"/>
          <w:szCs w:val="28"/>
        </w:rPr>
        <w:t>уже реагирует на собственное имя, причем не путает его с другими именами, где ударение падает</w:t>
      </w:r>
      <w:r w:rsidRPr="00FC3E37">
        <w:rPr>
          <w:spacing w:val="1"/>
          <w:sz w:val="28"/>
          <w:szCs w:val="28"/>
        </w:rPr>
        <w:t xml:space="preserve"> </w:t>
      </w:r>
      <w:r w:rsidRPr="00FC3E37">
        <w:rPr>
          <w:sz w:val="28"/>
          <w:szCs w:val="28"/>
        </w:rPr>
        <w:t>на</w:t>
      </w:r>
      <w:r w:rsidRPr="00FC3E37">
        <w:rPr>
          <w:spacing w:val="1"/>
          <w:sz w:val="28"/>
          <w:szCs w:val="28"/>
        </w:rPr>
        <w:t xml:space="preserve"> </w:t>
      </w:r>
      <w:r w:rsidRPr="00FC3E37">
        <w:rPr>
          <w:sz w:val="28"/>
          <w:szCs w:val="28"/>
        </w:rPr>
        <w:t>тот</w:t>
      </w:r>
      <w:r w:rsidRPr="00FC3E37">
        <w:rPr>
          <w:spacing w:val="1"/>
          <w:sz w:val="28"/>
          <w:szCs w:val="28"/>
        </w:rPr>
        <w:t xml:space="preserve"> </w:t>
      </w:r>
      <w:r w:rsidRPr="00FC3E37">
        <w:rPr>
          <w:sz w:val="28"/>
          <w:szCs w:val="28"/>
        </w:rPr>
        <w:t>же</w:t>
      </w:r>
      <w:r w:rsidRPr="00FC3E37">
        <w:rPr>
          <w:spacing w:val="1"/>
          <w:sz w:val="28"/>
          <w:szCs w:val="28"/>
        </w:rPr>
        <w:t xml:space="preserve"> </w:t>
      </w:r>
      <w:r w:rsidRPr="00FC3E37">
        <w:rPr>
          <w:sz w:val="28"/>
          <w:szCs w:val="28"/>
        </w:rPr>
        <w:t>слог.</w:t>
      </w:r>
      <w:r w:rsidRPr="00FC3E37">
        <w:rPr>
          <w:spacing w:val="1"/>
          <w:sz w:val="28"/>
          <w:szCs w:val="28"/>
        </w:rPr>
        <w:t xml:space="preserve"> </w:t>
      </w:r>
      <w:r w:rsidRPr="00FC3E37">
        <w:rPr>
          <w:sz w:val="28"/>
          <w:szCs w:val="28"/>
        </w:rPr>
        <w:t>Рецепторы</w:t>
      </w:r>
      <w:r w:rsidRPr="00FC3E37">
        <w:rPr>
          <w:spacing w:val="1"/>
          <w:sz w:val="28"/>
          <w:szCs w:val="28"/>
        </w:rPr>
        <w:t xml:space="preserve"> </w:t>
      </w:r>
      <w:r w:rsidRPr="00FC3E37">
        <w:rPr>
          <w:sz w:val="28"/>
          <w:szCs w:val="28"/>
        </w:rPr>
        <w:t>в</w:t>
      </w:r>
      <w:r w:rsidRPr="00FC3E37">
        <w:rPr>
          <w:spacing w:val="1"/>
          <w:sz w:val="28"/>
          <w:szCs w:val="28"/>
        </w:rPr>
        <w:t xml:space="preserve"> </w:t>
      </w:r>
      <w:r w:rsidRPr="00FC3E37">
        <w:rPr>
          <w:sz w:val="28"/>
          <w:szCs w:val="28"/>
        </w:rPr>
        <w:t>коже</w:t>
      </w:r>
      <w:r w:rsidRPr="00FC3E37">
        <w:rPr>
          <w:spacing w:val="1"/>
          <w:sz w:val="28"/>
          <w:szCs w:val="28"/>
        </w:rPr>
        <w:t xml:space="preserve"> </w:t>
      </w:r>
      <w:r w:rsidRPr="00FC3E37">
        <w:rPr>
          <w:sz w:val="28"/>
          <w:szCs w:val="28"/>
        </w:rPr>
        <w:t>чувствительны</w:t>
      </w:r>
      <w:r w:rsidRPr="00FC3E37">
        <w:rPr>
          <w:spacing w:val="1"/>
          <w:sz w:val="28"/>
          <w:szCs w:val="28"/>
        </w:rPr>
        <w:t xml:space="preserve"> </w:t>
      </w:r>
      <w:r w:rsidRPr="00FC3E37">
        <w:rPr>
          <w:sz w:val="28"/>
          <w:szCs w:val="28"/>
        </w:rPr>
        <w:t>к</w:t>
      </w:r>
      <w:r w:rsidRPr="00FC3E37">
        <w:rPr>
          <w:spacing w:val="1"/>
          <w:sz w:val="28"/>
          <w:szCs w:val="28"/>
        </w:rPr>
        <w:t xml:space="preserve"> </w:t>
      </w:r>
      <w:r w:rsidRPr="00FC3E37">
        <w:rPr>
          <w:sz w:val="28"/>
          <w:szCs w:val="28"/>
        </w:rPr>
        <w:t>прикосновению,</w:t>
      </w:r>
      <w:r w:rsidRPr="00FC3E37">
        <w:rPr>
          <w:spacing w:val="1"/>
          <w:sz w:val="28"/>
          <w:szCs w:val="28"/>
        </w:rPr>
        <w:t xml:space="preserve"> </w:t>
      </w:r>
      <w:r w:rsidRPr="00FC3E37">
        <w:rPr>
          <w:sz w:val="28"/>
          <w:szCs w:val="28"/>
        </w:rPr>
        <w:t>температуре</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боли.</w:t>
      </w:r>
      <w:r w:rsidRPr="00FC3E37">
        <w:rPr>
          <w:spacing w:val="1"/>
          <w:sz w:val="28"/>
          <w:szCs w:val="28"/>
        </w:rPr>
        <w:t xml:space="preserve"> </w:t>
      </w:r>
      <w:r w:rsidRPr="00FC3E37">
        <w:rPr>
          <w:sz w:val="28"/>
          <w:szCs w:val="28"/>
        </w:rPr>
        <w:t>Новорожденные с большей вероятностью обнаруживают разнообразные рефлексы, если к ним</w:t>
      </w:r>
      <w:r w:rsidRPr="00FC3E37">
        <w:rPr>
          <w:spacing w:val="1"/>
          <w:sz w:val="28"/>
          <w:szCs w:val="28"/>
        </w:rPr>
        <w:t xml:space="preserve"> </w:t>
      </w:r>
      <w:r w:rsidRPr="00FC3E37">
        <w:rPr>
          <w:sz w:val="28"/>
          <w:szCs w:val="28"/>
        </w:rPr>
        <w:t>прикасаются в соответствующих областях. Осязание используется, чтобы исследовать объекты</w:t>
      </w:r>
      <w:r w:rsidRPr="00FC3E37">
        <w:rPr>
          <w:spacing w:val="1"/>
          <w:sz w:val="28"/>
          <w:szCs w:val="28"/>
        </w:rPr>
        <w:t xml:space="preserve"> </w:t>
      </w:r>
      <w:r w:rsidRPr="00FC3E37">
        <w:rPr>
          <w:sz w:val="28"/>
          <w:szCs w:val="28"/>
        </w:rPr>
        <w:t>сначала</w:t>
      </w:r>
      <w:r w:rsidRPr="00FC3E37">
        <w:rPr>
          <w:spacing w:val="1"/>
          <w:sz w:val="28"/>
          <w:szCs w:val="28"/>
        </w:rPr>
        <w:t xml:space="preserve"> </w:t>
      </w:r>
      <w:r w:rsidRPr="00FC3E37">
        <w:rPr>
          <w:sz w:val="28"/>
          <w:szCs w:val="28"/>
        </w:rPr>
        <w:t>губами</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ртом,</w:t>
      </w:r>
      <w:r w:rsidRPr="00FC3E37">
        <w:rPr>
          <w:spacing w:val="1"/>
          <w:sz w:val="28"/>
          <w:szCs w:val="28"/>
        </w:rPr>
        <w:t xml:space="preserve"> </w:t>
      </w:r>
      <w:r w:rsidRPr="00FC3E37">
        <w:rPr>
          <w:sz w:val="28"/>
          <w:szCs w:val="28"/>
        </w:rPr>
        <w:t>а</w:t>
      </w:r>
      <w:r w:rsidRPr="00FC3E37">
        <w:rPr>
          <w:spacing w:val="1"/>
          <w:sz w:val="28"/>
          <w:szCs w:val="28"/>
        </w:rPr>
        <w:t xml:space="preserve"> </w:t>
      </w:r>
      <w:r w:rsidRPr="00FC3E37">
        <w:rPr>
          <w:sz w:val="28"/>
          <w:szCs w:val="28"/>
        </w:rPr>
        <w:t>позже</w:t>
      </w:r>
      <w:r w:rsidRPr="00FC3E37">
        <w:rPr>
          <w:spacing w:val="1"/>
          <w:sz w:val="28"/>
          <w:szCs w:val="28"/>
        </w:rPr>
        <w:t xml:space="preserve"> </w:t>
      </w:r>
      <w:r w:rsidRPr="00FC3E37">
        <w:rPr>
          <w:sz w:val="28"/>
          <w:szCs w:val="28"/>
        </w:rPr>
        <w:t>руками.</w:t>
      </w:r>
      <w:r w:rsidRPr="00FC3E37">
        <w:rPr>
          <w:spacing w:val="1"/>
          <w:sz w:val="28"/>
          <w:szCs w:val="28"/>
        </w:rPr>
        <w:t xml:space="preserve"> </w:t>
      </w:r>
      <w:r w:rsidRPr="00FC3E37">
        <w:rPr>
          <w:sz w:val="28"/>
          <w:szCs w:val="28"/>
        </w:rPr>
        <w:t>Прикосновение</w:t>
      </w:r>
      <w:r w:rsidRPr="00FC3E37">
        <w:rPr>
          <w:spacing w:val="1"/>
          <w:sz w:val="28"/>
          <w:szCs w:val="28"/>
        </w:rPr>
        <w:t xml:space="preserve"> </w:t>
      </w:r>
      <w:r w:rsidRPr="00FC3E37">
        <w:rPr>
          <w:sz w:val="28"/>
          <w:szCs w:val="28"/>
        </w:rPr>
        <w:t>-</w:t>
      </w:r>
      <w:r w:rsidRPr="00FC3E37">
        <w:rPr>
          <w:spacing w:val="1"/>
          <w:sz w:val="28"/>
          <w:szCs w:val="28"/>
        </w:rPr>
        <w:t xml:space="preserve"> </w:t>
      </w:r>
      <w:r w:rsidRPr="00FC3E37">
        <w:rPr>
          <w:sz w:val="28"/>
          <w:szCs w:val="28"/>
        </w:rPr>
        <w:t>первичное</w:t>
      </w:r>
      <w:r w:rsidRPr="00FC3E37">
        <w:rPr>
          <w:spacing w:val="1"/>
          <w:sz w:val="28"/>
          <w:szCs w:val="28"/>
        </w:rPr>
        <w:t xml:space="preserve"> </w:t>
      </w:r>
      <w:r w:rsidRPr="00FC3E37">
        <w:rPr>
          <w:sz w:val="28"/>
          <w:szCs w:val="28"/>
        </w:rPr>
        <w:t>средство,</w:t>
      </w:r>
      <w:r w:rsidRPr="00FC3E37">
        <w:rPr>
          <w:spacing w:val="1"/>
          <w:sz w:val="28"/>
          <w:szCs w:val="28"/>
        </w:rPr>
        <w:t xml:space="preserve"> </w:t>
      </w:r>
      <w:r w:rsidRPr="00FC3E37">
        <w:rPr>
          <w:sz w:val="28"/>
          <w:szCs w:val="28"/>
        </w:rPr>
        <w:t>с</w:t>
      </w:r>
      <w:r w:rsidRPr="00FC3E37">
        <w:rPr>
          <w:spacing w:val="60"/>
          <w:sz w:val="28"/>
          <w:szCs w:val="28"/>
        </w:rPr>
        <w:t xml:space="preserve"> </w:t>
      </w:r>
      <w:r w:rsidRPr="00FC3E37">
        <w:rPr>
          <w:sz w:val="28"/>
          <w:szCs w:val="28"/>
        </w:rPr>
        <w:t>помощью</w:t>
      </w:r>
      <w:r w:rsidRPr="00FC3E37">
        <w:rPr>
          <w:spacing w:val="1"/>
          <w:sz w:val="28"/>
          <w:szCs w:val="28"/>
        </w:rPr>
        <w:t xml:space="preserve"> </w:t>
      </w:r>
      <w:r w:rsidRPr="00FC3E37">
        <w:rPr>
          <w:sz w:val="28"/>
          <w:szCs w:val="28"/>
        </w:rPr>
        <w:t>которого</w:t>
      </w:r>
      <w:r w:rsidRPr="00FC3E37">
        <w:rPr>
          <w:spacing w:val="1"/>
          <w:sz w:val="28"/>
          <w:szCs w:val="28"/>
        </w:rPr>
        <w:t xml:space="preserve"> </w:t>
      </w:r>
      <w:r w:rsidRPr="00FC3E37">
        <w:rPr>
          <w:sz w:val="28"/>
          <w:szCs w:val="28"/>
        </w:rPr>
        <w:t>младенцы</w:t>
      </w:r>
      <w:r w:rsidRPr="00FC3E37">
        <w:rPr>
          <w:spacing w:val="1"/>
          <w:sz w:val="28"/>
          <w:szCs w:val="28"/>
        </w:rPr>
        <w:t xml:space="preserve"> </w:t>
      </w:r>
      <w:r w:rsidRPr="00FC3E37">
        <w:rPr>
          <w:sz w:val="28"/>
          <w:szCs w:val="28"/>
        </w:rPr>
        <w:t>получают</w:t>
      </w:r>
      <w:r w:rsidRPr="00FC3E37">
        <w:rPr>
          <w:spacing w:val="1"/>
          <w:sz w:val="28"/>
          <w:szCs w:val="28"/>
        </w:rPr>
        <w:t xml:space="preserve"> </w:t>
      </w:r>
      <w:r w:rsidRPr="00FC3E37">
        <w:rPr>
          <w:sz w:val="28"/>
          <w:szCs w:val="28"/>
        </w:rPr>
        <w:t>знания</w:t>
      </w:r>
      <w:r w:rsidRPr="00FC3E37">
        <w:rPr>
          <w:spacing w:val="1"/>
          <w:sz w:val="28"/>
          <w:szCs w:val="28"/>
        </w:rPr>
        <w:t xml:space="preserve"> </w:t>
      </w:r>
      <w:r w:rsidRPr="00FC3E37">
        <w:rPr>
          <w:sz w:val="28"/>
          <w:szCs w:val="28"/>
        </w:rPr>
        <w:t>об</w:t>
      </w:r>
      <w:r w:rsidRPr="00FC3E37">
        <w:rPr>
          <w:spacing w:val="1"/>
          <w:sz w:val="28"/>
          <w:szCs w:val="28"/>
        </w:rPr>
        <w:t xml:space="preserve"> </w:t>
      </w:r>
      <w:r w:rsidRPr="00FC3E37">
        <w:rPr>
          <w:sz w:val="28"/>
          <w:szCs w:val="28"/>
        </w:rPr>
        <w:t>окружении,</w:t>
      </w:r>
      <w:r w:rsidRPr="00FC3E37">
        <w:rPr>
          <w:spacing w:val="1"/>
          <w:sz w:val="28"/>
          <w:szCs w:val="28"/>
        </w:rPr>
        <w:t xml:space="preserve"> </w:t>
      </w:r>
      <w:r w:rsidRPr="00FC3E37">
        <w:rPr>
          <w:sz w:val="28"/>
          <w:szCs w:val="28"/>
        </w:rPr>
        <w:t>осязание</w:t>
      </w:r>
      <w:r w:rsidRPr="00FC3E37">
        <w:rPr>
          <w:spacing w:val="1"/>
          <w:sz w:val="28"/>
          <w:szCs w:val="28"/>
        </w:rPr>
        <w:t xml:space="preserve"> </w:t>
      </w:r>
      <w:r w:rsidRPr="00FC3E37">
        <w:rPr>
          <w:sz w:val="28"/>
          <w:szCs w:val="28"/>
        </w:rPr>
        <w:t>является</w:t>
      </w:r>
      <w:r w:rsidRPr="00FC3E37">
        <w:rPr>
          <w:spacing w:val="1"/>
          <w:sz w:val="28"/>
          <w:szCs w:val="28"/>
        </w:rPr>
        <w:t xml:space="preserve"> </w:t>
      </w:r>
      <w:r w:rsidRPr="00FC3E37">
        <w:rPr>
          <w:sz w:val="28"/>
          <w:szCs w:val="28"/>
        </w:rPr>
        <w:t>основой</w:t>
      </w:r>
      <w:r w:rsidRPr="00FC3E37">
        <w:rPr>
          <w:spacing w:val="1"/>
          <w:sz w:val="28"/>
          <w:szCs w:val="28"/>
        </w:rPr>
        <w:t xml:space="preserve"> </w:t>
      </w:r>
      <w:r w:rsidRPr="00FC3E37">
        <w:rPr>
          <w:sz w:val="28"/>
          <w:szCs w:val="28"/>
        </w:rPr>
        <w:t>раннего</w:t>
      </w:r>
      <w:r w:rsidRPr="00FC3E37">
        <w:rPr>
          <w:spacing w:val="1"/>
          <w:sz w:val="28"/>
          <w:szCs w:val="28"/>
        </w:rPr>
        <w:t xml:space="preserve"> </w:t>
      </w:r>
      <w:r w:rsidRPr="00FC3E37">
        <w:rPr>
          <w:sz w:val="28"/>
          <w:szCs w:val="28"/>
        </w:rPr>
        <w:t>когнитивного</w:t>
      </w:r>
      <w:r w:rsidRPr="00FC3E37">
        <w:rPr>
          <w:spacing w:val="1"/>
          <w:sz w:val="28"/>
          <w:szCs w:val="28"/>
        </w:rPr>
        <w:t xml:space="preserve"> </w:t>
      </w:r>
      <w:r w:rsidRPr="00FC3E37">
        <w:rPr>
          <w:sz w:val="28"/>
          <w:szCs w:val="28"/>
        </w:rPr>
        <w:t>развития.</w:t>
      </w:r>
      <w:r w:rsidRPr="00FC3E37">
        <w:rPr>
          <w:spacing w:val="1"/>
          <w:sz w:val="28"/>
          <w:szCs w:val="28"/>
        </w:rPr>
        <w:t xml:space="preserve"> </w:t>
      </w:r>
      <w:r w:rsidRPr="00FC3E37">
        <w:rPr>
          <w:sz w:val="28"/>
          <w:szCs w:val="28"/>
        </w:rPr>
        <w:t>Для</w:t>
      </w:r>
      <w:r w:rsidRPr="00FC3E37">
        <w:rPr>
          <w:spacing w:val="1"/>
          <w:sz w:val="28"/>
          <w:szCs w:val="28"/>
        </w:rPr>
        <w:t xml:space="preserve"> </w:t>
      </w:r>
      <w:r w:rsidRPr="00FC3E37">
        <w:rPr>
          <w:sz w:val="28"/>
          <w:szCs w:val="28"/>
        </w:rPr>
        <w:t>развития</w:t>
      </w:r>
      <w:r w:rsidRPr="00FC3E37">
        <w:rPr>
          <w:spacing w:val="1"/>
          <w:sz w:val="28"/>
          <w:szCs w:val="28"/>
        </w:rPr>
        <w:t xml:space="preserve"> </w:t>
      </w:r>
      <w:r w:rsidRPr="00FC3E37">
        <w:rPr>
          <w:sz w:val="28"/>
          <w:szCs w:val="28"/>
        </w:rPr>
        <w:t>восприятия</w:t>
      </w:r>
      <w:r w:rsidRPr="00FC3E37">
        <w:rPr>
          <w:spacing w:val="1"/>
          <w:sz w:val="28"/>
          <w:szCs w:val="28"/>
        </w:rPr>
        <w:t xml:space="preserve"> </w:t>
      </w:r>
      <w:r w:rsidRPr="00FC3E37">
        <w:rPr>
          <w:sz w:val="28"/>
          <w:szCs w:val="28"/>
        </w:rPr>
        <w:t>принципиально</w:t>
      </w:r>
      <w:r w:rsidRPr="00FC3E37">
        <w:rPr>
          <w:spacing w:val="1"/>
          <w:sz w:val="28"/>
          <w:szCs w:val="28"/>
        </w:rPr>
        <w:t xml:space="preserve"> </w:t>
      </w:r>
      <w:r w:rsidRPr="00FC3E37">
        <w:rPr>
          <w:sz w:val="28"/>
          <w:szCs w:val="28"/>
        </w:rPr>
        <w:t>важна</w:t>
      </w:r>
      <w:r w:rsidRPr="00FC3E37">
        <w:rPr>
          <w:spacing w:val="1"/>
          <w:sz w:val="28"/>
          <w:szCs w:val="28"/>
        </w:rPr>
        <w:t xml:space="preserve"> </w:t>
      </w:r>
      <w:r w:rsidRPr="00FC3E37">
        <w:rPr>
          <w:sz w:val="28"/>
          <w:szCs w:val="28"/>
        </w:rPr>
        <w:t>кинестетическая</w:t>
      </w:r>
      <w:r w:rsidRPr="00FC3E37">
        <w:rPr>
          <w:spacing w:val="1"/>
          <w:sz w:val="28"/>
          <w:szCs w:val="28"/>
        </w:rPr>
        <w:t xml:space="preserve"> </w:t>
      </w:r>
      <w:r w:rsidRPr="00FC3E37">
        <w:rPr>
          <w:sz w:val="28"/>
          <w:szCs w:val="28"/>
        </w:rPr>
        <w:t>информация</w:t>
      </w:r>
      <w:r w:rsidRPr="00FC3E37">
        <w:rPr>
          <w:spacing w:val="1"/>
          <w:sz w:val="28"/>
          <w:szCs w:val="28"/>
        </w:rPr>
        <w:t xml:space="preserve"> </w:t>
      </w:r>
      <w:r w:rsidRPr="00FC3E37">
        <w:rPr>
          <w:sz w:val="28"/>
          <w:szCs w:val="28"/>
        </w:rPr>
        <w:t>(использование</w:t>
      </w:r>
      <w:r w:rsidRPr="00FC3E37">
        <w:rPr>
          <w:spacing w:val="1"/>
          <w:sz w:val="28"/>
          <w:szCs w:val="28"/>
        </w:rPr>
        <w:t xml:space="preserve"> </w:t>
      </w:r>
      <w:r w:rsidRPr="00FC3E37">
        <w:rPr>
          <w:sz w:val="28"/>
          <w:szCs w:val="28"/>
        </w:rPr>
        <w:t>информации</w:t>
      </w:r>
      <w:r w:rsidRPr="00FC3E37">
        <w:rPr>
          <w:spacing w:val="1"/>
          <w:sz w:val="28"/>
          <w:szCs w:val="28"/>
        </w:rPr>
        <w:t xml:space="preserve"> </w:t>
      </w:r>
      <w:r w:rsidRPr="00FC3E37">
        <w:rPr>
          <w:sz w:val="28"/>
          <w:szCs w:val="28"/>
        </w:rPr>
        <w:t>о</w:t>
      </w:r>
      <w:r w:rsidRPr="00FC3E37">
        <w:rPr>
          <w:spacing w:val="1"/>
          <w:sz w:val="28"/>
          <w:szCs w:val="28"/>
        </w:rPr>
        <w:t xml:space="preserve"> </w:t>
      </w:r>
      <w:r w:rsidRPr="00FC3E37">
        <w:rPr>
          <w:sz w:val="28"/>
          <w:szCs w:val="28"/>
        </w:rPr>
        <w:t>движении</w:t>
      </w:r>
      <w:r w:rsidRPr="00FC3E37">
        <w:rPr>
          <w:spacing w:val="1"/>
          <w:sz w:val="28"/>
          <w:szCs w:val="28"/>
        </w:rPr>
        <w:t xml:space="preserve"> </w:t>
      </w:r>
      <w:r w:rsidRPr="00FC3E37">
        <w:rPr>
          <w:sz w:val="28"/>
          <w:szCs w:val="28"/>
        </w:rPr>
        <w:t>объектов).</w:t>
      </w:r>
      <w:r w:rsidRPr="00FC3E37">
        <w:rPr>
          <w:spacing w:val="1"/>
          <w:sz w:val="28"/>
          <w:szCs w:val="28"/>
        </w:rPr>
        <w:t xml:space="preserve"> </w:t>
      </w:r>
      <w:r w:rsidRPr="00FC3E37">
        <w:rPr>
          <w:sz w:val="28"/>
          <w:szCs w:val="28"/>
        </w:rPr>
        <w:t>Константность</w:t>
      </w:r>
      <w:r w:rsidRPr="00FC3E37">
        <w:rPr>
          <w:spacing w:val="1"/>
          <w:sz w:val="28"/>
          <w:szCs w:val="28"/>
        </w:rPr>
        <w:t xml:space="preserve"> </w:t>
      </w:r>
      <w:r w:rsidRPr="00FC3E37">
        <w:rPr>
          <w:sz w:val="28"/>
          <w:szCs w:val="28"/>
        </w:rPr>
        <w:t>размера</w:t>
      </w:r>
      <w:r w:rsidRPr="00FC3E37">
        <w:rPr>
          <w:spacing w:val="1"/>
          <w:sz w:val="28"/>
          <w:szCs w:val="28"/>
        </w:rPr>
        <w:t xml:space="preserve"> </w:t>
      </w:r>
      <w:r w:rsidRPr="00FC3E37">
        <w:rPr>
          <w:sz w:val="28"/>
          <w:szCs w:val="28"/>
        </w:rPr>
        <w:t>появляется в возрасте от трех до пяти месяцев, когда развивается хорошее бинокулярное зрение. К</w:t>
      </w:r>
      <w:r w:rsidRPr="00FC3E37">
        <w:rPr>
          <w:spacing w:val="-57"/>
          <w:sz w:val="28"/>
          <w:szCs w:val="28"/>
        </w:rPr>
        <w:t xml:space="preserve"> </w:t>
      </w:r>
      <w:r w:rsidRPr="00FC3E37">
        <w:rPr>
          <w:sz w:val="28"/>
          <w:szCs w:val="28"/>
        </w:rPr>
        <w:t>трем</w:t>
      </w:r>
      <w:r w:rsidRPr="00FC3E37">
        <w:rPr>
          <w:spacing w:val="1"/>
          <w:sz w:val="28"/>
          <w:szCs w:val="28"/>
        </w:rPr>
        <w:t xml:space="preserve"> </w:t>
      </w:r>
      <w:r w:rsidRPr="00FC3E37">
        <w:rPr>
          <w:sz w:val="28"/>
          <w:szCs w:val="28"/>
        </w:rPr>
        <w:t>месяцам</w:t>
      </w:r>
      <w:r w:rsidRPr="00FC3E37">
        <w:rPr>
          <w:spacing w:val="1"/>
          <w:sz w:val="28"/>
          <w:szCs w:val="28"/>
        </w:rPr>
        <w:t xml:space="preserve"> </w:t>
      </w:r>
      <w:r w:rsidRPr="00FC3E37">
        <w:rPr>
          <w:sz w:val="28"/>
          <w:szCs w:val="28"/>
        </w:rPr>
        <w:t>формируется</w:t>
      </w:r>
      <w:r w:rsidRPr="00FC3E37">
        <w:rPr>
          <w:spacing w:val="1"/>
          <w:sz w:val="28"/>
          <w:szCs w:val="28"/>
        </w:rPr>
        <w:t xml:space="preserve"> </w:t>
      </w:r>
      <w:r w:rsidRPr="00FC3E37">
        <w:rPr>
          <w:sz w:val="28"/>
          <w:szCs w:val="28"/>
        </w:rPr>
        <w:t>восприятие</w:t>
      </w:r>
      <w:r w:rsidRPr="00FC3E37">
        <w:rPr>
          <w:spacing w:val="1"/>
          <w:sz w:val="28"/>
          <w:szCs w:val="28"/>
        </w:rPr>
        <w:t xml:space="preserve"> </w:t>
      </w:r>
      <w:r w:rsidRPr="00FC3E37">
        <w:rPr>
          <w:sz w:val="28"/>
          <w:szCs w:val="28"/>
        </w:rPr>
        <w:t>глубины</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интермодальность</w:t>
      </w:r>
      <w:r w:rsidRPr="00FC3E37">
        <w:rPr>
          <w:spacing w:val="1"/>
          <w:sz w:val="28"/>
          <w:szCs w:val="28"/>
        </w:rPr>
        <w:t xml:space="preserve"> </w:t>
      </w:r>
      <w:r w:rsidRPr="00FC3E37">
        <w:rPr>
          <w:sz w:val="28"/>
          <w:szCs w:val="28"/>
        </w:rPr>
        <w:t>восприятия.</w:t>
      </w:r>
      <w:r w:rsidRPr="00FC3E37">
        <w:rPr>
          <w:spacing w:val="1"/>
          <w:sz w:val="28"/>
          <w:szCs w:val="28"/>
        </w:rPr>
        <w:t xml:space="preserve"> </w:t>
      </w:r>
      <w:r w:rsidRPr="00FC3E37">
        <w:rPr>
          <w:sz w:val="28"/>
          <w:szCs w:val="28"/>
        </w:rPr>
        <w:t>К</w:t>
      </w:r>
      <w:r w:rsidRPr="00FC3E37">
        <w:rPr>
          <w:spacing w:val="1"/>
          <w:sz w:val="28"/>
          <w:szCs w:val="28"/>
        </w:rPr>
        <w:t xml:space="preserve"> </w:t>
      </w:r>
      <w:r w:rsidRPr="00FC3E37">
        <w:rPr>
          <w:sz w:val="28"/>
          <w:szCs w:val="28"/>
        </w:rPr>
        <w:t>году</w:t>
      </w:r>
      <w:r w:rsidRPr="00FC3E37">
        <w:rPr>
          <w:spacing w:val="1"/>
          <w:sz w:val="28"/>
          <w:szCs w:val="28"/>
        </w:rPr>
        <w:t xml:space="preserve"> </w:t>
      </w:r>
      <w:r w:rsidRPr="00FC3E37">
        <w:rPr>
          <w:sz w:val="28"/>
          <w:szCs w:val="28"/>
        </w:rPr>
        <w:t>формируются</w:t>
      </w:r>
      <w:r w:rsidRPr="00FC3E37">
        <w:rPr>
          <w:spacing w:val="1"/>
          <w:sz w:val="28"/>
          <w:szCs w:val="28"/>
        </w:rPr>
        <w:t xml:space="preserve"> </w:t>
      </w:r>
      <w:r w:rsidRPr="00FC3E37">
        <w:rPr>
          <w:sz w:val="28"/>
          <w:szCs w:val="28"/>
        </w:rPr>
        <w:t>способность</w:t>
      </w:r>
      <w:r w:rsidRPr="00FC3E37">
        <w:rPr>
          <w:spacing w:val="1"/>
          <w:sz w:val="28"/>
          <w:szCs w:val="28"/>
        </w:rPr>
        <w:t xml:space="preserve"> </w:t>
      </w:r>
      <w:r w:rsidRPr="00FC3E37">
        <w:rPr>
          <w:sz w:val="28"/>
          <w:szCs w:val="28"/>
        </w:rPr>
        <w:t>проводить</w:t>
      </w:r>
      <w:r w:rsidRPr="00FC3E37">
        <w:rPr>
          <w:spacing w:val="1"/>
          <w:sz w:val="28"/>
          <w:szCs w:val="28"/>
        </w:rPr>
        <w:t xml:space="preserve"> </w:t>
      </w:r>
      <w:r w:rsidRPr="00FC3E37">
        <w:rPr>
          <w:sz w:val="28"/>
          <w:szCs w:val="28"/>
        </w:rPr>
        <w:t>перцептивное</w:t>
      </w:r>
      <w:r w:rsidRPr="00FC3E37">
        <w:rPr>
          <w:spacing w:val="1"/>
          <w:sz w:val="28"/>
          <w:szCs w:val="28"/>
        </w:rPr>
        <w:t xml:space="preserve"> </w:t>
      </w:r>
      <w:r w:rsidRPr="00FC3E37">
        <w:rPr>
          <w:sz w:val="28"/>
          <w:szCs w:val="28"/>
        </w:rPr>
        <w:t>различение</w:t>
      </w:r>
      <w:r w:rsidRPr="00FC3E37">
        <w:rPr>
          <w:spacing w:val="1"/>
          <w:sz w:val="28"/>
          <w:szCs w:val="28"/>
        </w:rPr>
        <w:t xml:space="preserve"> </w:t>
      </w:r>
      <w:r w:rsidRPr="00FC3E37">
        <w:rPr>
          <w:sz w:val="28"/>
          <w:szCs w:val="28"/>
        </w:rPr>
        <w:t>множеств;</w:t>
      </w:r>
      <w:r w:rsidRPr="00FC3E37">
        <w:rPr>
          <w:spacing w:val="1"/>
          <w:sz w:val="28"/>
          <w:szCs w:val="28"/>
        </w:rPr>
        <w:t xml:space="preserve"> </w:t>
      </w:r>
      <w:r w:rsidRPr="00FC3E37">
        <w:rPr>
          <w:sz w:val="28"/>
          <w:szCs w:val="28"/>
        </w:rPr>
        <w:t>элементарные</w:t>
      </w:r>
      <w:r w:rsidRPr="00FC3E37">
        <w:rPr>
          <w:spacing w:val="1"/>
          <w:sz w:val="28"/>
          <w:szCs w:val="28"/>
        </w:rPr>
        <w:t xml:space="preserve"> </w:t>
      </w:r>
      <w:r w:rsidRPr="00FC3E37">
        <w:rPr>
          <w:sz w:val="28"/>
          <w:szCs w:val="28"/>
        </w:rPr>
        <w:t>представления о константности объектов. Дети эмоционально отзывчивы на интонацию и музыку</w:t>
      </w:r>
      <w:r w:rsidRPr="00FC3E37">
        <w:rPr>
          <w:spacing w:val="1"/>
          <w:sz w:val="28"/>
          <w:szCs w:val="28"/>
        </w:rPr>
        <w:t xml:space="preserve"> </w:t>
      </w:r>
      <w:r w:rsidRPr="00FC3E37">
        <w:rPr>
          <w:sz w:val="28"/>
          <w:szCs w:val="28"/>
        </w:rPr>
        <w:t>разного характера. В первые месяцы жизни ребенок произносит короткие отрывистые звуки («гы,</w:t>
      </w:r>
      <w:r w:rsidRPr="00FC3E37">
        <w:rPr>
          <w:spacing w:val="1"/>
          <w:sz w:val="28"/>
          <w:szCs w:val="28"/>
        </w:rPr>
        <w:t xml:space="preserve"> </w:t>
      </w:r>
      <w:r w:rsidRPr="00FC3E37">
        <w:rPr>
          <w:sz w:val="28"/>
          <w:szCs w:val="28"/>
        </w:rPr>
        <w:t>кхы»), в четыре-пять месяцев он певуче гулит («а-а-а»), что очень важно для развития речевого</w:t>
      </w:r>
      <w:r w:rsidRPr="00FC3E37">
        <w:rPr>
          <w:spacing w:val="1"/>
          <w:sz w:val="28"/>
          <w:szCs w:val="28"/>
        </w:rPr>
        <w:t xml:space="preserve"> </w:t>
      </w:r>
      <w:r w:rsidRPr="00FC3E37">
        <w:rPr>
          <w:sz w:val="28"/>
          <w:szCs w:val="28"/>
        </w:rPr>
        <w:t>дыхания. Потом начинает лепетать, то есть произносить слоги, из которых позже образуются</w:t>
      </w:r>
      <w:r w:rsidRPr="00FC3E37">
        <w:rPr>
          <w:spacing w:val="1"/>
          <w:sz w:val="28"/>
          <w:szCs w:val="28"/>
        </w:rPr>
        <w:t xml:space="preserve"> </w:t>
      </w:r>
      <w:r w:rsidRPr="00FC3E37">
        <w:rPr>
          <w:sz w:val="28"/>
          <w:szCs w:val="28"/>
        </w:rPr>
        <w:t>первые</w:t>
      </w:r>
      <w:r w:rsidRPr="00FC3E37">
        <w:rPr>
          <w:spacing w:val="-2"/>
          <w:sz w:val="28"/>
          <w:szCs w:val="28"/>
        </w:rPr>
        <w:t xml:space="preserve"> </w:t>
      </w:r>
      <w:r w:rsidRPr="00FC3E37">
        <w:rPr>
          <w:sz w:val="28"/>
          <w:szCs w:val="28"/>
        </w:rPr>
        <w:t>слова.</w:t>
      </w:r>
    </w:p>
    <w:p w:rsidR="002D40B6" w:rsidRPr="00F640E2" w:rsidRDefault="00C878BB" w:rsidP="009A41BC">
      <w:pPr>
        <w:pStyle w:val="a5"/>
        <w:ind w:left="0" w:right="-51" w:firstLine="0"/>
        <w:rPr>
          <w:sz w:val="28"/>
          <w:szCs w:val="28"/>
        </w:rPr>
      </w:pPr>
      <w:r w:rsidRPr="00FC3E37">
        <w:rPr>
          <w:b/>
          <w:i/>
          <w:sz w:val="28"/>
          <w:szCs w:val="28"/>
        </w:rPr>
        <w:t>Навыки.</w:t>
      </w:r>
      <w:r w:rsidRPr="00FC3E37">
        <w:rPr>
          <w:b/>
          <w:i/>
          <w:spacing w:val="1"/>
          <w:sz w:val="28"/>
          <w:szCs w:val="28"/>
        </w:rPr>
        <w:t xml:space="preserve"> </w:t>
      </w:r>
      <w:r w:rsidRPr="00FC3E37">
        <w:rPr>
          <w:sz w:val="28"/>
          <w:szCs w:val="28"/>
        </w:rPr>
        <w:t>Акт</w:t>
      </w:r>
      <w:r w:rsidRPr="00FC3E37">
        <w:rPr>
          <w:spacing w:val="1"/>
          <w:sz w:val="28"/>
          <w:szCs w:val="28"/>
        </w:rPr>
        <w:t xml:space="preserve"> </w:t>
      </w:r>
      <w:r w:rsidRPr="00FC3E37">
        <w:rPr>
          <w:sz w:val="28"/>
          <w:szCs w:val="28"/>
        </w:rPr>
        <w:t>хватания,</w:t>
      </w:r>
      <w:r w:rsidRPr="00FC3E37">
        <w:rPr>
          <w:spacing w:val="1"/>
          <w:sz w:val="28"/>
          <w:szCs w:val="28"/>
        </w:rPr>
        <w:t xml:space="preserve"> </w:t>
      </w:r>
      <w:r w:rsidRPr="00FC3E37">
        <w:rPr>
          <w:sz w:val="28"/>
          <w:szCs w:val="28"/>
        </w:rPr>
        <w:t>усложняющийся</w:t>
      </w:r>
      <w:r w:rsidRPr="00FC3E37">
        <w:rPr>
          <w:spacing w:val="1"/>
          <w:sz w:val="28"/>
          <w:szCs w:val="28"/>
        </w:rPr>
        <w:t xml:space="preserve"> </w:t>
      </w:r>
      <w:r w:rsidRPr="00FC3E37">
        <w:rPr>
          <w:sz w:val="28"/>
          <w:szCs w:val="28"/>
        </w:rPr>
        <w:t>на</w:t>
      </w:r>
      <w:r w:rsidRPr="00FC3E37">
        <w:rPr>
          <w:spacing w:val="1"/>
          <w:sz w:val="28"/>
          <w:szCs w:val="28"/>
        </w:rPr>
        <w:t xml:space="preserve"> </w:t>
      </w:r>
      <w:r w:rsidRPr="00FC3E37">
        <w:rPr>
          <w:sz w:val="28"/>
          <w:szCs w:val="28"/>
        </w:rPr>
        <w:t>протяжении</w:t>
      </w:r>
      <w:r w:rsidRPr="00FC3E37">
        <w:rPr>
          <w:spacing w:val="1"/>
          <w:sz w:val="28"/>
          <w:szCs w:val="28"/>
        </w:rPr>
        <w:t xml:space="preserve"> </w:t>
      </w:r>
      <w:r w:rsidRPr="00FC3E37">
        <w:rPr>
          <w:sz w:val="28"/>
          <w:szCs w:val="28"/>
        </w:rPr>
        <w:t>всего</w:t>
      </w:r>
      <w:r w:rsidRPr="00FC3E37">
        <w:rPr>
          <w:spacing w:val="1"/>
          <w:sz w:val="28"/>
          <w:szCs w:val="28"/>
        </w:rPr>
        <w:t xml:space="preserve"> </w:t>
      </w:r>
      <w:r w:rsidRPr="00FC3E37">
        <w:rPr>
          <w:sz w:val="28"/>
          <w:szCs w:val="28"/>
        </w:rPr>
        <w:t>года.</w:t>
      </w:r>
      <w:r w:rsidRPr="00FC3E37">
        <w:rPr>
          <w:spacing w:val="60"/>
          <w:sz w:val="28"/>
          <w:szCs w:val="28"/>
        </w:rPr>
        <w:t xml:space="preserve"> </w:t>
      </w:r>
      <w:r w:rsidRPr="00FC3E37">
        <w:rPr>
          <w:sz w:val="28"/>
          <w:szCs w:val="28"/>
        </w:rPr>
        <w:t>Самостоятельная</w:t>
      </w:r>
      <w:r w:rsidRPr="00FC3E37">
        <w:rPr>
          <w:spacing w:val="1"/>
          <w:sz w:val="28"/>
          <w:szCs w:val="28"/>
        </w:rPr>
        <w:t xml:space="preserve"> </w:t>
      </w:r>
      <w:r w:rsidRPr="00FC3E37">
        <w:rPr>
          <w:sz w:val="28"/>
          <w:szCs w:val="28"/>
        </w:rPr>
        <w:t>ходьба к концу периода. Манипулятивные действия. Понимание речи, первые слова. Появляются</w:t>
      </w:r>
      <w:r w:rsidRPr="00FC3E37">
        <w:rPr>
          <w:spacing w:val="1"/>
          <w:sz w:val="28"/>
          <w:szCs w:val="28"/>
        </w:rPr>
        <w:t xml:space="preserve"> </w:t>
      </w:r>
      <w:r w:rsidRPr="00FC3E37">
        <w:rPr>
          <w:sz w:val="28"/>
          <w:szCs w:val="28"/>
        </w:rPr>
        <w:t>предметные действия: кубики малыш кладет в коробку, мяч бросает, куклу качает. Появляются</w:t>
      </w:r>
      <w:r w:rsidRPr="00FC3E37">
        <w:rPr>
          <w:spacing w:val="1"/>
          <w:sz w:val="28"/>
          <w:szCs w:val="28"/>
        </w:rPr>
        <w:t xml:space="preserve"> </w:t>
      </w:r>
      <w:r w:rsidRPr="00FC3E37">
        <w:rPr>
          <w:sz w:val="28"/>
          <w:szCs w:val="28"/>
        </w:rPr>
        <w:t>простейшие элементы самообслуживания: в пять-шесть месяцев удерживает бутылочку, к концу</w:t>
      </w:r>
      <w:r w:rsidRPr="00FC3E37">
        <w:rPr>
          <w:spacing w:val="1"/>
          <w:sz w:val="28"/>
          <w:szCs w:val="28"/>
        </w:rPr>
        <w:t xml:space="preserve"> </w:t>
      </w:r>
      <w:r w:rsidRPr="00FC3E37">
        <w:rPr>
          <w:sz w:val="28"/>
          <w:szCs w:val="28"/>
        </w:rPr>
        <w:t>года держит чашечку, когда пьет, стягивает шапку, носки, подает по просьбе взрослого предметы</w:t>
      </w:r>
      <w:r w:rsidRPr="00FC3E37">
        <w:rPr>
          <w:spacing w:val="1"/>
          <w:sz w:val="28"/>
          <w:szCs w:val="28"/>
        </w:rPr>
        <w:t xml:space="preserve"> </w:t>
      </w:r>
      <w:r w:rsidRPr="00FC3E37">
        <w:rPr>
          <w:sz w:val="28"/>
          <w:szCs w:val="28"/>
        </w:rPr>
        <w:t>одежды.</w:t>
      </w:r>
    </w:p>
    <w:p w:rsidR="002D40B6" w:rsidRPr="00FC3E37" w:rsidRDefault="002D40B6" w:rsidP="009A41BC">
      <w:pPr>
        <w:pStyle w:val="a5"/>
        <w:ind w:left="0" w:right="-51" w:firstLine="0"/>
        <w:rPr>
          <w:sz w:val="28"/>
          <w:szCs w:val="28"/>
        </w:rPr>
      </w:pPr>
      <w:r w:rsidRPr="00FC3E37">
        <w:rPr>
          <w:b/>
          <w:i/>
          <w:sz w:val="28"/>
          <w:szCs w:val="28"/>
        </w:rPr>
        <w:t xml:space="preserve">Коммуникация и социализация. </w:t>
      </w:r>
      <w:r w:rsidRPr="00FC3E37">
        <w:rPr>
          <w:sz w:val="28"/>
          <w:szCs w:val="28"/>
        </w:rPr>
        <w:t>На младенчество приходится появление потребности в</w:t>
      </w:r>
      <w:r w:rsidRPr="00FC3E37">
        <w:rPr>
          <w:spacing w:val="1"/>
          <w:sz w:val="28"/>
          <w:szCs w:val="28"/>
        </w:rPr>
        <w:t xml:space="preserve"> </w:t>
      </w:r>
      <w:r w:rsidRPr="00FC3E37">
        <w:rPr>
          <w:sz w:val="28"/>
          <w:szCs w:val="28"/>
        </w:rPr>
        <w:t>общении.</w:t>
      </w:r>
      <w:r w:rsidRPr="00FC3E37">
        <w:rPr>
          <w:spacing w:val="1"/>
          <w:sz w:val="28"/>
          <w:szCs w:val="28"/>
        </w:rPr>
        <w:t xml:space="preserve"> </w:t>
      </w:r>
      <w:r w:rsidRPr="00FC3E37">
        <w:rPr>
          <w:sz w:val="28"/>
          <w:szCs w:val="28"/>
        </w:rPr>
        <w:t>Общение</w:t>
      </w:r>
      <w:r w:rsidRPr="00FC3E37">
        <w:rPr>
          <w:spacing w:val="1"/>
          <w:sz w:val="28"/>
          <w:szCs w:val="28"/>
        </w:rPr>
        <w:t xml:space="preserve"> </w:t>
      </w:r>
      <w:r w:rsidRPr="00FC3E37">
        <w:rPr>
          <w:sz w:val="28"/>
          <w:szCs w:val="28"/>
        </w:rPr>
        <w:t>направлено</w:t>
      </w:r>
      <w:r w:rsidRPr="00FC3E37">
        <w:rPr>
          <w:spacing w:val="1"/>
          <w:sz w:val="28"/>
          <w:szCs w:val="28"/>
        </w:rPr>
        <w:t xml:space="preserve"> </w:t>
      </w:r>
      <w:r w:rsidRPr="00FC3E37">
        <w:rPr>
          <w:sz w:val="28"/>
          <w:szCs w:val="28"/>
        </w:rPr>
        <w:t>только</w:t>
      </w:r>
      <w:r w:rsidRPr="00FC3E37">
        <w:rPr>
          <w:spacing w:val="1"/>
          <w:sz w:val="28"/>
          <w:szCs w:val="28"/>
        </w:rPr>
        <w:t xml:space="preserve"> </w:t>
      </w:r>
      <w:r w:rsidRPr="00FC3E37">
        <w:rPr>
          <w:sz w:val="28"/>
          <w:szCs w:val="28"/>
        </w:rPr>
        <w:t>на</w:t>
      </w:r>
      <w:r w:rsidRPr="00FC3E37">
        <w:rPr>
          <w:spacing w:val="1"/>
          <w:sz w:val="28"/>
          <w:szCs w:val="28"/>
        </w:rPr>
        <w:t xml:space="preserve"> </w:t>
      </w:r>
      <w:r w:rsidRPr="00FC3E37">
        <w:rPr>
          <w:sz w:val="28"/>
          <w:szCs w:val="28"/>
        </w:rPr>
        <w:t>взрослого</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строится</w:t>
      </w:r>
      <w:r w:rsidRPr="00FC3E37">
        <w:rPr>
          <w:spacing w:val="1"/>
          <w:sz w:val="28"/>
          <w:szCs w:val="28"/>
        </w:rPr>
        <w:t xml:space="preserve"> </w:t>
      </w:r>
      <w:r w:rsidRPr="00FC3E37">
        <w:rPr>
          <w:sz w:val="28"/>
          <w:szCs w:val="28"/>
        </w:rPr>
        <w:t>на</w:t>
      </w:r>
      <w:r w:rsidRPr="00FC3E37">
        <w:rPr>
          <w:spacing w:val="1"/>
          <w:sz w:val="28"/>
          <w:szCs w:val="28"/>
        </w:rPr>
        <w:t xml:space="preserve"> </w:t>
      </w:r>
      <w:r w:rsidRPr="00FC3E37">
        <w:rPr>
          <w:sz w:val="28"/>
          <w:szCs w:val="28"/>
        </w:rPr>
        <w:t>удовлетворении</w:t>
      </w:r>
      <w:r w:rsidRPr="00FC3E37">
        <w:rPr>
          <w:spacing w:val="1"/>
          <w:sz w:val="28"/>
          <w:szCs w:val="28"/>
        </w:rPr>
        <w:t xml:space="preserve"> </w:t>
      </w:r>
      <w:r w:rsidRPr="00FC3E37">
        <w:rPr>
          <w:sz w:val="28"/>
          <w:szCs w:val="28"/>
        </w:rPr>
        <w:t>базовых</w:t>
      </w:r>
      <w:r w:rsidRPr="00FC3E37">
        <w:rPr>
          <w:spacing w:val="1"/>
          <w:sz w:val="28"/>
          <w:szCs w:val="28"/>
        </w:rPr>
        <w:t xml:space="preserve"> </w:t>
      </w:r>
      <w:r w:rsidRPr="00FC3E37">
        <w:rPr>
          <w:sz w:val="28"/>
          <w:szCs w:val="28"/>
        </w:rPr>
        <w:t>потребностей</w:t>
      </w:r>
      <w:r w:rsidRPr="00FC3E37">
        <w:rPr>
          <w:spacing w:val="1"/>
          <w:sz w:val="28"/>
          <w:szCs w:val="28"/>
        </w:rPr>
        <w:t xml:space="preserve"> </w:t>
      </w:r>
      <w:r w:rsidRPr="00FC3E37">
        <w:rPr>
          <w:sz w:val="28"/>
          <w:szCs w:val="28"/>
        </w:rPr>
        <w:t>ребенка</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потребности</w:t>
      </w:r>
      <w:r w:rsidRPr="00FC3E37">
        <w:rPr>
          <w:spacing w:val="1"/>
          <w:sz w:val="28"/>
          <w:szCs w:val="28"/>
        </w:rPr>
        <w:t xml:space="preserve"> </w:t>
      </w:r>
      <w:r w:rsidRPr="00FC3E37">
        <w:rPr>
          <w:sz w:val="28"/>
          <w:szCs w:val="28"/>
        </w:rPr>
        <w:t>в</w:t>
      </w:r>
      <w:r w:rsidRPr="00FC3E37">
        <w:rPr>
          <w:spacing w:val="1"/>
          <w:sz w:val="28"/>
          <w:szCs w:val="28"/>
        </w:rPr>
        <w:t xml:space="preserve"> </w:t>
      </w:r>
      <w:r w:rsidRPr="00FC3E37">
        <w:rPr>
          <w:sz w:val="28"/>
          <w:szCs w:val="28"/>
        </w:rPr>
        <w:t>притоке</w:t>
      </w:r>
      <w:r w:rsidRPr="00FC3E37">
        <w:rPr>
          <w:spacing w:val="1"/>
          <w:sz w:val="28"/>
          <w:szCs w:val="28"/>
        </w:rPr>
        <w:t xml:space="preserve"> </w:t>
      </w:r>
      <w:r w:rsidRPr="00FC3E37">
        <w:rPr>
          <w:sz w:val="28"/>
          <w:szCs w:val="28"/>
        </w:rPr>
        <w:t>впечатлений.</w:t>
      </w:r>
      <w:r w:rsidRPr="00FC3E37">
        <w:rPr>
          <w:spacing w:val="1"/>
          <w:sz w:val="28"/>
          <w:szCs w:val="28"/>
        </w:rPr>
        <w:t xml:space="preserve"> </w:t>
      </w:r>
      <w:r w:rsidRPr="00FC3E37">
        <w:rPr>
          <w:sz w:val="28"/>
          <w:szCs w:val="28"/>
        </w:rPr>
        <w:t>Удовлетворение</w:t>
      </w:r>
      <w:r w:rsidRPr="00FC3E37">
        <w:rPr>
          <w:spacing w:val="1"/>
          <w:sz w:val="28"/>
          <w:szCs w:val="28"/>
        </w:rPr>
        <w:t xml:space="preserve"> </w:t>
      </w:r>
      <w:r w:rsidRPr="00FC3E37">
        <w:rPr>
          <w:sz w:val="28"/>
          <w:szCs w:val="28"/>
        </w:rPr>
        <w:t>потребности</w:t>
      </w:r>
      <w:r w:rsidRPr="00FC3E37">
        <w:rPr>
          <w:spacing w:val="1"/>
          <w:sz w:val="28"/>
          <w:szCs w:val="28"/>
        </w:rPr>
        <w:t xml:space="preserve"> </w:t>
      </w:r>
      <w:r w:rsidRPr="00FC3E37">
        <w:rPr>
          <w:sz w:val="28"/>
          <w:szCs w:val="28"/>
        </w:rPr>
        <w:t>в</w:t>
      </w:r>
      <w:r w:rsidRPr="00FC3E37">
        <w:rPr>
          <w:spacing w:val="1"/>
          <w:sz w:val="28"/>
          <w:szCs w:val="28"/>
        </w:rPr>
        <w:t xml:space="preserve"> </w:t>
      </w:r>
      <w:r w:rsidRPr="00FC3E37">
        <w:rPr>
          <w:sz w:val="28"/>
          <w:szCs w:val="28"/>
        </w:rPr>
        <w:t>общении</w:t>
      </w:r>
      <w:r w:rsidRPr="00FC3E37">
        <w:rPr>
          <w:spacing w:val="1"/>
          <w:sz w:val="28"/>
          <w:szCs w:val="28"/>
        </w:rPr>
        <w:t xml:space="preserve"> </w:t>
      </w:r>
      <w:r w:rsidRPr="00FC3E37">
        <w:rPr>
          <w:sz w:val="28"/>
          <w:szCs w:val="28"/>
        </w:rPr>
        <w:t>влияет</w:t>
      </w:r>
      <w:r w:rsidRPr="00FC3E37">
        <w:rPr>
          <w:spacing w:val="1"/>
          <w:sz w:val="28"/>
          <w:szCs w:val="28"/>
        </w:rPr>
        <w:t xml:space="preserve"> </w:t>
      </w:r>
      <w:r w:rsidRPr="00FC3E37">
        <w:rPr>
          <w:sz w:val="28"/>
          <w:szCs w:val="28"/>
        </w:rPr>
        <w:t>на</w:t>
      </w:r>
      <w:r w:rsidRPr="00FC3E37">
        <w:rPr>
          <w:spacing w:val="1"/>
          <w:sz w:val="28"/>
          <w:szCs w:val="28"/>
        </w:rPr>
        <w:t xml:space="preserve"> </w:t>
      </w:r>
      <w:r w:rsidRPr="00FC3E37">
        <w:rPr>
          <w:sz w:val="28"/>
          <w:szCs w:val="28"/>
        </w:rPr>
        <w:t>общее</w:t>
      </w:r>
      <w:r w:rsidRPr="00FC3E37">
        <w:rPr>
          <w:spacing w:val="1"/>
          <w:sz w:val="28"/>
          <w:szCs w:val="28"/>
        </w:rPr>
        <w:t xml:space="preserve"> </w:t>
      </w:r>
      <w:r w:rsidRPr="00FC3E37">
        <w:rPr>
          <w:sz w:val="28"/>
          <w:szCs w:val="28"/>
        </w:rPr>
        <w:t>психическое</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физическое</w:t>
      </w:r>
      <w:r w:rsidRPr="00FC3E37">
        <w:rPr>
          <w:spacing w:val="1"/>
          <w:sz w:val="28"/>
          <w:szCs w:val="28"/>
        </w:rPr>
        <w:t xml:space="preserve"> </w:t>
      </w:r>
      <w:r w:rsidRPr="00FC3E37">
        <w:rPr>
          <w:sz w:val="28"/>
          <w:szCs w:val="28"/>
        </w:rPr>
        <w:t>развитие;</w:t>
      </w:r>
      <w:r w:rsidRPr="00FC3E37">
        <w:rPr>
          <w:spacing w:val="1"/>
          <w:sz w:val="28"/>
          <w:szCs w:val="28"/>
        </w:rPr>
        <w:t xml:space="preserve"> </w:t>
      </w:r>
      <w:r w:rsidRPr="00FC3E37">
        <w:rPr>
          <w:sz w:val="28"/>
          <w:szCs w:val="28"/>
        </w:rPr>
        <w:t>определяет</w:t>
      </w:r>
      <w:r w:rsidRPr="00FC3E37">
        <w:rPr>
          <w:spacing w:val="1"/>
          <w:sz w:val="28"/>
          <w:szCs w:val="28"/>
        </w:rPr>
        <w:t xml:space="preserve"> </w:t>
      </w:r>
      <w:r w:rsidRPr="00FC3E37">
        <w:rPr>
          <w:sz w:val="28"/>
          <w:szCs w:val="28"/>
        </w:rPr>
        <w:t>эмоциональное</w:t>
      </w:r>
      <w:r w:rsidRPr="00FC3E37">
        <w:rPr>
          <w:spacing w:val="1"/>
          <w:sz w:val="28"/>
          <w:szCs w:val="28"/>
        </w:rPr>
        <w:t xml:space="preserve"> </w:t>
      </w:r>
      <w:r w:rsidRPr="00FC3E37">
        <w:rPr>
          <w:sz w:val="28"/>
          <w:szCs w:val="28"/>
        </w:rPr>
        <w:t>состояние</w:t>
      </w:r>
      <w:r w:rsidRPr="00FC3E37">
        <w:rPr>
          <w:spacing w:val="1"/>
          <w:sz w:val="28"/>
          <w:szCs w:val="28"/>
        </w:rPr>
        <w:t xml:space="preserve"> </w:t>
      </w:r>
      <w:r w:rsidRPr="00FC3E37">
        <w:rPr>
          <w:sz w:val="28"/>
          <w:szCs w:val="28"/>
        </w:rPr>
        <w:t>ребенка.</w:t>
      </w:r>
      <w:r w:rsidRPr="00FC3E37">
        <w:rPr>
          <w:spacing w:val="1"/>
          <w:sz w:val="28"/>
          <w:szCs w:val="28"/>
        </w:rPr>
        <w:t xml:space="preserve"> </w:t>
      </w:r>
      <w:r w:rsidRPr="00FC3E37">
        <w:rPr>
          <w:sz w:val="28"/>
          <w:szCs w:val="28"/>
        </w:rPr>
        <w:t>К</w:t>
      </w:r>
      <w:r w:rsidRPr="00FC3E37">
        <w:rPr>
          <w:spacing w:val="1"/>
          <w:sz w:val="28"/>
          <w:szCs w:val="28"/>
        </w:rPr>
        <w:t xml:space="preserve"> </w:t>
      </w:r>
      <w:r w:rsidRPr="00FC3E37">
        <w:rPr>
          <w:sz w:val="28"/>
          <w:szCs w:val="28"/>
        </w:rPr>
        <w:t>году</w:t>
      </w:r>
      <w:r w:rsidRPr="00FC3E37">
        <w:rPr>
          <w:spacing w:val="1"/>
          <w:sz w:val="28"/>
          <w:szCs w:val="28"/>
        </w:rPr>
        <w:t xml:space="preserve"> </w:t>
      </w:r>
      <w:r w:rsidRPr="00FC3E37">
        <w:rPr>
          <w:sz w:val="28"/>
          <w:szCs w:val="28"/>
        </w:rPr>
        <w:t>ребенок</w:t>
      </w:r>
      <w:r w:rsidRPr="00FC3E37">
        <w:rPr>
          <w:spacing w:val="1"/>
          <w:sz w:val="28"/>
          <w:szCs w:val="28"/>
        </w:rPr>
        <w:t xml:space="preserve"> </w:t>
      </w:r>
      <w:r w:rsidRPr="00FC3E37">
        <w:rPr>
          <w:sz w:val="28"/>
          <w:szCs w:val="28"/>
        </w:rPr>
        <w:t>интерпретирует</w:t>
      </w:r>
      <w:r w:rsidRPr="00FC3E37">
        <w:rPr>
          <w:spacing w:val="1"/>
          <w:sz w:val="28"/>
          <w:szCs w:val="28"/>
        </w:rPr>
        <w:t xml:space="preserve"> </w:t>
      </w:r>
      <w:r w:rsidRPr="00FC3E37">
        <w:rPr>
          <w:sz w:val="28"/>
          <w:szCs w:val="28"/>
        </w:rPr>
        <w:t>выражение</w:t>
      </w:r>
      <w:r w:rsidRPr="00FC3E37">
        <w:rPr>
          <w:spacing w:val="1"/>
          <w:sz w:val="28"/>
          <w:szCs w:val="28"/>
        </w:rPr>
        <w:t xml:space="preserve"> </w:t>
      </w:r>
      <w:r w:rsidRPr="00FC3E37">
        <w:rPr>
          <w:sz w:val="28"/>
          <w:szCs w:val="28"/>
        </w:rPr>
        <w:t>лица</w:t>
      </w:r>
      <w:r w:rsidRPr="00FC3E37">
        <w:rPr>
          <w:spacing w:val="1"/>
          <w:sz w:val="28"/>
          <w:szCs w:val="28"/>
        </w:rPr>
        <w:t xml:space="preserve"> </w:t>
      </w:r>
      <w:r w:rsidRPr="00FC3E37">
        <w:rPr>
          <w:sz w:val="28"/>
          <w:szCs w:val="28"/>
        </w:rPr>
        <w:t>других</w:t>
      </w:r>
      <w:r w:rsidRPr="00FC3E37">
        <w:rPr>
          <w:spacing w:val="1"/>
          <w:sz w:val="28"/>
          <w:szCs w:val="28"/>
        </w:rPr>
        <w:t xml:space="preserve"> </w:t>
      </w:r>
      <w:r w:rsidRPr="00FC3E37">
        <w:rPr>
          <w:sz w:val="28"/>
          <w:szCs w:val="28"/>
        </w:rPr>
        <w:t>людей.</w:t>
      </w:r>
      <w:r w:rsidRPr="00FC3E37">
        <w:rPr>
          <w:spacing w:val="1"/>
          <w:sz w:val="28"/>
          <w:szCs w:val="28"/>
        </w:rPr>
        <w:t xml:space="preserve"> </w:t>
      </w:r>
      <w:r w:rsidRPr="00FC3E37">
        <w:rPr>
          <w:sz w:val="28"/>
          <w:szCs w:val="28"/>
        </w:rPr>
        <w:t>В</w:t>
      </w:r>
      <w:r w:rsidRPr="00FC3E37">
        <w:rPr>
          <w:spacing w:val="1"/>
          <w:sz w:val="28"/>
          <w:szCs w:val="28"/>
        </w:rPr>
        <w:t xml:space="preserve"> </w:t>
      </w:r>
      <w:r w:rsidRPr="00FC3E37">
        <w:rPr>
          <w:sz w:val="28"/>
          <w:szCs w:val="28"/>
        </w:rPr>
        <w:t>эмоциональной</w:t>
      </w:r>
      <w:r w:rsidRPr="00FC3E37">
        <w:rPr>
          <w:spacing w:val="1"/>
          <w:sz w:val="28"/>
          <w:szCs w:val="28"/>
        </w:rPr>
        <w:t xml:space="preserve"> </w:t>
      </w:r>
      <w:r w:rsidRPr="00FC3E37">
        <w:rPr>
          <w:sz w:val="28"/>
          <w:szCs w:val="28"/>
        </w:rPr>
        <w:t>сфере</w:t>
      </w:r>
      <w:r w:rsidRPr="00FC3E37">
        <w:rPr>
          <w:spacing w:val="1"/>
          <w:sz w:val="28"/>
          <w:szCs w:val="28"/>
        </w:rPr>
        <w:t xml:space="preserve"> </w:t>
      </w:r>
      <w:r w:rsidRPr="00FC3E37">
        <w:rPr>
          <w:sz w:val="28"/>
          <w:szCs w:val="28"/>
        </w:rPr>
        <w:t>к</w:t>
      </w:r>
      <w:r w:rsidRPr="00FC3E37">
        <w:rPr>
          <w:spacing w:val="1"/>
          <w:sz w:val="28"/>
          <w:szCs w:val="28"/>
        </w:rPr>
        <w:t xml:space="preserve"> </w:t>
      </w:r>
      <w:r w:rsidRPr="00FC3E37">
        <w:rPr>
          <w:sz w:val="28"/>
          <w:szCs w:val="28"/>
        </w:rPr>
        <w:t>врожденным</w:t>
      </w:r>
      <w:r w:rsidRPr="00FC3E37">
        <w:rPr>
          <w:spacing w:val="1"/>
          <w:sz w:val="28"/>
          <w:szCs w:val="28"/>
        </w:rPr>
        <w:t xml:space="preserve"> </w:t>
      </w:r>
      <w:r w:rsidRPr="00FC3E37">
        <w:rPr>
          <w:sz w:val="28"/>
          <w:szCs w:val="28"/>
        </w:rPr>
        <w:t>аффективным</w:t>
      </w:r>
      <w:r w:rsidRPr="00FC3E37">
        <w:rPr>
          <w:spacing w:val="1"/>
          <w:sz w:val="28"/>
          <w:szCs w:val="28"/>
        </w:rPr>
        <w:t xml:space="preserve"> </w:t>
      </w:r>
      <w:r w:rsidRPr="00FC3E37">
        <w:rPr>
          <w:sz w:val="28"/>
          <w:szCs w:val="28"/>
        </w:rPr>
        <w:t>реакциям</w:t>
      </w:r>
      <w:r w:rsidRPr="00FC3E37">
        <w:rPr>
          <w:spacing w:val="1"/>
          <w:sz w:val="28"/>
          <w:szCs w:val="28"/>
        </w:rPr>
        <w:t xml:space="preserve"> </w:t>
      </w:r>
      <w:r w:rsidRPr="00FC3E37">
        <w:rPr>
          <w:sz w:val="28"/>
          <w:szCs w:val="28"/>
        </w:rPr>
        <w:t>удовольствия-неудовольствия</w:t>
      </w:r>
      <w:r w:rsidRPr="00FC3E37">
        <w:rPr>
          <w:spacing w:val="1"/>
          <w:sz w:val="28"/>
          <w:szCs w:val="28"/>
        </w:rPr>
        <w:t xml:space="preserve"> </w:t>
      </w:r>
      <w:r w:rsidRPr="00FC3E37">
        <w:rPr>
          <w:sz w:val="28"/>
          <w:szCs w:val="28"/>
        </w:rPr>
        <w:t>в</w:t>
      </w:r>
      <w:r w:rsidRPr="00FC3E37">
        <w:rPr>
          <w:spacing w:val="1"/>
          <w:sz w:val="28"/>
          <w:szCs w:val="28"/>
        </w:rPr>
        <w:t xml:space="preserve"> </w:t>
      </w:r>
      <w:r w:rsidRPr="00FC3E37">
        <w:rPr>
          <w:sz w:val="28"/>
          <w:szCs w:val="28"/>
        </w:rPr>
        <w:t>промежутке</w:t>
      </w:r>
      <w:r w:rsidRPr="00FC3E37">
        <w:rPr>
          <w:spacing w:val="13"/>
          <w:sz w:val="28"/>
          <w:szCs w:val="28"/>
        </w:rPr>
        <w:t xml:space="preserve"> </w:t>
      </w:r>
      <w:r w:rsidRPr="00FC3E37">
        <w:rPr>
          <w:sz w:val="28"/>
          <w:szCs w:val="28"/>
        </w:rPr>
        <w:t>между</w:t>
      </w:r>
      <w:r w:rsidRPr="00FC3E37">
        <w:rPr>
          <w:spacing w:val="9"/>
          <w:sz w:val="28"/>
          <w:szCs w:val="28"/>
        </w:rPr>
        <w:t xml:space="preserve"> </w:t>
      </w:r>
      <w:r w:rsidRPr="00FC3E37">
        <w:rPr>
          <w:sz w:val="28"/>
          <w:szCs w:val="28"/>
        </w:rPr>
        <w:t>двумя</w:t>
      </w:r>
      <w:r w:rsidRPr="00FC3E37">
        <w:rPr>
          <w:spacing w:val="14"/>
          <w:sz w:val="28"/>
          <w:szCs w:val="28"/>
        </w:rPr>
        <w:t xml:space="preserve"> </w:t>
      </w:r>
      <w:r w:rsidRPr="00FC3E37">
        <w:rPr>
          <w:sz w:val="28"/>
          <w:szCs w:val="28"/>
        </w:rPr>
        <w:t>и</w:t>
      </w:r>
      <w:r w:rsidRPr="00FC3E37">
        <w:rPr>
          <w:spacing w:val="15"/>
          <w:sz w:val="28"/>
          <w:szCs w:val="28"/>
        </w:rPr>
        <w:t xml:space="preserve"> </w:t>
      </w:r>
      <w:r w:rsidRPr="00FC3E37">
        <w:rPr>
          <w:sz w:val="28"/>
          <w:szCs w:val="28"/>
        </w:rPr>
        <w:t>семью</w:t>
      </w:r>
      <w:r w:rsidRPr="00FC3E37">
        <w:rPr>
          <w:spacing w:val="15"/>
          <w:sz w:val="28"/>
          <w:szCs w:val="28"/>
        </w:rPr>
        <w:t xml:space="preserve"> </w:t>
      </w:r>
      <w:r w:rsidRPr="00FC3E37">
        <w:rPr>
          <w:sz w:val="28"/>
          <w:szCs w:val="28"/>
        </w:rPr>
        <w:t>месяцами</w:t>
      </w:r>
      <w:r w:rsidRPr="00FC3E37">
        <w:rPr>
          <w:spacing w:val="17"/>
          <w:sz w:val="28"/>
          <w:szCs w:val="28"/>
        </w:rPr>
        <w:t xml:space="preserve"> </w:t>
      </w:r>
      <w:r w:rsidRPr="00FC3E37">
        <w:rPr>
          <w:sz w:val="28"/>
          <w:szCs w:val="28"/>
        </w:rPr>
        <w:t>появляются</w:t>
      </w:r>
      <w:r w:rsidRPr="00FC3E37">
        <w:rPr>
          <w:spacing w:val="14"/>
          <w:sz w:val="28"/>
          <w:szCs w:val="28"/>
        </w:rPr>
        <w:t xml:space="preserve"> </w:t>
      </w:r>
      <w:r w:rsidRPr="00FC3E37">
        <w:rPr>
          <w:sz w:val="28"/>
          <w:szCs w:val="28"/>
        </w:rPr>
        <w:t>гнев,</w:t>
      </w:r>
      <w:r w:rsidRPr="00FC3E37">
        <w:rPr>
          <w:spacing w:val="14"/>
          <w:sz w:val="28"/>
          <w:szCs w:val="28"/>
        </w:rPr>
        <w:t xml:space="preserve"> </w:t>
      </w:r>
      <w:r w:rsidRPr="00FC3E37">
        <w:rPr>
          <w:sz w:val="28"/>
          <w:szCs w:val="28"/>
        </w:rPr>
        <w:t>печаль,</w:t>
      </w:r>
      <w:r w:rsidRPr="00FC3E37">
        <w:rPr>
          <w:spacing w:val="14"/>
          <w:sz w:val="28"/>
          <w:szCs w:val="28"/>
        </w:rPr>
        <w:t xml:space="preserve"> </w:t>
      </w:r>
      <w:r w:rsidRPr="00FC3E37">
        <w:rPr>
          <w:sz w:val="28"/>
          <w:szCs w:val="28"/>
        </w:rPr>
        <w:lastRenderedPageBreak/>
        <w:t>радость,</w:t>
      </w:r>
      <w:r w:rsidRPr="00FC3E37">
        <w:rPr>
          <w:spacing w:val="16"/>
          <w:sz w:val="28"/>
          <w:szCs w:val="28"/>
        </w:rPr>
        <w:t xml:space="preserve"> </w:t>
      </w:r>
      <w:r w:rsidRPr="00FC3E37">
        <w:rPr>
          <w:sz w:val="28"/>
          <w:szCs w:val="28"/>
        </w:rPr>
        <w:t>удивление,</w:t>
      </w:r>
      <w:r w:rsidRPr="00FC3E37">
        <w:rPr>
          <w:spacing w:val="14"/>
          <w:sz w:val="28"/>
          <w:szCs w:val="28"/>
        </w:rPr>
        <w:t xml:space="preserve"> </w:t>
      </w:r>
      <w:r w:rsidRPr="00FC3E37">
        <w:rPr>
          <w:sz w:val="28"/>
          <w:szCs w:val="28"/>
        </w:rPr>
        <w:t>страх.</w:t>
      </w:r>
      <w:r w:rsidRPr="00FC3E37">
        <w:rPr>
          <w:spacing w:val="-58"/>
          <w:sz w:val="28"/>
          <w:szCs w:val="28"/>
        </w:rPr>
        <w:t xml:space="preserve"> </w:t>
      </w:r>
      <w:r w:rsidRPr="00FC3E37">
        <w:rPr>
          <w:sz w:val="28"/>
          <w:szCs w:val="28"/>
        </w:rPr>
        <w:t>В</w:t>
      </w:r>
      <w:r w:rsidRPr="00FC3E37">
        <w:rPr>
          <w:spacing w:val="1"/>
          <w:sz w:val="28"/>
          <w:szCs w:val="28"/>
        </w:rPr>
        <w:t xml:space="preserve"> </w:t>
      </w:r>
      <w:r w:rsidRPr="00FC3E37">
        <w:rPr>
          <w:sz w:val="28"/>
          <w:szCs w:val="28"/>
        </w:rPr>
        <w:t>возрасте</w:t>
      </w:r>
      <w:r w:rsidRPr="00FC3E37">
        <w:rPr>
          <w:spacing w:val="1"/>
          <w:sz w:val="28"/>
          <w:szCs w:val="28"/>
        </w:rPr>
        <w:t xml:space="preserve"> </w:t>
      </w:r>
      <w:r w:rsidRPr="00FC3E37">
        <w:rPr>
          <w:sz w:val="28"/>
          <w:szCs w:val="28"/>
        </w:rPr>
        <w:t>от</w:t>
      </w:r>
      <w:r w:rsidRPr="00FC3E37">
        <w:rPr>
          <w:spacing w:val="1"/>
          <w:sz w:val="28"/>
          <w:szCs w:val="28"/>
        </w:rPr>
        <w:t xml:space="preserve"> </w:t>
      </w:r>
      <w:r w:rsidRPr="00FC3E37">
        <w:rPr>
          <w:sz w:val="28"/>
          <w:szCs w:val="28"/>
        </w:rPr>
        <w:t>семи</w:t>
      </w:r>
      <w:r w:rsidRPr="00FC3E37">
        <w:rPr>
          <w:spacing w:val="1"/>
          <w:sz w:val="28"/>
          <w:szCs w:val="28"/>
        </w:rPr>
        <w:t xml:space="preserve"> </w:t>
      </w:r>
      <w:r w:rsidRPr="00FC3E37">
        <w:rPr>
          <w:sz w:val="28"/>
          <w:szCs w:val="28"/>
        </w:rPr>
        <w:t>до</w:t>
      </w:r>
      <w:r w:rsidRPr="00FC3E37">
        <w:rPr>
          <w:spacing w:val="1"/>
          <w:sz w:val="28"/>
          <w:szCs w:val="28"/>
        </w:rPr>
        <w:t xml:space="preserve"> </w:t>
      </w:r>
      <w:r w:rsidRPr="00FC3E37">
        <w:rPr>
          <w:sz w:val="28"/>
          <w:szCs w:val="28"/>
        </w:rPr>
        <w:t>девяти</w:t>
      </w:r>
      <w:r w:rsidRPr="00FC3E37">
        <w:rPr>
          <w:spacing w:val="1"/>
          <w:sz w:val="28"/>
          <w:szCs w:val="28"/>
        </w:rPr>
        <w:t xml:space="preserve"> </w:t>
      </w:r>
      <w:r w:rsidRPr="00FC3E37">
        <w:rPr>
          <w:sz w:val="28"/>
          <w:szCs w:val="28"/>
        </w:rPr>
        <w:t>месяцев</w:t>
      </w:r>
      <w:r w:rsidRPr="00FC3E37">
        <w:rPr>
          <w:spacing w:val="1"/>
          <w:sz w:val="28"/>
          <w:szCs w:val="28"/>
        </w:rPr>
        <w:t xml:space="preserve"> </w:t>
      </w:r>
      <w:r w:rsidRPr="00FC3E37">
        <w:rPr>
          <w:sz w:val="28"/>
          <w:szCs w:val="28"/>
        </w:rPr>
        <w:t>дети</w:t>
      </w:r>
      <w:r w:rsidRPr="00FC3E37">
        <w:rPr>
          <w:spacing w:val="1"/>
          <w:sz w:val="28"/>
          <w:szCs w:val="28"/>
        </w:rPr>
        <w:t xml:space="preserve"> </w:t>
      </w:r>
      <w:r w:rsidRPr="00FC3E37">
        <w:rPr>
          <w:sz w:val="28"/>
          <w:szCs w:val="28"/>
        </w:rPr>
        <w:t>начинают</w:t>
      </w:r>
      <w:r w:rsidRPr="00FC3E37">
        <w:rPr>
          <w:spacing w:val="1"/>
          <w:sz w:val="28"/>
          <w:szCs w:val="28"/>
        </w:rPr>
        <w:t xml:space="preserve"> </w:t>
      </w:r>
      <w:r w:rsidRPr="00FC3E37">
        <w:rPr>
          <w:sz w:val="28"/>
          <w:szCs w:val="28"/>
        </w:rPr>
        <w:t>«считывать»</w:t>
      </w:r>
      <w:r w:rsidRPr="00FC3E37">
        <w:rPr>
          <w:spacing w:val="1"/>
          <w:sz w:val="28"/>
          <w:szCs w:val="28"/>
        </w:rPr>
        <w:t xml:space="preserve"> </w:t>
      </w:r>
      <w:r w:rsidRPr="00FC3E37">
        <w:rPr>
          <w:sz w:val="28"/>
          <w:szCs w:val="28"/>
        </w:rPr>
        <w:t>эмоциональные</w:t>
      </w:r>
      <w:r w:rsidRPr="00FC3E37">
        <w:rPr>
          <w:spacing w:val="1"/>
          <w:sz w:val="28"/>
          <w:szCs w:val="28"/>
        </w:rPr>
        <w:t xml:space="preserve"> </w:t>
      </w:r>
      <w:r w:rsidRPr="00FC3E37">
        <w:rPr>
          <w:sz w:val="28"/>
          <w:szCs w:val="28"/>
        </w:rPr>
        <w:t>реакции</w:t>
      </w:r>
      <w:r w:rsidRPr="00FC3E37">
        <w:rPr>
          <w:spacing w:val="1"/>
          <w:sz w:val="28"/>
          <w:szCs w:val="28"/>
        </w:rPr>
        <w:t xml:space="preserve"> </w:t>
      </w:r>
      <w:r w:rsidRPr="00FC3E37">
        <w:rPr>
          <w:sz w:val="28"/>
          <w:szCs w:val="28"/>
        </w:rPr>
        <w:t>родителей на незнакомые ситуации и использовать эту информацию для регуляции собственного</w:t>
      </w:r>
      <w:r w:rsidRPr="00FC3E37">
        <w:rPr>
          <w:spacing w:val="1"/>
          <w:sz w:val="28"/>
          <w:szCs w:val="28"/>
        </w:rPr>
        <w:t xml:space="preserve"> </w:t>
      </w:r>
      <w:r w:rsidRPr="00FC3E37">
        <w:rPr>
          <w:sz w:val="28"/>
          <w:szCs w:val="28"/>
        </w:rPr>
        <w:t>поведения;</w:t>
      </w:r>
      <w:r w:rsidRPr="00FC3E37">
        <w:rPr>
          <w:spacing w:val="1"/>
          <w:sz w:val="28"/>
          <w:szCs w:val="28"/>
        </w:rPr>
        <w:t xml:space="preserve"> </w:t>
      </w:r>
      <w:r w:rsidRPr="00FC3E37">
        <w:rPr>
          <w:sz w:val="28"/>
          <w:szCs w:val="28"/>
        </w:rPr>
        <w:t>к</w:t>
      </w:r>
      <w:r w:rsidRPr="00FC3E37">
        <w:rPr>
          <w:spacing w:val="1"/>
          <w:sz w:val="28"/>
          <w:szCs w:val="28"/>
        </w:rPr>
        <w:t xml:space="preserve"> </w:t>
      </w:r>
      <w:r w:rsidRPr="00FC3E37">
        <w:rPr>
          <w:sz w:val="28"/>
          <w:szCs w:val="28"/>
        </w:rPr>
        <w:t>году</w:t>
      </w:r>
      <w:r w:rsidRPr="00FC3E37">
        <w:rPr>
          <w:spacing w:val="1"/>
          <w:sz w:val="28"/>
          <w:szCs w:val="28"/>
        </w:rPr>
        <w:t xml:space="preserve"> </w:t>
      </w:r>
      <w:r w:rsidRPr="00FC3E37">
        <w:rPr>
          <w:sz w:val="28"/>
          <w:szCs w:val="28"/>
        </w:rPr>
        <w:t>ребенок</w:t>
      </w:r>
      <w:r w:rsidRPr="00FC3E37">
        <w:rPr>
          <w:spacing w:val="1"/>
          <w:sz w:val="28"/>
          <w:szCs w:val="28"/>
        </w:rPr>
        <w:t xml:space="preserve"> </w:t>
      </w:r>
      <w:r w:rsidRPr="00FC3E37">
        <w:rPr>
          <w:sz w:val="28"/>
          <w:szCs w:val="28"/>
        </w:rPr>
        <w:t>считывает</w:t>
      </w:r>
      <w:r w:rsidRPr="00FC3E37">
        <w:rPr>
          <w:spacing w:val="1"/>
          <w:sz w:val="28"/>
          <w:szCs w:val="28"/>
        </w:rPr>
        <w:t xml:space="preserve"> </w:t>
      </w:r>
      <w:r w:rsidRPr="00FC3E37">
        <w:rPr>
          <w:sz w:val="28"/>
          <w:szCs w:val="28"/>
        </w:rPr>
        <w:t>эмоции</w:t>
      </w:r>
      <w:r w:rsidRPr="00FC3E37">
        <w:rPr>
          <w:spacing w:val="1"/>
          <w:sz w:val="28"/>
          <w:szCs w:val="28"/>
        </w:rPr>
        <w:t xml:space="preserve"> </w:t>
      </w:r>
      <w:r w:rsidRPr="00FC3E37">
        <w:rPr>
          <w:sz w:val="28"/>
          <w:szCs w:val="28"/>
        </w:rPr>
        <w:t>через</w:t>
      </w:r>
      <w:r w:rsidRPr="00FC3E37">
        <w:rPr>
          <w:spacing w:val="1"/>
          <w:sz w:val="28"/>
          <w:szCs w:val="28"/>
        </w:rPr>
        <w:t xml:space="preserve"> </w:t>
      </w:r>
      <w:r w:rsidRPr="00FC3E37">
        <w:rPr>
          <w:sz w:val="28"/>
          <w:szCs w:val="28"/>
        </w:rPr>
        <w:t>мимику</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вокализацию;</w:t>
      </w:r>
      <w:r w:rsidRPr="00FC3E37">
        <w:rPr>
          <w:spacing w:val="1"/>
          <w:sz w:val="28"/>
          <w:szCs w:val="28"/>
        </w:rPr>
        <w:t xml:space="preserve"> </w:t>
      </w:r>
      <w:r w:rsidRPr="00FC3E37">
        <w:rPr>
          <w:sz w:val="28"/>
          <w:szCs w:val="28"/>
        </w:rPr>
        <w:t>используют</w:t>
      </w:r>
      <w:r w:rsidRPr="00FC3E37">
        <w:rPr>
          <w:spacing w:val="1"/>
          <w:sz w:val="28"/>
          <w:szCs w:val="28"/>
        </w:rPr>
        <w:t xml:space="preserve"> </w:t>
      </w:r>
      <w:r w:rsidRPr="00FC3E37">
        <w:rPr>
          <w:sz w:val="28"/>
          <w:szCs w:val="28"/>
        </w:rPr>
        <w:t>эмоциональные</w:t>
      </w:r>
      <w:r w:rsidRPr="00FC3E37">
        <w:rPr>
          <w:spacing w:val="1"/>
          <w:sz w:val="28"/>
          <w:szCs w:val="28"/>
        </w:rPr>
        <w:t xml:space="preserve"> </w:t>
      </w:r>
      <w:r w:rsidRPr="00FC3E37">
        <w:rPr>
          <w:sz w:val="28"/>
          <w:szCs w:val="28"/>
        </w:rPr>
        <w:t>реакции</w:t>
      </w:r>
      <w:r w:rsidRPr="00FC3E37">
        <w:rPr>
          <w:spacing w:val="1"/>
          <w:sz w:val="28"/>
          <w:szCs w:val="28"/>
        </w:rPr>
        <w:t xml:space="preserve"> </w:t>
      </w:r>
      <w:r w:rsidRPr="00FC3E37">
        <w:rPr>
          <w:sz w:val="28"/>
          <w:szCs w:val="28"/>
        </w:rPr>
        <w:t>других</w:t>
      </w:r>
      <w:r w:rsidRPr="00FC3E37">
        <w:rPr>
          <w:spacing w:val="1"/>
          <w:sz w:val="28"/>
          <w:szCs w:val="28"/>
        </w:rPr>
        <w:t xml:space="preserve"> </w:t>
      </w:r>
      <w:r w:rsidRPr="00FC3E37">
        <w:rPr>
          <w:sz w:val="28"/>
          <w:szCs w:val="28"/>
        </w:rPr>
        <w:t>как</w:t>
      </w:r>
      <w:r w:rsidRPr="00FC3E37">
        <w:rPr>
          <w:spacing w:val="1"/>
          <w:sz w:val="28"/>
          <w:szCs w:val="28"/>
        </w:rPr>
        <w:t xml:space="preserve"> </w:t>
      </w:r>
      <w:r w:rsidRPr="00FC3E37">
        <w:rPr>
          <w:sz w:val="28"/>
          <w:szCs w:val="28"/>
        </w:rPr>
        <w:t>информацию</w:t>
      </w:r>
      <w:r w:rsidRPr="00FC3E37">
        <w:rPr>
          <w:spacing w:val="1"/>
          <w:sz w:val="28"/>
          <w:szCs w:val="28"/>
        </w:rPr>
        <w:t xml:space="preserve"> </w:t>
      </w:r>
      <w:r w:rsidRPr="00FC3E37">
        <w:rPr>
          <w:sz w:val="28"/>
          <w:szCs w:val="28"/>
        </w:rPr>
        <w:t>для</w:t>
      </w:r>
      <w:r w:rsidRPr="00FC3E37">
        <w:rPr>
          <w:spacing w:val="1"/>
          <w:sz w:val="28"/>
          <w:szCs w:val="28"/>
        </w:rPr>
        <w:t xml:space="preserve"> </w:t>
      </w:r>
      <w:r w:rsidRPr="00FC3E37">
        <w:rPr>
          <w:sz w:val="28"/>
          <w:szCs w:val="28"/>
        </w:rPr>
        <w:t>оценки</w:t>
      </w:r>
      <w:r w:rsidRPr="00FC3E37">
        <w:rPr>
          <w:spacing w:val="1"/>
          <w:sz w:val="28"/>
          <w:szCs w:val="28"/>
        </w:rPr>
        <w:t xml:space="preserve"> </w:t>
      </w:r>
      <w:r w:rsidRPr="00FC3E37">
        <w:rPr>
          <w:sz w:val="28"/>
          <w:szCs w:val="28"/>
        </w:rPr>
        <w:t>правильности</w:t>
      </w:r>
      <w:r w:rsidRPr="00FC3E37">
        <w:rPr>
          <w:spacing w:val="61"/>
          <w:sz w:val="28"/>
          <w:szCs w:val="28"/>
        </w:rPr>
        <w:t xml:space="preserve"> </w:t>
      </w:r>
      <w:r w:rsidRPr="00FC3E37">
        <w:rPr>
          <w:sz w:val="28"/>
          <w:szCs w:val="28"/>
        </w:rPr>
        <w:t>собственных</w:t>
      </w:r>
      <w:r w:rsidRPr="00FC3E37">
        <w:rPr>
          <w:spacing w:val="1"/>
          <w:sz w:val="28"/>
          <w:szCs w:val="28"/>
        </w:rPr>
        <w:t xml:space="preserve"> </w:t>
      </w:r>
      <w:r w:rsidRPr="00FC3E37">
        <w:rPr>
          <w:sz w:val="28"/>
          <w:szCs w:val="28"/>
        </w:rPr>
        <w:t>суждений. Начало формирования эмоциональной привязанности: синхронизация отношений (от</w:t>
      </w:r>
      <w:r w:rsidRPr="00FC3E37">
        <w:rPr>
          <w:spacing w:val="1"/>
          <w:sz w:val="28"/>
          <w:szCs w:val="28"/>
        </w:rPr>
        <w:t xml:space="preserve"> </w:t>
      </w:r>
      <w:r w:rsidRPr="00FC3E37">
        <w:rPr>
          <w:sz w:val="28"/>
          <w:szCs w:val="28"/>
        </w:rPr>
        <w:t>рождения</w:t>
      </w:r>
      <w:r w:rsidRPr="00FC3E37">
        <w:rPr>
          <w:spacing w:val="-2"/>
          <w:sz w:val="28"/>
          <w:szCs w:val="28"/>
        </w:rPr>
        <w:t xml:space="preserve"> </w:t>
      </w:r>
      <w:r w:rsidRPr="00FC3E37">
        <w:rPr>
          <w:sz w:val="28"/>
          <w:szCs w:val="28"/>
        </w:rPr>
        <w:t>до</w:t>
      </w:r>
      <w:r w:rsidRPr="00FC3E37">
        <w:rPr>
          <w:spacing w:val="-1"/>
          <w:sz w:val="28"/>
          <w:szCs w:val="28"/>
        </w:rPr>
        <w:t xml:space="preserve"> </w:t>
      </w:r>
      <w:r w:rsidRPr="00FC3E37">
        <w:rPr>
          <w:sz w:val="28"/>
          <w:szCs w:val="28"/>
        </w:rPr>
        <w:t>полугода);</w:t>
      </w:r>
      <w:r w:rsidRPr="00FC3E37">
        <w:rPr>
          <w:spacing w:val="-1"/>
          <w:sz w:val="28"/>
          <w:szCs w:val="28"/>
        </w:rPr>
        <w:t xml:space="preserve"> </w:t>
      </w:r>
      <w:r w:rsidRPr="00FC3E37">
        <w:rPr>
          <w:sz w:val="28"/>
          <w:szCs w:val="28"/>
        </w:rPr>
        <w:t>избирательность</w:t>
      </w:r>
      <w:r w:rsidRPr="00FC3E37">
        <w:rPr>
          <w:spacing w:val="-2"/>
          <w:sz w:val="28"/>
          <w:szCs w:val="28"/>
        </w:rPr>
        <w:t xml:space="preserve"> </w:t>
      </w:r>
      <w:r w:rsidRPr="00FC3E37">
        <w:rPr>
          <w:sz w:val="28"/>
          <w:szCs w:val="28"/>
        </w:rPr>
        <w:t>привязанности</w:t>
      </w:r>
      <w:r w:rsidRPr="00FC3E37">
        <w:rPr>
          <w:spacing w:val="-1"/>
          <w:sz w:val="28"/>
          <w:szCs w:val="28"/>
        </w:rPr>
        <w:t xml:space="preserve"> </w:t>
      </w:r>
      <w:r w:rsidRPr="00FC3E37">
        <w:rPr>
          <w:sz w:val="28"/>
          <w:szCs w:val="28"/>
        </w:rPr>
        <w:t>(от</w:t>
      </w:r>
      <w:r w:rsidRPr="00FC3E37">
        <w:rPr>
          <w:spacing w:val="-2"/>
          <w:sz w:val="28"/>
          <w:szCs w:val="28"/>
        </w:rPr>
        <w:t xml:space="preserve"> </w:t>
      </w:r>
      <w:r w:rsidRPr="00FC3E37">
        <w:rPr>
          <w:sz w:val="28"/>
          <w:szCs w:val="28"/>
        </w:rPr>
        <w:t>шести месяцев</w:t>
      </w:r>
      <w:r w:rsidRPr="00FC3E37">
        <w:rPr>
          <w:spacing w:val="-3"/>
          <w:sz w:val="28"/>
          <w:szCs w:val="28"/>
        </w:rPr>
        <w:t xml:space="preserve"> </w:t>
      </w:r>
      <w:r w:rsidRPr="00FC3E37">
        <w:rPr>
          <w:sz w:val="28"/>
          <w:szCs w:val="28"/>
        </w:rPr>
        <w:t>до</w:t>
      </w:r>
      <w:r w:rsidRPr="00FC3E37">
        <w:rPr>
          <w:spacing w:val="-1"/>
          <w:sz w:val="28"/>
          <w:szCs w:val="28"/>
        </w:rPr>
        <w:t xml:space="preserve"> </w:t>
      </w:r>
      <w:r w:rsidRPr="00FC3E37">
        <w:rPr>
          <w:sz w:val="28"/>
          <w:szCs w:val="28"/>
        </w:rPr>
        <w:t>полутора</w:t>
      </w:r>
      <w:r w:rsidRPr="00FC3E37">
        <w:rPr>
          <w:spacing w:val="-3"/>
          <w:sz w:val="28"/>
          <w:szCs w:val="28"/>
        </w:rPr>
        <w:t xml:space="preserve"> </w:t>
      </w:r>
      <w:r w:rsidRPr="00FC3E37">
        <w:rPr>
          <w:sz w:val="28"/>
          <w:szCs w:val="28"/>
        </w:rPr>
        <w:t>лет).</w:t>
      </w:r>
    </w:p>
    <w:p w:rsidR="002D40B6" w:rsidRPr="00FC3E37" w:rsidRDefault="002D40B6" w:rsidP="009A41BC">
      <w:pPr>
        <w:pStyle w:val="a5"/>
        <w:ind w:left="0" w:right="-51" w:firstLine="0"/>
        <w:rPr>
          <w:sz w:val="28"/>
          <w:szCs w:val="28"/>
        </w:rPr>
      </w:pPr>
      <w:r w:rsidRPr="00FC3E37">
        <w:rPr>
          <w:b/>
          <w:i/>
          <w:sz w:val="28"/>
          <w:szCs w:val="28"/>
        </w:rPr>
        <w:t>Саморегуляция.</w:t>
      </w:r>
      <w:r w:rsidRPr="00FC3E37">
        <w:rPr>
          <w:b/>
          <w:i/>
          <w:spacing w:val="1"/>
          <w:sz w:val="28"/>
          <w:szCs w:val="28"/>
        </w:rPr>
        <w:t xml:space="preserve"> </w:t>
      </w:r>
      <w:r w:rsidRPr="00FC3E37">
        <w:rPr>
          <w:sz w:val="28"/>
          <w:szCs w:val="28"/>
        </w:rPr>
        <w:t>Управление</w:t>
      </w:r>
      <w:r w:rsidRPr="00FC3E37">
        <w:rPr>
          <w:spacing w:val="1"/>
          <w:sz w:val="28"/>
          <w:szCs w:val="28"/>
        </w:rPr>
        <w:t xml:space="preserve"> </w:t>
      </w:r>
      <w:r w:rsidRPr="00FC3E37">
        <w:rPr>
          <w:sz w:val="28"/>
          <w:szCs w:val="28"/>
        </w:rPr>
        <w:t>собственным</w:t>
      </w:r>
      <w:r w:rsidRPr="00FC3E37">
        <w:rPr>
          <w:spacing w:val="1"/>
          <w:sz w:val="28"/>
          <w:szCs w:val="28"/>
        </w:rPr>
        <w:t xml:space="preserve"> </w:t>
      </w:r>
      <w:r w:rsidRPr="00FC3E37">
        <w:rPr>
          <w:sz w:val="28"/>
          <w:szCs w:val="28"/>
        </w:rPr>
        <w:t>телом,</w:t>
      </w:r>
      <w:r w:rsidRPr="00FC3E37">
        <w:rPr>
          <w:spacing w:val="1"/>
          <w:sz w:val="28"/>
          <w:szCs w:val="28"/>
        </w:rPr>
        <w:t xml:space="preserve"> </w:t>
      </w:r>
      <w:r w:rsidRPr="00FC3E37">
        <w:rPr>
          <w:sz w:val="28"/>
          <w:szCs w:val="28"/>
        </w:rPr>
        <w:t>ощущение</w:t>
      </w:r>
      <w:r w:rsidRPr="00FC3E37">
        <w:rPr>
          <w:spacing w:val="1"/>
          <w:sz w:val="28"/>
          <w:szCs w:val="28"/>
        </w:rPr>
        <w:t xml:space="preserve"> </w:t>
      </w:r>
      <w:r w:rsidRPr="00FC3E37">
        <w:rPr>
          <w:sz w:val="28"/>
          <w:szCs w:val="28"/>
        </w:rPr>
        <w:t>себя</w:t>
      </w:r>
      <w:r w:rsidRPr="00FC3E37">
        <w:rPr>
          <w:spacing w:val="1"/>
          <w:sz w:val="28"/>
          <w:szCs w:val="28"/>
        </w:rPr>
        <w:t xml:space="preserve"> </w:t>
      </w:r>
      <w:r w:rsidRPr="00FC3E37">
        <w:rPr>
          <w:sz w:val="28"/>
          <w:szCs w:val="28"/>
        </w:rPr>
        <w:t>в</w:t>
      </w:r>
      <w:r w:rsidRPr="00FC3E37">
        <w:rPr>
          <w:spacing w:val="61"/>
          <w:sz w:val="28"/>
          <w:szCs w:val="28"/>
        </w:rPr>
        <w:t xml:space="preserve"> </w:t>
      </w:r>
      <w:r w:rsidRPr="00FC3E37">
        <w:rPr>
          <w:sz w:val="28"/>
          <w:szCs w:val="28"/>
        </w:rPr>
        <w:t>пространстве,</w:t>
      </w:r>
      <w:r w:rsidRPr="00FC3E37">
        <w:rPr>
          <w:spacing w:val="1"/>
          <w:sz w:val="28"/>
          <w:szCs w:val="28"/>
        </w:rPr>
        <w:t xml:space="preserve"> </w:t>
      </w:r>
      <w:r w:rsidRPr="00FC3E37">
        <w:rPr>
          <w:sz w:val="28"/>
          <w:szCs w:val="28"/>
        </w:rPr>
        <w:t>ощущение границ тела. Ощущение организмических процессов. Появляются простейшие способы</w:t>
      </w:r>
      <w:r w:rsidRPr="00FC3E37">
        <w:rPr>
          <w:spacing w:val="1"/>
          <w:sz w:val="28"/>
          <w:szCs w:val="28"/>
        </w:rPr>
        <w:t xml:space="preserve"> </w:t>
      </w:r>
      <w:r w:rsidRPr="00FC3E37">
        <w:rPr>
          <w:sz w:val="28"/>
          <w:szCs w:val="28"/>
        </w:rPr>
        <w:t>регуляции</w:t>
      </w:r>
      <w:r w:rsidRPr="00FC3E37">
        <w:rPr>
          <w:spacing w:val="1"/>
          <w:sz w:val="28"/>
          <w:szCs w:val="28"/>
        </w:rPr>
        <w:t xml:space="preserve"> </w:t>
      </w:r>
      <w:r w:rsidRPr="00FC3E37">
        <w:rPr>
          <w:sz w:val="28"/>
          <w:szCs w:val="28"/>
        </w:rPr>
        <w:t>своего</w:t>
      </w:r>
      <w:r w:rsidRPr="00FC3E37">
        <w:rPr>
          <w:spacing w:val="1"/>
          <w:sz w:val="28"/>
          <w:szCs w:val="28"/>
        </w:rPr>
        <w:t xml:space="preserve"> </w:t>
      </w:r>
      <w:r w:rsidRPr="00FC3E37">
        <w:rPr>
          <w:sz w:val="28"/>
          <w:szCs w:val="28"/>
        </w:rPr>
        <w:t>эмоционального</w:t>
      </w:r>
      <w:r w:rsidRPr="00FC3E37">
        <w:rPr>
          <w:spacing w:val="1"/>
          <w:sz w:val="28"/>
          <w:szCs w:val="28"/>
        </w:rPr>
        <w:t xml:space="preserve"> </w:t>
      </w:r>
      <w:r w:rsidRPr="00FC3E37">
        <w:rPr>
          <w:sz w:val="28"/>
          <w:szCs w:val="28"/>
        </w:rPr>
        <w:t>состояния:</w:t>
      </w:r>
      <w:r w:rsidRPr="00FC3E37">
        <w:rPr>
          <w:spacing w:val="1"/>
          <w:sz w:val="28"/>
          <w:szCs w:val="28"/>
        </w:rPr>
        <w:t xml:space="preserve"> </w:t>
      </w:r>
      <w:r w:rsidRPr="00FC3E37">
        <w:rPr>
          <w:sz w:val="28"/>
          <w:szCs w:val="28"/>
        </w:rPr>
        <w:t>раскачивание;</w:t>
      </w:r>
      <w:r w:rsidRPr="00FC3E37">
        <w:rPr>
          <w:spacing w:val="1"/>
          <w:sz w:val="28"/>
          <w:szCs w:val="28"/>
        </w:rPr>
        <w:t xml:space="preserve"> </w:t>
      </w:r>
      <w:r w:rsidRPr="00FC3E37">
        <w:rPr>
          <w:sz w:val="28"/>
          <w:szCs w:val="28"/>
        </w:rPr>
        <w:t>посасывание</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жевание</w:t>
      </w:r>
      <w:r w:rsidRPr="00FC3E37">
        <w:rPr>
          <w:spacing w:val="1"/>
          <w:sz w:val="28"/>
          <w:szCs w:val="28"/>
        </w:rPr>
        <w:t xml:space="preserve"> </w:t>
      </w:r>
      <w:r w:rsidRPr="00FC3E37">
        <w:rPr>
          <w:sz w:val="28"/>
          <w:szCs w:val="28"/>
        </w:rPr>
        <w:t>как</w:t>
      </w:r>
      <w:r w:rsidRPr="00FC3E37">
        <w:rPr>
          <w:spacing w:val="1"/>
          <w:sz w:val="28"/>
          <w:szCs w:val="28"/>
        </w:rPr>
        <w:t xml:space="preserve"> </w:t>
      </w:r>
      <w:r w:rsidRPr="00FC3E37">
        <w:rPr>
          <w:sz w:val="28"/>
          <w:szCs w:val="28"/>
        </w:rPr>
        <w:t>восстановление положительного эмоционального фона; отворачивание от неприятных стимулов;</w:t>
      </w:r>
      <w:r w:rsidRPr="00FC3E37">
        <w:rPr>
          <w:spacing w:val="1"/>
          <w:sz w:val="28"/>
          <w:szCs w:val="28"/>
        </w:rPr>
        <w:t xml:space="preserve"> </w:t>
      </w:r>
      <w:r w:rsidRPr="00FC3E37">
        <w:rPr>
          <w:sz w:val="28"/>
          <w:szCs w:val="28"/>
        </w:rPr>
        <w:t>удаление от угнетающих событий или людей; поиск утешения у близкого взрослого. Формируется</w:t>
      </w:r>
      <w:r w:rsidRPr="00FC3E37">
        <w:rPr>
          <w:spacing w:val="-57"/>
          <w:sz w:val="28"/>
          <w:szCs w:val="28"/>
        </w:rPr>
        <w:t xml:space="preserve"> </w:t>
      </w:r>
      <w:r w:rsidRPr="00FC3E37">
        <w:rPr>
          <w:sz w:val="28"/>
          <w:szCs w:val="28"/>
        </w:rPr>
        <w:t>первичный</w:t>
      </w:r>
      <w:r w:rsidRPr="00FC3E37">
        <w:rPr>
          <w:spacing w:val="-1"/>
          <w:sz w:val="28"/>
          <w:szCs w:val="28"/>
        </w:rPr>
        <w:t xml:space="preserve"> </w:t>
      </w:r>
      <w:r w:rsidRPr="00FC3E37">
        <w:rPr>
          <w:sz w:val="28"/>
          <w:szCs w:val="28"/>
        </w:rPr>
        <w:t>регулятор поведения</w:t>
      </w:r>
      <w:r w:rsidRPr="00FC3E37">
        <w:rPr>
          <w:spacing w:val="4"/>
          <w:sz w:val="28"/>
          <w:szCs w:val="28"/>
        </w:rPr>
        <w:t xml:space="preserve"> </w:t>
      </w:r>
      <w:r w:rsidRPr="00FC3E37">
        <w:rPr>
          <w:sz w:val="28"/>
          <w:szCs w:val="28"/>
        </w:rPr>
        <w:t>«нельзя»</w:t>
      </w:r>
      <w:r w:rsidRPr="00FC3E37">
        <w:rPr>
          <w:spacing w:val="-9"/>
          <w:sz w:val="28"/>
          <w:szCs w:val="28"/>
        </w:rPr>
        <w:t xml:space="preserve"> </w:t>
      </w:r>
      <w:r w:rsidRPr="00FC3E37">
        <w:rPr>
          <w:sz w:val="28"/>
          <w:szCs w:val="28"/>
        </w:rPr>
        <w:t>(ограничение</w:t>
      </w:r>
      <w:r w:rsidRPr="00FC3E37">
        <w:rPr>
          <w:spacing w:val="-1"/>
          <w:sz w:val="28"/>
          <w:szCs w:val="28"/>
        </w:rPr>
        <w:t xml:space="preserve"> </w:t>
      </w:r>
      <w:r w:rsidRPr="00FC3E37">
        <w:rPr>
          <w:sz w:val="28"/>
          <w:szCs w:val="28"/>
        </w:rPr>
        <w:t>активности).</w:t>
      </w:r>
    </w:p>
    <w:p w:rsidR="00C878BB" w:rsidRPr="00FC3E37" w:rsidRDefault="002D40B6" w:rsidP="009A41BC">
      <w:pPr>
        <w:pStyle w:val="a5"/>
        <w:tabs>
          <w:tab w:val="left" w:pos="14742"/>
        </w:tabs>
        <w:spacing w:before="2"/>
        <w:ind w:left="0" w:right="-31" w:firstLine="0"/>
        <w:jc w:val="left"/>
        <w:rPr>
          <w:sz w:val="28"/>
          <w:szCs w:val="28"/>
        </w:rPr>
        <w:sectPr w:rsidR="00C878BB" w:rsidRPr="00FC3E37" w:rsidSect="00F640E2">
          <w:pgSz w:w="16840" w:h="11910" w:orient="landscape"/>
          <w:pgMar w:top="720" w:right="720" w:bottom="720" w:left="720" w:header="710" w:footer="734" w:gutter="0"/>
          <w:cols w:space="720"/>
          <w:docGrid w:linePitch="299"/>
        </w:sectPr>
      </w:pPr>
      <w:r w:rsidRPr="00FC3E37">
        <w:rPr>
          <w:b/>
          <w:i/>
          <w:sz w:val="28"/>
          <w:szCs w:val="28"/>
        </w:rPr>
        <w:t>Личность.</w:t>
      </w:r>
      <w:r w:rsidRPr="00FC3E37">
        <w:rPr>
          <w:b/>
          <w:i/>
          <w:spacing w:val="1"/>
          <w:sz w:val="28"/>
          <w:szCs w:val="28"/>
        </w:rPr>
        <w:t xml:space="preserve"> </w:t>
      </w:r>
      <w:r w:rsidRPr="00FC3E37">
        <w:rPr>
          <w:sz w:val="28"/>
          <w:szCs w:val="28"/>
        </w:rPr>
        <w:t>Складываются</w:t>
      </w:r>
      <w:r w:rsidRPr="00FC3E37">
        <w:rPr>
          <w:spacing w:val="1"/>
          <w:sz w:val="28"/>
          <w:szCs w:val="28"/>
        </w:rPr>
        <w:t xml:space="preserve"> </w:t>
      </w:r>
      <w:r w:rsidRPr="00FC3E37">
        <w:rPr>
          <w:sz w:val="28"/>
          <w:szCs w:val="28"/>
        </w:rPr>
        <w:t>основы</w:t>
      </w:r>
      <w:r w:rsidRPr="00FC3E37">
        <w:rPr>
          <w:spacing w:val="1"/>
          <w:sz w:val="28"/>
          <w:szCs w:val="28"/>
        </w:rPr>
        <w:t xml:space="preserve"> </w:t>
      </w:r>
      <w:r w:rsidRPr="00FC3E37">
        <w:rPr>
          <w:sz w:val="28"/>
          <w:szCs w:val="28"/>
        </w:rPr>
        <w:t>развития</w:t>
      </w:r>
      <w:r w:rsidRPr="00FC3E37">
        <w:rPr>
          <w:spacing w:val="1"/>
          <w:sz w:val="28"/>
          <w:szCs w:val="28"/>
        </w:rPr>
        <w:t xml:space="preserve"> </w:t>
      </w:r>
      <w:r w:rsidRPr="00FC3E37">
        <w:rPr>
          <w:sz w:val="28"/>
          <w:szCs w:val="28"/>
        </w:rPr>
        <w:t>личности</w:t>
      </w:r>
      <w:r w:rsidRPr="00FC3E37">
        <w:rPr>
          <w:spacing w:val="1"/>
          <w:sz w:val="28"/>
          <w:szCs w:val="28"/>
        </w:rPr>
        <w:t xml:space="preserve"> </w:t>
      </w:r>
      <w:r w:rsidRPr="00FC3E37">
        <w:rPr>
          <w:sz w:val="28"/>
          <w:szCs w:val="28"/>
        </w:rPr>
        <w:t>через</w:t>
      </w:r>
      <w:r w:rsidRPr="00FC3E37">
        <w:rPr>
          <w:spacing w:val="1"/>
          <w:sz w:val="28"/>
          <w:szCs w:val="28"/>
        </w:rPr>
        <w:t xml:space="preserve"> </w:t>
      </w:r>
      <w:r w:rsidRPr="00FC3E37">
        <w:rPr>
          <w:sz w:val="28"/>
          <w:szCs w:val="28"/>
        </w:rPr>
        <w:t>проявления</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адаптацию</w:t>
      </w:r>
      <w:r w:rsidRPr="00FC3E37">
        <w:rPr>
          <w:spacing w:val="1"/>
          <w:sz w:val="28"/>
          <w:szCs w:val="28"/>
        </w:rPr>
        <w:t xml:space="preserve"> </w:t>
      </w:r>
      <w:r w:rsidRPr="00FC3E37">
        <w:rPr>
          <w:sz w:val="28"/>
          <w:szCs w:val="28"/>
        </w:rPr>
        <w:t>темперамента</w:t>
      </w:r>
      <w:r w:rsidRPr="00FC3E37">
        <w:rPr>
          <w:spacing w:val="1"/>
          <w:sz w:val="28"/>
          <w:szCs w:val="28"/>
        </w:rPr>
        <w:t xml:space="preserve"> </w:t>
      </w:r>
      <w:r w:rsidRPr="00FC3E37">
        <w:rPr>
          <w:sz w:val="28"/>
          <w:szCs w:val="28"/>
        </w:rPr>
        <w:t>к</w:t>
      </w:r>
      <w:r w:rsidRPr="00FC3E37">
        <w:rPr>
          <w:spacing w:val="1"/>
          <w:sz w:val="28"/>
          <w:szCs w:val="28"/>
        </w:rPr>
        <w:t xml:space="preserve"> </w:t>
      </w:r>
      <w:r w:rsidRPr="00FC3E37">
        <w:rPr>
          <w:sz w:val="28"/>
          <w:szCs w:val="28"/>
        </w:rPr>
        <w:t>внешнему</w:t>
      </w:r>
      <w:r w:rsidRPr="00FC3E37">
        <w:rPr>
          <w:spacing w:val="1"/>
          <w:sz w:val="28"/>
          <w:szCs w:val="28"/>
        </w:rPr>
        <w:t xml:space="preserve"> </w:t>
      </w:r>
      <w:r w:rsidRPr="00FC3E37">
        <w:rPr>
          <w:sz w:val="28"/>
          <w:szCs w:val="28"/>
        </w:rPr>
        <w:t>воздействию.</w:t>
      </w:r>
      <w:r w:rsidRPr="00FC3E37">
        <w:rPr>
          <w:spacing w:val="1"/>
          <w:sz w:val="28"/>
          <w:szCs w:val="28"/>
        </w:rPr>
        <w:t xml:space="preserve"> </w:t>
      </w:r>
      <w:r w:rsidRPr="00FC3E37">
        <w:rPr>
          <w:sz w:val="28"/>
          <w:szCs w:val="28"/>
        </w:rPr>
        <w:t>Выделяют</w:t>
      </w:r>
      <w:r w:rsidRPr="00FC3E37">
        <w:rPr>
          <w:spacing w:val="1"/>
          <w:sz w:val="28"/>
          <w:szCs w:val="28"/>
        </w:rPr>
        <w:t xml:space="preserve"> </w:t>
      </w:r>
      <w:r w:rsidRPr="00FC3E37">
        <w:rPr>
          <w:sz w:val="28"/>
          <w:szCs w:val="28"/>
        </w:rPr>
        <w:t>следующие</w:t>
      </w:r>
      <w:r w:rsidRPr="00FC3E37">
        <w:rPr>
          <w:spacing w:val="1"/>
          <w:sz w:val="28"/>
          <w:szCs w:val="28"/>
        </w:rPr>
        <w:t xml:space="preserve"> </w:t>
      </w:r>
      <w:r w:rsidRPr="00FC3E37">
        <w:rPr>
          <w:sz w:val="28"/>
          <w:szCs w:val="28"/>
        </w:rPr>
        <w:t>основные</w:t>
      </w:r>
      <w:r w:rsidRPr="00FC3E37">
        <w:rPr>
          <w:spacing w:val="61"/>
          <w:sz w:val="28"/>
          <w:szCs w:val="28"/>
        </w:rPr>
        <w:t xml:space="preserve"> </w:t>
      </w:r>
      <w:r w:rsidRPr="00FC3E37">
        <w:rPr>
          <w:sz w:val="28"/>
          <w:szCs w:val="28"/>
        </w:rPr>
        <w:t>показатели</w:t>
      </w:r>
      <w:r w:rsidRPr="00FC3E37">
        <w:rPr>
          <w:spacing w:val="1"/>
          <w:sz w:val="28"/>
          <w:szCs w:val="28"/>
        </w:rPr>
        <w:t xml:space="preserve"> </w:t>
      </w:r>
      <w:r w:rsidRPr="00FC3E37">
        <w:rPr>
          <w:sz w:val="28"/>
          <w:szCs w:val="28"/>
        </w:rPr>
        <w:t>темперамента</w:t>
      </w:r>
      <w:r w:rsidRPr="00FC3E37">
        <w:rPr>
          <w:spacing w:val="1"/>
          <w:sz w:val="28"/>
          <w:szCs w:val="28"/>
        </w:rPr>
        <w:t xml:space="preserve"> </w:t>
      </w:r>
      <w:r w:rsidRPr="00FC3E37">
        <w:rPr>
          <w:sz w:val="28"/>
          <w:szCs w:val="28"/>
        </w:rPr>
        <w:t>у</w:t>
      </w:r>
      <w:r w:rsidRPr="00FC3E37">
        <w:rPr>
          <w:spacing w:val="1"/>
          <w:sz w:val="28"/>
          <w:szCs w:val="28"/>
        </w:rPr>
        <w:t xml:space="preserve"> </w:t>
      </w:r>
      <w:r w:rsidRPr="00FC3E37">
        <w:rPr>
          <w:sz w:val="28"/>
          <w:szCs w:val="28"/>
        </w:rPr>
        <w:t>детей:</w:t>
      </w:r>
      <w:r w:rsidRPr="00FC3E37">
        <w:rPr>
          <w:spacing w:val="1"/>
          <w:sz w:val="28"/>
          <w:szCs w:val="28"/>
        </w:rPr>
        <w:t xml:space="preserve"> </w:t>
      </w:r>
      <w:r w:rsidRPr="00FC3E37">
        <w:rPr>
          <w:sz w:val="28"/>
          <w:szCs w:val="28"/>
        </w:rPr>
        <w:t>уровень</w:t>
      </w:r>
      <w:r w:rsidRPr="00FC3E37">
        <w:rPr>
          <w:spacing w:val="1"/>
          <w:sz w:val="28"/>
          <w:szCs w:val="28"/>
        </w:rPr>
        <w:t xml:space="preserve"> </w:t>
      </w:r>
      <w:r w:rsidRPr="00FC3E37">
        <w:rPr>
          <w:sz w:val="28"/>
          <w:szCs w:val="28"/>
        </w:rPr>
        <w:t>активности</w:t>
      </w:r>
      <w:r w:rsidRPr="00FC3E37">
        <w:rPr>
          <w:spacing w:val="1"/>
          <w:sz w:val="28"/>
          <w:szCs w:val="28"/>
        </w:rPr>
        <w:t xml:space="preserve"> </w:t>
      </w:r>
      <w:r w:rsidRPr="00FC3E37">
        <w:rPr>
          <w:sz w:val="28"/>
          <w:szCs w:val="28"/>
        </w:rPr>
        <w:t>(специфические</w:t>
      </w:r>
      <w:r w:rsidRPr="00FC3E37">
        <w:rPr>
          <w:spacing w:val="1"/>
          <w:sz w:val="28"/>
          <w:szCs w:val="28"/>
        </w:rPr>
        <w:t xml:space="preserve"> </w:t>
      </w:r>
      <w:r w:rsidRPr="00FC3E37">
        <w:rPr>
          <w:sz w:val="28"/>
          <w:szCs w:val="28"/>
        </w:rPr>
        <w:t>темп</w:t>
      </w:r>
      <w:r w:rsidRPr="00FC3E37">
        <w:rPr>
          <w:spacing w:val="1"/>
          <w:sz w:val="28"/>
          <w:szCs w:val="28"/>
        </w:rPr>
        <w:t xml:space="preserve"> </w:t>
      </w:r>
      <w:r w:rsidRPr="00FC3E37">
        <w:rPr>
          <w:sz w:val="28"/>
          <w:szCs w:val="28"/>
        </w:rPr>
        <w:t>и</w:t>
      </w:r>
      <w:r w:rsidRPr="00FC3E37">
        <w:rPr>
          <w:spacing w:val="1"/>
          <w:sz w:val="28"/>
          <w:szCs w:val="28"/>
        </w:rPr>
        <w:t xml:space="preserve"> </w:t>
      </w:r>
      <w:r w:rsidRPr="00FC3E37">
        <w:rPr>
          <w:sz w:val="28"/>
          <w:szCs w:val="28"/>
        </w:rPr>
        <w:t>сила</w:t>
      </w:r>
      <w:r w:rsidRPr="00FC3E37">
        <w:rPr>
          <w:spacing w:val="1"/>
          <w:sz w:val="28"/>
          <w:szCs w:val="28"/>
        </w:rPr>
        <w:t xml:space="preserve"> </w:t>
      </w:r>
      <w:r w:rsidRPr="00FC3E37">
        <w:rPr>
          <w:sz w:val="28"/>
          <w:szCs w:val="28"/>
        </w:rPr>
        <w:t>активности);</w:t>
      </w:r>
      <w:r w:rsidRPr="00FC3E37">
        <w:rPr>
          <w:spacing w:val="1"/>
          <w:sz w:val="28"/>
          <w:szCs w:val="28"/>
        </w:rPr>
        <w:t xml:space="preserve"> </w:t>
      </w:r>
      <w:r w:rsidRPr="00FC3E37">
        <w:rPr>
          <w:sz w:val="28"/>
          <w:szCs w:val="28"/>
        </w:rPr>
        <w:t>раздражительность/негативная</w:t>
      </w:r>
      <w:r w:rsidRPr="00FC3E37">
        <w:rPr>
          <w:spacing w:val="1"/>
          <w:sz w:val="28"/>
          <w:szCs w:val="28"/>
        </w:rPr>
        <w:t xml:space="preserve"> </w:t>
      </w:r>
      <w:r w:rsidRPr="00FC3E37">
        <w:rPr>
          <w:sz w:val="28"/>
          <w:szCs w:val="28"/>
        </w:rPr>
        <w:t>эмоциональность</w:t>
      </w:r>
      <w:r w:rsidRPr="00FC3E37">
        <w:rPr>
          <w:spacing w:val="1"/>
          <w:sz w:val="28"/>
          <w:szCs w:val="28"/>
        </w:rPr>
        <w:t xml:space="preserve"> </w:t>
      </w:r>
      <w:r w:rsidRPr="00FC3E37">
        <w:rPr>
          <w:sz w:val="28"/>
          <w:szCs w:val="28"/>
        </w:rPr>
        <w:t>(степень,</w:t>
      </w:r>
      <w:r w:rsidRPr="00FC3E37">
        <w:rPr>
          <w:spacing w:val="1"/>
          <w:sz w:val="28"/>
          <w:szCs w:val="28"/>
        </w:rPr>
        <w:t xml:space="preserve"> </w:t>
      </w:r>
      <w:r w:rsidRPr="00FC3E37">
        <w:rPr>
          <w:sz w:val="28"/>
          <w:szCs w:val="28"/>
        </w:rPr>
        <w:t>в</w:t>
      </w:r>
      <w:r w:rsidRPr="00FC3E37">
        <w:rPr>
          <w:spacing w:val="1"/>
          <w:sz w:val="28"/>
          <w:szCs w:val="28"/>
        </w:rPr>
        <w:t xml:space="preserve"> </w:t>
      </w:r>
      <w:r w:rsidRPr="00FC3E37">
        <w:rPr>
          <w:sz w:val="28"/>
          <w:szCs w:val="28"/>
        </w:rPr>
        <w:t>которой</w:t>
      </w:r>
      <w:r w:rsidRPr="00FC3E37">
        <w:rPr>
          <w:spacing w:val="1"/>
          <w:sz w:val="28"/>
          <w:szCs w:val="28"/>
        </w:rPr>
        <w:t xml:space="preserve"> </w:t>
      </w:r>
      <w:r w:rsidRPr="00FC3E37">
        <w:rPr>
          <w:sz w:val="28"/>
          <w:szCs w:val="28"/>
        </w:rPr>
        <w:t>тот</w:t>
      </w:r>
      <w:r w:rsidRPr="00FC3E37">
        <w:rPr>
          <w:spacing w:val="1"/>
          <w:sz w:val="28"/>
          <w:szCs w:val="28"/>
        </w:rPr>
        <w:t xml:space="preserve"> </w:t>
      </w:r>
      <w:r w:rsidRPr="00FC3E37">
        <w:rPr>
          <w:sz w:val="28"/>
          <w:szCs w:val="28"/>
        </w:rPr>
        <w:t>или</w:t>
      </w:r>
      <w:r w:rsidRPr="00FC3E37">
        <w:rPr>
          <w:spacing w:val="1"/>
          <w:sz w:val="28"/>
          <w:szCs w:val="28"/>
        </w:rPr>
        <w:t xml:space="preserve"> </w:t>
      </w:r>
      <w:r w:rsidRPr="00FC3E37">
        <w:rPr>
          <w:sz w:val="28"/>
          <w:szCs w:val="28"/>
        </w:rPr>
        <w:t>иной</w:t>
      </w:r>
      <w:r w:rsidRPr="00FC3E37">
        <w:rPr>
          <w:spacing w:val="1"/>
          <w:sz w:val="28"/>
          <w:szCs w:val="28"/>
        </w:rPr>
        <w:t xml:space="preserve"> </w:t>
      </w:r>
      <w:r w:rsidRPr="00FC3E37">
        <w:rPr>
          <w:sz w:val="28"/>
          <w:szCs w:val="28"/>
        </w:rPr>
        <w:t>индивид</w:t>
      </w:r>
      <w:r w:rsidRPr="00FC3E37">
        <w:rPr>
          <w:spacing w:val="1"/>
          <w:sz w:val="28"/>
          <w:szCs w:val="28"/>
        </w:rPr>
        <w:t xml:space="preserve"> </w:t>
      </w:r>
      <w:r w:rsidRPr="00FC3E37">
        <w:rPr>
          <w:sz w:val="28"/>
          <w:szCs w:val="28"/>
        </w:rPr>
        <w:t>подвержен дестабилизирующему влиянию угнетающих событий); способность к восстановлению</w:t>
      </w:r>
      <w:r w:rsidRPr="00FC3E37">
        <w:rPr>
          <w:spacing w:val="1"/>
          <w:sz w:val="28"/>
          <w:szCs w:val="28"/>
        </w:rPr>
        <w:t xml:space="preserve"> </w:t>
      </w:r>
      <w:r w:rsidRPr="00FC3E37">
        <w:rPr>
          <w:sz w:val="28"/>
          <w:szCs w:val="28"/>
        </w:rPr>
        <w:t>внутренней</w:t>
      </w:r>
      <w:r w:rsidRPr="00FC3E37">
        <w:rPr>
          <w:spacing w:val="1"/>
          <w:sz w:val="28"/>
          <w:szCs w:val="28"/>
        </w:rPr>
        <w:t xml:space="preserve"> </w:t>
      </w:r>
      <w:r w:rsidRPr="00FC3E37">
        <w:rPr>
          <w:sz w:val="28"/>
          <w:szCs w:val="28"/>
        </w:rPr>
        <w:t>гармонии</w:t>
      </w:r>
      <w:r w:rsidRPr="00FC3E37">
        <w:rPr>
          <w:spacing w:val="1"/>
          <w:sz w:val="28"/>
          <w:szCs w:val="28"/>
        </w:rPr>
        <w:t xml:space="preserve"> </w:t>
      </w:r>
      <w:r w:rsidRPr="00FC3E37">
        <w:rPr>
          <w:sz w:val="28"/>
          <w:szCs w:val="28"/>
        </w:rPr>
        <w:t>(легкость,</w:t>
      </w:r>
      <w:r w:rsidRPr="00FC3E37">
        <w:rPr>
          <w:spacing w:val="1"/>
          <w:sz w:val="28"/>
          <w:szCs w:val="28"/>
        </w:rPr>
        <w:t xml:space="preserve"> </w:t>
      </w:r>
      <w:r w:rsidRPr="00FC3E37">
        <w:rPr>
          <w:sz w:val="28"/>
          <w:szCs w:val="28"/>
        </w:rPr>
        <w:t>с</w:t>
      </w:r>
      <w:r w:rsidRPr="00FC3E37">
        <w:rPr>
          <w:spacing w:val="1"/>
          <w:sz w:val="28"/>
          <w:szCs w:val="28"/>
        </w:rPr>
        <w:t xml:space="preserve"> </w:t>
      </w:r>
      <w:r w:rsidRPr="00FC3E37">
        <w:rPr>
          <w:sz w:val="28"/>
          <w:szCs w:val="28"/>
        </w:rPr>
        <w:t>которой</w:t>
      </w:r>
      <w:r w:rsidRPr="00FC3E37">
        <w:rPr>
          <w:spacing w:val="1"/>
          <w:sz w:val="28"/>
          <w:szCs w:val="28"/>
        </w:rPr>
        <w:t xml:space="preserve"> </w:t>
      </w:r>
      <w:r w:rsidRPr="00FC3E37">
        <w:rPr>
          <w:sz w:val="28"/>
          <w:szCs w:val="28"/>
        </w:rPr>
        <w:t>индивид</w:t>
      </w:r>
      <w:r w:rsidRPr="00FC3E37">
        <w:rPr>
          <w:spacing w:val="1"/>
          <w:sz w:val="28"/>
          <w:szCs w:val="28"/>
        </w:rPr>
        <w:t xml:space="preserve"> </w:t>
      </w:r>
      <w:r w:rsidRPr="00FC3E37">
        <w:rPr>
          <w:sz w:val="28"/>
          <w:szCs w:val="28"/>
        </w:rPr>
        <w:t>успокаивается</w:t>
      </w:r>
      <w:r w:rsidRPr="00FC3E37">
        <w:rPr>
          <w:spacing w:val="1"/>
          <w:sz w:val="28"/>
          <w:szCs w:val="28"/>
        </w:rPr>
        <w:t xml:space="preserve"> </w:t>
      </w:r>
      <w:r w:rsidRPr="00FC3E37">
        <w:rPr>
          <w:sz w:val="28"/>
          <w:szCs w:val="28"/>
        </w:rPr>
        <w:t>после</w:t>
      </w:r>
      <w:r w:rsidRPr="00FC3E37">
        <w:rPr>
          <w:spacing w:val="61"/>
          <w:sz w:val="28"/>
          <w:szCs w:val="28"/>
        </w:rPr>
        <w:t xml:space="preserve"> </w:t>
      </w:r>
      <w:r w:rsidRPr="00FC3E37">
        <w:rPr>
          <w:sz w:val="28"/>
          <w:szCs w:val="28"/>
        </w:rPr>
        <w:t>переживания</w:t>
      </w:r>
      <w:r w:rsidRPr="00FC3E37">
        <w:rPr>
          <w:spacing w:val="1"/>
          <w:sz w:val="28"/>
          <w:szCs w:val="28"/>
        </w:rPr>
        <w:t xml:space="preserve"> </w:t>
      </w:r>
      <w:r w:rsidRPr="00FC3E37">
        <w:rPr>
          <w:sz w:val="28"/>
          <w:szCs w:val="28"/>
        </w:rPr>
        <w:t>угнетающих эмоций); боязливость (настороженность по отношению к интенсивным или очень</w:t>
      </w:r>
      <w:r w:rsidRPr="00FC3E37">
        <w:rPr>
          <w:spacing w:val="1"/>
          <w:sz w:val="28"/>
          <w:szCs w:val="28"/>
        </w:rPr>
        <w:t xml:space="preserve"> </w:t>
      </w:r>
      <w:r w:rsidRPr="00FC3E37">
        <w:rPr>
          <w:sz w:val="28"/>
          <w:szCs w:val="28"/>
        </w:rPr>
        <w:t>необычным стимулам); коммуникабельность (восприимчивость к социальной стимуляции). К году</w:t>
      </w:r>
      <w:r w:rsidRPr="00FC3E37">
        <w:rPr>
          <w:spacing w:val="-57"/>
          <w:sz w:val="28"/>
          <w:szCs w:val="28"/>
        </w:rPr>
        <w:t xml:space="preserve"> </w:t>
      </w:r>
      <w:r w:rsidRPr="00FC3E37">
        <w:rPr>
          <w:sz w:val="28"/>
          <w:szCs w:val="28"/>
        </w:rPr>
        <w:t>ребенок узнает</w:t>
      </w:r>
      <w:r w:rsidRPr="00FC3E37">
        <w:rPr>
          <w:spacing w:val="-2"/>
          <w:sz w:val="28"/>
          <w:szCs w:val="28"/>
        </w:rPr>
        <w:t xml:space="preserve"> </w:t>
      </w:r>
      <w:r w:rsidRPr="00FC3E37">
        <w:rPr>
          <w:sz w:val="28"/>
          <w:szCs w:val="28"/>
        </w:rPr>
        <w:t>себя</w:t>
      </w:r>
      <w:r w:rsidRPr="00FC3E37">
        <w:rPr>
          <w:spacing w:val="-2"/>
          <w:sz w:val="28"/>
          <w:szCs w:val="28"/>
        </w:rPr>
        <w:t xml:space="preserve"> </w:t>
      </w:r>
      <w:r w:rsidRPr="00FC3E37">
        <w:rPr>
          <w:sz w:val="28"/>
          <w:szCs w:val="28"/>
        </w:rPr>
        <w:t>в</w:t>
      </w:r>
      <w:r w:rsidRPr="00FC3E37">
        <w:rPr>
          <w:spacing w:val="-2"/>
          <w:sz w:val="28"/>
          <w:szCs w:val="28"/>
        </w:rPr>
        <w:t xml:space="preserve"> </w:t>
      </w:r>
      <w:r w:rsidRPr="00FC3E37">
        <w:rPr>
          <w:sz w:val="28"/>
          <w:szCs w:val="28"/>
        </w:rPr>
        <w:t>зеркале</w:t>
      </w:r>
      <w:r w:rsidRPr="00FC3E37">
        <w:rPr>
          <w:spacing w:val="-3"/>
          <w:sz w:val="28"/>
          <w:szCs w:val="28"/>
        </w:rPr>
        <w:t xml:space="preserve"> </w:t>
      </w:r>
      <w:r w:rsidRPr="00FC3E37">
        <w:rPr>
          <w:sz w:val="28"/>
          <w:szCs w:val="28"/>
        </w:rPr>
        <w:t>и</w:t>
      </w:r>
      <w:r w:rsidRPr="00FC3E37">
        <w:rPr>
          <w:spacing w:val="-2"/>
          <w:sz w:val="28"/>
          <w:szCs w:val="28"/>
        </w:rPr>
        <w:t xml:space="preserve"> </w:t>
      </w:r>
      <w:r w:rsidRPr="00FC3E37">
        <w:rPr>
          <w:sz w:val="28"/>
          <w:szCs w:val="28"/>
        </w:rPr>
        <w:t>использует</w:t>
      </w:r>
      <w:r w:rsidRPr="00FC3E37">
        <w:rPr>
          <w:spacing w:val="-2"/>
          <w:sz w:val="28"/>
          <w:szCs w:val="28"/>
        </w:rPr>
        <w:t xml:space="preserve"> </w:t>
      </w:r>
      <w:r w:rsidRPr="00FC3E37">
        <w:rPr>
          <w:sz w:val="28"/>
          <w:szCs w:val="28"/>
        </w:rPr>
        <w:t>информацию</w:t>
      </w:r>
      <w:r w:rsidRPr="00FC3E37">
        <w:rPr>
          <w:spacing w:val="-1"/>
          <w:sz w:val="28"/>
          <w:szCs w:val="28"/>
        </w:rPr>
        <w:t xml:space="preserve"> </w:t>
      </w:r>
      <w:r w:rsidRPr="00FC3E37">
        <w:rPr>
          <w:sz w:val="28"/>
          <w:szCs w:val="28"/>
        </w:rPr>
        <w:t>из</w:t>
      </w:r>
      <w:r w:rsidRPr="00FC3E37">
        <w:rPr>
          <w:spacing w:val="-2"/>
          <w:sz w:val="28"/>
          <w:szCs w:val="28"/>
        </w:rPr>
        <w:t xml:space="preserve"> </w:t>
      </w:r>
      <w:r w:rsidRPr="00FC3E37">
        <w:rPr>
          <w:sz w:val="28"/>
          <w:szCs w:val="28"/>
        </w:rPr>
        <w:t>зеркала</w:t>
      </w:r>
      <w:r w:rsidRPr="00FC3E37">
        <w:rPr>
          <w:spacing w:val="-3"/>
          <w:sz w:val="28"/>
          <w:szCs w:val="28"/>
        </w:rPr>
        <w:t xml:space="preserve"> </w:t>
      </w:r>
      <w:r w:rsidRPr="00FC3E37">
        <w:rPr>
          <w:sz w:val="28"/>
          <w:szCs w:val="28"/>
        </w:rPr>
        <w:t>для</w:t>
      </w:r>
      <w:r w:rsidRPr="00FC3E37">
        <w:rPr>
          <w:spacing w:val="-2"/>
          <w:sz w:val="28"/>
          <w:szCs w:val="28"/>
        </w:rPr>
        <w:t xml:space="preserve"> </w:t>
      </w:r>
      <w:r w:rsidRPr="00FC3E37">
        <w:rPr>
          <w:sz w:val="28"/>
          <w:szCs w:val="28"/>
        </w:rPr>
        <w:t>реализации</w:t>
      </w:r>
      <w:r w:rsidRPr="00FC3E37">
        <w:rPr>
          <w:spacing w:val="-4"/>
          <w:sz w:val="28"/>
          <w:szCs w:val="28"/>
        </w:rPr>
        <w:t xml:space="preserve"> </w:t>
      </w:r>
      <w:r w:rsidRPr="00FC3E37">
        <w:rPr>
          <w:sz w:val="28"/>
          <w:szCs w:val="28"/>
        </w:rPr>
        <w:t>поведения.</w:t>
      </w:r>
    </w:p>
    <w:p w:rsidR="008151F7" w:rsidRPr="008151F7" w:rsidRDefault="008151F7" w:rsidP="009A41BC">
      <w:pPr>
        <w:pStyle w:val="Heading1"/>
        <w:tabs>
          <w:tab w:val="left" w:pos="14742"/>
        </w:tabs>
        <w:ind w:left="-426" w:right="-31"/>
        <w:rPr>
          <w:spacing w:val="-57"/>
          <w:sz w:val="28"/>
          <w:szCs w:val="28"/>
        </w:rPr>
      </w:pPr>
      <w:r w:rsidRPr="00F640E2">
        <w:rPr>
          <w:sz w:val="28"/>
          <w:szCs w:val="28"/>
        </w:rPr>
        <w:lastRenderedPageBreak/>
        <w:t>Ранний возраст (от одного года до трех лет)</w:t>
      </w:r>
      <w:r w:rsidRPr="00F640E2">
        <w:rPr>
          <w:spacing w:val="-57"/>
          <w:sz w:val="28"/>
          <w:szCs w:val="28"/>
        </w:rPr>
        <w:t xml:space="preserve"> </w:t>
      </w:r>
      <w:r>
        <w:rPr>
          <w:spacing w:val="-57"/>
          <w:sz w:val="28"/>
          <w:szCs w:val="28"/>
        </w:rPr>
        <w:t xml:space="preserve">    </w:t>
      </w:r>
      <w:r w:rsidRPr="00F640E2">
        <w:rPr>
          <w:sz w:val="28"/>
          <w:szCs w:val="28"/>
        </w:rPr>
        <w:t>Вторая</w:t>
      </w:r>
      <w:r w:rsidRPr="00F640E2">
        <w:rPr>
          <w:spacing w:val="-2"/>
          <w:sz w:val="28"/>
          <w:szCs w:val="28"/>
        </w:rPr>
        <w:t xml:space="preserve"> </w:t>
      </w:r>
      <w:r w:rsidRPr="00F640E2">
        <w:rPr>
          <w:sz w:val="28"/>
          <w:szCs w:val="28"/>
        </w:rPr>
        <w:t>группа</w:t>
      </w:r>
      <w:r w:rsidRPr="00F640E2">
        <w:rPr>
          <w:spacing w:val="-4"/>
          <w:sz w:val="28"/>
          <w:szCs w:val="28"/>
        </w:rPr>
        <w:t xml:space="preserve"> </w:t>
      </w:r>
      <w:r w:rsidRPr="00F640E2">
        <w:rPr>
          <w:sz w:val="28"/>
          <w:szCs w:val="28"/>
        </w:rPr>
        <w:t>детей</w:t>
      </w:r>
      <w:r w:rsidRPr="00F640E2">
        <w:rPr>
          <w:spacing w:val="-1"/>
          <w:sz w:val="28"/>
          <w:szCs w:val="28"/>
        </w:rPr>
        <w:t xml:space="preserve"> </w:t>
      </w:r>
      <w:r w:rsidRPr="00F640E2">
        <w:rPr>
          <w:sz w:val="28"/>
          <w:szCs w:val="28"/>
        </w:rPr>
        <w:t>раннего</w:t>
      </w:r>
      <w:r w:rsidRPr="00F640E2">
        <w:rPr>
          <w:spacing w:val="-1"/>
          <w:sz w:val="28"/>
          <w:szCs w:val="28"/>
        </w:rPr>
        <w:t xml:space="preserve"> </w:t>
      </w:r>
      <w:r w:rsidRPr="00F640E2">
        <w:rPr>
          <w:sz w:val="28"/>
          <w:szCs w:val="28"/>
        </w:rPr>
        <w:t>возраста</w:t>
      </w:r>
      <w:r w:rsidRPr="00F640E2">
        <w:rPr>
          <w:spacing w:val="-1"/>
          <w:sz w:val="28"/>
          <w:szCs w:val="28"/>
        </w:rPr>
        <w:t xml:space="preserve"> </w:t>
      </w:r>
      <w:r w:rsidRPr="00F640E2">
        <w:rPr>
          <w:sz w:val="28"/>
          <w:szCs w:val="28"/>
        </w:rPr>
        <w:t>(второ</w:t>
      </w:r>
      <w:r>
        <w:rPr>
          <w:sz w:val="28"/>
          <w:szCs w:val="28"/>
        </w:rPr>
        <w:t xml:space="preserve">й </w:t>
      </w:r>
      <w:r w:rsidRPr="00F640E2">
        <w:rPr>
          <w:sz w:val="28"/>
          <w:szCs w:val="28"/>
        </w:rPr>
        <w:t>год</w:t>
      </w:r>
      <w:r>
        <w:rPr>
          <w:sz w:val="28"/>
          <w:szCs w:val="28"/>
        </w:rPr>
        <w:t xml:space="preserve"> </w:t>
      </w:r>
      <w:r w:rsidRPr="00F640E2">
        <w:rPr>
          <w:sz w:val="28"/>
          <w:szCs w:val="28"/>
        </w:rPr>
        <w:t>жизни)</w:t>
      </w:r>
    </w:p>
    <w:p w:rsidR="008151F7" w:rsidRPr="00F640E2" w:rsidRDefault="008151F7" w:rsidP="009A41BC">
      <w:pPr>
        <w:pStyle w:val="Heading2"/>
        <w:tabs>
          <w:tab w:val="left" w:pos="14742"/>
        </w:tabs>
        <w:ind w:left="-426" w:right="-31"/>
        <w:rPr>
          <w:sz w:val="28"/>
          <w:szCs w:val="28"/>
        </w:rPr>
      </w:pPr>
      <w:r w:rsidRPr="00F640E2">
        <w:rPr>
          <w:sz w:val="28"/>
          <w:szCs w:val="28"/>
        </w:rPr>
        <w:t>Росто-весовые</w:t>
      </w:r>
      <w:r w:rsidRPr="00F640E2">
        <w:rPr>
          <w:spacing w:val="-3"/>
          <w:sz w:val="28"/>
          <w:szCs w:val="28"/>
        </w:rPr>
        <w:t xml:space="preserve"> </w:t>
      </w:r>
      <w:r w:rsidRPr="00F640E2">
        <w:rPr>
          <w:sz w:val="28"/>
          <w:szCs w:val="28"/>
        </w:rPr>
        <w:t>характеристики</w:t>
      </w:r>
    </w:p>
    <w:p w:rsidR="008151F7" w:rsidRPr="00F640E2" w:rsidRDefault="008151F7" w:rsidP="009A41BC">
      <w:pPr>
        <w:pStyle w:val="a5"/>
        <w:tabs>
          <w:tab w:val="left" w:pos="14742"/>
        </w:tabs>
        <w:ind w:left="-426" w:right="-31" w:firstLine="0"/>
        <w:rPr>
          <w:sz w:val="28"/>
          <w:szCs w:val="28"/>
        </w:rPr>
      </w:pPr>
      <w:r w:rsidRPr="00F640E2">
        <w:rPr>
          <w:sz w:val="28"/>
          <w:szCs w:val="28"/>
        </w:rPr>
        <w:t>Вес двухлетнего ребенка составляет одну пятую веса взрослого человека. К двум годам</w:t>
      </w:r>
      <w:r w:rsidRPr="00F640E2">
        <w:rPr>
          <w:spacing w:val="1"/>
          <w:sz w:val="28"/>
          <w:szCs w:val="28"/>
        </w:rPr>
        <w:t xml:space="preserve"> </w:t>
      </w:r>
      <w:r w:rsidRPr="00F640E2">
        <w:rPr>
          <w:sz w:val="28"/>
          <w:szCs w:val="28"/>
        </w:rPr>
        <w:t>мальчики набирают вес до 13,04 кг, девочки - 12,6 кг.</w:t>
      </w:r>
      <w:r w:rsidRPr="00F640E2">
        <w:rPr>
          <w:spacing w:val="1"/>
          <w:sz w:val="28"/>
          <w:szCs w:val="28"/>
        </w:rPr>
        <w:t xml:space="preserve"> </w:t>
      </w:r>
      <w:r w:rsidRPr="00F640E2">
        <w:rPr>
          <w:sz w:val="28"/>
          <w:szCs w:val="28"/>
        </w:rPr>
        <w:t>Ежемесячная прибавка в весе составляет</w:t>
      </w:r>
      <w:r w:rsidRPr="00F640E2">
        <w:rPr>
          <w:spacing w:val="1"/>
          <w:sz w:val="28"/>
          <w:szCs w:val="28"/>
        </w:rPr>
        <w:t xml:space="preserve"> </w:t>
      </w:r>
      <w:r w:rsidRPr="00F640E2">
        <w:rPr>
          <w:sz w:val="28"/>
          <w:szCs w:val="28"/>
        </w:rPr>
        <w:t>200-250 граммов, а в росте 1 см. К двум годам длина тела мальчиков достигает 88,3 см, а девочек -</w:t>
      </w:r>
      <w:r w:rsidRPr="00F640E2">
        <w:rPr>
          <w:spacing w:val="1"/>
          <w:sz w:val="28"/>
          <w:szCs w:val="28"/>
        </w:rPr>
        <w:t xml:space="preserve"> </w:t>
      </w:r>
      <w:r w:rsidRPr="00F640E2">
        <w:rPr>
          <w:sz w:val="28"/>
          <w:szCs w:val="28"/>
        </w:rPr>
        <w:t>86,1</w:t>
      </w:r>
      <w:r w:rsidRPr="00F640E2">
        <w:rPr>
          <w:spacing w:val="-1"/>
          <w:sz w:val="28"/>
          <w:szCs w:val="28"/>
        </w:rPr>
        <w:t xml:space="preserve"> </w:t>
      </w:r>
      <w:r w:rsidRPr="00F640E2">
        <w:rPr>
          <w:sz w:val="28"/>
          <w:szCs w:val="28"/>
        </w:rPr>
        <w:t>см.</w:t>
      </w:r>
    </w:p>
    <w:p w:rsidR="008151F7" w:rsidRPr="00F640E2" w:rsidRDefault="008151F7" w:rsidP="009A41BC">
      <w:pPr>
        <w:pStyle w:val="Heading2"/>
        <w:tabs>
          <w:tab w:val="left" w:pos="14742"/>
        </w:tabs>
        <w:ind w:left="-426" w:right="-31"/>
        <w:rPr>
          <w:sz w:val="28"/>
          <w:szCs w:val="28"/>
        </w:rPr>
      </w:pPr>
      <w:r w:rsidRPr="00F640E2">
        <w:rPr>
          <w:sz w:val="28"/>
          <w:szCs w:val="28"/>
        </w:rPr>
        <w:t>Функциональное</w:t>
      </w:r>
      <w:r w:rsidRPr="00F640E2">
        <w:rPr>
          <w:spacing w:val="-4"/>
          <w:sz w:val="28"/>
          <w:szCs w:val="28"/>
        </w:rPr>
        <w:t xml:space="preserve"> </w:t>
      </w:r>
      <w:r w:rsidRPr="00F640E2">
        <w:rPr>
          <w:sz w:val="28"/>
          <w:szCs w:val="28"/>
        </w:rPr>
        <w:t>созревание</w:t>
      </w:r>
    </w:p>
    <w:p w:rsidR="008151F7" w:rsidRPr="00F640E2" w:rsidRDefault="008151F7" w:rsidP="009A41BC">
      <w:pPr>
        <w:pStyle w:val="a5"/>
        <w:tabs>
          <w:tab w:val="left" w:pos="14742"/>
        </w:tabs>
        <w:ind w:left="-426" w:right="-31" w:firstLine="0"/>
        <w:rPr>
          <w:sz w:val="28"/>
          <w:szCs w:val="28"/>
        </w:rPr>
      </w:pPr>
      <w:r w:rsidRPr="00F640E2">
        <w:rPr>
          <w:sz w:val="28"/>
          <w:szCs w:val="28"/>
        </w:rPr>
        <w:t>Продолжаются рост и функциональное развитие внутренних органов, костной, мышечной и</w:t>
      </w:r>
      <w:r w:rsidRPr="00F640E2">
        <w:rPr>
          <w:spacing w:val="-57"/>
          <w:sz w:val="28"/>
          <w:szCs w:val="28"/>
        </w:rPr>
        <w:t xml:space="preserve"> </w:t>
      </w:r>
      <w:r w:rsidRPr="00F640E2">
        <w:rPr>
          <w:sz w:val="28"/>
          <w:szCs w:val="28"/>
        </w:rPr>
        <w:t>центральной нервной системы. Повышается работоспособность нервных центров. Общее время</w:t>
      </w:r>
      <w:r w:rsidRPr="00F640E2">
        <w:rPr>
          <w:spacing w:val="1"/>
          <w:sz w:val="28"/>
          <w:szCs w:val="28"/>
        </w:rPr>
        <w:t xml:space="preserve"> </w:t>
      </w:r>
      <w:r w:rsidRPr="00F640E2">
        <w:rPr>
          <w:sz w:val="28"/>
          <w:szCs w:val="28"/>
        </w:rPr>
        <w:t>сна,</w:t>
      </w:r>
      <w:r w:rsidRPr="00F640E2">
        <w:rPr>
          <w:spacing w:val="-1"/>
          <w:sz w:val="28"/>
          <w:szCs w:val="28"/>
        </w:rPr>
        <w:t xml:space="preserve"> </w:t>
      </w:r>
      <w:r w:rsidRPr="00F640E2">
        <w:rPr>
          <w:sz w:val="28"/>
          <w:szCs w:val="28"/>
        </w:rPr>
        <w:t>практически</w:t>
      </w:r>
      <w:r w:rsidRPr="00F640E2">
        <w:rPr>
          <w:spacing w:val="-1"/>
          <w:sz w:val="28"/>
          <w:szCs w:val="28"/>
        </w:rPr>
        <w:t xml:space="preserve"> </w:t>
      </w:r>
      <w:r w:rsidRPr="00F640E2">
        <w:rPr>
          <w:sz w:val="28"/>
          <w:szCs w:val="28"/>
        </w:rPr>
        <w:t>полностью</w:t>
      </w:r>
      <w:r w:rsidRPr="00F640E2">
        <w:rPr>
          <w:spacing w:val="-1"/>
          <w:sz w:val="28"/>
          <w:szCs w:val="28"/>
        </w:rPr>
        <w:t xml:space="preserve"> </w:t>
      </w:r>
      <w:r w:rsidRPr="00F640E2">
        <w:rPr>
          <w:sz w:val="28"/>
          <w:szCs w:val="28"/>
        </w:rPr>
        <w:t>подчиненного</w:t>
      </w:r>
      <w:r w:rsidRPr="00F640E2">
        <w:rPr>
          <w:spacing w:val="-1"/>
          <w:sz w:val="28"/>
          <w:szCs w:val="28"/>
        </w:rPr>
        <w:t xml:space="preserve"> </w:t>
      </w:r>
      <w:r w:rsidRPr="00F640E2">
        <w:rPr>
          <w:sz w:val="28"/>
          <w:szCs w:val="28"/>
        </w:rPr>
        <w:t>суточной</w:t>
      </w:r>
      <w:r w:rsidRPr="00F640E2">
        <w:rPr>
          <w:spacing w:val="-1"/>
          <w:sz w:val="28"/>
          <w:szCs w:val="28"/>
        </w:rPr>
        <w:t xml:space="preserve"> </w:t>
      </w:r>
      <w:r w:rsidRPr="00F640E2">
        <w:rPr>
          <w:sz w:val="28"/>
          <w:szCs w:val="28"/>
        </w:rPr>
        <w:t>ритмике, составляет</w:t>
      </w:r>
      <w:r w:rsidRPr="00F640E2">
        <w:rPr>
          <w:spacing w:val="-1"/>
          <w:sz w:val="28"/>
          <w:szCs w:val="28"/>
        </w:rPr>
        <w:t xml:space="preserve"> </w:t>
      </w:r>
      <w:r w:rsidRPr="00F640E2">
        <w:rPr>
          <w:sz w:val="28"/>
          <w:szCs w:val="28"/>
        </w:rPr>
        <w:t>11-12</w:t>
      </w:r>
      <w:r w:rsidRPr="00F640E2">
        <w:rPr>
          <w:spacing w:val="-1"/>
          <w:sz w:val="28"/>
          <w:szCs w:val="28"/>
        </w:rPr>
        <w:t xml:space="preserve"> </w:t>
      </w:r>
      <w:r w:rsidRPr="00F640E2">
        <w:rPr>
          <w:sz w:val="28"/>
          <w:szCs w:val="28"/>
        </w:rPr>
        <w:t>часов.</w:t>
      </w:r>
    </w:p>
    <w:p w:rsidR="008151F7" w:rsidRPr="00F640E2" w:rsidRDefault="008151F7" w:rsidP="009A41BC">
      <w:pPr>
        <w:pStyle w:val="a5"/>
        <w:tabs>
          <w:tab w:val="left" w:pos="14742"/>
        </w:tabs>
        <w:ind w:left="-426" w:right="-31" w:firstLine="0"/>
        <w:rPr>
          <w:sz w:val="28"/>
          <w:szCs w:val="28"/>
        </w:rPr>
      </w:pPr>
      <w:r w:rsidRPr="00F640E2">
        <w:rPr>
          <w:sz w:val="28"/>
          <w:szCs w:val="28"/>
        </w:rPr>
        <w:t>Развитие</w:t>
      </w:r>
      <w:r w:rsidRPr="00F640E2">
        <w:rPr>
          <w:spacing w:val="1"/>
          <w:sz w:val="28"/>
          <w:szCs w:val="28"/>
        </w:rPr>
        <w:t xml:space="preserve"> </w:t>
      </w:r>
      <w:r w:rsidRPr="00F640E2">
        <w:rPr>
          <w:sz w:val="28"/>
          <w:szCs w:val="28"/>
        </w:rPr>
        <w:t>центральной</w:t>
      </w:r>
      <w:r w:rsidRPr="00F640E2">
        <w:rPr>
          <w:spacing w:val="1"/>
          <w:sz w:val="28"/>
          <w:szCs w:val="28"/>
        </w:rPr>
        <w:t xml:space="preserve"> </w:t>
      </w:r>
      <w:r w:rsidRPr="00F640E2">
        <w:rPr>
          <w:sz w:val="28"/>
          <w:szCs w:val="28"/>
        </w:rPr>
        <w:t>нервной</w:t>
      </w:r>
      <w:r w:rsidRPr="00F640E2">
        <w:rPr>
          <w:spacing w:val="1"/>
          <w:sz w:val="28"/>
          <w:szCs w:val="28"/>
        </w:rPr>
        <w:t xml:space="preserve"> </w:t>
      </w:r>
      <w:r w:rsidRPr="00F640E2">
        <w:rPr>
          <w:sz w:val="28"/>
          <w:szCs w:val="28"/>
        </w:rPr>
        <w:t>системы</w:t>
      </w:r>
      <w:r w:rsidRPr="00F640E2">
        <w:rPr>
          <w:spacing w:val="1"/>
          <w:sz w:val="28"/>
          <w:szCs w:val="28"/>
        </w:rPr>
        <w:t xml:space="preserve"> </w:t>
      </w:r>
      <w:r w:rsidRPr="00F640E2">
        <w:rPr>
          <w:sz w:val="28"/>
          <w:szCs w:val="28"/>
        </w:rPr>
        <w:t>на</w:t>
      </w:r>
      <w:r w:rsidRPr="00F640E2">
        <w:rPr>
          <w:spacing w:val="1"/>
          <w:sz w:val="28"/>
          <w:szCs w:val="28"/>
        </w:rPr>
        <w:t xml:space="preserve"> </w:t>
      </w:r>
      <w:r w:rsidRPr="00F640E2">
        <w:rPr>
          <w:sz w:val="28"/>
          <w:szCs w:val="28"/>
        </w:rPr>
        <w:t>этом</w:t>
      </w:r>
      <w:r w:rsidRPr="00F640E2">
        <w:rPr>
          <w:spacing w:val="1"/>
          <w:sz w:val="28"/>
          <w:szCs w:val="28"/>
        </w:rPr>
        <w:t xml:space="preserve"> </w:t>
      </w:r>
      <w:r w:rsidRPr="00F640E2">
        <w:rPr>
          <w:sz w:val="28"/>
          <w:szCs w:val="28"/>
        </w:rPr>
        <w:t>этапе</w:t>
      </w:r>
      <w:r w:rsidRPr="00F640E2">
        <w:rPr>
          <w:spacing w:val="1"/>
          <w:sz w:val="28"/>
          <w:szCs w:val="28"/>
        </w:rPr>
        <w:t xml:space="preserve"> </w:t>
      </w:r>
      <w:r w:rsidRPr="00F640E2">
        <w:rPr>
          <w:sz w:val="28"/>
          <w:szCs w:val="28"/>
        </w:rPr>
        <w:t>характеризуется</w:t>
      </w:r>
      <w:r w:rsidRPr="00F640E2">
        <w:rPr>
          <w:spacing w:val="1"/>
          <w:sz w:val="28"/>
          <w:szCs w:val="28"/>
        </w:rPr>
        <w:t xml:space="preserve"> </w:t>
      </w:r>
      <w:r w:rsidRPr="00F640E2">
        <w:rPr>
          <w:sz w:val="28"/>
          <w:szCs w:val="28"/>
        </w:rPr>
        <w:t>замедлением</w:t>
      </w:r>
      <w:r w:rsidRPr="00F640E2">
        <w:rPr>
          <w:spacing w:val="1"/>
          <w:sz w:val="28"/>
          <w:szCs w:val="28"/>
        </w:rPr>
        <w:t xml:space="preserve"> </w:t>
      </w:r>
      <w:r w:rsidRPr="00F640E2">
        <w:rPr>
          <w:sz w:val="28"/>
          <w:szCs w:val="28"/>
        </w:rPr>
        <w:t>ростовых процессов, снижением скорости увеличения объема головного мозга и формированием</w:t>
      </w:r>
      <w:r w:rsidRPr="00F640E2">
        <w:rPr>
          <w:spacing w:val="1"/>
          <w:sz w:val="28"/>
          <w:szCs w:val="28"/>
        </w:rPr>
        <w:t xml:space="preserve"> </w:t>
      </w:r>
      <w:r w:rsidRPr="00F640E2">
        <w:rPr>
          <w:sz w:val="28"/>
          <w:szCs w:val="28"/>
        </w:rPr>
        <w:t>нервных связей.</w:t>
      </w:r>
    </w:p>
    <w:p w:rsidR="008151F7" w:rsidRPr="00F640E2" w:rsidRDefault="008151F7" w:rsidP="009A41BC">
      <w:pPr>
        <w:tabs>
          <w:tab w:val="left" w:pos="14742"/>
        </w:tabs>
        <w:spacing w:line="240" w:lineRule="auto"/>
        <w:ind w:left="-426" w:right="-31"/>
        <w:rPr>
          <w:sz w:val="28"/>
          <w:szCs w:val="28"/>
        </w:rPr>
        <w:sectPr w:rsidR="008151F7" w:rsidRPr="00F640E2" w:rsidSect="008151F7">
          <w:type w:val="continuous"/>
          <w:pgSz w:w="16840" w:h="11910" w:orient="landscape"/>
          <w:pgMar w:top="320" w:right="920" w:bottom="920" w:left="1080" w:header="710" w:footer="734" w:gutter="0"/>
          <w:cols w:space="720"/>
        </w:sectPr>
      </w:pPr>
    </w:p>
    <w:p w:rsidR="008151F7" w:rsidRPr="00F640E2" w:rsidRDefault="008151F7" w:rsidP="009A41BC">
      <w:pPr>
        <w:pStyle w:val="a5"/>
        <w:tabs>
          <w:tab w:val="left" w:pos="14742"/>
        </w:tabs>
        <w:ind w:left="-426" w:right="-31" w:firstLine="0"/>
        <w:rPr>
          <w:sz w:val="28"/>
          <w:szCs w:val="28"/>
        </w:rPr>
      </w:pPr>
      <w:r w:rsidRPr="00F640E2">
        <w:rPr>
          <w:sz w:val="28"/>
          <w:szCs w:val="28"/>
        </w:rPr>
        <w:lastRenderedPageBreak/>
        <w:t>Начиная</w:t>
      </w:r>
      <w:r w:rsidRPr="00F640E2">
        <w:rPr>
          <w:spacing w:val="1"/>
          <w:sz w:val="28"/>
          <w:szCs w:val="28"/>
        </w:rPr>
        <w:t xml:space="preserve"> </w:t>
      </w:r>
      <w:r w:rsidRPr="00F640E2">
        <w:rPr>
          <w:sz w:val="28"/>
          <w:szCs w:val="28"/>
        </w:rPr>
        <w:t>с</w:t>
      </w:r>
      <w:r w:rsidRPr="00F640E2">
        <w:rPr>
          <w:spacing w:val="1"/>
          <w:sz w:val="28"/>
          <w:szCs w:val="28"/>
        </w:rPr>
        <w:t xml:space="preserve"> </w:t>
      </w:r>
      <w:r w:rsidRPr="00F640E2">
        <w:rPr>
          <w:sz w:val="28"/>
          <w:szCs w:val="28"/>
        </w:rPr>
        <w:t>16-18-ти</w:t>
      </w:r>
      <w:r w:rsidRPr="00F640E2">
        <w:rPr>
          <w:spacing w:val="1"/>
          <w:sz w:val="28"/>
          <w:szCs w:val="28"/>
        </w:rPr>
        <w:t xml:space="preserve"> </w:t>
      </w:r>
      <w:r w:rsidRPr="00F640E2">
        <w:rPr>
          <w:sz w:val="28"/>
          <w:szCs w:val="28"/>
        </w:rPr>
        <w:t>месяцев</w:t>
      </w:r>
      <w:r w:rsidRPr="00F640E2">
        <w:rPr>
          <w:spacing w:val="1"/>
          <w:sz w:val="28"/>
          <w:szCs w:val="28"/>
        </w:rPr>
        <w:t xml:space="preserve"> </w:t>
      </w:r>
      <w:r w:rsidRPr="00F640E2">
        <w:rPr>
          <w:sz w:val="28"/>
          <w:szCs w:val="28"/>
        </w:rPr>
        <w:t>уровень</w:t>
      </w:r>
      <w:r w:rsidRPr="00F640E2">
        <w:rPr>
          <w:spacing w:val="1"/>
          <w:sz w:val="28"/>
          <w:szCs w:val="28"/>
        </w:rPr>
        <w:t xml:space="preserve"> </w:t>
      </w:r>
      <w:r w:rsidRPr="00F640E2">
        <w:rPr>
          <w:sz w:val="28"/>
          <w:szCs w:val="28"/>
        </w:rPr>
        <w:t>развития</w:t>
      </w:r>
      <w:r w:rsidRPr="00F640E2">
        <w:rPr>
          <w:spacing w:val="1"/>
          <w:sz w:val="28"/>
          <w:szCs w:val="28"/>
        </w:rPr>
        <w:t xml:space="preserve"> </w:t>
      </w:r>
      <w:r w:rsidRPr="00F640E2">
        <w:rPr>
          <w:sz w:val="28"/>
          <w:szCs w:val="28"/>
        </w:rPr>
        <w:t>мускулатуры</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нервной</w:t>
      </w:r>
      <w:r w:rsidRPr="00F640E2">
        <w:rPr>
          <w:spacing w:val="1"/>
          <w:sz w:val="28"/>
          <w:szCs w:val="28"/>
        </w:rPr>
        <w:t xml:space="preserve"> </w:t>
      </w:r>
      <w:r w:rsidRPr="00F640E2">
        <w:rPr>
          <w:sz w:val="28"/>
          <w:szCs w:val="28"/>
        </w:rPr>
        <w:t>системы</w:t>
      </w:r>
      <w:r w:rsidRPr="00F640E2">
        <w:rPr>
          <w:spacing w:val="1"/>
          <w:sz w:val="28"/>
          <w:szCs w:val="28"/>
        </w:rPr>
        <w:t xml:space="preserve"> </w:t>
      </w:r>
      <w:r w:rsidRPr="00F640E2">
        <w:rPr>
          <w:sz w:val="28"/>
          <w:szCs w:val="28"/>
        </w:rPr>
        <w:t>обеспечивает рефлекторную деятельность по контролю выделительной системы. К двум годам у</w:t>
      </w:r>
      <w:r w:rsidRPr="00F640E2">
        <w:rPr>
          <w:spacing w:val="1"/>
          <w:sz w:val="28"/>
          <w:szCs w:val="28"/>
        </w:rPr>
        <w:t xml:space="preserve"> </w:t>
      </w:r>
      <w:r w:rsidRPr="00F640E2">
        <w:rPr>
          <w:sz w:val="28"/>
          <w:szCs w:val="28"/>
        </w:rPr>
        <w:t>большинства</w:t>
      </w:r>
      <w:r w:rsidRPr="00F640E2">
        <w:rPr>
          <w:spacing w:val="1"/>
          <w:sz w:val="28"/>
          <w:szCs w:val="28"/>
        </w:rPr>
        <w:t xml:space="preserve"> </w:t>
      </w:r>
      <w:r w:rsidRPr="00F640E2">
        <w:rPr>
          <w:sz w:val="28"/>
          <w:szCs w:val="28"/>
        </w:rPr>
        <w:t>детей</w:t>
      </w:r>
      <w:r w:rsidRPr="00F640E2">
        <w:rPr>
          <w:spacing w:val="1"/>
          <w:sz w:val="28"/>
          <w:szCs w:val="28"/>
        </w:rPr>
        <w:t xml:space="preserve"> </w:t>
      </w:r>
      <w:r w:rsidRPr="00F640E2">
        <w:rPr>
          <w:sz w:val="28"/>
          <w:szCs w:val="28"/>
        </w:rPr>
        <w:t>ночное</w:t>
      </w:r>
      <w:r w:rsidRPr="00F640E2">
        <w:rPr>
          <w:spacing w:val="1"/>
          <w:sz w:val="28"/>
          <w:szCs w:val="28"/>
        </w:rPr>
        <w:t xml:space="preserve"> </w:t>
      </w:r>
      <w:r w:rsidRPr="00F640E2">
        <w:rPr>
          <w:sz w:val="28"/>
          <w:szCs w:val="28"/>
        </w:rPr>
        <w:t>мочеиспускание</w:t>
      </w:r>
      <w:r w:rsidRPr="00F640E2">
        <w:rPr>
          <w:spacing w:val="1"/>
          <w:sz w:val="28"/>
          <w:szCs w:val="28"/>
        </w:rPr>
        <w:t xml:space="preserve"> </w:t>
      </w:r>
      <w:r w:rsidRPr="00F640E2">
        <w:rPr>
          <w:sz w:val="28"/>
          <w:szCs w:val="28"/>
        </w:rPr>
        <w:t>прекращается,</w:t>
      </w:r>
      <w:r w:rsidRPr="00F640E2">
        <w:rPr>
          <w:spacing w:val="1"/>
          <w:sz w:val="28"/>
          <w:szCs w:val="28"/>
        </w:rPr>
        <w:t xml:space="preserve"> </w:t>
      </w:r>
      <w:r w:rsidRPr="00F640E2">
        <w:rPr>
          <w:sz w:val="28"/>
          <w:szCs w:val="28"/>
        </w:rPr>
        <w:t>хотя</w:t>
      </w:r>
      <w:r w:rsidRPr="00F640E2">
        <w:rPr>
          <w:spacing w:val="1"/>
          <w:sz w:val="28"/>
          <w:szCs w:val="28"/>
        </w:rPr>
        <w:t xml:space="preserve"> </w:t>
      </w:r>
      <w:r w:rsidRPr="00F640E2">
        <w:rPr>
          <w:sz w:val="28"/>
          <w:szCs w:val="28"/>
        </w:rPr>
        <w:t>время</w:t>
      </w:r>
      <w:r w:rsidRPr="00F640E2">
        <w:rPr>
          <w:spacing w:val="1"/>
          <w:sz w:val="28"/>
          <w:szCs w:val="28"/>
        </w:rPr>
        <w:t xml:space="preserve"> </w:t>
      </w:r>
      <w:r w:rsidRPr="00F640E2">
        <w:rPr>
          <w:sz w:val="28"/>
          <w:szCs w:val="28"/>
        </w:rPr>
        <w:t>от</w:t>
      </w:r>
      <w:r w:rsidRPr="00F640E2">
        <w:rPr>
          <w:spacing w:val="1"/>
          <w:sz w:val="28"/>
          <w:szCs w:val="28"/>
        </w:rPr>
        <w:t xml:space="preserve"> </w:t>
      </w:r>
      <w:r w:rsidRPr="00F640E2">
        <w:rPr>
          <w:sz w:val="28"/>
          <w:szCs w:val="28"/>
        </w:rPr>
        <w:lastRenderedPageBreak/>
        <w:t>времени</w:t>
      </w:r>
      <w:r w:rsidRPr="00F640E2">
        <w:rPr>
          <w:spacing w:val="1"/>
          <w:sz w:val="28"/>
          <w:szCs w:val="28"/>
        </w:rPr>
        <w:t xml:space="preserve"> </w:t>
      </w:r>
      <w:r w:rsidRPr="00F640E2">
        <w:rPr>
          <w:sz w:val="28"/>
          <w:szCs w:val="28"/>
        </w:rPr>
        <w:t>оно</w:t>
      </w:r>
      <w:r w:rsidRPr="00F640E2">
        <w:rPr>
          <w:spacing w:val="1"/>
          <w:sz w:val="28"/>
          <w:szCs w:val="28"/>
        </w:rPr>
        <w:t xml:space="preserve"> </w:t>
      </w:r>
      <w:r w:rsidRPr="00F640E2">
        <w:rPr>
          <w:sz w:val="28"/>
          <w:szCs w:val="28"/>
        </w:rPr>
        <w:t>может</w:t>
      </w:r>
      <w:r w:rsidRPr="00F640E2">
        <w:rPr>
          <w:spacing w:val="1"/>
          <w:sz w:val="28"/>
          <w:szCs w:val="28"/>
        </w:rPr>
        <w:t xml:space="preserve"> </w:t>
      </w:r>
      <w:r w:rsidRPr="00F640E2">
        <w:rPr>
          <w:sz w:val="28"/>
          <w:szCs w:val="28"/>
        </w:rPr>
        <w:t>повторяться</w:t>
      </w:r>
      <w:r w:rsidRPr="00F640E2">
        <w:rPr>
          <w:spacing w:val="1"/>
          <w:sz w:val="28"/>
          <w:szCs w:val="28"/>
        </w:rPr>
        <w:t xml:space="preserve"> </w:t>
      </w:r>
      <w:r w:rsidRPr="00F640E2">
        <w:rPr>
          <w:sz w:val="28"/>
          <w:szCs w:val="28"/>
        </w:rPr>
        <w:t>у</w:t>
      </w:r>
      <w:r w:rsidRPr="00F640E2">
        <w:rPr>
          <w:spacing w:val="1"/>
          <w:sz w:val="28"/>
          <w:szCs w:val="28"/>
        </w:rPr>
        <w:t xml:space="preserve"> </w:t>
      </w:r>
      <w:r w:rsidRPr="00F640E2">
        <w:rPr>
          <w:sz w:val="28"/>
          <w:szCs w:val="28"/>
        </w:rPr>
        <w:t>многих</w:t>
      </w:r>
      <w:r w:rsidRPr="00F640E2">
        <w:rPr>
          <w:spacing w:val="1"/>
          <w:sz w:val="28"/>
          <w:szCs w:val="28"/>
        </w:rPr>
        <w:t xml:space="preserve"> </w:t>
      </w:r>
      <w:r w:rsidRPr="00F640E2">
        <w:rPr>
          <w:sz w:val="28"/>
          <w:szCs w:val="28"/>
        </w:rPr>
        <w:t>из</w:t>
      </w:r>
      <w:r w:rsidRPr="00F640E2">
        <w:rPr>
          <w:spacing w:val="1"/>
          <w:sz w:val="28"/>
          <w:szCs w:val="28"/>
        </w:rPr>
        <w:t xml:space="preserve"> </w:t>
      </w:r>
      <w:r w:rsidRPr="00F640E2">
        <w:rPr>
          <w:sz w:val="28"/>
          <w:szCs w:val="28"/>
        </w:rPr>
        <w:t>них</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гораздо</w:t>
      </w:r>
      <w:r w:rsidRPr="00F640E2">
        <w:rPr>
          <w:spacing w:val="1"/>
          <w:sz w:val="28"/>
          <w:szCs w:val="28"/>
        </w:rPr>
        <w:t xml:space="preserve"> </w:t>
      </w:r>
      <w:r w:rsidRPr="00F640E2">
        <w:rPr>
          <w:sz w:val="28"/>
          <w:szCs w:val="28"/>
        </w:rPr>
        <w:t>позднее</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результате</w:t>
      </w:r>
      <w:r w:rsidRPr="00F640E2">
        <w:rPr>
          <w:spacing w:val="1"/>
          <w:sz w:val="28"/>
          <w:szCs w:val="28"/>
        </w:rPr>
        <w:t xml:space="preserve"> </w:t>
      </w:r>
      <w:r w:rsidRPr="00F640E2">
        <w:rPr>
          <w:sz w:val="28"/>
          <w:szCs w:val="28"/>
        </w:rPr>
        <w:t>нарушения</w:t>
      </w:r>
      <w:r w:rsidRPr="00F640E2">
        <w:rPr>
          <w:spacing w:val="1"/>
          <w:sz w:val="28"/>
          <w:szCs w:val="28"/>
        </w:rPr>
        <w:t xml:space="preserve"> </w:t>
      </w:r>
      <w:r w:rsidRPr="00F640E2">
        <w:rPr>
          <w:sz w:val="28"/>
          <w:szCs w:val="28"/>
        </w:rPr>
        <w:t>привычных</w:t>
      </w:r>
      <w:r w:rsidRPr="00F640E2">
        <w:rPr>
          <w:spacing w:val="1"/>
          <w:sz w:val="28"/>
          <w:szCs w:val="28"/>
        </w:rPr>
        <w:t xml:space="preserve"> </w:t>
      </w:r>
      <w:r w:rsidRPr="00F640E2">
        <w:rPr>
          <w:sz w:val="28"/>
          <w:szCs w:val="28"/>
        </w:rPr>
        <w:t>видов</w:t>
      </w:r>
      <w:r w:rsidRPr="00F640E2">
        <w:rPr>
          <w:spacing w:val="1"/>
          <w:sz w:val="28"/>
          <w:szCs w:val="28"/>
        </w:rPr>
        <w:t xml:space="preserve"> </w:t>
      </w:r>
      <w:r w:rsidRPr="00F640E2">
        <w:rPr>
          <w:sz w:val="28"/>
          <w:szCs w:val="28"/>
        </w:rPr>
        <w:t>повседневной</w:t>
      </w:r>
      <w:r w:rsidRPr="00F640E2">
        <w:rPr>
          <w:spacing w:val="-2"/>
          <w:sz w:val="28"/>
          <w:szCs w:val="28"/>
        </w:rPr>
        <w:t xml:space="preserve"> </w:t>
      </w:r>
      <w:r w:rsidRPr="00F640E2">
        <w:rPr>
          <w:sz w:val="28"/>
          <w:szCs w:val="28"/>
        </w:rPr>
        <w:t>активности,</w:t>
      </w:r>
      <w:r w:rsidRPr="00F640E2">
        <w:rPr>
          <w:spacing w:val="-2"/>
          <w:sz w:val="28"/>
          <w:szCs w:val="28"/>
        </w:rPr>
        <w:t xml:space="preserve"> </w:t>
      </w:r>
      <w:r w:rsidRPr="00F640E2">
        <w:rPr>
          <w:sz w:val="28"/>
          <w:szCs w:val="28"/>
        </w:rPr>
        <w:t>на</w:t>
      </w:r>
      <w:r w:rsidRPr="00F640E2">
        <w:rPr>
          <w:spacing w:val="-2"/>
          <w:sz w:val="28"/>
          <w:szCs w:val="28"/>
        </w:rPr>
        <w:t xml:space="preserve"> </w:t>
      </w:r>
      <w:r w:rsidRPr="00F640E2">
        <w:rPr>
          <w:sz w:val="28"/>
          <w:szCs w:val="28"/>
        </w:rPr>
        <w:t>фоне</w:t>
      </w:r>
      <w:r w:rsidRPr="00F640E2">
        <w:rPr>
          <w:spacing w:val="-3"/>
          <w:sz w:val="28"/>
          <w:szCs w:val="28"/>
        </w:rPr>
        <w:t xml:space="preserve"> </w:t>
      </w:r>
      <w:r w:rsidRPr="00F640E2">
        <w:rPr>
          <w:sz w:val="28"/>
          <w:szCs w:val="28"/>
        </w:rPr>
        <w:t>болезни,</w:t>
      </w:r>
      <w:r w:rsidRPr="00F640E2">
        <w:rPr>
          <w:spacing w:val="-1"/>
          <w:sz w:val="28"/>
          <w:szCs w:val="28"/>
        </w:rPr>
        <w:t xml:space="preserve"> </w:t>
      </w:r>
      <w:r w:rsidRPr="00F640E2">
        <w:rPr>
          <w:sz w:val="28"/>
          <w:szCs w:val="28"/>
        </w:rPr>
        <w:t>в</w:t>
      </w:r>
      <w:r w:rsidRPr="00F640E2">
        <w:rPr>
          <w:spacing w:val="-3"/>
          <w:sz w:val="28"/>
          <w:szCs w:val="28"/>
        </w:rPr>
        <w:t xml:space="preserve"> </w:t>
      </w:r>
      <w:r w:rsidRPr="00F640E2">
        <w:rPr>
          <w:sz w:val="28"/>
          <w:szCs w:val="28"/>
        </w:rPr>
        <w:t>случаях</w:t>
      </w:r>
      <w:r w:rsidRPr="00F640E2">
        <w:rPr>
          <w:spacing w:val="1"/>
          <w:sz w:val="28"/>
          <w:szCs w:val="28"/>
        </w:rPr>
        <w:t xml:space="preserve"> </w:t>
      </w:r>
      <w:r w:rsidRPr="00F640E2">
        <w:rPr>
          <w:sz w:val="28"/>
          <w:szCs w:val="28"/>
        </w:rPr>
        <w:t>перевозбуждения</w:t>
      </w:r>
      <w:r w:rsidRPr="00F640E2">
        <w:rPr>
          <w:spacing w:val="-2"/>
          <w:sz w:val="28"/>
          <w:szCs w:val="28"/>
        </w:rPr>
        <w:t xml:space="preserve"> </w:t>
      </w:r>
      <w:r w:rsidRPr="00F640E2">
        <w:rPr>
          <w:sz w:val="28"/>
          <w:szCs w:val="28"/>
        </w:rPr>
        <w:t>ребенка</w:t>
      </w:r>
      <w:r w:rsidRPr="00F640E2">
        <w:rPr>
          <w:spacing w:val="-3"/>
          <w:sz w:val="28"/>
          <w:szCs w:val="28"/>
        </w:rPr>
        <w:t xml:space="preserve"> </w:t>
      </w:r>
      <w:r w:rsidRPr="00F640E2">
        <w:rPr>
          <w:sz w:val="28"/>
          <w:szCs w:val="28"/>
        </w:rPr>
        <w:t>или испуга.</w:t>
      </w:r>
    </w:p>
    <w:p w:rsidR="008151F7" w:rsidRPr="00F640E2" w:rsidRDefault="008151F7" w:rsidP="009A41BC">
      <w:pPr>
        <w:pStyle w:val="a5"/>
        <w:tabs>
          <w:tab w:val="left" w:pos="14742"/>
        </w:tabs>
        <w:ind w:left="-426" w:right="-31" w:firstLine="0"/>
        <w:rPr>
          <w:sz w:val="28"/>
          <w:szCs w:val="28"/>
        </w:rPr>
      </w:pPr>
      <w:r w:rsidRPr="00F640E2">
        <w:rPr>
          <w:b/>
          <w:i/>
          <w:sz w:val="28"/>
          <w:szCs w:val="28"/>
        </w:rPr>
        <w:t xml:space="preserve">Развитие моторики. </w:t>
      </w:r>
      <w:r w:rsidRPr="00F640E2">
        <w:rPr>
          <w:sz w:val="28"/>
          <w:szCs w:val="28"/>
        </w:rPr>
        <w:t>Развитие моторики является определяющим для всего психического</w:t>
      </w:r>
      <w:r w:rsidRPr="00F640E2">
        <w:rPr>
          <w:spacing w:val="1"/>
          <w:sz w:val="28"/>
          <w:szCs w:val="28"/>
        </w:rPr>
        <w:t xml:space="preserve"> </w:t>
      </w:r>
      <w:r w:rsidRPr="00F640E2">
        <w:rPr>
          <w:sz w:val="28"/>
          <w:szCs w:val="28"/>
        </w:rPr>
        <w:t>развития.</w:t>
      </w:r>
      <w:r w:rsidRPr="00F640E2">
        <w:rPr>
          <w:spacing w:val="1"/>
          <w:sz w:val="28"/>
          <w:szCs w:val="28"/>
        </w:rPr>
        <w:t xml:space="preserve"> </w:t>
      </w:r>
      <w:r w:rsidRPr="00F640E2">
        <w:rPr>
          <w:sz w:val="28"/>
          <w:szCs w:val="28"/>
        </w:rPr>
        <w:t>Преимущественно</w:t>
      </w:r>
      <w:r w:rsidRPr="00F640E2">
        <w:rPr>
          <w:spacing w:val="1"/>
          <w:sz w:val="28"/>
          <w:szCs w:val="28"/>
        </w:rPr>
        <w:t xml:space="preserve"> </w:t>
      </w:r>
      <w:r w:rsidRPr="00F640E2">
        <w:rPr>
          <w:sz w:val="28"/>
          <w:szCs w:val="28"/>
        </w:rPr>
        <w:t>формируется</w:t>
      </w:r>
      <w:r w:rsidRPr="00F640E2">
        <w:rPr>
          <w:spacing w:val="1"/>
          <w:sz w:val="28"/>
          <w:szCs w:val="28"/>
        </w:rPr>
        <w:t xml:space="preserve"> </w:t>
      </w:r>
      <w:r w:rsidRPr="00F640E2">
        <w:rPr>
          <w:sz w:val="28"/>
          <w:szCs w:val="28"/>
        </w:rPr>
        <w:t>подкорковый</w:t>
      </w:r>
      <w:r w:rsidRPr="00F640E2">
        <w:rPr>
          <w:spacing w:val="1"/>
          <w:sz w:val="28"/>
          <w:szCs w:val="28"/>
        </w:rPr>
        <w:t xml:space="preserve"> </w:t>
      </w:r>
      <w:r w:rsidRPr="00F640E2">
        <w:rPr>
          <w:sz w:val="28"/>
          <w:szCs w:val="28"/>
        </w:rPr>
        <w:t>уровень</w:t>
      </w:r>
      <w:r w:rsidRPr="00F640E2">
        <w:rPr>
          <w:spacing w:val="1"/>
          <w:sz w:val="28"/>
          <w:szCs w:val="28"/>
        </w:rPr>
        <w:t xml:space="preserve"> </w:t>
      </w:r>
      <w:r w:rsidRPr="00F640E2">
        <w:rPr>
          <w:sz w:val="28"/>
          <w:szCs w:val="28"/>
        </w:rPr>
        <w:t>организации</w:t>
      </w:r>
      <w:r w:rsidRPr="00F640E2">
        <w:rPr>
          <w:spacing w:val="1"/>
          <w:sz w:val="28"/>
          <w:szCs w:val="28"/>
        </w:rPr>
        <w:t xml:space="preserve"> </w:t>
      </w:r>
      <w:r w:rsidRPr="00F640E2">
        <w:rPr>
          <w:sz w:val="28"/>
          <w:szCs w:val="28"/>
        </w:rPr>
        <w:t>движения,</w:t>
      </w:r>
      <w:r w:rsidRPr="00F640E2">
        <w:rPr>
          <w:spacing w:val="-57"/>
          <w:sz w:val="28"/>
          <w:szCs w:val="28"/>
        </w:rPr>
        <w:t xml:space="preserve"> </w:t>
      </w:r>
      <w:r w:rsidRPr="00F640E2">
        <w:rPr>
          <w:sz w:val="28"/>
          <w:szCs w:val="28"/>
        </w:rPr>
        <w:t>включающий</w:t>
      </w:r>
      <w:r w:rsidRPr="00F640E2">
        <w:rPr>
          <w:spacing w:val="1"/>
          <w:sz w:val="28"/>
          <w:szCs w:val="28"/>
        </w:rPr>
        <w:t xml:space="preserve"> </w:t>
      </w:r>
      <w:r w:rsidRPr="00F640E2">
        <w:rPr>
          <w:sz w:val="28"/>
          <w:szCs w:val="28"/>
        </w:rPr>
        <w:t>формирование</w:t>
      </w:r>
      <w:r w:rsidRPr="00F640E2">
        <w:rPr>
          <w:spacing w:val="1"/>
          <w:sz w:val="28"/>
          <w:szCs w:val="28"/>
        </w:rPr>
        <w:t xml:space="preserve"> </w:t>
      </w:r>
      <w:r w:rsidRPr="00F640E2">
        <w:rPr>
          <w:sz w:val="28"/>
          <w:szCs w:val="28"/>
        </w:rPr>
        <w:t>ритма,</w:t>
      </w:r>
      <w:r w:rsidRPr="00F640E2">
        <w:rPr>
          <w:spacing w:val="1"/>
          <w:sz w:val="28"/>
          <w:szCs w:val="28"/>
        </w:rPr>
        <w:t xml:space="preserve"> </w:t>
      </w:r>
      <w:r w:rsidRPr="00F640E2">
        <w:rPr>
          <w:sz w:val="28"/>
          <w:szCs w:val="28"/>
        </w:rPr>
        <w:t>темпа,</w:t>
      </w:r>
      <w:r w:rsidRPr="00F640E2">
        <w:rPr>
          <w:spacing w:val="1"/>
          <w:sz w:val="28"/>
          <w:szCs w:val="28"/>
        </w:rPr>
        <w:t xml:space="preserve"> </w:t>
      </w:r>
      <w:r w:rsidRPr="00F640E2">
        <w:rPr>
          <w:sz w:val="28"/>
          <w:szCs w:val="28"/>
        </w:rPr>
        <w:t>тонуса.</w:t>
      </w:r>
      <w:r w:rsidRPr="00F640E2">
        <w:rPr>
          <w:spacing w:val="1"/>
          <w:sz w:val="28"/>
          <w:szCs w:val="28"/>
        </w:rPr>
        <w:t xml:space="preserve"> </w:t>
      </w:r>
      <w:r w:rsidRPr="00F640E2">
        <w:rPr>
          <w:sz w:val="28"/>
          <w:szCs w:val="28"/>
        </w:rPr>
        <w:t>Все</w:t>
      </w:r>
      <w:r w:rsidRPr="00F640E2">
        <w:rPr>
          <w:spacing w:val="1"/>
          <w:sz w:val="28"/>
          <w:szCs w:val="28"/>
        </w:rPr>
        <w:t xml:space="preserve"> </w:t>
      </w:r>
      <w:r w:rsidRPr="00F640E2">
        <w:rPr>
          <w:sz w:val="28"/>
          <w:szCs w:val="28"/>
        </w:rPr>
        <w:t>движения</w:t>
      </w:r>
      <w:r w:rsidRPr="00F640E2">
        <w:rPr>
          <w:spacing w:val="1"/>
          <w:sz w:val="28"/>
          <w:szCs w:val="28"/>
        </w:rPr>
        <w:t xml:space="preserve"> </w:t>
      </w:r>
      <w:r w:rsidRPr="00F640E2">
        <w:rPr>
          <w:sz w:val="28"/>
          <w:szCs w:val="28"/>
        </w:rPr>
        <w:t>формируются</w:t>
      </w:r>
      <w:r w:rsidRPr="00F640E2">
        <w:rPr>
          <w:spacing w:val="1"/>
          <w:sz w:val="28"/>
          <w:szCs w:val="28"/>
        </w:rPr>
        <w:t xml:space="preserve"> </w:t>
      </w:r>
      <w:r w:rsidRPr="00F640E2">
        <w:rPr>
          <w:sz w:val="28"/>
          <w:szCs w:val="28"/>
        </w:rPr>
        <w:t>на</w:t>
      </w:r>
      <w:r w:rsidRPr="00F640E2">
        <w:rPr>
          <w:spacing w:val="1"/>
          <w:sz w:val="28"/>
          <w:szCs w:val="28"/>
        </w:rPr>
        <w:t xml:space="preserve"> </w:t>
      </w:r>
      <w:r w:rsidRPr="00F640E2">
        <w:rPr>
          <w:sz w:val="28"/>
          <w:szCs w:val="28"/>
        </w:rPr>
        <w:t>основании</w:t>
      </w:r>
      <w:r w:rsidRPr="00F640E2">
        <w:rPr>
          <w:spacing w:val="1"/>
          <w:sz w:val="28"/>
          <w:szCs w:val="28"/>
        </w:rPr>
        <w:t xml:space="preserve"> </w:t>
      </w:r>
      <w:r w:rsidRPr="00F640E2">
        <w:rPr>
          <w:sz w:val="28"/>
          <w:szCs w:val="28"/>
        </w:rPr>
        <w:t>ритмической картины, соответственно, чрезвычайно важно формировать ритмичность (движения</w:t>
      </w:r>
      <w:r w:rsidRPr="00F640E2">
        <w:rPr>
          <w:spacing w:val="1"/>
          <w:sz w:val="28"/>
          <w:szCs w:val="28"/>
        </w:rPr>
        <w:t xml:space="preserve"> </w:t>
      </w:r>
      <w:r w:rsidRPr="00F640E2">
        <w:rPr>
          <w:sz w:val="28"/>
          <w:szCs w:val="28"/>
        </w:rPr>
        <w:t>под ритм; режим дня; чередование активности и отдыха). Подавляющие большинство детей (90%)</w:t>
      </w:r>
      <w:r w:rsidRPr="00F640E2">
        <w:rPr>
          <w:spacing w:val="1"/>
          <w:sz w:val="28"/>
          <w:szCs w:val="28"/>
        </w:rPr>
        <w:t xml:space="preserve"> </w:t>
      </w:r>
      <w:r w:rsidRPr="00F640E2">
        <w:rPr>
          <w:sz w:val="28"/>
          <w:szCs w:val="28"/>
        </w:rPr>
        <w:t>может хорошо ходить (в год и два месяца); строить башню из двух кубиков (в полтора года);</w:t>
      </w:r>
      <w:r w:rsidRPr="00F640E2">
        <w:rPr>
          <w:spacing w:val="1"/>
          <w:sz w:val="28"/>
          <w:szCs w:val="28"/>
        </w:rPr>
        <w:t xml:space="preserve"> </w:t>
      </w:r>
      <w:r w:rsidRPr="00F640E2">
        <w:rPr>
          <w:sz w:val="28"/>
          <w:szCs w:val="28"/>
        </w:rPr>
        <w:t>подниматься по ступенькам (в год и десять месяцев); пинать мяч (к двум годам). На развитие</w:t>
      </w:r>
      <w:r w:rsidRPr="00F640E2">
        <w:rPr>
          <w:spacing w:val="1"/>
          <w:sz w:val="28"/>
          <w:szCs w:val="28"/>
        </w:rPr>
        <w:t xml:space="preserve"> </w:t>
      </w:r>
      <w:r w:rsidRPr="00F640E2">
        <w:rPr>
          <w:sz w:val="28"/>
          <w:szCs w:val="28"/>
        </w:rPr>
        <w:t>основных</w:t>
      </w:r>
      <w:r w:rsidRPr="00F640E2">
        <w:rPr>
          <w:spacing w:val="1"/>
          <w:sz w:val="28"/>
          <w:szCs w:val="28"/>
        </w:rPr>
        <w:t xml:space="preserve"> </w:t>
      </w:r>
      <w:r w:rsidRPr="00F640E2">
        <w:rPr>
          <w:sz w:val="28"/>
          <w:szCs w:val="28"/>
        </w:rPr>
        <w:t>движений</w:t>
      </w:r>
      <w:r w:rsidRPr="00F640E2">
        <w:rPr>
          <w:spacing w:val="1"/>
          <w:sz w:val="28"/>
          <w:szCs w:val="28"/>
        </w:rPr>
        <w:t xml:space="preserve"> </w:t>
      </w:r>
      <w:r w:rsidRPr="00F640E2">
        <w:rPr>
          <w:sz w:val="28"/>
          <w:szCs w:val="28"/>
        </w:rPr>
        <w:t>ребенка</w:t>
      </w:r>
      <w:r w:rsidRPr="00F640E2">
        <w:rPr>
          <w:spacing w:val="1"/>
          <w:sz w:val="28"/>
          <w:szCs w:val="28"/>
        </w:rPr>
        <w:t xml:space="preserve"> </w:t>
      </w:r>
      <w:r w:rsidRPr="00F640E2">
        <w:rPr>
          <w:sz w:val="28"/>
          <w:szCs w:val="28"/>
        </w:rPr>
        <w:t>частично</w:t>
      </w:r>
      <w:r w:rsidRPr="00F640E2">
        <w:rPr>
          <w:spacing w:val="1"/>
          <w:sz w:val="28"/>
          <w:szCs w:val="28"/>
        </w:rPr>
        <w:t xml:space="preserve"> </w:t>
      </w:r>
      <w:r w:rsidRPr="00F640E2">
        <w:rPr>
          <w:sz w:val="28"/>
          <w:szCs w:val="28"/>
        </w:rPr>
        <w:t>влияют</w:t>
      </w:r>
      <w:r w:rsidRPr="00F640E2">
        <w:rPr>
          <w:spacing w:val="1"/>
          <w:sz w:val="28"/>
          <w:szCs w:val="28"/>
        </w:rPr>
        <w:t xml:space="preserve"> </w:t>
      </w:r>
      <w:r w:rsidRPr="00F640E2">
        <w:rPr>
          <w:sz w:val="28"/>
          <w:szCs w:val="28"/>
        </w:rPr>
        <w:t>пропорции</w:t>
      </w:r>
      <w:r w:rsidRPr="00F640E2">
        <w:rPr>
          <w:spacing w:val="1"/>
          <w:sz w:val="28"/>
          <w:szCs w:val="28"/>
        </w:rPr>
        <w:t xml:space="preserve"> </w:t>
      </w:r>
      <w:r w:rsidRPr="00F640E2">
        <w:rPr>
          <w:sz w:val="28"/>
          <w:szCs w:val="28"/>
        </w:rPr>
        <w:t>его</w:t>
      </w:r>
      <w:r w:rsidRPr="00F640E2">
        <w:rPr>
          <w:spacing w:val="1"/>
          <w:sz w:val="28"/>
          <w:szCs w:val="28"/>
        </w:rPr>
        <w:t xml:space="preserve"> </w:t>
      </w:r>
      <w:r w:rsidRPr="00F640E2">
        <w:rPr>
          <w:sz w:val="28"/>
          <w:szCs w:val="28"/>
        </w:rPr>
        <w:t>тела:</w:t>
      </w:r>
      <w:r w:rsidRPr="00F640E2">
        <w:rPr>
          <w:spacing w:val="1"/>
          <w:sz w:val="28"/>
          <w:szCs w:val="28"/>
        </w:rPr>
        <w:t xml:space="preserve"> </w:t>
      </w:r>
      <w:r w:rsidRPr="00F640E2">
        <w:rPr>
          <w:sz w:val="28"/>
          <w:szCs w:val="28"/>
        </w:rPr>
        <w:t>короткие</w:t>
      </w:r>
      <w:r w:rsidRPr="00F640E2">
        <w:rPr>
          <w:spacing w:val="1"/>
          <w:sz w:val="28"/>
          <w:szCs w:val="28"/>
        </w:rPr>
        <w:t xml:space="preserve"> </w:t>
      </w:r>
      <w:r w:rsidRPr="00F640E2">
        <w:rPr>
          <w:sz w:val="28"/>
          <w:szCs w:val="28"/>
        </w:rPr>
        <w:t>ноги,</w:t>
      </w:r>
      <w:r w:rsidRPr="00F640E2">
        <w:rPr>
          <w:spacing w:val="1"/>
          <w:sz w:val="28"/>
          <w:szCs w:val="28"/>
        </w:rPr>
        <w:t xml:space="preserve"> </w:t>
      </w:r>
      <w:r w:rsidRPr="00F640E2">
        <w:rPr>
          <w:sz w:val="28"/>
          <w:szCs w:val="28"/>
        </w:rPr>
        <w:t>длинное</w:t>
      </w:r>
      <w:r w:rsidRPr="00F640E2">
        <w:rPr>
          <w:spacing w:val="1"/>
          <w:sz w:val="28"/>
          <w:szCs w:val="28"/>
        </w:rPr>
        <w:t xml:space="preserve"> </w:t>
      </w:r>
      <w:r w:rsidRPr="00F640E2">
        <w:rPr>
          <w:sz w:val="28"/>
          <w:szCs w:val="28"/>
        </w:rPr>
        <w:t>туловище, большая голова. Ребенок до полутора лет часто падает при ходьбе, не всегда может</w:t>
      </w:r>
      <w:r w:rsidRPr="00F640E2">
        <w:rPr>
          <w:spacing w:val="1"/>
          <w:sz w:val="28"/>
          <w:szCs w:val="28"/>
        </w:rPr>
        <w:t xml:space="preserve"> </w:t>
      </w:r>
      <w:r w:rsidRPr="00F640E2">
        <w:rPr>
          <w:sz w:val="28"/>
          <w:szCs w:val="28"/>
        </w:rPr>
        <w:t>вовремя остановиться, обойти препятствие. Несовершенна и осанка. Вследствие недостаточного</w:t>
      </w:r>
      <w:r w:rsidRPr="00F640E2">
        <w:rPr>
          <w:spacing w:val="1"/>
          <w:sz w:val="28"/>
          <w:szCs w:val="28"/>
        </w:rPr>
        <w:t xml:space="preserve"> </w:t>
      </w:r>
      <w:r w:rsidRPr="00F640E2">
        <w:rPr>
          <w:sz w:val="28"/>
          <w:szCs w:val="28"/>
        </w:rPr>
        <w:t>развития мышечной системы ребенку трудно долго выполнять однотипные движения, например,</w:t>
      </w:r>
      <w:r w:rsidRPr="00F640E2">
        <w:rPr>
          <w:spacing w:val="1"/>
          <w:sz w:val="28"/>
          <w:szCs w:val="28"/>
        </w:rPr>
        <w:t xml:space="preserve"> </w:t>
      </w:r>
      <w:r w:rsidRPr="00F640E2">
        <w:rPr>
          <w:sz w:val="28"/>
          <w:szCs w:val="28"/>
        </w:rPr>
        <w:t>ходить с мамой «только за ручку». Постепенно ходьба совершенствуется. Дети учатся свободно</w:t>
      </w:r>
      <w:r w:rsidRPr="00F640E2">
        <w:rPr>
          <w:spacing w:val="1"/>
          <w:sz w:val="28"/>
          <w:szCs w:val="28"/>
        </w:rPr>
        <w:t xml:space="preserve"> </w:t>
      </w:r>
      <w:r w:rsidRPr="00F640E2">
        <w:rPr>
          <w:sz w:val="28"/>
          <w:szCs w:val="28"/>
        </w:rPr>
        <w:t>передвигаться</w:t>
      </w:r>
      <w:r w:rsidRPr="00F640E2">
        <w:rPr>
          <w:spacing w:val="1"/>
          <w:sz w:val="28"/>
          <w:szCs w:val="28"/>
        </w:rPr>
        <w:t xml:space="preserve"> </w:t>
      </w:r>
      <w:r w:rsidRPr="00F640E2">
        <w:rPr>
          <w:sz w:val="28"/>
          <w:szCs w:val="28"/>
        </w:rPr>
        <w:t>на</w:t>
      </w:r>
      <w:r w:rsidRPr="00F640E2">
        <w:rPr>
          <w:spacing w:val="1"/>
          <w:sz w:val="28"/>
          <w:szCs w:val="28"/>
        </w:rPr>
        <w:t xml:space="preserve"> </w:t>
      </w:r>
      <w:r w:rsidRPr="00F640E2">
        <w:rPr>
          <w:sz w:val="28"/>
          <w:szCs w:val="28"/>
        </w:rPr>
        <w:t>прогулке:</w:t>
      </w:r>
      <w:r w:rsidRPr="00F640E2">
        <w:rPr>
          <w:spacing w:val="1"/>
          <w:sz w:val="28"/>
          <w:szCs w:val="28"/>
        </w:rPr>
        <w:t xml:space="preserve"> </w:t>
      </w:r>
      <w:r w:rsidRPr="00F640E2">
        <w:rPr>
          <w:sz w:val="28"/>
          <w:szCs w:val="28"/>
        </w:rPr>
        <w:t>они</w:t>
      </w:r>
      <w:r w:rsidRPr="00F640E2">
        <w:rPr>
          <w:spacing w:val="1"/>
          <w:sz w:val="28"/>
          <w:szCs w:val="28"/>
        </w:rPr>
        <w:t xml:space="preserve"> </w:t>
      </w:r>
      <w:r w:rsidRPr="00F640E2">
        <w:rPr>
          <w:sz w:val="28"/>
          <w:szCs w:val="28"/>
        </w:rPr>
        <w:t>взбираются</w:t>
      </w:r>
      <w:r w:rsidRPr="00F640E2">
        <w:rPr>
          <w:spacing w:val="1"/>
          <w:sz w:val="28"/>
          <w:szCs w:val="28"/>
        </w:rPr>
        <w:t xml:space="preserve"> </w:t>
      </w:r>
      <w:r w:rsidRPr="00F640E2">
        <w:rPr>
          <w:sz w:val="28"/>
          <w:szCs w:val="28"/>
        </w:rPr>
        <w:t>на</w:t>
      </w:r>
      <w:r w:rsidRPr="00F640E2">
        <w:rPr>
          <w:spacing w:val="1"/>
          <w:sz w:val="28"/>
          <w:szCs w:val="28"/>
        </w:rPr>
        <w:t xml:space="preserve"> </w:t>
      </w:r>
      <w:r w:rsidRPr="00F640E2">
        <w:rPr>
          <w:sz w:val="28"/>
          <w:szCs w:val="28"/>
        </w:rPr>
        <w:t>бугорки,</w:t>
      </w:r>
      <w:r w:rsidRPr="00F640E2">
        <w:rPr>
          <w:spacing w:val="1"/>
          <w:sz w:val="28"/>
          <w:szCs w:val="28"/>
        </w:rPr>
        <w:t xml:space="preserve"> </w:t>
      </w:r>
      <w:r w:rsidRPr="00F640E2">
        <w:rPr>
          <w:sz w:val="28"/>
          <w:szCs w:val="28"/>
        </w:rPr>
        <w:t>ходят</w:t>
      </w:r>
      <w:r w:rsidRPr="00F640E2">
        <w:rPr>
          <w:spacing w:val="1"/>
          <w:sz w:val="28"/>
          <w:szCs w:val="28"/>
        </w:rPr>
        <w:t xml:space="preserve"> </w:t>
      </w:r>
      <w:r w:rsidRPr="00F640E2">
        <w:rPr>
          <w:sz w:val="28"/>
          <w:szCs w:val="28"/>
        </w:rPr>
        <w:t>по</w:t>
      </w:r>
      <w:r w:rsidRPr="00F640E2">
        <w:rPr>
          <w:spacing w:val="1"/>
          <w:sz w:val="28"/>
          <w:szCs w:val="28"/>
        </w:rPr>
        <w:t xml:space="preserve"> </w:t>
      </w:r>
      <w:r w:rsidRPr="00F640E2">
        <w:rPr>
          <w:sz w:val="28"/>
          <w:szCs w:val="28"/>
        </w:rPr>
        <w:t>траве,</w:t>
      </w:r>
      <w:r w:rsidRPr="00F640E2">
        <w:rPr>
          <w:spacing w:val="1"/>
          <w:sz w:val="28"/>
          <w:szCs w:val="28"/>
        </w:rPr>
        <w:t xml:space="preserve"> </w:t>
      </w:r>
      <w:r w:rsidRPr="00F640E2">
        <w:rPr>
          <w:sz w:val="28"/>
          <w:szCs w:val="28"/>
        </w:rPr>
        <w:t>перешагивают</w:t>
      </w:r>
      <w:r w:rsidRPr="00F640E2">
        <w:rPr>
          <w:spacing w:val="1"/>
          <w:sz w:val="28"/>
          <w:szCs w:val="28"/>
        </w:rPr>
        <w:t xml:space="preserve"> </w:t>
      </w:r>
      <w:r w:rsidRPr="00F640E2">
        <w:rPr>
          <w:sz w:val="28"/>
          <w:szCs w:val="28"/>
        </w:rPr>
        <w:t>через</w:t>
      </w:r>
      <w:r w:rsidRPr="00F640E2">
        <w:rPr>
          <w:spacing w:val="-57"/>
          <w:sz w:val="28"/>
          <w:szCs w:val="28"/>
        </w:rPr>
        <w:t xml:space="preserve"> </w:t>
      </w:r>
      <w:r w:rsidRPr="00F640E2">
        <w:rPr>
          <w:sz w:val="28"/>
          <w:szCs w:val="28"/>
        </w:rPr>
        <w:t>небольшие препятствия, например, палку, лежащую на земле. Исчезает шаркающая походка. В</w:t>
      </w:r>
      <w:r w:rsidRPr="00F640E2">
        <w:rPr>
          <w:spacing w:val="1"/>
          <w:sz w:val="28"/>
          <w:szCs w:val="28"/>
        </w:rPr>
        <w:t xml:space="preserve"> </w:t>
      </w:r>
      <w:r w:rsidRPr="00F640E2">
        <w:rPr>
          <w:sz w:val="28"/>
          <w:szCs w:val="28"/>
        </w:rPr>
        <w:t>подвижных играх и на музыкальных занятиях дети делают боковые шаги, медленно кружатся на</w:t>
      </w:r>
      <w:r w:rsidRPr="00F640E2">
        <w:rPr>
          <w:spacing w:val="1"/>
          <w:sz w:val="28"/>
          <w:szCs w:val="28"/>
        </w:rPr>
        <w:t xml:space="preserve"> </w:t>
      </w:r>
      <w:r w:rsidRPr="00F640E2">
        <w:rPr>
          <w:sz w:val="28"/>
          <w:szCs w:val="28"/>
        </w:rPr>
        <w:t>месте. Даже в начале второго года дети много лазают: взбираются на горку, на диванчики, а позже</w:t>
      </w:r>
      <w:r w:rsidRPr="00F640E2">
        <w:rPr>
          <w:spacing w:val="1"/>
          <w:sz w:val="28"/>
          <w:szCs w:val="28"/>
        </w:rPr>
        <w:t xml:space="preserve"> </w:t>
      </w:r>
      <w:r w:rsidRPr="00F640E2">
        <w:rPr>
          <w:sz w:val="28"/>
          <w:szCs w:val="28"/>
        </w:rPr>
        <w:t>(приставным шагом) и на шведскую стенку. Они также перелезают через бревно, подлезают под</w:t>
      </w:r>
      <w:r w:rsidRPr="00F640E2">
        <w:rPr>
          <w:spacing w:val="1"/>
          <w:sz w:val="28"/>
          <w:szCs w:val="28"/>
        </w:rPr>
        <w:t xml:space="preserve"> </w:t>
      </w:r>
      <w:r w:rsidRPr="00F640E2">
        <w:rPr>
          <w:sz w:val="28"/>
          <w:szCs w:val="28"/>
        </w:rPr>
        <w:t>скамейку, пролезают через обруч. После полутора лет у малышей кроме основных развиваются и</w:t>
      </w:r>
      <w:r w:rsidRPr="00F640E2">
        <w:rPr>
          <w:spacing w:val="1"/>
          <w:sz w:val="28"/>
          <w:szCs w:val="28"/>
        </w:rPr>
        <w:t xml:space="preserve"> </w:t>
      </w:r>
      <w:r w:rsidRPr="00F640E2">
        <w:rPr>
          <w:sz w:val="28"/>
          <w:szCs w:val="28"/>
        </w:rPr>
        <w:t>подражательные</w:t>
      </w:r>
      <w:r w:rsidRPr="00F640E2">
        <w:rPr>
          <w:spacing w:val="1"/>
          <w:sz w:val="28"/>
          <w:szCs w:val="28"/>
        </w:rPr>
        <w:t xml:space="preserve"> </w:t>
      </w:r>
      <w:r w:rsidRPr="00F640E2">
        <w:rPr>
          <w:sz w:val="28"/>
          <w:szCs w:val="28"/>
        </w:rPr>
        <w:t>движения</w:t>
      </w:r>
      <w:r w:rsidRPr="00F640E2">
        <w:rPr>
          <w:spacing w:val="1"/>
          <w:sz w:val="28"/>
          <w:szCs w:val="28"/>
        </w:rPr>
        <w:t xml:space="preserve"> </w:t>
      </w:r>
      <w:r w:rsidRPr="00F640E2">
        <w:rPr>
          <w:sz w:val="28"/>
          <w:szCs w:val="28"/>
        </w:rPr>
        <w:t>(мишке,</w:t>
      </w:r>
      <w:r w:rsidRPr="00F640E2">
        <w:rPr>
          <w:spacing w:val="1"/>
          <w:sz w:val="28"/>
          <w:szCs w:val="28"/>
        </w:rPr>
        <w:t xml:space="preserve"> </w:t>
      </w:r>
      <w:r w:rsidRPr="00F640E2">
        <w:rPr>
          <w:sz w:val="28"/>
          <w:szCs w:val="28"/>
        </w:rPr>
        <w:t>зайчику).</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простых</w:t>
      </w:r>
      <w:r w:rsidRPr="00F640E2">
        <w:rPr>
          <w:spacing w:val="1"/>
          <w:sz w:val="28"/>
          <w:szCs w:val="28"/>
        </w:rPr>
        <w:t xml:space="preserve"> </w:t>
      </w:r>
      <w:r w:rsidRPr="00F640E2">
        <w:rPr>
          <w:sz w:val="28"/>
          <w:szCs w:val="28"/>
        </w:rPr>
        <w:t>подвижных</w:t>
      </w:r>
      <w:r w:rsidRPr="00F640E2">
        <w:rPr>
          <w:spacing w:val="1"/>
          <w:sz w:val="28"/>
          <w:szCs w:val="28"/>
        </w:rPr>
        <w:t xml:space="preserve"> </w:t>
      </w:r>
      <w:r w:rsidRPr="00F640E2">
        <w:rPr>
          <w:sz w:val="28"/>
          <w:szCs w:val="28"/>
        </w:rPr>
        <w:t>играх</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плясках</w:t>
      </w:r>
      <w:r w:rsidRPr="00F640E2">
        <w:rPr>
          <w:spacing w:val="1"/>
          <w:sz w:val="28"/>
          <w:szCs w:val="28"/>
        </w:rPr>
        <w:t xml:space="preserve"> </w:t>
      </w:r>
      <w:r w:rsidRPr="00F640E2">
        <w:rPr>
          <w:sz w:val="28"/>
          <w:szCs w:val="28"/>
        </w:rPr>
        <w:t>дети</w:t>
      </w:r>
      <w:r w:rsidRPr="00F640E2">
        <w:rPr>
          <w:spacing w:val="1"/>
          <w:sz w:val="28"/>
          <w:szCs w:val="28"/>
        </w:rPr>
        <w:t xml:space="preserve"> </w:t>
      </w:r>
      <w:r w:rsidRPr="00F640E2">
        <w:rPr>
          <w:sz w:val="28"/>
          <w:szCs w:val="28"/>
        </w:rPr>
        <w:t>привыкают</w:t>
      </w:r>
      <w:r w:rsidRPr="00F640E2">
        <w:rPr>
          <w:spacing w:val="1"/>
          <w:sz w:val="28"/>
          <w:szCs w:val="28"/>
        </w:rPr>
        <w:t xml:space="preserve"> </w:t>
      </w:r>
      <w:r w:rsidRPr="00F640E2">
        <w:rPr>
          <w:sz w:val="28"/>
          <w:szCs w:val="28"/>
        </w:rPr>
        <w:t>координировать</w:t>
      </w:r>
      <w:r w:rsidRPr="00F640E2">
        <w:rPr>
          <w:spacing w:val="1"/>
          <w:sz w:val="28"/>
          <w:szCs w:val="28"/>
        </w:rPr>
        <w:t xml:space="preserve"> </w:t>
      </w:r>
      <w:r w:rsidRPr="00F640E2">
        <w:rPr>
          <w:sz w:val="28"/>
          <w:szCs w:val="28"/>
        </w:rPr>
        <w:t>свои</w:t>
      </w:r>
      <w:r w:rsidRPr="00F640E2">
        <w:rPr>
          <w:spacing w:val="1"/>
          <w:sz w:val="28"/>
          <w:szCs w:val="28"/>
        </w:rPr>
        <w:t xml:space="preserve"> </w:t>
      </w:r>
      <w:r w:rsidRPr="00F640E2">
        <w:rPr>
          <w:sz w:val="28"/>
          <w:szCs w:val="28"/>
        </w:rPr>
        <w:t>движения</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действия</w:t>
      </w:r>
      <w:r w:rsidRPr="00F640E2">
        <w:rPr>
          <w:spacing w:val="1"/>
          <w:sz w:val="28"/>
          <w:szCs w:val="28"/>
        </w:rPr>
        <w:t xml:space="preserve"> </w:t>
      </w:r>
      <w:r w:rsidRPr="00F640E2">
        <w:rPr>
          <w:sz w:val="28"/>
          <w:szCs w:val="28"/>
        </w:rPr>
        <w:t>друг</w:t>
      </w:r>
      <w:r w:rsidRPr="00F640E2">
        <w:rPr>
          <w:spacing w:val="1"/>
          <w:sz w:val="28"/>
          <w:szCs w:val="28"/>
        </w:rPr>
        <w:t xml:space="preserve"> </w:t>
      </w:r>
      <w:r w:rsidRPr="00F640E2">
        <w:rPr>
          <w:sz w:val="28"/>
          <w:szCs w:val="28"/>
        </w:rPr>
        <w:t>с</w:t>
      </w:r>
      <w:r w:rsidRPr="00F640E2">
        <w:rPr>
          <w:spacing w:val="1"/>
          <w:sz w:val="28"/>
          <w:szCs w:val="28"/>
        </w:rPr>
        <w:t xml:space="preserve"> </w:t>
      </w:r>
      <w:r w:rsidRPr="00F640E2">
        <w:rPr>
          <w:sz w:val="28"/>
          <w:szCs w:val="28"/>
        </w:rPr>
        <w:t>другом.</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полтора</w:t>
      </w:r>
      <w:r w:rsidRPr="00F640E2">
        <w:rPr>
          <w:spacing w:val="1"/>
          <w:sz w:val="28"/>
          <w:szCs w:val="28"/>
        </w:rPr>
        <w:t xml:space="preserve"> </w:t>
      </w:r>
      <w:r w:rsidRPr="00F640E2">
        <w:rPr>
          <w:sz w:val="28"/>
          <w:szCs w:val="28"/>
        </w:rPr>
        <w:t>года</w:t>
      </w:r>
      <w:r w:rsidRPr="00F640E2">
        <w:rPr>
          <w:spacing w:val="1"/>
          <w:sz w:val="28"/>
          <w:szCs w:val="28"/>
        </w:rPr>
        <w:t xml:space="preserve"> </w:t>
      </w:r>
      <w:r w:rsidRPr="00F640E2">
        <w:rPr>
          <w:sz w:val="28"/>
          <w:szCs w:val="28"/>
        </w:rPr>
        <w:t>дети</w:t>
      </w:r>
      <w:r w:rsidRPr="00F640E2">
        <w:rPr>
          <w:spacing w:val="1"/>
          <w:sz w:val="28"/>
          <w:szCs w:val="28"/>
        </w:rPr>
        <w:t xml:space="preserve"> </w:t>
      </w:r>
      <w:r w:rsidRPr="00F640E2">
        <w:rPr>
          <w:sz w:val="28"/>
          <w:szCs w:val="28"/>
        </w:rPr>
        <w:t>способны рисовать каракули, а к двум годам могут нарисовать прямую линию. Дети все лучше</w:t>
      </w:r>
      <w:r w:rsidRPr="00F640E2">
        <w:rPr>
          <w:spacing w:val="1"/>
          <w:sz w:val="28"/>
          <w:szCs w:val="28"/>
        </w:rPr>
        <w:t xml:space="preserve"> </w:t>
      </w:r>
      <w:r w:rsidRPr="00F640E2">
        <w:rPr>
          <w:sz w:val="28"/>
          <w:szCs w:val="28"/>
        </w:rPr>
        <w:t>контролируют простые движения, а затем объединяют их во все более сложные и согласованные</w:t>
      </w:r>
      <w:r w:rsidRPr="00F640E2">
        <w:rPr>
          <w:spacing w:val="1"/>
          <w:sz w:val="28"/>
          <w:szCs w:val="28"/>
        </w:rPr>
        <w:t xml:space="preserve"> </w:t>
      </w:r>
      <w:r w:rsidRPr="00F640E2">
        <w:rPr>
          <w:sz w:val="28"/>
          <w:szCs w:val="28"/>
        </w:rPr>
        <w:t>системы.</w:t>
      </w:r>
    </w:p>
    <w:p w:rsidR="008151F7" w:rsidRPr="00F640E2" w:rsidRDefault="008151F7" w:rsidP="009A41BC">
      <w:pPr>
        <w:pStyle w:val="a5"/>
        <w:tabs>
          <w:tab w:val="left" w:pos="14742"/>
        </w:tabs>
        <w:ind w:left="-426" w:right="-31" w:firstLine="0"/>
        <w:rPr>
          <w:sz w:val="28"/>
          <w:szCs w:val="28"/>
        </w:rPr>
      </w:pPr>
      <w:r w:rsidRPr="00F640E2">
        <w:rPr>
          <w:b/>
          <w:i/>
          <w:sz w:val="28"/>
          <w:szCs w:val="28"/>
        </w:rPr>
        <w:t>Психические</w:t>
      </w:r>
      <w:r w:rsidRPr="00F640E2">
        <w:rPr>
          <w:b/>
          <w:i/>
          <w:spacing w:val="1"/>
          <w:sz w:val="28"/>
          <w:szCs w:val="28"/>
        </w:rPr>
        <w:t xml:space="preserve"> </w:t>
      </w:r>
      <w:r w:rsidRPr="00F640E2">
        <w:rPr>
          <w:b/>
          <w:i/>
          <w:sz w:val="28"/>
          <w:szCs w:val="28"/>
        </w:rPr>
        <w:t>функции</w:t>
      </w:r>
      <w:r w:rsidRPr="00F640E2">
        <w:rPr>
          <w:b/>
          <w:sz w:val="28"/>
          <w:szCs w:val="28"/>
        </w:rPr>
        <w:t>.</w:t>
      </w:r>
      <w:r w:rsidRPr="00F640E2">
        <w:rPr>
          <w:b/>
          <w:spacing w:val="1"/>
          <w:sz w:val="28"/>
          <w:szCs w:val="28"/>
        </w:rPr>
        <w:t xml:space="preserve"> </w:t>
      </w:r>
      <w:r w:rsidRPr="00F640E2">
        <w:rPr>
          <w:sz w:val="28"/>
          <w:szCs w:val="28"/>
        </w:rPr>
        <w:t>Восприятие</w:t>
      </w:r>
      <w:r w:rsidRPr="00F640E2">
        <w:rPr>
          <w:spacing w:val="1"/>
          <w:sz w:val="28"/>
          <w:szCs w:val="28"/>
        </w:rPr>
        <w:t xml:space="preserve"> </w:t>
      </w:r>
      <w:r w:rsidRPr="00F640E2">
        <w:rPr>
          <w:sz w:val="28"/>
          <w:szCs w:val="28"/>
        </w:rPr>
        <w:t>становится</w:t>
      </w:r>
      <w:r w:rsidRPr="00F640E2">
        <w:rPr>
          <w:spacing w:val="1"/>
          <w:sz w:val="28"/>
          <w:szCs w:val="28"/>
        </w:rPr>
        <w:t xml:space="preserve"> </w:t>
      </w:r>
      <w:r w:rsidRPr="00F640E2">
        <w:rPr>
          <w:sz w:val="28"/>
          <w:szCs w:val="28"/>
        </w:rPr>
        <w:t>ведущей</w:t>
      </w:r>
      <w:r w:rsidRPr="00F640E2">
        <w:rPr>
          <w:spacing w:val="1"/>
          <w:sz w:val="28"/>
          <w:szCs w:val="28"/>
        </w:rPr>
        <w:t xml:space="preserve"> </w:t>
      </w:r>
      <w:r w:rsidRPr="00F640E2">
        <w:rPr>
          <w:sz w:val="28"/>
          <w:szCs w:val="28"/>
        </w:rPr>
        <w:t>психической</w:t>
      </w:r>
      <w:r w:rsidRPr="00F640E2">
        <w:rPr>
          <w:spacing w:val="1"/>
          <w:sz w:val="28"/>
          <w:szCs w:val="28"/>
        </w:rPr>
        <w:t xml:space="preserve"> </w:t>
      </w:r>
      <w:r w:rsidRPr="00F640E2">
        <w:rPr>
          <w:sz w:val="28"/>
          <w:szCs w:val="28"/>
        </w:rPr>
        <w:t>функцией.</w:t>
      </w:r>
      <w:r w:rsidRPr="00F640E2">
        <w:rPr>
          <w:spacing w:val="1"/>
          <w:sz w:val="28"/>
          <w:szCs w:val="28"/>
        </w:rPr>
        <w:t xml:space="preserve"> </w:t>
      </w:r>
      <w:r w:rsidRPr="00F640E2">
        <w:rPr>
          <w:sz w:val="28"/>
          <w:szCs w:val="28"/>
        </w:rPr>
        <w:t>Совершенствуется зрительное восприятие и становится ведущим. Вместе с тем, дети полутора –</w:t>
      </w:r>
      <w:r w:rsidRPr="00F640E2">
        <w:rPr>
          <w:spacing w:val="1"/>
          <w:sz w:val="28"/>
          <w:szCs w:val="28"/>
        </w:rPr>
        <w:t xml:space="preserve"> </w:t>
      </w:r>
      <w:r w:rsidRPr="00F640E2">
        <w:rPr>
          <w:sz w:val="28"/>
          <w:szCs w:val="28"/>
        </w:rPr>
        <w:t>двух лет не могут одновременно воспринимать объект в целом и отдельные его части. В области</w:t>
      </w:r>
      <w:r w:rsidRPr="00F640E2">
        <w:rPr>
          <w:spacing w:val="1"/>
          <w:sz w:val="28"/>
          <w:szCs w:val="28"/>
        </w:rPr>
        <w:t xml:space="preserve"> </w:t>
      </w:r>
      <w:r w:rsidRPr="00F640E2">
        <w:rPr>
          <w:sz w:val="28"/>
          <w:szCs w:val="28"/>
        </w:rPr>
        <w:t>восприятия происходит формирование перцептивных действий и предметных эталонов. Функция</w:t>
      </w:r>
      <w:r w:rsidRPr="00F640E2">
        <w:rPr>
          <w:spacing w:val="1"/>
          <w:sz w:val="28"/>
          <w:szCs w:val="28"/>
        </w:rPr>
        <w:t xml:space="preserve"> </w:t>
      </w:r>
      <w:r w:rsidRPr="00F640E2">
        <w:rPr>
          <w:sz w:val="28"/>
          <w:szCs w:val="28"/>
        </w:rPr>
        <w:t>перцептивных</w:t>
      </w:r>
      <w:r w:rsidRPr="00F640E2">
        <w:rPr>
          <w:spacing w:val="1"/>
          <w:sz w:val="28"/>
          <w:szCs w:val="28"/>
        </w:rPr>
        <w:t xml:space="preserve"> </w:t>
      </w:r>
      <w:r w:rsidRPr="00F640E2">
        <w:rPr>
          <w:sz w:val="28"/>
          <w:szCs w:val="28"/>
        </w:rPr>
        <w:t>действий</w:t>
      </w:r>
      <w:r w:rsidRPr="00F640E2">
        <w:rPr>
          <w:spacing w:val="1"/>
          <w:sz w:val="28"/>
          <w:szCs w:val="28"/>
        </w:rPr>
        <w:t xml:space="preserve"> </w:t>
      </w:r>
      <w:r w:rsidRPr="00F640E2">
        <w:rPr>
          <w:sz w:val="28"/>
          <w:szCs w:val="28"/>
        </w:rPr>
        <w:t>-</w:t>
      </w:r>
      <w:r w:rsidRPr="00F640E2">
        <w:rPr>
          <w:spacing w:val="1"/>
          <w:sz w:val="28"/>
          <w:szCs w:val="28"/>
        </w:rPr>
        <w:t xml:space="preserve"> </w:t>
      </w:r>
      <w:r w:rsidRPr="00F640E2">
        <w:rPr>
          <w:sz w:val="28"/>
          <w:szCs w:val="28"/>
        </w:rPr>
        <w:t>ориентировочная,</w:t>
      </w:r>
      <w:r w:rsidRPr="00F640E2">
        <w:rPr>
          <w:spacing w:val="1"/>
          <w:sz w:val="28"/>
          <w:szCs w:val="28"/>
        </w:rPr>
        <w:t xml:space="preserve"> </w:t>
      </w:r>
      <w:r w:rsidRPr="00F640E2">
        <w:rPr>
          <w:sz w:val="28"/>
          <w:szCs w:val="28"/>
        </w:rPr>
        <w:t>обследование</w:t>
      </w:r>
      <w:r w:rsidRPr="00F640E2">
        <w:rPr>
          <w:spacing w:val="1"/>
          <w:sz w:val="28"/>
          <w:szCs w:val="28"/>
        </w:rPr>
        <w:t xml:space="preserve"> </w:t>
      </w:r>
      <w:r w:rsidRPr="00F640E2">
        <w:rPr>
          <w:sz w:val="28"/>
          <w:szCs w:val="28"/>
        </w:rPr>
        <w:t>перцептивных</w:t>
      </w:r>
      <w:r w:rsidRPr="00F640E2">
        <w:rPr>
          <w:spacing w:val="1"/>
          <w:sz w:val="28"/>
          <w:szCs w:val="28"/>
        </w:rPr>
        <w:t xml:space="preserve"> </w:t>
      </w:r>
      <w:r w:rsidRPr="00F640E2">
        <w:rPr>
          <w:sz w:val="28"/>
          <w:szCs w:val="28"/>
        </w:rPr>
        <w:t>свойств</w:t>
      </w:r>
      <w:r w:rsidRPr="00F640E2">
        <w:rPr>
          <w:spacing w:val="1"/>
          <w:sz w:val="28"/>
          <w:szCs w:val="28"/>
        </w:rPr>
        <w:t xml:space="preserve"> </w:t>
      </w:r>
      <w:r w:rsidRPr="00F640E2">
        <w:rPr>
          <w:sz w:val="28"/>
          <w:szCs w:val="28"/>
        </w:rPr>
        <w:t>объекта</w:t>
      </w:r>
      <w:r w:rsidRPr="00F640E2">
        <w:rPr>
          <w:spacing w:val="60"/>
          <w:sz w:val="28"/>
          <w:szCs w:val="28"/>
        </w:rPr>
        <w:t xml:space="preserve"> </w:t>
      </w:r>
      <w:r w:rsidRPr="00F640E2">
        <w:rPr>
          <w:sz w:val="28"/>
          <w:szCs w:val="28"/>
        </w:rPr>
        <w:t>на</w:t>
      </w:r>
      <w:r w:rsidRPr="00F640E2">
        <w:rPr>
          <w:spacing w:val="1"/>
          <w:sz w:val="28"/>
          <w:szCs w:val="28"/>
        </w:rPr>
        <w:t xml:space="preserve"> </w:t>
      </w:r>
      <w:r w:rsidRPr="00F640E2">
        <w:rPr>
          <w:sz w:val="28"/>
          <w:szCs w:val="28"/>
        </w:rPr>
        <w:t>основе</w:t>
      </w:r>
      <w:r w:rsidRPr="00F640E2">
        <w:rPr>
          <w:spacing w:val="1"/>
          <w:sz w:val="28"/>
          <w:szCs w:val="28"/>
        </w:rPr>
        <w:t xml:space="preserve"> </w:t>
      </w:r>
      <w:r w:rsidRPr="00F640E2">
        <w:rPr>
          <w:sz w:val="28"/>
          <w:szCs w:val="28"/>
        </w:rPr>
        <w:t>эталонов.</w:t>
      </w:r>
      <w:r w:rsidRPr="00F640E2">
        <w:rPr>
          <w:spacing w:val="1"/>
          <w:sz w:val="28"/>
          <w:szCs w:val="28"/>
        </w:rPr>
        <w:t xml:space="preserve"> </w:t>
      </w:r>
      <w:r w:rsidRPr="00F640E2">
        <w:rPr>
          <w:sz w:val="28"/>
          <w:szCs w:val="28"/>
        </w:rPr>
        <w:t>Формирование</w:t>
      </w:r>
      <w:r w:rsidRPr="00F640E2">
        <w:rPr>
          <w:spacing w:val="1"/>
          <w:sz w:val="28"/>
          <w:szCs w:val="28"/>
        </w:rPr>
        <w:t xml:space="preserve"> </w:t>
      </w:r>
      <w:r w:rsidRPr="00F640E2">
        <w:rPr>
          <w:sz w:val="28"/>
          <w:szCs w:val="28"/>
        </w:rPr>
        <w:t>наглядно-действенного</w:t>
      </w:r>
      <w:r w:rsidRPr="00F640E2">
        <w:rPr>
          <w:spacing w:val="1"/>
          <w:sz w:val="28"/>
          <w:szCs w:val="28"/>
        </w:rPr>
        <w:t xml:space="preserve"> </w:t>
      </w:r>
      <w:r w:rsidRPr="00F640E2">
        <w:rPr>
          <w:sz w:val="28"/>
          <w:szCs w:val="28"/>
        </w:rPr>
        <w:t>мышления</w:t>
      </w:r>
      <w:r w:rsidRPr="00F640E2">
        <w:rPr>
          <w:spacing w:val="1"/>
          <w:sz w:val="28"/>
          <w:szCs w:val="28"/>
        </w:rPr>
        <w:t xml:space="preserve"> </w:t>
      </w:r>
      <w:r w:rsidRPr="00F640E2">
        <w:rPr>
          <w:sz w:val="28"/>
          <w:szCs w:val="28"/>
        </w:rPr>
        <w:t>как</w:t>
      </w:r>
      <w:r w:rsidRPr="00F640E2">
        <w:rPr>
          <w:spacing w:val="1"/>
          <w:sz w:val="28"/>
          <w:szCs w:val="28"/>
        </w:rPr>
        <w:t xml:space="preserve"> </w:t>
      </w:r>
      <w:r w:rsidRPr="00F640E2">
        <w:rPr>
          <w:sz w:val="28"/>
          <w:szCs w:val="28"/>
        </w:rPr>
        <w:t>отражения</w:t>
      </w:r>
      <w:r w:rsidRPr="00F640E2">
        <w:rPr>
          <w:spacing w:val="1"/>
          <w:sz w:val="28"/>
          <w:szCs w:val="28"/>
        </w:rPr>
        <w:t xml:space="preserve"> </w:t>
      </w:r>
      <w:r w:rsidRPr="00F640E2">
        <w:rPr>
          <w:sz w:val="28"/>
          <w:szCs w:val="28"/>
        </w:rPr>
        <w:t>скрытых</w:t>
      </w:r>
      <w:r w:rsidRPr="00F640E2">
        <w:rPr>
          <w:spacing w:val="1"/>
          <w:sz w:val="28"/>
          <w:szCs w:val="28"/>
        </w:rPr>
        <w:t xml:space="preserve"> </w:t>
      </w:r>
      <w:r w:rsidRPr="00F640E2">
        <w:rPr>
          <w:sz w:val="28"/>
          <w:szCs w:val="28"/>
        </w:rPr>
        <w:t>сущностных связей и отношений объектов происходит на основе развития восприятия и в ходе</w:t>
      </w:r>
      <w:r w:rsidRPr="00F640E2">
        <w:rPr>
          <w:spacing w:val="1"/>
          <w:sz w:val="28"/>
          <w:szCs w:val="28"/>
        </w:rPr>
        <w:t xml:space="preserve"> </w:t>
      </w:r>
      <w:r w:rsidRPr="00F640E2">
        <w:rPr>
          <w:sz w:val="28"/>
          <w:szCs w:val="28"/>
        </w:rPr>
        <w:t>овладения ребенком предметно-орудийными действиями. Первоначально перцептивные действия</w:t>
      </w:r>
      <w:r w:rsidRPr="00F640E2">
        <w:rPr>
          <w:spacing w:val="1"/>
          <w:sz w:val="28"/>
          <w:szCs w:val="28"/>
        </w:rPr>
        <w:t xml:space="preserve"> </w:t>
      </w:r>
      <w:r w:rsidRPr="00F640E2">
        <w:rPr>
          <w:sz w:val="28"/>
          <w:szCs w:val="28"/>
        </w:rPr>
        <w:t>представляют</w:t>
      </w:r>
      <w:r w:rsidRPr="00F640E2">
        <w:rPr>
          <w:spacing w:val="1"/>
          <w:sz w:val="28"/>
          <w:szCs w:val="28"/>
        </w:rPr>
        <w:t xml:space="preserve"> </w:t>
      </w:r>
      <w:r w:rsidRPr="00F640E2">
        <w:rPr>
          <w:sz w:val="28"/>
          <w:szCs w:val="28"/>
        </w:rPr>
        <w:t>собой</w:t>
      </w:r>
      <w:r w:rsidRPr="00F640E2">
        <w:rPr>
          <w:spacing w:val="1"/>
          <w:sz w:val="28"/>
          <w:szCs w:val="28"/>
        </w:rPr>
        <w:t xml:space="preserve"> </w:t>
      </w:r>
      <w:r w:rsidRPr="00F640E2">
        <w:rPr>
          <w:sz w:val="28"/>
          <w:szCs w:val="28"/>
        </w:rPr>
        <w:t>развернутые</w:t>
      </w:r>
      <w:r w:rsidRPr="00F640E2">
        <w:rPr>
          <w:spacing w:val="1"/>
          <w:sz w:val="28"/>
          <w:szCs w:val="28"/>
        </w:rPr>
        <w:t xml:space="preserve"> </w:t>
      </w:r>
      <w:r w:rsidRPr="00F640E2">
        <w:rPr>
          <w:sz w:val="28"/>
          <w:szCs w:val="28"/>
        </w:rPr>
        <w:t>внешние</w:t>
      </w:r>
      <w:r w:rsidRPr="00F640E2">
        <w:rPr>
          <w:spacing w:val="1"/>
          <w:sz w:val="28"/>
          <w:szCs w:val="28"/>
        </w:rPr>
        <w:t xml:space="preserve"> </w:t>
      </w:r>
      <w:r w:rsidRPr="00F640E2">
        <w:rPr>
          <w:sz w:val="28"/>
          <w:szCs w:val="28"/>
        </w:rPr>
        <w:t>действия.</w:t>
      </w:r>
      <w:r w:rsidRPr="00F640E2">
        <w:rPr>
          <w:spacing w:val="1"/>
          <w:sz w:val="28"/>
          <w:szCs w:val="28"/>
        </w:rPr>
        <w:t xml:space="preserve"> </w:t>
      </w:r>
      <w:r w:rsidRPr="00F640E2">
        <w:rPr>
          <w:sz w:val="28"/>
          <w:szCs w:val="28"/>
        </w:rPr>
        <w:t>По</w:t>
      </w:r>
      <w:r w:rsidRPr="00F640E2">
        <w:rPr>
          <w:spacing w:val="1"/>
          <w:sz w:val="28"/>
          <w:szCs w:val="28"/>
        </w:rPr>
        <w:t xml:space="preserve"> </w:t>
      </w:r>
      <w:r w:rsidRPr="00F640E2">
        <w:rPr>
          <w:sz w:val="28"/>
          <w:szCs w:val="28"/>
        </w:rPr>
        <w:t>мере</w:t>
      </w:r>
      <w:r w:rsidRPr="00F640E2">
        <w:rPr>
          <w:spacing w:val="1"/>
          <w:sz w:val="28"/>
          <w:szCs w:val="28"/>
        </w:rPr>
        <w:t xml:space="preserve"> </w:t>
      </w:r>
      <w:r w:rsidRPr="00F640E2">
        <w:rPr>
          <w:sz w:val="28"/>
          <w:szCs w:val="28"/>
        </w:rPr>
        <w:t>овладения</w:t>
      </w:r>
      <w:r w:rsidRPr="00F640E2">
        <w:rPr>
          <w:spacing w:val="1"/>
          <w:sz w:val="28"/>
          <w:szCs w:val="28"/>
        </w:rPr>
        <w:t xml:space="preserve"> </w:t>
      </w:r>
      <w:r w:rsidRPr="00F640E2">
        <w:rPr>
          <w:sz w:val="28"/>
          <w:szCs w:val="28"/>
        </w:rPr>
        <w:t>речью</w:t>
      </w:r>
      <w:r w:rsidRPr="00F640E2">
        <w:rPr>
          <w:spacing w:val="1"/>
          <w:sz w:val="28"/>
          <w:szCs w:val="28"/>
        </w:rPr>
        <w:t xml:space="preserve"> </w:t>
      </w:r>
      <w:r w:rsidRPr="00F640E2">
        <w:rPr>
          <w:sz w:val="28"/>
          <w:szCs w:val="28"/>
        </w:rPr>
        <w:t>восприятие</w:t>
      </w:r>
      <w:r w:rsidRPr="00F640E2">
        <w:rPr>
          <w:spacing w:val="1"/>
          <w:sz w:val="28"/>
          <w:szCs w:val="28"/>
        </w:rPr>
        <w:t xml:space="preserve"> </w:t>
      </w:r>
      <w:r w:rsidRPr="00F640E2">
        <w:rPr>
          <w:sz w:val="28"/>
          <w:szCs w:val="28"/>
        </w:rPr>
        <w:t>начинает приобретать черты произвольности. Слово начинает регулировать восприятие ребенка.</w:t>
      </w:r>
      <w:r w:rsidRPr="00F640E2">
        <w:rPr>
          <w:spacing w:val="1"/>
          <w:sz w:val="28"/>
          <w:szCs w:val="28"/>
        </w:rPr>
        <w:t xml:space="preserve"> </w:t>
      </w:r>
      <w:r w:rsidRPr="00F640E2">
        <w:rPr>
          <w:sz w:val="28"/>
          <w:szCs w:val="28"/>
        </w:rPr>
        <w:t>По</w:t>
      </w:r>
      <w:r w:rsidRPr="00F640E2">
        <w:rPr>
          <w:spacing w:val="1"/>
          <w:sz w:val="28"/>
          <w:szCs w:val="28"/>
        </w:rPr>
        <w:t xml:space="preserve"> </w:t>
      </w:r>
      <w:r w:rsidRPr="00F640E2">
        <w:rPr>
          <w:sz w:val="28"/>
          <w:szCs w:val="28"/>
        </w:rPr>
        <w:t>мере</w:t>
      </w:r>
      <w:r w:rsidRPr="00F640E2">
        <w:rPr>
          <w:spacing w:val="1"/>
          <w:sz w:val="28"/>
          <w:szCs w:val="28"/>
        </w:rPr>
        <w:t xml:space="preserve"> </w:t>
      </w:r>
      <w:r w:rsidRPr="00F640E2">
        <w:rPr>
          <w:sz w:val="28"/>
          <w:szCs w:val="28"/>
        </w:rPr>
        <w:t>взросления</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накопления</w:t>
      </w:r>
      <w:r w:rsidRPr="00F640E2">
        <w:rPr>
          <w:spacing w:val="1"/>
          <w:sz w:val="28"/>
          <w:szCs w:val="28"/>
        </w:rPr>
        <w:t xml:space="preserve"> </w:t>
      </w:r>
      <w:r w:rsidRPr="00F640E2">
        <w:rPr>
          <w:sz w:val="28"/>
          <w:szCs w:val="28"/>
        </w:rPr>
        <w:t>опыта</w:t>
      </w:r>
      <w:r w:rsidRPr="00F640E2">
        <w:rPr>
          <w:spacing w:val="1"/>
          <w:sz w:val="28"/>
          <w:szCs w:val="28"/>
        </w:rPr>
        <w:t xml:space="preserve"> </w:t>
      </w:r>
      <w:r w:rsidRPr="00F640E2">
        <w:rPr>
          <w:sz w:val="28"/>
          <w:szCs w:val="28"/>
        </w:rPr>
        <w:t>дети</w:t>
      </w:r>
      <w:r w:rsidRPr="00F640E2">
        <w:rPr>
          <w:spacing w:val="1"/>
          <w:sz w:val="28"/>
          <w:szCs w:val="28"/>
        </w:rPr>
        <w:t xml:space="preserve"> </w:t>
      </w:r>
      <w:r w:rsidRPr="00F640E2">
        <w:rPr>
          <w:sz w:val="28"/>
          <w:szCs w:val="28"/>
        </w:rPr>
        <w:t>приобретают</w:t>
      </w:r>
      <w:r w:rsidRPr="00F640E2">
        <w:rPr>
          <w:spacing w:val="1"/>
          <w:sz w:val="28"/>
          <w:szCs w:val="28"/>
        </w:rPr>
        <w:t xml:space="preserve"> </w:t>
      </w:r>
      <w:r w:rsidRPr="00F640E2">
        <w:rPr>
          <w:sz w:val="28"/>
          <w:szCs w:val="28"/>
        </w:rPr>
        <w:t>способность</w:t>
      </w:r>
      <w:r w:rsidRPr="00F640E2">
        <w:rPr>
          <w:spacing w:val="1"/>
          <w:sz w:val="28"/>
          <w:szCs w:val="28"/>
        </w:rPr>
        <w:t xml:space="preserve"> </w:t>
      </w:r>
      <w:r w:rsidRPr="00F640E2">
        <w:rPr>
          <w:sz w:val="28"/>
          <w:szCs w:val="28"/>
        </w:rPr>
        <w:t>принимать</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одновременно</w:t>
      </w:r>
      <w:r w:rsidRPr="00F640E2">
        <w:rPr>
          <w:spacing w:val="1"/>
          <w:sz w:val="28"/>
          <w:szCs w:val="28"/>
        </w:rPr>
        <w:t xml:space="preserve"> </w:t>
      </w:r>
      <w:r w:rsidRPr="00F640E2">
        <w:rPr>
          <w:sz w:val="28"/>
          <w:szCs w:val="28"/>
        </w:rPr>
        <w:t>перерабатывать</w:t>
      </w:r>
      <w:r w:rsidRPr="00F640E2">
        <w:rPr>
          <w:spacing w:val="1"/>
          <w:sz w:val="28"/>
          <w:szCs w:val="28"/>
        </w:rPr>
        <w:t xml:space="preserve"> </w:t>
      </w:r>
      <w:r w:rsidRPr="00F640E2">
        <w:rPr>
          <w:sz w:val="28"/>
          <w:szCs w:val="28"/>
        </w:rPr>
        <w:t>все</w:t>
      </w:r>
      <w:r w:rsidRPr="00F640E2">
        <w:rPr>
          <w:spacing w:val="1"/>
          <w:sz w:val="28"/>
          <w:szCs w:val="28"/>
        </w:rPr>
        <w:t xml:space="preserve"> </w:t>
      </w:r>
      <w:r w:rsidRPr="00F640E2">
        <w:rPr>
          <w:sz w:val="28"/>
          <w:szCs w:val="28"/>
        </w:rPr>
        <w:t>больше</w:t>
      </w:r>
      <w:r w:rsidRPr="00F640E2">
        <w:rPr>
          <w:spacing w:val="1"/>
          <w:sz w:val="28"/>
          <w:szCs w:val="28"/>
        </w:rPr>
        <w:t xml:space="preserve"> </w:t>
      </w:r>
      <w:r w:rsidRPr="00F640E2">
        <w:rPr>
          <w:sz w:val="28"/>
          <w:szCs w:val="28"/>
        </w:rPr>
        <w:t>информации,</w:t>
      </w:r>
      <w:r w:rsidRPr="00F640E2">
        <w:rPr>
          <w:spacing w:val="1"/>
          <w:sz w:val="28"/>
          <w:szCs w:val="28"/>
        </w:rPr>
        <w:t xml:space="preserve"> </w:t>
      </w:r>
      <w:r w:rsidRPr="00F640E2">
        <w:rPr>
          <w:sz w:val="28"/>
          <w:szCs w:val="28"/>
        </w:rPr>
        <w:t>сопоставляя</w:t>
      </w:r>
      <w:r w:rsidRPr="00F640E2">
        <w:rPr>
          <w:spacing w:val="1"/>
          <w:sz w:val="28"/>
          <w:szCs w:val="28"/>
        </w:rPr>
        <w:t xml:space="preserve"> </w:t>
      </w:r>
      <w:r w:rsidRPr="00F640E2">
        <w:rPr>
          <w:sz w:val="28"/>
          <w:szCs w:val="28"/>
        </w:rPr>
        <w:t>знание</w:t>
      </w:r>
      <w:r w:rsidRPr="00F640E2">
        <w:rPr>
          <w:spacing w:val="1"/>
          <w:sz w:val="28"/>
          <w:szCs w:val="28"/>
        </w:rPr>
        <w:t xml:space="preserve"> </w:t>
      </w:r>
      <w:r w:rsidRPr="00F640E2">
        <w:rPr>
          <w:sz w:val="28"/>
          <w:szCs w:val="28"/>
        </w:rPr>
        <w:t>о</w:t>
      </w:r>
      <w:r w:rsidRPr="00F640E2">
        <w:rPr>
          <w:spacing w:val="1"/>
          <w:sz w:val="28"/>
          <w:szCs w:val="28"/>
        </w:rPr>
        <w:t xml:space="preserve"> </w:t>
      </w:r>
      <w:r w:rsidRPr="00F640E2">
        <w:rPr>
          <w:sz w:val="28"/>
          <w:szCs w:val="28"/>
        </w:rPr>
        <w:t>части</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целом.</w:t>
      </w:r>
      <w:r w:rsidRPr="00F640E2">
        <w:rPr>
          <w:spacing w:val="-57"/>
          <w:sz w:val="28"/>
          <w:szCs w:val="28"/>
        </w:rPr>
        <w:t xml:space="preserve"> </w:t>
      </w:r>
      <w:r w:rsidRPr="00F640E2">
        <w:rPr>
          <w:sz w:val="28"/>
          <w:szCs w:val="28"/>
        </w:rPr>
        <w:t>Появляются</w:t>
      </w:r>
      <w:r w:rsidRPr="00F640E2">
        <w:rPr>
          <w:spacing w:val="1"/>
          <w:sz w:val="28"/>
          <w:szCs w:val="28"/>
        </w:rPr>
        <w:t xml:space="preserve"> </w:t>
      </w:r>
      <w:r w:rsidRPr="00F640E2">
        <w:rPr>
          <w:sz w:val="28"/>
          <w:szCs w:val="28"/>
        </w:rPr>
        <w:t>зачатки</w:t>
      </w:r>
      <w:r w:rsidRPr="00F640E2">
        <w:rPr>
          <w:spacing w:val="1"/>
          <w:sz w:val="28"/>
          <w:szCs w:val="28"/>
        </w:rPr>
        <w:t xml:space="preserve"> </w:t>
      </w:r>
      <w:r w:rsidRPr="00F640E2">
        <w:rPr>
          <w:sz w:val="28"/>
          <w:szCs w:val="28"/>
        </w:rPr>
        <w:t>экспериментирования.</w:t>
      </w:r>
      <w:r w:rsidRPr="00F640E2">
        <w:rPr>
          <w:spacing w:val="1"/>
          <w:sz w:val="28"/>
          <w:szCs w:val="28"/>
        </w:rPr>
        <w:t xml:space="preserve"> </w:t>
      </w:r>
      <w:r w:rsidRPr="00F640E2">
        <w:rPr>
          <w:sz w:val="28"/>
          <w:szCs w:val="28"/>
        </w:rPr>
        <w:t>Физический</w:t>
      </w:r>
      <w:r w:rsidRPr="00F640E2">
        <w:rPr>
          <w:spacing w:val="1"/>
          <w:sz w:val="28"/>
          <w:szCs w:val="28"/>
        </w:rPr>
        <w:t xml:space="preserve"> </w:t>
      </w:r>
      <w:r w:rsidRPr="00F640E2">
        <w:rPr>
          <w:sz w:val="28"/>
          <w:szCs w:val="28"/>
        </w:rPr>
        <w:t>опыт</w:t>
      </w:r>
      <w:r w:rsidRPr="00F640E2">
        <w:rPr>
          <w:spacing w:val="1"/>
          <w:sz w:val="28"/>
          <w:szCs w:val="28"/>
        </w:rPr>
        <w:t xml:space="preserve"> </w:t>
      </w:r>
      <w:r w:rsidRPr="00F640E2">
        <w:rPr>
          <w:sz w:val="28"/>
          <w:szCs w:val="28"/>
        </w:rPr>
        <w:t>становится</w:t>
      </w:r>
      <w:r w:rsidRPr="00F640E2">
        <w:rPr>
          <w:spacing w:val="1"/>
          <w:sz w:val="28"/>
          <w:szCs w:val="28"/>
        </w:rPr>
        <w:t xml:space="preserve"> </w:t>
      </w:r>
      <w:r w:rsidRPr="00F640E2">
        <w:rPr>
          <w:sz w:val="28"/>
          <w:szCs w:val="28"/>
        </w:rPr>
        <w:t>основой</w:t>
      </w:r>
      <w:r w:rsidRPr="00F640E2">
        <w:rPr>
          <w:spacing w:val="1"/>
          <w:sz w:val="28"/>
          <w:szCs w:val="28"/>
        </w:rPr>
        <w:t xml:space="preserve"> </w:t>
      </w:r>
      <w:r w:rsidRPr="00F640E2">
        <w:rPr>
          <w:sz w:val="28"/>
          <w:szCs w:val="28"/>
        </w:rPr>
        <w:t>обобщений.</w:t>
      </w:r>
      <w:r w:rsidRPr="00F640E2">
        <w:rPr>
          <w:spacing w:val="1"/>
          <w:sz w:val="28"/>
          <w:szCs w:val="28"/>
        </w:rPr>
        <w:t xml:space="preserve"> </w:t>
      </w:r>
      <w:r w:rsidRPr="00F640E2">
        <w:rPr>
          <w:sz w:val="28"/>
          <w:szCs w:val="28"/>
        </w:rPr>
        <w:t>Последовательность</w:t>
      </w:r>
      <w:r w:rsidRPr="00F640E2">
        <w:rPr>
          <w:spacing w:val="1"/>
          <w:sz w:val="28"/>
          <w:szCs w:val="28"/>
        </w:rPr>
        <w:t xml:space="preserve"> </w:t>
      </w:r>
      <w:r w:rsidRPr="00F640E2">
        <w:rPr>
          <w:sz w:val="28"/>
          <w:szCs w:val="28"/>
        </w:rPr>
        <w:t>овладения</w:t>
      </w:r>
      <w:r w:rsidRPr="00F640E2">
        <w:rPr>
          <w:spacing w:val="1"/>
          <w:sz w:val="28"/>
          <w:szCs w:val="28"/>
        </w:rPr>
        <w:t xml:space="preserve"> </w:t>
      </w:r>
      <w:r w:rsidRPr="00F640E2">
        <w:rPr>
          <w:sz w:val="28"/>
          <w:szCs w:val="28"/>
        </w:rPr>
        <w:t>обобщениями:</w:t>
      </w:r>
      <w:r w:rsidRPr="00F640E2">
        <w:rPr>
          <w:spacing w:val="1"/>
          <w:sz w:val="28"/>
          <w:szCs w:val="28"/>
        </w:rPr>
        <w:t xml:space="preserve"> </w:t>
      </w:r>
      <w:r w:rsidRPr="00F640E2">
        <w:rPr>
          <w:sz w:val="28"/>
          <w:szCs w:val="28"/>
        </w:rPr>
        <w:t>на</w:t>
      </w:r>
      <w:r w:rsidRPr="00F640E2">
        <w:rPr>
          <w:spacing w:val="1"/>
          <w:sz w:val="28"/>
          <w:szCs w:val="28"/>
        </w:rPr>
        <w:t xml:space="preserve"> </w:t>
      </w:r>
      <w:r w:rsidRPr="00F640E2">
        <w:rPr>
          <w:sz w:val="28"/>
          <w:szCs w:val="28"/>
        </w:rPr>
        <w:t>основании</w:t>
      </w:r>
      <w:r w:rsidRPr="00F640E2">
        <w:rPr>
          <w:spacing w:val="1"/>
          <w:sz w:val="28"/>
          <w:szCs w:val="28"/>
        </w:rPr>
        <w:t xml:space="preserve"> </w:t>
      </w:r>
      <w:r w:rsidRPr="00F640E2">
        <w:rPr>
          <w:sz w:val="28"/>
          <w:szCs w:val="28"/>
        </w:rPr>
        <w:t>цвета</w:t>
      </w:r>
      <w:r w:rsidRPr="00F640E2">
        <w:rPr>
          <w:spacing w:val="1"/>
          <w:sz w:val="28"/>
          <w:szCs w:val="28"/>
        </w:rPr>
        <w:t xml:space="preserve"> </w:t>
      </w:r>
      <w:r w:rsidRPr="00F640E2">
        <w:rPr>
          <w:sz w:val="28"/>
          <w:szCs w:val="28"/>
        </w:rPr>
        <w:t>(от</w:t>
      </w:r>
      <w:r w:rsidRPr="00F640E2">
        <w:rPr>
          <w:spacing w:val="1"/>
          <w:sz w:val="28"/>
          <w:szCs w:val="28"/>
        </w:rPr>
        <w:t xml:space="preserve"> </w:t>
      </w:r>
      <w:r w:rsidRPr="00F640E2">
        <w:rPr>
          <w:sz w:val="28"/>
          <w:szCs w:val="28"/>
        </w:rPr>
        <w:t>года</w:t>
      </w:r>
      <w:r w:rsidRPr="00F640E2">
        <w:rPr>
          <w:spacing w:val="1"/>
          <w:sz w:val="28"/>
          <w:szCs w:val="28"/>
        </w:rPr>
        <w:t xml:space="preserve"> </w:t>
      </w:r>
      <w:r w:rsidRPr="00F640E2">
        <w:rPr>
          <w:sz w:val="28"/>
          <w:szCs w:val="28"/>
        </w:rPr>
        <w:t>до</w:t>
      </w:r>
      <w:r w:rsidRPr="00F640E2">
        <w:rPr>
          <w:spacing w:val="1"/>
          <w:sz w:val="28"/>
          <w:szCs w:val="28"/>
        </w:rPr>
        <w:t xml:space="preserve"> </w:t>
      </w:r>
      <w:r w:rsidRPr="00F640E2">
        <w:rPr>
          <w:sz w:val="28"/>
          <w:szCs w:val="28"/>
        </w:rPr>
        <w:t>года</w:t>
      </w:r>
      <w:r w:rsidRPr="00F640E2">
        <w:rPr>
          <w:spacing w:val="1"/>
          <w:sz w:val="28"/>
          <w:szCs w:val="28"/>
        </w:rPr>
        <w:t xml:space="preserve"> </w:t>
      </w:r>
      <w:r w:rsidRPr="00F640E2">
        <w:rPr>
          <w:sz w:val="28"/>
          <w:szCs w:val="28"/>
        </w:rPr>
        <w:t>и</w:t>
      </w:r>
      <w:r w:rsidRPr="00F640E2">
        <w:rPr>
          <w:spacing w:val="60"/>
          <w:sz w:val="28"/>
          <w:szCs w:val="28"/>
        </w:rPr>
        <w:t xml:space="preserve"> </w:t>
      </w:r>
      <w:r w:rsidRPr="00F640E2">
        <w:rPr>
          <w:sz w:val="28"/>
          <w:szCs w:val="28"/>
        </w:rPr>
        <w:t>семи</w:t>
      </w:r>
      <w:r w:rsidRPr="00F640E2">
        <w:rPr>
          <w:spacing w:val="1"/>
          <w:sz w:val="28"/>
          <w:szCs w:val="28"/>
        </w:rPr>
        <w:t xml:space="preserve"> </w:t>
      </w:r>
      <w:r w:rsidRPr="00F640E2">
        <w:rPr>
          <w:sz w:val="28"/>
          <w:szCs w:val="28"/>
        </w:rPr>
        <w:t>месяцев); на основании формы (от полутора до двух лет); функциональные обобщения (от двух до</w:t>
      </w:r>
      <w:r w:rsidRPr="00F640E2">
        <w:rPr>
          <w:spacing w:val="1"/>
          <w:sz w:val="28"/>
          <w:szCs w:val="28"/>
        </w:rPr>
        <w:t xml:space="preserve"> </w:t>
      </w:r>
      <w:r w:rsidRPr="00F640E2">
        <w:rPr>
          <w:sz w:val="28"/>
          <w:szCs w:val="28"/>
        </w:rPr>
        <w:t>трех</w:t>
      </w:r>
      <w:r w:rsidRPr="00F640E2">
        <w:rPr>
          <w:spacing w:val="1"/>
          <w:sz w:val="28"/>
          <w:szCs w:val="28"/>
        </w:rPr>
        <w:t xml:space="preserve"> </w:t>
      </w:r>
      <w:r w:rsidRPr="00F640E2">
        <w:rPr>
          <w:sz w:val="28"/>
          <w:szCs w:val="28"/>
        </w:rPr>
        <w:t>лет).</w:t>
      </w:r>
    </w:p>
    <w:p w:rsidR="008151F7" w:rsidRPr="00F640E2" w:rsidRDefault="008151F7" w:rsidP="009A41BC">
      <w:pPr>
        <w:tabs>
          <w:tab w:val="left" w:pos="14742"/>
        </w:tabs>
        <w:spacing w:line="240" w:lineRule="auto"/>
        <w:ind w:left="-426" w:right="-31"/>
        <w:rPr>
          <w:sz w:val="28"/>
          <w:szCs w:val="28"/>
        </w:rPr>
        <w:sectPr w:rsidR="008151F7" w:rsidRPr="00F640E2" w:rsidSect="00F640E2">
          <w:type w:val="continuous"/>
          <w:pgSz w:w="16840" w:h="11910" w:orient="landscape"/>
          <w:pgMar w:top="320" w:right="920" w:bottom="920" w:left="1080" w:header="710" w:footer="734" w:gutter="0"/>
          <w:cols w:space="720"/>
        </w:sectPr>
      </w:pPr>
    </w:p>
    <w:p w:rsidR="008151F7" w:rsidRPr="00F640E2" w:rsidRDefault="008151F7" w:rsidP="009A41BC">
      <w:pPr>
        <w:pStyle w:val="a5"/>
        <w:tabs>
          <w:tab w:val="left" w:pos="14742"/>
        </w:tabs>
        <w:ind w:left="-426" w:right="-31" w:firstLine="0"/>
        <w:rPr>
          <w:sz w:val="28"/>
          <w:szCs w:val="28"/>
        </w:rPr>
      </w:pPr>
      <w:r w:rsidRPr="00F640E2">
        <w:rPr>
          <w:sz w:val="28"/>
          <w:szCs w:val="28"/>
        </w:rPr>
        <w:lastRenderedPageBreak/>
        <w:t>В</w:t>
      </w:r>
      <w:r w:rsidRPr="00F640E2">
        <w:rPr>
          <w:spacing w:val="1"/>
          <w:sz w:val="28"/>
          <w:szCs w:val="28"/>
        </w:rPr>
        <w:t xml:space="preserve"> </w:t>
      </w:r>
      <w:r w:rsidRPr="00F640E2">
        <w:rPr>
          <w:sz w:val="28"/>
          <w:szCs w:val="28"/>
        </w:rPr>
        <w:t>ходе</w:t>
      </w:r>
      <w:r w:rsidRPr="00F640E2">
        <w:rPr>
          <w:spacing w:val="1"/>
          <w:sz w:val="28"/>
          <w:szCs w:val="28"/>
        </w:rPr>
        <w:t xml:space="preserve"> </w:t>
      </w:r>
      <w:r w:rsidRPr="00F640E2">
        <w:rPr>
          <w:sz w:val="28"/>
          <w:szCs w:val="28"/>
        </w:rPr>
        <w:t>формирования</w:t>
      </w:r>
      <w:r w:rsidRPr="00F640E2">
        <w:rPr>
          <w:spacing w:val="1"/>
          <w:sz w:val="28"/>
          <w:szCs w:val="28"/>
        </w:rPr>
        <w:t xml:space="preserve"> </w:t>
      </w:r>
      <w:r w:rsidRPr="00F640E2">
        <w:rPr>
          <w:sz w:val="28"/>
          <w:szCs w:val="28"/>
        </w:rPr>
        <w:t>умения</w:t>
      </w:r>
      <w:r w:rsidRPr="00F640E2">
        <w:rPr>
          <w:spacing w:val="1"/>
          <w:sz w:val="28"/>
          <w:szCs w:val="28"/>
        </w:rPr>
        <w:t xml:space="preserve"> </w:t>
      </w:r>
      <w:r w:rsidRPr="00F640E2">
        <w:rPr>
          <w:sz w:val="28"/>
          <w:szCs w:val="28"/>
        </w:rPr>
        <w:t>использовать</w:t>
      </w:r>
      <w:r w:rsidRPr="00F640E2">
        <w:rPr>
          <w:spacing w:val="1"/>
          <w:sz w:val="28"/>
          <w:szCs w:val="28"/>
        </w:rPr>
        <w:t xml:space="preserve"> </w:t>
      </w:r>
      <w:r w:rsidRPr="00F640E2">
        <w:rPr>
          <w:sz w:val="28"/>
          <w:szCs w:val="28"/>
        </w:rPr>
        <w:t>орудия</w:t>
      </w:r>
      <w:r w:rsidRPr="00F640E2">
        <w:rPr>
          <w:spacing w:val="1"/>
          <w:sz w:val="28"/>
          <w:szCs w:val="28"/>
        </w:rPr>
        <w:t xml:space="preserve"> </w:t>
      </w:r>
      <w:r w:rsidRPr="00F640E2">
        <w:rPr>
          <w:sz w:val="28"/>
          <w:szCs w:val="28"/>
        </w:rPr>
        <w:t>ребенок</w:t>
      </w:r>
      <w:r w:rsidRPr="00F640E2">
        <w:rPr>
          <w:spacing w:val="1"/>
          <w:sz w:val="28"/>
          <w:szCs w:val="28"/>
        </w:rPr>
        <w:t xml:space="preserve"> </w:t>
      </w:r>
      <w:r w:rsidRPr="00F640E2">
        <w:rPr>
          <w:sz w:val="28"/>
          <w:szCs w:val="28"/>
        </w:rPr>
        <w:t>проходит</w:t>
      </w:r>
      <w:r w:rsidRPr="00F640E2">
        <w:rPr>
          <w:spacing w:val="1"/>
          <w:sz w:val="28"/>
          <w:szCs w:val="28"/>
        </w:rPr>
        <w:t xml:space="preserve"> </w:t>
      </w:r>
      <w:r w:rsidRPr="00F640E2">
        <w:rPr>
          <w:sz w:val="28"/>
          <w:szCs w:val="28"/>
        </w:rPr>
        <w:t>четыре</w:t>
      </w:r>
      <w:r w:rsidRPr="00F640E2">
        <w:rPr>
          <w:spacing w:val="1"/>
          <w:sz w:val="28"/>
          <w:szCs w:val="28"/>
        </w:rPr>
        <w:t xml:space="preserve"> </w:t>
      </w:r>
      <w:r w:rsidRPr="00F640E2">
        <w:rPr>
          <w:sz w:val="28"/>
          <w:szCs w:val="28"/>
        </w:rPr>
        <w:t>стадии:</w:t>
      </w:r>
      <w:r w:rsidRPr="00F640E2">
        <w:rPr>
          <w:spacing w:val="1"/>
          <w:sz w:val="28"/>
          <w:szCs w:val="28"/>
        </w:rPr>
        <w:t xml:space="preserve"> </w:t>
      </w:r>
      <w:r w:rsidRPr="00F640E2">
        <w:rPr>
          <w:sz w:val="28"/>
          <w:szCs w:val="28"/>
        </w:rPr>
        <w:t xml:space="preserve">целенаправленных проб, </w:t>
      </w:r>
      <w:r w:rsidRPr="00F640E2">
        <w:rPr>
          <w:sz w:val="28"/>
          <w:szCs w:val="28"/>
        </w:rPr>
        <w:lastRenderedPageBreak/>
        <w:t>«подстерегания», навязчивого вмешательства, объективной регуляции.</w:t>
      </w:r>
      <w:r w:rsidRPr="00F640E2">
        <w:rPr>
          <w:spacing w:val="1"/>
          <w:sz w:val="28"/>
          <w:szCs w:val="28"/>
        </w:rPr>
        <w:t xml:space="preserve"> </w:t>
      </w:r>
      <w:r w:rsidRPr="00F640E2">
        <w:rPr>
          <w:sz w:val="28"/>
          <w:szCs w:val="28"/>
        </w:rPr>
        <w:t>Особенности</w:t>
      </w:r>
      <w:r w:rsidRPr="00F640E2">
        <w:rPr>
          <w:spacing w:val="1"/>
          <w:sz w:val="28"/>
          <w:szCs w:val="28"/>
        </w:rPr>
        <w:t xml:space="preserve"> </w:t>
      </w:r>
      <w:r w:rsidRPr="00F640E2">
        <w:rPr>
          <w:sz w:val="28"/>
          <w:szCs w:val="28"/>
        </w:rPr>
        <w:t>предметной</w:t>
      </w:r>
      <w:r w:rsidRPr="00F640E2">
        <w:rPr>
          <w:spacing w:val="1"/>
          <w:sz w:val="28"/>
          <w:szCs w:val="28"/>
        </w:rPr>
        <w:t xml:space="preserve"> </w:t>
      </w:r>
      <w:r w:rsidRPr="00F640E2">
        <w:rPr>
          <w:sz w:val="28"/>
          <w:szCs w:val="28"/>
        </w:rPr>
        <w:t>деятельности:</w:t>
      </w:r>
      <w:r w:rsidRPr="00F640E2">
        <w:rPr>
          <w:spacing w:val="1"/>
          <w:sz w:val="28"/>
          <w:szCs w:val="28"/>
        </w:rPr>
        <w:t xml:space="preserve"> </w:t>
      </w:r>
      <w:r w:rsidRPr="00F640E2">
        <w:rPr>
          <w:sz w:val="28"/>
          <w:szCs w:val="28"/>
        </w:rPr>
        <w:t>педантизм,</w:t>
      </w:r>
      <w:r w:rsidRPr="00F640E2">
        <w:rPr>
          <w:spacing w:val="1"/>
          <w:sz w:val="28"/>
          <w:szCs w:val="28"/>
        </w:rPr>
        <w:t xml:space="preserve"> </w:t>
      </w:r>
      <w:r w:rsidRPr="00F640E2">
        <w:rPr>
          <w:sz w:val="28"/>
          <w:szCs w:val="28"/>
        </w:rPr>
        <w:t>рука</w:t>
      </w:r>
      <w:r w:rsidRPr="00F640E2">
        <w:rPr>
          <w:spacing w:val="1"/>
          <w:sz w:val="28"/>
          <w:szCs w:val="28"/>
        </w:rPr>
        <w:t xml:space="preserve"> </w:t>
      </w:r>
      <w:r w:rsidRPr="00F640E2">
        <w:rPr>
          <w:sz w:val="28"/>
          <w:szCs w:val="28"/>
        </w:rPr>
        <w:t>подстраивается</w:t>
      </w:r>
      <w:r w:rsidRPr="00F640E2">
        <w:rPr>
          <w:spacing w:val="1"/>
          <w:sz w:val="28"/>
          <w:szCs w:val="28"/>
        </w:rPr>
        <w:t xml:space="preserve"> </w:t>
      </w:r>
      <w:r w:rsidRPr="00F640E2">
        <w:rPr>
          <w:sz w:val="28"/>
          <w:szCs w:val="28"/>
        </w:rPr>
        <w:t>под</w:t>
      </w:r>
      <w:r w:rsidRPr="00F640E2">
        <w:rPr>
          <w:spacing w:val="1"/>
          <w:sz w:val="28"/>
          <w:szCs w:val="28"/>
        </w:rPr>
        <w:t xml:space="preserve"> </w:t>
      </w:r>
      <w:r w:rsidRPr="00F640E2">
        <w:rPr>
          <w:sz w:val="28"/>
          <w:szCs w:val="28"/>
        </w:rPr>
        <w:t>предмет,</w:t>
      </w:r>
      <w:r w:rsidRPr="00F640E2">
        <w:rPr>
          <w:spacing w:val="1"/>
          <w:sz w:val="28"/>
          <w:szCs w:val="28"/>
        </w:rPr>
        <w:t xml:space="preserve"> </w:t>
      </w:r>
      <w:r w:rsidRPr="00F640E2">
        <w:rPr>
          <w:sz w:val="28"/>
          <w:szCs w:val="28"/>
        </w:rPr>
        <w:t>функциональная сторона действия опережает операциональную (знание действия опережает его</w:t>
      </w:r>
      <w:r w:rsidRPr="00F640E2">
        <w:rPr>
          <w:spacing w:val="1"/>
          <w:sz w:val="28"/>
          <w:szCs w:val="28"/>
        </w:rPr>
        <w:t xml:space="preserve"> </w:t>
      </w:r>
      <w:r w:rsidRPr="00F640E2">
        <w:rPr>
          <w:sz w:val="28"/>
          <w:szCs w:val="28"/>
        </w:rPr>
        <w:t>реализацию). Логика развития действия: неспецифичные действия - функциональные действия -</w:t>
      </w:r>
      <w:r w:rsidRPr="00F640E2">
        <w:rPr>
          <w:spacing w:val="1"/>
          <w:sz w:val="28"/>
          <w:szCs w:val="28"/>
        </w:rPr>
        <w:t xml:space="preserve"> </w:t>
      </w:r>
      <w:r w:rsidRPr="00F640E2">
        <w:rPr>
          <w:sz w:val="28"/>
          <w:szCs w:val="28"/>
        </w:rPr>
        <w:t>выделение</w:t>
      </w:r>
      <w:r w:rsidRPr="00F640E2">
        <w:rPr>
          <w:spacing w:val="7"/>
          <w:sz w:val="28"/>
          <w:szCs w:val="28"/>
        </w:rPr>
        <w:t xml:space="preserve"> </w:t>
      </w:r>
      <w:r w:rsidRPr="00F640E2">
        <w:rPr>
          <w:sz w:val="28"/>
          <w:szCs w:val="28"/>
        </w:rPr>
        <w:t>способа</w:t>
      </w:r>
      <w:r w:rsidRPr="00F640E2">
        <w:rPr>
          <w:spacing w:val="9"/>
          <w:sz w:val="28"/>
          <w:szCs w:val="28"/>
        </w:rPr>
        <w:t xml:space="preserve"> </w:t>
      </w:r>
      <w:r w:rsidRPr="00F640E2">
        <w:rPr>
          <w:sz w:val="28"/>
          <w:szCs w:val="28"/>
        </w:rPr>
        <w:t>действия</w:t>
      </w:r>
      <w:r w:rsidRPr="00F640E2">
        <w:rPr>
          <w:spacing w:val="11"/>
          <w:sz w:val="28"/>
          <w:szCs w:val="28"/>
        </w:rPr>
        <w:t xml:space="preserve"> </w:t>
      </w:r>
      <w:r w:rsidRPr="00F640E2">
        <w:rPr>
          <w:sz w:val="28"/>
          <w:szCs w:val="28"/>
        </w:rPr>
        <w:t>-</w:t>
      </w:r>
      <w:r w:rsidRPr="00F640E2">
        <w:rPr>
          <w:spacing w:val="9"/>
          <w:sz w:val="28"/>
          <w:szCs w:val="28"/>
        </w:rPr>
        <w:t xml:space="preserve"> </w:t>
      </w:r>
      <w:r w:rsidRPr="00F640E2">
        <w:rPr>
          <w:sz w:val="28"/>
          <w:szCs w:val="28"/>
        </w:rPr>
        <w:t>перенос</w:t>
      </w:r>
      <w:r w:rsidRPr="00F640E2">
        <w:rPr>
          <w:spacing w:val="7"/>
          <w:sz w:val="28"/>
          <w:szCs w:val="28"/>
        </w:rPr>
        <w:t xml:space="preserve"> </w:t>
      </w:r>
      <w:r w:rsidRPr="00F640E2">
        <w:rPr>
          <w:sz w:val="28"/>
          <w:szCs w:val="28"/>
        </w:rPr>
        <w:t>действия</w:t>
      </w:r>
      <w:r w:rsidRPr="00F640E2">
        <w:rPr>
          <w:spacing w:val="9"/>
          <w:sz w:val="28"/>
          <w:szCs w:val="28"/>
        </w:rPr>
        <w:t xml:space="preserve"> </w:t>
      </w:r>
      <w:r w:rsidRPr="00F640E2">
        <w:rPr>
          <w:sz w:val="28"/>
          <w:szCs w:val="28"/>
        </w:rPr>
        <w:t>(с</w:t>
      </w:r>
      <w:r w:rsidRPr="00F640E2">
        <w:rPr>
          <w:spacing w:val="8"/>
          <w:sz w:val="28"/>
          <w:szCs w:val="28"/>
        </w:rPr>
        <w:t xml:space="preserve"> </w:t>
      </w:r>
      <w:r w:rsidRPr="00F640E2">
        <w:rPr>
          <w:sz w:val="28"/>
          <w:szCs w:val="28"/>
        </w:rPr>
        <w:t>одного</w:t>
      </w:r>
      <w:r w:rsidRPr="00F640E2">
        <w:rPr>
          <w:spacing w:val="6"/>
          <w:sz w:val="28"/>
          <w:szCs w:val="28"/>
        </w:rPr>
        <w:t xml:space="preserve"> </w:t>
      </w:r>
      <w:r w:rsidRPr="00F640E2">
        <w:rPr>
          <w:sz w:val="28"/>
          <w:szCs w:val="28"/>
        </w:rPr>
        <w:t>предмета</w:t>
      </w:r>
      <w:r w:rsidRPr="00F640E2">
        <w:rPr>
          <w:spacing w:val="9"/>
          <w:sz w:val="28"/>
          <w:szCs w:val="28"/>
        </w:rPr>
        <w:t xml:space="preserve"> </w:t>
      </w:r>
      <w:r w:rsidRPr="00F640E2">
        <w:rPr>
          <w:sz w:val="28"/>
          <w:szCs w:val="28"/>
        </w:rPr>
        <w:t>на</w:t>
      </w:r>
      <w:r w:rsidRPr="00F640E2">
        <w:rPr>
          <w:spacing w:val="7"/>
          <w:sz w:val="28"/>
          <w:szCs w:val="28"/>
        </w:rPr>
        <w:t xml:space="preserve"> </w:t>
      </w:r>
      <w:r w:rsidRPr="00F640E2">
        <w:rPr>
          <w:sz w:val="28"/>
          <w:szCs w:val="28"/>
        </w:rPr>
        <w:t>другой,</w:t>
      </w:r>
      <w:r w:rsidRPr="00F640E2">
        <w:rPr>
          <w:spacing w:val="9"/>
          <w:sz w:val="28"/>
          <w:szCs w:val="28"/>
        </w:rPr>
        <w:t xml:space="preserve"> </w:t>
      </w:r>
      <w:r w:rsidRPr="00F640E2">
        <w:rPr>
          <w:sz w:val="28"/>
          <w:szCs w:val="28"/>
        </w:rPr>
        <w:t>из</w:t>
      </w:r>
      <w:r w:rsidRPr="00F640E2">
        <w:rPr>
          <w:spacing w:val="10"/>
          <w:sz w:val="28"/>
          <w:szCs w:val="28"/>
        </w:rPr>
        <w:t xml:space="preserve"> </w:t>
      </w:r>
      <w:r w:rsidRPr="00F640E2">
        <w:rPr>
          <w:sz w:val="28"/>
          <w:szCs w:val="28"/>
        </w:rPr>
        <w:t>одной</w:t>
      </w:r>
      <w:r w:rsidRPr="00F640E2">
        <w:rPr>
          <w:spacing w:val="9"/>
          <w:sz w:val="28"/>
          <w:szCs w:val="28"/>
        </w:rPr>
        <w:t xml:space="preserve"> </w:t>
      </w:r>
      <w:r w:rsidRPr="00F640E2">
        <w:rPr>
          <w:sz w:val="28"/>
          <w:szCs w:val="28"/>
        </w:rPr>
        <w:t>ситуации</w:t>
      </w:r>
      <w:r w:rsidRPr="00F640E2">
        <w:rPr>
          <w:spacing w:val="-57"/>
          <w:sz w:val="28"/>
          <w:szCs w:val="28"/>
        </w:rPr>
        <w:t xml:space="preserve"> </w:t>
      </w:r>
      <w:r w:rsidRPr="00F640E2">
        <w:rPr>
          <w:sz w:val="28"/>
          <w:szCs w:val="28"/>
        </w:rPr>
        <w:t>в другую). Предметно-орудийные действия формируются только в сотрудничестве со взрослым.</w:t>
      </w:r>
      <w:r w:rsidRPr="00F640E2">
        <w:rPr>
          <w:spacing w:val="1"/>
          <w:sz w:val="28"/>
          <w:szCs w:val="28"/>
        </w:rPr>
        <w:t xml:space="preserve"> </w:t>
      </w:r>
      <w:r w:rsidRPr="00F640E2">
        <w:rPr>
          <w:sz w:val="28"/>
          <w:szCs w:val="28"/>
        </w:rPr>
        <w:t>Функции</w:t>
      </w:r>
      <w:r w:rsidRPr="00F640E2">
        <w:rPr>
          <w:spacing w:val="1"/>
          <w:sz w:val="28"/>
          <w:szCs w:val="28"/>
        </w:rPr>
        <w:t xml:space="preserve"> </w:t>
      </w:r>
      <w:r w:rsidRPr="00F640E2">
        <w:rPr>
          <w:sz w:val="28"/>
          <w:szCs w:val="28"/>
        </w:rPr>
        <w:t>взрослого</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формировании</w:t>
      </w:r>
      <w:r w:rsidRPr="00F640E2">
        <w:rPr>
          <w:spacing w:val="1"/>
          <w:sz w:val="28"/>
          <w:szCs w:val="28"/>
        </w:rPr>
        <w:t xml:space="preserve"> </w:t>
      </w:r>
      <w:r w:rsidRPr="00F640E2">
        <w:rPr>
          <w:sz w:val="28"/>
          <w:szCs w:val="28"/>
        </w:rPr>
        <w:t>предметных</w:t>
      </w:r>
      <w:r w:rsidRPr="00F640E2">
        <w:rPr>
          <w:spacing w:val="1"/>
          <w:sz w:val="28"/>
          <w:szCs w:val="28"/>
        </w:rPr>
        <w:t xml:space="preserve"> </w:t>
      </w:r>
      <w:r w:rsidRPr="00F640E2">
        <w:rPr>
          <w:sz w:val="28"/>
          <w:szCs w:val="28"/>
        </w:rPr>
        <w:t>действий:</w:t>
      </w:r>
      <w:r w:rsidRPr="00F640E2">
        <w:rPr>
          <w:spacing w:val="1"/>
          <w:sz w:val="28"/>
          <w:szCs w:val="28"/>
        </w:rPr>
        <w:t xml:space="preserve"> </w:t>
      </w:r>
      <w:r w:rsidRPr="00F640E2">
        <w:rPr>
          <w:sz w:val="28"/>
          <w:szCs w:val="28"/>
        </w:rPr>
        <w:t>показ,</w:t>
      </w:r>
      <w:r w:rsidRPr="00F640E2">
        <w:rPr>
          <w:spacing w:val="1"/>
          <w:sz w:val="28"/>
          <w:szCs w:val="28"/>
        </w:rPr>
        <w:t xml:space="preserve"> </w:t>
      </w:r>
      <w:r w:rsidRPr="00F640E2">
        <w:rPr>
          <w:sz w:val="28"/>
          <w:szCs w:val="28"/>
        </w:rPr>
        <w:t>совместные</w:t>
      </w:r>
      <w:r w:rsidRPr="00F640E2">
        <w:rPr>
          <w:spacing w:val="1"/>
          <w:sz w:val="28"/>
          <w:szCs w:val="28"/>
        </w:rPr>
        <w:t xml:space="preserve"> </w:t>
      </w:r>
      <w:r w:rsidRPr="00F640E2">
        <w:rPr>
          <w:sz w:val="28"/>
          <w:szCs w:val="28"/>
        </w:rPr>
        <w:t>действия,</w:t>
      </w:r>
      <w:r w:rsidRPr="00F640E2">
        <w:rPr>
          <w:spacing w:val="1"/>
          <w:sz w:val="28"/>
          <w:szCs w:val="28"/>
        </w:rPr>
        <w:t xml:space="preserve"> </w:t>
      </w:r>
      <w:r w:rsidRPr="00F640E2">
        <w:rPr>
          <w:sz w:val="28"/>
          <w:szCs w:val="28"/>
        </w:rPr>
        <w:t>поощрение</w:t>
      </w:r>
      <w:r w:rsidRPr="00F640E2">
        <w:rPr>
          <w:spacing w:val="1"/>
          <w:sz w:val="28"/>
          <w:szCs w:val="28"/>
        </w:rPr>
        <w:t xml:space="preserve"> </w:t>
      </w:r>
      <w:r w:rsidRPr="00F640E2">
        <w:rPr>
          <w:sz w:val="28"/>
          <w:szCs w:val="28"/>
        </w:rPr>
        <w:t>активных</w:t>
      </w:r>
      <w:r w:rsidRPr="00F640E2">
        <w:rPr>
          <w:spacing w:val="1"/>
          <w:sz w:val="28"/>
          <w:szCs w:val="28"/>
        </w:rPr>
        <w:t xml:space="preserve"> </w:t>
      </w:r>
      <w:r w:rsidRPr="00F640E2">
        <w:rPr>
          <w:sz w:val="28"/>
          <w:szCs w:val="28"/>
        </w:rPr>
        <w:t>проб</w:t>
      </w:r>
      <w:r w:rsidRPr="00F640E2">
        <w:rPr>
          <w:spacing w:val="1"/>
          <w:sz w:val="28"/>
          <w:szCs w:val="28"/>
        </w:rPr>
        <w:t xml:space="preserve"> </w:t>
      </w:r>
      <w:r w:rsidRPr="00F640E2">
        <w:rPr>
          <w:sz w:val="28"/>
          <w:szCs w:val="28"/>
        </w:rPr>
        <w:t>ребенка,</w:t>
      </w:r>
      <w:r w:rsidRPr="00F640E2">
        <w:rPr>
          <w:spacing w:val="1"/>
          <w:sz w:val="28"/>
          <w:szCs w:val="28"/>
        </w:rPr>
        <w:t xml:space="preserve"> </w:t>
      </w:r>
      <w:r w:rsidRPr="00F640E2">
        <w:rPr>
          <w:sz w:val="28"/>
          <w:szCs w:val="28"/>
        </w:rPr>
        <w:t>словесные</w:t>
      </w:r>
      <w:r w:rsidRPr="00F640E2">
        <w:rPr>
          <w:spacing w:val="1"/>
          <w:sz w:val="28"/>
          <w:szCs w:val="28"/>
        </w:rPr>
        <w:t xml:space="preserve"> </w:t>
      </w:r>
      <w:r w:rsidRPr="00F640E2">
        <w:rPr>
          <w:sz w:val="28"/>
          <w:szCs w:val="28"/>
        </w:rPr>
        <w:t>указания.</w:t>
      </w:r>
      <w:r w:rsidRPr="00F640E2">
        <w:rPr>
          <w:spacing w:val="1"/>
          <w:sz w:val="28"/>
          <w:szCs w:val="28"/>
        </w:rPr>
        <w:t xml:space="preserve"> </w:t>
      </w:r>
      <w:r w:rsidRPr="00F640E2">
        <w:rPr>
          <w:sz w:val="28"/>
          <w:szCs w:val="28"/>
        </w:rPr>
        <w:t>Предметная</w:t>
      </w:r>
      <w:r w:rsidRPr="00F640E2">
        <w:rPr>
          <w:spacing w:val="1"/>
          <w:sz w:val="28"/>
          <w:szCs w:val="28"/>
        </w:rPr>
        <w:t xml:space="preserve"> </w:t>
      </w:r>
      <w:r w:rsidRPr="00F640E2">
        <w:rPr>
          <w:sz w:val="28"/>
          <w:szCs w:val="28"/>
        </w:rPr>
        <w:t>деятельность</w:t>
      </w:r>
      <w:r w:rsidRPr="00F640E2">
        <w:rPr>
          <w:spacing w:val="1"/>
          <w:sz w:val="28"/>
          <w:szCs w:val="28"/>
        </w:rPr>
        <w:t xml:space="preserve"> </w:t>
      </w:r>
      <w:r w:rsidRPr="00F640E2">
        <w:rPr>
          <w:sz w:val="28"/>
          <w:szCs w:val="28"/>
        </w:rPr>
        <w:t>становится</w:t>
      </w:r>
      <w:r w:rsidRPr="00F640E2">
        <w:rPr>
          <w:spacing w:val="-57"/>
          <w:sz w:val="28"/>
          <w:szCs w:val="28"/>
        </w:rPr>
        <w:t xml:space="preserve"> </w:t>
      </w:r>
      <w:r w:rsidRPr="00F640E2">
        <w:rPr>
          <w:sz w:val="28"/>
          <w:szCs w:val="28"/>
        </w:rPr>
        <w:t>основой</w:t>
      </w:r>
      <w:r w:rsidRPr="00F640E2">
        <w:rPr>
          <w:spacing w:val="1"/>
          <w:sz w:val="28"/>
          <w:szCs w:val="28"/>
        </w:rPr>
        <w:t xml:space="preserve"> </w:t>
      </w:r>
      <w:r w:rsidRPr="00F640E2">
        <w:rPr>
          <w:sz w:val="28"/>
          <w:szCs w:val="28"/>
        </w:rPr>
        <w:t>развития</w:t>
      </w:r>
      <w:r w:rsidRPr="00F640E2">
        <w:rPr>
          <w:spacing w:val="1"/>
          <w:sz w:val="28"/>
          <w:szCs w:val="28"/>
        </w:rPr>
        <w:t xml:space="preserve"> </w:t>
      </w:r>
      <w:r w:rsidRPr="00F640E2">
        <w:rPr>
          <w:sz w:val="28"/>
          <w:szCs w:val="28"/>
        </w:rPr>
        <w:t>наглядно-образного</w:t>
      </w:r>
      <w:r w:rsidRPr="00F640E2">
        <w:rPr>
          <w:spacing w:val="1"/>
          <w:sz w:val="28"/>
          <w:szCs w:val="28"/>
        </w:rPr>
        <w:t xml:space="preserve"> </w:t>
      </w:r>
      <w:r w:rsidRPr="00F640E2">
        <w:rPr>
          <w:sz w:val="28"/>
          <w:szCs w:val="28"/>
        </w:rPr>
        <w:t>мышления</w:t>
      </w:r>
      <w:r w:rsidRPr="00F640E2">
        <w:rPr>
          <w:spacing w:val="1"/>
          <w:sz w:val="28"/>
          <w:szCs w:val="28"/>
        </w:rPr>
        <w:t xml:space="preserve"> </w:t>
      </w:r>
      <w:r w:rsidRPr="00F640E2">
        <w:rPr>
          <w:sz w:val="28"/>
          <w:szCs w:val="28"/>
        </w:rPr>
        <w:t>через</w:t>
      </w:r>
      <w:r w:rsidRPr="00F640E2">
        <w:rPr>
          <w:spacing w:val="1"/>
          <w:sz w:val="28"/>
          <w:szCs w:val="28"/>
        </w:rPr>
        <w:t xml:space="preserve"> </w:t>
      </w:r>
      <w:r w:rsidRPr="00F640E2">
        <w:rPr>
          <w:sz w:val="28"/>
          <w:szCs w:val="28"/>
        </w:rPr>
        <w:t>представления</w:t>
      </w:r>
      <w:r w:rsidRPr="00F640E2">
        <w:rPr>
          <w:spacing w:val="1"/>
          <w:sz w:val="28"/>
          <w:szCs w:val="28"/>
        </w:rPr>
        <w:t xml:space="preserve"> </w:t>
      </w:r>
      <w:r w:rsidRPr="00F640E2">
        <w:rPr>
          <w:sz w:val="28"/>
          <w:szCs w:val="28"/>
        </w:rPr>
        <w:t>о</w:t>
      </w:r>
      <w:r w:rsidRPr="00F640E2">
        <w:rPr>
          <w:spacing w:val="1"/>
          <w:sz w:val="28"/>
          <w:szCs w:val="28"/>
        </w:rPr>
        <w:t xml:space="preserve"> </w:t>
      </w:r>
      <w:r w:rsidRPr="00F640E2">
        <w:rPr>
          <w:sz w:val="28"/>
          <w:szCs w:val="28"/>
        </w:rPr>
        <w:t>цели</w:t>
      </w:r>
      <w:r w:rsidRPr="00F640E2">
        <w:rPr>
          <w:spacing w:val="1"/>
          <w:sz w:val="28"/>
          <w:szCs w:val="28"/>
        </w:rPr>
        <w:t xml:space="preserve"> </w:t>
      </w:r>
      <w:r w:rsidRPr="00F640E2">
        <w:rPr>
          <w:sz w:val="28"/>
          <w:szCs w:val="28"/>
        </w:rPr>
        <w:t>действия</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ожидаемом результате, выделение соотношений и связей между предметами, условий реализации</w:t>
      </w:r>
      <w:r w:rsidRPr="00F640E2">
        <w:rPr>
          <w:spacing w:val="1"/>
          <w:sz w:val="28"/>
          <w:szCs w:val="28"/>
        </w:rPr>
        <w:t xml:space="preserve"> </w:t>
      </w:r>
      <w:r w:rsidRPr="00F640E2">
        <w:rPr>
          <w:sz w:val="28"/>
          <w:szCs w:val="28"/>
        </w:rPr>
        <w:t>действий.</w:t>
      </w:r>
    </w:p>
    <w:p w:rsidR="002A7707" w:rsidRPr="00F640E2" w:rsidRDefault="008151F7" w:rsidP="002A7707">
      <w:pPr>
        <w:pStyle w:val="a5"/>
        <w:tabs>
          <w:tab w:val="left" w:pos="14742"/>
        </w:tabs>
        <w:ind w:left="-426" w:right="-31" w:firstLine="0"/>
        <w:rPr>
          <w:sz w:val="28"/>
          <w:szCs w:val="28"/>
        </w:rPr>
      </w:pPr>
      <w:r w:rsidRPr="00F640E2">
        <w:rPr>
          <w:sz w:val="28"/>
          <w:szCs w:val="28"/>
        </w:rPr>
        <w:t>Второй год жизни - период интенсивного формирования речи, где можно выделить два</w:t>
      </w:r>
      <w:r w:rsidRPr="00F640E2">
        <w:rPr>
          <w:spacing w:val="1"/>
          <w:sz w:val="28"/>
          <w:szCs w:val="28"/>
        </w:rPr>
        <w:t xml:space="preserve"> </w:t>
      </w:r>
      <w:r w:rsidRPr="00F640E2">
        <w:rPr>
          <w:sz w:val="28"/>
          <w:szCs w:val="28"/>
        </w:rPr>
        <w:t>основных этапа. Первый (от года до года и шести-восьми месяцев) - переходный, со следующими</w:t>
      </w:r>
      <w:r w:rsidRPr="00F640E2">
        <w:rPr>
          <w:spacing w:val="1"/>
          <w:sz w:val="28"/>
          <w:szCs w:val="28"/>
        </w:rPr>
        <w:t xml:space="preserve"> </w:t>
      </w:r>
      <w:r w:rsidRPr="00F640E2">
        <w:rPr>
          <w:sz w:val="28"/>
          <w:szCs w:val="28"/>
        </w:rPr>
        <w:t>особенностями:</w:t>
      </w:r>
      <w:r w:rsidRPr="00F640E2">
        <w:rPr>
          <w:spacing w:val="1"/>
          <w:sz w:val="28"/>
          <w:szCs w:val="28"/>
        </w:rPr>
        <w:t xml:space="preserve"> </w:t>
      </w:r>
      <w:r w:rsidRPr="00F640E2">
        <w:rPr>
          <w:sz w:val="28"/>
          <w:szCs w:val="28"/>
        </w:rPr>
        <w:t>интенсивное</w:t>
      </w:r>
      <w:r w:rsidRPr="00F640E2">
        <w:rPr>
          <w:spacing w:val="1"/>
          <w:sz w:val="28"/>
          <w:szCs w:val="28"/>
        </w:rPr>
        <w:t xml:space="preserve"> </w:t>
      </w:r>
      <w:r w:rsidRPr="00F640E2">
        <w:rPr>
          <w:sz w:val="28"/>
          <w:szCs w:val="28"/>
        </w:rPr>
        <w:t>развитие</w:t>
      </w:r>
      <w:r w:rsidRPr="00F640E2">
        <w:rPr>
          <w:spacing w:val="1"/>
          <w:sz w:val="28"/>
          <w:szCs w:val="28"/>
        </w:rPr>
        <w:t xml:space="preserve"> </w:t>
      </w:r>
      <w:r w:rsidRPr="00F640E2">
        <w:rPr>
          <w:sz w:val="28"/>
          <w:szCs w:val="28"/>
        </w:rPr>
        <w:t>понимания,</w:t>
      </w:r>
      <w:r w:rsidRPr="00F640E2">
        <w:rPr>
          <w:spacing w:val="1"/>
          <w:sz w:val="28"/>
          <w:szCs w:val="28"/>
        </w:rPr>
        <w:t xml:space="preserve"> </w:t>
      </w:r>
      <w:r w:rsidRPr="00F640E2">
        <w:rPr>
          <w:sz w:val="28"/>
          <w:szCs w:val="28"/>
        </w:rPr>
        <w:t>активной</w:t>
      </w:r>
      <w:r w:rsidRPr="00F640E2">
        <w:rPr>
          <w:spacing w:val="1"/>
          <w:sz w:val="28"/>
          <w:szCs w:val="28"/>
        </w:rPr>
        <w:t xml:space="preserve"> </w:t>
      </w:r>
      <w:r w:rsidRPr="00F640E2">
        <w:rPr>
          <w:sz w:val="28"/>
          <w:szCs w:val="28"/>
        </w:rPr>
        <w:t>речи</w:t>
      </w:r>
      <w:r w:rsidRPr="00F640E2">
        <w:rPr>
          <w:spacing w:val="1"/>
          <w:sz w:val="28"/>
          <w:szCs w:val="28"/>
        </w:rPr>
        <w:t xml:space="preserve"> </w:t>
      </w:r>
      <w:r w:rsidRPr="00F640E2">
        <w:rPr>
          <w:sz w:val="28"/>
          <w:szCs w:val="28"/>
        </w:rPr>
        <w:t>почти</w:t>
      </w:r>
      <w:r w:rsidRPr="00F640E2">
        <w:rPr>
          <w:spacing w:val="1"/>
          <w:sz w:val="28"/>
          <w:szCs w:val="28"/>
        </w:rPr>
        <w:t xml:space="preserve"> </w:t>
      </w:r>
      <w:r w:rsidRPr="00F640E2">
        <w:rPr>
          <w:sz w:val="28"/>
          <w:szCs w:val="28"/>
        </w:rPr>
        <w:t>нет;</w:t>
      </w:r>
      <w:r w:rsidRPr="00F640E2">
        <w:rPr>
          <w:spacing w:val="1"/>
          <w:sz w:val="28"/>
          <w:szCs w:val="28"/>
        </w:rPr>
        <w:t xml:space="preserve"> </w:t>
      </w:r>
      <w:r w:rsidRPr="00F640E2">
        <w:rPr>
          <w:sz w:val="28"/>
          <w:szCs w:val="28"/>
        </w:rPr>
        <w:t>активная</w:t>
      </w:r>
      <w:r w:rsidRPr="00F640E2">
        <w:rPr>
          <w:spacing w:val="1"/>
          <w:sz w:val="28"/>
          <w:szCs w:val="28"/>
        </w:rPr>
        <w:t xml:space="preserve"> </w:t>
      </w:r>
      <w:r w:rsidRPr="00F640E2">
        <w:rPr>
          <w:sz w:val="28"/>
          <w:szCs w:val="28"/>
        </w:rPr>
        <w:t>речь</w:t>
      </w:r>
      <w:r w:rsidRPr="00F640E2">
        <w:rPr>
          <w:spacing w:val="1"/>
          <w:sz w:val="28"/>
          <w:szCs w:val="28"/>
        </w:rPr>
        <w:t xml:space="preserve"> </w:t>
      </w:r>
      <w:r w:rsidRPr="00F640E2">
        <w:rPr>
          <w:sz w:val="28"/>
          <w:szCs w:val="28"/>
        </w:rPr>
        <w:t>своеобразна по лексике, семантике, фонетике, грамматике, синтаксису. Второй период (от года и</w:t>
      </w:r>
      <w:r w:rsidRPr="00F640E2">
        <w:rPr>
          <w:spacing w:val="1"/>
          <w:sz w:val="28"/>
          <w:szCs w:val="28"/>
        </w:rPr>
        <w:t xml:space="preserve"> </w:t>
      </w:r>
      <w:r w:rsidRPr="00F640E2">
        <w:rPr>
          <w:sz w:val="28"/>
          <w:szCs w:val="28"/>
        </w:rPr>
        <w:t>восьми месяцев до трех лет) - практическое овладение речью. Связи между предметом (действием)</w:t>
      </w:r>
      <w:r w:rsidRPr="00F640E2">
        <w:rPr>
          <w:spacing w:val="-57"/>
          <w:sz w:val="28"/>
          <w:szCs w:val="28"/>
        </w:rPr>
        <w:t xml:space="preserve"> </w:t>
      </w:r>
      <w:r w:rsidRPr="00F640E2">
        <w:rPr>
          <w:sz w:val="28"/>
          <w:szCs w:val="28"/>
        </w:rPr>
        <w:t>и словами, их обозначающими, формируются значительно быстрее, чем в конце первого года</w:t>
      </w:r>
      <w:r w:rsidRPr="00F640E2">
        <w:rPr>
          <w:spacing w:val="1"/>
          <w:sz w:val="28"/>
          <w:szCs w:val="28"/>
        </w:rPr>
        <w:t xml:space="preserve"> </w:t>
      </w:r>
      <w:r w:rsidRPr="00F640E2">
        <w:rPr>
          <w:sz w:val="28"/>
          <w:szCs w:val="28"/>
        </w:rPr>
        <w:t>(«взрыв наименований»). При этом понимание речи окружающих по-прежнему опережает умение</w:t>
      </w:r>
      <w:r w:rsidRPr="00F640E2">
        <w:rPr>
          <w:spacing w:val="1"/>
          <w:sz w:val="28"/>
          <w:szCs w:val="28"/>
        </w:rPr>
        <w:t xml:space="preserve"> </w:t>
      </w:r>
      <w:r w:rsidRPr="00F640E2">
        <w:rPr>
          <w:sz w:val="28"/>
          <w:szCs w:val="28"/>
        </w:rPr>
        <w:t>говорить. Установлена четкая зависимость между качеством языковой стимуляции в домашнем</w:t>
      </w:r>
      <w:r w:rsidRPr="00F640E2">
        <w:rPr>
          <w:spacing w:val="1"/>
          <w:sz w:val="28"/>
          <w:szCs w:val="28"/>
        </w:rPr>
        <w:t xml:space="preserve"> </w:t>
      </w:r>
      <w:r w:rsidRPr="00F640E2">
        <w:rPr>
          <w:sz w:val="28"/>
          <w:szCs w:val="28"/>
        </w:rPr>
        <w:t>окружении</w:t>
      </w:r>
      <w:r w:rsidRPr="00F640E2">
        <w:rPr>
          <w:spacing w:val="1"/>
          <w:sz w:val="28"/>
          <w:szCs w:val="28"/>
        </w:rPr>
        <w:t xml:space="preserve"> </w:t>
      </w:r>
      <w:r w:rsidRPr="00F640E2">
        <w:rPr>
          <w:sz w:val="28"/>
          <w:szCs w:val="28"/>
        </w:rPr>
        <w:t>ребенка</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развитием</w:t>
      </w:r>
      <w:r w:rsidRPr="00F640E2">
        <w:rPr>
          <w:spacing w:val="1"/>
          <w:sz w:val="28"/>
          <w:szCs w:val="28"/>
        </w:rPr>
        <w:t xml:space="preserve"> </w:t>
      </w:r>
      <w:r w:rsidRPr="00F640E2">
        <w:rPr>
          <w:sz w:val="28"/>
          <w:szCs w:val="28"/>
        </w:rPr>
        <w:t>его</w:t>
      </w:r>
      <w:r w:rsidRPr="00F640E2">
        <w:rPr>
          <w:spacing w:val="1"/>
          <w:sz w:val="28"/>
          <w:szCs w:val="28"/>
        </w:rPr>
        <w:t xml:space="preserve"> </w:t>
      </w:r>
      <w:r w:rsidRPr="00F640E2">
        <w:rPr>
          <w:sz w:val="28"/>
          <w:szCs w:val="28"/>
        </w:rPr>
        <w:t>речи.</w:t>
      </w:r>
      <w:r w:rsidRPr="00F640E2">
        <w:rPr>
          <w:spacing w:val="1"/>
          <w:sz w:val="28"/>
          <w:szCs w:val="28"/>
        </w:rPr>
        <w:t xml:space="preserve"> </w:t>
      </w:r>
      <w:r w:rsidRPr="00F640E2">
        <w:rPr>
          <w:sz w:val="28"/>
          <w:szCs w:val="28"/>
        </w:rPr>
        <w:t>Дети</w:t>
      </w:r>
      <w:r w:rsidRPr="00F640E2">
        <w:rPr>
          <w:spacing w:val="1"/>
          <w:sz w:val="28"/>
          <w:szCs w:val="28"/>
        </w:rPr>
        <w:t xml:space="preserve"> </w:t>
      </w:r>
      <w:r w:rsidRPr="00F640E2">
        <w:rPr>
          <w:sz w:val="28"/>
          <w:szCs w:val="28"/>
        </w:rPr>
        <w:t>усваивают</w:t>
      </w:r>
      <w:r w:rsidRPr="00F640E2">
        <w:rPr>
          <w:spacing w:val="1"/>
          <w:sz w:val="28"/>
          <w:szCs w:val="28"/>
        </w:rPr>
        <w:t xml:space="preserve"> </w:t>
      </w:r>
      <w:r w:rsidRPr="00F640E2">
        <w:rPr>
          <w:sz w:val="28"/>
          <w:szCs w:val="28"/>
        </w:rPr>
        <w:t>названия</w:t>
      </w:r>
      <w:r w:rsidRPr="00F640E2">
        <w:rPr>
          <w:spacing w:val="1"/>
          <w:sz w:val="28"/>
          <w:szCs w:val="28"/>
        </w:rPr>
        <w:t xml:space="preserve"> </w:t>
      </w:r>
      <w:r w:rsidRPr="00F640E2">
        <w:rPr>
          <w:sz w:val="28"/>
          <w:szCs w:val="28"/>
        </w:rPr>
        <w:t>предметов,</w:t>
      </w:r>
      <w:r w:rsidRPr="00F640E2">
        <w:rPr>
          <w:spacing w:val="1"/>
          <w:sz w:val="28"/>
          <w:szCs w:val="28"/>
        </w:rPr>
        <w:t xml:space="preserve"> </w:t>
      </w:r>
      <w:r w:rsidRPr="00F640E2">
        <w:rPr>
          <w:sz w:val="28"/>
          <w:szCs w:val="28"/>
        </w:rPr>
        <w:t>действий,</w:t>
      </w:r>
      <w:r w:rsidRPr="00F640E2">
        <w:rPr>
          <w:spacing w:val="1"/>
          <w:sz w:val="28"/>
          <w:szCs w:val="28"/>
        </w:rPr>
        <w:t xml:space="preserve"> </w:t>
      </w:r>
      <w:r w:rsidRPr="00F640E2">
        <w:rPr>
          <w:sz w:val="28"/>
          <w:szCs w:val="28"/>
        </w:rPr>
        <w:t>обозначения некоторых качеств и состояний. Благодаря этому можно организовать деятельность и</w:t>
      </w:r>
      <w:r w:rsidRPr="00F640E2">
        <w:rPr>
          <w:spacing w:val="-57"/>
          <w:sz w:val="28"/>
          <w:szCs w:val="28"/>
        </w:rPr>
        <w:t xml:space="preserve"> </w:t>
      </w:r>
      <w:r w:rsidRPr="00F640E2">
        <w:rPr>
          <w:sz w:val="28"/>
          <w:szCs w:val="28"/>
        </w:rPr>
        <w:t>поведение малышей, формировать и совершенствовать восприятие, в том числе составляющие</w:t>
      </w:r>
      <w:r w:rsidRPr="00F640E2">
        <w:rPr>
          <w:spacing w:val="1"/>
          <w:sz w:val="28"/>
          <w:szCs w:val="28"/>
        </w:rPr>
        <w:t xml:space="preserve"> </w:t>
      </w:r>
      <w:r w:rsidRPr="00F640E2">
        <w:rPr>
          <w:sz w:val="28"/>
          <w:szCs w:val="28"/>
        </w:rPr>
        <w:t>основу сенсорного воспитания. Самые первые слова обозначают те предметы, с которыми ребенок</w:t>
      </w:r>
      <w:r w:rsidRPr="00F640E2">
        <w:rPr>
          <w:spacing w:val="-57"/>
          <w:sz w:val="28"/>
          <w:szCs w:val="28"/>
        </w:rPr>
        <w:t xml:space="preserve"> </w:t>
      </w:r>
      <w:r w:rsidRPr="00F640E2">
        <w:rPr>
          <w:sz w:val="28"/>
          <w:szCs w:val="28"/>
        </w:rPr>
        <w:t>может играть (мяч, машинка и т. п.). Поскольку в окружении каждого ребенка набор предметов, с</w:t>
      </w:r>
      <w:r w:rsidRPr="00F640E2">
        <w:rPr>
          <w:spacing w:val="1"/>
          <w:sz w:val="28"/>
          <w:szCs w:val="28"/>
        </w:rPr>
        <w:t xml:space="preserve"> </w:t>
      </w:r>
      <w:r w:rsidRPr="00F640E2">
        <w:rPr>
          <w:sz w:val="28"/>
          <w:szCs w:val="28"/>
        </w:rPr>
        <w:t>которыми он может так или иначе взаимодействовать, различен, то и первоначальный словарный</w:t>
      </w:r>
      <w:r w:rsidRPr="00F640E2">
        <w:rPr>
          <w:spacing w:val="1"/>
          <w:sz w:val="28"/>
          <w:szCs w:val="28"/>
        </w:rPr>
        <w:t xml:space="preserve"> </w:t>
      </w:r>
      <w:r w:rsidRPr="00F640E2">
        <w:rPr>
          <w:sz w:val="28"/>
          <w:szCs w:val="28"/>
        </w:rPr>
        <w:t>запас каждого ребенка уникален. Научившись употреблять слова применительно к определенной</w:t>
      </w:r>
      <w:r w:rsidRPr="00F640E2">
        <w:rPr>
          <w:spacing w:val="1"/>
          <w:sz w:val="28"/>
          <w:szCs w:val="28"/>
        </w:rPr>
        <w:t xml:space="preserve"> </w:t>
      </w:r>
      <w:r w:rsidRPr="00F640E2">
        <w:rPr>
          <w:sz w:val="28"/>
          <w:szCs w:val="28"/>
        </w:rPr>
        <w:t>ситуации,</w:t>
      </w:r>
      <w:r w:rsidRPr="00F640E2">
        <w:rPr>
          <w:spacing w:val="1"/>
          <w:sz w:val="28"/>
          <w:szCs w:val="28"/>
        </w:rPr>
        <w:t xml:space="preserve"> </w:t>
      </w:r>
      <w:r w:rsidRPr="00F640E2">
        <w:rPr>
          <w:sz w:val="28"/>
          <w:szCs w:val="28"/>
        </w:rPr>
        <w:t>дети</w:t>
      </w:r>
      <w:r w:rsidRPr="00F640E2">
        <w:rPr>
          <w:spacing w:val="1"/>
          <w:sz w:val="28"/>
          <w:szCs w:val="28"/>
        </w:rPr>
        <w:t xml:space="preserve"> </w:t>
      </w:r>
      <w:r w:rsidRPr="00F640E2">
        <w:rPr>
          <w:sz w:val="28"/>
          <w:szCs w:val="28"/>
        </w:rPr>
        <w:t>вскоре</w:t>
      </w:r>
      <w:r w:rsidRPr="00F640E2">
        <w:rPr>
          <w:spacing w:val="1"/>
          <w:sz w:val="28"/>
          <w:szCs w:val="28"/>
        </w:rPr>
        <w:t xml:space="preserve"> </w:t>
      </w:r>
      <w:r w:rsidRPr="00F640E2">
        <w:rPr>
          <w:sz w:val="28"/>
          <w:szCs w:val="28"/>
        </w:rPr>
        <w:t>начинают</w:t>
      </w:r>
      <w:r w:rsidRPr="00F640E2">
        <w:rPr>
          <w:spacing w:val="1"/>
          <w:sz w:val="28"/>
          <w:szCs w:val="28"/>
        </w:rPr>
        <w:t xml:space="preserve"> </w:t>
      </w:r>
      <w:r w:rsidRPr="00F640E2">
        <w:rPr>
          <w:sz w:val="28"/>
          <w:szCs w:val="28"/>
        </w:rPr>
        <w:t>использовать</w:t>
      </w:r>
      <w:r w:rsidRPr="00F640E2">
        <w:rPr>
          <w:spacing w:val="1"/>
          <w:sz w:val="28"/>
          <w:szCs w:val="28"/>
        </w:rPr>
        <w:t xml:space="preserve"> </w:t>
      </w:r>
      <w:r w:rsidRPr="00F640E2">
        <w:rPr>
          <w:sz w:val="28"/>
          <w:szCs w:val="28"/>
        </w:rPr>
        <w:t>их</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описаниях</w:t>
      </w:r>
      <w:r w:rsidRPr="00F640E2">
        <w:rPr>
          <w:spacing w:val="1"/>
          <w:sz w:val="28"/>
          <w:szCs w:val="28"/>
        </w:rPr>
        <w:t xml:space="preserve"> </w:t>
      </w:r>
      <w:r w:rsidRPr="00F640E2">
        <w:rPr>
          <w:sz w:val="28"/>
          <w:szCs w:val="28"/>
        </w:rPr>
        <w:t>других</w:t>
      </w:r>
      <w:r w:rsidRPr="00F640E2">
        <w:rPr>
          <w:spacing w:val="1"/>
          <w:sz w:val="28"/>
          <w:szCs w:val="28"/>
        </w:rPr>
        <w:t xml:space="preserve"> </w:t>
      </w:r>
      <w:r w:rsidRPr="00F640E2">
        <w:rPr>
          <w:sz w:val="28"/>
          <w:szCs w:val="28"/>
        </w:rPr>
        <w:t>ситуаций,</w:t>
      </w:r>
      <w:r w:rsidRPr="00F640E2">
        <w:rPr>
          <w:spacing w:val="1"/>
          <w:sz w:val="28"/>
          <w:szCs w:val="28"/>
        </w:rPr>
        <w:t xml:space="preserve"> </w:t>
      </w:r>
      <w:r w:rsidRPr="00F640E2">
        <w:rPr>
          <w:sz w:val="28"/>
          <w:szCs w:val="28"/>
        </w:rPr>
        <w:t>не</w:t>
      </w:r>
      <w:r w:rsidRPr="00F640E2">
        <w:rPr>
          <w:spacing w:val="1"/>
          <w:sz w:val="28"/>
          <w:szCs w:val="28"/>
        </w:rPr>
        <w:t xml:space="preserve"> </w:t>
      </w:r>
      <w:r w:rsidRPr="00F640E2">
        <w:rPr>
          <w:sz w:val="28"/>
          <w:szCs w:val="28"/>
        </w:rPr>
        <w:t>замечая</w:t>
      </w:r>
      <w:r w:rsidRPr="00F640E2">
        <w:rPr>
          <w:spacing w:val="1"/>
          <w:sz w:val="28"/>
          <w:szCs w:val="28"/>
        </w:rPr>
        <w:t xml:space="preserve"> </w:t>
      </w:r>
      <w:r w:rsidRPr="00F640E2">
        <w:rPr>
          <w:sz w:val="28"/>
          <w:szCs w:val="28"/>
        </w:rPr>
        <w:t>производимой нередко подмены их истинного значения. В процессе разнообразной деятельности</w:t>
      </w:r>
      <w:r w:rsidRPr="00F640E2">
        <w:rPr>
          <w:spacing w:val="1"/>
          <w:sz w:val="28"/>
          <w:szCs w:val="28"/>
        </w:rPr>
        <w:t xml:space="preserve"> </w:t>
      </w:r>
      <w:r w:rsidRPr="00F640E2">
        <w:rPr>
          <w:sz w:val="28"/>
          <w:szCs w:val="28"/>
        </w:rPr>
        <w:t>со</w:t>
      </w:r>
      <w:r w:rsidRPr="00F640E2">
        <w:rPr>
          <w:spacing w:val="12"/>
          <w:sz w:val="28"/>
          <w:szCs w:val="28"/>
        </w:rPr>
        <w:t xml:space="preserve"> </w:t>
      </w:r>
      <w:r w:rsidRPr="00F640E2">
        <w:rPr>
          <w:sz w:val="28"/>
          <w:szCs w:val="28"/>
        </w:rPr>
        <w:t>взрослыми</w:t>
      </w:r>
      <w:r w:rsidRPr="00F640E2">
        <w:rPr>
          <w:spacing w:val="14"/>
          <w:sz w:val="28"/>
          <w:szCs w:val="28"/>
        </w:rPr>
        <w:t xml:space="preserve"> </w:t>
      </w:r>
      <w:r w:rsidRPr="00F640E2">
        <w:rPr>
          <w:sz w:val="28"/>
          <w:szCs w:val="28"/>
        </w:rPr>
        <w:t>дети</w:t>
      </w:r>
      <w:r w:rsidRPr="00F640E2">
        <w:rPr>
          <w:spacing w:val="18"/>
          <w:sz w:val="28"/>
          <w:szCs w:val="28"/>
        </w:rPr>
        <w:t xml:space="preserve"> </w:t>
      </w:r>
      <w:r w:rsidRPr="00F640E2">
        <w:rPr>
          <w:sz w:val="28"/>
          <w:szCs w:val="28"/>
        </w:rPr>
        <w:t>усваивают,</w:t>
      </w:r>
      <w:r w:rsidRPr="00F640E2">
        <w:rPr>
          <w:spacing w:val="13"/>
          <w:sz w:val="28"/>
          <w:szCs w:val="28"/>
        </w:rPr>
        <w:t xml:space="preserve"> </w:t>
      </w:r>
      <w:r w:rsidRPr="00F640E2">
        <w:rPr>
          <w:sz w:val="28"/>
          <w:szCs w:val="28"/>
        </w:rPr>
        <w:t>что</w:t>
      </w:r>
      <w:r w:rsidRPr="00F640E2">
        <w:rPr>
          <w:spacing w:val="12"/>
          <w:sz w:val="28"/>
          <w:szCs w:val="28"/>
        </w:rPr>
        <w:t xml:space="preserve"> </w:t>
      </w:r>
      <w:r w:rsidRPr="00F640E2">
        <w:rPr>
          <w:sz w:val="28"/>
          <w:szCs w:val="28"/>
        </w:rPr>
        <w:t>одно</w:t>
      </w:r>
      <w:r w:rsidRPr="00F640E2">
        <w:rPr>
          <w:spacing w:val="13"/>
          <w:sz w:val="28"/>
          <w:szCs w:val="28"/>
        </w:rPr>
        <w:t xml:space="preserve"> </w:t>
      </w:r>
      <w:r w:rsidRPr="00F640E2">
        <w:rPr>
          <w:sz w:val="28"/>
          <w:szCs w:val="28"/>
        </w:rPr>
        <w:t>и</w:t>
      </w:r>
      <w:r w:rsidRPr="00F640E2">
        <w:rPr>
          <w:spacing w:val="13"/>
          <w:sz w:val="28"/>
          <w:szCs w:val="28"/>
        </w:rPr>
        <w:t xml:space="preserve"> </w:t>
      </w:r>
      <w:r w:rsidRPr="00F640E2">
        <w:rPr>
          <w:sz w:val="28"/>
          <w:szCs w:val="28"/>
        </w:rPr>
        <w:t>то</w:t>
      </w:r>
      <w:r w:rsidRPr="00F640E2">
        <w:rPr>
          <w:spacing w:val="13"/>
          <w:sz w:val="28"/>
          <w:szCs w:val="28"/>
        </w:rPr>
        <w:t xml:space="preserve"> </w:t>
      </w:r>
      <w:r w:rsidRPr="00F640E2">
        <w:rPr>
          <w:sz w:val="28"/>
          <w:szCs w:val="28"/>
        </w:rPr>
        <w:t>же</w:t>
      </w:r>
      <w:r w:rsidRPr="00F640E2">
        <w:rPr>
          <w:spacing w:val="10"/>
          <w:sz w:val="28"/>
          <w:szCs w:val="28"/>
        </w:rPr>
        <w:t xml:space="preserve"> </w:t>
      </w:r>
      <w:r w:rsidRPr="00F640E2">
        <w:rPr>
          <w:sz w:val="28"/>
          <w:szCs w:val="28"/>
        </w:rPr>
        <w:t>действие</w:t>
      </w:r>
      <w:r w:rsidRPr="00F640E2">
        <w:rPr>
          <w:spacing w:val="12"/>
          <w:sz w:val="28"/>
          <w:szCs w:val="28"/>
        </w:rPr>
        <w:t xml:space="preserve"> </w:t>
      </w:r>
      <w:r w:rsidRPr="00F640E2">
        <w:rPr>
          <w:sz w:val="28"/>
          <w:szCs w:val="28"/>
        </w:rPr>
        <w:t>может</w:t>
      </w:r>
      <w:r w:rsidRPr="00F640E2">
        <w:rPr>
          <w:spacing w:val="13"/>
          <w:sz w:val="28"/>
          <w:szCs w:val="28"/>
        </w:rPr>
        <w:t xml:space="preserve"> </w:t>
      </w:r>
      <w:r w:rsidRPr="00F640E2">
        <w:rPr>
          <w:sz w:val="28"/>
          <w:szCs w:val="28"/>
        </w:rPr>
        <w:t>относиться</w:t>
      </w:r>
      <w:r w:rsidRPr="00F640E2">
        <w:rPr>
          <w:spacing w:val="12"/>
          <w:sz w:val="28"/>
          <w:szCs w:val="28"/>
        </w:rPr>
        <w:t xml:space="preserve"> </w:t>
      </w:r>
      <w:r w:rsidRPr="00F640E2">
        <w:rPr>
          <w:sz w:val="28"/>
          <w:szCs w:val="28"/>
        </w:rPr>
        <w:t>к</w:t>
      </w:r>
      <w:r w:rsidRPr="00F640E2">
        <w:rPr>
          <w:spacing w:val="13"/>
          <w:sz w:val="28"/>
          <w:szCs w:val="28"/>
        </w:rPr>
        <w:t xml:space="preserve"> </w:t>
      </w:r>
      <w:r w:rsidRPr="00F640E2">
        <w:rPr>
          <w:sz w:val="28"/>
          <w:szCs w:val="28"/>
        </w:rPr>
        <w:t>разным</w:t>
      </w:r>
      <w:r w:rsidRPr="00F640E2">
        <w:rPr>
          <w:spacing w:val="11"/>
          <w:sz w:val="28"/>
          <w:szCs w:val="28"/>
        </w:rPr>
        <w:t xml:space="preserve"> </w:t>
      </w:r>
      <w:r w:rsidRPr="00F640E2">
        <w:rPr>
          <w:sz w:val="28"/>
          <w:szCs w:val="28"/>
        </w:rPr>
        <w:t>предметам:</w:t>
      </w:r>
      <w:r w:rsidR="00964FAB">
        <w:rPr>
          <w:sz w:val="28"/>
          <w:szCs w:val="28"/>
        </w:rPr>
        <w:t xml:space="preserve"> </w:t>
      </w:r>
      <w:r w:rsidRPr="00F640E2">
        <w:rPr>
          <w:sz w:val="28"/>
          <w:szCs w:val="28"/>
        </w:rPr>
        <w:t>«надень шапку, надень колечки на пирамидку и т.д.». Важным приобретением речи и мышления</w:t>
      </w:r>
      <w:r w:rsidRPr="00F640E2">
        <w:rPr>
          <w:spacing w:val="1"/>
          <w:sz w:val="28"/>
          <w:szCs w:val="28"/>
        </w:rPr>
        <w:t xml:space="preserve"> </w:t>
      </w:r>
      <w:r w:rsidRPr="00F640E2">
        <w:rPr>
          <w:sz w:val="28"/>
          <w:szCs w:val="28"/>
        </w:rPr>
        <w:t>является</w:t>
      </w:r>
      <w:r w:rsidRPr="00F640E2">
        <w:rPr>
          <w:spacing w:val="1"/>
          <w:sz w:val="28"/>
          <w:szCs w:val="28"/>
        </w:rPr>
        <w:t xml:space="preserve"> </w:t>
      </w:r>
      <w:r w:rsidRPr="00F640E2">
        <w:rPr>
          <w:sz w:val="28"/>
          <w:szCs w:val="28"/>
        </w:rPr>
        <w:t>формирующаяся</w:t>
      </w:r>
      <w:r w:rsidRPr="00F640E2">
        <w:rPr>
          <w:spacing w:val="1"/>
          <w:sz w:val="28"/>
          <w:szCs w:val="28"/>
        </w:rPr>
        <w:t xml:space="preserve"> </w:t>
      </w:r>
      <w:r w:rsidRPr="00F640E2">
        <w:rPr>
          <w:sz w:val="28"/>
          <w:szCs w:val="28"/>
        </w:rPr>
        <w:t>на</w:t>
      </w:r>
      <w:r w:rsidRPr="00F640E2">
        <w:rPr>
          <w:spacing w:val="1"/>
          <w:sz w:val="28"/>
          <w:szCs w:val="28"/>
        </w:rPr>
        <w:t xml:space="preserve"> </w:t>
      </w:r>
      <w:r w:rsidRPr="00F640E2">
        <w:rPr>
          <w:sz w:val="28"/>
          <w:szCs w:val="28"/>
        </w:rPr>
        <w:t>втором</w:t>
      </w:r>
      <w:r w:rsidRPr="00F640E2">
        <w:rPr>
          <w:spacing w:val="1"/>
          <w:sz w:val="28"/>
          <w:szCs w:val="28"/>
        </w:rPr>
        <w:t xml:space="preserve"> </w:t>
      </w:r>
      <w:r w:rsidRPr="00F640E2">
        <w:rPr>
          <w:sz w:val="28"/>
          <w:szCs w:val="28"/>
        </w:rPr>
        <w:t>году</w:t>
      </w:r>
      <w:r w:rsidRPr="00F640E2">
        <w:rPr>
          <w:spacing w:val="1"/>
          <w:sz w:val="28"/>
          <w:szCs w:val="28"/>
        </w:rPr>
        <w:t xml:space="preserve"> </w:t>
      </w:r>
      <w:r w:rsidRPr="00F640E2">
        <w:rPr>
          <w:sz w:val="28"/>
          <w:szCs w:val="28"/>
        </w:rPr>
        <w:t>жизни</w:t>
      </w:r>
      <w:r w:rsidRPr="00F640E2">
        <w:rPr>
          <w:spacing w:val="1"/>
          <w:sz w:val="28"/>
          <w:szCs w:val="28"/>
        </w:rPr>
        <w:t xml:space="preserve"> </w:t>
      </w:r>
      <w:r w:rsidRPr="00F640E2">
        <w:rPr>
          <w:sz w:val="28"/>
          <w:szCs w:val="28"/>
        </w:rPr>
        <w:t>способность</w:t>
      </w:r>
      <w:r w:rsidRPr="00F640E2">
        <w:rPr>
          <w:spacing w:val="1"/>
          <w:sz w:val="28"/>
          <w:szCs w:val="28"/>
        </w:rPr>
        <w:t xml:space="preserve"> </w:t>
      </w:r>
      <w:r w:rsidRPr="00F640E2">
        <w:rPr>
          <w:sz w:val="28"/>
          <w:szCs w:val="28"/>
        </w:rPr>
        <w:t>обобщения.</w:t>
      </w:r>
      <w:r w:rsidRPr="00F640E2">
        <w:rPr>
          <w:spacing w:val="1"/>
          <w:sz w:val="28"/>
          <w:szCs w:val="28"/>
        </w:rPr>
        <w:t xml:space="preserve"> </w:t>
      </w:r>
      <w:r w:rsidRPr="00F640E2">
        <w:rPr>
          <w:sz w:val="28"/>
          <w:szCs w:val="28"/>
        </w:rPr>
        <w:t>Слово</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сознании</w:t>
      </w:r>
      <w:r w:rsidRPr="00F640E2">
        <w:rPr>
          <w:spacing w:val="1"/>
          <w:sz w:val="28"/>
          <w:szCs w:val="28"/>
        </w:rPr>
        <w:t xml:space="preserve"> </w:t>
      </w:r>
      <w:r w:rsidRPr="00F640E2">
        <w:rPr>
          <w:sz w:val="28"/>
          <w:szCs w:val="28"/>
        </w:rPr>
        <w:t>ребенка</w:t>
      </w:r>
      <w:r w:rsidRPr="00F640E2">
        <w:rPr>
          <w:spacing w:val="1"/>
          <w:sz w:val="28"/>
          <w:szCs w:val="28"/>
        </w:rPr>
        <w:t xml:space="preserve"> </w:t>
      </w:r>
      <w:r w:rsidRPr="00F640E2">
        <w:rPr>
          <w:sz w:val="28"/>
          <w:szCs w:val="28"/>
        </w:rPr>
        <w:t>начинает</w:t>
      </w:r>
      <w:r w:rsidRPr="00F640E2">
        <w:rPr>
          <w:spacing w:val="1"/>
          <w:sz w:val="28"/>
          <w:szCs w:val="28"/>
        </w:rPr>
        <w:t xml:space="preserve"> </w:t>
      </w:r>
      <w:r w:rsidRPr="00F640E2">
        <w:rPr>
          <w:sz w:val="28"/>
          <w:szCs w:val="28"/>
        </w:rPr>
        <w:t>ассоциироваться</w:t>
      </w:r>
      <w:r w:rsidRPr="00F640E2">
        <w:rPr>
          <w:spacing w:val="1"/>
          <w:sz w:val="28"/>
          <w:szCs w:val="28"/>
        </w:rPr>
        <w:t xml:space="preserve"> </w:t>
      </w:r>
      <w:r w:rsidRPr="00F640E2">
        <w:rPr>
          <w:sz w:val="28"/>
          <w:szCs w:val="28"/>
        </w:rPr>
        <w:t>не</w:t>
      </w:r>
      <w:r w:rsidRPr="00F640E2">
        <w:rPr>
          <w:spacing w:val="1"/>
          <w:sz w:val="28"/>
          <w:szCs w:val="28"/>
        </w:rPr>
        <w:t xml:space="preserve"> </w:t>
      </w:r>
      <w:r w:rsidRPr="00F640E2">
        <w:rPr>
          <w:sz w:val="28"/>
          <w:szCs w:val="28"/>
        </w:rPr>
        <w:t>с</w:t>
      </w:r>
      <w:r w:rsidRPr="00F640E2">
        <w:rPr>
          <w:spacing w:val="1"/>
          <w:sz w:val="28"/>
          <w:szCs w:val="28"/>
        </w:rPr>
        <w:t xml:space="preserve"> </w:t>
      </w:r>
      <w:r w:rsidRPr="00F640E2">
        <w:rPr>
          <w:sz w:val="28"/>
          <w:szCs w:val="28"/>
        </w:rPr>
        <w:t>одним</w:t>
      </w:r>
      <w:r w:rsidRPr="00F640E2">
        <w:rPr>
          <w:spacing w:val="1"/>
          <w:sz w:val="28"/>
          <w:szCs w:val="28"/>
        </w:rPr>
        <w:t xml:space="preserve"> </w:t>
      </w:r>
      <w:r w:rsidRPr="00F640E2">
        <w:rPr>
          <w:sz w:val="28"/>
          <w:szCs w:val="28"/>
        </w:rPr>
        <w:t>предметом,</w:t>
      </w:r>
      <w:r w:rsidRPr="00F640E2">
        <w:rPr>
          <w:spacing w:val="1"/>
          <w:sz w:val="28"/>
          <w:szCs w:val="28"/>
        </w:rPr>
        <w:t xml:space="preserve"> </w:t>
      </w:r>
      <w:r w:rsidRPr="00F640E2">
        <w:rPr>
          <w:sz w:val="28"/>
          <w:szCs w:val="28"/>
        </w:rPr>
        <w:t>а</w:t>
      </w:r>
      <w:r w:rsidRPr="00F640E2">
        <w:rPr>
          <w:spacing w:val="1"/>
          <w:sz w:val="28"/>
          <w:szCs w:val="28"/>
        </w:rPr>
        <w:t xml:space="preserve"> </w:t>
      </w:r>
      <w:r w:rsidRPr="00F640E2">
        <w:rPr>
          <w:sz w:val="28"/>
          <w:szCs w:val="28"/>
        </w:rPr>
        <w:t>обозначать</w:t>
      </w:r>
      <w:r w:rsidRPr="00F640E2">
        <w:rPr>
          <w:spacing w:val="1"/>
          <w:sz w:val="28"/>
          <w:szCs w:val="28"/>
        </w:rPr>
        <w:t xml:space="preserve"> </w:t>
      </w:r>
      <w:r w:rsidRPr="00F640E2">
        <w:rPr>
          <w:sz w:val="28"/>
          <w:szCs w:val="28"/>
        </w:rPr>
        <w:t>все</w:t>
      </w:r>
      <w:r w:rsidRPr="00F640E2">
        <w:rPr>
          <w:spacing w:val="61"/>
          <w:sz w:val="28"/>
          <w:szCs w:val="28"/>
        </w:rPr>
        <w:t xml:space="preserve"> </w:t>
      </w:r>
      <w:r w:rsidRPr="00F640E2">
        <w:rPr>
          <w:sz w:val="28"/>
          <w:szCs w:val="28"/>
        </w:rPr>
        <w:t>предметы,</w:t>
      </w:r>
      <w:r w:rsidRPr="00F640E2">
        <w:rPr>
          <w:spacing w:val="1"/>
          <w:sz w:val="28"/>
          <w:szCs w:val="28"/>
        </w:rPr>
        <w:t xml:space="preserve"> </w:t>
      </w:r>
      <w:r w:rsidRPr="00F640E2">
        <w:rPr>
          <w:sz w:val="28"/>
          <w:szCs w:val="28"/>
        </w:rPr>
        <w:t>относящиеся к этой группе, несмотря на различие по цвету, размеру и даже внешнему виду (кукла</w:t>
      </w:r>
      <w:r w:rsidRPr="00F640E2">
        <w:rPr>
          <w:spacing w:val="1"/>
          <w:sz w:val="28"/>
          <w:szCs w:val="28"/>
        </w:rPr>
        <w:t xml:space="preserve"> </w:t>
      </w:r>
      <w:r w:rsidRPr="00F640E2">
        <w:rPr>
          <w:sz w:val="28"/>
          <w:szCs w:val="28"/>
        </w:rPr>
        <w:t>большая и маленькая). Активный словарь на протяжении года увеличивается неравномерно. К</w:t>
      </w:r>
      <w:r w:rsidRPr="00F640E2">
        <w:rPr>
          <w:spacing w:val="1"/>
          <w:sz w:val="28"/>
          <w:szCs w:val="28"/>
        </w:rPr>
        <w:t xml:space="preserve"> </w:t>
      </w:r>
      <w:r w:rsidRPr="00F640E2">
        <w:rPr>
          <w:sz w:val="28"/>
          <w:szCs w:val="28"/>
        </w:rPr>
        <w:t>полутора</w:t>
      </w:r>
      <w:r w:rsidRPr="00F640E2">
        <w:rPr>
          <w:spacing w:val="1"/>
          <w:sz w:val="28"/>
          <w:szCs w:val="28"/>
        </w:rPr>
        <w:t xml:space="preserve"> </w:t>
      </w:r>
      <w:r w:rsidRPr="00F640E2">
        <w:rPr>
          <w:sz w:val="28"/>
          <w:szCs w:val="28"/>
        </w:rPr>
        <w:t>годам</w:t>
      </w:r>
      <w:r w:rsidRPr="00F640E2">
        <w:rPr>
          <w:spacing w:val="1"/>
          <w:sz w:val="28"/>
          <w:szCs w:val="28"/>
        </w:rPr>
        <w:t xml:space="preserve"> </w:t>
      </w:r>
      <w:r w:rsidRPr="00F640E2">
        <w:rPr>
          <w:sz w:val="28"/>
          <w:szCs w:val="28"/>
        </w:rPr>
        <w:t>он</w:t>
      </w:r>
      <w:r w:rsidRPr="00F640E2">
        <w:rPr>
          <w:spacing w:val="1"/>
          <w:sz w:val="28"/>
          <w:szCs w:val="28"/>
        </w:rPr>
        <w:t xml:space="preserve"> </w:t>
      </w:r>
      <w:r w:rsidRPr="00F640E2">
        <w:rPr>
          <w:sz w:val="28"/>
          <w:szCs w:val="28"/>
        </w:rPr>
        <w:t>равен</w:t>
      </w:r>
      <w:r w:rsidRPr="00F640E2">
        <w:rPr>
          <w:spacing w:val="1"/>
          <w:sz w:val="28"/>
          <w:szCs w:val="28"/>
        </w:rPr>
        <w:t xml:space="preserve"> </w:t>
      </w:r>
      <w:r w:rsidRPr="00F640E2">
        <w:rPr>
          <w:sz w:val="28"/>
          <w:szCs w:val="28"/>
        </w:rPr>
        <w:t>примерно</w:t>
      </w:r>
      <w:r w:rsidRPr="00F640E2">
        <w:rPr>
          <w:spacing w:val="1"/>
          <w:sz w:val="28"/>
          <w:szCs w:val="28"/>
        </w:rPr>
        <w:t xml:space="preserve"> </w:t>
      </w:r>
      <w:r w:rsidRPr="00F640E2">
        <w:rPr>
          <w:sz w:val="28"/>
          <w:szCs w:val="28"/>
        </w:rPr>
        <w:t>20-30</w:t>
      </w:r>
      <w:r w:rsidRPr="00F640E2">
        <w:rPr>
          <w:spacing w:val="1"/>
          <w:sz w:val="28"/>
          <w:szCs w:val="28"/>
        </w:rPr>
        <w:t xml:space="preserve"> </w:t>
      </w:r>
      <w:r w:rsidRPr="00F640E2">
        <w:rPr>
          <w:sz w:val="28"/>
          <w:szCs w:val="28"/>
        </w:rPr>
        <w:t>словам.</w:t>
      </w:r>
      <w:r w:rsidRPr="00F640E2">
        <w:rPr>
          <w:spacing w:val="1"/>
          <w:sz w:val="28"/>
          <w:szCs w:val="28"/>
        </w:rPr>
        <w:t xml:space="preserve"> </w:t>
      </w:r>
      <w:r w:rsidRPr="00F640E2">
        <w:rPr>
          <w:sz w:val="28"/>
          <w:szCs w:val="28"/>
        </w:rPr>
        <w:t>После</w:t>
      </w:r>
      <w:r w:rsidRPr="00F640E2">
        <w:rPr>
          <w:spacing w:val="1"/>
          <w:sz w:val="28"/>
          <w:szCs w:val="28"/>
        </w:rPr>
        <w:t xml:space="preserve"> </w:t>
      </w:r>
      <w:r w:rsidRPr="00F640E2">
        <w:rPr>
          <w:sz w:val="28"/>
          <w:szCs w:val="28"/>
        </w:rPr>
        <w:t>года</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восьми</w:t>
      </w:r>
      <w:r w:rsidRPr="00F640E2">
        <w:rPr>
          <w:spacing w:val="1"/>
          <w:sz w:val="28"/>
          <w:szCs w:val="28"/>
        </w:rPr>
        <w:t xml:space="preserve"> </w:t>
      </w:r>
      <w:r w:rsidRPr="00F640E2">
        <w:rPr>
          <w:sz w:val="28"/>
          <w:szCs w:val="28"/>
        </w:rPr>
        <w:t>-</w:t>
      </w:r>
      <w:r w:rsidRPr="00F640E2">
        <w:rPr>
          <w:spacing w:val="1"/>
          <w:sz w:val="28"/>
          <w:szCs w:val="28"/>
        </w:rPr>
        <w:t xml:space="preserve"> </w:t>
      </w:r>
      <w:r w:rsidRPr="00F640E2">
        <w:rPr>
          <w:sz w:val="28"/>
          <w:szCs w:val="28"/>
        </w:rPr>
        <w:t>десяти</w:t>
      </w:r>
      <w:r w:rsidRPr="00F640E2">
        <w:rPr>
          <w:spacing w:val="60"/>
          <w:sz w:val="28"/>
          <w:szCs w:val="28"/>
        </w:rPr>
        <w:t xml:space="preserve"> </w:t>
      </w:r>
      <w:r w:rsidRPr="00F640E2">
        <w:rPr>
          <w:sz w:val="28"/>
          <w:szCs w:val="28"/>
        </w:rPr>
        <w:t>месяцев</w:t>
      </w:r>
      <w:r w:rsidRPr="00F640E2">
        <w:rPr>
          <w:spacing w:val="1"/>
          <w:sz w:val="28"/>
          <w:szCs w:val="28"/>
        </w:rPr>
        <w:t xml:space="preserve"> </w:t>
      </w:r>
      <w:r w:rsidRPr="00F640E2">
        <w:rPr>
          <w:sz w:val="28"/>
          <w:szCs w:val="28"/>
        </w:rPr>
        <w:t>происходит скачок, и активно используемый словарь состоит теперь из 200-300 слов. В нем много</w:t>
      </w:r>
      <w:r w:rsidRPr="00F640E2">
        <w:rPr>
          <w:spacing w:val="1"/>
          <w:sz w:val="28"/>
          <w:szCs w:val="28"/>
        </w:rPr>
        <w:t xml:space="preserve"> </w:t>
      </w:r>
      <w:r w:rsidRPr="00F640E2">
        <w:rPr>
          <w:sz w:val="28"/>
          <w:szCs w:val="28"/>
        </w:rPr>
        <w:t>глаголов и существительных, встречаются простые прилагательные и наречия (тут, там, туда и т.</w:t>
      </w:r>
      <w:r w:rsidRPr="00F640E2">
        <w:rPr>
          <w:spacing w:val="1"/>
          <w:sz w:val="28"/>
          <w:szCs w:val="28"/>
        </w:rPr>
        <w:t xml:space="preserve"> </w:t>
      </w:r>
      <w:r w:rsidRPr="00F640E2">
        <w:rPr>
          <w:sz w:val="28"/>
          <w:szCs w:val="28"/>
        </w:rPr>
        <w:t>д.),</w:t>
      </w:r>
      <w:r w:rsidRPr="00F640E2">
        <w:rPr>
          <w:spacing w:val="1"/>
          <w:sz w:val="28"/>
          <w:szCs w:val="28"/>
        </w:rPr>
        <w:t xml:space="preserve"> </w:t>
      </w:r>
      <w:r w:rsidRPr="00F640E2">
        <w:rPr>
          <w:sz w:val="28"/>
          <w:szCs w:val="28"/>
        </w:rPr>
        <w:t>а</w:t>
      </w:r>
      <w:r w:rsidRPr="00F640E2">
        <w:rPr>
          <w:spacing w:val="1"/>
          <w:sz w:val="28"/>
          <w:szCs w:val="28"/>
        </w:rPr>
        <w:t xml:space="preserve"> </w:t>
      </w:r>
      <w:r w:rsidRPr="00F640E2">
        <w:rPr>
          <w:sz w:val="28"/>
          <w:szCs w:val="28"/>
        </w:rPr>
        <w:t>также</w:t>
      </w:r>
      <w:r w:rsidRPr="00F640E2">
        <w:rPr>
          <w:spacing w:val="1"/>
          <w:sz w:val="28"/>
          <w:szCs w:val="28"/>
        </w:rPr>
        <w:t xml:space="preserve"> </w:t>
      </w:r>
      <w:r w:rsidRPr="00F640E2">
        <w:rPr>
          <w:sz w:val="28"/>
          <w:szCs w:val="28"/>
        </w:rPr>
        <w:t>предлоги.</w:t>
      </w:r>
      <w:r w:rsidRPr="00F640E2">
        <w:rPr>
          <w:spacing w:val="1"/>
          <w:sz w:val="28"/>
          <w:szCs w:val="28"/>
        </w:rPr>
        <w:t xml:space="preserve"> </w:t>
      </w:r>
      <w:r w:rsidRPr="00F640E2">
        <w:rPr>
          <w:sz w:val="28"/>
          <w:szCs w:val="28"/>
        </w:rPr>
        <w:t>Упрощенные</w:t>
      </w:r>
      <w:r w:rsidRPr="00F640E2">
        <w:rPr>
          <w:spacing w:val="1"/>
          <w:sz w:val="28"/>
          <w:szCs w:val="28"/>
        </w:rPr>
        <w:t xml:space="preserve"> </w:t>
      </w:r>
      <w:r w:rsidRPr="00F640E2">
        <w:rPr>
          <w:sz w:val="28"/>
          <w:szCs w:val="28"/>
        </w:rPr>
        <w:t>слова</w:t>
      </w:r>
      <w:r w:rsidRPr="00F640E2">
        <w:rPr>
          <w:spacing w:val="1"/>
          <w:sz w:val="28"/>
          <w:szCs w:val="28"/>
        </w:rPr>
        <w:t xml:space="preserve"> </w:t>
      </w:r>
      <w:r w:rsidRPr="00F640E2">
        <w:rPr>
          <w:sz w:val="28"/>
          <w:szCs w:val="28"/>
        </w:rPr>
        <w:t>(«ту-ту»,</w:t>
      </w:r>
      <w:r w:rsidRPr="00F640E2">
        <w:rPr>
          <w:spacing w:val="1"/>
          <w:sz w:val="28"/>
          <w:szCs w:val="28"/>
        </w:rPr>
        <w:t xml:space="preserve"> </w:t>
      </w:r>
      <w:r w:rsidRPr="00F640E2">
        <w:rPr>
          <w:sz w:val="28"/>
          <w:szCs w:val="28"/>
        </w:rPr>
        <w:t>«ав-ав»)</w:t>
      </w:r>
      <w:r w:rsidRPr="00F640E2">
        <w:rPr>
          <w:spacing w:val="1"/>
          <w:sz w:val="28"/>
          <w:szCs w:val="28"/>
        </w:rPr>
        <w:t xml:space="preserve"> </w:t>
      </w:r>
      <w:r w:rsidRPr="00F640E2">
        <w:rPr>
          <w:sz w:val="28"/>
          <w:szCs w:val="28"/>
        </w:rPr>
        <w:t>заменяются</w:t>
      </w:r>
      <w:r w:rsidRPr="00F640E2">
        <w:rPr>
          <w:spacing w:val="1"/>
          <w:sz w:val="28"/>
          <w:szCs w:val="28"/>
        </w:rPr>
        <w:t xml:space="preserve"> </w:t>
      </w:r>
      <w:r w:rsidRPr="00F640E2">
        <w:rPr>
          <w:sz w:val="28"/>
          <w:szCs w:val="28"/>
        </w:rPr>
        <w:t>обычными,</w:t>
      </w:r>
      <w:r w:rsidRPr="00F640E2">
        <w:rPr>
          <w:spacing w:val="1"/>
          <w:sz w:val="28"/>
          <w:szCs w:val="28"/>
        </w:rPr>
        <w:t xml:space="preserve"> </w:t>
      </w:r>
      <w:r w:rsidRPr="00F640E2">
        <w:rPr>
          <w:sz w:val="28"/>
          <w:szCs w:val="28"/>
        </w:rPr>
        <w:t>пусть</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несовершенными</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фонетическом</w:t>
      </w:r>
      <w:r w:rsidRPr="00F640E2">
        <w:rPr>
          <w:spacing w:val="1"/>
          <w:sz w:val="28"/>
          <w:szCs w:val="28"/>
        </w:rPr>
        <w:t xml:space="preserve"> </w:t>
      </w:r>
      <w:r w:rsidRPr="00F640E2">
        <w:rPr>
          <w:sz w:val="28"/>
          <w:szCs w:val="28"/>
        </w:rPr>
        <w:t>отношении.</w:t>
      </w:r>
      <w:r w:rsidRPr="00F640E2">
        <w:rPr>
          <w:spacing w:val="1"/>
          <w:sz w:val="28"/>
          <w:szCs w:val="28"/>
        </w:rPr>
        <w:t xml:space="preserve"> </w:t>
      </w:r>
      <w:r w:rsidRPr="00F640E2">
        <w:rPr>
          <w:sz w:val="28"/>
          <w:szCs w:val="28"/>
        </w:rPr>
        <w:t>После</w:t>
      </w:r>
      <w:r w:rsidRPr="00F640E2">
        <w:rPr>
          <w:spacing w:val="1"/>
          <w:sz w:val="28"/>
          <w:szCs w:val="28"/>
        </w:rPr>
        <w:t xml:space="preserve"> </w:t>
      </w:r>
      <w:r w:rsidRPr="00F640E2">
        <w:rPr>
          <w:sz w:val="28"/>
          <w:szCs w:val="28"/>
        </w:rPr>
        <w:t>полутора</w:t>
      </w:r>
      <w:r w:rsidRPr="00F640E2">
        <w:rPr>
          <w:spacing w:val="1"/>
          <w:sz w:val="28"/>
          <w:szCs w:val="28"/>
        </w:rPr>
        <w:t xml:space="preserve"> </w:t>
      </w:r>
      <w:r w:rsidRPr="00F640E2">
        <w:rPr>
          <w:sz w:val="28"/>
          <w:szCs w:val="28"/>
        </w:rPr>
        <w:t>лет</w:t>
      </w:r>
      <w:r w:rsidRPr="00F640E2">
        <w:rPr>
          <w:spacing w:val="1"/>
          <w:sz w:val="28"/>
          <w:szCs w:val="28"/>
        </w:rPr>
        <w:t xml:space="preserve"> </w:t>
      </w:r>
      <w:r w:rsidRPr="00F640E2">
        <w:rPr>
          <w:sz w:val="28"/>
          <w:szCs w:val="28"/>
        </w:rPr>
        <w:t>ребенок</w:t>
      </w:r>
      <w:r w:rsidRPr="00F640E2">
        <w:rPr>
          <w:spacing w:val="1"/>
          <w:sz w:val="28"/>
          <w:szCs w:val="28"/>
        </w:rPr>
        <w:t xml:space="preserve"> </w:t>
      </w:r>
      <w:r w:rsidRPr="00F640E2">
        <w:rPr>
          <w:sz w:val="28"/>
          <w:szCs w:val="28"/>
        </w:rPr>
        <w:t>чаще</w:t>
      </w:r>
      <w:r w:rsidRPr="00F640E2">
        <w:rPr>
          <w:spacing w:val="1"/>
          <w:sz w:val="28"/>
          <w:szCs w:val="28"/>
        </w:rPr>
        <w:t xml:space="preserve"> </w:t>
      </w:r>
      <w:r w:rsidRPr="00F640E2">
        <w:rPr>
          <w:sz w:val="28"/>
          <w:szCs w:val="28"/>
        </w:rPr>
        <w:t>всего</w:t>
      </w:r>
      <w:r w:rsidRPr="00F640E2">
        <w:rPr>
          <w:spacing w:val="1"/>
          <w:sz w:val="28"/>
          <w:szCs w:val="28"/>
        </w:rPr>
        <w:t xml:space="preserve"> </w:t>
      </w:r>
      <w:r w:rsidRPr="00F640E2">
        <w:rPr>
          <w:sz w:val="28"/>
          <w:szCs w:val="28"/>
        </w:rPr>
        <w:t>воспроизводит</w:t>
      </w:r>
      <w:r w:rsidRPr="00F640E2">
        <w:rPr>
          <w:spacing w:val="1"/>
          <w:sz w:val="28"/>
          <w:szCs w:val="28"/>
        </w:rPr>
        <w:t xml:space="preserve"> </w:t>
      </w:r>
      <w:r w:rsidRPr="00F640E2">
        <w:rPr>
          <w:sz w:val="28"/>
          <w:szCs w:val="28"/>
        </w:rPr>
        <w:t>контур</w:t>
      </w:r>
      <w:r w:rsidRPr="00F640E2">
        <w:rPr>
          <w:spacing w:val="1"/>
          <w:sz w:val="28"/>
          <w:szCs w:val="28"/>
        </w:rPr>
        <w:t xml:space="preserve"> </w:t>
      </w:r>
      <w:r w:rsidRPr="00F640E2">
        <w:rPr>
          <w:sz w:val="28"/>
          <w:szCs w:val="28"/>
        </w:rPr>
        <w:t>слова</w:t>
      </w:r>
      <w:r w:rsidRPr="00F640E2">
        <w:rPr>
          <w:spacing w:val="1"/>
          <w:sz w:val="28"/>
          <w:szCs w:val="28"/>
        </w:rPr>
        <w:t xml:space="preserve"> </w:t>
      </w:r>
      <w:r w:rsidRPr="00F640E2">
        <w:rPr>
          <w:sz w:val="28"/>
          <w:szCs w:val="28"/>
        </w:rPr>
        <w:t>(число</w:t>
      </w:r>
      <w:r w:rsidRPr="00F640E2">
        <w:rPr>
          <w:spacing w:val="1"/>
          <w:sz w:val="28"/>
          <w:szCs w:val="28"/>
        </w:rPr>
        <w:t xml:space="preserve"> </w:t>
      </w:r>
      <w:r w:rsidRPr="00F640E2">
        <w:rPr>
          <w:sz w:val="28"/>
          <w:szCs w:val="28"/>
        </w:rPr>
        <w:t>слогов),</w:t>
      </w:r>
      <w:r w:rsidRPr="00F640E2">
        <w:rPr>
          <w:spacing w:val="1"/>
          <w:sz w:val="28"/>
          <w:szCs w:val="28"/>
        </w:rPr>
        <w:t xml:space="preserve"> </w:t>
      </w:r>
      <w:r w:rsidRPr="00F640E2">
        <w:rPr>
          <w:sz w:val="28"/>
          <w:szCs w:val="28"/>
        </w:rPr>
        <w:t>наполняя</w:t>
      </w:r>
      <w:r w:rsidRPr="00F640E2">
        <w:rPr>
          <w:spacing w:val="1"/>
          <w:sz w:val="28"/>
          <w:szCs w:val="28"/>
        </w:rPr>
        <w:t xml:space="preserve"> </w:t>
      </w:r>
      <w:r w:rsidRPr="00F640E2">
        <w:rPr>
          <w:sz w:val="28"/>
          <w:szCs w:val="28"/>
        </w:rPr>
        <w:t>его</w:t>
      </w:r>
      <w:r w:rsidRPr="00F640E2">
        <w:rPr>
          <w:spacing w:val="1"/>
          <w:sz w:val="28"/>
          <w:szCs w:val="28"/>
        </w:rPr>
        <w:t xml:space="preserve"> </w:t>
      </w:r>
      <w:r w:rsidRPr="00F640E2">
        <w:rPr>
          <w:sz w:val="28"/>
          <w:szCs w:val="28"/>
        </w:rPr>
        <w:t>звуками-заместителями,</w:t>
      </w:r>
      <w:r w:rsidRPr="00F640E2">
        <w:rPr>
          <w:spacing w:val="60"/>
          <w:sz w:val="28"/>
          <w:szCs w:val="28"/>
        </w:rPr>
        <w:t xml:space="preserve"> </w:t>
      </w:r>
      <w:r w:rsidRPr="00F640E2">
        <w:rPr>
          <w:sz w:val="28"/>
          <w:szCs w:val="28"/>
        </w:rPr>
        <w:t>более</w:t>
      </w:r>
      <w:r w:rsidRPr="00F640E2">
        <w:rPr>
          <w:spacing w:val="60"/>
          <w:sz w:val="28"/>
          <w:szCs w:val="28"/>
        </w:rPr>
        <w:t xml:space="preserve"> </w:t>
      </w:r>
      <w:r w:rsidRPr="00F640E2">
        <w:rPr>
          <w:sz w:val="28"/>
          <w:szCs w:val="28"/>
        </w:rPr>
        <w:t>или</w:t>
      </w:r>
      <w:r w:rsidRPr="00F640E2">
        <w:rPr>
          <w:spacing w:val="1"/>
          <w:sz w:val="28"/>
          <w:szCs w:val="28"/>
        </w:rPr>
        <w:t xml:space="preserve"> </w:t>
      </w:r>
      <w:r w:rsidRPr="00F640E2">
        <w:rPr>
          <w:sz w:val="28"/>
          <w:szCs w:val="28"/>
        </w:rPr>
        <w:t>менее</w:t>
      </w:r>
      <w:r w:rsidRPr="00F640E2">
        <w:rPr>
          <w:spacing w:val="-2"/>
          <w:sz w:val="28"/>
          <w:szCs w:val="28"/>
        </w:rPr>
        <w:t xml:space="preserve"> </w:t>
      </w:r>
      <w:r w:rsidRPr="00F640E2">
        <w:rPr>
          <w:sz w:val="28"/>
          <w:szCs w:val="28"/>
        </w:rPr>
        <w:t>близкими</w:t>
      </w:r>
      <w:r w:rsidRPr="00F640E2">
        <w:rPr>
          <w:spacing w:val="-2"/>
          <w:sz w:val="28"/>
          <w:szCs w:val="28"/>
        </w:rPr>
        <w:t xml:space="preserve"> </w:t>
      </w:r>
      <w:r w:rsidRPr="00F640E2">
        <w:rPr>
          <w:sz w:val="28"/>
          <w:szCs w:val="28"/>
        </w:rPr>
        <w:t>по звучанию слышимому</w:t>
      </w:r>
      <w:r w:rsidRPr="00F640E2">
        <w:rPr>
          <w:spacing w:val="-5"/>
          <w:sz w:val="28"/>
          <w:szCs w:val="28"/>
        </w:rPr>
        <w:t xml:space="preserve"> </w:t>
      </w:r>
      <w:r w:rsidRPr="00F640E2">
        <w:rPr>
          <w:sz w:val="28"/>
          <w:szCs w:val="28"/>
        </w:rPr>
        <w:t>образцу.</w:t>
      </w:r>
      <w:r>
        <w:rPr>
          <w:sz w:val="28"/>
          <w:szCs w:val="28"/>
        </w:rPr>
        <w:t xml:space="preserve"> </w:t>
      </w:r>
      <w:r w:rsidRPr="00F640E2">
        <w:rPr>
          <w:sz w:val="28"/>
          <w:szCs w:val="28"/>
        </w:rPr>
        <w:t>У</w:t>
      </w:r>
      <w:r w:rsidRPr="00F640E2">
        <w:rPr>
          <w:spacing w:val="1"/>
          <w:sz w:val="28"/>
          <w:szCs w:val="28"/>
        </w:rPr>
        <w:t xml:space="preserve"> </w:t>
      </w:r>
      <w:r w:rsidRPr="00F640E2">
        <w:rPr>
          <w:sz w:val="28"/>
          <w:szCs w:val="28"/>
        </w:rPr>
        <w:t>двухлетних</w:t>
      </w:r>
      <w:r w:rsidRPr="00F640E2">
        <w:rPr>
          <w:spacing w:val="1"/>
          <w:sz w:val="28"/>
          <w:szCs w:val="28"/>
        </w:rPr>
        <w:t xml:space="preserve"> </w:t>
      </w:r>
      <w:r w:rsidRPr="00F640E2">
        <w:rPr>
          <w:sz w:val="28"/>
          <w:szCs w:val="28"/>
        </w:rPr>
        <w:t>детей</w:t>
      </w:r>
      <w:r w:rsidRPr="00F640E2">
        <w:rPr>
          <w:spacing w:val="1"/>
          <w:sz w:val="28"/>
          <w:szCs w:val="28"/>
        </w:rPr>
        <w:t xml:space="preserve"> </w:t>
      </w:r>
      <w:r w:rsidRPr="00F640E2">
        <w:rPr>
          <w:sz w:val="28"/>
          <w:szCs w:val="28"/>
        </w:rPr>
        <w:t>предметная</w:t>
      </w:r>
      <w:r w:rsidRPr="00F640E2">
        <w:rPr>
          <w:spacing w:val="1"/>
          <w:sz w:val="28"/>
          <w:szCs w:val="28"/>
        </w:rPr>
        <w:t xml:space="preserve"> </w:t>
      </w:r>
      <w:r w:rsidRPr="00F640E2">
        <w:rPr>
          <w:sz w:val="28"/>
          <w:szCs w:val="28"/>
        </w:rPr>
        <w:t>игра</w:t>
      </w:r>
      <w:r w:rsidRPr="00F640E2">
        <w:rPr>
          <w:spacing w:val="1"/>
          <w:sz w:val="28"/>
          <w:szCs w:val="28"/>
        </w:rPr>
        <w:t xml:space="preserve"> </w:t>
      </w:r>
      <w:r w:rsidRPr="00F640E2">
        <w:rPr>
          <w:sz w:val="28"/>
          <w:szCs w:val="28"/>
        </w:rPr>
        <w:t>становится</w:t>
      </w:r>
      <w:r w:rsidRPr="00F640E2">
        <w:rPr>
          <w:spacing w:val="1"/>
          <w:sz w:val="28"/>
          <w:szCs w:val="28"/>
        </w:rPr>
        <w:t xml:space="preserve"> </w:t>
      </w:r>
      <w:r w:rsidRPr="00F640E2">
        <w:rPr>
          <w:sz w:val="28"/>
          <w:szCs w:val="28"/>
        </w:rPr>
        <w:t>более</w:t>
      </w:r>
      <w:r w:rsidRPr="00F640E2">
        <w:rPr>
          <w:spacing w:val="1"/>
          <w:sz w:val="28"/>
          <w:szCs w:val="28"/>
        </w:rPr>
        <w:t xml:space="preserve"> </w:t>
      </w:r>
      <w:r w:rsidRPr="00F640E2">
        <w:rPr>
          <w:sz w:val="28"/>
          <w:szCs w:val="28"/>
        </w:rPr>
        <w:t>сложной,</w:t>
      </w:r>
      <w:r w:rsidRPr="00F640E2">
        <w:rPr>
          <w:spacing w:val="1"/>
          <w:sz w:val="28"/>
          <w:szCs w:val="28"/>
        </w:rPr>
        <w:t xml:space="preserve"> </w:t>
      </w:r>
      <w:r w:rsidRPr="00F640E2">
        <w:rPr>
          <w:sz w:val="28"/>
          <w:szCs w:val="28"/>
        </w:rPr>
        <w:t>содержательной.</w:t>
      </w:r>
      <w:r w:rsidRPr="00F640E2">
        <w:rPr>
          <w:spacing w:val="60"/>
          <w:sz w:val="28"/>
          <w:szCs w:val="28"/>
        </w:rPr>
        <w:t xml:space="preserve"> </w:t>
      </w:r>
      <w:r w:rsidRPr="00F640E2">
        <w:rPr>
          <w:sz w:val="28"/>
          <w:szCs w:val="28"/>
        </w:rPr>
        <w:t>В</w:t>
      </w:r>
      <w:r w:rsidRPr="00F640E2">
        <w:rPr>
          <w:spacing w:val="1"/>
          <w:sz w:val="28"/>
          <w:szCs w:val="28"/>
        </w:rPr>
        <w:t xml:space="preserve"> </w:t>
      </w:r>
      <w:r w:rsidRPr="00F640E2">
        <w:rPr>
          <w:sz w:val="28"/>
          <w:szCs w:val="28"/>
        </w:rPr>
        <w:t>полтора</w:t>
      </w:r>
      <w:r w:rsidRPr="00F640E2">
        <w:rPr>
          <w:spacing w:val="1"/>
          <w:sz w:val="28"/>
          <w:szCs w:val="28"/>
        </w:rPr>
        <w:t xml:space="preserve"> </w:t>
      </w:r>
      <w:r w:rsidRPr="00F640E2">
        <w:rPr>
          <w:sz w:val="28"/>
          <w:szCs w:val="28"/>
        </w:rPr>
        <w:t>года</w:t>
      </w:r>
      <w:r w:rsidRPr="00F640E2">
        <w:rPr>
          <w:spacing w:val="1"/>
          <w:sz w:val="28"/>
          <w:szCs w:val="28"/>
        </w:rPr>
        <w:t xml:space="preserve"> </w:t>
      </w:r>
      <w:r w:rsidRPr="00F640E2">
        <w:rPr>
          <w:sz w:val="28"/>
          <w:szCs w:val="28"/>
        </w:rPr>
        <w:t>дети</w:t>
      </w:r>
      <w:r w:rsidRPr="00F640E2">
        <w:rPr>
          <w:spacing w:val="1"/>
          <w:sz w:val="28"/>
          <w:szCs w:val="28"/>
        </w:rPr>
        <w:t xml:space="preserve"> </w:t>
      </w:r>
      <w:r w:rsidRPr="00F640E2">
        <w:rPr>
          <w:sz w:val="28"/>
          <w:szCs w:val="28"/>
        </w:rPr>
        <w:t>узнают</w:t>
      </w:r>
      <w:r w:rsidRPr="00F640E2">
        <w:rPr>
          <w:spacing w:val="1"/>
          <w:sz w:val="28"/>
          <w:szCs w:val="28"/>
        </w:rPr>
        <w:t xml:space="preserve"> </w:t>
      </w:r>
      <w:r w:rsidRPr="00F640E2">
        <w:rPr>
          <w:sz w:val="28"/>
          <w:szCs w:val="28"/>
        </w:rPr>
        <w:t>о</w:t>
      </w:r>
      <w:r w:rsidRPr="00F640E2">
        <w:rPr>
          <w:spacing w:val="1"/>
          <w:sz w:val="28"/>
          <w:szCs w:val="28"/>
        </w:rPr>
        <w:t xml:space="preserve"> </w:t>
      </w:r>
      <w:r w:rsidRPr="00F640E2">
        <w:rPr>
          <w:sz w:val="28"/>
          <w:szCs w:val="28"/>
        </w:rPr>
        <w:t>предназначении</w:t>
      </w:r>
      <w:r w:rsidRPr="00F640E2">
        <w:rPr>
          <w:spacing w:val="1"/>
          <w:sz w:val="28"/>
          <w:szCs w:val="28"/>
        </w:rPr>
        <w:t xml:space="preserve"> </w:t>
      </w:r>
      <w:r w:rsidRPr="00F640E2">
        <w:rPr>
          <w:sz w:val="28"/>
          <w:szCs w:val="28"/>
        </w:rPr>
        <w:t>многих</w:t>
      </w:r>
      <w:r w:rsidRPr="00F640E2">
        <w:rPr>
          <w:spacing w:val="1"/>
          <w:sz w:val="28"/>
          <w:szCs w:val="28"/>
        </w:rPr>
        <w:t xml:space="preserve"> </w:t>
      </w:r>
      <w:r w:rsidRPr="00F640E2">
        <w:rPr>
          <w:sz w:val="28"/>
          <w:szCs w:val="28"/>
        </w:rPr>
        <w:lastRenderedPageBreak/>
        <w:t>вещей,</w:t>
      </w:r>
      <w:r w:rsidRPr="00F640E2">
        <w:rPr>
          <w:spacing w:val="1"/>
          <w:sz w:val="28"/>
          <w:szCs w:val="28"/>
        </w:rPr>
        <w:t xml:space="preserve"> </w:t>
      </w:r>
      <w:r w:rsidRPr="00F640E2">
        <w:rPr>
          <w:sz w:val="28"/>
          <w:szCs w:val="28"/>
        </w:rPr>
        <w:t>закрепленном</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культуре</w:t>
      </w:r>
      <w:r w:rsidRPr="00F640E2">
        <w:rPr>
          <w:spacing w:val="1"/>
          <w:sz w:val="28"/>
          <w:szCs w:val="28"/>
        </w:rPr>
        <w:t xml:space="preserve"> </w:t>
      </w:r>
      <w:r w:rsidRPr="00F640E2">
        <w:rPr>
          <w:sz w:val="28"/>
          <w:szCs w:val="28"/>
        </w:rPr>
        <w:t>их</w:t>
      </w:r>
      <w:r w:rsidRPr="00F640E2">
        <w:rPr>
          <w:spacing w:val="1"/>
          <w:sz w:val="28"/>
          <w:szCs w:val="28"/>
        </w:rPr>
        <w:t xml:space="preserve"> </w:t>
      </w:r>
      <w:r w:rsidRPr="00F640E2">
        <w:rPr>
          <w:sz w:val="28"/>
          <w:szCs w:val="28"/>
        </w:rPr>
        <w:t>социального</w:t>
      </w:r>
      <w:r w:rsidRPr="00F640E2">
        <w:rPr>
          <w:spacing w:val="10"/>
          <w:sz w:val="28"/>
          <w:szCs w:val="28"/>
        </w:rPr>
        <w:t xml:space="preserve"> </w:t>
      </w:r>
      <w:r w:rsidRPr="00F640E2">
        <w:rPr>
          <w:sz w:val="28"/>
          <w:szCs w:val="28"/>
        </w:rPr>
        <w:t>окружения,</w:t>
      </w:r>
      <w:r w:rsidRPr="00F640E2">
        <w:rPr>
          <w:spacing w:val="11"/>
          <w:sz w:val="28"/>
          <w:szCs w:val="28"/>
        </w:rPr>
        <w:t xml:space="preserve"> </w:t>
      </w:r>
      <w:r w:rsidRPr="00F640E2">
        <w:rPr>
          <w:sz w:val="28"/>
          <w:szCs w:val="28"/>
        </w:rPr>
        <w:t>и</w:t>
      </w:r>
      <w:r w:rsidRPr="00F640E2">
        <w:rPr>
          <w:spacing w:val="12"/>
          <w:sz w:val="28"/>
          <w:szCs w:val="28"/>
        </w:rPr>
        <w:t xml:space="preserve"> </w:t>
      </w:r>
      <w:r w:rsidRPr="00F640E2">
        <w:rPr>
          <w:sz w:val="28"/>
          <w:szCs w:val="28"/>
        </w:rPr>
        <w:t>с</w:t>
      </w:r>
      <w:r w:rsidRPr="00F640E2">
        <w:rPr>
          <w:spacing w:val="10"/>
          <w:sz w:val="28"/>
          <w:szCs w:val="28"/>
        </w:rPr>
        <w:t xml:space="preserve"> </w:t>
      </w:r>
      <w:r w:rsidRPr="00F640E2">
        <w:rPr>
          <w:sz w:val="28"/>
          <w:szCs w:val="28"/>
        </w:rPr>
        <w:t>этих</w:t>
      </w:r>
      <w:r w:rsidRPr="00F640E2">
        <w:rPr>
          <w:spacing w:val="10"/>
          <w:sz w:val="28"/>
          <w:szCs w:val="28"/>
        </w:rPr>
        <w:t xml:space="preserve"> </w:t>
      </w:r>
      <w:r w:rsidRPr="00F640E2">
        <w:rPr>
          <w:sz w:val="28"/>
          <w:szCs w:val="28"/>
        </w:rPr>
        <w:t>пор</w:t>
      </w:r>
      <w:r w:rsidRPr="00F640E2">
        <w:rPr>
          <w:spacing w:val="10"/>
          <w:sz w:val="28"/>
          <w:szCs w:val="28"/>
        </w:rPr>
        <w:t xml:space="preserve"> </w:t>
      </w:r>
      <w:r w:rsidRPr="00F640E2">
        <w:rPr>
          <w:sz w:val="28"/>
          <w:szCs w:val="28"/>
        </w:rPr>
        <w:t>игра</w:t>
      </w:r>
      <w:r w:rsidRPr="00F640E2">
        <w:rPr>
          <w:spacing w:val="10"/>
          <w:sz w:val="28"/>
          <w:szCs w:val="28"/>
        </w:rPr>
        <w:t xml:space="preserve"> </w:t>
      </w:r>
      <w:r w:rsidRPr="00F640E2">
        <w:rPr>
          <w:sz w:val="28"/>
          <w:szCs w:val="28"/>
        </w:rPr>
        <w:t>становится</w:t>
      </w:r>
      <w:r w:rsidRPr="00F640E2">
        <w:rPr>
          <w:spacing w:val="10"/>
          <w:sz w:val="28"/>
          <w:szCs w:val="28"/>
        </w:rPr>
        <w:t xml:space="preserve"> </w:t>
      </w:r>
      <w:r w:rsidRPr="00F640E2">
        <w:rPr>
          <w:sz w:val="28"/>
          <w:szCs w:val="28"/>
        </w:rPr>
        <w:t>все</w:t>
      </w:r>
      <w:r w:rsidRPr="00F640E2">
        <w:rPr>
          <w:spacing w:val="10"/>
          <w:sz w:val="28"/>
          <w:szCs w:val="28"/>
        </w:rPr>
        <w:t xml:space="preserve"> </w:t>
      </w:r>
      <w:r w:rsidRPr="00F640E2">
        <w:rPr>
          <w:sz w:val="28"/>
          <w:szCs w:val="28"/>
        </w:rPr>
        <w:t>более</w:t>
      </w:r>
      <w:r w:rsidRPr="00F640E2">
        <w:rPr>
          <w:spacing w:val="9"/>
          <w:sz w:val="28"/>
          <w:szCs w:val="28"/>
        </w:rPr>
        <w:t xml:space="preserve"> </w:t>
      </w:r>
      <w:r w:rsidRPr="00F640E2">
        <w:rPr>
          <w:sz w:val="28"/>
          <w:szCs w:val="28"/>
        </w:rPr>
        <w:t>символической.</w:t>
      </w:r>
      <w:r w:rsidRPr="00F640E2">
        <w:rPr>
          <w:spacing w:val="11"/>
          <w:sz w:val="28"/>
          <w:szCs w:val="28"/>
        </w:rPr>
        <w:t xml:space="preserve"> </w:t>
      </w:r>
      <w:r w:rsidRPr="00F640E2">
        <w:rPr>
          <w:sz w:val="28"/>
          <w:szCs w:val="28"/>
        </w:rPr>
        <w:t>Образы,</w:t>
      </w:r>
      <w:r w:rsidR="00F91386">
        <w:rPr>
          <w:spacing w:val="10"/>
          <w:sz w:val="28"/>
          <w:szCs w:val="28"/>
        </w:rPr>
        <w:t xml:space="preserve"> </w:t>
      </w:r>
      <w:r w:rsidR="002A7707">
        <w:rPr>
          <w:sz w:val="28"/>
          <w:szCs w:val="28"/>
        </w:rPr>
        <w:t>которые</w:t>
      </w:r>
      <w:r w:rsidR="002A7707" w:rsidRPr="002A7707">
        <w:rPr>
          <w:sz w:val="28"/>
          <w:szCs w:val="28"/>
        </w:rPr>
        <w:t xml:space="preserve"> </w:t>
      </w:r>
      <w:r w:rsidR="002A7707" w:rsidRPr="00F640E2">
        <w:rPr>
          <w:sz w:val="28"/>
          <w:szCs w:val="28"/>
        </w:rPr>
        <w:t>используют дети в своих играх, похожи на реальные предметы. Этапы развития игры в раннем</w:t>
      </w:r>
      <w:r w:rsidR="002A7707" w:rsidRPr="00F640E2">
        <w:rPr>
          <w:spacing w:val="1"/>
          <w:sz w:val="28"/>
          <w:szCs w:val="28"/>
        </w:rPr>
        <w:t xml:space="preserve"> </w:t>
      </w:r>
      <w:r w:rsidR="002A7707" w:rsidRPr="00F640E2">
        <w:rPr>
          <w:sz w:val="28"/>
          <w:szCs w:val="28"/>
        </w:rPr>
        <w:t>детстве:</w:t>
      </w:r>
      <w:r w:rsidR="002A7707" w:rsidRPr="00F640E2">
        <w:rPr>
          <w:spacing w:val="1"/>
          <w:sz w:val="28"/>
          <w:szCs w:val="28"/>
        </w:rPr>
        <w:t xml:space="preserve"> </w:t>
      </w:r>
      <w:r w:rsidR="002A7707" w:rsidRPr="00F640E2">
        <w:rPr>
          <w:sz w:val="28"/>
          <w:szCs w:val="28"/>
        </w:rPr>
        <w:t>на</w:t>
      </w:r>
      <w:r w:rsidR="002A7707" w:rsidRPr="00F640E2">
        <w:rPr>
          <w:spacing w:val="1"/>
          <w:sz w:val="28"/>
          <w:szCs w:val="28"/>
        </w:rPr>
        <w:t xml:space="preserve"> </w:t>
      </w:r>
      <w:r w:rsidR="002A7707" w:rsidRPr="00F640E2">
        <w:rPr>
          <w:sz w:val="28"/>
          <w:szCs w:val="28"/>
        </w:rPr>
        <w:t>первом</w:t>
      </w:r>
      <w:r w:rsidR="002A7707" w:rsidRPr="00F640E2">
        <w:rPr>
          <w:spacing w:val="1"/>
          <w:sz w:val="28"/>
          <w:szCs w:val="28"/>
        </w:rPr>
        <w:t xml:space="preserve"> </w:t>
      </w:r>
      <w:r w:rsidR="002A7707" w:rsidRPr="00F640E2">
        <w:rPr>
          <w:sz w:val="28"/>
          <w:szCs w:val="28"/>
        </w:rPr>
        <w:t>этапе</w:t>
      </w:r>
      <w:r w:rsidR="002A7707" w:rsidRPr="00F640E2">
        <w:rPr>
          <w:spacing w:val="1"/>
          <w:sz w:val="28"/>
          <w:szCs w:val="28"/>
        </w:rPr>
        <w:t xml:space="preserve"> </w:t>
      </w:r>
      <w:r w:rsidR="002A7707" w:rsidRPr="00F640E2">
        <w:rPr>
          <w:sz w:val="28"/>
          <w:szCs w:val="28"/>
        </w:rPr>
        <w:t>(один</w:t>
      </w:r>
      <w:r w:rsidR="002A7707" w:rsidRPr="00F640E2">
        <w:rPr>
          <w:spacing w:val="1"/>
          <w:sz w:val="28"/>
          <w:szCs w:val="28"/>
        </w:rPr>
        <w:t xml:space="preserve"> </w:t>
      </w:r>
      <w:r w:rsidR="002A7707" w:rsidRPr="00F640E2">
        <w:rPr>
          <w:sz w:val="28"/>
          <w:szCs w:val="28"/>
        </w:rPr>
        <w:t>год)</w:t>
      </w:r>
      <w:r w:rsidR="002A7707" w:rsidRPr="00F640E2">
        <w:rPr>
          <w:spacing w:val="1"/>
          <w:sz w:val="28"/>
          <w:szCs w:val="28"/>
        </w:rPr>
        <w:t xml:space="preserve"> </w:t>
      </w:r>
      <w:r w:rsidR="002A7707" w:rsidRPr="00F640E2">
        <w:rPr>
          <w:sz w:val="28"/>
          <w:szCs w:val="28"/>
        </w:rPr>
        <w:t>игра</w:t>
      </w:r>
      <w:r w:rsidR="002A7707" w:rsidRPr="00F640E2">
        <w:rPr>
          <w:spacing w:val="1"/>
          <w:sz w:val="28"/>
          <w:szCs w:val="28"/>
        </w:rPr>
        <w:t xml:space="preserve"> </w:t>
      </w:r>
      <w:r w:rsidR="002A7707" w:rsidRPr="00F640E2">
        <w:rPr>
          <w:sz w:val="28"/>
          <w:szCs w:val="28"/>
        </w:rPr>
        <w:t>носит</w:t>
      </w:r>
      <w:r w:rsidR="002A7707" w:rsidRPr="00F640E2">
        <w:rPr>
          <w:spacing w:val="1"/>
          <w:sz w:val="28"/>
          <w:szCs w:val="28"/>
        </w:rPr>
        <w:t xml:space="preserve"> </w:t>
      </w:r>
      <w:r w:rsidR="002A7707" w:rsidRPr="00F640E2">
        <w:rPr>
          <w:sz w:val="28"/>
          <w:szCs w:val="28"/>
        </w:rPr>
        <w:t>узко-подражательный</w:t>
      </w:r>
      <w:r w:rsidR="002A7707" w:rsidRPr="00F640E2">
        <w:rPr>
          <w:spacing w:val="1"/>
          <w:sz w:val="28"/>
          <w:szCs w:val="28"/>
        </w:rPr>
        <w:t xml:space="preserve"> </w:t>
      </w:r>
      <w:r w:rsidR="002A7707" w:rsidRPr="00F640E2">
        <w:rPr>
          <w:sz w:val="28"/>
          <w:szCs w:val="28"/>
        </w:rPr>
        <w:t>характер,</w:t>
      </w:r>
      <w:r w:rsidR="002A7707" w:rsidRPr="00F640E2">
        <w:rPr>
          <w:spacing w:val="60"/>
          <w:sz w:val="28"/>
          <w:szCs w:val="28"/>
        </w:rPr>
        <w:t xml:space="preserve"> </w:t>
      </w:r>
      <w:r w:rsidR="002A7707" w:rsidRPr="00F640E2">
        <w:rPr>
          <w:sz w:val="28"/>
          <w:szCs w:val="28"/>
        </w:rPr>
        <w:t>представляет</w:t>
      </w:r>
      <w:r w:rsidR="002A7707" w:rsidRPr="00F640E2">
        <w:rPr>
          <w:spacing w:val="-57"/>
          <w:sz w:val="28"/>
          <w:szCs w:val="28"/>
        </w:rPr>
        <w:t xml:space="preserve"> </w:t>
      </w:r>
      <w:r w:rsidR="002A7707" w:rsidRPr="00F640E2">
        <w:rPr>
          <w:sz w:val="28"/>
          <w:szCs w:val="28"/>
        </w:rPr>
        <w:t>собой</w:t>
      </w:r>
      <w:r w:rsidR="002A7707" w:rsidRPr="00F640E2">
        <w:rPr>
          <w:spacing w:val="1"/>
          <w:sz w:val="28"/>
          <w:szCs w:val="28"/>
        </w:rPr>
        <w:t xml:space="preserve"> </w:t>
      </w:r>
      <w:r w:rsidR="002A7707" w:rsidRPr="00F640E2">
        <w:rPr>
          <w:sz w:val="28"/>
          <w:szCs w:val="28"/>
        </w:rPr>
        <w:t>специфическое</w:t>
      </w:r>
      <w:r w:rsidR="002A7707" w:rsidRPr="00F640E2">
        <w:rPr>
          <w:spacing w:val="1"/>
          <w:sz w:val="28"/>
          <w:szCs w:val="28"/>
        </w:rPr>
        <w:t xml:space="preserve"> </w:t>
      </w:r>
      <w:r w:rsidR="002A7707" w:rsidRPr="00F640E2">
        <w:rPr>
          <w:sz w:val="28"/>
          <w:szCs w:val="28"/>
        </w:rPr>
        <w:t>манипулирование</w:t>
      </w:r>
      <w:r w:rsidR="002A7707" w:rsidRPr="00F640E2">
        <w:rPr>
          <w:spacing w:val="1"/>
          <w:sz w:val="28"/>
          <w:szCs w:val="28"/>
        </w:rPr>
        <w:t xml:space="preserve"> </w:t>
      </w:r>
      <w:r w:rsidR="002A7707" w:rsidRPr="00F640E2">
        <w:rPr>
          <w:sz w:val="28"/>
          <w:szCs w:val="28"/>
        </w:rPr>
        <w:t>предметом,</w:t>
      </w:r>
      <w:r w:rsidR="002A7707" w:rsidRPr="00F640E2">
        <w:rPr>
          <w:spacing w:val="1"/>
          <w:sz w:val="28"/>
          <w:szCs w:val="28"/>
        </w:rPr>
        <w:t xml:space="preserve"> </w:t>
      </w:r>
      <w:r w:rsidR="002A7707" w:rsidRPr="00F640E2">
        <w:rPr>
          <w:sz w:val="28"/>
          <w:szCs w:val="28"/>
        </w:rPr>
        <w:t>сначала</w:t>
      </w:r>
      <w:r w:rsidR="002A7707" w:rsidRPr="00F640E2">
        <w:rPr>
          <w:spacing w:val="1"/>
          <w:sz w:val="28"/>
          <w:szCs w:val="28"/>
        </w:rPr>
        <w:t xml:space="preserve"> </w:t>
      </w:r>
      <w:r w:rsidR="002A7707" w:rsidRPr="00F640E2">
        <w:rPr>
          <w:sz w:val="28"/>
          <w:szCs w:val="28"/>
        </w:rPr>
        <w:t>строго</w:t>
      </w:r>
      <w:r w:rsidR="002A7707" w:rsidRPr="00F640E2">
        <w:rPr>
          <w:spacing w:val="1"/>
          <w:sz w:val="28"/>
          <w:szCs w:val="28"/>
        </w:rPr>
        <w:t xml:space="preserve"> </w:t>
      </w:r>
      <w:r w:rsidR="002A7707" w:rsidRPr="00F640E2">
        <w:rPr>
          <w:sz w:val="28"/>
          <w:szCs w:val="28"/>
        </w:rPr>
        <w:t>определенным,</w:t>
      </w:r>
      <w:r w:rsidR="002A7707" w:rsidRPr="00F640E2">
        <w:rPr>
          <w:spacing w:val="1"/>
          <w:sz w:val="28"/>
          <w:szCs w:val="28"/>
        </w:rPr>
        <w:t xml:space="preserve"> </w:t>
      </w:r>
      <w:r w:rsidR="002A7707" w:rsidRPr="00F640E2">
        <w:rPr>
          <w:sz w:val="28"/>
          <w:szCs w:val="28"/>
        </w:rPr>
        <w:t>который</w:t>
      </w:r>
      <w:r w:rsidR="002A7707" w:rsidRPr="00F640E2">
        <w:rPr>
          <w:spacing w:val="1"/>
          <w:sz w:val="28"/>
          <w:szCs w:val="28"/>
        </w:rPr>
        <w:t xml:space="preserve"> </w:t>
      </w:r>
      <w:r w:rsidR="002A7707" w:rsidRPr="00F640E2">
        <w:rPr>
          <w:sz w:val="28"/>
          <w:szCs w:val="28"/>
        </w:rPr>
        <w:t>показал</w:t>
      </w:r>
      <w:r w:rsidR="002A7707" w:rsidRPr="00F640E2">
        <w:rPr>
          <w:spacing w:val="1"/>
          <w:sz w:val="28"/>
          <w:szCs w:val="28"/>
        </w:rPr>
        <w:t xml:space="preserve"> </w:t>
      </w:r>
      <w:r w:rsidR="002A7707" w:rsidRPr="00F640E2">
        <w:rPr>
          <w:sz w:val="28"/>
          <w:szCs w:val="28"/>
        </w:rPr>
        <w:t>взрослый,</w:t>
      </w:r>
      <w:r w:rsidR="002A7707" w:rsidRPr="00F640E2">
        <w:rPr>
          <w:spacing w:val="1"/>
          <w:sz w:val="28"/>
          <w:szCs w:val="28"/>
        </w:rPr>
        <w:t xml:space="preserve"> </w:t>
      </w:r>
      <w:r w:rsidR="002A7707" w:rsidRPr="00F640E2">
        <w:rPr>
          <w:sz w:val="28"/>
          <w:szCs w:val="28"/>
        </w:rPr>
        <w:t>а</w:t>
      </w:r>
      <w:r w:rsidR="002A7707" w:rsidRPr="00F640E2">
        <w:rPr>
          <w:spacing w:val="1"/>
          <w:sz w:val="28"/>
          <w:szCs w:val="28"/>
        </w:rPr>
        <w:t xml:space="preserve"> </w:t>
      </w:r>
      <w:r w:rsidR="002A7707" w:rsidRPr="00F640E2">
        <w:rPr>
          <w:sz w:val="28"/>
          <w:szCs w:val="28"/>
        </w:rPr>
        <w:t>затем</w:t>
      </w:r>
      <w:r w:rsidR="002A7707" w:rsidRPr="00F640E2">
        <w:rPr>
          <w:spacing w:val="1"/>
          <w:sz w:val="28"/>
          <w:szCs w:val="28"/>
        </w:rPr>
        <w:t xml:space="preserve"> </w:t>
      </w:r>
      <w:r w:rsidR="002A7707" w:rsidRPr="00F640E2">
        <w:rPr>
          <w:sz w:val="28"/>
          <w:szCs w:val="28"/>
        </w:rPr>
        <w:t>и</w:t>
      </w:r>
      <w:r w:rsidR="002A7707" w:rsidRPr="00F640E2">
        <w:rPr>
          <w:spacing w:val="1"/>
          <w:sz w:val="28"/>
          <w:szCs w:val="28"/>
        </w:rPr>
        <w:t xml:space="preserve"> </w:t>
      </w:r>
      <w:r w:rsidR="002A7707" w:rsidRPr="00F640E2">
        <w:rPr>
          <w:sz w:val="28"/>
          <w:szCs w:val="28"/>
        </w:rPr>
        <w:t>другими.</w:t>
      </w:r>
      <w:r w:rsidR="002A7707" w:rsidRPr="00F640E2">
        <w:rPr>
          <w:spacing w:val="1"/>
          <w:sz w:val="28"/>
          <w:szCs w:val="28"/>
        </w:rPr>
        <w:t xml:space="preserve"> </w:t>
      </w:r>
      <w:r w:rsidR="002A7707" w:rsidRPr="00F640E2">
        <w:rPr>
          <w:sz w:val="28"/>
          <w:szCs w:val="28"/>
        </w:rPr>
        <w:t>На</w:t>
      </w:r>
      <w:r w:rsidR="002A7707" w:rsidRPr="00F640E2">
        <w:rPr>
          <w:spacing w:val="1"/>
          <w:sz w:val="28"/>
          <w:szCs w:val="28"/>
        </w:rPr>
        <w:t xml:space="preserve"> </w:t>
      </w:r>
      <w:r w:rsidR="002A7707" w:rsidRPr="00F640E2">
        <w:rPr>
          <w:sz w:val="28"/>
          <w:szCs w:val="28"/>
        </w:rPr>
        <w:t>втором</w:t>
      </w:r>
      <w:r w:rsidR="002A7707" w:rsidRPr="00F640E2">
        <w:rPr>
          <w:spacing w:val="1"/>
          <w:sz w:val="28"/>
          <w:szCs w:val="28"/>
        </w:rPr>
        <w:t xml:space="preserve"> </w:t>
      </w:r>
      <w:r w:rsidR="002A7707" w:rsidRPr="00F640E2">
        <w:rPr>
          <w:sz w:val="28"/>
          <w:szCs w:val="28"/>
        </w:rPr>
        <w:t>этапе</w:t>
      </w:r>
      <w:r w:rsidR="002A7707" w:rsidRPr="00F640E2">
        <w:rPr>
          <w:spacing w:val="1"/>
          <w:sz w:val="28"/>
          <w:szCs w:val="28"/>
        </w:rPr>
        <w:t xml:space="preserve"> </w:t>
      </w:r>
      <w:r w:rsidR="002A7707" w:rsidRPr="00F640E2">
        <w:rPr>
          <w:sz w:val="28"/>
          <w:szCs w:val="28"/>
        </w:rPr>
        <w:t>репертуар</w:t>
      </w:r>
      <w:r w:rsidR="002A7707" w:rsidRPr="00F640E2">
        <w:rPr>
          <w:spacing w:val="1"/>
          <w:sz w:val="28"/>
          <w:szCs w:val="28"/>
        </w:rPr>
        <w:t xml:space="preserve"> </w:t>
      </w:r>
      <w:r w:rsidR="002A7707" w:rsidRPr="00F640E2">
        <w:rPr>
          <w:sz w:val="28"/>
          <w:szCs w:val="28"/>
        </w:rPr>
        <w:t>предметных</w:t>
      </w:r>
      <w:r w:rsidR="002A7707" w:rsidRPr="00F640E2">
        <w:rPr>
          <w:spacing w:val="1"/>
          <w:sz w:val="28"/>
          <w:szCs w:val="28"/>
        </w:rPr>
        <w:t xml:space="preserve"> </w:t>
      </w:r>
      <w:r w:rsidR="002A7707" w:rsidRPr="00F640E2">
        <w:rPr>
          <w:sz w:val="28"/>
          <w:szCs w:val="28"/>
        </w:rPr>
        <w:t>действий</w:t>
      </w:r>
      <w:r w:rsidR="002A7707" w:rsidRPr="00F640E2">
        <w:rPr>
          <w:spacing w:val="1"/>
          <w:sz w:val="28"/>
          <w:szCs w:val="28"/>
        </w:rPr>
        <w:t xml:space="preserve"> </w:t>
      </w:r>
      <w:r w:rsidR="002A7707" w:rsidRPr="00F640E2">
        <w:rPr>
          <w:sz w:val="28"/>
          <w:szCs w:val="28"/>
        </w:rPr>
        <w:t>расширяется,</w:t>
      </w:r>
      <w:r w:rsidR="002A7707" w:rsidRPr="00F640E2">
        <w:rPr>
          <w:spacing w:val="1"/>
          <w:sz w:val="28"/>
          <w:szCs w:val="28"/>
        </w:rPr>
        <w:t xml:space="preserve"> </w:t>
      </w:r>
      <w:r w:rsidR="002A7707" w:rsidRPr="00F640E2">
        <w:rPr>
          <w:sz w:val="28"/>
          <w:szCs w:val="28"/>
        </w:rPr>
        <w:t>и</w:t>
      </w:r>
      <w:r w:rsidR="002A7707" w:rsidRPr="00F640E2">
        <w:rPr>
          <w:spacing w:val="1"/>
          <w:sz w:val="28"/>
          <w:szCs w:val="28"/>
        </w:rPr>
        <w:t xml:space="preserve"> </w:t>
      </w:r>
      <w:r w:rsidR="002A7707" w:rsidRPr="00F640E2">
        <w:rPr>
          <w:sz w:val="28"/>
          <w:szCs w:val="28"/>
        </w:rPr>
        <w:t>уже</w:t>
      </w:r>
      <w:r w:rsidR="002A7707" w:rsidRPr="00F640E2">
        <w:rPr>
          <w:spacing w:val="1"/>
          <w:sz w:val="28"/>
          <w:szCs w:val="28"/>
        </w:rPr>
        <w:t xml:space="preserve"> </w:t>
      </w:r>
      <w:r w:rsidR="002A7707" w:rsidRPr="00F640E2">
        <w:rPr>
          <w:sz w:val="28"/>
          <w:szCs w:val="28"/>
        </w:rPr>
        <w:t>не</w:t>
      </w:r>
      <w:r w:rsidR="002A7707" w:rsidRPr="00F640E2">
        <w:rPr>
          <w:spacing w:val="1"/>
          <w:sz w:val="28"/>
          <w:szCs w:val="28"/>
        </w:rPr>
        <w:t xml:space="preserve"> </w:t>
      </w:r>
      <w:r w:rsidR="002A7707" w:rsidRPr="00F640E2">
        <w:rPr>
          <w:sz w:val="28"/>
          <w:szCs w:val="28"/>
        </w:rPr>
        <w:t>только</w:t>
      </w:r>
      <w:r w:rsidR="002A7707" w:rsidRPr="00F640E2">
        <w:rPr>
          <w:spacing w:val="1"/>
          <w:sz w:val="28"/>
          <w:szCs w:val="28"/>
        </w:rPr>
        <w:t xml:space="preserve"> </w:t>
      </w:r>
      <w:r w:rsidR="002A7707" w:rsidRPr="00F640E2">
        <w:rPr>
          <w:sz w:val="28"/>
          <w:szCs w:val="28"/>
        </w:rPr>
        <w:t>сам</w:t>
      </w:r>
      <w:r w:rsidR="002A7707" w:rsidRPr="00F640E2">
        <w:rPr>
          <w:spacing w:val="1"/>
          <w:sz w:val="28"/>
          <w:szCs w:val="28"/>
        </w:rPr>
        <w:t xml:space="preserve"> </w:t>
      </w:r>
      <w:r w:rsidR="002A7707" w:rsidRPr="00F640E2">
        <w:rPr>
          <w:sz w:val="28"/>
          <w:szCs w:val="28"/>
        </w:rPr>
        <w:t>предмет,</w:t>
      </w:r>
      <w:r w:rsidR="002A7707" w:rsidRPr="00F640E2">
        <w:rPr>
          <w:spacing w:val="1"/>
          <w:sz w:val="28"/>
          <w:szCs w:val="28"/>
        </w:rPr>
        <w:t xml:space="preserve"> </w:t>
      </w:r>
      <w:r w:rsidR="002A7707" w:rsidRPr="00F640E2">
        <w:rPr>
          <w:sz w:val="28"/>
          <w:szCs w:val="28"/>
        </w:rPr>
        <w:t>но</w:t>
      </w:r>
      <w:r w:rsidR="002A7707" w:rsidRPr="00F640E2">
        <w:rPr>
          <w:spacing w:val="1"/>
          <w:sz w:val="28"/>
          <w:szCs w:val="28"/>
        </w:rPr>
        <w:t xml:space="preserve"> </w:t>
      </w:r>
      <w:r w:rsidR="002A7707" w:rsidRPr="00F640E2">
        <w:rPr>
          <w:sz w:val="28"/>
          <w:szCs w:val="28"/>
        </w:rPr>
        <w:t>и</w:t>
      </w:r>
      <w:r w:rsidR="002A7707" w:rsidRPr="00F640E2">
        <w:rPr>
          <w:spacing w:val="1"/>
          <w:sz w:val="28"/>
          <w:szCs w:val="28"/>
        </w:rPr>
        <w:t xml:space="preserve"> </w:t>
      </w:r>
      <w:r w:rsidR="002A7707" w:rsidRPr="00F640E2">
        <w:rPr>
          <w:sz w:val="28"/>
          <w:szCs w:val="28"/>
        </w:rPr>
        <w:t>указание</w:t>
      </w:r>
      <w:r w:rsidR="002A7707" w:rsidRPr="00F640E2">
        <w:rPr>
          <w:spacing w:val="1"/>
          <w:sz w:val="28"/>
          <w:szCs w:val="28"/>
        </w:rPr>
        <w:t xml:space="preserve"> </w:t>
      </w:r>
      <w:r w:rsidR="002A7707" w:rsidRPr="00F640E2">
        <w:rPr>
          <w:sz w:val="28"/>
          <w:szCs w:val="28"/>
        </w:rPr>
        <w:t>взрослого</w:t>
      </w:r>
      <w:r w:rsidR="002A7707" w:rsidRPr="00F640E2">
        <w:rPr>
          <w:spacing w:val="1"/>
          <w:sz w:val="28"/>
          <w:szCs w:val="28"/>
        </w:rPr>
        <w:t xml:space="preserve"> </w:t>
      </w:r>
      <w:r w:rsidR="002A7707" w:rsidRPr="00F640E2">
        <w:rPr>
          <w:sz w:val="28"/>
          <w:szCs w:val="28"/>
        </w:rPr>
        <w:t>вызывают</w:t>
      </w:r>
      <w:r w:rsidR="002A7707" w:rsidRPr="00F640E2">
        <w:rPr>
          <w:spacing w:val="60"/>
          <w:sz w:val="28"/>
          <w:szCs w:val="28"/>
        </w:rPr>
        <w:t xml:space="preserve"> </w:t>
      </w:r>
      <w:r w:rsidR="002A7707" w:rsidRPr="00F640E2">
        <w:rPr>
          <w:sz w:val="28"/>
          <w:szCs w:val="28"/>
        </w:rPr>
        <w:t>действия</w:t>
      </w:r>
      <w:r w:rsidR="002A7707" w:rsidRPr="00F640E2">
        <w:rPr>
          <w:spacing w:val="60"/>
          <w:sz w:val="28"/>
          <w:szCs w:val="28"/>
        </w:rPr>
        <w:t xml:space="preserve"> </w:t>
      </w:r>
      <w:r w:rsidR="002A7707" w:rsidRPr="00F640E2">
        <w:rPr>
          <w:sz w:val="28"/>
          <w:szCs w:val="28"/>
        </w:rPr>
        <w:t>и</w:t>
      </w:r>
      <w:r w:rsidR="002A7707" w:rsidRPr="00F640E2">
        <w:rPr>
          <w:spacing w:val="1"/>
          <w:sz w:val="28"/>
          <w:szCs w:val="28"/>
        </w:rPr>
        <w:t xml:space="preserve"> </w:t>
      </w:r>
      <w:r w:rsidR="002A7707" w:rsidRPr="00F640E2">
        <w:rPr>
          <w:sz w:val="28"/>
          <w:szCs w:val="28"/>
        </w:rPr>
        <w:t>сложные цепочки действий. На третьем этапе (от полутора до трех лет) возникают элементы</w:t>
      </w:r>
      <w:r w:rsidR="002A7707" w:rsidRPr="00F640E2">
        <w:rPr>
          <w:spacing w:val="1"/>
          <w:sz w:val="28"/>
          <w:szCs w:val="28"/>
        </w:rPr>
        <w:t xml:space="preserve"> </w:t>
      </w:r>
      <w:r w:rsidR="002A7707" w:rsidRPr="00F640E2">
        <w:rPr>
          <w:sz w:val="28"/>
          <w:szCs w:val="28"/>
        </w:rPr>
        <w:t>воображаемой</w:t>
      </w:r>
      <w:r w:rsidR="002A7707" w:rsidRPr="00F640E2">
        <w:rPr>
          <w:spacing w:val="1"/>
          <w:sz w:val="28"/>
          <w:szCs w:val="28"/>
        </w:rPr>
        <w:t xml:space="preserve"> </w:t>
      </w:r>
      <w:r w:rsidR="002A7707" w:rsidRPr="00F640E2">
        <w:rPr>
          <w:sz w:val="28"/>
          <w:szCs w:val="28"/>
        </w:rPr>
        <w:t>ситуации,</w:t>
      </w:r>
      <w:r w:rsidR="002A7707" w:rsidRPr="00F640E2">
        <w:rPr>
          <w:spacing w:val="1"/>
          <w:sz w:val="28"/>
          <w:szCs w:val="28"/>
        </w:rPr>
        <w:t xml:space="preserve"> </w:t>
      </w:r>
      <w:r w:rsidR="002A7707" w:rsidRPr="00F640E2">
        <w:rPr>
          <w:sz w:val="28"/>
          <w:szCs w:val="28"/>
        </w:rPr>
        <w:t>составляющей</w:t>
      </w:r>
      <w:r w:rsidR="002A7707" w:rsidRPr="00F640E2">
        <w:rPr>
          <w:spacing w:val="1"/>
          <w:sz w:val="28"/>
          <w:szCs w:val="28"/>
        </w:rPr>
        <w:t xml:space="preserve"> </w:t>
      </w:r>
      <w:r w:rsidR="002A7707" w:rsidRPr="00F640E2">
        <w:rPr>
          <w:sz w:val="28"/>
          <w:szCs w:val="28"/>
        </w:rPr>
        <w:t>отличительную</w:t>
      </w:r>
      <w:r w:rsidR="002A7707" w:rsidRPr="00F640E2">
        <w:rPr>
          <w:spacing w:val="1"/>
          <w:sz w:val="28"/>
          <w:szCs w:val="28"/>
        </w:rPr>
        <w:t xml:space="preserve"> </w:t>
      </w:r>
      <w:r w:rsidR="002A7707" w:rsidRPr="00F640E2">
        <w:rPr>
          <w:sz w:val="28"/>
          <w:szCs w:val="28"/>
        </w:rPr>
        <w:t>особенность</w:t>
      </w:r>
      <w:r w:rsidR="002A7707" w:rsidRPr="00F640E2">
        <w:rPr>
          <w:spacing w:val="1"/>
          <w:sz w:val="28"/>
          <w:szCs w:val="28"/>
        </w:rPr>
        <w:t xml:space="preserve"> </w:t>
      </w:r>
      <w:r w:rsidR="002A7707" w:rsidRPr="00F640E2">
        <w:rPr>
          <w:sz w:val="28"/>
          <w:szCs w:val="28"/>
        </w:rPr>
        <w:t>игры:</w:t>
      </w:r>
      <w:r w:rsidR="002A7707" w:rsidRPr="00F640E2">
        <w:rPr>
          <w:spacing w:val="1"/>
          <w:sz w:val="28"/>
          <w:szCs w:val="28"/>
        </w:rPr>
        <w:t xml:space="preserve"> </w:t>
      </w:r>
      <w:r w:rsidR="002A7707" w:rsidRPr="00F640E2">
        <w:rPr>
          <w:sz w:val="28"/>
          <w:szCs w:val="28"/>
        </w:rPr>
        <w:t>замещение</w:t>
      </w:r>
      <w:r w:rsidR="002A7707" w:rsidRPr="00F640E2">
        <w:rPr>
          <w:spacing w:val="1"/>
          <w:sz w:val="28"/>
          <w:szCs w:val="28"/>
        </w:rPr>
        <w:t xml:space="preserve"> </w:t>
      </w:r>
      <w:r w:rsidR="002A7707" w:rsidRPr="00F640E2">
        <w:rPr>
          <w:sz w:val="28"/>
          <w:szCs w:val="28"/>
        </w:rPr>
        <w:t>одного</w:t>
      </w:r>
      <w:r w:rsidR="002A7707" w:rsidRPr="00F640E2">
        <w:rPr>
          <w:spacing w:val="1"/>
          <w:sz w:val="28"/>
          <w:szCs w:val="28"/>
        </w:rPr>
        <w:t xml:space="preserve"> </w:t>
      </w:r>
      <w:r w:rsidR="002A7707" w:rsidRPr="00F640E2">
        <w:rPr>
          <w:sz w:val="28"/>
          <w:szCs w:val="28"/>
        </w:rPr>
        <w:t>предмета</w:t>
      </w:r>
      <w:r w:rsidR="002A7707" w:rsidRPr="00F640E2">
        <w:rPr>
          <w:spacing w:val="-1"/>
          <w:sz w:val="28"/>
          <w:szCs w:val="28"/>
        </w:rPr>
        <w:t xml:space="preserve"> </w:t>
      </w:r>
      <w:r w:rsidR="002A7707" w:rsidRPr="00F640E2">
        <w:rPr>
          <w:sz w:val="28"/>
          <w:szCs w:val="28"/>
        </w:rPr>
        <w:t>другим.</w:t>
      </w:r>
    </w:p>
    <w:p w:rsidR="008151F7" w:rsidRPr="008166D7" w:rsidRDefault="008151F7" w:rsidP="00964FAB">
      <w:pPr>
        <w:pStyle w:val="a5"/>
        <w:tabs>
          <w:tab w:val="left" w:pos="14742"/>
        </w:tabs>
        <w:ind w:left="-426" w:right="-31" w:firstLine="0"/>
        <w:rPr>
          <w:sz w:val="28"/>
          <w:szCs w:val="28"/>
        </w:rPr>
        <w:sectPr w:rsidR="008151F7" w:rsidRPr="008166D7" w:rsidSect="00F640E2">
          <w:type w:val="continuous"/>
          <w:pgSz w:w="16840" w:h="11910" w:orient="landscape"/>
          <w:pgMar w:top="320" w:right="920" w:bottom="920" w:left="1080" w:header="710" w:footer="734" w:gutter="0"/>
          <w:cols w:space="720"/>
        </w:sectPr>
      </w:pPr>
    </w:p>
    <w:p w:rsidR="008151F7" w:rsidRPr="00F640E2" w:rsidRDefault="008151F7" w:rsidP="009A41BC">
      <w:pPr>
        <w:pStyle w:val="a5"/>
        <w:tabs>
          <w:tab w:val="left" w:pos="14742"/>
        </w:tabs>
        <w:ind w:left="-426" w:right="-31" w:firstLine="0"/>
        <w:rPr>
          <w:sz w:val="28"/>
          <w:szCs w:val="28"/>
        </w:rPr>
      </w:pPr>
      <w:r w:rsidRPr="00F640E2">
        <w:rPr>
          <w:b/>
          <w:i/>
          <w:sz w:val="28"/>
          <w:szCs w:val="28"/>
        </w:rPr>
        <w:lastRenderedPageBreak/>
        <w:t xml:space="preserve">Навыки. </w:t>
      </w:r>
      <w:r w:rsidRPr="00F640E2">
        <w:rPr>
          <w:sz w:val="28"/>
          <w:szCs w:val="28"/>
        </w:rPr>
        <w:t>Дети осваивают действия с разнообразными игрушками: разборными (пирамиды,</w:t>
      </w:r>
      <w:r w:rsidRPr="00F640E2">
        <w:rPr>
          <w:spacing w:val="1"/>
          <w:sz w:val="28"/>
          <w:szCs w:val="28"/>
        </w:rPr>
        <w:t xml:space="preserve"> </w:t>
      </w:r>
      <w:r w:rsidRPr="00F640E2">
        <w:rPr>
          <w:sz w:val="28"/>
          <w:szCs w:val="28"/>
        </w:rPr>
        <w:t>матрешки</w:t>
      </w:r>
      <w:r w:rsidRPr="00F640E2">
        <w:rPr>
          <w:spacing w:val="12"/>
          <w:sz w:val="28"/>
          <w:szCs w:val="28"/>
        </w:rPr>
        <w:t xml:space="preserve"> </w:t>
      </w:r>
      <w:r w:rsidRPr="00F640E2">
        <w:rPr>
          <w:sz w:val="28"/>
          <w:szCs w:val="28"/>
        </w:rPr>
        <w:t>и</w:t>
      </w:r>
      <w:r w:rsidRPr="00F640E2">
        <w:rPr>
          <w:spacing w:val="9"/>
          <w:sz w:val="28"/>
          <w:szCs w:val="28"/>
        </w:rPr>
        <w:t xml:space="preserve"> </w:t>
      </w:r>
      <w:r w:rsidRPr="00F640E2">
        <w:rPr>
          <w:sz w:val="28"/>
          <w:szCs w:val="28"/>
        </w:rPr>
        <w:t>др.),</w:t>
      </w:r>
      <w:r w:rsidRPr="00F640E2">
        <w:rPr>
          <w:spacing w:val="10"/>
          <w:sz w:val="28"/>
          <w:szCs w:val="28"/>
        </w:rPr>
        <w:t xml:space="preserve"> </w:t>
      </w:r>
      <w:r w:rsidRPr="00F640E2">
        <w:rPr>
          <w:sz w:val="28"/>
          <w:szCs w:val="28"/>
        </w:rPr>
        <w:t>строительным</w:t>
      </w:r>
      <w:r w:rsidRPr="00F640E2">
        <w:rPr>
          <w:spacing w:val="10"/>
          <w:sz w:val="28"/>
          <w:szCs w:val="28"/>
        </w:rPr>
        <w:t xml:space="preserve"> </w:t>
      </w:r>
      <w:r w:rsidRPr="00F640E2">
        <w:rPr>
          <w:sz w:val="28"/>
          <w:szCs w:val="28"/>
        </w:rPr>
        <w:t>материалом</w:t>
      </w:r>
      <w:r w:rsidRPr="00F640E2">
        <w:rPr>
          <w:spacing w:val="11"/>
          <w:sz w:val="28"/>
          <w:szCs w:val="28"/>
        </w:rPr>
        <w:t xml:space="preserve"> </w:t>
      </w:r>
      <w:r w:rsidRPr="00F640E2">
        <w:rPr>
          <w:sz w:val="28"/>
          <w:szCs w:val="28"/>
        </w:rPr>
        <w:t>и</w:t>
      </w:r>
      <w:r w:rsidRPr="00F640E2">
        <w:rPr>
          <w:spacing w:val="9"/>
          <w:sz w:val="28"/>
          <w:szCs w:val="28"/>
        </w:rPr>
        <w:t xml:space="preserve"> </w:t>
      </w:r>
      <w:r w:rsidRPr="00F640E2">
        <w:rPr>
          <w:sz w:val="28"/>
          <w:szCs w:val="28"/>
        </w:rPr>
        <w:t>сюжетными</w:t>
      </w:r>
      <w:r w:rsidRPr="00F640E2">
        <w:rPr>
          <w:spacing w:val="12"/>
          <w:sz w:val="28"/>
          <w:szCs w:val="28"/>
        </w:rPr>
        <w:t xml:space="preserve"> </w:t>
      </w:r>
      <w:r w:rsidRPr="00F640E2">
        <w:rPr>
          <w:sz w:val="28"/>
          <w:szCs w:val="28"/>
        </w:rPr>
        <w:t>игрушками</w:t>
      </w:r>
      <w:r w:rsidRPr="00F640E2">
        <w:rPr>
          <w:spacing w:val="12"/>
          <w:sz w:val="28"/>
          <w:szCs w:val="28"/>
        </w:rPr>
        <w:t xml:space="preserve"> </w:t>
      </w:r>
      <w:r w:rsidRPr="00F640E2">
        <w:rPr>
          <w:sz w:val="28"/>
          <w:szCs w:val="28"/>
        </w:rPr>
        <w:t>(куклы</w:t>
      </w:r>
      <w:r w:rsidRPr="00F640E2">
        <w:rPr>
          <w:spacing w:val="10"/>
          <w:sz w:val="28"/>
          <w:szCs w:val="28"/>
        </w:rPr>
        <w:t xml:space="preserve"> </w:t>
      </w:r>
      <w:r w:rsidRPr="00F640E2">
        <w:rPr>
          <w:sz w:val="28"/>
          <w:szCs w:val="28"/>
        </w:rPr>
        <w:t>с</w:t>
      </w:r>
      <w:r w:rsidRPr="00F640E2">
        <w:rPr>
          <w:spacing w:val="11"/>
          <w:sz w:val="28"/>
          <w:szCs w:val="28"/>
        </w:rPr>
        <w:t xml:space="preserve"> </w:t>
      </w:r>
      <w:r w:rsidRPr="00F640E2">
        <w:rPr>
          <w:sz w:val="28"/>
          <w:szCs w:val="28"/>
        </w:rPr>
        <w:t>атрибутами</w:t>
      </w:r>
      <w:r w:rsidRPr="00F640E2">
        <w:rPr>
          <w:spacing w:val="12"/>
          <w:sz w:val="28"/>
          <w:szCs w:val="28"/>
        </w:rPr>
        <w:t xml:space="preserve"> </w:t>
      </w:r>
      <w:r w:rsidRPr="00F640E2">
        <w:rPr>
          <w:sz w:val="28"/>
          <w:szCs w:val="28"/>
        </w:rPr>
        <w:t>к</w:t>
      </w:r>
      <w:r w:rsidRPr="00F640E2">
        <w:rPr>
          <w:spacing w:val="11"/>
          <w:sz w:val="28"/>
          <w:szCs w:val="28"/>
        </w:rPr>
        <w:t xml:space="preserve"> </w:t>
      </w:r>
      <w:r w:rsidRPr="00F640E2">
        <w:rPr>
          <w:sz w:val="28"/>
          <w:szCs w:val="28"/>
        </w:rPr>
        <w:t>ним</w:t>
      </w:r>
      <w:r w:rsidRPr="00F640E2">
        <w:rPr>
          <w:spacing w:val="-58"/>
          <w:sz w:val="28"/>
          <w:szCs w:val="28"/>
        </w:rPr>
        <w:t xml:space="preserve"> </w:t>
      </w:r>
      <w:r w:rsidRPr="00F640E2">
        <w:rPr>
          <w:sz w:val="28"/>
          <w:szCs w:val="28"/>
        </w:rPr>
        <w:t>и пр.). Эти действия ребенок воспроизводит и после показа</w:t>
      </w:r>
      <w:r w:rsidRPr="00F640E2">
        <w:rPr>
          <w:spacing w:val="1"/>
          <w:sz w:val="28"/>
          <w:szCs w:val="28"/>
        </w:rPr>
        <w:t xml:space="preserve"> </w:t>
      </w:r>
      <w:r w:rsidRPr="00F640E2">
        <w:rPr>
          <w:sz w:val="28"/>
          <w:szCs w:val="28"/>
        </w:rPr>
        <w:t>взрослого, и путем отсроченного</w:t>
      </w:r>
      <w:r w:rsidRPr="00F640E2">
        <w:rPr>
          <w:spacing w:val="1"/>
          <w:sz w:val="28"/>
          <w:szCs w:val="28"/>
        </w:rPr>
        <w:t xml:space="preserve"> </w:t>
      </w:r>
      <w:r w:rsidRPr="00F640E2">
        <w:rPr>
          <w:sz w:val="28"/>
          <w:szCs w:val="28"/>
        </w:rPr>
        <w:t>подражания.</w:t>
      </w:r>
      <w:r w:rsidRPr="00F640E2">
        <w:rPr>
          <w:spacing w:val="1"/>
          <w:sz w:val="28"/>
          <w:szCs w:val="28"/>
        </w:rPr>
        <w:t xml:space="preserve"> </w:t>
      </w:r>
      <w:r w:rsidRPr="00F640E2">
        <w:rPr>
          <w:sz w:val="28"/>
          <w:szCs w:val="28"/>
        </w:rPr>
        <w:t>Постепенно,</w:t>
      </w:r>
      <w:r w:rsidRPr="00F640E2">
        <w:rPr>
          <w:spacing w:val="1"/>
          <w:sz w:val="28"/>
          <w:szCs w:val="28"/>
        </w:rPr>
        <w:t xml:space="preserve"> </w:t>
      </w:r>
      <w:r w:rsidRPr="00F640E2">
        <w:rPr>
          <w:sz w:val="28"/>
          <w:szCs w:val="28"/>
        </w:rPr>
        <w:t>из</w:t>
      </w:r>
      <w:r w:rsidRPr="00F640E2">
        <w:rPr>
          <w:spacing w:val="1"/>
          <w:sz w:val="28"/>
          <w:szCs w:val="28"/>
        </w:rPr>
        <w:t xml:space="preserve"> </w:t>
      </w:r>
      <w:r w:rsidRPr="00F640E2">
        <w:rPr>
          <w:sz w:val="28"/>
          <w:szCs w:val="28"/>
        </w:rPr>
        <w:t>отдельных</w:t>
      </w:r>
      <w:r w:rsidRPr="00F640E2">
        <w:rPr>
          <w:spacing w:val="1"/>
          <w:sz w:val="28"/>
          <w:szCs w:val="28"/>
        </w:rPr>
        <w:t xml:space="preserve"> </w:t>
      </w:r>
      <w:r w:rsidRPr="00F640E2">
        <w:rPr>
          <w:sz w:val="28"/>
          <w:szCs w:val="28"/>
        </w:rPr>
        <w:t>действий</w:t>
      </w:r>
      <w:r w:rsidRPr="00F640E2">
        <w:rPr>
          <w:spacing w:val="1"/>
          <w:sz w:val="28"/>
          <w:szCs w:val="28"/>
        </w:rPr>
        <w:t xml:space="preserve"> </w:t>
      </w:r>
      <w:r w:rsidRPr="00F640E2">
        <w:rPr>
          <w:sz w:val="28"/>
          <w:szCs w:val="28"/>
        </w:rPr>
        <w:t>складываются</w:t>
      </w:r>
      <w:r w:rsidRPr="00F640E2">
        <w:rPr>
          <w:spacing w:val="1"/>
          <w:sz w:val="28"/>
          <w:szCs w:val="28"/>
        </w:rPr>
        <w:t xml:space="preserve"> </w:t>
      </w:r>
      <w:r w:rsidRPr="00F640E2">
        <w:rPr>
          <w:sz w:val="28"/>
          <w:szCs w:val="28"/>
        </w:rPr>
        <w:t>«цепочки»,</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малыш</w:t>
      </w:r>
      <w:r w:rsidRPr="00F640E2">
        <w:rPr>
          <w:spacing w:val="1"/>
          <w:sz w:val="28"/>
          <w:szCs w:val="28"/>
        </w:rPr>
        <w:t xml:space="preserve"> </w:t>
      </w:r>
      <w:r w:rsidRPr="00F640E2">
        <w:rPr>
          <w:sz w:val="28"/>
          <w:szCs w:val="28"/>
        </w:rPr>
        <w:t>учится</w:t>
      </w:r>
      <w:r w:rsidRPr="00F640E2">
        <w:rPr>
          <w:spacing w:val="1"/>
          <w:sz w:val="28"/>
          <w:szCs w:val="28"/>
        </w:rPr>
        <w:t xml:space="preserve"> </w:t>
      </w:r>
      <w:r w:rsidRPr="00F640E2">
        <w:rPr>
          <w:sz w:val="28"/>
          <w:szCs w:val="28"/>
        </w:rPr>
        <w:t>доводить предметные действия до результата: заполняет колечками всю пирамиду, подбирая их по</w:t>
      </w:r>
      <w:r w:rsidRPr="00F640E2">
        <w:rPr>
          <w:spacing w:val="-57"/>
          <w:sz w:val="28"/>
          <w:szCs w:val="28"/>
        </w:rPr>
        <w:t xml:space="preserve"> </w:t>
      </w:r>
      <w:r w:rsidRPr="00F640E2">
        <w:rPr>
          <w:sz w:val="28"/>
          <w:szCs w:val="28"/>
        </w:rPr>
        <w:t>цвету и размеру, из строительного материала возводит по образцу забор, паровозик, башенку и</w:t>
      </w:r>
      <w:r w:rsidRPr="00F640E2">
        <w:rPr>
          <w:spacing w:val="1"/>
          <w:sz w:val="28"/>
          <w:szCs w:val="28"/>
        </w:rPr>
        <w:t xml:space="preserve"> </w:t>
      </w:r>
      <w:r w:rsidRPr="00F640E2">
        <w:rPr>
          <w:sz w:val="28"/>
          <w:szCs w:val="28"/>
        </w:rPr>
        <w:t>другие</w:t>
      </w:r>
      <w:r w:rsidRPr="00F640E2">
        <w:rPr>
          <w:spacing w:val="1"/>
          <w:sz w:val="28"/>
          <w:szCs w:val="28"/>
        </w:rPr>
        <w:t xml:space="preserve"> </w:t>
      </w:r>
      <w:r w:rsidRPr="00F640E2">
        <w:rPr>
          <w:sz w:val="28"/>
          <w:szCs w:val="28"/>
        </w:rPr>
        <w:t>несложные</w:t>
      </w:r>
      <w:r w:rsidRPr="00F640E2">
        <w:rPr>
          <w:spacing w:val="1"/>
          <w:sz w:val="28"/>
          <w:szCs w:val="28"/>
        </w:rPr>
        <w:t xml:space="preserve"> </w:t>
      </w:r>
      <w:r w:rsidRPr="00F640E2">
        <w:rPr>
          <w:sz w:val="28"/>
          <w:szCs w:val="28"/>
        </w:rPr>
        <w:t>постройки.</w:t>
      </w:r>
      <w:r w:rsidRPr="00F640E2">
        <w:rPr>
          <w:spacing w:val="1"/>
          <w:sz w:val="28"/>
          <w:szCs w:val="28"/>
        </w:rPr>
        <w:t xml:space="preserve"> </w:t>
      </w:r>
      <w:r w:rsidRPr="00F640E2">
        <w:rPr>
          <w:sz w:val="28"/>
          <w:szCs w:val="28"/>
        </w:rPr>
        <w:t>Дети</w:t>
      </w:r>
      <w:r w:rsidRPr="00F640E2">
        <w:rPr>
          <w:spacing w:val="1"/>
          <w:sz w:val="28"/>
          <w:szCs w:val="28"/>
        </w:rPr>
        <w:t xml:space="preserve"> </w:t>
      </w:r>
      <w:r w:rsidRPr="00F640E2">
        <w:rPr>
          <w:sz w:val="28"/>
          <w:szCs w:val="28"/>
        </w:rPr>
        <w:t>активно</w:t>
      </w:r>
      <w:r w:rsidRPr="00F640E2">
        <w:rPr>
          <w:spacing w:val="1"/>
          <w:sz w:val="28"/>
          <w:szCs w:val="28"/>
        </w:rPr>
        <w:t xml:space="preserve"> </w:t>
      </w:r>
      <w:r w:rsidRPr="00F640E2">
        <w:rPr>
          <w:sz w:val="28"/>
          <w:szCs w:val="28"/>
        </w:rPr>
        <w:t>воспроизводят</w:t>
      </w:r>
      <w:r w:rsidRPr="00F640E2">
        <w:rPr>
          <w:spacing w:val="1"/>
          <w:sz w:val="28"/>
          <w:szCs w:val="28"/>
        </w:rPr>
        <w:t xml:space="preserve"> </w:t>
      </w:r>
      <w:r w:rsidRPr="00F640E2">
        <w:rPr>
          <w:sz w:val="28"/>
          <w:szCs w:val="28"/>
        </w:rPr>
        <w:t>бытовые</w:t>
      </w:r>
      <w:r w:rsidRPr="00F640E2">
        <w:rPr>
          <w:spacing w:val="1"/>
          <w:sz w:val="28"/>
          <w:szCs w:val="28"/>
        </w:rPr>
        <w:t xml:space="preserve"> </w:t>
      </w:r>
      <w:r w:rsidRPr="00F640E2">
        <w:rPr>
          <w:sz w:val="28"/>
          <w:szCs w:val="28"/>
        </w:rPr>
        <w:t>действия,</w:t>
      </w:r>
      <w:r w:rsidRPr="00F640E2">
        <w:rPr>
          <w:spacing w:val="1"/>
          <w:sz w:val="28"/>
          <w:szCs w:val="28"/>
        </w:rPr>
        <w:t xml:space="preserve"> </w:t>
      </w:r>
      <w:r w:rsidRPr="00F640E2">
        <w:rPr>
          <w:sz w:val="28"/>
          <w:szCs w:val="28"/>
        </w:rPr>
        <w:t>доминирует</w:t>
      </w:r>
      <w:r w:rsidRPr="00F640E2">
        <w:rPr>
          <w:spacing w:val="1"/>
          <w:sz w:val="28"/>
          <w:szCs w:val="28"/>
        </w:rPr>
        <w:t xml:space="preserve"> </w:t>
      </w:r>
      <w:r w:rsidRPr="00F640E2">
        <w:rPr>
          <w:sz w:val="28"/>
          <w:szCs w:val="28"/>
        </w:rPr>
        <w:t>подражание взрослому. Дети начинают переносить разученное действие с одной игрушкой (кукла)</w:t>
      </w:r>
      <w:r w:rsidRPr="00F640E2">
        <w:rPr>
          <w:spacing w:val="-57"/>
          <w:sz w:val="28"/>
          <w:szCs w:val="28"/>
        </w:rPr>
        <w:t xml:space="preserve"> </w:t>
      </w:r>
      <w:r w:rsidRPr="00F640E2">
        <w:rPr>
          <w:sz w:val="28"/>
          <w:szCs w:val="28"/>
        </w:rPr>
        <w:t>на другие (мишки, зайцы и другие мягкие игрушки); они активно ищут предмет, необходимый для</w:t>
      </w:r>
      <w:r w:rsidRPr="00F640E2">
        <w:rPr>
          <w:spacing w:val="-57"/>
          <w:sz w:val="28"/>
          <w:szCs w:val="28"/>
        </w:rPr>
        <w:t xml:space="preserve"> </w:t>
      </w:r>
      <w:r w:rsidRPr="00F640E2">
        <w:rPr>
          <w:sz w:val="28"/>
          <w:szCs w:val="28"/>
        </w:rPr>
        <w:t>завершения</w:t>
      </w:r>
      <w:r w:rsidRPr="00F640E2">
        <w:rPr>
          <w:spacing w:val="-2"/>
          <w:sz w:val="28"/>
          <w:szCs w:val="28"/>
        </w:rPr>
        <w:t xml:space="preserve"> </w:t>
      </w:r>
      <w:r w:rsidRPr="00F640E2">
        <w:rPr>
          <w:sz w:val="28"/>
          <w:szCs w:val="28"/>
        </w:rPr>
        <w:t>действия</w:t>
      </w:r>
      <w:r w:rsidRPr="00F640E2">
        <w:rPr>
          <w:spacing w:val="-2"/>
          <w:sz w:val="28"/>
          <w:szCs w:val="28"/>
        </w:rPr>
        <w:t xml:space="preserve"> </w:t>
      </w:r>
      <w:r w:rsidRPr="00F640E2">
        <w:rPr>
          <w:sz w:val="28"/>
          <w:szCs w:val="28"/>
        </w:rPr>
        <w:t>(одеяло,</w:t>
      </w:r>
      <w:r w:rsidRPr="00F640E2">
        <w:rPr>
          <w:spacing w:val="-1"/>
          <w:sz w:val="28"/>
          <w:szCs w:val="28"/>
        </w:rPr>
        <w:t xml:space="preserve"> </w:t>
      </w:r>
      <w:r w:rsidRPr="00F640E2">
        <w:rPr>
          <w:sz w:val="28"/>
          <w:szCs w:val="28"/>
        </w:rPr>
        <w:t>чтобы уложить</w:t>
      </w:r>
      <w:r w:rsidRPr="00F640E2">
        <w:rPr>
          <w:spacing w:val="-1"/>
          <w:sz w:val="28"/>
          <w:szCs w:val="28"/>
        </w:rPr>
        <w:t xml:space="preserve"> </w:t>
      </w:r>
      <w:r w:rsidRPr="00F640E2">
        <w:rPr>
          <w:sz w:val="28"/>
          <w:szCs w:val="28"/>
        </w:rPr>
        <w:t>куклу</w:t>
      </w:r>
      <w:r w:rsidRPr="00F640E2">
        <w:rPr>
          <w:spacing w:val="-4"/>
          <w:sz w:val="28"/>
          <w:szCs w:val="28"/>
        </w:rPr>
        <w:t xml:space="preserve"> </w:t>
      </w:r>
      <w:r w:rsidRPr="00F640E2">
        <w:rPr>
          <w:sz w:val="28"/>
          <w:szCs w:val="28"/>
        </w:rPr>
        <w:t>спать;</w:t>
      </w:r>
      <w:r w:rsidRPr="00F640E2">
        <w:rPr>
          <w:spacing w:val="-2"/>
          <w:sz w:val="28"/>
          <w:szCs w:val="28"/>
        </w:rPr>
        <w:t xml:space="preserve"> </w:t>
      </w:r>
      <w:r w:rsidRPr="00F640E2">
        <w:rPr>
          <w:sz w:val="28"/>
          <w:szCs w:val="28"/>
        </w:rPr>
        <w:t>мисочку,</w:t>
      </w:r>
      <w:r w:rsidRPr="00F640E2">
        <w:rPr>
          <w:spacing w:val="-1"/>
          <w:sz w:val="28"/>
          <w:szCs w:val="28"/>
        </w:rPr>
        <w:t xml:space="preserve"> </w:t>
      </w:r>
      <w:r w:rsidRPr="00F640E2">
        <w:rPr>
          <w:sz w:val="28"/>
          <w:szCs w:val="28"/>
        </w:rPr>
        <w:t>чтобы</w:t>
      </w:r>
      <w:r w:rsidRPr="00F640E2">
        <w:rPr>
          <w:spacing w:val="-2"/>
          <w:sz w:val="28"/>
          <w:szCs w:val="28"/>
        </w:rPr>
        <w:t xml:space="preserve"> </w:t>
      </w:r>
      <w:r w:rsidRPr="00F640E2">
        <w:rPr>
          <w:sz w:val="28"/>
          <w:szCs w:val="28"/>
        </w:rPr>
        <w:t>накормить мишку).</w:t>
      </w:r>
    </w:p>
    <w:p w:rsidR="008151F7" w:rsidRPr="00F640E2" w:rsidRDefault="008151F7" w:rsidP="009A41BC">
      <w:pPr>
        <w:pStyle w:val="a5"/>
        <w:tabs>
          <w:tab w:val="left" w:pos="14742"/>
        </w:tabs>
        <w:ind w:left="-426" w:right="-31" w:firstLine="0"/>
        <w:rPr>
          <w:sz w:val="28"/>
          <w:szCs w:val="28"/>
        </w:rPr>
      </w:pPr>
      <w:r w:rsidRPr="00F640E2">
        <w:rPr>
          <w:b/>
          <w:i/>
          <w:sz w:val="28"/>
          <w:szCs w:val="28"/>
        </w:rPr>
        <w:t>Коммуникация и социализация</w:t>
      </w:r>
      <w:r w:rsidRPr="00F640E2">
        <w:rPr>
          <w:b/>
          <w:sz w:val="28"/>
          <w:szCs w:val="28"/>
        </w:rPr>
        <w:t xml:space="preserve">. </w:t>
      </w:r>
      <w:r w:rsidRPr="00F640E2">
        <w:rPr>
          <w:sz w:val="28"/>
          <w:szCs w:val="28"/>
        </w:rPr>
        <w:t>Формируется ситуативно-деловое общение со взрослым,</w:t>
      </w:r>
      <w:r w:rsidRPr="00F640E2">
        <w:rPr>
          <w:spacing w:val="1"/>
          <w:sz w:val="28"/>
          <w:szCs w:val="28"/>
        </w:rPr>
        <w:t xml:space="preserve"> </w:t>
      </w:r>
      <w:r w:rsidRPr="00F640E2">
        <w:rPr>
          <w:sz w:val="28"/>
          <w:szCs w:val="28"/>
        </w:rPr>
        <w:t>основными</w:t>
      </w:r>
      <w:r w:rsidRPr="00F640E2">
        <w:rPr>
          <w:spacing w:val="1"/>
          <w:sz w:val="28"/>
          <w:szCs w:val="28"/>
        </w:rPr>
        <w:t xml:space="preserve"> </w:t>
      </w:r>
      <w:r w:rsidRPr="00F640E2">
        <w:rPr>
          <w:sz w:val="28"/>
          <w:szCs w:val="28"/>
        </w:rPr>
        <w:t>характеристиками</w:t>
      </w:r>
      <w:r w:rsidRPr="00F640E2">
        <w:rPr>
          <w:spacing w:val="1"/>
          <w:sz w:val="28"/>
          <w:szCs w:val="28"/>
        </w:rPr>
        <w:t xml:space="preserve"> </w:t>
      </w:r>
      <w:r w:rsidRPr="00F640E2">
        <w:rPr>
          <w:sz w:val="28"/>
          <w:szCs w:val="28"/>
        </w:rPr>
        <w:t>которого</w:t>
      </w:r>
      <w:r w:rsidRPr="00F640E2">
        <w:rPr>
          <w:spacing w:val="1"/>
          <w:sz w:val="28"/>
          <w:szCs w:val="28"/>
        </w:rPr>
        <w:t xml:space="preserve"> </w:t>
      </w:r>
      <w:r w:rsidRPr="00F640E2">
        <w:rPr>
          <w:sz w:val="28"/>
          <w:szCs w:val="28"/>
        </w:rPr>
        <w:t>являются:</w:t>
      </w:r>
      <w:r w:rsidRPr="00F640E2">
        <w:rPr>
          <w:spacing w:val="1"/>
          <w:sz w:val="28"/>
          <w:szCs w:val="28"/>
        </w:rPr>
        <w:t xml:space="preserve"> </w:t>
      </w:r>
      <w:r w:rsidRPr="00F640E2">
        <w:rPr>
          <w:sz w:val="28"/>
          <w:szCs w:val="28"/>
        </w:rPr>
        <w:t>стремление</w:t>
      </w:r>
      <w:r w:rsidRPr="00F640E2">
        <w:rPr>
          <w:spacing w:val="1"/>
          <w:sz w:val="28"/>
          <w:szCs w:val="28"/>
        </w:rPr>
        <w:t xml:space="preserve"> </w:t>
      </w:r>
      <w:r w:rsidRPr="00F640E2">
        <w:rPr>
          <w:sz w:val="28"/>
          <w:szCs w:val="28"/>
        </w:rPr>
        <w:t>привлечь</w:t>
      </w:r>
      <w:r w:rsidRPr="00F640E2">
        <w:rPr>
          <w:spacing w:val="1"/>
          <w:sz w:val="28"/>
          <w:szCs w:val="28"/>
        </w:rPr>
        <w:t xml:space="preserve"> </w:t>
      </w:r>
      <w:r w:rsidRPr="00F640E2">
        <w:rPr>
          <w:sz w:val="28"/>
          <w:szCs w:val="28"/>
        </w:rPr>
        <w:t>внимание</w:t>
      </w:r>
      <w:r w:rsidRPr="00F640E2">
        <w:rPr>
          <w:spacing w:val="1"/>
          <w:sz w:val="28"/>
          <w:szCs w:val="28"/>
        </w:rPr>
        <w:t xml:space="preserve"> </w:t>
      </w:r>
      <w:r w:rsidRPr="00F640E2">
        <w:rPr>
          <w:sz w:val="28"/>
          <w:szCs w:val="28"/>
        </w:rPr>
        <w:t>к</w:t>
      </w:r>
      <w:r w:rsidRPr="00F640E2">
        <w:rPr>
          <w:spacing w:val="1"/>
          <w:sz w:val="28"/>
          <w:szCs w:val="28"/>
        </w:rPr>
        <w:t xml:space="preserve"> </w:t>
      </w:r>
      <w:r w:rsidRPr="00F640E2">
        <w:rPr>
          <w:sz w:val="28"/>
          <w:szCs w:val="28"/>
        </w:rPr>
        <w:t>своей</w:t>
      </w:r>
      <w:r w:rsidRPr="00F640E2">
        <w:rPr>
          <w:spacing w:val="1"/>
          <w:sz w:val="28"/>
          <w:szCs w:val="28"/>
        </w:rPr>
        <w:t xml:space="preserve"> </w:t>
      </w:r>
      <w:r w:rsidRPr="00F640E2">
        <w:rPr>
          <w:sz w:val="28"/>
          <w:szCs w:val="28"/>
        </w:rPr>
        <w:t>деятельности;</w:t>
      </w:r>
      <w:r w:rsidRPr="00F640E2">
        <w:rPr>
          <w:spacing w:val="7"/>
          <w:sz w:val="28"/>
          <w:szCs w:val="28"/>
        </w:rPr>
        <w:t xml:space="preserve"> </w:t>
      </w:r>
      <w:r w:rsidRPr="00F640E2">
        <w:rPr>
          <w:sz w:val="28"/>
          <w:szCs w:val="28"/>
        </w:rPr>
        <w:t>поиск</w:t>
      </w:r>
      <w:r w:rsidRPr="00F640E2">
        <w:rPr>
          <w:spacing w:val="8"/>
          <w:sz w:val="28"/>
          <w:szCs w:val="28"/>
        </w:rPr>
        <w:t xml:space="preserve"> </w:t>
      </w:r>
      <w:r w:rsidRPr="00F640E2">
        <w:rPr>
          <w:sz w:val="28"/>
          <w:szCs w:val="28"/>
        </w:rPr>
        <w:t>оценки</w:t>
      </w:r>
      <w:r w:rsidRPr="00F640E2">
        <w:rPr>
          <w:spacing w:val="8"/>
          <w:sz w:val="28"/>
          <w:szCs w:val="28"/>
        </w:rPr>
        <w:t xml:space="preserve"> </w:t>
      </w:r>
      <w:r w:rsidRPr="00F640E2">
        <w:rPr>
          <w:sz w:val="28"/>
          <w:szCs w:val="28"/>
        </w:rPr>
        <w:t>своих</w:t>
      </w:r>
      <w:r w:rsidRPr="00F640E2">
        <w:rPr>
          <w:spacing w:val="11"/>
          <w:sz w:val="28"/>
          <w:szCs w:val="28"/>
        </w:rPr>
        <w:t xml:space="preserve"> </w:t>
      </w:r>
      <w:r w:rsidRPr="00F640E2">
        <w:rPr>
          <w:sz w:val="28"/>
          <w:szCs w:val="28"/>
        </w:rPr>
        <w:t>успехов;</w:t>
      </w:r>
      <w:r w:rsidRPr="00F640E2">
        <w:rPr>
          <w:spacing w:val="8"/>
          <w:sz w:val="28"/>
          <w:szCs w:val="28"/>
        </w:rPr>
        <w:t xml:space="preserve"> </w:t>
      </w:r>
      <w:r w:rsidRPr="00F640E2">
        <w:rPr>
          <w:sz w:val="28"/>
          <w:szCs w:val="28"/>
        </w:rPr>
        <w:t>обращение</w:t>
      </w:r>
      <w:r w:rsidRPr="00F640E2">
        <w:rPr>
          <w:spacing w:val="6"/>
          <w:sz w:val="28"/>
          <w:szCs w:val="28"/>
        </w:rPr>
        <w:t xml:space="preserve"> </w:t>
      </w:r>
      <w:r w:rsidRPr="00F640E2">
        <w:rPr>
          <w:sz w:val="28"/>
          <w:szCs w:val="28"/>
        </w:rPr>
        <w:t>за</w:t>
      </w:r>
      <w:r w:rsidRPr="00F640E2">
        <w:rPr>
          <w:spacing w:val="6"/>
          <w:sz w:val="28"/>
          <w:szCs w:val="28"/>
        </w:rPr>
        <w:t xml:space="preserve"> </w:t>
      </w:r>
      <w:r w:rsidRPr="00F640E2">
        <w:rPr>
          <w:sz w:val="28"/>
          <w:szCs w:val="28"/>
        </w:rPr>
        <w:t>поддержкой</w:t>
      </w:r>
      <w:r w:rsidRPr="00F640E2">
        <w:rPr>
          <w:spacing w:val="9"/>
          <w:sz w:val="28"/>
          <w:szCs w:val="28"/>
        </w:rPr>
        <w:t xml:space="preserve"> </w:t>
      </w:r>
      <w:r w:rsidRPr="00F640E2">
        <w:rPr>
          <w:sz w:val="28"/>
          <w:szCs w:val="28"/>
        </w:rPr>
        <w:t>в</w:t>
      </w:r>
      <w:r w:rsidRPr="00F640E2">
        <w:rPr>
          <w:spacing w:val="6"/>
          <w:sz w:val="28"/>
          <w:szCs w:val="28"/>
        </w:rPr>
        <w:t xml:space="preserve"> </w:t>
      </w:r>
      <w:r w:rsidRPr="00F640E2">
        <w:rPr>
          <w:sz w:val="28"/>
          <w:szCs w:val="28"/>
        </w:rPr>
        <w:t>случае</w:t>
      </w:r>
      <w:r w:rsidRPr="00F640E2">
        <w:rPr>
          <w:spacing w:val="6"/>
          <w:sz w:val="28"/>
          <w:szCs w:val="28"/>
        </w:rPr>
        <w:t xml:space="preserve"> </w:t>
      </w:r>
      <w:r w:rsidRPr="00F640E2">
        <w:rPr>
          <w:sz w:val="28"/>
          <w:szCs w:val="28"/>
        </w:rPr>
        <w:t>неуспеха;</w:t>
      </w:r>
      <w:r w:rsidRPr="00F640E2">
        <w:rPr>
          <w:spacing w:val="7"/>
          <w:sz w:val="28"/>
          <w:szCs w:val="28"/>
        </w:rPr>
        <w:t xml:space="preserve"> </w:t>
      </w:r>
      <w:r w:rsidRPr="00F640E2">
        <w:rPr>
          <w:sz w:val="28"/>
          <w:szCs w:val="28"/>
        </w:rPr>
        <w:t>отказ</w:t>
      </w:r>
      <w:r w:rsidRPr="00F640E2">
        <w:rPr>
          <w:spacing w:val="9"/>
          <w:sz w:val="28"/>
          <w:szCs w:val="28"/>
        </w:rPr>
        <w:t xml:space="preserve"> </w:t>
      </w:r>
      <w:r w:rsidRPr="00F640E2">
        <w:rPr>
          <w:sz w:val="28"/>
          <w:szCs w:val="28"/>
        </w:rPr>
        <w:t>от</w:t>
      </w:r>
    </w:p>
    <w:p w:rsidR="008151F7" w:rsidRPr="00F640E2" w:rsidRDefault="008151F7" w:rsidP="009A41BC">
      <w:pPr>
        <w:pStyle w:val="a5"/>
        <w:tabs>
          <w:tab w:val="left" w:pos="14742"/>
        </w:tabs>
        <w:ind w:left="-426" w:right="-31" w:firstLine="0"/>
        <w:rPr>
          <w:sz w:val="28"/>
          <w:szCs w:val="28"/>
        </w:rPr>
      </w:pPr>
      <w:r w:rsidRPr="00F640E2">
        <w:rPr>
          <w:sz w:val="28"/>
          <w:szCs w:val="28"/>
        </w:rPr>
        <w:t>«чистой»</w:t>
      </w:r>
      <w:r w:rsidRPr="00F640E2">
        <w:rPr>
          <w:spacing w:val="1"/>
          <w:sz w:val="28"/>
          <w:szCs w:val="28"/>
        </w:rPr>
        <w:t xml:space="preserve"> </w:t>
      </w:r>
      <w:r w:rsidRPr="00F640E2">
        <w:rPr>
          <w:sz w:val="28"/>
          <w:szCs w:val="28"/>
        </w:rPr>
        <w:t>ласки,</w:t>
      </w:r>
      <w:r w:rsidRPr="00F640E2">
        <w:rPr>
          <w:spacing w:val="1"/>
          <w:sz w:val="28"/>
          <w:szCs w:val="28"/>
        </w:rPr>
        <w:t xml:space="preserve"> </w:t>
      </w:r>
      <w:r w:rsidRPr="00F640E2">
        <w:rPr>
          <w:sz w:val="28"/>
          <w:szCs w:val="28"/>
        </w:rPr>
        <w:t>но</w:t>
      </w:r>
      <w:r w:rsidRPr="00F640E2">
        <w:rPr>
          <w:spacing w:val="1"/>
          <w:sz w:val="28"/>
          <w:szCs w:val="28"/>
        </w:rPr>
        <w:t xml:space="preserve"> </w:t>
      </w:r>
      <w:r w:rsidRPr="00F640E2">
        <w:rPr>
          <w:sz w:val="28"/>
          <w:szCs w:val="28"/>
        </w:rPr>
        <w:t>принятие</w:t>
      </w:r>
      <w:r w:rsidRPr="00F640E2">
        <w:rPr>
          <w:spacing w:val="1"/>
          <w:sz w:val="28"/>
          <w:szCs w:val="28"/>
        </w:rPr>
        <w:t xml:space="preserve"> </w:t>
      </w:r>
      <w:r w:rsidRPr="00F640E2">
        <w:rPr>
          <w:sz w:val="28"/>
          <w:szCs w:val="28"/>
        </w:rPr>
        <w:t>ее</w:t>
      </w:r>
      <w:r w:rsidRPr="00F640E2">
        <w:rPr>
          <w:spacing w:val="1"/>
          <w:sz w:val="28"/>
          <w:szCs w:val="28"/>
        </w:rPr>
        <w:t xml:space="preserve"> </w:t>
      </w:r>
      <w:r w:rsidRPr="00F640E2">
        <w:rPr>
          <w:sz w:val="28"/>
          <w:szCs w:val="28"/>
        </w:rPr>
        <w:t>как</w:t>
      </w:r>
      <w:r w:rsidRPr="00F640E2">
        <w:rPr>
          <w:spacing w:val="1"/>
          <w:sz w:val="28"/>
          <w:szCs w:val="28"/>
        </w:rPr>
        <w:t xml:space="preserve"> </w:t>
      </w:r>
      <w:r w:rsidRPr="00F640E2">
        <w:rPr>
          <w:sz w:val="28"/>
          <w:szCs w:val="28"/>
        </w:rPr>
        <w:t>поощрение</w:t>
      </w:r>
      <w:r w:rsidRPr="00F640E2">
        <w:rPr>
          <w:spacing w:val="1"/>
          <w:sz w:val="28"/>
          <w:szCs w:val="28"/>
        </w:rPr>
        <w:t xml:space="preserve"> </w:t>
      </w:r>
      <w:r w:rsidRPr="00F640E2">
        <w:rPr>
          <w:sz w:val="28"/>
          <w:szCs w:val="28"/>
        </w:rPr>
        <w:t>своих</w:t>
      </w:r>
      <w:r w:rsidRPr="00F640E2">
        <w:rPr>
          <w:spacing w:val="1"/>
          <w:sz w:val="28"/>
          <w:szCs w:val="28"/>
        </w:rPr>
        <w:t xml:space="preserve"> </w:t>
      </w:r>
      <w:r w:rsidRPr="00F640E2">
        <w:rPr>
          <w:sz w:val="28"/>
          <w:szCs w:val="28"/>
        </w:rPr>
        <w:t>достижений.</w:t>
      </w:r>
      <w:r w:rsidRPr="00F640E2">
        <w:rPr>
          <w:spacing w:val="1"/>
          <w:sz w:val="28"/>
          <w:szCs w:val="28"/>
        </w:rPr>
        <w:t xml:space="preserve"> </w:t>
      </w:r>
      <w:r w:rsidRPr="00F640E2">
        <w:rPr>
          <w:sz w:val="28"/>
          <w:szCs w:val="28"/>
        </w:rPr>
        <w:t>Принципиально</w:t>
      </w:r>
      <w:r w:rsidRPr="00F640E2">
        <w:rPr>
          <w:spacing w:val="1"/>
          <w:sz w:val="28"/>
          <w:szCs w:val="28"/>
        </w:rPr>
        <w:t xml:space="preserve"> </w:t>
      </w:r>
      <w:r w:rsidRPr="00F640E2">
        <w:rPr>
          <w:sz w:val="28"/>
          <w:szCs w:val="28"/>
        </w:rPr>
        <w:t>важной</w:t>
      </w:r>
      <w:r w:rsidRPr="00F640E2">
        <w:rPr>
          <w:spacing w:val="1"/>
          <w:sz w:val="28"/>
          <w:szCs w:val="28"/>
        </w:rPr>
        <w:t xml:space="preserve"> </w:t>
      </w:r>
      <w:r w:rsidRPr="00F640E2">
        <w:rPr>
          <w:sz w:val="28"/>
          <w:szCs w:val="28"/>
        </w:rPr>
        <w:t>является</w:t>
      </w:r>
      <w:r w:rsidRPr="00F640E2">
        <w:rPr>
          <w:spacing w:val="1"/>
          <w:sz w:val="28"/>
          <w:szCs w:val="28"/>
        </w:rPr>
        <w:t xml:space="preserve"> </w:t>
      </w:r>
      <w:r w:rsidRPr="00F640E2">
        <w:rPr>
          <w:sz w:val="28"/>
          <w:szCs w:val="28"/>
        </w:rPr>
        <w:t>позиция</w:t>
      </w:r>
      <w:r w:rsidRPr="00F640E2">
        <w:rPr>
          <w:spacing w:val="1"/>
          <w:sz w:val="28"/>
          <w:szCs w:val="28"/>
        </w:rPr>
        <w:t xml:space="preserve"> </w:t>
      </w:r>
      <w:r w:rsidRPr="00F640E2">
        <w:rPr>
          <w:sz w:val="28"/>
          <w:szCs w:val="28"/>
        </w:rPr>
        <w:t>ребенка</w:t>
      </w:r>
      <w:r w:rsidRPr="00F640E2">
        <w:rPr>
          <w:spacing w:val="1"/>
          <w:sz w:val="28"/>
          <w:szCs w:val="28"/>
        </w:rPr>
        <w:t xml:space="preserve"> </w:t>
      </w:r>
      <w:r w:rsidRPr="00F640E2">
        <w:rPr>
          <w:sz w:val="28"/>
          <w:szCs w:val="28"/>
        </w:rPr>
        <w:t>ориентации</w:t>
      </w:r>
      <w:r w:rsidRPr="00F640E2">
        <w:rPr>
          <w:spacing w:val="1"/>
          <w:sz w:val="28"/>
          <w:szCs w:val="28"/>
        </w:rPr>
        <w:t xml:space="preserve"> </w:t>
      </w:r>
      <w:r w:rsidRPr="00F640E2">
        <w:rPr>
          <w:sz w:val="28"/>
          <w:szCs w:val="28"/>
        </w:rPr>
        <w:t>на</w:t>
      </w:r>
      <w:r w:rsidRPr="00F640E2">
        <w:rPr>
          <w:spacing w:val="1"/>
          <w:sz w:val="28"/>
          <w:szCs w:val="28"/>
        </w:rPr>
        <w:t xml:space="preserve"> </w:t>
      </w:r>
      <w:r w:rsidRPr="00F640E2">
        <w:rPr>
          <w:sz w:val="28"/>
          <w:szCs w:val="28"/>
        </w:rPr>
        <w:t>образец</w:t>
      </w:r>
      <w:r w:rsidRPr="00F640E2">
        <w:rPr>
          <w:spacing w:val="1"/>
          <w:sz w:val="28"/>
          <w:szCs w:val="28"/>
        </w:rPr>
        <w:t xml:space="preserve"> </w:t>
      </w:r>
      <w:r w:rsidRPr="00F640E2">
        <w:rPr>
          <w:sz w:val="28"/>
          <w:szCs w:val="28"/>
        </w:rPr>
        <w:t>взрослого,</w:t>
      </w:r>
      <w:r w:rsidRPr="00F640E2">
        <w:rPr>
          <w:spacing w:val="1"/>
          <w:sz w:val="28"/>
          <w:szCs w:val="28"/>
        </w:rPr>
        <w:t xml:space="preserve"> </w:t>
      </w:r>
      <w:r w:rsidRPr="00F640E2">
        <w:rPr>
          <w:sz w:val="28"/>
          <w:szCs w:val="28"/>
        </w:rPr>
        <w:t>позиция</w:t>
      </w:r>
      <w:r w:rsidRPr="00F640E2">
        <w:rPr>
          <w:spacing w:val="1"/>
          <w:sz w:val="28"/>
          <w:szCs w:val="28"/>
        </w:rPr>
        <w:t xml:space="preserve"> </w:t>
      </w:r>
      <w:r w:rsidRPr="00F640E2">
        <w:rPr>
          <w:sz w:val="28"/>
          <w:szCs w:val="28"/>
        </w:rPr>
        <w:t>подражания</w:t>
      </w:r>
      <w:r w:rsidRPr="00F640E2">
        <w:rPr>
          <w:spacing w:val="1"/>
          <w:sz w:val="28"/>
          <w:szCs w:val="28"/>
        </w:rPr>
        <w:t xml:space="preserve"> </w:t>
      </w:r>
      <w:r w:rsidRPr="00F640E2">
        <w:rPr>
          <w:sz w:val="28"/>
          <w:szCs w:val="28"/>
        </w:rPr>
        <w:t>и</w:t>
      </w:r>
      <w:r w:rsidRPr="00F640E2">
        <w:rPr>
          <w:spacing w:val="-57"/>
          <w:sz w:val="28"/>
          <w:szCs w:val="28"/>
        </w:rPr>
        <w:t xml:space="preserve"> </w:t>
      </w:r>
      <w:r w:rsidRPr="00F640E2">
        <w:rPr>
          <w:sz w:val="28"/>
          <w:szCs w:val="28"/>
        </w:rPr>
        <w:t>сотрудничества,</w:t>
      </w:r>
      <w:r w:rsidRPr="00F640E2">
        <w:rPr>
          <w:spacing w:val="1"/>
          <w:sz w:val="28"/>
          <w:szCs w:val="28"/>
        </w:rPr>
        <w:t xml:space="preserve"> </w:t>
      </w:r>
      <w:r w:rsidRPr="00F640E2">
        <w:rPr>
          <w:sz w:val="28"/>
          <w:szCs w:val="28"/>
        </w:rPr>
        <w:t>признания</w:t>
      </w:r>
      <w:r w:rsidRPr="00F640E2">
        <w:rPr>
          <w:spacing w:val="1"/>
          <w:sz w:val="28"/>
          <w:szCs w:val="28"/>
        </w:rPr>
        <w:t xml:space="preserve"> </w:t>
      </w:r>
      <w:r w:rsidRPr="00F640E2">
        <w:rPr>
          <w:sz w:val="28"/>
          <w:szCs w:val="28"/>
        </w:rPr>
        <w:t>позитивного</w:t>
      </w:r>
      <w:r w:rsidRPr="00F640E2">
        <w:rPr>
          <w:spacing w:val="1"/>
          <w:sz w:val="28"/>
          <w:szCs w:val="28"/>
        </w:rPr>
        <w:t xml:space="preserve"> </w:t>
      </w:r>
      <w:r w:rsidRPr="00F640E2">
        <w:rPr>
          <w:sz w:val="28"/>
          <w:szCs w:val="28"/>
        </w:rPr>
        <w:t>авторитета</w:t>
      </w:r>
      <w:r w:rsidRPr="00F640E2">
        <w:rPr>
          <w:spacing w:val="1"/>
          <w:sz w:val="28"/>
          <w:szCs w:val="28"/>
        </w:rPr>
        <w:t xml:space="preserve"> </w:t>
      </w:r>
      <w:r w:rsidRPr="00F640E2">
        <w:rPr>
          <w:sz w:val="28"/>
          <w:szCs w:val="28"/>
        </w:rPr>
        <w:t>взрослого.</w:t>
      </w:r>
      <w:r w:rsidRPr="00F640E2">
        <w:rPr>
          <w:spacing w:val="1"/>
          <w:sz w:val="28"/>
          <w:szCs w:val="28"/>
        </w:rPr>
        <w:t xml:space="preserve"> </w:t>
      </w:r>
      <w:r w:rsidRPr="00F640E2">
        <w:rPr>
          <w:sz w:val="28"/>
          <w:szCs w:val="28"/>
        </w:rPr>
        <w:t>Формирования</w:t>
      </w:r>
      <w:r w:rsidRPr="00F640E2">
        <w:rPr>
          <w:spacing w:val="1"/>
          <w:sz w:val="28"/>
          <w:szCs w:val="28"/>
        </w:rPr>
        <w:t xml:space="preserve"> </w:t>
      </w:r>
      <w:r w:rsidRPr="00F640E2">
        <w:rPr>
          <w:sz w:val="28"/>
          <w:szCs w:val="28"/>
        </w:rPr>
        <w:t>эмоциональной</w:t>
      </w:r>
      <w:r w:rsidRPr="00F640E2">
        <w:rPr>
          <w:spacing w:val="1"/>
          <w:sz w:val="28"/>
          <w:szCs w:val="28"/>
        </w:rPr>
        <w:t xml:space="preserve"> </w:t>
      </w:r>
      <w:r w:rsidRPr="00F640E2">
        <w:rPr>
          <w:sz w:val="28"/>
          <w:szCs w:val="28"/>
        </w:rPr>
        <w:t>привязанности: индивидуализация привязанности; снижение сепарационной тревоги. Появляются</w:t>
      </w:r>
      <w:r w:rsidRPr="00F640E2">
        <w:rPr>
          <w:spacing w:val="1"/>
          <w:sz w:val="28"/>
          <w:szCs w:val="28"/>
        </w:rPr>
        <w:t xml:space="preserve"> </w:t>
      </w:r>
      <w:r w:rsidRPr="00F640E2">
        <w:rPr>
          <w:sz w:val="28"/>
          <w:szCs w:val="28"/>
        </w:rPr>
        <w:t>первые</w:t>
      </w:r>
      <w:r w:rsidRPr="00F640E2">
        <w:rPr>
          <w:spacing w:val="1"/>
          <w:sz w:val="28"/>
          <w:szCs w:val="28"/>
        </w:rPr>
        <w:t xml:space="preserve"> </w:t>
      </w:r>
      <w:r w:rsidRPr="00F640E2">
        <w:rPr>
          <w:sz w:val="28"/>
          <w:szCs w:val="28"/>
        </w:rPr>
        <w:t>социальные</w:t>
      </w:r>
      <w:r w:rsidRPr="00F640E2">
        <w:rPr>
          <w:spacing w:val="1"/>
          <w:sz w:val="28"/>
          <w:szCs w:val="28"/>
        </w:rPr>
        <w:t xml:space="preserve"> </w:t>
      </w:r>
      <w:r w:rsidRPr="00F640E2">
        <w:rPr>
          <w:sz w:val="28"/>
          <w:szCs w:val="28"/>
        </w:rPr>
        <w:t>эмоции,</w:t>
      </w:r>
      <w:r w:rsidRPr="00F640E2">
        <w:rPr>
          <w:spacing w:val="1"/>
          <w:sz w:val="28"/>
          <w:szCs w:val="28"/>
        </w:rPr>
        <w:t xml:space="preserve"> </w:t>
      </w:r>
      <w:r w:rsidRPr="00F640E2">
        <w:rPr>
          <w:sz w:val="28"/>
          <w:szCs w:val="28"/>
        </w:rPr>
        <w:t>возникающие</w:t>
      </w:r>
      <w:r w:rsidRPr="00F640E2">
        <w:rPr>
          <w:spacing w:val="1"/>
          <w:sz w:val="28"/>
          <w:szCs w:val="28"/>
        </w:rPr>
        <w:t xml:space="preserve"> </w:t>
      </w:r>
      <w:r w:rsidRPr="00F640E2">
        <w:rPr>
          <w:sz w:val="28"/>
          <w:szCs w:val="28"/>
        </w:rPr>
        <w:t>преимущественно</w:t>
      </w:r>
      <w:r w:rsidRPr="00F640E2">
        <w:rPr>
          <w:spacing w:val="1"/>
          <w:sz w:val="28"/>
          <w:szCs w:val="28"/>
        </w:rPr>
        <w:t xml:space="preserve"> </w:t>
      </w:r>
      <w:r w:rsidRPr="00F640E2">
        <w:rPr>
          <w:sz w:val="28"/>
          <w:szCs w:val="28"/>
        </w:rPr>
        <w:t>по</w:t>
      </w:r>
      <w:r w:rsidRPr="00F640E2">
        <w:rPr>
          <w:spacing w:val="1"/>
          <w:sz w:val="28"/>
          <w:szCs w:val="28"/>
        </w:rPr>
        <w:t xml:space="preserve"> </w:t>
      </w:r>
      <w:r w:rsidRPr="00F640E2">
        <w:rPr>
          <w:sz w:val="28"/>
          <w:szCs w:val="28"/>
        </w:rPr>
        <w:t>типу</w:t>
      </w:r>
      <w:r w:rsidRPr="00F640E2">
        <w:rPr>
          <w:spacing w:val="1"/>
          <w:sz w:val="28"/>
          <w:szCs w:val="28"/>
        </w:rPr>
        <w:t xml:space="preserve"> </w:t>
      </w:r>
      <w:r w:rsidRPr="00F640E2">
        <w:rPr>
          <w:sz w:val="28"/>
          <w:szCs w:val="28"/>
        </w:rPr>
        <w:t>заражения:</w:t>
      </w:r>
      <w:r w:rsidRPr="00F640E2">
        <w:rPr>
          <w:spacing w:val="1"/>
          <w:sz w:val="28"/>
          <w:szCs w:val="28"/>
        </w:rPr>
        <w:t xml:space="preserve"> </w:t>
      </w:r>
      <w:r w:rsidRPr="00F640E2">
        <w:rPr>
          <w:sz w:val="28"/>
          <w:szCs w:val="28"/>
        </w:rPr>
        <w:t>сочувствие,</w:t>
      </w:r>
      <w:r w:rsidRPr="00F640E2">
        <w:rPr>
          <w:spacing w:val="1"/>
          <w:sz w:val="28"/>
          <w:szCs w:val="28"/>
        </w:rPr>
        <w:t xml:space="preserve"> </w:t>
      </w:r>
      <w:r w:rsidRPr="00F640E2">
        <w:rPr>
          <w:sz w:val="28"/>
          <w:szCs w:val="28"/>
        </w:rPr>
        <w:t>сорадование. На втором году жизни у детей при направленной работе взрослого формируются</w:t>
      </w:r>
      <w:r w:rsidRPr="00F640E2">
        <w:rPr>
          <w:spacing w:val="1"/>
          <w:sz w:val="28"/>
          <w:szCs w:val="28"/>
        </w:rPr>
        <w:t xml:space="preserve"> </w:t>
      </w:r>
      <w:r w:rsidRPr="00F640E2">
        <w:rPr>
          <w:sz w:val="28"/>
          <w:szCs w:val="28"/>
        </w:rPr>
        <w:t>навыки</w:t>
      </w:r>
      <w:r w:rsidRPr="00F640E2">
        <w:rPr>
          <w:spacing w:val="1"/>
          <w:sz w:val="28"/>
          <w:szCs w:val="28"/>
        </w:rPr>
        <w:t xml:space="preserve"> </w:t>
      </w:r>
      <w:r w:rsidRPr="00F640E2">
        <w:rPr>
          <w:sz w:val="28"/>
          <w:szCs w:val="28"/>
        </w:rPr>
        <w:t>взаимодействия</w:t>
      </w:r>
      <w:r w:rsidRPr="00F640E2">
        <w:rPr>
          <w:spacing w:val="1"/>
          <w:sz w:val="28"/>
          <w:szCs w:val="28"/>
        </w:rPr>
        <w:t xml:space="preserve"> </w:t>
      </w:r>
      <w:r w:rsidRPr="00F640E2">
        <w:rPr>
          <w:sz w:val="28"/>
          <w:szCs w:val="28"/>
        </w:rPr>
        <w:t>со</w:t>
      </w:r>
      <w:r w:rsidRPr="00F640E2">
        <w:rPr>
          <w:spacing w:val="1"/>
          <w:sz w:val="28"/>
          <w:szCs w:val="28"/>
        </w:rPr>
        <w:t xml:space="preserve"> </w:t>
      </w:r>
      <w:r w:rsidRPr="00F640E2">
        <w:rPr>
          <w:sz w:val="28"/>
          <w:szCs w:val="28"/>
        </w:rPr>
        <w:t>сверстниками:</w:t>
      </w:r>
      <w:r w:rsidRPr="00F640E2">
        <w:rPr>
          <w:spacing w:val="1"/>
          <w:sz w:val="28"/>
          <w:szCs w:val="28"/>
        </w:rPr>
        <w:t xml:space="preserve"> </w:t>
      </w:r>
      <w:r w:rsidRPr="00F640E2">
        <w:rPr>
          <w:sz w:val="28"/>
          <w:szCs w:val="28"/>
        </w:rPr>
        <w:t>появляется</w:t>
      </w:r>
      <w:r w:rsidRPr="00F640E2">
        <w:rPr>
          <w:spacing w:val="1"/>
          <w:sz w:val="28"/>
          <w:szCs w:val="28"/>
        </w:rPr>
        <w:t xml:space="preserve"> </w:t>
      </w:r>
      <w:r w:rsidRPr="00F640E2">
        <w:rPr>
          <w:sz w:val="28"/>
          <w:szCs w:val="28"/>
        </w:rPr>
        <w:t>игра</w:t>
      </w:r>
      <w:r w:rsidRPr="00F640E2">
        <w:rPr>
          <w:spacing w:val="1"/>
          <w:sz w:val="28"/>
          <w:szCs w:val="28"/>
        </w:rPr>
        <w:t xml:space="preserve"> </w:t>
      </w:r>
      <w:r w:rsidRPr="00F640E2">
        <w:rPr>
          <w:sz w:val="28"/>
          <w:szCs w:val="28"/>
        </w:rPr>
        <w:t>рядом;</w:t>
      </w:r>
      <w:r w:rsidRPr="00F640E2">
        <w:rPr>
          <w:spacing w:val="1"/>
          <w:sz w:val="28"/>
          <w:szCs w:val="28"/>
        </w:rPr>
        <w:t xml:space="preserve"> </w:t>
      </w:r>
      <w:r w:rsidRPr="00F640E2">
        <w:rPr>
          <w:sz w:val="28"/>
          <w:szCs w:val="28"/>
        </w:rPr>
        <w:t>дети</w:t>
      </w:r>
      <w:r w:rsidRPr="00F640E2">
        <w:rPr>
          <w:spacing w:val="1"/>
          <w:sz w:val="28"/>
          <w:szCs w:val="28"/>
        </w:rPr>
        <w:t xml:space="preserve"> </w:t>
      </w:r>
      <w:r w:rsidRPr="00F640E2">
        <w:rPr>
          <w:sz w:val="28"/>
          <w:szCs w:val="28"/>
        </w:rPr>
        <w:t>могут</w:t>
      </w:r>
      <w:r w:rsidRPr="00F640E2">
        <w:rPr>
          <w:spacing w:val="1"/>
          <w:sz w:val="28"/>
          <w:szCs w:val="28"/>
        </w:rPr>
        <w:t xml:space="preserve"> </w:t>
      </w:r>
      <w:r w:rsidRPr="00F640E2">
        <w:rPr>
          <w:sz w:val="28"/>
          <w:szCs w:val="28"/>
        </w:rPr>
        <w:t>самостоятельно</w:t>
      </w:r>
      <w:r w:rsidRPr="00F640E2">
        <w:rPr>
          <w:spacing w:val="1"/>
          <w:sz w:val="28"/>
          <w:szCs w:val="28"/>
        </w:rPr>
        <w:t xml:space="preserve"> </w:t>
      </w:r>
      <w:r w:rsidRPr="00F640E2">
        <w:rPr>
          <w:sz w:val="28"/>
          <w:szCs w:val="28"/>
        </w:rPr>
        <w:t>играть друг с другом в разученные ранее при помощи взрослого игры («Прятки», «Догонялки»).</w:t>
      </w:r>
      <w:r w:rsidRPr="00F640E2">
        <w:rPr>
          <w:spacing w:val="1"/>
          <w:sz w:val="28"/>
          <w:szCs w:val="28"/>
        </w:rPr>
        <w:t xml:space="preserve"> </w:t>
      </w:r>
      <w:r w:rsidRPr="00F640E2">
        <w:rPr>
          <w:sz w:val="28"/>
          <w:szCs w:val="28"/>
        </w:rPr>
        <w:t>Однако несовершенство коммуникативных навыков ведет к непониманию и трудностям общения.</w:t>
      </w:r>
      <w:r w:rsidRPr="00F640E2">
        <w:rPr>
          <w:spacing w:val="1"/>
          <w:sz w:val="28"/>
          <w:szCs w:val="28"/>
        </w:rPr>
        <w:t xml:space="preserve"> </w:t>
      </w:r>
      <w:r w:rsidRPr="00F640E2">
        <w:rPr>
          <w:sz w:val="28"/>
          <w:szCs w:val="28"/>
        </w:rPr>
        <w:t>Ребенок</w:t>
      </w:r>
      <w:r w:rsidRPr="00F640E2">
        <w:rPr>
          <w:spacing w:val="1"/>
          <w:sz w:val="28"/>
          <w:szCs w:val="28"/>
        </w:rPr>
        <w:t xml:space="preserve"> </w:t>
      </w:r>
      <w:r w:rsidRPr="00F640E2">
        <w:rPr>
          <w:sz w:val="28"/>
          <w:szCs w:val="28"/>
        </w:rPr>
        <w:t>может</w:t>
      </w:r>
      <w:r w:rsidRPr="00F640E2">
        <w:rPr>
          <w:spacing w:val="1"/>
          <w:sz w:val="28"/>
          <w:szCs w:val="28"/>
        </w:rPr>
        <w:t xml:space="preserve"> </w:t>
      </w:r>
      <w:r w:rsidRPr="00F640E2">
        <w:rPr>
          <w:sz w:val="28"/>
          <w:szCs w:val="28"/>
        </w:rPr>
        <w:t>расплакаться</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даже</w:t>
      </w:r>
      <w:r w:rsidRPr="00F640E2">
        <w:rPr>
          <w:spacing w:val="1"/>
          <w:sz w:val="28"/>
          <w:szCs w:val="28"/>
        </w:rPr>
        <w:t xml:space="preserve"> </w:t>
      </w:r>
      <w:r w:rsidRPr="00F640E2">
        <w:rPr>
          <w:sz w:val="28"/>
          <w:szCs w:val="28"/>
        </w:rPr>
        <w:t>ударить</w:t>
      </w:r>
      <w:r w:rsidRPr="00F640E2">
        <w:rPr>
          <w:spacing w:val="1"/>
          <w:sz w:val="28"/>
          <w:szCs w:val="28"/>
        </w:rPr>
        <w:t xml:space="preserve"> </w:t>
      </w:r>
      <w:r w:rsidRPr="00F640E2">
        <w:rPr>
          <w:sz w:val="28"/>
          <w:szCs w:val="28"/>
        </w:rPr>
        <w:t>жалеющего</w:t>
      </w:r>
      <w:r w:rsidRPr="00F640E2">
        <w:rPr>
          <w:spacing w:val="1"/>
          <w:sz w:val="28"/>
          <w:szCs w:val="28"/>
        </w:rPr>
        <w:t xml:space="preserve"> </w:t>
      </w:r>
      <w:r w:rsidRPr="00F640E2">
        <w:rPr>
          <w:sz w:val="28"/>
          <w:szCs w:val="28"/>
        </w:rPr>
        <w:t>его.</w:t>
      </w:r>
      <w:r w:rsidRPr="00F640E2">
        <w:rPr>
          <w:spacing w:val="1"/>
          <w:sz w:val="28"/>
          <w:szCs w:val="28"/>
        </w:rPr>
        <w:t xml:space="preserve"> </w:t>
      </w:r>
      <w:r w:rsidRPr="00F640E2">
        <w:rPr>
          <w:sz w:val="28"/>
          <w:szCs w:val="28"/>
        </w:rPr>
        <w:t>Он</w:t>
      </w:r>
      <w:r w:rsidRPr="00F640E2">
        <w:rPr>
          <w:spacing w:val="1"/>
          <w:sz w:val="28"/>
          <w:szCs w:val="28"/>
        </w:rPr>
        <w:t xml:space="preserve"> </w:t>
      </w:r>
      <w:r w:rsidRPr="00F640E2">
        <w:rPr>
          <w:sz w:val="28"/>
          <w:szCs w:val="28"/>
        </w:rPr>
        <w:t>активно</w:t>
      </w:r>
      <w:r w:rsidRPr="00F640E2">
        <w:rPr>
          <w:spacing w:val="1"/>
          <w:sz w:val="28"/>
          <w:szCs w:val="28"/>
        </w:rPr>
        <w:t xml:space="preserve"> </w:t>
      </w:r>
      <w:r w:rsidRPr="00F640E2">
        <w:rPr>
          <w:sz w:val="28"/>
          <w:szCs w:val="28"/>
        </w:rPr>
        <w:t>протестует</w:t>
      </w:r>
      <w:r w:rsidRPr="00F640E2">
        <w:rPr>
          <w:spacing w:val="1"/>
          <w:sz w:val="28"/>
          <w:szCs w:val="28"/>
        </w:rPr>
        <w:t xml:space="preserve"> </w:t>
      </w:r>
      <w:r w:rsidRPr="00F640E2">
        <w:rPr>
          <w:sz w:val="28"/>
          <w:szCs w:val="28"/>
        </w:rPr>
        <w:t>против</w:t>
      </w:r>
      <w:r w:rsidRPr="00F640E2">
        <w:rPr>
          <w:spacing w:val="1"/>
          <w:sz w:val="28"/>
          <w:szCs w:val="28"/>
        </w:rPr>
        <w:t xml:space="preserve"> </w:t>
      </w:r>
      <w:r w:rsidRPr="00F640E2">
        <w:rPr>
          <w:sz w:val="28"/>
          <w:szCs w:val="28"/>
        </w:rPr>
        <w:t>вмешательства в свою игру. Игрушка в руках другого гораздо интереснее для малыша, чем та, что</w:t>
      </w:r>
      <w:r w:rsidRPr="00F640E2">
        <w:rPr>
          <w:spacing w:val="1"/>
          <w:sz w:val="28"/>
          <w:szCs w:val="28"/>
        </w:rPr>
        <w:t xml:space="preserve"> </w:t>
      </w:r>
      <w:r w:rsidRPr="00F640E2">
        <w:rPr>
          <w:sz w:val="28"/>
          <w:szCs w:val="28"/>
        </w:rPr>
        <w:t>стоит рядом. Отобрав ее</w:t>
      </w:r>
      <w:r w:rsidRPr="00F640E2">
        <w:rPr>
          <w:spacing w:val="1"/>
          <w:sz w:val="28"/>
          <w:szCs w:val="28"/>
        </w:rPr>
        <w:t xml:space="preserve"> </w:t>
      </w:r>
      <w:r w:rsidRPr="00F640E2">
        <w:rPr>
          <w:sz w:val="28"/>
          <w:szCs w:val="28"/>
        </w:rPr>
        <w:t>у соседа, но не зная, что делать дальше, малыш ее просто бросает.</w:t>
      </w:r>
      <w:r w:rsidRPr="00F640E2">
        <w:rPr>
          <w:spacing w:val="1"/>
          <w:sz w:val="28"/>
          <w:szCs w:val="28"/>
        </w:rPr>
        <w:t xml:space="preserve"> </w:t>
      </w:r>
      <w:r w:rsidRPr="00F640E2">
        <w:rPr>
          <w:sz w:val="28"/>
          <w:szCs w:val="28"/>
        </w:rPr>
        <w:t>Общение детей в течение дня возникает, как правило, в процессе предметно-игровой деятельности</w:t>
      </w:r>
      <w:r w:rsidRPr="00F640E2">
        <w:rPr>
          <w:spacing w:val="-57"/>
          <w:sz w:val="28"/>
          <w:szCs w:val="28"/>
        </w:rPr>
        <w:t xml:space="preserve"> </w:t>
      </w:r>
      <w:r w:rsidRPr="00F640E2">
        <w:rPr>
          <w:sz w:val="28"/>
          <w:szCs w:val="28"/>
        </w:rPr>
        <w:t>и</w:t>
      </w:r>
      <w:r w:rsidRPr="00F640E2">
        <w:rPr>
          <w:spacing w:val="1"/>
          <w:sz w:val="28"/>
          <w:szCs w:val="28"/>
        </w:rPr>
        <w:t xml:space="preserve"> </w:t>
      </w:r>
      <w:r w:rsidRPr="00F640E2">
        <w:rPr>
          <w:sz w:val="28"/>
          <w:szCs w:val="28"/>
        </w:rPr>
        <w:t>режимных</w:t>
      </w:r>
      <w:r w:rsidRPr="00F640E2">
        <w:rPr>
          <w:spacing w:val="1"/>
          <w:sz w:val="28"/>
          <w:szCs w:val="28"/>
        </w:rPr>
        <w:t xml:space="preserve"> </w:t>
      </w:r>
      <w:r w:rsidRPr="00F640E2">
        <w:rPr>
          <w:sz w:val="28"/>
          <w:szCs w:val="28"/>
        </w:rPr>
        <w:t>моментах,</w:t>
      </w:r>
      <w:r w:rsidRPr="00F640E2">
        <w:rPr>
          <w:spacing w:val="1"/>
          <w:sz w:val="28"/>
          <w:szCs w:val="28"/>
        </w:rPr>
        <w:t xml:space="preserve"> </w:t>
      </w:r>
      <w:r w:rsidRPr="00F640E2">
        <w:rPr>
          <w:sz w:val="28"/>
          <w:szCs w:val="28"/>
        </w:rPr>
        <w:t>а поскольку предметно-игровые действия и</w:t>
      </w:r>
      <w:r w:rsidRPr="00F640E2">
        <w:rPr>
          <w:spacing w:val="1"/>
          <w:sz w:val="28"/>
          <w:szCs w:val="28"/>
        </w:rPr>
        <w:t xml:space="preserve"> </w:t>
      </w:r>
      <w:r w:rsidRPr="00F640E2">
        <w:rPr>
          <w:sz w:val="28"/>
          <w:szCs w:val="28"/>
        </w:rPr>
        <w:t>самообслуживание только</w:t>
      </w:r>
      <w:r w:rsidRPr="00F640E2">
        <w:rPr>
          <w:spacing w:val="1"/>
          <w:sz w:val="28"/>
          <w:szCs w:val="28"/>
        </w:rPr>
        <w:t xml:space="preserve"> </w:t>
      </w:r>
      <w:r w:rsidRPr="00F640E2">
        <w:rPr>
          <w:sz w:val="28"/>
          <w:szCs w:val="28"/>
        </w:rPr>
        <w:t>формируются,</w:t>
      </w:r>
      <w:r w:rsidRPr="00F640E2">
        <w:rPr>
          <w:spacing w:val="1"/>
          <w:sz w:val="28"/>
          <w:szCs w:val="28"/>
        </w:rPr>
        <w:t xml:space="preserve"> </w:t>
      </w:r>
      <w:r w:rsidRPr="00F640E2">
        <w:rPr>
          <w:sz w:val="28"/>
          <w:szCs w:val="28"/>
        </w:rPr>
        <w:t>самостоятельность,</w:t>
      </w:r>
      <w:r w:rsidRPr="00F640E2">
        <w:rPr>
          <w:spacing w:val="1"/>
          <w:sz w:val="28"/>
          <w:szCs w:val="28"/>
        </w:rPr>
        <w:t xml:space="preserve"> </w:t>
      </w:r>
      <w:r w:rsidRPr="00F640E2">
        <w:rPr>
          <w:sz w:val="28"/>
          <w:szCs w:val="28"/>
        </w:rPr>
        <w:t>заинтересованность</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их</w:t>
      </w:r>
      <w:r w:rsidRPr="00F640E2">
        <w:rPr>
          <w:spacing w:val="1"/>
          <w:sz w:val="28"/>
          <w:szCs w:val="28"/>
        </w:rPr>
        <w:t xml:space="preserve"> </w:t>
      </w:r>
      <w:r w:rsidRPr="00F640E2">
        <w:rPr>
          <w:sz w:val="28"/>
          <w:szCs w:val="28"/>
        </w:rPr>
        <w:t>выполнении</w:t>
      </w:r>
      <w:r w:rsidRPr="00F640E2">
        <w:rPr>
          <w:spacing w:val="1"/>
          <w:sz w:val="28"/>
          <w:szCs w:val="28"/>
        </w:rPr>
        <w:t xml:space="preserve"> </w:t>
      </w:r>
      <w:r w:rsidRPr="00F640E2">
        <w:rPr>
          <w:sz w:val="28"/>
          <w:szCs w:val="28"/>
        </w:rPr>
        <w:t>следует</w:t>
      </w:r>
      <w:r w:rsidRPr="00F640E2">
        <w:rPr>
          <w:spacing w:val="1"/>
          <w:sz w:val="28"/>
          <w:szCs w:val="28"/>
        </w:rPr>
        <w:t xml:space="preserve"> </w:t>
      </w:r>
      <w:r w:rsidRPr="00F640E2">
        <w:rPr>
          <w:sz w:val="28"/>
          <w:szCs w:val="28"/>
        </w:rPr>
        <w:t>всячески</w:t>
      </w:r>
      <w:r w:rsidRPr="00F640E2">
        <w:rPr>
          <w:spacing w:val="1"/>
          <w:sz w:val="28"/>
          <w:szCs w:val="28"/>
        </w:rPr>
        <w:t xml:space="preserve"> </w:t>
      </w:r>
      <w:r w:rsidRPr="00F640E2">
        <w:rPr>
          <w:sz w:val="28"/>
          <w:szCs w:val="28"/>
        </w:rPr>
        <w:t>оберегать.</w:t>
      </w:r>
      <w:r w:rsidRPr="00F640E2">
        <w:rPr>
          <w:spacing w:val="13"/>
          <w:sz w:val="28"/>
          <w:szCs w:val="28"/>
        </w:rPr>
        <w:t xml:space="preserve"> </w:t>
      </w:r>
      <w:r w:rsidRPr="00F640E2">
        <w:rPr>
          <w:sz w:val="28"/>
          <w:szCs w:val="28"/>
        </w:rPr>
        <w:t>Детей</w:t>
      </w:r>
      <w:r w:rsidRPr="00F640E2">
        <w:rPr>
          <w:spacing w:val="15"/>
          <w:sz w:val="28"/>
          <w:szCs w:val="28"/>
        </w:rPr>
        <w:t xml:space="preserve"> </w:t>
      </w:r>
      <w:r w:rsidRPr="00F640E2">
        <w:rPr>
          <w:sz w:val="28"/>
          <w:szCs w:val="28"/>
        </w:rPr>
        <w:t>приучают</w:t>
      </w:r>
      <w:r w:rsidRPr="00F640E2">
        <w:rPr>
          <w:spacing w:val="14"/>
          <w:sz w:val="28"/>
          <w:szCs w:val="28"/>
        </w:rPr>
        <w:t xml:space="preserve"> </w:t>
      </w:r>
      <w:r w:rsidRPr="00F640E2">
        <w:rPr>
          <w:sz w:val="28"/>
          <w:szCs w:val="28"/>
        </w:rPr>
        <w:t>соблюдать</w:t>
      </w:r>
      <w:r w:rsidRPr="00F640E2">
        <w:rPr>
          <w:spacing w:val="17"/>
          <w:sz w:val="28"/>
          <w:szCs w:val="28"/>
        </w:rPr>
        <w:t xml:space="preserve"> </w:t>
      </w:r>
      <w:r w:rsidRPr="00F640E2">
        <w:rPr>
          <w:sz w:val="28"/>
          <w:szCs w:val="28"/>
        </w:rPr>
        <w:t>«дисциплину</w:t>
      </w:r>
      <w:r w:rsidRPr="00F640E2">
        <w:rPr>
          <w:spacing w:val="7"/>
          <w:sz w:val="28"/>
          <w:szCs w:val="28"/>
        </w:rPr>
        <w:t xml:space="preserve"> </w:t>
      </w:r>
      <w:r w:rsidRPr="00F640E2">
        <w:rPr>
          <w:sz w:val="28"/>
          <w:szCs w:val="28"/>
        </w:rPr>
        <w:t>расстояния»,</w:t>
      </w:r>
      <w:r w:rsidRPr="00F640E2">
        <w:rPr>
          <w:spacing w:val="14"/>
          <w:sz w:val="28"/>
          <w:szCs w:val="28"/>
        </w:rPr>
        <w:t xml:space="preserve"> </w:t>
      </w:r>
      <w:r w:rsidRPr="00F640E2">
        <w:rPr>
          <w:sz w:val="28"/>
          <w:szCs w:val="28"/>
        </w:rPr>
        <w:t>и</w:t>
      </w:r>
      <w:r w:rsidRPr="00F640E2">
        <w:rPr>
          <w:spacing w:val="14"/>
          <w:sz w:val="28"/>
          <w:szCs w:val="28"/>
        </w:rPr>
        <w:t xml:space="preserve"> </w:t>
      </w:r>
      <w:r w:rsidRPr="00F640E2">
        <w:rPr>
          <w:sz w:val="28"/>
          <w:szCs w:val="28"/>
        </w:rPr>
        <w:t>они</w:t>
      </w:r>
      <w:r w:rsidRPr="00F640E2">
        <w:rPr>
          <w:spacing w:val="15"/>
          <w:sz w:val="28"/>
          <w:szCs w:val="28"/>
        </w:rPr>
        <w:t xml:space="preserve"> </w:t>
      </w:r>
      <w:r w:rsidRPr="00F640E2">
        <w:rPr>
          <w:sz w:val="28"/>
          <w:szCs w:val="28"/>
        </w:rPr>
        <w:t>осваивают</w:t>
      </w:r>
      <w:r w:rsidRPr="00F640E2">
        <w:rPr>
          <w:spacing w:val="16"/>
          <w:sz w:val="28"/>
          <w:szCs w:val="28"/>
        </w:rPr>
        <w:t xml:space="preserve"> </w:t>
      </w:r>
      <w:r w:rsidRPr="00F640E2">
        <w:rPr>
          <w:sz w:val="28"/>
          <w:szCs w:val="28"/>
        </w:rPr>
        <w:t>умение</w:t>
      </w:r>
      <w:r w:rsidRPr="00F640E2">
        <w:rPr>
          <w:spacing w:val="13"/>
          <w:sz w:val="28"/>
          <w:szCs w:val="28"/>
        </w:rPr>
        <w:t xml:space="preserve"> </w:t>
      </w:r>
      <w:r w:rsidRPr="00F640E2">
        <w:rPr>
          <w:sz w:val="28"/>
          <w:szCs w:val="28"/>
        </w:rPr>
        <w:t>играть</w:t>
      </w:r>
      <w:r w:rsidRPr="00F640E2">
        <w:rPr>
          <w:spacing w:val="-58"/>
          <w:sz w:val="28"/>
          <w:szCs w:val="28"/>
        </w:rPr>
        <w:t xml:space="preserve"> </w:t>
      </w:r>
      <w:r w:rsidRPr="00F640E2">
        <w:rPr>
          <w:sz w:val="28"/>
          <w:szCs w:val="28"/>
        </w:rPr>
        <w:t>и</w:t>
      </w:r>
      <w:r w:rsidRPr="00F640E2">
        <w:rPr>
          <w:spacing w:val="41"/>
          <w:sz w:val="28"/>
          <w:szCs w:val="28"/>
        </w:rPr>
        <w:t xml:space="preserve"> </w:t>
      </w:r>
      <w:r w:rsidRPr="00F640E2">
        <w:rPr>
          <w:sz w:val="28"/>
          <w:szCs w:val="28"/>
        </w:rPr>
        <w:t>действовать</w:t>
      </w:r>
      <w:r w:rsidRPr="00F640E2">
        <w:rPr>
          <w:spacing w:val="42"/>
          <w:sz w:val="28"/>
          <w:szCs w:val="28"/>
        </w:rPr>
        <w:t xml:space="preserve"> </w:t>
      </w:r>
      <w:r w:rsidRPr="00F640E2">
        <w:rPr>
          <w:sz w:val="28"/>
          <w:szCs w:val="28"/>
        </w:rPr>
        <w:t>рядом,</w:t>
      </w:r>
      <w:r w:rsidRPr="00F640E2">
        <w:rPr>
          <w:spacing w:val="38"/>
          <w:sz w:val="28"/>
          <w:szCs w:val="28"/>
        </w:rPr>
        <w:t xml:space="preserve"> </w:t>
      </w:r>
      <w:r w:rsidRPr="00F640E2">
        <w:rPr>
          <w:sz w:val="28"/>
          <w:szCs w:val="28"/>
        </w:rPr>
        <w:t>не</w:t>
      </w:r>
      <w:r w:rsidRPr="00F640E2">
        <w:rPr>
          <w:spacing w:val="40"/>
          <w:sz w:val="28"/>
          <w:szCs w:val="28"/>
        </w:rPr>
        <w:t xml:space="preserve"> </w:t>
      </w:r>
      <w:r w:rsidRPr="00F640E2">
        <w:rPr>
          <w:sz w:val="28"/>
          <w:szCs w:val="28"/>
        </w:rPr>
        <w:t>мешая</w:t>
      </w:r>
      <w:r w:rsidRPr="00F640E2">
        <w:rPr>
          <w:spacing w:val="40"/>
          <w:sz w:val="28"/>
          <w:szCs w:val="28"/>
        </w:rPr>
        <w:t xml:space="preserve"> </w:t>
      </w:r>
      <w:r w:rsidRPr="00F640E2">
        <w:rPr>
          <w:sz w:val="28"/>
          <w:szCs w:val="28"/>
        </w:rPr>
        <w:t>друг</w:t>
      </w:r>
      <w:r w:rsidRPr="00F640E2">
        <w:rPr>
          <w:spacing w:val="40"/>
          <w:sz w:val="28"/>
          <w:szCs w:val="28"/>
        </w:rPr>
        <w:t xml:space="preserve"> </w:t>
      </w:r>
      <w:r w:rsidRPr="00F640E2">
        <w:rPr>
          <w:sz w:val="28"/>
          <w:szCs w:val="28"/>
        </w:rPr>
        <w:t>другу,</w:t>
      </w:r>
      <w:r w:rsidRPr="00F640E2">
        <w:rPr>
          <w:spacing w:val="43"/>
          <w:sz w:val="28"/>
          <w:szCs w:val="28"/>
        </w:rPr>
        <w:t xml:space="preserve"> </w:t>
      </w:r>
      <w:r w:rsidRPr="00F640E2">
        <w:rPr>
          <w:sz w:val="28"/>
          <w:szCs w:val="28"/>
        </w:rPr>
        <w:t>вести</w:t>
      </w:r>
      <w:r w:rsidRPr="00F640E2">
        <w:rPr>
          <w:spacing w:val="43"/>
          <w:sz w:val="28"/>
          <w:szCs w:val="28"/>
        </w:rPr>
        <w:t xml:space="preserve"> </w:t>
      </w:r>
      <w:r w:rsidRPr="00F640E2">
        <w:rPr>
          <w:sz w:val="28"/>
          <w:szCs w:val="28"/>
        </w:rPr>
        <w:t>себя</w:t>
      </w:r>
      <w:r w:rsidRPr="00F640E2">
        <w:rPr>
          <w:spacing w:val="41"/>
          <w:sz w:val="28"/>
          <w:szCs w:val="28"/>
        </w:rPr>
        <w:t xml:space="preserve"> </w:t>
      </w:r>
      <w:r w:rsidRPr="00F640E2">
        <w:rPr>
          <w:sz w:val="28"/>
          <w:szCs w:val="28"/>
        </w:rPr>
        <w:t>в</w:t>
      </w:r>
      <w:r w:rsidRPr="00F640E2">
        <w:rPr>
          <w:spacing w:val="40"/>
          <w:sz w:val="28"/>
          <w:szCs w:val="28"/>
        </w:rPr>
        <w:t xml:space="preserve"> </w:t>
      </w:r>
      <w:r w:rsidRPr="00F640E2">
        <w:rPr>
          <w:sz w:val="28"/>
          <w:szCs w:val="28"/>
        </w:rPr>
        <w:t>группе</w:t>
      </w:r>
      <w:r w:rsidRPr="00F640E2">
        <w:rPr>
          <w:spacing w:val="40"/>
          <w:sz w:val="28"/>
          <w:szCs w:val="28"/>
        </w:rPr>
        <w:t xml:space="preserve"> </w:t>
      </w:r>
      <w:r w:rsidRPr="00F640E2">
        <w:rPr>
          <w:sz w:val="28"/>
          <w:szCs w:val="28"/>
        </w:rPr>
        <w:t>соответствующим</w:t>
      </w:r>
      <w:r w:rsidRPr="00F640E2">
        <w:rPr>
          <w:spacing w:val="40"/>
          <w:sz w:val="28"/>
          <w:szCs w:val="28"/>
        </w:rPr>
        <w:t xml:space="preserve"> </w:t>
      </w:r>
      <w:r w:rsidRPr="00F640E2">
        <w:rPr>
          <w:sz w:val="28"/>
          <w:szCs w:val="28"/>
        </w:rPr>
        <w:t>образом:</w:t>
      </w:r>
      <w:r w:rsidRPr="00F640E2">
        <w:rPr>
          <w:spacing w:val="41"/>
          <w:sz w:val="28"/>
          <w:szCs w:val="28"/>
        </w:rPr>
        <w:t xml:space="preserve"> </w:t>
      </w:r>
      <w:r w:rsidRPr="00F640E2">
        <w:rPr>
          <w:sz w:val="28"/>
          <w:szCs w:val="28"/>
        </w:rPr>
        <w:t>не</w:t>
      </w:r>
      <w:r w:rsidRPr="00F640E2">
        <w:rPr>
          <w:spacing w:val="-57"/>
          <w:sz w:val="28"/>
          <w:szCs w:val="28"/>
        </w:rPr>
        <w:t xml:space="preserve"> </w:t>
      </w:r>
      <w:r w:rsidRPr="00F640E2">
        <w:rPr>
          <w:sz w:val="28"/>
          <w:szCs w:val="28"/>
        </w:rPr>
        <w:t xml:space="preserve">лезть в тарелку соседа, подвинуться на диванчике, чтобы мог сесть еще один ребенок, не </w:t>
      </w:r>
      <w:r w:rsidRPr="00F640E2">
        <w:rPr>
          <w:sz w:val="28"/>
          <w:szCs w:val="28"/>
        </w:rPr>
        <w:lastRenderedPageBreak/>
        <w:t>шуметь в</w:t>
      </w:r>
      <w:r w:rsidRPr="00F640E2">
        <w:rPr>
          <w:spacing w:val="-57"/>
          <w:sz w:val="28"/>
          <w:szCs w:val="28"/>
        </w:rPr>
        <w:t xml:space="preserve"> </w:t>
      </w:r>
      <w:r w:rsidRPr="00F640E2">
        <w:rPr>
          <w:sz w:val="28"/>
          <w:szCs w:val="28"/>
        </w:rPr>
        <w:t>спальне и т.д. При этом они пользуются простыми словами: «на» («возьми»), «дай», «пусти», «не</w:t>
      </w:r>
      <w:r w:rsidRPr="00F640E2">
        <w:rPr>
          <w:spacing w:val="1"/>
          <w:sz w:val="28"/>
          <w:szCs w:val="28"/>
        </w:rPr>
        <w:t xml:space="preserve"> </w:t>
      </w:r>
      <w:r w:rsidRPr="00F640E2">
        <w:rPr>
          <w:sz w:val="28"/>
          <w:szCs w:val="28"/>
        </w:rPr>
        <w:t>хочу»</w:t>
      </w:r>
      <w:r w:rsidRPr="00F640E2">
        <w:rPr>
          <w:spacing w:val="-6"/>
          <w:sz w:val="28"/>
          <w:szCs w:val="28"/>
        </w:rPr>
        <w:t xml:space="preserve"> </w:t>
      </w:r>
      <w:r w:rsidRPr="00F640E2">
        <w:rPr>
          <w:sz w:val="28"/>
          <w:szCs w:val="28"/>
        </w:rPr>
        <w:t>и др.</w:t>
      </w:r>
    </w:p>
    <w:p w:rsidR="008151F7" w:rsidRPr="00F640E2" w:rsidRDefault="008151F7" w:rsidP="009A41BC">
      <w:pPr>
        <w:pStyle w:val="a5"/>
        <w:tabs>
          <w:tab w:val="left" w:pos="14742"/>
        </w:tabs>
        <w:ind w:left="-426" w:right="-31" w:firstLine="0"/>
        <w:rPr>
          <w:sz w:val="28"/>
          <w:szCs w:val="28"/>
        </w:rPr>
      </w:pPr>
      <w:r w:rsidRPr="00F640E2">
        <w:rPr>
          <w:b/>
          <w:i/>
          <w:sz w:val="28"/>
          <w:szCs w:val="28"/>
        </w:rPr>
        <w:t>Саморегуляция</w:t>
      </w:r>
      <w:r w:rsidRPr="00F640E2">
        <w:rPr>
          <w:b/>
          <w:sz w:val="28"/>
          <w:szCs w:val="28"/>
        </w:rPr>
        <w:t>.</w:t>
      </w:r>
      <w:r w:rsidRPr="00F640E2">
        <w:rPr>
          <w:b/>
          <w:spacing w:val="1"/>
          <w:sz w:val="28"/>
          <w:szCs w:val="28"/>
        </w:rPr>
        <w:t xml:space="preserve"> </w:t>
      </w:r>
      <w:r w:rsidRPr="00F640E2">
        <w:rPr>
          <w:sz w:val="28"/>
          <w:szCs w:val="28"/>
        </w:rPr>
        <w:t>Овладение</w:t>
      </w:r>
      <w:r w:rsidRPr="00F640E2">
        <w:rPr>
          <w:spacing w:val="1"/>
          <w:sz w:val="28"/>
          <w:szCs w:val="28"/>
        </w:rPr>
        <w:t xml:space="preserve"> </w:t>
      </w:r>
      <w:r w:rsidRPr="00F640E2">
        <w:rPr>
          <w:sz w:val="28"/>
          <w:szCs w:val="28"/>
        </w:rPr>
        <w:t>туалетным</w:t>
      </w:r>
      <w:r w:rsidRPr="00F640E2">
        <w:rPr>
          <w:spacing w:val="1"/>
          <w:sz w:val="28"/>
          <w:szCs w:val="28"/>
        </w:rPr>
        <w:t xml:space="preserve"> </w:t>
      </w:r>
      <w:r w:rsidRPr="00F640E2">
        <w:rPr>
          <w:sz w:val="28"/>
          <w:szCs w:val="28"/>
        </w:rPr>
        <w:t>поведением.</w:t>
      </w:r>
      <w:r w:rsidRPr="00F640E2">
        <w:rPr>
          <w:spacing w:val="1"/>
          <w:sz w:val="28"/>
          <w:szCs w:val="28"/>
        </w:rPr>
        <w:t xml:space="preserve"> </w:t>
      </w:r>
      <w:r w:rsidRPr="00F640E2">
        <w:rPr>
          <w:sz w:val="28"/>
          <w:szCs w:val="28"/>
        </w:rPr>
        <w:t>Формирование</w:t>
      </w:r>
      <w:r w:rsidRPr="00F640E2">
        <w:rPr>
          <w:spacing w:val="1"/>
          <w:sz w:val="28"/>
          <w:szCs w:val="28"/>
        </w:rPr>
        <w:t xml:space="preserve"> </w:t>
      </w:r>
      <w:r w:rsidRPr="00F640E2">
        <w:rPr>
          <w:sz w:val="28"/>
          <w:szCs w:val="28"/>
        </w:rPr>
        <w:t>основ</w:t>
      </w:r>
      <w:r w:rsidRPr="00F640E2">
        <w:rPr>
          <w:spacing w:val="1"/>
          <w:sz w:val="28"/>
          <w:szCs w:val="28"/>
        </w:rPr>
        <w:t xml:space="preserve"> </w:t>
      </w:r>
      <w:r w:rsidRPr="00F640E2">
        <w:rPr>
          <w:sz w:val="28"/>
          <w:szCs w:val="28"/>
        </w:rPr>
        <w:t>регуляции</w:t>
      </w:r>
      <w:r w:rsidRPr="00F640E2">
        <w:rPr>
          <w:spacing w:val="1"/>
          <w:sz w:val="28"/>
          <w:szCs w:val="28"/>
        </w:rPr>
        <w:t xml:space="preserve"> </w:t>
      </w:r>
      <w:r w:rsidRPr="00F640E2">
        <w:rPr>
          <w:sz w:val="28"/>
          <w:szCs w:val="28"/>
        </w:rPr>
        <w:t>поведения.</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речи</w:t>
      </w:r>
      <w:r w:rsidRPr="00F640E2">
        <w:rPr>
          <w:spacing w:val="1"/>
          <w:sz w:val="28"/>
          <w:szCs w:val="28"/>
        </w:rPr>
        <w:t xml:space="preserve"> </w:t>
      </w:r>
      <w:r w:rsidRPr="00F640E2">
        <w:rPr>
          <w:sz w:val="28"/>
          <w:szCs w:val="28"/>
        </w:rPr>
        <w:t>появляются</w:t>
      </w:r>
      <w:r w:rsidRPr="00F640E2">
        <w:rPr>
          <w:spacing w:val="1"/>
          <w:sz w:val="28"/>
          <w:szCs w:val="28"/>
        </w:rPr>
        <w:t xml:space="preserve"> </w:t>
      </w:r>
      <w:r w:rsidRPr="00F640E2">
        <w:rPr>
          <w:sz w:val="28"/>
          <w:szCs w:val="28"/>
        </w:rPr>
        <w:t>оценочные</w:t>
      </w:r>
      <w:r w:rsidRPr="00F640E2">
        <w:rPr>
          <w:spacing w:val="1"/>
          <w:sz w:val="28"/>
          <w:szCs w:val="28"/>
        </w:rPr>
        <w:t xml:space="preserve"> </w:t>
      </w:r>
      <w:r w:rsidRPr="00F640E2">
        <w:rPr>
          <w:sz w:val="28"/>
          <w:szCs w:val="28"/>
        </w:rPr>
        <w:t>суждения:</w:t>
      </w:r>
      <w:r w:rsidRPr="00F640E2">
        <w:rPr>
          <w:spacing w:val="1"/>
          <w:sz w:val="28"/>
          <w:szCs w:val="28"/>
        </w:rPr>
        <w:t xml:space="preserve"> </w:t>
      </w:r>
      <w:r w:rsidRPr="00F640E2">
        <w:rPr>
          <w:sz w:val="28"/>
          <w:szCs w:val="28"/>
        </w:rPr>
        <w:t>«плохой,</w:t>
      </w:r>
      <w:r w:rsidRPr="00F640E2">
        <w:rPr>
          <w:spacing w:val="1"/>
          <w:sz w:val="28"/>
          <w:szCs w:val="28"/>
        </w:rPr>
        <w:t xml:space="preserve"> </w:t>
      </w:r>
      <w:r w:rsidRPr="00F640E2">
        <w:rPr>
          <w:sz w:val="28"/>
          <w:szCs w:val="28"/>
        </w:rPr>
        <w:t>хороший,</w:t>
      </w:r>
      <w:r w:rsidRPr="00F640E2">
        <w:rPr>
          <w:spacing w:val="1"/>
          <w:sz w:val="28"/>
          <w:szCs w:val="28"/>
        </w:rPr>
        <w:t xml:space="preserve"> </w:t>
      </w:r>
      <w:r w:rsidRPr="00F640E2">
        <w:rPr>
          <w:sz w:val="28"/>
          <w:szCs w:val="28"/>
        </w:rPr>
        <w:t>красивый».</w:t>
      </w:r>
      <w:r w:rsidRPr="00F640E2">
        <w:rPr>
          <w:spacing w:val="1"/>
          <w:sz w:val="28"/>
          <w:szCs w:val="28"/>
        </w:rPr>
        <w:t xml:space="preserve"> </w:t>
      </w:r>
      <w:r w:rsidRPr="00F640E2">
        <w:rPr>
          <w:sz w:val="28"/>
          <w:szCs w:val="28"/>
        </w:rPr>
        <w:t>Ребенок</w:t>
      </w:r>
      <w:r w:rsidRPr="00F640E2">
        <w:rPr>
          <w:spacing w:val="1"/>
          <w:sz w:val="28"/>
          <w:szCs w:val="28"/>
        </w:rPr>
        <w:t xml:space="preserve"> </w:t>
      </w:r>
      <w:r w:rsidRPr="00F640E2">
        <w:rPr>
          <w:sz w:val="28"/>
          <w:szCs w:val="28"/>
        </w:rPr>
        <w:t>овладевает умением самостоятельно есть любые виды пищи, умыться и мыть руки, приобретает</w:t>
      </w:r>
      <w:r w:rsidRPr="00F640E2">
        <w:rPr>
          <w:spacing w:val="1"/>
          <w:sz w:val="28"/>
          <w:szCs w:val="28"/>
        </w:rPr>
        <w:t xml:space="preserve"> </w:t>
      </w:r>
      <w:r w:rsidRPr="00F640E2">
        <w:rPr>
          <w:sz w:val="28"/>
          <w:szCs w:val="28"/>
        </w:rPr>
        <w:t>навыки</w:t>
      </w:r>
      <w:r w:rsidRPr="00F640E2">
        <w:rPr>
          <w:spacing w:val="39"/>
          <w:sz w:val="28"/>
          <w:szCs w:val="28"/>
        </w:rPr>
        <w:t xml:space="preserve"> </w:t>
      </w:r>
      <w:r w:rsidRPr="00F640E2">
        <w:rPr>
          <w:sz w:val="28"/>
          <w:szCs w:val="28"/>
        </w:rPr>
        <w:t>опрятности.</w:t>
      </w:r>
      <w:r w:rsidRPr="00F640E2">
        <w:rPr>
          <w:spacing w:val="36"/>
          <w:sz w:val="28"/>
          <w:szCs w:val="28"/>
        </w:rPr>
        <w:t xml:space="preserve"> </w:t>
      </w:r>
      <w:r w:rsidRPr="00F640E2">
        <w:rPr>
          <w:sz w:val="28"/>
          <w:szCs w:val="28"/>
        </w:rPr>
        <w:t>Совершенствуется</w:t>
      </w:r>
      <w:r w:rsidRPr="00F640E2">
        <w:rPr>
          <w:spacing w:val="40"/>
          <w:sz w:val="28"/>
          <w:szCs w:val="28"/>
        </w:rPr>
        <w:t xml:space="preserve"> </w:t>
      </w:r>
      <w:r w:rsidRPr="00F640E2">
        <w:rPr>
          <w:sz w:val="28"/>
          <w:szCs w:val="28"/>
        </w:rPr>
        <w:t>самостоятельность</w:t>
      </w:r>
      <w:r w:rsidRPr="00F640E2">
        <w:rPr>
          <w:spacing w:val="37"/>
          <w:sz w:val="28"/>
          <w:szCs w:val="28"/>
        </w:rPr>
        <w:t xml:space="preserve"> </w:t>
      </w:r>
      <w:r w:rsidRPr="00F640E2">
        <w:rPr>
          <w:sz w:val="28"/>
          <w:szCs w:val="28"/>
        </w:rPr>
        <w:t>детей</w:t>
      </w:r>
      <w:r w:rsidRPr="00F640E2">
        <w:rPr>
          <w:spacing w:val="39"/>
          <w:sz w:val="28"/>
          <w:szCs w:val="28"/>
        </w:rPr>
        <w:t xml:space="preserve"> </w:t>
      </w:r>
      <w:r w:rsidRPr="00F640E2">
        <w:rPr>
          <w:sz w:val="28"/>
          <w:szCs w:val="28"/>
        </w:rPr>
        <w:t>в</w:t>
      </w:r>
      <w:r w:rsidRPr="00F640E2">
        <w:rPr>
          <w:spacing w:val="38"/>
          <w:sz w:val="28"/>
          <w:szCs w:val="28"/>
        </w:rPr>
        <w:t xml:space="preserve"> </w:t>
      </w:r>
      <w:r w:rsidRPr="00F640E2">
        <w:rPr>
          <w:sz w:val="28"/>
          <w:szCs w:val="28"/>
        </w:rPr>
        <w:t>предметно-игровой</w:t>
      </w:r>
      <w:r w:rsidRPr="008166D7">
        <w:rPr>
          <w:sz w:val="28"/>
          <w:szCs w:val="28"/>
        </w:rPr>
        <w:t xml:space="preserve"> </w:t>
      </w:r>
      <w:r w:rsidRPr="00F640E2">
        <w:rPr>
          <w:sz w:val="28"/>
          <w:szCs w:val="28"/>
        </w:rPr>
        <w:t>деятельности и самообслуживании. С одной стороны, возрастает самостоятельность ребенка во</w:t>
      </w:r>
      <w:r w:rsidRPr="00F640E2">
        <w:rPr>
          <w:spacing w:val="1"/>
          <w:sz w:val="28"/>
          <w:szCs w:val="28"/>
        </w:rPr>
        <w:t xml:space="preserve"> </w:t>
      </w:r>
      <w:r w:rsidRPr="00F640E2">
        <w:rPr>
          <w:sz w:val="28"/>
          <w:szCs w:val="28"/>
        </w:rPr>
        <w:t>всех сферах жизни, с другой — он осваивает правила поведения в группе (играть рядом, не мешая</w:t>
      </w:r>
      <w:r w:rsidRPr="00F640E2">
        <w:rPr>
          <w:spacing w:val="1"/>
          <w:sz w:val="28"/>
          <w:szCs w:val="28"/>
        </w:rPr>
        <w:t xml:space="preserve"> </w:t>
      </w:r>
      <w:r w:rsidRPr="00F640E2">
        <w:rPr>
          <w:sz w:val="28"/>
          <w:szCs w:val="28"/>
        </w:rPr>
        <w:t>другим,</w:t>
      </w:r>
      <w:r w:rsidRPr="00F640E2">
        <w:rPr>
          <w:spacing w:val="1"/>
          <w:sz w:val="28"/>
          <w:szCs w:val="28"/>
        </w:rPr>
        <w:t xml:space="preserve"> </w:t>
      </w:r>
      <w:r w:rsidRPr="00F640E2">
        <w:rPr>
          <w:sz w:val="28"/>
          <w:szCs w:val="28"/>
        </w:rPr>
        <w:t>помогать,</w:t>
      </w:r>
      <w:r w:rsidRPr="00F640E2">
        <w:rPr>
          <w:spacing w:val="1"/>
          <w:sz w:val="28"/>
          <w:szCs w:val="28"/>
        </w:rPr>
        <w:t xml:space="preserve"> </w:t>
      </w:r>
      <w:r w:rsidRPr="00F640E2">
        <w:rPr>
          <w:sz w:val="28"/>
          <w:szCs w:val="28"/>
        </w:rPr>
        <w:t>если</w:t>
      </w:r>
      <w:r w:rsidRPr="00F640E2">
        <w:rPr>
          <w:spacing w:val="1"/>
          <w:sz w:val="28"/>
          <w:szCs w:val="28"/>
        </w:rPr>
        <w:t xml:space="preserve"> </w:t>
      </w:r>
      <w:r w:rsidRPr="00F640E2">
        <w:rPr>
          <w:sz w:val="28"/>
          <w:szCs w:val="28"/>
        </w:rPr>
        <w:t>это</w:t>
      </w:r>
      <w:r w:rsidRPr="00F640E2">
        <w:rPr>
          <w:spacing w:val="1"/>
          <w:sz w:val="28"/>
          <w:szCs w:val="28"/>
        </w:rPr>
        <w:t xml:space="preserve"> </w:t>
      </w:r>
      <w:r w:rsidRPr="00F640E2">
        <w:rPr>
          <w:sz w:val="28"/>
          <w:szCs w:val="28"/>
        </w:rPr>
        <w:t>понятно</w:t>
      </w:r>
      <w:r w:rsidRPr="00F640E2">
        <w:rPr>
          <w:spacing w:val="1"/>
          <w:sz w:val="28"/>
          <w:szCs w:val="28"/>
        </w:rPr>
        <w:t xml:space="preserve"> </w:t>
      </w:r>
      <w:r w:rsidRPr="00F640E2">
        <w:rPr>
          <w:sz w:val="28"/>
          <w:szCs w:val="28"/>
        </w:rPr>
        <w:t>и</w:t>
      </w:r>
      <w:r w:rsidRPr="00F640E2">
        <w:rPr>
          <w:spacing w:val="1"/>
          <w:sz w:val="28"/>
          <w:szCs w:val="28"/>
        </w:rPr>
        <w:t xml:space="preserve"> </w:t>
      </w:r>
      <w:r w:rsidRPr="00F640E2">
        <w:rPr>
          <w:sz w:val="28"/>
          <w:szCs w:val="28"/>
        </w:rPr>
        <w:t>несложно).</w:t>
      </w:r>
      <w:r w:rsidRPr="00F640E2">
        <w:rPr>
          <w:spacing w:val="1"/>
          <w:sz w:val="28"/>
          <w:szCs w:val="28"/>
        </w:rPr>
        <w:t xml:space="preserve"> </w:t>
      </w:r>
      <w:r w:rsidRPr="00F640E2">
        <w:rPr>
          <w:sz w:val="28"/>
          <w:szCs w:val="28"/>
        </w:rPr>
        <w:t>Все</w:t>
      </w:r>
      <w:r w:rsidRPr="00F640E2">
        <w:rPr>
          <w:spacing w:val="1"/>
          <w:sz w:val="28"/>
          <w:szCs w:val="28"/>
        </w:rPr>
        <w:t xml:space="preserve"> </w:t>
      </w:r>
      <w:r w:rsidRPr="00F640E2">
        <w:rPr>
          <w:sz w:val="28"/>
          <w:szCs w:val="28"/>
        </w:rPr>
        <w:t>это</w:t>
      </w:r>
      <w:r w:rsidRPr="00F640E2">
        <w:rPr>
          <w:spacing w:val="1"/>
          <w:sz w:val="28"/>
          <w:szCs w:val="28"/>
        </w:rPr>
        <w:t xml:space="preserve"> </w:t>
      </w:r>
      <w:r w:rsidRPr="00F640E2">
        <w:rPr>
          <w:sz w:val="28"/>
          <w:szCs w:val="28"/>
        </w:rPr>
        <w:t>является</w:t>
      </w:r>
      <w:r w:rsidRPr="00F640E2">
        <w:rPr>
          <w:spacing w:val="1"/>
          <w:sz w:val="28"/>
          <w:szCs w:val="28"/>
        </w:rPr>
        <w:t xml:space="preserve"> </w:t>
      </w:r>
      <w:r w:rsidRPr="00F640E2">
        <w:rPr>
          <w:sz w:val="28"/>
          <w:szCs w:val="28"/>
        </w:rPr>
        <w:t>основой</w:t>
      </w:r>
      <w:r w:rsidRPr="00F640E2">
        <w:rPr>
          <w:spacing w:val="1"/>
          <w:sz w:val="28"/>
          <w:szCs w:val="28"/>
        </w:rPr>
        <w:t xml:space="preserve"> </w:t>
      </w:r>
      <w:r w:rsidRPr="00F640E2">
        <w:rPr>
          <w:sz w:val="28"/>
          <w:szCs w:val="28"/>
        </w:rPr>
        <w:t>для</w:t>
      </w:r>
      <w:r w:rsidRPr="00F640E2">
        <w:rPr>
          <w:spacing w:val="1"/>
          <w:sz w:val="28"/>
          <w:szCs w:val="28"/>
        </w:rPr>
        <w:t xml:space="preserve"> </w:t>
      </w:r>
      <w:r w:rsidRPr="00F640E2">
        <w:rPr>
          <w:sz w:val="28"/>
          <w:szCs w:val="28"/>
        </w:rPr>
        <w:t>развития</w:t>
      </w:r>
      <w:r w:rsidRPr="00F640E2">
        <w:rPr>
          <w:spacing w:val="60"/>
          <w:sz w:val="28"/>
          <w:szCs w:val="28"/>
        </w:rPr>
        <w:t xml:space="preserve"> </w:t>
      </w:r>
      <w:r w:rsidRPr="00F640E2">
        <w:rPr>
          <w:sz w:val="28"/>
          <w:szCs w:val="28"/>
        </w:rPr>
        <w:t>в</w:t>
      </w:r>
      <w:r w:rsidRPr="00F640E2">
        <w:rPr>
          <w:spacing w:val="1"/>
          <w:sz w:val="28"/>
          <w:szCs w:val="28"/>
        </w:rPr>
        <w:t xml:space="preserve"> </w:t>
      </w:r>
      <w:r w:rsidRPr="00F640E2">
        <w:rPr>
          <w:sz w:val="28"/>
          <w:szCs w:val="28"/>
        </w:rPr>
        <w:t>будущем совместной игровой деятельности.</w:t>
      </w:r>
    </w:p>
    <w:p w:rsidR="008151F7" w:rsidRPr="00F640E2" w:rsidRDefault="008151F7" w:rsidP="009A41BC">
      <w:pPr>
        <w:pStyle w:val="a5"/>
        <w:tabs>
          <w:tab w:val="left" w:pos="14742"/>
        </w:tabs>
        <w:ind w:left="-426" w:right="-31" w:firstLine="0"/>
        <w:rPr>
          <w:sz w:val="28"/>
          <w:szCs w:val="28"/>
        </w:rPr>
      </w:pPr>
      <w:r w:rsidRPr="00F640E2">
        <w:rPr>
          <w:b/>
          <w:i/>
          <w:sz w:val="28"/>
          <w:szCs w:val="28"/>
        </w:rPr>
        <w:t>Личность.</w:t>
      </w:r>
      <w:r w:rsidRPr="00F640E2">
        <w:rPr>
          <w:b/>
          <w:i/>
          <w:spacing w:val="1"/>
          <w:sz w:val="28"/>
          <w:szCs w:val="28"/>
        </w:rPr>
        <w:t xml:space="preserve"> </w:t>
      </w:r>
      <w:r w:rsidRPr="00F640E2">
        <w:rPr>
          <w:sz w:val="28"/>
          <w:szCs w:val="28"/>
        </w:rPr>
        <w:t>Появляются</w:t>
      </w:r>
      <w:r w:rsidRPr="00F640E2">
        <w:rPr>
          <w:spacing w:val="1"/>
          <w:sz w:val="28"/>
          <w:szCs w:val="28"/>
        </w:rPr>
        <w:t xml:space="preserve"> </w:t>
      </w:r>
      <w:r w:rsidRPr="00F640E2">
        <w:rPr>
          <w:sz w:val="28"/>
          <w:szCs w:val="28"/>
        </w:rPr>
        <w:t>представления</w:t>
      </w:r>
      <w:r w:rsidRPr="00F640E2">
        <w:rPr>
          <w:spacing w:val="1"/>
          <w:sz w:val="28"/>
          <w:szCs w:val="28"/>
        </w:rPr>
        <w:t xml:space="preserve"> </w:t>
      </w:r>
      <w:r w:rsidRPr="00F640E2">
        <w:rPr>
          <w:sz w:val="28"/>
          <w:szCs w:val="28"/>
        </w:rPr>
        <w:t>о</w:t>
      </w:r>
      <w:r w:rsidRPr="00F640E2">
        <w:rPr>
          <w:spacing w:val="1"/>
          <w:sz w:val="28"/>
          <w:szCs w:val="28"/>
        </w:rPr>
        <w:t xml:space="preserve"> </w:t>
      </w:r>
      <w:r w:rsidRPr="00F640E2">
        <w:rPr>
          <w:sz w:val="28"/>
          <w:szCs w:val="28"/>
        </w:rPr>
        <w:t>себе,</w:t>
      </w:r>
      <w:r w:rsidRPr="00F640E2">
        <w:rPr>
          <w:spacing w:val="1"/>
          <w:sz w:val="28"/>
          <w:szCs w:val="28"/>
        </w:rPr>
        <w:t xml:space="preserve"> </w:t>
      </w:r>
      <w:r w:rsidRPr="00F640E2">
        <w:rPr>
          <w:sz w:val="28"/>
          <w:szCs w:val="28"/>
        </w:rPr>
        <w:t>в</w:t>
      </w:r>
      <w:r w:rsidRPr="00F640E2">
        <w:rPr>
          <w:spacing w:val="1"/>
          <w:sz w:val="28"/>
          <w:szCs w:val="28"/>
        </w:rPr>
        <w:t xml:space="preserve"> </w:t>
      </w:r>
      <w:r w:rsidRPr="00F640E2">
        <w:rPr>
          <w:sz w:val="28"/>
          <w:szCs w:val="28"/>
        </w:rPr>
        <w:t>том</w:t>
      </w:r>
      <w:r w:rsidRPr="00F640E2">
        <w:rPr>
          <w:spacing w:val="1"/>
          <w:sz w:val="28"/>
          <w:szCs w:val="28"/>
        </w:rPr>
        <w:t xml:space="preserve"> </w:t>
      </w:r>
      <w:r w:rsidRPr="00F640E2">
        <w:rPr>
          <w:sz w:val="28"/>
          <w:szCs w:val="28"/>
        </w:rPr>
        <w:t>числе</w:t>
      </w:r>
      <w:r w:rsidRPr="00F640E2">
        <w:rPr>
          <w:spacing w:val="1"/>
          <w:sz w:val="28"/>
          <w:szCs w:val="28"/>
        </w:rPr>
        <w:t xml:space="preserve"> </w:t>
      </w:r>
      <w:r w:rsidRPr="00F640E2">
        <w:rPr>
          <w:sz w:val="28"/>
          <w:szCs w:val="28"/>
        </w:rPr>
        <w:t>как</w:t>
      </w:r>
      <w:r w:rsidRPr="00F640E2">
        <w:rPr>
          <w:spacing w:val="1"/>
          <w:sz w:val="28"/>
          <w:szCs w:val="28"/>
        </w:rPr>
        <w:t xml:space="preserve"> </w:t>
      </w:r>
      <w:r w:rsidRPr="00F640E2">
        <w:rPr>
          <w:sz w:val="28"/>
          <w:szCs w:val="28"/>
        </w:rPr>
        <w:t>представителе</w:t>
      </w:r>
      <w:r w:rsidRPr="00F640E2">
        <w:rPr>
          <w:spacing w:val="1"/>
          <w:sz w:val="28"/>
          <w:szCs w:val="28"/>
        </w:rPr>
        <w:t xml:space="preserve"> </w:t>
      </w:r>
      <w:r w:rsidRPr="00F640E2">
        <w:rPr>
          <w:sz w:val="28"/>
          <w:szCs w:val="28"/>
        </w:rPr>
        <w:t>пола.</w:t>
      </w:r>
      <w:r w:rsidRPr="00F640E2">
        <w:rPr>
          <w:spacing w:val="1"/>
          <w:sz w:val="28"/>
          <w:szCs w:val="28"/>
        </w:rPr>
        <w:t xml:space="preserve"> </w:t>
      </w:r>
      <w:r w:rsidRPr="00F640E2">
        <w:rPr>
          <w:sz w:val="28"/>
          <w:szCs w:val="28"/>
        </w:rPr>
        <w:t>Разворачиваются</w:t>
      </w:r>
      <w:r w:rsidRPr="00F640E2">
        <w:rPr>
          <w:spacing w:val="1"/>
          <w:sz w:val="28"/>
          <w:szCs w:val="28"/>
        </w:rPr>
        <w:t xml:space="preserve"> </w:t>
      </w:r>
      <w:r w:rsidRPr="00F640E2">
        <w:rPr>
          <w:sz w:val="28"/>
          <w:szCs w:val="28"/>
        </w:rPr>
        <w:t>ярко</w:t>
      </w:r>
      <w:r w:rsidRPr="00F640E2">
        <w:rPr>
          <w:spacing w:val="1"/>
          <w:sz w:val="28"/>
          <w:szCs w:val="28"/>
        </w:rPr>
        <w:t xml:space="preserve"> </w:t>
      </w:r>
      <w:r w:rsidRPr="00F640E2">
        <w:rPr>
          <w:sz w:val="28"/>
          <w:szCs w:val="28"/>
        </w:rPr>
        <w:t>выраженные</w:t>
      </w:r>
      <w:r w:rsidRPr="00F640E2">
        <w:rPr>
          <w:spacing w:val="1"/>
          <w:sz w:val="28"/>
          <w:szCs w:val="28"/>
        </w:rPr>
        <w:t xml:space="preserve"> </w:t>
      </w:r>
      <w:r w:rsidRPr="00F640E2">
        <w:rPr>
          <w:sz w:val="28"/>
          <w:szCs w:val="28"/>
        </w:rPr>
        <w:t>процессы</w:t>
      </w:r>
      <w:r w:rsidRPr="00F640E2">
        <w:rPr>
          <w:spacing w:val="1"/>
          <w:sz w:val="28"/>
          <w:szCs w:val="28"/>
        </w:rPr>
        <w:t xml:space="preserve"> </w:t>
      </w:r>
      <w:r w:rsidRPr="00F640E2">
        <w:rPr>
          <w:sz w:val="28"/>
          <w:szCs w:val="28"/>
        </w:rPr>
        <w:t>идентификации</w:t>
      </w:r>
      <w:r w:rsidRPr="00F640E2">
        <w:rPr>
          <w:spacing w:val="1"/>
          <w:sz w:val="28"/>
          <w:szCs w:val="28"/>
        </w:rPr>
        <w:t xml:space="preserve"> </w:t>
      </w:r>
      <w:r w:rsidRPr="00F640E2">
        <w:rPr>
          <w:sz w:val="28"/>
          <w:szCs w:val="28"/>
        </w:rPr>
        <w:t>с</w:t>
      </w:r>
      <w:r w:rsidRPr="00F640E2">
        <w:rPr>
          <w:spacing w:val="1"/>
          <w:sz w:val="28"/>
          <w:szCs w:val="28"/>
        </w:rPr>
        <w:t xml:space="preserve"> </w:t>
      </w:r>
      <w:r w:rsidRPr="00F640E2">
        <w:rPr>
          <w:sz w:val="28"/>
          <w:szCs w:val="28"/>
        </w:rPr>
        <w:t>родителями.</w:t>
      </w:r>
      <w:r w:rsidRPr="00F640E2">
        <w:rPr>
          <w:spacing w:val="1"/>
          <w:sz w:val="28"/>
          <w:szCs w:val="28"/>
        </w:rPr>
        <w:t xml:space="preserve"> </w:t>
      </w:r>
      <w:r w:rsidRPr="00F640E2">
        <w:rPr>
          <w:sz w:val="28"/>
          <w:szCs w:val="28"/>
        </w:rPr>
        <w:t>Формируются</w:t>
      </w:r>
      <w:r w:rsidRPr="00F640E2">
        <w:rPr>
          <w:spacing w:val="1"/>
          <w:sz w:val="28"/>
          <w:szCs w:val="28"/>
        </w:rPr>
        <w:t xml:space="preserve"> </w:t>
      </w:r>
      <w:r w:rsidRPr="00F640E2">
        <w:rPr>
          <w:sz w:val="28"/>
          <w:szCs w:val="28"/>
        </w:rPr>
        <w:t>предпосылки</w:t>
      </w:r>
      <w:r w:rsidRPr="00F640E2">
        <w:rPr>
          <w:spacing w:val="-2"/>
          <w:sz w:val="28"/>
          <w:szCs w:val="28"/>
        </w:rPr>
        <w:t xml:space="preserve"> </w:t>
      </w:r>
      <w:r w:rsidRPr="00F640E2">
        <w:rPr>
          <w:sz w:val="28"/>
          <w:szCs w:val="28"/>
        </w:rPr>
        <w:t>самосознания</w:t>
      </w:r>
      <w:r w:rsidRPr="00F640E2">
        <w:rPr>
          <w:spacing w:val="-1"/>
          <w:sz w:val="28"/>
          <w:szCs w:val="28"/>
        </w:rPr>
        <w:t xml:space="preserve"> </w:t>
      </w:r>
      <w:r w:rsidRPr="00F640E2">
        <w:rPr>
          <w:sz w:val="28"/>
          <w:szCs w:val="28"/>
        </w:rPr>
        <w:t>через</w:t>
      </w:r>
      <w:r w:rsidRPr="00F640E2">
        <w:rPr>
          <w:spacing w:val="-1"/>
          <w:sz w:val="28"/>
          <w:szCs w:val="28"/>
        </w:rPr>
        <w:t xml:space="preserve"> </w:t>
      </w:r>
      <w:r w:rsidRPr="00F640E2">
        <w:rPr>
          <w:sz w:val="28"/>
          <w:szCs w:val="28"/>
        </w:rPr>
        <w:t>осуществление</w:t>
      </w:r>
      <w:r w:rsidRPr="00F640E2">
        <w:rPr>
          <w:spacing w:val="-2"/>
          <w:sz w:val="28"/>
          <w:szCs w:val="28"/>
        </w:rPr>
        <w:t xml:space="preserve"> </w:t>
      </w:r>
      <w:r w:rsidRPr="00F640E2">
        <w:rPr>
          <w:sz w:val="28"/>
          <w:szCs w:val="28"/>
        </w:rPr>
        <w:t>эффективных</w:t>
      </w:r>
      <w:r w:rsidRPr="00F640E2">
        <w:rPr>
          <w:spacing w:val="1"/>
          <w:sz w:val="28"/>
          <w:szCs w:val="28"/>
        </w:rPr>
        <w:t xml:space="preserve"> </w:t>
      </w:r>
      <w:r w:rsidRPr="00F640E2">
        <w:rPr>
          <w:sz w:val="28"/>
          <w:szCs w:val="28"/>
        </w:rPr>
        <w:t>предметных действий.</w:t>
      </w:r>
    </w:p>
    <w:p w:rsidR="00F640E2" w:rsidRPr="00F640E2" w:rsidRDefault="00F640E2" w:rsidP="009A41BC">
      <w:pPr>
        <w:pStyle w:val="a5"/>
        <w:tabs>
          <w:tab w:val="left" w:pos="14742"/>
        </w:tabs>
        <w:ind w:left="-284" w:right="-31" w:firstLine="0"/>
        <w:rPr>
          <w:sz w:val="28"/>
          <w:szCs w:val="28"/>
        </w:rPr>
        <w:sectPr w:rsidR="00F640E2" w:rsidRPr="00F640E2" w:rsidSect="00F640E2">
          <w:type w:val="continuous"/>
          <w:pgSz w:w="16840" w:h="11910" w:orient="landscape"/>
          <w:pgMar w:top="320" w:right="920" w:bottom="920" w:left="1080" w:header="710" w:footer="734" w:gutter="0"/>
          <w:cols w:space="720"/>
        </w:sectPr>
      </w:pPr>
    </w:p>
    <w:p w:rsidR="005C3ADE" w:rsidRPr="005510A7" w:rsidRDefault="005C3ADE" w:rsidP="009A41BC">
      <w:pPr>
        <w:tabs>
          <w:tab w:val="left" w:pos="14742"/>
        </w:tabs>
        <w:spacing w:before="90" w:after="0" w:line="240" w:lineRule="auto"/>
        <w:ind w:left="-426" w:right="-31"/>
        <w:rPr>
          <w:rFonts w:ascii="Times New Roman" w:eastAsia="Times New Roman" w:hAnsi="Times New Roman" w:cs="Times New Roman"/>
          <w:b/>
          <w:color w:val="000000"/>
          <w:sz w:val="28"/>
          <w:szCs w:val="28"/>
        </w:rPr>
      </w:pPr>
      <w:r w:rsidRPr="005510A7">
        <w:rPr>
          <w:rFonts w:ascii="Times New Roman" w:eastAsia="Times New Roman" w:hAnsi="Times New Roman" w:cs="Times New Roman"/>
          <w:b/>
          <w:color w:val="000000"/>
          <w:sz w:val="28"/>
          <w:szCs w:val="28"/>
        </w:rPr>
        <w:lastRenderedPageBreak/>
        <w:t>Возрастные особенности развития детей 3-4 лет.</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возрасте 3–4 лет ребенок постепенно выходит за пределы семейного круга. Ег</w:t>
      </w:r>
      <w:r w:rsidR="005510A7">
        <w:rPr>
          <w:rFonts w:ascii="Times New Roman" w:eastAsia="Times New Roman" w:hAnsi="Times New Roman" w:cs="Times New Roman"/>
          <w:color w:val="000000"/>
          <w:sz w:val="28"/>
          <w:szCs w:val="28"/>
        </w:rPr>
        <w:t xml:space="preserve">о </w:t>
      </w:r>
      <w:r w:rsidRPr="005C3ADE">
        <w:rPr>
          <w:rFonts w:ascii="Times New Roman" w:eastAsia="Times New Roman" w:hAnsi="Times New Roman" w:cs="Times New Roman"/>
          <w:color w:val="000000"/>
          <w:sz w:val="28"/>
          <w:szCs w:val="28"/>
        </w:rPr>
        <w:t>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w:t>
      </w:r>
      <w:r w:rsidRPr="005C3ADE">
        <w:rPr>
          <w:rFonts w:ascii="Times New Roman" w:eastAsia="Times New Roman" w:hAnsi="Times New Roman" w:cs="Times New Roman"/>
          <w:color w:val="000000"/>
          <w:sz w:val="28"/>
          <w:szCs w:val="28"/>
        </w:rPr>
        <w:lastRenderedPageBreak/>
        <w:t>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Возрастные особенности развития детей 4-5лет.</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белых или бумажных?», ответ будет таким же — больше белых.</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интонационно выделяют речь тех или иных персонажей. Интерес вызывают ритмическая структура речи, рифмы.</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640566" w:rsidRPr="00B22393" w:rsidRDefault="005C3ADE" w:rsidP="00B22393">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5C3ADE" w:rsidRPr="00F6741B" w:rsidRDefault="005C3ADE" w:rsidP="009A41BC">
      <w:pPr>
        <w:tabs>
          <w:tab w:val="left" w:pos="14742"/>
        </w:tabs>
        <w:spacing w:after="0" w:line="240" w:lineRule="auto"/>
        <w:ind w:left="-426" w:right="-31"/>
        <w:rPr>
          <w:rFonts w:ascii="Times New Roman" w:eastAsia="Times New Roman" w:hAnsi="Times New Roman" w:cs="Times New Roman"/>
          <w:b/>
          <w:color w:val="000000"/>
          <w:sz w:val="28"/>
          <w:szCs w:val="28"/>
        </w:rPr>
      </w:pPr>
      <w:r w:rsidRPr="00F6741B">
        <w:rPr>
          <w:rFonts w:ascii="Times New Roman" w:eastAsia="Times New Roman" w:hAnsi="Times New Roman" w:cs="Times New Roman"/>
          <w:b/>
          <w:color w:val="000000"/>
          <w:sz w:val="28"/>
          <w:szCs w:val="28"/>
        </w:rPr>
        <w:t>Возрастные особенности развития детей 5-6 лет.</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w:t>
      </w:r>
      <w:r w:rsidR="00F6741B">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w:t>
      </w:r>
      <w:r w:rsidR="00F6741B">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r w:rsidRPr="005C3ADE">
        <w:rPr>
          <w:rFonts w:ascii="Times New Roman" w:eastAsia="Times New Roman" w:hAnsi="Times New Roman" w:cs="Times New Roman"/>
          <w:color w:val="000000"/>
          <w:sz w:val="28"/>
          <w:szCs w:val="28"/>
        </w:rPr>
        <w:lastRenderedPageBreak/>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от природного материала к художественному образу (ребенок «достраивает» природный материал до целостного образа, дополняя его различными деталями);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от художественного образа к природному материалу (ребенок подбирает необходимый материал, для того чтобы воплотить образ).</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Продолжают развиваться устойчивость, распределение, переключаемость внимания. Наблюдается переход от не произвольного к произвольному вниманию.</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Развивается связная речь. Дети могут пересказывать, рассказывать по картинке, передавая не только главное, но и детали.</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5C3ADE" w:rsidRPr="00F6741B" w:rsidRDefault="005C3ADE" w:rsidP="009A41BC">
      <w:pPr>
        <w:tabs>
          <w:tab w:val="left" w:pos="14742"/>
        </w:tabs>
        <w:spacing w:after="0" w:line="240" w:lineRule="auto"/>
        <w:ind w:left="-426" w:right="-31"/>
        <w:rPr>
          <w:rFonts w:ascii="Times New Roman" w:eastAsia="Times New Roman" w:hAnsi="Times New Roman" w:cs="Times New Roman"/>
          <w:b/>
          <w:color w:val="000000"/>
          <w:sz w:val="28"/>
          <w:szCs w:val="28"/>
        </w:rPr>
      </w:pPr>
      <w:r w:rsidRPr="00F6741B">
        <w:rPr>
          <w:rFonts w:ascii="Times New Roman" w:eastAsia="Times New Roman" w:hAnsi="Times New Roman" w:cs="Times New Roman"/>
          <w:b/>
          <w:color w:val="000000"/>
          <w:sz w:val="28"/>
          <w:szCs w:val="28"/>
        </w:rPr>
        <w:t>Возрастные особенности развития детей 6-7 лет.</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 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Рисунки </w:t>
      </w:r>
      <w:r w:rsidRPr="005C3ADE">
        <w:rPr>
          <w:rFonts w:ascii="Times New Roman" w:eastAsia="Times New Roman" w:hAnsi="Times New Roman" w:cs="Times New Roman"/>
          <w:color w:val="000000"/>
          <w:sz w:val="28"/>
          <w:szCs w:val="28"/>
        </w:rPr>
        <w:lastRenderedPageBreak/>
        <w:t>приобретают более</w:t>
      </w:r>
      <w:r w:rsidR="00F6741B">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w:t>
      </w:r>
      <w:r w:rsidR="008166D7">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r w:rsidR="008166D7">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При правильном педагогическом подходе у дошкольников формируются художественно-творческие способности в изобразительной деятельности.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r w:rsidR="008166D7">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r w:rsidR="008166D7">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 детей продолжает развиваться восприятие, однако они не всегда могут одновременно учитывать несколько различных признаков.</w:t>
      </w:r>
      <w:r w:rsidR="008166D7">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w:t>
      </w:r>
      <w:r w:rsidR="00F6741B">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отражаются как расширяющийся словарь, так и характер обобщений, формирующихся в этом возрасте. Дети </w:t>
      </w:r>
      <w:r w:rsidRPr="005C3ADE">
        <w:rPr>
          <w:rFonts w:ascii="Times New Roman" w:eastAsia="Times New Roman" w:hAnsi="Times New Roman" w:cs="Times New Roman"/>
          <w:color w:val="000000"/>
          <w:sz w:val="28"/>
          <w:szCs w:val="28"/>
        </w:rPr>
        <w:lastRenderedPageBreak/>
        <w:t>начинают активно употреблять обобщающие существительные, синонимы, антонимы, прилагательные и т.д.</w:t>
      </w:r>
      <w:r w:rsidR="008166D7">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 результате правильно организованной образовательной работы у детей развиваются диалогическая и некоторые виды монологической речи.</w:t>
      </w:r>
      <w:r w:rsidR="008166D7">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540B1" w:rsidRDefault="009303C6" w:rsidP="009A41BC">
      <w:pPr>
        <w:tabs>
          <w:tab w:val="left" w:pos="14742"/>
        </w:tabs>
        <w:spacing w:after="0" w:line="240" w:lineRule="auto"/>
        <w:ind w:left="-426" w:right="-3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5C3ADE" w:rsidRPr="00AE332E">
        <w:rPr>
          <w:rFonts w:ascii="Times New Roman" w:eastAsia="Times New Roman" w:hAnsi="Times New Roman" w:cs="Times New Roman"/>
          <w:b/>
          <w:color w:val="000000"/>
          <w:sz w:val="28"/>
          <w:szCs w:val="28"/>
        </w:rPr>
        <w:t xml:space="preserve">Индивидуальные особенности детей с ОВЗ </w:t>
      </w:r>
    </w:p>
    <w:p w:rsidR="005C3ADE" w:rsidRPr="00AE332E" w:rsidRDefault="005C3ADE" w:rsidP="009A41BC">
      <w:pPr>
        <w:tabs>
          <w:tab w:val="left" w:pos="14742"/>
        </w:tabs>
        <w:spacing w:after="0" w:line="240" w:lineRule="auto"/>
        <w:ind w:left="-426" w:right="-31"/>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Характеристики особенностей развития детей с ТНР</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группах общеразвивающей направленности воспитываются и обучаются дети с особенными возможностями здоровья (ОВЗ).</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w:t>
      </w:r>
      <w:r w:rsidR="00405E5A">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Системный речевой дефект часто приводит к возникновению вторичных отклонений в умственном развитии, к своеобразному формированию психики.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 детям с тяжелыми нарушениями речи (общим недоразвитием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Характеристика детей дошкольного возраста с общим недоразвитием речи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w:t>
      </w:r>
      <w:r w:rsidR="00405E5A">
        <w:rPr>
          <w:rFonts w:ascii="Times New Roman" w:eastAsia="Times New Roman" w:hAnsi="Times New Roman" w:cs="Times New Roman"/>
          <w:color w:val="000000"/>
          <w:sz w:val="28"/>
          <w:szCs w:val="28"/>
        </w:rPr>
        <w:t>-</w:t>
      </w:r>
      <w:r w:rsidRPr="005C3ADE">
        <w:rPr>
          <w:rFonts w:ascii="Times New Roman" w:eastAsia="Times New Roman" w:hAnsi="Times New Roman" w:cs="Times New Roman"/>
          <w:color w:val="000000"/>
          <w:sz w:val="28"/>
          <w:szCs w:val="28"/>
        </w:rPr>
        <w:t>фонематического недоразвития. Выделяют три уровня речевого развития, отражающие состояние всех компонентов языковой системы у детей с общим недоразвитием речи.</w:t>
      </w:r>
    </w:p>
    <w:p w:rsidR="005C3ADE" w:rsidRPr="00AE332E" w:rsidRDefault="005C3ADE" w:rsidP="009A41BC">
      <w:pPr>
        <w:tabs>
          <w:tab w:val="left" w:pos="14742"/>
        </w:tabs>
        <w:spacing w:after="0" w:line="240" w:lineRule="auto"/>
        <w:ind w:left="-426" w:right="-31"/>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Характеристика детей с ОНР I уровня:</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Самостоятельные речь детей с первым уровнем её развития характеризуется как отсутствие общеупотребительной речи.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Речевые средства ребёнка ограничены, активный словарь практически не сформирован и состоит из звукоподражаний, звукокомплексов, лепетных слов.</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Устные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Возможна замена названий предметов названиями действий и наоборот. В активной речи преобладают корневые слова, лишенные флексий.</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w:t>
      </w:r>
    </w:p>
    <w:p w:rsidR="005C3ADE" w:rsidRPr="00AE332E" w:rsidRDefault="005C3ADE" w:rsidP="009A41BC">
      <w:pPr>
        <w:tabs>
          <w:tab w:val="left" w:pos="14742"/>
        </w:tabs>
        <w:spacing w:after="0" w:line="240" w:lineRule="auto"/>
        <w:ind w:left="-426" w:right="-31"/>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Характеристика детей с ОНР II уровня:</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При втором уровне речевого развития речевая активность ребёнка возрастает. Активный словарный запас расширяется за счёт обиходной предметной и глагольной лексики.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Данный уровень определяется как зачатки общеупотребительной речи, отличительной чертой которой является наличие двух-, трех-, а иногда даже четырехсловной фразы: «Да пить мокó» — дай пить молоко; «баскаатать ни ка» — бабушка читает книжку; «дадай гать» — давать играть; «во изи асанямя сик» — вот лежит большой мячик. Объединяя слова в словосочетания и фразу, один и тот же ребенок может как правильно использовать способы согласования и управления, так их и нарушать:</w:t>
      </w:r>
      <w:r w:rsidR="00AE332E">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«тиёза» — три ежа, «мóга ку каф» — много кукол, «си някадасы» — синие карандаши,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«лёт бади ка» — льет водичку, «тасипетакóк» — красный петушок и т. д. В самостоятельной речи детей иногда появляются простые предлоги или их лепетные варианты («тиди т а ту е» — сидит на стуле, «щи т а тóй» — лежит на столе); сложные предлоги отсутствуют.</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(«Валя папа» — Валин папа, «али л»</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налил, полил, вылил, «гибы суп» — грибной суп, «дайкахвот» — заячий хвост и т. п.).</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Одним и тем же словом ребенок может назвать предметы, имеющие сходство по форме, назначению, выполняемой функции и т. д. («муха» — муравей, жук, паук; «тю фи»— туфли, тапочки, сапоги, кеды, кроссовки).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(«юк» — рука, локоть, плечо, пальцы, «сту й» — стул, сиденье, спинка и т. д.)</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Заметны трудности в понимании и использовании в речи слов, обозначающих признаки предметов, форму, цвет, материал.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 «дандс» — карандаш, «аквя» — аквариум, «виписд» — велосипед, «мисанй» — милиционер, «хадика» — холодильник.</w:t>
      </w:r>
    </w:p>
    <w:p w:rsidR="005C3ADE" w:rsidRPr="00AE332E" w:rsidRDefault="005C3ADE" w:rsidP="009A41BC">
      <w:pPr>
        <w:tabs>
          <w:tab w:val="left" w:pos="14742"/>
        </w:tabs>
        <w:spacing w:after="0" w:line="240" w:lineRule="auto"/>
        <w:ind w:left="-426" w:right="-31"/>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Характеристика детей с ОНР III уровня:</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Структура предложений может быть нарушена за счет пропуска или перестановки главных и второстепенных членов, например: «бейка мóтлит и не узнайа» — «белка смотрит и не узнала (зайца)»; «из тубы дым тойбы, потаму та хóйдна» — «из трубы дым валит столбом, потому что холодно». В высказываниях детей появляются слова, состоящие из трех-пяти слогов («аквиюм» — аквариум, «таталлист» — тракторист,</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«вадапавóд» — водопровод, «задигйка» — зажигалка). 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(«взяла сясика» — «взяла из ящика», «тли ведёлы»</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«три ведра»).</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Важной особенностью речи ребенка является недостаточная сформированность словообразовательной деятельности.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 — хвостик, нос — носик, учит — учитель, играет в хоккей — хоккеист, суп из курицы — куриный и т. п.).</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В то же время они не обладают еще достаточными когнитивными и речевыми возможностями для адекватного объяснения значений этих слов (выключатель —«ключит свет», виноградник — «он садит», печник— «печка» и т. п.).</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(вместо «ручища» — «рутики», вместо</w:t>
      </w:r>
      <w:r w:rsidR="00AE332E">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«воробьиха» — «воробьи» и т. п.) Или вообще отказываются от преобразования слова, заменяя его ситуативным высказыванием (вместо «велосипедист» — «который едет велисипед»).</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случаях, когда дети всё-таки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(строит дома — «дóмник», палки для лыж — «палные»), пропуски и замены словообразовательных аффиксов («трактори л» — тракторист, «читик»</w:t>
      </w:r>
      <w:r w:rsidR="00AE332E">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читатель, «абрикóснын» — абрикосовый и т. п.), грубое искажение звукослоговой структуры производного слова (свинцов</w:t>
      </w:r>
      <w:r w:rsidR="00640566">
        <w:rPr>
          <w:rFonts w:ascii="Times New Roman" w:eastAsia="Times New Roman" w:hAnsi="Times New Roman" w:cs="Times New Roman"/>
          <w:color w:val="000000"/>
          <w:sz w:val="28"/>
          <w:szCs w:val="28"/>
        </w:rPr>
        <w:t>ый — «свитенóй», «свицóй»</w:t>
      </w:r>
      <w:r w:rsidRPr="005C3ADE">
        <w:rPr>
          <w:rFonts w:ascii="Times New Roman" w:eastAsia="Times New Roman" w:hAnsi="Times New Roman" w:cs="Times New Roman"/>
          <w:color w:val="000000"/>
          <w:sz w:val="28"/>
          <w:szCs w:val="28"/>
        </w:rPr>
        <w:t>).</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Типичным проявлением общего недоразвития речи данного уровня являются трудности переноса словообразовательных навыков на новый речевой материал. Для этих детей характерно неточное понимание и употребление обобщающих понятий, слов с абстрактным и переносным значением (вместо одежда — «пальты », кóфнички —</w:t>
      </w:r>
      <w:r w:rsidR="00AE332E">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«кофточки», мебель — «разные стóлы», посуда — «тарелки»), 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исполняет, пилит, рубит, строгает), неточность употребления слов для обозначения животных, птиц, рыб, насекомых (носорог — «корова», жираф — «большая лошадь», дятел, соловей — «птичка», щука, сом — «рыба», паук — «муха», гусеница — «червяк») и т. п.</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(посуда»— «тарелки», нора — «дыра», кастрюля — «миска», нырнул — «купался»).</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 - следственных связей в тексте.</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Часто встречается неправильное оформление связей слов внутри фразы и нарушение межфразовых связей между предложениями.</w:t>
      </w:r>
    </w:p>
    <w:p w:rsidR="003540B1"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В самостоятельной речи типичными являются трудности в воспроизведении слов разной слоговой структуры и звуконаполняемости. Звуковая сторона речи характеризуется неточностью артикуляции некоторых звуков, нечеткостью дифференциации их на слух.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w:t>
      </w:r>
    </w:p>
    <w:p w:rsidR="005C3ADE" w:rsidRPr="00AE332E" w:rsidRDefault="005C3ADE" w:rsidP="00DF733D">
      <w:pPr>
        <w:tabs>
          <w:tab w:val="left" w:pos="14742"/>
        </w:tabs>
        <w:spacing w:after="0" w:line="240" w:lineRule="auto"/>
        <w:ind w:right="-31"/>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1.2 Планируемые результаты освоения Программы</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Планируемые результаты освоения Программы – это целевые ориентиры дошкольного образования (п. 4.1. ФГОС ДО, п. 15. ФОП), которые представляют собой социально</w:t>
      </w:r>
      <w:r w:rsidR="00F91386">
        <w:rPr>
          <w:rFonts w:ascii="Times New Roman" w:eastAsia="Times New Roman" w:hAnsi="Times New Roman" w:cs="Times New Roman"/>
          <w:color w:val="000000"/>
          <w:sz w:val="28"/>
          <w:szCs w:val="28"/>
        </w:rPr>
        <w:t>-</w:t>
      </w:r>
      <w:r w:rsidRPr="005C3ADE">
        <w:rPr>
          <w:rFonts w:ascii="Times New Roman" w:eastAsia="Times New Roman" w:hAnsi="Times New Roman" w:cs="Times New Roman"/>
          <w:color w:val="000000"/>
          <w:sz w:val="28"/>
          <w:szCs w:val="28"/>
        </w:rPr>
        <w:t>нормативные возрастные характеристики возможных достижений ребенка на этапе завершения уровня дошкольного образования (являются общими для всего образовательного пространства Российской Федерации).</w:t>
      </w:r>
    </w:p>
    <w:p w:rsidR="005C3ADE" w:rsidRPr="005C3ADE" w:rsidRDefault="005C3ADE" w:rsidP="009A41BC">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достижений ребёнка дошкольного возраста на разных возрастных этапах и к завершению ДО.</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Обозначенные в Федеральной программе возрастные ориентиры «к одному году»,</w:t>
      </w:r>
      <w:r w:rsidR="00AE332E">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w:t>
      </w:r>
      <w:r w:rsidR="00F9138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 соответствующую целевую группу.</w:t>
      </w:r>
    </w:p>
    <w:p w:rsidR="005C3ADE" w:rsidRPr="00F91386" w:rsidRDefault="005C3ADE" w:rsidP="009A41BC">
      <w:pPr>
        <w:tabs>
          <w:tab w:val="left" w:pos="14742"/>
        </w:tabs>
        <w:spacing w:after="0" w:line="240" w:lineRule="auto"/>
        <w:ind w:left="-426" w:right="-31"/>
        <w:rPr>
          <w:rFonts w:ascii="Times New Roman" w:eastAsia="Times New Roman" w:hAnsi="Times New Roman" w:cs="Times New Roman"/>
          <w:b/>
          <w:color w:val="000000"/>
          <w:sz w:val="28"/>
          <w:szCs w:val="28"/>
        </w:rPr>
      </w:pPr>
      <w:r w:rsidRPr="00F91386">
        <w:rPr>
          <w:rFonts w:ascii="Times New Roman" w:eastAsia="Times New Roman" w:hAnsi="Times New Roman" w:cs="Times New Roman"/>
          <w:b/>
          <w:color w:val="000000"/>
          <w:sz w:val="28"/>
          <w:szCs w:val="28"/>
        </w:rPr>
        <w:t>Планируемые результаты освоения Программы в каждой возрастной группе</w:t>
      </w:r>
    </w:p>
    <w:p w:rsidR="005C3ADE" w:rsidRPr="00DF519B" w:rsidRDefault="005C3ADE" w:rsidP="009A41BC">
      <w:pPr>
        <w:tabs>
          <w:tab w:val="left" w:pos="14742"/>
        </w:tabs>
        <w:spacing w:after="0" w:line="240" w:lineRule="auto"/>
        <w:ind w:left="-426" w:right="-31"/>
        <w:rPr>
          <w:rFonts w:ascii="Times New Roman" w:eastAsia="Times New Roman" w:hAnsi="Times New Roman" w:cs="Times New Roman"/>
          <w:b/>
          <w:sz w:val="28"/>
          <w:szCs w:val="28"/>
        </w:rPr>
      </w:pPr>
      <w:r w:rsidRPr="00DF519B">
        <w:rPr>
          <w:rFonts w:ascii="Times New Roman" w:eastAsia="Times New Roman" w:hAnsi="Times New Roman" w:cs="Times New Roman"/>
          <w:b/>
          <w:sz w:val="28"/>
          <w:szCs w:val="28"/>
        </w:rPr>
        <w:t>Планируемые результаты в младенческом возрасте (к одному году):</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двигательную активность в освоении пространственной</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сред</w:t>
      </w:r>
      <w:r>
        <w:rPr>
          <w:rFonts w:ascii="Times New Roman" w:eastAsia="Times New Roman" w:hAnsi="Times New Roman" w:cs="Times New Roman"/>
          <w:color w:val="000000"/>
          <w:sz w:val="28"/>
          <w:szCs w:val="28"/>
        </w:rPr>
        <w:t xml:space="preserve">ы, используя движения ползания, </w:t>
      </w:r>
      <w:r w:rsidR="005C3ADE" w:rsidRPr="005C3ADE">
        <w:rPr>
          <w:rFonts w:ascii="Times New Roman" w:eastAsia="Times New Roman" w:hAnsi="Times New Roman" w:cs="Times New Roman"/>
          <w:color w:val="000000"/>
          <w:sz w:val="28"/>
          <w:szCs w:val="28"/>
        </w:rPr>
        <w:t>лазанья, хватания, бросания; манипулирует предметами, начинает осваивать самостоятельную ходьбу;</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понимает речь взрослого, откликается на свое имя, положительно реагирует на знакомых людей, имена близких родственников;</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выполняет простые просьбы взрослого, понимает и адекватно реагирует на слова, регулирующие поведение (можно, нельзя и другие);</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произносит несколько простых, облегченных слов (мама, папа, баба, деда, дай, бах, на), которые несут смысловую нагрузку;</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интерес к животным, птицам, рыбам, растениям;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обнаруживает поисковую и познавательную активность по отношению к предметному окружению;</w:t>
      </w:r>
    </w:p>
    <w:p w:rsidR="00DC59ED"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ребёнок узнает и называет объекты живой природы ближайшего окружения, выделяет их характерные особенности, положительно реагирует на них; </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эмоционально реагирует на музыку, пение, игры-забавы, прислушивается к звучанию разных музыкальных инструментов;</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предметы и тому подобное);</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активно действует с игрушками, подражая действиям взрослых (катает машинку, кормит собачку, качает куклу и тому подобное).</w:t>
      </w:r>
    </w:p>
    <w:p w:rsidR="005C3ADE" w:rsidRPr="00AE332E" w:rsidRDefault="005C3ADE" w:rsidP="009A41BC">
      <w:pPr>
        <w:tabs>
          <w:tab w:val="left" w:pos="14742"/>
        </w:tabs>
        <w:spacing w:after="0" w:line="240" w:lineRule="auto"/>
        <w:ind w:left="-426" w:right="-31"/>
        <w:jc w:val="both"/>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Планируемые результаты в раннем возрасте (к трем годам):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F91386"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ребёнок стремится к общению со взрослыми, реагирует на их настроение; </w:t>
      </w:r>
    </w:p>
    <w:p w:rsidR="005C3ADE" w:rsidRPr="005C3ADE" w:rsidRDefault="00F91386"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интерес к сверстникам; наблюдает за их действиями и</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подражает им; играет рядом;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понимает и выполняет простые поручения взрослого;</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стремится проявлять самостоятельность в бытовом и игровом поведении; ребёнок способен направлять свои действия на достижение простой,</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самостоятельно поставленной цели; знает, с помощью каких средств и в какой последовательности продвигаться к цели;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интерес к стихам, сказкам, повторяет отдельные слова и фразы за взрослым;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рассматривает картинки, показывает и называет предметы, изображенные на них;</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осуществляет поисковые и обследовательские действия;</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 удовольствием слушает музыку, подпевает, выполняет простые танцевальные движения;</w:t>
      </w:r>
    </w:p>
    <w:p w:rsidR="00F91386"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ребёнок эмоционально откликается на красоту природы и произведения искусства; </w:t>
      </w:r>
    </w:p>
    <w:p w:rsidR="005C3ADE" w:rsidRPr="005C3ADE" w:rsidRDefault="00F91386"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осваивает основы изобразительной деятельности (лепка, рисование) и</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активно действует с окружающими его предметами, знает названия,</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свойства и назначение многих предметов, находящихся в его повседневном обиходе;</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 играх отображает действия окружающих («готовит обед»,</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C3ADE" w:rsidRPr="00AE332E" w:rsidRDefault="005C3ADE" w:rsidP="009A41BC">
      <w:pPr>
        <w:tabs>
          <w:tab w:val="left" w:pos="14742"/>
        </w:tabs>
        <w:spacing w:after="0" w:line="240" w:lineRule="auto"/>
        <w:ind w:left="-426" w:right="-31"/>
        <w:jc w:val="both"/>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Планируемые результаты в дошкольном возрасте (к четырем годам):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доверие к миру, положительно оценивает себя, говорит о себе в первом лице;</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стихотворения, эмоционально откликается на них;</w:t>
      </w:r>
    </w:p>
    <w:p w:rsidR="00DC59ED"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ребёнок демонстрирует умения вступать в речевое общение со знакомыми взрослыми: понимает обращенную к нему </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речь, отвечает на вопросы, используя простые распространенные предложения; проявляет речевую активность в общении со сверстником;</w:t>
      </w:r>
    </w:p>
    <w:p w:rsidR="00AF5149"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ребёнок совместно со взрослым пересказывает знакомые сказки, короткие стихи; </w:t>
      </w:r>
    </w:p>
    <w:p w:rsidR="005C3ADE" w:rsidRPr="005C3ADE" w:rsidRDefault="00AF5149"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демонстрирует познавательную активность в деятельности, проявляет</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интерес к миру, к себе и окружающим людям;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C3ADE" w:rsidRPr="00AE332E" w:rsidRDefault="005C3ADE" w:rsidP="009A41BC">
      <w:pPr>
        <w:tabs>
          <w:tab w:val="left" w:pos="14742"/>
        </w:tabs>
        <w:spacing w:after="0" w:line="240" w:lineRule="auto"/>
        <w:ind w:left="-426" w:right="-31"/>
        <w:jc w:val="both"/>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К пяти годам:</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освоенные движения в самостоятельную деятельность;</w:t>
      </w:r>
    </w:p>
    <w:p w:rsidR="00DC59ED"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стремится к самостоятельному осуществлению процессов личной гигиены,</w:t>
      </w:r>
      <w:r w:rsidR="00110811">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их правильной организации;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без напоминания взрослого здоровается и прощается, говорит</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«спасибо» и «пожалуйста»;</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познает правила безопасного поведения и стремится их выполнять в повседневной жизни;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самостоятелен в самообслуживании;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познавательный интерес к труду взрослых, профессиям, технике; отражает эти представления в играх;</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стремится к выполнению трудовых обязанностей, охотно включается в совместный труд со взрослыми или сверстниками;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большинство звуков произносит правильно, пользуется средствами эмоциональной и речевой выразительности;</w:t>
      </w:r>
    </w:p>
    <w:p w:rsidR="005C3ADE" w:rsidRPr="005C3ADE" w:rsidRDefault="00DC59ED"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словотворчество, интерес к языку, с интересом слушает литературные тексты, воспроизводит текст;</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способен рассказать о предмете, его назначении и особенностях, о том, как он был создан;</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их;</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«вчера, сегодня, завтра», ориентируется от себя в движении; использует математические представления для познания окружающей действительности;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95D81"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3ADE">
        <w:rPr>
          <w:rFonts w:ascii="Times New Roman" w:eastAsia="Times New Roman" w:hAnsi="Times New Roman" w:cs="Times New Roman"/>
          <w:color w:val="000000"/>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95D81"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5C3ADE">
        <w:rPr>
          <w:rFonts w:ascii="Times New Roman" w:eastAsia="Times New Roman" w:hAnsi="Times New Roman" w:cs="Times New Roman"/>
          <w:color w:val="000000"/>
          <w:sz w:val="28"/>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w:t>
      </w:r>
      <w:r>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действия» в режиссерских играх.</w:t>
      </w:r>
    </w:p>
    <w:p w:rsidR="005C3ADE" w:rsidRPr="00AE332E" w:rsidRDefault="005C3ADE" w:rsidP="009A41BC">
      <w:pPr>
        <w:tabs>
          <w:tab w:val="left" w:pos="14742"/>
        </w:tabs>
        <w:spacing w:after="0" w:line="240" w:lineRule="auto"/>
        <w:ind w:left="-426" w:right="-31"/>
        <w:jc w:val="both"/>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К шести годам:</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проявляет духовно-нравственные качества и основы патриотизма в</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процессе ознакомления с видами спорта и достижениями российских спортсменов;</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10811"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5C3ADE" w:rsidRPr="005C3ADE" w:rsidRDefault="0011081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устанавливает закономерности причинно-следственного характера, приводит логические высказывания; проявляет любознательность;</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знает о цифровых средствах познания окружающей действительности,</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использует некоторые из них, придерживаясь правил безопасного обращения с ними;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и средства выразительности, использует разнообразные материалы;</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5C3ADE" w:rsidRPr="00AE332E" w:rsidRDefault="005C3ADE" w:rsidP="009A41BC">
      <w:pPr>
        <w:tabs>
          <w:tab w:val="left" w:pos="14742"/>
        </w:tabs>
        <w:spacing w:after="0" w:line="240" w:lineRule="auto"/>
        <w:ind w:left="-426" w:right="-31"/>
        <w:jc w:val="both"/>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Планируемые результаты на этапе завершения освоения Федеральной программы (к концу дошкольного возраста):</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у ребёнка сформированы основные психофизические и нравственно-волевые качества;</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ребёнок владеет основными движениями и элементами спортивных игр, может контролировать свои движение и управлять ими;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соблюдает элементарные правила здорового образа жизни и личной гигиены;</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элементы творчества в двигательной деятельности;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нравственно-волевые качества, самоконтроль и может осуществлять анализ своей двигательной деятельности;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владеет навыками личной гигиены, может заботливо относиться к своему</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здоровью и здоровью окружающих, стремится оказать помощь и поддержку другим людям;</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соблюдает элементарные социальные нормы и правила поведения в различных видах деятельности, взаимоотношениях со взрослыми и</w:t>
      </w:r>
      <w:r w:rsidR="00AE27C6">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сверстниками;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стремится сохранять позитивную самооценку;</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положительное отношение к миру, разным видам труда, другим людям и самому себе;</w:t>
      </w:r>
    </w:p>
    <w:p w:rsidR="00110811"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у ребёнка выражено стремление заниматься социально значимой деятельностью; </w:t>
      </w:r>
    </w:p>
    <w:p w:rsidR="005C3ADE" w:rsidRPr="005C3ADE" w:rsidRDefault="0011081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способен откликаться на эмоции близких людей, проявлять эмпатию</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(сочувствие, сопереживание, содействие);</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95D81"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самостоятельно придумывать объяснения явлениям природы и поступкам людей; склонен наблюдать, экспериментировать; строить смысловую картину</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окружающей реальности, использует основные культурные способы деятельности;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измерять, сравнивать, вычислять и тому подобное;</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ребёнок владеет умениями, навыками и средствами художественной выразительности в различных видах деятельности и искусства; использует различные</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технические приемы в свободной художественной деятельности;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95D81"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w:t>
      </w:r>
      <w:r w:rsidR="00AE332E">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участниками;</w:t>
      </w:r>
    </w:p>
    <w:p w:rsidR="005C3ADE" w:rsidRPr="005C3ADE" w:rsidRDefault="00E95D81"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5C3ADE">
        <w:rPr>
          <w:rFonts w:ascii="Times New Roman" w:eastAsia="Times New Roman" w:hAnsi="Times New Roman" w:cs="Times New Roman"/>
          <w:color w:val="000000"/>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C3ADE" w:rsidRPr="00DF519B" w:rsidRDefault="005C3ADE" w:rsidP="009A41BC">
      <w:pPr>
        <w:tabs>
          <w:tab w:val="left" w:pos="14742"/>
        </w:tabs>
        <w:spacing w:after="0" w:line="240" w:lineRule="auto"/>
        <w:ind w:left="-426" w:right="-31"/>
        <w:rPr>
          <w:rFonts w:ascii="Times New Roman" w:eastAsia="Times New Roman" w:hAnsi="Times New Roman" w:cs="Times New Roman"/>
          <w:b/>
          <w:sz w:val="28"/>
          <w:szCs w:val="28"/>
        </w:rPr>
      </w:pPr>
      <w:r w:rsidRPr="00DF519B">
        <w:rPr>
          <w:rFonts w:ascii="Times New Roman" w:eastAsia="Times New Roman" w:hAnsi="Times New Roman" w:cs="Times New Roman"/>
          <w:b/>
          <w:sz w:val="28"/>
          <w:szCs w:val="28"/>
        </w:rPr>
        <w:t>Планируемые результаты освоения программы воспитанниками с ОВЗ.</w:t>
      </w:r>
    </w:p>
    <w:p w:rsidR="00640566" w:rsidRPr="00B22393" w:rsidRDefault="005C3ADE" w:rsidP="00B22393">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Для данной категории воспитанников основной задачей является реализации общеобразовательных задач дошкольного образования с привлечением синхронного выравнивания речевого и психического разви</w:t>
      </w:r>
      <w:r w:rsidR="009303C6">
        <w:rPr>
          <w:rFonts w:ascii="Times New Roman" w:eastAsia="Times New Roman" w:hAnsi="Times New Roman" w:cs="Times New Roman"/>
          <w:color w:val="000000"/>
          <w:sz w:val="28"/>
          <w:szCs w:val="28"/>
        </w:rPr>
        <w:t>тия детей с ОНР</w:t>
      </w:r>
      <w:r w:rsidRPr="005C3ADE">
        <w:rPr>
          <w:rFonts w:ascii="Times New Roman" w:eastAsia="Times New Roman" w:hAnsi="Times New Roman" w:cs="Times New Roman"/>
          <w:color w:val="000000"/>
          <w:sz w:val="28"/>
          <w:szCs w:val="28"/>
        </w:rPr>
        <w:t>.</w:t>
      </w:r>
    </w:p>
    <w:p w:rsidR="005C3ADE" w:rsidRPr="00DF519B" w:rsidRDefault="005C3ADE" w:rsidP="009A41BC">
      <w:pPr>
        <w:tabs>
          <w:tab w:val="left" w:pos="14742"/>
        </w:tabs>
        <w:spacing w:after="0" w:line="240" w:lineRule="auto"/>
        <w:ind w:left="-426" w:right="-31"/>
        <w:rPr>
          <w:rFonts w:ascii="Times New Roman" w:eastAsia="Times New Roman" w:hAnsi="Times New Roman" w:cs="Times New Roman"/>
          <w:sz w:val="28"/>
          <w:szCs w:val="28"/>
        </w:rPr>
      </w:pPr>
      <w:r w:rsidRPr="00DF519B">
        <w:rPr>
          <w:rFonts w:ascii="Times New Roman" w:eastAsia="Times New Roman" w:hAnsi="Times New Roman" w:cs="Times New Roman"/>
          <w:b/>
          <w:sz w:val="28"/>
          <w:szCs w:val="28"/>
        </w:rPr>
        <w:t>Целевые ориентиры образования в раннем возрасте</w:t>
      </w:r>
      <w:r w:rsidRPr="00DF519B">
        <w:rPr>
          <w:rFonts w:ascii="Times New Roman" w:eastAsia="Times New Roman" w:hAnsi="Times New Roman" w:cs="Times New Roman"/>
          <w:sz w:val="28"/>
          <w:szCs w:val="28"/>
        </w:rPr>
        <w:t>:</w:t>
      </w:r>
    </w:p>
    <w:p w:rsidR="005C3ADE" w:rsidRPr="005C3ADE" w:rsidRDefault="00E64114"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w:t>
      </w:r>
      <w:r>
        <w:rPr>
          <w:rFonts w:ascii="Times New Roman" w:eastAsia="Times New Roman" w:hAnsi="Times New Roman" w:cs="Times New Roman"/>
          <w:color w:val="000000"/>
          <w:sz w:val="28"/>
          <w:szCs w:val="28"/>
        </w:rPr>
        <w:t xml:space="preserve"> </w:t>
      </w:r>
      <w:r w:rsidR="005C3ADE" w:rsidRPr="005C3ADE">
        <w:rPr>
          <w:rFonts w:ascii="Times New Roman" w:eastAsia="Times New Roman" w:hAnsi="Times New Roman" w:cs="Times New Roman"/>
          <w:color w:val="000000"/>
          <w:sz w:val="28"/>
          <w:szCs w:val="28"/>
        </w:rPr>
        <w:t>проявлять настойчивость в достижении результата своих действий;</w:t>
      </w:r>
    </w:p>
    <w:p w:rsidR="005C3ADE" w:rsidRPr="005C3ADE" w:rsidRDefault="00E64114"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5C3ADE" w:rsidRPr="005C3ADE" w:rsidRDefault="00E64114"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E64114" w:rsidRDefault="00E64114"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 xml:space="preserve">проявляет интерес к сверстникам; наблюдает за </w:t>
      </w:r>
      <w:r>
        <w:rPr>
          <w:rFonts w:ascii="Times New Roman" w:eastAsia="Times New Roman" w:hAnsi="Times New Roman" w:cs="Times New Roman"/>
          <w:color w:val="000000"/>
          <w:sz w:val="28"/>
          <w:szCs w:val="28"/>
        </w:rPr>
        <w:t xml:space="preserve">их действиями и подражает им; </w:t>
      </w:r>
    </w:p>
    <w:p w:rsidR="005C3ADE" w:rsidRPr="005C3ADE" w:rsidRDefault="00E64114"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проявляет интерес к стихам, песням и сказкам, рассматриванию картинки, стремится двигаться под музыку;</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эмоционально откликается на различные произведения культуры и искусства;</w:t>
      </w:r>
    </w:p>
    <w:p w:rsidR="002A7707" w:rsidRPr="005C3ADE" w:rsidRDefault="005C3ADE" w:rsidP="009303C6">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у ребёнка развита крупная моторика, он стремится осваивать различные виды движения (бег, лазанье, перешагивание и пр.).</w:t>
      </w:r>
    </w:p>
    <w:p w:rsidR="005C3ADE" w:rsidRPr="009303C6" w:rsidRDefault="005C3ADE" w:rsidP="009303C6">
      <w:pPr>
        <w:tabs>
          <w:tab w:val="left" w:pos="14742"/>
        </w:tabs>
        <w:spacing w:after="0" w:line="240" w:lineRule="auto"/>
        <w:ind w:left="-426" w:right="-31"/>
        <w:jc w:val="both"/>
        <w:rPr>
          <w:rFonts w:ascii="Times New Roman" w:eastAsia="Times New Roman" w:hAnsi="Times New Roman" w:cs="Times New Roman"/>
          <w:b/>
          <w:color w:val="000000"/>
          <w:sz w:val="28"/>
          <w:szCs w:val="28"/>
        </w:rPr>
      </w:pPr>
      <w:r w:rsidRPr="00AE332E">
        <w:rPr>
          <w:rFonts w:ascii="Times New Roman" w:eastAsia="Times New Roman" w:hAnsi="Times New Roman" w:cs="Times New Roman"/>
          <w:b/>
          <w:color w:val="000000"/>
          <w:sz w:val="28"/>
          <w:szCs w:val="28"/>
        </w:rPr>
        <w:t>Целевые ориентиры на этапе завершения дошкольного образования:</w:t>
      </w:r>
      <w:r w:rsidR="009303C6">
        <w:rPr>
          <w:rFonts w:ascii="Times New Roman" w:eastAsia="Times New Roman" w:hAnsi="Times New Roman" w:cs="Times New Roman"/>
          <w:b/>
          <w:color w:val="000000"/>
          <w:sz w:val="28"/>
          <w:szCs w:val="28"/>
        </w:rPr>
        <w:t xml:space="preserve"> </w:t>
      </w:r>
      <w:r w:rsidRPr="005C3ADE">
        <w:rPr>
          <w:rFonts w:ascii="Times New Roman" w:eastAsia="Times New Roman" w:hAnsi="Times New Roman" w:cs="Times New Roman"/>
          <w:color w:val="000000"/>
          <w:sz w:val="28"/>
          <w:szCs w:val="28"/>
        </w:rPr>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C3ADE" w:rsidRPr="005C3ADE" w:rsidRDefault="005C3ADE" w:rsidP="009303C6">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ребёнок обладает развитым воображением, которое реализуется в разных видах</w:t>
      </w:r>
      <w:r w:rsidR="009303C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w:t>
      </w:r>
      <w:r w:rsidR="00E6411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социальным нормам;</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w:t>
      </w:r>
      <w:r w:rsidR="00E6411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построения речевого высказывания в ситуации общения, может выделять звуки в словах, у ребёнка складываются предпосылки грамотности;</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D0C5F"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ребёнок проявляет любознательность, задаёт вопросы взрослым и сверстникам, интересуется причинно-следственными связями, пытается самостоятельно</w:t>
      </w:r>
      <w:r w:rsidR="00E6411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придумывать объяснения явлениям природы и поступкам людей; склонен наблюдать, экспериментировать. Обладает начальными знаниями о себе, о природном и</w:t>
      </w:r>
      <w:r w:rsidR="00AE332E">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социальном мире, в котором он живёт; знаком с произведениями детской литературы,</w:t>
      </w:r>
      <w:r w:rsidR="00AE332E">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обладает элементарными представлениями из области живой природы, естествознания, математики, истории и т.п.; </w:t>
      </w:r>
    </w:p>
    <w:p w:rsidR="005C3ADE" w:rsidRPr="005C3ADE" w:rsidRDefault="005D0C5F"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ребёнок способен к принятию собственных решений, опираясь на свои знания и умения в различных видах деятельности.</w:t>
      </w:r>
    </w:p>
    <w:p w:rsidR="005C3ADE" w:rsidRPr="005C1428" w:rsidRDefault="005C3ADE" w:rsidP="009A41BC">
      <w:pPr>
        <w:tabs>
          <w:tab w:val="left" w:pos="14742"/>
        </w:tabs>
        <w:spacing w:after="0" w:line="240" w:lineRule="auto"/>
        <w:ind w:left="-426" w:right="-31"/>
        <w:rPr>
          <w:rFonts w:ascii="Times New Roman" w:eastAsia="Times New Roman" w:hAnsi="Times New Roman" w:cs="Times New Roman"/>
          <w:b/>
          <w:sz w:val="28"/>
          <w:szCs w:val="28"/>
        </w:rPr>
      </w:pPr>
      <w:r w:rsidRPr="005C1428">
        <w:rPr>
          <w:rFonts w:ascii="Times New Roman" w:eastAsia="Times New Roman" w:hAnsi="Times New Roman" w:cs="Times New Roman"/>
          <w:b/>
          <w:sz w:val="28"/>
          <w:szCs w:val="28"/>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Оценивание качества образовательной деятел</w:t>
      </w:r>
      <w:r w:rsidR="00DF519B">
        <w:rPr>
          <w:rFonts w:ascii="Times New Roman" w:eastAsia="Times New Roman" w:hAnsi="Times New Roman" w:cs="Times New Roman"/>
          <w:color w:val="000000"/>
          <w:sz w:val="28"/>
          <w:szCs w:val="28"/>
        </w:rPr>
        <w:t xml:space="preserve">ьности в МБДОУ </w:t>
      </w:r>
      <w:r w:rsidRPr="005C3ADE">
        <w:rPr>
          <w:rFonts w:ascii="Times New Roman" w:eastAsia="Times New Roman" w:hAnsi="Times New Roman" w:cs="Times New Roman"/>
          <w:color w:val="000000"/>
          <w:sz w:val="28"/>
          <w:szCs w:val="28"/>
        </w:rPr>
        <w:t xml:space="preserve"> </w:t>
      </w:r>
      <w:r w:rsidR="00DF519B">
        <w:rPr>
          <w:rFonts w:ascii="Times New Roman" w:eastAsia="Times New Roman" w:hAnsi="Times New Roman" w:cs="Times New Roman"/>
          <w:color w:val="000000"/>
          <w:sz w:val="28"/>
          <w:szCs w:val="28"/>
        </w:rPr>
        <w:t xml:space="preserve">детский сад №13 «Радуга» </w:t>
      </w:r>
      <w:r w:rsidRPr="005C3ADE">
        <w:rPr>
          <w:rFonts w:ascii="Times New Roman" w:eastAsia="Times New Roman" w:hAnsi="Times New Roman" w:cs="Times New Roman"/>
          <w:color w:val="000000"/>
          <w:sz w:val="28"/>
          <w:szCs w:val="28"/>
        </w:rPr>
        <w:t>по Программе, представляет собой важную составную часть данной образовательной деятельности, направленную на ее усовершенствование.</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соответствии со ст. 64 ФЗ «Об образовании»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 Предназначение педагогической диагностики результатов освоения ООП:</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1) это индивидуализация образовательного процесса (то есть выявление, с каким ребенком надо поработать больше, как необходимо дифференцировать задания для такого ребенка, </w:t>
      </w:r>
      <w:r w:rsidR="00640566">
        <w:rPr>
          <w:rFonts w:ascii="Times New Roman" w:eastAsia="Times New Roman" w:hAnsi="Times New Roman" w:cs="Times New Roman"/>
          <w:color w:val="000000"/>
          <w:sz w:val="28"/>
          <w:szCs w:val="28"/>
        </w:rPr>
        <w:t>раздаточный материал и пр.),</w:t>
      </w:r>
      <w:r w:rsidRPr="005C3ADE">
        <w:rPr>
          <w:rFonts w:ascii="Times New Roman" w:eastAsia="Times New Roman" w:hAnsi="Times New Roman" w:cs="Times New Roman"/>
          <w:color w:val="000000"/>
          <w:sz w:val="28"/>
          <w:szCs w:val="28"/>
        </w:rPr>
        <w:t xml:space="preserve"> для четкого понимания, какой и в чем необходим индивидуальный подход</w:t>
      </w:r>
      <w:r w:rsidR="009303C6">
        <w:rPr>
          <w:rFonts w:ascii="Times New Roman" w:eastAsia="Times New Roman" w:hAnsi="Times New Roman" w:cs="Times New Roman"/>
          <w:color w:val="000000"/>
          <w:sz w:val="28"/>
          <w:szCs w:val="28"/>
        </w:rPr>
        <w:t xml:space="preserve">. </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оптимизация работы с группой – педагогическая диагностика помогает разделить детей по определенным группам (например, по интересам, по особенностям восприятия информации, по темпераменту, скорости выполнения заданий и пр.)</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Реализация программы предполагает оценку индивидуального развития детей. Такая оценка проводится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В соответствии со ст. 28 ФЗ «Об образовании» в М</w:t>
      </w:r>
      <w:r w:rsidR="00DF519B">
        <w:rPr>
          <w:rFonts w:ascii="Times New Roman" w:eastAsia="Times New Roman" w:hAnsi="Times New Roman" w:cs="Times New Roman"/>
          <w:color w:val="000000"/>
          <w:sz w:val="28"/>
          <w:szCs w:val="28"/>
        </w:rPr>
        <w:t>Б</w:t>
      </w:r>
      <w:r w:rsidRPr="005C3ADE">
        <w:rPr>
          <w:rFonts w:ascii="Times New Roman" w:eastAsia="Times New Roman" w:hAnsi="Times New Roman" w:cs="Times New Roman"/>
          <w:color w:val="000000"/>
          <w:sz w:val="28"/>
          <w:szCs w:val="28"/>
        </w:rPr>
        <w:t>ДО</w:t>
      </w:r>
      <w:r w:rsidR="00DF519B">
        <w:rPr>
          <w:rFonts w:ascii="Times New Roman" w:eastAsia="Times New Roman" w:hAnsi="Times New Roman" w:cs="Times New Roman"/>
          <w:color w:val="000000"/>
          <w:sz w:val="28"/>
          <w:szCs w:val="28"/>
        </w:rPr>
        <w:t>У детский сад №13 «Радуга»</w:t>
      </w:r>
      <w:r w:rsidRPr="005C3ADE">
        <w:rPr>
          <w:rFonts w:ascii="Times New Roman" w:eastAsia="Times New Roman" w:hAnsi="Times New Roman" w:cs="Times New Roman"/>
          <w:color w:val="000000"/>
          <w:sz w:val="28"/>
          <w:szCs w:val="28"/>
        </w:rPr>
        <w:t xml:space="preserve"> ведется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Педагогическая диагностика проводится в виде мониторинга, который предполагает непрерывный процесс наблюдения, учёт критериев и показателей, а также фиксацию данных проводиться два раза в год – на начало и конец учебного года (сентябрь, май). Педагогическая диагностика проводится в ходе наблюдений за активностью детей в спонтанной и специально организованной деятельности. 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Инструментарий для проведения педагогической диагностики (методики, технологии, способы сбора и хранения аналитических данных и т.п.) определяется педагогическим советом. Инструментарием педагогической диагностики в М</w:t>
      </w:r>
      <w:r w:rsidR="00EA396F">
        <w:rPr>
          <w:rFonts w:ascii="Times New Roman" w:eastAsia="Times New Roman" w:hAnsi="Times New Roman" w:cs="Times New Roman"/>
          <w:color w:val="000000"/>
          <w:sz w:val="28"/>
          <w:szCs w:val="28"/>
        </w:rPr>
        <w:t>Б</w:t>
      </w:r>
      <w:r w:rsidRPr="005C3ADE">
        <w:rPr>
          <w:rFonts w:ascii="Times New Roman" w:eastAsia="Times New Roman" w:hAnsi="Times New Roman" w:cs="Times New Roman"/>
          <w:color w:val="000000"/>
          <w:sz w:val="28"/>
          <w:szCs w:val="28"/>
        </w:rPr>
        <w:t>ДОУ</w:t>
      </w:r>
      <w:r w:rsidR="00EA396F">
        <w:rPr>
          <w:rFonts w:ascii="Times New Roman" w:eastAsia="Times New Roman" w:hAnsi="Times New Roman" w:cs="Times New Roman"/>
          <w:color w:val="000000"/>
          <w:sz w:val="28"/>
          <w:szCs w:val="28"/>
        </w:rPr>
        <w:t xml:space="preserve"> детский сад №13 «Радуга»</w:t>
      </w:r>
      <w:r w:rsidRPr="005C3ADE">
        <w:rPr>
          <w:rFonts w:ascii="Times New Roman" w:eastAsia="Times New Roman" w:hAnsi="Times New Roman" w:cs="Times New Roman"/>
          <w:color w:val="000000"/>
          <w:sz w:val="28"/>
          <w:szCs w:val="28"/>
        </w:rPr>
        <w:t xml:space="preserve"> являются карты наблюдений детского развития, позволяющие фиксировать индивидуальную динамику и перспективы развития каждого ребенка в ходе:</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коммуникации со сверстниками и взрослыми (как меняются способы</w:t>
      </w:r>
      <w:r w:rsidR="00EA396F">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установления и поддержания контакта, принятия совместных решений, разрешения конфликтов, лидерства и пр.);</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игровой деятельности;</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познавательной деятельности (как идет развитие детских способностей, познавательной активности);</w:t>
      </w:r>
    </w:p>
    <w:p w:rsidR="005C3ADE" w:rsidRPr="005C3ADE" w:rsidRDefault="00EA396F"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художественной деятельности;</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двигательной деятельности.</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Основной формой педагогической диагностики является наблюдение, осуществляемое при:</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организованной деятельности в режимных моментах;</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самостоятельной деятельности воспитанников;</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-свободной продуктивной, двигательной или спонтанной игровой деятельности воспитанников;</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непосредственно образовательной деятельности.</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Фиксация показателей трёх</w:t>
      </w:r>
      <w:r w:rsidR="00EA396F">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ур</w:t>
      </w:r>
      <w:r w:rsidR="00EA396F">
        <w:rPr>
          <w:rFonts w:ascii="Times New Roman" w:eastAsia="Times New Roman" w:hAnsi="Times New Roman" w:cs="Times New Roman"/>
          <w:color w:val="000000"/>
          <w:sz w:val="28"/>
          <w:szCs w:val="28"/>
        </w:rPr>
        <w:t>овневая: «высокий</w:t>
      </w:r>
      <w:r w:rsidRPr="005C3ADE">
        <w:rPr>
          <w:rFonts w:ascii="Times New Roman" w:eastAsia="Times New Roman" w:hAnsi="Times New Roman" w:cs="Times New Roman"/>
          <w:color w:val="000000"/>
          <w:sz w:val="28"/>
          <w:szCs w:val="28"/>
        </w:rPr>
        <w:t xml:space="preserve">», </w:t>
      </w:r>
      <w:r w:rsidR="00EA396F">
        <w:rPr>
          <w:rFonts w:ascii="Times New Roman" w:eastAsia="Times New Roman" w:hAnsi="Times New Roman" w:cs="Times New Roman"/>
          <w:color w:val="000000"/>
          <w:sz w:val="28"/>
          <w:szCs w:val="28"/>
        </w:rPr>
        <w:t>«средний», «низкий</w:t>
      </w:r>
      <w:r w:rsidRPr="005C3ADE">
        <w:rPr>
          <w:rFonts w:ascii="Times New Roman" w:eastAsia="Times New Roman" w:hAnsi="Times New Roman" w:cs="Times New Roman"/>
          <w:color w:val="000000"/>
          <w:sz w:val="28"/>
          <w:szCs w:val="28"/>
        </w:rPr>
        <w:t>».</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Результаты педагогической диагностики могут использоваться исключительно для решения следующих образовательных задач п. 16.4. ФОП:</w:t>
      </w:r>
    </w:p>
    <w:p w:rsidR="005C3ADE" w:rsidRPr="005C3ADE" w:rsidRDefault="00640566"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5C3ADE" w:rsidRPr="005C3ADE">
        <w:rPr>
          <w:rFonts w:ascii="Times New Roman" w:eastAsia="Times New Roman" w:hAnsi="Times New Roman" w:cs="Times New Roman"/>
          <w:color w:val="000000"/>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2) оптимизации работы с группой детей.</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 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ДО.</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Специальными условиями проведения педагогической диагностики являются:</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выбор методик и педагогических технологий, знакомство педагогов с их содержанием;</w:t>
      </w:r>
    </w:p>
    <w:p w:rsidR="005C3ADE" w:rsidRPr="005C3ADE" w:rsidRDefault="00EC375A"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разработка инструментария для фиксации, анализа и хранения, полученных в ходе мониторинга результатов, определяющих индивидуальное развитие ребёнка, его динамику по мере реализации Программы;</w:t>
      </w:r>
    </w:p>
    <w:p w:rsidR="005C3ADE" w:rsidRPr="005C3ADE" w:rsidRDefault="00EC375A"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5C3ADE">
        <w:rPr>
          <w:rFonts w:ascii="Times New Roman" w:eastAsia="Times New Roman" w:hAnsi="Times New Roman" w:cs="Times New Roman"/>
          <w:color w:val="000000"/>
          <w:sz w:val="28"/>
          <w:szCs w:val="28"/>
        </w:rPr>
        <w:t>подбор дидактических материалов для проведения педагогической диагностики. Психологическую диагностику ребенка проводят квалифицированные специалисты (педагоги-психологи)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Следствием педагогической диагностики является наличие разработанных</w:t>
      </w:r>
      <w:r w:rsidR="00EC375A">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мероприятий для более результативного развития каждого диагностируемого ребенка. Основной формой педагогической диагностики является наблюдение, осуществляемое при:</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организованной деятельности в режимных моментах;</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самостоятельной деятельности воспитанников</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свободной продуктивной, двигательной или спонтанной игровой деятельности воспитанников;</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непосредственно образовательной деятельности.</w:t>
      </w:r>
    </w:p>
    <w:p w:rsidR="00EC375A" w:rsidRPr="005C1428" w:rsidRDefault="005C3ADE" w:rsidP="009A41BC">
      <w:pPr>
        <w:tabs>
          <w:tab w:val="left" w:pos="14742"/>
        </w:tabs>
        <w:spacing w:after="0" w:line="240" w:lineRule="auto"/>
        <w:ind w:left="-426" w:right="-31"/>
        <w:jc w:val="both"/>
        <w:rPr>
          <w:rFonts w:ascii="Times New Roman" w:eastAsia="Times New Roman" w:hAnsi="Times New Roman" w:cs="Times New Roman"/>
          <w:sz w:val="28"/>
          <w:szCs w:val="28"/>
        </w:rPr>
      </w:pPr>
      <w:r w:rsidRPr="005C3ADE">
        <w:rPr>
          <w:rFonts w:ascii="Times New Roman" w:eastAsia="Times New Roman" w:hAnsi="Times New Roman" w:cs="Times New Roman"/>
          <w:color w:val="000000"/>
          <w:sz w:val="28"/>
          <w:szCs w:val="28"/>
        </w:rPr>
        <w:t>В М</w:t>
      </w:r>
      <w:r w:rsidR="00EC375A">
        <w:rPr>
          <w:rFonts w:ascii="Times New Roman" w:eastAsia="Times New Roman" w:hAnsi="Times New Roman" w:cs="Times New Roman"/>
          <w:color w:val="000000"/>
          <w:sz w:val="28"/>
          <w:szCs w:val="28"/>
        </w:rPr>
        <w:t>БДОУ детский сад №13 «Радуга»</w:t>
      </w:r>
      <w:r w:rsidRPr="005C3ADE">
        <w:rPr>
          <w:rFonts w:ascii="Times New Roman" w:eastAsia="Times New Roman" w:hAnsi="Times New Roman" w:cs="Times New Roman"/>
          <w:color w:val="000000"/>
          <w:sz w:val="28"/>
          <w:szCs w:val="28"/>
        </w:rPr>
        <w:t xml:space="preserve"> применяется педагогиче</w:t>
      </w:r>
      <w:r w:rsidR="00EC375A">
        <w:rPr>
          <w:rFonts w:ascii="Times New Roman" w:eastAsia="Times New Roman" w:hAnsi="Times New Roman" w:cs="Times New Roman"/>
          <w:color w:val="000000"/>
          <w:sz w:val="28"/>
          <w:szCs w:val="28"/>
        </w:rPr>
        <w:t>ская диагностика, разработанная Верещагиной Н.В.</w:t>
      </w:r>
      <w:r w:rsidR="00EC375A">
        <w:rPr>
          <w:rFonts w:ascii="Times New Roman" w:eastAsia="Times New Roman" w:hAnsi="Times New Roman" w:cs="Times New Roman"/>
          <w:color w:val="FF0000"/>
          <w:sz w:val="28"/>
          <w:szCs w:val="28"/>
        </w:rPr>
        <w:t xml:space="preserve"> </w:t>
      </w:r>
      <w:r w:rsidR="00EC375A" w:rsidRPr="00EC375A">
        <w:rPr>
          <w:rFonts w:ascii="Times New Roman" w:eastAsia="Times New Roman" w:hAnsi="Times New Roman" w:cs="Times New Roman"/>
          <w:sz w:val="28"/>
          <w:szCs w:val="28"/>
        </w:rPr>
        <w:t>(кандидат психологических наук, практикующий педагог-психолог и учитель-дефектолог с детьми дошкольного возраста</w:t>
      </w:r>
      <w:r w:rsidRPr="00EC375A">
        <w:rPr>
          <w:rFonts w:ascii="Times New Roman" w:eastAsia="Times New Roman" w:hAnsi="Times New Roman" w:cs="Times New Roman"/>
          <w:sz w:val="28"/>
          <w:szCs w:val="28"/>
        </w:rPr>
        <w:t>).</w:t>
      </w:r>
    </w:p>
    <w:p w:rsidR="005C3ADE" w:rsidRPr="00EC375A" w:rsidRDefault="005C3ADE" w:rsidP="009A41BC">
      <w:pPr>
        <w:tabs>
          <w:tab w:val="left" w:pos="14742"/>
        </w:tabs>
        <w:spacing w:after="0" w:line="240" w:lineRule="auto"/>
        <w:ind w:left="-426" w:right="-31"/>
        <w:jc w:val="both"/>
        <w:rPr>
          <w:rFonts w:ascii="Times New Roman" w:eastAsia="Times New Roman" w:hAnsi="Times New Roman" w:cs="Times New Roman"/>
          <w:b/>
          <w:color w:val="000000"/>
          <w:sz w:val="28"/>
          <w:szCs w:val="28"/>
        </w:rPr>
      </w:pPr>
      <w:r w:rsidRPr="00EC375A">
        <w:rPr>
          <w:rFonts w:ascii="Times New Roman" w:eastAsia="Times New Roman" w:hAnsi="Times New Roman" w:cs="Times New Roman"/>
          <w:b/>
          <w:color w:val="000000"/>
          <w:sz w:val="28"/>
          <w:szCs w:val="28"/>
        </w:rPr>
        <w:t>1.3 Часть, формируемая участниками образовательных отношений по выбранному направлению</w:t>
      </w:r>
    </w:p>
    <w:p w:rsidR="005C3ADE" w:rsidRPr="005C3ADE"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Вариативная часть Программы представлена частью, формируемой участниками образоват</w:t>
      </w:r>
      <w:r w:rsidR="00EC375A">
        <w:rPr>
          <w:rFonts w:ascii="Times New Roman" w:eastAsia="Times New Roman" w:hAnsi="Times New Roman" w:cs="Times New Roman"/>
          <w:i/>
          <w:iCs/>
          <w:color w:val="000000"/>
          <w:sz w:val="28"/>
          <w:szCs w:val="28"/>
        </w:rPr>
        <w:t>ельных отношений и составляет (4</w:t>
      </w:r>
      <w:r w:rsidR="00914212">
        <w:rPr>
          <w:rFonts w:ascii="Times New Roman" w:eastAsia="Times New Roman" w:hAnsi="Times New Roman" w:cs="Times New Roman"/>
          <w:i/>
          <w:iCs/>
          <w:color w:val="000000"/>
          <w:sz w:val="28"/>
          <w:szCs w:val="28"/>
        </w:rPr>
        <w:t>0 %</w:t>
      </w:r>
      <w:r w:rsidRPr="005C3ADE">
        <w:rPr>
          <w:rFonts w:ascii="Times New Roman" w:eastAsia="Times New Roman" w:hAnsi="Times New Roman" w:cs="Times New Roman"/>
          <w:i/>
          <w:iCs/>
          <w:color w:val="000000"/>
          <w:sz w:val="28"/>
          <w:szCs w:val="28"/>
        </w:rPr>
        <w:t>) </w:t>
      </w:r>
      <w:r w:rsidRPr="005C3ADE">
        <w:rPr>
          <w:rFonts w:ascii="Times New Roman" w:eastAsia="Times New Roman" w:hAnsi="Times New Roman" w:cs="Times New Roman"/>
          <w:color w:val="000000"/>
          <w:sz w:val="28"/>
          <w:szCs w:val="28"/>
        </w:rPr>
        <w:t>от общего объёма Программы. Согласно п. 2.9 ФГОС ДО, является обязательной с точки зрения реализации </w:t>
      </w:r>
      <w:r w:rsidRPr="005C3ADE">
        <w:rPr>
          <w:rFonts w:ascii="Times New Roman" w:eastAsia="Times New Roman" w:hAnsi="Times New Roman" w:cs="Times New Roman"/>
          <w:i/>
          <w:iCs/>
          <w:color w:val="000000"/>
          <w:sz w:val="28"/>
          <w:szCs w:val="28"/>
        </w:rPr>
        <w:t>его требований, дополняет</w:t>
      </w:r>
      <w:r w:rsidR="00EC375A">
        <w:rPr>
          <w:rFonts w:ascii="Times New Roman" w:eastAsia="Times New Roman" w:hAnsi="Times New Roman" w:cs="Times New Roman"/>
          <w:i/>
          <w:iCs/>
          <w:color w:val="000000"/>
          <w:sz w:val="28"/>
          <w:szCs w:val="28"/>
        </w:rPr>
        <w:t xml:space="preserve"> обязательную часть Программы (6</w:t>
      </w:r>
      <w:r w:rsidRPr="005C3ADE">
        <w:rPr>
          <w:rFonts w:ascii="Times New Roman" w:eastAsia="Times New Roman" w:hAnsi="Times New Roman" w:cs="Times New Roman"/>
          <w:i/>
          <w:iCs/>
          <w:color w:val="000000"/>
          <w:sz w:val="28"/>
          <w:szCs w:val="28"/>
        </w:rPr>
        <w:t>0%), </w:t>
      </w:r>
      <w:r w:rsidRPr="005C3ADE">
        <w:rPr>
          <w:rFonts w:ascii="Times New Roman" w:eastAsia="Times New Roman" w:hAnsi="Times New Roman" w:cs="Times New Roman"/>
          <w:color w:val="000000"/>
          <w:sz w:val="28"/>
          <w:szCs w:val="28"/>
        </w:rPr>
        <w:t>позволяет обеспечивать вариативность ДО, стимулировать педагогическое творчество и инициативу, учитывать индивидуальные потребности обучающихся, мнение их родителей (законных представителей), а также условия, в которых осуществляется педагогический процесс.</w:t>
      </w:r>
    </w:p>
    <w:p w:rsidR="00885D92" w:rsidRPr="00885D92" w:rsidRDefault="005C3ADE"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При разработке вариативной части Программы </w:t>
      </w:r>
      <w:r w:rsidRPr="005C3ADE">
        <w:rPr>
          <w:rFonts w:ascii="Times New Roman" w:eastAsia="Times New Roman" w:hAnsi="Times New Roman" w:cs="Times New Roman"/>
          <w:i/>
          <w:iCs/>
          <w:color w:val="000000"/>
          <w:sz w:val="28"/>
          <w:szCs w:val="28"/>
        </w:rPr>
        <w:t>педагогический коллектив детского сада №</w:t>
      </w:r>
      <w:r w:rsidR="00EC375A">
        <w:rPr>
          <w:rFonts w:ascii="Times New Roman" w:eastAsia="Times New Roman" w:hAnsi="Times New Roman" w:cs="Times New Roman"/>
          <w:i/>
          <w:iCs/>
          <w:color w:val="000000"/>
          <w:sz w:val="28"/>
          <w:szCs w:val="28"/>
        </w:rPr>
        <w:t xml:space="preserve">13 «Радуга» </w:t>
      </w:r>
      <w:r w:rsidRPr="005C3ADE">
        <w:rPr>
          <w:rFonts w:ascii="Times New Roman" w:eastAsia="Times New Roman" w:hAnsi="Times New Roman" w:cs="Times New Roman"/>
          <w:i/>
          <w:iCs/>
          <w:color w:val="000000"/>
          <w:sz w:val="28"/>
          <w:szCs w:val="28"/>
        </w:rPr>
        <w:t> </w:t>
      </w:r>
      <w:r w:rsidRPr="005C3ADE">
        <w:rPr>
          <w:rFonts w:ascii="Times New Roman" w:eastAsia="Times New Roman" w:hAnsi="Times New Roman" w:cs="Times New Roman"/>
          <w:color w:val="000000"/>
          <w:sz w:val="28"/>
          <w:szCs w:val="28"/>
        </w:rPr>
        <w:t>ориентировался на образовательные потребности, интересы и мотивы детей и их родителей, выбрав приоритетные направления:</w:t>
      </w:r>
    </w:p>
    <w:p w:rsidR="00885D92" w:rsidRPr="00802638" w:rsidRDefault="00885D92" w:rsidP="009A41BC">
      <w:pPr>
        <w:tabs>
          <w:tab w:val="left" w:pos="14742"/>
        </w:tabs>
        <w:spacing w:after="0" w:line="240" w:lineRule="auto"/>
        <w:ind w:left="-426" w:right="-31"/>
        <w:jc w:val="both"/>
        <w:rPr>
          <w:rFonts w:ascii="Times New Roman" w:eastAsia="Times New Roman" w:hAnsi="Times New Roman" w:cs="Times New Roman"/>
          <w:sz w:val="28"/>
          <w:szCs w:val="28"/>
        </w:rPr>
      </w:pPr>
      <w:r w:rsidRPr="00802638">
        <w:rPr>
          <w:rFonts w:ascii="Times New Roman" w:eastAsia="Times New Roman" w:hAnsi="Times New Roman" w:cs="Times New Roman"/>
          <w:sz w:val="28"/>
          <w:szCs w:val="28"/>
        </w:rPr>
        <w:t>Социально- коммуникативное и познавательное развитие</w:t>
      </w:r>
      <w:r w:rsidR="00AE27C6" w:rsidRPr="00802638">
        <w:rPr>
          <w:rFonts w:ascii="Times New Roman" w:eastAsia="Times New Roman" w:hAnsi="Times New Roman" w:cs="Times New Roman"/>
          <w:sz w:val="28"/>
          <w:szCs w:val="28"/>
        </w:rPr>
        <w:t>.</w:t>
      </w:r>
    </w:p>
    <w:p w:rsidR="00B22393" w:rsidRDefault="00B22393" w:rsidP="0063516D">
      <w:pPr>
        <w:tabs>
          <w:tab w:val="left" w:pos="14742"/>
        </w:tabs>
        <w:spacing w:after="0" w:line="240" w:lineRule="auto"/>
        <w:ind w:left="-426" w:right="-31"/>
        <w:rPr>
          <w:rFonts w:ascii="Times New Roman" w:hAnsi="Times New Roman" w:cs="Times New Roman"/>
          <w:b/>
          <w:sz w:val="28"/>
          <w:szCs w:val="28"/>
        </w:rPr>
      </w:pPr>
    </w:p>
    <w:p w:rsidR="005C1428" w:rsidRDefault="005C1428" w:rsidP="0063516D">
      <w:pPr>
        <w:tabs>
          <w:tab w:val="left" w:pos="14742"/>
        </w:tabs>
        <w:spacing w:after="0" w:line="240" w:lineRule="auto"/>
        <w:ind w:left="-426" w:right="-31"/>
        <w:rPr>
          <w:rFonts w:ascii="Times New Roman" w:hAnsi="Times New Roman" w:cs="Times New Roman"/>
          <w:b/>
          <w:sz w:val="28"/>
          <w:szCs w:val="28"/>
        </w:rPr>
      </w:pPr>
      <w:r>
        <w:rPr>
          <w:rFonts w:ascii="Times New Roman" w:hAnsi="Times New Roman" w:cs="Times New Roman"/>
          <w:b/>
          <w:sz w:val="28"/>
          <w:szCs w:val="28"/>
        </w:rPr>
        <w:lastRenderedPageBreak/>
        <w:t xml:space="preserve">1.3.1 Пояснительная записка </w:t>
      </w:r>
    </w:p>
    <w:p w:rsidR="005C1428" w:rsidRPr="005C1428" w:rsidRDefault="005C1428" w:rsidP="009A41BC">
      <w:pPr>
        <w:pStyle w:val="a3"/>
        <w:tabs>
          <w:tab w:val="left" w:pos="14742"/>
        </w:tabs>
        <w:ind w:left="-426" w:right="-31"/>
        <w:rPr>
          <w:rFonts w:ascii="Times New Roman" w:hAnsi="Times New Roman"/>
          <w:sz w:val="28"/>
          <w:szCs w:val="28"/>
          <w:lang w:val="ru-RU"/>
        </w:rPr>
      </w:pPr>
      <w:r w:rsidRPr="005C1428">
        <w:rPr>
          <w:rFonts w:ascii="Times New Roman" w:hAnsi="Times New Roman"/>
          <w:sz w:val="28"/>
          <w:szCs w:val="28"/>
          <w:lang w:val="ru-RU"/>
        </w:rPr>
        <w:t xml:space="preserve">В настоящее время огромные изменения произошли в нашей стране за последние годы. Это касается нравственных ценностей, отношения к событиям нашей истории. Изменилось и отношение людей к Родине. Сегодня материальные ценности доминируют над духовными. В нашем мировосприятии появились новые понятия – терроризм, толерантность, культура мира, иным смыслом наполнились слова – демократия, гражданственность. У детей искажены представления о патриотизме, доброте, великодушии. Дети пытаются разобраться в этих понятиях самостоятельно, черпая информацию из телевизионных передач, журналов, фильмов. Подражая чужой, массовой культуре, они все чаще включают в свою лексику инородные слова, создавая себе кумиров из героев Западного телевидения (Терминатор, Бэтман, Человек паук и др.). </w:t>
      </w:r>
    </w:p>
    <w:p w:rsidR="005C1428" w:rsidRPr="005C1428" w:rsidRDefault="005C1428" w:rsidP="009A41BC">
      <w:pPr>
        <w:pStyle w:val="a3"/>
        <w:tabs>
          <w:tab w:val="left" w:pos="14742"/>
        </w:tabs>
        <w:ind w:left="-426" w:right="-31"/>
        <w:rPr>
          <w:rFonts w:ascii="Times New Roman" w:hAnsi="Times New Roman"/>
          <w:sz w:val="28"/>
          <w:szCs w:val="28"/>
          <w:lang w:val="ru-RU"/>
        </w:rPr>
      </w:pPr>
      <w:r w:rsidRPr="005C1428">
        <w:rPr>
          <w:rFonts w:ascii="Times New Roman" w:hAnsi="Times New Roman"/>
          <w:sz w:val="28"/>
          <w:szCs w:val="28"/>
          <w:lang w:val="ru-RU"/>
        </w:rPr>
        <w:t xml:space="preserve">Дети  очень мало интересуются историей своей страны. </w:t>
      </w:r>
      <w:r w:rsidR="008B1370">
        <w:rPr>
          <w:rFonts w:ascii="Times New Roman" w:hAnsi="Times New Roman"/>
          <w:sz w:val="28"/>
          <w:szCs w:val="28"/>
          <w:lang w:val="ru-RU"/>
        </w:rPr>
        <w:t xml:space="preserve"> </w:t>
      </w:r>
      <w:r w:rsidRPr="005C1428">
        <w:rPr>
          <w:rFonts w:ascii="Times New Roman" w:hAnsi="Times New Roman"/>
          <w:sz w:val="28"/>
          <w:szCs w:val="28"/>
          <w:lang w:val="ru-RU"/>
        </w:rPr>
        <w:t xml:space="preserve">Меняются времена, эпохи, люди, но вечным остается стремление человека к добру, любви, свету, красоте, истине. Заложив фундамент с детства, мы можем надеяться, что воспитаем настоящих патриотов, любящих свою Родину. </w:t>
      </w:r>
    </w:p>
    <w:p w:rsidR="005C1428" w:rsidRPr="005C1428" w:rsidRDefault="005C1428" w:rsidP="0063516D">
      <w:pPr>
        <w:pStyle w:val="a3"/>
        <w:tabs>
          <w:tab w:val="left" w:pos="14742"/>
        </w:tabs>
        <w:ind w:left="-426" w:right="-31"/>
        <w:rPr>
          <w:rFonts w:ascii="Times New Roman" w:hAnsi="Times New Roman"/>
          <w:sz w:val="28"/>
          <w:szCs w:val="28"/>
          <w:lang w:val="ru-RU"/>
        </w:rPr>
      </w:pPr>
      <w:r w:rsidRPr="005C1428">
        <w:rPr>
          <w:rFonts w:ascii="Times New Roman" w:hAnsi="Times New Roman"/>
          <w:sz w:val="28"/>
          <w:szCs w:val="28"/>
          <w:lang w:val="ru-RU"/>
        </w:rPr>
        <w:t>Именно поэтому особую роль приобретают проблемы формирования духовного и  нравственного воспитания подрастающего поколения, воспитания нового типа граждан – истинных патриотов, самостоятельно мыслящих, активно действующих, обладающих интеллектуальным потенциалом и нравственными принципами.</w:t>
      </w:r>
    </w:p>
    <w:p w:rsidR="005C1428" w:rsidRPr="00AE27C6" w:rsidRDefault="005C1428" w:rsidP="00AE27C6">
      <w:pPr>
        <w:tabs>
          <w:tab w:val="left" w:pos="14742"/>
        </w:tabs>
        <w:spacing w:after="0" w:line="240" w:lineRule="auto"/>
        <w:ind w:left="-426" w:right="-31"/>
        <w:outlineLvl w:val="1"/>
        <w:rPr>
          <w:rFonts w:ascii="Times New Roman" w:hAnsi="Times New Roman" w:cs="Times New Roman"/>
          <w:bCs/>
          <w:sz w:val="28"/>
          <w:szCs w:val="28"/>
        </w:rPr>
      </w:pPr>
      <w:r w:rsidRPr="008B1370">
        <w:rPr>
          <w:rFonts w:ascii="Times New Roman" w:hAnsi="Times New Roman" w:cs="Times New Roman"/>
          <w:sz w:val="28"/>
          <w:szCs w:val="28"/>
        </w:rPr>
        <w:t xml:space="preserve">Формирование общей культуры личности детей, в том числе развития нравственных качеств </w:t>
      </w:r>
      <w:r w:rsidRPr="008B1370">
        <w:rPr>
          <w:rFonts w:ascii="Times New Roman" w:hAnsi="Times New Roman" w:cs="Times New Roman"/>
          <w:sz w:val="28"/>
          <w:szCs w:val="28"/>
          <w:shd w:val="clear" w:color="auto" w:fill="FFFFFF"/>
        </w:rPr>
        <w:t xml:space="preserve">- одна из актуальных задач </w:t>
      </w:r>
      <w:r w:rsidRPr="008B1370">
        <w:rPr>
          <w:rFonts w:ascii="Times New Roman" w:hAnsi="Times New Roman" w:cs="Times New Roman"/>
          <w:sz w:val="28"/>
          <w:szCs w:val="28"/>
        </w:rPr>
        <w:t>развития образования страны с учетом требований ФГОС ДО</w:t>
      </w:r>
      <w:r w:rsidRPr="008B1370">
        <w:rPr>
          <w:rFonts w:ascii="Times New Roman" w:hAnsi="Times New Roman" w:cs="Times New Roman"/>
          <w:sz w:val="28"/>
          <w:szCs w:val="28"/>
          <w:shd w:val="clear" w:color="auto" w:fill="FFFFFF"/>
        </w:rPr>
        <w:t xml:space="preserve">. </w:t>
      </w:r>
      <w:r w:rsidRPr="008B1370">
        <w:rPr>
          <w:rFonts w:ascii="Times New Roman" w:hAnsi="Times New Roman" w:cs="Times New Roman"/>
          <w:sz w:val="28"/>
          <w:szCs w:val="28"/>
        </w:rPr>
        <w:t>Решение этой задачи определяет степень зрелости общества и уровень его морально-нравственной культуры.</w:t>
      </w:r>
      <w:r w:rsidRPr="008B1370">
        <w:rPr>
          <w:rFonts w:ascii="Times New Roman" w:hAnsi="Times New Roman" w:cs="Times New Roman"/>
          <w:bCs/>
          <w:sz w:val="28"/>
          <w:szCs w:val="28"/>
        </w:rPr>
        <w:t xml:space="preserve"> </w:t>
      </w:r>
      <w:r w:rsidR="00AE27C6">
        <w:rPr>
          <w:rFonts w:ascii="Times New Roman" w:hAnsi="Times New Roman" w:cs="Times New Roman"/>
          <w:bCs/>
          <w:sz w:val="28"/>
          <w:szCs w:val="28"/>
        </w:rPr>
        <w:t xml:space="preserve"> </w:t>
      </w:r>
      <w:r w:rsidRPr="008B1370">
        <w:rPr>
          <w:rFonts w:ascii="Times New Roman" w:hAnsi="Times New Roman"/>
          <w:sz w:val="28"/>
          <w:szCs w:val="28"/>
        </w:rPr>
        <w:t xml:space="preserve">Следовательно, педагогическая наука, согласно ФГОС, призывает дошкольные образовательные организации решать задачу патриотического воспитания детей с помощью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r w:rsidRPr="008B1370">
        <w:rPr>
          <w:rFonts w:ascii="Times New Roman" w:hAnsi="Times New Roman"/>
          <w:bCs/>
          <w:iCs/>
          <w:sz w:val="28"/>
          <w:szCs w:val="28"/>
        </w:rPr>
        <w:t>При этом следует обратить внимание на тот факт, что действенными механизмами  являются национальные проекты и программы, а также внедрение в воспитательную и образовательную практику опыта народной педагогики, в том числе  культурно-педагогического наследия Терского казачества, соединившего в себе все  лучшее от русской народной культуры и культурных традиций северокавказских народов  региона Юга России.</w:t>
      </w:r>
    </w:p>
    <w:p w:rsidR="005C1428" w:rsidRPr="008B1370" w:rsidRDefault="005C1428" w:rsidP="0063516D">
      <w:pPr>
        <w:tabs>
          <w:tab w:val="left" w:pos="14742"/>
        </w:tabs>
        <w:spacing w:after="0" w:line="240" w:lineRule="auto"/>
        <w:ind w:left="-426" w:right="-31"/>
        <w:rPr>
          <w:rFonts w:ascii="Times New Roman" w:hAnsi="Times New Roman" w:cs="Times New Roman"/>
          <w:sz w:val="28"/>
          <w:szCs w:val="28"/>
        </w:rPr>
      </w:pPr>
      <w:r w:rsidRPr="008B1370">
        <w:rPr>
          <w:rFonts w:ascii="Times New Roman" w:hAnsi="Times New Roman" w:cs="Times New Roman"/>
          <w:bCs/>
          <w:iCs/>
          <w:sz w:val="28"/>
          <w:szCs w:val="28"/>
        </w:rPr>
        <w:t>Внедрение народной педагогики казачества в воспитательно-образовательный процесс детей дошкольного возраста:</w:t>
      </w:r>
    </w:p>
    <w:p w:rsidR="005C1428" w:rsidRPr="008B1370" w:rsidRDefault="005C1428" w:rsidP="0063516D">
      <w:pPr>
        <w:tabs>
          <w:tab w:val="left" w:pos="14742"/>
        </w:tabs>
        <w:spacing w:after="0" w:line="240" w:lineRule="auto"/>
        <w:ind w:left="-426" w:right="-31"/>
        <w:rPr>
          <w:rFonts w:ascii="Times New Roman" w:hAnsi="Times New Roman" w:cs="Times New Roman"/>
          <w:sz w:val="28"/>
          <w:szCs w:val="28"/>
        </w:rPr>
      </w:pPr>
      <w:r w:rsidRPr="008B1370">
        <w:rPr>
          <w:rFonts w:ascii="Times New Roman" w:hAnsi="Times New Roman" w:cs="Times New Roman"/>
          <w:bCs/>
          <w:iCs/>
          <w:sz w:val="28"/>
          <w:szCs w:val="28"/>
        </w:rPr>
        <w:t xml:space="preserve"> </w:t>
      </w:r>
      <w:r w:rsidR="00AE27C6">
        <w:rPr>
          <w:rFonts w:ascii="Times New Roman" w:hAnsi="Times New Roman" w:cs="Times New Roman"/>
          <w:bCs/>
          <w:iCs/>
          <w:sz w:val="28"/>
          <w:szCs w:val="28"/>
        </w:rPr>
        <w:t>-</w:t>
      </w:r>
      <w:r w:rsidRPr="008B1370">
        <w:rPr>
          <w:rFonts w:ascii="Times New Roman" w:hAnsi="Times New Roman" w:cs="Times New Roman"/>
          <w:bCs/>
          <w:iCs/>
          <w:sz w:val="28"/>
          <w:szCs w:val="28"/>
        </w:rPr>
        <w:t>позволяет осуществить комплексный подход к воспитанию у детей любви к свой Родине, краю, родному городу;</w:t>
      </w:r>
    </w:p>
    <w:p w:rsidR="005C1428" w:rsidRPr="008B1370" w:rsidRDefault="005C1428" w:rsidP="0063516D">
      <w:pPr>
        <w:tabs>
          <w:tab w:val="left" w:pos="14742"/>
        </w:tabs>
        <w:spacing w:after="0" w:line="240" w:lineRule="auto"/>
        <w:ind w:left="-426" w:right="-31"/>
        <w:rPr>
          <w:rFonts w:ascii="Times New Roman" w:hAnsi="Times New Roman" w:cs="Times New Roman"/>
          <w:sz w:val="28"/>
          <w:szCs w:val="28"/>
        </w:rPr>
      </w:pPr>
      <w:r w:rsidRPr="008B1370">
        <w:rPr>
          <w:rFonts w:ascii="Times New Roman" w:hAnsi="Times New Roman" w:cs="Times New Roman"/>
          <w:bCs/>
          <w:iCs/>
          <w:sz w:val="28"/>
          <w:szCs w:val="28"/>
        </w:rPr>
        <w:t>-способствует формированию патриотических чувств и гражданственности;</w:t>
      </w:r>
    </w:p>
    <w:p w:rsidR="005C1428" w:rsidRPr="008B1370" w:rsidRDefault="005C1428" w:rsidP="00AE27C6">
      <w:pPr>
        <w:tabs>
          <w:tab w:val="left" w:pos="14742"/>
        </w:tabs>
        <w:spacing w:after="0" w:line="240" w:lineRule="auto"/>
        <w:ind w:left="-426" w:right="-31"/>
        <w:rPr>
          <w:rFonts w:ascii="Times New Roman" w:hAnsi="Times New Roman" w:cs="Times New Roman"/>
          <w:sz w:val="28"/>
          <w:szCs w:val="28"/>
        </w:rPr>
      </w:pPr>
      <w:r w:rsidRPr="008B1370">
        <w:rPr>
          <w:rFonts w:ascii="Times New Roman" w:hAnsi="Times New Roman" w:cs="Times New Roman"/>
          <w:bCs/>
          <w:iCs/>
          <w:sz w:val="28"/>
          <w:szCs w:val="28"/>
        </w:rPr>
        <w:t>-формирует этнокультурную компетентность дошкольник</w:t>
      </w:r>
      <w:r w:rsidR="00AE27C6">
        <w:rPr>
          <w:rFonts w:ascii="Times New Roman" w:hAnsi="Times New Roman" w:cs="Times New Roman"/>
          <w:bCs/>
          <w:iCs/>
          <w:sz w:val="28"/>
          <w:szCs w:val="28"/>
        </w:rPr>
        <w:t>а</w:t>
      </w:r>
      <w:r w:rsidRPr="008B1370">
        <w:rPr>
          <w:rFonts w:ascii="Times New Roman" w:hAnsi="Times New Roman" w:cs="Times New Roman"/>
          <w:bCs/>
          <w:iCs/>
          <w:sz w:val="28"/>
          <w:szCs w:val="28"/>
        </w:rPr>
        <w:t>.</w:t>
      </w:r>
    </w:p>
    <w:p w:rsidR="005C1428" w:rsidRPr="008B1370" w:rsidRDefault="008B1370" w:rsidP="009A41BC">
      <w:pPr>
        <w:pStyle w:val="a3"/>
        <w:tabs>
          <w:tab w:val="left" w:pos="14742"/>
        </w:tabs>
        <w:ind w:left="-426" w:right="-31"/>
        <w:rPr>
          <w:rFonts w:ascii="Times New Roman" w:hAnsi="Times New Roman"/>
          <w:sz w:val="28"/>
          <w:szCs w:val="28"/>
          <w:lang w:val="ru-RU"/>
        </w:rPr>
      </w:pPr>
      <w:r w:rsidRPr="008B1370">
        <w:rPr>
          <w:rFonts w:ascii="Times New Roman" w:hAnsi="Times New Roman"/>
          <w:sz w:val="28"/>
          <w:szCs w:val="28"/>
          <w:lang w:val="ru-RU"/>
        </w:rPr>
        <w:lastRenderedPageBreak/>
        <w:t>Данная система работы стала основой для разработки парциальной программы по социально-коммуникативному развитию дошкольников  «Что мы Родиной зовем…..?», для детей от 2-х до 7-ми лет.</w:t>
      </w:r>
      <w:r>
        <w:rPr>
          <w:rFonts w:ascii="Times New Roman" w:hAnsi="Times New Roman"/>
          <w:sz w:val="28"/>
          <w:szCs w:val="28"/>
          <w:lang w:val="ru-RU"/>
        </w:rPr>
        <w:t xml:space="preserve"> Программа разработана творческой группой коллектива МБДОУ детский сад №13 «Радуга». </w:t>
      </w:r>
      <w:r w:rsidRPr="008B1370">
        <w:rPr>
          <w:rFonts w:ascii="Times New Roman" w:hAnsi="Times New Roman"/>
          <w:sz w:val="28"/>
          <w:szCs w:val="28"/>
          <w:lang w:val="ru-RU"/>
        </w:rPr>
        <w:t xml:space="preserve">Срок  реализации программы – 4 года.  </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 xml:space="preserve">   Основой программы являются:</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-Программа Н.Г. Зеленовой «Мы живем в России» по гражданско-патриотическому воспитанию дошкольников</w:t>
      </w:r>
    </w:p>
    <w:p w:rsidR="005C1428" w:rsidRPr="005C1428" w:rsidRDefault="002E5EA9"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 xml:space="preserve"> </w:t>
      </w:r>
      <w:r w:rsidR="005C1428" w:rsidRPr="005C1428">
        <w:rPr>
          <w:rFonts w:ascii="Times New Roman" w:hAnsi="Times New Roman" w:cs="Times New Roman"/>
          <w:sz w:val="28"/>
          <w:szCs w:val="28"/>
        </w:rPr>
        <w:t>-Методическое пособие Р.М. Литвиновой «Казаки на Ставрополье»</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-Методическое пособие Р.М.Литвиновой «Региональная культура, художники, поэты, композиторы»</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-Методическое пособие Пантелеевой Н.Г. «Знакомим детей с малой Родиной»</w:t>
      </w:r>
    </w:p>
    <w:p w:rsidR="005C1428" w:rsidRPr="005C1428" w:rsidRDefault="005C1428" w:rsidP="009A41BC">
      <w:pPr>
        <w:pStyle w:val="a3"/>
        <w:tabs>
          <w:tab w:val="left" w:pos="14742"/>
        </w:tabs>
        <w:ind w:left="-426" w:right="-31"/>
        <w:rPr>
          <w:rFonts w:ascii="Times New Roman" w:hAnsi="Times New Roman"/>
          <w:sz w:val="28"/>
          <w:szCs w:val="28"/>
          <w:lang w:val="ru-RU"/>
        </w:rPr>
      </w:pPr>
      <w:r w:rsidRPr="005C1428">
        <w:rPr>
          <w:rFonts w:ascii="Times New Roman" w:hAnsi="Times New Roman"/>
          <w:sz w:val="28"/>
          <w:szCs w:val="28"/>
          <w:lang w:val="ru-RU"/>
        </w:rPr>
        <w:t xml:space="preserve">-Программа Егорова О. Н.  «Юный патриот России»  </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Парциальная  программа по социально-коммуникативному развитию предназначена для работы с детьми дошкольного возраста, начиная со второй младшей группы и заканчивая подготовительной к школе группой.</w:t>
      </w:r>
    </w:p>
    <w:p w:rsidR="005C1428" w:rsidRPr="005C1428" w:rsidRDefault="005C1428" w:rsidP="009A41BC">
      <w:pPr>
        <w:tabs>
          <w:tab w:val="left" w:pos="14742"/>
        </w:tabs>
        <w:spacing w:after="0" w:line="240" w:lineRule="auto"/>
        <w:ind w:left="-426" w:right="-31"/>
        <w:rPr>
          <w:rFonts w:ascii="Times New Roman" w:hAnsi="Times New Roman" w:cs="Times New Roman"/>
          <w:color w:val="000000"/>
          <w:sz w:val="28"/>
          <w:szCs w:val="28"/>
        </w:rPr>
      </w:pPr>
      <w:r w:rsidRPr="005C1428">
        <w:rPr>
          <w:rFonts w:ascii="Times New Roman" w:hAnsi="Times New Roman" w:cs="Times New Roman"/>
          <w:color w:val="000000"/>
          <w:sz w:val="28"/>
          <w:szCs w:val="28"/>
        </w:rPr>
        <w:t xml:space="preserve"> Данная программа  дополня</w:t>
      </w:r>
      <w:r w:rsidR="00AE27C6">
        <w:rPr>
          <w:rFonts w:ascii="Times New Roman" w:hAnsi="Times New Roman" w:cs="Times New Roman"/>
          <w:color w:val="000000"/>
          <w:sz w:val="28"/>
          <w:szCs w:val="28"/>
        </w:rPr>
        <w:t xml:space="preserve">ет федеральную образовательную </w:t>
      </w:r>
      <w:r w:rsidRPr="005C1428">
        <w:rPr>
          <w:rFonts w:ascii="Times New Roman" w:hAnsi="Times New Roman" w:cs="Times New Roman"/>
          <w:color w:val="000000"/>
          <w:sz w:val="28"/>
          <w:szCs w:val="28"/>
        </w:rPr>
        <w:t xml:space="preserve">программу МБДОУ детского сада №13 «Радуга», и входит в образовательную область «Социально-коммуникативное развитие», и направлена на воспитание у ребенка любви и привязанности к своей семье, дому, улице городу, Родине. На развитие интереса к русским традициям, традициям терского казачества. </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Программа построена в соответствии с основными нормативно-правовыми документами по дошкольному воспитанию:</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 xml:space="preserve"> - Федеральный закон от 29.12.2012  № 273-ФЗ  «Об образовании в Российской Федерации»;</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5C1428">
          <w:rPr>
            <w:rFonts w:ascii="Times New Roman" w:hAnsi="Times New Roman" w:cs="Times New Roman"/>
            <w:sz w:val="28"/>
            <w:szCs w:val="28"/>
          </w:rPr>
          <w:t>2013 г</w:t>
        </w:r>
      </w:smartTag>
      <w:r w:rsidRPr="005C1428">
        <w:rPr>
          <w:rFonts w:ascii="Times New Roman" w:hAnsi="Times New Roman" w:cs="Times New Roman"/>
          <w:sz w:val="28"/>
          <w:szCs w:val="28"/>
        </w:rPr>
        <w:t>. N 1155);</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Содержание программы социально-личностного развития детей отражает основные направления приобщения детей к различным аспектам социальной культуры, включенным в контекст патриотического, нравственного, интернационального, правового воспитания:</w:t>
      </w:r>
    </w:p>
    <w:p w:rsidR="005C1428" w:rsidRPr="005C1428" w:rsidRDefault="005C1428" w:rsidP="003D0385">
      <w:pPr>
        <w:numPr>
          <w:ilvl w:val="0"/>
          <w:numId w:val="1"/>
        </w:num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Патриотизм - любовь к, своему народу, к своей малой родине,  служение Отечеству;</w:t>
      </w:r>
    </w:p>
    <w:p w:rsidR="005C1428" w:rsidRPr="005C1428" w:rsidRDefault="005C1428" w:rsidP="003D0385">
      <w:pPr>
        <w:numPr>
          <w:ilvl w:val="0"/>
          <w:numId w:val="1"/>
        </w:num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5C1428" w:rsidRPr="005C1428" w:rsidRDefault="005C1428" w:rsidP="003D0385">
      <w:pPr>
        <w:numPr>
          <w:ilvl w:val="0"/>
          <w:numId w:val="1"/>
        </w:numPr>
        <w:tabs>
          <w:tab w:val="left" w:pos="14742"/>
        </w:tabs>
        <w:spacing w:after="0" w:line="240" w:lineRule="auto"/>
        <w:ind w:left="-426" w:right="-31"/>
        <w:rPr>
          <w:rFonts w:ascii="Times New Roman" w:hAnsi="Times New Roman" w:cs="Times New Roman"/>
          <w:color w:val="FF0000"/>
          <w:sz w:val="28"/>
          <w:szCs w:val="28"/>
        </w:rPr>
      </w:pPr>
      <w:r w:rsidRPr="005C1428">
        <w:rPr>
          <w:rFonts w:ascii="Times New Roman" w:hAnsi="Times New Roman" w:cs="Times New Roman"/>
          <w:sz w:val="28"/>
          <w:szCs w:val="28"/>
        </w:rPr>
        <w:t>Гражданственность – служение Отечеству, правовое государство, гражданское общество, закон и правопорядок, поликультурный мир.</w:t>
      </w:r>
    </w:p>
    <w:p w:rsidR="005C1428" w:rsidRPr="005C1428" w:rsidRDefault="005C1428" w:rsidP="009A41BC">
      <w:pPr>
        <w:tabs>
          <w:tab w:val="left" w:pos="14742"/>
        </w:tabs>
        <w:spacing w:after="0" w:line="240" w:lineRule="auto"/>
        <w:ind w:left="-426" w:right="-31"/>
        <w:rPr>
          <w:rFonts w:ascii="Times New Roman" w:hAnsi="Times New Roman" w:cs="Times New Roman"/>
          <w:color w:val="000000"/>
          <w:sz w:val="28"/>
          <w:szCs w:val="28"/>
        </w:rPr>
      </w:pPr>
      <w:r w:rsidRPr="005C1428">
        <w:rPr>
          <w:rFonts w:ascii="Times New Roman" w:hAnsi="Times New Roman" w:cs="Times New Roman"/>
          <w:color w:val="000000"/>
          <w:sz w:val="28"/>
          <w:szCs w:val="28"/>
        </w:rPr>
        <w:lastRenderedPageBreak/>
        <w:t>Гражданско-патриотическое воспитание ребенка – сложный педагогический процесс. В основе его лежит развитие нравственных чувств.</w:t>
      </w:r>
      <w:r w:rsidR="008B1370">
        <w:rPr>
          <w:rFonts w:ascii="Times New Roman" w:hAnsi="Times New Roman" w:cs="Times New Roman"/>
          <w:color w:val="000000"/>
          <w:sz w:val="28"/>
          <w:szCs w:val="28"/>
        </w:rPr>
        <w:t xml:space="preserve"> </w:t>
      </w:r>
      <w:r w:rsidRPr="005C1428">
        <w:rPr>
          <w:rFonts w:ascii="Times New Roman" w:hAnsi="Times New Roman" w:cs="Times New Roman"/>
          <w:color w:val="000000"/>
          <w:sz w:val="28"/>
          <w:szCs w:val="28"/>
        </w:rPr>
        <w:t>Чувство Родины начинает формироваться у ребенка с отношения в семье, к самым близким людям – к матери, отцу, бабушке, дедушке; с восхищения тем, что видит перед собой малыш, чему он изумляется и что вызывает отклик в его душе.</w:t>
      </w:r>
    </w:p>
    <w:p w:rsidR="005C1428" w:rsidRPr="005C1428" w:rsidRDefault="005C1428" w:rsidP="009A41BC">
      <w:pPr>
        <w:tabs>
          <w:tab w:val="left" w:pos="14742"/>
        </w:tabs>
        <w:spacing w:after="0" w:line="240" w:lineRule="auto"/>
        <w:ind w:left="-426" w:right="-31"/>
        <w:rPr>
          <w:rFonts w:ascii="Times New Roman" w:hAnsi="Times New Roman" w:cs="Times New Roman"/>
          <w:color w:val="000000"/>
          <w:sz w:val="28"/>
          <w:szCs w:val="28"/>
        </w:rPr>
      </w:pPr>
      <w:r w:rsidRPr="005C1428">
        <w:rPr>
          <w:rFonts w:ascii="Times New Roman" w:hAnsi="Times New Roman" w:cs="Times New Roman"/>
          <w:color w:val="000000"/>
          <w:sz w:val="28"/>
          <w:szCs w:val="28"/>
        </w:rPr>
        <w:t>И хотя многие впечатления еще не осознаны им глубоко, но пропущенные через детское восприятие, они играют огромную роль в становление личности патриота.</w:t>
      </w:r>
      <w:r w:rsidR="008B1370">
        <w:rPr>
          <w:rFonts w:ascii="Times New Roman" w:hAnsi="Times New Roman" w:cs="Times New Roman"/>
          <w:color w:val="000000"/>
          <w:sz w:val="28"/>
          <w:szCs w:val="28"/>
        </w:rPr>
        <w:t xml:space="preserve"> </w:t>
      </w:r>
      <w:r w:rsidRPr="005C1428">
        <w:rPr>
          <w:rFonts w:ascii="Times New Roman" w:hAnsi="Times New Roman" w:cs="Times New Roman"/>
          <w:color w:val="000000"/>
          <w:sz w:val="28"/>
          <w:szCs w:val="28"/>
        </w:rPr>
        <w:t>Интерес и любовь к родному краю начинается с ближайшего окружения- со знакомства с детским садом, своей улицей, городом, со страной, ее столицей и символами.</w:t>
      </w:r>
    </w:p>
    <w:p w:rsidR="005C1428" w:rsidRPr="005C1428" w:rsidRDefault="005C1428" w:rsidP="009A41BC">
      <w:pPr>
        <w:pStyle w:val="a3"/>
        <w:tabs>
          <w:tab w:val="left" w:pos="14742"/>
        </w:tabs>
        <w:ind w:left="-426" w:right="-31"/>
        <w:rPr>
          <w:rFonts w:ascii="Times New Roman" w:hAnsi="Times New Roman"/>
          <w:sz w:val="28"/>
          <w:szCs w:val="28"/>
          <w:lang w:val="ru-RU"/>
        </w:rPr>
      </w:pPr>
      <w:r w:rsidRPr="005C1428">
        <w:rPr>
          <w:rFonts w:ascii="Times New Roman" w:hAnsi="Times New Roman"/>
          <w:sz w:val="28"/>
          <w:szCs w:val="28"/>
          <w:lang w:val="ru-RU"/>
        </w:rPr>
        <w:t>Основным направлением программы является обеспечение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с учётом возможностей детей, уважения их интересов и любых индивидуально - творческих проявлений.</w:t>
      </w:r>
    </w:p>
    <w:p w:rsidR="005C1428" w:rsidRPr="005C1428" w:rsidRDefault="005C1428" w:rsidP="009A41BC">
      <w:pPr>
        <w:pStyle w:val="a3"/>
        <w:tabs>
          <w:tab w:val="left" w:pos="14742"/>
        </w:tabs>
        <w:ind w:left="-426" w:right="-31"/>
        <w:rPr>
          <w:rFonts w:ascii="Times New Roman" w:hAnsi="Times New Roman"/>
          <w:sz w:val="28"/>
          <w:szCs w:val="28"/>
          <w:lang w:val="ru-RU"/>
        </w:rPr>
      </w:pPr>
      <w:r w:rsidRPr="005C1428">
        <w:rPr>
          <w:rFonts w:ascii="Times New Roman" w:hAnsi="Times New Roman"/>
          <w:sz w:val="28"/>
          <w:szCs w:val="28"/>
          <w:lang w:val="ru-RU"/>
        </w:rPr>
        <w:t>Программа раскрывает эффективные формы работы и способы организации образовательного процесса по формированию общей культуры личности детей, в том числе развития нравственных качеств.</w:t>
      </w:r>
    </w:p>
    <w:p w:rsidR="005C1428" w:rsidRPr="005C1428" w:rsidRDefault="005C1428" w:rsidP="009A41BC">
      <w:pPr>
        <w:pStyle w:val="a3"/>
        <w:tabs>
          <w:tab w:val="left" w:pos="14742"/>
        </w:tabs>
        <w:ind w:left="-426" w:right="-31"/>
        <w:rPr>
          <w:rFonts w:ascii="Times New Roman" w:hAnsi="Times New Roman"/>
          <w:sz w:val="28"/>
          <w:szCs w:val="28"/>
          <w:lang w:val="ru-RU"/>
        </w:rPr>
      </w:pPr>
      <w:r w:rsidRPr="005C1428">
        <w:rPr>
          <w:rFonts w:ascii="Times New Roman" w:hAnsi="Times New Roman"/>
          <w:sz w:val="28"/>
          <w:szCs w:val="28"/>
          <w:lang w:val="ru-RU"/>
        </w:rPr>
        <w:t xml:space="preserve"> В программе нашли отражение вопросы ознакомления детей с семьей, родным городом, природой родного края, страной, символикой нашего государства,  с жизнью и бытом русского народа и народов Северного Кавказа. </w:t>
      </w:r>
    </w:p>
    <w:p w:rsidR="005C1428" w:rsidRPr="005C1428" w:rsidRDefault="005C1428" w:rsidP="009A41BC">
      <w:pPr>
        <w:pStyle w:val="a3"/>
        <w:tabs>
          <w:tab w:val="left" w:pos="14742"/>
        </w:tabs>
        <w:ind w:left="-426" w:right="-31"/>
        <w:rPr>
          <w:rFonts w:ascii="Times New Roman" w:hAnsi="Times New Roman"/>
          <w:sz w:val="28"/>
          <w:szCs w:val="28"/>
          <w:lang w:val="ru-RU"/>
        </w:rPr>
      </w:pPr>
      <w:r w:rsidRPr="005C1428">
        <w:rPr>
          <w:rFonts w:ascii="Times New Roman" w:hAnsi="Times New Roman"/>
          <w:sz w:val="28"/>
          <w:szCs w:val="28"/>
          <w:lang w:val="ru-RU"/>
        </w:rPr>
        <w:t xml:space="preserve">Таким образом, согласно ФГОС, программа </w:t>
      </w:r>
      <w:r w:rsidRPr="005C1428">
        <w:rPr>
          <w:rFonts w:ascii="Times New Roman" w:hAnsi="Times New Roman"/>
          <w:b/>
          <w:i/>
          <w:sz w:val="28"/>
          <w:szCs w:val="28"/>
          <w:lang w:val="ru-RU"/>
        </w:rPr>
        <w:t>«Что мы Родиной зовем…..?»</w:t>
      </w:r>
      <w:r w:rsidRPr="005C1428">
        <w:rPr>
          <w:rFonts w:ascii="Times New Roman" w:hAnsi="Times New Roman"/>
          <w:sz w:val="28"/>
          <w:szCs w:val="28"/>
          <w:lang w:val="ru-RU"/>
        </w:rPr>
        <w:t xml:space="preserve"> полностью отвечает современным тенденциям науки и практики в области дошкольной педагогики.</w:t>
      </w:r>
      <w:r w:rsidR="008B1370">
        <w:rPr>
          <w:rFonts w:ascii="Times New Roman" w:hAnsi="Times New Roman"/>
          <w:sz w:val="28"/>
          <w:szCs w:val="28"/>
          <w:lang w:val="ru-RU"/>
        </w:rPr>
        <w:t xml:space="preserve"> </w:t>
      </w:r>
      <w:r w:rsidRPr="005C1428">
        <w:rPr>
          <w:rFonts w:ascii="Times New Roman" w:hAnsi="Times New Roman"/>
          <w:sz w:val="28"/>
          <w:szCs w:val="28"/>
          <w:lang w:val="ru-RU"/>
        </w:rPr>
        <w:t xml:space="preserve">Реализация данной программы поможет воспитанию человека и гражданина, интегрированного в национальную и мировую культуру современного общества. </w:t>
      </w:r>
    </w:p>
    <w:p w:rsidR="005C1428" w:rsidRPr="005C1428" w:rsidRDefault="005C1428" w:rsidP="003D0385">
      <w:pPr>
        <w:pStyle w:val="aa"/>
        <w:numPr>
          <w:ilvl w:val="2"/>
          <w:numId w:val="3"/>
        </w:numPr>
        <w:shd w:val="clear" w:color="auto" w:fill="FFFFFF"/>
        <w:tabs>
          <w:tab w:val="left" w:pos="1290"/>
          <w:tab w:val="left" w:pos="14742"/>
        </w:tabs>
        <w:spacing w:before="0" w:beforeAutospacing="0" w:after="0" w:afterAutospacing="0"/>
        <w:ind w:right="-31"/>
        <w:rPr>
          <w:rStyle w:val="ab"/>
          <w:b/>
          <w:i w:val="0"/>
          <w:sz w:val="28"/>
          <w:szCs w:val="28"/>
        </w:rPr>
      </w:pPr>
      <w:r w:rsidRPr="005C1428">
        <w:rPr>
          <w:rStyle w:val="ab"/>
          <w:b/>
          <w:i w:val="0"/>
          <w:sz w:val="28"/>
          <w:szCs w:val="28"/>
        </w:rPr>
        <w:t>ЦЕЛЬ И ЗАДАЧИ ПРОГРАММЫ</w:t>
      </w:r>
    </w:p>
    <w:p w:rsidR="005C1428" w:rsidRPr="008B1370" w:rsidRDefault="005C1428" w:rsidP="009A41BC">
      <w:pPr>
        <w:pStyle w:val="aa"/>
        <w:tabs>
          <w:tab w:val="left" w:pos="14742"/>
        </w:tabs>
        <w:spacing w:before="0" w:beforeAutospacing="0" w:after="0" w:afterAutospacing="0"/>
        <w:ind w:left="-426" w:right="-31"/>
        <w:rPr>
          <w:rStyle w:val="ab"/>
          <w:i w:val="0"/>
          <w:iCs w:val="0"/>
          <w:sz w:val="28"/>
          <w:szCs w:val="28"/>
        </w:rPr>
      </w:pPr>
      <w:r w:rsidRPr="005C1428">
        <w:rPr>
          <w:rStyle w:val="ab"/>
          <w:b/>
          <w:i w:val="0"/>
          <w:sz w:val="28"/>
          <w:szCs w:val="28"/>
        </w:rPr>
        <w:t>Цель программы</w:t>
      </w:r>
      <w:r w:rsidRPr="005C1428">
        <w:rPr>
          <w:rStyle w:val="ab"/>
          <w:i w:val="0"/>
          <w:sz w:val="28"/>
          <w:szCs w:val="28"/>
        </w:rPr>
        <w:t>:</w:t>
      </w:r>
      <w:r w:rsidRPr="005C1428">
        <w:rPr>
          <w:b/>
          <w:bCs/>
          <w:sz w:val="28"/>
          <w:szCs w:val="28"/>
        </w:rPr>
        <w:t xml:space="preserve"> </w:t>
      </w:r>
      <w:r w:rsidRPr="005C1428">
        <w:rPr>
          <w:sz w:val="28"/>
          <w:szCs w:val="28"/>
        </w:rPr>
        <w:t>Формирование у ребенка социальных способностей и навыков, определяющих становление базовых свойств его личности: самооценки и образа «Я», социально-коммуникативной сферы, нравственных, гендерных ценностей и установок, а также социально-психологических особенностей в системе отношений с другими людьми на основе приобщения к культуре народа и других народов, содержательного общения с окружающим миром, с учетом уже достигнутого ребенком уровня социального развития, личностных особенностей, специфики развития эмоционально-аффективной сферы.</w:t>
      </w:r>
    </w:p>
    <w:p w:rsidR="005C1428" w:rsidRPr="005C1428" w:rsidRDefault="005C1428" w:rsidP="009A41BC">
      <w:pPr>
        <w:pStyle w:val="aa"/>
        <w:shd w:val="clear" w:color="auto" w:fill="FFFFFF"/>
        <w:tabs>
          <w:tab w:val="left" w:pos="1290"/>
          <w:tab w:val="left" w:pos="14742"/>
        </w:tabs>
        <w:spacing w:before="0" w:beforeAutospacing="0" w:after="0" w:afterAutospacing="0"/>
        <w:ind w:left="-426" w:right="-31"/>
        <w:rPr>
          <w:rStyle w:val="ab"/>
          <w:b/>
          <w:i w:val="0"/>
          <w:sz w:val="28"/>
          <w:szCs w:val="28"/>
        </w:rPr>
      </w:pPr>
      <w:r w:rsidRPr="005C1428">
        <w:rPr>
          <w:rStyle w:val="ab"/>
          <w:i w:val="0"/>
          <w:sz w:val="28"/>
          <w:szCs w:val="28"/>
        </w:rPr>
        <w:t xml:space="preserve"> </w:t>
      </w:r>
      <w:r w:rsidRPr="005C1428">
        <w:rPr>
          <w:rStyle w:val="ab"/>
          <w:b/>
          <w:i w:val="0"/>
          <w:sz w:val="28"/>
          <w:szCs w:val="28"/>
        </w:rPr>
        <w:t>Задачи:</w:t>
      </w:r>
    </w:p>
    <w:p w:rsidR="005C1428" w:rsidRPr="005C1428" w:rsidRDefault="005C1428" w:rsidP="009A41BC">
      <w:pPr>
        <w:pStyle w:val="aa"/>
        <w:shd w:val="clear" w:color="auto" w:fill="FFFFFF"/>
        <w:tabs>
          <w:tab w:val="left" w:pos="1290"/>
          <w:tab w:val="left" w:pos="14742"/>
        </w:tabs>
        <w:spacing w:before="0" w:beforeAutospacing="0" w:after="0" w:afterAutospacing="0"/>
        <w:ind w:left="-426" w:right="-31"/>
        <w:rPr>
          <w:rStyle w:val="ab"/>
          <w:b/>
          <w:i w:val="0"/>
          <w:sz w:val="28"/>
          <w:szCs w:val="28"/>
        </w:rPr>
      </w:pPr>
      <w:r w:rsidRPr="005C1428">
        <w:rPr>
          <w:rStyle w:val="ab"/>
          <w:i w:val="0"/>
          <w:sz w:val="28"/>
          <w:szCs w:val="28"/>
        </w:rPr>
        <w:t>-Воспитывать у ребенка любовь и привязанность к своей семье, родному дому, детскому саду, улице, городу, Родине России;</w:t>
      </w:r>
    </w:p>
    <w:p w:rsidR="005C1428" w:rsidRPr="005C1428" w:rsidRDefault="005C1428" w:rsidP="009A41BC">
      <w:pPr>
        <w:pStyle w:val="aa"/>
        <w:shd w:val="clear" w:color="auto" w:fill="FFFFFF"/>
        <w:tabs>
          <w:tab w:val="left" w:pos="14742"/>
        </w:tabs>
        <w:spacing w:before="0" w:beforeAutospacing="0" w:after="0" w:afterAutospacing="0"/>
        <w:ind w:left="-426" w:right="-31"/>
        <w:rPr>
          <w:rStyle w:val="ab"/>
          <w:i w:val="0"/>
          <w:sz w:val="28"/>
          <w:szCs w:val="28"/>
        </w:rPr>
      </w:pPr>
      <w:r w:rsidRPr="005C1428">
        <w:rPr>
          <w:rStyle w:val="ab"/>
          <w:i w:val="0"/>
          <w:sz w:val="28"/>
          <w:szCs w:val="28"/>
        </w:rPr>
        <w:t>-Формирование интереса к прошлому и настоящему страны, края,  родного города;</w:t>
      </w:r>
    </w:p>
    <w:p w:rsidR="005C1428" w:rsidRPr="005C1428" w:rsidRDefault="000E1E5B" w:rsidP="009A41BC">
      <w:pPr>
        <w:pStyle w:val="aa"/>
        <w:shd w:val="clear" w:color="auto" w:fill="FFFFFF"/>
        <w:tabs>
          <w:tab w:val="left" w:pos="14742"/>
        </w:tabs>
        <w:spacing w:before="0" w:beforeAutospacing="0" w:after="0" w:afterAutospacing="0"/>
        <w:ind w:left="-426" w:right="-31"/>
        <w:rPr>
          <w:rStyle w:val="ab"/>
          <w:i w:val="0"/>
          <w:sz w:val="28"/>
          <w:szCs w:val="28"/>
        </w:rPr>
      </w:pPr>
      <w:r>
        <w:rPr>
          <w:rStyle w:val="ab"/>
          <w:i w:val="0"/>
          <w:sz w:val="28"/>
          <w:szCs w:val="28"/>
        </w:rPr>
        <w:t>-</w:t>
      </w:r>
      <w:r w:rsidR="005C1428" w:rsidRPr="005C1428">
        <w:rPr>
          <w:rStyle w:val="ab"/>
          <w:i w:val="0"/>
          <w:sz w:val="28"/>
          <w:szCs w:val="28"/>
        </w:rPr>
        <w:t>На примере ближнего природного и социального окружения познакомить дошкольников с окружающим миром, помочь ему осознать свое место в нем;</w:t>
      </w:r>
    </w:p>
    <w:p w:rsidR="005C1428" w:rsidRPr="005C1428" w:rsidRDefault="000E1E5B" w:rsidP="009A41BC">
      <w:pPr>
        <w:pStyle w:val="aa"/>
        <w:shd w:val="clear" w:color="auto" w:fill="FFFFFF"/>
        <w:tabs>
          <w:tab w:val="left" w:pos="14742"/>
        </w:tabs>
        <w:spacing w:before="0" w:beforeAutospacing="0" w:after="0" w:afterAutospacing="0"/>
        <w:ind w:left="-426" w:right="-31"/>
        <w:rPr>
          <w:rStyle w:val="ab"/>
          <w:i w:val="0"/>
          <w:sz w:val="28"/>
          <w:szCs w:val="28"/>
        </w:rPr>
      </w:pPr>
      <w:r>
        <w:rPr>
          <w:rStyle w:val="ab"/>
          <w:i w:val="0"/>
          <w:sz w:val="28"/>
          <w:szCs w:val="28"/>
        </w:rPr>
        <w:t>-</w:t>
      </w:r>
      <w:r w:rsidR="005C1428" w:rsidRPr="005C1428">
        <w:rPr>
          <w:rStyle w:val="ab"/>
          <w:i w:val="0"/>
          <w:sz w:val="28"/>
          <w:szCs w:val="28"/>
        </w:rPr>
        <w:t>Знакомить детей с символами города Ессентуки, Ставропольского края  и  Российской Федерации (герб, флаг, гимн);</w:t>
      </w:r>
    </w:p>
    <w:p w:rsidR="005C1428" w:rsidRPr="005C1428" w:rsidRDefault="005C1428" w:rsidP="009A41BC">
      <w:pPr>
        <w:pStyle w:val="aa"/>
        <w:shd w:val="clear" w:color="auto" w:fill="FFFFFF"/>
        <w:tabs>
          <w:tab w:val="left" w:pos="14742"/>
        </w:tabs>
        <w:spacing w:before="0" w:beforeAutospacing="0" w:after="0" w:afterAutospacing="0"/>
        <w:ind w:left="-426" w:right="-31"/>
        <w:rPr>
          <w:sz w:val="28"/>
          <w:szCs w:val="28"/>
        </w:rPr>
      </w:pPr>
      <w:r w:rsidRPr="005C1428">
        <w:rPr>
          <w:rStyle w:val="ab"/>
          <w:i w:val="0"/>
          <w:sz w:val="28"/>
          <w:szCs w:val="28"/>
        </w:rPr>
        <w:t>-</w:t>
      </w:r>
      <w:r w:rsidRPr="005C1428">
        <w:rPr>
          <w:sz w:val="28"/>
          <w:szCs w:val="28"/>
        </w:rPr>
        <w:t>Воспитание гражданской позиции, бережного отношения к памятникам истории, культуры края, сохранения традиции;</w:t>
      </w:r>
    </w:p>
    <w:p w:rsidR="005C1428" w:rsidRPr="005C1428" w:rsidRDefault="005C1428" w:rsidP="009A41BC">
      <w:pPr>
        <w:pStyle w:val="aa"/>
        <w:shd w:val="clear" w:color="auto" w:fill="FFFFFF"/>
        <w:tabs>
          <w:tab w:val="left" w:pos="14742"/>
        </w:tabs>
        <w:spacing w:before="0" w:beforeAutospacing="0" w:after="0" w:afterAutospacing="0"/>
        <w:ind w:left="-426" w:right="-31"/>
        <w:rPr>
          <w:iCs/>
          <w:sz w:val="28"/>
          <w:szCs w:val="28"/>
        </w:rPr>
      </w:pPr>
      <w:r w:rsidRPr="005C1428">
        <w:rPr>
          <w:sz w:val="28"/>
          <w:szCs w:val="28"/>
        </w:rPr>
        <w:lastRenderedPageBreak/>
        <w:t>- Обращение к народным истокам, декоративно-прикладному искусству русского народа и своего региона.</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Style w:val="ab"/>
          <w:rFonts w:ascii="Times New Roman" w:hAnsi="Times New Roman" w:cs="Times New Roman"/>
          <w:i w:val="0"/>
          <w:sz w:val="28"/>
          <w:szCs w:val="28"/>
        </w:rPr>
        <w:t>-Воспитывать чувство гордости за достижения края, города  и страны в целом;</w:t>
      </w:r>
      <w:r w:rsidRPr="005C1428">
        <w:rPr>
          <w:rFonts w:ascii="Times New Roman" w:hAnsi="Times New Roman" w:cs="Times New Roman"/>
          <w:sz w:val="28"/>
          <w:szCs w:val="28"/>
        </w:rPr>
        <w:t xml:space="preserve"> </w:t>
      </w:r>
    </w:p>
    <w:p w:rsidR="005C1428" w:rsidRPr="005C1428" w:rsidRDefault="005C1428" w:rsidP="009A41BC">
      <w:pPr>
        <w:tabs>
          <w:tab w:val="left" w:pos="14742"/>
        </w:tabs>
        <w:spacing w:after="0" w:line="240" w:lineRule="auto"/>
        <w:ind w:left="-426" w:right="-31"/>
        <w:rPr>
          <w:rStyle w:val="ab"/>
          <w:rFonts w:ascii="Times New Roman" w:hAnsi="Times New Roman" w:cs="Times New Roman"/>
          <w:i w:val="0"/>
          <w:sz w:val="28"/>
          <w:szCs w:val="28"/>
        </w:rPr>
      </w:pPr>
      <w:r w:rsidRPr="005C1428">
        <w:rPr>
          <w:rFonts w:ascii="Times New Roman" w:hAnsi="Times New Roman" w:cs="Times New Roman"/>
          <w:sz w:val="28"/>
          <w:szCs w:val="28"/>
        </w:rPr>
        <w:t>-</w:t>
      </w:r>
      <w:r w:rsidRPr="005C1428">
        <w:rPr>
          <w:rStyle w:val="ab"/>
          <w:rFonts w:ascii="Times New Roman" w:hAnsi="Times New Roman" w:cs="Times New Roman"/>
          <w:i w:val="0"/>
          <w:sz w:val="28"/>
          <w:szCs w:val="28"/>
        </w:rPr>
        <w:t>Формировать толерантность, чувства уважения к другим народам, их традициям;</w:t>
      </w:r>
    </w:p>
    <w:p w:rsidR="00D37EE6" w:rsidRDefault="005C1428" w:rsidP="002E5EA9">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sz w:val="28"/>
          <w:szCs w:val="28"/>
        </w:rPr>
        <w:t>-Формировать первичные представления о мире (планете Земля, многообразии стран и государств, населения, природы планеты и др.)</w:t>
      </w:r>
    </w:p>
    <w:p w:rsidR="005C1428" w:rsidRPr="000E1E5B"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b/>
          <w:color w:val="000000"/>
          <w:sz w:val="28"/>
          <w:szCs w:val="28"/>
        </w:rPr>
        <w:t>1.3.</w:t>
      </w:r>
      <w:r w:rsidRPr="005C1428">
        <w:rPr>
          <w:rFonts w:ascii="Times New Roman" w:hAnsi="Times New Roman" w:cs="Times New Roman"/>
          <w:b/>
          <w:sz w:val="28"/>
          <w:szCs w:val="28"/>
        </w:rPr>
        <w:t xml:space="preserve"> </w:t>
      </w:r>
      <w:r w:rsidR="000E1E5B">
        <w:rPr>
          <w:rFonts w:ascii="Times New Roman" w:hAnsi="Times New Roman" w:cs="Times New Roman"/>
          <w:b/>
          <w:sz w:val="28"/>
          <w:szCs w:val="28"/>
        </w:rPr>
        <w:t xml:space="preserve">3   </w:t>
      </w:r>
      <w:r w:rsidRPr="005C1428">
        <w:rPr>
          <w:rFonts w:ascii="Times New Roman" w:hAnsi="Times New Roman" w:cs="Times New Roman"/>
          <w:b/>
          <w:sz w:val="28"/>
          <w:szCs w:val="28"/>
        </w:rPr>
        <w:t>Педагогические принципы</w:t>
      </w:r>
      <w:r w:rsidRPr="005C1428">
        <w:rPr>
          <w:rFonts w:ascii="Times New Roman" w:hAnsi="Times New Roman" w:cs="Times New Roman"/>
          <w:sz w:val="28"/>
          <w:szCs w:val="28"/>
        </w:rPr>
        <w:t xml:space="preserve"> </w:t>
      </w:r>
      <w:r w:rsidRPr="005C1428">
        <w:rPr>
          <w:rFonts w:ascii="Times New Roman" w:hAnsi="Times New Roman" w:cs="Times New Roman"/>
          <w:b/>
          <w:sz w:val="28"/>
          <w:szCs w:val="28"/>
        </w:rPr>
        <w:t>построения программы</w:t>
      </w:r>
      <w:r w:rsidRPr="005C1428">
        <w:rPr>
          <w:rFonts w:ascii="Times New Roman" w:hAnsi="Times New Roman" w:cs="Times New Roman"/>
          <w:color w:val="000000"/>
          <w:sz w:val="28"/>
          <w:szCs w:val="28"/>
        </w:rPr>
        <w:t xml:space="preserve"> </w:t>
      </w:r>
    </w:p>
    <w:p w:rsidR="005C1428" w:rsidRPr="005C1428" w:rsidRDefault="005C1428" w:rsidP="009A41BC">
      <w:pPr>
        <w:tabs>
          <w:tab w:val="left" w:pos="14742"/>
        </w:tabs>
        <w:spacing w:after="0" w:line="240" w:lineRule="auto"/>
        <w:ind w:left="-426" w:right="-31"/>
        <w:rPr>
          <w:rFonts w:ascii="Times New Roman" w:hAnsi="Times New Roman" w:cs="Times New Roman"/>
          <w:sz w:val="28"/>
          <w:szCs w:val="28"/>
        </w:rPr>
      </w:pPr>
      <w:r w:rsidRPr="005C1428">
        <w:rPr>
          <w:rFonts w:ascii="Times New Roman" w:hAnsi="Times New Roman" w:cs="Times New Roman"/>
          <w:color w:val="000000"/>
          <w:sz w:val="28"/>
          <w:szCs w:val="28"/>
        </w:rPr>
        <w:t xml:space="preserve">Процесс обучения основан на использовании принципа интеграции и позволяет в полной мере решать задачи умственного, нравственного и эстетического воспитания в разнообразных видах детской деятельности. </w:t>
      </w:r>
      <w:r w:rsidRPr="005C1428">
        <w:rPr>
          <w:rFonts w:ascii="Times New Roman" w:hAnsi="Times New Roman" w:cs="Times New Roman"/>
          <w:sz w:val="28"/>
          <w:szCs w:val="28"/>
        </w:rPr>
        <w:t>А также работа построена с учетом принципов: </w:t>
      </w:r>
    </w:p>
    <w:p w:rsidR="005C1428" w:rsidRPr="005C1428" w:rsidRDefault="005C1428" w:rsidP="003D0385">
      <w:pPr>
        <w:numPr>
          <w:ilvl w:val="0"/>
          <w:numId w:val="2"/>
        </w:numPr>
        <w:tabs>
          <w:tab w:val="left" w:pos="14742"/>
        </w:tabs>
        <w:spacing w:after="0" w:line="240" w:lineRule="auto"/>
        <w:ind w:left="-426" w:right="-31"/>
        <w:jc w:val="both"/>
        <w:rPr>
          <w:rFonts w:ascii="Times New Roman" w:hAnsi="Times New Roman" w:cs="Times New Roman"/>
          <w:sz w:val="28"/>
          <w:szCs w:val="28"/>
        </w:rPr>
      </w:pPr>
      <w:r w:rsidRPr="005C1428">
        <w:rPr>
          <w:rFonts w:ascii="Times New Roman" w:hAnsi="Times New Roman" w:cs="Times New Roman"/>
          <w:sz w:val="28"/>
          <w:szCs w:val="28"/>
        </w:rPr>
        <w:t>Научной обоснованности и практической применимости.</w:t>
      </w:r>
    </w:p>
    <w:p w:rsidR="005C1428" w:rsidRPr="005C1428" w:rsidRDefault="005C1428" w:rsidP="003D0385">
      <w:pPr>
        <w:numPr>
          <w:ilvl w:val="0"/>
          <w:numId w:val="2"/>
        </w:numPr>
        <w:tabs>
          <w:tab w:val="left" w:pos="14742"/>
        </w:tabs>
        <w:spacing w:after="0" w:line="240" w:lineRule="auto"/>
        <w:ind w:left="-426" w:right="-31"/>
        <w:jc w:val="both"/>
        <w:rPr>
          <w:rFonts w:ascii="Times New Roman" w:hAnsi="Times New Roman" w:cs="Times New Roman"/>
          <w:sz w:val="28"/>
          <w:szCs w:val="28"/>
        </w:rPr>
      </w:pPr>
      <w:r w:rsidRPr="005C1428">
        <w:rPr>
          <w:rFonts w:ascii="Times New Roman" w:hAnsi="Times New Roman" w:cs="Times New Roman"/>
          <w:sz w:val="28"/>
          <w:szCs w:val="28"/>
        </w:rPr>
        <w:t>Развивающий характер обучения, основанный на детской активности.</w:t>
      </w:r>
    </w:p>
    <w:p w:rsidR="005C1428" w:rsidRPr="005C1428" w:rsidRDefault="005C1428" w:rsidP="003D0385">
      <w:pPr>
        <w:numPr>
          <w:ilvl w:val="0"/>
          <w:numId w:val="2"/>
        </w:numPr>
        <w:tabs>
          <w:tab w:val="left" w:pos="14742"/>
        </w:tabs>
        <w:spacing w:after="0" w:line="240" w:lineRule="auto"/>
        <w:ind w:left="-426" w:right="-31"/>
        <w:jc w:val="both"/>
        <w:rPr>
          <w:rFonts w:ascii="Times New Roman" w:hAnsi="Times New Roman" w:cs="Times New Roman"/>
          <w:sz w:val="28"/>
          <w:szCs w:val="28"/>
        </w:rPr>
      </w:pPr>
      <w:r w:rsidRPr="005C1428">
        <w:rPr>
          <w:rFonts w:ascii="Times New Roman" w:hAnsi="Times New Roman" w:cs="Times New Roman"/>
          <w:sz w:val="28"/>
          <w:szCs w:val="28"/>
        </w:rPr>
        <w:t>Интеграция образовательных областей в соответствии с возрастными возможностями дошкольников.</w:t>
      </w:r>
    </w:p>
    <w:p w:rsidR="005C1428" w:rsidRPr="005C1428" w:rsidRDefault="005C1428" w:rsidP="003D0385">
      <w:pPr>
        <w:numPr>
          <w:ilvl w:val="0"/>
          <w:numId w:val="2"/>
        </w:numPr>
        <w:tabs>
          <w:tab w:val="left" w:pos="14742"/>
        </w:tabs>
        <w:spacing w:after="0" w:line="240" w:lineRule="auto"/>
        <w:ind w:left="-426" w:right="-31"/>
        <w:jc w:val="both"/>
        <w:rPr>
          <w:rFonts w:ascii="Times New Roman" w:hAnsi="Times New Roman" w:cs="Times New Roman"/>
          <w:sz w:val="28"/>
          <w:szCs w:val="28"/>
        </w:rPr>
      </w:pPr>
      <w:r w:rsidRPr="005C1428">
        <w:rPr>
          <w:rFonts w:ascii="Times New Roman" w:hAnsi="Times New Roman" w:cs="Times New Roman"/>
          <w:sz w:val="28"/>
          <w:szCs w:val="28"/>
        </w:rPr>
        <w:t>Комплексно-тематическое построение образовательного процесса.</w:t>
      </w:r>
    </w:p>
    <w:p w:rsidR="005C1428" w:rsidRPr="005C1428" w:rsidRDefault="005C1428" w:rsidP="003D0385">
      <w:pPr>
        <w:numPr>
          <w:ilvl w:val="0"/>
          <w:numId w:val="2"/>
        </w:numPr>
        <w:tabs>
          <w:tab w:val="left" w:pos="14742"/>
        </w:tabs>
        <w:spacing w:after="0" w:line="240" w:lineRule="auto"/>
        <w:ind w:left="-426" w:right="-31"/>
        <w:jc w:val="both"/>
        <w:rPr>
          <w:rFonts w:ascii="Times New Roman" w:hAnsi="Times New Roman" w:cs="Times New Roman"/>
          <w:sz w:val="28"/>
          <w:szCs w:val="28"/>
        </w:rPr>
      </w:pPr>
      <w:r w:rsidRPr="005C1428">
        <w:rPr>
          <w:rFonts w:ascii="Times New Roman" w:hAnsi="Times New Roman" w:cs="Times New Roman"/>
          <w:sz w:val="28"/>
          <w:szCs w:val="28"/>
        </w:rPr>
        <w:t>Наглядность.</w:t>
      </w:r>
    </w:p>
    <w:p w:rsidR="005C1428" w:rsidRPr="005C1428" w:rsidRDefault="005C1428" w:rsidP="003D0385">
      <w:pPr>
        <w:numPr>
          <w:ilvl w:val="0"/>
          <w:numId w:val="2"/>
        </w:numPr>
        <w:tabs>
          <w:tab w:val="left" w:pos="14742"/>
        </w:tabs>
        <w:spacing w:after="0" w:line="240" w:lineRule="auto"/>
        <w:ind w:left="-426" w:right="-31"/>
        <w:jc w:val="both"/>
        <w:rPr>
          <w:rFonts w:ascii="Times New Roman" w:hAnsi="Times New Roman" w:cs="Times New Roman"/>
          <w:sz w:val="28"/>
          <w:szCs w:val="28"/>
        </w:rPr>
      </w:pPr>
      <w:r w:rsidRPr="005C1428">
        <w:rPr>
          <w:rFonts w:ascii="Times New Roman" w:hAnsi="Times New Roman" w:cs="Times New Roman"/>
          <w:sz w:val="28"/>
          <w:szCs w:val="28"/>
        </w:rPr>
        <w:t>Учёт региональных условий в пропаганде патриотических идей, означающий пропаганду идей и ценностей не только общероссийского патриотизма, но и местного, характеризующего любовь к семье, городу, краю.</w:t>
      </w:r>
    </w:p>
    <w:p w:rsidR="005C1428" w:rsidRPr="005C1428" w:rsidRDefault="005C1428" w:rsidP="003D0385">
      <w:pPr>
        <w:numPr>
          <w:ilvl w:val="0"/>
          <w:numId w:val="2"/>
        </w:numPr>
        <w:tabs>
          <w:tab w:val="left" w:pos="14742"/>
        </w:tabs>
        <w:spacing w:after="0" w:line="240" w:lineRule="auto"/>
        <w:ind w:left="-426" w:right="-31"/>
        <w:jc w:val="both"/>
        <w:rPr>
          <w:rFonts w:ascii="Times New Roman" w:hAnsi="Times New Roman" w:cs="Times New Roman"/>
          <w:sz w:val="28"/>
          <w:szCs w:val="28"/>
        </w:rPr>
      </w:pPr>
      <w:r w:rsidRPr="005C1428">
        <w:rPr>
          <w:rFonts w:ascii="Times New Roman" w:hAnsi="Times New Roman" w:cs="Times New Roman"/>
          <w:sz w:val="28"/>
          <w:szCs w:val="28"/>
        </w:rPr>
        <w:t>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дошкольника.</w:t>
      </w:r>
    </w:p>
    <w:p w:rsidR="000E1E5B" w:rsidRPr="000E1E5B" w:rsidRDefault="005C1428" w:rsidP="003D0385">
      <w:pPr>
        <w:numPr>
          <w:ilvl w:val="0"/>
          <w:numId w:val="2"/>
        </w:numPr>
        <w:tabs>
          <w:tab w:val="left" w:pos="14742"/>
        </w:tabs>
        <w:spacing w:after="0" w:line="240" w:lineRule="auto"/>
        <w:ind w:left="-426" w:right="-31"/>
        <w:jc w:val="both"/>
        <w:rPr>
          <w:rFonts w:ascii="Times New Roman" w:hAnsi="Times New Roman" w:cs="Times New Roman"/>
          <w:color w:val="444444"/>
          <w:sz w:val="28"/>
          <w:szCs w:val="28"/>
        </w:rPr>
      </w:pPr>
      <w:r w:rsidRPr="005C1428">
        <w:rPr>
          <w:rFonts w:ascii="Times New Roman" w:hAnsi="Times New Roman" w:cs="Times New Roman"/>
          <w:sz w:val="28"/>
          <w:szCs w:val="28"/>
        </w:rPr>
        <w:t>Системно – организованный подход, который предполагает  скоординированную работу всех специалистов.</w:t>
      </w:r>
    </w:p>
    <w:p w:rsidR="005C1428" w:rsidRPr="000E1E5B" w:rsidRDefault="000E1E5B" w:rsidP="009A41BC">
      <w:pPr>
        <w:tabs>
          <w:tab w:val="left" w:pos="14742"/>
        </w:tabs>
        <w:spacing w:after="0" w:line="240" w:lineRule="auto"/>
        <w:ind w:left="-426" w:right="-31"/>
        <w:jc w:val="both"/>
        <w:rPr>
          <w:rFonts w:ascii="Times New Roman" w:hAnsi="Times New Roman" w:cs="Times New Roman"/>
          <w:color w:val="444444"/>
          <w:sz w:val="28"/>
          <w:szCs w:val="28"/>
        </w:rPr>
      </w:pPr>
      <w:r w:rsidRPr="000E1E5B">
        <w:rPr>
          <w:rFonts w:ascii="Times New Roman" w:hAnsi="Times New Roman" w:cs="Times New Roman"/>
          <w:b/>
          <w:bCs/>
          <w:sz w:val="28"/>
          <w:szCs w:val="28"/>
        </w:rPr>
        <w:t xml:space="preserve">1.3.4 </w:t>
      </w:r>
      <w:r w:rsidR="005C1428" w:rsidRPr="000E1E5B">
        <w:rPr>
          <w:rFonts w:ascii="Times New Roman" w:hAnsi="Times New Roman" w:cs="Times New Roman"/>
          <w:b/>
          <w:bCs/>
          <w:sz w:val="28"/>
          <w:szCs w:val="28"/>
        </w:rPr>
        <w:t>Характеристика возрастных возможностей детей</w:t>
      </w:r>
    </w:p>
    <w:p w:rsidR="005C1428" w:rsidRPr="00885D92" w:rsidRDefault="005C1428" w:rsidP="009A41BC">
      <w:pPr>
        <w:pStyle w:val="aa"/>
        <w:tabs>
          <w:tab w:val="left" w:pos="14742"/>
        </w:tabs>
        <w:spacing w:before="0" w:beforeAutospacing="0" w:after="0" w:afterAutospacing="0"/>
        <w:ind w:left="-426" w:right="-31"/>
        <w:rPr>
          <w:b/>
          <w:bCs/>
          <w:sz w:val="28"/>
          <w:szCs w:val="28"/>
        </w:rPr>
      </w:pPr>
      <w:r w:rsidRPr="005C1428">
        <w:rPr>
          <w:b/>
          <w:bCs/>
          <w:sz w:val="28"/>
          <w:szCs w:val="28"/>
        </w:rPr>
        <w:t>Характеристика возрастных возможностей детей младшего дошкольного возраста (4-го года жизни)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Для детей характерно развитие индивидуальных действий и игра рядом. К 4 годам дети уже могут объединяться в небольшие группы (по 2 - 3 человека) для разыгрывания простейших сюжетно-ролевых игр. Такие игровые объединения весьма неустойчивы (продолжительность взаимодействия детей колеблется в среднем от 3 до 10 минут) и ситуативны.</w:t>
      </w:r>
    </w:p>
    <w:p w:rsidR="005C1428" w:rsidRDefault="005C1428" w:rsidP="009A41BC">
      <w:pPr>
        <w:pStyle w:val="aa"/>
        <w:tabs>
          <w:tab w:val="left" w:pos="14742"/>
        </w:tabs>
        <w:spacing w:before="0" w:beforeAutospacing="0" w:after="0" w:afterAutospacing="0"/>
        <w:ind w:left="-426" w:right="-31"/>
        <w:rPr>
          <w:b/>
          <w:sz w:val="28"/>
          <w:szCs w:val="28"/>
        </w:rPr>
      </w:pPr>
      <w:r w:rsidRPr="005C1428">
        <w:rPr>
          <w:sz w:val="28"/>
          <w:szCs w:val="28"/>
        </w:rPr>
        <w:t>Непосредственно в самой игре дети чрезвычайно редко обращаются друг к другу от своего имени. В совместной игре с воспитателем ребенок принимает игровую роль, участвует в несложном ролевом диалоге.</w:t>
      </w:r>
      <w:r w:rsidR="00885D92">
        <w:rPr>
          <w:sz w:val="28"/>
          <w:szCs w:val="28"/>
        </w:rPr>
        <w:t xml:space="preserve"> </w:t>
      </w:r>
      <w:r w:rsidRPr="005C1428">
        <w:rPr>
          <w:sz w:val="28"/>
          <w:szCs w:val="28"/>
        </w:rPr>
        <w:t>Развивается потребность в доверительном отношении к взрослому и способность почувствовать его эмоциональное состояние (радостное, восторженное, печальное, спокойное, рассерженное и т. д.). Ребенок замечает эмоциональное состояние сверстника, взрослого.</w:t>
      </w:r>
      <w:r w:rsidRPr="005C1428">
        <w:rPr>
          <w:b/>
          <w:sz w:val="28"/>
          <w:szCs w:val="28"/>
        </w:rPr>
        <w:t xml:space="preserve"> </w:t>
      </w:r>
    </w:p>
    <w:p w:rsidR="005C1428" w:rsidRPr="0063516D" w:rsidRDefault="00885D92" w:rsidP="0063516D">
      <w:pPr>
        <w:pStyle w:val="aa"/>
        <w:tabs>
          <w:tab w:val="left" w:pos="14742"/>
        </w:tabs>
        <w:spacing w:before="0" w:beforeAutospacing="0" w:after="0" w:afterAutospacing="0"/>
        <w:ind w:left="-426" w:right="-31"/>
        <w:rPr>
          <w:b/>
          <w:sz w:val="28"/>
          <w:szCs w:val="28"/>
        </w:rPr>
      </w:pPr>
      <w:r>
        <w:rPr>
          <w:b/>
          <w:sz w:val="28"/>
          <w:szCs w:val="28"/>
        </w:rPr>
        <w:lastRenderedPageBreak/>
        <w:t xml:space="preserve"> </w:t>
      </w:r>
      <w:r w:rsidR="005C1428" w:rsidRPr="005C1428">
        <w:rPr>
          <w:b/>
          <w:sz w:val="28"/>
          <w:szCs w:val="28"/>
        </w:rPr>
        <w:t>Характеристика возрастных возможностей детей среднего дошкольного возраста (5-ый год жизни)</w:t>
      </w:r>
      <w:r w:rsidR="0063516D">
        <w:rPr>
          <w:b/>
          <w:sz w:val="28"/>
          <w:szCs w:val="28"/>
        </w:rPr>
        <w:t xml:space="preserve"> </w:t>
      </w:r>
      <w:r w:rsidR="005C1428" w:rsidRPr="005C1428">
        <w:rPr>
          <w:sz w:val="28"/>
          <w:szCs w:val="28"/>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Ярко проявляется интерес к игре.</w:t>
      </w:r>
      <w:r>
        <w:rPr>
          <w:sz w:val="28"/>
          <w:szCs w:val="28"/>
        </w:rPr>
        <w:t xml:space="preserve"> </w:t>
      </w:r>
      <w:r w:rsidR="005C1428" w:rsidRPr="005C1428">
        <w:rPr>
          <w:sz w:val="28"/>
          <w:szCs w:val="28"/>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Он проявляет интерес к поступкам сверстников.</w:t>
      </w:r>
    </w:p>
    <w:p w:rsidR="005C1428" w:rsidRPr="005C1428" w:rsidRDefault="005C1428" w:rsidP="009A41BC">
      <w:pPr>
        <w:pStyle w:val="aa"/>
        <w:tabs>
          <w:tab w:val="left" w:pos="14742"/>
        </w:tabs>
        <w:spacing w:before="0" w:beforeAutospacing="0" w:after="0" w:afterAutospacing="0"/>
        <w:ind w:left="-426" w:right="-31"/>
        <w:rPr>
          <w:b/>
          <w:bCs/>
          <w:sz w:val="28"/>
          <w:szCs w:val="28"/>
        </w:rPr>
      </w:pPr>
      <w:r w:rsidRPr="005C1428">
        <w:rPr>
          <w:b/>
          <w:bCs/>
          <w:sz w:val="28"/>
          <w:szCs w:val="28"/>
        </w:rPr>
        <w:t>Характеристика возрастных возможностей детей старшего дошкольного возраста (6-7 года жизни)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Сюжетная игра отличается своей направленностью на общественные стороны жизни, на личные качества людей, роли которых выполняются ребенком. Правило становится центром игры. Ребенок способен действовать по правилу. При этом, используя договор с партнерами для создания новых правил, ребенок начинает осознавать их условность. Подчинение правилу в игре делает возможным строить полноценные коллективные взаимоотношения, подчинение культурным нормам.</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Неудовлетворенность потребности ребенка в общении со взрослым может привести к эмоциональной отчужденности между ними. Ребенок обращается к сверстнику с элементарными предложениями, просьбами и оценивает его поступки. Резко возрастает потребность в общении со сверстниками. На основе совместных игр возникает детское общество. Ребенок начинает осознавать свое положение среди сверстников. Развиваются коммуникативные умения: приветливо здороваться и прощаться, называть другого по имени, по названию роли. В общении со взрослыми и сверстниками происходит становление образа «Я». </w:t>
      </w:r>
      <w:r w:rsidR="00885D92">
        <w:rPr>
          <w:sz w:val="28"/>
          <w:szCs w:val="28"/>
        </w:rPr>
        <w:t xml:space="preserve"> </w:t>
      </w:r>
      <w:r w:rsidRPr="005C1428">
        <w:rPr>
          <w:sz w:val="28"/>
          <w:szCs w:val="28"/>
        </w:rPr>
        <w:t>Самооценка ребенка, как правило, завышена, что для маленького ребенка естественно, закономерно и является своеобразным механизмом «личностной защиты» в тех случаях, когда кто-то негативно оценивает его личностные качества. Ребенок может оценить поступок, который он совершил, с точки зрения его последствий для физического и эмоционального состояния другого человека и самого себя. У ребенка складываются интересы и ценностные ориентации, предпочтения определенных видов деятельности и способов поведения, характерные для мальчиков и девочек.</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С возрастом развивается адекватная оценка ребенком своих высказываний и поступков, а также собственных возможностей и достижений в различных видах деятельности (игровой, изобразительной, музыкальной, театральной и др.)</w:t>
      </w:r>
    </w:p>
    <w:p w:rsidR="005C1428" w:rsidRPr="00885D92" w:rsidRDefault="005C1428" w:rsidP="003D0385">
      <w:pPr>
        <w:pStyle w:val="aa"/>
        <w:numPr>
          <w:ilvl w:val="2"/>
          <w:numId w:val="4"/>
        </w:numPr>
        <w:tabs>
          <w:tab w:val="left" w:pos="14742"/>
        </w:tabs>
        <w:spacing w:before="0" w:beforeAutospacing="0" w:after="0" w:afterAutospacing="0"/>
        <w:ind w:right="-31"/>
        <w:rPr>
          <w:b/>
          <w:sz w:val="28"/>
          <w:szCs w:val="28"/>
        </w:rPr>
      </w:pPr>
      <w:r w:rsidRPr="005C1428">
        <w:rPr>
          <w:b/>
          <w:sz w:val="28"/>
          <w:szCs w:val="28"/>
        </w:rPr>
        <w:t>Планируемые результаты.</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b/>
          <w:bCs/>
          <w:sz w:val="28"/>
          <w:szCs w:val="28"/>
        </w:rPr>
        <w:t>Предполагаемый результат образования воспитанников 4-го года жизни</w:t>
      </w:r>
      <w:r w:rsidRPr="005C1428">
        <w:rPr>
          <w:b/>
          <w:sz w:val="28"/>
          <w:szCs w:val="28"/>
        </w:rPr>
        <w:t xml:space="preserve"> </w:t>
      </w:r>
      <w:r w:rsidRPr="005C1428">
        <w:rPr>
          <w:bCs/>
          <w:sz w:val="28"/>
          <w:szCs w:val="28"/>
        </w:rPr>
        <w:t>решение образовательных задач предусматривает:</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предъявление образцов эстетически ценного поведения по отношению к окружающим;</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актуализацию и поддержку проявления симпатии, привязанности детей друг к другу.</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bCs/>
          <w:sz w:val="28"/>
          <w:szCs w:val="28"/>
        </w:rPr>
        <w:t>Деятельностно-</w:t>
      </w:r>
      <w:r w:rsidR="00AE27C6">
        <w:rPr>
          <w:bCs/>
          <w:sz w:val="28"/>
          <w:szCs w:val="28"/>
        </w:rPr>
        <w:t xml:space="preserve"> </w:t>
      </w:r>
      <w:r w:rsidRPr="005C1428">
        <w:rPr>
          <w:bCs/>
          <w:sz w:val="28"/>
          <w:szCs w:val="28"/>
        </w:rPr>
        <w:t>коммуникативная составляющая дошкольного образования: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распознавать человека на картинках, фотографиях, иллюстрациях, дифференцируя по возрасту и полу;</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w:t>
      </w:r>
      <w:r w:rsidRPr="005C1428">
        <w:rPr>
          <w:b/>
          <w:bCs/>
          <w:sz w:val="28"/>
          <w:szCs w:val="28"/>
        </w:rPr>
        <w:t xml:space="preserve"> </w:t>
      </w:r>
      <w:r w:rsidRPr="005C1428">
        <w:rPr>
          <w:sz w:val="28"/>
          <w:szCs w:val="28"/>
        </w:rPr>
        <w:t>различать полярные (веселый – грустный-</w:t>
      </w:r>
      <w:r w:rsidR="00AE27C6">
        <w:rPr>
          <w:sz w:val="28"/>
          <w:szCs w:val="28"/>
        </w:rPr>
        <w:t xml:space="preserve"> </w:t>
      </w:r>
      <w:r w:rsidRPr="005C1428">
        <w:rPr>
          <w:sz w:val="28"/>
          <w:szCs w:val="28"/>
        </w:rPr>
        <w:t>печальный) эмоциональные состояния близких людей, сверстников, проявляет внимание, заботу по отношению к ним;</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lastRenderedPageBreak/>
        <w:t>- умение идентифицировать себя с представителями своего пола;</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дифференцировать детей по возрасту и полу, распознавать детей, взрослых, стариков на фотографиях, иллюстрациях, в реальной жизни;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проявление внимания, заботы по отношению к людям разного возраста и пола;</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включение в совместную деятельность, выполнение требований к поведению в детском саду и семье;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восприятие взрослых людей как представителей определенного пола; проявление заботливого, доброжелательного отношения к взрослым людям разного пола.</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bCs/>
          <w:sz w:val="28"/>
          <w:szCs w:val="28"/>
        </w:rPr>
        <w:t>Предметно-информационная составляющая образованности</w:t>
      </w:r>
    </w:p>
    <w:p w:rsidR="005C1428" w:rsidRPr="005C1428" w:rsidRDefault="00885D92" w:rsidP="009A41BC">
      <w:pPr>
        <w:pStyle w:val="aa"/>
        <w:tabs>
          <w:tab w:val="left" w:pos="14742"/>
        </w:tabs>
        <w:spacing w:before="0" w:beforeAutospacing="0" w:after="0" w:afterAutospacing="0"/>
        <w:ind w:left="-426" w:right="-31"/>
        <w:rPr>
          <w:sz w:val="28"/>
          <w:szCs w:val="28"/>
        </w:rPr>
      </w:pPr>
      <w:r>
        <w:rPr>
          <w:sz w:val="28"/>
          <w:szCs w:val="28"/>
        </w:rPr>
        <w:t>-</w:t>
      </w:r>
      <w:r w:rsidR="005C1428" w:rsidRPr="005C1428">
        <w:rPr>
          <w:sz w:val="28"/>
          <w:szCs w:val="28"/>
        </w:rPr>
        <w:t>представления о детях разного возраста, мальчиках и девочках;</w:t>
      </w:r>
    </w:p>
    <w:p w:rsidR="005C1428" w:rsidRPr="005C1428" w:rsidRDefault="00885D92" w:rsidP="009A41BC">
      <w:pPr>
        <w:pStyle w:val="aa"/>
        <w:tabs>
          <w:tab w:val="left" w:pos="14742"/>
        </w:tabs>
        <w:spacing w:before="0" w:beforeAutospacing="0" w:after="0" w:afterAutospacing="0"/>
        <w:ind w:left="-426" w:right="-31"/>
        <w:rPr>
          <w:sz w:val="28"/>
          <w:szCs w:val="28"/>
        </w:rPr>
      </w:pPr>
      <w:r>
        <w:rPr>
          <w:sz w:val="28"/>
          <w:szCs w:val="28"/>
        </w:rPr>
        <w:t>-</w:t>
      </w:r>
      <w:r w:rsidR="005C1428" w:rsidRPr="005C1428">
        <w:rPr>
          <w:sz w:val="28"/>
          <w:szCs w:val="28"/>
        </w:rPr>
        <w:t>знание своего имени, фамилии, возраста, имена близких родственников, домашнего адреса;</w:t>
      </w:r>
    </w:p>
    <w:p w:rsidR="005C1428" w:rsidRPr="005C1428" w:rsidRDefault="00885D92" w:rsidP="009A41BC">
      <w:pPr>
        <w:pStyle w:val="aa"/>
        <w:tabs>
          <w:tab w:val="left" w:pos="14742"/>
        </w:tabs>
        <w:spacing w:before="0" w:beforeAutospacing="0" w:after="0" w:afterAutospacing="0"/>
        <w:ind w:left="-426" w:right="-31"/>
        <w:rPr>
          <w:sz w:val="28"/>
          <w:szCs w:val="28"/>
        </w:rPr>
      </w:pPr>
      <w:r>
        <w:rPr>
          <w:sz w:val="28"/>
          <w:szCs w:val="28"/>
        </w:rPr>
        <w:t>-</w:t>
      </w:r>
      <w:r w:rsidR="005C1428" w:rsidRPr="005C1428">
        <w:rPr>
          <w:sz w:val="28"/>
          <w:szCs w:val="28"/>
        </w:rPr>
        <w:t>представление о себе как о человеке (специфика внешнего вида, особенностях биологических и социальных потребностей, эмоциональных проявлений);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представление о собственной половой принадлежности, аргументирует ее признаки (одежда, прическа, игрушки); о возрастных и половых различиях взрослых людей; о составе своей семьи; о возрастных и половых различиях родственников;</w:t>
      </w:r>
    </w:p>
    <w:p w:rsidR="005C1428" w:rsidRPr="005C1428" w:rsidRDefault="00885D92" w:rsidP="009A41BC">
      <w:pPr>
        <w:pStyle w:val="aa"/>
        <w:tabs>
          <w:tab w:val="left" w:pos="14742"/>
        </w:tabs>
        <w:spacing w:before="0" w:beforeAutospacing="0" w:after="0" w:afterAutospacing="0"/>
        <w:ind w:left="-426" w:right="-31"/>
        <w:rPr>
          <w:sz w:val="28"/>
          <w:szCs w:val="28"/>
        </w:rPr>
      </w:pPr>
      <w:r>
        <w:rPr>
          <w:sz w:val="28"/>
          <w:szCs w:val="28"/>
        </w:rPr>
        <w:t>-</w:t>
      </w:r>
      <w:r w:rsidR="005C1428" w:rsidRPr="005C1428">
        <w:rPr>
          <w:sz w:val="28"/>
          <w:szCs w:val="28"/>
        </w:rPr>
        <w:t>представления об эмоциональных состояниях людей; об элементарных правилах поведения;</w:t>
      </w:r>
    </w:p>
    <w:p w:rsidR="005C1428" w:rsidRPr="005C1428" w:rsidRDefault="00885D92" w:rsidP="009A41BC">
      <w:pPr>
        <w:pStyle w:val="aa"/>
        <w:tabs>
          <w:tab w:val="left" w:pos="14742"/>
        </w:tabs>
        <w:spacing w:before="0" w:beforeAutospacing="0" w:after="0" w:afterAutospacing="0"/>
        <w:ind w:left="-426" w:right="-31"/>
        <w:rPr>
          <w:sz w:val="28"/>
          <w:szCs w:val="28"/>
        </w:rPr>
      </w:pPr>
      <w:r>
        <w:rPr>
          <w:sz w:val="28"/>
          <w:szCs w:val="28"/>
        </w:rPr>
        <w:t>-</w:t>
      </w:r>
      <w:r w:rsidR="005C1428" w:rsidRPr="005C1428">
        <w:rPr>
          <w:sz w:val="28"/>
          <w:szCs w:val="28"/>
        </w:rPr>
        <w:t>представления о назначении отдельных помещений детского сада и его сотрудниках;</w:t>
      </w:r>
    </w:p>
    <w:p w:rsidR="00885D92" w:rsidRDefault="005C1428" w:rsidP="009A41BC">
      <w:pPr>
        <w:pStyle w:val="aa"/>
        <w:tabs>
          <w:tab w:val="left" w:pos="14742"/>
        </w:tabs>
        <w:spacing w:before="0" w:beforeAutospacing="0" w:after="0" w:afterAutospacing="0"/>
        <w:ind w:left="-426" w:right="-31"/>
        <w:rPr>
          <w:sz w:val="28"/>
          <w:szCs w:val="28"/>
        </w:rPr>
      </w:pPr>
      <w:r w:rsidRPr="005C1428">
        <w:rPr>
          <w:sz w:val="28"/>
          <w:szCs w:val="28"/>
        </w:rPr>
        <w:t>представление о способах проявления внимания и заботы по отношению к другим людям;</w:t>
      </w:r>
    </w:p>
    <w:p w:rsidR="005C1428" w:rsidRPr="00885D92" w:rsidRDefault="005C1428" w:rsidP="009A41BC">
      <w:pPr>
        <w:pStyle w:val="aa"/>
        <w:tabs>
          <w:tab w:val="left" w:pos="14742"/>
        </w:tabs>
        <w:spacing w:before="0" w:beforeAutospacing="0" w:after="0" w:afterAutospacing="0"/>
        <w:ind w:left="-426" w:right="-31"/>
        <w:rPr>
          <w:sz w:val="28"/>
          <w:szCs w:val="28"/>
        </w:rPr>
      </w:pPr>
      <w:r w:rsidRPr="005C1428">
        <w:rPr>
          <w:sz w:val="28"/>
          <w:szCs w:val="28"/>
        </w:rPr>
        <w:t>- элементарные представления об отдельных средствах цивилизации (предметы быта, транспорт).</w:t>
      </w:r>
    </w:p>
    <w:p w:rsidR="005C1428" w:rsidRPr="005C1428" w:rsidRDefault="005C1428" w:rsidP="009A41BC">
      <w:pPr>
        <w:pStyle w:val="aa"/>
        <w:tabs>
          <w:tab w:val="left" w:pos="14742"/>
        </w:tabs>
        <w:spacing w:before="0" w:beforeAutospacing="0" w:after="0" w:afterAutospacing="0"/>
        <w:ind w:left="-426" w:right="-31"/>
        <w:rPr>
          <w:b/>
          <w:sz w:val="28"/>
          <w:szCs w:val="28"/>
        </w:rPr>
      </w:pPr>
      <w:r w:rsidRPr="005C1428">
        <w:rPr>
          <w:b/>
          <w:bCs/>
          <w:sz w:val="28"/>
          <w:szCs w:val="28"/>
        </w:rPr>
        <w:t xml:space="preserve">Предполагаемый результат образования воспитанников 5-го года жизни </w:t>
      </w:r>
      <w:r w:rsidRPr="005C1428">
        <w:rPr>
          <w:bCs/>
          <w:sz w:val="28"/>
          <w:szCs w:val="28"/>
        </w:rPr>
        <w:t>решение образовательных задач предусматривает:</w:t>
      </w:r>
    </w:p>
    <w:p w:rsidR="005C1428" w:rsidRPr="005C1428" w:rsidRDefault="00885D92" w:rsidP="009A41BC">
      <w:pPr>
        <w:pStyle w:val="aa"/>
        <w:tabs>
          <w:tab w:val="left" w:pos="14742"/>
        </w:tabs>
        <w:spacing w:before="0" w:beforeAutospacing="0" w:after="0" w:afterAutospacing="0"/>
        <w:ind w:left="-426" w:right="-31"/>
        <w:rPr>
          <w:sz w:val="28"/>
          <w:szCs w:val="28"/>
        </w:rPr>
      </w:pPr>
      <w:r>
        <w:rPr>
          <w:sz w:val="28"/>
          <w:szCs w:val="28"/>
        </w:rPr>
        <w:t>-</w:t>
      </w:r>
      <w:r w:rsidR="005C1428" w:rsidRPr="005C1428">
        <w:rPr>
          <w:sz w:val="28"/>
          <w:szCs w:val="28"/>
        </w:rPr>
        <w:t>актуализацию и поддержку: проявлений симпатии, привязанности детей друг к другу; стремлений детей быть похожим на настоящих мужчин, на настоящих женщин;</w:t>
      </w:r>
    </w:p>
    <w:p w:rsidR="005C1428" w:rsidRPr="005C1428" w:rsidRDefault="00885D92" w:rsidP="009A41BC">
      <w:pPr>
        <w:pStyle w:val="aa"/>
        <w:tabs>
          <w:tab w:val="left" w:pos="14742"/>
        </w:tabs>
        <w:spacing w:before="0" w:beforeAutospacing="0" w:after="0" w:afterAutospacing="0"/>
        <w:ind w:left="-426" w:right="-31"/>
        <w:rPr>
          <w:sz w:val="28"/>
          <w:szCs w:val="28"/>
        </w:rPr>
      </w:pPr>
      <w:r>
        <w:rPr>
          <w:sz w:val="28"/>
          <w:szCs w:val="28"/>
        </w:rPr>
        <w:t>-</w:t>
      </w:r>
      <w:r w:rsidR="005C1428" w:rsidRPr="005C1428">
        <w:rPr>
          <w:sz w:val="28"/>
          <w:szCs w:val="28"/>
        </w:rPr>
        <w:t>разъяснение детям значимости их труда;</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поощрение инициативы в оказании помощи товарищам, взрослым;</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разъяснение права выбора ребенком роли, игрушки, материалов, возможность самостоятельного принятия решений;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обсуждение с ребенком настроения близких, причину данного настроения, побуждение проявлять отзывчивость к переживаниям других, оказывать содействие, посильную помощь использование естественно возникающих в группе, дома ситуаций, а также художественной литературы, игр по сюжетам сказок, пения, рисования, различных видов театрализации с участием детей и взрослых, отображающих отношения и чувства людей.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bCs/>
          <w:sz w:val="28"/>
          <w:szCs w:val="28"/>
        </w:rPr>
        <w:t>Деятельностно-коммуникативная составляющая образованности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lastRenderedPageBreak/>
        <w:t xml:space="preserve">- владение основными способами самообслуживания, проявление стремления к оказанию помощи в различных видах деятельности, адекватных собственной половой роли (девочки помогают накрывать на стол, протирают в доступных местах пыль во время уборки, собирают цветочные букеты; мальчики помогают выносить мусор, нести сумки с продуктами, подают девочке одежду);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узнавать взрослых людей, детей на фото, картине, в скульптуре;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умение сравнивать людей разного возраста и пола, выделять некоторые особенности их внешности, одежды и т.д.;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умение сравнивать разные ярко выраженные эмоциональные состояния взрослых людей, детей;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видеть проявления эмоционального состояния в выражениях, жестах, интонации голоса;</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применять усвоенные нормы и правила поведения в игровой, реальной ситуации;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проявление положительных эмоций в процессе общения со взрослыми и сверстниками;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и желание отражать полученные впечатления от общения в специально организованной деятельности: изобразительной, речевой, музыкальной, трудовой, игровой;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проявление сопереживания, сочувствия, сострадания, стремления помочь, чувства любви и привязанности к близким людям, сверстникам, работникам детского сада, литературным персонажам;</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осуществлять выбор правильной линии поведения по отношению к людям разных возрастов (выражение внимания, проявление заботы);</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ориентироваться на социально одобряемые образцы фемининных</w:t>
      </w:r>
      <w:r w:rsidR="00AE27C6">
        <w:rPr>
          <w:sz w:val="28"/>
          <w:szCs w:val="28"/>
        </w:rPr>
        <w:t xml:space="preserve"> (</w:t>
      </w:r>
      <w:r w:rsidR="00AE27C6" w:rsidRPr="00AE27C6">
        <w:rPr>
          <w:sz w:val="28"/>
          <w:szCs w:val="28"/>
          <w:shd w:val="clear" w:color="auto" w:fill="FFFFFF"/>
        </w:rPr>
        <w:t>женственность)</w:t>
      </w:r>
      <w:r w:rsidRPr="005C1428">
        <w:rPr>
          <w:sz w:val="28"/>
          <w:szCs w:val="28"/>
        </w:rPr>
        <w:t xml:space="preserve">, маскулинных </w:t>
      </w:r>
      <w:r w:rsidR="00AE27C6">
        <w:rPr>
          <w:sz w:val="28"/>
          <w:szCs w:val="28"/>
        </w:rPr>
        <w:t xml:space="preserve"> (</w:t>
      </w:r>
      <w:r w:rsidR="00AE27C6" w:rsidRPr="00DC3D28">
        <w:rPr>
          <w:sz w:val="28"/>
          <w:szCs w:val="28"/>
          <w:shd w:val="clear" w:color="auto" w:fill="FFFFFF"/>
        </w:rPr>
        <w:t>совокупность телесных, психических и поведенческих особенностей, рассматриваемых как мужские</w:t>
      </w:r>
      <w:r w:rsidR="00DC3D28" w:rsidRPr="00DC3D28">
        <w:rPr>
          <w:sz w:val="28"/>
          <w:szCs w:val="28"/>
          <w:shd w:val="clear" w:color="auto" w:fill="FFFFFF"/>
        </w:rPr>
        <w:t>)</w:t>
      </w:r>
      <w:r w:rsidR="00DC3D28">
        <w:rPr>
          <w:rFonts w:ascii="Arial" w:hAnsi="Arial" w:cs="Arial"/>
          <w:color w:val="4D5156"/>
          <w:sz w:val="21"/>
          <w:szCs w:val="21"/>
          <w:shd w:val="clear" w:color="auto" w:fill="FFFFFF"/>
        </w:rPr>
        <w:t xml:space="preserve"> </w:t>
      </w:r>
      <w:r w:rsidRPr="005C1428">
        <w:rPr>
          <w:sz w:val="28"/>
          <w:szCs w:val="28"/>
        </w:rPr>
        <w:t>проявлений литературных героев, людей ближайшего окружения;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владение элементарными правилами поведения в повседневном общении в детском саду и семье (здоровается, прощается, благодарит, приносит извинения, аккуратно ест, следит за своим внешним видом, замечает собственную неопрятность), во время игр (бесконфликтно распределяет игрушки, роли, не кричит, не дерется).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bCs/>
          <w:sz w:val="28"/>
          <w:szCs w:val="28"/>
        </w:rPr>
        <w:t>Предметно-информационная составляющая образованности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представления о себе самом и разных сферах окружающей действительности: продуктах человеческой культуры;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знание членов своей семьи, некоторых событий из их жизни;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познавательный интерес к истории семьи;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идентификация себя с представителями своей семьи;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представления о взрослых людях: понимание различий людей по полу, возрасту;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знание вида профессиональной деятельности родителей и близких;</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lastRenderedPageBreak/>
        <w:t>- представления о назначении, помещениях, деятельности взрослых в детском саду; о необходимости помощи взрослым и поддержании помещений и участка детского сада в чистоте и порядке; о проявлении заботы взрослых и детей друг о друге; о Дне рождения детского сада; об отдельных средствах цивилизации (транспорт, связь); различает эмоциональные состояния (веселье, грусть, страх, обида, огорчение) близких взрослых и детей, проявляет адекватные способы разрешения конфликтных ситуаций;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первоначальные представления о некоторых атрибутах русской традиционной культуры: жилище (изба); его устройство (пол стены, потолок, крыша, окна), предметы быта (печь, стол, лавки, колыбель, зыбка, сундук), домашняя утварь, посуда (чугунок, миска, горшок, ложка, самовар), домашние животные (кошка, корова, петух); музыкальные инструменты (свистулька, рожок, бубен); праздники (Новый год. Масленица), игрушки (матрешка, лошадка, кукла); песни, потешки, сказки; кухня (пельмени, пироги, варенье, чай, молоко); овощи, ягоды;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представления о родном городе, его названии, главных улицах, отдельных исторических, культурных, архитектурных памятниках, о его Дне рождения, о необходимости поддержания чистоты и порядка; о Родной стране ее названии, столице;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дифференцированные представления о развитии цивилизации человека (добывание и приготовление пищи, совершенствование средств передвижения);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представления о своей причастности к городу, стране.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b/>
          <w:bCs/>
          <w:sz w:val="28"/>
          <w:szCs w:val="28"/>
        </w:rPr>
        <w:t xml:space="preserve">Предполагаемый результат образования воспитанников 6-7-го года жизни </w:t>
      </w:r>
      <w:r w:rsidRPr="005C1428">
        <w:rPr>
          <w:bCs/>
          <w:sz w:val="28"/>
          <w:szCs w:val="28"/>
        </w:rPr>
        <w:t>решение образовательных задач предусматривает:</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b/>
          <w:bCs/>
          <w:sz w:val="28"/>
          <w:szCs w:val="28"/>
        </w:rPr>
        <w:t xml:space="preserve">- </w:t>
      </w:r>
      <w:r w:rsidRPr="005C1428">
        <w:rPr>
          <w:sz w:val="28"/>
          <w:szCs w:val="28"/>
        </w:rPr>
        <w:t>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поддержку уверенности ребенка в себе, потребности в признании окружающими людьми и в проявлении самостоятельности;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помощь ребенку в анализе и адекватной оценке своих возможностей, возможностей других детей в различных видах деятельности, общении;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поддержку собственной созидательной активности ребенка, его способности самостоятельно решать актуальные проблемы и задачи развития.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использование различных видов игр:</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ритмические (связаны с ритмичным проговариванием слов и выполнением движений в заданном ритме, а также с восприятием и передачей ритма);</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lastRenderedPageBreak/>
        <w:t>• коммуникативные (включают обмен высказываниями, установление вербальных контактов);</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ситуативно-ролевые (направлены на разыгрывание детьми коммуникативных ситуаций в ролях),</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творческие (подразумевают самостоятельное развитие детьми игровых действий в рамках заданной, задуманной темы);</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игры-инсценировки (включают проигрывание детьми проблемной ситуации);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игры-дискуссии (совместное обсуждение проблемы в игровой ситуации).</w:t>
      </w:r>
    </w:p>
    <w:p w:rsidR="005C1428" w:rsidRPr="005C1428" w:rsidRDefault="005C1428" w:rsidP="009A41BC">
      <w:pPr>
        <w:pStyle w:val="aa"/>
        <w:tabs>
          <w:tab w:val="left" w:pos="14742"/>
        </w:tabs>
        <w:spacing w:before="0" w:beforeAutospacing="0" w:after="0" w:afterAutospacing="0"/>
        <w:ind w:left="-426" w:right="-31"/>
        <w:rPr>
          <w:b/>
          <w:sz w:val="28"/>
          <w:szCs w:val="28"/>
        </w:rPr>
      </w:pPr>
      <w:r w:rsidRPr="005C1428">
        <w:rPr>
          <w:sz w:val="28"/>
          <w:szCs w:val="28"/>
        </w:rPr>
        <w:t>•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bCs/>
          <w:sz w:val="28"/>
          <w:szCs w:val="28"/>
        </w:rPr>
        <w:t>Деятельностно-коммуникативная составляющая образованности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желание понимать свои собственные чувства и действия; способность к самонаблюдению;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различать настроение людей, устанавливать связи между эмоциональным состоянием человека и причинами, его побудившими, между настроением и поведением;</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владение способами передачи собственных эмоциональных состояний (жесты, мимика, интонация, поза, движения), умение сдерживать проявления негативных эмоций;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адекватно реагировать на различные эмоциональные состояния других людей;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определять перспективы взросления в соответствии с половой ролью, определять перспективу развития собственной социальной функции в системе родственных отношений (мальчик будет папой, дедушкой; девочка будет мамой, бабушкой);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использовать культурные эталоны как критерии оценки;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самостоятельно осознавать и осваивать особенности норм поведения, нравов и традиций народов казачьих и Северного Кавказа, различных стран;</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практическое применение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выбрать адекватную модель поведения в различных жизненных ситуациях;</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анализировать свое поведение, поведение других, объяснять свои предпочтения: нравственные, эстетические, утилитарные;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владение основными правилами этикета в общении со сверстниками и взрослыми; поведения в общественных местах;</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работать и осуществлять совместную деятельность в коллективе;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анализировать свое поведение, сопоставлять его с социально приемлемыми способами поведения в различных ситуациях;</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в различных формах деятельности выразить особенности взаимоотношений героев изображаемой и реальной ситуации;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охарактеризовать поведение персонажа литературного произведения и конкретного человека;</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lastRenderedPageBreak/>
        <w:t>- умение планировать совместную работу, соподчинять и контролировать свои желания, согласовывать мнения и действия;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организовать деятельность в соответствии с правилами безопасного для себя и окружающих поведения в типичных ситуациях.</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умение принимать самостоятельные решения, исходя из экономических интересов (выступая в сюжетно-ролевых играх в роли различных персонажей: продавца, покупателя, водителя автобуса, главы семьи и т.д., а также сказочных персонажей);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способность к удовлетворению собственных культурных потребностей путем саморазвития и самообразования, включая умение организовать свой досуг;</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способность действовать в экстремальных ситуациях в соответствии с усвоенными правилами;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способность к диалогу, дискуссии;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способность использовать имеющиеся знания, умения для освоения новых способов и средств  трудовой деятельности.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bCs/>
          <w:sz w:val="28"/>
          <w:szCs w:val="28"/>
        </w:rPr>
        <w:t>Предметно-информационная составляющая образованности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представления о своих внешних и внутренних особенностях, семейном сходстве с ее членами, наряду со знаниями о бесконечном разнообразии внешнего облика людей;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знание своей даты рождения, места жительства, адреса, номера телефона, родственников, места работы родителей;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представления о своей половой принадлежности, знание специфики полоролевого поведения;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обобщенные представления о себе как носителе исторических ценностей;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знание элементарных нравственных норм на основе характеристики и оценки действий сказочных и мифологических персонажей, реальных ситуаций общения;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знание основных норм и правил, регулирующих взаимодействие с разными людьми;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знание своих достоинств и способов их активного проявления в разнообразных видах деятельности.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представления об исторической сущности норм и правил поведения;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знание норм этикета, культурных традиций народов, проживающих в уральском регионе;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представления о профессиональной деятельности родителей и близких родственников, ценности их труда, современных профессиях в уральском регионе;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представления о доходах и расходах, о ценности труда родителей и близких родственников;</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представления об истории основания, культурных традициях родного города, Ставрополья, родной страны;</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элементарные представления о семейной экономике;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представления о продукции, выпускаемой на предприятиях родного города, в Ставропольском крае, на Северном Кавказе и трудовых действиях по ее изготовлению, добыче и реализации;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представления о школе, школьниках, учителе, о правилах поведения в школе, об обязанностях школьника;</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lastRenderedPageBreak/>
        <w:t>- представления о возможных негативных последствиях для других людей своими неосторожными действиями.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Ценностно-ориентационная составляющая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Отношение к себе: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ощущение самодостаточности, эмоционального комфорта;</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появление эмоционального отклика на совместную деятельность с детьми и взрослыми, сопричастности к общим делам</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проявление чувства собственного достоинства (оценка себя «я – хороший» на основе гордости, стыда, совести);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ответственность;</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чувство собственного достоинства, осознание своих прав и свобод;</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чувство признательности и любви к своей семье, детскому саду, родному городу, родной стране;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чувство восхищения достижениями человечества;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чувство восхищения достижениями взрослых мужчин и женщин, проявлениями ярко выраженных маскулинных и фемининных качеств, внешней и внутренней красоты;</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чувство родовой чести, привязанности, уважения к членам семьи;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чувство гордости от осознания принадлежности к носителям традиций и культуры своего края;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осознание себя членом группы;</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Отношение к другим:</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xml:space="preserve">- способность к сопереживанию, эмпатии; </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проявление заботы, доброжелательного отношения к членам семьи, ближайшим родственникам и др. людям;</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оценочное отношение к другим в контексте конкретной ситуации оценивания;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отношение к окружающим людям в соответствии с морально-нравственными нормами и правилами;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проявление уважения к личным правам и достоинству других людей;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осознание нравственной ценности поступков людей;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проявление толерантности, интереса, симпатии и уважения к носителям других национальных культур, стремление к познавательно-личностному общению с ними;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опыт различных стратегий поведения (сотрудничество, компромисс, лидерство и др.);</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Отношение к разным видам деятельности: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потребность в новых знаниях, расширение собственного опыта за счет приобщения к тому, что известно и неизвестно;</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устойчивый интерес к объектам мировой, русской, культуры, культуре своего народа предпочтение ее элементам в разных видах самостоятельной деятельности;</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осознание роли человека в развитии культуры;</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lastRenderedPageBreak/>
        <w:t>- проявление восхищенного отношения к элементам культуры как к результатам человеческого труда;</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предвосхищение своего возможного участия в обогащении культурного наследия;</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проявление бережного отношения к семейным реликвиям.</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Отношение к миру (ближайшее пространство):</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доверительное отношение к миру;</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интерес к настоящему и прошлому в ближайшем социокультурном окружении, окружающем мире;</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осознание общественной значимости исторических событий;</w:t>
      </w:r>
    </w:p>
    <w:p w:rsidR="005C1428" w:rsidRPr="005C1428" w:rsidRDefault="005C1428" w:rsidP="009A41BC">
      <w:pPr>
        <w:pStyle w:val="aa"/>
        <w:tabs>
          <w:tab w:val="left" w:pos="14742"/>
        </w:tabs>
        <w:spacing w:before="0" w:beforeAutospacing="0" w:after="0" w:afterAutospacing="0"/>
        <w:ind w:left="-426" w:right="-31"/>
        <w:rPr>
          <w:sz w:val="28"/>
          <w:szCs w:val="28"/>
        </w:rPr>
      </w:pPr>
      <w:r w:rsidRPr="005C1428">
        <w:rPr>
          <w:sz w:val="28"/>
          <w:szCs w:val="28"/>
        </w:rPr>
        <w:t>- бережное и ответственное отношение к культурному окружению;</w:t>
      </w:r>
    </w:p>
    <w:p w:rsidR="005C1428" w:rsidRPr="005C1428" w:rsidRDefault="005C1428" w:rsidP="009A41BC">
      <w:pPr>
        <w:tabs>
          <w:tab w:val="left" w:pos="14742"/>
        </w:tabs>
        <w:spacing w:after="0" w:line="240" w:lineRule="auto"/>
        <w:ind w:left="-426" w:right="-31"/>
        <w:jc w:val="both"/>
        <w:rPr>
          <w:rFonts w:ascii="Times New Roman" w:eastAsia="Times New Roman" w:hAnsi="Times New Roman" w:cs="Times New Roman"/>
          <w:color w:val="000000"/>
          <w:sz w:val="28"/>
          <w:szCs w:val="28"/>
        </w:rPr>
      </w:pPr>
      <w:r w:rsidRPr="005C1428">
        <w:rPr>
          <w:rFonts w:ascii="Times New Roman" w:hAnsi="Times New Roman" w:cs="Times New Roman"/>
          <w:sz w:val="28"/>
          <w:szCs w:val="28"/>
        </w:rPr>
        <w:t>- интерес к объектам других национальных культур, потребность получения информации</w:t>
      </w:r>
    </w:p>
    <w:p w:rsidR="005C3ADE" w:rsidRPr="0063516D" w:rsidRDefault="005C3ADE" w:rsidP="009A41BC">
      <w:pPr>
        <w:tabs>
          <w:tab w:val="left" w:pos="14742"/>
        </w:tabs>
        <w:spacing w:after="0" w:line="240" w:lineRule="auto"/>
        <w:ind w:left="-426" w:right="-31"/>
        <w:jc w:val="both"/>
        <w:rPr>
          <w:rFonts w:ascii="Times New Roman" w:eastAsia="Times New Roman" w:hAnsi="Times New Roman" w:cs="Times New Roman"/>
          <w:sz w:val="28"/>
          <w:szCs w:val="28"/>
        </w:rPr>
      </w:pPr>
      <w:r w:rsidRPr="0063516D">
        <w:rPr>
          <w:rFonts w:ascii="Times New Roman" w:eastAsia="Times New Roman" w:hAnsi="Times New Roman" w:cs="Times New Roman"/>
          <w:sz w:val="28"/>
          <w:szCs w:val="28"/>
        </w:rPr>
        <w:t>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 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ДО.</w:t>
      </w:r>
    </w:p>
    <w:p w:rsidR="005C3ADE" w:rsidRPr="0063516D" w:rsidRDefault="005C3ADE" w:rsidP="009A41BC">
      <w:pPr>
        <w:tabs>
          <w:tab w:val="left" w:pos="14742"/>
        </w:tabs>
        <w:spacing w:after="0" w:line="240" w:lineRule="auto"/>
        <w:ind w:left="-426" w:right="-31"/>
        <w:jc w:val="both"/>
        <w:rPr>
          <w:rFonts w:ascii="Times New Roman" w:eastAsia="Times New Roman" w:hAnsi="Times New Roman" w:cs="Times New Roman"/>
          <w:sz w:val="28"/>
          <w:szCs w:val="28"/>
        </w:rPr>
      </w:pPr>
      <w:r w:rsidRPr="0063516D">
        <w:rPr>
          <w:rFonts w:ascii="Times New Roman" w:eastAsia="Times New Roman" w:hAnsi="Times New Roman" w:cs="Times New Roman"/>
          <w:sz w:val="28"/>
          <w:szCs w:val="28"/>
        </w:rPr>
        <w:t>Специальными условиями проведения педагогической диагностики являются:</w:t>
      </w:r>
    </w:p>
    <w:p w:rsidR="005C3ADE" w:rsidRPr="0063516D" w:rsidRDefault="005C3ADE" w:rsidP="009A41BC">
      <w:pPr>
        <w:tabs>
          <w:tab w:val="left" w:pos="14742"/>
        </w:tabs>
        <w:spacing w:after="0" w:line="240" w:lineRule="auto"/>
        <w:ind w:left="-426" w:right="-31"/>
        <w:jc w:val="both"/>
        <w:rPr>
          <w:rFonts w:ascii="Times New Roman" w:eastAsia="Times New Roman" w:hAnsi="Times New Roman" w:cs="Times New Roman"/>
          <w:sz w:val="28"/>
          <w:szCs w:val="28"/>
        </w:rPr>
      </w:pPr>
      <w:r w:rsidRPr="0063516D">
        <w:rPr>
          <w:rFonts w:ascii="Times New Roman" w:eastAsia="Times New Roman" w:hAnsi="Times New Roman" w:cs="Times New Roman"/>
          <w:sz w:val="28"/>
          <w:szCs w:val="28"/>
        </w:rPr>
        <w:t>· выбор методик и педагогических технологий, знакомство педагогов с их содержанием;</w:t>
      </w:r>
    </w:p>
    <w:p w:rsidR="005C3ADE" w:rsidRPr="0063516D" w:rsidRDefault="005C3ADE" w:rsidP="009A41BC">
      <w:pPr>
        <w:tabs>
          <w:tab w:val="left" w:pos="14742"/>
        </w:tabs>
        <w:spacing w:after="0" w:line="240" w:lineRule="auto"/>
        <w:ind w:left="-426" w:right="-31"/>
        <w:jc w:val="both"/>
        <w:rPr>
          <w:rFonts w:ascii="Times New Roman" w:eastAsia="Times New Roman" w:hAnsi="Times New Roman" w:cs="Times New Roman"/>
          <w:sz w:val="28"/>
          <w:szCs w:val="28"/>
        </w:rPr>
      </w:pPr>
      <w:r w:rsidRPr="0063516D">
        <w:rPr>
          <w:rFonts w:ascii="Times New Roman" w:eastAsia="Times New Roman" w:hAnsi="Times New Roman" w:cs="Times New Roman"/>
          <w:sz w:val="28"/>
          <w:szCs w:val="28"/>
        </w:rPr>
        <w:t>· разработка инструментария для фиксации, анализа и хранения полученных в ходе мониторинга результатов, определяющих индивидуальное развитие ребёнка, его динамику по мере реализации Программы;</w:t>
      </w:r>
    </w:p>
    <w:p w:rsidR="002E5EA9" w:rsidRPr="00B22393" w:rsidRDefault="005C3ADE" w:rsidP="00B22393">
      <w:pPr>
        <w:tabs>
          <w:tab w:val="left" w:pos="14742"/>
        </w:tabs>
        <w:spacing w:after="0" w:line="240" w:lineRule="auto"/>
        <w:ind w:left="-426" w:right="-31"/>
        <w:jc w:val="both"/>
        <w:rPr>
          <w:rFonts w:ascii="Times New Roman" w:eastAsia="Times New Roman" w:hAnsi="Times New Roman" w:cs="Times New Roman"/>
          <w:sz w:val="28"/>
          <w:szCs w:val="28"/>
        </w:rPr>
      </w:pPr>
      <w:r w:rsidRPr="0063516D">
        <w:rPr>
          <w:rFonts w:ascii="Times New Roman" w:eastAsia="Times New Roman" w:hAnsi="Times New Roman" w:cs="Times New Roman"/>
          <w:sz w:val="28"/>
          <w:szCs w:val="28"/>
        </w:rPr>
        <w:t>· подбор дидактических материалов для проведения педагогической диагностики.</w:t>
      </w:r>
    </w:p>
    <w:p w:rsidR="005C3ADE" w:rsidRPr="004C5505" w:rsidRDefault="005C3ADE" w:rsidP="009A41BC">
      <w:pPr>
        <w:tabs>
          <w:tab w:val="left" w:pos="14742"/>
        </w:tabs>
        <w:spacing w:after="0" w:line="240" w:lineRule="auto"/>
        <w:ind w:left="-426" w:right="-31"/>
        <w:jc w:val="both"/>
        <w:rPr>
          <w:rFonts w:ascii="Times New Roman" w:eastAsia="Times New Roman" w:hAnsi="Times New Roman" w:cs="Times New Roman"/>
          <w:b/>
          <w:sz w:val="28"/>
          <w:szCs w:val="28"/>
        </w:rPr>
      </w:pPr>
      <w:r w:rsidRPr="004C5505">
        <w:rPr>
          <w:rFonts w:ascii="Times New Roman" w:eastAsia="Times New Roman" w:hAnsi="Times New Roman" w:cs="Times New Roman"/>
          <w:b/>
          <w:sz w:val="28"/>
          <w:szCs w:val="28"/>
        </w:rPr>
        <w:t>Перечень оценочных материалов (педагогическая диагностика индивидуального развития)</w:t>
      </w:r>
    </w:p>
    <w:p w:rsidR="005C3ADE" w:rsidRPr="004C5505" w:rsidRDefault="005C3ADE" w:rsidP="009A41BC">
      <w:pPr>
        <w:tabs>
          <w:tab w:val="left" w:pos="14742"/>
        </w:tabs>
        <w:spacing w:after="0" w:line="240" w:lineRule="auto"/>
        <w:ind w:left="-426" w:right="-31"/>
        <w:jc w:val="both"/>
        <w:rPr>
          <w:rFonts w:ascii="Times New Roman" w:eastAsia="Times New Roman" w:hAnsi="Times New Roman" w:cs="Times New Roman"/>
          <w:i/>
          <w:iCs/>
          <w:sz w:val="28"/>
          <w:szCs w:val="28"/>
        </w:rPr>
      </w:pPr>
      <w:r w:rsidRPr="004C5505">
        <w:rPr>
          <w:rFonts w:ascii="Times New Roman" w:eastAsia="Times New Roman" w:hAnsi="Times New Roman" w:cs="Times New Roman"/>
          <w:sz w:val="28"/>
          <w:szCs w:val="28"/>
        </w:rPr>
        <w:t>Оценивание качества образовательной деятельности, осуществляемое в </w:t>
      </w:r>
      <w:r w:rsidRPr="004C5505">
        <w:rPr>
          <w:rFonts w:ascii="Times New Roman" w:eastAsia="Times New Roman" w:hAnsi="Times New Roman" w:cs="Times New Roman"/>
          <w:i/>
          <w:iCs/>
          <w:sz w:val="28"/>
          <w:szCs w:val="28"/>
        </w:rPr>
        <w:t>М</w:t>
      </w:r>
      <w:r w:rsidR="00412FA6" w:rsidRPr="004C5505">
        <w:rPr>
          <w:rFonts w:ascii="Times New Roman" w:eastAsia="Times New Roman" w:hAnsi="Times New Roman" w:cs="Times New Roman"/>
          <w:i/>
          <w:iCs/>
          <w:sz w:val="28"/>
          <w:szCs w:val="28"/>
        </w:rPr>
        <w:t>Б</w:t>
      </w:r>
      <w:r w:rsidRPr="004C5505">
        <w:rPr>
          <w:rFonts w:ascii="Times New Roman" w:eastAsia="Times New Roman" w:hAnsi="Times New Roman" w:cs="Times New Roman"/>
          <w:i/>
          <w:iCs/>
          <w:sz w:val="28"/>
          <w:szCs w:val="28"/>
        </w:rPr>
        <w:t>ДОУ</w:t>
      </w:r>
      <w:r w:rsidR="008A3032" w:rsidRPr="004C5505">
        <w:rPr>
          <w:rFonts w:ascii="Times New Roman" w:eastAsia="Times New Roman" w:hAnsi="Times New Roman" w:cs="Times New Roman"/>
          <w:sz w:val="28"/>
          <w:szCs w:val="28"/>
        </w:rPr>
        <w:t xml:space="preserve"> </w:t>
      </w:r>
      <w:r w:rsidR="00412FA6" w:rsidRPr="004C5505">
        <w:rPr>
          <w:rFonts w:ascii="Times New Roman" w:eastAsia="Times New Roman" w:hAnsi="Times New Roman" w:cs="Times New Roman"/>
          <w:i/>
          <w:iCs/>
          <w:sz w:val="28"/>
          <w:szCs w:val="28"/>
        </w:rPr>
        <w:t xml:space="preserve">детский сад </w:t>
      </w:r>
      <w:r w:rsidR="008A3032" w:rsidRPr="004C5505">
        <w:rPr>
          <w:rFonts w:ascii="Times New Roman" w:eastAsia="Times New Roman" w:hAnsi="Times New Roman" w:cs="Times New Roman"/>
          <w:i/>
          <w:iCs/>
          <w:sz w:val="28"/>
          <w:szCs w:val="28"/>
        </w:rPr>
        <w:t>№13 «Радуга</w:t>
      </w:r>
      <w:r w:rsidRPr="004C5505">
        <w:rPr>
          <w:rFonts w:ascii="Times New Roman" w:eastAsia="Times New Roman" w:hAnsi="Times New Roman" w:cs="Times New Roman"/>
          <w:i/>
          <w:iCs/>
          <w:sz w:val="28"/>
          <w:szCs w:val="28"/>
        </w:rPr>
        <w:t>» </w:t>
      </w:r>
      <w:r w:rsidRPr="004C5505">
        <w:rPr>
          <w:rFonts w:ascii="Times New Roman" w:eastAsia="Times New Roman" w:hAnsi="Times New Roman" w:cs="Times New Roman"/>
          <w:sz w:val="28"/>
          <w:szCs w:val="28"/>
        </w:rPr>
        <w:t>по Программам, представляет собой важную составную часть данной образовательной деятельности, направленную на их усовершенствование.</w:t>
      </w:r>
    </w:p>
    <w:p w:rsidR="005C3ADE" w:rsidRPr="004C5505" w:rsidRDefault="005C3ADE" w:rsidP="009A41BC">
      <w:pPr>
        <w:tabs>
          <w:tab w:val="left" w:pos="14742"/>
        </w:tabs>
        <w:spacing w:after="0" w:line="240" w:lineRule="auto"/>
        <w:ind w:left="-426" w:right="-31"/>
        <w:jc w:val="both"/>
        <w:rPr>
          <w:rFonts w:ascii="Times New Roman" w:eastAsia="Times New Roman" w:hAnsi="Times New Roman" w:cs="Times New Roman"/>
          <w:sz w:val="28"/>
          <w:szCs w:val="28"/>
        </w:rPr>
      </w:pPr>
      <w:r w:rsidRPr="004C5505">
        <w:rPr>
          <w:rFonts w:ascii="Times New Roman" w:eastAsia="Times New Roman" w:hAnsi="Times New Roman" w:cs="Times New Roman"/>
          <w:sz w:val="28"/>
          <w:szCs w:val="28"/>
        </w:rPr>
        <w:t>Инструментарий для проведения педагогической диагностики по данным направлениям (методики, технологии, способы сбора и хранения аналитических данных и т.п.) определяется педагогическим советом.</w:t>
      </w:r>
    </w:p>
    <w:p w:rsidR="005C3ADE" w:rsidRDefault="005C3ADE" w:rsidP="009A41BC">
      <w:pPr>
        <w:tabs>
          <w:tab w:val="left" w:pos="14742"/>
        </w:tabs>
        <w:spacing w:after="0" w:line="240" w:lineRule="auto"/>
        <w:ind w:left="-426" w:right="-31"/>
        <w:jc w:val="both"/>
        <w:rPr>
          <w:rFonts w:ascii="Times New Roman" w:eastAsia="Times New Roman" w:hAnsi="Times New Roman" w:cs="Times New Roman"/>
          <w:sz w:val="28"/>
          <w:szCs w:val="28"/>
        </w:rPr>
      </w:pPr>
      <w:r w:rsidRPr="004C5505">
        <w:rPr>
          <w:rFonts w:ascii="Times New Roman" w:eastAsia="Times New Roman" w:hAnsi="Times New Roman" w:cs="Times New Roman"/>
          <w:sz w:val="28"/>
          <w:szCs w:val="28"/>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проводиться на начало и конец учебного года.</w:t>
      </w:r>
    </w:p>
    <w:p w:rsidR="00611E7E" w:rsidRPr="002E5EA9" w:rsidRDefault="00820273" w:rsidP="002E5EA9">
      <w:pPr>
        <w:tabs>
          <w:tab w:val="left" w:pos="14742"/>
        </w:tabs>
        <w:spacing w:after="0" w:line="240" w:lineRule="auto"/>
        <w:ind w:left="-426" w:right="-31"/>
        <w:jc w:val="both"/>
        <w:rPr>
          <w:rFonts w:ascii="Times New Roman" w:eastAsia="Times New Roman" w:hAnsi="Times New Roman" w:cs="Times New Roman"/>
          <w:color w:val="FF0000"/>
          <w:sz w:val="28"/>
          <w:szCs w:val="28"/>
        </w:rPr>
      </w:pPr>
      <w:r w:rsidRPr="00820273">
        <w:rPr>
          <w:rFonts w:ascii="Times New Roman" w:eastAsia="Times New Roman" w:hAnsi="Times New Roman" w:cs="Times New Roman"/>
          <w:sz w:val="28"/>
          <w:szCs w:val="28"/>
        </w:rPr>
        <w:t>Критерии методического инструментария педагогической диагностики (мониторинга) к парциальным программам входят в освоение основных направлений развития детей дошкольного возраста, соответствуя тем самым педагогической диагностике, разработанной</w:t>
      </w:r>
      <w:r w:rsidR="002A7707" w:rsidRPr="00820273">
        <w:rPr>
          <w:rFonts w:ascii="Times New Roman" w:eastAsia="Times New Roman" w:hAnsi="Times New Roman" w:cs="Times New Roman"/>
          <w:sz w:val="28"/>
          <w:szCs w:val="28"/>
        </w:rPr>
        <w:t xml:space="preserve"> Верещагиной Н.В. (кандидат психологических наук, практикующий педагог-психолог и</w:t>
      </w:r>
      <w:r w:rsidR="002A7707" w:rsidRPr="00EC375A">
        <w:rPr>
          <w:rFonts w:ascii="Times New Roman" w:eastAsia="Times New Roman" w:hAnsi="Times New Roman" w:cs="Times New Roman"/>
          <w:sz w:val="28"/>
          <w:szCs w:val="28"/>
        </w:rPr>
        <w:t xml:space="preserve"> учитель-дефектолог с детьми дошкольного возраста).</w:t>
      </w:r>
    </w:p>
    <w:p w:rsidR="00E50447" w:rsidRDefault="00B22393" w:rsidP="00B22393">
      <w:pPr>
        <w:tabs>
          <w:tab w:val="left" w:pos="1185"/>
        </w:tabs>
        <w:spacing w:after="0" w:line="240" w:lineRule="auto"/>
        <w:ind w:left="-426"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B22393" w:rsidRDefault="00B22393" w:rsidP="00B22393">
      <w:pPr>
        <w:tabs>
          <w:tab w:val="left" w:pos="1185"/>
        </w:tabs>
        <w:spacing w:after="0" w:line="240" w:lineRule="auto"/>
        <w:ind w:left="-426" w:right="-31"/>
        <w:jc w:val="both"/>
        <w:rPr>
          <w:rFonts w:ascii="Times New Roman" w:eastAsia="Times New Roman" w:hAnsi="Times New Roman" w:cs="Times New Roman"/>
          <w:color w:val="000000"/>
          <w:sz w:val="28"/>
          <w:szCs w:val="28"/>
        </w:rPr>
      </w:pPr>
    </w:p>
    <w:p w:rsidR="005C3ADE" w:rsidRPr="008A3032" w:rsidRDefault="005C3ADE" w:rsidP="00E50447">
      <w:pPr>
        <w:tabs>
          <w:tab w:val="left" w:pos="14742"/>
        </w:tabs>
        <w:spacing w:after="0" w:line="240" w:lineRule="auto"/>
        <w:ind w:left="-426" w:right="-31"/>
        <w:jc w:val="both"/>
        <w:rPr>
          <w:rFonts w:ascii="Times New Roman" w:eastAsia="Times New Roman" w:hAnsi="Times New Roman" w:cs="Times New Roman"/>
          <w:b/>
          <w:color w:val="000000"/>
          <w:sz w:val="28"/>
          <w:szCs w:val="28"/>
        </w:rPr>
      </w:pPr>
      <w:r w:rsidRPr="008A3032">
        <w:rPr>
          <w:rFonts w:ascii="Times New Roman" w:eastAsia="Times New Roman" w:hAnsi="Times New Roman" w:cs="Times New Roman"/>
          <w:b/>
          <w:color w:val="000000"/>
          <w:sz w:val="28"/>
          <w:szCs w:val="28"/>
        </w:rPr>
        <w:lastRenderedPageBreak/>
        <w:t>Обязательная часть</w:t>
      </w:r>
    </w:p>
    <w:p w:rsidR="005C3ADE" w:rsidRPr="008A3032" w:rsidRDefault="005C3ADE" w:rsidP="00E50447">
      <w:pPr>
        <w:tabs>
          <w:tab w:val="left" w:pos="14742"/>
        </w:tabs>
        <w:spacing w:after="0" w:line="240" w:lineRule="auto"/>
        <w:ind w:left="-426" w:right="-31"/>
        <w:jc w:val="both"/>
        <w:rPr>
          <w:rFonts w:ascii="Times New Roman" w:eastAsia="Times New Roman" w:hAnsi="Times New Roman" w:cs="Times New Roman"/>
          <w:b/>
          <w:color w:val="000000"/>
          <w:sz w:val="28"/>
          <w:szCs w:val="28"/>
        </w:rPr>
      </w:pPr>
      <w:r w:rsidRPr="008A3032">
        <w:rPr>
          <w:rFonts w:ascii="Times New Roman" w:eastAsia="Times New Roman" w:hAnsi="Times New Roman" w:cs="Times New Roman"/>
          <w:b/>
          <w:color w:val="000000"/>
          <w:sz w:val="28"/>
          <w:szCs w:val="28"/>
        </w:rPr>
        <w:t>2. Содержательный раздел</w:t>
      </w:r>
    </w:p>
    <w:p w:rsidR="00DF733D" w:rsidRDefault="005C3ADE" w:rsidP="00DF733D">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w:t>
      </w:r>
      <w:r w:rsidRPr="00DF733D">
        <w:rPr>
          <w:rFonts w:ascii="Times New Roman" w:eastAsia="Times New Roman" w:hAnsi="Times New Roman" w:cs="Times New Roman"/>
          <w:b/>
          <w:color w:val="000000"/>
          <w:sz w:val="28"/>
          <w:szCs w:val="28"/>
        </w:rPr>
        <w:t>.1 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r w:rsidR="00FC49E0" w:rsidRPr="00DF733D">
        <w:rPr>
          <w:rFonts w:ascii="Times New Roman" w:eastAsia="Times New Roman" w:hAnsi="Times New Roman" w:cs="Times New Roman"/>
          <w:b/>
          <w:color w:val="000000"/>
          <w:sz w:val="28"/>
          <w:szCs w:val="28"/>
        </w:rPr>
        <w:t xml:space="preserve">. </w:t>
      </w:r>
      <w:r w:rsidR="00FC49E0">
        <w:rPr>
          <w:rFonts w:ascii="Times New Roman" w:eastAsia="Times New Roman" w:hAnsi="Times New Roman" w:cs="Times New Roman"/>
          <w:color w:val="000000"/>
          <w:sz w:val="28"/>
          <w:szCs w:val="28"/>
        </w:rPr>
        <w:t xml:space="preserve"> </w:t>
      </w:r>
    </w:p>
    <w:p w:rsidR="00DF733D" w:rsidRDefault="005C3ADE" w:rsidP="00611E7E">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Развитие ребенка в образовательном процессе детского сада осуществляется целостно в процессе всей его жизнедеятельности. </w:t>
      </w:r>
    </w:p>
    <w:p w:rsidR="005C3ADE" w:rsidRPr="005C3ADE" w:rsidRDefault="005C3ADE" w:rsidP="00611E7E">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то же время освоение любого вида деятельности требует обучения общим и специальным умениям, необходимым для ее осуществления.</w:t>
      </w:r>
    </w:p>
    <w:p w:rsidR="00DF733D" w:rsidRDefault="005C3ADE" w:rsidP="00611E7E">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Игровая деятельность </w:t>
      </w:r>
      <w:r w:rsidRPr="005C3ADE">
        <w:rPr>
          <w:rFonts w:ascii="Times New Roman" w:eastAsia="Times New Roman" w:hAnsi="Times New Roman" w:cs="Times New Roman"/>
          <w:color w:val="000000"/>
          <w:sz w:val="28"/>
          <w:szCs w:val="28"/>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5C3ADE" w:rsidRPr="005C3ADE" w:rsidRDefault="005C3ADE" w:rsidP="00611E7E">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5C3ADE" w:rsidRPr="005C3ADE" w:rsidRDefault="005C3ADE" w:rsidP="00611E7E">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 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5C3ADE" w:rsidRPr="005C3ADE" w:rsidRDefault="005C3ADE" w:rsidP="00611E7E">
      <w:pPr>
        <w:tabs>
          <w:tab w:val="left" w:pos="14742"/>
        </w:tabs>
        <w:spacing w:after="0" w:line="240" w:lineRule="auto"/>
        <w:ind w:left="-426" w:right="-31"/>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Коммуникативная деятельность </w:t>
      </w:r>
      <w:r w:rsidRPr="005C3ADE">
        <w:rPr>
          <w:rFonts w:ascii="Times New Roman" w:eastAsia="Times New Roman" w:hAnsi="Times New Roman" w:cs="Times New Roman"/>
          <w:color w:val="000000"/>
          <w:sz w:val="28"/>
          <w:szCs w:val="28"/>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5C3ADE" w:rsidRPr="005C3ADE" w:rsidRDefault="005C3ADE" w:rsidP="00611E7E">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Познавательно-исследовательская деятельность </w:t>
      </w:r>
      <w:r w:rsidRPr="005C3ADE">
        <w:rPr>
          <w:rFonts w:ascii="Times New Roman" w:eastAsia="Times New Roman" w:hAnsi="Times New Roman" w:cs="Times New Roman"/>
          <w:color w:val="000000"/>
          <w:sz w:val="28"/>
          <w:szCs w:val="28"/>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C3ADE" w:rsidRPr="005C3ADE" w:rsidRDefault="005C3ADE" w:rsidP="00611E7E">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Восприятие художественной литературы и фольклора </w:t>
      </w:r>
      <w:r w:rsidRPr="005C3ADE">
        <w:rPr>
          <w:rFonts w:ascii="Times New Roman" w:eastAsia="Times New Roman" w:hAnsi="Times New Roman" w:cs="Times New Roman"/>
          <w:color w:val="000000"/>
          <w:sz w:val="28"/>
          <w:szCs w:val="28"/>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w:t>
      </w:r>
      <w:r w:rsidRPr="005C3ADE">
        <w:rPr>
          <w:rFonts w:ascii="Times New Roman" w:eastAsia="Times New Roman" w:hAnsi="Times New Roman" w:cs="Times New Roman"/>
          <w:color w:val="000000"/>
          <w:sz w:val="28"/>
          <w:szCs w:val="28"/>
        </w:rPr>
        <w:lastRenderedPageBreak/>
        <w:t>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5C3ADE" w:rsidRPr="005C3ADE" w:rsidRDefault="005C3ADE" w:rsidP="00611E7E">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Конструирование и изобразительная деятельность </w:t>
      </w:r>
      <w:r w:rsidRPr="005C3ADE">
        <w:rPr>
          <w:rFonts w:ascii="Times New Roman" w:eastAsia="Times New Roman" w:hAnsi="Times New Roman" w:cs="Times New Roman"/>
          <w:color w:val="000000"/>
          <w:sz w:val="28"/>
          <w:szCs w:val="28"/>
        </w:rPr>
        <w:t>детей представлена разными видами художественно-творческой (рисование, лепка, аппликация) деятельности.</w:t>
      </w:r>
    </w:p>
    <w:p w:rsidR="005C3ADE" w:rsidRPr="005C3ADE" w:rsidRDefault="005C3ADE" w:rsidP="00611E7E">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Художественно-творческая деятельность </w:t>
      </w:r>
      <w:r w:rsidRPr="005C3ADE">
        <w:rPr>
          <w:rFonts w:ascii="Times New Roman" w:eastAsia="Times New Roman" w:hAnsi="Times New Roman" w:cs="Times New Roman"/>
          <w:color w:val="000000"/>
          <w:sz w:val="28"/>
          <w:szCs w:val="28"/>
        </w:rPr>
        <w:t>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 исследовательской, коммуникативной и продуктивной видами деятельности.</w:t>
      </w:r>
    </w:p>
    <w:p w:rsidR="005C3ADE" w:rsidRPr="005C3ADE" w:rsidRDefault="005C3ADE" w:rsidP="00611E7E">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Музыкальная деятельность </w:t>
      </w:r>
      <w:r w:rsidRPr="005C3ADE">
        <w:rPr>
          <w:rFonts w:ascii="Times New Roman" w:eastAsia="Times New Roman" w:hAnsi="Times New Roman" w:cs="Times New Roman"/>
          <w:color w:val="000000"/>
          <w:sz w:val="28"/>
          <w:szCs w:val="28"/>
        </w:rPr>
        <w:t>организуется в процессе музыкальных занятий, которые проводятся музыкальным руководителем в музыкальном зале.</w:t>
      </w:r>
    </w:p>
    <w:p w:rsidR="005C3ADE" w:rsidRPr="005C3ADE" w:rsidRDefault="005C3ADE" w:rsidP="00611E7E">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Двигательная деятельность </w:t>
      </w:r>
      <w:r w:rsidRPr="005C3ADE">
        <w:rPr>
          <w:rFonts w:ascii="Times New Roman" w:eastAsia="Times New Roman" w:hAnsi="Times New Roman" w:cs="Times New Roman"/>
          <w:color w:val="000000"/>
          <w:sz w:val="28"/>
          <w:szCs w:val="28"/>
        </w:rPr>
        <w:t>организуется в процессе занятий физической культурой, зарядки, подвижных игр в группе и на прогулке.</w:t>
      </w:r>
    </w:p>
    <w:p w:rsidR="005C3ADE" w:rsidRPr="005C3ADE" w:rsidRDefault="005C3ADE" w:rsidP="00611E7E">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 стр.20-148, ссылка на документ </w:t>
      </w:r>
      <w:hyperlink r:id="rId10" w:tgtFrame="_blank" w:history="1">
        <w:r w:rsidRPr="005C3ADE">
          <w:rPr>
            <w:rFonts w:ascii="Times New Roman" w:eastAsia="Times New Roman" w:hAnsi="Times New Roman" w:cs="Times New Roman"/>
            <w:color w:val="0000FF"/>
            <w:sz w:val="28"/>
            <w:szCs w:val="28"/>
          </w:rPr>
          <w:t>http://publication.pravo.gov.ru/Document/View/0001202212280044</w:t>
        </w:r>
      </w:hyperlink>
    </w:p>
    <w:p w:rsidR="006A7022" w:rsidRDefault="006A7022" w:rsidP="00B22393">
      <w:pPr>
        <w:spacing w:after="0" w:line="240" w:lineRule="auto"/>
        <w:rPr>
          <w:rFonts w:ascii="Times New Roman" w:eastAsia="Times New Roman" w:hAnsi="Times New Roman" w:cs="Times New Roman"/>
          <w:b/>
          <w:color w:val="000000"/>
          <w:sz w:val="28"/>
          <w:szCs w:val="28"/>
        </w:rPr>
      </w:pPr>
    </w:p>
    <w:p w:rsidR="005C3ADE" w:rsidRPr="00611E7E" w:rsidRDefault="005C3ADE" w:rsidP="00B22393">
      <w:pPr>
        <w:spacing w:after="0" w:line="240" w:lineRule="auto"/>
        <w:ind w:left="-426"/>
        <w:rPr>
          <w:rFonts w:ascii="Times New Roman" w:eastAsia="Times New Roman" w:hAnsi="Times New Roman" w:cs="Times New Roman"/>
          <w:b/>
          <w:color w:val="000000"/>
          <w:sz w:val="28"/>
          <w:szCs w:val="28"/>
        </w:rPr>
      </w:pPr>
      <w:r w:rsidRPr="00611E7E">
        <w:rPr>
          <w:rFonts w:ascii="Times New Roman" w:eastAsia="Times New Roman" w:hAnsi="Times New Roman" w:cs="Times New Roman"/>
          <w:b/>
          <w:color w:val="000000"/>
          <w:sz w:val="28"/>
          <w:szCs w:val="28"/>
        </w:rPr>
        <w:t>Образовательная область «Социально-коммуникативное развитие»</w:t>
      </w:r>
    </w:p>
    <w:p w:rsidR="00300340" w:rsidRPr="00D37EE6" w:rsidRDefault="00D37EE6" w:rsidP="006D42A4">
      <w:pPr>
        <w:spacing w:after="0" w:line="240" w:lineRule="auto"/>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                                                          </w:t>
      </w:r>
    </w:p>
    <w:tbl>
      <w:tblPr>
        <w:tblStyle w:val="TableNormal"/>
        <w:tblW w:w="158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5"/>
        <w:gridCol w:w="10275"/>
      </w:tblGrid>
      <w:tr w:rsidR="00300340" w:rsidTr="00611E7E">
        <w:trPr>
          <w:trHeight w:val="288"/>
        </w:trPr>
        <w:tc>
          <w:tcPr>
            <w:tcW w:w="5555" w:type="dxa"/>
          </w:tcPr>
          <w:p w:rsidR="00300340" w:rsidRDefault="00300340" w:rsidP="00300340">
            <w:pPr>
              <w:pStyle w:val="TableParagraph"/>
              <w:spacing w:before="1"/>
              <w:ind w:left="1458"/>
              <w:rPr>
                <w:b/>
              </w:rPr>
            </w:pPr>
            <w:r>
              <w:rPr>
                <w:b/>
              </w:rPr>
              <w:t>Комментарии</w:t>
            </w:r>
            <w:r>
              <w:rPr>
                <w:b/>
                <w:spacing w:val="2"/>
              </w:rPr>
              <w:t xml:space="preserve"> </w:t>
            </w:r>
            <w:r>
              <w:rPr>
                <w:b/>
              </w:rPr>
              <w:t>из</w:t>
            </w:r>
            <w:r>
              <w:rPr>
                <w:b/>
                <w:spacing w:val="-2"/>
              </w:rPr>
              <w:t xml:space="preserve"> </w:t>
            </w:r>
            <w:r>
              <w:rPr>
                <w:b/>
              </w:rPr>
              <w:t>ФГОС</w:t>
            </w:r>
            <w:r w:rsidR="006D42A4">
              <w:rPr>
                <w:b/>
                <w:lang w:val="ru-RU"/>
              </w:rPr>
              <w:t xml:space="preserve">  </w:t>
            </w:r>
            <w:r w:rsidR="006D42A4" w:rsidRPr="00300340">
              <w:rPr>
                <w:color w:val="000000"/>
                <w:sz w:val="28"/>
                <w:szCs w:val="28"/>
              </w:rPr>
              <w:t>(п.2.6.)</w:t>
            </w:r>
          </w:p>
        </w:tc>
        <w:tc>
          <w:tcPr>
            <w:tcW w:w="10275" w:type="dxa"/>
          </w:tcPr>
          <w:p w:rsidR="00300340" w:rsidRDefault="00300340" w:rsidP="00300340">
            <w:pPr>
              <w:pStyle w:val="TableParagraph"/>
              <w:spacing w:before="1"/>
              <w:ind w:left="4031" w:right="4024"/>
              <w:jc w:val="center"/>
              <w:rPr>
                <w:b/>
              </w:rPr>
            </w:pPr>
            <w:r>
              <w:rPr>
                <w:b/>
              </w:rPr>
              <w:t>Задачи образования</w:t>
            </w:r>
          </w:p>
        </w:tc>
      </w:tr>
      <w:tr w:rsidR="00300340" w:rsidTr="00611E7E">
        <w:trPr>
          <w:trHeight w:val="688"/>
        </w:trPr>
        <w:tc>
          <w:tcPr>
            <w:tcW w:w="5555" w:type="dxa"/>
          </w:tcPr>
          <w:p w:rsidR="00300340" w:rsidRDefault="00300340" w:rsidP="00300340">
            <w:pPr>
              <w:pStyle w:val="TableParagraph"/>
              <w:spacing w:before="0"/>
              <w:ind w:right="142"/>
              <w:rPr>
                <w:spacing w:val="-5"/>
                <w:sz w:val="28"/>
                <w:szCs w:val="28"/>
                <w:lang w:val="ru-RU"/>
              </w:rPr>
            </w:pPr>
            <w:r w:rsidRPr="00300340">
              <w:rPr>
                <w:sz w:val="28"/>
                <w:szCs w:val="28"/>
                <w:lang w:val="ru-RU"/>
              </w:rPr>
              <w:t>Социально-коммуникативное развитие</w:t>
            </w:r>
            <w:r w:rsidRPr="00300340">
              <w:rPr>
                <w:spacing w:val="1"/>
                <w:sz w:val="28"/>
                <w:szCs w:val="28"/>
                <w:lang w:val="ru-RU"/>
              </w:rPr>
              <w:t xml:space="preserve"> </w:t>
            </w:r>
            <w:r w:rsidRPr="00300340">
              <w:rPr>
                <w:sz w:val="28"/>
                <w:szCs w:val="28"/>
                <w:lang w:val="ru-RU"/>
              </w:rPr>
              <w:t>направлено</w:t>
            </w:r>
            <w:r w:rsidRPr="00300340">
              <w:rPr>
                <w:spacing w:val="1"/>
                <w:sz w:val="28"/>
                <w:szCs w:val="28"/>
                <w:lang w:val="ru-RU"/>
              </w:rPr>
              <w:t xml:space="preserve"> </w:t>
            </w:r>
            <w:r w:rsidRPr="00300340">
              <w:rPr>
                <w:sz w:val="28"/>
                <w:szCs w:val="28"/>
                <w:lang w:val="ru-RU"/>
              </w:rPr>
              <w:t>на</w:t>
            </w:r>
            <w:r>
              <w:rPr>
                <w:sz w:val="28"/>
                <w:szCs w:val="28"/>
                <w:lang w:val="ru-RU"/>
              </w:rPr>
              <w:t xml:space="preserve">: </w:t>
            </w:r>
            <w:r w:rsidRPr="00300340">
              <w:rPr>
                <w:spacing w:val="-5"/>
                <w:sz w:val="28"/>
                <w:szCs w:val="28"/>
                <w:lang w:val="ru-RU"/>
              </w:rPr>
              <w:t xml:space="preserve"> </w:t>
            </w:r>
          </w:p>
          <w:p w:rsidR="00300340" w:rsidRDefault="00300340" w:rsidP="00300340">
            <w:pPr>
              <w:pStyle w:val="TableParagraph"/>
              <w:spacing w:before="0"/>
              <w:ind w:right="142"/>
              <w:rPr>
                <w:sz w:val="28"/>
                <w:szCs w:val="28"/>
                <w:lang w:val="ru-RU"/>
              </w:rPr>
            </w:pPr>
            <w:r>
              <w:rPr>
                <w:spacing w:val="-5"/>
                <w:sz w:val="28"/>
                <w:szCs w:val="28"/>
                <w:lang w:val="ru-RU"/>
              </w:rPr>
              <w:t>-</w:t>
            </w:r>
            <w:r w:rsidRPr="00300340">
              <w:rPr>
                <w:sz w:val="28"/>
                <w:szCs w:val="28"/>
                <w:lang w:val="ru-RU"/>
              </w:rPr>
              <w:t>усвоение</w:t>
            </w:r>
            <w:r w:rsidRPr="00300340">
              <w:rPr>
                <w:spacing w:val="-8"/>
                <w:sz w:val="28"/>
                <w:szCs w:val="28"/>
                <w:lang w:val="ru-RU"/>
              </w:rPr>
              <w:t xml:space="preserve"> </w:t>
            </w:r>
            <w:r w:rsidRPr="00300340">
              <w:rPr>
                <w:sz w:val="28"/>
                <w:szCs w:val="28"/>
                <w:lang w:val="ru-RU"/>
              </w:rPr>
              <w:t>норм</w:t>
            </w:r>
            <w:r w:rsidRPr="00300340">
              <w:rPr>
                <w:spacing w:val="-3"/>
                <w:sz w:val="28"/>
                <w:szCs w:val="28"/>
                <w:lang w:val="ru-RU"/>
              </w:rPr>
              <w:t xml:space="preserve"> </w:t>
            </w:r>
            <w:r w:rsidRPr="00300340">
              <w:rPr>
                <w:sz w:val="28"/>
                <w:szCs w:val="28"/>
                <w:lang w:val="ru-RU"/>
              </w:rPr>
              <w:t>и</w:t>
            </w:r>
            <w:r w:rsidRPr="00300340">
              <w:rPr>
                <w:spacing w:val="-2"/>
                <w:sz w:val="28"/>
                <w:szCs w:val="28"/>
                <w:lang w:val="ru-RU"/>
              </w:rPr>
              <w:t xml:space="preserve"> </w:t>
            </w:r>
            <w:r w:rsidRPr="00300340">
              <w:rPr>
                <w:sz w:val="28"/>
                <w:szCs w:val="28"/>
                <w:lang w:val="ru-RU"/>
              </w:rPr>
              <w:t>ценностей, принятых</w:t>
            </w:r>
            <w:r w:rsidRPr="00300340">
              <w:rPr>
                <w:spacing w:val="-6"/>
                <w:sz w:val="28"/>
                <w:szCs w:val="28"/>
                <w:lang w:val="ru-RU"/>
              </w:rPr>
              <w:t xml:space="preserve"> </w:t>
            </w:r>
            <w:r w:rsidRPr="00300340">
              <w:rPr>
                <w:sz w:val="28"/>
                <w:szCs w:val="28"/>
                <w:lang w:val="ru-RU"/>
              </w:rPr>
              <w:t>в</w:t>
            </w:r>
            <w:r w:rsidRPr="00300340">
              <w:rPr>
                <w:spacing w:val="-1"/>
                <w:sz w:val="28"/>
                <w:szCs w:val="28"/>
                <w:lang w:val="ru-RU"/>
              </w:rPr>
              <w:t xml:space="preserve"> </w:t>
            </w:r>
            <w:r w:rsidRPr="00300340">
              <w:rPr>
                <w:sz w:val="28"/>
                <w:szCs w:val="28"/>
                <w:lang w:val="ru-RU"/>
              </w:rPr>
              <w:t>обществе,</w:t>
            </w:r>
            <w:r w:rsidRPr="00300340">
              <w:rPr>
                <w:spacing w:val="-52"/>
                <w:sz w:val="28"/>
                <w:szCs w:val="28"/>
                <w:lang w:val="ru-RU"/>
              </w:rPr>
              <w:t xml:space="preserve"> </w:t>
            </w:r>
            <w:r w:rsidRPr="00300340">
              <w:rPr>
                <w:sz w:val="28"/>
                <w:szCs w:val="28"/>
                <w:lang w:val="ru-RU"/>
              </w:rPr>
              <w:t>включая моральные и нравственные ценности;</w:t>
            </w:r>
            <w:r w:rsidRPr="00300340">
              <w:rPr>
                <w:spacing w:val="1"/>
                <w:sz w:val="28"/>
                <w:szCs w:val="28"/>
                <w:lang w:val="ru-RU"/>
              </w:rPr>
              <w:t xml:space="preserve"> </w:t>
            </w:r>
            <w:r w:rsidRPr="00300340">
              <w:rPr>
                <w:sz w:val="28"/>
                <w:szCs w:val="28"/>
                <w:lang w:val="ru-RU"/>
              </w:rPr>
              <w:t>развитие</w:t>
            </w:r>
            <w:r w:rsidRPr="00300340">
              <w:rPr>
                <w:spacing w:val="-7"/>
                <w:sz w:val="28"/>
                <w:szCs w:val="28"/>
                <w:lang w:val="ru-RU"/>
              </w:rPr>
              <w:t xml:space="preserve"> </w:t>
            </w:r>
            <w:r w:rsidRPr="00300340">
              <w:rPr>
                <w:sz w:val="28"/>
                <w:szCs w:val="28"/>
                <w:lang w:val="ru-RU"/>
              </w:rPr>
              <w:t>общени</w:t>
            </w:r>
            <w:r>
              <w:rPr>
                <w:sz w:val="28"/>
                <w:szCs w:val="28"/>
                <w:lang w:val="ru-RU"/>
              </w:rPr>
              <w:t xml:space="preserve">я </w:t>
            </w:r>
            <w:r w:rsidRPr="00300340">
              <w:rPr>
                <w:sz w:val="28"/>
                <w:szCs w:val="28"/>
                <w:lang w:val="ru-RU"/>
              </w:rPr>
              <w:t>взаимодействия</w:t>
            </w:r>
            <w:r w:rsidRPr="00300340">
              <w:rPr>
                <w:spacing w:val="-1"/>
                <w:sz w:val="28"/>
                <w:szCs w:val="28"/>
                <w:lang w:val="ru-RU"/>
              </w:rPr>
              <w:t xml:space="preserve"> </w:t>
            </w:r>
            <w:r w:rsidRPr="00300340">
              <w:rPr>
                <w:sz w:val="28"/>
                <w:szCs w:val="28"/>
                <w:lang w:val="ru-RU"/>
              </w:rPr>
              <w:t>ребенка</w:t>
            </w:r>
            <w:r w:rsidRPr="00300340">
              <w:rPr>
                <w:spacing w:val="3"/>
                <w:sz w:val="28"/>
                <w:szCs w:val="28"/>
                <w:lang w:val="ru-RU"/>
              </w:rPr>
              <w:t xml:space="preserve"> </w:t>
            </w:r>
            <w:r w:rsidRPr="00300340">
              <w:rPr>
                <w:sz w:val="28"/>
                <w:szCs w:val="28"/>
                <w:lang w:val="ru-RU"/>
              </w:rPr>
              <w:t>со</w:t>
            </w:r>
            <w:r w:rsidRPr="00300340">
              <w:rPr>
                <w:spacing w:val="1"/>
                <w:sz w:val="28"/>
                <w:szCs w:val="28"/>
                <w:lang w:val="ru-RU"/>
              </w:rPr>
              <w:t xml:space="preserve"> </w:t>
            </w:r>
            <w:r w:rsidRPr="00300340">
              <w:rPr>
                <w:sz w:val="28"/>
                <w:szCs w:val="28"/>
                <w:lang w:val="ru-RU"/>
              </w:rPr>
              <w:t>взрослыми</w:t>
            </w:r>
            <w:r w:rsidRPr="00300340">
              <w:rPr>
                <w:spacing w:val="3"/>
                <w:sz w:val="28"/>
                <w:szCs w:val="28"/>
                <w:lang w:val="ru-RU"/>
              </w:rPr>
              <w:t xml:space="preserve"> </w:t>
            </w:r>
            <w:r w:rsidRPr="00300340">
              <w:rPr>
                <w:sz w:val="28"/>
                <w:szCs w:val="28"/>
                <w:lang w:val="ru-RU"/>
              </w:rPr>
              <w:t>и</w:t>
            </w:r>
            <w:r w:rsidRPr="00300340">
              <w:rPr>
                <w:spacing w:val="2"/>
                <w:sz w:val="28"/>
                <w:szCs w:val="28"/>
                <w:lang w:val="ru-RU"/>
              </w:rPr>
              <w:t xml:space="preserve"> </w:t>
            </w:r>
            <w:r w:rsidRPr="00300340">
              <w:rPr>
                <w:sz w:val="28"/>
                <w:szCs w:val="28"/>
                <w:lang w:val="ru-RU"/>
              </w:rPr>
              <w:t>сверстниками;</w:t>
            </w:r>
          </w:p>
          <w:p w:rsidR="00300340" w:rsidRDefault="00300340" w:rsidP="00300340">
            <w:pPr>
              <w:pStyle w:val="TableParagraph"/>
              <w:spacing w:before="0"/>
              <w:ind w:right="142"/>
              <w:rPr>
                <w:sz w:val="28"/>
                <w:szCs w:val="28"/>
                <w:lang w:val="ru-RU"/>
              </w:rPr>
            </w:pPr>
            <w:r w:rsidRPr="00300340">
              <w:rPr>
                <w:spacing w:val="-2"/>
                <w:sz w:val="28"/>
                <w:szCs w:val="28"/>
                <w:lang w:val="ru-RU"/>
              </w:rPr>
              <w:t xml:space="preserve"> </w:t>
            </w:r>
            <w:r>
              <w:rPr>
                <w:spacing w:val="-2"/>
                <w:sz w:val="28"/>
                <w:szCs w:val="28"/>
                <w:lang w:val="ru-RU"/>
              </w:rPr>
              <w:t>-</w:t>
            </w:r>
            <w:r w:rsidRPr="00300340">
              <w:rPr>
                <w:sz w:val="28"/>
                <w:szCs w:val="28"/>
                <w:lang w:val="ru-RU"/>
              </w:rPr>
              <w:t>становление</w:t>
            </w:r>
            <w:r>
              <w:rPr>
                <w:sz w:val="28"/>
                <w:szCs w:val="28"/>
                <w:lang w:val="ru-RU"/>
              </w:rPr>
              <w:t xml:space="preserve">   </w:t>
            </w:r>
            <w:r w:rsidRPr="00300340">
              <w:rPr>
                <w:sz w:val="28"/>
                <w:szCs w:val="28"/>
                <w:lang w:val="ru-RU"/>
              </w:rPr>
              <w:t>самостоятельности,</w:t>
            </w:r>
            <w:r w:rsidRPr="00300340">
              <w:rPr>
                <w:spacing w:val="-2"/>
                <w:sz w:val="28"/>
                <w:szCs w:val="28"/>
                <w:lang w:val="ru-RU"/>
              </w:rPr>
              <w:t xml:space="preserve"> </w:t>
            </w:r>
            <w:r w:rsidRPr="00300340">
              <w:rPr>
                <w:sz w:val="28"/>
                <w:szCs w:val="28"/>
                <w:lang w:val="ru-RU"/>
              </w:rPr>
              <w:t>целенаправленности</w:t>
            </w:r>
            <w:r w:rsidRPr="00300340">
              <w:rPr>
                <w:spacing w:val="-2"/>
                <w:sz w:val="28"/>
                <w:szCs w:val="28"/>
                <w:lang w:val="ru-RU"/>
              </w:rPr>
              <w:t xml:space="preserve"> </w:t>
            </w:r>
            <w:r w:rsidRPr="00300340">
              <w:rPr>
                <w:sz w:val="28"/>
                <w:szCs w:val="28"/>
                <w:lang w:val="ru-RU"/>
              </w:rPr>
              <w:t>и</w:t>
            </w:r>
            <w:r>
              <w:rPr>
                <w:sz w:val="28"/>
                <w:szCs w:val="28"/>
                <w:lang w:val="ru-RU"/>
              </w:rPr>
              <w:t xml:space="preserve"> </w:t>
            </w:r>
            <w:r w:rsidRPr="00300340">
              <w:rPr>
                <w:sz w:val="28"/>
                <w:szCs w:val="28"/>
                <w:lang w:val="ru-RU"/>
              </w:rPr>
              <w:t xml:space="preserve">саморегуляци и собственных действий; </w:t>
            </w:r>
          </w:p>
          <w:p w:rsidR="00300340" w:rsidRDefault="00300340" w:rsidP="00300340">
            <w:pPr>
              <w:pStyle w:val="TableParagraph"/>
              <w:spacing w:before="0"/>
              <w:ind w:right="142"/>
              <w:rPr>
                <w:sz w:val="28"/>
                <w:szCs w:val="28"/>
                <w:lang w:val="ru-RU"/>
              </w:rPr>
            </w:pPr>
            <w:r>
              <w:rPr>
                <w:sz w:val="28"/>
                <w:szCs w:val="28"/>
                <w:lang w:val="ru-RU"/>
              </w:rPr>
              <w:t>-</w:t>
            </w:r>
            <w:r w:rsidRPr="00300340">
              <w:rPr>
                <w:sz w:val="28"/>
                <w:szCs w:val="28"/>
                <w:lang w:val="ru-RU"/>
              </w:rPr>
              <w:t>развитие</w:t>
            </w:r>
            <w:r w:rsidRPr="00300340">
              <w:rPr>
                <w:spacing w:val="-52"/>
                <w:sz w:val="28"/>
                <w:szCs w:val="28"/>
                <w:lang w:val="ru-RU"/>
              </w:rPr>
              <w:t xml:space="preserve"> </w:t>
            </w:r>
            <w:r w:rsidRPr="00300340">
              <w:rPr>
                <w:sz w:val="28"/>
                <w:szCs w:val="28"/>
                <w:lang w:val="ru-RU"/>
              </w:rPr>
              <w:t>социального</w:t>
            </w:r>
            <w:r w:rsidRPr="00300340">
              <w:rPr>
                <w:spacing w:val="-5"/>
                <w:sz w:val="28"/>
                <w:szCs w:val="28"/>
                <w:lang w:val="ru-RU"/>
              </w:rPr>
              <w:t xml:space="preserve"> </w:t>
            </w:r>
            <w:r w:rsidRPr="00300340">
              <w:rPr>
                <w:sz w:val="28"/>
                <w:szCs w:val="28"/>
                <w:lang w:val="ru-RU"/>
              </w:rPr>
              <w:t>и</w:t>
            </w:r>
            <w:r w:rsidRPr="00300340">
              <w:rPr>
                <w:spacing w:val="2"/>
                <w:sz w:val="28"/>
                <w:szCs w:val="28"/>
                <w:lang w:val="ru-RU"/>
              </w:rPr>
              <w:t xml:space="preserve"> </w:t>
            </w:r>
            <w:r w:rsidRPr="00300340">
              <w:rPr>
                <w:sz w:val="28"/>
                <w:szCs w:val="28"/>
                <w:lang w:val="ru-RU"/>
              </w:rPr>
              <w:t>эмоционального</w:t>
            </w:r>
            <w:r w:rsidRPr="00300340">
              <w:rPr>
                <w:spacing w:val="-4"/>
                <w:sz w:val="28"/>
                <w:szCs w:val="28"/>
                <w:lang w:val="ru-RU"/>
              </w:rPr>
              <w:t xml:space="preserve"> </w:t>
            </w:r>
            <w:r w:rsidRPr="00300340">
              <w:rPr>
                <w:sz w:val="28"/>
                <w:szCs w:val="28"/>
                <w:lang w:val="ru-RU"/>
              </w:rPr>
              <w:lastRenderedPageBreak/>
              <w:t>интеллекта,</w:t>
            </w:r>
            <w:r>
              <w:rPr>
                <w:sz w:val="28"/>
                <w:szCs w:val="28"/>
                <w:lang w:val="ru-RU"/>
              </w:rPr>
              <w:t xml:space="preserve"> </w:t>
            </w:r>
            <w:r w:rsidRPr="00300340">
              <w:rPr>
                <w:sz w:val="28"/>
                <w:szCs w:val="28"/>
                <w:lang w:val="ru-RU"/>
              </w:rPr>
              <w:t>эмоциональной отзывчивости,</w:t>
            </w:r>
            <w:r w:rsidRPr="00300340">
              <w:rPr>
                <w:spacing w:val="2"/>
                <w:sz w:val="28"/>
                <w:szCs w:val="28"/>
                <w:lang w:val="ru-RU"/>
              </w:rPr>
              <w:t xml:space="preserve"> </w:t>
            </w:r>
            <w:r w:rsidRPr="00300340">
              <w:rPr>
                <w:sz w:val="28"/>
                <w:szCs w:val="28"/>
                <w:lang w:val="ru-RU"/>
              </w:rPr>
              <w:t>сопереживания,</w:t>
            </w:r>
            <w:r w:rsidRPr="00300340">
              <w:rPr>
                <w:spacing w:val="1"/>
                <w:sz w:val="28"/>
                <w:szCs w:val="28"/>
                <w:lang w:val="ru-RU"/>
              </w:rPr>
              <w:t xml:space="preserve"> </w:t>
            </w:r>
            <w:r w:rsidRPr="00300340">
              <w:rPr>
                <w:sz w:val="28"/>
                <w:szCs w:val="28"/>
                <w:lang w:val="ru-RU"/>
              </w:rPr>
              <w:t>формирование готовности к совместной</w:t>
            </w:r>
            <w:r w:rsidRPr="00300340">
              <w:rPr>
                <w:spacing w:val="1"/>
                <w:sz w:val="28"/>
                <w:szCs w:val="28"/>
                <w:lang w:val="ru-RU"/>
              </w:rPr>
              <w:t xml:space="preserve"> </w:t>
            </w:r>
            <w:r w:rsidRPr="00300340">
              <w:rPr>
                <w:sz w:val="28"/>
                <w:szCs w:val="28"/>
                <w:lang w:val="ru-RU"/>
              </w:rPr>
              <w:t>деятельности со сверстниками, формирование</w:t>
            </w:r>
            <w:r w:rsidRPr="00300340">
              <w:rPr>
                <w:spacing w:val="1"/>
                <w:sz w:val="28"/>
                <w:szCs w:val="28"/>
                <w:lang w:val="ru-RU"/>
              </w:rPr>
              <w:t xml:space="preserve"> </w:t>
            </w:r>
            <w:r w:rsidRPr="00300340">
              <w:rPr>
                <w:sz w:val="28"/>
                <w:szCs w:val="28"/>
                <w:lang w:val="ru-RU"/>
              </w:rPr>
              <w:t>уважительного</w:t>
            </w:r>
            <w:r w:rsidRPr="00300340">
              <w:rPr>
                <w:spacing w:val="1"/>
                <w:sz w:val="28"/>
                <w:szCs w:val="28"/>
                <w:lang w:val="ru-RU"/>
              </w:rPr>
              <w:t xml:space="preserve"> </w:t>
            </w:r>
            <w:r w:rsidRPr="00300340">
              <w:rPr>
                <w:sz w:val="28"/>
                <w:szCs w:val="28"/>
                <w:lang w:val="ru-RU"/>
              </w:rPr>
              <w:t>отношения и</w:t>
            </w:r>
            <w:r w:rsidRPr="00300340">
              <w:rPr>
                <w:spacing w:val="2"/>
                <w:sz w:val="28"/>
                <w:szCs w:val="28"/>
                <w:lang w:val="ru-RU"/>
              </w:rPr>
              <w:t xml:space="preserve"> </w:t>
            </w:r>
            <w:r w:rsidRPr="00300340">
              <w:rPr>
                <w:sz w:val="28"/>
                <w:szCs w:val="28"/>
                <w:lang w:val="ru-RU"/>
              </w:rPr>
              <w:t>чувства</w:t>
            </w:r>
            <w:r w:rsidRPr="00300340">
              <w:rPr>
                <w:spacing w:val="1"/>
                <w:sz w:val="28"/>
                <w:szCs w:val="28"/>
                <w:lang w:val="ru-RU"/>
              </w:rPr>
              <w:t xml:space="preserve"> </w:t>
            </w:r>
            <w:r w:rsidRPr="00300340">
              <w:rPr>
                <w:sz w:val="28"/>
                <w:szCs w:val="28"/>
                <w:lang w:val="ru-RU"/>
              </w:rPr>
              <w:t>принадлежности к</w:t>
            </w:r>
            <w:r w:rsidRPr="00300340">
              <w:rPr>
                <w:spacing w:val="-3"/>
                <w:sz w:val="28"/>
                <w:szCs w:val="28"/>
                <w:lang w:val="ru-RU"/>
              </w:rPr>
              <w:t xml:space="preserve"> </w:t>
            </w:r>
            <w:r w:rsidRPr="00300340">
              <w:rPr>
                <w:sz w:val="28"/>
                <w:szCs w:val="28"/>
                <w:lang w:val="ru-RU"/>
              </w:rPr>
              <w:t>своей семье</w:t>
            </w:r>
            <w:r w:rsidRPr="00300340">
              <w:rPr>
                <w:spacing w:val="-8"/>
                <w:sz w:val="28"/>
                <w:szCs w:val="28"/>
                <w:lang w:val="ru-RU"/>
              </w:rPr>
              <w:t xml:space="preserve"> </w:t>
            </w:r>
            <w:r w:rsidRPr="00300340">
              <w:rPr>
                <w:sz w:val="28"/>
                <w:szCs w:val="28"/>
                <w:lang w:val="ru-RU"/>
              </w:rPr>
              <w:t>и к</w:t>
            </w:r>
            <w:r w:rsidRPr="00300340">
              <w:rPr>
                <w:spacing w:val="-2"/>
                <w:sz w:val="28"/>
                <w:szCs w:val="28"/>
                <w:lang w:val="ru-RU"/>
              </w:rPr>
              <w:t xml:space="preserve"> </w:t>
            </w:r>
            <w:r w:rsidRPr="00300340">
              <w:rPr>
                <w:sz w:val="28"/>
                <w:szCs w:val="28"/>
                <w:lang w:val="ru-RU"/>
              </w:rPr>
              <w:t>сообществу</w:t>
            </w:r>
            <w:r w:rsidRPr="00300340">
              <w:rPr>
                <w:spacing w:val="-6"/>
                <w:sz w:val="28"/>
                <w:szCs w:val="28"/>
                <w:lang w:val="ru-RU"/>
              </w:rPr>
              <w:t xml:space="preserve"> </w:t>
            </w:r>
            <w:r w:rsidRPr="00300340">
              <w:rPr>
                <w:sz w:val="28"/>
                <w:szCs w:val="28"/>
                <w:lang w:val="ru-RU"/>
              </w:rPr>
              <w:t>детей</w:t>
            </w:r>
            <w:r w:rsidRPr="00300340">
              <w:rPr>
                <w:spacing w:val="-52"/>
                <w:sz w:val="28"/>
                <w:szCs w:val="28"/>
                <w:lang w:val="ru-RU"/>
              </w:rPr>
              <w:t xml:space="preserve"> </w:t>
            </w:r>
            <w:r w:rsidRPr="00300340">
              <w:rPr>
                <w:sz w:val="28"/>
                <w:szCs w:val="28"/>
                <w:lang w:val="ru-RU"/>
              </w:rPr>
              <w:t>и</w:t>
            </w:r>
            <w:r w:rsidRPr="00300340">
              <w:rPr>
                <w:spacing w:val="2"/>
                <w:sz w:val="28"/>
                <w:szCs w:val="28"/>
                <w:lang w:val="ru-RU"/>
              </w:rPr>
              <w:t xml:space="preserve"> </w:t>
            </w:r>
            <w:r w:rsidRPr="00300340">
              <w:rPr>
                <w:sz w:val="28"/>
                <w:szCs w:val="28"/>
                <w:lang w:val="ru-RU"/>
              </w:rPr>
              <w:t>взрослых</w:t>
            </w:r>
            <w:r w:rsidRPr="00300340">
              <w:rPr>
                <w:spacing w:val="2"/>
                <w:sz w:val="28"/>
                <w:szCs w:val="28"/>
                <w:lang w:val="ru-RU"/>
              </w:rPr>
              <w:t xml:space="preserve"> </w:t>
            </w:r>
            <w:r w:rsidRPr="00300340">
              <w:rPr>
                <w:sz w:val="28"/>
                <w:szCs w:val="28"/>
                <w:lang w:val="ru-RU"/>
              </w:rPr>
              <w:t>в</w:t>
            </w:r>
            <w:r w:rsidRPr="00300340">
              <w:rPr>
                <w:spacing w:val="-1"/>
                <w:sz w:val="28"/>
                <w:szCs w:val="28"/>
                <w:lang w:val="ru-RU"/>
              </w:rPr>
              <w:t xml:space="preserve"> </w:t>
            </w:r>
            <w:r w:rsidRPr="00300340">
              <w:rPr>
                <w:sz w:val="28"/>
                <w:szCs w:val="28"/>
                <w:lang w:val="ru-RU"/>
              </w:rPr>
              <w:t>Организации;</w:t>
            </w:r>
          </w:p>
          <w:p w:rsidR="00300340" w:rsidRDefault="00300340" w:rsidP="00300340">
            <w:pPr>
              <w:pStyle w:val="TableParagraph"/>
              <w:spacing w:before="0"/>
              <w:ind w:right="142"/>
              <w:rPr>
                <w:sz w:val="28"/>
                <w:szCs w:val="28"/>
                <w:lang w:val="ru-RU"/>
              </w:rPr>
            </w:pPr>
            <w:r w:rsidRPr="00300340">
              <w:rPr>
                <w:spacing w:val="-3"/>
                <w:sz w:val="28"/>
                <w:szCs w:val="28"/>
                <w:lang w:val="ru-RU"/>
              </w:rPr>
              <w:t xml:space="preserve"> </w:t>
            </w:r>
            <w:r>
              <w:rPr>
                <w:spacing w:val="-3"/>
                <w:sz w:val="28"/>
                <w:szCs w:val="28"/>
                <w:lang w:val="ru-RU"/>
              </w:rPr>
              <w:t>-</w:t>
            </w:r>
            <w:r w:rsidRPr="00300340">
              <w:rPr>
                <w:sz w:val="28"/>
                <w:szCs w:val="28"/>
                <w:lang w:val="ru-RU"/>
              </w:rPr>
              <w:t>формирование</w:t>
            </w:r>
            <w:r w:rsidRPr="00300340">
              <w:rPr>
                <w:spacing w:val="1"/>
                <w:sz w:val="28"/>
                <w:szCs w:val="28"/>
                <w:lang w:val="ru-RU"/>
              </w:rPr>
              <w:t xml:space="preserve"> </w:t>
            </w:r>
            <w:r w:rsidRPr="00300340">
              <w:rPr>
                <w:sz w:val="28"/>
                <w:szCs w:val="28"/>
                <w:lang w:val="ru-RU"/>
              </w:rPr>
              <w:t>позитивных установок к различным видам труда и</w:t>
            </w:r>
            <w:r w:rsidRPr="00300340">
              <w:rPr>
                <w:spacing w:val="1"/>
                <w:sz w:val="28"/>
                <w:szCs w:val="28"/>
                <w:lang w:val="ru-RU"/>
              </w:rPr>
              <w:t xml:space="preserve"> </w:t>
            </w:r>
            <w:r w:rsidRPr="00300340">
              <w:rPr>
                <w:sz w:val="28"/>
                <w:szCs w:val="28"/>
                <w:lang w:val="ru-RU"/>
              </w:rPr>
              <w:t>творчества</w:t>
            </w:r>
          </w:p>
          <w:p w:rsidR="00300340" w:rsidRPr="00300340" w:rsidRDefault="00300340" w:rsidP="00300340">
            <w:pPr>
              <w:pStyle w:val="TableParagraph"/>
              <w:spacing w:before="0"/>
              <w:ind w:right="142"/>
              <w:rPr>
                <w:sz w:val="28"/>
                <w:szCs w:val="28"/>
                <w:lang w:val="ru-RU"/>
              </w:rPr>
            </w:pPr>
            <w:r>
              <w:rPr>
                <w:sz w:val="28"/>
                <w:szCs w:val="28"/>
                <w:lang w:val="ru-RU"/>
              </w:rPr>
              <w:t>-</w:t>
            </w:r>
            <w:r w:rsidRPr="00300340">
              <w:rPr>
                <w:sz w:val="28"/>
                <w:szCs w:val="28"/>
                <w:lang w:val="ru-RU"/>
              </w:rPr>
              <w:t>формирование основ безопасного</w:t>
            </w:r>
            <w:r w:rsidRPr="00300340">
              <w:rPr>
                <w:spacing w:val="1"/>
                <w:sz w:val="28"/>
                <w:szCs w:val="28"/>
                <w:lang w:val="ru-RU"/>
              </w:rPr>
              <w:t xml:space="preserve"> </w:t>
            </w:r>
            <w:r w:rsidRPr="00300340">
              <w:rPr>
                <w:sz w:val="28"/>
                <w:szCs w:val="28"/>
                <w:lang w:val="ru-RU"/>
              </w:rPr>
              <w:t>поведения в</w:t>
            </w:r>
            <w:r w:rsidRPr="00300340">
              <w:rPr>
                <w:spacing w:val="2"/>
                <w:sz w:val="28"/>
                <w:szCs w:val="28"/>
                <w:lang w:val="ru-RU"/>
              </w:rPr>
              <w:t xml:space="preserve"> </w:t>
            </w:r>
            <w:r w:rsidRPr="00300340">
              <w:rPr>
                <w:sz w:val="28"/>
                <w:szCs w:val="28"/>
                <w:lang w:val="ru-RU"/>
              </w:rPr>
              <w:t>быту,</w:t>
            </w:r>
            <w:r w:rsidRPr="00300340">
              <w:rPr>
                <w:spacing w:val="3"/>
                <w:sz w:val="28"/>
                <w:szCs w:val="28"/>
                <w:lang w:val="ru-RU"/>
              </w:rPr>
              <w:t xml:space="preserve"> </w:t>
            </w:r>
            <w:r w:rsidRPr="00300340">
              <w:rPr>
                <w:sz w:val="28"/>
                <w:szCs w:val="28"/>
                <w:lang w:val="ru-RU"/>
              </w:rPr>
              <w:t>социуме,</w:t>
            </w:r>
            <w:r w:rsidRPr="00300340">
              <w:rPr>
                <w:spacing w:val="3"/>
                <w:sz w:val="28"/>
                <w:szCs w:val="28"/>
                <w:lang w:val="ru-RU"/>
              </w:rPr>
              <w:t xml:space="preserve"> </w:t>
            </w:r>
            <w:r w:rsidRPr="00300340">
              <w:rPr>
                <w:sz w:val="28"/>
                <w:szCs w:val="28"/>
                <w:lang w:val="ru-RU"/>
              </w:rPr>
              <w:t>природе.</w:t>
            </w:r>
          </w:p>
        </w:tc>
        <w:tc>
          <w:tcPr>
            <w:tcW w:w="10275" w:type="dxa"/>
          </w:tcPr>
          <w:p w:rsidR="00300340" w:rsidRPr="00300340" w:rsidRDefault="00300340" w:rsidP="00300340">
            <w:pPr>
              <w:pStyle w:val="TableParagraph"/>
              <w:spacing w:before="0"/>
              <w:ind w:left="278"/>
              <w:rPr>
                <w:sz w:val="28"/>
                <w:szCs w:val="28"/>
                <w:lang w:val="ru-RU"/>
              </w:rPr>
            </w:pPr>
            <w:r w:rsidRPr="00300340">
              <w:rPr>
                <w:sz w:val="28"/>
                <w:szCs w:val="28"/>
                <w:lang w:val="ru-RU"/>
              </w:rPr>
              <w:lastRenderedPageBreak/>
              <w:t>Решение</w:t>
            </w:r>
            <w:r w:rsidRPr="00300340">
              <w:rPr>
                <w:spacing w:val="-7"/>
                <w:sz w:val="28"/>
                <w:szCs w:val="28"/>
                <w:lang w:val="ru-RU"/>
              </w:rPr>
              <w:t xml:space="preserve"> </w:t>
            </w:r>
            <w:r w:rsidRPr="00300340">
              <w:rPr>
                <w:sz w:val="28"/>
                <w:szCs w:val="28"/>
                <w:lang w:val="ru-RU"/>
              </w:rPr>
              <w:t>совокупных задач</w:t>
            </w:r>
            <w:r w:rsidRPr="00300340">
              <w:rPr>
                <w:spacing w:val="-6"/>
                <w:sz w:val="28"/>
                <w:szCs w:val="28"/>
                <w:lang w:val="ru-RU"/>
              </w:rPr>
              <w:t xml:space="preserve"> </w:t>
            </w:r>
            <w:r w:rsidRPr="00300340">
              <w:rPr>
                <w:sz w:val="28"/>
                <w:szCs w:val="28"/>
                <w:lang w:val="ru-RU"/>
              </w:rPr>
              <w:t>воспитания</w:t>
            </w:r>
            <w:r w:rsidRPr="00300340">
              <w:rPr>
                <w:spacing w:val="-1"/>
                <w:sz w:val="28"/>
                <w:szCs w:val="28"/>
                <w:lang w:val="ru-RU"/>
              </w:rPr>
              <w:t xml:space="preserve"> </w:t>
            </w:r>
            <w:r w:rsidRPr="00300340">
              <w:rPr>
                <w:sz w:val="28"/>
                <w:szCs w:val="28"/>
                <w:lang w:val="ru-RU"/>
              </w:rPr>
              <w:t>в</w:t>
            </w:r>
            <w:r w:rsidRPr="00300340">
              <w:rPr>
                <w:spacing w:val="-3"/>
                <w:sz w:val="28"/>
                <w:szCs w:val="28"/>
                <w:lang w:val="ru-RU"/>
              </w:rPr>
              <w:t xml:space="preserve"> </w:t>
            </w:r>
            <w:r w:rsidRPr="00300340">
              <w:rPr>
                <w:sz w:val="28"/>
                <w:szCs w:val="28"/>
                <w:lang w:val="ru-RU"/>
              </w:rPr>
              <w:t>рамках</w:t>
            </w:r>
            <w:r w:rsidRPr="00300340">
              <w:rPr>
                <w:spacing w:val="-4"/>
                <w:sz w:val="28"/>
                <w:szCs w:val="28"/>
                <w:lang w:val="ru-RU"/>
              </w:rPr>
              <w:t xml:space="preserve"> </w:t>
            </w:r>
            <w:r w:rsidRPr="00300340">
              <w:rPr>
                <w:sz w:val="28"/>
                <w:szCs w:val="28"/>
                <w:lang w:val="ru-RU"/>
              </w:rPr>
              <w:t>образовательной</w:t>
            </w:r>
            <w:r w:rsidRPr="00300340">
              <w:rPr>
                <w:spacing w:val="1"/>
                <w:sz w:val="28"/>
                <w:szCs w:val="28"/>
                <w:lang w:val="ru-RU"/>
              </w:rPr>
              <w:t xml:space="preserve"> </w:t>
            </w:r>
            <w:r w:rsidRPr="00300340">
              <w:rPr>
                <w:sz w:val="28"/>
                <w:szCs w:val="28"/>
                <w:lang w:val="ru-RU"/>
              </w:rPr>
              <w:t>области</w:t>
            </w:r>
            <w:r w:rsidRPr="00300340">
              <w:rPr>
                <w:spacing w:val="1"/>
                <w:sz w:val="28"/>
                <w:szCs w:val="28"/>
                <w:lang w:val="ru-RU"/>
              </w:rPr>
              <w:t xml:space="preserve"> </w:t>
            </w:r>
            <w:r w:rsidRPr="00300340">
              <w:rPr>
                <w:sz w:val="28"/>
                <w:szCs w:val="28"/>
                <w:lang w:val="ru-RU"/>
              </w:rPr>
              <w:t>«Социально-коммуникативное</w:t>
            </w:r>
            <w:r w:rsidRPr="00300340">
              <w:rPr>
                <w:spacing w:val="-9"/>
                <w:sz w:val="28"/>
                <w:szCs w:val="28"/>
                <w:lang w:val="ru-RU"/>
              </w:rPr>
              <w:t xml:space="preserve"> </w:t>
            </w:r>
            <w:r w:rsidRPr="00300340">
              <w:rPr>
                <w:sz w:val="28"/>
                <w:szCs w:val="28"/>
                <w:lang w:val="ru-RU"/>
              </w:rPr>
              <w:t>развитие»</w:t>
            </w:r>
            <w:r w:rsidRPr="00300340">
              <w:rPr>
                <w:spacing w:val="-7"/>
                <w:sz w:val="28"/>
                <w:szCs w:val="28"/>
                <w:lang w:val="ru-RU"/>
              </w:rPr>
              <w:t xml:space="preserve"> </w:t>
            </w:r>
            <w:r w:rsidRPr="00300340">
              <w:rPr>
                <w:sz w:val="28"/>
                <w:szCs w:val="28"/>
                <w:lang w:val="ru-RU"/>
              </w:rPr>
              <w:t>направлено</w:t>
            </w:r>
            <w:r w:rsidRPr="00300340">
              <w:rPr>
                <w:spacing w:val="-8"/>
                <w:sz w:val="28"/>
                <w:szCs w:val="28"/>
                <w:lang w:val="ru-RU"/>
              </w:rPr>
              <w:t xml:space="preserve"> </w:t>
            </w:r>
            <w:r w:rsidRPr="00300340">
              <w:rPr>
                <w:sz w:val="28"/>
                <w:szCs w:val="28"/>
                <w:lang w:val="ru-RU"/>
              </w:rPr>
              <w:t>на</w:t>
            </w:r>
            <w:r w:rsidRPr="00300340">
              <w:rPr>
                <w:spacing w:val="-4"/>
                <w:sz w:val="28"/>
                <w:szCs w:val="28"/>
                <w:lang w:val="ru-RU"/>
              </w:rPr>
              <w:t xml:space="preserve"> </w:t>
            </w:r>
            <w:r w:rsidRPr="00300340">
              <w:rPr>
                <w:sz w:val="28"/>
                <w:szCs w:val="28"/>
                <w:lang w:val="ru-RU"/>
              </w:rPr>
              <w:t>приобщение</w:t>
            </w:r>
            <w:r w:rsidRPr="00300340">
              <w:rPr>
                <w:spacing w:val="-9"/>
                <w:sz w:val="28"/>
                <w:szCs w:val="28"/>
                <w:lang w:val="ru-RU"/>
              </w:rPr>
              <w:t xml:space="preserve"> </w:t>
            </w:r>
            <w:r w:rsidRPr="00300340">
              <w:rPr>
                <w:sz w:val="28"/>
                <w:szCs w:val="28"/>
                <w:lang w:val="ru-RU"/>
              </w:rPr>
              <w:t>детей</w:t>
            </w:r>
            <w:r w:rsidRPr="00300340">
              <w:rPr>
                <w:spacing w:val="-1"/>
                <w:sz w:val="28"/>
                <w:szCs w:val="28"/>
                <w:lang w:val="ru-RU"/>
              </w:rPr>
              <w:t xml:space="preserve"> </w:t>
            </w:r>
            <w:r w:rsidRPr="00300340">
              <w:rPr>
                <w:sz w:val="28"/>
                <w:szCs w:val="28"/>
                <w:lang w:val="ru-RU"/>
              </w:rPr>
              <w:t>к</w:t>
            </w:r>
            <w:r w:rsidRPr="00300340">
              <w:rPr>
                <w:spacing w:val="-5"/>
                <w:sz w:val="28"/>
                <w:szCs w:val="28"/>
                <w:lang w:val="ru-RU"/>
              </w:rPr>
              <w:t xml:space="preserve"> </w:t>
            </w:r>
            <w:r w:rsidRPr="00300340">
              <w:rPr>
                <w:sz w:val="28"/>
                <w:szCs w:val="28"/>
                <w:lang w:val="ru-RU"/>
              </w:rPr>
              <w:t>ценностям</w:t>
            </w:r>
            <w:r w:rsidRPr="00300340">
              <w:rPr>
                <w:spacing w:val="2"/>
                <w:sz w:val="28"/>
                <w:szCs w:val="28"/>
                <w:lang w:val="ru-RU"/>
              </w:rPr>
              <w:t xml:space="preserve"> </w:t>
            </w:r>
            <w:r w:rsidRPr="00300340">
              <w:rPr>
                <w:sz w:val="28"/>
                <w:szCs w:val="28"/>
                <w:lang w:val="ru-RU"/>
              </w:rPr>
              <w:t>«Родина»,</w:t>
            </w:r>
            <w:r w:rsidRPr="00300340">
              <w:rPr>
                <w:spacing w:val="-1"/>
                <w:sz w:val="28"/>
                <w:szCs w:val="28"/>
                <w:lang w:val="ru-RU"/>
              </w:rPr>
              <w:t xml:space="preserve"> </w:t>
            </w:r>
            <w:r w:rsidRPr="00300340">
              <w:rPr>
                <w:sz w:val="28"/>
                <w:szCs w:val="28"/>
                <w:lang w:val="ru-RU"/>
              </w:rPr>
              <w:t>«Природа»,</w:t>
            </w:r>
            <w:r w:rsidR="002074CF">
              <w:rPr>
                <w:sz w:val="28"/>
                <w:szCs w:val="28"/>
                <w:lang w:val="ru-RU"/>
              </w:rPr>
              <w:t xml:space="preserve"> </w:t>
            </w:r>
            <w:r w:rsidRPr="00300340">
              <w:rPr>
                <w:spacing w:val="-1"/>
                <w:sz w:val="28"/>
                <w:szCs w:val="28"/>
                <w:lang w:val="ru-RU"/>
              </w:rPr>
              <w:t>«Семья»,</w:t>
            </w:r>
            <w:r w:rsidRPr="00300340">
              <w:rPr>
                <w:spacing w:val="4"/>
                <w:sz w:val="28"/>
                <w:szCs w:val="28"/>
                <w:lang w:val="ru-RU"/>
              </w:rPr>
              <w:t xml:space="preserve"> </w:t>
            </w:r>
            <w:r w:rsidRPr="00300340">
              <w:rPr>
                <w:spacing w:val="-1"/>
                <w:sz w:val="28"/>
                <w:szCs w:val="28"/>
                <w:lang w:val="ru-RU"/>
              </w:rPr>
              <w:t>«Человек»,</w:t>
            </w:r>
            <w:r w:rsidRPr="00300340">
              <w:rPr>
                <w:spacing w:val="5"/>
                <w:sz w:val="28"/>
                <w:szCs w:val="28"/>
                <w:lang w:val="ru-RU"/>
              </w:rPr>
              <w:t xml:space="preserve"> </w:t>
            </w:r>
            <w:r w:rsidRPr="00300340">
              <w:rPr>
                <w:spacing w:val="-1"/>
                <w:sz w:val="28"/>
                <w:szCs w:val="28"/>
                <w:lang w:val="ru-RU"/>
              </w:rPr>
              <w:t>«Жизнь»,</w:t>
            </w:r>
            <w:r w:rsidRPr="00300340">
              <w:rPr>
                <w:spacing w:val="-25"/>
                <w:sz w:val="28"/>
                <w:szCs w:val="28"/>
                <w:lang w:val="ru-RU"/>
              </w:rPr>
              <w:t xml:space="preserve"> </w:t>
            </w:r>
            <w:r w:rsidRPr="00300340">
              <w:rPr>
                <w:spacing w:val="-1"/>
                <w:sz w:val="28"/>
                <w:szCs w:val="28"/>
                <w:lang w:val="ru-RU"/>
              </w:rPr>
              <w:t>«Милосердие»,</w:t>
            </w:r>
            <w:r w:rsidRPr="00300340">
              <w:rPr>
                <w:spacing w:val="5"/>
                <w:sz w:val="28"/>
                <w:szCs w:val="28"/>
                <w:lang w:val="ru-RU"/>
              </w:rPr>
              <w:t xml:space="preserve"> </w:t>
            </w:r>
            <w:r w:rsidRPr="00300340">
              <w:rPr>
                <w:spacing w:val="-1"/>
                <w:sz w:val="28"/>
                <w:szCs w:val="28"/>
                <w:lang w:val="ru-RU"/>
              </w:rPr>
              <w:t>«Добро»,</w:t>
            </w:r>
            <w:r w:rsidRPr="00300340">
              <w:rPr>
                <w:spacing w:val="5"/>
                <w:sz w:val="28"/>
                <w:szCs w:val="28"/>
                <w:lang w:val="ru-RU"/>
              </w:rPr>
              <w:t xml:space="preserve"> </w:t>
            </w:r>
            <w:r w:rsidRPr="00300340">
              <w:rPr>
                <w:spacing w:val="-1"/>
                <w:sz w:val="28"/>
                <w:szCs w:val="28"/>
                <w:lang w:val="ru-RU"/>
              </w:rPr>
              <w:t>«Дружба»,</w:t>
            </w:r>
            <w:r w:rsidRPr="00300340">
              <w:rPr>
                <w:spacing w:val="5"/>
                <w:sz w:val="28"/>
                <w:szCs w:val="28"/>
                <w:lang w:val="ru-RU"/>
              </w:rPr>
              <w:t xml:space="preserve"> </w:t>
            </w:r>
            <w:r w:rsidRPr="00300340">
              <w:rPr>
                <w:spacing w:val="-1"/>
                <w:sz w:val="28"/>
                <w:szCs w:val="28"/>
                <w:lang w:val="ru-RU"/>
              </w:rPr>
              <w:t>«Сотрудничество»,</w:t>
            </w:r>
            <w:r w:rsidRPr="00300340">
              <w:rPr>
                <w:spacing w:val="4"/>
                <w:sz w:val="28"/>
                <w:szCs w:val="28"/>
                <w:lang w:val="ru-RU"/>
              </w:rPr>
              <w:t xml:space="preserve"> </w:t>
            </w:r>
            <w:r w:rsidRPr="00300340">
              <w:rPr>
                <w:sz w:val="28"/>
                <w:szCs w:val="28"/>
                <w:lang w:val="ru-RU"/>
              </w:rPr>
              <w:t>«Труд».</w:t>
            </w:r>
            <w:r w:rsidRPr="00300340">
              <w:rPr>
                <w:spacing w:val="5"/>
                <w:sz w:val="28"/>
                <w:szCs w:val="28"/>
                <w:lang w:val="ru-RU"/>
              </w:rPr>
              <w:t xml:space="preserve"> </w:t>
            </w:r>
            <w:r w:rsidRPr="00300340">
              <w:rPr>
                <w:sz w:val="28"/>
                <w:szCs w:val="28"/>
                <w:lang w:val="ru-RU"/>
              </w:rPr>
              <w:t>Это</w:t>
            </w:r>
            <w:r w:rsidRPr="00300340">
              <w:rPr>
                <w:spacing w:val="-52"/>
                <w:sz w:val="28"/>
                <w:szCs w:val="28"/>
                <w:lang w:val="ru-RU"/>
              </w:rPr>
              <w:t xml:space="preserve"> </w:t>
            </w:r>
            <w:r w:rsidRPr="00300340">
              <w:rPr>
                <w:sz w:val="28"/>
                <w:szCs w:val="28"/>
                <w:lang w:val="ru-RU"/>
              </w:rPr>
              <w:t>предполагает решение</w:t>
            </w:r>
            <w:r w:rsidRPr="00300340">
              <w:rPr>
                <w:spacing w:val="-5"/>
                <w:sz w:val="28"/>
                <w:szCs w:val="28"/>
                <w:lang w:val="ru-RU"/>
              </w:rPr>
              <w:t xml:space="preserve"> </w:t>
            </w:r>
            <w:r w:rsidRPr="00300340">
              <w:rPr>
                <w:sz w:val="28"/>
                <w:szCs w:val="28"/>
                <w:lang w:val="ru-RU"/>
              </w:rPr>
              <w:t>задач нескольких</w:t>
            </w:r>
            <w:r w:rsidRPr="00300340">
              <w:rPr>
                <w:spacing w:val="2"/>
                <w:sz w:val="28"/>
                <w:szCs w:val="28"/>
                <w:lang w:val="ru-RU"/>
              </w:rPr>
              <w:t xml:space="preserve"> </w:t>
            </w:r>
            <w:r w:rsidRPr="00300340">
              <w:rPr>
                <w:sz w:val="28"/>
                <w:szCs w:val="28"/>
                <w:lang w:val="ru-RU"/>
              </w:rPr>
              <w:t>направлений</w:t>
            </w:r>
            <w:r w:rsidRPr="00300340">
              <w:rPr>
                <w:spacing w:val="-1"/>
                <w:sz w:val="28"/>
                <w:szCs w:val="28"/>
                <w:lang w:val="ru-RU"/>
              </w:rPr>
              <w:t xml:space="preserve"> </w:t>
            </w:r>
            <w:r w:rsidRPr="00300340">
              <w:rPr>
                <w:sz w:val="28"/>
                <w:szCs w:val="28"/>
                <w:lang w:val="ru-RU"/>
              </w:rPr>
              <w:t>воспитания:</w:t>
            </w:r>
          </w:p>
          <w:p w:rsidR="00300340" w:rsidRDefault="00300340" w:rsidP="00300340">
            <w:pPr>
              <w:pStyle w:val="TableParagraph"/>
              <w:spacing w:before="0"/>
              <w:ind w:left="273" w:firstLine="4"/>
              <w:rPr>
                <w:spacing w:val="1"/>
                <w:sz w:val="28"/>
                <w:szCs w:val="28"/>
                <w:lang w:val="ru-RU"/>
              </w:rPr>
            </w:pPr>
            <w:r>
              <w:rPr>
                <w:sz w:val="28"/>
                <w:szCs w:val="28"/>
                <w:lang w:val="ru-RU"/>
              </w:rPr>
              <w:t>-</w:t>
            </w:r>
            <w:r w:rsidRPr="00300340">
              <w:rPr>
                <w:sz w:val="28"/>
                <w:szCs w:val="28"/>
                <w:lang w:val="ru-RU"/>
              </w:rPr>
              <w:t>воспитание уважения к своей семье, своему населенному пункту, родному краю, своей стране;</w:t>
            </w:r>
            <w:r w:rsidRPr="00300340">
              <w:rPr>
                <w:spacing w:val="1"/>
                <w:sz w:val="28"/>
                <w:szCs w:val="28"/>
                <w:lang w:val="ru-RU"/>
              </w:rPr>
              <w:t xml:space="preserve"> </w:t>
            </w:r>
          </w:p>
          <w:p w:rsidR="00300340" w:rsidRPr="00300340" w:rsidRDefault="00300340" w:rsidP="00300340">
            <w:pPr>
              <w:pStyle w:val="TableParagraph"/>
              <w:spacing w:before="0"/>
              <w:ind w:left="273" w:firstLine="4"/>
              <w:rPr>
                <w:sz w:val="28"/>
                <w:szCs w:val="28"/>
                <w:lang w:val="ru-RU"/>
              </w:rPr>
            </w:pPr>
            <w:r>
              <w:rPr>
                <w:spacing w:val="1"/>
                <w:sz w:val="28"/>
                <w:szCs w:val="28"/>
                <w:lang w:val="ru-RU"/>
              </w:rPr>
              <w:t>-</w:t>
            </w:r>
            <w:r w:rsidRPr="00300340">
              <w:rPr>
                <w:sz w:val="28"/>
                <w:szCs w:val="28"/>
                <w:lang w:val="ru-RU"/>
              </w:rPr>
              <w:t>воспитание уважительного отношения к другим людям - детям и взрослым (родителям (законным</w:t>
            </w:r>
            <w:r w:rsidRPr="00300340">
              <w:rPr>
                <w:spacing w:val="1"/>
                <w:sz w:val="28"/>
                <w:szCs w:val="28"/>
                <w:lang w:val="ru-RU"/>
              </w:rPr>
              <w:t xml:space="preserve"> </w:t>
            </w:r>
            <w:r w:rsidRPr="00300340">
              <w:rPr>
                <w:sz w:val="28"/>
                <w:szCs w:val="28"/>
                <w:lang w:val="ru-RU"/>
              </w:rPr>
              <w:t>представителям),</w:t>
            </w:r>
            <w:r w:rsidRPr="00300340">
              <w:rPr>
                <w:spacing w:val="-2"/>
                <w:sz w:val="28"/>
                <w:szCs w:val="28"/>
                <w:lang w:val="ru-RU"/>
              </w:rPr>
              <w:t xml:space="preserve"> </w:t>
            </w:r>
            <w:r w:rsidRPr="00300340">
              <w:rPr>
                <w:sz w:val="28"/>
                <w:szCs w:val="28"/>
                <w:lang w:val="ru-RU"/>
              </w:rPr>
              <w:t>педагогам,</w:t>
            </w:r>
            <w:r w:rsidRPr="00300340">
              <w:rPr>
                <w:spacing w:val="-1"/>
                <w:sz w:val="28"/>
                <w:szCs w:val="28"/>
                <w:lang w:val="ru-RU"/>
              </w:rPr>
              <w:t xml:space="preserve"> </w:t>
            </w:r>
            <w:r w:rsidRPr="00300340">
              <w:rPr>
                <w:sz w:val="28"/>
                <w:szCs w:val="28"/>
                <w:lang w:val="ru-RU"/>
              </w:rPr>
              <w:t>соседям</w:t>
            </w:r>
            <w:r w:rsidRPr="00300340">
              <w:rPr>
                <w:spacing w:val="-5"/>
                <w:sz w:val="28"/>
                <w:szCs w:val="28"/>
                <w:lang w:val="ru-RU"/>
              </w:rPr>
              <w:t xml:space="preserve"> </w:t>
            </w:r>
            <w:r w:rsidRPr="00300340">
              <w:rPr>
                <w:sz w:val="28"/>
                <w:szCs w:val="28"/>
                <w:lang w:val="ru-RU"/>
              </w:rPr>
              <w:t>и</w:t>
            </w:r>
            <w:r w:rsidRPr="00300340">
              <w:rPr>
                <w:spacing w:val="-2"/>
                <w:sz w:val="28"/>
                <w:szCs w:val="28"/>
                <w:lang w:val="ru-RU"/>
              </w:rPr>
              <w:t xml:space="preserve"> </w:t>
            </w:r>
            <w:r w:rsidRPr="00300340">
              <w:rPr>
                <w:sz w:val="28"/>
                <w:szCs w:val="28"/>
                <w:lang w:val="ru-RU"/>
              </w:rPr>
              <w:t>другим),</w:t>
            </w:r>
            <w:r w:rsidRPr="00300340">
              <w:rPr>
                <w:spacing w:val="-1"/>
                <w:sz w:val="28"/>
                <w:szCs w:val="28"/>
                <w:lang w:val="ru-RU"/>
              </w:rPr>
              <w:t xml:space="preserve"> </w:t>
            </w:r>
            <w:r w:rsidRPr="00300340">
              <w:rPr>
                <w:sz w:val="28"/>
                <w:szCs w:val="28"/>
                <w:lang w:val="ru-RU"/>
              </w:rPr>
              <w:t>вне</w:t>
            </w:r>
            <w:r w:rsidRPr="00300340">
              <w:rPr>
                <w:spacing w:val="-6"/>
                <w:sz w:val="28"/>
                <w:szCs w:val="28"/>
                <w:lang w:val="ru-RU"/>
              </w:rPr>
              <w:t xml:space="preserve"> </w:t>
            </w:r>
            <w:r w:rsidRPr="00300340">
              <w:rPr>
                <w:sz w:val="28"/>
                <w:szCs w:val="28"/>
                <w:lang w:val="ru-RU"/>
              </w:rPr>
              <w:t>зависимости</w:t>
            </w:r>
            <w:r w:rsidRPr="00300340">
              <w:rPr>
                <w:spacing w:val="-2"/>
                <w:sz w:val="28"/>
                <w:szCs w:val="28"/>
                <w:lang w:val="ru-RU"/>
              </w:rPr>
              <w:t xml:space="preserve"> </w:t>
            </w:r>
            <w:r w:rsidRPr="00300340">
              <w:rPr>
                <w:sz w:val="28"/>
                <w:szCs w:val="28"/>
                <w:lang w:val="ru-RU"/>
              </w:rPr>
              <w:t>от</w:t>
            </w:r>
            <w:r w:rsidRPr="00300340">
              <w:rPr>
                <w:spacing w:val="-4"/>
                <w:sz w:val="28"/>
                <w:szCs w:val="28"/>
                <w:lang w:val="ru-RU"/>
              </w:rPr>
              <w:t xml:space="preserve"> </w:t>
            </w:r>
            <w:r w:rsidRPr="00300340">
              <w:rPr>
                <w:sz w:val="28"/>
                <w:szCs w:val="28"/>
                <w:lang w:val="ru-RU"/>
              </w:rPr>
              <w:t>их</w:t>
            </w:r>
            <w:r w:rsidRPr="00300340">
              <w:rPr>
                <w:spacing w:val="-8"/>
                <w:sz w:val="28"/>
                <w:szCs w:val="28"/>
                <w:lang w:val="ru-RU"/>
              </w:rPr>
              <w:t xml:space="preserve"> </w:t>
            </w:r>
            <w:r w:rsidRPr="00300340">
              <w:rPr>
                <w:sz w:val="28"/>
                <w:szCs w:val="28"/>
                <w:lang w:val="ru-RU"/>
              </w:rPr>
              <w:t>этнической</w:t>
            </w:r>
            <w:r w:rsidRPr="00300340">
              <w:rPr>
                <w:spacing w:val="-2"/>
                <w:sz w:val="28"/>
                <w:szCs w:val="28"/>
                <w:lang w:val="ru-RU"/>
              </w:rPr>
              <w:t xml:space="preserve"> </w:t>
            </w:r>
            <w:r w:rsidRPr="00300340">
              <w:rPr>
                <w:sz w:val="28"/>
                <w:szCs w:val="28"/>
                <w:lang w:val="ru-RU"/>
              </w:rPr>
              <w:t>и</w:t>
            </w:r>
            <w:r w:rsidRPr="00300340">
              <w:rPr>
                <w:spacing w:val="-3"/>
                <w:sz w:val="28"/>
                <w:szCs w:val="28"/>
                <w:lang w:val="ru-RU"/>
              </w:rPr>
              <w:t xml:space="preserve"> </w:t>
            </w:r>
            <w:r w:rsidRPr="00300340">
              <w:rPr>
                <w:sz w:val="28"/>
                <w:szCs w:val="28"/>
                <w:lang w:val="ru-RU"/>
              </w:rPr>
              <w:t>национальной</w:t>
            </w:r>
            <w:r w:rsidRPr="00300340">
              <w:rPr>
                <w:spacing w:val="-52"/>
                <w:sz w:val="28"/>
                <w:szCs w:val="28"/>
                <w:lang w:val="ru-RU"/>
              </w:rPr>
              <w:t xml:space="preserve"> </w:t>
            </w:r>
            <w:r w:rsidRPr="00300340">
              <w:rPr>
                <w:sz w:val="28"/>
                <w:szCs w:val="28"/>
                <w:lang w:val="ru-RU"/>
              </w:rPr>
              <w:t>принадлежности;</w:t>
            </w:r>
          </w:p>
          <w:p w:rsidR="00300340" w:rsidRPr="00300340" w:rsidRDefault="00300340" w:rsidP="00300340">
            <w:pPr>
              <w:pStyle w:val="TableParagraph"/>
              <w:spacing w:before="0"/>
              <w:ind w:left="273" w:firstLine="4"/>
              <w:rPr>
                <w:sz w:val="28"/>
                <w:szCs w:val="28"/>
                <w:lang w:val="ru-RU"/>
              </w:rPr>
            </w:pPr>
            <w:r>
              <w:rPr>
                <w:sz w:val="28"/>
                <w:szCs w:val="28"/>
                <w:lang w:val="ru-RU"/>
              </w:rPr>
              <w:t>-</w:t>
            </w:r>
            <w:r w:rsidRPr="00300340">
              <w:rPr>
                <w:sz w:val="28"/>
                <w:szCs w:val="28"/>
                <w:lang w:val="ru-RU"/>
              </w:rPr>
              <w:t>воспитание</w:t>
            </w:r>
            <w:r w:rsidRPr="00300340">
              <w:rPr>
                <w:spacing w:val="-8"/>
                <w:sz w:val="28"/>
                <w:szCs w:val="28"/>
                <w:lang w:val="ru-RU"/>
              </w:rPr>
              <w:t xml:space="preserve"> </w:t>
            </w:r>
            <w:r w:rsidRPr="00300340">
              <w:rPr>
                <w:sz w:val="28"/>
                <w:szCs w:val="28"/>
                <w:lang w:val="ru-RU"/>
              </w:rPr>
              <w:t>ценностного отношения</w:t>
            </w:r>
            <w:r w:rsidRPr="00300340">
              <w:rPr>
                <w:spacing w:val="-1"/>
                <w:sz w:val="28"/>
                <w:szCs w:val="28"/>
                <w:lang w:val="ru-RU"/>
              </w:rPr>
              <w:t xml:space="preserve"> </w:t>
            </w:r>
            <w:r w:rsidRPr="00300340">
              <w:rPr>
                <w:sz w:val="28"/>
                <w:szCs w:val="28"/>
                <w:lang w:val="ru-RU"/>
              </w:rPr>
              <w:t>к</w:t>
            </w:r>
            <w:r w:rsidRPr="00300340">
              <w:rPr>
                <w:spacing w:val="-3"/>
                <w:sz w:val="28"/>
                <w:szCs w:val="28"/>
                <w:lang w:val="ru-RU"/>
              </w:rPr>
              <w:t xml:space="preserve"> </w:t>
            </w:r>
            <w:r w:rsidRPr="00300340">
              <w:rPr>
                <w:sz w:val="28"/>
                <w:szCs w:val="28"/>
                <w:lang w:val="ru-RU"/>
              </w:rPr>
              <w:t>культурному наследию</w:t>
            </w:r>
            <w:r w:rsidRPr="00300340">
              <w:rPr>
                <w:spacing w:val="-3"/>
                <w:sz w:val="28"/>
                <w:szCs w:val="28"/>
                <w:lang w:val="ru-RU"/>
              </w:rPr>
              <w:t xml:space="preserve"> </w:t>
            </w:r>
            <w:r w:rsidRPr="00300340">
              <w:rPr>
                <w:sz w:val="28"/>
                <w:szCs w:val="28"/>
                <w:lang w:val="ru-RU"/>
              </w:rPr>
              <w:t>своего</w:t>
            </w:r>
            <w:r w:rsidRPr="00300340">
              <w:rPr>
                <w:spacing w:val="-5"/>
                <w:sz w:val="28"/>
                <w:szCs w:val="28"/>
                <w:lang w:val="ru-RU"/>
              </w:rPr>
              <w:t xml:space="preserve"> </w:t>
            </w:r>
            <w:r w:rsidRPr="00300340">
              <w:rPr>
                <w:sz w:val="28"/>
                <w:szCs w:val="28"/>
                <w:lang w:val="ru-RU"/>
              </w:rPr>
              <w:t>народа,</w:t>
            </w:r>
            <w:r w:rsidRPr="00300340">
              <w:rPr>
                <w:spacing w:val="2"/>
                <w:sz w:val="28"/>
                <w:szCs w:val="28"/>
                <w:lang w:val="ru-RU"/>
              </w:rPr>
              <w:t xml:space="preserve"> </w:t>
            </w:r>
            <w:r w:rsidRPr="00300340">
              <w:rPr>
                <w:sz w:val="28"/>
                <w:szCs w:val="28"/>
                <w:lang w:val="ru-RU"/>
              </w:rPr>
              <w:t>к</w:t>
            </w:r>
            <w:r w:rsidRPr="00300340">
              <w:rPr>
                <w:spacing w:val="-6"/>
                <w:sz w:val="28"/>
                <w:szCs w:val="28"/>
                <w:lang w:val="ru-RU"/>
              </w:rPr>
              <w:t xml:space="preserve"> </w:t>
            </w:r>
            <w:r w:rsidRPr="00300340">
              <w:rPr>
                <w:sz w:val="28"/>
                <w:szCs w:val="28"/>
                <w:lang w:val="ru-RU"/>
              </w:rPr>
              <w:lastRenderedPageBreak/>
              <w:t>нравственным</w:t>
            </w:r>
            <w:r w:rsidRPr="00300340">
              <w:rPr>
                <w:spacing w:val="-6"/>
                <w:sz w:val="28"/>
                <w:szCs w:val="28"/>
                <w:lang w:val="ru-RU"/>
              </w:rPr>
              <w:t xml:space="preserve"> </w:t>
            </w:r>
            <w:r w:rsidRPr="00300340">
              <w:rPr>
                <w:sz w:val="28"/>
                <w:szCs w:val="28"/>
                <w:lang w:val="ru-RU"/>
              </w:rPr>
              <w:t>и</w:t>
            </w:r>
            <w:r w:rsidRPr="00300340">
              <w:rPr>
                <w:spacing w:val="-52"/>
                <w:sz w:val="28"/>
                <w:szCs w:val="28"/>
                <w:lang w:val="ru-RU"/>
              </w:rPr>
              <w:t xml:space="preserve"> </w:t>
            </w:r>
            <w:r w:rsidRPr="00300340">
              <w:rPr>
                <w:sz w:val="28"/>
                <w:szCs w:val="28"/>
                <w:lang w:val="ru-RU"/>
              </w:rPr>
              <w:t>культурным</w:t>
            </w:r>
            <w:r w:rsidRPr="00300340">
              <w:rPr>
                <w:spacing w:val="2"/>
                <w:sz w:val="28"/>
                <w:szCs w:val="28"/>
                <w:lang w:val="ru-RU"/>
              </w:rPr>
              <w:t xml:space="preserve"> </w:t>
            </w:r>
            <w:r w:rsidRPr="00300340">
              <w:rPr>
                <w:sz w:val="28"/>
                <w:szCs w:val="28"/>
                <w:lang w:val="ru-RU"/>
              </w:rPr>
              <w:t>традициям</w:t>
            </w:r>
            <w:r w:rsidRPr="00300340">
              <w:rPr>
                <w:spacing w:val="-3"/>
                <w:sz w:val="28"/>
                <w:szCs w:val="28"/>
                <w:lang w:val="ru-RU"/>
              </w:rPr>
              <w:t xml:space="preserve"> </w:t>
            </w:r>
            <w:r w:rsidRPr="00300340">
              <w:rPr>
                <w:sz w:val="28"/>
                <w:szCs w:val="28"/>
                <w:lang w:val="ru-RU"/>
              </w:rPr>
              <w:t>России;</w:t>
            </w:r>
          </w:p>
          <w:p w:rsidR="00300340" w:rsidRPr="00300340" w:rsidRDefault="00300340" w:rsidP="00300340">
            <w:pPr>
              <w:pStyle w:val="TableParagraph"/>
              <w:spacing w:before="0"/>
              <w:ind w:left="273" w:right="542" w:firstLine="4"/>
              <w:rPr>
                <w:sz w:val="28"/>
                <w:szCs w:val="28"/>
                <w:lang w:val="ru-RU"/>
              </w:rPr>
            </w:pPr>
            <w:r>
              <w:rPr>
                <w:sz w:val="28"/>
                <w:szCs w:val="28"/>
                <w:lang w:val="ru-RU"/>
              </w:rPr>
              <w:t>-</w:t>
            </w:r>
            <w:r w:rsidRPr="00300340">
              <w:rPr>
                <w:sz w:val="28"/>
                <w:szCs w:val="28"/>
                <w:lang w:val="ru-RU"/>
              </w:rPr>
              <w:t>содействие</w:t>
            </w:r>
            <w:r w:rsidRPr="00300340">
              <w:rPr>
                <w:spacing w:val="-8"/>
                <w:sz w:val="28"/>
                <w:szCs w:val="28"/>
                <w:lang w:val="ru-RU"/>
              </w:rPr>
              <w:t xml:space="preserve"> </w:t>
            </w:r>
            <w:r w:rsidRPr="00300340">
              <w:rPr>
                <w:sz w:val="28"/>
                <w:szCs w:val="28"/>
                <w:lang w:val="ru-RU"/>
              </w:rPr>
              <w:t>становлению</w:t>
            </w:r>
            <w:r w:rsidRPr="00300340">
              <w:rPr>
                <w:spacing w:val="-3"/>
                <w:sz w:val="28"/>
                <w:szCs w:val="28"/>
                <w:lang w:val="ru-RU"/>
              </w:rPr>
              <w:t xml:space="preserve"> </w:t>
            </w:r>
            <w:r w:rsidRPr="00300340">
              <w:rPr>
                <w:sz w:val="28"/>
                <w:szCs w:val="28"/>
                <w:lang w:val="ru-RU"/>
              </w:rPr>
              <w:t>целостной</w:t>
            </w:r>
            <w:r w:rsidRPr="00300340">
              <w:rPr>
                <w:spacing w:val="-1"/>
                <w:sz w:val="28"/>
                <w:szCs w:val="28"/>
                <w:lang w:val="ru-RU"/>
              </w:rPr>
              <w:t xml:space="preserve"> </w:t>
            </w:r>
            <w:r w:rsidRPr="00300340">
              <w:rPr>
                <w:sz w:val="28"/>
                <w:szCs w:val="28"/>
                <w:lang w:val="ru-RU"/>
              </w:rPr>
              <w:t>картины</w:t>
            </w:r>
            <w:r w:rsidRPr="00300340">
              <w:rPr>
                <w:spacing w:val="-1"/>
                <w:sz w:val="28"/>
                <w:szCs w:val="28"/>
                <w:lang w:val="ru-RU"/>
              </w:rPr>
              <w:t xml:space="preserve"> </w:t>
            </w:r>
            <w:r w:rsidRPr="00300340">
              <w:rPr>
                <w:sz w:val="28"/>
                <w:szCs w:val="28"/>
                <w:lang w:val="ru-RU"/>
              </w:rPr>
              <w:t>мира,</w:t>
            </w:r>
            <w:r w:rsidRPr="00300340">
              <w:rPr>
                <w:spacing w:val="-8"/>
                <w:sz w:val="28"/>
                <w:szCs w:val="28"/>
                <w:lang w:val="ru-RU"/>
              </w:rPr>
              <w:t xml:space="preserve"> </w:t>
            </w:r>
            <w:r w:rsidRPr="00300340">
              <w:rPr>
                <w:sz w:val="28"/>
                <w:szCs w:val="28"/>
                <w:lang w:val="ru-RU"/>
              </w:rPr>
              <w:t>основанной</w:t>
            </w:r>
            <w:r w:rsidRPr="00300340">
              <w:rPr>
                <w:spacing w:val="-4"/>
                <w:sz w:val="28"/>
                <w:szCs w:val="28"/>
                <w:lang w:val="ru-RU"/>
              </w:rPr>
              <w:t xml:space="preserve"> </w:t>
            </w:r>
            <w:r w:rsidRPr="00300340">
              <w:rPr>
                <w:sz w:val="28"/>
                <w:szCs w:val="28"/>
                <w:lang w:val="ru-RU"/>
              </w:rPr>
              <w:t>на</w:t>
            </w:r>
            <w:r w:rsidRPr="00300340">
              <w:rPr>
                <w:spacing w:val="-3"/>
                <w:sz w:val="28"/>
                <w:szCs w:val="28"/>
                <w:lang w:val="ru-RU"/>
              </w:rPr>
              <w:t xml:space="preserve"> </w:t>
            </w:r>
            <w:r w:rsidRPr="00300340">
              <w:rPr>
                <w:sz w:val="28"/>
                <w:szCs w:val="28"/>
                <w:lang w:val="ru-RU"/>
              </w:rPr>
              <w:t>представлениях</w:t>
            </w:r>
            <w:r w:rsidRPr="00300340">
              <w:rPr>
                <w:spacing w:val="-1"/>
                <w:sz w:val="28"/>
                <w:szCs w:val="28"/>
                <w:lang w:val="ru-RU"/>
              </w:rPr>
              <w:t xml:space="preserve"> </w:t>
            </w:r>
            <w:r w:rsidRPr="00300340">
              <w:rPr>
                <w:sz w:val="28"/>
                <w:szCs w:val="28"/>
                <w:lang w:val="ru-RU"/>
              </w:rPr>
              <w:t>о</w:t>
            </w:r>
            <w:r w:rsidRPr="00300340">
              <w:rPr>
                <w:spacing w:val="-6"/>
                <w:sz w:val="28"/>
                <w:szCs w:val="28"/>
                <w:lang w:val="ru-RU"/>
              </w:rPr>
              <w:t xml:space="preserve"> </w:t>
            </w:r>
            <w:r w:rsidRPr="00300340">
              <w:rPr>
                <w:sz w:val="28"/>
                <w:szCs w:val="28"/>
                <w:lang w:val="ru-RU"/>
              </w:rPr>
              <w:t>добре</w:t>
            </w:r>
            <w:r w:rsidRPr="00300340">
              <w:rPr>
                <w:spacing w:val="-8"/>
                <w:sz w:val="28"/>
                <w:szCs w:val="28"/>
                <w:lang w:val="ru-RU"/>
              </w:rPr>
              <w:t xml:space="preserve"> </w:t>
            </w:r>
            <w:r w:rsidRPr="00300340">
              <w:rPr>
                <w:sz w:val="28"/>
                <w:szCs w:val="28"/>
                <w:lang w:val="ru-RU"/>
              </w:rPr>
              <w:t>и зле,</w:t>
            </w:r>
            <w:r w:rsidRPr="00300340">
              <w:rPr>
                <w:spacing w:val="-52"/>
                <w:sz w:val="28"/>
                <w:szCs w:val="28"/>
                <w:lang w:val="ru-RU"/>
              </w:rPr>
              <w:t xml:space="preserve"> </w:t>
            </w:r>
            <w:r w:rsidRPr="00300340">
              <w:rPr>
                <w:sz w:val="28"/>
                <w:szCs w:val="28"/>
                <w:lang w:val="ru-RU"/>
              </w:rPr>
              <w:t>красоте</w:t>
            </w:r>
            <w:r w:rsidRPr="00300340">
              <w:rPr>
                <w:spacing w:val="-6"/>
                <w:sz w:val="28"/>
                <w:szCs w:val="28"/>
                <w:lang w:val="ru-RU"/>
              </w:rPr>
              <w:t xml:space="preserve"> </w:t>
            </w:r>
            <w:r w:rsidRPr="00300340">
              <w:rPr>
                <w:sz w:val="28"/>
                <w:szCs w:val="28"/>
                <w:lang w:val="ru-RU"/>
              </w:rPr>
              <w:t>и</w:t>
            </w:r>
            <w:r w:rsidRPr="00300340">
              <w:rPr>
                <w:spacing w:val="3"/>
                <w:sz w:val="28"/>
                <w:szCs w:val="28"/>
                <w:lang w:val="ru-RU"/>
              </w:rPr>
              <w:t xml:space="preserve"> </w:t>
            </w:r>
            <w:r w:rsidRPr="00300340">
              <w:rPr>
                <w:sz w:val="28"/>
                <w:szCs w:val="28"/>
                <w:lang w:val="ru-RU"/>
              </w:rPr>
              <w:t>уродстве,</w:t>
            </w:r>
            <w:r w:rsidRPr="00300340">
              <w:rPr>
                <w:spacing w:val="4"/>
                <w:sz w:val="28"/>
                <w:szCs w:val="28"/>
                <w:lang w:val="ru-RU"/>
              </w:rPr>
              <w:t xml:space="preserve"> </w:t>
            </w:r>
            <w:r w:rsidRPr="00300340">
              <w:rPr>
                <w:sz w:val="28"/>
                <w:szCs w:val="28"/>
                <w:lang w:val="ru-RU"/>
              </w:rPr>
              <w:t>правде</w:t>
            </w:r>
            <w:r w:rsidRPr="00300340">
              <w:rPr>
                <w:spacing w:val="-5"/>
                <w:sz w:val="28"/>
                <w:szCs w:val="28"/>
                <w:lang w:val="ru-RU"/>
              </w:rPr>
              <w:t xml:space="preserve"> </w:t>
            </w:r>
            <w:r w:rsidRPr="00300340">
              <w:rPr>
                <w:sz w:val="28"/>
                <w:szCs w:val="28"/>
                <w:lang w:val="ru-RU"/>
              </w:rPr>
              <w:t>и</w:t>
            </w:r>
            <w:r w:rsidRPr="00300340">
              <w:rPr>
                <w:spacing w:val="3"/>
                <w:sz w:val="28"/>
                <w:szCs w:val="28"/>
                <w:lang w:val="ru-RU"/>
              </w:rPr>
              <w:t xml:space="preserve"> </w:t>
            </w:r>
            <w:r w:rsidRPr="00300340">
              <w:rPr>
                <w:sz w:val="28"/>
                <w:szCs w:val="28"/>
                <w:lang w:val="ru-RU"/>
              </w:rPr>
              <w:t>лжи;</w:t>
            </w:r>
          </w:p>
          <w:p w:rsidR="00300340" w:rsidRPr="00300340" w:rsidRDefault="00300340" w:rsidP="00300340">
            <w:pPr>
              <w:pStyle w:val="TableParagraph"/>
              <w:spacing w:before="0"/>
              <w:ind w:left="273" w:right="542" w:firstLine="4"/>
              <w:rPr>
                <w:sz w:val="28"/>
                <w:szCs w:val="28"/>
                <w:lang w:val="ru-RU"/>
              </w:rPr>
            </w:pPr>
            <w:r>
              <w:rPr>
                <w:sz w:val="28"/>
                <w:szCs w:val="28"/>
                <w:lang w:val="ru-RU"/>
              </w:rPr>
              <w:t>-</w:t>
            </w:r>
            <w:r w:rsidRPr="00300340">
              <w:rPr>
                <w:sz w:val="28"/>
                <w:szCs w:val="28"/>
                <w:lang w:val="ru-RU"/>
              </w:rPr>
              <w:t>воспитание социальных чувств и навыков: способности к сопереживанию, общительности,</w:t>
            </w:r>
            <w:r w:rsidRPr="00300340">
              <w:rPr>
                <w:spacing w:val="1"/>
                <w:sz w:val="28"/>
                <w:szCs w:val="28"/>
                <w:lang w:val="ru-RU"/>
              </w:rPr>
              <w:t xml:space="preserve"> </w:t>
            </w:r>
            <w:r w:rsidRPr="00300340">
              <w:rPr>
                <w:sz w:val="28"/>
                <w:szCs w:val="28"/>
                <w:lang w:val="ru-RU"/>
              </w:rPr>
              <w:t>дружелюбия, сотрудничества, умения соблюдать правила, активной личностной позиции;</w:t>
            </w:r>
            <w:r w:rsidRPr="00300340">
              <w:rPr>
                <w:spacing w:val="1"/>
                <w:sz w:val="28"/>
                <w:szCs w:val="28"/>
                <w:lang w:val="ru-RU"/>
              </w:rPr>
              <w:t xml:space="preserve"> </w:t>
            </w:r>
            <w:r w:rsidRPr="00300340">
              <w:rPr>
                <w:sz w:val="28"/>
                <w:szCs w:val="28"/>
                <w:lang w:val="ru-RU"/>
              </w:rPr>
              <w:t>создание</w:t>
            </w:r>
            <w:r w:rsidRPr="00300340">
              <w:rPr>
                <w:spacing w:val="-9"/>
                <w:sz w:val="28"/>
                <w:szCs w:val="28"/>
                <w:lang w:val="ru-RU"/>
              </w:rPr>
              <w:t xml:space="preserve"> </w:t>
            </w:r>
            <w:r w:rsidRPr="00300340">
              <w:rPr>
                <w:sz w:val="28"/>
                <w:szCs w:val="28"/>
                <w:lang w:val="ru-RU"/>
              </w:rPr>
              <w:t>условий</w:t>
            </w:r>
            <w:r w:rsidRPr="00300340">
              <w:rPr>
                <w:spacing w:val="-2"/>
                <w:sz w:val="28"/>
                <w:szCs w:val="28"/>
                <w:lang w:val="ru-RU"/>
              </w:rPr>
              <w:t xml:space="preserve"> </w:t>
            </w:r>
            <w:r w:rsidRPr="00300340">
              <w:rPr>
                <w:sz w:val="28"/>
                <w:szCs w:val="28"/>
                <w:lang w:val="ru-RU"/>
              </w:rPr>
              <w:t>для</w:t>
            </w:r>
            <w:r w:rsidRPr="00300340">
              <w:rPr>
                <w:spacing w:val="-7"/>
                <w:sz w:val="28"/>
                <w:szCs w:val="28"/>
                <w:lang w:val="ru-RU"/>
              </w:rPr>
              <w:t xml:space="preserve"> </w:t>
            </w:r>
            <w:r w:rsidRPr="00300340">
              <w:rPr>
                <w:sz w:val="28"/>
                <w:szCs w:val="28"/>
                <w:lang w:val="ru-RU"/>
              </w:rPr>
              <w:t>возникновения</w:t>
            </w:r>
            <w:r w:rsidRPr="00300340">
              <w:rPr>
                <w:spacing w:val="-3"/>
                <w:sz w:val="28"/>
                <w:szCs w:val="28"/>
                <w:lang w:val="ru-RU"/>
              </w:rPr>
              <w:t xml:space="preserve"> </w:t>
            </w:r>
            <w:r w:rsidRPr="00300340">
              <w:rPr>
                <w:sz w:val="28"/>
                <w:szCs w:val="28"/>
                <w:lang w:val="ru-RU"/>
              </w:rPr>
              <w:t>у</w:t>
            </w:r>
            <w:r w:rsidRPr="00300340">
              <w:rPr>
                <w:spacing w:val="-7"/>
                <w:sz w:val="28"/>
                <w:szCs w:val="28"/>
                <w:lang w:val="ru-RU"/>
              </w:rPr>
              <w:t xml:space="preserve"> </w:t>
            </w:r>
            <w:r w:rsidRPr="00300340">
              <w:rPr>
                <w:sz w:val="28"/>
                <w:szCs w:val="28"/>
                <w:lang w:val="ru-RU"/>
              </w:rPr>
              <w:t>ребёнка</w:t>
            </w:r>
            <w:r w:rsidRPr="00300340">
              <w:rPr>
                <w:spacing w:val="1"/>
                <w:sz w:val="28"/>
                <w:szCs w:val="28"/>
                <w:lang w:val="ru-RU"/>
              </w:rPr>
              <w:t xml:space="preserve"> </w:t>
            </w:r>
            <w:r w:rsidRPr="00300340">
              <w:rPr>
                <w:sz w:val="28"/>
                <w:szCs w:val="28"/>
                <w:lang w:val="ru-RU"/>
              </w:rPr>
              <w:t>нравственного,</w:t>
            </w:r>
            <w:r w:rsidRPr="00300340">
              <w:rPr>
                <w:spacing w:val="-1"/>
                <w:sz w:val="28"/>
                <w:szCs w:val="28"/>
                <w:lang w:val="ru-RU"/>
              </w:rPr>
              <w:t xml:space="preserve"> </w:t>
            </w:r>
            <w:r w:rsidRPr="00300340">
              <w:rPr>
                <w:sz w:val="28"/>
                <w:szCs w:val="28"/>
                <w:lang w:val="ru-RU"/>
              </w:rPr>
              <w:t>социально</w:t>
            </w:r>
            <w:r w:rsidRPr="00300340">
              <w:rPr>
                <w:spacing w:val="-7"/>
                <w:sz w:val="28"/>
                <w:szCs w:val="28"/>
                <w:lang w:val="ru-RU"/>
              </w:rPr>
              <w:t xml:space="preserve"> </w:t>
            </w:r>
            <w:r w:rsidRPr="00300340">
              <w:rPr>
                <w:sz w:val="28"/>
                <w:szCs w:val="28"/>
                <w:lang w:val="ru-RU"/>
              </w:rPr>
              <w:t>значимого</w:t>
            </w:r>
            <w:r w:rsidRPr="00300340">
              <w:rPr>
                <w:spacing w:val="-7"/>
                <w:sz w:val="28"/>
                <w:szCs w:val="28"/>
                <w:lang w:val="ru-RU"/>
              </w:rPr>
              <w:t xml:space="preserve"> </w:t>
            </w:r>
            <w:r w:rsidRPr="00300340">
              <w:rPr>
                <w:sz w:val="28"/>
                <w:szCs w:val="28"/>
                <w:lang w:val="ru-RU"/>
              </w:rPr>
              <w:t>поступка,</w:t>
            </w:r>
            <w:r w:rsidRPr="00300340">
              <w:rPr>
                <w:spacing w:val="-52"/>
                <w:sz w:val="28"/>
                <w:szCs w:val="28"/>
                <w:lang w:val="ru-RU"/>
              </w:rPr>
              <w:t xml:space="preserve"> </w:t>
            </w:r>
            <w:r w:rsidRPr="00300340">
              <w:rPr>
                <w:sz w:val="28"/>
                <w:szCs w:val="28"/>
                <w:lang w:val="ru-RU"/>
              </w:rPr>
              <w:t>приобретения ребёнком</w:t>
            </w:r>
            <w:r w:rsidRPr="00300340">
              <w:rPr>
                <w:spacing w:val="1"/>
                <w:sz w:val="28"/>
                <w:szCs w:val="28"/>
                <w:lang w:val="ru-RU"/>
              </w:rPr>
              <w:t xml:space="preserve"> </w:t>
            </w:r>
            <w:r w:rsidRPr="00300340">
              <w:rPr>
                <w:sz w:val="28"/>
                <w:szCs w:val="28"/>
                <w:lang w:val="ru-RU"/>
              </w:rPr>
              <w:t>опыта</w:t>
            </w:r>
            <w:r w:rsidRPr="00300340">
              <w:rPr>
                <w:spacing w:val="3"/>
                <w:sz w:val="28"/>
                <w:szCs w:val="28"/>
                <w:lang w:val="ru-RU"/>
              </w:rPr>
              <w:t xml:space="preserve"> </w:t>
            </w:r>
            <w:r w:rsidRPr="00300340">
              <w:rPr>
                <w:sz w:val="28"/>
                <w:szCs w:val="28"/>
                <w:lang w:val="ru-RU"/>
              </w:rPr>
              <w:t>милосердия</w:t>
            </w:r>
            <w:r w:rsidRPr="00300340">
              <w:rPr>
                <w:spacing w:val="1"/>
                <w:sz w:val="28"/>
                <w:szCs w:val="28"/>
                <w:lang w:val="ru-RU"/>
              </w:rPr>
              <w:t xml:space="preserve"> </w:t>
            </w:r>
            <w:r w:rsidRPr="00300340">
              <w:rPr>
                <w:sz w:val="28"/>
                <w:szCs w:val="28"/>
                <w:lang w:val="ru-RU"/>
              </w:rPr>
              <w:t>и</w:t>
            </w:r>
            <w:r w:rsidRPr="00300340">
              <w:rPr>
                <w:spacing w:val="2"/>
                <w:sz w:val="28"/>
                <w:szCs w:val="28"/>
                <w:lang w:val="ru-RU"/>
              </w:rPr>
              <w:t xml:space="preserve"> </w:t>
            </w:r>
            <w:r w:rsidRPr="00300340">
              <w:rPr>
                <w:sz w:val="28"/>
                <w:szCs w:val="28"/>
                <w:lang w:val="ru-RU"/>
              </w:rPr>
              <w:t>заботы;</w:t>
            </w:r>
          </w:p>
          <w:p w:rsidR="00300340" w:rsidRPr="00300340" w:rsidRDefault="00300340" w:rsidP="00300340">
            <w:pPr>
              <w:pStyle w:val="TableParagraph"/>
              <w:spacing w:before="0"/>
              <w:ind w:left="273" w:firstLine="4"/>
              <w:rPr>
                <w:sz w:val="28"/>
                <w:szCs w:val="28"/>
                <w:lang w:val="ru-RU"/>
              </w:rPr>
            </w:pPr>
            <w:r>
              <w:rPr>
                <w:sz w:val="28"/>
                <w:szCs w:val="28"/>
                <w:lang w:val="ru-RU"/>
              </w:rPr>
              <w:t>-</w:t>
            </w:r>
            <w:r w:rsidRPr="00300340">
              <w:rPr>
                <w:sz w:val="28"/>
                <w:szCs w:val="28"/>
                <w:lang w:val="ru-RU"/>
              </w:rPr>
              <w:t>поддержка</w:t>
            </w:r>
            <w:r w:rsidRPr="00300340">
              <w:rPr>
                <w:spacing w:val="1"/>
                <w:sz w:val="28"/>
                <w:szCs w:val="28"/>
                <w:lang w:val="ru-RU"/>
              </w:rPr>
              <w:t xml:space="preserve"> </w:t>
            </w:r>
            <w:r w:rsidRPr="00300340">
              <w:rPr>
                <w:sz w:val="28"/>
                <w:szCs w:val="28"/>
                <w:lang w:val="ru-RU"/>
              </w:rPr>
              <w:t>трудового</w:t>
            </w:r>
            <w:r w:rsidRPr="00300340">
              <w:rPr>
                <w:spacing w:val="-2"/>
                <w:sz w:val="28"/>
                <w:szCs w:val="28"/>
                <w:lang w:val="ru-RU"/>
              </w:rPr>
              <w:t xml:space="preserve"> </w:t>
            </w:r>
            <w:r w:rsidRPr="00300340">
              <w:rPr>
                <w:sz w:val="28"/>
                <w:szCs w:val="28"/>
                <w:lang w:val="ru-RU"/>
              </w:rPr>
              <w:t>усилия, привычки</w:t>
            </w:r>
            <w:r w:rsidRPr="00300340">
              <w:rPr>
                <w:spacing w:val="-1"/>
                <w:sz w:val="28"/>
                <w:szCs w:val="28"/>
                <w:lang w:val="ru-RU"/>
              </w:rPr>
              <w:t xml:space="preserve"> </w:t>
            </w:r>
            <w:r w:rsidRPr="00300340">
              <w:rPr>
                <w:sz w:val="28"/>
                <w:szCs w:val="28"/>
                <w:lang w:val="ru-RU"/>
              </w:rPr>
              <w:t>к</w:t>
            </w:r>
            <w:r w:rsidRPr="00300340">
              <w:rPr>
                <w:spacing w:val="-7"/>
                <w:sz w:val="28"/>
                <w:szCs w:val="28"/>
                <w:lang w:val="ru-RU"/>
              </w:rPr>
              <w:t xml:space="preserve"> </w:t>
            </w:r>
            <w:r w:rsidRPr="00300340">
              <w:rPr>
                <w:sz w:val="28"/>
                <w:szCs w:val="28"/>
                <w:lang w:val="ru-RU"/>
              </w:rPr>
              <w:t>доступному</w:t>
            </w:r>
            <w:r w:rsidRPr="00300340">
              <w:rPr>
                <w:spacing w:val="-6"/>
                <w:sz w:val="28"/>
                <w:szCs w:val="28"/>
                <w:lang w:val="ru-RU"/>
              </w:rPr>
              <w:t xml:space="preserve"> </w:t>
            </w:r>
            <w:r w:rsidRPr="00300340">
              <w:rPr>
                <w:sz w:val="28"/>
                <w:szCs w:val="28"/>
                <w:lang w:val="ru-RU"/>
              </w:rPr>
              <w:t>дошкольнику</w:t>
            </w:r>
            <w:r w:rsidRPr="00300340">
              <w:rPr>
                <w:spacing w:val="-7"/>
                <w:sz w:val="28"/>
                <w:szCs w:val="28"/>
                <w:lang w:val="ru-RU"/>
              </w:rPr>
              <w:t xml:space="preserve"> </w:t>
            </w:r>
            <w:r w:rsidRPr="00300340">
              <w:rPr>
                <w:sz w:val="28"/>
                <w:szCs w:val="28"/>
                <w:lang w:val="ru-RU"/>
              </w:rPr>
              <w:t>напряжению</w:t>
            </w:r>
            <w:r w:rsidRPr="00300340">
              <w:rPr>
                <w:spacing w:val="-8"/>
                <w:sz w:val="28"/>
                <w:szCs w:val="28"/>
                <w:lang w:val="ru-RU"/>
              </w:rPr>
              <w:t xml:space="preserve"> </w:t>
            </w:r>
            <w:r w:rsidRPr="00300340">
              <w:rPr>
                <w:sz w:val="28"/>
                <w:szCs w:val="28"/>
                <w:lang w:val="ru-RU"/>
              </w:rPr>
              <w:t>физических,</w:t>
            </w:r>
            <w:r w:rsidRPr="00300340">
              <w:rPr>
                <w:spacing w:val="-52"/>
                <w:sz w:val="28"/>
                <w:szCs w:val="28"/>
                <w:lang w:val="ru-RU"/>
              </w:rPr>
              <w:t xml:space="preserve"> </w:t>
            </w:r>
            <w:r w:rsidRPr="00300340">
              <w:rPr>
                <w:sz w:val="28"/>
                <w:szCs w:val="28"/>
                <w:lang w:val="ru-RU"/>
              </w:rPr>
              <w:t>умственных</w:t>
            </w:r>
            <w:r w:rsidRPr="00300340">
              <w:rPr>
                <w:spacing w:val="1"/>
                <w:sz w:val="28"/>
                <w:szCs w:val="28"/>
                <w:lang w:val="ru-RU"/>
              </w:rPr>
              <w:t xml:space="preserve"> </w:t>
            </w:r>
            <w:r w:rsidRPr="00300340">
              <w:rPr>
                <w:sz w:val="28"/>
                <w:szCs w:val="28"/>
                <w:lang w:val="ru-RU"/>
              </w:rPr>
              <w:t>и</w:t>
            </w:r>
            <w:r w:rsidRPr="00300340">
              <w:rPr>
                <w:spacing w:val="-1"/>
                <w:sz w:val="28"/>
                <w:szCs w:val="28"/>
                <w:lang w:val="ru-RU"/>
              </w:rPr>
              <w:t xml:space="preserve"> </w:t>
            </w:r>
            <w:r w:rsidRPr="00300340">
              <w:rPr>
                <w:sz w:val="28"/>
                <w:szCs w:val="28"/>
                <w:lang w:val="ru-RU"/>
              </w:rPr>
              <w:t>нравственных</w:t>
            </w:r>
            <w:r w:rsidRPr="00300340">
              <w:rPr>
                <w:spacing w:val="-3"/>
                <w:sz w:val="28"/>
                <w:szCs w:val="28"/>
                <w:lang w:val="ru-RU"/>
              </w:rPr>
              <w:t xml:space="preserve"> </w:t>
            </w:r>
            <w:r w:rsidRPr="00300340">
              <w:rPr>
                <w:sz w:val="28"/>
                <w:szCs w:val="28"/>
                <w:lang w:val="ru-RU"/>
              </w:rPr>
              <w:t>сил</w:t>
            </w:r>
            <w:r w:rsidRPr="00300340">
              <w:rPr>
                <w:spacing w:val="2"/>
                <w:sz w:val="28"/>
                <w:szCs w:val="28"/>
                <w:lang w:val="ru-RU"/>
              </w:rPr>
              <w:t xml:space="preserve"> </w:t>
            </w:r>
            <w:r w:rsidRPr="00300340">
              <w:rPr>
                <w:sz w:val="28"/>
                <w:szCs w:val="28"/>
                <w:lang w:val="ru-RU"/>
              </w:rPr>
              <w:t>для</w:t>
            </w:r>
            <w:r w:rsidRPr="00300340">
              <w:rPr>
                <w:spacing w:val="-3"/>
                <w:sz w:val="28"/>
                <w:szCs w:val="28"/>
                <w:lang w:val="ru-RU"/>
              </w:rPr>
              <w:t xml:space="preserve"> </w:t>
            </w:r>
            <w:r w:rsidRPr="00300340">
              <w:rPr>
                <w:sz w:val="28"/>
                <w:szCs w:val="28"/>
                <w:lang w:val="ru-RU"/>
              </w:rPr>
              <w:t>решения трудовой</w:t>
            </w:r>
            <w:r w:rsidRPr="00300340">
              <w:rPr>
                <w:spacing w:val="3"/>
                <w:sz w:val="28"/>
                <w:szCs w:val="28"/>
                <w:lang w:val="ru-RU"/>
              </w:rPr>
              <w:t xml:space="preserve"> </w:t>
            </w:r>
            <w:r w:rsidRPr="00300340">
              <w:rPr>
                <w:sz w:val="28"/>
                <w:szCs w:val="28"/>
                <w:lang w:val="ru-RU"/>
              </w:rPr>
              <w:t>задачи;</w:t>
            </w:r>
          </w:p>
          <w:p w:rsidR="00300340" w:rsidRPr="00300340" w:rsidRDefault="00300340" w:rsidP="00300340">
            <w:pPr>
              <w:pStyle w:val="TableParagraph"/>
              <w:spacing w:before="0"/>
              <w:ind w:left="278"/>
              <w:rPr>
                <w:sz w:val="28"/>
                <w:szCs w:val="28"/>
                <w:lang w:val="ru-RU"/>
              </w:rPr>
            </w:pPr>
            <w:r>
              <w:rPr>
                <w:sz w:val="28"/>
                <w:szCs w:val="28"/>
                <w:lang w:val="ru-RU"/>
              </w:rPr>
              <w:t>-</w:t>
            </w:r>
            <w:r w:rsidRPr="00300340">
              <w:rPr>
                <w:sz w:val="28"/>
                <w:szCs w:val="28"/>
                <w:lang w:val="ru-RU"/>
              </w:rPr>
              <w:t>формирование</w:t>
            </w:r>
            <w:r w:rsidRPr="00300340">
              <w:rPr>
                <w:spacing w:val="-8"/>
                <w:sz w:val="28"/>
                <w:szCs w:val="28"/>
                <w:lang w:val="ru-RU"/>
              </w:rPr>
              <w:t xml:space="preserve"> </w:t>
            </w:r>
            <w:r w:rsidRPr="00300340">
              <w:rPr>
                <w:sz w:val="28"/>
                <w:szCs w:val="28"/>
                <w:lang w:val="ru-RU"/>
              </w:rPr>
              <w:t>способности</w:t>
            </w:r>
            <w:r w:rsidRPr="00300340">
              <w:rPr>
                <w:spacing w:val="-1"/>
                <w:sz w:val="28"/>
                <w:szCs w:val="28"/>
                <w:lang w:val="ru-RU"/>
              </w:rPr>
              <w:t xml:space="preserve"> </w:t>
            </w:r>
            <w:r w:rsidRPr="00300340">
              <w:rPr>
                <w:sz w:val="28"/>
                <w:szCs w:val="28"/>
                <w:lang w:val="ru-RU"/>
              </w:rPr>
              <w:t>бережно</w:t>
            </w:r>
            <w:r w:rsidRPr="00300340">
              <w:rPr>
                <w:spacing w:val="-6"/>
                <w:sz w:val="28"/>
                <w:szCs w:val="28"/>
                <w:lang w:val="ru-RU"/>
              </w:rPr>
              <w:t xml:space="preserve"> </w:t>
            </w:r>
            <w:r w:rsidRPr="00300340">
              <w:rPr>
                <w:sz w:val="28"/>
                <w:szCs w:val="28"/>
                <w:lang w:val="ru-RU"/>
              </w:rPr>
              <w:t>и уважительно</w:t>
            </w:r>
            <w:r w:rsidRPr="00300340">
              <w:rPr>
                <w:spacing w:val="-1"/>
                <w:sz w:val="28"/>
                <w:szCs w:val="28"/>
                <w:lang w:val="ru-RU"/>
              </w:rPr>
              <w:t xml:space="preserve"> </w:t>
            </w:r>
            <w:r w:rsidRPr="00300340">
              <w:rPr>
                <w:sz w:val="28"/>
                <w:szCs w:val="28"/>
                <w:lang w:val="ru-RU"/>
              </w:rPr>
              <w:t>относиться</w:t>
            </w:r>
            <w:r w:rsidRPr="00300340">
              <w:rPr>
                <w:spacing w:val="-2"/>
                <w:sz w:val="28"/>
                <w:szCs w:val="28"/>
                <w:lang w:val="ru-RU"/>
              </w:rPr>
              <w:t xml:space="preserve"> </w:t>
            </w:r>
            <w:r w:rsidRPr="00300340">
              <w:rPr>
                <w:sz w:val="28"/>
                <w:szCs w:val="28"/>
                <w:lang w:val="ru-RU"/>
              </w:rPr>
              <w:t>к</w:t>
            </w:r>
            <w:r w:rsidRPr="00300340">
              <w:rPr>
                <w:spacing w:val="-4"/>
                <w:sz w:val="28"/>
                <w:szCs w:val="28"/>
                <w:lang w:val="ru-RU"/>
              </w:rPr>
              <w:t xml:space="preserve"> </w:t>
            </w:r>
            <w:r w:rsidRPr="00300340">
              <w:rPr>
                <w:sz w:val="28"/>
                <w:szCs w:val="28"/>
                <w:lang w:val="ru-RU"/>
              </w:rPr>
              <w:t>результатам</w:t>
            </w:r>
            <w:r w:rsidRPr="00300340">
              <w:rPr>
                <w:spacing w:val="-2"/>
                <w:sz w:val="28"/>
                <w:szCs w:val="28"/>
                <w:lang w:val="ru-RU"/>
              </w:rPr>
              <w:t xml:space="preserve"> </w:t>
            </w:r>
            <w:r w:rsidRPr="00300340">
              <w:rPr>
                <w:sz w:val="28"/>
                <w:szCs w:val="28"/>
                <w:lang w:val="ru-RU"/>
              </w:rPr>
              <w:t>своего</w:t>
            </w:r>
            <w:r w:rsidRPr="00300340">
              <w:rPr>
                <w:spacing w:val="-6"/>
                <w:sz w:val="28"/>
                <w:szCs w:val="28"/>
                <w:lang w:val="ru-RU"/>
              </w:rPr>
              <w:t xml:space="preserve"> </w:t>
            </w:r>
            <w:r w:rsidRPr="00300340">
              <w:rPr>
                <w:sz w:val="28"/>
                <w:szCs w:val="28"/>
                <w:lang w:val="ru-RU"/>
              </w:rPr>
              <w:t>труда</w:t>
            </w:r>
            <w:r w:rsidRPr="00300340">
              <w:rPr>
                <w:spacing w:val="2"/>
                <w:sz w:val="28"/>
                <w:szCs w:val="28"/>
                <w:lang w:val="ru-RU"/>
              </w:rPr>
              <w:t xml:space="preserve"> </w:t>
            </w:r>
            <w:r w:rsidRPr="00300340">
              <w:rPr>
                <w:sz w:val="28"/>
                <w:szCs w:val="28"/>
                <w:lang w:val="ru-RU"/>
              </w:rPr>
              <w:t>и труда</w:t>
            </w:r>
            <w:r>
              <w:rPr>
                <w:sz w:val="28"/>
                <w:szCs w:val="28"/>
                <w:lang w:val="ru-RU"/>
              </w:rPr>
              <w:t xml:space="preserve"> </w:t>
            </w:r>
            <w:r w:rsidRPr="00300340">
              <w:rPr>
                <w:sz w:val="28"/>
                <w:szCs w:val="28"/>
                <w:lang w:val="ru-RU"/>
              </w:rPr>
              <w:t>других</w:t>
            </w:r>
            <w:r w:rsidRPr="00300340">
              <w:rPr>
                <w:spacing w:val="-2"/>
                <w:sz w:val="28"/>
                <w:szCs w:val="28"/>
                <w:lang w:val="ru-RU"/>
              </w:rPr>
              <w:t xml:space="preserve"> </w:t>
            </w:r>
            <w:r w:rsidRPr="00300340">
              <w:rPr>
                <w:sz w:val="28"/>
                <w:szCs w:val="28"/>
                <w:lang w:val="ru-RU"/>
              </w:rPr>
              <w:t>людей.</w:t>
            </w:r>
          </w:p>
        </w:tc>
      </w:tr>
    </w:tbl>
    <w:p w:rsidR="00611E7E" w:rsidRDefault="00611E7E" w:rsidP="00300340">
      <w:pPr>
        <w:spacing w:after="0" w:line="240" w:lineRule="auto"/>
        <w:rPr>
          <w:rFonts w:ascii="Times New Roman" w:eastAsia="Times New Roman" w:hAnsi="Times New Roman" w:cs="Times New Roman"/>
          <w:b/>
          <w:color w:val="000000"/>
          <w:sz w:val="28"/>
          <w:szCs w:val="28"/>
        </w:rPr>
      </w:pPr>
    </w:p>
    <w:p w:rsidR="005C3ADE" w:rsidRPr="00611E7E" w:rsidRDefault="005C3ADE" w:rsidP="00300340">
      <w:pPr>
        <w:spacing w:after="0" w:line="240" w:lineRule="auto"/>
        <w:rPr>
          <w:rFonts w:ascii="Times New Roman" w:eastAsia="Times New Roman" w:hAnsi="Times New Roman" w:cs="Times New Roman"/>
          <w:b/>
          <w:color w:val="000000"/>
          <w:sz w:val="28"/>
          <w:szCs w:val="28"/>
        </w:rPr>
      </w:pPr>
      <w:r w:rsidRPr="00611E7E">
        <w:rPr>
          <w:rFonts w:ascii="Times New Roman" w:eastAsia="Times New Roman" w:hAnsi="Times New Roman" w:cs="Times New Roman"/>
          <w:b/>
          <w:color w:val="000000"/>
          <w:sz w:val="28"/>
          <w:szCs w:val="28"/>
        </w:rPr>
        <w:t>Вторая группа раннего возраста (от 2 до 3 лет)</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В области социально-коммуникативного развития основными задачами образовательной деятельности являются: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поддерживать эмоционально-положительное состояние детей в период адаптации к</w:t>
      </w:r>
      <w:r w:rsidR="00DB739C" w:rsidRPr="00611E7E">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ДОО;</w:t>
      </w:r>
    </w:p>
    <w:p w:rsidR="005C3ADE" w:rsidRPr="00611E7E" w:rsidRDefault="00611E7E" w:rsidP="00300340">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игровой опыт ребёнка, помогая детям отражать в игре представления об</w:t>
      </w:r>
      <w:r w:rsidR="00300340" w:rsidRPr="00611E7E">
        <w:rPr>
          <w:rFonts w:ascii="Times New Roman" w:eastAsia="Times New Roman" w:hAnsi="Times New Roman" w:cs="Times New Roman"/>
          <w:color w:val="000000"/>
          <w:sz w:val="28"/>
          <w:szCs w:val="28"/>
        </w:rPr>
        <w:t xml:space="preserve"> </w:t>
      </w:r>
      <w:r w:rsidR="005C3ADE" w:rsidRPr="00611E7E">
        <w:rPr>
          <w:rFonts w:ascii="Times New Roman" w:eastAsia="Times New Roman" w:hAnsi="Times New Roman" w:cs="Times New Roman"/>
          <w:color w:val="000000"/>
          <w:sz w:val="28"/>
          <w:szCs w:val="28"/>
        </w:rPr>
        <w:t>окружающей действительности;</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6D42A4" w:rsidRPr="006A7022" w:rsidRDefault="00611E7E" w:rsidP="006A7022">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5C3ADE" w:rsidRPr="00611E7E" w:rsidRDefault="005C3ADE" w:rsidP="00611E7E">
      <w:pPr>
        <w:spacing w:after="0" w:line="240" w:lineRule="auto"/>
        <w:ind w:left="-426"/>
        <w:jc w:val="center"/>
        <w:rPr>
          <w:rFonts w:ascii="Times New Roman" w:eastAsia="Times New Roman" w:hAnsi="Times New Roman" w:cs="Times New Roman"/>
          <w:b/>
          <w:color w:val="000000"/>
          <w:sz w:val="28"/>
          <w:szCs w:val="28"/>
        </w:rPr>
      </w:pPr>
      <w:r w:rsidRPr="00611E7E">
        <w:rPr>
          <w:rFonts w:ascii="Times New Roman" w:eastAsia="Times New Roman" w:hAnsi="Times New Roman" w:cs="Times New Roman"/>
          <w:b/>
          <w:color w:val="000000"/>
          <w:sz w:val="28"/>
          <w:szCs w:val="28"/>
        </w:rPr>
        <w:t>Содержание образовательной деятельности</w:t>
      </w:r>
    </w:p>
    <w:p w:rsidR="005C3ADE" w:rsidRPr="00611E7E" w:rsidRDefault="005C3ADE" w:rsidP="00611E7E">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поддерживает желание детей познакомиться со сверстником, узнать его</w:t>
      </w:r>
      <w:r w:rsidR="00611E7E">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lastRenderedPageBreak/>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6D42A4" w:rsidRPr="005C137D" w:rsidRDefault="005C3ADE" w:rsidP="005C137D">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5C3ADE" w:rsidRPr="00611E7E" w:rsidRDefault="005C3ADE" w:rsidP="00E50447">
      <w:pPr>
        <w:spacing w:after="0" w:line="240" w:lineRule="auto"/>
        <w:ind w:left="-426"/>
        <w:rPr>
          <w:rFonts w:ascii="Times New Roman" w:eastAsia="Times New Roman" w:hAnsi="Times New Roman" w:cs="Times New Roman"/>
          <w:b/>
          <w:color w:val="000000"/>
          <w:sz w:val="28"/>
          <w:szCs w:val="28"/>
        </w:rPr>
      </w:pPr>
      <w:r w:rsidRPr="00611E7E">
        <w:rPr>
          <w:rFonts w:ascii="Times New Roman" w:eastAsia="Times New Roman" w:hAnsi="Times New Roman" w:cs="Times New Roman"/>
          <w:b/>
          <w:color w:val="000000"/>
          <w:sz w:val="28"/>
          <w:szCs w:val="28"/>
        </w:rPr>
        <w:t>Младшая группа (от 3 до 4 лет)</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В области социально-коммуникативного развития основными задачами образовательной деятельности являются:</w:t>
      </w:r>
    </w:p>
    <w:p w:rsidR="005C3ADE" w:rsidRPr="00611E7E" w:rsidRDefault="005C3ADE" w:rsidP="00E50447">
      <w:pPr>
        <w:spacing w:after="0" w:line="240" w:lineRule="auto"/>
        <w:ind w:left="-426"/>
        <w:rPr>
          <w:rFonts w:ascii="Times New Roman" w:eastAsia="Times New Roman" w:hAnsi="Times New Roman" w:cs="Times New Roman"/>
          <w:i/>
          <w:color w:val="000000"/>
          <w:sz w:val="28"/>
          <w:szCs w:val="28"/>
        </w:rPr>
      </w:pPr>
      <w:r w:rsidRPr="00611E7E">
        <w:rPr>
          <w:rFonts w:ascii="Times New Roman" w:eastAsia="Times New Roman" w:hAnsi="Times New Roman" w:cs="Times New Roman"/>
          <w:i/>
          <w:color w:val="000000"/>
          <w:sz w:val="28"/>
          <w:szCs w:val="28"/>
        </w:rPr>
        <w:t>1) в сфере социальных отношений:</w:t>
      </w:r>
    </w:p>
    <w:p w:rsid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эмоциональную отзывчивость, способность откликаться на ярко выраженные эмоции сверстников и взрослых,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 </w:t>
      </w:r>
      <w:r w:rsidR="00611E7E">
        <w:rPr>
          <w:rFonts w:ascii="Times New Roman" w:eastAsia="Times New Roman" w:hAnsi="Times New Roman" w:cs="Times New Roman"/>
          <w:color w:val="000000"/>
          <w:sz w:val="28"/>
          <w:szCs w:val="28"/>
        </w:rPr>
        <w:t>-</w:t>
      </w:r>
      <w:r w:rsidRPr="00611E7E">
        <w:rPr>
          <w:rFonts w:ascii="Times New Roman" w:eastAsia="Times New Roman" w:hAnsi="Times New Roman" w:cs="Times New Roman"/>
          <w:color w:val="000000"/>
          <w:sz w:val="28"/>
          <w:szCs w:val="28"/>
        </w:rPr>
        <w:t>различать и понимать отдельные эмоциональные проявления, учить правильно их называть;</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5C3ADE" w:rsidRPr="00611E7E" w:rsidRDefault="00611E7E" w:rsidP="00611E7E">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w:t>
      </w:r>
      <w:r>
        <w:rPr>
          <w:rFonts w:ascii="Times New Roman" w:eastAsia="Times New Roman" w:hAnsi="Times New Roman" w:cs="Times New Roman"/>
          <w:color w:val="000000"/>
          <w:sz w:val="28"/>
          <w:szCs w:val="28"/>
        </w:rPr>
        <w:t xml:space="preserve"> </w:t>
      </w:r>
      <w:r w:rsidR="005C3ADE" w:rsidRPr="00611E7E">
        <w:rPr>
          <w:rFonts w:ascii="Times New Roman" w:eastAsia="Times New Roman" w:hAnsi="Times New Roman" w:cs="Times New Roman"/>
          <w:color w:val="000000"/>
          <w:sz w:val="28"/>
          <w:szCs w:val="28"/>
        </w:rPr>
        <w:t>симпатии;</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оказывать помощь в освоении способов взаимодействия со сверстниками в игре, в повседневном общении и бытовой деятельности;</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611E7E">
        <w:rPr>
          <w:rFonts w:ascii="Times New Roman" w:eastAsia="Times New Roman" w:hAnsi="Times New Roman" w:cs="Times New Roman"/>
          <w:color w:val="000000"/>
          <w:sz w:val="28"/>
          <w:szCs w:val="28"/>
        </w:rPr>
        <w:t>приучать детей к выполнению элементарных правил культуры поведения в ДОО;</w:t>
      </w:r>
    </w:p>
    <w:p w:rsidR="005C3ADE" w:rsidRPr="00611E7E" w:rsidRDefault="005C3ADE" w:rsidP="00E50447">
      <w:pPr>
        <w:spacing w:after="0" w:line="240" w:lineRule="auto"/>
        <w:ind w:left="-426"/>
        <w:rPr>
          <w:rFonts w:ascii="Times New Roman" w:eastAsia="Times New Roman" w:hAnsi="Times New Roman" w:cs="Times New Roman"/>
          <w:i/>
          <w:color w:val="000000"/>
          <w:sz w:val="28"/>
          <w:szCs w:val="28"/>
        </w:rPr>
      </w:pPr>
      <w:r w:rsidRPr="00611E7E">
        <w:rPr>
          <w:rFonts w:ascii="Times New Roman" w:eastAsia="Times New Roman" w:hAnsi="Times New Roman" w:cs="Times New Roman"/>
          <w:color w:val="000000"/>
          <w:sz w:val="28"/>
          <w:szCs w:val="28"/>
        </w:rPr>
        <w:t>2</w:t>
      </w:r>
      <w:r w:rsidRPr="00611E7E">
        <w:rPr>
          <w:rFonts w:ascii="Times New Roman" w:eastAsia="Times New Roman" w:hAnsi="Times New Roman" w:cs="Times New Roman"/>
          <w:i/>
          <w:color w:val="000000"/>
          <w:sz w:val="28"/>
          <w:szCs w:val="28"/>
        </w:rPr>
        <w:t>) в области формирования основ гражданственности и патриотизма:</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обогащать представления детей о малой родине и поддерживать их отражения в</w:t>
      </w:r>
      <w:r w:rsidR="00D37EE6">
        <w:rPr>
          <w:rFonts w:ascii="Times New Roman" w:eastAsia="Times New Roman" w:hAnsi="Times New Roman" w:cs="Times New Roman"/>
          <w:color w:val="000000"/>
          <w:sz w:val="28"/>
          <w:szCs w:val="28"/>
        </w:rPr>
        <w:t xml:space="preserve"> </w:t>
      </w:r>
      <w:r w:rsidR="005C3ADE" w:rsidRPr="00611E7E">
        <w:rPr>
          <w:rFonts w:ascii="Times New Roman" w:eastAsia="Times New Roman" w:hAnsi="Times New Roman" w:cs="Times New Roman"/>
          <w:color w:val="000000"/>
          <w:sz w:val="28"/>
          <w:szCs w:val="28"/>
        </w:rPr>
        <w:t>различных видах деятельности;</w:t>
      </w:r>
    </w:p>
    <w:p w:rsidR="005C3ADE" w:rsidRPr="00611E7E" w:rsidRDefault="005C3ADE" w:rsidP="00E50447">
      <w:pPr>
        <w:spacing w:after="0" w:line="240" w:lineRule="auto"/>
        <w:ind w:left="-426"/>
        <w:rPr>
          <w:rFonts w:ascii="Times New Roman" w:eastAsia="Times New Roman" w:hAnsi="Times New Roman" w:cs="Times New Roman"/>
          <w:i/>
          <w:color w:val="000000"/>
          <w:sz w:val="28"/>
          <w:szCs w:val="28"/>
        </w:rPr>
      </w:pPr>
      <w:r w:rsidRPr="00611E7E">
        <w:rPr>
          <w:rFonts w:ascii="Times New Roman" w:eastAsia="Times New Roman" w:hAnsi="Times New Roman" w:cs="Times New Roman"/>
          <w:i/>
          <w:color w:val="000000"/>
          <w:sz w:val="28"/>
          <w:szCs w:val="28"/>
        </w:rPr>
        <w:t>3) в сфере трудового воспитания:</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воспитывать бережное отношение к предметам и игрушкам как результатам труда взрослых;</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i/>
          <w:color w:val="000000"/>
          <w:sz w:val="28"/>
          <w:szCs w:val="28"/>
        </w:rPr>
        <w:t>4) в области формирования основ безопасного поведения:</w:t>
      </w:r>
      <w:r w:rsidRPr="00611E7E">
        <w:rPr>
          <w:rFonts w:ascii="Times New Roman" w:eastAsia="Times New Roman" w:hAnsi="Times New Roman" w:cs="Times New Roman"/>
          <w:color w:val="000000"/>
          <w:sz w:val="28"/>
          <w:szCs w:val="28"/>
        </w:rPr>
        <w:t xml:space="preserve"> </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интерес к правилам безопасного поведения;</w:t>
      </w:r>
    </w:p>
    <w:p w:rsidR="005C3ADE" w:rsidRPr="00611E7E" w:rsidRDefault="00611E7E"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6D42A4" w:rsidRDefault="00BE2FE3" w:rsidP="006D42A4">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5C3ADE" w:rsidRPr="00611E7E">
        <w:rPr>
          <w:rFonts w:ascii="Times New Roman" w:eastAsia="Times New Roman" w:hAnsi="Times New Roman" w:cs="Times New Roman"/>
          <w:b/>
          <w:color w:val="000000"/>
          <w:sz w:val="28"/>
          <w:szCs w:val="28"/>
        </w:rPr>
        <w:t>Содержание образовательной деятельности</w:t>
      </w:r>
    </w:p>
    <w:p w:rsidR="005C3ADE" w:rsidRPr="006D42A4" w:rsidRDefault="005C3ADE" w:rsidP="0032799B">
      <w:pPr>
        <w:pStyle w:val="a9"/>
        <w:numPr>
          <w:ilvl w:val="0"/>
          <w:numId w:val="6"/>
        </w:numPr>
        <w:ind w:left="-426" w:firstLine="0"/>
        <w:rPr>
          <w:b/>
          <w:color w:val="000000"/>
          <w:sz w:val="28"/>
          <w:szCs w:val="28"/>
        </w:rPr>
      </w:pPr>
      <w:r w:rsidRPr="006D42A4">
        <w:rPr>
          <w:b/>
          <w:color w:val="000000"/>
          <w:sz w:val="28"/>
          <w:szCs w:val="28"/>
        </w:rPr>
        <w:t>В сфере социальных отношений.</w:t>
      </w:r>
      <w:r w:rsidR="006D42A4">
        <w:rPr>
          <w:b/>
          <w:color w:val="000000"/>
          <w:sz w:val="28"/>
          <w:szCs w:val="28"/>
        </w:rPr>
        <w:t xml:space="preserve"> </w:t>
      </w:r>
      <w:r w:rsidRPr="006D42A4">
        <w:rPr>
          <w:color w:val="000000"/>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C3ADE" w:rsidRPr="00611E7E" w:rsidRDefault="005C3ADE" w:rsidP="00611E7E">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w:t>
      </w:r>
      <w:r w:rsidR="00611E7E">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lastRenderedPageBreak/>
        <w:t>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D37EE6" w:rsidRPr="00600860" w:rsidRDefault="005C3ADE" w:rsidP="00600860">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C3ADE" w:rsidRPr="00611E7E" w:rsidRDefault="005C3ADE" w:rsidP="00E50447">
      <w:pPr>
        <w:spacing w:after="0" w:line="240" w:lineRule="auto"/>
        <w:ind w:left="-426"/>
        <w:rPr>
          <w:rFonts w:ascii="Times New Roman" w:eastAsia="Times New Roman" w:hAnsi="Times New Roman" w:cs="Times New Roman"/>
          <w:b/>
          <w:color w:val="000000"/>
          <w:sz w:val="28"/>
          <w:szCs w:val="28"/>
        </w:rPr>
      </w:pPr>
      <w:r w:rsidRPr="00611E7E">
        <w:rPr>
          <w:rFonts w:ascii="Times New Roman" w:eastAsia="Times New Roman" w:hAnsi="Times New Roman" w:cs="Times New Roman"/>
          <w:b/>
          <w:color w:val="000000"/>
          <w:sz w:val="28"/>
          <w:szCs w:val="28"/>
        </w:rPr>
        <w:t>2) В области формирования основ гражданственности и патриотизма.</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074CF" w:rsidRPr="005C137D" w:rsidRDefault="005C3ADE" w:rsidP="005C137D">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3) В сфере трудового воспитания.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w:t>
      </w:r>
      <w:r w:rsidR="00600860">
        <w:rPr>
          <w:rFonts w:ascii="Times New Roman" w:eastAsia="Times New Roman" w:hAnsi="Times New Roman" w:cs="Times New Roman"/>
          <w:color w:val="000000"/>
          <w:sz w:val="28"/>
          <w:szCs w:val="28"/>
        </w:rPr>
        <w:t xml:space="preserve"> изготовлены предметы, знакомы р</w:t>
      </w:r>
      <w:r w:rsidR="00BE2FE3">
        <w:rPr>
          <w:rFonts w:ascii="Times New Roman" w:eastAsia="Times New Roman" w:hAnsi="Times New Roman" w:cs="Times New Roman"/>
          <w:color w:val="000000"/>
          <w:sz w:val="28"/>
          <w:szCs w:val="28"/>
        </w:rPr>
        <w:t>ебенку</w:t>
      </w:r>
      <w:r w:rsidRPr="00611E7E">
        <w:rPr>
          <w:rFonts w:ascii="Times New Roman" w:eastAsia="Times New Roman" w:hAnsi="Times New Roman" w:cs="Times New Roman"/>
          <w:color w:val="000000"/>
          <w:sz w:val="28"/>
          <w:szCs w:val="28"/>
        </w:rPr>
        <w:t xml:space="preserve">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w:t>
      </w:r>
      <w:r w:rsidRPr="00611E7E">
        <w:rPr>
          <w:rFonts w:ascii="Times New Roman" w:eastAsia="Times New Roman" w:hAnsi="Times New Roman" w:cs="Times New Roman"/>
          <w:color w:val="000000"/>
          <w:sz w:val="28"/>
          <w:szCs w:val="28"/>
        </w:rPr>
        <w:lastRenderedPageBreak/>
        <w:t>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D37EE6" w:rsidRPr="00600860" w:rsidRDefault="005C3ADE" w:rsidP="00600860">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4) В области формирования основ безопасного поведения.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6A7022" w:rsidRPr="00B22393" w:rsidRDefault="005C3ADE" w:rsidP="00B22393">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Средняя группа (от 4 до 5 лет)</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В области социально-коммуникативного развития основными задачами образовательной деятельности являются:</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1) в сфере социальных отношений:</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положительную самооценку, уверенность в своих силах, стремление к самостоятельности;</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сопереживание героям литературных и анимационных произведений, доброе отношение к животным и растениям;</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воспитывать доброжелательное отношение ко взрослым и детям;</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611E7E">
        <w:rPr>
          <w:rFonts w:ascii="Times New Roman" w:eastAsia="Times New Roman" w:hAnsi="Times New Roman" w:cs="Times New Roman"/>
          <w:color w:val="000000"/>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2) в области формирования основ гражданственности и патриотизма:</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воспитывать уважительное отношение к Родине, символам страны,</w:t>
      </w:r>
      <w:r>
        <w:rPr>
          <w:rFonts w:ascii="Times New Roman" w:eastAsia="Times New Roman" w:hAnsi="Times New Roman" w:cs="Times New Roman"/>
          <w:color w:val="000000"/>
          <w:sz w:val="28"/>
          <w:szCs w:val="28"/>
        </w:rPr>
        <w:t xml:space="preserve"> </w:t>
      </w:r>
      <w:r w:rsidR="005C3ADE" w:rsidRPr="00611E7E">
        <w:rPr>
          <w:rFonts w:ascii="Times New Roman" w:eastAsia="Times New Roman" w:hAnsi="Times New Roman" w:cs="Times New Roman"/>
          <w:color w:val="000000"/>
          <w:sz w:val="28"/>
          <w:szCs w:val="28"/>
        </w:rPr>
        <w:t>памятным датам;</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воспитывать гордость за достижения страны в области спорта науки, искусства и других областях;</w:t>
      </w:r>
    </w:p>
    <w:p w:rsidR="002074CF" w:rsidRPr="005C137D" w:rsidRDefault="00BE2FE3" w:rsidP="005C137D">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интерес детей к основным достопримечательностями населенного пункта, в котором они живут.</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3) в сфере трудового воспитания:</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представления об отдельных профессиях взрослых на основе ознакомления с конкретными видами труда;</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воспитывать уважение и благодарность взрослым за их труд, заботу о детях; вовлекать в простейшие процессы хозяйственно-бытового труда;</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4) в области формирования основ безопасного поведения:</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знакомить детей с простейшими способами безопасного поведения в опасных ситуациях;</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6A7022" w:rsidRPr="00B22393" w:rsidRDefault="00BE2FE3" w:rsidP="00B2239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C3ADE" w:rsidRPr="00BE2FE3" w:rsidRDefault="005C3ADE" w:rsidP="00BE2FE3">
      <w:pPr>
        <w:spacing w:after="0" w:line="240" w:lineRule="auto"/>
        <w:ind w:left="-426"/>
        <w:jc w:val="center"/>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Содержание образовательной деятельности.</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BE2FE3">
        <w:rPr>
          <w:rFonts w:ascii="Times New Roman" w:eastAsia="Times New Roman" w:hAnsi="Times New Roman" w:cs="Times New Roman"/>
          <w:b/>
          <w:color w:val="000000"/>
          <w:sz w:val="28"/>
          <w:szCs w:val="28"/>
        </w:rPr>
        <w:t>1) В сфере социальных отношений</w:t>
      </w:r>
      <w:r w:rsidRPr="00611E7E">
        <w:rPr>
          <w:rFonts w:ascii="Times New Roman" w:eastAsia="Times New Roman" w:hAnsi="Times New Roman" w:cs="Times New Roman"/>
          <w:color w:val="000000"/>
          <w:sz w:val="28"/>
          <w:szCs w:val="28"/>
        </w:rPr>
        <w:t>.</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w:t>
      </w:r>
      <w:r w:rsidR="00BE2FE3">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C3ADE" w:rsidRPr="00611E7E" w:rsidRDefault="005C3ADE" w:rsidP="00BE2FE3">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Обеспечивает включенность детей в детское сообщество, умение</w:t>
      </w:r>
      <w:r w:rsidR="00BE2FE3">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2) В области формирования основ гражданственности и патриотизма.</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C3ADE" w:rsidRPr="00611E7E" w:rsidRDefault="005C3ADE" w:rsidP="006A7022">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Педагог обогащает представления детей о малой родине: знакомит с основными достопримечательностями населенного пункта, развивает </w:t>
      </w:r>
      <w:r w:rsidRPr="00611E7E">
        <w:rPr>
          <w:rFonts w:ascii="Times New Roman" w:eastAsia="Times New Roman" w:hAnsi="Times New Roman" w:cs="Times New Roman"/>
          <w:color w:val="000000"/>
          <w:sz w:val="28"/>
          <w:szCs w:val="28"/>
        </w:rPr>
        <w:lastRenderedPageBreak/>
        <w:t>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r w:rsidR="006A7022">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3) В сфере трудового воспитания.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знакомит детей с содержанием и структурой процессов хозяйственно</w:t>
      </w:r>
      <w:r w:rsidRPr="00611E7E">
        <w:rPr>
          <w:rFonts w:ascii="Times New Roman" w:eastAsia="Times New Roman" w:hAnsi="Times New Roman" w:cs="Times New Roman"/>
          <w:color w:val="000000"/>
          <w:sz w:val="28"/>
          <w:szCs w:val="28"/>
        </w:rPr>
        <w:softHyphen/>
        <w:t xml:space="preserve">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w:t>
      </w:r>
      <w:r w:rsidRPr="00611E7E">
        <w:rPr>
          <w:rFonts w:ascii="Times New Roman" w:eastAsia="Times New Roman" w:hAnsi="Times New Roman" w:cs="Times New Roman"/>
          <w:color w:val="000000"/>
          <w:sz w:val="28"/>
          <w:szCs w:val="28"/>
        </w:rPr>
        <w:lastRenderedPageBreak/>
        <w:t>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4) В области формирования основ безопасности поведения.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C3ADE" w:rsidRPr="00611E7E" w:rsidRDefault="005C3ADE" w:rsidP="00BE2FE3">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w:t>
      </w:r>
      <w:r w:rsidR="00BE2FE3">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необходимо соблюдать не только для красоты, но и для безопасности человека, что предметы и игрушки необходимо класть на свое место.</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37EE6" w:rsidRPr="002074CF" w:rsidRDefault="005C3ADE" w:rsidP="002074CF">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Старшая группа (от 5 до 6 лет)</w:t>
      </w:r>
    </w:p>
    <w:p w:rsidR="005C3ADE" w:rsidRPr="00D37EE6" w:rsidRDefault="005C3ADE" w:rsidP="00E50447">
      <w:pPr>
        <w:spacing w:after="0" w:line="240" w:lineRule="auto"/>
        <w:ind w:left="-426"/>
        <w:rPr>
          <w:rFonts w:ascii="Times New Roman" w:eastAsia="Times New Roman" w:hAnsi="Times New Roman" w:cs="Times New Roman"/>
          <w:b/>
          <w:color w:val="000000"/>
          <w:sz w:val="28"/>
          <w:szCs w:val="28"/>
        </w:rPr>
      </w:pPr>
      <w:r w:rsidRPr="00D37EE6">
        <w:rPr>
          <w:rFonts w:ascii="Times New Roman" w:eastAsia="Times New Roman" w:hAnsi="Times New Roman" w:cs="Times New Roman"/>
          <w:b/>
          <w:color w:val="000000"/>
          <w:sz w:val="28"/>
          <w:szCs w:val="28"/>
        </w:rPr>
        <w:t>В области социально-коммуникативного развития основными задачами образовательной деятельности являются:</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1) в сфере социальных отношений:</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обогащать представления детей о формах поведения и действиях в различных ситуациях в семье и ДОО;</w:t>
      </w:r>
    </w:p>
    <w:p w:rsidR="00BE2FE3"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содействовать пониманию детьми собственных и чужих эмоциональных состояний и переживаний, овладению способами</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 </w:t>
      </w:r>
      <w:r w:rsidR="00BE2FE3">
        <w:rPr>
          <w:rFonts w:ascii="Times New Roman" w:eastAsia="Times New Roman" w:hAnsi="Times New Roman" w:cs="Times New Roman"/>
          <w:color w:val="000000"/>
          <w:sz w:val="28"/>
          <w:szCs w:val="28"/>
        </w:rPr>
        <w:t>-</w:t>
      </w:r>
      <w:r w:rsidRPr="00611E7E">
        <w:rPr>
          <w:rFonts w:ascii="Times New Roman" w:eastAsia="Times New Roman" w:hAnsi="Times New Roman" w:cs="Times New Roman"/>
          <w:color w:val="000000"/>
          <w:sz w:val="28"/>
          <w:szCs w:val="28"/>
        </w:rPr>
        <w:t>эмпатийного поведения в ответ на разнообразные эмоциональные проявления сверстников и взрослых;</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074CF" w:rsidRPr="005C137D" w:rsidRDefault="00BE2FE3" w:rsidP="005C137D">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расширять представления о правилах поведения в общественных местах; об обязанностях в группе;</w:t>
      </w:r>
    </w:p>
    <w:p w:rsidR="00BE2FE3" w:rsidRDefault="005C3ADE" w:rsidP="00E50447">
      <w:pPr>
        <w:spacing w:after="0" w:line="240" w:lineRule="auto"/>
        <w:ind w:left="-426"/>
        <w:rPr>
          <w:rFonts w:ascii="Times New Roman" w:eastAsia="Times New Roman" w:hAnsi="Times New Roman" w:cs="Times New Roman"/>
          <w:color w:val="000000"/>
          <w:sz w:val="28"/>
          <w:szCs w:val="28"/>
        </w:rPr>
      </w:pPr>
      <w:r w:rsidRPr="00BE2FE3">
        <w:rPr>
          <w:rFonts w:ascii="Times New Roman" w:eastAsia="Times New Roman" w:hAnsi="Times New Roman" w:cs="Times New Roman"/>
          <w:i/>
          <w:color w:val="000000"/>
          <w:sz w:val="28"/>
          <w:szCs w:val="28"/>
        </w:rPr>
        <w:t>2) в области формирования основ гражданственности и патриотизма: </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611E7E">
        <w:rPr>
          <w:rFonts w:ascii="Times New Roman" w:eastAsia="Times New Roman" w:hAnsi="Times New Roman" w:cs="Times New Roman"/>
          <w:color w:val="000000"/>
          <w:sz w:val="28"/>
          <w:szCs w:val="28"/>
        </w:rPr>
        <w:t>воспитывать уважительное отношение к Родине, к людям разных национальностей, проживающим на территории России, их культурному наследию; знакомить детей с содержанием государственных праздников и традициями</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празднования, развивать патриотические чувства, уважение и гордость за поступки героев Отечества, достижения страны;</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3) в сфере трудового воспитания:</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представления о профессиях и трудовых процессах; воспитывать бережное отношение к труду взрослых, к результатам их труда;</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4) в области формирования безопасного поведения:</w:t>
      </w:r>
    </w:p>
    <w:p w:rsidR="00BE2FE3" w:rsidRDefault="00BE2FE3" w:rsidP="00BE2FE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w:t>
      </w:r>
      <w:r>
        <w:rPr>
          <w:rFonts w:ascii="Times New Roman" w:eastAsia="Times New Roman" w:hAnsi="Times New Roman" w:cs="Times New Roman"/>
          <w:color w:val="000000"/>
          <w:sz w:val="28"/>
          <w:szCs w:val="28"/>
        </w:rPr>
        <w:t xml:space="preserve"> </w:t>
      </w:r>
      <w:r w:rsidR="005C3ADE" w:rsidRPr="00611E7E">
        <w:rPr>
          <w:rFonts w:ascii="Times New Roman" w:eastAsia="Times New Roman" w:hAnsi="Times New Roman" w:cs="Times New Roman"/>
          <w:color w:val="000000"/>
          <w:sz w:val="28"/>
          <w:szCs w:val="28"/>
        </w:rPr>
        <w:t xml:space="preserve">«Интернет» (далее - сеть Интернет) и способах безопасного поведения; </w:t>
      </w:r>
    </w:p>
    <w:p w:rsidR="005C3ADE" w:rsidRPr="00611E7E" w:rsidRDefault="00BE2FE3" w:rsidP="00BE2FE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о правилах безопасности дорожного движения в качестве пешехода и пассажира транспортного средства;</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осмотрительное отношение к потенциально опасным для человека ситуациям;</w:t>
      </w:r>
    </w:p>
    <w:p w:rsidR="005C137D" w:rsidRPr="00B22393" w:rsidRDefault="00BE2FE3" w:rsidP="00B2239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C3ADE" w:rsidRPr="00BE2FE3" w:rsidRDefault="005C3ADE" w:rsidP="00BE2FE3">
      <w:pPr>
        <w:spacing w:after="0" w:line="240" w:lineRule="auto"/>
        <w:ind w:left="-426"/>
        <w:jc w:val="center"/>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Содержание образовательной деятельности</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1) В сфере социальных отношений.</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lastRenderedPageBreak/>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C3ADE" w:rsidRPr="00611E7E" w:rsidRDefault="005C3ADE" w:rsidP="00BE2FE3">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w:t>
      </w:r>
      <w:r w:rsidR="00BE2FE3">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совместной деятельности со сверстниками.</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5C3ADE" w:rsidRPr="00BE2FE3" w:rsidRDefault="005C3ADE" w:rsidP="00D37EE6">
      <w:pPr>
        <w:pStyle w:val="a9"/>
        <w:numPr>
          <w:ilvl w:val="0"/>
          <w:numId w:val="5"/>
        </w:numPr>
        <w:rPr>
          <w:b/>
          <w:color w:val="000000"/>
          <w:sz w:val="28"/>
          <w:szCs w:val="28"/>
        </w:rPr>
      </w:pPr>
      <w:r w:rsidRPr="00BE2FE3">
        <w:rPr>
          <w:b/>
          <w:color w:val="000000"/>
          <w:sz w:val="28"/>
          <w:szCs w:val="28"/>
        </w:rPr>
        <w:t>В области формирования основ гражданственности и патриотизма.</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Педагог воспитывает уважительное отношение к нашей Родине </w:t>
      </w:r>
      <w:r w:rsidR="00BE2FE3">
        <w:rPr>
          <w:rFonts w:ascii="Times New Roman" w:eastAsia="Times New Roman" w:hAnsi="Times New Roman" w:cs="Times New Roman"/>
          <w:color w:val="000000"/>
          <w:sz w:val="28"/>
          <w:szCs w:val="28"/>
        </w:rPr>
        <w:t>–</w:t>
      </w:r>
      <w:r w:rsidRPr="00611E7E">
        <w:rPr>
          <w:rFonts w:ascii="Times New Roman" w:eastAsia="Times New Roman" w:hAnsi="Times New Roman" w:cs="Times New Roman"/>
          <w:color w:val="000000"/>
          <w:sz w:val="28"/>
          <w:szCs w:val="28"/>
        </w:rPr>
        <w:t xml:space="preserve"> России. Расширяет представления о государственных символах России </w:t>
      </w:r>
      <w:r w:rsidR="00BE2FE3">
        <w:rPr>
          <w:rFonts w:ascii="Times New Roman" w:eastAsia="Times New Roman" w:hAnsi="Times New Roman" w:cs="Times New Roman"/>
          <w:color w:val="000000"/>
          <w:sz w:val="28"/>
          <w:szCs w:val="28"/>
        </w:rPr>
        <w:t>–</w:t>
      </w:r>
      <w:r w:rsidRPr="00611E7E">
        <w:rPr>
          <w:rFonts w:ascii="Times New Roman" w:eastAsia="Times New Roman" w:hAnsi="Times New Roman" w:cs="Times New Roman"/>
          <w:color w:val="000000"/>
          <w:sz w:val="28"/>
          <w:szCs w:val="28"/>
        </w:rPr>
        <w:t xml:space="preserve"> гербе, флаге, гимне, знакомит с историей их возникновения в доступной для детей форме. Обогащает представления детей о том, что Россия </w:t>
      </w:r>
      <w:r w:rsidR="00BE2FE3">
        <w:rPr>
          <w:rFonts w:ascii="Times New Roman" w:eastAsia="Times New Roman" w:hAnsi="Times New Roman" w:cs="Times New Roman"/>
          <w:color w:val="000000"/>
          <w:sz w:val="28"/>
          <w:szCs w:val="28"/>
        </w:rPr>
        <w:t>–</w:t>
      </w:r>
      <w:r w:rsidRPr="00611E7E">
        <w:rPr>
          <w:rFonts w:ascii="Times New Roman" w:eastAsia="Times New Roman" w:hAnsi="Times New Roman" w:cs="Times New Roman"/>
          <w:color w:val="000000"/>
          <w:sz w:val="28"/>
          <w:szCs w:val="28"/>
        </w:rPr>
        <w:t xml:space="preserve">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w:t>
      </w:r>
      <w:r w:rsidRPr="00611E7E">
        <w:rPr>
          <w:rFonts w:ascii="Times New Roman" w:eastAsia="Times New Roman" w:hAnsi="Times New Roman" w:cs="Times New Roman"/>
          <w:color w:val="000000"/>
          <w:sz w:val="28"/>
          <w:szCs w:val="28"/>
        </w:rPr>
        <w:lastRenderedPageBreak/>
        <w:t>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C3ADE" w:rsidRPr="00BE2FE3" w:rsidRDefault="005C3ADE" w:rsidP="00D37EE6">
      <w:pPr>
        <w:pStyle w:val="a9"/>
        <w:numPr>
          <w:ilvl w:val="0"/>
          <w:numId w:val="5"/>
        </w:numPr>
        <w:rPr>
          <w:b/>
          <w:color w:val="000000"/>
          <w:sz w:val="28"/>
          <w:szCs w:val="28"/>
        </w:rPr>
      </w:pPr>
      <w:r w:rsidRPr="00BE2FE3">
        <w:rPr>
          <w:b/>
          <w:color w:val="000000"/>
          <w:sz w:val="28"/>
          <w:szCs w:val="28"/>
        </w:rPr>
        <w:t>В сфере трудового воспитания.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611E7E">
        <w:rPr>
          <w:rFonts w:ascii="Times New Roman" w:eastAsia="Times New Roman" w:hAnsi="Times New Roman" w:cs="Times New Roman"/>
          <w:color w:val="000000"/>
          <w:sz w:val="28"/>
          <w:szCs w:val="28"/>
        </w:rPr>
        <w:softHyphen/>
        <w:t xml:space="preserve"> бытового труда: </w:t>
      </w:r>
      <w:r w:rsidRPr="00611E7E">
        <w:rPr>
          <w:rFonts w:ascii="Times New Roman" w:eastAsia="Times New Roman" w:hAnsi="Times New Roman" w:cs="Times New Roman"/>
          <w:color w:val="000000"/>
          <w:sz w:val="28"/>
          <w:szCs w:val="28"/>
        </w:rPr>
        <w:lastRenderedPageBreak/>
        <w:t>вымыть тарелку после обеда, вытереть пыль в комнате, застелить кровать, погладить носовой платок, покормить домашнего питомца и тому подобное.</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4) В области формирования безопасного поведения.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00BE2FE3">
        <w:rPr>
          <w:rFonts w:ascii="Times New Roman" w:eastAsia="Times New Roman" w:hAnsi="Times New Roman" w:cs="Times New Roman"/>
          <w:color w:val="000000"/>
          <w:sz w:val="28"/>
          <w:szCs w:val="28"/>
        </w:rPr>
        <w:t>–</w:t>
      </w:r>
      <w:r w:rsidRPr="00611E7E">
        <w:rPr>
          <w:rFonts w:ascii="Times New Roman" w:eastAsia="Times New Roman" w:hAnsi="Times New Roman" w:cs="Times New Roman"/>
          <w:color w:val="000000"/>
          <w:sz w:val="28"/>
          <w:szCs w:val="28"/>
        </w:rPr>
        <w:t xml:space="preserve"> чуть не провалился в шахту, толкнул ребёнка на горке </w:t>
      </w:r>
      <w:r w:rsidR="00BE2FE3">
        <w:rPr>
          <w:rFonts w:ascii="Times New Roman" w:eastAsia="Times New Roman" w:hAnsi="Times New Roman" w:cs="Times New Roman"/>
          <w:color w:val="000000"/>
          <w:sz w:val="28"/>
          <w:szCs w:val="28"/>
        </w:rPr>
        <w:t>–</w:t>
      </w:r>
      <w:r w:rsidRPr="00611E7E">
        <w:rPr>
          <w:rFonts w:ascii="Times New Roman" w:eastAsia="Times New Roman" w:hAnsi="Times New Roman" w:cs="Times New Roman"/>
          <w:color w:val="000000"/>
          <w:sz w:val="28"/>
          <w:szCs w:val="28"/>
        </w:rPr>
        <w:t xml:space="preserve">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074CF" w:rsidRPr="005C137D" w:rsidRDefault="005C3ADE" w:rsidP="005C137D">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обсуждает с детьми правила пользования сетью Интернет, цифровыми ресурсами.</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Подготовительная к школе группа (от 6 до 7 лет)</w:t>
      </w:r>
    </w:p>
    <w:p w:rsidR="005C3ADE" w:rsidRPr="00D37EE6" w:rsidRDefault="005C3ADE" w:rsidP="00E50447">
      <w:pPr>
        <w:spacing w:after="0" w:line="240" w:lineRule="auto"/>
        <w:ind w:left="-426"/>
        <w:rPr>
          <w:rFonts w:ascii="Times New Roman" w:eastAsia="Times New Roman" w:hAnsi="Times New Roman" w:cs="Times New Roman"/>
          <w:b/>
          <w:color w:val="000000"/>
          <w:sz w:val="28"/>
          <w:szCs w:val="28"/>
        </w:rPr>
      </w:pPr>
      <w:r w:rsidRPr="00D37EE6">
        <w:rPr>
          <w:rFonts w:ascii="Times New Roman" w:eastAsia="Times New Roman" w:hAnsi="Times New Roman" w:cs="Times New Roman"/>
          <w:b/>
          <w:color w:val="000000"/>
          <w:sz w:val="28"/>
          <w:szCs w:val="28"/>
        </w:rPr>
        <w:t>В области социально-коммуникативного развития основными задачами образовательной деятельности являются:</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1) в сфере социальных отношений:</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BE2FE3"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обогащать опыт применения разнообразных способов взаимодействия со взрослыми и сверстниками;</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 xml:space="preserve"> развитие начал социально-значимой активности;</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E2FE3"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611E7E">
        <w:rPr>
          <w:rFonts w:ascii="Times New Roman" w:eastAsia="Times New Roman" w:hAnsi="Times New Roman" w:cs="Times New Roman"/>
          <w:color w:val="000000"/>
          <w:sz w:val="28"/>
          <w:szCs w:val="28"/>
        </w:rPr>
        <w:t xml:space="preserve">развивать способность ребёнка понимать и учитывать интересы и чувства других; </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договариваться и дружить со сверстниками; разрешать возникающие конфликты конструктивными способами;</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воспитывать привычки культурного поведения и общения с людьми, основ этикета, правил поведения в общественных местах;</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2) в области формирования основ гражданственности и патриотизма:</w:t>
      </w:r>
    </w:p>
    <w:p w:rsidR="005C3ADE" w:rsidRPr="00611E7E" w:rsidRDefault="00BE2FE3" w:rsidP="00BE2FE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воспитывать патриотические и интернациональные чувства, уважительное</w:t>
      </w:r>
      <w:r>
        <w:rPr>
          <w:rFonts w:ascii="Times New Roman" w:eastAsia="Times New Roman" w:hAnsi="Times New Roman" w:cs="Times New Roman"/>
          <w:color w:val="000000"/>
          <w:sz w:val="28"/>
          <w:szCs w:val="28"/>
        </w:rPr>
        <w:t xml:space="preserve"> </w:t>
      </w:r>
      <w:r w:rsidR="005C3ADE" w:rsidRPr="00611E7E">
        <w:rPr>
          <w:rFonts w:ascii="Times New Roman" w:eastAsia="Times New Roman" w:hAnsi="Times New Roman" w:cs="Times New Roman"/>
          <w:color w:val="000000"/>
          <w:sz w:val="28"/>
          <w:szCs w:val="28"/>
        </w:rPr>
        <w:t>отношение к Родине, к представителям разных национальностей, интерес к их культуре и обычаям;</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3) в сфере трудового воспитания:</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ценностное отношение к труду взрослых;</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представления о труде как ценности общества, о разнообразии и взаимосвязи видов труда и профессий;</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5C3ADE" w:rsidRPr="00611E7E" w:rsidRDefault="00BE2FE3" w:rsidP="00BE2FE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поддерживать освоение умений сотрудничества в совместном труде; воспитывать ответственность, добросовестность, стремление к участию в</w:t>
      </w:r>
      <w:r>
        <w:rPr>
          <w:rFonts w:ascii="Times New Roman" w:eastAsia="Times New Roman" w:hAnsi="Times New Roman" w:cs="Times New Roman"/>
          <w:color w:val="000000"/>
          <w:sz w:val="28"/>
          <w:szCs w:val="28"/>
        </w:rPr>
        <w:t xml:space="preserve"> </w:t>
      </w:r>
      <w:r w:rsidR="005C3ADE" w:rsidRPr="00611E7E">
        <w:rPr>
          <w:rFonts w:ascii="Times New Roman" w:eastAsia="Times New Roman" w:hAnsi="Times New Roman" w:cs="Times New Roman"/>
          <w:color w:val="000000"/>
          <w:sz w:val="28"/>
          <w:szCs w:val="28"/>
        </w:rPr>
        <w:t>труде взрослых, оказанию посильной помощи;</w:t>
      </w:r>
    </w:p>
    <w:p w:rsidR="005C3ADE" w:rsidRPr="00BE2FE3" w:rsidRDefault="005C3ADE" w:rsidP="00E50447">
      <w:pPr>
        <w:spacing w:after="0" w:line="240" w:lineRule="auto"/>
        <w:ind w:left="-426"/>
        <w:rPr>
          <w:rFonts w:ascii="Times New Roman" w:eastAsia="Times New Roman" w:hAnsi="Times New Roman" w:cs="Times New Roman"/>
          <w:i/>
          <w:color w:val="000000"/>
          <w:sz w:val="28"/>
          <w:szCs w:val="28"/>
        </w:rPr>
      </w:pPr>
      <w:r w:rsidRPr="00BE2FE3">
        <w:rPr>
          <w:rFonts w:ascii="Times New Roman" w:eastAsia="Times New Roman" w:hAnsi="Times New Roman" w:cs="Times New Roman"/>
          <w:i/>
          <w:color w:val="000000"/>
          <w:sz w:val="28"/>
          <w:szCs w:val="28"/>
        </w:rPr>
        <w:t>4) в области формирования безопасного поведения:</w:t>
      </w:r>
    </w:p>
    <w:p w:rsidR="00BE2FE3"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формировать представления об опасных для человека ситуациях в быту, в природе и способах правильного поведения;</w:t>
      </w:r>
    </w:p>
    <w:p w:rsidR="005C3ADE" w:rsidRPr="00611E7E" w:rsidRDefault="00BE2FE3" w:rsidP="00E5044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11E7E">
        <w:rPr>
          <w:rFonts w:ascii="Times New Roman" w:eastAsia="Times New Roman" w:hAnsi="Times New Roman" w:cs="Times New Roman"/>
          <w:color w:val="000000"/>
          <w:sz w:val="28"/>
          <w:szCs w:val="28"/>
        </w:rPr>
        <w:t xml:space="preserve"> о правилах безопасности дорожного движения в качестве пешехода и пассажира транспортного средства;</w:t>
      </w:r>
    </w:p>
    <w:p w:rsidR="005C3AD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22393" w:rsidRDefault="00B22393" w:rsidP="00E50447">
      <w:pPr>
        <w:spacing w:after="0" w:line="240" w:lineRule="auto"/>
        <w:ind w:left="-426"/>
        <w:rPr>
          <w:rFonts w:ascii="Times New Roman" w:eastAsia="Times New Roman" w:hAnsi="Times New Roman" w:cs="Times New Roman"/>
          <w:color w:val="000000"/>
          <w:sz w:val="28"/>
          <w:szCs w:val="28"/>
        </w:rPr>
      </w:pPr>
    </w:p>
    <w:p w:rsidR="00B22393" w:rsidRPr="00611E7E" w:rsidRDefault="00B22393" w:rsidP="00E50447">
      <w:pPr>
        <w:spacing w:after="0" w:line="240" w:lineRule="auto"/>
        <w:ind w:left="-426"/>
        <w:rPr>
          <w:rFonts w:ascii="Times New Roman" w:eastAsia="Times New Roman" w:hAnsi="Times New Roman" w:cs="Times New Roman"/>
          <w:color w:val="000000"/>
          <w:sz w:val="28"/>
          <w:szCs w:val="28"/>
        </w:rPr>
      </w:pPr>
    </w:p>
    <w:p w:rsidR="005C3ADE" w:rsidRPr="00BE2FE3" w:rsidRDefault="005C3ADE" w:rsidP="00BE2FE3">
      <w:pPr>
        <w:spacing w:after="0" w:line="240" w:lineRule="auto"/>
        <w:ind w:left="-426"/>
        <w:jc w:val="center"/>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lastRenderedPageBreak/>
        <w:t>Содержание образовательной деятельности.</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1</w:t>
      </w:r>
      <w:r w:rsidRPr="00BE2FE3">
        <w:rPr>
          <w:rFonts w:ascii="Times New Roman" w:eastAsia="Times New Roman" w:hAnsi="Times New Roman" w:cs="Times New Roman"/>
          <w:b/>
          <w:color w:val="000000"/>
          <w:sz w:val="28"/>
          <w:szCs w:val="28"/>
        </w:rPr>
        <w:t>) В сфере социальных отношений.</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C3ADE" w:rsidRPr="00611E7E" w:rsidRDefault="005C3ADE" w:rsidP="00BE2FE3">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w:t>
      </w:r>
      <w:r w:rsidR="00BE2FE3">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бюджет. Обогащает представления о нравственных качествах людей, их проявлении в поступках и взаимоотношениях.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w:t>
      </w:r>
      <w:r w:rsidR="00BE2FE3">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действий.</w:t>
      </w:r>
    </w:p>
    <w:p w:rsidR="006A7022" w:rsidRPr="00611E7E" w:rsidRDefault="00BE2FE3" w:rsidP="00B2239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Воспитывает привычку б</w:t>
      </w:r>
      <w:r w:rsidR="005C3ADE" w:rsidRPr="00611E7E">
        <w:rPr>
          <w:rFonts w:ascii="Times New Roman" w:eastAsia="Times New Roman" w:hAnsi="Times New Roman" w:cs="Times New Roman"/>
          <w:color w:val="000000"/>
          <w:sz w:val="28"/>
          <w:szCs w:val="28"/>
        </w:rPr>
        <w:t>ез напоминаний использовать со сверстниками и взрослыми формулы словесной вежливости прощание, просьбы, извинения.</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2) В области формирования основ гражданственности и патриотизма.</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w:t>
      </w:r>
      <w:r w:rsidRPr="00611E7E">
        <w:rPr>
          <w:rFonts w:ascii="Times New Roman" w:eastAsia="Times New Roman" w:hAnsi="Times New Roman" w:cs="Times New Roman"/>
          <w:color w:val="000000"/>
          <w:sz w:val="28"/>
          <w:szCs w:val="28"/>
        </w:rPr>
        <w:lastRenderedPageBreak/>
        <w:t>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C3ADE" w:rsidRPr="00611E7E" w:rsidRDefault="005C3ADE" w:rsidP="00BE2FE3">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w:t>
      </w:r>
      <w:r w:rsidR="00BE2FE3">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3) В сфере трудового воспитания.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w:t>
      </w:r>
      <w:r w:rsidRPr="00611E7E">
        <w:rPr>
          <w:rFonts w:ascii="Times New Roman" w:eastAsia="Times New Roman" w:hAnsi="Times New Roman" w:cs="Times New Roman"/>
          <w:color w:val="000000"/>
          <w:sz w:val="28"/>
          <w:szCs w:val="28"/>
        </w:rPr>
        <w:lastRenderedPageBreak/>
        <w:t>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C3ADE" w:rsidRPr="00BE2FE3" w:rsidRDefault="005C3ADE" w:rsidP="00E50447">
      <w:pPr>
        <w:spacing w:after="0" w:line="240" w:lineRule="auto"/>
        <w:ind w:left="-426"/>
        <w:rPr>
          <w:rFonts w:ascii="Times New Roman" w:eastAsia="Times New Roman" w:hAnsi="Times New Roman" w:cs="Times New Roman"/>
          <w:b/>
          <w:color w:val="000000"/>
          <w:sz w:val="28"/>
          <w:szCs w:val="28"/>
        </w:rPr>
      </w:pPr>
      <w:r w:rsidRPr="00BE2FE3">
        <w:rPr>
          <w:rFonts w:ascii="Times New Roman" w:eastAsia="Times New Roman" w:hAnsi="Times New Roman" w:cs="Times New Roman"/>
          <w:b/>
          <w:color w:val="000000"/>
          <w:sz w:val="28"/>
          <w:szCs w:val="28"/>
        </w:rPr>
        <w:t>4) В области формирования безопасного поведения.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w:t>
      </w:r>
      <w:r w:rsidRPr="00611E7E">
        <w:rPr>
          <w:rFonts w:ascii="Times New Roman" w:eastAsia="Times New Roman" w:hAnsi="Times New Roman" w:cs="Times New Roman"/>
          <w:color w:val="000000"/>
          <w:sz w:val="28"/>
          <w:szCs w:val="28"/>
        </w:rPr>
        <w:lastRenderedPageBreak/>
        <w:t>улице, в природе, в ДОО, в местах большого скопления людей: в магазинах, на вокзалах, на праздниках, в развлекательных центрах и парках.</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C3ADE" w:rsidRPr="00611E7E" w:rsidRDefault="005C3ADE" w:rsidP="00E50447">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w:t>
      </w:r>
    </w:p>
    <w:p w:rsidR="005C3ADE" w:rsidRPr="00611E7E" w:rsidRDefault="005C3ADE" w:rsidP="00BE2FE3">
      <w:pPr>
        <w:spacing w:after="0" w:line="240" w:lineRule="auto"/>
        <w:ind w:left="-426"/>
        <w:rPr>
          <w:rFonts w:ascii="Times New Roman" w:eastAsia="Times New Roman" w:hAnsi="Times New Roman" w:cs="Times New Roman"/>
          <w:color w:val="000000"/>
          <w:sz w:val="28"/>
          <w:szCs w:val="28"/>
        </w:rPr>
      </w:pPr>
      <w:r w:rsidRPr="00611E7E">
        <w:rPr>
          <w:rFonts w:ascii="Times New Roman" w:eastAsia="Times New Roman" w:hAnsi="Times New Roman" w:cs="Times New Roman"/>
          <w:color w:val="000000"/>
          <w:sz w:val="28"/>
          <w:szCs w:val="28"/>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w:t>
      </w:r>
      <w:r w:rsidR="00BE2FE3">
        <w:rPr>
          <w:rFonts w:ascii="Times New Roman" w:eastAsia="Times New Roman" w:hAnsi="Times New Roman" w:cs="Times New Roman"/>
          <w:color w:val="000000"/>
          <w:sz w:val="28"/>
          <w:szCs w:val="28"/>
        </w:rPr>
        <w:t xml:space="preserve"> </w:t>
      </w:r>
      <w:r w:rsidRPr="00611E7E">
        <w:rPr>
          <w:rFonts w:ascii="Times New Roman" w:eastAsia="Times New Roman" w:hAnsi="Times New Roman" w:cs="Times New Roman"/>
          <w:color w:val="000000"/>
          <w:sz w:val="28"/>
          <w:szCs w:val="28"/>
        </w:rPr>
        <w:t>№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427EC8" w:rsidRDefault="005C3ADE" w:rsidP="00427EC8">
      <w:pPr>
        <w:spacing w:after="0" w:line="240" w:lineRule="auto"/>
        <w:ind w:left="-426"/>
        <w:rPr>
          <w:rFonts w:ascii="Times New Roman" w:eastAsia="Times New Roman" w:hAnsi="Times New Roman" w:cs="Times New Roman"/>
          <w:b/>
          <w:color w:val="000000"/>
          <w:sz w:val="28"/>
          <w:szCs w:val="28"/>
        </w:rPr>
      </w:pPr>
      <w:r w:rsidRPr="00427EC8">
        <w:rPr>
          <w:rFonts w:ascii="Times New Roman" w:eastAsia="Times New Roman" w:hAnsi="Times New Roman" w:cs="Times New Roman"/>
          <w:b/>
          <w:color w:val="000000"/>
          <w:sz w:val="28"/>
          <w:szCs w:val="28"/>
        </w:rPr>
        <w:t>Используемые вариативные программы дошкольного образования и методические</w:t>
      </w:r>
      <w:r w:rsidR="00427EC8" w:rsidRPr="00427EC8">
        <w:rPr>
          <w:rFonts w:ascii="Times New Roman" w:eastAsia="Times New Roman" w:hAnsi="Times New Roman" w:cs="Times New Roman"/>
          <w:b/>
          <w:color w:val="000000"/>
          <w:sz w:val="28"/>
          <w:szCs w:val="28"/>
        </w:rPr>
        <w:t xml:space="preserve"> </w:t>
      </w:r>
      <w:r w:rsidRPr="00427EC8">
        <w:rPr>
          <w:rFonts w:ascii="Times New Roman" w:eastAsia="Times New Roman" w:hAnsi="Times New Roman" w:cs="Times New Roman"/>
          <w:b/>
          <w:color w:val="000000"/>
          <w:sz w:val="28"/>
          <w:szCs w:val="28"/>
        </w:rPr>
        <w:t>пособия</w:t>
      </w:r>
      <w:r w:rsidR="00427EC8" w:rsidRPr="00427EC8">
        <w:rPr>
          <w:rFonts w:ascii="Times New Roman" w:eastAsia="Times New Roman" w:hAnsi="Times New Roman" w:cs="Times New Roman"/>
          <w:b/>
          <w:color w:val="000000"/>
          <w:sz w:val="28"/>
          <w:szCs w:val="28"/>
        </w:rPr>
        <w:t>:</w:t>
      </w:r>
    </w:p>
    <w:p w:rsidR="002E5EA9" w:rsidRPr="005C1428" w:rsidRDefault="002E5EA9" w:rsidP="002E5EA9">
      <w:pPr>
        <w:tabs>
          <w:tab w:val="left" w:pos="14742"/>
        </w:tabs>
        <w:spacing w:after="0" w:line="240" w:lineRule="auto"/>
        <w:ind w:left="-426" w:right="-31"/>
        <w:rPr>
          <w:rFonts w:ascii="Times New Roman" w:hAnsi="Times New Roman" w:cs="Times New Roman"/>
          <w:sz w:val="28"/>
          <w:szCs w:val="28"/>
        </w:rPr>
      </w:pPr>
      <w:r w:rsidRPr="002E5EA9">
        <w:rPr>
          <w:rFonts w:ascii="Times New Roman" w:eastAsia="Times New Roman" w:hAnsi="Times New Roman" w:cs="Times New Roman"/>
          <w:color w:val="000000"/>
          <w:sz w:val="28"/>
          <w:szCs w:val="28"/>
        </w:rPr>
        <w:t>-</w:t>
      </w:r>
      <w:r w:rsidRPr="002E5EA9">
        <w:rPr>
          <w:rFonts w:ascii="Times New Roman" w:hAnsi="Times New Roman" w:cs="Times New Roman"/>
          <w:sz w:val="28"/>
          <w:szCs w:val="28"/>
        </w:rPr>
        <w:t xml:space="preserve"> </w:t>
      </w:r>
      <w:r w:rsidRPr="005C1428">
        <w:rPr>
          <w:rFonts w:ascii="Times New Roman" w:hAnsi="Times New Roman" w:cs="Times New Roman"/>
          <w:sz w:val="28"/>
          <w:szCs w:val="28"/>
        </w:rPr>
        <w:t xml:space="preserve">Программа Коломийченко Л.В.  по социально-коммуникативному  развитию «Дорогою добра» </w:t>
      </w:r>
    </w:p>
    <w:p w:rsidR="005C137D" w:rsidRPr="00915660" w:rsidRDefault="005C137D" w:rsidP="00427EC8">
      <w:pPr>
        <w:spacing w:after="0" w:line="240" w:lineRule="auto"/>
        <w:ind w:left="-426"/>
        <w:rPr>
          <w:rFonts w:ascii="Times New Roman" w:hAnsi="Times New Roman"/>
          <w:color w:val="000000"/>
          <w:sz w:val="28"/>
          <w:szCs w:val="28"/>
        </w:rPr>
      </w:pPr>
      <w:r w:rsidRPr="00915660">
        <w:rPr>
          <w:rFonts w:ascii="Times New Roman" w:hAnsi="Times New Roman"/>
          <w:color w:val="000000"/>
          <w:sz w:val="28"/>
          <w:szCs w:val="28"/>
        </w:rPr>
        <w:t xml:space="preserve">-Козлова С.А. </w:t>
      </w:r>
      <w:r w:rsidRPr="00915660">
        <w:rPr>
          <w:rFonts w:ascii="Times New Roman" w:hAnsi="Times New Roman"/>
          <w:sz w:val="28"/>
          <w:szCs w:val="28"/>
        </w:rPr>
        <w:t>«</w:t>
      </w:r>
      <w:r w:rsidR="00915660">
        <w:rPr>
          <w:rFonts w:ascii="Times New Roman" w:hAnsi="Times New Roman"/>
          <w:color w:val="000000"/>
          <w:sz w:val="28"/>
          <w:szCs w:val="28"/>
        </w:rPr>
        <w:t>Я – человек»</w:t>
      </w:r>
      <w:r w:rsidRPr="00915660">
        <w:rPr>
          <w:rFonts w:ascii="Times New Roman" w:hAnsi="Times New Roman"/>
          <w:color w:val="000000"/>
          <w:sz w:val="28"/>
          <w:szCs w:val="28"/>
        </w:rPr>
        <w:t xml:space="preserve"> – программа социального развития ребенка  Москва: Школьная Пресса, 2004.</w:t>
      </w:r>
    </w:p>
    <w:p w:rsidR="005C137D" w:rsidRPr="00915660" w:rsidRDefault="005C137D" w:rsidP="00427EC8">
      <w:pPr>
        <w:spacing w:after="0" w:line="240" w:lineRule="auto"/>
        <w:ind w:left="-426"/>
        <w:rPr>
          <w:rFonts w:ascii="Times New Roman" w:hAnsi="Times New Roman"/>
          <w:color w:val="000000"/>
          <w:sz w:val="28"/>
          <w:szCs w:val="28"/>
        </w:rPr>
      </w:pPr>
      <w:r w:rsidRPr="00915660">
        <w:rPr>
          <w:rFonts w:ascii="Times New Roman" w:hAnsi="Times New Roman"/>
          <w:sz w:val="28"/>
          <w:szCs w:val="28"/>
        </w:rPr>
        <w:t xml:space="preserve">-С.А.Козлова «Социальное развитие дошкольника» </w:t>
      </w:r>
      <w:r w:rsidRPr="00915660">
        <w:rPr>
          <w:rFonts w:ascii="Times New Roman" w:hAnsi="Times New Roman"/>
          <w:color w:val="000000"/>
          <w:sz w:val="28"/>
          <w:szCs w:val="28"/>
        </w:rPr>
        <w:t>Школьная Пресса, 2004.</w:t>
      </w:r>
    </w:p>
    <w:p w:rsidR="005C137D" w:rsidRPr="00915660" w:rsidRDefault="005C137D" w:rsidP="00427EC8">
      <w:pPr>
        <w:spacing w:after="0" w:line="240" w:lineRule="auto"/>
        <w:ind w:left="-426"/>
        <w:rPr>
          <w:rFonts w:ascii="Times New Roman" w:hAnsi="Times New Roman"/>
          <w:sz w:val="28"/>
          <w:szCs w:val="28"/>
        </w:rPr>
      </w:pPr>
      <w:r w:rsidRPr="00915660">
        <w:rPr>
          <w:rFonts w:ascii="Times New Roman" w:hAnsi="Times New Roman"/>
          <w:sz w:val="28"/>
          <w:szCs w:val="28"/>
        </w:rPr>
        <w:t>- Е.А.</w:t>
      </w:r>
      <w:r w:rsidR="002E5EA9">
        <w:rPr>
          <w:rFonts w:ascii="Times New Roman" w:hAnsi="Times New Roman"/>
          <w:sz w:val="28"/>
          <w:szCs w:val="28"/>
        </w:rPr>
        <w:t xml:space="preserve"> </w:t>
      </w:r>
      <w:r w:rsidRPr="00915660">
        <w:rPr>
          <w:rFonts w:ascii="Times New Roman" w:hAnsi="Times New Roman"/>
          <w:sz w:val="28"/>
          <w:szCs w:val="28"/>
        </w:rPr>
        <w:t>Алябьева «Нравственно-этические беседы и игры с дошкольниками» Москва «Сфера» 2004г.</w:t>
      </w:r>
    </w:p>
    <w:p w:rsidR="005C137D" w:rsidRPr="00915660" w:rsidRDefault="005C137D" w:rsidP="00427EC8">
      <w:pPr>
        <w:spacing w:after="0" w:line="240" w:lineRule="auto"/>
        <w:ind w:left="-426"/>
        <w:rPr>
          <w:rFonts w:ascii="Times New Roman" w:hAnsi="Times New Roman"/>
          <w:sz w:val="28"/>
          <w:szCs w:val="28"/>
        </w:rPr>
      </w:pPr>
      <w:r w:rsidRPr="00915660">
        <w:rPr>
          <w:rFonts w:ascii="Times New Roman" w:hAnsi="Times New Roman"/>
          <w:sz w:val="28"/>
          <w:szCs w:val="28"/>
        </w:rPr>
        <w:t>- Н.В. Дурова «Беседы –занятия об этикете поведения с детьми дошкольного возраста» Москва «Мозаика-Синтез» 2000г</w:t>
      </w:r>
    </w:p>
    <w:p w:rsidR="005C137D" w:rsidRPr="00915660" w:rsidRDefault="005C137D" w:rsidP="00427EC8">
      <w:pPr>
        <w:spacing w:after="0" w:line="240" w:lineRule="auto"/>
        <w:ind w:left="-426"/>
        <w:rPr>
          <w:rFonts w:ascii="Times New Roman" w:hAnsi="Times New Roman"/>
          <w:sz w:val="28"/>
          <w:szCs w:val="28"/>
        </w:rPr>
      </w:pPr>
      <w:r w:rsidRPr="00915660">
        <w:rPr>
          <w:rFonts w:ascii="Times New Roman" w:hAnsi="Times New Roman"/>
          <w:sz w:val="28"/>
          <w:szCs w:val="28"/>
        </w:rPr>
        <w:t>-Н.А. Ветлугина «Навственно-эстетческое воспитание ребенка в детском саду» Москва Просвещение, 1989г</w:t>
      </w:r>
    </w:p>
    <w:p w:rsidR="00427EC8" w:rsidRPr="00915660" w:rsidRDefault="005C137D" w:rsidP="00915660">
      <w:pPr>
        <w:spacing w:after="0" w:line="240" w:lineRule="auto"/>
        <w:ind w:left="-426"/>
        <w:rPr>
          <w:rFonts w:ascii="Times New Roman" w:eastAsia="Times New Roman" w:hAnsi="Times New Roman" w:cs="Times New Roman"/>
          <w:b/>
          <w:color w:val="000000"/>
          <w:sz w:val="28"/>
          <w:szCs w:val="28"/>
        </w:rPr>
      </w:pPr>
      <w:r w:rsidRPr="00915660">
        <w:rPr>
          <w:rFonts w:ascii="Times New Roman" w:hAnsi="Times New Roman"/>
          <w:sz w:val="28"/>
          <w:szCs w:val="28"/>
        </w:rPr>
        <w:t>-М.Д.</w:t>
      </w:r>
      <w:r w:rsidR="006A7022">
        <w:rPr>
          <w:rFonts w:ascii="Times New Roman" w:hAnsi="Times New Roman"/>
          <w:sz w:val="28"/>
          <w:szCs w:val="28"/>
        </w:rPr>
        <w:t xml:space="preserve"> </w:t>
      </w:r>
      <w:r w:rsidRPr="00915660">
        <w:rPr>
          <w:rFonts w:ascii="Times New Roman" w:hAnsi="Times New Roman"/>
          <w:sz w:val="28"/>
          <w:szCs w:val="28"/>
        </w:rPr>
        <w:t>Маханева «Нравственно-патриотическое воспитание детей старшего возраста» Москва «Аркти»2004г</w:t>
      </w:r>
      <w:r w:rsidR="005C3ADE" w:rsidRPr="00915660">
        <w:rPr>
          <w:rFonts w:ascii="Times New Roman" w:eastAsia="Times New Roman" w:hAnsi="Times New Roman" w:cs="Times New Roman"/>
          <w:color w:val="FF0000"/>
          <w:sz w:val="28"/>
          <w:szCs w:val="28"/>
        </w:rPr>
        <w:t xml:space="preserve"> </w:t>
      </w:r>
    </w:p>
    <w:p w:rsidR="00427EC8" w:rsidRDefault="00427EC8" w:rsidP="00427EC8">
      <w:pPr>
        <w:spacing w:after="0" w:line="240" w:lineRule="auto"/>
        <w:ind w:left="-426"/>
        <w:rPr>
          <w:rFonts w:ascii="Times New Roman" w:eastAsia="Times New Roman" w:hAnsi="Times New Roman" w:cs="Times New Roman"/>
          <w:sz w:val="28"/>
          <w:szCs w:val="28"/>
        </w:rPr>
      </w:pPr>
      <w:r w:rsidRPr="00915660">
        <w:rPr>
          <w:rFonts w:ascii="Times New Roman" w:eastAsia="Times New Roman" w:hAnsi="Times New Roman" w:cs="Times New Roman"/>
          <w:sz w:val="28"/>
          <w:szCs w:val="28"/>
        </w:rPr>
        <w:t>-</w:t>
      </w:r>
      <w:r w:rsidR="005C3ADE" w:rsidRPr="00915660">
        <w:rPr>
          <w:rFonts w:ascii="Times New Roman" w:eastAsia="Times New Roman" w:hAnsi="Times New Roman" w:cs="Times New Roman"/>
          <w:sz w:val="28"/>
          <w:szCs w:val="28"/>
        </w:rPr>
        <w:t>Наглядно- дидактические пособия</w:t>
      </w:r>
      <w:r w:rsidRPr="00915660">
        <w:rPr>
          <w:rFonts w:ascii="Times New Roman" w:eastAsia="Times New Roman" w:hAnsi="Times New Roman" w:cs="Times New Roman"/>
          <w:sz w:val="28"/>
          <w:szCs w:val="28"/>
        </w:rPr>
        <w:t xml:space="preserve"> </w:t>
      </w:r>
      <w:r w:rsidR="005C3ADE" w:rsidRPr="00915660">
        <w:rPr>
          <w:rFonts w:ascii="Times New Roman" w:eastAsia="Times New Roman" w:hAnsi="Times New Roman" w:cs="Times New Roman"/>
          <w:sz w:val="28"/>
          <w:szCs w:val="28"/>
        </w:rPr>
        <w:t>Куцакова Л. В. Трудовое воспитание в детском саду: Для занятий с детьми 3–7 лет.</w:t>
      </w:r>
    </w:p>
    <w:p w:rsidR="00915660" w:rsidRPr="002E5EA9" w:rsidRDefault="00915660" w:rsidP="00427EC8">
      <w:pPr>
        <w:spacing w:after="0" w:line="240" w:lineRule="auto"/>
        <w:ind w:left="-426"/>
        <w:rPr>
          <w:rFonts w:ascii="Times New Roman" w:eastAsia="Times New Roman" w:hAnsi="Times New Roman" w:cs="Times New Roman"/>
          <w:sz w:val="28"/>
          <w:szCs w:val="28"/>
        </w:rPr>
      </w:pPr>
      <w:r w:rsidRPr="002E5EA9">
        <w:rPr>
          <w:rFonts w:ascii="Times New Roman" w:hAnsi="Times New Roman" w:cs="Times New Roman"/>
          <w:sz w:val="28"/>
          <w:szCs w:val="28"/>
        </w:rPr>
        <w:t xml:space="preserve">- Н.Н. Авдеева  Р.Б. Стеркина «Безопасность»  </w:t>
      </w:r>
      <w:r w:rsidR="002E5EA9">
        <w:rPr>
          <w:rFonts w:ascii="Times New Roman" w:hAnsi="Times New Roman" w:cs="Times New Roman"/>
          <w:sz w:val="28"/>
          <w:szCs w:val="28"/>
        </w:rPr>
        <w:t xml:space="preserve"> ООО «Детство-пресс» </w:t>
      </w:r>
      <w:r w:rsidRPr="002E5EA9">
        <w:rPr>
          <w:rFonts w:ascii="Times New Roman" w:hAnsi="Times New Roman" w:cs="Times New Roman"/>
          <w:sz w:val="28"/>
          <w:szCs w:val="28"/>
        </w:rPr>
        <w:t>2002г.</w:t>
      </w:r>
    </w:p>
    <w:p w:rsidR="005C3ADE" w:rsidRDefault="005C3ADE" w:rsidP="00915660">
      <w:pPr>
        <w:spacing w:after="0" w:line="240" w:lineRule="auto"/>
        <w:ind w:left="-426"/>
        <w:rPr>
          <w:rFonts w:ascii="Times New Roman" w:eastAsia="Times New Roman" w:hAnsi="Times New Roman" w:cs="Times New Roman"/>
          <w:color w:val="FF0000"/>
          <w:sz w:val="28"/>
          <w:szCs w:val="28"/>
        </w:rPr>
      </w:pPr>
      <w:r w:rsidRPr="007E4DAF">
        <w:rPr>
          <w:rFonts w:ascii="Times New Roman" w:eastAsia="Times New Roman" w:hAnsi="Times New Roman" w:cs="Times New Roman"/>
          <w:color w:val="FF0000"/>
          <w:sz w:val="28"/>
          <w:szCs w:val="28"/>
        </w:rPr>
        <w:t xml:space="preserve"> </w:t>
      </w:r>
    </w:p>
    <w:p w:rsidR="006A7022" w:rsidRDefault="006A7022" w:rsidP="00915660">
      <w:pPr>
        <w:spacing w:after="0" w:line="240" w:lineRule="auto"/>
        <w:ind w:left="-426"/>
        <w:rPr>
          <w:rFonts w:ascii="Times New Roman" w:eastAsia="Times New Roman" w:hAnsi="Times New Roman" w:cs="Times New Roman"/>
          <w:color w:val="FF0000"/>
          <w:sz w:val="28"/>
          <w:szCs w:val="28"/>
        </w:rPr>
      </w:pPr>
    </w:p>
    <w:p w:rsidR="006A7022" w:rsidRDefault="006A7022" w:rsidP="00915660">
      <w:pPr>
        <w:spacing w:after="0" w:line="240" w:lineRule="auto"/>
        <w:ind w:left="-426"/>
        <w:rPr>
          <w:rFonts w:ascii="Times New Roman" w:eastAsia="Times New Roman" w:hAnsi="Times New Roman" w:cs="Times New Roman"/>
          <w:color w:val="FF0000"/>
          <w:sz w:val="28"/>
          <w:szCs w:val="28"/>
        </w:rPr>
      </w:pPr>
    </w:p>
    <w:p w:rsidR="006A7022" w:rsidRDefault="006A7022" w:rsidP="00915660">
      <w:pPr>
        <w:spacing w:after="0" w:line="240" w:lineRule="auto"/>
        <w:ind w:left="-426"/>
        <w:rPr>
          <w:rFonts w:ascii="Times New Roman" w:eastAsia="Times New Roman" w:hAnsi="Times New Roman" w:cs="Times New Roman"/>
          <w:color w:val="FF0000"/>
          <w:sz w:val="28"/>
          <w:szCs w:val="28"/>
        </w:rPr>
      </w:pPr>
    </w:p>
    <w:p w:rsidR="006A7022" w:rsidRDefault="006A7022" w:rsidP="00915660">
      <w:pPr>
        <w:spacing w:after="0" w:line="240" w:lineRule="auto"/>
        <w:ind w:left="-426"/>
        <w:rPr>
          <w:rFonts w:ascii="Times New Roman" w:eastAsia="Times New Roman" w:hAnsi="Times New Roman" w:cs="Times New Roman"/>
          <w:color w:val="FF0000"/>
          <w:sz w:val="28"/>
          <w:szCs w:val="28"/>
        </w:rPr>
      </w:pPr>
    </w:p>
    <w:p w:rsidR="006A7022" w:rsidRPr="007E4DAF" w:rsidRDefault="006A7022" w:rsidP="00915660">
      <w:pPr>
        <w:spacing w:after="0" w:line="240" w:lineRule="auto"/>
        <w:ind w:left="-426"/>
        <w:rPr>
          <w:rFonts w:ascii="Times New Roman" w:eastAsia="Times New Roman" w:hAnsi="Times New Roman" w:cs="Times New Roman"/>
          <w:color w:val="FF0000"/>
          <w:sz w:val="28"/>
          <w:szCs w:val="28"/>
        </w:rPr>
      </w:pPr>
    </w:p>
    <w:p w:rsidR="002E5EA9" w:rsidRDefault="00611E7E" w:rsidP="00E50447">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w:t>
      </w:r>
    </w:p>
    <w:p w:rsidR="005237DE" w:rsidRPr="002074CF" w:rsidRDefault="00245F79" w:rsidP="002074CF">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611E7E">
        <w:rPr>
          <w:rFonts w:ascii="Times New Roman" w:eastAsia="Times New Roman" w:hAnsi="Times New Roman" w:cs="Times New Roman"/>
          <w:b/>
          <w:color w:val="000000"/>
          <w:sz w:val="28"/>
          <w:szCs w:val="28"/>
        </w:rPr>
        <w:t xml:space="preserve">  </w:t>
      </w:r>
      <w:r w:rsidR="005C3ADE" w:rsidRPr="00611E7E">
        <w:rPr>
          <w:rFonts w:ascii="Times New Roman" w:eastAsia="Times New Roman" w:hAnsi="Times New Roman" w:cs="Times New Roman"/>
          <w:b/>
          <w:color w:val="000000"/>
          <w:sz w:val="28"/>
          <w:szCs w:val="28"/>
        </w:rPr>
        <w:t>Образовательная область «Познавательное развитие»</w:t>
      </w:r>
      <w:r w:rsidR="005237DE">
        <w:t xml:space="preserve"> </w:t>
      </w:r>
    </w:p>
    <w:tbl>
      <w:tblPr>
        <w:tblStyle w:val="TableNormal"/>
        <w:tblW w:w="1599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4"/>
        <w:gridCol w:w="8786"/>
      </w:tblGrid>
      <w:tr w:rsidR="005237DE" w:rsidTr="005237DE">
        <w:trPr>
          <w:trHeight w:val="316"/>
        </w:trPr>
        <w:tc>
          <w:tcPr>
            <w:tcW w:w="7204" w:type="dxa"/>
          </w:tcPr>
          <w:p w:rsidR="005237DE" w:rsidRDefault="005237DE" w:rsidP="005C137D">
            <w:pPr>
              <w:pStyle w:val="TableParagraph"/>
              <w:spacing w:line="273" w:lineRule="exact"/>
              <w:ind w:left="2005" w:right="1998"/>
              <w:jc w:val="center"/>
              <w:rPr>
                <w:b/>
                <w:sz w:val="24"/>
              </w:rPr>
            </w:pPr>
            <w:r>
              <w:rPr>
                <w:b/>
                <w:sz w:val="24"/>
              </w:rPr>
              <w:t>Комментарии</w:t>
            </w:r>
            <w:r>
              <w:rPr>
                <w:b/>
                <w:spacing w:val="2"/>
                <w:sz w:val="24"/>
              </w:rPr>
              <w:t xml:space="preserve"> </w:t>
            </w:r>
            <w:r>
              <w:rPr>
                <w:b/>
                <w:sz w:val="24"/>
              </w:rPr>
              <w:t>из</w:t>
            </w:r>
            <w:r>
              <w:rPr>
                <w:b/>
                <w:spacing w:val="-8"/>
                <w:sz w:val="24"/>
              </w:rPr>
              <w:t xml:space="preserve"> </w:t>
            </w:r>
            <w:r>
              <w:rPr>
                <w:b/>
                <w:sz w:val="24"/>
              </w:rPr>
              <w:t>ФГОС</w:t>
            </w:r>
          </w:p>
        </w:tc>
        <w:tc>
          <w:tcPr>
            <w:tcW w:w="8786" w:type="dxa"/>
          </w:tcPr>
          <w:p w:rsidR="005237DE" w:rsidRDefault="005237DE" w:rsidP="005C137D">
            <w:pPr>
              <w:pStyle w:val="TableParagraph"/>
              <w:spacing w:before="1"/>
              <w:ind w:left="3369" w:right="3361"/>
              <w:jc w:val="center"/>
              <w:rPr>
                <w:b/>
              </w:rPr>
            </w:pPr>
            <w:r>
              <w:rPr>
                <w:b/>
              </w:rPr>
              <w:t>Задачи образования</w:t>
            </w:r>
          </w:p>
        </w:tc>
      </w:tr>
      <w:tr w:rsidR="005237DE" w:rsidTr="00D02911">
        <w:trPr>
          <w:trHeight w:val="688"/>
        </w:trPr>
        <w:tc>
          <w:tcPr>
            <w:tcW w:w="7204" w:type="dxa"/>
          </w:tcPr>
          <w:p w:rsidR="005237DE" w:rsidRPr="005237DE" w:rsidRDefault="005237DE" w:rsidP="005C137D">
            <w:pPr>
              <w:pStyle w:val="TableParagraph"/>
              <w:ind w:right="92"/>
              <w:rPr>
                <w:sz w:val="28"/>
                <w:szCs w:val="28"/>
                <w:lang w:val="ru-RU"/>
              </w:rPr>
            </w:pPr>
            <w:r w:rsidRPr="005237DE">
              <w:rPr>
                <w:sz w:val="28"/>
                <w:szCs w:val="28"/>
                <w:lang w:val="ru-RU"/>
              </w:rPr>
              <w:t>Познавательное развитие предполагает развитие интересов детей,</w:t>
            </w:r>
            <w:r w:rsidRPr="005237DE">
              <w:rPr>
                <w:spacing w:val="1"/>
                <w:sz w:val="28"/>
                <w:szCs w:val="28"/>
                <w:lang w:val="ru-RU"/>
              </w:rPr>
              <w:t xml:space="preserve"> </w:t>
            </w:r>
            <w:r w:rsidRPr="005237DE">
              <w:rPr>
                <w:sz w:val="28"/>
                <w:szCs w:val="28"/>
                <w:lang w:val="ru-RU"/>
              </w:rPr>
              <w:t>любознательности и познавательной мотивации; формирование</w:t>
            </w:r>
            <w:r w:rsidRPr="005237DE">
              <w:rPr>
                <w:spacing w:val="1"/>
                <w:sz w:val="28"/>
                <w:szCs w:val="28"/>
                <w:lang w:val="ru-RU"/>
              </w:rPr>
              <w:t xml:space="preserve"> </w:t>
            </w:r>
            <w:r w:rsidRPr="005237DE">
              <w:rPr>
                <w:sz w:val="28"/>
                <w:szCs w:val="28"/>
                <w:lang w:val="ru-RU"/>
              </w:rPr>
              <w:t>познавательных</w:t>
            </w:r>
            <w:r w:rsidRPr="005237DE">
              <w:rPr>
                <w:spacing w:val="1"/>
                <w:sz w:val="28"/>
                <w:szCs w:val="28"/>
                <w:lang w:val="ru-RU"/>
              </w:rPr>
              <w:t xml:space="preserve"> </w:t>
            </w:r>
            <w:r w:rsidRPr="005237DE">
              <w:rPr>
                <w:sz w:val="28"/>
                <w:szCs w:val="28"/>
                <w:lang w:val="ru-RU"/>
              </w:rPr>
              <w:t>действий,</w:t>
            </w:r>
            <w:r w:rsidRPr="005237DE">
              <w:rPr>
                <w:spacing w:val="-2"/>
                <w:sz w:val="28"/>
                <w:szCs w:val="28"/>
                <w:lang w:val="ru-RU"/>
              </w:rPr>
              <w:t xml:space="preserve"> </w:t>
            </w:r>
            <w:r w:rsidRPr="005237DE">
              <w:rPr>
                <w:sz w:val="28"/>
                <w:szCs w:val="28"/>
                <w:lang w:val="ru-RU"/>
              </w:rPr>
              <w:t>становление</w:t>
            </w:r>
            <w:r w:rsidRPr="005237DE">
              <w:rPr>
                <w:spacing w:val="-1"/>
                <w:sz w:val="28"/>
                <w:szCs w:val="28"/>
                <w:lang w:val="ru-RU"/>
              </w:rPr>
              <w:t xml:space="preserve"> </w:t>
            </w:r>
            <w:r w:rsidRPr="005237DE">
              <w:rPr>
                <w:sz w:val="28"/>
                <w:szCs w:val="28"/>
                <w:lang w:val="ru-RU"/>
              </w:rPr>
              <w:t>сознания;</w:t>
            </w:r>
            <w:r w:rsidRPr="005237DE">
              <w:rPr>
                <w:spacing w:val="2"/>
                <w:sz w:val="28"/>
                <w:szCs w:val="28"/>
                <w:lang w:val="ru-RU"/>
              </w:rPr>
              <w:t xml:space="preserve"> </w:t>
            </w:r>
            <w:r w:rsidRPr="005237DE">
              <w:rPr>
                <w:sz w:val="28"/>
                <w:szCs w:val="28"/>
                <w:lang w:val="ru-RU"/>
              </w:rPr>
              <w:t>развитие</w:t>
            </w:r>
            <w:r w:rsidRPr="005237DE">
              <w:rPr>
                <w:spacing w:val="1"/>
                <w:sz w:val="28"/>
                <w:szCs w:val="28"/>
                <w:lang w:val="ru-RU"/>
              </w:rPr>
              <w:t xml:space="preserve"> </w:t>
            </w:r>
            <w:r w:rsidRPr="005237DE">
              <w:rPr>
                <w:sz w:val="28"/>
                <w:szCs w:val="28"/>
                <w:lang w:val="ru-RU"/>
              </w:rPr>
              <w:t>воображения и творческой активности; формирование первичных</w:t>
            </w:r>
            <w:r w:rsidRPr="005237DE">
              <w:rPr>
                <w:spacing w:val="1"/>
                <w:sz w:val="28"/>
                <w:szCs w:val="28"/>
                <w:lang w:val="ru-RU"/>
              </w:rPr>
              <w:t xml:space="preserve"> </w:t>
            </w:r>
            <w:r w:rsidRPr="005237DE">
              <w:rPr>
                <w:sz w:val="28"/>
                <w:szCs w:val="28"/>
                <w:lang w:val="ru-RU"/>
              </w:rPr>
              <w:t>представлений о себе, других людях, объектах окружающего мира,</w:t>
            </w:r>
            <w:r w:rsidRPr="005237DE">
              <w:rPr>
                <w:spacing w:val="1"/>
                <w:sz w:val="28"/>
                <w:szCs w:val="28"/>
                <w:lang w:val="ru-RU"/>
              </w:rPr>
              <w:t xml:space="preserve"> </w:t>
            </w:r>
            <w:r w:rsidRPr="005237DE">
              <w:rPr>
                <w:sz w:val="28"/>
                <w:szCs w:val="28"/>
                <w:lang w:val="ru-RU"/>
              </w:rPr>
              <w:t>о свойствах и отношениях объектов окружающего мира (форме,</w:t>
            </w:r>
            <w:r w:rsidRPr="005237DE">
              <w:rPr>
                <w:spacing w:val="1"/>
                <w:sz w:val="28"/>
                <w:szCs w:val="28"/>
                <w:lang w:val="ru-RU"/>
              </w:rPr>
              <w:t xml:space="preserve"> </w:t>
            </w:r>
            <w:r w:rsidRPr="005237DE">
              <w:rPr>
                <w:sz w:val="28"/>
                <w:szCs w:val="28"/>
                <w:lang w:val="ru-RU"/>
              </w:rPr>
              <w:t>цвете, размере,</w:t>
            </w:r>
            <w:r w:rsidRPr="005237DE">
              <w:rPr>
                <w:spacing w:val="1"/>
                <w:sz w:val="28"/>
                <w:szCs w:val="28"/>
                <w:lang w:val="ru-RU"/>
              </w:rPr>
              <w:t xml:space="preserve"> </w:t>
            </w:r>
            <w:r w:rsidRPr="005237DE">
              <w:rPr>
                <w:sz w:val="28"/>
                <w:szCs w:val="28"/>
                <w:lang w:val="ru-RU"/>
              </w:rPr>
              <w:t>материале,</w:t>
            </w:r>
            <w:r w:rsidRPr="005237DE">
              <w:rPr>
                <w:spacing w:val="1"/>
                <w:sz w:val="28"/>
                <w:szCs w:val="28"/>
                <w:lang w:val="ru-RU"/>
              </w:rPr>
              <w:t xml:space="preserve"> </w:t>
            </w:r>
            <w:r w:rsidRPr="005237DE">
              <w:rPr>
                <w:sz w:val="28"/>
                <w:szCs w:val="28"/>
                <w:lang w:val="ru-RU"/>
              </w:rPr>
              <w:t>звучании,</w:t>
            </w:r>
            <w:r w:rsidRPr="005237DE">
              <w:rPr>
                <w:spacing w:val="1"/>
                <w:sz w:val="28"/>
                <w:szCs w:val="28"/>
                <w:lang w:val="ru-RU"/>
              </w:rPr>
              <w:t xml:space="preserve"> </w:t>
            </w:r>
            <w:r w:rsidRPr="005237DE">
              <w:rPr>
                <w:sz w:val="28"/>
                <w:szCs w:val="28"/>
                <w:lang w:val="ru-RU"/>
              </w:rPr>
              <w:t>ритме, темпе,</w:t>
            </w:r>
            <w:r w:rsidRPr="005237DE">
              <w:rPr>
                <w:spacing w:val="1"/>
                <w:sz w:val="28"/>
                <w:szCs w:val="28"/>
                <w:lang w:val="ru-RU"/>
              </w:rPr>
              <w:t xml:space="preserve"> </w:t>
            </w:r>
            <w:r w:rsidRPr="005237DE">
              <w:rPr>
                <w:sz w:val="28"/>
                <w:szCs w:val="28"/>
                <w:lang w:val="ru-RU"/>
              </w:rPr>
              <w:t>количестве,</w:t>
            </w:r>
            <w:r w:rsidRPr="005237DE">
              <w:rPr>
                <w:spacing w:val="1"/>
                <w:sz w:val="28"/>
                <w:szCs w:val="28"/>
                <w:lang w:val="ru-RU"/>
              </w:rPr>
              <w:t xml:space="preserve"> </w:t>
            </w:r>
            <w:r w:rsidRPr="005237DE">
              <w:rPr>
                <w:sz w:val="28"/>
                <w:szCs w:val="28"/>
                <w:lang w:val="ru-RU"/>
              </w:rPr>
              <w:t>числе, части и целом, пространстве и времени, движении и покое,</w:t>
            </w:r>
            <w:r w:rsidRPr="005237DE">
              <w:rPr>
                <w:spacing w:val="1"/>
                <w:sz w:val="28"/>
                <w:szCs w:val="28"/>
                <w:lang w:val="ru-RU"/>
              </w:rPr>
              <w:t xml:space="preserve"> </w:t>
            </w:r>
            <w:r w:rsidRPr="005237DE">
              <w:rPr>
                <w:sz w:val="28"/>
                <w:szCs w:val="28"/>
                <w:lang w:val="ru-RU"/>
              </w:rPr>
              <w:t>причинах и следствиях и др.), о малой родине и Отечестве,</w:t>
            </w:r>
            <w:r w:rsidRPr="005237DE">
              <w:rPr>
                <w:spacing w:val="1"/>
                <w:sz w:val="28"/>
                <w:szCs w:val="28"/>
                <w:lang w:val="ru-RU"/>
              </w:rPr>
              <w:t xml:space="preserve"> </w:t>
            </w:r>
            <w:r w:rsidRPr="005237DE">
              <w:rPr>
                <w:sz w:val="28"/>
                <w:szCs w:val="28"/>
                <w:lang w:val="ru-RU"/>
              </w:rPr>
              <w:t>представлений о социокультурных ценностях нашего народа, об</w:t>
            </w:r>
            <w:r w:rsidRPr="005237DE">
              <w:rPr>
                <w:spacing w:val="1"/>
                <w:sz w:val="28"/>
                <w:szCs w:val="28"/>
                <w:lang w:val="ru-RU"/>
              </w:rPr>
              <w:t xml:space="preserve"> </w:t>
            </w:r>
            <w:r w:rsidRPr="005237DE">
              <w:rPr>
                <w:sz w:val="28"/>
                <w:szCs w:val="28"/>
                <w:lang w:val="ru-RU"/>
              </w:rPr>
              <w:t>отечественных</w:t>
            </w:r>
            <w:r w:rsidRPr="005237DE">
              <w:rPr>
                <w:spacing w:val="-1"/>
                <w:sz w:val="28"/>
                <w:szCs w:val="28"/>
                <w:lang w:val="ru-RU"/>
              </w:rPr>
              <w:t xml:space="preserve"> </w:t>
            </w:r>
            <w:r w:rsidRPr="005237DE">
              <w:rPr>
                <w:sz w:val="28"/>
                <w:szCs w:val="28"/>
                <w:lang w:val="ru-RU"/>
              </w:rPr>
              <w:t>традициях</w:t>
            </w:r>
            <w:r w:rsidRPr="005237DE">
              <w:rPr>
                <w:spacing w:val="-6"/>
                <w:sz w:val="28"/>
                <w:szCs w:val="28"/>
                <w:lang w:val="ru-RU"/>
              </w:rPr>
              <w:t xml:space="preserve"> </w:t>
            </w:r>
            <w:r w:rsidRPr="005237DE">
              <w:rPr>
                <w:sz w:val="28"/>
                <w:szCs w:val="28"/>
                <w:lang w:val="ru-RU"/>
              </w:rPr>
              <w:t>и</w:t>
            </w:r>
            <w:r w:rsidRPr="005237DE">
              <w:rPr>
                <w:spacing w:val="-3"/>
                <w:sz w:val="28"/>
                <w:szCs w:val="28"/>
                <w:lang w:val="ru-RU"/>
              </w:rPr>
              <w:t xml:space="preserve"> </w:t>
            </w:r>
            <w:r w:rsidRPr="005237DE">
              <w:rPr>
                <w:sz w:val="28"/>
                <w:szCs w:val="28"/>
                <w:lang w:val="ru-RU"/>
              </w:rPr>
              <w:t>праздниках,</w:t>
            </w:r>
            <w:r w:rsidRPr="005237DE">
              <w:rPr>
                <w:spacing w:val="-4"/>
                <w:sz w:val="28"/>
                <w:szCs w:val="28"/>
                <w:lang w:val="ru-RU"/>
              </w:rPr>
              <w:t xml:space="preserve"> </w:t>
            </w:r>
            <w:r w:rsidRPr="005237DE">
              <w:rPr>
                <w:sz w:val="28"/>
                <w:szCs w:val="28"/>
                <w:lang w:val="ru-RU"/>
              </w:rPr>
              <w:t>о</w:t>
            </w:r>
            <w:r w:rsidRPr="005237DE">
              <w:rPr>
                <w:spacing w:val="-5"/>
                <w:sz w:val="28"/>
                <w:szCs w:val="28"/>
                <w:lang w:val="ru-RU"/>
              </w:rPr>
              <w:t xml:space="preserve"> </w:t>
            </w:r>
            <w:r w:rsidRPr="005237DE">
              <w:rPr>
                <w:sz w:val="28"/>
                <w:szCs w:val="28"/>
                <w:lang w:val="ru-RU"/>
              </w:rPr>
              <w:t>планете</w:t>
            </w:r>
            <w:r w:rsidRPr="005237DE">
              <w:rPr>
                <w:spacing w:val="-7"/>
                <w:sz w:val="28"/>
                <w:szCs w:val="28"/>
                <w:lang w:val="ru-RU"/>
              </w:rPr>
              <w:t xml:space="preserve"> </w:t>
            </w:r>
            <w:r w:rsidRPr="005237DE">
              <w:rPr>
                <w:sz w:val="28"/>
                <w:szCs w:val="28"/>
                <w:lang w:val="ru-RU"/>
              </w:rPr>
              <w:t>Земля</w:t>
            </w:r>
            <w:r w:rsidRPr="005237DE">
              <w:rPr>
                <w:spacing w:val="-2"/>
                <w:sz w:val="28"/>
                <w:szCs w:val="28"/>
                <w:lang w:val="ru-RU"/>
              </w:rPr>
              <w:t xml:space="preserve"> </w:t>
            </w:r>
            <w:r w:rsidRPr="005237DE">
              <w:rPr>
                <w:sz w:val="28"/>
                <w:szCs w:val="28"/>
                <w:lang w:val="ru-RU"/>
              </w:rPr>
              <w:t>как</w:t>
            </w:r>
            <w:r w:rsidRPr="005237DE">
              <w:rPr>
                <w:spacing w:val="-3"/>
                <w:sz w:val="28"/>
                <w:szCs w:val="28"/>
                <w:lang w:val="ru-RU"/>
              </w:rPr>
              <w:t xml:space="preserve"> </w:t>
            </w:r>
            <w:r w:rsidRPr="005237DE">
              <w:rPr>
                <w:sz w:val="28"/>
                <w:szCs w:val="28"/>
                <w:lang w:val="ru-RU"/>
              </w:rPr>
              <w:t>общем</w:t>
            </w:r>
            <w:r w:rsidRPr="005237DE">
              <w:rPr>
                <w:spacing w:val="-52"/>
                <w:sz w:val="28"/>
                <w:szCs w:val="28"/>
                <w:lang w:val="ru-RU"/>
              </w:rPr>
              <w:t xml:space="preserve"> </w:t>
            </w:r>
            <w:r w:rsidRPr="005237DE">
              <w:rPr>
                <w:sz w:val="28"/>
                <w:szCs w:val="28"/>
                <w:lang w:val="ru-RU"/>
              </w:rPr>
              <w:t>доме людей, об особенностях ее природы, многообразии стран и</w:t>
            </w:r>
            <w:r w:rsidRPr="005237DE">
              <w:rPr>
                <w:spacing w:val="1"/>
                <w:sz w:val="28"/>
                <w:szCs w:val="28"/>
                <w:lang w:val="ru-RU"/>
              </w:rPr>
              <w:t xml:space="preserve"> </w:t>
            </w:r>
            <w:r w:rsidRPr="005237DE">
              <w:rPr>
                <w:sz w:val="28"/>
                <w:szCs w:val="28"/>
                <w:lang w:val="ru-RU"/>
              </w:rPr>
              <w:t>народов</w:t>
            </w:r>
            <w:r w:rsidRPr="005237DE">
              <w:rPr>
                <w:spacing w:val="2"/>
                <w:sz w:val="28"/>
                <w:szCs w:val="28"/>
                <w:lang w:val="ru-RU"/>
              </w:rPr>
              <w:t xml:space="preserve"> </w:t>
            </w:r>
            <w:r w:rsidRPr="005237DE">
              <w:rPr>
                <w:sz w:val="28"/>
                <w:szCs w:val="28"/>
                <w:lang w:val="ru-RU"/>
              </w:rPr>
              <w:t>мира.</w:t>
            </w:r>
          </w:p>
        </w:tc>
        <w:tc>
          <w:tcPr>
            <w:tcW w:w="8786" w:type="dxa"/>
          </w:tcPr>
          <w:p w:rsidR="00D02911" w:rsidRDefault="005237DE" w:rsidP="005237DE">
            <w:pPr>
              <w:pStyle w:val="TableParagraph"/>
              <w:tabs>
                <w:tab w:val="left" w:pos="1194"/>
                <w:tab w:val="left" w:pos="2613"/>
                <w:tab w:val="left" w:pos="3375"/>
                <w:tab w:val="left" w:pos="4736"/>
                <w:tab w:val="left" w:pos="5076"/>
                <w:tab w:val="left" w:pos="6001"/>
                <w:tab w:val="left" w:pos="7889"/>
              </w:tabs>
              <w:spacing w:line="249" w:lineRule="exact"/>
              <w:ind w:left="105"/>
              <w:rPr>
                <w:spacing w:val="1"/>
                <w:sz w:val="28"/>
                <w:szCs w:val="28"/>
                <w:lang w:val="ru-RU"/>
              </w:rPr>
            </w:pPr>
            <w:r>
              <w:rPr>
                <w:sz w:val="28"/>
                <w:szCs w:val="28"/>
                <w:lang w:val="ru-RU"/>
              </w:rPr>
              <w:t>Решение</w:t>
            </w:r>
            <w:r>
              <w:rPr>
                <w:sz w:val="28"/>
                <w:szCs w:val="28"/>
                <w:lang w:val="ru-RU"/>
              </w:rPr>
              <w:tab/>
              <w:t xml:space="preserve">совокупных </w:t>
            </w:r>
            <w:r w:rsidRPr="005237DE">
              <w:rPr>
                <w:sz w:val="28"/>
                <w:szCs w:val="28"/>
                <w:lang w:val="ru-RU"/>
              </w:rPr>
              <w:t>задач</w:t>
            </w:r>
            <w:r w:rsidRPr="005237DE">
              <w:rPr>
                <w:sz w:val="28"/>
                <w:szCs w:val="28"/>
                <w:lang w:val="ru-RU"/>
              </w:rPr>
              <w:tab/>
            </w:r>
            <w:r>
              <w:rPr>
                <w:sz w:val="28"/>
                <w:szCs w:val="28"/>
                <w:lang w:val="ru-RU"/>
              </w:rPr>
              <w:t xml:space="preserve"> воспитания</w:t>
            </w:r>
            <w:r>
              <w:rPr>
                <w:sz w:val="28"/>
                <w:szCs w:val="28"/>
                <w:lang w:val="ru-RU"/>
              </w:rPr>
              <w:tab/>
              <w:t xml:space="preserve">в рамках образовательной </w:t>
            </w:r>
            <w:r w:rsidRPr="005237DE">
              <w:rPr>
                <w:sz w:val="28"/>
                <w:szCs w:val="28"/>
                <w:lang w:val="ru-RU"/>
              </w:rPr>
              <w:t>области</w:t>
            </w:r>
            <w:r>
              <w:rPr>
                <w:sz w:val="28"/>
                <w:szCs w:val="28"/>
                <w:lang w:val="ru-RU"/>
              </w:rPr>
              <w:t xml:space="preserve"> </w:t>
            </w:r>
            <w:r w:rsidRPr="005237DE">
              <w:rPr>
                <w:sz w:val="28"/>
                <w:szCs w:val="28"/>
                <w:lang w:val="ru-RU"/>
              </w:rPr>
              <w:t>«Позн</w:t>
            </w:r>
            <w:r>
              <w:rPr>
                <w:sz w:val="28"/>
                <w:szCs w:val="28"/>
                <w:lang w:val="ru-RU"/>
              </w:rPr>
              <w:t>авательное</w:t>
            </w:r>
            <w:r>
              <w:rPr>
                <w:sz w:val="28"/>
                <w:szCs w:val="28"/>
                <w:lang w:val="ru-RU"/>
              </w:rPr>
              <w:tab/>
              <w:t>развитие»</w:t>
            </w:r>
            <w:r>
              <w:rPr>
                <w:sz w:val="28"/>
                <w:szCs w:val="28"/>
                <w:lang w:val="ru-RU"/>
              </w:rPr>
              <w:tab/>
              <w:t xml:space="preserve">направлено на приобщение детей к </w:t>
            </w:r>
            <w:r w:rsidRPr="005237DE">
              <w:rPr>
                <w:sz w:val="28"/>
                <w:szCs w:val="28"/>
                <w:lang w:val="ru-RU"/>
              </w:rPr>
              <w:t>ценностям</w:t>
            </w:r>
            <w:r>
              <w:rPr>
                <w:sz w:val="28"/>
                <w:szCs w:val="28"/>
                <w:lang w:val="ru-RU"/>
              </w:rPr>
              <w:t xml:space="preserve"> </w:t>
            </w:r>
            <w:r w:rsidRPr="005237DE">
              <w:rPr>
                <w:sz w:val="28"/>
                <w:szCs w:val="28"/>
                <w:lang w:val="ru-RU"/>
              </w:rPr>
              <w:t>«Человек», «Семья», «Познание», «Родина» и «Природа», что предполагает:</w:t>
            </w:r>
            <w:r w:rsidRPr="005237DE">
              <w:rPr>
                <w:spacing w:val="1"/>
                <w:sz w:val="28"/>
                <w:szCs w:val="28"/>
                <w:lang w:val="ru-RU"/>
              </w:rPr>
              <w:t xml:space="preserve"> </w:t>
            </w:r>
          </w:p>
          <w:p w:rsidR="005237DE" w:rsidRPr="005237DE" w:rsidRDefault="00D02911" w:rsidP="005237DE">
            <w:pPr>
              <w:pStyle w:val="TableParagraph"/>
              <w:tabs>
                <w:tab w:val="left" w:pos="1194"/>
                <w:tab w:val="left" w:pos="2613"/>
                <w:tab w:val="left" w:pos="3375"/>
                <w:tab w:val="left" w:pos="4736"/>
                <w:tab w:val="left" w:pos="5076"/>
                <w:tab w:val="left" w:pos="6001"/>
                <w:tab w:val="left" w:pos="7889"/>
              </w:tabs>
              <w:spacing w:line="249" w:lineRule="exact"/>
              <w:ind w:left="105"/>
              <w:rPr>
                <w:sz w:val="28"/>
                <w:szCs w:val="28"/>
                <w:lang w:val="ru-RU"/>
              </w:rPr>
            </w:pPr>
            <w:r>
              <w:rPr>
                <w:spacing w:val="1"/>
                <w:sz w:val="28"/>
                <w:szCs w:val="28"/>
                <w:lang w:val="ru-RU"/>
              </w:rPr>
              <w:t>-</w:t>
            </w:r>
            <w:r>
              <w:rPr>
                <w:sz w:val="28"/>
                <w:szCs w:val="28"/>
                <w:lang w:val="ru-RU"/>
              </w:rPr>
              <w:t>в</w:t>
            </w:r>
            <w:r w:rsidR="005237DE" w:rsidRPr="005237DE">
              <w:rPr>
                <w:sz w:val="28"/>
                <w:szCs w:val="28"/>
                <w:lang w:val="ru-RU"/>
              </w:rPr>
              <w:t>оспитание</w:t>
            </w:r>
            <w:r w:rsidR="005237DE" w:rsidRPr="005237DE">
              <w:rPr>
                <w:spacing w:val="-7"/>
                <w:sz w:val="28"/>
                <w:szCs w:val="28"/>
                <w:lang w:val="ru-RU"/>
              </w:rPr>
              <w:t xml:space="preserve"> </w:t>
            </w:r>
            <w:r w:rsidR="005237DE" w:rsidRPr="005237DE">
              <w:rPr>
                <w:sz w:val="28"/>
                <w:szCs w:val="28"/>
                <w:lang w:val="ru-RU"/>
              </w:rPr>
              <w:t>отношения к</w:t>
            </w:r>
            <w:r w:rsidR="005237DE" w:rsidRPr="005237DE">
              <w:rPr>
                <w:spacing w:val="-4"/>
                <w:sz w:val="28"/>
                <w:szCs w:val="28"/>
                <w:lang w:val="ru-RU"/>
              </w:rPr>
              <w:t xml:space="preserve"> </w:t>
            </w:r>
            <w:r w:rsidR="005237DE" w:rsidRPr="005237DE">
              <w:rPr>
                <w:sz w:val="28"/>
                <w:szCs w:val="28"/>
                <w:lang w:val="ru-RU"/>
              </w:rPr>
              <w:t>знанию</w:t>
            </w:r>
            <w:r w:rsidR="005237DE" w:rsidRPr="005237DE">
              <w:rPr>
                <w:spacing w:val="-2"/>
                <w:sz w:val="28"/>
                <w:szCs w:val="28"/>
                <w:lang w:val="ru-RU"/>
              </w:rPr>
              <w:t xml:space="preserve"> </w:t>
            </w:r>
            <w:r w:rsidR="005237DE" w:rsidRPr="005237DE">
              <w:rPr>
                <w:sz w:val="28"/>
                <w:szCs w:val="28"/>
                <w:lang w:val="ru-RU"/>
              </w:rPr>
              <w:t>как</w:t>
            </w:r>
            <w:r w:rsidR="005237DE" w:rsidRPr="005237DE">
              <w:rPr>
                <w:spacing w:val="-7"/>
                <w:sz w:val="28"/>
                <w:szCs w:val="28"/>
                <w:lang w:val="ru-RU"/>
              </w:rPr>
              <w:t xml:space="preserve"> </w:t>
            </w:r>
            <w:r w:rsidR="005237DE" w:rsidRPr="005237DE">
              <w:rPr>
                <w:sz w:val="28"/>
                <w:szCs w:val="28"/>
                <w:lang w:val="ru-RU"/>
              </w:rPr>
              <w:t>ценности,</w:t>
            </w:r>
            <w:r w:rsidR="005237DE" w:rsidRPr="005237DE">
              <w:rPr>
                <w:spacing w:val="51"/>
                <w:sz w:val="28"/>
                <w:szCs w:val="28"/>
                <w:lang w:val="ru-RU"/>
              </w:rPr>
              <w:t xml:space="preserve"> </w:t>
            </w:r>
            <w:r w:rsidR="005237DE" w:rsidRPr="005237DE">
              <w:rPr>
                <w:sz w:val="28"/>
                <w:szCs w:val="28"/>
                <w:lang w:val="ru-RU"/>
              </w:rPr>
              <w:t>понимание</w:t>
            </w:r>
            <w:r w:rsidR="005237DE" w:rsidRPr="005237DE">
              <w:rPr>
                <w:spacing w:val="-6"/>
                <w:sz w:val="28"/>
                <w:szCs w:val="28"/>
                <w:lang w:val="ru-RU"/>
              </w:rPr>
              <w:t xml:space="preserve"> </w:t>
            </w:r>
            <w:r w:rsidR="005237DE" w:rsidRPr="005237DE">
              <w:rPr>
                <w:sz w:val="28"/>
                <w:szCs w:val="28"/>
                <w:lang w:val="ru-RU"/>
              </w:rPr>
              <w:t>значения</w:t>
            </w:r>
            <w:r w:rsidR="005237DE" w:rsidRPr="005237DE">
              <w:rPr>
                <w:spacing w:val="-11"/>
                <w:sz w:val="28"/>
                <w:szCs w:val="28"/>
                <w:lang w:val="ru-RU"/>
              </w:rPr>
              <w:t xml:space="preserve"> </w:t>
            </w:r>
            <w:r w:rsidR="005237DE" w:rsidRPr="005237DE">
              <w:rPr>
                <w:sz w:val="28"/>
                <w:szCs w:val="28"/>
                <w:lang w:val="ru-RU"/>
              </w:rPr>
              <w:t>образования</w:t>
            </w:r>
            <w:r w:rsidR="005237DE" w:rsidRPr="005237DE">
              <w:rPr>
                <w:spacing w:val="-2"/>
                <w:sz w:val="28"/>
                <w:szCs w:val="28"/>
                <w:lang w:val="ru-RU"/>
              </w:rPr>
              <w:t xml:space="preserve"> </w:t>
            </w:r>
            <w:r w:rsidR="005237DE" w:rsidRPr="005237DE">
              <w:rPr>
                <w:sz w:val="28"/>
                <w:szCs w:val="28"/>
                <w:lang w:val="ru-RU"/>
              </w:rPr>
              <w:t>для</w:t>
            </w:r>
            <w:r w:rsidR="005237DE" w:rsidRPr="005237DE">
              <w:rPr>
                <w:spacing w:val="-52"/>
                <w:sz w:val="28"/>
                <w:szCs w:val="28"/>
                <w:lang w:val="ru-RU"/>
              </w:rPr>
              <w:t xml:space="preserve"> </w:t>
            </w:r>
            <w:r w:rsidR="005237DE" w:rsidRPr="005237DE">
              <w:rPr>
                <w:sz w:val="28"/>
                <w:szCs w:val="28"/>
                <w:lang w:val="ru-RU"/>
              </w:rPr>
              <w:t>человека,</w:t>
            </w:r>
            <w:r w:rsidR="005237DE" w:rsidRPr="005237DE">
              <w:rPr>
                <w:spacing w:val="3"/>
                <w:sz w:val="28"/>
                <w:szCs w:val="28"/>
                <w:lang w:val="ru-RU"/>
              </w:rPr>
              <w:t xml:space="preserve"> </w:t>
            </w:r>
            <w:r w:rsidR="005237DE" w:rsidRPr="005237DE">
              <w:rPr>
                <w:sz w:val="28"/>
                <w:szCs w:val="28"/>
                <w:lang w:val="ru-RU"/>
              </w:rPr>
              <w:t>общества,</w:t>
            </w:r>
            <w:r w:rsidR="005237DE" w:rsidRPr="005237DE">
              <w:rPr>
                <w:spacing w:val="-22"/>
                <w:sz w:val="28"/>
                <w:szCs w:val="28"/>
                <w:lang w:val="ru-RU"/>
              </w:rPr>
              <w:t xml:space="preserve"> </w:t>
            </w:r>
            <w:r w:rsidR="005237DE" w:rsidRPr="005237DE">
              <w:rPr>
                <w:sz w:val="28"/>
                <w:szCs w:val="28"/>
                <w:lang w:val="ru-RU"/>
              </w:rPr>
              <w:t>страны;</w:t>
            </w:r>
          </w:p>
          <w:p w:rsidR="005237DE" w:rsidRPr="005237DE" w:rsidRDefault="005237DE" w:rsidP="005237DE">
            <w:pPr>
              <w:pStyle w:val="TableParagraph"/>
              <w:spacing w:before="5" w:line="237" w:lineRule="auto"/>
              <w:ind w:left="105"/>
              <w:rPr>
                <w:sz w:val="28"/>
                <w:szCs w:val="28"/>
                <w:lang w:val="ru-RU"/>
              </w:rPr>
            </w:pPr>
            <w:r>
              <w:rPr>
                <w:spacing w:val="-1"/>
                <w:sz w:val="28"/>
                <w:szCs w:val="28"/>
                <w:lang w:val="ru-RU"/>
              </w:rPr>
              <w:t>-</w:t>
            </w:r>
            <w:r w:rsidR="00D02911">
              <w:rPr>
                <w:spacing w:val="-1"/>
                <w:sz w:val="28"/>
                <w:szCs w:val="28"/>
                <w:lang w:val="ru-RU"/>
              </w:rPr>
              <w:t>п</w:t>
            </w:r>
            <w:r w:rsidRPr="005237DE">
              <w:rPr>
                <w:spacing w:val="-1"/>
                <w:sz w:val="28"/>
                <w:szCs w:val="28"/>
                <w:lang w:val="ru-RU"/>
              </w:rPr>
              <w:t>риобщение</w:t>
            </w:r>
            <w:r w:rsidRPr="005237DE">
              <w:rPr>
                <w:spacing w:val="-4"/>
                <w:sz w:val="28"/>
                <w:szCs w:val="28"/>
                <w:lang w:val="ru-RU"/>
              </w:rPr>
              <w:t xml:space="preserve"> </w:t>
            </w:r>
            <w:r w:rsidRPr="005237DE">
              <w:rPr>
                <w:spacing w:val="-1"/>
                <w:sz w:val="28"/>
                <w:szCs w:val="28"/>
                <w:lang w:val="ru-RU"/>
              </w:rPr>
              <w:t>к</w:t>
            </w:r>
            <w:r w:rsidRPr="005237DE">
              <w:rPr>
                <w:sz w:val="28"/>
                <w:szCs w:val="28"/>
                <w:lang w:val="ru-RU"/>
              </w:rPr>
              <w:t xml:space="preserve"> </w:t>
            </w:r>
            <w:r w:rsidRPr="005237DE">
              <w:rPr>
                <w:spacing w:val="-1"/>
                <w:sz w:val="28"/>
                <w:szCs w:val="28"/>
                <w:lang w:val="ru-RU"/>
              </w:rPr>
              <w:t>отечественным</w:t>
            </w:r>
            <w:r w:rsidRPr="005237DE">
              <w:rPr>
                <w:spacing w:val="38"/>
                <w:sz w:val="28"/>
                <w:szCs w:val="28"/>
                <w:lang w:val="ru-RU"/>
              </w:rPr>
              <w:t xml:space="preserve"> </w:t>
            </w:r>
            <w:r w:rsidRPr="005237DE">
              <w:rPr>
                <w:spacing w:val="-1"/>
                <w:sz w:val="28"/>
                <w:szCs w:val="28"/>
                <w:lang w:val="ru-RU"/>
              </w:rPr>
              <w:t>традициям</w:t>
            </w:r>
            <w:r w:rsidRPr="005237DE">
              <w:rPr>
                <w:spacing w:val="-2"/>
                <w:sz w:val="28"/>
                <w:szCs w:val="28"/>
                <w:lang w:val="ru-RU"/>
              </w:rPr>
              <w:t xml:space="preserve"> </w:t>
            </w:r>
            <w:r w:rsidRPr="005237DE">
              <w:rPr>
                <w:sz w:val="28"/>
                <w:szCs w:val="28"/>
                <w:lang w:val="ru-RU"/>
              </w:rPr>
              <w:t>и</w:t>
            </w:r>
            <w:r w:rsidRPr="005237DE">
              <w:rPr>
                <w:spacing w:val="-1"/>
                <w:sz w:val="28"/>
                <w:szCs w:val="28"/>
                <w:lang w:val="ru-RU"/>
              </w:rPr>
              <w:t xml:space="preserve"> </w:t>
            </w:r>
            <w:r w:rsidRPr="005237DE">
              <w:rPr>
                <w:sz w:val="28"/>
                <w:szCs w:val="28"/>
                <w:lang w:val="ru-RU"/>
              </w:rPr>
              <w:t>праздникам,</w:t>
            </w:r>
            <w:r w:rsidRPr="005237DE">
              <w:rPr>
                <w:spacing w:val="5"/>
                <w:sz w:val="28"/>
                <w:szCs w:val="28"/>
                <w:lang w:val="ru-RU"/>
              </w:rPr>
              <w:t xml:space="preserve"> </w:t>
            </w:r>
            <w:r w:rsidRPr="005237DE">
              <w:rPr>
                <w:sz w:val="28"/>
                <w:szCs w:val="28"/>
                <w:lang w:val="ru-RU"/>
              </w:rPr>
              <w:t>к</w:t>
            </w:r>
            <w:r w:rsidRPr="005237DE">
              <w:rPr>
                <w:spacing w:val="-3"/>
                <w:sz w:val="28"/>
                <w:szCs w:val="28"/>
                <w:lang w:val="ru-RU"/>
              </w:rPr>
              <w:t xml:space="preserve"> </w:t>
            </w:r>
            <w:r w:rsidRPr="005237DE">
              <w:rPr>
                <w:sz w:val="28"/>
                <w:szCs w:val="28"/>
                <w:lang w:val="ru-RU"/>
              </w:rPr>
              <w:t>истории</w:t>
            </w:r>
            <w:r w:rsidRPr="005237DE">
              <w:rPr>
                <w:spacing w:val="5"/>
                <w:sz w:val="28"/>
                <w:szCs w:val="28"/>
                <w:lang w:val="ru-RU"/>
              </w:rPr>
              <w:t xml:space="preserve"> </w:t>
            </w:r>
            <w:r w:rsidRPr="005237DE">
              <w:rPr>
                <w:sz w:val="28"/>
                <w:szCs w:val="28"/>
                <w:lang w:val="ru-RU"/>
              </w:rPr>
              <w:t>и</w:t>
            </w:r>
            <w:r w:rsidRPr="005237DE">
              <w:rPr>
                <w:spacing w:val="-34"/>
                <w:sz w:val="28"/>
                <w:szCs w:val="28"/>
                <w:lang w:val="ru-RU"/>
              </w:rPr>
              <w:t xml:space="preserve"> </w:t>
            </w:r>
            <w:r w:rsidRPr="005237DE">
              <w:rPr>
                <w:sz w:val="28"/>
                <w:szCs w:val="28"/>
                <w:lang w:val="ru-RU"/>
              </w:rPr>
              <w:t>достижениям</w:t>
            </w:r>
            <w:r w:rsidRPr="005237DE">
              <w:rPr>
                <w:spacing w:val="2"/>
                <w:sz w:val="28"/>
                <w:szCs w:val="28"/>
                <w:lang w:val="ru-RU"/>
              </w:rPr>
              <w:t xml:space="preserve"> </w:t>
            </w:r>
            <w:r w:rsidRPr="005237DE">
              <w:rPr>
                <w:sz w:val="28"/>
                <w:szCs w:val="28"/>
                <w:lang w:val="ru-RU"/>
              </w:rPr>
              <w:t>родной</w:t>
            </w:r>
            <w:r w:rsidRPr="005237DE">
              <w:rPr>
                <w:spacing w:val="-52"/>
                <w:sz w:val="28"/>
                <w:szCs w:val="28"/>
                <w:lang w:val="ru-RU"/>
              </w:rPr>
              <w:t xml:space="preserve"> </w:t>
            </w:r>
            <w:r w:rsidRPr="005237DE">
              <w:rPr>
                <w:sz w:val="28"/>
                <w:szCs w:val="28"/>
                <w:lang w:val="ru-RU"/>
              </w:rPr>
              <w:t>страны,</w:t>
            </w:r>
            <w:r w:rsidRPr="005237DE">
              <w:rPr>
                <w:spacing w:val="3"/>
                <w:sz w:val="28"/>
                <w:szCs w:val="28"/>
                <w:lang w:val="ru-RU"/>
              </w:rPr>
              <w:t xml:space="preserve"> </w:t>
            </w:r>
            <w:r w:rsidRPr="005237DE">
              <w:rPr>
                <w:sz w:val="28"/>
                <w:szCs w:val="28"/>
                <w:lang w:val="ru-RU"/>
              </w:rPr>
              <w:t>к культурному</w:t>
            </w:r>
            <w:r w:rsidRPr="005237DE">
              <w:rPr>
                <w:spacing w:val="-3"/>
                <w:sz w:val="28"/>
                <w:szCs w:val="28"/>
                <w:lang w:val="ru-RU"/>
              </w:rPr>
              <w:t xml:space="preserve"> </w:t>
            </w:r>
            <w:r w:rsidRPr="005237DE">
              <w:rPr>
                <w:sz w:val="28"/>
                <w:szCs w:val="28"/>
                <w:lang w:val="ru-RU"/>
              </w:rPr>
              <w:t>наследию</w:t>
            </w:r>
            <w:r w:rsidRPr="005237DE">
              <w:rPr>
                <w:spacing w:val="3"/>
                <w:sz w:val="28"/>
                <w:szCs w:val="28"/>
                <w:lang w:val="ru-RU"/>
              </w:rPr>
              <w:t xml:space="preserve"> </w:t>
            </w:r>
            <w:r w:rsidRPr="005237DE">
              <w:rPr>
                <w:sz w:val="28"/>
                <w:szCs w:val="28"/>
                <w:lang w:val="ru-RU"/>
              </w:rPr>
              <w:t>народов</w:t>
            </w:r>
            <w:r w:rsidRPr="005237DE">
              <w:rPr>
                <w:spacing w:val="3"/>
                <w:sz w:val="28"/>
                <w:szCs w:val="28"/>
                <w:lang w:val="ru-RU"/>
              </w:rPr>
              <w:t xml:space="preserve"> </w:t>
            </w:r>
            <w:r w:rsidRPr="005237DE">
              <w:rPr>
                <w:sz w:val="28"/>
                <w:szCs w:val="28"/>
                <w:lang w:val="ru-RU"/>
              </w:rPr>
              <w:t>России;</w:t>
            </w:r>
          </w:p>
          <w:p w:rsidR="005237DE" w:rsidRDefault="00D02911" w:rsidP="005237DE">
            <w:pPr>
              <w:pStyle w:val="TableParagraph"/>
              <w:spacing w:before="1"/>
              <w:ind w:left="105" w:right="367"/>
              <w:rPr>
                <w:sz w:val="28"/>
                <w:szCs w:val="28"/>
                <w:lang w:val="ru-RU"/>
              </w:rPr>
            </w:pPr>
            <w:r>
              <w:rPr>
                <w:sz w:val="28"/>
                <w:szCs w:val="28"/>
                <w:lang w:val="ru-RU"/>
              </w:rPr>
              <w:t>-в</w:t>
            </w:r>
            <w:r w:rsidR="005237DE" w:rsidRPr="005237DE">
              <w:rPr>
                <w:sz w:val="28"/>
                <w:szCs w:val="28"/>
                <w:lang w:val="ru-RU"/>
              </w:rPr>
              <w:t>оспитание</w:t>
            </w:r>
            <w:r w:rsidR="005237DE" w:rsidRPr="005237DE">
              <w:rPr>
                <w:spacing w:val="1"/>
                <w:sz w:val="28"/>
                <w:szCs w:val="28"/>
                <w:lang w:val="ru-RU"/>
              </w:rPr>
              <w:t xml:space="preserve"> </w:t>
            </w:r>
            <w:r w:rsidR="005237DE" w:rsidRPr="005237DE">
              <w:rPr>
                <w:sz w:val="28"/>
                <w:szCs w:val="28"/>
                <w:lang w:val="ru-RU"/>
              </w:rPr>
              <w:t>уважения</w:t>
            </w:r>
            <w:r w:rsidR="005237DE" w:rsidRPr="005237DE">
              <w:rPr>
                <w:spacing w:val="1"/>
                <w:sz w:val="28"/>
                <w:szCs w:val="28"/>
                <w:lang w:val="ru-RU"/>
              </w:rPr>
              <w:t xml:space="preserve"> </w:t>
            </w:r>
            <w:r w:rsidR="005237DE" w:rsidRPr="005237DE">
              <w:rPr>
                <w:sz w:val="28"/>
                <w:szCs w:val="28"/>
                <w:lang w:val="ru-RU"/>
              </w:rPr>
              <w:t>к людям</w:t>
            </w:r>
            <w:r w:rsidR="005237DE" w:rsidRPr="005237DE">
              <w:rPr>
                <w:spacing w:val="55"/>
                <w:sz w:val="28"/>
                <w:szCs w:val="28"/>
                <w:lang w:val="ru-RU"/>
              </w:rPr>
              <w:t xml:space="preserve"> </w:t>
            </w:r>
            <w:r w:rsidR="005237DE" w:rsidRPr="005237DE">
              <w:rPr>
                <w:sz w:val="28"/>
                <w:szCs w:val="28"/>
                <w:lang w:val="ru-RU"/>
              </w:rPr>
              <w:t>-представителям разных народов России независимо от</w:t>
            </w:r>
            <w:r w:rsidR="005237DE" w:rsidRPr="005237DE">
              <w:rPr>
                <w:spacing w:val="-52"/>
                <w:sz w:val="28"/>
                <w:szCs w:val="28"/>
                <w:lang w:val="ru-RU"/>
              </w:rPr>
              <w:t xml:space="preserve"> </w:t>
            </w:r>
            <w:r w:rsidR="005237DE" w:rsidRPr="005237DE">
              <w:rPr>
                <w:sz w:val="28"/>
                <w:szCs w:val="28"/>
                <w:lang w:val="ru-RU"/>
              </w:rPr>
              <w:t>их</w:t>
            </w:r>
            <w:r w:rsidR="005237DE" w:rsidRPr="005237DE">
              <w:rPr>
                <w:spacing w:val="1"/>
                <w:sz w:val="28"/>
                <w:szCs w:val="28"/>
                <w:lang w:val="ru-RU"/>
              </w:rPr>
              <w:t xml:space="preserve"> </w:t>
            </w:r>
            <w:r w:rsidR="005237DE" w:rsidRPr="005237DE">
              <w:rPr>
                <w:sz w:val="28"/>
                <w:szCs w:val="28"/>
                <w:lang w:val="ru-RU"/>
              </w:rPr>
              <w:t>этнической</w:t>
            </w:r>
            <w:r w:rsidR="005237DE" w:rsidRPr="005237DE">
              <w:rPr>
                <w:spacing w:val="25"/>
                <w:sz w:val="28"/>
                <w:szCs w:val="28"/>
                <w:lang w:val="ru-RU"/>
              </w:rPr>
              <w:t xml:space="preserve"> </w:t>
            </w:r>
            <w:r w:rsidR="005237DE" w:rsidRPr="005237DE">
              <w:rPr>
                <w:sz w:val="28"/>
                <w:szCs w:val="28"/>
                <w:lang w:val="ru-RU"/>
              </w:rPr>
              <w:t>принадлежности;</w:t>
            </w:r>
          </w:p>
          <w:p w:rsidR="005237DE" w:rsidRPr="005237DE" w:rsidRDefault="00D02911" w:rsidP="005237DE">
            <w:pPr>
              <w:pStyle w:val="TableParagraph"/>
              <w:spacing w:before="1"/>
              <w:ind w:left="105" w:right="367"/>
              <w:rPr>
                <w:sz w:val="28"/>
                <w:szCs w:val="28"/>
                <w:lang w:val="ru-RU"/>
              </w:rPr>
            </w:pPr>
            <w:r>
              <w:rPr>
                <w:sz w:val="28"/>
                <w:szCs w:val="28"/>
                <w:lang w:val="ru-RU"/>
              </w:rPr>
              <w:t>-</w:t>
            </w:r>
            <w:r w:rsidR="005237DE" w:rsidRPr="005237DE">
              <w:rPr>
                <w:sz w:val="28"/>
                <w:szCs w:val="28"/>
                <w:lang w:val="ru-RU"/>
              </w:rPr>
              <w:t>воспитание</w:t>
            </w:r>
            <w:r w:rsidR="005237DE" w:rsidRPr="005237DE">
              <w:rPr>
                <w:spacing w:val="-10"/>
                <w:sz w:val="28"/>
                <w:szCs w:val="28"/>
                <w:lang w:val="ru-RU"/>
              </w:rPr>
              <w:t xml:space="preserve"> </w:t>
            </w:r>
            <w:r w:rsidR="005237DE" w:rsidRPr="005237DE">
              <w:rPr>
                <w:sz w:val="28"/>
                <w:szCs w:val="28"/>
                <w:lang w:val="ru-RU"/>
              </w:rPr>
              <w:t>уважительного</w:t>
            </w:r>
            <w:r w:rsidR="005237DE" w:rsidRPr="005237DE">
              <w:rPr>
                <w:spacing w:val="-7"/>
                <w:sz w:val="28"/>
                <w:szCs w:val="28"/>
                <w:lang w:val="ru-RU"/>
              </w:rPr>
              <w:t xml:space="preserve"> </w:t>
            </w:r>
            <w:r w:rsidR="005237DE" w:rsidRPr="005237DE">
              <w:rPr>
                <w:sz w:val="28"/>
                <w:szCs w:val="28"/>
                <w:lang w:val="ru-RU"/>
              </w:rPr>
              <w:t>отношения</w:t>
            </w:r>
            <w:r w:rsidR="005237DE" w:rsidRPr="005237DE">
              <w:rPr>
                <w:spacing w:val="-3"/>
                <w:sz w:val="28"/>
                <w:szCs w:val="28"/>
                <w:lang w:val="ru-RU"/>
              </w:rPr>
              <w:t xml:space="preserve"> </w:t>
            </w:r>
            <w:r w:rsidR="005237DE" w:rsidRPr="005237DE">
              <w:rPr>
                <w:sz w:val="28"/>
                <w:szCs w:val="28"/>
                <w:lang w:val="ru-RU"/>
              </w:rPr>
              <w:t>к</w:t>
            </w:r>
            <w:r w:rsidR="005237DE" w:rsidRPr="005237DE">
              <w:rPr>
                <w:spacing w:val="-5"/>
                <w:sz w:val="28"/>
                <w:szCs w:val="28"/>
                <w:lang w:val="ru-RU"/>
              </w:rPr>
              <w:t xml:space="preserve"> </w:t>
            </w:r>
            <w:r w:rsidR="005237DE" w:rsidRPr="005237DE">
              <w:rPr>
                <w:sz w:val="28"/>
                <w:szCs w:val="28"/>
                <w:lang w:val="ru-RU"/>
              </w:rPr>
              <w:t>государственным</w:t>
            </w:r>
            <w:r w:rsidR="005237DE" w:rsidRPr="005237DE">
              <w:rPr>
                <w:spacing w:val="-2"/>
                <w:sz w:val="28"/>
                <w:szCs w:val="28"/>
                <w:lang w:val="ru-RU"/>
              </w:rPr>
              <w:t xml:space="preserve"> </w:t>
            </w:r>
            <w:r w:rsidR="005237DE" w:rsidRPr="005237DE">
              <w:rPr>
                <w:sz w:val="28"/>
                <w:szCs w:val="28"/>
                <w:lang w:val="ru-RU"/>
              </w:rPr>
              <w:t>символам</w:t>
            </w:r>
            <w:r w:rsidR="005237DE" w:rsidRPr="005237DE">
              <w:rPr>
                <w:spacing w:val="-4"/>
                <w:sz w:val="28"/>
                <w:szCs w:val="28"/>
                <w:lang w:val="ru-RU"/>
              </w:rPr>
              <w:t xml:space="preserve"> </w:t>
            </w:r>
            <w:r w:rsidR="005237DE" w:rsidRPr="005237DE">
              <w:rPr>
                <w:sz w:val="28"/>
                <w:szCs w:val="28"/>
                <w:lang w:val="ru-RU"/>
              </w:rPr>
              <w:t>страны</w:t>
            </w:r>
            <w:r w:rsidR="005237DE" w:rsidRPr="005237DE">
              <w:rPr>
                <w:spacing w:val="-6"/>
                <w:sz w:val="28"/>
                <w:szCs w:val="28"/>
                <w:lang w:val="ru-RU"/>
              </w:rPr>
              <w:t xml:space="preserve"> </w:t>
            </w:r>
            <w:r w:rsidR="005237DE" w:rsidRPr="005237DE">
              <w:rPr>
                <w:sz w:val="28"/>
                <w:szCs w:val="28"/>
                <w:lang w:val="ru-RU"/>
              </w:rPr>
              <w:t>(флагу,</w:t>
            </w:r>
            <w:r w:rsidR="005237DE" w:rsidRPr="005237DE">
              <w:rPr>
                <w:spacing w:val="-1"/>
                <w:sz w:val="28"/>
                <w:szCs w:val="28"/>
                <w:lang w:val="ru-RU"/>
              </w:rPr>
              <w:t xml:space="preserve"> </w:t>
            </w:r>
            <w:r w:rsidR="005237DE" w:rsidRPr="005237DE">
              <w:rPr>
                <w:sz w:val="28"/>
                <w:szCs w:val="28"/>
                <w:lang w:val="ru-RU"/>
              </w:rPr>
              <w:t>гербу,</w:t>
            </w:r>
            <w:r w:rsidR="005237DE" w:rsidRPr="005237DE">
              <w:rPr>
                <w:spacing w:val="-52"/>
                <w:sz w:val="28"/>
                <w:szCs w:val="28"/>
                <w:lang w:val="ru-RU"/>
              </w:rPr>
              <w:t xml:space="preserve"> </w:t>
            </w:r>
            <w:r w:rsidR="005237DE" w:rsidRPr="005237DE">
              <w:rPr>
                <w:sz w:val="28"/>
                <w:szCs w:val="28"/>
                <w:lang w:val="ru-RU"/>
              </w:rPr>
              <w:t>гимну);</w:t>
            </w:r>
          </w:p>
          <w:p w:rsidR="005237DE" w:rsidRPr="005237DE" w:rsidRDefault="00D02911" w:rsidP="005237DE">
            <w:pPr>
              <w:pStyle w:val="TableParagraph"/>
              <w:spacing w:before="1" w:line="242" w:lineRule="auto"/>
              <w:ind w:left="105" w:right="367"/>
              <w:rPr>
                <w:sz w:val="28"/>
                <w:szCs w:val="28"/>
                <w:lang w:val="ru-RU"/>
              </w:rPr>
            </w:pPr>
            <w:r>
              <w:rPr>
                <w:sz w:val="28"/>
                <w:szCs w:val="28"/>
                <w:lang w:val="ru-RU"/>
              </w:rPr>
              <w:t>-</w:t>
            </w:r>
            <w:r w:rsidR="005237DE" w:rsidRPr="005237DE">
              <w:rPr>
                <w:sz w:val="28"/>
                <w:szCs w:val="28"/>
                <w:lang w:val="ru-RU"/>
              </w:rPr>
              <w:t>воспитание</w:t>
            </w:r>
            <w:r w:rsidR="005237DE" w:rsidRPr="005237DE">
              <w:rPr>
                <w:spacing w:val="-8"/>
                <w:sz w:val="28"/>
                <w:szCs w:val="28"/>
                <w:lang w:val="ru-RU"/>
              </w:rPr>
              <w:t xml:space="preserve"> </w:t>
            </w:r>
            <w:r w:rsidR="005237DE" w:rsidRPr="005237DE">
              <w:rPr>
                <w:sz w:val="28"/>
                <w:szCs w:val="28"/>
                <w:lang w:val="ru-RU"/>
              </w:rPr>
              <w:t>бережного</w:t>
            </w:r>
            <w:r w:rsidR="005237DE" w:rsidRPr="005237DE">
              <w:rPr>
                <w:spacing w:val="-7"/>
                <w:sz w:val="28"/>
                <w:szCs w:val="28"/>
                <w:lang w:val="ru-RU"/>
              </w:rPr>
              <w:t xml:space="preserve"> </w:t>
            </w:r>
            <w:r w:rsidR="005237DE" w:rsidRPr="005237DE">
              <w:rPr>
                <w:sz w:val="28"/>
                <w:szCs w:val="28"/>
                <w:lang w:val="ru-RU"/>
              </w:rPr>
              <w:t>и ответственного</w:t>
            </w:r>
            <w:r w:rsidR="005237DE" w:rsidRPr="005237DE">
              <w:rPr>
                <w:spacing w:val="-1"/>
                <w:sz w:val="28"/>
                <w:szCs w:val="28"/>
                <w:lang w:val="ru-RU"/>
              </w:rPr>
              <w:t xml:space="preserve"> </w:t>
            </w:r>
            <w:r w:rsidR="005237DE" w:rsidRPr="005237DE">
              <w:rPr>
                <w:sz w:val="28"/>
                <w:szCs w:val="28"/>
                <w:lang w:val="ru-RU"/>
              </w:rPr>
              <w:t>отношения</w:t>
            </w:r>
            <w:r w:rsidR="005237DE" w:rsidRPr="005237DE">
              <w:rPr>
                <w:spacing w:val="2"/>
                <w:sz w:val="28"/>
                <w:szCs w:val="28"/>
                <w:lang w:val="ru-RU"/>
              </w:rPr>
              <w:t xml:space="preserve"> </w:t>
            </w:r>
            <w:r w:rsidR="005237DE" w:rsidRPr="005237DE">
              <w:rPr>
                <w:sz w:val="28"/>
                <w:szCs w:val="28"/>
                <w:lang w:val="ru-RU"/>
              </w:rPr>
              <w:t>к</w:t>
            </w:r>
            <w:r w:rsidR="005237DE" w:rsidRPr="005237DE">
              <w:rPr>
                <w:spacing w:val="-3"/>
                <w:sz w:val="28"/>
                <w:szCs w:val="28"/>
                <w:lang w:val="ru-RU"/>
              </w:rPr>
              <w:t xml:space="preserve"> </w:t>
            </w:r>
            <w:r w:rsidR="005237DE" w:rsidRPr="005237DE">
              <w:rPr>
                <w:sz w:val="28"/>
                <w:szCs w:val="28"/>
                <w:lang w:val="ru-RU"/>
              </w:rPr>
              <w:t>природе</w:t>
            </w:r>
            <w:r w:rsidR="005237DE" w:rsidRPr="005237DE">
              <w:rPr>
                <w:spacing w:val="-8"/>
                <w:sz w:val="28"/>
                <w:szCs w:val="28"/>
                <w:lang w:val="ru-RU"/>
              </w:rPr>
              <w:t xml:space="preserve"> </w:t>
            </w:r>
            <w:r w:rsidR="005237DE" w:rsidRPr="005237DE">
              <w:rPr>
                <w:sz w:val="28"/>
                <w:szCs w:val="28"/>
                <w:lang w:val="ru-RU"/>
              </w:rPr>
              <w:t>родного</w:t>
            </w:r>
            <w:r w:rsidR="005237DE" w:rsidRPr="005237DE">
              <w:rPr>
                <w:spacing w:val="-6"/>
                <w:sz w:val="28"/>
                <w:szCs w:val="28"/>
                <w:lang w:val="ru-RU"/>
              </w:rPr>
              <w:t xml:space="preserve"> </w:t>
            </w:r>
            <w:r w:rsidR="005237DE" w:rsidRPr="005237DE">
              <w:rPr>
                <w:sz w:val="28"/>
                <w:szCs w:val="28"/>
                <w:lang w:val="ru-RU"/>
              </w:rPr>
              <w:t>края, родной</w:t>
            </w:r>
            <w:r w:rsidR="005237DE" w:rsidRPr="005237DE">
              <w:rPr>
                <w:spacing w:val="-52"/>
                <w:sz w:val="28"/>
                <w:szCs w:val="28"/>
                <w:lang w:val="ru-RU"/>
              </w:rPr>
              <w:t xml:space="preserve"> </w:t>
            </w:r>
            <w:r w:rsidR="005237DE" w:rsidRPr="005237DE">
              <w:rPr>
                <w:sz w:val="28"/>
                <w:szCs w:val="28"/>
                <w:lang w:val="ru-RU"/>
              </w:rPr>
              <w:t>страны,</w:t>
            </w:r>
            <w:r w:rsidR="005237DE" w:rsidRPr="005237DE">
              <w:rPr>
                <w:spacing w:val="-2"/>
                <w:sz w:val="28"/>
                <w:szCs w:val="28"/>
                <w:lang w:val="ru-RU"/>
              </w:rPr>
              <w:t xml:space="preserve"> </w:t>
            </w:r>
            <w:r w:rsidR="005237DE" w:rsidRPr="005237DE">
              <w:rPr>
                <w:sz w:val="28"/>
                <w:szCs w:val="28"/>
                <w:lang w:val="ru-RU"/>
              </w:rPr>
              <w:t>приобретение</w:t>
            </w:r>
            <w:r w:rsidR="005237DE" w:rsidRPr="005237DE">
              <w:rPr>
                <w:spacing w:val="-6"/>
                <w:sz w:val="28"/>
                <w:szCs w:val="28"/>
                <w:lang w:val="ru-RU"/>
              </w:rPr>
              <w:t xml:space="preserve"> </w:t>
            </w:r>
            <w:r w:rsidR="005237DE" w:rsidRPr="005237DE">
              <w:rPr>
                <w:sz w:val="28"/>
                <w:szCs w:val="28"/>
                <w:lang w:val="ru-RU"/>
              </w:rPr>
              <w:t>первого</w:t>
            </w:r>
            <w:r w:rsidR="005237DE" w:rsidRPr="005237DE">
              <w:rPr>
                <w:spacing w:val="-3"/>
                <w:sz w:val="28"/>
                <w:szCs w:val="28"/>
                <w:lang w:val="ru-RU"/>
              </w:rPr>
              <w:t xml:space="preserve"> </w:t>
            </w:r>
            <w:r w:rsidR="005237DE" w:rsidRPr="005237DE">
              <w:rPr>
                <w:sz w:val="28"/>
                <w:szCs w:val="28"/>
                <w:lang w:val="ru-RU"/>
              </w:rPr>
              <w:t>опыта</w:t>
            </w:r>
            <w:r w:rsidR="005237DE" w:rsidRPr="005237DE">
              <w:rPr>
                <w:spacing w:val="3"/>
                <w:sz w:val="28"/>
                <w:szCs w:val="28"/>
                <w:lang w:val="ru-RU"/>
              </w:rPr>
              <w:t xml:space="preserve"> </w:t>
            </w:r>
            <w:r w:rsidR="005237DE" w:rsidRPr="005237DE">
              <w:rPr>
                <w:sz w:val="28"/>
                <w:szCs w:val="28"/>
                <w:lang w:val="ru-RU"/>
              </w:rPr>
              <w:t>действий</w:t>
            </w:r>
            <w:r w:rsidR="005237DE" w:rsidRPr="005237DE">
              <w:rPr>
                <w:spacing w:val="-1"/>
                <w:sz w:val="28"/>
                <w:szCs w:val="28"/>
                <w:lang w:val="ru-RU"/>
              </w:rPr>
              <w:t xml:space="preserve"> </w:t>
            </w:r>
            <w:r w:rsidR="005237DE" w:rsidRPr="005237DE">
              <w:rPr>
                <w:sz w:val="28"/>
                <w:szCs w:val="28"/>
                <w:lang w:val="ru-RU"/>
              </w:rPr>
              <w:t>по</w:t>
            </w:r>
            <w:r w:rsidR="005237DE" w:rsidRPr="005237DE">
              <w:rPr>
                <w:spacing w:val="-4"/>
                <w:sz w:val="28"/>
                <w:szCs w:val="28"/>
                <w:lang w:val="ru-RU"/>
              </w:rPr>
              <w:t xml:space="preserve"> </w:t>
            </w:r>
            <w:r w:rsidR="005237DE" w:rsidRPr="005237DE">
              <w:rPr>
                <w:sz w:val="28"/>
                <w:szCs w:val="28"/>
                <w:lang w:val="ru-RU"/>
              </w:rPr>
              <w:t>сохранению</w:t>
            </w:r>
            <w:r w:rsidR="005237DE" w:rsidRPr="005237DE">
              <w:rPr>
                <w:spacing w:val="-1"/>
                <w:sz w:val="28"/>
                <w:szCs w:val="28"/>
                <w:lang w:val="ru-RU"/>
              </w:rPr>
              <w:t xml:space="preserve"> </w:t>
            </w:r>
            <w:r w:rsidR="005237DE" w:rsidRPr="005237DE">
              <w:rPr>
                <w:sz w:val="28"/>
                <w:szCs w:val="28"/>
                <w:lang w:val="ru-RU"/>
              </w:rPr>
              <w:t>природы.</w:t>
            </w:r>
          </w:p>
        </w:tc>
      </w:tr>
    </w:tbl>
    <w:p w:rsidR="005C3ADE" w:rsidRPr="00245F79" w:rsidRDefault="005C3ADE" w:rsidP="002074CF">
      <w:pPr>
        <w:spacing w:after="0" w:line="240" w:lineRule="auto"/>
        <w:ind w:left="-284"/>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Вторая группа раннего возраста (от 2 до 3 лет)</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В области познавательного развития основными задачами образовательной деятельности являются: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1) развивать разные виды восприятия: зрительного, слухового, осязательного, вкусового, обонятельного;</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2) развивать наглядно-действенное мышление в процессе решения познавательных практических задач;</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5) развивать первоначальные представления о себе и близких людях, эмоционально-положительное отношение к членам семьи и людям ближайшего</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окружения, о деятельности взрослых;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65551" w:rsidRPr="00B22393" w:rsidRDefault="005C3ADE" w:rsidP="00B22393">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8) развивать способность наблюдать за явлениями природы, воспитывать бережное отношение к животным и растениям.</w:t>
      </w:r>
    </w:p>
    <w:p w:rsidR="005C3ADE" w:rsidRPr="00245F79" w:rsidRDefault="005C3ADE" w:rsidP="00245F79">
      <w:pPr>
        <w:spacing w:after="0" w:line="240" w:lineRule="auto"/>
        <w:ind w:left="-426"/>
        <w:jc w:val="center"/>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Содержание образовательной деятельности.</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1) Сенсорные эталоны и познавательные</w:t>
      </w:r>
      <w:r w:rsidR="00245F79">
        <w:rPr>
          <w:rFonts w:ascii="Times New Roman" w:eastAsia="Times New Roman" w:hAnsi="Times New Roman" w:cs="Times New Roman"/>
          <w:b/>
          <w:color w:val="000000"/>
          <w:sz w:val="28"/>
          <w:szCs w:val="28"/>
        </w:rPr>
        <w:t xml:space="preserve"> </w:t>
      </w:r>
      <w:r w:rsidRPr="00245F79">
        <w:rPr>
          <w:rFonts w:ascii="Times New Roman" w:eastAsia="Times New Roman" w:hAnsi="Times New Roman" w:cs="Times New Roman"/>
          <w:b/>
          <w:color w:val="000000"/>
          <w:sz w:val="28"/>
          <w:szCs w:val="28"/>
        </w:rPr>
        <w:t>действия:</w:t>
      </w:r>
    </w:p>
    <w:p w:rsidR="005C3ADE" w:rsidRPr="00245F79" w:rsidRDefault="00245F7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5C3ADE" w:rsidRPr="00245F79">
        <w:rPr>
          <w:rFonts w:ascii="Times New Roman" w:eastAsia="Times New Roman" w:hAnsi="Times New Roman" w:cs="Times New Roman"/>
          <w:color w:val="000000"/>
          <w:sz w:val="28"/>
          <w:szCs w:val="28"/>
        </w:rPr>
        <w:t>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w:t>
      </w:r>
      <w:r w:rsidR="005C3ADE" w:rsidRPr="00245F79">
        <w:rPr>
          <w:rFonts w:ascii="Times New Roman" w:eastAsia="Times New Roman" w:hAnsi="Times New Roman" w:cs="Times New Roman"/>
          <w:color w:val="000000"/>
          <w:sz w:val="28"/>
          <w:szCs w:val="28"/>
        </w:rPr>
        <w:softHyphen/>
        <w:t xml:space="preserve">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2- 3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2) Математические представления:</w:t>
      </w:r>
    </w:p>
    <w:p w:rsidR="005C3ADE" w:rsidRDefault="00245F7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5C3ADE" w:rsidRPr="00245F79">
        <w:rPr>
          <w:rFonts w:ascii="Times New Roman" w:eastAsia="Times New Roman" w:hAnsi="Times New Roman" w:cs="Times New Roman"/>
          <w:color w:val="000000"/>
          <w:sz w:val="28"/>
          <w:szCs w:val="28"/>
        </w:rPr>
        <w:t>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2393" w:rsidRDefault="00B22393" w:rsidP="00245F79">
      <w:pPr>
        <w:spacing w:after="0" w:line="240" w:lineRule="auto"/>
        <w:ind w:left="-426"/>
        <w:rPr>
          <w:rFonts w:ascii="Times New Roman" w:eastAsia="Times New Roman" w:hAnsi="Times New Roman" w:cs="Times New Roman"/>
          <w:color w:val="000000"/>
          <w:sz w:val="28"/>
          <w:szCs w:val="28"/>
        </w:rPr>
      </w:pPr>
    </w:p>
    <w:p w:rsidR="00B22393" w:rsidRPr="00245F79" w:rsidRDefault="00B22393" w:rsidP="00245F79">
      <w:pPr>
        <w:spacing w:after="0" w:line="240" w:lineRule="auto"/>
        <w:ind w:left="-426"/>
        <w:rPr>
          <w:rFonts w:ascii="Times New Roman" w:eastAsia="Times New Roman" w:hAnsi="Times New Roman" w:cs="Times New Roman"/>
          <w:color w:val="000000"/>
          <w:sz w:val="28"/>
          <w:szCs w:val="28"/>
        </w:rPr>
      </w:pP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lastRenderedPageBreak/>
        <w:t>3) Окружающий мир:</w:t>
      </w:r>
    </w:p>
    <w:p w:rsidR="005C3ADE" w:rsidRPr="00245F79" w:rsidRDefault="00245F7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5C3ADE" w:rsidRPr="00245F79">
        <w:rPr>
          <w:rFonts w:ascii="Times New Roman" w:eastAsia="Times New Roman" w:hAnsi="Times New Roman" w:cs="Times New Roman"/>
          <w:color w:val="000000"/>
          <w:sz w:val="28"/>
          <w:szCs w:val="28"/>
        </w:rPr>
        <w:t>едагог расширяет представления детей об окружающем мире, знакомит их с явлениями общественной жизни, с деятельностью взрослых (повар варит кашу, шофер</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4) Природа: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w:t>
      </w:r>
      <w:r w:rsidR="00245F79">
        <w:rPr>
          <w:rFonts w:ascii="Times New Roman" w:eastAsia="Times New Roman" w:hAnsi="Times New Roman" w:cs="Times New Roman"/>
          <w:color w:val="000000"/>
          <w:sz w:val="28"/>
          <w:szCs w:val="28"/>
        </w:rPr>
        <w:t xml:space="preserve">рных признаках (цвет, строен </w:t>
      </w:r>
      <w:r w:rsidRPr="00245F79">
        <w:rPr>
          <w:rFonts w:ascii="Times New Roman" w:eastAsia="Times New Roman" w:hAnsi="Times New Roman" w:cs="Times New Roman"/>
          <w:color w:val="000000"/>
          <w:sz w:val="28"/>
          <w:szCs w:val="28"/>
        </w:rPr>
        <w:t>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Младшая группа (от 3 до 4 лет)</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 области познавательного развития основными задачами образовательной деятельности являются: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1) формировать представления детей о сенсорных эталонах цвета и формы, их использовании в самостоятельной деятельности;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2) развивать умение непосредственного по</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2393" w:rsidRDefault="00B22393" w:rsidP="00245F79">
      <w:pPr>
        <w:spacing w:after="0" w:line="240" w:lineRule="auto"/>
        <w:ind w:left="-426"/>
        <w:jc w:val="center"/>
        <w:rPr>
          <w:rFonts w:ascii="Times New Roman" w:eastAsia="Times New Roman" w:hAnsi="Times New Roman" w:cs="Times New Roman"/>
          <w:b/>
          <w:color w:val="000000"/>
          <w:sz w:val="28"/>
          <w:szCs w:val="28"/>
        </w:rPr>
      </w:pPr>
    </w:p>
    <w:p w:rsidR="005C3ADE" w:rsidRPr="00245F79" w:rsidRDefault="005C3ADE" w:rsidP="00245F79">
      <w:pPr>
        <w:spacing w:after="0" w:line="240" w:lineRule="auto"/>
        <w:ind w:left="-426"/>
        <w:jc w:val="center"/>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lastRenderedPageBreak/>
        <w:t>Содержание образовательной деятельности</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1) Сенсорные эталоны и познавательные действия: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 детей осязательно-двигательные действия: рассматривание,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2) Математические представления:</w:t>
      </w:r>
    </w:p>
    <w:p w:rsidR="00245F79" w:rsidRPr="002074CF" w:rsidRDefault="005C3ADE" w:rsidP="002074C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 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w:t>
      </w:r>
      <w:r w:rsidR="00245F79">
        <w:rPr>
          <w:rFonts w:ascii="Times New Roman" w:eastAsia="Times New Roman" w:hAnsi="Times New Roman" w:cs="Times New Roman"/>
          <w:color w:val="000000"/>
          <w:sz w:val="28"/>
          <w:szCs w:val="28"/>
        </w:rPr>
        <w:t xml:space="preserve">е), раньше (позже); помогает на </w:t>
      </w:r>
      <w:r w:rsidRPr="00245F79">
        <w:rPr>
          <w:rFonts w:ascii="Times New Roman" w:eastAsia="Times New Roman" w:hAnsi="Times New Roman" w:cs="Times New Roman"/>
          <w:color w:val="000000"/>
          <w:sz w:val="28"/>
          <w:szCs w:val="28"/>
        </w:rPr>
        <w:t>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3) Окружающий мир: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начальные представления и эмоционально</w:t>
      </w:r>
      <w:r w:rsidRPr="00245F79">
        <w:rPr>
          <w:rFonts w:ascii="Times New Roman" w:eastAsia="Times New Roman" w:hAnsi="Times New Roman" w:cs="Times New Roman"/>
          <w:color w:val="000000"/>
          <w:sz w:val="28"/>
          <w:szCs w:val="28"/>
        </w:rPr>
        <w:softHyphen/>
        <w:t xml:space="preserve">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w:t>
      </w:r>
      <w:r w:rsidRPr="00245F79">
        <w:rPr>
          <w:rFonts w:ascii="Times New Roman" w:eastAsia="Times New Roman" w:hAnsi="Times New Roman" w:cs="Times New Roman"/>
          <w:color w:val="000000"/>
          <w:sz w:val="28"/>
          <w:szCs w:val="28"/>
        </w:rPr>
        <w:lastRenderedPageBreak/>
        <w:t>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 картинки и другие). В ходе практического обследования знакомит с некоторыми овощами</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и фруктами (морковка, репка, яблоко, банан, апельсин и другие), их вкусовыми качествами (кислый, сладкий, соленый).</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4) Природа:</w:t>
      </w:r>
    </w:p>
    <w:p w:rsidR="002074CF" w:rsidRPr="00B65551" w:rsidRDefault="005C3ADE" w:rsidP="00B65551">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Средняя группа (от 4 до 5 лет)</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В области познавательного развития основными задачами образовательной деятельности являются: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2) развивать способы решения поисковых задач в самостоятельной и совместной со сверстниками и взрослыми деятельности;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изаботиться.</w:t>
      </w:r>
    </w:p>
    <w:p w:rsidR="00B22393" w:rsidRDefault="00B22393" w:rsidP="00245F79">
      <w:pPr>
        <w:spacing w:after="0" w:line="240" w:lineRule="auto"/>
        <w:ind w:left="-426"/>
        <w:jc w:val="center"/>
        <w:rPr>
          <w:rFonts w:ascii="Times New Roman" w:eastAsia="Times New Roman" w:hAnsi="Times New Roman" w:cs="Times New Roman"/>
          <w:b/>
          <w:color w:val="000000"/>
          <w:sz w:val="28"/>
          <w:szCs w:val="28"/>
        </w:rPr>
      </w:pPr>
    </w:p>
    <w:p w:rsidR="005C3ADE" w:rsidRPr="00245F79" w:rsidRDefault="005C3ADE" w:rsidP="00245F79">
      <w:pPr>
        <w:spacing w:after="0" w:line="240" w:lineRule="auto"/>
        <w:ind w:left="-426"/>
        <w:jc w:val="center"/>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lastRenderedPageBreak/>
        <w:t>Содержание образовательной деятельности.</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1) Сенсорные эталоны и познавательные действия:</w:t>
      </w:r>
    </w:p>
    <w:p w:rsidR="006A7022" w:rsidRPr="00B22393" w:rsidRDefault="005C3ADE" w:rsidP="00B22393">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2) Математические представления:</w:t>
      </w:r>
    </w:p>
    <w:p w:rsidR="00245F79" w:rsidRPr="002074CF" w:rsidRDefault="005C3ADE" w:rsidP="002074C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3) Окружающий мир: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w:t>
      </w:r>
      <w:r w:rsidRPr="00245F79">
        <w:rPr>
          <w:rFonts w:ascii="Times New Roman" w:eastAsia="Times New Roman" w:hAnsi="Times New Roman" w:cs="Times New Roman"/>
          <w:color w:val="000000"/>
          <w:sz w:val="28"/>
          <w:szCs w:val="28"/>
        </w:rPr>
        <w:lastRenderedPageBreak/>
        <w:t>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4) Природа: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фрукты, ягоды, грибы и</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Старшая группа (от 5 до 6 лет)</w:t>
      </w:r>
    </w:p>
    <w:p w:rsidR="005C3ADE" w:rsidRPr="00245F79" w:rsidRDefault="005C3ADE" w:rsidP="00245F79">
      <w:pPr>
        <w:spacing w:after="0" w:line="240" w:lineRule="auto"/>
        <w:ind w:left="-426"/>
        <w:rPr>
          <w:rFonts w:ascii="Times New Roman" w:eastAsia="Times New Roman" w:hAnsi="Times New Roman" w:cs="Times New Roman"/>
          <w:b/>
          <w:color w:val="000000"/>
          <w:sz w:val="28"/>
          <w:szCs w:val="28"/>
        </w:rPr>
      </w:pPr>
      <w:r w:rsidRPr="00245F79">
        <w:rPr>
          <w:rFonts w:ascii="Times New Roman" w:eastAsia="Times New Roman" w:hAnsi="Times New Roman" w:cs="Times New Roman"/>
          <w:b/>
          <w:color w:val="000000"/>
          <w:sz w:val="28"/>
          <w:szCs w:val="28"/>
        </w:rPr>
        <w:t>В области познавательного развития основными задачами образовательной деятельности являются: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1) развивать интерес детей к самостоятельному познанию объектов окружающего мира в его</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разнообразных проявлениях и простейших</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зависимостях;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2) формировать представления детей о цифровых средствах познания окружающего мира, способах их</w:t>
      </w:r>
      <w:r w:rsidR="00245F7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безопасного использования;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6) продолжать учить детей использовать приемы экспериментирования для познания объектов живой и неживой природы и их свойств и качеств;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5C3ADE" w:rsidRPr="007E4DAF" w:rsidRDefault="005C3ADE" w:rsidP="007E4DAF">
      <w:pPr>
        <w:spacing w:after="0" w:line="240" w:lineRule="auto"/>
        <w:ind w:left="-426"/>
        <w:jc w:val="center"/>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Содержание образовательной деятельности.</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1) Сенсорные эталоны и познавательные действия: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2) Математические представления:</w:t>
      </w:r>
    </w:p>
    <w:p w:rsidR="005C3ADE" w:rsidRPr="00245F79" w:rsidRDefault="005C3ADE" w:rsidP="007E4DA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2393" w:rsidRDefault="00B22393" w:rsidP="00245F79">
      <w:pPr>
        <w:spacing w:after="0" w:line="240" w:lineRule="auto"/>
        <w:ind w:left="-426"/>
        <w:rPr>
          <w:rFonts w:ascii="Times New Roman" w:eastAsia="Times New Roman" w:hAnsi="Times New Roman" w:cs="Times New Roman"/>
          <w:b/>
          <w:color w:val="000000"/>
          <w:sz w:val="28"/>
          <w:szCs w:val="28"/>
        </w:rPr>
      </w:pPr>
    </w:p>
    <w:p w:rsidR="00B22393" w:rsidRDefault="00B22393" w:rsidP="00245F79">
      <w:pPr>
        <w:spacing w:after="0" w:line="240" w:lineRule="auto"/>
        <w:ind w:left="-426"/>
        <w:rPr>
          <w:rFonts w:ascii="Times New Roman" w:eastAsia="Times New Roman" w:hAnsi="Times New Roman" w:cs="Times New Roman"/>
          <w:b/>
          <w:color w:val="000000"/>
          <w:sz w:val="28"/>
          <w:szCs w:val="28"/>
        </w:rPr>
      </w:pP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lastRenderedPageBreak/>
        <w:t>3) Окружающий мир: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7E4DAF" w:rsidRPr="002074CF" w:rsidRDefault="005C3ADE" w:rsidP="002074C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4) Природа: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представления о многообразии объектов животного 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Подготовительная к школе группа (от 6 до 7 лет)</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В области познавательного развития основными задачами образовательной деятельности являются: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1) расширять самостоятельность, поощрять творчество детей в познавательно</w:t>
      </w:r>
      <w:r w:rsidRPr="00245F79">
        <w:rPr>
          <w:rFonts w:ascii="Times New Roman" w:eastAsia="Times New Roman" w:hAnsi="Times New Roman" w:cs="Times New Roman"/>
          <w:color w:val="000000"/>
          <w:sz w:val="28"/>
          <w:szCs w:val="28"/>
        </w:rPr>
        <w:softHyphen/>
        <w:t xml:space="preserve"> исследовательской деятельности, избирательность познавательных интересов;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результаты познания;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4) развивать умения детей применять некоторые цифровые средства для познания окружающего мира, соблюдая правила их безопасного</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использования;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7) формировать представления детей о многообразии стран и народов мира;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отношения к ней, формировать представления о профессиях, связанных с природой и её защитой.</w:t>
      </w:r>
    </w:p>
    <w:p w:rsidR="005C3ADE" w:rsidRPr="007E4DAF" w:rsidRDefault="005C3ADE" w:rsidP="007E4DAF">
      <w:pPr>
        <w:spacing w:after="0" w:line="240" w:lineRule="auto"/>
        <w:ind w:left="-426"/>
        <w:jc w:val="center"/>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Содержание образовательной деятельности</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1) Сенсорные эталоны и познавательные действия:</w:t>
      </w:r>
    </w:p>
    <w:p w:rsidR="005C3ADE" w:rsidRPr="00245F79" w:rsidRDefault="005C3ADE" w:rsidP="007E4DA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обогащает представления о цифровых средствах познания окружающего мира, закрепляет правила безопасного обращения с ними.</w:t>
      </w:r>
    </w:p>
    <w:p w:rsidR="005C3ADE" w:rsidRPr="00B22393" w:rsidRDefault="005C3ADE" w:rsidP="00B22393">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2) Математические представления:</w:t>
      </w:r>
      <w:r w:rsidR="00B22393">
        <w:rPr>
          <w:rFonts w:ascii="Times New Roman" w:eastAsia="Times New Roman" w:hAnsi="Times New Roman" w:cs="Times New Roman"/>
          <w:b/>
          <w:color w:val="000000"/>
          <w:sz w:val="28"/>
          <w:szCs w:val="28"/>
        </w:rPr>
        <w:t xml:space="preserve"> </w:t>
      </w:r>
      <w:r w:rsidRPr="00245F79">
        <w:rPr>
          <w:rFonts w:ascii="Times New Roman" w:eastAsia="Times New Roman" w:hAnsi="Times New Roman" w:cs="Times New Roman"/>
          <w:color w:val="000000"/>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5C3ADE" w:rsidRPr="00245F79" w:rsidRDefault="005C3ADE" w:rsidP="007E4DA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3) Окружающий мир:</w:t>
      </w:r>
    </w:p>
    <w:p w:rsidR="005C3ADE" w:rsidRPr="00245F79" w:rsidRDefault="005C3ADE" w:rsidP="007E4DA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формирует представление о планете Земля как общем доме людей, о многообразии стран и народов мира на ней.</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4) Природа: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w:t>
      </w:r>
      <w:r w:rsidRPr="00245F79">
        <w:rPr>
          <w:rFonts w:ascii="Times New Roman" w:eastAsia="Times New Roman" w:hAnsi="Times New Roman" w:cs="Times New Roman"/>
          <w:color w:val="000000"/>
          <w:sz w:val="28"/>
          <w:szCs w:val="28"/>
        </w:rPr>
        <w:lastRenderedPageBreak/>
        <w:t>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8723F1" w:rsidRPr="00245F79" w:rsidRDefault="005C3ADE" w:rsidP="006A7022">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закрепляет правила поведения в природе, воспитывает осознанное, бережное и заботливое отношение к природе и её ресурсам.</w:t>
      </w:r>
    </w:p>
    <w:p w:rsidR="005C3ADE"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Используемые вариативные программы дошкольного образования и методические пособия:</w:t>
      </w:r>
    </w:p>
    <w:p w:rsidR="006A7022" w:rsidRDefault="006A7022" w:rsidP="00245F79">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w:t>
      </w:r>
      <w:r w:rsidRPr="00B65551">
        <w:rPr>
          <w:rFonts w:ascii="Times New Roman" w:hAnsi="Times New Roman" w:cs="Times New Roman"/>
          <w:sz w:val="28"/>
          <w:szCs w:val="28"/>
        </w:rPr>
        <w:t>Л.А. Парамонова «</w:t>
      </w:r>
      <w:r>
        <w:rPr>
          <w:rFonts w:ascii="Times New Roman" w:hAnsi="Times New Roman" w:cs="Times New Roman"/>
          <w:sz w:val="28"/>
          <w:szCs w:val="28"/>
        </w:rPr>
        <w:t>Развивающие занятия с детьми 2-3</w:t>
      </w:r>
      <w:r w:rsidRPr="00B65551">
        <w:rPr>
          <w:rFonts w:ascii="Times New Roman" w:hAnsi="Times New Roman" w:cs="Times New Roman"/>
          <w:sz w:val="28"/>
          <w:szCs w:val="28"/>
        </w:rPr>
        <w:t xml:space="preserve"> лет» Москва Олма-Медиа-Групп 2011г</w:t>
      </w:r>
    </w:p>
    <w:p w:rsidR="006A7022" w:rsidRDefault="006A7022" w:rsidP="00245F79">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w:t>
      </w:r>
      <w:r w:rsidRPr="00B65551">
        <w:rPr>
          <w:rFonts w:ascii="Times New Roman" w:hAnsi="Times New Roman" w:cs="Times New Roman"/>
          <w:sz w:val="28"/>
          <w:szCs w:val="28"/>
        </w:rPr>
        <w:t>Л.А. Парамонова «Развивающие занятия с детьми 3-4 лет» Москва Олма-Медиа-Групп 2011г</w:t>
      </w:r>
    </w:p>
    <w:p w:rsidR="006A7022" w:rsidRDefault="006A7022" w:rsidP="00245F79">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w:t>
      </w:r>
      <w:r w:rsidRPr="006A7022">
        <w:rPr>
          <w:rFonts w:ascii="Times New Roman" w:hAnsi="Times New Roman" w:cs="Times New Roman"/>
          <w:sz w:val="28"/>
          <w:szCs w:val="28"/>
        </w:rPr>
        <w:t xml:space="preserve"> </w:t>
      </w:r>
      <w:r w:rsidRPr="00B65551">
        <w:rPr>
          <w:rFonts w:ascii="Times New Roman" w:hAnsi="Times New Roman" w:cs="Times New Roman"/>
          <w:sz w:val="28"/>
          <w:szCs w:val="28"/>
        </w:rPr>
        <w:t>Л.А. Парамонова «Развивающие занятия с детьми 4-5 лет» Москва Олма-Медиа-Групп 2011г</w:t>
      </w:r>
    </w:p>
    <w:p w:rsidR="006A7022" w:rsidRDefault="006A7022" w:rsidP="00245F79">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w:t>
      </w:r>
      <w:r w:rsidRPr="006A7022">
        <w:rPr>
          <w:rFonts w:ascii="Times New Roman" w:hAnsi="Times New Roman" w:cs="Times New Roman"/>
          <w:sz w:val="28"/>
          <w:szCs w:val="28"/>
        </w:rPr>
        <w:t xml:space="preserve"> </w:t>
      </w:r>
      <w:r w:rsidRPr="00B65551">
        <w:rPr>
          <w:rFonts w:ascii="Times New Roman" w:hAnsi="Times New Roman" w:cs="Times New Roman"/>
          <w:sz w:val="28"/>
          <w:szCs w:val="28"/>
        </w:rPr>
        <w:t>Л.А. Парамонова «Развивающие занятия с детьми 5-6 лет» Москва Олма-Медиа-Групп 2011г</w:t>
      </w:r>
    </w:p>
    <w:p w:rsidR="006A7022" w:rsidRDefault="006A7022" w:rsidP="00245F79">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w:t>
      </w:r>
      <w:r w:rsidRPr="006A7022">
        <w:rPr>
          <w:rFonts w:ascii="Times New Roman" w:hAnsi="Times New Roman" w:cs="Times New Roman"/>
          <w:sz w:val="28"/>
          <w:szCs w:val="28"/>
        </w:rPr>
        <w:t xml:space="preserve"> </w:t>
      </w:r>
      <w:r w:rsidRPr="00B65551">
        <w:rPr>
          <w:rFonts w:ascii="Times New Roman" w:hAnsi="Times New Roman" w:cs="Times New Roman"/>
          <w:sz w:val="28"/>
          <w:szCs w:val="28"/>
        </w:rPr>
        <w:t>Л.А. Парамонова «Развивающие занятия с детьми 6-7 лет» Москва Олма-Медиа-Групп 2011г</w:t>
      </w:r>
    </w:p>
    <w:p w:rsidR="006A7022" w:rsidRDefault="006A7022" w:rsidP="00245F79">
      <w:pPr>
        <w:spacing w:after="0" w:line="240" w:lineRule="auto"/>
        <w:ind w:left="-426"/>
        <w:rPr>
          <w:rFonts w:ascii="Times New Roman" w:hAnsi="Times New Roman"/>
          <w:sz w:val="28"/>
          <w:szCs w:val="28"/>
        </w:rPr>
      </w:pPr>
      <w:r>
        <w:rPr>
          <w:rFonts w:ascii="Times New Roman" w:hAnsi="Times New Roman" w:cs="Times New Roman"/>
          <w:sz w:val="28"/>
          <w:szCs w:val="28"/>
        </w:rPr>
        <w:t>-</w:t>
      </w:r>
      <w:r w:rsidRPr="006A7022">
        <w:rPr>
          <w:rFonts w:ascii="Times New Roman" w:hAnsi="Times New Roman"/>
          <w:sz w:val="28"/>
          <w:szCs w:val="28"/>
        </w:rPr>
        <w:t xml:space="preserve"> </w:t>
      </w:r>
      <w:r>
        <w:rPr>
          <w:rFonts w:ascii="Times New Roman" w:hAnsi="Times New Roman"/>
          <w:sz w:val="28"/>
          <w:szCs w:val="28"/>
        </w:rPr>
        <w:t xml:space="preserve">В.П. Новикова </w:t>
      </w:r>
      <w:r w:rsidRPr="00B65551">
        <w:rPr>
          <w:rFonts w:ascii="Times New Roman" w:hAnsi="Times New Roman"/>
          <w:sz w:val="28"/>
          <w:szCs w:val="28"/>
        </w:rPr>
        <w:t xml:space="preserve">  Математика в детском саду (средний дошкольный возраст) Москва, Мозаика-Синтез, 2007 год.</w:t>
      </w:r>
    </w:p>
    <w:p w:rsidR="006A7022" w:rsidRDefault="006A7022" w:rsidP="00245F79">
      <w:pPr>
        <w:spacing w:after="0" w:line="240" w:lineRule="auto"/>
        <w:ind w:left="-426"/>
        <w:rPr>
          <w:rFonts w:ascii="Times New Roman" w:hAnsi="Times New Roman"/>
          <w:sz w:val="28"/>
          <w:szCs w:val="28"/>
        </w:rPr>
      </w:pPr>
      <w:r>
        <w:rPr>
          <w:rFonts w:ascii="Times New Roman" w:hAnsi="Times New Roman"/>
          <w:sz w:val="28"/>
          <w:szCs w:val="28"/>
        </w:rPr>
        <w:t>-</w:t>
      </w:r>
      <w:r w:rsidRPr="006A7022">
        <w:rPr>
          <w:rFonts w:ascii="Times New Roman" w:hAnsi="Times New Roman"/>
          <w:sz w:val="28"/>
          <w:szCs w:val="28"/>
        </w:rPr>
        <w:t xml:space="preserve"> </w:t>
      </w:r>
      <w:r>
        <w:rPr>
          <w:rFonts w:ascii="Times New Roman" w:hAnsi="Times New Roman"/>
          <w:sz w:val="28"/>
          <w:szCs w:val="28"/>
        </w:rPr>
        <w:t xml:space="preserve">В.П. Новикова </w:t>
      </w:r>
      <w:r w:rsidRPr="00B65551">
        <w:rPr>
          <w:rFonts w:ascii="Times New Roman" w:hAnsi="Times New Roman"/>
          <w:sz w:val="28"/>
          <w:szCs w:val="28"/>
        </w:rPr>
        <w:t xml:space="preserve">  Математика в детском саду (старший дошкольный возраст) Москва, Мозаика-Синтез, 2007</w:t>
      </w:r>
    </w:p>
    <w:p w:rsidR="006A7022" w:rsidRDefault="006A7022" w:rsidP="00245F79">
      <w:pPr>
        <w:spacing w:after="0" w:line="240" w:lineRule="auto"/>
        <w:ind w:left="-426"/>
        <w:rPr>
          <w:rFonts w:ascii="Times New Roman" w:hAnsi="Times New Roman"/>
          <w:sz w:val="28"/>
          <w:szCs w:val="28"/>
        </w:rPr>
      </w:pPr>
      <w:r>
        <w:rPr>
          <w:rFonts w:ascii="Times New Roman" w:hAnsi="Times New Roman"/>
          <w:sz w:val="28"/>
          <w:szCs w:val="28"/>
        </w:rPr>
        <w:t xml:space="preserve">-В.П. Новикова </w:t>
      </w:r>
      <w:r w:rsidRPr="00B65551">
        <w:rPr>
          <w:rFonts w:ascii="Times New Roman" w:hAnsi="Times New Roman"/>
          <w:sz w:val="28"/>
          <w:szCs w:val="28"/>
        </w:rPr>
        <w:t xml:space="preserve">  Математика в детском саду (старший дошкольный возраст) Москва, Мозаика-Синтез, 2007</w:t>
      </w:r>
    </w:p>
    <w:p w:rsidR="006A7022" w:rsidRDefault="006A7022" w:rsidP="00245F79">
      <w:pPr>
        <w:spacing w:after="0" w:line="240" w:lineRule="auto"/>
        <w:ind w:left="-426"/>
        <w:rPr>
          <w:rFonts w:ascii="Times New Roman" w:hAnsi="Times New Roman"/>
          <w:sz w:val="28"/>
          <w:szCs w:val="28"/>
        </w:rPr>
      </w:pPr>
      <w:r>
        <w:rPr>
          <w:rFonts w:ascii="Times New Roman" w:hAnsi="Times New Roman"/>
          <w:sz w:val="28"/>
          <w:szCs w:val="28"/>
        </w:rPr>
        <w:t>-</w:t>
      </w:r>
      <w:r w:rsidRPr="006A7022">
        <w:rPr>
          <w:rFonts w:ascii="Times New Roman" w:hAnsi="Times New Roman"/>
          <w:sz w:val="28"/>
          <w:szCs w:val="28"/>
        </w:rPr>
        <w:t xml:space="preserve"> </w:t>
      </w:r>
      <w:r>
        <w:rPr>
          <w:rFonts w:ascii="Times New Roman" w:hAnsi="Times New Roman"/>
          <w:sz w:val="28"/>
          <w:szCs w:val="28"/>
        </w:rPr>
        <w:t xml:space="preserve">В.П. Новикова </w:t>
      </w:r>
      <w:r w:rsidRPr="00B65551">
        <w:rPr>
          <w:rFonts w:ascii="Times New Roman" w:hAnsi="Times New Roman"/>
          <w:sz w:val="28"/>
          <w:szCs w:val="28"/>
        </w:rPr>
        <w:t xml:space="preserve">  Математика в детском саду (подготовительная группа) Москва, Мозаика-Синтез, 2007</w:t>
      </w:r>
    </w:p>
    <w:p w:rsidR="006A7022" w:rsidRDefault="006A7022" w:rsidP="00245F79">
      <w:pPr>
        <w:spacing w:after="0" w:line="240" w:lineRule="auto"/>
        <w:ind w:left="-426"/>
        <w:rPr>
          <w:rFonts w:ascii="Times New Roman" w:hAnsi="Times New Roman" w:cs="Times New Roman"/>
          <w:sz w:val="28"/>
          <w:szCs w:val="28"/>
        </w:rPr>
      </w:pPr>
      <w:r>
        <w:rPr>
          <w:rFonts w:ascii="Times New Roman" w:eastAsia="Times New Roman" w:hAnsi="Times New Roman" w:cs="Times New Roman"/>
          <w:b/>
          <w:color w:val="000000"/>
          <w:sz w:val="28"/>
          <w:szCs w:val="28"/>
        </w:rPr>
        <w:t>-</w:t>
      </w:r>
      <w:r w:rsidRPr="006A7022">
        <w:rPr>
          <w:rFonts w:ascii="Times New Roman" w:hAnsi="Times New Roman" w:cs="Times New Roman"/>
          <w:sz w:val="28"/>
          <w:szCs w:val="28"/>
        </w:rPr>
        <w:t xml:space="preserve"> </w:t>
      </w:r>
      <w:r w:rsidRPr="00B65551">
        <w:rPr>
          <w:rFonts w:ascii="Times New Roman" w:hAnsi="Times New Roman" w:cs="Times New Roman"/>
          <w:sz w:val="28"/>
          <w:szCs w:val="28"/>
        </w:rPr>
        <w:t>С.Н.Николаева «Методика экологического воспитания в детском саду» средняя, старшая группа Москва, Просвещение, 1998 год.</w:t>
      </w:r>
    </w:p>
    <w:p w:rsidR="006A7022" w:rsidRDefault="006A7022" w:rsidP="00245F79">
      <w:pPr>
        <w:spacing w:after="0" w:line="240" w:lineRule="auto"/>
        <w:ind w:left="-426"/>
        <w:rPr>
          <w:rFonts w:ascii="Times New Roman" w:hAnsi="Times New Roman" w:cs="Times New Roman"/>
          <w:sz w:val="28"/>
          <w:szCs w:val="28"/>
        </w:rPr>
      </w:pPr>
      <w:r>
        <w:rPr>
          <w:rFonts w:ascii="Times New Roman" w:eastAsia="Times New Roman" w:hAnsi="Times New Roman" w:cs="Times New Roman"/>
          <w:b/>
          <w:color w:val="000000"/>
          <w:sz w:val="28"/>
          <w:szCs w:val="28"/>
        </w:rPr>
        <w:t>-</w:t>
      </w:r>
      <w:r w:rsidRPr="006A7022">
        <w:rPr>
          <w:rFonts w:ascii="Times New Roman" w:hAnsi="Times New Roman" w:cs="Times New Roman"/>
          <w:sz w:val="28"/>
          <w:szCs w:val="28"/>
        </w:rPr>
        <w:t xml:space="preserve"> </w:t>
      </w:r>
      <w:r w:rsidRPr="00B65551">
        <w:rPr>
          <w:rFonts w:ascii="Times New Roman" w:hAnsi="Times New Roman" w:cs="Times New Roman"/>
          <w:sz w:val="28"/>
          <w:szCs w:val="28"/>
        </w:rPr>
        <w:t>С.Н.Николаева «Воспитание экологической культуры в дошкольном детстве»  старшая группа Москва, Новая школа, 1995 год.</w:t>
      </w:r>
    </w:p>
    <w:p w:rsidR="006A7022" w:rsidRDefault="006A7022" w:rsidP="00245F79">
      <w:pPr>
        <w:spacing w:after="0" w:line="240" w:lineRule="auto"/>
        <w:ind w:left="-426"/>
        <w:rPr>
          <w:rFonts w:ascii="Times New Roman" w:hAnsi="Times New Roman" w:cs="Times New Roman"/>
          <w:sz w:val="28"/>
          <w:szCs w:val="28"/>
        </w:rPr>
      </w:pPr>
      <w:r>
        <w:rPr>
          <w:rFonts w:ascii="Times New Roman" w:eastAsia="Times New Roman" w:hAnsi="Times New Roman" w:cs="Times New Roman"/>
          <w:b/>
          <w:color w:val="000000"/>
          <w:sz w:val="28"/>
          <w:szCs w:val="28"/>
        </w:rPr>
        <w:t>-</w:t>
      </w:r>
      <w:r w:rsidRPr="006A7022">
        <w:rPr>
          <w:rFonts w:ascii="Times New Roman" w:hAnsi="Times New Roman" w:cs="Times New Roman"/>
          <w:sz w:val="28"/>
          <w:szCs w:val="28"/>
        </w:rPr>
        <w:t xml:space="preserve"> </w:t>
      </w:r>
      <w:r w:rsidRPr="00B65551">
        <w:rPr>
          <w:rFonts w:ascii="Times New Roman" w:hAnsi="Times New Roman" w:cs="Times New Roman"/>
          <w:sz w:val="28"/>
          <w:szCs w:val="28"/>
        </w:rPr>
        <w:t>С.Н.Николаева «Воспитание экологической культуры в дошкольном детстве»  подготовительная группа Москва, Новая школа, 1995г.</w:t>
      </w:r>
    </w:p>
    <w:p w:rsidR="006A7022" w:rsidRDefault="006A7022" w:rsidP="00245F79">
      <w:pPr>
        <w:spacing w:after="0" w:line="240" w:lineRule="auto"/>
        <w:ind w:left="-426"/>
        <w:rPr>
          <w:rFonts w:ascii="Times New Roman" w:hAnsi="Times New Roman" w:cs="Times New Roman"/>
          <w:sz w:val="28"/>
          <w:szCs w:val="28"/>
        </w:rPr>
      </w:pPr>
      <w:r>
        <w:rPr>
          <w:rFonts w:ascii="Times New Roman" w:eastAsia="Times New Roman" w:hAnsi="Times New Roman" w:cs="Times New Roman"/>
          <w:b/>
          <w:color w:val="000000"/>
          <w:sz w:val="28"/>
          <w:szCs w:val="28"/>
        </w:rPr>
        <w:t>-</w:t>
      </w:r>
      <w:r w:rsidRPr="006A7022">
        <w:rPr>
          <w:rFonts w:ascii="Times New Roman" w:hAnsi="Times New Roman" w:cs="Times New Roman"/>
          <w:sz w:val="28"/>
          <w:szCs w:val="28"/>
        </w:rPr>
        <w:t xml:space="preserve"> </w:t>
      </w:r>
      <w:r w:rsidRPr="00B65551">
        <w:rPr>
          <w:rFonts w:ascii="Times New Roman" w:hAnsi="Times New Roman" w:cs="Times New Roman"/>
          <w:sz w:val="28"/>
          <w:szCs w:val="28"/>
        </w:rPr>
        <w:t>С.Н. Николаева «Как приобщить ребенка к природе» Москва, Новая школа, 1995 год.</w:t>
      </w:r>
    </w:p>
    <w:p w:rsidR="007E14B0" w:rsidRDefault="006A7022" w:rsidP="006A7022">
      <w:pPr>
        <w:spacing w:after="0" w:line="240" w:lineRule="auto"/>
        <w:ind w:left="-426"/>
        <w:rPr>
          <w:rFonts w:ascii="Times New Roman" w:hAnsi="Times New Roman" w:cs="Times New Roman"/>
          <w:sz w:val="28"/>
          <w:szCs w:val="28"/>
        </w:rPr>
      </w:pPr>
      <w:r>
        <w:rPr>
          <w:rFonts w:ascii="Times New Roman" w:eastAsia="Times New Roman" w:hAnsi="Times New Roman" w:cs="Times New Roman"/>
          <w:b/>
          <w:color w:val="000000"/>
          <w:sz w:val="28"/>
          <w:szCs w:val="28"/>
        </w:rPr>
        <w:t>-</w:t>
      </w:r>
      <w:r w:rsidRPr="006A7022">
        <w:rPr>
          <w:rFonts w:ascii="Times New Roman" w:hAnsi="Times New Roman" w:cs="Times New Roman"/>
          <w:sz w:val="28"/>
          <w:szCs w:val="28"/>
        </w:rPr>
        <w:t xml:space="preserve"> </w:t>
      </w:r>
      <w:r w:rsidRPr="00B65551">
        <w:rPr>
          <w:rFonts w:ascii="Times New Roman" w:hAnsi="Times New Roman" w:cs="Times New Roman"/>
          <w:sz w:val="28"/>
          <w:szCs w:val="28"/>
        </w:rPr>
        <w:t>С.Н. Николаева «Методическое пособие к программе «Зеленая тропинка» Москва, Просвещение, 2001 год</w:t>
      </w:r>
    </w:p>
    <w:p w:rsidR="006A7022" w:rsidRDefault="006A7022" w:rsidP="006A7022">
      <w:pPr>
        <w:spacing w:after="0" w:line="240" w:lineRule="auto"/>
        <w:ind w:left="-426"/>
        <w:rPr>
          <w:rFonts w:ascii="Times New Roman" w:eastAsia="Times New Roman" w:hAnsi="Times New Roman" w:cs="Times New Roman"/>
          <w:b/>
          <w:color w:val="000000"/>
          <w:sz w:val="28"/>
          <w:szCs w:val="28"/>
        </w:rPr>
      </w:pPr>
    </w:p>
    <w:p w:rsidR="00B22393" w:rsidRDefault="00B22393" w:rsidP="006A7022">
      <w:pPr>
        <w:spacing w:after="0" w:line="240" w:lineRule="auto"/>
        <w:ind w:left="-426"/>
        <w:rPr>
          <w:rFonts w:ascii="Times New Roman" w:eastAsia="Times New Roman" w:hAnsi="Times New Roman" w:cs="Times New Roman"/>
          <w:b/>
          <w:color w:val="000000"/>
          <w:sz w:val="28"/>
          <w:szCs w:val="28"/>
        </w:rPr>
      </w:pPr>
    </w:p>
    <w:p w:rsidR="00B22393" w:rsidRDefault="00B22393" w:rsidP="006A7022">
      <w:pPr>
        <w:spacing w:after="0" w:line="240" w:lineRule="auto"/>
        <w:ind w:left="-426"/>
        <w:rPr>
          <w:rFonts w:ascii="Times New Roman" w:eastAsia="Times New Roman" w:hAnsi="Times New Roman" w:cs="Times New Roman"/>
          <w:b/>
          <w:color w:val="000000"/>
          <w:sz w:val="28"/>
          <w:szCs w:val="28"/>
        </w:rPr>
      </w:pPr>
    </w:p>
    <w:p w:rsidR="00B22393" w:rsidRDefault="00B22393" w:rsidP="006A7022">
      <w:pPr>
        <w:spacing w:after="0" w:line="240" w:lineRule="auto"/>
        <w:ind w:left="-426"/>
        <w:rPr>
          <w:rFonts w:ascii="Times New Roman" w:eastAsia="Times New Roman" w:hAnsi="Times New Roman" w:cs="Times New Roman"/>
          <w:b/>
          <w:color w:val="000000"/>
          <w:sz w:val="28"/>
          <w:szCs w:val="28"/>
        </w:rPr>
      </w:pPr>
    </w:p>
    <w:p w:rsidR="00B22393" w:rsidRDefault="00B22393" w:rsidP="006A7022">
      <w:pPr>
        <w:spacing w:after="0" w:line="240" w:lineRule="auto"/>
        <w:ind w:left="-426"/>
        <w:rPr>
          <w:rFonts w:ascii="Times New Roman" w:eastAsia="Times New Roman" w:hAnsi="Times New Roman" w:cs="Times New Roman"/>
          <w:b/>
          <w:color w:val="000000"/>
          <w:sz w:val="28"/>
          <w:szCs w:val="28"/>
        </w:rPr>
      </w:pPr>
    </w:p>
    <w:p w:rsidR="005C3ADE" w:rsidRDefault="005C3ADE" w:rsidP="007E4DAF">
      <w:pPr>
        <w:spacing w:after="0" w:line="240" w:lineRule="auto"/>
        <w:ind w:left="-426"/>
        <w:jc w:val="center"/>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lastRenderedPageBreak/>
        <w:t>Образовательная область «Речевое развитие»</w:t>
      </w:r>
    </w:p>
    <w:p w:rsidR="007E14B0" w:rsidRDefault="007E14B0" w:rsidP="007E4DAF">
      <w:pPr>
        <w:spacing w:after="0" w:line="240" w:lineRule="auto"/>
        <w:ind w:left="-426"/>
        <w:jc w:val="center"/>
        <w:rPr>
          <w:rFonts w:ascii="Times New Roman" w:eastAsia="Times New Roman" w:hAnsi="Times New Roman" w:cs="Times New Roman"/>
          <w:b/>
          <w:color w:val="000000"/>
          <w:sz w:val="28"/>
          <w:szCs w:val="28"/>
        </w:rPr>
      </w:pPr>
    </w:p>
    <w:tbl>
      <w:tblPr>
        <w:tblStyle w:val="TableNormal"/>
        <w:tblW w:w="1598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32"/>
        <w:gridCol w:w="8356"/>
      </w:tblGrid>
      <w:tr w:rsidR="007E14B0" w:rsidTr="007E14B0">
        <w:trPr>
          <w:trHeight w:val="292"/>
        </w:trPr>
        <w:tc>
          <w:tcPr>
            <w:tcW w:w="7632" w:type="dxa"/>
          </w:tcPr>
          <w:p w:rsidR="007E14B0" w:rsidRPr="00A5483B" w:rsidRDefault="007E14B0" w:rsidP="007E14B0">
            <w:pPr>
              <w:pStyle w:val="TableParagraph"/>
              <w:spacing w:before="1"/>
              <w:ind w:left="2324" w:right="2317"/>
              <w:rPr>
                <w:b/>
                <w:sz w:val="28"/>
                <w:szCs w:val="28"/>
                <w:lang w:val="ru-RU"/>
              </w:rPr>
            </w:pPr>
            <w:r w:rsidRPr="007E14B0">
              <w:rPr>
                <w:b/>
                <w:sz w:val="28"/>
                <w:szCs w:val="28"/>
              </w:rPr>
              <w:t>Комментарии</w:t>
            </w:r>
            <w:r w:rsidRPr="007E14B0">
              <w:rPr>
                <w:b/>
                <w:spacing w:val="2"/>
                <w:sz w:val="28"/>
                <w:szCs w:val="28"/>
              </w:rPr>
              <w:t xml:space="preserve"> </w:t>
            </w:r>
            <w:r w:rsidRPr="007E14B0">
              <w:rPr>
                <w:b/>
                <w:sz w:val="28"/>
                <w:szCs w:val="28"/>
              </w:rPr>
              <w:t>и</w:t>
            </w:r>
            <w:r>
              <w:rPr>
                <w:b/>
                <w:sz w:val="28"/>
                <w:szCs w:val="28"/>
                <w:lang w:val="ru-RU"/>
              </w:rPr>
              <w:t xml:space="preserve">  </w:t>
            </w:r>
            <w:r w:rsidRPr="007E14B0">
              <w:rPr>
                <w:b/>
                <w:sz w:val="28"/>
                <w:szCs w:val="28"/>
              </w:rPr>
              <w:t>ФГОС</w:t>
            </w:r>
            <w:r w:rsidR="00A5483B">
              <w:rPr>
                <w:b/>
                <w:sz w:val="28"/>
                <w:szCs w:val="28"/>
                <w:lang w:val="ru-RU"/>
              </w:rPr>
              <w:t xml:space="preserve"> </w:t>
            </w:r>
          </w:p>
        </w:tc>
        <w:tc>
          <w:tcPr>
            <w:tcW w:w="8356" w:type="dxa"/>
          </w:tcPr>
          <w:p w:rsidR="007E14B0" w:rsidRPr="007E14B0" w:rsidRDefault="007E14B0" w:rsidP="007E14B0">
            <w:pPr>
              <w:pStyle w:val="TableParagraph"/>
              <w:spacing w:before="1"/>
              <w:ind w:right="3148"/>
              <w:rPr>
                <w:b/>
                <w:sz w:val="28"/>
                <w:szCs w:val="28"/>
              </w:rPr>
            </w:pPr>
            <w:r>
              <w:rPr>
                <w:b/>
                <w:sz w:val="28"/>
                <w:szCs w:val="28"/>
                <w:lang w:val="ru-RU"/>
              </w:rPr>
              <w:t xml:space="preserve">                         </w:t>
            </w:r>
            <w:r w:rsidRPr="007E14B0">
              <w:rPr>
                <w:b/>
                <w:sz w:val="28"/>
                <w:szCs w:val="28"/>
              </w:rPr>
              <w:t>Задачи образования</w:t>
            </w:r>
          </w:p>
        </w:tc>
      </w:tr>
      <w:tr w:rsidR="007E14B0" w:rsidTr="007E14B0">
        <w:trPr>
          <w:trHeight w:val="2083"/>
        </w:trPr>
        <w:tc>
          <w:tcPr>
            <w:tcW w:w="7632" w:type="dxa"/>
          </w:tcPr>
          <w:p w:rsidR="007E14B0" w:rsidRPr="007E14B0" w:rsidRDefault="007E14B0" w:rsidP="005C137D">
            <w:pPr>
              <w:pStyle w:val="TableParagraph"/>
              <w:spacing w:line="237" w:lineRule="auto"/>
              <w:ind w:right="153"/>
              <w:rPr>
                <w:sz w:val="28"/>
                <w:szCs w:val="28"/>
                <w:lang w:val="ru-RU"/>
              </w:rPr>
            </w:pPr>
            <w:r w:rsidRPr="007E14B0">
              <w:rPr>
                <w:sz w:val="28"/>
                <w:szCs w:val="28"/>
                <w:lang w:val="ru-RU"/>
              </w:rPr>
              <w:t>Речевое</w:t>
            </w:r>
            <w:r w:rsidRPr="007E14B0">
              <w:rPr>
                <w:spacing w:val="-8"/>
                <w:sz w:val="28"/>
                <w:szCs w:val="28"/>
                <w:lang w:val="ru-RU"/>
              </w:rPr>
              <w:t xml:space="preserve"> </w:t>
            </w:r>
            <w:r w:rsidRPr="007E14B0">
              <w:rPr>
                <w:sz w:val="28"/>
                <w:szCs w:val="28"/>
                <w:lang w:val="ru-RU"/>
              </w:rPr>
              <w:t>развитие</w:t>
            </w:r>
            <w:r w:rsidRPr="007E14B0">
              <w:rPr>
                <w:spacing w:val="-7"/>
                <w:sz w:val="28"/>
                <w:szCs w:val="28"/>
                <w:lang w:val="ru-RU"/>
              </w:rPr>
              <w:t xml:space="preserve"> </w:t>
            </w:r>
            <w:r w:rsidRPr="007E14B0">
              <w:rPr>
                <w:sz w:val="28"/>
                <w:szCs w:val="28"/>
                <w:lang w:val="ru-RU"/>
              </w:rPr>
              <w:t>включает</w:t>
            </w:r>
            <w:r w:rsidRPr="007E14B0">
              <w:rPr>
                <w:spacing w:val="-1"/>
                <w:sz w:val="28"/>
                <w:szCs w:val="28"/>
                <w:lang w:val="ru-RU"/>
              </w:rPr>
              <w:t xml:space="preserve"> </w:t>
            </w:r>
            <w:r w:rsidRPr="007E14B0">
              <w:rPr>
                <w:sz w:val="28"/>
                <w:szCs w:val="28"/>
                <w:lang w:val="ru-RU"/>
              </w:rPr>
              <w:t>владение</w:t>
            </w:r>
            <w:r w:rsidRPr="007E14B0">
              <w:rPr>
                <w:spacing w:val="-7"/>
                <w:sz w:val="28"/>
                <w:szCs w:val="28"/>
                <w:lang w:val="ru-RU"/>
              </w:rPr>
              <w:t xml:space="preserve"> </w:t>
            </w:r>
            <w:r w:rsidRPr="007E14B0">
              <w:rPr>
                <w:sz w:val="28"/>
                <w:szCs w:val="28"/>
                <w:lang w:val="ru-RU"/>
              </w:rPr>
              <w:t>речью</w:t>
            </w:r>
            <w:r w:rsidRPr="007E14B0">
              <w:rPr>
                <w:spacing w:val="-3"/>
                <w:sz w:val="28"/>
                <w:szCs w:val="28"/>
                <w:lang w:val="ru-RU"/>
              </w:rPr>
              <w:t xml:space="preserve"> </w:t>
            </w:r>
            <w:r w:rsidRPr="007E14B0">
              <w:rPr>
                <w:sz w:val="28"/>
                <w:szCs w:val="28"/>
                <w:lang w:val="ru-RU"/>
              </w:rPr>
              <w:t>как</w:t>
            </w:r>
            <w:r w:rsidRPr="007E14B0">
              <w:rPr>
                <w:spacing w:val="-2"/>
                <w:sz w:val="28"/>
                <w:szCs w:val="28"/>
                <w:lang w:val="ru-RU"/>
              </w:rPr>
              <w:t xml:space="preserve"> </w:t>
            </w:r>
            <w:r w:rsidRPr="007E14B0">
              <w:rPr>
                <w:sz w:val="28"/>
                <w:szCs w:val="28"/>
                <w:lang w:val="ru-RU"/>
              </w:rPr>
              <w:t>средством</w:t>
            </w:r>
            <w:r w:rsidRPr="007E14B0">
              <w:rPr>
                <w:spacing w:val="3"/>
                <w:sz w:val="28"/>
                <w:szCs w:val="28"/>
                <w:lang w:val="ru-RU"/>
              </w:rPr>
              <w:t xml:space="preserve"> </w:t>
            </w:r>
            <w:r w:rsidRPr="007E14B0">
              <w:rPr>
                <w:sz w:val="28"/>
                <w:szCs w:val="28"/>
                <w:lang w:val="ru-RU"/>
              </w:rPr>
              <w:t>общения</w:t>
            </w:r>
            <w:r w:rsidRPr="007E14B0">
              <w:rPr>
                <w:spacing w:val="-1"/>
                <w:sz w:val="28"/>
                <w:szCs w:val="28"/>
                <w:lang w:val="ru-RU"/>
              </w:rPr>
              <w:t xml:space="preserve"> </w:t>
            </w:r>
            <w:r w:rsidRPr="007E14B0">
              <w:rPr>
                <w:sz w:val="28"/>
                <w:szCs w:val="28"/>
                <w:lang w:val="ru-RU"/>
              </w:rPr>
              <w:t>и</w:t>
            </w:r>
            <w:r w:rsidRPr="007E14B0">
              <w:rPr>
                <w:spacing w:val="-52"/>
                <w:sz w:val="28"/>
                <w:szCs w:val="28"/>
                <w:lang w:val="ru-RU"/>
              </w:rPr>
              <w:t xml:space="preserve"> </w:t>
            </w:r>
            <w:r w:rsidRPr="007E14B0">
              <w:rPr>
                <w:sz w:val="28"/>
                <w:szCs w:val="28"/>
                <w:lang w:val="ru-RU"/>
              </w:rPr>
              <w:t>культуры;</w:t>
            </w:r>
            <w:r w:rsidRPr="007E14B0">
              <w:rPr>
                <w:spacing w:val="2"/>
                <w:sz w:val="28"/>
                <w:szCs w:val="28"/>
                <w:lang w:val="ru-RU"/>
              </w:rPr>
              <w:t xml:space="preserve"> </w:t>
            </w:r>
            <w:r w:rsidRPr="007E14B0">
              <w:rPr>
                <w:sz w:val="28"/>
                <w:szCs w:val="28"/>
                <w:lang w:val="ru-RU"/>
              </w:rPr>
              <w:t>обогащение</w:t>
            </w:r>
            <w:r w:rsidRPr="007E14B0">
              <w:rPr>
                <w:spacing w:val="-6"/>
                <w:sz w:val="28"/>
                <w:szCs w:val="28"/>
                <w:lang w:val="ru-RU"/>
              </w:rPr>
              <w:t xml:space="preserve"> </w:t>
            </w:r>
            <w:r w:rsidRPr="007E14B0">
              <w:rPr>
                <w:sz w:val="28"/>
                <w:szCs w:val="28"/>
                <w:lang w:val="ru-RU"/>
              </w:rPr>
              <w:t>активного</w:t>
            </w:r>
            <w:r w:rsidRPr="007E14B0">
              <w:rPr>
                <w:spacing w:val="-4"/>
                <w:sz w:val="28"/>
                <w:szCs w:val="28"/>
                <w:lang w:val="ru-RU"/>
              </w:rPr>
              <w:t xml:space="preserve"> </w:t>
            </w:r>
            <w:r w:rsidRPr="007E14B0">
              <w:rPr>
                <w:sz w:val="28"/>
                <w:szCs w:val="28"/>
                <w:lang w:val="ru-RU"/>
              </w:rPr>
              <w:t>словаря;</w:t>
            </w:r>
            <w:r w:rsidRPr="007E14B0">
              <w:rPr>
                <w:spacing w:val="7"/>
                <w:sz w:val="28"/>
                <w:szCs w:val="28"/>
                <w:lang w:val="ru-RU"/>
              </w:rPr>
              <w:t xml:space="preserve"> </w:t>
            </w:r>
            <w:r w:rsidRPr="007E14B0">
              <w:rPr>
                <w:sz w:val="28"/>
                <w:szCs w:val="28"/>
                <w:lang w:val="ru-RU"/>
              </w:rPr>
              <w:t>развитие</w:t>
            </w:r>
            <w:r w:rsidRPr="007E14B0">
              <w:rPr>
                <w:spacing w:val="-1"/>
                <w:sz w:val="28"/>
                <w:szCs w:val="28"/>
                <w:lang w:val="ru-RU"/>
              </w:rPr>
              <w:t xml:space="preserve"> </w:t>
            </w:r>
            <w:r w:rsidRPr="007E14B0">
              <w:rPr>
                <w:sz w:val="28"/>
                <w:szCs w:val="28"/>
                <w:lang w:val="ru-RU"/>
              </w:rPr>
              <w:t>связной,</w:t>
            </w:r>
          </w:p>
          <w:p w:rsidR="007E14B0" w:rsidRPr="007E14B0" w:rsidRDefault="007E14B0" w:rsidP="005C137D">
            <w:pPr>
              <w:pStyle w:val="TableParagraph"/>
              <w:ind w:right="153"/>
              <w:rPr>
                <w:sz w:val="28"/>
                <w:szCs w:val="28"/>
                <w:lang w:val="ru-RU"/>
              </w:rPr>
            </w:pPr>
            <w:r w:rsidRPr="007E14B0">
              <w:rPr>
                <w:sz w:val="28"/>
                <w:szCs w:val="28"/>
                <w:lang w:val="ru-RU"/>
              </w:rPr>
              <w:t>грамматически правильной диалогической и монологической речи;</w:t>
            </w:r>
            <w:r w:rsidRPr="007E14B0">
              <w:rPr>
                <w:spacing w:val="1"/>
                <w:sz w:val="28"/>
                <w:szCs w:val="28"/>
                <w:lang w:val="ru-RU"/>
              </w:rPr>
              <w:t xml:space="preserve"> </w:t>
            </w:r>
            <w:r w:rsidRPr="007E14B0">
              <w:rPr>
                <w:sz w:val="28"/>
                <w:szCs w:val="28"/>
                <w:lang w:val="ru-RU"/>
              </w:rPr>
              <w:t>развитие речевого творчества; развитие звуковой и интонационной</w:t>
            </w:r>
            <w:r w:rsidRPr="007E14B0">
              <w:rPr>
                <w:spacing w:val="1"/>
                <w:sz w:val="28"/>
                <w:szCs w:val="28"/>
                <w:lang w:val="ru-RU"/>
              </w:rPr>
              <w:t xml:space="preserve"> </w:t>
            </w:r>
            <w:r w:rsidRPr="007E14B0">
              <w:rPr>
                <w:sz w:val="28"/>
                <w:szCs w:val="28"/>
                <w:lang w:val="ru-RU"/>
              </w:rPr>
              <w:t>культуры речи,</w:t>
            </w:r>
            <w:r w:rsidRPr="007E14B0">
              <w:rPr>
                <w:spacing w:val="3"/>
                <w:sz w:val="28"/>
                <w:szCs w:val="28"/>
                <w:lang w:val="ru-RU"/>
              </w:rPr>
              <w:t xml:space="preserve"> </w:t>
            </w:r>
            <w:r w:rsidRPr="007E14B0">
              <w:rPr>
                <w:sz w:val="28"/>
                <w:szCs w:val="28"/>
                <w:lang w:val="ru-RU"/>
              </w:rPr>
              <w:t>фонематического</w:t>
            </w:r>
            <w:r w:rsidRPr="007E14B0">
              <w:rPr>
                <w:spacing w:val="-4"/>
                <w:sz w:val="28"/>
                <w:szCs w:val="28"/>
                <w:lang w:val="ru-RU"/>
              </w:rPr>
              <w:t xml:space="preserve"> </w:t>
            </w:r>
            <w:r w:rsidRPr="007E14B0">
              <w:rPr>
                <w:sz w:val="28"/>
                <w:szCs w:val="28"/>
                <w:lang w:val="ru-RU"/>
              </w:rPr>
              <w:t>слуха;</w:t>
            </w:r>
            <w:r w:rsidRPr="007E14B0">
              <w:rPr>
                <w:spacing w:val="1"/>
                <w:sz w:val="28"/>
                <w:szCs w:val="28"/>
                <w:lang w:val="ru-RU"/>
              </w:rPr>
              <w:t xml:space="preserve"> </w:t>
            </w:r>
            <w:r w:rsidRPr="007E14B0">
              <w:rPr>
                <w:sz w:val="28"/>
                <w:szCs w:val="28"/>
                <w:lang w:val="ru-RU"/>
              </w:rPr>
              <w:t>знакомство</w:t>
            </w:r>
            <w:r w:rsidRPr="007E14B0">
              <w:rPr>
                <w:spacing w:val="1"/>
                <w:sz w:val="28"/>
                <w:szCs w:val="28"/>
                <w:lang w:val="ru-RU"/>
              </w:rPr>
              <w:t xml:space="preserve"> </w:t>
            </w:r>
            <w:r w:rsidRPr="007E14B0">
              <w:rPr>
                <w:sz w:val="28"/>
                <w:szCs w:val="28"/>
                <w:lang w:val="ru-RU"/>
              </w:rPr>
              <w:t>с</w:t>
            </w:r>
            <w:r w:rsidRPr="007E14B0">
              <w:rPr>
                <w:spacing w:val="-1"/>
                <w:sz w:val="28"/>
                <w:szCs w:val="28"/>
                <w:lang w:val="ru-RU"/>
              </w:rPr>
              <w:t xml:space="preserve"> </w:t>
            </w:r>
            <w:r w:rsidRPr="007E14B0">
              <w:rPr>
                <w:sz w:val="28"/>
                <w:szCs w:val="28"/>
                <w:lang w:val="ru-RU"/>
              </w:rPr>
              <w:t>книжной</w:t>
            </w:r>
            <w:r w:rsidRPr="007E14B0">
              <w:rPr>
                <w:spacing w:val="1"/>
                <w:sz w:val="28"/>
                <w:szCs w:val="28"/>
                <w:lang w:val="ru-RU"/>
              </w:rPr>
              <w:t xml:space="preserve"> </w:t>
            </w:r>
            <w:r w:rsidRPr="007E14B0">
              <w:rPr>
                <w:sz w:val="28"/>
                <w:szCs w:val="28"/>
                <w:lang w:val="ru-RU"/>
              </w:rPr>
              <w:t>культурой, детской литературой, понимание на слух текстов различных</w:t>
            </w:r>
            <w:r w:rsidRPr="007E14B0">
              <w:rPr>
                <w:spacing w:val="-52"/>
                <w:sz w:val="28"/>
                <w:szCs w:val="28"/>
                <w:lang w:val="ru-RU"/>
              </w:rPr>
              <w:t xml:space="preserve"> </w:t>
            </w:r>
            <w:r w:rsidRPr="007E14B0">
              <w:rPr>
                <w:sz w:val="28"/>
                <w:szCs w:val="28"/>
                <w:lang w:val="ru-RU"/>
              </w:rPr>
              <w:t>жанров детской литературы; формирование звуковой аналитико-</w:t>
            </w:r>
            <w:r w:rsidRPr="007E14B0">
              <w:rPr>
                <w:spacing w:val="1"/>
                <w:sz w:val="28"/>
                <w:szCs w:val="28"/>
                <w:lang w:val="ru-RU"/>
              </w:rPr>
              <w:t xml:space="preserve"> </w:t>
            </w:r>
            <w:r w:rsidRPr="007E14B0">
              <w:rPr>
                <w:sz w:val="28"/>
                <w:szCs w:val="28"/>
                <w:lang w:val="ru-RU"/>
              </w:rPr>
              <w:t>синтетической активности</w:t>
            </w:r>
            <w:r w:rsidRPr="007E14B0">
              <w:rPr>
                <w:spacing w:val="1"/>
                <w:sz w:val="28"/>
                <w:szCs w:val="28"/>
                <w:lang w:val="ru-RU"/>
              </w:rPr>
              <w:t xml:space="preserve"> </w:t>
            </w:r>
            <w:r w:rsidRPr="007E14B0">
              <w:rPr>
                <w:sz w:val="28"/>
                <w:szCs w:val="28"/>
                <w:lang w:val="ru-RU"/>
              </w:rPr>
              <w:t>как</w:t>
            </w:r>
            <w:r w:rsidRPr="007E14B0">
              <w:rPr>
                <w:spacing w:val="-2"/>
                <w:sz w:val="28"/>
                <w:szCs w:val="28"/>
                <w:lang w:val="ru-RU"/>
              </w:rPr>
              <w:t xml:space="preserve"> </w:t>
            </w:r>
            <w:r w:rsidRPr="007E14B0">
              <w:rPr>
                <w:sz w:val="28"/>
                <w:szCs w:val="28"/>
                <w:lang w:val="ru-RU"/>
              </w:rPr>
              <w:t>предпосылки</w:t>
            </w:r>
            <w:r w:rsidRPr="007E14B0">
              <w:rPr>
                <w:spacing w:val="1"/>
                <w:sz w:val="28"/>
                <w:szCs w:val="28"/>
                <w:lang w:val="ru-RU"/>
              </w:rPr>
              <w:t xml:space="preserve"> </w:t>
            </w:r>
            <w:r w:rsidRPr="007E14B0">
              <w:rPr>
                <w:sz w:val="28"/>
                <w:szCs w:val="28"/>
                <w:lang w:val="ru-RU"/>
              </w:rPr>
              <w:t>обучения</w:t>
            </w:r>
            <w:r w:rsidRPr="007E14B0">
              <w:rPr>
                <w:spacing w:val="-1"/>
                <w:sz w:val="28"/>
                <w:szCs w:val="28"/>
                <w:lang w:val="ru-RU"/>
              </w:rPr>
              <w:t xml:space="preserve"> </w:t>
            </w:r>
            <w:r w:rsidRPr="007E14B0">
              <w:rPr>
                <w:sz w:val="28"/>
                <w:szCs w:val="28"/>
                <w:lang w:val="ru-RU"/>
              </w:rPr>
              <w:t>грамоте.</w:t>
            </w:r>
          </w:p>
        </w:tc>
        <w:tc>
          <w:tcPr>
            <w:tcW w:w="8356" w:type="dxa"/>
          </w:tcPr>
          <w:p w:rsidR="007E14B0" w:rsidRPr="007E14B0" w:rsidRDefault="007E14B0" w:rsidP="005C137D">
            <w:pPr>
              <w:pStyle w:val="TableParagraph"/>
              <w:ind w:left="105" w:right="197"/>
              <w:jc w:val="both"/>
              <w:rPr>
                <w:sz w:val="28"/>
                <w:szCs w:val="28"/>
                <w:lang w:val="ru-RU"/>
              </w:rPr>
            </w:pPr>
            <w:r w:rsidRPr="007E14B0">
              <w:rPr>
                <w:sz w:val="28"/>
                <w:szCs w:val="28"/>
                <w:lang w:val="ru-RU"/>
              </w:rPr>
              <w:t>Решение совокупных задач воспитания в рамках образовательной области «Речевое</w:t>
            </w:r>
            <w:r w:rsidRPr="007E14B0">
              <w:rPr>
                <w:spacing w:val="1"/>
                <w:sz w:val="28"/>
                <w:szCs w:val="28"/>
                <w:lang w:val="ru-RU"/>
              </w:rPr>
              <w:t xml:space="preserve"> </w:t>
            </w:r>
            <w:r w:rsidRPr="007E14B0">
              <w:rPr>
                <w:sz w:val="28"/>
                <w:szCs w:val="28"/>
                <w:lang w:val="ru-RU"/>
              </w:rPr>
              <w:t>развитие» направлено на приобщение детей к</w:t>
            </w:r>
            <w:r w:rsidRPr="007E14B0">
              <w:rPr>
                <w:spacing w:val="1"/>
                <w:sz w:val="28"/>
                <w:szCs w:val="28"/>
                <w:lang w:val="ru-RU"/>
              </w:rPr>
              <w:t xml:space="preserve"> </w:t>
            </w:r>
            <w:r w:rsidRPr="007E14B0">
              <w:rPr>
                <w:sz w:val="28"/>
                <w:szCs w:val="28"/>
                <w:lang w:val="ru-RU"/>
              </w:rPr>
              <w:t>ценностям «Культура» и «Красота»,</w:t>
            </w:r>
            <w:r w:rsidRPr="007E14B0">
              <w:rPr>
                <w:spacing w:val="1"/>
                <w:sz w:val="28"/>
                <w:szCs w:val="28"/>
                <w:lang w:val="ru-RU"/>
              </w:rPr>
              <w:t xml:space="preserve"> </w:t>
            </w:r>
            <w:r w:rsidRPr="007E14B0">
              <w:rPr>
                <w:sz w:val="28"/>
                <w:szCs w:val="28"/>
                <w:lang w:val="ru-RU"/>
              </w:rPr>
              <w:t>что</w:t>
            </w:r>
            <w:r w:rsidRPr="007E14B0">
              <w:rPr>
                <w:spacing w:val="-4"/>
                <w:sz w:val="28"/>
                <w:szCs w:val="28"/>
                <w:lang w:val="ru-RU"/>
              </w:rPr>
              <w:t xml:space="preserve"> </w:t>
            </w:r>
            <w:r w:rsidRPr="007E14B0">
              <w:rPr>
                <w:sz w:val="28"/>
                <w:szCs w:val="28"/>
                <w:lang w:val="ru-RU"/>
              </w:rPr>
              <w:t>предполагает:</w:t>
            </w:r>
          </w:p>
          <w:p w:rsidR="007E14B0" w:rsidRPr="007E14B0" w:rsidRDefault="00A5483B" w:rsidP="005C137D">
            <w:pPr>
              <w:pStyle w:val="TableParagraph"/>
              <w:spacing w:before="60" w:line="237" w:lineRule="auto"/>
              <w:ind w:left="105" w:right="309"/>
              <w:jc w:val="both"/>
              <w:rPr>
                <w:sz w:val="28"/>
                <w:szCs w:val="28"/>
                <w:lang w:val="ru-RU"/>
              </w:rPr>
            </w:pPr>
            <w:r>
              <w:rPr>
                <w:sz w:val="28"/>
                <w:szCs w:val="28"/>
                <w:lang w:val="ru-RU"/>
              </w:rPr>
              <w:t>-</w:t>
            </w:r>
            <w:r w:rsidR="007E14B0" w:rsidRPr="007E14B0">
              <w:rPr>
                <w:sz w:val="28"/>
                <w:szCs w:val="28"/>
                <w:lang w:val="ru-RU"/>
              </w:rPr>
              <w:t>владение</w:t>
            </w:r>
            <w:r w:rsidR="007E14B0" w:rsidRPr="007E14B0">
              <w:rPr>
                <w:spacing w:val="-7"/>
                <w:sz w:val="28"/>
                <w:szCs w:val="28"/>
                <w:lang w:val="ru-RU"/>
              </w:rPr>
              <w:t xml:space="preserve"> </w:t>
            </w:r>
            <w:r w:rsidR="007E14B0" w:rsidRPr="007E14B0">
              <w:rPr>
                <w:sz w:val="28"/>
                <w:szCs w:val="28"/>
                <w:lang w:val="ru-RU"/>
              </w:rPr>
              <w:t>формами речевого</w:t>
            </w:r>
            <w:r w:rsidR="007E14B0" w:rsidRPr="007E14B0">
              <w:rPr>
                <w:spacing w:val="-5"/>
                <w:sz w:val="28"/>
                <w:szCs w:val="28"/>
                <w:lang w:val="ru-RU"/>
              </w:rPr>
              <w:t xml:space="preserve"> </w:t>
            </w:r>
            <w:r w:rsidR="007E14B0" w:rsidRPr="007E14B0">
              <w:rPr>
                <w:sz w:val="28"/>
                <w:szCs w:val="28"/>
                <w:lang w:val="ru-RU"/>
              </w:rPr>
              <w:t>этикета,</w:t>
            </w:r>
            <w:r w:rsidR="007E14B0" w:rsidRPr="007E14B0">
              <w:rPr>
                <w:spacing w:val="2"/>
                <w:sz w:val="28"/>
                <w:szCs w:val="28"/>
                <w:lang w:val="ru-RU"/>
              </w:rPr>
              <w:t xml:space="preserve"> </w:t>
            </w:r>
            <w:r w:rsidR="007E14B0" w:rsidRPr="007E14B0">
              <w:rPr>
                <w:sz w:val="28"/>
                <w:szCs w:val="28"/>
                <w:lang w:val="ru-RU"/>
              </w:rPr>
              <w:t>отражающими</w:t>
            </w:r>
            <w:r w:rsidR="007E14B0" w:rsidRPr="007E14B0">
              <w:rPr>
                <w:spacing w:val="-3"/>
                <w:sz w:val="28"/>
                <w:szCs w:val="28"/>
                <w:lang w:val="ru-RU"/>
              </w:rPr>
              <w:t xml:space="preserve"> </w:t>
            </w:r>
            <w:r w:rsidR="007E14B0" w:rsidRPr="007E14B0">
              <w:rPr>
                <w:sz w:val="28"/>
                <w:szCs w:val="28"/>
                <w:lang w:val="ru-RU"/>
              </w:rPr>
              <w:t>принятые</w:t>
            </w:r>
            <w:r w:rsidR="007E14B0" w:rsidRPr="007E14B0">
              <w:rPr>
                <w:spacing w:val="-7"/>
                <w:sz w:val="28"/>
                <w:szCs w:val="28"/>
                <w:lang w:val="ru-RU"/>
              </w:rPr>
              <w:t xml:space="preserve"> </w:t>
            </w:r>
            <w:r w:rsidR="007E14B0" w:rsidRPr="007E14B0">
              <w:rPr>
                <w:sz w:val="28"/>
                <w:szCs w:val="28"/>
                <w:lang w:val="ru-RU"/>
              </w:rPr>
              <w:t>в</w:t>
            </w:r>
            <w:r w:rsidR="007E14B0" w:rsidRPr="007E14B0">
              <w:rPr>
                <w:spacing w:val="1"/>
                <w:sz w:val="28"/>
                <w:szCs w:val="28"/>
                <w:lang w:val="ru-RU"/>
              </w:rPr>
              <w:t xml:space="preserve"> </w:t>
            </w:r>
            <w:r w:rsidR="007E14B0" w:rsidRPr="007E14B0">
              <w:rPr>
                <w:sz w:val="28"/>
                <w:szCs w:val="28"/>
                <w:lang w:val="ru-RU"/>
              </w:rPr>
              <w:t>обществе</w:t>
            </w:r>
            <w:r w:rsidR="007E14B0" w:rsidRPr="007E14B0">
              <w:rPr>
                <w:spacing w:val="-7"/>
                <w:sz w:val="28"/>
                <w:szCs w:val="28"/>
                <w:lang w:val="ru-RU"/>
              </w:rPr>
              <w:t xml:space="preserve"> </w:t>
            </w:r>
            <w:r w:rsidR="007E14B0" w:rsidRPr="007E14B0">
              <w:rPr>
                <w:sz w:val="28"/>
                <w:szCs w:val="28"/>
                <w:lang w:val="ru-RU"/>
              </w:rPr>
              <w:t>правила</w:t>
            </w:r>
            <w:r w:rsidR="007E14B0" w:rsidRPr="007E14B0">
              <w:rPr>
                <w:spacing w:val="-2"/>
                <w:sz w:val="28"/>
                <w:szCs w:val="28"/>
                <w:lang w:val="ru-RU"/>
              </w:rPr>
              <w:t xml:space="preserve"> </w:t>
            </w:r>
            <w:r w:rsidR="007E14B0" w:rsidRPr="007E14B0">
              <w:rPr>
                <w:sz w:val="28"/>
                <w:szCs w:val="28"/>
                <w:lang w:val="ru-RU"/>
              </w:rPr>
              <w:t>и</w:t>
            </w:r>
            <w:r w:rsidR="007E14B0" w:rsidRPr="007E14B0">
              <w:rPr>
                <w:spacing w:val="-53"/>
                <w:sz w:val="28"/>
                <w:szCs w:val="28"/>
                <w:lang w:val="ru-RU"/>
              </w:rPr>
              <w:t xml:space="preserve"> </w:t>
            </w:r>
            <w:r w:rsidR="007E14B0" w:rsidRPr="007E14B0">
              <w:rPr>
                <w:sz w:val="28"/>
                <w:szCs w:val="28"/>
                <w:lang w:val="ru-RU"/>
              </w:rPr>
              <w:t>нормы</w:t>
            </w:r>
            <w:r w:rsidR="007E14B0" w:rsidRPr="007E14B0">
              <w:rPr>
                <w:spacing w:val="1"/>
                <w:sz w:val="28"/>
                <w:szCs w:val="28"/>
                <w:lang w:val="ru-RU"/>
              </w:rPr>
              <w:t xml:space="preserve"> </w:t>
            </w:r>
            <w:r w:rsidR="007E14B0" w:rsidRPr="007E14B0">
              <w:rPr>
                <w:sz w:val="28"/>
                <w:szCs w:val="28"/>
                <w:lang w:val="ru-RU"/>
              </w:rPr>
              <w:t>культурного</w:t>
            </w:r>
            <w:r w:rsidR="007E14B0" w:rsidRPr="007E14B0">
              <w:rPr>
                <w:spacing w:val="-3"/>
                <w:sz w:val="28"/>
                <w:szCs w:val="28"/>
                <w:lang w:val="ru-RU"/>
              </w:rPr>
              <w:t xml:space="preserve"> </w:t>
            </w:r>
            <w:r w:rsidR="007E14B0" w:rsidRPr="007E14B0">
              <w:rPr>
                <w:sz w:val="28"/>
                <w:szCs w:val="28"/>
                <w:lang w:val="ru-RU"/>
              </w:rPr>
              <w:t>поведения;</w:t>
            </w:r>
          </w:p>
          <w:p w:rsidR="007E14B0" w:rsidRPr="007E14B0" w:rsidRDefault="00A5483B" w:rsidP="005C137D">
            <w:pPr>
              <w:pStyle w:val="TableParagraph"/>
              <w:spacing w:before="1"/>
              <w:ind w:left="105" w:right="394"/>
              <w:jc w:val="both"/>
              <w:rPr>
                <w:sz w:val="28"/>
                <w:szCs w:val="28"/>
                <w:lang w:val="ru-RU"/>
              </w:rPr>
            </w:pPr>
            <w:r>
              <w:rPr>
                <w:sz w:val="28"/>
                <w:szCs w:val="28"/>
                <w:lang w:val="ru-RU"/>
              </w:rPr>
              <w:t>-</w:t>
            </w:r>
            <w:r w:rsidR="007E14B0" w:rsidRPr="007E14B0">
              <w:rPr>
                <w:sz w:val="28"/>
                <w:szCs w:val="28"/>
                <w:lang w:val="ru-RU"/>
              </w:rPr>
              <w:t>воспитание</w:t>
            </w:r>
            <w:r w:rsidR="007E14B0" w:rsidRPr="007E14B0">
              <w:rPr>
                <w:spacing w:val="-8"/>
                <w:sz w:val="28"/>
                <w:szCs w:val="28"/>
                <w:lang w:val="ru-RU"/>
              </w:rPr>
              <w:t xml:space="preserve"> </w:t>
            </w:r>
            <w:r w:rsidR="007E14B0" w:rsidRPr="007E14B0">
              <w:rPr>
                <w:sz w:val="28"/>
                <w:szCs w:val="28"/>
                <w:lang w:val="ru-RU"/>
              </w:rPr>
              <w:t>отношения</w:t>
            </w:r>
            <w:r w:rsidR="007E14B0" w:rsidRPr="007E14B0">
              <w:rPr>
                <w:spacing w:val="-2"/>
                <w:sz w:val="28"/>
                <w:szCs w:val="28"/>
                <w:lang w:val="ru-RU"/>
              </w:rPr>
              <w:t xml:space="preserve"> </w:t>
            </w:r>
            <w:r w:rsidR="007E14B0" w:rsidRPr="007E14B0">
              <w:rPr>
                <w:sz w:val="28"/>
                <w:szCs w:val="28"/>
                <w:lang w:val="ru-RU"/>
              </w:rPr>
              <w:t>к</w:t>
            </w:r>
            <w:r w:rsidR="007E14B0" w:rsidRPr="007E14B0">
              <w:rPr>
                <w:spacing w:val="-2"/>
                <w:sz w:val="28"/>
                <w:szCs w:val="28"/>
                <w:lang w:val="ru-RU"/>
              </w:rPr>
              <w:t xml:space="preserve"> </w:t>
            </w:r>
            <w:r w:rsidR="007E14B0" w:rsidRPr="007E14B0">
              <w:rPr>
                <w:sz w:val="28"/>
                <w:szCs w:val="28"/>
                <w:lang w:val="ru-RU"/>
              </w:rPr>
              <w:t>родному</w:t>
            </w:r>
            <w:r w:rsidR="007E14B0" w:rsidRPr="007E14B0">
              <w:rPr>
                <w:spacing w:val="-6"/>
                <w:sz w:val="28"/>
                <w:szCs w:val="28"/>
                <w:lang w:val="ru-RU"/>
              </w:rPr>
              <w:t xml:space="preserve"> </w:t>
            </w:r>
            <w:r w:rsidR="007E14B0" w:rsidRPr="007E14B0">
              <w:rPr>
                <w:sz w:val="28"/>
                <w:szCs w:val="28"/>
                <w:lang w:val="ru-RU"/>
              </w:rPr>
              <w:t>языку</w:t>
            </w:r>
            <w:r w:rsidR="007E14B0" w:rsidRPr="007E14B0">
              <w:rPr>
                <w:spacing w:val="-5"/>
                <w:sz w:val="28"/>
                <w:szCs w:val="28"/>
                <w:lang w:val="ru-RU"/>
              </w:rPr>
              <w:t xml:space="preserve"> </w:t>
            </w:r>
            <w:r w:rsidR="007E14B0" w:rsidRPr="007E14B0">
              <w:rPr>
                <w:sz w:val="28"/>
                <w:szCs w:val="28"/>
                <w:lang w:val="ru-RU"/>
              </w:rPr>
              <w:t>как</w:t>
            </w:r>
            <w:r w:rsidR="007E14B0" w:rsidRPr="007E14B0">
              <w:rPr>
                <w:spacing w:val="-3"/>
                <w:sz w:val="28"/>
                <w:szCs w:val="28"/>
                <w:lang w:val="ru-RU"/>
              </w:rPr>
              <w:t xml:space="preserve"> </w:t>
            </w:r>
            <w:r w:rsidR="007E14B0" w:rsidRPr="007E14B0">
              <w:rPr>
                <w:sz w:val="28"/>
                <w:szCs w:val="28"/>
                <w:lang w:val="ru-RU"/>
              </w:rPr>
              <w:t>ценности,</w:t>
            </w:r>
            <w:r w:rsidR="007E14B0" w:rsidRPr="007E14B0">
              <w:rPr>
                <w:spacing w:val="-3"/>
                <w:sz w:val="28"/>
                <w:szCs w:val="28"/>
                <w:lang w:val="ru-RU"/>
              </w:rPr>
              <w:t xml:space="preserve"> </w:t>
            </w:r>
            <w:r w:rsidR="007E14B0" w:rsidRPr="007E14B0">
              <w:rPr>
                <w:sz w:val="28"/>
                <w:szCs w:val="28"/>
                <w:lang w:val="ru-RU"/>
              </w:rPr>
              <w:t>умения</w:t>
            </w:r>
            <w:r w:rsidR="007E14B0" w:rsidRPr="007E14B0">
              <w:rPr>
                <w:spacing w:val="-2"/>
                <w:sz w:val="28"/>
                <w:szCs w:val="28"/>
                <w:lang w:val="ru-RU"/>
              </w:rPr>
              <w:t xml:space="preserve"> </w:t>
            </w:r>
            <w:r w:rsidR="007E14B0" w:rsidRPr="007E14B0">
              <w:rPr>
                <w:sz w:val="28"/>
                <w:szCs w:val="28"/>
                <w:lang w:val="ru-RU"/>
              </w:rPr>
              <w:t>чувствовать</w:t>
            </w:r>
            <w:r w:rsidR="007E14B0" w:rsidRPr="007E14B0">
              <w:rPr>
                <w:spacing w:val="-2"/>
                <w:sz w:val="28"/>
                <w:szCs w:val="28"/>
                <w:lang w:val="ru-RU"/>
              </w:rPr>
              <w:t xml:space="preserve"> </w:t>
            </w:r>
            <w:r w:rsidR="007E14B0" w:rsidRPr="007E14B0">
              <w:rPr>
                <w:sz w:val="28"/>
                <w:szCs w:val="28"/>
                <w:lang w:val="ru-RU"/>
              </w:rPr>
              <w:t>красоту</w:t>
            </w:r>
            <w:r w:rsidR="007E14B0" w:rsidRPr="007E14B0">
              <w:rPr>
                <w:spacing w:val="-52"/>
                <w:sz w:val="28"/>
                <w:szCs w:val="28"/>
                <w:lang w:val="ru-RU"/>
              </w:rPr>
              <w:t xml:space="preserve"> </w:t>
            </w:r>
            <w:r w:rsidR="007E14B0" w:rsidRPr="007E14B0">
              <w:rPr>
                <w:sz w:val="28"/>
                <w:szCs w:val="28"/>
                <w:lang w:val="ru-RU"/>
              </w:rPr>
              <w:t>языка,</w:t>
            </w:r>
            <w:r w:rsidR="007E14B0" w:rsidRPr="007E14B0">
              <w:rPr>
                <w:spacing w:val="-4"/>
                <w:sz w:val="28"/>
                <w:szCs w:val="28"/>
                <w:lang w:val="ru-RU"/>
              </w:rPr>
              <w:t xml:space="preserve"> </w:t>
            </w:r>
            <w:r w:rsidR="007E14B0" w:rsidRPr="007E14B0">
              <w:rPr>
                <w:sz w:val="28"/>
                <w:szCs w:val="28"/>
                <w:lang w:val="ru-RU"/>
              </w:rPr>
              <w:t>стремления</w:t>
            </w:r>
            <w:r w:rsidR="007E14B0" w:rsidRPr="007E14B0">
              <w:rPr>
                <w:spacing w:val="-2"/>
                <w:sz w:val="28"/>
                <w:szCs w:val="28"/>
                <w:lang w:val="ru-RU"/>
              </w:rPr>
              <w:t xml:space="preserve"> </w:t>
            </w:r>
            <w:r w:rsidR="007E14B0" w:rsidRPr="007E14B0">
              <w:rPr>
                <w:sz w:val="28"/>
                <w:szCs w:val="28"/>
                <w:lang w:val="ru-RU"/>
              </w:rPr>
              <w:t>говорить</w:t>
            </w:r>
            <w:r w:rsidR="007E14B0" w:rsidRPr="007E14B0">
              <w:rPr>
                <w:spacing w:val="-2"/>
                <w:sz w:val="28"/>
                <w:szCs w:val="28"/>
                <w:lang w:val="ru-RU"/>
              </w:rPr>
              <w:t xml:space="preserve"> </w:t>
            </w:r>
            <w:r w:rsidR="007E14B0" w:rsidRPr="007E14B0">
              <w:rPr>
                <w:sz w:val="28"/>
                <w:szCs w:val="28"/>
                <w:lang w:val="ru-RU"/>
              </w:rPr>
              <w:t>красиво</w:t>
            </w:r>
            <w:r w:rsidR="007E14B0" w:rsidRPr="007E14B0">
              <w:rPr>
                <w:spacing w:val="-6"/>
                <w:sz w:val="28"/>
                <w:szCs w:val="28"/>
                <w:lang w:val="ru-RU"/>
              </w:rPr>
              <w:t xml:space="preserve"> </w:t>
            </w:r>
            <w:r w:rsidR="007E14B0" w:rsidRPr="007E14B0">
              <w:rPr>
                <w:sz w:val="28"/>
                <w:szCs w:val="28"/>
                <w:lang w:val="ru-RU"/>
              </w:rPr>
              <w:t>(на</w:t>
            </w:r>
            <w:r w:rsidR="007E14B0" w:rsidRPr="007E14B0">
              <w:rPr>
                <w:spacing w:val="-2"/>
                <w:sz w:val="28"/>
                <w:szCs w:val="28"/>
                <w:lang w:val="ru-RU"/>
              </w:rPr>
              <w:t xml:space="preserve"> </w:t>
            </w:r>
            <w:r w:rsidR="007E14B0" w:rsidRPr="007E14B0">
              <w:rPr>
                <w:sz w:val="28"/>
                <w:szCs w:val="28"/>
                <w:lang w:val="ru-RU"/>
              </w:rPr>
              <w:t>правильном,</w:t>
            </w:r>
            <w:r w:rsidR="007E14B0" w:rsidRPr="007E14B0">
              <w:rPr>
                <w:spacing w:val="1"/>
                <w:sz w:val="28"/>
                <w:szCs w:val="28"/>
                <w:lang w:val="ru-RU"/>
              </w:rPr>
              <w:t xml:space="preserve"> </w:t>
            </w:r>
            <w:r w:rsidR="007E14B0" w:rsidRPr="007E14B0">
              <w:rPr>
                <w:sz w:val="28"/>
                <w:szCs w:val="28"/>
                <w:lang w:val="ru-RU"/>
              </w:rPr>
              <w:t>богатом,</w:t>
            </w:r>
            <w:r w:rsidR="007E14B0" w:rsidRPr="007E14B0">
              <w:rPr>
                <w:spacing w:val="1"/>
                <w:sz w:val="28"/>
                <w:szCs w:val="28"/>
                <w:lang w:val="ru-RU"/>
              </w:rPr>
              <w:t xml:space="preserve"> </w:t>
            </w:r>
            <w:r w:rsidR="007E14B0" w:rsidRPr="007E14B0">
              <w:rPr>
                <w:sz w:val="28"/>
                <w:szCs w:val="28"/>
                <w:lang w:val="ru-RU"/>
              </w:rPr>
              <w:t>образном</w:t>
            </w:r>
            <w:r w:rsidR="007E14B0" w:rsidRPr="007E14B0">
              <w:rPr>
                <w:spacing w:val="-2"/>
                <w:sz w:val="28"/>
                <w:szCs w:val="28"/>
                <w:lang w:val="ru-RU"/>
              </w:rPr>
              <w:t xml:space="preserve"> </w:t>
            </w:r>
            <w:r w:rsidR="007E14B0" w:rsidRPr="007E14B0">
              <w:rPr>
                <w:sz w:val="28"/>
                <w:szCs w:val="28"/>
                <w:lang w:val="ru-RU"/>
              </w:rPr>
              <w:t>языке).</w:t>
            </w:r>
          </w:p>
        </w:tc>
      </w:tr>
    </w:tbl>
    <w:p w:rsidR="00A5483B" w:rsidRDefault="00A5483B" w:rsidP="00245F79">
      <w:pPr>
        <w:spacing w:after="0" w:line="240" w:lineRule="auto"/>
        <w:ind w:left="-426"/>
        <w:rPr>
          <w:rFonts w:ascii="Times New Roman" w:eastAsia="Times New Roman" w:hAnsi="Times New Roman" w:cs="Times New Roman"/>
          <w:b/>
          <w:color w:val="000000"/>
          <w:sz w:val="28"/>
          <w:szCs w:val="28"/>
        </w:rPr>
      </w:pP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Вторая группа раннего возраста (от 2 до 3 лет)</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В области речевого развития основными задачами образовательной деятельности являются:</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1) Формирование словаря: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2) Звуковая культура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3) Грамматический строй речи:</w:t>
      </w:r>
    </w:p>
    <w:p w:rsidR="008723F1" w:rsidRPr="007241CC" w:rsidRDefault="005C3ADE" w:rsidP="007241CC">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 детей умение согласовывать существительные и местоимения с глаголами, составлять фразы из 3-4 слов.</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4) Связная речь: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продолжать развивать у детей умения понимать речь педагога, отвечать на вопросы; рассказывать об окружающем в 2-4 предложениях.</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5) Интерес к художественной литературе:</w:t>
      </w:r>
    </w:p>
    <w:p w:rsidR="005C3ADE" w:rsidRPr="00245F79"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5C3ADE" w:rsidRPr="00245F79"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5C3ADE" w:rsidRPr="00245F79"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5C3ADE" w:rsidRPr="00245F79"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5C3ADE" w:rsidRPr="00245F79"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побуждать рассматривать книги и иллюстрации вместе с педагогом и самостоятельно;</w:t>
      </w:r>
    </w:p>
    <w:p w:rsidR="005C3ADE" w:rsidRPr="00245F79"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восприятие вопросительных и восклицательных интонаций художественного произведения.</w:t>
      </w:r>
    </w:p>
    <w:p w:rsidR="005C3ADE" w:rsidRPr="007E4DAF" w:rsidRDefault="007E4DAF" w:rsidP="00245F79">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5C3ADE" w:rsidRPr="007E4DAF">
        <w:rPr>
          <w:rFonts w:ascii="Times New Roman" w:eastAsia="Times New Roman" w:hAnsi="Times New Roman" w:cs="Times New Roman"/>
          <w:b/>
          <w:color w:val="000000"/>
          <w:sz w:val="28"/>
          <w:szCs w:val="28"/>
        </w:rPr>
        <w:t>Содержание образовательной деятельности.</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1) Формирование словаря: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2) Звуковая культура речи:</w:t>
      </w:r>
    </w:p>
    <w:p w:rsidR="007E4DAF" w:rsidRPr="00A5483B" w:rsidRDefault="005C3ADE" w:rsidP="00A5483B">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lastRenderedPageBreak/>
        <w:t>3) Грамматический строй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словотворчество, формирует умение детей выражать свои мысли посредством трех-, четырехсловных предложений.</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4) Связная речь: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Младшая группа (от 3 до 4 лет)</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В области речевого развития основными задачами образовательной деятельности являются:</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1) Формирование словаря: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активизация словаря: активизировать в речи слова, обозначающие названия предметов ближайшего окружения.</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2) Звуковая культура речи:</w:t>
      </w:r>
    </w:p>
    <w:p w:rsidR="007241CC" w:rsidRPr="00B22393" w:rsidRDefault="005C3ADE" w:rsidP="00B22393">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3) Грамматический строй речи:</w:t>
      </w:r>
    </w:p>
    <w:p w:rsidR="005C3ADE" w:rsidRPr="00245F79" w:rsidRDefault="005C3ADE" w:rsidP="007E4DA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lastRenderedPageBreak/>
        <w:t>4) Связная речь: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5) Подготовка детей к обучению грамоте:</w:t>
      </w:r>
    </w:p>
    <w:p w:rsidR="005C3ADE" w:rsidRPr="00245F79" w:rsidRDefault="005C3ADE" w:rsidP="007E4DA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умение вслушиваться в звучание слова, знакомить детей с терминами</w:t>
      </w:r>
      <w:r w:rsidR="007E4DA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«слово», «звук» в практическом плане.</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6) Интерес к художественной литературе:</w:t>
      </w:r>
    </w:p>
    <w:p w:rsidR="005C3ADE" w:rsidRPr="00245F79"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5C3ADE" w:rsidRPr="00245F79"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навык совместного слушания выразительного чтения и рассказывания (с наглядным сопровождением и без него);</w:t>
      </w:r>
    </w:p>
    <w:p w:rsidR="005C3ADE" w:rsidRPr="00245F79"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E4DAF"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w:t>
      </w:r>
    </w:p>
    <w:p w:rsidR="005C3ADE" w:rsidRPr="00245F79" w:rsidRDefault="007E4DA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рассматривания книжек-картинок, иллюстраций;</w:t>
      </w:r>
    </w:p>
    <w:p w:rsidR="00A5483B" w:rsidRPr="00B22393" w:rsidRDefault="007E4DAF" w:rsidP="00B2239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5C3ADE" w:rsidRPr="007E4DAF" w:rsidRDefault="005C3ADE" w:rsidP="007E4DAF">
      <w:pPr>
        <w:spacing w:after="0" w:line="240" w:lineRule="auto"/>
        <w:ind w:left="-426"/>
        <w:jc w:val="center"/>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Содержание образовательной деятельности.</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1) Формирование словаря: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lastRenderedPageBreak/>
        <w:t>2) Звуковая культура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5C3ADE" w:rsidRPr="007E4DAF" w:rsidRDefault="005C3ADE" w:rsidP="00245F79">
      <w:pPr>
        <w:spacing w:after="0" w:line="240" w:lineRule="auto"/>
        <w:ind w:left="-426"/>
        <w:rPr>
          <w:rFonts w:ascii="Times New Roman" w:eastAsia="Times New Roman" w:hAnsi="Times New Roman" w:cs="Times New Roman"/>
          <w:b/>
          <w:color w:val="000000"/>
          <w:sz w:val="28"/>
          <w:szCs w:val="28"/>
        </w:rPr>
      </w:pPr>
      <w:r w:rsidRPr="007E4DAF">
        <w:rPr>
          <w:rFonts w:ascii="Times New Roman" w:eastAsia="Times New Roman" w:hAnsi="Times New Roman" w:cs="Times New Roman"/>
          <w:b/>
          <w:color w:val="000000"/>
          <w:sz w:val="28"/>
          <w:szCs w:val="28"/>
        </w:rPr>
        <w:t>3) Грамматический строй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4) Связная речь: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5) Подготовка детей к обучению грамоте: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умение вслушиваться в звучание слова, закрепляет в речи детей термины «слово», «звук» в практическом плане.</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lastRenderedPageBreak/>
        <w:t>Средняя группа (от 4 до 5 лет)</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В области речевого развития основными задачами образовательной деятельности являются:</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1) Развитие словаря: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w:t>
      </w:r>
    </w:p>
    <w:p w:rsidR="005C3ADE" w:rsidRPr="00245F79" w:rsidRDefault="005C3ADE" w:rsidP="00D206B1">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местоположение предмета, время суток, характеризовать состояние и настроение людей; активизация словаря: закреплять у детей умения использовать в речи</w:t>
      </w:r>
      <w:r w:rsidR="00D206B1">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2) Звуковая культура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w:t>
      </w:r>
      <w:r w:rsidR="00D206B1">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речи.</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3) Грамматический строй речи:</w:t>
      </w:r>
    </w:p>
    <w:p w:rsidR="007241CC" w:rsidRPr="00B22393" w:rsidRDefault="005C3ADE" w:rsidP="00B22393">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4) Связная речь: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22393" w:rsidRDefault="00B22393" w:rsidP="00245F79">
      <w:pPr>
        <w:spacing w:after="0" w:line="240" w:lineRule="auto"/>
        <w:ind w:left="-426"/>
        <w:rPr>
          <w:rFonts w:ascii="Times New Roman" w:eastAsia="Times New Roman" w:hAnsi="Times New Roman" w:cs="Times New Roman"/>
          <w:b/>
          <w:color w:val="000000"/>
          <w:sz w:val="28"/>
          <w:szCs w:val="28"/>
        </w:rPr>
      </w:pP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lastRenderedPageBreak/>
        <w:t>5) Подготовка детей к обучению</w:t>
      </w:r>
      <w:r w:rsidR="00D206B1" w:rsidRPr="00D206B1">
        <w:rPr>
          <w:rFonts w:ascii="Times New Roman" w:eastAsia="Times New Roman" w:hAnsi="Times New Roman" w:cs="Times New Roman"/>
          <w:b/>
          <w:color w:val="000000"/>
          <w:sz w:val="28"/>
          <w:szCs w:val="28"/>
        </w:rPr>
        <w:t xml:space="preserve"> </w:t>
      </w:r>
      <w:r w:rsidRPr="00D206B1">
        <w:rPr>
          <w:rFonts w:ascii="Times New Roman" w:eastAsia="Times New Roman" w:hAnsi="Times New Roman" w:cs="Times New Roman"/>
          <w:b/>
          <w:color w:val="000000"/>
          <w:sz w:val="28"/>
          <w:szCs w:val="28"/>
        </w:rPr>
        <w:t>грамоте: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6) Интерес к художественной литературе: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206B1" w:rsidRDefault="005C3ADE" w:rsidP="00B22393">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воспитывать ценностное отношение к книге, уважение к творчеству писателей и иллюстраторов.</w:t>
      </w:r>
    </w:p>
    <w:p w:rsidR="005C3ADE" w:rsidRPr="00D206B1" w:rsidRDefault="00D206B1" w:rsidP="00245F79">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5C3ADE" w:rsidRPr="00D206B1">
        <w:rPr>
          <w:rFonts w:ascii="Times New Roman" w:eastAsia="Times New Roman" w:hAnsi="Times New Roman" w:cs="Times New Roman"/>
          <w:b/>
          <w:color w:val="000000"/>
          <w:sz w:val="28"/>
          <w:szCs w:val="28"/>
        </w:rPr>
        <w:t>Содержание образовательной деятельности.</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1) Развитие словаря: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2) Звуковая культура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lastRenderedPageBreak/>
        <w:t>3) Грамматический строй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4) Связная речь: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5C3ADE" w:rsidRPr="00245F79" w:rsidRDefault="005C3ADE" w:rsidP="00D206B1">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w:t>
      </w:r>
      <w:r w:rsidR="00D206B1">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со взрослыми и сверстниками; формирует умение использовать в практике общения описательные монологи и элементы объяснительной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5) Подготовка детей к обучению грамоте:</w:t>
      </w:r>
    </w:p>
    <w:p w:rsidR="00507567" w:rsidRPr="008723F1" w:rsidRDefault="005C3ADE" w:rsidP="008723F1">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lastRenderedPageBreak/>
        <w:t>Старшая группа (от 5 до 6 лет)</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В области речевого развития основными задачами образовательной деятельности являются:</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1) Формирование словаря: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8723F1" w:rsidRPr="00507567" w:rsidRDefault="005C3ADE" w:rsidP="007241CC">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2) Звуковая культура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3) Грамматический строй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совершенствовать умение детей согласовывать в предложении существительные с</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4) Связная речь:</w:t>
      </w:r>
    </w:p>
    <w:p w:rsidR="00507567" w:rsidRPr="008723F1" w:rsidRDefault="005C3ADE" w:rsidP="008723F1">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w:t>
      </w:r>
      <w:r w:rsidRPr="00245F79">
        <w:rPr>
          <w:rFonts w:ascii="Times New Roman" w:eastAsia="Times New Roman" w:hAnsi="Times New Roman" w:cs="Times New Roman"/>
          <w:color w:val="000000"/>
          <w:sz w:val="28"/>
          <w:szCs w:val="28"/>
        </w:rPr>
        <w:lastRenderedPageBreak/>
        <w:t>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5) Подготовка детей к обучению грамоте;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6) Интерес к художественной литературе: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интерес к произведениям познавательного характера;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положительное эмоциональное отношение к «чтению с продолжением» (сказка-повесть, цикл рассказов со сквозным персонажем);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иповторное);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представления о некоторых жанровых, композиционных, языковых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особенностях произведений: поговорка, загадка, считалка, скороговорка, народная сказка, рассказ, стихотворение;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 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Содержание образовательной деятельности.</w:t>
      </w:r>
    </w:p>
    <w:p w:rsidR="008723F1" w:rsidRPr="00B22393" w:rsidRDefault="005C3ADE" w:rsidP="00B22393">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1) Формирование словаря:</w:t>
      </w:r>
      <w:r w:rsidR="00B22393">
        <w:rPr>
          <w:rFonts w:ascii="Times New Roman" w:eastAsia="Times New Roman" w:hAnsi="Times New Roman" w:cs="Times New Roman"/>
          <w:b/>
          <w:color w:val="000000"/>
          <w:sz w:val="28"/>
          <w:szCs w:val="28"/>
        </w:rPr>
        <w:t xml:space="preserve"> </w:t>
      </w:r>
      <w:r w:rsidRPr="00245F79">
        <w:rPr>
          <w:rFonts w:ascii="Times New Roman" w:eastAsia="Times New Roman" w:hAnsi="Times New Roman" w:cs="Times New Roman"/>
          <w:color w:val="000000"/>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w:t>
      </w:r>
      <w:r w:rsidRPr="00245F79">
        <w:rPr>
          <w:rFonts w:ascii="Times New Roman" w:eastAsia="Times New Roman" w:hAnsi="Times New Roman" w:cs="Times New Roman"/>
          <w:color w:val="000000"/>
          <w:sz w:val="28"/>
          <w:szCs w:val="28"/>
        </w:rPr>
        <w:lastRenderedPageBreak/>
        <w:t>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8723F1" w:rsidRPr="00D206B1" w:rsidRDefault="005C3ADE" w:rsidP="008723F1">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2) Звуковая культура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3) Грамматический строй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4) Связная речь: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5) Подготовка детей к обучению</w:t>
      </w:r>
      <w:r w:rsidR="00D206B1" w:rsidRPr="00D206B1">
        <w:rPr>
          <w:rFonts w:ascii="Times New Roman" w:eastAsia="Times New Roman" w:hAnsi="Times New Roman" w:cs="Times New Roman"/>
          <w:b/>
          <w:color w:val="000000"/>
          <w:sz w:val="28"/>
          <w:szCs w:val="28"/>
        </w:rPr>
        <w:t xml:space="preserve"> </w:t>
      </w:r>
      <w:r w:rsidRPr="00D206B1">
        <w:rPr>
          <w:rFonts w:ascii="Times New Roman" w:eastAsia="Times New Roman" w:hAnsi="Times New Roman" w:cs="Times New Roman"/>
          <w:b/>
          <w:color w:val="000000"/>
          <w:sz w:val="28"/>
          <w:szCs w:val="28"/>
        </w:rPr>
        <w:t>грамоте:</w:t>
      </w:r>
    </w:p>
    <w:p w:rsidR="005C3ADE" w:rsidRPr="00245F79" w:rsidRDefault="005C3ADE" w:rsidP="00D206B1">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помогает детям осваивать представления о существовании разных языков, термины «слово», «звук», «буква», «предложение», «гласный звук» и</w:t>
      </w:r>
      <w:r w:rsidR="00D206B1">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Подготовительная к школе группа (от 6 до 7 лет)</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В области речевого развития основными задачами образовательной деятельности являются:</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1) Формирование словаря: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активизация словаря: совершенствовать умение использовать разные части речи точно по смыслу.</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2) Звуковая культура речи:</w:t>
      </w:r>
    </w:p>
    <w:p w:rsidR="007241CC" w:rsidRPr="00B22393" w:rsidRDefault="005C3ADE" w:rsidP="00B22393">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w:t>
      </w:r>
      <w:r w:rsidR="00B22393">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3) Грамматический строй речи:</w:t>
      </w:r>
    </w:p>
    <w:p w:rsidR="008723F1" w:rsidRPr="007241CC" w:rsidRDefault="005C3ADE" w:rsidP="007241CC">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22393" w:rsidRDefault="00B22393" w:rsidP="00245F79">
      <w:pPr>
        <w:spacing w:after="0" w:line="240" w:lineRule="auto"/>
        <w:ind w:left="-426"/>
        <w:rPr>
          <w:rFonts w:ascii="Times New Roman" w:eastAsia="Times New Roman" w:hAnsi="Times New Roman" w:cs="Times New Roman"/>
          <w:b/>
          <w:color w:val="000000"/>
          <w:sz w:val="28"/>
          <w:szCs w:val="28"/>
        </w:rPr>
      </w:pP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lastRenderedPageBreak/>
        <w:t>4) Связная речь: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5) Подготовка детей к обучению грамоте: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6) Интерес к художественной литературе: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положительное эмоциональное отношение к «чтению с продолжением» (сказка-повесть, цикл рассказов со сквозным персонажем);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поддерживать избирательные интересы детей к произведениям определенного жанра и тематики;</w:t>
      </w:r>
    </w:p>
    <w:p w:rsidR="005C3ADE" w:rsidRPr="00245F79" w:rsidRDefault="005C3ADE" w:rsidP="00D206B1">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w:t>
      </w:r>
      <w:r w:rsidR="00D206B1">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реалистического характера, создание рифмованных строк).</w:t>
      </w:r>
    </w:p>
    <w:p w:rsidR="005C3ADE" w:rsidRPr="00D206B1" w:rsidRDefault="00A5483B" w:rsidP="00245F79">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206B1">
        <w:rPr>
          <w:rFonts w:ascii="Times New Roman" w:eastAsia="Times New Roman" w:hAnsi="Times New Roman" w:cs="Times New Roman"/>
          <w:b/>
          <w:color w:val="000000"/>
          <w:sz w:val="28"/>
          <w:szCs w:val="28"/>
        </w:rPr>
        <w:t xml:space="preserve"> </w:t>
      </w:r>
      <w:r w:rsidR="005C3ADE" w:rsidRPr="00D206B1">
        <w:rPr>
          <w:rFonts w:ascii="Times New Roman" w:eastAsia="Times New Roman" w:hAnsi="Times New Roman" w:cs="Times New Roman"/>
          <w:b/>
          <w:color w:val="000000"/>
          <w:sz w:val="28"/>
          <w:szCs w:val="28"/>
        </w:rPr>
        <w:t>Содержание образовательной деятельности.</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1) Формирование словаря: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lastRenderedPageBreak/>
        <w:t>2) Звуковая культура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3) Грамматический строй речи: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4) Связная речь: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описанияи повествования; описания и рассуждения);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w:t>
      </w:r>
      <w:r w:rsidRPr="00245F79">
        <w:rPr>
          <w:rFonts w:ascii="Times New Roman" w:eastAsia="Times New Roman" w:hAnsi="Times New Roman" w:cs="Times New Roman"/>
          <w:color w:val="000000"/>
          <w:sz w:val="28"/>
          <w:szCs w:val="28"/>
        </w:rPr>
        <w:softHyphen/>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w:t>
      </w:r>
    </w:p>
    <w:p w:rsidR="00D206B1" w:rsidRPr="00A5483B" w:rsidRDefault="005C3ADE" w:rsidP="00A5483B">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w:t>
      </w:r>
    </w:p>
    <w:p w:rsidR="005C3ADE" w:rsidRPr="00D206B1"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5) Подготовка детей к обучению грамоте: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5C3ADE" w:rsidRPr="00245F79" w:rsidRDefault="00D206B1"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5C3ADE" w:rsidRPr="00245F79">
        <w:rPr>
          <w:rFonts w:ascii="Times New Roman" w:eastAsia="Times New Roman" w:hAnsi="Times New Roman" w:cs="Times New Roman"/>
          <w:color w:val="000000"/>
          <w:sz w:val="28"/>
          <w:szCs w:val="28"/>
        </w:rPr>
        <w:t>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5C3ADE" w:rsidRPr="00245F79" w:rsidRDefault="00D206B1"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владение формами речевого этикета, отражающими принятые в обществе правила и нормы культурного поведения;</w:t>
      </w:r>
    </w:p>
    <w:p w:rsidR="007241CC" w:rsidRPr="00245F79" w:rsidRDefault="00D206B1" w:rsidP="00B2239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воспитание отношения к родному языку как ценности, умения чувствовать красоту</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языка, стремления говорить красиво (на правильном, богатом, образном языке).</w:t>
      </w:r>
    </w:p>
    <w:p w:rsidR="005C3ADE" w:rsidRDefault="005C3ADE" w:rsidP="00245F79">
      <w:pPr>
        <w:spacing w:after="0" w:line="240" w:lineRule="auto"/>
        <w:ind w:left="-426"/>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Используемые вариативные программы дошкольного образования и методические пособия</w:t>
      </w:r>
    </w:p>
    <w:p w:rsidR="00507567" w:rsidRPr="00507567" w:rsidRDefault="00507567" w:rsidP="00245F79">
      <w:pPr>
        <w:spacing w:after="0" w:line="240" w:lineRule="auto"/>
        <w:ind w:left="-426"/>
        <w:rPr>
          <w:rFonts w:ascii="Times New Roman" w:hAnsi="Times New Roman" w:cs="Times New Roman"/>
          <w:sz w:val="28"/>
          <w:szCs w:val="28"/>
        </w:rPr>
      </w:pPr>
      <w:r w:rsidRPr="00507567">
        <w:rPr>
          <w:rFonts w:ascii="Times New Roman" w:hAnsi="Times New Roman" w:cs="Times New Roman"/>
          <w:sz w:val="28"/>
          <w:szCs w:val="28"/>
        </w:rPr>
        <w:t>-О.С. Ушакова, Е.М. Струнина программа  «Развитие речи» Москва «Вентана –Граф» 2008г</w:t>
      </w:r>
    </w:p>
    <w:p w:rsidR="00507567" w:rsidRPr="00507567" w:rsidRDefault="00507567" w:rsidP="00245F79">
      <w:pPr>
        <w:spacing w:after="0" w:line="240" w:lineRule="auto"/>
        <w:ind w:left="-426"/>
        <w:rPr>
          <w:rFonts w:ascii="Times New Roman" w:hAnsi="Times New Roman" w:cs="Times New Roman"/>
          <w:sz w:val="28"/>
          <w:szCs w:val="28"/>
        </w:rPr>
      </w:pPr>
      <w:r w:rsidRPr="00507567">
        <w:rPr>
          <w:rFonts w:ascii="Times New Roman" w:hAnsi="Times New Roman" w:cs="Times New Roman"/>
          <w:sz w:val="28"/>
          <w:szCs w:val="28"/>
        </w:rPr>
        <w:t>-О.С. Ушакова «Занятия по развитию речи» Москва Сфера 2009г</w:t>
      </w:r>
    </w:p>
    <w:p w:rsidR="00507567" w:rsidRPr="00507567" w:rsidRDefault="00507567" w:rsidP="00245F79">
      <w:pPr>
        <w:spacing w:after="0" w:line="240" w:lineRule="auto"/>
        <w:ind w:left="-426"/>
        <w:rPr>
          <w:rFonts w:ascii="Times New Roman" w:hAnsi="Times New Roman" w:cs="Times New Roman"/>
          <w:sz w:val="28"/>
          <w:szCs w:val="28"/>
        </w:rPr>
      </w:pPr>
      <w:r w:rsidRPr="00507567">
        <w:rPr>
          <w:rFonts w:ascii="Times New Roman" w:hAnsi="Times New Roman" w:cs="Times New Roman"/>
          <w:sz w:val="28"/>
          <w:szCs w:val="28"/>
        </w:rPr>
        <w:t>-О.С. Ушакова «Знакомим дошкольников с литературой» Москва «Сфера» 1998г</w:t>
      </w:r>
    </w:p>
    <w:p w:rsidR="00507567" w:rsidRPr="00507567" w:rsidRDefault="00507567" w:rsidP="00245F79">
      <w:pPr>
        <w:spacing w:after="0" w:line="240" w:lineRule="auto"/>
        <w:ind w:left="-426"/>
        <w:rPr>
          <w:rFonts w:ascii="Times New Roman" w:hAnsi="Times New Roman" w:cs="Times New Roman"/>
          <w:sz w:val="28"/>
          <w:szCs w:val="28"/>
        </w:rPr>
      </w:pPr>
      <w:r w:rsidRPr="00507567">
        <w:rPr>
          <w:rFonts w:ascii="Times New Roman" w:hAnsi="Times New Roman" w:cs="Times New Roman"/>
          <w:sz w:val="28"/>
          <w:szCs w:val="28"/>
        </w:rPr>
        <w:t>-Г.Я. Затулина «Конспекты комплексных занятий по развитию речи» Москва 2007г.</w:t>
      </w:r>
    </w:p>
    <w:p w:rsidR="00507567" w:rsidRPr="00507567" w:rsidRDefault="00507567" w:rsidP="00245F79">
      <w:pPr>
        <w:spacing w:after="0" w:line="240" w:lineRule="auto"/>
        <w:ind w:left="-426"/>
        <w:rPr>
          <w:rFonts w:ascii="Times New Roman" w:hAnsi="Times New Roman" w:cs="Times New Roman"/>
          <w:sz w:val="28"/>
          <w:szCs w:val="28"/>
        </w:rPr>
      </w:pPr>
      <w:r w:rsidRPr="00507567">
        <w:rPr>
          <w:rFonts w:ascii="Times New Roman" w:hAnsi="Times New Roman" w:cs="Times New Roman"/>
          <w:b/>
          <w:sz w:val="28"/>
          <w:szCs w:val="28"/>
        </w:rPr>
        <w:t>-</w:t>
      </w:r>
      <w:r w:rsidRPr="00507567">
        <w:rPr>
          <w:rFonts w:ascii="Times New Roman" w:hAnsi="Times New Roman" w:cs="Times New Roman"/>
          <w:sz w:val="28"/>
          <w:szCs w:val="28"/>
        </w:rPr>
        <w:t>Г.Я.Затулина «Развитие речи дошкольников» Москва 2015г.</w:t>
      </w:r>
    </w:p>
    <w:p w:rsidR="007241CC" w:rsidRDefault="00507567" w:rsidP="00B22393">
      <w:pPr>
        <w:spacing w:after="0" w:line="240" w:lineRule="auto"/>
        <w:ind w:left="-426"/>
        <w:rPr>
          <w:rFonts w:ascii="Times New Roman" w:hAnsi="Times New Roman" w:cs="Times New Roman"/>
          <w:sz w:val="28"/>
          <w:szCs w:val="28"/>
        </w:rPr>
      </w:pPr>
      <w:r w:rsidRPr="00507567">
        <w:rPr>
          <w:rFonts w:ascii="Times New Roman" w:hAnsi="Times New Roman" w:cs="Times New Roman"/>
          <w:sz w:val="28"/>
          <w:szCs w:val="28"/>
        </w:rPr>
        <w:t xml:space="preserve">-Г.Я. Затулина  «Конспекты занятий по подготовке к обучению грамоте 5-7 лет Москва 2008 </w:t>
      </w:r>
    </w:p>
    <w:p w:rsidR="00B22393" w:rsidRDefault="00B22393" w:rsidP="00B22393">
      <w:pPr>
        <w:spacing w:after="0" w:line="240" w:lineRule="auto"/>
        <w:ind w:left="-426"/>
        <w:rPr>
          <w:rFonts w:ascii="Times New Roman" w:hAnsi="Times New Roman" w:cs="Times New Roman"/>
          <w:sz w:val="28"/>
          <w:szCs w:val="28"/>
        </w:rPr>
      </w:pPr>
    </w:p>
    <w:p w:rsidR="00B22393" w:rsidRDefault="00B22393" w:rsidP="00B22393">
      <w:pPr>
        <w:spacing w:after="0" w:line="240" w:lineRule="auto"/>
        <w:ind w:left="-426"/>
        <w:rPr>
          <w:rFonts w:ascii="Times New Roman" w:hAnsi="Times New Roman" w:cs="Times New Roman"/>
          <w:sz w:val="28"/>
          <w:szCs w:val="28"/>
        </w:rPr>
      </w:pPr>
    </w:p>
    <w:p w:rsidR="00B22393" w:rsidRDefault="00B22393" w:rsidP="00B22393">
      <w:pPr>
        <w:spacing w:after="0" w:line="240" w:lineRule="auto"/>
        <w:ind w:left="-426"/>
        <w:rPr>
          <w:rFonts w:ascii="Times New Roman" w:hAnsi="Times New Roman" w:cs="Times New Roman"/>
          <w:sz w:val="28"/>
          <w:szCs w:val="28"/>
        </w:rPr>
      </w:pPr>
    </w:p>
    <w:p w:rsidR="00B22393" w:rsidRDefault="00B22393" w:rsidP="00B22393">
      <w:pPr>
        <w:spacing w:after="0" w:line="240" w:lineRule="auto"/>
        <w:ind w:left="-426"/>
        <w:rPr>
          <w:rFonts w:ascii="Times New Roman" w:hAnsi="Times New Roman" w:cs="Times New Roman"/>
          <w:sz w:val="28"/>
          <w:szCs w:val="28"/>
        </w:rPr>
      </w:pPr>
    </w:p>
    <w:p w:rsidR="00B22393" w:rsidRDefault="00B22393" w:rsidP="00B22393">
      <w:pPr>
        <w:spacing w:after="0" w:line="240" w:lineRule="auto"/>
        <w:ind w:left="-426"/>
        <w:rPr>
          <w:rFonts w:ascii="Times New Roman" w:hAnsi="Times New Roman" w:cs="Times New Roman"/>
          <w:sz w:val="28"/>
          <w:szCs w:val="28"/>
        </w:rPr>
      </w:pPr>
    </w:p>
    <w:p w:rsidR="00B22393" w:rsidRDefault="00B22393" w:rsidP="00B22393">
      <w:pPr>
        <w:spacing w:after="0" w:line="240" w:lineRule="auto"/>
        <w:ind w:left="-426"/>
        <w:rPr>
          <w:rFonts w:ascii="Times New Roman" w:hAnsi="Times New Roman" w:cs="Times New Roman"/>
          <w:sz w:val="28"/>
          <w:szCs w:val="28"/>
        </w:rPr>
      </w:pPr>
    </w:p>
    <w:p w:rsidR="00B22393" w:rsidRDefault="00B22393" w:rsidP="00B22393">
      <w:pPr>
        <w:spacing w:after="0" w:line="240" w:lineRule="auto"/>
        <w:ind w:left="-426"/>
        <w:rPr>
          <w:rFonts w:ascii="Times New Roman" w:hAnsi="Times New Roman" w:cs="Times New Roman"/>
          <w:sz w:val="28"/>
          <w:szCs w:val="28"/>
        </w:rPr>
      </w:pPr>
    </w:p>
    <w:p w:rsidR="00B22393" w:rsidRDefault="00B22393" w:rsidP="00B22393">
      <w:pPr>
        <w:spacing w:after="0" w:line="240" w:lineRule="auto"/>
        <w:ind w:left="-426"/>
        <w:rPr>
          <w:rFonts w:ascii="Times New Roman" w:hAnsi="Times New Roman" w:cs="Times New Roman"/>
          <w:sz w:val="28"/>
          <w:szCs w:val="28"/>
        </w:rPr>
      </w:pPr>
    </w:p>
    <w:p w:rsidR="00B22393" w:rsidRDefault="00B22393" w:rsidP="00B22393">
      <w:pPr>
        <w:spacing w:after="0" w:line="240" w:lineRule="auto"/>
        <w:ind w:left="-426"/>
        <w:rPr>
          <w:rFonts w:ascii="Times New Roman" w:hAnsi="Times New Roman" w:cs="Times New Roman"/>
          <w:sz w:val="28"/>
          <w:szCs w:val="28"/>
        </w:rPr>
      </w:pPr>
    </w:p>
    <w:p w:rsidR="00B22393" w:rsidRPr="00B22393" w:rsidRDefault="00B22393" w:rsidP="00B22393">
      <w:pPr>
        <w:spacing w:after="0" w:line="240" w:lineRule="auto"/>
        <w:ind w:left="-426"/>
        <w:rPr>
          <w:rFonts w:ascii="Times New Roman" w:hAnsi="Times New Roman" w:cs="Times New Roman"/>
          <w:sz w:val="28"/>
          <w:szCs w:val="28"/>
        </w:rPr>
      </w:pPr>
    </w:p>
    <w:p w:rsidR="000B1DEF" w:rsidRDefault="005C3ADE" w:rsidP="00B22393">
      <w:pPr>
        <w:spacing w:after="0" w:line="240" w:lineRule="auto"/>
        <w:ind w:left="-426"/>
        <w:jc w:val="center"/>
        <w:rPr>
          <w:rFonts w:ascii="Times New Roman" w:eastAsia="Times New Roman" w:hAnsi="Times New Roman" w:cs="Times New Roman"/>
          <w:b/>
          <w:color w:val="000000"/>
          <w:sz w:val="28"/>
          <w:szCs w:val="28"/>
        </w:rPr>
      </w:pPr>
      <w:r w:rsidRPr="00D206B1">
        <w:rPr>
          <w:rFonts w:ascii="Times New Roman" w:eastAsia="Times New Roman" w:hAnsi="Times New Roman" w:cs="Times New Roman"/>
          <w:b/>
          <w:color w:val="000000"/>
          <w:sz w:val="28"/>
          <w:szCs w:val="28"/>
        </w:rPr>
        <w:t>Образовательная область «Художественно-эстетическое развитие»</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22"/>
        <w:gridCol w:w="9469"/>
      </w:tblGrid>
      <w:tr w:rsidR="000B1DEF" w:rsidRPr="000B1DEF" w:rsidTr="000B1DEF">
        <w:trPr>
          <w:trHeight w:val="292"/>
        </w:trPr>
        <w:tc>
          <w:tcPr>
            <w:tcW w:w="6522" w:type="dxa"/>
          </w:tcPr>
          <w:p w:rsidR="000B1DEF" w:rsidRPr="000B1DEF" w:rsidRDefault="000B1DEF" w:rsidP="000B1DEF">
            <w:pPr>
              <w:pStyle w:val="TableParagraph"/>
              <w:spacing w:before="1"/>
              <w:ind w:left="2084" w:right="993"/>
              <w:jc w:val="center"/>
              <w:rPr>
                <w:b/>
                <w:sz w:val="28"/>
                <w:szCs w:val="28"/>
                <w:lang w:val="ru-RU"/>
              </w:rPr>
            </w:pPr>
            <w:r w:rsidRPr="000B1DEF">
              <w:rPr>
                <w:b/>
                <w:sz w:val="28"/>
                <w:szCs w:val="28"/>
              </w:rPr>
              <w:t>Комментари</w:t>
            </w:r>
            <w:r>
              <w:rPr>
                <w:b/>
                <w:sz w:val="28"/>
                <w:szCs w:val="28"/>
                <w:lang w:val="ru-RU"/>
              </w:rPr>
              <w:t xml:space="preserve"> и </w:t>
            </w:r>
            <w:r w:rsidRPr="000B1DEF">
              <w:rPr>
                <w:b/>
                <w:sz w:val="28"/>
                <w:szCs w:val="28"/>
              </w:rPr>
              <w:t>ФГОС</w:t>
            </w:r>
            <w:r>
              <w:rPr>
                <w:b/>
                <w:sz w:val="28"/>
                <w:szCs w:val="28"/>
                <w:lang w:val="ru-RU"/>
              </w:rPr>
              <w:t xml:space="preserve"> ДО</w:t>
            </w:r>
          </w:p>
        </w:tc>
        <w:tc>
          <w:tcPr>
            <w:tcW w:w="9469" w:type="dxa"/>
          </w:tcPr>
          <w:p w:rsidR="000B1DEF" w:rsidRPr="000B1DEF" w:rsidRDefault="000B1DEF" w:rsidP="000B1DEF">
            <w:pPr>
              <w:pStyle w:val="TableParagraph"/>
              <w:spacing w:before="1"/>
              <w:ind w:right="3091"/>
              <w:rPr>
                <w:b/>
                <w:sz w:val="28"/>
                <w:szCs w:val="28"/>
              </w:rPr>
            </w:pPr>
            <w:r>
              <w:rPr>
                <w:b/>
                <w:sz w:val="28"/>
                <w:szCs w:val="28"/>
                <w:lang w:val="ru-RU"/>
              </w:rPr>
              <w:t xml:space="preserve">                                          </w:t>
            </w:r>
            <w:r>
              <w:rPr>
                <w:b/>
                <w:sz w:val="28"/>
                <w:szCs w:val="28"/>
              </w:rPr>
              <w:t>Зада</w:t>
            </w:r>
            <w:r>
              <w:rPr>
                <w:b/>
                <w:sz w:val="28"/>
                <w:szCs w:val="28"/>
                <w:lang w:val="ru-RU"/>
              </w:rPr>
              <w:t xml:space="preserve">чи </w:t>
            </w:r>
            <w:r w:rsidRPr="000B1DEF">
              <w:rPr>
                <w:b/>
                <w:sz w:val="28"/>
                <w:szCs w:val="28"/>
              </w:rPr>
              <w:t>образования</w:t>
            </w:r>
          </w:p>
        </w:tc>
      </w:tr>
      <w:tr w:rsidR="000B1DEF" w:rsidRPr="000B1DEF" w:rsidTr="000B1DEF">
        <w:trPr>
          <w:trHeight w:val="3797"/>
        </w:trPr>
        <w:tc>
          <w:tcPr>
            <w:tcW w:w="6522" w:type="dxa"/>
          </w:tcPr>
          <w:p w:rsidR="000B1DEF" w:rsidRPr="000B1DEF" w:rsidRDefault="000B1DEF" w:rsidP="000B1DEF">
            <w:pPr>
              <w:pStyle w:val="TableParagraph"/>
              <w:spacing w:before="0"/>
              <w:ind w:right="548"/>
              <w:rPr>
                <w:sz w:val="28"/>
                <w:szCs w:val="28"/>
                <w:lang w:val="ru-RU"/>
              </w:rPr>
            </w:pPr>
            <w:r>
              <w:rPr>
                <w:sz w:val="28"/>
                <w:szCs w:val="28"/>
                <w:lang w:val="ru-RU"/>
              </w:rPr>
              <w:t>П</w:t>
            </w:r>
            <w:r w:rsidRPr="000B1DEF">
              <w:rPr>
                <w:sz w:val="28"/>
                <w:szCs w:val="28"/>
                <w:lang w:val="ru-RU"/>
              </w:rPr>
              <w:t>редполагает</w:t>
            </w:r>
            <w:r w:rsidRPr="000B1DEF">
              <w:rPr>
                <w:spacing w:val="1"/>
                <w:sz w:val="28"/>
                <w:szCs w:val="28"/>
                <w:lang w:val="ru-RU"/>
              </w:rPr>
              <w:t xml:space="preserve"> </w:t>
            </w:r>
            <w:r w:rsidRPr="000B1DEF">
              <w:rPr>
                <w:sz w:val="28"/>
                <w:szCs w:val="28"/>
                <w:lang w:val="ru-RU"/>
              </w:rPr>
              <w:t>развитие</w:t>
            </w:r>
            <w:r w:rsidRPr="000B1DEF">
              <w:rPr>
                <w:spacing w:val="1"/>
                <w:sz w:val="28"/>
                <w:szCs w:val="28"/>
                <w:lang w:val="ru-RU"/>
              </w:rPr>
              <w:t xml:space="preserve"> </w:t>
            </w:r>
            <w:r w:rsidRPr="000B1DEF">
              <w:rPr>
                <w:sz w:val="28"/>
                <w:szCs w:val="28"/>
                <w:lang w:val="ru-RU"/>
              </w:rPr>
              <w:t>предпосылок</w:t>
            </w:r>
            <w:r w:rsidRPr="000B1DEF">
              <w:rPr>
                <w:spacing w:val="1"/>
                <w:sz w:val="28"/>
                <w:szCs w:val="28"/>
                <w:lang w:val="ru-RU"/>
              </w:rPr>
              <w:t xml:space="preserve"> </w:t>
            </w:r>
            <w:r w:rsidRPr="000B1DEF">
              <w:rPr>
                <w:sz w:val="28"/>
                <w:szCs w:val="28"/>
                <w:lang w:val="ru-RU"/>
              </w:rPr>
              <w:t>ценностно-смыслового</w:t>
            </w:r>
            <w:r w:rsidRPr="000B1DEF">
              <w:rPr>
                <w:spacing w:val="1"/>
                <w:sz w:val="28"/>
                <w:szCs w:val="28"/>
                <w:lang w:val="ru-RU"/>
              </w:rPr>
              <w:t xml:space="preserve"> </w:t>
            </w:r>
            <w:r w:rsidRPr="000B1DEF">
              <w:rPr>
                <w:sz w:val="28"/>
                <w:szCs w:val="28"/>
                <w:lang w:val="ru-RU"/>
              </w:rPr>
              <w:t>восприятия</w:t>
            </w:r>
            <w:r w:rsidRPr="000B1DEF">
              <w:rPr>
                <w:spacing w:val="1"/>
                <w:sz w:val="28"/>
                <w:szCs w:val="28"/>
                <w:lang w:val="ru-RU"/>
              </w:rPr>
              <w:t xml:space="preserve"> </w:t>
            </w:r>
            <w:r w:rsidRPr="000B1DEF">
              <w:rPr>
                <w:sz w:val="28"/>
                <w:szCs w:val="28"/>
                <w:lang w:val="ru-RU"/>
              </w:rPr>
              <w:t>и</w:t>
            </w:r>
            <w:r w:rsidRPr="000B1DEF">
              <w:rPr>
                <w:spacing w:val="1"/>
                <w:sz w:val="28"/>
                <w:szCs w:val="28"/>
                <w:lang w:val="ru-RU"/>
              </w:rPr>
              <w:t xml:space="preserve"> </w:t>
            </w:r>
            <w:r w:rsidRPr="000B1DEF">
              <w:rPr>
                <w:sz w:val="28"/>
                <w:szCs w:val="28"/>
                <w:lang w:val="ru-RU"/>
              </w:rPr>
              <w:t>понимания</w:t>
            </w:r>
            <w:r w:rsidRPr="000B1DEF">
              <w:rPr>
                <w:spacing w:val="56"/>
                <w:sz w:val="28"/>
                <w:szCs w:val="28"/>
                <w:lang w:val="ru-RU"/>
              </w:rPr>
              <w:t xml:space="preserve"> </w:t>
            </w:r>
            <w:r w:rsidRPr="000B1DEF">
              <w:rPr>
                <w:sz w:val="28"/>
                <w:szCs w:val="28"/>
                <w:lang w:val="ru-RU"/>
              </w:rPr>
              <w:t>произведений</w:t>
            </w:r>
            <w:r w:rsidRPr="000B1DEF">
              <w:rPr>
                <w:spacing w:val="56"/>
                <w:sz w:val="28"/>
                <w:szCs w:val="28"/>
                <w:lang w:val="ru-RU"/>
              </w:rPr>
              <w:t xml:space="preserve"> </w:t>
            </w:r>
            <w:r w:rsidRPr="000B1DEF">
              <w:rPr>
                <w:sz w:val="28"/>
                <w:szCs w:val="28"/>
                <w:lang w:val="ru-RU"/>
              </w:rPr>
              <w:t>искусства</w:t>
            </w:r>
            <w:r w:rsidRPr="000B1DEF">
              <w:rPr>
                <w:spacing w:val="1"/>
                <w:sz w:val="28"/>
                <w:szCs w:val="28"/>
                <w:lang w:val="ru-RU"/>
              </w:rPr>
              <w:t xml:space="preserve"> </w:t>
            </w:r>
            <w:r w:rsidRPr="000B1DEF">
              <w:rPr>
                <w:sz w:val="28"/>
                <w:szCs w:val="28"/>
                <w:lang w:val="ru-RU"/>
              </w:rPr>
              <w:t>(словесного,</w:t>
            </w:r>
            <w:r w:rsidRPr="000B1DEF">
              <w:rPr>
                <w:spacing w:val="1"/>
                <w:sz w:val="28"/>
                <w:szCs w:val="28"/>
                <w:lang w:val="ru-RU"/>
              </w:rPr>
              <w:t xml:space="preserve"> </w:t>
            </w:r>
            <w:r w:rsidRPr="000B1DEF">
              <w:rPr>
                <w:sz w:val="28"/>
                <w:szCs w:val="28"/>
                <w:lang w:val="ru-RU"/>
              </w:rPr>
              <w:t>музыкального,</w:t>
            </w:r>
            <w:r w:rsidRPr="000B1DEF">
              <w:rPr>
                <w:spacing w:val="1"/>
                <w:sz w:val="28"/>
                <w:szCs w:val="28"/>
                <w:lang w:val="ru-RU"/>
              </w:rPr>
              <w:t xml:space="preserve"> </w:t>
            </w:r>
            <w:r w:rsidRPr="000B1DEF">
              <w:rPr>
                <w:sz w:val="28"/>
                <w:szCs w:val="28"/>
                <w:lang w:val="ru-RU"/>
              </w:rPr>
              <w:t>изобразительного),</w:t>
            </w:r>
            <w:r w:rsidRPr="000B1DEF">
              <w:rPr>
                <w:spacing w:val="56"/>
                <w:sz w:val="28"/>
                <w:szCs w:val="28"/>
                <w:lang w:val="ru-RU"/>
              </w:rPr>
              <w:t xml:space="preserve"> </w:t>
            </w:r>
            <w:r w:rsidRPr="000B1DEF">
              <w:rPr>
                <w:sz w:val="28"/>
                <w:szCs w:val="28"/>
                <w:lang w:val="ru-RU"/>
              </w:rPr>
              <w:t>мира</w:t>
            </w:r>
            <w:r w:rsidRPr="000B1DEF">
              <w:rPr>
                <w:spacing w:val="1"/>
                <w:sz w:val="28"/>
                <w:szCs w:val="28"/>
                <w:lang w:val="ru-RU"/>
              </w:rPr>
              <w:t xml:space="preserve"> </w:t>
            </w:r>
            <w:r w:rsidRPr="000B1DEF">
              <w:rPr>
                <w:sz w:val="28"/>
                <w:szCs w:val="28"/>
                <w:lang w:val="ru-RU"/>
              </w:rPr>
              <w:t>природы;</w:t>
            </w:r>
            <w:r w:rsidRPr="000B1DEF">
              <w:rPr>
                <w:spacing w:val="1"/>
                <w:sz w:val="28"/>
                <w:szCs w:val="28"/>
                <w:lang w:val="ru-RU"/>
              </w:rPr>
              <w:t xml:space="preserve"> </w:t>
            </w:r>
            <w:r w:rsidRPr="000B1DEF">
              <w:rPr>
                <w:sz w:val="28"/>
                <w:szCs w:val="28"/>
                <w:lang w:val="ru-RU"/>
              </w:rPr>
              <w:t>становление</w:t>
            </w:r>
            <w:r w:rsidRPr="000B1DEF">
              <w:rPr>
                <w:spacing w:val="1"/>
                <w:sz w:val="28"/>
                <w:szCs w:val="28"/>
                <w:lang w:val="ru-RU"/>
              </w:rPr>
              <w:t xml:space="preserve"> </w:t>
            </w:r>
            <w:r w:rsidRPr="000B1DEF">
              <w:rPr>
                <w:sz w:val="28"/>
                <w:szCs w:val="28"/>
                <w:lang w:val="ru-RU"/>
              </w:rPr>
              <w:t>эстетического</w:t>
            </w:r>
            <w:r w:rsidRPr="000B1DEF">
              <w:rPr>
                <w:spacing w:val="1"/>
                <w:sz w:val="28"/>
                <w:szCs w:val="28"/>
                <w:lang w:val="ru-RU"/>
              </w:rPr>
              <w:t xml:space="preserve"> </w:t>
            </w:r>
            <w:r w:rsidRPr="000B1DEF">
              <w:rPr>
                <w:sz w:val="28"/>
                <w:szCs w:val="28"/>
                <w:lang w:val="ru-RU"/>
              </w:rPr>
              <w:t>отношения</w:t>
            </w:r>
            <w:r w:rsidRPr="000B1DEF">
              <w:rPr>
                <w:spacing w:val="1"/>
                <w:sz w:val="28"/>
                <w:szCs w:val="28"/>
                <w:lang w:val="ru-RU"/>
              </w:rPr>
              <w:t xml:space="preserve"> </w:t>
            </w:r>
            <w:r w:rsidRPr="000B1DEF">
              <w:rPr>
                <w:sz w:val="28"/>
                <w:szCs w:val="28"/>
                <w:lang w:val="ru-RU"/>
              </w:rPr>
              <w:t>к</w:t>
            </w:r>
            <w:r w:rsidRPr="000B1DEF">
              <w:rPr>
                <w:spacing w:val="1"/>
                <w:sz w:val="28"/>
                <w:szCs w:val="28"/>
                <w:lang w:val="ru-RU"/>
              </w:rPr>
              <w:t xml:space="preserve"> </w:t>
            </w:r>
            <w:r w:rsidRPr="000B1DEF">
              <w:rPr>
                <w:sz w:val="28"/>
                <w:szCs w:val="28"/>
                <w:lang w:val="ru-RU"/>
              </w:rPr>
              <w:t>окружающему</w:t>
            </w:r>
            <w:r w:rsidRPr="000B1DEF">
              <w:rPr>
                <w:spacing w:val="1"/>
                <w:sz w:val="28"/>
                <w:szCs w:val="28"/>
                <w:lang w:val="ru-RU"/>
              </w:rPr>
              <w:t xml:space="preserve"> </w:t>
            </w:r>
            <w:r w:rsidRPr="000B1DEF">
              <w:rPr>
                <w:sz w:val="28"/>
                <w:szCs w:val="28"/>
                <w:lang w:val="ru-RU"/>
              </w:rPr>
              <w:t>миру;</w:t>
            </w:r>
            <w:r w:rsidRPr="000B1DEF">
              <w:rPr>
                <w:spacing w:val="1"/>
                <w:sz w:val="28"/>
                <w:szCs w:val="28"/>
                <w:lang w:val="ru-RU"/>
              </w:rPr>
              <w:t xml:space="preserve"> </w:t>
            </w:r>
            <w:r w:rsidRPr="000B1DEF">
              <w:rPr>
                <w:sz w:val="28"/>
                <w:szCs w:val="28"/>
                <w:lang w:val="ru-RU"/>
              </w:rPr>
              <w:t>формирование</w:t>
            </w:r>
            <w:r w:rsidRPr="000B1DEF">
              <w:rPr>
                <w:spacing w:val="1"/>
                <w:sz w:val="28"/>
                <w:szCs w:val="28"/>
                <w:lang w:val="ru-RU"/>
              </w:rPr>
              <w:t xml:space="preserve"> </w:t>
            </w:r>
            <w:r w:rsidRPr="000B1DEF">
              <w:rPr>
                <w:sz w:val="28"/>
                <w:szCs w:val="28"/>
                <w:lang w:val="ru-RU"/>
              </w:rPr>
              <w:t>элементарных</w:t>
            </w:r>
            <w:r w:rsidRPr="000B1DEF">
              <w:rPr>
                <w:spacing w:val="1"/>
                <w:sz w:val="28"/>
                <w:szCs w:val="28"/>
                <w:lang w:val="ru-RU"/>
              </w:rPr>
              <w:t xml:space="preserve"> </w:t>
            </w:r>
            <w:r w:rsidRPr="000B1DEF">
              <w:rPr>
                <w:sz w:val="28"/>
                <w:szCs w:val="28"/>
                <w:lang w:val="ru-RU"/>
              </w:rPr>
              <w:t>представлений</w:t>
            </w:r>
            <w:r w:rsidRPr="000B1DEF">
              <w:rPr>
                <w:spacing w:val="1"/>
                <w:sz w:val="28"/>
                <w:szCs w:val="28"/>
                <w:lang w:val="ru-RU"/>
              </w:rPr>
              <w:t xml:space="preserve"> </w:t>
            </w:r>
            <w:r w:rsidRPr="000B1DEF">
              <w:rPr>
                <w:sz w:val="28"/>
                <w:szCs w:val="28"/>
                <w:lang w:val="ru-RU"/>
              </w:rPr>
              <w:t>о</w:t>
            </w:r>
            <w:r w:rsidRPr="000B1DEF">
              <w:rPr>
                <w:spacing w:val="1"/>
                <w:sz w:val="28"/>
                <w:szCs w:val="28"/>
                <w:lang w:val="ru-RU"/>
              </w:rPr>
              <w:t xml:space="preserve"> </w:t>
            </w:r>
            <w:r w:rsidRPr="000B1DEF">
              <w:rPr>
                <w:sz w:val="28"/>
                <w:szCs w:val="28"/>
                <w:lang w:val="ru-RU"/>
              </w:rPr>
              <w:t>видах</w:t>
            </w:r>
            <w:r w:rsidRPr="000B1DEF">
              <w:rPr>
                <w:spacing w:val="1"/>
                <w:sz w:val="28"/>
                <w:szCs w:val="28"/>
                <w:lang w:val="ru-RU"/>
              </w:rPr>
              <w:t xml:space="preserve"> </w:t>
            </w:r>
            <w:r w:rsidRPr="000B1DEF">
              <w:rPr>
                <w:sz w:val="28"/>
                <w:szCs w:val="28"/>
                <w:lang w:val="ru-RU"/>
              </w:rPr>
              <w:t>искусства;</w:t>
            </w:r>
            <w:r w:rsidRPr="000B1DEF">
              <w:rPr>
                <w:spacing w:val="1"/>
                <w:sz w:val="28"/>
                <w:szCs w:val="28"/>
                <w:lang w:val="ru-RU"/>
              </w:rPr>
              <w:t xml:space="preserve"> </w:t>
            </w:r>
            <w:r w:rsidRPr="000B1DEF">
              <w:rPr>
                <w:sz w:val="28"/>
                <w:szCs w:val="28"/>
                <w:lang w:val="ru-RU"/>
              </w:rPr>
              <w:t>восприятие</w:t>
            </w:r>
            <w:r w:rsidRPr="000B1DEF">
              <w:rPr>
                <w:spacing w:val="1"/>
                <w:sz w:val="28"/>
                <w:szCs w:val="28"/>
                <w:lang w:val="ru-RU"/>
              </w:rPr>
              <w:t xml:space="preserve"> </w:t>
            </w:r>
            <w:r w:rsidRPr="000B1DEF">
              <w:rPr>
                <w:sz w:val="28"/>
                <w:szCs w:val="28"/>
                <w:lang w:val="ru-RU"/>
              </w:rPr>
              <w:t>музыки,</w:t>
            </w:r>
            <w:r w:rsidRPr="000B1DEF">
              <w:rPr>
                <w:spacing w:val="1"/>
                <w:sz w:val="28"/>
                <w:szCs w:val="28"/>
                <w:lang w:val="ru-RU"/>
              </w:rPr>
              <w:t xml:space="preserve"> </w:t>
            </w:r>
            <w:r w:rsidRPr="000B1DEF">
              <w:rPr>
                <w:sz w:val="28"/>
                <w:szCs w:val="28"/>
                <w:lang w:val="ru-RU"/>
              </w:rPr>
              <w:t>художественной</w:t>
            </w:r>
            <w:r w:rsidRPr="000B1DEF">
              <w:rPr>
                <w:spacing w:val="1"/>
                <w:sz w:val="28"/>
                <w:szCs w:val="28"/>
                <w:lang w:val="ru-RU"/>
              </w:rPr>
              <w:t xml:space="preserve"> </w:t>
            </w:r>
            <w:r w:rsidRPr="000B1DEF">
              <w:rPr>
                <w:sz w:val="28"/>
                <w:szCs w:val="28"/>
                <w:lang w:val="ru-RU"/>
              </w:rPr>
              <w:t>литературы,</w:t>
            </w:r>
            <w:r w:rsidRPr="000B1DEF">
              <w:rPr>
                <w:spacing w:val="1"/>
                <w:sz w:val="28"/>
                <w:szCs w:val="28"/>
                <w:lang w:val="ru-RU"/>
              </w:rPr>
              <w:t xml:space="preserve"> </w:t>
            </w:r>
            <w:r w:rsidRPr="000B1DEF">
              <w:rPr>
                <w:sz w:val="28"/>
                <w:szCs w:val="28"/>
                <w:lang w:val="ru-RU"/>
              </w:rPr>
              <w:t>фольклора;</w:t>
            </w:r>
            <w:r w:rsidRPr="000B1DEF">
              <w:rPr>
                <w:spacing w:val="1"/>
                <w:sz w:val="28"/>
                <w:szCs w:val="28"/>
                <w:lang w:val="ru-RU"/>
              </w:rPr>
              <w:t xml:space="preserve"> </w:t>
            </w:r>
            <w:r w:rsidRPr="000B1DEF">
              <w:rPr>
                <w:sz w:val="28"/>
                <w:szCs w:val="28"/>
                <w:lang w:val="ru-RU"/>
              </w:rPr>
              <w:t>стимулирование</w:t>
            </w:r>
            <w:r w:rsidRPr="000B1DEF">
              <w:rPr>
                <w:spacing w:val="1"/>
                <w:sz w:val="28"/>
                <w:szCs w:val="28"/>
                <w:lang w:val="ru-RU"/>
              </w:rPr>
              <w:t xml:space="preserve"> </w:t>
            </w:r>
            <w:r w:rsidRPr="000B1DEF">
              <w:rPr>
                <w:sz w:val="28"/>
                <w:szCs w:val="28"/>
                <w:lang w:val="ru-RU"/>
              </w:rPr>
              <w:t>сопереживания</w:t>
            </w:r>
            <w:r w:rsidRPr="000B1DEF">
              <w:rPr>
                <w:spacing w:val="1"/>
                <w:sz w:val="28"/>
                <w:szCs w:val="28"/>
                <w:lang w:val="ru-RU"/>
              </w:rPr>
              <w:t xml:space="preserve"> </w:t>
            </w:r>
            <w:r w:rsidRPr="000B1DEF">
              <w:rPr>
                <w:sz w:val="28"/>
                <w:szCs w:val="28"/>
                <w:lang w:val="ru-RU"/>
              </w:rPr>
              <w:t>персонажам</w:t>
            </w:r>
            <w:r w:rsidRPr="000B1DEF">
              <w:rPr>
                <w:spacing w:val="1"/>
                <w:sz w:val="28"/>
                <w:szCs w:val="28"/>
                <w:lang w:val="ru-RU"/>
              </w:rPr>
              <w:t xml:space="preserve"> </w:t>
            </w:r>
            <w:r w:rsidRPr="000B1DEF">
              <w:rPr>
                <w:sz w:val="28"/>
                <w:szCs w:val="28"/>
                <w:lang w:val="ru-RU"/>
              </w:rPr>
              <w:t>художественных</w:t>
            </w:r>
            <w:r w:rsidRPr="000B1DEF">
              <w:rPr>
                <w:spacing w:val="1"/>
                <w:sz w:val="28"/>
                <w:szCs w:val="28"/>
                <w:lang w:val="ru-RU"/>
              </w:rPr>
              <w:t xml:space="preserve"> </w:t>
            </w:r>
            <w:r w:rsidRPr="000B1DEF">
              <w:rPr>
                <w:sz w:val="28"/>
                <w:szCs w:val="28"/>
                <w:lang w:val="ru-RU"/>
              </w:rPr>
              <w:t>произведений;</w:t>
            </w:r>
            <w:r w:rsidRPr="000B1DEF">
              <w:rPr>
                <w:spacing w:val="1"/>
                <w:sz w:val="28"/>
                <w:szCs w:val="28"/>
                <w:lang w:val="ru-RU"/>
              </w:rPr>
              <w:t xml:space="preserve"> </w:t>
            </w:r>
            <w:r w:rsidRPr="000B1DEF">
              <w:rPr>
                <w:sz w:val="28"/>
                <w:szCs w:val="28"/>
                <w:lang w:val="ru-RU"/>
              </w:rPr>
              <w:t>реализацию самостоятельной творческой деятельности детей</w:t>
            </w:r>
            <w:r w:rsidRPr="000B1DEF">
              <w:rPr>
                <w:spacing w:val="1"/>
                <w:sz w:val="28"/>
                <w:szCs w:val="28"/>
                <w:lang w:val="ru-RU"/>
              </w:rPr>
              <w:t xml:space="preserve"> </w:t>
            </w:r>
            <w:r w:rsidRPr="000B1DEF">
              <w:rPr>
                <w:sz w:val="28"/>
                <w:szCs w:val="28"/>
                <w:lang w:val="ru-RU"/>
              </w:rPr>
              <w:t>(изобразительной, конструктивно-модельной, музыкальной и</w:t>
            </w:r>
            <w:r w:rsidRPr="000B1DEF">
              <w:rPr>
                <w:spacing w:val="1"/>
                <w:sz w:val="28"/>
                <w:szCs w:val="28"/>
                <w:lang w:val="ru-RU"/>
              </w:rPr>
              <w:t xml:space="preserve"> </w:t>
            </w:r>
            <w:r w:rsidRPr="000B1DEF">
              <w:rPr>
                <w:sz w:val="28"/>
                <w:szCs w:val="28"/>
                <w:lang w:val="ru-RU"/>
              </w:rPr>
              <w:t>др.).</w:t>
            </w:r>
          </w:p>
        </w:tc>
        <w:tc>
          <w:tcPr>
            <w:tcW w:w="9469" w:type="dxa"/>
          </w:tcPr>
          <w:p w:rsidR="000B1DEF" w:rsidRPr="000B1DEF" w:rsidRDefault="000B1DEF" w:rsidP="000B1DEF">
            <w:pPr>
              <w:pStyle w:val="TableParagraph"/>
              <w:spacing w:before="0" w:line="248" w:lineRule="exact"/>
              <w:ind w:left="0" w:firstLine="105"/>
              <w:rPr>
                <w:sz w:val="28"/>
                <w:szCs w:val="28"/>
                <w:lang w:val="ru-RU"/>
              </w:rPr>
            </w:pPr>
            <w:r w:rsidRPr="000B1DEF">
              <w:rPr>
                <w:sz w:val="28"/>
                <w:szCs w:val="28"/>
                <w:lang w:val="ru-RU"/>
              </w:rPr>
              <w:t xml:space="preserve">Решение   </w:t>
            </w:r>
            <w:r w:rsidRPr="000B1DEF">
              <w:rPr>
                <w:spacing w:val="44"/>
                <w:sz w:val="28"/>
                <w:szCs w:val="28"/>
                <w:lang w:val="ru-RU"/>
              </w:rPr>
              <w:t xml:space="preserve"> </w:t>
            </w:r>
            <w:r w:rsidRPr="000B1DEF">
              <w:rPr>
                <w:sz w:val="28"/>
                <w:szCs w:val="28"/>
                <w:lang w:val="ru-RU"/>
              </w:rPr>
              <w:t xml:space="preserve">совокупных   </w:t>
            </w:r>
            <w:r w:rsidRPr="000B1DEF">
              <w:rPr>
                <w:spacing w:val="48"/>
                <w:sz w:val="28"/>
                <w:szCs w:val="28"/>
                <w:lang w:val="ru-RU"/>
              </w:rPr>
              <w:t xml:space="preserve"> </w:t>
            </w:r>
            <w:r w:rsidRPr="000B1DEF">
              <w:rPr>
                <w:sz w:val="28"/>
                <w:szCs w:val="28"/>
                <w:lang w:val="ru-RU"/>
              </w:rPr>
              <w:t xml:space="preserve">задач   </w:t>
            </w:r>
            <w:r w:rsidRPr="000B1DEF">
              <w:rPr>
                <w:spacing w:val="47"/>
                <w:sz w:val="28"/>
                <w:szCs w:val="28"/>
                <w:lang w:val="ru-RU"/>
              </w:rPr>
              <w:t xml:space="preserve"> </w:t>
            </w:r>
            <w:r w:rsidRPr="000B1DEF">
              <w:rPr>
                <w:sz w:val="28"/>
                <w:szCs w:val="28"/>
                <w:lang w:val="ru-RU"/>
              </w:rPr>
              <w:t xml:space="preserve">воспитания   </w:t>
            </w:r>
            <w:r w:rsidRPr="000B1DEF">
              <w:rPr>
                <w:spacing w:val="41"/>
                <w:sz w:val="28"/>
                <w:szCs w:val="28"/>
                <w:lang w:val="ru-RU"/>
              </w:rPr>
              <w:t xml:space="preserve"> </w:t>
            </w:r>
            <w:r w:rsidRPr="000B1DEF">
              <w:rPr>
                <w:sz w:val="28"/>
                <w:szCs w:val="28"/>
                <w:lang w:val="ru-RU"/>
              </w:rPr>
              <w:t xml:space="preserve">в   </w:t>
            </w:r>
            <w:r w:rsidRPr="000B1DEF">
              <w:rPr>
                <w:spacing w:val="50"/>
                <w:sz w:val="28"/>
                <w:szCs w:val="28"/>
                <w:lang w:val="ru-RU"/>
              </w:rPr>
              <w:t xml:space="preserve"> </w:t>
            </w:r>
            <w:r w:rsidRPr="000B1DEF">
              <w:rPr>
                <w:sz w:val="28"/>
                <w:szCs w:val="28"/>
                <w:lang w:val="ru-RU"/>
              </w:rPr>
              <w:t xml:space="preserve">рамках   </w:t>
            </w:r>
            <w:r w:rsidRPr="000B1DEF">
              <w:rPr>
                <w:spacing w:val="47"/>
                <w:sz w:val="28"/>
                <w:szCs w:val="28"/>
                <w:lang w:val="ru-RU"/>
              </w:rPr>
              <w:t xml:space="preserve"> </w:t>
            </w:r>
            <w:r w:rsidRPr="000B1DEF">
              <w:rPr>
                <w:sz w:val="28"/>
                <w:szCs w:val="28"/>
                <w:lang w:val="ru-RU"/>
              </w:rPr>
              <w:t xml:space="preserve">образовательной   </w:t>
            </w:r>
            <w:r w:rsidRPr="000B1DEF">
              <w:rPr>
                <w:spacing w:val="1"/>
                <w:sz w:val="28"/>
                <w:szCs w:val="28"/>
                <w:lang w:val="ru-RU"/>
              </w:rPr>
              <w:t xml:space="preserve"> </w:t>
            </w:r>
            <w:r w:rsidRPr="000B1DEF">
              <w:rPr>
                <w:sz w:val="28"/>
                <w:szCs w:val="28"/>
                <w:lang w:val="ru-RU"/>
              </w:rPr>
              <w:t>области</w:t>
            </w:r>
            <w:r>
              <w:rPr>
                <w:sz w:val="28"/>
                <w:szCs w:val="28"/>
                <w:lang w:val="ru-RU"/>
              </w:rPr>
              <w:t xml:space="preserve">  </w:t>
            </w:r>
            <w:r w:rsidRPr="000B1DEF">
              <w:rPr>
                <w:sz w:val="28"/>
                <w:szCs w:val="28"/>
                <w:lang w:val="ru-RU"/>
              </w:rPr>
              <w:t>«Художественно-эстетическое</w:t>
            </w:r>
            <w:r w:rsidRPr="000B1DEF">
              <w:rPr>
                <w:spacing w:val="56"/>
                <w:sz w:val="28"/>
                <w:szCs w:val="28"/>
                <w:lang w:val="ru-RU"/>
              </w:rPr>
              <w:t xml:space="preserve"> </w:t>
            </w:r>
            <w:r w:rsidRPr="000B1DEF">
              <w:rPr>
                <w:sz w:val="28"/>
                <w:szCs w:val="28"/>
                <w:lang w:val="ru-RU"/>
              </w:rPr>
              <w:t>развитие»</w:t>
            </w:r>
            <w:r w:rsidRPr="000B1DEF">
              <w:rPr>
                <w:spacing w:val="56"/>
                <w:sz w:val="28"/>
                <w:szCs w:val="28"/>
                <w:lang w:val="ru-RU"/>
              </w:rPr>
              <w:t xml:space="preserve"> </w:t>
            </w:r>
            <w:r w:rsidRPr="000B1DEF">
              <w:rPr>
                <w:sz w:val="28"/>
                <w:szCs w:val="28"/>
                <w:lang w:val="ru-RU"/>
              </w:rPr>
              <w:t>направлено</w:t>
            </w:r>
            <w:r w:rsidRPr="000B1DEF">
              <w:rPr>
                <w:spacing w:val="56"/>
                <w:sz w:val="28"/>
                <w:szCs w:val="28"/>
                <w:lang w:val="ru-RU"/>
              </w:rPr>
              <w:t xml:space="preserve"> </w:t>
            </w:r>
            <w:r w:rsidRPr="000B1DEF">
              <w:rPr>
                <w:sz w:val="28"/>
                <w:szCs w:val="28"/>
                <w:lang w:val="ru-RU"/>
              </w:rPr>
              <w:t>на</w:t>
            </w:r>
            <w:r w:rsidRPr="000B1DEF">
              <w:rPr>
                <w:spacing w:val="56"/>
                <w:sz w:val="28"/>
                <w:szCs w:val="28"/>
                <w:lang w:val="ru-RU"/>
              </w:rPr>
              <w:t xml:space="preserve"> </w:t>
            </w:r>
            <w:r w:rsidRPr="000B1DEF">
              <w:rPr>
                <w:sz w:val="28"/>
                <w:szCs w:val="28"/>
                <w:lang w:val="ru-RU"/>
              </w:rPr>
              <w:t>приобщение</w:t>
            </w:r>
            <w:r w:rsidRPr="000B1DEF">
              <w:rPr>
                <w:spacing w:val="56"/>
                <w:sz w:val="28"/>
                <w:szCs w:val="28"/>
                <w:lang w:val="ru-RU"/>
              </w:rPr>
              <w:t xml:space="preserve"> </w:t>
            </w:r>
            <w:r w:rsidRPr="000B1DEF">
              <w:rPr>
                <w:sz w:val="28"/>
                <w:szCs w:val="28"/>
                <w:lang w:val="ru-RU"/>
              </w:rPr>
              <w:t>детей</w:t>
            </w:r>
            <w:r w:rsidRPr="000B1DEF">
              <w:rPr>
                <w:spacing w:val="56"/>
                <w:sz w:val="28"/>
                <w:szCs w:val="28"/>
                <w:lang w:val="ru-RU"/>
              </w:rPr>
              <w:t xml:space="preserve"> </w:t>
            </w:r>
            <w:r w:rsidRPr="000B1DEF">
              <w:rPr>
                <w:sz w:val="28"/>
                <w:szCs w:val="28"/>
                <w:lang w:val="ru-RU"/>
              </w:rPr>
              <w:t>к</w:t>
            </w:r>
            <w:r w:rsidRPr="000B1DEF">
              <w:rPr>
                <w:spacing w:val="1"/>
                <w:sz w:val="28"/>
                <w:szCs w:val="28"/>
                <w:lang w:val="ru-RU"/>
              </w:rPr>
              <w:t xml:space="preserve"> </w:t>
            </w:r>
            <w:r w:rsidRPr="000B1DEF">
              <w:rPr>
                <w:sz w:val="28"/>
                <w:szCs w:val="28"/>
                <w:lang w:val="ru-RU"/>
              </w:rPr>
              <w:t>ценностям</w:t>
            </w:r>
            <w:r w:rsidRPr="000B1DEF">
              <w:rPr>
                <w:spacing w:val="14"/>
                <w:sz w:val="28"/>
                <w:szCs w:val="28"/>
                <w:lang w:val="ru-RU"/>
              </w:rPr>
              <w:t xml:space="preserve"> </w:t>
            </w:r>
            <w:r w:rsidRPr="000B1DEF">
              <w:rPr>
                <w:sz w:val="28"/>
                <w:szCs w:val="28"/>
                <w:lang w:val="ru-RU"/>
              </w:rPr>
              <w:t>«Культура»</w:t>
            </w:r>
            <w:r w:rsidRPr="000B1DEF">
              <w:rPr>
                <w:spacing w:val="10"/>
                <w:sz w:val="28"/>
                <w:szCs w:val="28"/>
                <w:lang w:val="ru-RU"/>
              </w:rPr>
              <w:t xml:space="preserve"> </w:t>
            </w:r>
            <w:r w:rsidRPr="000B1DEF">
              <w:rPr>
                <w:sz w:val="28"/>
                <w:szCs w:val="28"/>
                <w:lang w:val="ru-RU"/>
              </w:rPr>
              <w:t>и</w:t>
            </w:r>
            <w:r w:rsidRPr="000B1DEF">
              <w:rPr>
                <w:spacing w:val="11"/>
                <w:sz w:val="28"/>
                <w:szCs w:val="28"/>
                <w:lang w:val="ru-RU"/>
              </w:rPr>
              <w:t xml:space="preserve"> </w:t>
            </w:r>
            <w:r w:rsidRPr="000B1DEF">
              <w:rPr>
                <w:sz w:val="28"/>
                <w:szCs w:val="28"/>
                <w:lang w:val="ru-RU"/>
              </w:rPr>
              <w:t>«Красота»,</w:t>
            </w:r>
            <w:r w:rsidRPr="000B1DEF">
              <w:rPr>
                <w:spacing w:val="13"/>
                <w:sz w:val="28"/>
                <w:szCs w:val="28"/>
                <w:lang w:val="ru-RU"/>
              </w:rPr>
              <w:t xml:space="preserve"> </w:t>
            </w:r>
            <w:r w:rsidRPr="000B1DEF">
              <w:rPr>
                <w:sz w:val="28"/>
                <w:szCs w:val="28"/>
                <w:lang w:val="ru-RU"/>
              </w:rPr>
              <w:t>что</w:t>
            </w:r>
            <w:r w:rsidRPr="000B1DEF">
              <w:rPr>
                <w:spacing w:val="22"/>
                <w:sz w:val="28"/>
                <w:szCs w:val="28"/>
                <w:lang w:val="ru-RU"/>
              </w:rPr>
              <w:t xml:space="preserve"> </w:t>
            </w:r>
            <w:r w:rsidRPr="000B1DEF">
              <w:rPr>
                <w:sz w:val="28"/>
                <w:szCs w:val="28"/>
                <w:lang w:val="ru-RU"/>
              </w:rPr>
              <w:t>предполагает:</w:t>
            </w:r>
          </w:p>
          <w:p w:rsidR="000B1DEF" w:rsidRPr="000B1DEF" w:rsidRDefault="000B1DEF" w:rsidP="000B1DEF">
            <w:pPr>
              <w:pStyle w:val="TableParagraph"/>
              <w:spacing w:before="0"/>
              <w:ind w:left="0" w:right="224" w:firstLine="105"/>
              <w:rPr>
                <w:sz w:val="28"/>
                <w:szCs w:val="28"/>
                <w:lang w:val="ru-RU"/>
              </w:rPr>
            </w:pPr>
            <w:r>
              <w:rPr>
                <w:sz w:val="28"/>
                <w:szCs w:val="28"/>
                <w:lang w:val="ru-RU"/>
              </w:rPr>
              <w:t>-</w:t>
            </w:r>
            <w:r w:rsidRPr="000B1DEF">
              <w:rPr>
                <w:sz w:val="28"/>
                <w:szCs w:val="28"/>
                <w:lang w:val="ru-RU"/>
              </w:rPr>
              <w:t>воспитание</w:t>
            </w:r>
            <w:r w:rsidRPr="000B1DEF">
              <w:rPr>
                <w:spacing w:val="1"/>
                <w:sz w:val="28"/>
                <w:szCs w:val="28"/>
                <w:lang w:val="ru-RU"/>
              </w:rPr>
              <w:t xml:space="preserve"> </w:t>
            </w:r>
            <w:r w:rsidRPr="000B1DEF">
              <w:rPr>
                <w:sz w:val="28"/>
                <w:szCs w:val="28"/>
                <w:lang w:val="ru-RU"/>
              </w:rPr>
              <w:t>эстетических</w:t>
            </w:r>
            <w:r w:rsidRPr="000B1DEF">
              <w:rPr>
                <w:spacing w:val="1"/>
                <w:sz w:val="28"/>
                <w:szCs w:val="28"/>
                <w:lang w:val="ru-RU"/>
              </w:rPr>
              <w:t xml:space="preserve"> </w:t>
            </w:r>
            <w:r w:rsidRPr="000B1DEF">
              <w:rPr>
                <w:sz w:val="28"/>
                <w:szCs w:val="28"/>
                <w:lang w:val="ru-RU"/>
              </w:rPr>
              <w:t>чувств</w:t>
            </w:r>
            <w:r w:rsidRPr="000B1DEF">
              <w:rPr>
                <w:spacing w:val="1"/>
                <w:sz w:val="28"/>
                <w:szCs w:val="28"/>
                <w:lang w:val="ru-RU"/>
              </w:rPr>
              <w:t xml:space="preserve"> </w:t>
            </w:r>
            <w:r w:rsidRPr="000B1DEF">
              <w:rPr>
                <w:sz w:val="28"/>
                <w:szCs w:val="28"/>
                <w:lang w:val="ru-RU"/>
              </w:rPr>
              <w:t>(удивления,</w:t>
            </w:r>
            <w:r w:rsidRPr="000B1DEF">
              <w:rPr>
                <w:spacing w:val="1"/>
                <w:sz w:val="28"/>
                <w:szCs w:val="28"/>
                <w:lang w:val="ru-RU"/>
              </w:rPr>
              <w:t xml:space="preserve"> </w:t>
            </w:r>
            <w:r w:rsidRPr="000B1DEF">
              <w:rPr>
                <w:sz w:val="28"/>
                <w:szCs w:val="28"/>
                <w:lang w:val="ru-RU"/>
              </w:rPr>
              <w:t>радости,</w:t>
            </w:r>
            <w:r w:rsidRPr="000B1DEF">
              <w:rPr>
                <w:spacing w:val="1"/>
                <w:sz w:val="28"/>
                <w:szCs w:val="28"/>
                <w:lang w:val="ru-RU"/>
              </w:rPr>
              <w:t xml:space="preserve"> </w:t>
            </w:r>
            <w:r w:rsidRPr="000B1DEF">
              <w:rPr>
                <w:sz w:val="28"/>
                <w:szCs w:val="28"/>
                <w:lang w:val="ru-RU"/>
              </w:rPr>
              <w:t>восхищения)</w:t>
            </w:r>
            <w:r w:rsidRPr="000B1DEF">
              <w:rPr>
                <w:spacing w:val="1"/>
                <w:sz w:val="28"/>
                <w:szCs w:val="28"/>
                <w:lang w:val="ru-RU"/>
              </w:rPr>
              <w:t xml:space="preserve"> </w:t>
            </w:r>
            <w:r w:rsidRPr="000B1DEF">
              <w:rPr>
                <w:sz w:val="28"/>
                <w:szCs w:val="28"/>
                <w:lang w:val="ru-RU"/>
              </w:rPr>
              <w:t>к</w:t>
            </w:r>
            <w:r w:rsidRPr="000B1DEF">
              <w:rPr>
                <w:spacing w:val="1"/>
                <w:sz w:val="28"/>
                <w:szCs w:val="28"/>
                <w:lang w:val="ru-RU"/>
              </w:rPr>
              <w:t xml:space="preserve"> </w:t>
            </w:r>
            <w:r w:rsidRPr="000B1DEF">
              <w:rPr>
                <w:sz w:val="28"/>
                <w:szCs w:val="28"/>
                <w:lang w:val="ru-RU"/>
              </w:rPr>
              <w:t>различным</w:t>
            </w:r>
            <w:r w:rsidRPr="000B1DEF">
              <w:rPr>
                <w:spacing w:val="1"/>
                <w:sz w:val="28"/>
                <w:szCs w:val="28"/>
                <w:lang w:val="ru-RU"/>
              </w:rPr>
              <w:t xml:space="preserve"> </w:t>
            </w:r>
            <w:r w:rsidRPr="000B1DEF">
              <w:rPr>
                <w:sz w:val="28"/>
                <w:szCs w:val="28"/>
                <w:lang w:val="ru-RU"/>
              </w:rPr>
              <w:t>объектам</w:t>
            </w:r>
            <w:r w:rsidRPr="000B1DEF">
              <w:rPr>
                <w:spacing w:val="1"/>
                <w:sz w:val="28"/>
                <w:szCs w:val="28"/>
                <w:lang w:val="ru-RU"/>
              </w:rPr>
              <w:t xml:space="preserve"> </w:t>
            </w:r>
            <w:r w:rsidRPr="000B1DEF">
              <w:rPr>
                <w:sz w:val="28"/>
                <w:szCs w:val="28"/>
                <w:lang w:val="ru-RU"/>
              </w:rPr>
              <w:t>и</w:t>
            </w:r>
            <w:r w:rsidRPr="000B1DEF">
              <w:rPr>
                <w:spacing w:val="1"/>
                <w:sz w:val="28"/>
                <w:szCs w:val="28"/>
                <w:lang w:val="ru-RU"/>
              </w:rPr>
              <w:t xml:space="preserve"> </w:t>
            </w:r>
            <w:r w:rsidRPr="000B1DEF">
              <w:rPr>
                <w:sz w:val="28"/>
                <w:szCs w:val="28"/>
                <w:lang w:val="ru-RU"/>
              </w:rPr>
              <w:t>явлениям</w:t>
            </w:r>
            <w:r w:rsidRPr="000B1DEF">
              <w:rPr>
                <w:spacing w:val="1"/>
                <w:sz w:val="28"/>
                <w:szCs w:val="28"/>
                <w:lang w:val="ru-RU"/>
              </w:rPr>
              <w:t xml:space="preserve"> </w:t>
            </w:r>
            <w:r w:rsidRPr="000B1DEF">
              <w:rPr>
                <w:sz w:val="28"/>
                <w:szCs w:val="28"/>
                <w:lang w:val="ru-RU"/>
              </w:rPr>
              <w:t>окружающего</w:t>
            </w:r>
            <w:r w:rsidRPr="000B1DEF">
              <w:rPr>
                <w:spacing w:val="1"/>
                <w:sz w:val="28"/>
                <w:szCs w:val="28"/>
                <w:lang w:val="ru-RU"/>
              </w:rPr>
              <w:t xml:space="preserve"> </w:t>
            </w:r>
            <w:r w:rsidRPr="000B1DEF">
              <w:rPr>
                <w:sz w:val="28"/>
                <w:szCs w:val="28"/>
                <w:lang w:val="ru-RU"/>
              </w:rPr>
              <w:t>мира</w:t>
            </w:r>
            <w:r w:rsidRPr="000B1DEF">
              <w:rPr>
                <w:spacing w:val="1"/>
                <w:sz w:val="28"/>
                <w:szCs w:val="28"/>
                <w:lang w:val="ru-RU"/>
              </w:rPr>
              <w:t xml:space="preserve"> </w:t>
            </w:r>
            <w:r w:rsidRPr="000B1DEF">
              <w:rPr>
                <w:sz w:val="28"/>
                <w:szCs w:val="28"/>
                <w:lang w:val="ru-RU"/>
              </w:rPr>
              <w:t>(природного,</w:t>
            </w:r>
            <w:r w:rsidRPr="000B1DEF">
              <w:rPr>
                <w:spacing w:val="1"/>
                <w:sz w:val="28"/>
                <w:szCs w:val="28"/>
                <w:lang w:val="ru-RU"/>
              </w:rPr>
              <w:t xml:space="preserve"> </w:t>
            </w:r>
            <w:r w:rsidRPr="000B1DEF">
              <w:rPr>
                <w:sz w:val="28"/>
                <w:szCs w:val="28"/>
                <w:lang w:val="ru-RU"/>
              </w:rPr>
              <w:t>бытового,</w:t>
            </w:r>
            <w:r w:rsidRPr="000B1DEF">
              <w:rPr>
                <w:spacing w:val="1"/>
                <w:sz w:val="28"/>
                <w:szCs w:val="28"/>
                <w:lang w:val="ru-RU"/>
              </w:rPr>
              <w:t xml:space="preserve"> </w:t>
            </w:r>
            <w:r w:rsidRPr="000B1DEF">
              <w:rPr>
                <w:sz w:val="28"/>
                <w:szCs w:val="28"/>
                <w:lang w:val="ru-RU"/>
              </w:rPr>
              <w:t>социального),</w:t>
            </w:r>
            <w:r w:rsidRPr="000B1DEF">
              <w:rPr>
                <w:spacing w:val="1"/>
                <w:sz w:val="28"/>
                <w:szCs w:val="28"/>
                <w:lang w:val="ru-RU"/>
              </w:rPr>
              <w:t xml:space="preserve"> </w:t>
            </w:r>
            <w:r w:rsidRPr="000B1DEF">
              <w:rPr>
                <w:sz w:val="28"/>
                <w:szCs w:val="28"/>
                <w:lang w:val="ru-RU"/>
              </w:rPr>
              <w:t>к</w:t>
            </w:r>
            <w:r w:rsidRPr="000B1DEF">
              <w:rPr>
                <w:spacing w:val="1"/>
                <w:sz w:val="28"/>
                <w:szCs w:val="28"/>
                <w:lang w:val="ru-RU"/>
              </w:rPr>
              <w:t xml:space="preserve"> </w:t>
            </w:r>
            <w:r w:rsidRPr="000B1DEF">
              <w:rPr>
                <w:sz w:val="28"/>
                <w:szCs w:val="28"/>
                <w:lang w:val="ru-RU"/>
              </w:rPr>
              <w:t>произведениям</w:t>
            </w:r>
            <w:r w:rsidRPr="000B1DEF">
              <w:rPr>
                <w:spacing w:val="1"/>
                <w:sz w:val="28"/>
                <w:szCs w:val="28"/>
                <w:lang w:val="ru-RU"/>
              </w:rPr>
              <w:t xml:space="preserve"> </w:t>
            </w:r>
            <w:r w:rsidRPr="000B1DEF">
              <w:rPr>
                <w:sz w:val="28"/>
                <w:szCs w:val="28"/>
                <w:lang w:val="ru-RU"/>
              </w:rPr>
              <w:t>разных</w:t>
            </w:r>
            <w:r w:rsidRPr="000B1DEF">
              <w:rPr>
                <w:spacing w:val="1"/>
                <w:sz w:val="28"/>
                <w:szCs w:val="28"/>
                <w:lang w:val="ru-RU"/>
              </w:rPr>
              <w:t xml:space="preserve"> </w:t>
            </w:r>
            <w:r w:rsidRPr="000B1DEF">
              <w:rPr>
                <w:sz w:val="28"/>
                <w:szCs w:val="28"/>
                <w:lang w:val="ru-RU"/>
              </w:rPr>
              <w:t>видов,</w:t>
            </w:r>
            <w:r w:rsidRPr="000B1DEF">
              <w:rPr>
                <w:spacing w:val="1"/>
                <w:sz w:val="28"/>
                <w:szCs w:val="28"/>
                <w:lang w:val="ru-RU"/>
              </w:rPr>
              <w:t xml:space="preserve"> </w:t>
            </w:r>
            <w:r w:rsidRPr="000B1DEF">
              <w:rPr>
                <w:sz w:val="28"/>
                <w:szCs w:val="28"/>
                <w:lang w:val="ru-RU"/>
              </w:rPr>
              <w:t>жанров</w:t>
            </w:r>
            <w:r w:rsidRPr="000B1DEF">
              <w:rPr>
                <w:spacing w:val="1"/>
                <w:sz w:val="28"/>
                <w:szCs w:val="28"/>
                <w:lang w:val="ru-RU"/>
              </w:rPr>
              <w:t xml:space="preserve"> </w:t>
            </w:r>
            <w:r w:rsidRPr="000B1DEF">
              <w:rPr>
                <w:sz w:val="28"/>
                <w:szCs w:val="28"/>
                <w:lang w:val="ru-RU"/>
              </w:rPr>
              <w:t>и</w:t>
            </w:r>
            <w:r w:rsidRPr="000B1DEF">
              <w:rPr>
                <w:spacing w:val="1"/>
                <w:sz w:val="28"/>
                <w:szCs w:val="28"/>
                <w:lang w:val="ru-RU"/>
              </w:rPr>
              <w:t xml:space="preserve"> </w:t>
            </w:r>
            <w:r w:rsidRPr="000B1DEF">
              <w:rPr>
                <w:sz w:val="28"/>
                <w:szCs w:val="28"/>
                <w:lang w:val="ru-RU"/>
              </w:rPr>
              <w:t>стилей</w:t>
            </w:r>
            <w:r w:rsidRPr="000B1DEF">
              <w:rPr>
                <w:spacing w:val="1"/>
                <w:sz w:val="28"/>
                <w:szCs w:val="28"/>
                <w:lang w:val="ru-RU"/>
              </w:rPr>
              <w:t xml:space="preserve"> </w:t>
            </w:r>
            <w:r w:rsidRPr="000B1DEF">
              <w:rPr>
                <w:sz w:val="28"/>
                <w:szCs w:val="28"/>
                <w:lang w:val="ru-RU"/>
              </w:rPr>
              <w:t>искусства</w:t>
            </w:r>
            <w:r w:rsidRPr="000B1DEF">
              <w:rPr>
                <w:spacing w:val="1"/>
                <w:sz w:val="28"/>
                <w:szCs w:val="28"/>
                <w:lang w:val="ru-RU"/>
              </w:rPr>
              <w:t xml:space="preserve"> </w:t>
            </w:r>
            <w:r w:rsidRPr="000B1DEF">
              <w:rPr>
                <w:sz w:val="28"/>
                <w:szCs w:val="28"/>
                <w:lang w:val="ru-RU"/>
              </w:rPr>
              <w:t>(в</w:t>
            </w:r>
            <w:r w:rsidRPr="000B1DEF">
              <w:rPr>
                <w:spacing w:val="56"/>
                <w:sz w:val="28"/>
                <w:szCs w:val="28"/>
                <w:lang w:val="ru-RU"/>
              </w:rPr>
              <w:t xml:space="preserve"> </w:t>
            </w:r>
            <w:r w:rsidRPr="000B1DEF">
              <w:rPr>
                <w:sz w:val="28"/>
                <w:szCs w:val="28"/>
                <w:lang w:val="ru-RU"/>
              </w:rPr>
              <w:t>соответствии</w:t>
            </w:r>
            <w:r w:rsidRPr="000B1DEF">
              <w:rPr>
                <w:spacing w:val="56"/>
                <w:sz w:val="28"/>
                <w:szCs w:val="28"/>
                <w:lang w:val="ru-RU"/>
              </w:rPr>
              <w:t xml:space="preserve"> </w:t>
            </w:r>
            <w:r w:rsidRPr="000B1DEF">
              <w:rPr>
                <w:sz w:val="28"/>
                <w:szCs w:val="28"/>
                <w:lang w:val="ru-RU"/>
              </w:rPr>
              <w:t>с</w:t>
            </w:r>
            <w:r w:rsidRPr="000B1DEF">
              <w:rPr>
                <w:spacing w:val="1"/>
                <w:sz w:val="28"/>
                <w:szCs w:val="28"/>
                <w:lang w:val="ru-RU"/>
              </w:rPr>
              <w:t xml:space="preserve"> </w:t>
            </w:r>
            <w:r w:rsidRPr="000B1DEF">
              <w:rPr>
                <w:sz w:val="28"/>
                <w:szCs w:val="28"/>
                <w:lang w:val="ru-RU"/>
              </w:rPr>
              <w:t>возрастными</w:t>
            </w:r>
            <w:r w:rsidRPr="000B1DEF">
              <w:rPr>
                <w:spacing w:val="14"/>
                <w:sz w:val="28"/>
                <w:szCs w:val="28"/>
                <w:lang w:val="ru-RU"/>
              </w:rPr>
              <w:t xml:space="preserve"> </w:t>
            </w:r>
            <w:r w:rsidRPr="000B1DEF">
              <w:rPr>
                <w:sz w:val="28"/>
                <w:szCs w:val="28"/>
                <w:lang w:val="ru-RU"/>
              </w:rPr>
              <w:t>особенностями);</w:t>
            </w:r>
          </w:p>
          <w:p w:rsidR="000B1DEF" w:rsidRPr="000B1DEF" w:rsidRDefault="000B1DEF" w:rsidP="000B1DEF">
            <w:pPr>
              <w:pStyle w:val="TableParagraph"/>
              <w:spacing w:before="0" w:line="237" w:lineRule="auto"/>
              <w:ind w:left="0" w:right="279" w:firstLine="105"/>
              <w:rPr>
                <w:sz w:val="28"/>
                <w:szCs w:val="28"/>
                <w:lang w:val="ru-RU"/>
              </w:rPr>
            </w:pPr>
            <w:r>
              <w:rPr>
                <w:sz w:val="28"/>
                <w:szCs w:val="28"/>
                <w:lang w:val="ru-RU"/>
              </w:rPr>
              <w:t>-</w:t>
            </w:r>
            <w:r w:rsidRPr="000B1DEF">
              <w:rPr>
                <w:sz w:val="28"/>
                <w:szCs w:val="28"/>
                <w:lang w:val="ru-RU"/>
              </w:rPr>
              <w:t>приобщение</w:t>
            </w:r>
            <w:r w:rsidRPr="000B1DEF">
              <w:rPr>
                <w:spacing w:val="1"/>
                <w:sz w:val="28"/>
                <w:szCs w:val="28"/>
                <w:lang w:val="ru-RU"/>
              </w:rPr>
              <w:t xml:space="preserve"> </w:t>
            </w:r>
            <w:r w:rsidRPr="000B1DEF">
              <w:rPr>
                <w:sz w:val="28"/>
                <w:szCs w:val="28"/>
                <w:lang w:val="ru-RU"/>
              </w:rPr>
              <w:t>к</w:t>
            </w:r>
            <w:r w:rsidRPr="000B1DEF">
              <w:rPr>
                <w:spacing w:val="1"/>
                <w:sz w:val="28"/>
                <w:szCs w:val="28"/>
                <w:lang w:val="ru-RU"/>
              </w:rPr>
              <w:t xml:space="preserve"> </w:t>
            </w:r>
            <w:r w:rsidRPr="000B1DEF">
              <w:rPr>
                <w:sz w:val="28"/>
                <w:szCs w:val="28"/>
                <w:lang w:val="ru-RU"/>
              </w:rPr>
              <w:t>традициям</w:t>
            </w:r>
            <w:r w:rsidRPr="000B1DEF">
              <w:rPr>
                <w:spacing w:val="1"/>
                <w:sz w:val="28"/>
                <w:szCs w:val="28"/>
                <w:lang w:val="ru-RU"/>
              </w:rPr>
              <w:t xml:space="preserve"> </w:t>
            </w:r>
            <w:r w:rsidRPr="000B1DEF">
              <w:rPr>
                <w:sz w:val="28"/>
                <w:szCs w:val="28"/>
                <w:lang w:val="ru-RU"/>
              </w:rPr>
              <w:t>и</w:t>
            </w:r>
            <w:r w:rsidRPr="000B1DEF">
              <w:rPr>
                <w:spacing w:val="1"/>
                <w:sz w:val="28"/>
                <w:szCs w:val="28"/>
                <w:lang w:val="ru-RU"/>
              </w:rPr>
              <w:t xml:space="preserve"> </w:t>
            </w:r>
            <w:r w:rsidRPr="000B1DEF">
              <w:rPr>
                <w:sz w:val="28"/>
                <w:szCs w:val="28"/>
                <w:lang w:val="ru-RU"/>
              </w:rPr>
              <w:t>великому</w:t>
            </w:r>
            <w:r w:rsidRPr="000B1DEF">
              <w:rPr>
                <w:spacing w:val="1"/>
                <w:sz w:val="28"/>
                <w:szCs w:val="28"/>
                <w:lang w:val="ru-RU"/>
              </w:rPr>
              <w:t xml:space="preserve"> </w:t>
            </w:r>
            <w:r w:rsidRPr="000B1DEF">
              <w:rPr>
                <w:sz w:val="28"/>
                <w:szCs w:val="28"/>
                <w:lang w:val="ru-RU"/>
              </w:rPr>
              <w:t>культурному</w:t>
            </w:r>
            <w:r w:rsidRPr="000B1DEF">
              <w:rPr>
                <w:spacing w:val="1"/>
                <w:sz w:val="28"/>
                <w:szCs w:val="28"/>
                <w:lang w:val="ru-RU"/>
              </w:rPr>
              <w:t xml:space="preserve"> </w:t>
            </w:r>
            <w:r w:rsidRPr="000B1DEF">
              <w:rPr>
                <w:sz w:val="28"/>
                <w:szCs w:val="28"/>
                <w:lang w:val="ru-RU"/>
              </w:rPr>
              <w:t>наследию</w:t>
            </w:r>
            <w:r w:rsidRPr="000B1DEF">
              <w:rPr>
                <w:spacing w:val="1"/>
                <w:sz w:val="28"/>
                <w:szCs w:val="28"/>
                <w:lang w:val="ru-RU"/>
              </w:rPr>
              <w:t xml:space="preserve"> </w:t>
            </w:r>
            <w:r w:rsidRPr="000B1DEF">
              <w:rPr>
                <w:sz w:val="28"/>
                <w:szCs w:val="28"/>
                <w:lang w:val="ru-RU"/>
              </w:rPr>
              <w:t>российского</w:t>
            </w:r>
            <w:r w:rsidRPr="000B1DEF">
              <w:rPr>
                <w:spacing w:val="1"/>
                <w:sz w:val="28"/>
                <w:szCs w:val="28"/>
                <w:lang w:val="ru-RU"/>
              </w:rPr>
              <w:t xml:space="preserve"> </w:t>
            </w:r>
            <w:r w:rsidRPr="000B1DEF">
              <w:rPr>
                <w:sz w:val="28"/>
                <w:szCs w:val="28"/>
                <w:lang w:val="ru-RU"/>
              </w:rPr>
              <w:t>народа,</w:t>
            </w:r>
            <w:r w:rsidRPr="000B1DEF">
              <w:rPr>
                <w:spacing w:val="1"/>
                <w:sz w:val="28"/>
                <w:szCs w:val="28"/>
                <w:lang w:val="ru-RU"/>
              </w:rPr>
              <w:t xml:space="preserve"> </w:t>
            </w:r>
            <w:r w:rsidRPr="000B1DEF">
              <w:rPr>
                <w:sz w:val="28"/>
                <w:szCs w:val="28"/>
                <w:lang w:val="ru-RU"/>
              </w:rPr>
              <w:t>шедеврам</w:t>
            </w:r>
            <w:r w:rsidRPr="000B1DEF">
              <w:rPr>
                <w:spacing w:val="13"/>
                <w:sz w:val="28"/>
                <w:szCs w:val="28"/>
                <w:lang w:val="ru-RU"/>
              </w:rPr>
              <w:t xml:space="preserve"> </w:t>
            </w:r>
            <w:r w:rsidRPr="000B1DEF">
              <w:rPr>
                <w:sz w:val="28"/>
                <w:szCs w:val="28"/>
                <w:lang w:val="ru-RU"/>
              </w:rPr>
              <w:t>мировой</w:t>
            </w:r>
            <w:r w:rsidRPr="000B1DEF">
              <w:rPr>
                <w:spacing w:val="16"/>
                <w:sz w:val="28"/>
                <w:szCs w:val="28"/>
                <w:lang w:val="ru-RU"/>
              </w:rPr>
              <w:t xml:space="preserve"> </w:t>
            </w:r>
            <w:r w:rsidRPr="000B1DEF">
              <w:rPr>
                <w:sz w:val="28"/>
                <w:szCs w:val="28"/>
                <w:lang w:val="ru-RU"/>
              </w:rPr>
              <w:t>художественной</w:t>
            </w:r>
            <w:r w:rsidRPr="000B1DEF">
              <w:rPr>
                <w:spacing w:val="15"/>
                <w:sz w:val="28"/>
                <w:szCs w:val="28"/>
                <w:lang w:val="ru-RU"/>
              </w:rPr>
              <w:t xml:space="preserve"> </w:t>
            </w:r>
            <w:r w:rsidRPr="000B1DEF">
              <w:rPr>
                <w:sz w:val="28"/>
                <w:szCs w:val="28"/>
                <w:lang w:val="ru-RU"/>
              </w:rPr>
              <w:t>культуры;</w:t>
            </w:r>
          </w:p>
          <w:p w:rsidR="000B1DEF" w:rsidRPr="000B1DEF" w:rsidRDefault="000B1DEF" w:rsidP="000B1DEF">
            <w:pPr>
              <w:pStyle w:val="TableParagraph"/>
              <w:spacing w:before="0"/>
              <w:ind w:left="0" w:right="285" w:firstLine="105"/>
              <w:rPr>
                <w:sz w:val="28"/>
                <w:szCs w:val="28"/>
                <w:lang w:val="ru-RU"/>
              </w:rPr>
            </w:pPr>
            <w:r>
              <w:rPr>
                <w:sz w:val="28"/>
                <w:szCs w:val="28"/>
                <w:lang w:val="ru-RU"/>
              </w:rPr>
              <w:t>-</w:t>
            </w:r>
            <w:r w:rsidRPr="000B1DEF">
              <w:rPr>
                <w:sz w:val="28"/>
                <w:szCs w:val="28"/>
                <w:lang w:val="ru-RU"/>
              </w:rPr>
              <w:t>становление</w:t>
            </w:r>
            <w:r w:rsidRPr="000B1DEF">
              <w:rPr>
                <w:spacing w:val="30"/>
                <w:sz w:val="28"/>
                <w:szCs w:val="28"/>
                <w:lang w:val="ru-RU"/>
              </w:rPr>
              <w:t xml:space="preserve"> </w:t>
            </w:r>
            <w:r w:rsidRPr="000B1DEF">
              <w:rPr>
                <w:sz w:val="28"/>
                <w:szCs w:val="28"/>
                <w:lang w:val="ru-RU"/>
              </w:rPr>
              <w:t>эстетического,</w:t>
            </w:r>
            <w:r w:rsidRPr="000B1DEF">
              <w:rPr>
                <w:spacing w:val="43"/>
                <w:sz w:val="28"/>
                <w:szCs w:val="28"/>
                <w:lang w:val="ru-RU"/>
              </w:rPr>
              <w:t xml:space="preserve"> </w:t>
            </w:r>
            <w:r w:rsidRPr="000B1DEF">
              <w:rPr>
                <w:sz w:val="28"/>
                <w:szCs w:val="28"/>
                <w:lang w:val="ru-RU"/>
              </w:rPr>
              <w:t>эмоционально-ценностного</w:t>
            </w:r>
            <w:r w:rsidRPr="000B1DEF">
              <w:rPr>
                <w:spacing w:val="32"/>
                <w:sz w:val="28"/>
                <w:szCs w:val="28"/>
                <w:lang w:val="ru-RU"/>
              </w:rPr>
              <w:t xml:space="preserve"> </w:t>
            </w:r>
            <w:r w:rsidRPr="000B1DEF">
              <w:rPr>
                <w:sz w:val="28"/>
                <w:szCs w:val="28"/>
                <w:lang w:val="ru-RU"/>
              </w:rPr>
              <w:t>отношения</w:t>
            </w:r>
            <w:r w:rsidRPr="000B1DEF">
              <w:rPr>
                <w:spacing w:val="36"/>
                <w:sz w:val="28"/>
                <w:szCs w:val="28"/>
                <w:lang w:val="ru-RU"/>
              </w:rPr>
              <w:t xml:space="preserve"> </w:t>
            </w:r>
            <w:r w:rsidRPr="000B1DEF">
              <w:rPr>
                <w:sz w:val="28"/>
                <w:szCs w:val="28"/>
                <w:lang w:val="ru-RU"/>
              </w:rPr>
              <w:t>к</w:t>
            </w:r>
            <w:r w:rsidRPr="000B1DEF">
              <w:rPr>
                <w:spacing w:val="35"/>
                <w:sz w:val="28"/>
                <w:szCs w:val="28"/>
                <w:lang w:val="ru-RU"/>
              </w:rPr>
              <w:t xml:space="preserve"> </w:t>
            </w:r>
            <w:r w:rsidRPr="000B1DEF">
              <w:rPr>
                <w:sz w:val="28"/>
                <w:szCs w:val="28"/>
                <w:lang w:val="ru-RU"/>
              </w:rPr>
              <w:t>окружающему</w:t>
            </w:r>
            <w:r w:rsidRPr="000B1DEF">
              <w:rPr>
                <w:spacing w:val="-52"/>
                <w:sz w:val="28"/>
                <w:szCs w:val="28"/>
                <w:lang w:val="ru-RU"/>
              </w:rPr>
              <w:t xml:space="preserve"> </w:t>
            </w:r>
            <w:r w:rsidRPr="000B1DEF">
              <w:rPr>
                <w:sz w:val="28"/>
                <w:szCs w:val="28"/>
                <w:lang w:val="ru-RU"/>
              </w:rPr>
              <w:t>миру</w:t>
            </w:r>
            <w:r w:rsidRPr="000B1DEF">
              <w:rPr>
                <w:spacing w:val="-4"/>
                <w:sz w:val="28"/>
                <w:szCs w:val="28"/>
                <w:lang w:val="ru-RU"/>
              </w:rPr>
              <w:t xml:space="preserve"> </w:t>
            </w:r>
            <w:r w:rsidRPr="000B1DEF">
              <w:rPr>
                <w:sz w:val="28"/>
                <w:szCs w:val="28"/>
                <w:lang w:val="ru-RU"/>
              </w:rPr>
              <w:t>для</w:t>
            </w:r>
            <w:r w:rsidRPr="000B1DEF">
              <w:rPr>
                <w:spacing w:val="1"/>
                <w:sz w:val="28"/>
                <w:szCs w:val="28"/>
                <w:lang w:val="ru-RU"/>
              </w:rPr>
              <w:t xml:space="preserve"> </w:t>
            </w:r>
            <w:r w:rsidRPr="000B1DEF">
              <w:rPr>
                <w:sz w:val="28"/>
                <w:szCs w:val="28"/>
                <w:lang w:val="ru-RU"/>
              </w:rPr>
              <w:t>гармонизации</w:t>
            </w:r>
            <w:r w:rsidRPr="000B1DEF">
              <w:rPr>
                <w:spacing w:val="-2"/>
                <w:sz w:val="28"/>
                <w:szCs w:val="28"/>
                <w:lang w:val="ru-RU"/>
              </w:rPr>
              <w:t xml:space="preserve"> </w:t>
            </w:r>
            <w:r w:rsidRPr="000B1DEF">
              <w:rPr>
                <w:sz w:val="28"/>
                <w:szCs w:val="28"/>
                <w:lang w:val="ru-RU"/>
              </w:rPr>
              <w:t>внешнего</w:t>
            </w:r>
            <w:r w:rsidRPr="000B1DEF">
              <w:rPr>
                <w:spacing w:val="-3"/>
                <w:sz w:val="28"/>
                <w:szCs w:val="28"/>
                <w:lang w:val="ru-RU"/>
              </w:rPr>
              <w:t xml:space="preserve"> </w:t>
            </w:r>
            <w:r w:rsidRPr="000B1DEF">
              <w:rPr>
                <w:sz w:val="28"/>
                <w:szCs w:val="28"/>
                <w:lang w:val="ru-RU"/>
              </w:rPr>
              <w:t>и</w:t>
            </w:r>
            <w:r w:rsidRPr="000B1DEF">
              <w:rPr>
                <w:spacing w:val="2"/>
                <w:sz w:val="28"/>
                <w:szCs w:val="28"/>
                <w:lang w:val="ru-RU"/>
              </w:rPr>
              <w:t xml:space="preserve"> </w:t>
            </w:r>
            <w:r w:rsidRPr="000B1DEF">
              <w:rPr>
                <w:sz w:val="28"/>
                <w:szCs w:val="28"/>
                <w:lang w:val="ru-RU"/>
              </w:rPr>
              <w:t>внутреннего</w:t>
            </w:r>
            <w:r w:rsidRPr="000B1DEF">
              <w:rPr>
                <w:spacing w:val="-3"/>
                <w:sz w:val="28"/>
                <w:szCs w:val="28"/>
                <w:lang w:val="ru-RU"/>
              </w:rPr>
              <w:t xml:space="preserve"> </w:t>
            </w:r>
            <w:r w:rsidRPr="000B1DEF">
              <w:rPr>
                <w:sz w:val="28"/>
                <w:szCs w:val="28"/>
                <w:lang w:val="ru-RU"/>
              </w:rPr>
              <w:t>мира</w:t>
            </w:r>
            <w:r w:rsidRPr="000B1DEF">
              <w:rPr>
                <w:spacing w:val="4"/>
                <w:sz w:val="28"/>
                <w:szCs w:val="28"/>
                <w:lang w:val="ru-RU"/>
              </w:rPr>
              <w:t xml:space="preserve"> </w:t>
            </w:r>
            <w:r w:rsidRPr="000B1DEF">
              <w:rPr>
                <w:sz w:val="28"/>
                <w:szCs w:val="28"/>
                <w:lang w:val="ru-RU"/>
              </w:rPr>
              <w:t>ребёнка;</w:t>
            </w:r>
          </w:p>
          <w:p w:rsidR="000B1DEF" w:rsidRPr="000B1DEF" w:rsidRDefault="000B1DEF" w:rsidP="000B1DEF">
            <w:pPr>
              <w:pStyle w:val="TableParagraph"/>
              <w:spacing w:before="0"/>
              <w:ind w:left="0" w:right="285" w:firstLine="105"/>
              <w:rPr>
                <w:sz w:val="28"/>
                <w:szCs w:val="28"/>
                <w:lang w:val="ru-RU"/>
              </w:rPr>
            </w:pPr>
            <w:r>
              <w:rPr>
                <w:sz w:val="28"/>
                <w:szCs w:val="28"/>
                <w:lang w:val="ru-RU"/>
              </w:rPr>
              <w:t>-</w:t>
            </w:r>
            <w:r w:rsidRPr="000B1DEF">
              <w:rPr>
                <w:sz w:val="28"/>
                <w:szCs w:val="28"/>
                <w:lang w:val="ru-RU"/>
              </w:rPr>
              <w:t>создание</w:t>
            </w:r>
            <w:r w:rsidRPr="000B1DEF">
              <w:rPr>
                <w:spacing w:val="32"/>
                <w:sz w:val="28"/>
                <w:szCs w:val="28"/>
                <w:lang w:val="ru-RU"/>
              </w:rPr>
              <w:t xml:space="preserve"> </w:t>
            </w:r>
            <w:r w:rsidRPr="000B1DEF">
              <w:rPr>
                <w:sz w:val="28"/>
                <w:szCs w:val="28"/>
                <w:lang w:val="ru-RU"/>
              </w:rPr>
              <w:t>условий</w:t>
            </w:r>
            <w:r w:rsidRPr="000B1DEF">
              <w:rPr>
                <w:spacing w:val="41"/>
                <w:sz w:val="28"/>
                <w:szCs w:val="28"/>
                <w:lang w:val="ru-RU"/>
              </w:rPr>
              <w:t xml:space="preserve"> </w:t>
            </w:r>
            <w:r w:rsidRPr="000B1DEF">
              <w:rPr>
                <w:sz w:val="28"/>
                <w:szCs w:val="28"/>
                <w:lang w:val="ru-RU"/>
              </w:rPr>
              <w:t>для</w:t>
            </w:r>
            <w:r w:rsidRPr="000B1DEF">
              <w:rPr>
                <w:spacing w:val="32"/>
                <w:sz w:val="28"/>
                <w:szCs w:val="28"/>
                <w:lang w:val="ru-RU"/>
              </w:rPr>
              <w:t xml:space="preserve"> </w:t>
            </w:r>
            <w:r w:rsidRPr="000B1DEF">
              <w:rPr>
                <w:sz w:val="28"/>
                <w:szCs w:val="28"/>
                <w:lang w:val="ru-RU"/>
              </w:rPr>
              <w:t>раскрытия</w:t>
            </w:r>
            <w:r w:rsidRPr="000B1DEF">
              <w:rPr>
                <w:spacing w:val="45"/>
                <w:sz w:val="28"/>
                <w:szCs w:val="28"/>
                <w:lang w:val="ru-RU"/>
              </w:rPr>
              <w:t xml:space="preserve"> </w:t>
            </w:r>
            <w:r w:rsidRPr="000B1DEF">
              <w:rPr>
                <w:sz w:val="28"/>
                <w:szCs w:val="28"/>
                <w:lang w:val="ru-RU"/>
              </w:rPr>
              <w:t>детьми</w:t>
            </w:r>
            <w:r w:rsidRPr="000B1DEF">
              <w:rPr>
                <w:spacing w:val="41"/>
                <w:sz w:val="28"/>
                <w:szCs w:val="28"/>
                <w:lang w:val="ru-RU"/>
              </w:rPr>
              <w:t xml:space="preserve"> </w:t>
            </w:r>
            <w:r w:rsidRPr="000B1DEF">
              <w:rPr>
                <w:sz w:val="28"/>
                <w:szCs w:val="28"/>
                <w:lang w:val="ru-RU"/>
              </w:rPr>
              <w:t>базовых</w:t>
            </w:r>
            <w:r w:rsidRPr="000B1DEF">
              <w:rPr>
                <w:spacing w:val="40"/>
                <w:sz w:val="28"/>
                <w:szCs w:val="28"/>
                <w:lang w:val="ru-RU"/>
              </w:rPr>
              <w:t xml:space="preserve"> </w:t>
            </w:r>
            <w:r w:rsidRPr="000B1DEF">
              <w:rPr>
                <w:sz w:val="28"/>
                <w:szCs w:val="28"/>
                <w:lang w:val="ru-RU"/>
              </w:rPr>
              <w:t>ценностей</w:t>
            </w:r>
            <w:r w:rsidRPr="000B1DEF">
              <w:rPr>
                <w:spacing w:val="41"/>
                <w:sz w:val="28"/>
                <w:szCs w:val="28"/>
                <w:lang w:val="ru-RU"/>
              </w:rPr>
              <w:t xml:space="preserve"> </w:t>
            </w:r>
            <w:r w:rsidRPr="000B1DEF">
              <w:rPr>
                <w:sz w:val="28"/>
                <w:szCs w:val="28"/>
                <w:lang w:val="ru-RU"/>
              </w:rPr>
              <w:t>и</w:t>
            </w:r>
            <w:r w:rsidRPr="000B1DEF">
              <w:rPr>
                <w:spacing w:val="24"/>
                <w:sz w:val="28"/>
                <w:szCs w:val="28"/>
                <w:lang w:val="ru-RU"/>
              </w:rPr>
              <w:t xml:space="preserve"> </w:t>
            </w:r>
            <w:r w:rsidRPr="000B1DEF">
              <w:rPr>
                <w:sz w:val="28"/>
                <w:szCs w:val="28"/>
                <w:lang w:val="ru-RU"/>
              </w:rPr>
              <w:t>их</w:t>
            </w:r>
            <w:r w:rsidRPr="000B1DEF">
              <w:rPr>
                <w:spacing w:val="27"/>
                <w:sz w:val="28"/>
                <w:szCs w:val="28"/>
                <w:lang w:val="ru-RU"/>
              </w:rPr>
              <w:t xml:space="preserve"> </w:t>
            </w:r>
            <w:r w:rsidRPr="000B1DEF">
              <w:rPr>
                <w:sz w:val="28"/>
                <w:szCs w:val="28"/>
                <w:lang w:val="ru-RU"/>
              </w:rPr>
              <w:t>проживания</w:t>
            </w:r>
            <w:r w:rsidRPr="000B1DEF">
              <w:rPr>
                <w:spacing w:val="40"/>
                <w:sz w:val="28"/>
                <w:szCs w:val="28"/>
                <w:lang w:val="ru-RU"/>
              </w:rPr>
              <w:t xml:space="preserve"> </w:t>
            </w:r>
            <w:r w:rsidRPr="000B1DEF">
              <w:rPr>
                <w:sz w:val="28"/>
                <w:szCs w:val="28"/>
                <w:lang w:val="ru-RU"/>
              </w:rPr>
              <w:t>в</w:t>
            </w:r>
            <w:r w:rsidRPr="000B1DEF">
              <w:rPr>
                <w:spacing w:val="-52"/>
                <w:sz w:val="28"/>
                <w:szCs w:val="28"/>
                <w:lang w:val="ru-RU"/>
              </w:rPr>
              <w:t xml:space="preserve"> </w:t>
            </w:r>
            <w:r w:rsidRPr="000B1DEF">
              <w:rPr>
                <w:sz w:val="28"/>
                <w:szCs w:val="28"/>
                <w:lang w:val="ru-RU"/>
              </w:rPr>
              <w:t>разных</w:t>
            </w:r>
            <w:r w:rsidRPr="000B1DEF">
              <w:rPr>
                <w:spacing w:val="11"/>
                <w:sz w:val="28"/>
                <w:szCs w:val="28"/>
                <w:lang w:val="ru-RU"/>
              </w:rPr>
              <w:t xml:space="preserve"> </w:t>
            </w:r>
            <w:r w:rsidRPr="000B1DEF">
              <w:rPr>
                <w:sz w:val="28"/>
                <w:szCs w:val="28"/>
                <w:lang w:val="ru-RU"/>
              </w:rPr>
              <w:t>видах</w:t>
            </w:r>
            <w:r w:rsidRPr="000B1DEF">
              <w:rPr>
                <w:spacing w:val="11"/>
                <w:sz w:val="28"/>
                <w:szCs w:val="28"/>
                <w:lang w:val="ru-RU"/>
              </w:rPr>
              <w:t xml:space="preserve"> </w:t>
            </w:r>
            <w:r w:rsidRPr="000B1DEF">
              <w:rPr>
                <w:sz w:val="28"/>
                <w:szCs w:val="28"/>
                <w:lang w:val="ru-RU"/>
              </w:rPr>
              <w:t>художественно-творческой</w:t>
            </w:r>
            <w:r w:rsidRPr="000B1DEF">
              <w:rPr>
                <w:spacing w:val="24"/>
                <w:sz w:val="28"/>
                <w:szCs w:val="28"/>
                <w:lang w:val="ru-RU"/>
              </w:rPr>
              <w:t xml:space="preserve"> </w:t>
            </w:r>
            <w:r w:rsidRPr="000B1DEF">
              <w:rPr>
                <w:sz w:val="28"/>
                <w:szCs w:val="28"/>
                <w:lang w:val="ru-RU"/>
              </w:rPr>
              <w:t>деятельности;</w:t>
            </w:r>
          </w:p>
          <w:p w:rsidR="000B1DEF" w:rsidRDefault="000B1DEF" w:rsidP="000B1DEF">
            <w:pPr>
              <w:pStyle w:val="TableParagraph"/>
              <w:spacing w:before="0" w:line="250" w:lineRule="atLeast"/>
              <w:ind w:left="0" w:right="285" w:firstLine="105"/>
              <w:rPr>
                <w:sz w:val="28"/>
                <w:szCs w:val="28"/>
                <w:lang w:val="ru-RU"/>
              </w:rPr>
            </w:pPr>
            <w:r>
              <w:rPr>
                <w:sz w:val="28"/>
                <w:szCs w:val="28"/>
                <w:lang w:val="ru-RU"/>
              </w:rPr>
              <w:t>-</w:t>
            </w:r>
            <w:r w:rsidRPr="000B1DEF">
              <w:rPr>
                <w:sz w:val="28"/>
                <w:szCs w:val="28"/>
                <w:lang w:val="ru-RU"/>
              </w:rPr>
              <w:t>формирование</w:t>
            </w:r>
            <w:r w:rsidRPr="000B1DEF">
              <w:rPr>
                <w:spacing w:val="1"/>
                <w:sz w:val="28"/>
                <w:szCs w:val="28"/>
                <w:lang w:val="ru-RU"/>
              </w:rPr>
              <w:t xml:space="preserve"> </w:t>
            </w:r>
            <w:r w:rsidRPr="000B1DEF">
              <w:rPr>
                <w:sz w:val="28"/>
                <w:szCs w:val="28"/>
                <w:lang w:val="ru-RU"/>
              </w:rPr>
              <w:t>целостной</w:t>
            </w:r>
            <w:r w:rsidRPr="000B1DEF">
              <w:rPr>
                <w:spacing w:val="1"/>
                <w:sz w:val="28"/>
                <w:szCs w:val="28"/>
                <w:lang w:val="ru-RU"/>
              </w:rPr>
              <w:t xml:space="preserve"> </w:t>
            </w:r>
            <w:r w:rsidRPr="000B1DEF">
              <w:rPr>
                <w:sz w:val="28"/>
                <w:szCs w:val="28"/>
                <w:lang w:val="ru-RU"/>
              </w:rPr>
              <w:t>картины</w:t>
            </w:r>
            <w:r w:rsidRPr="000B1DEF">
              <w:rPr>
                <w:spacing w:val="1"/>
                <w:sz w:val="28"/>
                <w:szCs w:val="28"/>
                <w:lang w:val="ru-RU"/>
              </w:rPr>
              <w:t xml:space="preserve"> </w:t>
            </w:r>
            <w:r w:rsidRPr="000B1DEF">
              <w:rPr>
                <w:sz w:val="28"/>
                <w:szCs w:val="28"/>
                <w:lang w:val="ru-RU"/>
              </w:rPr>
              <w:t>мира</w:t>
            </w:r>
            <w:r w:rsidRPr="000B1DEF">
              <w:rPr>
                <w:spacing w:val="1"/>
                <w:sz w:val="28"/>
                <w:szCs w:val="28"/>
                <w:lang w:val="ru-RU"/>
              </w:rPr>
              <w:t xml:space="preserve"> </w:t>
            </w:r>
            <w:r w:rsidRPr="000B1DEF">
              <w:rPr>
                <w:sz w:val="28"/>
                <w:szCs w:val="28"/>
                <w:lang w:val="ru-RU"/>
              </w:rPr>
              <w:t>на</w:t>
            </w:r>
            <w:r w:rsidRPr="000B1DEF">
              <w:rPr>
                <w:spacing w:val="1"/>
                <w:sz w:val="28"/>
                <w:szCs w:val="28"/>
                <w:lang w:val="ru-RU"/>
              </w:rPr>
              <w:t xml:space="preserve"> </w:t>
            </w:r>
            <w:r w:rsidRPr="000B1DEF">
              <w:rPr>
                <w:sz w:val="28"/>
                <w:szCs w:val="28"/>
                <w:lang w:val="ru-RU"/>
              </w:rPr>
              <w:t>основе</w:t>
            </w:r>
            <w:r w:rsidRPr="000B1DEF">
              <w:rPr>
                <w:spacing w:val="1"/>
                <w:sz w:val="28"/>
                <w:szCs w:val="28"/>
                <w:lang w:val="ru-RU"/>
              </w:rPr>
              <w:t xml:space="preserve"> </w:t>
            </w:r>
            <w:r w:rsidRPr="000B1DEF">
              <w:rPr>
                <w:sz w:val="28"/>
                <w:szCs w:val="28"/>
                <w:lang w:val="ru-RU"/>
              </w:rPr>
              <w:t>интеграции</w:t>
            </w:r>
            <w:r w:rsidRPr="000B1DEF">
              <w:rPr>
                <w:spacing w:val="1"/>
                <w:sz w:val="28"/>
                <w:szCs w:val="28"/>
                <w:lang w:val="ru-RU"/>
              </w:rPr>
              <w:t xml:space="preserve"> </w:t>
            </w:r>
            <w:r w:rsidRPr="000B1DEF">
              <w:rPr>
                <w:sz w:val="28"/>
                <w:szCs w:val="28"/>
                <w:lang w:val="ru-RU"/>
              </w:rPr>
              <w:t>интеллектуального</w:t>
            </w:r>
            <w:r w:rsidRPr="000B1DEF">
              <w:rPr>
                <w:spacing w:val="1"/>
                <w:sz w:val="28"/>
                <w:szCs w:val="28"/>
                <w:lang w:val="ru-RU"/>
              </w:rPr>
              <w:t xml:space="preserve"> </w:t>
            </w:r>
            <w:r w:rsidRPr="000B1DEF">
              <w:rPr>
                <w:sz w:val="28"/>
                <w:szCs w:val="28"/>
                <w:lang w:val="ru-RU"/>
              </w:rPr>
              <w:t>и</w:t>
            </w:r>
            <w:r w:rsidRPr="000B1DEF">
              <w:rPr>
                <w:spacing w:val="-52"/>
                <w:sz w:val="28"/>
                <w:szCs w:val="28"/>
                <w:lang w:val="ru-RU"/>
              </w:rPr>
              <w:t xml:space="preserve"> </w:t>
            </w:r>
            <w:r w:rsidRPr="000B1DEF">
              <w:rPr>
                <w:sz w:val="28"/>
                <w:szCs w:val="28"/>
                <w:lang w:val="ru-RU"/>
              </w:rPr>
              <w:t>эмоционально-образного</w:t>
            </w:r>
            <w:r w:rsidRPr="000B1DEF">
              <w:rPr>
                <w:spacing w:val="10"/>
                <w:sz w:val="28"/>
                <w:szCs w:val="28"/>
                <w:lang w:val="ru-RU"/>
              </w:rPr>
              <w:t xml:space="preserve"> </w:t>
            </w:r>
            <w:r w:rsidRPr="000B1DEF">
              <w:rPr>
                <w:sz w:val="28"/>
                <w:szCs w:val="28"/>
                <w:lang w:val="ru-RU"/>
              </w:rPr>
              <w:t>способов</w:t>
            </w:r>
            <w:r w:rsidRPr="000B1DEF">
              <w:rPr>
                <w:spacing w:val="18"/>
                <w:sz w:val="28"/>
                <w:szCs w:val="28"/>
                <w:lang w:val="ru-RU"/>
              </w:rPr>
              <w:t xml:space="preserve"> </w:t>
            </w:r>
            <w:r w:rsidRPr="000B1DEF">
              <w:rPr>
                <w:sz w:val="28"/>
                <w:szCs w:val="28"/>
                <w:lang w:val="ru-RU"/>
              </w:rPr>
              <w:t>его</w:t>
            </w:r>
            <w:r w:rsidRPr="000B1DEF">
              <w:rPr>
                <w:spacing w:val="11"/>
                <w:sz w:val="28"/>
                <w:szCs w:val="28"/>
                <w:lang w:val="ru-RU"/>
              </w:rPr>
              <w:t xml:space="preserve"> </w:t>
            </w:r>
            <w:r w:rsidRPr="000B1DEF">
              <w:rPr>
                <w:sz w:val="28"/>
                <w:szCs w:val="28"/>
                <w:lang w:val="ru-RU"/>
              </w:rPr>
              <w:t>освоения</w:t>
            </w:r>
            <w:r w:rsidRPr="000B1DEF">
              <w:rPr>
                <w:spacing w:val="15"/>
                <w:sz w:val="28"/>
                <w:szCs w:val="28"/>
                <w:lang w:val="ru-RU"/>
              </w:rPr>
              <w:t xml:space="preserve"> </w:t>
            </w:r>
            <w:r w:rsidRPr="000B1DEF">
              <w:rPr>
                <w:sz w:val="28"/>
                <w:szCs w:val="28"/>
                <w:lang w:val="ru-RU"/>
              </w:rPr>
              <w:t>детьми;</w:t>
            </w:r>
          </w:p>
          <w:p w:rsidR="00B52740" w:rsidRPr="000B1DEF" w:rsidRDefault="00B52740" w:rsidP="000B1DEF">
            <w:pPr>
              <w:pStyle w:val="TableParagraph"/>
              <w:spacing w:before="0" w:line="250" w:lineRule="atLeast"/>
              <w:ind w:left="0" w:right="285" w:firstLine="105"/>
              <w:rPr>
                <w:sz w:val="28"/>
                <w:szCs w:val="28"/>
                <w:lang w:val="ru-RU"/>
              </w:rPr>
            </w:pPr>
            <w:r>
              <w:rPr>
                <w:sz w:val="28"/>
                <w:szCs w:val="28"/>
                <w:lang w:val="ru-RU"/>
              </w:rPr>
              <w:t>-</w:t>
            </w:r>
            <w:r w:rsidRPr="000B1DEF">
              <w:rPr>
                <w:sz w:val="28"/>
                <w:szCs w:val="28"/>
                <w:lang w:val="ru-RU"/>
              </w:rPr>
              <w:t>создание</w:t>
            </w:r>
            <w:r w:rsidRPr="000B1DEF">
              <w:rPr>
                <w:spacing w:val="81"/>
                <w:sz w:val="28"/>
                <w:szCs w:val="28"/>
                <w:lang w:val="ru-RU"/>
              </w:rPr>
              <w:t xml:space="preserve"> </w:t>
            </w:r>
            <w:r w:rsidRPr="000B1DEF">
              <w:rPr>
                <w:sz w:val="28"/>
                <w:szCs w:val="28"/>
                <w:lang w:val="ru-RU"/>
              </w:rPr>
              <w:t>условий</w:t>
            </w:r>
            <w:r w:rsidRPr="000B1DEF">
              <w:rPr>
                <w:spacing w:val="86"/>
                <w:sz w:val="28"/>
                <w:szCs w:val="28"/>
                <w:lang w:val="ru-RU"/>
              </w:rPr>
              <w:t xml:space="preserve"> </w:t>
            </w:r>
            <w:r w:rsidRPr="000B1DEF">
              <w:rPr>
                <w:sz w:val="28"/>
                <w:szCs w:val="28"/>
                <w:lang w:val="ru-RU"/>
              </w:rPr>
              <w:t>для</w:t>
            </w:r>
            <w:r w:rsidRPr="000B1DEF">
              <w:rPr>
                <w:spacing w:val="83"/>
                <w:sz w:val="28"/>
                <w:szCs w:val="28"/>
                <w:lang w:val="ru-RU"/>
              </w:rPr>
              <w:t xml:space="preserve"> </w:t>
            </w:r>
            <w:r w:rsidRPr="000B1DEF">
              <w:rPr>
                <w:sz w:val="28"/>
                <w:szCs w:val="28"/>
                <w:lang w:val="ru-RU"/>
              </w:rPr>
              <w:t>выявления,</w:t>
            </w:r>
            <w:r w:rsidRPr="000B1DEF">
              <w:rPr>
                <w:spacing w:val="87"/>
                <w:sz w:val="28"/>
                <w:szCs w:val="28"/>
                <w:lang w:val="ru-RU"/>
              </w:rPr>
              <w:t xml:space="preserve"> </w:t>
            </w:r>
            <w:r w:rsidRPr="000B1DEF">
              <w:rPr>
                <w:sz w:val="28"/>
                <w:szCs w:val="28"/>
                <w:lang w:val="ru-RU"/>
              </w:rPr>
              <w:t>развития</w:t>
            </w:r>
            <w:r w:rsidRPr="000B1DEF">
              <w:rPr>
                <w:spacing w:val="83"/>
                <w:sz w:val="28"/>
                <w:szCs w:val="28"/>
                <w:lang w:val="ru-RU"/>
              </w:rPr>
              <w:t xml:space="preserve"> </w:t>
            </w:r>
            <w:r w:rsidRPr="000B1DEF">
              <w:rPr>
                <w:sz w:val="28"/>
                <w:szCs w:val="28"/>
                <w:lang w:val="ru-RU"/>
              </w:rPr>
              <w:t>и</w:t>
            </w:r>
            <w:r w:rsidRPr="000B1DEF">
              <w:rPr>
                <w:spacing w:val="86"/>
                <w:sz w:val="28"/>
                <w:szCs w:val="28"/>
                <w:lang w:val="ru-RU"/>
              </w:rPr>
              <w:t xml:space="preserve"> </w:t>
            </w:r>
            <w:r w:rsidRPr="000B1DEF">
              <w:rPr>
                <w:sz w:val="28"/>
                <w:szCs w:val="28"/>
                <w:lang w:val="ru-RU"/>
              </w:rPr>
              <w:t>реализации</w:t>
            </w:r>
            <w:r w:rsidRPr="000B1DEF">
              <w:rPr>
                <w:spacing w:val="85"/>
                <w:sz w:val="28"/>
                <w:szCs w:val="28"/>
                <w:lang w:val="ru-RU"/>
              </w:rPr>
              <w:t xml:space="preserve"> </w:t>
            </w:r>
            <w:r w:rsidRPr="000B1DEF">
              <w:rPr>
                <w:sz w:val="28"/>
                <w:szCs w:val="28"/>
                <w:lang w:val="ru-RU"/>
              </w:rPr>
              <w:t>творческого</w:t>
            </w:r>
            <w:r w:rsidRPr="000B1DEF">
              <w:rPr>
                <w:spacing w:val="85"/>
                <w:sz w:val="28"/>
                <w:szCs w:val="28"/>
                <w:lang w:val="ru-RU"/>
              </w:rPr>
              <w:t xml:space="preserve"> </w:t>
            </w:r>
            <w:r w:rsidRPr="000B1DEF">
              <w:rPr>
                <w:sz w:val="28"/>
                <w:szCs w:val="28"/>
                <w:lang w:val="ru-RU"/>
              </w:rPr>
              <w:t>потенциала</w:t>
            </w:r>
            <w:r>
              <w:rPr>
                <w:sz w:val="28"/>
                <w:szCs w:val="28"/>
                <w:lang w:val="ru-RU"/>
              </w:rPr>
              <w:t xml:space="preserve">  </w:t>
            </w:r>
            <w:r w:rsidRPr="000B1DEF">
              <w:rPr>
                <w:sz w:val="28"/>
                <w:szCs w:val="28"/>
                <w:lang w:val="ru-RU"/>
              </w:rPr>
              <w:t>каждого</w:t>
            </w:r>
            <w:r w:rsidRPr="000B1DEF">
              <w:rPr>
                <w:spacing w:val="54"/>
                <w:sz w:val="28"/>
                <w:szCs w:val="28"/>
                <w:lang w:val="ru-RU"/>
              </w:rPr>
              <w:t xml:space="preserve"> </w:t>
            </w:r>
            <w:r w:rsidRPr="000B1DEF">
              <w:rPr>
                <w:sz w:val="28"/>
                <w:szCs w:val="28"/>
                <w:lang w:val="ru-RU"/>
              </w:rPr>
              <w:t>ребёнка</w:t>
            </w:r>
            <w:r w:rsidRPr="000B1DEF">
              <w:rPr>
                <w:spacing w:val="3"/>
                <w:sz w:val="28"/>
                <w:szCs w:val="28"/>
                <w:lang w:val="ru-RU"/>
              </w:rPr>
              <w:t xml:space="preserve"> </w:t>
            </w:r>
            <w:r w:rsidRPr="000B1DEF">
              <w:rPr>
                <w:sz w:val="28"/>
                <w:szCs w:val="28"/>
                <w:lang w:val="ru-RU"/>
              </w:rPr>
              <w:t>с</w:t>
            </w:r>
            <w:r w:rsidRPr="000B1DEF">
              <w:rPr>
                <w:spacing w:val="52"/>
                <w:sz w:val="28"/>
                <w:szCs w:val="28"/>
                <w:lang w:val="ru-RU"/>
              </w:rPr>
              <w:t xml:space="preserve"> </w:t>
            </w:r>
            <w:r w:rsidRPr="000B1DEF">
              <w:rPr>
                <w:sz w:val="28"/>
                <w:szCs w:val="28"/>
                <w:lang w:val="ru-RU"/>
              </w:rPr>
              <w:t>учётом</w:t>
            </w:r>
            <w:r w:rsidRPr="000B1DEF">
              <w:rPr>
                <w:spacing w:val="4"/>
                <w:sz w:val="28"/>
                <w:szCs w:val="28"/>
                <w:lang w:val="ru-RU"/>
              </w:rPr>
              <w:t xml:space="preserve"> </w:t>
            </w:r>
            <w:r w:rsidRPr="000B1DEF">
              <w:rPr>
                <w:sz w:val="28"/>
                <w:szCs w:val="28"/>
                <w:lang w:val="ru-RU"/>
              </w:rPr>
              <w:t>его</w:t>
            </w:r>
            <w:r w:rsidRPr="000B1DEF">
              <w:rPr>
                <w:spacing w:val="54"/>
                <w:sz w:val="28"/>
                <w:szCs w:val="28"/>
                <w:lang w:val="ru-RU"/>
              </w:rPr>
              <w:t xml:space="preserve"> </w:t>
            </w:r>
            <w:r w:rsidRPr="000B1DEF">
              <w:rPr>
                <w:sz w:val="28"/>
                <w:szCs w:val="28"/>
                <w:lang w:val="ru-RU"/>
              </w:rPr>
              <w:t>индивидуальности,</w:t>
            </w:r>
            <w:r w:rsidRPr="000B1DEF">
              <w:rPr>
                <w:spacing w:val="3"/>
                <w:sz w:val="28"/>
                <w:szCs w:val="28"/>
                <w:lang w:val="ru-RU"/>
              </w:rPr>
              <w:t xml:space="preserve"> </w:t>
            </w:r>
            <w:r w:rsidRPr="000B1DEF">
              <w:rPr>
                <w:sz w:val="28"/>
                <w:szCs w:val="28"/>
                <w:lang w:val="ru-RU"/>
              </w:rPr>
              <w:t>поддержка</w:t>
            </w:r>
            <w:r w:rsidRPr="000B1DEF">
              <w:rPr>
                <w:spacing w:val="3"/>
                <w:sz w:val="28"/>
                <w:szCs w:val="28"/>
                <w:lang w:val="ru-RU"/>
              </w:rPr>
              <w:t xml:space="preserve"> </w:t>
            </w:r>
            <w:r w:rsidRPr="000B1DEF">
              <w:rPr>
                <w:sz w:val="28"/>
                <w:szCs w:val="28"/>
                <w:lang w:val="ru-RU"/>
              </w:rPr>
              <w:t>его</w:t>
            </w:r>
            <w:r w:rsidRPr="000B1DEF">
              <w:rPr>
                <w:spacing w:val="54"/>
                <w:sz w:val="28"/>
                <w:szCs w:val="28"/>
                <w:lang w:val="ru-RU"/>
              </w:rPr>
              <w:t xml:space="preserve"> </w:t>
            </w:r>
            <w:r w:rsidRPr="000B1DEF">
              <w:rPr>
                <w:sz w:val="28"/>
                <w:szCs w:val="28"/>
                <w:lang w:val="ru-RU"/>
              </w:rPr>
              <w:t>готовности</w:t>
            </w:r>
            <w:r w:rsidRPr="000B1DEF">
              <w:rPr>
                <w:spacing w:val="15"/>
                <w:sz w:val="28"/>
                <w:szCs w:val="28"/>
                <w:lang w:val="ru-RU"/>
              </w:rPr>
              <w:t xml:space="preserve"> </w:t>
            </w:r>
            <w:r w:rsidRPr="000B1DEF">
              <w:rPr>
                <w:sz w:val="28"/>
                <w:szCs w:val="28"/>
                <w:lang w:val="ru-RU"/>
              </w:rPr>
              <w:t>к</w:t>
            </w:r>
            <w:r w:rsidRPr="000B1DEF">
              <w:rPr>
                <w:spacing w:val="-52"/>
                <w:sz w:val="28"/>
                <w:szCs w:val="28"/>
                <w:lang w:val="ru-RU"/>
              </w:rPr>
              <w:t xml:space="preserve"> </w:t>
            </w:r>
            <w:r w:rsidRPr="000B1DEF">
              <w:rPr>
                <w:sz w:val="28"/>
                <w:szCs w:val="28"/>
                <w:lang w:val="ru-RU"/>
              </w:rPr>
              <w:t>творческой</w:t>
            </w:r>
            <w:r w:rsidRPr="000B1DEF">
              <w:rPr>
                <w:spacing w:val="34"/>
                <w:sz w:val="28"/>
                <w:szCs w:val="28"/>
                <w:lang w:val="ru-RU"/>
              </w:rPr>
              <w:t xml:space="preserve"> </w:t>
            </w:r>
            <w:r w:rsidRPr="000B1DEF">
              <w:rPr>
                <w:sz w:val="28"/>
                <w:szCs w:val="28"/>
                <w:lang w:val="ru-RU"/>
              </w:rPr>
              <w:t>самореализации</w:t>
            </w:r>
            <w:r w:rsidRPr="000B1DEF">
              <w:rPr>
                <w:spacing w:val="16"/>
                <w:sz w:val="28"/>
                <w:szCs w:val="28"/>
                <w:lang w:val="ru-RU"/>
              </w:rPr>
              <w:t xml:space="preserve"> </w:t>
            </w:r>
            <w:r w:rsidRPr="000B1DEF">
              <w:rPr>
                <w:sz w:val="28"/>
                <w:szCs w:val="28"/>
                <w:lang w:val="ru-RU"/>
              </w:rPr>
              <w:t>и</w:t>
            </w:r>
            <w:r w:rsidRPr="000B1DEF">
              <w:rPr>
                <w:spacing w:val="4"/>
                <w:sz w:val="28"/>
                <w:szCs w:val="28"/>
                <w:lang w:val="ru-RU"/>
              </w:rPr>
              <w:t xml:space="preserve"> </w:t>
            </w:r>
            <w:r w:rsidRPr="000B1DEF">
              <w:rPr>
                <w:sz w:val="28"/>
                <w:szCs w:val="28"/>
                <w:lang w:val="ru-RU"/>
              </w:rPr>
              <w:t>сотворчеству</w:t>
            </w:r>
            <w:r w:rsidRPr="000B1DEF">
              <w:rPr>
                <w:spacing w:val="40"/>
                <w:sz w:val="28"/>
                <w:szCs w:val="28"/>
                <w:lang w:val="ru-RU"/>
              </w:rPr>
              <w:t xml:space="preserve"> </w:t>
            </w:r>
            <w:r w:rsidRPr="000B1DEF">
              <w:rPr>
                <w:sz w:val="28"/>
                <w:szCs w:val="28"/>
                <w:lang w:val="ru-RU"/>
              </w:rPr>
              <w:t>с</w:t>
            </w:r>
            <w:r w:rsidRPr="000B1DEF">
              <w:rPr>
                <w:spacing w:val="6"/>
                <w:sz w:val="28"/>
                <w:szCs w:val="28"/>
                <w:lang w:val="ru-RU"/>
              </w:rPr>
              <w:t xml:space="preserve"> </w:t>
            </w:r>
            <w:r w:rsidRPr="000B1DEF">
              <w:rPr>
                <w:sz w:val="28"/>
                <w:szCs w:val="28"/>
                <w:lang w:val="ru-RU"/>
              </w:rPr>
              <w:t>другими</w:t>
            </w:r>
            <w:r w:rsidRPr="000B1DEF">
              <w:rPr>
                <w:spacing w:val="28"/>
                <w:sz w:val="28"/>
                <w:szCs w:val="28"/>
                <w:lang w:val="ru-RU"/>
              </w:rPr>
              <w:t xml:space="preserve"> </w:t>
            </w:r>
            <w:r w:rsidRPr="000B1DEF">
              <w:rPr>
                <w:sz w:val="28"/>
                <w:szCs w:val="28"/>
                <w:lang w:val="ru-RU"/>
              </w:rPr>
              <w:t>людьми</w:t>
            </w:r>
            <w:r w:rsidRPr="000B1DEF">
              <w:rPr>
                <w:spacing w:val="19"/>
                <w:sz w:val="28"/>
                <w:szCs w:val="28"/>
                <w:lang w:val="ru-RU"/>
              </w:rPr>
              <w:t xml:space="preserve"> </w:t>
            </w:r>
            <w:r w:rsidRPr="000B1DEF">
              <w:rPr>
                <w:sz w:val="28"/>
                <w:szCs w:val="28"/>
                <w:lang w:val="ru-RU"/>
              </w:rPr>
              <w:t>(детьми</w:t>
            </w:r>
            <w:r w:rsidRPr="000B1DEF">
              <w:rPr>
                <w:spacing w:val="39"/>
                <w:sz w:val="28"/>
                <w:szCs w:val="28"/>
                <w:lang w:val="ru-RU"/>
              </w:rPr>
              <w:t xml:space="preserve"> </w:t>
            </w:r>
            <w:r w:rsidRPr="000B1DEF">
              <w:rPr>
                <w:sz w:val="28"/>
                <w:szCs w:val="28"/>
                <w:lang w:val="ru-RU"/>
              </w:rPr>
              <w:t>и</w:t>
            </w:r>
            <w:r w:rsidRPr="000B1DEF">
              <w:rPr>
                <w:spacing w:val="36"/>
                <w:sz w:val="28"/>
                <w:szCs w:val="28"/>
                <w:lang w:val="ru-RU"/>
              </w:rPr>
              <w:t xml:space="preserve"> </w:t>
            </w:r>
            <w:r w:rsidRPr="000B1DEF">
              <w:rPr>
                <w:sz w:val="28"/>
                <w:szCs w:val="28"/>
                <w:lang w:val="ru-RU"/>
              </w:rPr>
              <w:t>взрослыми).</w:t>
            </w:r>
          </w:p>
        </w:tc>
      </w:tr>
    </w:tbl>
    <w:p w:rsidR="005C3ADE" w:rsidRPr="00BA089E" w:rsidRDefault="005C3ADE" w:rsidP="00245F79">
      <w:pPr>
        <w:spacing w:after="0" w:line="240" w:lineRule="auto"/>
        <w:ind w:left="-426"/>
        <w:rPr>
          <w:rFonts w:ascii="Times New Roman" w:eastAsia="Times New Roman" w:hAnsi="Times New Roman" w:cs="Times New Roman"/>
          <w:b/>
          <w:color w:val="000000"/>
          <w:sz w:val="28"/>
          <w:szCs w:val="28"/>
        </w:rPr>
      </w:pPr>
      <w:r w:rsidRPr="00BA089E">
        <w:rPr>
          <w:rFonts w:ascii="Times New Roman" w:eastAsia="Times New Roman" w:hAnsi="Times New Roman" w:cs="Times New Roman"/>
          <w:b/>
          <w:color w:val="000000"/>
          <w:sz w:val="28"/>
          <w:szCs w:val="28"/>
        </w:rPr>
        <w:t>Вторая группа раннего возраста (от 2 до 3 лет)</w:t>
      </w:r>
    </w:p>
    <w:p w:rsidR="005C3ADE" w:rsidRPr="00BA089E" w:rsidRDefault="005C3ADE" w:rsidP="00BA089E">
      <w:pPr>
        <w:spacing w:after="0" w:line="240" w:lineRule="auto"/>
        <w:ind w:left="-426"/>
        <w:rPr>
          <w:rFonts w:ascii="Times New Roman" w:eastAsia="Times New Roman" w:hAnsi="Times New Roman" w:cs="Times New Roman"/>
          <w:b/>
          <w:color w:val="000000"/>
          <w:sz w:val="28"/>
          <w:szCs w:val="28"/>
        </w:rPr>
      </w:pPr>
      <w:r w:rsidRPr="00BA089E">
        <w:rPr>
          <w:rFonts w:ascii="Times New Roman" w:eastAsia="Times New Roman" w:hAnsi="Times New Roman" w:cs="Times New Roman"/>
          <w:b/>
          <w:color w:val="000000"/>
          <w:sz w:val="28"/>
          <w:szCs w:val="28"/>
        </w:rPr>
        <w:t>В области художественно-эстетического развития основными задачами</w:t>
      </w:r>
      <w:r w:rsidR="00BA089E">
        <w:rPr>
          <w:rFonts w:ascii="Times New Roman" w:eastAsia="Times New Roman" w:hAnsi="Times New Roman" w:cs="Times New Roman"/>
          <w:b/>
          <w:color w:val="000000"/>
          <w:sz w:val="28"/>
          <w:szCs w:val="28"/>
        </w:rPr>
        <w:t xml:space="preserve"> </w:t>
      </w:r>
      <w:r w:rsidRPr="00BA089E">
        <w:rPr>
          <w:rFonts w:ascii="Times New Roman" w:eastAsia="Times New Roman" w:hAnsi="Times New Roman" w:cs="Times New Roman"/>
          <w:b/>
          <w:color w:val="000000"/>
          <w:sz w:val="28"/>
          <w:szCs w:val="28"/>
        </w:rPr>
        <w:t>образовательной деятельности являются:</w:t>
      </w:r>
    </w:p>
    <w:p w:rsidR="005C3ADE" w:rsidRPr="00B52740" w:rsidRDefault="005C3ADE" w:rsidP="00B52740">
      <w:pPr>
        <w:spacing w:after="0" w:line="240" w:lineRule="auto"/>
        <w:ind w:left="-426"/>
        <w:rPr>
          <w:rFonts w:ascii="Times New Roman" w:eastAsia="Times New Roman" w:hAnsi="Times New Roman" w:cs="Times New Roman"/>
          <w:b/>
          <w:color w:val="000000"/>
          <w:sz w:val="28"/>
          <w:szCs w:val="28"/>
        </w:rPr>
      </w:pPr>
      <w:r w:rsidRPr="00BA089E">
        <w:rPr>
          <w:rFonts w:ascii="Times New Roman" w:eastAsia="Times New Roman" w:hAnsi="Times New Roman" w:cs="Times New Roman"/>
          <w:b/>
          <w:color w:val="000000"/>
          <w:sz w:val="28"/>
          <w:szCs w:val="28"/>
        </w:rPr>
        <w:t>1) Приобщение к искусству:</w:t>
      </w:r>
      <w:r w:rsidR="00B52740">
        <w:rPr>
          <w:rFonts w:ascii="Times New Roman" w:eastAsia="Times New Roman" w:hAnsi="Times New Roman" w:cs="Times New Roman"/>
          <w:b/>
          <w:color w:val="000000"/>
          <w:sz w:val="28"/>
          <w:szCs w:val="28"/>
        </w:rPr>
        <w:t xml:space="preserve">  </w:t>
      </w:r>
      <w:r w:rsidRPr="00245F79">
        <w:rPr>
          <w:rFonts w:ascii="Times New Roman" w:eastAsia="Times New Roman" w:hAnsi="Times New Roman" w:cs="Times New Roman"/>
          <w:color w:val="000000"/>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познакомить детей с народными игрушками (дымковской, богородской, матрешкой и другими);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поддерживать интерес к малым формам фольклора (пестушки, заклички, прибаутки);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2) Изобразительная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воспитывать интерес к изобразительной деятельности (рисованию, лепке) совместно со взрослым и самостоятельно;</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положительные эмоции на предложение нарисовать, слепить; научить правильно держать карандаш, кисть;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w:t>
      </w:r>
    </w:p>
    <w:p w:rsidR="000B1DEF" w:rsidRPr="007C7F88" w:rsidRDefault="005C3ADE" w:rsidP="007C7F88">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качества предметов в процессе рассматривания игрушек, природных объектов, предметов быта, произведений искусства;</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3) Конструктивная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интерес к конструктивной деятельности, поддерживать желание детей строить самостоятельно;</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4) Музыкальная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воспитывать интерес к музыке, желание слушать музыку, подпевать, выполнять простейшие танцевальные движения;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5) Театрализованная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пробуждать интерес к театрализованной игре путем первого опыта общения с</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персонажем (кукла Катя показывает концерт), расширения контактов со взрослым (бабушка приглашает на деревенский двор);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способствовать проявлению самостоятельности, активности в игре с персонажами-игрушками;</w:t>
      </w:r>
    </w:p>
    <w:p w:rsidR="005C3ADE" w:rsidRPr="00245F79" w:rsidRDefault="005C3ADE" w:rsidP="00C24C03">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умение следить за действиями заводных игрушек, сказочных героев,</w:t>
      </w:r>
      <w:r w:rsidR="00C24C03">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адекватно реагировать на них;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способствовать формированию навыка перевоплощения в образы сказочных героев;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создавать условия для систематического восприятия театрализованных выступлений педагогического театра (взрослых).</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6) Культурно-досуговая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привлекать детей к посильному участию в играх, театрализованных представлениях, забавах, развлечениях и праздниках;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умение следить за действиями игрушек, сказочных героев, адекватно реагировать на них;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навык перевоплощения детей в образы сказочных героев.</w:t>
      </w:r>
    </w:p>
    <w:p w:rsidR="005C3ADE" w:rsidRPr="00C24C03" w:rsidRDefault="00C24C03" w:rsidP="00245F79">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5C3ADE" w:rsidRPr="00C24C03">
        <w:rPr>
          <w:rFonts w:ascii="Times New Roman" w:eastAsia="Times New Roman" w:hAnsi="Times New Roman" w:cs="Times New Roman"/>
          <w:b/>
          <w:color w:val="000000"/>
          <w:sz w:val="28"/>
          <w:szCs w:val="28"/>
        </w:rPr>
        <w:t>Содержание образовательной</w:t>
      </w:r>
      <w:r>
        <w:rPr>
          <w:rFonts w:ascii="Times New Roman" w:eastAsia="Times New Roman" w:hAnsi="Times New Roman" w:cs="Times New Roman"/>
          <w:b/>
          <w:color w:val="000000"/>
          <w:sz w:val="28"/>
          <w:szCs w:val="28"/>
        </w:rPr>
        <w:t xml:space="preserve"> </w:t>
      </w:r>
      <w:r w:rsidR="005C3ADE" w:rsidRPr="00C24C03">
        <w:rPr>
          <w:rFonts w:ascii="Times New Roman" w:eastAsia="Times New Roman" w:hAnsi="Times New Roman" w:cs="Times New Roman"/>
          <w:b/>
          <w:color w:val="000000"/>
          <w:sz w:val="28"/>
          <w:szCs w:val="28"/>
        </w:rPr>
        <w:t>деятельности.</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1) Приобщение к искусству.</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Изобразительная деятельность.</w:t>
      </w:r>
    </w:p>
    <w:p w:rsidR="005C3ADE" w:rsidRPr="00C24C03" w:rsidRDefault="005C3ADE" w:rsidP="00245F79">
      <w:pPr>
        <w:spacing w:after="0" w:line="240" w:lineRule="auto"/>
        <w:ind w:left="-426"/>
        <w:rPr>
          <w:rFonts w:ascii="Times New Roman" w:eastAsia="Times New Roman" w:hAnsi="Times New Roman" w:cs="Times New Roman"/>
          <w:i/>
          <w:color w:val="000000"/>
          <w:sz w:val="28"/>
          <w:szCs w:val="28"/>
        </w:rPr>
      </w:pPr>
      <w:r w:rsidRPr="00245F79">
        <w:rPr>
          <w:rFonts w:ascii="Times New Roman" w:eastAsia="Times New Roman" w:hAnsi="Times New Roman" w:cs="Times New Roman"/>
          <w:color w:val="000000"/>
          <w:sz w:val="28"/>
          <w:szCs w:val="28"/>
        </w:rPr>
        <w:t>1</w:t>
      </w:r>
      <w:r w:rsidRPr="00C24C03">
        <w:rPr>
          <w:rFonts w:ascii="Times New Roman" w:eastAsia="Times New Roman" w:hAnsi="Times New Roman" w:cs="Times New Roman"/>
          <w:i/>
          <w:color w:val="000000"/>
          <w:sz w:val="28"/>
          <w:szCs w:val="28"/>
        </w:rPr>
        <w:t>) Рисование: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w:t>
      </w:r>
      <w:r w:rsidRPr="00245F79">
        <w:rPr>
          <w:rFonts w:ascii="Times New Roman" w:eastAsia="Times New Roman" w:hAnsi="Times New Roman" w:cs="Times New Roman"/>
          <w:color w:val="000000"/>
          <w:sz w:val="28"/>
          <w:szCs w:val="28"/>
        </w:rPr>
        <w:lastRenderedPageBreak/>
        <w:t>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5C3ADE" w:rsidRPr="00C24C03" w:rsidRDefault="005C3ADE" w:rsidP="00245F79">
      <w:pPr>
        <w:spacing w:after="0" w:line="240" w:lineRule="auto"/>
        <w:ind w:left="-426"/>
        <w:rPr>
          <w:rFonts w:ascii="Times New Roman" w:eastAsia="Times New Roman" w:hAnsi="Times New Roman" w:cs="Times New Roman"/>
          <w:i/>
          <w:color w:val="000000"/>
          <w:sz w:val="28"/>
          <w:szCs w:val="28"/>
        </w:rPr>
      </w:pPr>
      <w:r w:rsidRPr="00C24C03">
        <w:rPr>
          <w:rFonts w:ascii="Times New Roman" w:eastAsia="Times New Roman" w:hAnsi="Times New Roman" w:cs="Times New Roman"/>
          <w:i/>
          <w:color w:val="000000"/>
          <w:sz w:val="28"/>
          <w:szCs w:val="28"/>
        </w:rPr>
        <w:t>2) Лепка: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5C3ADE" w:rsidRPr="00C24C03" w:rsidRDefault="005C3ADE" w:rsidP="00245F79">
      <w:pPr>
        <w:spacing w:after="0" w:line="240" w:lineRule="auto"/>
        <w:ind w:left="-426"/>
        <w:rPr>
          <w:rFonts w:ascii="Times New Roman" w:eastAsia="Times New Roman" w:hAnsi="Times New Roman" w:cs="Times New Roman"/>
          <w:i/>
          <w:color w:val="000000"/>
          <w:sz w:val="28"/>
          <w:szCs w:val="28"/>
        </w:rPr>
      </w:pPr>
      <w:r w:rsidRPr="00C24C03">
        <w:rPr>
          <w:rFonts w:ascii="Times New Roman" w:eastAsia="Times New Roman" w:hAnsi="Times New Roman" w:cs="Times New Roman"/>
          <w:i/>
          <w:color w:val="000000"/>
          <w:sz w:val="28"/>
          <w:szCs w:val="28"/>
        </w:rPr>
        <w:t>Конструктивная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C3ADE" w:rsidRPr="00C24C03" w:rsidRDefault="005C3ADE" w:rsidP="00245F79">
      <w:pPr>
        <w:spacing w:after="0" w:line="240" w:lineRule="auto"/>
        <w:ind w:left="-426"/>
        <w:rPr>
          <w:rFonts w:ascii="Times New Roman" w:eastAsia="Times New Roman" w:hAnsi="Times New Roman" w:cs="Times New Roman"/>
          <w:i/>
          <w:color w:val="000000"/>
          <w:sz w:val="28"/>
          <w:szCs w:val="28"/>
        </w:rPr>
      </w:pPr>
      <w:r w:rsidRPr="00C24C03">
        <w:rPr>
          <w:rFonts w:ascii="Times New Roman" w:eastAsia="Times New Roman" w:hAnsi="Times New Roman" w:cs="Times New Roman"/>
          <w:i/>
          <w:color w:val="000000"/>
          <w:sz w:val="28"/>
          <w:szCs w:val="28"/>
        </w:rPr>
        <w:t>Музыкальная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C24C03">
        <w:rPr>
          <w:rFonts w:ascii="Times New Roman" w:eastAsia="Times New Roman" w:hAnsi="Times New Roman" w:cs="Times New Roman"/>
          <w:b/>
          <w:color w:val="000000"/>
          <w:sz w:val="28"/>
          <w:szCs w:val="28"/>
        </w:rPr>
        <w:t>1) Слушание</w:t>
      </w:r>
      <w:r w:rsidRPr="00245F79">
        <w:rPr>
          <w:rFonts w:ascii="Times New Roman" w:eastAsia="Times New Roman" w:hAnsi="Times New Roman" w:cs="Times New Roman"/>
          <w:color w:val="000000"/>
          <w:sz w:val="28"/>
          <w:szCs w:val="28"/>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C24C03">
        <w:rPr>
          <w:rFonts w:ascii="Times New Roman" w:eastAsia="Times New Roman" w:hAnsi="Times New Roman" w:cs="Times New Roman"/>
          <w:b/>
          <w:color w:val="000000"/>
          <w:sz w:val="28"/>
          <w:szCs w:val="28"/>
        </w:rPr>
        <w:lastRenderedPageBreak/>
        <w:t>2) Пение:</w:t>
      </w:r>
      <w:r w:rsidRPr="00245F79">
        <w:rPr>
          <w:rFonts w:ascii="Times New Roman" w:eastAsia="Times New Roman" w:hAnsi="Times New Roman" w:cs="Times New Roman"/>
          <w:color w:val="000000"/>
          <w:sz w:val="28"/>
          <w:szCs w:val="28"/>
        </w:rPr>
        <w:t>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C24C03">
        <w:rPr>
          <w:rFonts w:ascii="Times New Roman" w:eastAsia="Times New Roman" w:hAnsi="Times New Roman" w:cs="Times New Roman"/>
          <w:b/>
          <w:color w:val="000000"/>
          <w:sz w:val="28"/>
          <w:szCs w:val="28"/>
        </w:rPr>
        <w:t>3) Музыкально-ритмические движения:</w:t>
      </w:r>
      <w:r w:rsidRPr="00245F79">
        <w:rPr>
          <w:rFonts w:ascii="Times New Roman" w:eastAsia="Times New Roman" w:hAnsi="Times New Roman" w:cs="Times New Roman"/>
          <w:color w:val="000000"/>
          <w:sz w:val="28"/>
          <w:szCs w:val="28"/>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C3ADE" w:rsidRPr="00C24C03" w:rsidRDefault="005C3ADE" w:rsidP="00245F79">
      <w:pPr>
        <w:spacing w:after="0" w:line="240" w:lineRule="auto"/>
        <w:ind w:left="-426"/>
        <w:rPr>
          <w:rFonts w:ascii="Times New Roman" w:eastAsia="Times New Roman" w:hAnsi="Times New Roman" w:cs="Times New Roman"/>
          <w:i/>
          <w:color w:val="000000"/>
          <w:sz w:val="28"/>
          <w:szCs w:val="28"/>
        </w:rPr>
      </w:pPr>
      <w:r w:rsidRPr="00C24C03">
        <w:rPr>
          <w:rFonts w:ascii="Times New Roman" w:eastAsia="Times New Roman" w:hAnsi="Times New Roman" w:cs="Times New Roman"/>
          <w:i/>
          <w:color w:val="000000"/>
          <w:sz w:val="28"/>
          <w:szCs w:val="28"/>
        </w:rPr>
        <w:t>Театрализованная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w:t>
      </w:r>
      <w:r w:rsidRPr="00245F79">
        <w:rPr>
          <w:rFonts w:ascii="Times New Roman" w:eastAsia="Times New Roman" w:hAnsi="Times New Roman" w:cs="Times New Roman"/>
          <w:color w:val="000000"/>
          <w:sz w:val="28"/>
          <w:szCs w:val="28"/>
        </w:rPr>
        <w:softHyphen/>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5C3ADE" w:rsidRPr="00C24C03" w:rsidRDefault="005C3ADE" w:rsidP="00245F79">
      <w:pPr>
        <w:spacing w:after="0" w:line="240" w:lineRule="auto"/>
        <w:ind w:left="-426"/>
        <w:rPr>
          <w:rFonts w:ascii="Times New Roman" w:eastAsia="Times New Roman" w:hAnsi="Times New Roman" w:cs="Times New Roman"/>
          <w:i/>
          <w:color w:val="000000"/>
          <w:sz w:val="28"/>
          <w:szCs w:val="28"/>
        </w:rPr>
      </w:pPr>
      <w:r w:rsidRPr="00C24C03">
        <w:rPr>
          <w:rFonts w:ascii="Times New Roman" w:eastAsia="Times New Roman" w:hAnsi="Times New Roman" w:cs="Times New Roman"/>
          <w:i/>
          <w:color w:val="000000"/>
          <w:sz w:val="28"/>
          <w:szCs w:val="28"/>
        </w:rPr>
        <w:t>Культурно-досуговая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Младшая группа (от 3 до 4 лет)</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В области художественно-эстетического развития основными задачами образовательной деятельности являются:</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1) Приобщение к искусству:</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художественное восприятие, подводить детей к восприятию произведений искусства (разглядывать и чувствовать);</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воспитывать интерес к искусству;</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понимание красоты произведений искусства, потребность общения с искусством;</w:t>
      </w:r>
    </w:p>
    <w:p w:rsidR="00C24C03"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 детей эстетические чувства при восприятии музыки, изобразительного, народного декоративно-прикладного искусства;</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245F79">
        <w:rPr>
          <w:rFonts w:ascii="Times New Roman" w:eastAsia="Times New Roman" w:hAnsi="Times New Roman" w:cs="Times New Roman"/>
          <w:color w:val="000000"/>
          <w:sz w:val="28"/>
          <w:szCs w:val="28"/>
        </w:rPr>
        <w:t xml:space="preserve"> содействовать возникновению положительного эмоционального отклика на красоту окружающего мира, выраженного в произведениях искусства;</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C3ADE" w:rsidRPr="00245F79" w:rsidRDefault="00C24C03" w:rsidP="00C24C0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готовить детей к посещению кукольного театра, выставки детских работ и так</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далее;</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приобщать детей к участию в концертах, праздниках в семье и ДОО:</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исполнение танца, песни, чтение стихов;</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2) Изобразительная деятельность:</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находить связь между предметами и явлениями окружающего мира и их изображениями (в рисунке, лепке, аппликации);</w:t>
      </w:r>
    </w:p>
    <w:p w:rsidR="00C24C03"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отображать свои представления и впечатления об окружающем мире доступными графическими и живописными средствами;</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умение у детей создавать как индивидуальные, так и коллективные композиции в рисунках, лепке, аппликации;</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переводить детей от рисования-подражания к самостоятельному творчеству;</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3) Конструктивная деятельность:</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совершенствовать у детей конструктивные умения;</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245F79">
        <w:rPr>
          <w:rFonts w:ascii="Times New Roman" w:eastAsia="Times New Roman" w:hAnsi="Times New Roman" w:cs="Times New Roman"/>
          <w:color w:val="000000"/>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7241CC" w:rsidRPr="00B22393" w:rsidRDefault="00C24C03" w:rsidP="00B2239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умение у детей использовать в постройках детали разного цвета;</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4) Музыкальная деятельность:</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 детей эмоциональную отзывчивость на музыку;</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знакомить детей с тремя жанрами музыкальных произведений: песней, танцем, маршем;</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учить детей петь простые народные песни, попевки, прибаутки, передавая их настроение и характер;</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C3ADE" w:rsidRPr="00C24C03" w:rsidRDefault="005C3ADE" w:rsidP="00245F79">
      <w:pPr>
        <w:spacing w:after="0" w:line="240" w:lineRule="auto"/>
        <w:ind w:left="-426"/>
        <w:rPr>
          <w:rFonts w:ascii="Times New Roman" w:eastAsia="Times New Roman" w:hAnsi="Times New Roman" w:cs="Times New Roman"/>
          <w:b/>
          <w:color w:val="000000"/>
          <w:sz w:val="28"/>
          <w:szCs w:val="28"/>
        </w:rPr>
      </w:pPr>
      <w:r w:rsidRPr="00C24C03">
        <w:rPr>
          <w:rFonts w:ascii="Times New Roman" w:eastAsia="Times New Roman" w:hAnsi="Times New Roman" w:cs="Times New Roman"/>
          <w:b/>
          <w:color w:val="000000"/>
          <w:sz w:val="28"/>
          <w:szCs w:val="28"/>
        </w:rPr>
        <w:t>5) Театрализованная деятельность:</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воспитывать у детей устойчивый интерес детей к театрализованной игре, создавать условия для её проведения;</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положительные, доброжелательные, коллективные взаимоотношения;</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познакомить детей с различными видами театра (кукольным, настольным, пальчиковым, театром теней, театром на фланелеграфе);</w:t>
      </w:r>
    </w:p>
    <w:p w:rsidR="005C3ADE" w:rsidRPr="00245F79" w:rsidRDefault="00C24C03"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знакомить детей с приемами вождения настольных кукол;</w:t>
      </w:r>
    </w:p>
    <w:p w:rsidR="005C3ADE" w:rsidRPr="00245F79" w:rsidRDefault="00C24C03" w:rsidP="00C24C0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 детей умение сопровождать движения простой песенкой; вызывать желание действовать с элементами костюмов (шапочки, воротнички</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и так далее) и атрибутами как внешними символами роли;</w:t>
      </w:r>
    </w:p>
    <w:p w:rsidR="005C3ADE" w:rsidRPr="00245F79" w:rsidRDefault="00D57D08"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 детей интонационную выразительность речи в процессе театрально-игровой деятельности;</w:t>
      </w:r>
    </w:p>
    <w:p w:rsidR="005C3ADE" w:rsidRPr="00245F79" w:rsidRDefault="00D57D08"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 детей диалогическую речь в процессе театрально- игровой деятельности;</w:t>
      </w:r>
    </w:p>
    <w:p w:rsidR="005C3ADE" w:rsidRPr="00245F79" w:rsidRDefault="00D57D08"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 детей умение следить за развитием действия в драматизациях и кукольных спектаклях;</w:t>
      </w:r>
    </w:p>
    <w:p w:rsidR="005C3ADE" w:rsidRPr="00245F79" w:rsidRDefault="00D57D08"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 детей умение использовать импровизационные формы диалогов действующих лиц в хорошо знакомых сказках;</w:t>
      </w:r>
    </w:p>
    <w:p w:rsidR="00B22393" w:rsidRDefault="00B22393" w:rsidP="00245F79">
      <w:pPr>
        <w:spacing w:after="0" w:line="240" w:lineRule="auto"/>
        <w:ind w:left="-426"/>
        <w:rPr>
          <w:rFonts w:ascii="Times New Roman" w:eastAsia="Times New Roman" w:hAnsi="Times New Roman" w:cs="Times New Roman"/>
          <w:b/>
          <w:color w:val="000000"/>
          <w:sz w:val="28"/>
          <w:szCs w:val="28"/>
        </w:rPr>
      </w:pPr>
    </w:p>
    <w:p w:rsidR="00B22393" w:rsidRDefault="00B22393" w:rsidP="00245F79">
      <w:pPr>
        <w:spacing w:after="0" w:line="240" w:lineRule="auto"/>
        <w:ind w:left="-426"/>
        <w:rPr>
          <w:rFonts w:ascii="Times New Roman" w:eastAsia="Times New Roman" w:hAnsi="Times New Roman" w:cs="Times New Roman"/>
          <w:b/>
          <w:color w:val="000000"/>
          <w:sz w:val="28"/>
          <w:szCs w:val="28"/>
        </w:rPr>
      </w:pPr>
    </w:p>
    <w:p w:rsidR="005C3ADE" w:rsidRPr="00D57D08" w:rsidRDefault="005C3ADE" w:rsidP="00245F79">
      <w:pPr>
        <w:spacing w:after="0" w:line="240" w:lineRule="auto"/>
        <w:ind w:left="-426"/>
        <w:rPr>
          <w:rFonts w:ascii="Times New Roman" w:eastAsia="Times New Roman" w:hAnsi="Times New Roman" w:cs="Times New Roman"/>
          <w:b/>
          <w:color w:val="000000"/>
          <w:sz w:val="28"/>
          <w:szCs w:val="28"/>
        </w:rPr>
      </w:pPr>
      <w:r w:rsidRPr="00D57D08">
        <w:rPr>
          <w:rFonts w:ascii="Times New Roman" w:eastAsia="Times New Roman" w:hAnsi="Times New Roman" w:cs="Times New Roman"/>
          <w:b/>
          <w:color w:val="000000"/>
          <w:sz w:val="28"/>
          <w:szCs w:val="28"/>
        </w:rPr>
        <w:lastRenderedPageBreak/>
        <w:t>6) Культурно-досуговая деятельность:</w:t>
      </w:r>
    </w:p>
    <w:p w:rsidR="005C3ADE" w:rsidRPr="00245F79" w:rsidRDefault="00D57D08"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5C3ADE" w:rsidRPr="00245F79" w:rsidRDefault="00D57D08"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помогать детям организовывать свободное время с интересом; создавать условия для активного и пассивного отдыха;</w:t>
      </w:r>
    </w:p>
    <w:p w:rsidR="005C3ADE" w:rsidRPr="00245F79" w:rsidRDefault="00D57D08"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создавать атмосферу эмоционального благополучия в культурно-досуговой деятельности;</w:t>
      </w:r>
    </w:p>
    <w:p w:rsidR="005C3ADE" w:rsidRPr="00245F79" w:rsidRDefault="00D57D08"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интерес к просмотру кукольных спектаклей, прослушиванию музыкальных и литературных произведений;</w:t>
      </w:r>
    </w:p>
    <w:p w:rsidR="005C3ADE" w:rsidRPr="00245F79" w:rsidRDefault="00D57D08"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желание участвовать в праздниках и развлечениях;</w:t>
      </w:r>
    </w:p>
    <w:p w:rsidR="00D57D08" w:rsidRPr="00B22393" w:rsidRDefault="00D57D08" w:rsidP="00B2239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основы праздничной культуры и навыки общения в ходе праздника и развлечения.</w:t>
      </w:r>
    </w:p>
    <w:p w:rsidR="00D57D08" w:rsidRDefault="00D57D08" w:rsidP="00245F79">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5C3ADE" w:rsidRPr="00D57D08">
        <w:rPr>
          <w:rFonts w:ascii="Times New Roman" w:eastAsia="Times New Roman" w:hAnsi="Times New Roman" w:cs="Times New Roman"/>
          <w:b/>
          <w:color w:val="000000"/>
          <w:sz w:val="28"/>
          <w:szCs w:val="28"/>
        </w:rPr>
        <w:t>Содержание образовательной деятельности.</w:t>
      </w:r>
    </w:p>
    <w:p w:rsidR="005C3ADE" w:rsidRPr="00D57D08" w:rsidRDefault="005C3ADE" w:rsidP="00245F79">
      <w:pPr>
        <w:spacing w:after="0" w:line="240" w:lineRule="auto"/>
        <w:ind w:left="-426"/>
        <w:rPr>
          <w:rFonts w:ascii="Times New Roman" w:eastAsia="Times New Roman" w:hAnsi="Times New Roman" w:cs="Times New Roman"/>
          <w:b/>
          <w:color w:val="000000"/>
          <w:sz w:val="28"/>
          <w:szCs w:val="28"/>
        </w:rPr>
      </w:pPr>
      <w:r w:rsidRPr="00D57D08">
        <w:rPr>
          <w:rFonts w:ascii="Times New Roman" w:eastAsia="Times New Roman" w:hAnsi="Times New Roman" w:cs="Times New Roman"/>
          <w:b/>
          <w:color w:val="000000"/>
          <w:sz w:val="28"/>
          <w:szCs w:val="28"/>
        </w:rPr>
        <w:t xml:space="preserve"> Приобщение к искусству</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1)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2)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 нравственное отношение к отражению окружающей действительности в изобразительном искусстве и художественных произведениях.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3)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4) Педагог начинает приобщать детей к посещению кукольного театра, различных детских художественных выставок.</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Изобразительная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5C3ADE" w:rsidRPr="000B1DEF" w:rsidRDefault="005C3ADE" w:rsidP="000B1DEF">
      <w:pPr>
        <w:spacing w:after="0" w:line="240" w:lineRule="auto"/>
        <w:ind w:left="-426"/>
        <w:rPr>
          <w:rFonts w:ascii="Times New Roman" w:eastAsia="Times New Roman" w:hAnsi="Times New Roman" w:cs="Times New Roman"/>
          <w:i/>
          <w:color w:val="000000"/>
          <w:sz w:val="28"/>
          <w:szCs w:val="28"/>
        </w:rPr>
      </w:pPr>
      <w:r w:rsidRPr="009C1F9F">
        <w:rPr>
          <w:rFonts w:ascii="Times New Roman" w:eastAsia="Times New Roman" w:hAnsi="Times New Roman" w:cs="Times New Roman"/>
          <w:i/>
          <w:color w:val="000000"/>
          <w:sz w:val="28"/>
          <w:szCs w:val="28"/>
        </w:rPr>
        <w:lastRenderedPageBreak/>
        <w:t>1) Рисование:</w:t>
      </w:r>
      <w:r w:rsidR="000B1DEF">
        <w:rPr>
          <w:rFonts w:ascii="Times New Roman" w:eastAsia="Times New Roman" w:hAnsi="Times New Roman" w:cs="Times New Roman"/>
          <w:i/>
          <w:color w:val="000000"/>
          <w:sz w:val="28"/>
          <w:szCs w:val="28"/>
        </w:rPr>
        <w:t xml:space="preserve">  </w:t>
      </w:r>
      <w:r w:rsidRPr="00245F79">
        <w:rPr>
          <w:rFonts w:ascii="Times New Roman" w:eastAsia="Times New Roman" w:hAnsi="Times New Roman" w:cs="Times New Roman"/>
          <w:color w:val="000000"/>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5C3ADE" w:rsidRPr="00245F79" w:rsidRDefault="005C3ADE" w:rsidP="000B1DE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w:t>
      </w:r>
      <w:r w:rsidR="009C1F9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w:t>
      </w:r>
      <w:r w:rsidR="009C1F9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sidR="000B1DE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5C3ADE" w:rsidRPr="000B1DEF" w:rsidRDefault="005C3ADE" w:rsidP="000B1DEF">
      <w:pPr>
        <w:spacing w:after="0" w:line="240" w:lineRule="auto"/>
        <w:ind w:left="-426"/>
        <w:rPr>
          <w:rFonts w:ascii="Times New Roman" w:eastAsia="Times New Roman" w:hAnsi="Times New Roman" w:cs="Times New Roman"/>
          <w:i/>
          <w:color w:val="000000"/>
          <w:sz w:val="28"/>
          <w:szCs w:val="28"/>
        </w:rPr>
      </w:pPr>
      <w:r w:rsidRPr="009C1F9F">
        <w:rPr>
          <w:rFonts w:ascii="Times New Roman" w:eastAsia="Times New Roman" w:hAnsi="Times New Roman" w:cs="Times New Roman"/>
          <w:i/>
          <w:color w:val="000000"/>
          <w:sz w:val="28"/>
          <w:szCs w:val="28"/>
        </w:rPr>
        <w:t>2) Лепка:</w:t>
      </w:r>
      <w:r w:rsidR="000B1DEF">
        <w:rPr>
          <w:rFonts w:ascii="Times New Roman" w:eastAsia="Times New Roman" w:hAnsi="Times New Roman" w:cs="Times New Roman"/>
          <w:i/>
          <w:color w:val="000000"/>
          <w:sz w:val="28"/>
          <w:szCs w:val="28"/>
        </w:rPr>
        <w:t xml:space="preserve"> </w:t>
      </w:r>
      <w:r w:rsidRPr="00245F79">
        <w:rPr>
          <w:rFonts w:ascii="Times New Roman" w:eastAsia="Times New Roman" w:hAnsi="Times New Roman" w:cs="Times New Roman"/>
          <w:color w:val="000000"/>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5C3ADE" w:rsidRPr="00245F79" w:rsidRDefault="005C3ADE" w:rsidP="000B1DE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 xml:space="preserve">3) </w:t>
      </w:r>
      <w:r w:rsidRPr="009C1F9F">
        <w:rPr>
          <w:rFonts w:ascii="Times New Roman" w:eastAsia="Times New Roman" w:hAnsi="Times New Roman" w:cs="Times New Roman"/>
          <w:i/>
          <w:color w:val="000000"/>
          <w:sz w:val="28"/>
          <w:szCs w:val="28"/>
        </w:rPr>
        <w:t>Аппликация</w:t>
      </w:r>
      <w:r w:rsidRPr="00245F79">
        <w:rPr>
          <w:rFonts w:ascii="Times New Roman" w:eastAsia="Times New Roman" w:hAnsi="Times New Roman" w:cs="Times New Roman"/>
          <w:color w:val="000000"/>
          <w:sz w:val="28"/>
          <w:szCs w:val="28"/>
        </w:rPr>
        <w:t>:</w:t>
      </w:r>
      <w:r w:rsidR="000B1DE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w:t>
      </w:r>
      <w:r w:rsidRPr="00245F79">
        <w:rPr>
          <w:rFonts w:ascii="Times New Roman" w:eastAsia="Times New Roman" w:hAnsi="Times New Roman" w:cs="Times New Roman"/>
          <w:color w:val="000000"/>
          <w:sz w:val="28"/>
          <w:szCs w:val="28"/>
        </w:rPr>
        <w:lastRenderedPageBreak/>
        <w:t>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4) Народное декоративно-прикладное искусство:</w:t>
      </w:r>
    </w:p>
    <w:p w:rsidR="007241CC" w:rsidRPr="00B22393" w:rsidRDefault="005C3ADE" w:rsidP="00B22393">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Конструктивная деятельность</w:t>
      </w:r>
      <w:r w:rsidRPr="009C1F9F">
        <w:rPr>
          <w:rFonts w:ascii="Times New Roman" w:eastAsia="Times New Roman" w:hAnsi="Times New Roman" w:cs="Times New Roman"/>
          <w:b/>
          <w:iCs/>
          <w:color w:val="000000"/>
          <w:sz w:val="28"/>
          <w:szCs w:val="28"/>
        </w:rPr>
        <w:t>.</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Музыкальная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9C1F9F">
        <w:rPr>
          <w:rFonts w:ascii="Times New Roman" w:eastAsia="Times New Roman" w:hAnsi="Times New Roman" w:cs="Times New Roman"/>
          <w:i/>
          <w:color w:val="000000"/>
          <w:sz w:val="28"/>
          <w:szCs w:val="28"/>
        </w:rPr>
        <w:t>1) Слушание:</w:t>
      </w:r>
      <w:r w:rsidRPr="00245F79">
        <w:rPr>
          <w:rFonts w:ascii="Times New Roman" w:eastAsia="Times New Roman" w:hAnsi="Times New Roman" w:cs="Times New Roman"/>
          <w:color w:val="000000"/>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идругие).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9C1F9F">
        <w:rPr>
          <w:rFonts w:ascii="Times New Roman" w:eastAsia="Times New Roman" w:hAnsi="Times New Roman" w:cs="Times New Roman"/>
          <w:i/>
          <w:color w:val="000000"/>
          <w:sz w:val="28"/>
          <w:szCs w:val="28"/>
        </w:rPr>
        <w:t>2) Пение</w:t>
      </w:r>
      <w:r w:rsidRPr="00245F79">
        <w:rPr>
          <w:rFonts w:ascii="Times New Roman" w:eastAsia="Times New Roman" w:hAnsi="Times New Roman" w:cs="Times New Roman"/>
          <w:color w:val="000000"/>
          <w:sz w:val="28"/>
          <w:szCs w:val="28"/>
        </w:rPr>
        <w:t>: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510167" w:rsidRPr="007C7F88" w:rsidRDefault="005C3ADE" w:rsidP="007C7F88">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3</w:t>
      </w:r>
      <w:r w:rsidRPr="009C1F9F">
        <w:rPr>
          <w:rFonts w:ascii="Times New Roman" w:eastAsia="Times New Roman" w:hAnsi="Times New Roman" w:cs="Times New Roman"/>
          <w:i/>
          <w:color w:val="000000"/>
          <w:sz w:val="28"/>
          <w:szCs w:val="28"/>
        </w:rPr>
        <w:t>) Песенное творчество</w:t>
      </w:r>
      <w:r w:rsidRPr="00245F79">
        <w:rPr>
          <w:rFonts w:ascii="Times New Roman" w:eastAsia="Times New Roman" w:hAnsi="Times New Roman" w:cs="Times New Roman"/>
          <w:color w:val="000000"/>
          <w:sz w:val="28"/>
          <w:szCs w:val="28"/>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5C3ADE" w:rsidRPr="009C1F9F" w:rsidRDefault="005C3ADE" w:rsidP="00245F79">
      <w:pPr>
        <w:spacing w:after="0" w:line="240" w:lineRule="auto"/>
        <w:ind w:left="-426"/>
        <w:rPr>
          <w:rFonts w:ascii="Times New Roman" w:eastAsia="Times New Roman" w:hAnsi="Times New Roman" w:cs="Times New Roman"/>
          <w:i/>
          <w:color w:val="000000"/>
          <w:sz w:val="28"/>
          <w:szCs w:val="28"/>
        </w:rPr>
      </w:pPr>
      <w:r w:rsidRPr="009C1F9F">
        <w:rPr>
          <w:rFonts w:ascii="Times New Roman" w:eastAsia="Times New Roman" w:hAnsi="Times New Roman" w:cs="Times New Roman"/>
          <w:i/>
          <w:color w:val="000000"/>
          <w:sz w:val="28"/>
          <w:szCs w:val="28"/>
        </w:rPr>
        <w:t>4) Музыкально-ритмические движения: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w:t>
      </w:r>
      <w:r w:rsidRPr="00245F79">
        <w:rPr>
          <w:rFonts w:ascii="Times New Roman" w:eastAsia="Times New Roman" w:hAnsi="Times New Roman" w:cs="Times New Roman"/>
          <w:color w:val="000000"/>
          <w:sz w:val="28"/>
          <w:szCs w:val="28"/>
        </w:rPr>
        <w:lastRenderedPageBreak/>
        <w:t>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5C3ADE" w:rsidRPr="009C1F9F" w:rsidRDefault="005C3ADE" w:rsidP="00245F79">
      <w:pPr>
        <w:spacing w:after="0" w:line="240" w:lineRule="auto"/>
        <w:ind w:left="-426"/>
        <w:rPr>
          <w:rFonts w:ascii="Times New Roman" w:eastAsia="Times New Roman" w:hAnsi="Times New Roman" w:cs="Times New Roman"/>
          <w:i/>
          <w:color w:val="000000"/>
          <w:sz w:val="28"/>
          <w:szCs w:val="28"/>
        </w:rPr>
      </w:pPr>
      <w:r w:rsidRPr="009C1F9F">
        <w:rPr>
          <w:rFonts w:ascii="Times New Roman" w:eastAsia="Times New Roman" w:hAnsi="Times New Roman" w:cs="Times New Roman"/>
          <w:i/>
          <w:color w:val="000000"/>
          <w:sz w:val="28"/>
          <w:szCs w:val="28"/>
        </w:rPr>
        <w:t>5) Игра на детских музыкальных инструментах: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9C1F9F">
        <w:rPr>
          <w:rFonts w:ascii="Times New Roman" w:eastAsia="Times New Roman" w:hAnsi="Times New Roman" w:cs="Times New Roman"/>
          <w:b/>
          <w:color w:val="000000"/>
          <w:sz w:val="28"/>
          <w:szCs w:val="28"/>
        </w:rPr>
        <w:t>Театрализованная деятельность</w:t>
      </w:r>
      <w:r w:rsidRPr="00245F79">
        <w:rPr>
          <w:rFonts w:ascii="Times New Roman" w:eastAsia="Times New Roman" w:hAnsi="Times New Roman" w:cs="Times New Roman"/>
          <w:color w:val="000000"/>
          <w:sz w:val="28"/>
          <w:szCs w:val="28"/>
        </w:rPr>
        <w:t>.</w:t>
      </w:r>
    </w:p>
    <w:p w:rsidR="00510167" w:rsidRPr="007C7F88" w:rsidRDefault="005C3ADE" w:rsidP="007C7F88">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Культурно-досуговая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1. Педагог организует культурно-досуговую деятельность детей по интересам, обеспечивая эмоциональное 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w:t>
      </w:r>
      <w:r w:rsidRPr="00245F79">
        <w:rPr>
          <w:rFonts w:ascii="Times New Roman" w:eastAsia="Times New Roman" w:hAnsi="Times New Roman" w:cs="Times New Roman"/>
          <w:color w:val="000000"/>
          <w:sz w:val="28"/>
          <w:szCs w:val="28"/>
        </w:rPr>
        <w:softHyphen/>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B22393" w:rsidRDefault="00B22393" w:rsidP="00245F79">
      <w:pPr>
        <w:spacing w:after="0" w:line="240" w:lineRule="auto"/>
        <w:ind w:left="-426"/>
        <w:rPr>
          <w:rFonts w:ascii="Times New Roman" w:eastAsia="Times New Roman" w:hAnsi="Times New Roman" w:cs="Times New Roman"/>
          <w:b/>
          <w:color w:val="000000"/>
          <w:sz w:val="28"/>
          <w:szCs w:val="28"/>
        </w:rPr>
      </w:pP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lastRenderedPageBreak/>
        <w:t>Средняя группа (от 4 до 5 лет)</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В области художественно-эстетического развития основными задачами образовательной деятельности являются:</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Приобщение к искусству</w:t>
      </w:r>
    </w:p>
    <w:p w:rsidR="009C1F9F" w:rsidRDefault="009C1F9F" w:rsidP="009C1F9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художественныйвкус;</w:t>
      </w:r>
    </w:p>
    <w:p w:rsidR="009C1F9F" w:rsidRDefault="009C1F9F" w:rsidP="009C1F9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формировать у детей умение сравнивать произведения различных видов искусства; </w:t>
      </w:r>
    </w:p>
    <w:p w:rsidR="005C3ADE" w:rsidRPr="00245F79" w:rsidRDefault="009C1F9F" w:rsidP="009C1F9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отзывчивость и эстетическое сопереживание на красоту окружающей</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действительности;</w:t>
      </w:r>
    </w:p>
    <w:p w:rsidR="005C3ADE" w:rsidRPr="00245F79" w:rsidRDefault="009C1F9F" w:rsidP="009C1F9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средствами выразительности разных видов искусства;</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понимание красоты произведений искусства, потребность общения с искусством;</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 детей интерес к детским выставкам, спектаклям; желание посещать театр, музей и тому подобное;</w:t>
      </w:r>
    </w:p>
    <w:p w:rsidR="005C3ADE" w:rsidRPr="00245F79" w:rsidRDefault="009C1F9F" w:rsidP="009C1F9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приобщать детей к лучшим образцам отечественного и мирового искусства. воспитывать патриотизм и чувства гордости за свою страну, край в процессе</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ознакомления с различными видами искусства;</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Изобразительная деятельность:</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интерес детей и положительный отклик к различным видам изобразительной деятельности;</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формировать у детей умение рассматривать и обследовать предметы, в том числе с помощью рук;</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 детей умение выделять и использовать средства выразительности в рисовании, лепке, аппликации;</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формировать у детей умение создавать коллективные произведения в рисовании, лепке, аппликации;</w:t>
      </w:r>
    </w:p>
    <w:p w:rsidR="009C1F9F"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закреплять у детей умение сохранять правильную позу при рисовании: не горбиться, не наклоняться низко над столом, к мольберту; </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сидеть свободно, не напрягаясь; приучать детей быть аккуратными: сохранять свое рабочее место в порядке, по</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окончании работы убирать все со стола;</w:t>
      </w:r>
    </w:p>
    <w:p w:rsidR="009C1F9F"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поощрять детей воплощать в художественной форме свои представления, переживания, чувства, мысли;</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 поддерживать личностное творческое начало в процессе восприятия прекрасного и собственной изобразительной деятельности;</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245F79">
        <w:rPr>
          <w:rFonts w:ascii="Times New Roman" w:eastAsia="Times New Roman" w:hAnsi="Times New Roman" w:cs="Times New Roman"/>
          <w:color w:val="000000"/>
          <w:sz w:val="28"/>
          <w:szCs w:val="28"/>
        </w:rPr>
        <w:t>развивать художественно-творческие способности у детей в различных видах изобразительной деятельности;</w:t>
      </w:r>
    </w:p>
    <w:p w:rsidR="005C3ADE" w:rsidRPr="00245F79" w:rsidRDefault="009C1F9F" w:rsidP="009C1F9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детей;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9C1F9F">
        <w:rPr>
          <w:rFonts w:ascii="Times New Roman" w:eastAsia="Times New Roman" w:hAnsi="Times New Roman" w:cs="Times New Roman"/>
          <w:b/>
          <w:color w:val="000000"/>
          <w:sz w:val="28"/>
          <w:szCs w:val="28"/>
        </w:rPr>
        <w:t>Конструктивная деятельность</w:t>
      </w:r>
      <w:r w:rsidRPr="00245F79">
        <w:rPr>
          <w:rFonts w:ascii="Times New Roman" w:eastAsia="Times New Roman" w:hAnsi="Times New Roman" w:cs="Times New Roman"/>
          <w:color w:val="000000"/>
          <w:sz w:val="28"/>
          <w:szCs w:val="28"/>
        </w:rPr>
        <w:t>:</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 умение у детей сооружать постройки из крупного и мелкого строительного материала;</w:t>
      </w:r>
    </w:p>
    <w:p w:rsidR="009C1F9F" w:rsidRDefault="009C1F9F" w:rsidP="009C1F9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обучать конструированию из бумаги;</w:t>
      </w:r>
      <w:r>
        <w:rPr>
          <w:rFonts w:ascii="Times New Roman" w:eastAsia="Times New Roman" w:hAnsi="Times New Roman" w:cs="Times New Roman"/>
          <w:color w:val="000000"/>
          <w:sz w:val="28"/>
          <w:szCs w:val="28"/>
        </w:rPr>
        <w:t xml:space="preserve"> </w:t>
      </w:r>
    </w:p>
    <w:p w:rsidR="005C3ADE" w:rsidRPr="00245F79" w:rsidRDefault="009C1F9F" w:rsidP="009C1F9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приобщать детей к изготовлению поделок из природного материала.</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Музыкальная деятельность:</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обогащать музыкальные впечатления детей, способствовать дальнейшему развитию основ музыкальной культуры;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воспитывать слушательскую культуру детей;</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Театрализованная деятельность</w:t>
      </w:r>
      <w:r w:rsidRPr="009C1F9F">
        <w:rPr>
          <w:rFonts w:ascii="Times New Roman" w:eastAsia="Times New Roman" w:hAnsi="Times New Roman" w:cs="Times New Roman"/>
          <w:b/>
          <w:i/>
          <w:iCs/>
          <w:color w:val="000000"/>
          <w:sz w:val="28"/>
          <w:szCs w:val="28"/>
        </w:rPr>
        <w:t>:</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опыт социальных навыков поведения, создавать условия для развития творческой активности детей;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элементам художественно-образных (интонация, мимика, пантомимика);</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Культурно-досуговая деятельность:</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умение организовывать свободное время с пользой;</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интерес к развлечениям, знакомящим с культурой и традициями народов страны;</w:t>
      </w:r>
    </w:p>
    <w:p w:rsidR="005C3ADE" w:rsidRPr="00245F79"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9C1F9F" w:rsidRDefault="009C1F9F"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вовлекать детей в процесс подготовки разных видов развлечений;</w:t>
      </w:r>
    </w:p>
    <w:p w:rsidR="007C7F88" w:rsidRPr="00B22393" w:rsidRDefault="009C1F9F" w:rsidP="00B22393">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 формировать желание участвовать в кукольном спектакле, музыкальных и литературных композициях, концертах.</w:t>
      </w:r>
    </w:p>
    <w:p w:rsidR="009C1F9F" w:rsidRPr="009C1F9F" w:rsidRDefault="005C3ADE" w:rsidP="009C1F9F">
      <w:pPr>
        <w:spacing w:after="0" w:line="240" w:lineRule="auto"/>
        <w:ind w:left="-426"/>
        <w:jc w:val="center"/>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Содержание образовательной</w:t>
      </w:r>
      <w:r w:rsidR="009C1F9F" w:rsidRPr="009C1F9F">
        <w:rPr>
          <w:rFonts w:ascii="Times New Roman" w:eastAsia="Times New Roman" w:hAnsi="Times New Roman" w:cs="Times New Roman"/>
          <w:b/>
          <w:color w:val="000000"/>
          <w:sz w:val="28"/>
          <w:szCs w:val="28"/>
        </w:rPr>
        <w:t xml:space="preserve"> </w:t>
      </w:r>
      <w:r w:rsidRPr="009C1F9F">
        <w:rPr>
          <w:rFonts w:ascii="Times New Roman" w:eastAsia="Times New Roman" w:hAnsi="Times New Roman" w:cs="Times New Roman"/>
          <w:b/>
          <w:color w:val="000000"/>
          <w:sz w:val="28"/>
          <w:szCs w:val="28"/>
        </w:rPr>
        <w:t>деятельности.</w:t>
      </w:r>
    </w:p>
    <w:p w:rsidR="005C3ADE" w:rsidRPr="009C1F9F" w:rsidRDefault="005C3ADE" w:rsidP="00245F79">
      <w:pPr>
        <w:spacing w:after="0" w:line="240" w:lineRule="auto"/>
        <w:ind w:left="-426"/>
        <w:rPr>
          <w:rFonts w:ascii="Times New Roman" w:eastAsia="Times New Roman" w:hAnsi="Times New Roman" w:cs="Times New Roman"/>
          <w:b/>
          <w:color w:val="000000"/>
          <w:sz w:val="28"/>
          <w:szCs w:val="28"/>
        </w:rPr>
      </w:pPr>
      <w:r w:rsidRPr="009C1F9F">
        <w:rPr>
          <w:rFonts w:ascii="Times New Roman" w:eastAsia="Times New Roman" w:hAnsi="Times New Roman" w:cs="Times New Roman"/>
          <w:b/>
          <w:color w:val="000000"/>
          <w:sz w:val="28"/>
          <w:szCs w:val="28"/>
        </w:rPr>
        <w:t>Приобщение к</w:t>
      </w:r>
      <w:r w:rsidR="009C1F9F" w:rsidRPr="009C1F9F">
        <w:rPr>
          <w:rFonts w:ascii="Times New Roman" w:eastAsia="Times New Roman" w:hAnsi="Times New Roman" w:cs="Times New Roman"/>
          <w:b/>
          <w:color w:val="000000"/>
          <w:sz w:val="28"/>
          <w:szCs w:val="28"/>
        </w:rPr>
        <w:t xml:space="preserve"> </w:t>
      </w:r>
      <w:r w:rsidRPr="009C1F9F">
        <w:rPr>
          <w:rFonts w:ascii="Times New Roman" w:eastAsia="Times New Roman" w:hAnsi="Times New Roman" w:cs="Times New Roman"/>
          <w:b/>
          <w:color w:val="000000"/>
          <w:sz w:val="28"/>
          <w:szCs w:val="28"/>
        </w:rPr>
        <w:t>искусству</w:t>
      </w:r>
      <w:r w:rsidRPr="009C1F9F">
        <w:rPr>
          <w:rFonts w:ascii="Times New Roman" w:eastAsia="Times New Roman" w:hAnsi="Times New Roman" w:cs="Times New Roman"/>
          <w:b/>
          <w:i/>
          <w:iCs/>
          <w:color w:val="000000"/>
          <w:sz w:val="28"/>
          <w:szCs w:val="28"/>
        </w:rPr>
        <w:t>.</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1. Педагог продолжает приобщать детей к восприятию искусства, развивать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7. Педагог закрепляет знания детей о книге, книжной иллюстрации; знакомит детей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 библиотекой как центром хранения книг, созданных писателями и поэтами.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8. Педагог знакомит детей с произведениями народного искусства (потешки, сказки, загадки, песни, хороводы, заклички, изделия народного декоративно</w:t>
      </w:r>
      <w:r w:rsidRPr="00245F79">
        <w:rPr>
          <w:rFonts w:ascii="Times New Roman" w:eastAsia="Times New Roman" w:hAnsi="Times New Roman" w:cs="Times New Roman"/>
          <w:color w:val="000000"/>
          <w:sz w:val="28"/>
          <w:szCs w:val="28"/>
        </w:rPr>
        <w:softHyphen/>
        <w:t xml:space="preserve"> прикладного искусства).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9. Педагог поощряет проявление детских предпочтений: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9C1F9F" w:rsidRDefault="005C3ADE" w:rsidP="00245F79">
      <w:pPr>
        <w:spacing w:after="0" w:line="240" w:lineRule="auto"/>
        <w:ind w:left="-426"/>
        <w:rPr>
          <w:rFonts w:ascii="Times New Roman" w:eastAsia="Times New Roman" w:hAnsi="Times New Roman" w:cs="Times New Roman"/>
          <w:b/>
          <w:i/>
          <w:iCs/>
          <w:color w:val="000000"/>
          <w:sz w:val="28"/>
          <w:szCs w:val="28"/>
        </w:rPr>
      </w:pPr>
      <w:r w:rsidRPr="009C1F9F">
        <w:rPr>
          <w:rFonts w:ascii="Times New Roman" w:eastAsia="Times New Roman" w:hAnsi="Times New Roman" w:cs="Times New Roman"/>
          <w:b/>
          <w:color w:val="000000"/>
          <w:sz w:val="28"/>
          <w:szCs w:val="28"/>
        </w:rPr>
        <w:lastRenderedPageBreak/>
        <w:t>Изобразительная деятельность</w:t>
      </w:r>
      <w:r w:rsidRPr="009C1F9F">
        <w:rPr>
          <w:rFonts w:ascii="Times New Roman" w:eastAsia="Times New Roman" w:hAnsi="Times New Roman" w:cs="Times New Roman"/>
          <w:b/>
          <w:i/>
          <w:iCs/>
          <w:color w:val="000000"/>
          <w:sz w:val="28"/>
          <w:szCs w:val="28"/>
        </w:rPr>
        <w:t>. </w:t>
      </w:r>
    </w:p>
    <w:p w:rsidR="005C3ADE" w:rsidRPr="009C1F9F" w:rsidRDefault="005C3ADE" w:rsidP="00245F79">
      <w:pPr>
        <w:spacing w:after="0" w:line="240" w:lineRule="auto"/>
        <w:ind w:left="-426"/>
        <w:rPr>
          <w:rFonts w:ascii="Times New Roman" w:eastAsia="Times New Roman" w:hAnsi="Times New Roman" w:cs="Times New Roman"/>
          <w:i/>
          <w:color w:val="000000"/>
          <w:sz w:val="28"/>
          <w:szCs w:val="28"/>
        </w:rPr>
      </w:pPr>
      <w:r w:rsidRPr="009C1F9F">
        <w:rPr>
          <w:rFonts w:ascii="Times New Roman" w:eastAsia="Times New Roman" w:hAnsi="Times New Roman" w:cs="Times New Roman"/>
          <w:i/>
          <w:color w:val="000000"/>
          <w:sz w:val="28"/>
          <w:szCs w:val="28"/>
        </w:rPr>
        <w:t>Рисование.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желание использовать в рисовании, аппликации разнообразные цвета, обращать внимание на многоцветие окружающего мира.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умение правильно держать карандаш, кисть, фломастер, цветной мелок; использовать их при создании изображения.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p w:rsidR="005C3ADE" w:rsidRPr="00245F79" w:rsidRDefault="005C3ADE" w:rsidP="009C1F9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умение чисто промывать кисть перед использованием краски другого</w:t>
      </w:r>
      <w:r w:rsidR="009C1F9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цвета.</w:t>
      </w:r>
    </w:p>
    <w:p w:rsidR="005C3ADE" w:rsidRPr="00245F79" w:rsidRDefault="005C3ADE" w:rsidP="009C1F9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К концу года формировать у детей умение получать светлые и темные оттенки</w:t>
      </w:r>
      <w:r w:rsidR="009C1F9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цвета, изменяя нажим на карандаш.</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5C3ADE" w:rsidRPr="009C1F9F" w:rsidRDefault="005C3ADE" w:rsidP="00245F79">
      <w:pPr>
        <w:spacing w:after="0" w:line="240" w:lineRule="auto"/>
        <w:ind w:left="-426"/>
        <w:rPr>
          <w:rFonts w:ascii="Times New Roman" w:eastAsia="Times New Roman" w:hAnsi="Times New Roman" w:cs="Times New Roman"/>
          <w:i/>
          <w:color w:val="000000"/>
          <w:sz w:val="28"/>
          <w:szCs w:val="28"/>
        </w:rPr>
      </w:pPr>
      <w:r w:rsidRPr="009C1F9F">
        <w:rPr>
          <w:rFonts w:ascii="Times New Roman" w:eastAsia="Times New Roman" w:hAnsi="Times New Roman" w:cs="Times New Roman"/>
          <w:i/>
          <w:color w:val="000000"/>
          <w:sz w:val="28"/>
          <w:szCs w:val="28"/>
        </w:rPr>
        <w:t>Народное декоративно-прикладное искусство.</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B22393" w:rsidRDefault="00B22393" w:rsidP="00245F79">
      <w:pPr>
        <w:spacing w:after="0" w:line="240" w:lineRule="auto"/>
        <w:ind w:left="-426"/>
        <w:rPr>
          <w:rFonts w:ascii="Times New Roman" w:eastAsia="Times New Roman" w:hAnsi="Times New Roman" w:cs="Times New Roman"/>
          <w:i/>
          <w:color w:val="000000"/>
          <w:sz w:val="28"/>
          <w:szCs w:val="28"/>
        </w:rPr>
      </w:pPr>
    </w:p>
    <w:p w:rsidR="005C3ADE" w:rsidRPr="009C1F9F" w:rsidRDefault="005C3ADE" w:rsidP="00245F79">
      <w:pPr>
        <w:spacing w:after="0" w:line="240" w:lineRule="auto"/>
        <w:ind w:left="-426"/>
        <w:rPr>
          <w:rFonts w:ascii="Times New Roman" w:eastAsia="Times New Roman" w:hAnsi="Times New Roman" w:cs="Times New Roman"/>
          <w:i/>
          <w:color w:val="000000"/>
          <w:sz w:val="28"/>
          <w:szCs w:val="28"/>
        </w:rPr>
      </w:pPr>
      <w:r w:rsidRPr="009C1F9F">
        <w:rPr>
          <w:rFonts w:ascii="Times New Roman" w:eastAsia="Times New Roman" w:hAnsi="Times New Roman" w:cs="Times New Roman"/>
          <w:i/>
          <w:color w:val="000000"/>
          <w:sz w:val="28"/>
          <w:szCs w:val="28"/>
        </w:rPr>
        <w:lastRenderedPageBreak/>
        <w:t>Лепка.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приемам вдавливания середины шара, цилиндра для получения полой формы.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Познакомить с приемами использования стеки.</w:t>
      </w:r>
    </w:p>
    <w:p w:rsidR="007241CC" w:rsidRPr="00B22393" w:rsidRDefault="005C3ADE" w:rsidP="00B22393">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Поощрять стремление украшать вылепленные изделия узором при помощи стеки. Закреплять приемы аккуратной лепки.</w:t>
      </w:r>
    </w:p>
    <w:p w:rsidR="005C3ADE" w:rsidRPr="00844EA9" w:rsidRDefault="005C3ADE" w:rsidP="00245F79">
      <w:pPr>
        <w:spacing w:after="0" w:line="240" w:lineRule="auto"/>
        <w:ind w:left="-426"/>
        <w:rPr>
          <w:rFonts w:ascii="Times New Roman" w:eastAsia="Times New Roman" w:hAnsi="Times New Roman" w:cs="Times New Roman"/>
          <w:i/>
          <w:color w:val="000000"/>
          <w:sz w:val="28"/>
          <w:szCs w:val="28"/>
        </w:rPr>
      </w:pPr>
      <w:r w:rsidRPr="00844EA9">
        <w:rPr>
          <w:rFonts w:ascii="Times New Roman" w:eastAsia="Times New Roman" w:hAnsi="Times New Roman" w:cs="Times New Roman"/>
          <w:i/>
          <w:color w:val="000000"/>
          <w:sz w:val="28"/>
          <w:szCs w:val="28"/>
        </w:rPr>
        <w:t>Аппликация.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w:t>
      </w:r>
    </w:p>
    <w:p w:rsidR="00844EA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 xml:space="preserve">Учить составлять из полос изображения разных предметов (забор, скамейка, лесенка,дерево, кустик и др.). </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навыки аккуратного вырезывания и наклеивания.</w:t>
      </w:r>
    </w:p>
    <w:p w:rsidR="005C3ADE" w:rsidRPr="00844EA9" w:rsidRDefault="005C3ADE" w:rsidP="00245F79">
      <w:pPr>
        <w:spacing w:after="0" w:line="240" w:lineRule="auto"/>
        <w:ind w:left="-426"/>
        <w:rPr>
          <w:rFonts w:ascii="Times New Roman" w:eastAsia="Times New Roman" w:hAnsi="Times New Roman" w:cs="Times New Roman"/>
          <w:b/>
          <w:color w:val="000000"/>
          <w:sz w:val="28"/>
          <w:szCs w:val="28"/>
        </w:rPr>
      </w:pPr>
      <w:r w:rsidRPr="00844EA9">
        <w:rPr>
          <w:rFonts w:ascii="Times New Roman" w:eastAsia="Times New Roman" w:hAnsi="Times New Roman" w:cs="Times New Roman"/>
          <w:b/>
          <w:color w:val="000000"/>
          <w:sz w:val="28"/>
          <w:szCs w:val="28"/>
        </w:rPr>
        <w:t>Конструктивная деятельность.</w:t>
      </w:r>
    </w:p>
    <w:p w:rsidR="00844EA9" w:rsidRDefault="00844EA9" w:rsidP="00844EA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у детей способность различать и называть строительные</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 xml:space="preserve">детали (куб, пластина, кирпичик, брусок); </w:t>
      </w:r>
    </w:p>
    <w:p w:rsidR="00844EA9" w:rsidRDefault="00844EA9" w:rsidP="00844EA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учить использовать их с учетом конструктивных свойств (устойчивость, форма, величина). </w:t>
      </w:r>
    </w:p>
    <w:p w:rsidR="005C3ADE" w:rsidRPr="00245F79" w:rsidRDefault="00844EA9" w:rsidP="00844EA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умение устанавливать ассоциативные связи, предлагая вспомнить, какие похожие сооружения дети видели.</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—стены, вверху — перекрытие, крыша; в автомобиле — кабина, кузов и т. д.).</w:t>
      </w:r>
    </w:p>
    <w:p w:rsidR="00844EA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 Развивать умение использовать в сюжетно- ролевой игре постройки из строительного материала.</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245F79">
        <w:rPr>
          <w:rFonts w:ascii="Times New Roman" w:eastAsia="Times New Roman" w:hAnsi="Times New Roman" w:cs="Times New Roman"/>
          <w:color w:val="000000"/>
          <w:sz w:val="28"/>
          <w:szCs w:val="28"/>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510167" w:rsidRPr="007C7F88" w:rsidRDefault="00844EA9" w:rsidP="007C7F88">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5C3ADE" w:rsidRPr="007241CC" w:rsidRDefault="005C3ADE" w:rsidP="007241CC">
      <w:pPr>
        <w:spacing w:after="0" w:line="240" w:lineRule="auto"/>
        <w:ind w:left="-426"/>
        <w:rPr>
          <w:rFonts w:ascii="Times New Roman" w:eastAsia="Times New Roman" w:hAnsi="Times New Roman" w:cs="Times New Roman"/>
          <w:b/>
          <w:color w:val="000000"/>
          <w:sz w:val="28"/>
          <w:szCs w:val="28"/>
        </w:rPr>
      </w:pPr>
      <w:r w:rsidRPr="00844EA9">
        <w:rPr>
          <w:rFonts w:ascii="Times New Roman" w:eastAsia="Times New Roman" w:hAnsi="Times New Roman" w:cs="Times New Roman"/>
          <w:b/>
          <w:color w:val="000000"/>
          <w:sz w:val="28"/>
          <w:szCs w:val="28"/>
        </w:rPr>
        <w:t>Музыкальная деятельность</w:t>
      </w:r>
      <w:r w:rsidR="007241CC">
        <w:rPr>
          <w:rFonts w:ascii="Times New Roman" w:eastAsia="Times New Roman" w:hAnsi="Times New Roman" w:cs="Times New Roman"/>
          <w:b/>
          <w:color w:val="000000"/>
          <w:sz w:val="28"/>
          <w:szCs w:val="28"/>
        </w:rPr>
        <w:t xml:space="preserve"> </w:t>
      </w:r>
      <w:r w:rsidRPr="00245F79">
        <w:rPr>
          <w:rFonts w:ascii="Times New Roman" w:eastAsia="Times New Roman" w:hAnsi="Times New Roman" w:cs="Times New Roman"/>
          <w:color w:val="000000"/>
          <w:sz w:val="28"/>
          <w:szCs w:val="28"/>
        </w:rPr>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844EA9">
        <w:rPr>
          <w:rFonts w:ascii="Times New Roman" w:eastAsia="Times New Roman" w:hAnsi="Times New Roman" w:cs="Times New Roman"/>
          <w:i/>
          <w:color w:val="000000"/>
          <w:sz w:val="28"/>
          <w:szCs w:val="28"/>
        </w:rPr>
        <w:t>Слушание.</w:t>
      </w:r>
      <w:r w:rsidRPr="00245F79">
        <w:rPr>
          <w:rFonts w:ascii="Times New Roman" w:eastAsia="Times New Roman" w:hAnsi="Times New Roman" w:cs="Times New Roman"/>
          <w:color w:val="000000"/>
          <w:sz w:val="28"/>
          <w:szCs w:val="28"/>
        </w:rPr>
        <w:t> Формировать навыки культуры слушания музыки (не отвлекаться, дослушивать произведение до конца).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чувствовать характер музыки, узнавать знакомые произведения, высказывать свои впечатления о прослушанном.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844EA9">
        <w:rPr>
          <w:rFonts w:ascii="Times New Roman" w:eastAsia="Times New Roman" w:hAnsi="Times New Roman" w:cs="Times New Roman"/>
          <w:i/>
          <w:color w:val="000000"/>
          <w:sz w:val="28"/>
          <w:szCs w:val="28"/>
        </w:rPr>
        <w:t>Пение.</w:t>
      </w:r>
      <w:r w:rsidRPr="00245F79">
        <w:rPr>
          <w:rFonts w:ascii="Times New Roman" w:eastAsia="Times New Roman" w:hAnsi="Times New Roman" w:cs="Times New Roman"/>
          <w:color w:val="000000"/>
          <w:sz w:val="28"/>
          <w:szCs w:val="28"/>
        </w:rPr>
        <w:t> Обучать детей выразительному пению, формировать умение петь протяжно, подвижно, согласованно (в пределах ре — си первой октавы).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петь с инструментальным сопровождением и без него (с помощью воспитателя).</w:t>
      </w:r>
    </w:p>
    <w:p w:rsidR="00844EA9" w:rsidRDefault="005C3ADE" w:rsidP="00844EA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Песенное творчество. Учить самостоятельно сочинять мелодию колыбельной песнии отвечать на музыкальные вопросы (Как тебя зовут?</w:t>
      </w:r>
      <w:r w:rsidR="00844EA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 xml:space="preserve">Что ты хочешь, кошечка? Где ты?). </w:t>
      </w:r>
    </w:p>
    <w:p w:rsidR="005C3ADE" w:rsidRPr="00245F79" w:rsidRDefault="005C3ADE" w:rsidP="00844EA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умение импровизировать мелодии на заданный текст.</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844EA9">
        <w:rPr>
          <w:rFonts w:ascii="Times New Roman" w:eastAsia="Times New Roman" w:hAnsi="Times New Roman" w:cs="Times New Roman"/>
          <w:i/>
          <w:color w:val="000000"/>
          <w:sz w:val="28"/>
          <w:szCs w:val="28"/>
        </w:rPr>
        <w:t>Музыкально-ритмические движения</w:t>
      </w:r>
      <w:r w:rsidRPr="00245F79">
        <w:rPr>
          <w:rFonts w:ascii="Times New Roman" w:eastAsia="Times New Roman" w:hAnsi="Times New Roman" w:cs="Times New Roman"/>
          <w:color w:val="000000"/>
          <w:sz w:val="28"/>
          <w:szCs w:val="28"/>
        </w:rPr>
        <w:t>. Продолжать формировать у детей навык ритмичного движения в соответствии с характером музыки.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самостоятельно менять движения в соответствии с двух- и трехчастной формой музыки.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5C3ADE" w:rsidRPr="00844EA9" w:rsidRDefault="005C3ADE" w:rsidP="00245F79">
      <w:pPr>
        <w:spacing w:after="0" w:line="240" w:lineRule="auto"/>
        <w:ind w:left="-426"/>
        <w:rPr>
          <w:rFonts w:ascii="Times New Roman" w:eastAsia="Times New Roman" w:hAnsi="Times New Roman" w:cs="Times New Roman"/>
          <w:b/>
          <w:color w:val="000000"/>
          <w:sz w:val="28"/>
          <w:szCs w:val="28"/>
        </w:rPr>
      </w:pPr>
      <w:r w:rsidRPr="00844EA9">
        <w:rPr>
          <w:rFonts w:ascii="Times New Roman" w:eastAsia="Times New Roman" w:hAnsi="Times New Roman" w:cs="Times New Roman"/>
          <w:b/>
          <w:color w:val="000000"/>
          <w:sz w:val="28"/>
          <w:szCs w:val="28"/>
        </w:rPr>
        <w:t>Театрализованная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чувствовать и понимать эмоциональное состояние героя, вступать в ролевое взаимодействие с другими персонажами.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C3ADE" w:rsidRPr="00844EA9" w:rsidRDefault="005C3ADE" w:rsidP="00245F79">
      <w:pPr>
        <w:spacing w:after="0" w:line="240" w:lineRule="auto"/>
        <w:ind w:left="-426"/>
        <w:rPr>
          <w:rFonts w:ascii="Times New Roman" w:eastAsia="Times New Roman" w:hAnsi="Times New Roman" w:cs="Times New Roman"/>
          <w:b/>
          <w:color w:val="000000"/>
          <w:sz w:val="28"/>
          <w:szCs w:val="28"/>
        </w:rPr>
      </w:pPr>
      <w:r w:rsidRPr="00844EA9">
        <w:rPr>
          <w:rFonts w:ascii="Times New Roman" w:eastAsia="Times New Roman" w:hAnsi="Times New Roman" w:cs="Times New Roman"/>
          <w:b/>
          <w:color w:val="000000"/>
          <w:sz w:val="28"/>
          <w:szCs w:val="28"/>
        </w:rPr>
        <w:t>Культурно-досуговая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 xml:space="preserve">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w:t>
      </w:r>
      <w:r w:rsidRPr="00245F79">
        <w:rPr>
          <w:rFonts w:ascii="Times New Roman" w:eastAsia="Times New Roman" w:hAnsi="Times New Roman" w:cs="Times New Roman"/>
          <w:color w:val="000000"/>
          <w:sz w:val="28"/>
          <w:szCs w:val="28"/>
        </w:rPr>
        <w:lastRenderedPageBreak/>
        <w:t>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5C3ADE" w:rsidRPr="00844EA9" w:rsidRDefault="005C3ADE" w:rsidP="00245F79">
      <w:pPr>
        <w:spacing w:after="0" w:line="240" w:lineRule="auto"/>
        <w:ind w:left="-426"/>
        <w:rPr>
          <w:rFonts w:ascii="Times New Roman" w:eastAsia="Times New Roman" w:hAnsi="Times New Roman" w:cs="Times New Roman"/>
          <w:b/>
          <w:color w:val="000000"/>
          <w:sz w:val="28"/>
          <w:szCs w:val="28"/>
        </w:rPr>
      </w:pPr>
      <w:r w:rsidRPr="00844EA9">
        <w:rPr>
          <w:rFonts w:ascii="Times New Roman" w:eastAsia="Times New Roman" w:hAnsi="Times New Roman" w:cs="Times New Roman"/>
          <w:b/>
          <w:color w:val="000000"/>
          <w:sz w:val="28"/>
          <w:szCs w:val="28"/>
        </w:rPr>
        <w:t>Старшая группа (от 5 до 6 лет)</w:t>
      </w:r>
    </w:p>
    <w:p w:rsidR="005C3ADE" w:rsidRPr="00844EA9" w:rsidRDefault="005C3ADE" w:rsidP="00245F79">
      <w:pPr>
        <w:spacing w:after="0" w:line="240" w:lineRule="auto"/>
        <w:ind w:left="-426"/>
        <w:rPr>
          <w:rFonts w:ascii="Times New Roman" w:eastAsia="Times New Roman" w:hAnsi="Times New Roman" w:cs="Times New Roman"/>
          <w:b/>
          <w:color w:val="000000"/>
          <w:sz w:val="28"/>
          <w:szCs w:val="28"/>
        </w:rPr>
      </w:pPr>
      <w:r w:rsidRPr="00844EA9">
        <w:rPr>
          <w:rFonts w:ascii="Times New Roman" w:eastAsia="Times New Roman" w:hAnsi="Times New Roman" w:cs="Times New Roman"/>
          <w:b/>
          <w:color w:val="000000"/>
          <w:sz w:val="28"/>
          <w:szCs w:val="28"/>
        </w:rPr>
        <w:t>В области художественно-эстетического развития основными задачами образовательной деятельности являются:</w:t>
      </w:r>
    </w:p>
    <w:p w:rsidR="005C3ADE" w:rsidRPr="00844EA9" w:rsidRDefault="005C3ADE" w:rsidP="00245F79">
      <w:pPr>
        <w:spacing w:after="0" w:line="240" w:lineRule="auto"/>
        <w:ind w:left="-426"/>
        <w:rPr>
          <w:rFonts w:ascii="Times New Roman" w:eastAsia="Times New Roman" w:hAnsi="Times New Roman" w:cs="Times New Roman"/>
          <w:b/>
          <w:color w:val="000000"/>
          <w:sz w:val="28"/>
          <w:szCs w:val="28"/>
        </w:rPr>
      </w:pPr>
      <w:r w:rsidRPr="00844EA9">
        <w:rPr>
          <w:rFonts w:ascii="Times New Roman" w:eastAsia="Times New Roman" w:hAnsi="Times New Roman" w:cs="Times New Roman"/>
          <w:b/>
          <w:color w:val="000000"/>
          <w:sz w:val="28"/>
          <w:szCs w:val="28"/>
        </w:rPr>
        <w:t>Приобщение к искусству:</w:t>
      </w:r>
    </w:p>
    <w:p w:rsidR="00844EA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продолжать развивать эстетическое восприятие, эстетические чувства, эмоции, эстетический вкус, интерес к искусству; </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умение наблюдать и оценивать прекрасное в окружающей действительности, природе;</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rsidR="005C3ADE" w:rsidRPr="00245F79" w:rsidRDefault="00844EA9" w:rsidP="00844EA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бережное отношение к произведениям искусства; активизировать проявление эстетического отношения к окружающему миру(искусству, природе, предметам быта, игрушкам, социальным явлениям);</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у детей стремление к познанию культурных традиций своего народа через творческую деятельность;</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знакомить детей с жанрами изобразительного и музыкального искусства; продолжать знакомить детей с архитектурой;</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5C3ADE" w:rsidRPr="00245F79" w:rsidRDefault="00844EA9" w:rsidP="00844EA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формировать умение выделять и использовать в своей изобразительной, музыкальной, театрализованной деятельности средства</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выразительности разных видов искусства, знать и называть материалы для разных видов художественной деятельности;</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уметь называть вид художественной деятельности, профессию и людей, которые работают в том или ином виде искусства;</w:t>
      </w:r>
    </w:p>
    <w:p w:rsidR="00844EA9" w:rsidRDefault="005C3ADE" w:rsidP="00844EA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w:t>
      </w:r>
      <w:r w:rsidR="00844EA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творчество.</w:t>
      </w:r>
      <w:r w:rsidR="00844EA9">
        <w:rPr>
          <w:rFonts w:ascii="Times New Roman" w:eastAsia="Times New Roman" w:hAnsi="Times New Roman" w:cs="Times New Roman"/>
          <w:color w:val="000000"/>
          <w:sz w:val="28"/>
          <w:szCs w:val="28"/>
        </w:rPr>
        <w:t xml:space="preserve"> </w:t>
      </w:r>
    </w:p>
    <w:p w:rsidR="005C3ADE" w:rsidRPr="00245F79" w:rsidRDefault="00844EA9" w:rsidP="00844EA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организовать посещение выставки, театра, музея, цирка;</w:t>
      </w:r>
    </w:p>
    <w:p w:rsidR="005C3ADE" w:rsidRPr="00844EA9" w:rsidRDefault="005C3ADE" w:rsidP="00245F79">
      <w:pPr>
        <w:spacing w:after="0" w:line="240" w:lineRule="auto"/>
        <w:ind w:left="-426"/>
        <w:rPr>
          <w:rFonts w:ascii="Times New Roman" w:eastAsia="Times New Roman" w:hAnsi="Times New Roman" w:cs="Times New Roman"/>
          <w:b/>
          <w:color w:val="000000"/>
          <w:sz w:val="28"/>
          <w:szCs w:val="28"/>
        </w:rPr>
      </w:pPr>
      <w:r w:rsidRPr="00844EA9">
        <w:rPr>
          <w:rFonts w:ascii="Times New Roman" w:eastAsia="Times New Roman" w:hAnsi="Times New Roman" w:cs="Times New Roman"/>
          <w:b/>
          <w:color w:val="000000"/>
          <w:sz w:val="28"/>
          <w:szCs w:val="28"/>
        </w:rPr>
        <w:t>Изобразительная деятельность:</w:t>
      </w:r>
    </w:p>
    <w:p w:rsidR="005C3ADE" w:rsidRPr="00245F79" w:rsidRDefault="00844EA9" w:rsidP="00844EA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интерес детей к изобразительной деятельности; развивать художественно-творческих способностей в продуктивных видах детской</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деятельности;</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обогащать у детей сенсорный опыт, развивая органы восприятия: зрение, слух, обоняние, осязание, вкус;</w:t>
      </w:r>
    </w:p>
    <w:p w:rsidR="005C3ADE" w:rsidRPr="00245F79" w:rsidRDefault="00844EA9" w:rsidP="00844EA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закреплять у детей знания об основных формах предметов и объектов природы; развивать у детей эстетическое восприятие, желание созерцать красоту</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окружающего мира;</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совершенствовать у детей изобразительные навыки и умения, формировать художественно-творческие способности;</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 детей чувство формы, цвета, пропорций;</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5C3ADE" w:rsidRPr="00245F79" w:rsidRDefault="00844EA9" w:rsidP="00844EA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декоративное творчество детей (в том числе коллективное); поощрять детей воплощать в художественной форме свои представления,</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переживания, чувства, мысли; поддерживать личностное творческое начало;</w:t>
      </w:r>
    </w:p>
    <w:p w:rsidR="005C3ADE" w:rsidRPr="00245F79" w:rsidRDefault="005C3ADE" w:rsidP="00844EA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w:t>
      </w:r>
      <w:r w:rsidR="00844EA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сохранять рабочее место в чистоте, по окончании работы приводить его в</w:t>
      </w:r>
      <w:r w:rsidR="00844EA9">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порядок;</w:t>
      </w:r>
    </w:p>
    <w:p w:rsidR="00B22393" w:rsidRDefault="00B22393" w:rsidP="00245F79">
      <w:pPr>
        <w:spacing w:after="0" w:line="240" w:lineRule="auto"/>
        <w:ind w:left="-426"/>
        <w:rPr>
          <w:rFonts w:ascii="Times New Roman" w:eastAsia="Times New Roman" w:hAnsi="Times New Roman" w:cs="Times New Roman"/>
          <w:b/>
          <w:color w:val="000000"/>
          <w:sz w:val="28"/>
          <w:szCs w:val="28"/>
        </w:rPr>
      </w:pPr>
    </w:p>
    <w:p w:rsidR="005C3ADE" w:rsidRPr="00844EA9" w:rsidRDefault="005C3ADE" w:rsidP="00245F79">
      <w:pPr>
        <w:spacing w:after="0" w:line="240" w:lineRule="auto"/>
        <w:ind w:left="-426"/>
        <w:rPr>
          <w:rFonts w:ascii="Times New Roman" w:eastAsia="Times New Roman" w:hAnsi="Times New Roman" w:cs="Times New Roman"/>
          <w:b/>
          <w:color w:val="000000"/>
          <w:sz w:val="28"/>
          <w:szCs w:val="28"/>
        </w:rPr>
      </w:pPr>
      <w:r w:rsidRPr="00844EA9">
        <w:rPr>
          <w:rFonts w:ascii="Times New Roman" w:eastAsia="Times New Roman" w:hAnsi="Times New Roman" w:cs="Times New Roman"/>
          <w:b/>
          <w:color w:val="000000"/>
          <w:sz w:val="28"/>
          <w:szCs w:val="28"/>
        </w:rPr>
        <w:lastRenderedPageBreak/>
        <w:t>Конструктивная деятельность:</w:t>
      </w:r>
    </w:p>
    <w:p w:rsidR="005C3ADE" w:rsidRPr="00245F79" w:rsidRDefault="00844EA9"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844EA9" w:rsidRPr="00510167" w:rsidRDefault="00844EA9" w:rsidP="005101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поощрять у детей самостоятельность, творчество, инициативу, дружелюбие;</w:t>
      </w:r>
    </w:p>
    <w:p w:rsidR="005C3ADE" w:rsidRPr="00844EA9" w:rsidRDefault="005C3ADE" w:rsidP="00245F79">
      <w:pPr>
        <w:spacing w:after="0" w:line="240" w:lineRule="auto"/>
        <w:ind w:left="-426"/>
        <w:rPr>
          <w:rFonts w:ascii="Times New Roman" w:eastAsia="Times New Roman" w:hAnsi="Times New Roman" w:cs="Times New Roman"/>
          <w:b/>
          <w:color w:val="000000"/>
          <w:sz w:val="28"/>
          <w:szCs w:val="28"/>
        </w:rPr>
      </w:pPr>
      <w:r w:rsidRPr="00844EA9">
        <w:rPr>
          <w:rFonts w:ascii="Times New Roman" w:eastAsia="Times New Roman" w:hAnsi="Times New Roman" w:cs="Times New Roman"/>
          <w:b/>
          <w:color w:val="000000"/>
          <w:sz w:val="28"/>
          <w:szCs w:val="28"/>
        </w:rPr>
        <w:t>Музыкальная деятельность:</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 детей музыкальную память, умение различать на слух звуки по высоте, музыкальные инструменты;</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 xml:space="preserve">формировать у детей музыкальную культуру на основе знакомства с классической, народной и современной музыкой; </w:t>
      </w: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накапливать представления о жизни и творчестве композиторов;</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у детей интерес и любовь к музыке, музыкальную отзывчивость на нее;</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продолжать развивать у детей музыкальные способности детей: звуковысотный, ритмический, тембровый, динамический слух;</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 детей умение творческой интерпретации музыки разными средствами художественной выразительности;</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у детей умение сотрудничества в коллективной музыкальной деятельности;</w:t>
      </w:r>
    </w:p>
    <w:p w:rsidR="005C3ADE" w:rsidRPr="003A6A00" w:rsidRDefault="005C3ADE" w:rsidP="00245F79">
      <w:pPr>
        <w:spacing w:after="0" w:line="240" w:lineRule="auto"/>
        <w:ind w:left="-426"/>
        <w:rPr>
          <w:rFonts w:ascii="Times New Roman" w:eastAsia="Times New Roman" w:hAnsi="Times New Roman" w:cs="Times New Roman"/>
          <w:b/>
          <w:color w:val="000000"/>
          <w:sz w:val="28"/>
          <w:szCs w:val="28"/>
        </w:rPr>
      </w:pPr>
      <w:r w:rsidRPr="003A6A00">
        <w:rPr>
          <w:rFonts w:ascii="Times New Roman" w:eastAsia="Times New Roman" w:hAnsi="Times New Roman" w:cs="Times New Roman"/>
          <w:b/>
          <w:color w:val="000000"/>
          <w:sz w:val="28"/>
          <w:szCs w:val="28"/>
        </w:rPr>
        <w:t>Театрализованная деятельность:</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знакомить детей с различными видами театрального искусства (кукольный театр, балет, опера и прочее);</w:t>
      </w:r>
    </w:p>
    <w:p w:rsidR="005C3ADE" w:rsidRPr="00245F79" w:rsidRDefault="003A6A00" w:rsidP="003A6A00">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знакомить детей с театральной терминологией (акт, актер, антракт, кулисы и так</w:t>
      </w:r>
      <w:r>
        <w:rPr>
          <w:rFonts w:ascii="Times New Roman" w:eastAsia="Times New Roman" w:hAnsi="Times New Roman" w:cs="Times New Roman"/>
          <w:color w:val="000000"/>
          <w:sz w:val="28"/>
          <w:szCs w:val="28"/>
        </w:rPr>
        <w:t xml:space="preserve"> </w:t>
      </w:r>
      <w:r w:rsidR="005C3ADE" w:rsidRPr="00245F79">
        <w:rPr>
          <w:rFonts w:ascii="Times New Roman" w:eastAsia="Times New Roman" w:hAnsi="Times New Roman" w:cs="Times New Roman"/>
          <w:color w:val="000000"/>
          <w:sz w:val="28"/>
          <w:szCs w:val="28"/>
        </w:rPr>
        <w:t>далее);</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интерес к сценическому искусству;</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оздавать атмосферу творческого выбора и инициативы для каждого ребёнка;</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развивать личностные качеств (коммуникативные навыки партнерские взаимоотношения;</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способствовать развитию навыков передачи образа различными способами (речь, мимика, жест, пантомима и прочее);</w:t>
      </w:r>
    </w:p>
    <w:p w:rsidR="005C3ADE" w:rsidRPr="003A6A00" w:rsidRDefault="005C3ADE" w:rsidP="00245F79">
      <w:pPr>
        <w:spacing w:after="0" w:line="240" w:lineRule="auto"/>
        <w:ind w:left="-426"/>
        <w:rPr>
          <w:rFonts w:ascii="Times New Roman" w:eastAsia="Times New Roman" w:hAnsi="Times New Roman" w:cs="Times New Roman"/>
          <w:b/>
          <w:color w:val="000000"/>
          <w:sz w:val="28"/>
          <w:szCs w:val="28"/>
        </w:rPr>
      </w:pPr>
      <w:r w:rsidRPr="003A6A00">
        <w:rPr>
          <w:rFonts w:ascii="Times New Roman" w:eastAsia="Times New Roman" w:hAnsi="Times New Roman" w:cs="Times New Roman"/>
          <w:b/>
          <w:color w:val="000000"/>
          <w:sz w:val="28"/>
          <w:szCs w:val="28"/>
        </w:rPr>
        <w:t>Культурно-досуговая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3A6A00">
        <w:rPr>
          <w:rFonts w:ascii="Times New Roman" w:eastAsia="Times New Roman" w:hAnsi="Times New Roman" w:cs="Times New Roman"/>
          <w:color w:val="000000"/>
          <w:sz w:val="28"/>
          <w:szCs w:val="28"/>
        </w:rPr>
        <w:t>развивать желание организовывать свободное</w:t>
      </w:r>
      <w:r w:rsidRPr="00245F79">
        <w:rPr>
          <w:rFonts w:ascii="Times New Roman" w:eastAsia="Times New Roman" w:hAnsi="Times New Roman" w:cs="Times New Roman"/>
          <w:color w:val="000000"/>
          <w:sz w:val="28"/>
          <w:szCs w:val="28"/>
        </w:rPr>
        <w:t xml:space="preserve"> время с интересом и пользой.</w:t>
      </w:r>
    </w:p>
    <w:p w:rsidR="005C3ADE" w:rsidRPr="00245F79" w:rsidRDefault="005C3ADE" w:rsidP="003A6A00">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w:t>
      </w:r>
      <w:r w:rsidR="003A6A00">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их использования в организации своего</w:t>
      </w:r>
      <w:r w:rsidR="003A6A00">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досуга;</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понятия праздничный и будний день, понимать их различия;</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знакомить с историей возникновения праздников, воспитывать бережное отношение к народным праздничным традициям и обычаям;</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245F79">
        <w:rPr>
          <w:rFonts w:ascii="Times New Roman" w:eastAsia="Times New Roman" w:hAnsi="Times New Roman" w:cs="Times New Roman"/>
          <w:color w:val="000000"/>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5C3ADE" w:rsidRPr="00245F79" w:rsidRDefault="003A6A00" w:rsidP="00245F79">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510167" w:rsidRDefault="003A6A00" w:rsidP="005101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5C3ADE" w:rsidRPr="00245F79" w:rsidRDefault="00510167" w:rsidP="005101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245F79">
        <w:rPr>
          <w:rFonts w:ascii="Times New Roman" w:eastAsia="Times New Roman" w:hAnsi="Times New Roman" w:cs="Times New Roman"/>
          <w:color w:val="000000"/>
          <w:sz w:val="28"/>
          <w:szCs w:val="28"/>
        </w:rPr>
        <w:t>поддерживать интерес к участию в творческих объединениях дополнительного образования в ДОО и вне её.</w:t>
      </w:r>
    </w:p>
    <w:p w:rsidR="003A6A00" w:rsidRPr="003A6A00" w:rsidRDefault="003A6A00" w:rsidP="00245F79">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5C3ADE" w:rsidRPr="003A6A00">
        <w:rPr>
          <w:rFonts w:ascii="Times New Roman" w:eastAsia="Times New Roman" w:hAnsi="Times New Roman" w:cs="Times New Roman"/>
          <w:b/>
          <w:color w:val="000000"/>
          <w:sz w:val="28"/>
          <w:szCs w:val="28"/>
        </w:rPr>
        <w:t>Содержание образовательной</w:t>
      </w:r>
      <w:r>
        <w:rPr>
          <w:rFonts w:ascii="Times New Roman" w:eastAsia="Times New Roman" w:hAnsi="Times New Roman" w:cs="Times New Roman"/>
          <w:b/>
          <w:color w:val="000000"/>
          <w:sz w:val="28"/>
          <w:szCs w:val="28"/>
        </w:rPr>
        <w:t xml:space="preserve"> </w:t>
      </w:r>
      <w:r w:rsidR="005C3ADE" w:rsidRPr="003A6A00">
        <w:rPr>
          <w:rFonts w:ascii="Times New Roman" w:eastAsia="Times New Roman" w:hAnsi="Times New Roman" w:cs="Times New Roman"/>
          <w:b/>
          <w:color w:val="000000"/>
          <w:sz w:val="28"/>
          <w:szCs w:val="28"/>
        </w:rPr>
        <w:t xml:space="preserve">деятельности. </w:t>
      </w:r>
    </w:p>
    <w:p w:rsidR="005C3ADE" w:rsidRPr="003A6A00" w:rsidRDefault="005C3ADE" w:rsidP="00245F79">
      <w:pPr>
        <w:spacing w:after="0" w:line="240" w:lineRule="auto"/>
        <w:ind w:left="-426"/>
        <w:rPr>
          <w:rFonts w:ascii="Times New Roman" w:eastAsia="Times New Roman" w:hAnsi="Times New Roman" w:cs="Times New Roman"/>
          <w:b/>
          <w:color w:val="000000"/>
          <w:sz w:val="28"/>
          <w:szCs w:val="28"/>
        </w:rPr>
      </w:pPr>
      <w:r w:rsidRPr="003A6A00">
        <w:rPr>
          <w:rFonts w:ascii="Times New Roman" w:eastAsia="Times New Roman" w:hAnsi="Times New Roman" w:cs="Times New Roman"/>
          <w:b/>
          <w:color w:val="000000"/>
          <w:sz w:val="28"/>
          <w:szCs w:val="28"/>
        </w:rPr>
        <w:t>Приобщение к искусству</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формировать интерес к музыке, живописи, литературе, народному искусству, воспитывать бережное отношение к произведениям искусства.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Знакомить (без запоминания) с видами изобразительного искусства: графика, декоративно-прикладное искусство, живопись, скульптура, фотоискусство.</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знакомить с основными жанрами изобразительного искусства: натюрморт, пейзаж, портрет.</w:t>
      </w:r>
    </w:p>
    <w:p w:rsidR="005C3ADE" w:rsidRPr="00245F79" w:rsidRDefault="005C3ADE" w:rsidP="006E770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умение в своей изобразительной, музыкальной, театрализованной деятельности средства выразительности разных видов</w:t>
      </w:r>
      <w:r w:rsidR="006E770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искусства, называть материалы для разных видов художественной деятельности. Познакомить с произведениями живописи (И. Шишкин, И. Левитан, В. Серов, И.Грабарь,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w:t>
      </w:r>
    </w:p>
    <w:p w:rsidR="005C3ADE" w:rsidRPr="00245F79" w:rsidRDefault="005C3ADE" w:rsidP="006E770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w:t>
      </w:r>
      <w:r w:rsidR="006E770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Познакомить с понятием «народное искусство». Расширять представления детей о народном искусстве, фольклоре, музыке и художественных промыслах.</w:t>
      </w:r>
    </w:p>
    <w:p w:rsidR="005C3ADE" w:rsidRPr="00245F79" w:rsidRDefault="005C3ADE" w:rsidP="006E770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расширяет представления детей о творческих профессиях, их значении,</w:t>
      </w:r>
      <w:r w:rsidR="006E770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5C3ADE" w:rsidRPr="006E770F" w:rsidRDefault="005C3ADE" w:rsidP="00245F79">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Изобразительная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развивать интерес детей к изобразительной деятельности.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эстетическое восприятие, учить созерцать красоту окружающего мира.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Развивать чувство формы,цвета,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Рисование</w:t>
      </w:r>
      <w:r w:rsidRPr="00245F79">
        <w:rPr>
          <w:rFonts w:ascii="Times New Roman" w:eastAsia="Times New Roman" w:hAnsi="Times New Roman" w:cs="Times New Roman"/>
          <w:color w:val="000000"/>
          <w:sz w:val="28"/>
          <w:szCs w:val="28"/>
        </w:rPr>
        <w:t>. Продолжать совершенствовать умение передавать в рисунке образы предметов, объектов, персонажей сказок, литературных произведений.</w:t>
      </w:r>
    </w:p>
    <w:p w:rsidR="005C3ADE" w:rsidRPr="00245F79" w:rsidRDefault="005C3ADE" w:rsidP="00B22393">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Обращать внимание детей на отличия предметов по форме, величине, пропорциям частей; побуждать их передавать эти отличия в рисунках.</w:t>
      </w:r>
      <w:r w:rsidR="00B22393">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Учить передавать положение предметов в пространстве на листе бумаги, обращать внимание детей на то, что предметы могут по</w:t>
      </w:r>
      <w:r w:rsidR="006E770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Вырабатывать навыки рисования контура предмета простым карандашом с легким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нажимом на него, чтобы при последующем закрашивании изображения не оставалось жестких, грубых линий, пачкающих рисунок.</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рисовать акварелью в соответствии с ее спецификой (прозрачностью и легкостью цвета, плавностью перехода одного цвета в другой).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рисовать кистью разными способами: широкие линии — всем ворсом, тонкие концом кисти; наносить мазки, прикладывая кисть всем ворсом к бумаге,рисовать концом кисти мелкие пятнышки.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5C3ADE" w:rsidRPr="00245F79" w:rsidRDefault="005C3ADE" w:rsidP="006E770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w:t>
      </w:r>
      <w:r w:rsidR="006E770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«Где обедал, воробей?» и др.).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композиционные умения, учить располагать изображения на полосе внизу листа, по всему листу.</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Лепка.</w:t>
      </w:r>
      <w:r w:rsidRPr="00245F79">
        <w:rPr>
          <w:rFonts w:ascii="Times New Roman" w:eastAsia="Times New Roman" w:hAnsi="Times New Roman" w:cs="Times New Roman"/>
          <w:color w:val="000000"/>
          <w:sz w:val="28"/>
          <w:szCs w:val="28"/>
        </w:rPr>
        <w:t> Продолжать знакомить детей с особенностями лепки из глины, пластилина и пластической массы.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навыки аккуратной лепки.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умение тщательно мыть руки по окончании лепки.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Аппликация.</w:t>
      </w:r>
      <w:r w:rsidRPr="00245F79">
        <w:rPr>
          <w:rFonts w:ascii="Times New Roman" w:eastAsia="Times New Roman" w:hAnsi="Times New Roman" w:cs="Times New Roman"/>
          <w:color w:val="000000"/>
          <w:sz w:val="28"/>
          <w:szCs w:val="28"/>
        </w:rPr>
        <w:t>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 целью создания выразительного образа учить приему обрывания.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Побуждать создавать предметные и сюжетные композиции, дополнять их деталями, обогащающими изображения.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аккуратное и бережное отношение к материалам.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пустые коробки и др.), прочно соединяя части.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Закреплять умение экономно и рационально расходовать материалы.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Народное декоративно-прикладное искусство</w:t>
      </w:r>
      <w:r w:rsidRPr="00245F79">
        <w:rPr>
          <w:rFonts w:ascii="Times New Roman" w:eastAsia="Times New Roman" w:hAnsi="Times New Roman" w:cs="Times New Roman"/>
          <w:color w:val="000000"/>
          <w:sz w:val="28"/>
          <w:szCs w:val="28"/>
        </w:rPr>
        <w:t>. Продолжать знакомить с народным декоративно-прикладным искусством (дымковской, филимоновской, городецкой, полхов- майданской, гжельской, каргопольской росписью), расширять представления о народных игрушках (матрешки — городецкая, богородская; бирюльки).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5C3ADE" w:rsidRPr="00245F79" w:rsidRDefault="005C3ADE" w:rsidP="006E770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Познакомить с росписью Полхов-Майдана. Включать городецкую и полхов- майданскую роспись в творческую работу детей, помогать осваивать специфику этих</w:t>
      </w:r>
      <w:r w:rsidR="006E770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видов росписи.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создавать узоры на листах в форме народного изделия (поднос, солонка, чашка, розетка и др.).</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Знакомить детей с декоративно-прикладным искусством на основе региональных особенностей (фарфоровые и керамические изделия, скульптура малых форм). Развивать декоративное творчество детей (в том числе коллективное).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ритмично располагать узор. Предлагать расписывать бумажные силуэты и объемные фигуры.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знакомить детей с особенностями декоративной лепки.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интерес и эстетическое отношение к предметам народного декоративно- прикладного искусства. Учить лепить птиц, животных, людей по типу народных игрушек (дымковской, филимоновской, каргопольской и др.). Учить обмакивать пальцы в воду, чтобы сгладить неровности вылепленного изображения, когда это необходимо для передачи образа.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5C3ADE" w:rsidRPr="006E770F" w:rsidRDefault="005C3ADE" w:rsidP="00245F79">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Конструктивная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Учить выделять основные части и характерные детали конструкций. Поощрять самостоятельность, творчество, инициативу, дружелюбие.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умение создавать различные по величине и конструкции постройки одного и того же объекта.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строить по рисунку, самостоятельно подбирать необходимый строительный материал.</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детей коллективно возводить постройки, необходимые для игры, планировать предстоящую работу, сообща выполнять задуманное.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применять конструктивные умения, полученные на занятиях.</w:t>
      </w:r>
    </w:p>
    <w:p w:rsidR="005C3ADE" w:rsidRPr="006E770F" w:rsidRDefault="005C3ADE" w:rsidP="00245F79">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Музыкальная деятельность</w:t>
      </w:r>
    </w:p>
    <w:p w:rsidR="005C3ADE" w:rsidRPr="00245F79" w:rsidRDefault="005C3ADE" w:rsidP="006E770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развивать интерес и любовь к музыке, музыкальную отзывчивость на</w:t>
      </w:r>
      <w:r w:rsidR="006E770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нее.</w:t>
      </w:r>
    </w:p>
    <w:p w:rsidR="005C3ADE" w:rsidRPr="00245F79" w:rsidRDefault="005C3ADE" w:rsidP="006E770F">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Формировать музыкальную культуру на основе знакомства с классической,</w:t>
      </w:r>
      <w:r w:rsidR="006E770F">
        <w:rPr>
          <w:rFonts w:ascii="Times New Roman" w:eastAsia="Times New Roman" w:hAnsi="Times New Roman" w:cs="Times New Roman"/>
          <w:color w:val="000000"/>
          <w:sz w:val="28"/>
          <w:szCs w:val="28"/>
        </w:rPr>
        <w:t xml:space="preserve"> </w:t>
      </w:r>
      <w:r w:rsidRPr="00245F79">
        <w:rPr>
          <w:rFonts w:ascii="Times New Roman" w:eastAsia="Times New Roman" w:hAnsi="Times New Roman" w:cs="Times New Roman"/>
          <w:color w:val="000000"/>
          <w:sz w:val="28"/>
          <w:szCs w:val="28"/>
        </w:rPr>
        <w:t>народной и современной музыкой.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развивать музыкальные способности детей: звуковысотный, ритмический, тембровый, динамический слух.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Слушание</w:t>
      </w:r>
      <w:r w:rsidRPr="00245F79">
        <w:rPr>
          <w:rFonts w:ascii="Times New Roman" w:eastAsia="Times New Roman" w:hAnsi="Times New Roman" w:cs="Times New Roman"/>
          <w:color w:val="000000"/>
          <w:sz w:val="28"/>
          <w:szCs w:val="28"/>
        </w:rPr>
        <w:t>. Учить различать жанры музыкальных произведений (марш, танец, песня).</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Пение</w:t>
      </w:r>
      <w:r w:rsidRPr="00245F79">
        <w:rPr>
          <w:rFonts w:ascii="Times New Roman" w:eastAsia="Times New Roman" w:hAnsi="Times New Roman" w:cs="Times New Roman"/>
          <w:color w:val="000000"/>
          <w:sz w:val="28"/>
          <w:szCs w:val="28"/>
        </w:rPr>
        <w:t>. Формировать певческие навыки, умение петь легким звуком в диапазоне от</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Способствовать развитию навыков сольного пения, с музыкальным сопровождением и без него.</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Содействовать проявлению самостоятельности и творческому исполнению песен разного характера.</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песенный музыкальный вкус.</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Песенное творчество. Учить импровизировать мелодию на заданный текст.</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Учить детей сочинять мелодии различного характера: ласковую колыбельную, задорный или бодрый марш, плавный вальс, веселую плясовую.</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Музыкально-ритмические движения</w:t>
      </w:r>
      <w:r w:rsidRPr="00245F79">
        <w:rPr>
          <w:rFonts w:ascii="Times New Roman" w:eastAsia="Times New Roman" w:hAnsi="Times New Roman" w:cs="Times New Roman"/>
          <w:color w:val="000000"/>
          <w:sz w:val="28"/>
          <w:szCs w:val="28"/>
        </w:rPr>
        <w:t>. Развивать чувство ритма, умение передавать через движения характер музыки, ее эмоционально-образное содержание.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Познакомить с русским хороводом, пляской, а также с танцами других народов.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Музыкально-игровое и танцевальное творчество</w:t>
      </w:r>
      <w:r w:rsidRPr="00245F79">
        <w:rPr>
          <w:rFonts w:ascii="Times New Roman" w:eastAsia="Times New Roman" w:hAnsi="Times New Roman" w:cs="Times New Roman"/>
          <w:color w:val="000000"/>
          <w:sz w:val="28"/>
          <w:szCs w:val="28"/>
        </w:rPr>
        <w:t>.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самостоятельно придумывать движения, отражающие содержание песни. Побуждать к инсценированию содержания песен, хороводов.</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Игра на детских музыкальных инструментах</w:t>
      </w:r>
      <w:r w:rsidRPr="00245F79">
        <w:rPr>
          <w:rFonts w:ascii="Times New Roman" w:eastAsia="Times New Roman" w:hAnsi="Times New Roman" w:cs="Times New Roman"/>
          <w:color w:val="000000"/>
          <w:sz w:val="28"/>
          <w:szCs w:val="28"/>
        </w:rPr>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6E770F" w:rsidRPr="007C7F88" w:rsidRDefault="005C3ADE" w:rsidP="007C7F88">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Развивать творчество детей, побуждать их к активным самостоятельным действиям.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b/>
          <w:color w:val="000000"/>
          <w:sz w:val="28"/>
          <w:szCs w:val="28"/>
        </w:rPr>
        <w:t>Театрализованная деятельность</w:t>
      </w:r>
      <w:r w:rsidRPr="00245F79">
        <w:rPr>
          <w:rFonts w:ascii="Times New Roman" w:eastAsia="Times New Roman" w:hAnsi="Times New Roman" w:cs="Times New Roman"/>
          <w:color w:val="000000"/>
          <w:sz w:val="28"/>
          <w:szCs w:val="28"/>
        </w:rPr>
        <w:t>.</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детей создавать творческие группы для подготовки и проведения спектаклей, концертов, используя все имеющиеся возможности.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Учить выстраивать линию поведения в роли, используя атрибуты, детали костюмов, сделанные своими руками.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Поощрять импровизацию, умение свободно чувствовать себя в роли.</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lastRenderedPageBreak/>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5C3ADE" w:rsidRPr="006E770F" w:rsidRDefault="005C3ADE" w:rsidP="00245F79">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Культурно-досуговая деятельность.</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p w:rsidR="005C3ADE" w:rsidRPr="00245F79" w:rsidRDefault="005C3ADE" w:rsidP="00245F79">
      <w:pPr>
        <w:spacing w:after="0" w:line="240" w:lineRule="auto"/>
        <w:ind w:left="-426"/>
        <w:rPr>
          <w:rFonts w:ascii="Times New Roman" w:eastAsia="Times New Roman" w:hAnsi="Times New Roman" w:cs="Times New Roman"/>
          <w:color w:val="000000"/>
          <w:sz w:val="28"/>
          <w:szCs w:val="28"/>
        </w:rPr>
      </w:pPr>
      <w:r w:rsidRPr="00245F79">
        <w:rPr>
          <w:rFonts w:ascii="Times New Roman" w:eastAsia="Times New Roman" w:hAnsi="Times New Roman" w:cs="Times New Roman"/>
          <w:color w:val="000000"/>
          <w:sz w:val="28"/>
          <w:szCs w:val="28"/>
        </w:rPr>
        <w:t>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Формирует внимание и отзывчивость ко всем участникам праздничного действия (сверстники, педагоги, гости).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5C3ADE" w:rsidRPr="006E770F" w:rsidRDefault="005C3ADE" w:rsidP="006E770F">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Подготовительная к школе группа (от 6 до 7 лет)</w:t>
      </w:r>
    </w:p>
    <w:p w:rsidR="005C3ADE" w:rsidRPr="006E770F" w:rsidRDefault="005C3ADE" w:rsidP="006E770F">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В области художественно-эстетического развития основными задачами образовательной деятельности являются:</w:t>
      </w:r>
    </w:p>
    <w:p w:rsidR="005C3ADE" w:rsidRPr="006E770F" w:rsidRDefault="005C3ADE" w:rsidP="006E770F">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Приобщение к искусству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Поощрять активное участие детей в художественной деятельности по собственному желанию и под руководством взрослого.</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Знакомить с историей и видами искусства (декоративно-прикладное, изобразительное искусство, литература, музыка, архитектура, театр, танец, кино, цирк); формировать умение различать народное и профессиональное искусство. Воспитывать</w:t>
      </w:r>
      <w:r w:rsidR="006E770F">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любовь и бережное отношение к произведениям искусства.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Формировать основы художественной культуры, закреплять знания об искусстве как виде творческой деятельности людей, организовать посещение выставки, театра, музея, цирка (совместно с родителями).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Расширять представления детей о творческих профессиях (художник, композитор, артист, танцор, певец, пианист, скрипач, режиссер, директор театра, архитектор и т. п.).</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Расширять знания детей об основных видах изобразительного искусства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жанровая живопись).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Продолжать знакомить детей с произведениями живописи: И. Шишкин («Рожь»,</w:t>
      </w:r>
      <w:r w:rsidR="006E770F">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Расширять представления о художниках — иллюстраторах детской книги (И. Билибин, Ю. Васнецов, В. Конашевич, В. Лебедев, Т. Маврина, Е. Чарушин и др.).</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w:t>
      </w:r>
      <w:r w:rsidR="006E770F">
        <w:rPr>
          <w:rFonts w:ascii="Times New Roman" w:eastAsia="Times New Roman" w:hAnsi="Times New Roman" w:cs="Times New Roman"/>
          <w:color w:val="000000"/>
          <w:sz w:val="28"/>
          <w:szCs w:val="28"/>
        </w:rPr>
        <w:t>.</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Изобразительная деятельность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Поддерживать интерес детей к изобразительной деятельности. Развивать 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b/>
          <w:color w:val="000000"/>
          <w:sz w:val="28"/>
          <w:szCs w:val="28"/>
        </w:rPr>
        <w:t>Конструктивная деятельность</w:t>
      </w:r>
      <w:r w:rsidR="006E770F">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формировать умение у детей видеть конструкцию объекта и анализировать её основные части, их функциональное назначение;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у детей интерес к конструктивной деятельности; знакомить детей с различными видами конструкторов;</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знакомить детей с профессиями дизайнера, конструктора, архитектора, строителя и прочее;</w:t>
      </w:r>
    </w:p>
    <w:p w:rsidR="00510167" w:rsidRPr="006E770F" w:rsidRDefault="005C3ADE" w:rsidP="007C7F88">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у детей художественно-творческие способности и самостоятельную творческую ко</w:t>
      </w:r>
      <w:r w:rsidR="00510167">
        <w:rPr>
          <w:rFonts w:ascii="Times New Roman" w:eastAsia="Times New Roman" w:hAnsi="Times New Roman" w:cs="Times New Roman"/>
          <w:color w:val="000000"/>
          <w:sz w:val="28"/>
          <w:szCs w:val="28"/>
        </w:rPr>
        <w:t>нструктивную деятельность детей.</w:t>
      </w:r>
    </w:p>
    <w:p w:rsidR="005C3ADE" w:rsidRPr="006E770F" w:rsidRDefault="005C3ADE" w:rsidP="006E770F">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Музыкальная деятельность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воспитывать гражданско-патриотические чувства через изучение Государственного гимна Российской Федерации;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приобщать детей к музыкальной культуре, воспитывать музыкально- эстетический вкус;</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у детей музыкальные способности: поэтический и музыкальный слух, чувство ритма, музыкальную память;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у детей навык движения под музыку;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обучать детей игре на детских музыкальных инструментах; знакомить детей с</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элементарными музыкальными понятиями;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формировать у детей умение использовать полученные знания и навыки в быту и на досуге;</w:t>
      </w:r>
    </w:p>
    <w:p w:rsidR="005C3ADE" w:rsidRPr="006E770F" w:rsidRDefault="005C3ADE" w:rsidP="006E770F">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Театрализованная деятельность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продолжать знакомить детей с разными видами театрализованной деятельности; развивать у детей умение создавать по предложенной схеме и словесной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инструкции декорации и персонажей из различных материалов (бумага, ткань, бросового материала и прочее);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развивать навыки кукловождения в различных театральных системах (перчаточными, тростевыми, марионеткам и так далее);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формировать умение согласовывать свои действия с партнерами, приучать правильно оценивать действия персонажей в спектакле;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поощрять способность творчески передавать образ в играх драматизациях, спектаклях;</w:t>
      </w:r>
    </w:p>
    <w:p w:rsidR="005C3ADE" w:rsidRPr="006E770F" w:rsidRDefault="005C3ADE" w:rsidP="006E770F">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Культурно-досуговая деятельность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формировать интерес к полезной деятельности в свободное время (отдых, творчество, самообразование);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7C7F88" w:rsidRPr="00B22393" w:rsidRDefault="005C3ADE" w:rsidP="00B22393">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w:t>
      </w:r>
      <w:r w:rsidR="00B22393">
        <w:rPr>
          <w:rFonts w:ascii="Times New Roman" w:eastAsia="Times New Roman" w:hAnsi="Times New Roman" w:cs="Times New Roman"/>
          <w:color w:val="000000"/>
          <w:sz w:val="28"/>
          <w:szCs w:val="28"/>
        </w:rPr>
        <w:t>ных, государственных, народных)</w:t>
      </w:r>
    </w:p>
    <w:p w:rsidR="006E770F" w:rsidRDefault="005C3ADE" w:rsidP="006E770F">
      <w:pPr>
        <w:spacing w:after="0" w:line="240" w:lineRule="auto"/>
        <w:ind w:left="-426"/>
        <w:jc w:val="center"/>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 xml:space="preserve">Содержание образовательной деятельности. </w:t>
      </w:r>
    </w:p>
    <w:p w:rsidR="005C3ADE" w:rsidRPr="006E770F" w:rsidRDefault="005C3ADE" w:rsidP="006E770F">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Приобщение к искусству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Поощряет активное участие детей в художественной деятельности по собственному желанию и под руководством взрослого.</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воспитывает гражданско-патриотические чувства средствами различных видов и жанров искусства.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w:t>
      </w:r>
      <w:r w:rsidR="006E770F">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(Г.А. Струве, А.Л. Рыбников, Г.И. Гладков, М.И. Дунаевский и другие).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продолжает знакомить детей с архитектурой, закрепляет и обогащает знания детей о том, что существуют здания различного назначения (жилыед ома, магазины, кинотеатры, ДОО, общеобразовательные организации и другое).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Развивает умение выделять сходство и различия архитектурных сооружений одинакового назначения.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r w:rsidRPr="006E770F">
        <w:rPr>
          <w:rFonts w:ascii="Times New Roman" w:eastAsia="Times New Roman" w:hAnsi="Times New Roman" w:cs="Times New Roman"/>
          <w:color w:val="000000"/>
          <w:sz w:val="28"/>
          <w:szCs w:val="28"/>
        </w:rPr>
        <w:lastRenderedPageBreak/>
        <w:t>Развивает умения передавать в художественной деятельности образы архитектурных сооружений, сказочных построек. Поощряет</w:t>
      </w:r>
      <w:r w:rsidR="006E770F">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стремление изображать детали построек (наличники, резной подзор по контуру крыши).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5C3ADE" w:rsidRPr="006E770F" w:rsidRDefault="005C3ADE" w:rsidP="006E770F">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Изобразительная деятельность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Рисование.</w:t>
      </w:r>
      <w:r w:rsidRPr="006E770F">
        <w:rPr>
          <w:rFonts w:ascii="Times New Roman" w:eastAsia="Times New Roman" w:hAnsi="Times New Roman" w:cs="Times New Roman"/>
          <w:color w:val="000000"/>
          <w:sz w:val="28"/>
          <w:szCs w:val="28"/>
        </w:rPr>
        <w:t> 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величину, строение, пропорции, цвет, композицию.</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Расширять набор материалов, которые дети могут использовать при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Формировать умение строить композицию рисунка; передавать движения людей и</w:t>
      </w:r>
      <w:r w:rsidR="006E770F">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животных, растений, склоняющихся от ветра.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Лепка.</w:t>
      </w:r>
      <w:r w:rsidRPr="006E770F">
        <w:rPr>
          <w:rFonts w:ascii="Times New Roman" w:eastAsia="Times New Roman" w:hAnsi="Times New Roman" w:cs="Times New Roman"/>
          <w:color w:val="000000"/>
          <w:sz w:val="28"/>
          <w:szCs w:val="28"/>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Аппликация</w:t>
      </w:r>
      <w:r w:rsidRPr="006E770F">
        <w:rPr>
          <w:rFonts w:ascii="Times New Roman" w:eastAsia="Times New Roman" w:hAnsi="Times New Roman" w:cs="Times New Roman"/>
          <w:color w:val="000000"/>
          <w:sz w:val="28"/>
          <w:szCs w:val="28"/>
        </w:rPr>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Закреплять приемы вырезания симметричных предметов из бумаги, сложенной вдвое; нескольких предметов или их частей из бумаги, сложенной гармошкой.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Поощрять проявления творчества.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lastRenderedPageBreak/>
        <w:t>Прикладное творчество</w:t>
      </w:r>
      <w:r w:rsidRPr="006E770F">
        <w:rPr>
          <w:rFonts w:ascii="Times New Roman" w:eastAsia="Times New Roman" w:hAnsi="Times New Roman" w:cs="Times New Roman"/>
          <w:color w:val="000000"/>
          <w:sz w:val="28"/>
          <w:szCs w:val="28"/>
        </w:rPr>
        <w:t>. 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Совершенствовать умение детей создавать объемные игрушки в технике оригами.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При работе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для зайчика и т. д.), наносить контур с помощью мелка и вырезать в соответствии с задуманным сюжетом.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w:t>
      </w:r>
      <w:r w:rsidR="006E770F">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«Сказочные герои»).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фантазию, воображение.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Народное декоративно-прикладное искусство</w:t>
      </w:r>
      <w:r w:rsidRPr="006E770F">
        <w:rPr>
          <w:rFonts w:ascii="Times New Roman" w:eastAsia="Times New Roman" w:hAnsi="Times New Roman" w:cs="Times New Roman"/>
          <w:color w:val="000000"/>
          <w:sz w:val="28"/>
          <w:szCs w:val="28"/>
        </w:rPr>
        <w:t>.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w:t>
      </w:r>
      <w:r w:rsidR="007241CC">
        <w:rPr>
          <w:rFonts w:ascii="Times New Roman" w:eastAsia="Times New Roman" w:hAnsi="Times New Roman" w:cs="Times New Roman"/>
          <w:color w:val="000000"/>
          <w:sz w:val="28"/>
          <w:szCs w:val="28"/>
        </w:rPr>
        <w:t>товская, мезенская роспись</w:t>
      </w:r>
      <w:r w:rsidRPr="006E770F">
        <w:rPr>
          <w:rFonts w:ascii="Times New Roman" w:eastAsia="Times New Roman" w:hAnsi="Times New Roman" w:cs="Times New Roman"/>
          <w:color w:val="000000"/>
          <w:sz w:val="28"/>
          <w:szCs w:val="28"/>
        </w:rPr>
        <w:t>).</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Продолжать формировать умение свободно владеть карандашом, кистью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w:t>
      </w:r>
      <w:r w:rsidR="007241CC">
        <w:rPr>
          <w:rFonts w:ascii="Times New Roman" w:eastAsia="Times New Roman" w:hAnsi="Times New Roman" w:cs="Times New Roman"/>
          <w:color w:val="000000"/>
          <w:sz w:val="28"/>
          <w:szCs w:val="28"/>
        </w:rPr>
        <w:t>(хохлома), оживок (городец)</w:t>
      </w:r>
      <w:r w:rsidRPr="006E770F">
        <w:rPr>
          <w:rFonts w:ascii="Times New Roman" w:eastAsia="Times New Roman" w:hAnsi="Times New Roman" w:cs="Times New Roman"/>
          <w:color w:val="000000"/>
          <w:sz w:val="28"/>
          <w:szCs w:val="28"/>
        </w:rPr>
        <w:t>.</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5C3ADE"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развивать навыки декоративной лепки; учить использовать разные способы лепки (налеп, углубленный рельеф), применять стеку.</w:t>
      </w:r>
    </w:p>
    <w:p w:rsidR="00B22393" w:rsidRDefault="00B22393" w:rsidP="006E770F">
      <w:pPr>
        <w:spacing w:after="0" w:line="240" w:lineRule="auto"/>
        <w:ind w:left="-426"/>
        <w:rPr>
          <w:rFonts w:ascii="Times New Roman" w:eastAsia="Times New Roman" w:hAnsi="Times New Roman" w:cs="Times New Roman"/>
          <w:color w:val="000000"/>
          <w:sz w:val="28"/>
          <w:szCs w:val="28"/>
        </w:rPr>
      </w:pPr>
    </w:p>
    <w:p w:rsidR="00B22393" w:rsidRPr="006E770F" w:rsidRDefault="00B22393" w:rsidP="006E770F">
      <w:pPr>
        <w:spacing w:after="0" w:line="240" w:lineRule="auto"/>
        <w:ind w:left="-426"/>
        <w:rPr>
          <w:rFonts w:ascii="Times New Roman" w:eastAsia="Times New Roman" w:hAnsi="Times New Roman" w:cs="Times New Roman"/>
          <w:color w:val="000000"/>
          <w:sz w:val="28"/>
          <w:szCs w:val="28"/>
        </w:rPr>
      </w:pPr>
    </w:p>
    <w:p w:rsidR="005C3ADE" w:rsidRPr="006E770F" w:rsidRDefault="005C3ADE" w:rsidP="006E770F">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lastRenderedPageBreak/>
        <w:t>Конструктивная деятельность.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видеть конструкцию объекта и анализировать ее основные части, их функциональное назначение.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Предлагать детям самостоятельно находить отдельные конструктивные решения на основе анализа существующих сооружений.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учить сооружать постройки, объединенные общей темой (улица,</w:t>
      </w:r>
      <w:r w:rsidR="006E770F">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машины, дома). Конструирование из деталей конструкторов.</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Познакомить детей с деревянным конструктором, детали которого крепятся штифтами.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создавать различные конструкции (мебель, машины) по рисунку и по словесной инструкции воспитателя.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создавать конструкции, объединенные общей темой (детская площадка, стоянка машин и др.).</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разбирать конструкции при помощи скобы и киянки (в пластмассовых конструкторах).</w:t>
      </w:r>
    </w:p>
    <w:p w:rsidR="005C3ADE" w:rsidRPr="006E770F" w:rsidRDefault="005C3ADE" w:rsidP="006E770F">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b/>
          <w:color w:val="000000"/>
          <w:sz w:val="28"/>
          <w:szCs w:val="28"/>
        </w:rPr>
        <w:t>Музыкальная деятельность.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Продолжать приобщать детей к музыкальной культуре, воспитывать художественный вкус, обогащать музыкальные впечатления детей, вызывать яркий эмоциональный отклик при восприятии музыки разного характера.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Совершенствовать звуковысотный, ритмический, тембровый и динамический слух.</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Способствовать дальнейшему формированию певческого голоса, развитию навыков движения под музыку.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Обучать игре на детских музыкальных инструментах. Знакомить с элементарными музыкальными понятиями.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Слушание.</w:t>
      </w:r>
      <w:r w:rsidRPr="006E770F">
        <w:rPr>
          <w:rFonts w:ascii="Times New Roman" w:eastAsia="Times New Roman" w:hAnsi="Times New Roman" w:cs="Times New Roman"/>
          <w:color w:val="000000"/>
          <w:sz w:val="28"/>
          <w:szCs w:val="28"/>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Познакомить детей с мелодией Государственного гимна Российской Федерации.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Пение.</w:t>
      </w:r>
      <w:r w:rsidRPr="006E770F">
        <w:rPr>
          <w:rFonts w:ascii="Times New Roman" w:eastAsia="Times New Roman" w:hAnsi="Times New Roman" w:cs="Times New Roman"/>
          <w:color w:val="000000"/>
          <w:sz w:val="28"/>
          <w:szCs w:val="28"/>
        </w:rPr>
        <w:t> Совершенствовать певческий голос и вокально-слуховую координацию.</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Закреплять умение петь самостоятельно, индивидуально и коллективно, с музыкальным сопровождением и без него.</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color w:val="000000"/>
          <w:sz w:val="28"/>
          <w:szCs w:val="28"/>
        </w:rPr>
        <w:t>Музыкально-ритмические движения</w:t>
      </w:r>
      <w:r w:rsidRPr="006E770F">
        <w:rPr>
          <w:rFonts w:ascii="Times New Roman" w:eastAsia="Times New Roman" w:hAnsi="Times New Roman" w:cs="Times New Roman"/>
          <w:color w:val="000000"/>
          <w:sz w:val="28"/>
          <w:szCs w:val="28"/>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 образное содержание.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Знакомить с национальными плясками (русские, белорусские, украинские и т. д.) Развивать танцевально-игровое творчество;</w:t>
      </w:r>
    </w:p>
    <w:p w:rsidR="005C3ADE" w:rsidRPr="006E770F" w:rsidRDefault="005C3ADE" w:rsidP="00264513">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формировать навыки художественного исполнения различных образов при</w:t>
      </w:r>
      <w:r w:rsidR="00264513">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инсценировании песен, театральных постановок.</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264513">
        <w:rPr>
          <w:rFonts w:ascii="Times New Roman" w:eastAsia="Times New Roman" w:hAnsi="Times New Roman" w:cs="Times New Roman"/>
          <w:i/>
          <w:color w:val="000000"/>
          <w:sz w:val="28"/>
          <w:szCs w:val="28"/>
        </w:rPr>
        <w:t>Музыкально-игровое и танцевальное творчество</w:t>
      </w:r>
      <w:r w:rsidRPr="006E770F">
        <w:rPr>
          <w:rFonts w:ascii="Times New Roman" w:eastAsia="Times New Roman" w:hAnsi="Times New Roman" w:cs="Times New Roman"/>
          <w:color w:val="000000"/>
          <w:sz w:val="28"/>
          <w:szCs w:val="28"/>
        </w:rPr>
        <w:t>.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импровизировать под музыку соответствующего характера (лыжник, конькобежец, наездник, рыбак; лукавый котик и сердитый козлик и т. п.).</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Формировать музыкальные способности; содействовать проявлению активности и самостоятельности.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Игра на детских музыкальных инструментах. Знакомить с музыкальными произведениями в исполнении различных инструментов и в оркестровой обработке.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5C3ADE" w:rsidRPr="00264513" w:rsidRDefault="005C3ADE" w:rsidP="006E770F">
      <w:pPr>
        <w:spacing w:after="0" w:line="240" w:lineRule="auto"/>
        <w:ind w:left="-426"/>
        <w:rPr>
          <w:rFonts w:ascii="Times New Roman" w:eastAsia="Times New Roman" w:hAnsi="Times New Roman" w:cs="Times New Roman"/>
          <w:b/>
          <w:color w:val="000000"/>
          <w:sz w:val="28"/>
          <w:szCs w:val="28"/>
        </w:rPr>
      </w:pPr>
      <w:r w:rsidRPr="00264513">
        <w:rPr>
          <w:rFonts w:ascii="Times New Roman" w:eastAsia="Times New Roman" w:hAnsi="Times New Roman" w:cs="Times New Roman"/>
          <w:b/>
          <w:color w:val="000000"/>
          <w:sz w:val="28"/>
          <w:szCs w:val="28"/>
        </w:rPr>
        <w:t>Театрализованная деятельность.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Учить постигать художественные образы, созданные средствами театральной выразительности (свет, грим, музыка, слово, хореография, декорации и др.) и распознавать их особенности.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Использовать разные формы взаимодействия детей и взрослых в театрализованной игре.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p>
    <w:p w:rsidR="005C3ADE" w:rsidRPr="00264513" w:rsidRDefault="005C3ADE" w:rsidP="006E770F">
      <w:pPr>
        <w:spacing w:after="0" w:line="240" w:lineRule="auto"/>
        <w:ind w:left="-426"/>
        <w:rPr>
          <w:rFonts w:ascii="Times New Roman" w:eastAsia="Times New Roman" w:hAnsi="Times New Roman" w:cs="Times New Roman"/>
          <w:b/>
          <w:color w:val="000000"/>
          <w:sz w:val="28"/>
          <w:szCs w:val="28"/>
        </w:rPr>
      </w:pPr>
      <w:r w:rsidRPr="00264513">
        <w:rPr>
          <w:rFonts w:ascii="Times New Roman" w:eastAsia="Times New Roman" w:hAnsi="Times New Roman" w:cs="Times New Roman"/>
          <w:b/>
          <w:color w:val="000000"/>
          <w:sz w:val="28"/>
          <w:szCs w:val="28"/>
        </w:rPr>
        <w:t>Культурно-досуговая деятельность.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Поощряет реализацию творческих проявлений в объединениях дополнительного образования.</w:t>
      </w:r>
    </w:p>
    <w:p w:rsidR="005C3ADE" w:rsidRPr="00A920AC" w:rsidRDefault="005C3ADE" w:rsidP="00264513">
      <w:pPr>
        <w:spacing w:after="0" w:line="240" w:lineRule="auto"/>
        <w:ind w:left="-426"/>
        <w:rPr>
          <w:rFonts w:ascii="Times New Roman" w:eastAsia="Times New Roman" w:hAnsi="Times New Roman" w:cs="Times New Roman"/>
          <w:b/>
          <w:sz w:val="28"/>
          <w:szCs w:val="28"/>
        </w:rPr>
      </w:pPr>
      <w:r w:rsidRPr="00A920AC">
        <w:rPr>
          <w:rFonts w:ascii="Times New Roman" w:eastAsia="Times New Roman" w:hAnsi="Times New Roman" w:cs="Times New Roman"/>
          <w:b/>
          <w:sz w:val="28"/>
          <w:szCs w:val="28"/>
        </w:rPr>
        <w:t>Используемые вариативные программы дошкольного образования и методические</w:t>
      </w:r>
      <w:r w:rsidR="00264513" w:rsidRPr="00A920AC">
        <w:rPr>
          <w:rFonts w:ascii="Times New Roman" w:eastAsia="Times New Roman" w:hAnsi="Times New Roman" w:cs="Times New Roman"/>
          <w:b/>
          <w:sz w:val="28"/>
          <w:szCs w:val="28"/>
        </w:rPr>
        <w:t xml:space="preserve"> </w:t>
      </w:r>
      <w:r w:rsidRPr="00A920AC">
        <w:rPr>
          <w:rFonts w:ascii="Times New Roman" w:eastAsia="Times New Roman" w:hAnsi="Times New Roman" w:cs="Times New Roman"/>
          <w:b/>
          <w:sz w:val="28"/>
          <w:szCs w:val="28"/>
        </w:rPr>
        <w:t>пособия:</w:t>
      </w:r>
    </w:p>
    <w:tbl>
      <w:tblPr>
        <w:tblW w:w="15836" w:type="dxa"/>
        <w:tblInd w:w="-318" w:type="dxa"/>
        <w:tblLook w:val="04A0"/>
      </w:tblPr>
      <w:tblGrid>
        <w:gridCol w:w="15836"/>
      </w:tblGrid>
      <w:tr w:rsidR="006466B9" w:rsidRPr="00863153" w:rsidTr="007241CC">
        <w:trPr>
          <w:trHeight w:val="314"/>
        </w:trPr>
        <w:tc>
          <w:tcPr>
            <w:tcW w:w="15836" w:type="dxa"/>
          </w:tcPr>
          <w:p w:rsidR="006466B9" w:rsidRPr="00A920AC" w:rsidRDefault="00A920AC" w:rsidP="00A920AC">
            <w:pPr>
              <w:spacing w:after="0" w:line="240" w:lineRule="auto"/>
              <w:rPr>
                <w:rFonts w:ascii="Times New Roman" w:hAnsi="Times New Roman"/>
                <w:b/>
                <w:sz w:val="28"/>
                <w:szCs w:val="28"/>
              </w:rPr>
            </w:pPr>
            <w:r w:rsidRPr="00A920AC">
              <w:rPr>
                <w:rFonts w:ascii="Times New Roman" w:hAnsi="Times New Roman"/>
                <w:sz w:val="28"/>
                <w:szCs w:val="28"/>
              </w:rPr>
              <w:t xml:space="preserve">И.А </w:t>
            </w:r>
            <w:r>
              <w:rPr>
                <w:rFonts w:ascii="Times New Roman" w:hAnsi="Times New Roman"/>
                <w:sz w:val="28"/>
                <w:szCs w:val="28"/>
              </w:rPr>
              <w:t xml:space="preserve"> </w:t>
            </w:r>
            <w:r w:rsidR="006466B9" w:rsidRPr="00A920AC">
              <w:rPr>
                <w:rFonts w:ascii="Times New Roman" w:hAnsi="Times New Roman"/>
                <w:sz w:val="28"/>
                <w:szCs w:val="28"/>
              </w:rPr>
              <w:t>Лыкова.  Программа художественного воспитания, обучения и развития детей 2-7 лет «Цветные ладошки». - М.: Карапуз-дидактика, 2007.</w:t>
            </w:r>
          </w:p>
        </w:tc>
      </w:tr>
      <w:tr w:rsidR="006466B9" w:rsidRPr="00863153" w:rsidTr="007241CC">
        <w:trPr>
          <w:trHeight w:val="330"/>
        </w:trPr>
        <w:tc>
          <w:tcPr>
            <w:tcW w:w="15836" w:type="dxa"/>
          </w:tcPr>
          <w:p w:rsidR="006466B9" w:rsidRPr="00A920AC" w:rsidRDefault="00A920AC" w:rsidP="00A920AC">
            <w:pPr>
              <w:spacing w:after="0" w:line="240" w:lineRule="auto"/>
              <w:jc w:val="both"/>
              <w:rPr>
                <w:rFonts w:ascii="Times New Roman" w:hAnsi="Times New Roman"/>
                <w:sz w:val="28"/>
                <w:szCs w:val="28"/>
              </w:rPr>
            </w:pPr>
            <w:r w:rsidRPr="00A920AC">
              <w:rPr>
                <w:rFonts w:ascii="Times New Roman" w:hAnsi="Times New Roman"/>
                <w:sz w:val="28"/>
                <w:szCs w:val="28"/>
              </w:rPr>
              <w:t>И.А</w:t>
            </w:r>
            <w:r>
              <w:rPr>
                <w:rFonts w:ascii="Times New Roman" w:hAnsi="Times New Roman"/>
                <w:sz w:val="28"/>
                <w:szCs w:val="28"/>
              </w:rPr>
              <w:t xml:space="preserve"> Лыкова </w:t>
            </w:r>
            <w:r w:rsidR="006466B9" w:rsidRPr="00A920AC">
              <w:rPr>
                <w:rFonts w:ascii="Times New Roman" w:hAnsi="Times New Roman"/>
                <w:sz w:val="28"/>
                <w:szCs w:val="28"/>
              </w:rPr>
              <w:t xml:space="preserve">  Изобразительна деятельность в детском саду  ранний возраст - М.: Карапуз-дидактика, 2008г</w:t>
            </w:r>
          </w:p>
        </w:tc>
      </w:tr>
      <w:tr w:rsidR="006466B9" w:rsidRPr="00863153" w:rsidTr="007241CC">
        <w:trPr>
          <w:trHeight w:val="330"/>
        </w:trPr>
        <w:tc>
          <w:tcPr>
            <w:tcW w:w="15836" w:type="dxa"/>
          </w:tcPr>
          <w:p w:rsidR="006466B9" w:rsidRPr="00A920AC" w:rsidRDefault="00A920AC" w:rsidP="00A920AC">
            <w:pPr>
              <w:spacing w:after="0" w:line="240" w:lineRule="auto"/>
              <w:jc w:val="both"/>
              <w:rPr>
                <w:rFonts w:ascii="Times New Roman" w:hAnsi="Times New Roman"/>
                <w:sz w:val="28"/>
                <w:szCs w:val="28"/>
              </w:rPr>
            </w:pPr>
            <w:r w:rsidRPr="00A920AC">
              <w:rPr>
                <w:rFonts w:ascii="Times New Roman" w:hAnsi="Times New Roman"/>
                <w:sz w:val="28"/>
                <w:szCs w:val="28"/>
              </w:rPr>
              <w:t xml:space="preserve">И.А </w:t>
            </w:r>
            <w:r>
              <w:rPr>
                <w:rFonts w:ascii="Times New Roman" w:hAnsi="Times New Roman"/>
                <w:sz w:val="28"/>
                <w:szCs w:val="28"/>
              </w:rPr>
              <w:t xml:space="preserve">Лыкова </w:t>
            </w:r>
            <w:r w:rsidR="006466B9" w:rsidRPr="00A920AC">
              <w:rPr>
                <w:rFonts w:ascii="Times New Roman" w:hAnsi="Times New Roman"/>
                <w:sz w:val="28"/>
                <w:szCs w:val="28"/>
              </w:rPr>
              <w:t xml:space="preserve">  Изобразительна деятельность в детском саду  средняя группа  - М.: Карапуз-дидактика, 2008г</w:t>
            </w:r>
          </w:p>
        </w:tc>
      </w:tr>
      <w:tr w:rsidR="006466B9" w:rsidRPr="00863153" w:rsidTr="007241CC">
        <w:trPr>
          <w:trHeight w:val="330"/>
        </w:trPr>
        <w:tc>
          <w:tcPr>
            <w:tcW w:w="15836" w:type="dxa"/>
          </w:tcPr>
          <w:p w:rsidR="006466B9" w:rsidRPr="00A920AC" w:rsidRDefault="00A920AC" w:rsidP="00A920AC">
            <w:pPr>
              <w:spacing w:after="0" w:line="240" w:lineRule="auto"/>
              <w:jc w:val="both"/>
              <w:rPr>
                <w:rFonts w:ascii="Times New Roman" w:hAnsi="Times New Roman"/>
                <w:sz w:val="28"/>
                <w:szCs w:val="28"/>
              </w:rPr>
            </w:pPr>
            <w:r w:rsidRPr="00A920AC">
              <w:rPr>
                <w:rFonts w:ascii="Times New Roman" w:hAnsi="Times New Roman"/>
                <w:sz w:val="28"/>
                <w:szCs w:val="28"/>
              </w:rPr>
              <w:t xml:space="preserve">И.А </w:t>
            </w:r>
            <w:r>
              <w:rPr>
                <w:rFonts w:ascii="Times New Roman" w:hAnsi="Times New Roman"/>
                <w:sz w:val="28"/>
                <w:szCs w:val="28"/>
              </w:rPr>
              <w:t xml:space="preserve">Лыкова </w:t>
            </w:r>
            <w:r w:rsidR="006466B9" w:rsidRPr="00A920AC">
              <w:rPr>
                <w:rFonts w:ascii="Times New Roman" w:hAnsi="Times New Roman"/>
                <w:sz w:val="28"/>
                <w:szCs w:val="28"/>
              </w:rPr>
              <w:t xml:space="preserve">  Изобразительна деятельность в детском саду  старшая группа - М.: Карапуз-дидактика, 2008г</w:t>
            </w:r>
          </w:p>
        </w:tc>
      </w:tr>
      <w:tr w:rsidR="006466B9" w:rsidRPr="00863153" w:rsidTr="007241CC">
        <w:trPr>
          <w:trHeight w:val="345"/>
        </w:trPr>
        <w:tc>
          <w:tcPr>
            <w:tcW w:w="15836" w:type="dxa"/>
          </w:tcPr>
          <w:p w:rsidR="006466B9" w:rsidRPr="00A920AC" w:rsidRDefault="00A920AC" w:rsidP="00A920AC">
            <w:pPr>
              <w:spacing w:after="0" w:line="240" w:lineRule="auto"/>
              <w:jc w:val="both"/>
              <w:rPr>
                <w:rFonts w:ascii="Times New Roman" w:hAnsi="Times New Roman"/>
                <w:sz w:val="28"/>
                <w:szCs w:val="28"/>
              </w:rPr>
            </w:pPr>
            <w:r w:rsidRPr="00A920AC">
              <w:rPr>
                <w:rFonts w:ascii="Times New Roman" w:hAnsi="Times New Roman"/>
                <w:sz w:val="28"/>
                <w:szCs w:val="28"/>
              </w:rPr>
              <w:t xml:space="preserve">И.А </w:t>
            </w:r>
            <w:r>
              <w:rPr>
                <w:rFonts w:ascii="Times New Roman" w:hAnsi="Times New Roman"/>
                <w:sz w:val="28"/>
                <w:szCs w:val="28"/>
              </w:rPr>
              <w:t xml:space="preserve">Лыкова </w:t>
            </w:r>
            <w:r w:rsidR="006466B9" w:rsidRPr="00A920AC">
              <w:rPr>
                <w:rFonts w:ascii="Times New Roman" w:hAnsi="Times New Roman"/>
                <w:sz w:val="28"/>
                <w:szCs w:val="28"/>
              </w:rPr>
              <w:t xml:space="preserve"> Изобразительна деятельность в детском саду  подготовительная группа - М.: Карапуз-дидактика, 2008г</w:t>
            </w:r>
          </w:p>
        </w:tc>
      </w:tr>
      <w:tr w:rsidR="00A920AC" w:rsidRPr="00863153" w:rsidTr="007241CC">
        <w:trPr>
          <w:trHeight w:val="345"/>
        </w:trPr>
        <w:tc>
          <w:tcPr>
            <w:tcW w:w="15836" w:type="dxa"/>
          </w:tcPr>
          <w:p w:rsidR="00A920AC" w:rsidRPr="00A920AC" w:rsidRDefault="00A920AC" w:rsidP="00A920AC">
            <w:pPr>
              <w:spacing w:after="0" w:line="240" w:lineRule="auto"/>
              <w:rPr>
                <w:rFonts w:ascii="Times New Roman" w:hAnsi="Times New Roman" w:cs="Times New Roman"/>
                <w:sz w:val="28"/>
                <w:szCs w:val="28"/>
              </w:rPr>
            </w:pPr>
            <w:r w:rsidRPr="00A920AC">
              <w:rPr>
                <w:rFonts w:ascii="Times New Roman" w:hAnsi="Times New Roman" w:cs="Times New Roman"/>
                <w:sz w:val="28"/>
                <w:szCs w:val="28"/>
              </w:rPr>
              <w:t>Э. Костина программа музыкального образования детей раннего и дошкольного возраста «Камертон» 2008г</w:t>
            </w:r>
          </w:p>
        </w:tc>
      </w:tr>
      <w:tr w:rsidR="00A920AC" w:rsidRPr="00863153" w:rsidTr="007241CC">
        <w:trPr>
          <w:trHeight w:val="345"/>
        </w:trPr>
        <w:tc>
          <w:tcPr>
            <w:tcW w:w="15836" w:type="dxa"/>
          </w:tcPr>
          <w:p w:rsidR="00A920AC" w:rsidRPr="00A920AC" w:rsidRDefault="00A920AC" w:rsidP="00A920AC">
            <w:pPr>
              <w:spacing w:after="0" w:line="240" w:lineRule="auto"/>
              <w:ind w:left="-426"/>
              <w:rPr>
                <w:rFonts w:ascii="Times New Roman" w:eastAsia="Times New Roman" w:hAnsi="Times New Roman" w:cs="Times New Roman"/>
                <w:sz w:val="28"/>
                <w:szCs w:val="28"/>
              </w:rPr>
            </w:pPr>
            <w:r w:rsidRPr="00A920AC">
              <w:rPr>
                <w:rFonts w:ascii="Times New Roman" w:hAnsi="Times New Roman" w:cs="Times New Roman"/>
                <w:sz w:val="28"/>
                <w:szCs w:val="28"/>
              </w:rPr>
              <w:t xml:space="preserve">      </w:t>
            </w:r>
            <w:r w:rsidRPr="00A920AC">
              <w:rPr>
                <w:rFonts w:ascii="Times New Roman" w:eastAsia="Times New Roman" w:hAnsi="Times New Roman" w:cs="Times New Roman"/>
                <w:sz w:val="28"/>
                <w:szCs w:val="28"/>
              </w:rPr>
              <w:t xml:space="preserve">О.П. Радынова  Парциальная программа </w:t>
            </w:r>
            <w:r w:rsidRPr="00A920AC">
              <w:rPr>
                <w:rFonts w:ascii="Times New Roman" w:hAnsi="Times New Roman"/>
                <w:sz w:val="28"/>
                <w:szCs w:val="28"/>
              </w:rPr>
              <w:t>«Музыкальное воспитание дошкольников» Москва «Просвещение» 1994г</w:t>
            </w:r>
          </w:p>
        </w:tc>
      </w:tr>
      <w:tr w:rsidR="00A920AC" w:rsidRPr="00863153" w:rsidTr="007241CC">
        <w:trPr>
          <w:trHeight w:val="345"/>
        </w:trPr>
        <w:tc>
          <w:tcPr>
            <w:tcW w:w="15836" w:type="dxa"/>
          </w:tcPr>
          <w:p w:rsidR="00A920AC" w:rsidRPr="00A920AC" w:rsidRDefault="00A920AC" w:rsidP="00A920AC">
            <w:pPr>
              <w:spacing w:after="0" w:line="240" w:lineRule="auto"/>
              <w:rPr>
                <w:rFonts w:ascii="Times New Roman" w:eastAsia="Times New Roman" w:hAnsi="Times New Roman" w:cs="Times New Roman"/>
                <w:sz w:val="28"/>
                <w:szCs w:val="28"/>
              </w:rPr>
            </w:pPr>
            <w:r w:rsidRPr="00A920AC">
              <w:rPr>
                <w:rFonts w:ascii="Times New Roman" w:eastAsia="Times New Roman" w:hAnsi="Times New Roman" w:cs="Times New Roman"/>
                <w:sz w:val="28"/>
                <w:szCs w:val="28"/>
              </w:rPr>
              <w:t xml:space="preserve">Л.В. Куцакова  Конструирование  и ручной труд в детском саду </w:t>
            </w:r>
            <w:r>
              <w:rPr>
                <w:rFonts w:ascii="Times New Roman" w:eastAsia="Times New Roman" w:hAnsi="Times New Roman" w:cs="Times New Roman"/>
                <w:sz w:val="28"/>
                <w:szCs w:val="28"/>
              </w:rPr>
              <w:t xml:space="preserve"> для детей 2-7 лет Москва 2010 год </w:t>
            </w:r>
          </w:p>
        </w:tc>
      </w:tr>
    </w:tbl>
    <w:p w:rsidR="00A920AC" w:rsidRDefault="00A920AC" w:rsidP="00640566">
      <w:pPr>
        <w:spacing w:after="0" w:line="240" w:lineRule="auto"/>
        <w:rPr>
          <w:rFonts w:ascii="Times New Roman" w:eastAsia="Times New Roman" w:hAnsi="Times New Roman" w:cs="Times New Roman"/>
          <w:b/>
          <w:color w:val="000000"/>
          <w:sz w:val="28"/>
          <w:szCs w:val="28"/>
        </w:rPr>
      </w:pPr>
    </w:p>
    <w:p w:rsidR="00B22393" w:rsidRDefault="00B22393" w:rsidP="00264513">
      <w:pPr>
        <w:spacing w:after="0" w:line="240" w:lineRule="auto"/>
        <w:ind w:left="-426"/>
        <w:jc w:val="center"/>
        <w:rPr>
          <w:rFonts w:ascii="Times New Roman" w:eastAsia="Times New Roman" w:hAnsi="Times New Roman" w:cs="Times New Roman"/>
          <w:b/>
          <w:color w:val="000000"/>
          <w:sz w:val="28"/>
          <w:szCs w:val="28"/>
        </w:rPr>
      </w:pPr>
    </w:p>
    <w:p w:rsidR="005C3ADE" w:rsidRDefault="005C3ADE" w:rsidP="00264513">
      <w:pPr>
        <w:spacing w:after="0" w:line="240" w:lineRule="auto"/>
        <w:ind w:left="-426"/>
        <w:jc w:val="center"/>
        <w:rPr>
          <w:rFonts w:ascii="Times New Roman" w:eastAsia="Times New Roman" w:hAnsi="Times New Roman" w:cs="Times New Roman"/>
          <w:b/>
          <w:color w:val="000000"/>
          <w:sz w:val="28"/>
          <w:szCs w:val="28"/>
        </w:rPr>
      </w:pPr>
      <w:r w:rsidRPr="00264513">
        <w:rPr>
          <w:rFonts w:ascii="Times New Roman" w:eastAsia="Times New Roman" w:hAnsi="Times New Roman" w:cs="Times New Roman"/>
          <w:b/>
          <w:color w:val="000000"/>
          <w:sz w:val="28"/>
          <w:szCs w:val="28"/>
        </w:rPr>
        <w:lastRenderedPageBreak/>
        <w:t>Образовательная область «Физическое развитие»</w:t>
      </w:r>
    </w:p>
    <w:p w:rsidR="00E3757A" w:rsidRDefault="00E3757A" w:rsidP="00264513">
      <w:pPr>
        <w:spacing w:after="0" w:line="240" w:lineRule="auto"/>
        <w:ind w:left="-426"/>
        <w:jc w:val="center"/>
        <w:rPr>
          <w:rFonts w:ascii="Times New Roman" w:eastAsia="Times New Roman" w:hAnsi="Times New Roman" w:cs="Times New Roman"/>
          <w:b/>
          <w:color w:val="000000"/>
          <w:sz w:val="28"/>
          <w:szCs w:val="28"/>
        </w:rPr>
      </w:pPr>
    </w:p>
    <w:tbl>
      <w:tblPr>
        <w:tblStyle w:val="TableNormal"/>
        <w:tblW w:w="159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2"/>
        <w:gridCol w:w="8625"/>
      </w:tblGrid>
      <w:tr w:rsidR="00E3757A" w:rsidTr="00696DC8">
        <w:trPr>
          <w:trHeight w:val="287"/>
        </w:trPr>
        <w:tc>
          <w:tcPr>
            <w:tcW w:w="7372" w:type="dxa"/>
          </w:tcPr>
          <w:p w:rsidR="00E3757A" w:rsidRPr="00696DC8" w:rsidRDefault="00E3757A" w:rsidP="00696DC8">
            <w:pPr>
              <w:pStyle w:val="TableParagraph"/>
              <w:spacing w:before="1"/>
              <w:ind w:left="2343" w:right="1417"/>
              <w:jc w:val="center"/>
              <w:rPr>
                <w:b/>
                <w:sz w:val="28"/>
                <w:szCs w:val="28"/>
              </w:rPr>
            </w:pPr>
            <w:r w:rsidRPr="00696DC8">
              <w:rPr>
                <w:b/>
                <w:sz w:val="28"/>
                <w:szCs w:val="28"/>
              </w:rPr>
              <w:t>Комментарии</w:t>
            </w:r>
            <w:r w:rsidRPr="00696DC8">
              <w:rPr>
                <w:b/>
                <w:spacing w:val="2"/>
                <w:sz w:val="28"/>
                <w:szCs w:val="28"/>
              </w:rPr>
              <w:t xml:space="preserve"> </w:t>
            </w:r>
            <w:r w:rsidRPr="00696DC8">
              <w:rPr>
                <w:b/>
                <w:sz w:val="28"/>
                <w:szCs w:val="28"/>
              </w:rPr>
              <w:t>из</w:t>
            </w:r>
            <w:r w:rsidRPr="00696DC8">
              <w:rPr>
                <w:b/>
                <w:spacing w:val="-2"/>
                <w:sz w:val="28"/>
                <w:szCs w:val="28"/>
              </w:rPr>
              <w:t xml:space="preserve"> </w:t>
            </w:r>
            <w:r w:rsidRPr="00696DC8">
              <w:rPr>
                <w:b/>
                <w:sz w:val="28"/>
                <w:szCs w:val="28"/>
              </w:rPr>
              <w:t>ФГОС</w:t>
            </w:r>
          </w:p>
        </w:tc>
        <w:tc>
          <w:tcPr>
            <w:tcW w:w="8625" w:type="dxa"/>
          </w:tcPr>
          <w:p w:rsidR="00E3757A" w:rsidRPr="00696DC8" w:rsidRDefault="00E3757A" w:rsidP="00696DC8">
            <w:pPr>
              <w:pStyle w:val="TableParagraph"/>
              <w:spacing w:before="1"/>
              <w:ind w:left="3155" w:right="1254"/>
              <w:jc w:val="center"/>
              <w:rPr>
                <w:b/>
                <w:sz w:val="28"/>
                <w:szCs w:val="28"/>
              </w:rPr>
            </w:pPr>
            <w:r w:rsidRPr="00696DC8">
              <w:rPr>
                <w:b/>
                <w:sz w:val="28"/>
                <w:szCs w:val="28"/>
              </w:rPr>
              <w:t>Задачи образования</w:t>
            </w:r>
          </w:p>
        </w:tc>
      </w:tr>
      <w:tr w:rsidR="00696DC8" w:rsidTr="00696DC8">
        <w:trPr>
          <w:trHeight w:val="287"/>
        </w:trPr>
        <w:tc>
          <w:tcPr>
            <w:tcW w:w="7372" w:type="dxa"/>
          </w:tcPr>
          <w:p w:rsidR="00696DC8" w:rsidRDefault="00696DC8" w:rsidP="00696DC8">
            <w:pPr>
              <w:pStyle w:val="TableParagraph"/>
              <w:spacing w:before="0"/>
              <w:ind w:right="224"/>
              <w:rPr>
                <w:sz w:val="28"/>
                <w:szCs w:val="28"/>
                <w:lang w:val="ru-RU"/>
              </w:rPr>
            </w:pPr>
            <w:r w:rsidRPr="00696DC8">
              <w:rPr>
                <w:sz w:val="28"/>
                <w:szCs w:val="28"/>
                <w:lang w:val="ru-RU"/>
              </w:rPr>
              <w:t>Включает</w:t>
            </w:r>
            <w:r w:rsidRPr="00696DC8">
              <w:rPr>
                <w:spacing w:val="-3"/>
                <w:sz w:val="28"/>
                <w:szCs w:val="28"/>
                <w:lang w:val="ru-RU"/>
              </w:rPr>
              <w:t xml:space="preserve"> </w:t>
            </w:r>
            <w:r w:rsidRPr="00696DC8">
              <w:rPr>
                <w:sz w:val="28"/>
                <w:szCs w:val="28"/>
                <w:lang w:val="ru-RU"/>
              </w:rPr>
              <w:t>приобретение</w:t>
            </w:r>
            <w:r w:rsidRPr="00696DC8">
              <w:rPr>
                <w:spacing w:val="-4"/>
                <w:sz w:val="28"/>
                <w:szCs w:val="28"/>
                <w:lang w:val="ru-RU"/>
              </w:rPr>
              <w:t xml:space="preserve"> </w:t>
            </w:r>
            <w:r w:rsidRPr="00696DC8">
              <w:rPr>
                <w:sz w:val="28"/>
                <w:szCs w:val="28"/>
                <w:lang w:val="ru-RU"/>
              </w:rPr>
              <w:t>опыта</w:t>
            </w:r>
            <w:r w:rsidRPr="00696DC8">
              <w:rPr>
                <w:spacing w:val="-4"/>
                <w:sz w:val="28"/>
                <w:szCs w:val="28"/>
                <w:lang w:val="ru-RU"/>
              </w:rPr>
              <w:t xml:space="preserve"> </w:t>
            </w:r>
            <w:r w:rsidRPr="00696DC8">
              <w:rPr>
                <w:sz w:val="28"/>
                <w:szCs w:val="28"/>
                <w:lang w:val="ru-RU"/>
              </w:rPr>
              <w:t>в</w:t>
            </w:r>
            <w:r w:rsidRPr="00696DC8">
              <w:rPr>
                <w:spacing w:val="-1"/>
                <w:sz w:val="28"/>
                <w:szCs w:val="28"/>
                <w:lang w:val="ru-RU"/>
              </w:rPr>
              <w:t xml:space="preserve"> </w:t>
            </w:r>
            <w:r w:rsidRPr="00696DC8">
              <w:rPr>
                <w:sz w:val="28"/>
                <w:szCs w:val="28"/>
                <w:lang w:val="ru-RU"/>
              </w:rPr>
              <w:t>следующих</w:t>
            </w:r>
            <w:r w:rsidRPr="00696DC8">
              <w:rPr>
                <w:spacing w:val="-2"/>
                <w:sz w:val="28"/>
                <w:szCs w:val="28"/>
                <w:lang w:val="ru-RU"/>
              </w:rPr>
              <w:t xml:space="preserve"> </w:t>
            </w:r>
            <w:r w:rsidRPr="00696DC8">
              <w:rPr>
                <w:sz w:val="28"/>
                <w:szCs w:val="28"/>
                <w:lang w:val="ru-RU"/>
              </w:rPr>
              <w:t>видах</w:t>
            </w:r>
            <w:r w:rsidRPr="00696DC8">
              <w:rPr>
                <w:spacing w:val="-11"/>
                <w:sz w:val="28"/>
                <w:szCs w:val="28"/>
                <w:lang w:val="ru-RU"/>
              </w:rPr>
              <w:t xml:space="preserve"> </w:t>
            </w:r>
            <w:r w:rsidRPr="00696DC8">
              <w:rPr>
                <w:sz w:val="28"/>
                <w:szCs w:val="28"/>
                <w:lang w:val="ru-RU"/>
              </w:rPr>
              <w:t>деятельности</w:t>
            </w:r>
            <w:r w:rsidRPr="00696DC8">
              <w:rPr>
                <w:spacing w:val="-1"/>
                <w:sz w:val="28"/>
                <w:szCs w:val="28"/>
                <w:lang w:val="ru-RU"/>
              </w:rPr>
              <w:t xml:space="preserve"> </w:t>
            </w:r>
            <w:r w:rsidRPr="00696DC8">
              <w:rPr>
                <w:sz w:val="28"/>
                <w:szCs w:val="28"/>
                <w:lang w:val="ru-RU"/>
              </w:rPr>
              <w:t>детей:</w:t>
            </w:r>
          </w:p>
          <w:p w:rsidR="00696DC8" w:rsidRDefault="00696DC8" w:rsidP="00696DC8">
            <w:pPr>
              <w:pStyle w:val="TableParagraph"/>
              <w:spacing w:before="0"/>
              <w:ind w:right="224"/>
              <w:rPr>
                <w:sz w:val="28"/>
                <w:szCs w:val="28"/>
                <w:lang w:val="ru-RU"/>
              </w:rPr>
            </w:pPr>
            <w:r w:rsidRPr="00696DC8">
              <w:rPr>
                <w:spacing w:val="-52"/>
                <w:sz w:val="28"/>
                <w:szCs w:val="28"/>
                <w:lang w:val="ru-RU"/>
              </w:rPr>
              <w:t xml:space="preserve"> </w:t>
            </w:r>
            <w:r>
              <w:rPr>
                <w:spacing w:val="-52"/>
                <w:sz w:val="28"/>
                <w:szCs w:val="28"/>
                <w:lang w:val="ru-RU"/>
              </w:rPr>
              <w:t>-</w:t>
            </w:r>
            <w:r w:rsidRPr="00696DC8">
              <w:rPr>
                <w:sz w:val="28"/>
                <w:szCs w:val="28"/>
                <w:lang w:val="ru-RU"/>
              </w:rPr>
              <w:t>двигательной, в том числе связанной с выполнением упражнений,</w:t>
            </w:r>
            <w:r w:rsidRPr="00696DC8">
              <w:rPr>
                <w:spacing w:val="1"/>
                <w:sz w:val="28"/>
                <w:szCs w:val="28"/>
                <w:lang w:val="ru-RU"/>
              </w:rPr>
              <w:t xml:space="preserve"> </w:t>
            </w:r>
            <w:r w:rsidRPr="00696DC8">
              <w:rPr>
                <w:sz w:val="28"/>
                <w:szCs w:val="28"/>
                <w:lang w:val="ru-RU"/>
              </w:rPr>
              <w:t>направленных на развитие таких физических качеств, как координация</w:t>
            </w:r>
            <w:r w:rsidRPr="00696DC8">
              <w:rPr>
                <w:spacing w:val="-52"/>
                <w:sz w:val="28"/>
                <w:szCs w:val="28"/>
                <w:lang w:val="ru-RU"/>
              </w:rPr>
              <w:t xml:space="preserve"> </w:t>
            </w:r>
            <w:r w:rsidRPr="00696DC8">
              <w:rPr>
                <w:sz w:val="28"/>
                <w:szCs w:val="28"/>
                <w:lang w:val="ru-RU"/>
              </w:rPr>
              <w:t>и гибкость;</w:t>
            </w:r>
          </w:p>
          <w:p w:rsidR="00696DC8" w:rsidRDefault="00696DC8" w:rsidP="00696DC8">
            <w:pPr>
              <w:pStyle w:val="TableParagraph"/>
              <w:spacing w:before="0"/>
              <w:ind w:right="224"/>
              <w:rPr>
                <w:sz w:val="28"/>
                <w:szCs w:val="28"/>
                <w:lang w:val="ru-RU"/>
              </w:rPr>
            </w:pPr>
            <w:r w:rsidRPr="00696DC8">
              <w:rPr>
                <w:sz w:val="28"/>
                <w:szCs w:val="28"/>
                <w:lang w:val="ru-RU"/>
              </w:rPr>
              <w:t xml:space="preserve"> </w:t>
            </w:r>
            <w:r>
              <w:rPr>
                <w:sz w:val="28"/>
                <w:szCs w:val="28"/>
                <w:lang w:val="ru-RU"/>
              </w:rPr>
              <w:t>-</w:t>
            </w:r>
            <w:r w:rsidRPr="00696DC8">
              <w:rPr>
                <w:sz w:val="28"/>
                <w:szCs w:val="28"/>
                <w:lang w:val="ru-RU"/>
              </w:rPr>
              <w:t>способствующих правильному формированию опорно-</w:t>
            </w:r>
            <w:r w:rsidRPr="00696DC8">
              <w:rPr>
                <w:spacing w:val="1"/>
                <w:sz w:val="28"/>
                <w:szCs w:val="28"/>
                <w:lang w:val="ru-RU"/>
              </w:rPr>
              <w:t xml:space="preserve"> </w:t>
            </w:r>
            <w:r w:rsidRPr="00696DC8">
              <w:rPr>
                <w:sz w:val="28"/>
                <w:szCs w:val="28"/>
                <w:lang w:val="ru-RU"/>
              </w:rPr>
              <w:t>двигательной системы организма, развитию равновесия, координации</w:t>
            </w:r>
            <w:r w:rsidRPr="00696DC8">
              <w:rPr>
                <w:spacing w:val="1"/>
                <w:sz w:val="28"/>
                <w:szCs w:val="28"/>
                <w:lang w:val="ru-RU"/>
              </w:rPr>
              <w:t xml:space="preserve"> </w:t>
            </w:r>
            <w:r w:rsidRPr="00696DC8">
              <w:rPr>
                <w:sz w:val="28"/>
                <w:szCs w:val="28"/>
                <w:lang w:val="ru-RU"/>
              </w:rPr>
              <w:t>движения,</w:t>
            </w:r>
            <w:r w:rsidRPr="00696DC8">
              <w:rPr>
                <w:spacing w:val="2"/>
                <w:sz w:val="28"/>
                <w:szCs w:val="28"/>
                <w:lang w:val="ru-RU"/>
              </w:rPr>
              <w:t xml:space="preserve"> </w:t>
            </w:r>
            <w:r w:rsidRPr="00696DC8">
              <w:rPr>
                <w:sz w:val="28"/>
                <w:szCs w:val="28"/>
                <w:lang w:val="ru-RU"/>
              </w:rPr>
              <w:t>крупной</w:t>
            </w:r>
            <w:r w:rsidRPr="00696DC8">
              <w:rPr>
                <w:spacing w:val="-2"/>
                <w:sz w:val="28"/>
                <w:szCs w:val="28"/>
                <w:lang w:val="ru-RU"/>
              </w:rPr>
              <w:t xml:space="preserve"> </w:t>
            </w:r>
            <w:r w:rsidRPr="00696DC8">
              <w:rPr>
                <w:sz w:val="28"/>
                <w:szCs w:val="28"/>
                <w:lang w:val="ru-RU"/>
              </w:rPr>
              <w:t>и</w:t>
            </w:r>
            <w:r w:rsidRPr="00696DC8">
              <w:rPr>
                <w:spacing w:val="2"/>
                <w:sz w:val="28"/>
                <w:szCs w:val="28"/>
                <w:lang w:val="ru-RU"/>
              </w:rPr>
              <w:t xml:space="preserve"> </w:t>
            </w:r>
            <w:r w:rsidRPr="00696DC8">
              <w:rPr>
                <w:sz w:val="28"/>
                <w:szCs w:val="28"/>
                <w:lang w:val="ru-RU"/>
              </w:rPr>
              <w:t>мелкой</w:t>
            </w:r>
            <w:r w:rsidRPr="00696DC8">
              <w:rPr>
                <w:spacing w:val="1"/>
                <w:sz w:val="28"/>
                <w:szCs w:val="28"/>
                <w:lang w:val="ru-RU"/>
              </w:rPr>
              <w:t xml:space="preserve"> </w:t>
            </w:r>
            <w:r w:rsidRPr="00696DC8">
              <w:rPr>
                <w:sz w:val="28"/>
                <w:szCs w:val="28"/>
                <w:lang w:val="ru-RU"/>
              </w:rPr>
              <w:t>моторики</w:t>
            </w:r>
            <w:r w:rsidRPr="00696DC8">
              <w:rPr>
                <w:spacing w:val="2"/>
                <w:sz w:val="28"/>
                <w:szCs w:val="28"/>
                <w:lang w:val="ru-RU"/>
              </w:rPr>
              <w:t xml:space="preserve"> </w:t>
            </w:r>
            <w:r w:rsidRPr="00696DC8">
              <w:rPr>
                <w:sz w:val="28"/>
                <w:szCs w:val="28"/>
                <w:lang w:val="ru-RU"/>
              </w:rPr>
              <w:t>обеих</w:t>
            </w:r>
            <w:r w:rsidRPr="00696DC8">
              <w:rPr>
                <w:spacing w:val="1"/>
                <w:sz w:val="28"/>
                <w:szCs w:val="28"/>
                <w:lang w:val="ru-RU"/>
              </w:rPr>
              <w:t xml:space="preserve"> </w:t>
            </w:r>
            <w:r w:rsidRPr="00696DC8">
              <w:rPr>
                <w:sz w:val="28"/>
                <w:szCs w:val="28"/>
                <w:lang w:val="ru-RU"/>
              </w:rPr>
              <w:t>рук,</w:t>
            </w:r>
            <w:r w:rsidRPr="00696DC8">
              <w:rPr>
                <w:spacing w:val="2"/>
                <w:sz w:val="28"/>
                <w:szCs w:val="28"/>
                <w:lang w:val="ru-RU"/>
              </w:rPr>
              <w:t xml:space="preserve"> </w:t>
            </w:r>
            <w:r w:rsidRPr="00696DC8">
              <w:rPr>
                <w:sz w:val="28"/>
                <w:szCs w:val="28"/>
                <w:lang w:val="ru-RU"/>
              </w:rPr>
              <w:t>а</w:t>
            </w:r>
            <w:r w:rsidRPr="00696DC8">
              <w:rPr>
                <w:spacing w:val="-1"/>
                <w:sz w:val="28"/>
                <w:szCs w:val="28"/>
                <w:lang w:val="ru-RU"/>
              </w:rPr>
              <w:t xml:space="preserve"> </w:t>
            </w:r>
            <w:r w:rsidRPr="00696DC8">
              <w:rPr>
                <w:sz w:val="28"/>
                <w:szCs w:val="28"/>
                <w:lang w:val="ru-RU"/>
              </w:rPr>
              <w:t>также</w:t>
            </w:r>
            <w:r>
              <w:rPr>
                <w:spacing w:val="-6"/>
                <w:sz w:val="28"/>
                <w:szCs w:val="28"/>
                <w:lang w:val="ru-RU"/>
              </w:rPr>
              <w:t xml:space="preserve"> с </w:t>
            </w:r>
            <w:r w:rsidRPr="00696DC8">
              <w:rPr>
                <w:sz w:val="28"/>
                <w:szCs w:val="28"/>
                <w:lang w:val="ru-RU"/>
              </w:rPr>
              <w:t>правильным,</w:t>
            </w:r>
            <w:r w:rsidRPr="00696DC8">
              <w:rPr>
                <w:spacing w:val="-5"/>
                <w:sz w:val="28"/>
                <w:szCs w:val="28"/>
                <w:lang w:val="ru-RU"/>
              </w:rPr>
              <w:t xml:space="preserve"> </w:t>
            </w:r>
            <w:r w:rsidRPr="00696DC8">
              <w:rPr>
                <w:sz w:val="28"/>
                <w:szCs w:val="28"/>
                <w:lang w:val="ru-RU"/>
              </w:rPr>
              <w:t>не</w:t>
            </w:r>
            <w:r w:rsidRPr="00696DC8">
              <w:rPr>
                <w:spacing w:val="-9"/>
                <w:sz w:val="28"/>
                <w:szCs w:val="28"/>
                <w:lang w:val="ru-RU"/>
              </w:rPr>
              <w:t xml:space="preserve"> </w:t>
            </w:r>
            <w:r w:rsidRPr="00696DC8">
              <w:rPr>
                <w:sz w:val="28"/>
                <w:szCs w:val="28"/>
                <w:lang w:val="ru-RU"/>
              </w:rPr>
              <w:t>наносящем</w:t>
            </w:r>
            <w:r w:rsidRPr="00696DC8">
              <w:rPr>
                <w:spacing w:val="1"/>
                <w:sz w:val="28"/>
                <w:szCs w:val="28"/>
                <w:lang w:val="ru-RU"/>
              </w:rPr>
              <w:t xml:space="preserve"> </w:t>
            </w:r>
            <w:r w:rsidRPr="00696DC8">
              <w:rPr>
                <w:sz w:val="28"/>
                <w:szCs w:val="28"/>
                <w:lang w:val="ru-RU"/>
              </w:rPr>
              <w:t>ущерба</w:t>
            </w:r>
            <w:r w:rsidRPr="00696DC8">
              <w:rPr>
                <w:spacing w:val="1"/>
                <w:sz w:val="28"/>
                <w:szCs w:val="28"/>
                <w:lang w:val="ru-RU"/>
              </w:rPr>
              <w:t xml:space="preserve"> </w:t>
            </w:r>
            <w:r w:rsidRPr="00696DC8">
              <w:rPr>
                <w:sz w:val="28"/>
                <w:szCs w:val="28"/>
                <w:lang w:val="ru-RU"/>
              </w:rPr>
              <w:t>организму</w:t>
            </w:r>
            <w:r w:rsidRPr="00696DC8">
              <w:rPr>
                <w:spacing w:val="-7"/>
                <w:sz w:val="28"/>
                <w:szCs w:val="28"/>
                <w:lang w:val="ru-RU"/>
              </w:rPr>
              <w:t xml:space="preserve"> </w:t>
            </w:r>
            <w:r w:rsidRPr="00696DC8">
              <w:rPr>
                <w:sz w:val="28"/>
                <w:szCs w:val="28"/>
                <w:lang w:val="ru-RU"/>
              </w:rPr>
              <w:t>выполнением</w:t>
            </w:r>
            <w:r w:rsidRPr="00696DC8">
              <w:rPr>
                <w:spacing w:val="-3"/>
                <w:sz w:val="28"/>
                <w:szCs w:val="28"/>
                <w:lang w:val="ru-RU"/>
              </w:rPr>
              <w:t xml:space="preserve"> </w:t>
            </w:r>
            <w:r w:rsidRPr="00696DC8">
              <w:rPr>
                <w:sz w:val="28"/>
                <w:szCs w:val="28"/>
                <w:lang w:val="ru-RU"/>
              </w:rPr>
              <w:t>основных</w:t>
            </w:r>
            <w:r w:rsidRPr="00696DC8">
              <w:rPr>
                <w:spacing w:val="-52"/>
                <w:sz w:val="28"/>
                <w:szCs w:val="28"/>
                <w:lang w:val="ru-RU"/>
              </w:rPr>
              <w:t xml:space="preserve"> </w:t>
            </w:r>
            <w:r w:rsidRPr="00696DC8">
              <w:rPr>
                <w:sz w:val="28"/>
                <w:szCs w:val="28"/>
                <w:lang w:val="ru-RU"/>
              </w:rPr>
              <w:t>движений (ходьба, бег, мягкие прыжки, повороты в обе стороны),</w:t>
            </w:r>
            <w:r w:rsidRPr="00696DC8">
              <w:rPr>
                <w:spacing w:val="1"/>
                <w:sz w:val="28"/>
                <w:szCs w:val="28"/>
                <w:lang w:val="ru-RU"/>
              </w:rPr>
              <w:t xml:space="preserve"> </w:t>
            </w:r>
            <w:r w:rsidRPr="00696DC8">
              <w:rPr>
                <w:sz w:val="28"/>
                <w:szCs w:val="28"/>
                <w:lang w:val="ru-RU"/>
              </w:rPr>
              <w:t>формирование начальных представлений о некоторых видах спорта,</w:t>
            </w:r>
            <w:r w:rsidRPr="00696DC8">
              <w:rPr>
                <w:spacing w:val="1"/>
                <w:sz w:val="28"/>
                <w:szCs w:val="28"/>
                <w:lang w:val="ru-RU"/>
              </w:rPr>
              <w:t xml:space="preserve"> </w:t>
            </w:r>
            <w:r w:rsidRPr="00696DC8">
              <w:rPr>
                <w:sz w:val="28"/>
                <w:szCs w:val="28"/>
                <w:lang w:val="ru-RU"/>
              </w:rPr>
              <w:t xml:space="preserve">овладение подвижными играми с правилами; </w:t>
            </w:r>
          </w:p>
          <w:p w:rsidR="00696DC8" w:rsidRPr="00696DC8" w:rsidRDefault="00696DC8" w:rsidP="00696DC8">
            <w:pPr>
              <w:pStyle w:val="TableParagraph"/>
              <w:spacing w:before="0"/>
              <w:ind w:right="224"/>
              <w:rPr>
                <w:sz w:val="28"/>
                <w:szCs w:val="28"/>
                <w:lang w:val="ru-RU"/>
              </w:rPr>
            </w:pPr>
            <w:r>
              <w:rPr>
                <w:sz w:val="28"/>
                <w:szCs w:val="28"/>
                <w:lang w:val="ru-RU"/>
              </w:rPr>
              <w:t>-</w:t>
            </w:r>
            <w:r w:rsidRPr="00696DC8">
              <w:rPr>
                <w:sz w:val="28"/>
                <w:szCs w:val="28"/>
                <w:lang w:val="ru-RU"/>
              </w:rPr>
              <w:t>становление</w:t>
            </w:r>
            <w:r w:rsidRPr="00696DC8">
              <w:rPr>
                <w:spacing w:val="1"/>
                <w:sz w:val="28"/>
                <w:szCs w:val="28"/>
                <w:lang w:val="ru-RU"/>
              </w:rPr>
              <w:t xml:space="preserve"> </w:t>
            </w:r>
            <w:r w:rsidRPr="00696DC8">
              <w:rPr>
                <w:sz w:val="28"/>
                <w:szCs w:val="28"/>
                <w:lang w:val="ru-RU"/>
              </w:rPr>
              <w:t>целенаправленности</w:t>
            </w:r>
            <w:r w:rsidRPr="00696DC8">
              <w:rPr>
                <w:spacing w:val="1"/>
                <w:sz w:val="28"/>
                <w:szCs w:val="28"/>
                <w:lang w:val="ru-RU"/>
              </w:rPr>
              <w:t xml:space="preserve"> </w:t>
            </w:r>
            <w:r w:rsidRPr="00696DC8">
              <w:rPr>
                <w:sz w:val="28"/>
                <w:szCs w:val="28"/>
                <w:lang w:val="ru-RU"/>
              </w:rPr>
              <w:t>и</w:t>
            </w:r>
            <w:r w:rsidRPr="00696DC8">
              <w:rPr>
                <w:spacing w:val="1"/>
                <w:sz w:val="28"/>
                <w:szCs w:val="28"/>
                <w:lang w:val="ru-RU"/>
              </w:rPr>
              <w:t xml:space="preserve"> </w:t>
            </w:r>
            <w:r w:rsidRPr="00696DC8">
              <w:rPr>
                <w:sz w:val="28"/>
                <w:szCs w:val="28"/>
                <w:lang w:val="ru-RU"/>
              </w:rPr>
              <w:t>саморегуляции</w:t>
            </w:r>
            <w:r w:rsidRPr="00696DC8">
              <w:rPr>
                <w:spacing w:val="2"/>
                <w:sz w:val="28"/>
                <w:szCs w:val="28"/>
                <w:lang w:val="ru-RU"/>
              </w:rPr>
              <w:t xml:space="preserve"> </w:t>
            </w:r>
            <w:r w:rsidRPr="00696DC8">
              <w:rPr>
                <w:sz w:val="28"/>
                <w:szCs w:val="28"/>
                <w:lang w:val="ru-RU"/>
              </w:rPr>
              <w:t>в</w:t>
            </w:r>
            <w:r w:rsidRPr="00696DC8">
              <w:rPr>
                <w:spacing w:val="-3"/>
                <w:sz w:val="28"/>
                <w:szCs w:val="28"/>
                <w:lang w:val="ru-RU"/>
              </w:rPr>
              <w:t xml:space="preserve"> </w:t>
            </w:r>
            <w:r w:rsidRPr="00696DC8">
              <w:rPr>
                <w:sz w:val="28"/>
                <w:szCs w:val="28"/>
                <w:lang w:val="ru-RU"/>
              </w:rPr>
              <w:t>двигательной</w:t>
            </w:r>
            <w:r w:rsidRPr="00696DC8">
              <w:rPr>
                <w:spacing w:val="1"/>
                <w:sz w:val="28"/>
                <w:szCs w:val="28"/>
                <w:lang w:val="ru-RU"/>
              </w:rPr>
              <w:t xml:space="preserve"> </w:t>
            </w:r>
            <w:r w:rsidRPr="00696DC8">
              <w:rPr>
                <w:sz w:val="28"/>
                <w:szCs w:val="28"/>
                <w:lang w:val="ru-RU"/>
              </w:rPr>
              <w:t>сфере;</w:t>
            </w:r>
            <w:r w:rsidRPr="00696DC8">
              <w:rPr>
                <w:spacing w:val="1"/>
                <w:sz w:val="28"/>
                <w:szCs w:val="28"/>
                <w:lang w:val="ru-RU"/>
              </w:rPr>
              <w:t xml:space="preserve"> </w:t>
            </w:r>
            <w:r w:rsidRPr="00696DC8">
              <w:rPr>
                <w:sz w:val="28"/>
                <w:szCs w:val="28"/>
                <w:lang w:val="ru-RU"/>
              </w:rPr>
              <w:t>становление ценностей здорового образа жизни, овладение его</w:t>
            </w:r>
            <w:r w:rsidRPr="00696DC8">
              <w:rPr>
                <w:spacing w:val="1"/>
                <w:sz w:val="28"/>
                <w:szCs w:val="28"/>
                <w:lang w:val="ru-RU"/>
              </w:rPr>
              <w:t xml:space="preserve"> </w:t>
            </w:r>
            <w:r w:rsidRPr="00696DC8">
              <w:rPr>
                <w:sz w:val="28"/>
                <w:szCs w:val="28"/>
                <w:lang w:val="ru-RU"/>
              </w:rPr>
              <w:t>элементарными нормами и правилами (в питании, двигательном</w:t>
            </w:r>
            <w:r w:rsidRPr="00696DC8">
              <w:rPr>
                <w:spacing w:val="1"/>
                <w:sz w:val="28"/>
                <w:szCs w:val="28"/>
                <w:lang w:val="ru-RU"/>
              </w:rPr>
              <w:t xml:space="preserve"> </w:t>
            </w:r>
            <w:r w:rsidRPr="00696DC8">
              <w:rPr>
                <w:sz w:val="28"/>
                <w:szCs w:val="28"/>
                <w:lang w:val="ru-RU"/>
              </w:rPr>
              <w:t>режиме,</w:t>
            </w:r>
            <w:r w:rsidRPr="00696DC8">
              <w:rPr>
                <w:spacing w:val="1"/>
                <w:sz w:val="28"/>
                <w:szCs w:val="28"/>
                <w:lang w:val="ru-RU"/>
              </w:rPr>
              <w:t xml:space="preserve"> </w:t>
            </w:r>
            <w:r w:rsidRPr="00696DC8">
              <w:rPr>
                <w:sz w:val="28"/>
                <w:szCs w:val="28"/>
                <w:lang w:val="ru-RU"/>
              </w:rPr>
              <w:t>закаливании,</w:t>
            </w:r>
            <w:r w:rsidRPr="00696DC8">
              <w:rPr>
                <w:spacing w:val="-3"/>
                <w:sz w:val="28"/>
                <w:szCs w:val="28"/>
                <w:lang w:val="ru-RU"/>
              </w:rPr>
              <w:t xml:space="preserve"> </w:t>
            </w:r>
            <w:r w:rsidRPr="00696DC8">
              <w:rPr>
                <w:sz w:val="28"/>
                <w:szCs w:val="28"/>
                <w:lang w:val="ru-RU"/>
              </w:rPr>
              <w:t>при</w:t>
            </w:r>
            <w:r w:rsidRPr="00696DC8">
              <w:rPr>
                <w:spacing w:val="-4"/>
                <w:sz w:val="28"/>
                <w:szCs w:val="28"/>
                <w:lang w:val="ru-RU"/>
              </w:rPr>
              <w:t xml:space="preserve"> </w:t>
            </w:r>
            <w:r w:rsidRPr="00696DC8">
              <w:rPr>
                <w:sz w:val="28"/>
                <w:szCs w:val="28"/>
                <w:lang w:val="ru-RU"/>
              </w:rPr>
              <w:t>формировании</w:t>
            </w:r>
            <w:r w:rsidRPr="00696DC8">
              <w:rPr>
                <w:spacing w:val="-3"/>
                <w:sz w:val="28"/>
                <w:szCs w:val="28"/>
                <w:lang w:val="ru-RU"/>
              </w:rPr>
              <w:t xml:space="preserve"> </w:t>
            </w:r>
            <w:r w:rsidRPr="00696DC8">
              <w:rPr>
                <w:sz w:val="28"/>
                <w:szCs w:val="28"/>
                <w:lang w:val="ru-RU"/>
              </w:rPr>
              <w:t>полезных</w:t>
            </w:r>
            <w:r w:rsidRPr="00696DC8">
              <w:rPr>
                <w:spacing w:val="-4"/>
                <w:sz w:val="28"/>
                <w:szCs w:val="28"/>
                <w:lang w:val="ru-RU"/>
              </w:rPr>
              <w:t xml:space="preserve"> </w:t>
            </w:r>
            <w:r w:rsidRPr="00696DC8">
              <w:rPr>
                <w:sz w:val="28"/>
                <w:szCs w:val="28"/>
                <w:lang w:val="ru-RU"/>
              </w:rPr>
              <w:t>привычек</w:t>
            </w:r>
            <w:r w:rsidRPr="00696DC8">
              <w:rPr>
                <w:spacing w:val="-2"/>
                <w:sz w:val="28"/>
                <w:szCs w:val="28"/>
                <w:lang w:val="ru-RU"/>
              </w:rPr>
              <w:t xml:space="preserve"> </w:t>
            </w:r>
            <w:r w:rsidRPr="00696DC8">
              <w:rPr>
                <w:sz w:val="28"/>
                <w:szCs w:val="28"/>
                <w:lang w:val="ru-RU"/>
              </w:rPr>
              <w:t>и др.).</w:t>
            </w:r>
          </w:p>
        </w:tc>
        <w:tc>
          <w:tcPr>
            <w:tcW w:w="8625" w:type="dxa"/>
          </w:tcPr>
          <w:p w:rsidR="00696DC8" w:rsidRPr="00696DC8" w:rsidRDefault="00696DC8" w:rsidP="00696DC8">
            <w:pPr>
              <w:pStyle w:val="TableParagraph"/>
              <w:spacing w:before="0"/>
              <w:ind w:left="165"/>
              <w:rPr>
                <w:sz w:val="28"/>
                <w:szCs w:val="28"/>
                <w:lang w:val="ru-RU"/>
              </w:rPr>
            </w:pPr>
            <w:r w:rsidRPr="00696DC8">
              <w:rPr>
                <w:sz w:val="28"/>
                <w:szCs w:val="28"/>
                <w:lang w:val="ru-RU"/>
              </w:rPr>
              <w:t>Решение</w:t>
            </w:r>
            <w:r w:rsidRPr="00696DC8">
              <w:rPr>
                <w:spacing w:val="-7"/>
                <w:sz w:val="28"/>
                <w:szCs w:val="28"/>
                <w:lang w:val="ru-RU"/>
              </w:rPr>
              <w:t xml:space="preserve"> </w:t>
            </w:r>
            <w:r w:rsidRPr="00696DC8">
              <w:rPr>
                <w:sz w:val="28"/>
                <w:szCs w:val="28"/>
                <w:lang w:val="ru-RU"/>
              </w:rPr>
              <w:t>совокупных задач</w:t>
            </w:r>
            <w:r w:rsidRPr="00696DC8">
              <w:rPr>
                <w:spacing w:val="-6"/>
                <w:sz w:val="28"/>
                <w:szCs w:val="28"/>
                <w:lang w:val="ru-RU"/>
              </w:rPr>
              <w:t xml:space="preserve"> </w:t>
            </w:r>
            <w:r w:rsidRPr="00696DC8">
              <w:rPr>
                <w:sz w:val="28"/>
                <w:szCs w:val="28"/>
                <w:lang w:val="ru-RU"/>
              </w:rPr>
              <w:t>воспитания</w:t>
            </w:r>
            <w:r w:rsidRPr="00696DC8">
              <w:rPr>
                <w:spacing w:val="-1"/>
                <w:sz w:val="28"/>
                <w:szCs w:val="28"/>
                <w:lang w:val="ru-RU"/>
              </w:rPr>
              <w:t xml:space="preserve"> </w:t>
            </w:r>
            <w:r w:rsidRPr="00696DC8">
              <w:rPr>
                <w:sz w:val="28"/>
                <w:szCs w:val="28"/>
                <w:lang w:val="ru-RU"/>
              </w:rPr>
              <w:t>в</w:t>
            </w:r>
            <w:r w:rsidRPr="00696DC8">
              <w:rPr>
                <w:spacing w:val="-3"/>
                <w:sz w:val="28"/>
                <w:szCs w:val="28"/>
                <w:lang w:val="ru-RU"/>
              </w:rPr>
              <w:t xml:space="preserve"> </w:t>
            </w:r>
            <w:r w:rsidRPr="00696DC8">
              <w:rPr>
                <w:sz w:val="28"/>
                <w:szCs w:val="28"/>
                <w:lang w:val="ru-RU"/>
              </w:rPr>
              <w:t>рамках</w:t>
            </w:r>
            <w:r w:rsidRPr="00696DC8">
              <w:rPr>
                <w:spacing w:val="-5"/>
                <w:sz w:val="28"/>
                <w:szCs w:val="28"/>
                <w:lang w:val="ru-RU"/>
              </w:rPr>
              <w:t xml:space="preserve"> </w:t>
            </w:r>
            <w:r w:rsidRPr="00696DC8">
              <w:rPr>
                <w:sz w:val="28"/>
                <w:szCs w:val="28"/>
                <w:lang w:val="ru-RU"/>
              </w:rPr>
              <w:t>образовательной</w:t>
            </w:r>
            <w:r w:rsidRPr="00696DC8">
              <w:rPr>
                <w:spacing w:val="1"/>
                <w:sz w:val="28"/>
                <w:szCs w:val="28"/>
                <w:lang w:val="ru-RU"/>
              </w:rPr>
              <w:t xml:space="preserve"> </w:t>
            </w:r>
            <w:r w:rsidRPr="00696DC8">
              <w:rPr>
                <w:sz w:val="28"/>
                <w:szCs w:val="28"/>
                <w:lang w:val="ru-RU"/>
              </w:rPr>
              <w:t>области</w:t>
            </w:r>
            <w:r>
              <w:rPr>
                <w:sz w:val="28"/>
                <w:szCs w:val="28"/>
                <w:lang w:val="ru-RU"/>
              </w:rPr>
              <w:t xml:space="preserve"> </w:t>
            </w:r>
            <w:r w:rsidRPr="00696DC8">
              <w:rPr>
                <w:sz w:val="28"/>
                <w:szCs w:val="28"/>
                <w:lang w:val="ru-RU"/>
              </w:rPr>
              <w:t>«Физическое</w:t>
            </w:r>
            <w:r w:rsidRPr="00696DC8">
              <w:rPr>
                <w:spacing w:val="-8"/>
                <w:sz w:val="28"/>
                <w:szCs w:val="28"/>
                <w:lang w:val="ru-RU"/>
              </w:rPr>
              <w:t xml:space="preserve"> </w:t>
            </w:r>
            <w:r w:rsidRPr="00696DC8">
              <w:rPr>
                <w:sz w:val="28"/>
                <w:szCs w:val="28"/>
                <w:lang w:val="ru-RU"/>
              </w:rPr>
              <w:t>развитие»</w:t>
            </w:r>
            <w:r w:rsidRPr="00696DC8">
              <w:rPr>
                <w:spacing w:val="-6"/>
                <w:sz w:val="28"/>
                <w:szCs w:val="28"/>
                <w:lang w:val="ru-RU"/>
              </w:rPr>
              <w:t xml:space="preserve"> </w:t>
            </w:r>
            <w:r w:rsidRPr="00696DC8">
              <w:rPr>
                <w:sz w:val="28"/>
                <w:szCs w:val="28"/>
                <w:lang w:val="ru-RU"/>
              </w:rPr>
              <w:t>направлено</w:t>
            </w:r>
            <w:r w:rsidRPr="00696DC8">
              <w:rPr>
                <w:spacing w:val="-5"/>
                <w:sz w:val="28"/>
                <w:szCs w:val="28"/>
                <w:lang w:val="ru-RU"/>
              </w:rPr>
              <w:t xml:space="preserve"> </w:t>
            </w:r>
            <w:r w:rsidRPr="00696DC8">
              <w:rPr>
                <w:sz w:val="28"/>
                <w:szCs w:val="28"/>
                <w:lang w:val="ru-RU"/>
              </w:rPr>
              <w:t>на</w:t>
            </w:r>
            <w:r w:rsidRPr="00696DC8">
              <w:rPr>
                <w:spacing w:val="-3"/>
                <w:sz w:val="28"/>
                <w:szCs w:val="28"/>
                <w:lang w:val="ru-RU"/>
              </w:rPr>
              <w:t xml:space="preserve"> </w:t>
            </w:r>
            <w:r w:rsidRPr="00696DC8">
              <w:rPr>
                <w:sz w:val="28"/>
                <w:szCs w:val="28"/>
                <w:lang w:val="ru-RU"/>
              </w:rPr>
              <w:t>приобщение</w:t>
            </w:r>
            <w:r w:rsidRPr="00696DC8">
              <w:rPr>
                <w:spacing w:val="-7"/>
                <w:sz w:val="28"/>
                <w:szCs w:val="28"/>
                <w:lang w:val="ru-RU"/>
              </w:rPr>
              <w:t xml:space="preserve"> </w:t>
            </w:r>
            <w:r w:rsidRPr="00696DC8">
              <w:rPr>
                <w:sz w:val="28"/>
                <w:szCs w:val="28"/>
                <w:lang w:val="ru-RU"/>
              </w:rPr>
              <w:t>детей к</w:t>
            </w:r>
            <w:r w:rsidRPr="00696DC8">
              <w:rPr>
                <w:spacing w:val="-3"/>
                <w:sz w:val="28"/>
                <w:szCs w:val="28"/>
                <w:lang w:val="ru-RU"/>
              </w:rPr>
              <w:t xml:space="preserve"> </w:t>
            </w:r>
            <w:r w:rsidRPr="00696DC8">
              <w:rPr>
                <w:sz w:val="28"/>
                <w:szCs w:val="28"/>
                <w:lang w:val="ru-RU"/>
              </w:rPr>
              <w:t>ценностям</w:t>
            </w:r>
            <w:r>
              <w:rPr>
                <w:sz w:val="28"/>
                <w:szCs w:val="28"/>
                <w:lang w:val="ru-RU"/>
              </w:rPr>
              <w:t xml:space="preserve"> </w:t>
            </w:r>
            <w:r w:rsidRPr="00696DC8">
              <w:rPr>
                <w:sz w:val="28"/>
                <w:szCs w:val="28"/>
                <w:lang w:val="ru-RU"/>
              </w:rPr>
              <w:t>«Жизнь»,</w:t>
            </w:r>
            <w:r w:rsidRPr="00696DC8">
              <w:rPr>
                <w:spacing w:val="-2"/>
                <w:sz w:val="28"/>
                <w:szCs w:val="28"/>
                <w:lang w:val="ru-RU"/>
              </w:rPr>
              <w:t xml:space="preserve"> </w:t>
            </w:r>
            <w:r w:rsidRPr="00696DC8">
              <w:rPr>
                <w:sz w:val="28"/>
                <w:szCs w:val="28"/>
                <w:lang w:val="ru-RU"/>
              </w:rPr>
              <w:t>«Здоровье»,</w:t>
            </w:r>
            <w:r w:rsidRPr="00696DC8">
              <w:rPr>
                <w:spacing w:val="-1"/>
                <w:sz w:val="28"/>
                <w:szCs w:val="28"/>
                <w:lang w:val="ru-RU"/>
              </w:rPr>
              <w:t xml:space="preserve"> </w:t>
            </w:r>
            <w:r w:rsidRPr="00696DC8">
              <w:rPr>
                <w:sz w:val="28"/>
                <w:szCs w:val="28"/>
                <w:lang w:val="ru-RU"/>
              </w:rPr>
              <w:t>что</w:t>
            </w:r>
            <w:r w:rsidRPr="00696DC8">
              <w:rPr>
                <w:spacing w:val="-8"/>
                <w:sz w:val="28"/>
                <w:szCs w:val="28"/>
                <w:lang w:val="ru-RU"/>
              </w:rPr>
              <w:t xml:space="preserve"> </w:t>
            </w:r>
            <w:r w:rsidRPr="00696DC8">
              <w:rPr>
                <w:sz w:val="28"/>
                <w:szCs w:val="28"/>
                <w:lang w:val="ru-RU"/>
              </w:rPr>
              <w:t>предполагает:</w:t>
            </w:r>
          </w:p>
          <w:p w:rsidR="00696DC8" w:rsidRPr="00696DC8" w:rsidRDefault="00696DC8" w:rsidP="00696DC8">
            <w:pPr>
              <w:pStyle w:val="TableParagraph"/>
              <w:spacing w:before="0"/>
              <w:ind w:left="165" w:right="248"/>
              <w:rPr>
                <w:sz w:val="28"/>
                <w:szCs w:val="28"/>
                <w:lang w:val="ru-RU"/>
              </w:rPr>
            </w:pPr>
            <w:r>
              <w:rPr>
                <w:sz w:val="28"/>
                <w:szCs w:val="28"/>
                <w:lang w:val="ru-RU"/>
              </w:rPr>
              <w:t>-</w:t>
            </w:r>
            <w:r w:rsidRPr="00696DC8">
              <w:rPr>
                <w:sz w:val="28"/>
                <w:szCs w:val="28"/>
                <w:lang w:val="ru-RU"/>
              </w:rPr>
              <w:t>воспитание осознанного отношения к жизни как основоположной ценности и</w:t>
            </w:r>
            <w:r w:rsidRPr="00696DC8">
              <w:rPr>
                <w:spacing w:val="1"/>
                <w:sz w:val="28"/>
                <w:szCs w:val="28"/>
                <w:lang w:val="ru-RU"/>
              </w:rPr>
              <w:t xml:space="preserve"> </w:t>
            </w:r>
            <w:r w:rsidRPr="00696DC8">
              <w:rPr>
                <w:sz w:val="28"/>
                <w:szCs w:val="28"/>
                <w:lang w:val="ru-RU"/>
              </w:rPr>
              <w:t>здоровью</w:t>
            </w:r>
            <w:r w:rsidRPr="00696DC8">
              <w:rPr>
                <w:spacing w:val="-6"/>
                <w:sz w:val="28"/>
                <w:szCs w:val="28"/>
                <w:lang w:val="ru-RU"/>
              </w:rPr>
              <w:t xml:space="preserve"> </w:t>
            </w:r>
            <w:r w:rsidRPr="00696DC8">
              <w:rPr>
                <w:sz w:val="28"/>
                <w:szCs w:val="28"/>
                <w:lang w:val="ru-RU"/>
              </w:rPr>
              <w:t>как</w:t>
            </w:r>
            <w:r w:rsidRPr="00696DC8">
              <w:rPr>
                <w:spacing w:val="-5"/>
                <w:sz w:val="28"/>
                <w:szCs w:val="28"/>
                <w:lang w:val="ru-RU"/>
              </w:rPr>
              <w:t xml:space="preserve"> </w:t>
            </w:r>
            <w:r w:rsidRPr="00696DC8">
              <w:rPr>
                <w:sz w:val="28"/>
                <w:szCs w:val="28"/>
                <w:lang w:val="ru-RU"/>
              </w:rPr>
              <w:t>совокупности</w:t>
            </w:r>
            <w:r w:rsidRPr="00696DC8">
              <w:rPr>
                <w:spacing w:val="-3"/>
                <w:sz w:val="28"/>
                <w:szCs w:val="28"/>
                <w:lang w:val="ru-RU"/>
              </w:rPr>
              <w:t xml:space="preserve"> </w:t>
            </w:r>
            <w:r w:rsidRPr="00696DC8">
              <w:rPr>
                <w:sz w:val="28"/>
                <w:szCs w:val="28"/>
                <w:lang w:val="ru-RU"/>
              </w:rPr>
              <w:t>физического,</w:t>
            </w:r>
            <w:r w:rsidRPr="00696DC8">
              <w:rPr>
                <w:spacing w:val="-2"/>
                <w:sz w:val="28"/>
                <w:szCs w:val="28"/>
                <w:lang w:val="ru-RU"/>
              </w:rPr>
              <w:t xml:space="preserve"> </w:t>
            </w:r>
            <w:r w:rsidRPr="00696DC8">
              <w:rPr>
                <w:sz w:val="28"/>
                <w:szCs w:val="28"/>
                <w:lang w:val="ru-RU"/>
              </w:rPr>
              <w:t>духовного</w:t>
            </w:r>
            <w:r w:rsidRPr="00696DC8">
              <w:rPr>
                <w:spacing w:val="-8"/>
                <w:sz w:val="28"/>
                <w:szCs w:val="28"/>
                <w:lang w:val="ru-RU"/>
              </w:rPr>
              <w:t xml:space="preserve"> </w:t>
            </w:r>
            <w:r w:rsidRPr="00696DC8">
              <w:rPr>
                <w:sz w:val="28"/>
                <w:szCs w:val="28"/>
                <w:lang w:val="ru-RU"/>
              </w:rPr>
              <w:t>и</w:t>
            </w:r>
            <w:r w:rsidRPr="00696DC8">
              <w:rPr>
                <w:spacing w:val="-3"/>
                <w:sz w:val="28"/>
                <w:szCs w:val="28"/>
                <w:lang w:val="ru-RU"/>
              </w:rPr>
              <w:t xml:space="preserve"> </w:t>
            </w:r>
            <w:r w:rsidRPr="00696DC8">
              <w:rPr>
                <w:sz w:val="28"/>
                <w:szCs w:val="28"/>
                <w:lang w:val="ru-RU"/>
              </w:rPr>
              <w:t>социального</w:t>
            </w:r>
            <w:r w:rsidRPr="00696DC8">
              <w:rPr>
                <w:spacing w:val="1"/>
                <w:sz w:val="28"/>
                <w:szCs w:val="28"/>
                <w:lang w:val="ru-RU"/>
              </w:rPr>
              <w:t xml:space="preserve"> </w:t>
            </w:r>
            <w:r w:rsidRPr="00696DC8">
              <w:rPr>
                <w:sz w:val="28"/>
                <w:szCs w:val="28"/>
                <w:lang w:val="ru-RU"/>
              </w:rPr>
              <w:t>благополучия</w:t>
            </w:r>
            <w:r w:rsidRPr="00696DC8">
              <w:rPr>
                <w:spacing w:val="-52"/>
                <w:sz w:val="28"/>
                <w:szCs w:val="28"/>
                <w:lang w:val="ru-RU"/>
              </w:rPr>
              <w:t xml:space="preserve"> </w:t>
            </w:r>
            <w:r w:rsidRPr="00696DC8">
              <w:rPr>
                <w:sz w:val="28"/>
                <w:szCs w:val="28"/>
                <w:lang w:val="ru-RU"/>
              </w:rPr>
              <w:t>человека;</w:t>
            </w:r>
          </w:p>
          <w:p w:rsidR="00696DC8" w:rsidRDefault="00696DC8" w:rsidP="00696DC8">
            <w:pPr>
              <w:pStyle w:val="TableParagraph"/>
              <w:spacing w:before="0"/>
              <w:ind w:left="165"/>
              <w:rPr>
                <w:spacing w:val="-4"/>
                <w:sz w:val="28"/>
                <w:szCs w:val="28"/>
                <w:lang w:val="ru-RU"/>
              </w:rPr>
            </w:pPr>
            <w:r>
              <w:rPr>
                <w:sz w:val="28"/>
                <w:szCs w:val="28"/>
                <w:lang w:val="ru-RU"/>
              </w:rPr>
              <w:t>-</w:t>
            </w:r>
            <w:r w:rsidRPr="00696DC8">
              <w:rPr>
                <w:sz w:val="28"/>
                <w:szCs w:val="28"/>
                <w:lang w:val="ru-RU"/>
              </w:rPr>
              <w:t>формирование</w:t>
            </w:r>
            <w:r w:rsidRPr="00696DC8">
              <w:rPr>
                <w:spacing w:val="-8"/>
                <w:sz w:val="28"/>
                <w:szCs w:val="28"/>
                <w:lang w:val="ru-RU"/>
              </w:rPr>
              <w:t xml:space="preserve"> </w:t>
            </w:r>
            <w:r w:rsidRPr="00696DC8">
              <w:rPr>
                <w:sz w:val="28"/>
                <w:szCs w:val="28"/>
                <w:lang w:val="ru-RU"/>
              </w:rPr>
              <w:t>у</w:t>
            </w:r>
            <w:r w:rsidRPr="00696DC8">
              <w:rPr>
                <w:spacing w:val="-5"/>
                <w:sz w:val="28"/>
                <w:szCs w:val="28"/>
                <w:lang w:val="ru-RU"/>
              </w:rPr>
              <w:t xml:space="preserve"> </w:t>
            </w:r>
            <w:r w:rsidRPr="00696DC8">
              <w:rPr>
                <w:sz w:val="28"/>
                <w:szCs w:val="28"/>
                <w:lang w:val="ru-RU"/>
              </w:rPr>
              <w:t>ребёнка</w:t>
            </w:r>
            <w:r w:rsidRPr="00696DC8">
              <w:rPr>
                <w:spacing w:val="2"/>
                <w:sz w:val="28"/>
                <w:szCs w:val="28"/>
                <w:lang w:val="ru-RU"/>
              </w:rPr>
              <w:t xml:space="preserve"> </w:t>
            </w:r>
            <w:r w:rsidRPr="00696DC8">
              <w:rPr>
                <w:sz w:val="28"/>
                <w:szCs w:val="28"/>
                <w:lang w:val="ru-RU"/>
              </w:rPr>
              <w:t>возрастосообразных представлений</w:t>
            </w:r>
            <w:r w:rsidRPr="00696DC8">
              <w:rPr>
                <w:spacing w:val="-3"/>
                <w:sz w:val="28"/>
                <w:szCs w:val="28"/>
                <w:lang w:val="ru-RU"/>
              </w:rPr>
              <w:t xml:space="preserve"> </w:t>
            </w:r>
            <w:r w:rsidRPr="00696DC8">
              <w:rPr>
                <w:sz w:val="28"/>
                <w:szCs w:val="28"/>
                <w:lang w:val="ru-RU"/>
              </w:rPr>
              <w:t>и</w:t>
            </w:r>
            <w:r w:rsidRPr="00696DC8">
              <w:rPr>
                <w:spacing w:val="-4"/>
                <w:sz w:val="28"/>
                <w:szCs w:val="28"/>
                <w:lang w:val="ru-RU"/>
              </w:rPr>
              <w:t xml:space="preserve"> </w:t>
            </w:r>
            <w:r w:rsidRPr="00696DC8">
              <w:rPr>
                <w:sz w:val="28"/>
                <w:szCs w:val="28"/>
                <w:lang w:val="ru-RU"/>
              </w:rPr>
              <w:t>знаний</w:t>
            </w:r>
            <w:r w:rsidRPr="00696DC8">
              <w:rPr>
                <w:spacing w:val="-3"/>
                <w:sz w:val="28"/>
                <w:szCs w:val="28"/>
                <w:lang w:val="ru-RU"/>
              </w:rPr>
              <w:t xml:space="preserve"> </w:t>
            </w:r>
            <w:r w:rsidRPr="00696DC8">
              <w:rPr>
                <w:sz w:val="28"/>
                <w:szCs w:val="28"/>
                <w:lang w:val="ru-RU"/>
              </w:rPr>
              <w:t>в</w:t>
            </w:r>
            <w:r w:rsidRPr="00696DC8">
              <w:rPr>
                <w:spacing w:val="-4"/>
                <w:sz w:val="28"/>
                <w:szCs w:val="28"/>
                <w:lang w:val="ru-RU"/>
              </w:rPr>
              <w:t xml:space="preserve"> </w:t>
            </w:r>
            <w:r w:rsidRPr="00696DC8">
              <w:rPr>
                <w:sz w:val="28"/>
                <w:szCs w:val="28"/>
                <w:lang w:val="ru-RU"/>
              </w:rPr>
              <w:t>области</w:t>
            </w:r>
            <w:r w:rsidRPr="00696DC8">
              <w:rPr>
                <w:spacing w:val="-52"/>
                <w:sz w:val="28"/>
                <w:szCs w:val="28"/>
                <w:lang w:val="ru-RU"/>
              </w:rPr>
              <w:t xml:space="preserve"> </w:t>
            </w:r>
            <w:r w:rsidRPr="00696DC8">
              <w:rPr>
                <w:sz w:val="28"/>
                <w:szCs w:val="28"/>
                <w:lang w:val="ru-RU"/>
              </w:rPr>
              <w:t>физической культуры,</w:t>
            </w:r>
            <w:r w:rsidRPr="00696DC8">
              <w:rPr>
                <w:spacing w:val="3"/>
                <w:sz w:val="28"/>
                <w:szCs w:val="28"/>
                <w:lang w:val="ru-RU"/>
              </w:rPr>
              <w:t xml:space="preserve"> </w:t>
            </w:r>
            <w:r w:rsidRPr="00696DC8">
              <w:rPr>
                <w:sz w:val="28"/>
                <w:szCs w:val="28"/>
                <w:lang w:val="ru-RU"/>
              </w:rPr>
              <w:t>здоровья</w:t>
            </w:r>
            <w:r w:rsidRPr="00696DC8">
              <w:rPr>
                <w:spacing w:val="-2"/>
                <w:sz w:val="28"/>
                <w:szCs w:val="28"/>
                <w:lang w:val="ru-RU"/>
              </w:rPr>
              <w:t xml:space="preserve"> </w:t>
            </w:r>
            <w:r w:rsidRPr="00696DC8">
              <w:rPr>
                <w:sz w:val="28"/>
                <w:szCs w:val="28"/>
                <w:lang w:val="ru-RU"/>
              </w:rPr>
              <w:t>и</w:t>
            </w:r>
            <w:r w:rsidRPr="00696DC8">
              <w:rPr>
                <w:spacing w:val="1"/>
                <w:sz w:val="28"/>
                <w:szCs w:val="28"/>
                <w:lang w:val="ru-RU"/>
              </w:rPr>
              <w:t xml:space="preserve"> </w:t>
            </w:r>
            <w:r w:rsidRPr="00696DC8">
              <w:rPr>
                <w:sz w:val="28"/>
                <w:szCs w:val="28"/>
                <w:lang w:val="ru-RU"/>
              </w:rPr>
              <w:t>безопасного</w:t>
            </w:r>
            <w:r w:rsidRPr="00696DC8">
              <w:rPr>
                <w:spacing w:val="-1"/>
                <w:sz w:val="28"/>
                <w:szCs w:val="28"/>
                <w:lang w:val="ru-RU"/>
              </w:rPr>
              <w:t xml:space="preserve"> </w:t>
            </w:r>
            <w:r w:rsidRPr="00696DC8">
              <w:rPr>
                <w:sz w:val="28"/>
                <w:szCs w:val="28"/>
                <w:lang w:val="ru-RU"/>
              </w:rPr>
              <w:t>образа</w:t>
            </w:r>
            <w:r w:rsidRPr="00696DC8">
              <w:rPr>
                <w:spacing w:val="3"/>
                <w:sz w:val="28"/>
                <w:szCs w:val="28"/>
                <w:lang w:val="ru-RU"/>
              </w:rPr>
              <w:t xml:space="preserve"> </w:t>
            </w:r>
            <w:r w:rsidRPr="00696DC8">
              <w:rPr>
                <w:sz w:val="28"/>
                <w:szCs w:val="28"/>
                <w:lang w:val="ru-RU"/>
              </w:rPr>
              <w:t>жизни;</w:t>
            </w:r>
            <w:r w:rsidRPr="00696DC8">
              <w:rPr>
                <w:spacing w:val="-4"/>
                <w:sz w:val="28"/>
                <w:szCs w:val="28"/>
                <w:lang w:val="ru-RU"/>
              </w:rPr>
              <w:t xml:space="preserve"> </w:t>
            </w:r>
          </w:p>
          <w:p w:rsidR="00696DC8" w:rsidRPr="00696DC8" w:rsidRDefault="00696DC8" w:rsidP="00696DC8">
            <w:pPr>
              <w:pStyle w:val="TableParagraph"/>
              <w:spacing w:before="0"/>
              <w:ind w:left="165"/>
              <w:rPr>
                <w:sz w:val="28"/>
                <w:szCs w:val="28"/>
                <w:lang w:val="ru-RU"/>
              </w:rPr>
            </w:pPr>
            <w:r>
              <w:rPr>
                <w:spacing w:val="-4"/>
                <w:sz w:val="28"/>
                <w:szCs w:val="28"/>
                <w:lang w:val="ru-RU"/>
              </w:rPr>
              <w:t>-</w:t>
            </w:r>
            <w:r w:rsidRPr="00696DC8">
              <w:rPr>
                <w:sz w:val="28"/>
                <w:szCs w:val="28"/>
                <w:lang w:val="ru-RU"/>
              </w:rPr>
              <w:t>становление</w:t>
            </w:r>
            <w:r>
              <w:rPr>
                <w:sz w:val="28"/>
                <w:szCs w:val="28"/>
                <w:lang w:val="ru-RU"/>
              </w:rPr>
              <w:t xml:space="preserve"> </w:t>
            </w:r>
            <w:r w:rsidRPr="00696DC8">
              <w:rPr>
                <w:sz w:val="28"/>
                <w:szCs w:val="28"/>
                <w:lang w:val="ru-RU"/>
              </w:rPr>
              <w:t>эмоционально-ценностного отношения к здоровому образу жизни, физическим</w:t>
            </w:r>
            <w:r w:rsidRPr="00696DC8">
              <w:rPr>
                <w:spacing w:val="1"/>
                <w:sz w:val="28"/>
                <w:szCs w:val="28"/>
                <w:lang w:val="ru-RU"/>
              </w:rPr>
              <w:t xml:space="preserve"> </w:t>
            </w:r>
            <w:r w:rsidRPr="00696DC8">
              <w:rPr>
                <w:sz w:val="28"/>
                <w:szCs w:val="28"/>
                <w:lang w:val="ru-RU"/>
              </w:rPr>
              <w:t>упражнениям,</w:t>
            </w:r>
            <w:r w:rsidRPr="00696DC8">
              <w:rPr>
                <w:spacing w:val="-5"/>
                <w:sz w:val="28"/>
                <w:szCs w:val="28"/>
                <w:lang w:val="ru-RU"/>
              </w:rPr>
              <w:t xml:space="preserve"> </w:t>
            </w:r>
            <w:r w:rsidRPr="00696DC8">
              <w:rPr>
                <w:sz w:val="28"/>
                <w:szCs w:val="28"/>
                <w:lang w:val="ru-RU"/>
              </w:rPr>
              <w:t>подвижным</w:t>
            </w:r>
            <w:r w:rsidRPr="00696DC8">
              <w:rPr>
                <w:spacing w:val="-6"/>
                <w:sz w:val="28"/>
                <w:szCs w:val="28"/>
                <w:lang w:val="ru-RU"/>
              </w:rPr>
              <w:t xml:space="preserve"> </w:t>
            </w:r>
            <w:r w:rsidRPr="00696DC8">
              <w:rPr>
                <w:sz w:val="28"/>
                <w:szCs w:val="28"/>
                <w:lang w:val="ru-RU"/>
              </w:rPr>
              <w:t>играм,</w:t>
            </w:r>
            <w:r w:rsidRPr="00696DC8">
              <w:rPr>
                <w:spacing w:val="-4"/>
                <w:sz w:val="28"/>
                <w:szCs w:val="28"/>
                <w:lang w:val="ru-RU"/>
              </w:rPr>
              <w:t xml:space="preserve"> </w:t>
            </w:r>
            <w:r w:rsidRPr="00696DC8">
              <w:rPr>
                <w:sz w:val="28"/>
                <w:szCs w:val="28"/>
                <w:lang w:val="ru-RU"/>
              </w:rPr>
              <w:t>закаливанию</w:t>
            </w:r>
            <w:r w:rsidRPr="00696DC8">
              <w:rPr>
                <w:spacing w:val="-8"/>
                <w:sz w:val="28"/>
                <w:szCs w:val="28"/>
                <w:lang w:val="ru-RU"/>
              </w:rPr>
              <w:t xml:space="preserve"> </w:t>
            </w:r>
            <w:r w:rsidRPr="00696DC8">
              <w:rPr>
                <w:sz w:val="28"/>
                <w:szCs w:val="28"/>
                <w:lang w:val="ru-RU"/>
              </w:rPr>
              <w:t>организма,</w:t>
            </w:r>
            <w:r w:rsidRPr="00696DC8">
              <w:rPr>
                <w:spacing w:val="-4"/>
                <w:sz w:val="28"/>
                <w:szCs w:val="28"/>
                <w:lang w:val="ru-RU"/>
              </w:rPr>
              <w:t xml:space="preserve"> </w:t>
            </w:r>
            <w:r w:rsidRPr="00696DC8">
              <w:rPr>
                <w:sz w:val="28"/>
                <w:szCs w:val="28"/>
                <w:lang w:val="ru-RU"/>
              </w:rPr>
              <w:t>гигиеническим</w:t>
            </w:r>
            <w:r w:rsidRPr="00696DC8">
              <w:rPr>
                <w:spacing w:val="-3"/>
                <w:sz w:val="28"/>
                <w:szCs w:val="28"/>
                <w:lang w:val="ru-RU"/>
              </w:rPr>
              <w:t xml:space="preserve"> </w:t>
            </w:r>
            <w:r w:rsidRPr="00696DC8">
              <w:rPr>
                <w:sz w:val="28"/>
                <w:szCs w:val="28"/>
                <w:lang w:val="ru-RU"/>
              </w:rPr>
              <w:t>нормам</w:t>
            </w:r>
            <w:r w:rsidRPr="00696DC8">
              <w:rPr>
                <w:spacing w:val="-2"/>
                <w:sz w:val="28"/>
                <w:szCs w:val="28"/>
                <w:lang w:val="ru-RU"/>
              </w:rPr>
              <w:t xml:space="preserve"> </w:t>
            </w:r>
            <w:r w:rsidRPr="00696DC8">
              <w:rPr>
                <w:sz w:val="28"/>
                <w:szCs w:val="28"/>
                <w:lang w:val="ru-RU"/>
              </w:rPr>
              <w:t>и</w:t>
            </w:r>
            <w:r w:rsidRPr="00696DC8">
              <w:rPr>
                <w:spacing w:val="-52"/>
                <w:sz w:val="28"/>
                <w:szCs w:val="28"/>
                <w:lang w:val="ru-RU"/>
              </w:rPr>
              <w:t xml:space="preserve"> </w:t>
            </w:r>
            <w:r w:rsidRPr="00696DC8">
              <w:rPr>
                <w:sz w:val="28"/>
                <w:szCs w:val="28"/>
                <w:lang w:val="ru-RU"/>
              </w:rPr>
              <w:t>правилам;</w:t>
            </w:r>
          </w:p>
          <w:p w:rsidR="00696DC8" w:rsidRPr="00696DC8" w:rsidRDefault="00696DC8" w:rsidP="00696DC8">
            <w:pPr>
              <w:pStyle w:val="TableParagraph"/>
              <w:spacing w:before="0"/>
              <w:ind w:left="165"/>
              <w:rPr>
                <w:sz w:val="28"/>
                <w:szCs w:val="28"/>
                <w:lang w:val="ru-RU"/>
              </w:rPr>
            </w:pPr>
            <w:r>
              <w:rPr>
                <w:spacing w:val="-1"/>
                <w:sz w:val="28"/>
                <w:szCs w:val="28"/>
                <w:lang w:val="ru-RU"/>
              </w:rPr>
              <w:t>-</w:t>
            </w:r>
            <w:r w:rsidRPr="00696DC8">
              <w:rPr>
                <w:spacing w:val="-1"/>
                <w:sz w:val="28"/>
                <w:szCs w:val="28"/>
                <w:lang w:val="ru-RU"/>
              </w:rPr>
              <w:t>воспитание</w:t>
            </w:r>
            <w:r w:rsidRPr="00696DC8">
              <w:rPr>
                <w:spacing w:val="-11"/>
                <w:sz w:val="28"/>
                <w:szCs w:val="28"/>
                <w:lang w:val="ru-RU"/>
              </w:rPr>
              <w:t xml:space="preserve"> </w:t>
            </w:r>
            <w:r w:rsidRPr="00696DC8">
              <w:rPr>
                <w:spacing w:val="-1"/>
                <w:sz w:val="28"/>
                <w:szCs w:val="28"/>
                <w:lang w:val="ru-RU"/>
              </w:rPr>
              <w:t>активности,</w:t>
            </w:r>
            <w:r w:rsidRPr="00696DC8">
              <w:rPr>
                <w:spacing w:val="45"/>
                <w:sz w:val="28"/>
                <w:szCs w:val="28"/>
                <w:lang w:val="ru-RU"/>
              </w:rPr>
              <w:t xml:space="preserve"> </w:t>
            </w:r>
            <w:r w:rsidRPr="00696DC8">
              <w:rPr>
                <w:spacing w:val="-1"/>
                <w:sz w:val="28"/>
                <w:szCs w:val="28"/>
                <w:lang w:val="ru-RU"/>
              </w:rPr>
              <w:t>самостоятельности,</w:t>
            </w:r>
            <w:r w:rsidRPr="00696DC8">
              <w:rPr>
                <w:spacing w:val="42"/>
                <w:sz w:val="28"/>
                <w:szCs w:val="28"/>
                <w:lang w:val="ru-RU"/>
              </w:rPr>
              <w:t xml:space="preserve"> </w:t>
            </w:r>
            <w:r w:rsidRPr="00696DC8">
              <w:rPr>
                <w:spacing w:val="-1"/>
                <w:sz w:val="28"/>
                <w:szCs w:val="28"/>
                <w:lang w:val="ru-RU"/>
              </w:rPr>
              <w:t>самоуважения,</w:t>
            </w:r>
            <w:r w:rsidRPr="00696DC8">
              <w:rPr>
                <w:spacing w:val="-9"/>
                <w:sz w:val="28"/>
                <w:szCs w:val="28"/>
                <w:lang w:val="ru-RU"/>
              </w:rPr>
              <w:t xml:space="preserve"> </w:t>
            </w:r>
            <w:r w:rsidRPr="00696DC8">
              <w:rPr>
                <w:spacing w:val="-1"/>
                <w:sz w:val="28"/>
                <w:szCs w:val="28"/>
                <w:lang w:val="ru-RU"/>
              </w:rPr>
              <w:t>коммуникабельности,</w:t>
            </w:r>
            <w:r w:rsidRPr="00696DC8">
              <w:rPr>
                <w:spacing w:val="-52"/>
                <w:sz w:val="28"/>
                <w:szCs w:val="28"/>
                <w:lang w:val="ru-RU"/>
              </w:rPr>
              <w:t xml:space="preserve"> </w:t>
            </w:r>
            <w:r w:rsidRPr="00696DC8">
              <w:rPr>
                <w:sz w:val="28"/>
                <w:szCs w:val="28"/>
                <w:lang w:val="ru-RU"/>
              </w:rPr>
              <w:t>уверенности</w:t>
            </w:r>
            <w:r w:rsidRPr="00696DC8">
              <w:rPr>
                <w:spacing w:val="2"/>
                <w:sz w:val="28"/>
                <w:szCs w:val="28"/>
                <w:lang w:val="ru-RU"/>
              </w:rPr>
              <w:t xml:space="preserve"> </w:t>
            </w:r>
            <w:r w:rsidRPr="00696DC8">
              <w:rPr>
                <w:sz w:val="28"/>
                <w:szCs w:val="28"/>
                <w:lang w:val="ru-RU"/>
              </w:rPr>
              <w:t>и</w:t>
            </w:r>
            <w:r w:rsidRPr="00696DC8">
              <w:rPr>
                <w:spacing w:val="3"/>
                <w:sz w:val="28"/>
                <w:szCs w:val="28"/>
                <w:lang w:val="ru-RU"/>
              </w:rPr>
              <w:t xml:space="preserve"> </w:t>
            </w:r>
            <w:r w:rsidRPr="00696DC8">
              <w:rPr>
                <w:sz w:val="28"/>
                <w:szCs w:val="28"/>
                <w:lang w:val="ru-RU"/>
              </w:rPr>
              <w:t>других</w:t>
            </w:r>
            <w:r w:rsidRPr="00696DC8">
              <w:rPr>
                <w:spacing w:val="1"/>
                <w:sz w:val="28"/>
                <w:szCs w:val="28"/>
                <w:lang w:val="ru-RU"/>
              </w:rPr>
              <w:t xml:space="preserve"> </w:t>
            </w:r>
            <w:r w:rsidRPr="00696DC8">
              <w:rPr>
                <w:sz w:val="28"/>
                <w:szCs w:val="28"/>
                <w:lang w:val="ru-RU"/>
              </w:rPr>
              <w:t>личностных</w:t>
            </w:r>
            <w:r w:rsidRPr="00696DC8">
              <w:rPr>
                <w:spacing w:val="31"/>
                <w:sz w:val="28"/>
                <w:szCs w:val="28"/>
                <w:lang w:val="ru-RU"/>
              </w:rPr>
              <w:t xml:space="preserve"> </w:t>
            </w:r>
            <w:r w:rsidRPr="00696DC8">
              <w:rPr>
                <w:sz w:val="28"/>
                <w:szCs w:val="28"/>
                <w:lang w:val="ru-RU"/>
              </w:rPr>
              <w:t>качеств;</w:t>
            </w:r>
          </w:p>
          <w:p w:rsidR="00696DC8" w:rsidRPr="00696DC8" w:rsidRDefault="00696DC8" w:rsidP="00696DC8">
            <w:pPr>
              <w:pStyle w:val="TableParagraph"/>
              <w:spacing w:before="0"/>
              <w:ind w:left="165" w:right="248"/>
              <w:rPr>
                <w:sz w:val="28"/>
                <w:szCs w:val="28"/>
                <w:lang w:val="ru-RU"/>
              </w:rPr>
            </w:pPr>
            <w:r>
              <w:rPr>
                <w:sz w:val="28"/>
                <w:szCs w:val="28"/>
                <w:lang w:val="ru-RU"/>
              </w:rPr>
              <w:t>-</w:t>
            </w:r>
            <w:r w:rsidRPr="00696DC8">
              <w:rPr>
                <w:sz w:val="28"/>
                <w:szCs w:val="28"/>
                <w:lang w:val="ru-RU"/>
              </w:rPr>
              <w:t>приобщение детей к ценностям, нормам и знаниям физической культуры в целях их</w:t>
            </w:r>
            <w:r w:rsidRPr="00696DC8">
              <w:rPr>
                <w:spacing w:val="-52"/>
                <w:sz w:val="28"/>
                <w:szCs w:val="28"/>
                <w:lang w:val="ru-RU"/>
              </w:rPr>
              <w:t xml:space="preserve"> </w:t>
            </w:r>
            <w:r w:rsidRPr="00696DC8">
              <w:rPr>
                <w:sz w:val="28"/>
                <w:szCs w:val="28"/>
                <w:lang w:val="ru-RU"/>
              </w:rPr>
              <w:t>физического</w:t>
            </w:r>
            <w:r w:rsidRPr="00696DC8">
              <w:rPr>
                <w:spacing w:val="-4"/>
                <w:sz w:val="28"/>
                <w:szCs w:val="28"/>
                <w:lang w:val="ru-RU"/>
              </w:rPr>
              <w:t xml:space="preserve"> </w:t>
            </w:r>
            <w:r w:rsidRPr="00696DC8">
              <w:rPr>
                <w:sz w:val="28"/>
                <w:szCs w:val="28"/>
                <w:lang w:val="ru-RU"/>
              </w:rPr>
              <w:t>развития</w:t>
            </w:r>
            <w:r w:rsidRPr="00696DC8">
              <w:rPr>
                <w:spacing w:val="-3"/>
                <w:sz w:val="28"/>
                <w:szCs w:val="28"/>
                <w:lang w:val="ru-RU"/>
              </w:rPr>
              <w:t xml:space="preserve"> </w:t>
            </w:r>
            <w:r w:rsidRPr="00696DC8">
              <w:rPr>
                <w:sz w:val="28"/>
                <w:szCs w:val="28"/>
                <w:lang w:val="ru-RU"/>
              </w:rPr>
              <w:t>и</w:t>
            </w:r>
            <w:r w:rsidRPr="00696DC8">
              <w:rPr>
                <w:spacing w:val="-1"/>
                <w:sz w:val="28"/>
                <w:szCs w:val="28"/>
                <w:lang w:val="ru-RU"/>
              </w:rPr>
              <w:t xml:space="preserve"> </w:t>
            </w:r>
            <w:r w:rsidRPr="00696DC8">
              <w:rPr>
                <w:sz w:val="28"/>
                <w:szCs w:val="28"/>
                <w:lang w:val="ru-RU"/>
              </w:rPr>
              <w:t>саморазвития;</w:t>
            </w:r>
          </w:p>
          <w:p w:rsidR="00696DC8" w:rsidRPr="00696DC8" w:rsidRDefault="00696DC8" w:rsidP="00696DC8">
            <w:pPr>
              <w:pStyle w:val="TableParagraph"/>
              <w:tabs>
                <w:tab w:val="left" w:pos="8222"/>
                <w:tab w:val="left" w:pos="8625"/>
              </w:tabs>
              <w:spacing w:before="0"/>
              <w:ind w:left="0" w:right="403"/>
              <w:rPr>
                <w:b/>
                <w:sz w:val="28"/>
                <w:szCs w:val="28"/>
                <w:lang w:val="ru-RU"/>
              </w:rPr>
            </w:pPr>
            <w:r>
              <w:rPr>
                <w:sz w:val="28"/>
                <w:szCs w:val="28"/>
                <w:lang w:val="ru-RU"/>
              </w:rPr>
              <w:t>-</w:t>
            </w:r>
            <w:r w:rsidRPr="00696DC8">
              <w:rPr>
                <w:sz w:val="28"/>
                <w:szCs w:val="28"/>
                <w:lang w:val="ru-RU"/>
              </w:rPr>
              <w:t>формирование</w:t>
            </w:r>
            <w:r w:rsidRPr="00696DC8">
              <w:rPr>
                <w:spacing w:val="-9"/>
                <w:sz w:val="28"/>
                <w:szCs w:val="28"/>
                <w:lang w:val="ru-RU"/>
              </w:rPr>
              <w:t xml:space="preserve"> </w:t>
            </w:r>
            <w:r w:rsidRPr="00696DC8">
              <w:rPr>
                <w:sz w:val="28"/>
                <w:szCs w:val="28"/>
                <w:lang w:val="ru-RU"/>
              </w:rPr>
              <w:t>у</w:t>
            </w:r>
            <w:r w:rsidRPr="00696DC8">
              <w:rPr>
                <w:spacing w:val="-7"/>
                <w:sz w:val="28"/>
                <w:szCs w:val="28"/>
                <w:lang w:val="ru-RU"/>
              </w:rPr>
              <w:t xml:space="preserve"> </w:t>
            </w:r>
            <w:r w:rsidRPr="00696DC8">
              <w:rPr>
                <w:sz w:val="28"/>
                <w:szCs w:val="28"/>
                <w:lang w:val="ru-RU"/>
              </w:rPr>
              <w:t>ребёнка основн</w:t>
            </w:r>
            <w:r>
              <w:rPr>
                <w:sz w:val="28"/>
                <w:szCs w:val="28"/>
                <w:lang w:val="ru-RU"/>
              </w:rPr>
              <w:t xml:space="preserve">ых   </w:t>
            </w:r>
            <w:r w:rsidRPr="00696DC8">
              <w:rPr>
                <w:sz w:val="28"/>
                <w:szCs w:val="28"/>
                <w:lang w:val="ru-RU"/>
              </w:rPr>
              <w:t>гигиенических</w:t>
            </w:r>
            <w:r w:rsidRPr="00696DC8">
              <w:rPr>
                <w:spacing w:val="-7"/>
                <w:sz w:val="28"/>
                <w:szCs w:val="28"/>
                <w:lang w:val="ru-RU"/>
              </w:rPr>
              <w:t xml:space="preserve"> </w:t>
            </w:r>
            <w:r w:rsidRPr="00696DC8">
              <w:rPr>
                <w:sz w:val="28"/>
                <w:szCs w:val="28"/>
                <w:lang w:val="ru-RU"/>
              </w:rPr>
              <w:t>навыков, представлений</w:t>
            </w:r>
            <w:r>
              <w:rPr>
                <w:spacing w:val="-2"/>
                <w:sz w:val="28"/>
                <w:szCs w:val="28"/>
                <w:lang w:val="ru-RU"/>
              </w:rPr>
              <w:t xml:space="preserve"> </w:t>
            </w:r>
            <w:r w:rsidRPr="00696DC8">
              <w:rPr>
                <w:sz w:val="28"/>
                <w:szCs w:val="28"/>
                <w:lang w:val="ru-RU"/>
              </w:rPr>
              <w:t>здоровом образе</w:t>
            </w:r>
            <w:r w:rsidRPr="00696DC8">
              <w:rPr>
                <w:spacing w:val="-5"/>
                <w:sz w:val="28"/>
                <w:szCs w:val="28"/>
                <w:lang w:val="ru-RU"/>
              </w:rPr>
              <w:t xml:space="preserve"> </w:t>
            </w:r>
            <w:r w:rsidRPr="00696DC8">
              <w:rPr>
                <w:sz w:val="28"/>
                <w:szCs w:val="28"/>
                <w:lang w:val="ru-RU"/>
              </w:rPr>
              <w:t>жизни.</w:t>
            </w:r>
          </w:p>
        </w:tc>
      </w:tr>
    </w:tbl>
    <w:p w:rsidR="00E3757A" w:rsidRPr="00264513" w:rsidRDefault="00E3757A" w:rsidP="00B22393">
      <w:pPr>
        <w:spacing w:after="0" w:line="240" w:lineRule="auto"/>
        <w:rPr>
          <w:rFonts w:ascii="Times New Roman" w:eastAsia="Times New Roman" w:hAnsi="Times New Roman" w:cs="Times New Roman"/>
          <w:b/>
          <w:color w:val="000000"/>
          <w:sz w:val="28"/>
          <w:szCs w:val="28"/>
        </w:rPr>
      </w:pPr>
    </w:p>
    <w:p w:rsidR="005C3ADE" w:rsidRPr="007A106F" w:rsidRDefault="005C3ADE" w:rsidP="006E770F">
      <w:pPr>
        <w:spacing w:after="0" w:line="240" w:lineRule="auto"/>
        <w:ind w:left="-426"/>
        <w:rPr>
          <w:rFonts w:ascii="Times New Roman" w:eastAsia="Times New Roman" w:hAnsi="Times New Roman" w:cs="Times New Roman"/>
          <w:b/>
          <w:color w:val="000000"/>
          <w:sz w:val="28"/>
          <w:szCs w:val="28"/>
        </w:rPr>
      </w:pPr>
      <w:r w:rsidRPr="007A106F">
        <w:rPr>
          <w:rFonts w:ascii="Times New Roman" w:eastAsia="Times New Roman" w:hAnsi="Times New Roman" w:cs="Times New Roman"/>
          <w:b/>
          <w:color w:val="000000"/>
          <w:sz w:val="28"/>
          <w:szCs w:val="28"/>
        </w:rPr>
        <w:t>Вторая группа раннего возраста (от 2 до 3 лет).</w:t>
      </w:r>
    </w:p>
    <w:p w:rsidR="005C3ADE" w:rsidRPr="007A106F" w:rsidRDefault="005C3ADE" w:rsidP="006E770F">
      <w:pPr>
        <w:spacing w:after="0" w:line="240" w:lineRule="auto"/>
        <w:ind w:left="-426"/>
        <w:rPr>
          <w:rFonts w:ascii="Times New Roman" w:eastAsia="Times New Roman" w:hAnsi="Times New Roman" w:cs="Times New Roman"/>
          <w:b/>
          <w:color w:val="000000"/>
          <w:sz w:val="28"/>
          <w:szCs w:val="28"/>
        </w:rPr>
      </w:pPr>
      <w:r w:rsidRPr="007A106F">
        <w:rPr>
          <w:rFonts w:ascii="Times New Roman" w:eastAsia="Times New Roman" w:hAnsi="Times New Roman" w:cs="Times New Roman"/>
          <w:b/>
          <w:color w:val="000000"/>
          <w:sz w:val="28"/>
          <w:szCs w:val="28"/>
        </w:rPr>
        <w:t>Основные задачи образовательной деятельности в области физического развития:</w:t>
      </w:r>
    </w:p>
    <w:p w:rsidR="005C3ADE" w:rsidRPr="006E770F" w:rsidRDefault="004E53A7"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5C3ADE" w:rsidRPr="006E770F" w:rsidRDefault="004E53A7" w:rsidP="004E53A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развивать психофизические качества, равновесие и ориентировку в пространстве; поддерживать у детей желание играть в подвижные игры вместе с педагогом в</w:t>
      </w:r>
      <w:r>
        <w:rPr>
          <w:rFonts w:ascii="Times New Roman" w:eastAsia="Times New Roman" w:hAnsi="Times New Roman" w:cs="Times New Roman"/>
          <w:color w:val="000000"/>
          <w:sz w:val="28"/>
          <w:szCs w:val="28"/>
        </w:rPr>
        <w:t xml:space="preserve"> </w:t>
      </w:r>
      <w:r w:rsidR="005C3ADE" w:rsidRPr="006E770F">
        <w:rPr>
          <w:rFonts w:ascii="Times New Roman" w:eastAsia="Times New Roman" w:hAnsi="Times New Roman" w:cs="Times New Roman"/>
          <w:color w:val="000000"/>
          <w:sz w:val="28"/>
          <w:szCs w:val="28"/>
        </w:rPr>
        <w:t>небольших подгруппах;</w:t>
      </w:r>
    </w:p>
    <w:p w:rsidR="005C3ADE" w:rsidRPr="006E770F" w:rsidRDefault="004E53A7"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6E770F">
        <w:rPr>
          <w:rFonts w:ascii="Times New Roman" w:eastAsia="Times New Roman" w:hAnsi="Times New Roman" w:cs="Times New Roman"/>
          <w:color w:val="000000"/>
          <w:sz w:val="28"/>
          <w:szCs w:val="28"/>
        </w:rPr>
        <w:t>формировать интерес и положительное отношение к выполнению физических упражнений, совместным двигательным действиям;</w:t>
      </w:r>
    </w:p>
    <w:p w:rsidR="005C3ADE" w:rsidRPr="006E770F" w:rsidRDefault="004E53A7"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C3ADE" w:rsidRPr="004E53A7" w:rsidRDefault="005C3ADE" w:rsidP="004E53A7">
      <w:pPr>
        <w:spacing w:after="0" w:line="240" w:lineRule="auto"/>
        <w:ind w:left="-426"/>
        <w:jc w:val="center"/>
        <w:rPr>
          <w:rFonts w:ascii="Times New Roman" w:eastAsia="Times New Roman" w:hAnsi="Times New Roman" w:cs="Times New Roman"/>
          <w:b/>
          <w:color w:val="000000"/>
          <w:sz w:val="28"/>
          <w:szCs w:val="28"/>
        </w:rPr>
      </w:pPr>
      <w:r w:rsidRPr="004E53A7">
        <w:rPr>
          <w:rFonts w:ascii="Times New Roman" w:eastAsia="Times New Roman" w:hAnsi="Times New Roman" w:cs="Times New Roman"/>
          <w:b/>
          <w:color w:val="000000"/>
          <w:sz w:val="28"/>
          <w:szCs w:val="28"/>
        </w:rPr>
        <w:t>Содержание образовательной деятельности.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Основная гимнастика (основные движения, общеразвивающие упражнения).</w:t>
      </w:r>
    </w:p>
    <w:p w:rsidR="005C3ADE" w:rsidRPr="004E53A7" w:rsidRDefault="005C3ADE" w:rsidP="006E770F">
      <w:pPr>
        <w:spacing w:after="0" w:line="240" w:lineRule="auto"/>
        <w:ind w:left="-426"/>
        <w:rPr>
          <w:rFonts w:ascii="Times New Roman" w:eastAsia="Times New Roman" w:hAnsi="Times New Roman" w:cs="Times New Roman"/>
          <w:b/>
          <w:color w:val="000000"/>
          <w:sz w:val="28"/>
          <w:szCs w:val="28"/>
        </w:rPr>
      </w:pPr>
      <w:r w:rsidRPr="004E53A7">
        <w:rPr>
          <w:rFonts w:ascii="Times New Roman" w:eastAsia="Times New Roman" w:hAnsi="Times New Roman" w:cs="Times New Roman"/>
          <w:b/>
          <w:color w:val="000000"/>
          <w:sz w:val="28"/>
          <w:szCs w:val="28"/>
        </w:rPr>
        <w:t>Основные движения:</w:t>
      </w:r>
    </w:p>
    <w:p w:rsidR="004E53A7" w:rsidRDefault="005C3ADE" w:rsidP="004E53A7">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i/>
          <w:color w:val="000000"/>
          <w:sz w:val="28"/>
          <w:szCs w:val="28"/>
        </w:rPr>
        <w:t>бросание, катание, ловля</w:t>
      </w:r>
      <w:r w:rsidRPr="006E770F">
        <w:rPr>
          <w:rFonts w:ascii="Times New Roman" w:eastAsia="Times New Roman" w:hAnsi="Times New Roman" w:cs="Times New Roman"/>
          <w:color w:val="000000"/>
          <w:sz w:val="28"/>
          <w:szCs w:val="28"/>
        </w:rPr>
        <w:t>: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1- 1,5 м; ловля мяча, брошенного педагогом с расстояния до 1 м;</w:t>
      </w:r>
      <w:r w:rsidR="004E53A7">
        <w:rPr>
          <w:rFonts w:ascii="Times New Roman" w:eastAsia="Times New Roman" w:hAnsi="Times New Roman" w:cs="Times New Roman"/>
          <w:color w:val="000000"/>
          <w:sz w:val="28"/>
          <w:szCs w:val="28"/>
        </w:rPr>
        <w:t xml:space="preserve"> </w:t>
      </w:r>
    </w:p>
    <w:p w:rsidR="005C3ADE" w:rsidRPr="006E770F" w:rsidRDefault="005C3ADE" w:rsidP="004E53A7">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i/>
          <w:color w:val="000000"/>
          <w:sz w:val="28"/>
          <w:szCs w:val="28"/>
        </w:rPr>
        <w:t>ползание и лазанье</w:t>
      </w:r>
      <w:r w:rsidRPr="006E770F">
        <w:rPr>
          <w:rFonts w:ascii="Times New Roman" w:eastAsia="Times New Roman" w:hAnsi="Times New Roman" w:cs="Times New Roman"/>
          <w:color w:val="000000"/>
          <w:sz w:val="28"/>
          <w:szCs w:val="28"/>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r w:rsidRPr="004E53A7">
        <w:rPr>
          <w:rFonts w:ascii="Times New Roman" w:eastAsia="Times New Roman" w:hAnsi="Times New Roman" w:cs="Times New Roman"/>
          <w:i/>
          <w:color w:val="000000"/>
          <w:sz w:val="28"/>
          <w:szCs w:val="28"/>
        </w:rPr>
        <w:t>проползание под дугой</w:t>
      </w:r>
      <w:r w:rsidRPr="006E770F">
        <w:rPr>
          <w:rFonts w:ascii="Times New Roman" w:eastAsia="Times New Roman" w:hAnsi="Times New Roman" w:cs="Times New Roman"/>
          <w:color w:val="000000"/>
          <w:sz w:val="28"/>
          <w:szCs w:val="28"/>
        </w:rPr>
        <w:t xml:space="preserve"> (30-40 см); влезание на лесенку-стремянку и спуск с нее произвольным способом;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i/>
          <w:color w:val="000000"/>
          <w:sz w:val="28"/>
          <w:szCs w:val="28"/>
        </w:rPr>
        <w:t>ходьба:</w:t>
      </w:r>
      <w:r w:rsidRPr="006E770F">
        <w:rPr>
          <w:rFonts w:ascii="Times New Roman" w:eastAsia="Times New Roman" w:hAnsi="Times New Roman" w:cs="Times New Roman"/>
          <w:color w:val="000000"/>
          <w:sz w:val="28"/>
          <w:szCs w:val="28"/>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i/>
          <w:color w:val="000000"/>
          <w:sz w:val="28"/>
          <w:szCs w:val="28"/>
        </w:rPr>
        <w:t>бег:</w:t>
      </w:r>
      <w:r w:rsidRPr="006E770F">
        <w:rPr>
          <w:rFonts w:ascii="Times New Roman" w:eastAsia="Times New Roman" w:hAnsi="Times New Roman" w:cs="Times New Roman"/>
          <w:color w:val="000000"/>
          <w:sz w:val="28"/>
          <w:szCs w:val="28"/>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i/>
          <w:color w:val="000000"/>
          <w:sz w:val="28"/>
          <w:szCs w:val="28"/>
        </w:rPr>
        <w:t>прыжки</w:t>
      </w:r>
      <w:r w:rsidRPr="006E770F">
        <w:rPr>
          <w:rFonts w:ascii="Times New Roman" w:eastAsia="Times New Roman" w:hAnsi="Times New Roman" w:cs="Times New Roman"/>
          <w:color w:val="000000"/>
          <w:sz w:val="28"/>
          <w:szCs w:val="28"/>
        </w:rPr>
        <w:t>: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5C3ADE" w:rsidRPr="006E770F" w:rsidRDefault="005C3ADE" w:rsidP="007241CC">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i/>
          <w:color w:val="000000"/>
          <w:sz w:val="28"/>
          <w:szCs w:val="28"/>
        </w:rPr>
        <w:t>упражнения в равновесии</w:t>
      </w:r>
      <w:r w:rsidRPr="006E770F">
        <w:rPr>
          <w:rFonts w:ascii="Times New Roman" w:eastAsia="Times New Roman" w:hAnsi="Times New Roman" w:cs="Times New Roman"/>
          <w:color w:val="000000"/>
          <w:sz w:val="28"/>
          <w:szCs w:val="28"/>
        </w:rPr>
        <w:t>: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w:t>
      </w:r>
      <w:r w:rsidR="007241CC">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(2-3 м), между линиями; подъем без помощи рук на скамейку, удерживая равновесие с положением рук в стороны; кружение на месте.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B22393" w:rsidRDefault="00B22393" w:rsidP="006E770F">
      <w:pPr>
        <w:spacing w:after="0" w:line="240" w:lineRule="auto"/>
        <w:ind w:left="-426"/>
        <w:rPr>
          <w:rFonts w:ascii="Times New Roman" w:eastAsia="Times New Roman" w:hAnsi="Times New Roman" w:cs="Times New Roman"/>
          <w:b/>
          <w:color w:val="000000"/>
          <w:sz w:val="28"/>
          <w:szCs w:val="28"/>
        </w:rPr>
      </w:pPr>
    </w:p>
    <w:p w:rsidR="005C3ADE" w:rsidRPr="004E53A7" w:rsidRDefault="005C3ADE" w:rsidP="006E770F">
      <w:pPr>
        <w:spacing w:after="0" w:line="240" w:lineRule="auto"/>
        <w:ind w:left="-426"/>
        <w:rPr>
          <w:rFonts w:ascii="Times New Roman" w:eastAsia="Times New Roman" w:hAnsi="Times New Roman" w:cs="Times New Roman"/>
          <w:b/>
          <w:color w:val="000000"/>
          <w:sz w:val="28"/>
          <w:szCs w:val="28"/>
        </w:rPr>
      </w:pPr>
      <w:r w:rsidRPr="004E53A7">
        <w:rPr>
          <w:rFonts w:ascii="Times New Roman" w:eastAsia="Times New Roman" w:hAnsi="Times New Roman" w:cs="Times New Roman"/>
          <w:b/>
          <w:color w:val="000000"/>
          <w:sz w:val="28"/>
          <w:szCs w:val="28"/>
        </w:rPr>
        <w:lastRenderedPageBreak/>
        <w:t>Общеразвивающие упражнения: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i/>
          <w:color w:val="000000"/>
          <w:sz w:val="28"/>
          <w:szCs w:val="28"/>
        </w:rPr>
        <w:t>упражнения для кистей рук</w:t>
      </w:r>
      <w:r w:rsidRPr="006E770F">
        <w:rPr>
          <w:rFonts w:ascii="Times New Roman" w:eastAsia="Times New Roman" w:hAnsi="Times New Roman" w:cs="Times New Roman"/>
          <w:color w:val="000000"/>
          <w:sz w:val="28"/>
          <w:szCs w:val="28"/>
        </w:rPr>
        <w:t>,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 вниз, вперед-назад;</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i/>
          <w:color w:val="000000"/>
          <w:sz w:val="28"/>
          <w:szCs w:val="28"/>
        </w:rPr>
        <w:t>упраж</w:t>
      </w:r>
      <w:r w:rsidR="004E53A7">
        <w:rPr>
          <w:rFonts w:ascii="Times New Roman" w:eastAsia="Times New Roman" w:hAnsi="Times New Roman" w:cs="Times New Roman"/>
          <w:i/>
          <w:color w:val="000000"/>
          <w:sz w:val="28"/>
          <w:szCs w:val="28"/>
        </w:rPr>
        <w:t>нения для развития и укреплени</w:t>
      </w:r>
      <w:r w:rsidRPr="004E53A7">
        <w:rPr>
          <w:rFonts w:ascii="Times New Roman" w:eastAsia="Times New Roman" w:hAnsi="Times New Roman" w:cs="Times New Roman"/>
          <w:i/>
          <w:color w:val="000000"/>
          <w:sz w:val="28"/>
          <w:szCs w:val="28"/>
        </w:rPr>
        <w:t xml:space="preserve">я мышц спины и гибкости позвоночника: </w:t>
      </w:r>
      <w:r w:rsidRPr="006E770F">
        <w:rPr>
          <w:rFonts w:ascii="Times New Roman" w:eastAsia="Times New Roman" w:hAnsi="Times New Roman" w:cs="Times New Roman"/>
          <w:color w:val="000000"/>
          <w:sz w:val="28"/>
          <w:szCs w:val="28"/>
        </w:rPr>
        <w:t>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i/>
          <w:color w:val="000000"/>
          <w:sz w:val="28"/>
          <w:szCs w:val="28"/>
        </w:rPr>
        <w:t>упражнения для развития и укрепления мышц брюшного пресса и гибкости позвоночника</w:t>
      </w:r>
      <w:r w:rsidRPr="006E770F">
        <w:rPr>
          <w:rFonts w:ascii="Times New Roman" w:eastAsia="Times New Roman" w:hAnsi="Times New Roman" w:cs="Times New Roman"/>
          <w:color w:val="000000"/>
          <w:sz w:val="28"/>
          <w:szCs w:val="28"/>
        </w:rPr>
        <w:t>: сгибание и разгибание ног, держась за опору, приседание, потягивание с подниманием на носки и другое;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i/>
          <w:color w:val="000000"/>
          <w:sz w:val="28"/>
          <w:szCs w:val="28"/>
        </w:rPr>
        <w:t>музыкально-ритмические упражнения</w:t>
      </w:r>
      <w:r w:rsidRPr="006E770F">
        <w:rPr>
          <w:rFonts w:ascii="Times New Roman" w:eastAsia="Times New Roman" w:hAnsi="Times New Roman" w:cs="Times New Roman"/>
          <w:color w:val="000000"/>
          <w:sz w:val="28"/>
          <w:szCs w:val="28"/>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Подвижные игры: педагог развивает и поддерживает у детей желание играть в подвижные игры с простым содержанием, с текстом, с включением музыкально- ритмических упражнений.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A0AA3" w:rsidRDefault="005C3ADE" w:rsidP="006E770F">
      <w:pPr>
        <w:spacing w:after="0" w:line="240" w:lineRule="auto"/>
        <w:ind w:left="-426"/>
        <w:rPr>
          <w:rFonts w:ascii="Times New Roman" w:eastAsia="Times New Roman" w:hAnsi="Times New Roman" w:cs="Times New Roman"/>
          <w:color w:val="000000"/>
          <w:sz w:val="28"/>
          <w:szCs w:val="28"/>
        </w:rPr>
      </w:pPr>
      <w:r w:rsidRPr="004E53A7">
        <w:rPr>
          <w:rFonts w:ascii="Times New Roman" w:eastAsia="Times New Roman" w:hAnsi="Times New Roman" w:cs="Times New Roman"/>
          <w:b/>
          <w:color w:val="000000"/>
          <w:sz w:val="28"/>
          <w:szCs w:val="28"/>
        </w:rPr>
        <w:t>Формирование основ здорового образа жизни: </w:t>
      </w:r>
      <w:r w:rsidRPr="006E770F">
        <w:rPr>
          <w:rFonts w:ascii="Times New Roman" w:eastAsia="Times New Roman" w:hAnsi="Times New Roman" w:cs="Times New Roman"/>
          <w:color w:val="000000"/>
          <w:sz w:val="28"/>
          <w:szCs w:val="28"/>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w:t>
      </w:r>
    </w:p>
    <w:p w:rsidR="005A0AA3"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поощряет умения замечать нарушения правил гигиены, оценивать свой внешний вид, приводить в порядок одежду;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 </w:t>
      </w:r>
      <w:r w:rsidR="005A0AA3">
        <w:rPr>
          <w:rFonts w:ascii="Times New Roman" w:eastAsia="Times New Roman" w:hAnsi="Times New Roman" w:cs="Times New Roman"/>
          <w:color w:val="000000"/>
          <w:sz w:val="28"/>
          <w:szCs w:val="28"/>
        </w:rPr>
        <w:t>-</w:t>
      </w:r>
      <w:r w:rsidRPr="006E770F">
        <w:rPr>
          <w:rFonts w:ascii="Times New Roman" w:eastAsia="Times New Roman" w:hAnsi="Times New Roman" w:cs="Times New Roman"/>
          <w:color w:val="000000"/>
          <w:sz w:val="28"/>
          <w:szCs w:val="28"/>
        </w:rPr>
        <w:t>способствует формированию положительного отношения к закаливающим и гигиеническим процедурам, выполнению физических упражнений.</w:t>
      </w:r>
    </w:p>
    <w:p w:rsidR="005C3ADE" w:rsidRPr="004E53A7" w:rsidRDefault="005C3ADE" w:rsidP="006E770F">
      <w:pPr>
        <w:spacing w:after="0" w:line="240" w:lineRule="auto"/>
        <w:ind w:left="-426"/>
        <w:rPr>
          <w:rFonts w:ascii="Times New Roman" w:eastAsia="Times New Roman" w:hAnsi="Times New Roman" w:cs="Times New Roman"/>
          <w:b/>
          <w:color w:val="000000"/>
          <w:sz w:val="28"/>
          <w:szCs w:val="28"/>
        </w:rPr>
      </w:pPr>
      <w:r w:rsidRPr="004E53A7">
        <w:rPr>
          <w:rFonts w:ascii="Times New Roman" w:eastAsia="Times New Roman" w:hAnsi="Times New Roman" w:cs="Times New Roman"/>
          <w:b/>
          <w:color w:val="000000"/>
          <w:sz w:val="28"/>
          <w:szCs w:val="28"/>
        </w:rPr>
        <w:t>Младшая группа (от 3 до 4 лет)</w:t>
      </w:r>
    </w:p>
    <w:p w:rsidR="005C3ADE" w:rsidRPr="004E53A7" w:rsidRDefault="005C3ADE" w:rsidP="006E770F">
      <w:pPr>
        <w:spacing w:after="0" w:line="240" w:lineRule="auto"/>
        <w:ind w:left="-426"/>
        <w:rPr>
          <w:rFonts w:ascii="Times New Roman" w:eastAsia="Times New Roman" w:hAnsi="Times New Roman" w:cs="Times New Roman"/>
          <w:b/>
          <w:color w:val="000000"/>
          <w:sz w:val="28"/>
          <w:szCs w:val="28"/>
        </w:rPr>
      </w:pPr>
      <w:r w:rsidRPr="004E53A7">
        <w:rPr>
          <w:rFonts w:ascii="Times New Roman" w:eastAsia="Times New Roman" w:hAnsi="Times New Roman" w:cs="Times New Roman"/>
          <w:b/>
          <w:color w:val="000000"/>
          <w:sz w:val="28"/>
          <w:szCs w:val="28"/>
        </w:rPr>
        <w:t>Основные задачи образовательной деятельности в области физического развития:</w:t>
      </w:r>
    </w:p>
    <w:p w:rsidR="005A0AA3" w:rsidRDefault="004E53A7"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ритмические упражнения), спортивные упражнения, подвижные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 </w:t>
      </w:r>
      <w:r w:rsidR="005A0AA3">
        <w:rPr>
          <w:rFonts w:ascii="Times New Roman" w:eastAsia="Times New Roman" w:hAnsi="Times New Roman" w:cs="Times New Roman"/>
          <w:color w:val="000000"/>
          <w:sz w:val="28"/>
          <w:szCs w:val="28"/>
        </w:rPr>
        <w:t>-</w:t>
      </w:r>
      <w:r w:rsidRPr="006E770F">
        <w:rPr>
          <w:rFonts w:ascii="Times New Roman" w:eastAsia="Times New Roman" w:hAnsi="Times New Roman" w:cs="Times New Roman"/>
          <w:color w:val="000000"/>
          <w:sz w:val="28"/>
          <w:szCs w:val="28"/>
        </w:rPr>
        <w:t>игры, помогая согласовывать свои действия с действиями других детей, соблюдать правила в игре;</w:t>
      </w:r>
    </w:p>
    <w:p w:rsidR="005C3ADE" w:rsidRPr="006E770F"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6E770F">
        <w:rPr>
          <w:rFonts w:ascii="Times New Roman" w:eastAsia="Times New Roman" w:hAnsi="Times New Roman" w:cs="Times New Roman"/>
          <w:color w:val="000000"/>
          <w:sz w:val="28"/>
          <w:szCs w:val="28"/>
        </w:rPr>
        <w:t>развивать психофизические качества, ориентировку в пространстве, координацию, равновесие, способность быстро реагировать на сигнал;</w:t>
      </w:r>
    </w:p>
    <w:p w:rsidR="005C3ADE" w:rsidRPr="006E770F"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5C3ADE" w:rsidRPr="006E770F"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5C3ADE" w:rsidRPr="006E770F"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5C3ADE" w:rsidRPr="005A0AA3" w:rsidRDefault="005C3ADE" w:rsidP="005A0AA3">
      <w:pPr>
        <w:spacing w:after="0" w:line="240" w:lineRule="auto"/>
        <w:ind w:left="-426"/>
        <w:jc w:val="center"/>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t>Содержание образовательной деятельности.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Основная гимнастика (основные движения, общеразвивающие и строевые упражнения).</w:t>
      </w:r>
    </w:p>
    <w:p w:rsidR="005C3ADE" w:rsidRPr="005A0AA3" w:rsidRDefault="005C3ADE" w:rsidP="006E770F">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t>Основные движения: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бросание, катание, ловля, метание</w:t>
      </w:r>
      <w:r w:rsidRPr="006E770F">
        <w:rPr>
          <w:rFonts w:ascii="Times New Roman" w:eastAsia="Times New Roman" w:hAnsi="Times New Roman" w:cs="Times New Roman"/>
          <w:color w:val="000000"/>
          <w:sz w:val="28"/>
          <w:szCs w:val="28"/>
        </w:rPr>
        <w:t>: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ползание, лазанье</w:t>
      </w:r>
      <w:r w:rsidRPr="006E770F">
        <w:rPr>
          <w:rFonts w:ascii="Times New Roman" w:eastAsia="Times New Roman" w:hAnsi="Times New Roman" w:cs="Times New Roman"/>
          <w:color w:val="000000"/>
          <w:sz w:val="28"/>
          <w:szCs w:val="28"/>
        </w:rPr>
        <w:t>: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lastRenderedPageBreak/>
        <w:t xml:space="preserve">ходьба: </w:t>
      </w:r>
      <w:r w:rsidRPr="006E770F">
        <w:rPr>
          <w:rFonts w:ascii="Times New Roman" w:eastAsia="Times New Roman" w:hAnsi="Times New Roman" w:cs="Times New Roman"/>
          <w:color w:val="000000"/>
          <w:sz w:val="28"/>
          <w:szCs w:val="28"/>
        </w:rPr>
        <w:t>ходьба в заданном направлении, небольшими группами, друг за другом по ориентирам (по прямой, по кругу, обходя предметы, врассыпную,</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 xml:space="preserve">бег: </w:t>
      </w:r>
      <w:r w:rsidRPr="006E770F">
        <w:rPr>
          <w:rFonts w:ascii="Times New Roman" w:eastAsia="Times New Roman" w:hAnsi="Times New Roman" w:cs="Times New Roman"/>
          <w:color w:val="000000"/>
          <w:sz w:val="28"/>
          <w:szCs w:val="28"/>
        </w:rP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упражнения в равновесии</w:t>
      </w:r>
      <w:r w:rsidRPr="006E770F">
        <w:rPr>
          <w:rFonts w:ascii="Times New Roman" w:eastAsia="Times New Roman" w:hAnsi="Times New Roman" w:cs="Times New Roman"/>
          <w:color w:val="000000"/>
          <w:sz w:val="28"/>
          <w:szCs w:val="28"/>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5C3ADE" w:rsidRPr="005A0AA3" w:rsidRDefault="005C3ADE" w:rsidP="006E770F">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t>Общеразвивающие упражнения: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упражнения для кистей рук, развития и укрепления мышц плечевого пояса</w:t>
      </w:r>
      <w:r w:rsidRPr="006E770F">
        <w:rPr>
          <w:rFonts w:ascii="Times New Roman" w:eastAsia="Times New Roman" w:hAnsi="Times New Roman" w:cs="Times New Roman"/>
          <w:color w:val="000000"/>
          <w:sz w:val="28"/>
          <w:szCs w:val="28"/>
        </w:rPr>
        <w:t>: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упражнения для развития и укрепления мышц ног и брюшного пресса</w:t>
      </w:r>
      <w:r w:rsidRPr="006E770F">
        <w:rPr>
          <w:rFonts w:ascii="Times New Roman" w:eastAsia="Times New Roman" w:hAnsi="Times New Roman" w:cs="Times New Roman"/>
          <w:color w:val="000000"/>
          <w:sz w:val="28"/>
          <w:szCs w:val="28"/>
        </w:rPr>
        <w:t>: поднимание и опускание ног, согнутых в коленях; приседание с предметами, поднимание на носки; выставление ноги вперед, в сторону, назад;</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22393" w:rsidRDefault="00B22393" w:rsidP="006E770F">
      <w:pPr>
        <w:spacing w:after="0" w:line="240" w:lineRule="auto"/>
        <w:ind w:left="-426"/>
        <w:rPr>
          <w:rFonts w:ascii="Times New Roman" w:eastAsia="Times New Roman" w:hAnsi="Times New Roman" w:cs="Times New Roman"/>
          <w:b/>
          <w:color w:val="000000"/>
          <w:sz w:val="28"/>
          <w:szCs w:val="28"/>
        </w:rPr>
      </w:pPr>
    </w:p>
    <w:p w:rsidR="005C3ADE" w:rsidRPr="005A0AA3" w:rsidRDefault="005C3ADE" w:rsidP="006E770F">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lastRenderedPageBreak/>
        <w:t>Строевые упражнения:</w:t>
      </w:r>
    </w:p>
    <w:p w:rsidR="005C3ADE" w:rsidRPr="006E770F" w:rsidRDefault="005C3ADE" w:rsidP="005A0AA3">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предлагает детям следующие строевые упражнения: построение в колоннупо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Подвижные игры:</w:t>
      </w:r>
      <w:r w:rsidRPr="006E770F">
        <w:rPr>
          <w:rFonts w:ascii="Times New Roman" w:eastAsia="Times New Roman" w:hAnsi="Times New Roman" w:cs="Times New Roman"/>
          <w:color w:val="000000"/>
          <w:sz w:val="28"/>
          <w:szCs w:val="28"/>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Спортивные упражнения:</w:t>
      </w:r>
      <w:r w:rsidRPr="006E770F">
        <w:rPr>
          <w:rFonts w:ascii="Times New Roman" w:eastAsia="Times New Roman" w:hAnsi="Times New Roman" w:cs="Times New Roman"/>
          <w:color w:val="000000"/>
          <w:sz w:val="28"/>
          <w:szCs w:val="28"/>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Катание на санках:</w:t>
      </w:r>
      <w:r w:rsidRPr="006E770F">
        <w:rPr>
          <w:rFonts w:ascii="Times New Roman" w:eastAsia="Times New Roman" w:hAnsi="Times New Roman" w:cs="Times New Roman"/>
          <w:color w:val="000000"/>
          <w:sz w:val="28"/>
          <w:szCs w:val="28"/>
        </w:rPr>
        <w:t xml:space="preserve"> по прямой, перевозя игрушки или друг друга, и самостоятельно с невысокой горки.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Ходьба на лыжах</w:t>
      </w:r>
      <w:r w:rsidRPr="006E770F">
        <w:rPr>
          <w:rFonts w:ascii="Times New Roman" w:eastAsia="Times New Roman" w:hAnsi="Times New Roman" w:cs="Times New Roman"/>
          <w:color w:val="000000"/>
          <w:sz w:val="28"/>
          <w:szCs w:val="28"/>
        </w:rPr>
        <w:t>: по прямой, ровной лыжне ступающим и скользящим шагом, с поворотами переступанием. Катание на трехколесном велосипеде: по прямой, по кругу, с поворотами направо, налево.</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Плавание</w:t>
      </w:r>
      <w:r w:rsidRPr="006E770F">
        <w:rPr>
          <w:rFonts w:ascii="Times New Roman" w:eastAsia="Times New Roman" w:hAnsi="Times New Roman" w:cs="Times New Roman"/>
          <w:color w:val="000000"/>
          <w:sz w:val="28"/>
          <w:szCs w:val="28"/>
        </w:rPr>
        <w:t>: погружение в воду, ходьба и бег в воде прямо и по кругу, игры с плавающими игрушками в воде.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Формирование основ здорового образа жизни:</w:t>
      </w:r>
      <w:r w:rsidRPr="006E770F">
        <w:rPr>
          <w:rFonts w:ascii="Times New Roman" w:eastAsia="Times New Roman" w:hAnsi="Times New Roman" w:cs="Times New Roman"/>
          <w:color w:val="000000"/>
          <w:sz w:val="28"/>
          <w:szCs w:val="28"/>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5C3ADE" w:rsidRPr="005A0AA3" w:rsidRDefault="005C3ADE" w:rsidP="006E770F">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t>Активный отдых.</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Физкультурные досуги:</w:t>
      </w:r>
      <w:r w:rsidRPr="006E770F">
        <w:rPr>
          <w:rFonts w:ascii="Times New Roman" w:eastAsia="Times New Roman" w:hAnsi="Times New Roman" w:cs="Times New Roman"/>
          <w:color w:val="000000"/>
          <w:sz w:val="28"/>
          <w:szCs w:val="28"/>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40566" w:rsidRPr="007241CC" w:rsidRDefault="005C3ADE" w:rsidP="007241CC">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Дни здоровья</w:t>
      </w:r>
      <w:r w:rsidRPr="006E770F">
        <w:rPr>
          <w:rFonts w:ascii="Times New Roman" w:eastAsia="Times New Roman" w:hAnsi="Times New Roman" w:cs="Times New Roman"/>
          <w:color w:val="000000"/>
          <w:sz w:val="28"/>
          <w:szCs w:val="28"/>
        </w:rPr>
        <w:t>: в этот день проводятся подвижные игры на свежем воздухе, физкультурный досуг, спортивные упражнения, возможен выход запределы участка ДОО (прогулка-экскурсия). День здоровья проводится один раз в квартал.</w:t>
      </w:r>
    </w:p>
    <w:p w:rsidR="00B22393" w:rsidRDefault="00B22393" w:rsidP="006E770F">
      <w:pPr>
        <w:spacing w:after="0" w:line="240" w:lineRule="auto"/>
        <w:ind w:left="-426"/>
        <w:rPr>
          <w:rFonts w:ascii="Times New Roman" w:eastAsia="Times New Roman" w:hAnsi="Times New Roman" w:cs="Times New Roman"/>
          <w:b/>
          <w:color w:val="000000"/>
          <w:sz w:val="28"/>
          <w:szCs w:val="28"/>
        </w:rPr>
      </w:pPr>
    </w:p>
    <w:p w:rsidR="00B22393" w:rsidRDefault="00B22393" w:rsidP="006E770F">
      <w:pPr>
        <w:spacing w:after="0" w:line="240" w:lineRule="auto"/>
        <w:ind w:left="-426"/>
        <w:rPr>
          <w:rFonts w:ascii="Times New Roman" w:eastAsia="Times New Roman" w:hAnsi="Times New Roman" w:cs="Times New Roman"/>
          <w:b/>
          <w:color w:val="000000"/>
          <w:sz w:val="28"/>
          <w:szCs w:val="28"/>
        </w:rPr>
      </w:pPr>
    </w:p>
    <w:p w:rsidR="00B22393" w:rsidRDefault="00B22393" w:rsidP="006E770F">
      <w:pPr>
        <w:spacing w:after="0" w:line="240" w:lineRule="auto"/>
        <w:ind w:left="-426"/>
        <w:rPr>
          <w:rFonts w:ascii="Times New Roman" w:eastAsia="Times New Roman" w:hAnsi="Times New Roman" w:cs="Times New Roman"/>
          <w:b/>
          <w:color w:val="000000"/>
          <w:sz w:val="28"/>
          <w:szCs w:val="28"/>
        </w:rPr>
      </w:pPr>
    </w:p>
    <w:p w:rsidR="005C3ADE" w:rsidRPr="005A0AA3" w:rsidRDefault="005C3ADE" w:rsidP="006E770F">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lastRenderedPageBreak/>
        <w:t>Средняя группа (от 4 до 5 лет)</w:t>
      </w:r>
    </w:p>
    <w:p w:rsidR="005C3ADE" w:rsidRPr="005A0AA3" w:rsidRDefault="005C3ADE" w:rsidP="006E770F">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t>Основные задачи образовательной деятельности в области физического развития:</w:t>
      </w:r>
    </w:p>
    <w:p w:rsidR="005C3ADE" w:rsidRPr="006E770F"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5C3ADE" w:rsidRPr="006E770F"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формировать психофизические качества (сила, быстрота, выносливость, гибкость,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ловкость), развивать координацию, меткость, ориентировку в пространстве;</w:t>
      </w:r>
    </w:p>
    <w:p w:rsidR="005C3ADE" w:rsidRPr="006E770F"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5C3ADE" w:rsidRPr="006E770F"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5C3ADE" w:rsidRPr="006E770F"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5C3ADE" w:rsidRPr="006E770F" w:rsidRDefault="005A0AA3"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5C3ADE" w:rsidRPr="005A0AA3" w:rsidRDefault="005C3ADE" w:rsidP="006E770F">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t>Содержание образовательной деятельности.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Основная гимнастика</w:t>
      </w:r>
      <w:r w:rsidRPr="006E770F">
        <w:rPr>
          <w:rFonts w:ascii="Times New Roman" w:eastAsia="Times New Roman" w:hAnsi="Times New Roman" w:cs="Times New Roman"/>
          <w:color w:val="000000"/>
          <w:sz w:val="28"/>
          <w:szCs w:val="28"/>
        </w:rPr>
        <w:t> (основные движения, общеразвивающие упражнения, ритмическая гимнастика и строевые упражнения).</w:t>
      </w:r>
    </w:p>
    <w:p w:rsidR="005C3ADE" w:rsidRPr="00026497" w:rsidRDefault="005C3ADE" w:rsidP="00026497">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t>Основные движения:</w:t>
      </w:r>
      <w:r w:rsidR="00026497">
        <w:rPr>
          <w:rFonts w:ascii="Times New Roman" w:eastAsia="Times New Roman" w:hAnsi="Times New Roman" w:cs="Times New Roman"/>
          <w:b/>
          <w:color w:val="000000"/>
          <w:sz w:val="28"/>
          <w:szCs w:val="28"/>
        </w:rPr>
        <w:t xml:space="preserve"> </w:t>
      </w:r>
      <w:r w:rsidRPr="005A0AA3">
        <w:rPr>
          <w:rFonts w:ascii="Times New Roman" w:eastAsia="Times New Roman" w:hAnsi="Times New Roman" w:cs="Times New Roman"/>
          <w:i/>
          <w:color w:val="000000"/>
          <w:sz w:val="28"/>
          <w:szCs w:val="28"/>
        </w:rPr>
        <w:t>бросание, катание, ловля, метание:</w:t>
      </w:r>
      <w:r w:rsidRPr="006E770F">
        <w:rPr>
          <w:rFonts w:ascii="Times New Roman" w:eastAsia="Times New Roman" w:hAnsi="Times New Roman" w:cs="Times New Roman"/>
          <w:color w:val="000000"/>
          <w:sz w:val="28"/>
          <w:szCs w:val="28"/>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w:t>
      </w:r>
      <w:r w:rsidRPr="006E770F">
        <w:rPr>
          <w:rFonts w:ascii="Times New Roman" w:eastAsia="Times New Roman" w:hAnsi="Times New Roman" w:cs="Times New Roman"/>
          <w:color w:val="000000"/>
          <w:sz w:val="28"/>
          <w:szCs w:val="28"/>
        </w:rPr>
        <w:lastRenderedPageBreak/>
        <w:t>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5C3ADE" w:rsidRPr="006E770F" w:rsidRDefault="005C3ADE" w:rsidP="005A0AA3">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ползание, лазанье:</w:t>
      </w:r>
      <w:r w:rsidRPr="006E770F">
        <w:rPr>
          <w:rFonts w:ascii="Times New Roman" w:eastAsia="Times New Roman" w:hAnsi="Times New Roman" w:cs="Times New Roman"/>
          <w:color w:val="000000"/>
          <w:sz w:val="28"/>
          <w:szCs w:val="28"/>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r w:rsidR="005A0AA3">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подлезание под веревку или дугу, не касаясь руками пола прямо и боком;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бег:</w:t>
      </w:r>
      <w:r w:rsidRPr="006E770F">
        <w:rPr>
          <w:rFonts w:ascii="Times New Roman" w:eastAsia="Times New Roman" w:hAnsi="Times New Roman" w:cs="Times New Roman"/>
          <w:color w:val="000000"/>
          <w:sz w:val="28"/>
          <w:szCs w:val="28"/>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прыжки:</w:t>
      </w:r>
      <w:r w:rsidRPr="006E770F">
        <w:rPr>
          <w:rFonts w:ascii="Times New Roman" w:eastAsia="Times New Roman" w:hAnsi="Times New Roman" w:cs="Times New Roman"/>
          <w:color w:val="000000"/>
          <w:sz w:val="28"/>
          <w:szCs w:val="28"/>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упражнения в равновесии</w:t>
      </w:r>
      <w:r w:rsidRPr="006E770F">
        <w:rPr>
          <w:rFonts w:ascii="Times New Roman" w:eastAsia="Times New Roman" w:hAnsi="Times New Roman" w:cs="Times New Roman"/>
          <w:color w:val="000000"/>
          <w:sz w:val="28"/>
          <w:szCs w:val="28"/>
        </w:rPr>
        <w:t>: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обучает разнообразным упражнениям, которые дети могут переносить в самостоятельную двигательную деятельность.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Общеразвивающие упражнения</w:t>
      </w:r>
      <w:r w:rsidRPr="006E770F">
        <w:rPr>
          <w:rFonts w:ascii="Times New Roman" w:eastAsia="Times New Roman" w:hAnsi="Times New Roman" w:cs="Times New Roman"/>
          <w:color w:val="000000"/>
          <w:sz w:val="28"/>
          <w:szCs w:val="28"/>
        </w:rPr>
        <w:t>:</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упражнения для кистей рук, развития и укрепления мышц рук и плечевого пояса</w:t>
      </w:r>
      <w:r w:rsidRPr="006E770F">
        <w:rPr>
          <w:rFonts w:ascii="Times New Roman" w:eastAsia="Times New Roman" w:hAnsi="Times New Roman" w:cs="Times New Roman"/>
          <w:color w:val="000000"/>
          <w:sz w:val="28"/>
          <w:szCs w:val="28"/>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w:t>
      </w:r>
      <w:r w:rsidRPr="006E770F">
        <w:rPr>
          <w:rFonts w:ascii="Times New Roman" w:eastAsia="Times New Roman" w:hAnsi="Times New Roman" w:cs="Times New Roman"/>
          <w:color w:val="000000"/>
          <w:sz w:val="28"/>
          <w:szCs w:val="28"/>
        </w:rPr>
        <w:lastRenderedPageBreak/>
        <w:t>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упражнения для развития и укрепления мышц спины и гибкости позвоночника</w:t>
      </w:r>
      <w:r w:rsidRPr="006E770F">
        <w:rPr>
          <w:rFonts w:ascii="Times New Roman" w:eastAsia="Times New Roman" w:hAnsi="Times New Roman" w:cs="Times New Roman"/>
          <w:color w:val="000000"/>
          <w:sz w:val="28"/>
          <w:szCs w:val="28"/>
        </w:rPr>
        <w:t>: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упражнения для развития и укрепления мышц ног и брюшного пресса</w:t>
      </w:r>
      <w:r w:rsidRPr="006E770F">
        <w:rPr>
          <w:rFonts w:ascii="Times New Roman" w:eastAsia="Times New Roman" w:hAnsi="Times New Roman" w:cs="Times New Roman"/>
          <w:color w:val="000000"/>
          <w:sz w:val="28"/>
          <w:szCs w:val="28"/>
        </w:rPr>
        <w:t>: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поднимание на носки и опускание на всю ступню; захватывание стопами и перекладывание предметов с места на место.</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5C3ADE" w:rsidRPr="005A0AA3" w:rsidRDefault="005C3ADE" w:rsidP="006E770F">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t>Ритмическая гимнастика: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5C3ADE" w:rsidRPr="005A0AA3" w:rsidRDefault="005C3ADE" w:rsidP="006E770F">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t>Строевые упражнения: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w:t>
      </w:r>
      <w:r w:rsidR="005A0AA3">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движении.</w:t>
      </w:r>
    </w:p>
    <w:p w:rsidR="005C3ADE" w:rsidRPr="006E770F" w:rsidRDefault="005C3ADE" w:rsidP="005A0AA3">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Подвижные игры</w:t>
      </w:r>
      <w:r w:rsidRPr="006E770F">
        <w:rPr>
          <w:rFonts w:ascii="Times New Roman" w:eastAsia="Times New Roman" w:hAnsi="Times New Roman" w:cs="Times New Roman"/>
          <w:color w:val="000000"/>
          <w:sz w:val="28"/>
          <w:szCs w:val="28"/>
        </w:rPr>
        <w:t>: педагог продолжает закреплять основные движения и развивать психофизические качества в п</w:t>
      </w:r>
      <w:r w:rsidR="005A0AA3">
        <w:rPr>
          <w:rFonts w:ascii="Times New Roman" w:eastAsia="Times New Roman" w:hAnsi="Times New Roman" w:cs="Times New Roman"/>
          <w:color w:val="000000"/>
          <w:sz w:val="28"/>
          <w:szCs w:val="28"/>
        </w:rPr>
        <w:t xml:space="preserve">одвижных играх, поощряет желании </w:t>
      </w:r>
      <w:r w:rsidRPr="006E770F">
        <w:rPr>
          <w:rFonts w:ascii="Times New Roman" w:eastAsia="Times New Roman" w:hAnsi="Times New Roman" w:cs="Times New Roman"/>
          <w:color w:val="000000"/>
          <w:sz w:val="28"/>
          <w:szCs w:val="28"/>
        </w:rPr>
        <w:t>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lastRenderedPageBreak/>
        <w:t>Спортивные упражнения:</w:t>
      </w:r>
      <w:r w:rsidRPr="006E770F">
        <w:rPr>
          <w:rFonts w:ascii="Times New Roman" w:eastAsia="Times New Roman" w:hAnsi="Times New Roman" w:cs="Times New Roman"/>
          <w:color w:val="000000"/>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подъем с санками на гору, скатывание с горки, торможение при спуске, катание на санках друг друга.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Катание на трехколесном и двухколесном велосипеде, самокате</w:t>
      </w:r>
      <w:r w:rsidRPr="006E770F">
        <w:rPr>
          <w:rFonts w:ascii="Times New Roman" w:eastAsia="Times New Roman" w:hAnsi="Times New Roman" w:cs="Times New Roman"/>
          <w:color w:val="000000"/>
          <w:sz w:val="28"/>
          <w:szCs w:val="28"/>
        </w:rPr>
        <w:t>: по прямой, по кругу с поворотами, с разной скоростью.</w:t>
      </w:r>
    </w:p>
    <w:p w:rsidR="005C3ADE" w:rsidRPr="006E770F" w:rsidRDefault="005C3ADE" w:rsidP="005A0AA3">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Ходьба на лыжах:</w:t>
      </w:r>
      <w:r w:rsidRPr="006E770F">
        <w:rPr>
          <w:rFonts w:ascii="Times New Roman" w:eastAsia="Times New Roman" w:hAnsi="Times New Roman" w:cs="Times New Roman"/>
          <w:color w:val="000000"/>
          <w:sz w:val="28"/>
          <w:szCs w:val="28"/>
        </w:rPr>
        <w:t xml:space="preserve"> скользящим шагом, повороты на месте, подъем на гору</w:t>
      </w:r>
      <w:r w:rsidR="005A0AA3">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«ступающим шагом» и «полуёлочкой».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Плавание:</w:t>
      </w:r>
      <w:r w:rsidRPr="006E770F">
        <w:rPr>
          <w:rFonts w:ascii="Times New Roman" w:eastAsia="Times New Roman" w:hAnsi="Times New Roman" w:cs="Times New Roman"/>
          <w:color w:val="000000"/>
          <w:sz w:val="28"/>
          <w:szCs w:val="28"/>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5C3ADE" w:rsidRPr="006E770F" w:rsidRDefault="005C3ADE" w:rsidP="005A0AA3">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b/>
          <w:color w:val="000000"/>
          <w:sz w:val="28"/>
          <w:szCs w:val="28"/>
        </w:rPr>
        <w:t>Формирование основ здорового образа жизни</w:t>
      </w:r>
      <w:r w:rsidRPr="006E770F">
        <w:rPr>
          <w:rFonts w:ascii="Times New Roman" w:eastAsia="Times New Roman" w:hAnsi="Times New Roman" w:cs="Times New Roman"/>
          <w:color w:val="000000"/>
          <w:sz w:val="28"/>
          <w:szCs w:val="28"/>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w:t>
      </w:r>
      <w:r w:rsidR="005A0AA3">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5C3ADE" w:rsidRPr="005A0AA3" w:rsidRDefault="005C3ADE" w:rsidP="006E770F">
      <w:pPr>
        <w:spacing w:after="0" w:line="240" w:lineRule="auto"/>
        <w:ind w:left="-426"/>
        <w:rPr>
          <w:rFonts w:ascii="Times New Roman" w:eastAsia="Times New Roman" w:hAnsi="Times New Roman" w:cs="Times New Roman"/>
          <w:b/>
          <w:color w:val="000000"/>
          <w:sz w:val="28"/>
          <w:szCs w:val="28"/>
        </w:rPr>
      </w:pPr>
      <w:r w:rsidRPr="005A0AA3">
        <w:rPr>
          <w:rFonts w:ascii="Times New Roman" w:eastAsia="Times New Roman" w:hAnsi="Times New Roman" w:cs="Times New Roman"/>
          <w:b/>
          <w:color w:val="000000"/>
          <w:sz w:val="28"/>
          <w:szCs w:val="28"/>
        </w:rPr>
        <w:t>Активный отдых.</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5A0AA3">
        <w:rPr>
          <w:rFonts w:ascii="Times New Roman" w:eastAsia="Times New Roman" w:hAnsi="Times New Roman" w:cs="Times New Roman"/>
          <w:i/>
          <w:color w:val="000000"/>
          <w:sz w:val="28"/>
          <w:szCs w:val="28"/>
        </w:rPr>
        <w:t>Физкультурные праздники и досуги:</w:t>
      </w:r>
      <w:r w:rsidRPr="006E770F">
        <w:rPr>
          <w:rFonts w:ascii="Times New Roman" w:eastAsia="Times New Roman" w:hAnsi="Times New Roman" w:cs="Times New Roman"/>
          <w:color w:val="000000"/>
          <w:sz w:val="28"/>
          <w:szCs w:val="28"/>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6E770F">
        <w:rPr>
          <w:rFonts w:ascii="Times New Roman" w:eastAsia="Times New Roman" w:hAnsi="Times New Roman" w:cs="Times New Roman"/>
          <w:color w:val="000000"/>
          <w:sz w:val="28"/>
          <w:szCs w:val="28"/>
        </w:rPr>
        <w:softHyphen/>
        <w:t xml:space="preserve"> ритмические и танцевальные упражнения.</w:t>
      </w:r>
    </w:p>
    <w:p w:rsidR="005C3ADE" w:rsidRPr="003614EF" w:rsidRDefault="005C3ADE" w:rsidP="006E770F">
      <w:pPr>
        <w:spacing w:after="0" w:line="240" w:lineRule="auto"/>
        <w:ind w:left="-426"/>
        <w:rPr>
          <w:rFonts w:ascii="Times New Roman" w:eastAsia="Times New Roman" w:hAnsi="Times New Roman" w:cs="Times New Roman"/>
          <w:b/>
          <w:color w:val="000000"/>
          <w:sz w:val="28"/>
          <w:szCs w:val="28"/>
        </w:rPr>
      </w:pPr>
      <w:r w:rsidRPr="003614EF">
        <w:rPr>
          <w:rFonts w:ascii="Times New Roman" w:eastAsia="Times New Roman" w:hAnsi="Times New Roman" w:cs="Times New Roman"/>
          <w:b/>
          <w:color w:val="000000"/>
          <w:sz w:val="28"/>
          <w:szCs w:val="28"/>
        </w:rPr>
        <w:t>Старшая группа (от 5 до 6 лет)</w:t>
      </w:r>
    </w:p>
    <w:p w:rsidR="005C3ADE" w:rsidRPr="003614EF" w:rsidRDefault="005C3ADE" w:rsidP="006E770F">
      <w:pPr>
        <w:spacing w:after="0" w:line="240" w:lineRule="auto"/>
        <w:ind w:left="-426"/>
        <w:rPr>
          <w:rFonts w:ascii="Times New Roman" w:eastAsia="Times New Roman" w:hAnsi="Times New Roman" w:cs="Times New Roman"/>
          <w:b/>
          <w:color w:val="000000"/>
          <w:sz w:val="28"/>
          <w:szCs w:val="28"/>
        </w:rPr>
      </w:pPr>
      <w:r w:rsidRPr="003614EF">
        <w:rPr>
          <w:rFonts w:ascii="Times New Roman" w:eastAsia="Times New Roman" w:hAnsi="Times New Roman" w:cs="Times New Roman"/>
          <w:b/>
          <w:color w:val="000000"/>
          <w:sz w:val="28"/>
          <w:szCs w:val="28"/>
        </w:rPr>
        <w:t>Основные задачи образовательной деятельности в области физического развития:</w:t>
      </w:r>
    </w:p>
    <w:p w:rsidR="005C3ADE" w:rsidRPr="006E770F" w:rsidRDefault="003614EF"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5C3ADE" w:rsidRPr="006E770F" w:rsidRDefault="003614EF"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5C3ADE" w:rsidRPr="006E770F" w:rsidRDefault="003614EF"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воспитывать патриотические чувства и нравственно-волевые качества в подвижных и спортивных играх, формах активного отдыха;</w:t>
      </w:r>
    </w:p>
    <w:p w:rsidR="005C3ADE" w:rsidRPr="006E770F" w:rsidRDefault="003614EF"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5C3ADE" w:rsidRPr="006E770F" w:rsidRDefault="003614EF"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5C3ADE" w:rsidRPr="006E770F">
        <w:rPr>
          <w:rFonts w:ascii="Times New Roman" w:eastAsia="Times New Roman" w:hAnsi="Times New Roman" w:cs="Times New Roman"/>
          <w:color w:val="000000"/>
          <w:sz w:val="28"/>
          <w:szCs w:val="28"/>
        </w:rP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rsidR="005C3ADE" w:rsidRPr="006E770F" w:rsidRDefault="003614EF"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A920AC" w:rsidRPr="007241CC" w:rsidRDefault="003614EF" w:rsidP="007241CC">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A920AC" w:rsidRDefault="005C3ADE" w:rsidP="00A920AC">
      <w:pPr>
        <w:spacing w:after="0" w:line="240" w:lineRule="auto"/>
        <w:ind w:left="-426"/>
        <w:rPr>
          <w:rFonts w:ascii="Times New Roman" w:eastAsia="Times New Roman" w:hAnsi="Times New Roman" w:cs="Times New Roman"/>
          <w:b/>
          <w:color w:val="000000"/>
          <w:sz w:val="28"/>
          <w:szCs w:val="28"/>
        </w:rPr>
      </w:pPr>
      <w:r w:rsidRPr="003614EF">
        <w:rPr>
          <w:rFonts w:ascii="Times New Roman" w:eastAsia="Times New Roman" w:hAnsi="Times New Roman" w:cs="Times New Roman"/>
          <w:b/>
          <w:color w:val="000000"/>
          <w:sz w:val="28"/>
          <w:szCs w:val="28"/>
        </w:rPr>
        <w:t>Содержание образовательной деятельности.</w:t>
      </w:r>
      <w:r w:rsidR="00A920AC">
        <w:rPr>
          <w:rFonts w:ascii="Times New Roman" w:eastAsia="Times New Roman" w:hAnsi="Times New Roman" w:cs="Times New Roman"/>
          <w:b/>
          <w:color w:val="000000"/>
          <w:sz w:val="28"/>
          <w:szCs w:val="28"/>
        </w:rPr>
        <w:t xml:space="preserve"> </w:t>
      </w:r>
    </w:p>
    <w:p w:rsidR="005C3ADE" w:rsidRPr="00A920AC" w:rsidRDefault="005C3ADE" w:rsidP="00A920AC">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color w:val="000000"/>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b/>
          <w:color w:val="000000"/>
          <w:sz w:val="28"/>
          <w:szCs w:val="28"/>
        </w:rPr>
        <w:t>Основная гимнастика</w:t>
      </w:r>
      <w:r w:rsidRPr="006E770F">
        <w:rPr>
          <w:rFonts w:ascii="Times New Roman" w:eastAsia="Times New Roman" w:hAnsi="Times New Roman" w:cs="Times New Roman"/>
          <w:color w:val="000000"/>
          <w:sz w:val="28"/>
          <w:szCs w:val="28"/>
        </w:rPr>
        <w:t> (основные движения, общеразвивающие упражнения, ритмическая гимнастика и строевые упражнения).</w:t>
      </w:r>
    </w:p>
    <w:p w:rsidR="005C3ADE" w:rsidRPr="00497AFA" w:rsidRDefault="005C3ADE" w:rsidP="006E770F">
      <w:pPr>
        <w:spacing w:after="0" w:line="240" w:lineRule="auto"/>
        <w:ind w:left="-426"/>
        <w:rPr>
          <w:rFonts w:ascii="Times New Roman" w:eastAsia="Times New Roman" w:hAnsi="Times New Roman" w:cs="Times New Roman"/>
          <w:b/>
          <w:color w:val="000000"/>
          <w:sz w:val="28"/>
          <w:szCs w:val="28"/>
        </w:rPr>
      </w:pPr>
      <w:r w:rsidRPr="00497AFA">
        <w:rPr>
          <w:rFonts w:ascii="Times New Roman" w:eastAsia="Times New Roman" w:hAnsi="Times New Roman" w:cs="Times New Roman"/>
          <w:b/>
          <w:color w:val="000000"/>
          <w:sz w:val="28"/>
          <w:szCs w:val="28"/>
        </w:rPr>
        <w:t>Основные движения: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бросание, катание, ловля, метание:</w:t>
      </w:r>
      <w:r w:rsidRPr="006E770F">
        <w:rPr>
          <w:rFonts w:ascii="Times New Roman" w:eastAsia="Times New Roman" w:hAnsi="Times New Roman" w:cs="Times New Roman"/>
          <w:color w:val="000000"/>
          <w:sz w:val="28"/>
          <w:szCs w:val="28"/>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w:t>
      </w:r>
      <w:r w:rsidR="00497AFA">
        <w:rPr>
          <w:rFonts w:ascii="Times New Roman" w:eastAsia="Times New Roman" w:hAnsi="Times New Roman" w:cs="Times New Roman"/>
          <w:color w:val="000000"/>
          <w:sz w:val="28"/>
          <w:szCs w:val="28"/>
        </w:rPr>
        <w:t>тбивание мяча об пол на месте 10</w:t>
      </w:r>
      <w:r w:rsidRPr="006E770F">
        <w:rPr>
          <w:rFonts w:ascii="Times New Roman" w:eastAsia="Times New Roman" w:hAnsi="Times New Roman" w:cs="Times New Roman"/>
          <w:color w:val="000000"/>
          <w:sz w:val="28"/>
          <w:szCs w:val="28"/>
        </w:rPr>
        <w:t xml:space="preserve">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ползание, лазанье</w:t>
      </w:r>
      <w:r w:rsidRPr="006E770F">
        <w:rPr>
          <w:rFonts w:ascii="Times New Roman" w:eastAsia="Times New Roman" w:hAnsi="Times New Roman" w:cs="Times New Roman"/>
          <w:color w:val="000000"/>
          <w:sz w:val="28"/>
          <w:szCs w:val="28"/>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ходьба</w:t>
      </w:r>
      <w:r w:rsidRPr="006E770F">
        <w:rPr>
          <w:rFonts w:ascii="Times New Roman" w:eastAsia="Times New Roman" w:hAnsi="Times New Roman" w:cs="Times New Roman"/>
          <w:color w:val="000000"/>
          <w:sz w:val="28"/>
          <w:szCs w:val="28"/>
        </w:rPr>
        <w:t>: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бег:</w:t>
      </w:r>
      <w:r w:rsidRPr="006E770F">
        <w:rPr>
          <w:rFonts w:ascii="Times New Roman" w:eastAsia="Times New Roman" w:hAnsi="Times New Roman" w:cs="Times New Roman"/>
          <w:color w:val="000000"/>
          <w:sz w:val="28"/>
          <w:szCs w:val="28"/>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прыжки</w:t>
      </w:r>
      <w:r w:rsidRPr="006E770F">
        <w:rPr>
          <w:rFonts w:ascii="Times New Roman" w:eastAsia="Times New Roman" w:hAnsi="Times New Roman" w:cs="Times New Roman"/>
          <w:color w:val="000000"/>
          <w:sz w:val="28"/>
          <w:szCs w:val="28"/>
        </w:rPr>
        <w:t>: подпрыгивание на месте одна нога вперед-другая назад, ноги скрестно- 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прыжки со скакалкой</w:t>
      </w:r>
      <w:r w:rsidRPr="006E770F">
        <w:rPr>
          <w:rFonts w:ascii="Times New Roman" w:eastAsia="Times New Roman" w:hAnsi="Times New Roman" w:cs="Times New Roman"/>
          <w:color w:val="000000"/>
          <w:sz w:val="28"/>
          <w:szCs w:val="28"/>
        </w:rPr>
        <w:t>: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упражнения в равновесии:</w:t>
      </w:r>
      <w:r w:rsidRPr="006E770F">
        <w:rPr>
          <w:rFonts w:ascii="Times New Roman" w:eastAsia="Times New Roman" w:hAnsi="Times New Roman" w:cs="Times New Roman"/>
          <w:color w:val="000000"/>
          <w:sz w:val="28"/>
          <w:szCs w:val="28"/>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«ласточка».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5C3ADE" w:rsidRPr="00497AFA" w:rsidRDefault="005C3ADE" w:rsidP="006E770F">
      <w:pPr>
        <w:spacing w:after="0" w:line="240" w:lineRule="auto"/>
        <w:ind w:left="-426"/>
        <w:rPr>
          <w:rFonts w:ascii="Times New Roman" w:eastAsia="Times New Roman" w:hAnsi="Times New Roman" w:cs="Times New Roman"/>
          <w:b/>
          <w:color w:val="000000"/>
          <w:sz w:val="28"/>
          <w:szCs w:val="28"/>
        </w:rPr>
      </w:pPr>
      <w:r w:rsidRPr="00497AFA">
        <w:rPr>
          <w:rFonts w:ascii="Times New Roman" w:eastAsia="Times New Roman" w:hAnsi="Times New Roman" w:cs="Times New Roman"/>
          <w:b/>
          <w:color w:val="000000"/>
          <w:sz w:val="28"/>
          <w:szCs w:val="28"/>
        </w:rPr>
        <w:t>Общеразвивающие упражнения: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упражнения для кистей рук, развития и укрепления мышц рук и плечевого пояса</w:t>
      </w:r>
      <w:r w:rsidRPr="006E770F">
        <w:rPr>
          <w:rFonts w:ascii="Times New Roman" w:eastAsia="Times New Roman" w:hAnsi="Times New Roman" w:cs="Times New Roman"/>
          <w:color w:val="000000"/>
          <w:sz w:val="28"/>
          <w:szCs w:val="28"/>
        </w:rPr>
        <w:t>: поднимание рук вперед, в стороны, вверх, через стороны вверх (одновременно, поочередно, последовательно);</w:t>
      </w:r>
      <w:r w:rsidR="00497AFA">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lastRenderedPageBreak/>
        <w:t>упражнения для развития и укрепления мышц спины и гибкости позвоночника</w:t>
      </w:r>
      <w:r w:rsidRPr="006E770F">
        <w:rPr>
          <w:rFonts w:ascii="Times New Roman" w:eastAsia="Times New Roman" w:hAnsi="Times New Roman" w:cs="Times New Roman"/>
          <w:color w:val="000000"/>
          <w:sz w:val="28"/>
          <w:szCs w:val="28"/>
        </w:rPr>
        <w:t>: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5C3ADE" w:rsidRPr="00497AFA" w:rsidRDefault="005C3ADE" w:rsidP="006E770F">
      <w:pPr>
        <w:spacing w:after="0" w:line="240" w:lineRule="auto"/>
        <w:ind w:left="-426"/>
        <w:rPr>
          <w:rFonts w:ascii="Times New Roman" w:eastAsia="Times New Roman" w:hAnsi="Times New Roman" w:cs="Times New Roman"/>
          <w:b/>
          <w:color w:val="000000"/>
          <w:sz w:val="28"/>
          <w:szCs w:val="28"/>
        </w:rPr>
      </w:pPr>
      <w:r w:rsidRPr="00497AFA">
        <w:rPr>
          <w:rFonts w:ascii="Times New Roman" w:eastAsia="Times New Roman" w:hAnsi="Times New Roman" w:cs="Times New Roman"/>
          <w:b/>
          <w:color w:val="000000"/>
          <w:sz w:val="28"/>
          <w:szCs w:val="28"/>
        </w:rPr>
        <w:t>Ритмическая гимнастика: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5C3ADE" w:rsidRPr="00497AFA" w:rsidRDefault="005C3ADE" w:rsidP="006E770F">
      <w:pPr>
        <w:spacing w:after="0" w:line="240" w:lineRule="auto"/>
        <w:ind w:left="-426"/>
        <w:rPr>
          <w:rFonts w:ascii="Times New Roman" w:eastAsia="Times New Roman" w:hAnsi="Times New Roman" w:cs="Times New Roman"/>
          <w:b/>
          <w:color w:val="000000"/>
          <w:sz w:val="28"/>
          <w:szCs w:val="28"/>
        </w:rPr>
      </w:pPr>
      <w:r w:rsidRPr="00497AFA">
        <w:rPr>
          <w:rFonts w:ascii="Times New Roman" w:eastAsia="Times New Roman" w:hAnsi="Times New Roman" w:cs="Times New Roman"/>
          <w:b/>
          <w:color w:val="000000"/>
          <w:sz w:val="28"/>
          <w:szCs w:val="28"/>
        </w:rPr>
        <w:t>Строевые упражнения:</w:t>
      </w:r>
    </w:p>
    <w:p w:rsidR="005C3ADE" w:rsidRPr="006E770F" w:rsidRDefault="005C3ADE" w:rsidP="00497AFA">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продолжает обучение детей строевым упражнениям: построение по росту,</w:t>
      </w:r>
      <w:r w:rsidR="00497AFA">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w:t>
      </w:r>
      <w:r w:rsidR="00497AFA">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«змейкой», расхождение из колонны по одному в разные стороны с последующим слиянием в пары.</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b/>
          <w:color w:val="000000"/>
          <w:sz w:val="28"/>
          <w:szCs w:val="28"/>
        </w:rPr>
        <w:t>Подвижные игры</w:t>
      </w:r>
      <w:r w:rsidRPr="006E770F">
        <w:rPr>
          <w:rFonts w:ascii="Times New Roman" w:eastAsia="Times New Roman" w:hAnsi="Times New Roman" w:cs="Times New Roman"/>
          <w:color w:val="000000"/>
          <w:sz w:val="28"/>
          <w:szCs w:val="28"/>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b/>
          <w:color w:val="000000"/>
          <w:sz w:val="28"/>
          <w:szCs w:val="28"/>
        </w:rPr>
        <w:lastRenderedPageBreak/>
        <w:t>Спортивные игры:</w:t>
      </w:r>
      <w:r w:rsidRPr="006E770F">
        <w:rPr>
          <w:rFonts w:ascii="Times New Roman" w:eastAsia="Times New Roman" w:hAnsi="Times New Roman" w:cs="Times New Roman"/>
          <w:color w:val="000000"/>
          <w:sz w:val="28"/>
          <w:szCs w:val="28"/>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Городки:</w:t>
      </w:r>
      <w:r w:rsidRPr="006E770F">
        <w:rPr>
          <w:rFonts w:ascii="Times New Roman" w:eastAsia="Times New Roman" w:hAnsi="Times New Roman" w:cs="Times New Roman"/>
          <w:color w:val="000000"/>
          <w:sz w:val="28"/>
          <w:szCs w:val="28"/>
        </w:rPr>
        <w:t xml:space="preserve"> бросание биты сбоку, выбивание городка с кона (5-6 м) и полукона (2-3 м); знание 3-4 фигур.</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97AFA" w:rsidRDefault="005C3ADE" w:rsidP="00497AFA">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Бадминтон:</w:t>
      </w:r>
      <w:r w:rsidRPr="006E770F">
        <w:rPr>
          <w:rFonts w:ascii="Times New Roman" w:eastAsia="Times New Roman" w:hAnsi="Times New Roman" w:cs="Times New Roman"/>
          <w:color w:val="000000"/>
          <w:sz w:val="28"/>
          <w:szCs w:val="28"/>
        </w:rPr>
        <w:t xml:space="preserve"> отбивание волана ракеткой в заданном направлении; игра с педагогом. </w:t>
      </w:r>
    </w:p>
    <w:p w:rsidR="005C3ADE" w:rsidRPr="006E770F" w:rsidRDefault="005C3ADE" w:rsidP="00497AFA">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Элементы футбола:</w:t>
      </w:r>
      <w:r w:rsidRPr="006E770F">
        <w:rPr>
          <w:rFonts w:ascii="Times New Roman" w:eastAsia="Times New Roman" w:hAnsi="Times New Roman" w:cs="Times New Roman"/>
          <w:color w:val="000000"/>
          <w:sz w:val="28"/>
          <w:szCs w:val="28"/>
        </w:rPr>
        <w:t xml:space="preserve"> отбивание мяча правой и лев</w:t>
      </w:r>
      <w:r w:rsidR="00497AFA">
        <w:rPr>
          <w:rFonts w:ascii="Times New Roman" w:eastAsia="Times New Roman" w:hAnsi="Times New Roman" w:cs="Times New Roman"/>
          <w:color w:val="000000"/>
          <w:sz w:val="28"/>
          <w:szCs w:val="28"/>
        </w:rPr>
        <w:t>ой ногой в заданном направлении</w:t>
      </w:r>
      <w:r w:rsidRPr="006E770F">
        <w:rPr>
          <w:rFonts w:ascii="Times New Roman" w:eastAsia="Times New Roman" w:hAnsi="Times New Roman" w:cs="Times New Roman"/>
          <w:color w:val="000000"/>
          <w:sz w:val="28"/>
          <w:szCs w:val="28"/>
        </w:rPr>
        <w:t>ведение мяча ногой между и вокруг предметов; отбивание мяча о стенку; передача мяча ногой друг другу (3-5 м); игра по упрощенным правилам.</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b/>
          <w:color w:val="000000"/>
          <w:sz w:val="28"/>
          <w:szCs w:val="28"/>
        </w:rPr>
        <w:t>Спортивные упражнения:</w:t>
      </w:r>
      <w:r w:rsidRPr="006E770F">
        <w:rPr>
          <w:rFonts w:ascii="Times New Roman" w:eastAsia="Times New Roman" w:hAnsi="Times New Roman" w:cs="Times New Roman"/>
          <w:color w:val="000000"/>
          <w:sz w:val="28"/>
          <w:szCs w:val="28"/>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Катание на санках:</w:t>
      </w:r>
      <w:r w:rsidRPr="006E770F">
        <w:rPr>
          <w:rFonts w:ascii="Times New Roman" w:eastAsia="Times New Roman" w:hAnsi="Times New Roman" w:cs="Times New Roman"/>
          <w:color w:val="000000"/>
          <w:sz w:val="28"/>
          <w:szCs w:val="28"/>
        </w:rPr>
        <w:t xml:space="preserve"> по прямой, со скоростью, с горки, подъем с санками в гору, с торможением при спуске с горки.</w:t>
      </w:r>
    </w:p>
    <w:p w:rsidR="005C3ADE" w:rsidRPr="006E770F" w:rsidRDefault="005C3ADE" w:rsidP="00497AFA">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Ходьба на лыжах</w:t>
      </w:r>
      <w:r w:rsidRPr="006E770F">
        <w:rPr>
          <w:rFonts w:ascii="Times New Roman" w:eastAsia="Times New Roman" w:hAnsi="Times New Roman" w:cs="Times New Roman"/>
          <w:color w:val="000000"/>
          <w:sz w:val="28"/>
          <w:szCs w:val="28"/>
        </w:rPr>
        <w:t>: по лыжне (на расстояние до 500 м); скользящим шагом; повороты на месте (направо и налево) с переступанием; подъем на склон прямо</w:t>
      </w:r>
      <w:r w:rsidR="00497AFA">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«ступающим шагом», «полуёлочкой» (прямо и наискось), соблюдая правила безопасного передвижения.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Катание на двухколесном велосипеде, самокате</w:t>
      </w:r>
      <w:r w:rsidRPr="006E770F">
        <w:rPr>
          <w:rFonts w:ascii="Times New Roman" w:eastAsia="Times New Roman" w:hAnsi="Times New Roman" w:cs="Times New Roman"/>
          <w:color w:val="000000"/>
          <w:sz w:val="28"/>
          <w:szCs w:val="28"/>
        </w:rPr>
        <w:t>: по прямой, по кругу, с разворотом, с разной скоростью; с поворотами направо и налево, соблюдая правила безопасного передвижения.</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Плавание:</w:t>
      </w:r>
      <w:r w:rsidRPr="006E770F">
        <w:rPr>
          <w:rFonts w:ascii="Times New Roman" w:eastAsia="Times New Roman" w:hAnsi="Times New Roman" w:cs="Times New Roman"/>
          <w:color w:val="000000"/>
          <w:sz w:val="28"/>
          <w:szCs w:val="28"/>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7241CC" w:rsidRPr="00B22393" w:rsidRDefault="005C3ADE" w:rsidP="00B22393">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w:t>
      </w:r>
      <w:r w:rsidR="00497AFA">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гимнастика, лыжный спорт и другие) и выдающихся достижениях российских спортсменов, роли физкультуры и спорта для укрепления здоровья.</w:t>
      </w:r>
    </w:p>
    <w:p w:rsidR="005C3ADE" w:rsidRPr="00497AFA" w:rsidRDefault="005C3ADE" w:rsidP="006E770F">
      <w:pPr>
        <w:spacing w:after="0" w:line="240" w:lineRule="auto"/>
        <w:ind w:left="-426"/>
        <w:rPr>
          <w:rFonts w:ascii="Times New Roman" w:eastAsia="Times New Roman" w:hAnsi="Times New Roman" w:cs="Times New Roman"/>
          <w:b/>
          <w:color w:val="000000"/>
          <w:sz w:val="28"/>
          <w:szCs w:val="28"/>
        </w:rPr>
      </w:pPr>
      <w:r w:rsidRPr="00497AFA">
        <w:rPr>
          <w:rFonts w:ascii="Times New Roman" w:eastAsia="Times New Roman" w:hAnsi="Times New Roman" w:cs="Times New Roman"/>
          <w:b/>
          <w:color w:val="000000"/>
          <w:sz w:val="28"/>
          <w:szCs w:val="28"/>
        </w:rPr>
        <w:t>Активный отдых.</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Физкультурные праздники и досуги:</w:t>
      </w:r>
      <w:r w:rsidRPr="006E770F">
        <w:rPr>
          <w:rFonts w:ascii="Times New Roman" w:eastAsia="Times New Roman" w:hAnsi="Times New Roman" w:cs="Times New Roman"/>
          <w:color w:val="000000"/>
          <w:sz w:val="28"/>
          <w:szCs w:val="28"/>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22393" w:rsidRDefault="00B22393" w:rsidP="006E770F">
      <w:pPr>
        <w:spacing w:after="0" w:line="240" w:lineRule="auto"/>
        <w:ind w:left="-426"/>
        <w:rPr>
          <w:rFonts w:ascii="Times New Roman" w:eastAsia="Times New Roman" w:hAnsi="Times New Roman" w:cs="Times New Roman"/>
          <w:b/>
          <w:color w:val="000000"/>
          <w:sz w:val="28"/>
          <w:szCs w:val="28"/>
        </w:rPr>
      </w:pPr>
    </w:p>
    <w:p w:rsidR="00B22393" w:rsidRDefault="00B22393" w:rsidP="006E770F">
      <w:pPr>
        <w:spacing w:after="0" w:line="240" w:lineRule="auto"/>
        <w:ind w:left="-426"/>
        <w:rPr>
          <w:rFonts w:ascii="Times New Roman" w:eastAsia="Times New Roman" w:hAnsi="Times New Roman" w:cs="Times New Roman"/>
          <w:b/>
          <w:color w:val="000000"/>
          <w:sz w:val="28"/>
          <w:szCs w:val="28"/>
        </w:rPr>
      </w:pPr>
    </w:p>
    <w:p w:rsidR="00B22393" w:rsidRDefault="00B22393" w:rsidP="006E770F">
      <w:pPr>
        <w:spacing w:after="0" w:line="240" w:lineRule="auto"/>
        <w:ind w:left="-426"/>
        <w:rPr>
          <w:rFonts w:ascii="Times New Roman" w:eastAsia="Times New Roman" w:hAnsi="Times New Roman" w:cs="Times New Roman"/>
          <w:b/>
          <w:color w:val="000000"/>
          <w:sz w:val="28"/>
          <w:szCs w:val="28"/>
        </w:rPr>
      </w:pPr>
    </w:p>
    <w:p w:rsidR="005C3ADE" w:rsidRPr="00497AFA" w:rsidRDefault="005C3ADE" w:rsidP="006E770F">
      <w:pPr>
        <w:spacing w:after="0" w:line="240" w:lineRule="auto"/>
        <w:ind w:left="-426"/>
        <w:rPr>
          <w:rFonts w:ascii="Times New Roman" w:eastAsia="Times New Roman" w:hAnsi="Times New Roman" w:cs="Times New Roman"/>
          <w:b/>
          <w:color w:val="000000"/>
          <w:sz w:val="28"/>
          <w:szCs w:val="28"/>
        </w:rPr>
      </w:pPr>
      <w:r w:rsidRPr="00497AFA">
        <w:rPr>
          <w:rFonts w:ascii="Times New Roman" w:eastAsia="Times New Roman" w:hAnsi="Times New Roman" w:cs="Times New Roman"/>
          <w:b/>
          <w:color w:val="000000"/>
          <w:sz w:val="28"/>
          <w:szCs w:val="28"/>
        </w:rPr>
        <w:lastRenderedPageBreak/>
        <w:t>Подготовительная к школе группа (от 6 до 7 лет)</w:t>
      </w:r>
    </w:p>
    <w:p w:rsidR="005C3ADE" w:rsidRPr="00497AFA" w:rsidRDefault="005C3ADE" w:rsidP="006E770F">
      <w:pPr>
        <w:spacing w:after="0" w:line="240" w:lineRule="auto"/>
        <w:ind w:left="-426"/>
        <w:rPr>
          <w:rFonts w:ascii="Times New Roman" w:eastAsia="Times New Roman" w:hAnsi="Times New Roman" w:cs="Times New Roman"/>
          <w:b/>
          <w:color w:val="000000"/>
          <w:sz w:val="28"/>
          <w:szCs w:val="28"/>
        </w:rPr>
      </w:pPr>
      <w:r w:rsidRPr="00497AFA">
        <w:rPr>
          <w:rFonts w:ascii="Times New Roman" w:eastAsia="Times New Roman" w:hAnsi="Times New Roman" w:cs="Times New Roman"/>
          <w:b/>
          <w:color w:val="000000"/>
          <w:sz w:val="28"/>
          <w:szCs w:val="28"/>
        </w:rPr>
        <w:t>Основные задачи образовательной деятельности в области физического развития:</w:t>
      </w:r>
    </w:p>
    <w:p w:rsidR="005C3ADE" w:rsidRPr="006E770F" w:rsidRDefault="00497AFA"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5C3ADE" w:rsidRPr="006E770F" w:rsidRDefault="00497AFA"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C3ADE" w:rsidRPr="006E770F" w:rsidRDefault="00497AFA"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5C3ADE" w:rsidRPr="006E770F" w:rsidRDefault="00497AFA"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воспитывать патриотизм, нравственно-волевые качества и гражданскую идентичность в двигательной деятельности и различных формах</w:t>
      </w:r>
      <w:r w:rsidR="009C5767">
        <w:rPr>
          <w:rFonts w:ascii="Times New Roman" w:eastAsia="Times New Roman" w:hAnsi="Times New Roman" w:cs="Times New Roman"/>
          <w:color w:val="000000"/>
          <w:sz w:val="28"/>
          <w:szCs w:val="28"/>
        </w:rPr>
        <w:t xml:space="preserve"> </w:t>
      </w:r>
      <w:r w:rsidR="005C3ADE" w:rsidRPr="006E770F">
        <w:rPr>
          <w:rFonts w:ascii="Times New Roman" w:eastAsia="Times New Roman" w:hAnsi="Times New Roman" w:cs="Times New Roman"/>
          <w:color w:val="000000"/>
          <w:sz w:val="28"/>
          <w:szCs w:val="28"/>
        </w:rPr>
        <w:t>активного отдыха;</w:t>
      </w:r>
    </w:p>
    <w:p w:rsidR="005C3ADE" w:rsidRPr="006E770F" w:rsidRDefault="00497AFA"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5C3ADE" w:rsidRPr="006E770F" w:rsidRDefault="00497AFA"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5C3ADE" w:rsidRPr="006E770F" w:rsidRDefault="00497AFA" w:rsidP="006E7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5C3ADE" w:rsidRPr="00497AFA" w:rsidRDefault="005C3ADE" w:rsidP="006E770F">
      <w:pPr>
        <w:spacing w:after="0" w:line="240" w:lineRule="auto"/>
        <w:ind w:left="-426"/>
        <w:rPr>
          <w:rFonts w:ascii="Times New Roman" w:eastAsia="Times New Roman" w:hAnsi="Times New Roman" w:cs="Times New Roman"/>
          <w:b/>
          <w:color w:val="000000"/>
          <w:sz w:val="28"/>
          <w:szCs w:val="28"/>
        </w:rPr>
      </w:pPr>
      <w:r w:rsidRPr="00497AFA">
        <w:rPr>
          <w:rFonts w:ascii="Times New Roman" w:eastAsia="Times New Roman" w:hAnsi="Times New Roman" w:cs="Times New Roman"/>
          <w:b/>
          <w:color w:val="000000"/>
          <w:sz w:val="28"/>
          <w:szCs w:val="28"/>
        </w:rPr>
        <w:t>Содержание образовательной деятельности.</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Основная гимнастика (основные движения, общеразвивающие упражнения, ритмическая гимнастика и строевые упражнения).</w:t>
      </w:r>
    </w:p>
    <w:p w:rsidR="005C3ADE" w:rsidRPr="00497AFA" w:rsidRDefault="005C3ADE" w:rsidP="006E770F">
      <w:pPr>
        <w:spacing w:after="0" w:line="240" w:lineRule="auto"/>
        <w:ind w:left="-426"/>
        <w:rPr>
          <w:rFonts w:ascii="Times New Roman" w:eastAsia="Times New Roman" w:hAnsi="Times New Roman" w:cs="Times New Roman"/>
          <w:b/>
          <w:color w:val="000000"/>
          <w:sz w:val="28"/>
          <w:szCs w:val="28"/>
        </w:rPr>
      </w:pPr>
      <w:r w:rsidRPr="00497AFA">
        <w:rPr>
          <w:rFonts w:ascii="Times New Roman" w:eastAsia="Times New Roman" w:hAnsi="Times New Roman" w:cs="Times New Roman"/>
          <w:b/>
          <w:color w:val="000000"/>
          <w:sz w:val="28"/>
          <w:szCs w:val="28"/>
        </w:rPr>
        <w:t>Основные движения:</w:t>
      </w:r>
    </w:p>
    <w:p w:rsidR="005C3ADE" w:rsidRPr="006E770F" w:rsidRDefault="005C3ADE" w:rsidP="00497AFA">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бросание, катание, ловля, метание:</w:t>
      </w:r>
      <w:r w:rsidRPr="006E770F">
        <w:rPr>
          <w:rFonts w:ascii="Times New Roman" w:eastAsia="Times New Roman" w:hAnsi="Times New Roman" w:cs="Times New Roman"/>
          <w:color w:val="000000"/>
          <w:sz w:val="28"/>
          <w:szCs w:val="28"/>
        </w:rPr>
        <w:t xml:space="preserve"> бросание мяча вверх, о землю и ловля его двумя руками не менее 20 раз</w:t>
      </w:r>
      <w:r w:rsidR="00497AFA">
        <w:rPr>
          <w:rFonts w:ascii="Times New Roman" w:eastAsia="Times New Roman" w:hAnsi="Times New Roman" w:cs="Times New Roman"/>
          <w:color w:val="000000"/>
          <w:sz w:val="28"/>
          <w:szCs w:val="28"/>
        </w:rPr>
        <w:t xml:space="preserve"> подряд, одной рукой не менее 10</w:t>
      </w:r>
      <w:r w:rsidRPr="006E770F">
        <w:rPr>
          <w:rFonts w:ascii="Times New Roman" w:eastAsia="Times New Roman" w:hAnsi="Times New Roman" w:cs="Times New Roman"/>
          <w:color w:val="000000"/>
          <w:sz w:val="28"/>
          <w:szCs w:val="28"/>
        </w:rPr>
        <w:t xml:space="preserve">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w:t>
      </w:r>
      <w:r w:rsidR="00497AFA">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 xml:space="preserve">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w:t>
      </w:r>
      <w:r w:rsidRPr="006E770F">
        <w:rPr>
          <w:rFonts w:ascii="Times New Roman" w:eastAsia="Times New Roman" w:hAnsi="Times New Roman" w:cs="Times New Roman"/>
          <w:color w:val="000000"/>
          <w:sz w:val="28"/>
          <w:szCs w:val="28"/>
        </w:rPr>
        <w:lastRenderedPageBreak/>
        <w:t>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5C3ADE" w:rsidRPr="006E770F" w:rsidRDefault="005C3ADE" w:rsidP="006E770F">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ползание, лазанье:</w:t>
      </w:r>
      <w:r w:rsidRPr="006E770F">
        <w:rPr>
          <w:rFonts w:ascii="Times New Roman" w:eastAsia="Times New Roman" w:hAnsi="Times New Roman" w:cs="Times New Roman"/>
          <w:color w:val="000000"/>
          <w:sz w:val="28"/>
          <w:szCs w:val="28"/>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5C3ADE" w:rsidRPr="006E770F" w:rsidRDefault="005C3ADE" w:rsidP="00497AFA">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ходьба:</w:t>
      </w:r>
      <w:r w:rsidRPr="006E770F">
        <w:rPr>
          <w:rFonts w:ascii="Times New Roman" w:eastAsia="Times New Roman" w:hAnsi="Times New Roman" w:cs="Times New Roman"/>
          <w:color w:val="000000"/>
          <w:sz w:val="28"/>
          <w:szCs w:val="28"/>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C3ADE" w:rsidRPr="006E770F" w:rsidRDefault="005C3ADE" w:rsidP="00497AFA">
      <w:pPr>
        <w:spacing w:after="0" w:line="240" w:lineRule="auto"/>
        <w:ind w:left="-426"/>
        <w:rPr>
          <w:rFonts w:ascii="Times New Roman" w:eastAsia="Times New Roman" w:hAnsi="Times New Roman" w:cs="Times New Roman"/>
          <w:color w:val="000000"/>
          <w:sz w:val="28"/>
          <w:szCs w:val="28"/>
        </w:rPr>
      </w:pPr>
      <w:r w:rsidRPr="00497AFA">
        <w:rPr>
          <w:rFonts w:ascii="Times New Roman" w:eastAsia="Times New Roman" w:hAnsi="Times New Roman" w:cs="Times New Roman"/>
          <w:i/>
          <w:color w:val="000000"/>
          <w:sz w:val="28"/>
          <w:szCs w:val="28"/>
        </w:rPr>
        <w:t>бег:</w:t>
      </w:r>
      <w:r w:rsidRPr="006E770F">
        <w:rPr>
          <w:rFonts w:ascii="Times New Roman" w:eastAsia="Times New Roman" w:hAnsi="Times New Roman" w:cs="Times New Roman"/>
          <w:color w:val="000000"/>
          <w:sz w:val="28"/>
          <w:szCs w:val="28"/>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5C3ADE" w:rsidRPr="006E770F" w:rsidRDefault="005C3ADE" w:rsidP="00497AFA">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прыжки:</w:t>
      </w:r>
      <w:r w:rsidRPr="006E770F">
        <w:rPr>
          <w:rFonts w:ascii="Times New Roman" w:eastAsia="Times New Roman" w:hAnsi="Times New Roman" w:cs="Times New Roman"/>
          <w:color w:val="000000"/>
          <w:sz w:val="28"/>
          <w:szCs w:val="28"/>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прыжки с короткой скакалкой</w:t>
      </w:r>
      <w:r w:rsidRPr="006E770F">
        <w:rPr>
          <w:rFonts w:ascii="Times New Roman" w:eastAsia="Times New Roman" w:hAnsi="Times New Roman" w:cs="Times New Roman"/>
          <w:color w:val="000000"/>
          <w:sz w:val="28"/>
          <w:szCs w:val="28"/>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r w:rsidR="009C5767">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5C3ADE" w:rsidRPr="009C5767" w:rsidRDefault="005C3ADE" w:rsidP="009C5767">
      <w:pPr>
        <w:spacing w:after="0" w:line="240" w:lineRule="auto"/>
        <w:ind w:left="-426"/>
        <w:rPr>
          <w:rFonts w:ascii="Times New Roman" w:eastAsia="Times New Roman" w:hAnsi="Times New Roman" w:cs="Times New Roman"/>
          <w:b/>
          <w:color w:val="000000"/>
          <w:sz w:val="28"/>
          <w:szCs w:val="28"/>
        </w:rPr>
      </w:pPr>
      <w:r w:rsidRPr="009C5767">
        <w:rPr>
          <w:rFonts w:ascii="Times New Roman" w:eastAsia="Times New Roman" w:hAnsi="Times New Roman" w:cs="Times New Roman"/>
          <w:b/>
          <w:color w:val="000000"/>
          <w:sz w:val="28"/>
          <w:szCs w:val="28"/>
        </w:rPr>
        <w:lastRenderedPageBreak/>
        <w:t>Общеразвивающие упражнения:</w:t>
      </w:r>
      <w:r w:rsidR="009C5767">
        <w:rPr>
          <w:rFonts w:ascii="Times New Roman" w:eastAsia="Times New Roman" w:hAnsi="Times New Roman" w:cs="Times New Roman"/>
          <w:b/>
          <w:color w:val="000000"/>
          <w:sz w:val="28"/>
          <w:szCs w:val="28"/>
        </w:rPr>
        <w:t xml:space="preserve"> </w:t>
      </w:r>
      <w:r w:rsidRPr="006E770F">
        <w:rPr>
          <w:rFonts w:ascii="Times New Roman" w:eastAsia="Times New Roman" w:hAnsi="Times New Roman" w:cs="Times New Roman"/>
          <w:color w:val="000000"/>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r w:rsidR="009C5767">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5C3ADE" w:rsidRPr="009C5767" w:rsidRDefault="005C3ADE" w:rsidP="009C5767">
      <w:pPr>
        <w:spacing w:after="0" w:line="240" w:lineRule="auto"/>
        <w:ind w:left="-426"/>
        <w:rPr>
          <w:rFonts w:ascii="Times New Roman" w:eastAsia="Times New Roman" w:hAnsi="Times New Roman" w:cs="Times New Roman"/>
          <w:b/>
          <w:color w:val="000000"/>
          <w:sz w:val="28"/>
          <w:szCs w:val="28"/>
        </w:rPr>
      </w:pPr>
      <w:r w:rsidRPr="009C5767">
        <w:rPr>
          <w:rFonts w:ascii="Times New Roman" w:eastAsia="Times New Roman" w:hAnsi="Times New Roman" w:cs="Times New Roman"/>
          <w:b/>
          <w:color w:val="000000"/>
          <w:sz w:val="28"/>
          <w:szCs w:val="28"/>
        </w:rPr>
        <w:t>Ритмическая гимнастика: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C3ADE" w:rsidRPr="009C5767" w:rsidRDefault="005C3ADE" w:rsidP="009C5767">
      <w:pPr>
        <w:spacing w:after="0" w:line="240" w:lineRule="auto"/>
        <w:ind w:left="-426"/>
        <w:rPr>
          <w:rFonts w:ascii="Times New Roman" w:eastAsia="Times New Roman" w:hAnsi="Times New Roman" w:cs="Times New Roman"/>
          <w:b/>
          <w:color w:val="000000"/>
          <w:sz w:val="28"/>
          <w:szCs w:val="28"/>
        </w:rPr>
      </w:pPr>
      <w:r w:rsidRPr="009C5767">
        <w:rPr>
          <w:rFonts w:ascii="Times New Roman" w:eastAsia="Times New Roman" w:hAnsi="Times New Roman" w:cs="Times New Roman"/>
          <w:b/>
          <w:color w:val="000000"/>
          <w:sz w:val="28"/>
          <w:szCs w:val="28"/>
        </w:rPr>
        <w:t>Строевые упражнения: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движений, умению ориентироваться в</w:t>
      </w:r>
      <w:r w:rsidR="009C5767">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пространстве.</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b/>
          <w:color w:val="000000"/>
          <w:sz w:val="28"/>
          <w:szCs w:val="28"/>
        </w:rPr>
        <w:t>Спортивные игры:</w:t>
      </w:r>
      <w:r w:rsidRPr="006E770F">
        <w:rPr>
          <w:rFonts w:ascii="Times New Roman" w:eastAsia="Times New Roman" w:hAnsi="Times New Roman" w:cs="Times New Roman"/>
          <w:color w:val="000000"/>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lastRenderedPageBreak/>
        <w:t>Городки:</w:t>
      </w:r>
      <w:r w:rsidRPr="006E770F">
        <w:rPr>
          <w:rFonts w:ascii="Times New Roman" w:eastAsia="Times New Roman" w:hAnsi="Times New Roman" w:cs="Times New Roman"/>
          <w:color w:val="000000"/>
          <w:sz w:val="28"/>
          <w:szCs w:val="28"/>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Элементы баскетбола:</w:t>
      </w:r>
      <w:r w:rsidRPr="006E770F">
        <w:rPr>
          <w:rFonts w:ascii="Times New Roman" w:eastAsia="Times New Roman" w:hAnsi="Times New Roman" w:cs="Times New Roman"/>
          <w:color w:val="000000"/>
          <w:sz w:val="28"/>
          <w:szCs w:val="28"/>
        </w:rPr>
        <w:t xml:space="preserve"> передача мяча друг другу (двумя руками от груди, одной</w:t>
      </w:r>
      <w:r w:rsidR="009C5767">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Элементы футбола:</w:t>
      </w:r>
      <w:r w:rsidRPr="006E770F">
        <w:rPr>
          <w:rFonts w:ascii="Times New Roman" w:eastAsia="Times New Roman" w:hAnsi="Times New Roman" w:cs="Times New Roman"/>
          <w:color w:val="000000"/>
          <w:sz w:val="28"/>
          <w:szCs w:val="28"/>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Элементы хоккея:</w:t>
      </w:r>
      <w:r w:rsidRPr="006E770F">
        <w:rPr>
          <w:rFonts w:ascii="Times New Roman" w:eastAsia="Times New Roman" w:hAnsi="Times New Roman" w:cs="Times New Roman"/>
          <w:color w:val="000000"/>
          <w:sz w:val="28"/>
          <w:szCs w:val="28"/>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Бадминтон:</w:t>
      </w:r>
      <w:r w:rsidRPr="006E770F">
        <w:rPr>
          <w:rFonts w:ascii="Times New Roman" w:eastAsia="Times New Roman" w:hAnsi="Times New Roman" w:cs="Times New Roman"/>
          <w:color w:val="000000"/>
          <w:sz w:val="28"/>
          <w:szCs w:val="28"/>
        </w:rPr>
        <w:t xml:space="preserve"> перебрасывание волана ракеткой на сторону партнера без сетки, через сетку, правильно удерживая ракетку.</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Элементы настольного тенниса:</w:t>
      </w:r>
      <w:r w:rsidRPr="006E770F">
        <w:rPr>
          <w:rFonts w:ascii="Times New Roman" w:eastAsia="Times New Roman" w:hAnsi="Times New Roman" w:cs="Times New Roman"/>
          <w:color w:val="000000"/>
          <w:sz w:val="28"/>
          <w:szCs w:val="28"/>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b/>
          <w:color w:val="000000"/>
          <w:sz w:val="28"/>
          <w:szCs w:val="28"/>
        </w:rPr>
        <w:t>Спортивные упражнения:</w:t>
      </w:r>
      <w:r w:rsidRPr="006E770F">
        <w:rPr>
          <w:rFonts w:ascii="Times New Roman" w:eastAsia="Times New Roman" w:hAnsi="Times New Roman" w:cs="Times New Roman"/>
          <w:color w:val="000000"/>
          <w:sz w:val="28"/>
          <w:szCs w:val="28"/>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C3ADE" w:rsidRPr="006E770F" w:rsidRDefault="005C3ADE" w:rsidP="0098122F">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Катание на санках:</w:t>
      </w:r>
      <w:r w:rsidRPr="006E770F">
        <w:rPr>
          <w:rFonts w:ascii="Times New Roman" w:eastAsia="Times New Roman" w:hAnsi="Times New Roman" w:cs="Times New Roman"/>
          <w:color w:val="000000"/>
          <w:sz w:val="28"/>
          <w:szCs w:val="28"/>
        </w:rPr>
        <w:t xml:space="preserve"> игровые задания и соревнования в катании на санях на скорость.</w:t>
      </w:r>
      <w:r w:rsidR="0098122F">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Катание на коньках:</w:t>
      </w:r>
      <w:r w:rsidRPr="006E770F">
        <w:rPr>
          <w:rFonts w:ascii="Times New Roman" w:eastAsia="Times New Roman" w:hAnsi="Times New Roman" w:cs="Times New Roman"/>
          <w:color w:val="000000"/>
          <w:sz w:val="28"/>
          <w:szCs w:val="28"/>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Катание на двухколесном велосипеде, самокате</w:t>
      </w:r>
      <w:r w:rsidRPr="006E770F">
        <w:rPr>
          <w:rFonts w:ascii="Times New Roman" w:eastAsia="Times New Roman" w:hAnsi="Times New Roman" w:cs="Times New Roman"/>
          <w:color w:val="000000"/>
          <w:sz w:val="28"/>
          <w:szCs w:val="28"/>
        </w:rPr>
        <w:t>: по прямой, по кругу, змейкой, объезжая препятствие, на скорость.</w:t>
      </w:r>
    </w:p>
    <w:p w:rsidR="007241CC" w:rsidRDefault="005C3ADE" w:rsidP="007241CC">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t>Плавание:</w:t>
      </w:r>
      <w:r w:rsidRPr="006E770F">
        <w:rPr>
          <w:rFonts w:ascii="Times New Roman" w:eastAsia="Times New Roman" w:hAnsi="Times New Roman" w:cs="Times New Roman"/>
          <w:color w:val="000000"/>
          <w:sz w:val="28"/>
          <w:szCs w:val="28"/>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5C3ADE" w:rsidRPr="006E770F" w:rsidRDefault="005C3ADE" w:rsidP="007241CC">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i/>
          <w:color w:val="000000"/>
          <w:sz w:val="28"/>
          <w:szCs w:val="28"/>
        </w:rPr>
        <w:lastRenderedPageBreak/>
        <w:t>Формирование основ здорового образа жизни:</w:t>
      </w:r>
      <w:r w:rsidRPr="006E770F">
        <w:rPr>
          <w:rFonts w:ascii="Times New Roman" w:eastAsia="Times New Roman" w:hAnsi="Times New Roman" w:cs="Times New Roman"/>
          <w:color w:val="000000"/>
          <w:sz w:val="28"/>
          <w:szCs w:val="28"/>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rsidR="005C3ADE" w:rsidRPr="009C5767" w:rsidRDefault="005C3ADE" w:rsidP="009C5767">
      <w:pPr>
        <w:spacing w:after="0" w:line="240" w:lineRule="auto"/>
        <w:ind w:left="-426"/>
        <w:rPr>
          <w:rFonts w:ascii="Times New Roman" w:eastAsia="Times New Roman" w:hAnsi="Times New Roman" w:cs="Times New Roman"/>
          <w:b/>
          <w:color w:val="000000"/>
          <w:sz w:val="28"/>
          <w:szCs w:val="28"/>
        </w:rPr>
      </w:pPr>
      <w:r w:rsidRPr="009C5767">
        <w:rPr>
          <w:rFonts w:ascii="Times New Roman" w:eastAsia="Times New Roman" w:hAnsi="Times New Roman" w:cs="Times New Roman"/>
          <w:b/>
          <w:color w:val="000000"/>
          <w:sz w:val="28"/>
          <w:szCs w:val="28"/>
        </w:rPr>
        <w:t>Активный отдых.</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9C5767">
        <w:rPr>
          <w:rFonts w:ascii="Times New Roman" w:eastAsia="Times New Roman" w:hAnsi="Times New Roman" w:cs="Times New Roman"/>
          <w:b/>
          <w:color w:val="000000"/>
          <w:sz w:val="28"/>
          <w:szCs w:val="28"/>
        </w:rPr>
        <w:t>Физкультурные праздники и досуги:</w:t>
      </w:r>
      <w:r w:rsidRPr="006E770F">
        <w:rPr>
          <w:rFonts w:ascii="Times New Roman" w:eastAsia="Times New Roman" w:hAnsi="Times New Roman" w:cs="Times New Roman"/>
          <w:color w:val="000000"/>
          <w:sz w:val="28"/>
          <w:szCs w:val="28"/>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F81AA9" w:rsidRDefault="005C3ADE" w:rsidP="00F81AA9">
      <w:pPr>
        <w:spacing w:after="0" w:line="240" w:lineRule="auto"/>
        <w:ind w:left="-426"/>
        <w:rPr>
          <w:rFonts w:ascii="Times New Roman" w:eastAsia="Times New Roman" w:hAnsi="Times New Roman" w:cs="Times New Roman"/>
          <w:b/>
          <w:sz w:val="28"/>
          <w:szCs w:val="28"/>
        </w:rPr>
      </w:pPr>
      <w:r w:rsidRPr="00F66692">
        <w:rPr>
          <w:rFonts w:ascii="Times New Roman" w:eastAsia="Times New Roman" w:hAnsi="Times New Roman" w:cs="Times New Roman"/>
          <w:b/>
          <w:sz w:val="28"/>
          <w:szCs w:val="28"/>
        </w:rPr>
        <w:t>Используемые вариативные программы дошкольного образования и методические</w:t>
      </w:r>
      <w:r w:rsidR="00F66692" w:rsidRPr="00F66692">
        <w:rPr>
          <w:rFonts w:ascii="Times New Roman" w:eastAsia="Times New Roman" w:hAnsi="Times New Roman" w:cs="Times New Roman"/>
          <w:b/>
          <w:sz w:val="28"/>
          <w:szCs w:val="28"/>
        </w:rPr>
        <w:t xml:space="preserve"> </w:t>
      </w:r>
      <w:r w:rsidRPr="00F66692">
        <w:rPr>
          <w:rFonts w:ascii="Times New Roman" w:eastAsia="Times New Roman" w:hAnsi="Times New Roman" w:cs="Times New Roman"/>
          <w:b/>
          <w:sz w:val="28"/>
          <w:szCs w:val="28"/>
        </w:rPr>
        <w:t>пособия:</w:t>
      </w:r>
      <w:r w:rsidR="00F81AA9">
        <w:rPr>
          <w:rFonts w:ascii="Times New Roman" w:eastAsia="Times New Roman" w:hAnsi="Times New Roman" w:cs="Times New Roman"/>
          <w:b/>
          <w:sz w:val="28"/>
          <w:szCs w:val="28"/>
        </w:rPr>
        <w:t>-</w:t>
      </w:r>
    </w:p>
    <w:p w:rsidR="00F66692" w:rsidRPr="00F81AA9" w:rsidRDefault="00F81AA9" w:rsidP="00F81AA9">
      <w:pPr>
        <w:spacing w:after="0" w:line="240" w:lineRule="auto"/>
        <w:ind w:left="-426"/>
        <w:rPr>
          <w:rFonts w:ascii="Times New Roman" w:eastAsia="Times New Roman" w:hAnsi="Times New Roman" w:cs="Times New Roman"/>
          <w:b/>
          <w:sz w:val="28"/>
          <w:szCs w:val="28"/>
        </w:rPr>
      </w:pPr>
      <w:r w:rsidRPr="00F81AA9">
        <w:rPr>
          <w:rFonts w:ascii="Times New Roman" w:eastAsia="Times New Roman" w:hAnsi="Times New Roman" w:cs="Times New Roman"/>
          <w:sz w:val="28"/>
          <w:szCs w:val="28"/>
        </w:rPr>
        <w:t xml:space="preserve">Л.И. Пензулаева </w:t>
      </w:r>
      <w:r w:rsidR="005C3ADE" w:rsidRPr="00F81AA9">
        <w:rPr>
          <w:rFonts w:ascii="Times New Roman" w:eastAsia="Times New Roman" w:hAnsi="Times New Roman" w:cs="Times New Roman"/>
          <w:sz w:val="28"/>
          <w:szCs w:val="28"/>
        </w:rPr>
        <w:t xml:space="preserve">Парциальная программа физического развития детей дошкольного возраста </w:t>
      </w:r>
    </w:p>
    <w:p w:rsidR="005C3ADE" w:rsidRPr="00E413F0" w:rsidRDefault="00F81AA9" w:rsidP="00E413F0">
      <w:pPr>
        <w:spacing w:after="0" w:line="240" w:lineRule="auto"/>
        <w:ind w:left="-426"/>
        <w:rPr>
          <w:rFonts w:ascii="Times New Roman" w:hAnsi="Times New Roman" w:cs="Times New Roman"/>
          <w:sz w:val="28"/>
          <w:szCs w:val="28"/>
        </w:rPr>
      </w:pPr>
      <w:r w:rsidRPr="00F81AA9">
        <w:rPr>
          <w:rFonts w:ascii="Times New Roman" w:eastAsia="Times New Roman" w:hAnsi="Times New Roman" w:cs="Times New Roman"/>
          <w:sz w:val="28"/>
          <w:szCs w:val="28"/>
        </w:rPr>
        <w:t xml:space="preserve">Л.И. </w:t>
      </w:r>
      <w:r>
        <w:rPr>
          <w:rFonts w:ascii="Times New Roman" w:eastAsia="Times New Roman" w:hAnsi="Times New Roman" w:cs="Times New Roman"/>
          <w:sz w:val="28"/>
          <w:szCs w:val="28"/>
        </w:rPr>
        <w:t xml:space="preserve">Пензулаева </w:t>
      </w:r>
      <w:r w:rsidR="005C3ADE" w:rsidRPr="00F81AA9">
        <w:rPr>
          <w:rFonts w:ascii="Times New Roman" w:eastAsia="Times New Roman" w:hAnsi="Times New Roman" w:cs="Times New Roman"/>
          <w:sz w:val="28"/>
          <w:szCs w:val="28"/>
        </w:rPr>
        <w:t xml:space="preserve">Физическая культура в детском </w:t>
      </w:r>
      <w:r w:rsidR="00E413F0">
        <w:rPr>
          <w:rFonts w:ascii="Times New Roman" w:eastAsia="Times New Roman" w:hAnsi="Times New Roman" w:cs="Times New Roman"/>
          <w:sz w:val="28"/>
          <w:szCs w:val="28"/>
        </w:rPr>
        <w:t xml:space="preserve">саду: Младшая группа (3–4 года) </w:t>
      </w:r>
      <w:r w:rsidR="00E413F0">
        <w:rPr>
          <w:rFonts w:ascii="Times New Roman" w:hAnsi="Times New Roman" w:cs="Times New Roman"/>
          <w:sz w:val="28"/>
          <w:szCs w:val="28"/>
        </w:rPr>
        <w:t>Москва «Мозаика-синтез»,2010</w:t>
      </w:r>
      <w:r w:rsidR="00E413F0" w:rsidRPr="00F81AA9">
        <w:rPr>
          <w:rFonts w:ascii="Times New Roman" w:hAnsi="Times New Roman" w:cs="Times New Roman"/>
          <w:sz w:val="28"/>
          <w:szCs w:val="28"/>
        </w:rPr>
        <w:t>г.</w:t>
      </w:r>
    </w:p>
    <w:p w:rsidR="00F66692" w:rsidRPr="00F81AA9" w:rsidRDefault="00F81AA9" w:rsidP="009C5767">
      <w:pPr>
        <w:spacing w:after="0" w:line="240" w:lineRule="auto"/>
        <w:ind w:left="-426"/>
        <w:rPr>
          <w:rFonts w:ascii="Times New Roman" w:eastAsia="Times New Roman" w:hAnsi="Times New Roman" w:cs="Times New Roman"/>
          <w:sz w:val="28"/>
          <w:szCs w:val="28"/>
        </w:rPr>
      </w:pPr>
      <w:r w:rsidRPr="00F81AA9">
        <w:rPr>
          <w:rFonts w:ascii="Times New Roman" w:eastAsia="Times New Roman" w:hAnsi="Times New Roman" w:cs="Times New Roman"/>
          <w:sz w:val="28"/>
          <w:szCs w:val="28"/>
        </w:rPr>
        <w:t xml:space="preserve">Л.И. </w:t>
      </w:r>
      <w:r>
        <w:rPr>
          <w:rFonts w:ascii="Times New Roman" w:eastAsia="Times New Roman" w:hAnsi="Times New Roman" w:cs="Times New Roman"/>
          <w:sz w:val="28"/>
          <w:szCs w:val="28"/>
        </w:rPr>
        <w:t xml:space="preserve">Пензулаева </w:t>
      </w:r>
      <w:r w:rsidR="005C3ADE" w:rsidRPr="00F81AA9">
        <w:rPr>
          <w:rFonts w:ascii="Times New Roman" w:eastAsia="Times New Roman" w:hAnsi="Times New Roman" w:cs="Times New Roman"/>
          <w:sz w:val="28"/>
          <w:szCs w:val="28"/>
        </w:rPr>
        <w:t xml:space="preserve"> Физическая культура в детском </w:t>
      </w:r>
      <w:r w:rsidR="00E413F0">
        <w:rPr>
          <w:rFonts w:ascii="Times New Roman" w:eastAsia="Times New Roman" w:hAnsi="Times New Roman" w:cs="Times New Roman"/>
          <w:sz w:val="28"/>
          <w:szCs w:val="28"/>
        </w:rPr>
        <w:t xml:space="preserve">саду: Средняя группа (4–5 лет) </w:t>
      </w:r>
      <w:r w:rsidR="00E413F0">
        <w:rPr>
          <w:rFonts w:ascii="Times New Roman" w:hAnsi="Times New Roman" w:cs="Times New Roman"/>
          <w:sz w:val="28"/>
          <w:szCs w:val="28"/>
        </w:rPr>
        <w:t>Москва «Мозаика-синтез»,2010</w:t>
      </w:r>
      <w:r w:rsidR="00E413F0" w:rsidRPr="00F81AA9">
        <w:rPr>
          <w:rFonts w:ascii="Times New Roman" w:hAnsi="Times New Roman" w:cs="Times New Roman"/>
          <w:sz w:val="28"/>
          <w:szCs w:val="28"/>
        </w:rPr>
        <w:t>г.</w:t>
      </w:r>
    </w:p>
    <w:p w:rsidR="00F66692" w:rsidRPr="00F81AA9" w:rsidRDefault="00F81AA9" w:rsidP="009C5767">
      <w:pPr>
        <w:spacing w:after="0" w:line="240" w:lineRule="auto"/>
        <w:ind w:left="-426"/>
        <w:rPr>
          <w:rFonts w:ascii="Times New Roman" w:eastAsia="Times New Roman" w:hAnsi="Times New Roman" w:cs="Times New Roman"/>
          <w:sz w:val="28"/>
          <w:szCs w:val="28"/>
        </w:rPr>
      </w:pPr>
      <w:r w:rsidRPr="00F81AA9">
        <w:rPr>
          <w:rFonts w:ascii="Times New Roman" w:eastAsia="Times New Roman" w:hAnsi="Times New Roman" w:cs="Times New Roman"/>
          <w:sz w:val="28"/>
          <w:szCs w:val="28"/>
        </w:rPr>
        <w:t xml:space="preserve">Л.И. </w:t>
      </w:r>
      <w:r>
        <w:rPr>
          <w:rFonts w:ascii="Times New Roman" w:eastAsia="Times New Roman" w:hAnsi="Times New Roman" w:cs="Times New Roman"/>
          <w:sz w:val="28"/>
          <w:szCs w:val="28"/>
        </w:rPr>
        <w:t xml:space="preserve">Пензулаева </w:t>
      </w:r>
      <w:r w:rsidR="005C3ADE" w:rsidRPr="00F81AA9">
        <w:rPr>
          <w:rFonts w:ascii="Times New Roman" w:eastAsia="Times New Roman" w:hAnsi="Times New Roman" w:cs="Times New Roman"/>
          <w:sz w:val="28"/>
          <w:szCs w:val="28"/>
        </w:rPr>
        <w:t xml:space="preserve">Физическая культура в детском </w:t>
      </w:r>
      <w:r w:rsidR="00E413F0">
        <w:rPr>
          <w:rFonts w:ascii="Times New Roman" w:eastAsia="Times New Roman" w:hAnsi="Times New Roman" w:cs="Times New Roman"/>
          <w:sz w:val="28"/>
          <w:szCs w:val="28"/>
        </w:rPr>
        <w:t xml:space="preserve">саду: Старшая группа (5–6 лет) </w:t>
      </w:r>
      <w:r w:rsidR="00E413F0">
        <w:rPr>
          <w:rFonts w:ascii="Times New Roman" w:hAnsi="Times New Roman" w:cs="Times New Roman"/>
          <w:sz w:val="28"/>
          <w:szCs w:val="28"/>
        </w:rPr>
        <w:t>Москва «Мозаика-синтез»,2010</w:t>
      </w:r>
      <w:r w:rsidR="00E413F0" w:rsidRPr="00F81AA9">
        <w:rPr>
          <w:rFonts w:ascii="Times New Roman" w:hAnsi="Times New Roman" w:cs="Times New Roman"/>
          <w:sz w:val="28"/>
          <w:szCs w:val="28"/>
        </w:rPr>
        <w:t>г.</w:t>
      </w:r>
    </w:p>
    <w:p w:rsidR="005C3ADE" w:rsidRPr="00F81AA9" w:rsidRDefault="00F81AA9" w:rsidP="009C5767">
      <w:pPr>
        <w:spacing w:after="0" w:line="240" w:lineRule="auto"/>
        <w:ind w:left="-426"/>
        <w:rPr>
          <w:rFonts w:ascii="Times New Roman" w:eastAsia="Times New Roman" w:hAnsi="Times New Roman" w:cs="Times New Roman"/>
          <w:sz w:val="28"/>
          <w:szCs w:val="28"/>
        </w:rPr>
      </w:pPr>
      <w:r w:rsidRPr="00F81AA9">
        <w:rPr>
          <w:rFonts w:ascii="Times New Roman" w:eastAsia="Times New Roman" w:hAnsi="Times New Roman" w:cs="Times New Roman"/>
          <w:sz w:val="28"/>
          <w:szCs w:val="28"/>
        </w:rPr>
        <w:t xml:space="preserve">Л.И. </w:t>
      </w:r>
      <w:r>
        <w:rPr>
          <w:rFonts w:ascii="Times New Roman" w:eastAsia="Times New Roman" w:hAnsi="Times New Roman" w:cs="Times New Roman"/>
          <w:sz w:val="28"/>
          <w:szCs w:val="28"/>
        </w:rPr>
        <w:t xml:space="preserve">Пензулаева </w:t>
      </w:r>
      <w:r w:rsidR="005C3ADE" w:rsidRPr="00F81AA9">
        <w:rPr>
          <w:rFonts w:ascii="Times New Roman" w:eastAsia="Times New Roman" w:hAnsi="Times New Roman" w:cs="Times New Roman"/>
          <w:sz w:val="28"/>
          <w:szCs w:val="28"/>
        </w:rPr>
        <w:t>Физическая культура в детском саду: Подготови</w:t>
      </w:r>
      <w:r w:rsidR="00E413F0">
        <w:rPr>
          <w:rFonts w:ascii="Times New Roman" w:eastAsia="Times New Roman" w:hAnsi="Times New Roman" w:cs="Times New Roman"/>
          <w:sz w:val="28"/>
          <w:szCs w:val="28"/>
        </w:rPr>
        <w:t xml:space="preserve">тельная к школе группа(6–7 лет) </w:t>
      </w:r>
      <w:r w:rsidR="0098122F">
        <w:rPr>
          <w:rFonts w:ascii="Times New Roman" w:hAnsi="Times New Roman" w:cs="Times New Roman"/>
          <w:sz w:val="28"/>
          <w:szCs w:val="28"/>
        </w:rPr>
        <w:t>Москва</w:t>
      </w:r>
      <w:r w:rsidR="00E413F0">
        <w:rPr>
          <w:rFonts w:ascii="Times New Roman" w:hAnsi="Times New Roman" w:cs="Times New Roman"/>
          <w:sz w:val="28"/>
          <w:szCs w:val="28"/>
        </w:rPr>
        <w:t>,2010</w:t>
      </w:r>
      <w:r w:rsidR="00E413F0" w:rsidRPr="00F81AA9">
        <w:rPr>
          <w:rFonts w:ascii="Times New Roman" w:hAnsi="Times New Roman" w:cs="Times New Roman"/>
          <w:sz w:val="28"/>
          <w:szCs w:val="28"/>
        </w:rPr>
        <w:t>г.</w:t>
      </w:r>
    </w:p>
    <w:p w:rsidR="00F66692" w:rsidRPr="00F81AA9" w:rsidRDefault="00F81AA9" w:rsidP="009C5767">
      <w:pPr>
        <w:spacing w:after="0" w:line="240" w:lineRule="auto"/>
        <w:ind w:left="-426"/>
        <w:rPr>
          <w:rFonts w:ascii="Times New Roman" w:eastAsia="Times New Roman" w:hAnsi="Times New Roman" w:cs="Times New Roman"/>
          <w:sz w:val="28"/>
          <w:szCs w:val="28"/>
        </w:rPr>
      </w:pPr>
      <w:r w:rsidRPr="00F81AA9">
        <w:rPr>
          <w:rFonts w:ascii="Times New Roman" w:eastAsia="Times New Roman" w:hAnsi="Times New Roman" w:cs="Times New Roman"/>
          <w:sz w:val="28"/>
          <w:szCs w:val="28"/>
        </w:rPr>
        <w:t xml:space="preserve">Л.И. </w:t>
      </w:r>
      <w:r>
        <w:rPr>
          <w:rFonts w:ascii="Times New Roman" w:eastAsia="Times New Roman" w:hAnsi="Times New Roman" w:cs="Times New Roman"/>
          <w:sz w:val="28"/>
          <w:szCs w:val="28"/>
        </w:rPr>
        <w:t xml:space="preserve">Пензулаева </w:t>
      </w:r>
      <w:r w:rsidR="005C3ADE" w:rsidRPr="00F81AA9">
        <w:rPr>
          <w:rFonts w:ascii="Times New Roman" w:eastAsia="Times New Roman" w:hAnsi="Times New Roman" w:cs="Times New Roman"/>
          <w:sz w:val="28"/>
          <w:szCs w:val="28"/>
        </w:rPr>
        <w:t xml:space="preserve"> Оздоровительная гимнастика: комплексы упражнений для детей 3–7 л</w:t>
      </w:r>
    </w:p>
    <w:p w:rsidR="00F81AA9" w:rsidRDefault="00F81AA9" w:rsidP="009C5767">
      <w:pPr>
        <w:spacing w:after="0" w:line="240" w:lineRule="auto"/>
        <w:ind w:left="-426"/>
        <w:rPr>
          <w:rFonts w:ascii="Times New Roman" w:hAnsi="Times New Roman" w:cs="Times New Roman"/>
          <w:sz w:val="28"/>
          <w:szCs w:val="28"/>
        </w:rPr>
      </w:pPr>
      <w:r w:rsidRPr="00F81AA9">
        <w:rPr>
          <w:rFonts w:ascii="Times New Roman" w:hAnsi="Times New Roman" w:cs="Times New Roman"/>
          <w:sz w:val="28"/>
          <w:szCs w:val="28"/>
        </w:rPr>
        <w:t>Е.И. Подольская «Физическое развитие детей 2-7 лет» Волгоград «Учитель»,2013г.</w:t>
      </w:r>
    </w:p>
    <w:p w:rsidR="00F81AA9" w:rsidRPr="00F81AA9" w:rsidRDefault="00F81AA9" w:rsidP="009C5767">
      <w:pPr>
        <w:spacing w:after="0" w:line="240" w:lineRule="auto"/>
        <w:ind w:left="-426"/>
        <w:rPr>
          <w:rFonts w:ascii="Times New Roman" w:hAnsi="Times New Roman" w:cs="Times New Roman"/>
          <w:sz w:val="28"/>
          <w:szCs w:val="28"/>
        </w:rPr>
      </w:pPr>
      <w:r w:rsidRPr="00F81AA9">
        <w:rPr>
          <w:rFonts w:ascii="Times New Roman" w:hAnsi="Times New Roman" w:cs="Times New Roman"/>
          <w:sz w:val="28"/>
          <w:szCs w:val="28"/>
        </w:rPr>
        <w:t>Т.Е. Харченко «Утренняя гимнастка»  Москва «Мозаика-синтез»,2011г.</w:t>
      </w:r>
    </w:p>
    <w:p w:rsidR="00F81AA9" w:rsidRDefault="00F81AA9" w:rsidP="009C5767">
      <w:pPr>
        <w:spacing w:after="0" w:line="240" w:lineRule="auto"/>
        <w:ind w:left="-426"/>
        <w:rPr>
          <w:rFonts w:ascii="Times New Roman" w:hAnsi="Times New Roman" w:cs="Times New Roman"/>
          <w:sz w:val="28"/>
          <w:szCs w:val="28"/>
        </w:rPr>
      </w:pPr>
      <w:r w:rsidRPr="00F81AA9">
        <w:rPr>
          <w:rFonts w:ascii="Times New Roman" w:hAnsi="Times New Roman" w:cs="Times New Roman"/>
          <w:sz w:val="28"/>
          <w:szCs w:val="28"/>
        </w:rPr>
        <w:t>Е.К. Воронова «Формирование двигательной активности детей 5-7 лет» Волгоград «Учитель»,2012г.</w:t>
      </w:r>
    </w:p>
    <w:p w:rsidR="00F81AA9" w:rsidRPr="00F81AA9" w:rsidRDefault="00F81AA9" w:rsidP="009C5767">
      <w:pPr>
        <w:spacing w:after="0" w:line="240" w:lineRule="auto"/>
        <w:ind w:left="-426"/>
        <w:rPr>
          <w:rFonts w:ascii="Times New Roman" w:hAnsi="Times New Roman" w:cs="Times New Roman"/>
          <w:sz w:val="28"/>
          <w:szCs w:val="28"/>
        </w:rPr>
      </w:pPr>
      <w:r w:rsidRPr="00F81AA9">
        <w:rPr>
          <w:rFonts w:ascii="Times New Roman" w:hAnsi="Times New Roman" w:cs="Times New Roman"/>
          <w:sz w:val="28"/>
          <w:szCs w:val="28"/>
        </w:rPr>
        <w:t>Е.И.Подольская «Комплексы лечебной гимнастики для детей 5-7 лет» Волгоград «Учитель»,2012г.</w:t>
      </w:r>
    </w:p>
    <w:p w:rsidR="00F81AA9" w:rsidRPr="00F81AA9" w:rsidRDefault="00F81AA9" w:rsidP="00DF733D">
      <w:pPr>
        <w:tabs>
          <w:tab w:val="left" w:pos="14325"/>
        </w:tabs>
        <w:spacing w:after="0" w:line="240" w:lineRule="auto"/>
        <w:ind w:left="-426"/>
        <w:rPr>
          <w:rFonts w:ascii="Times New Roman" w:hAnsi="Times New Roman" w:cs="Times New Roman"/>
          <w:sz w:val="28"/>
          <w:szCs w:val="28"/>
        </w:rPr>
      </w:pPr>
      <w:r w:rsidRPr="00F81AA9">
        <w:rPr>
          <w:rFonts w:ascii="Times New Roman" w:hAnsi="Times New Roman" w:cs="Times New Roman"/>
          <w:sz w:val="28"/>
          <w:szCs w:val="28"/>
        </w:rPr>
        <w:t>Н.М. Соломенникова «Организация спортивного досуга дошкольников 4-7 лет» Волгоград «Учитель»,20010</w:t>
      </w:r>
      <w:r w:rsidR="00DF733D">
        <w:rPr>
          <w:rFonts w:ascii="Times New Roman" w:hAnsi="Times New Roman" w:cs="Times New Roman"/>
          <w:sz w:val="28"/>
          <w:szCs w:val="28"/>
        </w:rPr>
        <w:tab/>
      </w:r>
    </w:p>
    <w:p w:rsidR="00F81AA9" w:rsidRDefault="00F81AA9" w:rsidP="00F81AA9">
      <w:pPr>
        <w:spacing w:after="0" w:line="240" w:lineRule="auto"/>
        <w:ind w:left="-426"/>
        <w:rPr>
          <w:rFonts w:ascii="Times New Roman" w:hAnsi="Times New Roman" w:cs="Times New Roman"/>
          <w:bCs/>
          <w:iCs/>
          <w:sz w:val="28"/>
          <w:szCs w:val="28"/>
        </w:rPr>
      </w:pPr>
      <w:r w:rsidRPr="00F81AA9">
        <w:rPr>
          <w:rFonts w:ascii="Times New Roman" w:hAnsi="Times New Roman" w:cs="Times New Roman"/>
          <w:bCs/>
          <w:iCs/>
          <w:sz w:val="28"/>
          <w:szCs w:val="28"/>
        </w:rPr>
        <w:t>Г.И.Кулик «Школа здорового человека»  программа для ДОУ Москва «Сфера», 2006г</w:t>
      </w:r>
    </w:p>
    <w:p w:rsidR="00F81AA9" w:rsidRPr="00F81AA9" w:rsidRDefault="00F81AA9" w:rsidP="00F81AA9">
      <w:pPr>
        <w:spacing w:after="0" w:line="240" w:lineRule="auto"/>
        <w:ind w:left="-426"/>
        <w:rPr>
          <w:rFonts w:ascii="Times New Roman" w:hAnsi="Times New Roman" w:cs="Times New Roman"/>
          <w:bCs/>
          <w:iCs/>
          <w:sz w:val="28"/>
          <w:szCs w:val="28"/>
        </w:rPr>
      </w:pPr>
      <w:r w:rsidRPr="00F81AA9">
        <w:rPr>
          <w:rFonts w:ascii="Times New Roman" w:hAnsi="Times New Roman" w:cs="Times New Roman"/>
          <w:sz w:val="28"/>
          <w:szCs w:val="28"/>
        </w:rPr>
        <w:t>Н.Н. Авдеева Р.Б. Стеркина «Безопасность»  Москва  2002г.</w:t>
      </w:r>
    </w:p>
    <w:p w:rsidR="00F81AA9" w:rsidRDefault="00F81AA9" w:rsidP="009C5767">
      <w:pPr>
        <w:spacing w:after="0" w:line="240" w:lineRule="auto"/>
        <w:ind w:left="-426"/>
        <w:rPr>
          <w:rFonts w:ascii="Times New Roman" w:eastAsia="Times New Roman" w:hAnsi="Times New Roman" w:cs="Times New Roman"/>
          <w:color w:val="FF0000"/>
          <w:sz w:val="28"/>
          <w:szCs w:val="28"/>
        </w:rPr>
      </w:pPr>
    </w:p>
    <w:p w:rsidR="00B22393" w:rsidRDefault="00B22393" w:rsidP="009C5767">
      <w:pPr>
        <w:spacing w:after="0" w:line="240" w:lineRule="auto"/>
        <w:ind w:left="-426"/>
        <w:rPr>
          <w:rFonts w:ascii="Times New Roman" w:eastAsia="Times New Roman" w:hAnsi="Times New Roman" w:cs="Times New Roman"/>
          <w:color w:val="FF0000"/>
          <w:sz w:val="28"/>
          <w:szCs w:val="28"/>
        </w:rPr>
      </w:pPr>
    </w:p>
    <w:p w:rsidR="00DB6D7A" w:rsidRPr="00B22393" w:rsidRDefault="00E6420F" w:rsidP="00B22393">
      <w:pPr>
        <w:pStyle w:val="a5"/>
        <w:spacing w:line="237" w:lineRule="auto"/>
        <w:ind w:left="0" w:firstLine="0"/>
        <w:rPr>
          <w:b/>
          <w:sz w:val="28"/>
          <w:szCs w:val="28"/>
        </w:rPr>
      </w:pPr>
      <w:r w:rsidRPr="00E6420F">
        <w:rPr>
          <w:b/>
          <w:sz w:val="28"/>
          <w:szCs w:val="28"/>
        </w:rPr>
        <w:t>Содержание</w:t>
      </w:r>
      <w:r w:rsidRPr="00E6420F">
        <w:rPr>
          <w:b/>
          <w:spacing w:val="-8"/>
          <w:sz w:val="28"/>
          <w:szCs w:val="28"/>
        </w:rPr>
        <w:t xml:space="preserve"> </w:t>
      </w:r>
      <w:r w:rsidRPr="00E6420F">
        <w:rPr>
          <w:b/>
          <w:sz w:val="28"/>
          <w:szCs w:val="28"/>
        </w:rPr>
        <w:t>образовательной</w:t>
      </w:r>
      <w:r w:rsidRPr="00E6420F">
        <w:rPr>
          <w:b/>
          <w:spacing w:val="3"/>
          <w:sz w:val="28"/>
          <w:szCs w:val="28"/>
        </w:rPr>
        <w:t xml:space="preserve"> </w:t>
      </w:r>
      <w:r w:rsidRPr="00E6420F">
        <w:rPr>
          <w:b/>
          <w:sz w:val="28"/>
          <w:szCs w:val="28"/>
        </w:rPr>
        <w:t>деятельности</w:t>
      </w:r>
      <w:r w:rsidRPr="00E6420F">
        <w:rPr>
          <w:b/>
          <w:spacing w:val="-4"/>
          <w:sz w:val="28"/>
          <w:szCs w:val="28"/>
        </w:rPr>
        <w:t xml:space="preserve"> </w:t>
      </w:r>
      <w:r w:rsidRPr="00E6420F">
        <w:rPr>
          <w:b/>
          <w:sz w:val="28"/>
          <w:szCs w:val="28"/>
        </w:rPr>
        <w:t>в</w:t>
      </w:r>
      <w:r w:rsidRPr="00E6420F">
        <w:rPr>
          <w:b/>
          <w:spacing w:val="-5"/>
          <w:sz w:val="28"/>
          <w:szCs w:val="28"/>
        </w:rPr>
        <w:t xml:space="preserve"> </w:t>
      </w:r>
      <w:r w:rsidRPr="00E6420F">
        <w:rPr>
          <w:b/>
          <w:sz w:val="28"/>
          <w:szCs w:val="28"/>
        </w:rPr>
        <w:t>соответствии</w:t>
      </w:r>
      <w:r w:rsidRPr="00E6420F">
        <w:rPr>
          <w:b/>
          <w:spacing w:val="-5"/>
          <w:sz w:val="28"/>
          <w:szCs w:val="28"/>
        </w:rPr>
        <w:t xml:space="preserve"> </w:t>
      </w:r>
      <w:r w:rsidRPr="00E6420F">
        <w:rPr>
          <w:b/>
          <w:sz w:val="28"/>
          <w:szCs w:val="28"/>
        </w:rPr>
        <w:t>с</w:t>
      </w:r>
      <w:r w:rsidRPr="00E6420F">
        <w:rPr>
          <w:b/>
          <w:spacing w:val="-2"/>
          <w:sz w:val="28"/>
          <w:szCs w:val="28"/>
        </w:rPr>
        <w:t xml:space="preserve"> </w:t>
      </w:r>
      <w:r w:rsidRPr="00E6420F">
        <w:rPr>
          <w:b/>
          <w:sz w:val="28"/>
          <w:szCs w:val="28"/>
        </w:rPr>
        <w:t>направлениями</w:t>
      </w:r>
      <w:r w:rsidRPr="00E6420F">
        <w:rPr>
          <w:b/>
          <w:spacing w:val="-1"/>
          <w:sz w:val="28"/>
          <w:szCs w:val="28"/>
        </w:rPr>
        <w:t xml:space="preserve"> </w:t>
      </w:r>
      <w:r w:rsidRPr="00E6420F">
        <w:rPr>
          <w:b/>
          <w:sz w:val="28"/>
          <w:szCs w:val="28"/>
        </w:rPr>
        <w:t>развития</w:t>
      </w:r>
      <w:r w:rsidRPr="00E6420F">
        <w:rPr>
          <w:b/>
          <w:spacing w:val="-6"/>
          <w:sz w:val="28"/>
          <w:szCs w:val="28"/>
        </w:rPr>
        <w:t xml:space="preserve"> </w:t>
      </w:r>
      <w:r w:rsidRPr="00E6420F">
        <w:rPr>
          <w:b/>
          <w:sz w:val="28"/>
          <w:szCs w:val="28"/>
        </w:rPr>
        <w:t>ребенка</w:t>
      </w:r>
      <w:r w:rsidRPr="00E6420F">
        <w:rPr>
          <w:b/>
          <w:spacing w:val="-2"/>
          <w:sz w:val="28"/>
          <w:szCs w:val="28"/>
        </w:rPr>
        <w:t xml:space="preserve"> </w:t>
      </w:r>
      <w:r w:rsidRPr="00E6420F">
        <w:rPr>
          <w:b/>
          <w:sz w:val="28"/>
          <w:szCs w:val="28"/>
        </w:rPr>
        <w:t>с</w:t>
      </w:r>
      <w:r w:rsidRPr="00E6420F">
        <w:rPr>
          <w:b/>
          <w:spacing w:val="-3"/>
          <w:sz w:val="28"/>
          <w:szCs w:val="28"/>
        </w:rPr>
        <w:t xml:space="preserve"> </w:t>
      </w:r>
      <w:r w:rsidRPr="00E6420F">
        <w:rPr>
          <w:b/>
          <w:sz w:val="28"/>
          <w:szCs w:val="28"/>
        </w:rPr>
        <w:t>ТНР</w:t>
      </w:r>
      <w:r w:rsidRPr="00E6420F">
        <w:rPr>
          <w:b/>
          <w:spacing w:val="-6"/>
          <w:sz w:val="28"/>
          <w:szCs w:val="28"/>
        </w:rPr>
        <w:t xml:space="preserve"> </w:t>
      </w:r>
      <w:r>
        <w:rPr>
          <w:b/>
          <w:sz w:val="28"/>
          <w:szCs w:val="28"/>
        </w:rPr>
        <w:t xml:space="preserve">(ОНР) и нарушением зрения </w:t>
      </w:r>
      <w:r w:rsidRPr="00E6420F">
        <w:rPr>
          <w:b/>
          <w:sz w:val="28"/>
          <w:szCs w:val="28"/>
        </w:rPr>
        <w:t>раскрывается</w:t>
      </w:r>
      <w:r w:rsidRPr="00E6420F">
        <w:rPr>
          <w:b/>
          <w:spacing w:val="-6"/>
          <w:sz w:val="28"/>
          <w:szCs w:val="28"/>
        </w:rPr>
        <w:t xml:space="preserve"> </w:t>
      </w:r>
      <w:r w:rsidRPr="00E6420F">
        <w:rPr>
          <w:b/>
          <w:sz w:val="28"/>
          <w:szCs w:val="28"/>
        </w:rPr>
        <w:t>в</w:t>
      </w:r>
      <w:r w:rsidRPr="00E6420F">
        <w:rPr>
          <w:b/>
          <w:spacing w:val="-1"/>
          <w:sz w:val="28"/>
          <w:szCs w:val="28"/>
        </w:rPr>
        <w:t xml:space="preserve">  </w:t>
      </w:r>
      <w:r w:rsidRPr="00E6420F">
        <w:rPr>
          <w:b/>
          <w:sz w:val="28"/>
          <w:szCs w:val="28"/>
        </w:rPr>
        <w:t>АОП</w:t>
      </w:r>
      <w:r w:rsidRPr="00E6420F">
        <w:rPr>
          <w:b/>
          <w:spacing w:val="-57"/>
          <w:sz w:val="28"/>
          <w:szCs w:val="28"/>
        </w:rPr>
        <w:t xml:space="preserve"> </w:t>
      </w:r>
      <w:r w:rsidRPr="00E6420F">
        <w:rPr>
          <w:b/>
          <w:sz w:val="28"/>
          <w:szCs w:val="28"/>
        </w:rPr>
        <w:t>(индивидуальный</w:t>
      </w:r>
      <w:r w:rsidRPr="00E6420F">
        <w:rPr>
          <w:b/>
          <w:spacing w:val="2"/>
          <w:sz w:val="28"/>
          <w:szCs w:val="28"/>
        </w:rPr>
        <w:t xml:space="preserve"> </w:t>
      </w:r>
      <w:r w:rsidRPr="00E6420F">
        <w:rPr>
          <w:b/>
          <w:sz w:val="28"/>
          <w:szCs w:val="28"/>
        </w:rPr>
        <w:t>образовательный</w:t>
      </w:r>
      <w:r w:rsidRPr="00E6420F">
        <w:rPr>
          <w:b/>
          <w:spacing w:val="-2"/>
        </w:rPr>
        <w:t xml:space="preserve"> </w:t>
      </w:r>
      <w:r w:rsidRPr="00E6420F">
        <w:rPr>
          <w:b/>
          <w:sz w:val="28"/>
          <w:szCs w:val="28"/>
        </w:rPr>
        <w:t>маршрут).</w:t>
      </w:r>
    </w:p>
    <w:p w:rsidR="00B22393" w:rsidRDefault="00B22393" w:rsidP="00B22393">
      <w:pPr>
        <w:tabs>
          <w:tab w:val="left" w:pos="2070"/>
          <w:tab w:val="center" w:pos="7447"/>
        </w:tabs>
        <w:spacing w:before="90"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p>
    <w:p w:rsidR="00B22393" w:rsidRDefault="00B22393" w:rsidP="00B22393">
      <w:pPr>
        <w:tabs>
          <w:tab w:val="left" w:pos="2070"/>
          <w:tab w:val="center" w:pos="7447"/>
        </w:tabs>
        <w:spacing w:before="90" w:after="0" w:line="240" w:lineRule="auto"/>
        <w:ind w:left="-426"/>
        <w:rPr>
          <w:rFonts w:ascii="Times New Roman" w:eastAsia="Times New Roman" w:hAnsi="Times New Roman" w:cs="Times New Roman"/>
          <w:b/>
          <w:color w:val="000000"/>
          <w:sz w:val="28"/>
          <w:szCs w:val="28"/>
        </w:rPr>
      </w:pPr>
    </w:p>
    <w:p w:rsidR="00B22393" w:rsidRDefault="00B22393" w:rsidP="00B22393">
      <w:pPr>
        <w:tabs>
          <w:tab w:val="left" w:pos="2070"/>
          <w:tab w:val="center" w:pos="7447"/>
        </w:tabs>
        <w:spacing w:before="90" w:after="0" w:line="240" w:lineRule="auto"/>
        <w:ind w:left="-426"/>
        <w:rPr>
          <w:rFonts w:ascii="Times New Roman" w:eastAsia="Times New Roman" w:hAnsi="Times New Roman" w:cs="Times New Roman"/>
          <w:b/>
          <w:color w:val="000000"/>
          <w:sz w:val="28"/>
          <w:szCs w:val="28"/>
        </w:rPr>
      </w:pPr>
    </w:p>
    <w:p w:rsidR="00B22393" w:rsidRDefault="00B22393" w:rsidP="00B22393">
      <w:pPr>
        <w:tabs>
          <w:tab w:val="left" w:pos="2070"/>
          <w:tab w:val="center" w:pos="7447"/>
        </w:tabs>
        <w:spacing w:before="90" w:after="0" w:line="240" w:lineRule="auto"/>
        <w:ind w:left="-426"/>
        <w:rPr>
          <w:rFonts w:ascii="Times New Roman" w:eastAsia="Times New Roman" w:hAnsi="Times New Roman" w:cs="Times New Roman"/>
          <w:b/>
          <w:color w:val="000000"/>
          <w:sz w:val="28"/>
          <w:szCs w:val="28"/>
        </w:rPr>
      </w:pPr>
    </w:p>
    <w:p w:rsidR="005C3ADE" w:rsidRPr="006601A7" w:rsidRDefault="00B22393" w:rsidP="00B22393">
      <w:pPr>
        <w:tabs>
          <w:tab w:val="left" w:pos="2070"/>
          <w:tab w:val="center" w:pos="7447"/>
        </w:tabs>
        <w:spacing w:before="90"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b/>
      </w:r>
      <w:r w:rsidR="005C3ADE" w:rsidRPr="006601A7">
        <w:rPr>
          <w:rFonts w:ascii="Times New Roman" w:eastAsia="Times New Roman" w:hAnsi="Times New Roman" w:cs="Times New Roman"/>
          <w:b/>
          <w:color w:val="000000"/>
          <w:sz w:val="28"/>
          <w:szCs w:val="28"/>
        </w:rPr>
        <w:t>Способы и направления поддержки детской инициативы в соответствии с</w:t>
      </w:r>
      <w:r w:rsidR="006601A7" w:rsidRPr="006601A7">
        <w:rPr>
          <w:rFonts w:ascii="Times New Roman" w:eastAsia="Times New Roman" w:hAnsi="Times New Roman" w:cs="Times New Roman"/>
          <w:b/>
          <w:color w:val="000000"/>
          <w:sz w:val="28"/>
          <w:szCs w:val="28"/>
        </w:rPr>
        <w:t xml:space="preserve"> </w:t>
      </w:r>
      <w:r w:rsidR="005C3ADE" w:rsidRPr="006601A7">
        <w:rPr>
          <w:rFonts w:ascii="Times New Roman" w:eastAsia="Times New Roman" w:hAnsi="Times New Roman" w:cs="Times New Roman"/>
          <w:b/>
          <w:color w:val="000000"/>
          <w:sz w:val="28"/>
          <w:szCs w:val="28"/>
        </w:rPr>
        <w:t>ФОП</w:t>
      </w:r>
    </w:p>
    <w:p w:rsidR="005C3ADE" w:rsidRPr="006E770F" w:rsidRDefault="005C3ADE" w:rsidP="00CC3E84">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Поддержка детской инициативы несет в себе внутреннее побуждение к новой</w:t>
      </w:r>
      <w:r w:rsidR="00CC3E84">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деятельности, начинание. Способность к самостоятельным, активным действиям; предприимчивость.</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Поддержка – короткое или небольшое оказание той или иной помощи человеку в трудной для него ситуации.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Инициатива, инициативность – </w:t>
      </w:r>
      <w:hyperlink r:id="rId11" w:tgtFrame="_blank" w:history="1">
        <w:r w:rsidRPr="00CC3E84">
          <w:rPr>
            <w:rFonts w:ascii="Times New Roman" w:eastAsia="Times New Roman" w:hAnsi="Times New Roman" w:cs="Times New Roman"/>
            <w:sz w:val="28"/>
            <w:szCs w:val="28"/>
          </w:rPr>
          <w:t>активность</w:t>
        </w:r>
        <w:r w:rsidRPr="006E770F">
          <w:rPr>
            <w:rFonts w:ascii="Times New Roman" w:eastAsia="Times New Roman" w:hAnsi="Times New Roman" w:cs="Times New Roman"/>
            <w:color w:val="0000FF"/>
            <w:sz w:val="28"/>
            <w:szCs w:val="28"/>
          </w:rPr>
          <w:t> </w:t>
        </w:r>
      </w:hyperlink>
      <w:r w:rsidRPr="006E770F">
        <w:rPr>
          <w:rFonts w:ascii="Times New Roman" w:eastAsia="Times New Roman" w:hAnsi="Times New Roman" w:cs="Times New Roman"/>
          <w:color w:val="000000"/>
          <w:sz w:val="28"/>
          <w:szCs w:val="28"/>
        </w:rPr>
        <w:t>в начинании, активность продвигать начинания, запускать новые </w:t>
      </w:r>
      <w:hyperlink r:id="rId12" w:tgtFrame="_blank" w:history="1">
        <w:r w:rsidRPr="00CC3E84">
          <w:rPr>
            <w:rFonts w:ascii="Times New Roman" w:eastAsia="Times New Roman" w:hAnsi="Times New Roman" w:cs="Times New Roman"/>
            <w:sz w:val="28"/>
            <w:szCs w:val="28"/>
          </w:rPr>
          <w:t>дела</w:t>
        </w:r>
        <w:r w:rsidRPr="006E770F">
          <w:rPr>
            <w:rFonts w:ascii="Times New Roman" w:eastAsia="Times New Roman" w:hAnsi="Times New Roman" w:cs="Times New Roman"/>
            <w:color w:val="0000FF"/>
            <w:sz w:val="28"/>
            <w:szCs w:val="28"/>
          </w:rPr>
          <w:t>, </w:t>
        </w:r>
      </w:hyperlink>
      <w:r w:rsidRPr="006E770F">
        <w:rPr>
          <w:rFonts w:ascii="Times New Roman" w:eastAsia="Times New Roman" w:hAnsi="Times New Roman" w:cs="Times New Roman"/>
          <w:color w:val="000000"/>
          <w:sz w:val="28"/>
          <w:szCs w:val="28"/>
        </w:rPr>
        <w:t>вовлекая туда окружающих людей.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Самостоятельная деятельность детей протекает преимущественно в утренний отрезок времени и во второй половине дня.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Для поддержки детской инициативы педагог должен учитывать следующие условия: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4) поощрять проявление детской инициативы в течение всего дня пребывания ребёнка в ДОО, используя приемы поддержки, одобрения, похвалы;</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w:t>
      </w:r>
      <w:r w:rsidR="00CC3E84">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результата;</w:t>
      </w:r>
    </w:p>
    <w:p w:rsidR="00BE467B" w:rsidRDefault="005C3ADE" w:rsidP="00BE467B">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w:t>
      </w:r>
      <w:r w:rsidR="00BE467B">
        <w:rPr>
          <w:rFonts w:ascii="Times New Roman" w:eastAsia="Times New Roman" w:hAnsi="Times New Roman" w:cs="Times New Roman"/>
          <w:color w:val="000000"/>
          <w:sz w:val="28"/>
          <w:szCs w:val="28"/>
        </w:rPr>
        <w:t>рить качество своего результата</w:t>
      </w:r>
    </w:p>
    <w:p w:rsidR="00DB6D7A" w:rsidRPr="006E770F" w:rsidRDefault="005C3ADE" w:rsidP="00DB6D7A">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r w:rsidR="00BE467B">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 xml:space="preserve">поддерживать у детей чувство гордости и радости от успешных самостоятельных действий, подчеркивать </w:t>
      </w:r>
      <w:r w:rsidRPr="006E770F">
        <w:rPr>
          <w:rFonts w:ascii="Times New Roman" w:eastAsia="Times New Roman" w:hAnsi="Times New Roman" w:cs="Times New Roman"/>
          <w:color w:val="000000"/>
          <w:sz w:val="28"/>
          <w:szCs w:val="28"/>
        </w:rPr>
        <w:lastRenderedPageBreak/>
        <w:t>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5C3ADE" w:rsidRPr="00BE467B" w:rsidRDefault="005C3ADE" w:rsidP="003D1796">
      <w:pPr>
        <w:spacing w:before="90" w:after="0" w:line="240" w:lineRule="auto"/>
        <w:ind w:left="-426"/>
        <w:jc w:val="center"/>
        <w:rPr>
          <w:rFonts w:ascii="Times New Roman" w:eastAsia="Times New Roman" w:hAnsi="Times New Roman" w:cs="Times New Roman"/>
          <w:b/>
          <w:color w:val="000000"/>
          <w:sz w:val="28"/>
          <w:szCs w:val="28"/>
        </w:rPr>
      </w:pPr>
      <w:r w:rsidRPr="00BE467B">
        <w:rPr>
          <w:rFonts w:ascii="Times New Roman" w:eastAsia="Times New Roman" w:hAnsi="Times New Roman" w:cs="Times New Roman"/>
          <w:b/>
          <w:color w:val="000000"/>
          <w:sz w:val="28"/>
          <w:szCs w:val="28"/>
        </w:rPr>
        <w:t>Развитие детской инициативы у детей в разные периоды жизни</w:t>
      </w:r>
    </w:p>
    <w:p w:rsidR="005C3ADE" w:rsidRPr="00BE467B" w:rsidRDefault="005C3ADE" w:rsidP="009C5767">
      <w:pPr>
        <w:spacing w:before="90" w:after="0" w:line="240" w:lineRule="auto"/>
        <w:ind w:left="-426"/>
        <w:rPr>
          <w:rFonts w:ascii="Times New Roman" w:eastAsia="Times New Roman" w:hAnsi="Times New Roman" w:cs="Times New Roman"/>
          <w:b/>
          <w:color w:val="000000"/>
          <w:sz w:val="28"/>
          <w:szCs w:val="28"/>
        </w:rPr>
      </w:pPr>
      <w:r w:rsidRPr="00BE467B">
        <w:rPr>
          <w:rFonts w:ascii="Times New Roman" w:eastAsia="Times New Roman" w:hAnsi="Times New Roman" w:cs="Times New Roman"/>
          <w:b/>
          <w:color w:val="000000"/>
          <w:sz w:val="28"/>
          <w:szCs w:val="28"/>
        </w:rPr>
        <w:t>3 – 4 года</w:t>
      </w:r>
    </w:p>
    <w:p w:rsidR="00BE467B" w:rsidRDefault="005C3ADE" w:rsidP="009C5767">
      <w:pPr>
        <w:spacing w:after="0" w:line="240" w:lineRule="auto"/>
        <w:ind w:left="-426"/>
        <w:rPr>
          <w:rFonts w:ascii="Times New Roman" w:eastAsia="Times New Roman" w:hAnsi="Times New Roman" w:cs="Times New Roman"/>
          <w:color w:val="000000"/>
          <w:sz w:val="28"/>
          <w:szCs w:val="28"/>
        </w:rPr>
      </w:pPr>
      <w:r w:rsidRPr="00BE467B">
        <w:rPr>
          <w:rFonts w:ascii="Times New Roman" w:eastAsia="Times New Roman" w:hAnsi="Times New Roman" w:cs="Times New Roman"/>
          <w:b/>
          <w:color w:val="000000"/>
          <w:sz w:val="28"/>
          <w:szCs w:val="28"/>
        </w:rPr>
        <w:t>Приоритетная сфера</w:t>
      </w:r>
      <w:r w:rsidRPr="006E770F">
        <w:rPr>
          <w:rFonts w:ascii="Times New Roman" w:eastAsia="Times New Roman" w:hAnsi="Times New Roman" w:cs="Times New Roman"/>
          <w:color w:val="000000"/>
          <w:sz w:val="28"/>
          <w:szCs w:val="28"/>
        </w:rPr>
        <w:t xml:space="preserve">: игровая и продуктивная деятельность. </w:t>
      </w:r>
    </w:p>
    <w:p w:rsidR="005C3ADE" w:rsidRPr="00BE467B" w:rsidRDefault="005C3ADE" w:rsidP="009C5767">
      <w:pPr>
        <w:spacing w:after="0" w:line="240" w:lineRule="auto"/>
        <w:ind w:left="-426"/>
        <w:rPr>
          <w:rFonts w:ascii="Times New Roman" w:eastAsia="Times New Roman" w:hAnsi="Times New Roman" w:cs="Times New Roman"/>
          <w:b/>
          <w:color w:val="000000"/>
          <w:sz w:val="28"/>
          <w:szCs w:val="28"/>
        </w:rPr>
      </w:pPr>
      <w:r w:rsidRPr="00BE467B">
        <w:rPr>
          <w:rFonts w:ascii="Times New Roman" w:eastAsia="Times New Roman" w:hAnsi="Times New Roman" w:cs="Times New Roman"/>
          <w:b/>
          <w:color w:val="000000"/>
          <w:sz w:val="28"/>
          <w:szCs w:val="28"/>
        </w:rPr>
        <w:t>Направления работы:</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 создавать условия для реализации собственных планов и замыслов каждого ребенка;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2. рассказывать детям о реальных, а также возможных в будущем достижениях;</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3. отмечать и публично поддерживать любые успехи детей;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4. всемерно поощрять самостоятельность детей и расширять её сферу;</w:t>
      </w:r>
    </w:p>
    <w:p w:rsidR="005C3ADE" w:rsidRPr="006E770F" w:rsidRDefault="005C3ADE" w:rsidP="00BE467B">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5. помогать ребенку найти способ реализации собственных поставленных</w:t>
      </w:r>
      <w:r w:rsidR="00BE467B">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целей;</w:t>
      </w:r>
    </w:p>
    <w:p w:rsidR="005C3ADE" w:rsidRPr="006E770F" w:rsidRDefault="005C3ADE" w:rsidP="00BE467B">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6. способствовать стремлению научиться делать что-то и поддерживать</w:t>
      </w:r>
      <w:r w:rsidR="00BE467B">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радостное ощущение возрастающей умелости;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7. в ходе занятий и в повседневной жизни терпимо относится к затруднениям ребенка,</w:t>
      </w:r>
      <w:r w:rsidR="00BE467B">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позволять действовать ему в своем темпе;</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8.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9. учитывать индивидуальные особенности детей, стремиться найти подход к застенчивым, нерешительным, конфликтным, непопулярным детям;</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10. уважать и ценить каждого ребенка независимо от его достижений, достоинств и недостатков;</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11.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w:t>
      </w:r>
      <w:r w:rsidR="00BE467B">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и терпимость;</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12. всегда предоставлять детям возможность для реализации замыслов в творческой игровой и продуктивной деятельности.</w:t>
      </w:r>
    </w:p>
    <w:p w:rsidR="005C3ADE" w:rsidRPr="00BE467B" w:rsidRDefault="005C3ADE" w:rsidP="009C5767">
      <w:pPr>
        <w:spacing w:after="0" w:line="240" w:lineRule="auto"/>
        <w:ind w:left="-426"/>
        <w:rPr>
          <w:rFonts w:ascii="Times New Roman" w:eastAsia="Times New Roman" w:hAnsi="Times New Roman" w:cs="Times New Roman"/>
          <w:b/>
          <w:color w:val="000000"/>
          <w:sz w:val="28"/>
          <w:szCs w:val="28"/>
        </w:rPr>
      </w:pPr>
      <w:r w:rsidRPr="00BE467B">
        <w:rPr>
          <w:rFonts w:ascii="Times New Roman" w:eastAsia="Times New Roman" w:hAnsi="Times New Roman" w:cs="Times New Roman"/>
          <w:b/>
          <w:color w:val="000000"/>
          <w:sz w:val="28"/>
          <w:szCs w:val="28"/>
        </w:rPr>
        <w:t>4 – 5 лет</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BE467B">
        <w:rPr>
          <w:rFonts w:ascii="Times New Roman" w:eastAsia="Times New Roman" w:hAnsi="Times New Roman" w:cs="Times New Roman"/>
          <w:b/>
          <w:color w:val="000000"/>
          <w:sz w:val="28"/>
          <w:szCs w:val="28"/>
        </w:rPr>
        <w:t>Приоритетная сфера</w:t>
      </w:r>
      <w:r w:rsidRPr="006E770F">
        <w:rPr>
          <w:rFonts w:ascii="Times New Roman" w:eastAsia="Times New Roman" w:hAnsi="Times New Roman" w:cs="Times New Roman"/>
          <w:color w:val="000000"/>
          <w:sz w:val="28"/>
          <w:szCs w:val="28"/>
        </w:rPr>
        <w:t>: познавательная деятельность, расширение информационного кругозора, игровая деятельность со сверстниками.</w:t>
      </w:r>
    </w:p>
    <w:p w:rsidR="005C3ADE" w:rsidRPr="00BE467B" w:rsidRDefault="005C3ADE" w:rsidP="009C5767">
      <w:pPr>
        <w:spacing w:after="0" w:line="240" w:lineRule="auto"/>
        <w:ind w:left="-426"/>
        <w:rPr>
          <w:rFonts w:ascii="Times New Roman" w:eastAsia="Times New Roman" w:hAnsi="Times New Roman" w:cs="Times New Roman"/>
          <w:b/>
          <w:color w:val="000000"/>
          <w:sz w:val="28"/>
          <w:szCs w:val="28"/>
        </w:rPr>
      </w:pPr>
      <w:r w:rsidRPr="00BE467B">
        <w:rPr>
          <w:rFonts w:ascii="Times New Roman" w:eastAsia="Times New Roman" w:hAnsi="Times New Roman" w:cs="Times New Roman"/>
          <w:b/>
          <w:color w:val="000000"/>
          <w:sz w:val="28"/>
          <w:szCs w:val="28"/>
        </w:rPr>
        <w:t>Направления работы:</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 способствовать стремлению детей делать собственные умозаключения, относится к их попыткам внимательно, с уважением;</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2.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3. создавать условия, обеспечивающие детям возможность конструировать из различных материалов себе «дом», укрытие для сюжетных игр;</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4. при необходимости осуждать негативный поступок ребенка с глазу на глаз, но не допускать критики его личности, его качеств;</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5. не допускать диктата, навязывания в выборе сюжетов игр;</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6.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7. привлекать детей к украшению группы к различным мероприятиям, обсуждая разные возможности и предложения;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8. побуждать детей формировать и выражать собственную эстетическую оценку воспринимаемого, не навязывая им мнение взрослого;</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9. привлекать детей к планированию жизни группы на день, опираться на их желание во время занятий;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10.читать и рассказывать детям по их просьбе, включать музыку.</w:t>
      </w:r>
    </w:p>
    <w:p w:rsidR="005C3ADE" w:rsidRPr="00BE467B" w:rsidRDefault="005C3ADE" w:rsidP="009C5767">
      <w:pPr>
        <w:spacing w:after="0" w:line="240" w:lineRule="auto"/>
        <w:ind w:left="-426"/>
        <w:rPr>
          <w:rFonts w:ascii="Times New Roman" w:eastAsia="Times New Roman" w:hAnsi="Times New Roman" w:cs="Times New Roman"/>
          <w:b/>
          <w:color w:val="000000"/>
          <w:sz w:val="28"/>
          <w:szCs w:val="28"/>
        </w:rPr>
      </w:pPr>
      <w:r w:rsidRPr="00BE467B">
        <w:rPr>
          <w:rFonts w:ascii="Times New Roman" w:eastAsia="Times New Roman" w:hAnsi="Times New Roman" w:cs="Times New Roman"/>
          <w:b/>
          <w:color w:val="000000"/>
          <w:sz w:val="28"/>
          <w:szCs w:val="28"/>
        </w:rPr>
        <w:t>5 – 6 лет</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BE467B">
        <w:rPr>
          <w:rFonts w:ascii="Times New Roman" w:eastAsia="Times New Roman" w:hAnsi="Times New Roman" w:cs="Times New Roman"/>
          <w:b/>
          <w:color w:val="000000"/>
          <w:sz w:val="28"/>
          <w:szCs w:val="28"/>
        </w:rPr>
        <w:t>Приоритетная сфера</w:t>
      </w:r>
      <w:r w:rsidRPr="00BE467B">
        <w:rPr>
          <w:rFonts w:ascii="Times New Roman" w:eastAsia="Times New Roman" w:hAnsi="Times New Roman" w:cs="Times New Roman"/>
          <w:b/>
          <w:i/>
          <w:iCs/>
          <w:color w:val="000000"/>
          <w:sz w:val="28"/>
          <w:szCs w:val="28"/>
        </w:rPr>
        <w:t>:</w:t>
      </w:r>
      <w:r w:rsidRPr="006E770F">
        <w:rPr>
          <w:rFonts w:ascii="Times New Roman" w:eastAsia="Times New Roman" w:hAnsi="Times New Roman" w:cs="Times New Roman"/>
          <w:i/>
          <w:iCs/>
          <w:color w:val="000000"/>
          <w:sz w:val="28"/>
          <w:szCs w:val="28"/>
        </w:rPr>
        <w:t> </w:t>
      </w:r>
      <w:r w:rsidRPr="006E770F">
        <w:rPr>
          <w:rFonts w:ascii="Times New Roman" w:eastAsia="Times New Roman" w:hAnsi="Times New Roman" w:cs="Times New Roman"/>
          <w:color w:val="000000"/>
          <w:sz w:val="28"/>
          <w:szCs w:val="28"/>
        </w:rPr>
        <w:t>ситуативно – личностное общение со взрослыми и сверстниками, а также информационно познавательная инициатива.</w:t>
      </w:r>
    </w:p>
    <w:p w:rsidR="005C3ADE" w:rsidRPr="00BE467B" w:rsidRDefault="005C3ADE" w:rsidP="009C5767">
      <w:pPr>
        <w:spacing w:after="0" w:line="240" w:lineRule="auto"/>
        <w:ind w:left="-426"/>
        <w:rPr>
          <w:rFonts w:ascii="Times New Roman" w:eastAsia="Times New Roman" w:hAnsi="Times New Roman" w:cs="Times New Roman"/>
          <w:b/>
          <w:color w:val="000000"/>
          <w:sz w:val="28"/>
          <w:szCs w:val="28"/>
        </w:rPr>
      </w:pPr>
      <w:r w:rsidRPr="00BE467B">
        <w:rPr>
          <w:rFonts w:ascii="Times New Roman" w:eastAsia="Times New Roman" w:hAnsi="Times New Roman" w:cs="Times New Roman"/>
          <w:b/>
          <w:color w:val="000000"/>
          <w:sz w:val="28"/>
          <w:szCs w:val="28"/>
        </w:rPr>
        <w:t>Направления работы:</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 создавать в группе положительный психологический микроклимат, в равной мере проявляя любовь и заботу ко всем детям;</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2. уважать индивидуальные вкусы и привычки детей;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3. поощрять желание создавать что- либо по собственному замыслу; обращать внимание детей на полезность будущего продукта;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4. при необходимости помогать детям в решении проблем организации игры; создавать условия для разнообразной самостоятельной творческой деятельности детей;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5. привлекать детей к планированию жизни группы на день и на более отдаленную перспективу. Обсуждать совместные проекты;</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6. создавать условия и выделять время для самостоятельной творческой, познавательной деятельности детей по интересам.</w:t>
      </w:r>
    </w:p>
    <w:p w:rsidR="005C3ADE" w:rsidRPr="00BE467B" w:rsidRDefault="005C3ADE" w:rsidP="009C5767">
      <w:pPr>
        <w:spacing w:after="0" w:line="240" w:lineRule="auto"/>
        <w:ind w:left="-426"/>
        <w:rPr>
          <w:rFonts w:ascii="Times New Roman" w:eastAsia="Times New Roman" w:hAnsi="Times New Roman" w:cs="Times New Roman"/>
          <w:b/>
          <w:color w:val="000000"/>
          <w:sz w:val="28"/>
          <w:szCs w:val="28"/>
        </w:rPr>
      </w:pPr>
      <w:r w:rsidRPr="00BE467B">
        <w:rPr>
          <w:rFonts w:ascii="Times New Roman" w:eastAsia="Times New Roman" w:hAnsi="Times New Roman" w:cs="Times New Roman"/>
          <w:b/>
          <w:color w:val="000000"/>
          <w:sz w:val="28"/>
          <w:szCs w:val="28"/>
        </w:rPr>
        <w:t>6 – 7 лет</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BE467B">
        <w:rPr>
          <w:rFonts w:ascii="Times New Roman" w:eastAsia="Times New Roman" w:hAnsi="Times New Roman" w:cs="Times New Roman"/>
          <w:b/>
          <w:color w:val="000000"/>
          <w:sz w:val="28"/>
          <w:szCs w:val="28"/>
        </w:rPr>
        <w:t>Приоритетная сфера</w:t>
      </w:r>
      <w:r w:rsidRPr="006E770F">
        <w:rPr>
          <w:rFonts w:ascii="Times New Roman" w:eastAsia="Times New Roman" w:hAnsi="Times New Roman" w:cs="Times New Roman"/>
          <w:color w:val="000000"/>
          <w:sz w:val="28"/>
          <w:szCs w:val="28"/>
        </w:rPr>
        <w:t>: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w:t>
      </w:r>
    </w:p>
    <w:p w:rsidR="005C3ADE" w:rsidRPr="00BE467B" w:rsidRDefault="005C3ADE" w:rsidP="009C5767">
      <w:pPr>
        <w:spacing w:after="0" w:line="240" w:lineRule="auto"/>
        <w:ind w:left="-426"/>
        <w:rPr>
          <w:rFonts w:ascii="Times New Roman" w:eastAsia="Times New Roman" w:hAnsi="Times New Roman" w:cs="Times New Roman"/>
          <w:b/>
          <w:color w:val="000000"/>
          <w:sz w:val="28"/>
          <w:szCs w:val="28"/>
        </w:rPr>
      </w:pPr>
      <w:r w:rsidRPr="00BE467B">
        <w:rPr>
          <w:rFonts w:ascii="Times New Roman" w:eastAsia="Times New Roman" w:hAnsi="Times New Roman" w:cs="Times New Roman"/>
          <w:b/>
          <w:color w:val="000000"/>
          <w:sz w:val="28"/>
          <w:szCs w:val="28"/>
        </w:rPr>
        <w:t>Направления работы:</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1.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2.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3. создавать ситуации, позволяющие ребенку реализовать свою компетентность, обретая уважение и признание взрослых и сверстников;</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4. обращаться к детям, с просьбой продемонстрировать свои достижения и научить его добиваться таких же результатов сверстников;</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5. поддерживать чувство гордости за свой труд и удовлетворение его результатами;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6.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7. при необходимости помогать детям решать проблемы при организации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игры;</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8. проводить планирование жизни группы на день, неделю, месяц с учетом</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интересов детей, стараться реализовывать их пожелания и предложения;</w:t>
      </w:r>
    </w:p>
    <w:p w:rsidR="00E12395" w:rsidRDefault="005C3ADE" w:rsidP="0002649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9. презентовать продукты детского творчества другим детям, родителям, педагогам (концерты, выставки и др.)</w:t>
      </w:r>
    </w:p>
    <w:p w:rsidR="005C3ADE" w:rsidRPr="00BE467B" w:rsidRDefault="00E12395" w:rsidP="009C5767">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5C3ADE" w:rsidRPr="00BE467B">
        <w:rPr>
          <w:rFonts w:ascii="Times New Roman" w:eastAsia="Times New Roman" w:hAnsi="Times New Roman" w:cs="Times New Roman"/>
          <w:b/>
          <w:color w:val="000000"/>
          <w:sz w:val="28"/>
          <w:szCs w:val="28"/>
        </w:rPr>
        <w:t>Для поддержки детской инициативы педагоги использует ряд способов и приемов.</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w:t>
      </w:r>
      <w:r w:rsidR="00E12395">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действий.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r w:rsidRPr="006E770F">
        <w:rPr>
          <w:rFonts w:ascii="Times New Roman" w:eastAsia="Times New Roman" w:hAnsi="Times New Roman" w:cs="Times New Roman"/>
          <w:color w:val="000000"/>
          <w:sz w:val="28"/>
          <w:szCs w:val="28"/>
        </w:rPr>
        <w:lastRenderedPageBreak/>
        <w:t>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B6D7A" w:rsidRDefault="00DB6D7A" w:rsidP="00DB6D7A">
      <w:pPr>
        <w:tabs>
          <w:tab w:val="left" w:pos="1770"/>
          <w:tab w:val="center" w:pos="7447"/>
        </w:tabs>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p>
    <w:p w:rsidR="005C3ADE" w:rsidRPr="003D1796" w:rsidRDefault="00DB6D7A" w:rsidP="00DB6D7A">
      <w:pPr>
        <w:tabs>
          <w:tab w:val="left" w:pos="1770"/>
          <w:tab w:val="center" w:pos="7447"/>
        </w:tabs>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5C3ADE" w:rsidRPr="003D1796">
        <w:rPr>
          <w:rFonts w:ascii="Times New Roman" w:eastAsia="Times New Roman" w:hAnsi="Times New Roman" w:cs="Times New Roman"/>
          <w:b/>
          <w:color w:val="000000"/>
          <w:sz w:val="28"/>
          <w:szCs w:val="28"/>
        </w:rPr>
        <w:t>Особенности взаимодействия педагогического коллектива с семьями воспитанников</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Главными целями взаимодействия педагогического коллектива </w:t>
      </w:r>
      <w:r w:rsidR="00D91283">
        <w:rPr>
          <w:rFonts w:ascii="Times New Roman" w:eastAsia="Times New Roman" w:hAnsi="Times New Roman" w:cs="Times New Roman"/>
          <w:color w:val="000000"/>
          <w:sz w:val="28"/>
          <w:szCs w:val="28"/>
        </w:rPr>
        <w:t>МБ</w:t>
      </w:r>
      <w:r w:rsidRPr="006E770F">
        <w:rPr>
          <w:rFonts w:ascii="Times New Roman" w:eastAsia="Times New Roman" w:hAnsi="Times New Roman" w:cs="Times New Roman"/>
          <w:color w:val="000000"/>
          <w:sz w:val="28"/>
          <w:szCs w:val="28"/>
        </w:rPr>
        <w:t>ДОУ</w:t>
      </w:r>
      <w:r w:rsidR="00D91283">
        <w:rPr>
          <w:rFonts w:ascii="Times New Roman" w:eastAsia="Times New Roman" w:hAnsi="Times New Roman" w:cs="Times New Roman"/>
          <w:color w:val="000000"/>
          <w:sz w:val="28"/>
          <w:szCs w:val="28"/>
        </w:rPr>
        <w:t xml:space="preserve"> детский сад №13 «Радуга» </w:t>
      </w:r>
      <w:r w:rsidRPr="006E770F">
        <w:rPr>
          <w:rFonts w:ascii="Times New Roman" w:eastAsia="Times New Roman" w:hAnsi="Times New Roman" w:cs="Times New Roman"/>
          <w:color w:val="000000"/>
          <w:sz w:val="28"/>
          <w:szCs w:val="28"/>
        </w:rPr>
        <w:t>с семьями обучающихся дошкольного возраста являются:</w:t>
      </w:r>
    </w:p>
    <w:p w:rsidR="005C3ADE" w:rsidRPr="006E770F" w:rsidRDefault="00DB4213" w:rsidP="009C57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w:t>
      </w:r>
      <w:r w:rsidR="005C3ADE" w:rsidRPr="006E770F">
        <w:rPr>
          <w:rFonts w:ascii="Times New Roman" w:eastAsia="Times New Roman" w:hAnsi="Times New Roman" w:cs="Times New Roman"/>
          <w:i/>
          <w:iCs/>
          <w:color w:val="000000"/>
          <w:sz w:val="28"/>
          <w:szCs w:val="28"/>
        </w:rPr>
        <w:t>обеспечение психолого-педагогической поддержки семьи и повышение компетентности </w:t>
      </w:r>
      <w:r w:rsidR="005C3ADE" w:rsidRPr="006E770F">
        <w:rPr>
          <w:rFonts w:ascii="Times New Roman" w:eastAsia="Times New Roman" w:hAnsi="Times New Roman" w:cs="Times New Roman"/>
          <w:color w:val="000000"/>
          <w:sz w:val="28"/>
          <w:szCs w:val="28"/>
        </w:rPr>
        <w:t>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C3ADE" w:rsidRPr="006E770F" w:rsidRDefault="00DB4213" w:rsidP="009C57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w:t>
      </w:r>
      <w:r w:rsidR="005C3ADE" w:rsidRPr="006E770F">
        <w:rPr>
          <w:rFonts w:ascii="Times New Roman" w:eastAsia="Times New Roman" w:hAnsi="Times New Roman" w:cs="Times New Roman"/>
          <w:i/>
          <w:iCs/>
          <w:color w:val="000000"/>
          <w:sz w:val="28"/>
          <w:szCs w:val="28"/>
        </w:rPr>
        <w:t>обеспечение единства подходов к воспитанию и обучению </w:t>
      </w:r>
      <w:r w:rsidR="005C3ADE" w:rsidRPr="006E770F">
        <w:rPr>
          <w:rFonts w:ascii="Times New Roman" w:eastAsia="Times New Roman" w:hAnsi="Times New Roman" w:cs="Times New Roman"/>
          <w:color w:val="000000"/>
          <w:sz w:val="28"/>
          <w:szCs w:val="28"/>
        </w:rPr>
        <w:t>детей в условиях ДОО и семьи; повышение воспитательного потенциала семьи.</w:t>
      </w:r>
    </w:p>
    <w:p w:rsidR="005C3ADE" w:rsidRPr="00DB4213" w:rsidRDefault="005C3ADE" w:rsidP="009C5767">
      <w:pPr>
        <w:spacing w:after="0" w:line="240" w:lineRule="auto"/>
        <w:ind w:left="-426"/>
        <w:rPr>
          <w:rFonts w:ascii="Times New Roman" w:eastAsia="Times New Roman" w:hAnsi="Times New Roman" w:cs="Times New Roman"/>
          <w:b/>
          <w:color w:val="000000"/>
          <w:sz w:val="28"/>
          <w:szCs w:val="28"/>
        </w:rPr>
      </w:pPr>
      <w:r w:rsidRPr="00DB4213">
        <w:rPr>
          <w:rFonts w:ascii="Times New Roman" w:eastAsia="Times New Roman" w:hAnsi="Times New Roman" w:cs="Times New Roman"/>
          <w:b/>
          <w:color w:val="000000"/>
          <w:sz w:val="28"/>
          <w:szCs w:val="28"/>
        </w:rPr>
        <w:t>Достижение этих целей осуществляется через решение основных задач:</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3. способствование развитию ответственного и осознанного родительства как базовой основы благополучия семьи;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5. вовлечение родителей (законных представителей) в образовательный процесс.</w:t>
      </w:r>
    </w:p>
    <w:p w:rsidR="005C3ADE" w:rsidRPr="00DB4213" w:rsidRDefault="005C3ADE" w:rsidP="009C5767">
      <w:pPr>
        <w:spacing w:after="0" w:line="240" w:lineRule="auto"/>
        <w:ind w:left="-426"/>
        <w:rPr>
          <w:rFonts w:ascii="Times New Roman" w:eastAsia="Times New Roman" w:hAnsi="Times New Roman" w:cs="Times New Roman"/>
          <w:b/>
          <w:color w:val="000000"/>
          <w:sz w:val="28"/>
          <w:szCs w:val="28"/>
        </w:rPr>
      </w:pPr>
      <w:r w:rsidRPr="00DB4213">
        <w:rPr>
          <w:rFonts w:ascii="Times New Roman" w:eastAsia="Times New Roman" w:hAnsi="Times New Roman" w:cs="Times New Roman"/>
          <w:b/>
          <w:color w:val="000000"/>
          <w:sz w:val="28"/>
          <w:szCs w:val="28"/>
        </w:rPr>
        <w:t>Принципы взаимодействия с семьями воспитанников</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Взаимодействие детского сада с семьей реализуется на основе принципов (психологической комфортности, деятельности, минимакса, вариативности, целостности, непрерывности, творчества), преломленных с позиции взаимодействия общественного и семейного институтов воспитания.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1. </w:t>
      </w:r>
      <w:r w:rsidRPr="006E770F">
        <w:rPr>
          <w:rFonts w:ascii="Times New Roman" w:eastAsia="Times New Roman" w:hAnsi="Times New Roman" w:cs="Times New Roman"/>
          <w:i/>
          <w:iCs/>
          <w:color w:val="000000"/>
          <w:sz w:val="28"/>
          <w:szCs w:val="28"/>
        </w:rPr>
        <w:t>Принцип психологической комфортности </w:t>
      </w:r>
      <w:r w:rsidRPr="006E770F">
        <w:rPr>
          <w:rFonts w:ascii="Times New Roman" w:eastAsia="Times New Roman" w:hAnsi="Times New Roman" w:cs="Times New Roman"/>
          <w:color w:val="000000"/>
          <w:sz w:val="28"/>
          <w:szCs w:val="28"/>
        </w:rPr>
        <w:t>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Особого подхода и внимания требуют вопросы, касающиеся психолого-педагогической помощи отдельным семьям, имеющим явные проблемы с воспитанием ребенка. Здесь очень важна позиция специалистов ДОУ: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2. </w:t>
      </w:r>
      <w:r w:rsidRPr="006E770F">
        <w:rPr>
          <w:rFonts w:ascii="Times New Roman" w:eastAsia="Times New Roman" w:hAnsi="Times New Roman" w:cs="Times New Roman"/>
          <w:i/>
          <w:iCs/>
          <w:color w:val="000000"/>
          <w:sz w:val="28"/>
          <w:szCs w:val="28"/>
        </w:rPr>
        <w:t>Принцип деятельности </w:t>
      </w:r>
      <w:r w:rsidRPr="006E770F">
        <w:rPr>
          <w:rFonts w:ascii="Times New Roman" w:eastAsia="Times New Roman" w:hAnsi="Times New Roman" w:cs="Times New Roman"/>
          <w:color w:val="000000"/>
          <w:sz w:val="28"/>
          <w:szCs w:val="28"/>
        </w:rPr>
        <w:t>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Очень важно создавать позитивный имидж педагогов и детского сада в целом, одновременно освобождаясь от шаблонов и «ярлыков» в отношении родителей.</w:t>
      </w:r>
    </w:p>
    <w:p w:rsidR="005C3ADE" w:rsidRPr="006E770F" w:rsidRDefault="005C3ADE" w:rsidP="00DB4213">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3. </w:t>
      </w:r>
      <w:r w:rsidRPr="006E770F">
        <w:rPr>
          <w:rFonts w:ascii="Times New Roman" w:eastAsia="Times New Roman" w:hAnsi="Times New Roman" w:cs="Times New Roman"/>
          <w:i/>
          <w:iCs/>
          <w:color w:val="000000"/>
          <w:sz w:val="28"/>
          <w:szCs w:val="28"/>
        </w:rPr>
        <w:t>Принцип целостности </w:t>
      </w:r>
      <w:r w:rsidRPr="006E770F">
        <w:rPr>
          <w:rFonts w:ascii="Times New Roman" w:eastAsia="Times New Roman" w:hAnsi="Times New Roman" w:cs="Times New Roman"/>
          <w:color w:val="000000"/>
          <w:sz w:val="28"/>
          <w:szCs w:val="28"/>
        </w:rPr>
        <w:t>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w:t>
      </w:r>
      <w:r w:rsidR="00DB4213">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воспитательной деятельности. Очень важно, чтобы педагоги и родители могли обмениваться опытом воспитания и развития детей, обогащая и расширяя воспитательные возможности друг друга.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4. </w:t>
      </w:r>
      <w:r w:rsidRPr="006E770F">
        <w:rPr>
          <w:rFonts w:ascii="Times New Roman" w:eastAsia="Times New Roman" w:hAnsi="Times New Roman" w:cs="Times New Roman"/>
          <w:i/>
          <w:iCs/>
          <w:color w:val="000000"/>
          <w:sz w:val="28"/>
          <w:szCs w:val="28"/>
        </w:rPr>
        <w:t>Принцип минимакса </w:t>
      </w:r>
      <w:r w:rsidRPr="006E770F">
        <w:rPr>
          <w:rFonts w:ascii="Times New Roman" w:eastAsia="Times New Roman" w:hAnsi="Times New Roman" w:cs="Times New Roman"/>
          <w:color w:val="000000"/>
          <w:sz w:val="28"/>
          <w:szCs w:val="28"/>
        </w:rPr>
        <w:t xml:space="preserve">предполагает дифференцированный подход к каждой семье, разноуровневое тактическое (помощь, взаимодействие) и содержательное многообразие в общении с родителями. В процессе знакомства с семьями воспитанников </w:t>
      </w:r>
      <w:r w:rsidRPr="006E770F">
        <w:rPr>
          <w:rFonts w:ascii="Times New Roman" w:eastAsia="Times New Roman" w:hAnsi="Times New Roman" w:cs="Times New Roman"/>
          <w:color w:val="000000"/>
          <w:sz w:val="28"/>
          <w:szCs w:val="28"/>
        </w:rPr>
        <w:lastRenderedPageBreak/>
        <w:t>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5. </w:t>
      </w:r>
      <w:r w:rsidRPr="006E770F">
        <w:rPr>
          <w:rFonts w:ascii="Times New Roman" w:eastAsia="Times New Roman" w:hAnsi="Times New Roman" w:cs="Times New Roman"/>
          <w:i/>
          <w:iCs/>
          <w:color w:val="000000"/>
          <w:sz w:val="28"/>
          <w:szCs w:val="28"/>
        </w:rPr>
        <w:t>Принцип вариативности </w:t>
      </w:r>
      <w:r w:rsidRPr="006E770F">
        <w:rPr>
          <w:rFonts w:ascii="Times New Roman" w:eastAsia="Times New Roman" w:hAnsi="Times New Roman" w:cs="Times New Roman"/>
          <w:color w:val="000000"/>
          <w:sz w:val="28"/>
          <w:szCs w:val="28"/>
        </w:rPr>
        <w:t>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6. </w:t>
      </w:r>
      <w:r w:rsidRPr="006E770F">
        <w:rPr>
          <w:rFonts w:ascii="Times New Roman" w:eastAsia="Times New Roman" w:hAnsi="Times New Roman" w:cs="Times New Roman"/>
          <w:i/>
          <w:iCs/>
          <w:color w:val="000000"/>
          <w:sz w:val="28"/>
          <w:szCs w:val="28"/>
        </w:rPr>
        <w:t>Принцип непрерывности </w:t>
      </w:r>
      <w:r w:rsidRPr="006E770F">
        <w:rPr>
          <w:rFonts w:ascii="Times New Roman" w:eastAsia="Times New Roman" w:hAnsi="Times New Roman" w:cs="Times New Roman"/>
          <w:color w:val="000000"/>
          <w:sz w:val="28"/>
          <w:szCs w:val="28"/>
        </w:rPr>
        <w:t>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семейного институтов воспитания.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7. </w:t>
      </w:r>
      <w:r w:rsidRPr="006E770F">
        <w:rPr>
          <w:rFonts w:ascii="Times New Roman" w:eastAsia="Times New Roman" w:hAnsi="Times New Roman" w:cs="Times New Roman"/>
          <w:i/>
          <w:iCs/>
          <w:color w:val="000000"/>
          <w:sz w:val="28"/>
          <w:szCs w:val="28"/>
        </w:rPr>
        <w:t>Принцип творчества </w:t>
      </w:r>
      <w:r w:rsidRPr="006E770F">
        <w:rPr>
          <w:rFonts w:ascii="Times New Roman" w:eastAsia="Times New Roman" w:hAnsi="Times New Roman" w:cs="Times New Roman"/>
          <w:color w:val="000000"/>
          <w:sz w:val="28"/>
          <w:szCs w:val="28"/>
        </w:rPr>
        <w:t>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w:t>
      </w:r>
    </w:p>
    <w:p w:rsidR="005C3ADE" w:rsidRPr="00DB4213" w:rsidRDefault="005C3ADE" w:rsidP="00DB4213">
      <w:pPr>
        <w:spacing w:before="90" w:after="0" w:line="240" w:lineRule="auto"/>
        <w:ind w:left="-426"/>
        <w:jc w:val="center"/>
        <w:rPr>
          <w:rFonts w:ascii="Times New Roman" w:eastAsia="Times New Roman" w:hAnsi="Times New Roman" w:cs="Times New Roman"/>
          <w:b/>
          <w:color w:val="000000"/>
          <w:sz w:val="28"/>
          <w:szCs w:val="28"/>
        </w:rPr>
      </w:pPr>
      <w:r w:rsidRPr="00DB4213">
        <w:rPr>
          <w:rFonts w:ascii="Times New Roman" w:eastAsia="Times New Roman" w:hAnsi="Times New Roman" w:cs="Times New Roman"/>
          <w:b/>
          <w:color w:val="000000"/>
          <w:sz w:val="28"/>
          <w:szCs w:val="28"/>
        </w:rPr>
        <w:t>Система работы с родителями ведется по следующим направлениям:</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 </w:t>
      </w:r>
      <w:r w:rsidRPr="006E770F">
        <w:rPr>
          <w:rFonts w:ascii="Times New Roman" w:eastAsia="Times New Roman" w:hAnsi="Times New Roman" w:cs="Times New Roman"/>
          <w:i/>
          <w:iCs/>
          <w:color w:val="000000"/>
          <w:sz w:val="28"/>
          <w:szCs w:val="28"/>
        </w:rPr>
        <w:t>обеспечение психолого-педагогической поддержки </w:t>
      </w:r>
      <w:r w:rsidRPr="006E770F">
        <w:rPr>
          <w:rFonts w:ascii="Times New Roman" w:eastAsia="Times New Roman" w:hAnsi="Times New Roman" w:cs="Times New Roman"/>
          <w:color w:val="000000"/>
          <w:sz w:val="28"/>
          <w:szCs w:val="28"/>
        </w:rPr>
        <w:t>семьи и повышения компетентности родителей (законных представителей) в вопросах развития и образования, охраны и укрепления здоровья детей;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2) </w:t>
      </w:r>
      <w:r w:rsidRPr="006E770F">
        <w:rPr>
          <w:rFonts w:ascii="Times New Roman" w:eastAsia="Times New Roman" w:hAnsi="Times New Roman" w:cs="Times New Roman"/>
          <w:i/>
          <w:iCs/>
          <w:color w:val="000000"/>
          <w:sz w:val="28"/>
          <w:szCs w:val="28"/>
        </w:rPr>
        <w:t>оказание помощи родителям </w:t>
      </w:r>
      <w:r w:rsidRPr="006E770F">
        <w:rPr>
          <w:rFonts w:ascii="Times New Roman" w:eastAsia="Times New Roman" w:hAnsi="Times New Roman" w:cs="Times New Roman"/>
          <w:color w:val="000000"/>
          <w:sz w:val="28"/>
          <w:szCs w:val="28"/>
        </w:rPr>
        <w:t>(законным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3) </w:t>
      </w:r>
      <w:r w:rsidRPr="006E770F">
        <w:rPr>
          <w:rFonts w:ascii="Times New Roman" w:eastAsia="Times New Roman" w:hAnsi="Times New Roman" w:cs="Times New Roman"/>
          <w:i/>
          <w:iCs/>
          <w:color w:val="000000"/>
          <w:sz w:val="28"/>
          <w:szCs w:val="28"/>
        </w:rPr>
        <w:t>создание условий для участия родителей </w:t>
      </w:r>
      <w:r w:rsidRPr="006E770F">
        <w:rPr>
          <w:rFonts w:ascii="Times New Roman" w:eastAsia="Times New Roman" w:hAnsi="Times New Roman" w:cs="Times New Roman"/>
          <w:color w:val="000000"/>
          <w:sz w:val="28"/>
          <w:szCs w:val="28"/>
        </w:rPr>
        <w:t>(законных представителей) в образовательной деятельности;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4) </w:t>
      </w:r>
      <w:r w:rsidRPr="006E770F">
        <w:rPr>
          <w:rFonts w:ascii="Times New Roman" w:eastAsia="Times New Roman" w:hAnsi="Times New Roman" w:cs="Times New Roman"/>
          <w:i/>
          <w:iCs/>
          <w:color w:val="000000"/>
          <w:sz w:val="28"/>
          <w:szCs w:val="28"/>
        </w:rPr>
        <w:t>взаимодействие родителей (законных представителей) по вопросам образования ребенка, </w:t>
      </w:r>
      <w:r w:rsidRPr="006E770F">
        <w:rPr>
          <w:rFonts w:ascii="Times New Roman" w:eastAsia="Times New Roman" w:hAnsi="Times New Roman" w:cs="Times New Roman"/>
          <w:color w:val="000000"/>
          <w:sz w:val="28"/>
          <w:szCs w:val="28"/>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iCs/>
          <w:color w:val="000000"/>
          <w:sz w:val="28"/>
          <w:szCs w:val="28"/>
        </w:rPr>
        <w:t>5)</w:t>
      </w:r>
      <w:r w:rsidRPr="006E770F">
        <w:rPr>
          <w:rFonts w:ascii="Times New Roman" w:eastAsia="Times New Roman" w:hAnsi="Times New Roman" w:cs="Times New Roman"/>
          <w:color w:val="000000"/>
          <w:sz w:val="28"/>
          <w:szCs w:val="28"/>
        </w:rPr>
        <w:t> </w:t>
      </w:r>
      <w:r w:rsidRPr="006E770F">
        <w:rPr>
          <w:rFonts w:ascii="Times New Roman" w:eastAsia="Times New Roman" w:hAnsi="Times New Roman" w:cs="Times New Roman"/>
          <w:i/>
          <w:iCs/>
          <w:color w:val="000000"/>
          <w:sz w:val="28"/>
          <w:szCs w:val="28"/>
        </w:rPr>
        <w:t>создание возможностей для обсуждения с родителями (законными представителями) детей вопросов, связанных с реализацией Программы.</w:t>
      </w:r>
    </w:p>
    <w:p w:rsidR="005C3ADE" w:rsidRPr="00DB4213" w:rsidRDefault="005C3ADE" w:rsidP="009C5767">
      <w:pPr>
        <w:spacing w:after="0" w:line="240" w:lineRule="auto"/>
        <w:ind w:left="-426"/>
        <w:rPr>
          <w:rFonts w:ascii="Times New Roman" w:eastAsia="Times New Roman" w:hAnsi="Times New Roman" w:cs="Times New Roman"/>
          <w:b/>
          <w:color w:val="000000"/>
          <w:sz w:val="28"/>
          <w:szCs w:val="28"/>
        </w:rPr>
      </w:pPr>
      <w:r w:rsidRPr="00DB4213">
        <w:rPr>
          <w:rFonts w:ascii="Times New Roman" w:eastAsia="Times New Roman" w:hAnsi="Times New Roman" w:cs="Times New Roman"/>
          <w:b/>
          <w:color w:val="000000"/>
          <w:sz w:val="28"/>
          <w:szCs w:val="28"/>
        </w:rPr>
        <w:t>Формы взаимодействия с родителями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В зависимости от решаемых задач могут быть использованы различные формы взаимодействия с семьями воспитанников:</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1. </w:t>
      </w:r>
      <w:r w:rsidRPr="006E770F">
        <w:rPr>
          <w:rFonts w:ascii="Times New Roman" w:eastAsia="Times New Roman" w:hAnsi="Times New Roman" w:cs="Times New Roman"/>
          <w:i/>
          <w:iCs/>
          <w:color w:val="000000"/>
          <w:sz w:val="28"/>
          <w:szCs w:val="28"/>
        </w:rPr>
        <w:t>Информационные (</w:t>
      </w:r>
      <w:r w:rsidRPr="006E770F">
        <w:rPr>
          <w:rFonts w:ascii="Times New Roman" w:eastAsia="Times New Roman" w:hAnsi="Times New Roman" w:cs="Times New Roman"/>
          <w:color w:val="000000"/>
          <w:sz w:val="28"/>
          <w:szCs w:val="28"/>
        </w:rPr>
        <w:t>например, устные журналы; рекламные буклеты, листовки; справочно-информационная служба по вопросам образования дошкольников для жителей микрорайона; публикации, выступления в СМИ; информационные корзины, ящики; памятки и информационные письма для родителей; наглядная психолого-педагогическая пропаганда и др.).</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2. </w:t>
      </w:r>
      <w:r w:rsidRPr="006E770F">
        <w:rPr>
          <w:rFonts w:ascii="Times New Roman" w:eastAsia="Times New Roman" w:hAnsi="Times New Roman" w:cs="Times New Roman"/>
          <w:i/>
          <w:iCs/>
          <w:color w:val="000000"/>
          <w:sz w:val="28"/>
          <w:szCs w:val="28"/>
        </w:rPr>
        <w:t>Организационные </w:t>
      </w:r>
      <w:r w:rsidRPr="006E770F">
        <w:rPr>
          <w:rFonts w:ascii="Times New Roman" w:eastAsia="Times New Roman" w:hAnsi="Times New Roman" w:cs="Times New Roman"/>
          <w:color w:val="000000"/>
          <w:sz w:val="28"/>
          <w:szCs w:val="28"/>
        </w:rPr>
        <w:t>(родительские собрания, анкетирование, создание общественных родительских организаций; конференции; педсоветы с участием родителей; брифинги и др.).</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3. </w:t>
      </w:r>
      <w:r w:rsidRPr="006E770F">
        <w:rPr>
          <w:rFonts w:ascii="Times New Roman" w:eastAsia="Times New Roman" w:hAnsi="Times New Roman" w:cs="Times New Roman"/>
          <w:i/>
          <w:iCs/>
          <w:color w:val="000000"/>
          <w:sz w:val="28"/>
          <w:szCs w:val="28"/>
        </w:rPr>
        <w:t>Просветительские </w:t>
      </w:r>
      <w:r w:rsidRPr="006E770F">
        <w:rPr>
          <w:rFonts w:ascii="Times New Roman" w:eastAsia="Times New Roman" w:hAnsi="Times New Roman" w:cs="Times New Roman"/>
          <w:color w:val="000000"/>
          <w:sz w:val="28"/>
          <w:szCs w:val="28"/>
        </w:rPr>
        <w:t>(родительские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и др.).</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4. </w:t>
      </w:r>
      <w:r w:rsidRPr="006E770F">
        <w:rPr>
          <w:rFonts w:ascii="Times New Roman" w:eastAsia="Times New Roman" w:hAnsi="Times New Roman" w:cs="Times New Roman"/>
          <w:i/>
          <w:iCs/>
          <w:color w:val="000000"/>
          <w:sz w:val="28"/>
          <w:szCs w:val="28"/>
        </w:rPr>
        <w:t>Организационно-деятельностные </w:t>
      </w:r>
      <w:r w:rsidRPr="006E770F">
        <w:rPr>
          <w:rFonts w:ascii="Times New Roman" w:eastAsia="Times New Roman" w:hAnsi="Times New Roman" w:cs="Times New Roman"/>
          <w:color w:val="000000"/>
          <w:sz w:val="28"/>
          <w:szCs w:val="28"/>
        </w:rPr>
        <w:t>(совместные детско-родительские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5. </w:t>
      </w:r>
      <w:r w:rsidRPr="006E770F">
        <w:rPr>
          <w:rFonts w:ascii="Times New Roman" w:eastAsia="Times New Roman" w:hAnsi="Times New Roman" w:cs="Times New Roman"/>
          <w:i/>
          <w:iCs/>
          <w:color w:val="000000"/>
          <w:sz w:val="28"/>
          <w:szCs w:val="28"/>
        </w:rPr>
        <w:t>Участие родителей в педагогическом процессе </w:t>
      </w:r>
      <w:r w:rsidRPr="006E770F">
        <w:rPr>
          <w:rFonts w:ascii="Times New Roman" w:eastAsia="Times New Roman" w:hAnsi="Times New Roman" w:cs="Times New Roman"/>
          <w:color w:val="000000"/>
          <w:sz w:val="28"/>
          <w:szCs w:val="28"/>
        </w:rPr>
        <w:t>(занятия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сопровождение детей во время прогулок, экскурсий и походов; участие в Днях открытых дверей, Днях здоровья</w:t>
      </w:r>
      <w:r w:rsidR="001E44D3">
        <w:rPr>
          <w:rFonts w:ascii="Times New Roman" w:eastAsia="Times New Roman" w:hAnsi="Times New Roman" w:cs="Times New Roman"/>
          <w:color w:val="000000"/>
          <w:sz w:val="28"/>
          <w:szCs w:val="28"/>
        </w:rPr>
        <w:t xml:space="preserve">, Благотворительных марафонах и </w:t>
      </w:r>
      <w:r w:rsidRPr="006E770F">
        <w:rPr>
          <w:rFonts w:ascii="Times New Roman" w:eastAsia="Times New Roman" w:hAnsi="Times New Roman" w:cs="Times New Roman"/>
          <w:color w:val="000000"/>
          <w:sz w:val="28"/>
          <w:szCs w:val="28"/>
        </w:rPr>
        <w:t>др.).</w:t>
      </w:r>
    </w:p>
    <w:p w:rsidR="00E12395" w:rsidRPr="00042D55" w:rsidRDefault="005C3ADE" w:rsidP="00042D55">
      <w:pPr>
        <w:spacing w:after="0" w:line="240" w:lineRule="auto"/>
        <w:ind w:left="-426"/>
        <w:jc w:val="center"/>
        <w:rPr>
          <w:rFonts w:ascii="Times New Roman" w:eastAsia="Times New Roman" w:hAnsi="Times New Roman" w:cs="Times New Roman"/>
          <w:b/>
          <w:color w:val="000000"/>
          <w:sz w:val="28"/>
          <w:szCs w:val="28"/>
        </w:rPr>
      </w:pPr>
      <w:r w:rsidRPr="00E12395">
        <w:rPr>
          <w:rFonts w:ascii="Times New Roman" w:eastAsia="Times New Roman" w:hAnsi="Times New Roman" w:cs="Times New Roman"/>
          <w:b/>
          <w:color w:val="000000"/>
          <w:sz w:val="28"/>
          <w:szCs w:val="28"/>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w:t>
      </w:r>
    </w:p>
    <w:tbl>
      <w:tblPr>
        <w:tblStyle w:val="ae"/>
        <w:tblW w:w="15843" w:type="dxa"/>
        <w:tblInd w:w="-426" w:type="dxa"/>
        <w:tblLook w:val="04A0"/>
      </w:tblPr>
      <w:tblGrid>
        <w:gridCol w:w="3228"/>
        <w:gridCol w:w="231"/>
        <w:gridCol w:w="4288"/>
        <w:gridCol w:w="2629"/>
        <w:gridCol w:w="5467"/>
      </w:tblGrid>
      <w:tr w:rsidR="00E12395" w:rsidTr="007241CC">
        <w:tc>
          <w:tcPr>
            <w:tcW w:w="3228" w:type="dxa"/>
          </w:tcPr>
          <w:p w:rsidR="00E12395" w:rsidRDefault="00E12395" w:rsidP="00E1239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Направления</w:t>
            </w:r>
          </w:p>
        </w:tc>
        <w:tc>
          <w:tcPr>
            <w:tcW w:w="7148" w:type="dxa"/>
            <w:gridSpan w:val="3"/>
          </w:tcPr>
          <w:p w:rsidR="00E12395" w:rsidRDefault="00E12395" w:rsidP="00E1239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Содержание</w:t>
            </w:r>
          </w:p>
        </w:tc>
        <w:tc>
          <w:tcPr>
            <w:tcW w:w="5467" w:type="dxa"/>
          </w:tcPr>
          <w:p w:rsidR="00E12395" w:rsidRDefault="00E12395" w:rsidP="00E12395">
            <w:pPr>
              <w:ind w:left="34" w:hanging="34"/>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Формы работы</w:t>
            </w:r>
          </w:p>
        </w:tc>
      </w:tr>
      <w:tr w:rsidR="00E12395" w:rsidTr="007241CC">
        <w:tc>
          <w:tcPr>
            <w:tcW w:w="3228" w:type="dxa"/>
          </w:tcPr>
          <w:p w:rsidR="00E12395" w:rsidRPr="006E770F" w:rsidRDefault="00E12395" w:rsidP="00E12395">
            <w:pPr>
              <w:ind w:left="142"/>
              <w:rPr>
                <w:rFonts w:ascii="Times New Roman" w:eastAsia="Times New Roman" w:hAnsi="Times New Roman" w:cs="Times New Roman"/>
                <w:color w:val="000000"/>
                <w:sz w:val="28"/>
                <w:szCs w:val="28"/>
              </w:rPr>
            </w:pPr>
            <w:r w:rsidRPr="006E770F">
              <w:rPr>
                <w:rFonts w:ascii="Times New Roman" w:eastAsia="Times New Roman" w:hAnsi="Times New Roman" w:cs="Times New Roman"/>
                <w:i/>
                <w:iCs/>
                <w:color w:val="000000"/>
                <w:sz w:val="28"/>
                <w:szCs w:val="28"/>
              </w:rPr>
              <w:t>Педагогический мониторинг</w:t>
            </w:r>
          </w:p>
          <w:p w:rsidR="00E12395" w:rsidRDefault="00E12395" w:rsidP="00E12395">
            <w:pPr>
              <w:rPr>
                <w:rFonts w:ascii="Times New Roman" w:eastAsia="Times New Roman" w:hAnsi="Times New Roman" w:cs="Times New Roman"/>
                <w:color w:val="000000"/>
                <w:sz w:val="28"/>
                <w:szCs w:val="28"/>
              </w:rPr>
            </w:pPr>
          </w:p>
        </w:tc>
        <w:tc>
          <w:tcPr>
            <w:tcW w:w="7148" w:type="dxa"/>
            <w:gridSpan w:val="3"/>
          </w:tcPr>
          <w:p w:rsidR="00E12395" w:rsidRPr="006E770F" w:rsidRDefault="00E12395" w:rsidP="00E1239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w:t>
            </w:r>
            <w:r>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деятельностью ДОУ.</w:t>
            </w:r>
          </w:p>
          <w:p w:rsidR="00E12395" w:rsidRPr="006E770F" w:rsidRDefault="00E12395" w:rsidP="00E1239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Выявление интересов и потребностей родителей, возможностей конкретного </w:t>
            </w:r>
            <w:r>
              <w:rPr>
                <w:rFonts w:ascii="Times New Roman" w:eastAsia="Times New Roman" w:hAnsi="Times New Roman" w:cs="Times New Roman"/>
                <w:color w:val="000000"/>
                <w:sz w:val="28"/>
                <w:szCs w:val="28"/>
              </w:rPr>
              <w:t xml:space="preserve">участия каждого родителя в </w:t>
            </w:r>
            <w:r w:rsidRPr="006E770F">
              <w:rPr>
                <w:rFonts w:ascii="Times New Roman" w:eastAsia="Times New Roman" w:hAnsi="Times New Roman" w:cs="Times New Roman"/>
                <w:color w:val="000000"/>
                <w:sz w:val="28"/>
                <w:szCs w:val="28"/>
              </w:rPr>
              <w:t>педагогическом процессе детского сада.</w:t>
            </w:r>
          </w:p>
          <w:p w:rsidR="00E12395" w:rsidRDefault="00E12395" w:rsidP="00E1239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Знакомство с семейными традициями.</w:t>
            </w:r>
          </w:p>
        </w:tc>
        <w:tc>
          <w:tcPr>
            <w:tcW w:w="5467" w:type="dxa"/>
          </w:tcPr>
          <w:p w:rsidR="00E12395" w:rsidRDefault="00E12395" w:rsidP="00E1239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Анкетирование родителей</w:t>
            </w:r>
          </w:p>
          <w:p w:rsidR="00E12395" w:rsidRDefault="00E12395" w:rsidP="00E1239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Беседы с родителями</w:t>
            </w:r>
          </w:p>
          <w:p w:rsidR="00E12395" w:rsidRDefault="00E12395" w:rsidP="00E1239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Беседы с детьми о семье </w:t>
            </w:r>
          </w:p>
          <w:p w:rsidR="00E12395" w:rsidRPr="006E770F" w:rsidRDefault="00E12395" w:rsidP="00E1239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Наблюдение за общением родителей и детей</w:t>
            </w:r>
          </w:p>
          <w:p w:rsidR="00E12395" w:rsidRDefault="00E12395" w:rsidP="00E12395">
            <w:pPr>
              <w:ind w:firstLine="108"/>
              <w:rPr>
                <w:rFonts w:ascii="Times New Roman" w:eastAsia="Times New Roman" w:hAnsi="Times New Roman" w:cs="Times New Roman"/>
                <w:color w:val="000000"/>
                <w:sz w:val="28"/>
                <w:szCs w:val="28"/>
              </w:rPr>
            </w:pPr>
          </w:p>
        </w:tc>
      </w:tr>
      <w:tr w:rsidR="00E12395" w:rsidTr="007241CC">
        <w:tc>
          <w:tcPr>
            <w:tcW w:w="3228" w:type="dxa"/>
          </w:tcPr>
          <w:p w:rsidR="00E12395" w:rsidRPr="006E770F"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i/>
                <w:iCs/>
                <w:color w:val="000000"/>
                <w:sz w:val="28"/>
                <w:szCs w:val="28"/>
              </w:rPr>
              <w:t>Педагогическая поддержка</w:t>
            </w:r>
          </w:p>
          <w:p w:rsidR="00E12395" w:rsidRDefault="00E12395" w:rsidP="006915F5">
            <w:pPr>
              <w:ind w:right="-250"/>
              <w:rPr>
                <w:rFonts w:ascii="Times New Roman" w:eastAsia="Times New Roman" w:hAnsi="Times New Roman" w:cs="Times New Roman"/>
                <w:color w:val="000000"/>
                <w:sz w:val="28"/>
                <w:szCs w:val="28"/>
              </w:rPr>
            </w:pPr>
          </w:p>
        </w:tc>
        <w:tc>
          <w:tcPr>
            <w:tcW w:w="7148" w:type="dxa"/>
            <w:gridSpan w:val="3"/>
          </w:tcPr>
          <w:p w:rsidR="00E12395" w:rsidRPr="006E770F"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Оказание помощи родителям в понимании своих возможностей как родителя и особенностей своего</w:t>
            </w:r>
          </w:p>
          <w:p w:rsidR="00E12395" w:rsidRPr="006E770F"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ребёнка.</w:t>
            </w:r>
          </w:p>
          <w:p w:rsidR="00E12395" w:rsidRPr="006E770F"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Популяризация лучшего семейного опыта воспитания и семейных традиций.</w:t>
            </w:r>
          </w:p>
          <w:p w:rsidR="00E12395" w:rsidRPr="006E770F"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Сплочение родительского коллектива.</w:t>
            </w:r>
          </w:p>
          <w:p w:rsidR="00E12395" w:rsidRDefault="00E12395" w:rsidP="006915F5">
            <w:pPr>
              <w:ind w:right="-250"/>
              <w:rPr>
                <w:rFonts w:ascii="Times New Roman" w:eastAsia="Times New Roman" w:hAnsi="Times New Roman" w:cs="Times New Roman"/>
                <w:color w:val="000000"/>
                <w:sz w:val="28"/>
                <w:szCs w:val="28"/>
              </w:rPr>
            </w:pPr>
          </w:p>
        </w:tc>
        <w:tc>
          <w:tcPr>
            <w:tcW w:w="5467" w:type="dxa"/>
          </w:tcPr>
          <w:p w:rsidR="006915F5"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Беседы с родителями </w:t>
            </w:r>
          </w:p>
          <w:p w:rsidR="00E12395" w:rsidRPr="006E770F"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Психолого-педагогические тренинги</w:t>
            </w:r>
          </w:p>
          <w:p w:rsidR="006915F5"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Экскурсии по детскому саду (для вновь поступивших) </w:t>
            </w:r>
          </w:p>
          <w:p w:rsidR="00E12395" w:rsidRPr="006E770F"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Дни открытых дверей</w:t>
            </w:r>
          </w:p>
          <w:p w:rsidR="006915F5"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Показ открытых занятий </w:t>
            </w:r>
          </w:p>
          <w:p w:rsidR="006915F5"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Родительские мастер-классы </w:t>
            </w:r>
          </w:p>
          <w:p w:rsidR="00E12395"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Проведение совместных</w:t>
            </w:r>
            <w:r w:rsidR="001E44D3">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детско-родительских мероприятий, конкурсов</w:t>
            </w:r>
          </w:p>
        </w:tc>
      </w:tr>
      <w:tr w:rsidR="00E12395" w:rsidTr="007241CC">
        <w:tc>
          <w:tcPr>
            <w:tcW w:w="3228" w:type="dxa"/>
          </w:tcPr>
          <w:p w:rsidR="00E12395" w:rsidRPr="006E770F" w:rsidRDefault="00E1239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i/>
                <w:iCs/>
                <w:color w:val="000000"/>
                <w:sz w:val="28"/>
                <w:szCs w:val="28"/>
              </w:rPr>
              <w:t xml:space="preserve">Педагогическое </w:t>
            </w:r>
            <w:r w:rsidRPr="006E770F">
              <w:rPr>
                <w:rFonts w:ascii="Times New Roman" w:eastAsia="Times New Roman" w:hAnsi="Times New Roman" w:cs="Times New Roman"/>
                <w:i/>
                <w:iCs/>
                <w:color w:val="000000"/>
                <w:sz w:val="28"/>
                <w:szCs w:val="28"/>
              </w:rPr>
              <w:lastRenderedPageBreak/>
              <w:t>образование родителей</w:t>
            </w:r>
          </w:p>
          <w:p w:rsidR="00E12395" w:rsidRDefault="00E12395" w:rsidP="006915F5">
            <w:pPr>
              <w:ind w:right="-250"/>
              <w:rPr>
                <w:rFonts w:ascii="Times New Roman" w:eastAsia="Times New Roman" w:hAnsi="Times New Roman" w:cs="Times New Roman"/>
                <w:color w:val="000000"/>
                <w:sz w:val="28"/>
                <w:szCs w:val="28"/>
              </w:rPr>
            </w:pPr>
          </w:p>
        </w:tc>
        <w:tc>
          <w:tcPr>
            <w:tcW w:w="7148" w:type="dxa"/>
            <w:gridSpan w:val="3"/>
          </w:tcPr>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 xml:space="preserve">Развитие компетентности родителей в области </w:t>
            </w:r>
            <w:r w:rsidRPr="006E770F">
              <w:rPr>
                <w:rFonts w:ascii="Times New Roman" w:eastAsia="Times New Roman" w:hAnsi="Times New Roman" w:cs="Times New Roman"/>
                <w:color w:val="000000"/>
                <w:sz w:val="28"/>
                <w:szCs w:val="28"/>
              </w:rPr>
              <w:lastRenderedPageBreak/>
              <w:t>педагогики и детской психологии.</w:t>
            </w:r>
          </w:p>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Удовлетворение образовательных запросов родителей.</w:t>
            </w:r>
          </w:p>
          <w:p w:rsidR="001E44D3" w:rsidRPr="006E770F" w:rsidRDefault="008D2AA2" w:rsidP="001E44D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1E44D3" w:rsidRPr="006E770F">
              <w:rPr>
                <w:rFonts w:ascii="Times New Roman" w:eastAsia="Times New Roman" w:hAnsi="Times New Roman" w:cs="Times New Roman"/>
                <w:color w:val="000000"/>
                <w:sz w:val="28"/>
                <w:szCs w:val="28"/>
              </w:rPr>
              <w:t>бразования родителей определяются с учётом их потребностей (по результатам педагогического мониторинга).</w:t>
            </w:r>
          </w:p>
          <w:p w:rsidR="00E12395" w:rsidRDefault="00E12395" w:rsidP="006915F5">
            <w:pPr>
              <w:ind w:right="-250"/>
              <w:rPr>
                <w:rFonts w:ascii="Times New Roman" w:eastAsia="Times New Roman" w:hAnsi="Times New Roman" w:cs="Times New Roman"/>
                <w:color w:val="000000"/>
                <w:sz w:val="28"/>
                <w:szCs w:val="28"/>
              </w:rPr>
            </w:pPr>
          </w:p>
        </w:tc>
        <w:tc>
          <w:tcPr>
            <w:tcW w:w="5467" w:type="dxa"/>
          </w:tcPr>
          <w:p w:rsidR="006915F5"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 xml:space="preserve">Консультации, дискуссии </w:t>
            </w:r>
          </w:p>
          <w:p w:rsidR="006915F5"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 xml:space="preserve">Информация на сайте ДОУ </w:t>
            </w:r>
          </w:p>
          <w:p w:rsidR="006915F5"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Круглые столы </w:t>
            </w:r>
          </w:p>
          <w:p w:rsidR="006915F5"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Родительские собрания </w:t>
            </w:r>
          </w:p>
          <w:p w:rsidR="006915F5"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xml:space="preserve">Вечера вопросов и ответов </w:t>
            </w:r>
          </w:p>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Семинары</w:t>
            </w:r>
          </w:p>
          <w:p w:rsidR="008D2AA2"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Показ и обсуждение вид</w:t>
            </w:r>
            <w:r>
              <w:rPr>
                <w:rFonts w:ascii="Times New Roman" w:eastAsia="Times New Roman" w:hAnsi="Times New Roman" w:cs="Times New Roman"/>
                <w:color w:val="000000"/>
                <w:sz w:val="28"/>
                <w:szCs w:val="28"/>
              </w:rPr>
              <w:t>еоматериалов</w:t>
            </w:r>
          </w:p>
          <w:p w:rsidR="006915F5" w:rsidRDefault="006915F5" w:rsidP="006915F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Решение проблемных </w:t>
            </w:r>
            <w:r w:rsidRPr="006E770F">
              <w:rPr>
                <w:rFonts w:ascii="Times New Roman" w:eastAsia="Times New Roman" w:hAnsi="Times New Roman" w:cs="Times New Roman"/>
                <w:color w:val="000000"/>
                <w:sz w:val="28"/>
                <w:szCs w:val="28"/>
              </w:rPr>
              <w:t xml:space="preserve">педагогических ситуаций </w:t>
            </w:r>
          </w:p>
          <w:p w:rsidR="00E12395"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Фоторепортаж</w:t>
            </w:r>
          </w:p>
        </w:tc>
      </w:tr>
      <w:tr w:rsidR="00E12395" w:rsidTr="007241CC">
        <w:tc>
          <w:tcPr>
            <w:tcW w:w="3228" w:type="dxa"/>
          </w:tcPr>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i/>
                <w:iCs/>
                <w:color w:val="000000"/>
                <w:sz w:val="28"/>
                <w:szCs w:val="28"/>
              </w:rPr>
              <w:lastRenderedPageBreak/>
              <w:t>Совместная деятельность педагогов и родителей</w:t>
            </w:r>
          </w:p>
          <w:p w:rsidR="006915F5" w:rsidRPr="006E770F" w:rsidRDefault="006915F5" w:rsidP="006915F5">
            <w:pPr>
              <w:rPr>
                <w:rFonts w:ascii="Times New Roman" w:eastAsia="Times New Roman" w:hAnsi="Times New Roman" w:cs="Times New Roman"/>
                <w:color w:val="000000"/>
                <w:sz w:val="28"/>
                <w:szCs w:val="28"/>
              </w:rPr>
            </w:pPr>
          </w:p>
          <w:p w:rsidR="006915F5" w:rsidRPr="006E770F" w:rsidRDefault="006915F5" w:rsidP="006915F5">
            <w:pPr>
              <w:rPr>
                <w:rFonts w:ascii="Times New Roman" w:eastAsia="Times New Roman" w:hAnsi="Times New Roman" w:cs="Times New Roman"/>
                <w:color w:val="000000"/>
                <w:sz w:val="28"/>
                <w:szCs w:val="28"/>
              </w:rPr>
            </w:pPr>
          </w:p>
          <w:p w:rsidR="006915F5" w:rsidRPr="006E770F" w:rsidRDefault="006915F5" w:rsidP="006915F5">
            <w:pPr>
              <w:rPr>
                <w:rFonts w:ascii="Times New Roman" w:eastAsia="Times New Roman" w:hAnsi="Times New Roman" w:cs="Times New Roman"/>
                <w:color w:val="000000"/>
                <w:sz w:val="28"/>
                <w:szCs w:val="28"/>
              </w:rPr>
            </w:pPr>
          </w:p>
          <w:p w:rsidR="00E12395" w:rsidRDefault="00E12395" w:rsidP="006915F5">
            <w:pPr>
              <w:rPr>
                <w:rFonts w:ascii="Times New Roman" w:eastAsia="Times New Roman" w:hAnsi="Times New Roman" w:cs="Times New Roman"/>
                <w:color w:val="000000"/>
                <w:sz w:val="28"/>
                <w:szCs w:val="28"/>
              </w:rPr>
            </w:pPr>
          </w:p>
        </w:tc>
        <w:tc>
          <w:tcPr>
            <w:tcW w:w="7148" w:type="dxa"/>
            <w:gridSpan w:val="3"/>
          </w:tcPr>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Развитие совместного общения</w:t>
            </w:r>
            <w:r w:rsidR="001E0563" w:rsidRPr="006E770F">
              <w:rPr>
                <w:rFonts w:ascii="Times New Roman" w:eastAsia="Times New Roman" w:hAnsi="Times New Roman" w:cs="Times New Roman"/>
                <w:color w:val="000000"/>
                <w:sz w:val="28"/>
                <w:szCs w:val="28"/>
              </w:rPr>
              <w:t xml:space="preserve"> взрослых и детей.</w:t>
            </w:r>
          </w:p>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Проведение совместных</w:t>
            </w:r>
            <w:r w:rsidR="001E0563">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праздников и посиделок</w:t>
            </w:r>
          </w:p>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Сплочение родителей и педагогов.</w:t>
            </w:r>
          </w:p>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Детско-родительские</w:t>
            </w:r>
            <w:r w:rsidR="001E0563" w:rsidRPr="006E770F">
              <w:rPr>
                <w:rFonts w:ascii="Times New Roman" w:eastAsia="Times New Roman" w:hAnsi="Times New Roman" w:cs="Times New Roman"/>
                <w:color w:val="000000"/>
                <w:sz w:val="28"/>
                <w:szCs w:val="28"/>
              </w:rPr>
              <w:t xml:space="preserve"> </w:t>
            </w:r>
            <w:r w:rsidR="001E0563">
              <w:rPr>
                <w:rFonts w:ascii="Times New Roman" w:eastAsia="Times New Roman" w:hAnsi="Times New Roman" w:cs="Times New Roman"/>
                <w:color w:val="000000"/>
                <w:sz w:val="28"/>
                <w:szCs w:val="28"/>
              </w:rPr>
              <w:t>гостиные</w:t>
            </w:r>
          </w:p>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Формирование позиции родителя как</w:t>
            </w:r>
          </w:p>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непосредственного участника</w:t>
            </w:r>
            <w:r w:rsidR="001E0563" w:rsidRPr="006E770F">
              <w:rPr>
                <w:rFonts w:ascii="Times New Roman" w:eastAsia="Times New Roman" w:hAnsi="Times New Roman" w:cs="Times New Roman"/>
                <w:color w:val="000000"/>
                <w:sz w:val="28"/>
                <w:szCs w:val="28"/>
              </w:rPr>
              <w:t xml:space="preserve"> образовательного процесса</w:t>
            </w:r>
          </w:p>
          <w:p w:rsidR="00E12395" w:rsidRDefault="006915F5" w:rsidP="001E0563">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Оформление совместных с</w:t>
            </w:r>
            <w:r w:rsidR="001E0563">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детьми выставок</w:t>
            </w:r>
          </w:p>
        </w:tc>
        <w:tc>
          <w:tcPr>
            <w:tcW w:w="5467" w:type="dxa"/>
          </w:tcPr>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Совместные проекты</w:t>
            </w:r>
          </w:p>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Семейные конкурсы</w:t>
            </w:r>
          </w:p>
          <w:p w:rsidR="006915F5" w:rsidRPr="006E770F" w:rsidRDefault="00D04321" w:rsidP="006915F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Совместные социально </w:t>
            </w:r>
            <w:r w:rsidR="006915F5" w:rsidRPr="006E770F">
              <w:rPr>
                <w:rFonts w:ascii="Times New Roman" w:eastAsia="Times New Roman" w:hAnsi="Times New Roman" w:cs="Times New Roman"/>
                <w:color w:val="000000"/>
                <w:sz w:val="28"/>
                <w:szCs w:val="28"/>
              </w:rPr>
              <w:t>значимые акции</w:t>
            </w:r>
          </w:p>
          <w:p w:rsidR="006915F5" w:rsidRPr="006E770F" w:rsidRDefault="006915F5" w:rsidP="006915F5">
            <w:pPr>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Совместная трудовая деятельность</w:t>
            </w:r>
          </w:p>
          <w:p w:rsidR="006915F5" w:rsidRPr="006E770F" w:rsidRDefault="006915F5" w:rsidP="006915F5">
            <w:pPr>
              <w:rPr>
                <w:rFonts w:ascii="Times New Roman" w:eastAsia="Times New Roman" w:hAnsi="Times New Roman" w:cs="Times New Roman"/>
                <w:color w:val="000000"/>
                <w:sz w:val="28"/>
                <w:szCs w:val="28"/>
              </w:rPr>
            </w:pPr>
          </w:p>
          <w:p w:rsidR="00E12395" w:rsidRDefault="00E12395" w:rsidP="006915F5">
            <w:pPr>
              <w:rPr>
                <w:rFonts w:ascii="Times New Roman" w:eastAsia="Times New Roman" w:hAnsi="Times New Roman" w:cs="Times New Roman"/>
                <w:color w:val="000000"/>
                <w:sz w:val="28"/>
                <w:szCs w:val="28"/>
              </w:rPr>
            </w:pPr>
          </w:p>
          <w:p w:rsidR="007241CC" w:rsidRDefault="007241CC" w:rsidP="006915F5">
            <w:pPr>
              <w:rPr>
                <w:rFonts w:ascii="Times New Roman" w:eastAsia="Times New Roman" w:hAnsi="Times New Roman" w:cs="Times New Roman"/>
                <w:color w:val="000000"/>
                <w:sz w:val="28"/>
                <w:szCs w:val="28"/>
              </w:rPr>
            </w:pPr>
          </w:p>
          <w:p w:rsidR="007241CC" w:rsidRDefault="007241CC" w:rsidP="006915F5">
            <w:pPr>
              <w:rPr>
                <w:rFonts w:ascii="Times New Roman" w:eastAsia="Times New Roman" w:hAnsi="Times New Roman" w:cs="Times New Roman"/>
                <w:color w:val="000000"/>
                <w:sz w:val="28"/>
                <w:szCs w:val="28"/>
              </w:rPr>
            </w:pPr>
          </w:p>
        </w:tc>
      </w:tr>
      <w:tr w:rsidR="00042D55" w:rsidTr="007241CC">
        <w:tc>
          <w:tcPr>
            <w:tcW w:w="15843" w:type="dxa"/>
            <w:gridSpan w:val="5"/>
          </w:tcPr>
          <w:p w:rsidR="00042D55" w:rsidRDefault="00042D55" w:rsidP="00042D55">
            <w:pPr>
              <w:pStyle w:val="a9"/>
              <w:tabs>
                <w:tab w:val="left" w:pos="416"/>
              </w:tabs>
              <w:spacing w:before="7"/>
              <w:ind w:left="799" w:right="228" w:firstLine="0"/>
              <w:jc w:val="both"/>
              <w:rPr>
                <w:b/>
                <w:i/>
                <w:sz w:val="28"/>
                <w:szCs w:val="28"/>
              </w:rPr>
            </w:pPr>
            <w:r w:rsidRPr="00042D55">
              <w:rPr>
                <w:b/>
                <w:i/>
                <w:sz w:val="28"/>
                <w:szCs w:val="28"/>
              </w:rPr>
              <w:t>Обеспечение психолого-педагогической поддержки семьи и повышения компетентности</w:t>
            </w:r>
            <w:r w:rsidRPr="00042D55">
              <w:rPr>
                <w:b/>
                <w:i/>
                <w:spacing w:val="1"/>
                <w:sz w:val="28"/>
                <w:szCs w:val="28"/>
              </w:rPr>
              <w:t xml:space="preserve"> </w:t>
            </w:r>
            <w:r w:rsidRPr="00042D55">
              <w:rPr>
                <w:b/>
                <w:i/>
                <w:sz w:val="28"/>
                <w:szCs w:val="28"/>
              </w:rPr>
              <w:t xml:space="preserve">родителей </w:t>
            </w:r>
          </w:p>
          <w:p w:rsidR="00042D55" w:rsidRPr="00042D55" w:rsidRDefault="00042D55" w:rsidP="00042D55">
            <w:pPr>
              <w:pStyle w:val="a9"/>
              <w:tabs>
                <w:tab w:val="left" w:pos="416"/>
              </w:tabs>
              <w:spacing w:before="7"/>
              <w:ind w:left="799" w:right="228" w:firstLine="0"/>
              <w:jc w:val="both"/>
              <w:rPr>
                <w:b/>
                <w:i/>
                <w:sz w:val="28"/>
                <w:szCs w:val="28"/>
              </w:rPr>
            </w:pPr>
            <w:r w:rsidRPr="00042D55">
              <w:rPr>
                <w:b/>
                <w:i/>
                <w:sz w:val="28"/>
                <w:szCs w:val="28"/>
              </w:rPr>
              <w:t>(законных представителей) в вопросах развития и образования, охраны и</w:t>
            </w:r>
            <w:r w:rsidRPr="00042D55">
              <w:rPr>
                <w:b/>
                <w:i/>
                <w:spacing w:val="1"/>
                <w:sz w:val="28"/>
                <w:szCs w:val="28"/>
              </w:rPr>
              <w:t xml:space="preserve"> </w:t>
            </w:r>
            <w:r w:rsidRPr="00042D55">
              <w:rPr>
                <w:b/>
                <w:i/>
                <w:sz w:val="28"/>
                <w:szCs w:val="28"/>
              </w:rPr>
              <w:t>укрепления</w:t>
            </w:r>
            <w:r w:rsidRPr="00042D55">
              <w:rPr>
                <w:b/>
                <w:i/>
                <w:spacing w:val="2"/>
                <w:sz w:val="28"/>
                <w:szCs w:val="28"/>
              </w:rPr>
              <w:t xml:space="preserve"> </w:t>
            </w:r>
            <w:r w:rsidRPr="00042D55">
              <w:rPr>
                <w:b/>
                <w:i/>
                <w:sz w:val="28"/>
                <w:szCs w:val="28"/>
              </w:rPr>
              <w:t>здоровья</w:t>
            </w:r>
            <w:r w:rsidRPr="00042D55">
              <w:rPr>
                <w:b/>
                <w:i/>
                <w:spacing w:val="3"/>
                <w:sz w:val="28"/>
                <w:szCs w:val="28"/>
              </w:rPr>
              <w:t xml:space="preserve"> </w:t>
            </w:r>
            <w:r w:rsidRPr="00042D55">
              <w:rPr>
                <w:b/>
                <w:i/>
                <w:sz w:val="28"/>
                <w:szCs w:val="28"/>
              </w:rPr>
              <w:t>детей</w:t>
            </w:r>
          </w:p>
        </w:tc>
      </w:tr>
      <w:tr w:rsidR="00042D55" w:rsidTr="007241CC">
        <w:tc>
          <w:tcPr>
            <w:tcW w:w="3459" w:type="dxa"/>
            <w:gridSpan w:val="2"/>
          </w:tcPr>
          <w:p w:rsidR="00042D55" w:rsidRPr="00042D55" w:rsidRDefault="00042D55" w:rsidP="00042D55">
            <w:pPr>
              <w:pStyle w:val="TableParagraph"/>
              <w:spacing w:line="273" w:lineRule="exact"/>
              <w:ind w:left="312"/>
              <w:rPr>
                <w:b/>
                <w:sz w:val="28"/>
                <w:szCs w:val="28"/>
              </w:rPr>
            </w:pPr>
            <w:r w:rsidRPr="00042D55">
              <w:rPr>
                <w:b/>
                <w:sz w:val="28"/>
                <w:szCs w:val="28"/>
              </w:rPr>
              <w:t>Мероприятия</w:t>
            </w:r>
          </w:p>
        </w:tc>
        <w:tc>
          <w:tcPr>
            <w:tcW w:w="6917" w:type="dxa"/>
            <w:gridSpan w:val="2"/>
          </w:tcPr>
          <w:p w:rsidR="00042D55" w:rsidRPr="00042D55" w:rsidRDefault="00042D55" w:rsidP="00042D55">
            <w:pPr>
              <w:pStyle w:val="TableParagraph"/>
              <w:spacing w:line="273" w:lineRule="exact"/>
              <w:ind w:left="1599"/>
              <w:rPr>
                <w:b/>
                <w:sz w:val="28"/>
                <w:szCs w:val="28"/>
              </w:rPr>
            </w:pPr>
            <w:r w:rsidRPr="00042D55">
              <w:rPr>
                <w:b/>
                <w:sz w:val="28"/>
                <w:szCs w:val="28"/>
              </w:rPr>
              <w:t>Краткое</w:t>
            </w:r>
            <w:r w:rsidRPr="00042D55">
              <w:rPr>
                <w:b/>
                <w:spacing w:val="-4"/>
                <w:sz w:val="28"/>
                <w:szCs w:val="28"/>
              </w:rPr>
              <w:t xml:space="preserve"> </w:t>
            </w:r>
            <w:r w:rsidRPr="00042D55">
              <w:rPr>
                <w:b/>
                <w:sz w:val="28"/>
                <w:szCs w:val="28"/>
              </w:rPr>
              <w:t>содержание</w:t>
            </w:r>
          </w:p>
        </w:tc>
        <w:tc>
          <w:tcPr>
            <w:tcW w:w="5467" w:type="dxa"/>
          </w:tcPr>
          <w:p w:rsidR="00042D55" w:rsidRPr="00042D55" w:rsidRDefault="00042D55" w:rsidP="00042D55">
            <w:pPr>
              <w:pStyle w:val="TableParagraph"/>
              <w:spacing w:line="273" w:lineRule="exact"/>
              <w:ind w:right="169"/>
              <w:rPr>
                <w:b/>
                <w:sz w:val="28"/>
                <w:szCs w:val="28"/>
              </w:rPr>
            </w:pPr>
            <w:r w:rsidRPr="00042D55">
              <w:rPr>
                <w:b/>
                <w:sz w:val="28"/>
                <w:szCs w:val="28"/>
              </w:rPr>
              <w:t>Поддержка   специалистов</w:t>
            </w:r>
          </w:p>
        </w:tc>
      </w:tr>
      <w:tr w:rsidR="00042D55" w:rsidTr="007241CC">
        <w:tc>
          <w:tcPr>
            <w:tcW w:w="3459" w:type="dxa"/>
            <w:gridSpan w:val="2"/>
          </w:tcPr>
          <w:p w:rsidR="00042D55" w:rsidRPr="00042D55" w:rsidRDefault="00042D55" w:rsidP="00042D55">
            <w:pPr>
              <w:pStyle w:val="TableParagraph"/>
              <w:spacing w:before="0" w:line="273" w:lineRule="exact"/>
              <w:rPr>
                <w:sz w:val="28"/>
                <w:szCs w:val="28"/>
              </w:rPr>
            </w:pPr>
            <w:r w:rsidRPr="00042D55">
              <w:rPr>
                <w:sz w:val="28"/>
                <w:szCs w:val="28"/>
              </w:rPr>
              <w:t>Профилактика</w:t>
            </w:r>
          </w:p>
        </w:tc>
        <w:tc>
          <w:tcPr>
            <w:tcW w:w="6917" w:type="dxa"/>
            <w:gridSpan w:val="2"/>
          </w:tcPr>
          <w:p w:rsidR="00042D55" w:rsidRPr="00042D55" w:rsidRDefault="00042D55" w:rsidP="00042D55">
            <w:pPr>
              <w:pStyle w:val="TableParagraph"/>
              <w:spacing w:before="0"/>
              <w:ind w:right="370"/>
              <w:rPr>
                <w:sz w:val="28"/>
                <w:szCs w:val="28"/>
              </w:rPr>
            </w:pPr>
            <w:r w:rsidRPr="00042D55">
              <w:rPr>
                <w:sz w:val="28"/>
                <w:szCs w:val="28"/>
              </w:rPr>
              <w:t>Проведение</w:t>
            </w:r>
            <w:r w:rsidRPr="00042D55">
              <w:rPr>
                <w:spacing w:val="-4"/>
                <w:sz w:val="28"/>
                <w:szCs w:val="28"/>
              </w:rPr>
              <w:t xml:space="preserve"> </w:t>
            </w:r>
            <w:r w:rsidRPr="00042D55">
              <w:rPr>
                <w:sz w:val="28"/>
                <w:szCs w:val="28"/>
              </w:rPr>
              <w:t>комплекса</w:t>
            </w:r>
            <w:r w:rsidRPr="00042D55">
              <w:rPr>
                <w:spacing w:val="-5"/>
                <w:sz w:val="28"/>
                <w:szCs w:val="28"/>
              </w:rPr>
              <w:t xml:space="preserve"> </w:t>
            </w:r>
            <w:r w:rsidRPr="00042D55">
              <w:rPr>
                <w:sz w:val="28"/>
                <w:szCs w:val="28"/>
              </w:rPr>
              <w:t>мероприятий</w:t>
            </w:r>
            <w:r w:rsidRPr="00042D55">
              <w:rPr>
                <w:spacing w:val="-3"/>
                <w:sz w:val="28"/>
                <w:szCs w:val="28"/>
              </w:rPr>
              <w:t xml:space="preserve"> </w:t>
            </w:r>
            <w:r w:rsidRPr="00042D55">
              <w:rPr>
                <w:sz w:val="28"/>
                <w:szCs w:val="28"/>
              </w:rPr>
              <w:t>с</w:t>
            </w:r>
            <w:r w:rsidRPr="00042D55">
              <w:rPr>
                <w:spacing w:val="-5"/>
                <w:sz w:val="28"/>
                <w:szCs w:val="28"/>
              </w:rPr>
              <w:t xml:space="preserve"> </w:t>
            </w:r>
            <w:r w:rsidRPr="00042D55">
              <w:rPr>
                <w:sz w:val="28"/>
                <w:szCs w:val="28"/>
              </w:rPr>
              <w:t>участием</w:t>
            </w:r>
            <w:r w:rsidRPr="00042D55">
              <w:rPr>
                <w:spacing w:val="-57"/>
                <w:sz w:val="28"/>
                <w:szCs w:val="28"/>
              </w:rPr>
              <w:t xml:space="preserve"> </w:t>
            </w:r>
            <w:r w:rsidRPr="00042D55">
              <w:rPr>
                <w:sz w:val="28"/>
                <w:szCs w:val="28"/>
              </w:rPr>
              <w:t>семьи, направленных на предупреждение</w:t>
            </w:r>
            <w:r w:rsidRPr="00042D55">
              <w:rPr>
                <w:spacing w:val="1"/>
                <w:sz w:val="28"/>
                <w:szCs w:val="28"/>
              </w:rPr>
              <w:t xml:space="preserve"> </w:t>
            </w:r>
            <w:r w:rsidRPr="00042D55">
              <w:rPr>
                <w:sz w:val="28"/>
                <w:szCs w:val="28"/>
              </w:rPr>
              <w:t>возможных нарушений психосоматического и</w:t>
            </w:r>
            <w:r w:rsidRPr="00042D55">
              <w:rPr>
                <w:spacing w:val="1"/>
                <w:sz w:val="28"/>
                <w:szCs w:val="28"/>
              </w:rPr>
              <w:t xml:space="preserve"> </w:t>
            </w:r>
            <w:r w:rsidRPr="00042D55">
              <w:rPr>
                <w:sz w:val="28"/>
                <w:szCs w:val="28"/>
              </w:rPr>
              <w:t>психического</w:t>
            </w:r>
            <w:r w:rsidRPr="00042D55">
              <w:rPr>
                <w:spacing w:val="1"/>
                <w:sz w:val="28"/>
                <w:szCs w:val="28"/>
              </w:rPr>
              <w:t xml:space="preserve"> </w:t>
            </w:r>
            <w:r w:rsidRPr="00042D55">
              <w:rPr>
                <w:sz w:val="28"/>
                <w:szCs w:val="28"/>
              </w:rPr>
              <w:t>здоровья</w:t>
            </w:r>
            <w:r w:rsidRPr="00042D55">
              <w:rPr>
                <w:spacing w:val="-3"/>
                <w:sz w:val="28"/>
                <w:szCs w:val="28"/>
              </w:rPr>
              <w:t xml:space="preserve"> </w:t>
            </w:r>
            <w:r w:rsidR="00371761">
              <w:rPr>
                <w:sz w:val="28"/>
                <w:szCs w:val="28"/>
              </w:rPr>
              <w:t>детей</w:t>
            </w:r>
          </w:p>
        </w:tc>
        <w:tc>
          <w:tcPr>
            <w:tcW w:w="5467" w:type="dxa"/>
          </w:tcPr>
          <w:p w:rsidR="00042D55" w:rsidRPr="00042D55" w:rsidRDefault="00042D55" w:rsidP="00042D55">
            <w:pPr>
              <w:pStyle w:val="TableParagraph"/>
              <w:spacing w:before="0" w:line="237" w:lineRule="auto"/>
              <w:ind w:right="819"/>
              <w:rPr>
                <w:sz w:val="28"/>
                <w:szCs w:val="28"/>
              </w:rPr>
            </w:pPr>
            <w:r w:rsidRPr="00042D55">
              <w:rPr>
                <w:sz w:val="28"/>
                <w:szCs w:val="28"/>
              </w:rPr>
              <w:t>Педагог-</w:t>
            </w:r>
            <w:r w:rsidRPr="00042D55">
              <w:rPr>
                <w:spacing w:val="-57"/>
                <w:sz w:val="28"/>
                <w:szCs w:val="28"/>
              </w:rPr>
              <w:t xml:space="preserve"> </w:t>
            </w:r>
            <w:r w:rsidRPr="00042D55">
              <w:rPr>
                <w:sz w:val="28"/>
                <w:szCs w:val="28"/>
              </w:rPr>
              <w:t>психолог</w:t>
            </w:r>
          </w:p>
        </w:tc>
      </w:tr>
      <w:tr w:rsidR="00042D55" w:rsidTr="007241CC">
        <w:tc>
          <w:tcPr>
            <w:tcW w:w="3459" w:type="dxa"/>
            <w:gridSpan w:val="2"/>
          </w:tcPr>
          <w:p w:rsidR="00042D55" w:rsidRPr="00042D55" w:rsidRDefault="00042D55" w:rsidP="00042D55">
            <w:pPr>
              <w:pStyle w:val="TableParagraph"/>
              <w:spacing w:before="0" w:line="268" w:lineRule="exact"/>
              <w:rPr>
                <w:sz w:val="28"/>
                <w:szCs w:val="28"/>
              </w:rPr>
            </w:pPr>
            <w:r w:rsidRPr="00042D55">
              <w:rPr>
                <w:sz w:val="28"/>
                <w:szCs w:val="28"/>
              </w:rPr>
              <w:t>Просвещение</w:t>
            </w:r>
          </w:p>
        </w:tc>
        <w:tc>
          <w:tcPr>
            <w:tcW w:w="6917" w:type="dxa"/>
            <w:gridSpan w:val="2"/>
          </w:tcPr>
          <w:p w:rsidR="00042D55" w:rsidRPr="00042D55" w:rsidRDefault="00042D55" w:rsidP="00042D55">
            <w:pPr>
              <w:pStyle w:val="TableParagraph"/>
              <w:spacing w:before="0"/>
              <w:ind w:right="828"/>
              <w:rPr>
                <w:sz w:val="28"/>
                <w:szCs w:val="28"/>
              </w:rPr>
            </w:pPr>
            <w:r w:rsidRPr="00042D55">
              <w:rPr>
                <w:sz w:val="28"/>
                <w:szCs w:val="28"/>
              </w:rPr>
              <w:t>Ознакомление</w:t>
            </w:r>
            <w:r w:rsidRPr="00042D55">
              <w:rPr>
                <w:spacing w:val="-1"/>
                <w:sz w:val="28"/>
                <w:szCs w:val="28"/>
              </w:rPr>
              <w:t xml:space="preserve"> </w:t>
            </w:r>
            <w:r w:rsidRPr="00042D55">
              <w:rPr>
                <w:sz w:val="28"/>
                <w:szCs w:val="28"/>
              </w:rPr>
              <w:t>родителей</w:t>
            </w:r>
            <w:r w:rsidRPr="00042D55">
              <w:rPr>
                <w:spacing w:val="2"/>
                <w:sz w:val="28"/>
                <w:szCs w:val="28"/>
              </w:rPr>
              <w:t xml:space="preserve"> </w:t>
            </w:r>
            <w:r w:rsidRPr="00042D55">
              <w:rPr>
                <w:sz w:val="28"/>
                <w:szCs w:val="28"/>
              </w:rPr>
              <w:t>с</w:t>
            </w:r>
            <w:r w:rsidRPr="00042D55">
              <w:rPr>
                <w:spacing w:val="-1"/>
                <w:sz w:val="28"/>
                <w:szCs w:val="28"/>
              </w:rPr>
              <w:t xml:space="preserve"> </w:t>
            </w:r>
            <w:r w:rsidRPr="00042D55">
              <w:rPr>
                <w:sz w:val="28"/>
                <w:szCs w:val="28"/>
              </w:rPr>
              <w:t>возрастными</w:t>
            </w:r>
            <w:r w:rsidRPr="00042D55">
              <w:rPr>
                <w:spacing w:val="1"/>
                <w:sz w:val="28"/>
                <w:szCs w:val="28"/>
              </w:rPr>
              <w:t xml:space="preserve"> </w:t>
            </w:r>
            <w:r w:rsidRPr="00042D55">
              <w:rPr>
                <w:sz w:val="28"/>
                <w:szCs w:val="28"/>
              </w:rPr>
              <w:t>особенностями детей и условиями,</w:t>
            </w:r>
            <w:r w:rsidRPr="00042D55">
              <w:rPr>
                <w:spacing w:val="1"/>
                <w:sz w:val="28"/>
                <w:szCs w:val="28"/>
              </w:rPr>
              <w:t xml:space="preserve"> </w:t>
            </w:r>
            <w:r w:rsidRPr="00042D55">
              <w:rPr>
                <w:sz w:val="28"/>
                <w:szCs w:val="28"/>
              </w:rPr>
              <w:t>обеспечивающими</w:t>
            </w:r>
            <w:r w:rsidRPr="00042D55">
              <w:rPr>
                <w:spacing w:val="-5"/>
                <w:sz w:val="28"/>
                <w:szCs w:val="28"/>
              </w:rPr>
              <w:t xml:space="preserve"> </w:t>
            </w:r>
            <w:r w:rsidRPr="00042D55">
              <w:rPr>
                <w:sz w:val="28"/>
                <w:szCs w:val="28"/>
              </w:rPr>
              <w:t>полноценное</w:t>
            </w:r>
            <w:r w:rsidRPr="00042D55">
              <w:rPr>
                <w:spacing w:val="-5"/>
                <w:sz w:val="28"/>
                <w:szCs w:val="28"/>
              </w:rPr>
              <w:t xml:space="preserve"> </w:t>
            </w:r>
            <w:r w:rsidRPr="00042D55">
              <w:rPr>
                <w:sz w:val="28"/>
                <w:szCs w:val="28"/>
              </w:rPr>
              <w:t>развитие</w:t>
            </w:r>
            <w:r w:rsidRPr="00042D55">
              <w:rPr>
                <w:spacing w:val="-6"/>
                <w:sz w:val="28"/>
                <w:szCs w:val="28"/>
              </w:rPr>
              <w:t xml:space="preserve"> </w:t>
            </w:r>
            <w:r w:rsidRPr="00042D55">
              <w:rPr>
                <w:sz w:val="28"/>
                <w:szCs w:val="28"/>
              </w:rPr>
              <w:t>и</w:t>
            </w:r>
            <w:r w:rsidRPr="00042D55">
              <w:rPr>
                <w:spacing w:val="-57"/>
                <w:sz w:val="28"/>
                <w:szCs w:val="28"/>
              </w:rPr>
              <w:t xml:space="preserve"> </w:t>
            </w:r>
            <w:r w:rsidRPr="00042D55">
              <w:rPr>
                <w:sz w:val="28"/>
                <w:szCs w:val="28"/>
              </w:rPr>
              <w:t>воспитание</w:t>
            </w:r>
          </w:p>
        </w:tc>
        <w:tc>
          <w:tcPr>
            <w:tcW w:w="5467" w:type="dxa"/>
          </w:tcPr>
          <w:p w:rsidR="00042D55" w:rsidRPr="00042D55" w:rsidRDefault="00042D55" w:rsidP="00042D55">
            <w:pPr>
              <w:pStyle w:val="TableParagraph"/>
              <w:spacing w:before="0"/>
              <w:ind w:right="376"/>
              <w:rPr>
                <w:spacing w:val="1"/>
                <w:sz w:val="28"/>
                <w:szCs w:val="28"/>
              </w:rPr>
            </w:pPr>
            <w:r w:rsidRPr="00042D55">
              <w:rPr>
                <w:sz w:val="28"/>
                <w:szCs w:val="28"/>
              </w:rPr>
              <w:t>Заведующий</w:t>
            </w:r>
            <w:r w:rsidRPr="00042D55">
              <w:rPr>
                <w:spacing w:val="1"/>
                <w:sz w:val="28"/>
                <w:szCs w:val="28"/>
              </w:rPr>
              <w:t xml:space="preserve"> </w:t>
            </w:r>
          </w:p>
          <w:p w:rsidR="00042D55" w:rsidRPr="00042D55" w:rsidRDefault="00042D55" w:rsidP="00042D55">
            <w:pPr>
              <w:pStyle w:val="TableParagraph"/>
              <w:spacing w:before="0"/>
              <w:ind w:right="376"/>
              <w:rPr>
                <w:sz w:val="28"/>
                <w:szCs w:val="28"/>
              </w:rPr>
            </w:pPr>
            <w:r w:rsidRPr="00042D55">
              <w:rPr>
                <w:sz w:val="28"/>
                <w:szCs w:val="28"/>
              </w:rPr>
              <w:t>Старшая</w:t>
            </w:r>
            <w:r w:rsidRPr="00042D55">
              <w:rPr>
                <w:spacing w:val="1"/>
                <w:sz w:val="28"/>
                <w:szCs w:val="28"/>
              </w:rPr>
              <w:t xml:space="preserve"> </w:t>
            </w:r>
            <w:r w:rsidRPr="00042D55">
              <w:rPr>
                <w:spacing w:val="-1"/>
                <w:sz w:val="28"/>
                <w:szCs w:val="28"/>
              </w:rPr>
              <w:t>Медицинская</w:t>
            </w:r>
            <w:r w:rsidRPr="00042D55">
              <w:rPr>
                <w:spacing w:val="-57"/>
                <w:sz w:val="28"/>
                <w:szCs w:val="28"/>
              </w:rPr>
              <w:t xml:space="preserve"> </w:t>
            </w:r>
            <w:r w:rsidRPr="00042D55">
              <w:rPr>
                <w:sz w:val="28"/>
                <w:szCs w:val="28"/>
              </w:rPr>
              <w:t>сестра</w:t>
            </w:r>
          </w:p>
          <w:p w:rsidR="00042D55" w:rsidRPr="00042D55" w:rsidRDefault="00042D55" w:rsidP="00042D55">
            <w:pPr>
              <w:pStyle w:val="TableParagraph"/>
              <w:spacing w:before="0"/>
              <w:rPr>
                <w:spacing w:val="-57"/>
                <w:sz w:val="28"/>
                <w:szCs w:val="28"/>
              </w:rPr>
            </w:pPr>
            <w:r w:rsidRPr="00042D55">
              <w:rPr>
                <w:sz w:val="28"/>
                <w:szCs w:val="28"/>
              </w:rPr>
              <w:t>Узкие  специалисты</w:t>
            </w:r>
            <w:r w:rsidRPr="00042D55">
              <w:rPr>
                <w:spacing w:val="-57"/>
                <w:sz w:val="28"/>
                <w:szCs w:val="28"/>
              </w:rPr>
              <w:t xml:space="preserve"> </w:t>
            </w:r>
          </w:p>
          <w:p w:rsidR="00042D55" w:rsidRPr="00042D55" w:rsidRDefault="00042D55" w:rsidP="00042D55">
            <w:pPr>
              <w:pStyle w:val="TableParagraph"/>
              <w:spacing w:before="0"/>
              <w:rPr>
                <w:sz w:val="28"/>
                <w:szCs w:val="28"/>
              </w:rPr>
            </w:pPr>
            <w:r w:rsidRPr="00042D55">
              <w:rPr>
                <w:sz w:val="28"/>
                <w:szCs w:val="28"/>
              </w:rPr>
              <w:t>Воспитатели</w:t>
            </w:r>
          </w:p>
        </w:tc>
      </w:tr>
      <w:tr w:rsidR="00042D55" w:rsidTr="007241CC">
        <w:tc>
          <w:tcPr>
            <w:tcW w:w="3459" w:type="dxa"/>
            <w:gridSpan w:val="2"/>
          </w:tcPr>
          <w:p w:rsidR="00042D55" w:rsidRPr="00042D55" w:rsidRDefault="00042D55" w:rsidP="00042D55">
            <w:pPr>
              <w:pStyle w:val="TableParagraph"/>
              <w:spacing w:before="0" w:line="268" w:lineRule="exact"/>
              <w:rPr>
                <w:sz w:val="28"/>
                <w:szCs w:val="28"/>
              </w:rPr>
            </w:pPr>
            <w:r w:rsidRPr="00042D55">
              <w:rPr>
                <w:sz w:val="28"/>
                <w:szCs w:val="28"/>
              </w:rPr>
              <w:t>Консультирование</w:t>
            </w:r>
          </w:p>
        </w:tc>
        <w:tc>
          <w:tcPr>
            <w:tcW w:w="6917" w:type="dxa"/>
            <w:gridSpan w:val="2"/>
          </w:tcPr>
          <w:p w:rsidR="00042D55" w:rsidRPr="00042D55" w:rsidRDefault="00042D55" w:rsidP="00042D55">
            <w:pPr>
              <w:pStyle w:val="TableParagraph"/>
              <w:spacing w:before="0"/>
              <w:ind w:right="255"/>
              <w:rPr>
                <w:sz w:val="28"/>
                <w:szCs w:val="28"/>
              </w:rPr>
            </w:pPr>
            <w:r w:rsidRPr="00042D55">
              <w:rPr>
                <w:sz w:val="28"/>
                <w:szCs w:val="28"/>
              </w:rPr>
              <w:t>Оказание помощи родителям в ходе специально</w:t>
            </w:r>
            <w:r w:rsidRPr="00042D55">
              <w:rPr>
                <w:spacing w:val="1"/>
                <w:sz w:val="28"/>
                <w:szCs w:val="28"/>
              </w:rPr>
              <w:t xml:space="preserve"> </w:t>
            </w:r>
            <w:r w:rsidRPr="00042D55">
              <w:rPr>
                <w:sz w:val="28"/>
                <w:szCs w:val="28"/>
              </w:rPr>
              <w:lastRenderedPageBreak/>
              <w:t>организованной</w:t>
            </w:r>
            <w:r w:rsidRPr="00042D55">
              <w:rPr>
                <w:spacing w:val="-4"/>
                <w:sz w:val="28"/>
                <w:szCs w:val="28"/>
              </w:rPr>
              <w:t xml:space="preserve"> </w:t>
            </w:r>
            <w:r w:rsidRPr="00042D55">
              <w:rPr>
                <w:sz w:val="28"/>
                <w:szCs w:val="28"/>
              </w:rPr>
              <w:t>беседы,</w:t>
            </w:r>
            <w:r w:rsidRPr="00042D55">
              <w:rPr>
                <w:spacing w:val="7"/>
                <w:sz w:val="28"/>
                <w:szCs w:val="28"/>
              </w:rPr>
              <w:t xml:space="preserve"> </w:t>
            </w:r>
            <w:r w:rsidRPr="00042D55">
              <w:rPr>
                <w:sz w:val="28"/>
                <w:szCs w:val="28"/>
              </w:rPr>
              <w:t>направленной</w:t>
            </w:r>
            <w:r w:rsidRPr="00042D55">
              <w:rPr>
                <w:spacing w:val="2"/>
                <w:sz w:val="28"/>
                <w:szCs w:val="28"/>
              </w:rPr>
              <w:t xml:space="preserve"> </w:t>
            </w:r>
            <w:r w:rsidRPr="00042D55">
              <w:rPr>
                <w:sz w:val="28"/>
                <w:szCs w:val="28"/>
              </w:rPr>
              <w:t>на</w:t>
            </w:r>
            <w:r w:rsidRPr="00042D55">
              <w:rPr>
                <w:spacing w:val="1"/>
                <w:sz w:val="28"/>
                <w:szCs w:val="28"/>
              </w:rPr>
              <w:t xml:space="preserve"> </w:t>
            </w:r>
            <w:r w:rsidRPr="00042D55">
              <w:rPr>
                <w:sz w:val="28"/>
                <w:szCs w:val="28"/>
              </w:rPr>
              <w:t>осознание</w:t>
            </w:r>
            <w:r w:rsidRPr="00042D55">
              <w:rPr>
                <w:spacing w:val="-3"/>
                <w:sz w:val="28"/>
                <w:szCs w:val="28"/>
              </w:rPr>
              <w:t xml:space="preserve"> </w:t>
            </w:r>
            <w:r w:rsidRPr="00042D55">
              <w:rPr>
                <w:sz w:val="28"/>
                <w:szCs w:val="28"/>
              </w:rPr>
              <w:t>сути</w:t>
            </w:r>
            <w:r w:rsidRPr="00042D55">
              <w:rPr>
                <w:spacing w:val="-1"/>
                <w:sz w:val="28"/>
                <w:szCs w:val="28"/>
              </w:rPr>
              <w:t xml:space="preserve"> </w:t>
            </w:r>
            <w:r w:rsidRPr="00042D55">
              <w:rPr>
                <w:sz w:val="28"/>
                <w:szCs w:val="28"/>
              </w:rPr>
              <w:t>проблемы</w:t>
            </w:r>
            <w:r w:rsidRPr="00042D55">
              <w:rPr>
                <w:spacing w:val="-5"/>
                <w:sz w:val="28"/>
                <w:szCs w:val="28"/>
              </w:rPr>
              <w:t xml:space="preserve"> </w:t>
            </w:r>
            <w:r w:rsidRPr="00042D55">
              <w:rPr>
                <w:sz w:val="28"/>
                <w:szCs w:val="28"/>
              </w:rPr>
              <w:t>и</w:t>
            </w:r>
            <w:r w:rsidRPr="00042D55">
              <w:rPr>
                <w:spacing w:val="-1"/>
                <w:sz w:val="28"/>
                <w:szCs w:val="28"/>
              </w:rPr>
              <w:t xml:space="preserve"> </w:t>
            </w:r>
            <w:r w:rsidRPr="00042D55">
              <w:rPr>
                <w:sz w:val="28"/>
                <w:szCs w:val="28"/>
              </w:rPr>
              <w:t>способов</w:t>
            </w:r>
            <w:r w:rsidRPr="00042D55">
              <w:rPr>
                <w:spacing w:val="-5"/>
                <w:sz w:val="28"/>
                <w:szCs w:val="28"/>
              </w:rPr>
              <w:t xml:space="preserve"> </w:t>
            </w:r>
            <w:r w:rsidRPr="00042D55">
              <w:rPr>
                <w:sz w:val="28"/>
                <w:szCs w:val="28"/>
              </w:rPr>
              <w:t>ее</w:t>
            </w:r>
            <w:r w:rsidRPr="00042D55">
              <w:rPr>
                <w:spacing w:val="-2"/>
                <w:sz w:val="28"/>
                <w:szCs w:val="28"/>
              </w:rPr>
              <w:t xml:space="preserve"> </w:t>
            </w:r>
            <w:r w:rsidRPr="00042D55">
              <w:rPr>
                <w:sz w:val="28"/>
                <w:szCs w:val="28"/>
              </w:rPr>
              <w:t>решения</w:t>
            </w:r>
          </w:p>
        </w:tc>
        <w:tc>
          <w:tcPr>
            <w:tcW w:w="5467" w:type="dxa"/>
          </w:tcPr>
          <w:p w:rsidR="00371761" w:rsidRDefault="00042D55" w:rsidP="00042D55">
            <w:pPr>
              <w:pStyle w:val="TableParagraph"/>
              <w:spacing w:before="0"/>
              <w:ind w:right="376"/>
              <w:rPr>
                <w:spacing w:val="1"/>
                <w:sz w:val="28"/>
                <w:szCs w:val="28"/>
              </w:rPr>
            </w:pPr>
            <w:r w:rsidRPr="00042D55">
              <w:rPr>
                <w:sz w:val="28"/>
                <w:szCs w:val="28"/>
              </w:rPr>
              <w:lastRenderedPageBreak/>
              <w:t>Заведующий</w:t>
            </w:r>
            <w:r w:rsidRPr="00042D55">
              <w:rPr>
                <w:spacing w:val="1"/>
                <w:sz w:val="28"/>
                <w:szCs w:val="28"/>
              </w:rPr>
              <w:t xml:space="preserve">    </w:t>
            </w:r>
          </w:p>
          <w:p w:rsidR="00042D55" w:rsidRPr="00042D55" w:rsidRDefault="00042D55" w:rsidP="00042D55">
            <w:pPr>
              <w:pStyle w:val="TableParagraph"/>
              <w:spacing w:before="0"/>
              <w:ind w:right="376"/>
              <w:rPr>
                <w:sz w:val="28"/>
                <w:szCs w:val="28"/>
              </w:rPr>
            </w:pPr>
            <w:r w:rsidRPr="00042D55">
              <w:rPr>
                <w:sz w:val="28"/>
                <w:szCs w:val="28"/>
              </w:rPr>
              <w:lastRenderedPageBreak/>
              <w:t>Старшая</w:t>
            </w:r>
            <w:r w:rsidRPr="00042D55">
              <w:rPr>
                <w:spacing w:val="1"/>
                <w:sz w:val="28"/>
                <w:szCs w:val="28"/>
              </w:rPr>
              <w:t xml:space="preserve"> </w:t>
            </w:r>
            <w:r w:rsidRPr="00042D55">
              <w:rPr>
                <w:spacing w:val="-1"/>
                <w:sz w:val="28"/>
                <w:szCs w:val="28"/>
              </w:rPr>
              <w:t>Медицинская</w:t>
            </w:r>
          </w:p>
          <w:p w:rsidR="00042D55" w:rsidRDefault="00042D55" w:rsidP="00042D55">
            <w:pPr>
              <w:pStyle w:val="TableParagraph"/>
              <w:spacing w:before="0" w:line="264" w:lineRule="exact"/>
              <w:rPr>
                <w:sz w:val="28"/>
                <w:szCs w:val="28"/>
              </w:rPr>
            </w:pPr>
            <w:r w:rsidRPr="00042D55">
              <w:rPr>
                <w:sz w:val="28"/>
                <w:szCs w:val="28"/>
              </w:rPr>
              <w:t>сестра</w:t>
            </w:r>
          </w:p>
          <w:p w:rsidR="00371761" w:rsidRPr="00371761" w:rsidRDefault="00371761" w:rsidP="00371761">
            <w:pPr>
              <w:pStyle w:val="TableParagraph"/>
              <w:spacing w:before="0"/>
              <w:rPr>
                <w:spacing w:val="-57"/>
                <w:sz w:val="28"/>
                <w:szCs w:val="28"/>
              </w:rPr>
            </w:pPr>
            <w:r w:rsidRPr="00042D55">
              <w:rPr>
                <w:sz w:val="28"/>
                <w:szCs w:val="28"/>
              </w:rPr>
              <w:t>Узкие  специалисты</w:t>
            </w:r>
            <w:r w:rsidRPr="00042D55">
              <w:rPr>
                <w:spacing w:val="-57"/>
                <w:sz w:val="28"/>
                <w:szCs w:val="28"/>
              </w:rPr>
              <w:t xml:space="preserve"> </w:t>
            </w:r>
          </w:p>
        </w:tc>
      </w:tr>
      <w:tr w:rsidR="00371761" w:rsidTr="007241CC">
        <w:tc>
          <w:tcPr>
            <w:tcW w:w="3459" w:type="dxa"/>
            <w:gridSpan w:val="2"/>
          </w:tcPr>
          <w:p w:rsidR="00371761" w:rsidRPr="00371761" w:rsidRDefault="00371761" w:rsidP="008D68C8">
            <w:pPr>
              <w:pStyle w:val="TableParagraph"/>
              <w:spacing w:line="263" w:lineRule="exact"/>
              <w:rPr>
                <w:sz w:val="28"/>
                <w:szCs w:val="28"/>
              </w:rPr>
            </w:pPr>
            <w:r w:rsidRPr="00371761">
              <w:rPr>
                <w:sz w:val="28"/>
                <w:szCs w:val="28"/>
              </w:rPr>
              <w:lastRenderedPageBreak/>
              <w:t>Диагностика</w:t>
            </w:r>
          </w:p>
        </w:tc>
        <w:tc>
          <w:tcPr>
            <w:tcW w:w="6917" w:type="dxa"/>
            <w:gridSpan w:val="2"/>
          </w:tcPr>
          <w:p w:rsidR="00371761" w:rsidRPr="00371761" w:rsidRDefault="00371761" w:rsidP="008D68C8">
            <w:pPr>
              <w:pStyle w:val="TableParagraph"/>
              <w:ind w:right="416"/>
              <w:rPr>
                <w:sz w:val="28"/>
                <w:szCs w:val="28"/>
              </w:rPr>
            </w:pPr>
            <w:r w:rsidRPr="00371761">
              <w:rPr>
                <w:sz w:val="28"/>
                <w:szCs w:val="28"/>
              </w:rPr>
              <w:t>Изучение семей воспитанников (медико-</w:t>
            </w:r>
            <w:r w:rsidRPr="00371761">
              <w:rPr>
                <w:spacing w:val="1"/>
                <w:sz w:val="28"/>
                <w:szCs w:val="28"/>
              </w:rPr>
              <w:t xml:space="preserve"> </w:t>
            </w:r>
            <w:r w:rsidRPr="00371761">
              <w:rPr>
                <w:sz w:val="28"/>
                <w:szCs w:val="28"/>
              </w:rPr>
              <w:t>социально-педагогическое анкетирование</w:t>
            </w:r>
            <w:r w:rsidRPr="00371761">
              <w:rPr>
                <w:spacing w:val="1"/>
                <w:sz w:val="28"/>
                <w:szCs w:val="28"/>
              </w:rPr>
              <w:t xml:space="preserve"> </w:t>
            </w:r>
            <w:r w:rsidRPr="00371761">
              <w:rPr>
                <w:sz w:val="28"/>
                <w:szCs w:val="28"/>
              </w:rPr>
              <w:t>родителей) с целью выявления проблем и</w:t>
            </w:r>
            <w:r w:rsidRPr="00371761">
              <w:rPr>
                <w:spacing w:val="1"/>
                <w:sz w:val="28"/>
                <w:szCs w:val="28"/>
              </w:rPr>
              <w:t xml:space="preserve"> </w:t>
            </w:r>
            <w:r w:rsidRPr="00371761">
              <w:rPr>
                <w:sz w:val="28"/>
                <w:szCs w:val="28"/>
              </w:rPr>
              <w:t>трудностей</w:t>
            </w:r>
            <w:r w:rsidRPr="00371761">
              <w:rPr>
                <w:spacing w:val="-5"/>
                <w:sz w:val="28"/>
                <w:szCs w:val="28"/>
              </w:rPr>
              <w:t xml:space="preserve"> </w:t>
            </w:r>
            <w:r w:rsidRPr="00371761">
              <w:rPr>
                <w:sz w:val="28"/>
                <w:szCs w:val="28"/>
              </w:rPr>
              <w:t>современной</w:t>
            </w:r>
            <w:r w:rsidRPr="00371761">
              <w:rPr>
                <w:spacing w:val="-8"/>
                <w:sz w:val="28"/>
                <w:szCs w:val="28"/>
              </w:rPr>
              <w:t xml:space="preserve"> </w:t>
            </w:r>
            <w:r w:rsidRPr="00371761">
              <w:rPr>
                <w:sz w:val="28"/>
                <w:szCs w:val="28"/>
              </w:rPr>
              <w:t>семьи,</w:t>
            </w:r>
            <w:r w:rsidRPr="00371761">
              <w:rPr>
                <w:spacing w:val="-8"/>
                <w:sz w:val="28"/>
                <w:szCs w:val="28"/>
              </w:rPr>
              <w:t xml:space="preserve"> </w:t>
            </w:r>
            <w:r w:rsidRPr="00371761">
              <w:rPr>
                <w:sz w:val="28"/>
                <w:szCs w:val="28"/>
              </w:rPr>
              <w:t>максимального</w:t>
            </w:r>
            <w:r w:rsidRPr="00371761">
              <w:rPr>
                <w:spacing w:val="-57"/>
                <w:sz w:val="28"/>
                <w:szCs w:val="28"/>
              </w:rPr>
              <w:t xml:space="preserve"> </w:t>
            </w:r>
            <w:r w:rsidRPr="00371761">
              <w:rPr>
                <w:sz w:val="28"/>
                <w:szCs w:val="28"/>
              </w:rPr>
              <w:t>использования ее воспитательного потенциала,</w:t>
            </w:r>
            <w:r w:rsidRPr="00371761">
              <w:rPr>
                <w:spacing w:val="-57"/>
                <w:sz w:val="28"/>
                <w:szCs w:val="28"/>
              </w:rPr>
              <w:t xml:space="preserve"> </w:t>
            </w:r>
            <w:r w:rsidRPr="00371761">
              <w:rPr>
                <w:sz w:val="28"/>
                <w:szCs w:val="28"/>
              </w:rPr>
              <w:t>использования</w:t>
            </w:r>
            <w:r w:rsidRPr="00371761">
              <w:rPr>
                <w:spacing w:val="-2"/>
                <w:sz w:val="28"/>
                <w:szCs w:val="28"/>
              </w:rPr>
              <w:t xml:space="preserve"> </w:t>
            </w:r>
            <w:r w:rsidRPr="00371761">
              <w:rPr>
                <w:sz w:val="28"/>
                <w:szCs w:val="28"/>
              </w:rPr>
              <w:t>позитивного</w:t>
            </w:r>
            <w:r w:rsidRPr="00371761">
              <w:rPr>
                <w:spacing w:val="-6"/>
                <w:sz w:val="28"/>
                <w:szCs w:val="28"/>
              </w:rPr>
              <w:t xml:space="preserve"> </w:t>
            </w:r>
            <w:r w:rsidRPr="00371761">
              <w:rPr>
                <w:sz w:val="28"/>
                <w:szCs w:val="28"/>
              </w:rPr>
              <w:t>опыта</w:t>
            </w:r>
            <w:r w:rsidRPr="00371761">
              <w:rPr>
                <w:spacing w:val="3"/>
                <w:sz w:val="28"/>
                <w:szCs w:val="28"/>
              </w:rPr>
              <w:t xml:space="preserve"> </w:t>
            </w:r>
            <w:r w:rsidRPr="00371761">
              <w:rPr>
                <w:sz w:val="28"/>
                <w:szCs w:val="28"/>
              </w:rPr>
              <w:t>семейного</w:t>
            </w:r>
          </w:p>
          <w:p w:rsidR="00371761" w:rsidRPr="00371761" w:rsidRDefault="00371761" w:rsidP="008D68C8">
            <w:pPr>
              <w:pStyle w:val="TableParagraph"/>
              <w:spacing w:line="267" w:lineRule="exact"/>
              <w:rPr>
                <w:sz w:val="28"/>
                <w:szCs w:val="28"/>
              </w:rPr>
            </w:pPr>
            <w:r w:rsidRPr="00371761">
              <w:rPr>
                <w:sz w:val="28"/>
                <w:szCs w:val="28"/>
              </w:rPr>
              <w:t>воспитания.</w:t>
            </w:r>
          </w:p>
        </w:tc>
        <w:tc>
          <w:tcPr>
            <w:tcW w:w="5467" w:type="dxa"/>
          </w:tcPr>
          <w:p w:rsidR="00371761" w:rsidRPr="00371761" w:rsidRDefault="00371761" w:rsidP="008D68C8">
            <w:pPr>
              <w:pStyle w:val="TableParagraph"/>
              <w:spacing w:line="263" w:lineRule="exact"/>
              <w:rPr>
                <w:sz w:val="28"/>
                <w:szCs w:val="28"/>
              </w:rPr>
            </w:pPr>
            <w:r w:rsidRPr="00371761">
              <w:rPr>
                <w:sz w:val="28"/>
                <w:szCs w:val="28"/>
              </w:rPr>
              <w:t>Рабочая</w:t>
            </w:r>
            <w:r w:rsidRPr="00371761">
              <w:rPr>
                <w:spacing w:val="-3"/>
                <w:sz w:val="28"/>
                <w:szCs w:val="28"/>
              </w:rPr>
              <w:t xml:space="preserve"> </w:t>
            </w:r>
            <w:r w:rsidRPr="00371761">
              <w:rPr>
                <w:sz w:val="28"/>
                <w:szCs w:val="28"/>
              </w:rPr>
              <w:t>группа</w:t>
            </w:r>
          </w:p>
        </w:tc>
      </w:tr>
      <w:tr w:rsidR="00371761" w:rsidTr="007241CC">
        <w:tc>
          <w:tcPr>
            <w:tcW w:w="15843" w:type="dxa"/>
            <w:gridSpan w:val="5"/>
          </w:tcPr>
          <w:p w:rsidR="00371761" w:rsidRPr="00371761" w:rsidRDefault="00371761" w:rsidP="00371761">
            <w:pPr>
              <w:pStyle w:val="Heading1"/>
              <w:tabs>
                <w:tab w:val="left" w:pos="15344"/>
              </w:tabs>
              <w:spacing w:line="242" w:lineRule="auto"/>
              <w:ind w:left="-141" w:right="-108"/>
              <w:jc w:val="center"/>
              <w:rPr>
                <w:i/>
                <w:sz w:val="28"/>
                <w:szCs w:val="28"/>
              </w:rPr>
            </w:pPr>
            <w:r w:rsidRPr="00371761">
              <w:rPr>
                <w:i/>
                <w:sz w:val="28"/>
                <w:szCs w:val="28"/>
              </w:rPr>
              <w:t>Оказание</w:t>
            </w:r>
            <w:r w:rsidRPr="00371761">
              <w:rPr>
                <w:i/>
                <w:spacing w:val="-7"/>
                <w:sz w:val="28"/>
                <w:szCs w:val="28"/>
              </w:rPr>
              <w:t xml:space="preserve"> </w:t>
            </w:r>
            <w:r w:rsidRPr="00371761">
              <w:rPr>
                <w:i/>
                <w:sz w:val="28"/>
                <w:szCs w:val="28"/>
              </w:rPr>
              <w:t>помощи</w:t>
            </w:r>
            <w:r w:rsidRPr="00371761">
              <w:rPr>
                <w:i/>
                <w:spacing w:val="-2"/>
                <w:sz w:val="28"/>
                <w:szCs w:val="28"/>
              </w:rPr>
              <w:t xml:space="preserve"> </w:t>
            </w:r>
            <w:r w:rsidRPr="00371761">
              <w:rPr>
                <w:i/>
                <w:sz w:val="28"/>
                <w:szCs w:val="28"/>
              </w:rPr>
              <w:t>родителям</w:t>
            </w:r>
            <w:r w:rsidRPr="00371761">
              <w:rPr>
                <w:i/>
                <w:spacing w:val="-7"/>
                <w:sz w:val="28"/>
                <w:szCs w:val="28"/>
              </w:rPr>
              <w:t xml:space="preserve"> </w:t>
            </w:r>
            <w:r w:rsidRPr="00371761">
              <w:rPr>
                <w:i/>
                <w:sz w:val="28"/>
                <w:szCs w:val="28"/>
              </w:rPr>
              <w:t>(законным</w:t>
            </w:r>
            <w:r w:rsidRPr="00371761">
              <w:rPr>
                <w:i/>
                <w:spacing w:val="-6"/>
                <w:sz w:val="28"/>
                <w:szCs w:val="28"/>
              </w:rPr>
              <w:t xml:space="preserve"> </w:t>
            </w:r>
            <w:r w:rsidRPr="00371761">
              <w:rPr>
                <w:i/>
                <w:sz w:val="28"/>
                <w:szCs w:val="28"/>
              </w:rPr>
              <w:t>представителя) в</w:t>
            </w:r>
            <w:r w:rsidRPr="00371761">
              <w:rPr>
                <w:i/>
                <w:spacing w:val="-6"/>
                <w:sz w:val="28"/>
                <w:szCs w:val="28"/>
              </w:rPr>
              <w:t xml:space="preserve"> </w:t>
            </w:r>
            <w:r w:rsidRPr="00371761">
              <w:rPr>
                <w:i/>
                <w:sz w:val="28"/>
                <w:szCs w:val="28"/>
              </w:rPr>
              <w:t>воспитании</w:t>
            </w:r>
            <w:r w:rsidRPr="00371761">
              <w:rPr>
                <w:i/>
                <w:spacing w:val="-1"/>
                <w:sz w:val="28"/>
                <w:szCs w:val="28"/>
              </w:rPr>
              <w:t xml:space="preserve"> </w:t>
            </w:r>
            <w:r w:rsidRPr="00371761">
              <w:rPr>
                <w:i/>
                <w:sz w:val="28"/>
                <w:szCs w:val="28"/>
              </w:rPr>
              <w:t>детей,</w:t>
            </w:r>
            <w:r w:rsidRPr="00371761">
              <w:rPr>
                <w:i/>
                <w:spacing w:val="-57"/>
                <w:sz w:val="28"/>
                <w:szCs w:val="28"/>
              </w:rPr>
              <w:t xml:space="preserve"> </w:t>
            </w:r>
            <w:r w:rsidRPr="00371761">
              <w:rPr>
                <w:i/>
                <w:sz w:val="28"/>
                <w:szCs w:val="28"/>
              </w:rPr>
              <w:t>охране</w:t>
            </w:r>
            <w:r w:rsidRPr="00371761">
              <w:rPr>
                <w:i/>
                <w:spacing w:val="-1"/>
                <w:sz w:val="28"/>
                <w:szCs w:val="28"/>
              </w:rPr>
              <w:t xml:space="preserve"> </w:t>
            </w:r>
            <w:r w:rsidRPr="00371761">
              <w:rPr>
                <w:i/>
                <w:sz w:val="28"/>
                <w:szCs w:val="28"/>
              </w:rPr>
              <w:t>укрепления их</w:t>
            </w:r>
            <w:r w:rsidRPr="00371761">
              <w:rPr>
                <w:i/>
                <w:spacing w:val="-1"/>
                <w:sz w:val="28"/>
                <w:szCs w:val="28"/>
              </w:rPr>
              <w:t xml:space="preserve"> </w:t>
            </w:r>
            <w:r w:rsidRPr="00371761">
              <w:rPr>
                <w:i/>
                <w:sz w:val="28"/>
                <w:szCs w:val="28"/>
              </w:rPr>
              <w:t>физического</w:t>
            </w:r>
            <w:r w:rsidRPr="00371761">
              <w:rPr>
                <w:i/>
                <w:spacing w:val="-5"/>
                <w:sz w:val="28"/>
                <w:szCs w:val="28"/>
              </w:rPr>
              <w:t xml:space="preserve"> </w:t>
            </w:r>
            <w:r w:rsidRPr="00371761">
              <w:rPr>
                <w:i/>
                <w:sz w:val="28"/>
                <w:szCs w:val="28"/>
              </w:rPr>
              <w:t>и</w:t>
            </w:r>
            <w:r w:rsidRPr="00371761">
              <w:rPr>
                <w:i/>
                <w:spacing w:val="1"/>
                <w:sz w:val="28"/>
                <w:szCs w:val="28"/>
              </w:rPr>
              <w:t xml:space="preserve"> </w:t>
            </w:r>
            <w:r w:rsidRPr="00371761">
              <w:rPr>
                <w:i/>
                <w:sz w:val="28"/>
                <w:szCs w:val="28"/>
              </w:rPr>
              <w:t>психического</w:t>
            </w:r>
            <w:r w:rsidRPr="00371761">
              <w:rPr>
                <w:i/>
                <w:spacing w:val="1"/>
                <w:sz w:val="28"/>
                <w:szCs w:val="28"/>
              </w:rPr>
              <w:t xml:space="preserve"> </w:t>
            </w:r>
            <w:r w:rsidRPr="00371761">
              <w:rPr>
                <w:i/>
                <w:sz w:val="28"/>
                <w:szCs w:val="28"/>
              </w:rPr>
              <w:t>здоровья,</w:t>
            </w:r>
            <w:r w:rsidRPr="00371761">
              <w:rPr>
                <w:i/>
                <w:spacing w:val="-3"/>
                <w:sz w:val="28"/>
                <w:szCs w:val="28"/>
              </w:rPr>
              <w:t xml:space="preserve"> </w:t>
            </w:r>
            <w:r w:rsidRPr="00371761">
              <w:rPr>
                <w:i/>
                <w:sz w:val="28"/>
                <w:szCs w:val="28"/>
              </w:rPr>
              <w:t>в</w:t>
            </w:r>
            <w:r w:rsidRPr="00371761">
              <w:rPr>
                <w:i/>
                <w:spacing w:val="-4"/>
                <w:sz w:val="28"/>
                <w:szCs w:val="28"/>
              </w:rPr>
              <w:t xml:space="preserve"> </w:t>
            </w:r>
            <w:r w:rsidRPr="00371761">
              <w:rPr>
                <w:i/>
                <w:sz w:val="28"/>
                <w:szCs w:val="28"/>
              </w:rPr>
              <w:t>развитии индивидуальных</w:t>
            </w:r>
            <w:r w:rsidRPr="00371761">
              <w:rPr>
                <w:i/>
                <w:spacing w:val="-6"/>
                <w:sz w:val="28"/>
                <w:szCs w:val="28"/>
              </w:rPr>
              <w:t xml:space="preserve"> </w:t>
            </w:r>
            <w:r w:rsidRPr="00371761">
              <w:rPr>
                <w:i/>
                <w:sz w:val="28"/>
                <w:szCs w:val="28"/>
              </w:rPr>
              <w:t>способностей</w:t>
            </w:r>
            <w:r w:rsidRPr="00371761">
              <w:rPr>
                <w:i/>
                <w:spacing w:val="-1"/>
                <w:sz w:val="28"/>
                <w:szCs w:val="28"/>
              </w:rPr>
              <w:t xml:space="preserve"> </w:t>
            </w:r>
            <w:r w:rsidRPr="00371761">
              <w:rPr>
                <w:i/>
                <w:sz w:val="28"/>
                <w:szCs w:val="28"/>
              </w:rPr>
              <w:t>и</w:t>
            </w:r>
            <w:r w:rsidRPr="00371761">
              <w:rPr>
                <w:i/>
                <w:spacing w:val="-5"/>
                <w:sz w:val="28"/>
                <w:szCs w:val="28"/>
              </w:rPr>
              <w:t xml:space="preserve"> </w:t>
            </w:r>
            <w:r w:rsidRPr="00371761">
              <w:rPr>
                <w:i/>
                <w:sz w:val="28"/>
                <w:szCs w:val="28"/>
              </w:rPr>
              <w:t>необходимой</w:t>
            </w:r>
            <w:r w:rsidRPr="00371761">
              <w:rPr>
                <w:i/>
                <w:spacing w:val="-2"/>
                <w:sz w:val="28"/>
                <w:szCs w:val="28"/>
              </w:rPr>
              <w:t xml:space="preserve"> </w:t>
            </w:r>
            <w:r w:rsidRPr="00371761">
              <w:rPr>
                <w:i/>
                <w:sz w:val="28"/>
                <w:szCs w:val="28"/>
              </w:rPr>
              <w:t>коррекции</w:t>
            </w:r>
            <w:r w:rsidRPr="00371761">
              <w:rPr>
                <w:i/>
                <w:spacing w:val="-4"/>
                <w:sz w:val="28"/>
                <w:szCs w:val="28"/>
              </w:rPr>
              <w:t xml:space="preserve"> </w:t>
            </w:r>
            <w:r w:rsidRPr="00371761">
              <w:rPr>
                <w:i/>
                <w:sz w:val="28"/>
                <w:szCs w:val="28"/>
              </w:rPr>
              <w:t>нарушений</w:t>
            </w:r>
            <w:r w:rsidRPr="00371761">
              <w:rPr>
                <w:i/>
                <w:spacing w:val="-2"/>
                <w:sz w:val="28"/>
                <w:szCs w:val="28"/>
              </w:rPr>
              <w:t xml:space="preserve"> </w:t>
            </w:r>
            <w:r w:rsidRPr="00371761">
              <w:rPr>
                <w:i/>
                <w:sz w:val="28"/>
                <w:szCs w:val="28"/>
              </w:rPr>
              <w:t>их</w:t>
            </w:r>
            <w:r w:rsidRPr="00371761">
              <w:rPr>
                <w:i/>
                <w:spacing w:val="-5"/>
                <w:sz w:val="28"/>
                <w:szCs w:val="28"/>
              </w:rPr>
              <w:t xml:space="preserve"> </w:t>
            </w:r>
            <w:r w:rsidRPr="00371761">
              <w:rPr>
                <w:i/>
                <w:sz w:val="28"/>
                <w:szCs w:val="28"/>
              </w:rPr>
              <w:t>развития</w:t>
            </w:r>
          </w:p>
        </w:tc>
      </w:tr>
      <w:tr w:rsidR="00371761" w:rsidTr="007241CC">
        <w:tc>
          <w:tcPr>
            <w:tcW w:w="7747" w:type="dxa"/>
            <w:gridSpan w:val="3"/>
          </w:tcPr>
          <w:p w:rsidR="00371761" w:rsidRPr="00371761" w:rsidRDefault="00371761" w:rsidP="00371761">
            <w:pPr>
              <w:pStyle w:val="TableParagraph"/>
              <w:spacing w:before="0" w:line="270" w:lineRule="exact"/>
              <w:ind w:left="0" w:right="455" w:hanging="141"/>
              <w:rPr>
                <w:b/>
                <w:sz w:val="28"/>
                <w:szCs w:val="28"/>
              </w:rPr>
            </w:pPr>
            <w:r w:rsidRPr="00371761">
              <w:rPr>
                <w:b/>
                <w:sz w:val="28"/>
                <w:szCs w:val="28"/>
              </w:rPr>
              <w:t>Мероприятия</w:t>
            </w:r>
            <w:r w:rsidRPr="00371761">
              <w:rPr>
                <w:b/>
                <w:spacing w:val="-5"/>
                <w:sz w:val="28"/>
                <w:szCs w:val="28"/>
              </w:rPr>
              <w:t xml:space="preserve"> </w:t>
            </w:r>
            <w:r w:rsidRPr="00371761">
              <w:rPr>
                <w:b/>
                <w:sz w:val="28"/>
                <w:szCs w:val="28"/>
              </w:rPr>
              <w:t>направленные</w:t>
            </w:r>
            <w:r w:rsidRPr="00371761">
              <w:rPr>
                <w:b/>
                <w:spacing w:val="-5"/>
                <w:sz w:val="28"/>
                <w:szCs w:val="28"/>
              </w:rPr>
              <w:t xml:space="preserve"> </w:t>
            </w:r>
            <w:r w:rsidRPr="00371761">
              <w:rPr>
                <w:b/>
                <w:sz w:val="28"/>
                <w:szCs w:val="28"/>
              </w:rPr>
              <w:t>на</w:t>
            </w:r>
          </w:p>
          <w:p w:rsidR="00371761" w:rsidRPr="00371761" w:rsidRDefault="00371761" w:rsidP="00371761">
            <w:pPr>
              <w:pStyle w:val="TableParagraph"/>
              <w:spacing w:before="0" w:line="274" w:lineRule="exact"/>
              <w:ind w:left="0" w:right="450" w:hanging="141"/>
              <w:rPr>
                <w:b/>
                <w:sz w:val="28"/>
                <w:szCs w:val="28"/>
              </w:rPr>
            </w:pPr>
            <w:r w:rsidRPr="00371761">
              <w:rPr>
                <w:b/>
                <w:sz w:val="28"/>
                <w:szCs w:val="28"/>
              </w:rPr>
              <w:t>оказание помощи родителям</w:t>
            </w:r>
            <w:r w:rsidRPr="00371761">
              <w:rPr>
                <w:b/>
                <w:spacing w:val="-57"/>
                <w:sz w:val="28"/>
                <w:szCs w:val="28"/>
              </w:rPr>
              <w:t xml:space="preserve"> </w:t>
            </w:r>
            <w:r w:rsidRPr="00371761">
              <w:rPr>
                <w:b/>
                <w:sz w:val="28"/>
                <w:szCs w:val="28"/>
              </w:rPr>
              <w:t>(законных</w:t>
            </w:r>
            <w:r w:rsidRPr="00371761">
              <w:rPr>
                <w:b/>
                <w:spacing w:val="-4"/>
                <w:sz w:val="28"/>
                <w:szCs w:val="28"/>
              </w:rPr>
              <w:t xml:space="preserve"> </w:t>
            </w:r>
            <w:r w:rsidRPr="00371761">
              <w:rPr>
                <w:b/>
                <w:sz w:val="28"/>
                <w:szCs w:val="28"/>
              </w:rPr>
              <w:t>представителей)</w:t>
            </w:r>
          </w:p>
        </w:tc>
        <w:tc>
          <w:tcPr>
            <w:tcW w:w="8096" w:type="dxa"/>
            <w:gridSpan w:val="2"/>
          </w:tcPr>
          <w:p w:rsidR="00371761" w:rsidRPr="00371761" w:rsidRDefault="00371761" w:rsidP="00371761">
            <w:pPr>
              <w:pStyle w:val="TableParagraph"/>
              <w:spacing w:before="0"/>
              <w:ind w:right="376"/>
              <w:rPr>
                <w:sz w:val="28"/>
                <w:szCs w:val="28"/>
              </w:rPr>
            </w:pPr>
            <w:r w:rsidRPr="00371761">
              <w:rPr>
                <w:b/>
                <w:sz w:val="28"/>
                <w:szCs w:val="28"/>
              </w:rPr>
              <w:t>Краткое</w:t>
            </w:r>
            <w:r w:rsidRPr="00371761">
              <w:rPr>
                <w:b/>
                <w:spacing w:val="-5"/>
                <w:sz w:val="28"/>
                <w:szCs w:val="28"/>
              </w:rPr>
              <w:t xml:space="preserve"> </w:t>
            </w:r>
            <w:r w:rsidRPr="00371761">
              <w:rPr>
                <w:b/>
                <w:sz w:val="28"/>
                <w:szCs w:val="28"/>
              </w:rPr>
              <w:t>содержание</w:t>
            </w:r>
          </w:p>
        </w:tc>
      </w:tr>
      <w:tr w:rsidR="00371761" w:rsidTr="007241CC">
        <w:tc>
          <w:tcPr>
            <w:tcW w:w="7747" w:type="dxa"/>
            <w:gridSpan w:val="3"/>
          </w:tcPr>
          <w:p w:rsidR="00371761" w:rsidRPr="00371761" w:rsidRDefault="00371761" w:rsidP="00371761">
            <w:pPr>
              <w:pStyle w:val="TableParagraph"/>
              <w:spacing w:before="0" w:line="264" w:lineRule="exact"/>
              <w:ind w:left="173"/>
              <w:rPr>
                <w:sz w:val="28"/>
                <w:szCs w:val="28"/>
              </w:rPr>
            </w:pPr>
            <w:r w:rsidRPr="00371761">
              <w:rPr>
                <w:sz w:val="28"/>
                <w:szCs w:val="28"/>
              </w:rPr>
              <w:t>Психологическая</w:t>
            </w:r>
            <w:r w:rsidRPr="00371761">
              <w:rPr>
                <w:spacing w:val="51"/>
                <w:sz w:val="28"/>
                <w:szCs w:val="28"/>
              </w:rPr>
              <w:t xml:space="preserve"> </w:t>
            </w:r>
            <w:r w:rsidRPr="00371761">
              <w:rPr>
                <w:sz w:val="28"/>
                <w:szCs w:val="28"/>
              </w:rPr>
              <w:t>помощь</w:t>
            </w:r>
            <w:r w:rsidRPr="00371761">
              <w:rPr>
                <w:spacing w:val="110"/>
                <w:sz w:val="28"/>
                <w:szCs w:val="28"/>
              </w:rPr>
              <w:t xml:space="preserve"> </w:t>
            </w:r>
            <w:r w:rsidRPr="00371761">
              <w:rPr>
                <w:sz w:val="28"/>
                <w:szCs w:val="28"/>
              </w:rPr>
              <w:t>по</w:t>
            </w:r>
            <w:r w:rsidRPr="00371761">
              <w:rPr>
                <w:spacing w:val="109"/>
                <w:sz w:val="28"/>
                <w:szCs w:val="28"/>
              </w:rPr>
              <w:t xml:space="preserve"> </w:t>
            </w:r>
            <w:r w:rsidRPr="00371761">
              <w:rPr>
                <w:sz w:val="28"/>
                <w:szCs w:val="28"/>
              </w:rPr>
              <w:t>запросу</w:t>
            </w:r>
            <w:r>
              <w:rPr>
                <w:sz w:val="28"/>
                <w:szCs w:val="28"/>
              </w:rPr>
              <w:t xml:space="preserve"> </w:t>
            </w:r>
            <w:r w:rsidRPr="00371761">
              <w:rPr>
                <w:sz w:val="28"/>
                <w:szCs w:val="28"/>
              </w:rPr>
              <w:t>родителей</w:t>
            </w:r>
          </w:p>
        </w:tc>
        <w:tc>
          <w:tcPr>
            <w:tcW w:w="8096" w:type="dxa"/>
            <w:gridSpan w:val="2"/>
          </w:tcPr>
          <w:p w:rsidR="00371761" w:rsidRPr="00371761" w:rsidRDefault="00371761" w:rsidP="00371761">
            <w:pPr>
              <w:pStyle w:val="TableParagraph"/>
              <w:spacing w:before="0" w:line="264" w:lineRule="exact"/>
              <w:rPr>
                <w:sz w:val="28"/>
                <w:szCs w:val="28"/>
              </w:rPr>
            </w:pPr>
            <w:r w:rsidRPr="00371761">
              <w:rPr>
                <w:sz w:val="28"/>
                <w:szCs w:val="28"/>
              </w:rPr>
              <w:t>Психологическое</w:t>
            </w:r>
            <w:r w:rsidRPr="00371761">
              <w:rPr>
                <w:spacing w:val="-7"/>
                <w:sz w:val="28"/>
                <w:szCs w:val="28"/>
              </w:rPr>
              <w:t xml:space="preserve"> </w:t>
            </w:r>
            <w:r w:rsidRPr="00371761">
              <w:rPr>
                <w:sz w:val="28"/>
                <w:szCs w:val="28"/>
              </w:rPr>
              <w:t>консультирование,</w:t>
            </w:r>
          </w:p>
          <w:p w:rsidR="00371761" w:rsidRPr="00371761" w:rsidRDefault="00371761" w:rsidP="00371761">
            <w:pPr>
              <w:pStyle w:val="TableParagraph"/>
              <w:spacing w:before="0"/>
              <w:ind w:right="376"/>
              <w:rPr>
                <w:sz w:val="28"/>
                <w:szCs w:val="28"/>
              </w:rPr>
            </w:pPr>
            <w:r w:rsidRPr="00371761">
              <w:rPr>
                <w:sz w:val="28"/>
                <w:szCs w:val="28"/>
              </w:rPr>
              <w:t>психологическое</w:t>
            </w:r>
            <w:r w:rsidRPr="00371761">
              <w:rPr>
                <w:spacing w:val="-7"/>
                <w:sz w:val="28"/>
                <w:szCs w:val="28"/>
              </w:rPr>
              <w:t xml:space="preserve"> </w:t>
            </w:r>
            <w:r w:rsidRPr="00371761">
              <w:rPr>
                <w:sz w:val="28"/>
                <w:szCs w:val="28"/>
              </w:rPr>
              <w:t>просвещение</w:t>
            </w:r>
          </w:p>
        </w:tc>
      </w:tr>
      <w:tr w:rsidR="00371761" w:rsidTr="007241CC">
        <w:tc>
          <w:tcPr>
            <w:tcW w:w="7747" w:type="dxa"/>
            <w:gridSpan w:val="3"/>
          </w:tcPr>
          <w:p w:rsidR="00371761" w:rsidRPr="00371761" w:rsidRDefault="00371761" w:rsidP="00371761">
            <w:pPr>
              <w:pStyle w:val="TableParagraph"/>
              <w:spacing w:before="0" w:line="265" w:lineRule="exact"/>
              <w:rPr>
                <w:sz w:val="28"/>
                <w:szCs w:val="28"/>
              </w:rPr>
            </w:pPr>
            <w:r w:rsidRPr="00371761">
              <w:rPr>
                <w:sz w:val="28"/>
                <w:szCs w:val="28"/>
              </w:rPr>
              <w:t>Тренинги</w:t>
            </w:r>
            <w:r w:rsidRPr="00371761">
              <w:rPr>
                <w:spacing w:val="-1"/>
                <w:sz w:val="28"/>
                <w:szCs w:val="28"/>
              </w:rPr>
              <w:t xml:space="preserve"> </w:t>
            </w:r>
            <w:r w:rsidRPr="00371761">
              <w:rPr>
                <w:sz w:val="28"/>
                <w:szCs w:val="28"/>
              </w:rPr>
              <w:t>для</w:t>
            </w:r>
            <w:r w:rsidRPr="00371761">
              <w:rPr>
                <w:spacing w:val="-1"/>
                <w:sz w:val="28"/>
                <w:szCs w:val="28"/>
              </w:rPr>
              <w:t xml:space="preserve"> </w:t>
            </w:r>
            <w:r w:rsidRPr="00371761">
              <w:rPr>
                <w:sz w:val="28"/>
                <w:szCs w:val="28"/>
              </w:rPr>
              <w:t>родителей</w:t>
            </w:r>
          </w:p>
        </w:tc>
        <w:tc>
          <w:tcPr>
            <w:tcW w:w="8096" w:type="dxa"/>
            <w:gridSpan w:val="2"/>
          </w:tcPr>
          <w:p w:rsidR="00371761" w:rsidRPr="00371761" w:rsidRDefault="00371761" w:rsidP="00371761">
            <w:pPr>
              <w:pStyle w:val="TableParagraph"/>
              <w:spacing w:before="0" w:line="264" w:lineRule="exact"/>
              <w:rPr>
                <w:sz w:val="28"/>
                <w:szCs w:val="28"/>
              </w:rPr>
            </w:pPr>
            <w:r w:rsidRPr="00371761">
              <w:rPr>
                <w:sz w:val="28"/>
                <w:szCs w:val="28"/>
              </w:rPr>
              <w:t>Проводятся</w:t>
            </w:r>
            <w:r w:rsidRPr="00371761">
              <w:rPr>
                <w:spacing w:val="-6"/>
                <w:sz w:val="28"/>
                <w:szCs w:val="28"/>
              </w:rPr>
              <w:t xml:space="preserve"> </w:t>
            </w:r>
            <w:r w:rsidRPr="00371761">
              <w:rPr>
                <w:sz w:val="28"/>
                <w:szCs w:val="28"/>
              </w:rPr>
              <w:t>педагогом-психологом</w:t>
            </w:r>
            <w:r w:rsidRPr="00371761">
              <w:rPr>
                <w:spacing w:val="-3"/>
                <w:sz w:val="28"/>
                <w:szCs w:val="28"/>
              </w:rPr>
              <w:t xml:space="preserve"> </w:t>
            </w:r>
            <w:r w:rsidRPr="00371761">
              <w:rPr>
                <w:sz w:val="28"/>
                <w:szCs w:val="28"/>
              </w:rPr>
              <w:t>(в</w:t>
            </w:r>
            <w:r>
              <w:rPr>
                <w:sz w:val="28"/>
                <w:szCs w:val="28"/>
              </w:rPr>
              <w:t xml:space="preserve"> </w:t>
            </w:r>
            <w:r w:rsidRPr="00371761">
              <w:rPr>
                <w:sz w:val="28"/>
                <w:szCs w:val="28"/>
              </w:rPr>
              <w:t>соответствии</w:t>
            </w:r>
            <w:r w:rsidRPr="00371761">
              <w:rPr>
                <w:spacing w:val="-5"/>
                <w:sz w:val="28"/>
                <w:szCs w:val="28"/>
              </w:rPr>
              <w:t xml:space="preserve"> </w:t>
            </w:r>
            <w:r w:rsidRPr="00371761">
              <w:rPr>
                <w:sz w:val="28"/>
                <w:szCs w:val="28"/>
              </w:rPr>
              <w:t>с</w:t>
            </w:r>
            <w:r w:rsidRPr="00371761">
              <w:rPr>
                <w:spacing w:val="-2"/>
                <w:sz w:val="28"/>
                <w:szCs w:val="28"/>
              </w:rPr>
              <w:t xml:space="preserve"> </w:t>
            </w:r>
            <w:r w:rsidRPr="00371761">
              <w:rPr>
                <w:sz w:val="28"/>
                <w:szCs w:val="28"/>
              </w:rPr>
              <w:t>планом специалиста)</w:t>
            </w:r>
          </w:p>
        </w:tc>
      </w:tr>
      <w:tr w:rsidR="00371761" w:rsidTr="007241CC">
        <w:tc>
          <w:tcPr>
            <w:tcW w:w="7747" w:type="dxa"/>
            <w:gridSpan w:val="3"/>
          </w:tcPr>
          <w:p w:rsidR="00371761" w:rsidRPr="00371761" w:rsidRDefault="00371761" w:rsidP="00371761">
            <w:pPr>
              <w:pStyle w:val="TableParagraph"/>
              <w:tabs>
                <w:tab w:val="left" w:pos="2393"/>
                <w:tab w:val="left" w:pos="4206"/>
              </w:tabs>
              <w:spacing w:before="0" w:line="237" w:lineRule="auto"/>
              <w:ind w:right="97"/>
              <w:rPr>
                <w:sz w:val="28"/>
                <w:szCs w:val="28"/>
              </w:rPr>
            </w:pPr>
            <w:r w:rsidRPr="00371761">
              <w:rPr>
                <w:sz w:val="28"/>
                <w:szCs w:val="28"/>
              </w:rPr>
              <w:t>Информационное</w:t>
            </w:r>
            <w:r w:rsidRPr="00371761">
              <w:rPr>
                <w:sz w:val="28"/>
                <w:szCs w:val="28"/>
              </w:rPr>
              <w:tab/>
              <w:t>просвещение</w:t>
            </w:r>
            <w:r w:rsidRPr="00371761">
              <w:rPr>
                <w:sz w:val="28"/>
                <w:szCs w:val="28"/>
              </w:rPr>
              <w:tab/>
            </w:r>
          </w:p>
        </w:tc>
        <w:tc>
          <w:tcPr>
            <w:tcW w:w="8096" w:type="dxa"/>
            <w:gridSpan w:val="2"/>
          </w:tcPr>
          <w:p w:rsidR="00371761" w:rsidRPr="00371761" w:rsidRDefault="00371761" w:rsidP="00371761">
            <w:pPr>
              <w:pStyle w:val="TableParagraph"/>
              <w:spacing w:before="0"/>
              <w:ind w:right="376"/>
              <w:rPr>
                <w:sz w:val="28"/>
                <w:szCs w:val="28"/>
              </w:rPr>
            </w:pPr>
            <w:r w:rsidRPr="00371761">
              <w:rPr>
                <w:sz w:val="28"/>
                <w:szCs w:val="28"/>
              </w:rPr>
              <w:t>Кр</w:t>
            </w:r>
            <w:r>
              <w:rPr>
                <w:sz w:val="28"/>
                <w:szCs w:val="28"/>
              </w:rPr>
              <w:t xml:space="preserve">изисные ситуации </w:t>
            </w:r>
          </w:p>
        </w:tc>
      </w:tr>
      <w:tr w:rsidR="00371761" w:rsidTr="007241CC">
        <w:tc>
          <w:tcPr>
            <w:tcW w:w="7747" w:type="dxa"/>
            <w:gridSpan w:val="3"/>
          </w:tcPr>
          <w:p w:rsidR="00371761" w:rsidRPr="00371761" w:rsidRDefault="00371761" w:rsidP="00371761">
            <w:pPr>
              <w:pStyle w:val="TableParagraph"/>
              <w:spacing w:before="0"/>
              <w:ind w:right="487"/>
              <w:rPr>
                <w:sz w:val="28"/>
                <w:szCs w:val="28"/>
              </w:rPr>
            </w:pPr>
            <w:r w:rsidRPr="00371761">
              <w:rPr>
                <w:sz w:val="28"/>
                <w:szCs w:val="28"/>
              </w:rPr>
              <w:t>Организация и проведение</w:t>
            </w:r>
            <w:r w:rsidRPr="00371761">
              <w:rPr>
                <w:spacing w:val="1"/>
                <w:sz w:val="28"/>
                <w:szCs w:val="28"/>
              </w:rPr>
              <w:t xml:space="preserve"> </w:t>
            </w:r>
            <w:r w:rsidRPr="00371761">
              <w:rPr>
                <w:sz w:val="28"/>
                <w:szCs w:val="28"/>
              </w:rPr>
              <w:t>индивидуальных консультации по</w:t>
            </w:r>
            <w:r w:rsidRPr="00371761">
              <w:rPr>
                <w:spacing w:val="1"/>
                <w:sz w:val="28"/>
                <w:szCs w:val="28"/>
              </w:rPr>
              <w:t xml:space="preserve"> </w:t>
            </w:r>
            <w:r w:rsidRPr="00371761">
              <w:rPr>
                <w:sz w:val="28"/>
                <w:szCs w:val="28"/>
              </w:rPr>
              <w:t>вопросам</w:t>
            </w:r>
            <w:r w:rsidRPr="00371761">
              <w:rPr>
                <w:spacing w:val="1"/>
                <w:sz w:val="28"/>
                <w:szCs w:val="28"/>
              </w:rPr>
              <w:t xml:space="preserve"> </w:t>
            </w:r>
            <w:r w:rsidRPr="00371761">
              <w:rPr>
                <w:sz w:val="28"/>
                <w:szCs w:val="28"/>
              </w:rPr>
              <w:t>здоровье сбережения,</w:t>
            </w:r>
            <w:r w:rsidRPr="00371761">
              <w:rPr>
                <w:spacing w:val="1"/>
                <w:sz w:val="28"/>
                <w:szCs w:val="28"/>
              </w:rPr>
              <w:t xml:space="preserve"> </w:t>
            </w:r>
            <w:r w:rsidRPr="00371761">
              <w:rPr>
                <w:sz w:val="28"/>
                <w:szCs w:val="28"/>
              </w:rPr>
              <w:t>психоэмоционального</w:t>
            </w:r>
            <w:r w:rsidRPr="00371761">
              <w:rPr>
                <w:spacing w:val="-11"/>
                <w:sz w:val="28"/>
                <w:szCs w:val="28"/>
              </w:rPr>
              <w:t xml:space="preserve"> </w:t>
            </w:r>
            <w:r w:rsidRPr="00371761">
              <w:rPr>
                <w:sz w:val="28"/>
                <w:szCs w:val="28"/>
              </w:rPr>
              <w:t>благополучия,</w:t>
            </w:r>
          </w:p>
          <w:p w:rsidR="00371761" w:rsidRPr="00371761" w:rsidRDefault="00371761" w:rsidP="00371761">
            <w:pPr>
              <w:pStyle w:val="TableParagraph"/>
              <w:spacing w:before="0" w:line="278" w:lineRule="exact"/>
              <w:ind w:right="1533"/>
              <w:rPr>
                <w:sz w:val="28"/>
                <w:szCs w:val="28"/>
              </w:rPr>
            </w:pPr>
            <w:r w:rsidRPr="00371761">
              <w:rPr>
                <w:spacing w:val="-1"/>
                <w:sz w:val="28"/>
                <w:szCs w:val="28"/>
              </w:rPr>
              <w:t xml:space="preserve">развитию </w:t>
            </w:r>
            <w:r w:rsidRPr="00371761">
              <w:rPr>
                <w:sz w:val="28"/>
                <w:szCs w:val="28"/>
              </w:rPr>
              <w:t>индивидуальных</w:t>
            </w:r>
            <w:r w:rsidRPr="00371761">
              <w:rPr>
                <w:spacing w:val="-57"/>
                <w:sz w:val="28"/>
                <w:szCs w:val="28"/>
              </w:rPr>
              <w:t xml:space="preserve"> </w:t>
            </w:r>
            <w:r w:rsidRPr="00371761">
              <w:rPr>
                <w:sz w:val="28"/>
                <w:szCs w:val="28"/>
              </w:rPr>
              <w:t>способностей</w:t>
            </w:r>
          </w:p>
        </w:tc>
        <w:tc>
          <w:tcPr>
            <w:tcW w:w="8096" w:type="dxa"/>
            <w:gridSpan w:val="2"/>
          </w:tcPr>
          <w:p w:rsidR="00371761" w:rsidRPr="00371761" w:rsidRDefault="00371761" w:rsidP="00371761">
            <w:pPr>
              <w:pStyle w:val="TableParagraph"/>
              <w:spacing w:before="0"/>
              <w:ind w:right="376"/>
              <w:rPr>
                <w:sz w:val="28"/>
                <w:szCs w:val="28"/>
              </w:rPr>
            </w:pPr>
            <w:r w:rsidRPr="00371761">
              <w:rPr>
                <w:sz w:val="28"/>
                <w:szCs w:val="28"/>
              </w:rPr>
              <w:t>Консультирование</w:t>
            </w:r>
            <w:r w:rsidRPr="00371761">
              <w:rPr>
                <w:spacing w:val="-12"/>
                <w:sz w:val="28"/>
                <w:szCs w:val="28"/>
              </w:rPr>
              <w:t xml:space="preserve"> </w:t>
            </w:r>
            <w:r w:rsidRPr="00371761">
              <w:rPr>
                <w:sz w:val="28"/>
                <w:szCs w:val="28"/>
              </w:rPr>
              <w:t>оказывают</w:t>
            </w:r>
            <w:r w:rsidRPr="00371761">
              <w:rPr>
                <w:spacing w:val="-6"/>
                <w:sz w:val="28"/>
                <w:szCs w:val="28"/>
              </w:rPr>
              <w:t xml:space="preserve"> </w:t>
            </w:r>
            <w:r w:rsidRPr="00371761">
              <w:rPr>
                <w:sz w:val="28"/>
                <w:szCs w:val="28"/>
              </w:rPr>
              <w:t>медицинский</w:t>
            </w:r>
            <w:r w:rsidRPr="00371761">
              <w:rPr>
                <w:spacing w:val="-57"/>
                <w:sz w:val="28"/>
                <w:szCs w:val="28"/>
              </w:rPr>
              <w:t xml:space="preserve"> </w:t>
            </w:r>
            <w:r w:rsidRPr="00371761">
              <w:rPr>
                <w:sz w:val="28"/>
                <w:szCs w:val="28"/>
              </w:rPr>
              <w:t>работник ДОУ, инструктор ФИЗО, педагог-</w:t>
            </w:r>
            <w:r w:rsidRPr="00371761">
              <w:rPr>
                <w:spacing w:val="-57"/>
                <w:sz w:val="28"/>
                <w:szCs w:val="28"/>
              </w:rPr>
              <w:t xml:space="preserve"> </w:t>
            </w:r>
            <w:r w:rsidRPr="00371761">
              <w:rPr>
                <w:sz w:val="28"/>
                <w:szCs w:val="28"/>
              </w:rPr>
              <w:t>логопед, музыкальные руководители ДОУ,</w:t>
            </w:r>
            <w:r w:rsidRPr="00371761">
              <w:rPr>
                <w:spacing w:val="1"/>
                <w:sz w:val="28"/>
                <w:szCs w:val="28"/>
              </w:rPr>
              <w:t xml:space="preserve"> </w:t>
            </w:r>
            <w:r w:rsidRPr="00371761">
              <w:rPr>
                <w:sz w:val="28"/>
                <w:szCs w:val="28"/>
              </w:rPr>
              <w:t>воспитатели</w:t>
            </w:r>
          </w:p>
        </w:tc>
      </w:tr>
    </w:tbl>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p>
    <w:p w:rsidR="005C3ADE" w:rsidRDefault="005C3ADE" w:rsidP="009C5767">
      <w:pPr>
        <w:spacing w:after="0" w:line="240" w:lineRule="auto"/>
        <w:ind w:left="-426"/>
        <w:rPr>
          <w:rFonts w:ascii="Times New Roman" w:eastAsia="Times New Roman" w:hAnsi="Times New Roman" w:cs="Times New Roman"/>
          <w:b/>
          <w:color w:val="000000"/>
          <w:sz w:val="28"/>
          <w:szCs w:val="28"/>
        </w:rPr>
      </w:pPr>
      <w:r w:rsidRPr="006E770F">
        <w:rPr>
          <w:rFonts w:ascii="Times New Roman" w:eastAsia="Times New Roman" w:hAnsi="Times New Roman" w:cs="Times New Roman"/>
          <w:color w:val="000000"/>
          <w:sz w:val="28"/>
          <w:szCs w:val="28"/>
        </w:rPr>
        <w:t>2.2 </w:t>
      </w:r>
      <w:r w:rsidRPr="004645DF">
        <w:rPr>
          <w:rFonts w:ascii="Times New Roman" w:eastAsia="Times New Roman" w:hAnsi="Times New Roman" w:cs="Times New Roman"/>
          <w:b/>
          <w:color w:val="000000"/>
          <w:sz w:val="28"/>
          <w:szCs w:val="28"/>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8D68C8" w:rsidRPr="008D68C8" w:rsidRDefault="008D68C8" w:rsidP="008D68C8">
      <w:pPr>
        <w:pStyle w:val="a5"/>
        <w:ind w:left="-426" w:right="237" w:firstLine="0"/>
        <w:jc w:val="left"/>
        <w:rPr>
          <w:sz w:val="28"/>
          <w:szCs w:val="28"/>
        </w:rPr>
      </w:pPr>
      <w:r w:rsidRPr="008D68C8">
        <w:rPr>
          <w:sz w:val="28"/>
          <w:szCs w:val="28"/>
        </w:rPr>
        <w:t>Для достижения задач воспитания в ходе реализации Федеральной программы педагог</w:t>
      </w:r>
      <w:r w:rsidRPr="008D68C8">
        <w:rPr>
          <w:spacing w:val="1"/>
          <w:sz w:val="28"/>
          <w:szCs w:val="28"/>
        </w:rPr>
        <w:t xml:space="preserve"> </w:t>
      </w:r>
      <w:r w:rsidRPr="008D68C8">
        <w:rPr>
          <w:sz w:val="28"/>
          <w:szCs w:val="28"/>
        </w:rPr>
        <w:t>может</w:t>
      </w:r>
      <w:r w:rsidRPr="008D68C8">
        <w:rPr>
          <w:spacing w:val="-3"/>
          <w:sz w:val="28"/>
          <w:szCs w:val="28"/>
        </w:rPr>
        <w:t xml:space="preserve"> </w:t>
      </w:r>
      <w:r w:rsidRPr="008D68C8">
        <w:rPr>
          <w:sz w:val="28"/>
          <w:szCs w:val="28"/>
        </w:rPr>
        <w:t>использовать</w:t>
      </w:r>
      <w:r w:rsidRPr="008D68C8">
        <w:rPr>
          <w:spacing w:val="3"/>
          <w:sz w:val="28"/>
          <w:szCs w:val="28"/>
        </w:rPr>
        <w:t xml:space="preserve"> </w:t>
      </w:r>
      <w:r w:rsidRPr="008D68C8">
        <w:rPr>
          <w:sz w:val="28"/>
          <w:szCs w:val="28"/>
        </w:rPr>
        <w:t>следующие</w:t>
      </w:r>
      <w:r w:rsidRPr="008D68C8">
        <w:rPr>
          <w:spacing w:val="-33"/>
          <w:sz w:val="28"/>
          <w:szCs w:val="28"/>
        </w:rPr>
        <w:t xml:space="preserve"> </w:t>
      </w:r>
      <w:r w:rsidRPr="008D68C8">
        <w:rPr>
          <w:sz w:val="28"/>
          <w:szCs w:val="28"/>
        </w:rPr>
        <w:t>методы:</w:t>
      </w:r>
    </w:p>
    <w:p w:rsidR="008D68C8" w:rsidRPr="008D68C8" w:rsidRDefault="008D68C8" w:rsidP="008D68C8">
      <w:pPr>
        <w:pStyle w:val="a5"/>
        <w:ind w:left="-426" w:right="228" w:firstLine="0"/>
        <w:jc w:val="left"/>
        <w:rPr>
          <w:sz w:val="28"/>
          <w:szCs w:val="28"/>
        </w:rPr>
      </w:pPr>
      <w:r w:rsidRPr="008D68C8">
        <w:rPr>
          <w:sz w:val="28"/>
          <w:szCs w:val="28"/>
        </w:rPr>
        <w:t>организации</w:t>
      </w:r>
      <w:r w:rsidRPr="008D68C8">
        <w:rPr>
          <w:spacing w:val="1"/>
          <w:sz w:val="28"/>
          <w:szCs w:val="28"/>
        </w:rPr>
        <w:t xml:space="preserve"> </w:t>
      </w:r>
      <w:r w:rsidRPr="008D68C8">
        <w:rPr>
          <w:sz w:val="28"/>
          <w:szCs w:val="28"/>
        </w:rPr>
        <w:t>опыта</w:t>
      </w:r>
      <w:r w:rsidRPr="008D68C8">
        <w:rPr>
          <w:spacing w:val="1"/>
          <w:sz w:val="28"/>
          <w:szCs w:val="28"/>
        </w:rPr>
        <w:t xml:space="preserve"> </w:t>
      </w:r>
      <w:r w:rsidRPr="008D68C8">
        <w:rPr>
          <w:sz w:val="28"/>
          <w:szCs w:val="28"/>
        </w:rPr>
        <w:t>поведения</w:t>
      </w:r>
      <w:r w:rsidRPr="008D68C8">
        <w:rPr>
          <w:spacing w:val="1"/>
          <w:sz w:val="28"/>
          <w:szCs w:val="28"/>
        </w:rPr>
        <w:t xml:space="preserve"> </w:t>
      </w:r>
      <w:r w:rsidRPr="008D68C8">
        <w:rPr>
          <w:sz w:val="28"/>
          <w:szCs w:val="28"/>
        </w:rPr>
        <w:t>и</w:t>
      </w:r>
      <w:r w:rsidRPr="008D68C8">
        <w:rPr>
          <w:spacing w:val="1"/>
          <w:sz w:val="28"/>
          <w:szCs w:val="28"/>
        </w:rPr>
        <w:t xml:space="preserve"> </w:t>
      </w:r>
      <w:r w:rsidRPr="008D68C8">
        <w:rPr>
          <w:sz w:val="28"/>
          <w:szCs w:val="28"/>
        </w:rPr>
        <w:t>деятельности</w:t>
      </w:r>
      <w:r w:rsidRPr="008D68C8">
        <w:rPr>
          <w:spacing w:val="1"/>
          <w:sz w:val="28"/>
          <w:szCs w:val="28"/>
        </w:rPr>
        <w:t xml:space="preserve"> </w:t>
      </w:r>
      <w:r w:rsidRPr="008D68C8">
        <w:rPr>
          <w:sz w:val="28"/>
          <w:szCs w:val="28"/>
        </w:rPr>
        <w:t>(приучение</w:t>
      </w:r>
      <w:r w:rsidRPr="008D68C8">
        <w:rPr>
          <w:spacing w:val="1"/>
          <w:sz w:val="28"/>
          <w:szCs w:val="28"/>
        </w:rPr>
        <w:t xml:space="preserve"> </w:t>
      </w:r>
      <w:r w:rsidRPr="008D68C8">
        <w:rPr>
          <w:sz w:val="28"/>
          <w:szCs w:val="28"/>
        </w:rPr>
        <w:t>к</w:t>
      </w:r>
      <w:r w:rsidRPr="008D68C8">
        <w:rPr>
          <w:spacing w:val="1"/>
          <w:sz w:val="28"/>
          <w:szCs w:val="28"/>
        </w:rPr>
        <w:t xml:space="preserve"> </w:t>
      </w:r>
      <w:r w:rsidRPr="008D68C8">
        <w:rPr>
          <w:sz w:val="28"/>
          <w:szCs w:val="28"/>
        </w:rPr>
        <w:t>положительным</w:t>
      </w:r>
      <w:r w:rsidRPr="008D68C8">
        <w:rPr>
          <w:spacing w:val="1"/>
          <w:sz w:val="28"/>
          <w:szCs w:val="28"/>
        </w:rPr>
        <w:t xml:space="preserve"> </w:t>
      </w:r>
      <w:r w:rsidRPr="008D68C8">
        <w:rPr>
          <w:sz w:val="28"/>
          <w:szCs w:val="28"/>
        </w:rPr>
        <w:t>формам</w:t>
      </w:r>
      <w:r w:rsidRPr="008D68C8">
        <w:rPr>
          <w:spacing w:val="1"/>
          <w:sz w:val="28"/>
          <w:szCs w:val="28"/>
        </w:rPr>
        <w:t xml:space="preserve"> </w:t>
      </w:r>
      <w:r w:rsidRPr="008D68C8">
        <w:rPr>
          <w:sz w:val="28"/>
          <w:szCs w:val="28"/>
        </w:rPr>
        <w:t>общественного</w:t>
      </w:r>
      <w:r w:rsidRPr="008D68C8">
        <w:rPr>
          <w:spacing w:val="-1"/>
          <w:sz w:val="28"/>
          <w:szCs w:val="28"/>
        </w:rPr>
        <w:t xml:space="preserve"> </w:t>
      </w:r>
      <w:r w:rsidRPr="008D68C8">
        <w:rPr>
          <w:sz w:val="28"/>
          <w:szCs w:val="28"/>
        </w:rPr>
        <w:t>поведения,</w:t>
      </w:r>
      <w:r w:rsidRPr="008D68C8">
        <w:rPr>
          <w:spacing w:val="-2"/>
          <w:sz w:val="28"/>
          <w:szCs w:val="28"/>
        </w:rPr>
        <w:t xml:space="preserve"> </w:t>
      </w:r>
      <w:r w:rsidRPr="008D68C8">
        <w:rPr>
          <w:sz w:val="28"/>
          <w:szCs w:val="28"/>
        </w:rPr>
        <w:t>упражнение,</w:t>
      </w:r>
      <w:r w:rsidRPr="008D68C8">
        <w:rPr>
          <w:spacing w:val="1"/>
          <w:sz w:val="28"/>
          <w:szCs w:val="28"/>
        </w:rPr>
        <w:t xml:space="preserve"> </w:t>
      </w:r>
      <w:r w:rsidRPr="008D68C8">
        <w:rPr>
          <w:sz w:val="28"/>
          <w:szCs w:val="28"/>
        </w:rPr>
        <w:t>воспитывающие</w:t>
      </w:r>
      <w:r w:rsidRPr="008D68C8">
        <w:rPr>
          <w:spacing w:val="-1"/>
          <w:sz w:val="28"/>
          <w:szCs w:val="28"/>
        </w:rPr>
        <w:t xml:space="preserve"> </w:t>
      </w:r>
      <w:r w:rsidRPr="008D68C8">
        <w:rPr>
          <w:sz w:val="28"/>
          <w:szCs w:val="28"/>
        </w:rPr>
        <w:t>ситуации,</w:t>
      </w:r>
      <w:r w:rsidRPr="008D68C8">
        <w:rPr>
          <w:spacing w:val="2"/>
          <w:sz w:val="28"/>
          <w:szCs w:val="28"/>
        </w:rPr>
        <w:t xml:space="preserve"> </w:t>
      </w:r>
      <w:r w:rsidRPr="008D68C8">
        <w:rPr>
          <w:sz w:val="28"/>
          <w:szCs w:val="28"/>
        </w:rPr>
        <w:t>игровые</w:t>
      </w:r>
      <w:r w:rsidRPr="008D68C8">
        <w:rPr>
          <w:spacing w:val="-1"/>
          <w:sz w:val="28"/>
          <w:szCs w:val="28"/>
        </w:rPr>
        <w:t xml:space="preserve"> </w:t>
      </w:r>
      <w:r w:rsidRPr="008D68C8">
        <w:rPr>
          <w:sz w:val="28"/>
          <w:szCs w:val="28"/>
        </w:rPr>
        <w:t>методы);</w:t>
      </w:r>
    </w:p>
    <w:p w:rsidR="008D68C8" w:rsidRPr="008D68C8" w:rsidRDefault="000443B5" w:rsidP="008D68C8">
      <w:pPr>
        <w:pStyle w:val="a5"/>
        <w:ind w:left="-426" w:firstLine="0"/>
        <w:jc w:val="left"/>
        <w:rPr>
          <w:sz w:val="28"/>
          <w:szCs w:val="28"/>
        </w:rPr>
      </w:pPr>
      <w:r>
        <w:rPr>
          <w:w w:val="105"/>
          <w:sz w:val="28"/>
          <w:szCs w:val="28"/>
        </w:rPr>
        <w:t>-</w:t>
      </w:r>
      <w:r w:rsidR="008D68C8" w:rsidRPr="008D68C8">
        <w:rPr>
          <w:w w:val="105"/>
          <w:sz w:val="28"/>
          <w:szCs w:val="28"/>
        </w:rPr>
        <w:t>осознания</w:t>
      </w:r>
      <w:r w:rsidR="008D68C8" w:rsidRPr="008D68C8">
        <w:rPr>
          <w:spacing w:val="-7"/>
          <w:w w:val="105"/>
          <w:sz w:val="28"/>
          <w:szCs w:val="28"/>
        </w:rPr>
        <w:t xml:space="preserve"> </w:t>
      </w:r>
      <w:r w:rsidR="008D68C8" w:rsidRPr="008D68C8">
        <w:rPr>
          <w:w w:val="105"/>
          <w:sz w:val="28"/>
          <w:szCs w:val="28"/>
        </w:rPr>
        <w:t>детьми</w:t>
      </w:r>
      <w:r w:rsidR="008D68C8" w:rsidRPr="008D68C8">
        <w:rPr>
          <w:spacing w:val="-6"/>
          <w:w w:val="105"/>
          <w:sz w:val="28"/>
          <w:szCs w:val="28"/>
        </w:rPr>
        <w:t xml:space="preserve"> </w:t>
      </w:r>
      <w:r w:rsidR="008D68C8" w:rsidRPr="008D68C8">
        <w:rPr>
          <w:w w:val="105"/>
          <w:sz w:val="28"/>
          <w:szCs w:val="28"/>
        </w:rPr>
        <w:t>опыта</w:t>
      </w:r>
      <w:r w:rsidR="008D68C8" w:rsidRPr="008D68C8">
        <w:rPr>
          <w:spacing w:val="-7"/>
          <w:w w:val="105"/>
          <w:sz w:val="28"/>
          <w:szCs w:val="28"/>
        </w:rPr>
        <w:t xml:space="preserve"> </w:t>
      </w:r>
      <w:r w:rsidR="008D68C8" w:rsidRPr="008D68C8">
        <w:rPr>
          <w:w w:val="105"/>
          <w:sz w:val="28"/>
          <w:szCs w:val="28"/>
        </w:rPr>
        <w:t>поведения</w:t>
      </w:r>
      <w:r w:rsidR="008D68C8" w:rsidRPr="008D68C8">
        <w:rPr>
          <w:spacing w:val="-1"/>
          <w:w w:val="105"/>
          <w:sz w:val="28"/>
          <w:szCs w:val="28"/>
        </w:rPr>
        <w:t xml:space="preserve"> </w:t>
      </w:r>
      <w:r w:rsidR="008D68C8" w:rsidRPr="008D68C8">
        <w:rPr>
          <w:w w:val="105"/>
          <w:sz w:val="28"/>
          <w:szCs w:val="28"/>
        </w:rPr>
        <w:t>и</w:t>
      </w:r>
      <w:r w:rsidR="008D68C8" w:rsidRPr="008D68C8">
        <w:rPr>
          <w:spacing w:val="-7"/>
          <w:w w:val="105"/>
          <w:sz w:val="28"/>
          <w:szCs w:val="28"/>
        </w:rPr>
        <w:t xml:space="preserve"> </w:t>
      </w:r>
      <w:r w:rsidR="008D68C8" w:rsidRPr="008D68C8">
        <w:rPr>
          <w:w w:val="105"/>
          <w:sz w:val="28"/>
          <w:szCs w:val="28"/>
        </w:rPr>
        <w:t>деятельности</w:t>
      </w:r>
      <w:r w:rsidR="008D68C8" w:rsidRPr="008D68C8">
        <w:rPr>
          <w:spacing w:val="-4"/>
          <w:w w:val="105"/>
          <w:sz w:val="28"/>
          <w:szCs w:val="28"/>
        </w:rPr>
        <w:t xml:space="preserve"> </w:t>
      </w:r>
      <w:r w:rsidR="008D68C8" w:rsidRPr="008D68C8">
        <w:rPr>
          <w:w w:val="105"/>
          <w:sz w:val="28"/>
          <w:szCs w:val="28"/>
        </w:rPr>
        <w:t>(рассказ</w:t>
      </w:r>
      <w:r w:rsidR="008D68C8" w:rsidRPr="008D68C8">
        <w:rPr>
          <w:spacing w:val="-4"/>
          <w:w w:val="105"/>
          <w:sz w:val="28"/>
          <w:szCs w:val="28"/>
        </w:rPr>
        <w:t xml:space="preserve"> </w:t>
      </w:r>
      <w:r w:rsidR="008D68C8" w:rsidRPr="008D68C8">
        <w:rPr>
          <w:w w:val="105"/>
          <w:sz w:val="28"/>
          <w:szCs w:val="28"/>
        </w:rPr>
        <w:t>на</w:t>
      </w:r>
      <w:r w:rsidR="008D68C8" w:rsidRPr="008D68C8">
        <w:rPr>
          <w:spacing w:val="-2"/>
          <w:w w:val="105"/>
          <w:sz w:val="28"/>
          <w:szCs w:val="28"/>
        </w:rPr>
        <w:t xml:space="preserve"> </w:t>
      </w:r>
      <w:r w:rsidR="008D68C8" w:rsidRPr="008D68C8">
        <w:rPr>
          <w:w w:val="105"/>
          <w:sz w:val="28"/>
          <w:szCs w:val="28"/>
        </w:rPr>
        <w:t>моральные</w:t>
      </w:r>
      <w:r w:rsidR="008D68C8">
        <w:rPr>
          <w:sz w:val="28"/>
          <w:szCs w:val="28"/>
        </w:rPr>
        <w:t xml:space="preserve"> </w:t>
      </w:r>
      <w:r w:rsidR="008D68C8" w:rsidRPr="008D68C8">
        <w:rPr>
          <w:w w:val="105"/>
          <w:sz w:val="28"/>
          <w:szCs w:val="28"/>
        </w:rPr>
        <w:t xml:space="preserve">темы, разъяснение норм и правил поведения, </w:t>
      </w:r>
      <w:r w:rsidR="008D68C8" w:rsidRPr="008D68C8">
        <w:rPr>
          <w:w w:val="105"/>
          <w:sz w:val="28"/>
          <w:szCs w:val="28"/>
        </w:rPr>
        <w:lastRenderedPageBreak/>
        <w:t>чтение художественной литературы,</w:t>
      </w:r>
      <w:r w:rsidR="008D68C8" w:rsidRPr="008D68C8">
        <w:rPr>
          <w:spacing w:val="1"/>
          <w:w w:val="105"/>
          <w:sz w:val="28"/>
          <w:szCs w:val="28"/>
        </w:rPr>
        <w:t xml:space="preserve"> </w:t>
      </w:r>
      <w:r w:rsidR="008D68C8" w:rsidRPr="008D68C8">
        <w:rPr>
          <w:w w:val="105"/>
          <w:sz w:val="28"/>
          <w:szCs w:val="28"/>
        </w:rPr>
        <w:t>этические</w:t>
      </w:r>
      <w:r w:rsidR="008D68C8" w:rsidRPr="008D68C8">
        <w:rPr>
          <w:spacing w:val="-1"/>
          <w:w w:val="105"/>
          <w:sz w:val="28"/>
          <w:szCs w:val="28"/>
        </w:rPr>
        <w:t xml:space="preserve"> </w:t>
      </w:r>
      <w:r w:rsidR="008D68C8" w:rsidRPr="008D68C8">
        <w:rPr>
          <w:w w:val="105"/>
          <w:sz w:val="28"/>
          <w:szCs w:val="28"/>
        </w:rPr>
        <w:t>беседы,</w:t>
      </w:r>
      <w:r w:rsidR="008D68C8" w:rsidRPr="008D68C8">
        <w:rPr>
          <w:spacing w:val="1"/>
          <w:w w:val="105"/>
          <w:sz w:val="28"/>
          <w:szCs w:val="28"/>
        </w:rPr>
        <w:t xml:space="preserve"> </w:t>
      </w:r>
      <w:r w:rsidR="008D68C8" w:rsidRPr="008D68C8">
        <w:rPr>
          <w:w w:val="105"/>
          <w:sz w:val="28"/>
          <w:szCs w:val="28"/>
        </w:rPr>
        <w:t>обсуждение</w:t>
      </w:r>
      <w:r w:rsidR="008D68C8" w:rsidRPr="008D68C8">
        <w:rPr>
          <w:spacing w:val="-4"/>
          <w:w w:val="105"/>
          <w:sz w:val="28"/>
          <w:szCs w:val="28"/>
        </w:rPr>
        <w:t xml:space="preserve"> </w:t>
      </w:r>
      <w:r w:rsidR="008D68C8" w:rsidRPr="008D68C8">
        <w:rPr>
          <w:w w:val="105"/>
          <w:sz w:val="28"/>
          <w:szCs w:val="28"/>
        </w:rPr>
        <w:t>поступков</w:t>
      </w:r>
      <w:r w:rsidR="008D68C8" w:rsidRPr="008D68C8">
        <w:rPr>
          <w:spacing w:val="-3"/>
          <w:w w:val="105"/>
          <w:sz w:val="28"/>
          <w:szCs w:val="28"/>
        </w:rPr>
        <w:t xml:space="preserve"> </w:t>
      </w:r>
      <w:r w:rsidR="008D68C8" w:rsidRPr="008D68C8">
        <w:rPr>
          <w:w w:val="105"/>
          <w:sz w:val="28"/>
          <w:szCs w:val="28"/>
        </w:rPr>
        <w:t>и</w:t>
      </w:r>
      <w:r w:rsidR="008D68C8" w:rsidRPr="008D68C8">
        <w:rPr>
          <w:spacing w:val="5"/>
          <w:w w:val="105"/>
          <w:sz w:val="28"/>
          <w:szCs w:val="28"/>
        </w:rPr>
        <w:t xml:space="preserve"> </w:t>
      </w:r>
      <w:r w:rsidR="008D68C8" w:rsidRPr="008D68C8">
        <w:rPr>
          <w:w w:val="105"/>
          <w:sz w:val="28"/>
          <w:szCs w:val="28"/>
        </w:rPr>
        <w:t>жизненных ситуаций,</w:t>
      </w:r>
      <w:r w:rsidR="008D68C8" w:rsidRPr="008D68C8">
        <w:rPr>
          <w:spacing w:val="-5"/>
          <w:w w:val="105"/>
          <w:sz w:val="28"/>
          <w:szCs w:val="28"/>
        </w:rPr>
        <w:t xml:space="preserve"> </w:t>
      </w:r>
      <w:r w:rsidR="008D68C8" w:rsidRPr="008D68C8">
        <w:rPr>
          <w:w w:val="105"/>
          <w:sz w:val="28"/>
          <w:szCs w:val="28"/>
        </w:rPr>
        <w:t>личный</w:t>
      </w:r>
      <w:r w:rsidR="008D68C8" w:rsidRPr="008D68C8">
        <w:rPr>
          <w:spacing w:val="-4"/>
          <w:w w:val="105"/>
          <w:sz w:val="28"/>
          <w:szCs w:val="28"/>
        </w:rPr>
        <w:t xml:space="preserve"> </w:t>
      </w:r>
      <w:r w:rsidR="008D68C8" w:rsidRPr="008D68C8">
        <w:rPr>
          <w:w w:val="105"/>
          <w:sz w:val="28"/>
          <w:szCs w:val="28"/>
        </w:rPr>
        <w:t>пример);</w:t>
      </w:r>
    </w:p>
    <w:p w:rsidR="008D68C8" w:rsidRPr="008D68C8" w:rsidRDefault="000443B5" w:rsidP="008D68C8">
      <w:pPr>
        <w:pStyle w:val="a5"/>
        <w:ind w:left="-426" w:right="238" w:firstLine="0"/>
        <w:jc w:val="left"/>
        <w:rPr>
          <w:sz w:val="28"/>
          <w:szCs w:val="28"/>
        </w:rPr>
      </w:pPr>
      <w:r>
        <w:rPr>
          <w:sz w:val="28"/>
          <w:szCs w:val="28"/>
        </w:rPr>
        <w:t>-</w:t>
      </w:r>
      <w:r w:rsidR="008D68C8" w:rsidRPr="008D68C8">
        <w:rPr>
          <w:sz w:val="28"/>
          <w:szCs w:val="28"/>
        </w:rPr>
        <w:t>мотивации опыта поведения и деятельности (поощрение, методы развития эмоций, игры,</w:t>
      </w:r>
      <w:r w:rsidR="008D68C8" w:rsidRPr="008D68C8">
        <w:rPr>
          <w:spacing w:val="1"/>
          <w:sz w:val="28"/>
          <w:szCs w:val="28"/>
        </w:rPr>
        <w:t xml:space="preserve"> </w:t>
      </w:r>
      <w:r w:rsidR="008D68C8" w:rsidRPr="008D68C8">
        <w:rPr>
          <w:sz w:val="28"/>
          <w:szCs w:val="28"/>
        </w:rPr>
        <w:t>соревнования,</w:t>
      </w:r>
      <w:r w:rsidR="008D68C8" w:rsidRPr="008D68C8">
        <w:rPr>
          <w:spacing w:val="-2"/>
          <w:sz w:val="28"/>
          <w:szCs w:val="28"/>
        </w:rPr>
        <w:t xml:space="preserve"> </w:t>
      </w:r>
      <w:r w:rsidR="008D68C8" w:rsidRPr="008D68C8">
        <w:rPr>
          <w:sz w:val="28"/>
          <w:szCs w:val="28"/>
        </w:rPr>
        <w:t>проектные</w:t>
      </w:r>
      <w:r w:rsidR="008D68C8" w:rsidRPr="008D68C8">
        <w:rPr>
          <w:spacing w:val="1"/>
          <w:sz w:val="28"/>
          <w:szCs w:val="28"/>
        </w:rPr>
        <w:t xml:space="preserve"> </w:t>
      </w:r>
      <w:r w:rsidR="008D68C8" w:rsidRPr="008D68C8">
        <w:rPr>
          <w:sz w:val="28"/>
          <w:szCs w:val="28"/>
        </w:rPr>
        <w:t>методы).</w:t>
      </w:r>
    </w:p>
    <w:p w:rsidR="008D68C8" w:rsidRPr="008D68C8" w:rsidRDefault="008D68C8" w:rsidP="008D68C8">
      <w:pPr>
        <w:pStyle w:val="a5"/>
        <w:ind w:left="-426" w:right="229" w:firstLine="0"/>
        <w:jc w:val="left"/>
        <w:rPr>
          <w:sz w:val="28"/>
          <w:szCs w:val="28"/>
        </w:rPr>
      </w:pPr>
      <w:r w:rsidRPr="008D68C8">
        <w:rPr>
          <w:w w:val="105"/>
          <w:sz w:val="28"/>
          <w:szCs w:val="28"/>
        </w:rPr>
        <w:t>При</w:t>
      </w:r>
      <w:r w:rsidRPr="008D68C8">
        <w:rPr>
          <w:spacing w:val="1"/>
          <w:w w:val="105"/>
          <w:sz w:val="28"/>
          <w:szCs w:val="28"/>
        </w:rPr>
        <w:t xml:space="preserve"> </w:t>
      </w:r>
      <w:r w:rsidRPr="008D68C8">
        <w:rPr>
          <w:w w:val="105"/>
          <w:sz w:val="28"/>
          <w:szCs w:val="28"/>
        </w:rPr>
        <w:t>организации</w:t>
      </w:r>
      <w:r w:rsidRPr="008D68C8">
        <w:rPr>
          <w:spacing w:val="1"/>
          <w:w w:val="105"/>
          <w:sz w:val="28"/>
          <w:szCs w:val="28"/>
        </w:rPr>
        <w:t xml:space="preserve"> </w:t>
      </w:r>
      <w:r w:rsidRPr="008D68C8">
        <w:rPr>
          <w:w w:val="105"/>
          <w:sz w:val="28"/>
          <w:szCs w:val="28"/>
        </w:rPr>
        <w:t>обучения</w:t>
      </w:r>
      <w:r w:rsidRPr="008D68C8">
        <w:rPr>
          <w:spacing w:val="1"/>
          <w:w w:val="105"/>
          <w:sz w:val="28"/>
          <w:szCs w:val="28"/>
        </w:rPr>
        <w:t xml:space="preserve"> </w:t>
      </w:r>
      <w:r w:rsidRPr="008D68C8">
        <w:rPr>
          <w:w w:val="105"/>
          <w:sz w:val="28"/>
          <w:szCs w:val="28"/>
        </w:rPr>
        <w:t>целесообразно</w:t>
      </w:r>
      <w:r w:rsidRPr="008D68C8">
        <w:rPr>
          <w:spacing w:val="1"/>
          <w:w w:val="105"/>
          <w:sz w:val="28"/>
          <w:szCs w:val="28"/>
        </w:rPr>
        <w:t xml:space="preserve"> </w:t>
      </w:r>
      <w:r w:rsidRPr="008D68C8">
        <w:rPr>
          <w:w w:val="105"/>
          <w:sz w:val="28"/>
          <w:szCs w:val="28"/>
        </w:rPr>
        <w:t>дополнять</w:t>
      </w:r>
      <w:r w:rsidRPr="008D68C8">
        <w:rPr>
          <w:spacing w:val="1"/>
          <w:w w:val="105"/>
          <w:sz w:val="28"/>
          <w:szCs w:val="28"/>
        </w:rPr>
        <w:t xml:space="preserve"> </w:t>
      </w:r>
      <w:r w:rsidRPr="008D68C8">
        <w:rPr>
          <w:w w:val="105"/>
          <w:sz w:val="28"/>
          <w:szCs w:val="28"/>
        </w:rPr>
        <w:t>традиционные</w:t>
      </w:r>
      <w:r w:rsidRPr="008D68C8">
        <w:rPr>
          <w:spacing w:val="1"/>
          <w:w w:val="105"/>
          <w:sz w:val="28"/>
          <w:szCs w:val="28"/>
        </w:rPr>
        <w:t xml:space="preserve"> </w:t>
      </w:r>
      <w:r w:rsidRPr="008D68C8">
        <w:rPr>
          <w:w w:val="105"/>
          <w:sz w:val="28"/>
          <w:szCs w:val="28"/>
        </w:rPr>
        <w:t>методы</w:t>
      </w:r>
      <w:r w:rsidRPr="008D68C8">
        <w:rPr>
          <w:spacing w:val="1"/>
          <w:w w:val="105"/>
          <w:sz w:val="28"/>
          <w:szCs w:val="28"/>
        </w:rPr>
        <w:t xml:space="preserve"> </w:t>
      </w:r>
      <w:r w:rsidRPr="008D68C8">
        <w:rPr>
          <w:w w:val="105"/>
          <w:sz w:val="28"/>
          <w:szCs w:val="28"/>
        </w:rPr>
        <w:t>(словесные,</w:t>
      </w:r>
      <w:r w:rsidRPr="008D68C8">
        <w:rPr>
          <w:spacing w:val="1"/>
          <w:w w:val="105"/>
          <w:sz w:val="28"/>
          <w:szCs w:val="28"/>
        </w:rPr>
        <w:t xml:space="preserve"> </w:t>
      </w:r>
      <w:r w:rsidRPr="008D68C8">
        <w:rPr>
          <w:w w:val="105"/>
          <w:sz w:val="28"/>
          <w:szCs w:val="28"/>
        </w:rPr>
        <w:t>наглядные,</w:t>
      </w:r>
      <w:r w:rsidRPr="008D68C8">
        <w:rPr>
          <w:spacing w:val="1"/>
          <w:w w:val="105"/>
          <w:sz w:val="28"/>
          <w:szCs w:val="28"/>
        </w:rPr>
        <w:t xml:space="preserve"> </w:t>
      </w:r>
      <w:r w:rsidRPr="008D68C8">
        <w:rPr>
          <w:w w:val="105"/>
          <w:sz w:val="28"/>
          <w:szCs w:val="28"/>
        </w:rPr>
        <w:t>практические)</w:t>
      </w:r>
      <w:r w:rsidRPr="008D68C8">
        <w:rPr>
          <w:spacing w:val="1"/>
          <w:w w:val="105"/>
          <w:sz w:val="28"/>
          <w:szCs w:val="28"/>
        </w:rPr>
        <w:t xml:space="preserve"> </w:t>
      </w:r>
      <w:r w:rsidRPr="008D68C8">
        <w:rPr>
          <w:w w:val="105"/>
          <w:sz w:val="28"/>
          <w:szCs w:val="28"/>
        </w:rPr>
        <w:t>методами,</w:t>
      </w:r>
      <w:r w:rsidRPr="008D68C8">
        <w:rPr>
          <w:spacing w:val="1"/>
          <w:w w:val="105"/>
          <w:sz w:val="28"/>
          <w:szCs w:val="28"/>
        </w:rPr>
        <w:t xml:space="preserve"> </w:t>
      </w:r>
      <w:r w:rsidRPr="008D68C8">
        <w:rPr>
          <w:w w:val="105"/>
          <w:sz w:val="28"/>
          <w:szCs w:val="28"/>
        </w:rPr>
        <w:t>в</w:t>
      </w:r>
      <w:r w:rsidRPr="008D68C8">
        <w:rPr>
          <w:spacing w:val="1"/>
          <w:w w:val="105"/>
          <w:sz w:val="28"/>
          <w:szCs w:val="28"/>
        </w:rPr>
        <w:t xml:space="preserve"> </w:t>
      </w:r>
      <w:r w:rsidRPr="008D68C8">
        <w:rPr>
          <w:w w:val="105"/>
          <w:sz w:val="28"/>
          <w:szCs w:val="28"/>
        </w:rPr>
        <w:t>основу</w:t>
      </w:r>
      <w:r w:rsidRPr="008D68C8">
        <w:rPr>
          <w:spacing w:val="1"/>
          <w:w w:val="105"/>
          <w:sz w:val="28"/>
          <w:szCs w:val="28"/>
        </w:rPr>
        <w:t xml:space="preserve"> </w:t>
      </w:r>
      <w:r w:rsidRPr="008D68C8">
        <w:rPr>
          <w:w w:val="105"/>
          <w:sz w:val="28"/>
          <w:szCs w:val="28"/>
        </w:rPr>
        <w:t>которых</w:t>
      </w:r>
      <w:r w:rsidRPr="008D68C8">
        <w:rPr>
          <w:spacing w:val="1"/>
          <w:w w:val="105"/>
          <w:sz w:val="28"/>
          <w:szCs w:val="28"/>
        </w:rPr>
        <w:t xml:space="preserve"> </w:t>
      </w:r>
      <w:r w:rsidRPr="008D68C8">
        <w:rPr>
          <w:w w:val="105"/>
          <w:sz w:val="28"/>
          <w:szCs w:val="28"/>
        </w:rPr>
        <w:t>положен</w:t>
      </w:r>
      <w:r w:rsidRPr="008D68C8">
        <w:rPr>
          <w:spacing w:val="1"/>
          <w:w w:val="105"/>
          <w:sz w:val="28"/>
          <w:szCs w:val="28"/>
        </w:rPr>
        <w:t xml:space="preserve"> </w:t>
      </w:r>
      <w:r w:rsidRPr="008D68C8">
        <w:rPr>
          <w:w w:val="105"/>
          <w:sz w:val="28"/>
          <w:szCs w:val="28"/>
        </w:rPr>
        <w:t>характер</w:t>
      </w:r>
      <w:r w:rsidRPr="008D68C8">
        <w:rPr>
          <w:spacing w:val="1"/>
          <w:w w:val="105"/>
          <w:sz w:val="28"/>
          <w:szCs w:val="28"/>
        </w:rPr>
        <w:t xml:space="preserve"> </w:t>
      </w:r>
      <w:r w:rsidRPr="008D68C8">
        <w:rPr>
          <w:w w:val="105"/>
          <w:sz w:val="28"/>
          <w:szCs w:val="28"/>
        </w:rPr>
        <w:t>познавательной</w:t>
      </w:r>
      <w:r w:rsidRPr="008D68C8">
        <w:rPr>
          <w:spacing w:val="-3"/>
          <w:w w:val="105"/>
          <w:sz w:val="28"/>
          <w:szCs w:val="28"/>
        </w:rPr>
        <w:t xml:space="preserve"> </w:t>
      </w:r>
      <w:r w:rsidRPr="008D68C8">
        <w:rPr>
          <w:w w:val="105"/>
          <w:sz w:val="28"/>
          <w:szCs w:val="28"/>
        </w:rPr>
        <w:t>деятельности</w:t>
      </w:r>
      <w:r w:rsidRPr="008D68C8">
        <w:rPr>
          <w:spacing w:val="31"/>
          <w:w w:val="105"/>
          <w:sz w:val="28"/>
          <w:szCs w:val="28"/>
        </w:rPr>
        <w:t xml:space="preserve"> </w:t>
      </w:r>
      <w:r w:rsidRPr="008D68C8">
        <w:rPr>
          <w:w w:val="105"/>
          <w:sz w:val="28"/>
          <w:szCs w:val="28"/>
        </w:rPr>
        <w:t>детей:</w:t>
      </w:r>
    </w:p>
    <w:p w:rsidR="008D68C8" w:rsidRPr="00795BB8" w:rsidRDefault="008D68C8" w:rsidP="0032799B">
      <w:pPr>
        <w:pStyle w:val="a9"/>
        <w:numPr>
          <w:ilvl w:val="0"/>
          <w:numId w:val="9"/>
        </w:numPr>
        <w:ind w:left="-426" w:right="230" w:firstLine="0"/>
        <w:rPr>
          <w:sz w:val="28"/>
          <w:szCs w:val="28"/>
        </w:rPr>
      </w:pPr>
      <w:r w:rsidRPr="00795BB8">
        <w:rPr>
          <w:w w:val="105"/>
          <w:sz w:val="28"/>
          <w:szCs w:val="28"/>
        </w:rPr>
        <w:t>при</w:t>
      </w:r>
      <w:r w:rsidRPr="00795BB8">
        <w:rPr>
          <w:spacing w:val="1"/>
          <w:w w:val="105"/>
          <w:sz w:val="28"/>
          <w:szCs w:val="28"/>
        </w:rPr>
        <w:t xml:space="preserve"> </w:t>
      </w:r>
      <w:r w:rsidRPr="00795BB8">
        <w:rPr>
          <w:w w:val="105"/>
          <w:sz w:val="28"/>
          <w:szCs w:val="28"/>
        </w:rPr>
        <w:t>использовании</w:t>
      </w:r>
      <w:r w:rsidRPr="00795BB8">
        <w:rPr>
          <w:spacing w:val="1"/>
          <w:w w:val="105"/>
          <w:sz w:val="28"/>
          <w:szCs w:val="28"/>
        </w:rPr>
        <w:t xml:space="preserve"> </w:t>
      </w:r>
      <w:r w:rsidRPr="00795BB8">
        <w:rPr>
          <w:w w:val="105"/>
          <w:sz w:val="28"/>
          <w:szCs w:val="28"/>
        </w:rPr>
        <w:t>информационно-рецептивного</w:t>
      </w:r>
      <w:r w:rsidRPr="00795BB8">
        <w:rPr>
          <w:spacing w:val="1"/>
          <w:w w:val="105"/>
          <w:sz w:val="28"/>
          <w:szCs w:val="28"/>
        </w:rPr>
        <w:t xml:space="preserve"> </w:t>
      </w:r>
      <w:r w:rsidRPr="00795BB8">
        <w:rPr>
          <w:w w:val="105"/>
          <w:sz w:val="28"/>
          <w:szCs w:val="28"/>
        </w:rPr>
        <w:t>метода</w:t>
      </w:r>
      <w:r w:rsidRPr="00795BB8">
        <w:rPr>
          <w:spacing w:val="1"/>
          <w:w w:val="105"/>
          <w:sz w:val="28"/>
          <w:szCs w:val="28"/>
        </w:rPr>
        <w:t xml:space="preserve"> </w:t>
      </w:r>
      <w:r w:rsidRPr="00795BB8">
        <w:rPr>
          <w:w w:val="105"/>
          <w:sz w:val="28"/>
          <w:szCs w:val="28"/>
        </w:rPr>
        <w:t>предъявляется</w:t>
      </w:r>
      <w:r w:rsidRPr="00795BB8">
        <w:rPr>
          <w:spacing w:val="1"/>
          <w:w w:val="105"/>
          <w:sz w:val="28"/>
          <w:szCs w:val="28"/>
        </w:rPr>
        <w:t xml:space="preserve"> </w:t>
      </w:r>
      <w:r w:rsidRPr="00795BB8">
        <w:rPr>
          <w:w w:val="105"/>
          <w:sz w:val="28"/>
          <w:szCs w:val="28"/>
        </w:rPr>
        <w:t>информация,</w:t>
      </w:r>
      <w:r w:rsidRPr="00795BB8">
        <w:rPr>
          <w:spacing w:val="10"/>
          <w:w w:val="105"/>
          <w:sz w:val="28"/>
          <w:szCs w:val="28"/>
        </w:rPr>
        <w:t xml:space="preserve"> </w:t>
      </w:r>
      <w:r w:rsidRPr="00795BB8">
        <w:rPr>
          <w:w w:val="105"/>
          <w:sz w:val="28"/>
          <w:szCs w:val="28"/>
        </w:rPr>
        <w:t>организуются</w:t>
      </w:r>
      <w:r w:rsidRPr="00795BB8">
        <w:rPr>
          <w:spacing w:val="15"/>
          <w:w w:val="105"/>
          <w:sz w:val="28"/>
          <w:szCs w:val="28"/>
        </w:rPr>
        <w:t xml:space="preserve"> </w:t>
      </w:r>
      <w:r w:rsidRPr="00795BB8">
        <w:rPr>
          <w:w w:val="105"/>
          <w:sz w:val="28"/>
          <w:szCs w:val="28"/>
        </w:rPr>
        <w:t>действия</w:t>
      </w:r>
      <w:r w:rsidRPr="00795BB8">
        <w:rPr>
          <w:spacing w:val="15"/>
          <w:w w:val="105"/>
          <w:sz w:val="28"/>
          <w:szCs w:val="28"/>
        </w:rPr>
        <w:t xml:space="preserve"> </w:t>
      </w:r>
      <w:r w:rsidRPr="00795BB8">
        <w:rPr>
          <w:w w:val="105"/>
          <w:sz w:val="28"/>
          <w:szCs w:val="28"/>
        </w:rPr>
        <w:t>ребёнка</w:t>
      </w:r>
      <w:r w:rsidRPr="00795BB8">
        <w:rPr>
          <w:spacing w:val="15"/>
          <w:w w:val="105"/>
          <w:sz w:val="28"/>
          <w:szCs w:val="28"/>
        </w:rPr>
        <w:t xml:space="preserve"> </w:t>
      </w:r>
      <w:r w:rsidRPr="00795BB8">
        <w:rPr>
          <w:w w:val="105"/>
          <w:sz w:val="28"/>
          <w:szCs w:val="28"/>
        </w:rPr>
        <w:t>с</w:t>
      </w:r>
      <w:r w:rsidRPr="00795BB8">
        <w:rPr>
          <w:spacing w:val="15"/>
          <w:w w:val="105"/>
          <w:sz w:val="28"/>
          <w:szCs w:val="28"/>
        </w:rPr>
        <w:t xml:space="preserve"> </w:t>
      </w:r>
      <w:r w:rsidRPr="00795BB8">
        <w:rPr>
          <w:w w:val="105"/>
          <w:sz w:val="28"/>
          <w:szCs w:val="28"/>
        </w:rPr>
        <w:t>объектом</w:t>
      </w:r>
      <w:r w:rsidRPr="00795BB8">
        <w:rPr>
          <w:spacing w:val="11"/>
          <w:w w:val="105"/>
          <w:sz w:val="28"/>
          <w:szCs w:val="28"/>
        </w:rPr>
        <w:t xml:space="preserve"> </w:t>
      </w:r>
      <w:r w:rsidRPr="00795BB8">
        <w:rPr>
          <w:w w:val="105"/>
          <w:sz w:val="28"/>
          <w:szCs w:val="28"/>
        </w:rPr>
        <w:t>изучения</w:t>
      </w:r>
      <w:r w:rsidRPr="00795BB8">
        <w:rPr>
          <w:spacing w:val="26"/>
          <w:w w:val="105"/>
          <w:sz w:val="28"/>
          <w:szCs w:val="28"/>
        </w:rPr>
        <w:t xml:space="preserve"> </w:t>
      </w:r>
      <w:r w:rsidRPr="00795BB8">
        <w:rPr>
          <w:w w:val="105"/>
          <w:sz w:val="28"/>
          <w:szCs w:val="28"/>
        </w:rPr>
        <w:t>(распознающее</w:t>
      </w:r>
      <w:r w:rsidR="0010247A">
        <w:rPr>
          <w:sz w:val="28"/>
          <w:szCs w:val="28"/>
        </w:rPr>
        <w:pict>
          <v:shape id="_x0000_s1029" style="position:absolute;left:0;text-align:left;margin-left:0;margin-top:0;width:595.45pt;height:841.95pt;z-index:-251658752;mso-position-horizontal-relative:page;mso-position-vertical-relative:page" coordsize="11909,16839" path="m11909,l,,,19r,9l,16838r28,l28,28r11881,l11909,xe" fillcolor="black" stroked="f">
            <v:path arrowok="t"/>
            <w10:wrap anchorx="page" anchory="page"/>
          </v:shape>
        </w:pict>
      </w:r>
      <w:r w:rsidR="00795BB8">
        <w:rPr>
          <w:sz w:val="28"/>
          <w:szCs w:val="28"/>
        </w:rPr>
        <w:t xml:space="preserve"> </w:t>
      </w:r>
      <w:r w:rsidRPr="00795BB8">
        <w:rPr>
          <w:w w:val="105"/>
          <w:sz w:val="28"/>
          <w:szCs w:val="28"/>
        </w:rPr>
        <w:t>наблюдение,</w:t>
      </w:r>
      <w:r w:rsidRPr="00795BB8">
        <w:rPr>
          <w:spacing w:val="1"/>
          <w:w w:val="105"/>
          <w:sz w:val="28"/>
          <w:szCs w:val="28"/>
        </w:rPr>
        <w:t xml:space="preserve"> </w:t>
      </w:r>
      <w:r w:rsidRPr="00795BB8">
        <w:rPr>
          <w:w w:val="105"/>
          <w:sz w:val="28"/>
          <w:szCs w:val="28"/>
        </w:rPr>
        <w:t>рассматривание</w:t>
      </w:r>
      <w:r w:rsidRPr="00795BB8">
        <w:rPr>
          <w:spacing w:val="1"/>
          <w:w w:val="105"/>
          <w:sz w:val="28"/>
          <w:szCs w:val="28"/>
        </w:rPr>
        <w:t xml:space="preserve"> </w:t>
      </w:r>
      <w:r w:rsidRPr="00795BB8">
        <w:rPr>
          <w:w w:val="105"/>
          <w:sz w:val="28"/>
          <w:szCs w:val="28"/>
        </w:rPr>
        <w:t>картин,</w:t>
      </w:r>
      <w:r w:rsidRPr="00795BB8">
        <w:rPr>
          <w:spacing w:val="1"/>
          <w:w w:val="105"/>
          <w:sz w:val="28"/>
          <w:szCs w:val="28"/>
        </w:rPr>
        <w:t xml:space="preserve"> </w:t>
      </w:r>
      <w:r w:rsidRPr="00795BB8">
        <w:rPr>
          <w:w w:val="105"/>
          <w:sz w:val="28"/>
          <w:szCs w:val="28"/>
        </w:rPr>
        <w:t>демонстрация</w:t>
      </w:r>
      <w:r w:rsidRPr="00795BB8">
        <w:rPr>
          <w:spacing w:val="1"/>
          <w:w w:val="105"/>
          <w:sz w:val="28"/>
          <w:szCs w:val="28"/>
        </w:rPr>
        <w:t xml:space="preserve"> </w:t>
      </w:r>
      <w:r w:rsidRPr="00795BB8">
        <w:rPr>
          <w:w w:val="105"/>
          <w:sz w:val="28"/>
          <w:szCs w:val="28"/>
        </w:rPr>
        <w:t>кино-</w:t>
      </w:r>
      <w:r w:rsidRPr="00795BB8">
        <w:rPr>
          <w:spacing w:val="1"/>
          <w:w w:val="105"/>
          <w:sz w:val="28"/>
          <w:szCs w:val="28"/>
        </w:rPr>
        <w:t xml:space="preserve"> </w:t>
      </w:r>
      <w:r w:rsidRPr="00795BB8">
        <w:rPr>
          <w:w w:val="105"/>
          <w:sz w:val="28"/>
          <w:szCs w:val="28"/>
        </w:rPr>
        <w:t>и</w:t>
      </w:r>
      <w:r w:rsidRPr="00795BB8">
        <w:rPr>
          <w:spacing w:val="1"/>
          <w:w w:val="105"/>
          <w:sz w:val="28"/>
          <w:szCs w:val="28"/>
        </w:rPr>
        <w:t xml:space="preserve"> </w:t>
      </w:r>
      <w:r w:rsidRPr="00795BB8">
        <w:rPr>
          <w:w w:val="105"/>
          <w:sz w:val="28"/>
          <w:szCs w:val="28"/>
        </w:rPr>
        <w:t>диафильмов,</w:t>
      </w:r>
      <w:r w:rsidRPr="00795BB8">
        <w:rPr>
          <w:spacing w:val="1"/>
          <w:w w:val="105"/>
          <w:sz w:val="28"/>
          <w:szCs w:val="28"/>
        </w:rPr>
        <w:t xml:space="preserve"> </w:t>
      </w:r>
      <w:r w:rsidRPr="00795BB8">
        <w:rPr>
          <w:w w:val="105"/>
          <w:sz w:val="28"/>
          <w:szCs w:val="28"/>
        </w:rPr>
        <w:t>просмотр</w:t>
      </w:r>
      <w:r w:rsidRPr="00795BB8">
        <w:rPr>
          <w:spacing w:val="1"/>
          <w:w w:val="105"/>
          <w:sz w:val="28"/>
          <w:szCs w:val="28"/>
        </w:rPr>
        <w:t xml:space="preserve"> </w:t>
      </w:r>
      <w:r w:rsidRPr="00795BB8">
        <w:rPr>
          <w:w w:val="105"/>
          <w:sz w:val="28"/>
          <w:szCs w:val="28"/>
        </w:rPr>
        <w:t>компьютерных</w:t>
      </w:r>
      <w:r w:rsidRPr="00795BB8">
        <w:rPr>
          <w:spacing w:val="1"/>
          <w:w w:val="105"/>
          <w:sz w:val="28"/>
          <w:szCs w:val="28"/>
        </w:rPr>
        <w:t xml:space="preserve"> </w:t>
      </w:r>
      <w:r w:rsidRPr="00795BB8">
        <w:rPr>
          <w:w w:val="105"/>
          <w:sz w:val="28"/>
          <w:szCs w:val="28"/>
        </w:rPr>
        <w:t>презентаций,</w:t>
      </w:r>
      <w:r w:rsidRPr="00795BB8">
        <w:rPr>
          <w:spacing w:val="-3"/>
          <w:w w:val="105"/>
          <w:sz w:val="28"/>
          <w:szCs w:val="28"/>
        </w:rPr>
        <w:t xml:space="preserve"> </w:t>
      </w:r>
      <w:r w:rsidRPr="00795BB8">
        <w:rPr>
          <w:w w:val="105"/>
          <w:sz w:val="28"/>
          <w:szCs w:val="28"/>
        </w:rPr>
        <w:t>рассказы</w:t>
      </w:r>
      <w:r w:rsidRPr="00795BB8">
        <w:rPr>
          <w:spacing w:val="-3"/>
          <w:w w:val="105"/>
          <w:sz w:val="28"/>
          <w:szCs w:val="28"/>
        </w:rPr>
        <w:t xml:space="preserve"> </w:t>
      </w:r>
      <w:r w:rsidRPr="00795BB8">
        <w:rPr>
          <w:w w:val="105"/>
          <w:sz w:val="28"/>
          <w:szCs w:val="28"/>
        </w:rPr>
        <w:t>педагога</w:t>
      </w:r>
      <w:r w:rsidRPr="00795BB8">
        <w:rPr>
          <w:spacing w:val="-2"/>
          <w:w w:val="105"/>
          <w:sz w:val="28"/>
          <w:szCs w:val="28"/>
        </w:rPr>
        <w:t xml:space="preserve"> </w:t>
      </w:r>
      <w:r w:rsidRPr="00795BB8">
        <w:rPr>
          <w:w w:val="105"/>
          <w:sz w:val="28"/>
          <w:szCs w:val="28"/>
        </w:rPr>
        <w:t>или</w:t>
      </w:r>
      <w:r w:rsidRPr="00795BB8">
        <w:rPr>
          <w:spacing w:val="-3"/>
          <w:w w:val="105"/>
          <w:sz w:val="28"/>
          <w:szCs w:val="28"/>
        </w:rPr>
        <w:t xml:space="preserve"> </w:t>
      </w:r>
      <w:r w:rsidRPr="00795BB8">
        <w:rPr>
          <w:w w:val="105"/>
          <w:sz w:val="28"/>
          <w:szCs w:val="28"/>
        </w:rPr>
        <w:t>детей,</w:t>
      </w:r>
      <w:r w:rsidRPr="00795BB8">
        <w:rPr>
          <w:spacing w:val="27"/>
          <w:w w:val="105"/>
          <w:sz w:val="28"/>
          <w:szCs w:val="28"/>
        </w:rPr>
        <w:t xml:space="preserve"> </w:t>
      </w:r>
      <w:r w:rsidRPr="00795BB8">
        <w:rPr>
          <w:w w:val="105"/>
          <w:sz w:val="28"/>
          <w:szCs w:val="28"/>
        </w:rPr>
        <w:t>чтение);</w:t>
      </w:r>
    </w:p>
    <w:p w:rsidR="008D68C8" w:rsidRPr="008D68C8" w:rsidRDefault="008D68C8" w:rsidP="0032799B">
      <w:pPr>
        <w:pStyle w:val="a9"/>
        <w:numPr>
          <w:ilvl w:val="0"/>
          <w:numId w:val="9"/>
        </w:numPr>
        <w:ind w:left="-426" w:right="239" w:firstLine="0"/>
        <w:rPr>
          <w:sz w:val="28"/>
          <w:szCs w:val="28"/>
        </w:rPr>
      </w:pPr>
      <w:r w:rsidRPr="008D68C8">
        <w:rPr>
          <w:w w:val="105"/>
          <w:sz w:val="28"/>
          <w:szCs w:val="28"/>
        </w:rPr>
        <w:t>репродуктивный</w:t>
      </w:r>
      <w:r w:rsidRPr="008D68C8">
        <w:rPr>
          <w:spacing w:val="1"/>
          <w:w w:val="105"/>
          <w:sz w:val="28"/>
          <w:szCs w:val="28"/>
        </w:rPr>
        <w:t xml:space="preserve"> </w:t>
      </w:r>
      <w:r w:rsidRPr="008D68C8">
        <w:rPr>
          <w:w w:val="105"/>
          <w:sz w:val="28"/>
          <w:szCs w:val="28"/>
        </w:rPr>
        <w:t>метод</w:t>
      </w:r>
      <w:r w:rsidRPr="008D68C8">
        <w:rPr>
          <w:spacing w:val="1"/>
          <w:w w:val="105"/>
          <w:sz w:val="28"/>
          <w:szCs w:val="28"/>
        </w:rPr>
        <w:t xml:space="preserve"> </w:t>
      </w:r>
      <w:r w:rsidRPr="008D68C8">
        <w:rPr>
          <w:w w:val="105"/>
          <w:sz w:val="28"/>
          <w:szCs w:val="28"/>
        </w:rPr>
        <w:t>предполагает</w:t>
      </w:r>
      <w:r w:rsidRPr="008D68C8">
        <w:rPr>
          <w:spacing w:val="1"/>
          <w:w w:val="105"/>
          <w:sz w:val="28"/>
          <w:szCs w:val="28"/>
        </w:rPr>
        <w:t xml:space="preserve"> </w:t>
      </w:r>
      <w:r w:rsidRPr="008D68C8">
        <w:rPr>
          <w:w w:val="105"/>
          <w:sz w:val="28"/>
          <w:szCs w:val="28"/>
        </w:rPr>
        <w:t>создание</w:t>
      </w:r>
      <w:r w:rsidRPr="008D68C8">
        <w:rPr>
          <w:spacing w:val="1"/>
          <w:w w:val="105"/>
          <w:sz w:val="28"/>
          <w:szCs w:val="28"/>
        </w:rPr>
        <w:t xml:space="preserve"> </w:t>
      </w:r>
      <w:r w:rsidRPr="008D68C8">
        <w:rPr>
          <w:w w:val="105"/>
          <w:sz w:val="28"/>
          <w:szCs w:val="28"/>
        </w:rPr>
        <w:t>условий</w:t>
      </w:r>
      <w:r w:rsidRPr="008D68C8">
        <w:rPr>
          <w:spacing w:val="1"/>
          <w:w w:val="105"/>
          <w:sz w:val="28"/>
          <w:szCs w:val="28"/>
        </w:rPr>
        <w:t xml:space="preserve"> </w:t>
      </w:r>
      <w:r w:rsidRPr="008D68C8">
        <w:rPr>
          <w:w w:val="105"/>
          <w:sz w:val="28"/>
          <w:szCs w:val="28"/>
        </w:rPr>
        <w:t>для</w:t>
      </w:r>
      <w:r w:rsidRPr="008D68C8">
        <w:rPr>
          <w:spacing w:val="1"/>
          <w:w w:val="105"/>
          <w:sz w:val="28"/>
          <w:szCs w:val="28"/>
        </w:rPr>
        <w:t xml:space="preserve"> </w:t>
      </w:r>
      <w:r w:rsidRPr="008D68C8">
        <w:rPr>
          <w:w w:val="105"/>
          <w:sz w:val="28"/>
          <w:szCs w:val="28"/>
        </w:rPr>
        <w:t>воспроизведения</w:t>
      </w:r>
      <w:r w:rsidRPr="008D68C8">
        <w:rPr>
          <w:spacing w:val="1"/>
          <w:w w:val="105"/>
          <w:sz w:val="28"/>
          <w:szCs w:val="28"/>
        </w:rPr>
        <w:t xml:space="preserve"> </w:t>
      </w:r>
      <w:r w:rsidRPr="008D68C8">
        <w:rPr>
          <w:w w:val="105"/>
          <w:sz w:val="28"/>
          <w:szCs w:val="28"/>
        </w:rPr>
        <w:t>представлений</w:t>
      </w:r>
      <w:r w:rsidRPr="008D68C8">
        <w:rPr>
          <w:spacing w:val="1"/>
          <w:w w:val="105"/>
          <w:sz w:val="28"/>
          <w:szCs w:val="28"/>
        </w:rPr>
        <w:t xml:space="preserve"> </w:t>
      </w:r>
      <w:r w:rsidRPr="008D68C8">
        <w:rPr>
          <w:w w:val="105"/>
          <w:sz w:val="28"/>
          <w:szCs w:val="28"/>
        </w:rPr>
        <w:t>и способов</w:t>
      </w:r>
      <w:r w:rsidRPr="008D68C8">
        <w:rPr>
          <w:spacing w:val="1"/>
          <w:w w:val="105"/>
          <w:sz w:val="28"/>
          <w:szCs w:val="28"/>
        </w:rPr>
        <w:t xml:space="preserve"> </w:t>
      </w:r>
      <w:r w:rsidRPr="008D68C8">
        <w:rPr>
          <w:w w:val="105"/>
          <w:sz w:val="28"/>
          <w:szCs w:val="28"/>
        </w:rPr>
        <w:t>деятельности, руководство их выполнением (упражнения</w:t>
      </w:r>
      <w:r w:rsidRPr="008D68C8">
        <w:rPr>
          <w:spacing w:val="1"/>
          <w:w w:val="105"/>
          <w:sz w:val="28"/>
          <w:szCs w:val="28"/>
        </w:rPr>
        <w:t xml:space="preserve"> </w:t>
      </w:r>
      <w:r w:rsidRPr="008D68C8">
        <w:rPr>
          <w:w w:val="105"/>
          <w:sz w:val="28"/>
          <w:szCs w:val="28"/>
        </w:rPr>
        <w:t>на</w:t>
      </w:r>
      <w:r w:rsidRPr="008D68C8">
        <w:rPr>
          <w:spacing w:val="1"/>
          <w:w w:val="105"/>
          <w:sz w:val="28"/>
          <w:szCs w:val="28"/>
        </w:rPr>
        <w:t xml:space="preserve"> </w:t>
      </w:r>
      <w:r w:rsidRPr="008D68C8">
        <w:rPr>
          <w:w w:val="105"/>
          <w:sz w:val="28"/>
          <w:szCs w:val="28"/>
        </w:rPr>
        <w:t>основе</w:t>
      </w:r>
      <w:r w:rsidRPr="008D68C8">
        <w:rPr>
          <w:spacing w:val="1"/>
          <w:w w:val="105"/>
          <w:sz w:val="28"/>
          <w:szCs w:val="28"/>
        </w:rPr>
        <w:t xml:space="preserve"> </w:t>
      </w:r>
      <w:r w:rsidRPr="008D68C8">
        <w:rPr>
          <w:w w:val="105"/>
          <w:sz w:val="28"/>
          <w:szCs w:val="28"/>
        </w:rPr>
        <w:t>образца</w:t>
      </w:r>
      <w:r w:rsidRPr="008D68C8">
        <w:rPr>
          <w:spacing w:val="1"/>
          <w:w w:val="105"/>
          <w:sz w:val="28"/>
          <w:szCs w:val="28"/>
        </w:rPr>
        <w:t xml:space="preserve"> </w:t>
      </w:r>
      <w:r w:rsidRPr="008D68C8">
        <w:rPr>
          <w:w w:val="105"/>
          <w:sz w:val="28"/>
          <w:szCs w:val="28"/>
        </w:rPr>
        <w:t>педагога,</w:t>
      </w:r>
      <w:r w:rsidRPr="008D68C8">
        <w:rPr>
          <w:spacing w:val="1"/>
          <w:w w:val="105"/>
          <w:sz w:val="28"/>
          <w:szCs w:val="28"/>
        </w:rPr>
        <w:t xml:space="preserve"> </w:t>
      </w:r>
      <w:r w:rsidRPr="008D68C8">
        <w:rPr>
          <w:w w:val="105"/>
          <w:sz w:val="28"/>
          <w:szCs w:val="28"/>
        </w:rPr>
        <w:t>беседа,</w:t>
      </w:r>
      <w:r w:rsidRPr="008D68C8">
        <w:rPr>
          <w:spacing w:val="1"/>
          <w:w w:val="105"/>
          <w:sz w:val="28"/>
          <w:szCs w:val="28"/>
        </w:rPr>
        <w:t xml:space="preserve"> </w:t>
      </w:r>
      <w:r w:rsidRPr="008D68C8">
        <w:rPr>
          <w:w w:val="105"/>
          <w:sz w:val="28"/>
          <w:szCs w:val="28"/>
        </w:rPr>
        <w:t>составление</w:t>
      </w:r>
      <w:r w:rsidRPr="008D68C8">
        <w:rPr>
          <w:spacing w:val="1"/>
          <w:w w:val="105"/>
          <w:sz w:val="28"/>
          <w:szCs w:val="28"/>
        </w:rPr>
        <w:t xml:space="preserve"> </w:t>
      </w:r>
      <w:r w:rsidRPr="008D68C8">
        <w:rPr>
          <w:w w:val="105"/>
          <w:sz w:val="28"/>
          <w:szCs w:val="28"/>
        </w:rPr>
        <w:t>рассказов</w:t>
      </w:r>
      <w:r w:rsidRPr="008D68C8">
        <w:rPr>
          <w:spacing w:val="1"/>
          <w:w w:val="105"/>
          <w:sz w:val="28"/>
          <w:szCs w:val="28"/>
        </w:rPr>
        <w:t xml:space="preserve"> </w:t>
      </w:r>
      <w:r w:rsidRPr="008D68C8">
        <w:rPr>
          <w:w w:val="105"/>
          <w:sz w:val="28"/>
          <w:szCs w:val="28"/>
        </w:rPr>
        <w:t>с</w:t>
      </w:r>
      <w:r w:rsidRPr="008D68C8">
        <w:rPr>
          <w:spacing w:val="1"/>
          <w:w w:val="105"/>
          <w:sz w:val="28"/>
          <w:szCs w:val="28"/>
        </w:rPr>
        <w:t xml:space="preserve"> </w:t>
      </w:r>
      <w:r w:rsidRPr="008D68C8">
        <w:rPr>
          <w:w w:val="105"/>
          <w:sz w:val="28"/>
          <w:szCs w:val="28"/>
        </w:rPr>
        <w:t>опорой</w:t>
      </w:r>
      <w:r w:rsidRPr="008D68C8">
        <w:rPr>
          <w:spacing w:val="1"/>
          <w:w w:val="105"/>
          <w:sz w:val="28"/>
          <w:szCs w:val="28"/>
        </w:rPr>
        <w:t xml:space="preserve"> </w:t>
      </w:r>
      <w:r w:rsidRPr="008D68C8">
        <w:rPr>
          <w:w w:val="105"/>
          <w:sz w:val="28"/>
          <w:szCs w:val="28"/>
        </w:rPr>
        <w:t>на</w:t>
      </w:r>
      <w:r w:rsidRPr="008D68C8">
        <w:rPr>
          <w:spacing w:val="1"/>
          <w:w w:val="105"/>
          <w:sz w:val="28"/>
          <w:szCs w:val="28"/>
        </w:rPr>
        <w:t xml:space="preserve"> </w:t>
      </w:r>
      <w:r w:rsidRPr="008D68C8">
        <w:rPr>
          <w:w w:val="105"/>
          <w:sz w:val="28"/>
          <w:szCs w:val="28"/>
        </w:rPr>
        <w:t>предметную</w:t>
      </w:r>
      <w:r w:rsidRPr="008D68C8">
        <w:rPr>
          <w:spacing w:val="1"/>
          <w:w w:val="105"/>
          <w:sz w:val="28"/>
          <w:szCs w:val="28"/>
        </w:rPr>
        <w:t xml:space="preserve"> </w:t>
      </w:r>
      <w:r w:rsidRPr="008D68C8">
        <w:rPr>
          <w:w w:val="105"/>
          <w:sz w:val="28"/>
          <w:szCs w:val="28"/>
        </w:rPr>
        <w:t>или</w:t>
      </w:r>
      <w:r w:rsidRPr="008D68C8">
        <w:rPr>
          <w:spacing w:val="1"/>
          <w:w w:val="105"/>
          <w:sz w:val="28"/>
          <w:szCs w:val="28"/>
        </w:rPr>
        <w:t xml:space="preserve"> </w:t>
      </w:r>
      <w:r w:rsidRPr="008D68C8">
        <w:rPr>
          <w:w w:val="105"/>
          <w:sz w:val="28"/>
          <w:szCs w:val="28"/>
        </w:rPr>
        <w:t>предметно-схематическую модель);</w:t>
      </w:r>
    </w:p>
    <w:p w:rsidR="008D68C8" w:rsidRPr="008D68C8" w:rsidRDefault="008D68C8" w:rsidP="0032799B">
      <w:pPr>
        <w:pStyle w:val="a9"/>
        <w:numPr>
          <w:ilvl w:val="0"/>
          <w:numId w:val="9"/>
        </w:numPr>
        <w:ind w:left="-426" w:right="233" w:firstLine="0"/>
        <w:rPr>
          <w:sz w:val="28"/>
          <w:szCs w:val="28"/>
        </w:rPr>
      </w:pPr>
      <w:r w:rsidRPr="008D68C8">
        <w:rPr>
          <w:sz w:val="28"/>
          <w:szCs w:val="28"/>
        </w:rPr>
        <w:t>метод проблемного изложения представляет собой постановку проблемы и раскрытие</w:t>
      </w:r>
      <w:r w:rsidRPr="008D68C8">
        <w:rPr>
          <w:spacing w:val="1"/>
          <w:sz w:val="28"/>
          <w:szCs w:val="28"/>
        </w:rPr>
        <w:t xml:space="preserve"> </w:t>
      </w:r>
      <w:r w:rsidRPr="008D68C8">
        <w:rPr>
          <w:sz w:val="28"/>
          <w:szCs w:val="28"/>
        </w:rPr>
        <w:t>пути</w:t>
      </w:r>
      <w:r w:rsidRPr="008D68C8">
        <w:rPr>
          <w:spacing w:val="3"/>
          <w:sz w:val="28"/>
          <w:szCs w:val="28"/>
        </w:rPr>
        <w:t xml:space="preserve"> </w:t>
      </w:r>
      <w:r w:rsidRPr="008D68C8">
        <w:rPr>
          <w:sz w:val="28"/>
          <w:szCs w:val="28"/>
        </w:rPr>
        <w:t>её</w:t>
      </w:r>
      <w:r w:rsidRPr="008D68C8">
        <w:rPr>
          <w:spacing w:val="1"/>
          <w:sz w:val="28"/>
          <w:szCs w:val="28"/>
        </w:rPr>
        <w:t xml:space="preserve"> </w:t>
      </w:r>
      <w:r w:rsidRPr="008D68C8">
        <w:rPr>
          <w:sz w:val="28"/>
          <w:szCs w:val="28"/>
        </w:rPr>
        <w:t>решения</w:t>
      </w:r>
      <w:r w:rsidRPr="008D68C8">
        <w:rPr>
          <w:spacing w:val="-3"/>
          <w:sz w:val="28"/>
          <w:szCs w:val="28"/>
        </w:rPr>
        <w:t xml:space="preserve"> </w:t>
      </w:r>
      <w:r w:rsidRPr="008D68C8">
        <w:rPr>
          <w:sz w:val="28"/>
          <w:szCs w:val="28"/>
        </w:rPr>
        <w:t>в</w:t>
      </w:r>
      <w:r w:rsidRPr="008D68C8">
        <w:rPr>
          <w:spacing w:val="-2"/>
          <w:sz w:val="28"/>
          <w:szCs w:val="28"/>
        </w:rPr>
        <w:t xml:space="preserve"> </w:t>
      </w:r>
      <w:r w:rsidRPr="008D68C8">
        <w:rPr>
          <w:sz w:val="28"/>
          <w:szCs w:val="28"/>
        </w:rPr>
        <w:t>процессе</w:t>
      </w:r>
      <w:r w:rsidRPr="008D68C8">
        <w:rPr>
          <w:spacing w:val="-4"/>
          <w:sz w:val="28"/>
          <w:szCs w:val="28"/>
        </w:rPr>
        <w:t xml:space="preserve"> </w:t>
      </w:r>
      <w:r w:rsidRPr="008D68C8">
        <w:rPr>
          <w:sz w:val="28"/>
          <w:szCs w:val="28"/>
        </w:rPr>
        <w:t>организации</w:t>
      </w:r>
      <w:r w:rsidRPr="008D68C8">
        <w:rPr>
          <w:spacing w:val="-7"/>
          <w:sz w:val="28"/>
          <w:szCs w:val="28"/>
        </w:rPr>
        <w:t xml:space="preserve"> </w:t>
      </w:r>
      <w:r w:rsidRPr="008D68C8">
        <w:rPr>
          <w:sz w:val="28"/>
          <w:szCs w:val="28"/>
        </w:rPr>
        <w:t>опытов,</w:t>
      </w:r>
      <w:r w:rsidRPr="008D68C8">
        <w:rPr>
          <w:spacing w:val="-14"/>
          <w:sz w:val="28"/>
          <w:szCs w:val="28"/>
        </w:rPr>
        <w:t xml:space="preserve"> </w:t>
      </w:r>
      <w:r w:rsidRPr="008D68C8">
        <w:rPr>
          <w:sz w:val="28"/>
          <w:szCs w:val="28"/>
        </w:rPr>
        <w:t>наблюдений;</w:t>
      </w:r>
    </w:p>
    <w:p w:rsidR="008D68C8" w:rsidRPr="008D68C8" w:rsidRDefault="008D68C8" w:rsidP="0032799B">
      <w:pPr>
        <w:pStyle w:val="a9"/>
        <w:numPr>
          <w:ilvl w:val="0"/>
          <w:numId w:val="9"/>
        </w:numPr>
        <w:ind w:left="-426" w:right="234" w:firstLine="0"/>
        <w:rPr>
          <w:sz w:val="28"/>
          <w:szCs w:val="28"/>
        </w:rPr>
      </w:pPr>
      <w:r w:rsidRPr="008D68C8">
        <w:rPr>
          <w:w w:val="105"/>
          <w:sz w:val="28"/>
          <w:szCs w:val="28"/>
        </w:rPr>
        <w:t>при применении эвристического метода (частично-поискового) проблемная задача</w:t>
      </w:r>
      <w:r w:rsidRPr="008D68C8">
        <w:rPr>
          <w:spacing w:val="1"/>
          <w:w w:val="105"/>
          <w:sz w:val="28"/>
          <w:szCs w:val="28"/>
        </w:rPr>
        <w:t xml:space="preserve"> </w:t>
      </w:r>
      <w:r w:rsidRPr="008D68C8">
        <w:rPr>
          <w:w w:val="105"/>
          <w:sz w:val="28"/>
          <w:szCs w:val="28"/>
        </w:rPr>
        <w:t>делится на части - проблемы, в решении которых принимают участие дети (применение</w:t>
      </w:r>
      <w:r w:rsidRPr="008D68C8">
        <w:rPr>
          <w:spacing w:val="1"/>
          <w:w w:val="105"/>
          <w:sz w:val="28"/>
          <w:szCs w:val="28"/>
        </w:rPr>
        <w:t xml:space="preserve"> </w:t>
      </w:r>
      <w:r w:rsidRPr="008D68C8">
        <w:rPr>
          <w:w w:val="105"/>
          <w:sz w:val="28"/>
          <w:szCs w:val="28"/>
        </w:rPr>
        <w:t>представлений</w:t>
      </w:r>
      <w:r w:rsidRPr="008D68C8">
        <w:rPr>
          <w:spacing w:val="3"/>
          <w:w w:val="105"/>
          <w:sz w:val="28"/>
          <w:szCs w:val="28"/>
        </w:rPr>
        <w:t xml:space="preserve"> </w:t>
      </w:r>
      <w:r w:rsidRPr="008D68C8">
        <w:rPr>
          <w:w w:val="105"/>
          <w:sz w:val="28"/>
          <w:szCs w:val="28"/>
        </w:rPr>
        <w:t>в</w:t>
      </w:r>
      <w:r w:rsidRPr="008D68C8">
        <w:rPr>
          <w:spacing w:val="-1"/>
          <w:w w:val="105"/>
          <w:sz w:val="28"/>
          <w:szCs w:val="28"/>
        </w:rPr>
        <w:t xml:space="preserve"> </w:t>
      </w:r>
      <w:r w:rsidRPr="008D68C8">
        <w:rPr>
          <w:w w:val="105"/>
          <w:sz w:val="28"/>
          <w:szCs w:val="28"/>
        </w:rPr>
        <w:t>новых</w:t>
      </w:r>
      <w:r w:rsidRPr="008D68C8">
        <w:rPr>
          <w:spacing w:val="-38"/>
          <w:w w:val="105"/>
          <w:sz w:val="28"/>
          <w:szCs w:val="28"/>
        </w:rPr>
        <w:t xml:space="preserve"> </w:t>
      </w:r>
      <w:r w:rsidRPr="008D68C8">
        <w:rPr>
          <w:w w:val="105"/>
          <w:sz w:val="28"/>
          <w:szCs w:val="28"/>
        </w:rPr>
        <w:t>условиях);</w:t>
      </w:r>
    </w:p>
    <w:p w:rsidR="000443B5" w:rsidRPr="000443B5" w:rsidRDefault="008D68C8" w:rsidP="0032799B">
      <w:pPr>
        <w:pStyle w:val="a9"/>
        <w:numPr>
          <w:ilvl w:val="0"/>
          <w:numId w:val="9"/>
        </w:numPr>
        <w:ind w:left="-426" w:right="230" w:firstLine="0"/>
        <w:rPr>
          <w:sz w:val="28"/>
          <w:szCs w:val="28"/>
        </w:rPr>
      </w:pPr>
      <w:r w:rsidRPr="008D68C8">
        <w:rPr>
          <w:w w:val="105"/>
          <w:sz w:val="28"/>
          <w:szCs w:val="28"/>
        </w:rPr>
        <w:t>исследовательский</w:t>
      </w:r>
      <w:r w:rsidRPr="008D68C8">
        <w:rPr>
          <w:spacing w:val="1"/>
          <w:w w:val="105"/>
          <w:sz w:val="28"/>
          <w:szCs w:val="28"/>
        </w:rPr>
        <w:t xml:space="preserve"> </w:t>
      </w:r>
      <w:r w:rsidRPr="008D68C8">
        <w:rPr>
          <w:w w:val="105"/>
          <w:sz w:val="28"/>
          <w:szCs w:val="28"/>
        </w:rPr>
        <w:t>метод</w:t>
      </w:r>
      <w:r w:rsidRPr="008D68C8">
        <w:rPr>
          <w:spacing w:val="1"/>
          <w:w w:val="105"/>
          <w:sz w:val="28"/>
          <w:szCs w:val="28"/>
        </w:rPr>
        <w:t xml:space="preserve"> </w:t>
      </w:r>
      <w:r w:rsidRPr="008D68C8">
        <w:rPr>
          <w:w w:val="105"/>
          <w:sz w:val="28"/>
          <w:szCs w:val="28"/>
        </w:rPr>
        <w:t>включает</w:t>
      </w:r>
      <w:r w:rsidRPr="008D68C8">
        <w:rPr>
          <w:spacing w:val="1"/>
          <w:w w:val="105"/>
          <w:sz w:val="28"/>
          <w:szCs w:val="28"/>
        </w:rPr>
        <w:t xml:space="preserve"> </w:t>
      </w:r>
      <w:r w:rsidRPr="008D68C8">
        <w:rPr>
          <w:w w:val="105"/>
          <w:sz w:val="28"/>
          <w:szCs w:val="28"/>
        </w:rPr>
        <w:t>составление</w:t>
      </w:r>
      <w:r w:rsidRPr="008D68C8">
        <w:rPr>
          <w:spacing w:val="1"/>
          <w:w w:val="105"/>
          <w:sz w:val="28"/>
          <w:szCs w:val="28"/>
        </w:rPr>
        <w:t xml:space="preserve"> </w:t>
      </w:r>
      <w:r w:rsidRPr="008D68C8">
        <w:rPr>
          <w:w w:val="105"/>
          <w:sz w:val="28"/>
          <w:szCs w:val="28"/>
        </w:rPr>
        <w:t>и</w:t>
      </w:r>
      <w:r w:rsidRPr="008D68C8">
        <w:rPr>
          <w:spacing w:val="1"/>
          <w:w w:val="105"/>
          <w:sz w:val="28"/>
          <w:szCs w:val="28"/>
        </w:rPr>
        <w:t xml:space="preserve"> </w:t>
      </w:r>
      <w:r w:rsidRPr="008D68C8">
        <w:rPr>
          <w:w w:val="105"/>
          <w:sz w:val="28"/>
          <w:szCs w:val="28"/>
        </w:rPr>
        <w:t>предъявление</w:t>
      </w:r>
      <w:r w:rsidRPr="008D68C8">
        <w:rPr>
          <w:spacing w:val="1"/>
          <w:w w:val="105"/>
          <w:sz w:val="28"/>
          <w:szCs w:val="28"/>
        </w:rPr>
        <w:t xml:space="preserve"> </w:t>
      </w:r>
      <w:r w:rsidRPr="008D68C8">
        <w:rPr>
          <w:w w:val="105"/>
          <w:sz w:val="28"/>
          <w:szCs w:val="28"/>
        </w:rPr>
        <w:t>проблемных</w:t>
      </w:r>
      <w:r w:rsidRPr="008D68C8">
        <w:rPr>
          <w:spacing w:val="-60"/>
          <w:w w:val="105"/>
          <w:sz w:val="28"/>
          <w:szCs w:val="28"/>
        </w:rPr>
        <w:t xml:space="preserve"> </w:t>
      </w:r>
      <w:r w:rsidRPr="008D68C8">
        <w:rPr>
          <w:w w:val="105"/>
          <w:sz w:val="28"/>
          <w:szCs w:val="28"/>
        </w:rPr>
        <w:t>ситуаций,</w:t>
      </w:r>
      <w:r w:rsidRPr="008D68C8">
        <w:rPr>
          <w:spacing w:val="1"/>
          <w:w w:val="105"/>
          <w:sz w:val="28"/>
          <w:szCs w:val="28"/>
        </w:rPr>
        <w:t xml:space="preserve"> </w:t>
      </w:r>
      <w:r w:rsidRPr="008D68C8">
        <w:rPr>
          <w:w w:val="105"/>
          <w:sz w:val="28"/>
          <w:szCs w:val="28"/>
        </w:rPr>
        <w:t>ситуаций</w:t>
      </w:r>
      <w:r w:rsidRPr="008D68C8">
        <w:rPr>
          <w:spacing w:val="1"/>
          <w:w w:val="105"/>
          <w:sz w:val="28"/>
          <w:szCs w:val="28"/>
        </w:rPr>
        <w:t xml:space="preserve"> </w:t>
      </w:r>
      <w:r w:rsidRPr="008D68C8">
        <w:rPr>
          <w:w w:val="105"/>
          <w:sz w:val="28"/>
          <w:szCs w:val="28"/>
        </w:rPr>
        <w:t>для</w:t>
      </w:r>
      <w:r w:rsidRPr="008D68C8">
        <w:rPr>
          <w:spacing w:val="1"/>
          <w:w w:val="105"/>
          <w:sz w:val="28"/>
          <w:szCs w:val="28"/>
        </w:rPr>
        <w:t xml:space="preserve"> </w:t>
      </w:r>
      <w:r w:rsidRPr="008D68C8">
        <w:rPr>
          <w:w w:val="105"/>
          <w:sz w:val="28"/>
          <w:szCs w:val="28"/>
        </w:rPr>
        <w:t>экспериментирования</w:t>
      </w:r>
      <w:r w:rsidRPr="008D68C8">
        <w:rPr>
          <w:spacing w:val="1"/>
          <w:w w:val="105"/>
          <w:sz w:val="28"/>
          <w:szCs w:val="28"/>
        </w:rPr>
        <w:t xml:space="preserve"> </w:t>
      </w:r>
      <w:r w:rsidRPr="008D68C8">
        <w:rPr>
          <w:w w:val="105"/>
          <w:sz w:val="28"/>
          <w:szCs w:val="28"/>
        </w:rPr>
        <w:t>и</w:t>
      </w:r>
      <w:r w:rsidRPr="008D68C8">
        <w:rPr>
          <w:spacing w:val="1"/>
          <w:w w:val="105"/>
          <w:sz w:val="28"/>
          <w:szCs w:val="28"/>
        </w:rPr>
        <w:t xml:space="preserve"> </w:t>
      </w:r>
      <w:r w:rsidRPr="008D68C8">
        <w:rPr>
          <w:w w:val="105"/>
          <w:sz w:val="28"/>
          <w:szCs w:val="28"/>
        </w:rPr>
        <w:t>опытов</w:t>
      </w:r>
      <w:r w:rsidRPr="008D68C8">
        <w:rPr>
          <w:spacing w:val="1"/>
          <w:w w:val="105"/>
          <w:sz w:val="28"/>
          <w:szCs w:val="28"/>
        </w:rPr>
        <w:t xml:space="preserve"> </w:t>
      </w:r>
      <w:r w:rsidRPr="008D68C8">
        <w:rPr>
          <w:w w:val="105"/>
          <w:sz w:val="28"/>
          <w:szCs w:val="28"/>
        </w:rPr>
        <w:t>(творческие</w:t>
      </w:r>
      <w:r w:rsidRPr="008D68C8">
        <w:rPr>
          <w:spacing w:val="1"/>
          <w:w w:val="105"/>
          <w:sz w:val="28"/>
          <w:szCs w:val="28"/>
        </w:rPr>
        <w:t xml:space="preserve"> </w:t>
      </w:r>
      <w:r w:rsidRPr="008D68C8">
        <w:rPr>
          <w:w w:val="105"/>
          <w:sz w:val="28"/>
          <w:szCs w:val="28"/>
        </w:rPr>
        <w:t>задания,</w:t>
      </w:r>
      <w:r w:rsidRPr="008D68C8">
        <w:rPr>
          <w:spacing w:val="1"/>
          <w:w w:val="105"/>
          <w:sz w:val="28"/>
          <w:szCs w:val="28"/>
        </w:rPr>
        <w:t xml:space="preserve"> </w:t>
      </w:r>
      <w:r w:rsidRPr="008D68C8">
        <w:rPr>
          <w:w w:val="105"/>
          <w:sz w:val="28"/>
          <w:szCs w:val="28"/>
        </w:rPr>
        <w:t>опыты,</w:t>
      </w:r>
      <w:r w:rsidRPr="008D68C8">
        <w:rPr>
          <w:spacing w:val="1"/>
          <w:w w:val="105"/>
          <w:sz w:val="28"/>
          <w:szCs w:val="28"/>
        </w:rPr>
        <w:t xml:space="preserve"> </w:t>
      </w:r>
      <w:r w:rsidRPr="008D68C8">
        <w:rPr>
          <w:w w:val="105"/>
          <w:sz w:val="28"/>
          <w:szCs w:val="28"/>
        </w:rPr>
        <w:t xml:space="preserve">экспериментирование). </w:t>
      </w:r>
    </w:p>
    <w:p w:rsidR="008D68C8" w:rsidRPr="008D68C8" w:rsidRDefault="008D68C8" w:rsidP="000443B5">
      <w:pPr>
        <w:pStyle w:val="a9"/>
        <w:ind w:left="-426" w:right="230" w:firstLine="0"/>
        <w:rPr>
          <w:sz w:val="28"/>
          <w:szCs w:val="28"/>
        </w:rPr>
      </w:pPr>
      <w:r w:rsidRPr="008D68C8">
        <w:rPr>
          <w:w w:val="105"/>
          <w:sz w:val="28"/>
          <w:szCs w:val="28"/>
        </w:rPr>
        <w:t>Для решения задач воспитания и обучения широко применяется</w:t>
      </w:r>
      <w:r w:rsidRPr="008D68C8">
        <w:rPr>
          <w:spacing w:val="1"/>
          <w:w w:val="105"/>
          <w:sz w:val="28"/>
          <w:szCs w:val="28"/>
        </w:rPr>
        <w:t xml:space="preserve"> </w:t>
      </w:r>
      <w:r w:rsidRPr="008D68C8">
        <w:rPr>
          <w:w w:val="105"/>
          <w:sz w:val="28"/>
          <w:szCs w:val="28"/>
        </w:rPr>
        <w:t>метод</w:t>
      </w:r>
      <w:r w:rsidRPr="008D68C8">
        <w:rPr>
          <w:spacing w:val="1"/>
          <w:w w:val="105"/>
          <w:sz w:val="28"/>
          <w:szCs w:val="28"/>
        </w:rPr>
        <w:t xml:space="preserve"> </w:t>
      </w:r>
      <w:r w:rsidRPr="008D68C8">
        <w:rPr>
          <w:w w:val="105"/>
          <w:sz w:val="28"/>
          <w:szCs w:val="28"/>
        </w:rPr>
        <w:t>проектов.</w:t>
      </w:r>
      <w:r w:rsidRPr="008D68C8">
        <w:rPr>
          <w:spacing w:val="1"/>
          <w:w w:val="105"/>
          <w:sz w:val="28"/>
          <w:szCs w:val="28"/>
        </w:rPr>
        <w:t xml:space="preserve"> </w:t>
      </w:r>
      <w:r w:rsidRPr="008D68C8">
        <w:rPr>
          <w:w w:val="105"/>
          <w:sz w:val="28"/>
          <w:szCs w:val="28"/>
        </w:rPr>
        <w:t>Он</w:t>
      </w:r>
      <w:r w:rsidRPr="008D68C8">
        <w:rPr>
          <w:spacing w:val="1"/>
          <w:w w:val="105"/>
          <w:sz w:val="28"/>
          <w:szCs w:val="28"/>
        </w:rPr>
        <w:t xml:space="preserve"> </w:t>
      </w:r>
      <w:r w:rsidRPr="008D68C8">
        <w:rPr>
          <w:w w:val="105"/>
          <w:sz w:val="28"/>
          <w:szCs w:val="28"/>
        </w:rPr>
        <w:t>способствует</w:t>
      </w:r>
      <w:r w:rsidRPr="008D68C8">
        <w:rPr>
          <w:spacing w:val="1"/>
          <w:w w:val="105"/>
          <w:sz w:val="28"/>
          <w:szCs w:val="28"/>
        </w:rPr>
        <w:t xml:space="preserve"> </w:t>
      </w:r>
      <w:r w:rsidRPr="008D68C8">
        <w:rPr>
          <w:w w:val="105"/>
          <w:sz w:val="28"/>
          <w:szCs w:val="28"/>
        </w:rPr>
        <w:t>развитию</w:t>
      </w:r>
      <w:r w:rsidRPr="008D68C8">
        <w:rPr>
          <w:spacing w:val="1"/>
          <w:w w:val="105"/>
          <w:sz w:val="28"/>
          <w:szCs w:val="28"/>
        </w:rPr>
        <w:t xml:space="preserve"> </w:t>
      </w:r>
      <w:r w:rsidRPr="008D68C8">
        <w:rPr>
          <w:w w:val="105"/>
          <w:sz w:val="28"/>
          <w:szCs w:val="28"/>
        </w:rPr>
        <w:t>у</w:t>
      </w:r>
      <w:r w:rsidRPr="008D68C8">
        <w:rPr>
          <w:spacing w:val="1"/>
          <w:w w:val="105"/>
          <w:sz w:val="28"/>
          <w:szCs w:val="28"/>
        </w:rPr>
        <w:t xml:space="preserve"> </w:t>
      </w:r>
      <w:r w:rsidRPr="008D68C8">
        <w:rPr>
          <w:w w:val="105"/>
          <w:sz w:val="28"/>
          <w:szCs w:val="28"/>
        </w:rPr>
        <w:t>детей</w:t>
      </w:r>
      <w:r w:rsidRPr="008D68C8">
        <w:rPr>
          <w:spacing w:val="1"/>
          <w:w w:val="105"/>
          <w:sz w:val="28"/>
          <w:szCs w:val="28"/>
        </w:rPr>
        <w:t xml:space="preserve"> </w:t>
      </w:r>
      <w:r w:rsidRPr="008D68C8">
        <w:rPr>
          <w:w w:val="105"/>
          <w:sz w:val="28"/>
          <w:szCs w:val="28"/>
        </w:rPr>
        <w:t>исследовательской</w:t>
      </w:r>
      <w:r w:rsidRPr="008D68C8">
        <w:rPr>
          <w:spacing w:val="1"/>
          <w:w w:val="105"/>
          <w:sz w:val="28"/>
          <w:szCs w:val="28"/>
        </w:rPr>
        <w:t xml:space="preserve"> </w:t>
      </w:r>
      <w:r w:rsidRPr="008D68C8">
        <w:rPr>
          <w:w w:val="105"/>
          <w:sz w:val="28"/>
          <w:szCs w:val="28"/>
        </w:rPr>
        <w:t>активности,</w:t>
      </w:r>
      <w:r w:rsidRPr="008D68C8">
        <w:rPr>
          <w:spacing w:val="1"/>
          <w:w w:val="105"/>
          <w:sz w:val="28"/>
          <w:szCs w:val="28"/>
        </w:rPr>
        <w:t xml:space="preserve"> </w:t>
      </w:r>
      <w:r w:rsidRPr="008D68C8">
        <w:rPr>
          <w:w w:val="105"/>
          <w:sz w:val="28"/>
          <w:szCs w:val="28"/>
        </w:rPr>
        <w:t>познавательных</w:t>
      </w:r>
      <w:r w:rsidRPr="008D68C8">
        <w:rPr>
          <w:spacing w:val="1"/>
          <w:w w:val="105"/>
          <w:sz w:val="28"/>
          <w:szCs w:val="28"/>
        </w:rPr>
        <w:t xml:space="preserve"> </w:t>
      </w:r>
      <w:r w:rsidRPr="008D68C8">
        <w:rPr>
          <w:w w:val="105"/>
          <w:sz w:val="28"/>
          <w:szCs w:val="28"/>
        </w:rPr>
        <w:t>интересов,</w:t>
      </w:r>
      <w:r w:rsidRPr="008D68C8">
        <w:rPr>
          <w:spacing w:val="1"/>
          <w:w w:val="105"/>
          <w:sz w:val="28"/>
          <w:szCs w:val="28"/>
        </w:rPr>
        <w:t xml:space="preserve"> </w:t>
      </w:r>
      <w:r w:rsidRPr="008D68C8">
        <w:rPr>
          <w:w w:val="105"/>
          <w:sz w:val="28"/>
          <w:szCs w:val="28"/>
        </w:rPr>
        <w:t>коммуникативных</w:t>
      </w:r>
      <w:r w:rsidRPr="008D68C8">
        <w:rPr>
          <w:spacing w:val="1"/>
          <w:w w:val="105"/>
          <w:sz w:val="28"/>
          <w:szCs w:val="28"/>
        </w:rPr>
        <w:t xml:space="preserve"> </w:t>
      </w:r>
      <w:r w:rsidRPr="008D68C8">
        <w:rPr>
          <w:w w:val="105"/>
          <w:sz w:val="28"/>
          <w:szCs w:val="28"/>
        </w:rPr>
        <w:t>и</w:t>
      </w:r>
      <w:r w:rsidRPr="008D68C8">
        <w:rPr>
          <w:spacing w:val="1"/>
          <w:w w:val="105"/>
          <w:sz w:val="28"/>
          <w:szCs w:val="28"/>
        </w:rPr>
        <w:t xml:space="preserve"> </w:t>
      </w:r>
      <w:r w:rsidRPr="008D68C8">
        <w:rPr>
          <w:w w:val="105"/>
          <w:sz w:val="28"/>
          <w:szCs w:val="28"/>
        </w:rPr>
        <w:t>творческих</w:t>
      </w:r>
      <w:r w:rsidRPr="008D68C8">
        <w:rPr>
          <w:spacing w:val="1"/>
          <w:w w:val="105"/>
          <w:sz w:val="28"/>
          <w:szCs w:val="28"/>
        </w:rPr>
        <w:t xml:space="preserve"> </w:t>
      </w:r>
      <w:r w:rsidRPr="008D68C8">
        <w:rPr>
          <w:w w:val="105"/>
          <w:sz w:val="28"/>
          <w:szCs w:val="28"/>
        </w:rPr>
        <w:t>способностей,</w:t>
      </w:r>
      <w:r w:rsidRPr="008D68C8">
        <w:rPr>
          <w:spacing w:val="1"/>
          <w:w w:val="105"/>
          <w:sz w:val="28"/>
          <w:szCs w:val="28"/>
        </w:rPr>
        <w:t xml:space="preserve"> </w:t>
      </w:r>
      <w:r w:rsidRPr="008D68C8">
        <w:rPr>
          <w:w w:val="105"/>
          <w:sz w:val="28"/>
          <w:szCs w:val="28"/>
        </w:rPr>
        <w:t>навыков</w:t>
      </w:r>
      <w:r w:rsidRPr="008D68C8">
        <w:rPr>
          <w:spacing w:val="1"/>
          <w:w w:val="105"/>
          <w:sz w:val="28"/>
          <w:szCs w:val="28"/>
        </w:rPr>
        <w:t xml:space="preserve"> </w:t>
      </w:r>
      <w:r w:rsidRPr="008D68C8">
        <w:rPr>
          <w:w w:val="105"/>
          <w:sz w:val="28"/>
          <w:szCs w:val="28"/>
        </w:rPr>
        <w:t xml:space="preserve">сотрудничества и другое. </w:t>
      </w:r>
      <w:r w:rsidR="000443B5">
        <w:rPr>
          <w:w w:val="105"/>
          <w:sz w:val="28"/>
          <w:szCs w:val="28"/>
        </w:rPr>
        <w:t xml:space="preserve"> </w:t>
      </w:r>
      <w:r w:rsidRPr="008D68C8">
        <w:rPr>
          <w:w w:val="105"/>
          <w:sz w:val="28"/>
          <w:szCs w:val="28"/>
        </w:rPr>
        <w:t>Выполняя совместные проекты, дети получают представления о</w:t>
      </w:r>
      <w:r w:rsidRPr="008D68C8">
        <w:rPr>
          <w:spacing w:val="1"/>
          <w:w w:val="105"/>
          <w:sz w:val="28"/>
          <w:szCs w:val="28"/>
        </w:rPr>
        <w:t xml:space="preserve"> </w:t>
      </w:r>
      <w:r w:rsidRPr="008D68C8">
        <w:rPr>
          <w:w w:val="105"/>
          <w:sz w:val="28"/>
          <w:szCs w:val="28"/>
        </w:rPr>
        <w:t>своих</w:t>
      </w:r>
      <w:r w:rsidRPr="008D68C8">
        <w:rPr>
          <w:spacing w:val="-3"/>
          <w:w w:val="105"/>
          <w:sz w:val="28"/>
          <w:szCs w:val="28"/>
        </w:rPr>
        <w:t xml:space="preserve"> </w:t>
      </w:r>
      <w:r w:rsidRPr="008D68C8">
        <w:rPr>
          <w:w w:val="105"/>
          <w:sz w:val="28"/>
          <w:szCs w:val="28"/>
        </w:rPr>
        <w:t>возможностях,</w:t>
      </w:r>
      <w:r w:rsidRPr="008D68C8">
        <w:rPr>
          <w:spacing w:val="3"/>
          <w:w w:val="105"/>
          <w:sz w:val="28"/>
          <w:szCs w:val="28"/>
        </w:rPr>
        <w:t xml:space="preserve"> </w:t>
      </w:r>
      <w:r w:rsidRPr="008D68C8">
        <w:rPr>
          <w:w w:val="105"/>
          <w:sz w:val="28"/>
          <w:szCs w:val="28"/>
        </w:rPr>
        <w:t>умениях,</w:t>
      </w:r>
      <w:r w:rsidRPr="008D68C8">
        <w:rPr>
          <w:spacing w:val="1"/>
          <w:w w:val="105"/>
          <w:sz w:val="28"/>
          <w:szCs w:val="28"/>
        </w:rPr>
        <w:t xml:space="preserve"> </w:t>
      </w:r>
      <w:r w:rsidRPr="008D68C8">
        <w:rPr>
          <w:w w:val="105"/>
          <w:sz w:val="28"/>
          <w:szCs w:val="28"/>
        </w:rPr>
        <w:t>потребностях.</w:t>
      </w:r>
    </w:p>
    <w:p w:rsidR="008D68C8" w:rsidRPr="008D68C8" w:rsidRDefault="008D68C8" w:rsidP="008D68C8">
      <w:pPr>
        <w:pStyle w:val="a5"/>
        <w:ind w:left="-426" w:right="355" w:firstLine="0"/>
        <w:jc w:val="left"/>
        <w:rPr>
          <w:sz w:val="28"/>
          <w:szCs w:val="28"/>
        </w:rPr>
      </w:pPr>
      <w:r w:rsidRPr="008D68C8">
        <w:rPr>
          <w:spacing w:val="-1"/>
          <w:w w:val="105"/>
          <w:sz w:val="28"/>
          <w:szCs w:val="28"/>
        </w:rPr>
        <w:t xml:space="preserve">Осуществляя выбор методов воспитания и обучения, </w:t>
      </w:r>
      <w:r w:rsidRPr="008D68C8">
        <w:rPr>
          <w:w w:val="105"/>
          <w:sz w:val="28"/>
          <w:szCs w:val="28"/>
        </w:rPr>
        <w:t>педагог учитывает возрастные и</w:t>
      </w:r>
      <w:r w:rsidRPr="008D68C8">
        <w:rPr>
          <w:spacing w:val="-60"/>
          <w:w w:val="105"/>
          <w:sz w:val="28"/>
          <w:szCs w:val="28"/>
        </w:rPr>
        <w:t xml:space="preserve"> </w:t>
      </w:r>
      <w:r w:rsidRPr="008D68C8">
        <w:rPr>
          <w:w w:val="105"/>
          <w:sz w:val="28"/>
          <w:szCs w:val="28"/>
        </w:rPr>
        <w:t>личностные особенности детей, педагогический потенциал каждого метода, условия его</w:t>
      </w:r>
      <w:r w:rsidRPr="008D68C8">
        <w:rPr>
          <w:spacing w:val="1"/>
          <w:w w:val="105"/>
          <w:sz w:val="28"/>
          <w:szCs w:val="28"/>
        </w:rPr>
        <w:t xml:space="preserve"> </w:t>
      </w:r>
      <w:r w:rsidRPr="008D68C8">
        <w:rPr>
          <w:w w:val="105"/>
          <w:sz w:val="28"/>
          <w:szCs w:val="28"/>
        </w:rPr>
        <w:t>применения,</w:t>
      </w:r>
      <w:r w:rsidRPr="008D68C8">
        <w:rPr>
          <w:spacing w:val="1"/>
          <w:w w:val="105"/>
          <w:sz w:val="28"/>
          <w:szCs w:val="28"/>
        </w:rPr>
        <w:t xml:space="preserve"> </w:t>
      </w:r>
      <w:r w:rsidRPr="008D68C8">
        <w:rPr>
          <w:w w:val="105"/>
          <w:sz w:val="28"/>
          <w:szCs w:val="28"/>
        </w:rPr>
        <w:t>реализуемые</w:t>
      </w:r>
      <w:r w:rsidRPr="008D68C8">
        <w:rPr>
          <w:spacing w:val="1"/>
          <w:w w:val="105"/>
          <w:sz w:val="28"/>
          <w:szCs w:val="28"/>
        </w:rPr>
        <w:t xml:space="preserve"> </w:t>
      </w:r>
      <w:r w:rsidRPr="008D68C8">
        <w:rPr>
          <w:w w:val="105"/>
          <w:sz w:val="28"/>
          <w:szCs w:val="28"/>
        </w:rPr>
        <w:t>цели</w:t>
      </w:r>
      <w:r w:rsidRPr="008D68C8">
        <w:rPr>
          <w:spacing w:val="1"/>
          <w:w w:val="105"/>
          <w:sz w:val="28"/>
          <w:szCs w:val="28"/>
        </w:rPr>
        <w:t xml:space="preserve"> </w:t>
      </w:r>
      <w:r w:rsidRPr="008D68C8">
        <w:rPr>
          <w:w w:val="105"/>
          <w:sz w:val="28"/>
          <w:szCs w:val="28"/>
        </w:rPr>
        <w:t>и</w:t>
      </w:r>
      <w:r w:rsidRPr="008D68C8">
        <w:rPr>
          <w:spacing w:val="1"/>
          <w:w w:val="105"/>
          <w:sz w:val="28"/>
          <w:szCs w:val="28"/>
        </w:rPr>
        <w:t xml:space="preserve"> </w:t>
      </w:r>
      <w:r w:rsidRPr="008D68C8">
        <w:rPr>
          <w:w w:val="105"/>
          <w:sz w:val="28"/>
          <w:szCs w:val="28"/>
        </w:rPr>
        <w:t>задачи,</w:t>
      </w:r>
      <w:r w:rsidRPr="008D68C8">
        <w:rPr>
          <w:spacing w:val="1"/>
          <w:w w:val="105"/>
          <w:sz w:val="28"/>
          <w:szCs w:val="28"/>
        </w:rPr>
        <w:t xml:space="preserve"> </w:t>
      </w:r>
      <w:r w:rsidRPr="008D68C8">
        <w:rPr>
          <w:w w:val="105"/>
          <w:sz w:val="28"/>
          <w:szCs w:val="28"/>
        </w:rPr>
        <w:t>прогнозирует</w:t>
      </w:r>
      <w:r w:rsidRPr="008D68C8">
        <w:rPr>
          <w:spacing w:val="1"/>
          <w:w w:val="105"/>
          <w:sz w:val="28"/>
          <w:szCs w:val="28"/>
        </w:rPr>
        <w:t xml:space="preserve"> </w:t>
      </w:r>
      <w:r w:rsidRPr="008D68C8">
        <w:rPr>
          <w:w w:val="105"/>
          <w:sz w:val="28"/>
          <w:szCs w:val="28"/>
        </w:rPr>
        <w:t>возможные</w:t>
      </w:r>
      <w:r w:rsidRPr="008D68C8">
        <w:rPr>
          <w:spacing w:val="1"/>
          <w:w w:val="105"/>
          <w:sz w:val="28"/>
          <w:szCs w:val="28"/>
        </w:rPr>
        <w:t xml:space="preserve"> </w:t>
      </w:r>
      <w:r w:rsidRPr="008D68C8">
        <w:rPr>
          <w:w w:val="105"/>
          <w:sz w:val="28"/>
          <w:szCs w:val="28"/>
        </w:rPr>
        <w:t>результаты.</w:t>
      </w:r>
      <w:r w:rsidRPr="008D68C8">
        <w:rPr>
          <w:spacing w:val="1"/>
          <w:w w:val="105"/>
          <w:sz w:val="28"/>
          <w:szCs w:val="28"/>
        </w:rPr>
        <w:t xml:space="preserve"> </w:t>
      </w:r>
      <w:r w:rsidRPr="008D68C8">
        <w:rPr>
          <w:w w:val="105"/>
          <w:sz w:val="28"/>
          <w:szCs w:val="28"/>
        </w:rPr>
        <w:t>Для</w:t>
      </w:r>
      <w:r w:rsidRPr="008D68C8">
        <w:rPr>
          <w:spacing w:val="1"/>
          <w:w w:val="105"/>
          <w:sz w:val="28"/>
          <w:szCs w:val="28"/>
        </w:rPr>
        <w:t xml:space="preserve"> </w:t>
      </w:r>
      <w:r w:rsidRPr="008D68C8">
        <w:rPr>
          <w:w w:val="105"/>
          <w:sz w:val="28"/>
          <w:szCs w:val="28"/>
        </w:rPr>
        <w:t>решения</w:t>
      </w:r>
      <w:r w:rsidRPr="008D68C8">
        <w:rPr>
          <w:spacing w:val="-5"/>
          <w:w w:val="105"/>
          <w:sz w:val="28"/>
          <w:szCs w:val="28"/>
        </w:rPr>
        <w:t xml:space="preserve"> </w:t>
      </w:r>
      <w:r w:rsidRPr="008D68C8">
        <w:rPr>
          <w:w w:val="105"/>
          <w:sz w:val="28"/>
          <w:szCs w:val="28"/>
        </w:rPr>
        <w:t>задач</w:t>
      </w:r>
      <w:r w:rsidRPr="008D68C8">
        <w:rPr>
          <w:spacing w:val="-5"/>
          <w:w w:val="105"/>
          <w:sz w:val="28"/>
          <w:szCs w:val="28"/>
        </w:rPr>
        <w:t xml:space="preserve"> </w:t>
      </w:r>
      <w:r w:rsidRPr="008D68C8">
        <w:rPr>
          <w:w w:val="105"/>
          <w:sz w:val="28"/>
          <w:szCs w:val="28"/>
        </w:rPr>
        <w:t>воспитания и</w:t>
      </w:r>
      <w:r w:rsidRPr="008D68C8">
        <w:rPr>
          <w:spacing w:val="-5"/>
          <w:w w:val="105"/>
          <w:sz w:val="28"/>
          <w:szCs w:val="28"/>
        </w:rPr>
        <w:t xml:space="preserve"> </w:t>
      </w:r>
      <w:r w:rsidRPr="008D68C8">
        <w:rPr>
          <w:w w:val="105"/>
          <w:sz w:val="28"/>
          <w:szCs w:val="28"/>
        </w:rPr>
        <w:t>обучения</w:t>
      </w:r>
      <w:r w:rsidRPr="008D68C8">
        <w:rPr>
          <w:spacing w:val="-4"/>
          <w:w w:val="105"/>
          <w:sz w:val="28"/>
          <w:szCs w:val="28"/>
        </w:rPr>
        <w:t xml:space="preserve"> </w:t>
      </w:r>
      <w:r w:rsidRPr="008D68C8">
        <w:rPr>
          <w:w w:val="105"/>
          <w:sz w:val="28"/>
          <w:szCs w:val="28"/>
        </w:rPr>
        <w:t>целесообразно</w:t>
      </w:r>
      <w:r w:rsidRPr="008D68C8">
        <w:rPr>
          <w:spacing w:val="-5"/>
          <w:w w:val="105"/>
          <w:sz w:val="28"/>
          <w:szCs w:val="28"/>
        </w:rPr>
        <w:t xml:space="preserve"> </w:t>
      </w:r>
      <w:r w:rsidRPr="008D68C8">
        <w:rPr>
          <w:w w:val="105"/>
          <w:sz w:val="28"/>
          <w:szCs w:val="28"/>
        </w:rPr>
        <w:t>использовать</w:t>
      </w:r>
      <w:r w:rsidRPr="008D68C8">
        <w:rPr>
          <w:spacing w:val="-3"/>
          <w:w w:val="105"/>
          <w:sz w:val="28"/>
          <w:szCs w:val="28"/>
        </w:rPr>
        <w:t xml:space="preserve"> </w:t>
      </w:r>
      <w:r w:rsidRPr="008D68C8">
        <w:rPr>
          <w:w w:val="105"/>
          <w:sz w:val="28"/>
          <w:szCs w:val="28"/>
        </w:rPr>
        <w:t>комплекс</w:t>
      </w:r>
      <w:r w:rsidRPr="008D68C8">
        <w:rPr>
          <w:spacing w:val="39"/>
          <w:w w:val="105"/>
          <w:sz w:val="28"/>
          <w:szCs w:val="28"/>
        </w:rPr>
        <w:t xml:space="preserve"> </w:t>
      </w:r>
      <w:r w:rsidRPr="008D68C8">
        <w:rPr>
          <w:w w:val="105"/>
          <w:sz w:val="28"/>
          <w:szCs w:val="28"/>
        </w:rPr>
        <w:t>методов.</w:t>
      </w:r>
    </w:p>
    <w:p w:rsidR="008D68C8" w:rsidRPr="007241CC" w:rsidRDefault="008D68C8" w:rsidP="008D68C8">
      <w:pPr>
        <w:pStyle w:val="a5"/>
        <w:ind w:left="-426" w:right="376" w:firstLine="0"/>
        <w:jc w:val="left"/>
        <w:rPr>
          <w:b/>
          <w:sz w:val="28"/>
          <w:szCs w:val="28"/>
        </w:rPr>
      </w:pPr>
      <w:r w:rsidRPr="007241CC">
        <w:rPr>
          <w:b/>
          <w:w w:val="105"/>
          <w:sz w:val="28"/>
          <w:szCs w:val="28"/>
        </w:rPr>
        <w:t>При реализации Федеральной программы педагог может использовать различные</w:t>
      </w:r>
      <w:r w:rsidRPr="007241CC">
        <w:rPr>
          <w:b/>
          <w:spacing w:val="1"/>
          <w:w w:val="105"/>
          <w:sz w:val="28"/>
          <w:szCs w:val="28"/>
        </w:rPr>
        <w:t xml:space="preserve"> </w:t>
      </w:r>
      <w:r w:rsidRPr="007241CC">
        <w:rPr>
          <w:b/>
          <w:w w:val="105"/>
          <w:sz w:val="28"/>
          <w:szCs w:val="28"/>
        </w:rPr>
        <w:t>средства,</w:t>
      </w:r>
      <w:r w:rsidRPr="007241CC">
        <w:rPr>
          <w:b/>
          <w:spacing w:val="-4"/>
          <w:w w:val="105"/>
          <w:sz w:val="28"/>
          <w:szCs w:val="28"/>
        </w:rPr>
        <w:t xml:space="preserve"> </w:t>
      </w:r>
      <w:r w:rsidRPr="007241CC">
        <w:rPr>
          <w:b/>
          <w:w w:val="105"/>
          <w:sz w:val="28"/>
          <w:szCs w:val="28"/>
        </w:rPr>
        <w:t>представленные</w:t>
      </w:r>
      <w:r w:rsidRPr="007241CC">
        <w:rPr>
          <w:b/>
          <w:spacing w:val="-4"/>
          <w:w w:val="105"/>
          <w:sz w:val="28"/>
          <w:szCs w:val="28"/>
        </w:rPr>
        <w:t xml:space="preserve"> </w:t>
      </w:r>
      <w:r w:rsidRPr="007241CC">
        <w:rPr>
          <w:b/>
          <w:w w:val="105"/>
          <w:sz w:val="28"/>
          <w:szCs w:val="28"/>
        </w:rPr>
        <w:t>совокупностью</w:t>
      </w:r>
      <w:r w:rsidRPr="007241CC">
        <w:rPr>
          <w:b/>
          <w:spacing w:val="1"/>
          <w:w w:val="105"/>
          <w:sz w:val="28"/>
          <w:szCs w:val="28"/>
        </w:rPr>
        <w:t xml:space="preserve"> </w:t>
      </w:r>
      <w:r w:rsidRPr="007241CC">
        <w:rPr>
          <w:b/>
          <w:w w:val="105"/>
          <w:sz w:val="28"/>
          <w:szCs w:val="28"/>
        </w:rPr>
        <w:t>материальных</w:t>
      </w:r>
      <w:r w:rsidRPr="007241CC">
        <w:rPr>
          <w:b/>
          <w:spacing w:val="-3"/>
          <w:w w:val="105"/>
          <w:sz w:val="28"/>
          <w:szCs w:val="28"/>
        </w:rPr>
        <w:t xml:space="preserve"> </w:t>
      </w:r>
      <w:r w:rsidRPr="007241CC">
        <w:rPr>
          <w:b/>
          <w:w w:val="105"/>
          <w:sz w:val="28"/>
          <w:szCs w:val="28"/>
        </w:rPr>
        <w:t>и</w:t>
      </w:r>
      <w:r w:rsidRPr="007241CC">
        <w:rPr>
          <w:b/>
          <w:spacing w:val="-4"/>
          <w:w w:val="105"/>
          <w:sz w:val="28"/>
          <w:szCs w:val="28"/>
        </w:rPr>
        <w:t xml:space="preserve"> </w:t>
      </w:r>
      <w:r w:rsidRPr="007241CC">
        <w:rPr>
          <w:b/>
          <w:w w:val="105"/>
          <w:sz w:val="28"/>
          <w:szCs w:val="28"/>
        </w:rPr>
        <w:t>идеальных</w:t>
      </w:r>
      <w:r w:rsidRPr="007241CC">
        <w:rPr>
          <w:b/>
          <w:spacing w:val="-3"/>
          <w:w w:val="105"/>
          <w:sz w:val="28"/>
          <w:szCs w:val="28"/>
        </w:rPr>
        <w:t xml:space="preserve"> </w:t>
      </w:r>
      <w:r w:rsidRPr="007241CC">
        <w:rPr>
          <w:b/>
          <w:w w:val="105"/>
          <w:sz w:val="28"/>
          <w:szCs w:val="28"/>
        </w:rPr>
        <w:t>объектов:</w:t>
      </w:r>
    </w:p>
    <w:p w:rsidR="00795BB8" w:rsidRDefault="00795BB8" w:rsidP="008D68C8">
      <w:pPr>
        <w:pStyle w:val="a5"/>
        <w:ind w:left="-426" w:right="4740" w:firstLine="0"/>
        <w:jc w:val="left"/>
        <w:rPr>
          <w:spacing w:val="1"/>
          <w:w w:val="105"/>
          <w:sz w:val="28"/>
          <w:szCs w:val="28"/>
        </w:rPr>
      </w:pPr>
      <w:r>
        <w:rPr>
          <w:w w:val="105"/>
          <w:sz w:val="28"/>
          <w:szCs w:val="28"/>
        </w:rPr>
        <w:t>-</w:t>
      </w:r>
      <w:r w:rsidR="008D68C8" w:rsidRPr="008D68C8">
        <w:rPr>
          <w:w w:val="105"/>
          <w:sz w:val="28"/>
          <w:szCs w:val="28"/>
        </w:rPr>
        <w:t>демонстрационные и раздаточные;</w:t>
      </w:r>
      <w:r w:rsidR="008D68C8" w:rsidRPr="008D68C8">
        <w:rPr>
          <w:spacing w:val="1"/>
          <w:w w:val="105"/>
          <w:sz w:val="28"/>
          <w:szCs w:val="28"/>
        </w:rPr>
        <w:t xml:space="preserve"> </w:t>
      </w:r>
    </w:p>
    <w:p w:rsidR="008D68C8" w:rsidRPr="008D68C8" w:rsidRDefault="00795BB8" w:rsidP="008D68C8">
      <w:pPr>
        <w:pStyle w:val="a5"/>
        <w:ind w:left="-426" w:right="4740" w:firstLine="0"/>
        <w:jc w:val="left"/>
        <w:rPr>
          <w:sz w:val="28"/>
          <w:szCs w:val="28"/>
        </w:rPr>
      </w:pPr>
      <w:r>
        <w:rPr>
          <w:w w:val="105"/>
          <w:sz w:val="28"/>
          <w:szCs w:val="28"/>
        </w:rPr>
        <w:t>-</w:t>
      </w:r>
      <w:r w:rsidR="008D68C8" w:rsidRPr="008D68C8">
        <w:rPr>
          <w:w w:val="105"/>
          <w:sz w:val="28"/>
          <w:szCs w:val="28"/>
        </w:rPr>
        <w:t>визуальные,</w:t>
      </w:r>
      <w:r w:rsidR="008D68C8" w:rsidRPr="008D68C8">
        <w:rPr>
          <w:spacing w:val="39"/>
          <w:w w:val="105"/>
          <w:sz w:val="28"/>
          <w:szCs w:val="28"/>
        </w:rPr>
        <w:t xml:space="preserve"> </w:t>
      </w:r>
      <w:r w:rsidR="008D68C8" w:rsidRPr="008D68C8">
        <w:rPr>
          <w:w w:val="105"/>
          <w:sz w:val="28"/>
          <w:szCs w:val="28"/>
        </w:rPr>
        <w:t>аудийные,</w:t>
      </w:r>
      <w:r w:rsidR="008D68C8" w:rsidRPr="008D68C8">
        <w:rPr>
          <w:spacing w:val="39"/>
          <w:w w:val="105"/>
          <w:sz w:val="28"/>
          <w:szCs w:val="28"/>
        </w:rPr>
        <w:t xml:space="preserve"> </w:t>
      </w:r>
      <w:r w:rsidR="008D68C8" w:rsidRPr="008D68C8">
        <w:rPr>
          <w:w w:val="105"/>
          <w:sz w:val="28"/>
          <w:szCs w:val="28"/>
        </w:rPr>
        <w:t>аудиовизуальные;</w:t>
      </w:r>
    </w:p>
    <w:p w:rsidR="00795BB8" w:rsidRDefault="00795BB8" w:rsidP="008D68C8">
      <w:pPr>
        <w:pStyle w:val="a5"/>
        <w:ind w:left="-426" w:right="6768" w:firstLine="0"/>
        <w:jc w:val="left"/>
        <w:rPr>
          <w:spacing w:val="-60"/>
          <w:w w:val="105"/>
          <w:sz w:val="28"/>
          <w:szCs w:val="28"/>
        </w:rPr>
      </w:pPr>
      <w:r>
        <w:rPr>
          <w:w w:val="105"/>
          <w:sz w:val="28"/>
          <w:szCs w:val="28"/>
        </w:rPr>
        <w:t>-</w:t>
      </w:r>
      <w:r w:rsidR="008D68C8" w:rsidRPr="008D68C8">
        <w:rPr>
          <w:w w:val="105"/>
          <w:sz w:val="28"/>
          <w:szCs w:val="28"/>
        </w:rPr>
        <w:t>естественные</w:t>
      </w:r>
      <w:r w:rsidR="008D68C8" w:rsidRPr="008D68C8">
        <w:rPr>
          <w:spacing w:val="-9"/>
          <w:w w:val="105"/>
          <w:sz w:val="28"/>
          <w:szCs w:val="28"/>
        </w:rPr>
        <w:t xml:space="preserve"> </w:t>
      </w:r>
      <w:r w:rsidR="008D68C8" w:rsidRPr="008D68C8">
        <w:rPr>
          <w:w w:val="105"/>
          <w:sz w:val="28"/>
          <w:szCs w:val="28"/>
        </w:rPr>
        <w:t>и</w:t>
      </w:r>
      <w:r w:rsidR="008D68C8" w:rsidRPr="008D68C8">
        <w:rPr>
          <w:spacing w:val="-8"/>
          <w:w w:val="105"/>
          <w:sz w:val="28"/>
          <w:szCs w:val="28"/>
        </w:rPr>
        <w:t xml:space="preserve"> </w:t>
      </w:r>
      <w:r w:rsidR="008D68C8" w:rsidRPr="008D68C8">
        <w:rPr>
          <w:w w:val="105"/>
          <w:sz w:val="28"/>
          <w:szCs w:val="28"/>
        </w:rPr>
        <w:t>искусственные;</w:t>
      </w:r>
      <w:r w:rsidR="008D68C8" w:rsidRPr="008D68C8">
        <w:rPr>
          <w:spacing w:val="-60"/>
          <w:w w:val="105"/>
          <w:sz w:val="28"/>
          <w:szCs w:val="28"/>
        </w:rPr>
        <w:t xml:space="preserve"> </w:t>
      </w:r>
    </w:p>
    <w:p w:rsidR="008D68C8" w:rsidRPr="008D68C8" w:rsidRDefault="00795BB8" w:rsidP="008D68C8">
      <w:pPr>
        <w:pStyle w:val="a5"/>
        <w:ind w:left="-426" w:right="6768" w:firstLine="0"/>
        <w:jc w:val="left"/>
        <w:rPr>
          <w:sz w:val="28"/>
          <w:szCs w:val="28"/>
        </w:rPr>
      </w:pPr>
      <w:r>
        <w:rPr>
          <w:spacing w:val="-60"/>
          <w:w w:val="105"/>
          <w:sz w:val="28"/>
          <w:szCs w:val="28"/>
        </w:rPr>
        <w:t>-</w:t>
      </w:r>
      <w:r w:rsidR="008D68C8" w:rsidRPr="008D68C8">
        <w:rPr>
          <w:sz w:val="28"/>
          <w:szCs w:val="28"/>
        </w:rPr>
        <w:t>реальные</w:t>
      </w:r>
      <w:r w:rsidR="008D68C8" w:rsidRPr="008D68C8">
        <w:rPr>
          <w:spacing w:val="-1"/>
          <w:sz w:val="28"/>
          <w:szCs w:val="28"/>
        </w:rPr>
        <w:t xml:space="preserve"> </w:t>
      </w:r>
      <w:r w:rsidR="008D68C8" w:rsidRPr="008D68C8">
        <w:rPr>
          <w:sz w:val="28"/>
          <w:szCs w:val="28"/>
        </w:rPr>
        <w:t>и</w:t>
      </w:r>
      <w:r w:rsidR="008D68C8" w:rsidRPr="008D68C8">
        <w:rPr>
          <w:spacing w:val="-4"/>
          <w:sz w:val="28"/>
          <w:szCs w:val="28"/>
        </w:rPr>
        <w:t xml:space="preserve"> </w:t>
      </w:r>
      <w:r w:rsidR="008D68C8" w:rsidRPr="008D68C8">
        <w:rPr>
          <w:sz w:val="28"/>
          <w:szCs w:val="28"/>
        </w:rPr>
        <w:t>виртуальные.</w:t>
      </w:r>
    </w:p>
    <w:p w:rsidR="008D68C8" w:rsidRPr="008D68C8" w:rsidRDefault="00795BB8" w:rsidP="008D68C8">
      <w:pPr>
        <w:pStyle w:val="a5"/>
        <w:ind w:left="-426" w:right="378" w:firstLine="0"/>
        <w:jc w:val="left"/>
        <w:rPr>
          <w:sz w:val="28"/>
          <w:szCs w:val="28"/>
        </w:rPr>
      </w:pPr>
      <w:r>
        <w:rPr>
          <w:w w:val="105"/>
          <w:sz w:val="28"/>
          <w:szCs w:val="28"/>
        </w:rPr>
        <w:t>-</w:t>
      </w:r>
      <w:r w:rsidR="008D68C8" w:rsidRPr="008D68C8">
        <w:rPr>
          <w:w w:val="105"/>
          <w:sz w:val="28"/>
          <w:szCs w:val="28"/>
        </w:rPr>
        <w:t>двигательной (оборудование для ходьбы, бега, ползания, лазанья, прыгания, занятий</w:t>
      </w:r>
      <w:r w:rsidR="008D68C8" w:rsidRPr="008D68C8">
        <w:rPr>
          <w:spacing w:val="1"/>
          <w:w w:val="105"/>
          <w:sz w:val="28"/>
          <w:szCs w:val="28"/>
        </w:rPr>
        <w:t xml:space="preserve"> </w:t>
      </w:r>
      <w:r w:rsidR="008D68C8" w:rsidRPr="008D68C8">
        <w:rPr>
          <w:w w:val="105"/>
          <w:sz w:val="28"/>
          <w:szCs w:val="28"/>
        </w:rPr>
        <w:t>с</w:t>
      </w:r>
      <w:r w:rsidR="008D68C8" w:rsidRPr="008D68C8">
        <w:rPr>
          <w:spacing w:val="-3"/>
          <w:w w:val="105"/>
          <w:sz w:val="28"/>
          <w:szCs w:val="28"/>
        </w:rPr>
        <w:t xml:space="preserve"> </w:t>
      </w:r>
      <w:r w:rsidR="008D68C8" w:rsidRPr="008D68C8">
        <w:rPr>
          <w:w w:val="105"/>
          <w:sz w:val="28"/>
          <w:szCs w:val="28"/>
        </w:rPr>
        <w:t>мячом</w:t>
      </w:r>
      <w:r w:rsidR="008D68C8" w:rsidRPr="008D68C8">
        <w:rPr>
          <w:spacing w:val="-1"/>
          <w:w w:val="105"/>
          <w:sz w:val="28"/>
          <w:szCs w:val="28"/>
        </w:rPr>
        <w:t xml:space="preserve"> </w:t>
      </w:r>
      <w:r w:rsidR="008D68C8" w:rsidRPr="008D68C8">
        <w:rPr>
          <w:w w:val="105"/>
          <w:sz w:val="28"/>
          <w:szCs w:val="28"/>
        </w:rPr>
        <w:t>и</w:t>
      </w:r>
      <w:r w:rsidR="008D68C8" w:rsidRPr="008D68C8">
        <w:rPr>
          <w:spacing w:val="-2"/>
          <w:w w:val="105"/>
          <w:sz w:val="28"/>
          <w:szCs w:val="28"/>
        </w:rPr>
        <w:t xml:space="preserve"> </w:t>
      </w:r>
      <w:r w:rsidR="008D68C8" w:rsidRPr="008D68C8">
        <w:rPr>
          <w:w w:val="105"/>
          <w:sz w:val="28"/>
          <w:szCs w:val="28"/>
        </w:rPr>
        <w:t>другое);</w:t>
      </w:r>
    </w:p>
    <w:p w:rsidR="008D68C8" w:rsidRPr="008D68C8" w:rsidRDefault="00795BB8" w:rsidP="008D68C8">
      <w:pPr>
        <w:pStyle w:val="a5"/>
        <w:ind w:left="-426" w:firstLine="0"/>
        <w:jc w:val="left"/>
        <w:rPr>
          <w:sz w:val="28"/>
          <w:szCs w:val="28"/>
        </w:rPr>
      </w:pPr>
      <w:r>
        <w:rPr>
          <w:w w:val="105"/>
          <w:sz w:val="28"/>
          <w:szCs w:val="28"/>
        </w:rPr>
        <w:lastRenderedPageBreak/>
        <w:t>-</w:t>
      </w:r>
      <w:r w:rsidR="008D68C8" w:rsidRPr="008D68C8">
        <w:rPr>
          <w:w w:val="105"/>
          <w:sz w:val="28"/>
          <w:szCs w:val="28"/>
        </w:rPr>
        <w:t>игровой</w:t>
      </w:r>
      <w:r w:rsidR="008D68C8" w:rsidRPr="008D68C8">
        <w:rPr>
          <w:spacing w:val="-2"/>
          <w:w w:val="105"/>
          <w:sz w:val="28"/>
          <w:szCs w:val="28"/>
        </w:rPr>
        <w:t xml:space="preserve"> </w:t>
      </w:r>
      <w:r w:rsidR="008D68C8" w:rsidRPr="008D68C8">
        <w:rPr>
          <w:w w:val="105"/>
          <w:sz w:val="28"/>
          <w:szCs w:val="28"/>
        </w:rPr>
        <w:t>(игры,</w:t>
      </w:r>
      <w:r w:rsidR="008D68C8" w:rsidRPr="008D68C8">
        <w:rPr>
          <w:spacing w:val="-6"/>
          <w:w w:val="105"/>
          <w:sz w:val="28"/>
          <w:szCs w:val="28"/>
        </w:rPr>
        <w:t xml:space="preserve"> </w:t>
      </w:r>
      <w:r w:rsidR="008D68C8" w:rsidRPr="008D68C8">
        <w:rPr>
          <w:w w:val="105"/>
          <w:sz w:val="28"/>
          <w:szCs w:val="28"/>
        </w:rPr>
        <w:t>игрушки,</w:t>
      </w:r>
      <w:r w:rsidR="008D68C8" w:rsidRPr="008D68C8">
        <w:rPr>
          <w:spacing w:val="-6"/>
          <w:w w:val="105"/>
          <w:sz w:val="28"/>
          <w:szCs w:val="28"/>
        </w:rPr>
        <w:t xml:space="preserve"> </w:t>
      </w:r>
      <w:r w:rsidR="008D68C8" w:rsidRPr="008D68C8">
        <w:rPr>
          <w:w w:val="105"/>
          <w:sz w:val="28"/>
          <w:szCs w:val="28"/>
        </w:rPr>
        <w:t>игровое</w:t>
      </w:r>
      <w:r w:rsidR="008D68C8" w:rsidRPr="008D68C8">
        <w:rPr>
          <w:spacing w:val="-6"/>
          <w:w w:val="105"/>
          <w:sz w:val="28"/>
          <w:szCs w:val="28"/>
        </w:rPr>
        <w:t xml:space="preserve"> </w:t>
      </w:r>
      <w:r w:rsidR="008D68C8" w:rsidRPr="008D68C8">
        <w:rPr>
          <w:w w:val="105"/>
          <w:sz w:val="28"/>
          <w:szCs w:val="28"/>
        </w:rPr>
        <w:t>оборудование</w:t>
      </w:r>
      <w:r w:rsidR="008D68C8" w:rsidRPr="008D68C8">
        <w:rPr>
          <w:spacing w:val="-6"/>
          <w:w w:val="105"/>
          <w:sz w:val="28"/>
          <w:szCs w:val="28"/>
        </w:rPr>
        <w:t xml:space="preserve"> </w:t>
      </w:r>
      <w:r w:rsidR="008D68C8" w:rsidRPr="008D68C8">
        <w:rPr>
          <w:w w:val="105"/>
          <w:sz w:val="28"/>
          <w:szCs w:val="28"/>
        </w:rPr>
        <w:t>и</w:t>
      </w:r>
      <w:r w:rsidR="008D68C8" w:rsidRPr="008D68C8">
        <w:rPr>
          <w:spacing w:val="-6"/>
          <w:w w:val="105"/>
          <w:sz w:val="28"/>
          <w:szCs w:val="28"/>
        </w:rPr>
        <w:t xml:space="preserve"> </w:t>
      </w:r>
      <w:r w:rsidR="008D68C8" w:rsidRPr="008D68C8">
        <w:rPr>
          <w:w w:val="105"/>
          <w:sz w:val="28"/>
          <w:szCs w:val="28"/>
        </w:rPr>
        <w:t>другое);</w:t>
      </w:r>
    </w:p>
    <w:p w:rsidR="008D68C8" w:rsidRPr="008D68C8" w:rsidRDefault="00795BB8" w:rsidP="008D68C8">
      <w:pPr>
        <w:pStyle w:val="a5"/>
        <w:ind w:left="-426" w:right="361" w:firstLine="0"/>
        <w:jc w:val="left"/>
        <w:rPr>
          <w:sz w:val="28"/>
          <w:szCs w:val="28"/>
        </w:rPr>
      </w:pPr>
      <w:r>
        <w:rPr>
          <w:sz w:val="28"/>
          <w:szCs w:val="28"/>
        </w:rPr>
        <w:t>-</w:t>
      </w:r>
      <w:r w:rsidR="008D68C8" w:rsidRPr="008D68C8">
        <w:rPr>
          <w:sz w:val="28"/>
          <w:szCs w:val="28"/>
        </w:rPr>
        <w:t>коммуникативной</w:t>
      </w:r>
      <w:r w:rsidR="008D68C8" w:rsidRPr="008D68C8">
        <w:rPr>
          <w:spacing w:val="1"/>
          <w:sz w:val="28"/>
          <w:szCs w:val="28"/>
        </w:rPr>
        <w:t xml:space="preserve"> </w:t>
      </w:r>
      <w:r w:rsidR="008D68C8" w:rsidRPr="008D68C8">
        <w:rPr>
          <w:sz w:val="28"/>
          <w:szCs w:val="28"/>
        </w:rPr>
        <w:t>(дидактический</w:t>
      </w:r>
      <w:r w:rsidR="008D68C8" w:rsidRPr="008D68C8">
        <w:rPr>
          <w:spacing w:val="1"/>
          <w:sz w:val="28"/>
          <w:szCs w:val="28"/>
        </w:rPr>
        <w:t xml:space="preserve"> </w:t>
      </w:r>
      <w:r w:rsidR="008D68C8" w:rsidRPr="008D68C8">
        <w:rPr>
          <w:sz w:val="28"/>
          <w:szCs w:val="28"/>
        </w:rPr>
        <w:t>материал,</w:t>
      </w:r>
      <w:r w:rsidR="008D68C8" w:rsidRPr="008D68C8">
        <w:rPr>
          <w:spacing w:val="1"/>
          <w:sz w:val="28"/>
          <w:szCs w:val="28"/>
        </w:rPr>
        <w:t xml:space="preserve"> </w:t>
      </w:r>
      <w:r w:rsidR="008D68C8" w:rsidRPr="008D68C8">
        <w:rPr>
          <w:sz w:val="28"/>
          <w:szCs w:val="28"/>
        </w:rPr>
        <w:t>предметы,</w:t>
      </w:r>
      <w:r w:rsidR="008D68C8" w:rsidRPr="008D68C8">
        <w:rPr>
          <w:spacing w:val="1"/>
          <w:sz w:val="28"/>
          <w:szCs w:val="28"/>
        </w:rPr>
        <w:t xml:space="preserve"> </w:t>
      </w:r>
      <w:r w:rsidR="008D68C8" w:rsidRPr="008D68C8">
        <w:rPr>
          <w:sz w:val="28"/>
          <w:szCs w:val="28"/>
        </w:rPr>
        <w:t>игрушки,</w:t>
      </w:r>
      <w:r w:rsidR="008D68C8" w:rsidRPr="008D68C8">
        <w:rPr>
          <w:spacing w:val="1"/>
          <w:sz w:val="28"/>
          <w:szCs w:val="28"/>
        </w:rPr>
        <w:t xml:space="preserve"> </w:t>
      </w:r>
      <w:r w:rsidR="008D68C8" w:rsidRPr="008D68C8">
        <w:rPr>
          <w:sz w:val="28"/>
          <w:szCs w:val="28"/>
        </w:rPr>
        <w:t>видеофильмы</w:t>
      </w:r>
      <w:r w:rsidR="008D68C8" w:rsidRPr="008D68C8">
        <w:rPr>
          <w:spacing w:val="1"/>
          <w:sz w:val="28"/>
          <w:szCs w:val="28"/>
        </w:rPr>
        <w:t xml:space="preserve"> </w:t>
      </w:r>
      <w:r w:rsidR="008D68C8" w:rsidRPr="008D68C8">
        <w:rPr>
          <w:sz w:val="28"/>
          <w:szCs w:val="28"/>
        </w:rPr>
        <w:t>и</w:t>
      </w:r>
      <w:r w:rsidR="008D68C8" w:rsidRPr="008D68C8">
        <w:rPr>
          <w:spacing w:val="1"/>
          <w:sz w:val="28"/>
          <w:szCs w:val="28"/>
        </w:rPr>
        <w:t xml:space="preserve"> </w:t>
      </w:r>
      <w:r w:rsidR="008D68C8" w:rsidRPr="008D68C8">
        <w:rPr>
          <w:sz w:val="28"/>
          <w:szCs w:val="28"/>
        </w:rPr>
        <w:t>другое);</w:t>
      </w:r>
    </w:p>
    <w:p w:rsidR="008D68C8" w:rsidRPr="008D68C8" w:rsidRDefault="00795BB8" w:rsidP="008D68C8">
      <w:pPr>
        <w:pStyle w:val="a5"/>
        <w:ind w:left="-426" w:right="354" w:firstLine="0"/>
        <w:jc w:val="left"/>
        <w:rPr>
          <w:sz w:val="28"/>
          <w:szCs w:val="28"/>
        </w:rPr>
      </w:pPr>
      <w:r>
        <w:rPr>
          <w:w w:val="105"/>
          <w:sz w:val="28"/>
          <w:szCs w:val="28"/>
        </w:rPr>
        <w:t>-</w:t>
      </w:r>
      <w:r w:rsidR="008D68C8" w:rsidRPr="008D68C8">
        <w:rPr>
          <w:w w:val="105"/>
          <w:sz w:val="28"/>
          <w:szCs w:val="28"/>
        </w:rPr>
        <w:t>познавательно-исследовательской и экспериментирования (натуральные предметы и</w:t>
      </w:r>
      <w:r w:rsidR="008D68C8" w:rsidRPr="008D68C8">
        <w:rPr>
          <w:spacing w:val="1"/>
          <w:w w:val="105"/>
          <w:sz w:val="28"/>
          <w:szCs w:val="28"/>
        </w:rPr>
        <w:t xml:space="preserve"> </w:t>
      </w:r>
      <w:r w:rsidR="008D68C8" w:rsidRPr="008D68C8">
        <w:rPr>
          <w:w w:val="105"/>
          <w:sz w:val="28"/>
          <w:szCs w:val="28"/>
        </w:rPr>
        <w:t>оборудование для исследования и образно-символический материал, в том числе макеты,</w:t>
      </w:r>
      <w:r w:rsidR="008D68C8" w:rsidRPr="008D68C8">
        <w:rPr>
          <w:spacing w:val="1"/>
          <w:w w:val="105"/>
          <w:sz w:val="28"/>
          <w:szCs w:val="28"/>
        </w:rPr>
        <w:t xml:space="preserve"> </w:t>
      </w:r>
      <w:r w:rsidR="008D68C8" w:rsidRPr="008D68C8">
        <w:rPr>
          <w:w w:val="105"/>
          <w:sz w:val="28"/>
          <w:szCs w:val="28"/>
        </w:rPr>
        <w:t>плакаты,</w:t>
      </w:r>
      <w:r w:rsidR="008D68C8" w:rsidRPr="008D68C8">
        <w:rPr>
          <w:spacing w:val="-3"/>
          <w:w w:val="105"/>
          <w:sz w:val="28"/>
          <w:szCs w:val="28"/>
        </w:rPr>
        <w:t xml:space="preserve"> </w:t>
      </w:r>
      <w:r w:rsidR="008D68C8" w:rsidRPr="008D68C8">
        <w:rPr>
          <w:w w:val="105"/>
          <w:sz w:val="28"/>
          <w:szCs w:val="28"/>
        </w:rPr>
        <w:t>модели,</w:t>
      </w:r>
      <w:r w:rsidR="008D68C8" w:rsidRPr="008D68C8">
        <w:rPr>
          <w:spacing w:val="-2"/>
          <w:w w:val="105"/>
          <w:sz w:val="28"/>
          <w:szCs w:val="28"/>
        </w:rPr>
        <w:t xml:space="preserve"> </w:t>
      </w:r>
      <w:r w:rsidR="008D68C8" w:rsidRPr="008D68C8">
        <w:rPr>
          <w:w w:val="105"/>
          <w:sz w:val="28"/>
          <w:szCs w:val="28"/>
        </w:rPr>
        <w:t>схемы</w:t>
      </w:r>
      <w:r w:rsidR="008D68C8" w:rsidRPr="008D68C8">
        <w:rPr>
          <w:spacing w:val="-2"/>
          <w:w w:val="105"/>
          <w:sz w:val="28"/>
          <w:szCs w:val="28"/>
        </w:rPr>
        <w:t xml:space="preserve"> </w:t>
      </w:r>
      <w:r w:rsidR="008D68C8" w:rsidRPr="008D68C8">
        <w:rPr>
          <w:w w:val="105"/>
          <w:sz w:val="28"/>
          <w:szCs w:val="28"/>
        </w:rPr>
        <w:t>и</w:t>
      </w:r>
      <w:r w:rsidR="008D68C8" w:rsidRPr="008D68C8">
        <w:rPr>
          <w:spacing w:val="3"/>
          <w:w w:val="105"/>
          <w:sz w:val="28"/>
          <w:szCs w:val="28"/>
        </w:rPr>
        <w:t xml:space="preserve"> </w:t>
      </w:r>
      <w:r w:rsidR="008D68C8" w:rsidRPr="008D68C8">
        <w:rPr>
          <w:w w:val="105"/>
          <w:sz w:val="28"/>
          <w:szCs w:val="28"/>
        </w:rPr>
        <w:t>другое);</w:t>
      </w:r>
    </w:p>
    <w:p w:rsidR="008D68C8" w:rsidRPr="008D68C8" w:rsidRDefault="00795BB8" w:rsidP="008D68C8">
      <w:pPr>
        <w:pStyle w:val="a5"/>
        <w:ind w:left="-426" w:right="380" w:firstLine="0"/>
        <w:jc w:val="left"/>
        <w:rPr>
          <w:sz w:val="28"/>
          <w:szCs w:val="28"/>
        </w:rPr>
      </w:pPr>
      <w:r>
        <w:rPr>
          <w:w w:val="105"/>
          <w:sz w:val="28"/>
          <w:szCs w:val="28"/>
        </w:rPr>
        <w:t>-</w:t>
      </w:r>
      <w:r w:rsidR="008D68C8" w:rsidRPr="008D68C8">
        <w:rPr>
          <w:w w:val="105"/>
          <w:sz w:val="28"/>
          <w:szCs w:val="28"/>
        </w:rPr>
        <w:t>чтения</w:t>
      </w:r>
      <w:r w:rsidR="008D68C8" w:rsidRPr="008D68C8">
        <w:rPr>
          <w:spacing w:val="1"/>
          <w:w w:val="105"/>
          <w:sz w:val="28"/>
          <w:szCs w:val="28"/>
        </w:rPr>
        <w:t xml:space="preserve"> </w:t>
      </w:r>
      <w:r w:rsidR="008D68C8" w:rsidRPr="008D68C8">
        <w:rPr>
          <w:w w:val="105"/>
          <w:sz w:val="28"/>
          <w:szCs w:val="28"/>
        </w:rPr>
        <w:t>художественной</w:t>
      </w:r>
      <w:r w:rsidR="008D68C8" w:rsidRPr="008D68C8">
        <w:rPr>
          <w:spacing w:val="1"/>
          <w:w w:val="105"/>
          <w:sz w:val="28"/>
          <w:szCs w:val="28"/>
        </w:rPr>
        <w:t xml:space="preserve"> </w:t>
      </w:r>
      <w:r w:rsidR="008D68C8" w:rsidRPr="008D68C8">
        <w:rPr>
          <w:w w:val="105"/>
          <w:sz w:val="28"/>
          <w:szCs w:val="28"/>
        </w:rPr>
        <w:t>литературы</w:t>
      </w:r>
      <w:r w:rsidR="008D68C8" w:rsidRPr="008D68C8">
        <w:rPr>
          <w:spacing w:val="1"/>
          <w:w w:val="105"/>
          <w:sz w:val="28"/>
          <w:szCs w:val="28"/>
        </w:rPr>
        <w:t xml:space="preserve"> </w:t>
      </w:r>
      <w:r w:rsidR="008D68C8" w:rsidRPr="008D68C8">
        <w:rPr>
          <w:w w:val="105"/>
          <w:sz w:val="28"/>
          <w:szCs w:val="28"/>
        </w:rPr>
        <w:t>(книги</w:t>
      </w:r>
      <w:r w:rsidR="008D68C8" w:rsidRPr="008D68C8">
        <w:rPr>
          <w:spacing w:val="1"/>
          <w:w w:val="105"/>
          <w:sz w:val="28"/>
          <w:szCs w:val="28"/>
        </w:rPr>
        <w:t xml:space="preserve"> </w:t>
      </w:r>
      <w:r w:rsidR="008D68C8" w:rsidRPr="008D68C8">
        <w:rPr>
          <w:w w:val="105"/>
          <w:sz w:val="28"/>
          <w:szCs w:val="28"/>
        </w:rPr>
        <w:t>для</w:t>
      </w:r>
      <w:r w:rsidR="008D68C8" w:rsidRPr="008D68C8">
        <w:rPr>
          <w:spacing w:val="1"/>
          <w:w w:val="105"/>
          <w:sz w:val="28"/>
          <w:szCs w:val="28"/>
        </w:rPr>
        <w:t xml:space="preserve"> </w:t>
      </w:r>
      <w:r w:rsidR="008D68C8" w:rsidRPr="008D68C8">
        <w:rPr>
          <w:w w:val="105"/>
          <w:sz w:val="28"/>
          <w:szCs w:val="28"/>
        </w:rPr>
        <w:t>детского</w:t>
      </w:r>
      <w:r w:rsidR="008D68C8" w:rsidRPr="008D68C8">
        <w:rPr>
          <w:spacing w:val="1"/>
          <w:w w:val="105"/>
          <w:sz w:val="28"/>
          <w:szCs w:val="28"/>
        </w:rPr>
        <w:t xml:space="preserve"> </w:t>
      </w:r>
      <w:r w:rsidR="008D68C8" w:rsidRPr="008D68C8">
        <w:rPr>
          <w:w w:val="105"/>
          <w:sz w:val="28"/>
          <w:szCs w:val="28"/>
        </w:rPr>
        <w:t>чтения,</w:t>
      </w:r>
      <w:r w:rsidR="008D68C8" w:rsidRPr="008D68C8">
        <w:rPr>
          <w:spacing w:val="1"/>
          <w:w w:val="105"/>
          <w:sz w:val="28"/>
          <w:szCs w:val="28"/>
        </w:rPr>
        <w:t xml:space="preserve"> </w:t>
      </w:r>
      <w:r w:rsidR="008D68C8" w:rsidRPr="008D68C8">
        <w:rPr>
          <w:w w:val="105"/>
          <w:sz w:val="28"/>
          <w:szCs w:val="28"/>
        </w:rPr>
        <w:t>в</w:t>
      </w:r>
      <w:r w:rsidR="008D68C8" w:rsidRPr="008D68C8">
        <w:rPr>
          <w:spacing w:val="1"/>
          <w:w w:val="105"/>
          <w:sz w:val="28"/>
          <w:szCs w:val="28"/>
        </w:rPr>
        <w:t xml:space="preserve"> </w:t>
      </w:r>
      <w:r w:rsidR="008D68C8" w:rsidRPr="008D68C8">
        <w:rPr>
          <w:w w:val="105"/>
          <w:sz w:val="28"/>
          <w:szCs w:val="28"/>
        </w:rPr>
        <w:t>том</w:t>
      </w:r>
      <w:r w:rsidR="008D68C8" w:rsidRPr="008D68C8">
        <w:rPr>
          <w:spacing w:val="1"/>
          <w:w w:val="105"/>
          <w:sz w:val="28"/>
          <w:szCs w:val="28"/>
        </w:rPr>
        <w:t xml:space="preserve"> </w:t>
      </w:r>
      <w:r w:rsidR="008D68C8" w:rsidRPr="008D68C8">
        <w:rPr>
          <w:w w:val="105"/>
          <w:sz w:val="28"/>
          <w:szCs w:val="28"/>
        </w:rPr>
        <w:t>числе</w:t>
      </w:r>
      <w:r w:rsidR="008D68C8" w:rsidRPr="008D68C8">
        <w:rPr>
          <w:spacing w:val="1"/>
          <w:w w:val="105"/>
          <w:sz w:val="28"/>
          <w:szCs w:val="28"/>
        </w:rPr>
        <w:t xml:space="preserve"> </w:t>
      </w:r>
      <w:r w:rsidR="008D68C8" w:rsidRPr="008D68C8">
        <w:rPr>
          <w:w w:val="105"/>
          <w:sz w:val="28"/>
          <w:szCs w:val="28"/>
        </w:rPr>
        <w:t>аудиокниги,</w:t>
      </w:r>
      <w:r w:rsidR="008D68C8" w:rsidRPr="008D68C8">
        <w:rPr>
          <w:spacing w:val="-3"/>
          <w:w w:val="105"/>
          <w:sz w:val="28"/>
          <w:szCs w:val="28"/>
        </w:rPr>
        <w:t xml:space="preserve"> </w:t>
      </w:r>
      <w:r w:rsidR="008D68C8" w:rsidRPr="008D68C8">
        <w:rPr>
          <w:w w:val="105"/>
          <w:sz w:val="28"/>
          <w:szCs w:val="28"/>
        </w:rPr>
        <w:t>иллюстративный</w:t>
      </w:r>
      <w:r w:rsidR="008D68C8" w:rsidRPr="008D68C8">
        <w:rPr>
          <w:spacing w:val="-2"/>
          <w:w w:val="105"/>
          <w:sz w:val="28"/>
          <w:szCs w:val="28"/>
        </w:rPr>
        <w:t xml:space="preserve"> </w:t>
      </w:r>
      <w:r w:rsidR="008D68C8" w:rsidRPr="008D68C8">
        <w:rPr>
          <w:w w:val="105"/>
          <w:sz w:val="28"/>
          <w:szCs w:val="28"/>
        </w:rPr>
        <w:t>материал);</w:t>
      </w:r>
    </w:p>
    <w:p w:rsidR="008D68C8" w:rsidRPr="008D68C8" w:rsidRDefault="00795BB8" w:rsidP="008D68C8">
      <w:pPr>
        <w:pStyle w:val="a5"/>
        <w:ind w:left="-426" w:firstLine="0"/>
        <w:jc w:val="left"/>
        <w:rPr>
          <w:sz w:val="28"/>
          <w:szCs w:val="28"/>
        </w:rPr>
      </w:pPr>
      <w:r>
        <w:rPr>
          <w:sz w:val="28"/>
          <w:szCs w:val="28"/>
        </w:rPr>
        <w:t>-</w:t>
      </w:r>
      <w:r w:rsidR="008D68C8" w:rsidRPr="008D68C8">
        <w:rPr>
          <w:sz w:val="28"/>
          <w:szCs w:val="28"/>
        </w:rPr>
        <w:t>трудовой</w:t>
      </w:r>
      <w:r w:rsidR="008D68C8" w:rsidRPr="008D68C8">
        <w:rPr>
          <w:spacing w:val="-5"/>
          <w:sz w:val="28"/>
          <w:szCs w:val="28"/>
        </w:rPr>
        <w:t xml:space="preserve"> </w:t>
      </w:r>
      <w:r w:rsidR="008D68C8" w:rsidRPr="008D68C8">
        <w:rPr>
          <w:sz w:val="28"/>
          <w:szCs w:val="28"/>
        </w:rPr>
        <w:t>(оборудование</w:t>
      </w:r>
      <w:r w:rsidR="008D68C8" w:rsidRPr="008D68C8">
        <w:rPr>
          <w:spacing w:val="-7"/>
          <w:sz w:val="28"/>
          <w:szCs w:val="28"/>
        </w:rPr>
        <w:t xml:space="preserve"> </w:t>
      </w:r>
      <w:r w:rsidR="008D68C8" w:rsidRPr="008D68C8">
        <w:rPr>
          <w:sz w:val="28"/>
          <w:szCs w:val="28"/>
        </w:rPr>
        <w:t>и инвентарь</w:t>
      </w:r>
      <w:r w:rsidR="008D68C8" w:rsidRPr="008D68C8">
        <w:rPr>
          <w:spacing w:val="-5"/>
          <w:sz w:val="28"/>
          <w:szCs w:val="28"/>
        </w:rPr>
        <w:t xml:space="preserve"> </w:t>
      </w:r>
      <w:r w:rsidR="008D68C8" w:rsidRPr="008D68C8">
        <w:rPr>
          <w:sz w:val="28"/>
          <w:szCs w:val="28"/>
        </w:rPr>
        <w:t>для</w:t>
      </w:r>
      <w:r w:rsidR="008D68C8" w:rsidRPr="008D68C8">
        <w:rPr>
          <w:spacing w:val="-2"/>
          <w:sz w:val="28"/>
          <w:szCs w:val="28"/>
        </w:rPr>
        <w:t xml:space="preserve"> </w:t>
      </w:r>
      <w:r w:rsidR="008D68C8" w:rsidRPr="008D68C8">
        <w:rPr>
          <w:sz w:val="28"/>
          <w:szCs w:val="28"/>
        </w:rPr>
        <w:t>всех</w:t>
      </w:r>
      <w:r w:rsidR="008D68C8" w:rsidRPr="008D68C8">
        <w:rPr>
          <w:spacing w:val="-5"/>
          <w:sz w:val="28"/>
          <w:szCs w:val="28"/>
        </w:rPr>
        <w:t xml:space="preserve"> </w:t>
      </w:r>
      <w:r w:rsidR="008D68C8" w:rsidRPr="008D68C8">
        <w:rPr>
          <w:sz w:val="28"/>
          <w:szCs w:val="28"/>
        </w:rPr>
        <w:t>видов</w:t>
      </w:r>
      <w:r w:rsidR="008D68C8" w:rsidRPr="008D68C8">
        <w:rPr>
          <w:spacing w:val="-4"/>
          <w:sz w:val="28"/>
          <w:szCs w:val="28"/>
        </w:rPr>
        <w:t xml:space="preserve"> </w:t>
      </w:r>
      <w:r w:rsidR="008D68C8" w:rsidRPr="008D68C8">
        <w:rPr>
          <w:sz w:val="28"/>
          <w:szCs w:val="28"/>
        </w:rPr>
        <w:t>труда);</w:t>
      </w:r>
    </w:p>
    <w:p w:rsidR="008D68C8" w:rsidRPr="008D68C8" w:rsidRDefault="00795BB8" w:rsidP="008D68C8">
      <w:pPr>
        <w:pStyle w:val="a5"/>
        <w:ind w:left="-426" w:right="376" w:firstLine="0"/>
        <w:jc w:val="left"/>
        <w:rPr>
          <w:sz w:val="28"/>
          <w:szCs w:val="28"/>
        </w:rPr>
      </w:pPr>
      <w:r>
        <w:rPr>
          <w:sz w:val="28"/>
          <w:szCs w:val="28"/>
        </w:rPr>
        <w:t>-</w:t>
      </w:r>
      <w:r w:rsidR="008D68C8" w:rsidRPr="008D68C8">
        <w:rPr>
          <w:sz w:val="28"/>
          <w:szCs w:val="28"/>
        </w:rPr>
        <w:t>продуктивной</w:t>
      </w:r>
      <w:r w:rsidR="008D68C8" w:rsidRPr="008D68C8">
        <w:rPr>
          <w:spacing w:val="1"/>
          <w:sz w:val="28"/>
          <w:szCs w:val="28"/>
        </w:rPr>
        <w:t xml:space="preserve"> </w:t>
      </w:r>
      <w:r w:rsidR="008D68C8" w:rsidRPr="008D68C8">
        <w:rPr>
          <w:sz w:val="28"/>
          <w:szCs w:val="28"/>
        </w:rPr>
        <w:t>(оборудование и</w:t>
      </w:r>
      <w:r w:rsidR="008D68C8" w:rsidRPr="008D68C8">
        <w:rPr>
          <w:spacing w:val="1"/>
          <w:sz w:val="28"/>
          <w:szCs w:val="28"/>
        </w:rPr>
        <w:t xml:space="preserve"> </w:t>
      </w:r>
      <w:r w:rsidR="008D68C8" w:rsidRPr="008D68C8">
        <w:rPr>
          <w:sz w:val="28"/>
          <w:szCs w:val="28"/>
        </w:rPr>
        <w:t>материалы</w:t>
      </w:r>
      <w:r w:rsidR="008D68C8" w:rsidRPr="008D68C8">
        <w:rPr>
          <w:spacing w:val="1"/>
          <w:sz w:val="28"/>
          <w:szCs w:val="28"/>
        </w:rPr>
        <w:t xml:space="preserve"> </w:t>
      </w:r>
      <w:r w:rsidR="008D68C8" w:rsidRPr="008D68C8">
        <w:rPr>
          <w:sz w:val="28"/>
          <w:szCs w:val="28"/>
        </w:rPr>
        <w:t>для</w:t>
      </w:r>
      <w:r w:rsidR="008D68C8" w:rsidRPr="008D68C8">
        <w:rPr>
          <w:spacing w:val="1"/>
          <w:sz w:val="28"/>
          <w:szCs w:val="28"/>
        </w:rPr>
        <w:t xml:space="preserve"> </w:t>
      </w:r>
      <w:r w:rsidR="008D68C8" w:rsidRPr="008D68C8">
        <w:rPr>
          <w:sz w:val="28"/>
          <w:szCs w:val="28"/>
        </w:rPr>
        <w:t>лепки,</w:t>
      </w:r>
      <w:r w:rsidR="008D68C8" w:rsidRPr="008D68C8">
        <w:rPr>
          <w:spacing w:val="1"/>
          <w:sz w:val="28"/>
          <w:szCs w:val="28"/>
        </w:rPr>
        <w:t xml:space="preserve"> </w:t>
      </w:r>
      <w:r w:rsidR="008D68C8" w:rsidRPr="008D68C8">
        <w:rPr>
          <w:sz w:val="28"/>
          <w:szCs w:val="28"/>
        </w:rPr>
        <w:t>аппликации,</w:t>
      </w:r>
      <w:r w:rsidR="008D68C8" w:rsidRPr="008D68C8">
        <w:rPr>
          <w:spacing w:val="1"/>
          <w:sz w:val="28"/>
          <w:szCs w:val="28"/>
        </w:rPr>
        <w:t xml:space="preserve"> </w:t>
      </w:r>
      <w:r w:rsidR="008D68C8" w:rsidRPr="008D68C8">
        <w:rPr>
          <w:sz w:val="28"/>
          <w:szCs w:val="28"/>
        </w:rPr>
        <w:t>рисования и</w:t>
      </w:r>
      <w:r w:rsidR="008D68C8" w:rsidRPr="008D68C8">
        <w:rPr>
          <w:spacing w:val="1"/>
          <w:sz w:val="28"/>
          <w:szCs w:val="28"/>
        </w:rPr>
        <w:t xml:space="preserve"> </w:t>
      </w:r>
      <w:r w:rsidR="008D68C8" w:rsidRPr="008D68C8">
        <w:rPr>
          <w:sz w:val="28"/>
          <w:szCs w:val="28"/>
        </w:rPr>
        <w:t>конструирования);</w:t>
      </w:r>
    </w:p>
    <w:p w:rsidR="00795BB8" w:rsidRDefault="00795BB8" w:rsidP="008D68C8">
      <w:pPr>
        <w:pStyle w:val="a5"/>
        <w:ind w:left="-426" w:right="347" w:firstLine="0"/>
        <w:jc w:val="left"/>
        <w:rPr>
          <w:sz w:val="28"/>
          <w:szCs w:val="28"/>
        </w:rPr>
      </w:pPr>
      <w:r>
        <w:rPr>
          <w:sz w:val="28"/>
          <w:szCs w:val="28"/>
        </w:rPr>
        <w:t>-</w:t>
      </w:r>
      <w:r w:rsidR="008D68C8" w:rsidRPr="008D68C8">
        <w:rPr>
          <w:sz w:val="28"/>
          <w:szCs w:val="28"/>
        </w:rPr>
        <w:t>музыкальной (детские музыкальные инструменты, дидактический материал и другое).</w:t>
      </w:r>
    </w:p>
    <w:p w:rsidR="00795BB8" w:rsidRPr="008D68C8" w:rsidRDefault="008D68C8" w:rsidP="00795BB8">
      <w:pPr>
        <w:pStyle w:val="a5"/>
        <w:ind w:left="-426" w:right="345" w:firstLine="0"/>
        <w:jc w:val="left"/>
        <w:rPr>
          <w:sz w:val="28"/>
          <w:szCs w:val="28"/>
        </w:rPr>
      </w:pPr>
      <w:r w:rsidRPr="008D68C8">
        <w:rPr>
          <w:spacing w:val="1"/>
          <w:sz w:val="28"/>
          <w:szCs w:val="28"/>
        </w:rPr>
        <w:t xml:space="preserve"> </w:t>
      </w:r>
      <w:r w:rsidRPr="008D68C8">
        <w:rPr>
          <w:w w:val="105"/>
          <w:sz w:val="28"/>
          <w:szCs w:val="28"/>
        </w:rPr>
        <w:t>ДОО</w:t>
      </w:r>
      <w:r w:rsidRPr="008D68C8">
        <w:rPr>
          <w:spacing w:val="18"/>
          <w:w w:val="105"/>
          <w:sz w:val="28"/>
          <w:szCs w:val="28"/>
        </w:rPr>
        <w:t xml:space="preserve"> </w:t>
      </w:r>
      <w:r w:rsidRPr="008D68C8">
        <w:rPr>
          <w:w w:val="105"/>
          <w:sz w:val="28"/>
          <w:szCs w:val="28"/>
        </w:rPr>
        <w:t>самостоятельно</w:t>
      </w:r>
      <w:r w:rsidRPr="008D68C8">
        <w:rPr>
          <w:spacing w:val="16"/>
          <w:w w:val="105"/>
          <w:sz w:val="28"/>
          <w:szCs w:val="28"/>
        </w:rPr>
        <w:t xml:space="preserve"> </w:t>
      </w:r>
      <w:r w:rsidRPr="008D68C8">
        <w:rPr>
          <w:w w:val="105"/>
          <w:sz w:val="28"/>
          <w:szCs w:val="28"/>
        </w:rPr>
        <w:t>определяет</w:t>
      </w:r>
      <w:r w:rsidRPr="008D68C8">
        <w:rPr>
          <w:spacing w:val="17"/>
          <w:w w:val="105"/>
          <w:sz w:val="28"/>
          <w:szCs w:val="28"/>
        </w:rPr>
        <w:t xml:space="preserve"> </w:t>
      </w:r>
      <w:r w:rsidRPr="008D68C8">
        <w:rPr>
          <w:w w:val="105"/>
          <w:sz w:val="28"/>
          <w:szCs w:val="28"/>
        </w:rPr>
        <w:t>средства</w:t>
      </w:r>
      <w:r w:rsidRPr="008D68C8">
        <w:rPr>
          <w:spacing w:val="20"/>
          <w:w w:val="105"/>
          <w:sz w:val="28"/>
          <w:szCs w:val="28"/>
        </w:rPr>
        <w:t xml:space="preserve"> </w:t>
      </w:r>
      <w:r w:rsidRPr="008D68C8">
        <w:rPr>
          <w:w w:val="105"/>
          <w:sz w:val="28"/>
          <w:szCs w:val="28"/>
        </w:rPr>
        <w:t>воспитания</w:t>
      </w:r>
      <w:r w:rsidRPr="008D68C8">
        <w:rPr>
          <w:spacing w:val="16"/>
          <w:w w:val="105"/>
          <w:sz w:val="28"/>
          <w:szCs w:val="28"/>
        </w:rPr>
        <w:t xml:space="preserve"> </w:t>
      </w:r>
      <w:r w:rsidRPr="008D68C8">
        <w:rPr>
          <w:w w:val="105"/>
          <w:sz w:val="28"/>
          <w:szCs w:val="28"/>
        </w:rPr>
        <w:t>и</w:t>
      </w:r>
      <w:r w:rsidRPr="008D68C8">
        <w:rPr>
          <w:spacing w:val="17"/>
          <w:w w:val="105"/>
          <w:sz w:val="28"/>
          <w:szCs w:val="28"/>
        </w:rPr>
        <w:t xml:space="preserve"> </w:t>
      </w:r>
      <w:r w:rsidRPr="008D68C8">
        <w:rPr>
          <w:w w:val="105"/>
          <w:sz w:val="28"/>
          <w:szCs w:val="28"/>
        </w:rPr>
        <w:t>обучения,</w:t>
      </w:r>
      <w:r w:rsidRPr="008D68C8">
        <w:rPr>
          <w:spacing w:val="16"/>
          <w:w w:val="105"/>
          <w:sz w:val="28"/>
          <w:szCs w:val="28"/>
        </w:rPr>
        <w:t xml:space="preserve"> </w:t>
      </w:r>
      <w:r w:rsidRPr="008D68C8">
        <w:rPr>
          <w:w w:val="105"/>
          <w:sz w:val="28"/>
          <w:szCs w:val="28"/>
        </w:rPr>
        <w:t>в</w:t>
      </w:r>
      <w:r w:rsidRPr="008D68C8">
        <w:rPr>
          <w:spacing w:val="18"/>
          <w:w w:val="105"/>
          <w:sz w:val="28"/>
          <w:szCs w:val="28"/>
        </w:rPr>
        <w:t xml:space="preserve"> </w:t>
      </w:r>
      <w:r w:rsidRPr="008D68C8">
        <w:rPr>
          <w:w w:val="105"/>
          <w:sz w:val="28"/>
          <w:szCs w:val="28"/>
        </w:rPr>
        <w:t>том</w:t>
      </w:r>
      <w:r w:rsidRPr="008D68C8">
        <w:rPr>
          <w:spacing w:val="16"/>
          <w:w w:val="105"/>
          <w:sz w:val="28"/>
          <w:szCs w:val="28"/>
        </w:rPr>
        <w:t xml:space="preserve"> </w:t>
      </w:r>
      <w:r w:rsidRPr="008D68C8">
        <w:rPr>
          <w:w w:val="105"/>
          <w:sz w:val="28"/>
          <w:szCs w:val="28"/>
        </w:rPr>
        <w:t>чис</w:t>
      </w:r>
      <w:r w:rsidR="00795BB8">
        <w:rPr>
          <w:w w:val="105"/>
          <w:sz w:val="28"/>
          <w:szCs w:val="28"/>
        </w:rPr>
        <w:t xml:space="preserve">ле </w:t>
      </w:r>
      <w:r w:rsidR="00795BB8" w:rsidRPr="008D68C8">
        <w:rPr>
          <w:w w:val="105"/>
          <w:sz w:val="28"/>
          <w:szCs w:val="28"/>
        </w:rPr>
        <w:t>технические, соответствующие материалы (в том числе расходные), игровое, спортивное,</w:t>
      </w:r>
      <w:r w:rsidR="00795BB8" w:rsidRPr="008D68C8">
        <w:rPr>
          <w:spacing w:val="1"/>
          <w:w w:val="105"/>
          <w:sz w:val="28"/>
          <w:szCs w:val="28"/>
        </w:rPr>
        <w:t xml:space="preserve"> </w:t>
      </w:r>
      <w:r w:rsidR="00795BB8" w:rsidRPr="008D68C8">
        <w:rPr>
          <w:w w:val="105"/>
          <w:sz w:val="28"/>
          <w:szCs w:val="28"/>
        </w:rPr>
        <w:t>оздоровительное</w:t>
      </w:r>
      <w:r w:rsidR="00795BB8" w:rsidRPr="008D68C8">
        <w:rPr>
          <w:spacing w:val="1"/>
          <w:w w:val="105"/>
          <w:sz w:val="28"/>
          <w:szCs w:val="28"/>
        </w:rPr>
        <w:t xml:space="preserve"> </w:t>
      </w:r>
      <w:r w:rsidR="00795BB8" w:rsidRPr="008D68C8">
        <w:rPr>
          <w:w w:val="105"/>
          <w:sz w:val="28"/>
          <w:szCs w:val="28"/>
        </w:rPr>
        <w:t>оборудование,</w:t>
      </w:r>
      <w:r w:rsidR="00795BB8" w:rsidRPr="008D68C8">
        <w:rPr>
          <w:spacing w:val="1"/>
          <w:w w:val="105"/>
          <w:sz w:val="28"/>
          <w:szCs w:val="28"/>
        </w:rPr>
        <w:t xml:space="preserve"> </w:t>
      </w:r>
      <w:r w:rsidR="00795BB8" w:rsidRPr="008D68C8">
        <w:rPr>
          <w:w w:val="105"/>
          <w:sz w:val="28"/>
          <w:szCs w:val="28"/>
        </w:rPr>
        <w:t>инвентарь,</w:t>
      </w:r>
      <w:r w:rsidR="00795BB8" w:rsidRPr="008D68C8">
        <w:rPr>
          <w:spacing w:val="1"/>
          <w:w w:val="105"/>
          <w:sz w:val="28"/>
          <w:szCs w:val="28"/>
        </w:rPr>
        <w:t xml:space="preserve"> </w:t>
      </w:r>
      <w:r w:rsidR="00795BB8" w:rsidRPr="008D68C8">
        <w:rPr>
          <w:w w:val="105"/>
          <w:sz w:val="28"/>
          <w:szCs w:val="28"/>
        </w:rPr>
        <w:t>необходимые</w:t>
      </w:r>
      <w:r w:rsidR="00795BB8" w:rsidRPr="008D68C8">
        <w:rPr>
          <w:spacing w:val="1"/>
          <w:w w:val="105"/>
          <w:sz w:val="28"/>
          <w:szCs w:val="28"/>
        </w:rPr>
        <w:t xml:space="preserve"> </w:t>
      </w:r>
      <w:r w:rsidR="00795BB8" w:rsidRPr="008D68C8">
        <w:rPr>
          <w:w w:val="105"/>
          <w:sz w:val="28"/>
          <w:szCs w:val="28"/>
        </w:rPr>
        <w:t>для</w:t>
      </w:r>
      <w:r w:rsidR="00795BB8" w:rsidRPr="008D68C8">
        <w:rPr>
          <w:spacing w:val="1"/>
          <w:w w:val="105"/>
          <w:sz w:val="28"/>
          <w:szCs w:val="28"/>
        </w:rPr>
        <w:t xml:space="preserve"> </w:t>
      </w:r>
      <w:r w:rsidR="00795BB8" w:rsidRPr="008D68C8">
        <w:rPr>
          <w:w w:val="105"/>
          <w:sz w:val="28"/>
          <w:szCs w:val="28"/>
        </w:rPr>
        <w:t>реализации</w:t>
      </w:r>
      <w:r w:rsidR="00795BB8" w:rsidRPr="008D68C8">
        <w:rPr>
          <w:spacing w:val="1"/>
          <w:w w:val="105"/>
          <w:sz w:val="28"/>
          <w:szCs w:val="28"/>
        </w:rPr>
        <w:t xml:space="preserve"> </w:t>
      </w:r>
      <w:r w:rsidR="00795BB8" w:rsidRPr="008D68C8">
        <w:rPr>
          <w:w w:val="105"/>
          <w:sz w:val="28"/>
          <w:szCs w:val="28"/>
        </w:rPr>
        <w:t>Федеральной</w:t>
      </w:r>
      <w:r w:rsidR="00795BB8" w:rsidRPr="008D68C8">
        <w:rPr>
          <w:spacing w:val="-60"/>
          <w:w w:val="105"/>
          <w:sz w:val="28"/>
          <w:szCs w:val="28"/>
        </w:rPr>
        <w:t xml:space="preserve"> </w:t>
      </w:r>
      <w:r w:rsidR="00795BB8" w:rsidRPr="008D68C8">
        <w:rPr>
          <w:w w:val="105"/>
          <w:sz w:val="28"/>
          <w:szCs w:val="28"/>
        </w:rPr>
        <w:t>программы.</w:t>
      </w:r>
    </w:p>
    <w:p w:rsidR="008D68C8" w:rsidRPr="008D68C8" w:rsidRDefault="008D68C8" w:rsidP="00795BB8">
      <w:pPr>
        <w:pStyle w:val="a5"/>
        <w:ind w:left="-426" w:right="347" w:firstLine="0"/>
        <w:jc w:val="left"/>
        <w:rPr>
          <w:sz w:val="28"/>
          <w:szCs w:val="28"/>
        </w:rPr>
        <w:sectPr w:rsidR="008D68C8" w:rsidRPr="008D68C8" w:rsidSect="008D68C8">
          <w:type w:val="continuous"/>
          <w:pgSz w:w="16840" w:h="11910" w:orient="landscape"/>
          <w:pgMar w:top="620" w:right="620" w:bottom="1240" w:left="900" w:header="0" w:footer="971" w:gutter="0"/>
          <w:cols w:space="720"/>
          <w:docGrid w:linePitch="299"/>
        </w:sectPr>
      </w:pPr>
    </w:p>
    <w:p w:rsidR="008D68C8" w:rsidRPr="008D68C8" w:rsidRDefault="008D68C8" w:rsidP="007241CC">
      <w:pPr>
        <w:pStyle w:val="a5"/>
        <w:ind w:left="-426" w:firstLine="0"/>
        <w:jc w:val="left"/>
        <w:rPr>
          <w:sz w:val="28"/>
          <w:szCs w:val="28"/>
        </w:rPr>
      </w:pPr>
      <w:r w:rsidRPr="008D68C8">
        <w:rPr>
          <w:sz w:val="28"/>
          <w:szCs w:val="28"/>
        </w:rPr>
        <w:lastRenderedPageBreak/>
        <w:t>Вариативность</w:t>
      </w:r>
      <w:r w:rsidRPr="008D68C8">
        <w:rPr>
          <w:spacing w:val="-1"/>
          <w:sz w:val="28"/>
          <w:szCs w:val="28"/>
        </w:rPr>
        <w:t xml:space="preserve"> </w:t>
      </w:r>
      <w:r w:rsidRPr="008D68C8">
        <w:rPr>
          <w:sz w:val="28"/>
          <w:szCs w:val="28"/>
        </w:rPr>
        <w:t>форм,</w:t>
      </w:r>
      <w:r w:rsidRPr="008D68C8">
        <w:rPr>
          <w:spacing w:val="-4"/>
          <w:sz w:val="28"/>
          <w:szCs w:val="28"/>
        </w:rPr>
        <w:t xml:space="preserve"> </w:t>
      </w:r>
      <w:r w:rsidRPr="008D68C8">
        <w:rPr>
          <w:sz w:val="28"/>
          <w:szCs w:val="28"/>
        </w:rPr>
        <w:t>методов и</w:t>
      </w:r>
      <w:r w:rsidRPr="008D68C8">
        <w:rPr>
          <w:spacing w:val="-5"/>
          <w:sz w:val="28"/>
          <w:szCs w:val="28"/>
        </w:rPr>
        <w:t xml:space="preserve"> </w:t>
      </w:r>
      <w:r w:rsidRPr="008D68C8">
        <w:rPr>
          <w:sz w:val="28"/>
          <w:szCs w:val="28"/>
        </w:rPr>
        <w:t>средств</w:t>
      </w:r>
      <w:r w:rsidRPr="008D68C8">
        <w:rPr>
          <w:spacing w:val="1"/>
          <w:sz w:val="28"/>
          <w:szCs w:val="28"/>
        </w:rPr>
        <w:t xml:space="preserve"> </w:t>
      </w:r>
      <w:r w:rsidRPr="008D68C8">
        <w:rPr>
          <w:sz w:val="28"/>
          <w:szCs w:val="28"/>
        </w:rPr>
        <w:t>реализации</w:t>
      </w:r>
      <w:r w:rsidRPr="008D68C8">
        <w:rPr>
          <w:spacing w:val="2"/>
          <w:sz w:val="28"/>
          <w:szCs w:val="28"/>
        </w:rPr>
        <w:t xml:space="preserve"> </w:t>
      </w:r>
      <w:r w:rsidRPr="008D68C8">
        <w:rPr>
          <w:sz w:val="28"/>
          <w:szCs w:val="28"/>
        </w:rPr>
        <w:t>Федеральной</w:t>
      </w:r>
      <w:r w:rsidR="00795BB8">
        <w:rPr>
          <w:sz w:val="28"/>
          <w:szCs w:val="28"/>
        </w:rPr>
        <w:t xml:space="preserve"> </w:t>
      </w:r>
      <w:r w:rsidRPr="008D68C8">
        <w:rPr>
          <w:w w:val="105"/>
          <w:sz w:val="28"/>
          <w:szCs w:val="28"/>
        </w:rPr>
        <w:t>программы зависит не только от учёта возрастных особенностей обучающихся, их</w:t>
      </w:r>
      <w:r w:rsidRPr="008D68C8">
        <w:rPr>
          <w:spacing w:val="1"/>
          <w:w w:val="105"/>
          <w:sz w:val="28"/>
          <w:szCs w:val="28"/>
        </w:rPr>
        <w:t xml:space="preserve"> </w:t>
      </w:r>
      <w:r w:rsidRPr="008D68C8">
        <w:rPr>
          <w:w w:val="105"/>
          <w:sz w:val="28"/>
          <w:szCs w:val="28"/>
        </w:rPr>
        <w:t>индивидуальных и особых образовательных потребностей, но и от личных интересов,</w:t>
      </w:r>
      <w:r w:rsidRPr="008D68C8">
        <w:rPr>
          <w:spacing w:val="1"/>
          <w:w w:val="105"/>
          <w:sz w:val="28"/>
          <w:szCs w:val="28"/>
        </w:rPr>
        <w:t xml:space="preserve"> </w:t>
      </w:r>
      <w:r w:rsidRPr="008D68C8">
        <w:rPr>
          <w:w w:val="105"/>
          <w:sz w:val="28"/>
          <w:szCs w:val="28"/>
        </w:rPr>
        <w:t>мотивов,</w:t>
      </w:r>
      <w:r w:rsidRPr="008D68C8">
        <w:rPr>
          <w:spacing w:val="1"/>
          <w:w w:val="105"/>
          <w:sz w:val="28"/>
          <w:szCs w:val="28"/>
        </w:rPr>
        <w:t xml:space="preserve"> </w:t>
      </w:r>
      <w:r w:rsidRPr="008D68C8">
        <w:rPr>
          <w:w w:val="105"/>
          <w:sz w:val="28"/>
          <w:szCs w:val="28"/>
        </w:rPr>
        <w:t>ожиданий,</w:t>
      </w:r>
      <w:r w:rsidRPr="008D68C8">
        <w:rPr>
          <w:spacing w:val="1"/>
          <w:w w:val="105"/>
          <w:sz w:val="28"/>
          <w:szCs w:val="28"/>
        </w:rPr>
        <w:t xml:space="preserve"> </w:t>
      </w:r>
      <w:r w:rsidRPr="008D68C8">
        <w:rPr>
          <w:w w:val="105"/>
          <w:sz w:val="28"/>
          <w:szCs w:val="28"/>
        </w:rPr>
        <w:t>желаний</w:t>
      </w:r>
      <w:r w:rsidRPr="008D68C8">
        <w:rPr>
          <w:spacing w:val="1"/>
          <w:w w:val="105"/>
          <w:sz w:val="28"/>
          <w:szCs w:val="28"/>
        </w:rPr>
        <w:t xml:space="preserve"> </w:t>
      </w:r>
      <w:r w:rsidRPr="008D68C8">
        <w:rPr>
          <w:w w:val="105"/>
          <w:sz w:val="28"/>
          <w:szCs w:val="28"/>
        </w:rPr>
        <w:t>детей.</w:t>
      </w:r>
      <w:r w:rsidRPr="008D68C8">
        <w:rPr>
          <w:spacing w:val="1"/>
          <w:w w:val="105"/>
          <w:sz w:val="28"/>
          <w:szCs w:val="28"/>
        </w:rPr>
        <w:t xml:space="preserve"> </w:t>
      </w:r>
      <w:r w:rsidRPr="008D68C8">
        <w:rPr>
          <w:w w:val="105"/>
          <w:sz w:val="28"/>
          <w:szCs w:val="28"/>
        </w:rPr>
        <w:t>Важное</w:t>
      </w:r>
      <w:r w:rsidRPr="008D68C8">
        <w:rPr>
          <w:spacing w:val="1"/>
          <w:w w:val="105"/>
          <w:sz w:val="28"/>
          <w:szCs w:val="28"/>
        </w:rPr>
        <w:t xml:space="preserve"> </w:t>
      </w:r>
      <w:r w:rsidRPr="008D68C8">
        <w:rPr>
          <w:w w:val="105"/>
          <w:sz w:val="28"/>
          <w:szCs w:val="28"/>
        </w:rPr>
        <w:t>значение</w:t>
      </w:r>
      <w:r w:rsidRPr="008D68C8">
        <w:rPr>
          <w:spacing w:val="1"/>
          <w:w w:val="105"/>
          <w:sz w:val="28"/>
          <w:szCs w:val="28"/>
        </w:rPr>
        <w:t xml:space="preserve"> </w:t>
      </w:r>
      <w:r w:rsidRPr="008D68C8">
        <w:rPr>
          <w:w w:val="105"/>
          <w:sz w:val="28"/>
          <w:szCs w:val="28"/>
        </w:rPr>
        <w:t>имеет</w:t>
      </w:r>
      <w:r w:rsidRPr="008D68C8">
        <w:rPr>
          <w:spacing w:val="1"/>
          <w:w w:val="105"/>
          <w:sz w:val="28"/>
          <w:szCs w:val="28"/>
        </w:rPr>
        <w:t xml:space="preserve"> </w:t>
      </w:r>
      <w:r w:rsidRPr="008D68C8">
        <w:rPr>
          <w:w w:val="105"/>
          <w:sz w:val="28"/>
          <w:szCs w:val="28"/>
        </w:rPr>
        <w:t>признание</w:t>
      </w:r>
      <w:r w:rsidRPr="008D68C8">
        <w:rPr>
          <w:spacing w:val="1"/>
          <w:w w:val="105"/>
          <w:sz w:val="28"/>
          <w:szCs w:val="28"/>
        </w:rPr>
        <w:t xml:space="preserve"> </w:t>
      </w:r>
      <w:r w:rsidRPr="008D68C8">
        <w:rPr>
          <w:w w:val="105"/>
          <w:sz w:val="28"/>
          <w:szCs w:val="28"/>
        </w:rPr>
        <w:t>приоритетной</w:t>
      </w:r>
      <w:r w:rsidRPr="008D68C8">
        <w:rPr>
          <w:spacing w:val="-60"/>
          <w:w w:val="105"/>
          <w:sz w:val="28"/>
          <w:szCs w:val="28"/>
        </w:rPr>
        <w:t xml:space="preserve"> </w:t>
      </w:r>
      <w:r w:rsidRPr="008D68C8">
        <w:rPr>
          <w:w w:val="105"/>
          <w:sz w:val="28"/>
          <w:szCs w:val="28"/>
        </w:rPr>
        <w:t>субъективной</w:t>
      </w:r>
      <w:r w:rsidRPr="008D68C8">
        <w:rPr>
          <w:spacing w:val="3"/>
          <w:w w:val="105"/>
          <w:sz w:val="28"/>
          <w:szCs w:val="28"/>
        </w:rPr>
        <w:t xml:space="preserve"> </w:t>
      </w:r>
      <w:r w:rsidRPr="008D68C8">
        <w:rPr>
          <w:w w:val="105"/>
          <w:sz w:val="28"/>
          <w:szCs w:val="28"/>
        </w:rPr>
        <w:t>позиции</w:t>
      </w:r>
      <w:r w:rsidRPr="008D68C8">
        <w:rPr>
          <w:spacing w:val="-1"/>
          <w:w w:val="105"/>
          <w:sz w:val="28"/>
          <w:szCs w:val="28"/>
        </w:rPr>
        <w:t xml:space="preserve"> </w:t>
      </w:r>
      <w:r w:rsidRPr="008D68C8">
        <w:rPr>
          <w:w w:val="105"/>
          <w:sz w:val="28"/>
          <w:szCs w:val="28"/>
        </w:rPr>
        <w:t>ребёнка</w:t>
      </w:r>
      <w:r w:rsidRPr="008D68C8">
        <w:rPr>
          <w:spacing w:val="-2"/>
          <w:w w:val="105"/>
          <w:sz w:val="28"/>
          <w:szCs w:val="28"/>
        </w:rPr>
        <w:t xml:space="preserve"> </w:t>
      </w:r>
      <w:r w:rsidRPr="008D68C8">
        <w:rPr>
          <w:w w:val="105"/>
          <w:sz w:val="28"/>
          <w:szCs w:val="28"/>
        </w:rPr>
        <w:t>в</w:t>
      </w:r>
      <w:r w:rsidRPr="008D68C8">
        <w:rPr>
          <w:spacing w:val="-2"/>
          <w:w w:val="105"/>
          <w:sz w:val="28"/>
          <w:szCs w:val="28"/>
        </w:rPr>
        <w:t xml:space="preserve"> </w:t>
      </w:r>
      <w:r w:rsidRPr="008D68C8">
        <w:rPr>
          <w:w w:val="105"/>
          <w:sz w:val="28"/>
          <w:szCs w:val="28"/>
        </w:rPr>
        <w:t>образовательном</w:t>
      </w:r>
      <w:r w:rsidRPr="008D68C8">
        <w:rPr>
          <w:spacing w:val="-1"/>
          <w:w w:val="105"/>
          <w:sz w:val="28"/>
          <w:szCs w:val="28"/>
        </w:rPr>
        <w:t xml:space="preserve"> </w:t>
      </w:r>
      <w:r w:rsidRPr="008D68C8">
        <w:rPr>
          <w:w w:val="105"/>
          <w:sz w:val="28"/>
          <w:szCs w:val="28"/>
        </w:rPr>
        <w:t>процессе.</w:t>
      </w:r>
    </w:p>
    <w:p w:rsidR="008D68C8" w:rsidRPr="008D68C8" w:rsidRDefault="008D68C8" w:rsidP="007241CC">
      <w:pPr>
        <w:pStyle w:val="a5"/>
        <w:ind w:left="-426" w:right="348" w:firstLine="0"/>
        <w:jc w:val="left"/>
        <w:rPr>
          <w:sz w:val="28"/>
          <w:szCs w:val="28"/>
        </w:rPr>
      </w:pPr>
      <w:r w:rsidRPr="008D68C8">
        <w:rPr>
          <w:w w:val="105"/>
          <w:sz w:val="28"/>
          <w:szCs w:val="28"/>
        </w:rPr>
        <w:t>При выборе форм, методов, средств реализации Федеральной программы педагог</w:t>
      </w:r>
      <w:r w:rsidRPr="008D68C8">
        <w:rPr>
          <w:spacing w:val="1"/>
          <w:w w:val="105"/>
          <w:sz w:val="28"/>
          <w:szCs w:val="28"/>
        </w:rPr>
        <w:t xml:space="preserve"> </w:t>
      </w:r>
      <w:r w:rsidRPr="008D68C8">
        <w:rPr>
          <w:w w:val="105"/>
          <w:sz w:val="28"/>
          <w:szCs w:val="28"/>
        </w:rPr>
        <w:t>учитывает субъектные проявления ребёнка в деятельности: интерес к миру и культуре;</w:t>
      </w:r>
      <w:r w:rsidRPr="008D68C8">
        <w:rPr>
          <w:spacing w:val="1"/>
          <w:w w:val="105"/>
          <w:sz w:val="28"/>
          <w:szCs w:val="28"/>
        </w:rPr>
        <w:t xml:space="preserve"> </w:t>
      </w:r>
      <w:r w:rsidRPr="008D68C8">
        <w:rPr>
          <w:w w:val="105"/>
          <w:sz w:val="28"/>
          <w:szCs w:val="28"/>
        </w:rPr>
        <w:t>избирательное отношение к социокультурным объектам и разным видам деятельности;</w:t>
      </w:r>
      <w:r w:rsidRPr="008D68C8">
        <w:rPr>
          <w:spacing w:val="1"/>
          <w:w w:val="105"/>
          <w:sz w:val="28"/>
          <w:szCs w:val="28"/>
        </w:rPr>
        <w:t xml:space="preserve"> </w:t>
      </w:r>
      <w:r w:rsidRPr="008D68C8">
        <w:rPr>
          <w:w w:val="105"/>
          <w:sz w:val="28"/>
          <w:szCs w:val="28"/>
        </w:rPr>
        <w:t>инициативность и желание заниматься той или иной деятельностью; самостоятельность в</w:t>
      </w:r>
      <w:r w:rsidRPr="008D68C8">
        <w:rPr>
          <w:spacing w:val="1"/>
          <w:w w:val="105"/>
          <w:sz w:val="28"/>
          <w:szCs w:val="28"/>
        </w:rPr>
        <w:t xml:space="preserve"> </w:t>
      </w:r>
      <w:r w:rsidRPr="008D68C8">
        <w:rPr>
          <w:w w:val="105"/>
          <w:sz w:val="28"/>
          <w:szCs w:val="28"/>
        </w:rPr>
        <w:t>выборе и осуществлении деятельности; творчество в интерпретации объектов культуры и</w:t>
      </w:r>
      <w:r w:rsidRPr="008D68C8">
        <w:rPr>
          <w:spacing w:val="1"/>
          <w:w w:val="105"/>
          <w:sz w:val="28"/>
          <w:szCs w:val="28"/>
        </w:rPr>
        <w:t xml:space="preserve"> </w:t>
      </w:r>
      <w:r w:rsidRPr="008D68C8">
        <w:rPr>
          <w:w w:val="105"/>
          <w:sz w:val="28"/>
          <w:szCs w:val="28"/>
        </w:rPr>
        <w:t>создании</w:t>
      </w:r>
      <w:r w:rsidRPr="008D68C8">
        <w:rPr>
          <w:spacing w:val="-25"/>
          <w:w w:val="105"/>
          <w:sz w:val="28"/>
          <w:szCs w:val="28"/>
        </w:rPr>
        <w:t xml:space="preserve"> </w:t>
      </w:r>
      <w:r w:rsidRPr="008D68C8">
        <w:rPr>
          <w:w w:val="105"/>
          <w:sz w:val="28"/>
          <w:szCs w:val="28"/>
        </w:rPr>
        <w:t>продуктов</w:t>
      </w:r>
      <w:r w:rsidRPr="008D68C8">
        <w:rPr>
          <w:spacing w:val="-23"/>
          <w:w w:val="105"/>
          <w:sz w:val="28"/>
          <w:szCs w:val="28"/>
        </w:rPr>
        <w:t xml:space="preserve"> </w:t>
      </w:r>
      <w:r w:rsidRPr="008D68C8">
        <w:rPr>
          <w:w w:val="105"/>
          <w:sz w:val="28"/>
          <w:szCs w:val="28"/>
        </w:rPr>
        <w:t>деятельности.</w:t>
      </w:r>
    </w:p>
    <w:p w:rsidR="008D68C8" w:rsidRPr="008D68C8" w:rsidRDefault="008D68C8" w:rsidP="007241CC">
      <w:pPr>
        <w:pStyle w:val="a5"/>
        <w:ind w:left="-426" w:right="340" w:firstLine="0"/>
        <w:jc w:val="left"/>
        <w:rPr>
          <w:sz w:val="28"/>
          <w:szCs w:val="28"/>
        </w:rPr>
      </w:pPr>
      <w:r w:rsidRPr="008D68C8">
        <w:rPr>
          <w:w w:val="105"/>
          <w:sz w:val="28"/>
          <w:szCs w:val="28"/>
        </w:rPr>
        <w:t>Выбор педагогом педагогически обоснованных форм, методов, средств реализации</w:t>
      </w:r>
      <w:r w:rsidRPr="008D68C8">
        <w:rPr>
          <w:spacing w:val="1"/>
          <w:w w:val="105"/>
          <w:sz w:val="28"/>
          <w:szCs w:val="28"/>
        </w:rPr>
        <w:t xml:space="preserve"> </w:t>
      </w:r>
      <w:r w:rsidRPr="008D68C8">
        <w:rPr>
          <w:w w:val="105"/>
          <w:sz w:val="28"/>
          <w:szCs w:val="28"/>
        </w:rPr>
        <w:t>Федеральной программы, адекватных образовательным потребностям и предпочтениям</w:t>
      </w:r>
      <w:r w:rsidRPr="008D68C8">
        <w:rPr>
          <w:spacing w:val="1"/>
          <w:w w:val="105"/>
          <w:sz w:val="28"/>
          <w:szCs w:val="28"/>
        </w:rPr>
        <w:t xml:space="preserve"> </w:t>
      </w:r>
      <w:r w:rsidRPr="008D68C8">
        <w:rPr>
          <w:w w:val="105"/>
          <w:sz w:val="28"/>
          <w:szCs w:val="28"/>
        </w:rPr>
        <w:t>детей,</w:t>
      </w:r>
      <w:r w:rsidRPr="008D68C8">
        <w:rPr>
          <w:spacing w:val="1"/>
          <w:w w:val="105"/>
          <w:sz w:val="28"/>
          <w:szCs w:val="28"/>
        </w:rPr>
        <w:t xml:space="preserve"> </w:t>
      </w:r>
      <w:r w:rsidRPr="008D68C8">
        <w:rPr>
          <w:w w:val="105"/>
          <w:sz w:val="28"/>
          <w:szCs w:val="28"/>
        </w:rPr>
        <w:t>их</w:t>
      </w:r>
      <w:r w:rsidRPr="008D68C8">
        <w:rPr>
          <w:spacing w:val="1"/>
          <w:w w:val="105"/>
          <w:sz w:val="28"/>
          <w:szCs w:val="28"/>
        </w:rPr>
        <w:t xml:space="preserve"> </w:t>
      </w:r>
      <w:r w:rsidRPr="008D68C8">
        <w:rPr>
          <w:w w:val="105"/>
          <w:sz w:val="28"/>
          <w:szCs w:val="28"/>
        </w:rPr>
        <w:t>соотношение</w:t>
      </w:r>
      <w:r w:rsidRPr="008D68C8">
        <w:rPr>
          <w:spacing w:val="1"/>
          <w:w w:val="105"/>
          <w:sz w:val="28"/>
          <w:szCs w:val="28"/>
        </w:rPr>
        <w:t xml:space="preserve"> </w:t>
      </w:r>
      <w:r w:rsidRPr="008D68C8">
        <w:rPr>
          <w:w w:val="105"/>
          <w:sz w:val="28"/>
          <w:szCs w:val="28"/>
        </w:rPr>
        <w:t>и</w:t>
      </w:r>
      <w:r w:rsidRPr="008D68C8">
        <w:rPr>
          <w:spacing w:val="1"/>
          <w:w w:val="105"/>
          <w:sz w:val="28"/>
          <w:szCs w:val="28"/>
        </w:rPr>
        <w:t xml:space="preserve"> </w:t>
      </w:r>
      <w:r w:rsidRPr="008D68C8">
        <w:rPr>
          <w:w w:val="105"/>
          <w:sz w:val="28"/>
          <w:szCs w:val="28"/>
        </w:rPr>
        <w:t>интеграция</w:t>
      </w:r>
      <w:r w:rsidRPr="008D68C8">
        <w:rPr>
          <w:spacing w:val="1"/>
          <w:w w:val="105"/>
          <w:sz w:val="28"/>
          <w:szCs w:val="28"/>
        </w:rPr>
        <w:t xml:space="preserve"> </w:t>
      </w:r>
      <w:r w:rsidRPr="008D68C8">
        <w:rPr>
          <w:w w:val="105"/>
          <w:sz w:val="28"/>
          <w:szCs w:val="28"/>
        </w:rPr>
        <w:t>при</w:t>
      </w:r>
      <w:r w:rsidRPr="008D68C8">
        <w:rPr>
          <w:spacing w:val="1"/>
          <w:w w:val="105"/>
          <w:sz w:val="28"/>
          <w:szCs w:val="28"/>
        </w:rPr>
        <w:t xml:space="preserve"> </w:t>
      </w:r>
      <w:r w:rsidRPr="008D68C8">
        <w:rPr>
          <w:w w:val="105"/>
          <w:sz w:val="28"/>
          <w:szCs w:val="28"/>
        </w:rPr>
        <w:t>решении</w:t>
      </w:r>
      <w:r w:rsidRPr="008D68C8">
        <w:rPr>
          <w:spacing w:val="1"/>
          <w:w w:val="105"/>
          <w:sz w:val="28"/>
          <w:szCs w:val="28"/>
        </w:rPr>
        <w:t xml:space="preserve"> </w:t>
      </w:r>
      <w:r w:rsidRPr="008D68C8">
        <w:rPr>
          <w:w w:val="105"/>
          <w:sz w:val="28"/>
          <w:szCs w:val="28"/>
        </w:rPr>
        <w:t>задач</w:t>
      </w:r>
      <w:r w:rsidRPr="008D68C8">
        <w:rPr>
          <w:spacing w:val="1"/>
          <w:w w:val="105"/>
          <w:sz w:val="28"/>
          <w:szCs w:val="28"/>
        </w:rPr>
        <w:t xml:space="preserve"> </w:t>
      </w:r>
      <w:r w:rsidRPr="008D68C8">
        <w:rPr>
          <w:w w:val="105"/>
          <w:sz w:val="28"/>
          <w:szCs w:val="28"/>
        </w:rPr>
        <w:t>воспитания</w:t>
      </w:r>
      <w:r w:rsidRPr="008D68C8">
        <w:rPr>
          <w:spacing w:val="1"/>
          <w:w w:val="105"/>
          <w:sz w:val="28"/>
          <w:szCs w:val="28"/>
        </w:rPr>
        <w:t xml:space="preserve"> </w:t>
      </w:r>
      <w:r w:rsidRPr="008D68C8">
        <w:rPr>
          <w:w w:val="105"/>
          <w:sz w:val="28"/>
          <w:szCs w:val="28"/>
        </w:rPr>
        <w:t>и</w:t>
      </w:r>
      <w:r w:rsidRPr="008D68C8">
        <w:rPr>
          <w:spacing w:val="1"/>
          <w:w w:val="105"/>
          <w:sz w:val="28"/>
          <w:szCs w:val="28"/>
        </w:rPr>
        <w:t xml:space="preserve"> </w:t>
      </w:r>
      <w:r w:rsidRPr="008D68C8">
        <w:rPr>
          <w:w w:val="105"/>
          <w:sz w:val="28"/>
          <w:szCs w:val="28"/>
        </w:rPr>
        <w:t>обучения</w:t>
      </w:r>
      <w:r w:rsidRPr="008D68C8">
        <w:rPr>
          <w:spacing w:val="1"/>
          <w:w w:val="105"/>
          <w:sz w:val="28"/>
          <w:szCs w:val="28"/>
        </w:rPr>
        <w:t xml:space="preserve"> </w:t>
      </w:r>
      <w:r w:rsidRPr="008D68C8">
        <w:rPr>
          <w:w w:val="105"/>
          <w:sz w:val="28"/>
          <w:szCs w:val="28"/>
        </w:rPr>
        <w:t>обеспечивает</w:t>
      </w:r>
      <w:r w:rsidRPr="008D68C8">
        <w:rPr>
          <w:spacing w:val="-1"/>
          <w:w w:val="105"/>
          <w:sz w:val="28"/>
          <w:szCs w:val="28"/>
        </w:rPr>
        <w:t xml:space="preserve"> </w:t>
      </w:r>
      <w:r w:rsidRPr="008D68C8">
        <w:rPr>
          <w:w w:val="105"/>
          <w:sz w:val="28"/>
          <w:szCs w:val="28"/>
        </w:rPr>
        <w:t>их</w:t>
      </w:r>
      <w:r w:rsidRPr="008D68C8">
        <w:rPr>
          <w:spacing w:val="18"/>
          <w:w w:val="105"/>
          <w:sz w:val="28"/>
          <w:szCs w:val="28"/>
        </w:rPr>
        <w:t xml:space="preserve"> </w:t>
      </w:r>
      <w:r w:rsidRPr="008D68C8">
        <w:rPr>
          <w:w w:val="105"/>
          <w:sz w:val="28"/>
          <w:szCs w:val="28"/>
        </w:rPr>
        <w:t>вариативность.</w:t>
      </w:r>
    </w:p>
    <w:p w:rsidR="008D68C8" w:rsidRPr="008D68C8" w:rsidRDefault="008D68C8" w:rsidP="00795BB8">
      <w:pPr>
        <w:spacing w:after="0" w:line="240" w:lineRule="auto"/>
        <w:ind w:left="-284"/>
        <w:rPr>
          <w:rFonts w:ascii="Times New Roman" w:hAnsi="Times New Roman" w:cs="Times New Roman"/>
          <w:i/>
          <w:sz w:val="28"/>
          <w:szCs w:val="28"/>
        </w:rPr>
      </w:pPr>
      <w:r w:rsidRPr="008D68C8">
        <w:rPr>
          <w:rFonts w:ascii="Times New Roman" w:hAnsi="Times New Roman" w:cs="Times New Roman"/>
          <w:i/>
          <w:w w:val="105"/>
          <w:sz w:val="28"/>
          <w:szCs w:val="28"/>
        </w:rPr>
        <w:t>Особенности</w:t>
      </w:r>
      <w:r w:rsidRPr="008D68C8">
        <w:rPr>
          <w:rFonts w:ascii="Times New Roman" w:hAnsi="Times New Roman" w:cs="Times New Roman"/>
          <w:i/>
          <w:spacing w:val="-8"/>
          <w:w w:val="105"/>
          <w:sz w:val="28"/>
          <w:szCs w:val="28"/>
        </w:rPr>
        <w:t xml:space="preserve"> </w:t>
      </w:r>
      <w:r w:rsidRPr="008D68C8">
        <w:rPr>
          <w:rFonts w:ascii="Times New Roman" w:hAnsi="Times New Roman" w:cs="Times New Roman"/>
          <w:i/>
          <w:w w:val="105"/>
          <w:sz w:val="28"/>
          <w:szCs w:val="28"/>
        </w:rPr>
        <w:t>образовательной</w:t>
      </w:r>
      <w:r w:rsidRPr="008D68C8">
        <w:rPr>
          <w:rFonts w:ascii="Times New Roman" w:hAnsi="Times New Roman" w:cs="Times New Roman"/>
          <w:i/>
          <w:spacing w:val="-1"/>
          <w:w w:val="105"/>
          <w:sz w:val="28"/>
          <w:szCs w:val="28"/>
        </w:rPr>
        <w:t xml:space="preserve"> </w:t>
      </w:r>
      <w:r w:rsidRPr="008D68C8">
        <w:rPr>
          <w:rFonts w:ascii="Times New Roman" w:hAnsi="Times New Roman" w:cs="Times New Roman"/>
          <w:i/>
          <w:w w:val="105"/>
          <w:sz w:val="28"/>
          <w:szCs w:val="28"/>
        </w:rPr>
        <w:t>деятельности</w:t>
      </w:r>
      <w:r w:rsidRPr="008D68C8">
        <w:rPr>
          <w:rFonts w:ascii="Times New Roman" w:hAnsi="Times New Roman" w:cs="Times New Roman"/>
          <w:i/>
          <w:spacing w:val="-8"/>
          <w:w w:val="105"/>
          <w:sz w:val="28"/>
          <w:szCs w:val="28"/>
        </w:rPr>
        <w:t xml:space="preserve"> </w:t>
      </w:r>
      <w:r w:rsidRPr="008D68C8">
        <w:rPr>
          <w:rFonts w:ascii="Times New Roman" w:hAnsi="Times New Roman" w:cs="Times New Roman"/>
          <w:i/>
          <w:w w:val="105"/>
          <w:sz w:val="28"/>
          <w:szCs w:val="28"/>
        </w:rPr>
        <w:t>разных</w:t>
      </w:r>
      <w:r w:rsidRPr="008D68C8">
        <w:rPr>
          <w:rFonts w:ascii="Times New Roman" w:hAnsi="Times New Roman" w:cs="Times New Roman"/>
          <w:i/>
          <w:spacing w:val="-8"/>
          <w:w w:val="105"/>
          <w:sz w:val="28"/>
          <w:szCs w:val="28"/>
        </w:rPr>
        <w:t xml:space="preserve"> </w:t>
      </w:r>
      <w:r w:rsidRPr="008D68C8">
        <w:rPr>
          <w:rFonts w:ascii="Times New Roman" w:hAnsi="Times New Roman" w:cs="Times New Roman"/>
          <w:i/>
          <w:w w:val="105"/>
          <w:sz w:val="28"/>
          <w:szCs w:val="28"/>
        </w:rPr>
        <w:t>видов</w:t>
      </w:r>
      <w:r w:rsidRPr="008D68C8">
        <w:rPr>
          <w:rFonts w:ascii="Times New Roman" w:hAnsi="Times New Roman" w:cs="Times New Roman"/>
          <w:i/>
          <w:spacing w:val="-6"/>
          <w:w w:val="105"/>
          <w:sz w:val="28"/>
          <w:szCs w:val="28"/>
        </w:rPr>
        <w:t xml:space="preserve"> </w:t>
      </w:r>
      <w:r w:rsidRPr="008D68C8">
        <w:rPr>
          <w:rFonts w:ascii="Times New Roman" w:hAnsi="Times New Roman" w:cs="Times New Roman"/>
          <w:i/>
          <w:w w:val="105"/>
          <w:sz w:val="28"/>
          <w:szCs w:val="28"/>
        </w:rPr>
        <w:t>и</w:t>
      </w:r>
      <w:r w:rsidRPr="008D68C8">
        <w:rPr>
          <w:rFonts w:ascii="Times New Roman" w:hAnsi="Times New Roman" w:cs="Times New Roman"/>
          <w:i/>
          <w:spacing w:val="-4"/>
          <w:w w:val="105"/>
          <w:sz w:val="28"/>
          <w:szCs w:val="28"/>
        </w:rPr>
        <w:t xml:space="preserve"> </w:t>
      </w:r>
      <w:r w:rsidRPr="008D68C8">
        <w:rPr>
          <w:rFonts w:ascii="Times New Roman" w:hAnsi="Times New Roman" w:cs="Times New Roman"/>
          <w:i/>
          <w:w w:val="105"/>
          <w:sz w:val="28"/>
          <w:szCs w:val="28"/>
        </w:rPr>
        <w:t>культурных</w:t>
      </w:r>
      <w:r w:rsidRPr="008D68C8">
        <w:rPr>
          <w:rFonts w:ascii="Times New Roman" w:hAnsi="Times New Roman" w:cs="Times New Roman"/>
          <w:i/>
          <w:spacing w:val="-5"/>
          <w:w w:val="105"/>
          <w:sz w:val="28"/>
          <w:szCs w:val="28"/>
        </w:rPr>
        <w:t xml:space="preserve"> </w:t>
      </w:r>
      <w:r w:rsidRPr="008D68C8">
        <w:rPr>
          <w:rFonts w:ascii="Times New Roman" w:hAnsi="Times New Roman" w:cs="Times New Roman"/>
          <w:i/>
          <w:w w:val="105"/>
          <w:sz w:val="28"/>
          <w:szCs w:val="28"/>
        </w:rPr>
        <w:t>практик.</w:t>
      </w:r>
    </w:p>
    <w:p w:rsidR="00795BB8" w:rsidRDefault="008D68C8" w:rsidP="00795BB8">
      <w:pPr>
        <w:pStyle w:val="a5"/>
        <w:ind w:left="-284" w:firstLine="0"/>
        <w:jc w:val="left"/>
        <w:rPr>
          <w:sz w:val="28"/>
          <w:szCs w:val="28"/>
        </w:rPr>
      </w:pPr>
      <w:r w:rsidRPr="008D68C8">
        <w:rPr>
          <w:w w:val="105"/>
          <w:sz w:val="28"/>
          <w:szCs w:val="28"/>
        </w:rPr>
        <w:t>Образовательная</w:t>
      </w:r>
      <w:r w:rsidRPr="008D68C8">
        <w:rPr>
          <w:spacing w:val="-6"/>
          <w:w w:val="105"/>
          <w:sz w:val="28"/>
          <w:szCs w:val="28"/>
        </w:rPr>
        <w:t xml:space="preserve"> </w:t>
      </w:r>
      <w:r w:rsidRPr="008D68C8">
        <w:rPr>
          <w:w w:val="105"/>
          <w:sz w:val="28"/>
          <w:szCs w:val="28"/>
        </w:rPr>
        <w:t>деятельность</w:t>
      </w:r>
      <w:r w:rsidRPr="008D68C8">
        <w:rPr>
          <w:spacing w:val="-5"/>
          <w:w w:val="105"/>
          <w:sz w:val="28"/>
          <w:szCs w:val="28"/>
        </w:rPr>
        <w:t xml:space="preserve"> </w:t>
      </w:r>
      <w:r w:rsidRPr="008D68C8">
        <w:rPr>
          <w:w w:val="105"/>
          <w:sz w:val="28"/>
          <w:szCs w:val="28"/>
        </w:rPr>
        <w:t>в</w:t>
      </w:r>
      <w:r w:rsidRPr="008D68C8">
        <w:rPr>
          <w:spacing w:val="-4"/>
          <w:w w:val="105"/>
          <w:sz w:val="28"/>
          <w:szCs w:val="28"/>
        </w:rPr>
        <w:t xml:space="preserve"> </w:t>
      </w:r>
      <w:r w:rsidRPr="008D68C8">
        <w:rPr>
          <w:w w:val="105"/>
          <w:sz w:val="28"/>
          <w:szCs w:val="28"/>
        </w:rPr>
        <w:t>ДОО</w:t>
      </w:r>
      <w:r w:rsidRPr="008D68C8">
        <w:rPr>
          <w:spacing w:val="4"/>
          <w:w w:val="105"/>
          <w:sz w:val="28"/>
          <w:szCs w:val="28"/>
        </w:rPr>
        <w:t xml:space="preserve"> </w:t>
      </w:r>
      <w:r w:rsidRPr="008D68C8">
        <w:rPr>
          <w:w w:val="105"/>
          <w:sz w:val="28"/>
          <w:szCs w:val="28"/>
        </w:rPr>
        <w:t>включает:</w:t>
      </w:r>
    </w:p>
    <w:p w:rsidR="008D68C8" w:rsidRPr="008D68C8" w:rsidRDefault="00795BB8" w:rsidP="00795BB8">
      <w:pPr>
        <w:pStyle w:val="a5"/>
        <w:ind w:left="-284" w:firstLine="0"/>
        <w:jc w:val="left"/>
        <w:rPr>
          <w:sz w:val="28"/>
          <w:szCs w:val="28"/>
        </w:rPr>
      </w:pPr>
      <w:r>
        <w:rPr>
          <w:sz w:val="28"/>
          <w:szCs w:val="28"/>
        </w:rPr>
        <w:t>-</w:t>
      </w:r>
      <w:r w:rsidR="008D68C8" w:rsidRPr="008D68C8">
        <w:rPr>
          <w:w w:val="105"/>
          <w:sz w:val="28"/>
          <w:szCs w:val="28"/>
        </w:rPr>
        <w:t>образовательную деятельность, осуществляемую в процессе организации различных</w:t>
      </w:r>
      <w:r w:rsidR="008D68C8" w:rsidRPr="008D68C8">
        <w:rPr>
          <w:spacing w:val="-60"/>
          <w:w w:val="105"/>
          <w:sz w:val="28"/>
          <w:szCs w:val="28"/>
        </w:rPr>
        <w:t xml:space="preserve"> </w:t>
      </w:r>
      <w:r w:rsidR="008D68C8" w:rsidRPr="008D68C8">
        <w:rPr>
          <w:w w:val="105"/>
          <w:sz w:val="28"/>
          <w:szCs w:val="28"/>
        </w:rPr>
        <w:t>видов</w:t>
      </w:r>
      <w:r w:rsidR="008D68C8" w:rsidRPr="008D68C8">
        <w:rPr>
          <w:spacing w:val="-1"/>
          <w:w w:val="105"/>
          <w:sz w:val="28"/>
          <w:szCs w:val="28"/>
        </w:rPr>
        <w:t xml:space="preserve"> </w:t>
      </w:r>
      <w:r w:rsidR="008D68C8" w:rsidRPr="008D68C8">
        <w:rPr>
          <w:w w:val="105"/>
          <w:sz w:val="28"/>
          <w:szCs w:val="28"/>
        </w:rPr>
        <w:t>детской</w:t>
      </w:r>
      <w:r w:rsidR="008D68C8" w:rsidRPr="008D68C8">
        <w:rPr>
          <w:spacing w:val="-2"/>
          <w:w w:val="105"/>
          <w:sz w:val="28"/>
          <w:szCs w:val="28"/>
        </w:rPr>
        <w:t xml:space="preserve"> </w:t>
      </w:r>
      <w:r w:rsidR="008D68C8" w:rsidRPr="008D68C8">
        <w:rPr>
          <w:w w:val="105"/>
          <w:sz w:val="28"/>
          <w:szCs w:val="28"/>
        </w:rPr>
        <w:t>деятельности;</w:t>
      </w:r>
    </w:p>
    <w:p w:rsidR="00CD35DE" w:rsidRDefault="00795BB8" w:rsidP="00795BB8">
      <w:pPr>
        <w:pStyle w:val="a5"/>
        <w:ind w:left="-284" w:right="466" w:firstLine="0"/>
        <w:jc w:val="left"/>
        <w:rPr>
          <w:spacing w:val="1"/>
          <w:w w:val="105"/>
          <w:sz w:val="28"/>
          <w:szCs w:val="28"/>
        </w:rPr>
      </w:pPr>
      <w:r>
        <w:rPr>
          <w:w w:val="105"/>
          <w:sz w:val="28"/>
          <w:szCs w:val="28"/>
        </w:rPr>
        <w:t>-</w:t>
      </w:r>
      <w:r w:rsidR="008D68C8" w:rsidRPr="008D68C8">
        <w:rPr>
          <w:w w:val="105"/>
          <w:sz w:val="28"/>
          <w:szCs w:val="28"/>
        </w:rPr>
        <w:t>образовательную</w:t>
      </w:r>
      <w:r w:rsidR="008D68C8" w:rsidRPr="008D68C8">
        <w:rPr>
          <w:spacing w:val="1"/>
          <w:w w:val="105"/>
          <w:sz w:val="28"/>
          <w:szCs w:val="28"/>
        </w:rPr>
        <w:t xml:space="preserve"> </w:t>
      </w:r>
      <w:r w:rsidR="008D68C8" w:rsidRPr="008D68C8">
        <w:rPr>
          <w:w w:val="105"/>
          <w:sz w:val="28"/>
          <w:szCs w:val="28"/>
        </w:rPr>
        <w:t>деятельность,</w:t>
      </w:r>
      <w:r w:rsidR="008D68C8" w:rsidRPr="008D68C8">
        <w:rPr>
          <w:spacing w:val="1"/>
          <w:w w:val="105"/>
          <w:sz w:val="28"/>
          <w:szCs w:val="28"/>
        </w:rPr>
        <w:t xml:space="preserve"> </w:t>
      </w:r>
      <w:r w:rsidR="008D68C8" w:rsidRPr="008D68C8">
        <w:rPr>
          <w:w w:val="105"/>
          <w:sz w:val="28"/>
          <w:szCs w:val="28"/>
        </w:rPr>
        <w:t>осуществляемую</w:t>
      </w:r>
      <w:r w:rsidR="008D68C8" w:rsidRPr="008D68C8">
        <w:rPr>
          <w:spacing w:val="1"/>
          <w:w w:val="105"/>
          <w:sz w:val="28"/>
          <w:szCs w:val="28"/>
        </w:rPr>
        <w:t xml:space="preserve"> </w:t>
      </w:r>
      <w:r w:rsidR="008D68C8" w:rsidRPr="008D68C8">
        <w:rPr>
          <w:w w:val="105"/>
          <w:sz w:val="28"/>
          <w:szCs w:val="28"/>
        </w:rPr>
        <w:t>в</w:t>
      </w:r>
      <w:r w:rsidR="008D68C8" w:rsidRPr="008D68C8">
        <w:rPr>
          <w:spacing w:val="1"/>
          <w:w w:val="105"/>
          <w:sz w:val="28"/>
          <w:szCs w:val="28"/>
        </w:rPr>
        <w:t xml:space="preserve"> </w:t>
      </w:r>
      <w:r w:rsidR="008D68C8" w:rsidRPr="008D68C8">
        <w:rPr>
          <w:w w:val="105"/>
          <w:sz w:val="28"/>
          <w:szCs w:val="28"/>
        </w:rPr>
        <w:t>ходе</w:t>
      </w:r>
      <w:r w:rsidR="008D68C8" w:rsidRPr="008D68C8">
        <w:rPr>
          <w:spacing w:val="1"/>
          <w:w w:val="105"/>
          <w:sz w:val="28"/>
          <w:szCs w:val="28"/>
        </w:rPr>
        <w:t xml:space="preserve"> </w:t>
      </w:r>
      <w:r w:rsidR="008D68C8" w:rsidRPr="008D68C8">
        <w:rPr>
          <w:w w:val="105"/>
          <w:sz w:val="28"/>
          <w:szCs w:val="28"/>
        </w:rPr>
        <w:t>режимных</w:t>
      </w:r>
      <w:r w:rsidR="008D68C8" w:rsidRPr="008D68C8">
        <w:rPr>
          <w:spacing w:val="1"/>
          <w:w w:val="105"/>
          <w:sz w:val="28"/>
          <w:szCs w:val="28"/>
        </w:rPr>
        <w:t xml:space="preserve"> </w:t>
      </w:r>
      <w:r w:rsidR="008D68C8" w:rsidRPr="008D68C8">
        <w:rPr>
          <w:w w:val="105"/>
          <w:sz w:val="28"/>
          <w:szCs w:val="28"/>
        </w:rPr>
        <w:t>процессов;</w:t>
      </w:r>
      <w:r w:rsidR="008D68C8" w:rsidRPr="008D68C8">
        <w:rPr>
          <w:spacing w:val="1"/>
          <w:w w:val="105"/>
          <w:sz w:val="28"/>
          <w:szCs w:val="28"/>
        </w:rPr>
        <w:t xml:space="preserve"> </w:t>
      </w:r>
    </w:p>
    <w:p w:rsidR="008D68C8" w:rsidRPr="008D68C8" w:rsidRDefault="00CD35DE" w:rsidP="00795BB8">
      <w:pPr>
        <w:pStyle w:val="a5"/>
        <w:ind w:left="-284" w:right="466" w:firstLine="0"/>
        <w:jc w:val="left"/>
        <w:rPr>
          <w:sz w:val="28"/>
          <w:szCs w:val="28"/>
        </w:rPr>
      </w:pPr>
      <w:r>
        <w:rPr>
          <w:spacing w:val="1"/>
          <w:w w:val="105"/>
          <w:sz w:val="28"/>
          <w:szCs w:val="28"/>
        </w:rPr>
        <w:t>-</w:t>
      </w:r>
      <w:r w:rsidR="008D68C8" w:rsidRPr="008D68C8">
        <w:rPr>
          <w:w w:val="105"/>
          <w:sz w:val="28"/>
          <w:szCs w:val="28"/>
        </w:rPr>
        <w:t>самостоятельную</w:t>
      </w:r>
      <w:r w:rsidR="008D68C8" w:rsidRPr="008D68C8">
        <w:rPr>
          <w:spacing w:val="-3"/>
          <w:w w:val="105"/>
          <w:sz w:val="28"/>
          <w:szCs w:val="28"/>
        </w:rPr>
        <w:t xml:space="preserve"> </w:t>
      </w:r>
      <w:r w:rsidR="008D68C8" w:rsidRPr="008D68C8">
        <w:rPr>
          <w:w w:val="105"/>
          <w:sz w:val="28"/>
          <w:szCs w:val="28"/>
        </w:rPr>
        <w:t>деятельность</w:t>
      </w:r>
      <w:r w:rsidR="008D68C8" w:rsidRPr="008D68C8">
        <w:rPr>
          <w:spacing w:val="21"/>
          <w:w w:val="105"/>
          <w:sz w:val="28"/>
          <w:szCs w:val="28"/>
        </w:rPr>
        <w:t xml:space="preserve"> </w:t>
      </w:r>
      <w:r w:rsidR="008D68C8" w:rsidRPr="008D68C8">
        <w:rPr>
          <w:w w:val="105"/>
          <w:sz w:val="28"/>
          <w:szCs w:val="28"/>
        </w:rPr>
        <w:t>детей;</w:t>
      </w:r>
    </w:p>
    <w:p w:rsidR="008D68C8" w:rsidRPr="008D68C8" w:rsidRDefault="00CD35DE" w:rsidP="00795BB8">
      <w:pPr>
        <w:pStyle w:val="a5"/>
        <w:ind w:left="-284" w:firstLine="0"/>
        <w:jc w:val="left"/>
        <w:rPr>
          <w:sz w:val="28"/>
          <w:szCs w:val="28"/>
        </w:rPr>
      </w:pPr>
      <w:r>
        <w:rPr>
          <w:w w:val="105"/>
          <w:sz w:val="28"/>
          <w:szCs w:val="28"/>
        </w:rPr>
        <w:t>-</w:t>
      </w:r>
      <w:r w:rsidR="008D68C8" w:rsidRPr="008D68C8">
        <w:rPr>
          <w:w w:val="105"/>
          <w:sz w:val="28"/>
          <w:szCs w:val="28"/>
        </w:rPr>
        <w:t>взаимодействие</w:t>
      </w:r>
      <w:r w:rsidR="008D68C8" w:rsidRPr="008D68C8">
        <w:rPr>
          <w:spacing w:val="-6"/>
          <w:w w:val="105"/>
          <w:sz w:val="28"/>
          <w:szCs w:val="28"/>
        </w:rPr>
        <w:t xml:space="preserve"> </w:t>
      </w:r>
      <w:r w:rsidR="008D68C8" w:rsidRPr="008D68C8">
        <w:rPr>
          <w:w w:val="105"/>
          <w:sz w:val="28"/>
          <w:szCs w:val="28"/>
        </w:rPr>
        <w:t>с</w:t>
      </w:r>
      <w:r w:rsidR="008D68C8" w:rsidRPr="008D68C8">
        <w:rPr>
          <w:spacing w:val="-1"/>
          <w:w w:val="105"/>
          <w:sz w:val="28"/>
          <w:szCs w:val="28"/>
        </w:rPr>
        <w:t xml:space="preserve"> </w:t>
      </w:r>
      <w:r w:rsidR="008D68C8" w:rsidRPr="008D68C8">
        <w:rPr>
          <w:w w:val="105"/>
          <w:sz w:val="28"/>
          <w:szCs w:val="28"/>
        </w:rPr>
        <w:t>семьями</w:t>
      </w:r>
      <w:r w:rsidR="008D68C8" w:rsidRPr="008D68C8">
        <w:rPr>
          <w:spacing w:val="-5"/>
          <w:w w:val="105"/>
          <w:sz w:val="28"/>
          <w:szCs w:val="28"/>
        </w:rPr>
        <w:t xml:space="preserve"> </w:t>
      </w:r>
      <w:r w:rsidR="008D68C8" w:rsidRPr="008D68C8">
        <w:rPr>
          <w:w w:val="105"/>
          <w:sz w:val="28"/>
          <w:szCs w:val="28"/>
        </w:rPr>
        <w:t>детей</w:t>
      </w:r>
      <w:r w:rsidR="008D68C8" w:rsidRPr="008D68C8">
        <w:rPr>
          <w:spacing w:val="-4"/>
          <w:w w:val="105"/>
          <w:sz w:val="28"/>
          <w:szCs w:val="28"/>
        </w:rPr>
        <w:t xml:space="preserve"> </w:t>
      </w:r>
      <w:r w:rsidR="008D68C8" w:rsidRPr="008D68C8">
        <w:rPr>
          <w:w w:val="105"/>
          <w:sz w:val="28"/>
          <w:szCs w:val="28"/>
        </w:rPr>
        <w:t>по</w:t>
      </w:r>
      <w:r w:rsidR="008D68C8" w:rsidRPr="008D68C8">
        <w:rPr>
          <w:spacing w:val="54"/>
          <w:w w:val="105"/>
          <w:sz w:val="28"/>
          <w:szCs w:val="28"/>
        </w:rPr>
        <w:t xml:space="preserve"> </w:t>
      </w:r>
      <w:r w:rsidR="008D68C8" w:rsidRPr="008D68C8">
        <w:rPr>
          <w:w w:val="105"/>
          <w:sz w:val="28"/>
          <w:szCs w:val="28"/>
        </w:rPr>
        <w:t>реализации</w:t>
      </w:r>
      <w:r w:rsidR="008D68C8" w:rsidRPr="008D68C8">
        <w:rPr>
          <w:spacing w:val="56"/>
          <w:w w:val="105"/>
          <w:sz w:val="28"/>
          <w:szCs w:val="28"/>
        </w:rPr>
        <w:t xml:space="preserve"> </w:t>
      </w:r>
      <w:r w:rsidR="008D68C8" w:rsidRPr="008D68C8">
        <w:rPr>
          <w:w w:val="105"/>
          <w:sz w:val="28"/>
          <w:szCs w:val="28"/>
        </w:rPr>
        <w:t>образовательной</w:t>
      </w:r>
      <w:r w:rsidR="008D68C8" w:rsidRPr="008D68C8">
        <w:rPr>
          <w:spacing w:val="55"/>
          <w:w w:val="105"/>
          <w:sz w:val="28"/>
          <w:szCs w:val="28"/>
        </w:rPr>
        <w:t xml:space="preserve"> </w:t>
      </w:r>
      <w:r w:rsidR="008D68C8" w:rsidRPr="008D68C8">
        <w:rPr>
          <w:w w:val="105"/>
          <w:sz w:val="28"/>
          <w:szCs w:val="28"/>
        </w:rPr>
        <w:t>программы</w:t>
      </w:r>
      <w:r w:rsidR="008D68C8" w:rsidRPr="008D68C8">
        <w:rPr>
          <w:spacing w:val="23"/>
          <w:w w:val="105"/>
          <w:sz w:val="28"/>
          <w:szCs w:val="28"/>
        </w:rPr>
        <w:t xml:space="preserve"> </w:t>
      </w:r>
      <w:r w:rsidR="008D68C8" w:rsidRPr="008D68C8">
        <w:rPr>
          <w:w w:val="105"/>
          <w:sz w:val="28"/>
          <w:szCs w:val="28"/>
        </w:rPr>
        <w:t>ДО.</w:t>
      </w:r>
    </w:p>
    <w:p w:rsidR="008D68C8" w:rsidRPr="008D68C8" w:rsidRDefault="008D68C8" w:rsidP="00CD35DE">
      <w:pPr>
        <w:pStyle w:val="a5"/>
        <w:ind w:left="-284" w:right="369" w:firstLine="0"/>
        <w:jc w:val="left"/>
        <w:rPr>
          <w:sz w:val="28"/>
          <w:szCs w:val="28"/>
        </w:rPr>
      </w:pPr>
      <w:r w:rsidRPr="008D68C8">
        <w:rPr>
          <w:w w:val="105"/>
          <w:sz w:val="28"/>
          <w:szCs w:val="28"/>
        </w:rPr>
        <w:t>Образовательная деятельность организуется как совместная деятельность педагога и</w:t>
      </w:r>
      <w:r w:rsidRPr="008D68C8">
        <w:rPr>
          <w:spacing w:val="1"/>
          <w:w w:val="105"/>
          <w:sz w:val="28"/>
          <w:szCs w:val="28"/>
        </w:rPr>
        <w:t xml:space="preserve"> </w:t>
      </w:r>
      <w:r w:rsidRPr="008D68C8">
        <w:rPr>
          <w:spacing w:val="-1"/>
          <w:w w:val="105"/>
          <w:sz w:val="28"/>
          <w:szCs w:val="28"/>
        </w:rPr>
        <w:t xml:space="preserve">детей, самостоятельная деятельность детей. В зависимости </w:t>
      </w:r>
      <w:r w:rsidRPr="008D68C8">
        <w:rPr>
          <w:w w:val="105"/>
          <w:sz w:val="28"/>
          <w:szCs w:val="28"/>
        </w:rPr>
        <w:t>от решаемых образовательных</w:t>
      </w:r>
      <w:r w:rsidRPr="008D68C8">
        <w:rPr>
          <w:spacing w:val="1"/>
          <w:w w:val="105"/>
          <w:sz w:val="28"/>
          <w:szCs w:val="28"/>
        </w:rPr>
        <w:t xml:space="preserve"> </w:t>
      </w:r>
      <w:r w:rsidRPr="008D68C8">
        <w:rPr>
          <w:w w:val="105"/>
          <w:sz w:val="28"/>
          <w:szCs w:val="28"/>
        </w:rPr>
        <w:t>задач, желаний</w:t>
      </w:r>
      <w:r w:rsidRPr="008D68C8">
        <w:rPr>
          <w:spacing w:val="1"/>
          <w:w w:val="105"/>
          <w:sz w:val="28"/>
          <w:szCs w:val="28"/>
        </w:rPr>
        <w:t xml:space="preserve"> </w:t>
      </w:r>
      <w:r w:rsidRPr="008D68C8">
        <w:rPr>
          <w:w w:val="105"/>
          <w:sz w:val="28"/>
          <w:szCs w:val="28"/>
        </w:rPr>
        <w:t>детей, их образовательных</w:t>
      </w:r>
      <w:r w:rsidRPr="008D68C8">
        <w:rPr>
          <w:spacing w:val="1"/>
          <w:w w:val="105"/>
          <w:sz w:val="28"/>
          <w:szCs w:val="28"/>
        </w:rPr>
        <w:t xml:space="preserve"> </w:t>
      </w:r>
      <w:r w:rsidRPr="008D68C8">
        <w:rPr>
          <w:w w:val="105"/>
          <w:sz w:val="28"/>
          <w:szCs w:val="28"/>
        </w:rPr>
        <w:lastRenderedPageBreak/>
        <w:t>потребностей, педагог может</w:t>
      </w:r>
      <w:r w:rsidRPr="008D68C8">
        <w:rPr>
          <w:spacing w:val="1"/>
          <w:w w:val="105"/>
          <w:sz w:val="28"/>
          <w:szCs w:val="28"/>
        </w:rPr>
        <w:t xml:space="preserve"> </w:t>
      </w:r>
      <w:r w:rsidRPr="008D68C8">
        <w:rPr>
          <w:w w:val="105"/>
          <w:sz w:val="28"/>
          <w:szCs w:val="28"/>
        </w:rPr>
        <w:t>выбрать  один</w:t>
      </w:r>
      <w:r w:rsidRPr="008D68C8">
        <w:rPr>
          <w:spacing w:val="1"/>
          <w:w w:val="105"/>
          <w:sz w:val="28"/>
          <w:szCs w:val="28"/>
        </w:rPr>
        <w:t xml:space="preserve"> </w:t>
      </w:r>
      <w:r w:rsidRPr="008D68C8">
        <w:rPr>
          <w:w w:val="105"/>
          <w:sz w:val="28"/>
          <w:szCs w:val="28"/>
        </w:rPr>
        <w:t>или</w:t>
      </w:r>
      <w:r w:rsidRPr="008D68C8">
        <w:rPr>
          <w:spacing w:val="-3"/>
          <w:w w:val="105"/>
          <w:sz w:val="28"/>
          <w:szCs w:val="28"/>
        </w:rPr>
        <w:t xml:space="preserve"> </w:t>
      </w:r>
      <w:r w:rsidRPr="008D68C8">
        <w:rPr>
          <w:w w:val="105"/>
          <w:sz w:val="28"/>
          <w:szCs w:val="28"/>
        </w:rPr>
        <w:t>несколько</w:t>
      </w:r>
      <w:r w:rsidRPr="008D68C8">
        <w:rPr>
          <w:spacing w:val="-2"/>
          <w:w w:val="105"/>
          <w:sz w:val="28"/>
          <w:szCs w:val="28"/>
        </w:rPr>
        <w:t xml:space="preserve"> </w:t>
      </w:r>
      <w:r w:rsidRPr="008D68C8">
        <w:rPr>
          <w:w w:val="105"/>
          <w:sz w:val="28"/>
          <w:szCs w:val="28"/>
        </w:rPr>
        <w:t>вариантов</w:t>
      </w:r>
      <w:r w:rsidRPr="008D68C8">
        <w:rPr>
          <w:spacing w:val="-1"/>
          <w:w w:val="105"/>
          <w:sz w:val="28"/>
          <w:szCs w:val="28"/>
        </w:rPr>
        <w:t xml:space="preserve"> </w:t>
      </w:r>
      <w:r w:rsidRPr="008D68C8">
        <w:rPr>
          <w:w w:val="105"/>
          <w:sz w:val="28"/>
          <w:szCs w:val="28"/>
        </w:rPr>
        <w:t>совместной</w:t>
      </w:r>
      <w:r w:rsidRPr="008D68C8">
        <w:rPr>
          <w:spacing w:val="-12"/>
          <w:w w:val="105"/>
          <w:sz w:val="28"/>
          <w:szCs w:val="28"/>
        </w:rPr>
        <w:t xml:space="preserve"> </w:t>
      </w:r>
      <w:r w:rsidRPr="008D68C8">
        <w:rPr>
          <w:w w:val="105"/>
          <w:sz w:val="28"/>
          <w:szCs w:val="28"/>
        </w:rPr>
        <w:t>деятельности:</w:t>
      </w:r>
    </w:p>
    <w:p w:rsidR="008D68C8" w:rsidRPr="008D68C8" w:rsidRDefault="008D68C8" w:rsidP="0032799B">
      <w:pPr>
        <w:pStyle w:val="a9"/>
        <w:numPr>
          <w:ilvl w:val="0"/>
          <w:numId w:val="8"/>
        </w:numPr>
        <w:ind w:left="-284" w:right="366" w:firstLine="566"/>
        <w:rPr>
          <w:sz w:val="28"/>
          <w:szCs w:val="28"/>
        </w:rPr>
      </w:pPr>
      <w:r w:rsidRPr="008D68C8">
        <w:rPr>
          <w:w w:val="105"/>
          <w:sz w:val="28"/>
          <w:szCs w:val="28"/>
        </w:rPr>
        <w:t>совместная деятельность педагога с ребёнком, где, взаимодействуя с ребёнком, он</w:t>
      </w:r>
      <w:r w:rsidR="000443B5">
        <w:rPr>
          <w:w w:val="105"/>
          <w:sz w:val="28"/>
          <w:szCs w:val="28"/>
        </w:rPr>
        <w:t xml:space="preserve"> </w:t>
      </w:r>
      <w:r w:rsidRPr="008D68C8">
        <w:rPr>
          <w:spacing w:val="-60"/>
          <w:w w:val="105"/>
          <w:sz w:val="28"/>
          <w:szCs w:val="28"/>
        </w:rPr>
        <w:t xml:space="preserve"> </w:t>
      </w:r>
      <w:r w:rsidRPr="008D68C8">
        <w:rPr>
          <w:w w:val="105"/>
          <w:sz w:val="28"/>
          <w:szCs w:val="28"/>
        </w:rPr>
        <w:t>выполняет</w:t>
      </w:r>
      <w:r w:rsidRPr="008D68C8">
        <w:rPr>
          <w:spacing w:val="-1"/>
          <w:w w:val="105"/>
          <w:sz w:val="28"/>
          <w:szCs w:val="28"/>
        </w:rPr>
        <w:t xml:space="preserve"> </w:t>
      </w:r>
      <w:r w:rsidRPr="008D68C8">
        <w:rPr>
          <w:w w:val="105"/>
          <w:sz w:val="28"/>
          <w:szCs w:val="28"/>
        </w:rPr>
        <w:t>функции</w:t>
      </w:r>
      <w:r w:rsidRPr="008D68C8">
        <w:rPr>
          <w:spacing w:val="2"/>
          <w:w w:val="105"/>
          <w:sz w:val="28"/>
          <w:szCs w:val="28"/>
        </w:rPr>
        <w:t xml:space="preserve"> </w:t>
      </w:r>
      <w:r w:rsidRPr="008D68C8">
        <w:rPr>
          <w:w w:val="105"/>
          <w:sz w:val="28"/>
          <w:szCs w:val="28"/>
        </w:rPr>
        <w:t>педагога:</w:t>
      </w:r>
      <w:r w:rsidRPr="008D68C8">
        <w:rPr>
          <w:spacing w:val="1"/>
          <w:w w:val="105"/>
          <w:sz w:val="28"/>
          <w:szCs w:val="28"/>
        </w:rPr>
        <w:t xml:space="preserve"> </w:t>
      </w:r>
      <w:r w:rsidRPr="008D68C8">
        <w:rPr>
          <w:w w:val="105"/>
          <w:sz w:val="28"/>
          <w:szCs w:val="28"/>
        </w:rPr>
        <w:t>обучает</w:t>
      </w:r>
      <w:r w:rsidRPr="008D68C8">
        <w:rPr>
          <w:spacing w:val="3"/>
          <w:w w:val="105"/>
          <w:sz w:val="28"/>
          <w:szCs w:val="28"/>
        </w:rPr>
        <w:t xml:space="preserve"> </w:t>
      </w:r>
      <w:r w:rsidRPr="008D68C8">
        <w:rPr>
          <w:w w:val="105"/>
          <w:sz w:val="28"/>
          <w:szCs w:val="28"/>
        </w:rPr>
        <w:t>ребёнка</w:t>
      </w:r>
      <w:r w:rsidRPr="008D68C8">
        <w:rPr>
          <w:spacing w:val="-3"/>
          <w:w w:val="105"/>
          <w:sz w:val="28"/>
          <w:szCs w:val="28"/>
        </w:rPr>
        <w:t xml:space="preserve"> </w:t>
      </w:r>
      <w:r w:rsidRPr="008D68C8">
        <w:rPr>
          <w:w w:val="105"/>
          <w:sz w:val="28"/>
          <w:szCs w:val="28"/>
        </w:rPr>
        <w:t>чему-то</w:t>
      </w:r>
      <w:r w:rsidRPr="008D68C8">
        <w:rPr>
          <w:spacing w:val="-41"/>
          <w:w w:val="105"/>
          <w:sz w:val="28"/>
          <w:szCs w:val="28"/>
        </w:rPr>
        <w:t xml:space="preserve"> </w:t>
      </w:r>
      <w:r w:rsidRPr="008D68C8">
        <w:rPr>
          <w:w w:val="105"/>
          <w:sz w:val="28"/>
          <w:szCs w:val="28"/>
        </w:rPr>
        <w:t>новому;</w:t>
      </w:r>
    </w:p>
    <w:p w:rsidR="008D68C8" w:rsidRPr="008D68C8" w:rsidRDefault="008D68C8" w:rsidP="0032799B">
      <w:pPr>
        <w:pStyle w:val="a9"/>
        <w:numPr>
          <w:ilvl w:val="0"/>
          <w:numId w:val="8"/>
        </w:numPr>
        <w:ind w:left="-284" w:right="330" w:firstLine="566"/>
        <w:rPr>
          <w:sz w:val="28"/>
          <w:szCs w:val="28"/>
        </w:rPr>
      </w:pPr>
      <w:r w:rsidRPr="008D68C8">
        <w:rPr>
          <w:sz w:val="28"/>
          <w:szCs w:val="28"/>
        </w:rPr>
        <w:t>совместная</w:t>
      </w:r>
      <w:r w:rsidRPr="008D68C8">
        <w:rPr>
          <w:spacing w:val="1"/>
          <w:sz w:val="28"/>
          <w:szCs w:val="28"/>
        </w:rPr>
        <w:t xml:space="preserve"> </w:t>
      </w:r>
      <w:r w:rsidRPr="008D68C8">
        <w:rPr>
          <w:sz w:val="28"/>
          <w:szCs w:val="28"/>
        </w:rPr>
        <w:t>деятельность</w:t>
      </w:r>
      <w:r w:rsidRPr="008D68C8">
        <w:rPr>
          <w:spacing w:val="1"/>
          <w:sz w:val="28"/>
          <w:szCs w:val="28"/>
        </w:rPr>
        <w:t xml:space="preserve"> </w:t>
      </w:r>
      <w:r w:rsidRPr="008D68C8">
        <w:rPr>
          <w:sz w:val="28"/>
          <w:szCs w:val="28"/>
        </w:rPr>
        <w:t>ребёнка</w:t>
      </w:r>
      <w:r w:rsidRPr="008D68C8">
        <w:rPr>
          <w:spacing w:val="1"/>
          <w:sz w:val="28"/>
          <w:szCs w:val="28"/>
        </w:rPr>
        <w:t xml:space="preserve"> </w:t>
      </w:r>
      <w:r w:rsidRPr="008D68C8">
        <w:rPr>
          <w:sz w:val="28"/>
          <w:szCs w:val="28"/>
        </w:rPr>
        <w:t>с</w:t>
      </w:r>
      <w:r w:rsidRPr="008D68C8">
        <w:rPr>
          <w:spacing w:val="1"/>
          <w:sz w:val="28"/>
          <w:szCs w:val="28"/>
        </w:rPr>
        <w:t xml:space="preserve"> </w:t>
      </w:r>
      <w:r w:rsidRPr="008D68C8">
        <w:rPr>
          <w:sz w:val="28"/>
          <w:szCs w:val="28"/>
        </w:rPr>
        <w:t>педагогом,</w:t>
      </w:r>
      <w:r w:rsidRPr="008D68C8">
        <w:rPr>
          <w:spacing w:val="1"/>
          <w:sz w:val="28"/>
          <w:szCs w:val="28"/>
        </w:rPr>
        <w:t xml:space="preserve"> </w:t>
      </w:r>
      <w:r w:rsidRPr="008D68C8">
        <w:rPr>
          <w:sz w:val="28"/>
          <w:szCs w:val="28"/>
        </w:rPr>
        <w:t>при</w:t>
      </w:r>
      <w:r w:rsidRPr="008D68C8">
        <w:rPr>
          <w:spacing w:val="1"/>
          <w:sz w:val="28"/>
          <w:szCs w:val="28"/>
        </w:rPr>
        <w:t xml:space="preserve"> </w:t>
      </w:r>
      <w:r w:rsidRPr="008D68C8">
        <w:rPr>
          <w:sz w:val="28"/>
          <w:szCs w:val="28"/>
        </w:rPr>
        <w:t>которой</w:t>
      </w:r>
      <w:r w:rsidRPr="008D68C8">
        <w:rPr>
          <w:spacing w:val="1"/>
          <w:sz w:val="28"/>
          <w:szCs w:val="28"/>
        </w:rPr>
        <w:t xml:space="preserve"> </w:t>
      </w:r>
      <w:r w:rsidRPr="008D68C8">
        <w:rPr>
          <w:sz w:val="28"/>
          <w:szCs w:val="28"/>
        </w:rPr>
        <w:t>ребёнок и педагог -</w:t>
      </w:r>
      <w:r w:rsidRPr="008D68C8">
        <w:rPr>
          <w:spacing w:val="1"/>
          <w:sz w:val="28"/>
          <w:szCs w:val="28"/>
        </w:rPr>
        <w:t xml:space="preserve"> </w:t>
      </w:r>
      <w:r w:rsidRPr="008D68C8">
        <w:rPr>
          <w:sz w:val="28"/>
          <w:szCs w:val="28"/>
        </w:rPr>
        <w:t>равноправные</w:t>
      </w:r>
      <w:r w:rsidRPr="008D68C8">
        <w:rPr>
          <w:spacing w:val="-3"/>
          <w:sz w:val="28"/>
          <w:szCs w:val="28"/>
        </w:rPr>
        <w:t xml:space="preserve"> </w:t>
      </w:r>
      <w:r w:rsidRPr="008D68C8">
        <w:rPr>
          <w:sz w:val="28"/>
          <w:szCs w:val="28"/>
        </w:rPr>
        <w:t>партнеры;</w:t>
      </w:r>
    </w:p>
    <w:p w:rsidR="008D68C8" w:rsidRPr="008D68C8" w:rsidRDefault="008D68C8" w:rsidP="0032799B">
      <w:pPr>
        <w:pStyle w:val="a9"/>
        <w:numPr>
          <w:ilvl w:val="0"/>
          <w:numId w:val="8"/>
        </w:numPr>
        <w:ind w:left="-284" w:right="345" w:firstLine="566"/>
        <w:rPr>
          <w:sz w:val="28"/>
          <w:szCs w:val="28"/>
        </w:rPr>
      </w:pPr>
      <w:r w:rsidRPr="008D68C8">
        <w:rPr>
          <w:sz w:val="28"/>
          <w:szCs w:val="28"/>
        </w:rPr>
        <w:t>совместная деятельность группы детей под руководством педагога, который на правах</w:t>
      </w:r>
      <w:r w:rsidRPr="008D68C8">
        <w:rPr>
          <w:spacing w:val="1"/>
          <w:sz w:val="28"/>
          <w:szCs w:val="28"/>
        </w:rPr>
        <w:t xml:space="preserve"> </w:t>
      </w:r>
      <w:r w:rsidRPr="008D68C8">
        <w:rPr>
          <w:sz w:val="28"/>
          <w:szCs w:val="28"/>
        </w:rPr>
        <w:t>участника</w:t>
      </w:r>
      <w:r w:rsidRPr="008D68C8">
        <w:rPr>
          <w:spacing w:val="1"/>
          <w:sz w:val="28"/>
          <w:szCs w:val="28"/>
        </w:rPr>
        <w:t xml:space="preserve"> </w:t>
      </w:r>
      <w:r w:rsidRPr="008D68C8">
        <w:rPr>
          <w:sz w:val="28"/>
          <w:szCs w:val="28"/>
        </w:rPr>
        <w:t>деятельности</w:t>
      </w:r>
      <w:r w:rsidRPr="008D68C8">
        <w:rPr>
          <w:spacing w:val="1"/>
          <w:sz w:val="28"/>
          <w:szCs w:val="28"/>
        </w:rPr>
        <w:t xml:space="preserve"> </w:t>
      </w:r>
      <w:r w:rsidRPr="008D68C8">
        <w:rPr>
          <w:sz w:val="28"/>
          <w:szCs w:val="28"/>
        </w:rPr>
        <w:t>на</w:t>
      </w:r>
      <w:r w:rsidRPr="008D68C8">
        <w:rPr>
          <w:spacing w:val="1"/>
          <w:sz w:val="28"/>
          <w:szCs w:val="28"/>
        </w:rPr>
        <w:t xml:space="preserve"> </w:t>
      </w:r>
      <w:r w:rsidRPr="008D68C8">
        <w:rPr>
          <w:sz w:val="28"/>
          <w:szCs w:val="28"/>
        </w:rPr>
        <w:t>всех</w:t>
      </w:r>
      <w:r w:rsidRPr="008D68C8">
        <w:rPr>
          <w:spacing w:val="1"/>
          <w:sz w:val="28"/>
          <w:szCs w:val="28"/>
        </w:rPr>
        <w:t xml:space="preserve"> </w:t>
      </w:r>
      <w:r w:rsidRPr="008D68C8">
        <w:rPr>
          <w:sz w:val="28"/>
          <w:szCs w:val="28"/>
        </w:rPr>
        <w:t>этапах</w:t>
      </w:r>
      <w:r w:rsidRPr="008D68C8">
        <w:rPr>
          <w:spacing w:val="1"/>
          <w:sz w:val="28"/>
          <w:szCs w:val="28"/>
        </w:rPr>
        <w:t xml:space="preserve"> </w:t>
      </w:r>
      <w:r w:rsidRPr="008D68C8">
        <w:rPr>
          <w:sz w:val="28"/>
          <w:szCs w:val="28"/>
        </w:rPr>
        <w:t>её</w:t>
      </w:r>
      <w:r w:rsidRPr="008D68C8">
        <w:rPr>
          <w:spacing w:val="1"/>
          <w:sz w:val="28"/>
          <w:szCs w:val="28"/>
        </w:rPr>
        <w:t xml:space="preserve"> </w:t>
      </w:r>
      <w:r w:rsidRPr="008D68C8">
        <w:rPr>
          <w:sz w:val="28"/>
          <w:szCs w:val="28"/>
        </w:rPr>
        <w:t>выполнения</w:t>
      </w:r>
      <w:r w:rsidRPr="008D68C8">
        <w:rPr>
          <w:spacing w:val="1"/>
          <w:sz w:val="28"/>
          <w:szCs w:val="28"/>
        </w:rPr>
        <w:t xml:space="preserve"> </w:t>
      </w:r>
      <w:r w:rsidRPr="008D68C8">
        <w:rPr>
          <w:sz w:val="28"/>
          <w:szCs w:val="28"/>
        </w:rPr>
        <w:t>(от</w:t>
      </w:r>
      <w:r w:rsidRPr="008D68C8">
        <w:rPr>
          <w:spacing w:val="1"/>
          <w:sz w:val="28"/>
          <w:szCs w:val="28"/>
        </w:rPr>
        <w:t xml:space="preserve"> </w:t>
      </w:r>
      <w:r w:rsidRPr="008D68C8">
        <w:rPr>
          <w:sz w:val="28"/>
          <w:szCs w:val="28"/>
        </w:rPr>
        <w:t>планирования</w:t>
      </w:r>
      <w:r w:rsidRPr="008D68C8">
        <w:rPr>
          <w:spacing w:val="1"/>
          <w:sz w:val="28"/>
          <w:szCs w:val="28"/>
        </w:rPr>
        <w:t xml:space="preserve"> </w:t>
      </w:r>
      <w:r w:rsidRPr="008D68C8">
        <w:rPr>
          <w:sz w:val="28"/>
          <w:szCs w:val="28"/>
        </w:rPr>
        <w:t>до</w:t>
      </w:r>
      <w:r w:rsidRPr="008D68C8">
        <w:rPr>
          <w:spacing w:val="1"/>
          <w:sz w:val="28"/>
          <w:szCs w:val="28"/>
        </w:rPr>
        <w:t xml:space="preserve"> </w:t>
      </w:r>
      <w:r w:rsidRPr="008D68C8">
        <w:rPr>
          <w:sz w:val="28"/>
          <w:szCs w:val="28"/>
        </w:rPr>
        <w:t>завершения)</w:t>
      </w:r>
      <w:r w:rsidRPr="008D68C8">
        <w:rPr>
          <w:spacing w:val="1"/>
          <w:sz w:val="28"/>
          <w:szCs w:val="28"/>
        </w:rPr>
        <w:t xml:space="preserve"> </w:t>
      </w:r>
      <w:r w:rsidRPr="008D68C8">
        <w:rPr>
          <w:sz w:val="28"/>
          <w:szCs w:val="28"/>
        </w:rPr>
        <w:t>направляет</w:t>
      </w:r>
      <w:r w:rsidRPr="008D68C8">
        <w:rPr>
          <w:spacing w:val="1"/>
          <w:sz w:val="28"/>
          <w:szCs w:val="28"/>
        </w:rPr>
        <w:t xml:space="preserve"> </w:t>
      </w:r>
      <w:r w:rsidRPr="008D68C8">
        <w:rPr>
          <w:sz w:val="28"/>
          <w:szCs w:val="28"/>
        </w:rPr>
        <w:t>совместную деятельность</w:t>
      </w:r>
      <w:r w:rsidRPr="008D68C8">
        <w:rPr>
          <w:spacing w:val="-1"/>
          <w:sz w:val="28"/>
          <w:szCs w:val="28"/>
        </w:rPr>
        <w:t xml:space="preserve"> </w:t>
      </w:r>
      <w:r w:rsidRPr="008D68C8">
        <w:rPr>
          <w:sz w:val="28"/>
          <w:szCs w:val="28"/>
        </w:rPr>
        <w:t>группы</w:t>
      </w:r>
      <w:r w:rsidRPr="008D68C8">
        <w:rPr>
          <w:spacing w:val="12"/>
          <w:sz w:val="28"/>
          <w:szCs w:val="28"/>
        </w:rPr>
        <w:t xml:space="preserve"> </w:t>
      </w:r>
      <w:r w:rsidRPr="008D68C8">
        <w:rPr>
          <w:sz w:val="28"/>
          <w:szCs w:val="28"/>
        </w:rPr>
        <w:t>детей;</w:t>
      </w:r>
    </w:p>
    <w:p w:rsidR="008D68C8" w:rsidRPr="008D68C8" w:rsidRDefault="008D68C8" w:rsidP="0032799B">
      <w:pPr>
        <w:pStyle w:val="a9"/>
        <w:numPr>
          <w:ilvl w:val="0"/>
          <w:numId w:val="8"/>
        </w:numPr>
        <w:ind w:left="-284" w:right="339" w:firstLine="566"/>
        <w:rPr>
          <w:sz w:val="28"/>
          <w:szCs w:val="28"/>
        </w:rPr>
      </w:pPr>
      <w:r w:rsidRPr="008D68C8">
        <w:rPr>
          <w:sz w:val="28"/>
          <w:szCs w:val="28"/>
        </w:rPr>
        <w:t>совместная</w:t>
      </w:r>
      <w:r w:rsidRPr="008D68C8">
        <w:rPr>
          <w:spacing w:val="1"/>
          <w:sz w:val="28"/>
          <w:szCs w:val="28"/>
        </w:rPr>
        <w:t xml:space="preserve"> </w:t>
      </w:r>
      <w:r w:rsidRPr="008D68C8">
        <w:rPr>
          <w:sz w:val="28"/>
          <w:szCs w:val="28"/>
        </w:rPr>
        <w:t>деятельность</w:t>
      </w:r>
      <w:r w:rsidRPr="008D68C8">
        <w:rPr>
          <w:spacing w:val="1"/>
          <w:sz w:val="28"/>
          <w:szCs w:val="28"/>
        </w:rPr>
        <w:t xml:space="preserve"> </w:t>
      </w:r>
      <w:r w:rsidRPr="008D68C8">
        <w:rPr>
          <w:sz w:val="28"/>
          <w:szCs w:val="28"/>
        </w:rPr>
        <w:t>детей</w:t>
      </w:r>
      <w:r w:rsidRPr="008D68C8">
        <w:rPr>
          <w:spacing w:val="1"/>
          <w:sz w:val="28"/>
          <w:szCs w:val="28"/>
        </w:rPr>
        <w:t xml:space="preserve"> </w:t>
      </w:r>
      <w:r w:rsidRPr="008D68C8">
        <w:rPr>
          <w:sz w:val="28"/>
          <w:szCs w:val="28"/>
        </w:rPr>
        <w:t>со</w:t>
      </w:r>
      <w:r w:rsidRPr="008D68C8">
        <w:rPr>
          <w:spacing w:val="1"/>
          <w:sz w:val="28"/>
          <w:szCs w:val="28"/>
        </w:rPr>
        <w:t xml:space="preserve"> </w:t>
      </w:r>
      <w:r w:rsidRPr="008D68C8">
        <w:rPr>
          <w:sz w:val="28"/>
          <w:szCs w:val="28"/>
        </w:rPr>
        <w:t>сверстниками</w:t>
      </w:r>
      <w:r w:rsidRPr="008D68C8">
        <w:rPr>
          <w:spacing w:val="1"/>
          <w:sz w:val="28"/>
          <w:szCs w:val="28"/>
        </w:rPr>
        <w:t xml:space="preserve"> </w:t>
      </w:r>
      <w:r w:rsidRPr="008D68C8">
        <w:rPr>
          <w:sz w:val="28"/>
          <w:szCs w:val="28"/>
        </w:rPr>
        <w:t>без</w:t>
      </w:r>
      <w:r w:rsidRPr="008D68C8">
        <w:rPr>
          <w:spacing w:val="1"/>
          <w:sz w:val="28"/>
          <w:szCs w:val="28"/>
        </w:rPr>
        <w:t xml:space="preserve"> </w:t>
      </w:r>
      <w:r w:rsidRPr="008D68C8">
        <w:rPr>
          <w:sz w:val="28"/>
          <w:szCs w:val="28"/>
        </w:rPr>
        <w:t>участия</w:t>
      </w:r>
      <w:r w:rsidRPr="008D68C8">
        <w:rPr>
          <w:spacing w:val="1"/>
          <w:sz w:val="28"/>
          <w:szCs w:val="28"/>
        </w:rPr>
        <w:t xml:space="preserve"> </w:t>
      </w:r>
      <w:r w:rsidRPr="008D68C8">
        <w:rPr>
          <w:sz w:val="28"/>
          <w:szCs w:val="28"/>
        </w:rPr>
        <w:t>педагога,</w:t>
      </w:r>
      <w:r w:rsidRPr="008D68C8">
        <w:rPr>
          <w:spacing w:val="1"/>
          <w:sz w:val="28"/>
          <w:szCs w:val="28"/>
        </w:rPr>
        <w:t xml:space="preserve"> </w:t>
      </w:r>
      <w:r w:rsidRPr="008D68C8">
        <w:rPr>
          <w:sz w:val="28"/>
          <w:szCs w:val="28"/>
        </w:rPr>
        <w:t>но</w:t>
      </w:r>
      <w:r w:rsidRPr="008D68C8">
        <w:rPr>
          <w:spacing w:val="1"/>
          <w:sz w:val="28"/>
          <w:szCs w:val="28"/>
        </w:rPr>
        <w:t xml:space="preserve"> </w:t>
      </w:r>
      <w:r w:rsidRPr="008D68C8">
        <w:rPr>
          <w:sz w:val="28"/>
          <w:szCs w:val="28"/>
        </w:rPr>
        <w:t>по</w:t>
      </w:r>
      <w:r w:rsidRPr="008D68C8">
        <w:rPr>
          <w:spacing w:val="1"/>
          <w:sz w:val="28"/>
          <w:szCs w:val="28"/>
        </w:rPr>
        <w:t xml:space="preserve"> </w:t>
      </w:r>
      <w:r w:rsidRPr="008D68C8">
        <w:rPr>
          <w:sz w:val="28"/>
          <w:szCs w:val="28"/>
        </w:rPr>
        <w:t>его</w:t>
      </w:r>
      <w:r w:rsidRPr="008D68C8">
        <w:rPr>
          <w:spacing w:val="1"/>
          <w:sz w:val="28"/>
          <w:szCs w:val="28"/>
        </w:rPr>
        <w:t xml:space="preserve"> </w:t>
      </w:r>
      <w:r w:rsidRPr="008D68C8">
        <w:rPr>
          <w:sz w:val="28"/>
          <w:szCs w:val="28"/>
        </w:rPr>
        <w:t>заданию. Педагог в этой ситуации не является участником деятельности, но выступает в роли</w:t>
      </w:r>
      <w:r w:rsidRPr="008D68C8">
        <w:rPr>
          <w:spacing w:val="1"/>
          <w:sz w:val="28"/>
          <w:szCs w:val="28"/>
        </w:rPr>
        <w:t xml:space="preserve"> </w:t>
      </w:r>
      <w:r w:rsidRPr="008D68C8">
        <w:rPr>
          <w:sz w:val="28"/>
          <w:szCs w:val="28"/>
        </w:rPr>
        <w:t>её организатора, ставящего задачу группе детей, тем самым, актуализируя лидерские ресурсы</w:t>
      </w:r>
      <w:r w:rsidRPr="008D68C8">
        <w:rPr>
          <w:spacing w:val="1"/>
          <w:sz w:val="28"/>
          <w:szCs w:val="28"/>
        </w:rPr>
        <w:t xml:space="preserve"> </w:t>
      </w:r>
      <w:r w:rsidRPr="008D68C8">
        <w:rPr>
          <w:sz w:val="28"/>
          <w:szCs w:val="28"/>
        </w:rPr>
        <w:t>самих</w:t>
      </w:r>
      <w:r w:rsidRPr="008D68C8">
        <w:rPr>
          <w:spacing w:val="-21"/>
          <w:sz w:val="28"/>
          <w:szCs w:val="28"/>
        </w:rPr>
        <w:t xml:space="preserve"> </w:t>
      </w:r>
      <w:r w:rsidRPr="008D68C8">
        <w:rPr>
          <w:sz w:val="28"/>
          <w:szCs w:val="28"/>
        </w:rPr>
        <w:t>детей;</w:t>
      </w:r>
    </w:p>
    <w:p w:rsidR="000443B5" w:rsidRPr="000443B5" w:rsidRDefault="008D68C8" w:rsidP="0032799B">
      <w:pPr>
        <w:pStyle w:val="a9"/>
        <w:numPr>
          <w:ilvl w:val="0"/>
          <w:numId w:val="8"/>
        </w:numPr>
        <w:tabs>
          <w:tab w:val="left" w:pos="709"/>
        </w:tabs>
        <w:ind w:left="-284" w:right="337" w:firstLine="566"/>
        <w:rPr>
          <w:sz w:val="28"/>
          <w:szCs w:val="28"/>
        </w:rPr>
      </w:pPr>
      <w:r w:rsidRPr="008D68C8">
        <w:rPr>
          <w:sz w:val="28"/>
          <w:szCs w:val="28"/>
        </w:rPr>
        <w:t>самостоятельная, спонтанно возникающая, совместная деятельность детей без всякого</w:t>
      </w:r>
      <w:r w:rsidRPr="008D68C8">
        <w:rPr>
          <w:spacing w:val="1"/>
          <w:sz w:val="28"/>
          <w:szCs w:val="28"/>
        </w:rPr>
        <w:t xml:space="preserve"> </w:t>
      </w:r>
      <w:r w:rsidRPr="008D68C8">
        <w:rPr>
          <w:sz w:val="28"/>
          <w:szCs w:val="28"/>
        </w:rPr>
        <w:t>участия</w:t>
      </w:r>
      <w:r w:rsidRPr="008D68C8">
        <w:rPr>
          <w:spacing w:val="1"/>
          <w:sz w:val="28"/>
          <w:szCs w:val="28"/>
        </w:rPr>
        <w:t xml:space="preserve"> </w:t>
      </w:r>
      <w:r w:rsidRPr="008D68C8">
        <w:rPr>
          <w:sz w:val="28"/>
          <w:szCs w:val="28"/>
        </w:rPr>
        <w:t>педагога.</w:t>
      </w:r>
      <w:r w:rsidRPr="008D68C8">
        <w:rPr>
          <w:spacing w:val="1"/>
          <w:sz w:val="28"/>
          <w:szCs w:val="28"/>
        </w:rPr>
        <w:t xml:space="preserve"> </w:t>
      </w:r>
      <w:r w:rsidRPr="008D68C8">
        <w:rPr>
          <w:sz w:val="28"/>
          <w:szCs w:val="28"/>
        </w:rPr>
        <w:t>Это</w:t>
      </w:r>
      <w:r w:rsidRPr="008D68C8">
        <w:rPr>
          <w:spacing w:val="1"/>
          <w:sz w:val="28"/>
          <w:szCs w:val="28"/>
        </w:rPr>
        <w:t xml:space="preserve"> </w:t>
      </w:r>
      <w:r w:rsidRPr="008D68C8">
        <w:rPr>
          <w:sz w:val="28"/>
          <w:szCs w:val="28"/>
        </w:rPr>
        <w:t>могут</w:t>
      </w:r>
      <w:r w:rsidRPr="008D68C8">
        <w:rPr>
          <w:spacing w:val="1"/>
          <w:sz w:val="28"/>
          <w:szCs w:val="28"/>
        </w:rPr>
        <w:t xml:space="preserve"> </w:t>
      </w:r>
      <w:r w:rsidRPr="008D68C8">
        <w:rPr>
          <w:sz w:val="28"/>
          <w:szCs w:val="28"/>
        </w:rPr>
        <w:t>быть</w:t>
      </w:r>
      <w:r w:rsidRPr="008D68C8">
        <w:rPr>
          <w:spacing w:val="1"/>
          <w:sz w:val="28"/>
          <w:szCs w:val="28"/>
        </w:rPr>
        <w:t xml:space="preserve"> </w:t>
      </w:r>
      <w:r w:rsidRPr="008D68C8">
        <w:rPr>
          <w:sz w:val="28"/>
          <w:szCs w:val="28"/>
        </w:rPr>
        <w:t>самостоятельные</w:t>
      </w:r>
      <w:r w:rsidRPr="008D68C8">
        <w:rPr>
          <w:spacing w:val="1"/>
          <w:sz w:val="28"/>
          <w:szCs w:val="28"/>
        </w:rPr>
        <w:t xml:space="preserve"> </w:t>
      </w:r>
      <w:r w:rsidRPr="008D68C8">
        <w:rPr>
          <w:sz w:val="28"/>
          <w:szCs w:val="28"/>
        </w:rPr>
        <w:t>игры</w:t>
      </w:r>
      <w:r w:rsidRPr="008D68C8">
        <w:rPr>
          <w:spacing w:val="1"/>
          <w:sz w:val="28"/>
          <w:szCs w:val="28"/>
        </w:rPr>
        <w:t xml:space="preserve"> </w:t>
      </w:r>
      <w:r w:rsidRPr="008D68C8">
        <w:rPr>
          <w:sz w:val="28"/>
          <w:szCs w:val="28"/>
        </w:rPr>
        <w:t>детей</w:t>
      </w:r>
      <w:r w:rsidRPr="008D68C8">
        <w:rPr>
          <w:spacing w:val="1"/>
          <w:sz w:val="28"/>
          <w:szCs w:val="28"/>
        </w:rPr>
        <w:t xml:space="preserve"> </w:t>
      </w:r>
      <w:r w:rsidRPr="008D68C8">
        <w:rPr>
          <w:sz w:val="28"/>
          <w:szCs w:val="28"/>
        </w:rPr>
        <w:t>(сюжетно-ролевые,</w:t>
      </w:r>
      <w:r w:rsidRPr="008D68C8">
        <w:rPr>
          <w:spacing w:val="1"/>
          <w:sz w:val="28"/>
          <w:szCs w:val="28"/>
        </w:rPr>
        <w:t xml:space="preserve"> </w:t>
      </w:r>
      <w:r w:rsidRPr="008D68C8">
        <w:rPr>
          <w:sz w:val="28"/>
          <w:szCs w:val="28"/>
        </w:rPr>
        <w:t>режиссерские,</w:t>
      </w:r>
      <w:r w:rsidRPr="008D68C8">
        <w:rPr>
          <w:spacing w:val="12"/>
          <w:sz w:val="28"/>
          <w:szCs w:val="28"/>
        </w:rPr>
        <w:t xml:space="preserve"> </w:t>
      </w:r>
      <w:r w:rsidRPr="008D68C8">
        <w:rPr>
          <w:sz w:val="28"/>
          <w:szCs w:val="28"/>
        </w:rPr>
        <w:t>театрализованные,</w:t>
      </w:r>
      <w:r w:rsidRPr="008D68C8">
        <w:rPr>
          <w:spacing w:val="9"/>
          <w:sz w:val="28"/>
          <w:szCs w:val="28"/>
        </w:rPr>
        <w:t xml:space="preserve"> </w:t>
      </w:r>
      <w:r w:rsidRPr="008D68C8">
        <w:rPr>
          <w:sz w:val="28"/>
          <w:szCs w:val="28"/>
        </w:rPr>
        <w:t>игры</w:t>
      </w:r>
      <w:r w:rsidRPr="008D68C8">
        <w:rPr>
          <w:spacing w:val="13"/>
          <w:sz w:val="28"/>
          <w:szCs w:val="28"/>
        </w:rPr>
        <w:t xml:space="preserve"> </w:t>
      </w:r>
      <w:r w:rsidRPr="008D68C8">
        <w:rPr>
          <w:sz w:val="28"/>
          <w:szCs w:val="28"/>
        </w:rPr>
        <w:t>с</w:t>
      </w:r>
      <w:r w:rsidRPr="008D68C8">
        <w:rPr>
          <w:spacing w:val="5"/>
          <w:sz w:val="28"/>
          <w:szCs w:val="28"/>
        </w:rPr>
        <w:t xml:space="preserve"> </w:t>
      </w:r>
      <w:r w:rsidRPr="008D68C8">
        <w:rPr>
          <w:sz w:val="28"/>
          <w:szCs w:val="28"/>
        </w:rPr>
        <w:t>правилами,</w:t>
      </w:r>
      <w:r w:rsidRPr="008D68C8">
        <w:rPr>
          <w:spacing w:val="8"/>
          <w:sz w:val="28"/>
          <w:szCs w:val="28"/>
        </w:rPr>
        <w:t xml:space="preserve"> </w:t>
      </w:r>
      <w:r w:rsidRPr="008D68C8">
        <w:rPr>
          <w:sz w:val="28"/>
          <w:szCs w:val="28"/>
        </w:rPr>
        <w:t>музыкальные</w:t>
      </w:r>
      <w:r w:rsidRPr="008D68C8">
        <w:rPr>
          <w:spacing w:val="9"/>
          <w:sz w:val="28"/>
          <w:szCs w:val="28"/>
        </w:rPr>
        <w:t xml:space="preserve"> </w:t>
      </w:r>
      <w:r w:rsidRPr="008D68C8">
        <w:rPr>
          <w:sz w:val="28"/>
          <w:szCs w:val="28"/>
        </w:rPr>
        <w:t>и</w:t>
      </w:r>
      <w:r w:rsidRPr="008D68C8">
        <w:rPr>
          <w:spacing w:val="12"/>
          <w:sz w:val="28"/>
          <w:szCs w:val="28"/>
        </w:rPr>
        <w:t xml:space="preserve"> </w:t>
      </w:r>
      <w:r w:rsidRPr="008D68C8">
        <w:rPr>
          <w:sz w:val="28"/>
          <w:szCs w:val="28"/>
        </w:rPr>
        <w:t>другое),</w:t>
      </w:r>
      <w:r w:rsidRPr="008D68C8">
        <w:rPr>
          <w:spacing w:val="13"/>
          <w:sz w:val="28"/>
          <w:szCs w:val="28"/>
        </w:rPr>
        <w:t xml:space="preserve"> </w:t>
      </w:r>
      <w:r w:rsidRPr="000443B5">
        <w:rPr>
          <w:sz w:val="28"/>
          <w:szCs w:val="28"/>
        </w:rPr>
        <w:t>самостоятельная</w:t>
      </w:r>
      <w:r w:rsidR="000443B5" w:rsidRPr="000443B5">
        <w:rPr>
          <w:sz w:val="28"/>
          <w:szCs w:val="28"/>
        </w:rPr>
        <w:t xml:space="preserve"> изобразительная</w:t>
      </w:r>
      <w:r w:rsidR="000443B5" w:rsidRPr="000443B5">
        <w:rPr>
          <w:sz w:val="28"/>
          <w:szCs w:val="28"/>
        </w:rPr>
        <w:tab/>
        <w:t>деятельность</w:t>
      </w:r>
      <w:r w:rsidR="000443B5" w:rsidRPr="000443B5">
        <w:rPr>
          <w:sz w:val="28"/>
          <w:szCs w:val="28"/>
        </w:rPr>
        <w:tab/>
        <w:t>по</w:t>
      </w:r>
      <w:r w:rsidR="000443B5" w:rsidRPr="000443B5">
        <w:rPr>
          <w:sz w:val="28"/>
          <w:szCs w:val="28"/>
        </w:rPr>
        <w:tab/>
        <w:t>выбору</w:t>
      </w:r>
      <w:r w:rsidR="000443B5" w:rsidRPr="000443B5">
        <w:rPr>
          <w:sz w:val="28"/>
          <w:szCs w:val="28"/>
        </w:rPr>
        <w:tab/>
        <w:t>детей,</w:t>
      </w:r>
      <w:r w:rsidR="000443B5" w:rsidRPr="000443B5">
        <w:rPr>
          <w:sz w:val="28"/>
          <w:szCs w:val="28"/>
        </w:rPr>
        <w:tab/>
        <w:t>самостоятельная</w:t>
      </w:r>
      <w:r w:rsidR="000443B5" w:rsidRPr="000443B5">
        <w:rPr>
          <w:sz w:val="28"/>
          <w:szCs w:val="28"/>
        </w:rPr>
        <w:tab/>
        <w:t>познавательно-</w:t>
      </w:r>
      <w:r w:rsidR="000443B5" w:rsidRPr="000443B5">
        <w:rPr>
          <w:spacing w:val="-57"/>
          <w:sz w:val="28"/>
          <w:szCs w:val="28"/>
        </w:rPr>
        <w:t xml:space="preserve"> </w:t>
      </w:r>
      <w:r w:rsidR="000443B5" w:rsidRPr="000443B5">
        <w:rPr>
          <w:sz w:val="28"/>
          <w:szCs w:val="28"/>
        </w:rPr>
        <w:t>исследовательская</w:t>
      </w:r>
      <w:r w:rsidR="000443B5" w:rsidRPr="000443B5">
        <w:rPr>
          <w:spacing w:val="3"/>
          <w:sz w:val="28"/>
          <w:szCs w:val="28"/>
        </w:rPr>
        <w:t xml:space="preserve"> </w:t>
      </w:r>
      <w:r w:rsidR="000443B5" w:rsidRPr="000443B5">
        <w:rPr>
          <w:sz w:val="28"/>
          <w:szCs w:val="28"/>
        </w:rPr>
        <w:t>деятельность</w:t>
      </w:r>
      <w:r w:rsidR="000443B5" w:rsidRPr="000443B5">
        <w:rPr>
          <w:spacing w:val="2"/>
          <w:sz w:val="28"/>
          <w:szCs w:val="28"/>
        </w:rPr>
        <w:t xml:space="preserve"> </w:t>
      </w:r>
      <w:r w:rsidR="000443B5" w:rsidRPr="000443B5">
        <w:rPr>
          <w:sz w:val="28"/>
          <w:szCs w:val="28"/>
        </w:rPr>
        <w:t>(опыты,</w:t>
      </w:r>
      <w:r w:rsidR="000443B5" w:rsidRPr="000443B5">
        <w:rPr>
          <w:spacing w:val="-1"/>
          <w:sz w:val="28"/>
          <w:szCs w:val="28"/>
        </w:rPr>
        <w:t xml:space="preserve"> </w:t>
      </w:r>
      <w:r w:rsidR="000443B5" w:rsidRPr="000443B5">
        <w:rPr>
          <w:sz w:val="28"/>
          <w:szCs w:val="28"/>
        </w:rPr>
        <w:t>эксперименты</w:t>
      </w:r>
      <w:r w:rsidR="000443B5" w:rsidRPr="000443B5">
        <w:rPr>
          <w:spacing w:val="-1"/>
          <w:sz w:val="28"/>
          <w:szCs w:val="28"/>
        </w:rPr>
        <w:t xml:space="preserve"> </w:t>
      </w:r>
      <w:r w:rsidR="000443B5" w:rsidRPr="000443B5">
        <w:rPr>
          <w:sz w:val="28"/>
          <w:szCs w:val="28"/>
        </w:rPr>
        <w:t>и другое).</w:t>
      </w:r>
    </w:p>
    <w:p w:rsidR="000443B5" w:rsidRPr="000443B5" w:rsidRDefault="000443B5" w:rsidP="007241CC">
      <w:pPr>
        <w:pStyle w:val="a5"/>
        <w:ind w:left="-284" w:right="340" w:firstLine="0"/>
        <w:jc w:val="left"/>
        <w:rPr>
          <w:sz w:val="28"/>
          <w:szCs w:val="28"/>
        </w:rPr>
      </w:pPr>
      <w:r w:rsidRPr="000443B5">
        <w:rPr>
          <w:sz w:val="28"/>
          <w:szCs w:val="28"/>
        </w:rPr>
        <w:t>Естественно, спектр</w:t>
      </w:r>
      <w:r w:rsidRPr="000443B5">
        <w:rPr>
          <w:spacing w:val="1"/>
          <w:sz w:val="28"/>
          <w:szCs w:val="28"/>
        </w:rPr>
        <w:t xml:space="preserve"> </w:t>
      </w:r>
      <w:r w:rsidRPr="000443B5">
        <w:rPr>
          <w:sz w:val="28"/>
          <w:szCs w:val="28"/>
        </w:rPr>
        <w:t>выбираемых форм НОД, степень</w:t>
      </w:r>
      <w:r w:rsidRPr="000443B5">
        <w:rPr>
          <w:spacing w:val="1"/>
          <w:sz w:val="28"/>
          <w:szCs w:val="28"/>
        </w:rPr>
        <w:t xml:space="preserve"> </w:t>
      </w:r>
      <w:r w:rsidRPr="000443B5">
        <w:rPr>
          <w:sz w:val="28"/>
          <w:szCs w:val="28"/>
        </w:rPr>
        <w:t>и</w:t>
      </w:r>
      <w:r w:rsidRPr="000443B5">
        <w:rPr>
          <w:spacing w:val="1"/>
          <w:sz w:val="28"/>
          <w:szCs w:val="28"/>
        </w:rPr>
        <w:t xml:space="preserve"> </w:t>
      </w:r>
      <w:r w:rsidRPr="000443B5">
        <w:rPr>
          <w:sz w:val="28"/>
          <w:szCs w:val="28"/>
        </w:rPr>
        <w:t>характер</w:t>
      </w:r>
      <w:r w:rsidRPr="000443B5">
        <w:rPr>
          <w:spacing w:val="60"/>
          <w:sz w:val="28"/>
          <w:szCs w:val="28"/>
        </w:rPr>
        <w:t xml:space="preserve"> </w:t>
      </w:r>
      <w:r w:rsidRPr="000443B5">
        <w:rPr>
          <w:sz w:val="28"/>
          <w:szCs w:val="28"/>
        </w:rPr>
        <w:t>их применения зависит</w:t>
      </w:r>
      <w:r w:rsidRPr="000443B5">
        <w:rPr>
          <w:spacing w:val="-57"/>
          <w:sz w:val="28"/>
          <w:szCs w:val="28"/>
        </w:rPr>
        <w:t xml:space="preserve"> </w:t>
      </w:r>
      <w:r w:rsidRPr="000443B5">
        <w:rPr>
          <w:sz w:val="28"/>
          <w:szCs w:val="28"/>
        </w:rPr>
        <w:t>от</w:t>
      </w:r>
      <w:r w:rsidRPr="000443B5">
        <w:rPr>
          <w:spacing w:val="-3"/>
          <w:sz w:val="28"/>
          <w:szCs w:val="28"/>
        </w:rPr>
        <w:t xml:space="preserve"> </w:t>
      </w:r>
      <w:r w:rsidRPr="000443B5">
        <w:rPr>
          <w:sz w:val="28"/>
          <w:szCs w:val="28"/>
        </w:rPr>
        <w:t>возрастных</w:t>
      </w:r>
      <w:r w:rsidRPr="000443B5">
        <w:rPr>
          <w:spacing w:val="-3"/>
          <w:sz w:val="28"/>
          <w:szCs w:val="28"/>
        </w:rPr>
        <w:t xml:space="preserve"> </w:t>
      </w:r>
      <w:r w:rsidRPr="000443B5">
        <w:rPr>
          <w:sz w:val="28"/>
          <w:szCs w:val="28"/>
        </w:rPr>
        <w:t>и</w:t>
      </w:r>
      <w:r w:rsidRPr="000443B5">
        <w:rPr>
          <w:spacing w:val="2"/>
          <w:sz w:val="28"/>
          <w:szCs w:val="28"/>
        </w:rPr>
        <w:t xml:space="preserve"> </w:t>
      </w:r>
      <w:r w:rsidRPr="000443B5">
        <w:rPr>
          <w:sz w:val="28"/>
          <w:szCs w:val="28"/>
        </w:rPr>
        <w:t>индивидуальных</w:t>
      </w:r>
      <w:r w:rsidRPr="000443B5">
        <w:rPr>
          <w:spacing w:val="-3"/>
          <w:sz w:val="28"/>
          <w:szCs w:val="28"/>
        </w:rPr>
        <w:t xml:space="preserve"> </w:t>
      </w:r>
      <w:r w:rsidRPr="000443B5">
        <w:rPr>
          <w:sz w:val="28"/>
          <w:szCs w:val="28"/>
        </w:rPr>
        <w:t>особенностей</w:t>
      </w:r>
      <w:r w:rsidRPr="000443B5">
        <w:rPr>
          <w:spacing w:val="-3"/>
          <w:sz w:val="28"/>
          <w:szCs w:val="28"/>
        </w:rPr>
        <w:t xml:space="preserve"> </w:t>
      </w:r>
      <w:r w:rsidRPr="000443B5">
        <w:rPr>
          <w:sz w:val="28"/>
          <w:szCs w:val="28"/>
        </w:rPr>
        <w:t>развития</w:t>
      </w:r>
      <w:r w:rsidRPr="000443B5">
        <w:rPr>
          <w:spacing w:val="-3"/>
          <w:sz w:val="28"/>
          <w:szCs w:val="28"/>
        </w:rPr>
        <w:t xml:space="preserve"> </w:t>
      </w:r>
      <w:r w:rsidRPr="000443B5">
        <w:rPr>
          <w:sz w:val="28"/>
          <w:szCs w:val="28"/>
        </w:rPr>
        <w:t>воспитанников.</w:t>
      </w:r>
    </w:p>
    <w:p w:rsidR="000443B5" w:rsidRPr="000443B5" w:rsidRDefault="000443B5" w:rsidP="0032799B">
      <w:pPr>
        <w:pStyle w:val="a9"/>
        <w:numPr>
          <w:ilvl w:val="1"/>
          <w:numId w:val="7"/>
        </w:numPr>
        <w:spacing w:before="5"/>
        <w:ind w:left="-284" w:firstLine="0"/>
        <w:rPr>
          <w:sz w:val="28"/>
          <w:szCs w:val="28"/>
        </w:rPr>
      </w:pPr>
      <w:r w:rsidRPr="000443B5">
        <w:rPr>
          <w:sz w:val="28"/>
          <w:szCs w:val="28"/>
        </w:rPr>
        <w:t>НОД</w:t>
      </w:r>
      <w:r w:rsidRPr="000443B5">
        <w:rPr>
          <w:spacing w:val="-3"/>
          <w:sz w:val="28"/>
          <w:szCs w:val="28"/>
        </w:rPr>
        <w:t xml:space="preserve"> </w:t>
      </w:r>
      <w:r w:rsidRPr="000443B5">
        <w:rPr>
          <w:sz w:val="28"/>
          <w:szCs w:val="28"/>
        </w:rPr>
        <w:t>начинаются</w:t>
      </w:r>
      <w:r w:rsidRPr="000443B5">
        <w:rPr>
          <w:spacing w:val="-2"/>
          <w:sz w:val="28"/>
          <w:szCs w:val="28"/>
        </w:rPr>
        <w:t xml:space="preserve"> </w:t>
      </w:r>
      <w:r w:rsidRPr="000443B5">
        <w:rPr>
          <w:sz w:val="28"/>
          <w:szCs w:val="28"/>
        </w:rPr>
        <w:t>в 9.00</w:t>
      </w:r>
      <w:r w:rsidRPr="000443B5">
        <w:rPr>
          <w:spacing w:val="-1"/>
          <w:sz w:val="28"/>
          <w:szCs w:val="28"/>
        </w:rPr>
        <w:t xml:space="preserve"> </w:t>
      </w:r>
      <w:r w:rsidRPr="000443B5">
        <w:rPr>
          <w:sz w:val="28"/>
          <w:szCs w:val="28"/>
        </w:rPr>
        <w:t>часов.</w:t>
      </w:r>
    </w:p>
    <w:p w:rsidR="000443B5" w:rsidRPr="000443B5" w:rsidRDefault="000443B5" w:rsidP="007241CC">
      <w:pPr>
        <w:pStyle w:val="a5"/>
        <w:spacing w:before="3"/>
        <w:ind w:left="-284" w:firstLine="0"/>
        <w:jc w:val="left"/>
        <w:rPr>
          <w:sz w:val="28"/>
          <w:szCs w:val="28"/>
        </w:rPr>
      </w:pPr>
      <w:r w:rsidRPr="000443B5">
        <w:rPr>
          <w:sz w:val="28"/>
          <w:szCs w:val="28"/>
        </w:rPr>
        <w:t>Для детей раннего возраста от 1,5 д</w:t>
      </w:r>
      <w:r>
        <w:rPr>
          <w:sz w:val="28"/>
          <w:szCs w:val="28"/>
        </w:rPr>
        <w:t xml:space="preserve">о 3 лет длительность </w:t>
      </w:r>
      <w:r w:rsidRPr="000443B5">
        <w:rPr>
          <w:sz w:val="28"/>
          <w:szCs w:val="28"/>
        </w:rPr>
        <w:t xml:space="preserve"> НОД не должна</w:t>
      </w:r>
      <w:r w:rsidRPr="000443B5">
        <w:rPr>
          <w:spacing w:val="1"/>
          <w:sz w:val="28"/>
          <w:szCs w:val="28"/>
        </w:rPr>
        <w:t xml:space="preserve"> </w:t>
      </w:r>
      <w:r w:rsidRPr="000443B5">
        <w:rPr>
          <w:sz w:val="28"/>
          <w:szCs w:val="28"/>
        </w:rPr>
        <w:t>превышать 10 мин. Допускается осуществлять образовательную деятельность в первую и</w:t>
      </w:r>
      <w:r w:rsidRPr="000443B5">
        <w:rPr>
          <w:spacing w:val="1"/>
          <w:sz w:val="28"/>
          <w:szCs w:val="28"/>
        </w:rPr>
        <w:t xml:space="preserve"> </w:t>
      </w:r>
      <w:r w:rsidRPr="000443B5">
        <w:rPr>
          <w:sz w:val="28"/>
          <w:szCs w:val="28"/>
        </w:rPr>
        <w:t>во</w:t>
      </w:r>
      <w:r w:rsidRPr="000443B5">
        <w:rPr>
          <w:spacing w:val="50"/>
          <w:sz w:val="28"/>
          <w:szCs w:val="28"/>
        </w:rPr>
        <w:t xml:space="preserve"> </w:t>
      </w:r>
      <w:r w:rsidRPr="000443B5">
        <w:rPr>
          <w:sz w:val="28"/>
          <w:szCs w:val="28"/>
        </w:rPr>
        <w:t>вторую</w:t>
      </w:r>
      <w:r w:rsidRPr="000443B5">
        <w:rPr>
          <w:spacing w:val="49"/>
          <w:sz w:val="28"/>
          <w:szCs w:val="28"/>
        </w:rPr>
        <w:t xml:space="preserve"> </w:t>
      </w:r>
      <w:r w:rsidRPr="000443B5">
        <w:rPr>
          <w:sz w:val="28"/>
          <w:szCs w:val="28"/>
        </w:rPr>
        <w:t>половину</w:t>
      </w:r>
      <w:r w:rsidRPr="000443B5">
        <w:rPr>
          <w:spacing w:val="42"/>
          <w:sz w:val="28"/>
          <w:szCs w:val="28"/>
        </w:rPr>
        <w:t xml:space="preserve"> </w:t>
      </w:r>
      <w:r w:rsidRPr="000443B5">
        <w:rPr>
          <w:sz w:val="28"/>
          <w:szCs w:val="28"/>
        </w:rPr>
        <w:t>дня</w:t>
      </w:r>
      <w:r w:rsidRPr="000443B5">
        <w:rPr>
          <w:spacing w:val="50"/>
          <w:sz w:val="28"/>
          <w:szCs w:val="28"/>
        </w:rPr>
        <w:t xml:space="preserve"> </w:t>
      </w:r>
      <w:r w:rsidRPr="000443B5">
        <w:rPr>
          <w:sz w:val="28"/>
          <w:szCs w:val="28"/>
        </w:rPr>
        <w:t>(по</w:t>
      </w:r>
      <w:r w:rsidRPr="000443B5">
        <w:rPr>
          <w:spacing w:val="50"/>
          <w:sz w:val="28"/>
          <w:szCs w:val="28"/>
        </w:rPr>
        <w:t xml:space="preserve"> </w:t>
      </w:r>
      <w:r w:rsidRPr="000443B5">
        <w:rPr>
          <w:sz w:val="28"/>
          <w:szCs w:val="28"/>
        </w:rPr>
        <w:t>8-10</w:t>
      </w:r>
      <w:r w:rsidRPr="000443B5">
        <w:rPr>
          <w:spacing w:val="47"/>
          <w:sz w:val="28"/>
          <w:szCs w:val="28"/>
        </w:rPr>
        <w:t xml:space="preserve"> </w:t>
      </w:r>
      <w:r w:rsidRPr="000443B5">
        <w:rPr>
          <w:sz w:val="28"/>
          <w:szCs w:val="28"/>
        </w:rPr>
        <w:t>минут).</w:t>
      </w:r>
      <w:r w:rsidRPr="000443B5">
        <w:rPr>
          <w:spacing w:val="53"/>
          <w:sz w:val="28"/>
          <w:szCs w:val="28"/>
        </w:rPr>
        <w:t xml:space="preserve"> </w:t>
      </w:r>
      <w:r w:rsidRPr="000443B5">
        <w:rPr>
          <w:sz w:val="28"/>
          <w:szCs w:val="28"/>
        </w:rPr>
        <w:t>Допускается</w:t>
      </w:r>
      <w:r w:rsidRPr="000443B5">
        <w:rPr>
          <w:spacing w:val="50"/>
          <w:sz w:val="28"/>
          <w:szCs w:val="28"/>
        </w:rPr>
        <w:t xml:space="preserve"> </w:t>
      </w:r>
      <w:r w:rsidRPr="000443B5">
        <w:rPr>
          <w:sz w:val="28"/>
          <w:szCs w:val="28"/>
        </w:rPr>
        <w:t>осуществлять</w:t>
      </w:r>
      <w:r w:rsidRPr="000443B5">
        <w:rPr>
          <w:spacing w:val="52"/>
          <w:sz w:val="28"/>
          <w:szCs w:val="28"/>
        </w:rPr>
        <w:t xml:space="preserve"> </w:t>
      </w:r>
      <w:r w:rsidRPr="000443B5">
        <w:rPr>
          <w:sz w:val="28"/>
          <w:szCs w:val="28"/>
        </w:rPr>
        <w:t>образовательную</w:t>
      </w:r>
      <w:r>
        <w:rPr>
          <w:sz w:val="28"/>
          <w:szCs w:val="28"/>
        </w:rPr>
        <w:t xml:space="preserve"> </w:t>
      </w:r>
      <w:r w:rsidRPr="000443B5">
        <w:rPr>
          <w:sz w:val="28"/>
          <w:szCs w:val="28"/>
        </w:rPr>
        <w:t>деятельность</w:t>
      </w:r>
      <w:r w:rsidRPr="000443B5">
        <w:rPr>
          <w:spacing w:val="-5"/>
          <w:sz w:val="28"/>
          <w:szCs w:val="28"/>
        </w:rPr>
        <w:t xml:space="preserve"> </w:t>
      </w:r>
      <w:r w:rsidRPr="000443B5">
        <w:rPr>
          <w:sz w:val="28"/>
          <w:szCs w:val="28"/>
        </w:rPr>
        <w:t>на</w:t>
      </w:r>
      <w:r w:rsidRPr="000443B5">
        <w:rPr>
          <w:spacing w:val="-3"/>
          <w:sz w:val="28"/>
          <w:szCs w:val="28"/>
        </w:rPr>
        <w:t xml:space="preserve"> </w:t>
      </w:r>
      <w:r w:rsidRPr="000443B5">
        <w:rPr>
          <w:sz w:val="28"/>
          <w:szCs w:val="28"/>
        </w:rPr>
        <w:t>игровой</w:t>
      </w:r>
      <w:r w:rsidRPr="000443B5">
        <w:rPr>
          <w:spacing w:val="-6"/>
          <w:sz w:val="28"/>
          <w:szCs w:val="28"/>
        </w:rPr>
        <w:t xml:space="preserve"> </w:t>
      </w:r>
      <w:r w:rsidRPr="000443B5">
        <w:rPr>
          <w:sz w:val="28"/>
          <w:szCs w:val="28"/>
        </w:rPr>
        <w:t>площадке</w:t>
      </w:r>
      <w:r w:rsidRPr="000443B5">
        <w:rPr>
          <w:spacing w:val="-3"/>
          <w:sz w:val="28"/>
          <w:szCs w:val="28"/>
        </w:rPr>
        <w:t xml:space="preserve"> </w:t>
      </w:r>
      <w:r w:rsidRPr="000443B5">
        <w:rPr>
          <w:sz w:val="28"/>
          <w:szCs w:val="28"/>
        </w:rPr>
        <w:t>во</w:t>
      </w:r>
      <w:r w:rsidRPr="000443B5">
        <w:rPr>
          <w:spacing w:val="1"/>
          <w:sz w:val="28"/>
          <w:szCs w:val="28"/>
        </w:rPr>
        <w:t xml:space="preserve"> </w:t>
      </w:r>
      <w:r w:rsidRPr="000443B5">
        <w:rPr>
          <w:sz w:val="28"/>
          <w:szCs w:val="28"/>
        </w:rPr>
        <w:t>время</w:t>
      </w:r>
      <w:r w:rsidRPr="000443B5">
        <w:rPr>
          <w:spacing w:val="4"/>
          <w:sz w:val="28"/>
          <w:szCs w:val="28"/>
        </w:rPr>
        <w:t xml:space="preserve"> </w:t>
      </w:r>
      <w:r w:rsidRPr="000443B5">
        <w:rPr>
          <w:sz w:val="28"/>
          <w:szCs w:val="28"/>
        </w:rPr>
        <w:t>прогулки.</w:t>
      </w:r>
    </w:p>
    <w:p w:rsidR="000443B5" w:rsidRPr="000443B5" w:rsidRDefault="000443B5" w:rsidP="007241CC">
      <w:pPr>
        <w:pStyle w:val="a9"/>
        <w:ind w:left="-284" w:right="226" w:firstLine="0"/>
        <w:jc w:val="both"/>
        <w:rPr>
          <w:sz w:val="28"/>
          <w:szCs w:val="28"/>
        </w:rPr>
      </w:pPr>
      <w:r>
        <w:rPr>
          <w:sz w:val="28"/>
          <w:szCs w:val="28"/>
        </w:rPr>
        <w:t xml:space="preserve">Продолжительность </w:t>
      </w:r>
      <w:r w:rsidRPr="000443B5">
        <w:rPr>
          <w:sz w:val="28"/>
          <w:szCs w:val="28"/>
        </w:rPr>
        <w:t>НОД для детей от 3до 4-х лет – не более 15 минут,</w:t>
      </w:r>
      <w:r w:rsidRPr="000443B5">
        <w:rPr>
          <w:spacing w:val="1"/>
          <w:sz w:val="28"/>
          <w:szCs w:val="28"/>
        </w:rPr>
        <w:t xml:space="preserve"> </w:t>
      </w:r>
      <w:r w:rsidRPr="000443B5">
        <w:rPr>
          <w:sz w:val="28"/>
          <w:szCs w:val="28"/>
        </w:rPr>
        <w:t>для детей от 4-х до 5-ти лет - не более 20 минут, для детей от 5до 6-ти лет не более 25минут, а</w:t>
      </w:r>
      <w:r w:rsidRPr="000443B5">
        <w:rPr>
          <w:spacing w:val="1"/>
          <w:sz w:val="28"/>
          <w:szCs w:val="28"/>
        </w:rPr>
        <w:t xml:space="preserve"> </w:t>
      </w:r>
      <w:r w:rsidRPr="000443B5">
        <w:rPr>
          <w:sz w:val="28"/>
          <w:szCs w:val="28"/>
        </w:rPr>
        <w:t>для</w:t>
      </w:r>
      <w:r w:rsidRPr="000443B5">
        <w:rPr>
          <w:spacing w:val="1"/>
          <w:sz w:val="28"/>
          <w:szCs w:val="28"/>
        </w:rPr>
        <w:t xml:space="preserve"> </w:t>
      </w:r>
      <w:r w:rsidRPr="000443B5">
        <w:rPr>
          <w:sz w:val="28"/>
          <w:szCs w:val="28"/>
        </w:rPr>
        <w:t>детей</w:t>
      </w:r>
      <w:r w:rsidRPr="000443B5">
        <w:rPr>
          <w:spacing w:val="2"/>
          <w:sz w:val="28"/>
          <w:szCs w:val="28"/>
        </w:rPr>
        <w:t xml:space="preserve"> </w:t>
      </w:r>
      <w:r w:rsidRPr="000443B5">
        <w:rPr>
          <w:sz w:val="28"/>
          <w:szCs w:val="28"/>
        </w:rPr>
        <w:t>от</w:t>
      </w:r>
      <w:r w:rsidRPr="000443B5">
        <w:rPr>
          <w:spacing w:val="-2"/>
          <w:sz w:val="28"/>
          <w:szCs w:val="28"/>
        </w:rPr>
        <w:t xml:space="preserve"> </w:t>
      </w:r>
      <w:r w:rsidRPr="000443B5">
        <w:rPr>
          <w:sz w:val="28"/>
          <w:szCs w:val="28"/>
        </w:rPr>
        <w:t>шести</w:t>
      </w:r>
      <w:r w:rsidRPr="000443B5">
        <w:rPr>
          <w:spacing w:val="-2"/>
          <w:sz w:val="28"/>
          <w:szCs w:val="28"/>
        </w:rPr>
        <w:t xml:space="preserve"> </w:t>
      </w:r>
      <w:r w:rsidRPr="000443B5">
        <w:rPr>
          <w:sz w:val="28"/>
          <w:szCs w:val="28"/>
        </w:rPr>
        <w:t>до</w:t>
      </w:r>
      <w:r w:rsidRPr="000443B5">
        <w:rPr>
          <w:spacing w:val="2"/>
          <w:sz w:val="28"/>
          <w:szCs w:val="28"/>
        </w:rPr>
        <w:t xml:space="preserve"> </w:t>
      </w:r>
      <w:r w:rsidRPr="000443B5">
        <w:rPr>
          <w:sz w:val="28"/>
          <w:szCs w:val="28"/>
        </w:rPr>
        <w:t>восьми</w:t>
      </w:r>
      <w:r w:rsidRPr="000443B5">
        <w:rPr>
          <w:spacing w:val="-2"/>
          <w:sz w:val="28"/>
          <w:szCs w:val="28"/>
        </w:rPr>
        <w:t xml:space="preserve"> </w:t>
      </w:r>
      <w:r w:rsidRPr="000443B5">
        <w:rPr>
          <w:sz w:val="28"/>
          <w:szCs w:val="28"/>
        </w:rPr>
        <w:t>лет</w:t>
      </w:r>
      <w:r w:rsidRPr="000443B5">
        <w:rPr>
          <w:spacing w:val="6"/>
          <w:sz w:val="28"/>
          <w:szCs w:val="28"/>
        </w:rPr>
        <w:t xml:space="preserve"> </w:t>
      </w:r>
      <w:r w:rsidRPr="000443B5">
        <w:rPr>
          <w:sz w:val="28"/>
          <w:szCs w:val="28"/>
        </w:rPr>
        <w:t>-</w:t>
      </w:r>
      <w:r w:rsidRPr="000443B5">
        <w:rPr>
          <w:spacing w:val="-1"/>
          <w:sz w:val="28"/>
          <w:szCs w:val="28"/>
        </w:rPr>
        <w:t xml:space="preserve"> </w:t>
      </w:r>
      <w:r w:rsidRPr="000443B5">
        <w:rPr>
          <w:sz w:val="28"/>
          <w:szCs w:val="28"/>
        </w:rPr>
        <w:t>не</w:t>
      </w:r>
      <w:r w:rsidRPr="000443B5">
        <w:rPr>
          <w:spacing w:val="1"/>
          <w:sz w:val="28"/>
          <w:szCs w:val="28"/>
        </w:rPr>
        <w:t xml:space="preserve"> </w:t>
      </w:r>
      <w:r w:rsidRPr="000443B5">
        <w:rPr>
          <w:sz w:val="28"/>
          <w:szCs w:val="28"/>
        </w:rPr>
        <w:t>более</w:t>
      </w:r>
      <w:r w:rsidRPr="000443B5">
        <w:rPr>
          <w:spacing w:val="1"/>
          <w:sz w:val="28"/>
          <w:szCs w:val="28"/>
        </w:rPr>
        <w:t xml:space="preserve"> </w:t>
      </w:r>
      <w:r w:rsidRPr="000443B5">
        <w:rPr>
          <w:sz w:val="28"/>
          <w:szCs w:val="28"/>
        </w:rPr>
        <w:t>30</w:t>
      </w:r>
      <w:r w:rsidRPr="000443B5">
        <w:rPr>
          <w:spacing w:val="-9"/>
          <w:sz w:val="28"/>
          <w:szCs w:val="28"/>
        </w:rPr>
        <w:t xml:space="preserve"> </w:t>
      </w:r>
      <w:r w:rsidRPr="000443B5">
        <w:rPr>
          <w:sz w:val="28"/>
          <w:szCs w:val="28"/>
        </w:rPr>
        <w:t>минут.</w:t>
      </w:r>
    </w:p>
    <w:p w:rsidR="000443B5" w:rsidRPr="000443B5" w:rsidRDefault="000443B5" w:rsidP="0032799B">
      <w:pPr>
        <w:pStyle w:val="a9"/>
        <w:numPr>
          <w:ilvl w:val="1"/>
          <w:numId w:val="7"/>
        </w:numPr>
        <w:spacing w:before="4"/>
        <w:ind w:left="-284" w:right="227" w:firstLine="0"/>
        <w:rPr>
          <w:sz w:val="28"/>
          <w:szCs w:val="28"/>
        </w:rPr>
      </w:pPr>
      <w:r w:rsidRPr="000443B5">
        <w:rPr>
          <w:sz w:val="28"/>
          <w:szCs w:val="28"/>
        </w:rPr>
        <w:t>Максимально допустимый объем образовательной нагрузки в первой половине дня во</w:t>
      </w:r>
      <w:r w:rsidRPr="000443B5">
        <w:rPr>
          <w:spacing w:val="1"/>
          <w:sz w:val="28"/>
          <w:szCs w:val="28"/>
        </w:rPr>
        <w:t xml:space="preserve"> </w:t>
      </w:r>
      <w:r w:rsidRPr="000443B5">
        <w:rPr>
          <w:sz w:val="28"/>
          <w:szCs w:val="28"/>
        </w:rPr>
        <w:t>второй младшей и средней группах не превышает 30 и 40 минут соответственно, а в старшей и</w:t>
      </w:r>
      <w:r w:rsidRPr="000443B5">
        <w:rPr>
          <w:spacing w:val="1"/>
          <w:sz w:val="28"/>
          <w:szCs w:val="28"/>
        </w:rPr>
        <w:t xml:space="preserve"> </w:t>
      </w:r>
      <w:r w:rsidRPr="000443B5">
        <w:rPr>
          <w:sz w:val="28"/>
          <w:szCs w:val="28"/>
        </w:rPr>
        <w:t>подготовительной – 45 минут и 1.5 часа соответственно. В середине времени, отведенного на</w:t>
      </w:r>
      <w:r w:rsidRPr="000443B5">
        <w:rPr>
          <w:spacing w:val="1"/>
          <w:sz w:val="28"/>
          <w:szCs w:val="28"/>
        </w:rPr>
        <w:t xml:space="preserve"> </w:t>
      </w:r>
      <w:r w:rsidRPr="000443B5">
        <w:rPr>
          <w:sz w:val="28"/>
          <w:szCs w:val="28"/>
        </w:rPr>
        <w:t xml:space="preserve"> НОД, проводят физкультурные минутки. Перерывы между периодами НОД – не</w:t>
      </w:r>
      <w:r w:rsidRPr="000443B5">
        <w:rPr>
          <w:spacing w:val="1"/>
          <w:sz w:val="28"/>
          <w:szCs w:val="28"/>
        </w:rPr>
        <w:t xml:space="preserve"> </w:t>
      </w:r>
      <w:r w:rsidRPr="000443B5">
        <w:rPr>
          <w:sz w:val="28"/>
          <w:szCs w:val="28"/>
        </w:rPr>
        <w:t>менее 10</w:t>
      </w:r>
      <w:r w:rsidRPr="000443B5">
        <w:rPr>
          <w:spacing w:val="2"/>
          <w:sz w:val="28"/>
          <w:szCs w:val="28"/>
        </w:rPr>
        <w:t xml:space="preserve"> </w:t>
      </w:r>
      <w:r w:rsidRPr="000443B5">
        <w:rPr>
          <w:sz w:val="28"/>
          <w:szCs w:val="28"/>
        </w:rPr>
        <w:t>минут.</w:t>
      </w:r>
    </w:p>
    <w:p w:rsidR="000443B5" w:rsidRPr="000443B5" w:rsidRDefault="000443B5" w:rsidP="0032799B">
      <w:pPr>
        <w:pStyle w:val="a9"/>
        <w:numPr>
          <w:ilvl w:val="1"/>
          <w:numId w:val="7"/>
        </w:numPr>
        <w:ind w:left="-284" w:right="234" w:firstLine="0"/>
        <w:rPr>
          <w:sz w:val="28"/>
          <w:szCs w:val="28"/>
        </w:rPr>
      </w:pPr>
      <w:r w:rsidRPr="000443B5">
        <w:rPr>
          <w:sz w:val="28"/>
          <w:szCs w:val="28"/>
        </w:rPr>
        <w:t>Образовательная</w:t>
      </w:r>
      <w:r w:rsidRPr="000443B5">
        <w:rPr>
          <w:spacing w:val="1"/>
          <w:sz w:val="28"/>
          <w:szCs w:val="28"/>
        </w:rPr>
        <w:t xml:space="preserve"> </w:t>
      </w:r>
      <w:r w:rsidRPr="000443B5">
        <w:rPr>
          <w:sz w:val="28"/>
          <w:szCs w:val="28"/>
        </w:rPr>
        <w:t>деятельность</w:t>
      </w:r>
      <w:r w:rsidRPr="000443B5">
        <w:rPr>
          <w:spacing w:val="1"/>
          <w:sz w:val="28"/>
          <w:szCs w:val="28"/>
        </w:rPr>
        <w:t xml:space="preserve"> </w:t>
      </w:r>
      <w:r w:rsidRPr="000443B5">
        <w:rPr>
          <w:sz w:val="28"/>
          <w:szCs w:val="28"/>
        </w:rPr>
        <w:t>с</w:t>
      </w:r>
      <w:r w:rsidRPr="000443B5">
        <w:rPr>
          <w:spacing w:val="1"/>
          <w:sz w:val="28"/>
          <w:szCs w:val="28"/>
        </w:rPr>
        <w:t xml:space="preserve"> </w:t>
      </w:r>
      <w:r w:rsidRPr="000443B5">
        <w:rPr>
          <w:sz w:val="28"/>
          <w:szCs w:val="28"/>
        </w:rPr>
        <w:t>детьми</w:t>
      </w:r>
      <w:r w:rsidRPr="000443B5">
        <w:rPr>
          <w:spacing w:val="1"/>
          <w:sz w:val="28"/>
          <w:szCs w:val="28"/>
        </w:rPr>
        <w:t xml:space="preserve"> </w:t>
      </w:r>
      <w:r w:rsidRPr="000443B5">
        <w:rPr>
          <w:sz w:val="28"/>
          <w:szCs w:val="28"/>
        </w:rPr>
        <w:t>старшего</w:t>
      </w:r>
      <w:r w:rsidRPr="000443B5">
        <w:rPr>
          <w:spacing w:val="1"/>
          <w:sz w:val="28"/>
          <w:szCs w:val="28"/>
        </w:rPr>
        <w:t xml:space="preserve"> </w:t>
      </w:r>
      <w:r w:rsidRPr="000443B5">
        <w:rPr>
          <w:sz w:val="28"/>
          <w:szCs w:val="28"/>
        </w:rPr>
        <w:t>дошкольного</w:t>
      </w:r>
      <w:r w:rsidRPr="000443B5">
        <w:rPr>
          <w:spacing w:val="1"/>
          <w:sz w:val="28"/>
          <w:szCs w:val="28"/>
        </w:rPr>
        <w:t xml:space="preserve"> </w:t>
      </w:r>
      <w:r w:rsidRPr="000443B5">
        <w:rPr>
          <w:sz w:val="28"/>
          <w:szCs w:val="28"/>
        </w:rPr>
        <w:t>возраста</w:t>
      </w:r>
      <w:r w:rsidRPr="000443B5">
        <w:rPr>
          <w:spacing w:val="1"/>
          <w:sz w:val="28"/>
          <w:szCs w:val="28"/>
        </w:rPr>
        <w:t xml:space="preserve"> </w:t>
      </w:r>
      <w:r w:rsidRPr="000443B5">
        <w:rPr>
          <w:sz w:val="28"/>
          <w:szCs w:val="28"/>
        </w:rPr>
        <w:t>может</w:t>
      </w:r>
      <w:r>
        <w:rPr>
          <w:sz w:val="28"/>
          <w:szCs w:val="28"/>
        </w:rPr>
        <w:t xml:space="preserve"> </w:t>
      </w:r>
      <w:r w:rsidRPr="000443B5">
        <w:rPr>
          <w:sz w:val="28"/>
          <w:szCs w:val="28"/>
        </w:rPr>
        <w:t>осуществляться</w:t>
      </w:r>
      <w:r w:rsidRPr="000443B5">
        <w:rPr>
          <w:spacing w:val="1"/>
          <w:sz w:val="28"/>
          <w:szCs w:val="28"/>
        </w:rPr>
        <w:t xml:space="preserve"> </w:t>
      </w:r>
      <w:r w:rsidRPr="000443B5">
        <w:rPr>
          <w:sz w:val="28"/>
          <w:szCs w:val="28"/>
        </w:rPr>
        <w:t>во</w:t>
      </w:r>
      <w:r w:rsidRPr="000443B5">
        <w:rPr>
          <w:spacing w:val="1"/>
          <w:sz w:val="28"/>
          <w:szCs w:val="28"/>
        </w:rPr>
        <w:t xml:space="preserve"> </w:t>
      </w:r>
      <w:r w:rsidRPr="000443B5">
        <w:rPr>
          <w:sz w:val="28"/>
          <w:szCs w:val="28"/>
        </w:rPr>
        <w:t>второй</w:t>
      </w:r>
      <w:r w:rsidRPr="000443B5">
        <w:rPr>
          <w:spacing w:val="1"/>
          <w:sz w:val="28"/>
          <w:szCs w:val="28"/>
        </w:rPr>
        <w:t xml:space="preserve"> </w:t>
      </w:r>
      <w:r w:rsidRPr="000443B5">
        <w:rPr>
          <w:sz w:val="28"/>
          <w:szCs w:val="28"/>
        </w:rPr>
        <w:t>половине</w:t>
      </w:r>
      <w:r w:rsidRPr="000443B5">
        <w:rPr>
          <w:spacing w:val="1"/>
          <w:sz w:val="28"/>
          <w:szCs w:val="28"/>
        </w:rPr>
        <w:t xml:space="preserve"> </w:t>
      </w:r>
      <w:r w:rsidRPr="000443B5">
        <w:rPr>
          <w:sz w:val="28"/>
          <w:szCs w:val="28"/>
        </w:rPr>
        <w:t>дня</w:t>
      </w:r>
      <w:r w:rsidRPr="000443B5">
        <w:rPr>
          <w:spacing w:val="1"/>
          <w:sz w:val="28"/>
          <w:szCs w:val="28"/>
        </w:rPr>
        <w:t xml:space="preserve"> </w:t>
      </w:r>
      <w:r w:rsidRPr="000443B5">
        <w:rPr>
          <w:sz w:val="28"/>
          <w:szCs w:val="28"/>
        </w:rPr>
        <w:t>после</w:t>
      </w:r>
      <w:r w:rsidRPr="000443B5">
        <w:rPr>
          <w:spacing w:val="1"/>
          <w:sz w:val="28"/>
          <w:szCs w:val="28"/>
        </w:rPr>
        <w:t xml:space="preserve"> </w:t>
      </w:r>
      <w:r w:rsidRPr="000443B5">
        <w:rPr>
          <w:sz w:val="28"/>
          <w:szCs w:val="28"/>
        </w:rPr>
        <w:t>дневного</w:t>
      </w:r>
      <w:r w:rsidRPr="000443B5">
        <w:rPr>
          <w:spacing w:val="1"/>
          <w:sz w:val="28"/>
          <w:szCs w:val="28"/>
        </w:rPr>
        <w:t xml:space="preserve"> </w:t>
      </w:r>
      <w:r w:rsidRPr="000443B5">
        <w:rPr>
          <w:sz w:val="28"/>
          <w:szCs w:val="28"/>
        </w:rPr>
        <w:t>сна.</w:t>
      </w:r>
      <w:r w:rsidRPr="000443B5">
        <w:rPr>
          <w:spacing w:val="1"/>
          <w:sz w:val="28"/>
          <w:szCs w:val="28"/>
        </w:rPr>
        <w:t xml:space="preserve"> </w:t>
      </w:r>
      <w:r w:rsidRPr="000443B5">
        <w:rPr>
          <w:sz w:val="28"/>
          <w:szCs w:val="28"/>
        </w:rPr>
        <w:t>Её</w:t>
      </w:r>
      <w:r w:rsidRPr="000443B5">
        <w:rPr>
          <w:spacing w:val="1"/>
          <w:sz w:val="28"/>
          <w:szCs w:val="28"/>
        </w:rPr>
        <w:t xml:space="preserve"> </w:t>
      </w:r>
      <w:r w:rsidRPr="000443B5">
        <w:rPr>
          <w:sz w:val="28"/>
          <w:szCs w:val="28"/>
        </w:rPr>
        <w:t>продолжительность</w:t>
      </w:r>
      <w:r w:rsidRPr="000443B5">
        <w:rPr>
          <w:spacing w:val="1"/>
          <w:sz w:val="28"/>
          <w:szCs w:val="28"/>
        </w:rPr>
        <w:t xml:space="preserve"> </w:t>
      </w:r>
      <w:r w:rsidRPr="000443B5">
        <w:rPr>
          <w:sz w:val="28"/>
          <w:szCs w:val="28"/>
        </w:rPr>
        <w:t>должна составлять</w:t>
      </w:r>
      <w:r w:rsidRPr="000443B5">
        <w:rPr>
          <w:spacing w:val="1"/>
          <w:sz w:val="28"/>
          <w:szCs w:val="28"/>
        </w:rPr>
        <w:t xml:space="preserve"> </w:t>
      </w:r>
      <w:r w:rsidRPr="000443B5">
        <w:rPr>
          <w:sz w:val="28"/>
          <w:szCs w:val="28"/>
        </w:rPr>
        <w:t>не</w:t>
      </w:r>
      <w:r w:rsidRPr="000443B5">
        <w:rPr>
          <w:spacing w:val="1"/>
          <w:sz w:val="28"/>
          <w:szCs w:val="28"/>
        </w:rPr>
        <w:t xml:space="preserve"> </w:t>
      </w:r>
      <w:r w:rsidRPr="000443B5">
        <w:rPr>
          <w:sz w:val="28"/>
          <w:szCs w:val="28"/>
        </w:rPr>
        <w:t>более 25-30</w:t>
      </w:r>
      <w:r w:rsidRPr="000443B5">
        <w:rPr>
          <w:spacing w:val="1"/>
          <w:sz w:val="28"/>
          <w:szCs w:val="28"/>
        </w:rPr>
        <w:t xml:space="preserve"> </w:t>
      </w:r>
      <w:r w:rsidRPr="000443B5">
        <w:rPr>
          <w:sz w:val="28"/>
          <w:szCs w:val="28"/>
        </w:rPr>
        <w:t>минут</w:t>
      </w:r>
      <w:r w:rsidRPr="000443B5">
        <w:rPr>
          <w:spacing w:val="1"/>
          <w:sz w:val="28"/>
          <w:szCs w:val="28"/>
        </w:rPr>
        <w:t xml:space="preserve"> </w:t>
      </w:r>
      <w:r w:rsidRPr="000443B5">
        <w:rPr>
          <w:sz w:val="28"/>
          <w:szCs w:val="28"/>
        </w:rPr>
        <w:t>в</w:t>
      </w:r>
      <w:r w:rsidRPr="000443B5">
        <w:rPr>
          <w:spacing w:val="1"/>
          <w:sz w:val="28"/>
          <w:szCs w:val="28"/>
        </w:rPr>
        <w:t xml:space="preserve"> </w:t>
      </w:r>
      <w:r w:rsidRPr="000443B5">
        <w:rPr>
          <w:sz w:val="28"/>
          <w:szCs w:val="28"/>
        </w:rPr>
        <w:t>день.</w:t>
      </w:r>
      <w:r w:rsidRPr="000443B5">
        <w:rPr>
          <w:spacing w:val="1"/>
          <w:sz w:val="28"/>
          <w:szCs w:val="28"/>
        </w:rPr>
        <w:t xml:space="preserve"> </w:t>
      </w:r>
      <w:r w:rsidRPr="000443B5">
        <w:rPr>
          <w:sz w:val="28"/>
          <w:szCs w:val="28"/>
        </w:rPr>
        <w:t>В</w:t>
      </w:r>
      <w:r w:rsidRPr="000443B5">
        <w:rPr>
          <w:spacing w:val="1"/>
          <w:sz w:val="28"/>
          <w:szCs w:val="28"/>
        </w:rPr>
        <w:t xml:space="preserve"> </w:t>
      </w:r>
      <w:r w:rsidRPr="000443B5">
        <w:rPr>
          <w:sz w:val="28"/>
          <w:szCs w:val="28"/>
        </w:rPr>
        <w:t>середине</w:t>
      </w:r>
      <w:r w:rsidRPr="000443B5">
        <w:rPr>
          <w:spacing w:val="1"/>
          <w:sz w:val="28"/>
          <w:szCs w:val="28"/>
        </w:rPr>
        <w:t xml:space="preserve"> </w:t>
      </w:r>
      <w:r w:rsidRPr="000443B5">
        <w:rPr>
          <w:sz w:val="28"/>
          <w:szCs w:val="28"/>
        </w:rPr>
        <w:t>НОД</w:t>
      </w:r>
      <w:r w:rsidRPr="000443B5">
        <w:rPr>
          <w:spacing w:val="1"/>
          <w:sz w:val="28"/>
          <w:szCs w:val="28"/>
        </w:rPr>
        <w:t xml:space="preserve"> </w:t>
      </w:r>
      <w:r w:rsidRPr="000443B5">
        <w:rPr>
          <w:sz w:val="28"/>
          <w:szCs w:val="28"/>
        </w:rPr>
        <w:t>статического</w:t>
      </w:r>
      <w:r w:rsidRPr="000443B5">
        <w:rPr>
          <w:spacing w:val="1"/>
          <w:sz w:val="28"/>
          <w:szCs w:val="28"/>
        </w:rPr>
        <w:t xml:space="preserve"> </w:t>
      </w:r>
      <w:r w:rsidRPr="000443B5">
        <w:rPr>
          <w:sz w:val="28"/>
          <w:szCs w:val="28"/>
        </w:rPr>
        <w:t>характера</w:t>
      </w:r>
      <w:r w:rsidRPr="000443B5">
        <w:rPr>
          <w:spacing w:val="1"/>
          <w:sz w:val="28"/>
          <w:szCs w:val="28"/>
        </w:rPr>
        <w:t xml:space="preserve"> </w:t>
      </w:r>
      <w:r w:rsidRPr="000443B5">
        <w:rPr>
          <w:sz w:val="28"/>
          <w:szCs w:val="28"/>
        </w:rPr>
        <w:t>проводятся физкультурные</w:t>
      </w:r>
      <w:r w:rsidRPr="000443B5">
        <w:rPr>
          <w:spacing w:val="1"/>
          <w:sz w:val="28"/>
          <w:szCs w:val="28"/>
        </w:rPr>
        <w:t xml:space="preserve"> </w:t>
      </w:r>
      <w:r w:rsidRPr="000443B5">
        <w:rPr>
          <w:sz w:val="28"/>
          <w:szCs w:val="28"/>
        </w:rPr>
        <w:t>минутки.</w:t>
      </w:r>
    </w:p>
    <w:p w:rsidR="000443B5" w:rsidRPr="000443B5" w:rsidRDefault="000443B5" w:rsidP="0032799B">
      <w:pPr>
        <w:pStyle w:val="a9"/>
        <w:numPr>
          <w:ilvl w:val="1"/>
          <w:numId w:val="7"/>
        </w:numPr>
        <w:ind w:left="-284" w:right="223" w:firstLine="0"/>
        <w:rPr>
          <w:sz w:val="28"/>
          <w:szCs w:val="28"/>
        </w:rPr>
      </w:pPr>
      <w:r w:rsidRPr="000443B5">
        <w:rPr>
          <w:sz w:val="28"/>
          <w:szCs w:val="28"/>
        </w:rPr>
        <w:t>Образовательную деятельность, требующую повышенной познавательной активности и</w:t>
      </w:r>
      <w:r w:rsidRPr="000443B5">
        <w:rPr>
          <w:spacing w:val="-57"/>
          <w:sz w:val="28"/>
          <w:szCs w:val="28"/>
        </w:rPr>
        <w:t xml:space="preserve"> </w:t>
      </w:r>
      <w:r w:rsidRPr="000443B5">
        <w:rPr>
          <w:sz w:val="28"/>
          <w:szCs w:val="28"/>
        </w:rPr>
        <w:t>умственного</w:t>
      </w:r>
      <w:r w:rsidRPr="000443B5">
        <w:rPr>
          <w:spacing w:val="1"/>
          <w:sz w:val="28"/>
          <w:szCs w:val="28"/>
        </w:rPr>
        <w:t xml:space="preserve"> </w:t>
      </w:r>
      <w:r w:rsidRPr="000443B5">
        <w:rPr>
          <w:sz w:val="28"/>
          <w:szCs w:val="28"/>
        </w:rPr>
        <w:t>напряжения</w:t>
      </w:r>
      <w:r w:rsidRPr="000443B5">
        <w:rPr>
          <w:spacing w:val="1"/>
          <w:sz w:val="28"/>
          <w:szCs w:val="28"/>
        </w:rPr>
        <w:t xml:space="preserve"> </w:t>
      </w:r>
      <w:r w:rsidRPr="000443B5">
        <w:rPr>
          <w:sz w:val="28"/>
          <w:szCs w:val="28"/>
        </w:rPr>
        <w:t>детей,</w:t>
      </w:r>
      <w:r w:rsidRPr="000443B5">
        <w:rPr>
          <w:spacing w:val="1"/>
          <w:sz w:val="28"/>
          <w:szCs w:val="28"/>
        </w:rPr>
        <w:t xml:space="preserve"> </w:t>
      </w:r>
      <w:r w:rsidRPr="000443B5">
        <w:rPr>
          <w:sz w:val="28"/>
          <w:szCs w:val="28"/>
        </w:rPr>
        <w:t>следует</w:t>
      </w:r>
      <w:r w:rsidRPr="000443B5">
        <w:rPr>
          <w:spacing w:val="1"/>
          <w:sz w:val="28"/>
          <w:szCs w:val="28"/>
        </w:rPr>
        <w:t xml:space="preserve"> </w:t>
      </w:r>
      <w:r w:rsidRPr="000443B5">
        <w:rPr>
          <w:sz w:val="28"/>
          <w:szCs w:val="28"/>
        </w:rPr>
        <w:t>организовывать</w:t>
      </w:r>
      <w:r w:rsidRPr="000443B5">
        <w:rPr>
          <w:spacing w:val="1"/>
          <w:sz w:val="28"/>
          <w:szCs w:val="28"/>
        </w:rPr>
        <w:t xml:space="preserve"> </w:t>
      </w:r>
      <w:r w:rsidRPr="000443B5">
        <w:rPr>
          <w:sz w:val="28"/>
          <w:szCs w:val="28"/>
        </w:rPr>
        <w:t>в</w:t>
      </w:r>
      <w:r w:rsidRPr="000443B5">
        <w:rPr>
          <w:spacing w:val="1"/>
          <w:sz w:val="28"/>
          <w:szCs w:val="28"/>
        </w:rPr>
        <w:t xml:space="preserve"> </w:t>
      </w:r>
      <w:r w:rsidRPr="000443B5">
        <w:rPr>
          <w:sz w:val="28"/>
          <w:szCs w:val="28"/>
        </w:rPr>
        <w:t>первую</w:t>
      </w:r>
      <w:r w:rsidRPr="000443B5">
        <w:rPr>
          <w:spacing w:val="1"/>
          <w:sz w:val="28"/>
          <w:szCs w:val="28"/>
        </w:rPr>
        <w:t xml:space="preserve"> </w:t>
      </w:r>
      <w:r w:rsidRPr="000443B5">
        <w:rPr>
          <w:sz w:val="28"/>
          <w:szCs w:val="28"/>
        </w:rPr>
        <w:t>половину</w:t>
      </w:r>
      <w:r w:rsidRPr="000443B5">
        <w:rPr>
          <w:spacing w:val="1"/>
          <w:sz w:val="28"/>
          <w:szCs w:val="28"/>
        </w:rPr>
        <w:t xml:space="preserve"> </w:t>
      </w:r>
      <w:r w:rsidRPr="000443B5">
        <w:rPr>
          <w:sz w:val="28"/>
          <w:szCs w:val="28"/>
        </w:rPr>
        <w:t>дня.</w:t>
      </w:r>
      <w:r w:rsidRPr="000443B5">
        <w:rPr>
          <w:spacing w:val="1"/>
          <w:sz w:val="28"/>
          <w:szCs w:val="28"/>
        </w:rPr>
        <w:t xml:space="preserve"> </w:t>
      </w:r>
      <w:r w:rsidRPr="000443B5">
        <w:rPr>
          <w:sz w:val="28"/>
          <w:szCs w:val="28"/>
        </w:rPr>
        <w:t>Для</w:t>
      </w:r>
      <w:r w:rsidRPr="000443B5">
        <w:rPr>
          <w:spacing w:val="1"/>
          <w:sz w:val="28"/>
          <w:szCs w:val="28"/>
        </w:rPr>
        <w:t xml:space="preserve"> </w:t>
      </w:r>
      <w:r w:rsidRPr="000443B5">
        <w:rPr>
          <w:sz w:val="28"/>
          <w:szCs w:val="28"/>
        </w:rPr>
        <w:t>профилактики</w:t>
      </w:r>
      <w:r w:rsidRPr="000443B5">
        <w:rPr>
          <w:spacing w:val="1"/>
          <w:sz w:val="28"/>
          <w:szCs w:val="28"/>
        </w:rPr>
        <w:t xml:space="preserve"> </w:t>
      </w:r>
      <w:r w:rsidRPr="000443B5">
        <w:rPr>
          <w:sz w:val="28"/>
          <w:szCs w:val="28"/>
        </w:rPr>
        <w:t>утомления</w:t>
      </w:r>
      <w:r w:rsidRPr="000443B5">
        <w:rPr>
          <w:spacing w:val="1"/>
          <w:sz w:val="28"/>
          <w:szCs w:val="28"/>
        </w:rPr>
        <w:t xml:space="preserve"> </w:t>
      </w:r>
      <w:r w:rsidRPr="000443B5">
        <w:rPr>
          <w:sz w:val="28"/>
          <w:szCs w:val="28"/>
        </w:rPr>
        <w:t>детей</w:t>
      </w:r>
      <w:r w:rsidRPr="000443B5">
        <w:rPr>
          <w:spacing w:val="1"/>
          <w:sz w:val="28"/>
          <w:szCs w:val="28"/>
        </w:rPr>
        <w:t xml:space="preserve"> </w:t>
      </w:r>
      <w:r w:rsidRPr="000443B5">
        <w:rPr>
          <w:sz w:val="28"/>
          <w:szCs w:val="28"/>
        </w:rPr>
        <w:t>рекомендуется</w:t>
      </w:r>
      <w:r w:rsidRPr="000443B5">
        <w:rPr>
          <w:spacing w:val="1"/>
          <w:sz w:val="28"/>
          <w:szCs w:val="28"/>
        </w:rPr>
        <w:t xml:space="preserve"> </w:t>
      </w:r>
      <w:r w:rsidRPr="000443B5">
        <w:rPr>
          <w:sz w:val="28"/>
          <w:szCs w:val="28"/>
        </w:rPr>
        <w:t>проводить</w:t>
      </w:r>
      <w:r w:rsidRPr="000443B5">
        <w:rPr>
          <w:spacing w:val="61"/>
          <w:sz w:val="28"/>
          <w:szCs w:val="28"/>
        </w:rPr>
        <w:t xml:space="preserve"> </w:t>
      </w:r>
      <w:r w:rsidRPr="000443B5">
        <w:rPr>
          <w:sz w:val="28"/>
          <w:szCs w:val="28"/>
        </w:rPr>
        <w:t>физкультурные,</w:t>
      </w:r>
      <w:r w:rsidRPr="000443B5">
        <w:rPr>
          <w:spacing w:val="1"/>
          <w:sz w:val="28"/>
          <w:szCs w:val="28"/>
        </w:rPr>
        <w:t xml:space="preserve"> </w:t>
      </w:r>
      <w:r w:rsidRPr="000443B5">
        <w:rPr>
          <w:sz w:val="28"/>
          <w:szCs w:val="28"/>
        </w:rPr>
        <w:t>музыкальные</w:t>
      </w:r>
      <w:r>
        <w:rPr>
          <w:sz w:val="28"/>
          <w:szCs w:val="28"/>
        </w:rPr>
        <w:t xml:space="preserve"> </w:t>
      </w:r>
      <w:r w:rsidRPr="000443B5">
        <w:rPr>
          <w:sz w:val="28"/>
          <w:szCs w:val="28"/>
        </w:rPr>
        <w:t>занятия,</w:t>
      </w:r>
      <w:r w:rsidRPr="000443B5">
        <w:rPr>
          <w:spacing w:val="-2"/>
          <w:sz w:val="28"/>
          <w:szCs w:val="28"/>
        </w:rPr>
        <w:t xml:space="preserve"> </w:t>
      </w:r>
      <w:r w:rsidRPr="000443B5">
        <w:rPr>
          <w:sz w:val="28"/>
          <w:szCs w:val="28"/>
        </w:rPr>
        <w:t>ритмику</w:t>
      </w:r>
      <w:r w:rsidRPr="000443B5">
        <w:rPr>
          <w:spacing w:val="-8"/>
          <w:sz w:val="28"/>
          <w:szCs w:val="28"/>
        </w:rPr>
        <w:t xml:space="preserve"> </w:t>
      </w:r>
      <w:r w:rsidRPr="000443B5">
        <w:rPr>
          <w:sz w:val="28"/>
          <w:szCs w:val="28"/>
        </w:rPr>
        <w:t>и</w:t>
      </w:r>
      <w:r w:rsidRPr="000443B5">
        <w:rPr>
          <w:spacing w:val="3"/>
          <w:sz w:val="28"/>
          <w:szCs w:val="28"/>
        </w:rPr>
        <w:t xml:space="preserve"> </w:t>
      </w:r>
      <w:r w:rsidRPr="000443B5">
        <w:rPr>
          <w:sz w:val="28"/>
          <w:szCs w:val="28"/>
        </w:rPr>
        <w:t>т.п.</w:t>
      </w:r>
    </w:p>
    <w:p w:rsidR="000443B5" w:rsidRPr="000443B5" w:rsidRDefault="000443B5" w:rsidP="0032799B">
      <w:pPr>
        <w:pStyle w:val="a9"/>
        <w:numPr>
          <w:ilvl w:val="1"/>
          <w:numId w:val="7"/>
        </w:numPr>
        <w:ind w:left="-284" w:right="236" w:firstLine="0"/>
        <w:rPr>
          <w:sz w:val="28"/>
          <w:szCs w:val="28"/>
        </w:rPr>
      </w:pPr>
      <w:r w:rsidRPr="000443B5">
        <w:rPr>
          <w:sz w:val="28"/>
          <w:szCs w:val="28"/>
        </w:rPr>
        <w:lastRenderedPageBreak/>
        <w:t>Образовательный</w:t>
      </w:r>
      <w:r w:rsidRPr="000443B5">
        <w:rPr>
          <w:spacing w:val="1"/>
          <w:sz w:val="28"/>
          <w:szCs w:val="28"/>
        </w:rPr>
        <w:t xml:space="preserve"> </w:t>
      </w:r>
      <w:r w:rsidRPr="000443B5">
        <w:rPr>
          <w:sz w:val="28"/>
          <w:szCs w:val="28"/>
        </w:rPr>
        <w:t>процесс</w:t>
      </w:r>
      <w:r w:rsidRPr="000443B5">
        <w:rPr>
          <w:spacing w:val="1"/>
          <w:sz w:val="28"/>
          <w:szCs w:val="28"/>
        </w:rPr>
        <w:t xml:space="preserve"> </w:t>
      </w:r>
      <w:r w:rsidRPr="000443B5">
        <w:rPr>
          <w:sz w:val="28"/>
          <w:szCs w:val="28"/>
        </w:rPr>
        <w:t>проводится</w:t>
      </w:r>
      <w:r w:rsidRPr="000443B5">
        <w:rPr>
          <w:spacing w:val="1"/>
          <w:sz w:val="28"/>
          <w:szCs w:val="28"/>
        </w:rPr>
        <w:t xml:space="preserve"> </w:t>
      </w:r>
      <w:r w:rsidRPr="000443B5">
        <w:rPr>
          <w:sz w:val="28"/>
          <w:szCs w:val="28"/>
        </w:rPr>
        <w:t>во</w:t>
      </w:r>
      <w:r w:rsidRPr="000443B5">
        <w:rPr>
          <w:spacing w:val="1"/>
          <w:sz w:val="28"/>
          <w:szCs w:val="28"/>
        </w:rPr>
        <w:t xml:space="preserve"> </w:t>
      </w:r>
      <w:r w:rsidRPr="000443B5">
        <w:rPr>
          <w:sz w:val="28"/>
          <w:szCs w:val="28"/>
        </w:rPr>
        <w:t>время</w:t>
      </w:r>
      <w:r w:rsidRPr="000443B5">
        <w:rPr>
          <w:spacing w:val="1"/>
          <w:sz w:val="28"/>
          <w:szCs w:val="28"/>
        </w:rPr>
        <w:t xml:space="preserve"> </w:t>
      </w:r>
      <w:r w:rsidRPr="000443B5">
        <w:rPr>
          <w:sz w:val="28"/>
          <w:szCs w:val="28"/>
        </w:rPr>
        <w:t>учебного</w:t>
      </w:r>
      <w:r w:rsidRPr="000443B5">
        <w:rPr>
          <w:spacing w:val="1"/>
          <w:sz w:val="28"/>
          <w:szCs w:val="28"/>
        </w:rPr>
        <w:t xml:space="preserve"> </w:t>
      </w:r>
      <w:r w:rsidRPr="000443B5">
        <w:rPr>
          <w:sz w:val="28"/>
          <w:szCs w:val="28"/>
        </w:rPr>
        <w:t>года.</w:t>
      </w:r>
      <w:r w:rsidRPr="000443B5">
        <w:rPr>
          <w:spacing w:val="1"/>
          <w:sz w:val="28"/>
          <w:szCs w:val="28"/>
        </w:rPr>
        <w:t xml:space="preserve"> </w:t>
      </w:r>
      <w:r w:rsidRPr="000443B5">
        <w:rPr>
          <w:sz w:val="28"/>
          <w:szCs w:val="28"/>
        </w:rPr>
        <w:t>Продолжительность</w:t>
      </w:r>
      <w:r w:rsidRPr="000443B5">
        <w:rPr>
          <w:spacing w:val="1"/>
          <w:sz w:val="28"/>
          <w:szCs w:val="28"/>
        </w:rPr>
        <w:t xml:space="preserve"> </w:t>
      </w:r>
      <w:r w:rsidRPr="000443B5">
        <w:rPr>
          <w:sz w:val="28"/>
          <w:szCs w:val="28"/>
        </w:rPr>
        <w:t>учебного</w:t>
      </w:r>
      <w:r w:rsidRPr="000443B5">
        <w:rPr>
          <w:spacing w:val="1"/>
          <w:sz w:val="28"/>
          <w:szCs w:val="28"/>
        </w:rPr>
        <w:t xml:space="preserve"> </w:t>
      </w:r>
      <w:r w:rsidRPr="000443B5">
        <w:rPr>
          <w:sz w:val="28"/>
          <w:szCs w:val="28"/>
        </w:rPr>
        <w:t>года с 01</w:t>
      </w:r>
      <w:r w:rsidRPr="000443B5">
        <w:rPr>
          <w:spacing w:val="-4"/>
          <w:sz w:val="28"/>
          <w:szCs w:val="28"/>
        </w:rPr>
        <w:t xml:space="preserve"> </w:t>
      </w:r>
      <w:r w:rsidRPr="000443B5">
        <w:rPr>
          <w:sz w:val="28"/>
          <w:szCs w:val="28"/>
        </w:rPr>
        <w:t>сентября</w:t>
      </w:r>
      <w:r w:rsidRPr="000443B5">
        <w:rPr>
          <w:spacing w:val="2"/>
          <w:sz w:val="28"/>
          <w:szCs w:val="28"/>
        </w:rPr>
        <w:t xml:space="preserve"> </w:t>
      </w:r>
      <w:r w:rsidRPr="000443B5">
        <w:rPr>
          <w:sz w:val="28"/>
          <w:szCs w:val="28"/>
        </w:rPr>
        <w:t>предыдущего</w:t>
      </w:r>
      <w:r w:rsidRPr="000443B5">
        <w:rPr>
          <w:spacing w:val="1"/>
          <w:sz w:val="28"/>
          <w:szCs w:val="28"/>
        </w:rPr>
        <w:t xml:space="preserve"> </w:t>
      </w:r>
      <w:r w:rsidRPr="000443B5">
        <w:rPr>
          <w:sz w:val="28"/>
          <w:szCs w:val="28"/>
        </w:rPr>
        <w:t>по</w:t>
      </w:r>
      <w:r w:rsidRPr="000443B5">
        <w:rPr>
          <w:spacing w:val="5"/>
          <w:sz w:val="28"/>
          <w:szCs w:val="28"/>
        </w:rPr>
        <w:t xml:space="preserve"> </w:t>
      </w:r>
      <w:r w:rsidRPr="000443B5">
        <w:rPr>
          <w:sz w:val="28"/>
          <w:szCs w:val="28"/>
        </w:rPr>
        <w:t>31</w:t>
      </w:r>
      <w:r w:rsidRPr="000443B5">
        <w:rPr>
          <w:spacing w:val="1"/>
          <w:sz w:val="28"/>
          <w:szCs w:val="28"/>
        </w:rPr>
        <w:t xml:space="preserve"> </w:t>
      </w:r>
      <w:r w:rsidRPr="000443B5">
        <w:rPr>
          <w:sz w:val="28"/>
          <w:szCs w:val="28"/>
        </w:rPr>
        <w:t>мая</w:t>
      </w:r>
      <w:r w:rsidRPr="000443B5">
        <w:rPr>
          <w:spacing w:val="2"/>
          <w:sz w:val="28"/>
          <w:szCs w:val="28"/>
        </w:rPr>
        <w:t xml:space="preserve"> </w:t>
      </w:r>
      <w:r w:rsidRPr="000443B5">
        <w:rPr>
          <w:sz w:val="28"/>
          <w:szCs w:val="28"/>
        </w:rPr>
        <w:t>последующего</w:t>
      </w:r>
      <w:r w:rsidRPr="000443B5">
        <w:rPr>
          <w:spacing w:val="1"/>
          <w:sz w:val="28"/>
          <w:szCs w:val="28"/>
        </w:rPr>
        <w:t xml:space="preserve"> </w:t>
      </w:r>
      <w:r w:rsidRPr="000443B5">
        <w:rPr>
          <w:sz w:val="28"/>
          <w:szCs w:val="28"/>
        </w:rPr>
        <w:t>года</w:t>
      </w:r>
    </w:p>
    <w:p w:rsidR="000443B5" w:rsidRPr="000443B5" w:rsidRDefault="000443B5" w:rsidP="0032799B">
      <w:pPr>
        <w:pStyle w:val="a9"/>
        <w:numPr>
          <w:ilvl w:val="1"/>
          <w:numId w:val="7"/>
        </w:numPr>
        <w:tabs>
          <w:tab w:val="left" w:pos="0"/>
        </w:tabs>
        <w:ind w:left="-284" w:firstLine="0"/>
        <w:rPr>
          <w:sz w:val="28"/>
          <w:szCs w:val="28"/>
        </w:rPr>
      </w:pPr>
      <w:r w:rsidRPr="000443B5">
        <w:rPr>
          <w:sz w:val="28"/>
          <w:szCs w:val="28"/>
        </w:rPr>
        <w:t>Летом</w:t>
      </w:r>
      <w:r w:rsidRPr="000443B5">
        <w:rPr>
          <w:spacing w:val="-6"/>
          <w:sz w:val="28"/>
          <w:szCs w:val="28"/>
        </w:rPr>
        <w:t xml:space="preserve"> </w:t>
      </w:r>
      <w:r w:rsidRPr="000443B5">
        <w:rPr>
          <w:sz w:val="28"/>
          <w:szCs w:val="28"/>
        </w:rPr>
        <w:t>НОД</w:t>
      </w:r>
      <w:r w:rsidRPr="000443B5">
        <w:rPr>
          <w:spacing w:val="-3"/>
          <w:sz w:val="28"/>
          <w:szCs w:val="28"/>
        </w:rPr>
        <w:t xml:space="preserve"> </w:t>
      </w:r>
      <w:r w:rsidRPr="000443B5">
        <w:rPr>
          <w:sz w:val="28"/>
          <w:szCs w:val="28"/>
        </w:rPr>
        <w:t>по</w:t>
      </w:r>
      <w:r w:rsidRPr="000443B5">
        <w:rPr>
          <w:spacing w:val="-2"/>
          <w:sz w:val="28"/>
          <w:szCs w:val="28"/>
        </w:rPr>
        <w:t xml:space="preserve"> </w:t>
      </w:r>
      <w:r w:rsidRPr="000443B5">
        <w:rPr>
          <w:sz w:val="28"/>
          <w:szCs w:val="28"/>
        </w:rPr>
        <w:t>физической</w:t>
      </w:r>
      <w:r w:rsidRPr="000443B5">
        <w:rPr>
          <w:spacing w:val="-1"/>
          <w:sz w:val="28"/>
          <w:szCs w:val="28"/>
        </w:rPr>
        <w:t xml:space="preserve"> </w:t>
      </w:r>
      <w:r w:rsidRPr="000443B5">
        <w:rPr>
          <w:sz w:val="28"/>
          <w:szCs w:val="28"/>
        </w:rPr>
        <w:t>культуре</w:t>
      </w:r>
      <w:r w:rsidRPr="000443B5">
        <w:rPr>
          <w:spacing w:val="-3"/>
          <w:sz w:val="28"/>
          <w:szCs w:val="28"/>
        </w:rPr>
        <w:t xml:space="preserve"> </w:t>
      </w:r>
      <w:r w:rsidRPr="000443B5">
        <w:rPr>
          <w:sz w:val="28"/>
          <w:szCs w:val="28"/>
        </w:rPr>
        <w:t>и</w:t>
      </w:r>
      <w:r w:rsidRPr="000443B5">
        <w:rPr>
          <w:spacing w:val="-2"/>
          <w:sz w:val="28"/>
          <w:szCs w:val="28"/>
        </w:rPr>
        <w:t xml:space="preserve"> </w:t>
      </w:r>
      <w:r w:rsidRPr="000443B5">
        <w:rPr>
          <w:sz w:val="28"/>
          <w:szCs w:val="28"/>
        </w:rPr>
        <w:t>музыке</w:t>
      </w:r>
      <w:r w:rsidRPr="000443B5">
        <w:rPr>
          <w:spacing w:val="-3"/>
          <w:sz w:val="28"/>
          <w:szCs w:val="28"/>
        </w:rPr>
        <w:t xml:space="preserve"> </w:t>
      </w:r>
      <w:r w:rsidRPr="000443B5">
        <w:rPr>
          <w:sz w:val="28"/>
          <w:szCs w:val="28"/>
        </w:rPr>
        <w:t>(на</w:t>
      </w:r>
      <w:r w:rsidRPr="000443B5">
        <w:rPr>
          <w:spacing w:val="-3"/>
          <w:sz w:val="28"/>
          <w:szCs w:val="28"/>
        </w:rPr>
        <w:t xml:space="preserve"> </w:t>
      </w:r>
      <w:r w:rsidRPr="000443B5">
        <w:rPr>
          <w:sz w:val="28"/>
          <w:szCs w:val="28"/>
        </w:rPr>
        <w:t>свежем</w:t>
      </w:r>
      <w:r w:rsidRPr="000443B5">
        <w:rPr>
          <w:spacing w:val="-5"/>
          <w:sz w:val="28"/>
          <w:szCs w:val="28"/>
        </w:rPr>
        <w:t xml:space="preserve"> </w:t>
      </w:r>
      <w:r w:rsidRPr="000443B5">
        <w:rPr>
          <w:sz w:val="28"/>
          <w:szCs w:val="28"/>
        </w:rPr>
        <w:t>воздухе).</w:t>
      </w:r>
    </w:p>
    <w:p w:rsidR="00B3735A" w:rsidRDefault="000443B5" w:rsidP="0032799B">
      <w:pPr>
        <w:pStyle w:val="a9"/>
        <w:numPr>
          <w:ilvl w:val="1"/>
          <w:numId w:val="7"/>
        </w:numPr>
        <w:tabs>
          <w:tab w:val="left" w:pos="0"/>
        </w:tabs>
        <w:ind w:left="-284" w:right="234" w:firstLine="0"/>
        <w:rPr>
          <w:sz w:val="28"/>
          <w:szCs w:val="28"/>
        </w:rPr>
      </w:pPr>
      <w:r w:rsidRPr="000443B5">
        <w:rPr>
          <w:sz w:val="28"/>
          <w:szCs w:val="28"/>
        </w:rPr>
        <w:t>В</w:t>
      </w:r>
      <w:r w:rsidRPr="000443B5">
        <w:rPr>
          <w:spacing w:val="1"/>
          <w:sz w:val="28"/>
          <w:szCs w:val="28"/>
        </w:rPr>
        <w:t xml:space="preserve"> </w:t>
      </w:r>
      <w:r w:rsidRPr="000443B5">
        <w:rPr>
          <w:sz w:val="28"/>
          <w:szCs w:val="28"/>
        </w:rPr>
        <w:t>середине</w:t>
      </w:r>
      <w:r w:rsidRPr="000443B5">
        <w:rPr>
          <w:spacing w:val="1"/>
          <w:sz w:val="28"/>
          <w:szCs w:val="28"/>
        </w:rPr>
        <w:t xml:space="preserve"> </w:t>
      </w:r>
      <w:r w:rsidRPr="000443B5">
        <w:rPr>
          <w:sz w:val="28"/>
          <w:szCs w:val="28"/>
        </w:rPr>
        <w:t>учебного</w:t>
      </w:r>
      <w:r w:rsidRPr="000443B5">
        <w:rPr>
          <w:spacing w:val="1"/>
          <w:sz w:val="28"/>
          <w:szCs w:val="28"/>
        </w:rPr>
        <w:t xml:space="preserve"> </w:t>
      </w:r>
      <w:r w:rsidRPr="000443B5">
        <w:rPr>
          <w:sz w:val="28"/>
          <w:szCs w:val="28"/>
        </w:rPr>
        <w:t>года</w:t>
      </w:r>
      <w:r w:rsidRPr="000443B5">
        <w:rPr>
          <w:spacing w:val="1"/>
          <w:sz w:val="28"/>
          <w:szCs w:val="28"/>
        </w:rPr>
        <w:t xml:space="preserve"> </w:t>
      </w:r>
      <w:r w:rsidRPr="000443B5">
        <w:rPr>
          <w:sz w:val="28"/>
          <w:szCs w:val="28"/>
        </w:rPr>
        <w:t>для</w:t>
      </w:r>
      <w:r w:rsidRPr="000443B5">
        <w:rPr>
          <w:spacing w:val="1"/>
          <w:sz w:val="28"/>
          <w:szCs w:val="28"/>
        </w:rPr>
        <w:t xml:space="preserve"> </w:t>
      </w:r>
      <w:r w:rsidRPr="000443B5">
        <w:rPr>
          <w:sz w:val="28"/>
          <w:szCs w:val="28"/>
        </w:rPr>
        <w:t>детей</w:t>
      </w:r>
      <w:r w:rsidRPr="000443B5">
        <w:rPr>
          <w:spacing w:val="1"/>
          <w:sz w:val="28"/>
          <w:szCs w:val="28"/>
        </w:rPr>
        <w:t xml:space="preserve"> </w:t>
      </w:r>
      <w:r w:rsidRPr="000443B5">
        <w:rPr>
          <w:sz w:val="28"/>
          <w:szCs w:val="28"/>
        </w:rPr>
        <w:t>организуются</w:t>
      </w:r>
      <w:r w:rsidRPr="000443B5">
        <w:rPr>
          <w:spacing w:val="1"/>
          <w:sz w:val="28"/>
          <w:szCs w:val="28"/>
        </w:rPr>
        <w:t xml:space="preserve"> </w:t>
      </w:r>
      <w:r w:rsidRPr="000443B5">
        <w:rPr>
          <w:sz w:val="28"/>
          <w:szCs w:val="28"/>
        </w:rPr>
        <w:t>недельные</w:t>
      </w:r>
      <w:r w:rsidRPr="000443B5">
        <w:rPr>
          <w:spacing w:val="1"/>
          <w:sz w:val="28"/>
          <w:szCs w:val="28"/>
        </w:rPr>
        <w:t xml:space="preserve"> </w:t>
      </w:r>
      <w:r w:rsidRPr="000443B5">
        <w:rPr>
          <w:sz w:val="28"/>
          <w:szCs w:val="28"/>
        </w:rPr>
        <w:t>каникулы,</w:t>
      </w:r>
      <w:r w:rsidRPr="000443B5">
        <w:rPr>
          <w:spacing w:val="1"/>
          <w:sz w:val="28"/>
          <w:szCs w:val="28"/>
        </w:rPr>
        <w:t xml:space="preserve"> </w:t>
      </w:r>
      <w:r w:rsidRPr="000443B5">
        <w:rPr>
          <w:sz w:val="28"/>
          <w:szCs w:val="28"/>
        </w:rPr>
        <w:t>во</w:t>
      </w:r>
      <w:r w:rsidRPr="000443B5">
        <w:rPr>
          <w:spacing w:val="1"/>
          <w:sz w:val="28"/>
          <w:szCs w:val="28"/>
        </w:rPr>
        <w:t xml:space="preserve"> </w:t>
      </w:r>
      <w:r w:rsidRPr="000443B5">
        <w:rPr>
          <w:sz w:val="28"/>
          <w:szCs w:val="28"/>
        </w:rPr>
        <w:t>время</w:t>
      </w:r>
      <w:r w:rsidRPr="000443B5">
        <w:rPr>
          <w:spacing w:val="1"/>
          <w:sz w:val="28"/>
          <w:szCs w:val="28"/>
        </w:rPr>
        <w:t xml:space="preserve"> </w:t>
      </w:r>
      <w:r w:rsidRPr="000443B5">
        <w:rPr>
          <w:sz w:val="28"/>
          <w:szCs w:val="28"/>
        </w:rPr>
        <w:t>которых непосредственно образовательная деятельность не проводится. Занятия проводятся в</w:t>
      </w:r>
      <w:r w:rsidRPr="000443B5">
        <w:rPr>
          <w:spacing w:val="1"/>
          <w:sz w:val="28"/>
          <w:szCs w:val="28"/>
        </w:rPr>
        <w:t xml:space="preserve"> </w:t>
      </w:r>
      <w:r w:rsidRPr="000443B5">
        <w:rPr>
          <w:sz w:val="28"/>
          <w:szCs w:val="28"/>
        </w:rPr>
        <w:t>игровой форме (в виде викторин, дидактических игр, тематических праздников, развлечений,</w:t>
      </w:r>
      <w:r w:rsidRPr="000443B5">
        <w:rPr>
          <w:spacing w:val="1"/>
          <w:sz w:val="28"/>
          <w:szCs w:val="28"/>
        </w:rPr>
        <w:t xml:space="preserve"> </w:t>
      </w:r>
      <w:r w:rsidRPr="000443B5">
        <w:rPr>
          <w:sz w:val="28"/>
          <w:szCs w:val="28"/>
        </w:rPr>
        <w:t>драматизаций</w:t>
      </w:r>
      <w:r w:rsidRPr="000443B5">
        <w:rPr>
          <w:spacing w:val="-3"/>
          <w:sz w:val="28"/>
          <w:szCs w:val="28"/>
        </w:rPr>
        <w:t xml:space="preserve"> </w:t>
      </w:r>
      <w:r w:rsidRPr="000443B5">
        <w:rPr>
          <w:sz w:val="28"/>
          <w:szCs w:val="28"/>
        </w:rPr>
        <w:t>и</w:t>
      </w:r>
      <w:r w:rsidRPr="000443B5">
        <w:rPr>
          <w:spacing w:val="3"/>
          <w:sz w:val="28"/>
          <w:szCs w:val="28"/>
        </w:rPr>
        <w:t xml:space="preserve"> </w:t>
      </w:r>
      <w:r w:rsidR="007241CC">
        <w:rPr>
          <w:sz w:val="28"/>
          <w:szCs w:val="28"/>
        </w:rPr>
        <w:t>т.п.</w:t>
      </w:r>
    </w:p>
    <w:p w:rsidR="00104E63" w:rsidRPr="00104E63" w:rsidRDefault="00104E63" w:rsidP="00104E63">
      <w:pPr>
        <w:pStyle w:val="a9"/>
        <w:tabs>
          <w:tab w:val="left" w:pos="0"/>
        </w:tabs>
        <w:ind w:left="-284" w:right="234" w:firstLine="0"/>
        <w:rPr>
          <w:sz w:val="28"/>
          <w:szCs w:val="28"/>
        </w:rPr>
      </w:pPr>
    </w:p>
    <w:p w:rsidR="00B3735A" w:rsidRPr="00B3735A" w:rsidRDefault="00B3735A" w:rsidP="00B3735A">
      <w:pPr>
        <w:tabs>
          <w:tab w:val="left" w:pos="0"/>
        </w:tabs>
        <w:ind w:right="234"/>
        <w:rPr>
          <w:sz w:val="28"/>
          <w:szCs w:val="28"/>
        </w:rPr>
        <w:sectPr w:rsidR="00B3735A" w:rsidRPr="00B3735A" w:rsidSect="00B3735A">
          <w:type w:val="continuous"/>
          <w:pgSz w:w="16840" w:h="11910" w:orient="landscape"/>
          <w:pgMar w:top="618" w:right="618" w:bottom="1242" w:left="902" w:header="0" w:footer="970" w:gutter="0"/>
          <w:cols w:space="720"/>
          <w:docGrid w:linePitch="299"/>
        </w:sectPr>
      </w:pPr>
    </w:p>
    <w:p w:rsidR="005C3ADE" w:rsidRDefault="005C3ADE" w:rsidP="007241CC">
      <w:pPr>
        <w:spacing w:before="90" w:after="0" w:line="240" w:lineRule="auto"/>
        <w:rPr>
          <w:rFonts w:ascii="Times New Roman" w:eastAsia="Times New Roman" w:hAnsi="Times New Roman" w:cs="Times New Roman"/>
          <w:b/>
          <w:color w:val="000000"/>
          <w:sz w:val="28"/>
          <w:szCs w:val="28"/>
        </w:rPr>
      </w:pPr>
      <w:r w:rsidRPr="008D68C8">
        <w:rPr>
          <w:rFonts w:ascii="Times New Roman" w:eastAsia="Times New Roman" w:hAnsi="Times New Roman" w:cs="Times New Roman"/>
          <w:b/>
          <w:color w:val="000000"/>
          <w:sz w:val="28"/>
          <w:szCs w:val="28"/>
        </w:rPr>
        <w:lastRenderedPageBreak/>
        <w:t>2.3 Рабочая программа воспитания Пояснительная записка</w:t>
      </w:r>
    </w:p>
    <w:p w:rsidR="00FE270C" w:rsidRPr="008D68C8" w:rsidRDefault="00FE270C" w:rsidP="007241CC">
      <w:pPr>
        <w:spacing w:before="90" w:after="0" w:line="240" w:lineRule="auto"/>
        <w:rPr>
          <w:rFonts w:ascii="Times New Roman" w:eastAsia="Times New Roman" w:hAnsi="Times New Roman" w:cs="Times New Roman"/>
          <w:b/>
          <w:color w:val="000000"/>
          <w:sz w:val="28"/>
          <w:szCs w:val="28"/>
        </w:rPr>
      </w:pP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Рабочая Программа воспитания М</w:t>
      </w:r>
      <w:r w:rsidR="001B24D5">
        <w:rPr>
          <w:rFonts w:ascii="Times New Roman" w:eastAsia="Times New Roman" w:hAnsi="Times New Roman" w:cs="Times New Roman"/>
          <w:color w:val="000000"/>
          <w:sz w:val="28"/>
          <w:szCs w:val="28"/>
        </w:rPr>
        <w:t>БДОУ д</w:t>
      </w:r>
      <w:r w:rsidRPr="006E770F">
        <w:rPr>
          <w:rFonts w:ascii="Times New Roman" w:eastAsia="Times New Roman" w:hAnsi="Times New Roman" w:cs="Times New Roman"/>
          <w:color w:val="000000"/>
          <w:sz w:val="28"/>
          <w:szCs w:val="28"/>
        </w:rPr>
        <w:t xml:space="preserve">етский сад </w:t>
      </w:r>
      <w:r w:rsidR="001B24D5">
        <w:rPr>
          <w:rFonts w:ascii="Times New Roman" w:eastAsia="Times New Roman" w:hAnsi="Times New Roman" w:cs="Times New Roman"/>
          <w:color w:val="000000"/>
          <w:sz w:val="28"/>
          <w:szCs w:val="28"/>
        </w:rPr>
        <w:t xml:space="preserve"> комбинированного вида № 13 «Радуга » г. Ессентуки </w:t>
      </w:r>
      <w:r w:rsidRPr="006E770F">
        <w:rPr>
          <w:rFonts w:ascii="Times New Roman" w:eastAsia="Times New Roman" w:hAnsi="Times New Roman" w:cs="Times New Roman"/>
          <w:color w:val="000000"/>
          <w:sz w:val="28"/>
          <w:szCs w:val="28"/>
        </w:rPr>
        <w:t xml:space="preserve"> (далее Программа) разработана и утверждена с учётом:</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Примерной программы воспитания, одобренной федеральным учебно- методическим объединением по общему образованию (протокол от 2 июня 2020 г. № 2/20) и размещенной на портале </w:t>
      </w:r>
      <w:hyperlink r:id="rId13" w:tgtFrame="_blank" w:history="1">
        <w:r w:rsidRPr="006E770F">
          <w:rPr>
            <w:rFonts w:ascii="Times New Roman" w:eastAsia="Times New Roman" w:hAnsi="Times New Roman" w:cs="Times New Roman"/>
            <w:color w:val="0000FF"/>
            <w:sz w:val="28"/>
            <w:szCs w:val="28"/>
          </w:rPr>
          <w:t>https://fgosreestr.ru.</w:t>
        </w:r>
      </w:hyperlink>
    </w:p>
    <w:p w:rsidR="005C3ADE" w:rsidRPr="006E770F" w:rsidRDefault="005C3ADE" w:rsidP="001B24D5">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Основной общеобразовательной - образовательной программы дошкольного образования муниципального бюджетного дошкольного образовательного учреждения</w:t>
      </w:r>
      <w:r w:rsidR="001B24D5">
        <w:rPr>
          <w:rFonts w:ascii="Times New Roman" w:eastAsia="Times New Roman" w:hAnsi="Times New Roman" w:cs="Times New Roman"/>
          <w:color w:val="000000"/>
          <w:sz w:val="28"/>
          <w:szCs w:val="28"/>
        </w:rPr>
        <w:t xml:space="preserve"> д</w:t>
      </w:r>
      <w:r w:rsidRPr="006E770F">
        <w:rPr>
          <w:rFonts w:ascii="Times New Roman" w:eastAsia="Times New Roman" w:hAnsi="Times New Roman" w:cs="Times New Roman"/>
          <w:color w:val="000000"/>
          <w:sz w:val="28"/>
          <w:szCs w:val="28"/>
        </w:rPr>
        <w:t>етский сад</w:t>
      </w:r>
      <w:r w:rsidR="001B24D5">
        <w:rPr>
          <w:rFonts w:ascii="Times New Roman" w:eastAsia="Times New Roman" w:hAnsi="Times New Roman" w:cs="Times New Roman"/>
          <w:color w:val="000000"/>
          <w:sz w:val="28"/>
          <w:szCs w:val="28"/>
        </w:rPr>
        <w:t xml:space="preserve"> комбинированного вида  № 13 «Радуга» г. Ессентуки </w:t>
      </w:r>
      <w:r w:rsidRPr="006E770F">
        <w:rPr>
          <w:rFonts w:ascii="Times New Roman" w:eastAsia="Times New Roman" w:hAnsi="Times New Roman" w:cs="Times New Roman"/>
          <w:color w:val="000000"/>
          <w:sz w:val="28"/>
          <w:szCs w:val="28"/>
        </w:rPr>
        <w:t>(М</w:t>
      </w:r>
      <w:r w:rsidR="001B24D5">
        <w:rPr>
          <w:rFonts w:ascii="Times New Roman" w:eastAsia="Times New Roman" w:hAnsi="Times New Roman" w:cs="Times New Roman"/>
          <w:color w:val="000000"/>
          <w:sz w:val="28"/>
          <w:szCs w:val="28"/>
        </w:rPr>
        <w:t>БДОУ детский сад №13 «Радуга»</w:t>
      </w:r>
      <w:r w:rsidRPr="006E770F">
        <w:rPr>
          <w:rFonts w:ascii="Times New Roman" w:eastAsia="Times New Roman" w:hAnsi="Times New Roman" w:cs="Times New Roman"/>
          <w:color w:val="000000"/>
          <w:sz w:val="28"/>
          <w:szCs w:val="28"/>
        </w:rPr>
        <w:t>) в соответствии с ФГОС ДО, в соответствии с ФОП.</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Нормативно-правовые основы разработки ООП ДОУ:</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Федеральный закон от 29.12.2012 N 273-ФЗ</w:t>
      </w:r>
      <w:r w:rsidR="001B24D5">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(зарегистрировано Минюстом Российской Федерации 2 ноября 2022 г., регистрационный №70809) (в ред. от 29.12.2022г.)</w:t>
      </w:r>
      <w:r w:rsidR="001B24D5">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«Об образовании в Российской Федерации»;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Федеральный закон РФ от 31.07.2020г. № 304- ФЗ «О внесение изменений в Федеральный закон «Об образовании РФ» по вопросам воспитания обучающихся;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 1155(зарегистрировано Минюстом Российской Федерации 14 ноября 2013,регистрационный № 30384) ( в ред. от 21 января 2019г.);</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Указ президента РФ от 07.05.2018г. №204 «О национальных целях и стратегических задачах развития РФ на период до 2024г.;</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Стратегия развития воспитания в РФ на период до 2025, утверждена распоряжением Правительства РФ от 29.05.2015г. №996-р;</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i/>
          <w:iCs/>
          <w:color w:val="000000"/>
          <w:sz w:val="28"/>
          <w:szCs w:val="28"/>
        </w:rPr>
        <w:t>Программа воспитания является структурным компонентом основной образовательной программы М</w:t>
      </w:r>
      <w:r w:rsidR="001B24D5">
        <w:rPr>
          <w:rFonts w:ascii="Times New Roman" w:eastAsia="Times New Roman" w:hAnsi="Times New Roman" w:cs="Times New Roman"/>
          <w:i/>
          <w:iCs/>
          <w:color w:val="000000"/>
          <w:sz w:val="28"/>
          <w:szCs w:val="28"/>
        </w:rPr>
        <w:t>БДОУ д</w:t>
      </w:r>
      <w:r w:rsidR="007241CC">
        <w:rPr>
          <w:rFonts w:ascii="Times New Roman" w:eastAsia="Times New Roman" w:hAnsi="Times New Roman" w:cs="Times New Roman"/>
          <w:i/>
          <w:iCs/>
          <w:color w:val="000000"/>
          <w:sz w:val="28"/>
          <w:szCs w:val="28"/>
        </w:rPr>
        <w:t xml:space="preserve">етский сад № 13 «Радуга» г.Ессентуки </w:t>
      </w:r>
      <w:r w:rsidRPr="006E770F">
        <w:rPr>
          <w:rFonts w:ascii="Times New Roman" w:eastAsia="Times New Roman" w:hAnsi="Times New Roman" w:cs="Times New Roman"/>
          <w:i/>
          <w:iCs/>
          <w:color w:val="000000"/>
          <w:sz w:val="28"/>
          <w:szCs w:val="28"/>
        </w:rPr>
        <w:t>(далее – ДОУ). В связи с этим структура Программы содержит три раздела – целевой, содержательный и организационный.</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lastRenderedPageBreak/>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его воспитание, обучение и развитие.</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Реализация Программы основана на сетевом взаимодействии с разными субъектами воспитательно-образовательного процесса.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В основе процесса воспитания детей лежат конституционные и национальные ценности российского общества.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ДОУ и с базовыми духовно-нравственными ценностями. Планируемые результаты определяют направления Программы.</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С учетом особенностей социокультурной среды, в которой воспитывается ребенок, Программа отражает образовательные отношения сотрудничества образовательной организации (далее – ДОУ)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5C3ADE" w:rsidRPr="007241CC" w:rsidRDefault="005C3ADE" w:rsidP="007241CC">
      <w:pPr>
        <w:spacing w:after="0" w:line="240" w:lineRule="auto"/>
        <w:ind w:left="-426"/>
        <w:jc w:val="center"/>
        <w:rPr>
          <w:rFonts w:ascii="Times New Roman" w:eastAsia="Times New Roman" w:hAnsi="Times New Roman" w:cs="Times New Roman"/>
          <w:b/>
          <w:color w:val="000000"/>
          <w:sz w:val="28"/>
          <w:szCs w:val="28"/>
        </w:rPr>
      </w:pPr>
      <w:r w:rsidRPr="007241CC">
        <w:rPr>
          <w:rFonts w:ascii="Times New Roman" w:eastAsia="Times New Roman" w:hAnsi="Times New Roman" w:cs="Times New Roman"/>
          <w:b/>
          <w:color w:val="000000"/>
          <w:sz w:val="28"/>
          <w:szCs w:val="28"/>
        </w:rPr>
        <w:t>Для того чтобы эти ценности осваивались ребенком, они отражены в основных направлениях воспитательной работы ДОО.</w:t>
      </w:r>
    </w:p>
    <w:p w:rsidR="005C3ADE" w:rsidRPr="006E770F" w:rsidRDefault="007241CC" w:rsidP="009C57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Ценности Родины и природы лежат в основе патриотического направления воспитания.</w:t>
      </w:r>
    </w:p>
    <w:p w:rsidR="005C3ADE" w:rsidRPr="006E770F" w:rsidRDefault="007241CC" w:rsidP="009C57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Ценности человека, семьи, дружбы, сотрудничества лежат в основе социального направления воспитания.</w:t>
      </w:r>
    </w:p>
    <w:p w:rsidR="005C3ADE" w:rsidRPr="006E770F" w:rsidRDefault="007241CC" w:rsidP="009C57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Ценность знания лежит в основе познавательного направления воспитания.</w:t>
      </w:r>
    </w:p>
    <w:p w:rsidR="005C3ADE" w:rsidRPr="006E770F" w:rsidRDefault="007241CC" w:rsidP="009C57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Ценность здоровья лежит в основе физического и оздоровительного направления воспитания.</w:t>
      </w:r>
    </w:p>
    <w:p w:rsidR="005C3ADE" w:rsidRPr="006E770F" w:rsidRDefault="007241CC" w:rsidP="009C57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Ценность труда лежит в основе трудового направления воспитания.</w:t>
      </w:r>
    </w:p>
    <w:p w:rsidR="005C3ADE" w:rsidRPr="006E770F" w:rsidRDefault="007241CC" w:rsidP="009C5767">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C3ADE" w:rsidRPr="006E770F">
        <w:rPr>
          <w:rFonts w:ascii="Times New Roman" w:eastAsia="Times New Roman" w:hAnsi="Times New Roman" w:cs="Times New Roman"/>
          <w:color w:val="000000"/>
          <w:sz w:val="28"/>
          <w:szCs w:val="28"/>
        </w:rPr>
        <w:t>Ценности культуры и красоты лежат в основе этико-эстетического направления воспитания.</w:t>
      </w:r>
    </w:p>
    <w:p w:rsidR="005C3ADE" w:rsidRPr="0092455A" w:rsidRDefault="005C3ADE" w:rsidP="0092455A">
      <w:pPr>
        <w:spacing w:after="0" w:line="240" w:lineRule="auto"/>
        <w:ind w:left="-426"/>
        <w:rPr>
          <w:rFonts w:ascii="Times New Roman" w:eastAsia="Times New Roman" w:hAnsi="Times New Roman" w:cs="Times New Roman"/>
          <w:b/>
          <w:color w:val="000000"/>
          <w:sz w:val="28"/>
          <w:szCs w:val="28"/>
        </w:rPr>
      </w:pPr>
      <w:r w:rsidRPr="007241CC">
        <w:rPr>
          <w:rFonts w:ascii="Times New Roman" w:eastAsia="Times New Roman" w:hAnsi="Times New Roman" w:cs="Times New Roman"/>
          <w:b/>
          <w:color w:val="000000"/>
          <w:sz w:val="28"/>
          <w:szCs w:val="28"/>
        </w:rPr>
        <w:t>Реализация Программы воспитания предполагает социальное партнерство с организациями:</w:t>
      </w:r>
    </w:p>
    <w:tbl>
      <w:tblPr>
        <w:tblStyle w:val="ae"/>
        <w:tblW w:w="5108" w:type="pct"/>
        <w:tblInd w:w="-318" w:type="dxa"/>
        <w:tblLook w:val="04A0"/>
      </w:tblPr>
      <w:tblGrid>
        <w:gridCol w:w="15872"/>
      </w:tblGrid>
      <w:tr w:rsidR="00307125" w:rsidRPr="00307125" w:rsidTr="0092455A">
        <w:tc>
          <w:tcPr>
            <w:tcW w:w="5000" w:type="pct"/>
            <w:hideMark/>
          </w:tcPr>
          <w:p w:rsidR="00307125" w:rsidRPr="00307125" w:rsidRDefault="00307125" w:rsidP="00307125">
            <w:pPr>
              <w:pStyle w:val="Heading1"/>
              <w:ind w:left="0"/>
              <w:rPr>
                <w:b w:val="0"/>
                <w:lang w:eastAsia="ru-RU"/>
              </w:rPr>
            </w:pPr>
            <w:r w:rsidRPr="00307125">
              <w:rPr>
                <w:b w:val="0"/>
              </w:rPr>
              <w:t>Муниципальное бюджетное общеобразовательное учреждение средняя школа №9 г.Ессентуки (МБОУ СОШ № 9)</w:t>
            </w:r>
          </w:p>
        </w:tc>
      </w:tr>
    </w:tbl>
    <w:p w:rsidR="00307125" w:rsidRPr="00307125" w:rsidRDefault="00307125" w:rsidP="00307125">
      <w:pPr>
        <w:pStyle w:val="Heading1"/>
        <w:rPr>
          <w:b w:val="0"/>
          <w:vanish/>
          <w:lang w:eastAsia="ru-RU"/>
        </w:rPr>
      </w:pPr>
    </w:p>
    <w:tbl>
      <w:tblPr>
        <w:tblStyle w:val="ae"/>
        <w:tblW w:w="5108" w:type="pct"/>
        <w:tblInd w:w="-318" w:type="dxa"/>
        <w:tblLook w:val="04A0"/>
      </w:tblPr>
      <w:tblGrid>
        <w:gridCol w:w="15872"/>
      </w:tblGrid>
      <w:tr w:rsidR="00307125" w:rsidRPr="00307125" w:rsidTr="0092455A">
        <w:tc>
          <w:tcPr>
            <w:tcW w:w="5000" w:type="pct"/>
            <w:hideMark/>
          </w:tcPr>
          <w:p w:rsidR="00307125" w:rsidRPr="00307125" w:rsidRDefault="00307125" w:rsidP="00307125">
            <w:pPr>
              <w:pStyle w:val="Heading1"/>
              <w:ind w:left="0"/>
              <w:rPr>
                <w:b w:val="0"/>
                <w:lang w:eastAsia="ru-RU"/>
              </w:rPr>
            </w:pPr>
            <w:r w:rsidRPr="00307125">
              <w:rPr>
                <w:b w:val="0"/>
                <w:lang w:eastAsia="ru-RU"/>
              </w:rPr>
              <w:t>ДОУ города</w:t>
            </w:r>
          </w:p>
        </w:tc>
      </w:tr>
    </w:tbl>
    <w:p w:rsidR="00307125" w:rsidRPr="00307125" w:rsidRDefault="00307125" w:rsidP="00307125">
      <w:pPr>
        <w:pStyle w:val="Heading1"/>
        <w:rPr>
          <w:b w:val="0"/>
          <w:vanish/>
          <w:lang w:eastAsia="ru-RU"/>
        </w:rPr>
      </w:pPr>
    </w:p>
    <w:tbl>
      <w:tblPr>
        <w:tblStyle w:val="ae"/>
        <w:tblW w:w="5108" w:type="pct"/>
        <w:tblInd w:w="-318" w:type="dxa"/>
        <w:tblLook w:val="04A0"/>
      </w:tblPr>
      <w:tblGrid>
        <w:gridCol w:w="15872"/>
      </w:tblGrid>
      <w:tr w:rsidR="00307125" w:rsidRPr="00307125" w:rsidTr="0092455A">
        <w:tc>
          <w:tcPr>
            <w:tcW w:w="5000" w:type="pct"/>
            <w:hideMark/>
          </w:tcPr>
          <w:p w:rsidR="00307125" w:rsidRPr="00307125" w:rsidRDefault="00307125" w:rsidP="00307125">
            <w:pPr>
              <w:pStyle w:val="Heading1"/>
              <w:ind w:left="0"/>
              <w:rPr>
                <w:b w:val="0"/>
                <w:lang w:eastAsia="ru-RU"/>
              </w:rPr>
            </w:pPr>
            <w:r w:rsidRPr="00307125">
              <w:rPr>
                <w:b w:val="0"/>
                <w:lang w:eastAsia="ru-RU"/>
              </w:rPr>
              <w:t>Ессентукское казачье общество </w:t>
            </w:r>
          </w:p>
        </w:tc>
      </w:tr>
    </w:tbl>
    <w:p w:rsidR="00307125" w:rsidRPr="00307125" w:rsidRDefault="00307125" w:rsidP="00307125">
      <w:pPr>
        <w:pStyle w:val="Heading1"/>
        <w:rPr>
          <w:b w:val="0"/>
          <w:vanish/>
          <w:lang w:eastAsia="ru-RU"/>
        </w:rPr>
      </w:pPr>
    </w:p>
    <w:tbl>
      <w:tblPr>
        <w:tblStyle w:val="ae"/>
        <w:tblW w:w="5108" w:type="pct"/>
        <w:tblInd w:w="-318" w:type="dxa"/>
        <w:tblLook w:val="04A0"/>
      </w:tblPr>
      <w:tblGrid>
        <w:gridCol w:w="15872"/>
      </w:tblGrid>
      <w:tr w:rsidR="00307125" w:rsidRPr="00307125" w:rsidTr="0092455A">
        <w:tc>
          <w:tcPr>
            <w:tcW w:w="5000" w:type="pct"/>
            <w:hideMark/>
          </w:tcPr>
          <w:p w:rsidR="00307125" w:rsidRPr="00307125" w:rsidRDefault="00307125" w:rsidP="00307125">
            <w:pPr>
              <w:pStyle w:val="Heading1"/>
              <w:ind w:left="0"/>
              <w:rPr>
                <w:b w:val="0"/>
                <w:lang w:eastAsia="ru-RU"/>
              </w:rPr>
            </w:pPr>
            <w:r w:rsidRPr="00307125">
              <w:rPr>
                <w:b w:val="0"/>
                <w:lang w:eastAsia="ru-RU"/>
              </w:rPr>
              <w:t>Ессентукский краеведческий музей</w:t>
            </w:r>
          </w:p>
        </w:tc>
      </w:tr>
    </w:tbl>
    <w:p w:rsidR="00307125" w:rsidRPr="00307125" w:rsidRDefault="00307125" w:rsidP="00307125">
      <w:pPr>
        <w:pStyle w:val="Heading1"/>
        <w:rPr>
          <w:b w:val="0"/>
          <w:vanish/>
          <w:lang w:eastAsia="ru-RU"/>
        </w:rPr>
      </w:pPr>
    </w:p>
    <w:tbl>
      <w:tblPr>
        <w:tblStyle w:val="ae"/>
        <w:tblW w:w="5108" w:type="pct"/>
        <w:tblInd w:w="-318" w:type="dxa"/>
        <w:tblLook w:val="04A0"/>
      </w:tblPr>
      <w:tblGrid>
        <w:gridCol w:w="15872"/>
      </w:tblGrid>
      <w:tr w:rsidR="00307125" w:rsidRPr="00307125" w:rsidTr="0092455A">
        <w:tc>
          <w:tcPr>
            <w:tcW w:w="5000" w:type="pct"/>
            <w:hideMark/>
          </w:tcPr>
          <w:p w:rsidR="00307125" w:rsidRPr="00307125" w:rsidRDefault="00307125" w:rsidP="00307125">
            <w:pPr>
              <w:pStyle w:val="Heading1"/>
              <w:ind w:left="0"/>
              <w:rPr>
                <w:b w:val="0"/>
                <w:lang w:eastAsia="ru-RU"/>
              </w:rPr>
            </w:pPr>
            <w:r w:rsidRPr="00307125">
              <w:rPr>
                <w:b w:val="0"/>
                <w:lang w:eastAsia="ru-RU"/>
              </w:rPr>
              <w:t>Дом детского творчества</w:t>
            </w:r>
          </w:p>
        </w:tc>
      </w:tr>
    </w:tbl>
    <w:p w:rsidR="00307125" w:rsidRPr="00307125" w:rsidRDefault="00307125" w:rsidP="00307125">
      <w:pPr>
        <w:pStyle w:val="Heading1"/>
        <w:rPr>
          <w:b w:val="0"/>
          <w:vanish/>
          <w:lang w:eastAsia="ru-RU"/>
        </w:rPr>
      </w:pPr>
    </w:p>
    <w:p w:rsidR="00307125" w:rsidRPr="00307125" w:rsidRDefault="00307125" w:rsidP="00307125">
      <w:pPr>
        <w:pStyle w:val="Heading1"/>
        <w:rPr>
          <w:b w:val="0"/>
          <w:vanish/>
          <w:lang w:eastAsia="ru-RU"/>
        </w:rPr>
      </w:pPr>
    </w:p>
    <w:tbl>
      <w:tblPr>
        <w:tblStyle w:val="ae"/>
        <w:tblW w:w="5108" w:type="pct"/>
        <w:tblInd w:w="-318" w:type="dxa"/>
        <w:tblLook w:val="04A0"/>
      </w:tblPr>
      <w:tblGrid>
        <w:gridCol w:w="15872"/>
      </w:tblGrid>
      <w:tr w:rsidR="00307125" w:rsidRPr="00307125" w:rsidTr="0092455A">
        <w:trPr>
          <w:trHeight w:val="387"/>
        </w:trPr>
        <w:tc>
          <w:tcPr>
            <w:tcW w:w="5000" w:type="pct"/>
            <w:hideMark/>
          </w:tcPr>
          <w:p w:rsidR="00307125" w:rsidRPr="00307125" w:rsidRDefault="00307125" w:rsidP="00307125">
            <w:pPr>
              <w:pStyle w:val="Heading1"/>
              <w:ind w:left="0"/>
              <w:rPr>
                <w:b w:val="0"/>
                <w:lang w:eastAsia="ru-RU"/>
              </w:rPr>
            </w:pPr>
            <w:r w:rsidRPr="00307125">
              <w:rPr>
                <w:b w:val="0"/>
                <w:lang w:eastAsia="ru-RU"/>
              </w:rPr>
              <w:t>Музыкальный кукольный театр «Фа-соль» г.Пятигорск</w:t>
            </w:r>
          </w:p>
        </w:tc>
      </w:tr>
      <w:tr w:rsidR="00307125" w:rsidRPr="00307125" w:rsidTr="0092455A">
        <w:trPr>
          <w:trHeight w:val="387"/>
        </w:trPr>
        <w:tc>
          <w:tcPr>
            <w:tcW w:w="5000" w:type="pct"/>
            <w:hideMark/>
          </w:tcPr>
          <w:p w:rsidR="00307125" w:rsidRPr="00307125" w:rsidRDefault="00307125" w:rsidP="00307125">
            <w:pPr>
              <w:pStyle w:val="Heading1"/>
              <w:ind w:left="0"/>
              <w:rPr>
                <w:b w:val="0"/>
                <w:lang w:eastAsia="ru-RU"/>
              </w:rPr>
            </w:pPr>
            <w:r w:rsidRPr="00307125">
              <w:rPr>
                <w:b w:val="0"/>
                <w:lang w:eastAsia="ru-RU"/>
              </w:rPr>
              <w:t xml:space="preserve">Кукольный театр «Лукоморье» г.Георгиевск </w:t>
            </w:r>
          </w:p>
        </w:tc>
      </w:tr>
      <w:tr w:rsidR="00307125" w:rsidRPr="00307125" w:rsidTr="0092455A">
        <w:trPr>
          <w:trHeight w:val="387"/>
        </w:trPr>
        <w:tc>
          <w:tcPr>
            <w:tcW w:w="5000" w:type="pct"/>
            <w:hideMark/>
          </w:tcPr>
          <w:p w:rsidR="00307125" w:rsidRPr="00307125" w:rsidRDefault="00307125" w:rsidP="00307125">
            <w:pPr>
              <w:pStyle w:val="Heading1"/>
              <w:ind w:left="0"/>
              <w:rPr>
                <w:b w:val="0"/>
                <w:lang w:eastAsia="ru-RU"/>
              </w:rPr>
            </w:pPr>
            <w:r w:rsidRPr="00307125">
              <w:rPr>
                <w:b w:val="0"/>
                <w:lang w:eastAsia="ru-RU"/>
              </w:rPr>
              <w:t>ОГБДД УВД  по г. Ессентуки</w:t>
            </w:r>
          </w:p>
        </w:tc>
      </w:tr>
      <w:tr w:rsidR="00307125" w:rsidRPr="00307125" w:rsidTr="0092455A">
        <w:trPr>
          <w:trHeight w:val="387"/>
        </w:trPr>
        <w:tc>
          <w:tcPr>
            <w:tcW w:w="5000" w:type="pct"/>
            <w:hideMark/>
          </w:tcPr>
          <w:p w:rsidR="00307125" w:rsidRPr="00307125" w:rsidRDefault="00307125" w:rsidP="00307125">
            <w:pPr>
              <w:pStyle w:val="Heading1"/>
              <w:ind w:left="0"/>
              <w:rPr>
                <w:b w:val="0"/>
                <w:lang w:eastAsia="ru-RU"/>
              </w:rPr>
            </w:pPr>
            <w:r w:rsidRPr="00307125">
              <w:rPr>
                <w:b w:val="0"/>
                <w:lang w:eastAsia="ru-RU"/>
              </w:rPr>
              <w:t>Ессентукская  детская городская поликлиника</w:t>
            </w:r>
          </w:p>
        </w:tc>
      </w:tr>
    </w:tbl>
    <w:p w:rsidR="00307125" w:rsidRPr="00307125" w:rsidRDefault="00307125" w:rsidP="00307125">
      <w:pPr>
        <w:pStyle w:val="Heading1"/>
        <w:rPr>
          <w:b w:val="0"/>
          <w:vanish/>
          <w:lang w:eastAsia="ru-RU"/>
        </w:rPr>
      </w:pPr>
    </w:p>
    <w:tbl>
      <w:tblPr>
        <w:tblStyle w:val="ae"/>
        <w:tblW w:w="5108" w:type="pct"/>
        <w:tblInd w:w="-318" w:type="dxa"/>
        <w:tblLook w:val="04A0"/>
      </w:tblPr>
      <w:tblGrid>
        <w:gridCol w:w="15872"/>
      </w:tblGrid>
      <w:tr w:rsidR="00307125" w:rsidRPr="00307125" w:rsidTr="0092455A">
        <w:tc>
          <w:tcPr>
            <w:tcW w:w="5000" w:type="pct"/>
            <w:hideMark/>
          </w:tcPr>
          <w:p w:rsidR="00307125" w:rsidRPr="00307125" w:rsidRDefault="00307125" w:rsidP="00307125">
            <w:pPr>
              <w:pStyle w:val="Heading1"/>
              <w:ind w:left="0"/>
              <w:rPr>
                <w:b w:val="0"/>
                <w:lang w:eastAsia="ru-RU"/>
              </w:rPr>
            </w:pPr>
            <w:r w:rsidRPr="00307125">
              <w:rPr>
                <w:b w:val="0"/>
                <w:lang w:eastAsia="ru-RU"/>
              </w:rPr>
              <w:lastRenderedPageBreak/>
              <w:t>Ессентукские  СМИ</w:t>
            </w:r>
          </w:p>
        </w:tc>
      </w:tr>
    </w:tbl>
    <w:p w:rsidR="00B34DB4" w:rsidRPr="006E770F" w:rsidRDefault="005C3ADE" w:rsidP="0092455A">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В Программе воспитания ДОУ, часть, формируемая участниками образовательных отношений, дополняет работу по приоритетному направлению патриотического воспитания с учетом региональной и муниципальной специфики.</w:t>
      </w:r>
    </w:p>
    <w:p w:rsidR="00B34DB4" w:rsidRPr="00CE7042" w:rsidRDefault="00CE7042" w:rsidP="00B34DB4">
      <w:pP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5C3ADE" w:rsidRPr="00CE7042">
        <w:rPr>
          <w:rFonts w:ascii="Times New Roman" w:eastAsia="Times New Roman" w:hAnsi="Times New Roman" w:cs="Times New Roman"/>
          <w:b/>
          <w:color w:val="000000"/>
          <w:sz w:val="28"/>
          <w:szCs w:val="28"/>
        </w:rPr>
        <w:t xml:space="preserve">2.3.1.Раздел 1. Целевой раздел Программы воспитания </w:t>
      </w:r>
    </w:p>
    <w:p w:rsidR="00B34DB4" w:rsidRPr="00B34DB4" w:rsidRDefault="005C3ADE" w:rsidP="00CE7042">
      <w:pPr>
        <w:tabs>
          <w:tab w:val="left" w:pos="11730"/>
        </w:tabs>
        <w:spacing w:after="0" w:line="240" w:lineRule="auto"/>
        <w:ind w:left="-426"/>
        <w:rPr>
          <w:rFonts w:ascii="Times New Roman" w:eastAsia="Times New Roman" w:hAnsi="Times New Roman" w:cs="Times New Roman"/>
          <w:b/>
          <w:color w:val="000000"/>
          <w:sz w:val="28"/>
          <w:szCs w:val="28"/>
        </w:rPr>
      </w:pPr>
      <w:r w:rsidRPr="00B34DB4">
        <w:rPr>
          <w:rFonts w:ascii="Times New Roman" w:eastAsia="Times New Roman" w:hAnsi="Times New Roman" w:cs="Times New Roman"/>
          <w:b/>
          <w:color w:val="000000"/>
          <w:sz w:val="28"/>
          <w:szCs w:val="28"/>
        </w:rPr>
        <w:t>Цели и задачи Программы воспитания</w:t>
      </w:r>
      <w:r w:rsidR="00CE7042">
        <w:rPr>
          <w:rFonts w:ascii="Times New Roman" w:eastAsia="Times New Roman" w:hAnsi="Times New Roman" w:cs="Times New Roman"/>
          <w:b/>
          <w:color w:val="000000"/>
          <w:sz w:val="28"/>
          <w:szCs w:val="28"/>
        </w:rPr>
        <w:tab/>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Общая цель воспитания в М</w:t>
      </w:r>
      <w:r w:rsidR="007241CC">
        <w:rPr>
          <w:rFonts w:ascii="Times New Roman" w:eastAsia="Times New Roman" w:hAnsi="Times New Roman" w:cs="Times New Roman"/>
          <w:color w:val="000000"/>
          <w:sz w:val="28"/>
          <w:szCs w:val="28"/>
        </w:rPr>
        <w:t xml:space="preserve">БДОУ детский сад № 13 «Радуга» </w:t>
      </w:r>
      <w:r w:rsidRPr="006E770F">
        <w:rPr>
          <w:rFonts w:ascii="Times New Roman" w:eastAsia="Times New Roman" w:hAnsi="Times New Roman" w:cs="Times New Roman"/>
          <w:color w:val="000000"/>
          <w:sz w:val="28"/>
          <w:szCs w:val="28"/>
        </w:rPr>
        <w:t>- личностное развитие дошкольников и создание условий для их позитивной социализации на основе базовых ценностей российского общества через:</w:t>
      </w:r>
    </w:p>
    <w:p w:rsidR="005C3ADE" w:rsidRPr="006E770F" w:rsidRDefault="005C3ADE" w:rsidP="00B34DB4">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1) формирование ценностного отношения к окружающему миру, другим людям,</w:t>
      </w:r>
      <w:r w:rsidR="00D11125">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себе;</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2)овладение первичными представлениями о базовых ценностях, а также выработанных обществом нормах и правилах поведения;</w:t>
      </w:r>
    </w:p>
    <w:p w:rsidR="005C3ADE" w:rsidRPr="006E770F" w:rsidRDefault="005C3ADE" w:rsidP="00B34DB4">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3)приобретение первичного опыта деятельности и поведения в соответствии с</w:t>
      </w:r>
      <w:r w:rsidR="00B34DB4">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базовыми национальными ценностями, нормами и правилами, принятыми в обществе.</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Достижению поставленной цели воспитания дошкольников способствует решение следующих основных задач:</w:t>
      </w:r>
    </w:p>
    <w:p w:rsidR="005C3ADE" w:rsidRPr="006E770F" w:rsidRDefault="005C3ADE" w:rsidP="00B34DB4">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развивать социальные, нравственные, физические, интеллектуальные, эстетические качества; создавать благоприятные условия для гармоничного развития</w:t>
      </w:r>
      <w:r w:rsidR="00B34DB4">
        <w:rPr>
          <w:rFonts w:ascii="Times New Roman" w:eastAsia="Times New Roman" w:hAnsi="Times New Roman" w:cs="Times New Roman"/>
          <w:color w:val="000000"/>
          <w:sz w:val="28"/>
          <w:szCs w:val="28"/>
        </w:rPr>
        <w:t xml:space="preserve"> </w:t>
      </w:r>
      <w:r w:rsidRPr="006E770F">
        <w:rPr>
          <w:rFonts w:ascii="Times New Roman" w:eastAsia="Times New Roman" w:hAnsi="Times New Roman" w:cs="Times New Roman"/>
          <w:color w:val="000000"/>
          <w:sz w:val="28"/>
          <w:szCs w:val="28"/>
        </w:rPr>
        <w:t>каждого ребенка в соответствии с его возрастными, гендерными, индивидуальными особенностями и склонностями;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формировать общую культуру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развивать способности и творческий потенциал каждого ребенка;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организовывать содержательное взаимодействие ребенка с другими детьми, взрослыми и окружающим миром на основе гуманистических ценностей и идеалов, прав свободного человека;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воспитывать патриотические чувства, любовь к Родине, гордость за ее достижения на основе духовно-нравственных и социокультурных ценностей, принятых в обществе правил и норм поведения в интересах человека, семьи, общества;</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воспитывать чувство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5C3ADE" w:rsidRPr="006E770F" w:rsidRDefault="005C3ADE" w:rsidP="009C5767">
      <w:pPr>
        <w:spacing w:after="0" w:line="240" w:lineRule="auto"/>
        <w:ind w:left="-426"/>
        <w:rPr>
          <w:rFonts w:ascii="Times New Roman" w:eastAsia="Times New Roman" w:hAnsi="Times New Roman" w:cs="Times New Roman"/>
          <w:color w:val="000000"/>
          <w:sz w:val="28"/>
          <w:szCs w:val="28"/>
        </w:rPr>
      </w:pPr>
      <w:r w:rsidRPr="006E770F">
        <w:rPr>
          <w:rFonts w:ascii="Times New Roman" w:eastAsia="Times New Roman" w:hAnsi="Times New Roman" w:cs="Times New Roman"/>
          <w:color w:val="000000"/>
          <w:sz w:val="28"/>
          <w:szCs w:val="28"/>
        </w:rPr>
        <w:t>• объединять воспитательные ресурсы семьи и ДОУ на основе традиционных духовно-нравственных ценностей семьи и общества, установления партнерских взаимоотношений с семьей, оказания ей психолого-педагогической поддержки, повышение компетентности родителей (законных представителей) в вопросах воспитания и развития детей.</w:t>
      </w:r>
    </w:p>
    <w:p w:rsidR="00D11125" w:rsidRPr="002D10FA" w:rsidRDefault="00D11125" w:rsidP="00D11125">
      <w:pPr>
        <w:pStyle w:val="Heading1"/>
        <w:ind w:left="-426"/>
        <w:rPr>
          <w:sz w:val="28"/>
          <w:szCs w:val="28"/>
        </w:rPr>
      </w:pPr>
      <w:r w:rsidRPr="002D10FA">
        <w:rPr>
          <w:w w:val="105"/>
          <w:sz w:val="28"/>
          <w:szCs w:val="28"/>
        </w:rPr>
        <w:t>Общие</w:t>
      </w:r>
      <w:r w:rsidRPr="002D10FA">
        <w:rPr>
          <w:spacing w:val="-6"/>
          <w:w w:val="105"/>
          <w:sz w:val="28"/>
          <w:szCs w:val="28"/>
        </w:rPr>
        <w:t xml:space="preserve"> </w:t>
      </w:r>
      <w:r w:rsidRPr="002D10FA">
        <w:rPr>
          <w:w w:val="105"/>
          <w:sz w:val="28"/>
          <w:szCs w:val="28"/>
        </w:rPr>
        <w:t>задачи</w:t>
      </w:r>
      <w:r w:rsidRPr="002D10FA">
        <w:rPr>
          <w:spacing w:val="-4"/>
          <w:w w:val="105"/>
          <w:sz w:val="28"/>
          <w:szCs w:val="28"/>
        </w:rPr>
        <w:t xml:space="preserve"> </w:t>
      </w:r>
      <w:r w:rsidRPr="002D10FA">
        <w:rPr>
          <w:w w:val="105"/>
          <w:sz w:val="28"/>
          <w:szCs w:val="28"/>
        </w:rPr>
        <w:t>воспитания</w:t>
      </w:r>
      <w:r w:rsidRPr="002D10FA">
        <w:rPr>
          <w:spacing w:val="-5"/>
          <w:w w:val="105"/>
          <w:sz w:val="28"/>
          <w:szCs w:val="28"/>
        </w:rPr>
        <w:t xml:space="preserve"> </w:t>
      </w:r>
      <w:r w:rsidRPr="002D10FA">
        <w:rPr>
          <w:w w:val="105"/>
          <w:sz w:val="28"/>
          <w:szCs w:val="28"/>
        </w:rPr>
        <w:t>в</w:t>
      </w:r>
      <w:r w:rsidRPr="002D10FA">
        <w:rPr>
          <w:spacing w:val="14"/>
          <w:w w:val="105"/>
          <w:sz w:val="28"/>
          <w:szCs w:val="28"/>
        </w:rPr>
        <w:t xml:space="preserve"> </w:t>
      </w:r>
      <w:r w:rsidRPr="002D10FA">
        <w:rPr>
          <w:w w:val="105"/>
          <w:sz w:val="28"/>
          <w:szCs w:val="28"/>
        </w:rPr>
        <w:t>ДОО:</w:t>
      </w:r>
    </w:p>
    <w:p w:rsidR="00D11125" w:rsidRPr="00D11125" w:rsidRDefault="002D10FA" w:rsidP="00D11125">
      <w:pPr>
        <w:pStyle w:val="Heading1"/>
        <w:ind w:left="-426"/>
        <w:rPr>
          <w:b w:val="0"/>
          <w:sz w:val="28"/>
          <w:szCs w:val="28"/>
        </w:rPr>
      </w:pPr>
      <w:r>
        <w:rPr>
          <w:b w:val="0"/>
          <w:w w:val="105"/>
          <w:sz w:val="28"/>
          <w:szCs w:val="28"/>
        </w:rPr>
        <w:t>-</w:t>
      </w:r>
      <w:r w:rsidR="00D11125" w:rsidRPr="00D11125">
        <w:rPr>
          <w:b w:val="0"/>
          <w:w w:val="105"/>
          <w:sz w:val="28"/>
          <w:szCs w:val="28"/>
        </w:rPr>
        <w:t>содействовать</w:t>
      </w:r>
      <w:r w:rsidR="00D11125" w:rsidRPr="00D11125">
        <w:rPr>
          <w:b w:val="0"/>
          <w:spacing w:val="1"/>
          <w:w w:val="105"/>
          <w:sz w:val="28"/>
          <w:szCs w:val="28"/>
        </w:rPr>
        <w:t xml:space="preserve"> </w:t>
      </w:r>
      <w:r w:rsidR="00D11125" w:rsidRPr="00D11125">
        <w:rPr>
          <w:b w:val="0"/>
          <w:w w:val="105"/>
          <w:sz w:val="28"/>
          <w:szCs w:val="28"/>
        </w:rPr>
        <w:t>развитию</w:t>
      </w:r>
      <w:r w:rsidR="00D11125" w:rsidRPr="00D11125">
        <w:rPr>
          <w:b w:val="0"/>
          <w:spacing w:val="1"/>
          <w:w w:val="105"/>
          <w:sz w:val="28"/>
          <w:szCs w:val="28"/>
        </w:rPr>
        <w:t xml:space="preserve"> </w:t>
      </w:r>
      <w:r w:rsidR="00D11125" w:rsidRPr="00D11125">
        <w:rPr>
          <w:b w:val="0"/>
          <w:w w:val="105"/>
          <w:sz w:val="28"/>
          <w:szCs w:val="28"/>
        </w:rPr>
        <w:t>личности,</w:t>
      </w:r>
      <w:r w:rsidR="00D11125" w:rsidRPr="00D11125">
        <w:rPr>
          <w:b w:val="0"/>
          <w:spacing w:val="1"/>
          <w:w w:val="105"/>
          <w:sz w:val="28"/>
          <w:szCs w:val="28"/>
        </w:rPr>
        <w:t xml:space="preserve"> </w:t>
      </w:r>
      <w:r w:rsidR="00D11125" w:rsidRPr="00D11125">
        <w:rPr>
          <w:b w:val="0"/>
          <w:w w:val="105"/>
          <w:sz w:val="28"/>
          <w:szCs w:val="28"/>
        </w:rPr>
        <w:t>основанному</w:t>
      </w:r>
      <w:r w:rsidR="00D11125" w:rsidRPr="00D11125">
        <w:rPr>
          <w:b w:val="0"/>
          <w:spacing w:val="1"/>
          <w:w w:val="105"/>
          <w:sz w:val="28"/>
          <w:szCs w:val="28"/>
        </w:rPr>
        <w:t xml:space="preserve"> </w:t>
      </w:r>
      <w:r w:rsidR="00D11125" w:rsidRPr="00D11125">
        <w:rPr>
          <w:b w:val="0"/>
          <w:w w:val="105"/>
          <w:sz w:val="28"/>
          <w:szCs w:val="28"/>
        </w:rPr>
        <w:t>на</w:t>
      </w:r>
      <w:r w:rsidR="00D11125" w:rsidRPr="00D11125">
        <w:rPr>
          <w:b w:val="0"/>
          <w:spacing w:val="1"/>
          <w:w w:val="105"/>
          <w:sz w:val="28"/>
          <w:szCs w:val="28"/>
        </w:rPr>
        <w:t xml:space="preserve"> </w:t>
      </w:r>
      <w:r w:rsidR="00D11125" w:rsidRPr="00D11125">
        <w:rPr>
          <w:b w:val="0"/>
          <w:w w:val="105"/>
          <w:sz w:val="28"/>
          <w:szCs w:val="28"/>
        </w:rPr>
        <w:t>принятых</w:t>
      </w:r>
      <w:r w:rsidR="00D11125" w:rsidRPr="00D11125">
        <w:rPr>
          <w:b w:val="0"/>
          <w:spacing w:val="1"/>
          <w:w w:val="105"/>
          <w:sz w:val="28"/>
          <w:szCs w:val="28"/>
        </w:rPr>
        <w:t xml:space="preserve"> </w:t>
      </w:r>
      <w:r w:rsidR="00D11125" w:rsidRPr="00D11125">
        <w:rPr>
          <w:b w:val="0"/>
          <w:w w:val="105"/>
          <w:sz w:val="28"/>
          <w:szCs w:val="28"/>
        </w:rPr>
        <w:t>в</w:t>
      </w:r>
      <w:r w:rsidR="00D11125" w:rsidRPr="00D11125">
        <w:rPr>
          <w:b w:val="0"/>
          <w:spacing w:val="1"/>
          <w:w w:val="105"/>
          <w:sz w:val="28"/>
          <w:szCs w:val="28"/>
        </w:rPr>
        <w:t xml:space="preserve"> </w:t>
      </w:r>
      <w:r w:rsidR="00D11125" w:rsidRPr="00D11125">
        <w:rPr>
          <w:b w:val="0"/>
          <w:w w:val="105"/>
          <w:sz w:val="28"/>
          <w:szCs w:val="28"/>
        </w:rPr>
        <w:t>обществе</w:t>
      </w:r>
      <w:r w:rsidR="00D11125" w:rsidRPr="00D11125">
        <w:rPr>
          <w:b w:val="0"/>
          <w:spacing w:val="1"/>
          <w:w w:val="105"/>
          <w:sz w:val="28"/>
          <w:szCs w:val="28"/>
        </w:rPr>
        <w:t xml:space="preserve"> </w:t>
      </w:r>
      <w:r w:rsidR="00D11125" w:rsidRPr="00D11125">
        <w:rPr>
          <w:b w:val="0"/>
          <w:w w:val="105"/>
          <w:sz w:val="28"/>
          <w:szCs w:val="28"/>
        </w:rPr>
        <w:t>представлениях</w:t>
      </w:r>
      <w:r w:rsidR="00D11125" w:rsidRPr="00D11125">
        <w:rPr>
          <w:b w:val="0"/>
          <w:spacing w:val="-3"/>
          <w:w w:val="105"/>
          <w:sz w:val="28"/>
          <w:szCs w:val="28"/>
        </w:rPr>
        <w:t xml:space="preserve"> </w:t>
      </w:r>
      <w:r w:rsidR="00D11125" w:rsidRPr="00D11125">
        <w:rPr>
          <w:b w:val="0"/>
          <w:w w:val="105"/>
          <w:sz w:val="28"/>
          <w:szCs w:val="28"/>
        </w:rPr>
        <w:t>о</w:t>
      </w:r>
      <w:r w:rsidR="00D11125" w:rsidRPr="00D11125">
        <w:rPr>
          <w:b w:val="0"/>
          <w:spacing w:val="-2"/>
          <w:w w:val="105"/>
          <w:sz w:val="28"/>
          <w:szCs w:val="28"/>
        </w:rPr>
        <w:t xml:space="preserve"> </w:t>
      </w:r>
      <w:r w:rsidR="00D11125" w:rsidRPr="00D11125">
        <w:rPr>
          <w:b w:val="0"/>
          <w:w w:val="105"/>
          <w:sz w:val="28"/>
          <w:szCs w:val="28"/>
        </w:rPr>
        <w:t>добре</w:t>
      </w:r>
      <w:r w:rsidR="00D11125" w:rsidRPr="00D11125">
        <w:rPr>
          <w:b w:val="0"/>
          <w:spacing w:val="1"/>
          <w:w w:val="105"/>
          <w:sz w:val="28"/>
          <w:szCs w:val="28"/>
        </w:rPr>
        <w:t xml:space="preserve"> </w:t>
      </w:r>
      <w:r w:rsidR="00D11125" w:rsidRPr="00D11125">
        <w:rPr>
          <w:b w:val="0"/>
          <w:w w:val="105"/>
          <w:sz w:val="28"/>
          <w:szCs w:val="28"/>
        </w:rPr>
        <w:t>и</w:t>
      </w:r>
      <w:r w:rsidR="00D11125" w:rsidRPr="00D11125">
        <w:rPr>
          <w:b w:val="0"/>
          <w:spacing w:val="-2"/>
          <w:w w:val="105"/>
          <w:sz w:val="28"/>
          <w:szCs w:val="28"/>
        </w:rPr>
        <w:t xml:space="preserve"> </w:t>
      </w:r>
      <w:r w:rsidR="00D11125" w:rsidRPr="00D11125">
        <w:rPr>
          <w:b w:val="0"/>
          <w:w w:val="105"/>
          <w:sz w:val="28"/>
          <w:szCs w:val="28"/>
        </w:rPr>
        <w:t>зле,</w:t>
      </w:r>
      <w:r w:rsidR="00D11125" w:rsidRPr="00D11125">
        <w:rPr>
          <w:b w:val="0"/>
          <w:spacing w:val="-2"/>
          <w:w w:val="105"/>
          <w:sz w:val="28"/>
          <w:szCs w:val="28"/>
        </w:rPr>
        <w:t xml:space="preserve"> </w:t>
      </w:r>
      <w:r w:rsidR="00D11125" w:rsidRPr="00D11125">
        <w:rPr>
          <w:b w:val="0"/>
          <w:w w:val="105"/>
          <w:sz w:val="28"/>
          <w:szCs w:val="28"/>
        </w:rPr>
        <w:t>должном</w:t>
      </w:r>
      <w:r w:rsidR="00D11125" w:rsidRPr="00D11125">
        <w:rPr>
          <w:b w:val="0"/>
          <w:spacing w:val="-2"/>
          <w:w w:val="105"/>
          <w:sz w:val="28"/>
          <w:szCs w:val="28"/>
        </w:rPr>
        <w:t xml:space="preserve"> </w:t>
      </w:r>
      <w:r w:rsidR="00D11125" w:rsidRPr="00D11125">
        <w:rPr>
          <w:b w:val="0"/>
          <w:w w:val="105"/>
          <w:sz w:val="28"/>
          <w:szCs w:val="28"/>
        </w:rPr>
        <w:t>и</w:t>
      </w:r>
      <w:r w:rsidR="00D11125" w:rsidRPr="00D11125">
        <w:rPr>
          <w:b w:val="0"/>
          <w:spacing w:val="-12"/>
          <w:w w:val="105"/>
          <w:sz w:val="28"/>
          <w:szCs w:val="28"/>
        </w:rPr>
        <w:t xml:space="preserve"> </w:t>
      </w:r>
      <w:r w:rsidR="00D11125" w:rsidRPr="00D11125">
        <w:rPr>
          <w:b w:val="0"/>
          <w:w w:val="105"/>
          <w:sz w:val="28"/>
          <w:szCs w:val="28"/>
        </w:rPr>
        <w:t>недопустимом;</w:t>
      </w:r>
    </w:p>
    <w:p w:rsidR="00D11125" w:rsidRPr="00D11125" w:rsidRDefault="002D10FA" w:rsidP="00D11125">
      <w:pPr>
        <w:pStyle w:val="Heading1"/>
        <w:ind w:left="-426"/>
        <w:rPr>
          <w:b w:val="0"/>
          <w:sz w:val="28"/>
          <w:szCs w:val="28"/>
        </w:rPr>
      </w:pPr>
      <w:r>
        <w:rPr>
          <w:b w:val="0"/>
          <w:sz w:val="28"/>
          <w:szCs w:val="28"/>
        </w:rPr>
        <w:lastRenderedPageBreak/>
        <w:t>-</w:t>
      </w:r>
      <w:r w:rsidR="00D11125" w:rsidRPr="00D11125">
        <w:rPr>
          <w:b w:val="0"/>
          <w:sz w:val="28"/>
          <w:szCs w:val="28"/>
        </w:rPr>
        <w:t>способствовать становлению нравственности, основанной на духовных отечественных</w:t>
      </w:r>
      <w:r w:rsidR="00D11125" w:rsidRPr="00D11125">
        <w:rPr>
          <w:b w:val="0"/>
          <w:spacing w:val="1"/>
          <w:sz w:val="28"/>
          <w:szCs w:val="28"/>
        </w:rPr>
        <w:t xml:space="preserve"> </w:t>
      </w:r>
      <w:r w:rsidR="00D11125" w:rsidRPr="00D11125">
        <w:rPr>
          <w:b w:val="0"/>
          <w:sz w:val="28"/>
          <w:szCs w:val="28"/>
        </w:rPr>
        <w:t>традициях,</w:t>
      </w:r>
      <w:r w:rsidR="00D11125" w:rsidRPr="00D11125">
        <w:rPr>
          <w:b w:val="0"/>
          <w:spacing w:val="4"/>
          <w:sz w:val="28"/>
          <w:szCs w:val="28"/>
        </w:rPr>
        <w:t xml:space="preserve"> </w:t>
      </w:r>
      <w:r w:rsidR="00D11125" w:rsidRPr="00D11125">
        <w:rPr>
          <w:b w:val="0"/>
          <w:sz w:val="28"/>
          <w:szCs w:val="28"/>
        </w:rPr>
        <w:t>внутренней</w:t>
      </w:r>
      <w:r w:rsidR="00D11125" w:rsidRPr="00D11125">
        <w:rPr>
          <w:b w:val="0"/>
          <w:spacing w:val="3"/>
          <w:sz w:val="28"/>
          <w:szCs w:val="28"/>
        </w:rPr>
        <w:t xml:space="preserve"> </w:t>
      </w:r>
      <w:r w:rsidR="00D11125" w:rsidRPr="00D11125">
        <w:rPr>
          <w:b w:val="0"/>
          <w:sz w:val="28"/>
          <w:szCs w:val="28"/>
        </w:rPr>
        <w:t>установке</w:t>
      </w:r>
      <w:r w:rsidR="00D11125" w:rsidRPr="00D11125">
        <w:rPr>
          <w:b w:val="0"/>
          <w:spacing w:val="1"/>
          <w:sz w:val="28"/>
          <w:szCs w:val="28"/>
        </w:rPr>
        <w:t xml:space="preserve"> </w:t>
      </w:r>
      <w:r w:rsidR="00D11125" w:rsidRPr="00D11125">
        <w:rPr>
          <w:b w:val="0"/>
          <w:sz w:val="28"/>
          <w:szCs w:val="28"/>
        </w:rPr>
        <w:t>личности</w:t>
      </w:r>
      <w:r w:rsidR="00D11125" w:rsidRPr="00D11125">
        <w:rPr>
          <w:b w:val="0"/>
          <w:spacing w:val="57"/>
          <w:sz w:val="28"/>
          <w:szCs w:val="28"/>
        </w:rPr>
        <w:t xml:space="preserve"> </w:t>
      </w:r>
      <w:r w:rsidR="00D11125" w:rsidRPr="00D11125">
        <w:rPr>
          <w:b w:val="0"/>
          <w:sz w:val="28"/>
          <w:szCs w:val="28"/>
        </w:rPr>
        <w:t>поступать</w:t>
      </w:r>
      <w:r w:rsidR="00D11125" w:rsidRPr="00D11125">
        <w:rPr>
          <w:b w:val="0"/>
          <w:spacing w:val="3"/>
          <w:sz w:val="28"/>
          <w:szCs w:val="28"/>
        </w:rPr>
        <w:t xml:space="preserve"> </w:t>
      </w:r>
      <w:r w:rsidR="00D11125" w:rsidRPr="00D11125">
        <w:rPr>
          <w:b w:val="0"/>
          <w:sz w:val="28"/>
          <w:szCs w:val="28"/>
        </w:rPr>
        <w:t>согласно</w:t>
      </w:r>
      <w:r w:rsidR="00D11125" w:rsidRPr="00D11125">
        <w:rPr>
          <w:b w:val="0"/>
          <w:spacing w:val="4"/>
          <w:sz w:val="28"/>
          <w:szCs w:val="28"/>
        </w:rPr>
        <w:t xml:space="preserve"> </w:t>
      </w:r>
      <w:r w:rsidR="00D11125" w:rsidRPr="00D11125">
        <w:rPr>
          <w:b w:val="0"/>
          <w:sz w:val="28"/>
          <w:szCs w:val="28"/>
        </w:rPr>
        <w:t>своей</w:t>
      </w:r>
      <w:r w:rsidR="00D11125" w:rsidRPr="00D11125">
        <w:rPr>
          <w:b w:val="0"/>
          <w:spacing w:val="22"/>
          <w:sz w:val="28"/>
          <w:szCs w:val="28"/>
        </w:rPr>
        <w:t xml:space="preserve"> </w:t>
      </w:r>
      <w:r w:rsidR="00D11125" w:rsidRPr="00D11125">
        <w:rPr>
          <w:b w:val="0"/>
          <w:sz w:val="28"/>
          <w:szCs w:val="28"/>
        </w:rPr>
        <w:t>совести;</w:t>
      </w:r>
    </w:p>
    <w:p w:rsidR="00D11125" w:rsidRPr="00D11125" w:rsidRDefault="002D10FA" w:rsidP="00D11125">
      <w:pPr>
        <w:pStyle w:val="Heading1"/>
        <w:ind w:left="-426"/>
        <w:rPr>
          <w:b w:val="0"/>
          <w:sz w:val="28"/>
          <w:szCs w:val="28"/>
        </w:rPr>
      </w:pPr>
      <w:r>
        <w:rPr>
          <w:b w:val="0"/>
          <w:w w:val="105"/>
          <w:sz w:val="28"/>
          <w:szCs w:val="28"/>
        </w:rPr>
        <w:t>-</w:t>
      </w:r>
      <w:r w:rsidR="00D11125" w:rsidRPr="00D11125">
        <w:rPr>
          <w:b w:val="0"/>
          <w:w w:val="105"/>
          <w:sz w:val="28"/>
          <w:szCs w:val="28"/>
        </w:rPr>
        <w:t>создавать условия для развития и реализации личностного потенциала ребёнка, его</w:t>
      </w:r>
      <w:r w:rsidR="00D11125" w:rsidRPr="00D11125">
        <w:rPr>
          <w:b w:val="0"/>
          <w:spacing w:val="1"/>
          <w:w w:val="105"/>
          <w:sz w:val="28"/>
          <w:szCs w:val="28"/>
        </w:rPr>
        <w:t xml:space="preserve"> </w:t>
      </w:r>
      <w:r w:rsidR="00D11125" w:rsidRPr="00D11125">
        <w:rPr>
          <w:b w:val="0"/>
          <w:w w:val="105"/>
          <w:sz w:val="28"/>
          <w:szCs w:val="28"/>
        </w:rPr>
        <w:t>готовности</w:t>
      </w:r>
      <w:r w:rsidR="00D11125" w:rsidRPr="00D11125">
        <w:rPr>
          <w:b w:val="0"/>
          <w:spacing w:val="2"/>
          <w:w w:val="105"/>
          <w:sz w:val="28"/>
          <w:szCs w:val="28"/>
        </w:rPr>
        <w:t xml:space="preserve"> </w:t>
      </w:r>
      <w:r w:rsidR="00D11125" w:rsidRPr="00D11125">
        <w:rPr>
          <w:b w:val="0"/>
          <w:w w:val="105"/>
          <w:sz w:val="28"/>
          <w:szCs w:val="28"/>
        </w:rPr>
        <w:t>к</w:t>
      </w:r>
      <w:r w:rsidR="00D11125" w:rsidRPr="00D11125">
        <w:rPr>
          <w:b w:val="0"/>
          <w:spacing w:val="-4"/>
          <w:w w:val="105"/>
          <w:sz w:val="28"/>
          <w:szCs w:val="28"/>
        </w:rPr>
        <w:t xml:space="preserve"> </w:t>
      </w:r>
      <w:r w:rsidR="00D11125" w:rsidRPr="00D11125">
        <w:rPr>
          <w:b w:val="0"/>
          <w:w w:val="105"/>
          <w:sz w:val="28"/>
          <w:szCs w:val="28"/>
        </w:rPr>
        <w:t>творческому</w:t>
      </w:r>
      <w:r w:rsidR="00D11125" w:rsidRPr="00D11125">
        <w:rPr>
          <w:b w:val="0"/>
          <w:spacing w:val="-4"/>
          <w:w w:val="105"/>
          <w:sz w:val="28"/>
          <w:szCs w:val="28"/>
        </w:rPr>
        <w:t xml:space="preserve"> </w:t>
      </w:r>
      <w:r w:rsidR="00D11125" w:rsidRPr="00D11125">
        <w:rPr>
          <w:b w:val="0"/>
          <w:w w:val="105"/>
          <w:sz w:val="28"/>
          <w:szCs w:val="28"/>
        </w:rPr>
        <w:t>самовыражению</w:t>
      </w:r>
      <w:r w:rsidR="00D11125" w:rsidRPr="00D11125">
        <w:rPr>
          <w:b w:val="0"/>
          <w:spacing w:val="-3"/>
          <w:w w:val="105"/>
          <w:sz w:val="28"/>
          <w:szCs w:val="28"/>
        </w:rPr>
        <w:t xml:space="preserve"> </w:t>
      </w:r>
      <w:r w:rsidR="00D11125" w:rsidRPr="00D11125">
        <w:rPr>
          <w:b w:val="0"/>
          <w:w w:val="105"/>
          <w:sz w:val="28"/>
          <w:szCs w:val="28"/>
        </w:rPr>
        <w:t>и</w:t>
      </w:r>
      <w:r w:rsidR="00D11125" w:rsidRPr="00D11125">
        <w:rPr>
          <w:b w:val="0"/>
          <w:spacing w:val="1"/>
          <w:w w:val="105"/>
          <w:sz w:val="28"/>
          <w:szCs w:val="28"/>
        </w:rPr>
        <w:t xml:space="preserve"> </w:t>
      </w:r>
      <w:r w:rsidR="00D11125" w:rsidRPr="00D11125">
        <w:rPr>
          <w:b w:val="0"/>
          <w:w w:val="105"/>
          <w:sz w:val="28"/>
          <w:szCs w:val="28"/>
        </w:rPr>
        <w:t>саморазвитию,</w:t>
      </w:r>
      <w:r w:rsidR="00D11125" w:rsidRPr="00D11125">
        <w:rPr>
          <w:b w:val="0"/>
          <w:spacing w:val="-3"/>
          <w:w w:val="105"/>
          <w:sz w:val="28"/>
          <w:szCs w:val="28"/>
        </w:rPr>
        <w:t xml:space="preserve"> </w:t>
      </w:r>
      <w:r w:rsidR="00D11125" w:rsidRPr="00D11125">
        <w:rPr>
          <w:b w:val="0"/>
          <w:w w:val="105"/>
          <w:sz w:val="28"/>
          <w:szCs w:val="28"/>
        </w:rPr>
        <w:t>самовоспитанию;</w:t>
      </w:r>
    </w:p>
    <w:p w:rsidR="00D11125" w:rsidRPr="00D11125" w:rsidRDefault="002D10FA" w:rsidP="00D11125">
      <w:pPr>
        <w:pStyle w:val="Heading1"/>
        <w:ind w:left="-426"/>
        <w:rPr>
          <w:b w:val="0"/>
          <w:sz w:val="28"/>
          <w:szCs w:val="28"/>
        </w:rPr>
      </w:pPr>
      <w:r>
        <w:rPr>
          <w:b w:val="0"/>
          <w:sz w:val="28"/>
          <w:szCs w:val="28"/>
        </w:rPr>
        <w:t>-</w:t>
      </w:r>
      <w:r w:rsidR="00D11125" w:rsidRPr="00D11125">
        <w:rPr>
          <w:b w:val="0"/>
          <w:sz w:val="28"/>
          <w:szCs w:val="28"/>
        </w:rPr>
        <w:t>осуществлять</w:t>
      </w:r>
      <w:r w:rsidR="00D11125" w:rsidRPr="00D11125">
        <w:rPr>
          <w:b w:val="0"/>
          <w:spacing w:val="1"/>
          <w:sz w:val="28"/>
          <w:szCs w:val="28"/>
        </w:rPr>
        <w:t xml:space="preserve"> </w:t>
      </w:r>
      <w:r w:rsidR="00D11125" w:rsidRPr="00D11125">
        <w:rPr>
          <w:b w:val="0"/>
          <w:sz w:val="28"/>
          <w:szCs w:val="28"/>
        </w:rPr>
        <w:t>поддержку</w:t>
      </w:r>
      <w:r w:rsidR="00D11125" w:rsidRPr="00D11125">
        <w:rPr>
          <w:b w:val="0"/>
          <w:spacing w:val="1"/>
          <w:sz w:val="28"/>
          <w:szCs w:val="28"/>
        </w:rPr>
        <w:t xml:space="preserve"> </w:t>
      </w:r>
      <w:r w:rsidR="00D11125" w:rsidRPr="00D11125">
        <w:rPr>
          <w:b w:val="0"/>
          <w:sz w:val="28"/>
          <w:szCs w:val="28"/>
        </w:rPr>
        <w:t>позитивной</w:t>
      </w:r>
      <w:r w:rsidR="00D11125" w:rsidRPr="00D11125">
        <w:rPr>
          <w:b w:val="0"/>
          <w:spacing w:val="1"/>
          <w:sz w:val="28"/>
          <w:szCs w:val="28"/>
        </w:rPr>
        <w:t xml:space="preserve"> </w:t>
      </w:r>
      <w:r w:rsidR="00D11125" w:rsidRPr="00D11125">
        <w:rPr>
          <w:b w:val="0"/>
          <w:sz w:val="28"/>
          <w:szCs w:val="28"/>
        </w:rPr>
        <w:t>социализации</w:t>
      </w:r>
      <w:r w:rsidR="00D11125" w:rsidRPr="00D11125">
        <w:rPr>
          <w:b w:val="0"/>
          <w:spacing w:val="1"/>
          <w:sz w:val="28"/>
          <w:szCs w:val="28"/>
        </w:rPr>
        <w:t xml:space="preserve"> </w:t>
      </w:r>
      <w:r w:rsidR="00D11125" w:rsidRPr="00D11125">
        <w:rPr>
          <w:b w:val="0"/>
          <w:sz w:val="28"/>
          <w:szCs w:val="28"/>
        </w:rPr>
        <w:t>ребёнка</w:t>
      </w:r>
      <w:r w:rsidR="00D11125" w:rsidRPr="00D11125">
        <w:rPr>
          <w:b w:val="0"/>
          <w:spacing w:val="1"/>
          <w:sz w:val="28"/>
          <w:szCs w:val="28"/>
        </w:rPr>
        <w:t xml:space="preserve"> </w:t>
      </w:r>
      <w:r w:rsidR="00D11125" w:rsidRPr="00D11125">
        <w:rPr>
          <w:b w:val="0"/>
          <w:sz w:val="28"/>
          <w:szCs w:val="28"/>
        </w:rPr>
        <w:t>посредством</w:t>
      </w:r>
      <w:r w:rsidR="00D11125" w:rsidRPr="00D11125">
        <w:rPr>
          <w:b w:val="0"/>
          <w:spacing w:val="1"/>
          <w:sz w:val="28"/>
          <w:szCs w:val="28"/>
        </w:rPr>
        <w:t xml:space="preserve"> </w:t>
      </w:r>
      <w:r w:rsidR="00D11125" w:rsidRPr="00D11125">
        <w:rPr>
          <w:b w:val="0"/>
          <w:sz w:val="28"/>
          <w:szCs w:val="28"/>
        </w:rPr>
        <w:t>проектирования</w:t>
      </w:r>
      <w:r w:rsidR="00D11125" w:rsidRPr="00D11125">
        <w:rPr>
          <w:b w:val="0"/>
          <w:spacing w:val="1"/>
          <w:sz w:val="28"/>
          <w:szCs w:val="28"/>
        </w:rPr>
        <w:t xml:space="preserve"> </w:t>
      </w:r>
      <w:r w:rsidR="00D11125" w:rsidRPr="00D11125">
        <w:rPr>
          <w:b w:val="0"/>
          <w:sz w:val="28"/>
          <w:szCs w:val="28"/>
        </w:rPr>
        <w:t>и</w:t>
      </w:r>
      <w:r w:rsidR="00D11125" w:rsidRPr="00D11125">
        <w:rPr>
          <w:b w:val="0"/>
          <w:spacing w:val="1"/>
          <w:sz w:val="28"/>
          <w:szCs w:val="28"/>
        </w:rPr>
        <w:t xml:space="preserve"> </w:t>
      </w:r>
      <w:r w:rsidR="00D11125" w:rsidRPr="00D11125">
        <w:rPr>
          <w:b w:val="0"/>
          <w:sz w:val="28"/>
          <w:szCs w:val="28"/>
        </w:rPr>
        <w:t>принятия</w:t>
      </w:r>
      <w:r w:rsidR="00D11125" w:rsidRPr="00D11125">
        <w:rPr>
          <w:b w:val="0"/>
          <w:spacing w:val="1"/>
          <w:sz w:val="28"/>
          <w:szCs w:val="28"/>
        </w:rPr>
        <w:t xml:space="preserve"> </w:t>
      </w:r>
      <w:r w:rsidR="00D11125" w:rsidRPr="00D11125">
        <w:rPr>
          <w:b w:val="0"/>
          <w:sz w:val="28"/>
          <w:szCs w:val="28"/>
        </w:rPr>
        <w:t>уклада,</w:t>
      </w:r>
      <w:r w:rsidR="00D11125" w:rsidRPr="00D11125">
        <w:rPr>
          <w:b w:val="0"/>
          <w:spacing w:val="1"/>
          <w:sz w:val="28"/>
          <w:szCs w:val="28"/>
        </w:rPr>
        <w:t xml:space="preserve"> </w:t>
      </w:r>
      <w:r w:rsidR="00D11125" w:rsidRPr="00D11125">
        <w:rPr>
          <w:b w:val="0"/>
          <w:sz w:val="28"/>
          <w:szCs w:val="28"/>
        </w:rPr>
        <w:t>воспитывающей</w:t>
      </w:r>
      <w:r w:rsidR="00D11125" w:rsidRPr="00D11125">
        <w:rPr>
          <w:b w:val="0"/>
          <w:spacing w:val="1"/>
          <w:sz w:val="28"/>
          <w:szCs w:val="28"/>
        </w:rPr>
        <w:t xml:space="preserve"> </w:t>
      </w:r>
      <w:r w:rsidR="00D11125" w:rsidRPr="00D11125">
        <w:rPr>
          <w:b w:val="0"/>
          <w:sz w:val="28"/>
          <w:szCs w:val="28"/>
        </w:rPr>
        <w:t>среды,</w:t>
      </w:r>
      <w:r w:rsidR="00D11125" w:rsidRPr="00D11125">
        <w:rPr>
          <w:b w:val="0"/>
          <w:spacing w:val="1"/>
          <w:sz w:val="28"/>
          <w:szCs w:val="28"/>
        </w:rPr>
        <w:t xml:space="preserve"> </w:t>
      </w:r>
      <w:r w:rsidR="00D11125" w:rsidRPr="00D11125">
        <w:rPr>
          <w:b w:val="0"/>
          <w:sz w:val="28"/>
          <w:szCs w:val="28"/>
        </w:rPr>
        <w:t>создания</w:t>
      </w:r>
      <w:r w:rsidR="00D11125" w:rsidRPr="00D11125">
        <w:rPr>
          <w:b w:val="0"/>
          <w:spacing w:val="1"/>
          <w:sz w:val="28"/>
          <w:szCs w:val="28"/>
        </w:rPr>
        <w:t xml:space="preserve"> </w:t>
      </w:r>
      <w:r w:rsidR="00D11125" w:rsidRPr="00D11125">
        <w:rPr>
          <w:b w:val="0"/>
          <w:sz w:val="28"/>
          <w:szCs w:val="28"/>
        </w:rPr>
        <w:t>воспитывающих</w:t>
      </w:r>
      <w:r w:rsidR="00D11125" w:rsidRPr="00D11125">
        <w:rPr>
          <w:b w:val="0"/>
          <w:spacing w:val="1"/>
          <w:sz w:val="28"/>
          <w:szCs w:val="28"/>
        </w:rPr>
        <w:t xml:space="preserve"> </w:t>
      </w:r>
      <w:r w:rsidR="00D11125" w:rsidRPr="00D11125">
        <w:rPr>
          <w:b w:val="0"/>
          <w:sz w:val="28"/>
          <w:szCs w:val="28"/>
        </w:rPr>
        <w:t>общностей.</w:t>
      </w:r>
    </w:p>
    <w:p w:rsidR="002D10FA" w:rsidRDefault="00D11125" w:rsidP="00D11125">
      <w:pPr>
        <w:pStyle w:val="Heading1"/>
        <w:ind w:left="-426"/>
        <w:rPr>
          <w:b w:val="0"/>
          <w:sz w:val="28"/>
          <w:szCs w:val="28"/>
        </w:rPr>
      </w:pPr>
      <w:r w:rsidRPr="00D11125">
        <w:rPr>
          <w:b w:val="0"/>
          <w:sz w:val="28"/>
          <w:szCs w:val="28"/>
        </w:rPr>
        <w:t>-объединение</w:t>
      </w:r>
      <w:r w:rsidRPr="00D11125">
        <w:rPr>
          <w:b w:val="0"/>
          <w:spacing w:val="1"/>
          <w:sz w:val="28"/>
          <w:szCs w:val="28"/>
        </w:rPr>
        <w:t xml:space="preserve"> </w:t>
      </w:r>
      <w:r w:rsidRPr="00D11125">
        <w:rPr>
          <w:b w:val="0"/>
          <w:sz w:val="28"/>
          <w:szCs w:val="28"/>
        </w:rPr>
        <w:t>воспитательных</w:t>
      </w:r>
      <w:r w:rsidRPr="00D11125">
        <w:rPr>
          <w:b w:val="0"/>
          <w:spacing w:val="1"/>
          <w:sz w:val="28"/>
          <w:szCs w:val="28"/>
        </w:rPr>
        <w:t xml:space="preserve"> </w:t>
      </w:r>
      <w:r w:rsidRPr="00D11125">
        <w:rPr>
          <w:b w:val="0"/>
          <w:sz w:val="28"/>
          <w:szCs w:val="28"/>
        </w:rPr>
        <w:t>ресурсов</w:t>
      </w:r>
      <w:r w:rsidRPr="00D11125">
        <w:rPr>
          <w:b w:val="0"/>
          <w:spacing w:val="1"/>
          <w:sz w:val="28"/>
          <w:szCs w:val="28"/>
        </w:rPr>
        <w:t xml:space="preserve"> </w:t>
      </w:r>
      <w:r w:rsidRPr="00D11125">
        <w:rPr>
          <w:b w:val="0"/>
          <w:sz w:val="28"/>
          <w:szCs w:val="28"/>
        </w:rPr>
        <w:t>семьи</w:t>
      </w:r>
      <w:r w:rsidRPr="00D11125">
        <w:rPr>
          <w:b w:val="0"/>
          <w:spacing w:val="1"/>
          <w:sz w:val="28"/>
          <w:szCs w:val="28"/>
        </w:rPr>
        <w:t xml:space="preserve"> </w:t>
      </w:r>
      <w:r w:rsidRPr="00D11125">
        <w:rPr>
          <w:b w:val="0"/>
          <w:sz w:val="28"/>
          <w:szCs w:val="28"/>
        </w:rPr>
        <w:t>и</w:t>
      </w:r>
      <w:r w:rsidRPr="00D11125">
        <w:rPr>
          <w:b w:val="0"/>
          <w:spacing w:val="1"/>
          <w:sz w:val="28"/>
          <w:szCs w:val="28"/>
        </w:rPr>
        <w:t xml:space="preserve"> </w:t>
      </w:r>
      <w:r w:rsidRPr="00D11125">
        <w:rPr>
          <w:b w:val="0"/>
          <w:sz w:val="28"/>
          <w:szCs w:val="28"/>
        </w:rPr>
        <w:t>дошкольной</w:t>
      </w:r>
      <w:r w:rsidRPr="00D11125">
        <w:rPr>
          <w:b w:val="0"/>
          <w:spacing w:val="1"/>
          <w:sz w:val="28"/>
          <w:szCs w:val="28"/>
        </w:rPr>
        <w:t xml:space="preserve"> </w:t>
      </w:r>
      <w:r w:rsidRPr="00D11125">
        <w:rPr>
          <w:b w:val="0"/>
          <w:sz w:val="28"/>
          <w:szCs w:val="28"/>
        </w:rPr>
        <w:t>организации</w:t>
      </w:r>
      <w:r w:rsidRPr="00D11125">
        <w:rPr>
          <w:b w:val="0"/>
          <w:spacing w:val="1"/>
          <w:sz w:val="28"/>
          <w:szCs w:val="28"/>
        </w:rPr>
        <w:t xml:space="preserve"> </w:t>
      </w:r>
      <w:r w:rsidRPr="00D11125">
        <w:rPr>
          <w:b w:val="0"/>
          <w:sz w:val="28"/>
          <w:szCs w:val="28"/>
        </w:rPr>
        <w:t>на</w:t>
      </w:r>
      <w:r w:rsidRPr="00D11125">
        <w:rPr>
          <w:b w:val="0"/>
          <w:spacing w:val="1"/>
          <w:sz w:val="28"/>
          <w:szCs w:val="28"/>
        </w:rPr>
        <w:t xml:space="preserve"> </w:t>
      </w:r>
      <w:r w:rsidRPr="00D11125">
        <w:rPr>
          <w:b w:val="0"/>
          <w:sz w:val="28"/>
          <w:szCs w:val="28"/>
        </w:rPr>
        <w:t>основе</w:t>
      </w:r>
      <w:r w:rsidRPr="00D11125">
        <w:rPr>
          <w:b w:val="0"/>
          <w:spacing w:val="1"/>
          <w:sz w:val="28"/>
          <w:szCs w:val="28"/>
        </w:rPr>
        <w:t xml:space="preserve"> </w:t>
      </w:r>
      <w:r w:rsidRPr="00D11125">
        <w:rPr>
          <w:b w:val="0"/>
          <w:sz w:val="28"/>
          <w:szCs w:val="28"/>
        </w:rPr>
        <w:t xml:space="preserve">традиционных духовно-нравственных ценностей семьи и общества; </w:t>
      </w:r>
    </w:p>
    <w:p w:rsidR="00D11125" w:rsidRPr="00D11125" w:rsidRDefault="002D10FA" w:rsidP="00D11125">
      <w:pPr>
        <w:pStyle w:val="Heading1"/>
        <w:ind w:left="-426"/>
        <w:rPr>
          <w:b w:val="0"/>
          <w:sz w:val="28"/>
          <w:szCs w:val="28"/>
        </w:rPr>
      </w:pPr>
      <w:r>
        <w:rPr>
          <w:b w:val="0"/>
          <w:sz w:val="28"/>
          <w:szCs w:val="28"/>
        </w:rPr>
        <w:t>-</w:t>
      </w:r>
      <w:r w:rsidR="00D11125" w:rsidRPr="00D11125">
        <w:rPr>
          <w:b w:val="0"/>
          <w:sz w:val="28"/>
          <w:szCs w:val="28"/>
        </w:rPr>
        <w:t>установление партнерских</w:t>
      </w:r>
      <w:r w:rsidR="00D11125" w:rsidRPr="00D11125">
        <w:rPr>
          <w:b w:val="0"/>
          <w:spacing w:val="1"/>
          <w:sz w:val="28"/>
          <w:szCs w:val="28"/>
        </w:rPr>
        <w:t xml:space="preserve"> </w:t>
      </w:r>
      <w:r w:rsidR="00D11125" w:rsidRPr="00D11125">
        <w:rPr>
          <w:b w:val="0"/>
          <w:sz w:val="28"/>
          <w:szCs w:val="28"/>
        </w:rPr>
        <w:t>взаимоотношений</w:t>
      </w:r>
      <w:r w:rsidR="00D11125" w:rsidRPr="00D11125">
        <w:rPr>
          <w:b w:val="0"/>
          <w:spacing w:val="1"/>
          <w:sz w:val="28"/>
          <w:szCs w:val="28"/>
        </w:rPr>
        <w:t xml:space="preserve"> </w:t>
      </w:r>
      <w:r w:rsidR="00D11125" w:rsidRPr="00D11125">
        <w:rPr>
          <w:b w:val="0"/>
          <w:sz w:val="28"/>
          <w:szCs w:val="28"/>
        </w:rPr>
        <w:t>с</w:t>
      </w:r>
      <w:r w:rsidR="00D11125" w:rsidRPr="00D11125">
        <w:rPr>
          <w:b w:val="0"/>
          <w:spacing w:val="1"/>
          <w:sz w:val="28"/>
          <w:szCs w:val="28"/>
        </w:rPr>
        <w:t xml:space="preserve"> </w:t>
      </w:r>
      <w:r w:rsidR="00D11125" w:rsidRPr="00D11125">
        <w:rPr>
          <w:b w:val="0"/>
          <w:sz w:val="28"/>
          <w:szCs w:val="28"/>
        </w:rPr>
        <w:t>семьей,</w:t>
      </w:r>
      <w:r w:rsidR="00D11125" w:rsidRPr="00D11125">
        <w:rPr>
          <w:b w:val="0"/>
          <w:spacing w:val="1"/>
          <w:sz w:val="28"/>
          <w:szCs w:val="28"/>
        </w:rPr>
        <w:t xml:space="preserve"> </w:t>
      </w:r>
      <w:r w:rsidR="00D11125" w:rsidRPr="00D11125">
        <w:rPr>
          <w:b w:val="0"/>
          <w:sz w:val="28"/>
          <w:szCs w:val="28"/>
        </w:rPr>
        <w:t>оказание</w:t>
      </w:r>
      <w:r w:rsidR="00D11125" w:rsidRPr="00D11125">
        <w:rPr>
          <w:b w:val="0"/>
          <w:spacing w:val="1"/>
          <w:sz w:val="28"/>
          <w:szCs w:val="28"/>
        </w:rPr>
        <w:t xml:space="preserve"> </w:t>
      </w:r>
      <w:r w:rsidR="00D11125" w:rsidRPr="00D11125">
        <w:rPr>
          <w:b w:val="0"/>
          <w:sz w:val="28"/>
          <w:szCs w:val="28"/>
        </w:rPr>
        <w:t>ей</w:t>
      </w:r>
      <w:r w:rsidR="00D11125" w:rsidRPr="00D11125">
        <w:rPr>
          <w:b w:val="0"/>
          <w:spacing w:val="1"/>
          <w:sz w:val="28"/>
          <w:szCs w:val="28"/>
        </w:rPr>
        <w:t xml:space="preserve"> </w:t>
      </w:r>
      <w:r w:rsidR="00D11125" w:rsidRPr="00D11125">
        <w:rPr>
          <w:b w:val="0"/>
          <w:sz w:val="28"/>
          <w:szCs w:val="28"/>
        </w:rPr>
        <w:t>психолого-педагогической</w:t>
      </w:r>
      <w:r w:rsidR="00D11125" w:rsidRPr="00D11125">
        <w:rPr>
          <w:b w:val="0"/>
          <w:spacing w:val="1"/>
          <w:sz w:val="28"/>
          <w:szCs w:val="28"/>
        </w:rPr>
        <w:t xml:space="preserve"> </w:t>
      </w:r>
      <w:r w:rsidR="00D11125" w:rsidRPr="00D11125">
        <w:rPr>
          <w:b w:val="0"/>
          <w:sz w:val="28"/>
          <w:szCs w:val="28"/>
        </w:rPr>
        <w:t>поддержки,</w:t>
      </w:r>
      <w:r w:rsidR="00D11125" w:rsidRPr="00D11125">
        <w:rPr>
          <w:b w:val="0"/>
          <w:spacing w:val="1"/>
          <w:sz w:val="28"/>
          <w:szCs w:val="28"/>
        </w:rPr>
        <w:t xml:space="preserve"> </w:t>
      </w:r>
      <w:r w:rsidR="00D11125" w:rsidRPr="00D11125">
        <w:rPr>
          <w:b w:val="0"/>
          <w:sz w:val="28"/>
          <w:szCs w:val="28"/>
        </w:rPr>
        <w:t>повышение</w:t>
      </w:r>
      <w:r w:rsidR="00D11125" w:rsidRPr="00D11125">
        <w:rPr>
          <w:b w:val="0"/>
          <w:spacing w:val="1"/>
          <w:sz w:val="28"/>
          <w:szCs w:val="28"/>
        </w:rPr>
        <w:t xml:space="preserve"> </w:t>
      </w:r>
      <w:r w:rsidR="00D11125" w:rsidRPr="00D11125">
        <w:rPr>
          <w:b w:val="0"/>
          <w:sz w:val="28"/>
          <w:szCs w:val="28"/>
        </w:rPr>
        <w:t>компетентности</w:t>
      </w:r>
      <w:r w:rsidR="00D11125" w:rsidRPr="00D11125">
        <w:rPr>
          <w:b w:val="0"/>
          <w:spacing w:val="1"/>
          <w:sz w:val="28"/>
          <w:szCs w:val="28"/>
        </w:rPr>
        <w:t xml:space="preserve"> </w:t>
      </w:r>
      <w:r w:rsidR="00D11125" w:rsidRPr="00D11125">
        <w:rPr>
          <w:b w:val="0"/>
          <w:sz w:val="28"/>
          <w:szCs w:val="28"/>
        </w:rPr>
        <w:t>родителей</w:t>
      </w:r>
      <w:r w:rsidR="00D11125" w:rsidRPr="00D11125">
        <w:rPr>
          <w:b w:val="0"/>
          <w:spacing w:val="1"/>
          <w:sz w:val="28"/>
          <w:szCs w:val="28"/>
        </w:rPr>
        <w:t xml:space="preserve"> </w:t>
      </w:r>
      <w:r w:rsidR="00D11125" w:rsidRPr="00D11125">
        <w:rPr>
          <w:b w:val="0"/>
          <w:sz w:val="28"/>
          <w:szCs w:val="28"/>
        </w:rPr>
        <w:t>(законных</w:t>
      </w:r>
      <w:r w:rsidR="00D11125" w:rsidRPr="00D11125">
        <w:rPr>
          <w:b w:val="0"/>
          <w:spacing w:val="1"/>
          <w:sz w:val="28"/>
          <w:szCs w:val="28"/>
        </w:rPr>
        <w:t xml:space="preserve"> </w:t>
      </w:r>
      <w:r w:rsidR="00D11125" w:rsidRPr="00D11125">
        <w:rPr>
          <w:b w:val="0"/>
          <w:sz w:val="28"/>
          <w:szCs w:val="28"/>
        </w:rPr>
        <w:t>представителей)</w:t>
      </w:r>
      <w:r w:rsidR="00D11125" w:rsidRPr="00D11125">
        <w:rPr>
          <w:b w:val="0"/>
          <w:spacing w:val="1"/>
          <w:sz w:val="28"/>
          <w:szCs w:val="28"/>
        </w:rPr>
        <w:t xml:space="preserve"> </w:t>
      </w:r>
      <w:r w:rsidR="00D11125" w:rsidRPr="00D11125">
        <w:rPr>
          <w:b w:val="0"/>
          <w:sz w:val="28"/>
          <w:szCs w:val="28"/>
        </w:rPr>
        <w:t>в</w:t>
      </w:r>
      <w:r w:rsidR="00D11125" w:rsidRPr="00D11125">
        <w:rPr>
          <w:b w:val="0"/>
          <w:spacing w:val="1"/>
          <w:sz w:val="28"/>
          <w:szCs w:val="28"/>
        </w:rPr>
        <w:t xml:space="preserve"> </w:t>
      </w:r>
      <w:r w:rsidR="00D11125" w:rsidRPr="00D11125">
        <w:rPr>
          <w:b w:val="0"/>
          <w:sz w:val="28"/>
          <w:szCs w:val="28"/>
        </w:rPr>
        <w:t>вопросах</w:t>
      </w:r>
      <w:r w:rsidR="00D11125" w:rsidRPr="00D11125">
        <w:rPr>
          <w:b w:val="0"/>
          <w:spacing w:val="1"/>
          <w:sz w:val="28"/>
          <w:szCs w:val="28"/>
        </w:rPr>
        <w:t xml:space="preserve"> </w:t>
      </w:r>
      <w:r w:rsidR="00D11125" w:rsidRPr="00D11125">
        <w:rPr>
          <w:b w:val="0"/>
          <w:sz w:val="28"/>
          <w:szCs w:val="28"/>
        </w:rPr>
        <w:t>воспитания,</w:t>
      </w:r>
      <w:r w:rsidR="00D11125" w:rsidRPr="00D11125">
        <w:rPr>
          <w:b w:val="0"/>
          <w:spacing w:val="1"/>
          <w:sz w:val="28"/>
          <w:szCs w:val="28"/>
        </w:rPr>
        <w:t xml:space="preserve"> </w:t>
      </w:r>
      <w:r w:rsidR="00D11125" w:rsidRPr="00D11125">
        <w:rPr>
          <w:b w:val="0"/>
          <w:sz w:val="28"/>
          <w:szCs w:val="28"/>
        </w:rPr>
        <w:t>развития</w:t>
      </w:r>
      <w:r w:rsidR="00D11125" w:rsidRPr="00D11125">
        <w:rPr>
          <w:b w:val="0"/>
          <w:spacing w:val="1"/>
          <w:sz w:val="28"/>
          <w:szCs w:val="28"/>
        </w:rPr>
        <w:t xml:space="preserve"> </w:t>
      </w:r>
      <w:r w:rsidR="00D11125" w:rsidRPr="00D11125">
        <w:rPr>
          <w:b w:val="0"/>
          <w:sz w:val="28"/>
          <w:szCs w:val="28"/>
        </w:rPr>
        <w:t>и</w:t>
      </w:r>
      <w:r w:rsidR="00D11125" w:rsidRPr="00D11125">
        <w:rPr>
          <w:b w:val="0"/>
          <w:spacing w:val="1"/>
          <w:sz w:val="28"/>
          <w:szCs w:val="28"/>
        </w:rPr>
        <w:t xml:space="preserve"> </w:t>
      </w:r>
      <w:r w:rsidR="00D11125" w:rsidRPr="00D11125">
        <w:rPr>
          <w:b w:val="0"/>
          <w:sz w:val="28"/>
          <w:szCs w:val="28"/>
        </w:rPr>
        <w:t>образования</w:t>
      </w:r>
      <w:r w:rsidR="00D11125" w:rsidRPr="00D11125">
        <w:rPr>
          <w:b w:val="0"/>
          <w:spacing w:val="-4"/>
          <w:sz w:val="28"/>
          <w:szCs w:val="28"/>
        </w:rPr>
        <w:t xml:space="preserve"> </w:t>
      </w:r>
      <w:r w:rsidR="00D11125" w:rsidRPr="00D11125">
        <w:rPr>
          <w:b w:val="0"/>
          <w:sz w:val="28"/>
          <w:szCs w:val="28"/>
        </w:rPr>
        <w:t>детей.</w:t>
      </w:r>
    </w:p>
    <w:p w:rsidR="00D11125" w:rsidRPr="0092455A" w:rsidRDefault="00D11125" w:rsidP="00D11125">
      <w:pPr>
        <w:pStyle w:val="Heading1"/>
        <w:ind w:left="-426"/>
        <w:rPr>
          <w:sz w:val="28"/>
          <w:szCs w:val="28"/>
        </w:rPr>
      </w:pPr>
      <w:r w:rsidRPr="0092455A">
        <w:rPr>
          <w:sz w:val="28"/>
          <w:szCs w:val="28"/>
        </w:rPr>
        <w:t>Патриотическое</w:t>
      </w:r>
      <w:r w:rsidRPr="0092455A">
        <w:rPr>
          <w:spacing w:val="-4"/>
          <w:sz w:val="28"/>
          <w:szCs w:val="28"/>
        </w:rPr>
        <w:t xml:space="preserve"> </w:t>
      </w:r>
      <w:r w:rsidRPr="0092455A">
        <w:rPr>
          <w:sz w:val="28"/>
          <w:szCs w:val="28"/>
        </w:rPr>
        <w:t>направление</w:t>
      </w:r>
      <w:r w:rsidRPr="0092455A">
        <w:rPr>
          <w:spacing w:val="-1"/>
          <w:sz w:val="28"/>
          <w:szCs w:val="28"/>
        </w:rPr>
        <w:t xml:space="preserve"> </w:t>
      </w:r>
      <w:r w:rsidRPr="0092455A">
        <w:rPr>
          <w:sz w:val="28"/>
          <w:szCs w:val="28"/>
        </w:rPr>
        <w:t>воспитания.</w:t>
      </w:r>
    </w:p>
    <w:p w:rsidR="0092455A" w:rsidRDefault="00D11125" w:rsidP="0092455A">
      <w:pPr>
        <w:pStyle w:val="Heading1"/>
        <w:ind w:left="-426"/>
        <w:rPr>
          <w:b w:val="0"/>
          <w:sz w:val="28"/>
          <w:szCs w:val="28"/>
        </w:rPr>
      </w:pPr>
      <w:r w:rsidRPr="0092455A">
        <w:rPr>
          <w:b w:val="0"/>
          <w:i/>
          <w:sz w:val="28"/>
          <w:szCs w:val="28"/>
        </w:rPr>
        <w:t>Цель</w:t>
      </w:r>
      <w:r w:rsidRPr="0092455A">
        <w:rPr>
          <w:b w:val="0"/>
          <w:i/>
          <w:spacing w:val="1"/>
          <w:sz w:val="28"/>
          <w:szCs w:val="28"/>
        </w:rPr>
        <w:t xml:space="preserve"> </w:t>
      </w:r>
      <w:r w:rsidRPr="0092455A">
        <w:rPr>
          <w:b w:val="0"/>
          <w:i/>
          <w:sz w:val="28"/>
          <w:szCs w:val="28"/>
        </w:rPr>
        <w:t>патриотического</w:t>
      </w:r>
      <w:r w:rsidRPr="00D11125">
        <w:rPr>
          <w:b w:val="0"/>
          <w:spacing w:val="1"/>
          <w:sz w:val="28"/>
          <w:szCs w:val="28"/>
        </w:rPr>
        <w:t xml:space="preserve"> </w:t>
      </w:r>
      <w:r w:rsidRPr="0092455A">
        <w:rPr>
          <w:b w:val="0"/>
          <w:i/>
          <w:sz w:val="28"/>
          <w:szCs w:val="28"/>
        </w:rPr>
        <w:t>направления</w:t>
      </w:r>
      <w:r w:rsidRPr="00D11125">
        <w:rPr>
          <w:b w:val="0"/>
          <w:spacing w:val="1"/>
          <w:sz w:val="28"/>
          <w:szCs w:val="28"/>
        </w:rPr>
        <w:t xml:space="preserve"> </w:t>
      </w:r>
      <w:r w:rsidRPr="00D11125">
        <w:rPr>
          <w:b w:val="0"/>
          <w:sz w:val="28"/>
          <w:szCs w:val="28"/>
        </w:rPr>
        <w:t>воспитания</w:t>
      </w:r>
      <w:r w:rsidRPr="00D11125">
        <w:rPr>
          <w:b w:val="0"/>
          <w:spacing w:val="1"/>
          <w:sz w:val="28"/>
          <w:szCs w:val="28"/>
        </w:rPr>
        <w:t xml:space="preserve"> </w:t>
      </w:r>
      <w:r w:rsidRPr="00D11125">
        <w:rPr>
          <w:b w:val="0"/>
          <w:sz w:val="28"/>
          <w:szCs w:val="28"/>
        </w:rPr>
        <w:t>содействовать</w:t>
      </w:r>
      <w:r w:rsidRPr="00D11125">
        <w:rPr>
          <w:b w:val="0"/>
          <w:spacing w:val="1"/>
          <w:sz w:val="28"/>
          <w:szCs w:val="28"/>
        </w:rPr>
        <w:t xml:space="preserve"> </w:t>
      </w:r>
      <w:r w:rsidRPr="00D11125">
        <w:rPr>
          <w:b w:val="0"/>
          <w:sz w:val="28"/>
          <w:szCs w:val="28"/>
        </w:rPr>
        <w:t>формированию</w:t>
      </w:r>
      <w:r w:rsidRPr="00D11125">
        <w:rPr>
          <w:b w:val="0"/>
          <w:spacing w:val="60"/>
          <w:sz w:val="28"/>
          <w:szCs w:val="28"/>
        </w:rPr>
        <w:t xml:space="preserve"> </w:t>
      </w:r>
      <w:r w:rsidRPr="00D11125">
        <w:rPr>
          <w:b w:val="0"/>
          <w:sz w:val="28"/>
          <w:szCs w:val="28"/>
        </w:rPr>
        <w:t>у</w:t>
      </w:r>
      <w:r w:rsidRPr="00D11125">
        <w:rPr>
          <w:b w:val="0"/>
          <w:spacing w:val="1"/>
          <w:sz w:val="28"/>
          <w:szCs w:val="28"/>
        </w:rPr>
        <w:t xml:space="preserve"> </w:t>
      </w:r>
      <w:r w:rsidRPr="00D11125">
        <w:rPr>
          <w:b w:val="0"/>
          <w:sz w:val="28"/>
          <w:szCs w:val="28"/>
        </w:rPr>
        <w:t>ребёнка личностной позиции наследника традиций и культуры, защитника Отечества и творца</w:t>
      </w:r>
      <w:r w:rsidRPr="00D11125">
        <w:rPr>
          <w:b w:val="0"/>
          <w:spacing w:val="1"/>
          <w:sz w:val="28"/>
          <w:szCs w:val="28"/>
        </w:rPr>
        <w:t xml:space="preserve"> </w:t>
      </w:r>
      <w:r w:rsidRPr="00D11125">
        <w:rPr>
          <w:b w:val="0"/>
          <w:sz w:val="28"/>
          <w:szCs w:val="28"/>
        </w:rPr>
        <w:t>(созидателя),</w:t>
      </w:r>
      <w:r w:rsidRPr="00D11125">
        <w:rPr>
          <w:b w:val="0"/>
          <w:spacing w:val="-2"/>
          <w:sz w:val="28"/>
          <w:szCs w:val="28"/>
        </w:rPr>
        <w:t xml:space="preserve"> </w:t>
      </w:r>
      <w:r w:rsidRPr="00D11125">
        <w:rPr>
          <w:b w:val="0"/>
          <w:sz w:val="28"/>
          <w:szCs w:val="28"/>
        </w:rPr>
        <w:t>ответственного</w:t>
      </w:r>
      <w:r w:rsidRPr="00D11125">
        <w:rPr>
          <w:b w:val="0"/>
          <w:spacing w:val="2"/>
          <w:sz w:val="28"/>
          <w:szCs w:val="28"/>
        </w:rPr>
        <w:t xml:space="preserve"> </w:t>
      </w:r>
      <w:r w:rsidRPr="00D11125">
        <w:rPr>
          <w:b w:val="0"/>
          <w:sz w:val="28"/>
          <w:szCs w:val="28"/>
        </w:rPr>
        <w:t>за</w:t>
      </w:r>
      <w:r w:rsidRPr="00D11125">
        <w:rPr>
          <w:b w:val="0"/>
          <w:spacing w:val="1"/>
          <w:sz w:val="28"/>
          <w:szCs w:val="28"/>
        </w:rPr>
        <w:t xml:space="preserve"> </w:t>
      </w:r>
      <w:r w:rsidRPr="00D11125">
        <w:rPr>
          <w:b w:val="0"/>
          <w:sz w:val="28"/>
          <w:szCs w:val="28"/>
        </w:rPr>
        <w:t>будущее</w:t>
      </w:r>
      <w:r w:rsidRPr="00D11125">
        <w:rPr>
          <w:b w:val="0"/>
          <w:spacing w:val="1"/>
          <w:sz w:val="28"/>
          <w:szCs w:val="28"/>
        </w:rPr>
        <w:t xml:space="preserve"> </w:t>
      </w:r>
      <w:r w:rsidRPr="00D11125">
        <w:rPr>
          <w:b w:val="0"/>
          <w:sz w:val="28"/>
          <w:szCs w:val="28"/>
        </w:rPr>
        <w:t>своей</w:t>
      </w:r>
      <w:r w:rsidRPr="00D11125">
        <w:rPr>
          <w:b w:val="0"/>
          <w:spacing w:val="-8"/>
          <w:sz w:val="28"/>
          <w:szCs w:val="28"/>
        </w:rPr>
        <w:t xml:space="preserve"> </w:t>
      </w:r>
      <w:r w:rsidRPr="00D11125">
        <w:rPr>
          <w:b w:val="0"/>
          <w:sz w:val="28"/>
          <w:szCs w:val="28"/>
        </w:rPr>
        <w:t>страны.</w:t>
      </w:r>
    </w:p>
    <w:p w:rsidR="007A509D" w:rsidRPr="00D11125" w:rsidRDefault="0092455A" w:rsidP="007A509D">
      <w:pPr>
        <w:pStyle w:val="Heading1"/>
        <w:ind w:left="-426"/>
        <w:rPr>
          <w:b w:val="0"/>
          <w:sz w:val="28"/>
          <w:szCs w:val="28"/>
        </w:rPr>
      </w:pPr>
      <w:r w:rsidRPr="00D11125">
        <w:rPr>
          <w:b w:val="0"/>
          <w:sz w:val="28"/>
          <w:szCs w:val="28"/>
        </w:rPr>
        <w:t>Ценности - Родина и природа лежат в основе патриотического направления воспитания.</w:t>
      </w:r>
      <w:r w:rsidRPr="00D11125">
        <w:rPr>
          <w:b w:val="0"/>
          <w:spacing w:val="-57"/>
          <w:sz w:val="28"/>
          <w:szCs w:val="28"/>
        </w:rPr>
        <w:t xml:space="preserve"> </w:t>
      </w:r>
      <w:r w:rsidRPr="00D11125">
        <w:rPr>
          <w:b w:val="0"/>
          <w:spacing w:val="-1"/>
          <w:sz w:val="28"/>
          <w:szCs w:val="28"/>
        </w:rPr>
        <w:t>Чувство</w:t>
      </w:r>
      <w:r w:rsidRPr="00D11125">
        <w:rPr>
          <w:b w:val="0"/>
          <w:spacing w:val="13"/>
          <w:sz w:val="28"/>
          <w:szCs w:val="28"/>
        </w:rPr>
        <w:t xml:space="preserve"> </w:t>
      </w:r>
      <w:r w:rsidRPr="00D11125">
        <w:rPr>
          <w:b w:val="0"/>
          <w:spacing w:val="-1"/>
          <w:sz w:val="28"/>
          <w:szCs w:val="28"/>
        </w:rPr>
        <w:t>патриотизма</w:t>
      </w:r>
      <w:r w:rsidRPr="00D11125">
        <w:rPr>
          <w:b w:val="0"/>
          <w:spacing w:val="7"/>
          <w:sz w:val="28"/>
          <w:szCs w:val="28"/>
        </w:rPr>
        <w:t xml:space="preserve"> </w:t>
      </w:r>
      <w:r w:rsidRPr="00D11125">
        <w:rPr>
          <w:b w:val="0"/>
          <w:spacing w:val="-1"/>
          <w:sz w:val="28"/>
          <w:szCs w:val="28"/>
        </w:rPr>
        <w:t>возникает</w:t>
      </w:r>
      <w:r w:rsidRPr="00D11125">
        <w:rPr>
          <w:b w:val="0"/>
          <w:spacing w:val="9"/>
          <w:sz w:val="28"/>
          <w:szCs w:val="28"/>
        </w:rPr>
        <w:t xml:space="preserve"> </w:t>
      </w:r>
      <w:r w:rsidRPr="00D11125">
        <w:rPr>
          <w:b w:val="0"/>
          <w:sz w:val="28"/>
          <w:szCs w:val="28"/>
        </w:rPr>
        <w:t>у</w:t>
      </w:r>
      <w:r w:rsidRPr="00D11125">
        <w:rPr>
          <w:b w:val="0"/>
          <w:spacing w:val="-16"/>
          <w:sz w:val="28"/>
          <w:szCs w:val="28"/>
        </w:rPr>
        <w:t xml:space="preserve"> </w:t>
      </w:r>
      <w:r w:rsidRPr="00D11125">
        <w:rPr>
          <w:b w:val="0"/>
          <w:sz w:val="28"/>
          <w:szCs w:val="28"/>
        </w:rPr>
        <w:t>ребёнка</w:t>
      </w:r>
      <w:r w:rsidRPr="00D11125">
        <w:rPr>
          <w:b w:val="0"/>
          <w:spacing w:val="2"/>
          <w:sz w:val="28"/>
          <w:szCs w:val="28"/>
        </w:rPr>
        <w:t xml:space="preserve"> </w:t>
      </w:r>
      <w:r w:rsidRPr="00D11125">
        <w:rPr>
          <w:b w:val="0"/>
          <w:sz w:val="28"/>
          <w:szCs w:val="28"/>
        </w:rPr>
        <w:t>вследствие</w:t>
      </w:r>
      <w:r w:rsidRPr="00D11125">
        <w:rPr>
          <w:b w:val="0"/>
          <w:spacing w:val="7"/>
          <w:sz w:val="28"/>
          <w:szCs w:val="28"/>
        </w:rPr>
        <w:t xml:space="preserve"> </w:t>
      </w:r>
      <w:r w:rsidRPr="00D11125">
        <w:rPr>
          <w:b w:val="0"/>
          <w:sz w:val="28"/>
          <w:szCs w:val="28"/>
        </w:rPr>
        <w:t>воспитания</w:t>
      </w:r>
      <w:r w:rsidRPr="00D11125">
        <w:rPr>
          <w:b w:val="0"/>
          <w:spacing w:val="4"/>
          <w:sz w:val="28"/>
          <w:szCs w:val="28"/>
        </w:rPr>
        <w:t xml:space="preserve"> </w:t>
      </w:r>
      <w:r w:rsidRPr="00D11125">
        <w:rPr>
          <w:b w:val="0"/>
          <w:sz w:val="28"/>
          <w:szCs w:val="28"/>
        </w:rPr>
        <w:t>у</w:t>
      </w:r>
      <w:r w:rsidRPr="00D11125">
        <w:rPr>
          <w:b w:val="0"/>
          <w:spacing w:val="-16"/>
          <w:sz w:val="28"/>
          <w:szCs w:val="28"/>
        </w:rPr>
        <w:t xml:space="preserve"> </w:t>
      </w:r>
      <w:r w:rsidRPr="00D11125">
        <w:rPr>
          <w:b w:val="0"/>
          <w:sz w:val="28"/>
          <w:szCs w:val="28"/>
        </w:rPr>
        <w:t>него</w:t>
      </w:r>
      <w:r w:rsidRPr="00D11125">
        <w:rPr>
          <w:b w:val="0"/>
          <w:spacing w:val="16"/>
          <w:sz w:val="28"/>
          <w:szCs w:val="28"/>
        </w:rPr>
        <w:t xml:space="preserve"> </w:t>
      </w:r>
      <w:r w:rsidRPr="00D11125">
        <w:rPr>
          <w:b w:val="0"/>
          <w:sz w:val="28"/>
          <w:szCs w:val="28"/>
        </w:rPr>
        <w:t>нравственных</w:t>
      </w:r>
      <w:r w:rsidRPr="00D11125">
        <w:rPr>
          <w:b w:val="0"/>
          <w:spacing w:val="13"/>
          <w:sz w:val="28"/>
          <w:szCs w:val="28"/>
        </w:rPr>
        <w:t xml:space="preserve"> </w:t>
      </w:r>
      <w:r w:rsidRPr="00D11125">
        <w:rPr>
          <w:b w:val="0"/>
          <w:sz w:val="28"/>
          <w:szCs w:val="28"/>
        </w:rPr>
        <w:t>качеств,</w:t>
      </w:r>
      <w:r w:rsidRPr="00D11125">
        <w:rPr>
          <w:b w:val="0"/>
          <w:spacing w:val="-57"/>
          <w:sz w:val="28"/>
          <w:szCs w:val="28"/>
        </w:rPr>
        <w:t xml:space="preserve"> </w:t>
      </w:r>
      <w:r w:rsidRPr="00D11125">
        <w:rPr>
          <w:b w:val="0"/>
          <w:sz w:val="28"/>
          <w:szCs w:val="28"/>
        </w:rPr>
        <w:t>интереса,</w:t>
      </w:r>
      <w:r w:rsidRPr="00D11125">
        <w:rPr>
          <w:b w:val="0"/>
          <w:spacing w:val="58"/>
          <w:sz w:val="28"/>
          <w:szCs w:val="28"/>
        </w:rPr>
        <w:t xml:space="preserve"> </w:t>
      </w:r>
      <w:r w:rsidRPr="00D11125">
        <w:rPr>
          <w:b w:val="0"/>
          <w:sz w:val="28"/>
          <w:szCs w:val="28"/>
        </w:rPr>
        <w:t>чувства</w:t>
      </w:r>
      <w:r w:rsidRPr="00D11125">
        <w:rPr>
          <w:b w:val="0"/>
          <w:spacing w:val="56"/>
          <w:sz w:val="28"/>
          <w:szCs w:val="28"/>
        </w:rPr>
        <w:t xml:space="preserve"> </w:t>
      </w:r>
      <w:r w:rsidRPr="00D11125">
        <w:rPr>
          <w:b w:val="0"/>
          <w:sz w:val="28"/>
          <w:szCs w:val="28"/>
        </w:rPr>
        <w:t>любви</w:t>
      </w:r>
      <w:r w:rsidRPr="00D11125">
        <w:rPr>
          <w:b w:val="0"/>
          <w:spacing w:val="58"/>
          <w:sz w:val="28"/>
          <w:szCs w:val="28"/>
        </w:rPr>
        <w:t xml:space="preserve"> </w:t>
      </w:r>
      <w:r w:rsidRPr="00D11125">
        <w:rPr>
          <w:b w:val="0"/>
          <w:sz w:val="28"/>
          <w:szCs w:val="28"/>
        </w:rPr>
        <w:t>и</w:t>
      </w:r>
      <w:r w:rsidRPr="00D11125">
        <w:rPr>
          <w:b w:val="0"/>
          <w:spacing w:val="54"/>
          <w:sz w:val="28"/>
          <w:szCs w:val="28"/>
        </w:rPr>
        <w:t xml:space="preserve"> </w:t>
      </w:r>
      <w:r w:rsidRPr="00D11125">
        <w:rPr>
          <w:b w:val="0"/>
          <w:sz w:val="28"/>
          <w:szCs w:val="28"/>
        </w:rPr>
        <w:t>уважения</w:t>
      </w:r>
      <w:r w:rsidRPr="00D11125">
        <w:rPr>
          <w:b w:val="0"/>
          <w:spacing w:val="56"/>
          <w:sz w:val="28"/>
          <w:szCs w:val="28"/>
        </w:rPr>
        <w:t xml:space="preserve"> </w:t>
      </w:r>
      <w:r w:rsidRPr="00D11125">
        <w:rPr>
          <w:b w:val="0"/>
          <w:sz w:val="28"/>
          <w:szCs w:val="28"/>
        </w:rPr>
        <w:t>к</w:t>
      </w:r>
      <w:r w:rsidRPr="00D11125">
        <w:rPr>
          <w:b w:val="0"/>
          <w:spacing w:val="56"/>
          <w:sz w:val="28"/>
          <w:szCs w:val="28"/>
        </w:rPr>
        <w:t xml:space="preserve"> </w:t>
      </w:r>
      <w:r w:rsidRPr="00D11125">
        <w:rPr>
          <w:b w:val="0"/>
          <w:sz w:val="28"/>
          <w:szCs w:val="28"/>
        </w:rPr>
        <w:t>своей</w:t>
      </w:r>
      <w:r w:rsidRPr="00D11125">
        <w:rPr>
          <w:b w:val="0"/>
          <w:spacing w:val="54"/>
          <w:sz w:val="28"/>
          <w:szCs w:val="28"/>
        </w:rPr>
        <w:t xml:space="preserve"> </w:t>
      </w:r>
      <w:r w:rsidRPr="00D11125">
        <w:rPr>
          <w:b w:val="0"/>
          <w:sz w:val="28"/>
          <w:szCs w:val="28"/>
        </w:rPr>
        <w:t>стране</w:t>
      </w:r>
      <w:r w:rsidRPr="00D11125">
        <w:rPr>
          <w:b w:val="0"/>
          <w:spacing w:val="59"/>
          <w:sz w:val="28"/>
          <w:szCs w:val="28"/>
        </w:rPr>
        <w:t xml:space="preserve"> </w:t>
      </w:r>
      <w:r w:rsidRPr="00D11125">
        <w:rPr>
          <w:b w:val="0"/>
          <w:sz w:val="28"/>
          <w:szCs w:val="28"/>
        </w:rPr>
        <w:t>-</w:t>
      </w:r>
      <w:r w:rsidRPr="00D11125">
        <w:rPr>
          <w:b w:val="0"/>
          <w:spacing w:val="54"/>
          <w:sz w:val="28"/>
          <w:szCs w:val="28"/>
        </w:rPr>
        <w:t xml:space="preserve"> </w:t>
      </w:r>
      <w:r w:rsidRPr="00D11125">
        <w:rPr>
          <w:b w:val="0"/>
          <w:sz w:val="28"/>
          <w:szCs w:val="28"/>
        </w:rPr>
        <w:t>России,</w:t>
      </w:r>
      <w:r w:rsidRPr="00D11125">
        <w:rPr>
          <w:b w:val="0"/>
          <w:spacing w:val="54"/>
          <w:sz w:val="28"/>
          <w:szCs w:val="28"/>
        </w:rPr>
        <w:t xml:space="preserve"> </w:t>
      </w:r>
      <w:r w:rsidRPr="00D11125">
        <w:rPr>
          <w:b w:val="0"/>
          <w:sz w:val="28"/>
          <w:szCs w:val="28"/>
        </w:rPr>
        <w:t>своему</w:t>
      </w:r>
      <w:r w:rsidRPr="00D11125">
        <w:rPr>
          <w:b w:val="0"/>
          <w:spacing w:val="48"/>
          <w:sz w:val="28"/>
          <w:szCs w:val="28"/>
        </w:rPr>
        <w:t xml:space="preserve"> </w:t>
      </w:r>
      <w:r w:rsidRPr="00D11125">
        <w:rPr>
          <w:b w:val="0"/>
          <w:sz w:val="28"/>
          <w:szCs w:val="28"/>
        </w:rPr>
        <w:t>краю,</w:t>
      </w:r>
      <w:r w:rsidRPr="00D11125">
        <w:rPr>
          <w:b w:val="0"/>
          <w:spacing w:val="59"/>
          <w:sz w:val="28"/>
          <w:szCs w:val="28"/>
        </w:rPr>
        <w:t xml:space="preserve"> </w:t>
      </w:r>
      <w:r w:rsidRPr="00D11125">
        <w:rPr>
          <w:b w:val="0"/>
          <w:sz w:val="28"/>
          <w:szCs w:val="28"/>
        </w:rPr>
        <w:t>малой</w:t>
      </w:r>
      <w:r>
        <w:rPr>
          <w:b w:val="0"/>
          <w:sz w:val="28"/>
          <w:szCs w:val="28"/>
        </w:rPr>
        <w:t xml:space="preserve"> </w:t>
      </w:r>
      <w:r w:rsidRPr="00D11125">
        <w:rPr>
          <w:b w:val="0"/>
          <w:sz w:val="28"/>
          <w:szCs w:val="28"/>
        </w:rPr>
        <w:t>родине, своему народу и народу России в целом (гражданский патриотизм), ответственности,</w:t>
      </w:r>
      <w:r w:rsidRPr="00D11125">
        <w:rPr>
          <w:b w:val="0"/>
          <w:spacing w:val="1"/>
          <w:sz w:val="28"/>
          <w:szCs w:val="28"/>
        </w:rPr>
        <w:t xml:space="preserve"> </w:t>
      </w:r>
      <w:r w:rsidRPr="00D11125">
        <w:rPr>
          <w:b w:val="0"/>
          <w:sz w:val="28"/>
          <w:szCs w:val="28"/>
        </w:rPr>
        <w:t>ощущения</w:t>
      </w:r>
      <w:r w:rsidRPr="00D11125">
        <w:rPr>
          <w:b w:val="0"/>
          <w:spacing w:val="1"/>
          <w:sz w:val="28"/>
          <w:szCs w:val="28"/>
        </w:rPr>
        <w:t xml:space="preserve"> </w:t>
      </w:r>
      <w:r w:rsidRPr="00D11125">
        <w:rPr>
          <w:b w:val="0"/>
          <w:sz w:val="28"/>
          <w:szCs w:val="28"/>
        </w:rPr>
        <w:t>принадлежности</w:t>
      </w:r>
      <w:r w:rsidRPr="00D11125">
        <w:rPr>
          <w:b w:val="0"/>
          <w:spacing w:val="3"/>
          <w:sz w:val="28"/>
          <w:szCs w:val="28"/>
        </w:rPr>
        <w:t xml:space="preserve"> </w:t>
      </w:r>
      <w:r w:rsidRPr="00D11125">
        <w:rPr>
          <w:b w:val="0"/>
          <w:sz w:val="28"/>
          <w:szCs w:val="28"/>
        </w:rPr>
        <w:t>к своему</w:t>
      </w:r>
      <w:r w:rsidRPr="00D11125">
        <w:rPr>
          <w:b w:val="0"/>
          <w:spacing w:val="-8"/>
          <w:sz w:val="28"/>
          <w:szCs w:val="28"/>
        </w:rPr>
        <w:t xml:space="preserve"> </w:t>
      </w:r>
      <w:r w:rsidR="007A509D">
        <w:rPr>
          <w:b w:val="0"/>
          <w:sz w:val="28"/>
          <w:szCs w:val="28"/>
        </w:rPr>
        <w:t>народу.</w:t>
      </w:r>
      <w:r w:rsidR="007A509D" w:rsidRPr="007A509D">
        <w:rPr>
          <w:b w:val="0"/>
          <w:sz w:val="28"/>
          <w:szCs w:val="28"/>
        </w:rPr>
        <w:t xml:space="preserve"> </w:t>
      </w:r>
      <w:r w:rsidR="007A509D" w:rsidRPr="00D11125">
        <w:rPr>
          <w:b w:val="0"/>
          <w:sz w:val="28"/>
          <w:szCs w:val="28"/>
        </w:rPr>
        <w:t>Патриотическое</w:t>
      </w:r>
      <w:r w:rsidR="007A509D" w:rsidRPr="00D11125">
        <w:rPr>
          <w:b w:val="0"/>
          <w:spacing w:val="1"/>
          <w:sz w:val="28"/>
          <w:szCs w:val="28"/>
        </w:rPr>
        <w:t xml:space="preserve"> </w:t>
      </w:r>
      <w:r w:rsidR="007A509D" w:rsidRPr="00D11125">
        <w:rPr>
          <w:b w:val="0"/>
          <w:sz w:val="28"/>
          <w:szCs w:val="28"/>
        </w:rPr>
        <w:t>направление</w:t>
      </w:r>
      <w:r w:rsidR="007A509D" w:rsidRPr="00D11125">
        <w:rPr>
          <w:b w:val="0"/>
          <w:spacing w:val="1"/>
          <w:sz w:val="28"/>
          <w:szCs w:val="28"/>
        </w:rPr>
        <w:t xml:space="preserve"> </w:t>
      </w:r>
      <w:r w:rsidR="007A509D" w:rsidRPr="00D11125">
        <w:rPr>
          <w:b w:val="0"/>
          <w:sz w:val="28"/>
          <w:szCs w:val="28"/>
        </w:rPr>
        <w:t>воспитания</w:t>
      </w:r>
      <w:r w:rsidR="007A509D" w:rsidRPr="00D11125">
        <w:rPr>
          <w:b w:val="0"/>
          <w:spacing w:val="1"/>
          <w:sz w:val="28"/>
          <w:szCs w:val="28"/>
        </w:rPr>
        <w:t xml:space="preserve"> </w:t>
      </w:r>
      <w:r w:rsidR="007A509D" w:rsidRPr="00D11125">
        <w:rPr>
          <w:b w:val="0"/>
          <w:sz w:val="28"/>
          <w:szCs w:val="28"/>
        </w:rPr>
        <w:t>базируется</w:t>
      </w:r>
      <w:r w:rsidR="007A509D" w:rsidRPr="00D11125">
        <w:rPr>
          <w:b w:val="0"/>
          <w:spacing w:val="1"/>
          <w:sz w:val="28"/>
          <w:szCs w:val="28"/>
        </w:rPr>
        <w:t xml:space="preserve"> </w:t>
      </w:r>
      <w:r w:rsidR="007A509D" w:rsidRPr="00D11125">
        <w:rPr>
          <w:b w:val="0"/>
          <w:sz w:val="28"/>
          <w:szCs w:val="28"/>
        </w:rPr>
        <w:t>на</w:t>
      </w:r>
      <w:r w:rsidR="007A509D" w:rsidRPr="00D11125">
        <w:rPr>
          <w:b w:val="0"/>
          <w:spacing w:val="1"/>
          <w:sz w:val="28"/>
          <w:szCs w:val="28"/>
        </w:rPr>
        <w:t xml:space="preserve"> </w:t>
      </w:r>
      <w:r w:rsidR="007A509D" w:rsidRPr="00D11125">
        <w:rPr>
          <w:b w:val="0"/>
          <w:sz w:val="28"/>
          <w:szCs w:val="28"/>
        </w:rPr>
        <w:t>идее</w:t>
      </w:r>
      <w:r w:rsidR="007A509D" w:rsidRPr="00D11125">
        <w:rPr>
          <w:b w:val="0"/>
          <w:spacing w:val="1"/>
          <w:sz w:val="28"/>
          <w:szCs w:val="28"/>
        </w:rPr>
        <w:t xml:space="preserve"> </w:t>
      </w:r>
      <w:r w:rsidR="007A509D" w:rsidRPr="00D11125">
        <w:rPr>
          <w:b w:val="0"/>
          <w:sz w:val="28"/>
          <w:szCs w:val="28"/>
        </w:rPr>
        <w:t>патриотизма</w:t>
      </w:r>
      <w:r w:rsidR="007A509D" w:rsidRPr="00D11125">
        <w:rPr>
          <w:b w:val="0"/>
          <w:spacing w:val="1"/>
          <w:sz w:val="28"/>
          <w:szCs w:val="28"/>
        </w:rPr>
        <w:t xml:space="preserve"> </w:t>
      </w:r>
      <w:r w:rsidR="007A509D" w:rsidRPr="00D11125">
        <w:rPr>
          <w:b w:val="0"/>
          <w:sz w:val="28"/>
          <w:szCs w:val="28"/>
        </w:rPr>
        <w:t>как</w:t>
      </w:r>
      <w:r w:rsidR="007A509D" w:rsidRPr="00D11125">
        <w:rPr>
          <w:b w:val="0"/>
          <w:spacing w:val="1"/>
          <w:sz w:val="28"/>
          <w:szCs w:val="28"/>
        </w:rPr>
        <w:t xml:space="preserve"> </w:t>
      </w:r>
      <w:r w:rsidR="007A509D" w:rsidRPr="00D11125">
        <w:rPr>
          <w:b w:val="0"/>
          <w:sz w:val="28"/>
          <w:szCs w:val="28"/>
        </w:rPr>
        <w:t>нравственного</w:t>
      </w:r>
      <w:r w:rsidR="007A509D" w:rsidRPr="00D11125">
        <w:rPr>
          <w:b w:val="0"/>
          <w:spacing w:val="1"/>
          <w:sz w:val="28"/>
          <w:szCs w:val="28"/>
        </w:rPr>
        <w:t xml:space="preserve"> </w:t>
      </w:r>
      <w:r w:rsidR="007A509D" w:rsidRPr="00D11125">
        <w:rPr>
          <w:b w:val="0"/>
          <w:sz w:val="28"/>
          <w:szCs w:val="28"/>
        </w:rPr>
        <w:t>чувства,</w:t>
      </w:r>
      <w:r w:rsidR="007A509D" w:rsidRPr="00D11125">
        <w:rPr>
          <w:b w:val="0"/>
          <w:spacing w:val="1"/>
          <w:sz w:val="28"/>
          <w:szCs w:val="28"/>
        </w:rPr>
        <w:t xml:space="preserve"> </w:t>
      </w:r>
      <w:r w:rsidR="007A509D" w:rsidRPr="00D11125">
        <w:rPr>
          <w:b w:val="0"/>
          <w:sz w:val="28"/>
          <w:szCs w:val="28"/>
        </w:rPr>
        <w:t>которое</w:t>
      </w:r>
      <w:r w:rsidR="007A509D" w:rsidRPr="00D11125">
        <w:rPr>
          <w:b w:val="0"/>
          <w:spacing w:val="1"/>
          <w:sz w:val="28"/>
          <w:szCs w:val="28"/>
        </w:rPr>
        <w:t xml:space="preserve"> </w:t>
      </w:r>
      <w:r w:rsidR="007A509D" w:rsidRPr="00D11125">
        <w:rPr>
          <w:b w:val="0"/>
          <w:sz w:val="28"/>
          <w:szCs w:val="28"/>
        </w:rPr>
        <w:t>вырастает</w:t>
      </w:r>
      <w:r w:rsidR="007A509D" w:rsidRPr="00D11125">
        <w:rPr>
          <w:b w:val="0"/>
          <w:spacing w:val="1"/>
          <w:sz w:val="28"/>
          <w:szCs w:val="28"/>
        </w:rPr>
        <w:t xml:space="preserve"> </w:t>
      </w:r>
      <w:r w:rsidR="007A509D" w:rsidRPr="00D11125">
        <w:rPr>
          <w:b w:val="0"/>
          <w:sz w:val="28"/>
          <w:szCs w:val="28"/>
        </w:rPr>
        <w:t>из культуры</w:t>
      </w:r>
      <w:r w:rsidR="007A509D" w:rsidRPr="00D11125">
        <w:rPr>
          <w:b w:val="0"/>
          <w:spacing w:val="1"/>
          <w:sz w:val="28"/>
          <w:szCs w:val="28"/>
        </w:rPr>
        <w:t xml:space="preserve"> </w:t>
      </w:r>
      <w:r w:rsidR="007A509D" w:rsidRPr="00D11125">
        <w:rPr>
          <w:b w:val="0"/>
          <w:sz w:val="28"/>
          <w:szCs w:val="28"/>
        </w:rPr>
        <w:t>человеческого</w:t>
      </w:r>
      <w:r w:rsidR="007A509D" w:rsidRPr="00D11125">
        <w:rPr>
          <w:b w:val="0"/>
          <w:spacing w:val="1"/>
          <w:sz w:val="28"/>
          <w:szCs w:val="28"/>
        </w:rPr>
        <w:t xml:space="preserve"> </w:t>
      </w:r>
      <w:r w:rsidR="007A509D" w:rsidRPr="00D11125">
        <w:rPr>
          <w:b w:val="0"/>
          <w:sz w:val="28"/>
          <w:szCs w:val="28"/>
        </w:rPr>
        <w:t>бытия, особенностей</w:t>
      </w:r>
      <w:r w:rsidR="007A509D" w:rsidRPr="00D11125">
        <w:rPr>
          <w:b w:val="0"/>
          <w:spacing w:val="1"/>
          <w:sz w:val="28"/>
          <w:szCs w:val="28"/>
        </w:rPr>
        <w:t xml:space="preserve"> </w:t>
      </w:r>
      <w:r w:rsidR="007A509D" w:rsidRPr="00D11125">
        <w:rPr>
          <w:b w:val="0"/>
          <w:sz w:val="28"/>
          <w:szCs w:val="28"/>
        </w:rPr>
        <w:t>образа жизни</w:t>
      </w:r>
      <w:r w:rsidR="007A509D" w:rsidRPr="00D11125">
        <w:rPr>
          <w:b w:val="0"/>
          <w:spacing w:val="-2"/>
          <w:sz w:val="28"/>
          <w:szCs w:val="28"/>
        </w:rPr>
        <w:t xml:space="preserve"> </w:t>
      </w:r>
      <w:r w:rsidR="007A509D" w:rsidRPr="00D11125">
        <w:rPr>
          <w:b w:val="0"/>
          <w:sz w:val="28"/>
          <w:szCs w:val="28"/>
        </w:rPr>
        <w:t>и</w:t>
      </w:r>
      <w:r w:rsidR="007A509D" w:rsidRPr="00D11125">
        <w:rPr>
          <w:b w:val="0"/>
          <w:spacing w:val="-3"/>
          <w:sz w:val="28"/>
          <w:szCs w:val="28"/>
        </w:rPr>
        <w:t xml:space="preserve"> </w:t>
      </w:r>
      <w:r w:rsidR="007A509D" w:rsidRPr="00D11125">
        <w:rPr>
          <w:b w:val="0"/>
          <w:sz w:val="28"/>
          <w:szCs w:val="28"/>
        </w:rPr>
        <w:t>её</w:t>
      </w:r>
      <w:r w:rsidR="007A509D" w:rsidRPr="00D11125">
        <w:rPr>
          <w:b w:val="0"/>
          <w:spacing w:val="1"/>
          <w:sz w:val="28"/>
          <w:szCs w:val="28"/>
        </w:rPr>
        <w:t xml:space="preserve"> </w:t>
      </w:r>
      <w:r w:rsidR="007A509D" w:rsidRPr="00D11125">
        <w:rPr>
          <w:b w:val="0"/>
          <w:sz w:val="28"/>
          <w:szCs w:val="28"/>
        </w:rPr>
        <w:t>уклада,</w:t>
      </w:r>
      <w:r w:rsidR="007A509D" w:rsidRPr="00D11125">
        <w:rPr>
          <w:b w:val="0"/>
          <w:spacing w:val="4"/>
          <w:sz w:val="28"/>
          <w:szCs w:val="28"/>
        </w:rPr>
        <w:t xml:space="preserve"> </w:t>
      </w:r>
      <w:r w:rsidR="007A509D" w:rsidRPr="00D11125">
        <w:rPr>
          <w:b w:val="0"/>
          <w:sz w:val="28"/>
          <w:szCs w:val="28"/>
        </w:rPr>
        <w:t>народных</w:t>
      </w:r>
      <w:r w:rsidR="007A509D" w:rsidRPr="00D11125">
        <w:rPr>
          <w:b w:val="0"/>
          <w:spacing w:val="-4"/>
          <w:sz w:val="28"/>
          <w:szCs w:val="28"/>
        </w:rPr>
        <w:t xml:space="preserve"> </w:t>
      </w:r>
      <w:r w:rsidR="007A509D" w:rsidRPr="00D11125">
        <w:rPr>
          <w:b w:val="0"/>
          <w:sz w:val="28"/>
          <w:szCs w:val="28"/>
        </w:rPr>
        <w:t>и</w:t>
      </w:r>
      <w:r w:rsidR="007A509D" w:rsidRPr="00D11125">
        <w:rPr>
          <w:b w:val="0"/>
          <w:spacing w:val="3"/>
          <w:sz w:val="28"/>
          <w:szCs w:val="28"/>
        </w:rPr>
        <w:t xml:space="preserve"> </w:t>
      </w:r>
      <w:r w:rsidR="007A509D" w:rsidRPr="00D11125">
        <w:rPr>
          <w:b w:val="0"/>
          <w:sz w:val="28"/>
          <w:szCs w:val="28"/>
        </w:rPr>
        <w:t>семейных</w:t>
      </w:r>
      <w:r w:rsidR="007A509D" w:rsidRPr="00D11125">
        <w:rPr>
          <w:b w:val="0"/>
          <w:spacing w:val="17"/>
          <w:sz w:val="28"/>
          <w:szCs w:val="28"/>
        </w:rPr>
        <w:t xml:space="preserve"> </w:t>
      </w:r>
      <w:r w:rsidR="007A509D" w:rsidRPr="00D11125">
        <w:rPr>
          <w:b w:val="0"/>
          <w:sz w:val="28"/>
          <w:szCs w:val="28"/>
        </w:rPr>
        <w:t>традиций.</w:t>
      </w:r>
    </w:p>
    <w:p w:rsidR="007A509D" w:rsidRPr="00D11125" w:rsidRDefault="007A509D" w:rsidP="007A509D">
      <w:pPr>
        <w:pStyle w:val="Heading1"/>
        <w:ind w:left="-426"/>
        <w:rPr>
          <w:b w:val="0"/>
          <w:sz w:val="28"/>
          <w:szCs w:val="28"/>
        </w:rPr>
      </w:pPr>
      <w:r w:rsidRPr="00D11125">
        <w:rPr>
          <w:b w:val="0"/>
          <w:sz w:val="28"/>
          <w:szCs w:val="28"/>
        </w:rPr>
        <w:t>Работа по патриотическому воспитанию предполагает:</w:t>
      </w:r>
      <w:r w:rsidRPr="00D11125">
        <w:rPr>
          <w:b w:val="0"/>
          <w:spacing w:val="1"/>
          <w:sz w:val="28"/>
          <w:szCs w:val="28"/>
        </w:rPr>
        <w:t xml:space="preserve"> </w:t>
      </w:r>
      <w:r w:rsidRPr="00D11125">
        <w:rPr>
          <w:b w:val="0"/>
          <w:sz w:val="28"/>
          <w:szCs w:val="28"/>
        </w:rPr>
        <w:t>формирование «патриотизма</w:t>
      </w:r>
      <w:r w:rsidRPr="00D11125">
        <w:rPr>
          <w:b w:val="0"/>
          <w:spacing w:val="1"/>
          <w:sz w:val="28"/>
          <w:szCs w:val="28"/>
        </w:rPr>
        <w:t xml:space="preserve"> </w:t>
      </w:r>
      <w:r w:rsidRPr="00D11125">
        <w:rPr>
          <w:b w:val="0"/>
          <w:sz w:val="28"/>
          <w:szCs w:val="28"/>
        </w:rPr>
        <w:t>наследника»,</w:t>
      </w:r>
      <w:r w:rsidRPr="00D11125">
        <w:rPr>
          <w:b w:val="0"/>
          <w:spacing w:val="1"/>
          <w:sz w:val="28"/>
          <w:szCs w:val="28"/>
        </w:rPr>
        <w:t xml:space="preserve"> </w:t>
      </w:r>
      <w:r w:rsidRPr="00D11125">
        <w:rPr>
          <w:b w:val="0"/>
          <w:sz w:val="28"/>
          <w:szCs w:val="28"/>
        </w:rPr>
        <w:t>испытывающего</w:t>
      </w:r>
      <w:r w:rsidRPr="00D11125">
        <w:rPr>
          <w:b w:val="0"/>
          <w:spacing w:val="1"/>
          <w:sz w:val="28"/>
          <w:szCs w:val="28"/>
        </w:rPr>
        <w:t xml:space="preserve"> </w:t>
      </w:r>
      <w:r w:rsidRPr="00D11125">
        <w:rPr>
          <w:b w:val="0"/>
          <w:sz w:val="28"/>
          <w:szCs w:val="28"/>
        </w:rPr>
        <w:t>чувство</w:t>
      </w:r>
      <w:r w:rsidRPr="00D11125">
        <w:rPr>
          <w:b w:val="0"/>
          <w:spacing w:val="1"/>
          <w:sz w:val="28"/>
          <w:szCs w:val="28"/>
        </w:rPr>
        <w:t xml:space="preserve"> </w:t>
      </w:r>
      <w:r w:rsidRPr="00D11125">
        <w:rPr>
          <w:b w:val="0"/>
          <w:sz w:val="28"/>
          <w:szCs w:val="28"/>
        </w:rPr>
        <w:t>гордости</w:t>
      </w:r>
      <w:r w:rsidRPr="00D11125">
        <w:rPr>
          <w:b w:val="0"/>
          <w:spacing w:val="1"/>
          <w:sz w:val="28"/>
          <w:szCs w:val="28"/>
        </w:rPr>
        <w:t xml:space="preserve"> </w:t>
      </w:r>
      <w:r w:rsidRPr="00D11125">
        <w:rPr>
          <w:b w:val="0"/>
          <w:sz w:val="28"/>
          <w:szCs w:val="28"/>
        </w:rPr>
        <w:t>за</w:t>
      </w:r>
      <w:r w:rsidRPr="00D11125">
        <w:rPr>
          <w:b w:val="0"/>
          <w:spacing w:val="1"/>
          <w:sz w:val="28"/>
          <w:szCs w:val="28"/>
        </w:rPr>
        <w:t xml:space="preserve"> </w:t>
      </w:r>
      <w:r w:rsidRPr="00D11125">
        <w:rPr>
          <w:b w:val="0"/>
          <w:sz w:val="28"/>
          <w:szCs w:val="28"/>
        </w:rPr>
        <w:t>наследие</w:t>
      </w:r>
      <w:r w:rsidRPr="00D11125">
        <w:rPr>
          <w:b w:val="0"/>
          <w:spacing w:val="1"/>
          <w:sz w:val="28"/>
          <w:szCs w:val="28"/>
        </w:rPr>
        <w:t xml:space="preserve"> </w:t>
      </w:r>
      <w:r w:rsidRPr="00D11125">
        <w:rPr>
          <w:b w:val="0"/>
          <w:sz w:val="28"/>
          <w:szCs w:val="28"/>
        </w:rPr>
        <w:t>своих</w:t>
      </w:r>
      <w:r w:rsidRPr="00D11125">
        <w:rPr>
          <w:b w:val="0"/>
          <w:spacing w:val="1"/>
          <w:sz w:val="28"/>
          <w:szCs w:val="28"/>
        </w:rPr>
        <w:t xml:space="preserve"> </w:t>
      </w:r>
      <w:r w:rsidRPr="00D11125">
        <w:rPr>
          <w:b w:val="0"/>
          <w:sz w:val="28"/>
          <w:szCs w:val="28"/>
        </w:rPr>
        <w:t>предков</w:t>
      </w:r>
      <w:r w:rsidRPr="00D11125">
        <w:rPr>
          <w:b w:val="0"/>
          <w:spacing w:val="1"/>
          <w:sz w:val="28"/>
          <w:szCs w:val="28"/>
        </w:rPr>
        <w:t xml:space="preserve"> </w:t>
      </w:r>
      <w:r w:rsidRPr="00D11125">
        <w:rPr>
          <w:b w:val="0"/>
          <w:sz w:val="28"/>
          <w:szCs w:val="28"/>
        </w:rPr>
        <w:t>(предполагает</w:t>
      </w:r>
      <w:r w:rsidRPr="00D11125">
        <w:rPr>
          <w:b w:val="0"/>
          <w:spacing w:val="1"/>
          <w:sz w:val="28"/>
          <w:szCs w:val="28"/>
        </w:rPr>
        <w:t xml:space="preserve"> </w:t>
      </w:r>
      <w:r w:rsidRPr="00D11125">
        <w:rPr>
          <w:b w:val="0"/>
          <w:sz w:val="28"/>
          <w:szCs w:val="28"/>
        </w:rPr>
        <w:t>приобщение детей к истории, культуре и традициям нашего народа: отношение к труду, семье,</w:t>
      </w:r>
      <w:r w:rsidRPr="00D11125">
        <w:rPr>
          <w:b w:val="0"/>
          <w:spacing w:val="1"/>
          <w:sz w:val="28"/>
          <w:szCs w:val="28"/>
        </w:rPr>
        <w:t xml:space="preserve"> </w:t>
      </w:r>
      <w:r w:rsidRPr="00D11125">
        <w:rPr>
          <w:b w:val="0"/>
          <w:sz w:val="28"/>
          <w:szCs w:val="28"/>
        </w:rPr>
        <w:t>стране и вере); «патриотизма защитника», стремящегося сохранить это наследие (предполагает</w:t>
      </w:r>
      <w:r w:rsidRPr="00D11125">
        <w:rPr>
          <w:b w:val="0"/>
          <w:spacing w:val="1"/>
          <w:sz w:val="28"/>
          <w:szCs w:val="28"/>
        </w:rPr>
        <w:t xml:space="preserve"> </w:t>
      </w:r>
      <w:r w:rsidRPr="00D11125">
        <w:rPr>
          <w:b w:val="0"/>
          <w:sz w:val="28"/>
          <w:szCs w:val="28"/>
        </w:rPr>
        <w:t>развитие</w:t>
      </w:r>
      <w:r w:rsidRPr="00D11125">
        <w:rPr>
          <w:b w:val="0"/>
          <w:spacing w:val="25"/>
          <w:sz w:val="28"/>
          <w:szCs w:val="28"/>
        </w:rPr>
        <w:t xml:space="preserve"> </w:t>
      </w:r>
      <w:r w:rsidRPr="00D11125">
        <w:rPr>
          <w:b w:val="0"/>
          <w:sz w:val="28"/>
          <w:szCs w:val="28"/>
        </w:rPr>
        <w:t>у</w:t>
      </w:r>
      <w:r w:rsidRPr="00D11125">
        <w:rPr>
          <w:b w:val="0"/>
          <w:spacing w:val="16"/>
          <w:sz w:val="28"/>
          <w:szCs w:val="28"/>
        </w:rPr>
        <w:t xml:space="preserve"> </w:t>
      </w:r>
      <w:r w:rsidRPr="00D11125">
        <w:rPr>
          <w:b w:val="0"/>
          <w:sz w:val="28"/>
          <w:szCs w:val="28"/>
        </w:rPr>
        <w:t>детей</w:t>
      </w:r>
      <w:r w:rsidRPr="00D11125">
        <w:rPr>
          <w:b w:val="0"/>
          <w:spacing w:val="27"/>
          <w:sz w:val="28"/>
          <w:szCs w:val="28"/>
        </w:rPr>
        <w:t xml:space="preserve"> </w:t>
      </w:r>
      <w:r w:rsidRPr="00D11125">
        <w:rPr>
          <w:b w:val="0"/>
          <w:sz w:val="28"/>
          <w:szCs w:val="28"/>
        </w:rPr>
        <w:t>готовности</w:t>
      </w:r>
      <w:r w:rsidRPr="00D11125">
        <w:rPr>
          <w:b w:val="0"/>
          <w:spacing w:val="28"/>
          <w:sz w:val="28"/>
          <w:szCs w:val="28"/>
        </w:rPr>
        <w:t xml:space="preserve"> </w:t>
      </w:r>
      <w:r w:rsidRPr="00D11125">
        <w:rPr>
          <w:b w:val="0"/>
          <w:sz w:val="28"/>
          <w:szCs w:val="28"/>
        </w:rPr>
        <w:t>преодолевать</w:t>
      </w:r>
      <w:r w:rsidRPr="00D11125">
        <w:rPr>
          <w:b w:val="0"/>
          <w:spacing w:val="23"/>
          <w:sz w:val="28"/>
          <w:szCs w:val="28"/>
        </w:rPr>
        <w:t xml:space="preserve"> </w:t>
      </w:r>
      <w:r w:rsidRPr="00D11125">
        <w:rPr>
          <w:b w:val="0"/>
          <w:sz w:val="28"/>
          <w:szCs w:val="28"/>
        </w:rPr>
        <w:t>трудности</w:t>
      </w:r>
      <w:r w:rsidRPr="00D11125">
        <w:rPr>
          <w:b w:val="0"/>
          <w:spacing w:val="28"/>
          <w:sz w:val="28"/>
          <w:szCs w:val="28"/>
        </w:rPr>
        <w:t xml:space="preserve"> </w:t>
      </w:r>
      <w:r w:rsidRPr="00D11125">
        <w:rPr>
          <w:b w:val="0"/>
          <w:sz w:val="28"/>
          <w:szCs w:val="28"/>
        </w:rPr>
        <w:t>ради</w:t>
      </w:r>
      <w:r w:rsidRPr="00D11125">
        <w:rPr>
          <w:b w:val="0"/>
          <w:spacing w:val="27"/>
          <w:sz w:val="28"/>
          <w:szCs w:val="28"/>
        </w:rPr>
        <w:t xml:space="preserve"> </w:t>
      </w:r>
      <w:r w:rsidRPr="00D11125">
        <w:rPr>
          <w:b w:val="0"/>
          <w:sz w:val="28"/>
          <w:szCs w:val="28"/>
        </w:rPr>
        <w:t>своей</w:t>
      </w:r>
      <w:r w:rsidRPr="00D11125">
        <w:rPr>
          <w:b w:val="0"/>
          <w:spacing w:val="27"/>
          <w:sz w:val="28"/>
          <w:szCs w:val="28"/>
        </w:rPr>
        <w:t xml:space="preserve"> </w:t>
      </w:r>
      <w:r w:rsidRPr="00D11125">
        <w:rPr>
          <w:b w:val="0"/>
          <w:sz w:val="28"/>
          <w:szCs w:val="28"/>
        </w:rPr>
        <w:t>семьи,</w:t>
      </w:r>
      <w:r w:rsidRPr="00D11125">
        <w:rPr>
          <w:b w:val="0"/>
          <w:spacing w:val="28"/>
          <w:sz w:val="28"/>
          <w:szCs w:val="28"/>
        </w:rPr>
        <w:t xml:space="preserve"> </w:t>
      </w:r>
      <w:r w:rsidRPr="00D11125">
        <w:rPr>
          <w:b w:val="0"/>
          <w:sz w:val="28"/>
          <w:szCs w:val="28"/>
        </w:rPr>
        <w:t>малой</w:t>
      </w:r>
      <w:r w:rsidRPr="00D11125">
        <w:rPr>
          <w:b w:val="0"/>
          <w:spacing w:val="27"/>
          <w:sz w:val="28"/>
          <w:szCs w:val="28"/>
        </w:rPr>
        <w:t xml:space="preserve"> </w:t>
      </w:r>
      <w:r w:rsidRPr="00D11125">
        <w:rPr>
          <w:b w:val="0"/>
          <w:sz w:val="28"/>
          <w:szCs w:val="28"/>
        </w:rPr>
        <w:t>родины);</w:t>
      </w:r>
    </w:p>
    <w:p w:rsidR="007A509D" w:rsidRPr="00D11125" w:rsidRDefault="007A509D" w:rsidP="007A509D">
      <w:pPr>
        <w:pStyle w:val="Heading1"/>
        <w:ind w:left="-426"/>
        <w:rPr>
          <w:b w:val="0"/>
          <w:sz w:val="28"/>
          <w:szCs w:val="28"/>
        </w:rPr>
      </w:pPr>
      <w:r w:rsidRPr="00D11125">
        <w:rPr>
          <w:b w:val="0"/>
          <w:sz w:val="28"/>
          <w:szCs w:val="28"/>
        </w:rPr>
        <w:t>«патриотизма созидателя и творца», устремленного в будущее, уверенного в благополучии и</w:t>
      </w:r>
      <w:r w:rsidRPr="00D11125">
        <w:rPr>
          <w:b w:val="0"/>
          <w:spacing w:val="1"/>
          <w:sz w:val="28"/>
          <w:szCs w:val="28"/>
        </w:rPr>
        <w:t xml:space="preserve"> </w:t>
      </w:r>
      <w:r w:rsidRPr="00D11125">
        <w:rPr>
          <w:b w:val="0"/>
          <w:sz w:val="28"/>
          <w:szCs w:val="28"/>
        </w:rPr>
        <w:t>процветании</w:t>
      </w:r>
      <w:r w:rsidRPr="00D11125">
        <w:rPr>
          <w:b w:val="0"/>
          <w:spacing w:val="1"/>
          <w:sz w:val="28"/>
          <w:szCs w:val="28"/>
        </w:rPr>
        <w:t xml:space="preserve"> </w:t>
      </w:r>
      <w:r w:rsidRPr="00D11125">
        <w:rPr>
          <w:b w:val="0"/>
          <w:sz w:val="28"/>
          <w:szCs w:val="28"/>
        </w:rPr>
        <w:t>своей</w:t>
      </w:r>
      <w:r w:rsidRPr="00D11125">
        <w:rPr>
          <w:b w:val="0"/>
          <w:spacing w:val="1"/>
          <w:sz w:val="28"/>
          <w:szCs w:val="28"/>
        </w:rPr>
        <w:t xml:space="preserve"> </w:t>
      </w:r>
      <w:r w:rsidRPr="00D11125">
        <w:rPr>
          <w:b w:val="0"/>
          <w:sz w:val="28"/>
          <w:szCs w:val="28"/>
        </w:rPr>
        <w:t>Родины</w:t>
      </w:r>
      <w:r w:rsidRPr="00D11125">
        <w:rPr>
          <w:b w:val="0"/>
          <w:spacing w:val="1"/>
          <w:sz w:val="28"/>
          <w:szCs w:val="28"/>
        </w:rPr>
        <w:t xml:space="preserve"> </w:t>
      </w:r>
      <w:r w:rsidRPr="00D11125">
        <w:rPr>
          <w:b w:val="0"/>
          <w:sz w:val="28"/>
          <w:szCs w:val="28"/>
        </w:rPr>
        <w:t>(предполагает</w:t>
      </w:r>
      <w:r w:rsidRPr="00D11125">
        <w:rPr>
          <w:b w:val="0"/>
          <w:spacing w:val="1"/>
          <w:sz w:val="28"/>
          <w:szCs w:val="28"/>
        </w:rPr>
        <w:t xml:space="preserve"> </w:t>
      </w:r>
      <w:r w:rsidRPr="00D11125">
        <w:rPr>
          <w:b w:val="0"/>
          <w:sz w:val="28"/>
          <w:szCs w:val="28"/>
        </w:rPr>
        <w:t>конкретные</w:t>
      </w:r>
      <w:r w:rsidRPr="00D11125">
        <w:rPr>
          <w:b w:val="0"/>
          <w:spacing w:val="1"/>
          <w:sz w:val="28"/>
          <w:szCs w:val="28"/>
        </w:rPr>
        <w:t xml:space="preserve"> </w:t>
      </w:r>
      <w:r w:rsidRPr="00D11125">
        <w:rPr>
          <w:b w:val="0"/>
          <w:sz w:val="28"/>
          <w:szCs w:val="28"/>
        </w:rPr>
        <w:t>каждодневные</w:t>
      </w:r>
      <w:r w:rsidRPr="00D11125">
        <w:rPr>
          <w:b w:val="0"/>
          <w:spacing w:val="1"/>
          <w:sz w:val="28"/>
          <w:szCs w:val="28"/>
        </w:rPr>
        <w:t xml:space="preserve"> </w:t>
      </w:r>
      <w:r w:rsidRPr="00D11125">
        <w:rPr>
          <w:b w:val="0"/>
          <w:sz w:val="28"/>
          <w:szCs w:val="28"/>
        </w:rPr>
        <w:t>дела,</w:t>
      </w:r>
      <w:r w:rsidRPr="00D11125">
        <w:rPr>
          <w:b w:val="0"/>
          <w:spacing w:val="1"/>
          <w:sz w:val="28"/>
          <w:szCs w:val="28"/>
        </w:rPr>
        <w:t xml:space="preserve"> </w:t>
      </w:r>
      <w:r w:rsidRPr="00D11125">
        <w:rPr>
          <w:b w:val="0"/>
          <w:sz w:val="28"/>
          <w:szCs w:val="28"/>
        </w:rPr>
        <w:t>направленные,</w:t>
      </w:r>
      <w:r w:rsidRPr="00D11125">
        <w:rPr>
          <w:b w:val="0"/>
          <w:spacing w:val="1"/>
          <w:sz w:val="28"/>
          <w:szCs w:val="28"/>
        </w:rPr>
        <w:t xml:space="preserve"> </w:t>
      </w:r>
      <w:r w:rsidRPr="00D11125">
        <w:rPr>
          <w:b w:val="0"/>
          <w:sz w:val="28"/>
          <w:szCs w:val="28"/>
        </w:rPr>
        <w:t>например, на поддержание чистоты и порядка, опрятности и аккуратности, а в дальнейшем - на</w:t>
      </w:r>
      <w:r w:rsidRPr="00D11125">
        <w:rPr>
          <w:b w:val="0"/>
          <w:spacing w:val="1"/>
          <w:sz w:val="28"/>
          <w:szCs w:val="28"/>
        </w:rPr>
        <w:t xml:space="preserve"> </w:t>
      </w:r>
      <w:r w:rsidRPr="00D11125">
        <w:rPr>
          <w:b w:val="0"/>
          <w:sz w:val="28"/>
          <w:szCs w:val="28"/>
        </w:rPr>
        <w:t>развитие</w:t>
      </w:r>
      <w:r w:rsidRPr="00D11125">
        <w:rPr>
          <w:b w:val="0"/>
          <w:spacing w:val="-5"/>
          <w:sz w:val="28"/>
          <w:szCs w:val="28"/>
        </w:rPr>
        <w:t xml:space="preserve"> </w:t>
      </w:r>
      <w:r w:rsidRPr="00D11125">
        <w:rPr>
          <w:b w:val="0"/>
          <w:sz w:val="28"/>
          <w:szCs w:val="28"/>
        </w:rPr>
        <w:t>всего</w:t>
      </w:r>
      <w:r w:rsidRPr="00D11125">
        <w:rPr>
          <w:b w:val="0"/>
          <w:spacing w:val="4"/>
          <w:sz w:val="28"/>
          <w:szCs w:val="28"/>
        </w:rPr>
        <w:t xml:space="preserve"> </w:t>
      </w:r>
      <w:r w:rsidRPr="00D11125">
        <w:rPr>
          <w:b w:val="0"/>
          <w:sz w:val="28"/>
          <w:szCs w:val="28"/>
        </w:rPr>
        <w:t>своего</w:t>
      </w:r>
      <w:r w:rsidRPr="00D11125">
        <w:rPr>
          <w:b w:val="0"/>
          <w:spacing w:val="1"/>
          <w:sz w:val="28"/>
          <w:szCs w:val="28"/>
        </w:rPr>
        <w:t xml:space="preserve"> </w:t>
      </w:r>
      <w:r w:rsidRPr="00D11125">
        <w:rPr>
          <w:b w:val="0"/>
          <w:sz w:val="28"/>
          <w:szCs w:val="28"/>
        </w:rPr>
        <w:t>населенного</w:t>
      </w:r>
      <w:r w:rsidRPr="00D11125">
        <w:rPr>
          <w:b w:val="0"/>
          <w:spacing w:val="1"/>
          <w:sz w:val="28"/>
          <w:szCs w:val="28"/>
        </w:rPr>
        <w:t xml:space="preserve"> </w:t>
      </w:r>
      <w:r w:rsidRPr="00D11125">
        <w:rPr>
          <w:b w:val="0"/>
          <w:sz w:val="28"/>
          <w:szCs w:val="28"/>
        </w:rPr>
        <w:t>пункта,</w:t>
      </w:r>
      <w:r w:rsidRPr="00D11125">
        <w:rPr>
          <w:b w:val="0"/>
          <w:spacing w:val="3"/>
          <w:sz w:val="28"/>
          <w:szCs w:val="28"/>
        </w:rPr>
        <w:t xml:space="preserve"> </w:t>
      </w:r>
      <w:r w:rsidRPr="00D11125">
        <w:rPr>
          <w:b w:val="0"/>
          <w:sz w:val="28"/>
          <w:szCs w:val="28"/>
        </w:rPr>
        <w:t>района,</w:t>
      </w:r>
      <w:r w:rsidRPr="00D11125">
        <w:rPr>
          <w:b w:val="0"/>
          <w:spacing w:val="3"/>
          <w:sz w:val="28"/>
          <w:szCs w:val="28"/>
        </w:rPr>
        <w:t xml:space="preserve"> </w:t>
      </w:r>
      <w:r w:rsidRPr="00D11125">
        <w:rPr>
          <w:b w:val="0"/>
          <w:sz w:val="28"/>
          <w:szCs w:val="28"/>
        </w:rPr>
        <w:t>края,</w:t>
      </w:r>
      <w:r w:rsidRPr="00D11125">
        <w:rPr>
          <w:b w:val="0"/>
          <w:spacing w:val="-2"/>
          <w:sz w:val="28"/>
          <w:szCs w:val="28"/>
        </w:rPr>
        <w:t xml:space="preserve"> </w:t>
      </w:r>
      <w:r w:rsidRPr="00D11125">
        <w:rPr>
          <w:b w:val="0"/>
          <w:sz w:val="28"/>
          <w:szCs w:val="28"/>
        </w:rPr>
        <w:t>Отчизны</w:t>
      </w:r>
      <w:r w:rsidRPr="00D11125">
        <w:rPr>
          <w:b w:val="0"/>
          <w:spacing w:val="-2"/>
          <w:sz w:val="28"/>
          <w:szCs w:val="28"/>
        </w:rPr>
        <w:t xml:space="preserve"> </w:t>
      </w:r>
      <w:r w:rsidRPr="00D11125">
        <w:rPr>
          <w:b w:val="0"/>
          <w:sz w:val="28"/>
          <w:szCs w:val="28"/>
        </w:rPr>
        <w:t>в</w:t>
      </w:r>
      <w:r w:rsidRPr="00D11125">
        <w:rPr>
          <w:b w:val="0"/>
          <w:spacing w:val="2"/>
          <w:sz w:val="28"/>
          <w:szCs w:val="28"/>
        </w:rPr>
        <w:t xml:space="preserve"> </w:t>
      </w:r>
      <w:r w:rsidRPr="00D11125">
        <w:rPr>
          <w:b w:val="0"/>
          <w:sz w:val="28"/>
          <w:szCs w:val="28"/>
        </w:rPr>
        <w:t>целом).</w:t>
      </w:r>
    </w:p>
    <w:p w:rsidR="007A509D" w:rsidRPr="0092455A" w:rsidRDefault="007A509D" w:rsidP="007A509D">
      <w:pPr>
        <w:pStyle w:val="Heading1"/>
        <w:ind w:left="-426"/>
        <w:rPr>
          <w:sz w:val="28"/>
          <w:szCs w:val="28"/>
        </w:rPr>
      </w:pPr>
      <w:r w:rsidRPr="0092455A">
        <w:rPr>
          <w:sz w:val="28"/>
          <w:szCs w:val="28"/>
        </w:rPr>
        <w:t>Духовно-нравственное</w:t>
      </w:r>
      <w:r w:rsidRPr="0092455A">
        <w:rPr>
          <w:spacing w:val="-10"/>
          <w:sz w:val="28"/>
          <w:szCs w:val="28"/>
        </w:rPr>
        <w:t xml:space="preserve"> </w:t>
      </w:r>
      <w:r w:rsidRPr="0092455A">
        <w:rPr>
          <w:sz w:val="28"/>
          <w:szCs w:val="28"/>
        </w:rPr>
        <w:t>направление</w:t>
      </w:r>
      <w:r w:rsidRPr="0092455A">
        <w:rPr>
          <w:spacing w:val="11"/>
          <w:sz w:val="28"/>
          <w:szCs w:val="28"/>
        </w:rPr>
        <w:t xml:space="preserve"> </w:t>
      </w:r>
      <w:r w:rsidRPr="0092455A">
        <w:rPr>
          <w:sz w:val="28"/>
          <w:szCs w:val="28"/>
        </w:rPr>
        <w:t>воспитания.</w:t>
      </w:r>
    </w:p>
    <w:p w:rsidR="007A509D" w:rsidRPr="00D11125" w:rsidRDefault="007A509D" w:rsidP="007A509D">
      <w:pPr>
        <w:pStyle w:val="Heading1"/>
        <w:ind w:left="-426"/>
        <w:rPr>
          <w:b w:val="0"/>
          <w:sz w:val="28"/>
          <w:szCs w:val="28"/>
        </w:rPr>
      </w:pPr>
      <w:r w:rsidRPr="0092455A">
        <w:rPr>
          <w:b w:val="0"/>
          <w:i/>
          <w:sz w:val="28"/>
          <w:szCs w:val="28"/>
        </w:rPr>
        <w:t>Цель духовно-нравственного направления воспитания</w:t>
      </w:r>
      <w:r w:rsidRPr="00D11125">
        <w:rPr>
          <w:b w:val="0"/>
          <w:sz w:val="28"/>
          <w:szCs w:val="28"/>
        </w:rPr>
        <w:t xml:space="preserve"> - формирование способности к</w:t>
      </w:r>
      <w:r w:rsidRPr="00D11125">
        <w:rPr>
          <w:b w:val="0"/>
          <w:spacing w:val="1"/>
          <w:sz w:val="28"/>
          <w:szCs w:val="28"/>
        </w:rPr>
        <w:t xml:space="preserve"> </w:t>
      </w:r>
      <w:r w:rsidRPr="00D11125">
        <w:rPr>
          <w:b w:val="0"/>
          <w:sz w:val="28"/>
          <w:szCs w:val="28"/>
        </w:rPr>
        <w:t>духовному развитию, нравственному самосовершенствованию, индивидуально-ответственному</w:t>
      </w:r>
      <w:r w:rsidRPr="00D11125">
        <w:rPr>
          <w:b w:val="0"/>
          <w:spacing w:val="1"/>
          <w:sz w:val="28"/>
          <w:szCs w:val="28"/>
        </w:rPr>
        <w:t xml:space="preserve"> </w:t>
      </w:r>
      <w:r w:rsidRPr="00D11125">
        <w:rPr>
          <w:b w:val="0"/>
          <w:sz w:val="28"/>
          <w:szCs w:val="28"/>
        </w:rPr>
        <w:t>поведению.</w:t>
      </w:r>
    </w:p>
    <w:p w:rsidR="007A509D" w:rsidRPr="00D11125" w:rsidRDefault="007A509D" w:rsidP="007A509D">
      <w:pPr>
        <w:pStyle w:val="Heading1"/>
        <w:ind w:left="-426"/>
        <w:rPr>
          <w:b w:val="0"/>
          <w:sz w:val="28"/>
          <w:szCs w:val="28"/>
        </w:rPr>
      </w:pPr>
      <w:r w:rsidRPr="00D11125">
        <w:rPr>
          <w:b w:val="0"/>
          <w:sz w:val="28"/>
          <w:szCs w:val="28"/>
        </w:rPr>
        <w:t>Ценности</w:t>
      </w:r>
      <w:r w:rsidRPr="00D11125">
        <w:rPr>
          <w:b w:val="0"/>
          <w:spacing w:val="1"/>
          <w:sz w:val="28"/>
          <w:szCs w:val="28"/>
        </w:rPr>
        <w:t xml:space="preserve"> </w:t>
      </w:r>
      <w:r w:rsidRPr="00D11125">
        <w:rPr>
          <w:b w:val="0"/>
          <w:sz w:val="28"/>
          <w:szCs w:val="28"/>
        </w:rPr>
        <w:t>-</w:t>
      </w:r>
      <w:r w:rsidRPr="00D11125">
        <w:rPr>
          <w:b w:val="0"/>
          <w:spacing w:val="1"/>
          <w:sz w:val="28"/>
          <w:szCs w:val="28"/>
        </w:rPr>
        <w:t xml:space="preserve"> </w:t>
      </w:r>
      <w:r w:rsidRPr="00D11125">
        <w:rPr>
          <w:b w:val="0"/>
          <w:sz w:val="28"/>
          <w:szCs w:val="28"/>
        </w:rPr>
        <w:t>жизнь,</w:t>
      </w:r>
      <w:r w:rsidRPr="00D11125">
        <w:rPr>
          <w:b w:val="0"/>
          <w:spacing w:val="1"/>
          <w:sz w:val="28"/>
          <w:szCs w:val="28"/>
        </w:rPr>
        <w:t xml:space="preserve"> </w:t>
      </w:r>
      <w:r w:rsidRPr="00D11125">
        <w:rPr>
          <w:b w:val="0"/>
          <w:sz w:val="28"/>
          <w:szCs w:val="28"/>
        </w:rPr>
        <w:t>милосердие,</w:t>
      </w:r>
      <w:r w:rsidRPr="00D11125">
        <w:rPr>
          <w:b w:val="0"/>
          <w:spacing w:val="1"/>
          <w:sz w:val="28"/>
          <w:szCs w:val="28"/>
        </w:rPr>
        <w:t xml:space="preserve"> </w:t>
      </w:r>
      <w:r w:rsidRPr="00D11125">
        <w:rPr>
          <w:b w:val="0"/>
          <w:sz w:val="28"/>
          <w:szCs w:val="28"/>
        </w:rPr>
        <w:t>добро</w:t>
      </w:r>
      <w:r w:rsidRPr="00D11125">
        <w:rPr>
          <w:b w:val="0"/>
          <w:spacing w:val="1"/>
          <w:sz w:val="28"/>
          <w:szCs w:val="28"/>
        </w:rPr>
        <w:t xml:space="preserve"> </w:t>
      </w:r>
      <w:r w:rsidRPr="00D11125">
        <w:rPr>
          <w:b w:val="0"/>
          <w:sz w:val="28"/>
          <w:szCs w:val="28"/>
        </w:rPr>
        <w:t>лежат</w:t>
      </w:r>
      <w:r w:rsidRPr="00D11125">
        <w:rPr>
          <w:b w:val="0"/>
          <w:spacing w:val="1"/>
          <w:sz w:val="28"/>
          <w:szCs w:val="28"/>
        </w:rPr>
        <w:t xml:space="preserve"> </w:t>
      </w:r>
      <w:r w:rsidRPr="00D11125">
        <w:rPr>
          <w:b w:val="0"/>
          <w:sz w:val="28"/>
          <w:szCs w:val="28"/>
        </w:rPr>
        <w:t>в</w:t>
      </w:r>
      <w:r w:rsidRPr="00D11125">
        <w:rPr>
          <w:b w:val="0"/>
          <w:spacing w:val="1"/>
          <w:sz w:val="28"/>
          <w:szCs w:val="28"/>
        </w:rPr>
        <w:t xml:space="preserve"> </w:t>
      </w:r>
      <w:r w:rsidRPr="00D11125">
        <w:rPr>
          <w:b w:val="0"/>
          <w:sz w:val="28"/>
          <w:szCs w:val="28"/>
        </w:rPr>
        <w:t>основе</w:t>
      </w:r>
      <w:r w:rsidRPr="00D11125">
        <w:rPr>
          <w:b w:val="0"/>
          <w:spacing w:val="1"/>
          <w:sz w:val="28"/>
          <w:szCs w:val="28"/>
        </w:rPr>
        <w:t xml:space="preserve"> </w:t>
      </w:r>
      <w:r w:rsidRPr="00D11125">
        <w:rPr>
          <w:b w:val="0"/>
          <w:sz w:val="28"/>
          <w:szCs w:val="28"/>
        </w:rPr>
        <w:t>духовно­</w:t>
      </w:r>
      <w:r w:rsidRPr="00D11125">
        <w:rPr>
          <w:b w:val="0"/>
          <w:spacing w:val="1"/>
          <w:sz w:val="28"/>
          <w:szCs w:val="28"/>
        </w:rPr>
        <w:t xml:space="preserve"> </w:t>
      </w:r>
      <w:r w:rsidRPr="00D11125">
        <w:rPr>
          <w:b w:val="0"/>
          <w:sz w:val="28"/>
          <w:szCs w:val="28"/>
        </w:rPr>
        <w:t>нравственного</w:t>
      </w:r>
      <w:r w:rsidRPr="00D11125">
        <w:rPr>
          <w:b w:val="0"/>
          <w:spacing w:val="1"/>
          <w:sz w:val="28"/>
          <w:szCs w:val="28"/>
        </w:rPr>
        <w:t xml:space="preserve"> </w:t>
      </w:r>
      <w:r w:rsidRPr="00D11125">
        <w:rPr>
          <w:b w:val="0"/>
          <w:sz w:val="28"/>
          <w:szCs w:val="28"/>
        </w:rPr>
        <w:t>направления</w:t>
      </w:r>
      <w:r w:rsidRPr="00D11125">
        <w:rPr>
          <w:b w:val="0"/>
          <w:spacing w:val="-31"/>
          <w:sz w:val="28"/>
          <w:szCs w:val="28"/>
        </w:rPr>
        <w:t xml:space="preserve"> </w:t>
      </w:r>
      <w:r w:rsidRPr="00D11125">
        <w:rPr>
          <w:b w:val="0"/>
          <w:sz w:val="28"/>
          <w:szCs w:val="28"/>
        </w:rPr>
        <w:t>воспитания.</w:t>
      </w:r>
    </w:p>
    <w:p w:rsidR="007A509D" w:rsidRPr="00D11125" w:rsidRDefault="007A509D" w:rsidP="007A509D">
      <w:pPr>
        <w:pStyle w:val="Heading1"/>
        <w:ind w:left="-426"/>
        <w:rPr>
          <w:b w:val="0"/>
          <w:sz w:val="28"/>
          <w:szCs w:val="28"/>
        </w:rPr>
      </w:pPr>
      <w:r w:rsidRPr="00D11125">
        <w:rPr>
          <w:b w:val="0"/>
          <w:sz w:val="28"/>
          <w:szCs w:val="28"/>
        </w:rPr>
        <w:lastRenderedPageBreak/>
        <w:t>Духовно-нравственное</w:t>
      </w:r>
      <w:r w:rsidRPr="00D11125">
        <w:rPr>
          <w:b w:val="0"/>
          <w:spacing w:val="1"/>
          <w:sz w:val="28"/>
          <w:szCs w:val="28"/>
        </w:rPr>
        <w:t xml:space="preserve"> </w:t>
      </w:r>
      <w:r w:rsidRPr="00D11125">
        <w:rPr>
          <w:b w:val="0"/>
          <w:sz w:val="28"/>
          <w:szCs w:val="28"/>
        </w:rPr>
        <w:t>воспитание</w:t>
      </w:r>
      <w:r w:rsidRPr="00D11125">
        <w:rPr>
          <w:b w:val="0"/>
          <w:spacing w:val="1"/>
          <w:sz w:val="28"/>
          <w:szCs w:val="28"/>
        </w:rPr>
        <w:t xml:space="preserve"> </w:t>
      </w:r>
      <w:r w:rsidRPr="00D11125">
        <w:rPr>
          <w:b w:val="0"/>
          <w:sz w:val="28"/>
          <w:szCs w:val="28"/>
        </w:rPr>
        <w:t>направлено</w:t>
      </w:r>
      <w:r w:rsidRPr="00D11125">
        <w:rPr>
          <w:b w:val="0"/>
          <w:spacing w:val="1"/>
          <w:sz w:val="28"/>
          <w:szCs w:val="28"/>
        </w:rPr>
        <w:t xml:space="preserve"> </w:t>
      </w:r>
      <w:r w:rsidRPr="00D11125">
        <w:rPr>
          <w:b w:val="0"/>
          <w:sz w:val="28"/>
          <w:szCs w:val="28"/>
        </w:rPr>
        <w:t>на</w:t>
      </w:r>
      <w:r w:rsidRPr="00D11125">
        <w:rPr>
          <w:b w:val="0"/>
          <w:spacing w:val="1"/>
          <w:sz w:val="28"/>
          <w:szCs w:val="28"/>
        </w:rPr>
        <w:t xml:space="preserve"> </w:t>
      </w:r>
      <w:r w:rsidRPr="00D11125">
        <w:rPr>
          <w:b w:val="0"/>
          <w:sz w:val="28"/>
          <w:szCs w:val="28"/>
        </w:rPr>
        <w:t>развитие</w:t>
      </w:r>
      <w:r w:rsidRPr="00D11125">
        <w:rPr>
          <w:b w:val="0"/>
          <w:spacing w:val="1"/>
          <w:sz w:val="28"/>
          <w:szCs w:val="28"/>
        </w:rPr>
        <w:t xml:space="preserve"> </w:t>
      </w:r>
      <w:r w:rsidRPr="00D11125">
        <w:rPr>
          <w:b w:val="0"/>
          <w:sz w:val="28"/>
          <w:szCs w:val="28"/>
        </w:rPr>
        <w:t>ценностно­</w:t>
      </w:r>
      <w:r w:rsidRPr="00D11125">
        <w:rPr>
          <w:b w:val="0"/>
          <w:spacing w:val="1"/>
          <w:sz w:val="28"/>
          <w:szCs w:val="28"/>
        </w:rPr>
        <w:t xml:space="preserve"> </w:t>
      </w:r>
      <w:r w:rsidRPr="00D11125">
        <w:rPr>
          <w:b w:val="0"/>
          <w:sz w:val="28"/>
          <w:szCs w:val="28"/>
        </w:rPr>
        <w:t>смысловой</w:t>
      </w:r>
      <w:r w:rsidRPr="00D11125">
        <w:rPr>
          <w:b w:val="0"/>
          <w:spacing w:val="1"/>
          <w:sz w:val="28"/>
          <w:szCs w:val="28"/>
        </w:rPr>
        <w:t xml:space="preserve"> </w:t>
      </w:r>
      <w:r w:rsidRPr="00D11125">
        <w:rPr>
          <w:b w:val="0"/>
          <w:sz w:val="28"/>
          <w:szCs w:val="28"/>
        </w:rPr>
        <w:t>сферы</w:t>
      </w:r>
      <w:r w:rsidRPr="00D11125">
        <w:rPr>
          <w:b w:val="0"/>
          <w:spacing w:val="1"/>
          <w:sz w:val="28"/>
          <w:szCs w:val="28"/>
        </w:rPr>
        <w:t xml:space="preserve"> </w:t>
      </w:r>
      <w:r w:rsidRPr="00D11125">
        <w:rPr>
          <w:b w:val="0"/>
          <w:sz w:val="28"/>
          <w:szCs w:val="28"/>
        </w:rPr>
        <w:t>дошкольников</w:t>
      </w:r>
      <w:r w:rsidRPr="00D11125">
        <w:rPr>
          <w:b w:val="0"/>
          <w:spacing w:val="1"/>
          <w:sz w:val="28"/>
          <w:szCs w:val="28"/>
        </w:rPr>
        <w:t xml:space="preserve"> </w:t>
      </w:r>
      <w:r w:rsidRPr="00D11125">
        <w:rPr>
          <w:b w:val="0"/>
          <w:sz w:val="28"/>
          <w:szCs w:val="28"/>
        </w:rPr>
        <w:t>на основе</w:t>
      </w:r>
      <w:r w:rsidRPr="00D11125">
        <w:rPr>
          <w:b w:val="0"/>
          <w:spacing w:val="1"/>
          <w:sz w:val="28"/>
          <w:szCs w:val="28"/>
        </w:rPr>
        <w:t xml:space="preserve"> </w:t>
      </w:r>
      <w:r w:rsidRPr="00D11125">
        <w:rPr>
          <w:b w:val="0"/>
          <w:sz w:val="28"/>
          <w:szCs w:val="28"/>
        </w:rPr>
        <w:t>творческого</w:t>
      </w:r>
      <w:r w:rsidRPr="00D11125">
        <w:rPr>
          <w:b w:val="0"/>
          <w:spacing w:val="1"/>
          <w:sz w:val="28"/>
          <w:szCs w:val="28"/>
        </w:rPr>
        <w:t xml:space="preserve"> </w:t>
      </w:r>
      <w:r w:rsidRPr="00D11125">
        <w:rPr>
          <w:b w:val="0"/>
          <w:sz w:val="28"/>
          <w:szCs w:val="28"/>
        </w:rPr>
        <w:t>взаимодействия в</w:t>
      </w:r>
      <w:r w:rsidRPr="00D11125">
        <w:rPr>
          <w:b w:val="0"/>
          <w:spacing w:val="1"/>
          <w:sz w:val="28"/>
          <w:szCs w:val="28"/>
        </w:rPr>
        <w:t xml:space="preserve"> </w:t>
      </w:r>
      <w:r w:rsidRPr="00D11125">
        <w:rPr>
          <w:b w:val="0"/>
          <w:sz w:val="28"/>
          <w:szCs w:val="28"/>
        </w:rPr>
        <w:t>детско­</w:t>
      </w:r>
      <w:r w:rsidRPr="00D11125">
        <w:rPr>
          <w:b w:val="0"/>
          <w:spacing w:val="1"/>
          <w:sz w:val="28"/>
          <w:szCs w:val="28"/>
        </w:rPr>
        <w:t xml:space="preserve"> </w:t>
      </w:r>
      <w:r w:rsidRPr="00D11125">
        <w:rPr>
          <w:b w:val="0"/>
          <w:sz w:val="28"/>
          <w:szCs w:val="28"/>
        </w:rPr>
        <w:t>взрослой общности,</w:t>
      </w:r>
      <w:r w:rsidRPr="00D11125">
        <w:rPr>
          <w:b w:val="0"/>
          <w:spacing w:val="1"/>
          <w:sz w:val="28"/>
          <w:szCs w:val="28"/>
        </w:rPr>
        <w:t xml:space="preserve"> </w:t>
      </w:r>
      <w:r w:rsidRPr="00D11125">
        <w:rPr>
          <w:b w:val="0"/>
          <w:sz w:val="28"/>
          <w:szCs w:val="28"/>
        </w:rPr>
        <w:t>содержанием</w:t>
      </w:r>
      <w:r w:rsidRPr="00D11125">
        <w:rPr>
          <w:b w:val="0"/>
          <w:spacing w:val="1"/>
          <w:sz w:val="28"/>
          <w:szCs w:val="28"/>
        </w:rPr>
        <w:t xml:space="preserve"> </w:t>
      </w:r>
      <w:r w:rsidRPr="00D11125">
        <w:rPr>
          <w:b w:val="0"/>
          <w:sz w:val="28"/>
          <w:szCs w:val="28"/>
        </w:rPr>
        <w:t>которого</w:t>
      </w:r>
      <w:r w:rsidRPr="00D11125">
        <w:rPr>
          <w:b w:val="0"/>
          <w:spacing w:val="1"/>
          <w:sz w:val="28"/>
          <w:szCs w:val="28"/>
        </w:rPr>
        <w:t xml:space="preserve"> </w:t>
      </w:r>
      <w:r w:rsidRPr="00D11125">
        <w:rPr>
          <w:b w:val="0"/>
          <w:sz w:val="28"/>
          <w:szCs w:val="28"/>
        </w:rPr>
        <w:t>является</w:t>
      </w:r>
      <w:r w:rsidRPr="00D11125">
        <w:rPr>
          <w:b w:val="0"/>
          <w:spacing w:val="1"/>
          <w:sz w:val="28"/>
          <w:szCs w:val="28"/>
        </w:rPr>
        <w:t xml:space="preserve"> </w:t>
      </w:r>
      <w:r w:rsidRPr="00D11125">
        <w:rPr>
          <w:b w:val="0"/>
          <w:sz w:val="28"/>
          <w:szCs w:val="28"/>
        </w:rPr>
        <w:t>освоение</w:t>
      </w:r>
      <w:r w:rsidRPr="00D11125">
        <w:rPr>
          <w:b w:val="0"/>
          <w:spacing w:val="1"/>
          <w:sz w:val="28"/>
          <w:szCs w:val="28"/>
        </w:rPr>
        <w:t xml:space="preserve"> </w:t>
      </w:r>
      <w:r w:rsidRPr="00D11125">
        <w:rPr>
          <w:b w:val="0"/>
          <w:sz w:val="28"/>
          <w:szCs w:val="28"/>
        </w:rPr>
        <w:t>социокультурного</w:t>
      </w:r>
      <w:r w:rsidRPr="00D11125">
        <w:rPr>
          <w:b w:val="0"/>
          <w:spacing w:val="1"/>
          <w:sz w:val="28"/>
          <w:szCs w:val="28"/>
        </w:rPr>
        <w:t xml:space="preserve"> </w:t>
      </w:r>
      <w:r w:rsidRPr="00D11125">
        <w:rPr>
          <w:b w:val="0"/>
          <w:sz w:val="28"/>
          <w:szCs w:val="28"/>
        </w:rPr>
        <w:t>опыта</w:t>
      </w:r>
      <w:r w:rsidRPr="00D11125">
        <w:rPr>
          <w:b w:val="0"/>
          <w:spacing w:val="1"/>
          <w:sz w:val="28"/>
          <w:szCs w:val="28"/>
        </w:rPr>
        <w:t xml:space="preserve"> </w:t>
      </w:r>
      <w:r w:rsidRPr="00D11125">
        <w:rPr>
          <w:b w:val="0"/>
          <w:sz w:val="28"/>
          <w:szCs w:val="28"/>
        </w:rPr>
        <w:t>в</w:t>
      </w:r>
      <w:r w:rsidRPr="00D11125">
        <w:rPr>
          <w:b w:val="0"/>
          <w:spacing w:val="1"/>
          <w:sz w:val="28"/>
          <w:szCs w:val="28"/>
        </w:rPr>
        <w:t xml:space="preserve"> </w:t>
      </w:r>
      <w:r w:rsidRPr="00D11125">
        <w:rPr>
          <w:b w:val="0"/>
          <w:sz w:val="28"/>
          <w:szCs w:val="28"/>
        </w:rPr>
        <w:t>его</w:t>
      </w:r>
      <w:r w:rsidRPr="00D11125">
        <w:rPr>
          <w:b w:val="0"/>
          <w:spacing w:val="1"/>
          <w:sz w:val="28"/>
          <w:szCs w:val="28"/>
        </w:rPr>
        <w:t xml:space="preserve"> </w:t>
      </w:r>
      <w:r w:rsidRPr="00D11125">
        <w:rPr>
          <w:b w:val="0"/>
          <w:sz w:val="28"/>
          <w:szCs w:val="28"/>
        </w:rPr>
        <w:t>культурно-</w:t>
      </w:r>
      <w:r w:rsidRPr="00D11125">
        <w:rPr>
          <w:b w:val="0"/>
          <w:spacing w:val="1"/>
          <w:sz w:val="28"/>
          <w:szCs w:val="28"/>
        </w:rPr>
        <w:t xml:space="preserve"> </w:t>
      </w:r>
      <w:r w:rsidRPr="00D11125">
        <w:rPr>
          <w:b w:val="0"/>
          <w:sz w:val="28"/>
          <w:szCs w:val="28"/>
        </w:rPr>
        <w:t>историческом</w:t>
      </w:r>
      <w:r w:rsidRPr="00D11125">
        <w:rPr>
          <w:b w:val="0"/>
          <w:spacing w:val="-2"/>
          <w:sz w:val="28"/>
          <w:szCs w:val="28"/>
        </w:rPr>
        <w:t xml:space="preserve"> </w:t>
      </w:r>
      <w:r w:rsidRPr="00D11125">
        <w:rPr>
          <w:b w:val="0"/>
          <w:sz w:val="28"/>
          <w:szCs w:val="28"/>
        </w:rPr>
        <w:t>и</w:t>
      </w:r>
      <w:r w:rsidRPr="00D11125">
        <w:rPr>
          <w:b w:val="0"/>
          <w:spacing w:val="3"/>
          <w:sz w:val="28"/>
          <w:szCs w:val="28"/>
        </w:rPr>
        <w:t xml:space="preserve"> </w:t>
      </w:r>
      <w:r w:rsidRPr="00D11125">
        <w:rPr>
          <w:b w:val="0"/>
          <w:sz w:val="28"/>
          <w:szCs w:val="28"/>
        </w:rPr>
        <w:t>личностном</w:t>
      </w:r>
      <w:r w:rsidRPr="00D11125">
        <w:rPr>
          <w:b w:val="0"/>
          <w:spacing w:val="-3"/>
          <w:sz w:val="28"/>
          <w:szCs w:val="28"/>
        </w:rPr>
        <w:t xml:space="preserve"> </w:t>
      </w:r>
      <w:r w:rsidRPr="00D11125">
        <w:rPr>
          <w:b w:val="0"/>
          <w:sz w:val="28"/>
          <w:szCs w:val="28"/>
        </w:rPr>
        <w:t>аспектах.</w:t>
      </w:r>
    </w:p>
    <w:p w:rsidR="007A509D" w:rsidRPr="0092455A" w:rsidRDefault="007A509D" w:rsidP="007A509D">
      <w:pPr>
        <w:pStyle w:val="Heading1"/>
        <w:ind w:left="-426"/>
        <w:rPr>
          <w:sz w:val="28"/>
          <w:szCs w:val="28"/>
        </w:rPr>
      </w:pPr>
      <w:r w:rsidRPr="0092455A">
        <w:rPr>
          <w:spacing w:val="-1"/>
          <w:sz w:val="28"/>
          <w:szCs w:val="28"/>
        </w:rPr>
        <w:t>Социальное</w:t>
      </w:r>
      <w:r w:rsidRPr="0092455A">
        <w:rPr>
          <w:spacing w:val="-2"/>
          <w:sz w:val="28"/>
          <w:szCs w:val="28"/>
        </w:rPr>
        <w:t xml:space="preserve"> </w:t>
      </w:r>
      <w:r w:rsidRPr="0092455A">
        <w:rPr>
          <w:spacing w:val="-1"/>
          <w:sz w:val="28"/>
          <w:szCs w:val="28"/>
        </w:rPr>
        <w:t>направление</w:t>
      </w:r>
      <w:r w:rsidRPr="0092455A">
        <w:rPr>
          <w:spacing w:val="-28"/>
          <w:sz w:val="28"/>
          <w:szCs w:val="28"/>
        </w:rPr>
        <w:t xml:space="preserve"> </w:t>
      </w:r>
      <w:r w:rsidRPr="0092455A">
        <w:rPr>
          <w:sz w:val="28"/>
          <w:szCs w:val="28"/>
        </w:rPr>
        <w:t>воспитания.</w:t>
      </w:r>
    </w:p>
    <w:p w:rsidR="007A509D" w:rsidRPr="00D11125" w:rsidRDefault="007A509D" w:rsidP="007A509D">
      <w:pPr>
        <w:pStyle w:val="Heading1"/>
        <w:ind w:left="-426"/>
        <w:rPr>
          <w:b w:val="0"/>
          <w:sz w:val="28"/>
          <w:szCs w:val="28"/>
        </w:rPr>
      </w:pPr>
      <w:r w:rsidRPr="0092455A">
        <w:rPr>
          <w:b w:val="0"/>
          <w:i/>
          <w:sz w:val="28"/>
          <w:szCs w:val="28"/>
        </w:rPr>
        <w:t>Цель социального направления воспитания</w:t>
      </w:r>
      <w:r w:rsidRPr="00D11125">
        <w:rPr>
          <w:b w:val="0"/>
          <w:sz w:val="28"/>
          <w:szCs w:val="28"/>
        </w:rPr>
        <w:t xml:space="preserve"> - формирование ценностного отношения</w:t>
      </w:r>
      <w:r w:rsidRPr="00D11125">
        <w:rPr>
          <w:b w:val="0"/>
          <w:spacing w:val="1"/>
          <w:sz w:val="28"/>
          <w:szCs w:val="28"/>
        </w:rPr>
        <w:t xml:space="preserve"> </w:t>
      </w:r>
      <w:r w:rsidRPr="00D11125">
        <w:rPr>
          <w:b w:val="0"/>
          <w:sz w:val="28"/>
          <w:szCs w:val="28"/>
        </w:rPr>
        <w:t>детей</w:t>
      </w:r>
      <w:r w:rsidRPr="00D11125">
        <w:rPr>
          <w:b w:val="0"/>
          <w:spacing w:val="1"/>
          <w:sz w:val="28"/>
          <w:szCs w:val="28"/>
        </w:rPr>
        <w:t xml:space="preserve"> </w:t>
      </w:r>
      <w:r w:rsidRPr="00D11125">
        <w:rPr>
          <w:b w:val="0"/>
          <w:sz w:val="28"/>
          <w:szCs w:val="28"/>
        </w:rPr>
        <w:t>к</w:t>
      </w:r>
      <w:r w:rsidRPr="00D11125">
        <w:rPr>
          <w:b w:val="0"/>
          <w:spacing w:val="1"/>
          <w:sz w:val="28"/>
          <w:szCs w:val="28"/>
        </w:rPr>
        <w:t xml:space="preserve"> </w:t>
      </w:r>
      <w:r w:rsidRPr="00D11125">
        <w:rPr>
          <w:b w:val="0"/>
          <w:sz w:val="28"/>
          <w:szCs w:val="28"/>
        </w:rPr>
        <w:t>семье,</w:t>
      </w:r>
      <w:r w:rsidRPr="00D11125">
        <w:rPr>
          <w:b w:val="0"/>
          <w:spacing w:val="1"/>
          <w:sz w:val="28"/>
          <w:szCs w:val="28"/>
        </w:rPr>
        <w:t xml:space="preserve"> </w:t>
      </w:r>
      <w:r w:rsidRPr="00D11125">
        <w:rPr>
          <w:b w:val="0"/>
          <w:sz w:val="28"/>
          <w:szCs w:val="28"/>
        </w:rPr>
        <w:t>другому</w:t>
      </w:r>
      <w:r w:rsidRPr="00D11125">
        <w:rPr>
          <w:b w:val="0"/>
          <w:spacing w:val="1"/>
          <w:sz w:val="28"/>
          <w:szCs w:val="28"/>
        </w:rPr>
        <w:t xml:space="preserve"> </w:t>
      </w:r>
      <w:r w:rsidRPr="00D11125">
        <w:rPr>
          <w:b w:val="0"/>
          <w:sz w:val="28"/>
          <w:szCs w:val="28"/>
        </w:rPr>
        <w:t>человеку,</w:t>
      </w:r>
      <w:r w:rsidRPr="00D11125">
        <w:rPr>
          <w:b w:val="0"/>
          <w:spacing w:val="1"/>
          <w:sz w:val="28"/>
          <w:szCs w:val="28"/>
        </w:rPr>
        <w:t xml:space="preserve"> </w:t>
      </w:r>
      <w:r w:rsidRPr="00D11125">
        <w:rPr>
          <w:b w:val="0"/>
          <w:sz w:val="28"/>
          <w:szCs w:val="28"/>
        </w:rPr>
        <w:t>развитие</w:t>
      </w:r>
      <w:r w:rsidRPr="00D11125">
        <w:rPr>
          <w:b w:val="0"/>
          <w:spacing w:val="1"/>
          <w:sz w:val="28"/>
          <w:szCs w:val="28"/>
        </w:rPr>
        <w:t xml:space="preserve"> </w:t>
      </w:r>
      <w:r w:rsidRPr="00D11125">
        <w:rPr>
          <w:b w:val="0"/>
          <w:sz w:val="28"/>
          <w:szCs w:val="28"/>
        </w:rPr>
        <w:t>дружелюбия,</w:t>
      </w:r>
      <w:r w:rsidRPr="00D11125">
        <w:rPr>
          <w:b w:val="0"/>
          <w:spacing w:val="1"/>
          <w:sz w:val="28"/>
          <w:szCs w:val="28"/>
        </w:rPr>
        <w:t xml:space="preserve"> </w:t>
      </w:r>
      <w:r w:rsidRPr="00D11125">
        <w:rPr>
          <w:b w:val="0"/>
          <w:sz w:val="28"/>
          <w:szCs w:val="28"/>
        </w:rPr>
        <w:t>умения</w:t>
      </w:r>
      <w:r w:rsidRPr="00D11125">
        <w:rPr>
          <w:b w:val="0"/>
          <w:spacing w:val="1"/>
          <w:sz w:val="28"/>
          <w:szCs w:val="28"/>
        </w:rPr>
        <w:t xml:space="preserve"> </w:t>
      </w:r>
      <w:r w:rsidRPr="00D11125">
        <w:rPr>
          <w:b w:val="0"/>
          <w:sz w:val="28"/>
          <w:szCs w:val="28"/>
        </w:rPr>
        <w:t>находить</w:t>
      </w:r>
      <w:r w:rsidRPr="00D11125">
        <w:rPr>
          <w:b w:val="0"/>
          <w:spacing w:val="1"/>
          <w:sz w:val="28"/>
          <w:szCs w:val="28"/>
        </w:rPr>
        <w:t xml:space="preserve"> </w:t>
      </w:r>
      <w:r w:rsidRPr="00D11125">
        <w:rPr>
          <w:b w:val="0"/>
          <w:sz w:val="28"/>
          <w:szCs w:val="28"/>
        </w:rPr>
        <w:t>общий</w:t>
      </w:r>
      <w:r w:rsidRPr="00D11125">
        <w:rPr>
          <w:b w:val="0"/>
          <w:spacing w:val="1"/>
          <w:sz w:val="28"/>
          <w:szCs w:val="28"/>
        </w:rPr>
        <w:t xml:space="preserve"> </w:t>
      </w:r>
      <w:r w:rsidRPr="00D11125">
        <w:rPr>
          <w:b w:val="0"/>
          <w:sz w:val="28"/>
          <w:szCs w:val="28"/>
        </w:rPr>
        <w:t>язык</w:t>
      </w:r>
      <w:r w:rsidRPr="00D11125">
        <w:rPr>
          <w:b w:val="0"/>
          <w:spacing w:val="60"/>
          <w:sz w:val="28"/>
          <w:szCs w:val="28"/>
        </w:rPr>
        <w:t xml:space="preserve"> </w:t>
      </w:r>
      <w:r w:rsidRPr="00D11125">
        <w:rPr>
          <w:b w:val="0"/>
          <w:sz w:val="28"/>
          <w:szCs w:val="28"/>
        </w:rPr>
        <w:t>с</w:t>
      </w:r>
      <w:r w:rsidRPr="00D11125">
        <w:rPr>
          <w:b w:val="0"/>
          <w:spacing w:val="1"/>
          <w:sz w:val="28"/>
          <w:szCs w:val="28"/>
        </w:rPr>
        <w:t xml:space="preserve"> </w:t>
      </w:r>
      <w:r w:rsidRPr="00D11125">
        <w:rPr>
          <w:b w:val="0"/>
          <w:sz w:val="28"/>
          <w:szCs w:val="28"/>
        </w:rPr>
        <w:t>другими</w:t>
      </w:r>
      <w:r w:rsidRPr="00D11125">
        <w:rPr>
          <w:b w:val="0"/>
          <w:spacing w:val="23"/>
          <w:sz w:val="28"/>
          <w:szCs w:val="28"/>
        </w:rPr>
        <w:t xml:space="preserve"> </w:t>
      </w:r>
      <w:r w:rsidRPr="00D11125">
        <w:rPr>
          <w:b w:val="0"/>
          <w:sz w:val="28"/>
          <w:szCs w:val="28"/>
        </w:rPr>
        <w:t>людьми.</w:t>
      </w:r>
    </w:p>
    <w:p w:rsidR="007A509D" w:rsidRPr="00D11125" w:rsidRDefault="007A509D" w:rsidP="007A509D">
      <w:pPr>
        <w:pStyle w:val="Heading1"/>
        <w:ind w:left="-426"/>
        <w:rPr>
          <w:b w:val="0"/>
          <w:sz w:val="28"/>
          <w:szCs w:val="28"/>
        </w:rPr>
      </w:pPr>
      <w:r w:rsidRPr="00D11125">
        <w:rPr>
          <w:b w:val="0"/>
          <w:sz w:val="28"/>
          <w:szCs w:val="28"/>
        </w:rPr>
        <w:t>Ценности</w:t>
      </w:r>
      <w:r w:rsidRPr="00D11125">
        <w:rPr>
          <w:b w:val="0"/>
          <w:spacing w:val="1"/>
          <w:sz w:val="28"/>
          <w:szCs w:val="28"/>
        </w:rPr>
        <w:t xml:space="preserve"> </w:t>
      </w:r>
      <w:r w:rsidRPr="00D11125">
        <w:rPr>
          <w:b w:val="0"/>
          <w:sz w:val="28"/>
          <w:szCs w:val="28"/>
        </w:rPr>
        <w:t>-</w:t>
      </w:r>
      <w:r w:rsidRPr="00D11125">
        <w:rPr>
          <w:b w:val="0"/>
          <w:spacing w:val="1"/>
          <w:sz w:val="28"/>
          <w:szCs w:val="28"/>
        </w:rPr>
        <w:t xml:space="preserve"> </w:t>
      </w:r>
      <w:r w:rsidRPr="00D11125">
        <w:rPr>
          <w:b w:val="0"/>
          <w:sz w:val="28"/>
          <w:szCs w:val="28"/>
        </w:rPr>
        <w:t>семья,</w:t>
      </w:r>
      <w:r w:rsidRPr="00D11125">
        <w:rPr>
          <w:b w:val="0"/>
          <w:spacing w:val="1"/>
          <w:sz w:val="28"/>
          <w:szCs w:val="28"/>
        </w:rPr>
        <w:t xml:space="preserve"> </w:t>
      </w:r>
      <w:r w:rsidRPr="00D11125">
        <w:rPr>
          <w:b w:val="0"/>
          <w:sz w:val="28"/>
          <w:szCs w:val="28"/>
        </w:rPr>
        <w:t>дружба,</w:t>
      </w:r>
      <w:r w:rsidRPr="00D11125">
        <w:rPr>
          <w:b w:val="0"/>
          <w:spacing w:val="1"/>
          <w:sz w:val="28"/>
          <w:szCs w:val="28"/>
        </w:rPr>
        <w:t xml:space="preserve"> </w:t>
      </w:r>
      <w:r w:rsidRPr="00D11125">
        <w:rPr>
          <w:b w:val="0"/>
          <w:sz w:val="28"/>
          <w:szCs w:val="28"/>
        </w:rPr>
        <w:t>человек</w:t>
      </w:r>
      <w:r w:rsidRPr="00D11125">
        <w:rPr>
          <w:b w:val="0"/>
          <w:spacing w:val="1"/>
          <w:sz w:val="28"/>
          <w:szCs w:val="28"/>
        </w:rPr>
        <w:t xml:space="preserve"> </w:t>
      </w:r>
      <w:r w:rsidRPr="00D11125">
        <w:rPr>
          <w:b w:val="0"/>
          <w:sz w:val="28"/>
          <w:szCs w:val="28"/>
        </w:rPr>
        <w:t>и</w:t>
      </w:r>
      <w:r w:rsidRPr="00D11125">
        <w:rPr>
          <w:b w:val="0"/>
          <w:spacing w:val="1"/>
          <w:sz w:val="28"/>
          <w:szCs w:val="28"/>
        </w:rPr>
        <w:t xml:space="preserve"> </w:t>
      </w:r>
      <w:r w:rsidRPr="00D11125">
        <w:rPr>
          <w:b w:val="0"/>
          <w:sz w:val="28"/>
          <w:szCs w:val="28"/>
        </w:rPr>
        <w:t>сотрудничество</w:t>
      </w:r>
      <w:r w:rsidRPr="00D11125">
        <w:rPr>
          <w:b w:val="0"/>
          <w:spacing w:val="1"/>
          <w:sz w:val="28"/>
          <w:szCs w:val="28"/>
        </w:rPr>
        <w:t xml:space="preserve"> </w:t>
      </w:r>
      <w:r w:rsidRPr="00D11125">
        <w:rPr>
          <w:b w:val="0"/>
          <w:sz w:val="28"/>
          <w:szCs w:val="28"/>
        </w:rPr>
        <w:t>лежат</w:t>
      </w:r>
      <w:r w:rsidRPr="00D11125">
        <w:rPr>
          <w:b w:val="0"/>
          <w:spacing w:val="1"/>
          <w:sz w:val="28"/>
          <w:szCs w:val="28"/>
        </w:rPr>
        <w:t xml:space="preserve"> </w:t>
      </w:r>
      <w:r w:rsidRPr="00D11125">
        <w:rPr>
          <w:b w:val="0"/>
          <w:sz w:val="28"/>
          <w:szCs w:val="28"/>
        </w:rPr>
        <w:t>в</w:t>
      </w:r>
      <w:r w:rsidRPr="00D11125">
        <w:rPr>
          <w:b w:val="0"/>
          <w:spacing w:val="1"/>
          <w:sz w:val="28"/>
          <w:szCs w:val="28"/>
        </w:rPr>
        <w:t xml:space="preserve"> </w:t>
      </w:r>
      <w:r w:rsidRPr="00D11125">
        <w:rPr>
          <w:b w:val="0"/>
          <w:sz w:val="28"/>
          <w:szCs w:val="28"/>
        </w:rPr>
        <w:t>основе</w:t>
      </w:r>
      <w:r w:rsidRPr="00D11125">
        <w:rPr>
          <w:b w:val="0"/>
          <w:spacing w:val="1"/>
          <w:sz w:val="28"/>
          <w:szCs w:val="28"/>
        </w:rPr>
        <w:t xml:space="preserve"> </w:t>
      </w:r>
      <w:r w:rsidRPr="00D11125">
        <w:rPr>
          <w:b w:val="0"/>
          <w:sz w:val="28"/>
          <w:szCs w:val="28"/>
        </w:rPr>
        <w:t>социального</w:t>
      </w:r>
      <w:r w:rsidRPr="00D11125">
        <w:rPr>
          <w:b w:val="0"/>
          <w:spacing w:val="1"/>
          <w:sz w:val="28"/>
          <w:szCs w:val="28"/>
        </w:rPr>
        <w:t xml:space="preserve"> </w:t>
      </w:r>
      <w:r w:rsidRPr="00D11125">
        <w:rPr>
          <w:b w:val="0"/>
          <w:sz w:val="28"/>
          <w:szCs w:val="28"/>
        </w:rPr>
        <w:t>направления</w:t>
      </w:r>
      <w:r w:rsidRPr="00D11125">
        <w:rPr>
          <w:b w:val="0"/>
          <w:spacing w:val="-26"/>
          <w:sz w:val="28"/>
          <w:szCs w:val="28"/>
        </w:rPr>
        <w:t xml:space="preserve"> </w:t>
      </w:r>
      <w:r w:rsidRPr="00D11125">
        <w:rPr>
          <w:b w:val="0"/>
          <w:sz w:val="28"/>
          <w:szCs w:val="28"/>
        </w:rPr>
        <w:t>воспитания.</w:t>
      </w:r>
    </w:p>
    <w:p w:rsidR="007A509D" w:rsidRPr="00D11125" w:rsidRDefault="007A509D" w:rsidP="007A509D">
      <w:pPr>
        <w:pStyle w:val="Heading1"/>
        <w:ind w:left="-426"/>
        <w:rPr>
          <w:b w:val="0"/>
          <w:sz w:val="28"/>
          <w:szCs w:val="28"/>
        </w:rPr>
      </w:pPr>
      <w:r w:rsidRPr="00D11125">
        <w:rPr>
          <w:b w:val="0"/>
          <w:sz w:val="28"/>
          <w:szCs w:val="28"/>
        </w:rPr>
        <w:t>В</w:t>
      </w:r>
      <w:r w:rsidRPr="00D11125">
        <w:rPr>
          <w:b w:val="0"/>
          <w:spacing w:val="1"/>
          <w:sz w:val="28"/>
          <w:szCs w:val="28"/>
        </w:rPr>
        <w:t xml:space="preserve"> </w:t>
      </w:r>
      <w:r w:rsidRPr="00D11125">
        <w:rPr>
          <w:b w:val="0"/>
          <w:sz w:val="28"/>
          <w:szCs w:val="28"/>
        </w:rPr>
        <w:t>дошкольном</w:t>
      </w:r>
      <w:r w:rsidRPr="00D11125">
        <w:rPr>
          <w:b w:val="0"/>
          <w:spacing w:val="1"/>
          <w:sz w:val="28"/>
          <w:szCs w:val="28"/>
        </w:rPr>
        <w:t xml:space="preserve"> </w:t>
      </w:r>
      <w:r w:rsidRPr="00D11125">
        <w:rPr>
          <w:b w:val="0"/>
          <w:sz w:val="28"/>
          <w:szCs w:val="28"/>
        </w:rPr>
        <w:t>детстве</w:t>
      </w:r>
      <w:r w:rsidRPr="00D11125">
        <w:rPr>
          <w:b w:val="0"/>
          <w:spacing w:val="1"/>
          <w:sz w:val="28"/>
          <w:szCs w:val="28"/>
        </w:rPr>
        <w:t xml:space="preserve"> </w:t>
      </w:r>
      <w:r w:rsidRPr="00D11125">
        <w:rPr>
          <w:b w:val="0"/>
          <w:sz w:val="28"/>
          <w:szCs w:val="28"/>
        </w:rPr>
        <w:t>ребёнок</w:t>
      </w:r>
      <w:r w:rsidRPr="00D11125">
        <w:rPr>
          <w:b w:val="0"/>
          <w:spacing w:val="1"/>
          <w:sz w:val="28"/>
          <w:szCs w:val="28"/>
        </w:rPr>
        <w:t xml:space="preserve"> </w:t>
      </w:r>
      <w:r w:rsidRPr="00D11125">
        <w:rPr>
          <w:b w:val="0"/>
          <w:sz w:val="28"/>
          <w:szCs w:val="28"/>
        </w:rPr>
        <w:t>начинает</w:t>
      </w:r>
      <w:r w:rsidRPr="00D11125">
        <w:rPr>
          <w:b w:val="0"/>
          <w:spacing w:val="1"/>
          <w:sz w:val="28"/>
          <w:szCs w:val="28"/>
        </w:rPr>
        <w:t xml:space="preserve"> </w:t>
      </w:r>
      <w:r w:rsidRPr="00D11125">
        <w:rPr>
          <w:b w:val="0"/>
          <w:sz w:val="28"/>
          <w:szCs w:val="28"/>
        </w:rPr>
        <w:t>осваивать</w:t>
      </w:r>
      <w:r w:rsidRPr="00D11125">
        <w:rPr>
          <w:b w:val="0"/>
          <w:spacing w:val="1"/>
          <w:sz w:val="28"/>
          <w:szCs w:val="28"/>
        </w:rPr>
        <w:t xml:space="preserve"> </w:t>
      </w:r>
      <w:r w:rsidRPr="00D11125">
        <w:rPr>
          <w:b w:val="0"/>
          <w:sz w:val="28"/>
          <w:szCs w:val="28"/>
        </w:rPr>
        <w:t>все</w:t>
      </w:r>
      <w:r w:rsidRPr="00D11125">
        <w:rPr>
          <w:b w:val="0"/>
          <w:spacing w:val="1"/>
          <w:sz w:val="28"/>
          <w:szCs w:val="28"/>
        </w:rPr>
        <w:t xml:space="preserve"> </w:t>
      </w:r>
      <w:r w:rsidRPr="00D11125">
        <w:rPr>
          <w:b w:val="0"/>
          <w:sz w:val="28"/>
          <w:szCs w:val="28"/>
        </w:rPr>
        <w:t>многообразие</w:t>
      </w:r>
      <w:r w:rsidRPr="00D11125">
        <w:rPr>
          <w:b w:val="0"/>
          <w:spacing w:val="1"/>
          <w:sz w:val="28"/>
          <w:szCs w:val="28"/>
        </w:rPr>
        <w:t xml:space="preserve"> </w:t>
      </w:r>
      <w:r w:rsidRPr="00D11125">
        <w:rPr>
          <w:b w:val="0"/>
          <w:sz w:val="28"/>
          <w:szCs w:val="28"/>
        </w:rPr>
        <w:t>социальных</w:t>
      </w:r>
      <w:r w:rsidRPr="00D11125">
        <w:rPr>
          <w:b w:val="0"/>
          <w:spacing w:val="1"/>
          <w:sz w:val="28"/>
          <w:szCs w:val="28"/>
        </w:rPr>
        <w:t xml:space="preserve"> </w:t>
      </w:r>
      <w:r w:rsidRPr="00D11125">
        <w:rPr>
          <w:b w:val="0"/>
          <w:sz w:val="28"/>
          <w:szCs w:val="28"/>
        </w:rPr>
        <w:t>отношений и социальных ролей. Он учится действовать сообща, подчиняться правилам, нести</w:t>
      </w:r>
      <w:r w:rsidRPr="00D11125">
        <w:rPr>
          <w:b w:val="0"/>
          <w:spacing w:val="1"/>
          <w:sz w:val="28"/>
          <w:szCs w:val="28"/>
        </w:rPr>
        <w:t xml:space="preserve"> </w:t>
      </w:r>
      <w:r w:rsidRPr="00D11125">
        <w:rPr>
          <w:b w:val="0"/>
          <w:sz w:val="28"/>
          <w:szCs w:val="28"/>
        </w:rPr>
        <w:t>ответственность</w:t>
      </w:r>
      <w:r w:rsidRPr="00D11125">
        <w:rPr>
          <w:b w:val="0"/>
          <w:spacing w:val="1"/>
          <w:sz w:val="28"/>
          <w:szCs w:val="28"/>
        </w:rPr>
        <w:t xml:space="preserve"> </w:t>
      </w:r>
      <w:r w:rsidRPr="00D11125">
        <w:rPr>
          <w:b w:val="0"/>
          <w:sz w:val="28"/>
          <w:szCs w:val="28"/>
        </w:rPr>
        <w:t>за</w:t>
      </w:r>
      <w:r w:rsidRPr="00D11125">
        <w:rPr>
          <w:b w:val="0"/>
          <w:spacing w:val="1"/>
          <w:sz w:val="28"/>
          <w:szCs w:val="28"/>
        </w:rPr>
        <w:t xml:space="preserve"> </w:t>
      </w:r>
      <w:r w:rsidRPr="00D11125">
        <w:rPr>
          <w:b w:val="0"/>
          <w:sz w:val="28"/>
          <w:szCs w:val="28"/>
        </w:rPr>
        <w:t>свои</w:t>
      </w:r>
      <w:r w:rsidRPr="00D11125">
        <w:rPr>
          <w:b w:val="0"/>
          <w:spacing w:val="1"/>
          <w:sz w:val="28"/>
          <w:szCs w:val="28"/>
        </w:rPr>
        <w:t xml:space="preserve"> </w:t>
      </w:r>
      <w:r w:rsidRPr="00D11125">
        <w:rPr>
          <w:b w:val="0"/>
          <w:sz w:val="28"/>
          <w:szCs w:val="28"/>
        </w:rPr>
        <w:t>поступки,</w:t>
      </w:r>
      <w:r w:rsidRPr="00D11125">
        <w:rPr>
          <w:b w:val="0"/>
          <w:spacing w:val="1"/>
          <w:sz w:val="28"/>
          <w:szCs w:val="28"/>
        </w:rPr>
        <w:t xml:space="preserve"> </w:t>
      </w:r>
      <w:r w:rsidRPr="00D11125">
        <w:rPr>
          <w:b w:val="0"/>
          <w:sz w:val="28"/>
          <w:szCs w:val="28"/>
        </w:rPr>
        <w:t>действовать</w:t>
      </w:r>
      <w:r w:rsidRPr="00D11125">
        <w:rPr>
          <w:b w:val="0"/>
          <w:spacing w:val="1"/>
          <w:sz w:val="28"/>
          <w:szCs w:val="28"/>
        </w:rPr>
        <w:t xml:space="preserve"> </w:t>
      </w:r>
      <w:r w:rsidRPr="00D11125">
        <w:rPr>
          <w:b w:val="0"/>
          <w:sz w:val="28"/>
          <w:szCs w:val="28"/>
        </w:rPr>
        <w:t>в</w:t>
      </w:r>
      <w:r w:rsidRPr="00D11125">
        <w:rPr>
          <w:b w:val="0"/>
          <w:spacing w:val="1"/>
          <w:sz w:val="28"/>
          <w:szCs w:val="28"/>
        </w:rPr>
        <w:t xml:space="preserve"> </w:t>
      </w:r>
      <w:r w:rsidRPr="00D11125">
        <w:rPr>
          <w:b w:val="0"/>
          <w:sz w:val="28"/>
          <w:szCs w:val="28"/>
        </w:rPr>
        <w:t>интересах</w:t>
      </w:r>
      <w:r w:rsidRPr="00D11125">
        <w:rPr>
          <w:b w:val="0"/>
          <w:spacing w:val="1"/>
          <w:sz w:val="28"/>
          <w:szCs w:val="28"/>
        </w:rPr>
        <w:t xml:space="preserve"> </w:t>
      </w:r>
      <w:r w:rsidRPr="00D11125">
        <w:rPr>
          <w:b w:val="0"/>
          <w:sz w:val="28"/>
          <w:szCs w:val="28"/>
        </w:rPr>
        <w:t>других</w:t>
      </w:r>
      <w:r w:rsidRPr="00D11125">
        <w:rPr>
          <w:b w:val="0"/>
          <w:spacing w:val="1"/>
          <w:sz w:val="28"/>
          <w:szCs w:val="28"/>
        </w:rPr>
        <w:t xml:space="preserve"> </w:t>
      </w:r>
      <w:r w:rsidRPr="00D11125">
        <w:rPr>
          <w:b w:val="0"/>
          <w:sz w:val="28"/>
          <w:szCs w:val="28"/>
        </w:rPr>
        <w:t>людей.</w:t>
      </w:r>
      <w:r w:rsidRPr="00D11125">
        <w:rPr>
          <w:b w:val="0"/>
          <w:spacing w:val="1"/>
          <w:sz w:val="28"/>
          <w:szCs w:val="28"/>
        </w:rPr>
        <w:t xml:space="preserve"> </w:t>
      </w:r>
      <w:r w:rsidRPr="00D11125">
        <w:rPr>
          <w:b w:val="0"/>
          <w:sz w:val="28"/>
          <w:szCs w:val="28"/>
        </w:rPr>
        <w:t>Формирование</w:t>
      </w:r>
      <w:r w:rsidRPr="00D11125">
        <w:rPr>
          <w:b w:val="0"/>
          <w:spacing w:val="1"/>
          <w:sz w:val="28"/>
          <w:szCs w:val="28"/>
        </w:rPr>
        <w:t xml:space="preserve"> </w:t>
      </w:r>
      <w:r w:rsidRPr="00D11125">
        <w:rPr>
          <w:b w:val="0"/>
          <w:sz w:val="28"/>
          <w:szCs w:val="28"/>
        </w:rPr>
        <w:t>ценностно-смыслового</w:t>
      </w:r>
      <w:r w:rsidRPr="00D11125">
        <w:rPr>
          <w:b w:val="0"/>
          <w:spacing w:val="1"/>
          <w:sz w:val="28"/>
          <w:szCs w:val="28"/>
        </w:rPr>
        <w:t xml:space="preserve"> </w:t>
      </w:r>
      <w:r w:rsidRPr="00D11125">
        <w:rPr>
          <w:b w:val="0"/>
          <w:sz w:val="28"/>
          <w:szCs w:val="28"/>
        </w:rPr>
        <w:t>отношения</w:t>
      </w:r>
      <w:r w:rsidRPr="00D11125">
        <w:rPr>
          <w:b w:val="0"/>
          <w:spacing w:val="1"/>
          <w:sz w:val="28"/>
          <w:szCs w:val="28"/>
        </w:rPr>
        <w:t xml:space="preserve"> </w:t>
      </w:r>
      <w:r w:rsidRPr="00D11125">
        <w:rPr>
          <w:b w:val="0"/>
          <w:sz w:val="28"/>
          <w:szCs w:val="28"/>
        </w:rPr>
        <w:t>ребёнка</w:t>
      </w:r>
      <w:r w:rsidRPr="00D11125">
        <w:rPr>
          <w:b w:val="0"/>
          <w:spacing w:val="1"/>
          <w:sz w:val="28"/>
          <w:szCs w:val="28"/>
        </w:rPr>
        <w:t xml:space="preserve"> </w:t>
      </w:r>
      <w:r w:rsidRPr="00D11125">
        <w:rPr>
          <w:b w:val="0"/>
          <w:sz w:val="28"/>
          <w:szCs w:val="28"/>
        </w:rPr>
        <w:t>к</w:t>
      </w:r>
      <w:r w:rsidRPr="00D11125">
        <w:rPr>
          <w:b w:val="0"/>
          <w:spacing w:val="1"/>
          <w:sz w:val="28"/>
          <w:szCs w:val="28"/>
        </w:rPr>
        <w:t xml:space="preserve"> </w:t>
      </w:r>
      <w:r w:rsidRPr="00D11125">
        <w:rPr>
          <w:b w:val="0"/>
          <w:sz w:val="28"/>
          <w:szCs w:val="28"/>
        </w:rPr>
        <w:t>социальному</w:t>
      </w:r>
      <w:r w:rsidRPr="00D11125">
        <w:rPr>
          <w:b w:val="0"/>
          <w:spacing w:val="1"/>
          <w:sz w:val="28"/>
          <w:szCs w:val="28"/>
        </w:rPr>
        <w:t xml:space="preserve"> </w:t>
      </w:r>
      <w:r w:rsidRPr="00D11125">
        <w:rPr>
          <w:b w:val="0"/>
          <w:sz w:val="28"/>
          <w:szCs w:val="28"/>
        </w:rPr>
        <w:t>окружению</w:t>
      </w:r>
      <w:r w:rsidRPr="00D11125">
        <w:rPr>
          <w:b w:val="0"/>
          <w:spacing w:val="1"/>
          <w:sz w:val="28"/>
          <w:szCs w:val="28"/>
        </w:rPr>
        <w:t xml:space="preserve"> </w:t>
      </w:r>
      <w:r w:rsidRPr="00D11125">
        <w:rPr>
          <w:b w:val="0"/>
          <w:sz w:val="28"/>
          <w:szCs w:val="28"/>
        </w:rPr>
        <w:t>невозможно</w:t>
      </w:r>
      <w:r w:rsidRPr="00D11125">
        <w:rPr>
          <w:b w:val="0"/>
          <w:spacing w:val="61"/>
          <w:sz w:val="28"/>
          <w:szCs w:val="28"/>
        </w:rPr>
        <w:t xml:space="preserve"> </w:t>
      </w:r>
      <w:r w:rsidRPr="00D11125">
        <w:rPr>
          <w:b w:val="0"/>
          <w:sz w:val="28"/>
          <w:szCs w:val="28"/>
        </w:rPr>
        <w:t>без</w:t>
      </w:r>
      <w:r w:rsidRPr="00D11125">
        <w:rPr>
          <w:b w:val="0"/>
          <w:spacing w:val="1"/>
          <w:sz w:val="28"/>
          <w:szCs w:val="28"/>
        </w:rPr>
        <w:t xml:space="preserve"> </w:t>
      </w:r>
      <w:r w:rsidRPr="00D11125">
        <w:rPr>
          <w:b w:val="0"/>
          <w:sz w:val="28"/>
          <w:szCs w:val="28"/>
        </w:rPr>
        <w:t>грамотно выстроенного воспитательного процесса, в котором проявляется личная социальная</w:t>
      </w:r>
      <w:r w:rsidRPr="00D11125">
        <w:rPr>
          <w:b w:val="0"/>
          <w:spacing w:val="1"/>
          <w:sz w:val="28"/>
          <w:szCs w:val="28"/>
        </w:rPr>
        <w:t xml:space="preserve"> </w:t>
      </w:r>
      <w:r w:rsidRPr="00D11125">
        <w:rPr>
          <w:b w:val="0"/>
          <w:sz w:val="28"/>
          <w:szCs w:val="28"/>
        </w:rPr>
        <w:t>инициатива ребёнка</w:t>
      </w:r>
      <w:r w:rsidRPr="00D11125">
        <w:rPr>
          <w:b w:val="0"/>
          <w:spacing w:val="1"/>
          <w:sz w:val="28"/>
          <w:szCs w:val="28"/>
        </w:rPr>
        <w:t xml:space="preserve"> </w:t>
      </w:r>
      <w:r w:rsidRPr="00D11125">
        <w:rPr>
          <w:b w:val="0"/>
          <w:sz w:val="28"/>
          <w:szCs w:val="28"/>
        </w:rPr>
        <w:t>в</w:t>
      </w:r>
      <w:r w:rsidRPr="00D11125">
        <w:rPr>
          <w:b w:val="0"/>
          <w:spacing w:val="-1"/>
          <w:sz w:val="28"/>
          <w:szCs w:val="28"/>
        </w:rPr>
        <w:t xml:space="preserve"> </w:t>
      </w:r>
      <w:r w:rsidRPr="00D11125">
        <w:rPr>
          <w:b w:val="0"/>
          <w:sz w:val="28"/>
          <w:szCs w:val="28"/>
        </w:rPr>
        <w:t>детско­</w:t>
      </w:r>
      <w:r w:rsidRPr="00D11125">
        <w:rPr>
          <w:b w:val="0"/>
          <w:spacing w:val="-2"/>
          <w:sz w:val="28"/>
          <w:szCs w:val="28"/>
        </w:rPr>
        <w:t xml:space="preserve"> </w:t>
      </w:r>
      <w:r w:rsidRPr="00D11125">
        <w:rPr>
          <w:b w:val="0"/>
          <w:sz w:val="28"/>
          <w:szCs w:val="28"/>
        </w:rPr>
        <w:t>взрослых</w:t>
      </w:r>
      <w:r w:rsidRPr="00D11125">
        <w:rPr>
          <w:b w:val="0"/>
          <w:spacing w:val="-3"/>
          <w:sz w:val="28"/>
          <w:szCs w:val="28"/>
        </w:rPr>
        <w:t xml:space="preserve"> </w:t>
      </w:r>
      <w:r w:rsidRPr="00D11125">
        <w:rPr>
          <w:b w:val="0"/>
          <w:sz w:val="28"/>
          <w:szCs w:val="28"/>
        </w:rPr>
        <w:t>и</w:t>
      </w:r>
      <w:r w:rsidRPr="00D11125">
        <w:rPr>
          <w:b w:val="0"/>
          <w:spacing w:val="-2"/>
          <w:sz w:val="28"/>
          <w:szCs w:val="28"/>
        </w:rPr>
        <w:t xml:space="preserve"> </w:t>
      </w:r>
      <w:r w:rsidRPr="00D11125">
        <w:rPr>
          <w:b w:val="0"/>
          <w:sz w:val="28"/>
          <w:szCs w:val="28"/>
        </w:rPr>
        <w:t>детских</w:t>
      </w:r>
      <w:r w:rsidRPr="00D11125">
        <w:rPr>
          <w:b w:val="0"/>
          <w:spacing w:val="17"/>
          <w:sz w:val="28"/>
          <w:szCs w:val="28"/>
        </w:rPr>
        <w:t xml:space="preserve"> </w:t>
      </w:r>
      <w:r w:rsidRPr="00D11125">
        <w:rPr>
          <w:b w:val="0"/>
          <w:sz w:val="28"/>
          <w:szCs w:val="28"/>
        </w:rPr>
        <w:t>общностях.</w:t>
      </w:r>
    </w:p>
    <w:p w:rsidR="00CE7042" w:rsidRDefault="007A509D" w:rsidP="00CE7042">
      <w:pPr>
        <w:pStyle w:val="Heading1"/>
        <w:ind w:left="-426"/>
        <w:rPr>
          <w:b w:val="0"/>
          <w:sz w:val="28"/>
          <w:szCs w:val="28"/>
        </w:rPr>
      </w:pPr>
      <w:r w:rsidRPr="00D11125">
        <w:rPr>
          <w:b w:val="0"/>
          <w:sz w:val="28"/>
          <w:szCs w:val="28"/>
        </w:rPr>
        <w:t>Важной</w:t>
      </w:r>
      <w:r w:rsidRPr="00D11125">
        <w:rPr>
          <w:b w:val="0"/>
          <w:spacing w:val="1"/>
          <w:sz w:val="28"/>
          <w:szCs w:val="28"/>
        </w:rPr>
        <w:t xml:space="preserve"> </w:t>
      </w:r>
      <w:r w:rsidRPr="00D11125">
        <w:rPr>
          <w:b w:val="0"/>
          <w:sz w:val="28"/>
          <w:szCs w:val="28"/>
        </w:rPr>
        <w:t>составляющей</w:t>
      </w:r>
      <w:r w:rsidRPr="00D11125">
        <w:rPr>
          <w:b w:val="0"/>
          <w:spacing w:val="11"/>
          <w:sz w:val="28"/>
          <w:szCs w:val="28"/>
        </w:rPr>
        <w:t xml:space="preserve"> </w:t>
      </w:r>
      <w:r w:rsidRPr="00D11125">
        <w:rPr>
          <w:b w:val="0"/>
          <w:sz w:val="28"/>
          <w:szCs w:val="28"/>
        </w:rPr>
        <w:t>социального</w:t>
      </w:r>
      <w:r w:rsidRPr="00D11125">
        <w:rPr>
          <w:b w:val="0"/>
          <w:spacing w:val="14"/>
          <w:sz w:val="28"/>
          <w:szCs w:val="28"/>
        </w:rPr>
        <w:t xml:space="preserve"> </w:t>
      </w:r>
      <w:r w:rsidRPr="00D11125">
        <w:rPr>
          <w:b w:val="0"/>
          <w:sz w:val="28"/>
          <w:szCs w:val="28"/>
        </w:rPr>
        <w:t>воспитания</w:t>
      </w:r>
      <w:r w:rsidRPr="00D11125">
        <w:rPr>
          <w:b w:val="0"/>
          <w:spacing w:val="5"/>
          <w:sz w:val="28"/>
          <w:szCs w:val="28"/>
        </w:rPr>
        <w:t xml:space="preserve"> </w:t>
      </w:r>
      <w:r w:rsidRPr="00D11125">
        <w:rPr>
          <w:b w:val="0"/>
          <w:sz w:val="28"/>
          <w:szCs w:val="28"/>
        </w:rPr>
        <w:t>является</w:t>
      </w:r>
      <w:r w:rsidRPr="00D11125">
        <w:rPr>
          <w:b w:val="0"/>
          <w:spacing w:val="4"/>
          <w:sz w:val="28"/>
          <w:szCs w:val="28"/>
        </w:rPr>
        <w:t xml:space="preserve"> </w:t>
      </w:r>
      <w:r w:rsidRPr="00D11125">
        <w:rPr>
          <w:b w:val="0"/>
          <w:sz w:val="28"/>
          <w:szCs w:val="28"/>
        </w:rPr>
        <w:t>освоение</w:t>
      </w:r>
      <w:r>
        <w:rPr>
          <w:b w:val="0"/>
          <w:sz w:val="28"/>
          <w:szCs w:val="28"/>
        </w:rPr>
        <w:t xml:space="preserve"> </w:t>
      </w:r>
      <w:r w:rsidRPr="00D11125">
        <w:rPr>
          <w:b w:val="0"/>
          <w:sz w:val="28"/>
          <w:szCs w:val="28"/>
        </w:rPr>
        <w:t>ребёнком моральных ценностей, формирование у него нравственных качеств и идеалов,</w:t>
      </w:r>
      <w:r w:rsidRPr="00D11125">
        <w:rPr>
          <w:b w:val="0"/>
          <w:spacing w:val="1"/>
          <w:sz w:val="28"/>
          <w:szCs w:val="28"/>
        </w:rPr>
        <w:t xml:space="preserve"> </w:t>
      </w:r>
      <w:r w:rsidRPr="00D11125">
        <w:rPr>
          <w:b w:val="0"/>
          <w:sz w:val="28"/>
          <w:szCs w:val="28"/>
        </w:rPr>
        <w:t>способности</w:t>
      </w:r>
      <w:r w:rsidRPr="00D11125">
        <w:rPr>
          <w:b w:val="0"/>
          <w:spacing w:val="50"/>
          <w:sz w:val="28"/>
          <w:szCs w:val="28"/>
        </w:rPr>
        <w:t xml:space="preserve"> </w:t>
      </w:r>
      <w:r w:rsidRPr="00D11125">
        <w:rPr>
          <w:b w:val="0"/>
          <w:sz w:val="28"/>
          <w:szCs w:val="28"/>
        </w:rPr>
        <w:t>жить</w:t>
      </w:r>
      <w:r w:rsidRPr="00D11125">
        <w:rPr>
          <w:b w:val="0"/>
          <w:spacing w:val="49"/>
          <w:sz w:val="28"/>
          <w:szCs w:val="28"/>
        </w:rPr>
        <w:t xml:space="preserve"> </w:t>
      </w:r>
      <w:r w:rsidRPr="00D11125">
        <w:rPr>
          <w:b w:val="0"/>
          <w:sz w:val="28"/>
          <w:szCs w:val="28"/>
        </w:rPr>
        <w:t>в</w:t>
      </w:r>
      <w:r w:rsidRPr="00D11125">
        <w:rPr>
          <w:b w:val="0"/>
          <w:spacing w:val="50"/>
          <w:sz w:val="28"/>
          <w:szCs w:val="28"/>
        </w:rPr>
        <w:t xml:space="preserve"> </w:t>
      </w:r>
      <w:r w:rsidRPr="00D11125">
        <w:rPr>
          <w:b w:val="0"/>
          <w:sz w:val="28"/>
          <w:szCs w:val="28"/>
        </w:rPr>
        <w:t>соответствии</w:t>
      </w:r>
      <w:r w:rsidRPr="00D11125">
        <w:rPr>
          <w:b w:val="0"/>
          <w:spacing w:val="49"/>
          <w:sz w:val="28"/>
          <w:szCs w:val="28"/>
        </w:rPr>
        <w:t xml:space="preserve"> </w:t>
      </w:r>
      <w:r w:rsidRPr="00D11125">
        <w:rPr>
          <w:b w:val="0"/>
          <w:sz w:val="28"/>
          <w:szCs w:val="28"/>
        </w:rPr>
        <w:t>с</w:t>
      </w:r>
      <w:r w:rsidRPr="00D11125">
        <w:rPr>
          <w:b w:val="0"/>
          <w:spacing w:val="51"/>
          <w:sz w:val="28"/>
          <w:szCs w:val="28"/>
        </w:rPr>
        <w:t xml:space="preserve"> </w:t>
      </w:r>
      <w:r w:rsidRPr="00D11125">
        <w:rPr>
          <w:b w:val="0"/>
          <w:sz w:val="28"/>
          <w:szCs w:val="28"/>
        </w:rPr>
        <w:t>моральными</w:t>
      </w:r>
      <w:r w:rsidRPr="00D11125">
        <w:rPr>
          <w:b w:val="0"/>
          <w:spacing w:val="49"/>
          <w:sz w:val="28"/>
          <w:szCs w:val="28"/>
        </w:rPr>
        <w:t xml:space="preserve"> </w:t>
      </w:r>
      <w:r w:rsidRPr="00D11125">
        <w:rPr>
          <w:b w:val="0"/>
          <w:sz w:val="28"/>
          <w:szCs w:val="28"/>
        </w:rPr>
        <w:t>принципами</w:t>
      </w:r>
      <w:r w:rsidRPr="00D11125">
        <w:rPr>
          <w:b w:val="0"/>
          <w:spacing w:val="49"/>
          <w:sz w:val="28"/>
          <w:szCs w:val="28"/>
        </w:rPr>
        <w:t xml:space="preserve"> </w:t>
      </w:r>
      <w:r w:rsidRPr="00D11125">
        <w:rPr>
          <w:b w:val="0"/>
          <w:sz w:val="28"/>
          <w:szCs w:val="28"/>
        </w:rPr>
        <w:t>и</w:t>
      </w:r>
      <w:r w:rsidRPr="00D11125">
        <w:rPr>
          <w:b w:val="0"/>
          <w:spacing w:val="49"/>
          <w:sz w:val="28"/>
          <w:szCs w:val="28"/>
        </w:rPr>
        <w:t xml:space="preserve"> </w:t>
      </w:r>
      <w:r w:rsidRPr="00D11125">
        <w:rPr>
          <w:b w:val="0"/>
          <w:sz w:val="28"/>
          <w:szCs w:val="28"/>
        </w:rPr>
        <w:t>нормами</w:t>
      </w:r>
      <w:r w:rsidRPr="00D11125">
        <w:rPr>
          <w:b w:val="0"/>
          <w:spacing w:val="49"/>
          <w:sz w:val="28"/>
          <w:szCs w:val="28"/>
        </w:rPr>
        <w:t xml:space="preserve"> </w:t>
      </w:r>
      <w:r w:rsidRPr="00D11125">
        <w:rPr>
          <w:b w:val="0"/>
          <w:sz w:val="28"/>
          <w:szCs w:val="28"/>
        </w:rPr>
        <w:t>и</w:t>
      </w:r>
      <w:r w:rsidRPr="00D11125">
        <w:rPr>
          <w:b w:val="0"/>
          <w:spacing w:val="44"/>
          <w:sz w:val="28"/>
          <w:szCs w:val="28"/>
        </w:rPr>
        <w:t xml:space="preserve"> </w:t>
      </w:r>
      <w:r w:rsidRPr="00D11125">
        <w:rPr>
          <w:b w:val="0"/>
          <w:sz w:val="28"/>
          <w:szCs w:val="28"/>
        </w:rPr>
        <w:t>воплощать</w:t>
      </w:r>
      <w:r w:rsidRPr="00D11125">
        <w:rPr>
          <w:b w:val="0"/>
          <w:spacing w:val="48"/>
          <w:sz w:val="28"/>
          <w:szCs w:val="28"/>
        </w:rPr>
        <w:t xml:space="preserve"> </w:t>
      </w:r>
      <w:r w:rsidRPr="00D11125">
        <w:rPr>
          <w:b w:val="0"/>
          <w:sz w:val="28"/>
          <w:szCs w:val="28"/>
        </w:rPr>
        <w:t>их</w:t>
      </w:r>
      <w:r w:rsidRPr="00D11125">
        <w:rPr>
          <w:b w:val="0"/>
          <w:spacing w:val="48"/>
          <w:sz w:val="28"/>
          <w:szCs w:val="28"/>
        </w:rPr>
        <w:t xml:space="preserve"> </w:t>
      </w:r>
      <w:r w:rsidRPr="00D11125">
        <w:rPr>
          <w:b w:val="0"/>
          <w:sz w:val="28"/>
          <w:szCs w:val="28"/>
        </w:rPr>
        <w:t>в</w:t>
      </w:r>
      <w:r w:rsidRPr="00D11125">
        <w:rPr>
          <w:b w:val="0"/>
          <w:spacing w:val="-58"/>
          <w:sz w:val="28"/>
          <w:szCs w:val="28"/>
        </w:rPr>
        <w:t xml:space="preserve"> </w:t>
      </w:r>
      <w:r w:rsidRPr="00D11125">
        <w:rPr>
          <w:b w:val="0"/>
          <w:sz w:val="28"/>
          <w:szCs w:val="28"/>
        </w:rPr>
        <w:t>своем</w:t>
      </w:r>
      <w:r w:rsidRPr="00D11125">
        <w:rPr>
          <w:b w:val="0"/>
          <w:spacing w:val="14"/>
          <w:sz w:val="28"/>
          <w:szCs w:val="28"/>
        </w:rPr>
        <w:t xml:space="preserve"> </w:t>
      </w:r>
      <w:r w:rsidRPr="00D11125">
        <w:rPr>
          <w:b w:val="0"/>
          <w:sz w:val="28"/>
          <w:szCs w:val="28"/>
        </w:rPr>
        <w:t>поведении.</w:t>
      </w:r>
      <w:r w:rsidRPr="00D11125">
        <w:rPr>
          <w:b w:val="0"/>
          <w:spacing w:val="19"/>
          <w:sz w:val="28"/>
          <w:szCs w:val="28"/>
        </w:rPr>
        <w:t xml:space="preserve"> </w:t>
      </w:r>
      <w:r w:rsidRPr="00D11125">
        <w:rPr>
          <w:b w:val="0"/>
          <w:sz w:val="28"/>
          <w:szCs w:val="28"/>
        </w:rPr>
        <w:t>Культура</w:t>
      </w:r>
      <w:r w:rsidRPr="00D11125">
        <w:rPr>
          <w:b w:val="0"/>
          <w:spacing w:val="16"/>
          <w:sz w:val="28"/>
          <w:szCs w:val="28"/>
        </w:rPr>
        <w:t xml:space="preserve"> </w:t>
      </w:r>
      <w:r w:rsidRPr="00D11125">
        <w:rPr>
          <w:b w:val="0"/>
          <w:sz w:val="28"/>
          <w:szCs w:val="28"/>
        </w:rPr>
        <w:t>поведения</w:t>
      </w:r>
      <w:r w:rsidRPr="00D11125">
        <w:rPr>
          <w:b w:val="0"/>
          <w:spacing w:val="17"/>
          <w:sz w:val="28"/>
          <w:szCs w:val="28"/>
        </w:rPr>
        <w:t xml:space="preserve"> </w:t>
      </w:r>
      <w:r w:rsidRPr="00D11125">
        <w:rPr>
          <w:b w:val="0"/>
          <w:sz w:val="28"/>
          <w:szCs w:val="28"/>
        </w:rPr>
        <w:t>в</w:t>
      </w:r>
      <w:r w:rsidRPr="00D11125">
        <w:rPr>
          <w:b w:val="0"/>
          <w:spacing w:val="19"/>
          <w:sz w:val="28"/>
          <w:szCs w:val="28"/>
        </w:rPr>
        <w:t xml:space="preserve"> </w:t>
      </w:r>
      <w:r w:rsidRPr="00D11125">
        <w:rPr>
          <w:b w:val="0"/>
          <w:sz w:val="28"/>
          <w:szCs w:val="28"/>
        </w:rPr>
        <w:t>своей</w:t>
      </w:r>
      <w:r w:rsidRPr="00D11125">
        <w:rPr>
          <w:b w:val="0"/>
          <w:spacing w:val="14"/>
          <w:sz w:val="28"/>
          <w:szCs w:val="28"/>
        </w:rPr>
        <w:t xml:space="preserve"> </w:t>
      </w:r>
      <w:r w:rsidRPr="00D11125">
        <w:rPr>
          <w:b w:val="0"/>
          <w:sz w:val="28"/>
          <w:szCs w:val="28"/>
        </w:rPr>
        <w:t>основе</w:t>
      </w:r>
      <w:r w:rsidRPr="00D11125">
        <w:rPr>
          <w:b w:val="0"/>
          <w:spacing w:val="16"/>
          <w:sz w:val="28"/>
          <w:szCs w:val="28"/>
        </w:rPr>
        <w:t xml:space="preserve"> </w:t>
      </w:r>
      <w:r w:rsidRPr="00D11125">
        <w:rPr>
          <w:b w:val="0"/>
          <w:sz w:val="28"/>
          <w:szCs w:val="28"/>
        </w:rPr>
        <w:t>имеет</w:t>
      </w:r>
      <w:r w:rsidRPr="00D11125">
        <w:rPr>
          <w:b w:val="0"/>
          <w:spacing w:val="13"/>
          <w:sz w:val="28"/>
          <w:szCs w:val="28"/>
        </w:rPr>
        <w:t xml:space="preserve"> </w:t>
      </w:r>
      <w:r w:rsidRPr="00D11125">
        <w:rPr>
          <w:b w:val="0"/>
          <w:sz w:val="28"/>
          <w:szCs w:val="28"/>
        </w:rPr>
        <w:t>глубоко</w:t>
      </w:r>
      <w:r w:rsidRPr="00D11125">
        <w:rPr>
          <w:b w:val="0"/>
          <w:spacing w:val="21"/>
          <w:sz w:val="28"/>
          <w:szCs w:val="28"/>
        </w:rPr>
        <w:t xml:space="preserve"> </w:t>
      </w:r>
      <w:r w:rsidRPr="00D11125">
        <w:rPr>
          <w:b w:val="0"/>
          <w:sz w:val="28"/>
          <w:szCs w:val="28"/>
        </w:rPr>
        <w:t>социальное</w:t>
      </w:r>
      <w:r w:rsidRPr="00D11125">
        <w:rPr>
          <w:b w:val="0"/>
          <w:spacing w:val="16"/>
          <w:sz w:val="28"/>
          <w:szCs w:val="28"/>
        </w:rPr>
        <w:t xml:space="preserve"> </w:t>
      </w:r>
      <w:r>
        <w:rPr>
          <w:b w:val="0"/>
          <w:sz w:val="28"/>
          <w:szCs w:val="28"/>
        </w:rPr>
        <w:t>нравственно</w:t>
      </w:r>
      <w:r w:rsidRPr="0092455A">
        <w:rPr>
          <w:b w:val="0"/>
          <w:sz w:val="28"/>
          <w:szCs w:val="28"/>
        </w:rPr>
        <w:t xml:space="preserve"> </w:t>
      </w:r>
      <w:r w:rsidRPr="00D11125">
        <w:rPr>
          <w:b w:val="0"/>
          <w:sz w:val="28"/>
          <w:szCs w:val="28"/>
        </w:rPr>
        <w:t>чувство</w:t>
      </w:r>
      <w:r w:rsidRPr="00D11125">
        <w:rPr>
          <w:b w:val="0"/>
          <w:spacing w:val="16"/>
          <w:sz w:val="28"/>
          <w:szCs w:val="28"/>
        </w:rPr>
        <w:t xml:space="preserve"> </w:t>
      </w:r>
      <w:r w:rsidRPr="00D11125">
        <w:rPr>
          <w:b w:val="0"/>
          <w:sz w:val="28"/>
          <w:szCs w:val="28"/>
        </w:rPr>
        <w:t>-</w:t>
      </w:r>
      <w:r w:rsidRPr="00D11125">
        <w:rPr>
          <w:b w:val="0"/>
          <w:spacing w:val="14"/>
          <w:sz w:val="28"/>
          <w:szCs w:val="28"/>
        </w:rPr>
        <w:t xml:space="preserve"> </w:t>
      </w:r>
      <w:r w:rsidRPr="00D11125">
        <w:rPr>
          <w:b w:val="0"/>
          <w:sz w:val="28"/>
          <w:szCs w:val="28"/>
        </w:rPr>
        <w:t>уважение</w:t>
      </w:r>
      <w:r w:rsidRPr="00D11125">
        <w:rPr>
          <w:b w:val="0"/>
          <w:spacing w:val="15"/>
          <w:sz w:val="28"/>
          <w:szCs w:val="28"/>
        </w:rPr>
        <w:t xml:space="preserve"> </w:t>
      </w:r>
      <w:r w:rsidRPr="00D11125">
        <w:rPr>
          <w:b w:val="0"/>
          <w:sz w:val="28"/>
          <w:szCs w:val="28"/>
        </w:rPr>
        <w:t>к</w:t>
      </w:r>
      <w:r w:rsidRPr="00D11125">
        <w:rPr>
          <w:b w:val="0"/>
          <w:spacing w:val="14"/>
          <w:sz w:val="28"/>
          <w:szCs w:val="28"/>
        </w:rPr>
        <w:t xml:space="preserve"> </w:t>
      </w:r>
      <w:r w:rsidRPr="00D11125">
        <w:rPr>
          <w:b w:val="0"/>
          <w:sz w:val="28"/>
          <w:szCs w:val="28"/>
        </w:rPr>
        <w:t>человеку,</w:t>
      </w:r>
      <w:r w:rsidRPr="00D11125">
        <w:rPr>
          <w:b w:val="0"/>
          <w:spacing w:val="18"/>
          <w:sz w:val="28"/>
          <w:szCs w:val="28"/>
        </w:rPr>
        <w:t xml:space="preserve"> </w:t>
      </w:r>
      <w:r w:rsidRPr="00D11125">
        <w:rPr>
          <w:b w:val="0"/>
          <w:sz w:val="28"/>
          <w:szCs w:val="28"/>
        </w:rPr>
        <w:t>к</w:t>
      </w:r>
      <w:r w:rsidRPr="00D11125">
        <w:rPr>
          <w:b w:val="0"/>
          <w:spacing w:val="14"/>
          <w:sz w:val="28"/>
          <w:szCs w:val="28"/>
        </w:rPr>
        <w:t xml:space="preserve"> </w:t>
      </w:r>
      <w:r w:rsidRPr="00D11125">
        <w:rPr>
          <w:b w:val="0"/>
          <w:sz w:val="28"/>
          <w:szCs w:val="28"/>
        </w:rPr>
        <w:t>законам</w:t>
      </w:r>
      <w:r w:rsidRPr="00D11125">
        <w:rPr>
          <w:b w:val="0"/>
          <w:spacing w:val="13"/>
          <w:sz w:val="28"/>
          <w:szCs w:val="28"/>
        </w:rPr>
        <w:t xml:space="preserve"> </w:t>
      </w:r>
      <w:r w:rsidRPr="00D11125">
        <w:rPr>
          <w:b w:val="0"/>
          <w:sz w:val="28"/>
          <w:szCs w:val="28"/>
        </w:rPr>
        <w:t>человеческого</w:t>
      </w:r>
      <w:r w:rsidRPr="00D11125">
        <w:rPr>
          <w:b w:val="0"/>
          <w:spacing w:val="11"/>
          <w:sz w:val="28"/>
          <w:szCs w:val="28"/>
        </w:rPr>
        <w:t xml:space="preserve"> </w:t>
      </w:r>
      <w:r w:rsidRPr="00D11125">
        <w:rPr>
          <w:b w:val="0"/>
          <w:sz w:val="28"/>
          <w:szCs w:val="28"/>
        </w:rPr>
        <w:t>общества.</w:t>
      </w:r>
      <w:r w:rsidRPr="00D11125">
        <w:rPr>
          <w:b w:val="0"/>
          <w:spacing w:val="13"/>
          <w:sz w:val="28"/>
          <w:szCs w:val="28"/>
        </w:rPr>
        <w:t xml:space="preserve"> </w:t>
      </w:r>
      <w:r w:rsidRPr="00D11125">
        <w:rPr>
          <w:b w:val="0"/>
          <w:sz w:val="28"/>
          <w:szCs w:val="28"/>
        </w:rPr>
        <w:t>Конкретные</w:t>
      </w:r>
      <w:r w:rsidRPr="00D11125">
        <w:rPr>
          <w:b w:val="0"/>
          <w:spacing w:val="11"/>
          <w:sz w:val="28"/>
          <w:szCs w:val="28"/>
        </w:rPr>
        <w:t xml:space="preserve"> </w:t>
      </w:r>
      <w:r w:rsidRPr="00D11125">
        <w:rPr>
          <w:b w:val="0"/>
          <w:sz w:val="28"/>
          <w:szCs w:val="28"/>
        </w:rPr>
        <w:t>представления</w:t>
      </w:r>
      <w:r w:rsidRPr="00D11125">
        <w:rPr>
          <w:b w:val="0"/>
          <w:spacing w:val="-58"/>
          <w:sz w:val="28"/>
          <w:szCs w:val="28"/>
        </w:rPr>
        <w:t xml:space="preserve"> </w:t>
      </w:r>
      <w:r w:rsidRPr="00D11125">
        <w:rPr>
          <w:b w:val="0"/>
          <w:sz w:val="28"/>
          <w:szCs w:val="28"/>
        </w:rPr>
        <w:t>о</w:t>
      </w:r>
      <w:r w:rsidRPr="00D11125">
        <w:rPr>
          <w:b w:val="0"/>
          <w:spacing w:val="1"/>
          <w:sz w:val="28"/>
          <w:szCs w:val="28"/>
        </w:rPr>
        <w:t xml:space="preserve"> </w:t>
      </w:r>
      <w:r w:rsidRPr="00D11125">
        <w:rPr>
          <w:b w:val="0"/>
          <w:sz w:val="28"/>
          <w:szCs w:val="28"/>
        </w:rPr>
        <w:t>культуре</w:t>
      </w:r>
      <w:r w:rsidRPr="00D11125">
        <w:rPr>
          <w:b w:val="0"/>
          <w:spacing w:val="1"/>
          <w:sz w:val="28"/>
          <w:szCs w:val="28"/>
        </w:rPr>
        <w:t xml:space="preserve"> </w:t>
      </w:r>
      <w:r w:rsidRPr="00D11125">
        <w:rPr>
          <w:b w:val="0"/>
          <w:sz w:val="28"/>
          <w:szCs w:val="28"/>
        </w:rPr>
        <w:t>поведения</w:t>
      </w:r>
      <w:r w:rsidRPr="00D11125">
        <w:rPr>
          <w:b w:val="0"/>
          <w:spacing w:val="1"/>
          <w:sz w:val="28"/>
          <w:szCs w:val="28"/>
        </w:rPr>
        <w:t xml:space="preserve"> </w:t>
      </w:r>
      <w:r w:rsidRPr="00D11125">
        <w:rPr>
          <w:b w:val="0"/>
          <w:sz w:val="28"/>
          <w:szCs w:val="28"/>
        </w:rPr>
        <w:t>усваиваются</w:t>
      </w:r>
      <w:r w:rsidRPr="00D11125">
        <w:rPr>
          <w:b w:val="0"/>
          <w:spacing w:val="1"/>
          <w:sz w:val="28"/>
          <w:szCs w:val="28"/>
        </w:rPr>
        <w:t xml:space="preserve"> </w:t>
      </w:r>
      <w:r w:rsidRPr="00D11125">
        <w:rPr>
          <w:b w:val="0"/>
          <w:sz w:val="28"/>
          <w:szCs w:val="28"/>
        </w:rPr>
        <w:t>ребёнком</w:t>
      </w:r>
      <w:r w:rsidRPr="00D11125">
        <w:rPr>
          <w:b w:val="0"/>
          <w:spacing w:val="1"/>
          <w:sz w:val="28"/>
          <w:szCs w:val="28"/>
        </w:rPr>
        <w:t xml:space="preserve"> </w:t>
      </w:r>
      <w:r w:rsidRPr="00D11125">
        <w:rPr>
          <w:b w:val="0"/>
          <w:sz w:val="28"/>
          <w:szCs w:val="28"/>
        </w:rPr>
        <w:t>вместе</w:t>
      </w:r>
      <w:r w:rsidRPr="00D11125">
        <w:rPr>
          <w:b w:val="0"/>
          <w:spacing w:val="1"/>
          <w:sz w:val="28"/>
          <w:szCs w:val="28"/>
        </w:rPr>
        <w:t xml:space="preserve"> </w:t>
      </w:r>
      <w:r w:rsidRPr="00D11125">
        <w:rPr>
          <w:b w:val="0"/>
          <w:sz w:val="28"/>
          <w:szCs w:val="28"/>
        </w:rPr>
        <w:t>с</w:t>
      </w:r>
      <w:r w:rsidRPr="00D11125">
        <w:rPr>
          <w:b w:val="0"/>
          <w:spacing w:val="1"/>
          <w:sz w:val="28"/>
          <w:szCs w:val="28"/>
        </w:rPr>
        <w:t xml:space="preserve"> </w:t>
      </w:r>
      <w:r w:rsidRPr="00D11125">
        <w:rPr>
          <w:b w:val="0"/>
          <w:sz w:val="28"/>
          <w:szCs w:val="28"/>
        </w:rPr>
        <w:t>опытом</w:t>
      </w:r>
      <w:r w:rsidRPr="00D11125">
        <w:rPr>
          <w:b w:val="0"/>
          <w:spacing w:val="1"/>
          <w:sz w:val="28"/>
          <w:szCs w:val="28"/>
        </w:rPr>
        <w:t xml:space="preserve"> </w:t>
      </w:r>
      <w:r w:rsidRPr="00D11125">
        <w:rPr>
          <w:b w:val="0"/>
          <w:sz w:val="28"/>
          <w:szCs w:val="28"/>
        </w:rPr>
        <w:t>поведения,</w:t>
      </w:r>
      <w:r w:rsidRPr="00D11125">
        <w:rPr>
          <w:b w:val="0"/>
          <w:spacing w:val="1"/>
          <w:sz w:val="28"/>
          <w:szCs w:val="28"/>
        </w:rPr>
        <w:t xml:space="preserve"> </w:t>
      </w:r>
      <w:r w:rsidRPr="00D11125">
        <w:rPr>
          <w:b w:val="0"/>
          <w:sz w:val="28"/>
          <w:szCs w:val="28"/>
        </w:rPr>
        <w:t>с</w:t>
      </w:r>
      <w:r w:rsidRPr="00D11125">
        <w:rPr>
          <w:b w:val="0"/>
          <w:spacing w:val="1"/>
          <w:sz w:val="28"/>
          <w:szCs w:val="28"/>
        </w:rPr>
        <w:t xml:space="preserve"> </w:t>
      </w:r>
      <w:r w:rsidRPr="00D11125">
        <w:rPr>
          <w:b w:val="0"/>
          <w:sz w:val="28"/>
          <w:szCs w:val="28"/>
        </w:rPr>
        <w:t>накоплением</w:t>
      </w:r>
      <w:r w:rsidRPr="00D11125">
        <w:rPr>
          <w:b w:val="0"/>
          <w:spacing w:val="1"/>
          <w:sz w:val="28"/>
          <w:szCs w:val="28"/>
        </w:rPr>
        <w:t xml:space="preserve"> </w:t>
      </w:r>
      <w:r w:rsidRPr="00D11125">
        <w:rPr>
          <w:b w:val="0"/>
          <w:sz w:val="28"/>
          <w:szCs w:val="28"/>
        </w:rPr>
        <w:t>нравственных</w:t>
      </w:r>
      <w:r w:rsidRPr="00D11125">
        <w:rPr>
          <w:b w:val="0"/>
          <w:spacing w:val="-4"/>
          <w:sz w:val="28"/>
          <w:szCs w:val="28"/>
        </w:rPr>
        <w:t xml:space="preserve"> </w:t>
      </w:r>
      <w:r w:rsidRPr="00D11125">
        <w:rPr>
          <w:b w:val="0"/>
          <w:sz w:val="28"/>
          <w:szCs w:val="28"/>
        </w:rPr>
        <w:t>представлений,</w:t>
      </w:r>
      <w:r w:rsidRPr="00D11125">
        <w:rPr>
          <w:b w:val="0"/>
          <w:spacing w:val="2"/>
          <w:sz w:val="28"/>
          <w:szCs w:val="28"/>
        </w:rPr>
        <w:t xml:space="preserve"> </w:t>
      </w:r>
      <w:r w:rsidRPr="00D11125">
        <w:rPr>
          <w:b w:val="0"/>
          <w:sz w:val="28"/>
          <w:szCs w:val="28"/>
        </w:rPr>
        <w:t>формированием</w:t>
      </w:r>
      <w:r w:rsidRPr="00D11125">
        <w:rPr>
          <w:b w:val="0"/>
          <w:spacing w:val="-2"/>
          <w:sz w:val="28"/>
          <w:szCs w:val="28"/>
        </w:rPr>
        <w:t xml:space="preserve"> </w:t>
      </w:r>
      <w:r w:rsidRPr="00D11125">
        <w:rPr>
          <w:b w:val="0"/>
          <w:sz w:val="28"/>
          <w:szCs w:val="28"/>
        </w:rPr>
        <w:t>навыка культурного</w:t>
      </w:r>
      <w:r w:rsidRPr="00D11125">
        <w:rPr>
          <w:b w:val="0"/>
          <w:spacing w:val="1"/>
          <w:sz w:val="28"/>
          <w:szCs w:val="28"/>
        </w:rPr>
        <w:t xml:space="preserve"> </w:t>
      </w:r>
      <w:r w:rsidRPr="00D11125">
        <w:rPr>
          <w:b w:val="0"/>
          <w:sz w:val="28"/>
          <w:szCs w:val="28"/>
        </w:rPr>
        <w:t>поведения.</w:t>
      </w:r>
    </w:p>
    <w:p w:rsidR="007A509D" w:rsidRPr="007A509D" w:rsidRDefault="007A509D" w:rsidP="007A509D">
      <w:pPr>
        <w:pStyle w:val="Heading1"/>
        <w:ind w:left="-426"/>
        <w:rPr>
          <w:sz w:val="28"/>
          <w:szCs w:val="28"/>
        </w:rPr>
      </w:pPr>
      <w:r w:rsidRPr="007A509D">
        <w:rPr>
          <w:sz w:val="28"/>
          <w:szCs w:val="28"/>
        </w:rPr>
        <w:t>Познавательное</w:t>
      </w:r>
      <w:r w:rsidRPr="007A509D">
        <w:rPr>
          <w:spacing w:val="-4"/>
          <w:sz w:val="28"/>
          <w:szCs w:val="28"/>
        </w:rPr>
        <w:t xml:space="preserve"> </w:t>
      </w:r>
      <w:r w:rsidRPr="007A509D">
        <w:rPr>
          <w:sz w:val="28"/>
          <w:szCs w:val="28"/>
        </w:rPr>
        <w:t>направление</w:t>
      </w:r>
      <w:r w:rsidRPr="007A509D">
        <w:rPr>
          <w:spacing w:val="6"/>
          <w:sz w:val="28"/>
          <w:szCs w:val="28"/>
        </w:rPr>
        <w:t xml:space="preserve"> </w:t>
      </w:r>
      <w:r w:rsidRPr="007A509D">
        <w:rPr>
          <w:sz w:val="28"/>
          <w:szCs w:val="28"/>
        </w:rPr>
        <w:t>воспитания.</w:t>
      </w:r>
    </w:p>
    <w:p w:rsidR="007A509D" w:rsidRPr="007A509D" w:rsidRDefault="007A509D" w:rsidP="007A509D">
      <w:pPr>
        <w:pStyle w:val="Heading1"/>
        <w:ind w:left="-426"/>
        <w:rPr>
          <w:b w:val="0"/>
          <w:sz w:val="28"/>
          <w:szCs w:val="28"/>
        </w:rPr>
      </w:pPr>
      <w:r w:rsidRPr="007A509D">
        <w:rPr>
          <w:b w:val="0"/>
          <w:i/>
          <w:sz w:val="28"/>
          <w:szCs w:val="28"/>
        </w:rPr>
        <w:t>Цель</w:t>
      </w:r>
      <w:r w:rsidRPr="007A509D">
        <w:rPr>
          <w:b w:val="0"/>
          <w:i/>
          <w:spacing w:val="-2"/>
          <w:sz w:val="28"/>
          <w:szCs w:val="28"/>
        </w:rPr>
        <w:t xml:space="preserve"> </w:t>
      </w:r>
      <w:r w:rsidRPr="007A509D">
        <w:rPr>
          <w:b w:val="0"/>
          <w:i/>
          <w:sz w:val="28"/>
          <w:szCs w:val="28"/>
        </w:rPr>
        <w:t>познавательного</w:t>
      </w:r>
      <w:r w:rsidRPr="007A509D">
        <w:rPr>
          <w:b w:val="0"/>
          <w:i/>
          <w:spacing w:val="-3"/>
          <w:sz w:val="28"/>
          <w:szCs w:val="28"/>
        </w:rPr>
        <w:t xml:space="preserve"> </w:t>
      </w:r>
      <w:r w:rsidRPr="007A509D">
        <w:rPr>
          <w:b w:val="0"/>
          <w:i/>
          <w:sz w:val="28"/>
          <w:szCs w:val="28"/>
        </w:rPr>
        <w:t>направления</w:t>
      </w:r>
      <w:r w:rsidRPr="007A509D">
        <w:rPr>
          <w:b w:val="0"/>
          <w:i/>
          <w:spacing w:val="-2"/>
          <w:sz w:val="28"/>
          <w:szCs w:val="28"/>
        </w:rPr>
        <w:t xml:space="preserve"> </w:t>
      </w:r>
      <w:r w:rsidRPr="007A509D">
        <w:rPr>
          <w:b w:val="0"/>
          <w:i/>
          <w:sz w:val="28"/>
          <w:szCs w:val="28"/>
        </w:rPr>
        <w:t>воспитания</w:t>
      </w:r>
      <w:r w:rsidRPr="007A509D">
        <w:rPr>
          <w:b w:val="0"/>
          <w:spacing w:val="-2"/>
          <w:sz w:val="28"/>
          <w:szCs w:val="28"/>
        </w:rPr>
        <w:t xml:space="preserve"> </w:t>
      </w:r>
      <w:r w:rsidRPr="007A509D">
        <w:rPr>
          <w:b w:val="0"/>
          <w:sz w:val="28"/>
          <w:szCs w:val="28"/>
        </w:rPr>
        <w:t>- формирование</w:t>
      </w:r>
      <w:r w:rsidRPr="007A509D">
        <w:rPr>
          <w:b w:val="0"/>
          <w:spacing w:val="-8"/>
          <w:sz w:val="28"/>
          <w:szCs w:val="28"/>
        </w:rPr>
        <w:t xml:space="preserve"> </w:t>
      </w:r>
      <w:r w:rsidRPr="007A509D">
        <w:rPr>
          <w:b w:val="0"/>
          <w:sz w:val="28"/>
          <w:szCs w:val="28"/>
        </w:rPr>
        <w:t>ценности</w:t>
      </w:r>
      <w:r w:rsidRPr="007A509D">
        <w:rPr>
          <w:b w:val="0"/>
          <w:spacing w:val="-6"/>
          <w:sz w:val="28"/>
          <w:szCs w:val="28"/>
        </w:rPr>
        <w:t xml:space="preserve"> </w:t>
      </w:r>
      <w:r w:rsidRPr="007A509D">
        <w:rPr>
          <w:b w:val="0"/>
          <w:sz w:val="28"/>
          <w:szCs w:val="28"/>
        </w:rPr>
        <w:t>познания.</w:t>
      </w:r>
    </w:p>
    <w:p w:rsidR="007A509D" w:rsidRPr="007A509D" w:rsidRDefault="007A509D" w:rsidP="007A509D">
      <w:pPr>
        <w:pStyle w:val="Heading1"/>
        <w:ind w:left="-426"/>
        <w:rPr>
          <w:b w:val="0"/>
          <w:sz w:val="28"/>
          <w:szCs w:val="28"/>
        </w:rPr>
      </w:pPr>
      <w:r w:rsidRPr="007A509D">
        <w:rPr>
          <w:b w:val="0"/>
          <w:sz w:val="28"/>
          <w:szCs w:val="28"/>
        </w:rPr>
        <w:t>Ценность</w:t>
      </w:r>
      <w:r w:rsidRPr="007A509D">
        <w:rPr>
          <w:b w:val="0"/>
          <w:spacing w:val="-4"/>
          <w:sz w:val="28"/>
          <w:szCs w:val="28"/>
        </w:rPr>
        <w:t xml:space="preserve"> </w:t>
      </w:r>
      <w:r w:rsidRPr="007A509D">
        <w:rPr>
          <w:b w:val="0"/>
          <w:sz w:val="28"/>
          <w:szCs w:val="28"/>
        </w:rPr>
        <w:t>-</w:t>
      </w:r>
      <w:r w:rsidRPr="007A509D">
        <w:rPr>
          <w:b w:val="0"/>
          <w:spacing w:val="-5"/>
          <w:sz w:val="28"/>
          <w:szCs w:val="28"/>
        </w:rPr>
        <w:t xml:space="preserve"> </w:t>
      </w:r>
      <w:r w:rsidRPr="007A509D">
        <w:rPr>
          <w:b w:val="0"/>
          <w:sz w:val="28"/>
          <w:szCs w:val="28"/>
        </w:rPr>
        <w:t>познание</w:t>
      </w:r>
      <w:r w:rsidRPr="007A509D">
        <w:rPr>
          <w:b w:val="0"/>
          <w:spacing w:val="-3"/>
          <w:sz w:val="28"/>
          <w:szCs w:val="28"/>
        </w:rPr>
        <w:t xml:space="preserve"> </w:t>
      </w:r>
      <w:r w:rsidRPr="007A509D">
        <w:rPr>
          <w:b w:val="0"/>
          <w:sz w:val="28"/>
          <w:szCs w:val="28"/>
        </w:rPr>
        <w:t>лежит</w:t>
      </w:r>
      <w:r w:rsidRPr="007A509D">
        <w:rPr>
          <w:b w:val="0"/>
          <w:spacing w:val="-5"/>
          <w:sz w:val="28"/>
          <w:szCs w:val="28"/>
        </w:rPr>
        <w:t xml:space="preserve"> </w:t>
      </w:r>
      <w:r w:rsidRPr="007A509D">
        <w:rPr>
          <w:b w:val="0"/>
          <w:sz w:val="28"/>
          <w:szCs w:val="28"/>
        </w:rPr>
        <w:t>в</w:t>
      </w:r>
      <w:r w:rsidRPr="007A509D">
        <w:rPr>
          <w:b w:val="0"/>
          <w:spacing w:val="-5"/>
          <w:sz w:val="28"/>
          <w:szCs w:val="28"/>
        </w:rPr>
        <w:t xml:space="preserve"> </w:t>
      </w:r>
      <w:r w:rsidRPr="007A509D">
        <w:rPr>
          <w:b w:val="0"/>
          <w:sz w:val="28"/>
          <w:szCs w:val="28"/>
        </w:rPr>
        <w:t>основе</w:t>
      </w:r>
      <w:r w:rsidRPr="007A509D">
        <w:rPr>
          <w:b w:val="0"/>
          <w:spacing w:val="-3"/>
          <w:sz w:val="28"/>
          <w:szCs w:val="28"/>
        </w:rPr>
        <w:t xml:space="preserve"> </w:t>
      </w:r>
      <w:r w:rsidRPr="007A509D">
        <w:rPr>
          <w:b w:val="0"/>
          <w:sz w:val="28"/>
          <w:szCs w:val="28"/>
        </w:rPr>
        <w:t>познавательного</w:t>
      </w:r>
      <w:r w:rsidRPr="007A509D">
        <w:rPr>
          <w:b w:val="0"/>
          <w:spacing w:val="-2"/>
          <w:sz w:val="28"/>
          <w:szCs w:val="28"/>
        </w:rPr>
        <w:t xml:space="preserve"> </w:t>
      </w:r>
      <w:r w:rsidRPr="007A509D">
        <w:rPr>
          <w:b w:val="0"/>
          <w:sz w:val="28"/>
          <w:szCs w:val="28"/>
        </w:rPr>
        <w:t>направления</w:t>
      </w:r>
      <w:r w:rsidRPr="007A509D">
        <w:rPr>
          <w:b w:val="0"/>
          <w:spacing w:val="-6"/>
          <w:sz w:val="28"/>
          <w:szCs w:val="28"/>
        </w:rPr>
        <w:t xml:space="preserve"> </w:t>
      </w:r>
      <w:r w:rsidRPr="007A509D">
        <w:rPr>
          <w:b w:val="0"/>
          <w:sz w:val="28"/>
          <w:szCs w:val="28"/>
        </w:rPr>
        <w:t>воспитания.</w:t>
      </w:r>
    </w:p>
    <w:p w:rsidR="007A509D" w:rsidRPr="007A509D" w:rsidRDefault="007A509D" w:rsidP="007A509D">
      <w:pPr>
        <w:pStyle w:val="Heading1"/>
        <w:ind w:left="-426"/>
        <w:rPr>
          <w:b w:val="0"/>
          <w:sz w:val="28"/>
          <w:szCs w:val="28"/>
        </w:rPr>
      </w:pPr>
      <w:r w:rsidRPr="007A509D">
        <w:rPr>
          <w:b w:val="0"/>
          <w:sz w:val="28"/>
          <w:szCs w:val="28"/>
        </w:rPr>
        <w:t>В</w:t>
      </w:r>
      <w:r w:rsidRPr="007A509D">
        <w:rPr>
          <w:b w:val="0"/>
          <w:spacing w:val="1"/>
          <w:sz w:val="28"/>
          <w:szCs w:val="28"/>
        </w:rPr>
        <w:t xml:space="preserve"> </w:t>
      </w:r>
      <w:r w:rsidRPr="007A509D">
        <w:rPr>
          <w:b w:val="0"/>
          <w:sz w:val="28"/>
          <w:szCs w:val="28"/>
        </w:rPr>
        <w:t>ДОО</w:t>
      </w:r>
      <w:r w:rsidRPr="007A509D">
        <w:rPr>
          <w:b w:val="0"/>
          <w:spacing w:val="1"/>
          <w:sz w:val="28"/>
          <w:szCs w:val="28"/>
        </w:rPr>
        <w:t xml:space="preserve"> </w:t>
      </w:r>
      <w:r w:rsidRPr="007A509D">
        <w:rPr>
          <w:b w:val="0"/>
          <w:sz w:val="28"/>
          <w:szCs w:val="28"/>
        </w:rPr>
        <w:t>проблема</w:t>
      </w:r>
      <w:r w:rsidRPr="007A509D">
        <w:rPr>
          <w:b w:val="0"/>
          <w:spacing w:val="1"/>
          <w:sz w:val="28"/>
          <w:szCs w:val="28"/>
        </w:rPr>
        <w:t xml:space="preserve"> </w:t>
      </w:r>
      <w:r w:rsidRPr="007A509D">
        <w:rPr>
          <w:b w:val="0"/>
          <w:sz w:val="28"/>
          <w:szCs w:val="28"/>
        </w:rPr>
        <w:t>воспитания</w:t>
      </w:r>
      <w:r w:rsidRPr="007A509D">
        <w:rPr>
          <w:b w:val="0"/>
          <w:spacing w:val="1"/>
          <w:sz w:val="28"/>
          <w:szCs w:val="28"/>
        </w:rPr>
        <w:t xml:space="preserve"> </w:t>
      </w:r>
      <w:r w:rsidRPr="007A509D">
        <w:rPr>
          <w:b w:val="0"/>
          <w:sz w:val="28"/>
          <w:szCs w:val="28"/>
        </w:rPr>
        <w:t>у</w:t>
      </w:r>
      <w:r w:rsidRPr="007A509D">
        <w:rPr>
          <w:b w:val="0"/>
          <w:spacing w:val="1"/>
          <w:sz w:val="28"/>
          <w:szCs w:val="28"/>
        </w:rPr>
        <w:t xml:space="preserve"> </w:t>
      </w:r>
      <w:r w:rsidRPr="007A509D">
        <w:rPr>
          <w:b w:val="0"/>
          <w:sz w:val="28"/>
          <w:szCs w:val="28"/>
        </w:rPr>
        <w:t>детей</w:t>
      </w:r>
      <w:r w:rsidRPr="007A509D">
        <w:rPr>
          <w:b w:val="0"/>
          <w:spacing w:val="1"/>
          <w:sz w:val="28"/>
          <w:szCs w:val="28"/>
        </w:rPr>
        <w:t xml:space="preserve"> </w:t>
      </w:r>
      <w:r w:rsidRPr="007A509D">
        <w:rPr>
          <w:b w:val="0"/>
          <w:sz w:val="28"/>
          <w:szCs w:val="28"/>
        </w:rPr>
        <w:t>познавательной</w:t>
      </w:r>
      <w:r w:rsidRPr="007A509D">
        <w:rPr>
          <w:b w:val="0"/>
          <w:spacing w:val="1"/>
          <w:sz w:val="28"/>
          <w:szCs w:val="28"/>
        </w:rPr>
        <w:t xml:space="preserve"> </w:t>
      </w:r>
      <w:r w:rsidRPr="007A509D">
        <w:rPr>
          <w:b w:val="0"/>
          <w:sz w:val="28"/>
          <w:szCs w:val="28"/>
        </w:rPr>
        <w:t>активности</w:t>
      </w:r>
      <w:r w:rsidRPr="007A509D">
        <w:rPr>
          <w:b w:val="0"/>
          <w:spacing w:val="1"/>
          <w:sz w:val="28"/>
          <w:szCs w:val="28"/>
        </w:rPr>
        <w:t xml:space="preserve"> </w:t>
      </w:r>
      <w:r w:rsidRPr="007A509D">
        <w:rPr>
          <w:b w:val="0"/>
          <w:sz w:val="28"/>
          <w:szCs w:val="28"/>
        </w:rPr>
        <w:t>охватывает</w:t>
      </w:r>
      <w:r w:rsidRPr="007A509D">
        <w:rPr>
          <w:b w:val="0"/>
          <w:spacing w:val="1"/>
          <w:sz w:val="28"/>
          <w:szCs w:val="28"/>
        </w:rPr>
        <w:t xml:space="preserve"> </w:t>
      </w:r>
      <w:r w:rsidRPr="007A509D">
        <w:rPr>
          <w:b w:val="0"/>
          <w:sz w:val="28"/>
          <w:szCs w:val="28"/>
        </w:rPr>
        <w:t>все</w:t>
      </w:r>
      <w:r w:rsidRPr="007A509D">
        <w:rPr>
          <w:b w:val="0"/>
          <w:spacing w:val="1"/>
          <w:sz w:val="28"/>
          <w:szCs w:val="28"/>
        </w:rPr>
        <w:t xml:space="preserve"> </w:t>
      </w:r>
      <w:r w:rsidRPr="007A509D">
        <w:rPr>
          <w:b w:val="0"/>
          <w:sz w:val="28"/>
          <w:szCs w:val="28"/>
        </w:rPr>
        <w:t>стороны</w:t>
      </w:r>
      <w:r w:rsidRPr="007A509D">
        <w:rPr>
          <w:b w:val="0"/>
          <w:spacing w:val="1"/>
          <w:sz w:val="28"/>
          <w:szCs w:val="28"/>
        </w:rPr>
        <w:t xml:space="preserve"> </w:t>
      </w:r>
      <w:r w:rsidRPr="007A509D">
        <w:rPr>
          <w:b w:val="0"/>
          <w:sz w:val="28"/>
          <w:szCs w:val="28"/>
        </w:rPr>
        <w:t>воспитательного</w:t>
      </w:r>
      <w:r w:rsidRPr="007A509D">
        <w:rPr>
          <w:b w:val="0"/>
          <w:spacing w:val="1"/>
          <w:sz w:val="28"/>
          <w:szCs w:val="28"/>
        </w:rPr>
        <w:t xml:space="preserve"> </w:t>
      </w:r>
      <w:r w:rsidRPr="007A509D">
        <w:rPr>
          <w:b w:val="0"/>
          <w:sz w:val="28"/>
          <w:szCs w:val="28"/>
        </w:rPr>
        <w:t>процесса</w:t>
      </w:r>
      <w:r w:rsidRPr="007A509D">
        <w:rPr>
          <w:b w:val="0"/>
          <w:spacing w:val="1"/>
          <w:sz w:val="28"/>
          <w:szCs w:val="28"/>
        </w:rPr>
        <w:t xml:space="preserve"> </w:t>
      </w:r>
      <w:r w:rsidRPr="007A509D">
        <w:rPr>
          <w:b w:val="0"/>
          <w:sz w:val="28"/>
          <w:szCs w:val="28"/>
        </w:rPr>
        <w:t>и</w:t>
      </w:r>
      <w:r w:rsidRPr="007A509D">
        <w:rPr>
          <w:b w:val="0"/>
          <w:spacing w:val="1"/>
          <w:sz w:val="28"/>
          <w:szCs w:val="28"/>
        </w:rPr>
        <w:t xml:space="preserve"> </w:t>
      </w:r>
      <w:r w:rsidRPr="007A509D">
        <w:rPr>
          <w:b w:val="0"/>
          <w:sz w:val="28"/>
          <w:szCs w:val="28"/>
        </w:rPr>
        <w:t>является</w:t>
      </w:r>
      <w:r w:rsidRPr="007A509D">
        <w:rPr>
          <w:b w:val="0"/>
          <w:spacing w:val="1"/>
          <w:sz w:val="28"/>
          <w:szCs w:val="28"/>
        </w:rPr>
        <w:t xml:space="preserve"> </w:t>
      </w:r>
      <w:r w:rsidRPr="007A509D">
        <w:rPr>
          <w:b w:val="0"/>
          <w:sz w:val="28"/>
          <w:szCs w:val="28"/>
        </w:rPr>
        <w:t>непременным</w:t>
      </w:r>
      <w:r w:rsidRPr="007A509D">
        <w:rPr>
          <w:b w:val="0"/>
          <w:spacing w:val="1"/>
          <w:sz w:val="28"/>
          <w:szCs w:val="28"/>
        </w:rPr>
        <w:t xml:space="preserve"> </w:t>
      </w:r>
      <w:r w:rsidRPr="007A509D">
        <w:rPr>
          <w:b w:val="0"/>
          <w:sz w:val="28"/>
          <w:szCs w:val="28"/>
        </w:rPr>
        <w:t>условием</w:t>
      </w:r>
      <w:r w:rsidRPr="007A509D">
        <w:rPr>
          <w:b w:val="0"/>
          <w:spacing w:val="1"/>
          <w:sz w:val="28"/>
          <w:szCs w:val="28"/>
        </w:rPr>
        <w:t xml:space="preserve"> </w:t>
      </w:r>
      <w:r w:rsidRPr="007A509D">
        <w:rPr>
          <w:b w:val="0"/>
          <w:sz w:val="28"/>
          <w:szCs w:val="28"/>
        </w:rPr>
        <w:t>формирования</w:t>
      </w:r>
      <w:r w:rsidRPr="007A509D">
        <w:rPr>
          <w:b w:val="0"/>
          <w:spacing w:val="1"/>
          <w:sz w:val="28"/>
          <w:szCs w:val="28"/>
        </w:rPr>
        <w:t xml:space="preserve"> </w:t>
      </w:r>
      <w:r w:rsidRPr="007A509D">
        <w:rPr>
          <w:b w:val="0"/>
          <w:sz w:val="28"/>
          <w:szCs w:val="28"/>
        </w:rPr>
        <w:t>умственных качеств личности, самостоятельности и инициативности ребёнка. Познавательное и</w:t>
      </w:r>
      <w:r w:rsidRPr="007A509D">
        <w:rPr>
          <w:b w:val="0"/>
          <w:spacing w:val="-57"/>
          <w:sz w:val="28"/>
          <w:szCs w:val="28"/>
        </w:rPr>
        <w:t xml:space="preserve"> </w:t>
      </w:r>
      <w:r w:rsidRPr="007A509D">
        <w:rPr>
          <w:b w:val="0"/>
          <w:sz w:val="28"/>
          <w:szCs w:val="28"/>
        </w:rPr>
        <w:t>духовно-нравственное воспитание должны осуществляться в содержательном единстве, так как</w:t>
      </w:r>
      <w:r w:rsidRPr="007A509D">
        <w:rPr>
          <w:b w:val="0"/>
          <w:spacing w:val="1"/>
          <w:sz w:val="28"/>
          <w:szCs w:val="28"/>
        </w:rPr>
        <w:t xml:space="preserve"> </w:t>
      </w:r>
      <w:r w:rsidRPr="007A509D">
        <w:rPr>
          <w:b w:val="0"/>
          <w:sz w:val="28"/>
          <w:szCs w:val="28"/>
        </w:rPr>
        <w:t>знания</w:t>
      </w:r>
      <w:r w:rsidRPr="007A509D">
        <w:rPr>
          <w:b w:val="0"/>
          <w:spacing w:val="-5"/>
          <w:sz w:val="28"/>
          <w:szCs w:val="28"/>
        </w:rPr>
        <w:t xml:space="preserve"> </w:t>
      </w:r>
      <w:r w:rsidRPr="007A509D">
        <w:rPr>
          <w:b w:val="0"/>
          <w:sz w:val="28"/>
          <w:szCs w:val="28"/>
        </w:rPr>
        <w:t>наук</w:t>
      </w:r>
      <w:r w:rsidRPr="007A509D">
        <w:rPr>
          <w:b w:val="0"/>
          <w:spacing w:val="-2"/>
          <w:sz w:val="28"/>
          <w:szCs w:val="28"/>
        </w:rPr>
        <w:t xml:space="preserve"> </w:t>
      </w:r>
      <w:r w:rsidRPr="007A509D">
        <w:rPr>
          <w:b w:val="0"/>
          <w:sz w:val="28"/>
          <w:szCs w:val="28"/>
        </w:rPr>
        <w:t>и</w:t>
      </w:r>
      <w:r w:rsidRPr="007A509D">
        <w:rPr>
          <w:b w:val="0"/>
          <w:spacing w:val="1"/>
          <w:sz w:val="28"/>
          <w:szCs w:val="28"/>
        </w:rPr>
        <w:t xml:space="preserve"> </w:t>
      </w:r>
      <w:r w:rsidRPr="007A509D">
        <w:rPr>
          <w:b w:val="0"/>
          <w:sz w:val="28"/>
          <w:szCs w:val="28"/>
        </w:rPr>
        <w:t>незнание</w:t>
      </w:r>
      <w:r w:rsidRPr="007A509D">
        <w:rPr>
          <w:b w:val="0"/>
          <w:spacing w:val="-6"/>
          <w:sz w:val="28"/>
          <w:szCs w:val="28"/>
        </w:rPr>
        <w:t xml:space="preserve"> </w:t>
      </w:r>
      <w:r w:rsidRPr="007A509D">
        <w:rPr>
          <w:b w:val="0"/>
          <w:sz w:val="28"/>
          <w:szCs w:val="28"/>
        </w:rPr>
        <w:t>добра</w:t>
      </w:r>
      <w:r w:rsidRPr="007A509D">
        <w:rPr>
          <w:b w:val="0"/>
          <w:spacing w:val="-6"/>
          <w:sz w:val="28"/>
          <w:szCs w:val="28"/>
        </w:rPr>
        <w:t xml:space="preserve"> </w:t>
      </w:r>
      <w:r w:rsidRPr="007A509D">
        <w:rPr>
          <w:b w:val="0"/>
          <w:sz w:val="28"/>
          <w:szCs w:val="28"/>
        </w:rPr>
        <w:t>ограничивает</w:t>
      </w:r>
      <w:r w:rsidRPr="007A509D">
        <w:rPr>
          <w:b w:val="0"/>
          <w:spacing w:val="-4"/>
          <w:sz w:val="28"/>
          <w:szCs w:val="28"/>
        </w:rPr>
        <w:t xml:space="preserve"> </w:t>
      </w:r>
      <w:r w:rsidRPr="007A509D">
        <w:rPr>
          <w:b w:val="0"/>
          <w:sz w:val="28"/>
          <w:szCs w:val="28"/>
        </w:rPr>
        <w:t>и</w:t>
      </w:r>
      <w:r w:rsidRPr="007A509D">
        <w:rPr>
          <w:b w:val="0"/>
          <w:spacing w:val="1"/>
          <w:sz w:val="28"/>
          <w:szCs w:val="28"/>
        </w:rPr>
        <w:t xml:space="preserve"> </w:t>
      </w:r>
      <w:r w:rsidRPr="007A509D">
        <w:rPr>
          <w:b w:val="0"/>
          <w:sz w:val="28"/>
          <w:szCs w:val="28"/>
        </w:rPr>
        <w:t>деформирует личностное</w:t>
      </w:r>
      <w:r w:rsidRPr="007A509D">
        <w:rPr>
          <w:b w:val="0"/>
          <w:spacing w:val="-1"/>
          <w:sz w:val="28"/>
          <w:szCs w:val="28"/>
        </w:rPr>
        <w:t xml:space="preserve"> </w:t>
      </w:r>
      <w:r w:rsidRPr="007A509D">
        <w:rPr>
          <w:b w:val="0"/>
          <w:sz w:val="28"/>
          <w:szCs w:val="28"/>
        </w:rPr>
        <w:t>развитие</w:t>
      </w:r>
      <w:r w:rsidRPr="007A509D">
        <w:rPr>
          <w:b w:val="0"/>
          <w:spacing w:val="58"/>
          <w:sz w:val="28"/>
          <w:szCs w:val="28"/>
        </w:rPr>
        <w:t xml:space="preserve"> </w:t>
      </w:r>
      <w:r w:rsidRPr="007A509D">
        <w:rPr>
          <w:b w:val="0"/>
          <w:sz w:val="28"/>
          <w:szCs w:val="28"/>
        </w:rPr>
        <w:t>ребёнка.</w:t>
      </w:r>
    </w:p>
    <w:p w:rsidR="007A509D" w:rsidRPr="007A509D" w:rsidRDefault="007A509D" w:rsidP="007A509D">
      <w:pPr>
        <w:pStyle w:val="Heading1"/>
        <w:ind w:left="-426"/>
        <w:rPr>
          <w:b w:val="0"/>
          <w:sz w:val="28"/>
          <w:szCs w:val="28"/>
        </w:rPr>
      </w:pPr>
      <w:r w:rsidRPr="007A509D">
        <w:rPr>
          <w:b w:val="0"/>
          <w:sz w:val="28"/>
          <w:szCs w:val="28"/>
        </w:rPr>
        <w:t>Значимым является воспитание у ребёнка стремления к истине, становление целостной</w:t>
      </w:r>
      <w:r w:rsidRPr="007A509D">
        <w:rPr>
          <w:b w:val="0"/>
          <w:spacing w:val="1"/>
          <w:sz w:val="28"/>
          <w:szCs w:val="28"/>
        </w:rPr>
        <w:t xml:space="preserve"> </w:t>
      </w:r>
      <w:r w:rsidRPr="007A509D">
        <w:rPr>
          <w:b w:val="0"/>
          <w:sz w:val="28"/>
          <w:szCs w:val="28"/>
        </w:rPr>
        <w:t>картины мира, в которой интегрировано ценностное, эмоционально окрашенное отношение к</w:t>
      </w:r>
      <w:r w:rsidRPr="007A509D">
        <w:rPr>
          <w:b w:val="0"/>
          <w:spacing w:val="1"/>
          <w:sz w:val="28"/>
          <w:szCs w:val="28"/>
        </w:rPr>
        <w:t xml:space="preserve"> </w:t>
      </w:r>
      <w:r w:rsidRPr="007A509D">
        <w:rPr>
          <w:b w:val="0"/>
          <w:sz w:val="28"/>
          <w:szCs w:val="28"/>
        </w:rPr>
        <w:t>миру,</w:t>
      </w:r>
      <w:r w:rsidRPr="007A509D">
        <w:rPr>
          <w:b w:val="0"/>
          <w:spacing w:val="3"/>
          <w:sz w:val="28"/>
          <w:szCs w:val="28"/>
        </w:rPr>
        <w:t xml:space="preserve"> </w:t>
      </w:r>
      <w:r w:rsidRPr="007A509D">
        <w:rPr>
          <w:b w:val="0"/>
          <w:sz w:val="28"/>
          <w:szCs w:val="28"/>
        </w:rPr>
        <w:t>людям,</w:t>
      </w:r>
      <w:r w:rsidRPr="007A509D">
        <w:rPr>
          <w:b w:val="0"/>
          <w:spacing w:val="4"/>
          <w:sz w:val="28"/>
          <w:szCs w:val="28"/>
        </w:rPr>
        <w:t xml:space="preserve"> </w:t>
      </w:r>
      <w:r w:rsidRPr="007A509D">
        <w:rPr>
          <w:b w:val="0"/>
          <w:sz w:val="28"/>
          <w:szCs w:val="28"/>
        </w:rPr>
        <w:t>природе,</w:t>
      </w:r>
      <w:r w:rsidRPr="007A509D">
        <w:rPr>
          <w:b w:val="0"/>
          <w:spacing w:val="4"/>
          <w:sz w:val="28"/>
          <w:szCs w:val="28"/>
        </w:rPr>
        <w:t xml:space="preserve"> </w:t>
      </w:r>
      <w:r w:rsidRPr="007A509D">
        <w:rPr>
          <w:b w:val="0"/>
          <w:sz w:val="28"/>
          <w:szCs w:val="28"/>
        </w:rPr>
        <w:t>деятельности</w:t>
      </w:r>
      <w:r w:rsidRPr="007A509D">
        <w:rPr>
          <w:b w:val="0"/>
          <w:spacing w:val="-2"/>
          <w:sz w:val="28"/>
          <w:szCs w:val="28"/>
        </w:rPr>
        <w:t xml:space="preserve"> </w:t>
      </w:r>
      <w:r w:rsidRPr="007A509D">
        <w:rPr>
          <w:b w:val="0"/>
          <w:sz w:val="28"/>
          <w:szCs w:val="28"/>
        </w:rPr>
        <w:t>человека.</w:t>
      </w:r>
    </w:p>
    <w:p w:rsidR="007A509D" w:rsidRPr="007A509D" w:rsidRDefault="007A509D" w:rsidP="007A509D">
      <w:pPr>
        <w:pStyle w:val="Heading1"/>
        <w:ind w:left="-426"/>
        <w:rPr>
          <w:sz w:val="28"/>
          <w:szCs w:val="28"/>
        </w:rPr>
      </w:pPr>
      <w:r w:rsidRPr="007A509D">
        <w:rPr>
          <w:sz w:val="28"/>
          <w:szCs w:val="28"/>
        </w:rPr>
        <w:t>Физическое</w:t>
      </w:r>
      <w:r w:rsidRPr="007A509D">
        <w:rPr>
          <w:spacing w:val="-6"/>
          <w:sz w:val="28"/>
          <w:szCs w:val="28"/>
        </w:rPr>
        <w:t xml:space="preserve"> </w:t>
      </w:r>
      <w:r w:rsidRPr="007A509D">
        <w:rPr>
          <w:sz w:val="28"/>
          <w:szCs w:val="28"/>
        </w:rPr>
        <w:t>и</w:t>
      </w:r>
      <w:r w:rsidRPr="007A509D">
        <w:rPr>
          <w:spacing w:val="-8"/>
          <w:sz w:val="28"/>
          <w:szCs w:val="28"/>
        </w:rPr>
        <w:t xml:space="preserve"> </w:t>
      </w:r>
      <w:r w:rsidRPr="007A509D">
        <w:rPr>
          <w:sz w:val="28"/>
          <w:szCs w:val="28"/>
        </w:rPr>
        <w:t>оздоровительное</w:t>
      </w:r>
      <w:r w:rsidRPr="007A509D">
        <w:rPr>
          <w:spacing w:val="-6"/>
          <w:sz w:val="28"/>
          <w:szCs w:val="28"/>
        </w:rPr>
        <w:t xml:space="preserve"> </w:t>
      </w:r>
      <w:r w:rsidRPr="007A509D">
        <w:rPr>
          <w:sz w:val="28"/>
          <w:szCs w:val="28"/>
        </w:rPr>
        <w:t>направление</w:t>
      </w:r>
      <w:r w:rsidRPr="007A509D">
        <w:rPr>
          <w:spacing w:val="11"/>
          <w:sz w:val="28"/>
          <w:szCs w:val="28"/>
        </w:rPr>
        <w:t xml:space="preserve"> </w:t>
      </w:r>
      <w:r w:rsidRPr="007A509D">
        <w:rPr>
          <w:sz w:val="28"/>
          <w:szCs w:val="28"/>
        </w:rPr>
        <w:t>воспитания.</w:t>
      </w:r>
    </w:p>
    <w:p w:rsidR="007A509D" w:rsidRPr="007A509D" w:rsidRDefault="007A509D" w:rsidP="007A509D">
      <w:pPr>
        <w:pStyle w:val="Heading1"/>
        <w:ind w:left="-426"/>
        <w:rPr>
          <w:b w:val="0"/>
          <w:sz w:val="28"/>
          <w:szCs w:val="28"/>
        </w:rPr>
      </w:pPr>
      <w:r w:rsidRPr="007A509D">
        <w:rPr>
          <w:b w:val="0"/>
          <w:i/>
          <w:sz w:val="28"/>
          <w:szCs w:val="28"/>
        </w:rPr>
        <w:t>Цель</w:t>
      </w:r>
      <w:r w:rsidRPr="007A509D">
        <w:rPr>
          <w:b w:val="0"/>
          <w:i/>
          <w:spacing w:val="1"/>
          <w:sz w:val="28"/>
          <w:szCs w:val="28"/>
        </w:rPr>
        <w:t xml:space="preserve"> </w:t>
      </w:r>
      <w:r w:rsidRPr="007A509D">
        <w:rPr>
          <w:b w:val="0"/>
          <w:i/>
          <w:sz w:val="28"/>
          <w:szCs w:val="28"/>
        </w:rPr>
        <w:t>физического</w:t>
      </w:r>
      <w:r w:rsidRPr="007A509D">
        <w:rPr>
          <w:b w:val="0"/>
          <w:i/>
          <w:spacing w:val="1"/>
          <w:sz w:val="28"/>
          <w:szCs w:val="28"/>
        </w:rPr>
        <w:t xml:space="preserve"> </w:t>
      </w:r>
      <w:r w:rsidRPr="007A509D">
        <w:rPr>
          <w:b w:val="0"/>
          <w:i/>
          <w:sz w:val="28"/>
          <w:szCs w:val="28"/>
        </w:rPr>
        <w:t>и</w:t>
      </w:r>
      <w:r w:rsidRPr="007A509D">
        <w:rPr>
          <w:b w:val="0"/>
          <w:i/>
          <w:spacing w:val="1"/>
          <w:sz w:val="28"/>
          <w:szCs w:val="28"/>
        </w:rPr>
        <w:t xml:space="preserve"> </w:t>
      </w:r>
      <w:r w:rsidRPr="007A509D">
        <w:rPr>
          <w:b w:val="0"/>
          <w:i/>
          <w:sz w:val="28"/>
          <w:szCs w:val="28"/>
        </w:rPr>
        <w:t>оздоровительного</w:t>
      </w:r>
      <w:r w:rsidRPr="007A509D">
        <w:rPr>
          <w:b w:val="0"/>
          <w:i/>
          <w:spacing w:val="1"/>
          <w:sz w:val="28"/>
          <w:szCs w:val="28"/>
        </w:rPr>
        <w:t xml:space="preserve"> </w:t>
      </w:r>
      <w:r w:rsidRPr="007A509D">
        <w:rPr>
          <w:b w:val="0"/>
          <w:i/>
          <w:sz w:val="28"/>
          <w:szCs w:val="28"/>
        </w:rPr>
        <w:t>воспитания</w:t>
      </w:r>
      <w:r w:rsidRPr="007A509D">
        <w:rPr>
          <w:b w:val="0"/>
          <w:spacing w:val="1"/>
          <w:sz w:val="28"/>
          <w:szCs w:val="28"/>
        </w:rPr>
        <w:t xml:space="preserve"> </w:t>
      </w:r>
      <w:r w:rsidRPr="007A509D">
        <w:rPr>
          <w:b w:val="0"/>
          <w:sz w:val="28"/>
          <w:szCs w:val="28"/>
        </w:rPr>
        <w:t>-</w:t>
      </w:r>
      <w:r w:rsidRPr="007A509D">
        <w:rPr>
          <w:b w:val="0"/>
          <w:spacing w:val="1"/>
          <w:sz w:val="28"/>
          <w:szCs w:val="28"/>
        </w:rPr>
        <w:t xml:space="preserve"> </w:t>
      </w:r>
      <w:r w:rsidRPr="007A509D">
        <w:rPr>
          <w:b w:val="0"/>
          <w:sz w:val="28"/>
          <w:szCs w:val="28"/>
        </w:rPr>
        <w:t>формирование</w:t>
      </w:r>
      <w:r w:rsidRPr="007A509D">
        <w:rPr>
          <w:b w:val="0"/>
          <w:spacing w:val="1"/>
          <w:sz w:val="28"/>
          <w:szCs w:val="28"/>
        </w:rPr>
        <w:t xml:space="preserve"> </w:t>
      </w:r>
      <w:r w:rsidRPr="007A509D">
        <w:rPr>
          <w:b w:val="0"/>
          <w:sz w:val="28"/>
          <w:szCs w:val="28"/>
        </w:rPr>
        <w:t>ценностного</w:t>
      </w:r>
      <w:r w:rsidRPr="007A509D">
        <w:rPr>
          <w:b w:val="0"/>
          <w:spacing w:val="1"/>
          <w:sz w:val="28"/>
          <w:szCs w:val="28"/>
        </w:rPr>
        <w:t xml:space="preserve"> </w:t>
      </w:r>
      <w:r w:rsidRPr="007A509D">
        <w:rPr>
          <w:b w:val="0"/>
          <w:sz w:val="28"/>
          <w:szCs w:val="28"/>
        </w:rPr>
        <w:t>отношения</w:t>
      </w:r>
      <w:r w:rsidRPr="007A509D">
        <w:rPr>
          <w:b w:val="0"/>
          <w:spacing w:val="1"/>
          <w:sz w:val="28"/>
          <w:szCs w:val="28"/>
        </w:rPr>
        <w:t xml:space="preserve"> </w:t>
      </w:r>
      <w:r w:rsidRPr="007A509D">
        <w:rPr>
          <w:b w:val="0"/>
          <w:sz w:val="28"/>
          <w:szCs w:val="28"/>
        </w:rPr>
        <w:t>детей</w:t>
      </w:r>
      <w:r w:rsidRPr="007A509D">
        <w:rPr>
          <w:b w:val="0"/>
          <w:spacing w:val="1"/>
          <w:sz w:val="28"/>
          <w:szCs w:val="28"/>
        </w:rPr>
        <w:t xml:space="preserve"> </w:t>
      </w:r>
      <w:r w:rsidRPr="007A509D">
        <w:rPr>
          <w:b w:val="0"/>
          <w:sz w:val="28"/>
          <w:szCs w:val="28"/>
        </w:rPr>
        <w:t>к</w:t>
      </w:r>
      <w:r w:rsidRPr="007A509D">
        <w:rPr>
          <w:b w:val="0"/>
          <w:spacing w:val="1"/>
          <w:sz w:val="28"/>
          <w:szCs w:val="28"/>
        </w:rPr>
        <w:t xml:space="preserve"> </w:t>
      </w:r>
      <w:r w:rsidRPr="007A509D">
        <w:rPr>
          <w:b w:val="0"/>
          <w:sz w:val="28"/>
          <w:szCs w:val="28"/>
        </w:rPr>
        <w:t>здоровому</w:t>
      </w:r>
      <w:r w:rsidRPr="007A509D">
        <w:rPr>
          <w:b w:val="0"/>
          <w:spacing w:val="1"/>
          <w:sz w:val="28"/>
          <w:szCs w:val="28"/>
        </w:rPr>
        <w:t xml:space="preserve"> </w:t>
      </w:r>
      <w:r w:rsidRPr="007A509D">
        <w:rPr>
          <w:b w:val="0"/>
          <w:sz w:val="28"/>
          <w:szCs w:val="28"/>
        </w:rPr>
        <w:t>образу</w:t>
      </w:r>
      <w:r w:rsidRPr="007A509D">
        <w:rPr>
          <w:b w:val="0"/>
          <w:spacing w:val="1"/>
          <w:sz w:val="28"/>
          <w:szCs w:val="28"/>
        </w:rPr>
        <w:t xml:space="preserve"> </w:t>
      </w:r>
      <w:r w:rsidRPr="007A509D">
        <w:rPr>
          <w:b w:val="0"/>
          <w:sz w:val="28"/>
          <w:szCs w:val="28"/>
        </w:rPr>
        <w:t>жизни,</w:t>
      </w:r>
      <w:r w:rsidRPr="007A509D">
        <w:rPr>
          <w:b w:val="0"/>
          <w:spacing w:val="1"/>
          <w:sz w:val="28"/>
          <w:szCs w:val="28"/>
        </w:rPr>
        <w:t xml:space="preserve"> </w:t>
      </w:r>
      <w:r w:rsidRPr="007A509D">
        <w:rPr>
          <w:b w:val="0"/>
          <w:sz w:val="28"/>
          <w:szCs w:val="28"/>
        </w:rPr>
        <w:t>овладение</w:t>
      </w:r>
      <w:r w:rsidRPr="007A509D">
        <w:rPr>
          <w:b w:val="0"/>
          <w:spacing w:val="1"/>
          <w:sz w:val="28"/>
          <w:szCs w:val="28"/>
        </w:rPr>
        <w:t xml:space="preserve"> </w:t>
      </w:r>
      <w:r w:rsidRPr="007A509D">
        <w:rPr>
          <w:b w:val="0"/>
          <w:sz w:val="28"/>
          <w:szCs w:val="28"/>
        </w:rPr>
        <w:t>элементарными</w:t>
      </w:r>
      <w:r w:rsidRPr="007A509D">
        <w:rPr>
          <w:b w:val="0"/>
          <w:spacing w:val="1"/>
          <w:sz w:val="28"/>
          <w:szCs w:val="28"/>
        </w:rPr>
        <w:t xml:space="preserve"> </w:t>
      </w:r>
      <w:r w:rsidRPr="007A509D">
        <w:rPr>
          <w:b w:val="0"/>
          <w:sz w:val="28"/>
          <w:szCs w:val="28"/>
        </w:rPr>
        <w:t>гигиеническими</w:t>
      </w:r>
      <w:r w:rsidRPr="007A509D">
        <w:rPr>
          <w:b w:val="0"/>
          <w:spacing w:val="1"/>
          <w:sz w:val="28"/>
          <w:szCs w:val="28"/>
        </w:rPr>
        <w:t xml:space="preserve"> </w:t>
      </w:r>
      <w:r w:rsidRPr="007A509D">
        <w:rPr>
          <w:b w:val="0"/>
          <w:sz w:val="28"/>
          <w:szCs w:val="28"/>
        </w:rPr>
        <w:t>навыками</w:t>
      </w:r>
      <w:r w:rsidRPr="007A509D">
        <w:rPr>
          <w:b w:val="0"/>
          <w:spacing w:val="-3"/>
          <w:sz w:val="28"/>
          <w:szCs w:val="28"/>
        </w:rPr>
        <w:t xml:space="preserve"> </w:t>
      </w:r>
      <w:r w:rsidRPr="007A509D">
        <w:rPr>
          <w:b w:val="0"/>
          <w:sz w:val="28"/>
          <w:szCs w:val="28"/>
        </w:rPr>
        <w:t>и</w:t>
      </w:r>
      <w:r w:rsidRPr="007A509D">
        <w:rPr>
          <w:b w:val="0"/>
          <w:spacing w:val="3"/>
          <w:sz w:val="28"/>
          <w:szCs w:val="28"/>
        </w:rPr>
        <w:t xml:space="preserve"> </w:t>
      </w:r>
      <w:r w:rsidRPr="007A509D">
        <w:rPr>
          <w:b w:val="0"/>
          <w:sz w:val="28"/>
          <w:szCs w:val="28"/>
        </w:rPr>
        <w:t>правилами</w:t>
      </w:r>
      <w:r w:rsidRPr="007A509D">
        <w:rPr>
          <w:b w:val="0"/>
          <w:spacing w:val="-2"/>
          <w:sz w:val="28"/>
          <w:szCs w:val="28"/>
        </w:rPr>
        <w:t xml:space="preserve"> </w:t>
      </w:r>
      <w:r w:rsidRPr="007A509D">
        <w:rPr>
          <w:b w:val="0"/>
          <w:sz w:val="28"/>
          <w:szCs w:val="28"/>
        </w:rPr>
        <w:t>безопасности.</w:t>
      </w:r>
    </w:p>
    <w:p w:rsidR="007A509D" w:rsidRPr="007A509D" w:rsidRDefault="007A509D" w:rsidP="007A509D">
      <w:pPr>
        <w:pStyle w:val="Heading1"/>
        <w:ind w:left="-426"/>
        <w:rPr>
          <w:b w:val="0"/>
          <w:sz w:val="28"/>
          <w:szCs w:val="28"/>
        </w:rPr>
      </w:pPr>
      <w:r w:rsidRPr="007A509D">
        <w:rPr>
          <w:b w:val="0"/>
          <w:sz w:val="28"/>
          <w:szCs w:val="28"/>
        </w:rPr>
        <w:t>Ценности</w:t>
      </w:r>
      <w:r w:rsidRPr="007A509D">
        <w:rPr>
          <w:b w:val="0"/>
          <w:spacing w:val="1"/>
          <w:sz w:val="28"/>
          <w:szCs w:val="28"/>
        </w:rPr>
        <w:t xml:space="preserve"> </w:t>
      </w:r>
      <w:r w:rsidRPr="007A509D">
        <w:rPr>
          <w:b w:val="0"/>
          <w:sz w:val="28"/>
          <w:szCs w:val="28"/>
        </w:rPr>
        <w:t>жизнь</w:t>
      </w:r>
      <w:r w:rsidRPr="007A509D">
        <w:rPr>
          <w:b w:val="0"/>
          <w:spacing w:val="1"/>
          <w:sz w:val="28"/>
          <w:szCs w:val="28"/>
        </w:rPr>
        <w:t xml:space="preserve"> </w:t>
      </w:r>
      <w:r w:rsidRPr="007A509D">
        <w:rPr>
          <w:b w:val="0"/>
          <w:sz w:val="28"/>
          <w:szCs w:val="28"/>
        </w:rPr>
        <w:t>и</w:t>
      </w:r>
      <w:r w:rsidRPr="007A509D">
        <w:rPr>
          <w:b w:val="0"/>
          <w:spacing w:val="1"/>
          <w:sz w:val="28"/>
          <w:szCs w:val="28"/>
        </w:rPr>
        <w:t xml:space="preserve"> </w:t>
      </w:r>
      <w:r w:rsidRPr="007A509D">
        <w:rPr>
          <w:b w:val="0"/>
          <w:sz w:val="28"/>
          <w:szCs w:val="28"/>
        </w:rPr>
        <w:t>здоровье</w:t>
      </w:r>
      <w:r w:rsidRPr="007A509D">
        <w:rPr>
          <w:b w:val="0"/>
          <w:spacing w:val="1"/>
          <w:sz w:val="28"/>
          <w:szCs w:val="28"/>
        </w:rPr>
        <w:t xml:space="preserve"> </w:t>
      </w:r>
      <w:r w:rsidRPr="007A509D">
        <w:rPr>
          <w:b w:val="0"/>
          <w:sz w:val="28"/>
          <w:szCs w:val="28"/>
        </w:rPr>
        <w:t>лежит</w:t>
      </w:r>
      <w:r w:rsidRPr="007A509D">
        <w:rPr>
          <w:b w:val="0"/>
          <w:spacing w:val="1"/>
          <w:sz w:val="28"/>
          <w:szCs w:val="28"/>
        </w:rPr>
        <w:t xml:space="preserve"> </w:t>
      </w:r>
      <w:r w:rsidRPr="007A509D">
        <w:rPr>
          <w:b w:val="0"/>
          <w:sz w:val="28"/>
          <w:szCs w:val="28"/>
        </w:rPr>
        <w:t>в</w:t>
      </w:r>
      <w:r w:rsidRPr="007A509D">
        <w:rPr>
          <w:b w:val="0"/>
          <w:spacing w:val="1"/>
          <w:sz w:val="28"/>
          <w:szCs w:val="28"/>
        </w:rPr>
        <w:t xml:space="preserve"> </w:t>
      </w:r>
      <w:r w:rsidRPr="007A509D">
        <w:rPr>
          <w:b w:val="0"/>
          <w:sz w:val="28"/>
          <w:szCs w:val="28"/>
        </w:rPr>
        <w:t>основе</w:t>
      </w:r>
      <w:r w:rsidRPr="007A509D">
        <w:rPr>
          <w:b w:val="0"/>
          <w:spacing w:val="1"/>
          <w:sz w:val="28"/>
          <w:szCs w:val="28"/>
        </w:rPr>
        <w:t xml:space="preserve"> </w:t>
      </w:r>
      <w:r w:rsidRPr="007A509D">
        <w:rPr>
          <w:b w:val="0"/>
          <w:sz w:val="28"/>
          <w:szCs w:val="28"/>
        </w:rPr>
        <w:t>физического</w:t>
      </w:r>
      <w:r w:rsidRPr="007A509D">
        <w:rPr>
          <w:b w:val="0"/>
          <w:spacing w:val="1"/>
          <w:sz w:val="28"/>
          <w:szCs w:val="28"/>
        </w:rPr>
        <w:t xml:space="preserve"> </w:t>
      </w:r>
      <w:r w:rsidRPr="007A509D">
        <w:rPr>
          <w:b w:val="0"/>
          <w:sz w:val="28"/>
          <w:szCs w:val="28"/>
        </w:rPr>
        <w:t>и</w:t>
      </w:r>
      <w:r w:rsidRPr="007A509D">
        <w:rPr>
          <w:b w:val="0"/>
          <w:spacing w:val="1"/>
          <w:sz w:val="28"/>
          <w:szCs w:val="28"/>
        </w:rPr>
        <w:t xml:space="preserve"> </w:t>
      </w:r>
      <w:r w:rsidRPr="007A509D">
        <w:rPr>
          <w:b w:val="0"/>
          <w:sz w:val="28"/>
          <w:szCs w:val="28"/>
        </w:rPr>
        <w:t>оздоровительного</w:t>
      </w:r>
      <w:r w:rsidRPr="007A509D">
        <w:rPr>
          <w:b w:val="0"/>
          <w:spacing w:val="1"/>
          <w:sz w:val="28"/>
          <w:szCs w:val="28"/>
        </w:rPr>
        <w:t xml:space="preserve"> </w:t>
      </w:r>
      <w:r w:rsidRPr="007A509D">
        <w:rPr>
          <w:b w:val="0"/>
          <w:sz w:val="28"/>
          <w:szCs w:val="28"/>
        </w:rPr>
        <w:t>направления</w:t>
      </w:r>
      <w:r w:rsidRPr="007A509D">
        <w:rPr>
          <w:b w:val="0"/>
          <w:spacing w:val="3"/>
          <w:sz w:val="28"/>
          <w:szCs w:val="28"/>
        </w:rPr>
        <w:t xml:space="preserve"> </w:t>
      </w:r>
      <w:r w:rsidRPr="007A509D">
        <w:rPr>
          <w:b w:val="0"/>
          <w:sz w:val="28"/>
          <w:szCs w:val="28"/>
        </w:rPr>
        <w:t>воспитания.</w:t>
      </w:r>
    </w:p>
    <w:p w:rsidR="005C6616" w:rsidRPr="007A509D" w:rsidRDefault="007A509D" w:rsidP="00A0776D">
      <w:pPr>
        <w:pStyle w:val="Heading1"/>
        <w:ind w:left="-426"/>
        <w:rPr>
          <w:b w:val="0"/>
          <w:sz w:val="28"/>
          <w:szCs w:val="28"/>
        </w:rPr>
      </w:pPr>
      <w:r w:rsidRPr="007A509D">
        <w:rPr>
          <w:b w:val="0"/>
          <w:sz w:val="28"/>
          <w:szCs w:val="28"/>
        </w:rPr>
        <w:lastRenderedPageBreak/>
        <w:t>Физическое и оздоровительное направление воспитания основано на идее охраны и</w:t>
      </w:r>
      <w:r w:rsidRPr="007A509D">
        <w:rPr>
          <w:b w:val="0"/>
          <w:spacing w:val="1"/>
          <w:sz w:val="28"/>
          <w:szCs w:val="28"/>
        </w:rPr>
        <w:t xml:space="preserve"> </w:t>
      </w:r>
      <w:r w:rsidRPr="007A509D">
        <w:rPr>
          <w:b w:val="0"/>
          <w:sz w:val="28"/>
          <w:szCs w:val="28"/>
        </w:rPr>
        <w:t>укрепления здоровья детей, становления осознанного отношения к жизни как основоположной</w:t>
      </w:r>
      <w:r w:rsidRPr="007A509D">
        <w:rPr>
          <w:b w:val="0"/>
          <w:spacing w:val="-57"/>
          <w:sz w:val="28"/>
          <w:szCs w:val="28"/>
        </w:rPr>
        <w:t xml:space="preserve"> </w:t>
      </w:r>
      <w:r w:rsidRPr="007A509D">
        <w:rPr>
          <w:b w:val="0"/>
          <w:sz w:val="28"/>
          <w:szCs w:val="28"/>
        </w:rPr>
        <w:t>ценности и здоровью как совокупности физического, духовного и социального благополучия</w:t>
      </w:r>
      <w:r w:rsidRPr="007A509D">
        <w:rPr>
          <w:b w:val="0"/>
          <w:spacing w:val="1"/>
          <w:sz w:val="28"/>
          <w:szCs w:val="28"/>
        </w:rPr>
        <w:t xml:space="preserve"> </w:t>
      </w:r>
      <w:r w:rsidRPr="007A509D">
        <w:rPr>
          <w:b w:val="0"/>
          <w:sz w:val="28"/>
          <w:szCs w:val="28"/>
        </w:rPr>
        <w:t>человека.</w:t>
      </w:r>
    </w:p>
    <w:p w:rsidR="007A509D" w:rsidRPr="007A509D" w:rsidRDefault="007A509D" w:rsidP="007A509D">
      <w:pPr>
        <w:pStyle w:val="Heading1"/>
        <w:ind w:left="-426"/>
        <w:rPr>
          <w:sz w:val="28"/>
          <w:szCs w:val="28"/>
        </w:rPr>
      </w:pPr>
      <w:r w:rsidRPr="007A509D">
        <w:rPr>
          <w:sz w:val="28"/>
          <w:szCs w:val="28"/>
        </w:rPr>
        <w:t>Трудовое</w:t>
      </w:r>
      <w:r w:rsidRPr="007A509D">
        <w:rPr>
          <w:spacing w:val="-8"/>
          <w:sz w:val="28"/>
          <w:szCs w:val="28"/>
        </w:rPr>
        <w:t xml:space="preserve"> </w:t>
      </w:r>
      <w:r w:rsidRPr="007A509D">
        <w:rPr>
          <w:sz w:val="28"/>
          <w:szCs w:val="28"/>
        </w:rPr>
        <w:t>направление</w:t>
      </w:r>
      <w:r w:rsidRPr="007A509D">
        <w:rPr>
          <w:spacing w:val="32"/>
          <w:sz w:val="28"/>
          <w:szCs w:val="28"/>
        </w:rPr>
        <w:t xml:space="preserve"> </w:t>
      </w:r>
      <w:r w:rsidRPr="007A509D">
        <w:rPr>
          <w:sz w:val="28"/>
          <w:szCs w:val="28"/>
        </w:rPr>
        <w:t>воспитания.</w:t>
      </w:r>
    </w:p>
    <w:p w:rsidR="007A509D" w:rsidRPr="007A509D" w:rsidRDefault="007A509D" w:rsidP="007A509D">
      <w:pPr>
        <w:pStyle w:val="Heading1"/>
        <w:ind w:left="-426"/>
        <w:rPr>
          <w:b w:val="0"/>
          <w:sz w:val="28"/>
          <w:szCs w:val="28"/>
        </w:rPr>
      </w:pPr>
      <w:r w:rsidRPr="007A509D">
        <w:rPr>
          <w:b w:val="0"/>
          <w:i/>
          <w:sz w:val="28"/>
          <w:szCs w:val="28"/>
        </w:rPr>
        <w:t>Цель трудового воспитания</w:t>
      </w:r>
      <w:r w:rsidRPr="007A509D">
        <w:rPr>
          <w:b w:val="0"/>
          <w:sz w:val="28"/>
          <w:szCs w:val="28"/>
        </w:rPr>
        <w:t xml:space="preserve"> - формирование ценностного отношения детей к труду,</w:t>
      </w:r>
      <w:r w:rsidRPr="007A509D">
        <w:rPr>
          <w:b w:val="0"/>
          <w:spacing w:val="1"/>
          <w:sz w:val="28"/>
          <w:szCs w:val="28"/>
        </w:rPr>
        <w:t xml:space="preserve"> </w:t>
      </w:r>
      <w:r w:rsidRPr="007A509D">
        <w:rPr>
          <w:b w:val="0"/>
          <w:sz w:val="28"/>
          <w:szCs w:val="28"/>
        </w:rPr>
        <w:t>трудолюбию</w:t>
      </w:r>
      <w:r w:rsidRPr="007A509D">
        <w:rPr>
          <w:b w:val="0"/>
          <w:spacing w:val="-1"/>
          <w:sz w:val="28"/>
          <w:szCs w:val="28"/>
        </w:rPr>
        <w:t xml:space="preserve"> </w:t>
      </w:r>
      <w:r w:rsidRPr="007A509D">
        <w:rPr>
          <w:b w:val="0"/>
          <w:sz w:val="28"/>
          <w:szCs w:val="28"/>
        </w:rPr>
        <w:t>и</w:t>
      </w:r>
      <w:r w:rsidRPr="007A509D">
        <w:rPr>
          <w:b w:val="0"/>
          <w:spacing w:val="3"/>
          <w:sz w:val="28"/>
          <w:szCs w:val="28"/>
        </w:rPr>
        <w:t xml:space="preserve"> </w:t>
      </w:r>
      <w:r w:rsidRPr="007A509D">
        <w:rPr>
          <w:b w:val="0"/>
          <w:sz w:val="28"/>
          <w:szCs w:val="28"/>
        </w:rPr>
        <w:t>приобщение ребёнка</w:t>
      </w:r>
      <w:r w:rsidRPr="007A509D">
        <w:rPr>
          <w:b w:val="0"/>
          <w:spacing w:val="1"/>
          <w:sz w:val="28"/>
          <w:szCs w:val="28"/>
        </w:rPr>
        <w:t xml:space="preserve"> </w:t>
      </w:r>
      <w:r w:rsidRPr="007A509D">
        <w:rPr>
          <w:b w:val="0"/>
          <w:sz w:val="28"/>
          <w:szCs w:val="28"/>
        </w:rPr>
        <w:t>к</w:t>
      </w:r>
      <w:r w:rsidRPr="007A509D">
        <w:rPr>
          <w:b w:val="0"/>
          <w:spacing w:val="44"/>
          <w:sz w:val="28"/>
          <w:szCs w:val="28"/>
        </w:rPr>
        <w:t xml:space="preserve"> </w:t>
      </w:r>
      <w:r w:rsidRPr="007A509D">
        <w:rPr>
          <w:b w:val="0"/>
          <w:sz w:val="28"/>
          <w:szCs w:val="28"/>
        </w:rPr>
        <w:t>труду.</w:t>
      </w:r>
    </w:p>
    <w:p w:rsidR="007A509D" w:rsidRPr="007A509D" w:rsidRDefault="007A509D" w:rsidP="007A509D">
      <w:pPr>
        <w:pStyle w:val="Heading1"/>
        <w:ind w:left="-426"/>
        <w:rPr>
          <w:b w:val="0"/>
          <w:sz w:val="28"/>
          <w:szCs w:val="28"/>
        </w:rPr>
      </w:pPr>
      <w:r w:rsidRPr="007A509D">
        <w:rPr>
          <w:b w:val="0"/>
          <w:sz w:val="28"/>
          <w:szCs w:val="28"/>
        </w:rPr>
        <w:t>Ценность-труд</w:t>
      </w:r>
      <w:r w:rsidRPr="007A509D">
        <w:rPr>
          <w:b w:val="0"/>
          <w:spacing w:val="-4"/>
          <w:sz w:val="28"/>
          <w:szCs w:val="28"/>
        </w:rPr>
        <w:t xml:space="preserve"> </w:t>
      </w:r>
      <w:r w:rsidRPr="007A509D">
        <w:rPr>
          <w:b w:val="0"/>
          <w:sz w:val="28"/>
          <w:szCs w:val="28"/>
        </w:rPr>
        <w:t>лежит</w:t>
      </w:r>
      <w:r w:rsidRPr="007A509D">
        <w:rPr>
          <w:b w:val="0"/>
          <w:spacing w:val="-5"/>
          <w:sz w:val="28"/>
          <w:szCs w:val="28"/>
        </w:rPr>
        <w:t xml:space="preserve"> </w:t>
      </w:r>
      <w:r w:rsidRPr="007A509D">
        <w:rPr>
          <w:b w:val="0"/>
          <w:sz w:val="28"/>
          <w:szCs w:val="28"/>
        </w:rPr>
        <w:t>в</w:t>
      </w:r>
      <w:r w:rsidRPr="007A509D">
        <w:rPr>
          <w:b w:val="0"/>
          <w:spacing w:val="-4"/>
          <w:sz w:val="28"/>
          <w:szCs w:val="28"/>
        </w:rPr>
        <w:t xml:space="preserve"> </w:t>
      </w:r>
      <w:r w:rsidRPr="007A509D">
        <w:rPr>
          <w:b w:val="0"/>
          <w:sz w:val="28"/>
          <w:szCs w:val="28"/>
        </w:rPr>
        <w:t>основе</w:t>
      </w:r>
      <w:r w:rsidRPr="007A509D">
        <w:rPr>
          <w:b w:val="0"/>
          <w:spacing w:val="-3"/>
          <w:sz w:val="28"/>
          <w:szCs w:val="28"/>
        </w:rPr>
        <w:t xml:space="preserve"> </w:t>
      </w:r>
      <w:r w:rsidRPr="007A509D">
        <w:rPr>
          <w:b w:val="0"/>
          <w:sz w:val="28"/>
          <w:szCs w:val="28"/>
        </w:rPr>
        <w:t>трудового</w:t>
      </w:r>
      <w:r w:rsidRPr="007A509D">
        <w:rPr>
          <w:b w:val="0"/>
          <w:spacing w:val="-1"/>
          <w:sz w:val="28"/>
          <w:szCs w:val="28"/>
        </w:rPr>
        <w:t xml:space="preserve"> </w:t>
      </w:r>
      <w:r w:rsidRPr="007A509D">
        <w:rPr>
          <w:b w:val="0"/>
          <w:sz w:val="28"/>
          <w:szCs w:val="28"/>
        </w:rPr>
        <w:t>направления</w:t>
      </w:r>
      <w:r w:rsidRPr="007A509D">
        <w:rPr>
          <w:b w:val="0"/>
          <w:spacing w:val="-6"/>
          <w:sz w:val="28"/>
          <w:szCs w:val="28"/>
        </w:rPr>
        <w:t xml:space="preserve"> </w:t>
      </w:r>
      <w:r w:rsidRPr="007A509D">
        <w:rPr>
          <w:b w:val="0"/>
          <w:sz w:val="28"/>
          <w:szCs w:val="28"/>
        </w:rPr>
        <w:t>воспитания.</w:t>
      </w:r>
    </w:p>
    <w:p w:rsidR="007A509D" w:rsidRPr="007A509D" w:rsidRDefault="007A509D" w:rsidP="007A509D">
      <w:pPr>
        <w:pStyle w:val="Heading1"/>
        <w:ind w:left="-426"/>
        <w:rPr>
          <w:b w:val="0"/>
          <w:sz w:val="28"/>
          <w:szCs w:val="28"/>
        </w:rPr>
      </w:pPr>
      <w:r w:rsidRPr="007A509D">
        <w:rPr>
          <w:b w:val="0"/>
          <w:sz w:val="28"/>
          <w:szCs w:val="28"/>
        </w:rPr>
        <w:t>Трудовое</w:t>
      </w:r>
      <w:r w:rsidRPr="007A509D">
        <w:rPr>
          <w:b w:val="0"/>
          <w:spacing w:val="1"/>
          <w:sz w:val="28"/>
          <w:szCs w:val="28"/>
        </w:rPr>
        <w:t xml:space="preserve"> </w:t>
      </w:r>
      <w:r w:rsidRPr="007A509D">
        <w:rPr>
          <w:b w:val="0"/>
          <w:sz w:val="28"/>
          <w:szCs w:val="28"/>
        </w:rPr>
        <w:t>направление</w:t>
      </w:r>
      <w:r w:rsidRPr="007A509D">
        <w:rPr>
          <w:b w:val="0"/>
          <w:spacing w:val="1"/>
          <w:sz w:val="28"/>
          <w:szCs w:val="28"/>
        </w:rPr>
        <w:t xml:space="preserve"> </w:t>
      </w:r>
      <w:r w:rsidRPr="007A509D">
        <w:rPr>
          <w:b w:val="0"/>
          <w:sz w:val="28"/>
          <w:szCs w:val="28"/>
        </w:rPr>
        <w:t>воспитания</w:t>
      </w:r>
      <w:r w:rsidRPr="007A509D">
        <w:rPr>
          <w:b w:val="0"/>
          <w:spacing w:val="1"/>
          <w:sz w:val="28"/>
          <w:szCs w:val="28"/>
        </w:rPr>
        <w:t xml:space="preserve"> </w:t>
      </w:r>
      <w:r w:rsidRPr="007A509D">
        <w:rPr>
          <w:b w:val="0"/>
          <w:sz w:val="28"/>
          <w:szCs w:val="28"/>
        </w:rPr>
        <w:t>направлено</w:t>
      </w:r>
      <w:r w:rsidRPr="007A509D">
        <w:rPr>
          <w:b w:val="0"/>
          <w:spacing w:val="1"/>
          <w:sz w:val="28"/>
          <w:szCs w:val="28"/>
        </w:rPr>
        <w:t xml:space="preserve"> </w:t>
      </w:r>
      <w:r w:rsidRPr="007A509D">
        <w:rPr>
          <w:b w:val="0"/>
          <w:sz w:val="28"/>
          <w:szCs w:val="28"/>
        </w:rPr>
        <w:t>на</w:t>
      </w:r>
      <w:r w:rsidRPr="007A509D">
        <w:rPr>
          <w:b w:val="0"/>
          <w:spacing w:val="1"/>
          <w:sz w:val="28"/>
          <w:szCs w:val="28"/>
        </w:rPr>
        <w:t xml:space="preserve"> </w:t>
      </w:r>
      <w:r w:rsidRPr="007A509D">
        <w:rPr>
          <w:b w:val="0"/>
          <w:sz w:val="28"/>
          <w:szCs w:val="28"/>
        </w:rPr>
        <w:t>формирование</w:t>
      </w:r>
      <w:r w:rsidRPr="007A509D">
        <w:rPr>
          <w:b w:val="0"/>
          <w:spacing w:val="1"/>
          <w:sz w:val="28"/>
          <w:szCs w:val="28"/>
        </w:rPr>
        <w:t xml:space="preserve"> </w:t>
      </w:r>
      <w:r w:rsidRPr="007A509D">
        <w:rPr>
          <w:b w:val="0"/>
          <w:sz w:val="28"/>
          <w:szCs w:val="28"/>
        </w:rPr>
        <w:t>и</w:t>
      </w:r>
      <w:r w:rsidRPr="007A509D">
        <w:rPr>
          <w:b w:val="0"/>
          <w:spacing w:val="1"/>
          <w:sz w:val="28"/>
          <w:szCs w:val="28"/>
        </w:rPr>
        <w:t xml:space="preserve"> </w:t>
      </w:r>
      <w:r w:rsidRPr="007A509D">
        <w:rPr>
          <w:b w:val="0"/>
          <w:sz w:val="28"/>
          <w:szCs w:val="28"/>
        </w:rPr>
        <w:t>поддержку</w:t>
      </w:r>
      <w:r w:rsidRPr="007A509D">
        <w:rPr>
          <w:b w:val="0"/>
          <w:spacing w:val="1"/>
          <w:sz w:val="28"/>
          <w:szCs w:val="28"/>
        </w:rPr>
        <w:t xml:space="preserve"> </w:t>
      </w:r>
      <w:r w:rsidRPr="007A509D">
        <w:rPr>
          <w:b w:val="0"/>
          <w:sz w:val="28"/>
          <w:szCs w:val="28"/>
        </w:rPr>
        <w:t>привычки</w:t>
      </w:r>
      <w:r w:rsidRPr="007A509D">
        <w:rPr>
          <w:b w:val="0"/>
          <w:spacing w:val="1"/>
          <w:sz w:val="28"/>
          <w:szCs w:val="28"/>
        </w:rPr>
        <w:t xml:space="preserve"> </w:t>
      </w:r>
      <w:r w:rsidRPr="007A509D">
        <w:rPr>
          <w:b w:val="0"/>
          <w:sz w:val="28"/>
          <w:szCs w:val="28"/>
        </w:rPr>
        <w:t>к</w:t>
      </w:r>
      <w:r w:rsidRPr="007A509D">
        <w:rPr>
          <w:b w:val="0"/>
          <w:spacing w:val="1"/>
          <w:sz w:val="28"/>
          <w:szCs w:val="28"/>
        </w:rPr>
        <w:t xml:space="preserve"> </w:t>
      </w:r>
      <w:r w:rsidRPr="007A509D">
        <w:rPr>
          <w:b w:val="0"/>
          <w:sz w:val="28"/>
          <w:szCs w:val="28"/>
        </w:rPr>
        <w:t>трудовому</w:t>
      </w:r>
      <w:r w:rsidRPr="007A509D">
        <w:rPr>
          <w:b w:val="0"/>
          <w:spacing w:val="1"/>
          <w:sz w:val="28"/>
          <w:szCs w:val="28"/>
        </w:rPr>
        <w:t xml:space="preserve"> </w:t>
      </w:r>
      <w:r w:rsidRPr="007A509D">
        <w:rPr>
          <w:b w:val="0"/>
          <w:sz w:val="28"/>
          <w:szCs w:val="28"/>
        </w:rPr>
        <w:t>усилию,</w:t>
      </w:r>
      <w:r w:rsidRPr="007A509D">
        <w:rPr>
          <w:b w:val="0"/>
          <w:spacing w:val="1"/>
          <w:sz w:val="28"/>
          <w:szCs w:val="28"/>
        </w:rPr>
        <w:t xml:space="preserve"> </w:t>
      </w:r>
      <w:r w:rsidRPr="007A509D">
        <w:rPr>
          <w:b w:val="0"/>
          <w:sz w:val="28"/>
          <w:szCs w:val="28"/>
        </w:rPr>
        <w:t>к</w:t>
      </w:r>
      <w:r w:rsidRPr="007A509D">
        <w:rPr>
          <w:b w:val="0"/>
          <w:spacing w:val="1"/>
          <w:sz w:val="28"/>
          <w:szCs w:val="28"/>
        </w:rPr>
        <w:t xml:space="preserve"> </w:t>
      </w:r>
      <w:r w:rsidRPr="007A509D">
        <w:rPr>
          <w:b w:val="0"/>
          <w:sz w:val="28"/>
          <w:szCs w:val="28"/>
        </w:rPr>
        <w:t>доступному</w:t>
      </w:r>
      <w:r w:rsidRPr="007A509D">
        <w:rPr>
          <w:b w:val="0"/>
          <w:spacing w:val="1"/>
          <w:sz w:val="28"/>
          <w:szCs w:val="28"/>
        </w:rPr>
        <w:t xml:space="preserve"> </w:t>
      </w:r>
      <w:r w:rsidRPr="007A509D">
        <w:rPr>
          <w:b w:val="0"/>
          <w:sz w:val="28"/>
          <w:szCs w:val="28"/>
        </w:rPr>
        <w:t>напряжению</w:t>
      </w:r>
      <w:r w:rsidRPr="007A509D">
        <w:rPr>
          <w:b w:val="0"/>
          <w:spacing w:val="1"/>
          <w:sz w:val="28"/>
          <w:szCs w:val="28"/>
        </w:rPr>
        <w:t xml:space="preserve"> </w:t>
      </w:r>
      <w:r w:rsidRPr="007A509D">
        <w:rPr>
          <w:b w:val="0"/>
          <w:sz w:val="28"/>
          <w:szCs w:val="28"/>
        </w:rPr>
        <w:t>физических,</w:t>
      </w:r>
      <w:r w:rsidRPr="007A509D">
        <w:rPr>
          <w:b w:val="0"/>
          <w:spacing w:val="1"/>
          <w:sz w:val="28"/>
          <w:szCs w:val="28"/>
        </w:rPr>
        <w:t xml:space="preserve"> </w:t>
      </w:r>
      <w:r w:rsidRPr="007A509D">
        <w:rPr>
          <w:b w:val="0"/>
          <w:sz w:val="28"/>
          <w:szCs w:val="28"/>
        </w:rPr>
        <w:t>умственных</w:t>
      </w:r>
      <w:r w:rsidRPr="007A509D">
        <w:rPr>
          <w:b w:val="0"/>
          <w:spacing w:val="1"/>
          <w:sz w:val="28"/>
          <w:szCs w:val="28"/>
        </w:rPr>
        <w:t xml:space="preserve"> </w:t>
      </w:r>
      <w:r w:rsidRPr="007A509D">
        <w:rPr>
          <w:b w:val="0"/>
          <w:sz w:val="28"/>
          <w:szCs w:val="28"/>
        </w:rPr>
        <w:t>и</w:t>
      </w:r>
      <w:r w:rsidRPr="007A509D">
        <w:rPr>
          <w:b w:val="0"/>
          <w:spacing w:val="1"/>
          <w:sz w:val="28"/>
          <w:szCs w:val="28"/>
        </w:rPr>
        <w:t xml:space="preserve"> </w:t>
      </w:r>
      <w:r w:rsidRPr="007A509D">
        <w:rPr>
          <w:b w:val="0"/>
          <w:sz w:val="28"/>
          <w:szCs w:val="28"/>
        </w:rPr>
        <w:t>нравственных</w:t>
      </w:r>
      <w:r w:rsidRPr="007A509D">
        <w:rPr>
          <w:b w:val="0"/>
          <w:spacing w:val="1"/>
          <w:sz w:val="28"/>
          <w:szCs w:val="28"/>
        </w:rPr>
        <w:t xml:space="preserve"> </w:t>
      </w:r>
      <w:r w:rsidRPr="007A509D">
        <w:rPr>
          <w:b w:val="0"/>
          <w:sz w:val="28"/>
          <w:szCs w:val="28"/>
        </w:rPr>
        <w:t>сил</w:t>
      </w:r>
      <w:r w:rsidRPr="007A509D">
        <w:rPr>
          <w:b w:val="0"/>
          <w:spacing w:val="1"/>
          <w:sz w:val="28"/>
          <w:szCs w:val="28"/>
        </w:rPr>
        <w:t xml:space="preserve"> </w:t>
      </w:r>
      <w:r w:rsidRPr="007A509D">
        <w:rPr>
          <w:b w:val="0"/>
          <w:sz w:val="28"/>
          <w:szCs w:val="28"/>
        </w:rPr>
        <w:t>для</w:t>
      </w:r>
      <w:r w:rsidRPr="007A509D">
        <w:rPr>
          <w:b w:val="0"/>
          <w:spacing w:val="1"/>
          <w:sz w:val="28"/>
          <w:szCs w:val="28"/>
        </w:rPr>
        <w:t xml:space="preserve"> </w:t>
      </w:r>
      <w:r w:rsidRPr="007A509D">
        <w:rPr>
          <w:b w:val="0"/>
          <w:sz w:val="28"/>
          <w:szCs w:val="28"/>
        </w:rPr>
        <w:t>решения</w:t>
      </w:r>
      <w:r w:rsidRPr="007A509D">
        <w:rPr>
          <w:b w:val="0"/>
          <w:spacing w:val="1"/>
          <w:sz w:val="28"/>
          <w:szCs w:val="28"/>
        </w:rPr>
        <w:t xml:space="preserve"> </w:t>
      </w:r>
      <w:r w:rsidRPr="007A509D">
        <w:rPr>
          <w:b w:val="0"/>
          <w:sz w:val="28"/>
          <w:szCs w:val="28"/>
        </w:rPr>
        <w:t>трудовой</w:t>
      </w:r>
      <w:r w:rsidRPr="007A509D">
        <w:rPr>
          <w:b w:val="0"/>
          <w:spacing w:val="1"/>
          <w:sz w:val="28"/>
          <w:szCs w:val="28"/>
        </w:rPr>
        <w:t xml:space="preserve"> </w:t>
      </w:r>
      <w:r w:rsidRPr="007A509D">
        <w:rPr>
          <w:b w:val="0"/>
          <w:sz w:val="28"/>
          <w:szCs w:val="28"/>
        </w:rPr>
        <w:t>задачи;</w:t>
      </w:r>
      <w:r w:rsidRPr="007A509D">
        <w:rPr>
          <w:b w:val="0"/>
          <w:spacing w:val="1"/>
          <w:sz w:val="28"/>
          <w:szCs w:val="28"/>
        </w:rPr>
        <w:t xml:space="preserve"> </w:t>
      </w:r>
      <w:r w:rsidRPr="007A509D">
        <w:rPr>
          <w:b w:val="0"/>
          <w:sz w:val="28"/>
          <w:szCs w:val="28"/>
        </w:rPr>
        <w:t>стремление</w:t>
      </w:r>
      <w:r w:rsidRPr="007A509D">
        <w:rPr>
          <w:b w:val="0"/>
          <w:spacing w:val="1"/>
          <w:sz w:val="28"/>
          <w:szCs w:val="28"/>
        </w:rPr>
        <w:t xml:space="preserve"> </w:t>
      </w:r>
      <w:r w:rsidRPr="007A509D">
        <w:rPr>
          <w:b w:val="0"/>
          <w:sz w:val="28"/>
          <w:szCs w:val="28"/>
        </w:rPr>
        <w:t>приносить</w:t>
      </w:r>
      <w:r w:rsidRPr="007A509D">
        <w:rPr>
          <w:b w:val="0"/>
          <w:spacing w:val="1"/>
          <w:sz w:val="28"/>
          <w:szCs w:val="28"/>
        </w:rPr>
        <w:t xml:space="preserve"> </w:t>
      </w:r>
      <w:r w:rsidRPr="007A509D">
        <w:rPr>
          <w:b w:val="0"/>
          <w:sz w:val="28"/>
          <w:szCs w:val="28"/>
        </w:rPr>
        <w:t>пользу</w:t>
      </w:r>
      <w:r w:rsidRPr="007A509D">
        <w:rPr>
          <w:b w:val="0"/>
          <w:spacing w:val="1"/>
          <w:sz w:val="28"/>
          <w:szCs w:val="28"/>
        </w:rPr>
        <w:t xml:space="preserve"> </w:t>
      </w:r>
      <w:r w:rsidRPr="007A509D">
        <w:rPr>
          <w:b w:val="0"/>
          <w:sz w:val="28"/>
          <w:szCs w:val="28"/>
        </w:rPr>
        <w:t>людям.</w:t>
      </w:r>
      <w:r w:rsidRPr="007A509D">
        <w:rPr>
          <w:b w:val="0"/>
          <w:spacing w:val="1"/>
          <w:sz w:val="28"/>
          <w:szCs w:val="28"/>
        </w:rPr>
        <w:t xml:space="preserve"> </w:t>
      </w:r>
      <w:r w:rsidRPr="007A509D">
        <w:rPr>
          <w:b w:val="0"/>
          <w:sz w:val="28"/>
          <w:szCs w:val="28"/>
        </w:rPr>
        <w:t>Повседневный труд постепенно приводит детей к осознанию нравственной стороны труда.</w:t>
      </w:r>
      <w:r w:rsidRPr="007A509D">
        <w:rPr>
          <w:b w:val="0"/>
          <w:spacing w:val="1"/>
          <w:sz w:val="28"/>
          <w:szCs w:val="28"/>
        </w:rPr>
        <w:t xml:space="preserve"> </w:t>
      </w:r>
      <w:r w:rsidRPr="007A509D">
        <w:rPr>
          <w:b w:val="0"/>
          <w:sz w:val="28"/>
          <w:szCs w:val="28"/>
        </w:rPr>
        <w:t>Самостоятельность</w:t>
      </w:r>
      <w:r w:rsidRPr="007A509D">
        <w:rPr>
          <w:b w:val="0"/>
          <w:spacing w:val="1"/>
          <w:sz w:val="28"/>
          <w:szCs w:val="28"/>
        </w:rPr>
        <w:t xml:space="preserve"> </w:t>
      </w:r>
      <w:r w:rsidRPr="007A509D">
        <w:rPr>
          <w:b w:val="0"/>
          <w:sz w:val="28"/>
          <w:szCs w:val="28"/>
        </w:rPr>
        <w:t>в</w:t>
      </w:r>
      <w:r w:rsidRPr="007A509D">
        <w:rPr>
          <w:b w:val="0"/>
          <w:spacing w:val="1"/>
          <w:sz w:val="28"/>
          <w:szCs w:val="28"/>
        </w:rPr>
        <w:t xml:space="preserve"> </w:t>
      </w:r>
      <w:r w:rsidRPr="007A509D">
        <w:rPr>
          <w:b w:val="0"/>
          <w:sz w:val="28"/>
          <w:szCs w:val="28"/>
        </w:rPr>
        <w:t>выполнении</w:t>
      </w:r>
      <w:r w:rsidRPr="007A509D">
        <w:rPr>
          <w:b w:val="0"/>
          <w:spacing w:val="1"/>
          <w:sz w:val="28"/>
          <w:szCs w:val="28"/>
        </w:rPr>
        <w:t xml:space="preserve"> </w:t>
      </w:r>
      <w:r w:rsidRPr="007A509D">
        <w:rPr>
          <w:b w:val="0"/>
          <w:sz w:val="28"/>
          <w:szCs w:val="28"/>
        </w:rPr>
        <w:t>трудовых</w:t>
      </w:r>
      <w:r w:rsidRPr="007A509D">
        <w:rPr>
          <w:b w:val="0"/>
          <w:spacing w:val="1"/>
          <w:sz w:val="28"/>
          <w:szCs w:val="28"/>
        </w:rPr>
        <w:t xml:space="preserve"> </w:t>
      </w:r>
      <w:r w:rsidRPr="007A509D">
        <w:rPr>
          <w:b w:val="0"/>
          <w:sz w:val="28"/>
          <w:szCs w:val="28"/>
        </w:rPr>
        <w:t>поручений</w:t>
      </w:r>
      <w:r w:rsidRPr="007A509D">
        <w:rPr>
          <w:b w:val="0"/>
          <w:spacing w:val="1"/>
          <w:sz w:val="28"/>
          <w:szCs w:val="28"/>
        </w:rPr>
        <w:t xml:space="preserve"> </w:t>
      </w:r>
      <w:r w:rsidRPr="007A509D">
        <w:rPr>
          <w:b w:val="0"/>
          <w:sz w:val="28"/>
          <w:szCs w:val="28"/>
        </w:rPr>
        <w:t>способствует</w:t>
      </w:r>
      <w:r w:rsidRPr="007A509D">
        <w:rPr>
          <w:b w:val="0"/>
          <w:spacing w:val="1"/>
          <w:sz w:val="28"/>
          <w:szCs w:val="28"/>
        </w:rPr>
        <w:t xml:space="preserve"> </w:t>
      </w:r>
      <w:r w:rsidRPr="007A509D">
        <w:rPr>
          <w:b w:val="0"/>
          <w:sz w:val="28"/>
          <w:szCs w:val="28"/>
        </w:rPr>
        <w:t>формированию</w:t>
      </w:r>
      <w:r w:rsidRPr="007A509D">
        <w:rPr>
          <w:b w:val="0"/>
          <w:spacing w:val="1"/>
          <w:sz w:val="28"/>
          <w:szCs w:val="28"/>
        </w:rPr>
        <w:t xml:space="preserve"> </w:t>
      </w:r>
      <w:r w:rsidRPr="007A509D">
        <w:rPr>
          <w:b w:val="0"/>
          <w:sz w:val="28"/>
          <w:szCs w:val="28"/>
        </w:rPr>
        <w:t>ответственности</w:t>
      </w:r>
      <w:r w:rsidRPr="007A509D">
        <w:rPr>
          <w:b w:val="0"/>
          <w:spacing w:val="-2"/>
          <w:sz w:val="28"/>
          <w:szCs w:val="28"/>
        </w:rPr>
        <w:t xml:space="preserve"> </w:t>
      </w:r>
      <w:r w:rsidRPr="007A509D">
        <w:rPr>
          <w:b w:val="0"/>
          <w:sz w:val="28"/>
          <w:szCs w:val="28"/>
        </w:rPr>
        <w:t>за</w:t>
      </w:r>
      <w:r w:rsidRPr="007A509D">
        <w:rPr>
          <w:b w:val="0"/>
          <w:spacing w:val="1"/>
          <w:sz w:val="28"/>
          <w:szCs w:val="28"/>
        </w:rPr>
        <w:t xml:space="preserve"> </w:t>
      </w:r>
      <w:r w:rsidRPr="007A509D">
        <w:rPr>
          <w:b w:val="0"/>
          <w:sz w:val="28"/>
          <w:szCs w:val="28"/>
        </w:rPr>
        <w:t>свои</w:t>
      </w:r>
      <w:r w:rsidRPr="007A509D">
        <w:rPr>
          <w:b w:val="0"/>
          <w:spacing w:val="3"/>
          <w:sz w:val="28"/>
          <w:szCs w:val="28"/>
        </w:rPr>
        <w:t xml:space="preserve"> </w:t>
      </w:r>
      <w:r w:rsidRPr="007A509D">
        <w:rPr>
          <w:b w:val="0"/>
          <w:sz w:val="28"/>
          <w:szCs w:val="28"/>
        </w:rPr>
        <w:t>действия.</w:t>
      </w:r>
    </w:p>
    <w:p w:rsidR="007A509D" w:rsidRPr="007A509D" w:rsidRDefault="007A509D" w:rsidP="007A509D">
      <w:pPr>
        <w:pStyle w:val="Heading1"/>
        <w:ind w:left="-426"/>
        <w:rPr>
          <w:sz w:val="28"/>
          <w:szCs w:val="28"/>
        </w:rPr>
      </w:pPr>
      <w:r w:rsidRPr="007A509D">
        <w:rPr>
          <w:sz w:val="28"/>
          <w:szCs w:val="28"/>
        </w:rPr>
        <w:t>Эстетическое</w:t>
      </w:r>
      <w:r w:rsidRPr="007A509D">
        <w:rPr>
          <w:spacing w:val="-3"/>
          <w:sz w:val="28"/>
          <w:szCs w:val="28"/>
        </w:rPr>
        <w:t xml:space="preserve"> </w:t>
      </w:r>
      <w:r w:rsidRPr="007A509D">
        <w:rPr>
          <w:sz w:val="28"/>
          <w:szCs w:val="28"/>
        </w:rPr>
        <w:t>направление</w:t>
      </w:r>
      <w:r w:rsidRPr="007A509D">
        <w:rPr>
          <w:spacing w:val="32"/>
          <w:sz w:val="28"/>
          <w:szCs w:val="28"/>
        </w:rPr>
        <w:t xml:space="preserve"> </w:t>
      </w:r>
      <w:r w:rsidRPr="007A509D">
        <w:rPr>
          <w:sz w:val="28"/>
          <w:szCs w:val="28"/>
        </w:rPr>
        <w:t>воспитания.</w:t>
      </w:r>
    </w:p>
    <w:p w:rsidR="007A509D" w:rsidRPr="007A509D" w:rsidRDefault="007A509D" w:rsidP="007A509D">
      <w:pPr>
        <w:pStyle w:val="Heading1"/>
        <w:ind w:left="-426"/>
        <w:rPr>
          <w:b w:val="0"/>
          <w:sz w:val="28"/>
          <w:szCs w:val="28"/>
        </w:rPr>
      </w:pPr>
      <w:r w:rsidRPr="007A509D">
        <w:rPr>
          <w:b w:val="0"/>
          <w:i/>
          <w:sz w:val="28"/>
          <w:szCs w:val="28"/>
        </w:rPr>
        <w:t>Цель эстетического направления воспитания</w:t>
      </w:r>
      <w:r w:rsidRPr="007A509D">
        <w:rPr>
          <w:b w:val="0"/>
          <w:sz w:val="28"/>
          <w:szCs w:val="28"/>
        </w:rPr>
        <w:t xml:space="preserve"> - способствовать становлению у ребёнка</w:t>
      </w:r>
      <w:r w:rsidRPr="007A509D">
        <w:rPr>
          <w:b w:val="0"/>
          <w:spacing w:val="1"/>
          <w:sz w:val="28"/>
          <w:szCs w:val="28"/>
        </w:rPr>
        <w:t xml:space="preserve"> </w:t>
      </w:r>
      <w:r w:rsidRPr="007A509D">
        <w:rPr>
          <w:b w:val="0"/>
          <w:sz w:val="28"/>
          <w:szCs w:val="28"/>
        </w:rPr>
        <w:t>ценностного</w:t>
      </w:r>
      <w:r w:rsidRPr="007A509D">
        <w:rPr>
          <w:b w:val="0"/>
          <w:spacing w:val="-4"/>
          <w:sz w:val="28"/>
          <w:szCs w:val="28"/>
        </w:rPr>
        <w:t xml:space="preserve"> </w:t>
      </w:r>
      <w:r w:rsidRPr="007A509D">
        <w:rPr>
          <w:b w:val="0"/>
          <w:sz w:val="28"/>
          <w:szCs w:val="28"/>
        </w:rPr>
        <w:t>отношения</w:t>
      </w:r>
      <w:r w:rsidRPr="007A509D">
        <w:rPr>
          <w:b w:val="0"/>
          <w:spacing w:val="2"/>
          <w:sz w:val="28"/>
          <w:szCs w:val="28"/>
        </w:rPr>
        <w:t xml:space="preserve"> </w:t>
      </w:r>
      <w:r w:rsidRPr="007A509D">
        <w:rPr>
          <w:b w:val="0"/>
          <w:sz w:val="28"/>
          <w:szCs w:val="28"/>
        </w:rPr>
        <w:t>к</w:t>
      </w:r>
      <w:r w:rsidRPr="007A509D">
        <w:rPr>
          <w:b w:val="0"/>
          <w:spacing w:val="-30"/>
          <w:sz w:val="28"/>
          <w:szCs w:val="28"/>
        </w:rPr>
        <w:t xml:space="preserve"> </w:t>
      </w:r>
      <w:r w:rsidRPr="007A509D">
        <w:rPr>
          <w:b w:val="0"/>
          <w:sz w:val="28"/>
          <w:szCs w:val="28"/>
        </w:rPr>
        <w:t>красоте.</w:t>
      </w:r>
    </w:p>
    <w:p w:rsidR="007A509D" w:rsidRPr="007A509D" w:rsidRDefault="007A509D" w:rsidP="007A509D">
      <w:pPr>
        <w:pStyle w:val="Heading1"/>
        <w:ind w:left="-426"/>
        <w:rPr>
          <w:b w:val="0"/>
          <w:sz w:val="28"/>
          <w:szCs w:val="28"/>
        </w:rPr>
      </w:pPr>
      <w:r w:rsidRPr="007A509D">
        <w:rPr>
          <w:b w:val="0"/>
          <w:sz w:val="28"/>
          <w:szCs w:val="28"/>
        </w:rPr>
        <w:t>Ценности</w:t>
      </w:r>
      <w:r w:rsidRPr="007A509D">
        <w:rPr>
          <w:b w:val="0"/>
          <w:spacing w:val="-3"/>
          <w:sz w:val="28"/>
          <w:szCs w:val="28"/>
        </w:rPr>
        <w:t xml:space="preserve"> </w:t>
      </w:r>
      <w:r w:rsidRPr="007A509D">
        <w:rPr>
          <w:b w:val="0"/>
          <w:sz w:val="28"/>
          <w:szCs w:val="28"/>
        </w:rPr>
        <w:t>-</w:t>
      </w:r>
      <w:r w:rsidRPr="007A509D">
        <w:rPr>
          <w:b w:val="0"/>
          <w:spacing w:val="-4"/>
          <w:sz w:val="28"/>
          <w:szCs w:val="28"/>
        </w:rPr>
        <w:t xml:space="preserve"> </w:t>
      </w:r>
      <w:r w:rsidRPr="007A509D">
        <w:rPr>
          <w:b w:val="0"/>
          <w:sz w:val="28"/>
          <w:szCs w:val="28"/>
        </w:rPr>
        <w:t>культура,</w:t>
      </w:r>
      <w:r w:rsidRPr="007A509D">
        <w:rPr>
          <w:b w:val="0"/>
          <w:spacing w:val="2"/>
          <w:sz w:val="28"/>
          <w:szCs w:val="28"/>
        </w:rPr>
        <w:t xml:space="preserve"> </w:t>
      </w:r>
      <w:r w:rsidRPr="007A509D">
        <w:rPr>
          <w:b w:val="0"/>
          <w:sz w:val="28"/>
          <w:szCs w:val="28"/>
        </w:rPr>
        <w:t>красота,</w:t>
      </w:r>
      <w:r w:rsidRPr="007A509D">
        <w:rPr>
          <w:b w:val="0"/>
          <w:spacing w:val="1"/>
          <w:sz w:val="28"/>
          <w:szCs w:val="28"/>
        </w:rPr>
        <w:t xml:space="preserve"> </w:t>
      </w:r>
      <w:r w:rsidRPr="007A509D">
        <w:rPr>
          <w:b w:val="0"/>
          <w:sz w:val="28"/>
          <w:szCs w:val="28"/>
        </w:rPr>
        <w:t>лежат</w:t>
      </w:r>
      <w:r w:rsidRPr="007A509D">
        <w:rPr>
          <w:b w:val="0"/>
          <w:spacing w:val="-5"/>
          <w:sz w:val="28"/>
          <w:szCs w:val="28"/>
        </w:rPr>
        <w:t xml:space="preserve"> </w:t>
      </w:r>
      <w:r w:rsidRPr="007A509D">
        <w:rPr>
          <w:b w:val="0"/>
          <w:sz w:val="28"/>
          <w:szCs w:val="28"/>
        </w:rPr>
        <w:t>в</w:t>
      </w:r>
      <w:r w:rsidRPr="007A509D">
        <w:rPr>
          <w:b w:val="0"/>
          <w:spacing w:val="-8"/>
          <w:sz w:val="28"/>
          <w:szCs w:val="28"/>
        </w:rPr>
        <w:t xml:space="preserve"> </w:t>
      </w:r>
      <w:r w:rsidRPr="007A509D">
        <w:rPr>
          <w:b w:val="0"/>
          <w:sz w:val="28"/>
          <w:szCs w:val="28"/>
        </w:rPr>
        <w:t>основе</w:t>
      </w:r>
      <w:r w:rsidRPr="007A509D">
        <w:rPr>
          <w:b w:val="0"/>
          <w:spacing w:val="-2"/>
          <w:sz w:val="28"/>
          <w:szCs w:val="28"/>
        </w:rPr>
        <w:t xml:space="preserve"> </w:t>
      </w:r>
      <w:r w:rsidRPr="007A509D">
        <w:rPr>
          <w:b w:val="0"/>
          <w:sz w:val="28"/>
          <w:szCs w:val="28"/>
        </w:rPr>
        <w:t>эстетического</w:t>
      </w:r>
      <w:r w:rsidRPr="007A509D">
        <w:rPr>
          <w:b w:val="0"/>
          <w:spacing w:val="-1"/>
          <w:sz w:val="28"/>
          <w:szCs w:val="28"/>
        </w:rPr>
        <w:t xml:space="preserve"> </w:t>
      </w:r>
      <w:r w:rsidRPr="007A509D">
        <w:rPr>
          <w:b w:val="0"/>
          <w:sz w:val="28"/>
          <w:szCs w:val="28"/>
        </w:rPr>
        <w:t>направления</w:t>
      </w:r>
      <w:r w:rsidRPr="007A509D">
        <w:rPr>
          <w:b w:val="0"/>
          <w:spacing w:val="-5"/>
          <w:sz w:val="28"/>
          <w:szCs w:val="28"/>
        </w:rPr>
        <w:t xml:space="preserve"> </w:t>
      </w:r>
      <w:r w:rsidRPr="007A509D">
        <w:rPr>
          <w:b w:val="0"/>
          <w:sz w:val="28"/>
          <w:szCs w:val="28"/>
        </w:rPr>
        <w:t>воспитания.</w:t>
      </w:r>
    </w:p>
    <w:p w:rsidR="007A509D" w:rsidRPr="007A509D" w:rsidRDefault="007A509D" w:rsidP="007A509D">
      <w:pPr>
        <w:pStyle w:val="Heading1"/>
        <w:ind w:left="-426"/>
        <w:rPr>
          <w:b w:val="0"/>
          <w:sz w:val="28"/>
          <w:szCs w:val="28"/>
        </w:rPr>
      </w:pPr>
      <w:r w:rsidRPr="007A509D">
        <w:rPr>
          <w:b w:val="0"/>
          <w:sz w:val="28"/>
          <w:szCs w:val="28"/>
        </w:rPr>
        <w:t>Эстетическое</w:t>
      </w:r>
      <w:r w:rsidRPr="007A509D">
        <w:rPr>
          <w:b w:val="0"/>
          <w:spacing w:val="1"/>
          <w:sz w:val="28"/>
          <w:szCs w:val="28"/>
        </w:rPr>
        <w:t xml:space="preserve"> </w:t>
      </w:r>
      <w:r w:rsidRPr="007A509D">
        <w:rPr>
          <w:b w:val="0"/>
          <w:sz w:val="28"/>
          <w:szCs w:val="28"/>
        </w:rPr>
        <w:t>воспитание</w:t>
      </w:r>
      <w:r w:rsidRPr="007A509D">
        <w:rPr>
          <w:b w:val="0"/>
          <w:spacing w:val="1"/>
          <w:sz w:val="28"/>
          <w:szCs w:val="28"/>
        </w:rPr>
        <w:t xml:space="preserve"> </w:t>
      </w:r>
      <w:r w:rsidRPr="007A509D">
        <w:rPr>
          <w:b w:val="0"/>
          <w:sz w:val="28"/>
          <w:szCs w:val="28"/>
        </w:rPr>
        <w:t>направлено</w:t>
      </w:r>
      <w:r w:rsidRPr="007A509D">
        <w:rPr>
          <w:b w:val="0"/>
          <w:spacing w:val="1"/>
          <w:sz w:val="28"/>
          <w:szCs w:val="28"/>
        </w:rPr>
        <w:t xml:space="preserve"> </w:t>
      </w:r>
      <w:r w:rsidRPr="007A509D">
        <w:rPr>
          <w:b w:val="0"/>
          <w:sz w:val="28"/>
          <w:szCs w:val="28"/>
        </w:rPr>
        <w:t>на</w:t>
      </w:r>
      <w:r w:rsidRPr="007A509D">
        <w:rPr>
          <w:b w:val="0"/>
          <w:spacing w:val="1"/>
          <w:sz w:val="28"/>
          <w:szCs w:val="28"/>
        </w:rPr>
        <w:t xml:space="preserve"> </w:t>
      </w:r>
      <w:r w:rsidRPr="007A509D">
        <w:rPr>
          <w:b w:val="0"/>
          <w:sz w:val="28"/>
          <w:szCs w:val="28"/>
        </w:rPr>
        <w:t>воспитание</w:t>
      </w:r>
      <w:r w:rsidRPr="007A509D">
        <w:rPr>
          <w:b w:val="0"/>
          <w:spacing w:val="1"/>
          <w:sz w:val="28"/>
          <w:szCs w:val="28"/>
        </w:rPr>
        <w:t xml:space="preserve"> </w:t>
      </w:r>
      <w:r w:rsidRPr="007A509D">
        <w:rPr>
          <w:b w:val="0"/>
          <w:sz w:val="28"/>
          <w:szCs w:val="28"/>
        </w:rPr>
        <w:t>любви</w:t>
      </w:r>
      <w:r w:rsidRPr="007A509D">
        <w:rPr>
          <w:b w:val="0"/>
          <w:spacing w:val="1"/>
          <w:sz w:val="28"/>
          <w:szCs w:val="28"/>
        </w:rPr>
        <w:t xml:space="preserve"> </w:t>
      </w:r>
      <w:r w:rsidRPr="007A509D">
        <w:rPr>
          <w:b w:val="0"/>
          <w:sz w:val="28"/>
          <w:szCs w:val="28"/>
        </w:rPr>
        <w:t>к</w:t>
      </w:r>
      <w:r w:rsidRPr="007A509D">
        <w:rPr>
          <w:b w:val="0"/>
          <w:spacing w:val="1"/>
          <w:sz w:val="28"/>
          <w:szCs w:val="28"/>
        </w:rPr>
        <w:t xml:space="preserve"> </w:t>
      </w:r>
      <w:r w:rsidRPr="007A509D">
        <w:rPr>
          <w:b w:val="0"/>
          <w:sz w:val="28"/>
          <w:szCs w:val="28"/>
        </w:rPr>
        <w:t>прекрасному</w:t>
      </w:r>
      <w:r w:rsidRPr="007A509D">
        <w:rPr>
          <w:b w:val="0"/>
          <w:spacing w:val="1"/>
          <w:sz w:val="28"/>
          <w:szCs w:val="28"/>
        </w:rPr>
        <w:t xml:space="preserve"> </w:t>
      </w:r>
      <w:r w:rsidRPr="007A509D">
        <w:rPr>
          <w:b w:val="0"/>
          <w:sz w:val="28"/>
          <w:szCs w:val="28"/>
        </w:rPr>
        <w:t>в</w:t>
      </w:r>
      <w:r w:rsidRPr="007A509D">
        <w:rPr>
          <w:b w:val="0"/>
          <w:spacing w:val="1"/>
          <w:sz w:val="28"/>
          <w:szCs w:val="28"/>
        </w:rPr>
        <w:t xml:space="preserve"> </w:t>
      </w:r>
      <w:r w:rsidRPr="007A509D">
        <w:rPr>
          <w:b w:val="0"/>
          <w:sz w:val="28"/>
          <w:szCs w:val="28"/>
        </w:rPr>
        <w:t>окружающей обстановке, в природе, в искусстве, в отношениях, развитие у детей желания и</w:t>
      </w:r>
      <w:r w:rsidRPr="007A509D">
        <w:rPr>
          <w:b w:val="0"/>
          <w:spacing w:val="1"/>
          <w:sz w:val="28"/>
          <w:szCs w:val="28"/>
        </w:rPr>
        <w:t xml:space="preserve"> </w:t>
      </w:r>
      <w:r w:rsidRPr="007A509D">
        <w:rPr>
          <w:b w:val="0"/>
          <w:sz w:val="28"/>
          <w:szCs w:val="28"/>
        </w:rPr>
        <w:t>умения творить. Эстетическое воспитание через обогащение чувственного опыта и развитие</w:t>
      </w:r>
      <w:r w:rsidRPr="007A509D">
        <w:rPr>
          <w:b w:val="0"/>
          <w:spacing w:val="1"/>
          <w:sz w:val="28"/>
          <w:szCs w:val="28"/>
        </w:rPr>
        <w:t xml:space="preserve"> </w:t>
      </w:r>
      <w:r w:rsidRPr="007A509D">
        <w:rPr>
          <w:b w:val="0"/>
          <w:sz w:val="28"/>
          <w:szCs w:val="28"/>
        </w:rPr>
        <w:t>эмоциональной</w:t>
      </w:r>
      <w:r w:rsidRPr="007A509D">
        <w:rPr>
          <w:b w:val="0"/>
          <w:spacing w:val="1"/>
          <w:sz w:val="28"/>
          <w:szCs w:val="28"/>
        </w:rPr>
        <w:t xml:space="preserve"> </w:t>
      </w:r>
      <w:r w:rsidRPr="007A509D">
        <w:rPr>
          <w:b w:val="0"/>
          <w:sz w:val="28"/>
          <w:szCs w:val="28"/>
        </w:rPr>
        <w:t>сферы</w:t>
      </w:r>
      <w:r w:rsidRPr="007A509D">
        <w:rPr>
          <w:b w:val="0"/>
          <w:spacing w:val="1"/>
          <w:sz w:val="28"/>
          <w:szCs w:val="28"/>
        </w:rPr>
        <w:t xml:space="preserve"> </w:t>
      </w:r>
      <w:r w:rsidRPr="007A509D">
        <w:rPr>
          <w:b w:val="0"/>
          <w:sz w:val="28"/>
          <w:szCs w:val="28"/>
        </w:rPr>
        <w:t>личности</w:t>
      </w:r>
      <w:r w:rsidRPr="007A509D">
        <w:rPr>
          <w:b w:val="0"/>
          <w:spacing w:val="1"/>
          <w:sz w:val="28"/>
          <w:szCs w:val="28"/>
        </w:rPr>
        <w:t xml:space="preserve"> </w:t>
      </w:r>
      <w:r w:rsidRPr="007A509D">
        <w:rPr>
          <w:b w:val="0"/>
          <w:sz w:val="28"/>
          <w:szCs w:val="28"/>
        </w:rPr>
        <w:t>влияет</w:t>
      </w:r>
      <w:r w:rsidRPr="007A509D">
        <w:rPr>
          <w:b w:val="0"/>
          <w:spacing w:val="1"/>
          <w:sz w:val="28"/>
          <w:szCs w:val="28"/>
        </w:rPr>
        <w:t xml:space="preserve"> </w:t>
      </w:r>
      <w:r w:rsidRPr="007A509D">
        <w:rPr>
          <w:b w:val="0"/>
          <w:sz w:val="28"/>
          <w:szCs w:val="28"/>
        </w:rPr>
        <w:t>на</w:t>
      </w:r>
      <w:r w:rsidRPr="007A509D">
        <w:rPr>
          <w:b w:val="0"/>
          <w:spacing w:val="1"/>
          <w:sz w:val="28"/>
          <w:szCs w:val="28"/>
        </w:rPr>
        <w:t xml:space="preserve"> </w:t>
      </w:r>
      <w:r w:rsidRPr="007A509D">
        <w:rPr>
          <w:b w:val="0"/>
          <w:sz w:val="28"/>
          <w:szCs w:val="28"/>
        </w:rPr>
        <w:t>становление</w:t>
      </w:r>
      <w:r w:rsidRPr="007A509D">
        <w:rPr>
          <w:b w:val="0"/>
          <w:spacing w:val="1"/>
          <w:sz w:val="28"/>
          <w:szCs w:val="28"/>
        </w:rPr>
        <w:t xml:space="preserve"> </w:t>
      </w:r>
      <w:r w:rsidRPr="007A509D">
        <w:rPr>
          <w:b w:val="0"/>
          <w:sz w:val="28"/>
          <w:szCs w:val="28"/>
        </w:rPr>
        <w:t>нравственной</w:t>
      </w:r>
      <w:r w:rsidRPr="007A509D">
        <w:rPr>
          <w:b w:val="0"/>
          <w:spacing w:val="1"/>
          <w:sz w:val="28"/>
          <w:szCs w:val="28"/>
        </w:rPr>
        <w:t xml:space="preserve"> </w:t>
      </w:r>
      <w:r w:rsidRPr="007A509D">
        <w:rPr>
          <w:b w:val="0"/>
          <w:sz w:val="28"/>
          <w:szCs w:val="28"/>
        </w:rPr>
        <w:t>и</w:t>
      </w:r>
      <w:r w:rsidRPr="007A509D">
        <w:rPr>
          <w:b w:val="0"/>
          <w:spacing w:val="1"/>
          <w:sz w:val="28"/>
          <w:szCs w:val="28"/>
        </w:rPr>
        <w:t xml:space="preserve"> </w:t>
      </w:r>
      <w:r w:rsidRPr="007A509D">
        <w:rPr>
          <w:b w:val="0"/>
          <w:sz w:val="28"/>
          <w:szCs w:val="28"/>
        </w:rPr>
        <w:t>духовной</w:t>
      </w:r>
      <w:r w:rsidRPr="007A509D">
        <w:rPr>
          <w:b w:val="0"/>
          <w:spacing w:val="1"/>
          <w:sz w:val="28"/>
          <w:szCs w:val="28"/>
        </w:rPr>
        <w:t xml:space="preserve"> </w:t>
      </w:r>
      <w:r w:rsidRPr="007A509D">
        <w:rPr>
          <w:b w:val="0"/>
          <w:sz w:val="28"/>
          <w:szCs w:val="28"/>
        </w:rPr>
        <w:t>составляющих</w:t>
      </w:r>
      <w:r w:rsidRPr="007A509D">
        <w:rPr>
          <w:b w:val="0"/>
          <w:spacing w:val="11"/>
          <w:sz w:val="28"/>
          <w:szCs w:val="28"/>
        </w:rPr>
        <w:t xml:space="preserve"> </w:t>
      </w:r>
      <w:r w:rsidRPr="007A509D">
        <w:rPr>
          <w:b w:val="0"/>
          <w:sz w:val="28"/>
          <w:szCs w:val="28"/>
        </w:rPr>
        <w:t>внутреннего</w:t>
      </w:r>
      <w:r w:rsidRPr="007A509D">
        <w:rPr>
          <w:b w:val="0"/>
          <w:spacing w:val="19"/>
          <w:sz w:val="28"/>
          <w:szCs w:val="28"/>
        </w:rPr>
        <w:t xml:space="preserve"> </w:t>
      </w:r>
      <w:r w:rsidRPr="007A509D">
        <w:rPr>
          <w:b w:val="0"/>
          <w:sz w:val="28"/>
          <w:szCs w:val="28"/>
        </w:rPr>
        <w:t>мира</w:t>
      </w:r>
      <w:r w:rsidRPr="007A509D">
        <w:rPr>
          <w:b w:val="0"/>
          <w:spacing w:val="15"/>
          <w:sz w:val="28"/>
          <w:szCs w:val="28"/>
        </w:rPr>
        <w:t xml:space="preserve"> </w:t>
      </w:r>
      <w:r w:rsidRPr="007A509D">
        <w:rPr>
          <w:b w:val="0"/>
          <w:sz w:val="28"/>
          <w:szCs w:val="28"/>
        </w:rPr>
        <w:t>ребёнка.</w:t>
      </w:r>
      <w:r w:rsidRPr="007A509D">
        <w:rPr>
          <w:b w:val="0"/>
          <w:spacing w:val="21"/>
          <w:sz w:val="28"/>
          <w:szCs w:val="28"/>
        </w:rPr>
        <w:t xml:space="preserve"> </w:t>
      </w:r>
      <w:r w:rsidRPr="007A509D">
        <w:rPr>
          <w:b w:val="0"/>
          <w:sz w:val="28"/>
          <w:szCs w:val="28"/>
        </w:rPr>
        <w:t>Искусство</w:t>
      </w:r>
      <w:r w:rsidRPr="007A509D">
        <w:rPr>
          <w:b w:val="0"/>
          <w:spacing w:val="19"/>
          <w:sz w:val="28"/>
          <w:szCs w:val="28"/>
        </w:rPr>
        <w:t xml:space="preserve"> </w:t>
      </w:r>
      <w:r w:rsidRPr="007A509D">
        <w:rPr>
          <w:b w:val="0"/>
          <w:sz w:val="28"/>
          <w:szCs w:val="28"/>
        </w:rPr>
        <w:t>делает</w:t>
      </w:r>
      <w:r w:rsidRPr="007A509D">
        <w:rPr>
          <w:b w:val="0"/>
          <w:spacing w:val="20"/>
          <w:sz w:val="28"/>
          <w:szCs w:val="28"/>
        </w:rPr>
        <w:t xml:space="preserve"> </w:t>
      </w:r>
      <w:r w:rsidRPr="007A509D">
        <w:rPr>
          <w:b w:val="0"/>
          <w:sz w:val="28"/>
          <w:szCs w:val="28"/>
        </w:rPr>
        <w:t>ребёнка</w:t>
      </w:r>
      <w:r w:rsidRPr="007A509D">
        <w:rPr>
          <w:b w:val="0"/>
          <w:spacing w:val="15"/>
          <w:sz w:val="28"/>
          <w:szCs w:val="28"/>
        </w:rPr>
        <w:t xml:space="preserve"> </w:t>
      </w:r>
      <w:r w:rsidRPr="007A509D">
        <w:rPr>
          <w:b w:val="0"/>
          <w:sz w:val="28"/>
          <w:szCs w:val="28"/>
        </w:rPr>
        <w:t>отзывчивее,</w:t>
      </w:r>
      <w:r w:rsidRPr="007A509D">
        <w:rPr>
          <w:b w:val="0"/>
          <w:spacing w:val="17"/>
          <w:sz w:val="28"/>
          <w:szCs w:val="28"/>
        </w:rPr>
        <w:t xml:space="preserve"> </w:t>
      </w:r>
      <w:r w:rsidRPr="007A509D">
        <w:rPr>
          <w:b w:val="0"/>
          <w:sz w:val="28"/>
          <w:szCs w:val="28"/>
        </w:rPr>
        <w:t>добрее,</w:t>
      </w:r>
    </w:p>
    <w:p w:rsidR="007A509D" w:rsidRPr="007A509D" w:rsidRDefault="007A509D" w:rsidP="007A509D">
      <w:pPr>
        <w:spacing w:after="0" w:line="240" w:lineRule="auto"/>
        <w:ind w:left="-426"/>
        <w:rPr>
          <w:rFonts w:ascii="Times New Roman" w:eastAsia="Times New Roman" w:hAnsi="Times New Roman" w:cs="Times New Roman"/>
          <w:b/>
          <w:color w:val="000000"/>
          <w:sz w:val="28"/>
          <w:szCs w:val="28"/>
        </w:rPr>
      </w:pPr>
      <w:r w:rsidRPr="007A509D">
        <w:rPr>
          <w:rFonts w:ascii="Times New Roman" w:eastAsia="Times New Roman" w:hAnsi="Times New Roman" w:cs="Times New Roman"/>
          <w:b/>
          <w:color w:val="000000"/>
          <w:sz w:val="28"/>
          <w:szCs w:val="28"/>
        </w:rPr>
        <w:t>Методологические основы и принципы построения программы воспитания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Методологической основой программы воспитания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7A509D" w:rsidRDefault="007A509D" w:rsidP="00A0776D">
      <w:pPr>
        <w:tabs>
          <w:tab w:val="left" w:pos="10350"/>
        </w:tabs>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Программа воспитания руководствуется принципами ДО, определенными ФГОС ДО.</w:t>
      </w:r>
      <w:r w:rsidR="00A0776D">
        <w:rPr>
          <w:rFonts w:ascii="Times New Roman" w:eastAsia="Times New Roman" w:hAnsi="Times New Roman" w:cs="Times New Roman"/>
          <w:color w:val="000000"/>
          <w:sz w:val="28"/>
          <w:szCs w:val="28"/>
        </w:rPr>
        <w:tab/>
      </w:r>
    </w:p>
    <w:p w:rsidR="00A0776D" w:rsidRDefault="00A0776D" w:rsidP="00A0776D">
      <w:pPr>
        <w:tabs>
          <w:tab w:val="left" w:pos="10350"/>
        </w:tabs>
        <w:spacing w:after="0" w:line="240" w:lineRule="auto"/>
        <w:ind w:left="-426"/>
        <w:rPr>
          <w:rFonts w:ascii="Times New Roman" w:eastAsia="Times New Roman" w:hAnsi="Times New Roman" w:cs="Times New Roman"/>
          <w:color w:val="000000"/>
          <w:sz w:val="28"/>
          <w:szCs w:val="28"/>
        </w:rPr>
      </w:pPr>
    </w:p>
    <w:p w:rsidR="00A0776D" w:rsidRDefault="00A0776D" w:rsidP="00A0776D">
      <w:pPr>
        <w:tabs>
          <w:tab w:val="left" w:pos="10350"/>
        </w:tabs>
        <w:spacing w:after="0" w:line="240" w:lineRule="auto"/>
        <w:ind w:left="-426"/>
        <w:rPr>
          <w:rFonts w:ascii="Times New Roman" w:eastAsia="Times New Roman" w:hAnsi="Times New Roman" w:cs="Times New Roman"/>
          <w:color w:val="000000"/>
          <w:sz w:val="28"/>
          <w:szCs w:val="28"/>
        </w:rPr>
      </w:pPr>
    </w:p>
    <w:p w:rsidR="00A0776D" w:rsidRPr="007A509D" w:rsidRDefault="00A0776D" w:rsidP="00A0776D">
      <w:pPr>
        <w:tabs>
          <w:tab w:val="left" w:pos="10350"/>
        </w:tabs>
        <w:spacing w:after="0" w:line="240" w:lineRule="auto"/>
        <w:ind w:left="-426"/>
        <w:rPr>
          <w:rFonts w:ascii="Times New Roman" w:eastAsia="Times New Roman" w:hAnsi="Times New Roman" w:cs="Times New Roman"/>
          <w:color w:val="000000"/>
          <w:sz w:val="28"/>
          <w:szCs w:val="28"/>
        </w:rPr>
      </w:pP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b/>
          <w:color w:val="000000"/>
          <w:sz w:val="28"/>
          <w:szCs w:val="28"/>
        </w:rPr>
        <w:lastRenderedPageBreak/>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w:t>
      </w:r>
      <w:r w:rsidRPr="007A509D">
        <w:rPr>
          <w:rFonts w:ascii="Times New Roman" w:eastAsia="Times New Roman" w:hAnsi="Times New Roman" w:cs="Times New Roman"/>
          <w:color w:val="000000"/>
          <w:sz w:val="28"/>
          <w:szCs w:val="28"/>
        </w:rPr>
        <w:t xml:space="preserve"> </w:t>
      </w:r>
      <w:r w:rsidRPr="007A509D">
        <w:rPr>
          <w:rFonts w:ascii="Times New Roman" w:eastAsia="Times New Roman" w:hAnsi="Times New Roman" w:cs="Times New Roman"/>
          <w:b/>
          <w:color w:val="000000"/>
          <w:sz w:val="28"/>
          <w:szCs w:val="28"/>
        </w:rPr>
        <w:t>на следующие принципы</w:t>
      </w:r>
      <w:r w:rsidRPr="007A509D">
        <w:rPr>
          <w:rFonts w:ascii="Times New Roman" w:eastAsia="Times New Roman" w:hAnsi="Times New Roman" w:cs="Times New Roman"/>
          <w:color w:val="000000"/>
          <w:sz w:val="28"/>
          <w:szCs w:val="28"/>
        </w:rPr>
        <w:t>:</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гуманизма. </w:t>
      </w:r>
      <w:r w:rsidRPr="007A509D">
        <w:rPr>
          <w:rFonts w:ascii="Times New Roman" w:eastAsia="Times New Roman" w:hAnsi="Times New Roman" w:cs="Times New Roman"/>
          <w:color w:val="000000"/>
          <w:sz w:val="28"/>
          <w:szCs w:val="28"/>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ценностного единства и совместности</w:t>
      </w:r>
      <w:r w:rsidRPr="007A509D">
        <w:rPr>
          <w:rFonts w:ascii="Times New Roman" w:eastAsia="Times New Roman" w:hAnsi="Times New Roman" w:cs="Times New Roman"/>
          <w:color w:val="000000"/>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общего культурного образования</w:t>
      </w:r>
      <w:r w:rsidRPr="007A509D">
        <w:rPr>
          <w:rFonts w:ascii="Times New Roman" w:eastAsia="Times New Roman" w:hAnsi="Times New Roman" w:cs="Times New Roman"/>
          <w:color w:val="000000"/>
          <w:sz w:val="28"/>
          <w:szCs w:val="28"/>
        </w:rPr>
        <w:t>. Воспитание основывается на культуре и традициях России, включая культурные особенности региона;</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следования нравственному примеру</w:t>
      </w:r>
      <w:r w:rsidRPr="007A509D">
        <w:rPr>
          <w:rFonts w:ascii="Times New Roman" w:eastAsia="Times New Roman" w:hAnsi="Times New Roman" w:cs="Times New Roman"/>
          <w:color w:val="000000"/>
          <w:sz w:val="28"/>
          <w:szCs w:val="28"/>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принципы безопасной жизнедеятельности</w:t>
      </w:r>
      <w:r w:rsidRPr="007A509D">
        <w:rPr>
          <w:rFonts w:ascii="Times New Roman" w:eastAsia="Times New Roman" w:hAnsi="Times New Roman" w:cs="Times New Roman"/>
          <w:color w:val="000000"/>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совместной деятельности ребенка и взрослого</w:t>
      </w:r>
      <w:r w:rsidRPr="007A509D">
        <w:rPr>
          <w:rFonts w:ascii="Times New Roman" w:eastAsia="Times New Roman" w:hAnsi="Times New Roman" w:cs="Times New Roman"/>
          <w:color w:val="000000"/>
          <w:sz w:val="28"/>
          <w:szCs w:val="28"/>
        </w:rPr>
        <w:t>. Значимость совместной деятельности взрослого и ребенка на основе приобщения к культурным ценностям и их освоения;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инклюзивности. </w:t>
      </w:r>
      <w:r w:rsidRPr="007A509D">
        <w:rPr>
          <w:rFonts w:ascii="Times New Roman" w:eastAsia="Times New Roman" w:hAnsi="Times New Roman" w:cs="Times New Roman"/>
          <w:color w:val="000000"/>
          <w:sz w:val="28"/>
          <w:szCs w:val="28"/>
        </w:rPr>
        <w:t>Организация образовательного процесса, при котором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В соответствии с п. 1.4. ФГОС принципами формирования Программы являются: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полноценное проживание ребёнком всех этапов детства </w:t>
      </w:r>
      <w:r w:rsidRPr="007A509D">
        <w:rPr>
          <w:rFonts w:ascii="Times New Roman" w:eastAsia="Times New Roman" w:hAnsi="Times New Roman" w:cs="Times New Roman"/>
          <w:color w:val="000000"/>
          <w:sz w:val="28"/>
          <w:szCs w:val="28"/>
        </w:rPr>
        <w:t>(младенческого, раннего и дошкольного возраста), обогащение (амплификация) детского развития. Содержание Программы учитывает психолого-педагогические характеристики, особенности каждого этапа детства (младенческого, раннего, и дошкольного возраста);</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принцип построение образовательной деятельности на основе</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i/>
          <w:iCs/>
          <w:color w:val="000000"/>
          <w:sz w:val="28"/>
          <w:szCs w:val="28"/>
        </w:rPr>
        <w:t>индивидуальных особенностей каждого ребенка</w:t>
      </w:r>
      <w:r w:rsidRPr="007A509D">
        <w:rPr>
          <w:rFonts w:ascii="Times New Roman" w:eastAsia="Times New Roman" w:hAnsi="Times New Roman" w:cs="Times New Roman"/>
          <w:color w:val="000000"/>
          <w:sz w:val="28"/>
          <w:szCs w:val="28"/>
        </w:rPr>
        <w:t>,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содействия и сотрудничества детей и взрослых</w:t>
      </w:r>
      <w:r w:rsidRPr="007A509D">
        <w:rPr>
          <w:rFonts w:ascii="Times New Roman" w:eastAsia="Times New Roman" w:hAnsi="Times New Roman" w:cs="Times New Roman"/>
          <w:color w:val="000000"/>
          <w:sz w:val="28"/>
          <w:szCs w:val="28"/>
        </w:rPr>
        <w:t>. Признание ребенка полноценным участником (субъектом) образовательных отношений;</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lastRenderedPageBreak/>
        <w:t>- </w:t>
      </w:r>
      <w:r w:rsidRPr="007A509D">
        <w:rPr>
          <w:rFonts w:ascii="Times New Roman" w:eastAsia="Times New Roman" w:hAnsi="Times New Roman" w:cs="Times New Roman"/>
          <w:i/>
          <w:iCs/>
          <w:color w:val="000000"/>
          <w:sz w:val="28"/>
          <w:szCs w:val="28"/>
        </w:rPr>
        <w:t>принцип поддержки инициативы детей в различных видах деятельности</w:t>
      </w:r>
      <w:r w:rsidRPr="007A509D">
        <w:rPr>
          <w:rFonts w:ascii="Times New Roman" w:eastAsia="Times New Roman" w:hAnsi="Times New Roman" w:cs="Times New Roman"/>
          <w:color w:val="000000"/>
          <w:sz w:val="28"/>
          <w:szCs w:val="28"/>
        </w:rPr>
        <w:t>. Целью воспитательного процесса является создание необходимых условий для проявления ребенком инициативы в различных видах деятельности;</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сотрудничество Организации с семьёй. </w:t>
      </w:r>
      <w:r w:rsidRPr="007A509D">
        <w:rPr>
          <w:rFonts w:ascii="Times New Roman" w:eastAsia="Times New Roman" w:hAnsi="Times New Roman" w:cs="Times New Roman"/>
          <w:color w:val="000000"/>
          <w:sz w:val="28"/>
          <w:szCs w:val="28"/>
        </w:rPr>
        <w:t>В Программе охарактеризованы особенности взаимодействия педагогического коллектива с семьями воспитанников;</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приобщения детей к социокультурным нормам, традициям семьи, общества и государства</w:t>
      </w:r>
      <w:r w:rsidRPr="007A509D">
        <w:rPr>
          <w:rFonts w:ascii="Times New Roman" w:eastAsia="Times New Roman" w:hAnsi="Times New Roman" w:cs="Times New Roman"/>
          <w:color w:val="000000"/>
          <w:sz w:val="28"/>
          <w:szCs w:val="28"/>
        </w:rPr>
        <w:t>. В Программе учитывается ближайшее окружение ребенка,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принцип формирования познавательных интересов и познавательных действий ребенка в различных видах деятельности;</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возрастной адекватности дошкольного образования</w:t>
      </w:r>
      <w:r w:rsidRPr="007A509D">
        <w:rPr>
          <w:rFonts w:ascii="Times New Roman" w:eastAsia="Times New Roman" w:hAnsi="Times New Roman" w:cs="Times New Roman"/>
          <w:color w:val="000000"/>
          <w:sz w:val="28"/>
          <w:szCs w:val="28"/>
        </w:rPr>
        <w:t>. Соответствие условий, требований, методов возрасту и особенностям развития детей;</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w:t>
      </w:r>
      <w:r w:rsidRPr="007A509D">
        <w:rPr>
          <w:rFonts w:ascii="Times New Roman" w:eastAsia="Times New Roman" w:hAnsi="Times New Roman" w:cs="Times New Roman"/>
          <w:i/>
          <w:iCs/>
          <w:color w:val="000000"/>
          <w:sz w:val="28"/>
          <w:szCs w:val="28"/>
        </w:rPr>
        <w:t>принцип учёта этнокультурной ситуации развития детей</w:t>
      </w:r>
      <w:r w:rsidRPr="007A509D">
        <w:rPr>
          <w:rFonts w:ascii="Times New Roman" w:eastAsia="Times New Roman" w:hAnsi="Times New Roman" w:cs="Times New Roman"/>
          <w:color w:val="000000"/>
          <w:sz w:val="28"/>
          <w:szCs w:val="28"/>
        </w:rPr>
        <w:t>. Формирование духовно-нравственного отношения к семье, своей Родине, культуре своего народа;</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принцип комплексно-тематического построения образовательного процесса.</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Данные принципы реализуются в укладе ДОУ, включающем воспитывающие среды, общности, культурные практики, совместную деятельность и события.</w:t>
      </w:r>
    </w:p>
    <w:p w:rsidR="007A509D" w:rsidRPr="007A509D" w:rsidRDefault="007A509D" w:rsidP="007A509D">
      <w:pPr>
        <w:spacing w:after="0" w:line="240" w:lineRule="auto"/>
        <w:ind w:left="-426"/>
        <w:rPr>
          <w:rFonts w:ascii="Times New Roman" w:eastAsia="Times New Roman" w:hAnsi="Times New Roman" w:cs="Times New Roman"/>
          <w:b/>
          <w:sz w:val="28"/>
          <w:szCs w:val="28"/>
        </w:rPr>
      </w:pPr>
      <w:r w:rsidRPr="007A509D">
        <w:rPr>
          <w:rFonts w:ascii="Times New Roman" w:eastAsia="Times New Roman" w:hAnsi="Times New Roman" w:cs="Times New Roman"/>
          <w:b/>
          <w:sz w:val="28"/>
          <w:szCs w:val="28"/>
        </w:rPr>
        <w:t>Направления воспитания.</w:t>
      </w:r>
    </w:p>
    <w:p w:rsidR="007A509D" w:rsidRPr="007A509D" w:rsidRDefault="007A509D" w:rsidP="007A509D">
      <w:pPr>
        <w:spacing w:after="0" w:line="240" w:lineRule="auto"/>
        <w:ind w:left="-426"/>
        <w:rPr>
          <w:rFonts w:ascii="Times New Roman" w:eastAsia="Times New Roman" w:hAnsi="Times New Roman" w:cs="Times New Roman"/>
          <w:i/>
          <w:sz w:val="28"/>
          <w:szCs w:val="28"/>
        </w:rPr>
      </w:pPr>
      <w:r w:rsidRPr="007A509D">
        <w:rPr>
          <w:rFonts w:ascii="Times New Roman" w:eastAsia="Times New Roman" w:hAnsi="Times New Roman" w:cs="Times New Roman"/>
          <w:i/>
          <w:sz w:val="28"/>
          <w:szCs w:val="28"/>
        </w:rPr>
        <w:t>Патриотическое направление воспитания.</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t>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t>4) Работа по патриотическому воспитанию предполагает: формирование</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lastRenderedPageBreak/>
        <w:t>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b/>
          <w:sz w:val="28"/>
          <w:szCs w:val="28"/>
        </w:rPr>
        <w:t>Духовно-нравственное направление воспитания</w:t>
      </w:r>
      <w:r w:rsidRPr="007A509D">
        <w:rPr>
          <w:rFonts w:ascii="Times New Roman" w:eastAsia="Times New Roman" w:hAnsi="Times New Roman" w:cs="Times New Roman"/>
          <w:sz w:val="28"/>
          <w:szCs w:val="28"/>
        </w:rPr>
        <w:t>.</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t>2) Ценности - жизнь, милосердие, добро лежат в основе духовно</w:t>
      </w:r>
      <w:r w:rsidRPr="007A509D">
        <w:rPr>
          <w:rFonts w:ascii="Times New Roman" w:eastAsia="Times New Roman" w:hAnsi="Times New Roman" w:cs="Times New Roman"/>
          <w:sz w:val="28"/>
          <w:szCs w:val="28"/>
        </w:rPr>
        <w:softHyphen/>
        <w:t xml:space="preserve"> нравственного направления воспитания.</w:t>
      </w:r>
    </w:p>
    <w:p w:rsidR="003F13BF" w:rsidRPr="007A509D" w:rsidRDefault="007A509D" w:rsidP="00A0776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t>3) Духовно-нравственное воспитание направлено на развитие ценностно</w:t>
      </w:r>
      <w:r w:rsidRPr="007A509D">
        <w:rPr>
          <w:rFonts w:ascii="Times New Roman" w:eastAsia="Times New Roman" w:hAnsi="Times New Roman" w:cs="Times New Roman"/>
          <w:sz w:val="28"/>
          <w:szCs w:val="28"/>
        </w:rPr>
        <w:softHyphen/>
        <w:t xml:space="preserve"> смысловой сферы дошкольников на основе творческого взаимодействия в детско</w:t>
      </w:r>
      <w:r w:rsidRPr="007A509D">
        <w:rPr>
          <w:rFonts w:ascii="Times New Roman" w:eastAsia="Times New Roman" w:hAnsi="Times New Roman" w:cs="Times New Roman"/>
          <w:sz w:val="28"/>
          <w:szCs w:val="28"/>
        </w:rPr>
        <w:softHyphen/>
        <w:t xml:space="preserve"> взрослой общности, содержанием которого является освоение социокультурного опыта в его культурно-историческом и личностном аспектах.</w:t>
      </w:r>
    </w:p>
    <w:p w:rsidR="007A509D" w:rsidRPr="007A509D" w:rsidRDefault="007A509D" w:rsidP="007A509D">
      <w:pPr>
        <w:spacing w:after="0" w:line="240" w:lineRule="auto"/>
        <w:ind w:left="-426"/>
        <w:rPr>
          <w:rFonts w:ascii="Times New Roman" w:eastAsia="Times New Roman" w:hAnsi="Times New Roman" w:cs="Times New Roman"/>
          <w:b/>
          <w:sz w:val="28"/>
          <w:szCs w:val="28"/>
        </w:rPr>
      </w:pPr>
      <w:r w:rsidRPr="007A509D">
        <w:rPr>
          <w:rFonts w:ascii="Times New Roman" w:eastAsia="Times New Roman" w:hAnsi="Times New Roman" w:cs="Times New Roman"/>
          <w:b/>
          <w:sz w:val="28"/>
          <w:szCs w:val="28"/>
        </w:rPr>
        <w:t>Социальное направление воспитания.</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7A509D" w:rsidRPr="007A509D" w:rsidRDefault="007A509D" w:rsidP="007A509D">
      <w:pPr>
        <w:spacing w:after="0" w:line="240" w:lineRule="auto"/>
        <w:ind w:left="-426"/>
        <w:rPr>
          <w:rFonts w:ascii="Times New Roman" w:eastAsia="Times New Roman" w:hAnsi="Times New Roman" w:cs="Times New Roman"/>
          <w:sz w:val="28"/>
          <w:szCs w:val="28"/>
        </w:rPr>
      </w:pPr>
      <w:r w:rsidRPr="007A509D">
        <w:rPr>
          <w:rFonts w:ascii="Times New Roman" w:eastAsia="Times New Roman" w:hAnsi="Times New Roman" w:cs="Times New Roman"/>
          <w:sz w:val="28"/>
          <w:szCs w:val="28"/>
        </w:rPr>
        <w:t>2) Ценности - семья, дружба, человек и сотрудничество лежат в основе социального направления воспитания.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sidRPr="007A509D">
        <w:rPr>
          <w:rFonts w:ascii="Times New Roman" w:eastAsia="Times New Roman" w:hAnsi="Times New Roman" w:cs="Times New Roman"/>
          <w:color w:val="000000"/>
          <w:sz w:val="28"/>
          <w:szCs w:val="28"/>
        </w:rPr>
        <w:softHyphen/>
        <w:t xml:space="preserve"> -взрослых и детских общностях.</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4) Важной составляющей социального воспитания является освоение</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b/>
          <w:color w:val="000000"/>
          <w:sz w:val="28"/>
          <w:szCs w:val="28"/>
        </w:rPr>
        <w:t>Познавательное направление воспитания</w:t>
      </w:r>
      <w:r w:rsidRPr="007A509D">
        <w:rPr>
          <w:rFonts w:ascii="Times New Roman" w:eastAsia="Times New Roman" w:hAnsi="Times New Roman" w:cs="Times New Roman"/>
          <w:color w:val="000000"/>
          <w:sz w:val="28"/>
          <w:szCs w:val="28"/>
        </w:rPr>
        <w:t>.</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1) Цель познавательного направления воспитания - формирование ценности познания.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2) Ценность-познание лежит в основе познавательного направления воспитания.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w:t>
      </w:r>
      <w:r w:rsidRPr="007A509D">
        <w:rPr>
          <w:rFonts w:ascii="Times New Roman" w:eastAsia="Times New Roman" w:hAnsi="Times New Roman" w:cs="Times New Roman"/>
          <w:color w:val="000000"/>
          <w:sz w:val="28"/>
          <w:szCs w:val="28"/>
        </w:rPr>
        <w:lastRenderedPageBreak/>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A509D" w:rsidRPr="007A509D" w:rsidRDefault="007A509D" w:rsidP="007A509D">
      <w:pPr>
        <w:spacing w:after="0" w:line="240" w:lineRule="auto"/>
        <w:ind w:left="-426"/>
        <w:rPr>
          <w:rFonts w:ascii="Times New Roman" w:eastAsia="Times New Roman" w:hAnsi="Times New Roman" w:cs="Times New Roman"/>
          <w:b/>
          <w:color w:val="000000"/>
          <w:sz w:val="28"/>
          <w:szCs w:val="28"/>
        </w:rPr>
      </w:pPr>
      <w:r w:rsidRPr="007A509D">
        <w:rPr>
          <w:rFonts w:ascii="Times New Roman" w:eastAsia="Times New Roman" w:hAnsi="Times New Roman" w:cs="Times New Roman"/>
          <w:b/>
          <w:color w:val="000000"/>
          <w:sz w:val="28"/>
          <w:szCs w:val="28"/>
        </w:rPr>
        <w:t>Физическое и оздоровительное направление воспитания.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1) Ценности жизнь и здоровье лежит в основе физического и оздоровительного направления воспитания.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2)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b/>
          <w:color w:val="000000"/>
          <w:sz w:val="28"/>
          <w:szCs w:val="28"/>
        </w:rPr>
        <w:t>Трудовое направление воспитания.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1) Цель трудового воспитания - формирование ценностного отношения детей к труду, трудолюбию и приобщение ребёнка к труду.</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2) Ценность-труд лежит в основе трудового направления воспитания.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7A509D" w:rsidRPr="007A509D" w:rsidRDefault="007A509D" w:rsidP="007A509D">
      <w:pPr>
        <w:spacing w:after="0" w:line="240" w:lineRule="auto"/>
        <w:ind w:left="-426"/>
        <w:rPr>
          <w:rFonts w:ascii="Times New Roman" w:eastAsia="Times New Roman" w:hAnsi="Times New Roman" w:cs="Times New Roman"/>
          <w:b/>
          <w:color w:val="000000"/>
          <w:sz w:val="28"/>
          <w:szCs w:val="28"/>
        </w:rPr>
      </w:pPr>
      <w:r w:rsidRPr="007A509D">
        <w:rPr>
          <w:rFonts w:ascii="Times New Roman" w:eastAsia="Times New Roman" w:hAnsi="Times New Roman" w:cs="Times New Roman"/>
          <w:b/>
          <w:color w:val="000000"/>
          <w:sz w:val="28"/>
          <w:szCs w:val="28"/>
        </w:rPr>
        <w:t>Эстетическое направление воспитания.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1) Цель эстетического направления воспитания - способствовать становлению у ребёнка ценностного отношения ккрасоте.</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2) Ценности - культура, красота, лежат в основе эстетического направления воспитания.</w:t>
      </w:r>
    </w:p>
    <w:p w:rsidR="007A509D" w:rsidRPr="007A509D" w:rsidRDefault="007A509D" w:rsidP="007A509D">
      <w:pPr>
        <w:spacing w:after="0" w:line="240" w:lineRule="auto"/>
        <w:ind w:left="-426"/>
        <w:rPr>
          <w:rFonts w:ascii="Times New Roman" w:eastAsia="Times New Roman" w:hAnsi="Times New Roman" w:cs="Times New Roman"/>
          <w:color w:val="000000"/>
          <w:sz w:val="28"/>
          <w:szCs w:val="28"/>
        </w:rPr>
      </w:pPr>
      <w:r w:rsidRPr="007A509D">
        <w:rPr>
          <w:rFonts w:ascii="Times New Roman" w:eastAsia="Times New Roman" w:hAnsi="Times New Roman" w:cs="Times New Roman"/>
          <w:color w:val="000000"/>
          <w:sz w:val="28"/>
          <w:szCs w:val="28"/>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5721C" w:rsidRDefault="0095721C" w:rsidP="003F13BF">
      <w:pPr>
        <w:spacing w:line="240" w:lineRule="auto"/>
        <w:rPr>
          <w:rFonts w:ascii="Times New Roman" w:hAnsi="Times New Roman" w:cs="Times New Roman"/>
          <w:sz w:val="28"/>
          <w:szCs w:val="28"/>
        </w:rPr>
      </w:pPr>
    </w:p>
    <w:p w:rsidR="0095721C" w:rsidRPr="007A509D" w:rsidRDefault="0095721C" w:rsidP="003F13BF">
      <w:pPr>
        <w:spacing w:line="240" w:lineRule="auto"/>
        <w:rPr>
          <w:rFonts w:ascii="Times New Roman" w:hAnsi="Times New Roman" w:cs="Times New Roman"/>
          <w:sz w:val="28"/>
          <w:szCs w:val="28"/>
        </w:rPr>
        <w:sectPr w:rsidR="0095721C" w:rsidRPr="007A509D" w:rsidSect="007A509D">
          <w:pgSz w:w="16840" w:h="11910" w:orient="landscape"/>
          <w:pgMar w:top="620" w:right="620" w:bottom="1240" w:left="900" w:header="0" w:footer="971" w:gutter="0"/>
          <w:cols w:space="720"/>
        </w:sectPr>
      </w:pPr>
    </w:p>
    <w:p w:rsidR="003F13BF" w:rsidRPr="007A509D" w:rsidRDefault="003F13BF" w:rsidP="007A509D">
      <w:pPr>
        <w:pStyle w:val="a5"/>
        <w:spacing w:before="66"/>
        <w:ind w:left="-426" w:right="235" w:firstLine="0"/>
        <w:rPr>
          <w:sz w:val="28"/>
          <w:szCs w:val="28"/>
        </w:rPr>
      </w:pPr>
    </w:p>
    <w:p w:rsidR="005C3ADE" w:rsidRPr="0095721C" w:rsidRDefault="005C3ADE" w:rsidP="009C5767">
      <w:pPr>
        <w:spacing w:before="90" w:after="0" w:line="240" w:lineRule="auto"/>
        <w:rPr>
          <w:rFonts w:ascii="Times New Roman" w:eastAsia="Times New Roman" w:hAnsi="Times New Roman" w:cs="Times New Roman"/>
          <w:b/>
          <w:color w:val="000000"/>
          <w:sz w:val="28"/>
          <w:szCs w:val="28"/>
        </w:rPr>
      </w:pPr>
      <w:r w:rsidRPr="0095721C">
        <w:rPr>
          <w:rFonts w:ascii="Times New Roman" w:eastAsia="Times New Roman" w:hAnsi="Times New Roman" w:cs="Times New Roman"/>
          <w:b/>
          <w:color w:val="000000"/>
          <w:sz w:val="28"/>
          <w:szCs w:val="28"/>
        </w:rPr>
        <w:t>Уклад образовательной организации</w:t>
      </w:r>
    </w:p>
    <w:p w:rsidR="0095721C" w:rsidRPr="007A509D" w:rsidRDefault="0095721C" w:rsidP="0095721C">
      <w:pPr>
        <w:pStyle w:val="a5"/>
        <w:spacing w:before="36"/>
        <w:ind w:left="-426" w:right="220" w:firstLine="0"/>
        <w:rPr>
          <w:sz w:val="28"/>
          <w:szCs w:val="28"/>
        </w:rPr>
      </w:pPr>
      <w:r w:rsidRPr="007A509D">
        <w:rPr>
          <w:sz w:val="28"/>
          <w:szCs w:val="28"/>
        </w:rPr>
        <w:t>Уклад - общественный договор участников образовательных отношений, опирающийся на</w:t>
      </w:r>
      <w:r w:rsidRPr="007A509D">
        <w:rPr>
          <w:spacing w:val="-57"/>
          <w:sz w:val="28"/>
          <w:szCs w:val="28"/>
        </w:rPr>
        <w:t xml:space="preserve"> </w:t>
      </w:r>
      <w:r w:rsidRPr="007A509D">
        <w:rPr>
          <w:sz w:val="28"/>
          <w:szCs w:val="28"/>
        </w:rPr>
        <w:t>базовые</w:t>
      </w:r>
      <w:r w:rsidRPr="007A509D">
        <w:rPr>
          <w:spacing w:val="1"/>
          <w:sz w:val="28"/>
          <w:szCs w:val="28"/>
        </w:rPr>
        <w:t xml:space="preserve"> </w:t>
      </w:r>
      <w:r w:rsidRPr="007A509D">
        <w:rPr>
          <w:sz w:val="28"/>
          <w:szCs w:val="28"/>
        </w:rPr>
        <w:t>национальные</w:t>
      </w:r>
      <w:r w:rsidRPr="007A509D">
        <w:rPr>
          <w:spacing w:val="1"/>
          <w:sz w:val="28"/>
          <w:szCs w:val="28"/>
        </w:rPr>
        <w:t xml:space="preserve"> </w:t>
      </w:r>
      <w:r w:rsidRPr="007A509D">
        <w:rPr>
          <w:sz w:val="28"/>
          <w:szCs w:val="28"/>
        </w:rPr>
        <w:t>ценности,</w:t>
      </w:r>
      <w:r w:rsidRPr="007A509D">
        <w:rPr>
          <w:spacing w:val="1"/>
          <w:sz w:val="28"/>
          <w:szCs w:val="28"/>
        </w:rPr>
        <w:t xml:space="preserve"> </w:t>
      </w:r>
      <w:r w:rsidRPr="007A509D">
        <w:rPr>
          <w:sz w:val="28"/>
          <w:szCs w:val="28"/>
        </w:rPr>
        <w:t>содержащий</w:t>
      </w:r>
      <w:r w:rsidRPr="007A509D">
        <w:rPr>
          <w:spacing w:val="1"/>
          <w:sz w:val="28"/>
          <w:szCs w:val="28"/>
        </w:rPr>
        <w:t xml:space="preserve"> </w:t>
      </w:r>
      <w:r w:rsidRPr="007A509D">
        <w:rPr>
          <w:sz w:val="28"/>
          <w:szCs w:val="28"/>
        </w:rPr>
        <w:t>традиции</w:t>
      </w:r>
      <w:r w:rsidRPr="007A509D">
        <w:rPr>
          <w:spacing w:val="1"/>
          <w:sz w:val="28"/>
          <w:szCs w:val="28"/>
        </w:rPr>
        <w:t xml:space="preserve"> </w:t>
      </w:r>
      <w:r w:rsidRPr="007A509D">
        <w:rPr>
          <w:sz w:val="28"/>
          <w:szCs w:val="28"/>
        </w:rPr>
        <w:t>региона</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образовательной</w:t>
      </w:r>
      <w:r w:rsidRPr="007A509D">
        <w:rPr>
          <w:spacing w:val="1"/>
          <w:sz w:val="28"/>
          <w:szCs w:val="28"/>
        </w:rPr>
        <w:t xml:space="preserve"> </w:t>
      </w:r>
      <w:r w:rsidRPr="007A509D">
        <w:rPr>
          <w:sz w:val="28"/>
          <w:szCs w:val="28"/>
        </w:rPr>
        <w:t>организации,</w:t>
      </w:r>
      <w:r w:rsidRPr="007A509D">
        <w:rPr>
          <w:spacing w:val="1"/>
          <w:sz w:val="28"/>
          <w:szCs w:val="28"/>
        </w:rPr>
        <w:t xml:space="preserve"> </w:t>
      </w:r>
      <w:r w:rsidRPr="007A509D">
        <w:rPr>
          <w:sz w:val="28"/>
          <w:szCs w:val="28"/>
        </w:rPr>
        <w:t>задающий</w:t>
      </w:r>
      <w:r w:rsidRPr="007A509D">
        <w:rPr>
          <w:spacing w:val="1"/>
          <w:sz w:val="28"/>
          <w:szCs w:val="28"/>
        </w:rPr>
        <w:t xml:space="preserve"> </w:t>
      </w:r>
      <w:r w:rsidRPr="007A509D">
        <w:rPr>
          <w:sz w:val="28"/>
          <w:szCs w:val="28"/>
        </w:rPr>
        <w:t>культуру</w:t>
      </w:r>
      <w:r w:rsidRPr="007A509D">
        <w:rPr>
          <w:spacing w:val="1"/>
          <w:sz w:val="28"/>
          <w:szCs w:val="28"/>
        </w:rPr>
        <w:t xml:space="preserve"> </w:t>
      </w:r>
      <w:r w:rsidRPr="007A509D">
        <w:rPr>
          <w:sz w:val="28"/>
          <w:szCs w:val="28"/>
        </w:rPr>
        <w:t>поведения</w:t>
      </w:r>
      <w:r w:rsidRPr="007A509D">
        <w:rPr>
          <w:spacing w:val="1"/>
          <w:sz w:val="28"/>
          <w:szCs w:val="28"/>
        </w:rPr>
        <w:t xml:space="preserve"> </w:t>
      </w:r>
      <w:r w:rsidRPr="007A509D">
        <w:rPr>
          <w:sz w:val="28"/>
          <w:szCs w:val="28"/>
        </w:rPr>
        <w:t>сообществ,</w:t>
      </w:r>
      <w:r w:rsidRPr="007A509D">
        <w:rPr>
          <w:spacing w:val="1"/>
          <w:sz w:val="28"/>
          <w:szCs w:val="28"/>
        </w:rPr>
        <w:t xml:space="preserve"> </w:t>
      </w:r>
      <w:r w:rsidRPr="007A509D">
        <w:rPr>
          <w:sz w:val="28"/>
          <w:szCs w:val="28"/>
        </w:rPr>
        <w:t>описывающий</w:t>
      </w:r>
      <w:r w:rsidRPr="007A509D">
        <w:rPr>
          <w:spacing w:val="1"/>
          <w:sz w:val="28"/>
          <w:szCs w:val="28"/>
        </w:rPr>
        <w:t xml:space="preserve"> </w:t>
      </w:r>
      <w:r w:rsidRPr="007A509D">
        <w:rPr>
          <w:sz w:val="28"/>
          <w:szCs w:val="28"/>
        </w:rPr>
        <w:t>предметно-</w:t>
      </w:r>
      <w:r w:rsidRPr="007A509D">
        <w:rPr>
          <w:spacing w:val="1"/>
          <w:sz w:val="28"/>
          <w:szCs w:val="28"/>
        </w:rPr>
        <w:t xml:space="preserve"> </w:t>
      </w:r>
      <w:r w:rsidRPr="007A509D">
        <w:rPr>
          <w:sz w:val="28"/>
          <w:szCs w:val="28"/>
        </w:rPr>
        <w:t>пространственную</w:t>
      </w:r>
      <w:r w:rsidRPr="007A509D">
        <w:rPr>
          <w:spacing w:val="-1"/>
          <w:sz w:val="28"/>
          <w:szCs w:val="28"/>
        </w:rPr>
        <w:t xml:space="preserve"> </w:t>
      </w:r>
      <w:r w:rsidRPr="007A509D">
        <w:rPr>
          <w:sz w:val="28"/>
          <w:szCs w:val="28"/>
        </w:rPr>
        <w:t>среду,</w:t>
      </w:r>
      <w:r w:rsidRPr="007A509D">
        <w:rPr>
          <w:spacing w:val="3"/>
          <w:sz w:val="28"/>
          <w:szCs w:val="28"/>
        </w:rPr>
        <w:t xml:space="preserve"> </w:t>
      </w:r>
      <w:r w:rsidRPr="007A509D">
        <w:rPr>
          <w:sz w:val="28"/>
          <w:szCs w:val="28"/>
        </w:rPr>
        <w:t>деятельности</w:t>
      </w:r>
      <w:r w:rsidRPr="007A509D">
        <w:rPr>
          <w:spacing w:val="2"/>
          <w:sz w:val="28"/>
          <w:szCs w:val="28"/>
        </w:rPr>
        <w:t xml:space="preserve"> </w:t>
      </w:r>
      <w:r w:rsidRPr="007A509D">
        <w:rPr>
          <w:sz w:val="28"/>
          <w:szCs w:val="28"/>
        </w:rPr>
        <w:t>и</w:t>
      </w:r>
      <w:r w:rsidRPr="007A509D">
        <w:rPr>
          <w:spacing w:val="-2"/>
          <w:sz w:val="28"/>
          <w:szCs w:val="28"/>
        </w:rPr>
        <w:t xml:space="preserve"> </w:t>
      </w:r>
      <w:r w:rsidRPr="007A509D">
        <w:rPr>
          <w:sz w:val="28"/>
          <w:szCs w:val="28"/>
        </w:rPr>
        <w:t>социокультурный</w:t>
      </w:r>
      <w:r w:rsidRPr="007A509D">
        <w:rPr>
          <w:spacing w:val="2"/>
          <w:sz w:val="28"/>
          <w:szCs w:val="28"/>
        </w:rPr>
        <w:t xml:space="preserve"> </w:t>
      </w:r>
      <w:r w:rsidRPr="007A509D">
        <w:rPr>
          <w:sz w:val="28"/>
          <w:szCs w:val="28"/>
        </w:rPr>
        <w:t>контекст.</w:t>
      </w:r>
    </w:p>
    <w:p w:rsidR="0095721C" w:rsidRPr="007A509D" w:rsidRDefault="0095721C" w:rsidP="0095721C">
      <w:pPr>
        <w:pStyle w:val="a5"/>
        <w:ind w:left="-426" w:right="227" w:firstLine="0"/>
        <w:rPr>
          <w:sz w:val="28"/>
          <w:szCs w:val="28"/>
        </w:rPr>
      </w:pPr>
      <w:r w:rsidRPr="007A509D">
        <w:rPr>
          <w:sz w:val="28"/>
          <w:szCs w:val="28"/>
        </w:rPr>
        <w:t>МБДОУ</w:t>
      </w:r>
      <w:r>
        <w:rPr>
          <w:spacing w:val="1"/>
          <w:sz w:val="28"/>
          <w:szCs w:val="28"/>
        </w:rPr>
        <w:t xml:space="preserve"> детский сад  </w:t>
      </w:r>
      <w:r w:rsidRPr="007A509D">
        <w:rPr>
          <w:sz w:val="28"/>
          <w:szCs w:val="28"/>
        </w:rPr>
        <w:t>№</w:t>
      </w:r>
      <w:r>
        <w:rPr>
          <w:spacing w:val="1"/>
          <w:sz w:val="28"/>
          <w:szCs w:val="28"/>
        </w:rPr>
        <w:t>13</w:t>
      </w:r>
      <w:r w:rsidRPr="007A509D">
        <w:rPr>
          <w:spacing w:val="1"/>
          <w:sz w:val="28"/>
          <w:szCs w:val="28"/>
        </w:rPr>
        <w:t xml:space="preserve"> </w:t>
      </w:r>
      <w:r>
        <w:rPr>
          <w:sz w:val="28"/>
          <w:szCs w:val="28"/>
        </w:rPr>
        <w:t>«Радуга»</w:t>
      </w:r>
      <w:r w:rsidRPr="007A509D">
        <w:rPr>
          <w:spacing w:val="1"/>
          <w:sz w:val="28"/>
          <w:szCs w:val="28"/>
        </w:rPr>
        <w:t xml:space="preserve"> </w:t>
      </w:r>
      <w:r w:rsidRPr="007A509D">
        <w:rPr>
          <w:sz w:val="28"/>
          <w:szCs w:val="28"/>
        </w:rPr>
        <w:t>-</w:t>
      </w:r>
      <w:r w:rsidRPr="007A509D">
        <w:rPr>
          <w:spacing w:val="1"/>
          <w:sz w:val="28"/>
          <w:szCs w:val="28"/>
        </w:rPr>
        <w:t xml:space="preserve"> </w:t>
      </w:r>
      <w:r w:rsidRPr="007A509D">
        <w:rPr>
          <w:sz w:val="28"/>
          <w:szCs w:val="28"/>
        </w:rPr>
        <w:t>учреждение</w:t>
      </w:r>
      <w:r w:rsidRPr="007A509D">
        <w:rPr>
          <w:spacing w:val="1"/>
          <w:sz w:val="28"/>
          <w:szCs w:val="28"/>
        </w:rPr>
        <w:t xml:space="preserve"> </w:t>
      </w:r>
      <w:r w:rsidRPr="007A509D">
        <w:rPr>
          <w:sz w:val="28"/>
          <w:szCs w:val="28"/>
        </w:rPr>
        <w:t>с</w:t>
      </w:r>
      <w:r w:rsidRPr="007A509D">
        <w:rPr>
          <w:spacing w:val="1"/>
          <w:sz w:val="28"/>
          <w:szCs w:val="28"/>
        </w:rPr>
        <w:t xml:space="preserve"> </w:t>
      </w:r>
      <w:r w:rsidRPr="007A509D">
        <w:rPr>
          <w:sz w:val="28"/>
          <w:szCs w:val="28"/>
        </w:rPr>
        <w:t>многолетней</w:t>
      </w:r>
      <w:r w:rsidRPr="007A509D">
        <w:rPr>
          <w:spacing w:val="1"/>
          <w:sz w:val="28"/>
          <w:szCs w:val="28"/>
        </w:rPr>
        <w:t xml:space="preserve"> </w:t>
      </w:r>
      <w:r w:rsidRPr="007A509D">
        <w:rPr>
          <w:sz w:val="28"/>
          <w:szCs w:val="28"/>
        </w:rPr>
        <w:t>историей,</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тоже</w:t>
      </w:r>
      <w:r w:rsidRPr="007A509D">
        <w:rPr>
          <w:spacing w:val="1"/>
          <w:sz w:val="28"/>
          <w:szCs w:val="28"/>
        </w:rPr>
        <w:t xml:space="preserve"> </w:t>
      </w:r>
      <w:r w:rsidRPr="007A509D">
        <w:rPr>
          <w:sz w:val="28"/>
          <w:szCs w:val="28"/>
        </w:rPr>
        <w:t>время</w:t>
      </w:r>
      <w:r w:rsidRPr="007A509D">
        <w:rPr>
          <w:spacing w:val="1"/>
          <w:sz w:val="28"/>
          <w:szCs w:val="28"/>
        </w:rPr>
        <w:t xml:space="preserve"> </w:t>
      </w:r>
      <w:r w:rsidRPr="007A509D">
        <w:rPr>
          <w:sz w:val="28"/>
          <w:szCs w:val="28"/>
        </w:rPr>
        <w:t>современное, динамично развивающееся образовательное учреждение, в котором сохраняются</w:t>
      </w:r>
      <w:r w:rsidRPr="007A509D">
        <w:rPr>
          <w:spacing w:val="1"/>
          <w:sz w:val="28"/>
          <w:szCs w:val="28"/>
        </w:rPr>
        <w:t xml:space="preserve"> </w:t>
      </w:r>
      <w:r w:rsidRPr="007A509D">
        <w:rPr>
          <w:sz w:val="28"/>
          <w:szCs w:val="28"/>
        </w:rPr>
        <w:t>лучшие традиции прошлого, осуществляется стремление к современному и инновационному</w:t>
      </w:r>
      <w:r w:rsidRPr="007A509D">
        <w:rPr>
          <w:spacing w:val="1"/>
          <w:sz w:val="28"/>
          <w:szCs w:val="28"/>
        </w:rPr>
        <w:t xml:space="preserve"> </w:t>
      </w:r>
      <w:r w:rsidRPr="007A509D">
        <w:rPr>
          <w:sz w:val="28"/>
          <w:szCs w:val="28"/>
        </w:rPr>
        <w:t>будущему.</w:t>
      </w:r>
    </w:p>
    <w:p w:rsidR="0095721C" w:rsidRPr="007A509D" w:rsidRDefault="0095721C" w:rsidP="0095721C">
      <w:pPr>
        <w:pStyle w:val="a5"/>
        <w:spacing w:before="1"/>
        <w:ind w:left="-426" w:right="235" w:firstLine="0"/>
        <w:rPr>
          <w:sz w:val="28"/>
          <w:szCs w:val="28"/>
        </w:rPr>
      </w:pPr>
      <w:r w:rsidRPr="007A509D">
        <w:rPr>
          <w:sz w:val="28"/>
          <w:szCs w:val="28"/>
        </w:rPr>
        <w:t xml:space="preserve">МБДОУ </w:t>
      </w:r>
      <w:r>
        <w:rPr>
          <w:sz w:val="28"/>
          <w:szCs w:val="28"/>
        </w:rPr>
        <w:t xml:space="preserve">детский сад </w:t>
      </w:r>
      <w:r w:rsidRPr="007A509D">
        <w:rPr>
          <w:sz w:val="28"/>
          <w:szCs w:val="28"/>
        </w:rPr>
        <w:t>№</w:t>
      </w:r>
      <w:r>
        <w:rPr>
          <w:sz w:val="28"/>
          <w:szCs w:val="28"/>
        </w:rPr>
        <w:t>13 «Радуга»</w:t>
      </w:r>
      <w:r w:rsidRPr="007A509D">
        <w:rPr>
          <w:spacing w:val="1"/>
          <w:sz w:val="28"/>
          <w:szCs w:val="28"/>
        </w:rPr>
        <w:t xml:space="preserve"> </w:t>
      </w:r>
      <w:r w:rsidRPr="007A509D">
        <w:rPr>
          <w:sz w:val="28"/>
          <w:szCs w:val="28"/>
        </w:rPr>
        <w:t>– это неповторимый дух детского сада, основой которого</w:t>
      </w:r>
      <w:r w:rsidRPr="007A509D">
        <w:rPr>
          <w:spacing w:val="1"/>
          <w:sz w:val="28"/>
          <w:szCs w:val="28"/>
        </w:rPr>
        <w:t xml:space="preserve"> </w:t>
      </w:r>
      <w:r w:rsidRPr="007A509D">
        <w:rPr>
          <w:sz w:val="28"/>
          <w:szCs w:val="28"/>
        </w:rPr>
        <w:t>является особое отношение взрослых и детей, транслирующее всем членам сада ценности в</w:t>
      </w:r>
      <w:r w:rsidRPr="007A509D">
        <w:rPr>
          <w:spacing w:val="1"/>
          <w:sz w:val="28"/>
          <w:szCs w:val="28"/>
        </w:rPr>
        <w:t xml:space="preserve"> </w:t>
      </w:r>
      <w:r w:rsidRPr="007A509D">
        <w:rPr>
          <w:sz w:val="28"/>
          <w:szCs w:val="28"/>
        </w:rPr>
        <w:t>воспитании</w:t>
      </w:r>
      <w:r w:rsidRPr="007A509D">
        <w:rPr>
          <w:spacing w:val="-3"/>
          <w:sz w:val="28"/>
          <w:szCs w:val="28"/>
        </w:rPr>
        <w:t xml:space="preserve"> </w:t>
      </w:r>
      <w:r w:rsidRPr="007A509D">
        <w:rPr>
          <w:sz w:val="28"/>
          <w:szCs w:val="28"/>
        </w:rPr>
        <w:t>детей</w:t>
      </w:r>
      <w:r w:rsidRPr="007A509D">
        <w:rPr>
          <w:spacing w:val="2"/>
          <w:sz w:val="28"/>
          <w:szCs w:val="28"/>
        </w:rPr>
        <w:t xml:space="preserve"> </w:t>
      </w:r>
      <w:r w:rsidRPr="007A509D">
        <w:rPr>
          <w:sz w:val="28"/>
          <w:szCs w:val="28"/>
        </w:rPr>
        <w:t>и</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жизни</w:t>
      </w:r>
      <w:r w:rsidRPr="007A509D">
        <w:rPr>
          <w:spacing w:val="-2"/>
          <w:sz w:val="28"/>
          <w:szCs w:val="28"/>
        </w:rPr>
        <w:t xml:space="preserve"> </w:t>
      </w:r>
      <w:r w:rsidRPr="007A509D">
        <w:rPr>
          <w:sz w:val="28"/>
          <w:szCs w:val="28"/>
        </w:rPr>
        <w:t>человечества в</w:t>
      </w:r>
      <w:r w:rsidRPr="007A509D">
        <w:rPr>
          <w:spacing w:val="-1"/>
          <w:sz w:val="28"/>
          <w:szCs w:val="28"/>
        </w:rPr>
        <w:t xml:space="preserve"> </w:t>
      </w:r>
      <w:r w:rsidRPr="007A509D">
        <w:rPr>
          <w:sz w:val="28"/>
          <w:szCs w:val="28"/>
        </w:rPr>
        <w:t>целом.</w:t>
      </w:r>
    </w:p>
    <w:p w:rsidR="0095721C" w:rsidRDefault="0095721C" w:rsidP="0095721C">
      <w:pPr>
        <w:pStyle w:val="a5"/>
        <w:ind w:left="-426" w:firstLine="0"/>
        <w:rPr>
          <w:sz w:val="28"/>
          <w:szCs w:val="28"/>
        </w:rPr>
      </w:pPr>
      <w:r w:rsidRPr="007A509D">
        <w:rPr>
          <w:sz w:val="28"/>
          <w:szCs w:val="28"/>
        </w:rPr>
        <w:t>Основные</w:t>
      </w:r>
      <w:r w:rsidRPr="007A509D">
        <w:rPr>
          <w:spacing w:val="-3"/>
          <w:sz w:val="28"/>
          <w:szCs w:val="28"/>
        </w:rPr>
        <w:t xml:space="preserve"> </w:t>
      </w:r>
      <w:r w:rsidRPr="007A509D">
        <w:rPr>
          <w:sz w:val="28"/>
          <w:szCs w:val="28"/>
        </w:rPr>
        <w:t>традиции</w:t>
      </w:r>
      <w:r w:rsidRPr="007A509D">
        <w:rPr>
          <w:spacing w:val="-6"/>
          <w:sz w:val="28"/>
          <w:szCs w:val="28"/>
        </w:rPr>
        <w:t xml:space="preserve"> </w:t>
      </w:r>
      <w:r w:rsidRPr="007A509D">
        <w:rPr>
          <w:sz w:val="28"/>
          <w:szCs w:val="28"/>
        </w:rPr>
        <w:t>воспитательного</w:t>
      </w:r>
      <w:r w:rsidRPr="007A509D">
        <w:rPr>
          <w:spacing w:val="-2"/>
          <w:sz w:val="28"/>
          <w:szCs w:val="28"/>
        </w:rPr>
        <w:t xml:space="preserve"> </w:t>
      </w:r>
      <w:r w:rsidRPr="007A509D">
        <w:rPr>
          <w:sz w:val="28"/>
          <w:szCs w:val="28"/>
        </w:rPr>
        <w:t>процесса</w:t>
      </w:r>
      <w:r w:rsidRPr="007A509D">
        <w:rPr>
          <w:spacing w:val="-7"/>
          <w:sz w:val="28"/>
          <w:szCs w:val="28"/>
        </w:rPr>
        <w:t xml:space="preserve"> </w:t>
      </w:r>
      <w:r w:rsidRPr="007A509D">
        <w:rPr>
          <w:sz w:val="28"/>
          <w:szCs w:val="28"/>
        </w:rPr>
        <w:t>в</w:t>
      </w:r>
      <w:r w:rsidRPr="007A509D">
        <w:rPr>
          <w:spacing w:val="-1"/>
          <w:sz w:val="28"/>
          <w:szCs w:val="28"/>
        </w:rPr>
        <w:t xml:space="preserve"> </w:t>
      </w:r>
      <w:r w:rsidRPr="007A509D">
        <w:rPr>
          <w:sz w:val="28"/>
          <w:szCs w:val="28"/>
        </w:rPr>
        <w:t>нашем</w:t>
      </w:r>
      <w:r w:rsidRPr="007A509D">
        <w:rPr>
          <w:spacing w:val="-1"/>
          <w:sz w:val="28"/>
          <w:szCs w:val="28"/>
        </w:rPr>
        <w:t xml:space="preserve"> </w:t>
      </w:r>
      <w:r w:rsidRPr="007A509D">
        <w:rPr>
          <w:sz w:val="28"/>
          <w:szCs w:val="28"/>
        </w:rPr>
        <w:t>ДОУ:</w:t>
      </w:r>
    </w:p>
    <w:p w:rsidR="0095721C" w:rsidRDefault="0095721C" w:rsidP="0095721C">
      <w:pPr>
        <w:pStyle w:val="a5"/>
        <w:ind w:left="-426" w:firstLine="0"/>
        <w:rPr>
          <w:sz w:val="28"/>
          <w:szCs w:val="28"/>
        </w:rPr>
      </w:pPr>
      <w:r>
        <w:rPr>
          <w:sz w:val="28"/>
          <w:szCs w:val="28"/>
        </w:rPr>
        <w:t>1.</w:t>
      </w:r>
      <w:r w:rsidRPr="007A509D">
        <w:rPr>
          <w:sz w:val="28"/>
          <w:szCs w:val="28"/>
        </w:rPr>
        <w:t>Стержнем годового цикла воспитательной работы являются общие для всего детского</w:t>
      </w:r>
      <w:r w:rsidRPr="007A509D">
        <w:rPr>
          <w:spacing w:val="1"/>
          <w:sz w:val="28"/>
          <w:szCs w:val="28"/>
        </w:rPr>
        <w:t xml:space="preserve"> </w:t>
      </w:r>
      <w:r w:rsidRPr="007A509D">
        <w:rPr>
          <w:sz w:val="28"/>
          <w:szCs w:val="28"/>
        </w:rPr>
        <w:t>сада событийные мероприятия, в которых участвуют дети разных возрастов. Межвозрастное</w:t>
      </w:r>
      <w:r w:rsidRPr="007A509D">
        <w:rPr>
          <w:spacing w:val="1"/>
          <w:sz w:val="28"/>
          <w:szCs w:val="28"/>
        </w:rPr>
        <w:t xml:space="preserve"> </w:t>
      </w:r>
      <w:r w:rsidRPr="007A509D">
        <w:rPr>
          <w:sz w:val="28"/>
          <w:szCs w:val="28"/>
        </w:rPr>
        <w:t>взаимодействие</w:t>
      </w:r>
      <w:r w:rsidRPr="007A509D">
        <w:rPr>
          <w:spacing w:val="1"/>
          <w:sz w:val="28"/>
          <w:szCs w:val="28"/>
        </w:rPr>
        <w:t xml:space="preserve"> </w:t>
      </w:r>
      <w:r w:rsidRPr="007A509D">
        <w:rPr>
          <w:sz w:val="28"/>
          <w:szCs w:val="28"/>
        </w:rPr>
        <w:t>дошкольников</w:t>
      </w:r>
      <w:r w:rsidRPr="007A509D">
        <w:rPr>
          <w:spacing w:val="1"/>
          <w:sz w:val="28"/>
          <w:szCs w:val="28"/>
        </w:rPr>
        <w:t xml:space="preserve"> </w:t>
      </w:r>
      <w:r w:rsidRPr="007A509D">
        <w:rPr>
          <w:sz w:val="28"/>
          <w:szCs w:val="28"/>
        </w:rPr>
        <w:t>способствует</w:t>
      </w:r>
      <w:r w:rsidRPr="007A509D">
        <w:rPr>
          <w:spacing w:val="1"/>
          <w:sz w:val="28"/>
          <w:szCs w:val="28"/>
        </w:rPr>
        <w:t xml:space="preserve"> </w:t>
      </w:r>
      <w:r w:rsidRPr="007A509D">
        <w:rPr>
          <w:sz w:val="28"/>
          <w:szCs w:val="28"/>
        </w:rPr>
        <w:t>их</w:t>
      </w:r>
      <w:r w:rsidRPr="007A509D">
        <w:rPr>
          <w:spacing w:val="1"/>
          <w:sz w:val="28"/>
          <w:szCs w:val="28"/>
        </w:rPr>
        <w:t xml:space="preserve"> </w:t>
      </w:r>
      <w:r w:rsidRPr="007A509D">
        <w:rPr>
          <w:sz w:val="28"/>
          <w:szCs w:val="28"/>
        </w:rPr>
        <w:t>взаимо</w:t>
      </w:r>
      <w:r w:rsidRPr="007A509D">
        <w:rPr>
          <w:spacing w:val="1"/>
          <w:sz w:val="28"/>
          <w:szCs w:val="28"/>
        </w:rPr>
        <w:t xml:space="preserve"> </w:t>
      </w:r>
      <w:r w:rsidRPr="007A509D">
        <w:rPr>
          <w:sz w:val="28"/>
          <w:szCs w:val="28"/>
        </w:rPr>
        <w:t>обучению</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заимо</w:t>
      </w:r>
      <w:r w:rsidRPr="007A509D">
        <w:rPr>
          <w:spacing w:val="1"/>
          <w:sz w:val="28"/>
          <w:szCs w:val="28"/>
        </w:rPr>
        <w:t xml:space="preserve"> </w:t>
      </w:r>
      <w:r w:rsidRPr="007A509D">
        <w:rPr>
          <w:sz w:val="28"/>
          <w:szCs w:val="28"/>
        </w:rPr>
        <w:t>воспитанию.</w:t>
      </w:r>
      <w:r w:rsidRPr="007A509D">
        <w:rPr>
          <w:spacing w:val="1"/>
          <w:sz w:val="28"/>
          <w:szCs w:val="28"/>
        </w:rPr>
        <w:t xml:space="preserve"> </w:t>
      </w:r>
      <w:r w:rsidRPr="007A509D">
        <w:rPr>
          <w:sz w:val="28"/>
          <w:szCs w:val="28"/>
        </w:rPr>
        <w:t>Общение</w:t>
      </w:r>
      <w:r w:rsidRPr="007A509D">
        <w:rPr>
          <w:spacing w:val="1"/>
          <w:sz w:val="28"/>
          <w:szCs w:val="28"/>
        </w:rPr>
        <w:t xml:space="preserve"> </w:t>
      </w:r>
      <w:r w:rsidRPr="007A509D">
        <w:rPr>
          <w:sz w:val="28"/>
          <w:szCs w:val="28"/>
        </w:rPr>
        <w:t>младших</w:t>
      </w:r>
      <w:r w:rsidRPr="007A509D">
        <w:rPr>
          <w:spacing w:val="1"/>
          <w:sz w:val="28"/>
          <w:szCs w:val="28"/>
        </w:rPr>
        <w:t xml:space="preserve"> </w:t>
      </w:r>
      <w:r w:rsidRPr="007A509D">
        <w:rPr>
          <w:sz w:val="28"/>
          <w:szCs w:val="28"/>
        </w:rPr>
        <w:t>по</w:t>
      </w:r>
      <w:r w:rsidRPr="007A509D">
        <w:rPr>
          <w:spacing w:val="1"/>
          <w:sz w:val="28"/>
          <w:szCs w:val="28"/>
        </w:rPr>
        <w:t xml:space="preserve"> </w:t>
      </w:r>
      <w:r w:rsidRPr="007A509D">
        <w:rPr>
          <w:sz w:val="28"/>
          <w:szCs w:val="28"/>
        </w:rPr>
        <w:t>возрасту</w:t>
      </w:r>
      <w:r w:rsidRPr="007A509D">
        <w:rPr>
          <w:spacing w:val="1"/>
          <w:sz w:val="28"/>
          <w:szCs w:val="28"/>
        </w:rPr>
        <w:t xml:space="preserve"> </w:t>
      </w:r>
      <w:r w:rsidRPr="007A509D">
        <w:rPr>
          <w:sz w:val="28"/>
          <w:szCs w:val="28"/>
        </w:rPr>
        <w:t>ребят</w:t>
      </w:r>
      <w:r w:rsidRPr="007A509D">
        <w:rPr>
          <w:spacing w:val="1"/>
          <w:sz w:val="28"/>
          <w:szCs w:val="28"/>
        </w:rPr>
        <w:t xml:space="preserve"> </w:t>
      </w:r>
      <w:r w:rsidRPr="007A509D">
        <w:rPr>
          <w:sz w:val="28"/>
          <w:szCs w:val="28"/>
        </w:rPr>
        <w:t>со</w:t>
      </w:r>
      <w:r w:rsidRPr="007A509D">
        <w:rPr>
          <w:spacing w:val="1"/>
          <w:sz w:val="28"/>
          <w:szCs w:val="28"/>
        </w:rPr>
        <w:t xml:space="preserve"> </w:t>
      </w:r>
      <w:r w:rsidRPr="007A509D">
        <w:rPr>
          <w:sz w:val="28"/>
          <w:szCs w:val="28"/>
        </w:rPr>
        <w:t>старшими</w:t>
      </w:r>
      <w:r w:rsidRPr="007A509D">
        <w:rPr>
          <w:spacing w:val="1"/>
          <w:sz w:val="28"/>
          <w:szCs w:val="28"/>
        </w:rPr>
        <w:t xml:space="preserve"> </w:t>
      </w:r>
      <w:r w:rsidRPr="007A509D">
        <w:rPr>
          <w:sz w:val="28"/>
          <w:szCs w:val="28"/>
        </w:rPr>
        <w:t>создает</w:t>
      </w:r>
      <w:r w:rsidRPr="007A509D">
        <w:rPr>
          <w:spacing w:val="1"/>
          <w:sz w:val="28"/>
          <w:szCs w:val="28"/>
        </w:rPr>
        <w:t xml:space="preserve"> </w:t>
      </w:r>
      <w:r w:rsidRPr="007A509D">
        <w:rPr>
          <w:sz w:val="28"/>
          <w:szCs w:val="28"/>
        </w:rPr>
        <w:t>благоприятные</w:t>
      </w:r>
      <w:r w:rsidRPr="007A509D">
        <w:rPr>
          <w:spacing w:val="1"/>
          <w:sz w:val="28"/>
          <w:szCs w:val="28"/>
        </w:rPr>
        <w:t xml:space="preserve"> </w:t>
      </w:r>
      <w:r w:rsidRPr="007A509D">
        <w:rPr>
          <w:sz w:val="28"/>
          <w:szCs w:val="28"/>
        </w:rPr>
        <w:t>условия</w:t>
      </w:r>
      <w:r w:rsidRPr="007A509D">
        <w:rPr>
          <w:spacing w:val="1"/>
          <w:sz w:val="28"/>
          <w:szCs w:val="28"/>
        </w:rPr>
        <w:t xml:space="preserve"> </w:t>
      </w:r>
      <w:r w:rsidRPr="007A509D">
        <w:rPr>
          <w:sz w:val="28"/>
          <w:szCs w:val="28"/>
        </w:rPr>
        <w:t>для</w:t>
      </w:r>
      <w:r w:rsidRPr="007A509D">
        <w:rPr>
          <w:spacing w:val="1"/>
          <w:sz w:val="28"/>
          <w:szCs w:val="28"/>
        </w:rPr>
        <w:t xml:space="preserve"> </w:t>
      </w:r>
      <w:r w:rsidRPr="007A509D">
        <w:rPr>
          <w:sz w:val="28"/>
          <w:szCs w:val="28"/>
        </w:rPr>
        <w:t>формирования</w:t>
      </w:r>
      <w:r w:rsidRPr="007A509D">
        <w:rPr>
          <w:spacing w:val="1"/>
          <w:sz w:val="28"/>
          <w:szCs w:val="28"/>
        </w:rPr>
        <w:t xml:space="preserve"> </w:t>
      </w:r>
      <w:r w:rsidRPr="007A509D">
        <w:rPr>
          <w:sz w:val="28"/>
          <w:szCs w:val="28"/>
        </w:rPr>
        <w:t>дружеских</w:t>
      </w:r>
      <w:r w:rsidRPr="007A509D">
        <w:rPr>
          <w:spacing w:val="1"/>
          <w:sz w:val="28"/>
          <w:szCs w:val="28"/>
        </w:rPr>
        <w:t xml:space="preserve"> </w:t>
      </w:r>
      <w:r w:rsidRPr="007A509D">
        <w:rPr>
          <w:sz w:val="28"/>
          <w:szCs w:val="28"/>
        </w:rPr>
        <w:t>отношений,</w:t>
      </w:r>
      <w:r w:rsidRPr="007A509D">
        <w:rPr>
          <w:spacing w:val="1"/>
          <w:sz w:val="28"/>
          <w:szCs w:val="28"/>
        </w:rPr>
        <w:t xml:space="preserve"> </w:t>
      </w:r>
      <w:r w:rsidRPr="007A509D">
        <w:rPr>
          <w:sz w:val="28"/>
          <w:szCs w:val="28"/>
        </w:rPr>
        <w:t>положительных</w:t>
      </w:r>
      <w:r w:rsidRPr="007A509D">
        <w:rPr>
          <w:spacing w:val="1"/>
          <w:sz w:val="28"/>
          <w:szCs w:val="28"/>
        </w:rPr>
        <w:t xml:space="preserve"> </w:t>
      </w:r>
      <w:r w:rsidRPr="007A509D">
        <w:rPr>
          <w:sz w:val="28"/>
          <w:szCs w:val="28"/>
        </w:rPr>
        <w:t>эмоций,</w:t>
      </w:r>
      <w:r w:rsidRPr="007A509D">
        <w:rPr>
          <w:spacing w:val="1"/>
          <w:sz w:val="28"/>
          <w:szCs w:val="28"/>
        </w:rPr>
        <w:t xml:space="preserve"> </w:t>
      </w:r>
      <w:r w:rsidRPr="007A509D">
        <w:rPr>
          <w:sz w:val="28"/>
          <w:szCs w:val="28"/>
        </w:rPr>
        <w:t>проявления</w:t>
      </w:r>
      <w:r w:rsidRPr="007A509D">
        <w:rPr>
          <w:spacing w:val="1"/>
          <w:sz w:val="28"/>
          <w:szCs w:val="28"/>
        </w:rPr>
        <w:t xml:space="preserve"> </w:t>
      </w:r>
      <w:r w:rsidRPr="007A509D">
        <w:rPr>
          <w:sz w:val="28"/>
          <w:szCs w:val="28"/>
        </w:rPr>
        <w:t>уважения,</w:t>
      </w:r>
      <w:r w:rsidRPr="007A509D">
        <w:rPr>
          <w:spacing w:val="1"/>
          <w:sz w:val="28"/>
          <w:szCs w:val="28"/>
        </w:rPr>
        <w:t xml:space="preserve"> </w:t>
      </w:r>
      <w:r w:rsidRPr="007A509D">
        <w:rPr>
          <w:sz w:val="28"/>
          <w:szCs w:val="28"/>
        </w:rPr>
        <w:t>самостоятельности.</w:t>
      </w:r>
      <w:r w:rsidRPr="007A509D">
        <w:rPr>
          <w:spacing w:val="-7"/>
          <w:sz w:val="28"/>
          <w:szCs w:val="28"/>
        </w:rPr>
        <w:t xml:space="preserve"> </w:t>
      </w:r>
      <w:r w:rsidRPr="007A509D">
        <w:rPr>
          <w:sz w:val="28"/>
          <w:szCs w:val="28"/>
        </w:rPr>
        <w:t>Это</w:t>
      </w:r>
      <w:r w:rsidRPr="007A509D">
        <w:rPr>
          <w:spacing w:val="1"/>
          <w:sz w:val="28"/>
          <w:szCs w:val="28"/>
        </w:rPr>
        <w:t xml:space="preserve"> </w:t>
      </w:r>
      <w:r w:rsidRPr="007A509D">
        <w:rPr>
          <w:sz w:val="28"/>
          <w:szCs w:val="28"/>
        </w:rPr>
        <w:t>дает</w:t>
      </w:r>
      <w:r w:rsidRPr="007A509D">
        <w:rPr>
          <w:spacing w:val="-4"/>
          <w:sz w:val="28"/>
          <w:szCs w:val="28"/>
        </w:rPr>
        <w:t xml:space="preserve"> </w:t>
      </w:r>
      <w:r w:rsidRPr="007A509D">
        <w:rPr>
          <w:sz w:val="28"/>
          <w:szCs w:val="28"/>
        </w:rPr>
        <w:t>больший</w:t>
      </w:r>
      <w:r w:rsidRPr="007A509D">
        <w:rPr>
          <w:spacing w:val="-7"/>
          <w:sz w:val="28"/>
          <w:szCs w:val="28"/>
        </w:rPr>
        <w:t xml:space="preserve"> </w:t>
      </w:r>
      <w:r w:rsidRPr="007A509D">
        <w:rPr>
          <w:sz w:val="28"/>
          <w:szCs w:val="28"/>
        </w:rPr>
        <w:t>воспитательный</w:t>
      </w:r>
      <w:r w:rsidRPr="007A509D">
        <w:rPr>
          <w:spacing w:val="-2"/>
          <w:sz w:val="28"/>
          <w:szCs w:val="28"/>
        </w:rPr>
        <w:t xml:space="preserve"> </w:t>
      </w:r>
      <w:r w:rsidRPr="007A509D">
        <w:rPr>
          <w:sz w:val="28"/>
          <w:szCs w:val="28"/>
        </w:rPr>
        <w:t>результат,</w:t>
      </w:r>
      <w:r w:rsidRPr="007A509D">
        <w:rPr>
          <w:spacing w:val="-2"/>
          <w:sz w:val="28"/>
          <w:szCs w:val="28"/>
        </w:rPr>
        <w:t xml:space="preserve"> </w:t>
      </w:r>
      <w:r w:rsidRPr="007A509D">
        <w:rPr>
          <w:sz w:val="28"/>
          <w:szCs w:val="28"/>
        </w:rPr>
        <w:t>чем</w:t>
      </w:r>
      <w:r w:rsidRPr="007A509D">
        <w:rPr>
          <w:spacing w:val="-2"/>
          <w:sz w:val="28"/>
          <w:szCs w:val="28"/>
        </w:rPr>
        <w:t xml:space="preserve"> </w:t>
      </w:r>
      <w:r w:rsidRPr="007A509D">
        <w:rPr>
          <w:sz w:val="28"/>
          <w:szCs w:val="28"/>
        </w:rPr>
        <w:t>прямое</w:t>
      </w:r>
      <w:r w:rsidRPr="007A509D">
        <w:rPr>
          <w:spacing w:val="-9"/>
          <w:sz w:val="28"/>
          <w:szCs w:val="28"/>
        </w:rPr>
        <w:t xml:space="preserve"> </w:t>
      </w:r>
      <w:r w:rsidRPr="007A509D">
        <w:rPr>
          <w:sz w:val="28"/>
          <w:szCs w:val="28"/>
        </w:rPr>
        <w:t>влияние</w:t>
      </w:r>
      <w:r w:rsidRPr="007A509D">
        <w:rPr>
          <w:spacing w:val="-4"/>
          <w:sz w:val="28"/>
          <w:szCs w:val="28"/>
        </w:rPr>
        <w:t xml:space="preserve"> </w:t>
      </w:r>
      <w:r w:rsidRPr="007A509D">
        <w:rPr>
          <w:sz w:val="28"/>
          <w:szCs w:val="28"/>
        </w:rPr>
        <w:t>педагога</w:t>
      </w:r>
    </w:p>
    <w:p w:rsidR="0095721C" w:rsidRPr="007A509D" w:rsidRDefault="0095721C" w:rsidP="0095721C">
      <w:pPr>
        <w:pStyle w:val="a5"/>
        <w:ind w:left="-426" w:firstLine="0"/>
        <w:rPr>
          <w:sz w:val="28"/>
          <w:szCs w:val="28"/>
        </w:rPr>
      </w:pPr>
      <w:r>
        <w:rPr>
          <w:sz w:val="28"/>
          <w:szCs w:val="28"/>
        </w:rPr>
        <w:t>2.</w:t>
      </w:r>
      <w:r w:rsidRPr="007A509D">
        <w:rPr>
          <w:sz w:val="28"/>
          <w:szCs w:val="28"/>
        </w:rPr>
        <w:t>Детская</w:t>
      </w:r>
      <w:r w:rsidRPr="007A509D">
        <w:rPr>
          <w:spacing w:val="1"/>
          <w:sz w:val="28"/>
          <w:szCs w:val="28"/>
        </w:rPr>
        <w:t xml:space="preserve"> </w:t>
      </w:r>
      <w:r w:rsidRPr="007A509D">
        <w:rPr>
          <w:sz w:val="28"/>
          <w:szCs w:val="28"/>
        </w:rPr>
        <w:t>художественная</w:t>
      </w:r>
      <w:r w:rsidRPr="007A509D">
        <w:rPr>
          <w:spacing w:val="1"/>
          <w:sz w:val="28"/>
          <w:szCs w:val="28"/>
        </w:rPr>
        <w:t xml:space="preserve"> </w:t>
      </w:r>
      <w:r w:rsidRPr="007A509D">
        <w:rPr>
          <w:sz w:val="28"/>
          <w:szCs w:val="28"/>
        </w:rPr>
        <w:t>литература</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народное</w:t>
      </w:r>
      <w:r w:rsidRPr="007A509D">
        <w:rPr>
          <w:spacing w:val="1"/>
          <w:sz w:val="28"/>
          <w:szCs w:val="28"/>
        </w:rPr>
        <w:t xml:space="preserve"> </w:t>
      </w:r>
      <w:r w:rsidRPr="007A509D">
        <w:rPr>
          <w:sz w:val="28"/>
          <w:szCs w:val="28"/>
        </w:rPr>
        <w:t>творчество</w:t>
      </w:r>
      <w:r w:rsidRPr="007A509D">
        <w:rPr>
          <w:spacing w:val="1"/>
          <w:sz w:val="28"/>
          <w:szCs w:val="28"/>
        </w:rPr>
        <w:t xml:space="preserve"> </w:t>
      </w:r>
      <w:r w:rsidRPr="007A509D">
        <w:rPr>
          <w:sz w:val="28"/>
          <w:szCs w:val="28"/>
        </w:rPr>
        <w:t>традиционно</w:t>
      </w:r>
      <w:r w:rsidRPr="007A509D">
        <w:rPr>
          <w:spacing w:val="1"/>
          <w:sz w:val="28"/>
          <w:szCs w:val="28"/>
        </w:rPr>
        <w:t xml:space="preserve"> </w:t>
      </w:r>
      <w:r w:rsidRPr="007A509D">
        <w:rPr>
          <w:sz w:val="28"/>
          <w:szCs w:val="28"/>
        </w:rPr>
        <w:t>рассматриваются</w:t>
      </w:r>
      <w:r w:rsidRPr="007A509D">
        <w:rPr>
          <w:spacing w:val="1"/>
          <w:sz w:val="28"/>
          <w:szCs w:val="28"/>
        </w:rPr>
        <w:t xml:space="preserve"> </w:t>
      </w:r>
      <w:r w:rsidRPr="007A509D">
        <w:rPr>
          <w:sz w:val="28"/>
          <w:szCs w:val="28"/>
        </w:rPr>
        <w:t>педагогами</w:t>
      </w:r>
      <w:r w:rsidRPr="007A509D">
        <w:rPr>
          <w:spacing w:val="1"/>
          <w:sz w:val="28"/>
          <w:szCs w:val="28"/>
        </w:rPr>
        <w:t xml:space="preserve"> </w:t>
      </w:r>
      <w:r w:rsidRPr="007A509D">
        <w:rPr>
          <w:sz w:val="28"/>
          <w:szCs w:val="28"/>
        </w:rPr>
        <w:t>ДОУ</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качестве</w:t>
      </w:r>
      <w:r w:rsidRPr="007A509D">
        <w:rPr>
          <w:spacing w:val="1"/>
          <w:sz w:val="28"/>
          <w:szCs w:val="28"/>
        </w:rPr>
        <w:t xml:space="preserve"> </w:t>
      </w:r>
      <w:r w:rsidRPr="007A509D">
        <w:rPr>
          <w:sz w:val="28"/>
          <w:szCs w:val="28"/>
        </w:rPr>
        <w:t>наиболее</w:t>
      </w:r>
      <w:r w:rsidRPr="007A509D">
        <w:rPr>
          <w:spacing w:val="1"/>
          <w:sz w:val="28"/>
          <w:szCs w:val="28"/>
        </w:rPr>
        <w:t xml:space="preserve"> </w:t>
      </w:r>
      <w:r w:rsidRPr="007A509D">
        <w:rPr>
          <w:sz w:val="28"/>
          <w:szCs w:val="28"/>
        </w:rPr>
        <w:t>доступных</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действенных</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воспитательном отношении видов искусства, обеспечивающих развитие личности дошкольника</w:t>
      </w:r>
      <w:r w:rsidRPr="007A509D">
        <w:rPr>
          <w:spacing w:val="-57"/>
          <w:sz w:val="28"/>
          <w:szCs w:val="28"/>
        </w:rPr>
        <w:t xml:space="preserve"> </w:t>
      </w:r>
      <w:r w:rsidRPr="007A509D">
        <w:rPr>
          <w:sz w:val="28"/>
          <w:szCs w:val="28"/>
        </w:rPr>
        <w:t>в</w:t>
      </w:r>
      <w:r w:rsidRPr="007A509D">
        <w:rPr>
          <w:spacing w:val="1"/>
          <w:sz w:val="28"/>
          <w:szCs w:val="28"/>
        </w:rPr>
        <w:t xml:space="preserve"> </w:t>
      </w:r>
      <w:r w:rsidRPr="007A509D">
        <w:rPr>
          <w:sz w:val="28"/>
          <w:szCs w:val="28"/>
        </w:rPr>
        <w:t>соответствии</w:t>
      </w:r>
      <w:r w:rsidRPr="007A509D">
        <w:rPr>
          <w:spacing w:val="-3"/>
          <w:sz w:val="28"/>
          <w:szCs w:val="28"/>
        </w:rPr>
        <w:t xml:space="preserve"> </w:t>
      </w:r>
      <w:r w:rsidRPr="007A509D">
        <w:rPr>
          <w:sz w:val="28"/>
          <w:szCs w:val="28"/>
        </w:rPr>
        <w:t>с</w:t>
      </w:r>
      <w:r w:rsidRPr="007A509D">
        <w:rPr>
          <w:spacing w:val="-5"/>
          <w:sz w:val="28"/>
          <w:szCs w:val="28"/>
        </w:rPr>
        <w:t xml:space="preserve"> </w:t>
      </w:r>
      <w:r w:rsidRPr="007A509D">
        <w:rPr>
          <w:sz w:val="28"/>
          <w:szCs w:val="28"/>
        </w:rPr>
        <w:t>общечеловеческими</w:t>
      </w:r>
      <w:r w:rsidRPr="007A509D">
        <w:rPr>
          <w:spacing w:val="-3"/>
          <w:sz w:val="28"/>
          <w:szCs w:val="28"/>
        </w:rPr>
        <w:t xml:space="preserve"> </w:t>
      </w:r>
      <w:r w:rsidRPr="007A509D">
        <w:rPr>
          <w:sz w:val="28"/>
          <w:szCs w:val="28"/>
        </w:rPr>
        <w:t>и</w:t>
      </w:r>
      <w:r w:rsidRPr="007A509D">
        <w:rPr>
          <w:spacing w:val="1"/>
          <w:sz w:val="28"/>
          <w:szCs w:val="28"/>
        </w:rPr>
        <w:t xml:space="preserve"> </w:t>
      </w:r>
      <w:r w:rsidRPr="007A509D">
        <w:rPr>
          <w:sz w:val="28"/>
          <w:szCs w:val="28"/>
        </w:rPr>
        <w:t>национальными</w:t>
      </w:r>
      <w:r w:rsidRPr="007A509D">
        <w:rPr>
          <w:spacing w:val="-3"/>
          <w:sz w:val="28"/>
          <w:szCs w:val="28"/>
        </w:rPr>
        <w:t xml:space="preserve"> </w:t>
      </w:r>
      <w:r w:rsidRPr="007A509D">
        <w:rPr>
          <w:sz w:val="28"/>
          <w:szCs w:val="28"/>
        </w:rPr>
        <w:t>ценностными</w:t>
      </w:r>
      <w:r w:rsidRPr="007A509D">
        <w:rPr>
          <w:spacing w:val="2"/>
          <w:sz w:val="28"/>
          <w:szCs w:val="28"/>
        </w:rPr>
        <w:t xml:space="preserve"> </w:t>
      </w:r>
      <w:r w:rsidRPr="007A509D">
        <w:rPr>
          <w:sz w:val="28"/>
          <w:szCs w:val="28"/>
        </w:rPr>
        <w:t>установками.</w:t>
      </w:r>
    </w:p>
    <w:p w:rsidR="0095721C" w:rsidRPr="007A509D" w:rsidRDefault="0095721C" w:rsidP="0095721C">
      <w:pPr>
        <w:pStyle w:val="a9"/>
        <w:tabs>
          <w:tab w:val="left" w:pos="1059"/>
        </w:tabs>
        <w:ind w:left="-426" w:right="231" w:firstLine="0"/>
        <w:jc w:val="both"/>
        <w:rPr>
          <w:sz w:val="28"/>
          <w:szCs w:val="28"/>
        </w:rPr>
      </w:pPr>
      <w:r>
        <w:rPr>
          <w:sz w:val="28"/>
          <w:szCs w:val="28"/>
        </w:rPr>
        <w:t>3.</w:t>
      </w:r>
      <w:r w:rsidRPr="007A509D">
        <w:rPr>
          <w:sz w:val="28"/>
          <w:szCs w:val="28"/>
        </w:rPr>
        <w:t>Воспитатели и специалисты ДОУ ориентированы на организацию разнообразных форм</w:t>
      </w:r>
      <w:r w:rsidRPr="007A509D">
        <w:rPr>
          <w:spacing w:val="1"/>
          <w:sz w:val="28"/>
          <w:szCs w:val="28"/>
        </w:rPr>
        <w:t xml:space="preserve"> </w:t>
      </w:r>
      <w:r w:rsidRPr="007A509D">
        <w:rPr>
          <w:sz w:val="28"/>
          <w:szCs w:val="28"/>
        </w:rPr>
        <w:t>детских сообществ. Это кружки, творческие студии, детско-взрослые сообщества и др. Данные</w:t>
      </w:r>
      <w:r w:rsidRPr="007A509D">
        <w:rPr>
          <w:spacing w:val="1"/>
          <w:sz w:val="28"/>
          <w:szCs w:val="28"/>
        </w:rPr>
        <w:t xml:space="preserve"> </w:t>
      </w:r>
      <w:r w:rsidRPr="007A509D">
        <w:rPr>
          <w:sz w:val="28"/>
          <w:szCs w:val="28"/>
        </w:rPr>
        <w:t>сообщества</w:t>
      </w:r>
      <w:r w:rsidRPr="007A509D">
        <w:rPr>
          <w:spacing w:val="-5"/>
          <w:sz w:val="28"/>
          <w:szCs w:val="28"/>
        </w:rPr>
        <w:t xml:space="preserve"> </w:t>
      </w:r>
      <w:r w:rsidRPr="007A509D">
        <w:rPr>
          <w:sz w:val="28"/>
          <w:szCs w:val="28"/>
        </w:rPr>
        <w:t>обеспечивают</w:t>
      </w:r>
      <w:r w:rsidRPr="007A509D">
        <w:rPr>
          <w:spacing w:val="2"/>
          <w:sz w:val="28"/>
          <w:szCs w:val="28"/>
        </w:rPr>
        <w:t xml:space="preserve"> </w:t>
      </w:r>
      <w:r w:rsidRPr="007A509D">
        <w:rPr>
          <w:sz w:val="28"/>
          <w:szCs w:val="28"/>
        </w:rPr>
        <w:t>полноценный</w:t>
      </w:r>
      <w:r w:rsidRPr="007A509D">
        <w:rPr>
          <w:spacing w:val="-7"/>
          <w:sz w:val="28"/>
          <w:szCs w:val="28"/>
        </w:rPr>
        <w:t xml:space="preserve"> </w:t>
      </w:r>
      <w:r w:rsidRPr="007A509D">
        <w:rPr>
          <w:sz w:val="28"/>
          <w:szCs w:val="28"/>
        </w:rPr>
        <w:t>опыт</w:t>
      </w:r>
      <w:r w:rsidRPr="007A509D">
        <w:rPr>
          <w:spacing w:val="-3"/>
          <w:sz w:val="28"/>
          <w:szCs w:val="28"/>
        </w:rPr>
        <w:t xml:space="preserve"> </w:t>
      </w:r>
      <w:r w:rsidRPr="007A509D">
        <w:rPr>
          <w:sz w:val="28"/>
          <w:szCs w:val="28"/>
        </w:rPr>
        <w:t>социализации</w:t>
      </w:r>
      <w:r w:rsidRPr="007A509D">
        <w:rPr>
          <w:spacing w:val="-2"/>
          <w:sz w:val="28"/>
          <w:szCs w:val="28"/>
        </w:rPr>
        <w:t xml:space="preserve"> </w:t>
      </w:r>
      <w:r w:rsidRPr="007A509D">
        <w:rPr>
          <w:sz w:val="28"/>
          <w:szCs w:val="28"/>
        </w:rPr>
        <w:t>детей.</w:t>
      </w:r>
    </w:p>
    <w:p w:rsidR="0095721C" w:rsidRPr="007A509D" w:rsidRDefault="0095721C" w:rsidP="0095721C">
      <w:pPr>
        <w:pStyle w:val="a9"/>
        <w:tabs>
          <w:tab w:val="left" w:pos="1102"/>
        </w:tabs>
        <w:ind w:left="-426" w:right="230" w:firstLine="0"/>
        <w:jc w:val="both"/>
        <w:rPr>
          <w:sz w:val="28"/>
          <w:szCs w:val="28"/>
        </w:rPr>
      </w:pPr>
      <w:r>
        <w:rPr>
          <w:sz w:val="28"/>
          <w:szCs w:val="28"/>
        </w:rPr>
        <w:t>4.</w:t>
      </w:r>
      <w:r w:rsidRPr="007A509D">
        <w:rPr>
          <w:sz w:val="28"/>
          <w:szCs w:val="28"/>
        </w:rPr>
        <w:t>Коллективное планирование, разработка и проведение общих мероприятий.</w:t>
      </w:r>
      <w:r w:rsidRPr="007A509D">
        <w:rPr>
          <w:spacing w:val="1"/>
          <w:sz w:val="28"/>
          <w:szCs w:val="28"/>
        </w:rPr>
        <w:t xml:space="preserve"> </w:t>
      </w:r>
      <w:r w:rsidRPr="007A509D">
        <w:rPr>
          <w:sz w:val="28"/>
          <w:szCs w:val="28"/>
        </w:rPr>
        <w:t>В ДОУ</w:t>
      </w:r>
      <w:r w:rsidRPr="007A509D">
        <w:rPr>
          <w:spacing w:val="1"/>
          <w:sz w:val="28"/>
          <w:szCs w:val="28"/>
        </w:rPr>
        <w:t xml:space="preserve"> </w:t>
      </w:r>
      <w:r w:rsidRPr="007A509D">
        <w:rPr>
          <w:sz w:val="28"/>
          <w:szCs w:val="28"/>
        </w:rPr>
        <w:t>существует</w:t>
      </w:r>
      <w:r w:rsidRPr="007A509D">
        <w:rPr>
          <w:spacing w:val="1"/>
          <w:sz w:val="28"/>
          <w:szCs w:val="28"/>
        </w:rPr>
        <w:t xml:space="preserve"> </w:t>
      </w:r>
      <w:r w:rsidRPr="007A509D">
        <w:rPr>
          <w:sz w:val="28"/>
          <w:szCs w:val="28"/>
        </w:rPr>
        <w:t>практика</w:t>
      </w:r>
      <w:r w:rsidRPr="007A509D">
        <w:rPr>
          <w:spacing w:val="1"/>
          <w:sz w:val="28"/>
          <w:szCs w:val="28"/>
        </w:rPr>
        <w:t xml:space="preserve"> </w:t>
      </w:r>
      <w:r w:rsidRPr="007A509D">
        <w:rPr>
          <w:sz w:val="28"/>
          <w:szCs w:val="28"/>
        </w:rPr>
        <w:t>создания</w:t>
      </w:r>
      <w:r w:rsidRPr="007A509D">
        <w:rPr>
          <w:spacing w:val="1"/>
          <w:sz w:val="28"/>
          <w:szCs w:val="28"/>
        </w:rPr>
        <w:t xml:space="preserve"> </w:t>
      </w:r>
      <w:r w:rsidRPr="007A509D">
        <w:rPr>
          <w:sz w:val="28"/>
          <w:szCs w:val="28"/>
        </w:rPr>
        <w:t>творческих</w:t>
      </w:r>
      <w:r w:rsidRPr="007A509D">
        <w:rPr>
          <w:spacing w:val="1"/>
          <w:sz w:val="28"/>
          <w:szCs w:val="28"/>
        </w:rPr>
        <w:t xml:space="preserve"> </w:t>
      </w:r>
      <w:r w:rsidRPr="007A509D">
        <w:rPr>
          <w:sz w:val="28"/>
          <w:szCs w:val="28"/>
        </w:rPr>
        <w:t>групп</w:t>
      </w:r>
      <w:r w:rsidRPr="007A509D">
        <w:rPr>
          <w:spacing w:val="1"/>
          <w:sz w:val="28"/>
          <w:szCs w:val="28"/>
        </w:rPr>
        <w:t xml:space="preserve"> </w:t>
      </w:r>
      <w:r w:rsidRPr="007A509D">
        <w:rPr>
          <w:sz w:val="28"/>
          <w:szCs w:val="28"/>
        </w:rPr>
        <w:t>педагогов,</w:t>
      </w:r>
      <w:r w:rsidRPr="007A509D">
        <w:rPr>
          <w:spacing w:val="1"/>
          <w:sz w:val="28"/>
          <w:szCs w:val="28"/>
        </w:rPr>
        <w:t xml:space="preserve"> </w:t>
      </w:r>
      <w:r w:rsidRPr="007A509D">
        <w:rPr>
          <w:sz w:val="28"/>
          <w:szCs w:val="28"/>
        </w:rPr>
        <w:t>которые</w:t>
      </w:r>
      <w:r w:rsidRPr="007A509D">
        <w:rPr>
          <w:spacing w:val="1"/>
          <w:sz w:val="28"/>
          <w:szCs w:val="28"/>
        </w:rPr>
        <w:t xml:space="preserve"> </w:t>
      </w:r>
      <w:r w:rsidRPr="007A509D">
        <w:rPr>
          <w:sz w:val="28"/>
          <w:szCs w:val="28"/>
        </w:rPr>
        <w:t>оказывают</w:t>
      </w:r>
      <w:r w:rsidRPr="007A509D">
        <w:rPr>
          <w:spacing w:val="1"/>
          <w:sz w:val="28"/>
          <w:szCs w:val="28"/>
        </w:rPr>
        <w:t xml:space="preserve"> </w:t>
      </w:r>
      <w:r w:rsidRPr="007A509D">
        <w:rPr>
          <w:sz w:val="28"/>
          <w:szCs w:val="28"/>
        </w:rPr>
        <w:t>консультационную, психологическую, информационную и технологическую поддержку своим</w:t>
      </w:r>
      <w:r w:rsidRPr="007A509D">
        <w:rPr>
          <w:spacing w:val="1"/>
          <w:sz w:val="28"/>
          <w:szCs w:val="28"/>
        </w:rPr>
        <w:t xml:space="preserve"> </w:t>
      </w:r>
      <w:r w:rsidRPr="007A509D">
        <w:rPr>
          <w:sz w:val="28"/>
          <w:szCs w:val="28"/>
        </w:rPr>
        <w:t>коллегам</w:t>
      </w:r>
      <w:r w:rsidRPr="007A509D">
        <w:rPr>
          <w:spacing w:val="-2"/>
          <w:sz w:val="28"/>
          <w:szCs w:val="28"/>
        </w:rPr>
        <w:t xml:space="preserve"> </w:t>
      </w:r>
      <w:r w:rsidRPr="007A509D">
        <w:rPr>
          <w:sz w:val="28"/>
          <w:szCs w:val="28"/>
        </w:rPr>
        <w:t>в</w:t>
      </w:r>
      <w:r w:rsidRPr="007A509D">
        <w:rPr>
          <w:spacing w:val="-6"/>
          <w:sz w:val="28"/>
          <w:szCs w:val="28"/>
        </w:rPr>
        <w:t xml:space="preserve"> </w:t>
      </w:r>
      <w:r w:rsidRPr="007A509D">
        <w:rPr>
          <w:sz w:val="28"/>
          <w:szCs w:val="28"/>
        </w:rPr>
        <w:t>организации</w:t>
      </w:r>
      <w:r w:rsidRPr="007A509D">
        <w:rPr>
          <w:spacing w:val="-2"/>
          <w:sz w:val="28"/>
          <w:szCs w:val="28"/>
        </w:rPr>
        <w:t xml:space="preserve"> </w:t>
      </w:r>
      <w:r w:rsidRPr="007A509D">
        <w:rPr>
          <w:sz w:val="28"/>
          <w:szCs w:val="28"/>
        </w:rPr>
        <w:t>воспитательных</w:t>
      </w:r>
      <w:r w:rsidRPr="007A509D">
        <w:rPr>
          <w:spacing w:val="-3"/>
          <w:sz w:val="28"/>
          <w:szCs w:val="28"/>
        </w:rPr>
        <w:t xml:space="preserve"> </w:t>
      </w:r>
      <w:r w:rsidRPr="007A509D">
        <w:rPr>
          <w:sz w:val="28"/>
          <w:szCs w:val="28"/>
        </w:rPr>
        <w:t>мероприятий.</w:t>
      </w:r>
    </w:p>
    <w:p w:rsidR="0095721C" w:rsidRDefault="0095721C" w:rsidP="0095721C">
      <w:pPr>
        <w:pStyle w:val="a5"/>
        <w:spacing w:before="66"/>
        <w:ind w:left="-426" w:right="235" w:firstLine="0"/>
        <w:rPr>
          <w:sz w:val="28"/>
          <w:szCs w:val="28"/>
        </w:rPr>
      </w:pPr>
      <w:r>
        <w:rPr>
          <w:sz w:val="28"/>
          <w:szCs w:val="28"/>
        </w:rPr>
        <w:t>5.</w:t>
      </w:r>
      <w:r w:rsidRPr="007A509D">
        <w:rPr>
          <w:sz w:val="28"/>
          <w:szCs w:val="28"/>
        </w:rPr>
        <w:t>В</w:t>
      </w:r>
      <w:r w:rsidRPr="007A509D">
        <w:rPr>
          <w:spacing w:val="1"/>
          <w:sz w:val="28"/>
          <w:szCs w:val="28"/>
        </w:rPr>
        <w:t xml:space="preserve"> </w:t>
      </w:r>
      <w:r w:rsidRPr="007A509D">
        <w:rPr>
          <w:sz w:val="28"/>
          <w:szCs w:val="28"/>
        </w:rPr>
        <w:t>детском</w:t>
      </w:r>
      <w:r w:rsidRPr="007A509D">
        <w:rPr>
          <w:spacing w:val="1"/>
          <w:sz w:val="28"/>
          <w:szCs w:val="28"/>
        </w:rPr>
        <w:t xml:space="preserve"> </w:t>
      </w:r>
      <w:r w:rsidRPr="007A509D">
        <w:rPr>
          <w:sz w:val="28"/>
          <w:szCs w:val="28"/>
        </w:rPr>
        <w:t>саду</w:t>
      </w:r>
      <w:r w:rsidRPr="007A509D">
        <w:rPr>
          <w:spacing w:val="1"/>
          <w:sz w:val="28"/>
          <w:szCs w:val="28"/>
        </w:rPr>
        <w:t xml:space="preserve"> </w:t>
      </w:r>
      <w:r w:rsidRPr="007A509D">
        <w:rPr>
          <w:sz w:val="28"/>
          <w:szCs w:val="28"/>
        </w:rPr>
        <w:t>создана</w:t>
      </w:r>
      <w:r w:rsidRPr="007A509D">
        <w:rPr>
          <w:spacing w:val="1"/>
          <w:sz w:val="28"/>
          <w:szCs w:val="28"/>
        </w:rPr>
        <w:t xml:space="preserve"> </w:t>
      </w:r>
      <w:r w:rsidRPr="007A509D">
        <w:rPr>
          <w:sz w:val="28"/>
          <w:szCs w:val="28"/>
        </w:rPr>
        <w:t>система</w:t>
      </w:r>
      <w:r w:rsidRPr="007A509D">
        <w:rPr>
          <w:spacing w:val="1"/>
          <w:sz w:val="28"/>
          <w:szCs w:val="28"/>
        </w:rPr>
        <w:t xml:space="preserve"> </w:t>
      </w:r>
      <w:r w:rsidRPr="007A509D">
        <w:rPr>
          <w:sz w:val="28"/>
          <w:szCs w:val="28"/>
        </w:rPr>
        <w:t>методического</w:t>
      </w:r>
      <w:r w:rsidRPr="007A509D">
        <w:rPr>
          <w:spacing w:val="1"/>
          <w:sz w:val="28"/>
          <w:szCs w:val="28"/>
        </w:rPr>
        <w:t xml:space="preserve"> </w:t>
      </w:r>
      <w:r w:rsidRPr="007A509D">
        <w:rPr>
          <w:sz w:val="28"/>
          <w:szCs w:val="28"/>
        </w:rPr>
        <w:t>сопровождения</w:t>
      </w:r>
      <w:r w:rsidRPr="007A509D">
        <w:rPr>
          <w:spacing w:val="1"/>
          <w:sz w:val="28"/>
          <w:szCs w:val="28"/>
        </w:rPr>
        <w:t xml:space="preserve"> </w:t>
      </w:r>
      <w:r w:rsidRPr="007A509D">
        <w:rPr>
          <w:sz w:val="28"/>
          <w:szCs w:val="28"/>
        </w:rPr>
        <w:t>педагогических</w:t>
      </w:r>
      <w:r w:rsidRPr="007A509D">
        <w:rPr>
          <w:spacing w:val="1"/>
          <w:sz w:val="28"/>
          <w:szCs w:val="28"/>
        </w:rPr>
        <w:t xml:space="preserve"> </w:t>
      </w:r>
      <w:r w:rsidRPr="007A509D">
        <w:rPr>
          <w:sz w:val="28"/>
          <w:szCs w:val="28"/>
        </w:rPr>
        <w:t>инициатив</w:t>
      </w:r>
      <w:r w:rsidRPr="007A509D">
        <w:rPr>
          <w:spacing w:val="1"/>
          <w:sz w:val="28"/>
          <w:szCs w:val="28"/>
        </w:rPr>
        <w:t xml:space="preserve"> </w:t>
      </w:r>
      <w:r w:rsidRPr="007A509D">
        <w:rPr>
          <w:sz w:val="28"/>
          <w:szCs w:val="28"/>
        </w:rPr>
        <w:t>семьи.</w:t>
      </w:r>
      <w:r w:rsidRPr="007A509D">
        <w:rPr>
          <w:spacing w:val="1"/>
          <w:sz w:val="28"/>
          <w:szCs w:val="28"/>
        </w:rPr>
        <w:t xml:space="preserve"> </w:t>
      </w:r>
      <w:r w:rsidRPr="007A509D">
        <w:rPr>
          <w:sz w:val="28"/>
          <w:szCs w:val="28"/>
        </w:rPr>
        <w:t>Организовано</w:t>
      </w:r>
      <w:r w:rsidRPr="007A509D">
        <w:rPr>
          <w:spacing w:val="1"/>
          <w:sz w:val="28"/>
          <w:szCs w:val="28"/>
        </w:rPr>
        <w:t xml:space="preserve"> </w:t>
      </w:r>
      <w:r w:rsidRPr="007A509D">
        <w:rPr>
          <w:sz w:val="28"/>
          <w:szCs w:val="28"/>
        </w:rPr>
        <w:t>единое</w:t>
      </w:r>
      <w:r w:rsidRPr="007A509D">
        <w:rPr>
          <w:spacing w:val="1"/>
          <w:sz w:val="28"/>
          <w:szCs w:val="28"/>
        </w:rPr>
        <w:t xml:space="preserve"> </w:t>
      </w:r>
      <w:r w:rsidRPr="007A509D">
        <w:rPr>
          <w:sz w:val="28"/>
          <w:szCs w:val="28"/>
        </w:rPr>
        <w:t>с</w:t>
      </w:r>
      <w:r w:rsidRPr="007A509D">
        <w:rPr>
          <w:spacing w:val="1"/>
          <w:sz w:val="28"/>
          <w:szCs w:val="28"/>
        </w:rPr>
        <w:t xml:space="preserve"> </w:t>
      </w:r>
      <w:r w:rsidRPr="007A509D">
        <w:rPr>
          <w:sz w:val="28"/>
          <w:szCs w:val="28"/>
        </w:rPr>
        <w:t>родителями</w:t>
      </w:r>
      <w:r w:rsidRPr="007A509D">
        <w:rPr>
          <w:spacing w:val="1"/>
          <w:sz w:val="28"/>
          <w:szCs w:val="28"/>
        </w:rPr>
        <w:t xml:space="preserve"> </w:t>
      </w:r>
      <w:r w:rsidRPr="007A509D">
        <w:rPr>
          <w:sz w:val="28"/>
          <w:szCs w:val="28"/>
        </w:rPr>
        <w:t>образовательное</w:t>
      </w:r>
      <w:r w:rsidRPr="007A509D">
        <w:rPr>
          <w:spacing w:val="1"/>
          <w:sz w:val="28"/>
          <w:szCs w:val="28"/>
        </w:rPr>
        <w:t xml:space="preserve"> </w:t>
      </w:r>
      <w:r w:rsidRPr="007A509D">
        <w:rPr>
          <w:sz w:val="28"/>
          <w:szCs w:val="28"/>
        </w:rPr>
        <w:t>пространство</w:t>
      </w:r>
      <w:r w:rsidRPr="007A509D">
        <w:rPr>
          <w:spacing w:val="60"/>
          <w:sz w:val="28"/>
          <w:szCs w:val="28"/>
        </w:rPr>
        <w:t xml:space="preserve"> </w:t>
      </w:r>
      <w:r w:rsidRPr="007A509D">
        <w:rPr>
          <w:sz w:val="28"/>
          <w:szCs w:val="28"/>
        </w:rPr>
        <w:t>для</w:t>
      </w:r>
      <w:r w:rsidRPr="007A509D">
        <w:rPr>
          <w:spacing w:val="1"/>
          <w:sz w:val="28"/>
          <w:szCs w:val="28"/>
        </w:rPr>
        <w:t xml:space="preserve"> </w:t>
      </w:r>
      <w:r w:rsidRPr="007A509D">
        <w:rPr>
          <w:sz w:val="28"/>
          <w:szCs w:val="28"/>
        </w:rPr>
        <w:t>обмена</w:t>
      </w:r>
      <w:r w:rsidRPr="007A509D">
        <w:rPr>
          <w:spacing w:val="45"/>
          <w:sz w:val="28"/>
          <w:szCs w:val="28"/>
        </w:rPr>
        <w:t xml:space="preserve"> </w:t>
      </w:r>
      <w:r w:rsidRPr="007A509D">
        <w:rPr>
          <w:sz w:val="28"/>
          <w:szCs w:val="28"/>
        </w:rPr>
        <w:t>опытом,</w:t>
      </w:r>
      <w:r w:rsidRPr="007A509D">
        <w:rPr>
          <w:spacing w:val="52"/>
          <w:sz w:val="28"/>
          <w:szCs w:val="28"/>
        </w:rPr>
        <w:t xml:space="preserve"> </w:t>
      </w:r>
      <w:r w:rsidRPr="007A509D">
        <w:rPr>
          <w:sz w:val="28"/>
          <w:szCs w:val="28"/>
        </w:rPr>
        <w:t>знаниями,</w:t>
      </w:r>
      <w:r w:rsidRPr="007A509D">
        <w:rPr>
          <w:spacing w:val="48"/>
          <w:sz w:val="28"/>
          <w:szCs w:val="28"/>
        </w:rPr>
        <w:t xml:space="preserve"> </w:t>
      </w:r>
      <w:r w:rsidRPr="007A509D">
        <w:rPr>
          <w:sz w:val="28"/>
          <w:szCs w:val="28"/>
        </w:rPr>
        <w:t>идеями,</w:t>
      </w:r>
      <w:r w:rsidRPr="007A509D">
        <w:rPr>
          <w:spacing w:val="48"/>
          <w:sz w:val="28"/>
          <w:szCs w:val="28"/>
        </w:rPr>
        <w:t xml:space="preserve"> </w:t>
      </w:r>
      <w:r w:rsidRPr="007A509D">
        <w:rPr>
          <w:sz w:val="28"/>
          <w:szCs w:val="28"/>
        </w:rPr>
        <w:t>для</w:t>
      </w:r>
      <w:r w:rsidRPr="007A509D">
        <w:rPr>
          <w:spacing w:val="46"/>
          <w:sz w:val="28"/>
          <w:szCs w:val="28"/>
        </w:rPr>
        <w:t xml:space="preserve"> </w:t>
      </w:r>
      <w:r w:rsidRPr="007A509D">
        <w:rPr>
          <w:sz w:val="28"/>
          <w:szCs w:val="28"/>
        </w:rPr>
        <w:t>обсуждения</w:t>
      </w:r>
      <w:r w:rsidRPr="007A509D">
        <w:rPr>
          <w:spacing w:val="50"/>
          <w:sz w:val="28"/>
          <w:szCs w:val="28"/>
        </w:rPr>
        <w:t xml:space="preserve"> </w:t>
      </w:r>
      <w:r w:rsidRPr="007A509D">
        <w:rPr>
          <w:sz w:val="28"/>
          <w:szCs w:val="28"/>
        </w:rPr>
        <w:t>и</w:t>
      </w:r>
      <w:r w:rsidRPr="007A509D">
        <w:rPr>
          <w:spacing w:val="51"/>
          <w:sz w:val="28"/>
          <w:szCs w:val="28"/>
        </w:rPr>
        <w:t xml:space="preserve"> </w:t>
      </w:r>
      <w:r w:rsidRPr="007A509D">
        <w:rPr>
          <w:sz w:val="28"/>
          <w:szCs w:val="28"/>
        </w:rPr>
        <w:t>решения</w:t>
      </w:r>
      <w:r w:rsidRPr="007A509D">
        <w:rPr>
          <w:spacing w:val="50"/>
          <w:sz w:val="28"/>
          <w:szCs w:val="28"/>
        </w:rPr>
        <w:t xml:space="preserve"> </w:t>
      </w:r>
      <w:r w:rsidRPr="007A509D">
        <w:rPr>
          <w:sz w:val="28"/>
          <w:szCs w:val="28"/>
        </w:rPr>
        <w:t>конкретных</w:t>
      </w:r>
      <w:r w:rsidRPr="007A509D">
        <w:rPr>
          <w:spacing w:val="46"/>
          <w:sz w:val="28"/>
          <w:szCs w:val="28"/>
        </w:rPr>
        <w:t xml:space="preserve"> </w:t>
      </w:r>
      <w:r w:rsidRPr="007A509D">
        <w:rPr>
          <w:sz w:val="28"/>
          <w:szCs w:val="28"/>
        </w:rPr>
        <w:t>воспитательных</w:t>
      </w:r>
      <w:r>
        <w:rPr>
          <w:sz w:val="28"/>
          <w:szCs w:val="28"/>
        </w:rPr>
        <w:t xml:space="preserve"> </w:t>
      </w:r>
      <w:r w:rsidRPr="007A509D">
        <w:rPr>
          <w:sz w:val="28"/>
          <w:szCs w:val="28"/>
        </w:rPr>
        <w:t>задач. Именно педагогическая инициатива родителей стала новым этапом сотрудничества с</w:t>
      </w:r>
      <w:r w:rsidRPr="007A509D">
        <w:rPr>
          <w:spacing w:val="1"/>
          <w:sz w:val="28"/>
          <w:szCs w:val="28"/>
        </w:rPr>
        <w:t xml:space="preserve"> </w:t>
      </w:r>
      <w:r w:rsidRPr="007A509D">
        <w:rPr>
          <w:sz w:val="28"/>
          <w:szCs w:val="28"/>
        </w:rPr>
        <w:t>ними,</w:t>
      </w:r>
      <w:r w:rsidRPr="007A509D">
        <w:rPr>
          <w:spacing w:val="3"/>
          <w:sz w:val="28"/>
          <w:szCs w:val="28"/>
        </w:rPr>
        <w:t xml:space="preserve"> </w:t>
      </w:r>
      <w:r w:rsidRPr="007A509D">
        <w:rPr>
          <w:sz w:val="28"/>
          <w:szCs w:val="28"/>
        </w:rPr>
        <w:t>показателем</w:t>
      </w:r>
      <w:r w:rsidRPr="007A509D">
        <w:rPr>
          <w:spacing w:val="-1"/>
          <w:sz w:val="28"/>
          <w:szCs w:val="28"/>
        </w:rPr>
        <w:t xml:space="preserve"> </w:t>
      </w:r>
      <w:r w:rsidRPr="007A509D">
        <w:rPr>
          <w:sz w:val="28"/>
          <w:szCs w:val="28"/>
        </w:rPr>
        <w:t>качества</w:t>
      </w:r>
      <w:r w:rsidRPr="007A509D">
        <w:rPr>
          <w:spacing w:val="1"/>
          <w:sz w:val="28"/>
          <w:szCs w:val="28"/>
        </w:rPr>
        <w:t xml:space="preserve"> </w:t>
      </w:r>
      <w:r w:rsidRPr="007A509D">
        <w:rPr>
          <w:sz w:val="28"/>
          <w:szCs w:val="28"/>
        </w:rPr>
        <w:t>воспитательной</w:t>
      </w:r>
      <w:r w:rsidRPr="007A509D">
        <w:rPr>
          <w:spacing w:val="2"/>
          <w:sz w:val="28"/>
          <w:szCs w:val="28"/>
        </w:rPr>
        <w:t xml:space="preserve"> </w:t>
      </w:r>
      <w:r w:rsidRPr="007A509D">
        <w:rPr>
          <w:sz w:val="28"/>
          <w:szCs w:val="28"/>
        </w:rPr>
        <w:t>работы.</w:t>
      </w:r>
    </w:p>
    <w:p w:rsidR="0095721C" w:rsidRPr="007A509D" w:rsidRDefault="0095721C" w:rsidP="0095721C">
      <w:pPr>
        <w:pStyle w:val="a9"/>
        <w:tabs>
          <w:tab w:val="left" w:pos="1049"/>
        </w:tabs>
        <w:ind w:left="-426" w:right="232" w:firstLine="0"/>
        <w:jc w:val="both"/>
        <w:rPr>
          <w:sz w:val="28"/>
          <w:szCs w:val="28"/>
        </w:rPr>
      </w:pPr>
      <w:r>
        <w:rPr>
          <w:sz w:val="28"/>
          <w:szCs w:val="28"/>
        </w:rPr>
        <w:lastRenderedPageBreak/>
        <w:t>6.</w:t>
      </w:r>
      <w:r w:rsidRPr="007A509D">
        <w:rPr>
          <w:sz w:val="28"/>
          <w:szCs w:val="28"/>
        </w:rPr>
        <w:t>Дополнительным воспитательным ресурсом по приобщению дошкольников к истории и</w:t>
      </w:r>
      <w:r w:rsidRPr="007A509D">
        <w:rPr>
          <w:spacing w:val="-57"/>
          <w:sz w:val="28"/>
          <w:szCs w:val="28"/>
        </w:rPr>
        <w:t xml:space="preserve"> </w:t>
      </w:r>
      <w:r w:rsidRPr="007A509D">
        <w:rPr>
          <w:sz w:val="28"/>
          <w:szCs w:val="28"/>
        </w:rPr>
        <w:t>культуре своей Отчизны и своего родного края являются мини-музеи, которые систематически</w:t>
      </w:r>
      <w:r w:rsidRPr="007A509D">
        <w:rPr>
          <w:spacing w:val="1"/>
          <w:sz w:val="28"/>
          <w:szCs w:val="28"/>
        </w:rPr>
        <w:t xml:space="preserve"> </w:t>
      </w:r>
      <w:r w:rsidRPr="007A509D">
        <w:rPr>
          <w:sz w:val="28"/>
          <w:szCs w:val="28"/>
        </w:rPr>
        <w:t>организуются</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каждой</w:t>
      </w:r>
      <w:r w:rsidRPr="007A509D">
        <w:rPr>
          <w:spacing w:val="1"/>
          <w:sz w:val="28"/>
          <w:szCs w:val="28"/>
        </w:rPr>
        <w:t xml:space="preserve"> </w:t>
      </w:r>
      <w:r w:rsidRPr="007A509D">
        <w:rPr>
          <w:sz w:val="28"/>
          <w:szCs w:val="28"/>
        </w:rPr>
        <w:t>группе</w:t>
      </w:r>
      <w:r w:rsidRPr="007A509D">
        <w:rPr>
          <w:spacing w:val="1"/>
          <w:sz w:val="28"/>
          <w:szCs w:val="28"/>
        </w:rPr>
        <w:t xml:space="preserve"> </w:t>
      </w:r>
      <w:r w:rsidRPr="007A509D">
        <w:rPr>
          <w:sz w:val="28"/>
          <w:szCs w:val="28"/>
        </w:rPr>
        <w:t>дошкольного</w:t>
      </w:r>
      <w:r w:rsidRPr="007A509D">
        <w:rPr>
          <w:spacing w:val="1"/>
          <w:sz w:val="28"/>
          <w:szCs w:val="28"/>
        </w:rPr>
        <w:t xml:space="preserve"> </w:t>
      </w:r>
      <w:r w:rsidRPr="007A509D">
        <w:rPr>
          <w:sz w:val="28"/>
          <w:szCs w:val="28"/>
        </w:rPr>
        <w:t>учреждения.</w:t>
      </w:r>
      <w:r w:rsidRPr="007A509D">
        <w:rPr>
          <w:spacing w:val="1"/>
          <w:sz w:val="28"/>
          <w:szCs w:val="28"/>
        </w:rPr>
        <w:t xml:space="preserve"> </w:t>
      </w:r>
      <w:r w:rsidRPr="007A509D">
        <w:rPr>
          <w:sz w:val="28"/>
          <w:szCs w:val="28"/>
        </w:rPr>
        <w:t>Музейная</w:t>
      </w:r>
      <w:r w:rsidRPr="007A509D">
        <w:rPr>
          <w:spacing w:val="61"/>
          <w:sz w:val="28"/>
          <w:szCs w:val="28"/>
        </w:rPr>
        <w:t xml:space="preserve"> </w:t>
      </w:r>
      <w:r w:rsidRPr="007A509D">
        <w:rPr>
          <w:sz w:val="28"/>
          <w:szCs w:val="28"/>
        </w:rPr>
        <w:t>педагогика</w:t>
      </w:r>
      <w:r w:rsidRPr="007A509D">
        <w:rPr>
          <w:spacing w:val="-57"/>
          <w:sz w:val="28"/>
          <w:szCs w:val="28"/>
        </w:rPr>
        <w:t xml:space="preserve"> </w:t>
      </w:r>
      <w:r w:rsidRPr="007A509D">
        <w:rPr>
          <w:sz w:val="28"/>
          <w:szCs w:val="28"/>
        </w:rPr>
        <w:t>рассматривается</w:t>
      </w:r>
      <w:r w:rsidRPr="007A509D">
        <w:rPr>
          <w:spacing w:val="1"/>
          <w:sz w:val="28"/>
          <w:szCs w:val="28"/>
        </w:rPr>
        <w:t xml:space="preserve"> </w:t>
      </w:r>
      <w:r w:rsidRPr="007A509D">
        <w:rPr>
          <w:sz w:val="28"/>
          <w:szCs w:val="28"/>
        </w:rPr>
        <w:t>нами</w:t>
      </w:r>
      <w:r w:rsidRPr="007A509D">
        <w:rPr>
          <w:spacing w:val="1"/>
          <w:sz w:val="28"/>
          <w:szCs w:val="28"/>
        </w:rPr>
        <w:t xml:space="preserve"> </w:t>
      </w:r>
      <w:r w:rsidRPr="007A509D">
        <w:rPr>
          <w:sz w:val="28"/>
          <w:szCs w:val="28"/>
        </w:rPr>
        <w:t>как</w:t>
      </w:r>
      <w:r w:rsidRPr="007A509D">
        <w:rPr>
          <w:spacing w:val="1"/>
          <w:sz w:val="28"/>
          <w:szCs w:val="28"/>
        </w:rPr>
        <w:t xml:space="preserve"> </w:t>
      </w:r>
      <w:r w:rsidRPr="007A509D">
        <w:rPr>
          <w:sz w:val="28"/>
          <w:szCs w:val="28"/>
        </w:rPr>
        <w:t>ценность,</w:t>
      </w:r>
      <w:r w:rsidRPr="007A509D">
        <w:rPr>
          <w:spacing w:val="1"/>
          <w:sz w:val="28"/>
          <w:szCs w:val="28"/>
        </w:rPr>
        <w:t xml:space="preserve"> </w:t>
      </w:r>
      <w:r w:rsidRPr="007A509D">
        <w:rPr>
          <w:sz w:val="28"/>
          <w:szCs w:val="28"/>
        </w:rPr>
        <w:t>обладающая</w:t>
      </w:r>
      <w:r w:rsidRPr="007A509D">
        <w:rPr>
          <w:spacing w:val="1"/>
          <w:sz w:val="28"/>
          <w:szCs w:val="28"/>
        </w:rPr>
        <w:t xml:space="preserve"> </w:t>
      </w:r>
      <w:r w:rsidRPr="007A509D">
        <w:rPr>
          <w:sz w:val="28"/>
          <w:szCs w:val="28"/>
        </w:rPr>
        <w:t>исторической</w:t>
      </w:r>
      <w:r w:rsidRPr="007A509D">
        <w:rPr>
          <w:spacing w:val="1"/>
          <w:sz w:val="28"/>
          <w:szCs w:val="28"/>
        </w:rPr>
        <w:t xml:space="preserve"> </w:t>
      </w:r>
      <w:r w:rsidRPr="007A509D">
        <w:rPr>
          <w:sz w:val="28"/>
          <w:szCs w:val="28"/>
        </w:rPr>
        <w:t>и</w:t>
      </w:r>
      <w:r w:rsidRPr="007A509D">
        <w:rPr>
          <w:spacing w:val="61"/>
          <w:sz w:val="28"/>
          <w:szCs w:val="28"/>
        </w:rPr>
        <w:t xml:space="preserve"> </w:t>
      </w:r>
      <w:r w:rsidRPr="007A509D">
        <w:rPr>
          <w:sz w:val="28"/>
          <w:szCs w:val="28"/>
        </w:rPr>
        <w:t>художественной</w:t>
      </w:r>
      <w:r w:rsidRPr="007A509D">
        <w:rPr>
          <w:spacing w:val="1"/>
          <w:sz w:val="28"/>
          <w:szCs w:val="28"/>
        </w:rPr>
        <w:t xml:space="preserve"> </w:t>
      </w:r>
      <w:r w:rsidRPr="007A509D">
        <w:rPr>
          <w:sz w:val="28"/>
          <w:szCs w:val="28"/>
        </w:rPr>
        <w:t>значимостью.</w:t>
      </w:r>
    </w:p>
    <w:p w:rsidR="0095721C" w:rsidRPr="007A509D" w:rsidRDefault="0095721C" w:rsidP="0095721C">
      <w:pPr>
        <w:spacing w:after="0" w:line="240" w:lineRule="auto"/>
        <w:ind w:left="-426" w:right="224"/>
        <w:jc w:val="both"/>
        <w:rPr>
          <w:rFonts w:ascii="Times New Roman" w:hAnsi="Times New Roman" w:cs="Times New Roman"/>
          <w:sz w:val="28"/>
          <w:szCs w:val="28"/>
        </w:rPr>
      </w:pPr>
      <w:r w:rsidRPr="007A509D">
        <w:rPr>
          <w:rFonts w:ascii="Times New Roman" w:hAnsi="Times New Roman" w:cs="Times New Roman"/>
          <w:sz w:val="28"/>
          <w:szCs w:val="28"/>
        </w:rPr>
        <w:t>Воспитательный</w:t>
      </w:r>
      <w:r w:rsidRPr="007A509D">
        <w:rPr>
          <w:rFonts w:ascii="Times New Roman" w:hAnsi="Times New Roman" w:cs="Times New Roman"/>
          <w:spacing w:val="1"/>
          <w:sz w:val="28"/>
          <w:szCs w:val="28"/>
        </w:rPr>
        <w:t xml:space="preserve"> </w:t>
      </w:r>
      <w:r w:rsidRPr="007A509D">
        <w:rPr>
          <w:rFonts w:ascii="Times New Roman" w:hAnsi="Times New Roman" w:cs="Times New Roman"/>
          <w:sz w:val="28"/>
          <w:szCs w:val="28"/>
        </w:rPr>
        <w:t>процесс</w:t>
      </w:r>
      <w:r w:rsidRPr="007A509D">
        <w:rPr>
          <w:rFonts w:ascii="Times New Roman" w:hAnsi="Times New Roman" w:cs="Times New Roman"/>
          <w:spacing w:val="1"/>
          <w:sz w:val="28"/>
          <w:szCs w:val="28"/>
        </w:rPr>
        <w:t xml:space="preserve"> </w:t>
      </w:r>
      <w:r w:rsidRPr="007A509D">
        <w:rPr>
          <w:rFonts w:ascii="Times New Roman" w:hAnsi="Times New Roman" w:cs="Times New Roman"/>
          <w:sz w:val="28"/>
          <w:szCs w:val="28"/>
        </w:rPr>
        <w:t>в</w:t>
      </w:r>
      <w:r w:rsidRPr="007A509D">
        <w:rPr>
          <w:rFonts w:ascii="Times New Roman" w:hAnsi="Times New Roman" w:cs="Times New Roman"/>
          <w:spacing w:val="1"/>
          <w:sz w:val="28"/>
          <w:szCs w:val="28"/>
        </w:rPr>
        <w:t xml:space="preserve"> </w:t>
      </w:r>
      <w:r w:rsidRPr="007A509D">
        <w:rPr>
          <w:rFonts w:ascii="Times New Roman" w:hAnsi="Times New Roman" w:cs="Times New Roman"/>
          <w:sz w:val="28"/>
          <w:szCs w:val="28"/>
        </w:rPr>
        <w:t>ДОУ</w:t>
      </w:r>
      <w:r w:rsidRPr="007A509D">
        <w:rPr>
          <w:rFonts w:ascii="Times New Roman" w:hAnsi="Times New Roman" w:cs="Times New Roman"/>
          <w:spacing w:val="1"/>
          <w:sz w:val="28"/>
          <w:szCs w:val="28"/>
        </w:rPr>
        <w:t xml:space="preserve"> </w:t>
      </w:r>
      <w:r w:rsidRPr="007A509D">
        <w:rPr>
          <w:rFonts w:ascii="Times New Roman" w:hAnsi="Times New Roman" w:cs="Times New Roman"/>
          <w:sz w:val="28"/>
          <w:szCs w:val="28"/>
        </w:rPr>
        <w:t>выстраивается</w:t>
      </w:r>
      <w:r w:rsidRPr="007A509D">
        <w:rPr>
          <w:rFonts w:ascii="Times New Roman" w:hAnsi="Times New Roman" w:cs="Times New Roman"/>
          <w:spacing w:val="1"/>
          <w:sz w:val="28"/>
          <w:szCs w:val="28"/>
        </w:rPr>
        <w:t xml:space="preserve"> </w:t>
      </w:r>
      <w:r w:rsidRPr="007A509D">
        <w:rPr>
          <w:rFonts w:ascii="Times New Roman" w:hAnsi="Times New Roman" w:cs="Times New Roman"/>
          <w:sz w:val="28"/>
          <w:szCs w:val="28"/>
        </w:rPr>
        <w:t>с</w:t>
      </w:r>
      <w:r w:rsidRPr="007A509D">
        <w:rPr>
          <w:rFonts w:ascii="Times New Roman" w:hAnsi="Times New Roman" w:cs="Times New Roman"/>
          <w:spacing w:val="1"/>
          <w:sz w:val="28"/>
          <w:szCs w:val="28"/>
        </w:rPr>
        <w:t xml:space="preserve"> </w:t>
      </w:r>
      <w:r w:rsidRPr="007A509D">
        <w:rPr>
          <w:rFonts w:ascii="Times New Roman" w:hAnsi="Times New Roman" w:cs="Times New Roman"/>
          <w:sz w:val="28"/>
          <w:szCs w:val="28"/>
        </w:rPr>
        <w:t>учетом</w:t>
      </w:r>
      <w:r w:rsidRPr="007A509D">
        <w:rPr>
          <w:rFonts w:ascii="Times New Roman" w:hAnsi="Times New Roman" w:cs="Times New Roman"/>
          <w:spacing w:val="1"/>
          <w:sz w:val="28"/>
          <w:szCs w:val="28"/>
        </w:rPr>
        <w:t xml:space="preserve"> </w:t>
      </w:r>
      <w:r w:rsidRPr="007A509D">
        <w:rPr>
          <w:rFonts w:ascii="Times New Roman" w:hAnsi="Times New Roman" w:cs="Times New Roman"/>
          <w:b/>
          <w:sz w:val="28"/>
          <w:szCs w:val="28"/>
        </w:rPr>
        <w:t>концепции</w:t>
      </w:r>
      <w:r w:rsidRPr="007A509D">
        <w:rPr>
          <w:rFonts w:ascii="Times New Roman" w:hAnsi="Times New Roman" w:cs="Times New Roman"/>
          <w:b/>
          <w:spacing w:val="1"/>
          <w:sz w:val="28"/>
          <w:szCs w:val="28"/>
        </w:rPr>
        <w:t xml:space="preserve"> </w:t>
      </w:r>
      <w:r w:rsidRPr="007A509D">
        <w:rPr>
          <w:rFonts w:ascii="Times New Roman" w:hAnsi="Times New Roman" w:cs="Times New Roman"/>
          <w:b/>
          <w:sz w:val="28"/>
          <w:szCs w:val="28"/>
        </w:rPr>
        <w:t>духовно</w:t>
      </w:r>
      <w:r w:rsidRPr="007A509D">
        <w:rPr>
          <w:rFonts w:ascii="Times New Roman" w:hAnsi="Times New Roman" w:cs="Times New Roman"/>
          <w:b/>
          <w:spacing w:val="1"/>
          <w:sz w:val="28"/>
          <w:szCs w:val="28"/>
        </w:rPr>
        <w:t xml:space="preserve"> </w:t>
      </w:r>
      <w:r w:rsidRPr="007A509D">
        <w:rPr>
          <w:rFonts w:ascii="Times New Roman" w:hAnsi="Times New Roman" w:cs="Times New Roman"/>
          <w:b/>
          <w:sz w:val="28"/>
          <w:szCs w:val="28"/>
        </w:rPr>
        <w:t>-</w:t>
      </w:r>
      <w:r w:rsidRPr="007A509D">
        <w:rPr>
          <w:rFonts w:ascii="Times New Roman" w:hAnsi="Times New Roman" w:cs="Times New Roman"/>
          <w:b/>
          <w:spacing w:val="1"/>
          <w:sz w:val="28"/>
          <w:szCs w:val="28"/>
        </w:rPr>
        <w:t xml:space="preserve"> </w:t>
      </w:r>
      <w:r w:rsidRPr="007A509D">
        <w:rPr>
          <w:rFonts w:ascii="Times New Roman" w:hAnsi="Times New Roman" w:cs="Times New Roman"/>
          <w:b/>
          <w:sz w:val="28"/>
          <w:szCs w:val="28"/>
        </w:rPr>
        <w:t>нравственного</w:t>
      </w:r>
      <w:r w:rsidRPr="007A509D">
        <w:rPr>
          <w:rFonts w:ascii="Times New Roman" w:hAnsi="Times New Roman" w:cs="Times New Roman"/>
          <w:b/>
          <w:spacing w:val="-5"/>
          <w:sz w:val="28"/>
          <w:szCs w:val="28"/>
        </w:rPr>
        <w:t xml:space="preserve"> </w:t>
      </w:r>
      <w:r w:rsidRPr="007A509D">
        <w:rPr>
          <w:rFonts w:ascii="Times New Roman" w:hAnsi="Times New Roman" w:cs="Times New Roman"/>
          <w:b/>
          <w:sz w:val="28"/>
          <w:szCs w:val="28"/>
        </w:rPr>
        <w:t>развития</w:t>
      </w:r>
      <w:r w:rsidRPr="007A509D">
        <w:rPr>
          <w:rFonts w:ascii="Times New Roman" w:hAnsi="Times New Roman" w:cs="Times New Roman"/>
          <w:b/>
          <w:spacing w:val="-1"/>
          <w:sz w:val="28"/>
          <w:szCs w:val="28"/>
        </w:rPr>
        <w:t xml:space="preserve"> </w:t>
      </w:r>
      <w:r w:rsidRPr="007A509D">
        <w:rPr>
          <w:rFonts w:ascii="Times New Roman" w:hAnsi="Times New Roman" w:cs="Times New Roman"/>
          <w:b/>
          <w:sz w:val="28"/>
          <w:szCs w:val="28"/>
        </w:rPr>
        <w:t>и</w:t>
      </w:r>
      <w:r w:rsidRPr="007A509D">
        <w:rPr>
          <w:rFonts w:ascii="Times New Roman" w:hAnsi="Times New Roman" w:cs="Times New Roman"/>
          <w:b/>
          <w:spacing w:val="-4"/>
          <w:sz w:val="28"/>
          <w:szCs w:val="28"/>
        </w:rPr>
        <w:t xml:space="preserve"> </w:t>
      </w:r>
      <w:r w:rsidRPr="007A509D">
        <w:rPr>
          <w:rFonts w:ascii="Times New Roman" w:hAnsi="Times New Roman" w:cs="Times New Roman"/>
          <w:b/>
          <w:sz w:val="28"/>
          <w:szCs w:val="28"/>
        </w:rPr>
        <w:t>воспитания</w:t>
      </w:r>
      <w:r w:rsidRPr="007A509D">
        <w:rPr>
          <w:rFonts w:ascii="Times New Roman" w:hAnsi="Times New Roman" w:cs="Times New Roman"/>
          <w:b/>
          <w:spacing w:val="-1"/>
          <w:sz w:val="28"/>
          <w:szCs w:val="28"/>
        </w:rPr>
        <w:t xml:space="preserve"> </w:t>
      </w:r>
      <w:r w:rsidRPr="007A509D">
        <w:rPr>
          <w:rFonts w:ascii="Times New Roman" w:hAnsi="Times New Roman" w:cs="Times New Roman"/>
          <w:b/>
          <w:sz w:val="28"/>
          <w:szCs w:val="28"/>
        </w:rPr>
        <w:t>личности гражданина России</w:t>
      </w:r>
      <w:r w:rsidRPr="007A509D">
        <w:rPr>
          <w:rFonts w:ascii="Times New Roman" w:hAnsi="Times New Roman" w:cs="Times New Roman"/>
          <w:sz w:val="28"/>
          <w:szCs w:val="28"/>
        </w:rPr>
        <w:t>,</w:t>
      </w:r>
      <w:r w:rsidRPr="007A509D">
        <w:rPr>
          <w:rFonts w:ascii="Times New Roman" w:hAnsi="Times New Roman" w:cs="Times New Roman"/>
          <w:spacing w:val="-3"/>
          <w:sz w:val="28"/>
          <w:szCs w:val="28"/>
        </w:rPr>
        <w:t xml:space="preserve"> </w:t>
      </w:r>
      <w:r w:rsidRPr="007A509D">
        <w:rPr>
          <w:rFonts w:ascii="Times New Roman" w:hAnsi="Times New Roman" w:cs="Times New Roman"/>
          <w:sz w:val="28"/>
          <w:szCs w:val="28"/>
        </w:rPr>
        <w:t>включающей</w:t>
      </w:r>
      <w:r w:rsidRPr="007A509D">
        <w:rPr>
          <w:rFonts w:ascii="Times New Roman" w:hAnsi="Times New Roman" w:cs="Times New Roman"/>
          <w:spacing w:val="1"/>
          <w:sz w:val="28"/>
          <w:szCs w:val="28"/>
        </w:rPr>
        <w:t xml:space="preserve"> </w:t>
      </w:r>
      <w:r w:rsidRPr="007A509D">
        <w:rPr>
          <w:rFonts w:ascii="Times New Roman" w:hAnsi="Times New Roman" w:cs="Times New Roman"/>
          <w:sz w:val="28"/>
          <w:szCs w:val="28"/>
        </w:rPr>
        <w:t>в</w:t>
      </w:r>
      <w:r w:rsidRPr="007A509D">
        <w:rPr>
          <w:rFonts w:ascii="Times New Roman" w:hAnsi="Times New Roman" w:cs="Times New Roman"/>
          <w:spacing w:val="-3"/>
          <w:sz w:val="28"/>
          <w:szCs w:val="28"/>
        </w:rPr>
        <w:t xml:space="preserve"> </w:t>
      </w:r>
      <w:r w:rsidRPr="007A509D">
        <w:rPr>
          <w:rFonts w:ascii="Times New Roman" w:hAnsi="Times New Roman" w:cs="Times New Roman"/>
          <w:sz w:val="28"/>
          <w:szCs w:val="28"/>
        </w:rPr>
        <w:t>себя:</w:t>
      </w:r>
      <w:r>
        <w:rPr>
          <w:rFonts w:ascii="Times New Roman" w:hAnsi="Times New Roman" w:cs="Times New Roman"/>
          <w:sz w:val="28"/>
          <w:szCs w:val="28"/>
        </w:rPr>
        <w:t xml:space="preserve"> </w:t>
      </w:r>
    </w:p>
    <w:p w:rsidR="0095721C" w:rsidRDefault="0095721C" w:rsidP="0095721C">
      <w:pPr>
        <w:pStyle w:val="a9"/>
        <w:tabs>
          <w:tab w:val="left" w:pos="1209"/>
        </w:tabs>
        <w:ind w:left="-426" w:right="228" w:firstLine="0"/>
        <w:jc w:val="both"/>
        <w:rPr>
          <w:sz w:val="28"/>
          <w:szCs w:val="28"/>
        </w:rPr>
      </w:pPr>
      <w:r>
        <w:rPr>
          <w:sz w:val="28"/>
          <w:szCs w:val="28"/>
        </w:rPr>
        <w:t>-</w:t>
      </w:r>
      <w:r w:rsidRPr="007A509D">
        <w:rPr>
          <w:sz w:val="28"/>
          <w:szCs w:val="28"/>
        </w:rPr>
        <w:t>национальный</w:t>
      </w:r>
      <w:r w:rsidRPr="007A509D">
        <w:rPr>
          <w:spacing w:val="1"/>
          <w:sz w:val="28"/>
          <w:szCs w:val="28"/>
        </w:rPr>
        <w:t xml:space="preserve"> </w:t>
      </w:r>
      <w:r w:rsidRPr="007A509D">
        <w:rPr>
          <w:sz w:val="28"/>
          <w:szCs w:val="28"/>
        </w:rPr>
        <w:t>воспитательный</w:t>
      </w:r>
      <w:r w:rsidRPr="007A509D">
        <w:rPr>
          <w:spacing w:val="1"/>
          <w:sz w:val="28"/>
          <w:szCs w:val="28"/>
        </w:rPr>
        <w:t xml:space="preserve"> </w:t>
      </w:r>
      <w:r w:rsidRPr="007A509D">
        <w:rPr>
          <w:sz w:val="28"/>
          <w:szCs w:val="28"/>
        </w:rPr>
        <w:t>идеал</w:t>
      </w:r>
      <w:r w:rsidRPr="007A509D">
        <w:rPr>
          <w:spacing w:val="1"/>
          <w:sz w:val="28"/>
          <w:szCs w:val="28"/>
        </w:rPr>
        <w:t xml:space="preserve"> </w:t>
      </w:r>
      <w:r w:rsidRPr="007A509D">
        <w:rPr>
          <w:sz w:val="28"/>
          <w:szCs w:val="28"/>
        </w:rPr>
        <w:t>–</w:t>
      </w:r>
      <w:r w:rsidRPr="007A509D">
        <w:rPr>
          <w:spacing w:val="1"/>
          <w:sz w:val="28"/>
          <w:szCs w:val="28"/>
        </w:rPr>
        <w:t xml:space="preserve"> </w:t>
      </w:r>
      <w:r w:rsidRPr="007A509D">
        <w:rPr>
          <w:sz w:val="28"/>
          <w:szCs w:val="28"/>
        </w:rPr>
        <w:t>высшая</w:t>
      </w:r>
      <w:r w:rsidRPr="007A509D">
        <w:rPr>
          <w:spacing w:val="1"/>
          <w:sz w:val="28"/>
          <w:szCs w:val="28"/>
        </w:rPr>
        <w:t xml:space="preserve"> </w:t>
      </w:r>
      <w:r w:rsidRPr="007A509D">
        <w:rPr>
          <w:sz w:val="28"/>
          <w:szCs w:val="28"/>
        </w:rPr>
        <w:t>цель,</w:t>
      </w:r>
      <w:r w:rsidRPr="007A509D">
        <w:rPr>
          <w:spacing w:val="1"/>
          <w:sz w:val="28"/>
          <w:szCs w:val="28"/>
        </w:rPr>
        <w:t xml:space="preserve"> </w:t>
      </w:r>
      <w:r w:rsidRPr="007A509D">
        <w:rPr>
          <w:sz w:val="28"/>
          <w:szCs w:val="28"/>
        </w:rPr>
        <w:t>образования</w:t>
      </w:r>
      <w:r w:rsidRPr="007A509D">
        <w:rPr>
          <w:spacing w:val="1"/>
          <w:sz w:val="28"/>
          <w:szCs w:val="28"/>
        </w:rPr>
        <w:t xml:space="preserve"> </w:t>
      </w:r>
      <w:r w:rsidRPr="007A509D">
        <w:rPr>
          <w:sz w:val="28"/>
          <w:szCs w:val="28"/>
        </w:rPr>
        <w:t>нравственное</w:t>
      </w:r>
      <w:r w:rsidRPr="007A509D">
        <w:rPr>
          <w:spacing w:val="1"/>
          <w:sz w:val="28"/>
          <w:szCs w:val="28"/>
        </w:rPr>
        <w:t xml:space="preserve"> </w:t>
      </w:r>
      <w:r w:rsidRPr="007A509D">
        <w:rPr>
          <w:sz w:val="28"/>
          <w:szCs w:val="28"/>
        </w:rPr>
        <w:t>(идеальное)</w:t>
      </w:r>
      <w:r w:rsidRPr="007A509D">
        <w:rPr>
          <w:spacing w:val="1"/>
          <w:sz w:val="28"/>
          <w:szCs w:val="28"/>
        </w:rPr>
        <w:t xml:space="preserve"> </w:t>
      </w:r>
      <w:r w:rsidRPr="007A509D">
        <w:rPr>
          <w:sz w:val="28"/>
          <w:szCs w:val="28"/>
        </w:rPr>
        <w:t>представление</w:t>
      </w:r>
      <w:r w:rsidRPr="007A509D">
        <w:rPr>
          <w:spacing w:val="1"/>
          <w:sz w:val="28"/>
          <w:szCs w:val="28"/>
        </w:rPr>
        <w:t xml:space="preserve"> </w:t>
      </w:r>
      <w:r w:rsidRPr="007A509D">
        <w:rPr>
          <w:sz w:val="28"/>
          <w:szCs w:val="28"/>
        </w:rPr>
        <w:t>о</w:t>
      </w:r>
      <w:r w:rsidRPr="007A509D">
        <w:rPr>
          <w:spacing w:val="1"/>
          <w:sz w:val="28"/>
          <w:szCs w:val="28"/>
        </w:rPr>
        <w:t xml:space="preserve"> </w:t>
      </w:r>
      <w:r w:rsidRPr="007A509D">
        <w:rPr>
          <w:sz w:val="28"/>
          <w:szCs w:val="28"/>
        </w:rPr>
        <w:t>человеке,</w:t>
      </w:r>
      <w:r w:rsidRPr="007A509D">
        <w:rPr>
          <w:spacing w:val="1"/>
          <w:sz w:val="28"/>
          <w:szCs w:val="28"/>
        </w:rPr>
        <w:t xml:space="preserve"> </w:t>
      </w:r>
      <w:r w:rsidRPr="007A509D">
        <w:rPr>
          <w:sz w:val="28"/>
          <w:szCs w:val="28"/>
        </w:rPr>
        <w:t>на</w:t>
      </w:r>
      <w:r w:rsidRPr="007A509D">
        <w:rPr>
          <w:spacing w:val="1"/>
          <w:sz w:val="28"/>
          <w:szCs w:val="28"/>
        </w:rPr>
        <w:t xml:space="preserve"> </w:t>
      </w:r>
      <w:r w:rsidRPr="007A509D">
        <w:rPr>
          <w:sz w:val="28"/>
          <w:szCs w:val="28"/>
        </w:rPr>
        <w:t>воспитание,</w:t>
      </w:r>
      <w:r w:rsidRPr="007A509D">
        <w:rPr>
          <w:spacing w:val="1"/>
          <w:sz w:val="28"/>
          <w:szCs w:val="28"/>
        </w:rPr>
        <w:t xml:space="preserve"> </w:t>
      </w:r>
      <w:r w:rsidRPr="007A509D">
        <w:rPr>
          <w:sz w:val="28"/>
          <w:szCs w:val="28"/>
        </w:rPr>
        <w:t>обучение</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развитие</w:t>
      </w:r>
      <w:r w:rsidRPr="007A509D">
        <w:rPr>
          <w:spacing w:val="61"/>
          <w:sz w:val="28"/>
          <w:szCs w:val="28"/>
        </w:rPr>
        <w:t xml:space="preserve"> </w:t>
      </w:r>
      <w:r w:rsidRPr="007A509D">
        <w:rPr>
          <w:sz w:val="28"/>
          <w:szCs w:val="28"/>
        </w:rPr>
        <w:t>которого</w:t>
      </w:r>
      <w:r w:rsidRPr="007A509D">
        <w:rPr>
          <w:spacing w:val="1"/>
          <w:sz w:val="28"/>
          <w:szCs w:val="28"/>
        </w:rPr>
        <w:t xml:space="preserve"> </w:t>
      </w:r>
      <w:r w:rsidRPr="007A509D">
        <w:rPr>
          <w:sz w:val="28"/>
          <w:szCs w:val="28"/>
        </w:rPr>
        <w:t>направлены</w:t>
      </w:r>
      <w:r w:rsidRPr="007A509D">
        <w:rPr>
          <w:spacing w:val="1"/>
          <w:sz w:val="28"/>
          <w:szCs w:val="28"/>
        </w:rPr>
        <w:t xml:space="preserve"> </w:t>
      </w:r>
      <w:r w:rsidRPr="007A509D">
        <w:rPr>
          <w:sz w:val="28"/>
          <w:szCs w:val="28"/>
        </w:rPr>
        <w:t>усилия</w:t>
      </w:r>
      <w:r w:rsidRPr="007A509D">
        <w:rPr>
          <w:spacing w:val="1"/>
          <w:sz w:val="28"/>
          <w:szCs w:val="28"/>
        </w:rPr>
        <w:t xml:space="preserve"> </w:t>
      </w:r>
      <w:r w:rsidRPr="007A509D">
        <w:rPr>
          <w:sz w:val="28"/>
          <w:szCs w:val="28"/>
        </w:rPr>
        <w:t>основных</w:t>
      </w:r>
      <w:r w:rsidRPr="007A509D">
        <w:rPr>
          <w:spacing w:val="1"/>
          <w:sz w:val="28"/>
          <w:szCs w:val="28"/>
        </w:rPr>
        <w:t xml:space="preserve"> </w:t>
      </w:r>
      <w:r w:rsidRPr="007A509D">
        <w:rPr>
          <w:sz w:val="28"/>
          <w:szCs w:val="28"/>
        </w:rPr>
        <w:t>субъектов</w:t>
      </w:r>
      <w:r w:rsidRPr="007A509D">
        <w:rPr>
          <w:spacing w:val="1"/>
          <w:sz w:val="28"/>
          <w:szCs w:val="28"/>
        </w:rPr>
        <w:t xml:space="preserve"> </w:t>
      </w:r>
      <w:r w:rsidRPr="007A509D">
        <w:rPr>
          <w:sz w:val="28"/>
          <w:szCs w:val="28"/>
        </w:rPr>
        <w:t>национальной</w:t>
      </w:r>
      <w:r w:rsidRPr="007A509D">
        <w:rPr>
          <w:spacing w:val="1"/>
          <w:sz w:val="28"/>
          <w:szCs w:val="28"/>
        </w:rPr>
        <w:t xml:space="preserve"> </w:t>
      </w:r>
      <w:r w:rsidRPr="007A509D">
        <w:rPr>
          <w:sz w:val="28"/>
          <w:szCs w:val="28"/>
        </w:rPr>
        <w:t>жизни:</w:t>
      </w:r>
      <w:r w:rsidRPr="007A509D">
        <w:rPr>
          <w:spacing w:val="1"/>
          <w:sz w:val="28"/>
          <w:szCs w:val="28"/>
        </w:rPr>
        <w:t xml:space="preserve"> </w:t>
      </w:r>
      <w:r w:rsidRPr="007A509D">
        <w:rPr>
          <w:sz w:val="28"/>
          <w:szCs w:val="28"/>
        </w:rPr>
        <w:t>государства,</w:t>
      </w:r>
      <w:r w:rsidRPr="007A509D">
        <w:rPr>
          <w:spacing w:val="1"/>
          <w:sz w:val="28"/>
          <w:szCs w:val="28"/>
        </w:rPr>
        <w:t xml:space="preserve"> </w:t>
      </w:r>
      <w:r w:rsidRPr="007A509D">
        <w:rPr>
          <w:sz w:val="28"/>
          <w:szCs w:val="28"/>
        </w:rPr>
        <w:t>семьи,</w:t>
      </w:r>
      <w:r w:rsidRPr="007A509D">
        <w:rPr>
          <w:spacing w:val="1"/>
          <w:sz w:val="28"/>
          <w:szCs w:val="28"/>
        </w:rPr>
        <w:t xml:space="preserve"> </w:t>
      </w:r>
      <w:r w:rsidRPr="007A509D">
        <w:rPr>
          <w:sz w:val="28"/>
          <w:szCs w:val="28"/>
        </w:rPr>
        <w:t>школы,</w:t>
      </w:r>
      <w:r w:rsidRPr="007A509D">
        <w:rPr>
          <w:spacing w:val="1"/>
          <w:sz w:val="28"/>
          <w:szCs w:val="28"/>
        </w:rPr>
        <w:t xml:space="preserve"> </w:t>
      </w:r>
      <w:r w:rsidRPr="007A509D">
        <w:rPr>
          <w:sz w:val="28"/>
          <w:szCs w:val="28"/>
        </w:rPr>
        <w:t>политических</w:t>
      </w:r>
      <w:r w:rsidRPr="007A509D">
        <w:rPr>
          <w:spacing w:val="-4"/>
          <w:sz w:val="28"/>
          <w:szCs w:val="28"/>
        </w:rPr>
        <w:t xml:space="preserve"> </w:t>
      </w:r>
      <w:r w:rsidRPr="007A509D">
        <w:rPr>
          <w:sz w:val="28"/>
          <w:szCs w:val="28"/>
        </w:rPr>
        <w:t>партий,</w:t>
      </w:r>
      <w:r w:rsidRPr="007A509D">
        <w:rPr>
          <w:spacing w:val="-2"/>
          <w:sz w:val="28"/>
          <w:szCs w:val="28"/>
        </w:rPr>
        <w:t xml:space="preserve"> </w:t>
      </w:r>
      <w:r w:rsidRPr="007A509D">
        <w:rPr>
          <w:sz w:val="28"/>
          <w:szCs w:val="28"/>
        </w:rPr>
        <w:t>религиозных</w:t>
      </w:r>
      <w:r w:rsidRPr="007A509D">
        <w:rPr>
          <w:spacing w:val="-8"/>
          <w:sz w:val="28"/>
          <w:szCs w:val="28"/>
        </w:rPr>
        <w:t xml:space="preserve"> </w:t>
      </w:r>
      <w:r w:rsidRPr="007A509D">
        <w:rPr>
          <w:sz w:val="28"/>
          <w:szCs w:val="28"/>
        </w:rPr>
        <w:t>объединений</w:t>
      </w:r>
      <w:r w:rsidRPr="007A509D">
        <w:rPr>
          <w:spacing w:val="2"/>
          <w:sz w:val="28"/>
          <w:szCs w:val="28"/>
        </w:rPr>
        <w:t xml:space="preserve"> </w:t>
      </w:r>
      <w:r w:rsidRPr="007A509D">
        <w:rPr>
          <w:sz w:val="28"/>
          <w:szCs w:val="28"/>
        </w:rPr>
        <w:t>и</w:t>
      </w:r>
      <w:r w:rsidRPr="007A509D">
        <w:rPr>
          <w:spacing w:val="-7"/>
          <w:sz w:val="28"/>
          <w:szCs w:val="28"/>
        </w:rPr>
        <w:t xml:space="preserve"> </w:t>
      </w:r>
      <w:r w:rsidRPr="007A509D">
        <w:rPr>
          <w:sz w:val="28"/>
          <w:szCs w:val="28"/>
        </w:rPr>
        <w:t>общественных</w:t>
      </w:r>
      <w:r w:rsidRPr="007A509D">
        <w:rPr>
          <w:spacing w:val="-4"/>
          <w:sz w:val="28"/>
          <w:szCs w:val="28"/>
        </w:rPr>
        <w:t xml:space="preserve"> </w:t>
      </w:r>
      <w:r w:rsidRPr="007A509D">
        <w:rPr>
          <w:sz w:val="28"/>
          <w:szCs w:val="28"/>
        </w:rPr>
        <w:t>организаций</w:t>
      </w:r>
    </w:p>
    <w:p w:rsidR="0095721C" w:rsidRPr="00800755" w:rsidRDefault="0095721C" w:rsidP="0095721C">
      <w:pPr>
        <w:pStyle w:val="a9"/>
        <w:tabs>
          <w:tab w:val="left" w:pos="1209"/>
        </w:tabs>
        <w:ind w:left="-426" w:right="228" w:firstLine="0"/>
        <w:jc w:val="both"/>
        <w:rPr>
          <w:sz w:val="28"/>
          <w:szCs w:val="28"/>
        </w:rPr>
      </w:pPr>
      <w:r>
        <w:rPr>
          <w:sz w:val="28"/>
          <w:szCs w:val="28"/>
        </w:rPr>
        <w:t>-</w:t>
      </w:r>
      <w:r w:rsidRPr="00800755">
        <w:rPr>
          <w:sz w:val="28"/>
          <w:szCs w:val="28"/>
        </w:rPr>
        <w:t>базовые</w:t>
      </w:r>
      <w:r w:rsidRPr="00800755">
        <w:rPr>
          <w:spacing w:val="1"/>
          <w:sz w:val="28"/>
          <w:szCs w:val="28"/>
        </w:rPr>
        <w:t xml:space="preserve"> </w:t>
      </w:r>
      <w:r w:rsidRPr="00800755">
        <w:rPr>
          <w:sz w:val="28"/>
          <w:szCs w:val="28"/>
        </w:rPr>
        <w:t>национальные</w:t>
      </w:r>
      <w:r w:rsidRPr="00800755">
        <w:rPr>
          <w:spacing w:val="1"/>
          <w:sz w:val="28"/>
          <w:szCs w:val="28"/>
        </w:rPr>
        <w:t xml:space="preserve"> </w:t>
      </w:r>
      <w:r w:rsidRPr="00800755">
        <w:rPr>
          <w:sz w:val="28"/>
          <w:szCs w:val="28"/>
        </w:rPr>
        <w:t>ценности</w:t>
      </w:r>
      <w:r w:rsidRPr="00800755">
        <w:rPr>
          <w:spacing w:val="1"/>
          <w:sz w:val="28"/>
          <w:szCs w:val="28"/>
        </w:rPr>
        <w:t xml:space="preserve"> </w:t>
      </w:r>
      <w:r w:rsidRPr="00800755">
        <w:rPr>
          <w:sz w:val="28"/>
          <w:szCs w:val="28"/>
        </w:rPr>
        <w:t>–</w:t>
      </w:r>
      <w:r w:rsidRPr="00800755">
        <w:rPr>
          <w:spacing w:val="1"/>
          <w:sz w:val="28"/>
          <w:szCs w:val="28"/>
        </w:rPr>
        <w:t xml:space="preserve"> </w:t>
      </w:r>
      <w:r w:rsidRPr="00800755">
        <w:rPr>
          <w:sz w:val="28"/>
          <w:szCs w:val="28"/>
        </w:rPr>
        <w:t>основные</w:t>
      </w:r>
      <w:r w:rsidRPr="00800755">
        <w:rPr>
          <w:spacing w:val="1"/>
          <w:sz w:val="28"/>
          <w:szCs w:val="28"/>
        </w:rPr>
        <w:t xml:space="preserve"> </w:t>
      </w:r>
      <w:r w:rsidRPr="00800755">
        <w:rPr>
          <w:sz w:val="28"/>
          <w:szCs w:val="28"/>
        </w:rPr>
        <w:t>моральные</w:t>
      </w:r>
      <w:r w:rsidRPr="00800755">
        <w:rPr>
          <w:spacing w:val="1"/>
          <w:sz w:val="28"/>
          <w:szCs w:val="28"/>
        </w:rPr>
        <w:t xml:space="preserve"> </w:t>
      </w:r>
      <w:r w:rsidRPr="00800755">
        <w:rPr>
          <w:sz w:val="28"/>
          <w:szCs w:val="28"/>
        </w:rPr>
        <w:t>ценности,</w:t>
      </w:r>
      <w:r w:rsidRPr="00800755">
        <w:rPr>
          <w:spacing w:val="1"/>
          <w:sz w:val="28"/>
          <w:szCs w:val="28"/>
        </w:rPr>
        <w:t xml:space="preserve"> </w:t>
      </w:r>
      <w:r w:rsidRPr="00800755">
        <w:rPr>
          <w:sz w:val="28"/>
          <w:szCs w:val="28"/>
        </w:rPr>
        <w:t>приоритетные</w:t>
      </w:r>
      <w:r w:rsidRPr="00800755">
        <w:rPr>
          <w:spacing w:val="1"/>
          <w:sz w:val="28"/>
          <w:szCs w:val="28"/>
        </w:rPr>
        <w:t xml:space="preserve"> </w:t>
      </w:r>
      <w:r w:rsidRPr="00800755">
        <w:rPr>
          <w:sz w:val="28"/>
          <w:szCs w:val="28"/>
        </w:rPr>
        <w:t>нравственные</w:t>
      </w:r>
      <w:r w:rsidRPr="00800755">
        <w:rPr>
          <w:spacing w:val="1"/>
          <w:sz w:val="28"/>
          <w:szCs w:val="28"/>
        </w:rPr>
        <w:t xml:space="preserve"> </w:t>
      </w:r>
      <w:r w:rsidRPr="00800755">
        <w:rPr>
          <w:sz w:val="28"/>
          <w:szCs w:val="28"/>
        </w:rPr>
        <w:t>установки,</w:t>
      </w:r>
      <w:r w:rsidRPr="00800755">
        <w:rPr>
          <w:spacing w:val="1"/>
          <w:sz w:val="28"/>
          <w:szCs w:val="28"/>
        </w:rPr>
        <w:t xml:space="preserve"> </w:t>
      </w:r>
      <w:r w:rsidRPr="00800755">
        <w:rPr>
          <w:sz w:val="28"/>
          <w:szCs w:val="28"/>
        </w:rPr>
        <w:t>существующие</w:t>
      </w:r>
      <w:r w:rsidRPr="00800755">
        <w:rPr>
          <w:spacing w:val="1"/>
          <w:sz w:val="28"/>
          <w:szCs w:val="28"/>
        </w:rPr>
        <w:t xml:space="preserve"> </w:t>
      </w:r>
      <w:r w:rsidRPr="00800755">
        <w:rPr>
          <w:sz w:val="28"/>
          <w:szCs w:val="28"/>
        </w:rPr>
        <w:t>в</w:t>
      </w:r>
      <w:r w:rsidRPr="00800755">
        <w:rPr>
          <w:spacing w:val="1"/>
          <w:sz w:val="28"/>
          <w:szCs w:val="28"/>
        </w:rPr>
        <w:t xml:space="preserve"> </w:t>
      </w:r>
      <w:r w:rsidRPr="00800755">
        <w:rPr>
          <w:sz w:val="28"/>
          <w:szCs w:val="28"/>
        </w:rPr>
        <w:t>культурных,</w:t>
      </w:r>
      <w:r w:rsidRPr="00800755">
        <w:rPr>
          <w:spacing w:val="1"/>
          <w:sz w:val="28"/>
          <w:szCs w:val="28"/>
        </w:rPr>
        <w:t xml:space="preserve"> </w:t>
      </w:r>
      <w:r w:rsidRPr="00800755">
        <w:rPr>
          <w:sz w:val="28"/>
          <w:szCs w:val="28"/>
        </w:rPr>
        <w:t>семейных,</w:t>
      </w:r>
      <w:r w:rsidRPr="00800755">
        <w:rPr>
          <w:spacing w:val="1"/>
          <w:sz w:val="28"/>
          <w:szCs w:val="28"/>
        </w:rPr>
        <w:t xml:space="preserve"> </w:t>
      </w:r>
      <w:r w:rsidRPr="00800755">
        <w:rPr>
          <w:sz w:val="28"/>
          <w:szCs w:val="28"/>
        </w:rPr>
        <w:t>социально-исторических,</w:t>
      </w:r>
      <w:r w:rsidRPr="00800755">
        <w:rPr>
          <w:spacing w:val="-57"/>
          <w:sz w:val="28"/>
          <w:szCs w:val="28"/>
        </w:rPr>
        <w:t xml:space="preserve"> </w:t>
      </w:r>
      <w:r w:rsidRPr="00800755">
        <w:rPr>
          <w:sz w:val="28"/>
          <w:szCs w:val="28"/>
        </w:rPr>
        <w:t>религиозных традициях многонационального народа Российской Федерации, передаваемые от</w:t>
      </w:r>
      <w:r w:rsidRPr="00800755">
        <w:rPr>
          <w:spacing w:val="1"/>
          <w:sz w:val="28"/>
          <w:szCs w:val="28"/>
        </w:rPr>
        <w:t xml:space="preserve"> </w:t>
      </w:r>
      <w:r w:rsidRPr="00800755">
        <w:rPr>
          <w:sz w:val="28"/>
          <w:szCs w:val="28"/>
        </w:rPr>
        <w:t>поколения</w:t>
      </w:r>
      <w:r w:rsidRPr="00800755">
        <w:rPr>
          <w:spacing w:val="1"/>
          <w:sz w:val="28"/>
          <w:szCs w:val="28"/>
        </w:rPr>
        <w:t xml:space="preserve"> </w:t>
      </w:r>
      <w:r w:rsidRPr="00800755">
        <w:rPr>
          <w:sz w:val="28"/>
          <w:szCs w:val="28"/>
        </w:rPr>
        <w:t>к</w:t>
      </w:r>
      <w:r w:rsidRPr="00800755">
        <w:rPr>
          <w:spacing w:val="1"/>
          <w:sz w:val="28"/>
          <w:szCs w:val="28"/>
        </w:rPr>
        <w:t xml:space="preserve"> </w:t>
      </w:r>
      <w:r w:rsidRPr="00800755">
        <w:rPr>
          <w:sz w:val="28"/>
          <w:szCs w:val="28"/>
        </w:rPr>
        <w:t>поколению</w:t>
      </w:r>
      <w:r w:rsidRPr="00800755">
        <w:rPr>
          <w:spacing w:val="1"/>
          <w:sz w:val="28"/>
          <w:szCs w:val="28"/>
        </w:rPr>
        <w:t xml:space="preserve"> </w:t>
      </w:r>
      <w:r w:rsidRPr="00800755">
        <w:rPr>
          <w:sz w:val="28"/>
          <w:szCs w:val="28"/>
        </w:rPr>
        <w:t>и</w:t>
      </w:r>
      <w:r w:rsidRPr="00800755">
        <w:rPr>
          <w:spacing w:val="1"/>
          <w:sz w:val="28"/>
          <w:szCs w:val="28"/>
        </w:rPr>
        <w:t xml:space="preserve"> </w:t>
      </w:r>
      <w:r w:rsidRPr="00800755">
        <w:rPr>
          <w:sz w:val="28"/>
          <w:szCs w:val="28"/>
        </w:rPr>
        <w:t>обеспечивающие</w:t>
      </w:r>
      <w:r w:rsidRPr="00800755">
        <w:rPr>
          <w:spacing w:val="1"/>
          <w:sz w:val="28"/>
          <w:szCs w:val="28"/>
        </w:rPr>
        <w:t xml:space="preserve"> </w:t>
      </w:r>
      <w:r w:rsidRPr="00800755">
        <w:rPr>
          <w:sz w:val="28"/>
          <w:szCs w:val="28"/>
        </w:rPr>
        <w:t>успешное</w:t>
      </w:r>
      <w:r w:rsidRPr="00800755">
        <w:rPr>
          <w:spacing w:val="1"/>
          <w:sz w:val="28"/>
          <w:szCs w:val="28"/>
        </w:rPr>
        <w:t xml:space="preserve"> </w:t>
      </w:r>
      <w:r w:rsidRPr="00800755">
        <w:rPr>
          <w:sz w:val="28"/>
          <w:szCs w:val="28"/>
        </w:rPr>
        <w:t>развитие</w:t>
      </w:r>
      <w:r w:rsidRPr="00800755">
        <w:rPr>
          <w:spacing w:val="1"/>
          <w:sz w:val="28"/>
          <w:szCs w:val="28"/>
        </w:rPr>
        <w:t xml:space="preserve"> </w:t>
      </w:r>
      <w:r w:rsidRPr="00800755">
        <w:rPr>
          <w:sz w:val="28"/>
          <w:szCs w:val="28"/>
        </w:rPr>
        <w:t>страны</w:t>
      </w:r>
      <w:r w:rsidRPr="00800755">
        <w:rPr>
          <w:spacing w:val="1"/>
          <w:sz w:val="28"/>
          <w:szCs w:val="28"/>
        </w:rPr>
        <w:t xml:space="preserve"> </w:t>
      </w:r>
      <w:r w:rsidRPr="00800755">
        <w:rPr>
          <w:sz w:val="28"/>
          <w:szCs w:val="28"/>
        </w:rPr>
        <w:t>в</w:t>
      </w:r>
      <w:r w:rsidRPr="00800755">
        <w:rPr>
          <w:spacing w:val="60"/>
          <w:sz w:val="28"/>
          <w:szCs w:val="28"/>
        </w:rPr>
        <w:t xml:space="preserve"> </w:t>
      </w:r>
      <w:r w:rsidRPr="00800755">
        <w:rPr>
          <w:sz w:val="28"/>
          <w:szCs w:val="28"/>
        </w:rPr>
        <w:t>современных</w:t>
      </w:r>
      <w:r w:rsidRPr="00800755">
        <w:rPr>
          <w:spacing w:val="1"/>
          <w:sz w:val="28"/>
          <w:szCs w:val="28"/>
        </w:rPr>
        <w:t xml:space="preserve"> </w:t>
      </w:r>
      <w:r w:rsidRPr="00800755">
        <w:rPr>
          <w:sz w:val="28"/>
          <w:szCs w:val="28"/>
        </w:rPr>
        <w:t>условиях:</w:t>
      </w:r>
    </w:p>
    <w:p w:rsidR="0095721C" w:rsidRDefault="0095721C" w:rsidP="0095721C">
      <w:pPr>
        <w:pStyle w:val="a9"/>
        <w:tabs>
          <w:tab w:val="left" w:pos="912"/>
        </w:tabs>
        <w:ind w:left="-426" w:firstLine="0"/>
        <w:jc w:val="both"/>
        <w:rPr>
          <w:spacing w:val="1"/>
          <w:sz w:val="28"/>
          <w:szCs w:val="28"/>
        </w:rPr>
      </w:pPr>
      <w:r>
        <w:rPr>
          <w:sz w:val="28"/>
          <w:szCs w:val="28"/>
        </w:rPr>
        <w:t>-</w:t>
      </w:r>
      <w:r w:rsidRPr="007A509D">
        <w:rPr>
          <w:sz w:val="28"/>
          <w:szCs w:val="28"/>
        </w:rPr>
        <w:t>патриотизм</w:t>
      </w:r>
      <w:r w:rsidRPr="007A509D">
        <w:rPr>
          <w:spacing w:val="-2"/>
          <w:sz w:val="28"/>
          <w:szCs w:val="28"/>
        </w:rPr>
        <w:t xml:space="preserve"> </w:t>
      </w:r>
      <w:r w:rsidRPr="007A509D">
        <w:rPr>
          <w:sz w:val="28"/>
          <w:szCs w:val="28"/>
        </w:rPr>
        <w:t>–</w:t>
      </w:r>
      <w:r w:rsidRPr="007A509D">
        <w:rPr>
          <w:spacing w:val="-4"/>
          <w:sz w:val="28"/>
          <w:szCs w:val="28"/>
        </w:rPr>
        <w:t xml:space="preserve"> </w:t>
      </w:r>
      <w:r w:rsidRPr="007A509D">
        <w:rPr>
          <w:sz w:val="28"/>
          <w:szCs w:val="28"/>
        </w:rPr>
        <w:t>любовь</w:t>
      </w:r>
      <w:r w:rsidRPr="007A509D">
        <w:rPr>
          <w:spacing w:val="-3"/>
          <w:sz w:val="28"/>
          <w:szCs w:val="28"/>
        </w:rPr>
        <w:t xml:space="preserve"> </w:t>
      </w:r>
      <w:r w:rsidRPr="007A509D">
        <w:rPr>
          <w:sz w:val="28"/>
          <w:szCs w:val="28"/>
        </w:rPr>
        <w:t>к</w:t>
      </w:r>
      <w:r w:rsidRPr="007A509D">
        <w:rPr>
          <w:spacing w:val="-2"/>
          <w:sz w:val="28"/>
          <w:szCs w:val="28"/>
        </w:rPr>
        <w:t xml:space="preserve"> </w:t>
      </w:r>
      <w:r w:rsidRPr="007A509D">
        <w:rPr>
          <w:sz w:val="28"/>
          <w:szCs w:val="28"/>
        </w:rPr>
        <w:t>России,</w:t>
      </w:r>
      <w:r w:rsidRPr="007A509D">
        <w:rPr>
          <w:spacing w:val="3"/>
          <w:sz w:val="28"/>
          <w:szCs w:val="28"/>
        </w:rPr>
        <w:t xml:space="preserve"> </w:t>
      </w:r>
      <w:r w:rsidRPr="007A509D">
        <w:rPr>
          <w:sz w:val="28"/>
          <w:szCs w:val="28"/>
        </w:rPr>
        <w:t>к</w:t>
      </w:r>
      <w:r w:rsidRPr="007A509D">
        <w:rPr>
          <w:spacing w:val="-6"/>
          <w:sz w:val="28"/>
          <w:szCs w:val="28"/>
        </w:rPr>
        <w:t xml:space="preserve"> </w:t>
      </w:r>
      <w:r w:rsidRPr="007A509D">
        <w:rPr>
          <w:sz w:val="28"/>
          <w:szCs w:val="28"/>
        </w:rPr>
        <w:t>своему</w:t>
      </w:r>
      <w:r w:rsidRPr="007A509D">
        <w:rPr>
          <w:spacing w:val="-9"/>
          <w:sz w:val="28"/>
          <w:szCs w:val="28"/>
        </w:rPr>
        <w:t xml:space="preserve"> </w:t>
      </w:r>
      <w:r w:rsidRPr="007A509D">
        <w:rPr>
          <w:sz w:val="28"/>
          <w:szCs w:val="28"/>
        </w:rPr>
        <w:t>народу,</w:t>
      </w:r>
      <w:r w:rsidRPr="007A509D">
        <w:rPr>
          <w:spacing w:val="2"/>
          <w:sz w:val="28"/>
          <w:szCs w:val="28"/>
        </w:rPr>
        <w:t xml:space="preserve"> </w:t>
      </w:r>
      <w:r w:rsidRPr="007A509D">
        <w:rPr>
          <w:sz w:val="28"/>
          <w:szCs w:val="28"/>
        </w:rPr>
        <w:t>к</w:t>
      </w:r>
      <w:r w:rsidRPr="007A509D">
        <w:rPr>
          <w:spacing w:val="-1"/>
          <w:sz w:val="28"/>
          <w:szCs w:val="28"/>
        </w:rPr>
        <w:t xml:space="preserve"> </w:t>
      </w:r>
      <w:r w:rsidRPr="007A509D">
        <w:rPr>
          <w:sz w:val="28"/>
          <w:szCs w:val="28"/>
        </w:rPr>
        <w:t>своей</w:t>
      </w:r>
      <w:r w:rsidRPr="007A509D">
        <w:rPr>
          <w:spacing w:val="-3"/>
          <w:sz w:val="28"/>
          <w:szCs w:val="28"/>
        </w:rPr>
        <w:t xml:space="preserve"> </w:t>
      </w:r>
      <w:r w:rsidRPr="007A509D">
        <w:rPr>
          <w:sz w:val="28"/>
          <w:szCs w:val="28"/>
        </w:rPr>
        <w:t>малой</w:t>
      </w:r>
      <w:r w:rsidRPr="007A509D">
        <w:rPr>
          <w:spacing w:val="-4"/>
          <w:sz w:val="28"/>
          <w:szCs w:val="28"/>
        </w:rPr>
        <w:t xml:space="preserve"> </w:t>
      </w:r>
      <w:r w:rsidRPr="007A509D">
        <w:rPr>
          <w:sz w:val="28"/>
          <w:szCs w:val="28"/>
        </w:rPr>
        <w:t>Родине,</w:t>
      </w:r>
      <w:r>
        <w:rPr>
          <w:sz w:val="28"/>
          <w:szCs w:val="28"/>
        </w:rPr>
        <w:t xml:space="preserve"> </w:t>
      </w:r>
      <w:r w:rsidRPr="00800755">
        <w:rPr>
          <w:sz w:val="28"/>
          <w:szCs w:val="28"/>
        </w:rPr>
        <w:t>служение</w:t>
      </w:r>
      <w:r w:rsidRPr="00800755">
        <w:rPr>
          <w:spacing w:val="1"/>
          <w:sz w:val="28"/>
          <w:szCs w:val="28"/>
        </w:rPr>
        <w:t xml:space="preserve"> </w:t>
      </w:r>
      <w:r w:rsidRPr="00800755">
        <w:rPr>
          <w:sz w:val="28"/>
          <w:szCs w:val="28"/>
        </w:rPr>
        <w:t>Отечеству;</w:t>
      </w:r>
      <w:r w:rsidRPr="00800755">
        <w:rPr>
          <w:spacing w:val="1"/>
          <w:sz w:val="28"/>
          <w:szCs w:val="28"/>
        </w:rPr>
        <w:t xml:space="preserve"> </w:t>
      </w:r>
    </w:p>
    <w:p w:rsidR="0095721C" w:rsidRPr="00800755" w:rsidRDefault="0095721C" w:rsidP="0095721C">
      <w:pPr>
        <w:pStyle w:val="a9"/>
        <w:tabs>
          <w:tab w:val="left" w:pos="912"/>
        </w:tabs>
        <w:ind w:left="-426" w:firstLine="0"/>
        <w:jc w:val="both"/>
        <w:rPr>
          <w:sz w:val="28"/>
          <w:szCs w:val="28"/>
        </w:rPr>
      </w:pPr>
      <w:r>
        <w:rPr>
          <w:spacing w:val="1"/>
          <w:sz w:val="28"/>
          <w:szCs w:val="28"/>
        </w:rPr>
        <w:t>-</w:t>
      </w:r>
      <w:r w:rsidRPr="00800755">
        <w:rPr>
          <w:sz w:val="28"/>
          <w:szCs w:val="28"/>
        </w:rPr>
        <w:t>социальная</w:t>
      </w:r>
      <w:r w:rsidRPr="00800755">
        <w:rPr>
          <w:spacing w:val="1"/>
          <w:sz w:val="28"/>
          <w:szCs w:val="28"/>
        </w:rPr>
        <w:t xml:space="preserve"> </w:t>
      </w:r>
      <w:r w:rsidRPr="00800755">
        <w:rPr>
          <w:sz w:val="28"/>
          <w:szCs w:val="28"/>
        </w:rPr>
        <w:t>солидарность</w:t>
      </w:r>
      <w:r w:rsidRPr="00800755">
        <w:rPr>
          <w:spacing w:val="1"/>
          <w:sz w:val="28"/>
          <w:szCs w:val="28"/>
        </w:rPr>
        <w:t xml:space="preserve"> </w:t>
      </w:r>
      <w:r w:rsidRPr="00800755">
        <w:rPr>
          <w:sz w:val="28"/>
          <w:szCs w:val="28"/>
        </w:rPr>
        <w:t>–</w:t>
      </w:r>
      <w:r w:rsidRPr="00800755">
        <w:rPr>
          <w:spacing w:val="1"/>
          <w:sz w:val="28"/>
          <w:szCs w:val="28"/>
        </w:rPr>
        <w:t xml:space="preserve"> </w:t>
      </w:r>
      <w:r w:rsidRPr="00800755">
        <w:rPr>
          <w:sz w:val="28"/>
          <w:szCs w:val="28"/>
        </w:rPr>
        <w:t>свобода</w:t>
      </w:r>
      <w:r w:rsidRPr="00800755">
        <w:rPr>
          <w:spacing w:val="1"/>
          <w:sz w:val="28"/>
          <w:szCs w:val="28"/>
        </w:rPr>
        <w:t xml:space="preserve"> </w:t>
      </w:r>
      <w:r w:rsidRPr="00800755">
        <w:rPr>
          <w:sz w:val="28"/>
          <w:szCs w:val="28"/>
        </w:rPr>
        <w:t>личная</w:t>
      </w:r>
      <w:r w:rsidRPr="00800755">
        <w:rPr>
          <w:spacing w:val="1"/>
          <w:sz w:val="28"/>
          <w:szCs w:val="28"/>
        </w:rPr>
        <w:t xml:space="preserve"> </w:t>
      </w:r>
      <w:r w:rsidRPr="00800755">
        <w:rPr>
          <w:sz w:val="28"/>
          <w:szCs w:val="28"/>
        </w:rPr>
        <w:t>и</w:t>
      </w:r>
      <w:r w:rsidRPr="00800755">
        <w:rPr>
          <w:spacing w:val="1"/>
          <w:sz w:val="28"/>
          <w:szCs w:val="28"/>
        </w:rPr>
        <w:t xml:space="preserve"> </w:t>
      </w:r>
      <w:r w:rsidRPr="00800755">
        <w:rPr>
          <w:sz w:val="28"/>
          <w:szCs w:val="28"/>
        </w:rPr>
        <w:t>национальная,</w:t>
      </w:r>
      <w:r w:rsidRPr="00800755">
        <w:rPr>
          <w:spacing w:val="1"/>
          <w:sz w:val="28"/>
          <w:szCs w:val="28"/>
        </w:rPr>
        <w:t xml:space="preserve"> </w:t>
      </w:r>
      <w:r w:rsidRPr="00800755">
        <w:rPr>
          <w:sz w:val="28"/>
          <w:szCs w:val="28"/>
        </w:rPr>
        <w:t>доверие</w:t>
      </w:r>
      <w:r w:rsidRPr="00800755">
        <w:rPr>
          <w:spacing w:val="1"/>
          <w:sz w:val="28"/>
          <w:szCs w:val="28"/>
        </w:rPr>
        <w:t xml:space="preserve"> </w:t>
      </w:r>
      <w:r w:rsidRPr="00800755">
        <w:rPr>
          <w:sz w:val="28"/>
          <w:szCs w:val="28"/>
        </w:rPr>
        <w:t>к</w:t>
      </w:r>
      <w:r w:rsidRPr="00800755">
        <w:rPr>
          <w:spacing w:val="1"/>
          <w:sz w:val="28"/>
          <w:szCs w:val="28"/>
        </w:rPr>
        <w:t xml:space="preserve"> </w:t>
      </w:r>
      <w:r w:rsidRPr="00800755">
        <w:rPr>
          <w:sz w:val="28"/>
          <w:szCs w:val="28"/>
        </w:rPr>
        <w:t>людям,</w:t>
      </w:r>
      <w:r w:rsidRPr="00800755">
        <w:rPr>
          <w:spacing w:val="1"/>
          <w:sz w:val="28"/>
          <w:szCs w:val="28"/>
        </w:rPr>
        <w:t xml:space="preserve"> </w:t>
      </w:r>
      <w:r w:rsidRPr="00800755">
        <w:rPr>
          <w:sz w:val="28"/>
          <w:szCs w:val="28"/>
        </w:rPr>
        <w:t>институтам</w:t>
      </w:r>
      <w:r w:rsidRPr="00800755">
        <w:rPr>
          <w:spacing w:val="1"/>
          <w:sz w:val="28"/>
          <w:szCs w:val="28"/>
        </w:rPr>
        <w:t xml:space="preserve"> </w:t>
      </w:r>
      <w:r w:rsidRPr="00800755">
        <w:rPr>
          <w:sz w:val="28"/>
          <w:szCs w:val="28"/>
        </w:rPr>
        <w:t>государс</w:t>
      </w:r>
      <w:r>
        <w:rPr>
          <w:sz w:val="28"/>
          <w:szCs w:val="28"/>
        </w:rPr>
        <w:t>тв</w:t>
      </w:r>
      <w:r w:rsidRPr="00800755">
        <w:rPr>
          <w:sz w:val="28"/>
          <w:szCs w:val="28"/>
        </w:rPr>
        <w:t>а</w:t>
      </w:r>
      <w:r w:rsidRPr="00800755">
        <w:rPr>
          <w:spacing w:val="1"/>
          <w:sz w:val="28"/>
          <w:szCs w:val="28"/>
        </w:rPr>
        <w:t xml:space="preserve"> </w:t>
      </w:r>
      <w:r w:rsidRPr="00800755">
        <w:rPr>
          <w:sz w:val="28"/>
          <w:szCs w:val="28"/>
        </w:rPr>
        <w:t>и</w:t>
      </w:r>
      <w:r w:rsidRPr="00800755">
        <w:rPr>
          <w:spacing w:val="1"/>
          <w:sz w:val="28"/>
          <w:szCs w:val="28"/>
        </w:rPr>
        <w:t xml:space="preserve"> </w:t>
      </w:r>
      <w:r w:rsidRPr="00800755">
        <w:rPr>
          <w:sz w:val="28"/>
          <w:szCs w:val="28"/>
        </w:rPr>
        <w:t>гражданского</w:t>
      </w:r>
      <w:r w:rsidRPr="00800755">
        <w:rPr>
          <w:spacing w:val="1"/>
          <w:sz w:val="28"/>
          <w:szCs w:val="28"/>
        </w:rPr>
        <w:t xml:space="preserve"> </w:t>
      </w:r>
      <w:r w:rsidRPr="00800755">
        <w:rPr>
          <w:sz w:val="28"/>
          <w:szCs w:val="28"/>
        </w:rPr>
        <w:t>общества,</w:t>
      </w:r>
      <w:r w:rsidRPr="00800755">
        <w:rPr>
          <w:spacing w:val="1"/>
          <w:sz w:val="28"/>
          <w:szCs w:val="28"/>
        </w:rPr>
        <w:t xml:space="preserve"> </w:t>
      </w:r>
      <w:r w:rsidRPr="00800755">
        <w:rPr>
          <w:sz w:val="28"/>
          <w:szCs w:val="28"/>
        </w:rPr>
        <w:t>справедливость,</w:t>
      </w:r>
      <w:r w:rsidRPr="00800755">
        <w:rPr>
          <w:spacing w:val="1"/>
          <w:sz w:val="28"/>
          <w:szCs w:val="28"/>
        </w:rPr>
        <w:t xml:space="preserve"> </w:t>
      </w:r>
      <w:r w:rsidRPr="00800755">
        <w:rPr>
          <w:sz w:val="28"/>
          <w:szCs w:val="28"/>
        </w:rPr>
        <w:t>милосердие,</w:t>
      </w:r>
      <w:r w:rsidRPr="00800755">
        <w:rPr>
          <w:spacing w:val="3"/>
          <w:sz w:val="28"/>
          <w:szCs w:val="28"/>
        </w:rPr>
        <w:t xml:space="preserve"> </w:t>
      </w:r>
      <w:r w:rsidRPr="00800755">
        <w:rPr>
          <w:sz w:val="28"/>
          <w:szCs w:val="28"/>
        </w:rPr>
        <w:t>честь,</w:t>
      </w:r>
      <w:r w:rsidRPr="00800755">
        <w:rPr>
          <w:spacing w:val="-1"/>
          <w:sz w:val="28"/>
          <w:szCs w:val="28"/>
        </w:rPr>
        <w:t xml:space="preserve"> </w:t>
      </w:r>
      <w:r w:rsidRPr="00800755">
        <w:rPr>
          <w:sz w:val="28"/>
          <w:szCs w:val="28"/>
        </w:rPr>
        <w:t>достоинство;</w:t>
      </w:r>
    </w:p>
    <w:p w:rsidR="0095721C" w:rsidRPr="00800755" w:rsidRDefault="0095721C" w:rsidP="0095721C">
      <w:pPr>
        <w:pStyle w:val="a5"/>
        <w:spacing w:before="9"/>
        <w:ind w:left="-426" w:firstLine="0"/>
        <w:rPr>
          <w:sz w:val="28"/>
          <w:szCs w:val="28"/>
        </w:rPr>
      </w:pPr>
      <w:r>
        <w:rPr>
          <w:sz w:val="28"/>
          <w:szCs w:val="28"/>
        </w:rPr>
        <w:t>-</w:t>
      </w:r>
      <w:r w:rsidRPr="007A509D">
        <w:rPr>
          <w:sz w:val="28"/>
          <w:szCs w:val="28"/>
        </w:rPr>
        <w:t>гражданственность</w:t>
      </w:r>
      <w:r w:rsidRPr="007A509D">
        <w:rPr>
          <w:spacing w:val="-4"/>
          <w:sz w:val="28"/>
          <w:szCs w:val="28"/>
        </w:rPr>
        <w:t xml:space="preserve"> </w:t>
      </w:r>
      <w:r w:rsidRPr="007A509D">
        <w:rPr>
          <w:sz w:val="28"/>
          <w:szCs w:val="28"/>
        </w:rPr>
        <w:t>–</w:t>
      </w:r>
      <w:r w:rsidRPr="007A509D">
        <w:rPr>
          <w:spacing w:val="-2"/>
          <w:sz w:val="28"/>
          <w:szCs w:val="28"/>
        </w:rPr>
        <w:t xml:space="preserve"> </w:t>
      </w:r>
      <w:r w:rsidRPr="007A509D">
        <w:rPr>
          <w:sz w:val="28"/>
          <w:szCs w:val="28"/>
        </w:rPr>
        <w:t>служение</w:t>
      </w:r>
      <w:r w:rsidRPr="007A509D">
        <w:rPr>
          <w:spacing w:val="-3"/>
          <w:sz w:val="28"/>
          <w:szCs w:val="28"/>
        </w:rPr>
        <w:t xml:space="preserve"> </w:t>
      </w:r>
      <w:r w:rsidRPr="007A509D">
        <w:rPr>
          <w:sz w:val="28"/>
          <w:szCs w:val="28"/>
        </w:rPr>
        <w:t>Отечеству, правовое</w:t>
      </w:r>
      <w:r w:rsidRPr="007A509D">
        <w:rPr>
          <w:spacing w:val="-8"/>
          <w:sz w:val="28"/>
          <w:szCs w:val="28"/>
        </w:rPr>
        <w:t xml:space="preserve"> </w:t>
      </w:r>
      <w:r w:rsidRPr="007A509D">
        <w:rPr>
          <w:sz w:val="28"/>
          <w:szCs w:val="28"/>
        </w:rPr>
        <w:t>государство,</w:t>
      </w:r>
      <w:r>
        <w:rPr>
          <w:sz w:val="28"/>
          <w:szCs w:val="28"/>
        </w:rPr>
        <w:t xml:space="preserve"> </w:t>
      </w:r>
      <w:r w:rsidRPr="00800755">
        <w:rPr>
          <w:sz w:val="28"/>
          <w:szCs w:val="28"/>
        </w:rPr>
        <w:t>гражданское общество, закон и правопорядок, поликультурный мир, свобода совести и</w:t>
      </w:r>
      <w:r w:rsidRPr="00800755">
        <w:rPr>
          <w:spacing w:val="1"/>
          <w:sz w:val="28"/>
          <w:szCs w:val="28"/>
        </w:rPr>
        <w:t xml:space="preserve"> </w:t>
      </w:r>
      <w:r w:rsidRPr="00800755">
        <w:rPr>
          <w:sz w:val="28"/>
          <w:szCs w:val="28"/>
        </w:rPr>
        <w:t>вероисповедания;</w:t>
      </w:r>
    </w:p>
    <w:p w:rsidR="0095721C" w:rsidRPr="007A509D" w:rsidRDefault="0095721C" w:rsidP="0095721C">
      <w:pPr>
        <w:pStyle w:val="a5"/>
        <w:spacing w:before="3"/>
        <w:ind w:left="-426" w:right="220" w:firstLine="0"/>
        <w:rPr>
          <w:sz w:val="28"/>
          <w:szCs w:val="28"/>
        </w:rPr>
      </w:pPr>
      <w:r>
        <w:rPr>
          <w:sz w:val="28"/>
          <w:szCs w:val="28"/>
        </w:rPr>
        <w:t>-</w:t>
      </w:r>
      <w:r w:rsidRPr="007A509D">
        <w:rPr>
          <w:sz w:val="28"/>
          <w:szCs w:val="28"/>
        </w:rPr>
        <w:t>семья – любовь и верность, здоровье, достаток, уважение к родителям,</w:t>
      </w:r>
      <w:r w:rsidRPr="007A509D">
        <w:rPr>
          <w:sz w:val="28"/>
          <w:szCs w:val="28"/>
        </w:rPr>
        <w:t> забота о старших</w:t>
      </w:r>
      <w:r w:rsidRPr="007A509D">
        <w:rPr>
          <w:spacing w:val="1"/>
          <w:sz w:val="28"/>
          <w:szCs w:val="28"/>
        </w:rPr>
        <w:t xml:space="preserve"> </w:t>
      </w:r>
      <w:r w:rsidRPr="007A509D">
        <w:rPr>
          <w:sz w:val="28"/>
          <w:szCs w:val="28"/>
        </w:rPr>
        <w:t>и</w:t>
      </w:r>
      <w:r w:rsidRPr="007A509D">
        <w:rPr>
          <w:spacing w:val="2"/>
          <w:sz w:val="28"/>
          <w:szCs w:val="28"/>
        </w:rPr>
        <w:t xml:space="preserve"> </w:t>
      </w:r>
      <w:r w:rsidRPr="007A509D">
        <w:rPr>
          <w:sz w:val="28"/>
          <w:szCs w:val="28"/>
        </w:rPr>
        <w:t>младших,</w:t>
      </w:r>
      <w:r w:rsidRPr="007A509D">
        <w:rPr>
          <w:spacing w:val="-1"/>
          <w:sz w:val="28"/>
          <w:szCs w:val="28"/>
        </w:rPr>
        <w:t xml:space="preserve"> </w:t>
      </w:r>
      <w:r w:rsidRPr="007A509D">
        <w:rPr>
          <w:sz w:val="28"/>
          <w:szCs w:val="28"/>
        </w:rPr>
        <w:t>забота</w:t>
      </w:r>
      <w:r w:rsidRPr="007A509D">
        <w:rPr>
          <w:spacing w:val="-3"/>
          <w:sz w:val="28"/>
          <w:szCs w:val="28"/>
        </w:rPr>
        <w:t xml:space="preserve"> </w:t>
      </w:r>
      <w:r w:rsidRPr="007A509D">
        <w:rPr>
          <w:sz w:val="28"/>
          <w:szCs w:val="28"/>
        </w:rPr>
        <w:t>о</w:t>
      </w:r>
      <w:r w:rsidRPr="007A509D">
        <w:rPr>
          <w:spacing w:val="2"/>
          <w:sz w:val="28"/>
          <w:szCs w:val="28"/>
        </w:rPr>
        <w:t xml:space="preserve"> </w:t>
      </w:r>
      <w:r w:rsidRPr="007A509D">
        <w:rPr>
          <w:sz w:val="28"/>
          <w:szCs w:val="28"/>
        </w:rPr>
        <w:t>продолжении</w:t>
      </w:r>
      <w:r w:rsidRPr="007A509D">
        <w:rPr>
          <w:spacing w:val="3"/>
          <w:sz w:val="28"/>
          <w:szCs w:val="28"/>
        </w:rPr>
        <w:t xml:space="preserve"> </w:t>
      </w:r>
      <w:r w:rsidRPr="007A509D">
        <w:rPr>
          <w:sz w:val="28"/>
          <w:szCs w:val="28"/>
        </w:rPr>
        <w:t>рода;</w:t>
      </w:r>
    </w:p>
    <w:p w:rsidR="0095721C" w:rsidRPr="00800755" w:rsidRDefault="0095721C" w:rsidP="0095721C">
      <w:pPr>
        <w:pStyle w:val="a5"/>
        <w:ind w:left="-426" w:firstLine="0"/>
        <w:rPr>
          <w:sz w:val="28"/>
          <w:szCs w:val="28"/>
        </w:rPr>
      </w:pPr>
      <w:r>
        <w:rPr>
          <w:sz w:val="28"/>
          <w:szCs w:val="28"/>
        </w:rPr>
        <w:t>-</w:t>
      </w:r>
      <w:r w:rsidRPr="007A509D">
        <w:rPr>
          <w:sz w:val="28"/>
          <w:szCs w:val="28"/>
        </w:rPr>
        <w:t>труд</w:t>
      </w:r>
      <w:r w:rsidRPr="007A509D">
        <w:rPr>
          <w:spacing w:val="-4"/>
          <w:sz w:val="28"/>
          <w:szCs w:val="28"/>
        </w:rPr>
        <w:t xml:space="preserve"> </w:t>
      </w:r>
      <w:r w:rsidRPr="007A509D">
        <w:rPr>
          <w:sz w:val="28"/>
          <w:szCs w:val="28"/>
        </w:rPr>
        <w:t>и творчество</w:t>
      </w:r>
      <w:r w:rsidRPr="007A509D">
        <w:rPr>
          <w:spacing w:val="5"/>
          <w:sz w:val="28"/>
          <w:szCs w:val="28"/>
        </w:rPr>
        <w:t xml:space="preserve"> </w:t>
      </w:r>
      <w:r w:rsidRPr="007A509D">
        <w:rPr>
          <w:sz w:val="28"/>
          <w:szCs w:val="28"/>
        </w:rPr>
        <w:t>–</w:t>
      </w:r>
      <w:r w:rsidRPr="007A509D">
        <w:rPr>
          <w:spacing w:val="-6"/>
          <w:sz w:val="28"/>
          <w:szCs w:val="28"/>
        </w:rPr>
        <w:t xml:space="preserve"> </w:t>
      </w:r>
      <w:r w:rsidRPr="007A509D">
        <w:rPr>
          <w:sz w:val="28"/>
          <w:szCs w:val="28"/>
        </w:rPr>
        <w:t>уважение</w:t>
      </w:r>
      <w:r w:rsidRPr="007A509D">
        <w:rPr>
          <w:spacing w:val="-3"/>
          <w:sz w:val="28"/>
          <w:szCs w:val="28"/>
        </w:rPr>
        <w:t xml:space="preserve"> </w:t>
      </w:r>
      <w:r w:rsidRPr="007A509D">
        <w:rPr>
          <w:sz w:val="28"/>
          <w:szCs w:val="28"/>
        </w:rPr>
        <w:t>к</w:t>
      </w:r>
      <w:r w:rsidRPr="007A509D">
        <w:rPr>
          <w:spacing w:val="-3"/>
          <w:sz w:val="28"/>
          <w:szCs w:val="28"/>
        </w:rPr>
        <w:t xml:space="preserve"> </w:t>
      </w:r>
      <w:r w:rsidRPr="007A509D">
        <w:rPr>
          <w:sz w:val="28"/>
          <w:szCs w:val="28"/>
        </w:rPr>
        <w:t>труду,</w:t>
      </w:r>
      <w:r w:rsidRPr="007A509D">
        <w:rPr>
          <w:spacing w:val="1"/>
          <w:sz w:val="28"/>
          <w:szCs w:val="28"/>
        </w:rPr>
        <w:t xml:space="preserve"> </w:t>
      </w:r>
      <w:r w:rsidRPr="007A509D">
        <w:rPr>
          <w:sz w:val="28"/>
          <w:szCs w:val="28"/>
        </w:rPr>
        <w:t>творчество</w:t>
      </w:r>
      <w:r w:rsidRPr="007A509D">
        <w:rPr>
          <w:spacing w:val="-2"/>
          <w:sz w:val="28"/>
          <w:szCs w:val="28"/>
        </w:rPr>
        <w:t xml:space="preserve"> </w:t>
      </w:r>
      <w:r w:rsidRPr="007A509D">
        <w:rPr>
          <w:sz w:val="28"/>
          <w:szCs w:val="28"/>
        </w:rPr>
        <w:t>и</w:t>
      </w:r>
      <w:r w:rsidRPr="007A509D">
        <w:rPr>
          <w:spacing w:val="-5"/>
          <w:sz w:val="28"/>
          <w:szCs w:val="28"/>
        </w:rPr>
        <w:t xml:space="preserve"> </w:t>
      </w:r>
      <w:r w:rsidRPr="007A509D">
        <w:rPr>
          <w:sz w:val="28"/>
          <w:szCs w:val="28"/>
        </w:rPr>
        <w:t>созидание,</w:t>
      </w:r>
      <w:r>
        <w:rPr>
          <w:sz w:val="28"/>
          <w:szCs w:val="28"/>
        </w:rPr>
        <w:t xml:space="preserve"> </w:t>
      </w:r>
      <w:r w:rsidRPr="00800755">
        <w:rPr>
          <w:sz w:val="28"/>
          <w:szCs w:val="28"/>
        </w:rPr>
        <w:t>целеустремлённость</w:t>
      </w:r>
      <w:r w:rsidRPr="00800755">
        <w:rPr>
          <w:spacing w:val="-1"/>
          <w:sz w:val="28"/>
          <w:szCs w:val="28"/>
        </w:rPr>
        <w:t xml:space="preserve"> </w:t>
      </w:r>
      <w:r w:rsidRPr="00800755">
        <w:rPr>
          <w:sz w:val="28"/>
          <w:szCs w:val="28"/>
        </w:rPr>
        <w:t>и</w:t>
      </w:r>
      <w:r w:rsidRPr="00800755">
        <w:rPr>
          <w:spacing w:val="-5"/>
          <w:sz w:val="28"/>
          <w:szCs w:val="28"/>
        </w:rPr>
        <w:t xml:space="preserve"> </w:t>
      </w:r>
      <w:r w:rsidRPr="00800755">
        <w:rPr>
          <w:sz w:val="28"/>
          <w:szCs w:val="28"/>
        </w:rPr>
        <w:t>настойчивость;</w:t>
      </w:r>
    </w:p>
    <w:p w:rsidR="0095721C" w:rsidRPr="007A509D" w:rsidRDefault="0095721C" w:rsidP="0095721C">
      <w:pPr>
        <w:pStyle w:val="a5"/>
        <w:spacing w:before="40"/>
        <w:ind w:left="-426" w:firstLine="0"/>
        <w:rPr>
          <w:sz w:val="28"/>
          <w:szCs w:val="28"/>
        </w:rPr>
      </w:pPr>
      <w:r>
        <w:rPr>
          <w:sz w:val="28"/>
          <w:szCs w:val="28"/>
        </w:rPr>
        <w:t>-</w:t>
      </w:r>
      <w:r w:rsidRPr="007A509D">
        <w:rPr>
          <w:sz w:val="28"/>
          <w:szCs w:val="28"/>
        </w:rPr>
        <w:t>наука</w:t>
      </w:r>
      <w:r w:rsidRPr="007A509D">
        <w:rPr>
          <w:spacing w:val="-3"/>
          <w:sz w:val="28"/>
          <w:szCs w:val="28"/>
        </w:rPr>
        <w:t xml:space="preserve"> </w:t>
      </w:r>
      <w:r w:rsidRPr="007A509D">
        <w:rPr>
          <w:sz w:val="28"/>
          <w:szCs w:val="28"/>
        </w:rPr>
        <w:t>–</w:t>
      </w:r>
      <w:r w:rsidRPr="007A509D">
        <w:rPr>
          <w:spacing w:val="-2"/>
          <w:sz w:val="28"/>
          <w:szCs w:val="28"/>
        </w:rPr>
        <w:t xml:space="preserve"> </w:t>
      </w:r>
      <w:r w:rsidRPr="007A509D">
        <w:rPr>
          <w:sz w:val="28"/>
          <w:szCs w:val="28"/>
        </w:rPr>
        <w:t>ценность</w:t>
      </w:r>
      <w:r w:rsidRPr="007A509D">
        <w:rPr>
          <w:spacing w:val="-4"/>
          <w:sz w:val="28"/>
          <w:szCs w:val="28"/>
        </w:rPr>
        <w:t xml:space="preserve"> </w:t>
      </w:r>
      <w:r w:rsidRPr="007A509D">
        <w:rPr>
          <w:sz w:val="28"/>
          <w:szCs w:val="28"/>
        </w:rPr>
        <w:t>знания, стремление</w:t>
      </w:r>
      <w:r w:rsidRPr="007A509D">
        <w:rPr>
          <w:spacing w:val="-3"/>
          <w:sz w:val="28"/>
          <w:szCs w:val="28"/>
        </w:rPr>
        <w:t xml:space="preserve"> </w:t>
      </w:r>
      <w:r w:rsidRPr="007A509D">
        <w:rPr>
          <w:sz w:val="28"/>
          <w:szCs w:val="28"/>
        </w:rPr>
        <w:t>к</w:t>
      </w:r>
      <w:r w:rsidRPr="007A509D">
        <w:rPr>
          <w:spacing w:val="-4"/>
          <w:sz w:val="28"/>
          <w:szCs w:val="28"/>
        </w:rPr>
        <w:t xml:space="preserve"> </w:t>
      </w:r>
      <w:r w:rsidRPr="007A509D">
        <w:rPr>
          <w:sz w:val="28"/>
          <w:szCs w:val="28"/>
        </w:rPr>
        <w:t>истине,</w:t>
      </w:r>
      <w:r w:rsidRPr="007A509D">
        <w:rPr>
          <w:spacing w:val="-4"/>
          <w:sz w:val="28"/>
          <w:szCs w:val="28"/>
        </w:rPr>
        <w:t xml:space="preserve"> </w:t>
      </w:r>
      <w:r w:rsidRPr="007A509D">
        <w:rPr>
          <w:sz w:val="28"/>
          <w:szCs w:val="28"/>
        </w:rPr>
        <w:t>научная</w:t>
      </w:r>
      <w:r w:rsidRPr="007A509D">
        <w:rPr>
          <w:spacing w:val="-2"/>
          <w:sz w:val="28"/>
          <w:szCs w:val="28"/>
        </w:rPr>
        <w:t xml:space="preserve"> </w:t>
      </w:r>
      <w:r w:rsidRPr="007A509D">
        <w:rPr>
          <w:sz w:val="28"/>
          <w:szCs w:val="28"/>
        </w:rPr>
        <w:t>картина</w:t>
      </w:r>
      <w:r w:rsidRPr="007A509D">
        <w:rPr>
          <w:spacing w:val="-3"/>
          <w:sz w:val="28"/>
          <w:szCs w:val="28"/>
        </w:rPr>
        <w:t xml:space="preserve"> </w:t>
      </w:r>
      <w:r w:rsidRPr="007A509D">
        <w:rPr>
          <w:sz w:val="28"/>
          <w:szCs w:val="28"/>
        </w:rPr>
        <w:t>мира;</w:t>
      </w:r>
    </w:p>
    <w:p w:rsidR="0095721C" w:rsidRDefault="0095721C" w:rsidP="0095721C">
      <w:pPr>
        <w:pStyle w:val="a9"/>
        <w:tabs>
          <w:tab w:val="left" w:pos="973"/>
        </w:tabs>
        <w:spacing w:before="43"/>
        <w:ind w:left="-426" w:firstLine="0"/>
        <w:jc w:val="both"/>
        <w:rPr>
          <w:spacing w:val="57"/>
          <w:sz w:val="28"/>
          <w:szCs w:val="28"/>
        </w:rPr>
      </w:pPr>
      <w:r>
        <w:rPr>
          <w:sz w:val="28"/>
          <w:szCs w:val="28"/>
        </w:rPr>
        <w:t>-</w:t>
      </w:r>
      <w:r w:rsidRPr="00800755">
        <w:rPr>
          <w:spacing w:val="1"/>
          <w:sz w:val="28"/>
          <w:szCs w:val="28"/>
        </w:rPr>
        <w:t xml:space="preserve"> </w:t>
      </w:r>
      <w:r w:rsidRPr="00800755">
        <w:rPr>
          <w:sz w:val="28"/>
          <w:szCs w:val="28"/>
        </w:rPr>
        <w:t>искусство и литература – красота,</w:t>
      </w:r>
      <w:r w:rsidRPr="00800755">
        <w:rPr>
          <w:spacing w:val="1"/>
          <w:sz w:val="28"/>
          <w:szCs w:val="28"/>
        </w:rPr>
        <w:t xml:space="preserve"> </w:t>
      </w:r>
      <w:r w:rsidRPr="00800755">
        <w:rPr>
          <w:sz w:val="28"/>
          <w:szCs w:val="28"/>
        </w:rPr>
        <w:t>гармония,</w:t>
      </w:r>
      <w:r w:rsidRPr="00800755">
        <w:rPr>
          <w:spacing w:val="3"/>
          <w:sz w:val="28"/>
          <w:szCs w:val="28"/>
        </w:rPr>
        <w:t xml:space="preserve"> </w:t>
      </w:r>
      <w:r w:rsidRPr="00800755">
        <w:rPr>
          <w:sz w:val="28"/>
          <w:szCs w:val="28"/>
        </w:rPr>
        <w:t>духовный</w:t>
      </w:r>
      <w:r w:rsidRPr="00800755">
        <w:rPr>
          <w:spacing w:val="-2"/>
          <w:sz w:val="28"/>
          <w:szCs w:val="28"/>
        </w:rPr>
        <w:t xml:space="preserve"> </w:t>
      </w:r>
      <w:r w:rsidRPr="00800755">
        <w:rPr>
          <w:sz w:val="28"/>
          <w:szCs w:val="28"/>
        </w:rPr>
        <w:t>мир</w:t>
      </w:r>
      <w:r w:rsidRPr="00800755">
        <w:rPr>
          <w:spacing w:val="-3"/>
          <w:sz w:val="28"/>
          <w:szCs w:val="28"/>
        </w:rPr>
        <w:t xml:space="preserve"> </w:t>
      </w:r>
      <w:r w:rsidRPr="00800755">
        <w:rPr>
          <w:sz w:val="28"/>
          <w:szCs w:val="28"/>
        </w:rPr>
        <w:t>человека,</w:t>
      </w:r>
      <w:r>
        <w:rPr>
          <w:sz w:val="28"/>
          <w:szCs w:val="28"/>
        </w:rPr>
        <w:t xml:space="preserve"> </w:t>
      </w:r>
      <w:r w:rsidRPr="00800755">
        <w:rPr>
          <w:sz w:val="28"/>
          <w:szCs w:val="28"/>
        </w:rPr>
        <w:t>нравственный</w:t>
      </w:r>
      <w:r w:rsidRPr="00800755">
        <w:rPr>
          <w:spacing w:val="-3"/>
          <w:sz w:val="28"/>
          <w:szCs w:val="28"/>
        </w:rPr>
        <w:t xml:space="preserve"> </w:t>
      </w:r>
      <w:r w:rsidRPr="00800755">
        <w:rPr>
          <w:sz w:val="28"/>
          <w:szCs w:val="28"/>
        </w:rPr>
        <w:t>выбор,</w:t>
      </w:r>
      <w:r w:rsidRPr="00800755">
        <w:rPr>
          <w:spacing w:val="-3"/>
          <w:sz w:val="28"/>
          <w:szCs w:val="28"/>
        </w:rPr>
        <w:t xml:space="preserve"> </w:t>
      </w:r>
      <w:r w:rsidRPr="00800755">
        <w:rPr>
          <w:sz w:val="28"/>
          <w:szCs w:val="28"/>
        </w:rPr>
        <w:t>смысл</w:t>
      </w:r>
      <w:r w:rsidRPr="00800755">
        <w:rPr>
          <w:spacing w:val="-3"/>
          <w:sz w:val="28"/>
          <w:szCs w:val="28"/>
        </w:rPr>
        <w:t xml:space="preserve"> </w:t>
      </w:r>
      <w:r w:rsidRPr="00800755">
        <w:rPr>
          <w:sz w:val="28"/>
          <w:szCs w:val="28"/>
        </w:rPr>
        <w:t>жизни,</w:t>
      </w:r>
      <w:r w:rsidRPr="00800755">
        <w:rPr>
          <w:spacing w:val="2"/>
          <w:sz w:val="28"/>
          <w:szCs w:val="28"/>
        </w:rPr>
        <w:t xml:space="preserve"> </w:t>
      </w:r>
      <w:r w:rsidRPr="00800755">
        <w:rPr>
          <w:sz w:val="28"/>
          <w:szCs w:val="28"/>
        </w:rPr>
        <w:t>эстетическое развитие,</w:t>
      </w:r>
      <w:r w:rsidRPr="00800755">
        <w:rPr>
          <w:spacing w:val="-2"/>
          <w:sz w:val="28"/>
          <w:szCs w:val="28"/>
        </w:rPr>
        <w:t xml:space="preserve"> </w:t>
      </w:r>
      <w:r w:rsidRPr="00800755">
        <w:rPr>
          <w:sz w:val="28"/>
          <w:szCs w:val="28"/>
        </w:rPr>
        <w:t>этическое</w:t>
      </w:r>
      <w:r w:rsidRPr="00800755">
        <w:rPr>
          <w:spacing w:val="-1"/>
          <w:sz w:val="28"/>
          <w:szCs w:val="28"/>
        </w:rPr>
        <w:t xml:space="preserve"> </w:t>
      </w:r>
      <w:r w:rsidRPr="00800755">
        <w:rPr>
          <w:sz w:val="28"/>
          <w:szCs w:val="28"/>
        </w:rPr>
        <w:t>развитие;</w:t>
      </w:r>
      <w:r w:rsidRPr="00800755">
        <w:rPr>
          <w:spacing w:val="57"/>
          <w:sz w:val="28"/>
          <w:szCs w:val="28"/>
        </w:rPr>
        <w:t xml:space="preserve"> </w:t>
      </w:r>
    </w:p>
    <w:p w:rsidR="0095721C" w:rsidRPr="00800755" w:rsidRDefault="0095721C" w:rsidP="0095721C">
      <w:pPr>
        <w:pStyle w:val="a9"/>
        <w:tabs>
          <w:tab w:val="left" w:pos="973"/>
        </w:tabs>
        <w:spacing w:before="43"/>
        <w:ind w:left="-426" w:firstLine="0"/>
        <w:jc w:val="both"/>
        <w:rPr>
          <w:sz w:val="28"/>
          <w:szCs w:val="28"/>
        </w:rPr>
      </w:pPr>
      <w:r>
        <w:rPr>
          <w:spacing w:val="57"/>
          <w:sz w:val="28"/>
          <w:szCs w:val="28"/>
        </w:rPr>
        <w:t>-</w:t>
      </w:r>
      <w:r w:rsidRPr="00800755">
        <w:rPr>
          <w:sz w:val="28"/>
          <w:szCs w:val="28"/>
        </w:rPr>
        <w:t>природа</w:t>
      </w:r>
      <w:r>
        <w:rPr>
          <w:sz w:val="28"/>
          <w:szCs w:val="28"/>
        </w:rPr>
        <w:t xml:space="preserve">  </w:t>
      </w:r>
      <w:r w:rsidRPr="00800755">
        <w:rPr>
          <w:sz w:val="28"/>
          <w:szCs w:val="28"/>
        </w:rPr>
        <w:t>эволюция,</w:t>
      </w:r>
      <w:r w:rsidRPr="00800755">
        <w:rPr>
          <w:spacing w:val="-6"/>
          <w:sz w:val="28"/>
          <w:szCs w:val="28"/>
        </w:rPr>
        <w:t xml:space="preserve"> </w:t>
      </w:r>
      <w:r w:rsidRPr="00800755">
        <w:rPr>
          <w:sz w:val="28"/>
          <w:szCs w:val="28"/>
        </w:rPr>
        <w:t>родная</w:t>
      </w:r>
      <w:r w:rsidRPr="00800755">
        <w:rPr>
          <w:spacing w:val="-2"/>
          <w:sz w:val="28"/>
          <w:szCs w:val="28"/>
        </w:rPr>
        <w:t xml:space="preserve"> </w:t>
      </w:r>
      <w:r w:rsidRPr="00800755">
        <w:rPr>
          <w:sz w:val="28"/>
          <w:szCs w:val="28"/>
        </w:rPr>
        <w:t>земля,</w:t>
      </w:r>
      <w:r w:rsidRPr="00800755">
        <w:rPr>
          <w:spacing w:val="-6"/>
          <w:sz w:val="28"/>
          <w:szCs w:val="28"/>
        </w:rPr>
        <w:t xml:space="preserve"> </w:t>
      </w:r>
      <w:r w:rsidRPr="00800755">
        <w:rPr>
          <w:sz w:val="28"/>
          <w:szCs w:val="28"/>
        </w:rPr>
        <w:t>заповедная</w:t>
      </w:r>
      <w:r w:rsidRPr="00800755">
        <w:rPr>
          <w:spacing w:val="-2"/>
          <w:sz w:val="28"/>
          <w:szCs w:val="28"/>
        </w:rPr>
        <w:t xml:space="preserve"> </w:t>
      </w:r>
      <w:r w:rsidRPr="00800755">
        <w:rPr>
          <w:sz w:val="28"/>
          <w:szCs w:val="28"/>
        </w:rPr>
        <w:t>природа,</w:t>
      </w:r>
      <w:r w:rsidRPr="00800755">
        <w:rPr>
          <w:spacing w:val="-5"/>
          <w:sz w:val="28"/>
          <w:szCs w:val="28"/>
        </w:rPr>
        <w:t xml:space="preserve"> </w:t>
      </w:r>
      <w:r w:rsidRPr="00800755">
        <w:rPr>
          <w:sz w:val="28"/>
          <w:szCs w:val="28"/>
        </w:rPr>
        <w:t>планета</w:t>
      </w:r>
      <w:r w:rsidRPr="00800755">
        <w:rPr>
          <w:spacing w:val="-4"/>
          <w:sz w:val="28"/>
          <w:szCs w:val="28"/>
        </w:rPr>
        <w:t xml:space="preserve"> </w:t>
      </w:r>
      <w:r w:rsidRPr="00800755">
        <w:rPr>
          <w:sz w:val="28"/>
          <w:szCs w:val="28"/>
        </w:rPr>
        <w:t>Земля,</w:t>
      </w:r>
      <w:r>
        <w:rPr>
          <w:sz w:val="28"/>
          <w:szCs w:val="28"/>
        </w:rPr>
        <w:t xml:space="preserve"> </w:t>
      </w:r>
      <w:r w:rsidRPr="00800755">
        <w:rPr>
          <w:sz w:val="28"/>
          <w:szCs w:val="28"/>
        </w:rPr>
        <w:t>экологическое сознание;</w:t>
      </w:r>
      <w:r w:rsidRPr="00800755">
        <w:rPr>
          <w:spacing w:val="1"/>
          <w:sz w:val="28"/>
          <w:szCs w:val="28"/>
        </w:rPr>
        <w:t xml:space="preserve"> </w:t>
      </w:r>
      <w:r w:rsidRPr="00800755">
        <w:rPr>
          <w:sz w:val="28"/>
          <w:szCs w:val="28"/>
        </w:rPr>
        <w:t>человечество – мир во всем мире, многообразие культур и</w:t>
      </w:r>
      <w:r w:rsidRPr="00800755">
        <w:rPr>
          <w:spacing w:val="1"/>
          <w:sz w:val="28"/>
          <w:szCs w:val="28"/>
        </w:rPr>
        <w:t xml:space="preserve"> </w:t>
      </w:r>
      <w:r w:rsidRPr="00800755">
        <w:rPr>
          <w:sz w:val="28"/>
          <w:szCs w:val="28"/>
        </w:rPr>
        <w:t>народов</w:t>
      </w:r>
      <w:r>
        <w:rPr>
          <w:sz w:val="28"/>
          <w:szCs w:val="28"/>
        </w:rPr>
        <w:t xml:space="preserve"> </w:t>
      </w:r>
      <w:r w:rsidRPr="00800755">
        <w:rPr>
          <w:sz w:val="28"/>
          <w:szCs w:val="28"/>
        </w:rPr>
        <w:t>прогресс</w:t>
      </w:r>
      <w:r w:rsidRPr="00800755">
        <w:rPr>
          <w:spacing w:val="-4"/>
          <w:sz w:val="28"/>
          <w:szCs w:val="28"/>
        </w:rPr>
        <w:t xml:space="preserve"> </w:t>
      </w:r>
      <w:r w:rsidRPr="00800755">
        <w:rPr>
          <w:sz w:val="28"/>
          <w:szCs w:val="28"/>
        </w:rPr>
        <w:t>человечества,</w:t>
      </w:r>
      <w:r w:rsidRPr="00800755">
        <w:rPr>
          <w:spacing w:val="-6"/>
          <w:sz w:val="28"/>
          <w:szCs w:val="28"/>
        </w:rPr>
        <w:t xml:space="preserve"> </w:t>
      </w:r>
      <w:r w:rsidRPr="00800755">
        <w:rPr>
          <w:sz w:val="28"/>
          <w:szCs w:val="28"/>
        </w:rPr>
        <w:t>международное</w:t>
      </w:r>
      <w:r w:rsidRPr="00800755">
        <w:rPr>
          <w:spacing w:val="-4"/>
          <w:sz w:val="28"/>
          <w:szCs w:val="28"/>
        </w:rPr>
        <w:t xml:space="preserve"> </w:t>
      </w:r>
      <w:r w:rsidRPr="00800755">
        <w:rPr>
          <w:sz w:val="28"/>
          <w:szCs w:val="28"/>
        </w:rPr>
        <w:t>сотрудничество;</w:t>
      </w:r>
    </w:p>
    <w:p w:rsidR="0095721C" w:rsidRDefault="0095721C" w:rsidP="0095721C">
      <w:pPr>
        <w:pStyle w:val="a5"/>
        <w:spacing w:before="40"/>
        <w:ind w:left="-426" w:right="230" w:firstLine="0"/>
        <w:rPr>
          <w:sz w:val="28"/>
          <w:szCs w:val="28"/>
        </w:rPr>
      </w:pPr>
      <w:r w:rsidRPr="007A509D">
        <w:rPr>
          <w:b/>
          <w:sz w:val="28"/>
          <w:szCs w:val="28"/>
        </w:rPr>
        <w:t xml:space="preserve">духовно-нравственное развитие личности </w:t>
      </w:r>
      <w:r w:rsidRPr="007A509D">
        <w:rPr>
          <w:sz w:val="28"/>
          <w:szCs w:val="28"/>
        </w:rPr>
        <w:t>– осуществляемое в процессе социализации</w:t>
      </w:r>
      <w:r w:rsidRPr="007A509D">
        <w:rPr>
          <w:spacing w:val="1"/>
          <w:sz w:val="28"/>
          <w:szCs w:val="28"/>
        </w:rPr>
        <w:t xml:space="preserve"> </w:t>
      </w:r>
      <w:r w:rsidRPr="007A509D">
        <w:rPr>
          <w:sz w:val="28"/>
          <w:szCs w:val="28"/>
        </w:rPr>
        <w:t>последовательное</w:t>
      </w:r>
      <w:r w:rsidRPr="007A509D">
        <w:rPr>
          <w:spacing w:val="1"/>
          <w:sz w:val="28"/>
          <w:szCs w:val="28"/>
        </w:rPr>
        <w:t xml:space="preserve"> </w:t>
      </w:r>
      <w:r w:rsidRPr="007A509D">
        <w:rPr>
          <w:sz w:val="28"/>
          <w:szCs w:val="28"/>
        </w:rPr>
        <w:t>расширение</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укрепление</w:t>
      </w:r>
      <w:r w:rsidRPr="007A509D">
        <w:rPr>
          <w:spacing w:val="1"/>
          <w:sz w:val="28"/>
          <w:szCs w:val="28"/>
        </w:rPr>
        <w:t xml:space="preserve"> </w:t>
      </w:r>
      <w:r w:rsidRPr="007A509D">
        <w:rPr>
          <w:sz w:val="28"/>
          <w:szCs w:val="28"/>
        </w:rPr>
        <w:t>ценностно</w:t>
      </w:r>
      <w:r w:rsidRPr="007A509D">
        <w:rPr>
          <w:spacing w:val="1"/>
          <w:sz w:val="28"/>
          <w:szCs w:val="28"/>
        </w:rPr>
        <w:t xml:space="preserve"> </w:t>
      </w:r>
      <w:r w:rsidRPr="007A509D">
        <w:rPr>
          <w:sz w:val="28"/>
          <w:szCs w:val="28"/>
        </w:rPr>
        <w:t>смысловой</w:t>
      </w:r>
      <w:r w:rsidRPr="007A509D">
        <w:rPr>
          <w:spacing w:val="1"/>
          <w:sz w:val="28"/>
          <w:szCs w:val="28"/>
        </w:rPr>
        <w:t xml:space="preserve"> </w:t>
      </w:r>
      <w:r w:rsidRPr="007A509D">
        <w:rPr>
          <w:sz w:val="28"/>
          <w:szCs w:val="28"/>
        </w:rPr>
        <w:t>сферы</w:t>
      </w:r>
      <w:r w:rsidRPr="007A509D">
        <w:rPr>
          <w:spacing w:val="1"/>
          <w:sz w:val="28"/>
          <w:szCs w:val="28"/>
        </w:rPr>
        <w:t xml:space="preserve"> </w:t>
      </w:r>
      <w:r w:rsidRPr="007A509D">
        <w:rPr>
          <w:sz w:val="28"/>
          <w:szCs w:val="28"/>
        </w:rPr>
        <w:t>личности,</w:t>
      </w:r>
      <w:r w:rsidRPr="007A509D">
        <w:rPr>
          <w:spacing w:val="1"/>
          <w:sz w:val="28"/>
          <w:szCs w:val="28"/>
        </w:rPr>
        <w:t xml:space="preserve"> </w:t>
      </w:r>
      <w:r w:rsidRPr="007A509D">
        <w:rPr>
          <w:sz w:val="28"/>
          <w:szCs w:val="28"/>
        </w:rPr>
        <w:t>формирование</w:t>
      </w:r>
      <w:r w:rsidRPr="007A509D">
        <w:rPr>
          <w:spacing w:val="1"/>
          <w:sz w:val="28"/>
          <w:szCs w:val="28"/>
        </w:rPr>
        <w:t xml:space="preserve"> </w:t>
      </w:r>
      <w:r w:rsidRPr="007A509D">
        <w:rPr>
          <w:sz w:val="28"/>
          <w:szCs w:val="28"/>
        </w:rPr>
        <w:t>способности</w:t>
      </w:r>
      <w:r w:rsidRPr="007A509D">
        <w:rPr>
          <w:spacing w:val="1"/>
          <w:sz w:val="28"/>
          <w:szCs w:val="28"/>
        </w:rPr>
        <w:t xml:space="preserve"> </w:t>
      </w:r>
      <w:r w:rsidRPr="007A509D">
        <w:rPr>
          <w:sz w:val="28"/>
          <w:szCs w:val="28"/>
        </w:rPr>
        <w:t>человека</w:t>
      </w:r>
      <w:r w:rsidRPr="007A509D">
        <w:rPr>
          <w:spacing w:val="1"/>
          <w:sz w:val="28"/>
          <w:szCs w:val="28"/>
        </w:rPr>
        <w:t xml:space="preserve"> </w:t>
      </w:r>
      <w:r w:rsidRPr="007A509D">
        <w:rPr>
          <w:sz w:val="28"/>
          <w:szCs w:val="28"/>
        </w:rPr>
        <w:t>оценивать</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сознательно</w:t>
      </w:r>
      <w:r w:rsidRPr="007A509D">
        <w:rPr>
          <w:spacing w:val="1"/>
          <w:sz w:val="28"/>
          <w:szCs w:val="28"/>
        </w:rPr>
        <w:t xml:space="preserve"> </w:t>
      </w:r>
      <w:r w:rsidRPr="007A509D">
        <w:rPr>
          <w:sz w:val="28"/>
          <w:szCs w:val="28"/>
        </w:rPr>
        <w:t>выстраивать</w:t>
      </w:r>
      <w:r w:rsidRPr="007A509D">
        <w:rPr>
          <w:spacing w:val="1"/>
          <w:sz w:val="28"/>
          <w:szCs w:val="28"/>
        </w:rPr>
        <w:t xml:space="preserve"> </w:t>
      </w:r>
      <w:r w:rsidRPr="007A509D">
        <w:rPr>
          <w:sz w:val="28"/>
          <w:szCs w:val="28"/>
        </w:rPr>
        <w:t>на</w:t>
      </w:r>
      <w:r w:rsidRPr="007A509D">
        <w:rPr>
          <w:spacing w:val="1"/>
          <w:sz w:val="28"/>
          <w:szCs w:val="28"/>
        </w:rPr>
        <w:t xml:space="preserve"> </w:t>
      </w:r>
      <w:r w:rsidRPr="007A509D">
        <w:rPr>
          <w:sz w:val="28"/>
          <w:szCs w:val="28"/>
        </w:rPr>
        <w:t>основе</w:t>
      </w:r>
      <w:r w:rsidRPr="007A509D">
        <w:rPr>
          <w:spacing w:val="1"/>
          <w:sz w:val="28"/>
          <w:szCs w:val="28"/>
        </w:rPr>
        <w:t xml:space="preserve"> </w:t>
      </w:r>
      <w:r w:rsidRPr="007A509D">
        <w:rPr>
          <w:sz w:val="28"/>
          <w:szCs w:val="28"/>
        </w:rPr>
        <w:t>традиционных моральных норм и нравственных идеалов отношения к себе, другим</w:t>
      </w:r>
      <w:r w:rsidRPr="007A509D">
        <w:rPr>
          <w:spacing w:val="1"/>
          <w:sz w:val="28"/>
          <w:szCs w:val="28"/>
        </w:rPr>
        <w:t xml:space="preserve"> </w:t>
      </w:r>
      <w:r w:rsidRPr="007A509D">
        <w:rPr>
          <w:sz w:val="28"/>
          <w:szCs w:val="28"/>
        </w:rPr>
        <w:t>людям,</w:t>
      </w:r>
      <w:r w:rsidRPr="007A509D">
        <w:rPr>
          <w:spacing w:val="1"/>
          <w:sz w:val="28"/>
          <w:szCs w:val="28"/>
        </w:rPr>
        <w:t xml:space="preserve"> </w:t>
      </w:r>
      <w:r w:rsidRPr="007A509D">
        <w:rPr>
          <w:sz w:val="28"/>
          <w:szCs w:val="28"/>
        </w:rPr>
        <w:t>обществу,</w:t>
      </w:r>
      <w:r w:rsidRPr="007A509D">
        <w:rPr>
          <w:spacing w:val="3"/>
          <w:sz w:val="28"/>
          <w:szCs w:val="28"/>
        </w:rPr>
        <w:t xml:space="preserve"> </w:t>
      </w:r>
      <w:r w:rsidRPr="007A509D">
        <w:rPr>
          <w:sz w:val="28"/>
          <w:szCs w:val="28"/>
        </w:rPr>
        <w:t>государству,</w:t>
      </w:r>
      <w:r w:rsidRPr="007A509D">
        <w:rPr>
          <w:spacing w:val="4"/>
          <w:sz w:val="28"/>
          <w:szCs w:val="28"/>
        </w:rPr>
        <w:t xml:space="preserve"> </w:t>
      </w:r>
      <w:r w:rsidRPr="007A509D">
        <w:rPr>
          <w:sz w:val="28"/>
          <w:szCs w:val="28"/>
        </w:rPr>
        <w:t>Отечеству,</w:t>
      </w:r>
      <w:r w:rsidRPr="007A509D">
        <w:rPr>
          <w:spacing w:val="4"/>
          <w:sz w:val="28"/>
          <w:szCs w:val="28"/>
        </w:rPr>
        <w:t xml:space="preserve"> </w:t>
      </w:r>
      <w:r w:rsidRPr="007A509D">
        <w:rPr>
          <w:sz w:val="28"/>
          <w:szCs w:val="28"/>
        </w:rPr>
        <w:t>миру</w:t>
      </w:r>
      <w:r w:rsidRPr="007A509D">
        <w:rPr>
          <w:spacing w:val="-9"/>
          <w:sz w:val="28"/>
          <w:szCs w:val="28"/>
        </w:rPr>
        <w:t xml:space="preserve"> </w:t>
      </w:r>
      <w:r w:rsidRPr="007A509D">
        <w:rPr>
          <w:sz w:val="28"/>
          <w:szCs w:val="28"/>
        </w:rPr>
        <w:t>в</w:t>
      </w:r>
      <w:r w:rsidRPr="007A509D">
        <w:rPr>
          <w:spacing w:val="3"/>
          <w:sz w:val="28"/>
          <w:szCs w:val="28"/>
        </w:rPr>
        <w:t xml:space="preserve"> </w:t>
      </w:r>
      <w:r>
        <w:rPr>
          <w:sz w:val="28"/>
          <w:szCs w:val="28"/>
        </w:rPr>
        <w:t>целом.</w:t>
      </w:r>
    </w:p>
    <w:p w:rsidR="0095721C" w:rsidRDefault="0095721C" w:rsidP="0095721C">
      <w:pPr>
        <w:pStyle w:val="a5"/>
        <w:ind w:left="-426" w:right="225" w:firstLine="0"/>
        <w:rPr>
          <w:sz w:val="28"/>
          <w:szCs w:val="28"/>
        </w:rPr>
      </w:pPr>
      <w:r w:rsidRPr="007A509D">
        <w:rPr>
          <w:b/>
          <w:sz w:val="28"/>
          <w:szCs w:val="28"/>
        </w:rPr>
        <w:t>духовно-нравственное</w:t>
      </w:r>
      <w:r w:rsidRPr="007A509D">
        <w:rPr>
          <w:b/>
          <w:spacing w:val="1"/>
          <w:sz w:val="28"/>
          <w:szCs w:val="28"/>
        </w:rPr>
        <w:t xml:space="preserve"> </w:t>
      </w:r>
      <w:r w:rsidRPr="007A509D">
        <w:rPr>
          <w:b/>
          <w:sz w:val="28"/>
          <w:szCs w:val="28"/>
        </w:rPr>
        <w:t>воспитание личности</w:t>
      </w:r>
      <w:r w:rsidRPr="007A509D">
        <w:rPr>
          <w:b/>
          <w:spacing w:val="1"/>
          <w:sz w:val="28"/>
          <w:szCs w:val="28"/>
        </w:rPr>
        <w:t xml:space="preserve"> </w:t>
      </w:r>
      <w:r w:rsidRPr="007A509D">
        <w:rPr>
          <w:b/>
          <w:sz w:val="28"/>
          <w:szCs w:val="28"/>
        </w:rPr>
        <w:t>гражданина</w:t>
      </w:r>
      <w:r w:rsidRPr="007A509D">
        <w:rPr>
          <w:b/>
          <w:spacing w:val="1"/>
          <w:sz w:val="28"/>
          <w:szCs w:val="28"/>
        </w:rPr>
        <w:t xml:space="preserve"> </w:t>
      </w:r>
      <w:r w:rsidRPr="007A509D">
        <w:rPr>
          <w:b/>
          <w:sz w:val="28"/>
          <w:szCs w:val="28"/>
        </w:rPr>
        <w:t>России</w:t>
      </w:r>
      <w:r w:rsidRPr="007A509D">
        <w:rPr>
          <w:b/>
          <w:spacing w:val="1"/>
          <w:sz w:val="28"/>
          <w:szCs w:val="28"/>
        </w:rPr>
        <w:t xml:space="preserve"> </w:t>
      </w:r>
      <w:r w:rsidRPr="007A509D">
        <w:rPr>
          <w:sz w:val="28"/>
          <w:szCs w:val="28"/>
        </w:rPr>
        <w:t>– педагогически</w:t>
      </w:r>
      <w:r w:rsidRPr="007A509D">
        <w:rPr>
          <w:spacing w:val="1"/>
          <w:sz w:val="28"/>
          <w:szCs w:val="28"/>
        </w:rPr>
        <w:t xml:space="preserve"> </w:t>
      </w:r>
      <w:r w:rsidRPr="007A509D">
        <w:rPr>
          <w:sz w:val="28"/>
          <w:szCs w:val="28"/>
        </w:rPr>
        <w:t>организованный</w:t>
      </w:r>
      <w:r w:rsidRPr="007A509D">
        <w:rPr>
          <w:spacing w:val="1"/>
          <w:sz w:val="28"/>
          <w:szCs w:val="28"/>
        </w:rPr>
        <w:t xml:space="preserve"> </w:t>
      </w:r>
      <w:r w:rsidRPr="007A509D">
        <w:rPr>
          <w:sz w:val="28"/>
          <w:szCs w:val="28"/>
        </w:rPr>
        <w:t>процесс</w:t>
      </w:r>
      <w:r w:rsidRPr="007A509D">
        <w:rPr>
          <w:spacing w:val="1"/>
          <w:sz w:val="28"/>
          <w:szCs w:val="28"/>
        </w:rPr>
        <w:t xml:space="preserve"> </w:t>
      </w:r>
      <w:r w:rsidRPr="007A509D">
        <w:rPr>
          <w:sz w:val="28"/>
          <w:szCs w:val="28"/>
        </w:rPr>
        <w:t>усвоения</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lastRenderedPageBreak/>
        <w:t>приятия</w:t>
      </w:r>
      <w:r w:rsidRPr="007A509D">
        <w:rPr>
          <w:spacing w:val="1"/>
          <w:sz w:val="28"/>
          <w:szCs w:val="28"/>
        </w:rPr>
        <w:t xml:space="preserve"> </w:t>
      </w:r>
      <w:r w:rsidRPr="007A509D">
        <w:rPr>
          <w:sz w:val="28"/>
          <w:szCs w:val="28"/>
        </w:rPr>
        <w:t>воспитанниками</w:t>
      </w:r>
      <w:r w:rsidRPr="007A509D">
        <w:rPr>
          <w:spacing w:val="1"/>
          <w:sz w:val="28"/>
          <w:szCs w:val="28"/>
        </w:rPr>
        <w:t xml:space="preserve"> </w:t>
      </w:r>
      <w:r w:rsidRPr="007A509D">
        <w:rPr>
          <w:sz w:val="28"/>
          <w:szCs w:val="28"/>
        </w:rPr>
        <w:t>базовых</w:t>
      </w:r>
      <w:r w:rsidRPr="007A509D">
        <w:rPr>
          <w:spacing w:val="1"/>
          <w:sz w:val="28"/>
          <w:szCs w:val="28"/>
        </w:rPr>
        <w:t xml:space="preserve"> </w:t>
      </w:r>
      <w:r w:rsidRPr="007A509D">
        <w:rPr>
          <w:sz w:val="28"/>
          <w:szCs w:val="28"/>
        </w:rPr>
        <w:t>национальных</w:t>
      </w:r>
      <w:r w:rsidRPr="007A509D">
        <w:rPr>
          <w:spacing w:val="1"/>
          <w:sz w:val="28"/>
          <w:szCs w:val="28"/>
        </w:rPr>
        <w:t xml:space="preserve"> </w:t>
      </w:r>
      <w:r w:rsidRPr="007A509D">
        <w:rPr>
          <w:sz w:val="28"/>
          <w:szCs w:val="28"/>
        </w:rPr>
        <w:t>ценностей,</w:t>
      </w:r>
      <w:r w:rsidRPr="007A509D">
        <w:rPr>
          <w:spacing w:val="1"/>
          <w:sz w:val="28"/>
          <w:szCs w:val="28"/>
        </w:rPr>
        <w:t xml:space="preserve"> </w:t>
      </w:r>
      <w:r w:rsidRPr="007A509D">
        <w:rPr>
          <w:sz w:val="28"/>
          <w:szCs w:val="28"/>
        </w:rPr>
        <w:t>имеющих</w:t>
      </w:r>
      <w:r w:rsidRPr="007A509D">
        <w:rPr>
          <w:spacing w:val="1"/>
          <w:sz w:val="28"/>
          <w:szCs w:val="28"/>
        </w:rPr>
        <w:t xml:space="preserve"> </w:t>
      </w:r>
      <w:r w:rsidRPr="007A509D">
        <w:rPr>
          <w:sz w:val="28"/>
          <w:szCs w:val="28"/>
        </w:rPr>
        <w:t>иерархическую</w:t>
      </w:r>
      <w:r w:rsidRPr="007A509D">
        <w:rPr>
          <w:spacing w:val="1"/>
          <w:sz w:val="28"/>
          <w:szCs w:val="28"/>
        </w:rPr>
        <w:t xml:space="preserve"> </w:t>
      </w:r>
      <w:r w:rsidRPr="007A509D">
        <w:rPr>
          <w:sz w:val="28"/>
          <w:szCs w:val="28"/>
        </w:rPr>
        <w:t>структуру</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сложную</w:t>
      </w:r>
      <w:r w:rsidRPr="007A509D">
        <w:rPr>
          <w:spacing w:val="1"/>
          <w:sz w:val="28"/>
          <w:szCs w:val="28"/>
        </w:rPr>
        <w:t xml:space="preserve"> </w:t>
      </w:r>
      <w:r w:rsidRPr="007A509D">
        <w:rPr>
          <w:sz w:val="28"/>
          <w:szCs w:val="28"/>
        </w:rPr>
        <w:t>организацию.</w:t>
      </w:r>
      <w:r w:rsidRPr="007A509D">
        <w:rPr>
          <w:spacing w:val="1"/>
          <w:sz w:val="28"/>
          <w:szCs w:val="28"/>
        </w:rPr>
        <w:t xml:space="preserve"> </w:t>
      </w:r>
      <w:r w:rsidRPr="007A509D">
        <w:rPr>
          <w:sz w:val="28"/>
          <w:szCs w:val="28"/>
        </w:rPr>
        <w:t>Носителями</w:t>
      </w:r>
      <w:r w:rsidRPr="007A509D">
        <w:rPr>
          <w:spacing w:val="1"/>
          <w:sz w:val="28"/>
          <w:szCs w:val="28"/>
        </w:rPr>
        <w:t xml:space="preserve"> </w:t>
      </w:r>
      <w:r w:rsidRPr="007A509D">
        <w:rPr>
          <w:sz w:val="28"/>
          <w:szCs w:val="28"/>
        </w:rPr>
        <w:t>этих</w:t>
      </w:r>
      <w:r w:rsidRPr="007A509D">
        <w:rPr>
          <w:spacing w:val="1"/>
          <w:sz w:val="28"/>
          <w:szCs w:val="28"/>
        </w:rPr>
        <w:t xml:space="preserve"> </w:t>
      </w:r>
      <w:r w:rsidRPr="007A509D">
        <w:rPr>
          <w:sz w:val="28"/>
          <w:szCs w:val="28"/>
        </w:rPr>
        <w:t>ценностей</w:t>
      </w:r>
      <w:r w:rsidRPr="007A509D">
        <w:rPr>
          <w:spacing w:val="1"/>
          <w:sz w:val="28"/>
          <w:szCs w:val="28"/>
        </w:rPr>
        <w:t xml:space="preserve"> </w:t>
      </w:r>
      <w:r w:rsidRPr="007A509D">
        <w:rPr>
          <w:sz w:val="28"/>
          <w:szCs w:val="28"/>
        </w:rPr>
        <w:t>являются</w:t>
      </w:r>
      <w:r w:rsidRPr="007A509D">
        <w:rPr>
          <w:spacing w:val="1"/>
          <w:sz w:val="28"/>
          <w:szCs w:val="28"/>
        </w:rPr>
        <w:t xml:space="preserve"> </w:t>
      </w:r>
      <w:r w:rsidRPr="007A509D">
        <w:rPr>
          <w:sz w:val="28"/>
          <w:szCs w:val="28"/>
        </w:rPr>
        <w:t>многонациональный</w:t>
      </w:r>
      <w:r w:rsidRPr="007A509D">
        <w:rPr>
          <w:spacing w:val="1"/>
          <w:sz w:val="28"/>
          <w:szCs w:val="28"/>
        </w:rPr>
        <w:t xml:space="preserve"> </w:t>
      </w:r>
      <w:r w:rsidRPr="007A509D">
        <w:rPr>
          <w:sz w:val="28"/>
          <w:szCs w:val="28"/>
        </w:rPr>
        <w:t>народ</w:t>
      </w:r>
      <w:r w:rsidRPr="007A509D">
        <w:rPr>
          <w:spacing w:val="1"/>
          <w:sz w:val="28"/>
          <w:szCs w:val="28"/>
        </w:rPr>
        <w:t xml:space="preserve"> </w:t>
      </w:r>
      <w:r w:rsidRPr="007A509D">
        <w:rPr>
          <w:sz w:val="28"/>
          <w:szCs w:val="28"/>
        </w:rPr>
        <w:t>Российской Федерации,</w:t>
      </w:r>
      <w:r w:rsidRPr="007A509D">
        <w:rPr>
          <w:spacing w:val="1"/>
          <w:sz w:val="28"/>
          <w:szCs w:val="28"/>
        </w:rPr>
        <w:t xml:space="preserve"> </w:t>
      </w:r>
      <w:r w:rsidRPr="007A509D">
        <w:rPr>
          <w:sz w:val="28"/>
          <w:szCs w:val="28"/>
        </w:rPr>
        <w:t>государство,</w:t>
      </w:r>
      <w:r w:rsidRPr="007A509D">
        <w:rPr>
          <w:spacing w:val="1"/>
          <w:sz w:val="28"/>
          <w:szCs w:val="28"/>
        </w:rPr>
        <w:t xml:space="preserve"> </w:t>
      </w:r>
      <w:r w:rsidRPr="007A509D">
        <w:rPr>
          <w:sz w:val="28"/>
          <w:szCs w:val="28"/>
        </w:rPr>
        <w:t>семья,</w:t>
      </w:r>
      <w:r w:rsidRPr="007A509D">
        <w:rPr>
          <w:spacing w:val="1"/>
          <w:sz w:val="28"/>
          <w:szCs w:val="28"/>
        </w:rPr>
        <w:t xml:space="preserve"> </w:t>
      </w:r>
      <w:r w:rsidRPr="007A509D">
        <w:rPr>
          <w:sz w:val="28"/>
          <w:szCs w:val="28"/>
        </w:rPr>
        <w:t>культурно-территориальные сообщества,</w:t>
      </w:r>
      <w:r w:rsidRPr="007A509D">
        <w:rPr>
          <w:spacing w:val="3"/>
          <w:sz w:val="28"/>
          <w:szCs w:val="28"/>
        </w:rPr>
        <w:t xml:space="preserve"> </w:t>
      </w:r>
      <w:r w:rsidRPr="007A509D">
        <w:rPr>
          <w:sz w:val="28"/>
          <w:szCs w:val="28"/>
        </w:rPr>
        <w:t>мировое</w:t>
      </w:r>
      <w:r w:rsidRPr="007A509D">
        <w:rPr>
          <w:spacing w:val="4"/>
          <w:sz w:val="28"/>
          <w:szCs w:val="28"/>
        </w:rPr>
        <w:t xml:space="preserve"> </w:t>
      </w:r>
      <w:r w:rsidRPr="007A509D">
        <w:rPr>
          <w:sz w:val="28"/>
          <w:szCs w:val="28"/>
        </w:rPr>
        <w:t>сообщество.</w:t>
      </w:r>
    </w:p>
    <w:p w:rsidR="0095721C" w:rsidRPr="005C3ADE" w:rsidRDefault="0095721C" w:rsidP="0095721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Основой недельного цикла воспитательной работы является календарно- тематическое планирование, </w:t>
      </w:r>
      <w:r w:rsidRPr="005C3ADE">
        <w:rPr>
          <w:rFonts w:ascii="Times New Roman" w:eastAsia="Times New Roman" w:hAnsi="Times New Roman" w:cs="Times New Roman"/>
          <w:color w:val="000000"/>
          <w:sz w:val="28"/>
          <w:szCs w:val="28"/>
        </w:rPr>
        <w:t>которое разработано с учетом возрастных особенностей и интересов воспитанников на основе ООП ДО ДОУ.</w:t>
      </w:r>
    </w:p>
    <w:p w:rsidR="0095721C" w:rsidRPr="005C3ADE" w:rsidRDefault="0095721C" w:rsidP="0095721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Ежедневная воспитательная работа включает как индивидуальные, так и коллективные виды, формы и направления работы со всеми участниками образовательных отношений, направленные на формирование духовно-нравственных, гражданско- патриотических, социокультурных ценностей и традиций.</w:t>
      </w:r>
    </w:p>
    <w:p w:rsidR="0095721C" w:rsidRPr="005C3ADE" w:rsidRDefault="0095721C" w:rsidP="0095721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Отдельное внимание уделяется самостоятельной деятельности воспитанников. Ее содержание зависит от возраста и опыта детей, уровня развития творческого воображения, самостоятельности, инициативы, организаторских способностей. Организованное проведение этой формы работы обеспечивается как непосредственным, так и опосредованным руководством со стороны воспитателя.</w:t>
      </w:r>
    </w:p>
    <w:p w:rsidR="0095721C" w:rsidRPr="005C3ADE" w:rsidRDefault="0095721C" w:rsidP="0095721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Одном из основных видов деятельности при организации воспитательной работы в ДОУ является игра, которая используется как самостоятельная форма работы с детьми и как эффективный метод развития в разных направлениях воспитательной работы.</w:t>
      </w:r>
    </w:p>
    <w:p w:rsidR="0095721C" w:rsidRPr="005C3ADE" w:rsidRDefault="0095721C" w:rsidP="0095721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Индивидуальная работа с детьми всех возрастов проводится в утренний и вечерний отрезок времени, во время прогулок.</w:t>
      </w:r>
    </w:p>
    <w:p w:rsidR="0095721C" w:rsidRPr="005C3ADE" w:rsidRDefault="0095721C" w:rsidP="0095721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Традиционные мероприятия (праздники, соревнования, фольклорные мероприятия и др.) позволяют провести воспитательную работу с дошкольниками сразу по нескольким направлениям.</w:t>
      </w:r>
    </w:p>
    <w:p w:rsidR="0095721C" w:rsidRPr="005C3ADE" w:rsidRDefault="0095721C" w:rsidP="0095721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традиционных мероприятиях задействованы все участники образовательных отношений. Такие мероприятия носят в основном массовый уровень с включением родителей, детей, социальных партнеров, а также представителей других учреждений.</w:t>
      </w:r>
    </w:p>
    <w:p w:rsidR="0095721C" w:rsidRDefault="0095721C" w:rsidP="00A0776D">
      <w:pPr>
        <w:pStyle w:val="a5"/>
        <w:ind w:left="-426" w:right="225" w:firstLine="0"/>
        <w:rPr>
          <w:sz w:val="28"/>
          <w:szCs w:val="28"/>
        </w:rPr>
      </w:pPr>
      <w:r w:rsidRPr="005C3ADE">
        <w:rPr>
          <w:color w:val="000000"/>
          <w:sz w:val="28"/>
          <w:szCs w:val="28"/>
        </w:rPr>
        <w:t>Для успешной работы педагоги активно привлекают семьи воспитанников к участию в воспитательном процессе. С этой целью проводятся родительские собрания, консультации, беседы, круглые столы, тренинги, викторины, дни открытых дверей, просмотры родителями отдельных форм работы с детьми, применяются средства наглядной пропаганды (информационные бюллетени, родительские уголки, тематические стенды, фотовыставки и др.) и др</w:t>
      </w:r>
      <w:r w:rsidR="007E3A6F">
        <w:rPr>
          <w:color w:val="000000"/>
          <w:sz w:val="28"/>
          <w:szCs w:val="28"/>
        </w:rPr>
        <w:t xml:space="preserve">. </w:t>
      </w:r>
    </w:p>
    <w:p w:rsidR="0095721C" w:rsidRPr="007A509D" w:rsidRDefault="0095721C" w:rsidP="0032799B">
      <w:pPr>
        <w:pStyle w:val="Heading1"/>
        <w:numPr>
          <w:ilvl w:val="2"/>
          <w:numId w:val="10"/>
        </w:numPr>
        <w:tabs>
          <w:tab w:val="left" w:pos="1342"/>
        </w:tabs>
        <w:spacing w:before="3"/>
        <w:ind w:left="-426"/>
        <w:jc w:val="both"/>
        <w:rPr>
          <w:sz w:val="28"/>
          <w:szCs w:val="28"/>
        </w:rPr>
      </w:pPr>
      <w:r w:rsidRPr="007A509D">
        <w:rPr>
          <w:sz w:val="28"/>
          <w:szCs w:val="28"/>
        </w:rPr>
        <w:t>Воспитывающая</w:t>
      </w:r>
      <w:r w:rsidRPr="007A509D">
        <w:rPr>
          <w:spacing w:val="-4"/>
          <w:sz w:val="28"/>
          <w:szCs w:val="28"/>
        </w:rPr>
        <w:t xml:space="preserve"> </w:t>
      </w:r>
      <w:r w:rsidRPr="007A509D">
        <w:rPr>
          <w:sz w:val="28"/>
          <w:szCs w:val="28"/>
        </w:rPr>
        <w:t>среда</w:t>
      </w:r>
      <w:r w:rsidRPr="007A509D">
        <w:rPr>
          <w:spacing w:val="-3"/>
          <w:sz w:val="28"/>
          <w:szCs w:val="28"/>
        </w:rPr>
        <w:t xml:space="preserve"> </w:t>
      </w:r>
      <w:r w:rsidRPr="007A509D">
        <w:rPr>
          <w:sz w:val="28"/>
          <w:szCs w:val="28"/>
        </w:rPr>
        <w:t>ДОУ</w:t>
      </w:r>
    </w:p>
    <w:p w:rsidR="0095721C" w:rsidRPr="007A509D" w:rsidRDefault="0095721C" w:rsidP="0095721C">
      <w:pPr>
        <w:pStyle w:val="a5"/>
        <w:spacing w:before="41"/>
        <w:ind w:left="-426" w:right="344" w:firstLine="0"/>
        <w:rPr>
          <w:sz w:val="28"/>
          <w:szCs w:val="28"/>
        </w:rPr>
      </w:pPr>
      <w:r w:rsidRPr="007A509D">
        <w:rPr>
          <w:sz w:val="28"/>
          <w:szCs w:val="28"/>
        </w:rPr>
        <w:t>Воспитывающая</w:t>
      </w:r>
      <w:r w:rsidRPr="007A509D">
        <w:rPr>
          <w:spacing w:val="1"/>
          <w:sz w:val="28"/>
          <w:szCs w:val="28"/>
        </w:rPr>
        <w:t xml:space="preserve"> </w:t>
      </w:r>
      <w:r w:rsidRPr="007A509D">
        <w:rPr>
          <w:sz w:val="28"/>
          <w:szCs w:val="28"/>
        </w:rPr>
        <w:t>среда</w:t>
      </w:r>
      <w:r w:rsidRPr="007A509D">
        <w:rPr>
          <w:spacing w:val="1"/>
          <w:sz w:val="28"/>
          <w:szCs w:val="28"/>
        </w:rPr>
        <w:t xml:space="preserve"> </w:t>
      </w:r>
      <w:r w:rsidRPr="007A509D">
        <w:rPr>
          <w:sz w:val="28"/>
          <w:szCs w:val="28"/>
        </w:rPr>
        <w:t>раскрывает</w:t>
      </w:r>
      <w:r w:rsidRPr="007A509D">
        <w:rPr>
          <w:spacing w:val="1"/>
          <w:sz w:val="28"/>
          <w:szCs w:val="28"/>
        </w:rPr>
        <w:t xml:space="preserve"> </w:t>
      </w:r>
      <w:r w:rsidRPr="007A509D">
        <w:rPr>
          <w:sz w:val="28"/>
          <w:szCs w:val="28"/>
        </w:rPr>
        <w:t>ценности</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смыслы,</w:t>
      </w:r>
      <w:r w:rsidRPr="007A509D">
        <w:rPr>
          <w:spacing w:val="1"/>
          <w:sz w:val="28"/>
          <w:szCs w:val="28"/>
        </w:rPr>
        <w:t xml:space="preserve"> </w:t>
      </w:r>
      <w:r w:rsidRPr="007A509D">
        <w:rPr>
          <w:sz w:val="28"/>
          <w:szCs w:val="28"/>
        </w:rPr>
        <w:t>заложенные</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укладе.</w:t>
      </w:r>
      <w:r w:rsidRPr="007A509D">
        <w:rPr>
          <w:spacing w:val="1"/>
          <w:sz w:val="28"/>
          <w:szCs w:val="28"/>
        </w:rPr>
        <w:t xml:space="preserve"> </w:t>
      </w:r>
      <w:r w:rsidRPr="007A509D">
        <w:rPr>
          <w:sz w:val="28"/>
          <w:szCs w:val="28"/>
        </w:rPr>
        <w:t>Воспитывающая</w:t>
      </w:r>
      <w:r w:rsidRPr="007A509D">
        <w:rPr>
          <w:spacing w:val="1"/>
          <w:sz w:val="28"/>
          <w:szCs w:val="28"/>
        </w:rPr>
        <w:t xml:space="preserve"> </w:t>
      </w:r>
      <w:r w:rsidRPr="007A509D">
        <w:rPr>
          <w:sz w:val="28"/>
          <w:szCs w:val="28"/>
        </w:rPr>
        <w:t>среда</w:t>
      </w:r>
      <w:r w:rsidRPr="007A509D">
        <w:rPr>
          <w:spacing w:val="1"/>
          <w:sz w:val="28"/>
          <w:szCs w:val="28"/>
        </w:rPr>
        <w:t xml:space="preserve"> </w:t>
      </w:r>
      <w:r w:rsidRPr="007A509D">
        <w:rPr>
          <w:sz w:val="28"/>
          <w:szCs w:val="28"/>
        </w:rPr>
        <w:t>включает</w:t>
      </w:r>
      <w:r w:rsidRPr="007A509D">
        <w:rPr>
          <w:spacing w:val="1"/>
          <w:sz w:val="28"/>
          <w:szCs w:val="28"/>
        </w:rPr>
        <w:t xml:space="preserve"> </w:t>
      </w:r>
      <w:r w:rsidRPr="007A509D">
        <w:rPr>
          <w:sz w:val="28"/>
          <w:szCs w:val="28"/>
        </w:rPr>
        <w:t>совокупность</w:t>
      </w:r>
      <w:r w:rsidRPr="007A509D">
        <w:rPr>
          <w:spacing w:val="1"/>
          <w:sz w:val="28"/>
          <w:szCs w:val="28"/>
        </w:rPr>
        <w:t xml:space="preserve"> </w:t>
      </w:r>
      <w:r w:rsidRPr="007A509D">
        <w:rPr>
          <w:sz w:val="28"/>
          <w:szCs w:val="28"/>
        </w:rPr>
        <w:t>различных</w:t>
      </w:r>
      <w:r w:rsidRPr="007A509D">
        <w:rPr>
          <w:spacing w:val="1"/>
          <w:sz w:val="28"/>
          <w:szCs w:val="28"/>
        </w:rPr>
        <w:t xml:space="preserve"> </w:t>
      </w:r>
      <w:r w:rsidRPr="007A509D">
        <w:rPr>
          <w:sz w:val="28"/>
          <w:szCs w:val="28"/>
        </w:rPr>
        <w:t>условий,</w:t>
      </w:r>
      <w:r w:rsidRPr="007A509D">
        <w:rPr>
          <w:spacing w:val="1"/>
          <w:sz w:val="28"/>
          <w:szCs w:val="28"/>
        </w:rPr>
        <w:t xml:space="preserve"> </w:t>
      </w:r>
      <w:r w:rsidRPr="007A509D">
        <w:rPr>
          <w:sz w:val="28"/>
          <w:szCs w:val="28"/>
        </w:rPr>
        <w:t>предполагающих</w:t>
      </w:r>
      <w:r w:rsidRPr="007A509D">
        <w:rPr>
          <w:spacing w:val="1"/>
          <w:sz w:val="28"/>
          <w:szCs w:val="28"/>
        </w:rPr>
        <w:t xml:space="preserve"> </w:t>
      </w:r>
      <w:r w:rsidRPr="007A509D">
        <w:rPr>
          <w:sz w:val="28"/>
          <w:szCs w:val="28"/>
        </w:rPr>
        <w:t>возможность</w:t>
      </w:r>
      <w:r w:rsidRPr="007A509D">
        <w:rPr>
          <w:spacing w:val="1"/>
          <w:sz w:val="28"/>
          <w:szCs w:val="28"/>
        </w:rPr>
        <w:t xml:space="preserve"> </w:t>
      </w:r>
      <w:r w:rsidRPr="007A509D">
        <w:rPr>
          <w:sz w:val="28"/>
          <w:szCs w:val="28"/>
        </w:rPr>
        <w:t>встречи</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взаимодействия</w:t>
      </w:r>
      <w:r w:rsidRPr="007A509D">
        <w:rPr>
          <w:spacing w:val="1"/>
          <w:sz w:val="28"/>
          <w:szCs w:val="28"/>
        </w:rPr>
        <w:t xml:space="preserve"> </w:t>
      </w:r>
      <w:r w:rsidRPr="007A509D">
        <w:rPr>
          <w:sz w:val="28"/>
          <w:szCs w:val="28"/>
        </w:rPr>
        <w:t>детей</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взрослых</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процессе</w:t>
      </w:r>
      <w:r w:rsidRPr="007A509D">
        <w:rPr>
          <w:spacing w:val="1"/>
          <w:sz w:val="28"/>
          <w:szCs w:val="28"/>
        </w:rPr>
        <w:t xml:space="preserve"> </w:t>
      </w:r>
      <w:r w:rsidRPr="007A509D">
        <w:rPr>
          <w:sz w:val="28"/>
          <w:szCs w:val="28"/>
        </w:rPr>
        <w:t>приобщения</w:t>
      </w:r>
      <w:r w:rsidRPr="007A509D">
        <w:rPr>
          <w:spacing w:val="1"/>
          <w:sz w:val="28"/>
          <w:szCs w:val="28"/>
        </w:rPr>
        <w:t xml:space="preserve"> </w:t>
      </w:r>
      <w:r w:rsidRPr="007A509D">
        <w:rPr>
          <w:sz w:val="28"/>
          <w:szCs w:val="28"/>
        </w:rPr>
        <w:t>к</w:t>
      </w:r>
      <w:r w:rsidRPr="007A509D">
        <w:rPr>
          <w:spacing w:val="1"/>
          <w:sz w:val="28"/>
          <w:szCs w:val="28"/>
        </w:rPr>
        <w:t xml:space="preserve"> </w:t>
      </w:r>
      <w:r w:rsidRPr="007A509D">
        <w:rPr>
          <w:sz w:val="28"/>
          <w:szCs w:val="28"/>
        </w:rPr>
        <w:t>традиционным</w:t>
      </w:r>
      <w:r w:rsidRPr="007A509D">
        <w:rPr>
          <w:spacing w:val="1"/>
          <w:sz w:val="28"/>
          <w:szCs w:val="28"/>
        </w:rPr>
        <w:t xml:space="preserve"> </w:t>
      </w:r>
      <w:r w:rsidRPr="007A509D">
        <w:rPr>
          <w:sz w:val="28"/>
          <w:szCs w:val="28"/>
        </w:rPr>
        <w:t>ценностям</w:t>
      </w:r>
      <w:r w:rsidRPr="007A509D">
        <w:rPr>
          <w:spacing w:val="1"/>
          <w:sz w:val="28"/>
          <w:szCs w:val="28"/>
        </w:rPr>
        <w:t xml:space="preserve"> </w:t>
      </w:r>
      <w:r w:rsidRPr="007A509D">
        <w:rPr>
          <w:sz w:val="28"/>
          <w:szCs w:val="28"/>
        </w:rPr>
        <w:t>российского</w:t>
      </w:r>
      <w:r w:rsidRPr="007A509D">
        <w:rPr>
          <w:spacing w:val="1"/>
          <w:sz w:val="28"/>
          <w:szCs w:val="28"/>
        </w:rPr>
        <w:t xml:space="preserve"> </w:t>
      </w:r>
      <w:r w:rsidRPr="007A509D">
        <w:rPr>
          <w:sz w:val="28"/>
          <w:szCs w:val="28"/>
        </w:rPr>
        <w:t>общества.</w:t>
      </w:r>
      <w:r w:rsidRPr="007A509D">
        <w:rPr>
          <w:spacing w:val="1"/>
          <w:sz w:val="28"/>
          <w:szCs w:val="28"/>
        </w:rPr>
        <w:t xml:space="preserve"> </w:t>
      </w:r>
      <w:r w:rsidRPr="007A509D">
        <w:rPr>
          <w:sz w:val="28"/>
          <w:szCs w:val="28"/>
        </w:rPr>
        <w:t>Пространство,</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рамках</w:t>
      </w:r>
      <w:r w:rsidRPr="007A509D">
        <w:rPr>
          <w:spacing w:val="61"/>
          <w:sz w:val="28"/>
          <w:szCs w:val="28"/>
        </w:rPr>
        <w:t xml:space="preserve"> </w:t>
      </w:r>
      <w:r w:rsidRPr="007A509D">
        <w:rPr>
          <w:sz w:val="28"/>
          <w:szCs w:val="28"/>
        </w:rPr>
        <w:t>которого</w:t>
      </w:r>
      <w:r w:rsidRPr="007A509D">
        <w:rPr>
          <w:spacing w:val="1"/>
          <w:sz w:val="28"/>
          <w:szCs w:val="28"/>
        </w:rPr>
        <w:t xml:space="preserve"> </w:t>
      </w:r>
      <w:r w:rsidRPr="007A509D">
        <w:rPr>
          <w:sz w:val="28"/>
          <w:szCs w:val="28"/>
        </w:rPr>
        <w:t>происходит</w:t>
      </w:r>
      <w:r w:rsidRPr="007A509D">
        <w:rPr>
          <w:spacing w:val="1"/>
          <w:sz w:val="28"/>
          <w:szCs w:val="28"/>
        </w:rPr>
        <w:t xml:space="preserve"> </w:t>
      </w:r>
      <w:r w:rsidRPr="007A509D">
        <w:rPr>
          <w:sz w:val="28"/>
          <w:szCs w:val="28"/>
        </w:rPr>
        <w:t>процесс</w:t>
      </w:r>
      <w:r w:rsidRPr="007A509D">
        <w:rPr>
          <w:spacing w:val="1"/>
          <w:sz w:val="28"/>
          <w:szCs w:val="28"/>
        </w:rPr>
        <w:t xml:space="preserve"> </w:t>
      </w:r>
      <w:r w:rsidRPr="007A509D">
        <w:rPr>
          <w:sz w:val="28"/>
          <w:szCs w:val="28"/>
        </w:rPr>
        <w:t>воспитания,</w:t>
      </w:r>
      <w:r w:rsidRPr="007A509D">
        <w:rPr>
          <w:spacing w:val="1"/>
          <w:sz w:val="28"/>
          <w:szCs w:val="28"/>
        </w:rPr>
        <w:t xml:space="preserve"> </w:t>
      </w:r>
      <w:r w:rsidRPr="007A509D">
        <w:rPr>
          <w:sz w:val="28"/>
          <w:szCs w:val="28"/>
        </w:rPr>
        <w:t>называется</w:t>
      </w:r>
      <w:r w:rsidRPr="007A509D">
        <w:rPr>
          <w:spacing w:val="1"/>
          <w:sz w:val="28"/>
          <w:szCs w:val="28"/>
        </w:rPr>
        <w:t xml:space="preserve"> </w:t>
      </w:r>
      <w:r w:rsidRPr="007A509D">
        <w:rPr>
          <w:sz w:val="28"/>
          <w:szCs w:val="28"/>
        </w:rPr>
        <w:t>воспитывающей</w:t>
      </w:r>
      <w:r w:rsidRPr="007A509D">
        <w:rPr>
          <w:spacing w:val="1"/>
          <w:sz w:val="28"/>
          <w:szCs w:val="28"/>
        </w:rPr>
        <w:t xml:space="preserve"> </w:t>
      </w:r>
      <w:r w:rsidRPr="007A509D">
        <w:rPr>
          <w:sz w:val="28"/>
          <w:szCs w:val="28"/>
        </w:rPr>
        <w:t>средой.</w:t>
      </w:r>
      <w:r w:rsidRPr="007A509D">
        <w:rPr>
          <w:spacing w:val="1"/>
          <w:sz w:val="28"/>
          <w:szCs w:val="28"/>
        </w:rPr>
        <w:t xml:space="preserve"> </w:t>
      </w:r>
      <w:r w:rsidRPr="007A509D">
        <w:rPr>
          <w:sz w:val="28"/>
          <w:szCs w:val="28"/>
        </w:rPr>
        <w:t>Основными</w:t>
      </w:r>
      <w:r w:rsidRPr="007A509D">
        <w:rPr>
          <w:spacing w:val="1"/>
          <w:sz w:val="28"/>
          <w:szCs w:val="28"/>
        </w:rPr>
        <w:t xml:space="preserve"> </w:t>
      </w:r>
      <w:r w:rsidRPr="007A509D">
        <w:rPr>
          <w:sz w:val="28"/>
          <w:szCs w:val="28"/>
        </w:rPr>
        <w:t>характеристиками</w:t>
      </w:r>
      <w:r w:rsidRPr="007A509D">
        <w:rPr>
          <w:spacing w:val="1"/>
          <w:sz w:val="28"/>
          <w:szCs w:val="28"/>
        </w:rPr>
        <w:t xml:space="preserve"> </w:t>
      </w:r>
      <w:r w:rsidRPr="007A509D">
        <w:rPr>
          <w:sz w:val="28"/>
          <w:szCs w:val="28"/>
        </w:rPr>
        <w:t>воспитывающей</w:t>
      </w:r>
      <w:r w:rsidRPr="007A509D">
        <w:rPr>
          <w:spacing w:val="1"/>
          <w:sz w:val="28"/>
          <w:szCs w:val="28"/>
        </w:rPr>
        <w:t xml:space="preserve"> </w:t>
      </w:r>
      <w:r w:rsidRPr="007A509D">
        <w:rPr>
          <w:sz w:val="28"/>
          <w:szCs w:val="28"/>
        </w:rPr>
        <w:t>среды</w:t>
      </w:r>
      <w:r w:rsidRPr="007A509D">
        <w:rPr>
          <w:spacing w:val="1"/>
          <w:sz w:val="28"/>
          <w:szCs w:val="28"/>
        </w:rPr>
        <w:t xml:space="preserve"> </w:t>
      </w:r>
      <w:r w:rsidRPr="007A509D">
        <w:rPr>
          <w:sz w:val="28"/>
          <w:szCs w:val="28"/>
        </w:rPr>
        <w:t>являются</w:t>
      </w:r>
      <w:r w:rsidRPr="007A509D">
        <w:rPr>
          <w:spacing w:val="1"/>
          <w:sz w:val="28"/>
          <w:szCs w:val="28"/>
        </w:rPr>
        <w:t xml:space="preserve"> </w:t>
      </w:r>
      <w:r w:rsidRPr="007A509D">
        <w:rPr>
          <w:sz w:val="28"/>
          <w:szCs w:val="28"/>
        </w:rPr>
        <w:t>её</w:t>
      </w:r>
      <w:r w:rsidRPr="007A509D">
        <w:rPr>
          <w:spacing w:val="1"/>
          <w:sz w:val="28"/>
          <w:szCs w:val="28"/>
        </w:rPr>
        <w:t xml:space="preserve"> </w:t>
      </w:r>
      <w:r w:rsidRPr="007A509D">
        <w:rPr>
          <w:sz w:val="28"/>
          <w:szCs w:val="28"/>
        </w:rPr>
        <w:t>содержательная</w:t>
      </w:r>
      <w:r w:rsidRPr="007A509D">
        <w:rPr>
          <w:spacing w:val="1"/>
          <w:sz w:val="28"/>
          <w:szCs w:val="28"/>
        </w:rPr>
        <w:t xml:space="preserve"> </w:t>
      </w:r>
      <w:r w:rsidRPr="007A509D">
        <w:rPr>
          <w:sz w:val="28"/>
          <w:szCs w:val="28"/>
        </w:rPr>
        <w:t>насыщенность</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структурированность.</w:t>
      </w:r>
    </w:p>
    <w:p w:rsidR="0095721C" w:rsidRPr="007A509D" w:rsidRDefault="0095721C" w:rsidP="0095721C">
      <w:pPr>
        <w:pStyle w:val="a5"/>
        <w:ind w:left="-426" w:right="345" w:firstLine="0"/>
        <w:rPr>
          <w:sz w:val="28"/>
          <w:szCs w:val="28"/>
        </w:rPr>
      </w:pPr>
      <w:r w:rsidRPr="007A509D">
        <w:rPr>
          <w:sz w:val="28"/>
          <w:szCs w:val="28"/>
        </w:rPr>
        <w:t>Особенностью</w:t>
      </w:r>
      <w:r w:rsidRPr="007A509D">
        <w:rPr>
          <w:spacing w:val="1"/>
          <w:sz w:val="28"/>
          <w:szCs w:val="28"/>
        </w:rPr>
        <w:t xml:space="preserve"> </w:t>
      </w:r>
      <w:r w:rsidRPr="007A509D">
        <w:rPr>
          <w:sz w:val="28"/>
          <w:szCs w:val="28"/>
        </w:rPr>
        <w:t>организации</w:t>
      </w:r>
      <w:r w:rsidRPr="007A509D">
        <w:rPr>
          <w:spacing w:val="1"/>
          <w:sz w:val="28"/>
          <w:szCs w:val="28"/>
        </w:rPr>
        <w:t xml:space="preserve"> </w:t>
      </w:r>
      <w:r w:rsidRPr="007A509D">
        <w:rPr>
          <w:sz w:val="28"/>
          <w:szCs w:val="28"/>
        </w:rPr>
        <w:t>воспитательной</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является</w:t>
      </w:r>
      <w:r w:rsidRPr="007A509D">
        <w:rPr>
          <w:spacing w:val="1"/>
          <w:sz w:val="28"/>
          <w:szCs w:val="28"/>
        </w:rPr>
        <w:t xml:space="preserve"> </w:t>
      </w:r>
      <w:r w:rsidRPr="007A509D">
        <w:rPr>
          <w:sz w:val="28"/>
          <w:szCs w:val="28"/>
        </w:rPr>
        <w:t>ситуационный</w:t>
      </w:r>
      <w:r w:rsidRPr="007A509D">
        <w:rPr>
          <w:spacing w:val="1"/>
          <w:sz w:val="28"/>
          <w:szCs w:val="28"/>
        </w:rPr>
        <w:t xml:space="preserve"> </w:t>
      </w:r>
      <w:r w:rsidRPr="007A509D">
        <w:rPr>
          <w:sz w:val="28"/>
          <w:szCs w:val="28"/>
        </w:rPr>
        <w:t xml:space="preserve">подход. Основной единицей </w:t>
      </w:r>
      <w:r w:rsidRPr="007A509D">
        <w:rPr>
          <w:sz w:val="28"/>
          <w:szCs w:val="28"/>
        </w:rPr>
        <w:lastRenderedPageBreak/>
        <w:t>образовательного процесса выступает образовательная ситуация,</w:t>
      </w:r>
      <w:r w:rsidRPr="007A509D">
        <w:rPr>
          <w:spacing w:val="1"/>
          <w:sz w:val="28"/>
          <w:szCs w:val="28"/>
        </w:rPr>
        <w:t xml:space="preserve"> </w:t>
      </w:r>
      <w:r w:rsidRPr="007A509D">
        <w:rPr>
          <w:sz w:val="28"/>
          <w:szCs w:val="28"/>
        </w:rPr>
        <w:t>т.</w:t>
      </w:r>
      <w:r w:rsidRPr="007A509D">
        <w:rPr>
          <w:spacing w:val="1"/>
          <w:sz w:val="28"/>
          <w:szCs w:val="28"/>
        </w:rPr>
        <w:t xml:space="preserve"> </w:t>
      </w:r>
      <w:r w:rsidRPr="007A509D">
        <w:rPr>
          <w:sz w:val="28"/>
          <w:szCs w:val="28"/>
        </w:rPr>
        <w:t>е.</w:t>
      </w:r>
      <w:r w:rsidRPr="007A509D">
        <w:rPr>
          <w:spacing w:val="1"/>
          <w:sz w:val="28"/>
          <w:szCs w:val="28"/>
        </w:rPr>
        <w:t xml:space="preserve"> </w:t>
      </w:r>
      <w:r w:rsidRPr="007A509D">
        <w:rPr>
          <w:sz w:val="28"/>
          <w:szCs w:val="28"/>
        </w:rPr>
        <w:t>такая</w:t>
      </w:r>
      <w:r w:rsidRPr="007A509D">
        <w:rPr>
          <w:spacing w:val="1"/>
          <w:sz w:val="28"/>
          <w:szCs w:val="28"/>
        </w:rPr>
        <w:t xml:space="preserve"> </w:t>
      </w:r>
      <w:r w:rsidRPr="007A509D">
        <w:rPr>
          <w:sz w:val="28"/>
          <w:szCs w:val="28"/>
        </w:rPr>
        <w:t>форма</w:t>
      </w:r>
      <w:r w:rsidRPr="007A509D">
        <w:rPr>
          <w:spacing w:val="1"/>
          <w:sz w:val="28"/>
          <w:szCs w:val="28"/>
        </w:rPr>
        <w:t xml:space="preserve"> </w:t>
      </w:r>
      <w:r w:rsidRPr="007A509D">
        <w:rPr>
          <w:sz w:val="28"/>
          <w:szCs w:val="28"/>
        </w:rPr>
        <w:t>совместной</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педагога</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детей,</w:t>
      </w:r>
      <w:r w:rsidRPr="007A509D">
        <w:rPr>
          <w:spacing w:val="1"/>
          <w:sz w:val="28"/>
          <w:szCs w:val="28"/>
        </w:rPr>
        <w:t xml:space="preserve"> </w:t>
      </w:r>
      <w:r w:rsidRPr="007A509D">
        <w:rPr>
          <w:sz w:val="28"/>
          <w:szCs w:val="28"/>
        </w:rPr>
        <w:t>которая</w:t>
      </w:r>
      <w:r w:rsidRPr="007A509D">
        <w:rPr>
          <w:spacing w:val="1"/>
          <w:sz w:val="28"/>
          <w:szCs w:val="28"/>
        </w:rPr>
        <w:t xml:space="preserve"> </w:t>
      </w:r>
      <w:r w:rsidRPr="007A509D">
        <w:rPr>
          <w:sz w:val="28"/>
          <w:szCs w:val="28"/>
        </w:rPr>
        <w:t>планируется</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целенаправленно</w:t>
      </w:r>
      <w:r w:rsidRPr="007A509D">
        <w:rPr>
          <w:spacing w:val="1"/>
          <w:sz w:val="28"/>
          <w:szCs w:val="28"/>
        </w:rPr>
        <w:t xml:space="preserve"> </w:t>
      </w:r>
      <w:r w:rsidRPr="007A509D">
        <w:rPr>
          <w:sz w:val="28"/>
          <w:szCs w:val="28"/>
        </w:rPr>
        <w:t>организуется</w:t>
      </w:r>
      <w:r w:rsidRPr="007A509D">
        <w:rPr>
          <w:spacing w:val="1"/>
          <w:sz w:val="28"/>
          <w:szCs w:val="28"/>
        </w:rPr>
        <w:t xml:space="preserve"> </w:t>
      </w:r>
      <w:r w:rsidRPr="007A509D">
        <w:rPr>
          <w:sz w:val="28"/>
          <w:szCs w:val="28"/>
        </w:rPr>
        <w:t>педагогом</w:t>
      </w:r>
      <w:r w:rsidRPr="007A509D">
        <w:rPr>
          <w:spacing w:val="1"/>
          <w:sz w:val="28"/>
          <w:szCs w:val="28"/>
        </w:rPr>
        <w:t xml:space="preserve"> </w:t>
      </w:r>
      <w:r w:rsidRPr="007A509D">
        <w:rPr>
          <w:sz w:val="28"/>
          <w:szCs w:val="28"/>
        </w:rPr>
        <w:t>с</w:t>
      </w:r>
      <w:r w:rsidRPr="007A509D">
        <w:rPr>
          <w:spacing w:val="1"/>
          <w:sz w:val="28"/>
          <w:szCs w:val="28"/>
        </w:rPr>
        <w:t xml:space="preserve"> </w:t>
      </w:r>
      <w:r w:rsidRPr="007A509D">
        <w:rPr>
          <w:sz w:val="28"/>
          <w:szCs w:val="28"/>
        </w:rPr>
        <w:t>целью</w:t>
      </w:r>
      <w:r w:rsidRPr="007A509D">
        <w:rPr>
          <w:spacing w:val="1"/>
          <w:sz w:val="28"/>
          <w:szCs w:val="28"/>
        </w:rPr>
        <w:t xml:space="preserve"> </w:t>
      </w:r>
      <w:r w:rsidRPr="007A509D">
        <w:rPr>
          <w:sz w:val="28"/>
          <w:szCs w:val="28"/>
        </w:rPr>
        <w:t>решения</w:t>
      </w:r>
      <w:r w:rsidRPr="007A509D">
        <w:rPr>
          <w:spacing w:val="1"/>
          <w:sz w:val="28"/>
          <w:szCs w:val="28"/>
        </w:rPr>
        <w:t xml:space="preserve"> </w:t>
      </w:r>
      <w:r w:rsidRPr="007A509D">
        <w:rPr>
          <w:sz w:val="28"/>
          <w:szCs w:val="28"/>
        </w:rPr>
        <w:t>определенных</w:t>
      </w:r>
      <w:r w:rsidRPr="007A509D">
        <w:rPr>
          <w:spacing w:val="1"/>
          <w:sz w:val="28"/>
          <w:szCs w:val="28"/>
        </w:rPr>
        <w:t xml:space="preserve"> </w:t>
      </w:r>
      <w:r w:rsidRPr="007A509D">
        <w:rPr>
          <w:sz w:val="28"/>
          <w:szCs w:val="28"/>
        </w:rPr>
        <w:t>задач</w:t>
      </w:r>
      <w:r w:rsidRPr="007A509D">
        <w:rPr>
          <w:spacing w:val="1"/>
          <w:sz w:val="28"/>
          <w:szCs w:val="28"/>
        </w:rPr>
        <w:t xml:space="preserve"> </w:t>
      </w:r>
      <w:r w:rsidRPr="007A509D">
        <w:rPr>
          <w:sz w:val="28"/>
          <w:szCs w:val="28"/>
        </w:rPr>
        <w:t>развития,</w:t>
      </w:r>
      <w:r w:rsidRPr="007A509D">
        <w:rPr>
          <w:spacing w:val="1"/>
          <w:sz w:val="28"/>
          <w:szCs w:val="28"/>
        </w:rPr>
        <w:t xml:space="preserve"> </w:t>
      </w:r>
      <w:r w:rsidRPr="007A509D">
        <w:rPr>
          <w:sz w:val="28"/>
          <w:szCs w:val="28"/>
        </w:rPr>
        <w:t>воспитания и обучения. Воспитательная ситуация протекает в конкретный временной период</w:t>
      </w:r>
      <w:r w:rsidRPr="007A509D">
        <w:rPr>
          <w:spacing w:val="1"/>
          <w:sz w:val="28"/>
          <w:szCs w:val="28"/>
        </w:rPr>
        <w:t xml:space="preserve"> </w:t>
      </w:r>
      <w:r w:rsidRPr="007A509D">
        <w:rPr>
          <w:sz w:val="28"/>
          <w:szCs w:val="28"/>
        </w:rPr>
        <w:t>образовательной деятельности. Особенностью воспитательной ситуации является появление</w:t>
      </w:r>
      <w:r w:rsidRPr="007A509D">
        <w:rPr>
          <w:spacing w:val="1"/>
          <w:sz w:val="28"/>
          <w:szCs w:val="28"/>
        </w:rPr>
        <w:t xml:space="preserve"> </w:t>
      </w:r>
      <w:r w:rsidRPr="007A509D">
        <w:rPr>
          <w:sz w:val="28"/>
          <w:szCs w:val="28"/>
        </w:rPr>
        <w:t>образовательного результата (продукта) в ходе специально организованного взаимодействия</w:t>
      </w:r>
      <w:r w:rsidRPr="007A509D">
        <w:rPr>
          <w:spacing w:val="1"/>
          <w:sz w:val="28"/>
          <w:szCs w:val="28"/>
        </w:rPr>
        <w:t xml:space="preserve"> </w:t>
      </w:r>
      <w:r w:rsidRPr="007A509D">
        <w:rPr>
          <w:sz w:val="28"/>
          <w:szCs w:val="28"/>
        </w:rPr>
        <w:t>воспитателя и ребенка. Такие продукты могут быть как материальными (рассказ, рисунок,</w:t>
      </w:r>
      <w:r w:rsidRPr="007A509D">
        <w:rPr>
          <w:spacing w:val="1"/>
          <w:sz w:val="28"/>
          <w:szCs w:val="28"/>
        </w:rPr>
        <w:t xml:space="preserve"> </w:t>
      </w:r>
      <w:r w:rsidRPr="007A509D">
        <w:rPr>
          <w:sz w:val="28"/>
          <w:szCs w:val="28"/>
        </w:rPr>
        <w:t>поделка, коллаж, экспонат для выставки), так и нематериальными (новое знание, образ, идея,</w:t>
      </w:r>
      <w:r w:rsidRPr="007A509D">
        <w:rPr>
          <w:spacing w:val="1"/>
          <w:sz w:val="28"/>
          <w:szCs w:val="28"/>
        </w:rPr>
        <w:t xml:space="preserve"> </w:t>
      </w:r>
      <w:r w:rsidRPr="007A509D">
        <w:rPr>
          <w:sz w:val="28"/>
          <w:szCs w:val="28"/>
        </w:rPr>
        <w:t>отношение, переживание). Ориентация на конечный продукт определяет технологию создания</w:t>
      </w:r>
      <w:r w:rsidRPr="007A509D">
        <w:rPr>
          <w:spacing w:val="1"/>
          <w:sz w:val="28"/>
          <w:szCs w:val="28"/>
        </w:rPr>
        <w:t xml:space="preserve"> </w:t>
      </w:r>
      <w:r w:rsidRPr="007A509D">
        <w:rPr>
          <w:sz w:val="28"/>
          <w:szCs w:val="28"/>
        </w:rPr>
        <w:t>образовательных</w:t>
      </w:r>
      <w:r w:rsidRPr="007A509D">
        <w:rPr>
          <w:spacing w:val="-4"/>
          <w:sz w:val="28"/>
          <w:szCs w:val="28"/>
        </w:rPr>
        <w:t xml:space="preserve"> </w:t>
      </w:r>
      <w:r w:rsidRPr="007A509D">
        <w:rPr>
          <w:sz w:val="28"/>
          <w:szCs w:val="28"/>
        </w:rPr>
        <w:t>ситуаций.</w:t>
      </w:r>
    </w:p>
    <w:p w:rsidR="0095721C" w:rsidRPr="007A509D" w:rsidRDefault="0095721C" w:rsidP="0095721C">
      <w:pPr>
        <w:pStyle w:val="a5"/>
        <w:ind w:left="-426" w:right="346" w:firstLine="0"/>
        <w:rPr>
          <w:sz w:val="28"/>
          <w:szCs w:val="28"/>
        </w:rPr>
      </w:pPr>
      <w:r w:rsidRPr="007A509D">
        <w:rPr>
          <w:sz w:val="28"/>
          <w:szCs w:val="28"/>
        </w:rPr>
        <w:t>Преимущественно воспитательные ситуации носят комплексный характер и включают</w:t>
      </w:r>
      <w:r w:rsidRPr="007A509D">
        <w:rPr>
          <w:spacing w:val="1"/>
          <w:sz w:val="28"/>
          <w:szCs w:val="28"/>
        </w:rPr>
        <w:t xml:space="preserve"> </w:t>
      </w:r>
      <w:r w:rsidRPr="007A509D">
        <w:rPr>
          <w:sz w:val="28"/>
          <w:szCs w:val="28"/>
        </w:rPr>
        <w:t>задачи,</w:t>
      </w:r>
      <w:r w:rsidRPr="007A509D">
        <w:rPr>
          <w:spacing w:val="1"/>
          <w:sz w:val="28"/>
          <w:szCs w:val="28"/>
        </w:rPr>
        <w:t xml:space="preserve"> </w:t>
      </w:r>
      <w:r w:rsidRPr="007A509D">
        <w:rPr>
          <w:sz w:val="28"/>
          <w:szCs w:val="28"/>
        </w:rPr>
        <w:t>реализуемые</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разных</w:t>
      </w:r>
      <w:r w:rsidRPr="007A509D">
        <w:rPr>
          <w:spacing w:val="1"/>
          <w:sz w:val="28"/>
          <w:szCs w:val="28"/>
        </w:rPr>
        <w:t xml:space="preserve"> </w:t>
      </w:r>
      <w:r w:rsidRPr="007A509D">
        <w:rPr>
          <w:sz w:val="28"/>
          <w:szCs w:val="28"/>
        </w:rPr>
        <w:t>видах</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на</w:t>
      </w:r>
      <w:r w:rsidRPr="007A509D">
        <w:rPr>
          <w:spacing w:val="1"/>
          <w:sz w:val="28"/>
          <w:szCs w:val="28"/>
        </w:rPr>
        <w:t xml:space="preserve"> </w:t>
      </w:r>
      <w:r w:rsidRPr="007A509D">
        <w:rPr>
          <w:sz w:val="28"/>
          <w:szCs w:val="28"/>
        </w:rPr>
        <w:t>одном</w:t>
      </w:r>
      <w:r w:rsidRPr="007A509D">
        <w:rPr>
          <w:spacing w:val="1"/>
          <w:sz w:val="28"/>
          <w:szCs w:val="28"/>
        </w:rPr>
        <w:t xml:space="preserve"> </w:t>
      </w:r>
      <w:r w:rsidRPr="007A509D">
        <w:rPr>
          <w:sz w:val="28"/>
          <w:szCs w:val="28"/>
        </w:rPr>
        <w:t>тематическом</w:t>
      </w:r>
      <w:r w:rsidRPr="007A509D">
        <w:rPr>
          <w:spacing w:val="1"/>
          <w:sz w:val="28"/>
          <w:szCs w:val="28"/>
        </w:rPr>
        <w:t xml:space="preserve"> </w:t>
      </w:r>
      <w:r w:rsidRPr="007A509D">
        <w:rPr>
          <w:sz w:val="28"/>
          <w:szCs w:val="28"/>
        </w:rPr>
        <w:t>содержании.</w:t>
      </w:r>
      <w:r w:rsidRPr="007A509D">
        <w:rPr>
          <w:spacing w:val="1"/>
          <w:sz w:val="28"/>
          <w:szCs w:val="28"/>
        </w:rPr>
        <w:t xml:space="preserve"> </w:t>
      </w:r>
      <w:r w:rsidRPr="007A509D">
        <w:rPr>
          <w:sz w:val="28"/>
          <w:szCs w:val="28"/>
        </w:rPr>
        <w:t>Воспитательные</w:t>
      </w:r>
      <w:r w:rsidRPr="007A509D">
        <w:rPr>
          <w:spacing w:val="1"/>
          <w:sz w:val="28"/>
          <w:szCs w:val="28"/>
        </w:rPr>
        <w:t xml:space="preserve"> </w:t>
      </w:r>
      <w:r w:rsidRPr="007A509D">
        <w:rPr>
          <w:sz w:val="28"/>
          <w:szCs w:val="28"/>
        </w:rPr>
        <w:t>ситуации</w:t>
      </w:r>
      <w:r w:rsidRPr="007A509D">
        <w:rPr>
          <w:spacing w:val="1"/>
          <w:sz w:val="28"/>
          <w:szCs w:val="28"/>
        </w:rPr>
        <w:t xml:space="preserve"> </w:t>
      </w:r>
      <w:r w:rsidRPr="007A509D">
        <w:rPr>
          <w:sz w:val="28"/>
          <w:szCs w:val="28"/>
        </w:rPr>
        <w:t>используются</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процессе</w:t>
      </w:r>
      <w:r w:rsidRPr="007A509D">
        <w:rPr>
          <w:spacing w:val="1"/>
          <w:sz w:val="28"/>
          <w:szCs w:val="28"/>
        </w:rPr>
        <w:t xml:space="preserve"> </w:t>
      </w:r>
      <w:r w:rsidRPr="007A509D">
        <w:rPr>
          <w:sz w:val="28"/>
          <w:szCs w:val="28"/>
        </w:rPr>
        <w:t>непосредственно</w:t>
      </w:r>
      <w:r w:rsidRPr="007A509D">
        <w:rPr>
          <w:spacing w:val="1"/>
          <w:sz w:val="28"/>
          <w:szCs w:val="28"/>
        </w:rPr>
        <w:t xml:space="preserve"> </w:t>
      </w:r>
      <w:r w:rsidRPr="007A509D">
        <w:rPr>
          <w:sz w:val="28"/>
          <w:szCs w:val="28"/>
        </w:rPr>
        <w:t>организованной</w:t>
      </w:r>
      <w:r w:rsidRPr="007A509D">
        <w:rPr>
          <w:spacing w:val="1"/>
          <w:sz w:val="28"/>
          <w:szCs w:val="28"/>
        </w:rPr>
        <w:t xml:space="preserve"> </w:t>
      </w:r>
      <w:r w:rsidRPr="007A509D">
        <w:rPr>
          <w:sz w:val="28"/>
          <w:szCs w:val="28"/>
        </w:rPr>
        <w:t>образовательной деятельности. Главными задачами таких образовательных ситуаций является</w:t>
      </w:r>
      <w:r w:rsidRPr="007A509D">
        <w:rPr>
          <w:spacing w:val="1"/>
          <w:sz w:val="28"/>
          <w:szCs w:val="28"/>
        </w:rPr>
        <w:t xml:space="preserve"> </w:t>
      </w:r>
      <w:r w:rsidRPr="007A509D">
        <w:rPr>
          <w:sz w:val="28"/>
          <w:szCs w:val="28"/>
        </w:rPr>
        <w:t>формирование</w:t>
      </w:r>
      <w:r w:rsidRPr="007A509D">
        <w:rPr>
          <w:spacing w:val="1"/>
          <w:sz w:val="28"/>
          <w:szCs w:val="28"/>
        </w:rPr>
        <w:t xml:space="preserve"> </w:t>
      </w:r>
      <w:r w:rsidRPr="007A509D">
        <w:rPr>
          <w:sz w:val="28"/>
          <w:szCs w:val="28"/>
        </w:rPr>
        <w:t>у</w:t>
      </w:r>
      <w:r w:rsidRPr="007A509D">
        <w:rPr>
          <w:spacing w:val="1"/>
          <w:sz w:val="28"/>
          <w:szCs w:val="28"/>
        </w:rPr>
        <w:t xml:space="preserve"> </w:t>
      </w:r>
      <w:r w:rsidRPr="007A509D">
        <w:rPr>
          <w:sz w:val="28"/>
          <w:szCs w:val="28"/>
        </w:rPr>
        <w:t>детей</w:t>
      </w:r>
      <w:r w:rsidRPr="007A509D">
        <w:rPr>
          <w:spacing w:val="1"/>
          <w:sz w:val="28"/>
          <w:szCs w:val="28"/>
        </w:rPr>
        <w:t xml:space="preserve"> </w:t>
      </w:r>
      <w:r w:rsidRPr="007A509D">
        <w:rPr>
          <w:sz w:val="28"/>
          <w:szCs w:val="28"/>
        </w:rPr>
        <w:t>новых</w:t>
      </w:r>
      <w:r w:rsidRPr="007A509D">
        <w:rPr>
          <w:spacing w:val="1"/>
          <w:sz w:val="28"/>
          <w:szCs w:val="28"/>
        </w:rPr>
        <w:t xml:space="preserve"> </w:t>
      </w:r>
      <w:r w:rsidRPr="007A509D">
        <w:rPr>
          <w:sz w:val="28"/>
          <w:szCs w:val="28"/>
        </w:rPr>
        <w:t>умений</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разных</w:t>
      </w:r>
      <w:r w:rsidRPr="007A509D">
        <w:rPr>
          <w:spacing w:val="1"/>
          <w:sz w:val="28"/>
          <w:szCs w:val="28"/>
        </w:rPr>
        <w:t xml:space="preserve"> </w:t>
      </w:r>
      <w:r w:rsidRPr="007A509D">
        <w:rPr>
          <w:sz w:val="28"/>
          <w:szCs w:val="28"/>
        </w:rPr>
        <w:t>видах</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представлений,</w:t>
      </w:r>
      <w:r w:rsidRPr="007A509D">
        <w:rPr>
          <w:spacing w:val="1"/>
          <w:sz w:val="28"/>
          <w:szCs w:val="28"/>
        </w:rPr>
        <w:t xml:space="preserve"> </w:t>
      </w:r>
      <w:r w:rsidRPr="007A509D">
        <w:rPr>
          <w:sz w:val="28"/>
          <w:szCs w:val="28"/>
        </w:rPr>
        <w:t>обобщение</w:t>
      </w:r>
      <w:r w:rsidRPr="007A509D">
        <w:rPr>
          <w:spacing w:val="-6"/>
          <w:sz w:val="28"/>
          <w:szCs w:val="28"/>
        </w:rPr>
        <w:t xml:space="preserve"> </w:t>
      </w:r>
      <w:r w:rsidRPr="007A509D">
        <w:rPr>
          <w:sz w:val="28"/>
          <w:szCs w:val="28"/>
        </w:rPr>
        <w:t>знаний</w:t>
      </w:r>
      <w:r w:rsidRPr="007A509D">
        <w:rPr>
          <w:spacing w:val="-3"/>
          <w:sz w:val="28"/>
          <w:szCs w:val="28"/>
        </w:rPr>
        <w:t xml:space="preserve"> </w:t>
      </w:r>
      <w:r w:rsidRPr="007A509D">
        <w:rPr>
          <w:sz w:val="28"/>
          <w:szCs w:val="28"/>
        </w:rPr>
        <w:t>по</w:t>
      </w:r>
      <w:r w:rsidRPr="007A509D">
        <w:rPr>
          <w:spacing w:val="1"/>
          <w:sz w:val="28"/>
          <w:szCs w:val="28"/>
        </w:rPr>
        <w:t xml:space="preserve"> </w:t>
      </w:r>
      <w:r w:rsidRPr="007A509D">
        <w:rPr>
          <w:sz w:val="28"/>
          <w:szCs w:val="28"/>
        </w:rPr>
        <w:t>теме,</w:t>
      </w:r>
      <w:r w:rsidRPr="007A509D">
        <w:rPr>
          <w:spacing w:val="-2"/>
          <w:sz w:val="28"/>
          <w:szCs w:val="28"/>
        </w:rPr>
        <w:t xml:space="preserve"> </w:t>
      </w:r>
      <w:r w:rsidRPr="007A509D">
        <w:rPr>
          <w:sz w:val="28"/>
          <w:szCs w:val="28"/>
        </w:rPr>
        <w:t>развитие</w:t>
      </w:r>
      <w:r w:rsidRPr="007A509D">
        <w:rPr>
          <w:spacing w:val="-1"/>
          <w:sz w:val="28"/>
          <w:szCs w:val="28"/>
        </w:rPr>
        <w:t xml:space="preserve"> </w:t>
      </w:r>
      <w:r w:rsidRPr="007A509D">
        <w:rPr>
          <w:sz w:val="28"/>
          <w:szCs w:val="28"/>
        </w:rPr>
        <w:t>способности</w:t>
      </w:r>
      <w:r w:rsidRPr="007A509D">
        <w:rPr>
          <w:spacing w:val="2"/>
          <w:sz w:val="28"/>
          <w:szCs w:val="28"/>
        </w:rPr>
        <w:t xml:space="preserve"> </w:t>
      </w:r>
      <w:r w:rsidRPr="007A509D">
        <w:rPr>
          <w:sz w:val="28"/>
          <w:szCs w:val="28"/>
        </w:rPr>
        <w:t>рассуждать</w:t>
      </w:r>
      <w:r w:rsidRPr="007A509D">
        <w:rPr>
          <w:spacing w:val="2"/>
          <w:sz w:val="28"/>
          <w:szCs w:val="28"/>
        </w:rPr>
        <w:t xml:space="preserve"> </w:t>
      </w:r>
      <w:r w:rsidRPr="007A509D">
        <w:rPr>
          <w:sz w:val="28"/>
          <w:szCs w:val="28"/>
        </w:rPr>
        <w:t>и</w:t>
      </w:r>
      <w:r w:rsidRPr="007A509D">
        <w:rPr>
          <w:spacing w:val="2"/>
          <w:sz w:val="28"/>
          <w:szCs w:val="28"/>
        </w:rPr>
        <w:t xml:space="preserve"> </w:t>
      </w:r>
      <w:r w:rsidRPr="007A509D">
        <w:rPr>
          <w:sz w:val="28"/>
          <w:szCs w:val="28"/>
        </w:rPr>
        <w:t>делать</w:t>
      </w:r>
      <w:r w:rsidRPr="007A509D">
        <w:rPr>
          <w:spacing w:val="1"/>
          <w:sz w:val="28"/>
          <w:szCs w:val="28"/>
        </w:rPr>
        <w:t xml:space="preserve"> </w:t>
      </w:r>
      <w:r w:rsidRPr="007A509D">
        <w:rPr>
          <w:sz w:val="28"/>
          <w:szCs w:val="28"/>
        </w:rPr>
        <w:t>выводы.</w:t>
      </w:r>
    </w:p>
    <w:p w:rsidR="0095721C" w:rsidRPr="007A509D" w:rsidRDefault="0095721C" w:rsidP="0095721C">
      <w:pPr>
        <w:pStyle w:val="a5"/>
        <w:ind w:left="-426" w:right="346" w:firstLine="0"/>
        <w:rPr>
          <w:sz w:val="28"/>
          <w:szCs w:val="28"/>
        </w:rPr>
      </w:pPr>
      <w:r w:rsidRPr="007A509D">
        <w:rPr>
          <w:sz w:val="28"/>
          <w:szCs w:val="28"/>
        </w:rPr>
        <w:t>Воспитатель</w:t>
      </w:r>
      <w:r w:rsidRPr="007A509D">
        <w:rPr>
          <w:spacing w:val="1"/>
          <w:sz w:val="28"/>
          <w:szCs w:val="28"/>
        </w:rPr>
        <w:t xml:space="preserve"> </w:t>
      </w:r>
      <w:r w:rsidRPr="007A509D">
        <w:rPr>
          <w:sz w:val="28"/>
          <w:szCs w:val="28"/>
        </w:rPr>
        <w:t>создает</w:t>
      </w:r>
      <w:r w:rsidRPr="007A509D">
        <w:rPr>
          <w:spacing w:val="1"/>
          <w:sz w:val="28"/>
          <w:szCs w:val="28"/>
        </w:rPr>
        <w:t xml:space="preserve"> </w:t>
      </w:r>
      <w:r w:rsidRPr="007A509D">
        <w:rPr>
          <w:sz w:val="28"/>
          <w:szCs w:val="28"/>
        </w:rPr>
        <w:t>разнообразные</w:t>
      </w:r>
      <w:r w:rsidRPr="007A509D">
        <w:rPr>
          <w:spacing w:val="1"/>
          <w:sz w:val="28"/>
          <w:szCs w:val="28"/>
        </w:rPr>
        <w:t xml:space="preserve"> </w:t>
      </w:r>
      <w:r w:rsidRPr="007A509D">
        <w:rPr>
          <w:sz w:val="28"/>
          <w:szCs w:val="28"/>
        </w:rPr>
        <w:t>воспитательные</w:t>
      </w:r>
      <w:r w:rsidRPr="007A509D">
        <w:rPr>
          <w:spacing w:val="1"/>
          <w:sz w:val="28"/>
          <w:szCs w:val="28"/>
        </w:rPr>
        <w:t xml:space="preserve"> </w:t>
      </w:r>
      <w:r w:rsidRPr="007A509D">
        <w:rPr>
          <w:sz w:val="28"/>
          <w:szCs w:val="28"/>
        </w:rPr>
        <w:t>ситуации,</w:t>
      </w:r>
      <w:r w:rsidRPr="007A509D">
        <w:rPr>
          <w:spacing w:val="1"/>
          <w:sz w:val="28"/>
          <w:szCs w:val="28"/>
        </w:rPr>
        <w:t xml:space="preserve"> </w:t>
      </w:r>
      <w:r w:rsidRPr="007A509D">
        <w:rPr>
          <w:sz w:val="28"/>
          <w:szCs w:val="28"/>
        </w:rPr>
        <w:t>побуждающие</w:t>
      </w:r>
      <w:r w:rsidRPr="007A509D">
        <w:rPr>
          <w:spacing w:val="1"/>
          <w:sz w:val="28"/>
          <w:szCs w:val="28"/>
        </w:rPr>
        <w:t xml:space="preserve"> </w:t>
      </w:r>
      <w:r w:rsidRPr="007A509D">
        <w:rPr>
          <w:sz w:val="28"/>
          <w:szCs w:val="28"/>
        </w:rPr>
        <w:t>детей</w:t>
      </w:r>
      <w:r w:rsidRPr="007A509D">
        <w:rPr>
          <w:spacing w:val="1"/>
          <w:sz w:val="28"/>
          <w:szCs w:val="28"/>
        </w:rPr>
        <w:t xml:space="preserve"> </w:t>
      </w:r>
      <w:r w:rsidRPr="007A509D">
        <w:rPr>
          <w:sz w:val="28"/>
          <w:szCs w:val="28"/>
        </w:rPr>
        <w:t>применять свои знания и умения, активно искать новые пути решения возникшей в ситуации</w:t>
      </w:r>
      <w:r w:rsidRPr="007A509D">
        <w:rPr>
          <w:spacing w:val="1"/>
          <w:sz w:val="28"/>
          <w:szCs w:val="28"/>
        </w:rPr>
        <w:t xml:space="preserve"> </w:t>
      </w:r>
      <w:r w:rsidRPr="007A509D">
        <w:rPr>
          <w:sz w:val="28"/>
          <w:szCs w:val="28"/>
        </w:rPr>
        <w:t>задачи, проявлять эмоциональную отзывчивость и творчество. Организованные воспитателем</w:t>
      </w:r>
      <w:r w:rsidRPr="007A509D">
        <w:rPr>
          <w:spacing w:val="1"/>
          <w:sz w:val="28"/>
          <w:szCs w:val="28"/>
        </w:rPr>
        <w:t xml:space="preserve"> </w:t>
      </w:r>
      <w:r w:rsidRPr="007A509D">
        <w:rPr>
          <w:sz w:val="28"/>
          <w:szCs w:val="28"/>
        </w:rPr>
        <w:t>образовательные ситуации ставят детей перед необходимостью понять, принять и разрешить</w:t>
      </w:r>
      <w:r w:rsidRPr="007A509D">
        <w:rPr>
          <w:spacing w:val="1"/>
          <w:sz w:val="28"/>
          <w:szCs w:val="28"/>
        </w:rPr>
        <w:t xml:space="preserve"> </w:t>
      </w:r>
      <w:r w:rsidRPr="007A509D">
        <w:rPr>
          <w:sz w:val="28"/>
          <w:szCs w:val="28"/>
        </w:rPr>
        <w:t>поставленную</w:t>
      </w:r>
      <w:r w:rsidRPr="007A509D">
        <w:rPr>
          <w:spacing w:val="1"/>
          <w:sz w:val="28"/>
          <w:szCs w:val="28"/>
        </w:rPr>
        <w:t xml:space="preserve"> </w:t>
      </w:r>
      <w:r w:rsidRPr="007A509D">
        <w:rPr>
          <w:sz w:val="28"/>
          <w:szCs w:val="28"/>
        </w:rPr>
        <w:t>задачу.</w:t>
      </w:r>
      <w:r w:rsidRPr="007A509D">
        <w:rPr>
          <w:spacing w:val="1"/>
          <w:sz w:val="28"/>
          <w:szCs w:val="28"/>
        </w:rPr>
        <w:t xml:space="preserve"> </w:t>
      </w:r>
      <w:r w:rsidRPr="007A509D">
        <w:rPr>
          <w:sz w:val="28"/>
          <w:szCs w:val="28"/>
        </w:rPr>
        <w:t>Активно</w:t>
      </w:r>
      <w:r w:rsidRPr="007A509D">
        <w:rPr>
          <w:spacing w:val="1"/>
          <w:sz w:val="28"/>
          <w:szCs w:val="28"/>
        </w:rPr>
        <w:t xml:space="preserve"> </w:t>
      </w:r>
      <w:r w:rsidRPr="007A509D">
        <w:rPr>
          <w:sz w:val="28"/>
          <w:szCs w:val="28"/>
        </w:rPr>
        <w:t>используются</w:t>
      </w:r>
      <w:r w:rsidRPr="007A509D">
        <w:rPr>
          <w:spacing w:val="1"/>
          <w:sz w:val="28"/>
          <w:szCs w:val="28"/>
        </w:rPr>
        <w:t xml:space="preserve"> </w:t>
      </w:r>
      <w:r w:rsidRPr="007A509D">
        <w:rPr>
          <w:sz w:val="28"/>
          <w:szCs w:val="28"/>
        </w:rPr>
        <w:t>игровые</w:t>
      </w:r>
      <w:r w:rsidRPr="007A509D">
        <w:rPr>
          <w:spacing w:val="1"/>
          <w:sz w:val="28"/>
          <w:szCs w:val="28"/>
        </w:rPr>
        <w:t xml:space="preserve"> </w:t>
      </w:r>
      <w:r w:rsidRPr="007A509D">
        <w:rPr>
          <w:sz w:val="28"/>
          <w:szCs w:val="28"/>
        </w:rPr>
        <w:t>приемы,</w:t>
      </w:r>
      <w:r w:rsidRPr="007A509D">
        <w:rPr>
          <w:spacing w:val="1"/>
          <w:sz w:val="28"/>
          <w:szCs w:val="28"/>
        </w:rPr>
        <w:t xml:space="preserve"> </w:t>
      </w:r>
      <w:r w:rsidRPr="007A509D">
        <w:rPr>
          <w:sz w:val="28"/>
          <w:szCs w:val="28"/>
        </w:rPr>
        <w:t>разнообразные</w:t>
      </w:r>
      <w:r w:rsidRPr="007A509D">
        <w:rPr>
          <w:spacing w:val="1"/>
          <w:sz w:val="28"/>
          <w:szCs w:val="28"/>
        </w:rPr>
        <w:t xml:space="preserve"> </w:t>
      </w:r>
      <w:r w:rsidRPr="007A509D">
        <w:rPr>
          <w:sz w:val="28"/>
          <w:szCs w:val="28"/>
        </w:rPr>
        <w:t>виды</w:t>
      </w:r>
      <w:r w:rsidRPr="007A509D">
        <w:rPr>
          <w:spacing w:val="1"/>
          <w:sz w:val="28"/>
          <w:szCs w:val="28"/>
        </w:rPr>
        <w:t xml:space="preserve"> </w:t>
      </w:r>
      <w:r w:rsidRPr="007A509D">
        <w:rPr>
          <w:sz w:val="28"/>
          <w:szCs w:val="28"/>
        </w:rPr>
        <w:t>наглядности,</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том</w:t>
      </w:r>
      <w:r w:rsidRPr="007A509D">
        <w:rPr>
          <w:spacing w:val="1"/>
          <w:sz w:val="28"/>
          <w:szCs w:val="28"/>
        </w:rPr>
        <w:t xml:space="preserve"> </w:t>
      </w:r>
      <w:r w:rsidRPr="007A509D">
        <w:rPr>
          <w:sz w:val="28"/>
          <w:szCs w:val="28"/>
        </w:rPr>
        <w:t>числе</w:t>
      </w:r>
      <w:r w:rsidRPr="007A509D">
        <w:rPr>
          <w:spacing w:val="1"/>
          <w:sz w:val="28"/>
          <w:szCs w:val="28"/>
        </w:rPr>
        <w:t xml:space="preserve"> </w:t>
      </w:r>
      <w:r w:rsidRPr="007A509D">
        <w:rPr>
          <w:sz w:val="28"/>
          <w:szCs w:val="28"/>
        </w:rPr>
        <w:t>схемы,</w:t>
      </w:r>
      <w:r w:rsidRPr="007A509D">
        <w:rPr>
          <w:spacing w:val="1"/>
          <w:sz w:val="28"/>
          <w:szCs w:val="28"/>
        </w:rPr>
        <w:t xml:space="preserve"> </w:t>
      </w:r>
      <w:r w:rsidRPr="007A509D">
        <w:rPr>
          <w:sz w:val="28"/>
          <w:szCs w:val="28"/>
        </w:rPr>
        <w:t>предметные</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условно-графические</w:t>
      </w:r>
      <w:r w:rsidRPr="007A509D">
        <w:rPr>
          <w:spacing w:val="1"/>
          <w:sz w:val="28"/>
          <w:szCs w:val="28"/>
        </w:rPr>
        <w:t xml:space="preserve"> </w:t>
      </w:r>
      <w:r w:rsidRPr="007A509D">
        <w:rPr>
          <w:sz w:val="28"/>
          <w:szCs w:val="28"/>
        </w:rPr>
        <w:t>модели.</w:t>
      </w:r>
      <w:r w:rsidRPr="007A509D">
        <w:rPr>
          <w:spacing w:val="1"/>
          <w:sz w:val="28"/>
          <w:szCs w:val="28"/>
        </w:rPr>
        <w:t xml:space="preserve"> </w:t>
      </w:r>
      <w:r w:rsidRPr="007A509D">
        <w:rPr>
          <w:sz w:val="28"/>
          <w:szCs w:val="28"/>
        </w:rPr>
        <w:t>Назначение</w:t>
      </w:r>
      <w:r w:rsidRPr="007A509D">
        <w:rPr>
          <w:spacing w:val="-57"/>
          <w:sz w:val="28"/>
          <w:szCs w:val="28"/>
        </w:rPr>
        <w:t xml:space="preserve"> </w:t>
      </w:r>
      <w:r w:rsidRPr="007A509D">
        <w:rPr>
          <w:sz w:val="28"/>
          <w:szCs w:val="28"/>
        </w:rPr>
        <w:t>образовательных</w:t>
      </w:r>
      <w:r w:rsidRPr="007A509D">
        <w:rPr>
          <w:spacing w:val="1"/>
          <w:sz w:val="28"/>
          <w:szCs w:val="28"/>
        </w:rPr>
        <w:t xml:space="preserve"> </w:t>
      </w:r>
      <w:r w:rsidRPr="007A509D">
        <w:rPr>
          <w:sz w:val="28"/>
          <w:szCs w:val="28"/>
        </w:rPr>
        <w:t>ситуаций</w:t>
      </w:r>
      <w:r w:rsidRPr="007A509D">
        <w:rPr>
          <w:spacing w:val="1"/>
          <w:sz w:val="28"/>
          <w:szCs w:val="28"/>
        </w:rPr>
        <w:t xml:space="preserve"> </w:t>
      </w:r>
      <w:r w:rsidRPr="007A509D">
        <w:rPr>
          <w:sz w:val="28"/>
          <w:szCs w:val="28"/>
        </w:rPr>
        <w:t>состоит</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систематизации,</w:t>
      </w:r>
      <w:r w:rsidRPr="007A509D">
        <w:rPr>
          <w:spacing w:val="1"/>
          <w:sz w:val="28"/>
          <w:szCs w:val="28"/>
        </w:rPr>
        <w:t xml:space="preserve"> </w:t>
      </w:r>
      <w:r w:rsidRPr="007A509D">
        <w:rPr>
          <w:sz w:val="28"/>
          <w:szCs w:val="28"/>
        </w:rPr>
        <w:t>углублении,</w:t>
      </w:r>
      <w:r w:rsidRPr="007A509D">
        <w:rPr>
          <w:spacing w:val="1"/>
          <w:sz w:val="28"/>
          <w:szCs w:val="28"/>
        </w:rPr>
        <w:t xml:space="preserve"> </w:t>
      </w:r>
      <w:r w:rsidRPr="007A509D">
        <w:rPr>
          <w:sz w:val="28"/>
          <w:szCs w:val="28"/>
        </w:rPr>
        <w:t>обобщении</w:t>
      </w:r>
      <w:r w:rsidRPr="007A509D">
        <w:rPr>
          <w:spacing w:val="1"/>
          <w:sz w:val="28"/>
          <w:szCs w:val="28"/>
        </w:rPr>
        <w:t xml:space="preserve"> </w:t>
      </w:r>
      <w:r w:rsidRPr="007A509D">
        <w:rPr>
          <w:sz w:val="28"/>
          <w:szCs w:val="28"/>
        </w:rPr>
        <w:t>личного</w:t>
      </w:r>
      <w:r w:rsidRPr="007A509D">
        <w:rPr>
          <w:spacing w:val="1"/>
          <w:sz w:val="28"/>
          <w:szCs w:val="28"/>
        </w:rPr>
        <w:t xml:space="preserve"> </w:t>
      </w:r>
      <w:r w:rsidRPr="007A509D">
        <w:rPr>
          <w:sz w:val="28"/>
          <w:szCs w:val="28"/>
        </w:rPr>
        <w:t>опыта детей: в освоении новых,</w:t>
      </w:r>
      <w:r w:rsidRPr="007A509D">
        <w:rPr>
          <w:spacing w:val="1"/>
          <w:sz w:val="28"/>
          <w:szCs w:val="28"/>
        </w:rPr>
        <w:t xml:space="preserve"> </w:t>
      </w:r>
      <w:r w:rsidRPr="007A509D">
        <w:rPr>
          <w:sz w:val="28"/>
          <w:szCs w:val="28"/>
        </w:rPr>
        <w:t>более эффективных способов познания и деятельности; в</w:t>
      </w:r>
      <w:r w:rsidRPr="007A509D">
        <w:rPr>
          <w:spacing w:val="1"/>
          <w:sz w:val="28"/>
          <w:szCs w:val="28"/>
        </w:rPr>
        <w:t xml:space="preserve"> </w:t>
      </w:r>
      <w:r w:rsidRPr="007A509D">
        <w:rPr>
          <w:sz w:val="28"/>
          <w:szCs w:val="28"/>
        </w:rPr>
        <w:t>осознании связей и зависимостей, которые скрыты от детей в повседневной жизни и требуют</w:t>
      </w:r>
      <w:r w:rsidRPr="007A509D">
        <w:rPr>
          <w:spacing w:val="1"/>
          <w:sz w:val="28"/>
          <w:szCs w:val="28"/>
        </w:rPr>
        <w:t xml:space="preserve"> </w:t>
      </w:r>
      <w:r w:rsidRPr="007A509D">
        <w:rPr>
          <w:sz w:val="28"/>
          <w:szCs w:val="28"/>
        </w:rPr>
        <w:t>для</w:t>
      </w:r>
      <w:r w:rsidRPr="007A509D">
        <w:rPr>
          <w:spacing w:val="1"/>
          <w:sz w:val="28"/>
          <w:szCs w:val="28"/>
        </w:rPr>
        <w:t xml:space="preserve"> </w:t>
      </w:r>
      <w:r w:rsidRPr="007A509D">
        <w:rPr>
          <w:sz w:val="28"/>
          <w:szCs w:val="28"/>
        </w:rPr>
        <w:t>их</w:t>
      </w:r>
      <w:r w:rsidRPr="007A509D">
        <w:rPr>
          <w:spacing w:val="1"/>
          <w:sz w:val="28"/>
          <w:szCs w:val="28"/>
        </w:rPr>
        <w:t xml:space="preserve"> </w:t>
      </w:r>
      <w:r w:rsidRPr="007A509D">
        <w:rPr>
          <w:sz w:val="28"/>
          <w:szCs w:val="28"/>
        </w:rPr>
        <w:t>освоения</w:t>
      </w:r>
      <w:r w:rsidRPr="007A509D">
        <w:rPr>
          <w:spacing w:val="1"/>
          <w:sz w:val="28"/>
          <w:szCs w:val="28"/>
        </w:rPr>
        <w:t xml:space="preserve"> </w:t>
      </w:r>
      <w:r w:rsidRPr="007A509D">
        <w:rPr>
          <w:sz w:val="28"/>
          <w:szCs w:val="28"/>
        </w:rPr>
        <w:t>специальных</w:t>
      </w:r>
      <w:r w:rsidRPr="007A509D">
        <w:rPr>
          <w:spacing w:val="1"/>
          <w:sz w:val="28"/>
          <w:szCs w:val="28"/>
        </w:rPr>
        <w:t xml:space="preserve"> </w:t>
      </w:r>
      <w:r w:rsidRPr="007A509D">
        <w:rPr>
          <w:sz w:val="28"/>
          <w:szCs w:val="28"/>
        </w:rPr>
        <w:t>условий.</w:t>
      </w:r>
      <w:r w:rsidRPr="007A509D">
        <w:rPr>
          <w:spacing w:val="1"/>
          <w:sz w:val="28"/>
          <w:szCs w:val="28"/>
        </w:rPr>
        <w:t xml:space="preserve"> </w:t>
      </w:r>
      <w:r w:rsidRPr="007A509D">
        <w:rPr>
          <w:sz w:val="28"/>
          <w:szCs w:val="28"/>
        </w:rPr>
        <w:t>Успешное</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активное</w:t>
      </w:r>
      <w:r w:rsidRPr="007A509D">
        <w:rPr>
          <w:spacing w:val="1"/>
          <w:sz w:val="28"/>
          <w:szCs w:val="28"/>
        </w:rPr>
        <w:t xml:space="preserve"> </w:t>
      </w:r>
      <w:r w:rsidRPr="007A509D">
        <w:rPr>
          <w:sz w:val="28"/>
          <w:szCs w:val="28"/>
        </w:rPr>
        <w:t>участие</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образовательных</w:t>
      </w:r>
      <w:r w:rsidRPr="007A509D">
        <w:rPr>
          <w:spacing w:val="1"/>
          <w:sz w:val="28"/>
          <w:szCs w:val="28"/>
        </w:rPr>
        <w:t xml:space="preserve"> </w:t>
      </w:r>
      <w:r w:rsidRPr="007A509D">
        <w:rPr>
          <w:sz w:val="28"/>
          <w:szCs w:val="28"/>
        </w:rPr>
        <w:t>ситуациях</w:t>
      </w:r>
      <w:r w:rsidRPr="007A509D">
        <w:rPr>
          <w:spacing w:val="-4"/>
          <w:sz w:val="28"/>
          <w:szCs w:val="28"/>
        </w:rPr>
        <w:t xml:space="preserve"> </w:t>
      </w:r>
      <w:r w:rsidRPr="007A509D">
        <w:rPr>
          <w:sz w:val="28"/>
          <w:szCs w:val="28"/>
        </w:rPr>
        <w:t>подготавливает</w:t>
      </w:r>
      <w:r w:rsidRPr="007A509D">
        <w:rPr>
          <w:spacing w:val="-2"/>
          <w:sz w:val="28"/>
          <w:szCs w:val="28"/>
        </w:rPr>
        <w:t xml:space="preserve"> </w:t>
      </w:r>
      <w:r w:rsidRPr="007A509D">
        <w:rPr>
          <w:sz w:val="28"/>
          <w:szCs w:val="28"/>
        </w:rPr>
        <w:t>детей</w:t>
      </w:r>
      <w:r w:rsidRPr="007A509D">
        <w:rPr>
          <w:spacing w:val="2"/>
          <w:sz w:val="28"/>
          <w:szCs w:val="28"/>
        </w:rPr>
        <w:t xml:space="preserve"> </w:t>
      </w:r>
      <w:r w:rsidRPr="007A509D">
        <w:rPr>
          <w:sz w:val="28"/>
          <w:szCs w:val="28"/>
        </w:rPr>
        <w:t>к</w:t>
      </w:r>
      <w:r w:rsidRPr="007A509D">
        <w:rPr>
          <w:spacing w:val="-1"/>
          <w:sz w:val="28"/>
          <w:szCs w:val="28"/>
        </w:rPr>
        <w:t xml:space="preserve"> </w:t>
      </w:r>
      <w:r w:rsidRPr="007A509D">
        <w:rPr>
          <w:sz w:val="28"/>
          <w:szCs w:val="28"/>
        </w:rPr>
        <w:t>будущему</w:t>
      </w:r>
      <w:r w:rsidRPr="007A509D">
        <w:rPr>
          <w:spacing w:val="-8"/>
          <w:sz w:val="28"/>
          <w:szCs w:val="28"/>
        </w:rPr>
        <w:t xml:space="preserve"> </w:t>
      </w:r>
      <w:r w:rsidRPr="007A509D">
        <w:rPr>
          <w:sz w:val="28"/>
          <w:szCs w:val="28"/>
        </w:rPr>
        <w:t>школьному</w:t>
      </w:r>
      <w:r w:rsidRPr="007A509D">
        <w:rPr>
          <w:spacing w:val="-8"/>
          <w:sz w:val="28"/>
          <w:szCs w:val="28"/>
        </w:rPr>
        <w:t xml:space="preserve"> </w:t>
      </w:r>
      <w:r w:rsidRPr="007A509D">
        <w:rPr>
          <w:sz w:val="28"/>
          <w:szCs w:val="28"/>
        </w:rPr>
        <w:t>обучению.</w:t>
      </w:r>
    </w:p>
    <w:p w:rsidR="0095721C" w:rsidRPr="007A509D" w:rsidRDefault="0095721C" w:rsidP="0095721C">
      <w:pPr>
        <w:pStyle w:val="a5"/>
        <w:spacing w:before="1"/>
        <w:ind w:left="-426" w:right="350" w:firstLine="0"/>
        <w:rPr>
          <w:sz w:val="28"/>
          <w:szCs w:val="28"/>
        </w:rPr>
      </w:pPr>
      <w:r w:rsidRPr="007A509D">
        <w:rPr>
          <w:sz w:val="28"/>
          <w:szCs w:val="28"/>
        </w:rPr>
        <w:t>Воспитатель широко использует также ситуации выбора (практического и морального).</w:t>
      </w:r>
      <w:r w:rsidRPr="007A509D">
        <w:rPr>
          <w:spacing w:val="1"/>
          <w:sz w:val="28"/>
          <w:szCs w:val="28"/>
        </w:rPr>
        <w:t xml:space="preserve"> </w:t>
      </w:r>
      <w:r w:rsidRPr="007A509D">
        <w:rPr>
          <w:sz w:val="28"/>
          <w:szCs w:val="28"/>
        </w:rPr>
        <w:t>Предоставление дошкольникам реальных прав практического выбора средств, цели, задач и</w:t>
      </w:r>
      <w:r w:rsidRPr="007A509D">
        <w:rPr>
          <w:spacing w:val="1"/>
          <w:sz w:val="28"/>
          <w:szCs w:val="28"/>
        </w:rPr>
        <w:t xml:space="preserve"> </w:t>
      </w:r>
      <w:r w:rsidRPr="007A509D">
        <w:rPr>
          <w:sz w:val="28"/>
          <w:szCs w:val="28"/>
        </w:rPr>
        <w:t>условий</w:t>
      </w:r>
      <w:r w:rsidRPr="007A509D">
        <w:rPr>
          <w:spacing w:val="-1"/>
          <w:sz w:val="28"/>
          <w:szCs w:val="28"/>
        </w:rPr>
        <w:t xml:space="preserve"> </w:t>
      </w:r>
      <w:r w:rsidRPr="007A509D">
        <w:rPr>
          <w:sz w:val="28"/>
          <w:szCs w:val="28"/>
        </w:rPr>
        <w:t>своей</w:t>
      </w:r>
      <w:r w:rsidRPr="007A509D">
        <w:rPr>
          <w:spacing w:val="-1"/>
          <w:sz w:val="28"/>
          <w:szCs w:val="28"/>
        </w:rPr>
        <w:t xml:space="preserve"> </w:t>
      </w:r>
      <w:r w:rsidRPr="007A509D">
        <w:rPr>
          <w:sz w:val="28"/>
          <w:szCs w:val="28"/>
        </w:rPr>
        <w:t>деятельности</w:t>
      </w:r>
      <w:r w:rsidRPr="007A509D">
        <w:rPr>
          <w:spacing w:val="-5"/>
          <w:sz w:val="28"/>
          <w:szCs w:val="28"/>
        </w:rPr>
        <w:t xml:space="preserve"> </w:t>
      </w:r>
      <w:r w:rsidRPr="007A509D">
        <w:rPr>
          <w:sz w:val="28"/>
          <w:szCs w:val="28"/>
        </w:rPr>
        <w:t>создает</w:t>
      </w:r>
      <w:r w:rsidRPr="007A509D">
        <w:rPr>
          <w:spacing w:val="-1"/>
          <w:sz w:val="28"/>
          <w:szCs w:val="28"/>
        </w:rPr>
        <w:t xml:space="preserve"> </w:t>
      </w:r>
      <w:r w:rsidRPr="007A509D">
        <w:rPr>
          <w:sz w:val="28"/>
          <w:szCs w:val="28"/>
        </w:rPr>
        <w:t>почву</w:t>
      </w:r>
      <w:r w:rsidRPr="007A509D">
        <w:rPr>
          <w:spacing w:val="-11"/>
          <w:sz w:val="28"/>
          <w:szCs w:val="28"/>
        </w:rPr>
        <w:t xml:space="preserve"> </w:t>
      </w:r>
      <w:r w:rsidRPr="007A509D">
        <w:rPr>
          <w:sz w:val="28"/>
          <w:szCs w:val="28"/>
        </w:rPr>
        <w:t>для</w:t>
      </w:r>
      <w:r w:rsidRPr="007A509D">
        <w:rPr>
          <w:spacing w:val="-2"/>
          <w:sz w:val="28"/>
          <w:szCs w:val="28"/>
        </w:rPr>
        <w:t xml:space="preserve"> </w:t>
      </w:r>
      <w:r w:rsidRPr="007A509D">
        <w:rPr>
          <w:sz w:val="28"/>
          <w:szCs w:val="28"/>
        </w:rPr>
        <w:t>личного</w:t>
      </w:r>
      <w:r w:rsidRPr="007A509D">
        <w:rPr>
          <w:spacing w:val="2"/>
          <w:sz w:val="28"/>
          <w:szCs w:val="28"/>
        </w:rPr>
        <w:t xml:space="preserve"> </w:t>
      </w:r>
      <w:r w:rsidRPr="007A509D">
        <w:rPr>
          <w:sz w:val="28"/>
          <w:szCs w:val="28"/>
        </w:rPr>
        <w:t>самовыражения</w:t>
      </w:r>
      <w:r w:rsidRPr="007A509D">
        <w:rPr>
          <w:spacing w:val="-6"/>
          <w:sz w:val="28"/>
          <w:szCs w:val="28"/>
        </w:rPr>
        <w:t xml:space="preserve"> </w:t>
      </w:r>
      <w:r w:rsidRPr="007A509D">
        <w:rPr>
          <w:sz w:val="28"/>
          <w:szCs w:val="28"/>
        </w:rPr>
        <w:t>и</w:t>
      </w:r>
      <w:r w:rsidRPr="007A509D">
        <w:rPr>
          <w:spacing w:val="-1"/>
          <w:sz w:val="28"/>
          <w:szCs w:val="28"/>
        </w:rPr>
        <w:t xml:space="preserve"> </w:t>
      </w:r>
      <w:r w:rsidRPr="007A509D">
        <w:rPr>
          <w:sz w:val="28"/>
          <w:szCs w:val="28"/>
        </w:rPr>
        <w:t>самостоятельности.</w:t>
      </w:r>
    </w:p>
    <w:p w:rsidR="0095721C" w:rsidRPr="007A509D" w:rsidRDefault="0095721C" w:rsidP="0095721C">
      <w:pPr>
        <w:pStyle w:val="a5"/>
        <w:ind w:left="-426" w:right="349" w:firstLine="0"/>
        <w:rPr>
          <w:sz w:val="28"/>
          <w:szCs w:val="28"/>
        </w:rPr>
      </w:pPr>
      <w:r w:rsidRPr="007A509D">
        <w:rPr>
          <w:sz w:val="28"/>
          <w:szCs w:val="28"/>
        </w:rPr>
        <w:t>Образовательные</w:t>
      </w:r>
      <w:r w:rsidRPr="007A509D">
        <w:rPr>
          <w:spacing w:val="1"/>
          <w:sz w:val="28"/>
          <w:szCs w:val="28"/>
        </w:rPr>
        <w:t xml:space="preserve"> </w:t>
      </w:r>
      <w:r w:rsidRPr="007A509D">
        <w:rPr>
          <w:sz w:val="28"/>
          <w:szCs w:val="28"/>
        </w:rPr>
        <w:t>ситуации</w:t>
      </w:r>
      <w:r w:rsidRPr="007A509D">
        <w:rPr>
          <w:spacing w:val="1"/>
          <w:sz w:val="28"/>
          <w:szCs w:val="28"/>
        </w:rPr>
        <w:t xml:space="preserve"> </w:t>
      </w:r>
      <w:r w:rsidRPr="007A509D">
        <w:rPr>
          <w:sz w:val="28"/>
          <w:szCs w:val="28"/>
        </w:rPr>
        <w:t>могут</w:t>
      </w:r>
      <w:r w:rsidRPr="007A509D">
        <w:rPr>
          <w:spacing w:val="1"/>
          <w:sz w:val="28"/>
          <w:szCs w:val="28"/>
        </w:rPr>
        <w:t xml:space="preserve"> </w:t>
      </w:r>
      <w:r w:rsidRPr="007A509D">
        <w:rPr>
          <w:sz w:val="28"/>
          <w:szCs w:val="28"/>
        </w:rPr>
        <w:t>включаться</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образовательную</w:t>
      </w:r>
      <w:r w:rsidRPr="007A509D">
        <w:rPr>
          <w:spacing w:val="1"/>
          <w:sz w:val="28"/>
          <w:szCs w:val="28"/>
        </w:rPr>
        <w:t xml:space="preserve"> </w:t>
      </w:r>
      <w:r w:rsidRPr="007A509D">
        <w:rPr>
          <w:sz w:val="28"/>
          <w:szCs w:val="28"/>
        </w:rPr>
        <w:t>деятельность</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режимных моментах. Они направлены на закрепление имеющихся у детей</w:t>
      </w:r>
      <w:r w:rsidRPr="007A509D">
        <w:rPr>
          <w:spacing w:val="60"/>
          <w:sz w:val="28"/>
          <w:szCs w:val="28"/>
        </w:rPr>
        <w:t xml:space="preserve"> </w:t>
      </w:r>
      <w:r w:rsidRPr="007A509D">
        <w:rPr>
          <w:sz w:val="28"/>
          <w:szCs w:val="28"/>
        </w:rPr>
        <w:t>знаний и умений,</w:t>
      </w:r>
      <w:r w:rsidRPr="007A509D">
        <w:rPr>
          <w:spacing w:val="1"/>
          <w:sz w:val="28"/>
          <w:szCs w:val="28"/>
        </w:rPr>
        <w:t xml:space="preserve"> </w:t>
      </w:r>
      <w:r w:rsidRPr="007A509D">
        <w:rPr>
          <w:sz w:val="28"/>
          <w:szCs w:val="28"/>
        </w:rPr>
        <w:t>их</w:t>
      </w:r>
      <w:r w:rsidRPr="007A509D">
        <w:rPr>
          <w:spacing w:val="1"/>
          <w:sz w:val="28"/>
          <w:szCs w:val="28"/>
        </w:rPr>
        <w:t xml:space="preserve"> </w:t>
      </w:r>
      <w:r w:rsidRPr="007A509D">
        <w:rPr>
          <w:sz w:val="28"/>
          <w:szCs w:val="28"/>
        </w:rPr>
        <w:t>применение</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новых</w:t>
      </w:r>
      <w:r w:rsidRPr="007A509D">
        <w:rPr>
          <w:spacing w:val="1"/>
          <w:sz w:val="28"/>
          <w:szCs w:val="28"/>
        </w:rPr>
        <w:t xml:space="preserve"> </w:t>
      </w:r>
      <w:r w:rsidRPr="007A509D">
        <w:rPr>
          <w:sz w:val="28"/>
          <w:szCs w:val="28"/>
        </w:rPr>
        <w:t>условиях,</w:t>
      </w:r>
      <w:r w:rsidRPr="007A509D">
        <w:rPr>
          <w:spacing w:val="1"/>
          <w:sz w:val="28"/>
          <w:szCs w:val="28"/>
        </w:rPr>
        <w:t xml:space="preserve"> </w:t>
      </w:r>
      <w:r w:rsidRPr="007A509D">
        <w:rPr>
          <w:sz w:val="28"/>
          <w:szCs w:val="28"/>
        </w:rPr>
        <w:t>проявление</w:t>
      </w:r>
      <w:r w:rsidRPr="007A509D">
        <w:rPr>
          <w:spacing w:val="1"/>
          <w:sz w:val="28"/>
          <w:szCs w:val="28"/>
        </w:rPr>
        <w:t xml:space="preserve"> </w:t>
      </w:r>
      <w:r w:rsidRPr="007A509D">
        <w:rPr>
          <w:sz w:val="28"/>
          <w:szCs w:val="28"/>
        </w:rPr>
        <w:t>ребенком</w:t>
      </w:r>
      <w:r w:rsidRPr="007A509D">
        <w:rPr>
          <w:spacing w:val="1"/>
          <w:sz w:val="28"/>
          <w:szCs w:val="28"/>
        </w:rPr>
        <w:t xml:space="preserve"> </w:t>
      </w:r>
      <w:r w:rsidRPr="007A509D">
        <w:rPr>
          <w:sz w:val="28"/>
          <w:szCs w:val="28"/>
        </w:rPr>
        <w:t>активности,</w:t>
      </w:r>
      <w:r w:rsidRPr="007A509D">
        <w:rPr>
          <w:spacing w:val="1"/>
          <w:sz w:val="28"/>
          <w:szCs w:val="28"/>
        </w:rPr>
        <w:t xml:space="preserve"> </w:t>
      </w:r>
      <w:r w:rsidRPr="007A509D">
        <w:rPr>
          <w:sz w:val="28"/>
          <w:szCs w:val="28"/>
        </w:rPr>
        <w:t>самостоятельности</w:t>
      </w:r>
      <w:r w:rsidRPr="007A509D">
        <w:rPr>
          <w:spacing w:val="1"/>
          <w:sz w:val="28"/>
          <w:szCs w:val="28"/>
        </w:rPr>
        <w:t xml:space="preserve"> </w:t>
      </w:r>
      <w:r w:rsidRPr="007A509D">
        <w:rPr>
          <w:sz w:val="28"/>
          <w:szCs w:val="28"/>
        </w:rPr>
        <w:t>и</w:t>
      </w:r>
      <w:r w:rsidRPr="007A509D">
        <w:rPr>
          <w:spacing w:val="-57"/>
          <w:sz w:val="28"/>
          <w:szCs w:val="28"/>
        </w:rPr>
        <w:t xml:space="preserve"> </w:t>
      </w:r>
      <w:r w:rsidRPr="007A509D">
        <w:rPr>
          <w:sz w:val="28"/>
          <w:szCs w:val="28"/>
        </w:rPr>
        <w:t>творчества.</w:t>
      </w:r>
    </w:p>
    <w:p w:rsidR="0095721C" w:rsidRPr="007A509D" w:rsidRDefault="0095721C" w:rsidP="0095721C">
      <w:pPr>
        <w:pStyle w:val="a5"/>
        <w:spacing w:before="66"/>
        <w:ind w:left="-426" w:right="353" w:firstLine="0"/>
        <w:rPr>
          <w:sz w:val="28"/>
          <w:szCs w:val="28"/>
        </w:rPr>
      </w:pPr>
      <w:r w:rsidRPr="007A509D">
        <w:rPr>
          <w:sz w:val="28"/>
          <w:szCs w:val="28"/>
        </w:rPr>
        <w:t>Образовательные ситуации могут «запускать» инициативную деятельность детей через</w:t>
      </w:r>
      <w:r w:rsidRPr="007A509D">
        <w:rPr>
          <w:spacing w:val="1"/>
          <w:sz w:val="28"/>
          <w:szCs w:val="28"/>
        </w:rPr>
        <w:t xml:space="preserve"> </w:t>
      </w:r>
      <w:r w:rsidRPr="007A509D">
        <w:rPr>
          <w:sz w:val="28"/>
          <w:szCs w:val="28"/>
        </w:rPr>
        <w:t>постановку проблемы, требующей самостоятельного решения, через привлечение внимания</w:t>
      </w:r>
      <w:r w:rsidRPr="007A509D">
        <w:rPr>
          <w:spacing w:val="1"/>
          <w:sz w:val="28"/>
          <w:szCs w:val="28"/>
        </w:rPr>
        <w:t xml:space="preserve"> </w:t>
      </w:r>
      <w:r w:rsidRPr="007A509D">
        <w:rPr>
          <w:sz w:val="28"/>
          <w:szCs w:val="28"/>
        </w:rPr>
        <w:t>детей</w:t>
      </w:r>
      <w:r w:rsidRPr="007A509D">
        <w:rPr>
          <w:spacing w:val="1"/>
          <w:sz w:val="28"/>
          <w:szCs w:val="28"/>
        </w:rPr>
        <w:t xml:space="preserve"> </w:t>
      </w:r>
      <w:r w:rsidRPr="007A509D">
        <w:rPr>
          <w:sz w:val="28"/>
          <w:szCs w:val="28"/>
        </w:rPr>
        <w:t>к</w:t>
      </w:r>
      <w:r w:rsidRPr="007A509D">
        <w:rPr>
          <w:spacing w:val="1"/>
          <w:sz w:val="28"/>
          <w:szCs w:val="28"/>
        </w:rPr>
        <w:t xml:space="preserve"> </w:t>
      </w:r>
      <w:r w:rsidRPr="007A509D">
        <w:rPr>
          <w:sz w:val="28"/>
          <w:szCs w:val="28"/>
        </w:rPr>
        <w:t>материалам</w:t>
      </w:r>
      <w:r w:rsidRPr="007A509D">
        <w:rPr>
          <w:spacing w:val="1"/>
          <w:sz w:val="28"/>
          <w:szCs w:val="28"/>
        </w:rPr>
        <w:t xml:space="preserve"> </w:t>
      </w:r>
      <w:r w:rsidRPr="007A509D">
        <w:rPr>
          <w:sz w:val="28"/>
          <w:szCs w:val="28"/>
        </w:rPr>
        <w:t>для</w:t>
      </w:r>
      <w:r w:rsidRPr="007A509D">
        <w:rPr>
          <w:spacing w:val="1"/>
          <w:sz w:val="28"/>
          <w:szCs w:val="28"/>
        </w:rPr>
        <w:t xml:space="preserve"> </w:t>
      </w:r>
      <w:r w:rsidRPr="007A509D">
        <w:rPr>
          <w:sz w:val="28"/>
          <w:szCs w:val="28"/>
        </w:rPr>
        <w:t>экспериментирования</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исследовательской</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для</w:t>
      </w:r>
      <w:r w:rsidRPr="007A509D">
        <w:rPr>
          <w:spacing w:val="1"/>
          <w:sz w:val="28"/>
          <w:szCs w:val="28"/>
        </w:rPr>
        <w:t xml:space="preserve"> </w:t>
      </w:r>
      <w:r w:rsidRPr="007A509D">
        <w:rPr>
          <w:sz w:val="28"/>
          <w:szCs w:val="28"/>
        </w:rPr>
        <w:t>продуктивного</w:t>
      </w:r>
      <w:r w:rsidRPr="007A509D">
        <w:rPr>
          <w:spacing w:val="1"/>
          <w:sz w:val="28"/>
          <w:szCs w:val="28"/>
        </w:rPr>
        <w:t xml:space="preserve"> </w:t>
      </w:r>
      <w:r w:rsidRPr="007A509D">
        <w:rPr>
          <w:sz w:val="28"/>
          <w:szCs w:val="28"/>
        </w:rPr>
        <w:t>творчества.</w:t>
      </w:r>
    </w:p>
    <w:p w:rsidR="0095721C" w:rsidRPr="007A509D" w:rsidRDefault="0095721C" w:rsidP="0095721C">
      <w:pPr>
        <w:pStyle w:val="a5"/>
        <w:spacing w:before="1"/>
        <w:ind w:left="-426" w:right="344" w:firstLine="0"/>
        <w:rPr>
          <w:sz w:val="28"/>
          <w:szCs w:val="28"/>
        </w:rPr>
      </w:pPr>
      <w:r w:rsidRPr="007A509D">
        <w:rPr>
          <w:sz w:val="28"/>
          <w:szCs w:val="28"/>
        </w:rPr>
        <w:t>Ситуационный</w:t>
      </w:r>
      <w:r w:rsidRPr="007A509D">
        <w:rPr>
          <w:spacing w:val="1"/>
          <w:sz w:val="28"/>
          <w:szCs w:val="28"/>
        </w:rPr>
        <w:t xml:space="preserve"> </w:t>
      </w:r>
      <w:r w:rsidRPr="007A509D">
        <w:rPr>
          <w:sz w:val="28"/>
          <w:szCs w:val="28"/>
        </w:rPr>
        <w:t>подход</w:t>
      </w:r>
      <w:r w:rsidRPr="007A509D">
        <w:rPr>
          <w:spacing w:val="1"/>
          <w:sz w:val="28"/>
          <w:szCs w:val="28"/>
        </w:rPr>
        <w:t xml:space="preserve"> </w:t>
      </w:r>
      <w:r w:rsidRPr="007A509D">
        <w:rPr>
          <w:sz w:val="28"/>
          <w:szCs w:val="28"/>
        </w:rPr>
        <w:t>дополняет</w:t>
      </w:r>
      <w:r w:rsidRPr="007A509D">
        <w:rPr>
          <w:spacing w:val="1"/>
          <w:sz w:val="28"/>
          <w:szCs w:val="28"/>
        </w:rPr>
        <w:t xml:space="preserve"> </w:t>
      </w:r>
      <w:r w:rsidRPr="007A509D">
        <w:rPr>
          <w:sz w:val="28"/>
          <w:szCs w:val="28"/>
        </w:rPr>
        <w:t>принцип</w:t>
      </w:r>
      <w:r w:rsidRPr="007A509D">
        <w:rPr>
          <w:spacing w:val="1"/>
          <w:sz w:val="28"/>
          <w:szCs w:val="28"/>
        </w:rPr>
        <w:t xml:space="preserve"> </w:t>
      </w:r>
      <w:r w:rsidRPr="007A509D">
        <w:rPr>
          <w:sz w:val="28"/>
          <w:szCs w:val="28"/>
        </w:rPr>
        <w:t>продуктивности</w:t>
      </w:r>
      <w:r w:rsidRPr="007A509D">
        <w:rPr>
          <w:spacing w:val="1"/>
          <w:sz w:val="28"/>
          <w:szCs w:val="28"/>
        </w:rPr>
        <w:t xml:space="preserve"> </w:t>
      </w:r>
      <w:r w:rsidRPr="007A509D">
        <w:rPr>
          <w:sz w:val="28"/>
          <w:szCs w:val="28"/>
        </w:rPr>
        <w:t>образовательной</w:t>
      </w:r>
      <w:r w:rsidRPr="007A509D">
        <w:rPr>
          <w:spacing w:val="1"/>
          <w:sz w:val="28"/>
          <w:szCs w:val="28"/>
        </w:rPr>
        <w:t xml:space="preserve"> </w:t>
      </w:r>
      <w:r w:rsidRPr="007A509D">
        <w:rPr>
          <w:sz w:val="28"/>
          <w:szCs w:val="28"/>
        </w:rPr>
        <w:t xml:space="preserve">деятельности, который связан с получением </w:t>
      </w:r>
      <w:r w:rsidRPr="007A509D">
        <w:rPr>
          <w:sz w:val="28"/>
          <w:szCs w:val="28"/>
        </w:rPr>
        <w:lastRenderedPageBreak/>
        <w:t>какого-либо продукта, который в материальной</w:t>
      </w:r>
      <w:r w:rsidRPr="007A509D">
        <w:rPr>
          <w:spacing w:val="1"/>
          <w:sz w:val="28"/>
          <w:szCs w:val="28"/>
        </w:rPr>
        <w:t xml:space="preserve"> </w:t>
      </w:r>
      <w:r w:rsidRPr="007A509D">
        <w:rPr>
          <w:sz w:val="28"/>
          <w:szCs w:val="28"/>
        </w:rPr>
        <w:t>форме отражает</w:t>
      </w:r>
      <w:r w:rsidRPr="007A509D">
        <w:rPr>
          <w:spacing w:val="1"/>
          <w:sz w:val="28"/>
          <w:szCs w:val="28"/>
        </w:rPr>
        <w:t xml:space="preserve"> </w:t>
      </w:r>
      <w:r w:rsidRPr="007A509D">
        <w:rPr>
          <w:sz w:val="28"/>
          <w:szCs w:val="28"/>
        </w:rPr>
        <w:t>социальный опыт приобретаемый детьми (панно, газета, журнал,</w:t>
      </w:r>
      <w:r w:rsidRPr="007A509D">
        <w:rPr>
          <w:spacing w:val="60"/>
          <w:sz w:val="28"/>
          <w:szCs w:val="28"/>
        </w:rPr>
        <w:t xml:space="preserve"> </w:t>
      </w:r>
      <w:r w:rsidRPr="007A509D">
        <w:rPr>
          <w:sz w:val="28"/>
          <w:szCs w:val="28"/>
        </w:rPr>
        <w:t>атрибуты</w:t>
      </w:r>
      <w:r w:rsidRPr="007A509D">
        <w:rPr>
          <w:spacing w:val="1"/>
          <w:sz w:val="28"/>
          <w:szCs w:val="28"/>
        </w:rPr>
        <w:t xml:space="preserve"> </w:t>
      </w:r>
      <w:r w:rsidRPr="007A509D">
        <w:rPr>
          <w:sz w:val="28"/>
          <w:szCs w:val="28"/>
        </w:rPr>
        <w:t>для</w:t>
      </w:r>
      <w:r w:rsidRPr="007A509D">
        <w:rPr>
          <w:spacing w:val="1"/>
          <w:sz w:val="28"/>
          <w:szCs w:val="28"/>
        </w:rPr>
        <w:t xml:space="preserve"> </w:t>
      </w:r>
      <w:r w:rsidRPr="007A509D">
        <w:rPr>
          <w:sz w:val="28"/>
          <w:szCs w:val="28"/>
        </w:rPr>
        <w:t>сюжетно-ролевой</w:t>
      </w:r>
      <w:r w:rsidRPr="007A509D">
        <w:rPr>
          <w:spacing w:val="1"/>
          <w:sz w:val="28"/>
          <w:szCs w:val="28"/>
        </w:rPr>
        <w:t xml:space="preserve"> </w:t>
      </w:r>
      <w:r w:rsidRPr="007A509D">
        <w:rPr>
          <w:sz w:val="28"/>
          <w:szCs w:val="28"/>
        </w:rPr>
        <w:t>игры,</w:t>
      </w:r>
      <w:r w:rsidRPr="007A509D">
        <w:rPr>
          <w:spacing w:val="1"/>
          <w:sz w:val="28"/>
          <w:szCs w:val="28"/>
        </w:rPr>
        <w:t xml:space="preserve"> </w:t>
      </w:r>
      <w:r w:rsidRPr="007A509D">
        <w:rPr>
          <w:sz w:val="28"/>
          <w:szCs w:val="28"/>
        </w:rPr>
        <w:t>экологический</w:t>
      </w:r>
      <w:r w:rsidRPr="007A509D">
        <w:rPr>
          <w:spacing w:val="1"/>
          <w:sz w:val="28"/>
          <w:szCs w:val="28"/>
        </w:rPr>
        <w:t xml:space="preserve"> </w:t>
      </w:r>
      <w:r w:rsidRPr="007A509D">
        <w:rPr>
          <w:sz w:val="28"/>
          <w:szCs w:val="28"/>
        </w:rPr>
        <w:t>дневник</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др.).</w:t>
      </w:r>
      <w:r w:rsidRPr="007A509D">
        <w:rPr>
          <w:spacing w:val="1"/>
          <w:sz w:val="28"/>
          <w:szCs w:val="28"/>
        </w:rPr>
        <w:t xml:space="preserve"> </w:t>
      </w:r>
      <w:r w:rsidRPr="007A509D">
        <w:rPr>
          <w:sz w:val="28"/>
          <w:szCs w:val="28"/>
        </w:rPr>
        <w:t>Принцип</w:t>
      </w:r>
      <w:r w:rsidRPr="007A509D">
        <w:rPr>
          <w:spacing w:val="1"/>
          <w:sz w:val="28"/>
          <w:szCs w:val="28"/>
        </w:rPr>
        <w:t xml:space="preserve"> </w:t>
      </w:r>
      <w:r w:rsidRPr="007A509D">
        <w:rPr>
          <w:sz w:val="28"/>
          <w:szCs w:val="28"/>
        </w:rPr>
        <w:t>продуктивности</w:t>
      </w:r>
      <w:r w:rsidRPr="007A509D">
        <w:rPr>
          <w:spacing w:val="1"/>
          <w:sz w:val="28"/>
          <w:szCs w:val="28"/>
        </w:rPr>
        <w:t xml:space="preserve"> </w:t>
      </w:r>
      <w:r w:rsidRPr="007A509D">
        <w:rPr>
          <w:sz w:val="28"/>
          <w:szCs w:val="28"/>
        </w:rPr>
        <w:t>ориентирован</w:t>
      </w:r>
      <w:r w:rsidRPr="007A509D">
        <w:rPr>
          <w:spacing w:val="1"/>
          <w:sz w:val="28"/>
          <w:szCs w:val="28"/>
        </w:rPr>
        <w:t xml:space="preserve"> </w:t>
      </w:r>
      <w:r w:rsidRPr="007A509D">
        <w:rPr>
          <w:sz w:val="28"/>
          <w:szCs w:val="28"/>
        </w:rPr>
        <w:t>на</w:t>
      </w:r>
      <w:r w:rsidRPr="007A509D">
        <w:rPr>
          <w:spacing w:val="1"/>
          <w:sz w:val="28"/>
          <w:szCs w:val="28"/>
        </w:rPr>
        <w:t xml:space="preserve"> </w:t>
      </w:r>
      <w:r w:rsidRPr="007A509D">
        <w:rPr>
          <w:sz w:val="28"/>
          <w:szCs w:val="28"/>
        </w:rPr>
        <w:t>развитие</w:t>
      </w:r>
      <w:r w:rsidRPr="007A509D">
        <w:rPr>
          <w:spacing w:val="1"/>
          <w:sz w:val="28"/>
          <w:szCs w:val="28"/>
        </w:rPr>
        <w:t xml:space="preserve"> </w:t>
      </w:r>
      <w:r w:rsidRPr="007A509D">
        <w:rPr>
          <w:sz w:val="28"/>
          <w:szCs w:val="28"/>
        </w:rPr>
        <w:t>субъектности</w:t>
      </w:r>
      <w:r w:rsidRPr="007A509D">
        <w:rPr>
          <w:spacing w:val="1"/>
          <w:sz w:val="28"/>
          <w:szCs w:val="28"/>
        </w:rPr>
        <w:t xml:space="preserve"> </w:t>
      </w:r>
      <w:r w:rsidRPr="007A509D">
        <w:rPr>
          <w:sz w:val="28"/>
          <w:szCs w:val="28"/>
        </w:rPr>
        <w:t>ребенка</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образовательной</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разнообразного</w:t>
      </w:r>
      <w:r w:rsidRPr="007A509D">
        <w:rPr>
          <w:spacing w:val="1"/>
          <w:sz w:val="28"/>
          <w:szCs w:val="28"/>
        </w:rPr>
        <w:t xml:space="preserve"> </w:t>
      </w:r>
      <w:r w:rsidRPr="007A509D">
        <w:rPr>
          <w:sz w:val="28"/>
          <w:szCs w:val="28"/>
        </w:rPr>
        <w:t>содержания.</w:t>
      </w:r>
      <w:r w:rsidRPr="007A509D">
        <w:rPr>
          <w:spacing w:val="1"/>
          <w:sz w:val="28"/>
          <w:szCs w:val="28"/>
        </w:rPr>
        <w:t xml:space="preserve"> </w:t>
      </w:r>
      <w:r w:rsidRPr="007A509D">
        <w:rPr>
          <w:sz w:val="28"/>
          <w:szCs w:val="28"/>
        </w:rPr>
        <w:t>Этому</w:t>
      </w:r>
      <w:r w:rsidRPr="007A509D">
        <w:rPr>
          <w:spacing w:val="1"/>
          <w:sz w:val="28"/>
          <w:szCs w:val="28"/>
        </w:rPr>
        <w:t xml:space="preserve"> </w:t>
      </w:r>
      <w:r w:rsidRPr="007A509D">
        <w:rPr>
          <w:sz w:val="28"/>
          <w:szCs w:val="28"/>
        </w:rPr>
        <w:t>способствуют</w:t>
      </w:r>
      <w:r w:rsidRPr="007A509D">
        <w:rPr>
          <w:spacing w:val="1"/>
          <w:sz w:val="28"/>
          <w:szCs w:val="28"/>
        </w:rPr>
        <w:t xml:space="preserve"> </w:t>
      </w:r>
      <w:r w:rsidRPr="007A509D">
        <w:rPr>
          <w:sz w:val="28"/>
          <w:szCs w:val="28"/>
        </w:rPr>
        <w:t>современные</w:t>
      </w:r>
      <w:r w:rsidRPr="007A509D">
        <w:rPr>
          <w:spacing w:val="1"/>
          <w:sz w:val="28"/>
          <w:szCs w:val="28"/>
        </w:rPr>
        <w:t xml:space="preserve"> </w:t>
      </w:r>
      <w:r w:rsidRPr="007A509D">
        <w:rPr>
          <w:sz w:val="28"/>
          <w:szCs w:val="28"/>
        </w:rPr>
        <w:t>способы</w:t>
      </w:r>
      <w:r w:rsidRPr="007A509D">
        <w:rPr>
          <w:spacing w:val="1"/>
          <w:sz w:val="28"/>
          <w:szCs w:val="28"/>
        </w:rPr>
        <w:t xml:space="preserve"> </w:t>
      </w:r>
      <w:r w:rsidRPr="007A509D">
        <w:rPr>
          <w:sz w:val="28"/>
          <w:szCs w:val="28"/>
        </w:rPr>
        <w:t>организации</w:t>
      </w:r>
      <w:r w:rsidRPr="007A509D">
        <w:rPr>
          <w:spacing w:val="1"/>
          <w:sz w:val="28"/>
          <w:szCs w:val="28"/>
        </w:rPr>
        <w:t xml:space="preserve"> </w:t>
      </w:r>
      <w:r w:rsidRPr="007A509D">
        <w:rPr>
          <w:sz w:val="28"/>
          <w:szCs w:val="28"/>
        </w:rPr>
        <w:t>образовательного</w:t>
      </w:r>
      <w:r w:rsidRPr="007A509D">
        <w:rPr>
          <w:spacing w:val="1"/>
          <w:sz w:val="28"/>
          <w:szCs w:val="28"/>
        </w:rPr>
        <w:t xml:space="preserve"> </w:t>
      </w:r>
      <w:r w:rsidRPr="007A509D">
        <w:rPr>
          <w:sz w:val="28"/>
          <w:szCs w:val="28"/>
        </w:rPr>
        <w:t>процесса</w:t>
      </w:r>
      <w:r w:rsidRPr="007A509D">
        <w:rPr>
          <w:spacing w:val="1"/>
          <w:sz w:val="28"/>
          <w:szCs w:val="28"/>
        </w:rPr>
        <w:t xml:space="preserve"> </w:t>
      </w:r>
      <w:r w:rsidRPr="007A509D">
        <w:rPr>
          <w:sz w:val="28"/>
          <w:szCs w:val="28"/>
        </w:rPr>
        <w:t>с</w:t>
      </w:r>
      <w:r w:rsidRPr="007A509D">
        <w:rPr>
          <w:spacing w:val="1"/>
          <w:sz w:val="28"/>
          <w:szCs w:val="28"/>
        </w:rPr>
        <w:t xml:space="preserve"> </w:t>
      </w:r>
      <w:r w:rsidRPr="007A509D">
        <w:rPr>
          <w:sz w:val="28"/>
          <w:szCs w:val="28"/>
        </w:rPr>
        <w:t>использованием</w:t>
      </w:r>
      <w:r w:rsidRPr="007A509D">
        <w:rPr>
          <w:spacing w:val="1"/>
          <w:sz w:val="28"/>
          <w:szCs w:val="28"/>
        </w:rPr>
        <w:t xml:space="preserve"> </w:t>
      </w:r>
      <w:r w:rsidRPr="007A509D">
        <w:rPr>
          <w:sz w:val="28"/>
          <w:szCs w:val="28"/>
        </w:rPr>
        <w:t>детских</w:t>
      </w:r>
      <w:r w:rsidRPr="007A509D">
        <w:rPr>
          <w:spacing w:val="1"/>
          <w:sz w:val="28"/>
          <w:szCs w:val="28"/>
        </w:rPr>
        <w:t xml:space="preserve"> </w:t>
      </w:r>
      <w:r w:rsidRPr="007A509D">
        <w:rPr>
          <w:sz w:val="28"/>
          <w:szCs w:val="28"/>
        </w:rPr>
        <w:t>проектов,</w:t>
      </w:r>
      <w:r w:rsidRPr="007A509D">
        <w:rPr>
          <w:spacing w:val="1"/>
          <w:sz w:val="28"/>
          <w:szCs w:val="28"/>
        </w:rPr>
        <w:t xml:space="preserve"> </w:t>
      </w:r>
      <w:r w:rsidRPr="007A509D">
        <w:rPr>
          <w:sz w:val="28"/>
          <w:szCs w:val="28"/>
        </w:rPr>
        <w:t>игр-оболочек</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игр-</w:t>
      </w:r>
      <w:r w:rsidRPr="007A509D">
        <w:rPr>
          <w:spacing w:val="1"/>
          <w:sz w:val="28"/>
          <w:szCs w:val="28"/>
        </w:rPr>
        <w:t xml:space="preserve"> </w:t>
      </w:r>
      <w:r w:rsidRPr="007A509D">
        <w:rPr>
          <w:sz w:val="28"/>
          <w:szCs w:val="28"/>
        </w:rPr>
        <w:t>путешествий,</w:t>
      </w:r>
      <w:r w:rsidRPr="007A509D">
        <w:rPr>
          <w:spacing w:val="1"/>
          <w:sz w:val="28"/>
          <w:szCs w:val="28"/>
        </w:rPr>
        <w:t xml:space="preserve"> </w:t>
      </w:r>
      <w:r w:rsidRPr="007A509D">
        <w:rPr>
          <w:sz w:val="28"/>
          <w:szCs w:val="28"/>
        </w:rPr>
        <w:t>коллекционирования,</w:t>
      </w:r>
      <w:r w:rsidRPr="007A509D">
        <w:rPr>
          <w:spacing w:val="1"/>
          <w:sz w:val="28"/>
          <w:szCs w:val="28"/>
        </w:rPr>
        <w:t xml:space="preserve"> </w:t>
      </w:r>
      <w:r w:rsidRPr="007A509D">
        <w:rPr>
          <w:sz w:val="28"/>
          <w:szCs w:val="28"/>
        </w:rPr>
        <w:t>экспериментирования,</w:t>
      </w:r>
      <w:r w:rsidRPr="007A509D">
        <w:rPr>
          <w:spacing w:val="1"/>
          <w:sz w:val="28"/>
          <w:szCs w:val="28"/>
        </w:rPr>
        <w:t xml:space="preserve"> </w:t>
      </w:r>
      <w:r w:rsidRPr="007A509D">
        <w:rPr>
          <w:sz w:val="28"/>
          <w:szCs w:val="28"/>
        </w:rPr>
        <w:t>ведение</w:t>
      </w:r>
      <w:r w:rsidRPr="007A509D">
        <w:rPr>
          <w:spacing w:val="1"/>
          <w:sz w:val="28"/>
          <w:szCs w:val="28"/>
        </w:rPr>
        <w:t xml:space="preserve"> </w:t>
      </w:r>
      <w:r w:rsidRPr="007A509D">
        <w:rPr>
          <w:sz w:val="28"/>
          <w:szCs w:val="28"/>
        </w:rPr>
        <w:t>детских</w:t>
      </w:r>
      <w:r w:rsidRPr="007A509D">
        <w:rPr>
          <w:spacing w:val="1"/>
          <w:sz w:val="28"/>
          <w:szCs w:val="28"/>
        </w:rPr>
        <w:t xml:space="preserve"> </w:t>
      </w:r>
      <w:r w:rsidRPr="007A509D">
        <w:rPr>
          <w:sz w:val="28"/>
          <w:szCs w:val="28"/>
        </w:rPr>
        <w:t>дневников</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журналов,</w:t>
      </w:r>
      <w:r w:rsidRPr="007A509D">
        <w:rPr>
          <w:spacing w:val="-2"/>
          <w:sz w:val="28"/>
          <w:szCs w:val="28"/>
        </w:rPr>
        <w:t xml:space="preserve"> </w:t>
      </w:r>
      <w:r w:rsidRPr="007A509D">
        <w:rPr>
          <w:sz w:val="28"/>
          <w:szCs w:val="28"/>
        </w:rPr>
        <w:t>создания</w:t>
      </w:r>
      <w:r w:rsidRPr="007A509D">
        <w:rPr>
          <w:spacing w:val="2"/>
          <w:sz w:val="28"/>
          <w:szCs w:val="28"/>
        </w:rPr>
        <w:t xml:space="preserve"> </w:t>
      </w:r>
      <w:r w:rsidRPr="007A509D">
        <w:rPr>
          <w:sz w:val="28"/>
          <w:szCs w:val="28"/>
        </w:rPr>
        <w:t>спектаклей-коллажей</w:t>
      </w:r>
      <w:r w:rsidRPr="007A509D">
        <w:rPr>
          <w:spacing w:val="-2"/>
          <w:sz w:val="28"/>
          <w:szCs w:val="28"/>
        </w:rPr>
        <w:t xml:space="preserve"> </w:t>
      </w:r>
      <w:r w:rsidRPr="007A509D">
        <w:rPr>
          <w:sz w:val="28"/>
          <w:szCs w:val="28"/>
        </w:rPr>
        <w:t>и</w:t>
      </w:r>
      <w:r w:rsidRPr="007A509D">
        <w:rPr>
          <w:spacing w:val="-2"/>
          <w:sz w:val="28"/>
          <w:szCs w:val="28"/>
        </w:rPr>
        <w:t xml:space="preserve"> </w:t>
      </w:r>
      <w:r w:rsidRPr="007A509D">
        <w:rPr>
          <w:sz w:val="28"/>
          <w:szCs w:val="28"/>
        </w:rPr>
        <w:t>многое</w:t>
      </w:r>
      <w:r w:rsidRPr="007A509D">
        <w:rPr>
          <w:spacing w:val="-4"/>
          <w:sz w:val="28"/>
          <w:szCs w:val="28"/>
        </w:rPr>
        <w:t xml:space="preserve"> </w:t>
      </w:r>
      <w:r w:rsidRPr="007A509D">
        <w:rPr>
          <w:sz w:val="28"/>
          <w:szCs w:val="28"/>
        </w:rPr>
        <w:t>другое.</w:t>
      </w:r>
    </w:p>
    <w:p w:rsidR="0095721C" w:rsidRPr="007A509D" w:rsidRDefault="0095721C" w:rsidP="0095721C">
      <w:pPr>
        <w:pStyle w:val="a5"/>
        <w:spacing w:before="5"/>
        <w:ind w:left="-426" w:right="341" w:firstLine="0"/>
        <w:rPr>
          <w:sz w:val="28"/>
          <w:szCs w:val="28"/>
        </w:rPr>
      </w:pPr>
      <w:r w:rsidRPr="006E404F">
        <w:rPr>
          <w:i/>
          <w:sz w:val="28"/>
          <w:szCs w:val="28"/>
        </w:rPr>
        <w:t>Непосредственно</w:t>
      </w:r>
      <w:r w:rsidRPr="006E404F">
        <w:rPr>
          <w:i/>
          <w:spacing w:val="1"/>
          <w:sz w:val="28"/>
          <w:szCs w:val="28"/>
        </w:rPr>
        <w:t xml:space="preserve"> </w:t>
      </w:r>
      <w:r w:rsidRPr="006E404F">
        <w:rPr>
          <w:i/>
          <w:sz w:val="28"/>
          <w:szCs w:val="28"/>
        </w:rPr>
        <w:t>образовательная</w:t>
      </w:r>
      <w:r w:rsidRPr="006E404F">
        <w:rPr>
          <w:i/>
          <w:spacing w:val="1"/>
          <w:sz w:val="28"/>
          <w:szCs w:val="28"/>
        </w:rPr>
        <w:t xml:space="preserve"> </w:t>
      </w:r>
      <w:r w:rsidRPr="006E404F">
        <w:rPr>
          <w:i/>
          <w:sz w:val="28"/>
          <w:szCs w:val="28"/>
        </w:rPr>
        <w:t>деятельность</w:t>
      </w:r>
      <w:r w:rsidRPr="007A509D">
        <w:rPr>
          <w:spacing w:val="1"/>
          <w:sz w:val="28"/>
          <w:szCs w:val="28"/>
        </w:rPr>
        <w:t xml:space="preserve"> </w:t>
      </w:r>
      <w:r w:rsidRPr="007A509D">
        <w:rPr>
          <w:sz w:val="28"/>
          <w:szCs w:val="28"/>
        </w:rPr>
        <w:t>основана</w:t>
      </w:r>
      <w:r w:rsidRPr="007A509D">
        <w:rPr>
          <w:spacing w:val="1"/>
          <w:sz w:val="28"/>
          <w:szCs w:val="28"/>
        </w:rPr>
        <w:t xml:space="preserve"> </w:t>
      </w:r>
      <w:r w:rsidRPr="007A509D">
        <w:rPr>
          <w:sz w:val="28"/>
          <w:szCs w:val="28"/>
        </w:rPr>
        <w:t>на</w:t>
      </w:r>
      <w:r w:rsidRPr="007A509D">
        <w:rPr>
          <w:spacing w:val="1"/>
          <w:sz w:val="28"/>
          <w:szCs w:val="28"/>
        </w:rPr>
        <w:t xml:space="preserve"> </w:t>
      </w:r>
      <w:r w:rsidRPr="007A509D">
        <w:rPr>
          <w:sz w:val="28"/>
          <w:szCs w:val="28"/>
        </w:rPr>
        <w:t>организации</w:t>
      </w:r>
      <w:r w:rsidRPr="007A509D">
        <w:rPr>
          <w:spacing w:val="1"/>
          <w:sz w:val="28"/>
          <w:szCs w:val="28"/>
        </w:rPr>
        <w:t xml:space="preserve"> </w:t>
      </w:r>
      <w:r w:rsidRPr="007A509D">
        <w:rPr>
          <w:sz w:val="28"/>
          <w:szCs w:val="28"/>
        </w:rPr>
        <w:t>педагогом</w:t>
      </w:r>
      <w:r w:rsidRPr="007A509D">
        <w:rPr>
          <w:spacing w:val="1"/>
          <w:sz w:val="28"/>
          <w:szCs w:val="28"/>
        </w:rPr>
        <w:t xml:space="preserve"> </w:t>
      </w:r>
      <w:r w:rsidRPr="007A509D">
        <w:rPr>
          <w:sz w:val="28"/>
          <w:szCs w:val="28"/>
        </w:rPr>
        <w:t>видов</w:t>
      </w:r>
      <w:r w:rsidRPr="007A509D">
        <w:rPr>
          <w:spacing w:val="2"/>
          <w:sz w:val="28"/>
          <w:szCs w:val="28"/>
        </w:rPr>
        <w:t xml:space="preserve"> </w:t>
      </w:r>
      <w:r w:rsidRPr="007A509D">
        <w:rPr>
          <w:sz w:val="28"/>
          <w:szCs w:val="28"/>
        </w:rPr>
        <w:t>деятельности,</w:t>
      </w:r>
      <w:r w:rsidRPr="007A509D">
        <w:rPr>
          <w:spacing w:val="3"/>
          <w:sz w:val="28"/>
          <w:szCs w:val="28"/>
        </w:rPr>
        <w:t xml:space="preserve"> </w:t>
      </w:r>
      <w:r w:rsidRPr="007A509D">
        <w:rPr>
          <w:sz w:val="28"/>
          <w:szCs w:val="28"/>
        </w:rPr>
        <w:t>заданных</w:t>
      </w:r>
      <w:r w:rsidRPr="007A509D">
        <w:rPr>
          <w:spacing w:val="-3"/>
          <w:sz w:val="28"/>
          <w:szCs w:val="28"/>
        </w:rPr>
        <w:t xml:space="preserve"> </w:t>
      </w:r>
      <w:r w:rsidRPr="007A509D">
        <w:rPr>
          <w:sz w:val="28"/>
          <w:szCs w:val="28"/>
        </w:rPr>
        <w:t>ФГОС</w:t>
      </w:r>
      <w:r w:rsidRPr="007A509D">
        <w:rPr>
          <w:spacing w:val="-1"/>
          <w:sz w:val="28"/>
          <w:szCs w:val="28"/>
        </w:rPr>
        <w:t xml:space="preserve"> </w:t>
      </w:r>
      <w:r w:rsidRPr="007A509D">
        <w:rPr>
          <w:sz w:val="28"/>
          <w:szCs w:val="28"/>
        </w:rPr>
        <w:t>дошкольного</w:t>
      </w:r>
      <w:r w:rsidRPr="007A509D">
        <w:rPr>
          <w:spacing w:val="2"/>
          <w:sz w:val="28"/>
          <w:szCs w:val="28"/>
        </w:rPr>
        <w:t xml:space="preserve"> </w:t>
      </w:r>
      <w:r w:rsidRPr="007A509D">
        <w:rPr>
          <w:sz w:val="28"/>
          <w:szCs w:val="28"/>
        </w:rPr>
        <w:t>образования.</w:t>
      </w:r>
    </w:p>
    <w:p w:rsidR="0095721C" w:rsidRPr="007A509D" w:rsidRDefault="0095721C" w:rsidP="0095721C">
      <w:pPr>
        <w:pStyle w:val="a5"/>
        <w:spacing w:before="4"/>
        <w:ind w:left="-426" w:right="349" w:firstLine="0"/>
        <w:rPr>
          <w:sz w:val="28"/>
          <w:szCs w:val="28"/>
        </w:rPr>
      </w:pPr>
      <w:r w:rsidRPr="006E404F">
        <w:rPr>
          <w:i/>
          <w:sz w:val="28"/>
          <w:szCs w:val="28"/>
        </w:rPr>
        <w:t>Игровая деятельность</w:t>
      </w:r>
      <w:r w:rsidRPr="007A509D">
        <w:rPr>
          <w:sz w:val="28"/>
          <w:szCs w:val="28"/>
        </w:rPr>
        <w:t xml:space="preserve"> является ведущей деятельностью ребенка дошкольного возраста. В</w:t>
      </w:r>
      <w:r w:rsidRPr="007A509D">
        <w:rPr>
          <w:spacing w:val="-57"/>
          <w:sz w:val="28"/>
          <w:szCs w:val="28"/>
        </w:rPr>
        <w:t xml:space="preserve"> </w:t>
      </w:r>
      <w:r w:rsidRPr="007A509D">
        <w:rPr>
          <w:sz w:val="28"/>
          <w:szCs w:val="28"/>
        </w:rPr>
        <w:t>организованной</w:t>
      </w:r>
      <w:r w:rsidRPr="007A509D">
        <w:rPr>
          <w:spacing w:val="1"/>
          <w:sz w:val="28"/>
          <w:szCs w:val="28"/>
        </w:rPr>
        <w:t xml:space="preserve"> </w:t>
      </w:r>
      <w:r w:rsidRPr="007A509D">
        <w:rPr>
          <w:sz w:val="28"/>
          <w:szCs w:val="28"/>
        </w:rPr>
        <w:t>образовательной</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она</w:t>
      </w:r>
      <w:r w:rsidRPr="007A509D">
        <w:rPr>
          <w:spacing w:val="1"/>
          <w:sz w:val="28"/>
          <w:szCs w:val="28"/>
        </w:rPr>
        <w:t xml:space="preserve"> </w:t>
      </w:r>
      <w:r w:rsidRPr="007A509D">
        <w:rPr>
          <w:sz w:val="28"/>
          <w:szCs w:val="28"/>
        </w:rPr>
        <w:t>выступает</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качестве</w:t>
      </w:r>
      <w:r w:rsidRPr="007A509D">
        <w:rPr>
          <w:spacing w:val="1"/>
          <w:sz w:val="28"/>
          <w:szCs w:val="28"/>
        </w:rPr>
        <w:t xml:space="preserve"> </w:t>
      </w:r>
      <w:r w:rsidRPr="007A509D">
        <w:rPr>
          <w:sz w:val="28"/>
          <w:szCs w:val="28"/>
        </w:rPr>
        <w:t>основы</w:t>
      </w:r>
      <w:r w:rsidRPr="007A509D">
        <w:rPr>
          <w:spacing w:val="1"/>
          <w:sz w:val="28"/>
          <w:szCs w:val="28"/>
        </w:rPr>
        <w:t xml:space="preserve"> </w:t>
      </w:r>
      <w:r w:rsidRPr="007A509D">
        <w:rPr>
          <w:sz w:val="28"/>
          <w:szCs w:val="28"/>
        </w:rPr>
        <w:t>для</w:t>
      </w:r>
      <w:r w:rsidRPr="007A509D">
        <w:rPr>
          <w:spacing w:val="1"/>
          <w:sz w:val="28"/>
          <w:szCs w:val="28"/>
        </w:rPr>
        <w:t xml:space="preserve"> </w:t>
      </w:r>
      <w:r w:rsidRPr="007A509D">
        <w:rPr>
          <w:sz w:val="28"/>
          <w:szCs w:val="28"/>
        </w:rPr>
        <w:t>интеграции</w:t>
      </w:r>
      <w:r w:rsidRPr="007A509D">
        <w:rPr>
          <w:spacing w:val="1"/>
          <w:sz w:val="28"/>
          <w:szCs w:val="28"/>
        </w:rPr>
        <w:t xml:space="preserve"> </w:t>
      </w:r>
      <w:r w:rsidRPr="007A509D">
        <w:rPr>
          <w:sz w:val="28"/>
          <w:szCs w:val="28"/>
        </w:rPr>
        <w:t>всех других видов</w:t>
      </w:r>
      <w:r w:rsidRPr="007A509D">
        <w:rPr>
          <w:spacing w:val="1"/>
          <w:sz w:val="28"/>
          <w:szCs w:val="28"/>
        </w:rPr>
        <w:t xml:space="preserve"> </w:t>
      </w:r>
      <w:r w:rsidRPr="007A509D">
        <w:rPr>
          <w:sz w:val="28"/>
          <w:szCs w:val="28"/>
        </w:rPr>
        <w:t>деятельности ребенка дошкольного</w:t>
      </w:r>
      <w:r w:rsidRPr="007A509D">
        <w:rPr>
          <w:spacing w:val="1"/>
          <w:sz w:val="28"/>
          <w:szCs w:val="28"/>
        </w:rPr>
        <w:t xml:space="preserve"> </w:t>
      </w:r>
      <w:r w:rsidRPr="007A509D">
        <w:rPr>
          <w:sz w:val="28"/>
          <w:szCs w:val="28"/>
        </w:rPr>
        <w:t>возраста.</w:t>
      </w:r>
      <w:r w:rsidRPr="007A509D">
        <w:rPr>
          <w:spacing w:val="1"/>
          <w:sz w:val="28"/>
          <w:szCs w:val="28"/>
        </w:rPr>
        <w:t xml:space="preserve"> </w:t>
      </w:r>
      <w:r w:rsidRPr="007A509D">
        <w:rPr>
          <w:sz w:val="28"/>
          <w:szCs w:val="28"/>
        </w:rPr>
        <w:t>В младшей</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средней</w:t>
      </w:r>
      <w:r w:rsidRPr="007A509D">
        <w:rPr>
          <w:spacing w:val="1"/>
          <w:sz w:val="28"/>
          <w:szCs w:val="28"/>
        </w:rPr>
        <w:t xml:space="preserve"> </w:t>
      </w:r>
      <w:r w:rsidRPr="007A509D">
        <w:rPr>
          <w:sz w:val="28"/>
          <w:szCs w:val="28"/>
        </w:rPr>
        <w:t>группах</w:t>
      </w:r>
      <w:r w:rsidRPr="007A509D">
        <w:rPr>
          <w:spacing w:val="1"/>
          <w:sz w:val="28"/>
          <w:szCs w:val="28"/>
        </w:rPr>
        <w:t xml:space="preserve"> </w:t>
      </w:r>
      <w:r w:rsidRPr="007A509D">
        <w:rPr>
          <w:sz w:val="28"/>
          <w:szCs w:val="28"/>
        </w:rPr>
        <w:t>детского</w:t>
      </w:r>
      <w:r w:rsidRPr="007A509D">
        <w:rPr>
          <w:spacing w:val="1"/>
          <w:sz w:val="28"/>
          <w:szCs w:val="28"/>
        </w:rPr>
        <w:t xml:space="preserve"> </w:t>
      </w:r>
      <w:r w:rsidRPr="007A509D">
        <w:rPr>
          <w:sz w:val="28"/>
          <w:szCs w:val="28"/>
        </w:rPr>
        <w:t>сада</w:t>
      </w:r>
      <w:r w:rsidRPr="007A509D">
        <w:rPr>
          <w:spacing w:val="1"/>
          <w:sz w:val="28"/>
          <w:szCs w:val="28"/>
        </w:rPr>
        <w:t xml:space="preserve"> </w:t>
      </w:r>
      <w:r w:rsidRPr="007A509D">
        <w:rPr>
          <w:sz w:val="28"/>
          <w:szCs w:val="28"/>
        </w:rPr>
        <w:t>игровая</w:t>
      </w:r>
      <w:r w:rsidRPr="007A509D">
        <w:rPr>
          <w:spacing w:val="1"/>
          <w:sz w:val="28"/>
          <w:szCs w:val="28"/>
        </w:rPr>
        <w:t xml:space="preserve"> </w:t>
      </w:r>
      <w:r w:rsidRPr="007A509D">
        <w:rPr>
          <w:sz w:val="28"/>
          <w:szCs w:val="28"/>
        </w:rPr>
        <w:t>деятельность</w:t>
      </w:r>
      <w:r w:rsidRPr="007A509D">
        <w:rPr>
          <w:spacing w:val="1"/>
          <w:sz w:val="28"/>
          <w:szCs w:val="28"/>
        </w:rPr>
        <w:t xml:space="preserve"> </w:t>
      </w:r>
      <w:r w:rsidRPr="007A509D">
        <w:rPr>
          <w:sz w:val="28"/>
          <w:szCs w:val="28"/>
        </w:rPr>
        <w:t>является</w:t>
      </w:r>
      <w:r w:rsidRPr="007A509D">
        <w:rPr>
          <w:spacing w:val="1"/>
          <w:sz w:val="28"/>
          <w:szCs w:val="28"/>
        </w:rPr>
        <w:t xml:space="preserve"> </w:t>
      </w:r>
      <w:r w:rsidRPr="007A509D">
        <w:rPr>
          <w:sz w:val="28"/>
          <w:szCs w:val="28"/>
        </w:rPr>
        <w:t>основой</w:t>
      </w:r>
      <w:r w:rsidRPr="007A509D">
        <w:rPr>
          <w:spacing w:val="1"/>
          <w:sz w:val="28"/>
          <w:szCs w:val="28"/>
        </w:rPr>
        <w:t xml:space="preserve"> </w:t>
      </w:r>
      <w:r w:rsidRPr="007A509D">
        <w:rPr>
          <w:sz w:val="28"/>
          <w:szCs w:val="28"/>
        </w:rPr>
        <w:t>решения</w:t>
      </w:r>
      <w:r w:rsidRPr="007A509D">
        <w:rPr>
          <w:spacing w:val="1"/>
          <w:sz w:val="28"/>
          <w:szCs w:val="28"/>
        </w:rPr>
        <w:t xml:space="preserve"> </w:t>
      </w:r>
      <w:r w:rsidRPr="007A509D">
        <w:rPr>
          <w:sz w:val="28"/>
          <w:szCs w:val="28"/>
        </w:rPr>
        <w:t>всех</w:t>
      </w:r>
      <w:r w:rsidRPr="007A509D">
        <w:rPr>
          <w:spacing w:val="1"/>
          <w:sz w:val="28"/>
          <w:szCs w:val="28"/>
        </w:rPr>
        <w:t xml:space="preserve"> </w:t>
      </w:r>
      <w:r w:rsidRPr="007A509D">
        <w:rPr>
          <w:sz w:val="28"/>
          <w:szCs w:val="28"/>
        </w:rPr>
        <w:t>образовательных</w:t>
      </w:r>
      <w:r w:rsidRPr="007A509D">
        <w:rPr>
          <w:spacing w:val="1"/>
          <w:sz w:val="28"/>
          <w:szCs w:val="28"/>
        </w:rPr>
        <w:t xml:space="preserve"> </w:t>
      </w:r>
      <w:r w:rsidRPr="007A509D">
        <w:rPr>
          <w:sz w:val="28"/>
          <w:szCs w:val="28"/>
        </w:rPr>
        <w:t>задач.</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сетке</w:t>
      </w:r>
      <w:r w:rsidRPr="007A509D">
        <w:rPr>
          <w:spacing w:val="1"/>
          <w:sz w:val="28"/>
          <w:szCs w:val="28"/>
        </w:rPr>
        <w:t xml:space="preserve"> </w:t>
      </w:r>
      <w:r w:rsidRPr="007A509D">
        <w:rPr>
          <w:sz w:val="28"/>
          <w:szCs w:val="28"/>
        </w:rPr>
        <w:t>непосредственно</w:t>
      </w:r>
      <w:r w:rsidRPr="007A509D">
        <w:rPr>
          <w:spacing w:val="1"/>
          <w:sz w:val="28"/>
          <w:szCs w:val="28"/>
        </w:rPr>
        <w:t xml:space="preserve"> </w:t>
      </w:r>
      <w:r w:rsidRPr="007A509D">
        <w:rPr>
          <w:sz w:val="28"/>
          <w:szCs w:val="28"/>
        </w:rPr>
        <w:t>образовательной</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игровая</w:t>
      </w:r>
      <w:r w:rsidRPr="007A509D">
        <w:rPr>
          <w:spacing w:val="1"/>
          <w:sz w:val="28"/>
          <w:szCs w:val="28"/>
        </w:rPr>
        <w:t xml:space="preserve"> </w:t>
      </w:r>
      <w:r w:rsidRPr="007A509D">
        <w:rPr>
          <w:sz w:val="28"/>
          <w:szCs w:val="28"/>
        </w:rPr>
        <w:t>деятельность не выделяется в качестве отдельного вида деятельности, так как она является</w:t>
      </w:r>
      <w:r w:rsidRPr="007A509D">
        <w:rPr>
          <w:spacing w:val="1"/>
          <w:sz w:val="28"/>
          <w:szCs w:val="28"/>
        </w:rPr>
        <w:t xml:space="preserve"> </w:t>
      </w:r>
      <w:r w:rsidRPr="007A509D">
        <w:rPr>
          <w:sz w:val="28"/>
          <w:szCs w:val="28"/>
        </w:rPr>
        <w:t>основой</w:t>
      </w:r>
      <w:r w:rsidRPr="007A509D">
        <w:rPr>
          <w:spacing w:val="2"/>
          <w:sz w:val="28"/>
          <w:szCs w:val="28"/>
        </w:rPr>
        <w:t xml:space="preserve"> </w:t>
      </w:r>
      <w:r w:rsidRPr="007A509D">
        <w:rPr>
          <w:sz w:val="28"/>
          <w:szCs w:val="28"/>
        </w:rPr>
        <w:t>для</w:t>
      </w:r>
      <w:r w:rsidRPr="007A509D">
        <w:rPr>
          <w:spacing w:val="-3"/>
          <w:sz w:val="28"/>
          <w:szCs w:val="28"/>
        </w:rPr>
        <w:t xml:space="preserve"> </w:t>
      </w:r>
      <w:r w:rsidRPr="007A509D">
        <w:rPr>
          <w:sz w:val="28"/>
          <w:szCs w:val="28"/>
        </w:rPr>
        <w:t>организации</w:t>
      </w:r>
      <w:r w:rsidRPr="007A509D">
        <w:rPr>
          <w:spacing w:val="-3"/>
          <w:sz w:val="28"/>
          <w:szCs w:val="28"/>
        </w:rPr>
        <w:t xml:space="preserve"> </w:t>
      </w:r>
      <w:r w:rsidRPr="007A509D">
        <w:rPr>
          <w:sz w:val="28"/>
          <w:szCs w:val="28"/>
        </w:rPr>
        <w:t>всех</w:t>
      </w:r>
      <w:r w:rsidRPr="007A509D">
        <w:rPr>
          <w:spacing w:val="-3"/>
          <w:sz w:val="28"/>
          <w:szCs w:val="28"/>
        </w:rPr>
        <w:t xml:space="preserve"> </w:t>
      </w:r>
      <w:r w:rsidRPr="007A509D">
        <w:rPr>
          <w:sz w:val="28"/>
          <w:szCs w:val="28"/>
        </w:rPr>
        <w:t>других</w:t>
      </w:r>
      <w:r w:rsidRPr="007A509D">
        <w:rPr>
          <w:spacing w:val="-3"/>
          <w:sz w:val="28"/>
          <w:szCs w:val="28"/>
        </w:rPr>
        <w:t xml:space="preserve"> </w:t>
      </w:r>
      <w:r w:rsidRPr="007A509D">
        <w:rPr>
          <w:sz w:val="28"/>
          <w:szCs w:val="28"/>
        </w:rPr>
        <w:t>видов</w:t>
      </w:r>
      <w:r w:rsidRPr="007A509D">
        <w:rPr>
          <w:spacing w:val="-2"/>
          <w:sz w:val="28"/>
          <w:szCs w:val="28"/>
        </w:rPr>
        <w:t xml:space="preserve"> </w:t>
      </w:r>
      <w:r w:rsidRPr="007A509D">
        <w:rPr>
          <w:sz w:val="28"/>
          <w:szCs w:val="28"/>
        </w:rPr>
        <w:t>детской</w:t>
      </w:r>
      <w:r w:rsidRPr="007A509D">
        <w:rPr>
          <w:spacing w:val="3"/>
          <w:sz w:val="28"/>
          <w:szCs w:val="28"/>
        </w:rPr>
        <w:t xml:space="preserve"> </w:t>
      </w:r>
      <w:r w:rsidRPr="007A509D">
        <w:rPr>
          <w:sz w:val="28"/>
          <w:szCs w:val="28"/>
        </w:rPr>
        <w:t>деятельности.</w:t>
      </w:r>
    </w:p>
    <w:p w:rsidR="0095721C" w:rsidRPr="007A509D" w:rsidRDefault="0095721C" w:rsidP="0095721C">
      <w:pPr>
        <w:pStyle w:val="a5"/>
        <w:ind w:left="-426" w:right="344" w:firstLine="0"/>
        <w:rPr>
          <w:sz w:val="28"/>
          <w:szCs w:val="28"/>
        </w:rPr>
      </w:pPr>
      <w:r w:rsidRPr="006E404F">
        <w:rPr>
          <w:i/>
          <w:sz w:val="28"/>
          <w:szCs w:val="28"/>
        </w:rPr>
        <w:t>Игровая</w:t>
      </w:r>
      <w:r w:rsidRPr="006E404F">
        <w:rPr>
          <w:i/>
          <w:spacing w:val="1"/>
          <w:sz w:val="28"/>
          <w:szCs w:val="28"/>
        </w:rPr>
        <w:t xml:space="preserve"> </w:t>
      </w:r>
      <w:r w:rsidRPr="006E404F">
        <w:rPr>
          <w:i/>
          <w:sz w:val="28"/>
          <w:szCs w:val="28"/>
        </w:rPr>
        <w:t>деятельность</w:t>
      </w:r>
      <w:r w:rsidRPr="007A509D">
        <w:rPr>
          <w:spacing w:val="1"/>
          <w:sz w:val="28"/>
          <w:szCs w:val="28"/>
        </w:rPr>
        <w:t xml:space="preserve"> </w:t>
      </w:r>
      <w:r w:rsidRPr="007A509D">
        <w:rPr>
          <w:sz w:val="28"/>
          <w:szCs w:val="28"/>
        </w:rPr>
        <w:t>представлена</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образовательном</w:t>
      </w:r>
      <w:r w:rsidRPr="007A509D">
        <w:rPr>
          <w:spacing w:val="1"/>
          <w:sz w:val="28"/>
          <w:szCs w:val="28"/>
        </w:rPr>
        <w:t xml:space="preserve"> </w:t>
      </w:r>
      <w:r w:rsidRPr="007A509D">
        <w:rPr>
          <w:sz w:val="28"/>
          <w:szCs w:val="28"/>
        </w:rPr>
        <w:t>процессе</w:t>
      </w:r>
      <w:r w:rsidRPr="007A509D">
        <w:rPr>
          <w:spacing w:val="1"/>
          <w:sz w:val="28"/>
          <w:szCs w:val="28"/>
        </w:rPr>
        <w:t xml:space="preserve"> </w:t>
      </w:r>
      <w:r w:rsidRPr="007A509D">
        <w:rPr>
          <w:sz w:val="28"/>
          <w:szCs w:val="28"/>
        </w:rPr>
        <w:t>в</w:t>
      </w:r>
      <w:r w:rsidRPr="007A509D">
        <w:rPr>
          <w:spacing w:val="61"/>
          <w:sz w:val="28"/>
          <w:szCs w:val="28"/>
        </w:rPr>
        <w:t xml:space="preserve"> </w:t>
      </w:r>
      <w:r w:rsidRPr="007A509D">
        <w:rPr>
          <w:sz w:val="28"/>
          <w:szCs w:val="28"/>
        </w:rPr>
        <w:t>разнообразных</w:t>
      </w:r>
      <w:r w:rsidRPr="007A509D">
        <w:rPr>
          <w:spacing w:val="1"/>
          <w:sz w:val="28"/>
          <w:szCs w:val="28"/>
        </w:rPr>
        <w:t xml:space="preserve"> </w:t>
      </w:r>
      <w:r w:rsidRPr="007A509D">
        <w:rPr>
          <w:sz w:val="28"/>
          <w:szCs w:val="28"/>
        </w:rPr>
        <w:t>формах - это дидактические и сюжетно-дидактические, развивающие, подвижные игры, игры-</w:t>
      </w:r>
      <w:r w:rsidRPr="007A509D">
        <w:rPr>
          <w:spacing w:val="1"/>
          <w:sz w:val="28"/>
          <w:szCs w:val="28"/>
        </w:rPr>
        <w:t xml:space="preserve"> </w:t>
      </w:r>
      <w:r w:rsidRPr="007A509D">
        <w:rPr>
          <w:sz w:val="28"/>
          <w:szCs w:val="28"/>
        </w:rPr>
        <w:t>путешествия, игровые проблемные ситуации, игры-инсценировки, игры-этюды и пр. При этом</w:t>
      </w:r>
      <w:r w:rsidRPr="007A509D">
        <w:rPr>
          <w:spacing w:val="1"/>
          <w:sz w:val="28"/>
          <w:szCs w:val="28"/>
        </w:rPr>
        <w:t xml:space="preserve"> </w:t>
      </w:r>
      <w:r w:rsidRPr="007A509D">
        <w:rPr>
          <w:sz w:val="28"/>
          <w:szCs w:val="28"/>
        </w:rPr>
        <w:t>обогащение</w:t>
      </w:r>
      <w:r w:rsidRPr="007A509D">
        <w:rPr>
          <w:spacing w:val="1"/>
          <w:sz w:val="28"/>
          <w:szCs w:val="28"/>
        </w:rPr>
        <w:t xml:space="preserve"> </w:t>
      </w:r>
      <w:r w:rsidRPr="007A509D">
        <w:rPr>
          <w:sz w:val="28"/>
          <w:szCs w:val="28"/>
        </w:rPr>
        <w:t>игрового</w:t>
      </w:r>
      <w:r w:rsidRPr="007A509D">
        <w:rPr>
          <w:spacing w:val="1"/>
          <w:sz w:val="28"/>
          <w:szCs w:val="28"/>
        </w:rPr>
        <w:t xml:space="preserve"> </w:t>
      </w:r>
      <w:r w:rsidRPr="007A509D">
        <w:rPr>
          <w:sz w:val="28"/>
          <w:szCs w:val="28"/>
        </w:rPr>
        <w:t>опыта</w:t>
      </w:r>
      <w:r w:rsidRPr="007A509D">
        <w:rPr>
          <w:spacing w:val="1"/>
          <w:sz w:val="28"/>
          <w:szCs w:val="28"/>
        </w:rPr>
        <w:t xml:space="preserve"> </w:t>
      </w:r>
      <w:r w:rsidRPr="007A509D">
        <w:rPr>
          <w:sz w:val="28"/>
          <w:szCs w:val="28"/>
        </w:rPr>
        <w:t>творческих</w:t>
      </w:r>
      <w:r w:rsidRPr="007A509D">
        <w:rPr>
          <w:spacing w:val="1"/>
          <w:sz w:val="28"/>
          <w:szCs w:val="28"/>
        </w:rPr>
        <w:t xml:space="preserve"> </w:t>
      </w:r>
      <w:r w:rsidRPr="007A509D">
        <w:rPr>
          <w:sz w:val="28"/>
          <w:szCs w:val="28"/>
        </w:rPr>
        <w:t>игр</w:t>
      </w:r>
      <w:r w:rsidRPr="007A509D">
        <w:rPr>
          <w:spacing w:val="1"/>
          <w:sz w:val="28"/>
          <w:szCs w:val="28"/>
        </w:rPr>
        <w:t xml:space="preserve"> </w:t>
      </w:r>
      <w:r w:rsidRPr="007A509D">
        <w:rPr>
          <w:sz w:val="28"/>
          <w:szCs w:val="28"/>
        </w:rPr>
        <w:t>детей</w:t>
      </w:r>
      <w:r w:rsidRPr="007A509D">
        <w:rPr>
          <w:spacing w:val="1"/>
          <w:sz w:val="28"/>
          <w:szCs w:val="28"/>
        </w:rPr>
        <w:t xml:space="preserve"> </w:t>
      </w:r>
      <w:r w:rsidRPr="007A509D">
        <w:rPr>
          <w:sz w:val="28"/>
          <w:szCs w:val="28"/>
        </w:rPr>
        <w:t>тесно</w:t>
      </w:r>
      <w:r w:rsidRPr="007A509D">
        <w:rPr>
          <w:spacing w:val="1"/>
          <w:sz w:val="28"/>
          <w:szCs w:val="28"/>
        </w:rPr>
        <w:t xml:space="preserve"> </w:t>
      </w:r>
      <w:r w:rsidRPr="007A509D">
        <w:rPr>
          <w:sz w:val="28"/>
          <w:szCs w:val="28"/>
        </w:rPr>
        <w:t>связано</w:t>
      </w:r>
      <w:r w:rsidRPr="007A509D">
        <w:rPr>
          <w:spacing w:val="1"/>
          <w:sz w:val="28"/>
          <w:szCs w:val="28"/>
        </w:rPr>
        <w:t xml:space="preserve"> </w:t>
      </w:r>
      <w:r w:rsidRPr="007A509D">
        <w:rPr>
          <w:sz w:val="28"/>
          <w:szCs w:val="28"/>
        </w:rPr>
        <w:t>с</w:t>
      </w:r>
      <w:r w:rsidRPr="007A509D">
        <w:rPr>
          <w:spacing w:val="1"/>
          <w:sz w:val="28"/>
          <w:szCs w:val="28"/>
        </w:rPr>
        <w:t xml:space="preserve"> </w:t>
      </w:r>
      <w:r w:rsidRPr="007A509D">
        <w:rPr>
          <w:sz w:val="28"/>
          <w:szCs w:val="28"/>
        </w:rPr>
        <w:t>содержанием</w:t>
      </w:r>
      <w:r w:rsidRPr="007A509D">
        <w:rPr>
          <w:spacing w:val="1"/>
          <w:sz w:val="28"/>
          <w:szCs w:val="28"/>
        </w:rPr>
        <w:t xml:space="preserve"> </w:t>
      </w:r>
      <w:r w:rsidRPr="007A509D">
        <w:rPr>
          <w:sz w:val="28"/>
          <w:szCs w:val="28"/>
        </w:rPr>
        <w:t>непосредственно</w:t>
      </w:r>
      <w:r w:rsidRPr="007A509D">
        <w:rPr>
          <w:spacing w:val="1"/>
          <w:sz w:val="28"/>
          <w:szCs w:val="28"/>
        </w:rPr>
        <w:t xml:space="preserve"> </w:t>
      </w:r>
      <w:r w:rsidRPr="007A509D">
        <w:rPr>
          <w:sz w:val="28"/>
          <w:szCs w:val="28"/>
        </w:rPr>
        <w:t>организованной</w:t>
      </w:r>
      <w:r w:rsidRPr="007A509D">
        <w:rPr>
          <w:spacing w:val="1"/>
          <w:sz w:val="28"/>
          <w:szCs w:val="28"/>
        </w:rPr>
        <w:t xml:space="preserve"> </w:t>
      </w:r>
      <w:r w:rsidRPr="007A509D">
        <w:rPr>
          <w:sz w:val="28"/>
          <w:szCs w:val="28"/>
        </w:rPr>
        <w:t>образовательной</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Организация</w:t>
      </w:r>
      <w:r w:rsidRPr="007A509D">
        <w:rPr>
          <w:spacing w:val="1"/>
          <w:sz w:val="28"/>
          <w:szCs w:val="28"/>
        </w:rPr>
        <w:t xml:space="preserve"> </w:t>
      </w:r>
      <w:r w:rsidRPr="007A509D">
        <w:rPr>
          <w:sz w:val="28"/>
          <w:szCs w:val="28"/>
        </w:rPr>
        <w:t>сюжетно-</w:t>
      </w:r>
      <w:r w:rsidRPr="007A509D">
        <w:rPr>
          <w:spacing w:val="1"/>
          <w:sz w:val="28"/>
          <w:szCs w:val="28"/>
        </w:rPr>
        <w:t xml:space="preserve"> </w:t>
      </w:r>
      <w:r w:rsidRPr="007A509D">
        <w:rPr>
          <w:sz w:val="28"/>
          <w:szCs w:val="28"/>
        </w:rPr>
        <w:t>ролевых,</w:t>
      </w:r>
      <w:r w:rsidRPr="007A509D">
        <w:rPr>
          <w:spacing w:val="1"/>
          <w:sz w:val="28"/>
          <w:szCs w:val="28"/>
        </w:rPr>
        <w:t xml:space="preserve"> </w:t>
      </w:r>
      <w:r w:rsidRPr="007A509D">
        <w:rPr>
          <w:sz w:val="28"/>
          <w:szCs w:val="28"/>
        </w:rPr>
        <w:t>режиссерских,</w:t>
      </w:r>
      <w:r w:rsidRPr="007A509D">
        <w:rPr>
          <w:spacing w:val="1"/>
          <w:sz w:val="28"/>
          <w:szCs w:val="28"/>
        </w:rPr>
        <w:t xml:space="preserve"> </w:t>
      </w:r>
      <w:r w:rsidRPr="007A509D">
        <w:rPr>
          <w:sz w:val="28"/>
          <w:szCs w:val="28"/>
        </w:rPr>
        <w:t>театрализованных</w:t>
      </w:r>
      <w:r w:rsidRPr="007A509D">
        <w:rPr>
          <w:spacing w:val="1"/>
          <w:sz w:val="28"/>
          <w:szCs w:val="28"/>
        </w:rPr>
        <w:t xml:space="preserve"> </w:t>
      </w:r>
      <w:r w:rsidRPr="007A509D">
        <w:rPr>
          <w:sz w:val="28"/>
          <w:szCs w:val="28"/>
        </w:rPr>
        <w:t>игр</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игр-драматизаций</w:t>
      </w:r>
      <w:r w:rsidRPr="007A509D">
        <w:rPr>
          <w:spacing w:val="1"/>
          <w:sz w:val="28"/>
          <w:szCs w:val="28"/>
        </w:rPr>
        <w:t xml:space="preserve"> </w:t>
      </w:r>
      <w:r w:rsidRPr="007A509D">
        <w:rPr>
          <w:sz w:val="28"/>
          <w:szCs w:val="28"/>
        </w:rPr>
        <w:t>осуществляется</w:t>
      </w:r>
      <w:r w:rsidRPr="007A509D">
        <w:rPr>
          <w:spacing w:val="1"/>
          <w:sz w:val="28"/>
          <w:szCs w:val="28"/>
        </w:rPr>
        <w:t xml:space="preserve"> </w:t>
      </w:r>
      <w:r w:rsidRPr="007A509D">
        <w:rPr>
          <w:sz w:val="28"/>
          <w:szCs w:val="28"/>
        </w:rPr>
        <w:t>преимущественно в режимных моментах (в утренний отрезок времени и во второй половине</w:t>
      </w:r>
      <w:r w:rsidRPr="007A509D">
        <w:rPr>
          <w:spacing w:val="1"/>
          <w:sz w:val="28"/>
          <w:szCs w:val="28"/>
        </w:rPr>
        <w:t xml:space="preserve"> </w:t>
      </w:r>
      <w:r w:rsidRPr="007A509D">
        <w:rPr>
          <w:sz w:val="28"/>
          <w:szCs w:val="28"/>
        </w:rPr>
        <w:t>дня).</w:t>
      </w:r>
    </w:p>
    <w:p w:rsidR="0095721C" w:rsidRPr="007A509D" w:rsidRDefault="0095721C" w:rsidP="0095721C">
      <w:pPr>
        <w:pStyle w:val="a5"/>
        <w:ind w:left="-426" w:right="341" w:firstLine="0"/>
        <w:rPr>
          <w:sz w:val="28"/>
          <w:szCs w:val="28"/>
        </w:rPr>
      </w:pPr>
      <w:r w:rsidRPr="006E404F">
        <w:rPr>
          <w:i/>
          <w:sz w:val="28"/>
          <w:szCs w:val="28"/>
        </w:rPr>
        <w:t>Коммуникативная деятельность</w:t>
      </w:r>
      <w:r w:rsidRPr="007A509D">
        <w:rPr>
          <w:sz w:val="28"/>
          <w:szCs w:val="28"/>
        </w:rPr>
        <w:t xml:space="preserve"> направлена на решение задач, связанных с развитием</w:t>
      </w:r>
      <w:r w:rsidRPr="007A509D">
        <w:rPr>
          <w:spacing w:val="1"/>
          <w:sz w:val="28"/>
          <w:szCs w:val="28"/>
        </w:rPr>
        <w:t xml:space="preserve"> </w:t>
      </w:r>
      <w:r w:rsidRPr="007A509D">
        <w:rPr>
          <w:sz w:val="28"/>
          <w:szCs w:val="28"/>
        </w:rPr>
        <w:t>свободного общения детей и освоением всех компонентов устной речи, освоение культуры</w:t>
      </w:r>
      <w:r w:rsidRPr="007A509D">
        <w:rPr>
          <w:spacing w:val="1"/>
          <w:sz w:val="28"/>
          <w:szCs w:val="28"/>
        </w:rPr>
        <w:t xml:space="preserve"> </w:t>
      </w:r>
      <w:r w:rsidRPr="007A509D">
        <w:rPr>
          <w:sz w:val="28"/>
          <w:szCs w:val="28"/>
        </w:rPr>
        <w:t>общения и этикета, воспитание толерантности, подготовки к обучению грамоте (в старшем</w:t>
      </w:r>
      <w:r w:rsidRPr="007A509D">
        <w:rPr>
          <w:spacing w:val="1"/>
          <w:sz w:val="28"/>
          <w:szCs w:val="28"/>
        </w:rPr>
        <w:t xml:space="preserve"> </w:t>
      </w:r>
      <w:r w:rsidRPr="007A509D">
        <w:rPr>
          <w:sz w:val="28"/>
          <w:szCs w:val="28"/>
        </w:rPr>
        <w:t>дошкольном</w:t>
      </w:r>
      <w:r w:rsidRPr="007A509D">
        <w:rPr>
          <w:spacing w:val="1"/>
          <w:sz w:val="28"/>
          <w:szCs w:val="28"/>
        </w:rPr>
        <w:t xml:space="preserve"> </w:t>
      </w:r>
      <w:r w:rsidRPr="007A509D">
        <w:rPr>
          <w:sz w:val="28"/>
          <w:szCs w:val="28"/>
        </w:rPr>
        <w:t>возрасте).</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сетке</w:t>
      </w:r>
      <w:r w:rsidRPr="007A509D">
        <w:rPr>
          <w:spacing w:val="1"/>
          <w:sz w:val="28"/>
          <w:szCs w:val="28"/>
        </w:rPr>
        <w:t xml:space="preserve"> </w:t>
      </w:r>
      <w:r w:rsidRPr="007A509D">
        <w:rPr>
          <w:sz w:val="28"/>
          <w:szCs w:val="28"/>
        </w:rPr>
        <w:t>непосредственно</w:t>
      </w:r>
      <w:r w:rsidRPr="007A509D">
        <w:rPr>
          <w:spacing w:val="1"/>
          <w:sz w:val="28"/>
          <w:szCs w:val="28"/>
        </w:rPr>
        <w:t xml:space="preserve"> </w:t>
      </w:r>
      <w:r w:rsidRPr="007A509D">
        <w:rPr>
          <w:sz w:val="28"/>
          <w:szCs w:val="28"/>
        </w:rPr>
        <w:t>организованной</w:t>
      </w:r>
      <w:r w:rsidRPr="007A509D">
        <w:rPr>
          <w:spacing w:val="1"/>
          <w:sz w:val="28"/>
          <w:szCs w:val="28"/>
        </w:rPr>
        <w:t xml:space="preserve"> </w:t>
      </w:r>
      <w:r w:rsidRPr="007A509D">
        <w:rPr>
          <w:sz w:val="28"/>
          <w:szCs w:val="28"/>
        </w:rPr>
        <w:t>образовательной</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она</w:t>
      </w:r>
      <w:r w:rsidRPr="007A509D">
        <w:rPr>
          <w:spacing w:val="1"/>
          <w:sz w:val="28"/>
          <w:szCs w:val="28"/>
        </w:rPr>
        <w:t xml:space="preserve"> </w:t>
      </w:r>
      <w:r w:rsidRPr="007A509D">
        <w:rPr>
          <w:sz w:val="28"/>
          <w:szCs w:val="28"/>
        </w:rPr>
        <w:t>занимает</w:t>
      </w:r>
      <w:r w:rsidRPr="007A509D">
        <w:rPr>
          <w:spacing w:val="1"/>
          <w:sz w:val="28"/>
          <w:szCs w:val="28"/>
        </w:rPr>
        <w:t xml:space="preserve"> </w:t>
      </w:r>
      <w:r w:rsidRPr="007A509D">
        <w:rPr>
          <w:sz w:val="28"/>
          <w:szCs w:val="28"/>
        </w:rPr>
        <w:t>отдельное</w:t>
      </w:r>
      <w:r w:rsidRPr="007A509D">
        <w:rPr>
          <w:spacing w:val="1"/>
          <w:sz w:val="28"/>
          <w:szCs w:val="28"/>
        </w:rPr>
        <w:t xml:space="preserve"> </w:t>
      </w:r>
      <w:r w:rsidRPr="007A509D">
        <w:rPr>
          <w:sz w:val="28"/>
          <w:szCs w:val="28"/>
        </w:rPr>
        <w:t>место,</w:t>
      </w:r>
      <w:r w:rsidRPr="007A509D">
        <w:rPr>
          <w:spacing w:val="1"/>
          <w:sz w:val="28"/>
          <w:szCs w:val="28"/>
        </w:rPr>
        <w:t xml:space="preserve"> </w:t>
      </w:r>
      <w:r w:rsidRPr="007A509D">
        <w:rPr>
          <w:sz w:val="28"/>
          <w:szCs w:val="28"/>
        </w:rPr>
        <w:t>но</w:t>
      </w:r>
      <w:r w:rsidRPr="007A509D">
        <w:rPr>
          <w:spacing w:val="1"/>
          <w:sz w:val="28"/>
          <w:szCs w:val="28"/>
        </w:rPr>
        <w:t xml:space="preserve"> </w:t>
      </w:r>
      <w:r w:rsidRPr="007A509D">
        <w:rPr>
          <w:sz w:val="28"/>
          <w:szCs w:val="28"/>
        </w:rPr>
        <w:t>при</w:t>
      </w:r>
      <w:r w:rsidRPr="007A509D">
        <w:rPr>
          <w:spacing w:val="1"/>
          <w:sz w:val="28"/>
          <w:szCs w:val="28"/>
        </w:rPr>
        <w:t xml:space="preserve"> </w:t>
      </w:r>
      <w:r w:rsidRPr="007A509D">
        <w:rPr>
          <w:sz w:val="28"/>
          <w:szCs w:val="28"/>
        </w:rPr>
        <w:t>этом</w:t>
      </w:r>
      <w:r w:rsidRPr="007A509D">
        <w:rPr>
          <w:spacing w:val="1"/>
          <w:sz w:val="28"/>
          <w:szCs w:val="28"/>
        </w:rPr>
        <w:t xml:space="preserve"> </w:t>
      </w:r>
      <w:r w:rsidRPr="007A509D">
        <w:rPr>
          <w:sz w:val="28"/>
          <w:szCs w:val="28"/>
        </w:rPr>
        <w:t>коммуникативная</w:t>
      </w:r>
      <w:r w:rsidRPr="007A509D">
        <w:rPr>
          <w:spacing w:val="1"/>
          <w:sz w:val="28"/>
          <w:szCs w:val="28"/>
        </w:rPr>
        <w:t xml:space="preserve"> </w:t>
      </w:r>
      <w:r w:rsidRPr="007A509D">
        <w:rPr>
          <w:sz w:val="28"/>
          <w:szCs w:val="28"/>
        </w:rPr>
        <w:t>деятельность</w:t>
      </w:r>
      <w:r w:rsidRPr="007A509D">
        <w:rPr>
          <w:spacing w:val="1"/>
          <w:sz w:val="28"/>
          <w:szCs w:val="28"/>
        </w:rPr>
        <w:t xml:space="preserve"> </w:t>
      </w:r>
      <w:r w:rsidRPr="007A509D">
        <w:rPr>
          <w:sz w:val="28"/>
          <w:szCs w:val="28"/>
        </w:rPr>
        <w:t>включается во все виды детской деятельности, в ней находит отражение опыт, приобретаемый</w:t>
      </w:r>
      <w:r w:rsidRPr="007A509D">
        <w:rPr>
          <w:spacing w:val="1"/>
          <w:sz w:val="28"/>
          <w:szCs w:val="28"/>
        </w:rPr>
        <w:t xml:space="preserve"> </w:t>
      </w:r>
      <w:r w:rsidRPr="007A509D">
        <w:rPr>
          <w:sz w:val="28"/>
          <w:szCs w:val="28"/>
        </w:rPr>
        <w:t>детьми</w:t>
      </w:r>
      <w:r w:rsidRPr="007A509D">
        <w:rPr>
          <w:spacing w:val="2"/>
          <w:sz w:val="28"/>
          <w:szCs w:val="28"/>
        </w:rPr>
        <w:t xml:space="preserve"> </w:t>
      </w:r>
      <w:r w:rsidRPr="007A509D">
        <w:rPr>
          <w:sz w:val="28"/>
          <w:szCs w:val="28"/>
        </w:rPr>
        <w:t>в</w:t>
      </w:r>
      <w:r w:rsidRPr="007A509D">
        <w:rPr>
          <w:spacing w:val="-1"/>
          <w:sz w:val="28"/>
          <w:szCs w:val="28"/>
        </w:rPr>
        <w:t xml:space="preserve"> </w:t>
      </w:r>
      <w:r w:rsidRPr="007A509D">
        <w:rPr>
          <w:sz w:val="28"/>
          <w:szCs w:val="28"/>
        </w:rPr>
        <w:t>других</w:t>
      </w:r>
      <w:r w:rsidRPr="007A509D">
        <w:rPr>
          <w:spacing w:val="-3"/>
          <w:sz w:val="28"/>
          <w:szCs w:val="28"/>
        </w:rPr>
        <w:t xml:space="preserve"> </w:t>
      </w:r>
      <w:r w:rsidRPr="007A509D">
        <w:rPr>
          <w:sz w:val="28"/>
          <w:szCs w:val="28"/>
        </w:rPr>
        <w:t>видах</w:t>
      </w:r>
      <w:r w:rsidRPr="007A509D">
        <w:rPr>
          <w:spacing w:val="-3"/>
          <w:sz w:val="28"/>
          <w:szCs w:val="28"/>
        </w:rPr>
        <w:t xml:space="preserve"> </w:t>
      </w:r>
      <w:r w:rsidRPr="007A509D">
        <w:rPr>
          <w:sz w:val="28"/>
          <w:szCs w:val="28"/>
        </w:rPr>
        <w:t>деятельности.</w:t>
      </w:r>
    </w:p>
    <w:p w:rsidR="0095721C" w:rsidRPr="007A509D" w:rsidRDefault="0095721C" w:rsidP="0095721C">
      <w:pPr>
        <w:pStyle w:val="a5"/>
        <w:spacing w:before="2"/>
        <w:ind w:left="-426" w:right="348" w:firstLine="0"/>
        <w:rPr>
          <w:sz w:val="28"/>
          <w:szCs w:val="28"/>
        </w:rPr>
      </w:pPr>
      <w:r w:rsidRPr="006E404F">
        <w:rPr>
          <w:i/>
          <w:sz w:val="28"/>
          <w:szCs w:val="28"/>
        </w:rPr>
        <w:t>Познавательно-исследовательская</w:t>
      </w:r>
      <w:r w:rsidRPr="006E404F">
        <w:rPr>
          <w:i/>
          <w:spacing w:val="1"/>
          <w:sz w:val="28"/>
          <w:szCs w:val="28"/>
        </w:rPr>
        <w:t xml:space="preserve"> </w:t>
      </w:r>
      <w:r w:rsidRPr="006E404F">
        <w:rPr>
          <w:i/>
          <w:sz w:val="28"/>
          <w:szCs w:val="28"/>
        </w:rPr>
        <w:t>деятельность</w:t>
      </w:r>
      <w:r w:rsidRPr="007A509D">
        <w:rPr>
          <w:spacing w:val="1"/>
          <w:sz w:val="28"/>
          <w:szCs w:val="28"/>
        </w:rPr>
        <w:t xml:space="preserve"> </w:t>
      </w:r>
      <w:r w:rsidRPr="007A509D">
        <w:rPr>
          <w:sz w:val="28"/>
          <w:szCs w:val="28"/>
        </w:rPr>
        <w:t>включает</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себя</w:t>
      </w:r>
      <w:r w:rsidRPr="007A509D">
        <w:rPr>
          <w:spacing w:val="1"/>
          <w:sz w:val="28"/>
          <w:szCs w:val="28"/>
        </w:rPr>
        <w:t xml:space="preserve"> </w:t>
      </w:r>
      <w:r w:rsidRPr="007A509D">
        <w:rPr>
          <w:sz w:val="28"/>
          <w:szCs w:val="28"/>
        </w:rPr>
        <w:t>широкое</w:t>
      </w:r>
      <w:r w:rsidRPr="007A509D">
        <w:rPr>
          <w:spacing w:val="1"/>
          <w:sz w:val="28"/>
          <w:szCs w:val="28"/>
        </w:rPr>
        <w:t xml:space="preserve"> </w:t>
      </w:r>
      <w:r w:rsidRPr="007A509D">
        <w:rPr>
          <w:sz w:val="28"/>
          <w:szCs w:val="28"/>
        </w:rPr>
        <w:t>познание</w:t>
      </w:r>
      <w:r w:rsidRPr="007A509D">
        <w:rPr>
          <w:spacing w:val="1"/>
          <w:sz w:val="28"/>
          <w:szCs w:val="28"/>
        </w:rPr>
        <w:t xml:space="preserve"> </w:t>
      </w:r>
      <w:r w:rsidRPr="007A509D">
        <w:rPr>
          <w:sz w:val="28"/>
          <w:szCs w:val="28"/>
        </w:rPr>
        <w:t>детьми объектов живой и неживой природы, предметного и социального мира (мира взрослых</w:t>
      </w:r>
      <w:r w:rsidRPr="007A509D">
        <w:rPr>
          <w:spacing w:val="1"/>
          <w:sz w:val="28"/>
          <w:szCs w:val="28"/>
        </w:rPr>
        <w:t xml:space="preserve"> </w:t>
      </w:r>
      <w:r w:rsidRPr="007A509D">
        <w:rPr>
          <w:sz w:val="28"/>
          <w:szCs w:val="28"/>
        </w:rPr>
        <w:t>и детей, деятельности людей, знакомство с семьей и взаимоотношениями людей, городом,</w:t>
      </w:r>
      <w:r w:rsidRPr="007A509D">
        <w:rPr>
          <w:spacing w:val="1"/>
          <w:sz w:val="28"/>
          <w:szCs w:val="28"/>
        </w:rPr>
        <w:t xml:space="preserve"> </w:t>
      </w:r>
      <w:r w:rsidRPr="007A509D">
        <w:rPr>
          <w:sz w:val="28"/>
          <w:szCs w:val="28"/>
        </w:rPr>
        <w:t>страной и другими странами), безопасного поведения, освоение средств и способов познания</w:t>
      </w:r>
      <w:r w:rsidRPr="007A509D">
        <w:rPr>
          <w:spacing w:val="1"/>
          <w:sz w:val="28"/>
          <w:szCs w:val="28"/>
        </w:rPr>
        <w:t xml:space="preserve"> </w:t>
      </w:r>
      <w:r w:rsidRPr="007A509D">
        <w:rPr>
          <w:sz w:val="28"/>
          <w:szCs w:val="28"/>
        </w:rPr>
        <w:t>(моделирования,</w:t>
      </w:r>
      <w:r w:rsidRPr="007A509D">
        <w:rPr>
          <w:spacing w:val="2"/>
          <w:sz w:val="28"/>
          <w:szCs w:val="28"/>
        </w:rPr>
        <w:t xml:space="preserve"> </w:t>
      </w:r>
      <w:r w:rsidRPr="007A509D">
        <w:rPr>
          <w:sz w:val="28"/>
          <w:szCs w:val="28"/>
        </w:rPr>
        <w:t>экспериментирования),</w:t>
      </w:r>
      <w:r w:rsidRPr="007A509D">
        <w:rPr>
          <w:spacing w:val="2"/>
          <w:sz w:val="28"/>
          <w:szCs w:val="28"/>
        </w:rPr>
        <w:t xml:space="preserve"> </w:t>
      </w:r>
      <w:r w:rsidRPr="007A509D">
        <w:rPr>
          <w:sz w:val="28"/>
          <w:szCs w:val="28"/>
        </w:rPr>
        <w:t>сенсорное</w:t>
      </w:r>
      <w:r w:rsidRPr="007A509D">
        <w:rPr>
          <w:spacing w:val="-5"/>
          <w:sz w:val="28"/>
          <w:szCs w:val="28"/>
        </w:rPr>
        <w:t xml:space="preserve"> </w:t>
      </w:r>
      <w:r w:rsidRPr="007A509D">
        <w:rPr>
          <w:sz w:val="28"/>
          <w:szCs w:val="28"/>
        </w:rPr>
        <w:t>и</w:t>
      </w:r>
      <w:r w:rsidRPr="007A509D">
        <w:rPr>
          <w:spacing w:val="-4"/>
          <w:sz w:val="28"/>
          <w:szCs w:val="28"/>
        </w:rPr>
        <w:t xml:space="preserve"> </w:t>
      </w:r>
      <w:r w:rsidRPr="007A509D">
        <w:rPr>
          <w:sz w:val="28"/>
          <w:szCs w:val="28"/>
        </w:rPr>
        <w:t>математическое</w:t>
      </w:r>
      <w:r w:rsidRPr="007A509D">
        <w:rPr>
          <w:spacing w:val="-5"/>
          <w:sz w:val="28"/>
          <w:szCs w:val="28"/>
        </w:rPr>
        <w:t xml:space="preserve"> </w:t>
      </w:r>
      <w:r w:rsidRPr="007A509D">
        <w:rPr>
          <w:sz w:val="28"/>
          <w:szCs w:val="28"/>
        </w:rPr>
        <w:t>развитие</w:t>
      </w:r>
      <w:r w:rsidRPr="007A509D">
        <w:rPr>
          <w:spacing w:val="-1"/>
          <w:sz w:val="28"/>
          <w:szCs w:val="28"/>
        </w:rPr>
        <w:t xml:space="preserve"> </w:t>
      </w:r>
      <w:r w:rsidRPr="007A509D">
        <w:rPr>
          <w:sz w:val="28"/>
          <w:szCs w:val="28"/>
        </w:rPr>
        <w:t>детей.</w:t>
      </w:r>
    </w:p>
    <w:p w:rsidR="0095721C" w:rsidRPr="007A509D" w:rsidRDefault="0095721C" w:rsidP="0095721C">
      <w:pPr>
        <w:pStyle w:val="a5"/>
        <w:ind w:left="-426" w:right="348" w:firstLine="0"/>
        <w:rPr>
          <w:sz w:val="28"/>
          <w:szCs w:val="28"/>
        </w:rPr>
      </w:pPr>
      <w:r w:rsidRPr="006E404F">
        <w:rPr>
          <w:i/>
          <w:sz w:val="28"/>
          <w:szCs w:val="28"/>
        </w:rPr>
        <w:t>Восприятие</w:t>
      </w:r>
      <w:r w:rsidRPr="006E404F">
        <w:rPr>
          <w:i/>
          <w:spacing w:val="1"/>
          <w:sz w:val="28"/>
          <w:szCs w:val="28"/>
        </w:rPr>
        <w:t xml:space="preserve"> </w:t>
      </w:r>
      <w:r w:rsidRPr="006E404F">
        <w:rPr>
          <w:i/>
          <w:sz w:val="28"/>
          <w:szCs w:val="28"/>
        </w:rPr>
        <w:t>художественной</w:t>
      </w:r>
      <w:r w:rsidRPr="006E404F">
        <w:rPr>
          <w:i/>
          <w:spacing w:val="1"/>
          <w:sz w:val="28"/>
          <w:szCs w:val="28"/>
        </w:rPr>
        <w:t xml:space="preserve"> </w:t>
      </w:r>
      <w:r w:rsidRPr="006E404F">
        <w:rPr>
          <w:i/>
          <w:sz w:val="28"/>
          <w:szCs w:val="28"/>
        </w:rPr>
        <w:t>литературы</w:t>
      </w:r>
      <w:r w:rsidRPr="006E404F">
        <w:rPr>
          <w:i/>
          <w:spacing w:val="1"/>
          <w:sz w:val="28"/>
          <w:szCs w:val="28"/>
        </w:rPr>
        <w:t xml:space="preserve"> </w:t>
      </w:r>
      <w:r w:rsidRPr="006E404F">
        <w:rPr>
          <w:i/>
          <w:sz w:val="28"/>
          <w:szCs w:val="28"/>
        </w:rPr>
        <w:t>и</w:t>
      </w:r>
      <w:r w:rsidRPr="006E404F">
        <w:rPr>
          <w:i/>
          <w:spacing w:val="1"/>
          <w:sz w:val="28"/>
          <w:szCs w:val="28"/>
        </w:rPr>
        <w:t xml:space="preserve"> </w:t>
      </w:r>
      <w:r w:rsidRPr="006E404F">
        <w:rPr>
          <w:i/>
          <w:sz w:val="28"/>
          <w:szCs w:val="28"/>
        </w:rPr>
        <w:t>фольклора</w:t>
      </w:r>
      <w:r w:rsidRPr="007A509D">
        <w:rPr>
          <w:spacing w:val="1"/>
          <w:sz w:val="28"/>
          <w:szCs w:val="28"/>
        </w:rPr>
        <w:t xml:space="preserve"> </w:t>
      </w:r>
      <w:r w:rsidRPr="007A509D">
        <w:rPr>
          <w:sz w:val="28"/>
          <w:szCs w:val="28"/>
        </w:rPr>
        <w:t>организуется</w:t>
      </w:r>
      <w:r w:rsidRPr="007A509D">
        <w:rPr>
          <w:spacing w:val="1"/>
          <w:sz w:val="28"/>
          <w:szCs w:val="28"/>
        </w:rPr>
        <w:t xml:space="preserve"> </w:t>
      </w:r>
      <w:r w:rsidRPr="007A509D">
        <w:rPr>
          <w:sz w:val="28"/>
          <w:szCs w:val="28"/>
        </w:rPr>
        <w:t>как</w:t>
      </w:r>
      <w:r w:rsidRPr="007A509D">
        <w:rPr>
          <w:spacing w:val="61"/>
          <w:sz w:val="28"/>
          <w:szCs w:val="28"/>
        </w:rPr>
        <w:t xml:space="preserve"> </w:t>
      </w:r>
      <w:r w:rsidRPr="007A509D">
        <w:rPr>
          <w:sz w:val="28"/>
          <w:szCs w:val="28"/>
        </w:rPr>
        <w:t>процесс</w:t>
      </w:r>
      <w:r w:rsidRPr="007A509D">
        <w:rPr>
          <w:spacing w:val="1"/>
          <w:sz w:val="28"/>
          <w:szCs w:val="28"/>
        </w:rPr>
        <w:t xml:space="preserve"> </w:t>
      </w:r>
      <w:r w:rsidRPr="007A509D">
        <w:rPr>
          <w:sz w:val="28"/>
          <w:szCs w:val="28"/>
        </w:rPr>
        <w:t>слушания детьми произведений художественной и познавательной литературы, направленный</w:t>
      </w:r>
      <w:r w:rsidRPr="007A509D">
        <w:rPr>
          <w:spacing w:val="1"/>
          <w:sz w:val="28"/>
          <w:szCs w:val="28"/>
        </w:rPr>
        <w:t xml:space="preserve"> </w:t>
      </w:r>
      <w:r w:rsidRPr="007A509D">
        <w:rPr>
          <w:sz w:val="28"/>
          <w:szCs w:val="28"/>
        </w:rPr>
        <w:t xml:space="preserve">на развитие читательских интересов детей, развитие способности </w:t>
      </w:r>
      <w:r w:rsidRPr="007A509D">
        <w:rPr>
          <w:sz w:val="28"/>
          <w:szCs w:val="28"/>
        </w:rPr>
        <w:lastRenderedPageBreak/>
        <w:t>восприятия литературного</w:t>
      </w:r>
      <w:r w:rsidRPr="007A509D">
        <w:rPr>
          <w:spacing w:val="1"/>
          <w:sz w:val="28"/>
          <w:szCs w:val="28"/>
        </w:rPr>
        <w:t xml:space="preserve"> </w:t>
      </w:r>
      <w:r w:rsidRPr="007A509D">
        <w:rPr>
          <w:sz w:val="28"/>
          <w:szCs w:val="28"/>
        </w:rPr>
        <w:t>текста</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общения</w:t>
      </w:r>
      <w:r w:rsidRPr="007A509D">
        <w:rPr>
          <w:spacing w:val="1"/>
          <w:sz w:val="28"/>
          <w:szCs w:val="28"/>
        </w:rPr>
        <w:t xml:space="preserve"> </w:t>
      </w:r>
      <w:r w:rsidRPr="007A509D">
        <w:rPr>
          <w:sz w:val="28"/>
          <w:szCs w:val="28"/>
        </w:rPr>
        <w:t>по</w:t>
      </w:r>
      <w:r w:rsidRPr="007A509D">
        <w:rPr>
          <w:spacing w:val="1"/>
          <w:sz w:val="28"/>
          <w:szCs w:val="28"/>
        </w:rPr>
        <w:t xml:space="preserve"> </w:t>
      </w:r>
      <w:r w:rsidRPr="007A509D">
        <w:rPr>
          <w:sz w:val="28"/>
          <w:szCs w:val="28"/>
        </w:rPr>
        <w:t>поводу</w:t>
      </w:r>
      <w:r w:rsidRPr="007A509D">
        <w:rPr>
          <w:spacing w:val="1"/>
          <w:sz w:val="28"/>
          <w:szCs w:val="28"/>
        </w:rPr>
        <w:t xml:space="preserve"> </w:t>
      </w:r>
      <w:r w:rsidRPr="007A509D">
        <w:rPr>
          <w:sz w:val="28"/>
          <w:szCs w:val="28"/>
        </w:rPr>
        <w:t>прочитанного.</w:t>
      </w:r>
      <w:r w:rsidRPr="007A509D">
        <w:rPr>
          <w:spacing w:val="1"/>
          <w:sz w:val="28"/>
          <w:szCs w:val="28"/>
        </w:rPr>
        <w:t xml:space="preserve"> </w:t>
      </w:r>
      <w:r w:rsidRPr="007A509D">
        <w:rPr>
          <w:sz w:val="28"/>
          <w:szCs w:val="28"/>
        </w:rPr>
        <w:t>Чтение</w:t>
      </w:r>
      <w:r w:rsidRPr="007A509D">
        <w:rPr>
          <w:spacing w:val="1"/>
          <w:sz w:val="28"/>
          <w:szCs w:val="28"/>
        </w:rPr>
        <w:t xml:space="preserve"> </w:t>
      </w:r>
      <w:r w:rsidRPr="007A509D">
        <w:rPr>
          <w:sz w:val="28"/>
          <w:szCs w:val="28"/>
        </w:rPr>
        <w:t>может</w:t>
      </w:r>
      <w:r w:rsidRPr="007A509D">
        <w:rPr>
          <w:spacing w:val="1"/>
          <w:sz w:val="28"/>
          <w:szCs w:val="28"/>
        </w:rPr>
        <w:t xml:space="preserve"> </w:t>
      </w:r>
      <w:r w:rsidRPr="007A509D">
        <w:rPr>
          <w:sz w:val="28"/>
          <w:szCs w:val="28"/>
        </w:rPr>
        <w:t>быть</w:t>
      </w:r>
      <w:r w:rsidRPr="007A509D">
        <w:rPr>
          <w:spacing w:val="1"/>
          <w:sz w:val="28"/>
          <w:szCs w:val="28"/>
        </w:rPr>
        <w:t xml:space="preserve"> </w:t>
      </w:r>
      <w:r w:rsidRPr="007A509D">
        <w:rPr>
          <w:sz w:val="28"/>
          <w:szCs w:val="28"/>
        </w:rPr>
        <w:t>организовано</w:t>
      </w:r>
      <w:r w:rsidRPr="007A509D">
        <w:rPr>
          <w:spacing w:val="1"/>
          <w:sz w:val="28"/>
          <w:szCs w:val="28"/>
        </w:rPr>
        <w:t xml:space="preserve"> </w:t>
      </w:r>
      <w:r w:rsidRPr="007A509D">
        <w:rPr>
          <w:sz w:val="28"/>
          <w:szCs w:val="28"/>
        </w:rPr>
        <w:t>как</w:t>
      </w:r>
      <w:r w:rsidRPr="007A509D">
        <w:rPr>
          <w:spacing w:val="1"/>
          <w:sz w:val="28"/>
          <w:szCs w:val="28"/>
        </w:rPr>
        <w:t xml:space="preserve"> </w:t>
      </w:r>
      <w:r w:rsidRPr="007A509D">
        <w:rPr>
          <w:sz w:val="28"/>
          <w:szCs w:val="28"/>
        </w:rPr>
        <w:t>непосредственно</w:t>
      </w:r>
      <w:r w:rsidRPr="007A509D">
        <w:rPr>
          <w:spacing w:val="1"/>
          <w:sz w:val="28"/>
          <w:szCs w:val="28"/>
        </w:rPr>
        <w:t xml:space="preserve"> </w:t>
      </w:r>
      <w:r w:rsidRPr="007A509D">
        <w:rPr>
          <w:sz w:val="28"/>
          <w:szCs w:val="28"/>
        </w:rPr>
        <w:t>чтение</w:t>
      </w:r>
      <w:r w:rsidRPr="007A509D">
        <w:rPr>
          <w:spacing w:val="1"/>
          <w:sz w:val="28"/>
          <w:szCs w:val="28"/>
        </w:rPr>
        <w:t xml:space="preserve"> </w:t>
      </w:r>
      <w:r w:rsidRPr="007A509D">
        <w:rPr>
          <w:sz w:val="28"/>
          <w:szCs w:val="28"/>
        </w:rPr>
        <w:t>(или</w:t>
      </w:r>
      <w:r w:rsidRPr="007A509D">
        <w:rPr>
          <w:spacing w:val="1"/>
          <w:sz w:val="28"/>
          <w:szCs w:val="28"/>
        </w:rPr>
        <w:t xml:space="preserve"> </w:t>
      </w:r>
      <w:r w:rsidRPr="007A509D">
        <w:rPr>
          <w:sz w:val="28"/>
          <w:szCs w:val="28"/>
        </w:rPr>
        <w:t>рассказывание</w:t>
      </w:r>
      <w:r w:rsidRPr="007A509D">
        <w:rPr>
          <w:spacing w:val="1"/>
          <w:sz w:val="28"/>
          <w:szCs w:val="28"/>
        </w:rPr>
        <w:t xml:space="preserve"> </w:t>
      </w:r>
      <w:r w:rsidRPr="007A509D">
        <w:rPr>
          <w:sz w:val="28"/>
          <w:szCs w:val="28"/>
        </w:rPr>
        <w:t>сказки)</w:t>
      </w:r>
      <w:r w:rsidRPr="007A509D">
        <w:rPr>
          <w:spacing w:val="1"/>
          <w:sz w:val="28"/>
          <w:szCs w:val="28"/>
        </w:rPr>
        <w:t xml:space="preserve"> </w:t>
      </w:r>
      <w:r w:rsidRPr="007A509D">
        <w:rPr>
          <w:sz w:val="28"/>
          <w:szCs w:val="28"/>
        </w:rPr>
        <w:t>воспитателем</w:t>
      </w:r>
      <w:r w:rsidRPr="007A509D">
        <w:rPr>
          <w:spacing w:val="1"/>
          <w:sz w:val="28"/>
          <w:szCs w:val="28"/>
        </w:rPr>
        <w:t xml:space="preserve"> </w:t>
      </w:r>
      <w:r w:rsidRPr="007A509D">
        <w:rPr>
          <w:sz w:val="28"/>
          <w:szCs w:val="28"/>
        </w:rPr>
        <w:t>вслух,</w:t>
      </w:r>
      <w:r w:rsidRPr="007A509D">
        <w:rPr>
          <w:spacing w:val="61"/>
          <w:sz w:val="28"/>
          <w:szCs w:val="28"/>
        </w:rPr>
        <w:t xml:space="preserve"> </w:t>
      </w:r>
      <w:r w:rsidRPr="007A509D">
        <w:rPr>
          <w:sz w:val="28"/>
          <w:szCs w:val="28"/>
        </w:rPr>
        <w:t>и</w:t>
      </w:r>
      <w:r w:rsidRPr="007A509D">
        <w:rPr>
          <w:spacing w:val="61"/>
          <w:sz w:val="28"/>
          <w:szCs w:val="28"/>
        </w:rPr>
        <w:t xml:space="preserve"> </w:t>
      </w:r>
      <w:r w:rsidRPr="007A509D">
        <w:rPr>
          <w:sz w:val="28"/>
          <w:szCs w:val="28"/>
        </w:rPr>
        <w:t>как</w:t>
      </w:r>
      <w:r w:rsidRPr="007A509D">
        <w:rPr>
          <w:spacing w:val="1"/>
          <w:sz w:val="28"/>
          <w:szCs w:val="28"/>
        </w:rPr>
        <w:t xml:space="preserve"> </w:t>
      </w:r>
      <w:r w:rsidRPr="007A509D">
        <w:rPr>
          <w:sz w:val="28"/>
          <w:szCs w:val="28"/>
        </w:rPr>
        <w:t>прослушивание аудиозаписи.</w:t>
      </w:r>
    </w:p>
    <w:p w:rsidR="0095721C" w:rsidRPr="007A509D" w:rsidRDefault="0095721C" w:rsidP="0095721C">
      <w:pPr>
        <w:pStyle w:val="a5"/>
        <w:ind w:left="-426" w:right="355" w:firstLine="0"/>
        <w:rPr>
          <w:sz w:val="28"/>
          <w:szCs w:val="28"/>
        </w:rPr>
      </w:pPr>
      <w:r w:rsidRPr="006E404F">
        <w:rPr>
          <w:i/>
          <w:sz w:val="28"/>
          <w:szCs w:val="28"/>
        </w:rPr>
        <w:t>Конструирование и изобразительная деятельность</w:t>
      </w:r>
      <w:r w:rsidRPr="007A509D">
        <w:rPr>
          <w:sz w:val="28"/>
          <w:szCs w:val="28"/>
        </w:rPr>
        <w:t xml:space="preserve"> детей представлена разными видами</w:t>
      </w:r>
      <w:r w:rsidRPr="007A509D">
        <w:rPr>
          <w:spacing w:val="1"/>
          <w:sz w:val="28"/>
          <w:szCs w:val="28"/>
        </w:rPr>
        <w:t xml:space="preserve"> </w:t>
      </w:r>
      <w:r w:rsidRPr="007A509D">
        <w:rPr>
          <w:sz w:val="28"/>
          <w:szCs w:val="28"/>
        </w:rPr>
        <w:t>художественно-творческой (рисование,</w:t>
      </w:r>
      <w:r w:rsidRPr="007A509D">
        <w:rPr>
          <w:spacing w:val="1"/>
          <w:sz w:val="28"/>
          <w:szCs w:val="28"/>
        </w:rPr>
        <w:t xml:space="preserve"> </w:t>
      </w:r>
      <w:r w:rsidRPr="007A509D">
        <w:rPr>
          <w:sz w:val="28"/>
          <w:szCs w:val="28"/>
        </w:rPr>
        <w:t>лепка,</w:t>
      </w:r>
      <w:r w:rsidRPr="007A509D">
        <w:rPr>
          <w:spacing w:val="1"/>
          <w:sz w:val="28"/>
          <w:szCs w:val="28"/>
        </w:rPr>
        <w:t xml:space="preserve"> </w:t>
      </w:r>
      <w:r w:rsidRPr="007A509D">
        <w:rPr>
          <w:sz w:val="28"/>
          <w:szCs w:val="28"/>
        </w:rPr>
        <w:t>аппликация) деятельности и</w:t>
      </w:r>
      <w:r w:rsidRPr="007A509D">
        <w:rPr>
          <w:spacing w:val="1"/>
          <w:sz w:val="28"/>
          <w:szCs w:val="28"/>
        </w:rPr>
        <w:t xml:space="preserve"> </w:t>
      </w:r>
      <w:r w:rsidRPr="007A509D">
        <w:rPr>
          <w:sz w:val="28"/>
          <w:szCs w:val="28"/>
        </w:rPr>
        <w:t>конструктивной</w:t>
      </w:r>
      <w:r w:rsidRPr="007A509D">
        <w:rPr>
          <w:spacing w:val="1"/>
          <w:sz w:val="28"/>
          <w:szCs w:val="28"/>
        </w:rPr>
        <w:t xml:space="preserve"> </w:t>
      </w:r>
      <w:r w:rsidRPr="007A509D">
        <w:rPr>
          <w:sz w:val="28"/>
          <w:szCs w:val="28"/>
        </w:rPr>
        <w:t>(работа с</w:t>
      </w:r>
      <w:r w:rsidRPr="007A509D">
        <w:rPr>
          <w:spacing w:val="-5"/>
          <w:sz w:val="28"/>
          <w:szCs w:val="28"/>
        </w:rPr>
        <w:t xml:space="preserve"> </w:t>
      </w:r>
      <w:r w:rsidRPr="007A509D">
        <w:rPr>
          <w:sz w:val="28"/>
          <w:szCs w:val="28"/>
        </w:rPr>
        <w:t>природным</w:t>
      </w:r>
      <w:r w:rsidRPr="007A509D">
        <w:rPr>
          <w:spacing w:val="3"/>
          <w:sz w:val="28"/>
          <w:szCs w:val="28"/>
        </w:rPr>
        <w:t xml:space="preserve"> </w:t>
      </w:r>
      <w:r w:rsidRPr="007A509D">
        <w:rPr>
          <w:sz w:val="28"/>
          <w:szCs w:val="28"/>
        </w:rPr>
        <w:t>материалом,</w:t>
      </w:r>
      <w:r w:rsidRPr="007A509D">
        <w:rPr>
          <w:spacing w:val="-2"/>
          <w:sz w:val="28"/>
          <w:szCs w:val="28"/>
        </w:rPr>
        <w:t xml:space="preserve"> </w:t>
      </w:r>
      <w:r w:rsidRPr="007A509D">
        <w:rPr>
          <w:sz w:val="28"/>
          <w:szCs w:val="28"/>
        </w:rPr>
        <w:t>с</w:t>
      </w:r>
      <w:r w:rsidRPr="007A509D">
        <w:rPr>
          <w:spacing w:val="1"/>
          <w:sz w:val="28"/>
          <w:szCs w:val="28"/>
        </w:rPr>
        <w:t xml:space="preserve"> </w:t>
      </w:r>
      <w:r w:rsidRPr="007A509D">
        <w:rPr>
          <w:sz w:val="28"/>
          <w:szCs w:val="28"/>
        </w:rPr>
        <w:t>разными</w:t>
      </w:r>
      <w:r w:rsidRPr="007A509D">
        <w:rPr>
          <w:spacing w:val="-3"/>
          <w:sz w:val="28"/>
          <w:szCs w:val="28"/>
        </w:rPr>
        <w:t xml:space="preserve"> </w:t>
      </w:r>
      <w:r w:rsidRPr="007A509D">
        <w:rPr>
          <w:sz w:val="28"/>
          <w:szCs w:val="28"/>
        </w:rPr>
        <w:t>видами</w:t>
      </w:r>
      <w:r w:rsidRPr="007A509D">
        <w:rPr>
          <w:spacing w:val="11"/>
          <w:sz w:val="28"/>
          <w:szCs w:val="28"/>
        </w:rPr>
        <w:t xml:space="preserve"> </w:t>
      </w:r>
      <w:r w:rsidRPr="007A509D">
        <w:rPr>
          <w:sz w:val="28"/>
          <w:szCs w:val="28"/>
        </w:rPr>
        <w:t>конструкторов).</w:t>
      </w:r>
    </w:p>
    <w:p w:rsidR="0095721C" w:rsidRPr="007A509D" w:rsidRDefault="0095721C" w:rsidP="0095721C">
      <w:pPr>
        <w:pStyle w:val="a5"/>
        <w:ind w:left="-426" w:right="343" w:firstLine="0"/>
        <w:rPr>
          <w:sz w:val="28"/>
          <w:szCs w:val="28"/>
        </w:rPr>
      </w:pPr>
      <w:r w:rsidRPr="006E404F">
        <w:rPr>
          <w:i/>
          <w:sz w:val="28"/>
          <w:szCs w:val="28"/>
        </w:rPr>
        <w:t>Художественно-творческая</w:t>
      </w:r>
      <w:r w:rsidRPr="006E404F">
        <w:rPr>
          <w:i/>
          <w:spacing w:val="1"/>
          <w:sz w:val="28"/>
          <w:szCs w:val="28"/>
        </w:rPr>
        <w:t xml:space="preserve"> </w:t>
      </w:r>
      <w:r w:rsidRPr="006E404F">
        <w:rPr>
          <w:i/>
          <w:sz w:val="28"/>
          <w:szCs w:val="28"/>
        </w:rPr>
        <w:t>деятельность</w:t>
      </w:r>
      <w:r w:rsidRPr="007A509D">
        <w:rPr>
          <w:spacing w:val="1"/>
          <w:sz w:val="28"/>
          <w:szCs w:val="28"/>
        </w:rPr>
        <w:t xml:space="preserve"> </w:t>
      </w:r>
      <w:r w:rsidRPr="007A509D">
        <w:rPr>
          <w:sz w:val="28"/>
          <w:szCs w:val="28"/>
        </w:rPr>
        <w:t>неразрывно</w:t>
      </w:r>
      <w:r w:rsidRPr="007A509D">
        <w:rPr>
          <w:spacing w:val="1"/>
          <w:sz w:val="28"/>
          <w:szCs w:val="28"/>
        </w:rPr>
        <w:t xml:space="preserve"> </w:t>
      </w:r>
      <w:r w:rsidRPr="007A509D">
        <w:rPr>
          <w:sz w:val="28"/>
          <w:szCs w:val="28"/>
        </w:rPr>
        <w:t>связана</w:t>
      </w:r>
      <w:r w:rsidRPr="007A509D">
        <w:rPr>
          <w:spacing w:val="1"/>
          <w:sz w:val="28"/>
          <w:szCs w:val="28"/>
        </w:rPr>
        <w:t xml:space="preserve"> </w:t>
      </w:r>
      <w:r w:rsidRPr="007A509D">
        <w:rPr>
          <w:sz w:val="28"/>
          <w:szCs w:val="28"/>
        </w:rPr>
        <w:t>со</w:t>
      </w:r>
      <w:r w:rsidRPr="007A509D">
        <w:rPr>
          <w:spacing w:val="1"/>
          <w:sz w:val="28"/>
          <w:szCs w:val="28"/>
        </w:rPr>
        <w:t xml:space="preserve"> </w:t>
      </w:r>
      <w:r w:rsidRPr="007A509D">
        <w:rPr>
          <w:sz w:val="28"/>
          <w:szCs w:val="28"/>
        </w:rPr>
        <w:t>знакомством</w:t>
      </w:r>
      <w:r w:rsidRPr="007A509D">
        <w:rPr>
          <w:spacing w:val="1"/>
          <w:sz w:val="28"/>
          <w:szCs w:val="28"/>
        </w:rPr>
        <w:t xml:space="preserve"> </w:t>
      </w:r>
      <w:r w:rsidRPr="007A509D">
        <w:rPr>
          <w:sz w:val="28"/>
          <w:szCs w:val="28"/>
        </w:rPr>
        <w:t>детей</w:t>
      </w:r>
      <w:r w:rsidRPr="007A509D">
        <w:rPr>
          <w:spacing w:val="1"/>
          <w:sz w:val="28"/>
          <w:szCs w:val="28"/>
        </w:rPr>
        <w:t xml:space="preserve"> </w:t>
      </w:r>
      <w:r w:rsidRPr="007A509D">
        <w:rPr>
          <w:sz w:val="28"/>
          <w:szCs w:val="28"/>
        </w:rPr>
        <w:t>с</w:t>
      </w:r>
      <w:r w:rsidRPr="007A509D">
        <w:rPr>
          <w:spacing w:val="-57"/>
          <w:sz w:val="28"/>
          <w:szCs w:val="28"/>
        </w:rPr>
        <w:t xml:space="preserve"> </w:t>
      </w:r>
      <w:r w:rsidRPr="007A509D">
        <w:rPr>
          <w:sz w:val="28"/>
          <w:szCs w:val="28"/>
        </w:rPr>
        <w:t>изобразительным</w:t>
      </w:r>
      <w:r w:rsidRPr="007A509D">
        <w:rPr>
          <w:spacing w:val="1"/>
          <w:sz w:val="28"/>
          <w:szCs w:val="28"/>
        </w:rPr>
        <w:t xml:space="preserve"> </w:t>
      </w:r>
      <w:r w:rsidRPr="007A509D">
        <w:rPr>
          <w:sz w:val="28"/>
          <w:szCs w:val="28"/>
        </w:rPr>
        <w:t>искусством,</w:t>
      </w:r>
      <w:r w:rsidRPr="007A509D">
        <w:rPr>
          <w:spacing w:val="1"/>
          <w:sz w:val="28"/>
          <w:szCs w:val="28"/>
        </w:rPr>
        <w:t xml:space="preserve"> </w:t>
      </w:r>
      <w:r w:rsidRPr="007A509D">
        <w:rPr>
          <w:sz w:val="28"/>
          <w:szCs w:val="28"/>
        </w:rPr>
        <w:t>развитием</w:t>
      </w:r>
      <w:r w:rsidRPr="007A509D">
        <w:rPr>
          <w:spacing w:val="1"/>
          <w:sz w:val="28"/>
          <w:szCs w:val="28"/>
        </w:rPr>
        <w:t xml:space="preserve"> </w:t>
      </w:r>
      <w:r w:rsidRPr="007A509D">
        <w:rPr>
          <w:sz w:val="28"/>
          <w:szCs w:val="28"/>
        </w:rPr>
        <w:t>способности</w:t>
      </w:r>
      <w:r w:rsidRPr="007A509D">
        <w:rPr>
          <w:spacing w:val="1"/>
          <w:sz w:val="28"/>
          <w:szCs w:val="28"/>
        </w:rPr>
        <w:t xml:space="preserve"> </w:t>
      </w:r>
      <w:r w:rsidRPr="007A509D">
        <w:rPr>
          <w:sz w:val="28"/>
          <w:szCs w:val="28"/>
        </w:rPr>
        <w:t>художественного</w:t>
      </w:r>
      <w:r w:rsidRPr="007A509D">
        <w:rPr>
          <w:spacing w:val="1"/>
          <w:sz w:val="28"/>
          <w:szCs w:val="28"/>
        </w:rPr>
        <w:t xml:space="preserve"> </w:t>
      </w:r>
      <w:r w:rsidRPr="007A509D">
        <w:rPr>
          <w:sz w:val="28"/>
          <w:szCs w:val="28"/>
        </w:rPr>
        <w:t>восприятия.</w:t>
      </w:r>
      <w:r w:rsidRPr="007A509D">
        <w:rPr>
          <w:spacing w:val="1"/>
          <w:sz w:val="28"/>
          <w:szCs w:val="28"/>
        </w:rPr>
        <w:t xml:space="preserve"> </w:t>
      </w:r>
      <w:r w:rsidRPr="007A509D">
        <w:rPr>
          <w:sz w:val="28"/>
          <w:szCs w:val="28"/>
        </w:rPr>
        <w:t>Художественное восприятие произведений искусства существенно обогащает личный опыт</w:t>
      </w:r>
      <w:r w:rsidRPr="007A509D">
        <w:rPr>
          <w:spacing w:val="1"/>
          <w:sz w:val="28"/>
          <w:szCs w:val="28"/>
        </w:rPr>
        <w:t xml:space="preserve"> </w:t>
      </w:r>
      <w:r w:rsidRPr="007A509D">
        <w:rPr>
          <w:sz w:val="28"/>
          <w:szCs w:val="28"/>
        </w:rPr>
        <w:t>дошкольников,</w:t>
      </w:r>
      <w:r w:rsidRPr="007A509D">
        <w:rPr>
          <w:spacing w:val="1"/>
          <w:sz w:val="28"/>
          <w:szCs w:val="28"/>
        </w:rPr>
        <w:t xml:space="preserve"> </w:t>
      </w:r>
      <w:r w:rsidRPr="007A509D">
        <w:rPr>
          <w:sz w:val="28"/>
          <w:szCs w:val="28"/>
        </w:rPr>
        <w:t>обеспечивает</w:t>
      </w:r>
      <w:r w:rsidRPr="007A509D">
        <w:rPr>
          <w:spacing w:val="1"/>
          <w:sz w:val="28"/>
          <w:szCs w:val="28"/>
        </w:rPr>
        <w:t xml:space="preserve"> </w:t>
      </w:r>
      <w:r w:rsidRPr="007A509D">
        <w:rPr>
          <w:sz w:val="28"/>
          <w:szCs w:val="28"/>
        </w:rPr>
        <w:t>интеграцию</w:t>
      </w:r>
      <w:r w:rsidRPr="007A509D">
        <w:rPr>
          <w:spacing w:val="1"/>
          <w:sz w:val="28"/>
          <w:szCs w:val="28"/>
        </w:rPr>
        <w:t xml:space="preserve"> </w:t>
      </w:r>
      <w:r w:rsidRPr="007A509D">
        <w:rPr>
          <w:sz w:val="28"/>
          <w:szCs w:val="28"/>
        </w:rPr>
        <w:t>между</w:t>
      </w:r>
      <w:r w:rsidRPr="007A509D">
        <w:rPr>
          <w:spacing w:val="1"/>
          <w:sz w:val="28"/>
          <w:szCs w:val="28"/>
        </w:rPr>
        <w:t xml:space="preserve"> </w:t>
      </w:r>
      <w:r w:rsidRPr="007A509D">
        <w:rPr>
          <w:sz w:val="28"/>
          <w:szCs w:val="28"/>
        </w:rPr>
        <w:t>познавательно-исследовательской,</w:t>
      </w:r>
      <w:r w:rsidRPr="007A509D">
        <w:rPr>
          <w:spacing w:val="1"/>
          <w:sz w:val="28"/>
          <w:szCs w:val="28"/>
        </w:rPr>
        <w:t xml:space="preserve"> </w:t>
      </w:r>
      <w:r w:rsidRPr="007A509D">
        <w:rPr>
          <w:sz w:val="28"/>
          <w:szCs w:val="28"/>
        </w:rPr>
        <w:t>коммуникативной</w:t>
      </w:r>
      <w:r w:rsidRPr="007A509D">
        <w:rPr>
          <w:spacing w:val="-3"/>
          <w:sz w:val="28"/>
          <w:szCs w:val="28"/>
        </w:rPr>
        <w:t xml:space="preserve"> </w:t>
      </w:r>
      <w:r w:rsidRPr="007A509D">
        <w:rPr>
          <w:sz w:val="28"/>
          <w:szCs w:val="28"/>
        </w:rPr>
        <w:t>и</w:t>
      </w:r>
      <w:r w:rsidRPr="007A509D">
        <w:rPr>
          <w:spacing w:val="3"/>
          <w:sz w:val="28"/>
          <w:szCs w:val="28"/>
        </w:rPr>
        <w:t xml:space="preserve"> </w:t>
      </w:r>
      <w:r w:rsidRPr="007A509D">
        <w:rPr>
          <w:sz w:val="28"/>
          <w:szCs w:val="28"/>
        </w:rPr>
        <w:t>продуктивной</w:t>
      </w:r>
      <w:r w:rsidRPr="007A509D">
        <w:rPr>
          <w:spacing w:val="-3"/>
          <w:sz w:val="28"/>
          <w:szCs w:val="28"/>
        </w:rPr>
        <w:t xml:space="preserve"> </w:t>
      </w:r>
      <w:r w:rsidRPr="007A509D">
        <w:rPr>
          <w:sz w:val="28"/>
          <w:szCs w:val="28"/>
        </w:rPr>
        <w:t>видами</w:t>
      </w:r>
      <w:r w:rsidRPr="007A509D">
        <w:rPr>
          <w:spacing w:val="3"/>
          <w:sz w:val="28"/>
          <w:szCs w:val="28"/>
        </w:rPr>
        <w:t xml:space="preserve"> </w:t>
      </w:r>
      <w:r w:rsidRPr="007A509D">
        <w:rPr>
          <w:sz w:val="28"/>
          <w:szCs w:val="28"/>
        </w:rPr>
        <w:t>деятельности.</w:t>
      </w:r>
    </w:p>
    <w:p w:rsidR="0095721C" w:rsidRPr="007A509D" w:rsidRDefault="0095721C" w:rsidP="0095721C">
      <w:pPr>
        <w:pStyle w:val="a5"/>
        <w:ind w:left="-426" w:right="352" w:firstLine="0"/>
        <w:rPr>
          <w:sz w:val="28"/>
          <w:szCs w:val="28"/>
        </w:rPr>
      </w:pPr>
      <w:r w:rsidRPr="006E404F">
        <w:rPr>
          <w:i/>
          <w:sz w:val="28"/>
          <w:szCs w:val="28"/>
        </w:rPr>
        <w:t>Музыкальная</w:t>
      </w:r>
      <w:r w:rsidRPr="006E404F">
        <w:rPr>
          <w:i/>
          <w:spacing w:val="1"/>
          <w:sz w:val="28"/>
          <w:szCs w:val="28"/>
        </w:rPr>
        <w:t xml:space="preserve"> </w:t>
      </w:r>
      <w:r w:rsidRPr="006E404F">
        <w:rPr>
          <w:i/>
          <w:sz w:val="28"/>
          <w:szCs w:val="28"/>
        </w:rPr>
        <w:t>деятельность</w:t>
      </w:r>
      <w:r w:rsidRPr="007A509D">
        <w:rPr>
          <w:spacing w:val="1"/>
          <w:sz w:val="28"/>
          <w:szCs w:val="28"/>
        </w:rPr>
        <w:t xml:space="preserve"> </w:t>
      </w:r>
      <w:r w:rsidRPr="007A509D">
        <w:rPr>
          <w:sz w:val="28"/>
          <w:szCs w:val="28"/>
        </w:rPr>
        <w:t>организуется</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процессе</w:t>
      </w:r>
      <w:r w:rsidRPr="007A509D">
        <w:rPr>
          <w:spacing w:val="1"/>
          <w:sz w:val="28"/>
          <w:szCs w:val="28"/>
        </w:rPr>
        <w:t xml:space="preserve"> </w:t>
      </w:r>
      <w:r w:rsidRPr="007A509D">
        <w:rPr>
          <w:sz w:val="28"/>
          <w:szCs w:val="28"/>
        </w:rPr>
        <w:t>музыкальных</w:t>
      </w:r>
      <w:r w:rsidRPr="007A509D">
        <w:rPr>
          <w:spacing w:val="1"/>
          <w:sz w:val="28"/>
          <w:szCs w:val="28"/>
        </w:rPr>
        <w:t xml:space="preserve"> </w:t>
      </w:r>
      <w:r w:rsidRPr="007A509D">
        <w:rPr>
          <w:sz w:val="28"/>
          <w:szCs w:val="28"/>
        </w:rPr>
        <w:t>занятий,</w:t>
      </w:r>
      <w:r w:rsidRPr="007A509D">
        <w:rPr>
          <w:spacing w:val="1"/>
          <w:sz w:val="28"/>
          <w:szCs w:val="28"/>
        </w:rPr>
        <w:t xml:space="preserve"> </w:t>
      </w:r>
      <w:r w:rsidRPr="007A509D">
        <w:rPr>
          <w:sz w:val="28"/>
          <w:szCs w:val="28"/>
        </w:rPr>
        <w:t>которые</w:t>
      </w:r>
      <w:r w:rsidRPr="007A509D">
        <w:rPr>
          <w:spacing w:val="1"/>
          <w:sz w:val="28"/>
          <w:szCs w:val="28"/>
        </w:rPr>
        <w:t xml:space="preserve"> </w:t>
      </w:r>
      <w:r w:rsidRPr="007A509D">
        <w:rPr>
          <w:sz w:val="28"/>
          <w:szCs w:val="28"/>
        </w:rPr>
        <w:t>проводятся</w:t>
      </w:r>
      <w:r w:rsidRPr="007A509D">
        <w:rPr>
          <w:spacing w:val="1"/>
          <w:sz w:val="28"/>
          <w:szCs w:val="28"/>
        </w:rPr>
        <w:t xml:space="preserve"> </w:t>
      </w:r>
      <w:r w:rsidRPr="007A509D">
        <w:rPr>
          <w:sz w:val="28"/>
          <w:szCs w:val="28"/>
        </w:rPr>
        <w:t>музыкальным</w:t>
      </w:r>
      <w:r w:rsidRPr="007A509D">
        <w:rPr>
          <w:spacing w:val="1"/>
          <w:sz w:val="28"/>
          <w:szCs w:val="28"/>
        </w:rPr>
        <w:t xml:space="preserve"> </w:t>
      </w:r>
      <w:r w:rsidRPr="007A509D">
        <w:rPr>
          <w:sz w:val="28"/>
          <w:szCs w:val="28"/>
        </w:rPr>
        <w:t>руководителем</w:t>
      </w:r>
      <w:r w:rsidRPr="007A509D">
        <w:rPr>
          <w:spacing w:val="1"/>
          <w:sz w:val="28"/>
          <w:szCs w:val="28"/>
        </w:rPr>
        <w:t xml:space="preserve"> </w:t>
      </w:r>
      <w:r w:rsidRPr="007A509D">
        <w:rPr>
          <w:sz w:val="28"/>
          <w:szCs w:val="28"/>
        </w:rPr>
        <w:t>дошкольного</w:t>
      </w:r>
      <w:r w:rsidRPr="007A509D">
        <w:rPr>
          <w:spacing w:val="1"/>
          <w:sz w:val="28"/>
          <w:szCs w:val="28"/>
        </w:rPr>
        <w:t xml:space="preserve"> </w:t>
      </w:r>
      <w:r w:rsidRPr="007A509D">
        <w:rPr>
          <w:sz w:val="28"/>
          <w:szCs w:val="28"/>
        </w:rPr>
        <w:t>учреждения</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специально</w:t>
      </w:r>
      <w:r w:rsidRPr="007A509D">
        <w:rPr>
          <w:spacing w:val="1"/>
          <w:sz w:val="28"/>
          <w:szCs w:val="28"/>
        </w:rPr>
        <w:t xml:space="preserve"> </w:t>
      </w:r>
      <w:r w:rsidRPr="007A509D">
        <w:rPr>
          <w:sz w:val="28"/>
          <w:szCs w:val="28"/>
        </w:rPr>
        <w:t>оборудованном</w:t>
      </w:r>
      <w:r w:rsidRPr="007A509D">
        <w:rPr>
          <w:spacing w:val="1"/>
          <w:sz w:val="28"/>
          <w:szCs w:val="28"/>
        </w:rPr>
        <w:t xml:space="preserve"> </w:t>
      </w:r>
      <w:r w:rsidRPr="007A509D">
        <w:rPr>
          <w:sz w:val="28"/>
          <w:szCs w:val="28"/>
        </w:rPr>
        <w:t>помещении.</w:t>
      </w:r>
      <w:r w:rsidRPr="007A509D">
        <w:rPr>
          <w:spacing w:val="1"/>
          <w:sz w:val="28"/>
          <w:szCs w:val="28"/>
        </w:rPr>
        <w:t xml:space="preserve"> </w:t>
      </w:r>
      <w:r w:rsidRPr="007A509D">
        <w:rPr>
          <w:sz w:val="28"/>
          <w:szCs w:val="28"/>
        </w:rPr>
        <w:t>Двигательная</w:t>
      </w:r>
      <w:r w:rsidRPr="007A509D">
        <w:rPr>
          <w:spacing w:val="1"/>
          <w:sz w:val="28"/>
          <w:szCs w:val="28"/>
        </w:rPr>
        <w:t xml:space="preserve"> </w:t>
      </w:r>
      <w:r w:rsidRPr="007A509D">
        <w:rPr>
          <w:sz w:val="28"/>
          <w:szCs w:val="28"/>
        </w:rPr>
        <w:t>деятельность</w:t>
      </w:r>
      <w:r w:rsidRPr="007A509D">
        <w:rPr>
          <w:spacing w:val="1"/>
          <w:sz w:val="28"/>
          <w:szCs w:val="28"/>
        </w:rPr>
        <w:t xml:space="preserve"> </w:t>
      </w:r>
      <w:r w:rsidRPr="007A509D">
        <w:rPr>
          <w:sz w:val="28"/>
          <w:szCs w:val="28"/>
        </w:rPr>
        <w:t>организуется</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процессе</w:t>
      </w:r>
      <w:r w:rsidRPr="007A509D">
        <w:rPr>
          <w:spacing w:val="1"/>
          <w:sz w:val="28"/>
          <w:szCs w:val="28"/>
        </w:rPr>
        <w:t xml:space="preserve"> </w:t>
      </w:r>
      <w:r w:rsidRPr="007A509D">
        <w:rPr>
          <w:sz w:val="28"/>
          <w:szCs w:val="28"/>
        </w:rPr>
        <w:t>занятий</w:t>
      </w:r>
      <w:r w:rsidRPr="007A509D">
        <w:rPr>
          <w:spacing w:val="1"/>
          <w:sz w:val="28"/>
          <w:szCs w:val="28"/>
        </w:rPr>
        <w:t xml:space="preserve"> </w:t>
      </w:r>
      <w:r w:rsidRPr="007A509D">
        <w:rPr>
          <w:sz w:val="28"/>
          <w:szCs w:val="28"/>
        </w:rPr>
        <w:t>физической</w:t>
      </w:r>
      <w:r w:rsidRPr="007A509D">
        <w:rPr>
          <w:spacing w:val="1"/>
          <w:sz w:val="28"/>
          <w:szCs w:val="28"/>
        </w:rPr>
        <w:t xml:space="preserve"> </w:t>
      </w:r>
      <w:r w:rsidRPr="007A509D">
        <w:rPr>
          <w:sz w:val="28"/>
          <w:szCs w:val="28"/>
        </w:rPr>
        <w:t>культурой,</w:t>
      </w:r>
      <w:r w:rsidRPr="007A509D">
        <w:rPr>
          <w:spacing w:val="1"/>
          <w:sz w:val="28"/>
          <w:szCs w:val="28"/>
        </w:rPr>
        <w:t xml:space="preserve"> </w:t>
      </w:r>
      <w:r w:rsidRPr="007A509D">
        <w:rPr>
          <w:sz w:val="28"/>
          <w:szCs w:val="28"/>
        </w:rPr>
        <w:t>требования</w:t>
      </w:r>
      <w:r w:rsidRPr="007A509D">
        <w:rPr>
          <w:spacing w:val="1"/>
          <w:sz w:val="28"/>
          <w:szCs w:val="28"/>
        </w:rPr>
        <w:t xml:space="preserve"> </w:t>
      </w:r>
      <w:r w:rsidRPr="007A509D">
        <w:rPr>
          <w:sz w:val="28"/>
          <w:szCs w:val="28"/>
        </w:rPr>
        <w:t>к</w:t>
      </w:r>
      <w:r w:rsidRPr="007A509D">
        <w:rPr>
          <w:spacing w:val="1"/>
          <w:sz w:val="28"/>
          <w:szCs w:val="28"/>
        </w:rPr>
        <w:t xml:space="preserve"> </w:t>
      </w:r>
      <w:r w:rsidRPr="007A509D">
        <w:rPr>
          <w:sz w:val="28"/>
          <w:szCs w:val="28"/>
        </w:rPr>
        <w:t>проведению</w:t>
      </w:r>
      <w:r w:rsidRPr="007A509D">
        <w:rPr>
          <w:spacing w:val="1"/>
          <w:sz w:val="28"/>
          <w:szCs w:val="28"/>
        </w:rPr>
        <w:t xml:space="preserve"> </w:t>
      </w:r>
      <w:r w:rsidRPr="007A509D">
        <w:rPr>
          <w:sz w:val="28"/>
          <w:szCs w:val="28"/>
        </w:rPr>
        <w:t>которых</w:t>
      </w:r>
      <w:r w:rsidRPr="007A509D">
        <w:rPr>
          <w:spacing w:val="1"/>
          <w:sz w:val="28"/>
          <w:szCs w:val="28"/>
        </w:rPr>
        <w:t xml:space="preserve"> </w:t>
      </w:r>
      <w:r w:rsidRPr="007A509D">
        <w:rPr>
          <w:sz w:val="28"/>
          <w:szCs w:val="28"/>
        </w:rPr>
        <w:t>согласуются</w:t>
      </w:r>
      <w:r w:rsidRPr="007A509D">
        <w:rPr>
          <w:spacing w:val="1"/>
          <w:sz w:val="28"/>
          <w:szCs w:val="28"/>
        </w:rPr>
        <w:t xml:space="preserve"> </w:t>
      </w:r>
      <w:r w:rsidRPr="007A509D">
        <w:rPr>
          <w:sz w:val="28"/>
          <w:szCs w:val="28"/>
        </w:rPr>
        <w:t>дошкольным</w:t>
      </w:r>
      <w:r w:rsidRPr="007A509D">
        <w:rPr>
          <w:spacing w:val="1"/>
          <w:sz w:val="28"/>
          <w:szCs w:val="28"/>
        </w:rPr>
        <w:t xml:space="preserve"> </w:t>
      </w:r>
      <w:r w:rsidRPr="007A509D">
        <w:rPr>
          <w:sz w:val="28"/>
          <w:szCs w:val="28"/>
        </w:rPr>
        <w:t>учреждением</w:t>
      </w:r>
      <w:r w:rsidRPr="007A509D">
        <w:rPr>
          <w:spacing w:val="2"/>
          <w:sz w:val="28"/>
          <w:szCs w:val="28"/>
        </w:rPr>
        <w:t xml:space="preserve"> </w:t>
      </w:r>
      <w:r w:rsidRPr="007A509D">
        <w:rPr>
          <w:sz w:val="28"/>
          <w:szCs w:val="28"/>
        </w:rPr>
        <w:t>с</w:t>
      </w:r>
      <w:r w:rsidRPr="007A509D">
        <w:rPr>
          <w:spacing w:val="1"/>
          <w:sz w:val="28"/>
          <w:szCs w:val="28"/>
        </w:rPr>
        <w:t xml:space="preserve"> </w:t>
      </w:r>
      <w:r w:rsidRPr="007A509D">
        <w:rPr>
          <w:sz w:val="28"/>
          <w:szCs w:val="28"/>
        </w:rPr>
        <w:t>положениями</w:t>
      </w:r>
      <w:r w:rsidRPr="007A509D">
        <w:rPr>
          <w:spacing w:val="2"/>
          <w:sz w:val="28"/>
          <w:szCs w:val="28"/>
        </w:rPr>
        <w:t xml:space="preserve"> </w:t>
      </w:r>
      <w:r w:rsidRPr="007A509D">
        <w:rPr>
          <w:sz w:val="28"/>
          <w:szCs w:val="28"/>
        </w:rPr>
        <w:t>действующего</w:t>
      </w:r>
      <w:r w:rsidRPr="007A509D">
        <w:rPr>
          <w:spacing w:val="5"/>
          <w:sz w:val="28"/>
          <w:szCs w:val="28"/>
        </w:rPr>
        <w:t xml:space="preserve"> </w:t>
      </w:r>
      <w:r w:rsidRPr="007A509D">
        <w:rPr>
          <w:sz w:val="28"/>
          <w:szCs w:val="28"/>
        </w:rPr>
        <w:t>СанПин.</w:t>
      </w:r>
    </w:p>
    <w:p w:rsidR="0095721C" w:rsidRPr="007A509D" w:rsidRDefault="0095721C" w:rsidP="0095721C">
      <w:pPr>
        <w:pStyle w:val="a5"/>
        <w:ind w:left="-426" w:right="350" w:firstLine="0"/>
        <w:rPr>
          <w:sz w:val="28"/>
          <w:szCs w:val="28"/>
        </w:rPr>
      </w:pPr>
      <w:r w:rsidRPr="006E404F">
        <w:rPr>
          <w:i/>
          <w:sz w:val="28"/>
          <w:szCs w:val="28"/>
        </w:rPr>
        <w:t>Воспитательная</w:t>
      </w:r>
      <w:r w:rsidRPr="006E404F">
        <w:rPr>
          <w:i/>
          <w:spacing w:val="1"/>
          <w:sz w:val="28"/>
          <w:szCs w:val="28"/>
        </w:rPr>
        <w:t xml:space="preserve"> </w:t>
      </w:r>
      <w:r w:rsidRPr="006E404F">
        <w:rPr>
          <w:i/>
          <w:sz w:val="28"/>
          <w:szCs w:val="28"/>
        </w:rPr>
        <w:t>деятельность</w:t>
      </w:r>
      <w:r w:rsidRPr="007A509D">
        <w:rPr>
          <w:sz w:val="28"/>
          <w:szCs w:val="28"/>
        </w:rPr>
        <w:t>,</w:t>
      </w:r>
      <w:r w:rsidRPr="007A509D">
        <w:rPr>
          <w:spacing w:val="1"/>
          <w:sz w:val="28"/>
          <w:szCs w:val="28"/>
        </w:rPr>
        <w:t xml:space="preserve"> </w:t>
      </w:r>
      <w:r w:rsidRPr="007A509D">
        <w:rPr>
          <w:sz w:val="28"/>
          <w:szCs w:val="28"/>
        </w:rPr>
        <w:t>осуществляемая</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ходе</w:t>
      </w:r>
      <w:r w:rsidRPr="007A509D">
        <w:rPr>
          <w:spacing w:val="1"/>
          <w:sz w:val="28"/>
          <w:szCs w:val="28"/>
        </w:rPr>
        <w:t xml:space="preserve"> </w:t>
      </w:r>
      <w:r w:rsidRPr="007A509D">
        <w:rPr>
          <w:sz w:val="28"/>
          <w:szCs w:val="28"/>
        </w:rPr>
        <w:t>режимных</w:t>
      </w:r>
      <w:r w:rsidRPr="007A509D">
        <w:rPr>
          <w:spacing w:val="1"/>
          <w:sz w:val="28"/>
          <w:szCs w:val="28"/>
        </w:rPr>
        <w:t xml:space="preserve"> </w:t>
      </w:r>
      <w:r w:rsidRPr="007A509D">
        <w:rPr>
          <w:sz w:val="28"/>
          <w:szCs w:val="28"/>
        </w:rPr>
        <w:t>моментов</w:t>
      </w:r>
      <w:r w:rsidRPr="007A509D">
        <w:rPr>
          <w:spacing w:val="1"/>
          <w:sz w:val="28"/>
          <w:szCs w:val="28"/>
        </w:rPr>
        <w:t xml:space="preserve"> </w:t>
      </w:r>
      <w:r w:rsidRPr="007A509D">
        <w:rPr>
          <w:sz w:val="28"/>
          <w:szCs w:val="28"/>
        </w:rPr>
        <w:t>требует,</w:t>
      </w:r>
      <w:r w:rsidRPr="007A509D">
        <w:rPr>
          <w:spacing w:val="1"/>
          <w:sz w:val="28"/>
          <w:szCs w:val="28"/>
        </w:rPr>
        <w:t xml:space="preserve"> </w:t>
      </w:r>
      <w:r w:rsidRPr="007A509D">
        <w:rPr>
          <w:sz w:val="28"/>
          <w:szCs w:val="28"/>
        </w:rPr>
        <w:t>особых</w:t>
      </w:r>
      <w:r w:rsidRPr="007A509D">
        <w:rPr>
          <w:spacing w:val="1"/>
          <w:sz w:val="28"/>
          <w:szCs w:val="28"/>
        </w:rPr>
        <w:t xml:space="preserve"> </w:t>
      </w:r>
      <w:r w:rsidRPr="007A509D">
        <w:rPr>
          <w:sz w:val="28"/>
          <w:szCs w:val="28"/>
        </w:rPr>
        <w:t>форм</w:t>
      </w:r>
      <w:r w:rsidRPr="007A509D">
        <w:rPr>
          <w:spacing w:val="1"/>
          <w:sz w:val="28"/>
          <w:szCs w:val="28"/>
        </w:rPr>
        <w:t xml:space="preserve"> </w:t>
      </w:r>
      <w:r w:rsidRPr="007A509D">
        <w:rPr>
          <w:sz w:val="28"/>
          <w:szCs w:val="28"/>
        </w:rPr>
        <w:t>работы</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соответствии</w:t>
      </w:r>
      <w:r w:rsidRPr="007A509D">
        <w:rPr>
          <w:spacing w:val="1"/>
          <w:sz w:val="28"/>
          <w:szCs w:val="28"/>
        </w:rPr>
        <w:t xml:space="preserve"> </w:t>
      </w:r>
      <w:r w:rsidRPr="007A509D">
        <w:rPr>
          <w:sz w:val="28"/>
          <w:szCs w:val="28"/>
        </w:rPr>
        <w:t>с</w:t>
      </w:r>
      <w:r w:rsidRPr="007A509D">
        <w:rPr>
          <w:spacing w:val="1"/>
          <w:sz w:val="28"/>
          <w:szCs w:val="28"/>
        </w:rPr>
        <w:t xml:space="preserve"> </w:t>
      </w:r>
      <w:r w:rsidRPr="007A509D">
        <w:rPr>
          <w:sz w:val="28"/>
          <w:szCs w:val="28"/>
        </w:rPr>
        <w:t>реализуемыми</w:t>
      </w:r>
      <w:r w:rsidRPr="007A509D">
        <w:rPr>
          <w:spacing w:val="1"/>
          <w:sz w:val="28"/>
          <w:szCs w:val="28"/>
        </w:rPr>
        <w:t xml:space="preserve"> </w:t>
      </w:r>
      <w:r w:rsidRPr="007A509D">
        <w:rPr>
          <w:sz w:val="28"/>
          <w:szCs w:val="28"/>
        </w:rPr>
        <w:t>задачами</w:t>
      </w:r>
      <w:r w:rsidRPr="007A509D">
        <w:rPr>
          <w:spacing w:val="1"/>
          <w:sz w:val="28"/>
          <w:szCs w:val="28"/>
        </w:rPr>
        <w:t xml:space="preserve"> </w:t>
      </w:r>
      <w:r w:rsidRPr="007A509D">
        <w:rPr>
          <w:sz w:val="28"/>
          <w:szCs w:val="28"/>
        </w:rPr>
        <w:t>воспитания,</w:t>
      </w:r>
      <w:r w:rsidRPr="007A509D">
        <w:rPr>
          <w:spacing w:val="1"/>
          <w:sz w:val="28"/>
          <w:szCs w:val="28"/>
        </w:rPr>
        <w:t xml:space="preserve"> </w:t>
      </w:r>
      <w:r w:rsidRPr="007A509D">
        <w:rPr>
          <w:sz w:val="28"/>
          <w:szCs w:val="28"/>
        </w:rPr>
        <w:t>обучения</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развития ребенка.</w:t>
      </w:r>
      <w:r w:rsidRPr="007A509D">
        <w:rPr>
          <w:spacing w:val="1"/>
          <w:sz w:val="28"/>
          <w:szCs w:val="28"/>
        </w:rPr>
        <w:t xml:space="preserve"> </w:t>
      </w:r>
      <w:r w:rsidRPr="007A509D">
        <w:rPr>
          <w:sz w:val="28"/>
          <w:szCs w:val="28"/>
        </w:rPr>
        <w:t>В режимных процессах,</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свободной детской деятельности</w:t>
      </w:r>
      <w:r w:rsidRPr="007A509D">
        <w:rPr>
          <w:spacing w:val="1"/>
          <w:sz w:val="28"/>
          <w:szCs w:val="28"/>
        </w:rPr>
        <w:t xml:space="preserve"> </w:t>
      </w:r>
      <w:r w:rsidRPr="007A509D">
        <w:rPr>
          <w:sz w:val="28"/>
          <w:szCs w:val="28"/>
        </w:rPr>
        <w:t>воспитатель</w:t>
      </w:r>
      <w:r w:rsidRPr="007A509D">
        <w:rPr>
          <w:spacing w:val="1"/>
          <w:sz w:val="28"/>
          <w:szCs w:val="28"/>
        </w:rPr>
        <w:t xml:space="preserve"> </w:t>
      </w:r>
      <w:r w:rsidRPr="007A509D">
        <w:rPr>
          <w:sz w:val="28"/>
          <w:szCs w:val="28"/>
        </w:rPr>
        <w:t>создает</w:t>
      </w:r>
      <w:r w:rsidRPr="007A509D">
        <w:rPr>
          <w:spacing w:val="1"/>
          <w:sz w:val="28"/>
          <w:szCs w:val="28"/>
        </w:rPr>
        <w:t xml:space="preserve"> </w:t>
      </w:r>
      <w:r w:rsidRPr="007A509D">
        <w:rPr>
          <w:sz w:val="28"/>
          <w:szCs w:val="28"/>
        </w:rPr>
        <w:t>по</w:t>
      </w:r>
      <w:r w:rsidRPr="007A509D">
        <w:rPr>
          <w:spacing w:val="1"/>
          <w:sz w:val="28"/>
          <w:szCs w:val="28"/>
        </w:rPr>
        <w:t xml:space="preserve"> </w:t>
      </w:r>
      <w:r w:rsidRPr="007A509D">
        <w:rPr>
          <w:sz w:val="28"/>
          <w:szCs w:val="28"/>
        </w:rPr>
        <w:t>мере</w:t>
      </w:r>
      <w:r w:rsidRPr="007A509D">
        <w:rPr>
          <w:spacing w:val="1"/>
          <w:sz w:val="28"/>
          <w:szCs w:val="28"/>
        </w:rPr>
        <w:t xml:space="preserve"> </w:t>
      </w:r>
      <w:r w:rsidRPr="007A509D">
        <w:rPr>
          <w:sz w:val="28"/>
          <w:szCs w:val="28"/>
        </w:rPr>
        <w:t>необходимости,</w:t>
      </w:r>
      <w:r w:rsidRPr="007A509D">
        <w:rPr>
          <w:spacing w:val="1"/>
          <w:sz w:val="28"/>
          <w:szCs w:val="28"/>
        </w:rPr>
        <w:t xml:space="preserve"> </w:t>
      </w:r>
      <w:r w:rsidRPr="007A509D">
        <w:rPr>
          <w:sz w:val="28"/>
          <w:szCs w:val="28"/>
        </w:rPr>
        <w:t>дополнительно</w:t>
      </w:r>
      <w:r w:rsidRPr="007A509D">
        <w:rPr>
          <w:spacing w:val="1"/>
          <w:sz w:val="28"/>
          <w:szCs w:val="28"/>
        </w:rPr>
        <w:t xml:space="preserve"> </w:t>
      </w:r>
      <w:r w:rsidRPr="007A509D">
        <w:rPr>
          <w:sz w:val="28"/>
          <w:szCs w:val="28"/>
        </w:rPr>
        <w:t>развивающие</w:t>
      </w:r>
      <w:r w:rsidRPr="007A509D">
        <w:rPr>
          <w:spacing w:val="1"/>
          <w:sz w:val="28"/>
          <w:szCs w:val="28"/>
        </w:rPr>
        <w:t xml:space="preserve"> </w:t>
      </w:r>
      <w:r w:rsidRPr="007A509D">
        <w:rPr>
          <w:sz w:val="28"/>
          <w:szCs w:val="28"/>
        </w:rPr>
        <w:t>проблемно-игровые</w:t>
      </w:r>
      <w:r w:rsidRPr="007A509D">
        <w:rPr>
          <w:spacing w:val="1"/>
          <w:sz w:val="28"/>
          <w:szCs w:val="28"/>
        </w:rPr>
        <w:t xml:space="preserve"> </w:t>
      </w:r>
      <w:r w:rsidRPr="007A509D">
        <w:rPr>
          <w:sz w:val="28"/>
          <w:szCs w:val="28"/>
        </w:rPr>
        <w:t>или</w:t>
      </w:r>
      <w:r w:rsidRPr="007A509D">
        <w:rPr>
          <w:spacing w:val="-57"/>
          <w:sz w:val="28"/>
          <w:szCs w:val="28"/>
        </w:rPr>
        <w:t xml:space="preserve"> </w:t>
      </w:r>
      <w:r w:rsidRPr="007A509D">
        <w:rPr>
          <w:sz w:val="28"/>
          <w:szCs w:val="28"/>
        </w:rPr>
        <w:t>практические ситуации, побуждающие дошкольников применить имеющийся опыт, проявить</w:t>
      </w:r>
      <w:r w:rsidRPr="007A509D">
        <w:rPr>
          <w:spacing w:val="1"/>
          <w:sz w:val="28"/>
          <w:szCs w:val="28"/>
        </w:rPr>
        <w:t xml:space="preserve"> </w:t>
      </w:r>
      <w:r w:rsidRPr="007A509D">
        <w:rPr>
          <w:sz w:val="28"/>
          <w:szCs w:val="28"/>
        </w:rPr>
        <w:t>инициативу,</w:t>
      </w:r>
      <w:r w:rsidRPr="007A509D">
        <w:rPr>
          <w:spacing w:val="2"/>
          <w:sz w:val="28"/>
          <w:szCs w:val="28"/>
        </w:rPr>
        <w:t xml:space="preserve"> </w:t>
      </w:r>
      <w:r w:rsidRPr="007A509D">
        <w:rPr>
          <w:sz w:val="28"/>
          <w:szCs w:val="28"/>
        </w:rPr>
        <w:t>активность</w:t>
      </w:r>
      <w:r w:rsidRPr="007A509D">
        <w:rPr>
          <w:spacing w:val="1"/>
          <w:sz w:val="28"/>
          <w:szCs w:val="28"/>
        </w:rPr>
        <w:t xml:space="preserve"> </w:t>
      </w:r>
      <w:r w:rsidRPr="007A509D">
        <w:rPr>
          <w:sz w:val="28"/>
          <w:szCs w:val="28"/>
        </w:rPr>
        <w:t>для</w:t>
      </w:r>
      <w:r w:rsidRPr="007A509D">
        <w:rPr>
          <w:spacing w:val="1"/>
          <w:sz w:val="28"/>
          <w:szCs w:val="28"/>
        </w:rPr>
        <w:t xml:space="preserve"> </w:t>
      </w:r>
      <w:r w:rsidRPr="007A509D">
        <w:rPr>
          <w:sz w:val="28"/>
          <w:szCs w:val="28"/>
        </w:rPr>
        <w:t>самостоятельного</w:t>
      </w:r>
      <w:r w:rsidRPr="007A509D">
        <w:rPr>
          <w:spacing w:val="-4"/>
          <w:sz w:val="28"/>
          <w:szCs w:val="28"/>
        </w:rPr>
        <w:t xml:space="preserve"> </w:t>
      </w:r>
      <w:r w:rsidRPr="007A509D">
        <w:rPr>
          <w:sz w:val="28"/>
          <w:szCs w:val="28"/>
        </w:rPr>
        <w:t>решения</w:t>
      </w:r>
      <w:r w:rsidRPr="007A509D">
        <w:rPr>
          <w:spacing w:val="-4"/>
          <w:sz w:val="28"/>
          <w:szCs w:val="28"/>
        </w:rPr>
        <w:t xml:space="preserve"> </w:t>
      </w:r>
      <w:r w:rsidRPr="007A509D">
        <w:rPr>
          <w:sz w:val="28"/>
          <w:szCs w:val="28"/>
        </w:rPr>
        <w:t>возникшей</w:t>
      </w:r>
      <w:r w:rsidRPr="007A509D">
        <w:rPr>
          <w:spacing w:val="2"/>
          <w:sz w:val="28"/>
          <w:szCs w:val="28"/>
        </w:rPr>
        <w:t xml:space="preserve"> </w:t>
      </w:r>
      <w:r w:rsidRPr="007A509D">
        <w:rPr>
          <w:sz w:val="28"/>
          <w:szCs w:val="28"/>
        </w:rPr>
        <w:t>задачи.</w:t>
      </w:r>
    </w:p>
    <w:p w:rsidR="0095721C" w:rsidRPr="007A509D" w:rsidRDefault="0095721C" w:rsidP="0095721C">
      <w:pPr>
        <w:pStyle w:val="a5"/>
        <w:ind w:left="-426" w:right="344" w:firstLine="0"/>
        <w:rPr>
          <w:sz w:val="28"/>
          <w:szCs w:val="28"/>
        </w:rPr>
      </w:pPr>
      <w:r w:rsidRPr="007A509D">
        <w:rPr>
          <w:sz w:val="28"/>
          <w:szCs w:val="28"/>
        </w:rPr>
        <w:t>Воспитательная деятельность, осуществляемая в утренний отрезок времени включает: -</w:t>
      </w:r>
      <w:r w:rsidRPr="007A509D">
        <w:rPr>
          <w:spacing w:val="1"/>
          <w:sz w:val="28"/>
          <w:szCs w:val="28"/>
        </w:rPr>
        <w:t xml:space="preserve"> </w:t>
      </w:r>
      <w:r w:rsidRPr="007A509D">
        <w:rPr>
          <w:sz w:val="28"/>
          <w:szCs w:val="28"/>
        </w:rPr>
        <w:t>наблюдения -</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уголке</w:t>
      </w:r>
      <w:r w:rsidRPr="007A509D">
        <w:rPr>
          <w:spacing w:val="-2"/>
          <w:sz w:val="28"/>
          <w:szCs w:val="28"/>
        </w:rPr>
        <w:t xml:space="preserve"> </w:t>
      </w:r>
      <w:r w:rsidRPr="007A509D">
        <w:rPr>
          <w:sz w:val="28"/>
          <w:szCs w:val="28"/>
        </w:rPr>
        <w:t>природы;</w:t>
      </w:r>
      <w:r w:rsidRPr="007A509D">
        <w:rPr>
          <w:spacing w:val="-5"/>
          <w:sz w:val="28"/>
          <w:szCs w:val="28"/>
        </w:rPr>
        <w:t xml:space="preserve"> </w:t>
      </w:r>
      <w:r w:rsidRPr="007A509D">
        <w:rPr>
          <w:sz w:val="28"/>
          <w:szCs w:val="28"/>
        </w:rPr>
        <w:t>за</w:t>
      </w:r>
      <w:r w:rsidRPr="007A509D">
        <w:rPr>
          <w:spacing w:val="-2"/>
          <w:sz w:val="28"/>
          <w:szCs w:val="28"/>
        </w:rPr>
        <w:t xml:space="preserve"> </w:t>
      </w:r>
      <w:r w:rsidRPr="007A509D">
        <w:rPr>
          <w:sz w:val="28"/>
          <w:szCs w:val="28"/>
        </w:rPr>
        <w:t>деятельностью</w:t>
      </w:r>
      <w:r w:rsidRPr="007A509D">
        <w:rPr>
          <w:spacing w:val="-2"/>
          <w:sz w:val="28"/>
          <w:szCs w:val="28"/>
        </w:rPr>
        <w:t xml:space="preserve"> </w:t>
      </w:r>
      <w:r w:rsidRPr="007A509D">
        <w:rPr>
          <w:sz w:val="28"/>
          <w:szCs w:val="28"/>
        </w:rPr>
        <w:t>взрослых</w:t>
      </w:r>
      <w:r w:rsidRPr="007A509D">
        <w:rPr>
          <w:spacing w:val="-6"/>
          <w:sz w:val="28"/>
          <w:szCs w:val="28"/>
        </w:rPr>
        <w:t xml:space="preserve"> </w:t>
      </w:r>
      <w:r w:rsidRPr="007A509D">
        <w:rPr>
          <w:sz w:val="28"/>
          <w:szCs w:val="28"/>
        </w:rPr>
        <w:t>(сервировка</w:t>
      </w:r>
      <w:r w:rsidRPr="007A509D">
        <w:rPr>
          <w:spacing w:val="-1"/>
          <w:sz w:val="28"/>
          <w:szCs w:val="28"/>
        </w:rPr>
        <w:t xml:space="preserve"> </w:t>
      </w:r>
      <w:r w:rsidRPr="007A509D">
        <w:rPr>
          <w:sz w:val="28"/>
          <w:szCs w:val="28"/>
        </w:rPr>
        <w:t>стола</w:t>
      </w:r>
      <w:r w:rsidRPr="007A509D">
        <w:rPr>
          <w:spacing w:val="-2"/>
          <w:sz w:val="28"/>
          <w:szCs w:val="28"/>
        </w:rPr>
        <w:t xml:space="preserve"> </w:t>
      </w:r>
      <w:r w:rsidRPr="007A509D">
        <w:rPr>
          <w:sz w:val="28"/>
          <w:szCs w:val="28"/>
        </w:rPr>
        <w:t>к</w:t>
      </w:r>
      <w:r w:rsidRPr="007A509D">
        <w:rPr>
          <w:spacing w:val="-6"/>
          <w:sz w:val="28"/>
          <w:szCs w:val="28"/>
        </w:rPr>
        <w:t xml:space="preserve"> </w:t>
      </w:r>
      <w:r w:rsidRPr="007A509D">
        <w:rPr>
          <w:sz w:val="28"/>
          <w:szCs w:val="28"/>
        </w:rPr>
        <w:t>завтраку);</w:t>
      </w:r>
    </w:p>
    <w:p w:rsidR="0095721C" w:rsidRDefault="0095721C" w:rsidP="0095721C">
      <w:pPr>
        <w:pStyle w:val="a9"/>
        <w:tabs>
          <w:tab w:val="left" w:pos="1084"/>
        </w:tabs>
        <w:ind w:left="-426" w:right="363" w:firstLine="0"/>
        <w:jc w:val="both"/>
        <w:rPr>
          <w:sz w:val="28"/>
          <w:szCs w:val="28"/>
        </w:rPr>
      </w:pPr>
      <w:r>
        <w:rPr>
          <w:sz w:val="28"/>
          <w:szCs w:val="28"/>
        </w:rPr>
        <w:t>-</w:t>
      </w:r>
      <w:r w:rsidRPr="007A509D">
        <w:rPr>
          <w:sz w:val="28"/>
          <w:szCs w:val="28"/>
        </w:rPr>
        <w:t>индивидуальные</w:t>
      </w:r>
      <w:r w:rsidRPr="007A509D">
        <w:rPr>
          <w:spacing w:val="1"/>
          <w:sz w:val="28"/>
          <w:szCs w:val="28"/>
        </w:rPr>
        <w:t xml:space="preserve"> </w:t>
      </w:r>
      <w:r w:rsidRPr="007A509D">
        <w:rPr>
          <w:sz w:val="28"/>
          <w:szCs w:val="28"/>
        </w:rPr>
        <w:t>игры</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игры</w:t>
      </w:r>
      <w:r w:rsidRPr="007A509D">
        <w:rPr>
          <w:spacing w:val="1"/>
          <w:sz w:val="28"/>
          <w:szCs w:val="28"/>
        </w:rPr>
        <w:t xml:space="preserve"> </w:t>
      </w:r>
      <w:r w:rsidRPr="007A509D">
        <w:rPr>
          <w:sz w:val="28"/>
          <w:szCs w:val="28"/>
        </w:rPr>
        <w:t>с</w:t>
      </w:r>
      <w:r w:rsidRPr="007A509D">
        <w:rPr>
          <w:spacing w:val="1"/>
          <w:sz w:val="28"/>
          <w:szCs w:val="28"/>
        </w:rPr>
        <w:t xml:space="preserve"> </w:t>
      </w:r>
      <w:r w:rsidRPr="007A509D">
        <w:rPr>
          <w:sz w:val="28"/>
          <w:szCs w:val="28"/>
        </w:rPr>
        <w:t>небольшими</w:t>
      </w:r>
      <w:r w:rsidRPr="007A509D">
        <w:rPr>
          <w:spacing w:val="1"/>
          <w:sz w:val="28"/>
          <w:szCs w:val="28"/>
        </w:rPr>
        <w:t xml:space="preserve"> </w:t>
      </w:r>
      <w:r w:rsidRPr="007A509D">
        <w:rPr>
          <w:sz w:val="28"/>
          <w:szCs w:val="28"/>
        </w:rPr>
        <w:t>подгруппами</w:t>
      </w:r>
      <w:r w:rsidRPr="007A509D">
        <w:rPr>
          <w:spacing w:val="1"/>
          <w:sz w:val="28"/>
          <w:szCs w:val="28"/>
        </w:rPr>
        <w:t xml:space="preserve"> </w:t>
      </w:r>
      <w:r w:rsidRPr="007A509D">
        <w:rPr>
          <w:sz w:val="28"/>
          <w:szCs w:val="28"/>
        </w:rPr>
        <w:t>детей</w:t>
      </w:r>
      <w:r w:rsidRPr="007A509D">
        <w:rPr>
          <w:spacing w:val="1"/>
          <w:sz w:val="28"/>
          <w:szCs w:val="28"/>
        </w:rPr>
        <w:t xml:space="preserve"> </w:t>
      </w:r>
      <w:r w:rsidRPr="007A509D">
        <w:rPr>
          <w:sz w:val="28"/>
          <w:szCs w:val="28"/>
        </w:rPr>
        <w:t>(дидактические,</w:t>
      </w:r>
      <w:r w:rsidRPr="007A509D">
        <w:rPr>
          <w:spacing w:val="1"/>
          <w:sz w:val="28"/>
          <w:szCs w:val="28"/>
        </w:rPr>
        <w:t xml:space="preserve"> </w:t>
      </w:r>
      <w:r w:rsidRPr="007A509D">
        <w:rPr>
          <w:sz w:val="28"/>
          <w:szCs w:val="28"/>
        </w:rPr>
        <w:t>развивающие,</w:t>
      </w:r>
      <w:r w:rsidRPr="007A509D">
        <w:rPr>
          <w:spacing w:val="3"/>
          <w:sz w:val="28"/>
          <w:szCs w:val="28"/>
        </w:rPr>
        <w:t xml:space="preserve"> </w:t>
      </w:r>
      <w:r w:rsidRPr="007A509D">
        <w:rPr>
          <w:sz w:val="28"/>
          <w:szCs w:val="28"/>
        </w:rPr>
        <w:t>сюжетные,</w:t>
      </w:r>
      <w:r w:rsidRPr="007A509D">
        <w:rPr>
          <w:spacing w:val="-1"/>
          <w:sz w:val="28"/>
          <w:szCs w:val="28"/>
        </w:rPr>
        <w:t xml:space="preserve"> </w:t>
      </w:r>
      <w:r w:rsidRPr="007A509D">
        <w:rPr>
          <w:sz w:val="28"/>
          <w:szCs w:val="28"/>
        </w:rPr>
        <w:t>музыкальные,</w:t>
      </w:r>
      <w:r w:rsidRPr="007A509D">
        <w:rPr>
          <w:spacing w:val="3"/>
          <w:sz w:val="28"/>
          <w:szCs w:val="28"/>
        </w:rPr>
        <w:t xml:space="preserve"> </w:t>
      </w:r>
      <w:r w:rsidRPr="007A509D">
        <w:rPr>
          <w:sz w:val="28"/>
          <w:szCs w:val="28"/>
        </w:rPr>
        <w:t>подвижные</w:t>
      </w:r>
      <w:r w:rsidRPr="007A509D">
        <w:rPr>
          <w:spacing w:val="-4"/>
          <w:sz w:val="28"/>
          <w:szCs w:val="28"/>
        </w:rPr>
        <w:t xml:space="preserve"> </w:t>
      </w:r>
      <w:r w:rsidRPr="007A509D">
        <w:rPr>
          <w:sz w:val="28"/>
          <w:szCs w:val="28"/>
        </w:rPr>
        <w:t>и</w:t>
      </w:r>
      <w:r w:rsidRPr="007A509D">
        <w:rPr>
          <w:spacing w:val="2"/>
          <w:sz w:val="28"/>
          <w:szCs w:val="28"/>
        </w:rPr>
        <w:t xml:space="preserve"> </w:t>
      </w:r>
      <w:r w:rsidRPr="007A509D">
        <w:rPr>
          <w:sz w:val="28"/>
          <w:szCs w:val="28"/>
        </w:rPr>
        <w:t>пр.);</w:t>
      </w:r>
    </w:p>
    <w:p w:rsidR="0095721C" w:rsidRPr="006E404F" w:rsidRDefault="0095721C" w:rsidP="0095721C">
      <w:pPr>
        <w:pStyle w:val="a9"/>
        <w:tabs>
          <w:tab w:val="left" w:pos="1084"/>
        </w:tabs>
        <w:ind w:left="-426" w:right="363" w:firstLine="0"/>
        <w:jc w:val="both"/>
        <w:rPr>
          <w:sz w:val="28"/>
          <w:szCs w:val="28"/>
        </w:rPr>
      </w:pPr>
      <w:r>
        <w:rPr>
          <w:sz w:val="28"/>
          <w:szCs w:val="28"/>
        </w:rPr>
        <w:t>-</w:t>
      </w:r>
      <w:r w:rsidRPr="006E404F">
        <w:rPr>
          <w:sz w:val="28"/>
          <w:szCs w:val="28"/>
        </w:rPr>
        <w:t>создание</w:t>
      </w:r>
      <w:r w:rsidRPr="006E404F">
        <w:rPr>
          <w:spacing w:val="1"/>
          <w:sz w:val="28"/>
          <w:szCs w:val="28"/>
        </w:rPr>
        <w:t xml:space="preserve"> </w:t>
      </w:r>
      <w:r w:rsidRPr="006E404F">
        <w:rPr>
          <w:sz w:val="28"/>
          <w:szCs w:val="28"/>
        </w:rPr>
        <w:t>практических,</w:t>
      </w:r>
      <w:r w:rsidRPr="006E404F">
        <w:rPr>
          <w:spacing w:val="1"/>
          <w:sz w:val="28"/>
          <w:szCs w:val="28"/>
        </w:rPr>
        <w:t xml:space="preserve"> </w:t>
      </w:r>
      <w:r w:rsidRPr="006E404F">
        <w:rPr>
          <w:sz w:val="28"/>
          <w:szCs w:val="28"/>
        </w:rPr>
        <w:t>игровых,</w:t>
      </w:r>
      <w:r w:rsidRPr="006E404F">
        <w:rPr>
          <w:spacing w:val="1"/>
          <w:sz w:val="28"/>
          <w:szCs w:val="28"/>
        </w:rPr>
        <w:t xml:space="preserve"> </w:t>
      </w:r>
      <w:r w:rsidRPr="006E404F">
        <w:rPr>
          <w:sz w:val="28"/>
          <w:szCs w:val="28"/>
        </w:rPr>
        <w:t>проблемных</w:t>
      </w:r>
      <w:r w:rsidRPr="006E404F">
        <w:rPr>
          <w:spacing w:val="1"/>
          <w:sz w:val="28"/>
          <w:szCs w:val="28"/>
        </w:rPr>
        <w:t xml:space="preserve"> </w:t>
      </w:r>
      <w:r w:rsidRPr="006E404F">
        <w:rPr>
          <w:sz w:val="28"/>
          <w:szCs w:val="28"/>
        </w:rPr>
        <w:t>ситуаций</w:t>
      </w:r>
      <w:r w:rsidRPr="006E404F">
        <w:rPr>
          <w:spacing w:val="1"/>
          <w:sz w:val="28"/>
          <w:szCs w:val="28"/>
        </w:rPr>
        <w:t xml:space="preserve"> </w:t>
      </w:r>
      <w:r w:rsidRPr="006E404F">
        <w:rPr>
          <w:sz w:val="28"/>
          <w:szCs w:val="28"/>
        </w:rPr>
        <w:t>и</w:t>
      </w:r>
      <w:r w:rsidRPr="006E404F">
        <w:rPr>
          <w:spacing w:val="1"/>
          <w:sz w:val="28"/>
          <w:szCs w:val="28"/>
        </w:rPr>
        <w:t xml:space="preserve"> </w:t>
      </w:r>
      <w:r w:rsidRPr="006E404F">
        <w:rPr>
          <w:sz w:val="28"/>
          <w:szCs w:val="28"/>
        </w:rPr>
        <w:t>ситуаций</w:t>
      </w:r>
      <w:r w:rsidRPr="006E404F">
        <w:rPr>
          <w:spacing w:val="1"/>
          <w:sz w:val="28"/>
          <w:szCs w:val="28"/>
        </w:rPr>
        <w:t xml:space="preserve"> </w:t>
      </w:r>
      <w:r w:rsidRPr="006E404F">
        <w:rPr>
          <w:sz w:val="28"/>
          <w:szCs w:val="28"/>
        </w:rPr>
        <w:t>общения,</w:t>
      </w:r>
      <w:r w:rsidRPr="006E404F">
        <w:rPr>
          <w:spacing w:val="1"/>
          <w:sz w:val="28"/>
          <w:szCs w:val="28"/>
        </w:rPr>
        <w:t xml:space="preserve"> </w:t>
      </w:r>
      <w:r w:rsidRPr="006E404F">
        <w:rPr>
          <w:sz w:val="28"/>
          <w:szCs w:val="28"/>
        </w:rPr>
        <w:t>сотрудничества,</w:t>
      </w:r>
      <w:r w:rsidRPr="006E404F">
        <w:rPr>
          <w:spacing w:val="1"/>
          <w:sz w:val="28"/>
          <w:szCs w:val="28"/>
        </w:rPr>
        <w:t xml:space="preserve"> </w:t>
      </w:r>
      <w:r w:rsidRPr="006E404F">
        <w:rPr>
          <w:sz w:val="28"/>
          <w:szCs w:val="28"/>
        </w:rPr>
        <w:t>гуманных</w:t>
      </w:r>
      <w:r w:rsidRPr="006E404F">
        <w:rPr>
          <w:spacing w:val="1"/>
          <w:sz w:val="28"/>
          <w:szCs w:val="28"/>
        </w:rPr>
        <w:t xml:space="preserve"> </w:t>
      </w:r>
      <w:r w:rsidRPr="006E404F">
        <w:rPr>
          <w:sz w:val="28"/>
          <w:szCs w:val="28"/>
        </w:rPr>
        <w:t>проявлений,</w:t>
      </w:r>
      <w:r w:rsidRPr="006E404F">
        <w:rPr>
          <w:spacing w:val="1"/>
          <w:sz w:val="28"/>
          <w:szCs w:val="28"/>
        </w:rPr>
        <w:t xml:space="preserve"> </w:t>
      </w:r>
      <w:r w:rsidRPr="006E404F">
        <w:rPr>
          <w:sz w:val="28"/>
          <w:szCs w:val="28"/>
        </w:rPr>
        <w:t>заботы</w:t>
      </w:r>
      <w:r w:rsidRPr="006E404F">
        <w:rPr>
          <w:spacing w:val="1"/>
          <w:sz w:val="28"/>
          <w:szCs w:val="28"/>
        </w:rPr>
        <w:t xml:space="preserve"> </w:t>
      </w:r>
      <w:r w:rsidRPr="006E404F">
        <w:rPr>
          <w:sz w:val="28"/>
          <w:szCs w:val="28"/>
        </w:rPr>
        <w:t>о</w:t>
      </w:r>
      <w:r w:rsidRPr="006E404F">
        <w:rPr>
          <w:spacing w:val="1"/>
          <w:sz w:val="28"/>
          <w:szCs w:val="28"/>
        </w:rPr>
        <w:t xml:space="preserve"> </w:t>
      </w:r>
      <w:r w:rsidRPr="006E404F">
        <w:rPr>
          <w:sz w:val="28"/>
          <w:szCs w:val="28"/>
        </w:rPr>
        <w:t>малышах</w:t>
      </w:r>
      <w:r w:rsidRPr="006E404F">
        <w:rPr>
          <w:spacing w:val="1"/>
          <w:sz w:val="28"/>
          <w:szCs w:val="28"/>
        </w:rPr>
        <w:t xml:space="preserve"> </w:t>
      </w:r>
      <w:r w:rsidRPr="006E404F">
        <w:rPr>
          <w:sz w:val="28"/>
          <w:szCs w:val="28"/>
        </w:rPr>
        <w:t>в</w:t>
      </w:r>
      <w:r w:rsidRPr="006E404F">
        <w:rPr>
          <w:spacing w:val="1"/>
          <w:sz w:val="28"/>
          <w:szCs w:val="28"/>
        </w:rPr>
        <w:t xml:space="preserve"> </w:t>
      </w:r>
      <w:r w:rsidRPr="006E404F">
        <w:rPr>
          <w:sz w:val="28"/>
          <w:szCs w:val="28"/>
        </w:rPr>
        <w:t>детском</w:t>
      </w:r>
      <w:r w:rsidRPr="006E404F">
        <w:rPr>
          <w:spacing w:val="1"/>
          <w:sz w:val="28"/>
          <w:szCs w:val="28"/>
        </w:rPr>
        <w:t xml:space="preserve"> </w:t>
      </w:r>
      <w:r w:rsidRPr="006E404F">
        <w:rPr>
          <w:sz w:val="28"/>
          <w:szCs w:val="28"/>
        </w:rPr>
        <w:t>саду,</w:t>
      </w:r>
      <w:r w:rsidRPr="006E404F">
        <w:rPr>
          <w:spacing w:val="1"/>
          <w:sz w:val="28"/>
          <w:szCs w:val="28"/>
        </w:rPr>
        <w:t xml:space="preserve"> </w:t>
      </w:r>
      <w:r w:rsidRPr="006E404F">
        <w:rPr>
          <w:sz w:val="28"/>
          <w:szCs w:val="28"/>
        </w:rPr>
        <w:t>проявлений</w:t>
      </w:r>
      <w:r w:rsidRPr="006E404F">
        <w:rPr>
          <w:spacing w:val="1"/>
          <w:sz w:val="28"/>
          <w:szCs w:val="28"/>
        </w:rPr>
        <w:t xml:space="preserve"> </w:t>
      </w:r>
      <w:r w:rsidRPr="006E404F">
        <w:rPr>
          <w:sz w:val="28"/>
          <w:szCs w:val="28"/>
        </w:rPr>
        <w:t>эмоциональной</w:t>
      </w:r>
      <w:r w:rsidRPr="006E404F">
        <w:rPr>
          <w:spacing w:val="-8"/>
          <w:sz w:val="28"/>
          <w:szCs w:val="28"/>
        </w:rPr>
        <w:t xml:space="preserve"> </w:t>
      </w:r>
      <w:r w:rsidRPr="006E404F">
        <w:rPr>
          <w:sz w:val="28"/>
          <w:szCs w:val="28"/>
        </w:rPr>
        <w:t>отзывчивости</w:t>
      </w:r>
      <w:r w:rsidRPr="006E404F">
        <w:rPr>
          <w:spacing w:val="3"/>
          <w:sz w:val="28"/>
          <w:szCs w:val="28"/>
        </w:rPr>
        <w:t xml:space="preserve"> </w:t>
      </w:r>
      <w:r w:rsidRPr="006E404F">
        <w:rPr>
          <w:sz w:val="28"/>
          <w:szCs w:val="28"/>
        </w:rPr>
        <w:t>к</w:t>
      </w:r>
      <w:r w:rsidRPr="006E404F">
        <w:rPr>
          <w:spacing w:val="-4"/>
          <w:sz w:val="28"/>
          <w:szCs w:val="28"/>
        </w:rPr>
        <w:t xml:space="preserve"> </w:t>
      </w:r>
      <w:r w:rsidRPr="006E404F">
        <w:rPr>
          <w:sz w:val="28"/>
          <w:szCs w:val="28"/>
        </w:rPr>
        <w:t>взрослым</w:t>
      </w:r>
      <w:r w:rsidRPr="006E404F">
        <w:rPr>
          <w:spacing w:val="2"/>
          <w:sz w:val="28"/>
          <w:szCs w:val="28"/>
        </w:rPr>
        <w:t xml:space="preserve"> </w:t>
      </w:r>
      <w:r w:rsidRPr="006E404F">
        <w:rPr>
          <w:sz w:val="28"/>
          <w:szCs w:val="28"/>
        </w:rPr>
        <w:t>и</w:t>
      </w:r>
      <w:r w:rsidRPr="006E404F">
        <w:rPr>
          <w:spacing w:val="-2"/>
          <w:sz w:val="28"/>
          <w:szCs w:val="28"/>
        </w:rPr>
        <w:t xml:space="preserve"> </w:t>
      </w:r>
      <w:r w:rsidRPr="006E404F">
        <w:rPr>
          <w:sz w:val="28"/>
          <w:szCs w:val="28"/>
        </w:rPr>
        <w:t>сверстникам;</w:t>
      </w:r>
    </w:p>
    <w:p w:rsidR="0095721C" w:rsidRPr="000A0441" w:rsidRDefault="0095721C" w:rsidP="00E62FE1">
      <w:pPr>
        <w:pStyle w:val="a9"/>
        <w:numPr>
          <w:ilvl w:val="0"/>
          <w:numId w:val="115"/>
        </w:numPr>
        <w:tabs>
          <w:tab w:val="left" w:pos="959"/>
        </w:tabs>
        <w:ind w:left="-426" w:hanging="142"/>
        <w:jc w:val="both"/>
        <w:rPr>
          <w:sz w:val="28"/>
          <w:szCs w:val="28"/>
        </w:rPr>
      </w:pPr>
      <w:r w:rsidRPr="006E404F">
        <w:rPr>
          <w:sz w:val="28"/>
          <w:szCs w:val="28"/>
        </w:rPr>
        <w:t>трудовые</w:t>
      </w:r>
      <w:r w:rsidRPr="006E404F">
        <w:rPr>
          <w:spacing w:val="11"/>
          <w:sz w:val="28"/>
          <w:szCs w:val="28"/>
        </w:rPr>
        <w:t xml:space="preserve"> </w:t>
      </w:r>
      <w:r w:rsidRPr="006E404F">
        <w:rPr>
          <w:sz w:val="28"/>
          <w:szCs w:val="28"/>
        </w:rPr>
        <w:t>поручения</w:t>
      </w:r>
      <w:r w:rsidRPr="006E404F">
        <w:rPr>
          <w:spacing w:val="13"/>
          <w:sz w:val="28"/>
          <w:szCs w:val="28"/>
        </w:rPr>
        <w:t xml:space="preserve"> </w:t>
      </w:r>
      <w:r w:rsidRPr="006E404F">
        <w:rPr>
          <w:sz w:val="28"/>
          <w:szCs w:val="28"/>
        </w:rPr>
        <w:t>(сервировка</w:t>
      </w:r>
      <w:r w:rsidRPr="006E404F">
        <w:rPr>
          <w:spacing w:val="11"/>
          <w:sz w:val="28"/>
          <w:szCs w:val="28"/>
        </w:rPr>
        <w:t xml:space="preserve"> </w:t>
      </w:r>
      <w:r w:rsidRPr="006E404F">
        <w:rPr>
          <w:sz w:val="28"/>
          <w:szCs w:val="28"/>
        </w:rPr>
        <w:t>столов</w:t>
      </w:r>
      <w:r w:rsidRPr="006E404F">
        <w:rPr>
          <w:spacing w:val="15"/>
          <w:sz w:val="28"/>
          <w:szCs w:val="28"/>
        </w:rPr>
        <w:t xml:space="preserve"> </w:t>
      </w:r>
      <w:r w:rsidRPr="006E404F">
        <w:rPr>
          <w:sz w:val="28"/>
          <w:szCs w:val="28"/>
        </w:rPr>
        <w:t>к</w:t>
      </w:r>
      <w:r w:rsidRPr="006E404F">
        <w:rPr>
          <w:spacing w:val="7"/>
          <w:sz w:val="28"/>
          <w:szCs w:val="28"/>
        </w:rPr>
        <w:t xml:space="preserve"> </w:t>
      </w:r>
      <w:r w:rsidRPr="006E404F">
        <w:rPr>
          <w:sz w:val="28"/>
          <w:szCs w:val="28"/>
        </w:rPr>
        <w:t>завтраку,</w:t>
      </w:r>
      <w:r w:rsidRPr="006E404F">
        <w:rPr>
          <w:spacing w:val="19"/>
          <w:sz w:val="28"/>
          <w:szCs w:val="28"/>
        </w:rPr>
        <w:t xml:space="preserve"> </w:t>
      </w:r>
      <w:r w:rsidRPr="006E404F">
        <w:rPr>
          <w:sz w:val="28"/>
          <w:szCs w:val="28"/>
        </w:rPr>
        <w:t>уход</w:t>
      </w:r>
      <w:r w:rsidRPr="006E404F">
        <w:rPr>
          <w:spacing w:val="10"/>
          <w:sz w:val="28"/>
          <w:szCs w:val="28"/>
        </w:rPr>
        <w:t xml:space="preserve"> </w:t>
      </w:r>
      <w:r w:rsidRPr="006E404F">
        <w:rPr>
          <w:sz w:val="28"/>
          <w:szCs w:val="28"/>
        </w:rPr>
        <w:t>за</w:t>
      </w:r>
      <w:r w:rsidRPr="006E404F">
        <w:rPr>
          <w:spacing w:val="12"/>
          <w:sz w:val="28"/>
          <w:szCs w:val="28"/>
        </w:rPr>
        <w:t xml:space="preserve"> </w:t>
      </w:r>
      <w:r w:rsidRPr="006E404F">
        <w:rPr>
          <w:sz w:val="28"/>
          <w:szCs w:val="28"/>
        </w:rPr>
        <w:t>комнатными</w:t>
      </w:r>
      <w:r w:rsidRPr="006E404F">
        <w:rPr>
          <w:spacing w:val="13"/>
          <w:sz w:val="28"/>
          <w:szCs w:val="28"/>
        </w:rPr>
        <w:t xml:space="preserve"> </w:t>
      </w:r>
      <w:r w:rsidRPr="006E404F">
        <w:rPr>
          <w:sz w:val="28"/>
          <w:szCs w:val="28"/>
        </w:rPr>
        <w:t>растениями</w:t>
      </w:r>
      <w:r w:rsidRPr="006E404F">
        <w:rPr>
          <w:spacing w:val="14"/>
          <w:sz w:val="28"/>
          <w:szCs w:val="28"/>
        </w:rPr>
        <w:t xml:space="preserve"> </w:t>
      </w:r>
      <w:r w:rsidRPr="006E404F">
        <w:rPr>
          <w:sz w:val="28"/>
          <w:szCs w:val="28"/>
        </w:rPr>
        <w:t>и</w:t>
      </w:r>
      <w:r>
        <w:rPr>
          <w:sz w:val="28"/>
          <w:szCs w:val="28"/>
        </w:rPr>
        <w:t xml:space="preserve"> </w:t>
      </w:r>
      <w:r w:rsidRPr="000A0441">
        <w:rPr>
          <w:sz w:val="28"/>
          <w:szCs w:val="28"/>
        </w:rPr>
        <w:t>пр.);</w:t>
      </w:r>
    </w:p>
    <w:p w:rsidR="0095721C" w:rsidRPr="00F60C54" w:rsidRDefault="0095721C" w:rsidP="00E62FE1">
      <w:pPr>
        <w:pStyle w:val="a9"/>
        <w:numPr>
          <w:ilvl w:val="0"/>
          <w:numId w:val="115"/>
        </w:numPr>
        <w:tabs>
          <w:tab w:val="left" w:pos="1026"/>
        </w:tabs>
        <w:ind w:left="-426" w:hanging="142"/>
        <w:rPr>
          <w:sz w:val="28"/>
          <w:szCs w:val="28"/>
        </w:rPr>
      </w:pPr>
      <w:r w:rsidRPr="006E404F">
        <w:rPr>
          <w:sz w:val="28"/>
          <w:szCs w:val="28"/>
        </w:rPr>
        <w:t>беседы</w:t>
      </w:r>
      <w:r w:rsidRPr="006E404F">
        <w:rPr>
          <w:spacing w:val="21"/>
          <w:sz w:val="28"/>
          <w:szCs w:val="28"/>
        </w:rPr>
        <w:t xml:space="preserve"> </w:t>
      </w:r>
      <w:r w:rsidRPr="006E404F">
        <w:rPr>
          <w:sz w:val="28"/>
          <w:szCs w:val="28"/>
        </w:rPr>
        <w:t>и</w:t>
      </w:r>
      <w:r w:rsidRPr="006E404F">
        <w:rPr>
          <w:spacing w:val="79"/>
          <w:sz w:val="28"/>
          <w:szCs w:val="28"/>
        </w:rPr>
        <w:t xml:space="preserve"> </w:t>
      </w:r>
      <w:r w:rsidRPr="006E404F">
        <w:rPr>
          <w:sz w:val="28"/>
          <w:szCs w:val="28"/>
        </w:rPr>
        <w:t>разговоры</w:t>
      </w:r>
      <w:r w:rsidRPr="006E404F">
        <w:rPr>
          <w:spacing w:val="80"/>
          <w:sz w:val="28"/>
          <w:szCs w:val="28"/>
        </w:rPr>
        <w:t xml:space="preserve"> </w:t>
      </w:r>
      <w:r w:rsidRPr="006E404F">
        <w:rPr>
          <w:sz w:val="28"/>
          <w:szCs w:val="28"/>
        </w:rPr>
        <w:t>с</w:t>
      </w:r>
      <w:r w:rsidRPr="006E404F">
        <w:rPr>
          <w:spacing w:val="77"/>
          <w:sz w:val="28"/>
          <w:szCs w:val="28"/>
        </w:rPr>
        <w:t xml:space="preserve"> </w:t>
      </w:r>
      <w:r w:rsidRPr="006E404F">
        <w:rPr>
          <w:sz w:val="28"/>
          <w:szCs w:val="28"/>
        </w:rPr>
        <w:t>детьми</w:t>
      </w:r>
      <w:r w:rsidRPr="006E404F">
        <w:rPr>
          <w:spacing w:val="75"/>
          <w:sz w:val="28"/>
          <w:szCs w:val="28"/>
        </w:rPr>
        <w:t xml:space="preserve"> </w:t>
      </w:r>
      <w:r w:rsidRPr="006E404F">
        <w:rPr>
          <w:sz w:val="28"/>
          <w:szCs w:val="28"/>
        </w:rPr>
        <w:t>по</w:t>
      </w:r>
      <w:r w:rsidRPr="006E404F">
        <w:rPr>
          <w:spacing w:val="83"/>
          <w:sz w:val="28"/>
          <w:szCs w:val="28"/>
        </w:rPr>
        <w:t xml:space="preserve"> </w:t>
      </w:r>
      <w:r w:rsidRPr="006E404F">
        <w:rPr>
          <w:sz w:val="28"/>
          <w:szCs w:val="28"/>
        </w:rPr>
        <w:t>их</w:t>
      </w:r>
      <w:r w:rsidRPr="006E404F">
        <w:rPr>
          <w:spacing w:val="73"/>
          <w:sz w:val="28"/>
          <w:szCs w:val="28"/>
        </w:rPr>
        <w:t xml:space="preserve"> </w:t>
      </w:r>
      <w:r w:rsidRPr="006E404F">
        <w:rPr>
          <w:sz w:val="28"/>
          <w:szCs w:val="28"/>
        </w:rPr>
        <w:t>интересам;</w:t>
      </w:r>
      <w:r w:rsidRPr="006E404F">
        <w:rPr>
          <w:spacing w:val="80"/>
          <w:sz w:val="28"/>
          <w:szCs w:val="28"/>
        </w:rPr>
        <w:t xml:space="preserve"> </w:t>
      </w:r>
      <w:r w:rsidRPr="006E404F">
        <w:rPr>
          <w:sz w:val="28"/>
          <w:szCs w:val="28"/>
        </w:rPr>
        <w:t>-</w:t>
      </w:r>
      <w:r w:rsidRPr="006E404F">
        <w:rPr>
          <w:spacing w:val="81"/>
          <w:sz w:val="28"/>
          <w:szCs w:val="28"/>
        </w:rPr>
        <w:t xml:space="preserve"> </w:t>
      </w:r>
      <w:r w:rsidRPr="006E404F">
        <w:rPr>
          <w:sz w:val="28"/>
          <w:szCs w:val="28"/>
        </w:rPr>
        <w:t>рассматривание</w:t>
      </w:r>
      <w:r w:rsidRPr="006E404F">
        <w:rPr>
          <w:spacing w:val="77"/>
          <w:sz w:val="28"/>
          <w:szCs w:val="28"/>
        </w:rPr>
        <w:t xml:space="preserve"> </w:t>
      </w:r>
      <w:r w:rsidRPr="006E404F">
        <w:rPr>
          <w:sz w:val="28"/>
          <w:szCs w:val="28"/>
        </w:rPr>
        <w:t>дидактических</w:t>
      </w:r>
      <w:r>
        <w:rPr>
          <w:sz w:val="28"/>
          <w:szCs w:val="28"/>
        </w:rPr>
        <w:t xml:space="preserve"> </w:t>
      </w:r>
      <w:r w:rsidRPr="00F60C54">
        <w:rPr>
          <w:sz w:val="28"/>
          <w:szCs w:val="28"/>
        </w:rPr>
        <w:t>картинок,</w:t>
      </w:r>
      <w:r w:rsidRPr="00F60C54">
        <w:rPr>
          <w:spacing w:val="-6"/>
          <w:sz w:val="28"/>
          <w:szCs w:val="28"/>
        </w:rPr>
        <w:t xml:space="preserve"> </w:t>
      </w:r>
      <w:r w:rsidRPr="00F60C54">
        <w:rPr>
          <w:sz w:val="28"/>
          <w:szCs w:val="28"/>
        </w:rPr>
        <w:t>иллюстраций,</w:t>
      </w:r>
      <w:r w:rsidRPr="00F60C54">
        <w:rPr>
          <w:spacing w:val="-5"/>
          <w:sz w:val="28"/>
          <w:szCs w:val="28"/>
        </w:rPr>
        <w:t xml:space="preserve"> </w:t>
      </w:r>
      <w:r w:rsidRPr="00F60C54">
        <w:rPr>
          <w:sz w:val="28"/>
          <w:szCs w:val="28"/>
        </w:rPr>
        <w:t>просмотр</w:t>
      </w:r>
      <w:r w:rsidRPr="00F60C54">
        <w:rPr>
          <w:spacing w:val="-7"/>
          <w:sz w:val="28"/>
          <w:szCs w:val="28"/>
        </w:rPr>
        <w:t xml:space="preserve"> </w:t>
      </w:r>
      <w:r w:rsidRPr="00F60C54">
        <w:rPr>
          <w:sz w:val="28"/>
          <w:szCs w:val="28"/>
        </w:rPr>
        <w:t>видеоматериалов</w:t>
      </w:r>
      <w:r w:rsidRPr="00F60C54">
        <w:rPr>
          <w:spacing w:val="-5"/>
          <w:sz w:val="28"/>
          <w:szCs w:val="28"/>
        </w:rPr>
        <w:t xml:space="preserve"> </w:t>
      </w:r>
      <w:r w:rsidRPr="00F60C54">
        <w:rPr>
          <w:sz w:val="28"/>
          <w:szCs w:val="28"/>
        </w:rPr>
        <w:t>разнообразного</w:t>
      </w:r>
      <w:r w:rsidRPr="00F60C54">
        <w:rPr>
          <w:spacing w:val="-3"/>
          <w:sz w:val="28"/>
          <w:szCs w:val="28"/>
        </w:rPr>
        <w:t xml:space="preserve"> </w:t>
      </w:r>
      <w:r w:rsidRPr="00F60C54">
        <w:rPr>
          <w:sz w:val="28"/>
          <w:szCs w:val="28"/>
        </w:rPr>
        <w:t>содержания;</w:t>
      </w:r>
    </w:p>
    <w:p w:rsidR="0095721C" w:rsidRPr="006E404F" w:rsidRDefault="0095721C" w:rsidP="00E62FE1">
      <w:pPr>
        <w:pStyle w:val="a9"/>
        <w:numPr>
          <w:ilvl w:val="0"/>
          <w:numId w:val="115"/>
        </w:numPr>
        <w:tabs>
          <w:tab w:val="left" w:pos="973"/>
        </w:tabs>
        <w:ind w:left="-426" w:right="346" w:hanging="142"/>
        <w:jc w:val="both"/>
        <w:rPr>
          <w:sz w:val="28"/>
          <w:szCs w:val="28"/>
        </w:rPr>
      </w:pPr>
      <w:r w:rsidRPr="006E404F">
        <w:rPr>
          <w:sz w:val="28"/>
          <w:szCs w:val="28"/>
        </w:rPr>
        <w:t>индивидуальную работу с детьми в соответствии с задачами разных образовательных</w:t>
      </w:r>
      <w:r w:rsidRPr="006E404F">
        <w:rPr>
          <w:spacing w:val="1"/>
          <w:sz w:val="28"/>
          <w:szCs w:val="28"/>
        </w:rPr>
        <w:t xml:space="preserve"> </w:t>
      </w:r>
      <w:r w:rsidRPr="006E404F">
        <w:rPr>
          <w:sz w:val="28"/>
          <w:szCs w:val="28"/>
        </w:rPr>
        <w:t>областей;</w:t>
      </w:r>
    </w:p>
    <w:p w:rsidR="0095721C" w:rsidRPr="006E404F" w:rsidRDefault="0095721C" w:rsidP="00E62FE1">
      <w:pPr>
        <w:pStyle w:val="a9"/>
        <w:numPr>
          <w:ilvl w:val="0"/>
          <w:numId w:val="115"/>
        </w:numPr>
        <w:tabs>
          <w:tab w:val="left" w:pos="1132"/>
        </w:tabs>
        <w:ind w:left="-426" w:right="349" w:hanging="142"/>
        <w:jc w:val="both"/>
        <w:rPr>
          <w:sz w:val="28"/>
          <w:szCs w:val="28"/>
        </w:rPr>
      </w:pPr>
      <w:r w:rsidRPr="006E404F">
        <w:rPr>
          <w:sz w:val="28"/>
          <w:szCs w:val="28"/>
        </w:rPr>
        <w:t>двигательную</w:t>
      </w:r>
      <w:r w:rsidRPr="006E404F">
        <w:rPr>
          <w:spacing w:val="1"/>
          <w:sz w:val="28"/>
          <w:szCs w:val="28"/>
        </w:rPr>
        <w:t xml:space="preserve"> </w:t>
      </w:r>
      <w:r w:rsidRPr="006E404F">
        <w:rPr>
          <w:sz w:val="28"/>
          <w:szCs w:val="28"/>
        </w:rPr>
        <w:t>деятельность</w:t>
      </w:r>
      <w:r w:rsidRPr="006E404F">
        <w:rPr>
          <w:spacing w:val="1"/>
          <w:sz w:val="28"/>
          <w:szCs w:val="28"/>
        </w:rPr>
        <w:t xml:space="preserve"> </w:t>
      </w:r>
      <w:r w:rsidRPr="006E404F">
        <w:rPr>
          <w:sz w:val="28"/>
          <w:szCs w:val="28"/>
        </w:rPr>
        <w:t>детей,</w:t>
      </w:r>
      <w:r w:rsidRPr="006E404F">
        <w:rPr>
          <w:spacing w:val="1"/>
          <w:sz w:val="28"/>
          <w:szCs w:val="28"/>
        </w:rPr>
        <w:t xml:space="preserve"> </w:t>
      </w:r>
      <w:r w:rsidRPr="006E404F">
        <w:rPr>
          <w:sz w:val="28"/>
          <w:szCs w:val="28"/>
        </w:rPr>
        <w:t>активность</w:t>
      </w:r>
      <w:r w:rsidRPr="006E404F">
        <w:rPr>
          <w:spacing w:val="1"/>
          <w:sz w:val="28"/>
          <w:szCs w:val="28"/>
        </w:rPr>
        <w:t xml:space="preserve"> </w:t>
      </w:r>
      <w:r w:rsidRPr="006E404F">
        <w:rPr>
          <w:sz w:val="28"/>
          <w:szCs w:val="28"/>
        </w:rPr>
        <w:t>которой</w:t>
      </w:r>
      <w:r w:rsidRPr="006E404F">
        <w:rPr>
          <w:spacing w:val="1"/>
          <w:sz w:val="28"/>
          <w:szCs w:val="28"/>
        </w:rPr>
        <w:t xml:space="preserve"> </w:t>
      </w:r>
      <w:r w:rsidRPr="006E404F">
        <w:rPr>
          <w:sz w:val="28"/>
          <w:szCs w:val="28"/>
        </w:rPr>
        <w:t>зависит</w:t>
      </w:r>
      <w:r w:rsidRPr="006E404F">
        <w:rPr>
          <w:spacing w:val="1"/>
          <w:sz w:val="28"/>
          <w:szCs w:val="28"/>
        </w:rPr>
        <w:t xml:space="preserve"> </w:t>
      </w:r>
      <w:r w:rsidRPr="006E404F">
        <w:rPr>
          <w:sz w:val="28"/>
          <w:szCs w:val="28"/>
        </w:rPr>
        <w:t>от</w:t>
      </w:r>
      <w:r w:rsidRPr="006E404F">
        <w:rPr>
          <w:spacing w:val="1"/>
          <w:sz w:val="28"/>
          <w:szCs w:val="28"/>
        </w:rPr>
        <w:t xml:space="preserve"> </w:t>
      </w:r>
      <w:r w:rsidRPr="006E404F">
        <w:rPr>
          <w:sz w:val="28"/>
          <w:szCs w:val="28"/>
        </w:rPr>
        <w:t>содержания</w:t>
      </w:r>
      <w:r w:rsidRPr="006E404F">
        <w:rPr>
          <w:spacing w:val="-57"/>
          <w:sz w:val="28"/>
          <w:szCs w:val="28"/>
        </w:rPr>
        <w:t xml:space="preserve"> </w:t>
      </w:r>
      <w:r w:rsidRPr="006E404F">
        <w:rPr>
          <w:sz w:val="28"/>
          <w:szCs w:val="28"/>
        </w:rPr>
        <w:t>организованной</w:t>
      </w:r>
      <w:r w:rsidRPr="006E404F">
        <w:rPr>
          <w:spacing w:val="-8"/>
          <w:sz w:val="28"/>
          <w:szCs w:val="28"/>
        </w:rPr>
        <w:t xml:space="preserve"> </w:t>
      </w:r>
      <w:r w:rsidRPr="006E404F">
        <w:rPr>
          <w:sz w:val="28"/>
          <w:szCs w:val="28"/>
        </w:rPr>
        <w:t>образовательной</w:t>
      </w:r>
      <w:r w:rsidRPr="006E404F">
        <w:rPr>
          <w:spacing w:val="-2"/>
          <w:sz w:val="28"/>
          <w:szCs w:val="28"/>
        </w:rPr>
        <w:t xml:space="preserve"> </w:t>
      </w:r>
      <w:r w:rsidRPr="006E404F">
        <w:rPr>
          <w:sz w:val="28"/>
          <w:szCs w:val="28"/>
        </w:rPr>
        <w:t>деятельности</w:t>
      </w:r>
      <w:r w:rsidRPr="006E404F">
        <w:rPr>
          <w:spacing w:val="-3"/>
          <w:sz w:val="28"/>
          <w:szCs w:val="28"/>
        </w:rPr>
        <w:t xml:space="preserve"> </w:t>
      </w:r>
      <w:r w:rsidRPr="006E404F">
        <w:rPr>
          <w:sz w:val="28"/>
          <w:szCs w:val="28"/>
        </w:rPr>
        <w:t>в</w:t>
      </w:r>
      <w:r w:rsidRPr="006E404F">
        <w:rPr>
          <w:spacing w:val="3"/>
          <w:sz w:val="28"/>
          <w:szCs w:val="28"/>
        </w:rPr>
        <w:t xml:space="preserve"> </w:t>
      </w:r>
      <w:r w:rsidRPr="006E404F">
        <w:rPr>
          <w:sz w:val="28"/>
          <w:szCs w:val="28"/>
        </w:rPr>
        <w:t>первой</w:t>
      </w:r>
      <w:r w:rsidRPr="006E404F">
        <w:rPr>
          <w:spacing w:val="2"/>
          <w:sz w:val="28"/>
          <w:szCs w:val="28"/>
        </w:rPr>
        <w:t xml:space="preserve"> </w:t>
      </w:r>
      <w:r w:rsidRPr="006E404F">
        <w:rPr>
          <w:sz w:val="28"/>
          <w:szCs w:val="28"/>
        </w:rPr>
        <w:t>половине</w:t>
      </w:r>
      <w:r w:rsidRPr="006E404F">
        <w:rPr>
          <w:spacing w:val="-4"/>
          <w:sz w:val="28"/>
          <w:szCs w:val="28"/>
        </w:rPr>
        <w:t xml:space="preserve"> </w:t>
      </w:r>
      <w:r w:rsidRPr="006E404F">
        <w:rPr>
          <w:sz w:val="28"/>
          <w:szCs w:val="28"/>
        </w:rPr>
        <w:t>дня;</w:t>
      </w:r>
    </w:p>
    <w:p w:rsidR="0095721C" w:rsidRPr="006E404F" w:rsidRDefault="0095721C" w:rsidP="00E62FE1">
      <w:pPr>
        <w:pStyle w:val="a9"/>
        <w:numPr>
          <w:ilvl w:val="0"/>
          <w:numId w:val="115"/>
        </w:numPr>
        <w:tabs>
          <w:tab w:val="left" w:pos="1007"/>
        </w:tabs>
        <w:ind w:left="-426" w:hanging="142"/>
        <w:jc w:val="both"/>
        <w:rPr>
          <w:sz w:val="28"/>
          <w:szCs w:val="28"/>
        </w:rPr>
      </w:pPr>
      <w:r w:rsidRPr="006E404F">
        <w:rPr>
          <w:sz w:val="28"/>
          <w:szCs w:val="28"/>
        </w:rPr>
        <w:lastRenderedPageBreak/>
        <w:t>работу</w:t>
      </w:r>
      <w:r w:rsidRPr="006E404F">
        <w:rPr>
          <w:spacing w:val="-5"/>
          <w:sz w:val="28"/>
          <w:szCs w:val="28"/>
        </w:rPr>
        <w:t xml:space="preserve"> </w:t>
      </w:r>
      <w:r w:rsidRPr="006E404F">
        <w:rPr>
          <w:sz w:val="28"/>
          <w:szCs w:val="28"/>
        </w:rPr>
        <w:t>по</w:t>
      </w:r>
      <w:r w:rsidRPr="006E404F">
        <w:rPr>
          <w:spacing w:val="4"/>
          <w:sz w:val="28"/>
          <w:szCs w:val="28"/>
        </w:rPr>
        <w:t xml:space="preserve"> </w:t>
      </w:r>
      <w:r w:rsidRPr="006E404F">
        <w:rPr>
          <w:sz w:val="28"/>
          <w:szCs w:val="28"/>
        </w:rPr>
        <w:t>воспитанию</w:t>
      </w:r>
      <w:r w:rsidRPr="006E404F">
        <w:rPr>
          <w:spacing w:val="2"/>
          <w:sz w:val="28"/>
          <w:szCs w:val="28"/>
        </w:rPr>
        <w:t xml:space="preserve"> </w:t>
      </w:r>
      <w:r w:rsidRPr="006E404F">
        <w:rPr>
          <w:sz w:val="28"/>
          <w:szCs w:val="28"/>
        </w:rPr>
        <w:t>у</w:t>
      </w:r>
      <w:r w:rsidRPr="006E404F">
        <w:rPr>
          <w:spacing w:val="-5"/>
          <w:sz w:val="28"/>
          <w:szCs w:val="28"/>
        </w:rPr>
        <w:t xml:space="preserve"> </w:t>
      </w:r>
      <w:r w:rsidRPr="006E404F">
        <w:rPr>
          <w:sz w:val="28"/>
          <w:szCs w:val="28"/>
        </w:rPr>
        <w:t>детей</w:t>
      </w:r>
      <w:r w:rsidRPr="006E404F">
        <w:rPr>
          <w:spacing w:val="4"/>
          <w:sz w:val="28"/>
          <w:szCs w:val="28"/>
        </w:rPr>
        <w:t xml:space="preserve"> </w:t>
      </w:r>
      <w:r w:rsidRPr="006E404F">
        <w:rPr>
          <w:sz w:val="28"/>
          <w:szCs w:val="28"/>
        </w:rPr>
        <w:t>культурно-гигиенических навыков</w:t>
      </w:r>
      <w:r w:rsidRPr="006E404F">
        <w:rPr>
          <w:spacing w:val="1"/>
          <w:sz w:val="28"/>
          <w:szCs w:val="28"/>
        </w:rPr>
        <w:t xml:space="preserve"> </w:t>
      </w:r>
      <w:r w:rsidRPr="006E404F">
        <w:rPr>
          <w:sz w:val="28"/>
          <w:szCs w:val="28"/>
        </w:rPr>
        <w:t>и</w:t>
      </w:r>
      <w:r w:rsidRPr="006E404F">
        <w:rPr>
          <w:spacing w:val="4"/>
          <w:sz w:val="28"/>
          <w:szCs w:val="28"/>
        </w:rPr>
        <w:t xml:space="preserve"> </w:t>
      </w:r>
      <w:r w:rsidRPr="006E404F">
        <w:rPr>
          <w:sz w:val="28"/>
          <w:szCs w:val="28"/>
        </w:rPr>
        <w:t>культуры</w:t>
      </w:r>
      <w:r w:rsidRPr="006E404F">
        <w:rPr>
          <w:spacing w:val="5"/>
          <w:sz w:val="28"/>
          <w:szCs w:val="28"/>
        </w:rPr>
        <w:t xml:space="preserve"> </w:t>
      </w:r>
      <w:r w:rsidRPr="006E404F">
        <w:rPr>
          <w:sz w:val="28"/>
          <w:szCs w:val="28"/>
        </w:rPr>
        <w:t>здоровья,</w:t>
      </w:r>
    </w:p>
    <w:p w:rsidR="0095721C" w:rsidRPr="006E404F" w:rsidRDefault="0095721C" w:rsidP="00E62FE1">
      <w:pPr>
        <w:pStyle w:val="a9"/>
        <w:numPr>
          <w:ilvl w:val="0"/>
          <w:numId w:val="114"/>
        </w:numPr>
        <w:tabs>
          <w:tab w:val="left" w:pos="378"/>
        </w:tabs>
        <w:ind w:left="-426" w:hanging="142"/>
        <w:jc w:val="both"/>
        <w:rPr>
          <w:sz w:val="28"/>
          <w:szCs w:val="28"/>
        </w:rPr>
      </w:pPr>
      <w:r w:rsidRPr="006E404F">
        <w:rPr>
          <w:sz w:val="28"/>
          <w:szCs w:val="28"/>
        </w:rPr>
        <w:t>утренний</w:t>
      </w:r>
      <w:r w:rsidRPr="006E404F">
        <w:rPr>
          <w:spacing w:val="-3"/>
          <w:sz w:val="28"/>
          <w:szCs w:val="28"/>
        </w:rPr>
        <w:t xml:space="preserve"> </w:t>
      </w:r>
      <w:r w:rsidRPr="006E404F">
        <w:rPr>
          <w:sz w:val="28"/>
          <w:szCs w:val="28"/>
        </w:rPr>
        <w:t>круг</w:t>
      </w:r>
      <w:r w:rsidRPr="006E404F">
        <w:rPr>
          <w:spacing w:val="-2"/>
          <w:sz w:val="28"/>
          <w:szCs w:val="28"/>
        </w:rPr>
        <w:t xml:space="preserve"> </w:t>
      </w:r>
      <w:r w:rsidRPr="006E404F">
        <w:rPr>
          <w:sz w:val="28"/>
          <w:szCs w:val="28"/>
        </w:rPr>
        <w:t>проводится</w:t>
      </w:r>
      <w:r w:rsidRPr="006E404F">
        <w:rPr>
          <w:spacing w:val="-4"/>
          <w:sz w:val="28"/>
          <w:szCs w:val="28"/>
        </w:rPr>
        <w:t xml:space="preserve"> </w:t>
      </w:r>
      <w:r w:rsidRPr="006E404F">
        <w:rPr>
          <w:sz w:val="28"/>
          <w:szCs w:val="28"/>
        </w:rPr>
        <w:t>в</w:t>
      </w:r>
      <w:r w:rsidRPr="006E404F">
        <w:rPr>
          <w:spacing w:val="-7"/>
          <w:sz w:val="28"/>
          <w:szCs w:val="28"/>
        </w:rPr>
        <w:t xml:space="preserve"> </w:t>
      </w:r>
      <w:r w:rsidRPr="006E404F">
        <w:rPr>
          <w:sz w:val="28"/>
          <w:szCs w:val="28"/>
        </w:rPr>
        <w:t>форме</w:t>
      </w:r>
      <w:r w:rsidRPr="006E404F">
        <w:rPr>
          <w:spacing w:val="-4"/>
          <w:sz w:val="28"/>
          <w:szCs w:val="28"/>
        </w:rPr>
        <w:t xml:space="preserve"> </w:t>
      </w:r>
      <w:r w:rsidRPr="006E404F">
        <w:rPr>
          <w:sz w:val="28"/>
          <w:szCs w:val="28"/>
        </w:rPr>
        <w:t>развивающего</w:t>
      </w:r>
      <w:r w:rsidRPr="006E404F">
        <w:rPr>
          <w:spacing w:val="-4"/>
          <w:sz w:val="28"/>
          <w:szCs w:val="28"/>
        </w:rPr>
        <w:t xml:space="preserve"> </w:t>
      </w:r>
      <w:r w:rsidRPr="006E404F">
        <w:rPr>
          <w:sz w:val="28"/>
          <w:szCs w:val="28"/>
        </w:rPr>
        <w:t>общения</w:t>
      </w:r>
      <w:r w:rsidRPr="006E404F">
        <w:rPr>
          <w:spacing w:val="-8"/>
          <w:sz w:val="28"/>
          <w:szCs w:val="28"/>
        </w:rPr>
        <w:t xml:space="preserve"> </w:t>
      </w:r>
      <w:r w:rsidRPr="006E404F">
        <w:rPr>
          <w:sz w:val="28"/>
          <w:szCs w:val="28"/>
        </w:rPr>
        <w:t>(развивающего диалога).</w:t>
      </w:r>
    </w:p>
    <w:p w:rsidR="0095721C" w:rsidRPr="006E404F" w:rsidRDefault="0095721C" w:rsidP="0095721C">
      <w:pPr>
        <w:pStyle w:val="a5"/>
        <w:ind w:left="-426" w:right="353" w:hanging="142"/>
        <w:rPr>
          <w:sz w:val="28"/>
          <w:szCs w:val="28"/>
        </w:rPr>
      </w:pPr>
      <w:r w:rsidRPr="006E404F">
        <w:rPr>
          <w:sz w:val="28"/>
          <w:szCs w:val="28"/>
        </w:rPr>
        <w:t>На</w:t>
      </w:r>
      <w:r w:rsidRPr="006E404F">
        <w:rPr>
          <w:spacing w:val="1"/>
          <w:sz w:val="28"/>
          <w:szCs w:val="28"/>
        </w:rPr>
        <w:t xml:space="preserve"> </w:t>
      </w:r>
      <w:r w:rsidRPr="006E404F">
        <w:rPr>
          <w:sz w:val="28"/>
          <w:szCs w:val="28"/>
        </w:rPr>
        <w:t>утреннем</w:t>
      </w:r>
      <w:r w:rsidRPr="006E404F">
        <w:rPr>
          <w:spacing w:val="1"/>
          <w:sz w:val="28"/>
          <w:szCs w:val="28"/>
        </w:rPr>
        <w:t xml:space="preserve"> </w:t>
      </w:r>
      <w:r w:rsidRPr="006E404F">
        <w:rPr>
          <w:sz w:val="28"/>
          <w:szCs w:val="28"/>
        </w:rPr>
        <w:t>круге</w:t>
      </w:r>
      <w:r w:rsidRPr="006E404F">
        <w:rPr>
          <w:spacing w:val="1"/>
          <w:sz w:val="28"/>
          <w:szCs w:val="28"/>
        </w:rPr>
        <w:t xml:space="preserve"> </w:t>
      </w:r>
      <w:r w:rsidRPr="006E404F">
        <w:rPr>
          <w:sz w:val="28"/>
          <w:szCs w:val="28"/>
        </w:rPr>
        <w:t>зарождается</w:t>
      </w:r>
      <w:r w:rsidRPr="006E404F">
        <w:rPr>
          <w:spacing w:val="1"/>
          <w:sz w:val="28"/>
          <w:szCs w:val="28"/>
        </w:rPr>
        <w:t xml:space="preserve"> </w:t>
      </w:r>
      <w:r w:rsidRPr="006E404F">
        <w:rPr>
          <w:sz w:val="28"/>
          <w:szCs w:val="28"/>
        </w:rPr>
        <w:t>и</w:t>
      </w:r>
      <w:r w:rsidRPr="006E404F">
        <w:rPr>
          <w:spacing w:val="1"/>
          <w:sz w:val="28"/>
          <w:szCs w:val="28"/>
        </w:rPr>
        <w:t xml:space="preserve"> </w:t>
      </w:r>
      <w:r w:rsidRPr="006E404F">
        <w:rPr>
          <w:sz w:val="28"/>
          <w:szCs w:val="28"/>
        </w:rPr>
        <w:t>обсуждается</w:t>
      </w:r>
      <w:r w:rsidRPr="006E404F">
        <w:rPr>
          <w:spacing w:val="1"/>
          <w:sz w:val="28"/>
          <w:szCs w:val="28"/>
        </w:rPr>
        <w:t xml:space="preserve"> </w:t>
      </w:r>
      <w:r w:rsidRPr="006E404F">
        <w:rPr>
          <w:sz w:val="28"/>
          <w:szCs w:val="28"/>
        </w:rPr>
        <w:t>новое</w:t>
      </w:r>
      <w:r w:rsidRPr="006E404F">
        <w:rPr>
          <w:spacing w:val="1"/>
          <w:sz w:val="28"/>
          <w:szCs w:val="28"/>
        </w:rPr>
        <w:t xml:space="preserve"> </w:t>
      </w:r>
      <w:r w:rsidRPr="006E404F">
        <w:rPr>
          <w:sz w:val="28"/>
          <w:szCs w:val="28"/>
        </w:rPr>
        <w:t>приключение</w:t>
      </w:r>
      <w:r w:rsidRPr="006E404F">
        <w:rPr>
          <w:spacing w:val="1"/>
          <w:sz w:val="28"/>
          <w:szCs w:val="28"/>
        </w:rPr>
        <w:t xml:space="preserve"> </w:t>
      </w:r>
      <w:r w:rsidRPr="006E404F">
        <w:rPr>
          <w:sz w:val="28"/>
          <w:szCs w:val="28"/>
        </w:rPr>
        <w:t>(образовательное</w:t>
      </w:r>
      <w:r w:rsidRPr="006E404F">
        <w:rPr>
          <w:spacing w:val="-57"/>
          <w:sz w:val="28"/>
          <w:szCs w:val="28"/>
        </w:rPr>
        <w:t xml:space="preserve"> </w:t>
      </w:r>
      <w:r w:rsidRPr="006E404F">
        <w:rPr>
          <w:sz w:val="28"/>
          <w:szCs w:val="28"/>
        </w:rPr>
        <w:t>событие),</w:t>
      </w:r>
      <w:r w:rsidRPr="006E404F">
        <w:rPr>
          <w:spacing w:val="1"/>
          <w:sz w:val="28"/>
          <w:szCs w:val="28"/>
        </w:rPr>
        <w:t xml:space="preserve"> </w:t>
      </w:r>
      <w:r w:rsidRPr="006E404F">
        <w:rPr>
          <w:sz w:val="28"/>
          <w:szCs w:val="28"/>
        </w:rPr>
        <w:t>дети</w:t>
      </w:r>
      <w:r w:rsidRPr="006E404F">
        <w:rPr>
          <w:spacing w:val="1"/>
          <w:sz w:val="28"/>
          <w:szCs w:val="28"/>
        </w:rPr>
        <w:t xml:space="preserve"> </w:t>
      </w:r>
      <w:r w:rsidRPr="006E404F">
        <w:rPr>
          <w:sz w:val="28"/>
          <w:szCs w:val="28"/>
        </w:rPr>
        <w:t>договариваются</w:t>
      </w:r>
      <w:r w:rsidRPr="006E404F">
        <w:rPr>
          <w:spacing w:val="1"/>
          <w:sz w:val="28"/>
          <w:szCs w:val="28"/>
        </w:rPr>
        <w:t xml:space="preserve"> </w:t>
      </w:r>
      <w:r w:rsidRPr="006E404F">
        <w:rPr>
          <w:sz w:val="28"/>
          <w:szCs w:val="28"/>
        </w:rPr>
        <w:t>совместных</w:t>
      </w:r>
      <w:r w:rsidRPr="006E404F">
        <w:rPr>
          <w:spacing w:val="1"/>
          <w:sz w:val="28"/>
          <w:szCs w:val="28"/>
        </w:rPr>
        <w:t xml:space="preserve"> </w:t>
      </w:r>
      <w:r w:rsidRPr="006E404F">
        <w:rPr>
          <w:sz w:val="28"/>
          <w:szCs w:val="28"/>
        </w:rPr>
        <w:t>правилах</w:t>
      </w:r>
      <w:r w:rsidRPr="006E404F">
        <w:rPr>
          <w:spacing w:val="1"/>
          <w:sz w:val="28"/>
          <w:szCs w:val="28"/>
        </w:rPr>
        <w:t xml:space="preserve"> </w:t>
      </w:r>
      <w:r w:rsidRPr="006E404F">
        <w:rPr>
          <w:sz w:val="28"/>
          <w:szCs w:val="28"/>
        </w:rPr>
        <w:t>группы</w:t>
      </w:r>
      <w:r w:rsidRPr="006E404F">
        <w:rPr>
          <w:spacing w:val="1"/>
          <w:sz w:val="28"/>
          <w:szCs w:val="28"/>
        </w:rPr>
        <w:t xml:space="preserve"> </w:t>
      </w:r>
      <w:r w:rsidRPr="006E404F">
        <w:rPr>
          <w:sz w:val="28"/>
          <w:szCs w:val="28"/>
        </w:rPr>
        <w:t>(нормотворчество),</w:t>
      </w:r>
      <w:r w:rsidRPr="006E404F">
        <w:rPr>
          <w:spacing w:val="1"/>
          <w:sz w:val="28"/>
          <w:szCs w:val="28"/>
        </w:rPr>
        <w:t xml:space="preserve"> </w:t>
      </w:r>
      <w:r w:rsidRPr="006E404F">
        <w:rPr>
          <w:sz w:val="28"/>
          <w:szCs w:val="28"/>
        </w:rPr>
        <w:t>обсуждаются</w:t>
      </w:r>
      <w:r w:rsidRPr="006E404F">
        <w:rPr>
          <w:spacing w:val="4"/>
          <w:sz w:val="28"/>
          <w:szCs w:val="28"/>
        </w:rPr>
        <w:t xml:space="preserve"> </w:t>
      </w:r>
      <w:r w:rsidRPr="006E404F">
        <w:rPr>
          <w:sz w:val="28"/>
          <w:szCs w:val="28"/>
        </w:rPr>
        <w:t>«мировые»</w:t>
      </w:r>
      <w:r w:rsidRPr="006E404F">
        <w:rPr>
          <w:spacing w:val="-4"/>
          <w:sz w:val="28"/>
          <w:szCs w:val="28"/>
        </w:rPr>
        <w:t xml:space="preserve"> </w:t>
      </w:r>
      <w:r w:rsidRPr="006E404F">
        <w:rPr>
          <w:sz w:val="28"/>
          <w:szCs w:val="28"/>
        </w:rPr>
        <w:t>и</w:t>
      </w:r>
      <w:r w:rsidRPr="006E404F">
        <w:rPr>
          <w:spacing w:val="2"/>
          <w:sz w:val="28"/>
          <w:szCs w:val="28"/>
        </w:rPr>
        <w:t xml:space="preserve"> </w:t>
      </w:r>
      <w:r w:rsidRPr="006E404F">
        <w:rPr>
          <w:sz w:val="28"/>
          <w:szCs w:val="28"/>
        </w:rPr>
        <w:t>«научные»</w:t>
      </w:r>
      <w:r w:rsidRPr="006E404F">
        <w:rPr>
          <w:spacing w:val="-5"/>
          <w:sz w:val="28"/>
          <w:szCs w:val="28"/>
        </w:rPr>
        <w:t xml:space="preserve"> </w:t>
      </w:r>
      <w:r w:rsidRPr="006E404F">
        <w:rPr>
          <w:sz w:val="28"/>
          <w:szCs w:val="28"/>
        </w:rPr>
        <w:t>проблемы</w:t>
      </w:r>
      <w:r w:rsidRPr="006E404F">
        <w:rPr>
          <w:spacing w:val="2"/>
          <w:sz w:val="28"/>
          <w:szCs w:val="28"/>
        </w:rPr>
        <w:t xml:space="preserve"> </w:t>
      </w:r>
      <w:r w:rsidRPr="006E404F">
        <w:rPr>
          <w:sz w:val="28"/>
          <w:szCs w:val="28"/>
        </w:rPr>
        <w:t>(развивающий</w:t>
      </w:r>
      <w:r w:rsidRPr="006E404F">
        <w:rPr>
          <w:spacing w:val="2"/>
          <w:sz w:val="28"/>
          <w:szCs w:val="28"/>
        </w:rPr>
        <w:t xml:space="preserve"> </w:t>
      </w:r>
      <w:r w:rsidRPr="006E404F">
        <w:rPr>
          <w:sz w:val="28"/>
          <w:szCs w:val="28"/>
        </w:rPr>
        <w:t>диалог)</w:t>
      </w:r>
      <w:r w:rsidRPr="006E404F">
        <w:rPr>
          <w:spacing w:val="-2"/>
          <w:sz w:val="28"/>
          <w:szCs w:val="28"/>
        </w:rPr>
        <w:t xml:space="preserve"> </w:t>
      </w:r>
      <w:r w:rsidRPr="006E404F">
        <w:rPr>
          <w:sz w:val="28"/>
          <w:szCs w:val="28"/>
        </w:rPr>
        <w:t>и</w:t>
      </w:r>
      <w:r w:rsidRPr="006E404F">
        <w:rPr>
          <w:spacing w:val="1"/>
          <w:sz w:val="28"/>
          <w:szCs w:val="28"/>
        </w:rPr>
        <w:t xml:space="preserve"> </w:t>
      </w:r>
      <w:r w:rsidRPr="006E404F">
        <w:rPr>
          <w:sz w:val="28"/>
          <w:szCs w:val="28"/>
        </w:rPr>
        <w:t>т.</w:t>
      </w:r>
      <w:r w:rsidRPr="006E404F">
        <w:rPr>
          <w:spacing w:val="3"/>
          <w:sz w:val="28"/>
          <w:szCs w:val="28"/>
        </w:rPr>
        <w:t xml:space="preserve"> </w:t>
      </w:r>
      <w:r w:rsidRPr="006E404F">
        <w:rPr>
          <w:sz w:val="28"/>
          <w:szCs w:val="28"/>
        </w:rPr>
        <w:t>д.</w:t>
      </w:r>
    </w:p>
    <w:p w:rsidR="0095721C" w:rsidRDefault="0095721C" w:rsidP="0095721C">
      <w:pPr>
        <w:pStyle w:val="a5"/>
        <w:ind w:left="-426" w:right="340" w:hanging="142"/>
        <w:rPr>
          <w:spacing w:val="1"/>
          <w:sz w:val="28"/>
          <w:szCs w:val="28"/>
        </w:rPr>
      </w:pPr>
      <w:r w:rsidRPr="006E404F">
        <w:rPr>
          <w:sz w:val="28"/>
          <w:szCs w:val="28"/>
        </w:rPr>
        <w:t>Воспитательная</w:t>
      </w:r>
      <w:r w:rsidRPr="006E404F">
        <w:rPr>
          <w:spacing w:val="1"/>
          <w:sz w:val="28"/>
          <w:szCs w:val="28"/>
        </w:rPr>
        <w:t xml:space="preserve"> </w:t>
      </w:r>
      <w:r w:rsidRPr="006E404F">
        <w:rPr>
          <w:sz w:val="28"/>
          <w:szCs w:val="28"/>
        </w:rPr>
        <w:t>деятельность,</w:t>
      </w:r>
      <w:r w:rsidRPr="006E404F">
        <w:rPr>
          <w:spacing w:val="1"/>
          <w:sz w:val="28"/>
          <w:szCs w:val="28"/>
        </w:rPr>
        <w:t xml:space="preserve"> </w:t>
      </w:r>
      <w:r w:rsidRPr="006E404F">
        <w:rPr>
          <w:sz w:val="28"/>
          <w:szCs w:val="28"/>
        </w:rPr>
        <w:t>осуществляемая</w:t>
      </w:r>
      <w:r w:rsidRPr="006E404F">
        <w:rPr>
          <w:spacing w:val="1"/>
          <w:sz w:val="28"/>
          <w:szCs w:val="28"/>
        </w:rPr>
        <w:t xml:space="preserve"> </w:t>
      </w:r>
      <w:r w:rsidRPr="006E404F">
        <w:rPr>
          <w:sz w:val="28"/>
          <w:szCs w:val="28"/>
        </w:rPr>
        <w:t>во</w:t>
      </w:r>
      <w:r w:rsidRPr="006E404F">
        <w:rPr>
          <w:spacing w:val="1"/>
          <w:sz w:val="28"/>
          <w:szCs w:val="28"/>
        </w:rPr>
        <w:t xml:space="preserve"> </w:t>
      </w:r>
      <w:r w:rsidRPr="006E404F">
        <w:rPr>
          <w:sz w:val="28"/>
          <w:szCs w:val="28"/>
        </w:rPr>
        <w:t>время</w:t>
      </w:r>
      <w:r w:rsidRPr="006E404F">
        <w:rPr>
          <w:spacing w:val="1"/>
          <w:sz w:val="28"/>
          <w:szCs w:val="28"/>
        </w:rPr>
        <w:t xml:space="preserve"> </w:t>
      </w:r>
      <w:r w:rsidRPr="006E404F">
        <w:rPr>
          <w:sz w:val="28"/>
          <w:szCs w:val="28"/>
        </w:rPr>
        <w:t>прогулки,</w:t>
      </w:r>
      <w:r w:rsidRPr="006E404F">
        <w:rPr>
          <w:spacing w:val="1"/>
          <w:sz w:val="28"/>
          <w:szCs w:val="28"/>
        </w:rPr>
        <w:t xml:space="preserve"> </w:t>
      </w:r>
      <w:r w:rsidRPr="006E404F">
        <w:rPr>
          <w:sz w:val="28"/>
          <w:szCs w:val="28"/>
        </w:rPr>
        <w:t>включает:</w:t>
      </w:r>
      <w:r w:rsidRPr="006E404F">
        <w:rPr>
          <w:spacing w:val="1"/>
          <w:sz w:val="28"/>
          <w:szCs w:val="28"/>
        </w:rPr>
        <w:t xml:space="preserve"> </w:t>
      </w:r>
    </w:p>
    <w:p w:rsidR="0095721C" w:rsidRPr="006E404F" w:rsidRDefault="0095721C" w:rsidP="0095721C">
      <w:pPr>
        <w:pStyle w:val="a5"/>
        <w:ind w:left="-426" w:right="340" w:hanging="142"/>
        <w:rPr>
          <w:sz w:val="28"/>
          <w:szCs w:val="28"/>
        </w:rPr>
      </w:pPr>
      <w:r w:rsidRPr="00F60C54">
        <w:rPr>
          <w:b/>
          <w:sz w:val="28"/>
          <w:szCs w:val="28"/>
        </w:rPr>
        <w:t>-</w:t>
      </w:r>
      <w:r w:rsidRPr="00F60C54">
        <w:rPr>
          <w:b/>
          <w:spacing w:val="1"/>
          <w:sz w:val="28"/>
          <w:szCs w:val="28"/>
        </w:rPr>
        <w:t xml:space="preserve"> </w:t>
      </w:r>
      <w:r w:rsidRPr="006E404F">
        <w:rPr>
          <w:sz w:val="28"/>
          <w:szCs w:val="28"/>
        </w:rPr>
        <w:t>подвижные</w:t>
      </w:r>
      <w:r w:rsidRPr="006E404F">
        <w:rPr>
          <w:spacing w:val="1"/>
          <w:sz w:val="28"/>
          <w:szCs w:val="28"/>
        </w:rPr>
        <w:t xml:space="preserve"> </w:t>
      </w:r>
      <w:r w:rsidRPr="006E404F">
        <w:rPr>
          <w:sz w:val="28"/>
          <w:szCs w:val="28"/>
        </w:rPr>
        <w:t>игры</w:t>
      </w:r>
      <w:r w:rsidRPr="006E404F">
        <w:rPr>
          <w:spacing w:val="1"/>
          <w:sz w:val="28"/>
          <w:szCs w:val="28"/>
        </w:rPr>
        <w:t xml:space="preserve"> </w:t>
      </w:r>
      <w:r w:rsidRPr="006E404F">
        <w:rPr>
          <w:sz w:val="28"/>
          <w:szCs w:val="28"/>
        </w:rPr>
        <w:t>и</w:t>
      </w:r>
      <w:r w:rsidRPr="006E404F">
        <w:rPr>
          <w:spacing w:val="1"/>
          <w:sz w:val="28"/>
          <w:szCs w:val="28"/>
        </w:rPr>
        <w:t xml:space="preserve"> </w:t>
      </w:r>
      <w:r w:rsidRPr="006E404F">
        <w:rPr>
          <w:sz w:val="28"/>
          <w:szCs w:val="28"/>
        </w:rPr>
        <w:t>упражнения,</w:t>
      </w:r>
      <w:r w:rsidRPr="006E404F">
        <w:rPr>
          <w:spacing w:val="1"/>
          <w:sz w:val="28"/>
          <w:szCs w:val="28"/>
        </w:rPr>
        <w:t xml:space="preserve"> </w:t>
      </w:r>
      <w:r w:rsidRPr="006E404F">
        <w:rPr>
          <w:sz w:val="28"/>
          <w:szCs w:val="28"/>
        </w:rPr>
        <w:t>направленные</w:t>
      </w:r>
      <w:r w:rsidRPr="006E404F">
        <w:rPr>
          <w:spacing w:val="1"/>
          <w:sz w:val="28"/>
          <w:szCs w:val="28"/>
        </w:rPr>
        <w:t xml:space="preserve"> </w:t>
      </w:r>
      <w:r w:rsidRPr="006E404F">
        <w:rPr>
          <w:sz w:val="28"/>
          <w:szCs w:val="28"/>
        </w:rPr>
        <w:t>на</w:t>
      </w:r>
      <w:r w:rsidRPr="006E404F">
        <w:rPr>
          <w:spacing w:val="1"/>
          <w:sz w:val="28"/>
          <w:szCs w:val="28"/>
        </w:rPr>
        <w:t xml:space="preserve"> </w:t>
      </w:r>
      <w:r w:rsidRPr="006E404F">
        <w:rPr>
          <w:sz w:val="28"/>
          <w:szCs w:val="28"/>
        </w:rPr>
        <w:t>оптимизацию</w:t>
      </w:r>
      <w:r w:rsidRPr="006E404F">
        <w:rPr>
          <w:spacing w:val="1"/>
          <w:sz w:val="28"/>
          <w:szCs w:val="28"/>
        </w:rPr>
        <w:t xml:space="preserve"> </w:t>
      </w:r>
      <w:r w:rsidRPr="006E404F">
        <w:rPr>
          <w:sz w:val="28"/>
          <w:szCs w:val="28"/>
        </w:rPr>
        <w:t>режима</w:t>
      </w:r>
      <w:r w:rsidRPr="006E404F">
        <w:rPr>
          <w:spacing w:val="1"/>
          <w:sz w:val="28"/>
          <w:szCs w:val="28"/>
        </w:rPr>
        <w:t xml:space="preserve"> </w:t>
      </w:r>
      <w:r w:rsidRPr="006E404F">
        <w:rPr>
          <w:sz w:val="28"/>
          <w:szCs w:val="28"/>
        </w:rPr>
        <w:t>двигательной</w:t>
      </w:r>
      <w:r w:rsidRPr="006E404F">
        <w:rPr>
          <w:spacing w:val="1"/>
          <w:sz w:val="28"/>
          <w:szCs w:val="28"/>
        </w:rPr>
        <w:t xml:space="preserve"> </w:t>
      </w:r>
      <w:r w:rsidRPr="006E404F">
        <w:rPr>
          <w:sz w:val="28"/>
          <w:szCs w:val="28"/>
        </w:rPr>
        <w:t>активности</w:t>
      </w:r>
      <w:r w:rsidRPr="006E404F">
        <w:rPr>
          <w:spacing w:val="-2"/>
          <w:sz w:val="28"/>
          <w:szCs w:val="28"/>
        </w:rPr>
        <w:t xml:space="preserve"> </w:t>
      </w:r>
      <w:r w:rsidRPr="006E404F">
        <w:rPr>
          <w:sz w:val="28"/>
          <w:szCs w:val="28"/>
        </w:rPr>
        <w:t>и</w:t>
      </w:r>
      <w:r w:rsidRPr="006E404F">
        <w:rPr>
          <w:spacing w:val="3"/>
          <w:sz w:val="28"/>
          <w:szCs w:val="28"/>
        </w:rPr>
        <w:t xml:space="preserve"> </w:t>
      </w:r>
      <w:r w:rsidRPr="006E404F">
        <w:rPr>
          <w:sz w:val="28"/>
          <w:szCs w:val="28"/>
        </w:rPr>
        <w:t>укрепление</w:t>
      </w:r>
      <w:r w:rsidRPr="006E404F">
        <w:rPr>
          <w:spacing w:val="1"/>
          <w:sz w:val="28"/>
          <w:szCs w:val="28"/>
        </w:rPr>
        <w:t xml:space="preserve"> </w:t>
      </w:r>
      <w:r w:rsidRPr="006E404F">
        <w:rPr>
          <w:sz w:val="28"/>
          <w:szCs w:val="28"/>
        </w:rPr>
        <w:t>здоровья</w:t>
      </w:r>
      <w:r w:rsidRPr="006E404F">
        <w:rPr>
          <w:spacing w:val="2"/>
          <w:sz w:val="28"/>
          <w:szCs w:val="28"/>
        </w:rPr>
        <w:t xml:space="preserve"> </w:t>
      </w:r>
      <w:r w:rsidRPr="006E404F">
        <w:rPr>
          <w:sz w:val="28"/>
          <w:szCs w:val="28"/>
        </w:rPr>
        <w:t>детей;</w:t>
      </w:r>
    </w:p>
    <w:p w:rsidR="0095721C" w:rsidRPr="006E404F" w:rsidRDefault="0095721C" w:rsidP="00E62FE1">
      <w:pPr>
        <w:pStyle w:val="a9"/>
        <w:numPr>
          <w:ilvl w:val="1"/>
          <w:numId w:val="114"/>
        </w:numPr>
        <w:tabs>
          <w:tab w:val="left" w:pos="1041"/>
        </w:tabs>
        <w:ind w:left="-426" w:right="353" w:hanging="142"/>
        <w:jc w:val="both"/>
        <w:rPr>
          <w:sz w:val="28"/>
          <w:szCs w:val="28"/>
        </w:rPr>
      </w:pPr>
      <w:r w:rsidRPr="006E404F">
        <w:rPr>
          <w:sz w:val="28"/>
          <w:szCs w:val="28"/>
        </w:rPr>
        <w:t>наблюдения</w:t>
      </w:r>
      <w:r w:rsidRPr="006E404F">
        <w:rPr>
          <w:spacing w:val="1"/>
          <w:sz w:val="28"/>
          <w:szCs w:val="28"/>
        </w:rPr>
        <w:t xml:space="preserve"> </w:t>
      </w:r>
      <w:r w:rsidRPr="006E404F">
        <w:rPr>
          <w:sz w:val="28"/>
          <w:szCs w:val="28"/>
        </w:rPr>
        <w:t>за</w:t>
      </w:r>
      <w:r w:rsidRPr="006E404F">
        <w:rPr>
          <w:spacing w:val="1"/>
          <w:sz w:val="28"/>
          <w:szCs w:val="28"/>
        </w:rPr>
        <w:t xml:space="preserve"> </w:t>
      </w:r>
      <w:r w:rsidRPr="006E404F">
        <w:rPr>
          <w:sz w:val="28"/>
          <w:szCs w:val="28"/>
        </w:rPr>
        <w:t>объектами</w:t>
      </w:r>
      <w:r w:rsidRPr="006E404F">
        <w:rPr>
          <w:spacing w:val="1"/>
          <w:sz w:val="28"/>
          <w:szCs w:val="28"/>
        </w:rPr>
        <w:t xml:space="preserve"> </w:t>
      </w:r>
      <w:r w:rsidRPr="006E404F">
        <w:rPr>
          <w:sz w:val="28"/>
          <w:szCs w:val="28"/>
        </w:rPr>
        <w:t>и</w:t>
      </w:r>
      <w:r w:rsidRPr="006E404F">
        <w:rPr>
          <w:spacing w:val="1"/>
          <w:sz w:val="28"/>
          <w:szCs w:val="28"/>
        </w:rPr>
        <w:t xml:space="preserve"> </w:t>
      </w:r>
      <w:r w:rsidRPr="006E404F">
        <w:rPr>
          <w:sz w:val="28"/>
          <w:szCs w:val="28"/>
        </w:rPr>
        <w:t>явлениями</w:t>
      </w:r>
      <w:r w:rsidRPr="006E404F">
        <w:rPr>
          <w:spacing w:val="1"/>
          <w:sz w:val="28"/>
          <w:szCs w:val="28"/>
        </w:rPr>
        <w:t xml:space="preserve"> </w:t>
      </w:r>
      <w:r w:rsidRPr="006E404F">
        <w:rPr>
          <w:sz w:val="28"/>
          <w:szCs w:val="28"/>
        </w:rPr>
        <w:t>природы,</w:t>
      </w:r>
      <w:r w:rsidRPr="006E404F">
        <w:rPr>
          <w:spacing w:val="1"/>
          <w:sz w:val="28"/>
          <w:szCs w:val="28"/>
        </w:rPr>
        <w:t xml:space="preserve"> </w:t>
      </w:r>
      <w:r w:rsidRPr="006E404F">
        <w:rPr>
          <w:sz w:val="28"/>
          <w:szCs w:val="28"/>
        </w:rPr>
        <w:t>направленное</w:t>
      </w:r>
      <w:r w:rsidRPr="006E404F">
        <w:rPr>
          <w:spacing w:val="1"/>
          <w:sz w:val="28"/>
          <w:szCs w:val="28"/>
        </w:rPr>
        <w:t xml:space="preserve"> </w:t>
      </w:r>
      <w:r w:rsidRPr="006E404F">
        <w:rPr>
          <w:sz w:val="28"/>
          <w:szCs w:val="28"/>
        </w:rPr>
        <w:t>на</w:t>
      </w:r>
      <w:r w:rsidRPr="006E404F">
        <w:rPr>
          <w:spacing w:val="1"/>
          <w:sz w:val="28"/>
          <w:szCs w:val="28"/>
        </w:rPr>
        <w:t xml:space="preserve"> </w:t>
      </w:r>
      <w:r w:rsidRPr="006E404F">
        <w:rPr>
          <w:sz w:val="28"/>
          <w:szCs w:val="28"/>
        </w:rPr>
        <w:t>установление</w:t>
      </w:r>
      <w:r w:rsidRPr="006E404F">
        <w:rPr>
          <w:spacing w:val="1"/>
          <w:sz w:val="28"/>
          <w:szCs w:val="28"/>
        </w:rPr>
        <w:t xml:space="preserve"> </w:t>
      </w:r>
      <w:r w:rsidRPr="006E404F">
        <w:rPr>
          <w:sz w:val="28"/>
          <w:szCs w:val="28"/>
        </w:rPr>
        <w:t>разнообразных</w:t>
      </w:r>
      <w:r w:rsidRPr="006E404F">
        <w:rPr>
          <w:spacing w:val="-4"/>
          <w:sz w:val="28"/>
          <w:szCs w:val="28"/>
        </w:rPr>
        <w:t xml:space="preserve"> </w:t>
      </w:r>
      <w:r w:rsidRPr="006E404F">
        <w:rPr>
          <w:sz w:val="28"/>
          <w:szCs w:val="28"/>
        </w:rPr>
        <w:t>связей</w:t>
      </w:r>
      <w:r w:rsidRPr="006E404F">
        <w:rPr>
          <w:spacing w:val="2"/>
          <w:sz w:val="28"/>
          <w:szCs w:val="28"/>
        </w:rPr>
        <w:t xml:space="preserve"> </w:t>
      </w:r>
      <w:r w:rsidRPr="006E404F">
        <w:rPr>
          <w:sz w:val="28"/>
          <w:szCs w:val="28"/>
        </w:rPr>
        <w:t>и</w:t>
      </w:r>
      <w:r w:rsidRPr="006E404F">
        <w:rPr>
          <w:spacing w:val="-3"/>
          <w:sz w:val="28"/>
          <w:szCs w:val="28"/>
        </w:rPr>
        <w:t xml:space="preserve"> </w:t>
      </w:r>
      <w:r w:rsidRPr="006E404F">
        <w:rPr>
          <w:sz w:val="28"/>
          <w:szCs w:val="28"/>
        </w:rPr>
        <w:t>зависимостей</w:t>
      </w:r>
      <w:r w:rsidRPr="006E404F">
        <w:rPr>
          <w:spacing w:val="-3"/>
          <w:sz w:val="28"/>
          <w:szCs w:val="28"/>
        </w:rPr>
        <w:t xml:space="preserve"> </w:t>
      </w:r>
      <w:r w:rsidRPr="006E404F">
        <w:rPr>
          <w:sz w:val="28"/>
          <w:szCs w:val="28"/>
        </w:rPr>
        <w:t>в</w:t>
      </w:r>
      <w:r w:rsidRPr="006E404F">
        <w:rPr>
          <w:spacing w:val="-2"/>
          <w:sz w:val="28"/>
          <w:szCs w:val="28"/>
        </w:rPr>
        <w:t xml:space="preserve"> </w:t>
      </w:r>
      <w:r w:rsidRPr="006E404F">
        <w:rPr>
          <w:sz w:val="28"/>
          <w:szCs w:val="28"/>
        </w:rPr>
        <w:t>природе,</w:t>
      </w:r>
      <w:r w:rsidRPr="006E404F">
        <w:rPr>
          <w:spacing w:val="3"/>
          <w:sz w:val="28"/>
          <w:szCs w:val="28"/>
        </w:rPr>
        <w:t xml:space="preserve"> </w:t>
      </w:r>
      <w:r w:rsidRPr="006E404F">
        <w:rPr>
          <w:sz w:val="28"/>
          <w:szCs w:val="28"/>
        </w:rPr>
        <w:t>воспитание</w:t>
      </w:r>
      <w:r w:rsidRPr="006E404F">
        <w:rPr>
          <w:spacing w:val="-5"/>
          <w:sz w:val="28"/>
          <w:szCs w:val="28"/>
        </w:rPr>
        <w:t xml:space="preserve"> </w:t>
      </w:r>
      <w:r w:rsidRPr="006E404F">
        <w:rPr>
          <w:sz w:val="28"/>
          <w:szCs w:val="28"/>
        </w:rPr>
        <w:t>отношения</w:t>
      </w:r>
      <w:r w:rsidRPr="006E404F">
        <w:rPr>
          <w:spacing w:val="1"/>
          <w:sz w:val="28"/>
          <w:szCs w:val="28"/>
        </w:rPr>
        <w:t xml:space="preserve"> </w:t>
      </w:r>
      <w:r w:rsidRPr="006E404F">
        <w:rPr>
          <w:sz w:val="28"/>
          <w:szCs w:val="28"/>
        </w:rPr>
        <w:t>к</w:t>
      </w:r>
      <w:r w:rsidRPr="006E404F">
        <w:rPr>
          <w:spacing w:val="-1"/>
          <w:sz w:val="28"/>
          <w:szCs w:val="28"/>
        </w:rPr>
        <w:t xml:space="preserve"> </w:t>
      </w:r>
      <w:r w:rsidRPr="006E404F">
        <w:rPr>
          <w:sz w:val="28"/>
          <w:szCs w:val="28"/>
        </w:rPr>
        <w:t>ней;</w:t>
      </w:r>
    </w:p>
    <w:p w:rsidR="0095721C" w:rsidRPr="006E404F" w:rsidRDefault="0095721C" w:rsidP="00E62FE1">
      <w:pPr>
        <w:pStyle w:val="a9"/>
        <w:numPr>
          <w:ilvl w:val="1"/>
          <w:numId w:val="114"/>
        </w:numPr>
        <w:tabs>
          <w:tab w:val="left" w:pos="945"/>
        </w:tabs>
        <w:ind w:left="-426" w:hanging="142"/>
        <w:jc w:val="both"/>
        <w:rPr>
          <w:sz w:val="28"/>
          <w:szCs w:val="28"/>
        </w:rPr>
      </w:pPr>
      <w:r w:rsidRPr="006E404F">
        <w:rPr>
          <w:sz w:val="28"/>
          <w:szCs w:val="28"/>
        </w:rPr>
        <w:t>экспериментирование</w:t>
      </w:r>
      <w:r w:rsidRPr="006E404F">
        <w:rPr>
          <w:spacing w:val="-3"/>
          <w:sz w:val="28"/>
          <w:szCs w:val="28"/>
        </w:rPr>
        <w:t xml:space="preserve"> </w:t>
      </w:r>
      <w:r w:rsidRPr="006E404F">
        <w:rPr>
          <w:sz w:val="28"/>
          <w:szCs w:val="28"/>
        </w:rPr>
        <w:t>с</w:t>
      </w:r>
      <w:r w:rsidRPr="006E404F">
        <w:rPr>
          <w:spacing w:val="-8"/>
          <w:sz w:val="28"/>
          <w:szCs w:val="28"/>
        </w:rPr>
        <w:t xml:space="preserve"> </w:t>
      </w:r>
      <w:r w:rsidRPr="006E404F">
        <w:rPr>
          <w:sz w:val="28"/>
          <w:szCs w:val="28"/>
        </w:rPr>
        <w:t>объектами</w:t>
      </w:r>
      <w:r w:rsidRPr="006E404F">
        <w:rPr>
          <w:spacing w:val="-5"/>
          <w:sz w:val="28"/>
          <w:szCs w:val="28"/>
        </w:rPr>
        <w:t xml:space="preserve"> </w:t>
      </w:r>
      <w:r w:rsidRPr="006E404F">
        <w:rPr>
          <w:sz w:val="28"/>
          <w:szCs w:val="28"/>
        </w:rPr>
        <w:t>неживой</w:t>
      </w:r>
      <w:r w:rsidRPr="006E404F">
        <w:rPr>
          <w:spacing w:val="-6"/>
          <w:sz w:val="28"/>
          <w:szCs w:val="28"/>
        </w:rPr>
        <w:t xml:space="preserve"> </w:t>
      </w:r>
      <w:r w:rsidRPr="006E404F">
        <w:rPr>
          <w:sz w:val="28"/>
          <w:szCs w:val="28"/>
        </w:rPr>
        <w:t>природы;</w:t>
      </w:r>
    </w:p>
    <w:p w:rsidR="0095721C" w:rsidRPr="006E404F" w:rsidRDefault="0095721C" w:rsidP="00E62FE1">
      <w:pPr>
        <w:pStyle w:val="a9"/>
        <w:numPr>
          <w:ilvl w:val="1"/>
          <w:numId w:val="114"/>
        </w:numPr>
        <w:tabs>
          <w:tab w:val="left" w:pos="1060"/>
        </w:tabs>
        <w:ind w:left="-426" w:right="348" w:hanging="142"/>
        <w:jc w:val="both"/>
        <w:rPr>
          <w:sz w:val="28"/>
          <w:szCs w:val="28"/>
        </w:rPr>
      </w:pPr>
      <w:r w:rsidRPr="006E404F">
        <w:rPr>
          <w:sz w:val="28"/>
          <w:szCs w:val="28"/>
        </w:rPr>
        <w:t>сюжетно-ролевые</w:t>
      </w:r>
      <w:r w:rsidRPr="006E404F">
        <w:rPr>
          <w:spacing w:val="1"/>
          <w:sz w:val="28"/>
          <w:szCs w:val="28"/>
        </w:rPr>
        <w:t xml:space="preserve"> </w:t>
      </w:r>
      <w:r w:rsidRPr="006E404F">
        <w:rPr>
          <w:sz w:val="28"/>
          <w:szCs w:val="28"/>
        </w:rPr>
        <w:t>и</w:t>
      </w:r>
      <w:r w:rsidRPr="006E404F">
        <w:rPr>
          <w:spacing w:val="1"/>
          <w:sz w:val="28"/>
          <w:szCs w:val="28"/>
        </w:rPr>
        <w:t xml:space="preserve"> </w:t>
      </w:r>
      <w:r w:rsidRPr="006E404F">
        <w:rPr>
          <w:sz w:val="28"/>
          <w:szCs w:val="28"/>
        </w:rPr>
        <w:t>конструктивные</w:t>
      </w:r>
      <w:r w:rsidRPr="006E404F">
        <w:rPr>
          <w:spacing w:val="1"/>
          <w:sz w:val="28"/>
          <w:szCs w:val="28"/>
        </w:rPr>
        <w:t xml:space="preserve"> </w:t>
      </w:r>
      <w:r w:rsidRPr="006E404F">
        <w:rPr>
          <w:sz w:val="28"/>
          <w:szCs w:val="28"/>
        </w:rPr>
        <w:t>игры</w:t>
      </w:r>
      <w:r w:rsidRPr="006E404F">
        <w:rPr>
          <w:spacing w:val="1"/>
          <w:sz w:val="28"/>
          <w:szCs w:val="28"/>
        </w:rPr>
        <w:t xml:space="preserve"> </w:t>
      </w:r>
      <w:r w:rsidRPr="006E404F">
        <w:rPr>
          <w:sz w:val="28"/>
          <w:szCs w:val="28"/>
        </w:rPr>
        <w:t>(с</w:t>
      </w:r>
      <w:r w:rsidRPr="006E404F">
        <w:rPr>
          <w:spacing w:val="1"/>
          <w:sz w:val="28"/>
          <w:szCs w:val="28"/>
        </w:rPr>
        <w:t xml:space="preserve"> </w:t>
      </w:r>
      <w:r w:rsidRPr="006E404F">
        <w:rPr>
          <w:sz w:val="28"/>
          <w:szCs w:val="28"/>
        </w:rPr>
        <w:t>песком,</w:t>
      </w:r>
      <w:r w:rsidRPr="006E404F">
        <w:rPr>
          <w:spacing w:val="1"/>
          <w:sz w:val="28"/>
          <w:szCs w:val="28"/>
        </w:rPr>
        <w:t xml:space="preserve"> </w:t>
      </w:r>
      <w:r w:rsidRPr="006E404F">
        <w:rPr>
          <w:sz w:val="28"/>
          <w:szCs w:val="28"/>
        </w:rPr>
        <w:t>со</w:t>
      </w:r>
      <w:r w:rsidRPr="006E404F">
        <w:rPr>
          <w:spacing w:val="1"/>
          <w:sz w:val="28"/>
          <w:szCs w:val="28"/>
        </w:rPr>
        <w:t xml:space="preserve"> </w:t>
      </w:r>
      <w:r w:rsidRPr="006E404F">
        <w:rPr>
          <w:sz w:val="28"/>
          <w:szCs w:val="28"/>
        </w:rPr>
        <w:t>снегом,</w:t>
      </w:r>
      <w:r w:rsidRPr="006E404F">
        <w:rPr>
          <w:spacing w:val="1"/>
          <w:sz w:val="28"/>
          <w:szCs w:val="28"/>
        </w:rPr>
        <w:t xml:space="preserve"> </w:t>
      </w:r>
      <w:r w:rsidRPr="006E404F">
        <w:rPr>
          <w:sz w:val="28"/>
          <w:szCs w:val="28"/>
        </w:rPr>
        <w:t>с</w:t>
      </w:r>
      <w:r w:rsidRPr="006E404F">
        <w:rPr>
          <w:spacing w:val="1"/>
          <w:sz w:val="28"/>
          <w:szCs w:val="28"/>
        </w:rPr>
        <w:t xml:space="preserve"> </w:t>
      </w:r>
      <w:r w:rsidRPr="006E404F">
        <w:rPr>
          <w:sz w:val="28"/>
          <w:szCs w:val="28"/>
        </w:rPr>
        <w:t>природным</w:t>
      </w:r>
      <w:r w:rsidRPr="006E404F">
        <w:rPr>
          <w:spacing w:val="1"/>
          <w:sz w:val="28"/>
          <w:szCs w:val="28"/>
        </w:rPr>
        <w:t xml:space="preserve"> </w:t>
      </w:r>
      <w:r w:rsidRPr="006E404F">
        <w:rPr>
          <w:sz w:val="28"/>
          <w:szCs w:val="28"/>
        </w:rPr>
        <w:t>материалом);</w:t>
      </w:r>
    </w:p>
    <w:p w:rsidR="0095721C" w:rsidRPr="006E404F" w:rsidRDefault="0095721C" w:rsidP="00E62FE1">
      <w:pPr>
        <w:pStyle w:val="a9"/>
        <w:numPr>
          <w:ilvl w:val="1"/>
          <w:numId w:val="114"/>
        </w:numPr>
        <w:tabs>
          <w:tab w:val="left" w:pos="945"/>
        </w:tabs>
        <w:ind w:left="-426" w:hanging="142"/>
        <w:jc w:val="both"/>
        <w:rPr>
          <w:sz w:val="28"/>
          <w:szCs w:val="28"/>
        </w:rPr>
      </w:pPr>
      <w:r w:rsidRPr="006E404F">
        <w:rPr>
          <w:sz w:val="28"/>
          <w:szCs w:val="28"/>
        </w:rPr>
        <w:t>элементарную</w:t>
      </w:r>
      <w:r w:rsidRPr="006E404F">
        <w:rPr>
          <w:spacing w:val="-6"/>
          <w:sz w:val="28"/>
          <w:szCs w:val="28"/>
        </w:rPr>
        <w:t xml:space="preserve"> </w:t>
      </w:r>
      <w:r w:rsidRPr="006E404F">
        <w:rPr>
          <w:sz w:val="28"/>
          <w:szCs w:val="28"/>
        </w:rPr>
        <w:t>трудовую</w:t>
      </w:r>
      <w:r w:rsidRPr="006E404F">
        <w:rPr>
          <w:spacing w:val="-5"/>
          <w:sz w:val="28"/>
          <w:szCs w:val="28"/>
        </w:rPr>
        <w:t xml:space="preserve"> </w:t>
      </w:r>
      <w:r w:rsidRPr="006E404F">
        <w:rPr>
          <w:sz w:val="28"/>
          <w:szCs w:val="28"/>
        </w:rPr>
        <w:t>деятельность</w:t>
      </w:r>
      <w:r w:rsidRPr="006E404F">
        <w:rPr>
          <w:spacing w:val="-3"/>
          <w:sz w:val="28"/>
          <w:szCs w:val="28"/>
        </w:rPr>
        <w:t xml:space="preserve"> </w:t>
      </w:r>
      <w:r w:rsidRPr="006E404F">
        <w:rPr>
          <w:sz w:val="28"/>
          <w:szCs w:val="28"/>
        </w:rPr>
        <w:t>детей</w:t>
      </w:r>
      <w:r w:rsidRPr="006E404F">
        <w:rPr>
          <w:spacing w:val="-4"/>
          <w:sz w:val="28"/>
          <w:szCs w:val="28"/>
        </w:rPr>
        <w:t xml:space="preserve"> </w:t>
      </w:r>
      <w:r w:rsidRPr="006E404F">
        <w:rPr>
          <w:sz w:val="28"/>
          <w:szCs w:val="28"/>
        </w:rPr>
        <w:t>на участке</w:t>
      </w:r>
      <w:r w:rsidRPr="006E404F">
        <w:rPr>
          <w:spacing w:val="-4"/>
          <w:sz w:val="28"/>
          <w:szCs w:val="28"/>
        </w:rPr>
        <w:t xml:space="preserve"> </w:t>
      </w:r>
      <w:r w:rsidRPr="006E404F">
        <w:rPr>
          <w:sz w:val="28"/>
          <w:szCs w:val="28"/>
        </w:rPr>
        <w:t>детского сада;</w:t>
      </w:r>
    </w:p>
    <w:p w:rsidR="0095721C" w:rsidRPr="006E404F" w:rsidRDefault="0095721C" w:rsidP="00E62FE1">
      <w:pPr>
        <w:pStyle w:val="a9"/>
        <w:numPr>
          <w:ilvl w:val="1"/>
          <w:numId w:val="114"/>
        </w:numPr>
        <w:tabs>
          <w:tab w:val="left" w:pos="1007"/>
        </w:tabs>
        <w:ind w:left="-426" w:hanging="142"/>
        <w:jc w:val="both"/>
        <w:rPr>
          <w:sz w:val="28"/>
          <w:szCs w:val="28"/>
        </w:rPr>
      </w:pPr>
      <w:r w:rsidRPr="006E404F">
        <w:rPr>
          <w:sz w:val="28"/>
          <w:szCs w:val="28"/>
        </w:rPr>
        <w:t>свободное</w:t>
      </w:r>
      <w:r w:rsidRPr="006E404F">
        <w:rPr>
          <w:spacing w:val="-8"/>
          <w:sz w:val="28"/>
          <w:szCs w:val="28"/>
        </w:rPr>
        <w:t xml:space="preserve"> </w:t>
      </w:r>
      <w:r w:rsidRPr="006E404F">
        <w:rPr>
          <w:sz w:val="28"/>
          <w:szCs w:val="28"/>
        </w:rPr>
        <w:t>общение</w:t>
      </w:r>
      <w:r w:rsidRPr="006E404F">
        <w:rPr>
          <w:spacing w:val="-3"/>
          <w:sz w:val="28"/>
          <w:szCs w:val="28"/>
        </w:rPr>
        <w:t xml:space="preserve"> </w:t>
      </w:r>
      <w:r w:rsidRPr="006E404F">
        <w:rPr>
          <w:sz w:val="28"/>
          <w:szCs w:val="28"/>
        </w:rPr>
        <w:t>воспитателя</w:t>
      </w:r>
      <w:r w:rsidRPr="006E404F">
        <w:rPr>
          <w:spacing w:val="-3"/>
          <w:sz w:val="28"/>
          <w:szCs w:val="28"/>
        </w:rPr>
        <w:t xml:space="preserve"> </w:t>
      </w:r>
      <w:r w:rsidRPr="006E404F">
        <w:rPr>
          <w:sz w:val="28"/>
          <w:szCs w:val="28"/>
        </w:rPr>
        <w:t>с</w:t>
      </w:r>
      <w:r w:rsidRPr="006E404F">
        <w:rPr>
          <w:spacing w:val="-3"/>
          <w:sz w:val="28"/>
          <w:szCs w:val="28"/>
        </w:rPr>
        <w:t xml:space="preserve"> </w:t>
      </w:r>
      <w:r w:rsidRPr="006E404F">
        <w:rPr>
          <w:sz w:val="28"/>
          <w:szCs w:val="28"/>
        </w:rPr>
        <w:t>детьми.</w:t>
      </w:r>
    </w:p>
    <w:p w:rsidR="0095721C" w:rsidRPr="006E404F" w:rsidRDefault="0095721C" w:rsidP="0095721C">
      <w:pPr>
        <w:pStyle w:val="a5"/>
        <w:ind w:left="-426" w:right="349" w:hanging="142"/>
        <w:rPr>
          <w:sz w:val="28"/>
          <w:szCs w:val="28"/>
        </w:rPr>
      </w:pPr>
      <w:r w:rsidRPr="006E404F">
        <w:rPr>
          <w:sz w:val="28"/>
          <w:szCs w:val="28"/>
        </w:rPr>
        <w:t>Во</w:t>
      </w:r>
      <w:r w:rsidRPr="006E404F">
        <w:rPr>
          <w:spacing w:val="1"/>
          <w:sz w:val="28"/>
          <w:szCs w:val="28"/>
        </w:rPr>
        <w:t xml:space="preserve"> </w:t>
      </w:r>
      <w:r w:rsidRPr="006E404F">
        <w:rPr>
          <w:sz w:val="28"/>
          <w:szCs w:val="28"/>
        </w:rPr>
        <w:t>второй</w:t>
      </w:r>
      <w:r w:rsidRPr="006E404F">
        <w:rPr>
          <w:spacing w:val="1"/>
          <w:sz w:val="28"/>
          <w:szCs w:val="28"/>
        </w:rPr>
        <w:t xml:space="preserve"> </w:t>
      </w:r>
      <w:r w:rsidRPr="006E404F">
        <w:rPr>
          <w:sz w:val="28"/>
          <w:szCs w:val="28"/>
        </w:rPr>
        <w:t>половине</w:t>
      </w:r>
      <w:r w:rsidRPr="006E404F">
        <w:rPr>
          <w:spacing w:val="1"/>
          <w:sz w:val="28"/>
          <w:szCs w:val="28"/>
        </w:rPr>
        <w:t xml:space="preserve"> </w:t>
      </w:r>
      <w:r w:rsidRPr="006E404F">
        <w:rPr>
          <w:sz w:val="28"/>
          <w:szCs w:val="28"/>
        </w:rPr>
        <w:t>дня</w:t>
      </w:r>
      <w:r w:rsidRPr="006E404F">
        <w:rPr>
          <w:spacing w:val="1"/>
          <w:sz w:val="28"/>
          <w:szCs w:val="28"/>
        </w:rPr>
        <w:t xml:space="preserve"> </w:t>
      </w:r>
      <w:r w:rsidRPr="006E404F">
        <w:rPr>
          <w:sz w:val="28"/>
          <w:szCs w:val="28"/>
        </w:rPr>
        <w:t>организуются</w:t>
      </w:r>
      <w:r w:rsidRPr="006E404F">
        <w:rPr>
          <w:spacing w:val="1"/>
          <w:sz w:val="28"/>
          <w:szCs w:val="28"/>
        </w:rPr>
        <w:t xml:space="preserve"> </w:t>
      </w:r>
      <w:r w:rsidRPr="006E404F">
        <w:rPr>
          <w:sz w:val="28"/>
          <w:szCs w:val="28"/>
        </w:rPr>
        <w:t>разнообразные</w:t>
      </w:r>
      <w:r w:rsidRPr="006E404F">
        <w:rPr>
          <w:spacing w:val="1"/>
          <w:sz w:val="28"/>
          <w:szCs w:val="28"/>
        </w:rPr>
        <w:t xml:space="preserve"> </w:t>
      </w:r>
      <w:r w:rsidRPr="006E404F">
        <w:rPr>
          <w:sz w:val="28"/>
          <w:szCs w:val="28"/>
        </w:rPr>
        <w:t>культурные</w:t>
      </w:r>
      <w:r w:rsidRPr="006E404F">
        <w:rPr>
          <w:spacing w:val="1"/>
          <w:sz w:val="28"/>
          <w:szCs w:val="28"/>
        </w:rPr>
        <w:t xml:space="preserve"> </w:t>
      </w:r>
      <w:r w:rsidRPr="006E404F">
        <w:rPr>
          <w:sz w:val="28"/>
          <w:szCs w:val="28"/>
        </w:rPr>
        <w:t>практики,</w:t>
      </w:r>
      <w:r w:rsidRPr="006E404F">
        <w:rPr>
          <w:spacing w:val="1"/>
          <w:sz w:val="28"/>
          <w:szCs w:val="28"/>
        </w:rPr>
        <w:t xml:space="preserve"> </w:t>
      </w:r>
      <w:r w:rsidRPr="006E404F">
        <w:rPr>
          <w:sz w:val="28"/>
          <w:szCs w:val="28"/>
        </w:rPr>
        <w:t>ориентированные</w:t>
      </w:r>
      <w:r w:rsidRPr="006E404F">
        <w:rPr>
          <w:spacing w:val="1"/>
          <w:sz w:val="28"/>
          <w:szCs w:val="28"/>
        </w:rPr>
        <w:t xml:space="preserve"> </w:t>
      </w:r>
      <w:r w:rsidRPr="006E404F">
        <w:rPr>
          <w:sz w:val="28"/>
          <w:szCs w:val="28"/>
        </w:rPr>
        <w:t>на</w:t>
      </w:r>
      <w:r w:rsidRPr="006E404F">
        <w:rPr>
          <w:spacing w:val="1"/>
          <w:sz w:val="28"/>
          <w:szCs w:val="28"/>
        </w:rPr>
        <w:t xml:space="preserve"> </w:t>
      </w:r>
      <w:r w:rsidRPr="006E404F">
        <w:rPr>
          <w:sz w:val="28"/>
          <w:szCs w:val="28"/>
        </w:rPr>
        <w:t>проявление</w:t>
      </w:r>
      <w:r w:rsidRPr="006E404F">
        <w:rPr>
          <w:spacing w:val="1"/>
          <w:sz w:val="28"/>
          <w:szCs w:val="28"/>
        </w:rPr>
        <w:t xml:space="preserve"> </w:t>
      </w:r>
      <w:r w:rsidRPr="006E404F">
        <w:rPr>
          <w:sz w:val="28"/>
          <w:szCs w:val="28"/>
        </w:rPr>
        <w:t>детьми</w:t>
      </w:r>
      <w:r w:rsidRPr="006E404F">
        <w:rPr>
          <w:spacing w:val="1"/>
          <w:sz w:val="28"/>
          <w:szCs w:val="28"/>
        </w:rPr>
        <w:t xml:space="preserve"> </w:t>
      </w:r>
      <w:r w:rsidRPr="006E404F">
        <w:rPr>
          <w:sz w:val="28"/>
          <w:szCs w:val="28"/>
        </w:rPr>
        <w:t>самостоятельности</w:t>
      </w:r>
      <w:r w:rsidRPr="006E404F">
        <w:rPr>
          <w:spacing w:val="1"/>
          <w:sz w:val="28"/>
          <w:szCs w:val="28"/>
        </w:rPr>
        <w:t xml:space="preserve"> </w:t>
      </w:r>
      <w:r w:rsidRPr="006E404F">
        <w:rPr>
          <w:sz w:val="28"/>
          <w:szCs w:val="28"/>
        </w:rPr>
        <w:t>и</w:t>
      </w:r>
      <w:r w:rsidRPr="006E404F">
        <w:rPr>
          <w:spacing w:val="1"/>
          <w:sz w:val="28"/>
          <w:szCs w:val="28"/>
        </w:rPr>
        <w:t xml:space="preserve"> </w:t>
      </w:r>
      <w:r w:rsidRPr="006E404F">
        <w:rPr>
          <w:sz w:val="28"/>
          <w:szCs w:val="28"/>
        </w:rPr>
        <w:t>творчества</w:t>
      </w:r>
      <w:r w:rsidRPr="006E404F">
        <w:rPr>
          <w:spacing w:val="1"/>
          <w:sz w:val="28"/>
          <w:szCs w:val="28"/>
        </w:rPr>
        <w:t xml:space="preserve"> </w:t>
      </w:r>
      <w:r w:rsidRPr="006E404F">
        <w:rPr>
          <w:sz w:val="28"/>
          <w:szCs w:val="28"/>
        </w:rPr>
        <w:t>в</w:t>
      </w:r>
      <w:r w:rsidRPr="006E404F">
        <w:rPr>
          <w:spacing w:val="1"/>
          <w:sz w:val="28"/>
          <w:szCs w:val="28"/>
        </w:rPr>
        <w:t xml:space="preserve"> </w:t>
      </w:r>
      <w:r w:rsidRPr="006E404F">
        <w:rPr>
          <w:sz w:val="28"/>
          <w:szCs w:val="28"/>
        </w:rPr>
        <w:t>разных</w:t>
      </w:r>
      <w:r w:rsidRPr="006E404F">
        <w:rPr>
          <w:spacing w:val="1"/>
          <w:sz w:val="28"/>
          <w:szCs w:val="28"/>
        </w:rPr>
        <w:t xml:space="preserve"> </w:t>
      </w:r>
      <w:r w:rsidRPr="006E404F">
        <w:rPr>
          <w:sz w:val="28"/>
          <w:szCs w:val="28"/>
        </w:rPr>
        <w:t>видах</w:t>
      </w:r>
      <w:r w:rsidRPr="006E404F">
        <w:rPr>
          <w:spacing w:val="1"/>
          <w:sz w:val="28"/>
          <w:szCs w:val="28"/>
        </w:rPr>
        <w:t xml:space="preserve"> </w:t>
      </w:r>
      <w:r w:rsidRPr="006E404F">
        <w:rPr>
          <w:sz w:val="28"/>
          <w:szCs w:val="28"/>
        </w:rPr>
        <w:t>деятельности. В культурных практиках воспитателем создается атмосфера свободы выбора,</w:t>
      </w:r>
      <w:r w:rsidRPr="006E404F">
        <w:rPr>
          <w:spacing w:val="1"/>
          <w:sz w:val="28"/>
          <w:szCs w:val="28"/>
        </w:rPr>
        <w:t xml:space="preserve"> </w:t>
      </w:r>
      <w:r w:rsidRPr="006E404F">
        <w:rPr>
          <w:sz w:val="28"/>
          <w:szCs w:val="28"/>
        </w:rPr>
        <w:t>творческого</w:t>
      </w:r>
      <w:r w:rsidRPr="006E404F">
        <w:rPr>
          <w:spacing w:val="1"/>
          <w:sz w:val="28"/>
          <w:szCs w:val="28"/>
        </w:rPr>
        <w:t xml:space="preserve"> </w:t>
      </w:r>
      <w:r w:rsidRPr="006E404F">
        <w:rPr>
          <w:sz w:val="28"/>
          <w:szCs w:val="28"/>
        </w:rPr>
        <w:t>обмена</w:t>
      </w:r>
      <w:r w:rsidRPr="006E404F">
        <w:rPr>
          <w:spacing w:val="1"/>
          <w:sz w:val="28"/>
          <w:szCs w:val="28"/>
        </w:rPr>
        <w:t xml:space="preserve"> </w:t>
      </w:r>
      <w:r w:rsidRPr="006E404F">
        <w:rPr>
          <w:sz w:val="28"/>
          <w:szCs w:val="28"/>
        </w:rPr>
        <w:t>и</w:t>
      </w:r>
      <w:r w:rsidRPr="006E404F">
        <w:rPr>
          <w:spacing w:val="1"/>
          <w:sz w:val="28"/>
          <w:szCs w:val="28"/>
        </w:rPr>
        <w:t xml:space="preserve"> </w:t>
      </w:r>
      <w:r w:rsidRPr="006E404F">
        <w:rPr>
          <w:sz w:val="28"/>
          <w:szCs w:val="28"/>
        </w:rPr>
        <w:t>самовыражения,</w:t>
      </w:r>
      <w:r w:rsidRPr="006E404F">
        <w:rPr>
          <w:spacing w:val="1"/>
          <w:sz w:val="28"/>
          <w:szCs w:val="28"/>
        </w:rPr>
        <w:t xml:space="preserve"> </w:t>
      </w:r>
      <w:r w:rsidRPr="006E404F">
        <w:rPr>
          <w:sz w:val="28"/>
          <w:szCs w:val="28"/>
        </w:rPr>
        <w:t>сотрудничества</w:t>
      </w:r>
      <w:r w:rsidRPr="006E404F">
        <w:rPr>
          <w:spacing w:val="1"/>
          <w:sz w:val="28"/>
          <w:szCs w:val="28"/>
        </w:rPr>
        <w:t xml:space="preserve"> </w:t>
      </w:r>
      <w:r w:rsidRPr="006E404F">
        <w:rPr>
          <w:sz w:val="28"/>
          <w:szCs w:val="28"/>
        </w:rPr>
        <w:t>взрослого</w:t>
      </w:r>
      <w:r w:rsidRPr="006E404F">
        <w:rPr>
          <w:spacing w:val="1"/>
          <w:sz w:val="28"/>
          <w:szCs w:val="28"/>
        </w:rPr>
        <w:t xml:space="preserve"> </w:t>
      </w:r>
      <w:r w:rsidRPr="006E404F">
        <w:rPr>
          <w:sz w:val="28"/>
          <w:szCs w:val="28"/>
        </w:rPr>
        <w:t>и</w:t>
      </w:r>
      <w:r w:rsidRPr="006E404F">
        <w:rPr>
          <w:spacing w:val="1"/>
          <w:sz w:val="28"/>
          <w:szCs w:val="28"/>
        </w:rPr>
        <w:t xml:space="preserve"> </w:t>
      </w:r>
      <w:r w:rsidRPr="006E404F">
        <w:rPr>
          <w:sz w:val="28"/>
          <w:szCs w:val="28"/>
        </w:rPr>
        <w:t>детей.</w:t>
      </w:r>
      <w:r w:rsidRPr="006E404F">
        <w:rPr>
          <w:spacing w:val="1"/>
          <w:sz w:val="28"/>
          <w:szCs w:val="28"/>
        </w:rPr>
        <w:t xml:space="preserve"> </w:t>
      </w:r>
      <w:r w:rsidRPr="006E404F">
        <w:rPr>
          <w:sz w:val="28"/>
          <w:szCs w:val="28"/>
        </w:rPr>
        <w:t>Организация</w:t>
      </w:r>
      <w:r w:rsidRPr="006E404F">
        <w:rPr>
          <w:spacing w:val="1"/>
          <w:sz w:val="28"/>
          <w:szCs w:val="28"/>
        </w:rPr>
        <w:t xml:space="preserve"> </w:t>
      </w:r>
      <w:r w:rsidRPr="006E404F">
        <w:rPr>
          <w:sz w:val="28"/>
          <w:szCs w:val="28"/>
        </w:rPr>
        <w:t>культурных</w:t>
      </w:r>
      <w:r w:rsidRPr="006E404F">
        <w:rPr>
          <w:spacing w:val="-4"/>
          <w:sz w:val="28"/>
          <w:szCs w:val="28"/>
        </w:rPr>
        <w:t xml:space="preserve"> </w:t>
      </w:r>
      <w:r w:rsidRPr="006E404F">
        <w:rPr>
          <w:sz w:val="28"/>
          <w:szCs w:val="28"/>
        </w:rPr>
        <w:t>практик</w:t>
      </w:r>
      <w:r w:rsidRPr="006E404F">
        <w:rPr>
          <w:spacing w:val="-1"/>
          <w:sz w:val="28"/>
          <w:szCs w:val="28"/>
        </w:rPr>
        <w:t xml:space="preserve"> </w:t>
      </w:r>
      <w:r w:rsidRPr="006E404F">
        <w:rPr>
          <w:sz w:val="28"/>
          <w:szCs w:val="28"/>
        </w:rPr>
        <w:t>носит</w:t>
      </w:r>
      <w:r w:rsidRPr="006E404F">
        <w:rPr>
          <w:spacing w:val="-2"/>
          <w:sz w:val="28"/>
          <w:szCs w:val="28"/>
        </w:rPr>
        <w:t xml:space="preserve"> </w:t>
      </w:r>
      <w:r w:rsidRPr="006E404F">
        <w:rPr>
          <w:sz w:val="28"/>
          <w:szCs w:val="28"/>
        </w:rPr>
        <w:t>преимущественно</w:t>
      </w:r>
      <w:r w:rsidRPr="006E404F">
        <w:rPr>
          <w:spacing w:val="8"/>
          <w:sz w:val="28"/>
          <w:szCs w:val="28"/>
        </w:rPr>
        <w:t xml:space="preserve"> </w:t>
      </w:r>
      <w:r w:rsidRPr="006E404F">
        <w:rPr>
          <w:sz w:val="28"/>
          <w:szCs w:val="28"/>
        </w:rPr>
        <w:t>подгрупповой</w:t>
      </w:r>
      <w:r w:rsidRPr="006E404F">
        <w:rPr>
          <w:spacing w:val="-2"/>
          <w:sz w:val="28"/>
          <w:szCs w:val="28"/>
        </w:rPr>
        <w:t xml:space="preserve"> </w:t>
      </w:r>
      <w:r w:rsidRPr="006E404F">
        <w:rPr>
          <w:sz w:val="28"/>
          <w:szCs w:val="28"/>
        </w:rPr>
        <w:t>характер.</w:t>
      </w:r>
    </w:p>
    <w:p w:rsidR="0095721C" w:rsidRDefault="0095721C" w:rsidP="0095721C">
      <w:pPr>
        <w:pStyle w:val="Heading1"/>
        <w:tabs>
          <w:tab w:val="left" w:pos="1405"/>
        </w:tabs>
        <w:spacing w:before="7"/>
        <w:ind w:left="0"/>
        <w:jc w:val="both"/>
        <w:rPr>
          <w:sz w:val="28"/>
          <w:szCs w:val="28"/>
        </w:rPr>
      </w:pPr>
      <w:r w:rsidRPr="007A509D">
        <w:rPr>
          <w:sz w:val="28"/>
          <w:szCs w:val="28"/>
        </w:rPr>
        <w:t>Общности</w:t>
      </w:r>
      <w:r w:rsidRPr="007A509D">
        <w:rPr>
          <w:spacing w:val="-3"/>
          <w:sz w:val="28"/>
          <w:szCs w:val="28"/>
        </w:rPr>
        <w:t xml:space="preserve"> </w:t>
      </w:r>
      <w:r w:rsidRPr="007A509D">
        <w:rPr>
          <w:sz w:val="28"/>
          <w:szCs w:val="28"/>
        </w:rPr>
        <w:t>(сообщества)</w:t>
      </w:r>
      <w:r w:rsidRPr="007A509D">
        <w:rPr>
          <w:spacing w:val="-2"/>
          <w:sz w:val="28"/>
          <w:szCs w:val="28"/>
        </w:rPr>
        <w:t xml:space="preserve"> </w:t>
      </w:r>
      <w:r w:rsidRPr="007A509D">
        <w:rPr>
          <w:sz w:val="28"/>
          <w:szCs w:val="28"/>
        </w:rPr>
        <w:t>ДОУ</w:t>
      </w:r>
    </w:p>
    <w:p w:rsidR="0095721C" w:rsidRPr="007A509D" w:rsidRDefault="0095721C" w:rsidP="0095721C">
      <w:pPr>
        <w:pStyle w:val="a5"/>
        <w:ind w:left="-284" w:right="234" w:hanging="283"/>
        <w:rPr>
          <w:sz w:val="28"/>
          <w:szCs w:val="28"/>
        </w:rPr>
      </w:pPr>
      <w:r>
        <w:rPr>
          <w:sz w:val="28"/>
          <w:szCs w:val="28"/>
        </w:rPr>
        <w:t xml:space="preserve"> </w:t>
      </w:r>
      <w:r w:rsidRPr="007A509D">
        <w:rPr>
          <w:sz w:val="28"/>
          <w:szCs w:val="28"/>
        </w:rPr>
        <w:t>В</w:t>
      </w:r>
      <w:r w:rsidRPr="007A509D">
        <w:rPr>
          <w:spacing w:val="1"/>
          <w:sz w:val="28"/>
          <w:szCs w:val="28"/>
        </w:rPr>
        <w:t xml:space="preserve"> </w:t>
      </w:r>
      <w:r w:rsidRPr="007A509D">
        <w:rPr>
          <w:sz w:val="28"/>
          <w:szCs w:val="28"/>
        </w:rPr>
        <w:t>целях</w:t>
      </w:r>
      <w:r w:rsidRPr="007A509D">
        <w:rPr>
          <w:spacing w:val="1"/>
          <w:sz w:val="28"/>
          <w:szCs w:val="28"/>
        </w:rPr>
        <w:t xml:space="preserve"> </w:t>
      </w:r>
      <w:r w:rsidRPr="007A509D">
        <w:rPr>
          <w:sz w:val="28"/>
          <w:szCs w:val="28"/>
        </w:rPr>
        <w:t>эффективности</w:t>
      </w:r>
      <w:r w:rsidRPr="007A509D">
        <w:rPr>
          <w:spacing w:val="1"/>
          <w:sz w:val="28"/>
          <w:szCs w:val="28"/>
        </w:rPr>
        <w:t xml:space="preserve"> </w:t>
      </w:r>
      <w:r w:rsidRPr="007A509D">
        <w:rPr>
          <w:sz w:val="28"/>
          <w:szCs w:val="28"/>
        </w:rPr>
        <w:t>воспитательной</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МБДОУ</w:t>
      </w:r>
      <w:r w:rsidRPr="007A509D">
        <w:rPr>
          <w:spacing w:val="1"/>
          <w:sz w:val="28"/>
          <w:szCs w:val="28"/>
        </w:rPr>
        <w:t xml:space="preserve"> </w:t>
      </w:r>
      <w:r w:rsidRPr="007A509D">
        <w:rPr>
          <w:sz w:val="28"/>
          <w:szCs w:val="28"/>
        </w:rPr>
        <w:t>организована</w:t>
      </w:r>
      <w:r w:rsidRPr="007A509D">
        <w:rPr>
          <w:spacing w:val="1"/>
          <w:sz w:val="28"/>
          <w:szCs w:val="28"/>
        </w:rPr>
        <w:t xml:space="preserve"> </w:t>
      </w:r>
      <w:r w:rsidRPr="007A509D">
        <w:rPr>
          <w:sz w:val="28"/>
          <w:szCs w:val="28"/>
        </w:rPr>
        <w:t>работа</w:t>
      </w:r>
      <w:r w:rsidRPr="007A509D">
        <w:rPr>
          <w:spacing w:val="1"/>
          <w:sz w:val="28"/>
          <w:szCs w:val="28"/>
        </w:rPr>
        <w:t xml:space="preserve"> </w:t>
      </w:r>
      <w:r w:rsidRPr="007A509D">
        <w:rPr>
          <w:sz w:val="28"/>
          <w:szCs w:val="28"/>
        </w:rPr>
        <w:t>следующих</w:t>
      </w:r>
      <w:r w:rsidRPr="007A509D">
        <w:rPr>
          <w:spacing w:val="-4"/>
          <w:sz w:val="28"/>
          <w:szCs w:val="28"/>
        </w:rPr>
        <w:t xml:space="preserve"> </w:t>
      </w:r>
      <w:r w:rsidRPr="007A509D">
        <w:rPr>
          <w:sz w:val="28"/>
          <w:szCs w:val="28"/>
        </w:rPr>
        <w:t>общностей</w:t>
      </w:r>
      <w:r w:rsidRPr="007A509D">
        <w:rPr>
          <w:spacing w:val="-2"/>
          <w:sz w:val="28"/>
          <w:szCs w:val="28"/>
        </w:rPr>
        <w:t xml:space="preserve"> </w:t>
      </w:r>
      <w:r w:rsidRPr="007A509D">
        <w:rPr>
          <w:sz w:val="28"/>
          <w:szCs w:val="28"/>
        </w:rPr>
        <w:t>(сообществ):</w:t>
      </w:r>
    </w:p>
    <w:p w:rsidR="0095721C" w:rsidRPr="007A509D" w:rsidRDefault="0095721C" w:rsidP="0095721C">
      <w:pPr>
        <w:pStyle w:val="a5"/>
        <w:ind w:left="-567" w:right="225" w:firstLine="0"/>
        <w:rPr>
          <w:sz w:val="28"/>
          <w:szCs w:val="28"/>
        </w:rPr>
      </w:pPr>
      <w:r w:rsidRPr="008E2C91">
        <w:rPr>
          <w:i/>
          <w:sz w:val="28"/>
          <w:szCs w:val="28"/>
        </w:rPr>
        <w:t>Профессиональная</w:t>
      </w:r>
      <w:r w:rsidRPr="008E2C91">
        <w:rPr>
          <w:i/>
          <w:spacing w:val="1"/>
          <w:sz w:val="28"/>
          <w:szCs w:val="28"/>
        </w:rPr>
        <w:t xml:space="preserve"> </w:t>
      </w:r>
      <w:r w:rsidRPr="008E2C91">
        <w:rPr>
          <w:i/>
          <w:sz w:val="28"/>
          <w:szCs w:val="28"/>
        </w:rPr>
        <w:t>общность</w:t>
      </w:r>
      <w:r w:rsidRPr="007A509D">
        <w:rPr>
          <w:spacing w:val="1"/>
          <w:sz w:val="28"/>
          <w:szCs w:val="28"/>
        </w:rPr>
        <w:t xml:space="preserve"> </w:t>
      </w:r>
      <w:r w:rsidRPr="007A509D">
        <w:rPr>
          <w:sz w:val="28"/>
          <w:szCs w:val="28"/>
        </w:rPr>
        <w:t>–</w:t>
      </w:r>
      <w:r w:rsidRPr="007A509D">
        <w:rPr>
          <w:spacing w:val="1"/>
          <w:sz w:val="28"/>
          <w:szCs w:val="28"/>
        </w:rPr>
        <w:t xml:space="preserve"> </w:t>
      </w:r>
      <w:r w:rsidRPr="007A509D">
        <w:rPr>
          <w:sz w:val="28"/>
          <w:szCs w:val="28"/>
        </w:rPr>
        <w:t>это</w:t>
      </w:r>
      <w:r w:rsidRPr="007A509D">
        <w:rPr>
          <w:spacing w:val="1"/>
          <w:sz w:val="28"/>
          <w:szCs w:val="28"/>
        </w:rPr>
        <w:t xml:space="preserve"> </w:t>
      </w:r>
      <w:r w:rsidRPr="007A509D">
        <w:rPr>
          <w:sz w:val="28"/>
          <w:szCs w:val="28"/>
        </w:rPr>
        <w:t>устойчивая</w:t>
      </w:r>
      <w:r w:rsidRPr="007A509D">
        <w:rPr>
          <w:spacing w:val="1"/>
          <w:sz w:val="28"/>
          <w:szCs w:val="28"/>
        </w:rPr>
        <w:t xml:space="preserve"> </w:t>
      </w:r>
      <w:r w:rsidRPr="007A509D">
        <w:rPr>
          <w:sz w:val="28"/>
          <w:szCs w:val="28"/>
        </w:rPr>
        <w:t>система</w:t>
      </w:r>
      <w:r w:rsidRPr="007A509D">
        <w:rPr>
          <w:spacing w:val="1"/>
          <w:sz w:val="28"/>
          <w:szCs w:val="28"/>
        </w:rPr>
        <w:t xml:space="preserve"> </w:t>
      </w:r>
      <w:r w:rsidRPr="007A509D">
        <w:rPr>
          <w:sz w:val="28"/>
          <w:szCs w:val="28"/>
        </w:rPr>
        <w:t>связей</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отношений</w:t>
      </w:r>
      <w:r w:rsidRPr="007A509D">
        <w:rPr>
          <w:spacing w:val="1"/>
          <w:sz w:val="28"/>
          <w:szCs w:val="28"/>
        </w:rPr>
        <w:t xml:space="preserve"> </w:t>
      </w:r>
      <w:r w:rsidRPr="007A509D">
        <w:rPr>
          <w:sz w:val="28"/>
          <w:szCs w:val="28"/>
        </w:rPr>
        <w:t>между</w:t>
      </w:r>
      <w:r w:rsidRPr="007A509D">
        <w:rPr>
          <w:spacing w:val="1"/>
          <w:sz w:val="28"/>
          <w:szCs w:val="28"/>
        </w:rPr>
        <w:t xml:space="preserve"> </w:t>
      </w:r>
      <w:r w:rsidRPr="007A509D">
        <w:rPr>
          <w:sz w:val="28"/>
          <w:szCs w:val="28"/>
        </w:rPr>
        <w:t>людьми,</w:t>
      </w:r>
      <w:r w:rsidRPr="007A509D">
        <w:rPr>
          <w:spacing w:val="1"/>
          <w:sz w:val="28"/>
          <w:szCs w:val="28"/>
        </w:rPr>
        <w:t xml:space="preserve"> </w:t>
      </w:r>
      <w:r w:rsidRPr="007A509D">
        <w:rPr>
          <w:sz w:val="28"/>
          <w:szCs w:val="28"/>
        </w:rPr>
        <w:t>единство</w:t>
      </w:r>
      <w:r w:rsidRPr="007A509D">
        <w:rPr>
          <w:spacing w:val="1"/>
          <w:sz w:val="28"/>
          <w:szCs w:val="28"/>
        </w:rPr>
        <w:t xml:space="preserve"> </w:t>
      </w:r>
      <w:r w:rsidRPr="007A509D">
        <w:rPr>
          <w:sz w:val="28"/>
          <w:szCs w:val="28"/>
        </w:rPr>
        <w:t>целей</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задач</w:t>
      </w:r>
      <w:r w:rsidRPr="007A509D">
        <w:rPr>
          <w:spacing w:val="1"/>
          <w:sz w:val="28"/>
          <w:szCs w:val="28"/>
        </w:rPr>
        <w:t xml:space="preserve"> </w:t>
      </w:r>
      <w:r w:rsidRPr="007A509D">
        <w:rPr>
          <w:sz w:val="28"/>
          <w:szCs w:val="28"/>
        </w:rPr>
        <w:t>воспитания,</w:t>
      </w:r>
      <w:r w:rsidRPr="007A509D">
        <w:rPr>
          <w:spacing w:val="1"/>
          <w:sz w:val="28"/>
          <w:szCs w:val="28"/>
        </w:rPr>
        <w:t xml:space="preserve"> </w:t>
      </w:r>
      <w:r w:rsidRPr="007A509D">
        <w:rPr>
          <w:sz w:val="28"/>
          <w:szCs w:val="28"/>
        </w:rPr>
        <w:t>реализуемое</w:t>
      </w:r>
      <w:r w:rsidRPr="007A509D">
        <w:rPr>
          <w:spacing w:val="1"/>
          <w:sz w:val="28"/>
          <w:szCs w:val="28"/>
        </w:rPr>
        <w:t xml:space="preserve"> </w:t>
      </w:r>
      <w:r w:rsidRPr="007A509D">
        <w:rPr>
          <w:sz w:val="28"/>
          <w:szCs w:val="28"/>
        </w:rPr>
        <w:t>всеми</w:t>
      </w:r>
      <w:r w:rsidRPr="007A509D">
        <w:rPr>
          <w:spacing w:val="61"/>
          <w:sz w:val="28"/>
          <w:szCs w:val="28"/>
        </w:rPr>
        <w:t xml:space="preserve"> </w:t>
      </w:r>
      <w:r w:rsidRPr="007A509D">
        <w:rPr>
          <w:sz w:val="28"/>
          <w:szCs w:val="28"/>
        </w:rPr>
        <w:t>сотрудниками</w:t>
      </w:r>
      <w:r w:rsidRPr="007A509D">
        <w:rPr>
          <w:spacing w:val="61"/>
          <w:sz w:val="28"/>
          <w:szCs w:val="28"/>
        </w:rPr>
        <w:t xml:space="preserve"> </w:t>
      </w:r>
      <w:r w:rsidRPr="007A509D">
        <w:rPr>
          <w:sz w:val="28"/>
          <w:szCs w:val="28"/>
        </w:rPr>
        <w:t>ДОО.</w:t>
      </w:r>
      <w:r w:rsidRPr="007A509D">
        <w:rPr>
          <w:spacing w:val="1"/>
          <w:sz w:val="28"/>
          <w:szCs w:val="28"/>
        </w:rPr>
        <w:t xml:space="preserve"> </w:t>
      </w:r>
      <w:r w:rsidRPr="007A509D">
        <w:rPr>
          <w:sz w:val="28"/>
          <w:szCs w:val="28"/>
        </w:rPr>
        <w:t>Участники общности разделяют те ценности, которые заложены в основу Программы. Основой</w:t>
      </w:r>
      <w:r w:rsidRPr="007A509D">
        <w:rPr>
          <w:spacing w:val="1"/>
          <w:sz w:val="28"/>
          <w:szCs w:val="28"/>
        </w:rPr>
        <w:t xml:space="preserve"> </w:t>
      </w:r>
      <w:r w:rsidRPr="007A509D">
        <w:rPr>
          <w:sz w:val="28"/>
          <w:szCs w:val="28"/>
        </w:rPr>
        <w:t>эффективности</w:t>
      </w:r>
      <w:r w:rsidRPr="007A509D">
        <w:rPr>
          <w:spacing w:val="-5"/>
          <w:sz w:val="28"/>
          <w:szCs w:val="28"/>
        </w:rPr>
        <w:t xml:space="preserve"> </w:t>
      </w:r>
      <w:r w:rsidRPr="007A509D">
        <w:rPr>
          <w:sz w:val="28"/>
          <w:szCs w:val="28"/>
        </w:rPr>
        <w:t>общности</w:t>
      </w:r>
      <w:r w:rsidRPr="007A509D">
        <w:rPr>
          <w:spacing w:val="1"/>
          <w:sz w:val="28"/>
          <w:szCs w:val="28"/>
        </w:rPr>
        <w:t xml:space="preserve"> </w:t>
      </w:r>
      <w:r w:rsidRPr="007A509D">
        <w:rPr>
          <w:sz w:val="28"/>
          <w:szCs w:val="28"/>
        </w:rPr>
        <w:t>является</w:t>
      </w:r>
      <w:r w:rsidRPr="007A509D">
        <w:rPr>
          <w:spacing w:val="-2"/>
          <w:sz w:val="28"/>
          <w:szCs w:val="28"/>
        </w:rPr>
        <w:t xml:space="preserve"> </w:t>
      </w:r>
      <w:r w:rsidRPr="007A509D">
        <w:rPr>
          <w:sz w:val="28"/>
          <w:szCs w:val="28"/>
        </w:rPr>
        <w:t>рефлексия собственной</w:t>
      </w:r>
      <w:r w:rsidRPr="007A509D">
        <w:rPr>
          <w:spacing w:val="-5"/>
          <w:sz w:val="28"/>
          <w:szCs w:val="28"/>
        </w:rPr>
        <w:t xml:space="preserve"> </w:t>
      </w:r>
      <w:r w:rsidRPr="007A509D">
        <w:rPr>
          <w:sz w:val="28"/>
          <w:szCs w:val="28"/>
        </w:rPr>
        <w:t>профессиональной</w:t>
      </w:r>
      <w:r w:rsidRPr="007A509D">
        <w:rPr>
          <w:spacing w:val="-4"/>
          <w:sz w:val="28"/>
          <w:szCs w:val="28"/>
        </w:rPr>
        <w:t xml:space="preserve"> </w:t>
      </w:r>
      <w:r w:rsidRPr="007A509D">
        <w:rPr>
          <w:sz w:val="28"/>
          <w:szCs w:val="28"/>
        </w:rPr>
        <w:t>деятельности.</w:t>
      </w:r>
    </w:p>
    <w:p w:rsidR="0095721C" w:rsidRPr="007A509D" w:rsidRDefault="0095721C" w:rsidP="0095721C">
      <w:pPr>
        <w:pStyle w:val="a5"/>
        <w:ind w:left="-284" w:hanging="283"/>
        <w:rPr>
          <w:sz w:val="28"/>
          <w:szCs w:val="28"/>
        </w:rPr>
      </w:pPr>
      <w:r w:rsidRPr="008E2C91">
        <w:rPr>
          <w:b/>
          <w:sz w:val="28"/>
          <w:szCs w:val="28"/>
        </w:rPr>
        <w:t>К</w:t>
      </w:r>
      <w:r w:rsidRPr="008E2C91">
        <w:rPr>
          <w:b/>
          <w:spacing w:val="-2"/>
          <w:sz w:val="28"/>
          <w:szCs w:val="28"/>
        </w:rPr>
        <w:t xml:space="preserve"> </w:t>
      </w:r>
      <w:r w:rsidRPr="008E2C91">
        <w:rPr>
          <w:b/>
          <w:sz w:val="28"/>
          <w:szCs w:val="28"/>
        </w:rPr>
        <w:t>профессиональным</w:t>
      </w:r>
      <w:r w:rsidRPr="008E2C91">
        <w:rPr>
          <w:b/>
          <w:spacing w:val="-7"/>
          <w:sz w:val="28"/>
          <w:szCs w:val="28"/>
        </w:rPr>
        <w:t xml:space="preserve"> </w:t>
      </w:r>
      <w:r w:rsidRPr="008E2C91">
        <w:rPr>
          <w:b/>
          <w:sz w:val="28"/>
          <w:szCs w:val="28"/>
        </w:rPr>
        <w:t>общностям</w:t>
      </w:r>
      <w:r w:rsidRPr="008E2C91">
        <w:rPr>
          <w:b/>
          <w:spacing w:val="-2"/>
          <w:sz w:val="28"/>
          <w:szCs w:val="28"/>
        </w:rPr>
        <w:t xml:space="preserve"> </w:t>
      </w:r>
      <w:r w:rsidRPr="008E2C91">
        <w:rPr>
          <w:b/>
          <w:sz w:val="28"/>
          <w:szCs w:val="28"/>
        </w:rPr>
        <w:t>в</w:t>
      </w:r>
      <w:r w:rsidRPr="008E2C91">
        <w:rPr>
          <w:b/>
          <w:spacing w:val="-2"/>
          <w:sz w:val="28"/>
          <w:szCs w:val="28"/>
        </w:rPr>
        <w:t xml:space="preserve"> </w:t>
      </w:r>
      <w:r w:rsidRPr="008E2C91">
        <w:rPr>
          <w:b/>
          <w:sz w:val="28"/>
          <w:szCs w:val="28"/>
        </w:rPr>
        <w:t>МБДОУ</w:t>
      </w:r>
      <w:r w:rsidRPr="008E2C91">
        <w:rPr>
          <w:b/>
          <w:spacing w:val="-1"/>
          <w:sz w:val="28"/>
          <w:szCs w:val="28"/>
        </w:rPr>
        <w:t xml:space="preserve"> </w:t>
      </w:r>
      <w:r w:rsidRPr="008E2C91">
        <w:rPr>
          <w:b/>
          <w:sz w:val="28"/>
          <w:szCs w:val="28"/>
        </w:rPr>
        <w:t>детский</w:t>
      </w:r>
      <w:r w:rsidRPr="008E2C91">
        <w:rPr>
          <w:b/>
          <w:spacing w:val="2"/>
          <w:sz w:val="28"/>
          <w:szCs w:val="28"/>
        </w:rPr>
        <w:t xml:space="preserve"> </w:t>
      </w:r>
      <w:r w:rsidRPr="008E2C91">
        <w:rPr>
          <w:b/>
          <w:sz w:val="28"/>
          <w:szCs w:val="28"/>
        </w:rPr>
        <w:t>сад</w:t>
      </w:r>
      <w:r w:rsidRPr="008E2C91">
        <w:rPr>
          <w:b/>
          <w:spacing w:val="-1"/>
          <w:sz w:val="28"/>
          <w:szCs w:val="28"/>
        </w:rPr>
        <w:t xml:space="preserve"> </w:t>
      </w:r>
      <w:r w:rsidRPr="008E2C91">
        <w:rPr>
          <w:b/>
          <w:sz w:val="28"/>
          <w:szCs w:val="28"/>
        </w:rPr>
        <w:t>№</w:t>
      </w:r>
      <w:r w:rsidRPr="008E2C91">
        <w:rPr>
          <w:b/>
          <w:spacing w:val="1"/>
          <w:sz w:val="28"/>
          <w:szCs w:val="28"/>
        </w:rPr>
        <w:t xml:space="preserve"> 1</w:t>
      </w:r>
      <w:r w:rsidRPr="008E2C91">
        <w:rPr>
          <w:b/>
          <w:sz w:val="28"/>
          <w:szCs w:val="28"/>
        </w:rPr>
        <w:t>3 «Радуга»</w:t>
      </w:r>
      <w:r w:rsidRPr="008E2C91">
        <w:rPr>
          <w:b/>
          <w:spacing w:val="-4"/>
          <w:sz w:val="28"/>
          <w:szCs w:val="28"/>
        </w:rPr>
        <w:t xml:space="preserve"> </w:t>
      </w:r>
      <w:r w:rsidRPr="008E2C91">
        <w:rPr>
          <w:b/>
          <w:spacing w:val="-5"/>
          <w:sz w:val="28"/>
          <w:szCs w:val="28"/>
        </w:rPr>
        <w:t xml:space="preserve"> </w:t>
      </w:r>
      <w:r w:rsidRPr="008E2C91">
        <w:rPr>
          <w:b/>
          <w:sz w:val="28"/>
          <w:szCs w:val="28"/>
        </w:rPr>
        <w:t>относятся</w:t>
      </w:r>
      <w:r w:rsidRPr="007A509D">
        <w:rPr>
          <w:sz w:val="28"/>
          <w:szCs w:val="28"/>
        </w:rPr>
        <w:t>:</w:t>
      </w:r>
    </w:p>
    <w:p w:rsidR="0095721C" w:rsidRPr="007A509D" w:rsidRDefault="0095721C" w:rsidP="00E62FE1">
      <w:pPr>
        <w:pStyle w:val="a9"/>
        <w:numPr>
          <w:ilvl w:val="1"/>
          <w:numId w:val="114"/>
        </w:numPr>
        <w:tabs>
          <w:tab w:val="left" w:pos="945"/>
        </w:tabs>
        <w:ind w:left="-284" w:hanging="283"/>
        <w:rPr>
          <w:sz w:val="28"/>
          <w:szCs w:val="28"/>
        </w:rPr>
      </w:pPr>
      <w:r w:rsidRPr="007A509D">
        <w:rPr>
          <w:sz w:val="28"/>
          <w:szCs w:val="28"/>
        </w:rPr>
        <w:t>Педагогический</w:t>
      </w:r>
      <w:r w:rsidRPr="007A509D">
        <w:rPr>
          <w:spacing w:val="-4"/>
          <w:sz w:val="28"/>
          <w:szCs w:val="28"/>
        </w:rPr>
        <w:t xml:space="preserve"> </w:t>
      </w:r>
      <w:r w:rsidRPr="007A509D">
        <w:rPr>
          <w:sz w:val="28"/>
          <w:szCs w:val="28"/>
        </w:rPr>
        <w:t>совет;</w:t>
      </w:r>
    </w:p>
    <w:p w:rsidR="0095721C" w:rsidRPr="008E2C91" w:rsidRDefault="0095721C" w:rsidP="00E62FE1">
      <w:pPr>
        <w:pStyle w:val="a9"/>
        <w:numPr>
          <w:ilvl w:val="1"/>
          <w:numId w:val="114"/>
        </w:numPr>
        <w:tabs>
          <w:tab w:val="left" w:pos="945"/>
        </w:tabs>
        <w:ind w:left="-284" w:hanging="283"/>
        <w:rPr>
          <w:sz w:val="28"/>
          <w:szCs w:val="28"/>
        </w:rPr>
      </w:pPr>
      <w:r w:rsidRPr="007A509D">
        <w:rPr>
          <w:sz w:val="28"/>
          <w:szCs w:val="28"/>
        </w:rPr>
        <w:t>Творческая</w:t>
      </w:r>
      <w:r w:rsidRPr="007A509D">
        <w:rPr>
          <w:spacing w:val="-4"/>
          <w:sz w:val="28"/>
          <w:szCs w:val="28"/>
        </w:rPr>
        <w:t xml:space="preserve"> </w:t>
      </w:r>
      <w:r w:rsidRPr="007A509D">
        <w:rPr>
          <w:sz w:val="28"/>
          <w:szCs w:val="28"/>
        </w:rPr>
        <w:t>группа;</w:t>
      </w:r>
    </w:p>
    <w:p w:rsidR="0095721C" w:rsidRPr="007A509D" w:rsidRDefault="0095721C" w:rsidP="00E62FE1">
      <w:pPr>
        <w:pStyle w:val="a9"/>
        <w:numPr>
          <w:ilvl w:val="1"/>
          <w:numId w:val="114"/>
        </w:numPr>
        <w:tabs>
          <w:tab w:val="left" w:pos="945"/>
        </w:tabs>
        <w:ind w:left="-284" w:hanging="283"/>
        <w:rPr>
          <w:sz w:val="28"/>
          <w:szCs w:val="28"/>
        </w:rPr>
      </w:pPr>
      <w:r w:rsidRPr="007A509D">
        <w:rPr>
          <w:sz w:val="28"/>
          <w:szCs w:val="28"/>
        </w:rPr>
        <w:t>Психолого-педагогический</w:t>
      </w:r>
      <w:r w:rsidRPr="007A509D">
        <w:rPr>
          <w:spacing w:val="-13"/>
          <w:sz w:val="28"/>
          <w:szCs w:val="28"/>
        </w:rPr>
        <w:t xml:space="preserve"> </w:t>
      </w:r>
      <w:r w:rsidRPr="007A509D">
        <w:rPr>
          <w:sz w:val="28"/>
          <w:szCs w:val="28"/>
        </w:rPr>
        <w:t>консилиум.</w:t>
      </w:r>
    </w:p>
    <w:p w:rsidR="0095721C" w:rsidRPr="007A509D" w:rsidRDefault="0095721C" w:rsidP="0095721C">
      <w:pPr>
        <w:pStyle w:val="a5"/>
        <w:ind w:left="-284" w:hanging="283"/>
        <w:jc w:val="left"/>
        <w:rPr>
          <w:sz w:val="28"/>
          <w:szCs w:val="28"/>
        </w:rPr>
      </w:pPr>
      <w:r w:rsidRPr="007A509D">
        <w:rPr>
          <w:sz w:val="28"/>
          <w:szCs w:val="28"/>
        </w:rPr>
        <w:t>Педагоги</w:t>
      </w:r>
      <w:r w:rsidRPr="007A509D">
        <w:rPr>
          <w:spacing w:val="-5"/>
          <w:sz w:val="28"/>
          <w:szCs w:val="28"/>
        </w:rPr>
        <w:t xml:space="preserve"> </w:t>
      </w:r>
      <w:r w:rsidRPr="007A509D">
        <w:rPr>
          <w:sz w:val="28"/>
          <w:szCs w:val="28"/>
        </w:rPr>
        <w:t>–</w:t>
      </w:r>
      <w:r w:rsidRPr="007A509D">
        <w:rPr>
          <w:spacing w:val="-2"/>
          <w:sz w:val="28"/>
          <w:szCs w:val="28"/>
        </w:rPr>
        <w:t xml:space="preserve"> </w:t>
      </w:r>
      <w:r w:rsidRPr="007A509D">
        <w:rPr>
          <w:sz w:val="28"/>
          <w:szCs w:val="28"/>
        </w:rPr>
        <w:t>участники</w:t>
      </w:r>
      <w:r w:rsidRPr="007A509D">
        <w:rPr>
          <w:spacing w:val="-2"/>
          <w:sz w:val="28"/>
          <w:szCs w:val="28"/>
        </w:rPr>
        <w:t xml:space="preserve"> </w:t>
      </w:r>
      <w:r w:rsidRPr="007A509D">
        <w:rPr>
          <w:sz w:val="28"/>
          <w:szCs w:val="28"/>
        </w:rPr>
        <w:t>общности,</w:t>
      </w:r>
      <w:r w:rsidRPr="007A509D">
        <w:rPr>
          <w:spacing w:val="-5"/>
          <w:sz w:val="28"/>
          <w:szCs w:val="28"/>
        </w:rPr>
        <w:t xml:space="preserve"> </w:t>
      </w:r>
      <w:r w:rsidRPr="007A509D">
        <w:rPr>
          <w:sz w:val="28"/>
          <w:szCs w:val="28"/>
        </w:rPr>
        <w:t>придерживаются</w:t>
      </w:r>
      <w:r w:rsidRPr="007A509D">
        <w:rPr>
          <w:spacing w:val="-4"/>
          <w:sz w:val="28"/>
          <w:szCs w:val="28"/>
        </w:rPr>
        <w:t xml:space="preserve"> </w:t>
      </w:r>
      <w:r w:rsidRPr="007A509D">
        <w:rPr>
          <w:sz w:val="28"/>
          <w:szCs w:val="28"/>
        </w:rPr>
        <w:t>следующих</w:t>
      </w:r>
      <w:r w:rsidRPr="007A509D">
        <w:rPr>
          <w:spacing w:val="-7"/>
          <w:sz w:val="28"/>
          <w:szCs w:val="28"/>
        </w:rPr>
        <w:t xml:space="preserve"> </w:t>
      </w:r>
      <w:r w:rsidRPr="007A509D">
        <w:rPr>
          <w:sz w:val="28"/>
          <w:szCs w:val="28"/>
        </w:rPr>
        <w:t>принципов:</w:t>
      </w:r>
    </w:p>
    <w:p w:rsidR="0095721C" w:rsidRPr="007A509D" w:rsidRDefault="0095721C" w:rsidP="0095721C">
      <w:pPr>
        <w:pStyle w:val="a5"/>
        <w:ind w:left="-284" w:right="226" w:hanging="283"/>
        <w:rPr>
          <w:sz w:val="28"/>
          <w:szCs w:val="28"/>
        </w:rPr>
      </w:pPr>
      <w:r>
        <w:rPr>
          <w:sz w:val="28"/>
          <w:szCs w:val="28"/>
        </w:rPr>
        <w:t>-</w:t>
      </w:r>
      <w:r w:rsidRPr="007A509D">
        <w:rPr>
          <w:sz w:val="28"/>
          <w:szCs w:val="28"/>
        </w:rPr>
        <w:t>быть</w:t>
      </w:r>
      <w:r w:rsidRPr="007A509D">
        <w:rPr>
          <w:spacing w:val="1"/>
          <w:sz w:val="28"/>
          <w:szCs w:val="28"/>
        </w:rPr>
        <w:t xml:space="preserve"> </w:t>
      </w:r>
      <w:r w:rsidRPr="007A509D">
        <w:rPr>
          <w:sz w:val="28"/>
          <w:szCs w:val="28"/>
        </w:rPr>
        <w:t>примером</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формировании</w:t>
      </w:r>
      <w:r w:rsidRPr="007A509D">
        <w:rPr>
          <w:spacing w:val="1"/>
          <w:sz w:val="28"/>
          <w:szCs w:val="28"/>
        </w:rPr>
        <w:t xml:space="preserve"> </w:t>
      </w:r>
      <w:r w:rsidRPr="007A509D">
        <w:rPr>
          <w:sz w:val="28"/>
          <w:szCs w:val="28"/>
        </w:rPr>
        <w:t>полноценных</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сформированных</w:t>
      </w:r>
      <w:r>
        <w:rPr>
          <w:sz w:val="28"/>
          <w:szCs w:val="28"/>
        </w:rPr>
        <w:t xml:space="preserve"> </w:t>
      </w:r>
      <w:r w:rsidRPr="007A509D">
        <w:rPr>
          <w:spacing w:val="1"/>
          <w:sz w:val="28"/>
          <w:szCs w:val="28"/>
        </w:rPr>
        <w:t xml:space="preserve"> </w:t>
      </w:r>
      <w:r w:rsidRPr="007A509D">
        <w:rPr>
          <w:sz w:val="28"/>
          <w:szCs w:val="28"/>
        </w:rPr>
        <w:t>ценностных</w:t>
      </w:r>
      <w:r w:rsidRPr="007A509D">
        <w:rPr>
          <w:spacing w:val="1"/>
          <w:sz w:val="28"/>
          <w:szCs w:val="28"/>
        </w:rPr>
        <w:t xml:space="preserve"> </w:t>
      </w:r>
      <w:r w:rsidRPr="007A509D">
        <w:rPr>
          <w:sz w:val="28"/>
          <w:szCs w:val="28"/>
        </w:rPr>
        <w:t>ориентиров,</w:t>
      </w:r>
      <w:r w:rsidRPr="007A509D">
        <w:rPr>
          <w:spacing w:val="3"/>
          <w:sz w:val="28"/>
          <w:szCs w:val="28"/>
        </w:rPr>
        <w:t xml:space="preserve"> </w:t>
      </w:r>
      <w:r w:rsidRPr="007A509D">
        <w:rPr>
          <w:sz w:val="28"/>
          <w:szCs w:val="28"/>
        </w:rPr>
        <w:t>норм</w:t>
      </w:r>
      <w:r w:rsidRPr="007A509D">
        <w:rPr>
          <w:spacing w:val="-1"/>
          <w:sz w:val="28"/>
          <w:szCs w:val="28"/>
        </w:rPr>
        <w:t xml:space="preserve"> </w:t>
      </w:r>
      <w:r w:rsidRPr="007A509D">
        <w:rPr>
          <w:sz w:val="28"/>
          <w:szCs w:val="28"/>
        </w:rPr>
        <w:t>общения</w:t>
      </w:r>
      <w:r w:rsidRPr="007A509D">
        <w:rPr>
          <w:spacing w:val="2"/>
          <w:sz w:val="28"/>
          <w:szCs w:val="28"/>
        </w:rPr>
        <w:t xml:space="preserve"> </w:t>
      </w:r>
      <w:r w:rsidRPr="007A509D">
        <w:rPr>
          <w:sz w:val="28"/>
          <w:szCs w:val="28"/>
        </w:rPr>
        <w:t>и</w:t>
      </w:r>
      <w:r w:rsidRPr="007A509D">
        <w:rPr>
          <w:spacing w:val="-2"/>
          <w:sz w:val="28"/>
          <w:szCs w:val="28"/>
        </w:rPr>
        <w:t xml:space="preserve"> </w:t>
      </w:r>
      <w:r w:rsidRPr="007A509D">
        <w:rPr>
          <w:sz w:val="28"/>
          <w:szCs w:val="28"/>
        </w:rPr>
        <w:t>поведения;</w:t>
      </w:r>
    </w:p>
    <w:p w:rsidR="0095721C" w:rsidRPr="007A509D" w:rsidRDefault="0095721C" w:rsidP="0095721C">
      <w:pPr>
        <w:pStyle w:val="a5"/>
        <w:ind w:left="-284" w:right="222" w:hanging="283"/>
        <w:rPr>
          <w:sz w:val="28"/>
          <w:szCs w:val="28"/>
        </w:rPr>
      </w:pPr>
      <w:r>
        <w:rPr>
          <w:sz w:val="28"/>
          <w:szCs w:val="28"/>
        </w:rPr>
        <w:t>-</w:t>
      </w:r>
      <w:r w:rsidRPr="007A509D">
        <w:rPr>
          <w:sz w:val="28"/>
          <w:szCs w:val="28"/>
        </w:rPr>
        <w:t>мотивировать детей к общению друг с другом, поощрять даже самые незначительные</w:t>
      </w:r>
      <w:r w:rsidRPr="007A509D">
        <w:rPr>
          <w:spacing w:val="1"/>
          <w:sz w:val="28"/>
          <w:szCs w:val="28"/>
        </w:rPr>
        <w:t xml:space="preserve"> </w:t>
      </w:r>
      <w:r w:rsidRPr="007A509D">
        <w:rPr>
          <w:sz w:val="28"/>
          <w:szCs w:val="28"/>
        </w:rPr>
        <w:t>стремления</w:t>
      </w:r>
      <w:r w:rsidRPr="007A509D">
        <w:rPr>
          <w:spacing w:val="1"/>
          <w:sz w:val="28"/>
          <w:szCs w:val="28"/>
        </w:rPr>
        <w:t xml:space="preserve"> </w:t>
      </w:r>
      <w:r w:rsidRPr="007A509D">
        <w:rPr>
          <w:sz w:val="28"/>
          <w:szCs w:val="28"/>
        </w:rPr>
        <w:t>к</w:t>
      </w:r>
      <w:r w:rsidRPr="007A509D">
        <w:rPr>
          <w:spacing w:val="-4"/>
          <w:sz w:val="28"/>
          <w:szCs w:val="28"/>
        </w:rPr>
        <w:t xml:space="preserve"> </w:t>
      </w:r>
      <w:r w:rsidRPr="007A509D">
        <w:rPr>
          <w:sz w:val="28"/>
          <w:szCs w:val="28"/>
        </w:rPr>
        <w:t>общению и</w:t>
      </w:r>
      <w:r w:rsidRPr="007A509D">
        <w:rPr>
          <w:spacing w:val="-2"/>
          <w:sz w:val="28"/>
          <w:szCs w:val="28"/>
        </w:rPr>
        <w:t xml:space="preserve"> </w:t>
      </w:r>
      <w:r w:rsidRPr="007A509D">
        <w:rPr>
          <w:sz w:val="28"/>
          <w:szCs w:val="28"/>
        </w:rPr>
        <w:t>взаимодействию;</w:t>
      </w:r>
    </w:p>
    <w:p w:rsidR="0095721C" w:rsidRPr="007A509D" w:rsidRDefault="0095721C" w:rsidP="0095721C">
      <w:pPr>
        <w:pStyle w:val="a5"/>
        <w:ind w:left="-567" w:right="242" w:firstLine="0"/>
        <w:rPr>
          <w:sz w:val="28"/>
          <w:szCs w:val="28"/>
        </w:rPr>
      </w:pPr>
      <w:r>
        <w:rPr>
          <w:sz w:val="28"/>
          <w:szCs w:val="28"/>
        </w:rPr>
        <w:t>-</w:t>
      </w:r>
      <w:r w:rsidRPr="007A509D">
        <w:rPr>
          <w:sz w:val="28"/>
          <w:szCs w:val="28"/>
        </w:rPr>
        <w:t>поощрять детскую дружбу, стараться, чтобы дружба между отдельными детьми внутри</w:t>
      </w:r>
      <w:r w:rsidRPr="007A509D">
        <w:rPr>
          <w:spacing w:val="1"/>
          <w:sz w:val="28"/>
          <w:szCs w:val="28"/>
        </w:rPr>
        <w:t xml:space="preserve"> </w:t>
      </w:r>
      <w:r w:rsidRPr="007A509D">
        <w:rPr>
          <w:sz w:val="28"/>
          <w:szCs w:val="28"/>
        </w:rPr>
        <w:t>группы</w:t>
      </w:r>
      <w:r w:rsidRPr="007A509D">
        <w:rPr>
          <w:spacing w:val="2"/>
          <w:sz w:val="28"/>
          <w:szCs w:val="28"/>
        </w:rPr>
        <w:t xml:space="preserve"> </w:t>
      </w:r>
      <w:r w:rsidRPr="007A509D">
        <w:rPr>
          <w:sz w:val="28"/>
          <w:szCs w:val="28"/>
        </w:rPr>
        <w:t>сверстников</w:t>
      </w:r>
      <w:r w:rsidRPr="007A509D">
        <w:rPr>
          <w:spacing w:val="-1"/>
          <w:sz w:val="28"/>
          <w:szCs w:val="28"/>
        </w:rPr>
        <w:t xml:space="preserve"> </w:t>
      </w:r>
      <w:r w:rsidRPr="007A509D">
        <w:rPr>
          <w:sz w:val="28"/>
          <w:szCs w:val="28"/>
        </w:rPr>
        <w:t>принимала</w:t>
      </w:r>
      <w:r>
        <w:rPr>
          <w:spacing w:val="-9"/>
          <w:sz w:val="28"/>
          <w:szCs w:val="28"/>
        </w:rPr>
        <w:t xml:space="preserve">  </w:t>
      </w:r>
      <w:r w:rsidRPr="007A509D">
        <w:rPr>
          <w:sz w:val="28"/>
          <w:szCs w:val="28"/>
        </w:rPr>
        <w:t>общественную</w:t>
      </w:r>
      <w:r w:rsidRPr="007A509D">
        <w:rPr>
          <w:spacing w:val="5"/>
          <w:sz w:val="28"/>
          <w:szCs w:val="28"/>
        </w:rPr>
        <w:t xml:space="preserve"> </w:t>
      </w:r>
      <w:r w:rsidRPr="007A509D">
        <w:rPr>
          <w:sz w:val="28"/>
          <w:szCs w:val="28"/>
        </w:rPr>
        <w:t>направленность;</w:t>
      </w:r>
    </w:p>
    <w:p w:rsidR="0095721C" w:rsidRPr="007A509D" w:rsidRDefault="0095721C" w:rsidP="0095721C">
      <w:pPr>
        <w:pStyle w:val="a5"/>
        <w:ind w:left="-284" w:right="227" w:hanging="283"/>
        <w:rPr>
          <w:sz w:val="28"/>
          <w:szCs w:val="28"/>
        </w:rPr>
      </w:pPr>
      <w:r>
        <w:rPr>
          <w:sz w:val="28"/>
          <w:szCs w:val="28"/>
        </w:rPr>
        <w:lastRenderedPageBreak/>
        <w:t>-</w:t>
      </w:r>
      <w:r w:rsidRPr="007A509D">
        <w:rPr>
          <w:sz w:val="28"/>
          <w:szCs w:val="28"/>
        </w:rPr>
        <w:t>заботиться о том, чтобы дети непрерывно приобретали опыт общения на</w:t>
      </w:r>
      <w:r w:rsidRPr="007A509D">
        <w:rPr>
          <w:spacing w:val="1"/>
          <w:sz w:val="28"/>
          <w:szCs w:val="28"/>
        </w:rPr>
        <w:t xml:space="preserve"> </w:t>
      </w:r>
      <w:r w:rsidRPr="007A509D">
        <w:rPr>
          <w:sz w:val="28"/>
          <w:szCs w:val="28"/>
        </w:rPr>
        <w:t>основе чувства</w:t>
      </w:r>
      <w:r w:rsidRPr="007A509D">
        <w:rPr>
          <w:spacing w:val="1"/>
          <w:sz w:val="28"/>
          <w:szCs w:val="28"/>
        </w:rPr>
        <w:t xml:space="preserve"> </w:t>
      </w:r>
      <w:r w:rsidRPr="007A509D">
        <w:rPr>
          <w:sz w:val="28"/>
          <w:szCs w:val="28"/>
        </w:rPr>
        <w:t>доброжелательности;</w:t>
      </w:r>
    </w:p>
    <w:p w:rsidR="0095721C" w:rsidRPr="007A509D" w:rsidRDefault="0095721C" w:rsidP="0095721C">
      <w:pPr>
        <w:pStyle w:val="a5"/>
        <w:ind w:left="-567" w:right="231" w:firstLine="0"/>
        <w:rPr>
          <w:sz w:val="28"/>
          <w:szCs w:val="28"/>
        </w:rPr>
      </w:pPr>
      <w:r>
        <w:rPr>
          <w:sz w:val="28"/>
          <w:szCs w:val="28"/>
        </w:rPr>
        <w:t>-</w:t>
      </w:r>
      <w:r w:rsidRPr="007A509D">
        <w:rPr>
          <w:sz w:val="28"/>
          <w:szCs w:val="28"/>
        </w:rPr>
        <w:t>содействовать проявлению детьми заботы об окружающих, учить</w:t>
      </w:r>
      <w:r w:rsidRPr="007A509D">
        <w:rPr>
          <w:spacing w:val="1"/>
          <w:sz w:val="28"/>
          <w:szCs w:val="28"/>
        </w:rPr>
        <w:t xml:space="preserve"> </w:t>
      </w:r>
      <w:r w:rsidRPr="007A509D">
        <w:rPr>
          <w:sz w:val="28"/>
          <w:szCs w:val="28"/>
        </w:rPr>
        <w:t>проявлять чуткость к</w:t>
      </w:r>
      <w:r w:rsidRPr="007A509D">
        <w:rPr>
          <w:spacing w:val="1"/>
          <w:sz w:val="28"/>
          <w:szCs w:val="28"/>
        </w:rPr>
        <w:t xml:space="preserve"> </w:t>
      </w:r>
      <w:r w:rsidRPr="007A509D">
        <w:rPr>
          <w:sz w:val="28"/>
          <w:szCs w:val="28"/>
        </w:rPr>
        <w:t>сверстникам, побуждать детей сопереживать, беспокоиться, проявлять внимание к заболевшему</w:t>
      </w:r>
      <w:r w:rsidRPr="007A509D">
        <w:rPr>
          <w:spacing w:val="-57"/>
          <w:sz w:val="28"/>
          <w:szCs w:val="28"/>
        </w:rPr>
        <w:t xml:space="preserve"> </w:t>
      </w:r>
      <w:r w:rsidRPr="007A509D">
        <w:rPr>
          <w:sz w:val="28"/>
          <w:szCs w:val="28"/>
        </w:rPr>
        <w:t>товарищу;</w:t>
      </w:r>
    </w:p>
    <w:p w:rsidR="0095721C" w:rsidRPr="007A509D" w:rsidRDefault="0095721C" w:rsidP="0095721C">
      <w:pPr>
        <w:pStyle w:val="a5"/>
        <w:ind w:left="-567" w:right="234" w:firstLine="0"/>
        <w:rPr>
          <w:sz w:val="28"/>
          <w:szCs w:val="28"/>
        </w:rPr>
      </w:pPr>
      <w:r>
        <w:rPr>
          <w:sz w:val="28"/>
          <w:szCs w:val="28"/>
        </w:rPr>
        <w:t>-</w:t>
      </w:r>
      <w:r w:rsidRPr="007A509D">
        <w:rPr>
          <w:sz w:val="28"/>
          <w:szCs w:val="28"/>
        </w:rPr>
        <w:t>воспитывать в детях такие качества личности, которые помогают влиться в общество</w:t>
      </w:r>
      <w:r w:rsidRPr="007A509D">
        <w:rPr>
          <w:spacing w:val="1"/>
          <w:sz w:val="28"/>
          <w:szCs w:val="28"/>
        </w:rPr>
        <w:t xml:space="preserve"> </w:t>
      </w:r>
      <w:r w:rsidRPr="007A509D">
        <w:rPr>
          <w:sz w:val="28"/>
          <w:szCs w:val="28"/>
        </w:rPr>
        <w:t>сверстников (организованность, общительность, отзывчивость, щедрость,</w:t>
      </w:r>
      <w:r w:rsidRPr="007A509D">
        <w:rPr>
          <w:spacing w:val="60"/>
          <w:sz w:val="28"/>
          <w:szCs w:val="28"/>
        </w:rPr>
        <w:t xml:space="preserve"> </w:t>
      </w:r>
      <w:r w:rsidRPr="007A509D">
        <w:rPr>
          <w:sz w:val="28"/>
          <w:szCs w:val="28"/>
        </w:rPr>
        <w:t>доброжелательность</w:t>
      </w:r>
      <w:r w:rsidRPr="007A509D">
        <w:rPr>
          <w:spacing w:val="1"/>
          <w:sz w:val="28"/>
          <w:szCs w:val="28"/>
        </w:rPr>
        <w:t xml:space="preserve"> </w:t>
      </w:r>
      <w:r w:rsidRPr="007A509D">
        <w:rPr>
          <w:sz w:val="28"/>
          <w:szCs w:val="28"/>
        </w:rPr>
        <w:t>и</w:t>
      </w:r>
      <w:r w:rsidRPr="007A509D">
        <w:rPr>
          <w:spacing w:val="2"/>
          <w:sz w:val="28"/>
          <w:szCs w:val="28"/>
        </w:rPr>
        <w:t xml:space="preserve"> </w:t>
      </w:r>
      <w:r w:rsidRPr="007A509D">
        <w:rPr>
          <w:sz w:val="28"/>
          <w:szCs w:val="28"/>
        </w:rPr>
        <w:t>пр.);</w:t>
      </w:r>
      <w:r>
        <w:rPr>
          <w:sz w:val="28"/>
          <w:szCs w:val="28"/>
        </w:rPr>
        <w:t>-</w:t>
      </w:r>
      <w:r w:rsidRPr="007A509D">
        <w:rPr>
          <w:sz w:val="28"/>
          <w:szCs w:val="28"/>
        </w:rPr>
        <w:t>учить</w:t>
      </w:r>
      <w:r w:rsidRPr="007A509D">
        <w:rPr>
          <w:spacing w:val="1"/>
          <w:sz w:val="28"/>
          <w:szCs w:val="28"/>
        </w:rPr>
        <w:t xml:space="preserve"> </w:t>
      </w:r>
      <w:r w:rsidRPr="007A509D">
        <w:rPr>
          <w:sz w:val="28"/>
          <w:szCs w:val="28"/>
        </w:rPr>
        <w:t>детей</w:t>
      </w:r>
      <w:r w:rsidRPr="007A509D">
        <w:rPr>
          <w:spacing w:val="1"/>
          <w:sz w:val="28"/>
          <w:szCs w:val="28"/>
        </w:rPr>
        <w:t xml:space="preserve"> </w:t>
      </w:r>
      <w:r w:rsidRPr="007A509D">
        <w:rPr>
          <w:sz w:val="28"/>
          <w:szCs w:val="28"/>
        </w:rPr>
        <w:t>совместной</w:t>
      </w:r>
      <w:r w:rsidRPr="007A509D">
        <w:rPr>
          <w:spacing w:val="1"/>
          <w:sz w:val="28"/>
          <w:szCs w:val="28"/>
        </w:rPr>
        <w:t xml:space="preserve"> </w:t>
      </w:r>
      <w:r w:rsidRPr="007A509D">
        <w:rPr>
          <w:sz w:val="28"/>
          <w:szCs w:val="28"/>
        </w:rPr>
        <w:t>деятельности,</w:t>
      </w:r>
      <w:r w:rsidRPr="007A509D">
        <w:rPr>
          <w:spacing w:val="1"/>
          <w:sz w:val="28"/>
          <w:szCs w:val="28"/>
        </w:rPr>
        <w:t xml:space="preserve"> </w:t>
      </w:r>
      <w:r w:rsidRPr="007A509D">
        <w:rPr>
          <w:sz w:val="28"/>
          <w:szCs w:val="28"/>
        </w:rPr>
        <w:t>насыщать</w:t>
      </w:r>
      <w:r w:rsidRPr="007A509D">
        <w:rPr>
          <w:spacing w:val="1"/>
          <w:sz w:val="28"/>
          <w:szCs w:val="28"/>
        </w:rPr>
        <w:t xml:space="preserve"> </w:t>
      </w:r>
      <w:r w:rsidRPr="007A509D">
        <w:rPr>
          <w:sz w:val="28"/>
          <w:szCs w:val="28"/>
        </w:rPr>
        <w:t>их</w:t>
      </w:r>
      <w:r w:rsidRPr="007A509D">
        <w:rPr>
          <w:spacing w:val="1"/>
          <w:sz w:val="28"/>
          <w:szCs w:val="28"/>
        </w:rPr>
        <w:t xml:space="preserve"> </w:t>
      </w:r>
      <w:r w:rsidRPr="007A509D">
        <w:rPr>
          <w:sz w:val="28"/>
          <w:szCs w:val="28"/>
        </w:rPr>
        <w:t>жизнь</w:t>
      </w:r>
      <w:r w:rsidRPr="007A509D">
        <w:rPr>
          <w:spacing w:val="1"/>
          <w:sz w:val="28"/>
          <w:szCs w:val="28"/>
        </w:rPr>
        <w:t xml:space="preserve"> </w:t>
      </w:r>
      <w:r w:rsidRPr="007A509D">
        <w:rPr>
          <w:sz w:val="28"/>
          <w:szCs w:val="28"/>
        </w:rPr>
        <w:t>событиями,</w:t>
      </w:r>
      <w:r w:rsidRPr="007A509D">
        <w:rPr>
          <w:spacing w:val="61"/>
          <w:sz w:val="28"/>
          <w:szCs w:val="28"/>
        </w:rPr>
        <w:t xml:space="preserve"> </w:t>
      </w:r>
      <w:r w:rsidRPr="007A509D">
        <w:rPr>
          <w:sz w:val="28"/>
          <w:szCs w:val="28"/>
        </w:rPr>
        <w:t>которые</w:t>
      </w:r>
      <w:r w:rsidRPr="007A509D">
        <w:rPr>
          <w:spacing w:val="1"/>
          <w:sz w:val="28"/>
          <w:szCs w:val="28"/>
        </w:rPr>
        <w:t xml:space="preserve"> </w:t>
      </w:r>
      <w:r w:rsidRPr="007A509D">
        <w:rPr>
          <w:sz w:val="28"/>
          <w:szCs w:val="28"/>
        </w:rPr>
        <w:t>сплачивали</w:t>
      </w:r>
      <w:r w:rsidRPr="007A509D">
        <w:rPr>
          <w:spacing w:val="2"/>
          <w:sz w:val="28"/>
          <w:szCs w:val="28"/>
        </w:rPr>
        <w:t xml:space="preserve"> </w:t>
      </w:r>
      <w:r w:rsidRPr="007A509D">
        <w:rPr>
          <w:sz w:val="28"/>
          <w:szCs w:val="28"/>
        </w:rPr>
        <w:t>бы</w:t>
      </w:r>
      <w:r w:rsidRPr="007A509D">
        <w:rPr>
          <w:spacing w:val="-1"/>
          <w:sz w:val="28"/>
          <w:szCs w:val="28"/>
        </w:rPr>
        <w:t xml:space="preserve"> </w:t>
      </w:r>
      <w:r w:rsidRPr="007A509D">
        <w:rPr>
          <w:sz w:val="28"/>
          <w:szCs w:val="28"/>
        </w:rPr>
        <w:t>и</w:t>
      </w:r>
      <w:r w:rsidRPr="007A509D">
        <w:rPr>
          <w:spacing w:val="-2"/>
          <w:sz w:val="28"/>
          <w:szCs w:val="28"/>
        </w:rPr>
        <w:t xml:space="preserve"> </w:t>
      </w:r>
      <w:r w:rsidRPr="007A509D">
        <w:rPr>
          <w:sz w:val="28"/>
          <w:szCs w:val="28"/>
        </w:rPr>
        <w:t>объединяли</w:t>
      </w:r>
      <w:r w:rsidRPr="007A509D">
        <w:rPr>
          <w:spacing w:val="-2"/>
          <w:sz w:val="28"/>
          <w:szCs w:val="28"/>
        </w:rPr>
        <w:t xml:space="preserve"> </w:t>
      </w:r>
      <w:r w:rsidRPr="007A509D">
        <w:rPr>
          <w:sz w:val="28"/>
          <w:szCs w:val="28"/>
        </w:rPr>
        <w:t>ребят;</w:t>
      </w:r>
    </w:p>
    <w:p w:rsidR="0095721C" w:rsidRPr="007A509D" w:rsidRDefault="0095721C" w:rsidP="0095721C">
      <w:pPr>
        <w:pStyle w:val="a5"/>
        <w:ind w:left="-284" w:hanging="283"/>
        <w:rPr>
          <w:sz w:val="28"/>
          <w:szCs w:val="28"/>
        </w:rPr>
      </w:pPr>
      <w:r>
        <w:rPr>
          <w:sz w:val="28"/>
          <w:szCs w:val="28"/>
        </w:rPr>
        <w:t>-</w:t>
      </w:r>
      <w:r w:rsidRPr="007A509D">
        <w:rPr>
          <w:sz w:val="28"/>
          <w:szCs w:val="28"/>
        </w:rPr>
        <w:t>воспитывать</w:t>
      </w:r>
      <w:r w:rsidRPr="007A509D">
        <w:rPr>
          <w:spacing w:val="-4"/>
          <w:sz w:val="28"/>
          <w:szCs w:val="28"/>
        </w:rPr>
        <w:t xml:space="preserve"> </w:t>
      </w:r>
      <w:r w:rsidRPr="007A509D">
        <w:rPr>
          <w:sz w:val="28"/>
          <w:szCs w:val="28"/>
        </w:rPr>
        <w:t>в</w:t>
      </w:r>
      <w:r w:rsidRPr="007A509D">
        <w:rPr>
          <w:spacing w:val="1"/>
          <w:sz w:val="28"/>
          <w:szCs w:val="28"/>
        </w:rPr>
        <w:t xml:space="preserve"> </w:t>
      </w:r>
      <w:r w:rsidRPr="007A509D">
        <w:rPr>
          <w:sz w:val="28"/>
          <w:szCs w:val="28"/>
        </w:rPr>
        <w:t>детях</w:t>
      </w:r>
      <w:r w:rsidRPr="007A509D">
        <w:rPr>
          <w:spacing w:val="-5"/>
          <w:sz w:val="28"/>
          <w:szCs w:val="28"/>
        </w:rPr>
        <w:t xml:space="preserve"> </w:t>
      </w:r>
      <w:r w:rsidRPr="007A509D">
        <w:rPr>
          <w:sz w:val="28"/>
          <w:szCs w:val="28"/>
        </w:rPr>
        <w:t>чувство ответственности</w:t>
      </w:r>
      <w:r w:rsidRPr="007A509D">
        <w:rPr>
          <w:spacing w:val="-4"/>
          <w:sz w:val="28"/>
          <w:szCs w:val="28"/>
        </w:rPr>
        <w:t xml:space="preserve"> </w:t>
      </w:r>
      <w:r w:rsidRPr="007A509D">
        <w:rPr>
          <w:sz w:val="28"/>
          <w:szCs w:val="28"/>
        </w:rPr>
        <w:t>перед</w:t>
      </w:r>
      <w:r w:rsidRPr="007A509D">
        <w:rPr>
          <w:spacing w:val="-2"/>
          <w:sz w:val="28"/>
          <w:szCs w:val="28"/>
        </w:rPr>
        <w:t xml:space="preserve"> </w:t>
      </w:r>
      <w:r w:rsidRPr="007A509D">
        <w:rPr>
          <w:sz w:val="28"/>
          <w:szCs w:val="28"/>
        </w:rPr>
        <w:t>группой</w:t>
      </w:r>
      <w:r w:rsidRPr="007A509D">
        <w:rPr>
          <w:spacing w:val="-4"/>
          <w:sz w:val="28"/>
          <w:szCs w:val="28"/>
        </w:rPr>
        <w:t xml:space="preserve"> </w:t>
      </w:r>
      <w:r w:rsidRPr="007A509D">
        <w:rPr>
          <w:sz w:val="28"/>
          <w:szCs w:val="28"/>
        </w:rPr>
        <w:t>за</w:t>
      </w:r>
      <w:r w:rsidRPr="007A509D">
        <w:rPr>
          <w:spacing w:val="-2"/>
          <w:sz w:val="28"/>
          <w:szCs w:val="28"/>
        </w:rPr>
        <w:t xml:space="preserve"> </w:t>
      </w:r>
      <w:r w:rsidRPr="007A509D">
        <w:rPr>
          <w:sz w:val="28"/>
          <w:szCs w:val="28"/>
        </w:rPr>
        <w:t>свое</w:t>
      </w:r>
      <w:r w:rsidRPr="007A509D">
        <w:rPr>
          <w:spacing w:val="-6"/>
          <w:sz w:val="28"/>
          <w:szCs w:val="28"/>
        </w:rPr>
        <w:t xml:space="preserve"> </w:t>
      </w:r>
      <w:r w:rsidRPr="007A509D">
        <w:rPr>
          <w:sz w:val="28"/>
          <w:szCs w:val="28"/>
        </w:rPr>
        <w:t>поведение.</w:t>
      </w:r>
    </w:p>
    <w:p w:rsidR="0095721C" w:rsidRPr="008E2C91" w:rsidRDefault="0095721C" w:rsidP="0095721C">
      <w:pPr>
        <w:pStyle w:val="a5"/>
        <w:ind w:left="-284" w:hanging="283"/>
        <w:rPr>
          <w:b/>
          <w:sz w:val="28"/>
          <w:szCs w:val="28"/>
        </w:rPr>
      </w:pPr>
      <w:r w:rsidRPr="008E2C91">
        <w:rPr>
          <w:b/>
          <w:sz w:val="28"/>
          <w:szCs w:val="28"/>
        </w:rPr>
        <w:t>Профессионально-родительская</w:t>
      </w:r>
      <w:r w:rsidRPr="008E2C91">
        <w:rPr>
          <w:b/>
          <w:spacing w:val="-8"/>
          <w:sz w:val="28"/>
          <w:szCs w:val="28"/>
        </w:rPr>
        <w:t xml:space="preserve"> </w:t>
      </w:r>
      <w:r w:rsidRPr="008E2C91">
        <w:rPr>
          <w:b/>
          <w:sz w:val="28"/>
          <w:szCs w:val="28"/>
        </w:rPr>
        <w:t>общность.</w:t>
      </w:r>
    </w:p>
    <w:p w:rsidR="0095721C" w:rsidRPr="007A509D" w:rsidRDefault="0095721C" w:rsidP="0095721C">
      <w:pPr>
        <w:pStyle w:val="a5"/>
        <w:ind w:left="-567" w:right="230" w:firstLine="0"/>
        <w:rPr>
          <w:sz w:val="28"/>
          <w:szCs w:val="28"/>
        </w:rPr>
      </w:pPr>
      <w:r w:rsidRPr="007A509D">
        <w:rPr>
          <w:sz w:val="28"/>
          <w:szCs w:val="28"/>
        </w:rPr>
        <w:t>В</w:t>
      </w:r>
      <w:r w:rsidRPr="007A509D">
        <w:rPr>
          <w:spacing w:val="1"/>
          <w:sz w:val="28"/>
          <w:szCs w:val="28"/>
        </w:rPr>
        <w:t xml:space="preserve"> </w:t>
      </w:r>
      <w:r w:rsidRPr="007A509D">
        <w:rPr>
          <w:sz w:val="28"/>
          <w:szCs w:val="28"/>
        </w:rPr>
        <w:t>состав</w:t>
      </w:r>
      <w:r w:rsidRPr="007A509D">
        <w:rPr>
          <w:spacing w:val="1"/>
          <w:sz w:val="28"/>
          <w:szCs w:val="28"/>
        </w:rPr>
        <w:t xml:space="preserve"> </w:t>
      </w:r>
      <w:r w:rsidRPr="007A509D">
        <w:rPr>
          <w:sz w:val="28"/>
          <w:szCs w:val="28"/>
        </w:rPr>
        <w:t>данной</w:t>
      </w:r>
      <w:r w:rsidRPr="007A509D">
        <w:rPr>
          <w:spacing w:val="1"/>
          <w:sz w:val="28"/>
          <w:szCs w:val="28"/>
        </w:rPr>
        <w:t xml:space="preserve"> </w:t>
      </w:r>
      <w:r w:rsidRPr="007A509D">
        <w:rPr>
          <w:sz w:val="28"/>
          <w:szCs w:val="28"/>
        </w:rPr>
        <w:t>общности</w:t>
      </w:r>
      <w:r w:rsidRPr="007A509D">
        <w:rPr>
          <w:spacing w:val="1"/>
          <w:sz w:val="28"/>
          <w:szCs w:val="28"/>
        </w:rPr>
        <w:t xml:space="preserve"> </w:t>
      </w:r>
      <w:r w:rsidRPr="007A509D">
        <w:rPr>
          <w:sz w:val="28"/>
          <w:szCs w:val="28"/>
        </w:rPr>
        <w:t>входят</w:t>
      </w:r>
      <w:r w:rsidRPr="007A509D">
        <w:rPr>
          <w:spacing w:val="1"/>
          <w:sz w:val="28"/>
          <w:szCs w:val="28"/>
        </w:rPr>
        <w:t xml:space="preserve"> </w:t>
      </w:r>
      <w:r w:rsidRPr="007A509D">
        <w:rPr>
          <w:sz w:val="28"/>
          <w:szCs w:val="28"/>
        </w:rPr>
        <w:t>сотрудники</w:t>
      </w:r>
      <w:r w:rsidRPr="007A509D">
        <w:rPr>
          <w:spacing w:val="1"/>
          <w:sz w:val="28"/>
          <w:szCs w:val="28"/>
        </w:rPr>
        <w:t xml:space="preserve"> </w:t>
      </w:r>
      <w:r w:rsidRPr="007A509D">
        <w:rPr>
          <w:sz w:val="28"/>
          <w:szCs w:val="28"/>
        </w:rPr>
        <w:t>МБДОУ</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все</w:t>
      </w:r>
      <w:r w:rsidRPr="007A509D">
        <w:rPr>
          <w:spacing w:val="1"/>
          <w:sz w:val="28"/>
          <w:szCs w:val="28"/>
        </w:rPr>
        <w:t xml:space="preserve"> </w:t>
      </w:r>
      <w:r w:rsidRPr="007A509D">
        <w:rPr>
          <w:sz w:val="28"/>
          <w:szCs w:val="28"/>
        </w:rPr>
        <w:t>взрослые</w:t>
      </w:r>
      <w:r w:rsidRPr="007A509D">
        <w:rPr>
          <w:spacing w:val="1"/>
          <w:sz w:val="28"/>
          <w:szCs w:val="28"/>
        </w:rPr>
        <w:t xml:space="preserve"> </w:t>
      </w:r>
      <w:r w:rsidRPr="007A509D">
        <w:rPr>
          <w:sz w:val="28"/>
          <w:szCs w:val="28"/>
        </w:rPr>
        <w:t>члены</w:t>
      </w:r>
      <w:r w:rsidRPr="007A509D">
        <w:rPr>
          <w:spacing w:val="1"/>
          <w:sz w:val="28"/>
          <w:szCs w:val="28"/>
        </w:rPr>
        <w:t xml:space="preserve"> </w:t>
      </w:r>
      <w:r w:rsidRPr="007A509D">
        <w:rPr>
          <w:sz w:val="28"/>
          <w:szCs w:val="28"/>
        </w:rPr>
        <w:t>семей</w:t>
      </w:r>
      <w:r w:rsidRPr="007A509D">
        <w:rPr>
          <w:spacing w:val="1"/>
          <w:sz w:val="28"/>
          <w:szCs w:val="28"/>
        </w:rPr>
        <w:t xml:space="preserve"> </w:t>
      </w:r>
      <w:r w:rsidRPr="007A509D">
        <w:rPr>
          <w:sz w:val="28"/>
          <w:szCs w:val="28"/>
        </w:rPr>
        <w:t>воспитанников, которых связывают не только общие ценности, цели развития и воспитания</w:t>
      </w:r>
      <w:r w:rsidRPr="007A509D">
        <w:rPr>
          <w:spacing w:val="1"/>
          <w:sz w:val="28"/>
          <w:szCs w:val="28"/>
        </w:rPr>
        <w:t xml:space="preserve"> </w:t>
      </w:r>
      <w:r w:rsidRPr="007A509D">
        <w:rPr>
          <w:sz w:val="28"/>
          <w:szCs w:val="28"/>
        </w:rPr>
        <w:t>детей,</w:t>
      </w:r>
      <w:r w:rsidRPr="007A509D">
        <w:rPr>
          <w:spacing w:val="3"/>
          <w:sz w:val="28"/>
          <w:szCs w:val="28"/>
        </w:rPr>
        <w:t xml:space="preserve"> </w:t>
      </w:r>
      <w:r w:rsidRPr="007A509D">
        <w:rPr>
          <w:sz w:val="28"/>
          <w:szCs w:val="28"/>
        </w:rPr>
        <w:t>но</w:t>
      </w:r>
      <w:r w:rsidRPr="007A509D">
        <w:rPr>
          <w:spacing w:val="2"/>
          <w:sz w:val="28"/>
          <w:szCs w:val="28"/>
        </w:rPr>
        <w:t xml:space="preserve"> </w:t>
      </w:r>
      <w:r w:rsidRPr="007A509D">
        <w:rPr>
          <w:sz w:val="28"/>
          <w:szCs w:val="28"/>
        </w:rPr>
        <w:t>и</w:t>
      </w:r>
      <w:r w:rsidRPr="007A509D">
        <w:rPr>
          <w:spacing w:val="2"/>
          <w:sz w:val="28"/>
          <w:szCs w:val="28"/>
        </w:rPr>
        <w:t xml:space="preserve"> </w:t>
      </w:r>
      <w:r w:rsidRPr="007A509D">
        <w:rPr>
          <w:sz w:val="28"/>
          <w:szCs w:val="28"/>
        </w:rPr>
        <w:t>уважение</w:t>
      </w:r>
      <w:r w:rsidRPr="007A509D">
        <w:rPr>
          <w:spacing w:val="1"/>
          <w:sz w:val="28"/>
          <w:szCs w:val="28"/>
        </w:rPr>
        <w:t xml:space="preserve"> </w:t>
      </w:r>
      <w:r w:rsidRPr="007A509D">
        <w:rPr>
          <w:sz w:val="28"/>
          <w:szCs w:val="28"/>
        </w:rPr>
        <w:t>друг</w:t>
      </w:r>
      <w:r w:rsidRPr="007A509D">
        <w:rPr>
          <w:spacing w:val="4"/>
          <w:sz w:val="28"/>
          <w:szCs w:val="28"/>
        </w:rPr>
        <w:t xml:space="preserve"> </w:t>
      </w:r>
      <w:r w:rsidRPr="007A509D">
        <w:rPr>
          <w:sz w:val="28"/>
          <w:szCs w:val="28"/>
        </w:rPr>
        <w:t>к</w:t>
      </w:r>
      <w:r w:rsidRPr="007A509D">
        <w:rPr>
          <w:spacing w:val="-1"/>
          <w:sz w:val="28"/>
          <w:szCs w:val="28"/>
        </w:rPr>
        <w:t xml:space="preserve"> </w:t>
      </w:r>
      <w:r w:rsidRPr="007A509D">
        <w:rPr>
          <w:sz w:val="28"/>
          <w:szCs w:val="28"/>
        </w:rPr>
        <w:t>другу.</w:t>
      </w:r>
    </w:p>
    <w:p w:rsidR="0095721C" w:rsidRPr="007A509D" w:rsidRDefault="0095721C" w:rsidP="0095721C">
      <w:pPr>
        <w:pStyle w:val="a5"/>
        <w:ind w:left="-567" w:right="232" w:firstLine="0"/>
        <w:rPr>
          <w:sz w:val="28"/>
          <w:szCs w:val="28"/>
        </w:rPr>
      </w:pPr>
      <w:r w:rsidRPr="007A509D">
        <w:rPr>
          <w:sz w:val="28"/>
          <w:szCs w:val="28"/>
        </w:rPr>
        <w:t>Основная</w:t>
      </w:r>
      <w:r w:rsidRPr="007A509D">
        <w:rPr>
          <w:spacing w:val="1"/>
          <w:sz w:val="28"/>
          <w:szCs w:val="28"/>
        </w:rPr>
        <w:t xml:space="preserve"> </w:t>
      </w:r>
      <w:r w:rsidRPr="007A509D">
        <w:rPr>
          <w:sz w:val="28"/>
          <w:szCs w:val="28"/>
        </w:rPr>
        <w:t>задача</w:t>
      </w:r>
      <w:r w:rsidRPr="007A509D">
        <w:rPr>
          <w:spacing w:val="1"/>
          <w:sz w:val="28"/>
          <w:szCs w:val="28"/>
        </w:rPr>
        <w:t xml:space="preserve"> </w:t>
      </w:r>
      <w:r w:rsidRPr="007A509D">
        <w:rPr>
          <w:sz w:val="28"/>
          <w:szCs w:val="28"/>
        </w:rPr>
        <w:t>–</w:t>
      </w:r>
      <w:r w:rsidRPr="007A509D">
        <w:rPr>
          <w:spacing w:val="1"/>
          <w:sz w:val="28"/>
          <w:szCs w:val="28"/>
        </w:rPr>
        <w:t xml:space="preserve"> </w:t>
      </w:r>
      <w:r w:rsidRPr="007A509D">
        <w:rPr>
          <w:sz w:val="28"/>
          <w:szCs w:val="28"/>
        </w:rPr>
        <w:t>объединение</w:t>
      </w:r>
      <w:r w:rsidRPr="007A509D">
        <w:rPr>
          <w:spacing w:val="1"/>
          <w:sz w:val="28"/>
          <w:szCs w:val="28"/>
        </w:rPr>
        <w:t xml:space="preserve"> </w:t>
      </w:r>
      <w:r w:rsidRPr="007A509D">
        <w:rPr>
          <w:sz w:val="28"/>
          <w:szCs w:val="28"/>
        </w:rPr>
        <w:t>усилий</w:t>
      </w:r>
      <w:r w:rsidRPr="007A509D">
        <w:rPr>
          <w:spacing w:val="1"/>
          <w:sz w:val="28"/>
          <w:szCs w:val="28"/>
        </w:rPr>
        <w:t xml:space="preserve"> </w:t>
      </w:r>
      <w:r w:rsidRPr="007A509D">
        <w:rPr>
          <w:sz w:val="28"/>
          <w:szCs w:val="28"/>
        </w:rPr>
        <w:t>по</w:t>
      </w:r>
      <w:r w:rsidRPr="007A509D">
        <w:rPr>
          <w:spacing w:val="1"/>
          <w:sz w:val="28"/>
          <w:szCs w:val="28"/>
        </w:rPr>
        <w:t xml:space="preserve"> </w:t>
      </w:r>
      <w:r w:rsidRPr="007A509D">
        <w:rPr>
          <w:sz w:val="28"/>
          <w:szCs w:val="28"/>
        </w:rPr>
        <w:t>воспитанию</w:t>
      </w:r>
      <w:r w:rsidRPr="007A509D">
        <w:rPr>
          <w:spacing w:val="1"/>
          <w:sz w:val="28"/>
          <w:szCs w:val="28"/>
        </w:rPr>
        <w:t xml:space="preserve"> </w:t>
      </w:r>
      <w:r w:rsidRPr="007A509D">
        <w:rPr>
          <w:sz w:val="28"/>
          <w:szCs w:val="28"/>
        </w:rPr>
        <w:t>ребенка</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семье</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в</w:t>
      </w:r>
      <w:r w:rsidRPr="007A509D">
        <w:rPr>
          <w:spacing w:val="60"/>
          <w:sz w:val="28"/>
          <w:szCs w:val="28"/>
        </w:rPr>
        <w:t xml:space="preserve"> </w:t>
      </w:r>
      <w:r w:rsidRPr="007A509D">
        <w:rPr>
          <w:sz w:val="28"/>
          <w:szCs w:val="28"/>
        </w:rPr>
        <w:t>ДОО.</w:t>
      </w:r>
      <w:r w:rsidRPr="007A509D">
        <w:rPr>
          <w:spacing w:val="1"/>
          <w:sz w:val="28"/>
          <w:szCs w:val="28"/>
        </w:rPr>
        <w:t xml:space="preserve"> </w:t>
      </w:r>
      <w:r w:rsidRPr="007A509D">
        <w:rPr>
          <w:sz w:val="28"/>
          <w:szCs w:val="28"/>
        </w:rPr>
        <w:t>Зачастую поведение ребенка сильно различается дома и в ДОО. Без совместного обсуждения</w:t>
      </w:r>
      <w:r w:rsidRPr="007A509D">
        <w:rPr>
          <w:spacing w:val="1"/>
          <w:sz w:val="28"/>
          <w:szCs w:val="28"/>
        </w:rPr>
        <w:t xml:space="preserve"> </w:t>
      </w:r>
      <w:r w:rsidRPr="007A509D">
        <w:rPr>
          <w:sz w:val="28"/>
          <w:szCs w:val="28"/>
        </w:rPr>
        <w:t>воспитывающими взрослыми особенностей ребенка невозможно выявление и в дальнейшем</w:t>
      </w:r>
      <w:r w:rsidRPr="007A509D">
        <w:rPr>
          <w:spacing w:val="1"/>
          <w:sz w:val="28"/>
          <w:szCs w:val="28"/>
        </w:rPr>
        <w:t xml:space="preserve"> </w:t>
      </w:r>
      <w:r w:rsidRPr="007A509D">
        <w:rPr>
          <w:sz w:val="28"/>
          <w:szCs w:val="28"/>
        </w:rPr>
        <w:t>создание</w:t>
      </w:r>
      <w:r w:rsidRPr="007A509D">
        <w:rPr>
          <w:spacing w:val="1"/>
          <w:sz w:val="28"/>
          <w:szCs w:val="28"/>
        </w:rPr>
        <w:t xml:space="preserve"> </w:t>
      </w:r>
      <w:r w:rsidRPr="007A509D">
        <w:rPr>
          <w:sz w:val="28"/>
          <w:szCs w:val="28"/>
        </w:rPr>
        <w:t>условий,</w:t>
      </w:r>
      <w:r w:rsidRPr="007A509D">
        <w:rPr>
          <w:spacing w:val="1"/>
          <w:sz w:val="28"/>
          <w:szCs w:val="28"/>
        </w:rPr>
        <w:t xml:space="preserve"> </w:t>
      </w:r>
      <w:r w:rsidRPr="007A509D">
        <w:rPr>
          <w:sz w:val="28"/>
          <w:szCs w:val="28"/>
        </w:rPr>
        <w:t>которые</w:t>
      </w:r>
      <w:r w:rsidRPr="007A509D">
        <w:rPr>
          <w:spacing w:val="1"/>
          <w:sz w:val="28"/>
          <w:szCs w:val="28"/>
        </w:rPr>
        <w:t xml:space="preserve"> </w:t>
      </w:r>
      <w:r w:rsidRPr="007A509D">
        <w:rPr>
          <w:sz w:val="28"/>
          <w:szCs w:val="28"/>
        </w:rPr>
        <w:t>необходимы</w:t>
      </w:r>
      <w:r w:rsidRPr="007A509D">
        <w:rPr>
          <w:spacing w:val="1"/>
          <w:sz w:val="28"/>
          <w:szCs w:val="28"/>
        </w:rPr>
        <w:t xml:space="preserve"> </w:t>
      </w:r>
      <w:r w:rsidRPr="007A509D">
        <w:rPr>
          <w:sz w:val="28"/>
          <w:szCs w:val="28"/>
        </w:rPr>
        <w:t>для</w:t>
      </w:r>
      <w:r w:rsidRPr="007A509D">
        <w:rPr>
          <w:spacing w:val="1"/>
          <w:sz w:val="28"/>
          <w:szCs w:val="28"/>
        </w:rPr>
        <w:t xml:space="preserve"> </w:t>
      </w:r>
      <w:r w:rsidRPr="007A509D">
        <w:rPr>
          <w:sz w:val="28"/>
          <w:szCs w:val="28"/>
        </w:rPr>
        <w:t>его</w:t>
      </w:r>
      <w:r w:rsidRPr="007A509D">
        <w:rPr>
          <w:spacing w:val="1"/>
          <w:sz w:val="28"/>
          <w:szCs w:val="28"/>
        </w:rPr>
        <w:t xml:space="preserve"> </w:t>
      </w:r>
      <w:r w:rsidRPr="007A509D">
        <w:rPr>
          <w:sz w:val="28"/>
          <w:szCs w:val="28"/>
        </w:rPr>
        <w:t>оптимального</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полноценного</w:t>
      </w:r>
      <w:r w:rsidRPr="007A509D">
        <w:rPr>
          <w:spacing w:val="1"/>
          <w:sz w:val="28"/>
          <w:szCs w:val="28"/>
        </w:rPr>
        <w:t xml:space="preserve"> </w:t>
      </w:r>
      <w:r w:rsidRPr="007A509D">
        <w:rPr>
          <w:sz w:val="28"/>
          <w:szCs w:val="28"/>
        </w:rPr>
        <w:t>развития</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воспитания.</w:t>
      </w:r>
    </w:p>
    <w:p w:rsidR="0095721C" w:rsidRPr="007A509D" w:rsidRDefault="0095721C" w:rsidP="0095721C">
      <w:pPr>
        <w:pStyle w:val="a5"/>
        <w:ind w:left="-284" w:hanging="283"/>
        <w:rPr>
          <w:sz w:val="28"/>
          <w:szCs w:val="28"/>
        </w:rPr>
      </w:pPr>
      <w:r w:rsidRPr="007A509D">
        <w:rPr>
          <w:sz w:val="28"/>
          <w:szCs w:val="28"/>
        </w:rPr>
        <w:t>К</w:t>
      </w:r>
      <w:r w:rsidRPr="007A509D">
        <w:rPr>
          <w:spacing w:val="29"/>
          <w:sz w:val="28"/>
          <w:szCs w:val="28"/>
        </w:rPr>
        <w:t xml:space="preserve"> </w:t>
      </w:r>
      <w:r w:rsidRPr="007A509D">
        <w:rPr>
          <w:sz w:val="28"/>
          <w:szCs w:val="28"/>
        </w:rPr>
        <w:t>профессионально-родительским</w:t>
      </w:r>
      <w:r w:rsidRPr="007A509D">
        <w:rPr>
          <w:spacing w:val="81"/>
          <w:sz w:val="28"/>
          <w:szCs w:val="28"/>
        </w:rPr>
        <w:t xml:space="preserve"> </w:t>
      </w:r>
      <w:r w:rsidRPr="007A509D">
        <w:rPr>
          <w:sz w:val="28"/>
          <w:szCs w:val="28"/>
        </w:rPr>
        <w:t>общностям</w:t>
      </w:r>
      <w:r w:rsidRPr="007A509D">
        <w:rPr>
          <w:spacing w:val="86"/>
          <w:sz w:val="28"/>
          <w:szCs w:val="28"/>
        </w:rPr>
        <w:t xml:space="preserve"> </w:t>
      </w:r>
      <w:r w:rsidRPr="007A509D">
        <w:rPr>
          <w:sz w:val="28"/>
          <w:szCs w:val="28"/>
        </w:rPr>
        <w:t>в</w:t>
      </w:r>
      <w:r w:rsidRPr="007A509D">
        <w:rPr>
          <w:spacing w:val="86"/>
          <w:sz w:val="28"/>
          <w:szCs w:val="28"/>
        </w:rPr>
        <w:t xml:space="preserve"> </w:t>
      </w:r>
      <w:r w:rsidRPr="007A509D">
        <w:rPr>
          <w:sz w:val="28"/>
          <w:szCs w:val="28"/>
        </w:rPr>
        <w:t>МБДОУ</w:t>
      </w:r>
      <w:r w:rsidRPr="007A509D">
        <w:rPr>
          <w:spacing w:val="87"/>
          <w:sz w:val="28"/>
          <w:szCs w:val="28"/>
        </w:rPr>
        <w:t xml:space="preserve"> </w:t>
      </w:r>
      <w:r>
        <w:rPr>
          <w:sz w:val="28"/>
          <w:szCs w:val="28"/>
        </w:rPr>
        <w:t>д</w:t>
      </w:r>
      <w:r w:rsidRPr="007A509D">
        <w:rPr>
          <w:sz w:val="28"/>
          <w:szCs w:val="28"/>
        </w:rPr>
        <w:t>етский</w:t>
      </w:r>
      <w:r w:rsidRPr="007A509D">
        <w:rPr>
          <w:spacing w:val="91"/>
          <w:sz w:val="28"/>
          <w:szCs w:val="28"/>
        </w:rPr>
        <w:t xml:space="preserve"> </w:t>
      </w:r>
      <w:r w:rsidRPr="007A509D">
        <w:rPr>
          <w:sz w:val="28"/>
          <w:szCs w:val="28"/>
        </w:rPr>
        <w:t>сад</w:t>
      </w:r>
      <w:r w:rsidRPr="007A509D">
        <w:rPr>
          <w:spacing w:val="87"/>
          <w:sz w:val="28"/>
          <w:szCs w:val="28"/>
        </w:rPr>
        <w:t xml:space="preserve"> </w:t>
      </w:r>
      <w:r w:rsidRPr="007A509D">
        <w:rPr>
          <w:sz w:val="28"/>
          <w:szCs w:val="28"/>
        </w:rPr>
        <w:t>№</w:t>
      </w:r>
      <w:r w:rsidRPr="0017212B">
        <w:rPr>
          <w:sz w:val="28"/>
          <w:szCs w:val="28"/>
        </w:rPr>
        <w:t xml:space="preserve">13 «Радуга» </w:t>
      </w:r>
      <w:r w:rsidRPr="007A509D">
        <w:rPr>
          <w:sz w:val="28"/>
          <w:szCs w:val="28"/>
        </w:rPr>
        <w:t>относятся:</w:t>
      </w:r>
    </w:p>
    <w:p w:rsidR="0095721C" w:rsidRPr="007A509D" w:rsidRDefault="0095721C" w:rsidP="0095721C">
      <w:pPr>
        <w:pStyle w:val="a5"/>
        <w:ind w:left="-284" w:right="7200" w:hanging="283"/>
        <w:jc w:val="left"/>
        <w:rPr>
          <w:sz w:val="28"/>
          <w:szCs w:val="28"/>
        </w:rPr>
      </w:pPr>
      <w:r>
        <w:rPr>
          <w:sz w:val="28"/>
          <w:szCs w:val="28"/>
        </w:rPr>
        <w:t>Совет отцов</w:t>
      </w:r>
      <w:r w:rsidRPr="007A509D">
        <w:rPr>
          <w:sz w:val="28"/>
          <w:szCs w:val="28"/>
        </w:rPr>
        <w:t>;</w:t>
      </w:r>
      <w:r w:rsidRPr="007A509D">
        <w:rPr>
          <w:spacing w:val="1"/>
          <w:sz w:val="28"/>
          <w:szCs w:val="28"/>
        </w:rPr>
        <w:t xml:space="preserve"> </w:t>
      </w:r>
      <w:r>
        <w:rPr>
          <w:sz w:val="28"/>
          <w:szCs w:val="28"/>
        </w:rPr>
        <w:t xml:space="preserve">Управляющий </w:t>
      </w:r>
      <w:r w:rsidRPr="007A509D">
        <w:rPr>
          <w:sz w:val="28"/>
          <w:szCs w:val="28"/>
        </w:rPr>
        <w:t>совет;</w:t>
      </w:r>
      <w:r>
        <w:rPr>
          <w:sz w:val="28"/>
          <w:szCs w:val="28"/>
        </w:rPr>
        <w:t xml:space="preserve"> родительский комитет.  </w:t>
      </w:r>
    </w:p>
    <w:p w:rsidR="0095721C" w:rsidRPr="0017212B" w:rsidRDefault="0095721C" w:rsidP="0095721C">
      <w:pPr>
        <w:pStyle w:val="a5"/>
        <w:ind w:left="-284" w:hanging="283"/>
        <w:jc w:val="left"/>
        <w:rPr>
          <w:b/>
          <w:sz w:val="28"/>
          <w:szCs w:val="28"/>
        </w:rPr>
      </w:pPr>
      <w:r w:rsidRPr="0017212B">
        <w:rPr>
          <w:b/>
          <w:sz w:val="28"/>
          <w:szCs w:val="28"/>
        </w:rPr>
        <w:t>Детско-взрослая</w:t>
      </w:r>
      <w:r w:rsidRPr="0017212B">
        <w:rPr>
          <w:b/>
          <w:spacing w:val="-10"/>
          <w:sz w:val="28"/>
          <w:szCs w:val="28"/>
        </w:rPr>
        <w:t xml:space="preserve"> </w:t>
      </w:r>
      <w:r w:rsidRPr="0017212B">
        <w:rPr>
          <w:b/>
          <w:sz w:val="28"/>
          <w:szCs w:val="28"/>
        </w:rPr>
        <w:t>общность</w:t>
      </w:r>
    </w:p>
    <w:p w:rsidR="0095721C" w:rsidRPr="007A509D" w:rsidRDefault="0095721C" w:rsidP="0095721C">
      <w:pPr>
        <w:pStyle w:val="a5"/>
        <w:ind w:left="-567" w:right="224" w:firstLine="0"/>
        <w:jc w:val="left"/>
        <w:rPr>
          <w:sz w:val="28"/>
          <w:szCs w:val="28"/>
        </w:rPr>
      </w:pPr>
      <w:r w:rsidRPr="007A509D">
        <w:rPr>
          <w:sz w:val="28"/>
          <w:szCs w:val="28"/>
        </w:rPr>
        <w:t>Для</w:t>
      </w:r>
      <w:r w:rsidRPr="007A509D">
        <w:rPr>
          <w:spacing w:val="1"/>
          <w:sz w:val="28"/>
          <w:szCs w:val="28"/>
        </w:rPr>
        <w:t xml:space="preserve"> </w:t>
      </w:r>
      <w:r w:rsidRPr="007A509D">
        <w:rPr>
          <w:sz w:val="28"/>
          <w:szCs w:val="28"/>
        </w:rPr>
        <w:t>общности</w:t>
      </w:r>
      <w:r w:rsidRPr="007A509D">
        <w:rPr>
          <w:spacing w:val="1"/>
          <w:sz w:val="28"/>
          <w:szCs w:val="28"/>
        </w:rPr>
        <w:t xml:space="preserve"> </w:t>
      </w:r>
      <w:r w:rsidRPr="007A509D">
        <w:rPr>
          <w:sz w:val="28"/>
          <w:szCs w:val="28"/>
        </w:rPr>
        <w:t>характерно</w:t>
      </w:r>
      <w:r w:rsidRPr="007A509D">
        <w:rPr>
          <w:spacing w:val="1"/>
          <w:sz w:val="28"/>
          <w:szCs w:val="28"/>
        </w:rPr>
        <w:t xml:space="preserve"> </w:t>
      </w:r>
      <w:r w:rsidRPr="007A509D">
        <w:rPr>
          <w:sz w:val="28"/>
          <w:szCs w:val="28"/>
        </w:rPr>
        <w:t>содействие</w:t>
      </w:r>
      <w:r w:rsidRPr="007A509D">
        <w:rPr>
          <w:spacing w:val="1"/>
          <w:sz w:val="28"/>
          <w:szCs w:val="28"/>
        </w:rPr>
        <w:t xml:space="preserve"> </w:t>
      </w:r>
      <w:r w:rsidRPr="007A509D">
        <w:rPr>
          <w:sz w:val="28"/>
          <w:szCs w:val="28"/>
        </w:rPr>
        <w:t>друг</w:t>
      </w:r>
      <w:r w:rsidRPr="007A509D">
        <w:rPr>
          <w:spacing w:val="1"/>
          <w:sz w:val="28"/>
          <w:szCs w:val="28"/>
        </w:rPr>
        <w:t xml:space="preserve"> </w:t>
      </w:r>
      <w:r w:rsidRPr="007A509D">
        <w:rPr>
          <w:sz w:val="28"/>
          <w:szCs w:val="28"/>
        </w:rPr>
        <w:t>другу,</w:t>
      </w:r>
      <w:r w:rsidRPr="007A509D">
        <w:rPr>
          <w:spacing w:val="1"/>
          <w:sz w:val="28"/>
          <w:szCs w:val="28"/>
        </w:rPr>
        <w:t xml:space="preserve"> </w:t>
      </w:r>
      <w:r w:rsidRPr="007A509D">
        <w:rPr>
          <w:sz w:val="28"/>
          <w:szCs w:val="28"/>
        </w:rPr>
        <w:t>сотворчество</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сопереживание,</w:t>
      </w:r>
      <w:r w:rsidRPr="007A509D">
        <w:rPr>
          <w:spacing w:val="1"/>
          <w:sz w:val="28"/>
          <w:szCs w:val="28"/>
        </w:rPr>
        <w:t xml:space="preserve"> </w:t>
      </w:r>
      <w:r w:rsidRPr="007A509D">
        <w:rPr>
          <w:sz w:val="28"/>
          <w:szCs w:val="28"/>
        </w:rPr>
        <w:t>взаимопонимание и взаимное уважение, отношение к ребенку как к полноправному человеку,</w:t>
      </w:r>
      <w:r w:rsidRPr="007A509D">
        <w:rPr>
          <w:spacing w:val="1"/>
          <w:sz w:val="28"/>
          <w:szCs w:val="28"/>
        </w:rPr>
        <w:t xml:space="preserve"> </w:t>
      </w:r>
      <w:r w:rsidRPr="007A509D">
        <w:rPr>
          <w:sz w:val="28"/>
          <w:szCs w:val="28"/>
        </w:rPr>
        <w:t>наличие общих симпатий, ценностей и смыслов у всех участников общности. Детско-взрослая</w:t>
      </w:r>
      <w:r w:rsidRPr="007A509D">
        <w:rPr>
          <w:spacing w:val="1"/>
          <w:sz w:val="28"/>
          <w:szCs w:val="28"/>
        </w:rPr>
        <w:t xml:space="preserve"> </w:t>
      </w:r>
      <w:r w:rsidRPr="007A509D">
        <w:rPr>
          <w:sz w:val="28"/>
          <w:szCs w:val="28"/>
        </w:rPr>
        <w:t>общность</w:t>
      </w:r>
      <w:r w:rsidRPr="007A509D">
        <w:rPr>
          <w:spacing w:val="1"/>
          <w:sz w:val="28"/>
          <w:szCs w:val="28"/>
        </w:rPr>
        <w:t xml:space="preserve"> </w:t>
      </w:r>
      <w:r w:rsidRPr="007A509D">
        <w:rPr>
          <w:sz w:val="28"/>
          <w:szCs w:val="28"/>
        </w:rPr>
        <w:t>является</w:t>
      </w:r>
      <w:r w:rsidRPr="007A509D">
        <w:rPr>
          <w:spacing w:val="1"/>
          <w:sz w:val="28"/>
          <w:szCs w:val="28"/>
        </w:rPr>
        <w:t xml:space="preserve"> </w:t>
      </w:r>
      <w:r w:rsidRPr="007A509D">
        <w:rPr>
          <w:sz w:val="28"/>
          <w:szCs w:val="28"/>
        </w:rPr>
        <w:t>источником</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механизмом</w:t>
      </w:r>
      <w:r w:rsidRPr="007A509D">
        <w:rPr>
          <w:spacing w:val="1"/>
          <w:sz w:val="28"/>
          <w:szCs w:val="28"/>
        </w:rPr>
        <w:t xml:space="preserve"> </w:t>
      </w:r>
      <w:r w:rsidRPr="007A509D">
        <w:rPr>
          <w:sz w:val="28"/>
          <w:szCs w:val="28"/>
        </w:rPr>
        <w:t>воспитания</w:t>
      </w:r>
      <w:r w:rsidRPr="007A509D">
        <w:rPr>
          <w:spacing w:val="1"/>
          <w:sz w:val="28"/>
          <w:szCs w:val="28"/>
        </w:rPr>
        <w:t xml:space="preserve"> </w:t>
      </w:r>
      <w:r w:rsidRPr="007A509D">
        <w:rPr>
          <w:sz w:val="28"/>
          <w:szCs w:val="28"/>
        </w:rPr>
        <w:t>ребенка.</w:t>
      </w:r>
      <w:r w:rsidRPr="007A509D">
        <w:rPr>
          <w:spacing w:val="1"/>
          <w:sz w:val="28"/>
          <w:szCs w:val="28"/>
        </w:rPr>
        <w:t xml:space="preserve"> </w:t>
      </w:r>
      <w:r w:rsidRPr="007A509D">
        <w:rPr>
          <w:sz w:val="28"/>
          <w:szCs w:val="28"/>
        </w:rPr>
        <w:t>Находясь</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общности,</w:t>
      </w:r>
      <w:r w:rsidRPr="007A509D">
        <w:rPr>
          <w:spacing w:val="1"/>
          <w:sz w:val="28"/>
          <w:szCs w:val="28"/>
        </w:rPr>
        <w:t xml:space="preserve"> </w:t>
      </w:r>
      <w:r w:rsidRPr="007A509D">
        <w:rPr>
          <w:sz w:val="28"/>
          <w:szCs w:val="28"/>
        </w:rPr>
        <w:t>ребенок сначала приобщается к тем правилам и нормам, которые вносят взрослые в общность, а</w:t>
      </w:r>
      <w:r w:rsidRPr="007A509D">
        <w:rPr>
          <w:spacing w:val="-57"/>
          <w:sz w:val="28"/>
          <w:szCs w:val="28"/>
        </w:rPr>
        <w:t xml:space="preserve"> </w:t>
      </w:r>
      <w:r w:rsidRPr="007A509D">
        <w:rPr>
          <w:sz w:val="28"/>
          <w:szCs w:val="28"/>
        </w:rPr>
        <w:t>затем эти нормы усваиваются ребенком и становятся его собственными. Общность строится и</w:t>
      </w:r>
      <w:r w:rsidRPr="007A509D">
        <w:rPr>
          <w:spacing w:val="1"/>
          <w:sz w:val="28"/>
          <w:szCs w:val="28"/>
        </w:rPr>
        <w:t xml:space="preserve"> </w:t>
      </w:r>
      <w:r w:rsidRPr="007A509D">
        <w:rPr>
          <w:sz w:val="28"/>
          <w:szCs w:val="28"/>
        </w:rPr>
        <w:t>задается системой связей и отношений ее участников. В каждом возрасте и каждом случае она</w:t>
      </w:r>
      <w:r w:rsidRPr="007A509D">
        <w:rPr>
          <w:spacing w:val="1"/>
          <w:sz w:val="28"/>
          <w:szCs w:val="28"/>
        </w:rPr>
        <w:t xml:space="preserve"> </w:t>
      </w:r>
      <w:r w:rsidRPr="007A509D">
        <w:rPr>
          <w:sz w:val="28"/>
          <w:szCs w:val="28"/>
        </w:rPr>
        <w:t>будет обладать своей спецификой в зависимости от решаемых воспитательных задач. К детско-</w:t>
      </w:r>
      <w:r w:rsidRPr="007A509D">
        <w:rPr>
          <w:spacing w:val="1"/>
          <w:sz w:val="28"/>
          <w:szCs w:val="28"/>
        </w:rPr>
        <w:t xml:space="preserve"> </w:t>
      </w:r>
      <w:r w:rsidRPr="007A509D">
        <w:rPr>
          <w:sz w:val="28"/>
          <w:szCs w:val="28"/>
        </w:rPr>
        <w:t>взрослой</w:t>
      </w:r>
      <w:r w:rsidRPr="007A509D">
        <w:rPr>
          <w:spacing w:val="-3"/>
          <w:sz w:val="28"/>
          <w:szCs w:val="28"/>
        </w:rPr>
        <w:t xml:space="preserve"> </w:t>
      </w:r>
      <w:r w:rsidRPr="007A509D">
        <w:rPr>
          <w:sz w:val="28"/>
          <w:szCs w:val="28"/>
        </w:rPr>
        <w:t>общности</w:t>
      </w:r>
      <w:r w:rsidRPr="007A509D">
        <w:rPr>
          <w:spacing w:val="-1"/>
          <w:sz w:val="28"/>
          <w:szCs w:val="28"/>
        </w:rPr>
        <w:t xml:space="preserve"> </w:t>
      </w:r>
      <w:r w:rsidRPr="007A509D">
        <w:rPr>
          <w:sz w:val="28"/>
          <w:szCs w:val="28"/>
        </w:rPr>
        <w:t>в</w:t>
      </w:r>
      <w:r w:rsidRPr="007A509D">
        <w:rPr>
          <w:spacing w:val="2"/>
          <w:sz w:val="28"/>
          <w:szCs w:val="28"/>
        </w:rPr>
        <w:t xml:space="preserve"> </w:t>
      </w:r>
      <w:r w:rsidRPr="007A509D">
        <w:rPr>
          <w:sz w:val="28"/>
          <w:szCs w:val="28"/>
        </w:rPr>
        <w:t>МБДОУ</w:t>
      </w:r>
      <w:r>
        <w:rPr>
          <w:sz w:val="28"/>
          <w:szCs w:val="28"/>
        </w:rPr>
        <w:t xml:space="preserve"> детский сад №13 «Радуга» </w:t>
      </w:r>
      <w:r w:rsidRPr="007A509D">
        <w:rPr>
          <w:sz w:val="28"/>
          <w:szCs w:val="28"/>
        </w:rPr>
        <w:t>относится:</w:t>
      </w:r>
    </w:p>
    <w:p w:rsidR="0095721C" w:rsidRDefault="0095721C" w:rsidP="0095721C">
      <w:pPr>
        <w:pStyle w:val="a5"/>
        <w:spacing w:before="1"/>
        <w:ind w:left="-567" w:firstLine="0"/>
        <w:jc w:val="left"/>
        <w:rPr>
          <w:sz w:val="28"/>
          <w:szCs w:val="28"/>
        </w:rPr>
      </w:pPr>
      <w:r w:rsidRPr="007A509D">
        <w:rPr>
          <w:sz w:val="28"/>
          <w:szCs w:val="28"/>
        </w:rPr>
        <w:t>-Команда</w:t>
      </w:r>
      <w:r w:rsidRPr="007A509D">
        <w:rPr>
          <w:spacing w:val="-4"/>
          <w:sz w:val="28"/>
          <w:szCs w:val="28"/>
        </w:rPr>
        <w:t xml:space="preserve"> </w:t>
      </w:r>
      <w:r w:rsidRPr="007A509D">
        <w:rPr>
          <w:sz w:val="28"/>
          <w:szCs w:val="28"/>
        </w:rPr>
        <w:t>юных</w:t>
      </w:r>
      <w:r w:rsidRPr="007A509D">
        <w:rPr>
          <w:spacing w:val="-7"/>
          <w:sz w:val="28"/>
          <w:szCs w:val="28"/>
        </w:rPr>
        <w:t xml:space="preserve"> </w:t>
      </w:r>
      <w:r w:rsidRPr="007A509D">
        <w:rPr>
          <w:sz w:val="28"/>
          <w:szCs w:val="28"/>
        </w:rPr>
        <w:t>помощников</w:t>
      </w:r>
      <w:r w:rsidRPr="007A509D">
        <w:rPr>
          <w:spacing w:val="-6"/>
          <w:sz w:val="28"/>
          <w:szCs w:val="28"/>
        </w:rPr>
        <w:t xml:space="preserve"> </w:t>
      </w:r>
      <w:r w:rsidRPr="007A509D">
        <w:rPr>
          <w:sz w:val="28"/>
          <w:szCs w:val="28"/>
        </w:rPr>
        <w:t>инспекторов</w:t>
      </w:r>
      <w:r w:rsidRPr="007A509D">
        <w:rPr>
          <w:spacing w:val="-1"/>
          <w:sz w:val="28"/>
          <w:szCs w:val="28"/>
        </w:rPr>
        <w:t xml:space="preserve"> </w:t>
      </w:r>
      <w:r w:rsidRPr="007A509D">
        <w:rPr>
          <w:sz w:val="28"/>
          <w:szCs w:val="28"/>
        </w:rPr>
        <w:t>движения</w:t>
      </w:r>
      <w:r w:rsidRPr="007A509D">
        <w:rPr>
          <w:spacing w:val="-8"/>
          <w:sz w:val="28"/>
          <w:szCs w:val="28"/>
        </w:rPr>
        <w:t xml:space="preserve"> </w:t>
      </w:r>
      <w:r w:rsidRPr="007A509D">
        <w:rPr>
          <w:sz w:val="28"/>
          <w:szCs w:val="28"/>
        </w:rPr>
        <w:t>(ЮПИД);</w:t>
      </w:r>
    </w:p>
    <w:p w:rsidR="0095721C" w:rsidRDefault="0095721C" w:rsidP="0095721C">
      <w:pPr>
        <w:pStyle w:val="a5"/>
        <w:spacing w:before="1"/>
        <w:ind w:left="-567" w:firstLine="0"/>
        <w:jc w:val="left"/>
        <w:rPr>
          <w:sz w:val="28"/>
          <w:szCs w:val="28"/>
        </w:rPr>
      </w:pPr>
      <w:r>
        <w:rPr>
          <w:sz w:val="28"/>
          <w:szCs w:val="28"/>
        </w:rPr>
        <w:t>-Юные волонтеры</w:t>
      </w:r>
      <w:r w:rsidRPr="003458B2">
        <w:rPr>
          <w:sz w:val="28"/>
          <w:szCs w:val="28"/>
        </w:rPr>
        <w:t>.</w:t>
      </w:r>
    </w:p>
    <w:p w:rsidR="0095721C" w:rsidRPr="007A509D" w:rsidRDefault="0095721C" w:rsidP="0095721C">
      <w:pPr>
        <w:pStyle w:val="Heading1"/>
        <w:spacing w:before="50"/>
        <w:ind w:left="-567" w:hanging="7"/>
        <w:jc w:val="both"/>
        <w:rPr>
          <w:sz w:val="28"/>
          <w:szCs w:val="28"/>
        </w:rPr>
      </w:pPr>
      <w:r w:rsidRPr="007A509D">
        <w:rPr>
          <w:sz w:val="28"/>
          <w:szCs w:val="28"/>
        </w:rPr>
        <w:t>Культура</w:t>
      </w:r>
      <w:r w:rsidRPr="007A509D">
        <w:rPr>
          <w:spacing w:val="-6"/>
          <w:sz w:val="28"/>
          <w:szCs w:val="28"/>
        </w:rPr>
        <w:t xml:space="preserve"> </w:t>
      </w:r>
      <w:r w:rsidRPr="007A509D">
        <w:rPr>
          <w:sz w:val="28"/>
          <w:szCs w:val="28"/>
        </w:rPr>
        <w:t>поведения</w:t>
      </w:r>
      <w:r w:rsidRPr="007A509D">
        <w:rPr>
          <w:spacing w:val="-1"/>
          <w:sz w:val="28"/>
          <w:szCs w:val="28"/>
        </w:rPr>
        <w:t xml:space="preserve"> </w:t>
      </w:r>
      <w:r w:rsidRPr="007A509D">
        <w:rPr>
          <w:sz w:val="28"/>
          <w:szCs w:val="28"/>
        </w:rPr>
        <w:t>педагогов</w:t>
      </w:r>
      <w:r w:rsidRPr="007A509D">
        <w:rPr>
          <w:spacing w:val="-5"/>
          <w:sz w:val="28"/>
          <w:szCs w:val="28"/>
        </w:rPr>
        <w:t xml:space="preserve"> </w:t>
      </w:r>
      <w:r w:rsidRPr="007A509D">
        <w:rPr>
          <w:sz w:val="28"/>
          <w:szCs w:val="28"/>
        </w:rPr>
        <w:t>в общностях</w:t>
      </w:r>
      <w:r w:rsidRPr="007A509D">
        <w:rPr>
          <w:spacing w:val="-6"/>
          <w:sz w:val="28"/>
          <w:szCs w:val="28"/>
        </w:rPr>
        <w:t xml:space="preserve"> </w:t>
      </w:r>
      <w:r w:rsidRPr="007A509D">
        <w:rPr>
          <w:sz w:val="28"/>
          <w:szCs w:val="28"/>
        </w:rPr>
        <w:t>как значимая составляющая</w:t>
      </w:r>
      <w:r w:rsidRPr="007A509D">
        <w:rPr>
          <w:spacing w:val="-1"/>
          <w:sz w:val="28"/>
          <w:szCs w:val="28"/>
        </w:rPr>
        <w:t xml:space="preserve"> </w:t>
      </w:r>
      <w:r w:rsidRPr="007A509D">
        <w:rPr>
          <w:sz w:val="28"/>
          <w:szCs w:val="28"/>
        </w:rPr>
        <w:t>уклада</w:t>
      </w:r>
    </w:p>
    <w:p w:rsidR="0095721C" w:rsidRPr="007A509D" w:rsidRDefault="0095721C" w:rsidP="0095721C">
      <w:pPr>
        <w:pStyle w:val="a5"/>
        <w:spacing w:before="36"/>
        <w:ind w:left="-567" w:right="230" w:hanging="7"/>
        <w:rPr>
          <w:sz w:val="28"/>
          <w:szCs w:val="28"/>
        </w:rPr>
      </w:pPr>
      <w:r w:rsidRPr="007A509D">
        <w:rPr>
          <w:sz w:val="28"/>
          <w:szCs w:val="28"/>
        </w:rPr>
        <w:t>Культура поведения взрослых в детском саду направлена на создание воспитывающей</w:t>
      </w:r>
      <w:r w:rsidRPr="007A509D">
        <w:rPr>
          <w:spacing w:val="1"/>
          <w:sz w:val="28"/>
          <w:szCs w:val="28"/>
        </w:rPr>
        <w:t xml:space="preserve"> </w:t>
      </w:r>
      <w:r w:rsidRPr="007A509D">
        <w:rPr>
          <w:sz w:val="28"/>
          <w:szCs w:val="28"/>
        </w:rPr>
        <w:t>среды как условия решения возрастных задач воспитания. Общая психологическая атмосфера,</w:t>
      </w:r>
      <w:r w:rsidRPr="007A509D">
        <w:rPr>
          <w:spacing w:val="1"/>
          <w:sz w:val="28"/>
          <w:szCs w:val="28"/>
        </w:rPr>
        <w:t xml:space="preserve"> </w:t>
      </w:r>
      <w:r w:rsidRPr="007A509D">
        <w:rPr>
          <w:sz w:val="28"/>
          <w:szCs w:val="28"/>
        </w:rPr>
        <w:t>эмоциональный</w:t>
      </w:r>
      <w:r w:rsidRPr="007A509D">
        <w:rPr>
          <w:spacing w:val="1"/>
          <w:sz w:val="28"/>
          <w:szCs w:val="28"/>
        </w:rPr>
        <w:t xml:space="preserve"> </w:t>
      </w:r>
      <w:r w:rsidRPr="007A509D">
        <w:rPr>
          <w:sz w:val="28"/>
          <w:szCs w:val="28"/>
        </w:rPr>
        <w:t>настрой</w:t>
      </w:r>
      <w:r w:rsidRPr="007A509D">
        <w:rPr>
          <w:spacing w:val="1"/>
          <w:sz w:val="28"/>
          <w:szCs w:val="28"/>
        </w:rPr>
        <w:t xml:space="preserve"> </w:t>
      </w:r>
      <w:r w:rsidRPr="007A509D">
        <w:rPr>
          <w:sz w:val="28"/>
          <w:szCs w:val="28"/>
        </w:rPr>
        <w:t>группы,</w:t>
      </w:r>
      <w:r w:rsidRPr="007A509D">
        <w:rPr>
          <w:spacing w:val="1"/>
          <w:sz w:val="28"/>
          <w:szCs w:val="28"/>
        </w:rPr>
        <w:t xml:space="preserve"> </w:t>
      </w:r>
      <w:r w:rsidRPr="007A509D">
        <w:rPr>
          <w:sz w:val="28"/>
          <w:szCs w:val="28"/>
        </w:rPr>
        <w:t>спокойная</w:t>
      </w:r>
      <w:r w:rsidRPr="007A509D">
        <w:rPr>
          <w:spacing w:val="1"/>
          <w:sz w:val="28"/>
          <w:szCs w:val="28"/>
        </w:rPr>
        <w:t xml:space="preserve"> </w:t>
      </w:r>
      <w:r w:rsidRPr="007A509D">
        <w:rPr>
          <w:sz w:val="28"/>
          <w:szCs w:val="28"/>
        </w:rPr>
        <w:t>обстановка,</w:t>
      </w:r>
      <w:r w:rsidRPr="007A509D">
        <w:rPr>
          <w:spacing w:val="1"/>
          <w:sz w:val="28"/>
          <w:szCs w:val="28"/>
        </w:rPr>
        <w:t xml:space="preserve"> </w:t>
      </w:r>
      <w:r w:rsidRPr="007A509D">
        <w:rPr>
          <w:sz w:val="28"/>
          <w:szCs w:val="28"/>
        </w:rPr>
        <w:t>отсутствие</w:t>
      </w:r>
      <w:r w:rsidRPr="007A509D">
        <w:rPr>
          <w:spacing w:val="1"/>
          <w:sz w:val="28"/>
          <w:szCs w:val="28"/>
        </w:rPr>
        <w:t xml:space="preserve"> </w:t>
      </w:r>
      <w:r w:rsidRPr="007A509D">
        <w:rPr>
          <w:sz w:val="28"/>
          <w:szCs w:val="28"/>
        </w:rPr>
        <w:t>спешки,</w:t>
      </w:r>
      <w:r w:rsidRPr="007A509D">
        <w:rPr>
          <w:spacing w:val="1"/>
          <w:sz w:val="28"/>
          <w:szCs w:val="28"/>
        </w:rPr>
        <w:t xml:space="preserve"> </w:t>
      </w:r>
      <w:r w:rsidRPr="007A509D">
        <w:rPr>
          <w:sz w:val="28"/>
          <w:szCs w:val="28"/>
        </w:rPr>
        <w:t>разумная</w:t>
      </w:r>
      <w:r w:rsidRPr="007A509D">
        <w:rPr>
          <w:spacing w:val="1"/>
          <w:sz w:val="28"/>
          <w:szCs w:val="28"/>
        </w:rPr>
        <w:t xml:space="preserve"> </w:t>
      </w:r>
      <w:r w:rsidRPr="007A509D">
        <w:rPr>
          <w:sz w:val="28"/>
          <w:szCs w:val="28"/>
        </w:rPr>
        <w:t>сбалансированность планов – это необходимые условия нормальной жизни и развития детей.</w:t>
      </w:r>
      <w:r w:rsidRPr="007A509D">
        <w:rPr>
          <w:spacing w:val="1"/>
          <w:sz w:val="28"/>
          <w:szCs w:val="28"/>
        </w:rPr>
        <w:t xml:space="preserve"> </w:t>
      </w:r>
      <w:r w:rsidRPr="007A509D">
        <w:rPr>
          <w:sz w:val="28"/>
          <w:szCs w:val="28"/>
        </w:rPr>
        <w:t>Педагог</w:t>
      </w:r>
      <w:r w:rsidRPr="007A509D">
        <w:rPr>
          <w:spacing w:val="-3"/>
          <w:sz w:val="28"/>
          <w:szCs w:val="28"/>
        </w:rPr>
        <w:t xml:space="preserve"> </w:t>
      </w:r>
      <w:r w:rsidRPr="007A509D">
        <w:rPr>
          <w:sz w:val="28"/>
          <w:szCs w:val="28"/>
        </w:rPr>
        <w:t>должен</w:t>
      </w:r>
      <w:r w:rsidRPr="007A509D">
        <w:rPr>
          <w:spacing w:val="2"/>
          <w:sz w:val="28"/>
          <w:szCs w:val="28"/>
        </w:rPr>
        <w:t xml:space="preserve"> </w:t>
      </w:r>
      <w:r w:rsidRPr="007A509D">
        <w:rPr>
          <w:sz w:val="28"/>
          <w:szCs w:val="28"/>
        </w:rPr>
        <w:t>соблюдать</w:t>
      </w:r>
      <w:r w:rsidRPr="007A509D">
        <w:rPr>
          <w:spacing w:val="2"/>
          <w:sz w:val="28"/>
          <w:szCs w:val="28"/>
        </w:rPr>
        <w:t xml:space="preserve"> </w:t>
      </w:r>
      <w:r w:rsidRPr="007A509D">
        <w:rPr>
          <w:sz w:val="28"/>
          <w:szCs w:val="28"/>
        </w:rPr>
        <w:t>кодекс</w:t>
      </w:r>
      <w:r w:rsidRPr="007A509D">
        <w:rPr>
          <w:spacing w:val="-1"/>
          <w:sz w:val="28"/>
          <w:szCs w:val="28"/>
        </w:rPr>
        <w:t xml:space="preserve"> </w:t>
      </w:r>
      <w:r w:rsidRPr="007A509D">
        <w:rPr>
          <w:sz w:val="28"/>
          <w:szCs w:val="28"/>
        </w:rPr>
        <w:t>нормы</w:t>
      </w:r>
      <w:r w:rsidRPr="007A509D">
        <w:rPr>
          <w:spacing w:val="2"/>
          <w:sz w:val="28"/>
          <w:szCs w:val="28"/>
        </w:rPr>
        <w:t xml:space="preserve"> </w:t>
      </w:r>
      <w:r w:rsidRPr="007A509D">
        <w:rPr>
          <w:sz w:val="28"/>
          <w:szCs w:val="28"/>
        </w:rPr>
        <w:t>профессиональной</w:t>
      </w:r>
      <w:r w:rsidRPr="007A509D">
        <w:rPr>
          <w:spacing w:val="-3"/>
          <w:sz w:val="28"/>
          <w:szCs w:val="28"/>
        </w:rPr>
        <w:t xml:space="preserve"> </w:t>
      </w:r>
      <w:r w:rsidRPr="007A509D">
        <w:rPr>
          <w:sz w:val="28"/>
          <w:szCs w:val="28"/>
        </w:rPr>
        <w:t>этики</w:t>
      </w:r>
      <w:r w:rsidRPr="007A509D">
        <w:rPr>
          <w:spacing w:val="-3"/>
          <w:sz w:val="28"/>
          <w:szCs w:val="28"/>
        </w:rPr>
        <w:t xml:space="preserve"> </w:t>
      </w:r>
      <w:r w:rsidRPr="007A509D">
        <w:rPr>
          <w:sz w:val="28"/>
          <w:szCs w:val="28"/>
        </w:rPr>
        <w:t>и</w:t>
      </w:r>
      <w:r w:rsidRPr="007A509D">
        <w:rPr>
          <w:spacing w:val="2"/>
          <w:sz w:val="28"/>
          <w:szCs w:val="28"/>
        </w:rPr>
        <w:t xml:space="preserve"> </w:t>
      </w:r>
      <w:r w:rsidRPr="007A509D">
        <w:rPr>
          <w:sz w:val="28"/>
          <w:szCs w:val="28"/>
        </w:rPr>
        <w:t>поведения:</w:t>
      </w:r>
    </w:p>
    <w:p w:rsidR="0095721C" w:rsidRDefault="0095721C" w:rsidP="0095721C">
      <w:pPr>
        <w:pStyle w:val="a5"/>
        <w:ind w:left="-567" w:right="235" w:hanging="7"/>
        <w:rPr>
          <w:spacing w:val="1"/>
          <w:sz w:val="28"/>
          <w:szCs w:val="28"/>
        </w:rPr>
      </w:pPr>
      <w:r>
        <w:rPr>
          <w:sz w:val="28"/>
          <w:szCs w:val="28"/>
        </w:rPr>
        <w:lastRenderedPageBreak/>
        <w:t>-</w:t>
      </w:r>
      <w:r w:rsidRPr="007A509D">
        <w:rPr>
          <w:sz w:val="28"/>
          <w:szCs w:val="28"/>
        </w:rPr>
        <w:t>педагог всегда выходит навстречу родителям и приветствует родителей и детей первым;</w:t>
      </w:r>
      <w:r w:rsidRPr="007A509D">
        <w:rPr>
          <w:spacing w:val="1"/>
          <w:sz w:val="28"/>
          <w:szCs w:val="28"/>
        </w:rPr>
        <w:t xml:space="preserve"> </w:t>
      </w:r>
    </w:p>
    <w:p w:rsidR="0095721C" w:rsidRPr="007A509D" w:rsidRDefault="0095721C" w:rsidP="0095721C">
      <w:pPr>
        <w:pStyle w:val="a5"/>
        <w:ind w:left="-567" w:right="235" w:hanging="7"/>
        <w:rPr>
          <w:sz w:val="28"/>
          <w:szCs w:val="28"/>
        </w:rPr>
      </w:pPr>
      <w:r>
        <w:rPr>
          <w:spacing w:val="1"/>
          <w:sz w:val="28"/>
          <w:szCs w:val="28"/>
        </w:rPr>
        <w:t>-</w:t>
      </w:r>
      <w:r w:rsidRPr="007A509D">
        <w:rPr>
          <w:sz w:val="28"/>
          <w:szCs w:val="28"/>
        </w:rPr>
        <w:t>улыбка</w:t>
      </w:r>
      <w:r w:rsidRPr="007A509D">
        <w:rPr>
          <w:spacing w:val="1"/>
          <w:sz w:val="28"/>
          <w:szCs w:val="28"/>
        </w:rPr>
        <w:t xml:space="preserve"> </w:t>
      </w:r>
      <w:r w:rsidRPr="007A509D">
        <w:rPr>
          <w:sz w:val="28"/>
          <w:szCs w:val="28"/>
        </w:rPr>
        <w:t>–</w:t>
      </w:r>
      <w:r w:rsidRPr="007A509D">
        <w:rPr>
          <w:spacing w:val="2"/>
          <w:sz w:val="28"/>
          <w:szCs w:val="28"/>
        </w:rPr>
        <w:t xml:space="preserve"> </w:t>
      </w:r>
      <w:r w:rsidRPr="007A509D">
        <w:rPr>
          <w:sz w:val="28"/>
          <w:szCs w:val="28"/>
        </w:rPr>
        <w:t>всегда</w:t>
      </w:r>
      <w:r w:rsidRPr="007A509D">
        <w:rPr>
          <w:spacing w:val="1"/>
          <w:sz w:val="28"/>
          <w:szCs w:val="28"/>
        </w:rPr>
        <w:t xml:space="preserve"> </w:t>
      </w:r>
      <w:r w:rsidRPr="007A509D">
        <w:rPr>
          <w:sz w:val="28"/>
          <w:szCs w:val="28"/>
        </w:rPr>
        <w:t>обязательная</w:t>
      </w:r>
      <w:r w:rsidRPr="007A509D">
        <w:rPr>
          <w:spacing w:val="2"/>
          <w:sz w:val="28"/>
          <w:szCs w:val="28"/>
        </w:rPr>
        <w:t xml:space="preserve"> </w:t>
      </w:r>
      <w:r w:rsidRPr="007A509D">
        <w:rPr>
          <w:sz w:val="28"/>
          <w:szCs w:val="28"/>
        </w:rPr>
        <w:t>часть</w:t>
      </w:r>
      <w:r w:rsidRPr="007A509D">
        <w:rPr>
          <w:spacing w:val="1"/>
          <w:sz w:val="28"/>
          <w:szCs w:val="28"/>
        </w:rPr>
        <w:t xml:space="preserve"> </w:t>
      </w:r>
      <w:r w:rsidRPr="007A509D">
        <w:rPr>
          <w:sz w:val="28"/>
          <w:szCs w:val="28"/>
        </w:rPr>
        <w:t>приветствия;</w:t>
      </w:r>
    </w:p>
    <w:p w:rsidR="0095721C" w:rsidRPr="007A509D" w:rsidRDefault="0095721C" w:rsidP="0095721C">
      <w:pPr>
        <w:pStyle w:val="a5"/>
        <w:spacing w:before="2"/>
        <w:ind w:left="-567" w:hanging="7"/>
        <w:rPr>
          <w:sz w:val="28"/>
          <w:szCs w:val="28"/>
        </w:rPr>
      </w:pPr>
      <w:r>
        <w:rPr>
          <w:sz w:val="28"/>
          <w:szCs w:val="28"/>
        </w:rPr>
        <w:t>-</w:t>
      </w:r>
      <w:r w:rsidRPr="007A509D">
        <w:rPr>
          <w:sz w:val="28"/>
          <w:szCs w:val="28"/>
        </w:rPr>
        <w:t>педагог</w:t>
      </w:r>
      <w:r w:rsidRPr="007A509D">
        <w:rPr>
          <w:spacing w:val="-4"/>
          <w:sz w:val="28"/>
          <w:szCs w:val="28"/>
        </w:rPr>
        <w:t xml:space="preserve"> </w:t>
      </w:r>
      <w:r w:rsidRPr="007A509D">
        <w:rPr>
          <w:sz w:val="28"/>
          <w:szCs w:val="28"/>
        </w:rPr>
        <w:t>описывает</w:t>
      </w:r>
      <w:r w:rsidRPr="007A509D">
        <w:rPr>
          <w:spacing w:val="-1"/>
          <w:sz w:val="28"/>
          <w:szCs w:val="28"/>
        </w:rPr>
        <w:t xml:space="preserve"> </w:t>
      </w:r>
      <w:r w:rsidRPr="007A509D">
        <w:rPr>
          <w:sz w:val="28"/>
          <w:szCs w:val="28"/>
        </w:rPr>
        <w:t>события</w:t>
      </w:r>
      <w:r w:rsidRPr="007A509D">
        <w:rPr>
          <w:spacing w:val="-6"/>
          <w:sz w:val="28"/>
          <w:szCs w:val="28"/>
        </w:rPr>
        <w:t xml:space="preserve"> </w:t>
      </w:r>
      <w:r w:rsidRPr="007A509D">
        <w:rPr>
          <w:sz w:val="28"/>
          <w:szCs w:val="28"/>
        </w:rPr>
        <w:t>и ситуации,</w:t>
      </w:r>
      <w:r w:rsidRPr="007A509D">
        <w:rPr>
          <w:spacing w:val="1"/>
          <w:sz w:val="28"/>
          <w:szCs w:val="28"/>
        </w:rPr>
        <w:t xml:space="preserve"> </w:t>
      </w:r>
      <w:r w:rsidRPr="007A509D">
        <w:rPr>
          <w:sz w:val="28"/>
          <w:szCs w:val="28"/>
        </w:rPr>
        <w:t>но</w:t>
      </w:r>
      <w:r w:rsidRPr="007A509D">
        <w:rPr>
          <w:spacing w:val="-1"/>
          <w:sz w:val="28"/>
          <w:szCs w:val="28"/>
        </w:rPr>
        <w:t xml:space="preserve"> </w:t>
      </w:r>
      <w:r w:rsidRPr="007A509D">
        <w:rPr>
          <w:sz w:val="28"/>
          <w:szCs w:val="28"/>
        </w:rPr>
        <w:t>не</w:t>
      </w:r>
      <w:r w:rsidRPr="007A509D">
        <w:rPr>
          <w:spacing w:val="-7"/>
          <w:sz w:val="28"/>
          <w:szCs w:val="28"/>
        </w:rPr>
        <w:t xml:space="preserve"> </w:t>
      </w:r>
      <w:r w:rsidRPr="007A509D">
        <w:rPr>
          <w:sz w:val="28"/>
          <w:szCs w:val="28"/>
        </w:rPr>
        <w:t>даёт</w:t>
      </w:r>
      <w:r w:rsidRPr="007A509D">
        <w:rPr>
          <w:spacing w:val="-1"/>
          <w:sz w:val="28"/>
          <w:szCs w:val="28"/>
        </w:rPr>
        <w:t xml:space="preserve"> </w:t>
      </w:r>
      <w:r w:rsidRPr="007A509D">
        <w:rPr>
          <w:sz w:val="28"/>
          <w:szCs w:val="28"/>
        </w:rPr>
        <w:t>им</w:t>
      </w:r>
      <w:r w:rsidRPr="007A509D">
        <w:rPr>
          <w:spacing w:val="-4"/>
          <w:sz w:val="28"/>
          <w:szCs w:val="28"/>
        </w:rPr>
        <w:t xml:space="preserve"> </w:t>
      </w:r>
      <w:r w:rsidRPr="007A509D">
        <w:rPr>
          <w:sz w:val="28"/>
          <w:szCs w:val="28"/>
        </w:rPr>
        <w:t>оценки;</w:t>
      </w:r>
    </w:p>
    <w:p w:rsidR="0095721C" w:rsidRPr="007A509D" w:rsidRDefault="0095721C" w:rsidP="0095721C">
      <w:pPr>
        <w:pStyle w:val="a5"/>
        <w:spacing w:before="41"/>
        <w:ind w:left="-567" w:right="237" w:hanging="7"/>
        <w:rPr>
          <w:sz w:val="28"/>
          <w:szCs w:val="28"/>
        </w:rPr>
      </w:pPr>
      <w:r>
        <w:rPr>
          <w:sz w:val="28"/>
          <w:szCs w:val="28"/>
        </w:rPr>
        <w:t>-</w:t>
      </w:r>
      <w:r w:rsidRPr="007A509D">
        <w:rPr>
          <w:sz w:val="28"/>
          <w:szCs w:val="28"/>
        </w:rPr>
        <w:t>педагог не обвиняет родителей и не возлагает на них ответственность за поведение детей</w:t>
      </w:r>
      <w:r w:rsidRPr="007A509D">
        <w:rPr>
          <w:spacing w:val="1"/>
          <w:sz w:val="28"/>
          <w:szCs w:val="28"/>
        </w:rPr>
        <w:t xml:space="preserve"> </w:t>
      </w:r>
      <w:r w:rsidRPr="007A509D">
        <w:rPr>
          <w:sz w:val="28"/>
          <w:szCs w:val="28"/>
        </w:rPr>
        <w:t>в</w:t>
      </w:r>
      <w:r w:rsidRPr="007A509D">
        <w:rPr>
          <w:spacing w:val="2"/>
          <w:sz w:val="28"/>
          <w:szCs w:val="28"/>
        </w:rPr>
        <w:t xml:space="preserve"> </w:t>
      </w:r>
      <w:r w:rsidRPr="007A509D">
        <w:rPr>
          <w:sz w:val="28"/>
          <w:szCs w:val="28"/>
        </w:rPr>
        <w:t>детском</w:t>
      </w:r>
      <w:r w:rsidRPr="007A509D">
        <w:rPr>
          <w:spacing w:val="-1"/>
          <w:sz w:val="28"/>
          <w:szCs w:val="28"/>
        </w:rPr>
        <w:t xml:space="preserve"> </w:t>
      </w:r>
      <w:r w:rsidRPr="007A509D">
        <w:rPr>
          <w:sz w:val="28"/>
          <w:szCs w:val="28"/>
        </w:rPr>
        <w:t>саду;</w:t>
      </w:r>
    </w:p>
    <w:p w:rsidR="0095721C" w:rsidRPr="007A509D" w:rsidRDefault="0095721C" w:rsidP="0095721C">
      <w:pPr>
        <w:pStyle w:val="a5"/>
        <w:ind w:left="-567" w:right="861" w:hanging="7"/>
        <w:jc w:val="left"/>
        <w:rPr>
          <w:sz w:val="28"/>
          <w:szCs w:val="28"/>
        </w:rPr>
      </w:pPr>
      <w:r>
        <w:rPr>
          <w:sz w:val="28"/>
          <w:szCs w:val="28"/>
        </w:rPr>
        <w:t>-</w:t>
      </w:r>
      <w:r w:rsidRPr="007A509D">
        <w:rPr>
          <w:sz w:val="28"/>
          <w:szCs w:val="28"/>
        </w:rPr>
        <w:t>тон</w:t>
      </w:r>
      <w:r w:rsidRPr="007A509D">
        <w:rPr>
          <w:spacing w:val="-10"/>
          <w:sz w:val="28"/>
          <w:szCs w:val="28"/>
        </w:rPr>
        <w:t xml:space="preserve"> </w:t>
      </w:r>
      <w:r w:rsidRPr="007A509D">
        <w:rPr>
          <w:sz w:val="28"/>
          <w:szCs w:val="28"/>
        </w:rPr>
        <w:t>общения</w:t>
      </w:r>
      <w:r w:rsidRPr="007A509D">
        <w:rPr>
          <w:spacing w:val="-5"/>
          <w:sz w:val="28"/>
          <w:szCs w:val="28"/>
        </w:rPr>
        <w:t xml:space="preserve"> </w:t>
      </w:r>
      <w:r w:rsidRPr="007A509D">
        <w:rPr>
          <w:sz w:val="28"/>
          <w:szCs w:val="28"/>
        </w:rPr>
        <w:t>ровный</w:t>
      </w:r>
      <w:r w:rsidRPr="007A509D">
        <w:rPr>
          <w:spacing w:val="-5"/>
          <w:sz w:val="28"/>
          <w:szCs w:val="28"/>
        </w:rPr>
        <w:t xml:space="preserve"> </w:t>
      </w:r>
      <w:r w:rsidRPr="007A509D">
        <w:rPr>
          <w:sz w:val="28"/>
          <w:szCs w:val="28"/>
        </w:rPr>
        <w:t>и дружелюбный,</w:t>
      </w:r>
      <w:r w:rsidRPr="007A509D">
        <w:rPr>
          <w:spacing w:val="-3"/>
          <w:sz w:val="28"/>
          <w:szCs w:val="28"/>
        </w:rPr>
        <w:t xml:space="preserve"> </w:t>
      </w:r>
      <w:r w:rsidRPr="007A509D">
        <w:rPr>
          <w:sz w:val="28"/>
          <w:szCs w:val="28"/>
        </w:rPr>
        <w:t>исключается</w:t>
      </w:r>
      <w:r w:rsidRPr="007A509D">
        <w:rPr>
          <w:spacing w:val="-2"/>
          <w:sz w:val="28"/>
          <w:szCs w:val="28"/>
        </w:rPr>
        <w:t xml:space="preserve"> </w:t>
      </w:r>
      <w:r w:rsidRPr="007A509D">
        <w:rPr>
          <w:sz w:val="28"/>
          <w:szCs w:val="28"/>
        </w:rPr>
        <w:t>повышение</w:t>
      </w:r>
      <w:r w:rsidRPr="007A509D">
        <w:rPr>
          <w:spacing w:val="-6"/>
          <w:sz w:val="28"/>
          <w:szCs w:val="28"/>
        </w:rPr>
        <w:t xml:space="preserve"> </w:t>
      </w:r>
      <w:r w:rsidRPr="007A509D">
        <w:rPr>
          <w:sz w:val="28"/>
          <w:szCs w:val="28"/>
        </w:rPr>
        <w:t>голоса;</w:t>
      </w:r>
      <w:r w:rsidRPr="007A509D">
        <w:rPr>
          <w:spacing w:val="-57"/>
          <w:sz w:val="28"/>
          <w:szCs w:val="28"/>
        </w:rPr>
        <w:t xml:space="preserve"> </w:t>
      </w:r>
      <w:r w:rsidRPr="007A509D">
        <w:rPr>
          <w:sz w:val="28"/>
          <w:szCs w:val="28"/>
        </w:rPr>
        <w:t>уважительное</w:t>
      </w:r>
      <w:r w:rsidRPr="007A509D">
        <w:rPr>
          <w:spacing w:val="-7"/>
          <w:sz w:val="28"/>
          <w:szCs w:val="28"/>
        </w:rPr>
        <w:t xml:space="preserve"> </w:t>
      </w:r>
      <w:r w:rsidRPr="007A509D">
        <w:rPr>
          <w:sz w:val="28"/>
          <w:szCs w:val="28"/>
        </w:rPr>
        <w:t>отношение</w:t>
      </w:r>
      <w:r w:rsidRPr="007A509D">
        <w:rPr>
          <w:spacing w:val="1"/>
          <w:sz w:val="28"/>
          <w:szCs w:val="28"/>
        </w:rPr>
        <w:t xml:space="preserve"> </w:t>
      </w:r>
      <w:r w:rsidRPr="007A509D">
        <w:rPr>
          <w:sz w:val="28"/>
          <w:szCs w:val="28"/>
        </w:rPr>
        <w:t>к личности</w:t>
      </w:r>
      <w:r w:rsidRPr="007A509D">
        <w:rPr>
          <w:spacing w:val="-2"/>
          <w:sz w:val="28"/>
          <w:szCs w:val="28"/>
        </w:rPr>
        <w:t xml:space="preserve"> </w:t>
      </w:r>
      <w:r w:rsidRPr="007A509D">
        <w:rPr>
          <w:sz w:val="28"/>
          <w:szCs w:val="28"/>
        </w:rPr>
        <w:t>воспитанника;</w:t>
      </w:r>
    </w:p>
    <w:p w:rsidR="0095721C" w:rsidRDefault="0095721C" w:rsidP="0095721C">
      <w:pPr>
        <w:pStyle w:val="a5"/>
        <w:ind w:left="-567" w:right="2236" w:hanging="7"/>
        <w:jc w:val="left"/>
        <w:rPr>
          <w:spacing w:val="1"/>
          <w:sz w:val="28"/>
          <w:szCs w:val="28"/>
        </w:rPr>
      </w:pPr>
      <w:r>
        <w:rPr>
          <w:sz w:val="28"/>
          <w:szCs w:val="28"/>
        </w:rPr>
        <w:t>-</w:t>
      </w:r>
      <w:r w:rsidRPr="007A509D">
        <w:rPr>
          <w:sz w:val="28"/>
          <w:szCs w:val="28"/>
        </w:rPr>
        <w:t>умение заинтересованно слушать собеседника и сопереживать ему;</w:t>
      </w:r>
      <w:r w:rsidRPr="007A509D">
        <w:rPr>
          <w:spacing w:val="1"/>
          <w:sz w:val="28"/>
          <w:szCs w:val="28"/>
        </w:rPr>
        <w:t xml:space="preserve"> </w:t>
      </w:r>
    </w:p>
    <w:p w:rsidR="0095721C" w:rsidRPr="007A509D" w:rsidRDefault="0095721C" w:rsidP="0095721C">
      <w:pPr>
        <w:pStyle w:val="a5"/>
        <w:ind w:left="-567" w:right="152" w:hanging="7"/>
        <w:jc w:val="left"/>
        <w:rPr>
          <w:sz w:val="28"/>
          <w:szCs w:val="28"/>
        </w:rPr>
      </w:pPr>
      <w:r>
        <w:rPr>
          <w:spacing w:val="1"/>
          <w:sz w:val="28"/>
          <w:szCs w:val="28"/>
        </w:rPr>
        <w:t>-</w:t>
      </w:r>
      <w:r w:rsidRPr="007A509D">
        <w:rPr>
          <w:sz w:val="28"/>
          <w:szCs w:val="28"/>
        </w:rPr>
        <w:t>умение видеть и слышать воспитанника, сопереживать ему;</w:t>
      </w:r>
      <w:r w:rsidRPr="007A509D">
        <w:rPr>
          <w:spacing w:val="1"/>
          <w:sz w:val="28"/>
          <w:szCs w:val="28"/>
        </w:rPr>
        <w:t xml:space="preserve"> </w:t>
      </w:r>
      <w:r w:rsidRPr="007A509D">
        <w:rPr>
          <w:sz w:val="28"/>
          <w:szCs w:val="28"/>
        </w:rPr>
        <w:t>уравновешенность</w:t>
      </w:r>
      <w:r w:rsidRPr="007A509D">
        <w:rPr>
          <w:spacing w:val="-2"/>
          <w:sz w:val="28"/>
          <w:szCs w:val="28"/>
        </w:rPr>
        <w:t xml:space="preserve"> </w:t>
      </w:r>
      <w:r w:rsidRPr="007A509D">
        <w:rPr>
          <w:sz w:val="28"/>
          <w:szCs w:val="28"/>
        </w:rPr>
        <w:t>и</w:t>
      </w:r>
      <w:r w:rsidRPr="007A509D">
        <w:rPr>
          <w:spacing w:val="-5"/>
          <w:sz w:val="28"/>
          <w:szCs w:val="28"/>
        </w:rPr>
        <w:t xml:space="preserve"> </w:t>
      </w:r>
      <w:r w:rsidRPr="007A509D">
        <w:rPr>
          <w:sz w:val="28"/>
          <w:szCs w:val="28"/>
        </w:rPr>
        <w:t>самообладание,</w:t>
      </w:r>
      <w:r w:rsidRPr="007A509D">
        <w:rPr>
          <w:spacing w:val="1"/>
          <w:sz w:val="28"/>
          <w:szCs w:val="28"/>
        </w:rPr>
        <w:t xml:space="preserve"> </w:t>
      </w:r>
      <w:r w:rsidRPr="007A509D">
        <w:rPr>
          <w:sz w:val="28"/>
          <w:szCs w:val="28"/>
        </w:rPr>
        <w:t>выдержка</w:t>
      </w:r>
      <w:r w:rsidRPr="007A509D">
        <w:rPr>
          <w:spacing w:val="-7"/>
          <w:sz w:val="28"/>
          <w:szCs w:val="28"/>
        </w:rPr>
        <w:t xml:space="preserve"> </w:t>
      </w:r>
      <w:r w:rsidRPr="007A509D">
        <w:rPr>
          <w:sz w:val="28"/>
          <w:szCs w:val="28"/>
        </w:rPr>
        <w:t>в</w:t>
      </w:r>
      <w:r w:rsidRPr="007A509D">
        <w:rPr>
          <w:spacing w:val="-5"/>
          <w:sz w:val="28"/>
          <w:szCs w:val="28"/>
        </w:rPr>
        <w:t xml:space="preserve"> </w:t>
      </w:r>
      <w:r w:rsidRPr="007A509D">
        <w:rPr>
          <w:sz w:val="28"/>
          <w:szCs w:val="28"/>
        </w:rPr>
        <w:t>отношениях</w:t>
      </w:r>
      <w:r w:rsidRPr="007A509D">
        <w:rPr>
          <w:spacing w:val="-6"/>
          <w:sz w:val="28"/>
          <w:szCs w:val="28"/>
        </w:rPr>
        <w:t xml:space="preserve"> </w:t>
      </w:r>
      <w:r w:rsidRPr="007A509D">
        <w:rPr>
          <w:sz w:val="28"/>
          <w:szCs w:val="28"/>
        </w:rPr>
        <w:t>с</w:t>
      </w:r>
      <w:r w:rsidRPr="007A509D">
        <w:rPr>
          <w:spacing w:val="-2"/>
          <w:sz w:val="28"/>
          <w:szCs w:val="28"/>
        </w:rPr>
        <w:t xml:space="preserve"> </w:t>
      </w:r>
      <w:r w:rsidRPr="007A509D">
        <w:rPr>
          <w:sz w:val="28"/>
          <w:szCs w:val="28"/>
        </w:rPr>
        <w:t>детьми;</w:t>
      </w:r>
    </w:p>
    <w:p w:rsidR="0095721C" w:rsidRPr="007A509D" w:rsidRDefault="0095721C" w:rsidP="0095721C">
      <w:pPr>
        <w:pStyle w:val="a5"/>
        <w:ind w:left="-567" w:hanging="7"/>
        <w:jc w:val="left"/>
        <w:rPr>
          <w:sz w:val="28"/>
          <w:szCs w:val="28"/>
        </w:rPr>
      </w:pPr>
      <w:r>
        <w:rPr>
          <w:sz w:val="28"/>
          <w:szCs w:val="28"/>
        </w:rPr>
        <w:t>-</w:t>
      </w:r>
      <w:r w:rsidRPr="007A509D">
        <w:rPr>
          <w:sz w:val="28"/>
          <w:szCs w:val="28"/>
        </w:rPr>
        <w:t>умение</w:t>
      </w:r>
      <w:r w:rsidRPr="007A509D">
        <w:rPr>
          <w:spacing w:val="1"/>
          <w:sz w:val="28"/>
          <w:szCs w:val="28"/>
        </w:rPr>
        <w:t xml:space="preserve"> </w:t>
      </w:r>
      <w:r w:rsidRPr="007A509D">
        <w:rPr>
          <w:sz w:val="28"/>
          <w:szCs w:val="28"/>
        </w:rPr>
        <w:t>быстро</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правильно</w:t>
      </w:r>
      <w:r w:rsidRPr="007A509D">
        <w:rPr>
          <w:spacing w:val="1"/>
          <w:sz w:val="28"/>
          <w:szCs w:val="28"/>
        </w:rPr>
        <w:t xml:space="preserve"> </w:t>
      </w:r>
      <w:r w:rsidRPr="007A509D">
        <w:rPr>
          <w:sz w:val="28"/>
          <w:szCs w:val="28"/>
        </w:rPr>
        <w:t>оценивать</w:t>
      </w:r>
      <w:r w:rsidRPr="007A509D">
        <w:rPr>
          <w:spacing w:val="1"/>
          <w:sz w:val="28"/>
          <w:szCs w:val="28"/>
        </w:rPr>
        <w:t xml:space="preserve"> </w:t>
      </w:r>
      <w:r w:rsidRPr="007A509D">
        <w:rPr>
          <w:sz w:val="28"/>
          <w:szCs w:val="28"/>
        </w:rPr>
        <w:t>сложившуюся</w:t>
      </w:r>
      <w:r w:rsidRPr="007A509D">
        <w:rPr>
          <w:spacing w:val="1"/>
          <w:sz w:val="28"/>
          <w:szCs w:val="28"/>
        </w:rPr>
        <w:t xml:space="preserve"> </w:t>
      </w:r>
      <w:r w:rsidRPr="007A509D">
        <w:rPr>
          <w:sz w:val="28"/>
          <w:szCs w:val="28"/>
        </w:rPr>
        <w:t>обстановку</w:t>
      </w:r>
      <w:r w:rsidRPr="007A509D">
        <w:rPr>
          <w:spacing w:val="1"/>
          <w:sz w:val="28"/>
          <w:szCs w:val="28"/>
        </w:rPr>
        <w:t xml:space="preserve"> </w:t>
      </w:r>
      <w:r w:rsidRPr="007A509D">
        <w:rPr>
          <w:sz w:val="28"/>
          <w:szCs w:val="28"/>
        </w:rPr>
        <w:t>и</w:t>
      </w:r>
      <w:r w:rsidRPr="007A509D">
        <w:rPr>
          <w:spacing w:val="1"/>
          <w:sz w:val="28"/>
          <w:szCs w:val="28"/>
        </w:rPr>
        <w:t xml:space="preserve"> </w:t>
      </w:r>
      <w:r w:rsidRPr="007A509D">
        <w:rPr>
          <w:sz w:val="28"/>
          <w:szCs w:val="28"/>
        </w:rPr>
        <w:t>в</w:t>
      </w:r>
      <w:r w:rsidRPr="007A509D">
        <w:rPr>
          <w:spacing w:val="1"/>
          <w:sz w:val="28"/>
          <w:szCs w:val="28"/>
        </w:rPr>
        <w:t xml:space="preserve"> </w:t>
      </w:r>
      <w:r w:rsidRPr="007A509D">
        <w:rPr>
          <w:sz w:val="28"/>
          <w:szCs w:val="28"/>
        </w:rPr>
        <w:t>то</w:t>
      </w:r>
      <w:r w:rsidRPr="007A509D">
        <w:rPr>
          <w:spacing w:val="1"/>
          <w:sz w:val="28"/>
          <w:szCs w:val="28"/>
        </w:rPr>
        <w:t xml:space="preserve"> </w:t>
      </w:r>
      <w:r w:rsidRPr="007A509D">
        <w:rPr>
          <w:sz w:val="28"/>
          <w:szCs w:val="28"/>
        </w:rPr>
        <w:t>же</w:t>
      </w:r>
      <w:r w:rsidRPr="007A509D">
        <w:rPr>
          <w:spacing w:val="1"/>
          <w:sz w:val="28"/>
          <w:szCs w:val="28"/>
        </w:rPr>
        <w:t xml:space="preserve"> </w:t>
      </w:r>
      <w:r w:rsidRPr="007A509D">
        <w:rPr>
          <w:sz w:val="28"/>
          <w:szCs w:val="28"/>
        </w:rPr>
        <w:t>время</w:t>
      </w:r>
      <w:r w:rsidRPr="007A509D">
        <w:rPr>
          <w:spacing w:val="1"/>
          <w:sz w:val="28"/>
          <w:szCs w:val="28"/>
        </w:rPr>
        <w:t xml:space="preserve"> </w:t>
      </w:r>
      <w:r w:rsidRPr="007A509D">
        <w:rPr>
          <w:sz w:val="28"/>
          <w:szCs w:val="28"/>
        </w:rPr>
        <w:t>не</w:t>
      </w:r>
      <w:r w:rsidRPr="007A509D">
        <w:rPr>
          <w:spacing w:val="-57"/>
          <w:sz w:val="28"/>
          <w:szCs w:val="28"/>
        </w:rPr>
        <w:t xml:space="preserve"> </w:t>
      </w:r>
      <w:r w:rsidRPr="007A509D">
        <w:rPr>
          <w:sz w:val="28"/>
          <w:szCs w:val="28"/>
        </w:rPr>
        <w:t>торопиться</w:t>
      </w:r>
      <w:r w:rsidRPr="007A509D">
        <w:rPr>
          <w:spacing w:val="1"/>
          <w:sz w:val="28"/>
          <w:szCs w:val="28"/>
        </w:rPr>
        <w:t xml:space="preserve"> </w:t>
      </w:r>
      <w:r w:rsidRPr="007A509D">
        <w:rPr>
          <w:sz w:val="28"/>
          <w:szCs w:val="28"/>
        </w:rPr>
        <w:t>с</w:t>
      </w:r>
      <w:r w:rsidRPr="007A509D">
        <w:rPr>
          <w:spacing w:val="-4"/>
          <w:sz w:val="28"/>
          <w:szCs w:val="28"/>
        </w:rPr>
        <w:t xml:space="preserve"> </w:t>
      </w:r>
      <w:r w:rsidRPr="007A509D">
        <w:rPr>
          <w:sz w:val="28"/>
          <w:szCs w:val="28"/>
        </w:rPr>
        <w:t>выводами</w:t>
      </w:r>
      <w:r w:rsidRPr="007A509D">
        <w:rPr>
          <w:spacing w:val="-2"/>
          <w:sz w:val="28"/>
          <w:szCs w:val="28"/>
        </w:rPr>
        <w:t xml:space="preserve"> </w:t>
      </w:r>
      <w:r w:rsidRPr="007A509D">
        <w:rPr>
          <w:sz w:val="28"/>
          <w:szCs w:val="28"/>
        </w:rPr>
        <w:t>о</w:t>
      </w:r>
      <w:r w:rsidRPr="007A509D">
        <w:rPr>
          <w:spacing w:val="1"/>
          <w:sz w:val="28"/>
          <w:szCs w:val="28"/>
        </w:rPr>
        <w:t xml:space="preserve"> </w:t>
      </w:r>
      <w:r w:rsidRPr="007A509D">
        <w:rPr>
          <w:sz w:val="28"/>
          <w:szCs w:val="28"/>
        </w:rPr>
        <w:t>поведении</w:t>
      </w:r>
      <w:r w:rsidRPr="007A509D">
        <w:rPr>
          <w:spacing w:val="-2"/>
          <w:sz w:val="28"/>
          <w:szCs w:val="28"/>
        </w:rPr>
        <w:t xml:space="preserve"> </w:t>
      </w:r>
      <w:r w:rsidRPr="007A509D">
        <w:rPr>
          <w:sz w:val="28"/>
          <w:szCs w:val="28"/>
        </w:rPr>
        <w:t>и</w:t>
      </w:r>
      <w:r w:rsidRPr="007A509D">
        <w:rPr>
          <w:spacing w:val="-2"/>
          <w:sz w:val="28"/>
          <w:szCs w:val="28"/>
        </w:rPr>
        <w:t xml:space="preserve"> </w:t>
      </w:r>
      <w:r w:rsidRPr="007A509D">
        <w:rPr>
          <w:sz w:val="28"/>
          <w:szCs w:val="28"/>
        </w:rPr>
        <w:t>способностях</w:t>
      </w:r>
      <w:r w:rsidRPr="007A509D">
        <w:rPr>
          <w:spacing w:val="-3"/>
          <w:sz w:val="28"/>
          <w:szCs w:val="28"/>
        </w:rPr>
        <w:t xml:space="preserve"> </w:t>
      </w:r>
      <w:r w:rsidRPr="007A509D">
        <w:rPr>
          <w:sz w:val="28"/>
          <w:szCs w:val="28"/>
        </w:rPr>
        <w:t>воспитанников;</w:t>
      </w:r>
    </w:p>
    <w:p w:rsidR="0095721C" w:rsidRPr="007A509D" w:rsidRDefault="0095721C" w:rsidP="0095721C">
      <w:pPr>
        <w:pStyle w:val="a5"/>
        <w:ind w:left="-567" w:right="294" w:hanging="7"/>
        <w:jc w:val="left"/>
        <w:rPr>
          <w:sz w:val="28"/>
          <w:szCs w:val="28"/>
        </w:rPr>
      </w:pPr>
      <w:r>
        <w:rPr>
          <w:sz w:val="28"/>
          <w:szCs w:val="28"/>
        </w:rPr>
        <w:t>-</w:t>
      </w:r>
      <w:r w:rsidRPr="007A509D">
        <w:rPr>
          <w:sz w:val="28"/>
          <w:szCs w:val="28"/>
        </w:rPr>
        <w:t>умение сочетать мягкий эмоциональный и деловой тон в отношениях с детьми;</w:t>
      </w:r>
      <w:r w:rsidRPr="007A509D">
        <w:rPr>
          <w:spacing w:val="-58"/>
          <w:sz w:val="28"/>
          <w:szCs w:val="28"/>
        </w:rPr>
        <w:t xml:space="preserve"> </w:t>
      </w:r>
      <w:r w:rsidRPr="007A509D">
        <w:rPr>
          <w:sz w:val="28"/>
          <w:szCs w:val="28"/>
        </w:rPr>
        <w:t>умение</w:t>
      </w:r>
      <w:r w:rsidRPr="007A509D">
        <w:rPr>
          <w:spacing w:val="-2"/>
          <w:sz w:val="28"/>
          <w:szCs w:val="28"/>
        </w:rPr>
        <w:t xml:space="preserve"> </w:t>
      </w:r>
      <w:r w:rsidRPr="007A509D">
        <w:rPr>
          <w:sz w:val="28"/>
          <w:szCs w:val="28"/>
        </w:rPr>
        <w:t>сочетать</w:t>
      </w:r>
      <w:r w:rsidRPr="007A509D">
        <w:rPr>
          <w:spacing w:val="1"/>
          <w:sz w:val="28"/>
          <w:szCs w:val="28"/>
        </w:rPr>
        <w:t xml:space="preserve"> </w:t>
      </w:r>
      <w:r w:rsidRPr="007A509D">
        <w:rPr>
          <w:sz w:val="28"/>
          <w:szCs w:val="28"/>
        </w:rPr>
        <w:t>требовательность с</w:t>
      </w:r>
      <w:r w:rsidRPr="007A509D">
        <w:rPr>
          <w:spacing w:val="-2"/>
          <w:sz w:val="28"/>
          <w:szCs w:val="28"/>
        </w:rPr>
        <w:t xml:space="preserve"> </w:t>
      </w:r>
      <w:r w:rsidRPr="007A509D">
        <w:rPr>
          <w:sz w:val="28"/>
          <w:szCs w:val="28"/>
        </w:rPr>
        <w:t>чутким</w:t>
      </w:r>
      <w:r w:rsidRPr="007A509D">
        <w:rPr>
          <w:spacing w:val="1"/>
          <w:sz w:val="28"/>
          <w:szCs w:val="28"/>
        </w:rPr>
        <w:t xml:space="preserve"> </w:t>
      </w:r>
      <w:r w:rsidRPr="007A509D">
        <w:rPr>
          <w:sz w:val="28"/>
          <w:szCs w:val="28"/>
        </w:rPr>
        <w:t>отношением</w:t>
      </w:r>
      <w:r w:rsidRPr="007A509D">
        <w:rPr>
          <w:spacing w:val="-3"/>
          <w:sz w:val="28"/>
          <w:szCs w:val="28"/>
        </w:rPr>
        <w:t xml:space="preserve"> </w:t>
      </w:r>
      <w:r w:rsidRPr="007A509D">
        <w:rPr>
          <w:sz w:val="28"/>
          <w:szCs w:val="28"/>
        </w:rPr>
        <w:t>к</w:t>
      </w:r>
      <w:r w:rsidRPr="007A509D">
        <w:rPr>
          <w:spacing w:val="-2"/>
          <w:sz w:val="28"/>
          <w:szCs w:val="28"/>
        </w:rPr>
        <w:t xml:space="preserve"> </w:t>
      </w:r>
      <w:r w:rsidRPr="007A509D">
        <w:rPr>
          <w:sz w:val="28"/>
          <w:szCs w:val="28"/>
        </w:rPr>
        <w:t>воспитанникам;</w:t>
      </w:r>
    </w:p>
    <w:p w:rsidR="0095721C" w:rsidRDefault="0095721C" w:rsidP="0078457E">
      <w:pPr>
        <w:pStyle w:val="a5"/>
        <w:tabs>
          <w:tab w:val="left" w:pos="15168"/>
        </w:tabs>
        <w:ind w:left="-567" w:right="294" w:hanging="7"/>
        <w:jc w:val="left"/>
        <w:rPr>
          <w:sz w:val="28"/>
          <w:szCs w:val="28"/>
        </w:rPr>
      </w:pPr>
      <w:r>
        <w:rPr>
          <w:sz w:val="28"/>
          <w:szCs w:val="28"/>
        </w:rPr>
        <w:t>-</w:t>
      </w:r>
      <w:r w:rsidRPr="007A509D">
        <w:rPr>
          <w:sz w:val="28"/>
          <w:szCs w:val="28"/>
        </w:rPr>
        <w:t>знание</w:t>
      </w:r>
      <w:r w:rsidRPr="007A509D">
        <w:rPr>
          <w:spacing w:val="-7"/>
          <w:sz w:val="28"/>
          <w:szCs w:val="28"/>
        </w:rPr>
        <w:t xml:space="preserve"> </w:t>
      </w:r>
      <w:r w:rsidRPr="007A509D">
        <w:rPr>
          <w:sz w:val="28"/>
          <w:szCs w:val="28"/>
        </w:rPr>
        <w:t>возрастных</w:t>
      </w:r>
      <w:r w:rsidRPr="007A509D">
        <w:rPr>
          <w:spacing w:val="-7"/>
          <w:sz w:val="28"/>
          <w:szCs w:val="28"/>
        </w:rPr>
        <w:t xml:space="preserve"> </w:t>
      </w:r>
      <w:r w:rsidRPr="007A509D">
        <w:rPr>
          <w:sz w:val="28"/>
          <w:szCs w:val="28"/>
        </w:rPr>
        <w:t>и</w:t>
      </w:r>
      <w:r w:rsidRPr="007A509D">
        <w:rPr>
          <w:spacing w:val="-5"/>
          <w:sz w:val="28"/>
          <w:szCs w:val="28"/>
        </w:rPr>
        <w:t xml:space="preserve"> </w:t>
      </w:r>
      <w:r w:rsidRPr="007A509D">
        <w:rPr>
          <w:sz w:val="28"/>
          <w:szCs w:val="28"/>
        </w:rPr>
        <w:t>индивидуальных</w:t>
      </w:r>
      <w:r w:rsidRPr="007A509D">
        <w:rPr>
          <w:spacing w:val="-6"/>
          <w:sz w:val="28"/>
          <w:szCs w:val="28"/>
        </w:rPr>
        <w:t xml:space="preserve"> </w:t>
      </w:r>
      <w:r w:rsidRPr="007A509D">
        <w:rPr>
          <w:sz w:val="28"/>
          <w:szCs w:val="28"/>
        </w:rPr>
        <w:t>особенностей</w:t>
      </w:r>
      <w:r w:rsidRPr="007A509D">
        <w:rPr>
          <w:spacing w:val="-5"/>
          <w:sz w:val="28"/>
          <w:szCs w:val="28"/>
        </w:rPr>
        <w:t xml:space="preserve"> </w:t>
      </w:r>
      <w:r w:rsidRPr="007A509D">
        <w:rPr>
          <w:sz w:val="28"/>
          <w:szCs w:val="28"/>
        </w:rPr>
        <w:t>воспитанников;</w:t>
      </w:r>
      <w:r w:rsidRPr="007A509D">
        <w:rPr>
          <w:spacing w:val="-57"/>
          <w:sz w:val="28"/>
          <w:szCs w:val="28"/>
        </w:rPr>
        <w:t xml:space="preserve"> </w:t>
      </w:r>
      <w:r w:rsidRPr="007A509D">
        <w:rPr>
          <w:sz w:val="28"/>
          <w:szCs w:val="28"/>
        </w:rPr>
        <w:t>соответствие</w:t>
      </w:r>
      <w:r w:rsidRPr="007A509D">
        <w:rPr>
          <w:spacing w:val="-6"/>
          <w:sz w:val="28"/>
          <w:szCs w:val="28"/>
        </w:rPr>
        <w:t xml:space="preserve"> </w:t>
      </w:r>
      <w:r w:rsidRPr="007A509D">
        <w:rPr>
          <w:sz w:val="28"/>
          <w:szCs w:val="28"/>
        </w:rPr>
        <w:t>внешнего</w:t>
      </w:r>
      <w:r w:rsidRPr="007A509D">
        <w:rPr>
          <w:spacing w:val="-1"/>
          <w:sz w:val="28"/>
          <w:szCs w:val="28"/>
        </w:rPr>
        <w:t xml:space="preserve"> </w:t>
      </w:r>
      <w:r w:rsidRPr="007A509D">
        <w:rPr>
          <w:sz w:val="28"/>
          <w:szCs w:val="28"/>
        </w:rPr>
        <w:t>вида</w:t>
      </w:r>
      <w:r w:rsidRPr="007A509D">
        <w:rPr>
          <w:spacing w:val="-1"/>
          <w:sz w:val="28"/>
          <w:szCs w:val="28"/>
        </w:rPr>
        <w:t xml:space="preserve"> </w:t>
      </w:r>
      <w:r w:rsidRPr="007A509D">
        <w:rPr>
          <w:sz w:val="28"/>
          <w:szCs w:val="28"/>
        </w:rPr>
        <w:t>статусу</w:t>
      </w:r>
      <w:r>
        <w:rPr>
          <w:sz w:val="28"/>
          <w:szCs w:val="28"/>
        </w:rPr>
        <w:t xml:space="preserve"> </w:t>
      </w:r>
      <w:r w:rsidRPr="007A509D">
        <w:rPr>
          <w:spacing w:val="-5"/>
          <w:sz w:val="28"/>
          <w:szCs w:val="28"/>
        </w:rPr>
        <w:t xml:space="preserve"> </w:t>
      </w:r>
      <w:r w:rsidR="0078457E">
        <w:rPr>
          <w:sz w:val="28"/>
          <w:szCs w:val="28"/>
        </w:rPr>
        <w:t>воспитателя детского сада.</w:t>
      </w:r>
    </w:p>
    <w:p w:rsidR="0078457E" w:rsidRPr="005C3ADE" w:rsidRDefault="0078457E" w:rsidP="0078457E">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Социокультурный контекст </w:t>
      </w:r>
      <w:r w:rsidRPr="005C3ADE">
        <w:rPr>
          <w:rFonts w:ascii="Times New Roman" w:eastAsia="Times New Roman" w:hAnsi="Times New Roman" w:cs="Times New Roman"/>
          <w:color w:val="000000"/>
          <w:sz w:val="28"/>
          <w:szCs w:val="28"/>
        </w:rPr>
        <w:t xml:space="preserve">– это социальная и культурная среда, в которой человек растет </w:t>
      </w:r>
      <w:r>
        <w:rPr>
          <w:rFonts w:ascii="Times New Roman" w:eastAsia="Times New Roman" w:hAnsi="Times New Roman" w:cs="Times New Roman"/>
          <w:color w:val="000000"/>
          <w:sz w:val="28"/>
          <w:szCs w:val="28"/>
        </w:rPr>
        <w:t>и живет. Он также включает</w:t>
      </w:r>
      <w:r w:rsidRPr="005C3ADE">
        <w:rPr>
          <w:rFonts w:ascii="Times New Roman" w:eastAsia="Times New Roman" w:hAnsi="Times New Roman" w:cs="Times New Roman"/>
          <w:color w:val="000000"/>
          <w:sz w:val="28"/>
          <w:szCs w:val="28"/>
        </w:rPr>
        <w:t>в себя влияние, которое среда оказывает на идеи и поведение человека.</w:t>
      </w:r>
    </w:p>
    <w:p w:rsidR="0078457E" w:rsidRPr="005C3ADE" w:rsidRDefault="0078457E" w:rsidP="0078457E">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Социокультурные ценности являются определяющими в структурно- 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r>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i/>
          <w:iCs/>
          <w:color w:val="000000"/>
          <w:sz w:val="28"/>
          <w:szCs w:val="28"/>
        </w:rPr>
        <w:t xml:space="preserve">В </w:t>
      </w:r>
      <w:r>
        <w:rPr>
          <w:rFonts w:ascii="Times New Roman" w:eastAsia="Times New Roman" w:hAnsi="Times New Roman" w:cs="Times New Roman"/>
          <w:i/>
          <w:iCs/>
          <w:color w:val="000000"/>
          <w:sz w:val="28"/>
          <w:szCs w:val="28"/>
        </w:rPr>
        <w:t xml:space="preserve">МБДОУ детский сад  № 13»Радуга» </w:t>
      </w:r>
      <w:r w:rsidRPr="005C3ADE">
        <w:rPr>
          <w:rFonts w:ascii="Times New Roman" w:eastAsia="Times New Roman" w:hAnsi="Times New Roman" w:cs="Times New Roman"/>
          <w:i/>
          <w:iCs/>
          <w:color w:val="000000"/>
          <w:sz w:val="28"/>
          <w:szCs w:val="28"/>
        </w:rPr>
        <w:t> </w:t>
      </w:r>
      <w:r w:rsidRPr="005C3ADE">
        <w:rPr>
          <w:rFonts w:ascii="Times New Roman" w:eastAsia="Times New Roman" w:hAnsi="Times New Roman" w:cs="Times New Roman"/>
          <w:color w:val="000000"/>
          <w:sz w:val="28"/>
          <w:szCs w:val="28"/>
        </w:rPr>
        <w:t>воспитываются дети из разных конфессий и разных национальностей. К таким воспитанникам педагоги стараются найти особый подход, чтобы дети не чувствовали себя «другими». Проходят КПК по данной тематике с учетом этнокультурного компонента.</w:t>
      </w:r>
      <w:r>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Реализация социокультурного контекста опирается на построение социального партнерства образовательной организации. М</w:t>
      </w:r>
      <w:r>
        <w:rPr>
          <w:rFonts w:ascii="Times New Roman" w:eastAsia="Times New Roman" w:hAnsi="Times New Roman" w:cs="Times New Roman"/>
          <w:color w:val="000000"/>
          <w:sz w:val="28"/>
          <w:szCs w:val="28"/>
        </w:rPr>
        <w:t>БДОУ детский сад №13 «Радуга»</w:t>
      </w:r>
      <w:r w:rsidRPr="005C3ADE">
        <w:rPr>
          <w:rFonts w:ascii="Times New Roman" w:eastAsia="Times New Roman" w:hAnsi="Times New Roman" w:cs="Times New Roman"/>
          <w:color w:val="000000"/>
          <w:sz w:val="28"/>
          <w:szCs w:val="28"/>
        </w:rPr>
        <w:t xml:space="preserve"> социальными партнёрами с помощью, которых дополняется социальная и культурная среда ДОУ в которой растут и проводят основное время воспитанник ДОУ.</w:t>
      </w:r>
    </w:p>
    <w:p w:rsidR="0078457E" w:rsidRPr="005C3ADE" w:rsidRDefault="0078457E" w:rsidP="0078457E">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78457E" w:rsidRPr="007A509D" w:rsidRDefault="0078457E" w:rsidP="0078457E">
      <w:pPr>
        <w:pStyle w:val="a5"/>
        <w:tabs>
          <w:tab w:val="left" w:pos="15168"/>
        </w:tabs>
        <w:ind w:left="-567" w:right="294" w:hanging="7"/>
        <w:jc w:val="left"/>
        <w:rPr>
          <w:sz w:val="28"/>
          <w:szCs w:val="28"/>
        </w:rPr>
        <w:sectPr w:rsidR="0078457E" w:rsidRPr="007A509D" w:rsidSect="007A509D">
          <w:pgSz w:w="16840" w:h="11910" w:orient="landscape"/>
          <w:pgMar w:top="620" w:right="620" w:bottom="1240" w:left="900" w:header="0" w:footer="971" w:gutter="0"/>
          <w:cols w:space="720"/>
        </w:sectPr>
      </w:pPr>
    </w:p>
    <w:p w:rsidR="005C3ADE" w:rsidRPr="00C67672" w:rsidRDefault="005C3ADE" w:rsidP="00C67672">
      <w:pPr>
        <w:spacing w:after="0" w:line="240" w:lineRule="auto"/>
        <w:ind w:left="142"/>
        <w:jc w:val="center"/>
        <w:rPr>
          <w:rFonts w:ascii="Times New Roman" w:eastAsia="Times New Roman" w:hAnsi="Times New Roman" w:cs="Times New Roman"/>
          <w:b/>
          <w:color w:val="000000"/>
          <w:sz w:val="28"/>
          <w:szCs w:val="28"/>
        </w:rPr>
      </w:pPr>
      <w:r w:rsidRPr="00C67672">
        <w:rPr>
          <w:rFonts w:ascii="Times New Roman" w:eastAsia="Times New Roman" w:hAnsi="Times New Roman" w:cs="Times New Roman"/>
          <w:b/>
          <w:color w:val="000000"/>
          <w:sz w:val="28"/>
          <w:szCs w:val="28"/>
        </w:rPr>
        <w:lastRenderedPageBreak/>
        <w:t>Деятельности и культурные практики в ДОО</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color w:val="000000"/>
          <w:sz w:val="28"/>
          <w:szCs w:val="28"/>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предметно-целевая </w:t>
      </w:r>
      <w:r w:rsidRPr="00C67672">
        <w:rPr>
          <w:rFonts w:ascii="Times New Roman" w:eastAsia="Times New Roman" w:hAnsi="Times New Roman" w:cs="Times New Roman"/>
          <w:color w:val="000000"/>
          <w:sz w:val="28"/>
          <w:szCs w:val="28"/>
        </w:rPr>
        <w:t>(виды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культурные практики </w:t>
      </w:r>
      <w:r w:rsidRPr="00C67672">
        <w:rPr>
          <w:rFonts w:ascii="Times New Roman" w:eastAsia="Times New Roman" w:hAnsi="Times New Roman" w:cs="Times New Roman"/>
          <w:color w:val="000000"/>
          <w:sz w:val="28"/>
          <w:szCs w:val="28"/>
        </w:rPr>
        <w:t>(активная,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свободная инициативная деятельность </w:t>
      </w:r>
      <w:r w:rsidRPr="00C67672">
        <w:rPr>
          <w:rFonts w:ascii="Times New Roman" w:eastAsia="Times New Roman" w:hAnsi="Times New Roman" w:cs="Times New Roman"/>
          <w:color w:val="000000"/>
          <w:sz w:val="28"/>
          <w:szCs w:val="28"/>
        </w:rPr>
        <w:t>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color w:val="000000"/>
          <w:sz w:val="28"/>
          <w:szCs w:val="28"/>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color w:val="000000"/>
          <w:sz w:val="28"/>
          <w:szCs w:val="28"/>
        </w:rPr>
        <w:t>Основной единицей образовательного процесса выступает </w:t>
      </w:r>
      <w:r w:rsidRPr="00C67672">
        <w:rPr>
          <w:rFonts w:ascii="Times New Roman" w:eastAsia="Times New Roman" w:hAnsi="Times New Roman" w:cs="Times New Roman"/>
          <w:i/>
          <w:iCs/>
          <w:color w:val="000000"/>
          <w:sz w:val="28"/>
          <w:szCs w:val="28"/>
        </w:rPr>
        <w:t>образовательная ситуация </w:t>
      </w:r>
      <w:r w:rsidRPr="00C67672">
        <w:rPr>
          <w:rFonts w:ascii="Times New Roman" w:eastAsia="Times New Roman" w:hAnsi="Times New Roman" w:cs="Times New Roman"/>
          <w:color w:val="000000"/>
          <w:sz w:val="28"/>
          <w:szCs w:val="28"/>
        </w:rPr>
        <w:t>- такая форма совместной деятельности педагога и детей, которая планируется и целенаправленно организуется педагогом с целью решения задач развития, воспитания и обучения. Образовательные ситуации используются с целью формирования у детей новых умений в разных видах деятельности и представлений, обобщение знаний по теме, развитие способности рассуждать и делать выводы.</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Образовательная деятельность </w:t>
      </w:r>
      <w:r w:rsidRPr="00C67672">
        <w:rPr>
          <w:rFonts w:ascii="Times New Roman" w:eastAsia="Times New Roman" w:hAnsi="Times New Roman" w:cs="Times New Roman"/>
          <w:color w:val="000000"/>
          <w:sz w:val="28"/>
          <w:szCs w:val="28"/>
        </w:rPr>
        <w:t>(ОД) - основана на организации педагогом видов деятельности, заданных ФГОС ДО.</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color w:val="000000"/>
          <w:sz w:val="28"/>
          <w:szCs w:val="28"/>
        </w:rPr>
        <w:t>Максимально допустимый объем образовательной нагрузки соответствует СанПиН 1.2.3685-21.</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Игровая деятельность </w:t>
      </w:r>
      <w:r w:rsidRPr="00C67672">
        <w:rPr>
          <w:rFonts w:ascii="Times New Roman" w:eastAsia="Times New Roman" w:hAnsi="Times New Roman" w:cs="Times New Roman"/>
          <w:color w:val="000000"/>
          <w:sz w:val="28"/>
          <w:szCs w:val="28"/>
        </w:rPr>
        <w:t>- ведущая деятельность ребёнка, в организованной образовательной деятельности выступает в качестве основы для интеграции других видов деятельности дошкольника. В младшей и средней группах д/с игровая деятельность - основа решения образовательных задач. В календарном учебном графике игровая деятельность не выделяется в качестве отдельного вида деятельности, т.к. является основой для организации других видов. Игровая деятельность представлена в формах: д/игры и сюжетно-дидактические, развивающие, с/р игры; п/игры, игры-путешествия, игровые проблемные ситуации, игры-инсценировки, игры-этюды и пр. Обогащение игрового опыта творческих игр детей тесно связано с содержанием ОД. Организация с/р, режиссерских, театрализованных игр и игр-драматизаций осуществляется в режимных моментах (утром и во 2-ой половине дня).</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Коммуникативная деятельность </w:t>
      </w:r>
      <w:r w:rsidRPr="00C67672">
        <w:rPr>
          <w:rFonts w:ascii="Times New Roman" w:eastAsia="Times New Roman" w:hAnsi="Times New Roman" w:cs="Times New Roman"/>
          <w:color w:val="000000"/>
          <w:sz w:val="28"/>
          <w:szCs w:val="28"/>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w:t>
      </w:r>
      <w:r w:rsidRPr="00C67672">
        <w:rPr>
          <w:rFonts w:ascii="Times New Roman" w:eastAsia="Times New Roman" w:hAnsi="Times New Roman" w:cs="Times New Roman"/>
          <w:color w:val="000000"/>
          <w:sz w:val="28"/>
          <w:szCs w:val="28"/>
        </w:rPr>
        <w:lastRenderedPageBreak/>
        <w:t>обучению грамоте (в старшем дошкольном возрасте). В календарном учебном графике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Познавательно-исследовательская деятельность </w:t>
      </w:r>
      <w:r w:rsidRPr="00C67672">
        <w:rPr>
          <w:rFonts w:ascii="Times New Roman" w:eastAsia="Times New Roman" w:hAnsi="Times New Roman" w:cs="Times New Roman"/>
          <w:color w:val="000000"/>
          <w:sz w:val="28"/>
          <w:szCs w:val="28"/>
        </w:rPr>
        <w:t>- включает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 странами), ОБЖ, освоение средств и способов познания (моделирования, экспериментирования), сенсорное и математическое развитие детей.</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Восприятие художественной литературы и фольклора </w:t>
      </w:r>
      <w:r w:rsidRPr="00C67672">
        <w:rPr>
          <w:rFonts w:ascii="Times New Roman" w:eastAsia="Times New Roman" w:hAnsi="Times New Roman" w:cs="Times New Roman"/>
          <w:color w:val="000000"/>
          <w:sz w:val="28"/>
          <w:szCs w:val="28"/>
        </w:rPr>
        <w:t>-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как непосредственно чтение (рассказывание сказки) педагогом вслух, и как прослушивание аудиозаписи.</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Конструирование и изобразительная деятельность детей </w:t>
      </w:r>
      <w:r w:rsidRPr="00C67672">
        <w:rPr>
          <w:rFonts w:ascii="Times New Roman" w:eastAsia="Times New Roman" w:hAnsi="Times New Roman" w:cs="Times New Roman"/>
          <w:color w:val="000000"/>
          <w:sz w:val="28"/>
          <w:szCs w:val="28"/>
        </w:rPr>
        <w:t>- представлена разными видами художественно-творческой (рисование, лепка, аппликация) деятельности и связана со знакомством с ИЗО-искусством, развитием способности художественного восприятия, что обогащает личный опыт, обеспечивает интеграцию между познавательно- исследовательской, коммуникативной и продуктивной видами деятельности.</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Музыкальная деятельность </w:t>
      </w:r>
      <w:r w:rsidRPr="00C67672">
        <w:rPr>
          <w:rFonts w:ascii="Times New Roman" w:eastAsia="Times New Roman" w:hAnsi="Times New Roman" w:cs="Times New Roman"/>
          <w:color w:val="000000"/>
          <w:sz w:val="28"/>
          <w:szCs w:val="28"/>
        </w:rPr>
        <w:t>- организуется в процессе музыкальных занятий, которые проводятся музыкальным руководителем ДОУ.</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Двигательная деятельность </w:t>
      </w:r>
      <w:r w:rsidRPr="00C67672">
        <w:rPr>
          <w:rFonts w:ascii="Times New Roman" w:eastAsia="Times New Roman" w:hAnsi="Times New Roman" w:cs="Times New Roman"/>
          <w:color w:val="000000"/>
          <w:sz w:val="28"/>
          <w:szCs w:val="28"/>
        </w:rPr>
        <w:t>организуется в процессе занятий физической культурой, в соответствии с правилами действующего СанПиН.</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i/>
          <w:iCs/>
          <w:color w:val="000000"/>
          <w:sz w:val="28"/>
          <w:szCs w:val="28"/>
        </w:rPr>
        <w:t>Самообслуживание и элементарный бытовой труд </w:t>
      </w:r>
      <w:r w:rsidRPr="00C67672">
        <w:rPr>
          <w:rFonts w:ascii="Times New Roman" w:eastAsia="Times New Roman" w:hAnsi="Times New Roman" w:cs="Times New Roman"/>
          <w:color w:val="000000"/>
          <w:sz w:val="28"/>
          <w:szCs w:val="28"/>
        </w:rPr>
        <w:t>организуется с целью ознакомления детей с трудом взрослых и приобщения детей к доступной им трудовой деятельности. В календарном учебном графике не выделяется в качестве отдельного вида деятельности, так как интегрируются со всеми видами деятельности и во все периоды занятия.</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color w:val="000000"/>
          <w:sz w:val="28"/>
          <w:szCs w:val="28"/>
        </w:rPr>
        <w:t>Образовательная деятельность, осуществляемая в ходе режимных моментов – выстроена посредством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C3ADE" w:rsidRPr="00C67672" w:rsidRDefault="005C3ADE" w:rsidP="00C67672">
      <w:pPr>
        <w:spacing w:after="0" w:line="240" w:lineRule="auto"/>
        <w:ind w:left="142"/>
        <w:rPr>
          <w:rFonts w:ascii="Times New Roman" w:eastAsia="Times New Roman" w:hAnsi="Times New Roman" w:cs="Times New Roman"/>
          <w:color w:val="000000"/>
          <w:sz w:val="28"/>
          <w:szCs w:val="28"/>
        </w:rPr>
      </w:pPr>
      <w:r w:rsidRPr="00C67672">
        <w:rPr>
          <w:rFonts w:ascii="Times New Roman" w:eastAsia="Times New Roman" w:hAnsi="Times New Roman" w:cs="Times New Roman"/>
          <w:color w:val="000000"/>
          <w:sz w:val="28"/>
          <w:szCs w:val="28"/>
        </w:rPr>
        <w:t>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узнать и многому научиться.</w:t>
      </w:r>
    </w:p>
    <w:p w:rsidR="00C67672" w:rsidRDefault="00C67672" w:rsidP="00C67672">
      <w:pPr>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xml:space="preserve">                                                        </w:t>
      </w:r>
    </w:p>
    <w:p w:rsidR="00C67672" w:rsidRDefault="00C67672" w:rsidP="00C67672">
      <w:pPr>
        <w:spacing w:after="0" w:line="240" w:lineRule="auto"/>
        <w:rPr>
          <w:rFonts w:ascii="Times New Roman" w:eastAsia="Times New Roman" w:hAnsi="Times New Roman" w:cs="Times New Roman"/>
          <w:i/>
          <w:iCs/>
          <w:color w:val="000000"/>
          <w:sz w:val="28"/>
          <w:szCs w:val="28"/>
        </w:rPr>
      </w:pPr>
    </w:p>
    <w:p w:rsidR="00C67672" w:rsidRDefault="00C67672" w:rsidP="00C67672">
      <w:pPr>
        <w:spacing w:after="0" w:line="240" w:lineRule="auto"/>
        <w:rPr>
          <w:rFonts w:ascii="Times New Roman" w:eastAsia="Times New Roman" w:hAnsi="Times New Roman" w:cs="Times New Roman"/>
          <w:i/>
          <w:iCs/>
          <w:color w:val="000000"/>
          <w:sz w:val="28"/>
          <w:szCs w:val="28"/>
        </w:rPr>
      </w:pPr>
    </w:p>
    <w:p w:rsidR="005C3ADE" w:rsidRPr="00C67672" w:rsidRDefault="00C67672" w:rsidP="00C67672">
      <w:pPr>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w:t>
      </w:r>
      <w:r w:rsidR="005C3ADE" w:rsidRPr="00C67672">
        <w:rPr>
          <w:rFonts w:ascii="Times New Roman" w:eastAsia="Times New Roman" w:hAnsi="Times New Roman" w:cs="Times New Roman"/>
          <w:i/>
          <w:iCs/>
          <w:color w:val="000000"/>
          <w:sz w:val="28"/>
          <w:szCs w:val="28"/>
        </w:rPr>
        <w:t>Воспитание и обучение в ходе режимных моментов</w:t>
      </w:r>
    </w:p>
    <w:tbl>
      <w:tblPr>
        <w:tblStyle w:val="TableNormal"/>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3686"/>
        <w:gridCol w:w="3118"/>
        <w:gridCol w:w="3260"/>
        <w:gridCol w:w="3119"/>
      </w:tblGrid>
      <w:tr w:rsidR="00C67672" w:rsidRPr="00C67672" w:rsidTr="00C67672">
        <w:trPr>
          <w:trHeight w:val="508"/>
        </w:trPr>
        <w:tc>
          <w:tcPr>
            <w:tcW w:w="2268" w:type="dxa"/>
            <w:vMerge w:val="restart"/>
          </w:tcPr>
          <w:p w:rsidR="00C67672" w:rsidRPr="00C67672" w:rsidRDefault="00C67672" w:rsidP="00C67672">
            <w:pPr>
              <w:pStyle w:val="TableParagraph"/>
              <w:spacing w:before="0" w:line="242" w:lineRule="auto"/>
              <w:ind w:right="-52"/>
              <w:rPr>
                <w:sz w:val="28"/>
                <w:szCs w:val="28"/>
              </w:rPr>
            </w:pPr>
            <w:r w:rsidRPr="00C67672">
              <w:rPr>
                <w:sz w:val="28"/>
                <w:szCs w:val="28"/>
              </w:rPr>
              <w:t>Образовательна</w:t>
            </w:r>
            <w:r w:rsidRPr="00C67672">
              <w:rPr>
                <w:spacing w:val="-52"/>
                <w:sz w:val="28"/>
                <w:szCs w:val="28"/>
              </w:rPr>
              <w:t xml:space="preserve"> </w:t>
            </w:r>
            <w:r w:rsidRPr="00C67672">
              <w:rPr>
                <w:sz w:val="28"/>
                <w:szCs w:val="28"/>
              </w:rPr>
              <w:t>я область</w:t>
            </w:r>
          </w:p>
        </w:tc>
        <w:tc>
          <w:tcPr>
            <w:tcW w:w="6804" w:type="dxa"/>
            <w:gridSpan w:val="2"/>
          </w:tcPr>
          <w:p w:rsidR="00C67672" w:rsidRPr="00C67672" w:rsidRDefault="00C67672" w:rsidP="00C67672">
            <w:pPr>
              <w:pStyle w:val="TableParagraph"/>
              <w:spacing w:before="0" w:line="249" w:lineRule="exact"/>
              <w:ind w:left="109"/>
              <w:rPr>
                <w:sz w:val="28"/>
                <w:szCs w:val="28"/>
              </w:rPr>
            </w:pPr>
            <w:r w:rsidRPr="007E3A6F">
              <w:rPr>
                <w:sz w:val="28"/>
                <w:szCs w:val="28"/>
              </w:rPr>
              <w:t>Формы</w:t>
            </w:r>
            <w:r w:rsidRPr="00C67672">
              <w:rPr>
                <w:b/>
                <w:spacing w:val="-5"/>
                <w:sz w:val="28"/>
                <w:szCs w:val="28"/>
              </w:rPr>
              <w:t xml:space="preserve"> </w:t>
            </w:r>
            <w:r w:rsidRPr="00C67672">
              <w:rPr>
                <w:sz w:val="28"/>
                <w:szCs w:val="28"/>
              </w:rPr>
              <w:t>поддержки</w:t>
            </w:r>
            <w:r w:rsidRPr="00C67672">
              <w:rPr>
                <w:spacing w:val="-1"/>
                <w:sz w:val="28"/>
                <w:szCs w:val="28"/>
              </w:rPr>
              <w:t xml:space="preserve"> </w:t>
            </w:r>
            <w:r w:rsidRPr="00C67672">
              <w:rPr>
                <w:sz w:val="28"/>
                <w:szCs w:val="28"/>
              </w:rPr>
              <w:t>детской инициативы</w:t>
            </w:r>
          </w:p>
        </w:tc>
        <w:tc>
          <w:tcPr>
            <w:tcW w:w="6379" w:type="dxa"/>
            <w:gridSpan w:val="2"/>
          </w:tcPr>
          <w:p w:rsidR="00C67672" w:rsidRPr="00C67672" w:rsidRDefault="00C67672" w:rsidP="00C67672">
            <w:pPr>
              <w:pStyle w:val="TableParagraph"/>
              <w:spacing w:before="0" w:line="249" w:lineRule="exact"/>
              <w:ind w:left="109"/>
              <w:rPr>
                <w:sz w:val="28"/>
                <w:szCs w:val="28"/>
                <w:lang w:val="ru-RU"/>
              </w:rPr>
            </w:pPr>
            <w:r w:rsidRPr="007E3A6F">
              <w:rPr>
                <w:sz w:val="28"/>
                <w:szCs w:val="28"/>
                <w:lang w:val="ru-RU"/>
              </w:rPr>
              <w:t>Приёмы,</w:t>
            </w:r>
            <w:r w:rsidRPr="007E3A6F">
              <w:rPr>
                <w:spacing w:val="-2"/>
                <w:sz w:val="28"/>
                <w:szCs w:val="28"/>
                <w:lang w:val="ru-RU"/>
              </w:rPr>
              <w:t xml:space="preserve"> </w:t>
            </w:r>
            <w:r w:rsidRPr="007E3A6F">
              <w:rPr>
                <w:sz w:val="28"/>
                <w:szCs w:val="28"/>
                <w:lang w:val="ru-RU"/>
              </w:rPr>
              <w:t>средства</w:t>
            </w:r>
            <w:r w:rsidRPr="00C67672">
              <w:rPr>
                <w:b/>
                <w:spacing w:val="-5"/>
                <w:sz w:val="28"/>
                <w:szCs w:val="28"/>
                <w:lang w:val="ru-RU"/>
              </w:rPr>
              <w:t xml:space="preserve"> </w:t>
            </w:r>
            <w:r w:rsidRPr="00C67672">
              <w:rPr>
                <w:sz w:val="28"/>
                <w:szCs w:val="28"/>
                <w:lang w:val="ru-RU"/>
              </w:rPr>
              <w:t>поддержки</w:t>
            </w:r>
          </w:p>
          <w:p w:rsidR="00C67672" w:rsidRPr="00C67672" w:rsidRDefault="00C67672" w:rsidP="00C67672">
            <w:pPr>
              <w:pStyle w:val="TableParagraph"/>
              <w:spacing w:before="0" w:line="238" w:lineRule="exact"/>
              <w:ind w:left="109"/>
              <w:rPr>
                <w:sz w:val="28"/>
                <w:szCs w:val="28"/>
                <w:lang w:val="ru-RU"/>
              </w:rPr>
            </w:pPr>
            <w:r w:rsidRPr="00C67672">
              <w:rPr>
                <w:sz w:val="28"/>
                <w:szCs w:val="28"/>
                <w:lang w:val="ru-RU"/>
              </w:rPr>
              <w:t>детской</w:t>
            </w:r>
            <w:r w:rsidRPr="00C67672">
              <w:rPr>
                <w:spacing w:val="-1"/>
                <w:sz w:val="28"/>
                <w:szCs w:val="28"/>
                <w:lang w:val="ru-RU"/>
              </w:rPr>
              <w:t xml:space="preserve"> </w:t>
            </w:r>
            <w:r w:rsidRPr="00C67672">
              <w:rPr>
                <w:sz w:val="28"/>
                <w:szCs w:val="28"/>
                <w:lang w:val="ru-RU"/>
              </w:rPr>
              <w:t>инициативы</w:t>
            </w:r>
          </w:p>
        </w:tc>
      </w:tr>
      <w:tr w:rsidR="00C67672" w:rsidTr="00C67672">
        <w:trPr>
          <w:trHeight w:val="757"/>
        </w:trPr>
        <w:tc>
          <w:tcPr>
            <w:tcW w:w="2268" w:type="dxa"/>
            <w:vMerge/>
            <w:tcBorders>
              <w:top w:val="nil"/>
            </w:tcBorders>
          </w:tcPr>
          <w:p w:rsidR="00C67672" w:rsidRPr="00C67672" w:rsidRDefault="00C67672" w:rsidP="00C67672">
            <w:pPr>
              <w:rPr>
                <w:sz w:val="2"/>
                <w:szCs w:val="2"/>
                <w:lang w:val="ru-RU"/>
              </w:rPr>
            </w:pPr>
          </w:p>
        </w:tc>
        <w:tc>
          <w:tcPr>
            <w:tcW w:w="3686" w:type="dxa"/>
          </w:tcPr>
          <w:p w:rsidR="00C67672" w:rsidRDefault="00C67672" w:rsidP="00C67672">
            <w:pPr>
              <w:pStyle w:val="TableParagraph"/>
              <w:spacing w:line="237" w:lineRule="auto"/>
              <w:ind w:left="109" w:right="713"/>
            </w:pPr>
            <w:r>
              <w:t>Совместная</w:t>
            </w:r>
            <w:r>
              <w:rPr>
                <w:spacing w:val="1"/>
              </w:rPr>
              <w:t xml:space="preserve"> </w:t>
            </w:r>
            <w:r>
              <w:t>образовательная</w:t>
            </w:r>
          </w:p>
          <w:p w:rsidR="00C67672" w:rsidRDefault="00C67672" w:rsidP="00C67672">
            <w:pPr>
              <w:pStyle w:val="TableParagraph"/>
              <w:spacing w:line="238" w:lineRule="exact"/>
              <w:ind w:left="109"/>
            </w:pPr>
            <w:r>
              <w:t>деятельность</w:t>
            </w:r>
          </w:p>
        </w:tc>
        <w:tc>
          <w:tcPr>
            <w:tcW w:w="3118" w:type="dxa"/>
          </w:tcPr>
          <w:p w:rsidR="00C67672" w:rsidRDefault="00C67672" w:rsidP="00C67672">
            <w:pPr>
              <w:pStyle w:val="TableParagraph"/>
              <w:spacing w:line="237" w:lineRule="auto"/>
              <w:ind w:left="109" w:right="469"/>
            </w:pPr>
            <w:r>
              <w:t>Самостоятельная</w:t>
            </w:r>
            <w:r>
              <w:rPr>
                <w:spacing w:val="1"/>
              </w:rPr>
              <w:t xml:space="preserve"> </w:t>
            </w:r>
            <w:r>
              <w:rPr>
                <w:spacing w:val="-1"/>
              </w:rPr>
              <w:t>деятельность</w:t>
            </w:r>
            <w:r>
              <w:rPr>
                <w:spacing w:val="-8"/>
              </w:rPr>
              <w:t xml:space="preserve"> </w:t>
            </w:r>
            <w:r>
              <w:t>детей</w:t>
            </w:r>
          </w:p>
        </w:tc>
        <w:tc>
          <w:tcPr>
            <w:tcW w:w="3260" w:type="dxa"/>
          </w:tcPr>
          <w:p w:rsidR="00C67672" w:rsidRDefault="00C67672" w:rsidP="00C67672">
            <w:pPr>
              <w:pStyle w:val="TableParagraph"/>
              <w:spacing w:line="237" w:lineRule="auto"/>
              <w:ind w:left="109" w:right="137"/>
            </w:pPr>
            <w:r>
              <w:t>Совместная</w:t>
            </w:r>
            <w:r>
              <w:rPr>
                <w:spacing w:val="1"/>
              </w:rPr>
              <w:t xml:space="preserve"> </w:t>
            </w:r>
            <w:r>
              <w:t>образовательная</w:t>
            </w:r>
          </w:p>
          <w:p w:rsidR="00C67672" w:rsidRDefault="00C67672" w:rsidP="00C67672">
            <w:pPr>
              <w:pStyle w:val="TableParagraph"/>
              <w:spacing w:line="238" w:lineRule="exact"/>
              <w:ind w:left="109"/>
            </w:pPr>
            <w:r>
              <w:t>деятельность</w:t>
            </w:r>
          </w:p>
        </w:tc>
        <w:tc>
          <w:tcPr>
            <w:tcW w:w="3119" w:type="dxa"/>
          </w:tcPr>
          <w:p w:rsidR="00C67672" w:rsidRDefault="00C67672" w:rsidP="00C67672">
            <w:pPr>
              <w:pStyle w:val="TableParagraph"/>
              <w:spacing w:line="237" w:lineRule="auto"/>
              <w:ind w:left="109" w:right="81"/>
            </w:pPr>
            <w:r>
              <w:rPr>
                <w:spacing w:val="-1"/>
              </w:rPr>
              <w:t>Самостоятельная</w:t>
            </w:r>
            <w:r>
              <w:rPr>
                <w:spacing w:val="-52"/>
              </w:rPr>
              <w:t xml:space="preserve"> </w:t>
            </w:r>
            <w:r>
              <w:t>деятельность</w:t>
            </w:r>
          </w:p>
          <w:p w:rsidR="00C67672" w:rsidRDefault="00C67672" w:rsidP="00C67672">
            <w:pPr>
              <w:pStyle w:val="TableParagraph"/>
              <w:spacing w:line="238" w:lineRule="exact"/>
              <w:ind w:left="109"/>
            </w:pPr>
            <w:r>
              <w:t>детей</w:t>
            </w:r>
          </w:p>
        </w:tc>
      </w:tr>
      <w:tr w:rsidR="00C67672" w:rsidTr="00C67672">
        <w:trPr>
          <w:trHeight w:val="4320"/>
        </w:trPr>
        <w:tc>
          <w:tcPr>
            <w:tcW w:w="2268" w:type="dxa"/>
          </w:tcPr>
          <w:p w:rsidR="00C67672" w:rsidRDefault="00C67672" w:rsidP="00C67672">
            <w:pPr>
              <w:pStyle w:val="TableParagraph"/>
              <w:spacing w:before="1" w:line="276" w:lineRule="auto"/>
              <w:ind w:right="-34"/>
              <w:rPr>
                <w:b/>
                <w:i/>
              </w:rPr>
            </w:pPr>
            <w:r>
              <w:rPr>
                <w:b/>
                <w:i/>
              </w:rPr>
              <w:t>Социально-</w:t>
            </w:r>
            <w:r>
              <w:rPr>
                <w:b/>
                <w:i/>
                <w:spacing w:val="1"/>
              </w:rPr>
              <w:t xml:space="preserve"> </w:t>
            </w:r>
            <w:r>
              <w:rPr>
                <w:b/>
                <w:i/>
              </w:rPr>
              <w:t>коммуникатив</w:t>
            </w:r>
            <w:r>
              <w:rPr>
                <w:b/>
                <w:i/>
                <w:spacing w:val="-52"/>
              </w:rPr>
              <w:t xml:space="preserve"> </w:t>
            </w:r>
            <w:r>
              <w:rPr>
                <w:b/>
                <w:i/>
              </w:rPr>
              <w:t>ное развитие</w:t>
            </w:r>
          </w:p>
        </w:tc>
        <w:tc>
          <w:tcPr>
            <w:tcW w:w="3686" w:type="dxa"/>
          </w:tcPr>
          <w:p w:rsidR="00C67672" w:rsidRPr="00C67672" w:rsidRDefault="00C67672" w:rsidP="00C67672">
            <w:pPr>
              <w:pStyle w:val="TableParagraph"/>
              <w:ind w:left="109" w:right="469"/>
              <w:rPr>
                <w:lang w:val="ru-RU"/>
              </w:rPr>
            </w:pPr>
            <w:r w:rsidRPr="00C67672">
              <w:rPr>
                <w:lang w:val="ru-RU"/>
              </w:rPr>
              <w:t>Совместная с</w:t>
            </w:r>
            <w:r w:rsidRPr="00C67672">
              <w:rPr>
                <w:spacing w:val="1"/>
                <w:lang w:val="ru-RU"/>
              </w:rPr>
              <w:t xml:space="preserve"> </w:t>
            </w:r>
            <w:r w:rsidRPr="00C67672">
              <w:rPr>
                <w:lang w:val="ru-RU"/>
              </w:rPr>
              <w:t>воспитателем</w:t>
            </w:r>
            <w:r w:rsidRPr="00C67672">
              <w:rPr>
                <w:spacing w:val="-14"/>
                <w:lang w:val="ru-RU"/>
              </w:rPr>
              <w:t xml:space="preserve"> </w:t>
            </w:r>
            <w:r w:rsidRPr="00C67672">
              <w:rPr>
                <w:lang w:val="ru-RU"/>
              </w:rPr>
              <w:t>игра.</w:t>
            </w:r>
            <w:r w:rsidRPr="00C67672">
              <w:rPr>
                <w:spacing w:val="-52"/>
                <w:lang w:val="ru-RU"/>
              </w:rPr>
              <w:t xml:space="preserve"> </w:t>
            </w:r>
            <w:r w:rsidRPr="00C67672">
              <w:rPr>
                <w:lang w:val="ru-RU"/>
              </w:rPr>
              <w:t>Беседа</w:t>
            </w:r>
            <w:r w:rsidRPr="00C67672">
              <w:rPr>
                <w:spacing w:val="1"/>
                <w:lang w:val="ru-RU"/>
              </w:rPr>
              <w:t xml:space="preserve"> </w:t>
            </w:r>
            <w:r w:rsidRPr="00C67672">
              <w:rPr>
                <w:lang w:val="ru-RU"/>
              </w:rPr>
              <w:t>Наблюдение</w:t>
            </w:r>
            <w:r w:rsidRPr="00C67672">
              <w:rPr>
                <w:spacing w:val="1"/>
                <w:lang w:val="ru-RU"/>
              </w:rPr>
              <w:t xml:space="preserve"> </w:t>
            </w:r>
            <w:r w:rsidRPr="00C67672">
              <w:rPr>
                <w:lang w:val="ru-RU"/>
              </w:rPr>
              <w:t>Педагогическая</w:t>
            </w:r>
            <w:r w:rsidRPr="00C67672">
              <w:rPr>
                <w:spacing w:val="1"/>
                <w:lang w:val="ru-RU"/>
              </w:rPr>
              <w:t xml:space="preserve"> </w:t>
            </w:r>
            <w:r w:rsidRPr="00C67672">
              <w:rPr>
                <w:lang w:val="ru-RU"/>
              </w:rPr>
              <w:t>ситуация.</w:t>
            </w:r>
          </w:p>
          <w:p w:rsidR="00C67672" w:rsidRPr="00C67672" w:rsidRDefault="00C67672" w:rsidP="00C67672">
            <w:pPr>
              <w:pStyle w:val="TableParagraph"/>
              <w:spacing w:line="253" w:lineRule="exact"/>
              <w:ind w:left="109"/>
              <w:rPr>
                <w:lang w:val="ru-RU"/>
              </w:rPr>
            </w:pPr>
            <w:r w:rsidRPr="00C67672">
              <w:rPr>
                <w:lang w:val="ru-RU"/>
              </w:rPr>
              <w:t>Экскурсия</w:t>
            </w:r>
          </w:p>
          <w:p w:rsidR="00C67672" w:rsidRPr="00C67672" w:rsidRDefault="00C67672" w:rsidP="00C67672">
            <w:pPr>
              <w:pStyle w:val="TableParagraph"/>
              <w:spacing w:line="237" w:lineRule="auto"/>
              <w:ind w:left="109" w:right="221"/>
              <w:rPr>
                <w:lang w:val="ru-RU"/>
              </w:rPr>
            </w:pPr>
            <w:r w:rsidRPr="00C67672">
              <w:rPr>
                <w:lang w:val="ru-RU"/>
              </w:rPr>
              <w:t>Ситуация</w:t>
            </w:r>
            <w:r w:rsidRPr="00C67672">
              <w:rPr>
                <w:spacing w:val="-14"/>
                <w:lang w:val="ru-RU"/>
              </w:rPr>
              <w:t xml:space="preserve"> </w:t>
            </w:r>
            <w:r w:rsidRPr="00C67672">
              <w:rPr>
                <w:lang w:val="ru-RU"/>
              </w:rPr>
              <w:t>морального</w:t>
            </w:r>
            <w:r w:rsidRPr="00C67672">
              <w:rPr>
                <w:spacing w:val="-52"/>
                <w:lang w:val="ru-RU"/>
              </w:rPr>
              <w:t xml:space="preserve"> </w:t>
            </w:r>
            <w:r w:rsidRPr="00C67672">
              <w:rPr>
                <w:lang w:val="ru-RU"/>
              </w:rPr>
              <w:t>выбора.</w:t>
            </w:r>
          </w:p>
          <w:p w:rsidR="00C67672" w:rsidRPr="00C67672" w:rsidRDefault="00C67672" w:rsidP="00C67672">
            <w:pPr>
              <w:pStyle w:val="TableParagraph"/>
              <w:ind w:left="109" w:right="-26"/>
              <w:rPr>
                <w:lang w:val="ru-RU"/>
              </w:rPr>
            </w:pPr>
            <w:r w:rsidRPr="00C67672">
              <w:rPr>
                <w:lang w:val="ru-RU"/>
              </w:rPr>
              <w:t>Проектная деятельность</w:t>
            </w:r>
            <w:r w:rsidRPr="00C67672">
              <w:rPr>
                <w:spacing w:val="-52"/>
                <w:lang w:val="ru-RU"/>
              </w:rPr>
              <w:t xml:space="preserve"> </w:t>
            </w:r>
            <w:r w:rsidRPr="00C67672">
              <w:rPr>
                <w:lang w:val="ru-RU"/>
              </w:rPr>
              <w:t>Интегративная</w:t>
            </w:r>
            <w:r w:rsidRPr="00C67672">
              <w:rPr>
                <w:spacing w:val="1"/>
                <w:lang w:val="ru-RU"/>
              </w:rPr>
              <w:t xml:space="preserve"> </w:t>
            </w:r>
            <w:r w:rsidRPr="00C67672">
              <w:rPr>
                <w:lang w:val="ru-RU"/>
              </w:rPr>
              <w:t>деятельность</w:t>
            </w:r>
            <w:r w:rsidRPr="00C67672">
              <w:rPr>
                <w:spacing w:val="1"/>
                <w:lang w:val="ru-RU"/>
              </w:rPr>
              <w:t xml:space="preserve"> </w:t>
            </w:r>
            <w:r w:rsidRPr="00C67672">
              <w:rPr>
                <w:lang w:val="ru-RU"/>
              </w:rPr>
              <w:t>Праздники, развлечения</w:t>
            </w:r>
            <w:r w:rsidRPr="00C67672">
              <w:rPr>
                <w:spacing w:val="-52"/>
                <w:lang w:val="ru-RU"/>
              </w:rPr>
              <w:t xml:space="preserve"> </w:t>
            </w:r>
            <w:r w:rsidRPr="00C67672">
              <w:rPr>
                <w:lang w:val="ru-RU"/>
              </w:rPr>
              <w:t>Совместные действия</w:t>
            </w:r>
            <w:r w:rsidRPr="00C67672">
              <w:rPr>
                <w:spacing w:val="1"/>
                <w:lang w:val="ru-RU"/>
              </w:rPr>
              <w:t xml:space="preserve"> </w:t>
            </w:r>
            <w:r w:rsidRPr="00C67672">
              <w:rPr>
                <w:lang w:val="ru-RU"/>
              </w:rPr>
              <w:t>Рассматривание.</w:t>
            </w:r>
          </w:p>
          <w:p w:rsidR="00C67672" w:rsidRPr="00C67672" w:rsidRDefault="00C67672" w:rsidP="00C67672">
            <w:pPr>
              <w:pStyle w:val="TableParagraph"/>
              <w:ind w:left="109" w:right="474"/>
              <w:rPr>
                <w:lang w:val="ru-RU"/>
              </w:rPr>
            </w:pPr>
            <w:r w:rsidRPr="00C67672">
              <w:rPr>
                <w:lang w:val="ru-RU"/>
              </w:rPr>
              <w:t>Просмотр и анализ</w:t>
            </w:r>
            <w:r w:rsidRPr="00C67672">
              <w:rPr>
                <w:spacing w:val="-52"/>
                <w:lang w:val="ru-RU"/>
              </w:rPr>
              <w:t xml:space="preserve"> </w:t>
            </w:r>
            <w:r w:rsidRPr="00C67672">
              <w:rPr>
                <w:lang w:val="ru-RU"/>
              </w:rPr>
              <w:t>мультфильмов,</w:t>
            </w:r>
            <w:r w:rsidRPr="00C67672">
              <w:rPr>
                <w:spacing w:val="1"/>
                <w:lang w:val="ru-RU"/>
              </w:rPr>
              <w:t xml:space="preserve"> </w:t>
            </w:r>
            <w:r w:rsidRPr="00C67672">
              <w:rPr>
                <w:lang w:val="ru-RU"/>
              </w:rPr>
              <w:t>видеофильмов,</w:t>
            </w:r>
            <w:r w:rsidRPr="00C67672">
              <w:rPr>
                <w:spacing w:val="1"/>
                <w:lang w:val="ru-RU"/>
              </w:rPr>
              <w:t xml:space="preserve"> </w:t>
            </w:r>
            <w:r w:rsidRPr="00C67672">
              <w:rPr>
                <w:lang w:val="ru-RU"/>
              </w:rPr>
              <w:t>телепередач.</w:t>
            </w:r>
          </w:p>
          <w:p w:rsidR="00C67672" w:rsidRPr="00C67672" w:rsidRDefault="00C67672" w:rsidP="00C67672">
            <w:pPr>
              <w:pStyle w:val="TableParagraph"/>
              <w:ind w:left="109" w:right="1045"/>
              <w:jc w:val="both"/>
              <w:rPr>
                <w:lang w:val="ru-RU"/>
              </w:rPr>
            </w:pPr>
            <w:r w:rsidRPr="00C67672">
              <w:rPr>
                <w:lang w:val="ru-RU"/>
              </w:rPr>
              <w:t>Экспериментирование</w:t>
            </w:r>
            <w:r w:rsidRPr="00C67672">
              <w:rPr>
                <w:spacing w:val="-52"/>
                <w:lang w:val="ru-RU"/>
              </w:rPr>
              <w:t xml:space="preserve"> </w:t>
            </w:r>
            <w:r w:rsidRPr="00C67672">
              <w:rPr>
                <w:lang w:val="ru-RU"/>
              </w:rPr>
              <w:t>Поручение</w:t>
            </w:r>
            <w:r w:rsidRPr="00C67672">
              <w:rPr>
                <w:spacing w:val="-6"/>
                <w:lang w:val="ru-RU"/>
              </w:rPr>
              <w:t xml:space="preserve"> </w:t>
            </w:r>
            <w:r w:rsidRPr="00C67672">
              <w:rPr>
                <w:lang w:val="ru-RU"/>
              </w:rPr>
              <w:t>и</w:t>
            </w:r>
            <w:r w:rsidRPr="00C67672">
              <w:rPr>
                <w:spacing w:val="2"/>
                <w:lang w:val="ru-RU"/>
              </w:rPr>
              <w:t xml:space="preserve"> </w:t>
            </w:r>
            <w:r w:rsidRPr="00C67672">
              <w:rPr>
                <w:lang w:val="ru-RU"/>
              </w:rPr>
              <w:t>задание Дежурство.</w:t>
            </w:r>
            <w:r w:rsidRPr="00C67672">
              <w:rPr>
                <w:spacing w:val="1"/>
                <w:lang w:val="ru-RU"/>
              </w:rPr>
              <w:t xml:space="preserve"> </w:t>
            </w:r>
            <w:r w:rsidRPr="00C67672">
              <w:rPr>
                <w:lang w:val="ru-RU"/>
              </w:rPr>
              <w:t>Совместная</w:t>
            </w:r>
            <w:r w:rsidRPr="00C67672">
              <w:rPr>
                <w:spacing w:val="1"/>
                <w:lang w:val="ru-RU"/>
              </w:rPr>
              <w:t xml:space="preserve"> </w:t>
            </w:r>
            <w:r w:rsidRPr="00C67672">
              <w:rPr>
                <w:spacing w:val="-1"/>
                <w:lang w:val="ru-RU"/>
              </w:rPr>
              <w:t>деятельность</w:t>
            </w:r>
          </w:p>
          <w:p w:rsidR="00C67672" w:rsidRPr="00C67672" w:rsidRDefault="00C67672" w:rsidP="00C67672">
            <w:pPr>
              <w:pStyle w:val="TableParagraph"/>
              <w:ind w:left="109" w:right="603"/>
              <w:rPr>
                <w:lang w:val="ru-RU"/>
              </w:rPr>
            </w:pPr>
            <w:r w:rsidRPr="00C67672">
              <w:rPr>
                <w:lang w:val="ru-RU"/>
              </w:rPr>
              <w:t>взрослого</w:t>
            </w:r>
            <w:r w:rsidRPr="00C67672">
              <w:rPr>
                <w:spacing w:val="-12"/>
                <w:lang w:val="ru-RU"/>
              </w:rPr>
              <w:t xml:space="preserve"> </w:t>
            </w:r>
            <w:r w:rsidRPr="00C67672">
              <w:rPr>
                <w:lang w:val="ru-RU"/>
              </w:rPr>
              <w:t>и</w:t>
            </w:r>
            <w:r w:rsidRPr="00C67672">
              <w:rPr>
                <w:spacing w:val="-7"/>
                <w:lang w:val="ru-RU"/>
              </w:rPr>
              <w:t xml:space="preserve"> </w:t>
            </w:r>
            <w:r w:rsidRPr="00C67672">
              <w:rPr>
                <w:lang w:val="ru-RU"/>
              </w:rPr>
              <w:t>детей</w:t>
            </w:r>
            <w:r w:rsidRPr="00C67672">
              <w:rPr>
                <w:spacing w:val="-52"/>
                <w:lang w:val="ru-RU"/>
              </w:rPr>
              <w:t xml:space="preserve"> </w:t>
            </w:r>
            <w:r w:rsidRPr="00C67672">
              <w:rPr>
                <w:lang w:val="ru-RU"/>
              </w:rPr>
              <w:t>тематического</w:t>
            </w:r>
            <w:r w:rsidRPr="00C67672">
              <w:rPr>
                <w:spacing w:val="1"/>
                <w:lang w:val="ru-RU"/>
              </w:rPr>
              <w:t xml:space="preserve"> </w:t>
            </w:r>
            <w:r w:rsidRPr="00C67672">
              <w:rPr>
                <w:lang w:val="ru-RU"/>
              </w:rPr>
              <w:t>характера</w:t>
            </w:r>
            <w:r w:rsidRPr="00C67672">
              <w:rPr>
                <w:spacing w:val="1"/>
                <w:lang w:val="ru-RU"/>
              </w:rPr>
              <w:t xml:space="preserve"> </w:t>
            </w:r>
            <w:r w:rsidRPr="00C67672">
              <w:rPr>
                <w:lang w:val="ru-RU"/>
              </w:rPr>
              <w:t>Моделирование</w:t>
            </w:r>
            <w:r w:rsidRPr="00C67672">
              <w:rPr>
                <w:spacing w:val="1"/>
                <w:lang w:val="ru-RU"/>
              </w:rPr>
              <w:t xml:space="preserve"> </w:t>
            </w:r>
            <w:r w:rsidRPr="00C67672">
              <w:rPr>
                <w:lang w:val="ru-RU"/>
              </w:rPr>
              <w:t>ситуации</w:t>
            </w:r>
            <w:r w:rsidRPr="00C67672">
              <w:rPr>
                <w:spacing w:val="1"/>
                <w:lang w:val="ru-RU"/>
              </w:rPr>
              <w:t xml:space="preserve"> </w:t>
            </w:r>
            <w:r w:rsidRPr="00C67672">
              <w:rPr>
                <w:lang w:val="ru-RU"/>
              </w:rPr>
              <w:t>Продуктивная</w:t>
            </w:r>
            <w:r w:rsidRPr="00C67672">
              <w:rPr>
                <w:spacing w:val="1"/>
                <w:lang w:val="ru-RU"/>
              </w:rPr>
              <w:t xml:space="preserve"> </w:t>
            </w:r>
            <w:r w:rsidRPr="00C67672">
              <w:rPr>
                <w:lang w:val="ru-RU"/>
              </w:rPr>
              <w:t>деятельность</w:t>
            </w:r>
          </w:p>
          <w:p w:rsidR="00C67672" w:rsidRDefault="00C67672" w:rsidP="00C67672">
            <w:pPr>
              <w:pStyle w:val="TableParagraph"/>
              <w:spacing w:line="250" w:lineRule="atLeast"/>
              <w:ind w:left="109" w:right="146"/>
            </w:pPr>
            <w:r>
              <w:t>Разыгрывание игровых</w:t>
            </w:r>
            <w:r>
              <w:rPr>
                <w:lang w:val="ru-RU"/>
              </w:rPr>
              <w:t xml:space="preserve"> </w:t>
            </w:r>
            <w:r>
              <w:rPr>
                <w:spacing w:val="-53"/>
              </w:rPr>
              <w:t xml:space="preserve"> </w:t>
            </w:r>
            <w:r>
              <w:t>ситуаций</w:t>
            </w:r>
          </w:p>
        </w:tc>
        <w:tc>
          <w:tcPr>
            <w:tcW w:w="3118" w:type="dxa"/>
          </w:tcPr>
          <w:p w:rsidR="00C67672" w:rsidRPr="00C67672" w:rsidRDefault="00C67672" w:rsidP="00C67672">
            <w:pPr>
              <w:pStyle w:val="TableParagraph"/>
              <w:ind w:left="109" w:right="181"/>
              <w:rPr>
                <w:lang w:val="ru-RU"/>
              </w:rPr>
            </w:pPr>
            <w:r w:rsidRPr="00C67672">
              <w:rPr>
                <w:lang w:val="ru-RU"/>
              </w:rPr>
              <w:t>Индивидуальная</w:t>
            </w:r>
            <w:r w:rsidRPr="00C67672">
              <w:rPr>
                <w:spacing w:val="-9"/>
                <w:lang w:val="ru-RU"/>
              </w:rPr>
              <w:t xml:space="preserve"> </w:t>
            </w:r>
            <w:r w:rsidRPr="00C67672">
              <w:rPr>
                <w:lang w:val="ru-RU"/>
              </w:rPr>
              <w:t>игра.</w:t>
            </w:r>
            <w:r w:rsidRPr="00C67672">
              <w:rPr>
                <w:spacing w:val="-52"/>
                <w:lang w:val="ru-RU"/>
              </w:rPr>
              <w:t xml:space="preserve"> </w:t>
            </w:r>
            <w:r w:rsidRPr="00C67672">
              <w:rPr>
                <w:lang w:val="ru-RU"/>
              </w:rPr>
              <w:t>Совместная со</w:t>
            </w:r>
            <w:r w:rsidRPr="00C67672">
              <w:rPr>
                <w:spacing w:val="1"/>
                <w:lang w:val="ru-RU"/>
              </w:rPr>
              <w:t xml:space="preserve"> </w:t>
            </w:r>
            <w:r w:rsidRPr="00C67672">
              <w:rPr>
                <w:lang w:val="ru-RU"/>
              </w:rPr>
              <w:t>сверстниками игра</w:t>
            </w:r>
            <w:r w:rsidRPr="00C67672">
              <w:rPr>
                <w:spacing w:val="1"/>
                <w:lang w:val="ru-RU"/>
              </w:rPr>
              <w:t xml:space="preserve"> </w:t>
            </w:r>
            <w:r w:rsidRPr="00C67672">
              <w:rPr>
                <w:lang w:val="ru-RU"/>
              </w:rPr>
              <w:t>Игры-</w:t>
            </w:r>
          </w:p>
          <w:p w:rsidR="00C67672" w:rsidRPr="00C67672" w:rsidRDefault="00C67672" w:rsidP="00C67672">
            <w:pPr>
              <w:pStyle w:val="TableParagraph"/>
              <w:spacing w:line="237" w:lineRule="auto"/>
              <w:ind w:left="109" w:right="193"/>
              <w:rPr>
                <w:lang w:val="ru-RU"/>
              </w:rPr>
            </w:pPr>
            <w:r w:rsidRPr="00C67672">
              <w:rPr>
                <w:lang w:val="ru-RU"/>
              </w:rPr>
              <w:t>экспериментирования</w:t>
            </w:r>
            <w:r w:rsidRPr="00C67672">
              <w:rPr>
                <w:spacing w:val="-52"/>
                <w:lang w:val="ru-RU"/>
              </w:rPr>
              <w:t xml:space="preserve"> </w:t>
            </w:r>
            <w:r w:rsidRPr="00C67672">
              <w:rPr>
                <w:lang w:val="ru-RU"/>
              </w:rPr>
              <w:t>Труд</w:t>
            </w:r>
            <w:r w:rsidRPr="00C67672">
              <w:rPr>
                <w:spacing w:val="-1"/>
                <w:lang w:val="ru-RU"/>
              </w:rPr>
              <w:t xml:space="preserve"> </w:t>
            </w:r>
            <w:r w:rsidRPr="00C67672">
              <w:rPr>
                <w:lang w:val="ru-RU"/>
              </w:rPr>
              <w:t>в</w:t>
            </w:r>
            <w:r w:rsidRPr="00C67672">
              <w:rPr>
                <w:spacing w:val="-2"/>
                <w:lang w:val="ru-RU"/>
              </w:rPr>
              <w:t xml:space="preserve"> </w:t>
            </w:r>
            <w:r w:rsidRPr="00C67672">
              <w:rPr>
                <w:lang w:val="ru-RU"/>
              </w:rPr>
              <w:t>природе</w:t>
            </w:r>
          </w:p>
          <w:p w:rsidR="00C67672" w:rsidRPr="00C67672" w:rsidRDefault="00C67672" w:rsidP="00C67672">
            <w:pPr>
              <w:pStyle w:val="TableParagraph"/>
              <w:ind w:left="109" w:right="195"/>
              <w:rPr>
                <w:lang w:val="ru-RU"/>
              </w:rPr>
            </w:pPr>
            <w:r w:rsidRPr="00C67672">
              <w:rPr>
                <w:spacing w:val="-1"/>
                <w:lang w:val="ru-RU"/>
              </w:rPr>
              <w:t xml:space="preserve">Бытовая </w:t>
            </w:r>
            <w:r w:rsidRPr="00C67672">
              <w:rPr>
                <w:lang w:val="ru-RU"/>
              </w:rPr>
              <w:t>деятельность</w:t>
            </w:r>
            <w:r w:rsidRPr="00C67672">
              <w:rPr>
                <w:spacing w:val="-52"/>
                <w:lang w:val="ru-RU"/>
              </w:rPr>
              <w:t xml:space="preserve"> </w:t>
            </w:r>
            <w:r w:rsidRPr="00C67672">
              <w:rPr>
                <w:lang w:val="ru-RU"/>
              </w:rPr>
              <w:t>Самообслуживание</w:t>
            </w:r>
            <w:r w:rsidRPr="00C67672">
              <w:rPr>
                <w:spacing w:val="1"/>
                <w:lang w:val="ru-RU"/>
              </w:rPr>
              <w:t xml:space="preserve"> </w:t>
            </w:r>
            <w:r w:rsidRPr="00C67672">
              <w:rPr>
                <w:lang w:val="ru-RU"/>
              </w:rPr>
              <w:t>Продуктивная</w:t>
            </w:r>
            <w:r w:rsidRPr="00C67672">
              <w:rPr>
                <w:spacing w:val="1"/>
                <w:lang w:val="ru-RU"/>
              </w:rPr>
              <w:t xml:space="preserve"> </w:t>
            </w:r>
            <w:r w:rsidRPr="00C67672">
              <w:rPr>
                <w:lang w:val="ru-RU"/>
              </w:rPr>
              <w:t>деятельность</w:t>
            </w:r>
          </w:p>
          <w:p w:rsidR="00C67672" w:rsidRDefault="00C67672" w:rsidP="00C67672">
            <w:pPr>
              <w:pStyle w:val="TableParagraph"/>
              <w:spacing w:before="2"/>
              <w:ind w:left="109" w:right="751"/>
            </w:pPr>
            <w:r>
              <w:t>Рассматривание</w:t>
            </w:r>
            <w:r>
              <w:rPr>
                <w:spacing w:val="-52"/>
              </w:rPr>
              <w:t xml:space="preserve"> </w:t>
            </w:r>
            <w:r>
              <w:t>Обыгрывание</w:t>
            </w:r>
            <w:r>
              <w:rPr>
                <w:spacing w:val="1"/>
              </w:rPr>
              <w:t xml:space="preserve"> </w:t>
            </w:r>
            <w:r>
              <w:t>Наблюдение</w:t>
            </w:r>
          </w:p>
        </w:tc>
        <w:tc>
          <w:tcPr>
            <w:tcW w:w="3260" w:type="dxa"/>
          </w:tcPr>
          <w:p w:rsidR="00C67672" w:rsidRPr="00C67672" w:rsidRDefault="00C67672" w:rsidP="00C67672">
            <w:pPr>
              <w:pStyle w:val="TableParagraph"/>
              <w:ind w:left="109" w:right="19"/>
              <w:rPr>
                <w:lang w:val="ru-RU"/>
              </w:rPr>
            </w:pPr>
            <w:r w:rsidRPr="00C67672">
              <w:rPr>
                <w:lang w:val="ru-RU"/>
              </w:rPr>
              <w:t>Произведения</w:t>
            </w:r>
            <w:r w:rsidRPr="00C67672">
              <w:rPr>
                <w:spacing w:val="1"/>
                <w:lang w:val="ru-RU"/>
              </w:rPr>
              <w:t xml:space="preserve"> </w:t>
            </w:r>
            <w:r w:rsidRPr="00C67672">
              <w:rPr>
                <w:lang w:val="ru-RU"/>
              </w:rPr>
              <w:t>художественной</w:t>
            </w:r>
            <w:r w:rsidRPr="00C67672">
              <w:rPr>
                <w:spacing w:val="1"/>
                <w:lang w:val="ru-RU"/>
              </w:rPr>
              <w:t xml:space="preserve"> </w:t>
            </w:r>
            <w:r w:rsidRPr="00C67672">
              <w:rPr>
                <w:lang w:val="ru-RU"/>
              </w:rPr>
              <w:t>литературы</w:t>
            </w:r>
            <w:r w:rsidRPr="00C67672">
              <w:rPr>
                <w:spacing w:val="1"/>
                <w:lang w:val="ru-RU"/>
              </w:rPr>
              <w:t xml:space="preserve"> </w:t>
            </w:r>
            <w:r w:rsidRPr="00C67672">
              <w:rPr>
                <w:lang w:val="ru-RU"/>
              </w:rPr>
              <w:t>Наблюдаемые</w:t>
            </w:r>
            <w:r w:rsidRPr="00C67672">
              <w:rPr>
                <w:spacing w:val="1"/>
                <w:lang w:val="ru-RU"/>
              </w:rPr>
              <w:t xml:space="preserve"> </w:t>
            </w:r>
            <w:r w:rsidRPr="00C67672">
              <w:rPr>
                <w:lang w:val="ru-RU"/>
              </w:rPr>
              <w:t>объекты,</w:t>
            </w:r>
            <w:r w:rsidRPr="00C67672">
              <w:rPr>
                <w:spacing w:val="1"/>
                <w:lang w:val="ru-RU"/>
              </w:rPr>
              <w:t xml:space="preserve"> </w:t>
            </w:r>
            <w:r w:rsidRPr="00C67672">
              <w:rPr>
                <w:spacing w:val="-1"/>
                <w:lang w:val="ru-RU"/>
              </w:rPr>
              <w:t xml:space="preserve">предметы, </w:t>
            </w:r>
            <w:r w:rsidRPr="00C67672">
              <w:rPr>
                <w:lang w:val="ru-RU"/>
              </w:rPr>
              <w:t>явлени</w:t>
            </w:r>
            <w:r w:rsidRPr="00C67672">
              <w:rPr>
                <w:spacing w:val="-52"/>
                <w:lang w:val="ru-RU"/>
              </w:rPr>
              <w:t xml:space="preserve"> </w:t>
            </w:r>
            <w:r w:rsidRPr="00C67672">
              <w:rPr>
                <w:lang w:val="ru-RU"/>
              </w:rPr>
              <w:t>окружающего</w:t>
            </w:r>
          </w:p>
          <w:p w:rsidR="00C67672" w:rsidRPr="00C67672" w:rsidRDefault="00C67672" w:rsidP="00C67672">
            <w:pPr>
              <w:pStyle w:val="TableParagraph"/>
              <w:ind w:left="109" w:right="653"/>
              <w:rPr>
                <w:lang w:val="ru-RU"/>
              </w:rPr>
            </w:pPr>
            <w:r w:rsidRPr="00C67672">
              <w:rPr>
                <w:lang w:val="ru-RU"/>
              </w:rPr>
              <w:t>мира</w:t>
            </w:r>
            <w:r w:rsidRPr="00C67672">
              <w:rPr>
                <w:spacing w:val="1"/>
                <w:lang w:val="ru-RU"/>
              </w:rPr>
              <w:t xml:space="preserve"> </w:t>
            </w:r>
            <w:r w:rsidRPr="00C67672">
              <w:rPr>
                <w:lang w:val="ru-RU"/>
              </w:rPr>
              <w:t>Наглядные</w:t>
            </w:r>
            <w:r w:rsidRPr="00C67672">
              <w:rPr>
                <w:spacing w:val="-52"/>
                <w:lang w:val="ru-RU"/>
              </w:rPr>
              <w:t xml:space="preserve"> </w:t>
            </w:r>
            <w:r w:rsidRPr="00C67672">
              <w:rPr>
                <w:lang w:val="ru-RU"/>
              </w:rPr>
              <w:t>пособия</w:t>
            </w:r>
          </w:p>
          <w:p w:rsidR="00C67672" w:rsidRPr="00C67672" w:rsidRDefault="00C67672" w:rsidP="00C67672">
            <w:pPr>
              <w:pStyle w:val="TableParagraph"/>
              <w:ind w:left="109" w:right="-84"/>
              <w:rPr>
                <w:lang w:val="ru-RU"/>
              </w:rPr>
            </w:pPr>
            <w:r w:rsidRPr="00C67672">
              <w:rPr>
                <w:lang w:val="ru-RU"/>
              </w:rPr>
              <w:t>Иллюстрированны</w:t>
            </w:r>
            <w:r w:rsidRPr="00C67672">
              <w:rPr>
                <w:spacing w:val="-52"/>
                <w:lang w:val="ru-RU"/>
              </w:rPr>
              <w:t xml:space="preserve"> </w:t>
            </w:r>
            <w:r w:rsidRPr="00C67672">
              <w:rPr>
                <w:lang w:val="ru-RU"/>
              </w:rPr>
              <w:t>е</w:t>
            </w:r>
            <w:r w:rsidRPr="00C67672">
              <w:rPr>
                <w:spacing w:val="-5"/>
                <w:lang w:val="ru-RU"/>
              </w:rPr>
              <w:t xml:space="preserve"> </w:t>
            </w:r>
            <w:r w:rsidRPr="00C67672">
              <w:rPr>
                <w:lang w:val="ru-RU"/>
              </w:rPr>
              <w:t>пособия</w:t>
            </w:r>
          </w:p>
          <w:p w:rsidR="00C67672" w:rsidRPr="00C67672" w:rsidRDefault="00C67672" w:rsidP="00C67672">
            <w:pPr>
              <w:pStyle w:val="TableParagraph"/>
              <w:ind w:left="109" w:right="15"/>
              <w:rPr>
                <w:lang w:val="ru-RU"/>
              </w:rPr>
            </w:pPr>
            <w:r w:rsidRPr="00C67672">
              <w:rPr>
                <w:lang w:val="ru-RU"/>
              </w:rPr>
              <w:t>Видео-материалы</w:t>
            </w:r>
            <w:r w:rsidRPr="00C67672">
              <w:rPr>
                <w:spacing w:val="-52"/>
                <w:lang w:val="ru-RU"/>
              </w:rPr>
              <w:t xml:space="preserve"> </w:t>
            </w:r>
            <w:r w:rsidRPr="00C67672">
              <w:rPr>
                <w:lang w:val="ru-RU"/>
              </w:rPr>
              <w:t>Разнообразный</w:t>
            </w:r>
          </w:p>
          <w:p w:rsidR="00C67672" w:rsidRPr="00C67672" w:rsidRDefault="00C67672" w:rsidP="00C67672">
            <w:pPr>
              <w:pStyle w:val="TableParagraph"/>
              <w:ind w:left="109" w:right="183"/>
              <w:rPr>
                <w:lang w:val="ru-RU"/>
              </w:rPr>
            </w:pPr>
            <w:r w:rsidRPr="00C67672">
              <w:rPr>
                <w:lang w:val="ru-RU"/>
              </w:rPr>
              <w:t>материал</w:t>
            </w:r>
            <w:r w:rsidRPr="00C67672">
              <w:rPr>
                <w:spacing w:val="1"/>
                <w:lang w:val="ru-RU"/>
              </w:rPr>
              <w:t xml:space="preserve"> </w:t>
            </w:r>
            <w:r w:rsidRPr="00C67672">
              <w:rPr>
                <w:lang w:val="ru-RU"/>
              </w:rPr>
              <w:t>для</w:t>
            </w:r>
            <w:r w:rsidRPr="00C67672">
              <w:rPr>
                <w:spacing w:val="1"/>
                <w:lang w:val="ru-RU"/>
              </w:rPr>
              <w:t xml:space="preserve"> </w:t>
            </w:r>
            <w:r w:rsidRPr="00C67672">
              <w:rPr>
                <w:lang w:val="ru-RU"/>
              </w:rPr>
              <w:t>продуктивной и</w:t>
            </w:r>
            <w:r w:rsidRPr="00C67672">
              <w:rPr>
                <w:spacing w:val="-52"/>
                <w:lang w:val="ru-RU"/>
              </w:rPr>
              <w:t xml:space="preserve"> </w:t>
            </w:r>
            <w:r w:rsidRPr="00C67672">
              <w:rPr>
                <w:lang w:val="ru-RU"/>
              </w:rPr>
              <w:t>игровой</w:t>
            </w:r>
            <w:r w:rsidRPr="00C67672">
              <w:rPr>
                <w:spacing w:val="1"/>
                <w:lang w:val="ru-RU"/>
              </w:rPr>
              <w:t xml:space="preserve"> </w:t>
            </w:r>
            <w:r w:rsidRPr="00C67672">
              <w:rPr>
                <w:lang w:val="ru-RU"/>
              </w:rPr>
              <w:t>деятельности</w:t>
            </w:r>
            <w:r w:rsidRPr="00C67672">
              <w:rPr>
                <w:spacing w:val="1"/>
                <w:lang w:val="ru-RU"/>
              </w:rPr>
              <w:t xml:space="preserve"> </w:t>
            </w:r>
            <w:r w:rsidRPr="00C67672">
              <w:rPr>
                <w:spacing w:val="-1"/>
                <w:lang w:val="ru-RU"/>
              </w:rPr>
              <w:t xml:space="preserve">Личный </w:t>
            </w:r>
            <w:r w:rsidRPr="00C67672">
              <w:rPr>
                <w:lang w:val="ru-RU"/>
              </w:rPr>
              <w:t>пример</w:t>
            </w:r>
            <w:r w:rsidRPr="00C67672">
              <w:rPr>
                <w:spacing w:val="-52"/>
                <w:lang w:val="ru-RU"/>
              </w:rPr>
              <w:t xml:space="preserve"> </w:t>
            </w:r>
            <w:r w:rsidRPr="00C67672">
              <w:rPr>
                <w:lang w:val="ru-RU"/>
              </w:rPr>
              <w:t>взрослых</w:t>
            </w:r>
          </w:p>
          <w:p w:rsidR="00C67672" w:rsidRPr="00C67672" w:rsidRDefault="00C67672" w:rsidP="00C67672">
            <w:pPr>
              <w:pStyle w:val="TableParagraph"/>
              <w:ind w:left="109" w:right="-59"/>
              <w:rPr>
                <w:i/>
                <w:lang w:val="ru-RU"/>
              </w:rPr>
            </w:pPr>
            <w:r w:rsidRPr="00C67672">
              <w:rPr>
                <w:lang w:val="ru-RU"/>
              </w:rPr>
              <w:t>Технические</w:t>
            </w:r>
            <w:r>
              <w:rPr>
                <w:lang w:val="ru-RU"/>
              </w:rPr>
              <w:t xml:space="preserve"> </w:t>
            </w:r>
            <w:r w:rsidRPr="00C67672">
              <w:rPr>
                <w:lang w:val="ru-RU"/>
              </w:rPr>
              <w:t>средства обучения</w:t>
            </w:r>
            <w:r w:rsidRPr="00C67672">
              <w:rPr>
                <w:spacing w:val="-52"/>
                <w:lang w:val="ru-RU"/>
              </w:rPr>
              <w:t xml:space="preserve"> </w:t>
            </w:r>
            <w:r w:rsidRPr="00C67672">
              <w:rPr>
                <w:lang w:val="ru-RU"/>
              </w:rPr>
              <w:t>шаблоны</w:t>
            </w:r>
            <w:r w:rsidRPr="00C67672">
              <w:rPr>
                <w:spacing w:val="1"/>
                <w:lang w:val="ru-RU"/>
              </w:rPr>
              <w:t xml:space="preserve"> </w:t>
            </w:r>
            <w:r w:rsidRPr="00C67672">
              <w:rPr>
                <w:lang w:val="ru-RU"/>
              </w:rPr>
              <w:t>демонстрационны</w:t>
            </w:r>
            <w:r w:rsidRPr="00C67672">
              <w:rPr>
                <w:spacing w:val="-52"/>
                <w:lang w:val="ru-RU"/>
              </w:rPr>
              <w:t xml:space="preserve"> </w:t>
            </w:r>
            <w:r w:rsidRPr="00C67672">
              <w:rPr>
                <w:lang w:val="ru-RU"/>
              </w:rPr>
              <w:t>й</w:t>
            </w:r>
            <w:r w:rsidRPr="00C67672">
              <w:rPr>
                <w:spacing w:val="2"/>
                <w:lang w:val="ru-RU"/>
              </w:rPr>
              <w:t xml:space="preserve"> </w:t>
            </w:r>
            <w:r w:rsidRPr="00C67672">
              <w:rPr>
                <w:lang w:val="ru-RU"/>
              </w:rPr>
              <w:t>материал</w:t>
            </w:r>
            <w:r w:rsidRPr="00C67672">
              <w:rPr>
                <w:spacing w:val="1"/>
                <w:lang w:val="ru-RU"/>
              </w:rPr>
              <w:t xml:space="preserve"> </w:t>
            </w:r>
            <w:r w:rsidRPr="00C67672">
              <w:rPr>
                <w:lang w:val="ru-RU"/>
              </w:rPr>
              <w:t>поощрение</w:t>
            </w:r>
            <w:r w:rsidRPr="00C67672">
              <w:rPr>
                <w:spacing w:val="1"/>
                <w:lang w:val="ru-RU"/>
              </w:rPr>
              <w:t xml:space="preserve"> </w:t>
            </w:r>
            <w:r w:rsidRPr="00C67672">
              <w:rPr>
                <w:lang w:val="ru-RU"/>
              </w:rPr>
              <w:t>каталоги игр</w:t>
            </w:r>
            <w:r w:rsidRPr="00C67672">
              <w:rPr>
                <w:spacing w:val="1"/>
                <w:lang w:val="ru-RU"/>
              </w:rPr>
              <w:t xml:space="preserve"> </w:t>
            </w:r>
            <w:r w:rsidRPr="00C67672">
              <w:rPr>
                <w:i/>
                <w:lang w:val="ru-RU"/>
              </w:rPr>
              <w:t>Приёмы:</w:t>
            </w:r>
          </w:p>
          <w:p w:rsidR="00C67672" w:rsidRDefault="00C67672" w:rsidP="00E62FE1">
            <w:pPr>
              <w:pStyle w:val="TableParagraph"/>
              <w:numPr>
                <w:ilvl w:val="0"/>
                <w:numId w:val="113"/>
              </w:numPr>
              <w:tabs>
                <w:tab w:val="left" w:pos="298"/>
              </w:tabs>
              <w:spacing w:before="0"/>
              <w:ind w:right="679" w:firstLine="57"/>
            </w:pPr>
            <w:r>
              <w:rPr>
                <w:spacing w:val="-1"/>
              </w:rPr>
              <w:t>Создание</w:t>
            </w:r>
            <w:r>
              <w:rPr>
                <w:spacing w:val="-1"/>
                <w:lang w:val="ru-RU"/>
              </w:rPr>
              <w:t xml:space="preserve">  </w:t>
            </w:r>
            <w:r>
              <w:rPr>
                <w:spacing w:val="-52"/>
              </w:rPr>
              <w:t xml:space="preserve"> </w:t>
            </w:r>
            <w:r>
              <w:t>игровых</w:t>
            </w:r>
            <w:r>
              <w:rPr>
                <w:spacing w:val="1"/>
              </w:rPr>
              <w:t xml:space="preserve"> </w:t>
            </w:r>
            <w:r>
              <w:t>ситуаций;</w:t>
            </w:r>
          </w:p>
          <w:p w:rsidR="00C67672" w:rsidRPr="00C67672" w:rsidRDefault="00C67672" w:rsidP="00E62FE1">
            <w:pPr>
              <w:pStyle w:val="TableParagraph"/>
              <w:numPr>
                <w:ilvl w:val="0"/>
                <w:numId w:val="113"/>
              </w:numPr>
              <w:tabs>
                <w:tab w:val="left" w:pos="240"/>
              </w:tabs>
              <w:spacing w:before="0"/>
              <w:ind w:right="186" w:firstLine="0"/>
              <w:rPr>
                <w:lang w:val="ru-RU"/>
              </w:rPr>
            </w:pPr>
            <w:r w:rsidRPr="00C67672">
              <w:rPr>
                <w:lang w:val="ru-RU"/>
              </w:rPr>
              <w:t>вопросы,</w:t>
            </w:r>
            <w:r w:rsidRPr="00C67672">
              <w:rPr>
                <w:spacing w:val="1"/>
                <w:lang w:val="ru-RU"/>
              </w:rPr>
              <w:t xml:space="preserve"> </w:t>
            </w:r>
            <w:r w:rsidRPr="00C67672">
              <w:rPr>
                <w:spacing w:val="-1"/>
                <w:lang w:val="ru-RU"/>
              </w:rPr>
              <w:t xml:space="preserve">побуждающие </w:t>
            </w:r>
            <w:r w:rsidRPr="00C67672">
              <w:rPr>
                <w:lang w:val="ru-RU"/>
              </w:rPr>
              <w:t>к</w:t>
            </w:r>
            <w:r w:rsidRPr="00C67672">
              <w:rPr>
                <w:spacing w:val="-52"/>
                <w:lang w:val="ru-RU"/>
              </w:rPr>
              <w:t xml:space="preserve"> </w:t>
            </w:r>
            <w:r w:rsidRPr="00C67672">
              <w:rPr>
                <w:lang w:val="ru-RU"/>
              </w:rPr>
              <w:t>мыслительной</w:t>
            </w:r>
            <w:r w:rsidRPr="00C67672">
              <w:rPr>
                <w:spacing w:val="1"/>
                <w:lang w:val="ru-RU"/>
              </w:rPr>
              <w:t xml:space="preserve"> </w:t>
            </w:r>
            <w:r w:rsidRPr="00C67672">
              <w:rPr>
                <w:lang w:val="ru-RU"/>
              </w:rPr>
              <w:t>деятельности;</w:t>
            </w:r>
          </w:p>
          <w:p w:rsidR="00C67672" w:rsidRDefault="00C67672" w:rsidP="00E62FE1">
            <w:pPr>
              <w:pStyle w:val="TableParagraph"/>
              <w:numPr>
                <w:ilvl w:val="0"/>
                <w:numId w:val="113"/>
              </w:numPr>
              <w:tabs>
                <w:tab w:val="left" w:pos="240"/>
              </w:tabs>
              <w:spacing w:before="0"/>
              <w:ind w:left="239"/>
            </w:pPr>
            <w:r>
              <w:t>внезапное</w:t>
            </w:r>
          </w:p>
          <w:p w:rsidR="00C67672" w:rsidRPr="00C67672" w:rsidRDefault="00C67672" w:rsidP="00C67672">
            <w:pPr>
              <w:pStyle w:val="TableParagraph"/>
              <w:spacing w:line="237" w:lineRule="exact"/>
              <w:ind w:left="109"/>
              <w:rPr>
                <w:lang w:val="ru-RU"/>
              </w:rPr>
            </w:pPr>
            <w:r>
              <w:t>появление</w:t>
            </w:r>
            <w:r>
              <w:rPr>
                <w:lang w:val="ru-RU"/>
              </w:rPr>
              <w:t xml:space="preserve"> </w:t>
            </w:r>
            <w:r>
              <w:rPr>
                <w:spacing w:val="-52"/>
              </w:rPr>
              <w:t xml:space="preserve"> </w:t>
            </w:r>
            <w:r>
              <w:t>объектов.</w:t>
            </w:r>
          </w:p>
        </w:tc>
        <w:tc>
          <w:tcPr>
            <w:tcW w:w="3119" w:type="dxa"/>
          </w:tcPr>
          <w:p w:rsidR="00C67672" w:rsidRPr="00C67672" w:rsidRDefault="00C67672" w:rsidP="00C67672">
            <w:pPr>
              <w:pStyle w:val="TableParagraph"/>
              <w:ind w:left="109" w:right="-32"/>
              <w:rPr>
                <w:lang w:val="ru-RU"/>
              </w:rPr>
            </w:pPr>
            <w:r w:rsidRPr="00C67672">
              <w:rPr>
                <w:lang w:val="ru-RU"/>
              </w:rPr>
              <w:t>Детская</w:t>
            </w:r>
            <w:r w:rsidRPr="00C67672">
              <w:rPr>
                <w:spacing w:val="1"/>
                <w:lang w:val="ru-RU"/>
              </w:rPr>
              <w:t xml:space="preserve"> </w:t>
            </w:r>
            <w:r w:rsidRPr="00C67672">
              <w:rPr>
                <w:lang w:val="ru-RU"/>
              </w:rPr>
              <w:t>литература</w:t>
            </w:r>
            <w:r w:rsidRPr="00C67672">
              <w:rPr>
                <w:spacing w:val="1"/>
                <w:lang w:val="ru-RU"/>
              </w:rPr>
              <w:t xml:space="preserve"> </w:t>
            </w:r>
            <w:r w:rsidRPr="00C67672">
              <w:rPr>
                <w:lang w:val="ru-RU"/>
              </w:rPr>
              <w:t>наборы</w:t>
            </w:r>
            <w:r w:rsidRPr="00C67672">
              <w:rPr>
                <w:spacing w:val="-14"/>
                <w:lang w:val="ru-RU"/>
              </w:rPr>
              <w:t xml:space="preserve"> </w:t>
            </w:r>
            <w:r w:rsidRPr="00C67672">
              <w:rPr>
                <w:lang w:val="ru-RU"/>
              </w:rPr>
              <w:t>сюжетных</w:t>
            </w:r>
            <w:r w:rsidRPr="00C67672">
              <w:rPr>
                <w:spacing w:val="-52"/>
                <w:lang w:val="ru-RU"/>
              </w:rPr>
              <w:t xml:space="preserve"> </w:t>
            </w:r>
            <w:r w:rsidRPr="00C67672">
              <w:rPr>
                <w:lang w:val="ru-RU"/>
              </w:rPr>
              <w:t>картинок</w:t>
            </w:r>
            <w:r w:rsidRPr="00C67672">
              <w:rPr>
                <w:spacing w:val="1"/>
                <w:lang w:val="ru-RU"/>
              </w:rPr>
              <w:t xml:space="preserve"> </w:t>
            </w:r>
            <w:r w:rsidRPr="00C67672">
              <w:rPr>
                <w:lang w:val="ru-RU"/>
              </w:rPr>
              <w:t>настольные игры</w:t>
            </w:r>
            <w:r w:rsidRPr="00C67672">
              <w:rPr>
                <w:spacing w:val="1"/>
                <w:lang w:val="ru-RU"/>
              </w:rPr>
              <w:t xml:space="preserve"> </w:t>
            </w:r>
            <w:r w:rsidRPr="00C67672">
              <w:rPr>
                <w:lang w:val="ru-RU"/>
              </w:rPr>
              <w:t>предметы русской</w:t>
            </w:r>
            <w:r w:rsidRPr="00C67672">
              <w:rPr>
                <w:spacing w:val="-52"/>
                <w:lang w:val="ru-RU"/>
              </w:rPr>
              <w:t xml:space="preserve"> </w:t>
            </w:r>
            <w:r w:rsidRPr="00C67672">
              <w:rPr>
                <w:lang w:val="ru-RU"/>
              </w:rPr>
              <w:t>старины</w:t>
            </w:r>
            <w:r w:rsidRPr="00C67672">
              <w:rPr>
                <w:spacing w:val="1"/>
                <w:lang w:val="ru-RU"/>
              </w:rPr>
              <w:t xml:space="preserve"> </w:t>
            </w:r>
            <w:r w:rsidRPr="00C67672">
              <w:rPr>
                <w:lang w:val="ru-RU"/>
              </w:rPr>
              <w:t>Наблюдаемые</w:t>
            </w:r>
            <w:r w:rsidRPr="00C67672">
              <w:rPr>
                <w:spacing w:val="1"/>
                <w:lang w:val="ru-RU"/>
              </w:rPr>
              <w:t xml:space="preserve"> </w:t>
            </w:r>
            <w:r w:rsidRPr="00C67672">
              <w:rPr>
                <w:lang w:val="ru-RU"/>
              </w:rPr>
              <w:t>объекты,</w:t>
            </w:r>
            <w:r w:rsidRPr="00C67672">
              <w:rPr>
                <w:spacing w:val="1"/>
                <w:lang w:val="ru-RU"/>
              </w:rPr>
              <w:t xml:space="preserve"> </w:t>
            </w:r>
            <w:r w:rsidRPr="00C67672">
              <w:rPr>
                <w:lang w:val="ru-RU"/>
              </w:rPr>
              <w:t>предметы, явлени</w:t>
            </w:r>
            <w:r w:rsidRPr="00C67672">
              <w:rPr>
                <w:spacing w:val="1"/>
                <w:lang w:val="ru-RU"/>
              </w:rPr>
              <w:t xml:space="preserve"> </w:t>
            </w:r>
            <w:r w:rsidRPr="00C67672">
              <w:rPr>
                <w:lang w:val="ru-RU"/>
              </w:rPr>
              <w:t>окружающего</w:t>
            </w:r>
          </w:p>
          <w:p w:rsidR="00C67672" w:rsidRPr="00C67672" w:rsidRDefault="00C67672" w:rsidP="00C67672">
            <w:pPr>
              <w:pStyle w:val="TableParagraph"/>
              <w:ind w:left="109" w:right="-84"/>
              <w:rPr>
                <w:lang w:val="ru-RU"/>
              </w:rPr>
            </w:pPr>
            <w:r w:rsidRPr="00C67672">
              <w:rPr>
                <w:lang w:val="ru-RU"/>
              </w:rPr>
              <w:t>мира</w:t>
            </w:r>
            <w:r w:rsidRPr="00C67672">
              <w:rPr>
                <w:spacing w:val="1"/>
                <w:lang w:val="ru-RU"/>
              </w:rPr>
              <w:t xml:space="preserve"> </w:t>
            </w:r>
            <w:r w:rsidRPr="00C67672">
              <w:rPr>
                <w:lang w:val="ru-RU"/>
              </w:rPr>
              <w:t>Иллюстрированны</w:t>
            </w:r>
            <w:r w:rsidRPr="00C67672">
              <w:rPr>
                <w:spacing w:val="-52"/>
                <w:lang w:val="ru-RU"/>
              </w:rPr>
              <w:t xml:space="preserve"> </w:t>
            </w:r>
            <w:r w:rsidRPr="00C67672">
              <w:rPr>
                <w:lang w:val="ru-RU"/>
              </w:rPr>
              <w:t>е пособия</w:t>
            </w:r>
            <w:r w:rsidRPr="00C67672">
              <w:rPr>
                <w:spacing w:val="1"/>
                <w:lang w:val="ru-RU"/>
              </w:rPr>
              <w:t xml:space="preserve"> </w:t>
            </w:r>
            <w:r w:rsidRPr="00C67672">
              <w:rPr>
                <w:lang w:val="ru-RU"/>
              </w:rPr>
              <w:t>Разнообразный</w:t>
            </w:r>
          </w:p>
          <w:p w:rsidR="00C67672" w:rsidRPr="00C67672" w:rsidRDefault="00C67672" w:rsidP="00C67672">
            <w:pPr>
              <w:pStyle w:val="TableParagraph"/>
              <w:ind w:left="109" w:right="183"/>
              <w:rPr>
                <w:lang w:val="ru-RU"/>
              </w:rPr>
            </w:pPr>
            <w:r w:rsidRPr="00C67672">
              <w:rPr>
                <w:lang w:val="ru-RU"/>
              </w:rPr>
              <w:t>материал</w:t>
            </w:r>
            <w:r w:rsidRPr="00C67672">
              <w:rPr>
                <w:spacing w:val="1"/>
                <w:lang w:val="ru-RU"/>
              </w:rPr>
              <w:t xml:space="preserve"> </w:t>
            </w:r>
            <w:r w:rsidRPr="00C67672">
              <w:rPr>
                <w:lang w:val="ru-RU"/>
              </w:rPr>
              <w:t>для</w:t>
            </w:r>
            <w:r w:rsidRPr="00C67672">
              <w:rPr>
                <w:spacing w:val="1"/>
                <w:lang w:val="ru-RU"/>
              </w:rPr>
              <w:t xml:space="preserve"> </w:t>
            </w:r>
            <w:r w:rsidRPr="00C67672">
              <w:rPr>
                <w:lang w:val="ru-RU"/>
              </w:rPr>
              <w:t>продуктивной и</w:t>
            </w:r>
            <w:r w:rsidRPr="00C67672">
              <w:rPr>
                <w:spacing w:val="-52"/>
                <w:lang w:val="ru-RU"/>
              </w:rPr>
              <w:t xml:space="preserve"> </w:t>
            </w:r>
            <w:r w:rsidRPr="00C67672">
              <w:rPr>
                <w:lang w:val="ru-RU"/>
              </w:rPr>
              <w:t>игровой</w:t>
            </w:r>
            <w:r w:rsidRPr="00C67672">
              <w:rPr>
                <w:spacing w:val="1"/>
                <w:lang w:val="ru-RU"/>
              </w:rPr>
              <w:t xml:space="preserve"> </w:t>
            </w:r>
            <w:r w:rsidRPr="00C67672">
              <w:rPr>
                <w:lang w:val="ru-RU"/>
              </w:rPr>
              <w:t>деятельности</w:t>
            </w:r>
          </w:p>
        </w:tc>
      </w:tr>
      <w:tr w:rsidR="00C67672" w:rsidTr="00A0776D">
        <w:trPr>
          <w:trHeight w:val="3685"/>
        </w:trPr>
        <w:tc>
          <w:tcPr>
            <w:tcW w:w="2268" w:type="dxa"/>
          </w:tcPr>
          <w:p w:rsidR="00C67672" w:rsidRDefault="00C67672" w:rsidP="00C67672">
            <w:pPr>
              <w:pStyle w:val="TableParagraph"/>
              <w:spacing w:line="278" w:lineRule="auto"/>
              <w:ind w:right="33"/>
              <w:rPr>
                <w:b/>
                <w:i/>
              </w:rPr>
            </w:pPr>
            <w:r>
              <w:rPr>
                <w:b/>
                <w:i/>
              </w:rPr>
              <w:lastRenderedPageBreak/>
              <w:t>Познавательн</w:t>
            </w:r>
            <w:r>
              <w:rPr>
                <w:b/>
                <w:i/>
                <w:spacing w:val="-52"/>
              </w:rPr>
              <w:t xml:space="preserve"> </w:t>
            </w:r>
            <w:r>
              <w:rPr>
                <w:b/>
                <w:i/>
              </w:rPr>
              <w:t>е</w:t>
            </w:r>
            <w:r>
              <w:rPr>
                <w:b/>
                <w:i/>
                <w:spacing w:val="-1"/>
              </w:rPr>
              <w:t xml:space="preserve"> </w:t>
            </w:r>
            <w:r>
              <w:rPr>
                <w:b/>
                <w:i/>
              </w:rPr>
              <w:t>развитие</w:t>
            </w:r>
          </w:p>
        </w:tc>
        <w:tc>
          <w:tcPr>
            <w:tcW w:w="3686" w:type="dxa"/>
          </w:tcPr>
          <w:p w:rsidR="00C67672" w:rsidRPr="00C67672" w:rsidRDefault="00C67672" w:rsidP="00C67672">
            <w:pPr>
              <w:pStyle w:val="TableParagraph"/>
              <w:spacing w:line="242" w:lineRule="auto"/>
              <w:ind w:left="109" w:right="249"/>
              <w:rPr>
                <w:lang w:val="ru-RU"/>
              </w:rPr>
            </w:pPr>
            <w:r w:rsidRPr="00C67672">
              <w:rPr>
                <w:lang w:val="ru-RU"/>
              </w:rPr>
              <w:t>Игровые упражнения</w:t>
            </w:r>
            <w:r w:rsidRPr="00C67672">
              <w:rPr>
                <w:spacing w:val="-52"/>
                <w:lang w:val="ru-RU"/>
              </w:rPr>
              <w:t xml:space="preserve"> </w:t>
            </w:r>
            <w:r w:rsidRPr="00C67672">
              <w:rPr>
                <w:lang w:val="ru-RU"/>
              </w:rPr>
              <w:t>Игры</w:t>
            </w:r>
          </w:p>
          <w:p w:rsidR="00C67672" w:rsidRPr="00C67672" w:rsidRDefault="00C67672" w:rsidP="00C67672">
            <w:pPr>
              <w:pStyle w:val="TableParagraph"/>
              <w:spacing w:line="242" w:lineRule="auto"/>
              <w:ind w:left="109" w:right="711"/>
              <w:rPr>
                <w:lang w:val="ru-RU"/>
              </w:rPr>
            </w:pPr>
            <w:r w:rsidRPr="00C67672">
              <w:rPr>
                <w:spacing w:val="-1"/>
                <w:lang w:val="ru-RU"/>
              </w:rPr>
              <w:t>Рассматривание.</w:t>
            </w:r>
            <w:r w:rsidRPr="00C67672">
              <w:rPr>
                <w:spacing w:val="-52"/>
                <w:lang w:val="ru-RU"/>
              </w:rPr>
              <w:t xml:space="preserve"> </w:t>
            </w:r>
            <w:r w:rsidRPr="00C67672">
              <w:rPr>
                <w:lang w:val="ru-RU"/>
              </w:rPr>
              <w:t>Беседа</w:t>
            </w:r>
            <w:r w:rsidRPr="00C67672">
              <w:rPr>
                <w:spacing w:val="1"/>
                <w:lang w:val="ru-RU"/>
              </w:rPr>
              <w:t xml:space="preserve"> </w:t>
            </w:r>
            <w:r w:rsidRPr="00C67672">
              <w:rPr>
                <w:lang w:val="ru-RU"/>
              </w:rPr>
              <w:t>Наблюдение</w:t>
            </w:r>
          </w:p>
          <w:p w:rsidR="00C67672" w:rsidRPr="00C67672" w:rsidRDefault="00C67672" w:rsidP="00C67672">
            <w:pPr>
              <w:pStyle w:val="TableParagraph"/>
              <w:spacing w:line="237" w:lineRule="auto"/>
              <w:ind w:left="109"/>
              <w:rPr>
                <w:lang w:val="ru-RU"/>
              </w:rPr>
            </w:pPr>
            <w:r w:rsidRPr="00C67672">
              <w:rPr>
                <w:spacing w:val="-1"/>
                <w:lang w:val="ru-RU"/>
              </w:rPr>
              <w:t>Проблемно-поисковые</w:t>
            </w:r>
            <w:r w:rsidRPr="00C67672">
              <w:rPr>
                <w:spacing w:val="-52"/>
                <w:lang w:val="ru-RU"/>
              </w:rPr>
              <w:t xml:space="preserve"> </w:t>
            </w:r>
            <w:r w:rsidRPr="00C67672">
              <w:rPr>
                <w:lang w:val="ru-RU"/>
              </w:rPr>
              <w:t>ситуации</w:t>
            </w:r>
          </w:p>
          <w:p w:rsidR="00C67672" w:rsidRPr="00C67672" w:rsidRDefault="00C67672" w:rsidP="00C67672">
            <w:pPr>
              <w:pStyle w:val="TableParagraph"/>
              <w:ind w:left="109" w:right="1696"/>
              <w:rPr>
                <w:lang w:val="ru-RU"/>
              </w:rPr>
            </w:pPr>
            <w:r w:rsidRPr="00C67672">
              <w:rPr>
                <w:lang w:val="ru-RU"/>
              </w:rPr>
              <w:t>Показ</w:t>
            </w:r>
            <w:r w:rsidRPr="00C67672">
              <w:rPr>
                <w:spacing w:val="-52"/>
                <w:lang w:val="ru-RU"/>
              </w:rPr>
              <w:t xml:space="preserve"> </w:t>
            </w:r>
            <w:r w:rsidRPr="00C67672">
              <w:rPr>
                <w:lang w:val="ru-RU"/>
              </w:rPr>
              <w:t>Игры-</w:t>
            </w:r>
          </w:p>
          <w:p w:rsidR="00C67672" w:rsidRPr="00C67672" w:rsidRDefault="00C67672" w:rsidP="00C67672">
            <w:pPr>
              <w:pStyle w:val="TableParagraph"/>
              <w:ind w:left="109" w:right="193"/>
              <w:rPr>
                <w:lang w:val="ru-RU"/>
              </w:rPr>
            </w:pPr>
            <w:r w:rsidRPr="00C67672">
              <w:rPr>
                <w:lang w:val="ru-RU"/>
              </w:rPr>
              <w:t>экспериментирования</w:t>
            </w:r>
            <w:r w:rsidRPr="00C67672">
              <w:rPr>
                <w:spacing w:val="-52"/>
                <w:lang w:val="ru-RU"/>
              </w:rPr>
              <w:t xml:space="preserve"> </w:t>
            </w:r>
            <w:r w:rsidRPr="00C67672">
              <w:rPr>
                <w:lang w:val="ru-RU"/>
              </w:rPr>
              <w:t>Опыты</w:t>
            </w:r>
          </w:p>
          <w:p w:rsidR="00C67672" w:rsidRPr="00C67672" w:rsidRDefault="00C67672" w:rsidP="00C67672">
            <w:pPr>
              <w:pStyle w:val="TableParagraph"/>
              <w:ind w:left="109" w:right="-15"/>
              <w:rPr>
                <w:lang w:val="ru-RU"/>
              </w:rPr>
            </w:pPr>
            <w:r w:rsidRPr="00C67672">
              <w:rPr>
                <w:lang w:val="ru-RU"/>
              </w:rPr>
              <w:t>Тематические прогулки</w:t>
            </w:r>
            <w:r w:rsidRPr="00C67672">
              <w:rPr>
                <w:spacing w:val="1"/>
                <w:lang w:val="ru-RU"/>
              </w:rPr>
              <w:t xml:space="preserve"> </w:t>
            </w:r>
            <w:r w:rsidRPr="00C67672">
              <w:rPr>
                <w:lang w:val="ru-RU"/>
              </w:rPr>
              <w:t>Игровые обучающие</w:t>
            </w:r>
            <w:r w:rsidRPr="00C67672">
              <w:rPr>
                <w:spacing w:val="1"/>
                <w:lang w:val="ru-RU"/>
              </w:rPr>
              <w:t xml:space="preserve"> </w:t>
            </w:r>
            <w:r w:rsidRPr="00C67672">
              <w:rPr>
                <w:lang w:val="ru-RU"/>
              </w:rPr>
              <w:t>ситуации</w:t>
            </w:r>
            <w:r w:rsidRPr="00C67672">
              <w:rPr>
                <w:spacing w:val="1"/>
                <w:lang w:val="ru-RU"/>
              </w:rPr>
              <w:t xml:space="preserve"> </w:t>
            </w:r>
            <w:r w:rsidRPr="00C67672">
              <w:rPr>
                <w:lang w:val="ru-RU"/>
              </w:rPr>
              <w:t>Исследовательская</w:t>
            </w:r>
            <w:r w:rsidRPr="00C67672">
              <w:rPr>
                <w:spacing w:val="1"/>
                <w:lang w:val="ru-RU"/>
              </w:rPr>
              <w:t xml:space="preserve"> </w:t>
            </w:r>
            <w:r w:rsidRPr="00C67672">
              <w:rPr>
                <w:lang w:val="ru-RU"/>
              </w:rPr>
              <w:t>деятельность</w:t>
            </w:r>
            <w:r w:rsidRPr="00C67672">
              <w:rPr>
                <w:spacing w:val="10"/>
                <w:lang w:val="ru-RU"/>
              </w:rPr>
              <w:t xml:space="preserve"> </w:t>
            </w:r>
            <w:r w:rsidRPr="00C67672">
              <w:rPr>
                <w:lang w:val="ru-RU"/>
              </w:rPr>
              <w:t>Проектная деятельность</w:t>
            </w:r>
            <w:r w:rsidRPr="00C67672">
              <w:rPr>
                <w:spacing w:val="-52"/>
                <w:lang w:val="ru-RU"/>
              </w:rPr>
              <w:t xml:space="preserve"> </w:t>
            </w:r>
            <w:r w:rsidRPr="00C67672">
              <w:rPr>
                <w:lang w:val="ru-RU"/>
              </w:rPr>
              <w:t>Экскурсии</w:t>
            </w:r>
            <w:r w:rsidRPr="00C67672">
              <w:rPr>
                <w:spacing w:val="1"/>
                <w:lang w:val="ru-RU"/>
              </w:rPr>
              <w:t xml:space="preserve"> </w:t>
            </w:r>
            <w:r w:rsidRPr="00C67672">
              <w:rPr>
                <w:lang w:val="ru-RU"/>
              </w:rPr>
              <w:t>Ситуативный разговор</w:t>
            </w:r>
            <w:r w:rsidRPr="00C67672">
              <w:rPr>
                <w:spacing w:val="1"/>
                <w:lang w:val="ru-RU"/>
              </w:rPr>
              <w:t xml:space="preserve"> </w:t>
            </w:r>
            <w:r w:rsidRPr="00C67672">
              <w:rPr>
                <w:lang w:val="ru-RU"/>
              </w:rPr>
              <w:t>Трудовые поручения в</w:t>
            </w:r>
            <w:r w:rsidRPr="00C67672">
              <w:rPr>
                <w:spacing w:val="1"/>
                <w:lang w:val="ru-RU"/>
              </w:rPr>
              <w:t xml:space="preserve"> </w:t>
            </w:r>
            <w:r w:rsidRPr="00C67672">
              <w:rPr>
                <w:lang w:val="ru-RU"/>
              </w:rPr>
              <w:t>уголке природы,</w:t>
            </w:r>
            <w:r w:rsidRPr="00C67672">
              <w:rPr>
                <w:spacing w:val="1"/>
                <w:lang w:val="ru-RU"/>
              </w:rPr>
              <w:t xml:space="preserve"> </w:t>
            </w:r>
            <w:r w:rsidRPr="00C67672">
              <w:rPr>
                <w:lang w:val="ru-RU"/>
              </w:rPr>
              <w:t>цветнике</w:t>
            </w:r>
            <w:r w:rsidRPr="00C67672">
              <w:rPr>
                <w:spacing w:val="1"/>
                <w:lang w:val="ru-RU"/>
              </w:rPr>
              <w:t xml:space="preserve"> </w:t>
            </w:r>
            <w:r w:rsidRPr="00C67672">
              <w:rPr>
                <w:lang w:val="ru-RU"/>
              </w:rPr>
              <w:t>Экологические акции</w:t>
            </w:r>
            <w:r w:rsidRPr="00C67672">
              <w:rPr>
                <w:spacing w:val="1"/>
                <w:lang w:val="ru-RU"/>
              </w:rPr>
              <w:t xml:space="preserve"> </w:t>
            </w:r>
            <w:r w:rsidRPr="00C67672">
              <w:rPr>
                <w:lang w:val="ru-RU"/>
              </w:rPr>
              <w:t>Создание</w:t>
            </w:r>
            <w:r w:rsidRPr="00C67672">
              <w:rPr>
                <w:spacing w:val="-5"/>
                <w:lang w:val="ru-RU"/>
              </w:rPr>
              <w:t xml:space="preserve"> </w:t>
            </w:r>
            <w:r w:rsidRPr="00C67672">
              <w:rPr>
                <w:lang w:val="ru-RU"/>
              </w:rPr>
              <w:t>коллекций,</w:t>
            </w:r>
          </w:p>
          <w:p w:rsidR="00C67672" w:rsidRDefault="00C67672" w:rsidP="00C67672">
            <w:pPr>
              <w:pStyle w:val="TableParagraph"/>
              <w:ind w:left="109" w:right="209"/>
            </w:pPr>
            <w:r>
              <w:t>музейных</w:t>
            </w:r>
            <w:r>
              <w:rPr>
                <w:spacing w:val="-14"/>
              </w:rPr>
              <w:t xml:space="preserve"> </w:t>
            </w:r>
            <w:r>
              <w:t>экспозиций</w:t>
            </w:r>
            <w:r>
              <w:rPr>
                <w:spacing w:val="-52"/>
              </w:rPr>
              <w:t xml:space="preserve"> </w:t>
            </w:r>
            <w:r>
              <w:t>Досуги, развлечения</w:t>
            </w:r>
          </w:p>
        </w:tc>
        <w:tc>
          <w:tcPr>
            <w:tcW w:w="3118" w:type="dxa"/>
          </w:tcPr>
          <w:p w:rsidR="00C67672" w:rsidRPr="00C67672" w:rsidRDefault="00C67672" w:rsidP="00C67672">
            <w:pPr>
              <w:pStyle w:val="TableParagraph"/>
              <w:spacing w:line="244" w:lineRule="exact"/>
              <w:ind w:left="109"/>
              <w:rPr>
                <w:lang w:val="ru-RU"/>
              </w:rPr>
            </w:pPr>
            <w:r w:rsidRPr="00C67672">
              <w:rPr>
                <w:lang w:val="ru-RU"/>
              </w:rPr>
              <w:t>Игры</w:t>
            </w:r>
          </w:p>
          <w:p w:rsidR="00C67672" w:rsidRPr="00C67672" w:rsidRDefault="00C67672" w:rsidP="00C67672">
            <w:pPr>
              <w:pStyle w:val="TableParagraph"/>
              <w:spacing w:before="2"/>
              <w:ind w:left="109" w:right="766"/>
              <w:rPr>
                <w:lang w:val="ru-RU"/>
              </w:rPr>
            </w:pPr>
            <w:r w:rsidRPr="00C67672">
              <w:rPr>
                <w:lang w:val="ru-RU"/>
              </w:rPr>
              <w:t>Рассматривание</w:t>
            </w:r>
            <w:r w:rsidRPr="00C67672">
              <w:rPr>
                <w:spacing w:val="-52"/>
                <w:lang w:val="ru-RU"/>
              </w:rPr>
              <w:t xml:space="preserve"> </w:t>
            </w:r>
            <w:r w:rsidRPr="00C67672">
              <w:rPr>
                <w:lang w:val="ru-RU"/>
              </w:rPr>
              <w:t>Наблюдение</w:t>
            </w:r>
            <w:r w:rsidRPr="00C67672">
              <w:rPr>
                <w:spacing w:val="1"/>
                <w:lang w:val="ru-RU"/>
              </w:rPr>
              <w:t xml:space="preserve"> </w:t>
            </w:r>
            <w:r w:rsidRPr="00C67672">
              <w:rPr>
                <w:lang w:val="ru-RU"/>
              </w:rPr>
              <w:t>Игры-</w:t>
            </w:r>
          </w:p>
          <w:p w:rsidR="00C67672" w:rsidRPr="00C67672" w:rsidRDefault="00C67672" w:rsidP="00C67672">
            <w:pPr>
              <w:pStyle w:val="TableParagraph"/>
              <w:ind w:left="109" w:right="96"/>
              <w:rPr>
                <w:lang w:val="ru-RU"/>
              </w:rPr>
            </w:pPr>
            <w:r w:rsidRPr="00C67672">
              <w:rPr>
                <w:lang w:val="ru-RU"/>
              </w:rPr>
              <w:t>экспериментирования</w:t>
            </w:r>
            <w:r w:rsidRPr="00C67672">
              <w:rPr>
                <w:spacing w:val="1"/>
                <w:lang w:val="ru-RU"/>
              </w:rPr>
              <w:t xml:space="preserve"> </w:t>
            </w:r>
            <w:r w:rsidRPr="00C67672">
              <w:rPr>
                <w:lang w:val="ru-RU"/>
              </w:rPr>
              <w:t>Труд</w:t>
            </w:r>
            <w:r w:rsidRPr="00C67672">
              <w:rPr>
                <w:spacing w:val="-6"/>
                <w:lang w:val="ru-RU"/>
              </w:rPr>
              <w:t xml:space="preserve"> </w:t>
            </w:r>
            <w:r w:rsidRPr="00C67672">
              <w:rPr>
                <w:lang w:val="ru-RU"/>
              </w:rPr>
              <w:t>в</w:t>
            </w:r>
            <w:r w:rsidRPr="00C67672">
              <w:rPr>
                <w:spacing w:val="-3"/>
                <w:lang w:val="ru-RU"/>
              </w:rPr>
              <w:t xml:space="preserve"> </w:t>
            </w:r>
            <w:r w:rsidRPr="00C67672">
              <w:rPr>
                <w:lang w:val="ru-RU"/>
              </w:rPr>
              <w:t>уголке</w:t>
            </w:r>
            <w:r w:rsidRPr="00C67672">
              <w:rPr>
                <w:spacing w:val="-10"/>
                <w:lang w:val="ru-RU"/>
              </w:rPr>
              <w:t xml:space="preserve"> </w:t>
            </w:r>
            <w:r w:rsidRPr="00C67672">
              <w:rPr>
                <w:lang w:val="ru-RU"/>
              </w:rPr>
              <w:t>природы</w:t>
            </w:r>
            <w:r w:rsidRPr="00C67672">
              <w:rPr>
                <w:spacing w:val="-52"/>
                <w:lang w:val="ru-RU"/>
              </w:rPr>
              <w:t xml:space="preserve"> </w:t>
            </w:r>
            <w:r w:rsidRPr="00C67672">
              <w:rPr>
                <w:lang w:val="ru-RU"/>
              </w:rPr>
              <w:t>Предметная,</w:t>
            </w:r>
            <w:r w:rsidRPr="00C67672">
              <w:rPr>
                <w:spacing w:val="1"/>
                <w:lang w:val="ru-RU"/>
              </w:rPr>
              <w:t xml:space="preserve"> </w:t>
            </w:r>
            <w:r w:rsidRPr="00C67672">
              <w:rPr>
                <w:lang w:val="ru-RU"/>
              </w:rPr>
              <w:t>продуктивная</w:t>
            </w:r>
            <w:r w:rsidRPr="00C67672">
              <w:rPr>
                <w:spacing w:val="1"/>
                <w:lang w:val="ru-RU"/>
              </w:rPr>
              <w:t xml:space="preserve"> </w:t>
            </w:r>
            <w:r w:rsidRPr="00C67672">
              <w:rPr>
                <w:lang w:val="ru-RU"/>
              </w:rPr>
              <w:t>деятельность</w:t>
            </w:r>
          </w:p>
          <w:p w:rsidR="00C67672" w:rsidRPr="00C67672" w:rsidRDefault="00C67672" w:rsidP="00C67672">
            <w:pPr>
              <w:pStyle w:val="TableParagraph"/>
              <w:spacing w:line="242" w:lineRule="auto"/>
              <w:ind w:left="109" w:right="22"/>
              <w:rPr>
                <w:lang w:val="ru-RU"/>
              </w:rPr>
            </w:pPr>
            <w:r w:rsidRPr="00C67672">
              <w:rPr>
                <w:spacing w:val="-1"/>
                <w:lang w:val="ru-RU"/>
              </w:rPr>
              <w:t xml:space="preserve">Сюжетно-ролевые </w:t>
            </w:r>
            <w:r w:rsidRPr="00C67672">
              <w:rPr>
                <w:lang w:val="ru-RU"/>
              </w:rPr>
              <w:t>игры</w:t>
            </w:r>
            <w:r w:rsidRPr="00C67672">
              <w:rPr>
                <w:spacing w:val="-52"/>
                <w:lang w:val="ru-RU"/>
              </w:rPr>
              <w:t xml:space="preserve"> </w:t>
            </w:r>
            <w:r w:rsidRPr="00C67672">
              <w:rPr>
                <w:lang w:val="ru-RU"/>
              </w:rPr>
              <w:t>Конструирование</w:t>
            </w:r>
            <w:r w:rsidRPr="00C67672">
              <w:rPr>
                <w:spacing w:val="1"/>
                <w:lang w:val="ru-RU"/>
              </w:rPr>
              <w:t xml:space="preserve"> </w:t>
            </w:r>
            <w:r w:rsidRPr="00C67672">
              <w:rPr>
                <w:lang w:val="ru-RU"/>
              </w:rPr>
              <w:t>Моделирование</w:t>
            </w:r>
          </w:p>
        </w:tc>
        <w:tc>
          <w:tcPr>
            <w:tcW w:w="3260" w:type="dxa"/>
          </w:tcPr>
          <w:p w:rsidR="00C67672" w:rsidRDefault="00C67672" w:rsidP="00C67672">
            <w:pPr>
              <w:pStyle w:val="TableParagraph"/>
              <w:spacing w:before="0"/>
              <w:ind w:left="109" w:right="19"/>
              <w:rPr>
                <w:spacing w:val="-52"/>
                <w:lang w:val="ru-RU"/>
              </w:rPr>
            </w:pPr>
            <w:r w:rsidRPr="00C67672">
              <w:rPr>
                <w:lang w:val="ru-RU"/>
              </w:rPr>
              <w:t>Наблюдаемые</w:t>
            </w:r>
            <w:r w:rsidRPr="00C67672">
              <w:rPr>
                <w:spacing w:val="1"/>
                <w:lang w:val="ru-RU"/>
              </w:rPr>
              <w:t xml:space="preserve"> </w:t>
            </w:r>
            <w:r w:rsidRPr="00C67672">
              <w:rPr>
                <w:lang w:val="ru-RU"/>
              </w:rPr>
              <w:t>объекты,</w:t>
            </w:r>
            <w:r w:rsidRPr="00C67672">
              <w:rPr>
                <w:spacing w:val="1"/>
                <w:lang w:val="ru-RU"/>
              </w:rPr>
              <w:t xml:space="preserve"> </w:t>
            </w:r>
            <w:r w:rsidRPr="00C67672">
              <w:rPr>
                <w:spacing w:val="-1"/>
                <w:lang w:val="ru-RU"/>
              </w:rPr>
              <w:t xml:space="preserve">предметы, </w:t>
            </w:r>
            <w:r w:rsidRPr="00C67672">
              <w:rPr>
                <w:lang w:val="ru-RU"/>
              </w:rPr>
              <w:t>явлени</w:t>
            </w:r>
            <w:r w:rsidRPr="00C67672">
              <w:rPr>
                <w:spacing w:val="-52"/>
                <w:lang w:val="ru-RU"/>
              </w:rPr>
              <w:t xml:space="preserve"> </w:t>
            </w:r>
            <w:r>
              <w:rPr>
                <w:spacing w:val="-52"/>
                <w:lang w:val="ru-RU"/>
              </w:rPr>
              <w:t xml:space="preserve">я    </w:t>
            </w:r>
          </w:p>
          <w:p w:rsidR="00C67672" w:rsidRPr="00C67672" w:rsidRDefault="00C67672" w:rsidP="00C67672">
            <w:pPr>
              <w:pStyle w:val="TableParagraph"/>
              <w:spacing w:before="0"/>
              <w:ind w:left="0" w:right="19"/>
              <w:rPr>
                <w:lang w:val="ru-RU"/>
              </w:rPr>
            </w:pPr>
            <w:r w:rsidRPr="00C67672">
              <w:rPr>
                <w:lang w:val="ru-RU"/>
              </w:rPr>
              <w:t>окружающего</w:t>
            </w:r>
            <w:r>
              <w:rPr>
                <w:lang w:val="ru-RU"/>
              </w:rPr>
              <w:t xml:space="preserve"> </w:t>
            </w:r>
            <w:r w:rsidRPr="00C67672">
              <w:rPr>
                <w:lang w:val="ru-RU"/>
              </w:rPr>
              <w:t>мира</w:t>
            </w:r>
          </w:p>
          <w:p w:rsidR="00C67672" w:rsidRPr="00C67672" w:rsidRDefault="00C67672" w:rsidP="00C67672">
            <w:pPr>
              <w:pStyle w:val="TableParagraph"/>
              <w:spacing w:before="0"/>
              <w:ind w:left="109" w:right="-24"/>
              <w:rPr>
                <w:lang w:val="ru-RU"/>
              </w:rPr>
            </w:pPr>
            <w:r w:rsidRPr="00C67672">
              <w:rPr>
                <w:lang w:val="ru-RU"/>
              </w:rPr>
              <w:t>Наборы картинок,</w:t>
            </w:r>
            <w:r w:rsidRPr="00C67672">
              <w:rPr>
                <w:spacing w:val="-52"/>
                <w:lang w:val="ru-RU"/>
              </w:rPr>
              <w:t xml:space="preserve"> </w:t>
            </w:r>
            <w:r w:rsidRPr="00C67672">
              <w:rPr>
                <w:lang w:val="ru-RU"/>
              </w:rPr>
              <w:t>рисунков,</w:t>
            </w:r>
            <w:r w:rsidRPr="00C67672">
              <w:rPr>
                <w:spacing w:val="1"/>
                <w:lang w:val="ru-RU"/>
              </w:rPr>
              <w:t xml:space="preserve"> </w:t>
            </w:r>
            <w:r w:rsidRPr="00C67672">
              <w:rPr>
                <w:lang w:val="ru-RU"/>
              </w:rPr>
              <w:t>изображений,</w:t>
            </w:r>
          </w:p>
          <w:p w:rsidR="00C67672" w:rsidRPr="00C67672" w:rsidRDefault="00C67672" w:rsidP="00C67672">
            <w:pPr>
              <w:pStyle w:val="TableParagraph"/>
              <w:spacing w:before="0"/>
              <w:ind w:left="109" w:right="-43"/>
              <w:rPr>
                <w:lang w:val="ru-RU"/>
              </w:rPr>
            </w:pPr>
            <w:r w:rsidRPr="00C67672">
              <w:rPr>
                <w:lang w:val="ru-RU"/>
              </w:rPr>
              <w:t>символов,</w:t>
            </w:r>
            <w:r w:rsidRPr="00C67672">
              <w:rPr>
                <w:spacing w:val="1"/>
                <w:lang w:val="ru-RU"/>
              </w:rPr>
              <w:t xml:space="preserve"> </w:t>
            </w:r>
            <w:r w:rsidRPr="00C67672">
              <w:rPr>
                <w:lang w:val="ru-RU"/>
              </w:rPr>
              <w:t>иллюстрированны</w:t>
            </w:r>
            <w:r w:rsidRPr="00C67672">
              <w:rPr>
                <w:spacing w:val="-52"/>
                <w:lang w:val="ru-RU"/>
              </w:rPr>
              <w:t xml:space="preserve"> </w:t>
            </w:r>
            <w:r w:rsidRPr="00C67672">
              <w:rPr>
                <w:lang w:val="ru-RU"/>
              </w:rPr>
              <w:t>х</w:t>
            </w:r>
            <w:r w:rsidRPr="00C67672">
              <w:rPr>
                <w:spacing w:val="1"/>
                <w:lang w:val="ru-RU"/>
              </w:rPr>
              <w:t xml:space="preserve"> </w:t>
            </w:r>
            <w:r w:rsidRPr="00C67672">
              <w:rPr>
                <w:lang w:val="ru-RU"/>
              </w:rPr>
              <w:t>пособий:</w:t>
            </w:r>
            <w:r w:rsidRPr="00C67672">
              <w:rPr>
                <w:spacing w:val="1"/>
                <w:lang w:val="ru-RU"/>
              </w:rPr>
              <w:t xml:space="preserve"> </w:t>
            </w:r>
            <w:r w:rsidRPr="00C67672">
              <w:rPr>
                <w:lang w:val="ru-RU"/>
              </w:rPr>
              <w:t>плакатов, картин,</w:t>
            </w:r>
            <w:r w:rsidRPr="00C67672">
              <w:rPr>
                <w:spacing w:val="1"/>
                <w:lang w:val="ru-RU"/>
              </w:rPr>
              <w:t xml:space="preserve"> </w:t>
            </w:r>
            <w:r w:rsidRPr="00C67672">
              <w:rPr>
                <w:lang w:val="ru-RU"/>
              </w:rPr>
              <w:t>карт,</w:t>
            </w:r>
            <w:r w:rsidRPr="00C67672">
              <w:rPr>
                <w:spacing w:val="1"/>
                <w:lang w:val="ru-RU"/>
              </w:rPr>
              <w:t xml:space="preserve"> </w:t>
            </w:r>
            <w:r w:rsidRPr="00C67672">
              <w:rPr>
                <w:lang w:val="ru-RU"/>
              </w:rPr>
              <w:t>репродукций,</w:t>
            </w:r>
            <w:r w:rsidRPr="00C67672">
              <w:rPr>
                <w:spacing w:val="1"/>
                <w:lang w:val="ru-RU"/>
              </w:rPr>
              <w:t xml:space="preserve"> </w:t>
            </w:r>
            <w:r w:rsidRPr="00C67672">
              <w:rPr>
                <w:lang w:val="ru-RU"/>
              </w:rPr>
              <w:t>зарисовок</w:t>
            </w:r>
            <w:r w:rsidRPr="00C67672">
              <w:rPr>
                <w:spacing w:val="-1"/>
                <w:lang w:val="ru-RU"/>
              </w:rPr>
              <w:t xml:space="preserve"> </w:t>
            </w:r>
            <w:r w:rsidRPr="00C67672">
              <w:rPr>
                <w:lang w:val="ru-RU"/>
              </w:rPr>
              <w:t>и</w:t>
            </w:r>
            <w:r w:rsidRPr="00C67672">
              <w:rPr>
                <w:spacing w:val="2"/>
                <w:lang w:val="ru-RU"/>
              </w:rPr>
              <w:t xml:space="preserve"> </w:t>
            </w:r>
            <w:r w:rsidRPr="00C67672">
              <w:rPr>
                <w:lang w:val="ru-RU"/>
              </w:rPr>
              <w:t>др.</w:t>
            </w:r>
            <w:r w:rsidRPr="00C67672">
              <w:rPr>
                <w:spacing w:val="1"/>
                <w:lang w:val="ru-RU"/>
              </w:rPr>
              <w:t xml:space="preserve"> </w:t>
            </w:r>
            <w:r w:rsidRPr="00C67672">
              <w:rPr>
                <w:lang w:val="ru-RU"/>
              </w:rPr>
              <w:t>демонстрация</w:t>
            </w:r>
            <w:r w:rsidRPr="00C67672">
              <w:rPr>
                <w:spacing w:val="1"/>
                <w:lang w:val="ru-RU"/>
              </w:rPr>
              <w:t xml:space="preserve"> </w:t>
            </w:r>
            <w:r w:rsidRPr="00C67672">
              <w:rPr>
                <w:lang w:val="ru-RU"/>
              </w:rPr>
              <w:t>объектов, опытов,</w:t>
            </w:r>
            <w:r w:rsidRPr="00C67672">
              <w:rPr>
                <w:spacing w:val="-52"/>
                <w:lang w:val="ru-RU"/>
              </w:rPr>
              <w:t xml:space="preserve"> </w:t>
            </w:r>
            <w:r w:rsidRPr="00C67672">
              <w:rPr>
                <w:lang w:val="ru-RU"/>
              </w:rPr>
              <w:t>мультфильмов,</w:t>
            </w:r>
            <w:r w:rsidRPr="00C67672">
              <w:rPr>
                <w:spacing w:val="1"/>
                <w:lang w:val="ru-RU"/>
              </w:rPr>
              <w:t xml:space="preserve"> </w:t>
            </w:r>
            <w:r w:rsidRPr="00C67672">
              <w:rPr>
                <w:lang w:val="ru-RU"/>
              </w:rPr>
              <w:t>кинофильмов,</w:t>
            </w:r>
            <w:r w:rsidRPr="00C67672">
              <w:rPr>
                <w:spacing w:val="1"/>
                <w:lang w:val="ru-RU"/>
              </w:rPr>
              <w:t xml:space="preserve"> </w:t>
            </w:r>
            <w:r w:rsidRPr="00C67672">
              <w:rPr>
                <w:lang w:val="ru-RU"/>
              </w:rPr>
              <w:t>диафильмов и др.</w:t>
            </w:r>
            <w:r w:rsidRPr="00C67672">
              <w:rPr>
                <w:spacing w:val="1"/>
                <w:lang w:val="ru-RU"/>
              </w:rPr>
              <w:t xml:space="preserve"> </w:t>
            </w:r>
            <w:r w:rsidRPr="00C67672">
              <w:rPr>
                <w:lang w:val="ru-RU"/>
              </w:rPr>
              <w:t>различный</w:t>
            </w:r>
            <w:r w:rsidRPr="00C67672">
              <w:rPr>
                <w:spacing w:val="1"/>
                <w:lang w:val="ru-RU"/>
              </w:rPr>
              <w:t xml:space="preserve"> </w:t>
            </w:r>
            <w:r w:rsidRPr="00C67672">
              <w:rPr>
                <w:lang w:val="ru-RU"/>
              </w:rPr>
              <w:t>дидактический</w:t>
            </w:r>
          </w:p>
          <w:p w:rsidR="00C67672" w:rsidRPr="00C67672" w:rsidRDefault="00C67672" w:rsidP="00C67672">
            <w:pPr>
              <w:pStyle w:val="TableParagraph"/>
              <w:spacing w:before="0"/>
              <w:ind w:left="109" w:right="632"/>
              <w:rPr>
                <w:lang w:val="ru-RU"/>
              </w:rPr>
            </w:pPr>
            <w:r w:rsidRPr="00C67672">
              <w:rPr>
                <w:lang w:val="ru-RU"/>
              </w:rPr>
              <w:t>материал</w:t>
            </w:r>
            <w:r w:rsidRPr="00C67672">
              <w:rPr>
                <w:spacing w:val="1"/>
                <w:lang w:val="ru-RU"/>
              </w:rPr>
              <w:t xml:space="preserve"> </w:t>
            </w:r>
            <w:r w:rsidRPr="00C67672">
              <w:rPr>
                <w:lang w:val="ru-RU"/>
              </w:rPr>
              <w:t>различные</w:t>
            </w:r>
            <w:r w:rsidRPr="00C67672">
              <w:rPr>
                <w:spacing w:val="1"/>
                <w:lang w:val="ru-RU"/>
              </w:rPr>
              <w:t xml:space="preserve"> </w:t>
            </w:r>
            <w:r w:rsidRPr="00C67672">
              <w:rPr>
                <w:lang w:val="ru-RU"/>
              </w:rPr>
              <w:t>приборы</w:t>
            </w:r>
            <w:r w:rsidRPr="00C67672">
              <w:rPr>
                <w:spacing w:val="1"/>
                <w:lang w:val="ru-RU"/>
              </w:rPr>
              <w:t xml:space="preserve"> </w:t>
            </w:r>
            <w:r w:rsidRPr="00C67672">
              <w:rPr>
                <w:lang w:val="ru-RU"/>
              </w:rPr>
              <w:t>и</w:t>
            </w:r>
            <w:r w:rsidRPr="00C67672">
              <w:rPr>
                <w:spacing w:val="1"/>
                <w:lang w:val="ru-RU"/>
              </w:rPr>
              <w:t xml:space="preserve"> </w:t>
            </w:r>
            <w:r w:rsidRPr="00C67672">
              <w:rPr>
                <w:lang w:val="ru-RU"/>
              </w:rPr>
              <w:t>механизмы</w:t>
            </w:r>
            <w:r w:rsidRPr="00C67672">
              <w:rPr>
                <w:spacing w:val="-52"/>
                <w:lang w:val="ru-RU"/>
              </w:rPr>
              <w:t xml:space="preserve"> </w:t>
            </w:r>
            <w:r w:rsidRPr="00C67672">
              <w:rPr>
                <w:lang w:val="ru-RU"/>
              </w:rPr>
              <w:t>(компас,</w:t>
            </w:r>
          </w:p>
          <w:p w:rsidR="00C67672" w:rsidRPr="00C67672" w:rsidRDefault="00C67672" w:rsidP="00C67672">
            <w:pPr>
              <w:pStyle w:val="TableParagraph"/>
              <w:spacing w:before="0"/>
              <w:ind w:left="109" w:right="-44"/>
              <w:rPr>
                <w:lang w:val="ru-RU"/>
              </w:rPr>
            </w:pPr>
            <w:r w:rsidRPr="00C67672">
              <w:rPr>
                <w:lang w:val="ru-RU"/>
              </w:rPr>
              <w:t>барометр,</w:t>
            </w:r>
            <w:r w:rsidRPr="00C67672">
              <w:rPr>
                <w:spacing w:val="8"/>
                <w:lang w:val="ru-RU"/>
              </w:rPr>
              <w:t xml:space="preserve"> </w:t>
            </w:r>
            <w:r w:rsidRPr="00C67672">
              <w:rPr>
                <w:lang w:val="ru-RU"/>
              </w:rPr>
              <w:t>колбы,</w:t>
            </w:r>
            <w:r w:rsidRPr="00C67672">
              <w:rPr>
                <w:spacing w:val="1"/>
                <w:lang w:val="ru-RU"/>
              </w:rPr>
              <w:t xml:space="preserve"> </w:t>
            </w:r>
            <w:r w:rsidRPr="00C67672">
              <w:rPr>
                <w:lang w:val="ru-RU"/>
              </w:rPr>
              <w:t>и</w:t>
            </w:r>
            <w:r w:rsidRPr="00C67672">
              <w:rPr>
                <w:spacing w:val="2"/>
                <w:lang w:val="ru-RU"/>
              </w:rPr>
              <w:t xml:space="preserve"> </w:t>
            </w:r>
            <w:r w:rsidRPr="00C67672">
              <w:rPr>
                <w:lang w:val="ru-RU"/>
              </w:rPr>
              <w:t>т.д.).</w:t>
            </w:r>
            <w:r w:rsidRPr="00C67672">
              <w:rPr>
                <w:spacing w:val="1"/>
                <w:lang w:val="ru-RU"/>
              </w:rPr>
              <w:t xml:space="preserve"> </w:t>
            </w:r>
            <w:r w:rsidRPr="00C67672">
              <w:rPr>
                <w:lang w:val="ru-RU"/>
              </w:rPr>
              <w:t>оборудование для</w:t>
            </w:r>
            <w:r w:rsidRPr="00C67672">
              <w:rPr>
                <w:spacing w:val="1"/>
                <w:lang w:val="ru-RU"/>
              </w:rPr>
              <w:t xml:space="preserve"> </w:t>
            </w:r>
            <w:r w:rsidRPr="00C67672">
              <w:rPr>
                <w:lang w:val="ru-RU"/>
              </w:rPr>
              <w:t>опытно-</w:t>
            </w:r>
            <w:r w:rsidRPr="00C67672">
              <w:rPr>
                <w:spacing w:val="1"/>
                <w:lang w:val="ru-RU"/>
              </w:rPr>
              <w:t xml:space="preserve"> </w:t>
            </w:r>
            <w:r w:rsidRPr="00C67672">
              <w:rPr>
                <w:lang w:val="ru-RU"/>
              </w:rPr>
              <w:t>экспериментально</w:t>
            </w:r>
            <w:r w:rsidRPr="00C67672">
              <w:rPr>
                <w:spacing w:val="-52"/>
                <w:lang w:val="ru-RU"/>
              </w:rPr>
              <w:t xml:space="preserve"> </w:t>
            </w:r>
            <w:r w:rsidRPr="00C67672">
              <w:rPr>
                <w:lang w:val="ru-RU"/>
              </w:rPr>
              <w:t>й</w:t>
            </w:r>
            <w:r w:rsidRPr="00C67672">
              <w:rPr>
                <w:spacing w:val="1"/>
                <w:lang w:val="ru-RU"/>
              </w:rPr>
              <w:t xml:space="preserve"> </w:t>
            </w:r>
            <w:r w:rsidRPr="00C67672">
              <w:rPr>
                <w:lang w:val="ru-RU"/>
              </w:rPr>
              <w:t>деятельности</w:t>
            </w:r>
            <w:r w:rsidRPr="00C67672">
              <w:rPr>
                <w:spacing w:val="1"/>
                <w:lang w:val="ru-RU"/>
              </w:rPr>
              <w:t xml:space="preserve"> </w:t>
            </w:r>
            <w:r w:rsidRPr="00C67672">
              <w:rPr>
                <w:lang w:val="ru-RU"/>
              </w:rPr>
              <w:t>с</w:t>
            </w:r>
            <w:r w:rsidRPr="00C67672">
              <w:rPr>
                <w:spacing w:val="1"/>
                <w:lang w:val="ru-RU"/>
              </w:rPr>
              <w:t xml:space="preserve"> </w:t>
            </w:r>
            <w:r w:rsidRPr="00C67672">
              <w:rPr>
                <w:lang w:val="ru-RU"/>
              </w:rPr>
              <w:t>водой, светотенью</w:t>
            </w:r>
            <w:r w:rsidRPr="00C67672">
              <w:rPr>
                <w:spacing w:val="-52"/>
                <w:lang w:val="ru-RU"/>
              </w:rPr>
              <w:t xml:space="preserve"> </w:t>
            </w:r>
            <w:r w:rsidRPr="00C67672">
              <w:rPr>
                <w:lang w:val="ru-RU"/>
              </w:rPr>
              <w:t>и</w:t>
            </w:r>
            <w:r w:rsidRPr="00C67672">
              <w:rPr>
                <w:spacing w:val="2"/>
                <w:lang w:val="ru-RU"/>
              </w:rPr>
              <w:t xml:space="preserve"> </w:t>
            </w:r>
            <w:r w:rsidRPr="00C67672">
              <w:rPr>
                <w:lang w:val="ru-RU"/>
              </w:rPr>
              <w:t>иными</w:t>
            </w:r>
            <w:r w:rsidRPr="00C67672">
              <w:rPr>
                <w:spacing w:val="1"/>
                <w:lang w:val="ru-RU"/>
              </w:rPr>
              <w:t xml:space="preserve"> </w:t>
            </w:r>
            <w:r w:rsidRPr="00C67672">
              <w:rPr>
                <w:lang w:val="ru-RU"/>
              </w:rPr>
              <w:t>свойствами</w:t>
            </w:r>
          </w:p>
          <w:p w:rsidR="00C67672" w:rsidRPr="00C67672" w:rsidRDefault="00C67672" w:rsidP="00C67672">
            <w:pPr>
              <w:pStyle w:val="TableParagraph"/>
              <w:spacing w:before="0"/>
              <w:ind w:left="109" w:right="-59"/>
              <w:rPr>
                <w:lang w:val="ru-RU"/>
              </w:rPr>
            </w:pPr>
            <w:r w:rsidRPr="00C67672">
              <w:rPr>
                <w:lang w:val="ru-RU"/>
              </w:rPr>
              <w:t>материалов,</w:t>
            </w:r>
            <w:r w:rsidRPr="00C67672">
              <w:rPr>
                <w:spacing w:val="1"/>
                <w:lang w:val="ru-RU"/>
              </w:rPr>
              <w:t xml:space="preserve"> </w:t>
            </w:r>
            <w:r w:rsidRPr="00C67672">
              <w:rPr>
                <w:lang w:val="ru-RU"/>
              </w:rPr>
              <w:t>явлениями;</w:t>
            </w:r>
            <w:r w:rsidRPr="00C67672">
              <w:rPr>
                <w:spacing w:val="1"/>
                <w:lang w:val="ru-RU"/>
              </w:rPr>
              <w:t xml:space="preserve"> </w:t>
            </w:r>
            <w:r w:rsidRPr="00C67672">
              <w:rPr>
                <w:lang w:val="ru-RU"/>
              </w:rPr>
              <w:t>Технические средства обучения</w:t>
            </w:r>
            <w:r w:rsidRPr="00C67672">
              <w:rPr>
                <w:spacing w:val="-52"/>
                <w:lang w:val="ru-RU"/>
              </w:rPr>
              <w:t xml:space="preserve"> </w:t>
            </w:r>
            <w:r w:rsidRPr="00C67672">
              <w:rPr>
                <w:lang w:val="ru-RU"/>
              </w:rPr>
              <w:t>Наглядные</w:t>
            </w:r>
            <w:r w:rsidRPr="00C67672">
              <w:rPr>
                <w:spacing w:val="1"/>
                <w:lang w:val="ru-RU"/>
              </w:rPr>
              <w:t xml:space="preserve"> </w:t>
            </w:r>
            <w:r w:rsidRPr="00C67672">
              <w:rPr>
                <w:lang w:val="ru-RU"/>
              </w:rPr>
              <w:t>плоскостные</w:t>
            </w:r>
            <w:r w:rsidRPr="00C67672">
              <w:rPr>
                <w:spacing w:val="1"/>
                <w:lang w:val="ru-RU"/>
              </w:rPr>
              <w:t xml:space="preserve"> </w:t>
            </w:r>
            <w:r w:rsidRPr="00C67672">
              <w:rPr>
                <w:lang w:val="ru-RU"/>
              </w:rPr>
              <w:t>пособия (плакаты,</w:t>
            </w:r>
            <w:r w:rsidRPr="00C67672">
              <w:rPr>
                <w:spacing w:val="-52"/>
                <w:lang w:val="ru-RU"/>
              </w:rPr>
              <w:t xml:space="preserve"> </w:t>
            </w:r>
            <w:r w:rsidRPr="00C67672">
              <w:rPr>
                <w:lang w:val="ru-RU"/>
              </w:rPr>
              <w:t>карты настенные,</w:t>
            </w:r>
            <w:r w:rsidRPr="00C67672">
              <w:rPr>
                <w:spacing w:val="1"/>
                <w:lang w:val="ru-RU"/>
              </w:rPr>
              <w:t xml:space="preserve"> </w:t>
            </w:r>
            <w:r w:rsidRPr="00C67672">
              <w:rPr>
                <w:lang w:val="ru-RU"/>
              </w:rPr>
              <w:t>иллюстрации</w:t>
            </w:r>
            <w:r w:rsidRPr="00C67672">
              <w:rPr>
                <w:spacing w:val="1"/>
                <w:lang w:val="ru-RU"/>
              </w:rPr>
              <w:t xml:space="preserve"> </w:t>
            </w:r>
            <w:r w:rsidRPr="00C67672">
              <w:rPr>
                <w:lang w:val="ru-RU"/>
              </w:rPr>
              <w:t>настенные,</w:t>
            </w:r>
          </w:p>
          <w:p w:rsidR="00C67672" w:rsidRPr="00C67672" w:rsidRDefault="00C67672" w:rsidP="00C67672">
            <w:pPr>
              <w:pStyle w:val="TableParagraph"/>
              <w:spacing w:before="0"/>
              <w:ind w:left="109" w:right="-59"/>
              <w:rPr>
                <w:lang w:val="ru-RU"/>
              </w:rPr>
            </w:pPr>
            <w:r w:rsidRPr="00C67672">
              <w:rPr>
                <w:lang w:val="ru-RU"/>
              </w:rPr>
              <w:t>магнитные доски)</w:t>
            </w:r>
            <w:r w:rsidRPr="00C67672">
              <w:rPr>
                <w:spacing w:val="1"/>
                <w:lang w:val="ru-RU"/>
              </w:rPr>
              <w:t xml:space="preserve"> </w:t>
            </w:r>
            <w:r w:rsidRPr="00C67672">
              <w:rPr>
                <w:lang w:val="ru-RU"/>
              </w:rPr>
              <w:t>Демонстрационны</w:t>
            </w:r>
            <w:r w:rsidRPr="00C67672">
              <w:rPr>
                <w:spacing w:val="-52"/>
                <w:lang w:val="ru-RU"/>
              </w:rPr>
              <w:t xml:space="preserve"> </w:t>
            </w:r>
            <w:r w:rsidRPr="00C67672">
              <w:rPr>
                <w:lang w:val="ru-RU"/>
              </w:rPr>
              <w:t>е (гербарии,</w:t>
            </w:r>
            <w:r w:rsidRPr="00C67672">
              <w:rPr>
                <w:spacing w:val="1"/>
                <w:lang w:val="ru-RU"/>
              </w:rPr>
              <w:t xml:space="preserve"> </w:t>
            </w:r>
            <w:r w:rsidRPr="00C67672">
              <w:rPr>
                <w:lang w:val="ru-RU"/>
              </w:rPr>
              <w:t>муляжи,</w:t>
            </w:r>
            <w:r w:rsidRPr="00C67672">
              <w:rPr>
                <w:spacing w:val="1"/>
                <w:lang w:val="ru-RU"/>
              </w:rPr>
              <w:t xml:space="preserve"> </w:t>
            </w:r>
            <w:r w:rsidRPr="00C67672">
              <w:rPr>
                <w:lang w:val="ru-RU"/>
              </w:rPr>
              <w:t>макеты,</w:t>
            </w:r>
            <w:r w:rsidRPr="00C67672">
              <w:rPr>
                <w:spacing w:val="1"/>
                <w:lang w:val="ru-RU"/>
              </w:rPr>
              <w:t xml:space="preserve"> </w:t>
            </w:r>
            <w:r w:rsidRPr="00C67672">
              <w:rPr>
                <w:lang w:val="ru-RU"/>
              </w:rPr>
              <w:t>стенды,</w:t>
            </w:r>
            <w:r w:rsidRPr="00C67672">
              <w:rPr>
                <w:spacing w:val="2"/>
                <w:lang w:val="ru-RU"/>
              </w:rPr>
              <w:t xml:space="preserve"> </w:t>
            </w:r>
            <w:r w:rsidRPr="00C67672">
              <w:rPr>
                <w:lang w:val="ru-RU"/>
              </w:rPr>
              <w:t>модели</w:t>
            </w:r>
            <w:r w:rsidRPr="00C67672">
              <w:rPr>
                <w:spacing w:val="1"/>
                <w:lang w:val="ru-RU"/>
              </w:rPr>
              <w:t xml:space="preserve"> </w:t>
            </w:r>
            <w:r w:rsidRPr="00C67672">
              <w:rPr>
                <w:lang w:val="ru-RU"/>
              </w:rPr>
              <w:t>в</w:t>
            </w:r>
            <w:r w:rsidRPr="00C67672">
              <w:rPr>
                <w:spacing w:val="1"/>
                <w:lang w:val="ru-RU"/>
              </w:rPr>
              <w:t xml:space="preserve"> </w:t>
            </w:r>
            <w:r w:rsidRPr="00C67672">
              <w:rPr>
                <w:lang w:val="ru-RU"/>
              </w:rPr>
              <w:t>разрезе,</w:t>
            </w:r>
            <w:r w:rsidRPr="00C67672">
              <w:rPr>
                <w:spacing w:val="1"/>
                <w:lang w:val="ru-RU"/>
              </w:rPr>
              <w:t xml:space="preserve"> </w:t>
            </w:r>
            <w:r w:rsidRPr="00C67672">
              <w:rPr>
                <w:lang w:val="ru-RU"/>
              </w:rPr>
              <w:t>модели</w:t>
            </w:r>
            <w:r w:rsidRPr="00C67672">
              <w:rPr>
                <w:spacing w:val="1"/>
                <w:lang w:val="ru-RU"/>
              </w:rPr>
              <w:t xml:space="preserve"> </w:t>
            </w:r>
            <w:r w:rsidRPr="00C67672">
              <w:rPr>
                <w:lang w:val="ru-RU"/>
              </w:rPr>
              <w:t>демонстрационны</w:t>
            </w:r>
            <w:r w:rsidRPr="00C67672">
              <w:rPr>
                <w:spacing w:val="-52"/>
                <w:lang w:val="ru-RU"/>
              </w:rPr>
              <w:t xml:space="preserve"> </w:t>
            </w:r>
            <w:r w:rsidRPr="00C67672">
              <w:rPr>
                <w:lang w:val="ru-RU"/>
              </w:rPr>
              <w:t>е)</w:t>
            </w:r>
          </w:p>
          <w:p w:rsidR="00C67672" w:rsidRDefault="00C67672" w:rsidP="00C67672">
            <w:pPr>
              <w:pStyle w:val="TableParagraph"/>
              <w:spacing w:before="0" w:line="251" w:lineRule="exact"/>
              <w:ind w:left="109"/>
              <w:rPr>
                <w:i/>
              </w:rPr>
            </w:pPr>
            <w:r>
              <w:rPr>
                <w:i/>
              </w:rPr>
              <w:t>Приёмы:</w:t>
            </w:r>
          </w:p>
          <w:p w:rsidR="00C67672" w:rsidRPr="00C67672" w:rsidRDefault="00C67672" w:rsidP="00E62FE1">
            <w:pPr>
              <w:pStyle w:val="TableParagraph"/>
              <w:numPr>
                <w:ilvl w:val="0"/>
                <w:numId w:val="112"/>
              </w:numPr>
              <w:tabs>
                <w:tab w:val="left" w:pos="240"/>
              </w:tabs>
              <w:spacing w:before="0"/>
              <w:ind w:right="17" w:firstLine="0"/>
              <w:rPr>
                <w:lang w:val="ru-RU"/>
              </w:rPr>
            </w:pPr>
            <w:r w:rsidRPr="00C67672">
              <w:rPr>
                <w:lang w:val="ru-RU"/>
              </w:rPr>
              <w:t>создание</w:t>
            </w:r>
            <w:r w:rsidRPr="00C67672">
              <w:rPr>
                <w:spacing w:val="1"/>
                <w:lang w:val="ru-RU"/>
              </w:rPr>
              <w:t xml:space="preserve"> </w:t>
            </w:r>
            <w:r w:rsidRPr="00C67672">
              <w:rPr>
                <w:lang w:val="ru-RU"/>
              </w:rPr>
              <w:t>игровой ситуации</w:t>
            </w:r>
            <w:r w:rsidRPr="00C67672">
              <w:rPr>
                <w:spacing w:val="-53"/>
                <w:lang w:val="ru-RU"/>
              </w:rPr>
              <w:t xml:space="preserve"> </w:t>
            </w:r>
            <w:r w:rsidRPr="00C67672">
              <w:rPr>
                <w:lang w:val="ru-RU"/>
              </w:rPr>
              <w:t>загадывание и</w:t>
            </w:r>
            <w:r w:rsidRPr="00C67672">
              <w:rPr>
                <w:spacing w:val="1"/>
                <w:lang w:val="ru-RU"/>
              </w:rPr>
              <w:t xml:space="preserve"> </w:t>
            </w:r>
            <w:r w:rsidRPr="00C67672">
              <w:rPr>
                <w:lang w:val="ru-RU"/>
              </w:rPr>
              <w:t>разгадывание</w:t>
            </w:r>
            <w:r w:rsidRPr="00C67672">
              <w:rPr>
                <w:spacing w:val="1"/>
                <w:lang w:val="ru-RU"/>
              </w:rPr>
              <w:t xml:space="preserve"> </w:t>
            </w:r>
            <w:r w:rsidRPr="00C67672">
              <w:rPr>
                <w:lang w:val="ru-RU"/>
              </w:rPr>
              <w:t>загадок;</w:t>
            </w:r>
          </w:p>
          <w:p w:rsidR="00C67672" w:rsidRDefault="00C67672" w:rsidP="00E62FE1">
            <w:pPr>
              <w:pStyle w:val="TableParagraph"/>
              <w:numPr>
                <w:ilvl w:val="0"/>
                <w:numId w:val="112"/>
              </w:numPr>
              <w:tabs>
                <w:tab w:val="left" w:pos="240"/>
              </w:tabs>
              <w:spacing w:before="0"/>
              <w:ind w:right="627" w:firstLine="0"/>
            </w:pPr>
            <w:r>
              <w:rPr>
                <w:spacing w:val="-1"/>
              </w:rPr>
              <w:t>внезапное</w:t>
            </w:r>
            <w:r>
              <w:rPr>
                <w:spacing w:val="-52"/>
              </w:rPr>
              <w:t xml:space="preserve"> </w:t>
            </w:r>
            <w:r>
              <w:t>появление</w:t>
            </w:r>
            <w:r>
              <w:rPr>
                <w:spacing w:val="1"/>
              </w:rPr>
              <w:t xml:space="preserve"> </w:t>
            </w:r>
            <w:r>
              <w:t>объектов;</w:t>
            </w:r>
          </w:p>
          <w:p w:rsidR="00C67672" w:rsidRDefault="00C67672" w:rsidP="00E62FE1">
            <w:pPr>
              <w:pStyle w:val="TableParagraph"/>
              <w:numPr>
                <w:ilvl w:val="0"/>
                <w:numId w:val="112"/>
              </w:numPr>
              <w:tabs>
                <w:tab w:val="left" w:pos="240"/>
              </w:tabs>
              <w:spacing w:before="0"/>
              <w:ind w:right="186" w:firstLine="0"/>
            </w:pPr>
            <w:r>
              <w:t>вопросы,</w:t>
            </w:r>
            <w:r>
              <w:rPr>
                <w:spacing w:val="1"/>
              </w:rPr>
              <w:t xml:space="preserve"> </w:t>
            </w:r>
            <w:r>
              <w:rPr>
                <w:spacing w:val="-1"/>
              </w:rPr>
              <w:t>побуждающие</w:t>
            </w:r>
            <w:r>
              <w:rPr>
                <w:spacing w:val="-10"/>
              </w:rPr>
              <w:t xml:space="preserve"> </w:t>
            </w:r>
            <w:r>
              <w:t>к</w:t>
            </w:r>
          </w:p>
          <w:p w:rsidR="00C67672" w:rsidRDefault="00C67672" w:rsidP="00C67672">
            <w:pPr>
              <w:pStyle w:val="TableParagraph"/>
              <w:spacing w:line="254" w:lineRule="exact"/>
              <w:ind w:left="109" w:right="480"/>
            </w:pPr>
            <w:r>
              <w:rPr>
                <w:spacing w:val="-1"/>
              </w:rPr>
              <w:t>мыслительной</w:t>
            </w:r>
            <w:r>
              <w:t>деятельности</w:t>
            </w:r>
            <w:r>
              <w:rPr>
                <w:b/>
              </w:rPr>
              <w:t>.</w:t>
            </w:r>
          </w:p>
        </w:tc>
        <w:tc>
          <w:tcPr>
            <w:tcW w:w="3119" w:type="dxa"/>
          </w:tcPr>
          <w:p w:rsidR="00C67672" w:rsidRPr="00C67672" w:rsidRDefault="00C67672" w:rsidP="00C67672">
            <w:pPr>
              <w:pStyle w:val="TableParagraph"/>
              <w:ind w:left="109" w:right="-32"/>
            </w:pPr>
          </w:p>
        </w:tc>
      </w:tr>
    </w:tbl>
    <w:p w:rsidR="00C67672" w:rsidRDefault="00C67672" w:rsidP="00C67672">
      <w:pPr>
        <w:sectPr w:rsidR="00C67672" w:rsidSect="00C67672">
          <w:pgSz w:w="16840" w:h="11910" w:orient="landscape"/>
          <w:pgMar w:top="620" w:right="1240" w:bottom="900" w:left="567" w:header="0" w:footer="971" w:gutter="0"/>
          <w:cols w:space="720"/>
        </w:sectPr>
      </w:pPr>
    </w:p>
    <w:p w:rsidR="00C67672" w:rsidRDefault="00C67672" w:rsidP="00C67672">
      <w:pPr>
        <w:sectPr w:rsidR="00C67672" w:rsidSect="00C67672">
          <w:type w:val="continuous"/>
          <w:pgSz w:w="16840" w:h="11910" w:orient="landscape"/>
          <w:pgMar w:top="620" w:right="1160" w:bottom="900" w:left="1120" w:header="0" w:footer="971" w:gutter="0"/>
          <w:cols w:space="720"/>
        </w:sectPr>
      </w:pPr>
    </w:p>
    <w:tbl>
      <w:tblPr>
        <w:tblStyle w:val="TableNormal"/>
        <w:tblW w:w="1545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3711"/>
        <w:gridCol w:w="3118"/>
        <w:gridCol w:w="3119"/>
        <w:gridCol w:w="3260"/>
      </w:tblGrid>
      <w:tr w:rsidR="00C67672" w:rsidTr="00C67672">
        <w:trPr>
          <w:trHeight w:val="7086"/>
        </w:trPr>
        <w:tc>
          <w:tcPr>
            <w:tcW w:w="2244" w:type="dxa"/>
          </w:tcPr>
          <w:p w:rsidR="00C67672" w:rsidRDefault="00C67672" w:rsidP="00C67672">
            <w:pPr>
              <w:pStyle w:val="TableParagraph"/>
              <w:spacing w:line="278" w:lineRule="auto"/>
              <w:ind w:right="527"/>
              <w:rPr>
                <w:b/>
                <w:i/>
              </w:rPr>
            </w:pPr>
            <w:r>
              <w:rPr>
                <w:b/>
                <w:i/>
              </w:rPr>
              <w:lastRenderedPageBreak/>
              <w:t>Речевое</w:t>
            </w:r>
            <w:r>
              <w:rPr>
                <w:b/>
                <w:i/>
                <w:spacing w:val="1"/>
              </w:rPr>
              <w:t xml:space="preserve"> </w:t>
            </w:r>
            <w:r>
              <w:rPr>
                <w:b/>
                <w:i/>
              </w:rPr>
              <w:t>развитие</w:t>
            </w:r>
          </w:p>
        </w:tc>
        <w:tc>
          <w:tcPr>
            <w:tcW w:w="3711" w:type="dxa"/>
          </w:tcPr>
          <w:p w:rsidR="00C67672" w:rsidRDefault="00C67672" w:rsidP="00C67672">
            <w:pPr>
              <w:pStyle w:val="TableParagraph"/>
              <w:spacing w:line="242" w:lineRule="auto"/>
              <w:ind w:left="109" w:right="795"/>
            </w:pPr>
            <w:r>
              <w:t>Эмоционально-</w:t>
            </w:r>
            <w:r>
              <w:rPr>
                <w:spacing w:val="-52"/>
              </w:rPr>
              <w:t xml:space="preserve"> </w:t>
            </w:r>
            <w:r>
              <w:t>практическое</w:t>
            </w:r>
          </w:p>
          <w:p w:rsidR="00C67672" w:rsidRDefault="00C67672" w:rsidP="00C67672">
            <w:pPr>
              <w:pStyle w:val="TableParagraph"/>
              <w:spacing w:line="242" w:lineRule="auto"/>
              <w:ind w:left="109" w:right="19"/>
            </w:pPr>
            <w:r>
              <w:t>взаимодействие (игры с</w:t>
            </w:r>
            <w:r>
              <w:rPr>
                <w:spacing w:val="-52"/>
              </w:rPr>
              <w:t xml:space="preserve"> </w:t>
            </w:r>
            <w:r>
              <w:t>предметами</w:t>
            </w:r>
            <w:r>
              <w:rPr>
                <w:spacing w:val="2"/>
              </w:rPr>
              <w:t xml:space="preserve"> </w:t>
            </w:r>
            <w:r>
              <w:t>и</w:t>
            </w:r>
          </w:p>
          <w:p w:rsidR="00C67672" w:rsidRPr="00C67672" w:rsidRDefault="00C67672" w:rsidP="00C67672">
            <w:pPr>
              <w:pStyle w:val="TableParagraph"/>
              <w:ind w:left="109" w:right="215"/>
              <w:rPr>
                <w:lang w:val="ru-RU"/>
              </w:rPr>
            </w:pPr>
            <w:r w:rsidRPr="00C67672">
              <w:rPr>
                <w:lang w:val="ru-RU"/>
              </w:rPr>
              <w:t>сюжетными</w:t>
            </w:r>
            <w:r w:rsidRPr="00C67672">
              <w:rPr>
                <w:spacing w:val="1"/>
                <w:lang w:val="ru-RU"/>
              </w:rPr>
              <w:t xml:space="preserve"> </w:t>
            </w:r>
            <w:r w:rsidRPr="00C67672">
              <w:rPr>
                <w:lang w:val="ru-RU"/>
              </w:rPr>
              <w:t>игрушками).</w:t>
            </w:r>
            <w:r w:rsidRPr="00C67672">
              <w:rPr>
                <w:spacing w:val="1"/>
                <w:lang w:val="ru-RU"/>
              </w:rPr>
              <w:t xml:space="preserve"> </w:t>
            </w:r>
            <w:r w:rsidRPr="00C67672">
              <w:rPr>
                <w:lang w:val="ru-RU"/>
              </w:rPr>
              <w:t>Обучающие игры с</w:t>
            </w:r>
            <w:r w:rsidRPr="00C67672">
              <w:rPr>
                <w:spacing w:val="1"/>
                <w:lang w:val="ru-RU"/>
              </w:rPr>
              <w:t xml:space="preserve"> </w:t>
            </w:r>
            <w:r w:rsidRPr="00C67672">
              <w:rPr>
                <w:lang w:val="ru-RU"/>
              </w:rPr>
              <w:t>использованием</w:t>
            </w:r>
            <w:r w:rsidRPr="00C67672">
              <w:rPr>
                <w:spacing w:val="1"/>
                <w:lang w:val="ru-RU"/>
              </w:rPr>
              <w:t xml:space="preserve"> </w:t>
            </w:r>
            <w:r w:rsidRPr="00C67672">
              <w:rPr>
                <w:lang w:val="ru-RU"/>
              </w:rPr>
              <w:t>предметов</w:t>
            </w:r>
            <w:r w:rsidRPr="00C67672">
              <w:rPr>
                <w:spacing w:val="-11"/>
                <w:lang w:val="ru-RU"/>
              </w:rPr>
              <w:t xml:space="preserve"> </w:t>
            </w:r>
            <w:r w:rsidRPr="00C67672">
              <w:rPr>
                <w:lang w:val="ru-RU"/>
              </w:rPr>
              <w:t>и</w:t>
            </w:r>
            <w:r w:rsidRPr="00C67672">
              <w:rPr>
                <w:spacing w:val="-11"/>
                <w:lang w:val="ru-RU"/>
              </w:rPr>
              <w:t xml:space="preserve"> </w:t>
            </w:r>
            <w:r w:rsidRPr="00C67672">
              <w:rPr>
                <w:lang w:val="ru-RU"/>
              </w:rPr>
              <w:t>игрушек.</w:t>
            </w:r>
          </w:p>
          <w:p w:rsidR="00C67672" w:rsidRPr="00C67672" w:rsidRDefault="00C67672" w:rsidP="00C67672">
            <w:pPr>
              <w:pStyle w:val="TableParagraph"/>
              <w:ind w:left="109" w:right="-17"/>
              <w:rPr>
                <w:lang w:val="ru-RU"/>
              </w:rPr>
            </w:pPr>
            <w:r w:rsidRPr="00C67672">
              <w:rPr>
                <w:lang w:val="ru-RU"/>
              </w:rPr>
              <w:t>Коммуникативные игры</w:t>
            </w:r>
            <w:r w:rsidRPr="00C67672">
              <w:rPr>
                <w:spacing w:val="-52"/>
                <w:lang w:val="ru-RU"/>
              </w:rPr>
              <w:t xml:space="preserve"> </w:t>
            </w:r>
            <w:r w:rsidRPr="00C67672">
              <w:rPr>
                <w:lang w:val="ru-RU"/>
              </w:rPr>
              <w:t>с</w:t>
            </w:r>
            <w:r w:rsidRPr="00C67672">
              <w:rPr>
                <w:spacing w:val="-1"/>
                <w:lang w:val="ru-RU"/>
              </w:rPr>
              <w:t xml:space="preserve"> </w:t>
            </w:r>
            <w:r w:rsidRPr="00C67672">
              <w:rPr>
                <w:lang w:val="ru-RU"/>
              </w:rPr>
              <w:t>включением</w:t>
            </w:r>
            <w:r w:rsidRPr="00C67672">
              <w:rPr>
                <w:spacing w:val="1"/>
                <w:lang w:val="ru-RU"/>
              </w:rPr>
              <w:t xml:space="preserve"> </w:t>
            </w:r>
            <w:r w:rsidRPr="00C67672">
              <w:rPr>
                <w:lang w:val="ru-RU"/>
              </w:rPr>
              <w:t>малых</w:t>
            </w:r>
            <w:r w:rsidRPr="00C67672">
              <w:rPr>
                <w:spacing w:val="1"/>
                <w:lang w:val="ru-RU"/>
              </w:rPr>
              <w:t xml:space="preserve"> </w:t>
            </w:r>
            <w:r w:rsidRPr="00C67672">
              <w:rPr>
                <w:lang w:val="ru-RU"/>
              </w:rPr>
              <w:t>фольклорных форм</w:t>
            </w:r>
            <w:r w:rsidRPr="00C67672">
              <w:rPr>
                <w:spacing w:val="1"/>
                <w:lang w:val="ru-RU"/>
              </w:rPr>
              <w:t xml:space="preserve"> </w:t>
            </w:r>
            <w:r w:rsidRPr="00C67672">
              <w:rPr>
                <w:lang w:val="ru-RU"/>
              </w:rPr>
              <w:t>(потешки,</w:t>
            </w:r>
            <w:r w:rsidRPr="00C67672">
              <w:rPr>
                <w:spacing w:val="2"/>
                <w:lang w:val="ru-RU"/>
              </w:rPr>
              <w:t xml:space="preserve"> </w:t>
            </w:r>
            <w:r w:rsidRPr="00C67672">
              <w:rPr>
                <w:lang w:val="ru-RU"/>
              </w:rPr>
              <w:t>прибаутки,</w:t>
            </w:r>
            <w:r w:rsidRPr="00C67672">
              <w:rPr>
                <w:spacing w:val="1"/>
                <w:lang w:val="ru-RU"/>
              </w:rPr>
              <w:t xml:space="preserve"> </w:t>
            </w:r>
            <w:r w:rsidRPr="00C67672">
              <w:rPr>
                <w:lang w:val="ru-RU"/>
              </w:rPr>
              <w:t>пестушки,</w:t>
            </w:r>
            <w:r w:rsidRPr="00C67672">
              <w:rPr>
                <w:spacing w:val="1"/>
                <w:lang w:val="ru-RU"/>
              </w:rPr>
              <w:t xml:space="preserve"> </w:t>
            </w:r>
            <w:r w:rsidRPr="00C67672">
              <w:rPr>
                <w:lang w:val="ru-RU"/>
              </w:rPr>
              <w:t>колыбельные)</w:t>
            </w:r>
          </w:p>
          <w:p w:rsidR="00C67672" w:rsidRPr="00C67672" w:rsidRDefault="00C67672" w:rsidP="00C67672">
            <w:pPr>
              <w:pStyle w:val="TableParagraph"/>
              <w:ind w:left="109" w:right="116"/>
              <w:rPr>
                <w:lang w:val="ru-RU"/>
              </w:rPr>
            </w:pPr>
            <w:r w:rsidRPr="00C67672">
              <w:rPr>
                <w:lang w:val="ru-RU"/>
              </w:rPr>
              <w:t>Сюжетно-ролевая игра</w:t>
            </w:r>
            <w:r w:rsidRPr="00C67672">
              <w:rPr>
                <w:spacing w:val="-52"/>
                <w:lang w:val="ru-RU"/>
              </w:rPr>
              <w:t xml:space="preserve"> </w:t>
            </w:r>
            <w:r w:rsidRPr="00C67672">
              <w:rPr>
                <w:lang w:val="ru-RU"/>
              </w:rPr>
              <w:t>Игра-драматизация</w:t>
            </w:r>
            <w:r w:rsidRPr="00C67672">
              <w:rPr>
                <w:spacing w:val="1"/>
                <w:lang w:val="ru-RU"/>
              </w:rPr>
              <w:t xml:space="preserve"> </w:t>
            </w:r>
            <w:r w:rsidRPr="00C67672">
              <w:rPr>
                <w:lang w:val="ru-RU"/>
              </w:rPr>
              <w:t>Работа</w:t>
            </w:r>
            <w:r w:rsidRPr="00C67672">
              <w:rPr>
                <w:spacing w:val="2"/>
                <w:lang w:val="ru-RU"/>
              </w:rPr>
              <w:t xml:space="preserve"> </w:t>
            </w:r>
            <w:r w:rsidRPr="00C67672">
              <w:rPr>
                <w:lang w:val="ru-RU"/>
              </w:rPr>
              <w:t>в</w:t>
            </w:r>
            <w:r w:rsidRPr="00C67672">
              <w:rPr>
                <w:spacing w:val="-1"/>
                <w:lang w:val="ru-RU"/>
              </w:rPr>
              <w:t xml:space="preserve"> </w:t>
            </w:r>
            <w:r w:rsidRPr="00C67672">
              <w:rPr>
                <w:lang w:val="ru-RU"/>
              </w:rPr>
              <w:t>книжном</w:t>
            </w:r>
            <w:r w:rsidRPr="00C67672">
              <w:rPr>
                <w:spacing w:val="1"/>
                <w:lang w:val="ru-RU"/>
              </w:rPr>
              <w:t xml:space="preserve"> </w:t>
            </w:r>
            <w:r w:rsidRPr="00C67672">
              <w:rPr>
                <w:lang w:val="ru-RU"/>
              </w:rPr>
              <w:t>уголке</w:t>
            </w:r>
          </w:p>
          <w:p w:rsidR="00C67672" w:rsidRPr="00C67672" w:rsidRDefault="00C67672" w:rsidP="00C67672">
            <w:pPr>
              <w:pStyle w:val="TableParagraph"/>
              <w:ind w:left="109" w:right="-17"/>
              <w:rPr>
                <w:lang w:val="ru-RU"/>
              </w:rPr>
            </w:pPr>
            <w:r w:rsidRPr="00C67672">
              <w:rPr>
                <w:lang w:val="ru-RU"/>
              </w:rPr>
              <w:t>Чтение, рассматривание</w:t>
            </w:r>
            <w:r w:rsidRPr="00C67672">
              <w:rPr>
                <w:spacing w:val="-53"/>
                <w:lang w:val="ru-RU"/>
              </w:rPr>
              <w:t xml:space="preserve"> </w:t>
            </w:r>
            <w:r w:rsidRPr="00C67672">
              <w:rPr>
                <w:lang w:val="ru-RU"/>
              </w:rPr>
              <w:t>иллюстраций</w:t>
            </w:r>
          </w:p>
          <w:p w:rsidR="00C67672" w:rsidRPr="00C67672" w:rsidRDefault="00C67672" w:rsidP="00C67672">
            <w:pPr>
              <w:pStyle w:val="TableParagraph"/>
              <w:ind w:left="109" w:right="580"/>
              <w:rPr>
                <w:lang w:val="ru-RU"/>
              </w:rPr>
            </w:pPr>
            <w:r w:rsidRPr="00C67672">
              <w:rPr>
                <w:lang w:val="ru-RU"/>
              </w:rPr>
              <w:t>Сценарии</w:t>
            </w:r>
            <w:r w:rsidRPr="00C67672">
              <w:rPr>
                <w:spacing w:val="1"/>
                <w:lang w:val="ru-RU"/>
              </w:rPr>
              <w:t xml:space="preserve"> </w:t>
            </w:r>
            <w:r w:rsidRPr="00C67672">
              <w:rPr>
                <w:spacing w:val="-1"/>
                <w:lang w:val="ru-RU"/>
              </w:rPr>
              <w:t>активизирующего</w:t>
            </w:r>
            <w:r w:rsidRPr="00C67672">
              <w:rPr>
                <w:spacing w:val="-52"/>
                <w:lang w:val="ru-RU"/>
              </w:rPr>
              <w:t xml:space="preserve"> </w:t>
            </w:r>
            <w:r w:rsidRPr="00C67672">
              <w:rPr>
                <w:lang w:val="ru-RU"/>
              </w:rPr>
              <w:t>общения.</w:t>
            </w:r>
          </w:p>
          <w:p w:rsidR="00C67672" w:rsidRPr="00C67672" w:rsidRDefault="00C67672" w:rsidP="00C67672">
            <w:pPr>
              <w:pStyle w:val="TableParagraph"/>
              <w:ind w:left="109" w:right="21"/>
              <w:rPr>
                <w:lang w:val="ru-RU"/>
              </w:rPr>
            </w:pPr>
            <w:r w:rsidRPr="00C67672">
              <w:rPr>
                <w:lang w:val="ru-RU"/>
              </w:rPr>
              <w:t>Речевое стимулировани</w:t>
            </w:r>
            <w:r w:rsidRPr="00C67672">
              <w:rPr>
                <w:spacing w:val="-52"/>
                <w:lang w:val="ru-RU"/>
              </w:rPr>
              <w:t xml:space="preserve"> </w:t>
            </w:r>
            <w:r w:rsidRPr="00C67672">
              <w:rPr>
                <w:lang w:val="ru-RU"/>
              </w:rPr>
              <w:t>(повторение,</w:t>
            </w:r>
            <w:r w:rsidRPr="00C67672">
              <w:rPr>
                <w:spacing w:val="1"/>
                <w:lang w:val="ru-RU"/>
              </w:rPr>
              <w:t xml:space="preserve"> </w:t>
            </w:r>
            <w:r w:rsidRPr="00C67672">
              <w:rPr>
                <w:lang w:val="ru-RU"/>
              </w:rPr>
              <w:t>объяснение,</w:t>
            </w:r>
          </w:p>
          <w:p w:rsidR="00C67672" w:rsidRPr="00C67672" w:rsidRDefault="00C67672" w:rsidP="00C67672">
            <w:pPr>
              <w:pStyle w:val="TableParagraph"/>
              <w:ind w:left="109" w:right="970"/>
              <w:rPr>
                <w:lang w:val="ru-RU"/>
              </w:rPr>
            </w:pPr>
            <w:r w:rsidRPr="00C67672">
              <w:rPr>
                <w:lang w:val="ru-RU"/>
              </w:rPr>
              <w:t>обсуждение, побуждение,</w:t>
            </w:r>
            <w:r w:rsidRPr="00C67672">
              <w:rPr>
                <w:spacing w:val="1"/>
                <w:lang w:val="ru-RU"/>
              </w:rPr>
              <w:t xml:space="preserve"> </w:t>
            </w:r>
            <w:r w:rsidRPr="00C67672">
              <w:rPr>
                <w:spacing w:val="-1"/>
                <w:lang w:val="ru-RU"/>
              </w:rPr>
              <w:t>напоминание,</w:t>
            </w:r>
            <w:r w:rsidRPr="00C67672">
              <w:rPr>
                <w:spacing w:val="-52"/>
                <w:lang w:val="ru-RU"/>
              </w:rPr>
              <w:t xml:space="preserve"> </w:t>
            </w:r>
            <w:r w:rsidRPr="00C67672">
              <w:rPr>
                <w:lang w:val="ru-RU"/>
              </w:rPr>
              <w:t>уточнение)</w:t>
            </w:r>
          </w:p>
          <w:p w:rsidR="00C67672" w:rsidRPr="00C67672" w:rsidRDefault="00C67672" w:rsidP="00C67672">
            <w:pPr>
              <w:pStyle w:val="TableParagraph"/>
              <w:ind w:left="109" w:right="99"/>
              <w:rPr>
                <w:lang w:val="ru-RU"/>
              </w:rPr>
            </w:pPr>
            <w:r w:rsidRPr="00C67672">
              <w:rPr>
                <w:lang w:val="ru-RU"/>
              </w:rPr>
              <w:t>Беседа</w:t>
            </w:r>
            <w:r w:rsidRPr="00C67672">
              <w:rPr>
                <w:spacing w:val="-3"/>
                <w:lang w:val="ru-RU"/>
              </w:rPr>
              <w:t xml:space="preserve"> </w:t>
            </w:r>
            <w:r w:rsidRPr="00C67672">
              <w:rPr>
                <w:lang w:val="ru-RU"/>
              </w:rPr>
              <w:t>с</w:t>
            </w:r>
            <w:r w:rsidRPr="00C67672">
              <w:rPr>
                <w:spacing w:val="-7"/>
                <w:lang w:val="ru-RU"/>
              </w:rPr>
              <w:t xml:space="preserve"> </w:t>
            </w:r>
            <w:r w:rsidRPr="00C67672">
              <w:rPr>
                <w:lang w:val="ru-RU"/>
              </w:rPr>
              <w:t>опорой</w:t>
            </w:r>
            <w:r w:rsidRPr="00C67672">
              <w:rPr>
                <w:spacing w:val="-5"/>
                <w:lang w:val="ru-RU"/>
              </w:rPr>
              <w:t xml:space="preserve"> </w:t>
            </w:r>
            <w:r w:rsidRPr="00C67672">
              <w:rPr>
                <w:lang w:val="ru-RU"/>
              </w:rPr>
              <w:t>(и</w:t>
            </w:r>
            <w:r w:rsidRPr="00C67672">
              <w:rPr>
                <w:spacing w:val="-5"/>
                <w:lang w:val="ru-RU"/>
              </w:rPr>
              <w:t xml:space="preserve"> </w:t>
            </w:r>
            <w:r w:rsidRPr="00C67672">
              <w:rPr>
                <w:lang w:val="ru-RU"/>
              </w:rPr>
              <w:t>без)</w:t>
            </w:r>
            <w:r w:rsidRPr="00C67672">
              <w:rPr>
                <w:spacing w:val="-52"/>
                <w:lang w:val="ru-RU"/>
              </w:rPr>
              <w:t xml:space="preserve"> </w:t>
            </w:r>
            <w:r w:rsidRPr="00C67672">
              <w:rPr>
                <w:lang w:val="ru-RU"/>
              </w:rPr>
              <w:t>на зрительное</w:t>
            </w:r>
            <w:r w:rsidRPr="00C67672">
              <w:rPr>
                <w:spacing w:val="1"/>
                <w:lang w:val="ru-RU"/>
              </w:rPr>
              <w:t xml:space="preserve"> </w:t>
            </w:r>
            <w:r w:rsidRPr="00C67672">
              <w:rPr>
                <w:lang w:val="ru-RU"/>
              </w:rPr>
              <w:t>восприятие</w:t>
            </w:r>
            <w:r w:rsidRPr="00C67672">
              <w:rPr>
                <w:spacing w:val="1"/>
                <w:lang w:val="ru-RU"/>
              </w:rPr>
              <w:t xml:space="preserve"> </w:t>
            </w:r>
            <w:r w:rsidRPr="00C67672">
              <w:rPr>
                <w:lang w:val="ru-RU"/>
              </w:rPr>
              <w:t>Хороводные,</w:t>
            </w:r>
            <w:r w:rsidRPr="00C67672">
              <w:rPr>
                <w:spacing w:val="1"/>
                <w:lang w:val="ru-RU"/>
              </w:rPr>
              <w:t xml:space="preserve"> </w:t>
            </w:r>
            <w:r w:rsidRPr="00C67672">
              <w:rPr>
                <w:lang w:val="ru-RU"/>
              </w:rPr>
              <w:t>пальчиковые игры</w:t>
            </w:r>
            <w:r w:rsidRPr="00C67672">
              <w:rPr>
                <w:spacing w:val="1"/>
                <w:lang w:val="ru-RU"/>
              </w:rPr>
              <w:t xml:space="preserve"> </w:t>
            </w:r>
            <w:r w:rsidRPr="00C67672">
              <w:rPr>
                <w:lang w:val="ru-RU"/>
              </w:rPr>
              <w:t>Артикуляционная</w:t>
            </w:r>
          </w:p>
          <w:p w:rsidR="00C67672" w:rsidRPr="00C67672" w:rsidRDefault="00C67672" w:rsidP="00C67672">
            <w:pPr>
              <w:pStyle w:val="TableParagraph"/>
              <w:ind w:left="109" w:right="324"/>
              <w:rPr>
                <w:lang w:val="ru-RU"/>
              </w:rPr>
            </w:pPr>
            <w:r w:rsidRPr="00C67672">
              <w:rPr>
                <w:lang w:val="ru-RU"/>
              </w:rPr>
              <w:t>гимнастика</w:t>
            </w:r>
            <w:r w:rsidRPr="00C67672">
              <w:rPr>
                <w:spacing w:val="1"/>
                <w:lang w:val="ru-RU"/>
              </w:rPr>
              <w:t xml:space="preserve"> </w:t>
            </w:r>
            <w:r w:rsidRPr="00C67672">
              <w:rPr>
                <w:lang w:val="ru-RU"/>
              </w:rPr>
              <w:t>Настольно-печатные</w:t>
            </w:r>
            <w:r w:rsidRPr="00C67672">
              <w:rPr>
                <w:spacing w:val="-52"/>
                <w:lang w:val="ru-RU"/>
              </w:rPr>
              <w:t xml:space="preserve"> </w:t>
            </w:r>
            <w:r w:rsidRPr="00C67672">
              <w:rPr>
                <w:lang w:val="ru-RU"/>
              </w:rPr>
              <w:t>игры</w:t>
            </w:r>
          </w:p>
          <w:p w:rsidR="00C67672" w:rsidRPr="00C67672" w:rsidRDefault="00C67672" w:rsidP="00C67672">
            <w:pPr>
              <w:pStyle w:val="TableParagraph"/>
              <w:ind w:left="109" w:right="191" w:firstLine="57"/>
              <w:rPr>
                <w:lang w:val="ru-RU"/>
              </w:rPr>
            </w:pPr>
            <w:r w:rsidRPr="00C67672">
              <w:rPr>
                <w:lang w:val="ru-RU"/>
              </w:rPr>
              <w:t>Продуктивная</w:t>
            </w:r>
            <w:r w:rsidRPr="00C67672">
              <w:rPr>
                <w:spacing w:val="1"/>
                <w:lang w:val="ru-RU"/>
              </w:rPr>
              <w:t xml:space="preserve"> </w:t>
            </w:r>
            <w:r w:rsidRPr="00C67672">
              <w:rPr>
                <w:lang w:val="ru-RU"/>
              </w:rPr>
              <w:t>деятельность</w:t>
            </w:r>
            <w:r w:rsidRPr="00C67672">
              <w:rPr>
                <w:spacing w:val="1"/>
                <w:lang w:val="ru-RU"/>
              </w:rPr>
              <w:t xml:space="preserve"> </w:t>
            </w:r>
            <w:r w:rsidRPr="00C67672">
              <w:rPr>
                <w:lang w:val="ru-RU"/>
              </w:rPr>
              <w:t>Разучивание</w:t>
            </w:r>
            <w:r w:rsidRPr="00C67672">
              <w:rPr>
                <w:spacing w:val="1"/>
                <w:lang w:val="ru-RU"/>
              </w:rPr>
              <w:t xml:space="preserve"> </w:t>
            </w:r>
            <w:r w:rsidRPr="00C67672">
              <w:rPr>
                <w:lang w:val="ru-RU"/>
              </w:rPr>
              <w:t>стихотворений,</w:t>
            </w:r>
            <w:r w:rsidRPr="00C67672">
              <w:rPr>
                <w:spacing w:val="1"/>
                <w:lang w:val="ru-RU"/>
              </w:rPr>
              <w:t xml:space="preserve"> </w:t>
            </w:r>
            <w:r w:rsidRPr="00C67672">
              <w:rPr>
                <w:lang w:val="ru-RU"/>
              </w:rPr>
              <w:t>скороговорок,</w:t>
            </w:r>
            <w:r w:rsidRPr="00C67672">
              <w:rPr>
                <w:spacing w:val="1"/>
                <w:lang w:val="ru-RU"/>
              </w:rPr>
              <w:t xml:space="preserve"> </w:t>
            </w:r>
            <w:r w:rsidRPr="00C67672">
              <w:rPr>
                <w:lang w:val="ru-RU"/>
              </w:rPr>
              <w:t>чистоговорок</w:t>
            </w:r>
            <w:r w:rsidRPr="00C67672">
              <w:rPr>
                <w:spacing w:val="1"/>
                <w:lang w:val="ru-RU"/>
              </w:rPr>
              <w:t xml:space="preserve"> </w:t>
            </w:r>
            <w:r w:rsidRPr="00C67672">
              <w:rPr>
                <w:lang w:val="ru-RU"/>
              </w:rPr>
              <w:t>Речевые задания и</w:t>
            </w:r>
            <w:r w:rsidRPr="00C67672">
              <w:rPr>
                <w:spacing w:val="1"/>
                <w:lang w:val="ru-RU"/>
              </w:rPr>
              <w:t xml:space="preserve"> </w:t>
            </w:r>
            <w:r w:rsidRPr="00C67672">
              <w:rPr>
                <w:lang w:val="ru-RU"/>
              </w:rPr>
              <w:t>упражнения</w:t>
            </w:r>
            <w:r w:rsidRPr="00C67672">
              <w:rPr>
                <w:spacing w:val="1"/>
                <w:lang w:val="ru-RU"/>
              </w:rPr>
              <w:t xml:space="preserve"> </w:t>
            </w:r>
            <w:r w:rsidRPr="00C67672">
              <w:rPr>
                <w:lang w:val="ru-RU"/>
              </w:rPr>
              <w:t>Обучение</w:t>
            </w:r>
            <w:r w:rsidRPr="00C67672">
              <w:rPr>
                <w:spacing w:val="1"/>
                <w:lang w:val="ru-RU"/>
              </w:rPr>
              <w:t xml:space="preserve"> </w:t>
            </w:r>
            <w:r w:rsidRPr="00C67672">
              <w:rPr>
                <w:lang w:val="ru-RU"/>
              </w:rPr>
              <w:t>Объяснения</w:t>
            </w:r>
            <w:r w:rsidRPr="00C67672">
              <w:rPr>
                <w:spacing w:val="1"/>
                <w:lang w:val="ru-RU"/>
              </w:rPr>
              <w:t xml:space="preserve"> </w:t>
            </w:r>
            <w:r w:rsidRPr="00C67672">
              <w:rPr>
                <w:lang w:val="ru-RU"/>
              </w:rPr>
              <w:t>Литературные</w:t>
            </w:r>
            <w:r w:rsidRPr="00C67672">
              <w:rPr>
                <w:spacing w:val="1"/>
                <w:lang w:val="ru-RU"/>
              </w:rPr>
              <w:t xml:space="preserve"> </w:t>
            </w:r>
            <w:r w:rsidRPr="00C67672">
              <w:rPr>
                <w:lang w:val="ru-RU"/>
              </w:rPr>
              <w:t>праздники,</w:t>
            </w:r>
            <w:r w:rsidRPr="00C67672">
              <w:rPr>
                <w:spacing w:val="3"/>
                <w:lang w:val="ru-RU"/>
              </w:rPr>
              <w:t xml:space="preserve"> </w:t>
            </w:r>
            <w:r w:rsidRPr="00C67672">
              <w:rPr>
                <w:lang w:val="ru-RU"/>
              </w:rPr>
              <w:t>досуги</w:t>
            </w:r>
            <w:r w:rsidRPr="00C67672">
              <w:rPr>
                <w:spacing w:val="1"/>
                <w:lang w:val="ru-RU"/>
              </w:rPr>
              <w:t xml:space="preserve"> </w:t>
            </w:r>
            <w:r w:rsidRPr="00C67672">
              <w:rPr>
                <w:lang w:val="ru-RU"/>
              </w:rPr>
              <w:t>Ситуативное</w:t>
            </w:r>
            <w:r w:rsidRPr="00C67672">
              <w:rPr>
                <w:spacing w:val="-13"/>
                <w:lang w:val="ru-RU"/>
              </w:rPr>
              <w:t xml:space="preserve"> </w:t>
            </w:r>
            <w:r w:rsidRPr="00C67672">
              <w:rPr>
                <w:lang w:val="ru-RU"/>
              </w:rPr>
              <w:t>общение</w:t>
            </w:r>
          </w:p>
          <w:p w:rsidR="00C67672" w:rsidRPr="00C67672" w:rsidRDefault="00C67672" w:rsidP="00C67672">
            <w:pPr>
              <w:pStyle w:val="TableParagraph"/>
              <w:spacing w:line="243" w:lineRule="exact"/>
              <w:ind w:left="109"/>
              <w:rPr>
                <w:lang w:val="ru-RU"/>
              </w:rPr>
            </w:pPr>
            <w:r>
              <w:t>Творческие игры</w:t>
            </w:r>
            <w:r>
              <w:rPr>
                <w:spacing w:val="-52"/>
              </w:rPr>
              <w:t xml:space="preserve"> </w:t>
            </w:r>
            <w:r>
              <w:rPr>
                <w:spacing w:val="-52"/>
                <w:lang w:val="ru-RU"/>
              </w:rPr>
              <w:t xml:space="preserve">   </w:t>
            </w:r>
            <w:r>
              <w:t>театр</w:t>
            </w:r>
          </w:p>
        </w:tc>
        <w:tc>
          <w:tcPr>
            <w:tcW w:w="3118" w:type="dxa"/>
          </w:tcPr>
          <w:p w:rsidR="00C67672" w:rsidRPr="00C67672" w:rsidRDefault="00C67672" w:rsidP="00C67672">
            <w:pPr>
              <w:pStyle w:val="TableParagraph"/>
              <w:ind w:left="109" w:right="12"/>
              <w:rPr>
                <w:lang w:val="ru-RU"/>
              </w:rPr>
            </w:pPr>
            <w:r w:rsidRPr="00C67672">
              <w:rPr>
                <w:lang w:val="ru-RU"/>
              </w:rPr>
              <w:t>Игра драматизация с</w:t>
            </w:r>
            <w:r w:rsidRPr="00C67672">
              <w:rPr>
                <w:spacing w:val="1"/>
                <w:lang w:val="ru-RU"/>
              </w:rPr>
              <w:t xml:space="preserve"> </w:t>
            </w:r>
            <w:r w:rsidRPr="00C67672">
              <w:rPr>
                <w:lang w:val="ru-RU"/>
              </w:rPr>
              <w:t>использованием разных</w:t>
            </w:r>
            <w:r w:rsidRPr="00C67672">
              <w:rPr>
                <w:spacing w:val="-53"/>
                <w:lang w:val="ru-RU"/>
              </w:rPr>
              <w:t xml:space="preserve"> </w:t>
            </w:r>
            <w:r w:rsidRPr="00C67672">
              <w:rPr>
                <w:lang w:val="ru-RU"/>
              </w:rPr>
              <w:t>видов театров (театр на</w:t>
            </w:r>
            <w:r w:rsidRPr="00C67672">
              <w:rPr>
                <w:spacing w:val="-52"/>
                <w:lang w:val="ru-RU"/>
              </w:rPr>
              <w:t xml:space="preserve"> </w:t>
            </w:r>
            <w:r w:rsidRPr="00C67672">
              <w:rPr>
                <w:lang w:val="ru-RU"/>
              </w:rPr>
              <w:t>банках, ложках и т.п.)</w:t>
            </w:r>
            <w:r w:rsidRPr="00C67672">
              <w:rPr>
                <w:spacing w:val="1"/>
                <w:lang w:val="ru-RU"/>
              </w:rPr>
              <w:t xml:space="preserve"> </w:t>
            </w:r>
            <w:r w:rsidRPr="00C67672">
              <w:rPr>
                <w:lang w:val="ru-RU"/>
              </w:rPr>
              <w:t>Игры в парах и</w:t>
            </w:r>
            <w:r w:rsidRPr="00C67672">
              <w:rPr>
                <w:spacing w:val="1"/>
                <w:lang w:val="ru-RU"/>
              </w:rPr>
              <w:t xml:space="preserve"> </w:t>
            </w:r>
            <w:r w:rsidRPr="00C67672">
              <w:rPr>
                <w:lang w:val="ru-RU"/>
              </w:rPr>
              <w:t>совместные</w:t>
            </w:r>
            <w:r w:rsidRPr="00C67672">
              <w:rPr>
                <w:spacing w:val="1"/>
                <w:lang w:val="ru-RU"/>
              </w:rPr>
              <w:t xml:space="preserve"> </w:t>
            </w:r>
            <w:r w:rsidRPr="00C67672">
              <w:rPr>
                <w:lang w:val="ru-RU"/>
              </w:rPr>
              <w:t>игры(коллективный</w:t>
            </w:r>
          </w:p>
          <w:p w:rsidR="00C67672" w:rsidRPr="00C67672" w:rsidRDefault="00C67672" w:rsidP="00C67672">
            <w:pPr>
              <w:pStyle w:val="TableParagraph"/>
              <w:spacing w:line="251" w:lineRule="exact"/>
              <w:ind w:left="109"/>
              <w:rPr>
                <w:lang w:val="ru-RU"/>
              </w:rPr>
            </w:pPr>
            <w:r w:rsidRPr="00C67672">
              <w:rPr>
                <w:lang w:val="ru-RU"/>
              </w:rPr>
              <w:t>монолог)</w:t>
            </w:r>
          </w:p>
          <w:p w:rsidR="00C67672" w:rsidRPr="00C67672" w:rsidRDefault="00C67672" w:rsidP="00C67672">
            <w:pPr>
              <w:pStyle w:val="TableParagraph"/>
              <w:spacing w:line="242" w:lineRule="auto"/>
              <w:ind w:left="109" w:right="56"/>
              <w:rPr>
                <w:lang w:val="ru-RU"/>
              </w:rPr>
            </w:pPr>
            <w:r w:rsidRPr="00C67672">
              <w:rPr>
                <w:lang w:val="ru-RU"/>
              </w:rPr>
              <w:t>Самостоятельна</w:t>
            </w:r>
            <w:r w:rsidRPr="00C67672">
              <w:rPr>
                <w:spacing w:val="1"/>
                <w:lang w:val="ru-RU"/>
              </w:rPr>
              <w:t xml:space="preserve"> </w:t>
            </w:r>
            <w:r w:rsidRPr="00C67672">
              <w:rPr>
                <w:spacing w:val="-1"/>
                <w:lang w:val="ru-RU"/>
              </w:rPr>
              <w:t>художественно-речевая</w:t>
            </w:r>
            <w:r w:rsidRPr="00C67672">
              <w:rPr>
                <w:spacing w:val="-52"/>
                <w:lang w:val="ru-RU"/>
              </w:rPr>
              <w:t xml:space="preserve"> </w:t>
            </w:r>
            <w:r w:rsidRPr="00C67672">
              <w:rPr>
                <w:lang w:val="ru-RU"/>
              </w:rPr>
              <w:t>деятельность</w:t>
            </w:r>
          </w:p>
          <w:p w:rsidR="00C67672" w:rsidRPr="00C67672" w:rsidRDefault="00C67672" w:rsidP="00C67672">
            <w:pPr>
              <w:pStyle w:val="TableParagraph"/>
              <w:ind w:left="109" w:right="-44"/>
              <w:rPr>
                <w:lang w:val="ru-RU"/>
              </w:rPr>
            </w:pPr>
            <w:r w:rsidRPr="00C67672">
              <w:rPr>
                <w:lang w:val="ru-RU"/>
              </w:rPr>
              <w:t>Сюжетно-ролевая игра.</w:t>
            </w:r>
            <w:r w:rsidRPr="00C67672">
              <w:rPr>
                <w:spacing w:val="1"/>
                <w:lang w:val="ru-RU"/>
              </w:rPr>
              <w:t xml:space="preserve"> </w:t>
            </w:r>
            <w:r w:rsidRPr="00C67672">
              <w:rPr>
                <w:lang w:val="ru-RU"/>
              </w:rPr>
              <w:t>Игра- импровизация по</w:t>
            </w:r>
            <w:r w:rsidRPr="00C67672">
              <w:rPr>
                <w:spacing w:val="1"/>
                <w:lang w:val="ru-RU"/>
              </w:rPr>
              <w:t xml:space="preserve"> </w:t>
            </w:r>
            <w:r w:rsidRPr="00C67672">
              <w:rPr>
                <w:lang w:val="ru-RU"/>
              </w:rPr>
              <w:t>мотивам сказок</w:t>
            </w:r>
            <w:r w:rsidRPr="00C67672">
              <w:rPr>
                <w:spacing w:val="1"/>
                <w:lang w:val="ru-RU"/>
              </w:rPr>
              <w:t xml:space="preserve"> </w:t>
            </w:r>
            <w:r w:rsidRPr="00C67672">
              <w:rPr>
                <w:lang w:val="ru-RU"/>
              </w:rPr>
              <w:t>Театрализованные игры.</w:t>
            </w:r>
            <w:r w:rsidRPr="00C67672">
              <w:rPr>
                <w:spacing w:val="-52"/>
                <w:lang w:val="ru-RU"/>
              </w:rPr>
              <w:t xml:space="preserve"> </w:t>
            </w:r>
            <w:r w:rsidRPr="00C67672">
              <w:rPr>
                <w:lang w:val="ru-RU"/>
              </w:rPr>
              <w:t>Игры</w:t>
            </w:r>
            <w:r w:rsidRPr="00C67672">
              <w:rPr>
                <w:spacing w:val="1"/>
                <w:lang w:val="ru-RU"/>
              </w:rPr>
              <w:t xml:space="preserve"> </w:t>
            </w:r>
            <w:r w:rsidRPr="00C67672">
              <w:rPr>
                <w:lang w:val="ru-RU"/>
              </w:rPr>
              <w:t>с</w:t>
            </w:r>
            <w:r w:rsidRPr="00C67672">
              <w:rPr>
                <w:spacing w:val="-5"/>
                <w:lang w:val="ru-RU"/>
              </w:rPr>
              <w:t xml:space="preserve"> </w:t>
            </w:r>
            <w:r w:rsidRPr="00C67672">
              <w:rPr>
                <w:lang w:val="ru-RU"/>
              </w:rPr>
              <w:t>правилами.</w:t>
            </w:r>
          </w:p>
          <w:p w:rsidR="00C67672" w:rsidRPr="00C67672" w:rsidRDefault="00C67672" w:rsidP="00C67672">
            <w:pPr>
              <w:pStyle w:val="TableParagraph"/>
              <w:ind w:left="109" w:right="165"/>
              <w:rPr>
                <w:lang w:val="ru-RU"/>
              </w:rPr>
            </w:pPr>
            <w:r w:rsidRPr="00C67672">
              <w:rPr>
                <w:lang w:val="ru-RU"/>
              </w:rPr>
              <w:t>Игры</w:t>
            </w:r>
            <w:r w:rsidRPr="00C67672">
              <w:rPr>
                <w:spacing w:val="1"/>
                <w:lang w:val="ru-RU"/>
              </w:rPr>
              <w:t xml:space="preserve"> </w:t>
            </w:r>
            <w:r w:rsidRPr="00C67672">
              <w:rPr>
                <w:lang w:val="ru-RU"/>
              </w:rPr>
              <w:t>парами</w:t>
            </w:r>
            <w:r w:rsidRPr="00C67672">
              <w:rPr>
                <w:spacing w:val="1"/>
                <w:lang w:val="ru-RU"/>
              </w:rPr>
              <w:t xml:space="preserve"> </w:t>
            </w:r>
            <w:r w:rsidRPr="00C67672">
              <w:rPr>
                <w:lang w:val="ru-RU"/>
              </w:rPr>
              <w:t>(настольно- печатные)</w:t>
            </w:r>
            <w:r w:rsidRPr="00C67672">
              <w:rPr>
                <w:spacing w:val="-53"/>
                <w:lang w:val="ru-RU"/>
              </w:rPr>
              <w:t xml:space="preserve"> </w:t>
            </w:r>
            <w:r w:rsidRPr="00C67672">
              <w:rPr>
                <w:lang w:val="ru-RU"/>
              </w:rPr>
              <w:t>Совместная</w:t>
            </w:r>
            <w:r w:rsidRPr="00C67672">
              <w:rPr>
                <w:spacing w:val="1"/>
                <w:lang w:val="ru-RU"/>
              </w:rPr>
              <w:t xml:space="preserve"> </w:t>
            </w:r>
            <w:r w:rsidRPr="00C67672">
              <w:rPr>
                <w:lang w:val="ru-RU"/>
              </w:rPr>
              <w:t>продуктивная</w:t>
            </w:r>
            <w:r w:rsidRPr="00C67672">
              <w:rPr>
                <w:spacing w:val="1"/>
                <w:lang w:val="ru-RU"/>
              </w:rPr>
              <w:t xml:space="preserve"> </w:t>
            </w:r>
            <w:r w:rsidRPr="00C67672">
              <w:rPr>
                <w:lang w:val="ru-RU"/>
              </w:rPr>
              <w:t>деятельность детей</w:t>
            </w:r>
            <w:r w:rsidRPr="00C67672">
              <w:rPr>
                <w:spacing w:val="1"/>
                <w:lang w:val="ru-RU"/>
              </w:rPr>
              <w:t xml:space="preserve"> </w:t>
            </w:r>
            <w:r w:rsidRPr="00C67672">
              <w:rPr>
                <w:lang w:val="ru-RU"/>
              </w:rPr>
              <w:t>Словотворчество</w:t>
            </w:r>
            <w:r w:rsidRPr="00C67672">
              <w:rPr>
                <w:spacing w:val="1"/>
                <w:lang w:val="ru-RU"/>
              </w:rPr>
              <w:t xml:space="preserve"> </w:t>
            </w:r>
            <w:r w:rsidRPr="00C67672">
              <w:rPr>
                <w:lang w:val="ru-RU"/>
              </w:rPr>
              <w:t>Пересказ</w:t>
            </w:r>
          </w:p>
        </w:tc>
        <w:tc>
          <w:tcPr>
            <w:tcW w:w="3119" w:type="dxa"/>
          </w:tcPr>
          <w:p w:rsidR="00C67672" w:rsidRPr="00C67672" w:rsidRDefault="00C67672" w:rsidP="00C67672">
            <w:pPr>
              <w:pStyle w:val="TableParagraph"/>
              <w:ind w:left="109" w:right="-6"/>
              <w:rPr>
                <w:lang w:val="ru-RU"/>
              </w:rPr>
            </w:pPr>
            <w:r w:rsidRPr="00C67672">
              <w:rPr>
                <w:lang w:val="ru-RU"/>
              </w:rPr>
              <w:t>Картотека</w:t>
            </w:r>
            <w:r w:rsidRPr="00C67672">
              <w:rPr>
                <w:spacing w:val="1"/>
                <w:lang w:val="ru-RU"/>
              </w:rPr>
              <w:t xml:space="preserve"> </w:t>
            </w:r>
            <w:r w:rsidRPr="00C67672">
              <w:rPr>
                <w:lang w:val="ru-RU"/>
              </w:rPr>
              <w:t>стихотворений,</w:t>
            </w:r>
            <w:r w:rsidRPr="00C67672">
              <w:rPr>
                <w:spacing w:val="1"/>
                <w:lang w:val="ru-RU"/>
              </w:rPr>
              <w:t xml:space="preserve"> </w:t>
            </w:r>
            <w:r w:rsidRPr="00C67672">
              <w:rPr>
                <w:spacing w:val="-1"/>
                <w:lang w:val="ru-RU"/>
              </w:rPr>
              <w:t xml:space="preserve">загадок, </w:t>
            </w:r>
            <w:r w:rsidRPr="00C67672">
              <w:rPr>
                <w:lang w:val="ru-RU"/>
              </w:rPr>
              <w:t>закличек,</w:t>
            </w:r>
            <w:r w:rsidRPr="00C67672">
              <w:rPr>
                <w:spacing w:val="-52"/>
                <w:lang w:val="ru-RU"/>
              </w:rPr>
              <w:t xml:space="preserve"> </w:t>
            </w:r>
            <w:r w:rsidRPr="00C67672">
              <w:rPr>
                <w:lang w:val="ru-RU"/>
              </w:rPr>
              <w:t>в</w:t>
            </w:r>
            <w:r w:rsidRPr="00C67672">
              <w:rPr>
                <w:spacing w:val="2"/>
                <w:lang w:val="ru-RU"/>
              </w:rPr>
              <w:t xml:space="preserve"> </w:t>
            </w:r>
            <w:r w:rsidRPr="00C67672">
              <w:rPr>
                <w:lang w:val="ru-RU"/>
              </w:rPr>
              <w:t>том</w:t>
            </w:r>
            <w:r w:rsidRPr="00C67672">
              <w:rPr>
                <w:spacing w:val="1"/>
                <w:lang w:val="ru-RU"/>
              </w:rPr>
              <w:t xml:space="preserve"> </w:t>
            </w:r>
            <w:r w:rsidRPr="00C67672">
              <w:rPr>
                <w:lang w:val="ru-RU"/>
              </w:rPr>
              <w:t>числе</w:t>
            </w:r>
            <w:r w:rsidRPr="00C67672">
              <w:rPr>
                <w:spacing w:val="1"/>
                <w:lang w:val="ru-RU"/>
              </w:rPr>
              <w:t xml:space="preserve"> </w:t>
            </w:r>
            <w:r w:rsidRPr="00C67672">
              <w:rPr>
                <w:lang w:val="ru-RU"/>
              </w:rPr>
              <w:t>предполагающих</w:t>
            </w:r>
            <w:r w:rsidRPr="00C67672">
              <w:rPr>
                <w:spacing w:val="1"/>
                <w:lang w:val="ru-RU"/>
              </w:rPr>
              <w:t xml:space="preserve"> </w:t>
            </w:r>
            <w:r w:rsidRPr="00C67672">
              <w:rPr>
                <w:lang w:val="ru-RU"/>
              </w:rPr>
              <w:t>додумывание</w:t>
            </w:r>
            <w:r w:rsidRPr="00C67672">
              <w:rPr>
                <w:spacing w:val="1"/>
                <w:lang w:val="ru-RU"/>
              </w:rPr>
              <w:t xml:space="preserve"> </w:t>
            </w:r>
            <w:r w:rsidRPr="00C67672">
              <w:rPr>
                <w:lang w:val="ru-RU"/>
              </w:rPr>
              <w:t>концовки</w:t>
            </w:r>
            <w:r w:rsidRPr="00C67672">
              <w:rPr>
                <w:spacing w:val="1"/>
                <w:lang w:val="ru-RU"/>
              </w:rPr>
              <w:t xml:space="preserve"> </w:t>
            </w:r>
            <w:r w:rsidRPr="00C67672">
              <w:rPr>
                <w:lang w:val="ru-RU"/>
              </w:rPr>
              <w:t>воспитанников;</w:t>
            </w:r>
            <w:r w:rsidRPr="00C67672">
              <w:rPr>
                <w:spacing w:val="1"/>
                <w:lang w:val="ru-RU"/>
              </w:rPr>
              <w:t xml:space="preserve"> </w:t>
            </w:r>
            <w:r w:rsidRPr="00C67672">
              <w:rPr>
                <w:lang w:val="ru-RU"/>
              </w:rPr>
              <w:t>произведения</w:t>
            </w:r>
            <w:r w:rsidRPr="00C67672">
              <w:rPr>
                <w:spacing w:val="1"/>
                <w:lang w:val="ru-RU"/>
              </w:rPr>
              <w:t xml:space="preserve"> </w:t>
            </w:r>
            <w:r w:rsidRPr="00C67672">
              <w:rPr>
                <w:lang w:val="ru-RU"/>
              </w:rPr>
              <w:t>художественной</w:t>
            </w:r>
            <w:r w:rsidRPr="00C67672">
              <w:rPr>
                <w:spacing w:val="1"/>
                <w:lang w:val="ru-RU"/>
              </w:rPr>
              <w:t xml:space="preserve"> </w:t>
            </w:r>
            <w:r w:rsidRPr="00C67672">
              <w:rPr>
                <w:lang w:val="ru-RU"/>
              </w:rPr>
              <w:t>литературы</w:t>
            </w:r>
            <w:r w:rsidRPr="00C67672">
              <w:rPr>
                <w:spacing w:val="1"/>
                <w:lang w:val="ru-RU"/>
              </w:rPr>
              <w:t xml:space="preserve"> </w:t>
            </w:r>
            <w:r w:rsidRPr="00C67672">
              <w:rPr>
                <w:lang w:val="ru-RU"/>
              </w:rPr>
              <w:t>Различный</w:t>
            </w:r>
          </w:p>
          <w:p w:rsidR="00C67672" w:rsidRPr="00C67672" w:rsidRDefault="00C67672" w:rsidP="00C67672">
            <w:pPr>
              <w:pStyle w:val="TableParagraph"/>
              <w:ind w:left="109" w:right="-59"/>
              <w:rPr>
                <w:lang w:val="ru-RU"/>
              </w:rPr>
            </w:pPr>
            <w:r w:rsidRPr="00C67672">
              <w:rPr>
                <w:lang w:val="ru-RU"/>
              </w:rPr>
              <w:t>материал</w:t>
            </w:r>
            <w:r w:rsidRPr="00C67672">
              <w:rPr>
                <w:spacing w:val="1"/>
                <w:lang w:val="ru-RU"/>
              </w:rPr>
              <w:t xml:space="preserve"> </w:t>
            </w:r>
            <w:r w:rsidRPr="00C67672">
              <w:rPr>
                <w:lang w:val="ru-RU"/>
              </w:rPr>
              <w:t>для</w:t>
            </w:r>
            <w:r w:rsidRPr="00C67672">
              <w:rPr>
                <w:spacing w:val="1"/>
                <w:lang w:val="ru-RU"/>
              </w:rPr>
              <w:t xml:space="preserve"> </w:t>
            </w:r>
            <w:r w:rsidRPr="00C67672">
              <w:rPr>
                <w:lang w:val="ru-RU"/>
              </w:rPr>
              <w:t>продуктивной</w:t>
            </w:r>
            <w:r w:rsidRPr="00C67672">
              <w:rPr>
                <w:spacing w:val="1"/>
                <w:lang w:val="ru-RU"/>
              </w:rPr>
              <w:t xml:space="preserve"> </w:t>
            </w:r>
            <w:r w:rsidRPr="00C67672">
              <w:rPr>
                <w:lang w:val="ru-RU"/>
              </w:rPr>
              <w:t>и</w:t>
            </w:r>
            <w:r w:rsidRPr="00C67672">
              <w:rPr>
                <w:spacing w:val="1"/>
                <w:lang w:val="ru-RU"/>
              </w:rPr>
              <w:t xml:space="preserve"> </w:t>
            </w:r>
            <w:r w:rsidRPr="00C67672">
              <w:rPr>
                <w:lang w:val="ru-RU"/>
              </w:rPr>
              <w:t>творческой</w:t>
            </w:r>
            <w:r w:rsidRPr="00C67672">
              <w:rPr>
                <w:spacing w:val="1"/>
                <w:lang w:val="ru-RU"/>
              </w:rPr>
              <w:t xml:space="preserve"> </w:t>
            </w:r>
            <w:r w:rsidRPr="00C67672">
              <w:rPr>
                <w:lang w:val="ru-RU"/>
              </w:rPr>
              <w:t>деятельности</w:t>
            </w:r>
            <w:r w:rsidRPr="00C67672">
              <w:rPr>
                <w:spacing w:val="1"/>
                <w:lang w:val="ru-RU"/>
              </w:rPr>
              <w:t xml:space="preserve"> </w:t>
            </w:r>
            <w:r w:rsidRPr="00C67672">
              <w:rPr>
                <w:lang w:val="ru-RU"/>
              </w:rPr>
              <w:t>Наборы сюжетны</w:t>
            </w:r>
            <w:r w:rsidRPr="00C67672">
              <w:rPr>
                <w:spacing w:val="1"/>
                <w:lang w:val="ru-RU"/>
              </w:rPr>
              <w:t xml:space="preserve"> </w:t>
            </w:r>
            <w:r w:rsidRPr="00C67672">
              <w:rPr>
                <w:lang w:val="ru-RU"/>
              </w:rPr>
              <w:t>картинок</w:t>
            </w:r>
            <w:r w:rsidRPr="00C67672">
              <w:rPr>
                <w:spacing w:val="1"/>
                <w:lang w:val="ru-RU"/>
              </w:rPr>
              <w:t xml:space="preserve"> </w:t>
            </w:r>
            <w:r w:rsidRPr="00C67672">
              <w:rPr>
                <w:lang w:val="ru-RU"/>
              </w:rPr>
              <w:t>Технические</w:t>
            </w:r>
            <w:r w:rsidRPr="00C67672">
              <w:rPr>
                <w:spacing w:val="1"/>
                <w:lang w:val="ru-RU"/>
              </w:rPr>
              <w:t xml:space="preserve"> </w:t>
            </w:r>
            <w:r w:rsidRPr="00C67672">
              <w:rPr>
                <w:lang w:val="ru-RU"/>
              </w:rPr>
              <w:t>средства обучения</w:t>
            </w:r>
            <w:r w:rsidRPr="00C67672">
              <w:rPr>
                <w:spacing w:val="-52"/>
                <w:lang w:val="ru-RU"/>
              </w:rPr>
              <w:t xml:space="preserve"> </w:t>
            </w:r>
            <w:r w:rsidRPr="00C67672">
              <w:rPr>
                <w:lang w:val="ru-RU"/>
              </w:rPr>
              <w:t>Костюмы,</w:t>
            </w:r>
            <w:r w:rsidRPr="00C67672">
              <w:rPr>
                <w:spacing w:val="2"/>
                <w:lang w:val="ru-RU"/>
              </w:rPr>
              <w:t xml:space="preserve"> </w:t>
            </w:r>
            <w:r w:rsidRPr="00C67672">
              <w:rPr>
                <w:lang w:val="ru-RU"/>
              </w:rPr>
              <w:t>маски</w:t>
            </w:r>
            <w:r w:rsidRPr="00C67672">
              <w:rPr>
                <w:spacing w:val="1"/>
                <w:lang w:val="ru-RU"/>
              </w:rPr>
              <w:t xml:space="preserve"> </w:t>
            </w:r>
            <w:r w:rsidRPr="00C67672">
              <w:rPr>
                <w:lang w:val="ru-RU"/>
              </w:rPr>
              <w:t>Картотека</w:t>
            </w:r>
            <w:r w:rsidRPr="00C67672">
              <w:rPr>
                <w:spacing w:val="4"/>
                <w:lang w:val="ru-RU"/>
              </w:rPr>
              <w:t xml:space="preserve"> </w:t>
            </w:r>
            <w:r w:rsidRPr="00C67672">
              <w:rPr>
                <w:lang w:val="ru-RU"/>
              </w:rPr>
              <w:t>игр</w:t>
            </w:r>
            <w:r w:rsidRPr="00C67672">
              <w:rPr>
                <w:spacing w:val="1"/>
                <w:lang w:val="ru-RU"/>
              </w:rPr>
              <w:t xml:space="preserve"> </w:t>
            </w:r>
            <w:r w:rsidRPr="00C67672">
              <w:rPr>
                <w:lang w:val="ru-RU"/>
              </w:rPr>
              <w:t>Картотека</w:t>
            </w:r>
            <w:r w:rsidRPr="00C67672">
              <w:rPr>
                <w:spacing w:val="1"/>
                <w:lang w:val="ru-RU"/>
              </w:rPr>
              <w:t xml:space="preserve"> </w:t>
            </w:r>
            <w:r w:rsidRPr="00C67672">
              <w:rPr>
                <w:lang w:val="ru-RU"/>
              </w:rPr>
              <w:t>упражнений для</w:t>
            </w:r>
            <w:r w:rsidRPr="00C67672">
              <w:rPr>
                <w:spacing w:val="1"/>
                <w:lang w:val="ru-RU"/>
              </w:rPr>
              <w:t xml:space="preserve"> </w:t>
            </w:r>
            <w:r w:rsidRPr="00C67672">
              <w:rPr>
                <w:lang w:val="ru-RU"/>
              </w:rPr>
              <w:t>артикуляционной</w:t>
            </w:r>
            <w:r w:rsidRPr="00C67672">
              <w:rPr>
                <w:spacing w:val="1"/>
                <w:lang w:val="ru-RU"/>
              </w:rPr>
              <w:t xml:space="preserve"> </w:t>
            </w:r>
            <w:r w:rsidRPr="00C67672">
              <w:rPr>
                <w:lang w:val="ru-RU"/>
              </w:rPr>
              <w:t>гимнастики.</w:t>
            </w:r>
          </w:p>
          <w:p w:rsidR="00C67672" w:rsidRDefault="00C67672" w:rsidP="00C67672">
            <w:pPr>
              <w:pStyle w:val="TableParagraph"/>
              <w:ind w:left="109"/>
              <w:rPr>
                <w:i/>
              </w:rPr>
            </w:pPr>
            <w:r>
              <w:rPr>
                <w:i/>
              </w:rPr>
              <w:t>Приёмы:</w:t>
            </w:r>
          </w:p>
          <w:p w:rsidR="00C67672" w:rsidRDefault="00C67672" w:rsidP="00C67672">
            <w:pPr>
              <w:pStyle w:val="TableParagraph"/>
              <w:spacing w:line="244" w:lineRule="exact"/>
              <w:ind w:left="109"/>
            </w:pPr>
            <w:r>
              <w:t>-</w:t>
            </w:r>
            <w:r>
              <w:rPr>
                <w:spacing w:val="-5"/>
              </w:rPr>
              <w:t xml:space="preserve"> </w:t>
            </w:r>
            <w:r>
              <w:t>объяснение, подсказка;</w:t>
            </w:r>
          </w:p>
          <w:p w:rsidR="00C67672" w:rsidRPr="00BA1C5E" w:rsidRDefault="00C67672" w:rsidP="00E62FE1">
            <w:pPr>
              <w:pStyle w:val="TableParagraph"/>
              <w:numPr>
                <w:ilvl w:val="0"/>
                <w:numId w:val="111"/>
              </w:numPr>
              <w:tabs>
                <w:tab w:val="left" w:pos="240"/>
              </w:tabs>
              <w:spacing w:before="1"/>
              <w:ind w:right="236" w:firstLine="0"/>
              <w:rPr>
                <w:lang w:val="ru-RU"/>
              </w:rPr>
            </w:pPr>
            <w:r w:rsidRPr="00BA1C5E">
              <w:rPr>
                <w:spacing w:val="-1"/>
                <w:lang w:val="ru-RU"/>
              </w:rPr>
              <w:t xml:space="preserve">загадывание </w:t>
            </w:r>
            <w:r w:rsidRPr="00BA1C5E">
              <w:rPr>
                <w:lang w:val="ru-RU"/>
              </w:rPr>
              <w:t>и</w:t>
            </w:r>
            <w:r w:rsidRPr="00BA1C5E">
              <w:rPr>
                <w:spacing w:val="-52"/>
                <w:lang w:val="ru-RU"/>
              </w:rPr>
              <w:t xml:space="preserve"> </w:t>
            </w:r>
            <w:r w:rsidRPr="00BA1C5E">
              <w:rPr>
                <w:lang w:val="ru-RU"/>
              </w:rPr>
              <w:t>ра</w:t>
            </w:r>
            <w:r>
              <w:rPr>
                <w:lang w:val="ru-RU"/>
              </w:rPr>
              <w:t xml:space="preserve"> </w:t>
            </w:r>
            <w:r w:rsidRPr="00BA1C5E">
              <w:rPr>
                <w:lang w:val="ru-RU"/>
              </w:rPr>
              <w:t>згадывание</w:t>
            </w:r>
            <w:r w:rsidRPr="00BA1C5E">
              <w:rPr>
                <w:spacing w:val="1"/>
                <w:lang w:val="ru-RU"/>
              </w:rPr>
              <w:t xml:space="preserve"> </w:t>
            </w:r>
            <w:r w:rsidRPr="00BA1C5E">
              <w:rPr>
                <w:lang w:val="ru-RU"/>
              </w:rPr>
              <w:t>загадок;</w:t>
            </w:r>
          </w:p>
          <w:p w:rsidR="00C67672" w:rsidRDefault="00C67672" w:rsidP="00C67672">
            <w:pPr>
              <w:pStyle w:val="TableParagraph"/>
              <w:spacing w:line="243" w:lineRule="exact"/>
              <w:ind w:left="109"/>
            </w:pPr>
            <w:r>
              <w:t>создание</w:t>
            </w:r>
            <w:r>
              <w:rPr>
                <w:spacing w:val="1"/>
              </w:rPr>
              <w:t xml:space="preserve"> </w:t>
            </w:r>
            <w:r>
              <w:rPr>
                <w:spacing w:val="-1"/>
              </w:rPr>
              <w:t>проблемных</w:t>
            </w:r>
            <w:r>
              <w:rPr>
                <w:spacing w:val="-52"/>
              </w:rPr>
              <w:t xml:space="preserve"> </w:t>
            </w:r>
            <w:r>
              <w:rPr>
                <w:spacing w:val="-52"/>
                <w:lang w:val="ru-RU"/>
              </w:rPr>
              <w:t xml:space="preserve">  </w:t>
            </w:r>
            <w:r>
              <w:t>ситуаций.</w:t>
            </w:r>
          </w:p>
        </w:tc>
        <w:tc>
          <w:tcPr>
            <w:tcW w:w="3260" w:type="dxa"/>
          </w:tcPr>
          <w:p w:rsidR="00C67672" w:rsidRPr="00C67672" w:rsidRDefault="00C67672" w:rsidP="00C67672">
            <w:pPr>
              <w:pStyle w:val="TableParagraph"/>
              <w:ind w:left="109" w:right="149"/>
              <w:rPr>
                <w:lang w:val="ru-RU"/>
              </w:rPr>
            </w:pPr>
            <w:r w:rsidRPr="00C67672">
              <w:rPr>
                <w:lang w:val="ru-RU"/>
              </w:rPr>
              <w:t>произведения</w:t>
            </w:r>
            <w:r w:rsidRPr="00C67672">
              <w:rPr>
                <w:spacing w:val="1"/>
                <w:lang w:val="ru-RU"/>
              </w:rPr>
              <w:t xml:space="preserve"> </w:t>
            </w:r>
            <w:r w:rsidRPr="00C67672">
              <w:rPr>
                <w:spacing w:val="-1"/>
                <w:lang w:val="ru-RU"/>
              </w:rPr>
              <w:t>художественной</w:t>
            </w:r>
            <w:r w:rsidRPr="00C67672">
              <w:rPr>
                <w:spacing w:val="-52"/>
                <w:lang w:val="ru-RU"/>
              </w:rPr>
              <w:t xml:space="preserve"> </w:t>
            </w:r>
            <w:r w:rsidRPr="00C67672">
              <w:rPr>
                <w:lang w:val="ru-RU"/>
              </w:rPr>
              <w:t>литературы</w:t>
            </w:r>
            <w:r w:rsidRPr="00C67672">
              <w:rPr>
                <w:spacing w:val="1"/>
                <w:lang w:val="ru-RU"/>
              </w:rPr>
              <w:t xml:space="preserve"> </w:t>
            </w:r>
            <w:r w:rsidRPr="00C67672">
              <w:rPr>
                <w:lang w:val="ru-RU"/>
              </w:rPr>
              <w:t>Различный</w:t>
            </w:r>
          </w:p>
          <w:p w:rsidR="00C67672" w:rsidRPr="00C67672" w:rsidRDefault="00C67672" w:rsidP="00C67672">
            <w:pPr>
              <w:pStyle w:val="TableParagraph"/>
              <w:ind w:left="109" w:right="43"/>
              <w:rPr>
                <w:lang w:val="ru-RU"/>
              </w:rPr>
            </w:pPr>
            <w:r w:rsidRPr="00C67672">
              <w:rPr>
                <w:lang w:val="ru-RU"/>
              </w:rPr>
              <w:t>материал</w:t>
            </w:r>
            <w:r w:rsidRPr="00C67672">
              <w:rPr>
                <w:spacing w:val="1"/>
                <w:lang w:val="ru-RU"/>
              </w:rPr>
              <w:t xml:space="preserve"> </w:t>
            </w:r>
            <w:r w:rsidRPr="00C67672">
              <w:rPr>
                <w:lang w:val="ru-RU"/>
              </w:rPr>
              <w:t>для</w:t>
            </w:r>
            <w:r w:rsidRPr="00C67672">
              <w:rPr>
                <w:spacing w:val="1"/>
                <w:lang w:val="ru-RU"/>
              </w:rPr>
              <w:t xml:space="preserve"> </w:t>
            </w:r>
            <w:r w:rsidRPr="00C67672">
              <w:rPr>
                <w:lang w:val="ru-RU"/>
              </w:rPr>
              <w:t>продуктивной</w:t>
            </w:r>
            <w:r w:rsidRPr="00C67672">
              <w:rPr>
                <w:spacing w:val="1"/>
                <w:lang w:val="ru-RU"/>
              </w:rPr>
              <w:t xml:space="preserve"> </w:t>
            </w:r>
            <w:r w:rsidRPr="00C67672">
              <w:rPr>
                <w:lang w:val="ru-RU"/>
              </w:rPr>
              <w:t>и</w:t>
            </w:r>
            <w:r w:rsidRPr="00C67672">
              <w:rPr>
                <w:spacing w:val="1"/>
                <w:lang w:val="ru-RU"/>
              </w:rPr>
              <w:t xml:space="preserve"> </w:t>
            </w:r>
            <w:r w:rsidRPr="00C67672">
              <w:rPr>
                <w:lang w:val="ru-RU"/>
              </w:rPr>
              <w:t>творческой</w:t>
            </w:r>
            <w:r w:rsidRPr="00C67672">
              <w:rPr>
                <w:spacing w:val="1"/>
                <w:lang w:val="ru-RU"/>
              </w:rPr>
              <w:t xml:space="preserve"> </w:t>
            </w:r>
            <w:r w:rsidRPr="00C67672">
              <w:rPr>
                <w:lang w:val="ru-RU"/>
              </w:rPr>
              <w:t>деятельности</w:t>
            </w:r>
            <w:r w:rsidRPr="00C67672">
              <w:rPr>
                <w:spacing w:val="1"/>
                <w:lang w:val="ru-RU"/>
              </w:rPr>
              <w:t xml:space="preserve"> </w:t>
            </w:r>
            <w:r w:rsidRPr="00C67672">
              <w:rPr>
                <w:spacing w:val="-1"/>
                <w:lang w:val="ru-RU"/>
              </w:rPr>
              <w:t xml:space="preserve">Наборы </w:t>
            </w:r>
            <w:r w:rsidRPr="00C67672">
              <w:rPr>
                <w:lang w:val="ru-RU"/>
              </w:rPr>
              <w:t>сюжетны</w:t>
            </w:r>
            <w:r w:rsidRPr="00C67672">
              <w:rPr>
                <w:spacing w:val="-52"/>
                <w:lang w:val="ru-RU"/>
              </w:rPr>
              <w:t xml:space="preserve"> </w:t>
            </w:r>
            <w:r w:rsidRPr="00C67672">
              <w:rPr>
                <w:lang w:val="ru-RU"/>
              </w:rPr>
              <w:t>картинок</w:t>
            </w:r>
            <w:r w:rsidRPr="00C67672">
              <w:rPr>
                <w:spacing w:val="1"/>
                <w:lang w:val="ru-RU"/>
              </w:rPr>
              <w:t xml:space="preserve"> </w:t>
            </w:r>
            <w:r w:rsidRPr="00C67672">
              <w:rPr>
                <w:lang w:val="ru-RU"/>
              </w:rPr>
              <w:t>Настольно-</w:t>
            </w:r>
            <w:r w:rsidRPr="00C67672">
              <w:rPr>
                <w:spacing w:val="1"/>
                <w:lang w:val="ru-RU"/>
              </w:rPr>
              <w:t xml:space="preserve"> </w:t>
            </w:r>
            <w:r w:rsidRPr="00C67672">
              <w:rPr>
                <w:lang w:val="ru-RU"/>
              </w:rPr>
              <w:t>печатные</w:t>
            </w:r>
            <w:r w:rsidRPr="00C67672">
              <w:rPr>
                <w:spacing w:val="-4"/>
                <w:lang w:val="ru-RU"/>
              </w:rPr>
              <w:t xml:space="preserve"> </w:t>
            </w:r>
            <w:r w:rsidRPr="00C67672">
              <w:rPr>
                <w:lang w:val="ru-RU"/>
              </w:rPr>
              <w:t>игры</w:t>
            </w:r>
          </w:p>
        </w:tc>
      </w:tr>
    </w:tbl>
    <w:p w:rsidR="00C67672" w:rsidRDefault="00C67672" w:rsidP="00C67672">
      <w:pPr>
        <w:sectPr w:rsidR="00C67672" w:rsidSect="00C67672">
          <w:type w:val="continuous"/>
          <w:pgSz w:w="16840" w:h="11910" w:orient="landscape"/>
          <w:pgMar w:top="620" w:right="1160" w:bottom="900" w:left="1120" w:header="0" w:footer="971" w:gutter="0"/>
          <w:cols w:space="720"/>
        </w:sectPr>
      </w:pPr>
    </w:p>
    <w:tbl>
      <w:tblPr>
        <w:tblStyle w:val="TableNormal"/>
        <w:tblW w:w="1545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2401"/>
        <w:gridCol w:w="4145"/>
        <w:gridCol w:w="3685"/>
        <w:gridCol w:w="2977"/>
      </w:tblGrid>
      <w:tr w:rsidR="00C67672" w:rsidTr="00A0776D">
        <w:trPr>
          <w:trHeight w:val="7340"/>
        </w:trPr>
        <w:tc>
          <w:tcPr>
            <w:tcW w:w="2244" w:type="dxa"/>
          </w:tcPr>
          <w:p w:rsidR="00C67672" w:rsidRDefault="00C67672" w:rsidP="00C67672">
            <w:pPr>
              <w:pStyle w:val="TableParagraph"/>
              <w:spacing w:line="276" w:lineRule="auto"/>
              <w:ind w:right="-29"/>
              <w:rPr>
                <w:b/>
                <w:i/>
              </w:rPr>
            </w:pPr>
            <w:r>
              <w:rPr>
                <w:b/>
                <w:i/>
              </w:rPr>
              <w:lastRenderedPageBreak/>
              <w:t>Художественн</w:t>
            </w:r>
            <w:r>
              <w:rPr>
                <w:b/>
                <w:i/>
                <w:spacing w:val="-52"/>
              </w:rPr>
              <w:t xml:space="preserve"> </w:t>
            </w:r>
            <w:r>
              <w:rPr>
                <w:b/>
                <w:i/>
              </w:rPr>
              <w:t>о-</w:t>
            </w:r>
            <w:r>
              <w:rPr>
                <w:b/>
                <w:i/>
                <w:spacing w:val="1"/>
              </w:rPr>
              <w:t xml:space="preserve"> </w:t>
            </w:r>
            <w:r>
              <w:rPr>
                <w:b/>
                <w:i/>
              </w:rPr>
              <w:t>эстетическое</w:t>
            </w:r>
            <w:r>
              <w:rPr>
                <w:b/>
                <w:i/>
                <w:spacing w:val="1"/>
              </w:rPr>
              <w:t xml:space="preserve"> </w:t>
            </w:r>
            <w:r>
              <w:rPr>
                <w:b/>
                <w:i/>
              </w:rPr>
              <w:t>развитие</w:t>
            </w:r>
          </w:p>
        </w:tc>
        <w:tc>
          <w:tcPr>
            <w:tcW w:w="2401" w:type="dxa"/>
          </w:tcPr>
          <w:p w:rsidR="00C67672" w:rsidRDefault="00C67672" w:rsidP="00E62FE1">
            <w:pPr>
              <w:pStyle w:val="TableParagraph"/>
              <w:numPr>
                <w:ilvl w:val="0"/>
                <w:numId w:val="110"/>
              </w:numPr>
              <w:tabs>
                <w:tab w:val="left" w:pos="163"/>
              </w:tabs>
              <w:spacing w:before="0" w:line="242" w:lineRule="auto"/>
              <w:ind w:right="349" w:hanging="5"/>
            </w:pPr>
            <w:r>
              <w:t>Рассматривание</w:t>
            </w:r>
            <w:r>
              <w:rPr>
                <w:spacing w:val="1"/>
              </w:rPr>
              <w:t xml:space="preserve"> </w:t>
            </w:r>
            <w:r>
              <w:rPr>
                <w:spacing w:val="-1"/>
              </w:rPr>
              <w:t>предметов</w:t>
            </w:r>
            <w:r>
              <w:rPr>
                <w:spacing w:val="-10"/>
              </w:rPr>
              <w:t xml:space="preserve"> </w:t>
            </w:r>
            <w:r>
              <w:t>искусства</w:t>
            </w:r>
          </w:p>
          <w:p w:rsidR="00C67672" w:rsidRDefault="00C67672" w:rsidP="00E62FE1">
            <w:pPr>
              <w:pStyle w:val="TableParagraph"/>
              <w:numPr>
                <w:ilvl w:val="0"/>
                <w:numId w:val="110"/>
              </w:numPr>
              <w:tabs>
                <w:tab w:val="left" w:pos="221"/>
              </w:tabs>
              <w:spacing w:before="0" w:line="249" w:lineRule="exact"/>
              <w:ind w:left="220" w:hanging="145"/>
            </w:pPr>
            <w:r>
              <w:t>Беседа</w:t>
            </w:r>
          </w:p>
          <w:p w:rsidR="00C67672" w:rsidRDefault="00C67672" w:rsidP="00E62FE1">
            <w:pPr>
              <w:pStyle w:val="TableParagraph"/>
              <w:numPr>
                <w:ilvl w:val="0"/>
                <w:numId w:val="110"/>
              </w:numPr>
              <w:tabs>
                <w:tab w:val="left" w:pos="163"/>
              </w:tabs>
              <w:spacing w:before="0"/>
              <w:ind w:right="-44" w:hanging="5"/>
            </w:pPr>
            <w:r>
              <w:t>Экспериментирование с</w:t>
            </w:r>
            <w:r>
              <w:rPr>
                <w:spacing w:val="-52"/>
              </w:rPr>
              <w:t xml:space="preserve"> </w:t>
            </w:r>
            <w:r>
              <w:t>материалом</w:t>
            </w:r>
          </w:p>
          <w:p w:rsidR="00C67672" w:rsidRDefault="00C67672" w:rsidP="00E62FE1">
            <w:pPr>
              <w:pStyle w:val="TableParagraph"/>
              <w:numPr>
                <w:ilvl w:val="0"/>
                <w:numId w:val="110"/>
              </w:numPr>
              <w:tabs>
                <w:tab w:val="left" w:pos="163"/>
              </w:tabs>
              <w:spacing w:before="0" w:line="251" w:lineRule="exact"/>
              <w:ind w:left="162"/>
            </w:pPr>
            <w:r>
              <w:t>Рисование</w:t>
            </w:r>
          </w:p>
          <w:p w:rsidR="00C67672" w:rsidRDefault="00C67672" w:rsidP="00E62FE1">
            <w:pPr>
              <w:pStyle w:val="TableParagraph"/>
              <w:numPr>
                <w:ilvl w:val="0"/>
                <w:numId w:val="110"/>
              </w:numPr>
              <w:tabs>
                <w:tab w:val="left" w:pos="163"/>
              </w:tabs>
              <w:spacing w:before="0" w:line="251" w:lineRule="exact"/>
              <w:ind w:left="162"/>
            </w:pPr>
            <w:r>
              <w:t>Аппликация</w:t>
            </w:r>
          </w:p>
          <w:p w:rsidR="00C67672" w:rsidRDefault="00C67672" w:rsidP="00E62FE1">
            <w:pPr>
              <w:pStyle w:val="TableParagraph"/>
              <w:numPr>
                <w:ilvl w:val="0"/>
                <w:numId w:val="110"/>
              </w:numPr>
              <w:tabs>
                <w:tab w:val="left" w:pos="163"/>
              </w:tabs>
              <w:spacing w:before="0"/>
              <w:ind w:left="162"/>
            </w:pPr>
            <w:r>
              <w:t>Лепка</w:t>
            </w:r>
          </w:p>
          <w:p w:rsidR="00C67672" w:rsidRDefault="00C67672" w:rsidP="00E62FE1">
            <w:pPr>
              <w:pStyle w:val="TableParagraph"/>
              <w:numPr>
                <w:ilvl w:val="0"/>
                <w:numId w:val="110"/>
              </w:numPr>
              <w:tabs>
                <w:tab w:val="left" w:pos="163"/>
              </w:tabs>
              <w:spacing w:before="0" w:line="251" w:lineRule="exact"/>
              <w:ind w:left="162"/>
            </w:pPr>
            <w:r>
              <w:t>Художественный</w:t>
            </w:r>
            <w:r>
              <w:rPr>
                <w:spacing w:val="-4"/>
              </w:rPr>
              <w:t xml:space="preserve"> </w:t>
            </w:r>
            <w:r>
              <w:t>труд</w:t>
            </w:r>
          </w:p>
          <w:p w:rsidR="00C67672" w:rsidRDefault="00C67672" w:rsidP="00E62FE1">
            <w:pPr>
              <w:pStyle w:val="TableParagraph"/>
              <w:numPr>
                <w:ilvl w:val="0"/>
                <w:numId w:val="110"/>
              </w:numPr>
              <w:tabs>
                <w:tab w:val="left" w:pos="163"/>
              </w:tabs>
              <w:spacing w:before="0"/>
              <w:ind w:right="532" w:hanging="5"/>
            </w:pPr>
            <w:r>
              <w:t>Интегрированные</w:t>
            </w:r>
            <w:r>
              <w:rPr>
                <w:spacing w:val="-52"/>
              </w:rPr>
              <w:t xml:space="preserve"> </w:t>
            </w:r>
            <w:r>
              <w:t>занятия</w:t>
            </w:r>
          </w:p>
          <w:p w:rsidR="00C67672" w:rsidRDefault="00C67672" w:rsidP="00E62FE1">
            <w:pPr>
              <w:pStyle w:val="TableParagraph"/>
              <w:numPr>
                <w:ilvl w:val="0"/>
                <w:numId w:val="110"/>
              </w:numPr>
              <w:tabs>
                <w:tab w:val="left" w:pos="163"/>
              </w:tabs>
              <w:spacing w:before="0"/>
              <w:ind w:left="162"/>
            </w:pPr>
            <w:r>
              <w:t>Дидактические</w:t>
            </w:r>
            <w:r>
              <w:rPr>
                <w:spacing w:val="-6"/>
              </w:rPr>
              <w:t xml:space="preserve"> </w:t>
            </w:r>
            <w:r>
              <w:t>игры</w:t>
            </w:r>
          </w:p>
          <w:p w:rsidR="00C67672" w:rsidRDefault="00C67672" w:rsidP="00E62FE1">
            <w:pPr>
              <w:pStyle w:val="TableParagraph"/>
              <w:numPr>
                <w:ilvl w:val="0"/>
                <w:numId w:val="110"/>
              </w:numPr>
              <w:tabs>
                <w:tab w:val="left" w:pos="163"/>
              </w:tabs>
              <w:spacing w:before="0" w:line="251" w:lineRule="exact"/>
              <w:ind w:left="162"/>
            </w:pPr>
            <w:r>
              <w:t>Художественный</w:t>
            </w:r>
            <w:r>
              <w:rPr>
                <w:spacing w:val="-8"/>
              </w:rPr>
              <w:t xml:space="preserve"> </w:t>
            </w:r>
            <w:r>
              <w:t>досуг</w:t>
            </w:r>
          </w:p>
          <w:p w:rsidR="00C67672" w:rsidRDefault="00C67672" w:rsidP="00E62FE1">
            <w:pPr>
              <w:pStyle w:val="TableParagraph"/>
              <w:numPr>
                <w:ilvl w:val="0"/>
                <w:numId w:val="110"/>
              </w:numPr>
              <w:tabs>
                <w:tab w:val="left" w:pos="163"/>
              </w:tabs>
              <w:spacing w:before="0" w:line="251" w:lineRule="exact"/>
              <w:ind w:left="162"/>
            </w:pPr>
            <w:r>
              <w:t>Конкурсы</w:t>
            </w:r>
          </w:p>
          <w:p w:rsidR="00C67672" w:rsidRDefault="00C67672" w:rsidP="00E62FE1">
            <w:pPr>
              <w:pStyle w:val="TableParagraph"/>
              <w:numPr>
                <w:ilvl w:val="0"/>
                <w:numId w:val="110"/>
              </w:numPr>
              <w:tabs>
                <w:tab w:val="left" w:pos="163"/>
              </w:tabs>
              <w:spacing w:before="0"/>
              <w:ind w:right="133" w:hanging="5"/>
            </w:pPr>
            <w:r>
              <w:t>Выставки</w:t>
            </w:r>
            <w:r>
              <w:rPr>
                <w:spacing w:val="2"/>
              </w:rPr>
              <w:t xml:space="preserve"> </w:t>
            </w:r>
            <w:r>
              <w:t>работ</w:t>
            </w:r>
            <w:r>
              <w:rPr>
                <w:spacing w:val="1"/>
              </w:rPr>
              <w:t xml:space="preserve"> </w:t>
            </w:r>
            <w:r>
              <w:t>декоративно-</w:t>
            </w:r>
            <w:r>
              <w:rPr>
                <w:spacing w:val="1"/>
              </w:rPr>
              <w:t xml:space="preserve"> </w:t>
            </w:r>
            <w:r>
              <w:rPr>
                <w:spacing w:val="-1"/>
              </w:rPr>
              <w:t>прикладного</w:t>
            </w:r>
            <w:r>
              <w:rPr>
                <w:spacing w:val="-9"/>
              </w:rPr>
              <w:t xml:space="preserve"> </w:t>
            </w:r>
            <w:r>
              <w:t>искусства</w:t>
            </w:r>
          </w:p>
          <w:p w:rsidR="00C67672" w:rsidRDefault="00C67672" w:rsidP="00E62FE1">
            <w:pPr>
              <w:pStyle w:val="TableParagraph"/>
              <w:numPr>
                <w:ilvl w:val="0"/>
                <w:numId w:val="110"/>
              </w:numPr>
              <w:tabs>
                <w:tab w:val="left" w:pos="163"/>
              </w:tabs>
              <w:spacing w:before="0" w:line="252" w:lineRule="exact"/>
              <w:ind w:left="162" w:right="-58"/>
            </w:pPr>
            <w:r>
              <w:t>Праздники,</w:t>
            </w:r>
            <w:r>
              <w:rPr>
                <w:spacing w:val="-10"/>
              </w:rPr>
              <w:t xml:space="preserve"> </w:t>
            </w:r>
            <w:r>
              <w:t>развлечения</w:t>
            </w:r>
          </w:p>
          <w:p w:rsidR="00C67672" w:rsidRDefault="00C67672" w:rsidP="00E62FE1">
            <w:pPr>
              <w:pStyle w:val="TableParagraph"/>
              <w:numPr>
                <w:ilvl w:val="0"/>
                <w:numId w:val="110"/>
              </w:numPr>
              <w:tabs>
                <w:tab w:val="left" w:pos="163"/>
              </w:tabs>
              <w:spacing w:before="3" w:line="237" w:lineRule="auto"/>
              <w:ind w:right="-29" w:hanging="5"/>
            </w:pPr>
            <w:r>
              <w:t>Музыка</w:t>
            </w:r>
            <w:r>
              <w:rPr>
                <w:spacing w:val="-7"/>
              </w:rPr>
              <w:t xml:space="preserve"> </w:t>
            </w:r>
            <w:r>
              <w:t>в</w:t>
            </w:r>
            <w:r>
              <w:rPr>
                <w:spacing w:val="-13"/>
              </w:rPr>
              <w:t xml:space="preserve"> </w:t>
            </w:r>
            <w:r>
              <w:t>повседневной</w:t>
            </w:r>
            <w:r>
              <w:rPr>
                <w:spacing w:val="-52"/>
              </w:rPr>
              <w:t xml:space="preserve"> </w:t>
            </w:r>
            <w:r>
              <w:t>жизни</w:t>
            </w:r>
          </w:p>
          <w:p w:rsidR="00C67672" w:rsidRDefault="00C67672" w:rsidP="00E62FE1">
            <w:pPr>
              <w:pStyle w:val="TableParagraph"/>
              <w:numPr>
                <w:ilvl w:val="0"/>
                <w:numId w:val="110"/>
              </w:numPr>
              <w:tabs>
                <w:tab w:val="left" w:pos="163"/>
              </w:tabs>
              <w:spacing w:before="1"/>
              <w:ind w:right="528" w:hanging="5"/>
            </w:pPr>
            <w:r>
              <w:t>Театрализованная</w:t>
            </w:r>
            <w:r>
              <w:rPr>
                <w:spacing w:val="-52"/>
              </w:rPr>
              <w:t xml:space="preserve"> </w:t>
            </w:r>
            <w:r>
              <w:t>деятельность</w:t>
            </w:r>
          </w:p>
          <w:p w:rsidR="00C67672" w:rsidRDefault="00C67672" w:rsidP="00E62FE1">
            <w:pPr>
              <w:pStyle w:val="TableParagraph"/>
              <w:numPr>
                <w:ilvl w:val="0"/>
                <w:numId w:val="110"/>
              </w:numPr>
              <w:tabs>
                <w:tab w:val="left" w:pos="163"/>
              </w:tabs>
              <w:spacing w:before="5" w:line="237" w:lineRule="auto"/>
              <w:ind w:right="39" w:hanging="5"/>
            </w:pPr>
            <w:r>
              <w:t>Слушание музыкальны</w:t>
            </w:r>
            <w:r>
              <w:rPr>
                <w:spacing w:val="-52"/>
              </w:rPr>
              <w:t xml:space="preserve"> </w:t>
            </w:r>
            <w:r>
              <w:t>сказок</w:t>
            </w:r>
          </w:p>
          <w:p w:rsidR="00C67672" w:rsidRDefault="00C67672" w:rsidP="00E62FE1">
            <w:pPr>
              <w:pStyle w:val="TableParagraph"/>
              <w:numPr>
                <w:ilvl w:val="0"/>
                <w:numId w:val="110"/>
              </w:numPr>
              <w:tabs>
                <w:tab w:val="left" w:pos="163"/>
              </w:tabs>
              <w:spacing w:before="2"/>
              <w:ind w:left="162"/>
            </w:pPr>
            <w:r>
              <w:t>Просмотр</w:t>
            </w:r>
          </w:p>
          <w:p w:rsidR="00C67672" w:rsidRDefault="00C67672" w:rsidP="00C67672">
            <w:pPr>
              <w:pStyle w:val="TableParagraph"/>
              <w:spacing w:before="3" w:line="237" w:lineRule="auto"/>
              <w:ind w:left="80" w:right="410"/>
            </w:pPr>
            <w:r>
              <w:t>мультфильмов,</w:t>
            </w:r>
            <w:r>
              <w:rPr>
                <w:spacing w:val="1"/>
              </w:rPr>
              <w:t xml:space="preserve"> </w:t>
            </w:r>
            <w:r>
              <w:rPr>
                <w:spacing w:val="-1"/>
              </w:rPr>
              <w:t>фрагментов</w:t>
            </w:r>
            <w:r>
              <w:rPr>
                <w:spacing w:val="-8"/>
              </w:rPr>
              <w:t xml:space="preserve"> </w:t>
            </w:r>
            <w:r>
              <w:t>детских</w:t>
            </w:r>
          </w:p>
          <w:p w:rsidR="00C67672" w:rsidRDefault="00C67672" w:rsidP="00C67672">
            <w:pPr>
              <w:pStyle w:val="TableParagraph"/>
              <w:spacing w:before="1"/>
              <w:ind w:left="80"/>
            </w:pPr>
            <w:r>
              <w:t>музыкальных</w:t>
            </w:r>
            <w:r>
              <w:rPr>
                <w:spacing w:val="-2"/>
              </w:rPr>
              <w:t xml:space="preserve"> </w:t>
            </w:r>
            <w:r>
              <w:t>фильмов</w:t>
            </w:r>
          </w:p>
          <w:p w:rsidR="00C67672" w:rsidRPr="00BA1C5E" w:rsidRDefault="00BA1C5E" w:rsidP="00E62FE1">
            <w:pPr>
              <w:pStyle w:val="TableParagraph"/>
              <w:numPr>
                <w:ilvl w:val="0"/>
                <w:numId w:val="110"/>
              </w:numPr>
              <w:tabs>
                <w:tab w:val="left" w:pos="163"/>
              </w:tabs>
              <w:spacing w:before="2" w:line="243" w:lineRule="exact"/>
              <w:ind w:left="162"/>
            </w:pPr>
            <w:r>
              <w:t>Р</w:t>
            </w:r>
            <w:r w:rsidR="00C67672">
              <w:t>ассматривание</w:t>
            </w:r>
          </w:p>
          <w:p w:rsidR="00BA1C5E" w:rsidRPr="00C67672" w:rsidRDefault="00BA1C5E" w:rsidP="00BA1C5E">
            <w:pPr>
              <w:pStyle w:val="TableParagraph"/>
              <w:ind w:left="80" w:right="-23"/>
              <w:rPr>
                <w:lang w:val="ru-RU"/>
              </w:rPr>
            </w:pPr>
            <w:r w:rsidRPr="00C67672">
              <w:rPr>
                <w:lang w:val="ru-RU"/>
              </w:rPr>
              <w:t>картинок, иллюстраций</w:t>
            </w:r>
            <w:r w:rsidRPr="00C67672">
              <w:rPr>
                <w:spacing w:val="1"/>
                <w:lang w:val="ru-RU"/>
              </w:rPr>
              <w:t xml:space="preserve"> </w:t>
            </w:r>
            <w:r w:rsidRPr="00C67672">
              <w:rPr>
                <w:lang w:val="ru-RU"/>
              </w:rPr>
              <w:t>в</w:t>
            </w:r>
            <w:r w:rsidRPr="00C67672">
              <w:rPr>
                <w:spacing w:val="2"/>
                <w:lang w:val="ru-RU"/>
              </w:rPr>
              <w:t xml:space="preserve"> </w:t>
            </w:r>
            <w:r w:rsidRPr="00C67672">
              <w:rPr>
                <w:lang w:val="ru-RU"/>
              </w:rPr>
              <w:t>детских</w:t>
            </w:r>
            <w:r w:rsidRPr="00C67672">
              <w:rPr>
                <w:spacing w:val="1"/>
                <w:lang w:val="ru-RU"/>
              </w:rPr>
              <w:t xml:space="preserve"> </w:t>
            </w:r>
            <w:r w:rsidRPr="00C67672">
              <w:rPr>
                <w:lang w:val="ru-RU"/>
              </w:rPr>
              <w:t>книгах,</w:t>
            </w:r>
            <w:r w:rsidRPr="00C67672">
              <w:rPr>
                <w:spacing w:val="1"/>
                <w:lang w:val="ru-RU"/>
              </w:rPr>
              <w:t xml:space="preserve"> </w:t>
            </w:r>
            <w:r w:rsidRPr="00C67672">
              <w:rPr>
                <w:lang w:val="ru-RU"/>
              </w:rPr>
              <w:t>репродукций, предметов</w:t>
            </w:r>
            <w:r w:rsidRPr="00C67672">
              <w:rPr>
                <w:spacing w:val="-52"/>
                <w:lang w:val="ru-RU"/>
              </w:rPr>
              <w:t xml:space="preserve"> </w:t>
            </w:r>
            <w:r w:rsidRPr="00C67672">
              <w:rPr>
                <w:lang w:val="ru-RU"/>
              </w:rPr>
              <w:t>окружающей</w:t>
            </w:r>
            <w:r w:rsidRPr="00C67672">
              <w:rPr>
                <w:spacing w:val="1"/>
                <w:lang w:val="ru-RU"/>
              </w:rPr>
              <w:t xml:space="preserve"> </w:t>
            </w:r>
            <w:r w:rsidRPr="00C67672">
              <w:rPr>
                <w:lang w:val="ru-RU"/>
              </w:rPr>
              <w:t>действительности</w:t>
            </w:r>
          </w:p>
          <w:p w:rsidR="00BA1C5E" w:rsidRDefault="00BA1C5E" w:rsidP="00E62FE1">
            <w:pPr>
              <w:pStyle w:val="TableParagraph"/>
              <w:numPr>
                <w:ilvl w:val="0"/>
                <w:numId w:val="106"/>
              </w:numPr>
              <w:tabs>
                <w:tab w:val="left" w:pos="163"/>
              </w:tabs>
              <w:spacing w:before="0" w:line="251" w:lineRule="exact"/>
              <w:ind w:left="162"/>
            </w:pPr>
            <w:r>
              <w:t>Игры,</w:t>
            </w:r>
            <w:r>
              <w:rPr>
                <w:spacing w:val="-9"/>
              </w:rPr>
              <w:t xml:space="preserve"> </w:t>
            </w:r>
            <w:r>
              <w:t>хороводы</w:t>
            </w:r>
          </w:p>
          <w:p w:rsidR="00BA1C5E" w:rsidRDefault="00BA1C5E" w:rsidP="00E62FE1">
            <w:pPr>
              <w:pStyle w:val="TableParagraph"/>
              <w:numPr>
                <w:ilvl w:val="0"/>
                <w:numId w:val="110"/>
              </w:numPr>
              <w:tabs>
                <w:tab w:val="left" w:pos="163"/>
              </w:tabs>
              <w:spacing w:before="2" w:line="243" w:lineRule="exact"/>
              <w:ind w:left="162"/>
            </w:pPr>
            <w:r>
              <w:t>Рассматривание</w:t>
            </w:r>
            <w:r>
              <w:rPr>
                <w:spacing w:val="1"/>
              </w:rPr>
              <w:t xml:space="preserve"> </w:t>
            </w:r>
            <w:r>
              <w:t>портретов</w:t>
            </w:r>
            <w:r>
              <w:rPr>
                <w:spacing w:val="-8"/>
              </w:rPr>
              <w:t xml:space="preserve"> </w:t>
            </w:r>
            <w:r>
              <w:t>композиторов</w:t>
            </w:r>
          </w:p>
        </w:tc>
        <w:tc>
          <w:tcPr>
            <w:tcW w:w="4145" w:type="dxa"/>
          </w:tcPr>
          <w:p w:rsidR="00C67672" w:rsidRDefault="00C67672" w:rsidP="00E62FE1">
            <w:pPr>
              <w:pStyle w:val="TableParagraph"/>
              <w:numPr>
                <w:ilvl w:val="0"/>
                <w:numId w:val="109"/>
              </w:numPr>
              <w:tabs>
                <w:tab w:val="left" w:pos="163"/>
              </w:tabs>
              <w:spacing w:before="0" w:line="242" w:lineRule="auto"/>
              <w:ind w:right="608" w:hanging="5"/>
            </w:pPr>
            <w:r>
              <w:rPr>
                <w:spacing w:val="-1"/>
              </w:rPr>
              <w:t>Самостоятельная</w:t>
            </w:r>
            <w:r>
              <w:rPr>
                <w:spacing w:val="-52"/>
              </w:rPr>
              <w:t xml:space="preserve"> </w:t>
            </w:r>
            <w:r>
              <w:t>художественная</w:t>
            </w:r>
            <w:r>
              <w:rPr>
                <w:spacing w:val="1"/>
              </w:rPr>
              <w:t xml:space="preserve"> </w:t>
            </w:r>
            <w:r>
              <w:t>деятельность</w:t>
            </w:r>
          </w:p>
          <w:p w:rsidR="00C67672" w:rsidRDefault="00C67672" w:rsidP="00E62FE1">
            <w:pPr>
              <w:pStyle w:val="TableParagraph"/>
              <w:numPr>
                <w:ilvl w:val="0"/>
                <w:numId w:val="109"/>
              </w:numPr>
              <w:tabs>
                <w:tab w:val="left" w:pos="221"/>
              </w:tabs>
              <w:spacing w:before="0" w:line="245" w:lineRule="exact"/>
              <w:ind w:left="220" w:hanging="145"/>
            </w:pPr>
            <w:r>
              <w:t>Игра</w:t>
            </w:r>
          </w:p>
          <w:p w:rsidR="00C67672" w:rsidRDefault="00C67672" w:rsidP="00E62FE1">
            <w:pPr>
              <w:pStyle w:val="TableParagraph"/>
              <w:numPr>
                <w:ilvl w:val="0"/>
                <w:numId w:val="109"/>
              </w:numPr>
              <w:tabs>
                <w:tab w:val="left" w:pos="163"/>
              </w:tabs>
              <w:spacing w:before="0"/>
              <w:ind w:left="162"/>
            </w:pPr>
            <w:r>
              <w:t>Проблемная</w:t>
            </w:r>
            <w:r>
              <w:rPr>
                <w:spacing w:val="-2"/>
              </w:rPr>
              <w:t xml:space="preserve"> </w:t>
            </w:r>
            <w:r>
              <w:t>ситуация</w:t>
            </w:r>
          </w:p>
          <w:p w:rsidR="00C67672" w:rsidRDefault="00C67672" w:rsidP="00E62FE1">
            <w:pPr>
              <w:pStyle w:val="TableParagraph"/>
              <w:numPr>
                <w:ilvl w:val="0"/>
                <w:numId w:val="109"/>
              </w:numPr>
              <w:tabs>
                <w:tab w:val="left" w:pos="221"/>
              </w:tabs>
              <w:spacing w:before="0" w:line="237" w:lineRule="auto"/>
              <w:ind w:right="9" w:hanging="5"/>
            </w:pPr>
            <w:r>
              <w:t>Игры</w:t>
            </w:r>
            <w:r>
              <w:rPr>
                <w:spacing w:val="-8"/>
              </w:rPr>
              <w:t xml:space="preserve"> </w:t>
            </w:r>
            <w:r>
              <w:t>со</w:t>
            </w:r>
            <w:r>
              <w:rPr>
                <w:spacing w:val="-11"/>
              </w:rPr>
              <w:t xml:space="preserve"> </w:t>
            </w:r>
            <w:r>
              <w:t>строительным</w:t>
            </w:r>
            <w:r>
              <w:rPr>
                <w:spacing w:val="-52"/>
              </w:rPr>
              <w:t xml:space="preserve"> </w:t>
            </w:r>
            <w:r>
              <w:t>материалом</w:t>
            </w:r>
          </w:p>
          <w:p w:rsidR="00C67672" w:rsidRDefault="00C67672" w:rsidP="00E62FE1">
            <w:pPr>
              <w:pStyle w:val="TableParagraph"/>
              <w:numPr>
                <w:ilvl w:val="0"/>
                <w:numId w:val="109"/>
              </w:numPr>
              <w:tabs>
                <w:tab w:val="left" w:pos="163"/>
              </w:tabs>
              <w:spacing w:before="0"/>
              <w:ind w:right="825" w:hanging="5"/>
            </w:pPr>
            <w:r>
              <w:t>Постройки</w:t>
            </w:r>
            <w:r>
              <w:rPr>
                <w:spacing w:val="-13"/>
              </w:rPr>
              <w:t xml:space="preserve"> </w:t>
            </w:r>
            <w:r>
              <w:t>для</w:t>
            </w:r>
            <w:r>
              <w:rPr>
                <w:spacing w:val="-52"/>
              </w:rPr>
              <w:t xml:space="preserve"> </w:t>
            </w:r>
            <w:r>
              <w:t>сюжетных</w:t>
            </w:r>
            <w:r>
              <w:rPr>
                <w:spacing w:val="2"/>
              </w:rPr>
              <w:t xml:space="preserve"> </w:t>
            </w:r>
            <w:r>
              <w:t>игр</w:t>
            </w:r>
          </w:p>
          <w:p w:rsidR="00C67672" w:rsidRDefault="00C67672" w:rsidP="00E62FE1">
            <w:pPr>
              <w:pStyle w:val="TableParagraph"/>
              <w:numPr>
                <w:ilvl w:val="0"/>
                <w:numId w:val="109"/>
              </w:numPr>
              <w:tabs>
                <w:tab w:val="left" w:pos="163"/>
              </w:tabs>
              <w:spacing w:before="0"/>
              <w:ind w:right="110" w:hanging="5"/>
            </w:pPr>
            <w:r>
              <w:t>Экспериментирование</w:t>
            </w:r>
            <w:r>
              <w:rPr>
                <w:spacing w:val="-52"/>
              </w:rPr>
              <w:t xml:space="preserve"> </w:t>
            </w:r>
            <w:r>
              <w:t>со</w:t>
            </w:r>
            <w:r>
              <w:rPr>
                <w:spacing w:val="-5"/>
              </w:rPr>
              <w:t xml:space="preserve"> </w:t>
            </w:r>
            <w:r>
              <w:t>звуками,</w:t>
            </w:r>
            <w:r>
              <w:rPr>
                <w:spacing w:val="-2"/>
              </w:rPr>
              <w:t xml:space="preserve"> </w:t>
            </w:r>
            <w:r>
              <w:t>используя</w:t>
            </w:r>
          </w:p>
          <w:p w:rsidR="00C67672" w:rsidRDefault="00C67672" w:rsidP="00C67672">
            <w:pPr>
              <w:pStyle w:val="TableParagraph"/>
              <w:ind w:left="80" w:right="-21"/>
            </w:pPr>
            <w:r>
              <w:t>музыкальные игрушки и</w:t>
            </w:r>
            <w:r>
              <w:rPr>
                <w:spacing w:val="-52"/>
              </w:rPr>
              <w:t xml:space="preserve"> </w:t>
            </w:r>
            <w:r>
              <w:t>шумовые</w:t>
            </w:r>
            <w:r>
              <w:rPr>
                <w:spacing w:val="-6"/>
              </w:rPr>
              <w:t xml:space="preserve"> </w:t>
            </w:r>
            <w:r>
              <w:t>инструменты</w:t>
            </w:r>
          </w:p>
          <w:p w:rsidR="00C67672" w:rsidRDefault="00C67672" w:rsidP="00E62FE1">
            <w:pPr>
              <w:pStyle w:val="TableParagraph"/>
              <w:numPr>
                <w:ilvl w:val="0"/>
                <w:numId w:val="109"/>
              </w:numPr>
              <w:tabs>
                <w:tab w:val="left" w:pos="163"/>
              </w:tabs>
              <w:spacing w:before="0"/>
              <w:ind w:right="3" w:hanging="5"/>
            </w:pPr>
            <w:r>
              <w:t>Импровизация</w:t>
            </w:r>
            <w:r>
              <w:rPr>
                <w:spacing w:val="1"/>
              </w:rPr>
              <w:t xml:space="preserve"> </w:t>
            </w:r>
            <w:r>
              <w:t>танцевальных</w:t>
            </w:r>
            <w:r>
              <w:rPr>
                <w:spacing w:val="-14"/>
              </w:rPr>
              <w:t xml:space="preserve"> </w:t>
            </w:r>
            <w:r>
              <w:t>движений</w:t>
            </w:r>
          </w:p>
          <w:p w:rsidR="00C67672" w:rsidRDefault="00C67672" w:rsidP="00E62FE1">
            <w:pPr>
              <w:pStyle w:val="TableParagraph"/>
              <w:numPr>
                <w:ilvl w:val="0"/>
                <w:numId w:val="109"/>
              </w:numPr>
              <w:tabs>
                <w:tab w:val="left" w:pos="163"/>
              </w:tabs>
              <w:spacing w:before="1" w:line="237" w:lineRule="auto"/>
              <w:ind w:right="344" w:hanging="5"/>
            </w:pPr>
            <w:r>
              <w:t>Музыкально-</w:t>
            </w:r>
            <w:r>
              <w:rPr>
                <w:spacing w:val="1"/>
              </w:rPr>
              <w:t xml:space="preserve"> </w:t>
            </w:r>
            <w:r>
              <w:t>дидактические</w:t>
            </w:r>
            <w:r>
              <w:rPr>
                <w:spacing w:val="-14"/>
              </w:rPr>
              <w:t xml:space="preserve"> </w:t>
            </w:r>
            <w:r>
              <w:t>игры.</w:t>
            </w:r>
          </w:p>
          <w:p w:rsidR="00C67672" w:rsidRDefault="00C67672" w:rsidP="00E62FE1">
            <w:pPr>
              <w:pStyle w:val="TableParagraph"/>
              <w:numPr>
                <w:ilvl w:val="0"/>
                <w:numId w:val="109"/>
              </w:numPr>
              <w:tabs>
                <w:tab w:val="left" w:pos="163"/>
              </w:tabs>
              <w:spacing w:before="1"/>
              <w:ind w:right="560" w:hanging="5"/>
            </w:pPr>
            <w:r>
              <w:t>Инсценирование</w:t>
            </w:r>
            <w:r>
              <w:rPr>
                <w:spacing w:val="1"/>
              </w:rPr>
              <w:t xml:space="preserve"> </w:t>
            </w:r>
            <w:r>
              <w:rPr>
                <w:spacing w:val="-1"/>
              </w:rPr>
              <w:t xml:space="preserve">содержания </w:t>
            </w:r>
            <w:r>
              <w:t>песен,</w:t>
            </w:r>
            <w:r>
              <w:rPr>
                <w:spacing w:val="-52"/>
              </w:rPr>
              <w:t xml:space="preserve"> </w:t>
            </w:r>
            <w:r>
              <w:t>хороводов</w:t>
            </w:r>
          </w:p>
          <w:p w:rsidR="00C67672" w:rsidRDefault="00C67672" w:rsidP="00E62FE1">
            <w:pPr>
              <w:pStyle w:val="TableParagraph"/>
              <w:numPr>
                <w:ilvl w:val="0"/>
                <w:numId w:val="109"/>
              </w:numPr>
              <w:tabs>
                <w:tab w:val="left" w:pos="221"/>
              </w:tabs>
              <w:spacing w:before="0"/>
              <w:ind w:right="584" w:hanging="5"/>
            </w:pPr>
            <w:r>
              <w:t>Составление</w:t>
            </w:r>
            <w:r>
              <w:rPr>
                <w:spacing w:val="1"/>
              </w:rPr>
              <w:t xml:space="preserve"> </w:t>
            </w:r>
            <w:r>
              <w:t>композиций</w:t>
            </w:r>
            <w:r>
              <w:rPr>
                <w:spacing w:val="-13"/>
              </w:rPr>
              <w:t xml:space="preserve"> </w:t>
            </w:r>
            <w:r>
              <w:t>танца</w:t>
            </w:r>
          </w:p>
          <w:p w:rsidR="00C67672" w:rsidRDefault="00C67672" w:rsidP="00E62FE1">
            <w:pPr>
              <w:pStyle w:val="TableParagraph"/>
              <w:numPr>
                <w:ilvl w:val="0"/>
                <w:numId w:val="109"/>
              </w:numPr>
              <w:tabs>
                <w:tab w:val="left" w:pos="163"/>
              </w:tabs>
              <w:spacing w:before="5" w:line="237" w:lineRule="auto"/>
              <w:ind w:right="563" w:hanging="5"/>
            </w:pPr>
            <w:r>
              <w:t>Аккомпанемент в</w:t>
            </w:r>
            <w:r>
              <w:rPr>
                <w:spacing w:val="-52"/>
              </w:rPr>
              <w:t xml:space="preserve"> </w:t>
            </w:r>
            <w:r>
              <w:t>пении,</w:t>
            </w:r>
            <w:r>
              <w:rPr>
                <w:spacing w:val="-2"/>
              </w:rPr>
              <w:t xml:space="preserve"> </w:t>
            </w:r>
            <w:r>
              <w:t>танцах.</w:t>
            </w:r>
          </w:p>
          <w:p w:rsidR="00C67672" w:rsidRDefault="00C67672" w:rsidP="00E62FE1">
            <w:pPr>
              <w:pStyle w:val="TableParagraph"/>
              <w:numPr>
                <w:ilvl w:val="0"/>
                <w:numId w:val="109"/>
              </w:numPr>
              <w:tabs>
                <w:tab w:val="left" w:pos="163"/>
              </w:tabs>
              <w:spacing w:before="2"/>
              <w:ind w:left="162"/>
            </w:pPr>
            <w:r>
              <w:t>Игры</w:t>
            </w:r>
            <w:r>
              <w:rPr>
                <w:spacing w:val="-1"/>
              </w:rPr>
              <w:t xml:space="preserve"> </w:t>
            </w:r>
            <w:r>
              <w:t>в</w:t>
            </w:r>
            <w:r>
              <w:rPr>
                <w:spacing w:val="-3"/>
              </w:rPr>
              <w:t xml:space="preserve"> </w:t>
            </w:r>
            <w:r>
              <w:t>«праздники»,</w:t>
            </w:r>
          </w:p>
          <w:p w:rsidR="00C67672" w:rsidRDefault="00C67672" w:rsidP="00C67672">
            <w:pPr>
              <w:pStyle w:val="TableParagraph"/>
              <w:spacing w:before="1" w:line="251" w:lineRule="exact"/>
              <w:ind w:left="80"/>
            </w:pPr>
            <w:r>
              <w:t>«концерт»,</w:t>
            </w:r>
            <w:r>
              <w:rPr>
                <w:spacing w:val="-3"/>
              </w:rPr>
              <w:t xml:space="preserve"> </w:t>
            </w:r>
            <w:r>
              <w:t>«оркестр»,</w:t>
            </w:r>
          </w:p>
          <w:p w:rsidR="00C67672" w:rsidRDefault="00C67672" w:rsidP="00C67672">
            <w:pPr>
              <w:pStyle w:val="TableParagraph"/>
              <w:spacing w:line="251" w:lineRule="exact"/>
              <w:ind w:left="80"/>
            </w:pPr>
            <w:r>
              <w:rPr>
                <w:spacing w:val="-1"/>
              </w:rPr>
              <w:t>«музыкальные</w:t>
            </w:r>
            <w:r>
              <w:rPr>
                <w:spacing w:val="-7"/>
              </w:rPr>
              <w:t xml:space="preserve"> </w:t>
            </w:r>
            <w:r>
              <w:t>занятия»,</w:t>
            </w:r>
          </w:p>
          <w:p w:rsidR="00C67672" w:rsidRDefault="00C67672" w:rsidP="00C67672">
            <w:pPr>
              <w:pStyle w:val="TableParagraph"/>
              <w:spacing w:before="2"/>
              <w:ind w:left="80"/>
            </w:pPr>
            <w:r>
              <w:t>«телевизор»</w:t>
            </w:r>
          </w:p>
        </w:tc>
        <w:tc>
          <w:tcPr>
            <w:tcW w:w="3685" w:type="dxa"/>
          </w:tcPr>
          <w:p w:rsidR="00C67672" w:rsidRPr="00C67672" w:rsidRDefault="00C67672" w:rsidP="00E62FE1">
            <w:pPr>
              <w:pStyle w:val="TableParagraph"/>
              <w:numPr>
                <w:ilvl w:val="0"/>
                <w:numId w:val="108"/>
              </w:numPr>
              <w:tabs>
                <w:tab w:val="left" w:pos="163"/>
              </w:tabs>
              <w:spacing w:before="0"/>
              <w:ind w:right="109" w:hanging="5"/>
              <w:rPr>
                <w:lang w:val="ru-RU"/>
              </w:rPr>
            </w:pPr>
            <w:r w:rsidRPr="00C67672">
              <w:rPr>
                <w:lang w:val="ru-RU"/>
              </w:rPr>
              <w:t>разнообразные</w:t>
            </w:r>
            <w:r w:rsidRPr="00C67672">
              <w:rPr>
                <w:spacing w:val="1"/>
                <w:lang w:val="ru-RU"/>
              </w:rPr>
              <w:t xml:space="preserve"> </w:t>
            </w:r>
            <w:r w:rsidRPr="00C67672">
              <w:rPr>
                <w:lang w:val="ru-RU"/>
              </w:rPr>
              <w:t>продукты</w:t>
            </w:r>
            <w:r w:rsidRPr="00C67672">
              <w:rPr>
                <w:spacing w:val="1"/>
                <w:lang w:val="ru-RU"/>
              </w:rPr>
              <w:t xml:space="preserve"> </w:t>
            </w:r>
            <w:r w:rsidRPr="00C67672">
              <w:rPr>
                <w:lang w:val="ru-RU"/>
              </w:rPr>
              <w:t>и</w:t>
            </w:r>
            <w:r w:rsidRPr="00C67672">
              <w:rPr>
                <w:spacing w:val="1"/>
                <w:lang w:val="ru-RU"/>
              </w:rPr>
              <w:t xml:space="preserve"> </w:t>
            </w:r>
            <w:r w:rsidRPr="00C67672">
              <w:rPr>
                <w:lang w:val="ru-RU"/>
              </w:rPr>
              <w:t>атрибуты</w:t>
            </w:r>
            <w:r w:rsidRPr="00C67672">
              <w:rPr>
                <w:spacing w:val="1"/>
                <w:lang w:val="ru-RU"/>
              </w:rPr>
              <w:t xml:space="preserve"> </w:t>
            </w:r>
            <w:r w:rsidRPr="00C67672">
              <w:rPr>
                <w:lang w:val="ru-RU"/>
              </w:rPr>
              <w:t>различных видов</w:t>
            </w:r>
            <w:r w:rsidRPr="00C67672">
              <w:rPr>
                <w:spacing w:val="-52"/>
                <w:lang w:val="ru-RU"/>
              </w:rPr>
              <w:t xml:space="preserve"> </w:t>
            </w:r>
            <w:r w:rsidRPr="00C67672">
              <w:rPr>
                <w:lang w:val="ru-RU"/>
              </w:rPr>
              <w:t>искусства</w:t>
            </w:r>
            <w:r w:rsidRPr="00C67672">
              <w:rPr>
                <w:spacing w:val="1"/>
                <w:lang w:val="ru-RU"/>
              </w:rPr>
              <w:t xml:space="preserve"> </w:t>
            </w:r>
            <w:r w:rsidRPr="00C67672">
              <w:rPr>
                <w:lang w:val="ru-RU"/>
              </w:rPr>
              <w:t>(в том</w:t>
            </w:r>
            <w:r w:rsidRPr="00C67672">
              <w:rPr>
                <w:spacing w:val="1"/>
                <w:lang w:val="ru-RU"/>
              </w:rPr>
              <w:t xml:space="preserve"> </w:t>
            </w:r>
            <w:r w:rsidRPr="00C67672">
              <w:rPr>
                <w:lang w:val="ru-RU"/>
              </w:rPr>
              <w:t>числе и</w:t>
            </w:r>
            <w:r w:rsidRPr="00C67672">
              <w:rPr>
                <w:spacing w:val="1"/>
                <w:lang w:val="ru-RU"/>
              </w:rPr>
              <w:t xml:space="preserve"> </w:t>
            </w:r>
            <w:r w:rsidRPr="00C67672">
              <w:rPr>
                <w:lang w:val="ru-RU"/>
              </w:rPr>
              <w:t>этнического)</w:t>
            </w:r>
            <w:r w:rsidRPr="00C67672">
              <w:rPr>
                <w:spacing w:val="1"/>
                <w:lang w:val="ru-RU"/>
              </w:rPr>
              <w:t xml:space="preserve"> </w:t>
            </w:r>
            <w:r w:rsidRPr="00C67672">
              <w:rPr>
                <w:lang w:val="ru-RU"/>
              </w:rPr>
              <w:t>-</w:t>
            </w:r>
            <w:r w:rsidRPr="00C67672">
              <w:rPr>
                <w:spacing w:val="1"/>
                <w:lang w:val="ru-RU"/>
              </w:rPr>
              <w:t xml:space="preserve"> </w:t>
            </w:r>
            <w:r w:rsidRPr="00C67672">
              <w:rPr>
                <w:lang w:val="ru-RU"/>
              </w:rPr>
              <w:t>сказки, рассказы,</w:t>
            </w:r>
            <w:r w:rsidRPr="00C67672">
              <w:rPr>
                <w:spacing w:val="-52"/>
                <w:lang w:val="ru-RU"/>
              </w:rPr>
              <w:t xml:space="preserve"> </w:t>
            </w:r>
            <w:r w:rsidRPr="00C67672">
              <w:rPr>
                <w:lang w:val="ru-RU"/>
              </w:rPr>
              <w:t>загадки, песни,</w:t>
            </w:r>
            <w:r w:rsidRPr="00C67672">
              <w:rPr>
                <w:spacing w:val="1"/>
                <w:lang w:val="ru-RU"/>
              </w:rPr>
              <w:t xml:space="preserve"> </w:t>
            </w:r>
            <w:r w:rsidRPr="00C67672">
              <w:rPr>
                <w:lang w:val="ru-RU"/>
              </w:rPr>
              <w:t>танцы, картины,</w:t>
            </w:r>
            <w:r w:rsidRPr="00C67672">
              <w:rPr>
                <w:spacing w:val="1"/>
                <w:lang w:val="ru-RU"/>
              </w:rPr>
              <w:t xml:space="preserve"> </w:t>
            </w:r>
            <w:r w:rsidRPr="00C67672">
              <w:rPr>
                <w:lang w:val="ru-RU"/>
              </w:rPr>
              <w:t>музыкальные</w:t>
            </w:r>
            <w:r w:rsidRPr="00C67672">
              <w:rPr>
                <w:spacing w:val="1"/>
                <w:lang w:val="ru-RU"/>
              </w:rPr>
              <w:t xml:space="preserve"> </w:t>
            </w:r>
            <w:r w:rsidRPr="00C67672">
              <w:rPr>
                <w:lang w:val="ru-RU"/>
              </w:rPr>
              <w:t>произведения и</w:t>
            </w:r>
            <w:r w:rsidRPr="00C67672">
              <w:rPr>
                <w:spacing w:val="1"/>
                <w:lang w:val="ru-RU"/>
              </w:rPr>
              <w:t xml:space="preserve"> </w:t>
            </w:r>
            <w:r w:rsidRPr="00C67672">
              <w:rPr>
                <w:lang w:val="ru-RU"/>
              </w:rPr>
              <w:t>другие;</w:t>
            </w:r>
          </w:p>
          <w:p w:rsidR="00C67672" w:rsidRDefault="00C67672" w:rsidP="00E62FE1">
            <w:pPr>
              <w:pStyle w:val="TableParagraph"/>
              <w:numPr>
                <w:ilvl w:val="0"/>
                <w:numId w:val="108"/>
              </w:numPr>
              <w:tabs>
                <w:tab w:val="left" w:pos="163"/>
              </w:tabs>
              <w:spacing w:before="0"/>
              <w:ind w:left="162" w:hanging="88"/>
            </w:pPr>
            <w:r>
              <w:t>Различные</w:t>
            </w:r>
          </w:p>
          <w:p w:rsidR="00C67672" w:rsidRDefault="00C67672" w:rsidP="00BA1C5E">
            <w:pPr>
              <w:pStyle w:val="TableParagraph"/>
              <w:ind w:left="80" w:right="323"/>
            </w:pPr>
            <w:r>
              <w:t>материалы для</w:t>
            </w:r>
            <w:r>
              <w:rPr>
                <w:spacing w:val="-52"/>
              </w:rPr>
              <w:t xml:space="preserve"> </w:t>
            </w:r>
            <w:r>
              <w:t>продуктивной</w:t>
            </w:r>
            <w:r>
              <w:rPr>
                <w:spacing w:val="1"/>
              </w:rPr>
              <w:t xml:space="preserve"> </w:t>
            </w:r>
            <w:r>
              <w:t>деятельности</w:t>
            </w:r>
          </w:p>
          <w:p w:rsidR="00C67672" w:rsidRDefault="00C67672" w:rsidP="00E62FE1">
            <w:pPr>
              <w:pStyle w:val="TableParagraph"/>
              <w:numPr>
                <w:ilvl w:val="0"/>
                <w:numId w:val="108"/>
              </w:numPr>
              <w:tabs>
                <w:tab w:val="left" w:pos="163"/>
              </w:tabs>
              <w:spacing w:before="0"/>
              <w:ind w:right="224" w:hanging="5"/>
            </w:pPr>
            <w:r>
              <w:t>Дидактические</w:t>
            </w:r>
            <w:r>
              <w:rPr>
                <w:spacing w:val="-53"/>
              </w:rPr>
              <w:t xml:space="preserve"> </w:t>
            </w:r>
            <w:r>
              <w:t>игры</w:t>
            </w:r>
          </w:p>
          <w:p w:rsidR="00C67672" w:rsidRPr="00C67672" w:rsidRDefault="00C67672" w:rsidP="00E62FE1">
            <w:pPr>
              <w:pStyle w:val="TableParagraph"/>
              <w:numPr>
                <w:ilvl w:val="0"/>
                <w:numId w:val="108"/>
              </w:numPr>
              <w:tabs>
                <w:tab w:val="left" w:pos="163"/>
              </w:tabs>
              <w:spacing w:before="0"/>
              <w:ind w:right="22" w:hanging="5"/>
              <w:rPr>
                <w:lang w:val="ru-RU"/>
              </w:rPr>
            </w:pPr>
            <w:r w:rsidRPr="00C67672">
              <w:rPr>
                <w:lang w:val="ru-RU"/>
              </w:rPr>
              <w:t>Костюмы, маски,</w:t>
            </w:r>
            <w:r w:rsidRPr="00C67672">
              <w:rPr>
                <w:spacing w:val="-52"/>
                <w:lang w:val="ru-RU"/>
              </w:rPr>
              <w:t xml:space="preserve"> </w:t>
            </w:r>
            <w:r w:rsidRPr="00C67672">
              <w:rPr>
                <w:lang w:val="ru-RU"/>
              </w:rPr>
              <w:t>атрибуты</w:t>
            </w:r>
            <w:r w:rsidRPr="00C67672">
              <w:rPr>
                <w:spacing w:val="1"/>
                <w:lang w:val="ru-RU"/>
              </w:rPr>
              <w:t xml:space="preserve"> </w:t>
            </w:r>
            <w:r w:rsidRPr="00C67672">
              <w:rPr>
                <w:lang w:val="ru-RU"/>
              </w:rPr>
              <w:t>для</w:t>
            </w:r>
            <w:r w:rsidRPr="00C67672">
              <w:rPr>
                <w:spacing w:val="1"/>
                <w:lang w:val="ru-RU"/>
              </w:rPr>
              <w:t xml:space="preserve"> </w:t>
            </w:r>
            <w:r w:rsidRPr="00C67672">
              <w:rPr>
                <w:lang w:val="ru-RU"/>
              </w:rPr>
              <w:t>театрализованной</w:t>
            </w:r>
            <w:r w:rsidRPr="00C67672">
              <w:rPr>
                <w:spacing w:val="-52"/>
                <w:lang w:val="ru-RU"/>
              </w:rPr>
              <w:t xml:space="preserve"> </w:t>
            </w:r>
            <w:r w:rsidRPr="00C67672">
              <w:rPr>
                <w:lang w:val="ru-RU"/>
              </w:rPr>
              <w:t>деятельности</w:t>
            </w:r>
          </w:p>
          <w:p w:rsidR="00C67672" w:rsidRDefault="00C67672" w:rsidP="00E62FE1">
            <w:pPr>
              <w:pStyle w:val="TableParagraph"/>
              <w:numPr>
                <w:ilvl w:val="0"/>
                <w:numId w:val="108"/>
              </w:numPr>
              <w:tabs>
                <w:tab w:val="left" w:pos="163"/>
              </w:tabs>
              <w:spacing w:before="0"/>
              <w:ind w:right="508" w:hanging="5"/>
            </w:pPr>
            <w:r>
              <w:t>Альбомы со</w:t>
            </w:r>
            <w:r>
              <w:rPr>
                <w:spacing w:val="-52"/>
              </w:rPr>
              <w:t xml:space="preserve"> </w:t>
            </w:r>
            <w:r>
              <w:t>схемами,</w:t>
            </w:r>
            <w:r>
              <w:rPr>
                <w:spacing w:val="1"/>
              </w:rPr>
              <w:t xml:space="preserve"> </w:t>
            </w:r>
            <w:r>
              <w:t>шаблонами</w:t>
            </w:r>
          </w:p>
          <w:p w:rsidR="00C67672" w:rsidRDefault="00C67672" w:rsidP="00E62FE1">
            <w:pPr>
              <w:pStyle w:val="TableParagraph"/>
              <w:numPr>
                <w:ilvl w:val="0"/>
                <w:numId w:val="108"/>
              </w:numPr>
              <w:tabs>
                <w:tab w:val="left" w:pos="163"/>
              </w:tabs>
              <w:spacing w:before="0"/>
              <w:ind w:right="-15" w:hanging="5"/>
            </w:pPr>
            <w:r>
              <w:t>Технические</w:t>
            </w:r>
            <w:r>
              <w:rPr>
                <w:spacing w:val="1"/>
              </w:rPr>
              <w:t xml:space="preserve"> </w:t>
            </w:r>
            <w:r>
              <w:t>средства</w:t>
            </w:r>
            <w:r>
              <w:rPr>
                <w:spacing w:val="-6"/>
              </w:rPr>
              <w:t xml:space="preserve"> </w:t>
            </w:r>
            <w:r>
              <w:t>обучения</w:t>
            </w:r>
          </w:p>
          <w:p w:rsidR="00BA1C5E" w:rsidRPr="00C67672" w:rsidRDefault="00C67672" w:rsidP="00BA1C5E">
            <w:pPr>
              <w:pStyle w:val="TableParagraph"/>
              <w:ind w:left="80" w:right="-28"/>
              <w:rPr>
                <w:lang w:val="ru-RU"/>
              </w:rPr>
            </w:pPr>
            <w:r w:rsidRPr="00BA1C5E">
              <w:rPr>
                <w:lang w:val="ru-RU"/>
              </w:rPr>
              <w:t>эстетика</w:t>
            </w:r>
            <w:r w:rsidR="00BA1C5E" w:rsidRPr="00C67672">
              <w:rPr>
                <w:lang w:val="ru-RU"/>
              </w:rPr>
              <w:t xml:space="preserve"> окружающей</w:t>
            </w:r>
            <w:r w:rsidR="00BA1C5E" w:rsidRPr="00C67672">
              <w:rPr>
                <w:spacing w:val="1"/>
                <w:lang w:val="ru-RU"/>
              </w:rPr>
              <w:t xml:space="preserve"> </w:t>
            </w:r>
            <w:r w:rsidR="00BA1C5E" w:rsidRPr="00C67672">
              <w:rPr>
                <w:lang w:val="ru-RU"/>
              </w:rPr>
              <w:t>обстановки</w:t>
            </w:r>
            <w:r w:rsidR="00BA1C5E" w:rsidRPr="00C67672">
              <w:rPr>
                <w:spacing w:val="1"/>
                <w:lang w:val="ru-RU"/>
              </w:rPr>
              <w:t xml:space="preserve"> </w:t>
            </w:r>
            <w:r w:rsidR="00BA1C5E" w:rsidRPr="00C67672">
              <w:rPr>
                <w:lang w:val="ru-RU"/>
              </w:rPr>
              <w:t>(целесообразность</w:t>
            </w:r>
            <w:r w:rsidR="00BA1C5E" w:rsidRPr="00C67672">
              <w:rPr>
                <w:spacing w:val="-52"/>
                <w:lang w:val="ru-RU"/>
              </w:rPr>
              <w:t xml:space="preserve"> </w:t>
            </w:r>
            <w:r w:rsidR="00BA1C5E" w:rsidRPr="00C67672">
              <w:rPr>
                <w:lang w:val="ru-RU"/>
              </w:rPr>
              <w:t>её практическая</w:t>
            </w:r>
            <w:r w:rsidR="00BA1C5E" w:rsidRPr="00C67672">
              <w:rPr>
                <w:spacing w:val="1"/>
                <w:lang w:val="ru-RU"/>
              </w:rPr>
              <w:t xml:space="preserve"> </w:t>
            </w:r>
            <w:r w:rsidR="00BA1C5E" w:rsidRPr="00C67672">
              <w:rPr>
                <w:lang w:val="ru-RU"/>
              </w:rPr>
              <w:t>оправданность,</w:t>
            </w:r>
            <w:r w:rsidR="00BA1C5E" w:rsidRPr="00C67672">
              <w:rPr>
                <w:spacing w:val="1"/>
                <w:lang w:val="ru-RU"/>
              </w:rPr>
              <w:t xml:space="preserve"> </w:t>
            </w:r>
            <w:r w:rsidR="00BA1C5E" w:rsidRPr="00C67672">
              <w:rPr>
                <w:lang w:val="ru-RU"/>
              </w:rPr>
              <w:t>чистота, простота,</w:t>
            </w:r>
            <w:r w:rsidR="00BA1C5E" w:rsidRPr="00C67672">
              <w:rPr>
                <w:spacing w:val="-52"/>
                <w:lang w:val="ru-RU"/>
              </w:rPr>
              <w:t xml:space="preserve"> </w:t>
            </w:r>
            <w:r w:rsidR="00BA1C5E" w:rsidRPr="00C67672">
              <w:rPr>
                <w:lang w:val="ru-RU"/>
              </w:rPr>
              <w:t>красота,</w:t>
            </w:r>
            <w:r w:rsidR="00BA1C5E" w:rsidRPr="00C67672">
              <w:rPr>
                <w:spacing w:val="1"/>
                <w:lang w:val="ru-RU"/>
              </w:rPr>
              <w:t xml:space="preserve"> </w:t>
            </w:r>
            <w:r w:rsidR="00BA1C5E" w:rsidRPr="00C67672">
              <w:rPr>
                <w:lang w:val="ru-RU"/>
              </w:rPr>
              <w:t>правильное</w:t>
            </w:r>
            <w:r w:rsidR="00BA1C5E" w:rsidRPr="00C67672">
              <w:rPr>
                <w:spacing w:val="1"/>
                <w:lang w:val="ru-RU"/>
              </w:rPr>
              <w:t xml:space="preserve"> </w:t>
            </w:r>
            <w:r w:rsidR="00BA1C5E" w:rsidRPr="00C67672">
              <w:rPr>
                <w:lang w:val="ru-RU"/>
              </w:rPr>
              <w:t>сочетание цвета и</w:t>
            </w:r>
            <w:r w:rsidR="00BA1C5E" w:rsidRPr="00C67672">
              <w:rPr>
                <w:spacing w:val="1"/>
                <w:lang w:val="ru-RU"/>
              </w:rPr>
              <w:t xml:space="preserve"> </w:t>
            </w:r>
            <w:r w:rsidR="00BA1C5E" w:rsidRPr="00C67672">
              <w:rPr>
                <w:lang w:val="ru-RU"/>
              </w:rPr>
              <w:t>света,</w:t>
            </w:r>
            <w:r w:rsidR="00BA1C5E" w:rsidRPr="00C67672">
              <w:rPr>
                <w:spacing w:val="3"/>
                <w:lang w:val="ru-RU"/>
              </w:rPr>
              <w:t xml:space="preserve"> </w:t>
            </w:r>
            <w:r w:rsidR="00BA1C5E" w:rsidRPr="00C67672">
              <w:rPr>
                <w:lang w:val="ru-RU"/>
              </w:rPr>
              <w:t>наличие</w:t>
            </w:r>
            <w:r w:rsidR="00BA1C5E" w:rsidRPr="00C67672">
              <w:rPr>
                <w:spacing w:val="1"/>
                <w:lang w:val="ru-RU"/>
              </w:rPr>
              <w:t xml:space="preserve"> </w:t>
            </w:r>
            <w:r w:rsidR="00BA1C5E" w:rsidRPr="00C67672">
              <w:rPr>
                <w:lang w:val="ru-RU"/>
              </w:rPr>
              <w:t>единой</w:t>
            </w:r>
          </w:p>
          <w:p w:rsidR="00BA1C5E" w:rsidRDefault="00BA1C5E" w:rsidP="00BA1C5E">
            <w:pPr>
              <w:pStyle w:val="TableParagraph"/>
              <w:ind w:left="80" w:right="466"/>
            </w:pPr>
            <w:r>
              <w:t>композиции,</w:t>
            </w:r>
            <w:r>
              <w:rPr>
                <w:spacing w:val="1"/>
              </w:rPr>
              <w:t xml:space="preserve"> </w:t>
            </w:r>
            <w:r>
              <w:t>уместных</w:t>
            </w:r>
            <w:r>
              <w:rPr>
                <w:spacing w:val="1"/>
              </w:rPr>
              <w:t xml:space="preserve"> </w:t>
            </w:r>
            <w:r>
              <w:rPr>
                <w:spacing w:val="-1"/>
              </w:rPr>
              <w:t>аксессуаров);</w:t>
            </w:r>
          </w:p>
          <w:p w:rsidR="00BA1C5E" w:rsidRDefault="00BA1C5E" w:rsidP="00E62FE1">
            <w:pPr>
              <w:pStyle w:val="TableParagraph"/>
              <w:numPr>
                <w:ilvl w:val="0"/>
                <w:numId w:val="105"/>
              </w:numPr>
              <w:tabs>
                <w:tab w:val="left" w:pos="163"/>
              </w:tabs>
              <w:spacing w:before="0"/>
              <w:ind w:right="417" w:hanging="5"/>
            </w:pPr>
            <w:r>
              <w:t>раздаточный</w:t>
            </w:r>
            <w:r>
              <w:rPr>
                <w:spacing w:val="-52"/>
              </w:rPr>
              <w:t xml:space="preserve"> </w:t>
            </w:r>
            <w:r>
              <w:t>материал</w:t>
            </w:r>
            <w:r>
              <w:rPr>
                <w:spacing w:val="1"/>
              </w:rPr>
              <w:t xml:space="preserve"> </w:t>
            </w:r>
            <w:r>
              <w:t>(шаблоны</w:t>
            </w:r>
            <w:r>
              <w:rPr>
                <w:spacing w:val="-13"/>
              </w:rPr>
              <w:t xml:space="preserve"> </w:t>
            </w:r>
            <w:r>
              <w:t>для</w:t>
            </w:r>
          </w:p>
          <w:p w:rsidR="00BA1C5E" w:rsidRPr="00C67672" w:rsidRDefault="00BA1C5E" w:rsidP="00BA1C5E">
            <w:pPr>
              <w:pStyle w:val="TableParagraph"/>
              <w:ind w:left="80" w:right="-48"/>
              <w:rPr>
                <w:lang w:val="ru-RU"/>
              </w:rPr>
            </w:pPr>
            <w:r w:rsidRPr="00C67672">
              <w:rPr>
                <w:lang w:val="ru-RU"/>
              </w:rPr>
              <w:t>работы</w:t>
            </w:r>
            <w:r w:rsidRPr="00C67672">
              <w:rPr>
                <w:spacing w:val="-9"/>
                <w:lang w:val="ru-RU"/>
              </w:rPr>
              <w:t xml:space="preserve"> </w:t>
            </w:r>
            <w:r w:rsidRPr="00C67672">
              <w:rPr>
                <w:lang w:val="ru-RU"/>
              </w:rPr>
              <w:t>с</w:t>
            </w:r>
            <w:r w:rsidRPr="00C67672">
              <w:rPr>
                <w:spacing w:val="-10"/>
                <w:lang w:val="ru-RU"/>
              </w:rPr>
              <w:t xml:space="preserve"> </w:t>
            </w:r>
            <w:r w:rsidRPr="00C67672">
              <w:rPr>
                <w:lang w:val="ru-RU"/>
              </w:rPr>
              <w:t>контуром</w:t>
            </w:r>
            <w:r w:rsidRPr="00C67672">
              <w:rPr>
                <w:spacing w:val="-52"/>
                <w:lang w:val="ru-RU"/>
              </w:rPr>
              <w:t xml:space="preserve"> </w:t>
            </w:r>
            <w:r w:rsidRPr="00C67672">
              <w:rPr>
                <w:lang w:val="ru-RU"/>
              </w:rPr>
              <w:t>(для</w:t>
            </w:r>
            <w:r w:rsidRPr="00C67672">
              <w:rPr>
                <w:spacing w:val="1"/>
                <w:lang w:val="ru-RU"/>
              </w:rPr>
              <w:t xml:space="preserve"> </w:t>
            </w:r>
            <w:r w:rsidRPr="00C67672">
              <w:rPr>
                <w:lang w:val="ru-RU"/>
              </w:rPr>
              <w:t>раскрашивания,</w:t>
            </w:r>
            <w:r w:rsidRPr="00C67672">
              <w:rPr>
                <w:spacing w:val="1"/>
                <w:lang w:val="ru-RU"/>
              </w:rPr>
              <w:t xml:space="preserve"> </w:t>
            </w:r>
            <w:r w:rsidRPr="00C67672">
              <w:rPr>
                <w:lang w:val="ru-RU"/>
              </w:rPr>
              <w:t>обводки,</w:t>
            </w:r>
            <w:r w:rsidRPr="00C67672">
              <w:rPr>
                <w:spacing w:val="1"/>
                <w:lang w:val="ru-RU"/>
              </w:rPr>
              <w:t xml:space="preserve"> </w:t>
            </w:r>
            <w:r w:rsidRPr="00C67672">
              <w:rPr>
                <w:lang w:val="ru-RU"/>
              </w:rPr>
              <w:t>заполнения,</w:t>
            </w:r>
          </w:p>
          <w:p w:rsidR="00BA1C5E" w:rsidRPr="00C67672" w:rsidRDefault="00BA1C5E" w:rsidP="00BA1C5E">
            <w:pPr>
              <w:pStyle w:val="TableParagraph"/>
              <w:ind w:left="80" w:right="132"/>
              <w:rPr>
                <w:lang w:val="ru-RU"/>
              </w:rPr>
            </w:pPr>
            <w:r w:rsidRPr="00C67672">
              <w:rPr>
                <w:lang w:val="ru-RU"/>
              </w:rPr>
              <w:t>вырезания,</w:t>
            </w:r>
            <w:r w:rsidRPr="00C67672">
              <w:rPr>
                <w:spacing w:val="1"/>
                <w:lang w:val="ru-RU"/>
              </w:rPr>
              <w:t xml:space="preserve"> </w:t>
            </w:r>
            <w:r w:rsidRPr="00C67672">
              <w:rPr>
                <w:lang w:val="ru-RU"/>
              </w:rPr>
              <w:t>сгибания,</w:t>
            </w:r>
            <w:r w:rsidRPr="00C67672">
              <w:rPr>
                <w:spacing w:val="1"/>
                <w:lang w:val="ru-RU"/>
              </w:rPr>
              <w:t xml:space="preserve"> </w:t>
            </w:r>
            <w:r w:rsidRPr="00C67672">
              <w:rPr>
                <w:lang w:val="ru-RU"/>
              </w:rPr>
              <w:t>обрывания</w:t>
            </w:r>
            <w:r w:rsidRPr="00C67672">
              <w:rPr>
                <w:spacing w:val="-8"/>
                <w:lang w:val="ru-RU"/>
              </w:rPr>
              <w:t xml:space="preserve"> </w:t>
            </w:r>
            <w:r w:rsidRPr="00C67672">
              <w:rPr>
                <w:lang w:val="ru-RU"/>
              </w:rPr>
              <w:t>и</w:t>
            </w:r>
            <w:r w:rsidRPr="00C67672">
              <w:rPr>
                <w:spacing w:val="-5"/>
                <w:lang w:val="ru-RU"/>
              </w:rPr>
              <w:t xml:space="preserve"> </w:t>
            </w:r>
            <w:r w:rsidRPr="00C67672">
              <w:rPr>
                <w:lang w:val="ru-RU"/>
              </w:rPr>
              <w:t>др.)</w:t>
            </w:r>
          </w:p>
          <w:p w:rsidR="00BA1C5E" w:rsidRDefault="00BA1C5E" w:rsidP="00E62FE1">
            <w:pPr>
              <w:pStyle w:val="TableParagraph"/>
              <w:numPr>
                <w:ilvl w:val="0"/>
                <w:numId w:val="105"/>
              </w:numPr>
              <w:tabs>
                <w:tab w:val="left" w:pos="163"/>
              </w:tabs>
              <w:spacing w:before="0"/>
              <w:ind w:left="75" w:right="189" w:firstLine="0"/>
              <w:rPr>
                <w:i/>
              </w:rPr>
            </w:pPr>
            <w:r>
              <w:t>произведения</w:t>
            </w:r>
            <w:r>
              <w:rPr>
                <w:spacing w:val="1"/>
              </w:rPr>
              <w:t xml:space="preserve"> </w:t>
            </w:r>
            <w:r>
              <w:rPr>
                <w:spacing w:val="-1"/>
              </w:rPr>
              <w:t>художественной</w:t>
            </w:r>
            <w:r>
              <w:rPr>
                <w:spacing w:val="-52"/>
              </w:rPr>
              <w:t xml:space="preserve"> </w:t>
            </w:r>
            <w:r>
              <w:t>литературы</w:t>
            </w:r>
            <w:r>
              <w:rPr>
                <w:spacing w:val="1"/>
              </w:rPr>
              <w:t xml:space="preserve"> </w:t>
            </w:r>
            <w:r>
              <w:rPr>
                <w:i/>
              </w:rPr>
              <w:t>Приёмы:</w:t>
            </w:r>
          </w:p>
          <w:p w:rsidR="00BA1C5E" w:rsidRPr="00C67672" w:rsidRDefault="00BA1C5E" w:rsidP="00E62FE1">
            <w:pPr>
              <w:pStyle w:val="TableParagraph"/>
              <w:numPr>
                <w:ilvl w:val="0"/>
                <w:numId w:val="104"/>
              </w:numPr>
              <w:tabs>
                <w:tab w:val="left" w:pos="207"/>
              </w:tabs>
              <w:spacing w:before="34"/>
              <w:ind w:right="32" w:hanging="5"/>
              <w:rPr>
                <w:lang w:val="ru-RU"/>
              </w:rPr>
            </w:pPr>
            <w:r w:rsidRPr="00C67672">
              <w:rPr>
                <w:lang w:val="ru-RU"/>
              </w:rPr>
              <w:t>представление</w:t>
            </w:r>
            <w:r w:rsidRPr="00C67672">
              <w:rPr>
                <w:spacing w:val="1"/>
                <w:lang w:val="ru-RU"/>
              </w:rPr>
              <w:t xml:space="preserve"> </w:t>
            </w:r>
            <w:r w:rsidRPr="00C67672">
              <w:rPr>
                <w:lang w:val="ru-RU"/>
              </w:rPr>
              <w:t>выбора материала</w:t>
            </w:r>
            <w:r w:rsidRPr="00C67672">
              <w:rPr>
                <w:spacing w:val="-52"/>
                <w:lang w:val="ru-RU"/>
              </w:rPr>
              <w:t xml:space="preserve"> </w:t>
            </w:r>
            <w:r w:rsidRPr="00C67672">
              <w:rPr>
                <w:lang w:val="ru-RU"/>
              </w:rPr>
              <w:t>для</w:t>
            </w:r>
            <w:r w:rsidRPr="00C67672">
              <w:rPr>
                <w:spacing w:val="-1"/>
                <w:lang w:val="ru-RU"/>
              </w:rPr>
              <w:t xml:space="preserve"> </w:t>
            </w:r>
            <w:r w:rsidRPr="00C67672">
              <w:rPr>
                <w:lang w:val="ru-RU"/>
              </w:rPr>
              <w:t>творчества;</w:t>
            </w:r>
          </w:p>
          <w:p w:rsidR="00BA1C5E" w:rsidRPr="00C67672" w:rsidRDefault="00BA1C5E" w:rsidP="00E62FE1">
            <w:pPr>
              <w:pStyle w:val="TableParagraph"/>
              <w:numPr>
                <w:ilvl w:val="0"/>
                <w:numId w:val="104"/>
              </w:numPr>
              <w:tabs>
                <w:tab w:val="left" w:pos="207"/>
              </w:tabs>
              <w:spacing w:before="0"/>
              <w:ind w:right="141" w:hanging="5"/>
              <w:rPr>
                <w:lang w:val="ru-RU"/>
              </w:rPr>
            </w:pPr>
            <w:r w:rsidRPr="00C67672">
              <w:rPr>
                <w:lang w:val="ru-RU"/>
              </w:rPr>
              <w:t>представление</w:t>
            </w:r>
            <w:r w:rsidRPr="00C67672">
              <w:rPr>
                <w:spacing w:val="1"/>
                <w:lang w:val="ru-RU"/>
              </w:rPr>
              <w:t xml:space="preserve"> </w:t>
            </w:r>
            <w:r w:rsidRPr="00C67672">
              <w:rPr>
                <w:spacing w:val="-1"/>
                <w:lang w:val="ru-RU"/>
              </w:rPr>
              <w:t xml:space="preserve">выбора </w:t>
            </w:r>
            <w:r w:rsidRPr="00C67672">
              <w:rPr>
                <w:lang w:val="ru-RU"/>
              </w:rPr>
              <w:t>способов</w:t>
            </w:r>
            <w:r w:rsidRPr="00C67672">
              <w:rPr>
                <w:spacing w:val="-52"/>
                <w:lang w:val="ru-RU"/>
              </w:rPr>
              <w:t xml:space="preserve"> </w:t>
            </w:r>
            <w:r w:rsidRPr="00C67672">
              <w:rPr>
                <w:lang w:val="ru-RU"/>
              </w:rPr>
              <w:t>изготовления</w:t>
            </w:r>
            <w:r w:rsidRPr="00C67672">
              <w:rPr>
                <w:spacing w:val="1"/>
                <w:lang w:val="ru-RU"/>
              </w:rPr>
              <w:t xml:space="preserve"> </w:t>
            </w:r>
            <w:r w:rsidRPr="00C67672">
              <w:rPr>
                <w:lang w:val="ru-RU"/>
              </w:rPr>
              <w:t>работы;</w:t>
            </w:r>
          </w:p>
          <w:p w:rsidR="00BA1C5E" w:rsidRDefault="00BA1C5E" w:rsidP="00E62FE1">
            <w:pPr>
              <w:pStyle w:val="TableParagraph"/>
              <w:numPr>
                <w:ilvl w:val="0"/>
                <w:numId w:val="104"/>
              </w:numPr>
              <w:tabs>
                <w:tab w:val="left" w:pos="207"/>
              </w:tabs>
              <w:spacing w:before="0"/>
              <w:ind w:right="-44" w:hanging="5"/>
            </w:pPr>
            <w:r>
              <w:t>создание</w:t>
            </w:r>
            <w:r>
              <w:rPr>
                <w:spacing w:val="-12"/>
              </w:rPr>
              <w:t xml:space="preserve"> </w:t>
            </w:r>
            <w:r>
              <w:t>игровой</w:t>
            </w:r>
            <w:r>
              <w:rPr>
                <w:spacing w:val="-52"/>
              </w:rPr>
              <w:t xml:space="preserve"> </w:t>
            </w:r>
            <w:r>
              <w:t>ситуации;</w:t>
            </w:r>
          </w:p>
          <w:p w:rsidR="00C67672" w:rsidRDefault="00BA1C5E" w:rsidP="00E62FE1">
            <w:pPr>
              <w:pStyle w:val="TableParagraph"/>
              <w:numPr>
                <w:ilvl w:val="0"/>
                <w:numId w:val="108"/>
              </w:numPr>
              <w:tabs>
                <w:tab w:val="left" w:pos="163"/>
              </w:tabs>
              <w:spacing w:before="0"/>
              <w:ind w:left="162" w:hanging="88"/>
            </w:pPr>
            <w:r>
              <w:t>пояснения.</w:t>
            </w:r>
          </w:p>
        </w:tc>
        <w:tc>
          <w:tcPr>
            <w:tcW w:w="2977" w:type="dxa"/>
          </w:tcPr>
          <w:p w:rsidR="00C67672" w:rsidRDefault="00C67672" w:rsidP="00E62FE1">
            <w:pPr>
              <w:pStyle w:val="TableParagraph"/>
              <w:numPr>
                <w:ilvl w:val="0"/>
                <w:numId w:val="107"/>
              </w:numPr>
              <w:tabs>
                <w:tab w:val="left" w:pos="163"/>
              </w:tabs>
              <w:spacing w:before="0" w:line="244" w:lineRule="exact"/>
              <w:ind w:left="162" w:hanging="88"/>
            </w:pPr>
            <w:r>
              <w:t>Различные</w:t>
            </w:r>
          </w:p>
          <w:p w:rsidR="00C67672" w:rsidRDefault="00C67672" w:rsidP="00C67672">
            <w:pPr>
              <w:pStyle w:val="TableParagraph"/>
              <w:spacing w:before="1"/>
              <w:ind w:left="80" w:right="323"/>
            </w:pPr>
            <w:r>
              <w:t>материалы для</w:t>
            </w:r>
            <w:r>
              <w:rPr>
                <w:spacing w:val="-52"/>
              </w:rPr>
              <w:t xml:space="preserve"> </w:t>
            </w:r>
            <w:r>
              <w:t>продуктивной</w:t>
            </w:r>
            <w:r>
              <w:rPr>
                <w:spacing w:val="1"/>
              </w:rPr>
              <w:t xml:space="preserve"> </w:t>
            </w:r>
            <w:r>
              <w:t>деятельности</w:t>
            </w:r>
          </w:p>
          <w:p w:rsidR="00C67672" w:rsidRDefault="00C67672" w:rsidP="00E62FE1">
            <w:pPr>
              <w:pStyle w:val="TableParagraph"/>
              <w:numPr>
                <w:ilvl w:val="0"/>
                <w:numId w:val="107"/>
              </w:numPr>
              <w:tabs>
                <w:tab w:val="left" w:pos="163"/>
              </w:tabs>
              <w:spacing w:before="0"/>
              <w:ind w:right="224" w:hanging="5"/>
            </w:pPr>
            <w:r>
              <w:t>Дидактические</w:t>
            </w:r>
            <w:r>
              <w:rPr>
                <w:spacing w:val="-53"/>
              </w:rPr>
              <w:t xml:space="preserve"> </w:t>
            </w:r>
            <w:r>
              <w:t>игры</w:t>
            </w:r>
          </w:p>
          <w:p w:rsidR="00C67672" w:rsidRPr="00C67672" w:rsidRDefault="00C67672" w:rsidP="00E62FE1">
            <w:pPr>
              <w:pStyle w:val="TableParagraph"/>
              <w:numPr>
                <w:ilvl w:val="0"/>
                <w:numId w:val="107"/>
              </w:numPr>
              <w:tabs>
                <w:tab w:val="left" w:pos="163"/>
              </w:tabs>
              <w:spacing w:before="0"/>
              <w:ind w:right="22" w:hanging="5"/>
              <w:rPr>
                <w:lang w:val="ru-RU"/>
              </w:rPr>
            </w:pPr>
            <w:r w:rsidRPr="00C67672">
              <w:rPr>
                <w:lang w:val="ru-RU"/>
              </w:rPr>
              <w:t>Костюмы, маски,</w:t>
            </w:r>
            <w:r w:rsidRPr="00C67672">
              <w:rPr>
                <w:spacing w:val="-52"/>
                <w:lang w:val="ru-RU"/>
              </w:rPr>
              <w:t xml:space="preserve"> </w:t>
            </w:r>
            <w:r w:rsidRPr="00C67672">
              <w:rPr>
                <w:lang w:val="ru-RU"/>
              </w:rPr>
              <w:t>атрибуты</w:t>
            </w:r>
            <w:r w:rsidRPr="00C67672">
              <w:rPr>
                <w:spacing w:val="1"/>
                <w:lang w:val="ru-RU"/>
              </w:rPr>
              <w:t xml:space="preserve"> </w:t>
            </w:r>
            <w:r w:rsidRPr="00C67672">
              <w:rPr>
                <w:lang w:val="ru-RU"/>
              </w:rPr>
              <w:t>для</w:t>
            </w:r>
            <w:r w:rsidRPr="00C67672">
              <w:rPr>
                <w:spacing w:val="1"/>
                <w:lang w:val="ru-RU"/>
              </w:rPr>
              <w:t xml:space="preserve"> </w:t>
            </w:r>
            <w:r w:rsidRPr="00C67672">
              <w:rPr>
                <w:lang w:val="ru-RU"/>
              </w:rPr>
              <w:t>театрализованной</w:t>
            </w:r>
            <w:r w:rsidRPr="00C67672">
              <w:rPr>
                <w:spacing w:val="-52"/>
                <w:lang w:val="ru-RU"/>
              </w:rPr>
              <w:t xml:space="preserve"> </w:t>
            </w:r>
            <w:r w:rsidRPr="00C67672">
              <w:rPr>
                <w:lang w:val="ru-RU"/>
              </w:rPr>
              <w:t>деятельности</w:t>
            </w:r>
          </w:p>
          <w:p w:rsidR="00C67672" w:rsidRDefault="00C67672" w:rsidP="00E62FE1">
            <w:pPr>
              <w:pStyle w:val="TableParagraph"/>
              <w:numPr>
                <w:ilvl w:val="0"/>
                <w:numId w:val="107"/>
              </w:numPr>
              <w:tabs>
                <w:tab w:val="left" w:pos="163"/>
              </w:tabs>
              <w:spacing w:before="0" w:line="242" w:lineRule="auto"/>
              <w:ind w:right="508" w:hanging="5"/>
            </w:pPr>
            <w:r>
              <w:t>Альбомы со</w:t>
            </w:r>
            <w:r>
              <w:rPr>
                <w:spacing w:val="-52"/>
              </w:rPr>
              <w:t xml:space="preserve"> </w:t>
            </w:r>
            <w:r>
              <w:t>схемами,</w:t>
            </w:r>
            <w:r>
              <w:rPr>
                <w:spacing w:val="1"/>
              </w:rPr>
              <w:t xml:space="preserve"> </w:t>
            </w:r>
            <w:r>
              <w:t>шаблонами</w:t>
            </w:r>
          </w:p>
          <w:p w:rsidR="00C67672" w:rsidRDefault="00C67672" w:rsidP="00E62FE1">
            <w:pPr>
              <w:pStyle w:val="TableParagraph"/>
              <w:numPr>
                <w:ilvl w:val="0"/>
                <w:numId w:val="107"/>
              </w:numPr>
              <w:tabs>
                <w:tab w:val="left" w:pos="163"/>
              </w:tabs>
              <w:spacing w:before="0" w:line="242" w:lineRule="auto"/>
              <w:ind w:right="189" w:hanging="5"/>
            </w:pPr>
            <w:r>
              <w:t>произведения</w:t>
            </w:r>
            <w:r>
              <w:rPr>
                <w:spacing w:val="1"/>
              </w:rPr>
              <w:t xml:space="preserve"> </w:t>
            </w:r>
            <w:r>
              <w:rPr>
                <w:spacing w:val="-1"/>
              </w:rPr>
              <w:t>художественной</w:t>
            </w:r>
            <w:r>
              <w:rPr>
                <w:spacing w:val="-52"/>
              </w:rPr>
              <w:t xml:space="preserve"> </w:t>
            </w:r>
            <w:r>
              <w:t>литературы</w:t>
            </w:r>
          </w:p>
        </w:tc>
      </w:tr>
    </w:tbl>
    <w:p w:rsidR="00C67672" w:rsidRDefault="00C67672" w:rsidP="00C67672">
      <w:pPr>
        <w:spacing w:line="242" w:lineRule="auto"/>
        <w:sectPr w:rsidR="00C67672" w:rsidSect="00C67672">
          <w:type w:val="continuous"/>
          <w:pgSz w:w="16840" w:h="11910" w:orient="landscape"/>
          <w:pgMar w:top="620" w:right="1160" w:bottom="900" w:left="1120" w:header="0" w:footer="971" w:gutter="0"/>
          <w:cols w:space="720"/>
        </w:sectPr>
      </w:pPr>
    </w:p>
    <w:tbl>
      <w:tblPr>
        <w:tblStyle w:val="TableNormal"/>
        <w:tblW w:w="1545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2401"/>
        <w:gridCol w:w="4428"/>
        <w:gridCol w:w="3119"/>
        <w:gridCol w:w="3260"/>
      </w:tblGrid>
      <w:tr w:rsidR="00C67672" w:rsidTr="00BA1C5E">
        <w:trPr>
          <w:trHeight w:val="4046"/>
        </w:trPr>
        <w:tc>
          <w:tcPr>
            <w:tcW w:w="2244" w:type="dxa"/>
          </w:tcPr>
          <w:p w:rsidR="00C67672" w:rsidRDefault="00C67672" w:rsidP="00C67672">
            <w:pPr>
              <w:pStyle w:val="TableParagraph"/>
              <w:spacing w:line="273" w:lineRule="auto"/>
              <w:ind w:right="297"/>
              <w:rPr>
                <w:b/>
                <w:i/>
              </w:rPr>
            </w:pPr>
            <w:r>
              <w:rPr>
                <w:b/>
                <w:i/>
              </w:rPr>
              <w:lastRenderedPageBreak/>
              <w:t>Физическое</w:t>
            </w:r>
            <w:r>
              <w:rPr>
                <w:b/>
                <w:i/>
                <w:spacing w:val="-52"/>
              </w:rPr>
              <w:t xml:space="preserve"> </w:t>
            </w:r>
            <w:r>
              <w:rPr>
                <w:b/>
                <w:i/>
              </w:rPr>
              <w:t>развитие</w:t>
            </w:r>
          </w:p>
        </w:tc>
        <w:tc>
          <w:tcPr>
            <w:tcW w:w="2401" w:type="dxa"/>
          </w:tcPr>
          <w:p w:rsidR="00C67672" w:rsidRPr="00C67672" w:rsidRDefault="00C67672" w:rsidP="00C67672">
            <w:pPr>
              <w:pStyle w:val="TableParagraph"/>
              <w:spacing w:line="237" w:lineRule="auto"/>
              <w:ind w:left="80" w:right="29" w:hanging="5"/>
              <w:rPr>
                <w:lang w:val="ru-RU"/>
              </w:rPr>
            </w:pPr>
            <w:r w:rsidRPr="00C67672">
              <w:rPr>
                <w:lang w:val="ru-RU"/>
              </w:rPr>
              <w:t>Двигательная</w:t>
            </w:r>
            <w:r w:rsidRPr="00C67672">
              <w:rPr>
                <w:spacing w:val="-12"/>
                <w:lang w:val="ru-RU"/>
              </w:rPr>
              <w:t xml:space="preserve"> </w:t>
            </w:r>
            <w:r w:rsidRPr="00C67672">
              <w:rPr>
                <w:lang w:val="ru-RU"/>
              </w:rPr>
              <w:t>активност</w:t>
            </w:r>
            <w:r w:rsidRPr="00C67672">
              <w:rPr>
                <w:spacing w:val="-52"/>
                <w:lang w:val="ru-RU"/>
              </w:rPr>
              <w:t xml:space="preserve"> </w:t>
            </w:r>
            <w:r w:rsidRPr="00C67672">
              <w:rPr>
                <w:lang w:val="ru-RU"/>
              </w:rPr>
              <w:t>в</w:t>
            </w:r>
            <w:r w:rsidRPr="00C67672">
              <w:rPr>
                <w:spacing w:val="2"/>
                <w:lang w:val="ru-RU"/>
              </w:rPr>
              <w:t xml:space="preserve"> </w:t>
            </w:r>
            <w:r w:rsidRPr="00C67672">
              <w:rPr>
                <w:lang w:val="ru-RU"/>
              </w:rPr>
              <w:t>течение</w:t>
            </w:r>
            <w:r w:rsidRPr="00C67672">
              <w:rPr>
                <w:spacing w:val="-5"/>
                <w:lang w:val="ru-RU"/>
              </w:rPr>
              <w:t xml:space="preserve"> </w:t>
            </w:r>
            <w:r w:rsidRPr="00C67672">
              <w:rPr>
                <w:lang w:val="ru-RU"/>
              </w:rPr>
              <w:t>дня</w:t>
            </w:r>
          </w:p>
          <w:p w:rsidR="00C67672" w:rsidRPr="00C67672" w:rsidRDefault="00C67672" w:rsidP="00C67672">
            <w:pPr>
              <w:pStyle w:val="TableParagraph"/>
              <w:ind w:left="76" w:right="241"/>
              <w:rPr>
                <w:lang w:val="ru-RU"/>
              </w:rPr>
            </w:pPr>
            <w:r w:rsidRPr="00C67672">
              <w:rPr>
                <w:lang w:val="ru-RU"/>
              </w:rPr>
              <w:t>Игра</w:t>
            </w:r>
            <w:r w:rsidRPr="00C67672">
              <w:rPr>
                <w:spacing w:val="1"/>
                <w:lang w:val="ru-RU"/>
              </w:rPr>
              <w:t xml:space="preserve"> </w:t>
            </w:r>
            <w:r w:rsidRPr="00C67672">
              <w:rPr>
                <w:lang w:val="ru-RU"/>
              </w:rPr>
              <w:t>(подвижная,сюжетно-</w:t>
            </w:r>
            <w:r w:rsidRPr="00C67672">
              <w:rPr>
                <w:spacing w:val="-52"/>
                <w:lang w:val="ru-RU"/>
              </w:rPr>
              <w:t xml:space="preserve"> </w:t>
            </w:r>
            <w:r w:rsidRPr="00C67672">
              <w:rPr>
                <w:lang w:val="ru-RU"/>
              </w:rPr>
              <w:t>ролевая и</w:t>
            </w:r>
            <w:r w:rsidRPr="00C67672">
              <w:rPr>
                <w:spacing w:val="3"/>
                <w:lang w:val="ru-RU"/>
              </w:rPr>
              <w:t xml:space="preserve"> </w:t>
            </w:r>
            <w:r w:rsidRPr="00C67672">
              <w:rPr>
                <w:lang w:val="ru-RU"/>
              </w:rPr>
              <w:t>др.)</w:t>
            </w:r>
            <w:r w:rsidRPr="00C67672">
              <w:rPr>
                <w:spacing w:val="1"/>
                <w:lang w:val="ru-RU"/>
              </w:rPr>
              <w:t xml:space="preserve"> </w:t>
            </w:r>
            <w:r w:rsidRPr="00C67672">
              <w:rPr>
                <w:lang w:val="ru-RU"/>
              </w:rPr>
              <w:t>Спортивные игры и</w:t>
            </w:r>
            <w:r w:rsidRPr="00C67672">
              <w:rPr>
                <w:spacing w:val="1"/>
                <w:lang w:val="ru-RU"/>
              </w:rPr>
              <w:t xml:space="preserve"> </w:t>
            </w:r>
            <w:r w:rsidRPr="00C67672">
              <w:rPr>
                <w:lang w:val="ru-RU"/>
              </w:rPr>
              <w:t>соревнования</w:t>
            </w:r>
          </w:p>
          <w:p w:rsidR="00C67672" w:rsidRPr="00C67672" w:rsidRDefault="00C67672" w:rsidP="00C67672">
            <w:pPr>
              <w:pStyle w:val="TableParagraph"/>
              <w:ind w:left="76" w:right="75"/>
              <w:rPr>
                <w:lang w:val="ru-RU"/>
              </w:rPr>
            </w:pPr>
            <w:r w:rsidRPr="00C67672">
              <w:rPr>
                <w:lang w:val="ru-RU"/>
              </w:rPr>
              <w:t>Игры-эстафеты</w:t>
            </w:r>
            <w:r w:rsidRPr="00C67672">
              <w:rPr>
                <w:spacing w:val="1"/>
                <w:lang w:val="ru-RU"/>
              </w:rPr>
              <w:t xml:space="preserve"> </w:t>
            </w:r>
            <w:r w:rsidRPr="00C67672">
              <w:rPr>
                <w:lang w:val="ru-RU"/>
              </w:rPr>
              <w:t>Утренняя гимнастика</w:t>
            </w:r>
            <w:r w:rsidRPr="00C67672">
              <w:rPr>
                <w:spacing w:val="1"/>
                <w:lang w:val="ru-RU"/>
              </w:rPr>
              <w:t xml:space="preserve"> </w:t>
            </w:r>
            <w:r w:rsidRPr="00C67672">
              <w:rPr>
                <w:lang w:val="ru-RU"/>
              </w:rPr>
              <w:t>Спортивные и</w:t>
            </w:r>
            <w:r w:rsidRPr="00C67672">
              <w:rPr>
                <w:spacing w:val="1"/>
                <w:lang w:val="ru-RU"/>
              </w:rPr>
              <w:t xml:space="preserve"> </w:t>
            </w:r>
            <w:r w:rsidRPr="00C67672">
              <w:rPr>
                <w:lang w:val="ru-RU"/>
              </w:rPr>
              <w:t>физкультурные досуги</w:t>
            </w:r>
            <w:r w:rsidRPr="00C67672">
              <w:rPr>
                <w:spacing w:val="1"/>
                <w:lang w:val="ru-RU"/>
              </w:rPr>
              <w:t xml:space="preserve"> </w:t>
            </w:r>
            <w:r w:rsidRPr="00C67672">
              <w:rPr>
                <w:lang w:val="ru-RU"/>
              </w:rPr>
              <w:t>Совместная</w:t>
            </w:r>
            <w:r w:rsidRPr="00C67672">
              <w:rPr>
                <w:spacing w:val="1"/>
                <w:lang w:val="ru-RU"/>
              </w:rPr>
              <w:t xml:space="preserve"> </w:t>
            </w:r>
            <w:r w:rsidRPr="00C67672">
              <w:rPr>
                <w:lang w:val="ru-RU"/>
              </w:rPr>
              <w:t>деятельность взрослого</w:t>
            </w:r>
            <w:r w:rsidRPr="00C67672">
              <w:rPr>
                <w:spacing w:val="-52"/>
                <w:lang w:val="ru-RU"/>
              </w:rPr>
              <w:t xml:space="preserve"> </w:t>
            </w:r>
            <w:r w:rsidRPr="00C67672">
              <w:rPr>
                <w:lang w:val="ru-RU"/>
              </w:rPr>
              <w:t>и</w:t>
            </w:r>
            <w:r w:rsidRPr="00C67672">
              <w:rPr>
                <w:spacing w:val="1"/>
                <w:lang w:val="ru-RU"/>
              </w:rPr>
              <w:t xml:space="preserve"> </w:t>
            </w:r>
            <w:r w:rsidRPr="00C67672">
              <w:rPr>
                <w:lang w:val="ru-RU"/>
              </w:rPr>
              <w:t>детей</w:t>
            </w:r>
          </w:p>
          <w:p w:rsidR="00BA1C5E" w:rsidRPr="00C67672" w:rsidRDefault="00C67672" w:rsidP="00BA1C5E">
            <w:pPr>
              <w:pStyle w:val="TableParagraph"/>
              <w:spacing w:line="244" w:lineRule="exact"/>
              <w:ind w:left="80"/>
              <w:rPr>
                <w:lang w:val="ru-RU"/>
              </w:rPr>
            </w:pPr>
            <w:r w:rsidRPr="008F48E1">
              <w:rPr>
                <w:spacing w:val="-1"/>
                <w:lang w:val="ru-RU"/>
              </w:rPr>
              <w:t>преимущественно</w:t>
            </w:r>
            <w:r w:rsidRPr="008F48E1">
              <w:rPr>
                <w:spacing w:val="-52"/>
                <w:lang w:val="ru-RU"/>
              </w:rPr>
              <w:t xml:space="preserve"> </w:t>
            </w:r>
            <w:r w:rsidRPr="008F48E1">
              <w:rPr>
                <w:lang w:val="ru-RU"/>
              </w:rPr>
              <w:t>тематического,</w:t>
            </w:r>
            <w:r w:rsidR="00BA1C5E" w:rsidRPr="00C67672">
              <w:rPr>
                <w:lang w:val="ru-RU"/>
              </w:rPr>
              <w:t xml:space="preserve"> тренировочно-</w:t>
            </w:r>
            <w:r w:rsidR="00BA1C5E" w:rsidRPr="00C67672">
              <w:rPr>
                <w:spacing w:val="-6"/>
                <w:lang w:val="ru-RU"/>
              </w:rPr>
              <w:t xml:space="preserve"> </w:t>
            </w:r>
            <w:r w:rsidR="00BA1C5E" w:rsidRPr="00C67672">
              <w:rPr>
                <w:lang w:val="ru-RU"/>
              </w:rPr>
              <w:t>игрового</w:t>
            </w:r>
          </w:p>
          <w:p w:rsidR="00C67672" w:rsidRPr="008F48E1" w:rsidRDefault="00BA1C5E" w:rsidP="00BA1C5E">
            <w:pPr>
              <w:pStyle w:val="TableParagraph"/>
              <w:spacing w:line="254" w:lineRule="exact"/>
              <w:ind w:left="80" w:right="605"/>
              <w:rPr>
                <w:lang w:val="ru-RU"/>
              </w:rPr>
            </w:pPr>
            <w:r w:rsidRPr="00C67672">
              <w:rPr>
                <w:lang w:val="ru-RU"/>
              </w:rPr>
              <w:t>и интегративного</w:t>
            </w:r>
            <w:r w:rsidRPr="00C67672">
              <w:rPr>
                <w:spacing w:val="-53"/>
                <w:lang w:val="ru-RU"/>
              </w:rPr>
              <w:t xml:space="preserve"> </w:t>
            </w:r>
            <w:r w:rsidRPr="00C67672">
              <w:rPr>
                <w:lang w:val="ru-RU"/>
              </w:rPr>
              <w:t>характера</w:t>
            </w:r>
          </w:p>
        </w:tc>
        <w:tc>
          <w:tcPr>
            <w:tcW w:w="4428" w:type="dxa"/>
          </w:tcPr>
          <w:p w:rsidR="00C67672" w:rsidRPr="00C67672" w:rsidRDefault="00C67672" w:rsidP="00C67672">
            <w:pPr>
              <w:pStyle w:val="TableParagraph"/>
              <w:ind w:left="76" w:right="29"/>
              <w:rPr>
                <w:lang w:val="ru-RU"/>
              </w:rPr>
            </w:pPr>
            <w:r w:rsidRPr="00C67672">
              <w:rPr>
                <w:lang w:val="ru-RU"/>
              </w:rPr>
              <w:t>Самостоятельные</w:t>
            </w:r>
            <w:r w:rsidRPr="00C67672">
              <w:rPr>
                <w:spacing w:val="1"/>
                <w:lang w:val="ru-RU"/>
              </w:rPr>
              <w:t xml:space="preserve"> </w:t>
            </w:r>
            <w:r w:rsidRPr="00C67672">
              <w:rPr>
                <w:lang w:val="ru-RU"/>
              </w:rPr>
              <w:t>спортивные игры и</w:t>
            </w:r>
            <w:r w:rsidRPr="00C67672">
              <w:rPr>
                <w:spacing w:val="1"/>
                <w:lang w:val="ru-RU"/>
              </w:rPr>
              <w:t xml:space="preserve"> </w:t>
            </w:r>
            <w:r w:rsidRPr="00C67672">
              <w:rPr>
                <w:lang w:val="ru-RU"/>
              </w:rPr>
              <w:t>упражнения</w:t>
            </w:r>
            <w:r w:rsidRPr="00C67672">
              <w:rPr>
                <w:spacing w:val="1"/>
                <w:lang w:val="ru-RU"/>
              </w:rPr>
              <w:t xml:space="preserve"> </w:t>
            </w:r>
            <w:r w:rsidRPr="00C67672">
              <w:rPr>
                <w:spacing w:val="-1"/>
                <w:lang w:val="ru-RU"/>
              </w:rPr>
              <w:t xml:space="preserve">Двигательная </w:t>
            </w:r>
            <w:r w:rsidRPr="00C67672">
              <w:rPr>
                <w:lang w:val="ru-RU"/>
              </w:rPr>
              <w:t>активност</w:t>
            </w:r>
            <w:r w:rsidRPr="00C67672">
              <w:rPr>
                <w:spacing w:val="-52"/>
                <w:lang w:val="ru-RU"/>
              </w:rPr>
              <w:t xml:space="preserve"> </w:t>
            </w:r>
            <w:r w:rsidRPr="00C67672">
              <w:rPr>
                <w:lang w:val="ru-RU"/>
              </w:rPr>
              <w:t>в течение дня</w:t>
            </w:r>
            <w:r w:rsidRPr="00C67672">
              <w:rPr>
                <w:spacing w:val="1"/>
                <w:lang w:val="ru-RU"/>
              </w:rPr>
              <w:t xml:space="preserve"> </w:t>
            </w:r>
            <w:r w:rsidRPr="00C67672">
              <w:rPr>
                <w:lang w:val="ru-RU"/>
              </w:rPr>
              <w:t>Подвижные</w:t>
            </w:r>
            <w:r w:rsidRPr="00C67672">
              <w:rPr>
                <w:spacing w:val="-4"/>
                <w:lang w:val="ru-RU"/>
              </w:rPr>
              <w:t xml:space="preserve"> </w:t>
            </w:r>
            <w:r w:rsidRPr="00C67672">
              <w:rPr>
                <w:lang w:val="ru-RU"/>
              </w:rPr>
              <w:t>игры</w:t>
            </w:r>
          </w:p>
        </w:tc>
        <w:tc>
          <w:tcPr>
            <w:tcW w:w="3119" w:type="dxa"/>
          </w:tcPr>
          <w:p w:rsidR="00C67672" w:rsidRPr="00C67672" w:rsidRDefault="00C67672" w:rsidP="00C67672">
            <w:pPr>
              <w:pStyle w:val="TableParagraph"/>
              <w:ind w:left="75" w:right="203"/>
              <w:rPr>
                <w:i/>
                <w:lang w:val="ru-RU"/>
              </w:rPr>
            </w:pPr>
            <w:r w:rsidRPr="00C67672">
              <w:rPr>
                <w:lang w:val="ru-RU"/>
              </w:rPr>
              <w:t>Атрибуты для</w:t>
            </w:r>
            <w:r w:rsidRPr="00C67672">
              <w:rPr>
                <w:spacing w:val="1"/>
                <w:lang w:val="ru-RU"/>
              </w:rPr>
              <w:t xml:space="preserve"> </w:t>
            </w:r>
            <w:r w:rsidRPr="00C67672">
              <w:rPr>
                <w:lang w:val="ru-RU"/>
              </w:rPr>
              <w:t>подвижных игр,</w:t>
            </w:r>
            <w:r w:rsidRPr="00C67672">
              <w:rPr>
                <w:spacing w:val="-52"/>
                <w:lang w:val="ru-RU"/>
              </w:rPr>
              <w:t xml:space="preserve"> </w:t>
            </w:r>
            <w:r w:rsidRPr="00C67672">
              <w:rPr>
                <w:lang w:val="ru-RU"/>
              </w:rPr>
              <w:t>спортивных игр</w:t>
            </w:r>
            <w:r w:rsidRPr="00C67672">
              <w:rPr>
                <w:spacing w:val="-52"/>
                <w:lang w:val="ru-RU"/>
              </w:rPr>
              <w:t xml:space="preserve"> </w:t>
            </w:r>
            <w:r w:rsidRPr="00C67672">
              <w:rPr>
                <w:lang w:val="ru-RU"/>
              </w:rPr>
              <w:t>Картотеки</w:t>
            </w:r>
            <w:r w:rsidRPr="00C67672">
              <w:rPr>
                <w:spacing w:val="1"/>
                <w:lang w:val="ru-RU"/>
              </w:rPr>
              <w:t xml:space="preserve"> </w:t>
            </w:r>
            <w:r w:rsidRPr="00C67672">
              <w:rPr>
                <w:lang w:val="ru-RU"/>
              </w:rPr>
              <w:t>подвижных,</w:t>
            </w:r>
            <w:r w:rsidRPr="00C67672">
              <w:rPr>
                <w:spacing w:val="1"/>
                <w:lang w:val="ru-RU"/>
              </w:rPr>
              <w:t xml:space="preserve"> </w:t>
            </w:r>
            <w:r w:rsidRPr="00C67672">
              <w:rPr>
                <w:lang w:val="ru-RU"/>
              </w:rPr>
              <w:t>спортивных,</w:t>
            </w:r>
            <w:r w:rsidRPr="00C67672">
              <w:rPr>
                <w:spacing w:val="1"/>
                <w:lang w:val="ru-RU"/>
              </w:rPr>
              <w:t xml:space="preserve"> </w:t>
            </w:r>
            <w:r w:rsidRPr="00C67672">
              <w:rPr>
                <w:lang w:val="ru-RU"/>
              </w:rPr>
              <w:t>народных игр</w:t>
            </w:r>
            <w:r w:rsidRPr="00C67672">
              <w:rPr>
                <w:spacing w:val="1"/>
                <w:lang w:val="ru-RU"/>
              </w:rPr>
              <w:t xml:space="preserve"> </w:t>
            </w:r>
            <w:r w:rsidRPr="00C67672">
              <w:rPr>
                <w:lang w:val="ru-RU"/>
              </w:rPr>
              <w:t>Наборы картин</w:t>
            </w:r>
            <w:r w:rsidRPr="00C67672">
              <w:rPr>
                <w:spacing w:val="1"/>
                <w:lang w:val="ru-RU"/>
              </w:rPr>
              <w:t xml:space="preserve"> </w:t>
            </w:r>
            <w:r w:rsidRPr="00C67672">
              <w:rPr>
                <w:lang w:val="ru-RU"/>
              </w:rPr>
              <w:t>Массажные</w:t>
            </w:r>
            <w:r w:rsidRPr="00C67672">
              <w:rPr>
                <w:spacing w:val="1"/>
                <w:lang w:val="ru-RU"/>
              </w:rPr>
              <w:t xml:space="preserve"> </w:t>
            </w:r>
            <w:r w:rsidRPr="00C67672">
              <w:rPr>
                <w:lang w:val="ru-RU"/>
              </w:rPr>
              <w:t>дорожки</w:t>
            </w:r>
            <w:r w:rsidRPr="00C67672">
              <w:rPr>
                <w:spacing w:val="1"/>
                <w:lang w:val="ru-RU"/>
              </w:rPr>
              <w:t xml:space="preserve"> </w:t>
            </w:r>
            <w:r w:rsidRPr="00C67672">
              <w:rPr>
                <w:i/>
                <w:lang w:val="ru-RU"/>
              </w:rPr>
              <w:t>Приёмы:</w:t>
            </w:r>
          </w:p>
          <w:p w:rsidR="00C67672" w:rsidRDefault="00C67672" w:rsidP="00E62FE1">
            <w:pPr>
              <w:pStyle w:val="TableParagraph"/>
              <w:numPr>
                <w:ilvl w:val="0"/>
                <w:numId w:val="103"/>
              </w:numPr>
              <w:tabs>
                <w:tab w:val="left" w:pos="207"/>
              </w:tabs>
              <w:spacing w:before="0" w:line="242" w:lineRule="auto"/>
              <w:ind w:right="-44" w:hanging="5"/>
            </w:pPr>
            <w:r>
              <w:t>создание</w:t>
            </w:r>
            <w:r>
              <w:rPr>
                <w:spacing w:val="-12"/>
              </w:rPr>
              <w:t xml:space="preserve"> </w:t>
            </w:r>
            <w:r>
              <w:t>игровой</w:t>
            </w:r>
            <w:r>
              <w:rPr>
                <w:spacing w:val="-52"/>
              </w:rPr>
              <w:t xml:space="preserve"> </w:t>
            </w:r>
            <w:r>
              <w:t>ситуации;</w:t>
            </w:r>
          </w:p>
          <w:p w:rsidR="00C67672" w:rsidRDefault="00C67672" w:rsidP="00E62FE1">
            <w:pPr>
              <w:pStyle w:val="TableParagraph"/>
              <w:numPr>
                <w:ilvl w:val="0"/>
                <w:numId w:val="103"/>
              </w:numPr>
              <w:tabs>
                <w:tab w:val="left" w:pos="207"/>
              </w:tabs>
              <w:spacing w:before="0" w:line="237" w:lineRule="auto"/>
              <w:ind w:right="761" w:hanging="5"/>
            </w:pPr>
            <w:r>
              <w:rPr>
                <w:spacing w:val="-1"/>
              </w:rPr>
              <w:t>введение</w:t>
            </w:r>
            <w:r>
              <w:rPr>
                <w:spacing w:val="-52"/>
              </w:rPr>
              <w:t xml:space="preserve"> </w:t>
            </w:r>
            <w:r>
              <w:t>элементов</w:t>
            </w:r>
          </w:p>
          <w:p w:rsidR="00C67672" w:rsidRDefault="00C67672" w:rsidP="00C67672">
            <w:pPr>
              <w:pStyle w:val="TableParagraph"/>
              <w:spacing w:line="243" w:lineRule="exact"/>
              <w:ind w:left="80"/>
            </w:pPr>
            <w:r>
              <w:t>соревнования.</w:t>
            </w:r>
          </w:p>
        </w:tc>
        <w:tc>
          <w:tcPr>
            <w:tcW w:w="3260" w:type="dxa"/>
          </w:tcPr>
          <w:p w:rsidR="00C67672" w:rsidRPr="00C67672" w:rsidRDefault="00C67672" w:rsidP="00C67672">
            <w:pPr>
              <w:pStyle w:val="TableParagraph"/>
              <w:ind w:left="75" w:right="121"/>
              <w:rPr>
                <w:lang w:val="ru-RU"/>
              </w:rPr>
            </w:pPr>
            <w:r w:rsidRPr="00C67672">
              <w:rPr>
                <w:lang w:val="ru-RU"/>
              </w:rPr>
              <w:t>Разнообразный</w:t>
            </w:r>
            <w:r w:rsidRPr="00C67672">
              <w:rPr>
                <w:spacing w:val="1"/>
                <w:lang w:val="ru-RU"/>
              </w:rPr>
              <w:t xml:space="preserve"> </w:t>
            </w:r>
            <w:r w:rsidRPr="00C67672">
              <w:rPr>
                <w:lang w:val="ru-RU"/>
              </w:rPr>
              <w:t>материал</w:t>
            </w:r>
            <w:r w:rsidRPr="00C67672">
              <w:rPr>
                <w:spacing w:val="1"/>
                <w:lang w:val="ru-RU"/>
              </w:rPr>
              <w:t xml:space="preserve"> </w:t>
            </w:r>
            <w:r w:rsidRPr="00C67672">
              <w:rPr>
                <w:lang w:val="ru-RU"/>
              </w:rPr>
              <w:t>для</w:t>
            </w:r>
            <w:r w:rsidRPr="00C67672">
              <w:rPr>
                <w:spacing w:val="1"/>
                <w:lang w:val="ru-RU"/>
              </w:rPr>
              <w:t xml:space="preserve"> </w:t>
            </w:r>
            <w:r w:rsidRPr="00C67672">
              <w:rPr>
                <w:lang w:val="ru-RU"/>
              </w:rPr>
              <w:t>самостоятельной</w:t>
            </w:r>
            <w:r w:rsidRPr="00C67672">
              <w:rPr>
                <w:spacing w:val="-52"/>
                <w:lang w:val="ru-RU"/>
              </w:rPr>
              <w:t xml:space="preserve"> </w:t>
            </w:r>
            <w:r w:rsidRPr="00C67672">
              <w:rPr>
                <w:lang w:val="ru-RU"/>
              </w:rPr>
              <w:t>двигательной</w:t>
            </w:r>
            <w:r w:rsidRPr="00C67672">
              <w:rPr>
                <w:spacing w:val="1"/>
                <w:lang w:val="ru-RU"/>
              </w:rPr>
              <w:t xml:space="preserve"> </w:t>
            </w:r>
            <w:r w:rsidRPr="00C67672">
              <w:rPr>
                <w:lang w:val="ru-RU"/>
              </w:rPr>
              <w:t>активности</w:t>
            </w:r>
            <w:r w:rsidRPr="00C67672">
              <w:rPr>
                <w:spacing w:val="1"/>
                <w:lang w:val="ru-RU"/>
              </w:rPr>
              <w:t xml:space="preserve"> </w:t>
            </w:r>
            <w:r w:rsidRPr="00C67672">
              <w:rPr>
                <w:lang w:val="ru-RU"/>
              </w:rPr>
              <w:t>Массажные</w:t>
            </w:r>
            <w:r w:rsidRPr="00C67672">
              <w:rPr>
                <w:spacing w:val="1"/>
                <w:lang w:val="ru-RU"/>
              </w:rPr>
              <w:t xml:space="preserve"> </w:t>
            </w:r>
            <w:r w:rsidRPr="00C67672">
              <w:rPr>
                <w:lang w:val="ru-RU"/>
              </w:rPr>
              <w:t>дорожки</w:t>
            </w:r>
          </w:p>
        </w:tc>
      </w:tr>
    </w:tbl>
    <w:p w:rsidR="00BA1C5E" w:rsidRPr="00370C79" w:rsidRDefault="007E3A6F" w:rsidP="0032799B">
      <w:pPr>
        <w:pStyle w:val="Heading1"/>
        <w:numPr>
          <w:ilvl w:val="1"/>
          <w:numId w:val="10"/>
        </w:numPr>
        <w:spacing w:before="90" w:line="275" w:lineRule="exact"/>
        <w:ind w:left="-426"/>
        <w:jc w:val="both"/>
        <w:rPr>
          <w:sz w:val="28"/>
          <w:szCs w:val="28"/>
        </w:rPr>
      </w:pPr>
      <w:r>
        <w:rPr>
          <w:sz w:val="28"/>
          <w:szCs w:val="28"/>
        </w:rPr>
        <w:t xml:space="preserve"> </w:t>
      </w:r>
      <w:r w:rsidR="00BA1C5E" w:rsidRPr="00370C79">
        <w:rPr>
          <w:sz w:val="28"/>
          <w:szCs w:val="28"/>
        </w:rPr>
        <w:t>Требования</w:t>
      </w:r>
      <w:r w:rsidR="00BA1C5E" w:rsidRPr="00370C79">
        <w:rPr>
          <w:spacing w:val="-7"/>
          <w:sz w:val="28"/>
          <w:szCs w:val="28"/>
        </w:rPr>
        <w:t xml:space="preserve"> </w:t>
      </w:r>
      <w:r w:rsidR="00BA1C5E" w:rsidRPr="00370C79">
        <w:rPr>
          <w:sz w:val="28"/>
          <w:szCs w:val="28"/>
        </w:rPr>
        <w:t>к</w:t>
      </w:r>
      <w:r w:rsidR="00BA1C5E" w:rsidRPr="00370C79">
        <w:rPr>
          <w:spacing w:val="-10"/>
          <w:sz w:val="28"/>
          <w:szCs w:val="28"/>
        </w:rPr>
        <w:t xml:space="preserve"> </w:t>
      </w:r>
      <w:r w:rsidR="00BA1C5E" w:rsidRPr="00370C79">
        <w:rPr>
          <w:sz w:val="28"/>
          <w:szCs w:val="28"/>
        </w:rPr>
        <w:t>планируемым</w:t>
      </w:r>
      <w:r w:rsidR="00BA1C5E" w:rsidRPr="00370C79">
        <w:rPr>
          <w:spacing w:val="-8"/>
          <w:sz w:val="28"/>
          <w:szCs w:val="28"/>
        </w:rPr>
        <w:t xml:space="preserve"> </w:t>
      </w:r>
      <w:r w:rsidR="00BA1C5E" w:rsidRPr="00370C79">
        <w:rPr>
          <w:sz w:val="28"/>
          <w:szCs w:val="28"/>
        </w:rPr>
        <w:t>результатам</w:t>
      </w:r>
      <w:r w:rsidR="00BA1C5E" w:rsidRPr="00370C79">
        <w:rPr>
          <w:spacing w:val="-2"/>
          <w:sz w:val="28"/>
          <w:szCs w:val="28"/>
        </w:rPr>
        <w:t xml:space="preserve"> </w:t>
      </w:r>
      <w:r w:rsidR="00BA1C5E" w:rsidRPr="00370C79">
        <w:rPr>
          <w:sz w:val="28"/>
          <w:szCs w:val="28"/>
        </w:rPr>
        <w:t>освоения</w:t>
      </w:r>
    </w:p>
    <w:p w:rsidR="00BA1C5E" w:rsidRPr="00370C79" w:rsidRDefault="00BA1C5E" w:rsidP="00A0776D">
      <w:pPr>
        <w:pStyle w:val="a5"/>
        <w:ind w:left="-426" w:right="218" w:firstLine="0"/>
        <w:rPr>
          <w:sz w:val="28"/>
          <w:szCs w:val="28"/>
        </w:rPr>
      </w:pPr>
      <w:r w:rsidRPr="00370C79">
        <w:rPr>
          <w:sz w:val="28"/>
          <w:szCs w:val="28"/>
        </w:rPr>
        <w:t>Планируемые</w:t>
      </w:r>
      <w:r w:rsidRPr="00370C79">
        <w:rPr>
          <w:spacing w:val="1"/>
          <w:sz w:val="28"/>
          <w:szCs w:val="28"/>
        </w:rPr>
        <w:t xml:space="preserve"> </w:t>
      </w:r>
      <w:r w:rsidRPr="00370C79">
        <w:rPr>
          <w:sz w:val="28"/>
          <w:szCs w:val="28"/>
        </w:rPr>
        <w:t>результаты</w:t>
      </w:r>
      <w:r w:rsidRPr="00370C79">
        <w:rPr>
          <w:spacing w:val="1"/>
          <w:sz w:val="28"/>
          <w:szCs w:val="28"/>
        </w:rPr>
        <w:t xml:space="preserve"> </w:t>
      </w:r>
      <w:r w:rsidRPr="00370C79">
        <w:rPr>
          <w:sz w:val="28"/>
          <w:szCs w:val="28"/>
        </w:rPr>
        <w:t>воспитания</w:t>
      </w:r>
      <w:r w:rsidRPr="00370C79">
        <w:rPr>
          <w:spacing w:val="1"/>
          <w:sz w:val="28"/>
          <w:szCs w:val="28"/>
        </w:rPr>
        <w:t xml:space="preserve"> </w:t>
      </w:r>
      <w:r w:rsidRPr="00370C79">
        <w:rPr>
          <w:sz w:val="28"/>
          <w:szCs w:val="28"/>
        </w:rPr>
        <w:t>носят</w:t>
      </w:r>
      <w:r w:rsidRPr="00370C79">
        <w:rPr>
          <w:spacing w:val="1"/>
          <w:sz w:val="28"/>
          <w:szCs w:val="28"/>
        </w:rPr>
        <w:t xml:space="preserve"> </w:t>
      </w:r>
      <w:r w:rsidRPr="00370C79">
        <w:rPr>
          <w:sz w:val="28"/>
          <w:szCs w:val="28"/>
        </w:rPr>
        <w:t>отсроченный</w:t>
      </w:r>
      <w:r w:rsidRPr="00370C79">
        <w:rPr>
          <w:spacing w:val="1"/>
          <w:sz w:val="28"/>
          <w:szCs w:val="28"/>
        </w:rPr>
        <w:t xml:space="preserve"> </w:t>
      </w:r>
      <w:r w:rsidRPr="00370C79">
        <w:rPr>
          <w:sz w:val="28"/>
          <w:szCs w:val="28"/>
        </w:rPr>
        <w:t>характер,</w:t>
      </w:r>
      <w:r w:rsidRPr="00370C79">
        <w:rPr>
          <w:spacing w:val="1"/>
          <w:sz w:val="28"/>
          <w:szCs w:val="28"/>
        </w:rPr>
        <w:t xml:space="preserve"> </w:t>
      </w:r>
      <w:r w:rsidRPr="00370C79">
        <w:rPr>
          <w:sz w:val="28"/>
          <w:szCs w:val="28"/>
        </w:rPr>
        <w:t>но</w:t>
      </w:r>
      <w:r w:rsidRPr="00370C79">
        <w:rPr>
          <w:spacing w:val="1"/>
          <w:sz w:val="28"/>
          <w:szCs w:val="28"/>
        </w:rPr>
        <w:t xml:space="preserve"> </w:t>
      </w:r>
      <w:r w:rsidRPr="00370C79">
        <w:rPr>
          <w:sz w:val="28"/>
          <w:szCs w:val="28"/>
        </w:rPr>
        <w:t>деятельность</w:t>
      </w:r>
      <w:r w:rsidRPr="00370C79">
        <w:rPr>
          <w:spacing w:val="1"/>
          <w:sz w:val="28"/>
          <w:szCs w:val="28"/>
        </w:rPr>
        <w:t xml:space="preserve"> </w:t>
      </w:r>
      <w:r w:rsidRPr="00370C79">
        <w:rPr>
          <w:sz w:val="28"/>
          <w:szCs w:val="28"/>
        </w:rPr>
        <w:t>воспитателя нацелена на перспективу развития</w:t>
      </w:r>
      <w:r w:rsidRPr="00370C79">
        <w:rPr>
          <w:spacing w:val="1"/>
          <w:sz w:val="28"/>
          <w:szCs w:val="28"/>
        </w:rPr>
        <w:t xml:space="preserve"> </w:t>
      </w:r>
      <w:r w:rsidRPr="00370C79">
        <w:rPr>
          <w:sz w:val="28"/>
          <w:szCs w:val="28"/>
        </w:rPr>
        <w:t>и</w:t>
      </w:r>
      <w:r w:rsidRPr="00370C79">
        <w:rPr>
          <w:spacing w:val="1"/>
          <w:sz w:val="28"/>
          <w:szCs w:val="28"/>
        </w:rPr>
        <w:t xml:space="preserve"> </w:t>
      </w:r>
      <w:r w:rsidRPr="00370C79">
        <w:rPr>
          <w:sz w:val="28"/>
          <w:szCs w:val="28"/>
        </w:rPr>
        <w:t>становления</w:t>
      </w:r>
      <w:r w:rsidRPr="00370C79">
        <w:rPr>
          <w:spacing w:val="1"/>
          <w:sz w:val="28"/>
          <w:szCs w:val="28"/>
        </w:rPr>
        <w:t xml:space="preserve"> </w:t>
      </w:r>
      <w:r w:rsidRPr="00370C79">
        <w:rPr>
          <w:sz w:val="28"/>
          <w:szCs w:val="28"/>
        </w:rPr>
        <w:t>личности ребенка. Поэтому</w:t>
      </w:r>
      <w:r w:rsidRPr="00370C79">
        <w:rPr>
          <w:spacing w:val="1"/>
          <w:sz w:val="28"/>
          <w:szCs w:val="28"/>
        </w:rPr>
        <w:t xml:space="preserve"> </w:t>
      </w:r>
      <w:r w:rsidRPr="00370C79">
        <w:rPr>
          <w:sz w:val="28"/>
          <w:szCs w:val="28"/>
        </w:rPr>
        <w:t>результаты достижения цели воспитания даны в виде целевых ориентиров, представленных в</w:t>
      </w:r>
      <w:r w:rsidRPr="00370C79">
        <w:rPr>
          <w:spacing w:val="1"/>
          <w:sz w:val="28"/>
          <w:szCs w:val="28"/>
        </w:rPr>
        <w:t xml:space="preserve"> </w:t>
      </w:r>
      <w:r w:rsidRPr="00370C79">
        <w:rPr>
          <w:sz w:val="28"/>
          <w:szCs w:val="28"/>
        </w:rPr>
        <w:t>виде</w:t>
      </w:r>
      <w:r w:rsidRPr="00370C79">
        <w:rPr>
          <w:spacing w:val="1"/>
          <w:sz w:val="28"/>
          <w:szCs w:val="28"/>
        </w:rPr>
        <w:t xml:space="preserve"> </w:t>
      </w:r>
      <w:r w:rsidRPr="00370C79">
        <w:rPr>
          <w:sz w:val="28"/>
          <w:szCs w:val="28"/>
        </w:rPr>
        <w:t>обобщенных</w:t>
      </w:r>
      <w:r w:rsidRPr="00370C79">
        <w:rPr>
          <w:spacing w:val="1"/>
          <w:sz w:val="28"/>
          <w:szCs w:val="28"/>
        </w:rPr>
        <w:t xml:space="preserve"> </w:t>
      </w:r>
      <w:r w:rsidRPr="00370C79">
        <w:rPr>
          <w:sz w:val="28"/>
          <w:szCs w:val="28"/>
        </w:rPr>
        <w:t>портретов</w:t>
      </w:r>
      <w:r w:rsidRPr="00370C79">
        <w:rPr>
          <w:spacing w:val="1"/>
          <w:sz w:val="28"/>
          <w:szCs w:val="28"/>
        </w:rPr>
        <w:t xml:space="preserve"> </w:t>
      </w:r>
      <w:r w:rsidRPr="00370C79">
        <w:rPr>
          <w:sz w:val="28"/>
          <w:szCs w:val="28"/>
        </w:rPr>
        <w:t>ребенка</w:t>
      </w:r>
      <w:r w:rsidRPr="00370C79">
        <w:rPr>
          <w:spacing w:val="1"/>
          <w:sz w:val="28"/>
          <w:szCs w:val="28"/>
        </w:rPr>
        <w:t xml:space="preserve"> </w:t>
      </w:r>
      <w:r w:rsidRPr="00370C79">
        <w:rPr>
          <w:sz w:val="28"/>
          <w:szCs w:val="28"/>
        </w:rPr>
        <w:t>к</w:t>
      </w:r>
      <w:r w:rsidRPr="00370C79">
        <w:rPr>
          <w:spacing w:val="1"/>
          <w:sz w:val="28"/>
          <w:szCs w:val="28"/>
        </w:rPr>
        <w:t xml:space="preserve"> </w:t>
      </w:r>
      <w:r w:rsidRPr="00370C79">
        <w:rPr>
          <w:sz w:val="28"/>
          <w:szCs w:val="28"/>
        </w:rPr>
        <w:t>концу</w:t>
      </w:r>
      <w:r w:rsidRPr="00370C79">
        <w:rPr>
          <w:spacing w:val="1"/>
          <w:sz w:val="28"/>
          <w:szCs w:val="28"/>
        </w:rPr>
        <w:t xml:space="preserve"> </w:t>
      </w:r>
      <w:r w:rsidRPr="00370C79">
        <w:rPr>
          <w:sz w:val="28"/>
          <w:szCs w:val="28"/>
        </w:rPr>
        <w:t>раннего</w:t>
      </w:r>
      <w:r w:rsidRPr="00370C79">
        <w:rPr>
          <w:spacing w:val="1"/>
          <w:sz w:val="28"/>
          <w:szCs w:val="28"/>
        </w:rPr>
        <w:t xml:space="preserve"> </w:t>
      </w:r>
      <w:r w:rsidRPr="00370C79">
        <w:rPr>
          <w:sz w:val="28"/>
          <w:szCs w:val="28"/>
        </w:rPr>
        <w:t>и</w:t>
      </w:r>
      <w:r w:rsidRPr="00370C79">
        <w:rPr>
          <w:spacing w:val="1"/>
          <w:sz w:val="28"/>
          <w:szCs w:val="28"/>
        </w:rPr>
        <w:t xml:space="preserve"> </w:t>
      </w:r>
      <w:r w:rsidRPr="00370C79">
        <w:rPr>
          <w:sz w:val="28"/>
          <w:szCs w:val="28"/>
        </w:rPr>
        <w:t>дошкольного</w:t>
      </w:r>
      <w:r w:rsidRPr="00370C79">
        <w:rPr>
          <w:spacing w:val="1"/>
          <w:sz w:val="28"/>
          <w:szCs w:val="28"/>
        </w:rPr>
        <w:t xml:space="preserve"> </w:t>
      </w:r>
      <w:r w:rsidRPr="00370C79">
        <w:rPr>
          <w:sz w:val="28"/>
          <w:szCs w:val="28"/>
        </w:rPr>
        <w:t>возрастов. Основы</w:t>
      </w:r>
      <w:r w:rsidRPr="00370C79">
        <w:rPr>
          <w:spacing w:val="1"/>
          <w:sz w:val="28"/>
          <w:szCs w:val="28"/>
        </w:rPr>
        <w:t xml:space="preserve"> </w:t>
      </w:r>
      <w:r w:rsidRPr="00370C79">
        <w:rPr>
          <w:sz w:val="28"/>
          <w:szCs w:val="28"/>
        </w:rPr>
        <w:t>личности закладываются в дошкольном детстве, и, если какие-либо линии развития не получат</w:t>
      </w:r>
      <w:r w:rsidRPr="00370C79">
        <w:rPr>
          <w:spacing w:val="1"/>
          <w:sz w:val="28"/>
          <w:szCs w:val="28"/>
        </w:rPr>
        <w:t xml:space="preserve"> </w:t>
      </w:r>
      <w:r w:rsidRPr="00370C79">
        <w:rPr>
          <w:sz w:val="28"/>
          <w:szCs w:val="28"/>
        </w:rPr>
        <w:t>своего</w:t>
      </w:r>
      <w:r w:rsidRPr="00370C79">
        <w:rPr>
          <w:spacing w:val="1"/>
          <w:sz w:val="28"/>
          <w:szCs w:val="28"/>
        </w:rPr>
        <w:t xml:space="preserve"> </w:t>
      </w:r>
      <w:r w:rsidRPr="00370C79">
        <w:rPr>
          <w:sz w:val="28"/>
          <w:szCs w:val="28"/>
        </w:rPr>
        <w:t>становления в детстве, это может отрицательно</w:t>
      </w:r>
      <w:r w:rsidRPr="00370C79">
        <w:rPr>
          <w:spacing w:val="1"/>
          <w:sz w:val="28"/>
          <w:szCs w:val="28"/>
        </w:rPr>
        <w:t xml:space="preserve"> </w:t>
      </w:r>
      <w:r w:rsidRPr="00370C79">
        <w:rPr>
          <w:sz w:val="28"/>
          <w:szCs w:val="28"/>
        </w:rPr>
        <w:t>сказаться на</w:t>
      </w:r>
      <w:r w:rsidRPr="00370C79">
        <w:rPr>
          <w:spacing w:val="1"/>
          <w:sz w:val="28"/>
          <w:szCs w:val="28"/>
        </w:rPr>
        <w:t xml:space="preserve"> </w:t>
      </w:r>
      <w:r w:rsidRPr="00370C79">
        <w:rPr>
          <w:sz w:val="28"/>
          <w:szCs w:val="28"/>
        </w:rPr>
        <w:t>гармоничном развитии</w:t>
      </w:r>
      <w:r w:rsidRPr="00370C79">
        <w:rPr>
          <w:spacing w:val="1"/>
          <w:sz w:val="28"/>
          <w:szCs w:val="28"/>
        </w:rPr>
        <w:t xml:space="preserve"> </w:t>
      </w:r>
      <w:r w:rsidRPr="00370C79">
        <w:rPr>
          <w:sz w:val="28"/>
          <w:szCs w:val="28"/>
        </w:rPr>
        <w:t>человека</w:t>
      </w:r>
      <w:r w:rsidRPr="00370C79">
        <w:rPr>
          <w:spacing w:val="1"/>
          <w:sz w:val="28"/>
          <w:szCs w:val="28"/>
        </w:rPr>
        <w:t xml:space="preserve"> </w:t>
      </w:r>
      <w:r w:rsidRPr="00370C79">
        <w:rPr>
          <w:sz w:val="28"/>
          <w:szCs w:val="28"/>
        </w:rPr>
        <w:t>в</w:t>
      </w:r>
      <w:r w:rsidRPr="00370C79">
        <w:rPr>
          <w:spacing w:val="-1"/>
          <w:sz w:val="28"/>
          <w:szCs w:val="28"/>
        </w:rPr>
        <w:t xml:space="preserve"> </w:t>
      </w:r>
      <w:r w:rsidRPr="00370C79">
        <w:rPr>
          <w:sz w:val="28"/>
          <w:szCs w:val="28"/>
        </w:rPr>
        <w:t>будущем.</w:t>
      </w:r>
    </w:p>
    <w:p w:rsidR="00BA1C5E" w:rsidRPr="00370C79" w:rsidRDefault="00BA1C5E" w:rsidP="00A0776D">
      <w:pPr>
        <w:pStyle w:val="a9"/>
        <w:numPr>
          <w:ilvl w:val="0"/>
          <w:numId w:val="102"/>
        </w:numPr>
        <w:spacing w:before="53"/>
        <w:ind w:left="-426" w:right="224" w:firstLine="0"/>
        <w:jc w:val="both"/>
        <w:rPr>
          <w:sz w:val="28"/>
          <w:szCs w:val="28"/>
        </w:rPr>
      </w:pPr>
      <w:r w:rsidRPr="00370C79">
        <w:rPr>
          <w:sz w:val="28"/>
          <w:szCs w:val="28"/>
        </w:rPr>
        <w:t>Деятельность воспитателя нацелена на перспективу становления личности и развития</w:t>
      </w:r>
      <w:r w:rsidRPr="00370C79">
        <w:rPr>
          <w:spacing w:val="1"/>
          <w:sz w:val="28"/>
          <w:szCs w:val="28"/>
        </w:rPr>
        <w:t xml:space="preserve"> </w:t>
      </w:r>
      <w:r w:rsidRPr="00370C79">
        <w:rPr>
          <w:sz w:val="28"/>
          <w:szCs w:val="28"/>
        </w:rPr>
        <w:t>ребёнка.</w:t>
      </w:r>
      <w:r w:rsidRPr="00370C79">
        <w:rPr>
          <w:spacing w:val="1"/>
          <w:sz w:val="28"/>
          <w:szCs w:val="28"/>
        </w:rPr>
        <w:t xml:space="preserve"> </w:t>
      </w:r>
      <w:r w:rsidRPr="00370C79">
        <w:rPr>
          <w:sz w:val="28"/>
          <w:szCs w:val="28"/>
        </w:rPr>
        <w:t>Поэтому</w:t>
      </w:r>
      <w:r w:rsidRPr="00370C79">
        <w:rPr>
          <w:spacing w:val="1"/>
          <w:sz w:val="28"/>
          <w:szCs w:val="28"/>
        </w:rPr>
        <w:t xml:space="preserve"> </w:t>
      </w:r>
      <w:r w:rsidRPr="00370C79">
        <w:rPr>
          <w:sz w:val="28"/>
          <w:szCs w:val="28"/>
        </w:rPr>
        <w:t>планируемые</w:t>
      </w:r>
      <w:r w:rsidRPr="00370C79">
        <w:rPr>
          <w:spacing w:val="1"/>
          <w:sz w:val="28"/>
          <w:szCs w:val="28"/>
        </w:rPr>
        <w:t xml:space="preserve"> </w:t>
      </w:r>
      <w:r w:rsidRPr="00370C79">
        <w:rPr>
          <w:sz w:val="28"/>
          <w:szCs w:val="28"/>
        </w:rPr>
        <w:t>результаты</w:t>
      </w:r>
      <w:r w:rsidRPr="00370C79">
        <w:rPr>
          <w:spacing w:val="1"/>
          <w:sz w:val="28"/>
          <w:szCs w:val="28"/>
        </w:rPr>
        <w:t xml:space="preserve"> </w:t>
      </w:r>
      <w:r w:rsidRPr="00370C79">
        <w:rPr>
          <w:sz w:val="28"/>
          <w:szCs w:val="28"/>
        </w:rPr>
        <w:t>представлены</w:t>
      </w:r>
      <w:r w:rsidRPr="00370C79">
        <w:rPr>
          <w:spacing w:val="1"/>
          <w:sz w:val="28"/>
          <w:szCs w:val="28"/>
        </w:rPr>
        <w:t xml:space="preserve"> </w:t>
      </w:r>
      <w:r w:rsidRPr="00370C79">
        <w:rPr>
          <w:sz w:val="28"/>
          <w:szCs w:val="28"/>
        </w:rPr>
        <w:t>в</w:t>
      </w:r>
      <w:r w:rsidRPr="00370C79">
        <w:rPr>
          <w:spacing w:val="1"/>
          <w:sz w:val="28"/>
          <w:szCs w:val="28"/>
        </w:rPr>
        <w:t xml:space="preserve"> </w:t>
      </w:r>
      <w:r w:rsidRPr="00370C79">
        <w:rPr>
          <w:sz w:val="28"/>
          <w:szCs w:val="28"/>
        </w:rPr>
        <w:t>виде</w:t>
      </w:r>
      <w:r w:rsidRPr="00370C79">
        <w:rPr>
          <w:spacing w:val="1"/>
          <w:sz w:val="28"/>
          <w:szCs w:val="28"/>
        </w:rPr>
        <w:t xml:space="preserve"> </w:t>
      </w:r>
      <w:r w:rsidRPr="00370C79">
        <w:rPr>
          <w:sz w:val="28"/>
          <w:szCs w:val="28"/>
        </w:rPr>
        <w:t>целевых</w:t>
      </w:r>
      <w:r w:rsidRPr="00370C79">
        <w:rPr>
          <w:spacing w:val="1"/>
          <w:sz w:val="28"/>
          <w:szCs w:val="28"/>
        </w:rPr>
        <w:t xml:space="preserve"> </w:t>
      </w:r>
      <w:r w:rsidRPr="00370C79">
        <w:rPr>
          <w:sz w:val="28"/>
          <w:szCs w:val="28"/>
        </w:rPr>
        <w:t>ориентиров</w:t>
      </w:r>
      <w:r w:rsidRPr="00370C79">
        <w:rPr>
          <w:spacing w:val="1"/>
          <w:sz w:val="28"/>
          <w:szCs w:val="28"/>
        </w:rPr>
        <w:t xml:space="preserve"> </w:t>
      </w:r>
      <w:r w:rsidRPr="00370C79">
        <w:rPr>
          <w:sz w:val="28"/>
          <w:szCs w:val="28"/>
        </w:rPr>
        <w:t>как</w:t>
      </w:r>
      <w:r w:rsidRPr="00370C79">
        <w:rPr>
          <w:spacing w:val="1"/>
          <w:sz w:val="28"/>
          <w:szCs w:val="28"/>
        </w:rPr>
        <w:t xml:space="preserve"> </w:t>
      </w:r>
      <w:r w:rsidRPr="00370C79">
        <w:rPr>
          <w:sz w:val="28"/>
          <w:szCs w:val="28"/>
        </w:rPr>
        <w:t>обобщенные</w:t>
      </w:r>
      <w:r w:rsidRPr="00370C79">
        <w:rPr>
          <w:spacing w:val="-5"/>
          <w:sz w:val="28"/>
          <w:szCs w:val="28"/>
        </w:rPr>
        <w:t xml:space="preserve"> </w:t>
      </w:r>
      <w:r w:rsidRPr="00370C79">
        <w:rPr>
          <w:sz w:val="28"/>
          <w:szCs w:val="28"/>
        </w:rPr>
        <w:t>«портреты»</w:t>
      </w:r>
      <w:r w:rsidRPr="00370C79">
        <w:rPr>
          <w:spacing w:val="-3"/>
          <w:sz w:val="28"/>
          <w:szCs w:val="28"/>
        </w:rPr>
        <w:t xml:space="preserve"> </w:t>
      </w:r>
      <w:r w:rsidRPr="00370C79">
        <w:rPr>
          <w:sz w:val="28"/>
          <w:szCs w:val="28"/>
        </w:rPr>
        <w:t>ребёнка к концу</w:t>
      </w:r>
      <w:r w:rsidRPr="00370C79">
        <w:rPr>
          <w:spacing w:val="-9"/>
          <w:sz w:val="28"/>
          <w:szCs w:val="28"/>
        </w:rPr>
        <w:t xml:space="preserve"> </w:t>
      </w:r>
      <w:r w:rsidRPr="00370C79">
        <w:rPr>
          <w:sz w:val="28"/>
          <w:szCs w:val="28"/>
        </w:rPr>
        <w:t>раннего</w:t>
      </w:r>
      <w:r w:rsidRPr="00370C79">
        <w:rPr>
          <w:spacing w:val="2"/>
          <w:sz w:val="28"/>
          <w:szCs w:val="28"/>
        </w:rPr>
        <w:t xml:space="preserve"> </w:t>
      </w:r>
      <w:r w:rsidRPr="00370C79">
        <w:rPr>
          <w:sz w:val="28"/>
          <w:szCs w:val="28"/>
        </w:rPr>
        <w:t>и</w:t>
      </w:r>
      <w:r w:rsidRPr="00370C79">
        <w:rPr>
          <w:spacing w:val="-2"/>
          <w:sz w:val="28"/>
          <w:szCs w:val="28"/>
        </w:rPr>
        <w:t xml:space="preserve"> </w:t>
      </w:r>
      <w:r w:rsidRPr="00370C79">
        <w:rPr>
          <w:sz w:val="28"/>
          <w:szCs w:val="28"/>
        </w:rPr>
        <w:t>дошкольного</w:t>
      </w:r>
      <w:r w:rsidRPr="00370C79">
        <w:rPr>
          <w:spacing w:val="1"/>
          <w:sz w:val="28"/>
          <w:szCs w:val="28"/>
        </w:rPr>
        <w:t xml:space="preserve"> </w:t>
      </w:r>
      <w:r w:rsidRPr="00370C79">
        <w:rPr>
          <w:sz w:val="28"/>
          <w:szCs w:val="28"/>
        </w:rPr>
        <w:t>возрастов.</w:t>
      </w:r>
    </w:p>
    <w:p w:rsidR="00BA1C5E" w:rsidRPr="00370C79" w:rsidRDefault="00BA1C5E" w:rsidP="00A0776D">
      <w:pPr>
        <w:pStyle w:val="a9"/>
        <w:numPr>
          <w:ilvl w:val="0"/>
          <w:numId w:val="102"/>
        </w:numPr>
        <w:spacing w:before="8"/>
        <w:ind w:left="-426" w:right="227" w:firstLine="0"/>
        <w:jc w:val="both"/>
        <w:rPr>
          <w:sz w:val="28"/>
          <w:szCs w:val="28"/>
        </w:rPr>
      </w:pPr>
      <w:r w:rsidRPr="00370C79">
        <w:rPr>
          <w:w w:val="105"/>
          <w:sz w:val="28"/>
          <w:szCs w:val="28"/>
        </w:rPr>
        <w:t>В</w:t>
      </w:r>
      <w:r w:rsidRPr="00370C79">
        <w:rPr>
          <w:spacing w:val="1"/>
          <w:w w:val="105"/>
          <w:sz w:val="28"/>
          <w:szCs w:val="28"/>
        </w:rPr>
        <w:t xml:space="preserve"> </w:t>
      </w:r>
      <w:r w:rsidRPr="00370C79">
        <w:rPr>
          <w:w w:val="105"/>
          <w:sz w:val="28"/>
          <w:szCs w:val="28"/>
        </w:rPr>
        <w:t>соответствии</w:t>
      </w:r>
      <w:r w:rsidRPr="00370C79">
        <w:rPr>
          <w:spacing w:val="1"/>
          <w:w w:val="105"/>
          <w:sz w:val="28"/>
          <w:szCs w:val="28"/>
        </w:rPr>
        <w:t xml:space="preserve"> </w:t>
      </w:r>
      <w:r w:rsidRPr="00370C79">
        <w:rPr>
          <w:w w:val="105"/>
          <w:sz w:val="28"/>
          <w:szCs w:val="28"/>
        </w:rPr>
        <w:t>с</w:t>
      </w:r>
      <w:r w:rsidRPr="00370C79">
        <w:rPr>
          <w:spacing w:val="1"/>
          <w:w w:val="105"/>
          <w:sz w:val="28"/>
          <w:szCs w:val="28"/>
        </w:rPr>
        <w:t xml:space="preserve"> </w:t>
      </w:r>
      <w:r w:rsidRPr="00370C79">
        <w:rPr>
          <w:w w:val="105"/>
          <w:sz w:val="28"/>
          <w:szCs w:val="28"/>
        </w:rPr>
        <w:t>ФГОС</w:t>
      </w:r>
      <w:r w:rsidRPr="00370C79">
        <w:rPr>
          <w:spacing w:val="1"/>
          <w:w w:val="105"/>
          <w:sz w:val="28"/>
          <w:szCs w:val="28"/>
        </w:rPr>
        <w:t xml:space="preserve"> </w:t>
      </w:r>
      <w:r w:rsidRPr="00370C79">
        <w:rPr>
          <w:w w:val="105"/>
          <w:sz w:val="28"/>
          <w:szCs w:val="28"/>
        </w:rPr>
        <w:t>ДО</w:t>
      </w:r>
      <w:r w:rsidRPr="00370C79">
        <w:rPr>
          <w:spacing w:val="1"/>
          <w:w w:val="105"/>
          <w:sz w:val="28"/>
          <w:szCs w:val="28"/>
        </w:rPr>
        <w:t xml:space="preserve"> </w:t>
      </w:r>
      <w:r w:rsidRPr="00370C79">
        <w:rPr>
          <w:w w:val="105"/>
          <w:sz w:val="28"/>
          <w:szCs w:val="28"/>
        </w:rPr>
        <w:t>оценка</w:t>
      </w:r>
      <w:r w:rsidRPr="00370C79">
        <w:rPr>
          <w:spacing w:val="1"/>
          <w:w w:val="105"/>
          <w:sz w:val="28"/>
          <w:szCs w:val="28"/>
        </w:rPr>
        <w:t xml:space="preserve"> </w:t>
      </w:r>
      <w:r w:rsidRPr="00370C79">
        <w:rPr>
          <w:w w:val="105"/>
          <w:sz w:val="28"/>
          <w:szCs w:val="28"/>
        </w:rPr>
        <w:t>результатов</w:t>
      </w:r>
      <w:r w:rsidRPr="00370C79">
        <w:rPr>
          <w:spacing w:val="1"/>
          <w:w w:val="105"/>
          <w:sz w:val="28"/>
          <w:szCs w:val="28"/>
        </w:rPr>
        <w:t xml:space="preserve"> </w:t>
      </w:r>
      <w:r w:rsidRPr="00370C79">
        <w:rPr>
          <w:w w:val="105"/>
          <w:sz w:val="28"/>
          <w:szCs w:val="28"/>
        </w:rPr>
        <w:t>воспитательной</w:t>
      </w:r>
      <w:r w:rsidRPr="00370C79">
        <w:rPr>
          <w:spacing w:val="1"/>
          <w:w w:val="105"/>
          <w:sz w:val="28"/>
          <w:szCs w:val="28"/>
        </w:rPr>
        <w:t xml:space="preserve"> </w:t>
      </w:r>
      <w:r w:rsidRPr="00370C79">
        <w:rPr>
          <w:w w:val="105"/>
          <w:sz w:val="28"/>
          <w:szCs w:val="28"/>
        </w:rPr>
        <w:t>работы</w:t>
      </w:r>
      <w:r w:rsidRPr="00370C79">
        <w:rPr>
          <w:spacing w:val="1"/>
          <w:w w:val="105"/>
          <w:sz w:val="28"/>
          <w:szCs w:val="28"/>
        </w:rPr>
        <w:t xml:space="preserve"> </w:t>
      </w:r>
      <w:r w:rsidRPr="00370C79">
        <w:rPr>
          <w:w w:val="105"/>
          <w:sz w:val="28"/>
          <w:szCs w:val="28"/>
        </w:rPr>
        <w:t>не</w:t>
      </w:r>
      <w:r w:rsidRPr="00370C79">
        <w:rPr>
          <w:spacing w:val="1"/>
          <w:w w:val="105"/>
          <w:sz w:val="28"/>
          <w:szCs w:val="28"/>
        </w:rPr>
        <w:t xml:space="preserve"> </w:t>
      </w:r>
      <w:r w:rsidRPr="00370C79">
        <w:rPr>
          <w:w w:val="105"/>
          <w:sz w:val="28"/>
          <w:szCs w:val="28"/>
        </w:rPr>
        <w:t>осуществляется,</w:t>
      </w:r>
      <w:r w:rsidRPr="00370C79">
        <w:rPr>
          <w:spacing w:val="1"/>
          <w:w w:val="105"/>
          <w:sz w:val="28"/>
          <w:szCs w:val="28"/>
        </w:rPr>
        <w:t xml:space="preserve"> </w:t>
      </w:r>
      <w:r w:rsidRPr="00370C79">
        <w:rPr>
          <w:w w:val="105"/>
          <w:sz w:val="28"/>
          <w:szCs w:val="28"/>
        </w:rPr>
        <w:t>так</w:t>
      </w:r>
      <w:r w:rsidRPr="00370C79">
        <w:rPr>
          <w:spacing w:val="1"/>
          <w:w w:val="105"/>
          <w:sz w:val="28"/>
          <w:szCs w:val="28"/>
        </w:rPr>
        <w:t xml:space="preserve"> </w:t>
      </w:r>
      <w:r w:rsidRPr="00370C79">
        <w:rPr>
          <w:w w:val="105"/>
          <w:sz w:val="28"/>
          <w:szCs w:val="28"/>
        </w:rPr>
        <w:t>как</w:t>
      </w:r>
      <w:r w:rsidRPr="00370C79">
        <w:rPr>
          <w:spacing w:val="1"/>
          <w:w w:val="105"/>
          <w:sz w:val="28"/>
          <w:szCs w:val="28"/>
        </w:rPr>
        <w:t xml:space="preserve"> </w:t>
      </w:r>
      <w:r w:rsidRPr="00370C79">
        <w:rPr>
          <w:w w:val="105"/>
          <w:sz w:val="28"/>
          <w:szCs w:val="28"/>
        </w:rPr>
        <w:t>целевые</w:t>
      </w:r>
      <w:r w:rsidRPr="00370C79">
        <w:rPr>
          <w:spacing w:val="1"/>
          <w:w w:val="105"/>
          <w:sz w:val="28"/>
          <w:szCs w:val="28"/>
        </w:rPr>
        <w:t xml:space="preserve"> </w:t>
      </w:r>
      <w:r w:rsidRPr="00370C79">
        <w:rPr>
          <w:w w:val="105"/>
          <w:sz w:val="28"/>
          <w:szCs w:val="28"/>
        </w:rPr>
        <w:t>ориентиры</w:t>
      </w:r>
      <w:r w:rsidRPr="00370C79">
        <w:rPr>
          <w:spacing w:val="1"/>
          <w:w w:val="105"/>
          <w:sz w:val="28"/>
          <w:szCs w:val="28"/>
        </w:rPr>
        <w:t xml:space="preserve"> </w:t>
      </w:r>
      <w:r w:rsidRPr="00370C79">
        <w:rPr>
          <w:w w:val="105"/>
          <w:sz w:val="28"/>
          <w:szCs w:val="28"/>
        </w:rPr>
        <w:t>основной</w:t>
      </w:r>
      <w:r w:rsidRPr="00370C79">
        <w:rPr>
          <w:spacing w:val="1"/>
          <w:w w:val="105"/>
          <w:sz w:val="28"/>
          <w:szCs w:val="28"/>
        </w:rPr>
        <w:t xml:space="preserve"> </w:t>
      </w:r>
      <w:r w:rsidRPr="00370C79">
        <w:rPr>
          <w:w w:val="105"/>
          <w:sz w:val="28"/>
          <w:szCs w:val="28"/>
        </w:rPr>
        <w:t>образовательной</w:t>
      </w:r>
      <w:r w:rsidRPr="00370C79">
        <w:rPr>
          <w:spacing w:val="1"/>
          <w:w w:val="105"/>
          <w:sz w:val="28"/>
          <w:szCs w:val="28"/>
        </w:rPr>
        <w:t xml:space="preserve"> </w:t>
      </w:r>
      <w:r w:rsidRPr="00370C79">
        <w:rPr>
          <w:w w:val="105"/>
          <w:sz w:val="28"/>
          <w:szCs w:val="28"/>
        </w:rPr>
        <w:t>программы</w:t>
      </w:r>
      <w:r w:rsidRPr="00370C79">
        <w:rPr>
          <w:spacing w:val="1"/>
          <w:w w:val="105"/>
          <w:sz w:val="28"/>
          <w:szCs w:val="28"/>
        </w:rPr>
        <w:t xml:space="preserve"> </w:t>
      </w:r>
      <w:r w:rsidRPr="00370C79">
        <w:rPr>
          <w:w w:val="105"/>
          <w:sz w:val="28"/>
          <w:szCs w:val="28"/>
        </w:rPr>
        <w:t>дошкольного</w:t>
      </w:r>
      <w:r w:rsidRPr="00370C79">
        <w:rPr>
          <w:spacing w:val="1"/>
          <w:w w:val="105"/>
          <w:sz w:val="28"/>
          <w:szCs w:val="28"/>
        </w:rPr>
        <w:t xml:space="preserve"> </w:t>
      </w:r>
      <w:r w:rsidRPr="00370C79">
        <w:rPr>
          <w:w w:val="105"/>
          <w:sz w:val="28"/>
          <w:szCs w:val="28"/>
        </w:rPr>
        <w:t>образования</w:t>
      </w:r>
      <w:r w:rsidRPr="00370C79">
        <w:rPr>
          <w:spacing w:val="1"/>
          <w:w w:val="105"/>
          <w:sz w:val="28"/>
          <w:szCs w:val="28"/>
        </w:rPr>
        <w:t xml:space="preserve"> </w:t>
      </w:r>
      <w:r w:rsidRPr="00370C79">
        <w:rPr>
          <w:w w:val="105"/>
          <w:sz w:val="28"/>
          <w:szCs w:val="28"/>
        </w:rPr>
        <w:t>не</w:t>
      </w:r>
      <w:r w:rsidRPr="00370C79">
        <w:rPr>
          <w:spacing w:val="1"/>
          <w:w w:val="105"/>
          <w:sz w:val="28"/>
          <w:szCs w:val="28"/>
        </w:rPr>
        <w:t xml:space="preserve"> </w:t>
      </w:r>
      <w:r w:rsidRPr="00370C79">
        <w:rPr>
          <w:w w:val="105"/>
          <w:sz w:val="28"/>
          <w:szCs w:val="28"/>
        </w:rPr>
        <w:t>подлежат</w:t>
      </w:r>
      <w:r w:rsidRPr="00370C79">
        <w:rPr>
          <w:spacing w:val="1"/>
          <w:w w:val="105"/>
          <w:sz w:val="28"/>
          <w:szCs w:val="28"/>
        </w:rPr>
        <w:t xml:space="preserve"> </w:t>
      </w:r>
      <w:r w:rsidRPr="00370C79">
        <w:rPr>
          <w:w w:val="105"/>
          <w:sz w:val="28"/>
          <w:szCs w:val="28"/>
        </w:rPr>
        <w:t>непосредственной оценке,</w:t>
      </w:r>
      <w:r w:rsidRPr="00370C79">
        <w:rPr>
          <w:spacing w:val="1"/>
          <w:w w:val="105"/>
          <w:sz w:val="28"/>
          <w:szCs w:val="28"/>
        </w:rPr>
        <w:t xml:space="preserve"> </w:t>
      </w:r>
      <w:r w:rsidRPr="00370C79">
        <w:rPr>
          <w:w w:val="105"/>
          <w:sz w:val="28"/>
          <w:szCs w:val="28"/>
        </w:rPr>
        <w:t>в</w:t>
      </w:r>
      <w:r w:rsidRPr="00370C79">
        <w:rPr>
          <w:spacing w:val="1"/>
          <w:w w:val="105"/>
          <w:sz w:val="28"/>
          <w:szCs w:val="28"/>
        </w:rPr>
        <w:t xml:space="preserve"> </w:t>
      </w:r>
      <w:r w:rsidRPr="00370C79">
        <w:rPr>
          <w:w w:val="105"/>
          <w:sz w:val="28"/>
          <w:szCs w:val="28"/>
        </w:rPr>
        <w:t>том</w:t>
      </w:r>
      <w:r w:rsidRPr="00370C79">
        <w:rPr>
          <w:spacing w:val="1"/>
          <w:w w:val="105"/>
          <w:sz w:val="28"/>
          <w:szCs w:val="28"/>
        </w:rPr>
        <w:t xml:space="preserve"> </w:t>
      </w:r>
      <w:r w:rsidRPr="00370C79">
        <w:rPr>
          <w:w w:val="105"/>
          <w:sz w:val="28"/>
          <w:szCs w:val="28"/>
        </w:rPr>
        <w:t>числе</w:t>
      </w:r>
      <w:r w:rsidRPr="00370C79">
        <w:rPr>
          <w:spacing w:val="1"/>
          <w:w w:val="105"/>
          <w:sz w:val="28"/>
          <w:szCs w:val="28"/>
        </w:rPr>
        <w:t xml:space="preserve"> </w:t>
      </w:r>
      <w:r w:rsidRPr="00370C79">
        <w:rPr>
          <w:w w:val="105"/>
          <w:sz w:val="28"/>
          <w:szCs w:val="28"/>
        </w:rPr>
        <w:t>в</w:t>
      </w:r>
      <w:r w:rsidRPr="00370C79">
        <w:rPr>
          <w:spacing w:val="1"/>
          <w:w w:val="105"/>
          <w:sz w:val="28"/>
          <w:szCs w:val="28"/>
        </w:rPr>
        <w:t xml:space="preserve"> </w:t>
      </w:r>
      <w:r w:rsidRPr="00370C79">
        <w:rPr>
          <w:w w:val="105"/>
          <w:sz w:val="28"/>
          <w:szCs w:val="28"/>
        </w:rPr>
        <w:t>виде</w:t>
      </w:r>
      <w:r w:rsidRPr="00370C79">
        <w:rPr>
          <w:spacing w:val="1"/>
          <w:w w:val="105"/>
          <w:sz w:val="28"/>
          <w:szCs w:val="28"/>
        </w:rPr>
        <w:t xml:space="preserve"> </w:t>
      </w:r>
      <w:r w:rsidRPr="00370C79">
        <w:rPr>
          <w:w w:val="105"/>
          <w:sz w:val="28"/>
          <w:szCs w:val="28"/>
        </w:rPr>
        <w:t>педагогической</w:t>
      </w:r>
      <w:r w:rsidRPr="00370C79">
        <w:rPr>
          <w:spacing w:val="1"/>
          <w:w w:val="105"/>
          <w:sz w:val="28"/>
          <w:szCs w:val="28"/>
        </w:rPr>
        <w:t xml:space="preserve"> </w:t>
      </w:r>
      <w:r w:rsidRPr="00370C79">
        <w:rPr>
          <w:w w:val="105"/>
          <w:sz w:val="28"/>
          <w:szCs w:val="28"/>
        </w:rPr>
        <w:t>диагностики</w:t>
      </w:r>
      <w:r w:rsidRPr="00370C79">
        <w:rPr>
          <w:spacing w:val="1"/>
          <w:w w:val="105"/>
          <w:sz w:val="28"/>
          <w:szCs w:val="28"/>
        </w:rPr>
        <w:t xml:space="preserve"> </w:t>
      </w:r>
      <w:r w:rsidRPr="00370C79">
        <w:rPr>
          <w:w w:val="105"/>
          <w:sz w:val="28"/>
          <w:szCs w:val="28"/>
        </w:rPr>
        <w:t>(мониторинга),</w:t>
      </w:r>
      <w:r w:rsidRPr="00370C79">
        <w:rPr>
          <w:spacing w:val="1"/>
          <w:w w:val="105"/>
          <w:sz w:val="28"/>
          <w:szCs w:val="28"/>
        </w:rPr>
        <w:t xml:space="preserve"> </w:t>
      </w:r>
      <w:r w:rsidRPr="00370C79">
        <w:rPr>
          <w:w w:val="105"/>
          <w:sz w:val="28"/>
          <w:szCs w:val="28"/>
        </w:rPr>
        <w:t>и</w:t>
      </w:r>
      <w:r w:rsidRPr="00370C79">
        <w:rPr>
          <w:spacing w:val="1"/>
          <w:w w:val="105"/>
          <w:sz w:val="28"/>
          <w:szCs w:val="28"/>
        </w:rPr>
        <w:t xml:space="preserve"> </w:t>
      </w:r>
      <w:r w:rsidRPr="00370C79">
        <w:rPr>
          <w:w w:val="105"/>
          <w:sz w:val="28"/>
          <w:szCs w:val="28"/>
        </w:rPr>
        <w:t>не</w:t>
      </w:r>
      <w:r w:rsidRPr="00370C79">
        <w:rPr>
          <w:spacing w:val="1"/>
          <w:w w:val="105"/>
          <w:sz w:val="28"/>
          <w:szCs w:val="28"/>
        </w:rPr>
        <w:t xml:space="preserve"> </w:t>
      </w:r>
      <w:r w:rsidRPr="00370C79">
        <w:rPr>
          <w:w w:val="105"/>
          <w:sz w:val="28"/>
          <w:szCs w:val="28"/>
        </w:rPr>
        <w:t>являются</w:t>
      </w:r>
      <w:r w:rsidRPr="00370C79">
        <w:rPr>
          <w:spacing w:val="1"/>
          <w:w w:val="105"/>
          <w:sz w:val="28"/>
          <w:szCs w:val="28"/>
        </w:rPr>
        <w:t xml:space="preserve"> </w:t>
      </w:r>
      <w:r w:rsidRPr="00370C79">
        <w:rPr>
          <w:w w:val="105"/>
          <w:sz w:val="28"/>
          <w:szCs w:val="28"/>
        </w:rPr>
        <w:t>основанием</w:t>
      </w:r>
      <w:r w:rsidRPr="00370C79">
        <w:rPr>
          <w:spacing w:val="1"/>
          <w:w w:val="105"/>
          <w:sz w:val="28"/>
          <w:szCs w:val="28"/>
        </w:rPr>
        <w:t xml:space="preserve"> </w:t>
      </w:r>
      <w:r w:rsidRPr="00370C79">
        <w:rPr>
          <w:w w:val="105"/>
          <w:sz w:val="28"/>
          <w:szCs w:val="28"/>
        </w:rPr>
        <w:t xml:space="preserve">для </w:t>
      </w:r>
      <w:r w:rsidRPr="00370C79">
        <w:rPr>
          <w:spacing w:val="1"/>
          <w:w w:val="105"/>
          <w:sz w:val="28"/>
          <w:szCs w:val="28"/>
        </w:rPr>
        <w:t xml:space="preserve"> </w:t>
      </w:r>
      <w:r w:rsidRPr="00370C79">
        <w:rPr>
          <w:w w:val="105"/>
          <w:sz w:val="28"/>
          <w:szCs w:val="28"/>
        </w:rPr>
        <w:t>их</w:t>
      </w:r>
      <w:r w:rsidRPr="00370C79">
        <w:rPr>
          <w:spacing w:val="1"/>
          <w:w w:val="105"/>
          <w:sz w:val="28"/>
          <w:szCs w:val="28"/>
        </w:rPr>
        <w:t xml:space="preserve"> </w:t>
      </w:r>
      <w:r w:rsidRPr="00370C79">
        <w:rPr>
          <w:w w:val="105"/>
          <w:sz w:val="28"/>
          <w:szCs w:val="28"/>
        </w:rPr>
        <w:t>формального</w:t>
      </w:r>
      <w:r w:rsidRPr="00370C79">
        <w:rPr>
          <w:spacing w:val="1"/>
          <w:w w:val="105"/>
          <w:sz w:val="28"/>
          <w:szCs w:val="28"/>
        </w:rPr>
        <w:t xml:space="preserve"> </w:t>
      </w:r>
      <w:r w:rsidRPr="00370C79">
        <w:rPr>
          <w:w w:val="105"/>
          <w:sz w:val="28"/>
          <w:szCs w:val="28"/>
        </w:rPr>
        <w:t>сравнения</w:t>
      </w:r>
      <w:r w:rsidRPr="00370C79">
        <w:rPr>
          <w:spacing w:val="-2"/>
          <w:w w:val="105"/>
          <w:sz w:val="28"/>
          <w:szCs w:val="28"/>
        </w:rPr>
        <w:t xml:space="preserve"> </w:t>
      </w:r>
      <w:r w:rsidRPr="00370C79">
        <w:rPr>
          <w:w w:val="105"/>
          <w:sz w:val="28"/>
          <w:szCs w:val="28"/>
        </w:rPr>
        <w:t>с</w:t>
      </w:r>
      <w:r w:rsidRPr="00370C79">
        <w:rPr>
          <w:spacing w:val="-3"/>
          <w:w w:val="105"/>
          <w:sz w:val="28"/>
          <w:szCs w:val="28"/>
        </w:rPr>
        <w:t xml:space="preserve"> </w:t>
      </w:r>
      <w:r w:rsidRPr="00370C79">
        <w:rPr>
          <w:w w:val="105"/>
          <w:sz w:val="28"/>
          <w:szCs w:val="28"/>
        </w:rPr>
        <w:t>реальными</w:t>
      </w:r>
      <w:r w:rsidRPr="00370C79">
        <w:rPr>
          <w:spacing w:val="-2"/>
          <w:w w:val="105"/>
          <w:sz w:val="28"/>
          <w:szCs w:val="28"/>
        </w:rPr>
        <w:t xml:space="preserve"> </w:t>
      </w:r>
      <w:r w:rsidRPr="00370C79">
        <w:rPr>
          <w:w w:val="105"/>
          <w:sz w:val="28"/>
          <w:szCs w:val="28"/>
        </w:rPr>
        <w:t>достижениями</w:t>
      </w:r>
      <w:r w:rsidRPr="00370C79">
        <w:rPr>
          <w:spacing w:val="3"/>
          <w:w w:val="105"/>
          <w:sz w:val="28"/>
          <w:szCs w:val="28"/>
        </w:rPr>
        <w:t xml:space="preserve"> </w:t>
      </w:r>
      <w:r w:rsidRPr="00370C79">
        <w:rPr>
          <w:w w:val="105"/>
          <w:sz w:val="28"/>
          <w:szCs w:val="28"/>
        </w:rPr>
        <w:t>детей.</w:t>
      </w:r>
    </w:p>
    <w:p w:rsidR="00C67672" w:rsidRDefault="00C67672" w:rsidP="00C67672">
      <w:pPr>
        <w:sectPr w:rsidR="00C67672" w:rsidSect="00C67672">
          <w:type w:val="continuous"/>
          <w:pgSz w:w="16840" w:h="11910" w:orient="landscape"/>
          <w:pgMar w:top="620" w:right="1160" w:bottom="900" w:left="1120" w:header="0" w:footer="971" w:gutter="0"/>
          <w:cols w:space="720"/>
        </w:sectPr>
      </w:pPr>
    </w:p>
    <w:p w:rsidR="00C67672" w:rsidRDefault="00C67672" w:rsidP="00E83416">
      <w:pPr>
        <w:pStyle w:val="a5"/>
        <w:ind w:left="0" w:firstLine="0"/>
        <w:jc w:val="left"/>
        <w:rPr>
          <w:sz w:val="20"/>
        </w:rPr>
      </w:pPr>
    </w:p>
    <w:p w:rsidR="00E83416" w:rsidRDefault="00E83416" w:rsidP="0032799B">
      <w:pPr>
        <w:pStyle w:val="Heading1"/>
        <w:numPr>
          <w:ilvl w:val="2"/>
          <w:numId w:val="10"/>
        </w:numPr>
        <w:tabs>
          <w:tab w:val="left" w:pos="1367"/>
        </w:tabs>
        <w:spacing w:before="1" w:after="6"/>
        <w:ind w:left="1366" w:hanging="568"/>
      </w:pPr>
      <w:r>
        <w:t>Целевые</w:t>
      </w:r>
      <w:r>
        <w:rPr>
          <w:spacing w:val="-2"/>
        </w:rPr>
        <w:t xml:space="preserve"> </w:t>
      </w:r>
      <w:r>
        <w:t>ориентиры</w:t>
      </w:r>
      <w:r>
        <w:rPr>
          <w:spacing w:val="-2"/>
        </w:rPr>
        <w:t xml:space="preserve"> </w:t>
      </w:r>
      <w:r>
        <w:t>воспитания</w:t>
      </w:r>
      <w:r>
        <w:rPr>
          <w:spacing w:val="-1"/>
        </w:rPr>
        <w:t xml:space="preserve"> </w:t>
      </w:r>
      <w:r>
        <w:t>детей</w:t>
      </w:r>
      <w:r>
        <w:rPr>
          <w:spacing w:val="-4"/>
        </w:rPr>
        <w:t xml:space="preserve"> </w:t>
      </w:r>
      <w:r>
        <w:t>раннего возраста</w:t>
      </w:r>
      <w:r>
        <w:rPr>
          <w:spacing w:val="1"/>
        </w:rPr>
        <w:t xml:space="preserve"> </w:t>
      </w:r>
      <w:r>
        <w:t>(к</w:t>
      </w:r>
      <w:r>
        <w:rPr>
          <w:spacing w:val="-4"/>
        </w:rPr>
        <w:t xml:space="preserve"> </w:t>
      </w:r>
      <w:r>
        <w:t>трем</w:t>
      </w:r>
      <w:r>
        <w:rPr>
          <w:spacing w:val="-1"/>
        </w:rPr>
        <w:t xml:space="preserve"> </w:t>
      </w:r>
      <w:r>
        <w:t>годам)</w:t>
      </w:r>
    </w:p>
    <w:tbl>
      <w:tblPr>
        <w:tblStyle w:val="TableNormal"/>
        <w:tblW w:w="15452"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83"/>
        <w:gridCol w:w="2621"/>
        <w:gridCol w:w="10048"/>
      </w:tblGrid>
      <w:tr w:rsidR="00E83416" w:rsidTr="00407D7B">
        <w:trPr>
          <w:trHeight w:val="597"/>
        </w:trPr>
        <w:tc>
          <w:tcPr>
            <w:tcW w:w="2783" w:type="dxa"/>
          </w:tcPr>
          <w:p w:rsidR="00E83416" w:rsidRDefault="00E83416" w:rsidP="00E83416">
            <w:pPr>
              <w:pStyle w:val="TableParagraph"/>
              <w:spacing w:before="56"/>
              <w:ind w:left="424" w:right="330"/>
              <w:rPr>
                <w:sz w:val="24"/>
              </w:rPr>
            </w:pPr>
            <w:r>
              <w:rPr>
                <w:sz w:val="24"/>
              </w:rPr>
              <w:t>Направление</w:t>
            </w:r>
            <w:r>
              <w:rPr>
                <w:spacing w:val="-57"/>
                <w:sz w:val="24"/>
              </w:rPr>
              <w:t xml:space="preserve"> </w:t>
            </w:r>
            <w:r>
              <w:rPr>
                <w:sz w:val="24"/>
              </w:rPr>
              <w:t>воспитания</w:t>
            </w:r>
          </w:p>
        </w:tc>
        <w:tc>
          <w:tcPr>
            <w:tcW w:w="2621" w:type="dxa"/>
          </w:tcPr>
          <w:p w:rsidR="00E83416" w:rsidRDefault="00E83416" w:rsidP="00E83416">
            <w:pPr>
              <w:pStyle w:val="TableParagraph"/>
              <w:ind w:left="0" w:right="678"/>
              <w:jc w:val="right"/>
              <w:rPr>
                <w:sz w:val="24"/>
              </w:rPr>
            </w:pPr>
            <w:r>
              <w:rPr>
                <w:sz w:val="24"/>
              </w:rPr>
              <w:t>Ценности</w:t>
            </w:r>
          </w:p>
        </w:tc>
        <w:tc>
          <w:tcPr>
            <w:tcW w:w="10048" w:type="dxa"/>
          </w:tcPr>
          <w:p w:rsidR="00E83416" w:rsidRDefault="00E83416" w:rsidP="00E83416">
            <w:pPr>
              <w:pStyle w:val="TableParagraph"/>
              <w:ind w:left="1530"/>
              <w:rPr>
                <w:sz w:val="24"/>
              </w:rPr>
            </w:pPr>
            <w:r>
              <w:rPr>
                <w:sz w:val="24"/>
              </w:rPr>
              <w:t>Целевые</w:t>
            </w:r>
            <w:r>
              <w:rPr>
                <w:spacing w:val="58"/>
                <w:sz w:val="24"/>
              </w:rPr>
              <w:t xml:space="preserve"> </w:t>
            </w:r>
            <w:r>
              <w:rPr>
                <w:sz w:val="24"/>
              </w:rPr>
              <w:t>ориентиры</w:t>
            </w:r>
          </w:p>
        </w:tc>
      </w:tr>
      <w:tr w:rsidR="00E83416" w:rsidTr="00407D7B">
        <w:trPr>
          <w:trHeight w:val="407"/>
        </w:trPr>
        <w:tc>
          <w:tcPr>
            <w:tcW w:w="2783" w:type="dxa"/>
          </w:tcPr>
          <w:p w:rsidR="00E83416" w:rsidRDefault="00E83416" w:rsidP="00E83416">
            <w:pPr>
              <w:pStyle w:val="TableParagraph"/>
              <w:spacing w:before="54"/>
              <w:ind w:left="184"/>
              <w:rPr>
                <w:sz w:val="24"/>
              </w:rPr>
            </w:pPr>
            <w:r>
              <w:rPr>
                <w:w w:val="105"/>
                <w:sz w:val="24"/>
              </w:rPr>
              <w:t>Патриотическое</w:t>
            </w:r>
          </w:p>
        </w:tc>
        <w:tc>
          <w:tcPr>
            <w:tcW w:w="2621" w:type="dxa"/>
          </w:tcPr>
          <w:p w:rsidR="00E83416" w:rsidRDefault="00E83416" w:rsidP="00E83416">
            <w:pPr>
              <w:pStyle w:val="TableParagraph"/>
              <w:ind w:left="0" w:right="711"/>
              <w:jc w:val="right"/>
              <w:rPr>
                <w:sz w:val="24"/>
              </w:rPr>
            </w:pPr>
            <w:r>
              <w:rPr>
                <w:sz w:val="24"/>
              </w:rPr>
              <w:t>Родина,</w:t>
            </w:r>
            <w:r>
              <w:rPr>
                <w:spacing w:val="-3"/>
                <w:sz w:val="24"/>
              </w:rPr>
              <w:t xml:space="preserve"> </w:t>
            </w:r>
            <w:r>
              <w:rPr>
                <w:sz w:val="24"/>
              </w:rPr>
              <w:t>природа</w:t>
            </w:r>
          </w:p>
        </w:tc>
        <w:tc>
          <w:tcPr>
            <w:tcW w:w="10048" w:type="dxa"/>
          </w:tcPr>
          <w:p w:rsidR="00E83416" w:rsidRPr="00E83416" w:rsidRDefault="00E83416" w:rsidP="00E83416">
            <w:pPr>
              <w:pStyle w:val="TableParagraph"/>
              <w:ind w:left="228" w:right="776" w:hanging="10"/>
              <w:rPr>
                <w:sz w:val="24"/>
                <w:lang w:val="ru-RU"/>
              </w:rPr>
            </w:pPr>
            <w:r w:rsidRPr="00E83416">
              <w:rPr>
                <w:sz w:val="24"/>
                <w:lang w:val="ru-RU"/>
              </w:rPr>
              <w:t>Проявляющий привязанность к близким</w:t>
            </w:r>
            <w:r w:rsidRPr="00E83416">
              <w:rPr>
                <w:spacing w:val="-57"/>
                <w:sz w:val="24"/>
                <w:lang w:val="ru-RU"/>
              </w:rPr>
              <w:t xml:space="preserve"> </w:t>
            </w:r>
            <w:r w:rsidRPr="00E83416">
              <w:rPr>
                <w:sz w:val="24"/>
                <w:lang w:val="ru-RU"/>
              </w:rPr>
              <w:t>людям,</w:t>
            </w:r>
            <w:r w:rsidRPr="00E83416">
              <w:rPr>
                <w:spacing w:val="2"/>
                <w:sz w:val="24"/>
                <w:lang w:val="ru-RU"/>
              </w:rPr>
              <w:t xml:space="preserve"> </w:t>
            </w:r>
            <w:r w:rsidRPr="00E83416">
              <w:rPr>
                <w:sz w:val="24"/>
                <w:lang w:val="ru-RU"/>
              </w:rPr>
              <w:t>бережное</w:t>
            </w:r>
            <w:r w:rsidRPr="00E83416">
              <w:rPr>
                <w:spacing w:val="-5"/>
                <w:sz w:val="24"/>
                <w:lang w:val="ru-RU"/>
              </w:rPr>
              <w:t xml:space="preserve"> </w:t>
            </w:r>
            <w:r w:rsidRPr="00E83416">
              <w:rPr>
                <w:sz w:val="24"/>
                <w:lang w:val="ru-RU"/>
              </w:rPr>
              <w:t>отношение к</w:t>
            </w:r>
            <w:r w:rsidRPr="00E83416">
              <w:rPr>
                <w:spacing w:val="8"/>
                <w:sz w:val="24"/>
                <w:lang w:val="ru-RU"/>
              </w:rPr>
              <w:t xml:space="preserve"> </w:t>
            </w:r>
            <w:r w:rsidRPr="00E83416">
              <w:rPr>
                <w:sz w:val="24"/>
                <w:lang w:val="ru-RU"/>
              </w:rPr>
              <w:t>живому</w:t>
            </w:r>
          </w:p>
        </w:tc>
      </w:tr>
      <w:tr w:rsidR="00E83416" w:rsidTr="00407D7B">
        <w:trPr>
          <w:trHeight w:val="912"/>
        </w:trPr>
        <w:tc>
          <w:tcPr>
            <w:tcW w:w="2783" w:type="dxa"/>
          </w:tcPr>
          <w:p w:rsidR="00E83416" w:rsidRDefault="00E83416" w:rsidP="00E83416">
            <w:pPr>
              <w:pStyle w:val="TableParagraph"/>
              <w:spacing w:before="56"/>
              <w:ind w:left="184" w:right="525"/>
              <w:rPr>
                <w:sz w:val="24"/>
              </w:rPr>
            </w:pPr>
            <w:r>
              <w:rPr>
                <w:sz w:val="24"/>
              </w:rPr>
              <w:t>Духовно­</w:t>
            </w:r>
            <w:r>
              <w:rPr>
                <w:spacing w:val="1"/>
                <w:sz w:val="24"/>
              </w:rPr>
              <w:t xml:space="preserve"> </w:t>
            </w:r>
            <w:r>
              <w:rPr>
                <w:sz w:val="24"/>
              </w:rPr>
              <w:t>нравственное</w:t>
            </w:r>
          </w:p>
        </w:tc>
        <w:tc>
          <w:tcPr>
            <w:tcW w:w="2621" w:type="dxa"/>
            <w:tcBorders>
              <w:right w:val="single" w:sz="4" w:space="0" w:color="000000"/>
            </w:tcBorders>
          </w:tcPr>
          <w:p w:rsidR="00E83416" w:rsidRDefault="00E83416" w:rsidP="00E83416">
            <w:pPr>
              <w:pStyle w:val="TableParagraph"/>
              <w:ind w:left="184" w:right="1145"/>
              <w:rPr>
                <w:sz w:val="24"/>
              </w:rPr>
            </w:pPr>
            <w:r>
              <w:rPr>
                <w:sz w:val="24"/>
              </w:rPr>
              <w:t>Жизнь,</w:t>
            </w:r>
            <w:r>
              <w:rPr>
                <w:spacing w:val="1"/>
                <w:sz w:val="24"/>
              </w:rPr>
              <w:t xml:space="preserve"> </w:t>
            </w:r>
            <w:r>
              <w:rPr>
                <w:spacing w:val="-1"/>
                <w:sz w:val="24"/>
              </w:rPr>
              <w:t>милосердие</w:t>
            </w:r>
            <w:r w:rsidR="0098423A">
              <w:rPr>
                <w:spacing w:val="-1"/>
                <w:sz w:val="24"/>
                <w:lang w:val="ru-RU"/>
              </w:rPr>
              <w:t xml:space="preserve"> </w:t>
            </w:r>
            <w:r>
              <w:rPr>
                <w:sz w:val="24"/>
              </w:rPr>
              <w:t>добро</w:t>
            </w:r>
          </w:p>
        </w:tc>
        <w:tc>
          <w:tcPr>
            <w:tcW w:w="10048" w:type="dxa"/>
            <w:tcBorders>
              <w:left w:val="single" w:sz="4" w:space="0" w:color="000000"/>
            </w:tcBorders>
          </w:tcPr>
          <w:p w:rsidR="00E83416" w:rsidRPr="00E83416" w:rsidRDefault="00E83416" w:rsidP="00E83416">
            <w:pPr>
              <w:pStyle w:val="TableParagraph"/>
              <w:ind w:left="231" w:right="1459" w:hanging="10"/>
              <w:rPr>
                <w:sz w:val="24"/>
                <w:lang w:val="ru-RU"/>
              </w:rPr>
            </w:pPr>
            <w:r w:rsidRPr="00E83416">
              <w:rPr>
                <w:sz w:val="24"/>
                <w:lang w:val="ru-RU"/>
              </w:rPr>
              <w:t>Способный</w:t>
            </w:r>
            <w:r w:rsidRPr="00E83416">
              <w:rPr>
                <w:spacing w:val="-6"/>
                <w:sz w:val="24"/>
                <w:lang w:val="ru-RU"/>
              </w:rPr>
              <w:t xml:space="preserve"> </w:t>
            </w:r>
            <w:r w:rsidRPr="00E83416">
              <w:rPr>
                <w:sz w:val="24"/>
                <w:lang w:val="ru-RU"/>
              </w:rPr>
              <w:t>понять</w:t>
            </w:r>
            <w:r w:rsidRPr="00E83416">
              <w:rPr>
                <w:spacing w:val="-2"/>
                <w:sz w:val="24"/>
                <w:lang w:val="ru-RU"/>
              </w:rPr>
              <w:t xml:space="preserve"> </w:t>
            </w:r>
            <w:r w:rsidRPr="00E83416">
              <w:rPr>
                <w:sz w:val="24"/>
                <w:lang w:val="ru-RU"/>
              </w:rPr>
              <w:t>и</w:t>
            </w:r>
            <w:r w:rsidRPr="00E83416">
              <w:rPr>
                <w:spacing w:val="-6"/>
                <w:sz w:val="24"/>
                <w:lang w:val="ru-RU"/>
              </w:rPr>
              <w:t xml:space="preserve"> </w:t>
            </w:r>
            <w:r w:rsidRPr="00E83416">
              <w:rPr>
                <w:sz w:val="24"/>
                <w:lang w:val="ru-RU"/>
              </w:rPr>
              <w:t>принять,</w:t>
            </w:r>
            <w:r w:rsidRPr="00E83416">
              <w:rPr>
                <w:spacing w:val="-4"/>
                <w:sz w:val="24"/>
                <w:lang w:val="ru-RU"/>
              </w:rPr>
              <w:t xml:space="preserve"> </w:t>
            </w:r>
            <w:r w:rsidRPr="00E83416">
              <w:rPr>
                <w:sz w:val="24"/>
                <w:lang w:val="ru-RU"/>
              </w:rPr>
              <w:t>что</w:t>
            </w:r>
            <w:r w:rsidRPr="00E83416">
              <w:rPr>
                <w:spacing w:val="-57"/>
                <w:sz w:val="24"/>
                <w:lang w:val="ru-RU"/>
              </w:rPr>
              <w:t xml:space="preserve"> </w:t>
            </w:r>
            <w:r w:rsidRPr="00E83416">
              <w:rPr>
                <w:sz w:val="24"/>
                <w:lang w:val="ru-RU"/>
              </w:rPr>
              <w:t>такое «хорошо»</w:t>
            </w:r>
            <w:r w:rsidRPr="00E83416">
              <w:rPr>
                <w:spacing w:val="-4"/>
                <w:sz w:val="24"/>
                <w:lang w:val="ru-RU"/>
              </w:rPr>
              <w:t xml:space="preserve"> </w:t>
            </w:r>
            <w:r w:rsidRPr="00E83416">
              <w:rPr>
                <w:sz w:val="24"/>
                <w:lang w:val="ru-RU"/>
              </w:rPr>
              <w:t>и</w:t>
            </w:r>
            <w:r w:rsidRPr="00E83416">
              <w:rPr>
                <w:spacing w:val="-9"/>
                <w:sz w:val="24"/>
                <w:lang w:val="ru-RU"/>
              </w:rPr>
              <w:t xml:space="preserve"> </w:t>
            </w:r>
            <w:r w:rsidRPr="00E83416">
              <w:rPr>
                <w:sz w:val="24"/>
                <w:lang w:val="ru-RU"/>
              </w:rPr>
              <w:t>«плохо».</w:t>
            </w:r>
          </w:p>
          <w:p w:rsidR="00E83416" w:rsidRDefault="00E83416" w:rsidP="00E83416">
            <w:pPr>
              <w:pStyle w:val="TableParagraph"/>
              <w:ind w:left="231"/>
              <w:rPr>
                <w:sz w:val="24"/>
              </w:rPr>
            </w:pPr>
            <w:r>
              <w:rPr>
                <w:sz w:val="24"/>
              </w:rPr>
              <w:t>Проявляющий</w:t>
            </w:r>
            <w:r>
              <w:rPr>
                <w:spacing w:val="-8"/>
                <w:sz w:val="24"/>
              </w:rPr>
              <w:t xml:space="preserve"> </w:t>
            </w:r>
            <w:r>
              <w:rPr>
                <w:sz w:val="24"/>
              </w:rPr>
              <w:t>сочувствие,</w:t>
            </w:r>
            <w:r>
              <w:rPr>
                <w:spacing w:val="-3"/>
                <w:sz w:val="24"/>
              </w:rPr>
              <w:t xml:space="preserve"> </w:t>
            </w:r>
            <w:r>
              <w:rPr>
                <w:sz w:val="24"/>
              </w:rPr>
              <w:t>доброту.</w:t>
            </w:r>
          </w:p>
        </w:tc>
      </w:tr>
      <w:tr w:rsidR="00E83416" w:rsidTr="00407D7B">
        <w:trPr>
          <w:trHeight w:val="1589"/>
        </w:trPr>
        <w:tc>
          <w:tcPr>
            <w:tcW w:w="2783" w:type="dxa"/>
          </w:tcPr>
          <w:p w:rsidR="00E83416" w:rsidRDefault="00E83416" w:rsidP="00E83416">
            <w:pPr>
              <w:pStyle w:val="TableParagraph"/>
              <w:spacing w:before="59"/>
              <w:ind w:left="179"/>
              <w:rPr>
                <w:sz w:val="24"/>
              </w:rPr>
            </w:pPr>
            <w:r>
              <w:rPr>
                <w:sz w:val="24"/>
              </w:rPr>
              <w:t>Социальное</w:t>
            </w:r>
          </w:p>
        </w:tc>
        <w:tc>
          <w:tcPr>
            <w:tcW w:w="2621" w:type="dxa"/>
            <w:tcBorders>
              <w:right w:val="single" w:sz="4" w:space="0" w:color="000000"/>
            </w:tcBorders>
          </w:tcPr>
          <w:p w:rsidR="00E83416" w:rsidRDefault="00E83416" w:rsidP="00E83416">
            <w:pPr>
              <w:pStyle w:val="TableParagraph"/>
              <w:ind w:left="180" w:right="719" w:firstLine="4"/>
              <w:rPr>
                <w:sz w:val="24"/>
              </w:rPr>
            </w:pPr>
            <w:r>
              <w:rPr>
                <w:w w:val="105"/>
                <w:sz w:val="24"/>
              </w:rPr>
              <w:t>Человек, семья,</w:t>
            </w:r>
            <w:r>
              <w:rPr>
                <w:spacing w:val="-60"/>
                <w:w w:val="105"/>
                <w:sz w:val="24"/>
              </w:rPr>
              <w:t xml:space="preserve"> </w:t>
            </w:r>
            <w:r>
              <w:rPr>
                <w:spacing w:val="-1"/>
                <w:w w:val="105"/>
                <w:sz w:val="24"/>
              </w:rPr>
              <w:t>сотрудничество</w:t>
            </w:r>
          </w:p>
        </w:tc>
        <w:tc>
          <w:tcPr>
            <w:tcW w:w="10048" w:type="dxa"/>
            <w:tcBorders>
              <w:left w:val="single" w:sz="4" w:space="0" w:color="000000"/>
            </w:tcBorders>
          </w:tcPr>
          <w:p w:rsidR="00E83416" w:rsidRPr="00E83416" w:rsidRDefault="00E83416" w:rsidP="00E83416">
            <w:pPr>
              <w:pStyle w:val="TableParagraph"/>
              <w:ind w:left="260" w:right="731" w:hanging="10"/>
              <w:rPr>
                <w:sz w:val="24"/>
                <w:lang w:val="ru-RU"/>
              </w:rPr>
            </w:pPr>
            <w:r w:rsidRPr="00E83416">
              <w:rPr>
                <w:w w:val="105"/>
                <w:sz w:val="24"/>
                <w:lang w:val="ru-RU"/>
              </w:rPr>
              <w:t>Испытывающий</w:t>
            </w:r>
            <w:r w:rsidRPr="00E83416">
              <w:rPr>
                <w:spacing w:val="-12"/>
                <w:w w:val="105"/>
                <w:sz w:val="24"/>
                <w:lang w:val="ru-RU"/>
              </w:rPr>
              <w:t xml:space="preserve"> </w:t>
            </w:r>
            <w:r w:rsidRPr="00E83416">
              <w:rPr>
                <w:w w:val="105"/>
                <w:sz w:val="24"/>
                <w:lang w:val="ru-RU"/>
              </w:rPr>
              <w:t>чувство</w:t>
            </w:r>
            <w:r w:rsidRPr="00E83416">
              <w:rPr>
                <w:spacing w:val="-9"/>
                <w:w w:val="105"/>
                <w:sz w:val="24"/>
                <w:lang w:val="ru-RU"/>
              </w:rPr>
              <w:t xml:space="preserve"> </w:t>
            </w:r>
            <w:r w:rsidRPr="00E83416">
              <w:rPr>
                <w:w w:val="105"/>
                <w:sz w:val="24"/>
                <w:lang w:val="ru-RU"/>
              </w:rPr>
              <w:t>удовольствия</w:t>
            </w:r>
            <w:r w:rsidRPr="00E83416">
              <w:rPr>
                <w:spacing w:val="-60"/>
                <w:w w:val="105"/>
                <w:sz w:val="24"/>
                <w:lang w:val="ru-RU"/>
              </w:rPr>
              <w:t xml:space="preserve"> </w:t>
            </w:r>
            <w:r w:rsidRPr="00E83416">
              <w:rPr>
                <w:w w:val="105"/>
                <w:sz w:val="24"/>
                <w:lang w:val="ru-RU"/>
              </w:rPr>
              <w:t>в случае одобрения и чувство</w:t>
            </w:r>
            <w:r w:rsidRPr="00E83416">
              <w:rPr>
                <w:spacing w:val="1"/>
                <w:w w:val="105"/>
                <w:sz w:val="24"/>
                <w:lang w:val="ru-RU"/>
              </w:rPr>
              <w:t xml:space="preserve"> </w:t>
            </w:r>
            <w:r w:rsidRPr="00E83416">
              <w:rPr>
                <w:spacing w:val="-1"/>
                <w:w w:val="105"/>
                <w:sz w:val="24"/>
                <w:lang w:val="ru-RU"/>
              </w:rPr>
              <w:t xml:space="preserve">огорчения в случае неодобрения </w:t>
            </w:r>
            <w:r w:rsidRPr="00E83416">
              <w:rPr>
                <w:w w:val="105"/>
                <w:sz w:val="24"/>
                <w:lang w:val="ru-RU"/>
              </w:rPr>
              <w:t>со</w:t>
            </w:r>
            <w:r w:rsidRPr="00E83416">
              <w:rPr>
                <w:spacing w:val="1"/>
                <w:w w:val="105"/>
                <w:sz w:val="24"/>
                <w:lang w:val="ru-RU"/>
              </w:rPr>
              <w:t xml:space="preserve"> </w:t>
            </w:r>
            <w:r w:rsidRPr="00E83416">
              <w:rPr>
                <w:w w:val="105"/>
                <w:sz w:val="24"/>
                <w:lang w:val="ru-RU"/>
              </w:rPr>
              <w:t>стороны</w:t>
            </w:r>
            <w:r w:rsidRPr="00E83416">
              <w:rPr>
                <w:spacing w:val="-3"/>
                <w:w w:val="105"/>
                <w:sz w:val="24"/>
                <w:lang w:val="ru-RU"/>
              </w:rPr>
              <w:t xml:space="preserve"> </w:t>
            </w:r>
            <w:r w:rsidRPr="00E83416">
              <w:rPr>
                <w:w w:val="105"/>
                <w:sz w:val="24"/>
                <w:lang w:val="ru-RU"/>
              </w:rPr>
              <w:t>взрослых.</w:t>
            </w:r>
          </w:p>
          <w:p w:rsidR="00E83416" w:rsidRPr="00E83416" w:rsidRDefault="00E83416" w:rsidP="00E83416">
            <w:pPr>
              <w:pStyle w:val="TableParagraph"/>
              <w:ind w:left="221" w:right="588"/>
              <w:rPr>
                <w:sz w:val="24"/>
                <w:lang w:val="ru-RU"/>
              </w:rPr>
            </w:pPr>
            <w:r w:rsidRPr="00E83416">
              <w:rPr>
                <w:sz w:val="24"/>
                <w:lang w:val="ru-RU"/>
              </w:rPr>
              <w:t>Проявляющий интерес к другим детям и</w:t>
            </w:r>
            <w:r w:rsidRPr="00E83416">
              <w:rPr>
                <w:spacing w:val="1"/>
                <w:sz w:val="24"/>
                <w:lang w:val="ru-RU"/>
              </w:rPr>
              <w:t xml:space="preserve"> </w:t>
            </w:r>
            <w:r w:rsidRPr="00E83416">
              <w:rPr>
                <w:sz w:val="24"/>
                <w:lang w:val="ru-RU"/>
              </w:rPr>
              <w:t>способный бесконфликтно играть рядом с</w:t>
            </w:r>
            <w:r w:rsidRPr="00E83416">
              <w:rPr>
                <w:spacing w:val="-57"/>
                <w:sz w:val="24"/>
                <w:lang w:val="ru-RU"/>
              </w:rPr>
              <w:t xml:space="preserve"> </w:t>
            </w:r>
            <w:r w:rsidRPr="00E83416">
              <w:rPr>
                <w:sz w:val="24"/>
                <w:lang w:val="ru-RU"/>
              </w:rPr>
              <w:t>ними.</w:t>
            </w:r>
          </w:p>
          <w:p w:rsidR="00E83416" w:rsidRPr="00E83416" w:rsidRDefault="00E83416" w:rsidP="00E83416">
            <w:pPr>
              <w:pStyle w:val="TableParagraph"/>
              <w:ind w:left="221" w:right="1288"/>
              <w:rPr>
                <w:sz w:val="24"/>
                <w:lang w:val="ru-RU"/>
              </w:rPr>
            </w:pPr>
            <w:r w:rsidRPr="00E83416">
              <w:rPr>
                <w:w w:val="105"/>
                <w:sz w:val="24"/>
                <w:lang w:val="ru-RU"/>
              </w:rPr>
              <w:t>Проявляющий</w:t>
            </w:r>
            <w:r w:rsidRPr="00E83416">
              <w:rPr>
                <w:spacing w:val="-6"/>
                <w:w w:val="105"/>
                <w:sz w:val="24"/>
                <w:lang w:val="ru-RU"/>
              </w:rPr>
              <w:t xml:space="preserve"> </w:t>
            </w:r>
            <w:r w:rsidRPr="00E83416">
              <w:rPr>
                <w:w w:val="105"/>
                <w:sz w:val="24"/>
                <w:lang w:val="ru-RU"/>
              </w:rPr>
              <w:t>позицию</w:t>
            </w:r>
            <w:r w:rsidRPr="00E83416">
              <w:rPr>
                <w:spacing w:val="-7"/>
                <w:w w:val="105"/>
                <w:sz w:val="24"/>
                <w:lang w:val="ru-RU"/>
              </w:rPr>
              <w:t xml:space="preserve"> </w:t>
            </w:r>
            <w:r w:rsidRPr="00E83416">
              <w:rPr>
                <w:w w:val="105"/>
                <w:sz w:val="24"/>
                <w:lang w:val="ru-RU"/>
              </w:rPr>
              <w:t>«Я</w:t>
            </w:r>
            <w:r w:rsidRPr="00E83416">
              <w:rPr>
                <w:spacing w:val="-8"/>
                <w:w w:val="105"/>
                <w:sz w:val="24"/>
                <w:lang w:val="ru-RU"/>
              </w:rPr>
              <w:t xml:space="preserve"> </w:t>
            </w:r>
            <w:r w:rsidRPr="00E83416">
              <w:rPr>
                <w:w w:val="105"/>
                <w:sz w:val="24"/>
                <w:lang w:val="ru-RU"/>
              </w:rPr>
              <w:t>сам!».</w:t>
            </w:r>
            <w:r w:rsidRPr="00E83416">
              <w:rPr>
                <w:spacing w:val="-60"/>
                <w:w w:val="105"/>
                <w:sz w:val="24"/>
                <w:lang w:val="ru-RU"/>
              </w:rPr>
              <w:t xml:space="preserve"> </w:t>
            </w:r>
            <w:r w:rsidRPr="00E83416">
              <w:rPr>
                <w:w w:val="105"/>
                <w:sz w:val="24"/>
                <w:lang w:val="ru-RU"/>
              </w:rPr>
              <w:t>Способный ксамостоятельным</w:t>
            </w:r>
            <w:r w:rsidRPr="00E83416">
              <w:rPr>
                <w:spacing w:val="1"/>
                <w:w w:val="105"/>
                <w:sz w:val="24"/>
                <w:lang w:val="ru-RU"/>
              </w:rPr>
              <w:t xml:space="preserve"> </w:t>
            </w:r>
            <w:r w:rsidRPr="00E83416">
              <w:rPr>
                <w:w w:val="105"/>
                <w:sz w:val="24"/>
                <w:lang w:val="ru-RU"/>
              </w:rPr>
              <w:t>(свободным)</w:t>
            </w:r>
            <w:r>
              <w:rPr>
                <w:sz w:val="24"/>
                <w:lang w:val="ru-RU"/>
              </w:rPr>
              <w:t xml:space="preserve"> </w:t>
            </w:r>
            <w:r w:rsidRPr="00E83416">
              <w:rPr>
                <w:w w:val="105"/>
                <w:sz w:val="24"/>
                <w:lang w:val="ru-RU"/>
              </w:rPr>
              <w:t>активным</w:t>
            </w:r>
            <w:r w:rsidRPr="00E83416">
              <w:rPr>
                <w:spacing w:val="-5"/>
                <w:w w:val="105"/>
                <w:sz w:val="24"/>
                <w:lang w:val="ru-RU"/>
              </w:rPr>
              <w:t xml:space="preserve"> </w:t>
            </w:r>
            <w:r w:rsidRPr="00E83416">
              <w:rPr>
                <w:w w:val="105"/>
                <w:sz w:val="24"/>
                <w:lang w:val="ru-RU"/>
              </w:rPr>
              <w:t>действиям</w:t>
            </w:r>
            <w:r w:rsidRPr="00E83416">
              <w:rPr>
                <w:spacing w:val="-4"/>
                <w:w w:val="105"/>
                <w:sz w:val="24"/>
                <w:lang w:val="ru-RU"/>
              </w:rPr>
              <w:t xml:space="preserve"> </w:t>
            </w:r>
            <w:r w:rsidRPr="00E83416">
              <w:rPr>
                <w:w w:val="105"/>
                <w:sz w:val="24"/>
                <w:lang w:val="ru-RU"/>
              </w:rPr>
              <w:t>в</w:t>
            </w:r>
            <w:r w:rsidRPr="00E83416">
              <w:rPr>
                <w:spacing w:val="-4"/>
                <w:w w:val="105"/>
                <w:sz w:val="24"/>
                <w:lang w:val="ru-RU"/>
              </w:rPr>
              <w:t xml:space="preserve"> </w:t>
            </w:r>
            <w:r w:rsidRPr="00E83416">
              <w:rPr>
                <w:w w:val="105"/>
                <w:sz w:val="24"/>
                <w:lang w:val="ru-RU"/>
              </w:rPr>
              <w:t>общении.</w:t>
            </w:r>
          </w:p>
        </w:tc>
      </w:tr>
      <w:tr w:rsidR="00E83416" w:rsidTr="00407D7B">
        <w:trPr>
          <w:trHeight w:val="701"/>
        </w:trPr>
        <w:tc>
          <w:tcPr>
            <w:tcW w:w="2783" w:type="dxa"/>
          </w:tcPr>
          <w:p w:rsidR="00E83416" w:rsidRDefault="00E83416" w:rsidP="00E83416">
            <w:pPr>
              <w:pStyle w:val="TableParagraph"/>
              <w:spacing w:before="53"/>
              <w:ind w:left="170"/>
              <w:rPr>
                <w:sz w:val="24"/>
              </w:rPr>
            </w:pPr>
            <w:r>
              <w:rPr>
                <w:w w:val="105"/>
                <w:sz w:val="24"/>
              </w:rPr>
              <w:t>Познавательное</w:t>
            </w:r>
          </w:p>
        </w:tc>
        <w:tc>
          <w:tcPr>
            <w:tcW w:w="2621" w:type="dxa"/>
            <w:tcBorders>
              <w:right w:val="single" w:sz="4" w:space="0" w:color="000000"/>
            </w:tcBorders>
          </w:tcPr>
          <w:p w:rsidR="00E83416" w:rsidRDefault="00E83416" w:rsidP="00E83416">
            <w:pPr>
              <w:pStyle w:val="TableParagraph"/>
              <w:ind w:left="170"/>
              <w:rPr>
                <w:sz w:val="24"/>
              </w:rPr>
            </w:pPr>
            <w:r>
              <w:rPr>
                <w:sz w:val="24"/>
              </w:rPr>
              <w:t>Познание</w:t>
            </w:r>
          </w:p>
        </w:tc>
        <w:tc>
          <w:tcPr>
            <w:tcW w:w="10048" w:type="dxa"/>
            <w:tcBorders>
              <w:left w:val="single" w:sz="4" w:space="0" w:color="000000"/>
            </w:tcBorders>
          </w:tcPr>
          <w:p w:rsidR="00E83416" w:rsidRPr="00E83416" w:rsidRDefault="00E83416" w:rsidP="00E83416">
            <w:pPr>
              <w:pStyle w:val="TableParagraph"/>
              <w:ind w:left="257"/>
              <w:rPr>
                <w:sz w:val="24"/>
                <w:lang w:val="ru-RU"/>
              </w:rPr>
            </w:pPr>
            <w:r w:rsidRPr="00E83416">
              <w:rPr>
                <w:sz w:val="24"/>
                <w:lang w:val="ru-RU"/>
              </w:rPr>
              <w:t>Проявляющий</w:t>
            </w:r>
            <w:r w:rsidRPr="00E83416">
              <w:rPr>
                <w:spacing w:val="-5"/>
                <w:sz w:val="24"/>
                <w:lang w:val="ru-RU"/>
              </w:rPr>
              <w:t xml:space="preserve"> </w:t>
            </w:r>
            <w:r w:rsidRPr="00E83416">
              <w:rPr>
                <w:sz w:val="24"/>
                <w:lang w:val="ru-RU"/>
              </w:rPr>
              <w:t>интерес</w:t>
            </w:r>
            <w:r w:rsidRPr="00E83416">
              <w:rPr>
                <w:spacing w:val="-1"/>
                <w:sz w:val="24"/>
                <w:lang w:val="ru-RU"/>
              </w:rPr>
              <w:t xml:space="preserve"> </w:t>
            </w:r>
            <w:r w:rsidRPr="00E83416">
              <w:rPr>
                <w:sz w:val="24"/>
                <w:lang w:val="ru-RU"/>
              </w:rPr>
              <w:t>к</w:t>
            </w:r>
            <w:r w:rsidRPr="00E83416">
              <w:rPr>
                <w:spacing w:val="-6"/>
                <w:sz w:val="24"/>
                <w:lang w:val="ru-RU"/>
              </w:rPr>
              <w:t xml:space="preserve"> </w:t>
            </w:r>
            <w:r w:rsidRPr="00E83416">
              <w:rPr>
                <w:sz w:val="24"/>
                <w:lang w:val="ru-RU"/>
              </w:rPr>
              <w:t>окружающему</w:t>
            </w:r>
            <w:r w:rsidRPr="00E83416">
              <w:rPr>
                <w:spacing w:val="-14"/>
                <w:sz w:val="24"/>
                <w:lang w:val="ru-RU"/>
              </w:rPr>
              <w:t xml:space="preserve"> </w:t>
            </w:r>
            <w:r w:rsidRPr="00E83416">
              <w:rPr>
                <w:sz w:val="24"/>
                <w:lang w:val="ru-RU"/>
              </w:rPr>
              <w:t>миру.</w:t>
            </w:r>
          </w:p>
          <w:p w:rsidR="00E83416" w:rsidRPr="00E83416" w:rsidRDefault="00E83416" w:rsidP="00E83416">
            <w:pPr>
              <w:pStyle w:val="TableParagraph"/>
              <w:spacing w:before="4"/>
              <w:ind w:left="257" w:right="516"/>
              <w:rPr>
                <w:sz w:val="24"/>
                <w:lang w:val="ru-RU"/>
              </w:rPr>
            </w:pPr>
            <w:r w:rsidRPr="00E83416">
              <w:rPr>
                <w:w w:val="105"/>
                <w:sz w:val="24"/>
                <w:lang w:val="ru-RU"/>
              </w:rPr>
              <w:t>Любознательный,</w:t>
            </w:r>
            <w:r w:rsidRPr="00E83416">
              <w:rPr>
                <w:spacing w:val="-9"/>
                <w:w w:val="105"/>
                <w:sz w:val="24"/>
                <w:lang w:val="ru-RU"/>
              </w:rPr>
              <w:t xml:space="preserve"> </w:t>
            </w:r>
            <w:r w:rsidRPr="00E83416">
              <w:rPr>
                <w:w w:val="105"/>
                <w:sz w:val="24"/>
                <w:lang w:val="ru-RU"/>
              </w:rPr>
              <w:t>активный</w:t>
            </w:r>
            <w:r w:rsidRPr="00E83416">
              <w:rPr>
                <w:spacing w:val="-8"/>
                <w:w w:val="105"/>
                <w:sz w:val="24"/>
                <w:lang w:val="ru-RU"/>
              </w:rPr>
              <w:t xml:space="preserve"> </w:t>
            </w:r>
            <w:r w:rsidRPr="00E83416">
              <w:rPr>
                <w:w w:val="105"/>
                <w:sz w:val="24"/>
                <w:lang w:val="ru-RU"/>
              </w:rPr>
              <w:t>в</w:t>
            </w:r>
            <w:r w:rsidRPr="00E83416">
              <w:rPr>
                <w:spacing w:val="-7"/>
                <w:w w:val="105"/>
                <w:sz w:val="24"/>
                <w:lang w:val="ru-RU"/>
              </w:rPr>
              <w:t xml:space="preserve"> </w:t>
            </w:r>
            <w:r w:rsidRPr="00E83416">
              <w:rPr>
                <w:w w:val="105"/>
                <w:sz w:val="24"/>
                <w:lang w:val="ru-RU"/>
              </w:rPr>
              <w:t>поведении</w:t>
            </w:r>
            <w:r w:rsidRPr="00E83416">
              <w:rPr>
                <w:spacing w:val="-60"/>
                <w:w w:val="105"/>
                <w:sz w:val="24"/>
                <w:lang w:val="ru-RU"/>
              </w:rPr>
              <w:t xml:space="preserve"> </w:t>
            </w:r>
            <w:r w:rsidRPr="00E83416">
              <w:rPr>
                <w:w w:val="105"/>
                <w:sz w:val="24"/>
                <w:lang w:val="ru-RU"/>
              </w:rPr>
              <w:t>и</w:t>
            </w:r>
            <w:r w:rsidRPr="00E83416">
              <w:rPr>
                <w:spacing w:val="-3"/>
                <w:w w:val="105"/>
                <w:sz w:val="24"/>
                <w:lang w:val="ru-RU"/>
              </w:rPr>
              <w:t xml:space="preserve"> </w:t>
            </w:r>
            <w:r w:rsidRPr="00E83416">
              <w:rPr>
                <w:w w:val="105"/>
                <w:sz w:val="24"/>
                <w:lang w:val="ru-RU"/>
              </w:rPr>
              <w:t>деятельности.</w:t>
            </w:r>
          </w:p>
        </w:tc>
      </w:tr>
      <w:tr w:rsidR="00E83416" w:rsidTr="00407D7B">
        <w:trPr>
          <w:trHeight w:val="1782"/>
        </w:trPr>
        <w:tc>
          <w:tcPr>
            <w:tcW w:w="2783" w:type="dxa"/>
          </w:tcPr>
          <w:p w:rsidR="00E83416" w:rsidRDefault="00E83416" w:rsidP="00E83416">
            <w:pPr>
              <w:pStyle w:val="TableParagraph"/>
              <w:spacing w:before="51"/>
              <w:ind w:left="165" w:right="192"/>
              <w:rPr>
                <w:sz w:val="24"/>
              </w:rPr>
            </w:pPr>
            <w:r>
              <w:rPr>
                <w:w w:val="105"/>
                <w:sz w:val="24"/>
              </w:rPr>
              <w:t>Физическое и</w:t>
            </w:r>
            <w:r>
              <w:rPr>
                <w:spacing w:val="1"/>
                <w:w w:val="105"/>
                <w:sz w:val="24"/>
              </w:rPr>
              <w:t xml:space="preserve"> </w:t>
            </w:r>
            <w:r>
              <w:rPr>
                <w:sz w:val="24"/>
              </w:rPr>
              <w:t>оздоровительное</w:t>
            </w:r>
          </w:p>
        </w:tc>
        <w:tc>
          <w:tcPr>
            <w:tcW w:w="2621" w:type="dxa"/>
            <w:tcBorders>
              <w:right w:val="single" w:sz="4" w:space="0" w:color="000000"/>
            </w:tcBorders>
          </w:tcPr>
          <w:p w:rsidR="00E83416" w:rsidRDefault="00E83416" w:rsidP="00E83416">
            <w:pPr>
              <w:pStyle w:val="TableParagraph"/>
              <w:ind w:left="175"/>
              <w:rPr>
                <w:sz w:val="24"/>
              </w:rPr>
            </w:pPr>
            <w:r>
              <w:rPr>
                <w:sz w:val="24"/>
              </w:rPr>
              <w:t>Здоровье,</w:t>
            </w:r>
            <w:r>
              <w:rPr>
                <w:spacing w:val="28"/>
                <w:sz w:val="24"/>
              </w:rPr>
              <w:t xml:space="preserve"> </w:t>
            </w:r>
            <w:r>
              <w:rPr>
                <w:sz w:val="24"/>
              </w:rPr>
              <w:t>жизнь</w:t>
            </w:r>
          </w:p>
        </w:tc>
        <w:tc>
          <w:tcPr>
            <w:tcW w:w="10048" w:type="dxa"/>
            <w:tcBorders>
              <w:left w:val="single" w:sz="4" w:space="0" w:color="000000"/>
            </w:tcBorders>
          </w:tcPr>
          <w:p w:rsidR="00E83416" w:rsidRPr="00E83416" w:rsidRDefault="00E83416" w:rsidP="00E83416">
            <w:pPr>
              <w:pStyle w:val="TableParagraph"/>
              <w:ind w:left="257" w:right="516"/>
              <w:rPr>
                <w:sz w:val="24"/>
                <w:lang w:val="ru-RU"/>
              </w:rPr>
            </w:pPr>
            <w:r w:rsidRPr="00E83416">
              <w:rPr>
                <w:sz w:val="24"/>
                <w:lang w:val="ru-RU"/>
              </w:rPr>
              <w:t>Понимающий ценность жизни издоровья,</w:t>
            </w:r>
            <w:r w:rsidRPr="00E83416">
              <w:rPr>
                <w:spacing w:val="1"/>
                <w:sz w:val="24"/>
                <w:lang w:val="ru-RU"/>
              </w:rPr>
              <w:t xml:space="preserve"> </w:t>
            </w:r>
            <w:r w:rsidRPr="00E83416">
              <w:rPr>
                <w:w w:val="105"/>
                <w:sz w:val="24"/>
                <w:lang w:val="ru-RU"/>
              </w:rPr>
              <w:t>владеющий основными способами</w:t>
            </w:r>
            <w:r w:rsidRPr="00E83416">
              <w:rPr>
                <w:spacing w:val="1"/>
                <w:w w:val="105"/>
                <w:sz w:val="24"/>
                <w:lang w:val="ru-RU"/>
              </w:rPr>
              <w:t xml:space="preserve"> </w:t>
            </w:r>
            <w:r w:rsidRPr="00E83416">
              <w:rPr>
                <w:w w:val="105"/>
                <w:sz w:val="24"/>
                <w:lang w:val="ru-RU"/>
              </w:rPr>
              <w:t>укрепления здоровья - физическая</w:t>
            </w:r>
            <w:r w:rsidRPr="00E83416">
              <w:rPr>
                <w:spacing w:val="1"/>
                <w:w w:val="105"/>
                <w:sz w:val="24"/>
                <w:lang w:val="ru-RU"/>
              </w:rPr>
              <w:t xml:space="preserve"> </w:t>
            </w:r>
            <w:r w:rsidRPr="00E83416">
              <w:rPr>
                <w:w w:val="105"/>
                <w:sz w:val="24"/>
                <w:lang w:val="ru-RU"/>
              </w:rPr>
              <w:t>культура, закаливание, утренняя</w:t>
            </w:r>
            <w:r w:rsidRPr="00E83416">
              <w:rPr>
                <w:spacing w:val="1"/>
                <w:w w:val="105"/>
                <w:sz w:val="24"/>
                <w:lang w:val="ru-RU"/>
              </w:rPr>
              <w:t xml:space="preserve"> </w:t>
            </w:r>
            <w:r w:rsidRPr="00E83416">
              <w:rPr>
                <w:w w:val="105"/>
                <w:sz w:val="24"/>
                <w:lang w:val="ru-RU"/>
              </w:rPr>
              <w:t>гимнастика, личная гигиена, безопасное</w:t>
            </w:r>
            <w:r w:rsidRPr="00E83416">
              <w:rPr>
                <w:spacing w:val="1"/>
                <w:w w:val="105"/>
                <w:sz w:val="24"/>
                <w:lang w:val="ru-RU"/>
              </w:rPr>
              <w:t xml:space="preserve"> </w:t>
            </w:r>
            <w:r w:rsidRPr="00E83416">
              <w:rPr>
                <w:w w:val="105"/>
                <w:sz w:val="24"/>
                <w:lang w:val="ru-RU"/>
              </w:rPr>
              <w:t>поведение и другое; стремящийся к</w:t>
            </w:r>
            <w:r w:rsidRPr="00E83416">
              <w:rPr>
                <w:spacing w:val="1"/>
                <w:w w:val="105"/>
                <w:sz w:val="24"/>
                <w:lang w:val="ru-RU"/>
              </w:rPr>
              <w:t xml:space="preserve"> </w:t>
            </w:r>
            <w:r w:rsidRPr="00E83416">
              <w:rPr>
                <w:w w:val="105"/>
                <w:sz w:val="24"/>
                <w:lang w:val="ru-RU"/>
              </w:rPr>
              <w:t>сбережению</w:t>
            </w:r>
            <w:r w:rsidRPr="00E83416">
              <w:rPr>
                <w:spacing w:val="-9"/>
                <w:w w:val="105"/>
                <w:sz w:val="24"/>
                <w:lang w:val="ru-RU"/>
              </w:rPr>
              <w:t xml:space="preserve"> </w:t>
            </w:r>
            <w:r w:rsidRPr="00E83416">
              <w:rPr>
                <w:w w:val="105"/>
                <w:sz w:val="24"/>
                <w:lang w:val="ru-RU"/>
              </w:rPr>
              <w:t>и</w:t>
            </w:r>
            <w:r w:rsidRPr="00E83416">
              <w:rPr>
                <w:spacing w:val="-9"/>
                <w:w w:val="105"/>
                <w:sz w:val="24"/>
                <w:lang w:val="ru-RU"/>
              </w:rPr>
              <w:t xml:space="preserve"> </w:t>
            </w:r>
            <w:r w:rsidRPr="00E83416">
              <w:rPr>
                <w:w w:val="105"/>
                <w:sz w:val="24"/>
                <w:lang w:val="ru-RU"/>
              </w:rPr>
              <w:t>укреплению</w:t>
            </w:r>
            <w:r w:rsidRPr="00E83416">
              <w:rPr>
                <w:spacing w:val="-4"/>
                <w:w w:val="105"/>
                <w:sz w:val="24"/>
                <w:lang w:val="ru-RU"/>
              </w:rPr>
              <w:t xml:space="preserve"> </w:t>
            </w:r>
            <w:r w:rsidRPr="00E83416">
              <w:rPr>
                <w:w w:val="105"/>
                <w:sz w:val="24"/>
                <w:lang w:val="ru-RU"/>
              </w:rPr>
              <w:t>собственного</w:t>
            </w:r>
            <w:r w:rsidRPr="00E83416">
              <w:rPr>
                <w:spacing w:val="-60"/>
                <w:w w:val="105"/>
                <w:sz w:val="24"/>
                <w:lang w:val="ru-RU"/>
              </w:rPr>
              <w:t xml:space="preserve"> </w:t>
            </w:r>
            <w:r w:rsidRPr="00E83416">
              <w:rPr>
                <w:w w:val="105"/>
                <w:sz w:val="24"/>
                <w:lang w:val="ru-RU"/>
              </w:rPr>
              <w:t>здоровья</w:t>
            </w:r>
            <w:r w:rsidRPr="00E83416">
              <w:rPr>
                <w:spacing w:val="-4"/>
                <w:w w:val="105"/>
                <w:sz w:val="24"/>
                <w:lang w:val="ru-RU"/>
              </w:rPr>
              <w:t xml:space="preserve"> </w:t>
            </w:r>
            <w:r w:rsidRPr="00E83416">
              <w:rPr>
                <w:w w:val="105"/>
                <w:sz w:val="24"/>
                <w:lang w:val="ru-RU"/>
              </w:rPr>
              <w:t>и</w:t>
            </w:r>
            <w:r w:rsidRPr="00E83416">
              <w:rPr>
                <w:spacing w:val="-3"/>
                <w:w w:val="105"/>
                <w:sz w:val="24"/>
                <w:lang w:val="ru-RU"/>
              </w:rPr>
              <w:t xml:space="preserve"> </w:t>
            </w:r>
            <w:r w:rsidRPr="00E83416">
              <w:rPr>
                <w:w w:val="105"/>
                <w:sz w:val="24"/>
                <w:lang w:val="ru-RU"/>
              </w:rPr>
              <w:t>здоровья</w:t>
            </w:r>
            <w:r w:rsidRPr="00E83416">
              <w:rPr>
                <w:spacing w:val="-4"/>
                <w:w w:val="105"/>
                <w:sz w:val="24"/>
                <w:lang w:val="ru-RU"/>
              </w:rPr>
              <w:t xml:space="preserve"> </w:t>
            </w:r>
            <w:r w:rsidRPr="00E83416">
              <w:rPr>
                <w:w w:val="105"/>
                <w:sz w:val="24"/>
                <w:lang w:val="ru-RU"/>
              </w:rPr>
              <w:t>окружающих.</w:t>
            </w:r>
          </w:p>
          <w:p w:rsidR="00E83416" w:rsidRPr="00E83416" w:rsidRDefault="00E83416" w:rsidP="00E83416">
            <w:pPr>
              <w:pStyle w:val="TableParagraph"/>
              <w:ind w:left="257" w:right="919"/>
              <w:rPr>
                <w:sz w:val="24"/>
                <w:lang w:val="ru-RU"/>
              </w:rPr>
            </w:pPr>
            <w:r w:rsidRPr="00E83416">
              <w:rPr>
                <w:w w:val="105"/>
                <w:sz w:val="24"/>
                <w:lang w:val="ru-RU"/>
              </w:rPr>
              <w:t>Проявляющий</w:t>
            </w:r>
            <w:r w:rsidRPr="00E83416">
              <w:rPr>
                <w:spacing w:val="-6"/>
                <w:w w:val="105"/>
                <w:sz w:val="24"/>
                <w:lang w:val="ru-RU"/>
              </w:rPr>
              <w:t xml:space="preserve"> </w:t>
            </w:r>
            <w:r w:rsidRPr="00E83416">
              <w:rPr>
                <w:w w:val="105"/>
                <w:sz w:val="24"/>
                <w:lang w:val="ru-RU"/>
              </w:rPr>
              <w:t>интерес</w:t>
            </w:r>
            <w:r w:rsidRPr="00E83416">
              <w:rPr>
                <w:spacing w:val="-9"/>
                <w:w w:val="105"/>
                <w:sz w:val="24"/>
                <w:lang w:val="ru-RU"/>
              </w:rPr>
              <w:t xml:space="preserve"> </w:t>
            </w:r>
            <w:r w:rsidRPr="00E83416">
              <w:rPr>
                <w:w w:val="105"/>
                <w:sz w:val="24"/>
                <w:lang w:val="ru-RU"/>
              </w:rPr>
              <w:t>к</w:t>
            </w:r>
            <w:r w:rsidRPr="00E83416">
              <w:rPr>
                <w:spacing w:val="-7"/>
                <w:w w:val="105"/>
                <w:sz w:val="24"/>
                <w:lang w:val="ru-RU"/>
              </w:rPr>
              <w:t xml:space="preserve"> </w:t>
            </w:r>
            <w:r w:rsidRPr="00E83416">
              <w:rPr>
                <w:w w:val="105"/>
                <w:sz w:val="24"/>
                <w:lang w:val="ru-RU"/>
              </w:rPr>
              <w:t>физическим</w:t>
            </w:r>
            <w:r w:rsidRPr="00E83416">
              <w:rPr>
                <w:spacing w:val="-60"/>
                <w:w w:val="105"/>
                <w:sz w:val="24"/>
                <w:lang w:val="ru-RU"/>
              </w:rPr>
              <w:t xml:space="preserve"> </w:t>
            </w:r>
            <w:r w:rsidRPr="00E83416">
              <w:rPr>
                <w:w w:val="105"/>
                <w:sz w:val="24"/>
                <w:lang w:val="ru-RU"/>
              </w:rPr>
              <w:t>упражнениям и подвижным играм,</w:t>
            </w:r>
            <w:r w:rsidRPr="00E83416">
              <w:rPr>
                <w:spacing w:val="1"/>
                <w:w w:val="105"/>
                <w:sz w:val="24"/>
                <w:lang w:val="ru-RU"/>
              </w:rPr>
              <w:t xml:space="preserve"> </w:t>
            </w:r>
            <w:r w:rsidRPr="00E83416">
              <w:rPr>
                <w:w w:val="105"/>
                <w:sz w:val="24"/>
                <w:lang w:val="ru-RU"/>
              </w:rPr>
              <w:t>стремление кличной и командной</w:t>
            </w:r>
            <w:r w:rsidRPr="00E83416">
              <w:rPr>
                <w:spacing w:val="1"/>
                <w:w w:val="105"/>
                <w:sz w:val="24"/>
                <w:lang w:val="ru-RU"/>
              </w:rPr>
              <w:t xml:space="preserve"> </w:t>
            </w:r>
            <w:r w:rsidRPr="00E83416">
              <w:rPr>
                <w:w w:val="105"/>
                <w:sz w:val="24"/>
                <w:lang w:val="ru-RU"/>
              </w:rPr>
              <w:t>победе,</w:t>
            </w:r>
            <w:r w:rsidRPr="00E83416">
              <w:rPr>
                <w:spacing w:val="-11"/>
                <w:w w:val="105"/>
                <w:sz w:val="24"/>
                <w:lang w:val="ru-RU"/>
              </w:rPr>
              <w:t xml:space="preserve"> </w:t>
            </w:r>
            <w:r w:rsidRPr="00E83416">
              <w:rPr>
                <w:w w:val="105"/>
                <w:sz w:val="24"/>
                <w:lang w:val="ru-RU"/>
              </w:rPr>
              <w:t>нравственные</w:t>
            </w:r>
            <w:r w:rsidRPr="00E83416">
              <w:rPr>
                <w:spacing w:val="-12"/>
                <w:w w:val="105"/>
                <w:sz w:val="24"/>
                <w:lang w:val="ru-RU"/>
              </w:rPr>
              <w:t xml:space="preserve"> </w:t>
            </w:r>
            <w:r w:rsidRPr="00E83416">
              <w:rPr>
                <w:w w:val="105"/>
                <w:sz w:val="24"/>
                <w:lang w:val="ru-RU"/>
              </w:rPr>
              <w:t>и</w:t>
            </w:r>
            <w:r w:rsidRPr="00E83416">
              <w:rPr>
                <w:spacing w:val="-14"/>
                <w:w w:val="105"/>
                <w:sz w:val="24"/>
                <w:lang w:val="ru-RU"/>
              </w:rPr>
              <w:t xml:space="preserve"> </w:t>
            </w:r>
            <w:r w:rsidRPr="00E83416">
              <w:rPr>
                <w:w w:val="105"/>
                <w:sz w:val="24"/>
                <w:lang w:val="ru-RU"/>
              </w:rPr>
              <w:t>волевые</w:t>
            </w:r>
            <w:r>
              <w:rPr>
                <w:sz w:val="24"/>
                <w:lang w:val="ru-RU"/>
              </w:rPr>
              <w:t xml:space="preserve"> </w:t>
            </w:r>
            <w:r w:rsidRPr="00E83416">
              <w:rPr>
                <w:sz w:val="24"/>
                <w:lang w:val="ru-RU"/>
              </w:rPr>
              <w:t>качества.</w:t>
            </w:r>
          </w:p>
        </w:tc>
      </w:tr>
      <w:tr w:rsidR="00E83416" w:rsidTr="00407D7B">
        <w:trPr>
          <w:trHeight w:val="1671"/>
        </w:trPr>
        <w:tc>
          <w:tcPr>
            <w:tcW w:w="2783" w:type="dxa"/>
          </w:tcPr>
          <w:p w:rsidR="00E83416" w:rsidRDefault="00E83416" w:rsidP="00E83416">
            <w:pPr>
              <w:pStyle w:val="TableParagraph"/>
              <w:spacing w:before="53"/>
              <w:ind w:left="196"/>
              <w:rPr>
                <w:sz w:val="24"/>
              </w:rPr>
            </w:pPr>
            <w:r>
              <w:rPr>
                <w:sz w:val="24"/>
              </w:rPr>
              <w:t>Трудовое</w:t>
            </w:r>
          </w:p>
        </w:tc>
        <w:tc>
          <w:tcPr>
            <w:tcW w:w="2621" w:type="dxa"/>
            <w:tcBorders>
              <w:right w:val="single" w:sz="4" w:space="0" w:color="000000"/>
            </w:tcBorders>
          </w:tcPr>
          <w:p w:rsidR="00E83416" w:rsidRDefault="00E83416" w:rsidP="00E83416">
            <w:pPr>
              <w:pStyle w:val="TableParagraph"/>
              <w:ind w:left="192"/>
              <w:rPr>
                <w:sz w:val="24"/>
              </w:rPr>
            </w:pPr>
            <w:r>
              <w:rPr>
                <w:w w:val="105"/>
                <w:sz w:val="24"/>
              </w:rPr>
              <w:t>Труд</w:t>
            </w:r>
          </w:p>
        </w:tc>
        <w:tc>
          <w:tcPr>
            <w:tcW w:w="10048" w:type="dxa"/>
            <w:tcBorders>
              <w:left w:val="single" w:sz="4" w:space="0" w:color="000000"/>
            </w:tcBorders>
          </w:tcPr>
          <w:p w:rsidR="00E83416" w:rsidRPr="00E83416" w:rsidRDefault="00E83416" w:rsidP="00E83416">
            <w:pPr>
              <w:pStyle w:val="TableParagraph"/>
              <w:ind w:left="190" w:right="466"/>
              <w:rPr>
                <w:sz w:val="24"/>
                <w:lang w:val="ru-RU"/>
              </w:rPr>
            </w:pPr>
            <w:r w:rsidRPr="00E83416">
              <w:rPr>
                <w:w w:val="105"/>
                <w:sz w:val="24"/>
                <w:lang w:val="ru-RU"/>
              </w:rPr>
              <w:t>Поддерживающий</w:t>
            </w:r>
            <w:r w:rsidRPr="00E83416">
              <w:rPr>
                <w:spacing w:val="-10"/>
                <w:w w:val="105"/>
                <w:sz w:val="24"/>
                <w:lang w:val="ru-RU"/>
              </w:rPr>
              <w:t xml:space="preserve"> </w:t>
            </w:r>
            <w:r w:rsidRPr="00E83416">
              <w:rPr>
                <w:w w:val="105"/>
                <w:sz w:val="24"/>
                <w:lang w:val="ru-RU"/>
              </w:rPr>
              <w:t>элементарный</w:t>
            </w:r>
            <w:r w:rsidRPr="00E83416">
              <w:rPr>
                <w:spacing w:val="-13"/>
                <w:w w:val="105"/>
                <w:sz w:val="24"/>
                <w:lang w:val="ru-RU"/>
              </w:rPr>
              <w:t xml:space="preserve"> </w:t>
            </w:r>
            <w:r w:rsidRPr="00E83416">
              <w:rPr>
                <w:w w:val="105"/>
                <w:sz w:val="24"/>
                <w:lang w:val="ru-RU"/>
              </w:rPr>
              <w:t>порядок</w:t>
            </w:r>
            <w:r w:rsidRPr="00E83416">
              <w:rPr>
                <w:spacing w:val="-60"/>
                <w:w w:val="105"/>
                <w:sz w:val="24"/>
                <w:lang w:val="ru-RU"/>
              </w:rPr>
              <w:t xml:space="preserve"> </w:t>
            </w:r>
            <w:r w:rsidRPr="00E83416">
              <w:rPr>
                <w:w w:val="105"/>
                <w:sz w:val="24"/>
                <w:lang w:val="ru-RU"/>
              </w:rPr>
              <w:t>в</w:t>
            </w:r>
            <w:r w:rsidRPr="00E83416">
              <w:rPr>
                <w:spacing w:val="-1"/>
                <w:w w:val="105"/>
                <w:sz w:val="24"/>
                <w:lang w:val="ru-RU"/>
              </w:rPr>
              <w:t xml:space="preserve"> </w:t>
            </w:r>
            <w:r w:rsidRPr="00E83416">
              <w:rPr>
                <w:w w:val="105"/>
                <w:sz w:val="24"/>
                <w:lang w:val="ru-RU"/>
              </w:rPr>
              <w:t>окружающей</w:t>
            </w:r>
            <w:r w:rsidRPr="00E83416">
              <w:rPr>
                <w:spacing w:val="-3"/>
                <w:w w:val="105"/>
                <w:sz w:val="24"/>
                <w:lang w:val="ru-RU"/>
              </w:rPr>
              <w:t xml:space="preserve"> </w:t>
            </w:r>
            <w:r w:rsidRPr="00E83416">
              <w:rPr>
                <w:w w:val="105"/>
                <w:sz w:val="24"/>
                <w:lang w:val="ru-RU"/>
              </w:rPr>
              <w:t>обстановке.</w:t>
            </w:r>
          </w:p>
          <w:p w:rsidR="00E83416" w:rsidRPr="00E83416" w:rsidRDefault="00E83416" w:rsidP="00E83416">
            <w:pPr>
              <w:pStyle w:val="TableParagraph"/>
              <w:ind w:left="180" w:right="38" w:firstLine="9"/>
              <w:rPr>
                <w:sz w:val="24"/>
                <w:lang w:val="ru-RU"/>
              </w:rPr>
            </w:pPr>
            <w:r w:rsidRPr="00E83416">
              <w:rPr>
                <w:w w:val="105"/>
                <w:sz w:val="24"/>
                <w:lang w:val="ru-RU"/>
              </w:rPr>
              <w:t>Стремящийся</w:t>
            </w:r>
            <w:r w:rsidRPr="00E83416">
              <w:rPr>
                <w:spacing w:val="-15"/>
                <w:w w:val="105"/>
                <w:sz w:val="24"/>
                <w:lang w:val="ru-RU"/>
              </w:rPr>
              <w:t xml:space="preserve"> </w:t>
            </w:r>
            <w:r w:rsidRPr="00E83416">
              <w:rPr>
                <w:w w:val="105"/>
                <w:sz w:val="24"/>
                <w:lang w:val="ru-RU"/>
              </w:rPr>
              <w:t>помогать</w:t>
            </w:r>
            <w:r w:rsidRPr="00E83416">
              <w:rPr>
                <w:spacing w:val="-22"/>
                <w:w w:val="105"/>
                <w:sz w:val="24"/>
                <w:lang w:val="ru-RU"/>
              </w:rPr>
              <w:t xml:space="preserve"> </w:t>
            </w:r>
            <w:r w:rsidRPr="00E83416">
              <w:rPr>
                <w:w w:val="105"/>
                <w:sz w:val="24"/>
                <w:lang w:val="ru-RU"/>
              </w:rPr>
              <w:t>старшим</w:t>
            </w:r>
            <w:r w:rsidRPr="00E83416">
              <w:rPr>
                <w:spacing w:val="-19"/>
                <w:w w:val="105"/>
                <w:sz w:val="24"/>
                <w:lang w:val="ru-RU"/>
              </w:rPr>
              <w:t xml:space="preserve"> </w:t>
            </w:r>
            <w:r w:rsidRPr="00E83416">
              <w:rPr>
                <w:w w:val="105"/>
                <w:sz w:val="24"/>
                <w:lang w:val="ru-RU"/>
              </w:rPr>
              <w:t>вдоступных</w:t>
            </w:r>
            <w:r w:rsidRPr="00E83416">
              <w:rPr>
                <w:spacing w:val="-60"/>
                <w:w w:val="105"/>
                <w:sz w:val="24"/>
                <w:lang w:val="ru-RU"/>
              </w:rPr>
              <w:t xml:space="preserve"> </w:t>
            </w:r>
            <w:r w:rsidRPr="00E83416">
              <w:rPr>
                <w:w w:val="105"/>
                <w:sz w:val="24"/>
                <w:lang w:val="ru-RU"/>
              </w:rPr>
              <w:t>трудовых действиях. Стремящийся к</w:t>
            </w:r>
            <w:r w:rsidRPr="00E83416">
              <w:rPr>
                <w:spacing w:val="1"/>
                <w:w w:val="105"/>
                <w:sz w:val="24"/>
                <w:lang w:val="ru-RU"/>
              </w:rPr>
              <w:t xml:space="preserve"> </w:t>
            </w:r>
            <w:r w:rsidRPr="00E83416">
              <w:rPr>
                <w:w w:val="105"/>
                <w:sz w:val="24"/>
                <w:lang w:val="ru-RU"/>
              </w:rPr>
              <w:t>результативности,самостоятельности,</w:t>
            </w:r>
            <w:r w:rsidRPr="00E83416">
              <w:rPr>
                <w:spacing w:val="1"/>
                <w:w w:val="105"/>
                <w:sz w:val="24"/>
                <w:lang w:val="ru-RU"/>
              </w:rPr>
              <w:t xml:space="preserve"> </w:t>
            </w:r>
            <w:r w:rsidRPr="00E83416">
              <w:rPr>
                <w:spacing w:val="-1"/>
                <w:w w:val="105"/>
                <w:sz w:val="24"/>
                <w:lang w:val="ru-RU"/>
              </w:rPr>
              <w:t>ответственности</w:t>
            </w:r>
            <w:r w:rsidRPr="00E83416">
              <w:rPr>
                <w:spacing w:val="-27"/>
                <w:w w:val="105"/>
                <w:sz w:val="24"/>
                <w:lang w:val="ru-RU"/>
              </w:rPr>
              <w:t xml:space="preserve"> </w:t>
            </w:r>
            <w:r w:rsidRPr="00E83416">
              <w:rPr>
                <w:spacing w:val="-1"/>
                <w:w w:val="105"/>
                <w:sz w:val="24"/>
                <w:lang w:val="ru-RU"/>
              </w:rPr>
              <w:t>в</w:t>
            </w:r>
            <w:r w:rsidRPr="00E83416">
              <w:rPr>
                <w:spacing w:val="-23"/>
                <w:w w:val="105"/>
                <w:sz w:val="24"/>
                <w:lang w:val="ru-RU"/>
              </w:rPr>
              <w:t xml:space="preserve"> </w:t>
            </w:r>
            <w:r w:rsidRPr="00E83416">
              <w:rPr>
                <w:spacing w:val="-1"/>
                <w:w w:val="105"/>
                <w:sz w:val="24"/>
                <w:lang w:val="ru-RU"/>
              </w:rPr>
              <w:t>самообслуживании,</w:t>
            </w:r>
            <w:r w:rsidRPr="00E83416">
              <w:rPr>
                <w:spacing w:val="-18"/>
                <w:w w:val="105"/>
                <w:sz w:val="24"/>
                <w:lang w:val="ru-RU"/>
              </w:rPr>
              <w:t xml:space="preserve"> </w:t>
            </w:r>
            <w:r w:rsidRPr="00E83416">
              <w:rPr>
                <w:w w:val="105"/>
                <w:sz w:val="24"/>
                <w:lang w:val="ru-RU"/>
              </w:rPr>
              <w:t>в</w:t>
            </w:r>
            <w:r w:rsidRPr="00E83416">
              <w:rPr>
                <w:spacing w:val="-28"/>
                <w:w w:val="105"/>
                <w:sz w:val="24"/>
                <w:lang w:val="ru-RU"/>
              </w:rPr>
              <w:t xml:space="preserve"> </w:t>
            </w:r>
            <w:r w:rsidRPr="00E83416">
              <w:rPr>
                <w:w w:val="105"/>
                <w:sz w:val="24"/>
                <w:lang w:val="ru-RU"/>
              </w:rPr>
              <w:t>быту,</w:t>
            </w:r>
            <w:r w:rsidRPr="00E83416">
              <w:rPr>
                <w:spacing w:val="-60"/>
                <w:w w:val="105"/>
                <w:sz w:val="24"/>
                <w:lang w:val="ru-RU"/>
              </w:rPr>
              <w:t xml:space="preserve"> </w:t>
            </w:r>
            <w:r w:rsidRPr="00E83416">
              <w:rPr>
                <w:w w:val="105"/>
                <w:sz w:val="24"/>
                <w:lang w:val="ru-RU"/>
              </w:rPr>
              <w:t>в</w:t>
            </w:r>
            <w:r w:rsidRPr="00E83416">
              <w:rPr>
                <w:spacing w:val="-2"/>
                <w:w w:val="105"/>
                <w:sz w:val="24"/>
                <w:lang w:val="ru-RU"/>
              </w:rPr>
              <w:t xml:space="preserve"> </w:t>
            </w:r>
            <w:r w:rsidRPr="00E83416">
              <w:rPr>
                <w:w w:val="105"/>
                <w:sz w:val="24"/>
                <w:lang w:val="ru-RU"/>
              </w:rPr>
              <w:t>игровой</w:t>
            </w:r>
            <w:r w:rsidRPr="00E83416">
              <w:rPr>
                <w:spacing w:val="-3"/>
                <w:w w:val="105"/>
                <w:sz w:val="24"/>
                <w:lang w:val="ru-RU"/>
              </w:rPr>
              <w:t xml:space="preserve"> </w:t>
            </w:r>
            <w:r w:rsidRPr="00E83416">
              <w:rPr>
                <w:w w:val="105"/>
                <w:sz w:val="24"/>
                <w:lang w:val="ru-RU"/>
              </w:rPr>
              <w:t>и</w:t>
            </w:r>
            <w:r w:rsidRPr="00E83416">
              <w:rPr>
                <w:spacing w:val="-3"/>
                <w:w w:val="105"/>
                <w:sz w:val="24"/>
                <w:lang w:val="ru-RU"/>
              </w:rPr>
              <w:t xml:space="preserve"> </w:t>
            </w:r>
            <w:r w:rsidRPr="00E83416">
              <w:rPr>
                <w:w w:val="105"/>
                <w:sz w:val="24"/>
                <w:lang w:val="ru-RU"/>
              </w:rPr>
              <w:t>других</w:t>
            </w:r>
            <w:r w:rsidRPr="00E83416">
              <w:rPr>
                <w:spacing w:val="-3"/>
                <w:w w:val="105"/>
                <w:sz w:val="24"/>
                <w:lang w:val="ru-RU"/>
              </w:rPr>
              <w:t xml:space="preserve"> </w:t>
            </w:r>
            <w:r w:rsidRPr="00E83416">
              <w:rPr>
                <w:w w:val="105"/>
                <w:sz w:val="24"/>
                <w:lang w:val="ru-RU"/>
              </w:rPr>
              <w:t>видах</w:t>
            </w:r>
            <w:r w:rsidRPr="00E83416">
              <w:rPr>
                <w:spacing w:val="-3"/>
                <w:w w:val="105"/>
                <w:sz w:val="24"/>
                <w:lang w:val="ru-RU"/>
              </w:rPr>
              <w:t xml:space="preserve"> </w:t>
            </w:r>
            <w:r w:rsidRPr="00E83416">
              <w:rPr>
                <w:w w:val="105"/>
                <w:sz w:val="24"/>
                <w:lang w:val="ru-RU"/>
              </w:rPr>
              <w:t>деятельности</w:t>
            </w:r>
          </w:p>
          <w:p w:rsidR="00E83416" w:rsidRPr="00E83416" w:rsidRDefault="00E83416" w:rsidP="00E83416">
            <w:pPr>
              <w:pStyle w:val="TableParagraph"/>
              <w:ind w:left="180" w:right="396"/>
              <w:rPr>
                <w:sz w:val="24"/>
                <w:lang w:val="ru-RU"/>
              </w:rPr>
            </w:pPr>
            <w:r w:rsidRPr="00E83416">
              <w:rPr>
                <w:w w:val="105"/>
                <w:sz w:val="24"/>
                <w:lang w:val="ru-RU"/>
              </w:rPr>
              <w:t>(конструирование,</w:t>
            </w:r>
            <w:r w:rsidRPr="00E83416">
              <w:rPr>
                <w:spacing w:val="-10"/>
                <w:w w:val="105"/>
                <w:sz w:val="24"/>
                <w:lang w:val="ru-RU"/>
              </w:rPr>
              <w:t xml:space="preserve"> </w:t>
            </w:r>
            <w:r w:rsidRPr="00E83416">
              <w:rPr>
                <w:w w:val="105"/>
                <w:sz w:val="24"/>
                <w:lang w:val="ru-RU"/>
              </w:rPr>
              <w:t>лепка,</w:t>
            </w:r>
            <w:r w:rsidRPr="00E83416">
              <w:rPr>
                <w:spacing w:val="-13"/>
                <w:w w:val="105"/>
                <w:sz w:val="24"/>
                <w:lang w:val="ru-RU"/>
              </w:rPr>
              <w:t xml:space="preserve"> </w:t>
            </w:r>
            <w:r w:rsidRPr="00E83416">
              <w:rPr>
                <w:w w:val="105"/>
                <w:sz w:val="24"/>
                <w:lang w:val="ru-RU"/>
              </w:rPr>
              <w:t>художественный</w:t>
            </w:r>
            <w:r w:rsidRPr="00E83416">
              <w:rPr>
                <w:spacing w:val="-60"/>
                <w:w w:val="105"/>
                <w:sz w:val="24"/>
                <w:lang w:val="ru-RU"/>
              </w:rPr>
              <w:t xml:space="preserve"> </w:t>
            </w:r>
            <w:r w:rsidRPr="00E83416">
              <w:rPr>
                <w:w w:val="105"/>
                <w:sz w:val="24"/>
                <w:lang w:val="ru-RU"/>
              </w:rPr>
              <w:t>труд,</w:t>
            </w:r>
            <w:r w:rsidRPr="00E83416">
              <w:rPr>
                <w:spacing w:val="-3"/>
                <w:w w:val="105"/>
                <w:sz w:val="24"/>
                <w:lang w:val="ru-RU"/>
              </w:rPr>
              <w:t xml:space="preserve"> </w:t>
            </w:r>
            <w:r w:rsidRPr="00E83416">
              <w:rPr>
                <w:w w:val="105"/>
                <w:sz w:val="24"/>
                <w:lang w:val="ru-RU"/>
              </w:rPr>
              <w:t>детский</w:t>
            </w:r>
            <w:r w:rsidRPr="00E83416">
              <w:rPr>
                <w:spacing w:val="-2"/>
                <w:w w:val="105"/>
                <w:sz w:val="24"/>
                <w:lang w:val="ru-RU"/>
              </w:rPr>
              <w:t xml:space="preserve"> </w:t>
            </w:r>
            <w:r w:rsidRPr="00E83416">
              <w:rPr>
                <w:w w:val="105"/>
                <w:sz w:val="24"/>
                <w:lang w:val="ru-RU"/>
              </w:rPr>
              <w:t>дизайн</w:t>
            </w:r>
            <w:r w:rsidRPr="00E83416">
              <w:rPr>
                <w:spacing w:val="3"/>
                <w:w w:val="105"/>
                <w:sz w:val="24"/>
                <w:lang w:val="ru-RU"/>
              </w:rPr>
              <w:t xml:space="preserve"> </w:t>
            </w:r>
            <w:r w:rsidRPr="00E83416">
              <w:rPr>
                <w:w w:val="105"/>
                <w:sz w:val="24"/>
                <w:lang w:val="ru-RU"/>
              </w:rPr>
              <w:t>и</w:t>
            </w:r>
            <w:r w:rsidRPr="00E83416">
              <w:rPr>
                <w:spacing w:val="4"/>
                <w:w w:val="105"/>
                <w:sz w:val="24"/>
                <w:lang w:val="ru-RU"/>
              </w:rPr>
              <w:t xml:space="preserve"> </w:t>
            </w:r>
            <w:r w:rsidRPr="00E83416">
              <w:rPr>
                <w:w w:val="105"/>
                <w:sz w:val="24"/>
                <w:lang w:val="ru-RU"/>
              </w:rPr>
              <w:t>другое).</w:t>
            </w:r>
          </w:p>
        </w:tc>
      </w:tr>
      <w:tr w:rsidR="00407D7B" w:rsidTr="00407D7B">
        <w:trPr>
          <w:trHeight w:val="1671"/>
        </w:trPr>
        <w:tc>
          <w:tcPr>
            <w:tcW w:w="2783" w:type="dxa"/>
          </w:tcPr>
          <w:p w:rsidR="00407D7B" w:rsidRDefault="00407D7B" w:rsidP="00E120E4">
            <w:pPr>
              <w:pStyle w:val="TableParagraph"/>
              <w:spacing w:before="53"/>
              <w:ind w:left="177"/>
              <w:rPr>
                <w:sz w:val="24"/>
              </w:rPr>
            </w:pPr>
            <w:r>
              <w:rPr>
                <w:sz w:val="24"/>
              </w:rPr>
              <w:lastRenderedPageBreak/>
              <w:t>Эстетическое</w:t>
            </w:r>
          </w:p>
        </w:tc>
        <w:tc>
          <w:tcPr>
            <w:tcW w:w="2621" w:type="dxa"/>
            <w:tcBorders>
              <w:right w:val="single" w:sz="4" w:space="0" w:color="000000"/>
            </w:tcBorders>
          </w:tcPr>
          <w:p w:rsidR="00407D7B" w:rsidRDefault="00407D7B" w:rsidP="00E120E4">
            <w:pPr>
              <w:pStyle w:val="TableParagraph"/>
              <w:ind w:left="177"/>
              <w:rPr>
                <w:sz w:val="24"/>
              </w:rPr>
            </w:pPr>
            <w:r>
              <w:rPr>
                <w:w w:val="105"/>
                <w:sz w:val="24"/>
              </w:rPr>
              <w:t>Культура</w:t>
            </w:r>
            <w:r>
              <w:rPr>
                <w:spacing w:val="-7"/>
                <w:w w:val="105"/>
                <w:sz w:val="24"/>
              </w:rPr>
              <w:t xml:space="preserve"> </w:t>
            </w:r>
            <w:r>
              <w:rPr>
                <w:w w:val="105"/>
                <w:sz w:val="24"/>
              </w:rPr>
              <w:t>и</w:t>
            </w:r>
            <w:r>
              <w:rPr>
                <w:spacing w:val="-2"/>
                <w:w w:val="105"/>
                <w:sz w:val="24"/>
              </w:rPr>
              <w:t xml:space="preserve"> </w:t>
            </w:r>
            <w:r>
              <w:rPr>
                <w:w w:val="105"/>
                <w:sz w:val="24"/>
              </w:rPr>
              <w:t>красота</w:t>
            </w:r>
          </w:p>
        </w:tc>
        <w:tc>
          <w:tcPr>
            <w:tcW w:w="10048" w:type="dxa"/>
            <w:tcBorders>
              <w:left w:val="single" w:sz="4" w:space="0" w:color="000000"/>
            </w:tcBorders>
          </w:tcPr>
          <w:p w:rsidR="00407D7B" w:rsidRPr="00E83416" w:rsidRDefault="00407D7B" w:rsidP="00E120E4">
            <w:pPr>
              <w:pStyle w:val="TableParagraph"/>
              <w:ind w:left="170" w:right="366" w:firstLine="4"/>
              <w:rPr>
                <w:sz w:val="24"/>
                <w:lang w:val="ru-RU"/>
              </w:rPr>
            </w:pPr>
            <w:r w:rsidRPr="00E83416">
              <w:rPr>
                <w:sz w:val="24"/>
                <w:lang w:val="ru-RU"/>
              </w:rPr>
              <w:t>Проявляющий</w:t>
            </w:r>
            <w:r w:rsidRPr="00E83416">
              <w:rPr>
                <w:spacing w:val="-10"/>
                <w:sz w:val="24"/>
                <w:lang w:val="ru-RU"/>
              </w:rPr>
              <w:t xml:space="preserve"> </w:t>
            </w:r>
            <w:r w:rsidRPr="00E83416">
              <w:rPr>
                <w:sz w:val="24"/>
                <w:lang w:val="ru-RU"/>
              </w:rPr>
              <w:t>эмоциональную</w:t>
            </w:r>
            <w:r w:rsidRPr="00E83416">
              <w:rPr>
                <w:spacing w:val="-8"/>
                <w:sz w:val="24"/>
                <w:lang w:val="ru-RU"/>
              </w:rPr>
              <w:t xml:space="preserve"> </w:t>
            </w:r>
            <w:r w:rsidRPr="00E83416">
              <w:rPr>
                <w:sz w:val="24"/>
                <w:lang w:val="ru-RU"/>
              </w:rPr>
              <w:t>отзывчивость</w:t>
            </w:r>
            <w:r w:rsidRPr="00E83416">
              <w:rPr>
                <w:spacing w:val="-57"/>
                <w:sz w:val="24"/>
                <w:lang w:val="ru-RU"/>
              </w:rPr>
              <w:t xml:space="preserve"> </w:t>
            </w:r>
            <w:r w:rsidRPr="00E83416">
              <w:rPr>
                <w:w w:val="105"/>
                <w:sz w:val="24"/>
                <w:lang w:val="ru-RU"/>
              </w:rPr>
              <w:t>на красоту в окружающем мире и</w:t>
            </w:r>
            <w:r w:rsidRPr="00E83416">
              <w:rPr>
                <w:spacing w:val="1"/>
                <w:w w:val="105"/>
                <w:sz w:val="24"/>
                <w:lang w:val="ru-RU"/>
              </w:rPr>
              <w:t xml:space="preserve"> </w:t>
            </w:r>
            <w:r w:rsidRPr="00E83416">
              <w:rPr>
                <w:w w:val="105"/>
                <w:sz w:val="24"/>
                <w:lang w:val="ru-RU"/>
              </w:rPr>
              <w:t>искусстве.</w:t>
            </w:r>
            <w:r w:rsidRPr="00E83416">
              <w:rPr>
                <w:spacing w:val="-4"/>
                <w:w w:val="105"/>
                <w:sz w:val="24"/>
                <w:lang w:val="ru-RU"/>
              </w:rPr>
              <w:t xml:space="preserve"> </w:t>
            </w:r>
            <w:r w:rsidRPr="00E83416">
              <w:rPr>
                <w:w w:val="105"/>
                <w:sz w:val="24"/>
                <w:lang w:val="ru-RU"/>
              </w:rPr>
              <w:t>Способный</w:t>
            </w:r>
            <w:r w:rsidRPr="00E83416">
              <w:rPr>
                <w:spacing w:val="2"/>
                <w:w w:val="105"/>
                <w:sz w:val="24"/>
                <w:lang w:val="ru-RU"/>
              </w:rPr>
              <w:t xml:space="preserve"> </w:t>
            </w:r>
            <w:r w:rsidRPr="00E83416">
              <w:rPr>
                <w:w w:val="105"/>
                <w:sz w:val="24"/>
                <w:lang w:val="ru-RU"/>
              </w:rPr>
              <w:t>к</w:t>
            </w:r>
            <w:r w:rsidRPr="00E83416">
              <w:rPr>
                <w:spacing w:val="-4"/>
                <w:w w:val="105"/>
                <w:sz w:val="24"/>
                <w:lang w:val="ru-RU"/>
              </w:rPr>
              <w:t xml:space="preserve"> </w:t>
            </w:r>
            <w:r w:rsidRPr="00E83416">
              <w:rPr>
                <w:w w:val="105"/>
                <w:sz w:val="24"/>
                <w:lang w:val="ru-RU"/>
              </w:rPr>
              <w:t>творческой</w:t>
            </w:r>
          </w:p>
          <w:p w:rsidR="00407D7B" w:rsidRPr="00E83416" w:rsidRDefault="00407D7B" w:rsidP="00E120E4">
            <w:pPr>
              <w:pStyle w:val="TableParagraph"/>
              <w:ind w:left="170" w:right="1621"/>
              <w:rPr>
                <w:sz w:val="24"/>
                <w:lang w:val="ru-RU"/>
              </w:rPr>
            </w:pPr>
            <w:r w:rsidRPr="00E83416">
              <w:rPr>
                <w:w w:val="105"/>
                <w:sz w:val="24"/>
                <w:lang w:val="ru-RU"/>
              </w:rPr>
              <w:t>деятельности</w:t>
            </w:r>
            <w:r w:rsidRPr="00E83416">
              <w:rPr>
                <w:spacing w:val="1"/>
                <w:w w:val="105"/>
                <w:sz w:val="24"/>
                <w:lang w:val="ru-RU"/>
              </w:rPr>
              <w:t xml:space="preserve"> </w:t>
            </w:r>
            <w:r w:rsidRPr="00E83416">
              <w:rPr>
                <w:spacing w:val="-1"/>
                <w:w w:val="105"/>
                <w:sz w:val="24"/>
                <w:lang w:val="ru-RU"/>
              </w:rPr>
              <w:t>(изобразительной,декоративно-</w:t>
            </w:r>
          </w:p>
          <w:p w:rsidR="00407D7B" w:rsidRPr="00E83416" w:rsidRDefault="00407D7B" w:rsidP="00E120E4">
            <w:pPr>
              <w:pStyle w:val="TableParagraph"/>
              <w:ind w:left="170"/>
              <w:rPr>
                <w:sz w:val="24"/>
                <w:lang w:val="ru-RU"/>
              </w:rPr>
            </w:pPr>
            <w:r w:rsidRPr="00E83416">
              <w:rPr>
                <w:w w:val="105"/>
                <w:sz w:val="24"/>
                <w:lang w:val="ru-RU"/>
              </w:rPr>
              <w:t>оформительской,</w:t>
            </w:r>
            <w:r w:rsidRPr="00E83416">
              <w:rPr>
                <w:spacing w:val="-8"/>
                <w:w w:val="105"/>
                <w:sz w:val="24"/>
                <w:lang w:val="ru-RU"/>
              </w:rPr>
              <w:t xml:space="preserve"> </w:t>
            </w:r>
            <w:r w:rsidRPr="00E83416">
              <w:rPr>
                <w:w w:val="105"/>
                <w:sz w:val="24"/>
                <w:lang w:val="ru-RU"/>
              </w:rPr>
              <w:t>музыкальной,</w:t>
            </w:r>
            <w:r w:rsidRPr="00E83416">
              <w:rPr>
                <w:spacing w:val="-7"/>
                <w:w w:val="105"/>
                <w:sz w:val="24"/>
                <w:lang w:val="ru-RU"/>
              </w:rPr>
              <w:t xml:space="preserve"> </w:t>
            </w:r>
            <w:r w:rsidRPr="00E83416">
              <w:rPr>
                <w:w w:val="105"/>
                <w:sz w:val="24"/>
                <w:lang w:val="ru-RU"/>
              </w:rPr>
              <w:t>словесно-</w:t>
            </w:r>
          </w:p>
          <w:p w:rsidR="00407D7B" w:rsidRPr="00E83416" w:rsidRDefault="00407D7B" w:rsidP="00E120E4">
            <w:pPr>
              <w:pStyle w:val="TableParagraph"/>
              <w:ind w:left="170"/>
              <w:rPr>
                <w:sz w:val="24"/>
                <w:lang w:val="ru-RU"/>
              </w:rPr>
            </w:pPr>
            <w:r w:rsidRPr="00E83416">
              <w:rPr>
                <w:w w:val="105"/>
                <w:sz w:val="24"/>
                <w:lang w:val="ru-RU"/>
              </w:rPr>
              <w:t>речевой,</w:t>
            </w:r>
            <w:r w:rsidRPr="00E83416">
              <w:rPr>
                <w:spacing w:val="-4"/>
                <w:w w:val="105"/>
                <w:sz w:val="24"/>
                <w:lang w:val="ru-RU"/>
              </w:rPr>
              <w:t xml:space="preserve"> </w:t>
            </w:r>
            <w:r w:rsidRPr="00E83416">
              <w:rPr>
                <w:w w:val="105"/>
                <w:sz w:val="24"/>
                <w:lang w:val="ru-RU"/>
              </w:rPr>
              <w:t>театрализованной</w:t>
            </w:r>
            <w:r w:rsidRPr="00E83416">
              <w:rPr>
                <w:spacing w:val="-3"/>
                <w:w w:val="105"/>
                <w:sz w:val="24"/>
                <w:lang w:val="ru-RU"/>
              </w:rPr>
              <w:t xml:space="preserve"> </w:t>
            </w:r>
            <w:r w:rsidRPr="00E83416">
              <w:rPr>
                <w:w w:val="105"/>
                <w:sz w:val="24"/>
                <w:lang w:val="ru-RU"/>
              </w:rPr>
              <w:t>и</w:t>
            </w:r>
            <w:r w:rsidRPr="00E83416">
              <w:rPr>
                <w:spacing w:val="-8"/>
                <w:w w:val="105"/>
                <w:sz w:val="24"/>
                <w:lang w:val="ru-RU"/>
              </w:rPr>
              <w:t xml:space="preserve"> </w:t>
            </w:r>
            <w:r w:rsidRPr="00E83416">
              <w:rPr>
                <w:w w:val="105"/>
                <w:sz w:val="24"/>
                <w:lang w:val="ru-RU"/>
              </w:rPr>
              <w:t>другое).</w:t>
            </w:r>
          </w:p>
        </w:tc>
      </w:tr>
    </w:tbl>
    <w:p w:rsidR="00E83416" w:rsidRDefault="00E83416" w:rsidP="0032799B">
      <w:pPr>
        <w:pStyle w:val="a9"/>
        <w:numPr>
          <w:ilvl w:val="2"/>
          <w:numId w:val="10"/>
        </w:numPr>
        <w:tabs>
          <w:tab w:val="left" w:pos="1952"/>
        </w:tabs>
        <w:ind w:left="4228" w:right="844" w:hanging="2819"/>
        <w:rPr>
          <w:b/>
          <w:sz w:val="24"/>
        </w:rPr>
      </w:pPr>
      <w:r>
        <w:rPr>
          <w:b/>
          <w:sz w:val="24"/>
        </w:rPr>
        <w:t>Целевые</w:t>
      </w:r>
      <w:r>
        <w:rPr>
          <w:b/>
          <w:spacing w:val="-4"/>
          <w:sz w:val="24"/>
        </w:rPr>
        <w:t xml:space="preserve"> </w:t>
      </w:r>
      <w:r>
        <w:rPr>
          <w:b/>
          <w:sz w:val="24"/>
        </w:rPr>
        <w:t>ориентиры</w:t>
      </w:r>
      <w:r>
        <w:rPr>
          <w:b/>
          <w:spacing w:val="1"/>
          <w:sz w:val="24"/>
        </w:rPr>
        <w:t xml:space="preserve"> </w:t>
      </w:r>
      <w:r>
        <w:rPr>
          <w:b/>
          <w:sz w:val="24"/>
        </w:rPr>
        <w:t>воспитания</w:t>
      </w:r>
      <w:r>
        <w:rPr>
          <w:b/>
          <w:spacing w:val="-6"/>
          <w:sz w:val="24"/>
        </w:rPr>
        <w:t xml:space="preserve"> </w:t>
      </w:r>
      <w:r>
        <w:rPr>
          <w:b/>
          <w:sz w:val="24"/>
        </w:rPr>
        <w:t>детей</w:t>
      </w:r>
      <w:r>
        <w:rPr>
          <w:b/>
          <w:spacing w:val="-5"/>
          <w:sz w:val="24"/>
        </w:rPr>
        <w:t xml:space="preserve"> </w:t>
      </w:r>
      <w:r>
        <w:rPr>
          <w:b/>
          <w:sz w:val="24"/>
        </w:rPr>
        <w:t>на</w:t>
      </w:r>
      <w:r>
        <w:rPr>
          <w:b/>
          <w:spacing w:val="-2"/>
          <w:sz w:val="24"/>
        </w:rPr>
        <w:t xml:space="preserve"> </w:t>
      </w:r>
      <w:r>
        <w:rPr>
          <w:b/>
          <w:sz w:val="24"/>
        </w:rPr>
        <w:t>этапе</w:t>
      </w:r>
      <w:r>
        <w:rPr>
          <w:b/>
          <w:spacing w:val="-3"/>
          <w:sz w:val="24"/>
        </w:rPr>
        <w:t xml:space="preserve"> </w:t>
      </w:r>
      <w:r>
        <w:rPr>
          <w:b/>
          <w:sz w:val="24"/>
        </w:rPr>
        <w:t>завершения</w:t>
      </w:r>
      <w:r>
        <w:rPr>
          <w:b/>
          <w:spacing w:val="-2"/>
          <w:sz w:val="24"/>
        </w:rPr>
        <w:t xml:space="preserve"> </w:t>
      </w:r>
      <w:r>
        <w:rPr>
          <w:b/>
          <w:sz w:val="24"/>
        </w:rPr>
        <w:t>освоения</w:t>
      </w:r>
      <w:r>
        <w:rPr>
          <w:b/>
          <w:spacing w:val="-57"/>
          <w:sz w:val="24"/>
        </w:rPr>
        <w:t xml:space="preserve"> </w:t>
      </w:r>
      <w:r>
        <w:rPr>
          <w:b/>
          <w:sz w:val="24"/>
        </w:rPr>
        <w:t>программы.</w:t>
      </w:r>
      <w:r w:rsidR="007E3A6F">
        <w:rPr>
          <w:b/>
          <w:sz w:val="24"/>
        </w:rPr>
        <w:t xml:space="preserve"> </w:t>
      </w:r>
      <w:r>
        <w:rPr>
          <w:b/>
          <w:sz w:val="24"/>
        </w:rPr>
        <w:t>(к</w:t>
      </w:r>
      <w:r>
        <w:rPr>
          <w:b/>
          <w:spacing w:val="1"/>
          <w:sz w:val="24"/>
        </w:rPr>
        <w:t xml:space="preserve"> </w:t>
      </w:r>
      <w:r>
        <w:rPr>
          <w:b/>
          <w:sz w:val="24"/>
        </w:rPr>
        <w:t>8</w:t>
      </w:r>
      <w:r>
        <w:rPr>
          <w:b/>
          <w:spacing w:val="-3"/>
          <w:sz w:val="24"/>
        </w:rPr>
        <w:t xml:space="preserve"> </w:t>
      </w:r>
      <w:r>
        <w:rPr>
          <w:b/>
          <w:sz w:val="24"/>
        </w:rPr>
        <w:t>годам)</w:t>
      </w:r>
    </w:p>
    <w:p w:rsidR="00E83416" w:rsidRDefault="00E83416" w:rsidP="00E83416">
      <w:pPr>
        <w:pStyle w:val="a5"/>
        <w:spacing w:before="7"/>
        <w:ind w:left="0" w:firstLine="0"/>
        <w:jc w:val="left"/>
        <w:rPr>
          <w:b/>
          <w:sz w:val="16"/>
        </w:rPr>
      </w:pPr>
    </w:p>
    <w:tbl>
      <w:tblPr>
        <w:tblStyle w:val="TableNormal"/>
        <w:tblpPr w:leftFromText="180" w:rightFromText="180" w:vertAnchor="text" w:tblpX="-418" w:tblpY="1"/>
        <w:tblOverlap w:val="never"/>
        <w:tblW w:w="15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76"/>
        <w:gridCol w:w="2694"/>
        <w:gridCol w:w="10489"/>
      </w:tblGrid>
      <w:tr w:rsidR="00E83416" w:rsidTr="00407D7B">
        <w:trPr>
          <w:trHeight w:val="548"/>
        </w:trPr>
        <w:tc>
          <w:tcPr>
            <w:tcW w:w="2276" w:type="dxa"/>
          </w:tcPr>
          <w:p w:rsidR="00E83416" w:rsidRDefault="00E83416" w:rsidP="00407D7B">
            <w:pPr>
              <w:pStyle w:val="TableParagraph"/>
              <w:spacing w:before="59"/>
              <w:ind w:left="549" w:right="355" w:hanging="154"/>
              <w:rPr>
                <w:sz w:val="24"/>
              </w:rPr>
            </w:pPr>
            <w:r>
              <w:rPr>
                <w:sz w:val="24"/>
              </w:rPr>
              <w:t>Направления</w:t>
            </w:r>
            <w:r>
              <w:rPr>
                <w:spacing w:val="-57"/>
                <w:sz w:val="24"/>
              </w:rPr>
              <w:t xml:space="preserve"> </w:t>
            </w:r>
            <w:r>
              <w:rPr>
                <w:sz w:val="24"/>
              </w:rPr>
              <w:t>воспитания</w:t>
            </w:r>
          </w:p>
        </w:tc>
        <w:tc>
          <w:tcPr>
            <w:tcW w:w="2694" w:type="dxa"/>
          </w:tcPr>
          <w:p w:rsidR="00E83416" w:rsidRDefault="00E83416" w:rsidP="00407D7B">
            <w:pPr>
              <w:pStyle w:val="TableParagraph"/>
              <w:ind w:left="540"/>
              <w:rPr>
                <w:sz w:val="24"/>
              </w:rPr>
            </w:pPr>
            <w:r>
              <w:rPr>
                <w:sz w:val="24"/>
              </w:rPr>
              <w:t>Ценности</w:t>
            </w:r>
          </w:p>
        </w:tc>
        <w:tc>
          <w:tcPr>
            <w:tcW w:w="10489" w:type="dxa"/>
          </w:tcPr>
          <w:p w:rsidR="00E83416" w:rsidRDefault="00E83416" w:rsidP="00407D7B">
            <w:pPr>
              <w:pStyle w:val="TableParagraph"/>
              <w:ind w:left="1246"/>
              <w:rPr>
                <w:sz w:val="24"/>
              </w:rPr>
            </w:pPr>
            <w:r>
              <w:rPr>
                <w:sz w:val="24"/>
              </w:rPr>
              <w:t>Целевые</w:t>
            </w:r>
            <w:r>
              <w:rPr>
                <w:spacing w:val="-6"/>
                <w:sz w:val="24"/>
              </w:rPr>
              <w:t xml:space="preserve"> </w:t>
            </w:r>
            <w:r>
              <w:rPr>
                <w:sz w:val="24"/>
              </w:rPr>
              <w:t>ориентиры</w:t>
            </w:r>
          </w:p>
        </w:tc>
      </w:tr>
      <w:tr w:rsidR="00E83416" w:rsidTr="00407D7B">
        <w:trPr>
          <w:trHeight w:val="642"/>
        </w:trPr>
        <w:tc>
          <w:tcPr>
            <w:tcW w:w="2276" w:type="dxa"/>
          </w:tcPr>
          <w:p w:rsidR="00E83416" w:rsidRDefault="00E83416" w:rsidP="00407D7B">
            <w:pPr>
              <w:pStyle w:val="TableParagraph"/>
              <w:spacing w:before="63"/>
              <w:ind w:left="189"/>
              <w:rPr>
                <w:sz w:val="24"/>
              </w:rPr>
            </w:pPr>
            <w:r>
              <w:rPr>
                <w:w w:val="105"/>
                <w:sz w:val="24"/>
              </w:rPr>
              <w:t>Патриотическое</w:t>
            </w:r>
          </w:p>
        </w:tc>
        <w:tc>
          <w:tcPr>
            <w:tcW w:w="2694" w:type="dxa"/>
          </w:tcPr>
          <w:p w:rsidR="00E83416" w:rsidRDefault="00E83416" w:rsidP="00407D7B">
            <w:pPr>
              <w:pStyle w:val="TableParagraph"/>
              <w:ind w:left="112"/>
              <w:rPr>
                <w:sz w:val="24"/>
              </w:rPr>
            </w:pPr>
            <w:r>
              <w:rPr>
                <w:w w:val="105"/>
                <w:sz w:val="24"/>
              </w:rPr>
              <w:t>Родина,природа</w:t>
            </w:r>
          </w:p>
        </w:tc>
        <w:tc>
          <w:tcPr>
            <w:tcW w:w="10489" w:type="dxa"/>
          </w:tcPr>
          <w:p w:rsidR="00E83416" w:rsidRPr="00E83416" w:rsidRDefault="00E83416" w:rsidP="00407D7B">
            <w:pPr>
              <w:pStyle w:val="TableParagraph"/>
              <w:ind w:left="189" w:right="604" w:firstLine="4"/>
              <w:rPr>
                <w:sz w:val="24"/>
                <w:lang w:val="ru-RU"/>
              </w:rPr>
            </w:pPr>
            <w:r w:rsidRPr="00E83416">
              <w:rPr>
                <w:sz w:val="24"/>
                <w:lang w:val="ru-RU"/>
              </w:rPr>
              <w:t>Любящий</w:t>
            </w:r>
            <w:r w:rsidRPr="00E83416">
              <w:rPr>
                <w:spacing w:val="1"/>
                <w:sz w:val="24"/>
                <w:lang w:val="ru-RU"/>
              </w:rPr>
              <w:t xml:space="preserve"> </w:t>
            </w:r>
            <w:r w:rsidRPr="00E83416">
              <w:rPr>
                <w:sz w:val="24"/>
                <w:lang w:val="ru-RU"/>
              </w:rPr>
              <w:t>свою</w:t>
            </w:r>
            <w:r w:rsidRPr="00E83416">
              <w:rPr>
                <w:spacing w:val="-7"/>
                <w:sz w:val="24"/>
                <w:lang w:val="ru-RU"/>
              </w:rPr>
              <w:t xml:space="preserve"> </w:t>
            </w:r>
            <w:r w:rsidRPr="00E83416">
              <w:rPr>
                <w:sz w:val="24"/>
                <w:lang w:val="ru-RU"/>
              </w:rPr>
              <w:t>малую</w:t>
            </w:r>
            <w:r w:rsidRPr="00E83416">
              <w:rPr>
                <w:spacing w:val="-2"/>
                <w:sz w:val="24"/>
                <w:lang w:val="ru-RU"/>
              </w:rPr>
              <w:t xml:space="preserve"> </w:t>
            </w:r>
            <w:r w:rsidRPr="00E83416">
              <w:rPr>
                <w:sz w:val="24"/>
                <w:lang w:val="ru-RU"/>
              </w:rPr>
              <w:t>родину</w:t>
            </w:r>
            <w:r w:rsidRPr="00E83416">
              <w:rPr>
                <w:spacing w:val="-9"/>
                <w:sz w:val="24"/>
                <w:lang w:val="ru-RU"/>
              </w:rPr>
              <w:t xml:space="preserve"> </w:t>
            </w:r>
            <w:r w:rsidRPr="00E83416">
              <w:rPr>
                <w:sz w:val="24"/>
                <w:lang w:val="ru-RU"/>
              </w:rPr>
              <w:t>и</w:t>
            </w:r>
            <w:r w:rsidRPr="00E83416">
              <w:rPr>
                <w:spacing w:val="1"/>
                <w:sz w:val="24"/>
                <w:lang w:val="ru-RU"/>
              </w:rPr>
              <w:t xml:space="preserve"> </w:t>
            </w:r>
            <w:r w:rsidRPr="00E83416">
              <w:rPr>
                <w:sz w:val="24"/>
                <w:lang w:val="ru-RU"/>
              </w:rPr>
              <w:t>имеющий</w:t>
            </w:r>
            <w:r w:rsidRPr="00E83416">
              <w:rPr>
                <w:spacing w:val="-57"/>
                <w:sz w:val="24"/>
                <w:lang w:val="ru-RU"/>
              </w:rPr>
              <w:t xml:space="preserve"> </w:t>
            </w:r>
            <w:r w:rsidRPr="00E83416">
              <w:rPr>
                <w:sz w:val="24"/>
                <w:lang w:val="ru-RU"/>
              </w:rPr>
              <w:t>представление о своей стране - России,</w:t>
            </w:r>
            <w:r w:rsidRPr="00E83416">
              <w:rPr>
                <w:spacing w:val="1"/>
                <w:sz w:val="24"/>
                <w:lang w:val="ru-RU"/>
              </w:rPr>
              <w:t xml:space="preserve"> </w:t>
            </w:r>
            <w:r w:rsidRPr="00E83416">
              <w:rPr>
                <w:sz w:val="24"/>
                <w:lang w:val="ru-RU"/>
              </w:rPr>
              <w:t>испытывающий чувство привязанности к</w:t>
            </w:r>
            <w:r w:rsidRPr="00E83416">
              <w:rPr>
                <w:spacing w:val="1"/>
                <w:sz w:val="24"/>
                <w:lang w:val="ru-RU"/>
              </w:rPr>
              <w:t xml:space="preserve"> </w:t>
            </w:r>
            <w:r w:rsidRPr="00E83416">
              <w:rPr>
                <w:sz w:val="24"/>
                <w:lang w:val="ru-RU"/>
              </w:rPr>
              <w:t>родному</w:t>
            </w:r>
            <w:r w:rsidRPr="00E83416">
              <w:rPr>
                <w:spacing w:val="-10"/>
                <w:sz w:val="24"/>
                <w:lang w:val="ru-RU"/>
              </w:rPr>
              <w:t xml:space="preserve"> </w:t>
            </w:r>
            <w:r w:rsidRPr="00E83416">
              <w:rPr>
                <w:sz w:val="24"/>
                <w:lang w:val="ru-RU"/>
              </w:rPr>
              <w:t>дому,</w:t>
            </w:r>
            <w:r w:rsidRPr="00E83416">
              <w:rPr>
                <w:spacing w:val="3"/>
                <w:sz w:val="24"/>
                <w:lang w:val="ru-RU"/>
              </w:rPr>
              <w:t xml:space="preserve"> </w:t>
            </w:r>
            <w:r w:rsidRPr="00E83416">
              <w:rPr>
                <w:sz w:val="24"/>
                <w:lang w:val="ru-RU"/>
              </w:rPr>
              <w:t>семье,</w:t>
            </w:r>
            <w:r w:rsidRPr="00E83416">
              <w:rPr>
                <w:spacing w:val="2"/>
                <w:sz w:val="24"/>
                <w:lang w:val="ru-RU"/>
              </w:rPr>
              <w:t xml:space="preserve"> </w:t>
            </w:r>
            <w:r w:rsidRPr="00E83416">
              <w:rPr>
                <w:sz w:val="24"/>
                <w:lang w:val="ru-RU"/>
              </w:rPr>
              <w:t>близким</w:t>
            </w:r>
            <w:r w:rsidRPr="00E83416">
              <w:rPr>
                <w:spacing w:val="-2"/>
                <w:sz w:val="24"/>
                <w:lang w:val="ru-RU"/>
              </w:rPr>
              <w:t xml:space="preserve"> </w:t>
            </w:r>
            <w:r w:rsidRPr="00E83416">
              <w:rPr>
                <w:sz w:val="24"/>
                <w:lang w:val="ru-RU"/>
              </w:rPr>
              <w:t>людям.</w:t>
            </w:r>
          </w:p>
        </w:tc>
      </w:tr>
      <w:tr w:rsidR="00407D7B" w:rsidTr="00407D7B">
        <w:trPr>
          <w:trHeight w:val="1151"/>
        </w:trPr>
        <w:tc>
          <w:tcPr>
            <w:tcW w:w="2276" w:type="dxa"/>
          </w:tcPr>
          <w:p w:rsidR="00407D7B" w:rsidRDefault="00407D7B" w:rsidP="00407D7B">
            <w:pPr>
              <w:pStyle w:val="TableParagraph"/>
              <w:spacing w:before="0"/>
              <w:ind w:left="182" w:right="527"/>
              <w:rPr>
                <w:sz w:val="24"/>
              </w:rPr>
            </w:pPr>
            <w:r>
              <w:rPr>
                <w:sz w:val="24"/>
              </w:rPr>
              <w:t>Духовно-</w:t>
            </w:r>
            <w:r>
              <w:rPr>
                <w:spacing w:val="1"/>
                <w:sz w:val="24"/>
              </w:rPr>
              <w:t xml:space="preserve"> </w:t>
            </w:r>
            <w:r>
              <w:rPr>
                <w:sz w:val="24"/>
              </w:rPr>
              <w:t>нравственное</w:t>
            </w:r>
          </w:p>
        </w:tc>
        <w:tc>
          <w:tcPr>
            <w:tcW w:w="2694" w:type="dxa"/>
          </w:tcPr>
          <w:p w:rsidR="00407D7B" w:rsidRDefault="00407D7B" w:rsidP="00407D7B">
            <w:pPr>
              <w:pStyle w:val="TableParagraph"/>
              <w:spacing w:before="0"/>
              <w:ind w:left="182" w:right="319"/>
              <w:rPr>
                <w:sz w:val="24"/>
              </w:rPr>
            </w:pPr>
            <w:r>
              <w:rPr>
                <w:sz w:val="24"/>
              </w:rPr>
              <w:t>Жизнь,</w:t>
            </w:r>
            <w:r>
              <w:rPr>
                <w:spacing w:val="-10"/>
                <w:sz w:val="24"/>
              </w:rPr>
              <w:t xml:space="preserve"> </w:t>
            </w:r>
            <w:r>
              <w:rPr>
                <w:sz w:val="24"/>
              </w:rPr>
              <w:t>милосердие,</w:t>
            </w:r>
            <w:r>
              <w:rPr>
                <w:spacing w:val="-57"/>
                <w:sz w:val="24"/>
              </w:rPr>
              <w:t xml:space="preserve"> </w:t>
            </w:r>
            <w:r>
              <w:rPr>
                <w:sz w:val="24"/>
              </w:rPr>
              <w:t>добро</w:t>
            </w:r>
          </w:p>
        </w:tc>
        <w:tc>
          <w:tcPr>
            <w:tcW w:w="10489" w:type="dxa"/>
          </w:tcPr>
          <w:p w:rsidR="00407D7B" w:rsidRPr="00E83416" w:rsidRDefault="00407D7B" w:rsidP="00407D7B">
            <w:pPr>
              <w:pStyle w:val="TableParagraph"/>
              <w:spacing w:before="0"/>
              <w:ind w:left="177" w:right="124" w:firstLine="4"/>
              <w:rPr>
                <w:sz w:val="24"/>
                <w:lang w:val="ru-RU"/>
              </w:rPr>
            </w:pPr>
            <w:r w:rsidRPr="00E83416">
              <w:rPr>
                <w:w w:val="105"/>
                <w:sz w:val="24"/>
                <w:lang w:val="ru-RU"/>
              </w:rPr>
              <w:t>Различающий основные проявления добра и</w:t>
            </w:r>
            <w:r w:rsidRPr="00E83416">
              <w:rPr>
                <w:spacing w:val="-60"/>
                <w:w w:val="105"/>
                <w:sz w:val="24"/>
                <w:lang w:val="ru-RU"/>
              </w:rPr>
              <w:t xml:space="preserve"> </w:t>
            </w:r>
            <w:r w:rsidRPr="00E83416">
              <w:rPr>
                <w:w w:val="105"/>
                <w:sz w:val="24"/>
                <w:lang w:val="ru-RU"/>
              </w:rPr>
              <w:t>зла, принимающий и уважающий</w:t>
            </w:r>
            <w:r w:rsidRPr="00E83416">
              <w:rPr>
                <w:spacing w:val="1"/>
                <w:w w:val="105"/>
                <w:sz w:val="24"/>
                <w:lang w:val="ru-RU"/>
              </w:rPr>
              <w:t xml:space="preserve"> </w:t>
            </w:r>
            <w:r w:rsidRPr="00E83416">
              <w:rPr>
                <w:w w:val="105"/>
                <w:sz w:val="24"/>
                <w:lang w:val="ru-RU"/>
              </w:rPr>
              <w:t>традиционные ценности, ценности семьи и</w:t>
            </w:r>
            <w:r w:rsidRPr="00E83416">
              <w:rPr>
                <w:spacing w:val="1"/>
                <w:w w:val="105"/>
                <w:sz w:val="24"/>
                <w:lang w:val="ru-RU"/>
              </w:rPr>
              <w:t xml:space="preserve"> </w:t>
            </w:r>
            <w:r w:rsidRPr="00E83416">
              <w:rPr>
                <w:spacing w:val="-1"/>
                <w:w w:val="105"/>
                <w:sz w:val="24"/>
                <w:lang w:val="ru-RU"/>
              </w:rPr>
              <w:t>общества,</w:t>
            </w:r>
            <w:r w:rsidRPr="00E83416">
              <w:rPr>
                <w:spacing w:val="-23"/>
                <w:w w:val="105"/>
                <w:sz w:val="24"/>
                <w:lang w:val="ru-RU"/>
              </w:rPr>
              <w:t xml:space="preserve"> </w:t>
            </w:r>
            <w:r w:rsidRPr="00E83416">
              <w:rPr>
                <w:spacing w:val="-1"/>
                <w:w w:val="105"/>
                <w:sz w:val="24"/>
                <w:lang w:val="ru-RU"/>
              </w:rPr>
              <w:t>правдивый,</w:t>
            </w:r>
            <w:r w:rsidRPr="00E83416">
              <w:rPr>
                <w:spacing w:val="-23"/>
                <w:w w:val="105"/>
                <w:sz w:val="24"/>
                <w:lang w:val="ru-RU"/>
              </w:rPr>
              <w:t xml:space="preserve"> </w:t>
            </w:r>
            <w:r w:rsidRPr="00E83416">
              <w:rPr>
                <w:spacing w:val="-1"/>
                <w:w w:val="105"/>
                <w:sz w:val="24"/>
                <w:lang w:val="ru-RU"/>
              </w:rPr>
              <w:t>искренний,</w:t>
            </w:r>
            <w:r w:rsidRPr="00E83416">
              <w:rPr>
                <w:spacing w:val="-23"/>
                <w:w w:val="105"/>
                <w:sz w:val="24"/>
                <w:lang w:val="ru-RU"/>
              </w:rPr>
              <w:t xml:space="preserve"> </w:t>
            </w:r>
            <w:r w:rsidRPr="00E83416">
              <w:rPr>
                <w:spacing w:val="-1"/>
                <w:w w:val="105"/>
                <w:sz w:val="24"/>
                <w:lang w:val="ru-RU"/>
              </w:rPr>
              <w:t>способный</w:t>
            </w:r>
            <w:r w:rsidRPr="00E83416">
              <w:rPr>
                <w:spacing w:val="-60"/>
                <w:w w:val="105"/>
                <w:sz w:val="24"/>
                <w:lang w:val="ru-RU"/>
              </w:rPr>
              <w:t xml:space="preserve"> </w:t>
            </w:r>
            <w:r w:rsidRPr="00E83416">
              <w:rPr>
                <w:w w:val="105"/>
                <w:sz w:val="24"/>
                <w:lang w:val="ru-RU"/>
              </w:rPr>
              <w:t>к сочувствию и заботе, к нравственному</w:t>
            </w:r>
            <w:r w:rsidRPr="00E83416">
              <w:rPr>
                <w:spacing w:val="1"/>
                <w:w w:val="105"/>
                <w:sz w:val="24"/>
                <w:lang w:val="ru-RU"/>
              </w:rPr>
              <w:t xml:space="preserve"> </w:t>
            </w:r>
            <w:r w:rsidRPr="00E83416">
              <w:rPr>
                <w:w w:val="105"/>
                <w:sz w:val="24"/>
                <w:lang w:val="ru-RU"/>
              </w:rPr>
              <w:t>поступку.</w:t>
            </w:r>
          </w:p>
          <w:p w:rsidR="00407D7B" w:rsidRPr="00E83416" w:rsidRDefault="00407D7B" w:rsidP="00407D7B">
            <w:pPr>
              <w:pStyle w:val="TableParagraph"/>
              <w:spacing w:before="0"/>
              <w:ind w:left="168" w:right="490" w:firstLine="4"/>
              <w:rPr>
                <w:sz w:val="24"/>
                <w:lang w:val="ru-RU"/>
              </w:rPr>
            </w:pPr>
            <w:r w:rsidRPr="00E83416">
              <w:rPr>
                <w:w w:val="105"/>
                <w:sz w:val="24"/>
                <w:lang w:val="ru-RU"/>
              </w:rPr>
              <w:t>Способный</w:t>
            </w:r>
            <w:r w:rsidRPr="00E83416">
              <w:rPr>
                <w:spacing w:val="-6"/>
                <w:w w:val="105"/>
                <w:sz w:val="24"/>
                <w:lang w:val="ru-RU"/>
              </w:rPr>
              <w:t xml:space="preserve"> </w:t>
            </w:r>
            <w:r w:rsidRPr="00E83416">
              <w:rPr>
                <w:w w:val="105"/>
                <w:sz w:val="24"/>
                <w:lang w:val="ru-RU"/>
              </w:rPr>
              <w:t>не</w:t>
            </w:r>
            <w:r w:rsidRPr="00E83416">
              <w:rPr>
                <w:spacing w:val="-5"/>
                <w:w w:val="105"/>
                <w:sz w:val="24"/>
                <w:lang w:val="ru-RU"/>
              </w:rPr>
              <w:t xml:space="preserve"> </w:t>
            </w:r>
            <w:r w:rsidRPr="00E83416">
              <w:rPr>
                <w:w w:val="105"/>
                <w:sz w:val="24"/>
                <w:lang w:val="ru-RU"/>
              </w:rPr>
              <w:t>оставаться</w:t>
            </w:r>
            <w:r w:rsidRPr="00E83416">
              <w:rPr>
                <w:spacing w:val="-5"/>
                <w:w w:val="105"/>
                <w:sz w:val="24"/>
                <w:lang w:val="ru-RU"/>
              </w:rPr>
              <w:t xml:space="preserve"> </w:t>
            </w:r>
            <w:r w:rsidRPr="00E83416">
              <w:rPr>
                <w:w w:val="105"/>
                <w:sz w:val="24"/>
                <w:lang w:val="ru-RU"/>
              </w:rPr>
              <w:t>равнодушным</w:t>
            </w:r>
            <w:r w:rsidRPr="00E83416">
              <w:rPr>
                <w:spacing w:val="-5"/>
                <w:w w:val="105"/>
                <w:sz w:val="24"/>
                <w:lang w:val="ru-RU"/>
              </w:rPr>
              <w:t xml:space="preserve"> </w:t>
            </w:r>
            <w:r w:rsidRPr="00E83416">
              <w:rPr>
                <w:w w:val="105"/>
                <w:sz w:val="24"/>
                <w:lang w:val="ru-RU"/>
              </w:rPr>
              <w:t>к</w:t>
            </w:r>
            <w:r w:rsidRPr="00E83416">
              <w:rPr>
                <w:spacing w:val="-60"/>
                <w:w w:val="105"/>
                <w:sz w:val="24"/>
                <w:lang w:val="ru-RU"/>
              </w:rPr>
              <w:t xml:space="preserve"> </w:t>
            </w:r>
            <w:r w:rsidRPr="00E83416">
              <w:rPr>
                <w:w w:val="105"/>
                <w:sz w:val="24"/>
                <w:lang w:val="ru-RU"/>
              </w:rPr>
              <w:t>чужому</w:t>
            </w:r>
            <w:r w:rsidRPr="00E83416">
              <w:rPr>
                <w:spacing w:val="-3"/>
                <w:w w:val="105"/>
                <w:sz w:val="24"/>
                <w:lang w:val="ru-RU"/>
              </w:rPr>
              <w:t xml:space="preserve"> </w:t>
            </w:r>
            <w:r w:rsidRPr="00E83416">
              <w:rPr>
                <w:w w:val="105"/>
                <w:sz w:val="24"/>
                <w:lang w:val="ru-RU"/>
              </w:rPr>
              <w:t>горю,</w:t>
            </w:r>
            <w:r w:rsidRPr="00E83416">
              <w:rPr>
                <w:spacing w:val="-3"/>
                <w:w w:val="105"/>
                <w:sz w:val="24"/>
                <w:lang w:val="ru-RU"/>
              </w:rPr>
              <w:t xml:space="preserve"> </w:t>
            </w:r>
            <w:r w:rsidRPr="00E83416">
              <w:rPr>
                <w:w w:val="105"/>
                <w:sz w:val="24"/>
                <w:lang w:val="ru-RU"/>
              </w:rPr>
              <w:t>проявлять</w:t>
            </w:r>
            <w:r w:rsidRPr="00E83416">
              <w:rPr>
                <w:spacing w:val="-1"/>
                <w:w w:val="105"/>
                <w:sz w:val="24"/>
                <w:lang w:val="ru-RU"/>
              </w:rPr>
              <w:t xml:space="preserve"> </w:t>
            </w:r>
            <w:r w:rsidRPr="00E83416">
              <w:rPr>
                <w:w w:val="105"/>
                <w:sz w:val="24"/>
                <w:lang w:val="ru-RU"/>
              </w:rPr>
              <w:t>заботу;</w:t>
            </w:r>
          </w:p>
          <w:p w:rsidR="00407D7B" w:rsidRPr="00407D7B" w:rsidRDefault="00407D7B" w:rsidP="00407D7B">
            <w:pPr>
              <w:pStyle w:val="TableParagraph"/>
              <w:spacing w:before="0"/>
              <w:ind w:left="168" w:right="124"/>
              <w:rPr>
                <w:sz w:val="24"/>
                <w:lang w:val="ru-RU"/>
              </w:rPr>
            </w:pPr>
            <w:r w:rsidRPr="00E83416">
              <w:rPr>
                <w:w w:val="105"/>
                <w:sz w:val="24"/>
                <w:lang w:val="ru-RU"/>
              </w:rPr>
              <w:t>Самостоятельно различающий основные</w:t>
            </w:r>
            <w:r w:rsidRPr="00E83416">
              <w:rPr>
                <w:spacing w:val="-60"/>
                <w:w w:val="105"/>
                <w:sz w:val="24"/>
                <w:lang w:val="ru-RU"/>
              </w:rPr>
              <w:t xml:space="preserve"> </w:t>
            </w:r>
            <w:r w:rsidRPr="00E83416">
              <w:rPr>
                <w:spacing w:val="-1"/>
                <w:w w:val="105"/>
                <w:sz w:val="24"/>
                <w:lang w:val="ru-RU"/>
              </w:rPr>
              <w:t xml:space="preserve">отрицательные </w:t>
            </w:r>
            <w:r w:rsidRPr="00E83416">
              <w:rPr>
                <w:w w:val="105"/>
                <w:sz w:val="24"/>
                <w:lang w:val="ru-RU"/>
              </w:rPr>
              <w:t>иположительные</w:t>
            </w:r>
            <w:r w:rsidRPr="00E83416">
              <w:rPr>
                <w:spacing w:val="1"/>
                <w:w w:val="105"/>
                <w:sz w:val="24"/>
                <w:lang w:val="ru-RU"/>
              </w:rPr>
              <w:t xml:space="preserve"> </w:t>
            </w:r>
            <w:r w:rsidRPr="00E83416">
              <w:rPr>
                <w:spacing w:val="-1"/>
                <w:w w:val="105"/>
                <w:sz w:val="24"/>
                <w:lang w:val="ru-RU"/>
              </w:rPr>
              <w:t>человеческие</w:t>
            </w:r>
            <w:r w:rsidRPr="00E83416">
              <w:rPr>
                <w:spacing w:val="1"/>
                <w:w w:val="105"/>
                <w:sz w:val="24"/>
                <w:lang w:val="ru-RU"/>
              </w:rPr>
              <w:t xml:space="preserve"> </w:t>
            </w:r>
            <w:r w:rsidRPr="00E83416">
              <w:rPr>
                <w:spacing w:val="-1"/>
                <w:w w:val="105"/>
                <w:sz w:val="24"/>
                <w:lang w:val="ru-RU"/>
              </w:rPr>
              <w:t>качества,</w:t>
            </w:r>
            <w:r w:rsidRPr="00E83416">
              <w:rPr>
                <w:spacing w:val="-18"/>
                <w:w w:val="105"/>
                <w:sz w:val="24"/>
                <w:lang w:val="ru-RU"/>
              </w:rPr>
              <w:t xml:space="preserve"> </w:t>
            </w:r>
            <w:r w:rsidRPr="00E83416">
              <w:rPr>
                <w:spacing w:val="-1"/>
                <w:w w:val="105"/>
                <w:sz w:val="24"/>
                <w:lang w:val="ru-RU"/>
              </w:rPr>
              <w:t>иногда</w:t>
            </w:r>
            <w:r w:rsidRPr="00E83416">
              <w:rPr>
                <w:spacing w:val="-21"/>
                <w:w w:val="105"/>
                <w:sz w:val="24"/>
                <w:lang w:val="ru-RU"/>
              </w:rPr>
              <w:t xml:space="preserve"> </w:t>
            </w:r>
            <w:r w:rsidRPr="00E83416">
              <w:rPr>
                <w:w w:val="105"/>
                <w:sz w:val="24"/>
                <w:lang w:val="ru-RU"/>
              </w:rPr>
              <w:t>прибегая</w:t>
            </w:r>
            <w:r w:rsidRPr="00E83416">
              <w:rPr>
                <w:spacing w:val="-20"/>
                <w:w w:val="105"/>
                <w:sz w:val="24"/>
                <w:lang w:val="ru-RU"/>
              </w:rPr>
              <w:t xml:space="preserve"> </w:t>
            </w:r>
            <w:r w:rsidRPr="00E83416">
              <w:rPr>
                <w:w w:val="105"/>
                <w:sz w:val="24"/>
                <w:lang w:val="ru-RU"/>
              </w:rPr>
              <w:t>к</w:t>
            </w:r>
            <w:r w:rsidRPr="00E83416">
              <w:rPr>
                <w:spacing w:val="-60"/>
                <w:w w:val="105"/>
                <w:sz w:val="24"/>
                <w:lang w:val="ru-RU"/>
              </w:rPr>
              <w:t xml:space="preserve"> </w:t>
            </w:r>
            <w:r w:rsidRPr="00E83416">
              <w:rPr>
                <w:spacing w:val="-2"/>
                <w:w w:val="105"/>
                <w:sz w:val="24"/>
                <w:lang w:val="ru-RU"/>
              </w:rPr>
              <w:t>помощи</w:t>
            </w:r>
            <w:r w:rsidRPr="00E83416">
              <w:rPr>
                <w:spacing w:val="-20"/>
                <w:w w:val="105"/>
                <w:sz w:val="24"/>
                <w:lang w:val="ru-RU"/>
              </w:rPr>
              <w:t xml:space="preserve"> </w:t>
            </w:r>
            <w:r w:rsidRPr="00E83416">
              <w:rPr>
                <w:spacing w:val="-1"/>
                <w:w w:val="105"/>
                <w:sz w:val="24"/>
                <w:lang w:val="ru-RU"/>
              </w:rPr>
              <w:t>взрослого</w:t>
            </w:r>
            <w:r>
              <w:rPr>
                <w:sz w:val="24"/>
                <w:lang w:val="ru-RU"/>
              </w:rPr>
              <w:t xml:space="preserve"> </w:t>
            </w:r>
            <w:r w:rsidRPr="00407D7B">
              <w:rPr>
                <w:w w:val="105"/>
                <w:sz w:val="24"/>
                <w:lang w:val="ru-RU"/>
              </w:rPr>
              <w:t>в</w:t>
            </w:r>
            <w:r w:rsidRPr="00407D7B">
              <w:rPr>
                <w:spacing w:val="-5"/>
                <w:w w:val="105"/>
                <w:sz w:val="24"/>
                <w:lang w:val="ru-RU"/>
              </w:rPr>
              <w:t xml:space="preserve"> </w:t>
            </w:r>
            <w:r w:rsidRPr="00407D7B">
              <w:rPr>
                <w:w w:val="105"/>
                <w:sz w:val="24"/>
                <w:lang w:val="ru-RU"/>
              </w:rPr>
              <w:t>ситуациях</w:t>
            </w:r>
            <w:r w:rsidRPr="00407D7B">
              <w:rPr>
                <w:spacing w:val="-3"/>
                <w:w w:val="105"/>
                <w:sz w:val="24"/>
                <w:lang w:val="ru-RU"/>
              </w:rPr>
              <w:t xml:space="preserve"> </w:t>
            </w:r>
            <w:r w:rsidRPr="00407D7B">
              <w:rPr>
                <w:w w:val="105"/>
                <w:sz w:val="24"/>
                <w:lang w:val="ru-RU"/>
              </w:rPr>
              <w:t>морального</w:t>
            </w:r>
            <w:r w:rsidRPr="00407D7B">
              <w:rPr>
                <w:spacing w:val="-7"/>
                <w:w w:val="105"/>
                <w:sz w:val="24"/>
                <w:lang w:val="ru-RU"/>
              </w:rPr>
              <w:t xml:space="preserve"> </w:t>
            </w:r>
            <w:r w:rsidRPr="00407D7B">
              <w:rPr>
                <w:w w:val="105"/>
                <w:sz w:val="24"/>
                <w:lang w:val="ru-RU"/>
              </w:rPr>
              <w:t>выбора.</w:t>
            </w:r>
          </w:p>
        </w:tc>
      </w:tr>
      <w:tr w:rsidR="00407D7B" w:rsidTr="00407D7B">
        <w:trPr>
          <w:trHeight w:val="1151"/>
        </w:trPr>
        <w:tc>
          <w:tcPr>
            <w:tcW w:w="2276" w:type="dxa"/>
          </w:tcPr>
          <w:p w:rsidR="00407D7B" w:rsidRDefault="00407D7B" w:rsidP="00407D7B">
            <w:pPr>
              <w:pStyle w:val="TableParagraph"/>
              <w:spacing w:before="0"/>
              <w:ind w:left="203"/>
              <w:rPr>
                <w:sz w:val="24"/>
              </w:rPr>
            </w:pPr>
            <w:r>
              <w:rPr>
                <w:sz w:val="24"/>
              </w:rPr>
              <w:t>Социальное</w:t>
            </w:r>
          </w:p>
        </w:tc>
        <w:tc>
          <w:tcPr>
            <w:tcW w:w="2694" w:type="dxa"/>
          </w:tcPr>
          <w:p w:rsidR="00407D7B" w:rsidRDefault="00407D7B" w:rsidP="00407D7B">
            <w:pPr>
              <w:pStyle w:val="TableParagraph"/>
              <w:spacing w:before="0"/>
              <w:ind w:left="204" w:right="746" w:firstLine="9"/>
              <w:rPr>
                <w:sz w:val="24"/>
              </w:rPr>
            </w:pPr>
            <w:r>
              <w:rPr>
                <w:sz w:val="24"/>
              </w:rPr>
              <w:t>Человек, семья,</w:t>
            </w:r>
            <w:r>
              <w:rPr>
                <w:spacing w:val="-57"/>
                <w:sz w:val="24"/>
              </w:rPr>
              <w:t xml:space="preserve"> </w:t>
            </w:r>
            <w:r>
              <w:rPr>
                <w:sz w:val="24"/>
              </w:rPr>
              <w:t>дружба,</w:t>
            </w:r>
            <w:r>
              <w:rPr>
                <w:spacing w:val="1"/>
                <w:sz w:val="24"/>
              </w:rPr>
              <w:t xml:space="preserve"> </w:t>
            </w:r>
            <w:r>
              <w:rPr>
                <w:spacing w:val="-1"/>
                <w:sz w:val="24"/>
              </w:rPr>
              <w:t>сотрудничество</w:t>
            </w:r>
          </w:p>
        </w:tc>
        <w:tc>
          <w:tcPr>
            <w:tcW w:w="10489" w:type="dxa"/>
          </w:tcPr>
          <w:p w:rsidR="00407D7B" w:rsidRPr="00E83416" w:rsidRDefault="00407D7B" w:rsidP="00407D7B">
            <w:pPr>
              <w:pStyle w:val="TableParagraph"/>
              <w:spacing w:before="0"/>
              <w:ind w:left="199" w:right="1371"/>
              <w:rPr>
                <w:sz w:val="24"/>
                <w:lang w:val="ru-RU"/>
              </w:rPr>
            </w:pPr>
            <w:r w:rsidRPr="00E83416">
              <w:rPr>
                <w:spacing w:val="-1"/>
                <w:w w:val="105"/>
                <w:sz w:val="24"/>
                <w:lang w:val="ru-RU"/>
              </w:rPr>
              <w:t>Проявляющий</w:t>
            </w:r>
            <w:r w:rsidRPr="00E83416">
              <w:rPr>
                <w:spacing w:val="-2"/>
                <w:w w:val="105"/>
                <w:sz w:val="24"/>
                <w:lang w:val="ru-RU"/>
              </w:rPr>
              <w:t xml:space="preserve"> </w:t>
            </w:r>
            <w:r w:rsidRPr="00E83416">
              <w:rPr>
                <w:spacing w:val="-1"/>
                <w:w w:val="105"/>
                <w:sz w:val="24"/>
                <w:lang w:val="ru-RU"/>
              </w:rPr>
              <w:t>ответственность</w:t>
            </w:r>
            <w:r w:rsidRPr="00E83416">
              <w:rPr>
                <w:spacing w:val="-30"/>
                <w:w w:val="105"/>
                <w:sz w:val="24"/>
                <w:lang w:val="ru-RU"/>
              </w:rPr>
              <w:t xml:space="preserve"> </w:t>
            </w:r>
            <w:r w:rsidRPr="00E83416">
              <w:rPr>
                <w:w w:val="105"/>
                <w:sz w:val="24"/>
                <w:lang w:val="ru-RU"/>
              </w:rPr>
              <w:t>за</w:t>
            </w:r>
            <w:r w:rsidRPr="00E83416">
              <w:rPr>
                <w:spacing w:val="-60"/>
                <w:w w:val="105"/>
                <w:sz w:val="24"/>
                <w:lang w:val="ru-RU"/>
              </w:rPr>
              <w:t xml:space="preserve"> </w:t>
            </w:r>
            <w:r w:rsidRPr="00E83416">
              <w:rPr>
                <w:spacing w:val="-1"/>
                <w:w w:val="105"/>
                <w:sz w:val="24"/>
                <w:lang w:val="ru-RU"/>
              </w:rPr>
              <w:t>свои действия и поведение;</w:t>
            </w:r>
            <w:r w:rsidRPr="00E83416">
              <w:rPr>
                <w:w w:val="105"/>
                <w:sz w:val="24"/>
                <w:lang w:val="ru-RU"/>
              </w:rPr>
              <w:t xml:space="preserve"> принимающий и уважающий</w:t>
            </w:r>
            <w:r w:rsidRPr="00E83416">
              <w:rPr>
                <w:spacing w:val="1"/>
                <w:w w:val="105"/>
                <w:sz w:val="24"/>
                <w:lang w:val="ru-RU"/>
              </w:rPr>
              <w:t xml:space="preserve"> </w:t>
            </w:r>
            <w:r w:rsidRPr="00E83416">
              <w:rPr>
                <w:spacing w:val="-2"/>
                <w:w w:val="105"/>
                <w:sz w:val="24"/>
                <w:lang w:val="ru-RU"/>
              </w:rPr>
              <w:t>различия</w:t>
            </w:r>
            <w:r w:rsidRPr="00E83416">
              <w:rPr>
                <w:spacing w:val="2"/>
                <w:w w:val="105"/>
                <w:sz w:val="24"/>
                <w:lang w:val="ru-RU"/>
              </w:rPr>
              <w:t xml:space="preserve"> </w:t>
            </w:r>
            <w:r w:rsidRPr="00E83416">
              <w:rPr>
                <w:spacing w:val="-1"/>
                <w:w w:val="105"/>
                <w:sz w:val="24"/>
                <w:lang w:val="ru-RU"/>
              </w:rPr>
              <w:t>между</w:t>
            </w:r>
            <w:r w:rsidRPr="00E83416">
              <w:rPr>
                <w:spacing w:val="-24"/>
                <w:w w:val="105"/>
                <w:sz w:val="24"/>
                <w:lang w:val="ru-RU"/>
              </w:rPr>
              <w:t xml:space="preserve"> </w:t>
            </w:r>
            <w:r w:rsidRPr="00E83416">
              <w:rPr>
                <w:spacing w:val="-1"/>
                <w:w w:val="105"/>
                <w:sz w:val="24"/>
                <w:lang w:val="ru-RU"/>
              </w:rPr>
              <w:t>людьми.</w:t>
            </w:r>
          </w:p>
          <w:p w:rsidR="00407D7B" w:rsidRPr="00E83416" w:rsidRDefault="00407D7B" w:rsidP="00407D7B">
            <w:pPr>
              <w:pStyle w:val="TableParagraph"/>
              <w:spacing w:before="0"/>
              <w:ind w:left="199"/>
              <w:rPr>
                <w:sz w:val="24"/>
                <w:lang w:val="ru-RU"/>
              </w:rPr>
            </w:pPr>
            <w:r w:rsidRPr="00E83416">
              <w:rPr>
                <w:w w:val="105"/>
                <w:sz w:val="24"/>
                <w:lang w:val="ru-RU"/>
              </w:rPr>
              <w:t>Владеющий основами речевой</w:t>
            </w:r>
            <w:r w:rsidRPr="00E83416">
              <w:rPr>
                <w:spacing w:val="1"/>
                <w:w w:val="105"/>
                <w:sz w:val="24"/>
                <w:lang w:val="ru-RU"/>
              </w:rPr>
              <w:t xml:space="preserve"> </w:t>
            </w:r>
            <w:r w:rsidRPr="00E83416">
              <w:rPr>
                <w:spacing w:val="-1"/>
                <w:w w:val="105"/>
                <w:sz w:val="24"/>
                <w:lang w:val="ru-RU"/>
              </w:rPr>
              <w:t xml:space="preserve">культуры. Дружелюбный </w:t>
            </w:r>
            <w:r w:rsidRPr="00E83416">
              <w:rPr>
                <w:w w:val="105"/>
                <w:sz w:val="24"/>
                <w:lang w:val="ru-RU"/>
              </w:rPr>
              <w:t>и</w:t>
            </w:r>
            <w:r w:rsidRPr="00E83416">
              <w:rPr>
                <w:spacing w:val="1"/>
                <w:w w:val="105"/>
                <w:sz w:val="24"/>
                <w:lang w:val="ru-RU"/>
              </w:rPr>
              <w:t xml:space="preserve"> </w:t>
            </w:r>
            <w:r w:rsidRPr="00E83416">
              <w:rPr>
                <w:w w:val="105"/>
                <w:sz w:val="24"/>
                <w:lang w:val="ru-RU"/>
              </w:rPr>
              <w:t>доброжелательный,умеющий</w:t>
            </w:r>
            <w:r w:rsidRPr="00E83416">
              <w:rPr>
                <w:spacing w:val="1"/>
                <w:w w:val="105"/>
                <w:sz w:val="24"/>
                <w:lang w:val="ru-RU"/>
              </w:rPr>
              <w:t xml:space="preserve"> </w:t>
            </w:r>
            <w:r w:rsidRPr="00E83416">
              <w:rPr>
                <w:w w:val="105"/>
                <w:sz w:val="24"/>
                <w:lang w:val="ru-RU"/>
              </w:rPr>
              <w:t>слушать и слышать собеседника,</w:t>
            </w:r>
            <w:r w:rsidRPr="00E83416">
              <w:rPr>
                <w:spacing w:val="-60"/>
                <w:w w:val="105"/>
                <w:sz w:val="24"/>
                <w:lang w:val="ru-RU"/>
              </w:rPr>
              <w:t xml:space="preserve"> </w:t>
            </w:r>
            <w:r w:rsidRPr="00E83416">
              <w:rPr>
                <w:w w:val="105"/>
                <w:sz w:val="24"/>
                <w:lang w:val="ru-RU"/>
              </w:rPr>
              <w:t>способный</w:t>
            </w:r>
            <w:r w:rsidRPr="00E83416">
              <w:rPr>
                <w:spacing w:val="-11"/>
                <w:w w:val="105"/>
                <w:sz w:val="24"/>
                <w:lang w:val="ru-RU"/>
              </w:rPr>
              <w:t xml:space="preserve"> </w:t>
            </w:r>
            <w:r w:rsidRPr="00E83416">
              <w:rPr>
                <w:w w:val="105"/>
                <w:sz w:val="24"/>
                <w:lang w:val="ru-RU"/>
              </w:rPr>
              <w:t>взаимодействовать</w:t>
            </w:r>
            <w:r w:rsidRPr="00E83416">
              <w:rPr>
                <w:spacing w:val="-6"/>
                <w:w w:val="105"/>
                <w:sz w:val="24"/>
                <w:lang w:val="ru-RU"/>
              </w:rPr>
              <w:t xml:space="preserve"> </w:t>
            </w:r>
            <w:r w:rsidRPr="00E83416">
              <w:rPr>
                <w:w w:val="105"/>
                <w:sz w:val="24"/>
                <w:lang w:val="ru-RU"/>
              </w:rPr>
              <w:t>со</w:t>
            </w:r>
            <w:r w:rsidRPr="00E83416">
              <w:rPr>
                <w:spacing w:val="-60"/>
                <w:w w:val="105"/>
                <w:sz w:val="24"/>
                <w:lang w:val="ru-RU"/>
              </w:rPr>
              <w:t xml:space="preserve"> </w:t>
            </w:r>
            <w:r w:rsidRPr="00E83416">
              <w:rPr>
                <w:w w:val="105"/>
                <w:sz w:val="24"/>
                <w:lang w:val="ru-RU"/>
              </w:rPr>
              <w:t>взрослыми и сверстниками на</w:t>
            </w:r>
            <w:r w:rsidRPr="00E83416">
              <w:rPr>
                <w:spacing w:val="1"/>
                <w:w w:val="105"/>
                <w:sz w:val="24"/>
                <w:lang w:val="ru-RU"/>
              </w:rPr>
              <w:t xml:space="preserve"> </w:t>
            </w:r>
            <w:r w:rsidRPr="00E83416">
              <w:rPr>
                <w:w w:val="105"/>
                <w:sz w:val="24"/>
                <w:lang w:val="ru-RU"/>
              </w:rPr>
              <w:t>основе</w:t>
            </w:r>
            <w:r w:rsidRPr="00E83416">
              <w:rPr>
                <w:spacing w:val="-5"/>
                <w:w w:val="105"/>
                <w:sz w:val="24"/>
                <w:lang w:val="ru-RU"/>
              </w:rPr>
              <w:t xml:space="preserve"> </w:t>
            </w:r>
            <w:r w:rsidRPr="00E83416">
              <w:rPr>
                <w:w w:val="105"/>
                <w:sz w:val="24"/>
                <w:lang w:val="ru-RU"/>
              </w:rPr>
              <w:t>общих</w:t>
            </w:r>
            <w:r w:rsidRPr="00E83416">
              <w:rPr>
                <w:spacing w:val="-4"/>
                <w:w w:val="105"/>
                <w:sz w:val="24"/>
                <w:lang w:val="ru-RU"/>
              </w:rPr>
              <w:t xml:space="preserve"> </w:t>
            </w:r>
            <w:r w:rsidRPr="00E83416">
              <w:rPr>
                <w:w w:val="105"/>
                <w:sz w:val="24"/>
                <w:lang w:val="ru-RU"/>
              </w:rPr>
              <w:t>интересов</w:t>
            </w:r>
            <w:r>
              <w:rPr>
                <w:spacing w:val="-3"/>
                <w:w w:val="105"/>
                <w:sz w:val="24"/>
                <w:lang w:val="ru-RU"/>
              </w:rPr>
              <w:t xml:space="preserve">  </w:t>
            </w:r>
            <w:r w:rsidRPr="00E83416">
              <w:rPr>
                <w:w w:val="105"/>
                <w:sz w:val="24"/>
                <w:lang w:val="ru-RU"/>
              </w:rPr>
              <w:t>и</w:t>
            </w:r>
            <w:r w:rsidRPr="00E83416">
              <w:rPr>
                <w:spacing w:val="1"/>
                <w:w w:val="105"/>
                <w:sz w:val="24"/>
                <w:lang w:val="ru-RU"/>
              </w:rPr>
              <w:t xml:space="preserve"> </w:t>
            </w:r>
            <w:r w:rsidRPr="00E83416">
              <w:rPr>
                <w:w w:val="105"/>
                <w:sz w:val="24"/>
                <w:lang w:val="ru-RU"/>
              </w:rPr>
              <w:t>дел.</w:t>
            </w:r>
          </w:p>
        </w:tc>
      </w:tr>
      <w:tr w:rsidR="00407D7B" w:rsidTr="00407D7B">
        <w:trPr>
          <w:trHeight w:val="1151"/>
        </w:trPr>
        <w:tc>
          <w:tcPr>
            <w:tcW w:w="2276" w:type="dxa"/>
          </w:tcPr>
          <w:p w:rsidR="00407D7B" w:rsidRDefault="00407D7B" w:rsidP="00407D7B">
            <w:pPr>
              <w:pStyle w:val="TableParagraph"/>
              <w:spacing w:before="0"/>
              <w:ind w:left="189"/>
              <w:rPr>
                <w:sz w:val="24"/>
              </w:rPr>
            </w:pPr>
            <w:r>
              <w:rPr>
                <w:w w:val="105"/>
                <w:sz w:val="24"/>
              </w:rPr>
              <w:t>Познавательное</w:t>
            </w:r>
          </w:p>
        </w:tc>
        <w:tc>
          <w:tcPr>
            <w:tcW w:w="2694" w:type="dxa"/>
          </w:tcPr>
          <w:p w:rsidR="00407D7B" w:rsidRDefault="00407D7B" w:rsidP="00407D7B">
            <w:pPr>
              <w:pStyle w:val="TableParagraph"/>
              <w:spacing w:before="0"/>
              <w:ind w:left="194"/>
              <w:rPr>
                <w:sz w:val="24"/>
              </w:rPr>
            </w:pPr>
            <w:r>
              <w:rPr>
                <w:sz w:val="24"/>
              </w:rPr>
              <w:t>Познание</w:t>
            </w:r>
          </w:p>
        </w:tc>
        <w:tc>
          <w:tcPr>
            <w:tcW w:w="10489" w:type="dxa"/>
          </w:tcPr>
          <w:p w:rsidR="00407D7B" w:rsidRPr="00E83416" w:rsidRDefault="00407D7B" w:rsidP="00407D7B">
            <w:pPr>
              <w:pStyle w:val="TableParagraph"/>
              <w:spacing w:before="0"/>
              <w:ind w:left="184" w:right="187" w:firstLine="9"/>
              <w:rPr>
                <w:sz w:val="24"/>
                <w:lang w:val="ru-RU"/>
              </w:rPr>
            </w:pPr>
            <w:r w:rsidRPr="00E83416">
              <w:rPr>
                <w:w w:val="105"/>
                <w:sz w:val="24"/>
                <w:lang w:val="ru-RU"/>
              </w:rPr>
              <w:t>Любознательный, наблюдательный,</w:t>
            </w:r>
            <w:r w:rsidRPr="00E83416">
              <w:rPr>
                <w:spacing w:val="1"/>
                <w:w w:val="105"/>
                <w:sz w:val="24"/>
                <w:lang w:val="ru-RU"/>
              </w:rPr>
              <w:t xml:space="preserve"> </w:t>
            </w:r>
            <w:r w:rsidRPr="00E83416">
              <w:rPr>
                <w:w w:val="105"/>
                <w:sz w:val="24"/>
                <w:lang w:val="ru-RU"/>
              </w:rPr>
              <w:t>испытывающий потребность в</w:t>
            </w:r>
            <w:r w:rsidRPr="00E83416">
              <w:rPr>
                <w:spacing w:val="1"/>
                <w:w w:val="105"/>
                <w:sz w:val="24"/>
                <w:lang w:val="ru-RU"/>
              </w:rPr>
              <w:t xml:space="preserve"> </w:t>
            </w:r>
            <w:r w:rsidRPr="00E83416">
              <w:rPr>
                <w:w w:val="105"/>
                <w:sz w:val="24"/>
                <w:lang w:val="ru-RU"/>
              </w:rPr>
              <w:t>самовыражении, в том числе творческом.</w:t>
            </w:r>
            <w:r w:rsidRPr="00E83416">
              <w:rPr>
                <w:spacing w:val="1"/>
                <w:w w:val="105"/>
                <w:sz w:val="24"/>
                <w:lang w:val="ru-RU"/>
              </w:rPr>
              <w:t xml:space="preserve"> </w:t>
            </w:r>
            <w:r w:rsidRPr="00E83416">
              <w:rPr>
                <w:sz w:val="24"/>
                <w:lang w:val="ru-RU"/>
              </w:rPr>
              <w:t>Проявляющий активность, самостоятельность,</w:t>
            </w:r>
            <w:r w:rsidRPr="00E83416">
              <w:rPr>
                <w:spacing w:val="-57"/>
                <w:sz w:val="24"/>
                <w:lang w:val="ru-RU"/>
              </w:rPr>
              <w:t xml:space="preserve"> </w:t>
            </w:r>
            <w:r w:rsidRPr="00E83416">
              <w:rPr>
                <w:w w:val="105"/>
                <w:sz w:val="24"/>
                <w:lang w:val="ru-RU"/>
              </w:rPr>
              <w:t>инициативу в познавательной, игровой,</w:t>
            </w:r>
            <w:r w:rsidRPr="00E83416">
              <w:rPr>
                <w:spacing w:val="1"/>
                <w:w w:val="105"/>
                <w:sz w:val="24"/>
                <w:lang w:val="ru-RU"/>
              </w:rPr>
              <w:t xml:space="preserve"> </w:t>
            </w:r>
            <w:r w:rsidRPr="00E83416">
              <w:rPr>
                <w:w w:val="105"/>
                <w:sz w:val="24"/>
                <w:lang w:val="ru-RU"/>
              </w:rPr>
              <w:t>коммуникативной и продуктивных видах</w:t>
            </w:r>
            <w:r w:rsidRPr="00E83416">
              <w:rPr>
                <w:spacing w:val="1"/>
                <w:w w:val="105"/>
                <w:sz w:val="24"/>
                <w:lang w:val="ru-RU"/>
              </w:rPr>
              <w:t xml:space="preserve"> </w:t>
            </w:r>
            <w:r w:rsidRPr="00E83416">
              <w:rPr>
                <w:w w:val="105"/>
                <w:sz w:val="24"/>
                <w:lang w:val="ru-RU"/>
              </w:rPr>
              <w:t>деятельности</w:t>
            </w:r>
            <w:r w:rsidRPr="00E83416">
              <w:rPr>
                <w:spacing w:val="-2"/>
                <w:w w:val="105"/>
                <w:sz w:val="24"/>
                <w:lang w:val="ru-RU"/>
              </w:rPr>
              <w:t xml:space="preserve"> </w:t>
            </w:r>
            <w:r w:rsidRPr="00E83416">
              <w:rPr>
                <w:w w:val="105"/>
                <w:sz w:val="24"/>
                <w:lang w:val="ru-RU"/>
              </w:rPr>
              <w:t>и</w:t>
            </w:r>
            <w:r w:rsidRPr="00E83416">
              <w:rPr>
                <w:spacing w:val="1"/>
                <w:w w:val="105"/>
                <w:sz w:val="24"/>
                <w:lang w:val="ru-RU"/>
              </w:rPr>
              <w:t xml:space="preserve"> </w:t>
            </w:r>
            <w:r w:rsidRPr="00E83416">
              <w:rPr>
                <w:w w:val="105"/>
                <w:sz w:val="24"/>
                <w:lang w:val="ru-RU"/>
              </w:rPr>
              <w:t>в</w:t>
            </w:r>
            <w:r w:rsidRPr="00E83416">
              <w:rPr>
                <w:spacing w:val="-2"/>
                <w:w w:val="105"/>
                <w:sz w:val="24"/>
                <w:lang w:val="ru-RU"/>
              </w:rPr>
              <w:t xml:space="preserve"> </w:t>
            </w:r>
            <w:r w:rsidRPr="00E83416">
              <w:rPr>
                <w:w w:val="105"/>
                <w:sz w:val="24"/>
                <w:lang w:val="ru-RU"/>
              </w:rPr>
              <w:t>самообслуживании.</w:t>
            </w:r>
          </w:p>
          <w:p w:rsidR="00407D7B" w:rsidRPr="00E83416" w:rsidRDefault="00407D7B" w:rsidP="00407D7B">
            <w:pPr>
              <w:pStyle w:val="TableParagraph"/>
              <w:spacing w:before="0"/>
              <w:ind w:left="180" w:right="399"/>
              <w:rPr>
                <w:sz w:val="24"/>
                <w:lang w:val="ru-RU"/>
              </w:rPr>
            </w:pPr>
            <w:r w:rsidRPr="00E83416">
              <w:rPr>
                <w:w w:val="105"/>
                <w:sz w:val="24"/>
                <w:lang w:val="ru-RU"/>
              </w:rPr>
              <w:t>Обладающий</w:t>
            </w:r>
            <w:r w:rsidRPr="00E83416">
              <w:rPr>
                <w:spacing w:val="-7"/>
                <w:w w:val="105"/>
                <w:sz w:val="24"/>
                <w:lang w:val="ru-RU"/>
              </w:rPr>
              <w:t xml:space="preserve"> </w:t>
            </w:r>
            <w:r w:rsidRPr="00E83416">
              <w:rPr>
                <w:w w:val="105"/>
                <w:sz w:val="24"/>
                <w:lang w:val="ru-RU"/>
              </w:rPr>
              <w:t>первичной</w:t>
            </w:r>
            <w:r w:rsidRPr="00E83416">
              <w:rPr>
                <w:spacing w:val="-3"/>
                <w:w w:val="105"/>
                <w:sz w:val="24"/>
                <w:lang w:val="ru-RU"/>
              </w:rPr>
              <w:t xml:space="preserve"> </w:t>
            </w:r>
            <w:r w:rsidRPr="00E83416">
              <w:rPr>
                <w:w w:val="105"/>
                <w:sz w:val="24"/>
                <w:lang w:val="ru-RU"/>
              </w:rPr>
              <w:t>картиной</w:t>
            </w:r>
            <w:r w:rsidRPr="00E83416">
              <w:rPr>
                <w:spacing w:val="-7"/>
                <w:w w:val="105"/>
                <w:sz w:val="24"/>
                <w:lang w:val="ru-RU"/>
              </w:rPr>
              <w:t xml:space="preserve"> </w:t>
            </w:r>
            <w:r w:rsidRPr="00E83416">
              <w:rPr>
                <w:w w:val="105"/>
                <w:sz w:val="24"/>
                <w:lang w:val="ru-RU"/>
              </w:rPr>
              <w:t>мира</w:t>
            </w:r>
            <w:r w:rsidRPr="00E83416">
              <w:rPr>
                <w:spacing w:val="-8"/>
                <w:w w:val="105"/>
                <w:sz w:val="24"/>
                <w:lang w:val="ru-RU"/>
              </w:rPr>
              <w:t xml:space="preserve"> </w:t>
            </w:r>
            <w:r w:rsidRPr="00E83416">
              <w:rPr>
                <w:w w:val="105"/>
                <w:sz w:val="24"/>
                <w:lang w:val="ru-RU"/>
              </w:rPr>
              <w:t>на</w:t>
            </w:r>
            <w:r w:rsidRPr="00E83416">
              <w:rPr>
                <w:spacing w:val="-60"/>
                <w:w w:val="105"/>
                <w:sz w:val="24"/>
                <w:lang w:val="ru-RU"/>
              </w:rPr>
              <w:t xml:space="preserve"> </w:t>
            </w:r>
            <w:r w:rsidRPr="00E83416">
              <w:rPr>
                <w:w w:val="105"/>
                <w:sz w:val="24"/>
                <w:lang w:val="ru-RU"/>
              </w:rPr>
              <w:t>основе</w:t>
            </w:r>
            <w:r w:rsidRPr="00E83416">
              <w:rPr>
                <w:spacing w:val="1"/>
                <w:w w:val="105"/>
                <w:sz w:val="24"/>
                <w:lang w:val="ru-RU"/>
              </w:rPr>
              <w:t xml:space="preserve"> </w:t>
            </w:r>
            <w:r>
              <w:rPr>
                <w:w w:val="105"/>
                <w:sz w:val="24"/>
              </w:rPr>
              <w:t>r</w:t>
            </w:r>
            <w:r w:rsidRPr="00E83416">
              <w:rPr>
                <w:w w:val="105"/>
                <w:sz w:val="24"/>
                <w:lang w:val="ru-RU"/>
              </w:rPr>
              <w:t>оади</w:t>
            </w:r>
            <w:r>
              <w:rPr>
                <w:w w:val="105"/>
                <w:sz w:val="24"/>
              </w:rPr>
              <w:t>u</w:t>
            </w:r>
            <w:r w:rsidRPr="00E83416">
              <w:rPr>
                <w:w w:val="105"/>
                <w:sz w:val="24"/>
                <w:lang w:val="ru-RU"/>
              </w:rPr>
              <w:t>ионных</w:t>
            </w:r>
            <w:r w:rsidRPr="00E83416">
              <w:rPr>
                <w:spacing w:val="-3"/>
                <w:w w:val="105"/>
                <w:sz w:val="24"/>
                <w:lang w:val="ru-RU"/>
              </w:rPr>
              <w:t xml:space="preserve"> </w:t>
            </w:r>
            <w:r w:rsidRPr="00E83416">
              <w:rPr>
                <w:w w:val="105"/>
                <w:sz w:val="24"/>
                <w:lang w:val="ru-RU"/>
              </w:rPr>
              <w:t>ценностей.</w:t>
            </w:r>
          </w:p>
        </w:tc>
      </w:tr>
      <w:tr w:rsidR="00407D7B" w:rsidTr="00407D7B">
        <w:trPr>
          <w:trHeight w:val="1151"/>
        </w:trPr>
        <w:tc>
          <w:tcPr>
            <w:tcW w:w="2276" w:type="dxa"/>
          </w:tcPr>
          <w:p w:rsidR="00407D7B" w:rsidRDefault="00407D7B" w:rsidP="00407D7B">
            <w:pPr>
              <w:pStyle w:val="TableParagraph"/>
              <w:spacing w:before="0"/>
              <w:ind w:left="175" w:right="187"/>
              <w:rPr>
                <w:sz w:val="24"/>
              </w:rPr>
            </w:pPr>
            <w:r>
              <w:rPr>
                <w:w w:val="105"/>
                <w:sz w:val="24"/>
              </w:rPr>
              <w:t>Физическое и</w:t>
            </w:r>
            <w:r>
              <w:rPr>
                <w:spacing w:val="1"/>
                <w:w w:val="105"/>
                <w:sz w:val="24"/>
              </w:rPr>
              <w:t xml:space="preserve"> </w:t>
            </w:r>
            <w:r>
              <w:rPr>
                <w:sz w:val="24"/>
              </w:rPr>
              <w:t>оздоровительное</w:t>
            </w:r>
          </w:p>
        </w:tc>
        <w:tc>
          <w:tcPr>
            <w:tcW w:w="2694" w:type="dxa"/>
          </w:tcPr>
          <w:p w:rsidR="00407D7B" w:rsidRDefault="00407D7B" w:rsidP="00407D7B">
            <w:pPr>
              <w:pStyle w:val="TableParagraph"/>
              <w:spacing w:before="0"/>
              <w:ind w:left="184"/>
              <w:rPr>
                <w:sz w:val="24"/>
              </w:rPr>
            </w:pPr>
            <w:r>
              <w:rPr>
                <w:sz w:val="24"/>
              </w:rPr>
              <w:t>Здоровье,'</w:t>
            </w:r>
            <w:r>
              <w:rPr>
                <w:spacing w:val="-4"/>
                <w:sz w:val="24"/>
              </w:rPr>
              <w:t xml:space="preserve"> </w:t>
            </w:r>
            <w:r>
              <w:rPr>
                <w:sz w:val="24"/>
              </w:rPr>
              <w:t>жизнь</w:t>
            </w:r>
          </w:p>
        </w:tc>
        <w:tc>
          <w:tcPr>
            <w:tcW w:w="10489" w:type="dxa"/>
          </w:tcPr>
          <w:p w:rsidR="00407D7B" w:rsidRPr="00E83416" w:rsidRDefault="00407D7B" w:rsidP="00407D7B">
            <w:pPr>
              <w:pStyle w:val="TableParagraph"/>
              <w:spacing w:before="0"/>
              <w:ind w:left="170" w:right="1291" w:firstLine="4"/>
              <w:rPr>
                <w:sz w:val="24"/>
                <w:lang w:val="ru-RU"/>
              </w:rPr>
            </w:pPr>
            <w:r w:rsidRPr="00E83416">
              <w:rPr>
                <w:spacing w:val="-1"/>
                <w:w w:val="105"/>
                <w:sz w:val="24"/>
                <w:lang w:val="ru-RU"/>
              </w:rPr>
              <w:t>Понимающий ценность жизни,</w:t>
            </w:r>
            <w:r w:rsidRPr="00E83416">
              <w:rPr>
                <w:w w:val="105"/>
                <w:sz w:val="24"/>
                <w:lang w:val="ru-RU"/>
              </w:rPr>
              <w:t xml:space="preserve"> владеющий</w:t>
            </w:r>
            <w:r w:rsidRPr="00E83416">
              <w:rPr>
                <w:spacing w:val="-11"/>
                <w:w w:val="105"/>
                <w:sz w:val="24"/>
                <w:lang w:val="ru-RU"/>
              </w:rPr>
              <w:t xml:space="preserve"> </w:t>
            </w:r>
            <w:r w:rsidRPr="00E83416">
              <w:rPr>
                <w:w w:val="105"/>
                <w:sz w:val="24"/>
                <w:lang w:val="ru-RU"/>
              </w:rPr>
              <w:t>основными</w:t>
            </w:r>
            <w:r w:rsidRPr="00E83416">
              <w:rPr>
                <w:spacing w:val="-11"/>
                <w:w w:val="105"/>
                <w:sz w:val="24"/>
                <w:lang w:val="ru-RU"/>
              </w:rPr>
              <w:t xml:space="preserve"> </w:t>
            </w:r>
            <w:r w:rsidRPr="00E83416">
              <w:rPr>
                <w:w w:val="105"/>
                <w:sz w:val="24"/>
                <w:lang w:val="ru-RU"/>
              </w:rPr>
              <w:t>способами</w:t>
            </w:r>
            <w:r w:rsidRPr="00E83416">
              <w:rPr>
                <w:spacing w:val="-60"/>
                <w:w w:val="105"/>
                <w:sz w:val="24"/>
                <w:lang w:val="ru-RU"/>
              </w:rPr>
              <w:t xml:space="preserve"> </w:t>
            </w:r>
            <w:r w:rsidRPr="00E83416">
              <w:rPr>
                <w:w w:val="105"/>
                <w:sz w:val="24"/>
                <w:lang w:val="ru-RU"/>
              </w:rPr>
              <w:t>укрепления</w:t>
            </w:r>
            <w:r w:rsidRPr="00E83416">
              <w:rPr>
                <w:spacing w:val="-4"/>
                <w:w w:val="105"/>
                <w:sz w:val="24"/>
                <w:lang w:val="ru-RU"/>
              </w:rPr>
              <w:t xml:space="preserve"> </w:t>
            </w:r>
            <w:r w:rsidRPr="00E83416">
              <w:rPr>
                <w:w w:val="105"/>
                <w:sz w:val="24"/>
                <w:lang w:val="ru-RU"/>
              </w:rPr>
              <w:t>здоровья</w:t>
            </w:r>
            <w:r w:rsidRPr="00E83416">
              <w:rPr>
                <w:spacing w:val="4"/>
                <w:w w:val="105"/>
                <w:sz w:val="24"/>
                <w:lang w:val="ru-RU"/>
              </w:rPr>
              <w:t xml:space="preserve"> </w:t>
            </w:r>
            <w:r>
              <w:rPr>
                <w:w w:val="105"/>
                <w:sz w:val="24"/>
                <w:lang w:val="ru-RU"/>
              </w:rPr>
              <w:t>–</w:t>
            </w:r>
            <w:r w:rsidRPr="00E83416">
              <w:rPr>
                <w:spacing w:val="-4"/>
                <w:w w:val="105"/>
                <w:sz w:val="24"/>
                <w:lang w:val="ru-RU"/>
              </w:rPr>
              <w:t xml:space="preserve"> </w:t>
            </w:r>
            <w:r w:rsidRPr="00E83416">
              <w:rPr>
                <w:w w:val="105"/>
                <w:sz w:val="24"/>
                <w:lang w:val="ru-RU"/>
              </w:rPr>
              <w:t>занятия</w:t>
            </w:r>
            <w:r>
              <w:rPr>
                <w:sz w:val="24"/>
                <w:lang w:val="ru-RU"/>
              </w:rPr>
              <w:t xml:space="preserve">  </w:t>
            </w:r>
            <w:r w:rsidRPr="00E83416">
              <w:rPr>
                <w:w w:val="105"/>
                <w:sz w:val="24"/>
                <w:lang w:val="ru-RU"/>
              </w:rPr>
              <w:t>физической</w:t>
            </w:r>
            <w:r w:rsidRPr="00E83416">
              <w:rPr>
                <w:spacing w:val="-9"/>
                <w:w w:val="105"/>
                <w:sz w:val="24"/>
                <w:lang w:val="ru-RU"/>
              </w:rPr>
              <w:t xml:space="preserve"> </w:t>
            </w:r>
            <w:r w:rsidRPr="00E83416">
              <w:rPr>
                <w:w w:val="105"/>
                <w:sz w:val="24"/>
                <w:lang w:val="ru-RU"/>
              </w:rPr>
              <w:t>культурой,</w:t>
            </w:r>
            <w:r w:rsidRPr="00E83416">
              <w:rPr>
                <w:spacing w:val="-9"/>
                <w:w w:val="105"/>
                <w:sz w:val="24"/>
                <w:lang w:val="ru-RU"/>
              </w:rPr>
              <w:t xml:space="preserve"> </w:t>
            </w:r>
            <w:r w:rsidRPr="00E83416">
              <w:rPr>
                <w:w w:val="105"/>
                <w:sz w:val="24"/>
                <w:lang w:val="ru-RU"/>
              </w:rPr>
              <w:t>закаливание,</w:t>
            </w:r>
            <w:r w:rsidRPr="00E83416">
              <w:rPr>
                <w:spacing w:val="-60"/>
                <w:w w:val="105"/>
                <w:sz w:val="24"/>
                <w:lang w:val="ru-RU"/>
              </w:rPr>
              <w:t xml:space="preserve"> </w:t>
            </w:r>
            <w:r w:rsidRPr="00E83416">
              <w:rPr>
                <w:w w:val="105"/>
                <w:sz w:val="24"/>
                <w:lang w:val="ru-RU"/>
              </w:rPr>
              <w:t>утренняя гимнастика, соблюдение</w:t>
            </w:r>
            <w:r w:rsidRPr="00E83416">
              <w:rPr>
                <w:spacing w:val="1"/>
                <w:w w:val="105"/>
                <w:sz w:val="24"/>
                <w:lang w:val="ru-RU"/>
              </w:rPr>
              <w:t xml:space="preserve"> </w:t>
            </w:r>
            <w:r w:rsidRPr="00E83416">
              <w:rPr>
                <w:w w:val="105"/>
                <w:sz w:val="24"/>
                <w:lang w:val="ru-RU"/>
              </w:rPr>
              <w:t>личной гигиены ибезопасного</w:t>
            </w:r>
            <w:r w:rsidRPr="00E83416">
              <w:rPr>
                <w:spacing w:val="1"/>
                <w:w w:val="105"/>
                <w:sz w:val="24"/>
                <w:lang w:val="ru-RU"/>
              </w:rPr>
              <w:t xml:space="preserve"> </w:t>
            </w:r>
            <w:r w:rsidRPr="00E83416">
              <w:rPr>
                <w:w w:val="105"/>
                <w:sz w:val="24"/>
                <w:lang w:val="ru-RU"/>
              </w:rPr>
              <w:t>поведения и другое; стремящийся к</w:t>
            </w:r>
            <w:r w:rsidRPr="00E83416">
              <w:rPr>
                <w:spacing w:val="1"/>
                <w:w w:val="105"/>
                <w:sz w:val="24"/>
                <w:lang w:val="ru-RU"/>
              </w:rPr>
              <w:t xml:space="preserve"> </w:t>
            </w:r>
            <w:r w:rsidRPr="00E83416">
              <w:rPr>
                <w:w w:val="105"/>
                <w:sz w:val="24"/>
                <w:lang w:val="ru-RU"/>
              </w:rPr>
              <w:t>сбережению и укреплению</w:t>
            </w:r>
            <w:r w:rsidRPr="00E83416">
              <w:rPr>
                <w:spacing w:val="1"/>
                <w:w w:val="105"/>
                <w:sz w:val="24"/>
                <w:lang w:val="ru-RU"/>
              </w:rPr>
              <w:t xml:space="preserve"> </w:t>
            </w:r>
            <w:r w:rsidRPr="00E83416">
              <w:rPr>
                <w:w w:val="105"/>
                <w:sz w:val="24"/>
                <w:lang w:val="ru-RU"/>
              </w:rPr>
              <w:t>собственного здоровья и здоровья</w:t>
            </w:r>
            <w:r w:rsidRPr="00E83416">
              <w:rPr>
                <w:spacing w:val="1"/>
                <w:w w:val="105"/>
                <w:sz w:val="24"/>
                <w:lang w:val="ru-RU"/>
              </w:rPr>
              <w:t xml:space="preserve"> </w:t>
            </w:r>
            <w:r w:rsidRPr="00E83416">
              <w:rPr>
                <w:w w:val="105"/>
                <w:sz w:val="24"/>
                <w:lang w:val="ru-RU"/>
              </w:rPr>
              <w:t>окружающих.</w:t>
            </w:r>
          </w:p>
          <w:p w:rsidR="00407D7B" w:rsidRPr="00E83416" w:rsidRDefault="00407D7B" w:rsidP="00407D7B">
            <w:pPr>
              <w:pStyle w:val="TableParagraph"/>
              <w:spacing w:before="0"/>
              <w:ind w:left="160" w:right="187"/>
              <w:rPr>
                <w:sz w:val="24"/>
                <w:lang w:val="ru-RU"/>
              </w:rPr>
            </w:pPr>
            <w:r w:rsidRPr="00E83416">
              <w:rPr>
                <w:w w:val="105"/>
                <w:sz w:val="24"/>
                <w:lang w:val="ru-RU"/>
              </w:rPr>
              <w:t>Проявляющий интерес к физическим</w:t>
            </w:r>
            <w:r w:rsidRPr="00E83416">
              <w:rPr>
                <w:spacing w:val="1"/>
                <w:w w:val="105"/>
                <w:sz w:val="24"/>
                <w:lang w:val="ru-RU"/>
              </w:rPr>
              <w:t xml:space="preserve"> </w:t>
            </w:r>
            <w:r w:rsidRPr="00E83416">
              <w:rPr>
                <w:spacing w:val="-1"/>
                <w:w w:val="105"/>
                <w:sz w:val="24"/>
                <w:lang w:val="ru-RU"/>
              </w:rPr>
              <w:t xml:space="preserve">упражнениям </w:t>
            </w:r>
            <w:r w:rsidRPr="00E83416">
              <w:rPr>
                <w:w w:val="105"/>
                <w:sz w:val="24"/>
                <w:lang w:val="ru-RU"/>
              </w:rPr>
              <w:t>и подвижным играм,</w:t>
            </w:r>
            <w:r w:rsidRPr="00E83416">
              <w:rPr>
                <w:spacing w:val="1"/>
                <w:w w:val="105"/>
                <w:sz w:val="24"/>
                <w:lang w:val="ru-RU"/>
              </w:rPr>
              <w:t xml:space="preserve"> </w:t>
            </w:r>
            <w:r w:rsidRPr="00E83416">
              <w:rPr>
                <w:spacing w:val="-1"/>
                <w:w w:val="105"/>
                <w:sz w:val="24"/>
                <w:lang w:val="ru-RU"/>
              </w:rPr>
              <w:t>стремление</w:t>
            </w:r>
            <w:r w:rsidRPr="00E83416">
              <w:rPr>
                <w:spacing w:val="2"/>
                <w:w w:val="105"/>
                <w:sz w:val="24"/>
                <w:lang w:val="ru-RU"/>
              </w:rPr>
              <w:t xml:space="preserve"> </w:t>
            </w:r>
            <w:r w:rsidRPr="00E83416">
              <w:rPr>
                <w:spacing w:val="-1"/>
                <w:w w:val="105"/>
                <w:sz w:val="24"/>
                <w:lang w:val="ru-RU"/>
              </w:rPr>
              <w:t>к</w:t>
            </w:r>
            <w:r w:rsidRPr="00E83416">
              <w:rPr>
                <w:spacing w:val="-26"/>
                <w:w w:val="105"/>
                <w:sz w:val="24"/>
                <w:lang w:val="ru-RU"/>
              </w:rPr>
              <w:t xml:space="preserve"> </w:t>
            </w:r>
            <w:r w:rsidRPr="00E83416">
              <w:rPr>
                <w:spacing w:val="-1"/>
                <w:w w:val="105"/>
                <w:sz w:val="24"/>
                <w:lang w:val="ru-RU"/>
              </w:rPr>
              <w:t>личной</w:t>
            </w:r>
            <w:r w:rsidRPr="00E83416">
              <w:rPr>
                <w:spacing w:val="-15"/>
                <w:w w:val="105"/>
                <w:sz w:val="24"/>
                <w:lang w:val="ru-RU"/>
              </w:rPr>
              <w:t xml:space="preserve"> </w:t>
            </w:r>
            <w:r w:rsidRPr="00E83416">
              <w:rPr>
                <w:spacing w:val="-1"/>
                <w:w w:val="105"/>
                <w:sz w:val="24"/>
                <w:lang w:val="ru-RU"/>
              </w:rPr>
              <w:t>и</w:t>
            </w:r>
            <w:r w:rsidRPr="00E83416">
              <w:rPr>
                <w:spacing w:val="-25"/>
                <w:w w:val="105"/>
                <w:sz w:val="24"/>
                <w:lang w:val="ru-RU"/>
              </w:rPr>
              <w:t xml:space="preserve"> </w:t>
            </w:r>
            <w:r w:rsidRPr="00E83416">
              <w:rPr>
                <w:spacing w:val="-1"/>
                <w:w w:val="105"/>
                <w:sz w:val="24"/>
                <w:lang w:val="ru-RU"/>
              </w:rPr>
              <w:t>командной</w:t>
            </w:r>
            <w:r w:rsidRPr="00E83416">
              <w:rPr>
                <w:spacing w:val="-10"/>
                <w:w w:val="105"/>
                <w:sz w:val="24"/>
                <w:lang w:val="ru-RU"/>
              </w:rPr>
              <w:t xml:space="preserve"> </w:t>
            </w:r>
            <w:r w:rsidRPr="00E83416">
              <w:rPr>
                <w:w w:val="105"/>
                <w:sz w:val="24"/>
                <w:lang w:val="ru-RU"/>
              </w:rPr>
              <w:t>победе,</w:t>
            </w:r>
            <w:r w:rsidRPr="00E83416">
              <w:rPr>
                <w:spacing w:val="-60"/>
                <w:w w:val="105"/>
                <w:sz w:val="24"/>
                <w:lang w:val="ru-RU"/>
              </w:rPr>
              <w:t xml:space="preserve"> </w:t>
            </w:r>
            <w:r w:rsidRPr="00E83416">
              <w:rPr>
                <w:w w:val="105"/>
                <w:sz w:val="24"/>
                <w:lang w:val="ru-RU"/>
              </w:rPr>
              <w:t>нравственные</w:t>
            </w:r>
            <w:r w:rsidRPr="00E83416">
              <w:rPr>
                <w:spacing w:val="-8"/>
                <w:w w:val="105"/>
                <w:sz w:val="24"/>
                <w:lang w:val="ru-RU"/>
              </w:rPr>
              <w:t xml:space="preserve"> </w:t>
            </w:r>
            <w:r w:rsidRPr="00E83416">
              <w:rPr>
                <w:w w:val="105"/>
                <w:sz w:val="24"/>
                <w:lang w:val="ru-RU"/>
              </w:rPr>
              <w:t>и</w:t>
            </w:r>
            <w:r w:rsidRPr="00E83416">
              <w:rPr>
                <w:spacing w:val="-3"/>
                <w:w w:val="105"/>
                <w:sz w:val="24"/>
                <w:lang w:val="ru-RU"/>
              </w:rPr>
              <w:t xml:space="preserve"> </w:t>
            </w:r>
            <w:r w:rsidRPr="00E83416">
              <w:rPr>
                <w:w w:val="105"/>
                <w:sz w:val="24"/>
                <w:lang w:val="ru-RU"/>
              </w:rPr>
              <w:t>волевые</w:t>
            </w:r>
            <w:r w:rsidRPr="00E83416">
              <w:rPr>
                <w:spacing w:val="7"/>
                <w:w w:val="105"/>
                <w:sz w:val="24"/>
                <w:lang w:val="ru-RU"/>
              </w:rPr>
              <w:t xml:space="preserve"> </w:t>
            </w:r>
            <w:r w:rsidRPr="00E83416">
              <w:rPr>
                <w:w w:val="105"/>
                <w:sz w:val="24"/>
                <w:lang w:val="ru-RU"/>
              </w:rPr>
              <w:t>качества.</w:t>
            </w:r>
          </w:p>
          <w:p w:rsidR="00407D7B" w:rsidRPr="00E83416" w:rsidRDefault="00407D7B" w:rsidP="00407D7B">
            <w:pPr>
              <w:pStyle w:val="TableParagraph"/>
              <w:spacing w:before="0"/>
              <w:ind w:left="160" w:right="1998" w:firstLine="4"/>
              <w:rPr>
                <w:sz w:val="24"/>
                <w:lang w:val="ru-RU"/>
              </w:rPr>
            </w:pPr>
            <w:r w:rsidRPr="00E83416">
              <w:rPr>
                <w:w w:val="105"/>
                <w:sz w:val="24"/>
                <w:lang w:val="ru-RU"/>
              </w:rPr>
              <w:lastRenderedPageBreak/>
              <w:t>Демонстрирующий</w:t>
            </w:r>
            <w:r w:rsidRPr="00E83416">
              <w:rPr>
                <w:spacing w:val="1"/>
                <w:w w:val="105"/>
                <w:sz w:val="24"/>
                <w:lang w:val="ru-RU"/>
              </w:rPr>
              <w:t xml:space="preserve"> </w:t>
            </w:r>
            <w:r w:rsidRPr="00E83416">
              <w:rPr>
                <w:w w:val="105"/>
                <w:sz w:val="24"/>
                <w:lang w:val="ru-RU"/>
              </w:rPr>
              <w:t>потребность</w:t>
            </w:r>
            <w:r w:rsidRPr="00E83416">
              <w:rPr>
                <w:spacing w:val="-10"/>
                <w:w w:val="105"/>
                <w:sz w:val="24"/>
                <w:lang w:val="ru-RU"/>
              </w:rPr>
              <w:t xml:space="preserve"> </w:t>
            </w:r>
            <w:r w:rsidRPr="00E83416">
              <w:rPr>
                <w:w w:val="105"/>
                <w:sz w:val="24"/>
                <w:lang w:val="ru-RU"/>
              </w:rPr>
              <w:t>в</w:t>
            </w:r>
            <w:r w:rsidRPr="00E83416">
              <w:rPr>
                <w:spacing w:val="-9"/>
                <w:w w:val="105"/>
                <w:sz w:val="24"/>
                <w:lang w:val="ru-RU"/>
              </w:rPr>
              <w:t xml:space="preserve"> </w:t>
            </w:r>
            <w:r w:rsidRPr="00E83416">
              <w:rPr>
                <w:w w:val="105"/>
                <w:sz w:val="24"/>
                <w:lang w:val="ru-RU"/>
              </w:rPr>
              <w:t>двигательной</w:t>
            </w:r>
            <w:r w:rsidRPr="00E83416">
              <w:rPr>
                <w:spacing w:val="-60"/>
                <w:w w:val="105"/>
                <w:sz w:val="24"/>
                <w:lang w:val="ru-RU"/>
              </w:rPr>
              <w:t xml:space="preserve"> </w:t>
            </w:r>
            <w:r w:rsidRPr="00E83416">
              <w:rPr>
                <w:w w:val="105"/>
                <w:sz w:val="24"/>
                <w:lang w:val="ru-RU"/>
              </w:rPr>
              <w:t>деятельности.</w:t>
            </w:r>
          </w:p>
          <w:p w:rsidR="00407D7B" w:rsidRPr="00407D7B" w:rsidRDefault="00407D7B" w:rsidP="00407D7B">
            <w:pPr>
              <w:pStyle w:val="TableParagraph"/>
              <w:spacing w:before="0"/>
              <w:ind w:left="156"/>
              <w:rPr>
                <w:sz w:val="24"/>
                <w:lang w:val="ru-RU"/>
              </w:rPr>
            </w:pPr>
            <w:r w:rsidRPr="00407D7B">
              <w:rPr>
                <w:w w:val="105"/>
                <w:sz w:val="24"/>
                <w:lang w:val="ru-RU"/>
              </w:rPr>
              <w:t>Имеющий</w:t>
            </w:r>
            <w:r w:rsidRPr="00407D7B">
              <w:rPr>
                <w:spacing w:val="-6"/>
                <w:w w:val="105"/>
                <w:sz w:val="24"/>
                <w:lang w:val="ru-RU"/>
              </w:rPr>
              <w:t xml:space="preserve"> </w:t>
            </w:r>
            <w:r w:rsidRPr="00407D7B">
              <w:rPr>
                <w:w w:val="105"/>
                <w:sz w:val="24"/>
                <w:lang w:val="ru-RU"/>
              </w:rPr>
              <w:t>представление</w:t>
            </w:r>
            <w:r w:rsidRPr="00407D7B">
              <w:rPr>
                <w:spacing w:val="-7"/>
                <w:w w:val="105"/>
                <w:sz w:val="24"/>
                <w:lang w:val="ru-RU"/>
              </w:rPr>
              <w:t xml:space="preserve"> </w:t>
            </w:r>
            <w:r w:rsidRPr="00407D7B">
              <w:rPr>
                <w:w w:val="105"/>
                <w:sz w:val="24"/>
                <w:lang w:val="ru-RU"/>
              </w:rPr>
              <w:t>о некоторых</w:t>
            </w:r>
            <w:r>
              <w:rPr>
                <w:w w:val="105"/>
                <w:sz w:val="24"/>
                <w:lang w:val="ru-RU"/>
              </w:rPr>
              <w:t xml:space="preserve"> </w:t>
            </w:r>
            <w:r w:rsidRPr="00E83416">
              <w:rPr>
                <w:w w:val="105"/>
                <w:sz w:val="24"/>
                <w:lang w:val="ru-RU"/>
              </w:rPr>
              <w:t xml:space="preserve"> видах</w:t>
            </w:r>
            <w:r w:rsidRPr="00E83416">
              <w:rPr>
                <w:spacing w:val="-7"/>
                <w:w w:val="105"/>
                <w:sz w:val="24"/>
                <w:lang w:val="ru-RU"/>
              </w:rPr>
              <w:t xml:space="preserve"> </w:t>
            </w:r>
            <w:r w:rsidRPr="00E83416">
              <w:rPr>
                <w:w w:val="105"/>
                <w:sz w:val="24"/>
                <w:lang w:val="ru-RU"/>
              </w:rPr>
              <w:t>спорта</w:t>
            </w:r>
            <w:r w:rsidRPr="00E83416">
              <w:rPr>
                <w:spacing w:val="-3"/>
                <w:w w:val="105"/>
                <w:sz w:val="24"/>
                <w:lang w:val="ru-RU"/>
              </w:rPr>
              <w:t xml:space="preserve"> </w:t>
            </w:r>
            <w:r w:rsidRPr="00E83416">
              <w:rPr>
                <w:w w:val="105"/>
                <w:sz w:val="24"/>
                <w:lang w:val="ru-RU"/>
              </w:rPr>
              <w:t>и</w:t>
            </w:r>
            <w:r w:rsidRPr="00E83416">
              <w:rPr>
                <w:spacing w:val="-7"/>
                <w:w w:val="105"/>
                <w:sz w:val="24"/>
                <w:lang w:val="ru-RU"/>
              </w:rPr>
              <w:t xml:space="preserve"> </w:t>
            </w:r>
            <w:r w:rsidRPr="00E83416">
              <w:rPr>
                <w:w w:val="105"/>
                <w:sz w:val="24"/>
                <w:lang w:val="ru-RU"/>
              </w:rPr>
              <w:t>активного</w:t>
            </w:r>
            <w:r w:rsidRPr="00E83416">
              <w:rPr>
                <w:spacing w:val="-2"/>
                <w:w w:val="105"/>
                <w:sz w:val="24"/>
                <w:lang w:val="ru-RU"/>
              </w:rPr>
              <w:t xml:space="preserve"> </w:t>
            </w:r>
            <w:r w:rsidRPr="00E83416">
              <w:rPr>
                <w:w w:val="105"/>
                <w:sz w:val="24"/>
                <w:lang w:val="ru-RU"/>
              </w:rPr>
              <w:t>отдыха.</w:t>
            </w:r>
          </w:p>
        </w:tc>
      </w:tr>
      <w:tr w:rsidR="00407D7B" w:rsidTr="00407D7B">
        <w:trPr>
          <w:trHeight w:val="1151"/>
        </w:trPr>
        <w:tc>
          <w:tcPr>
            <w:tcW w:w="2276" w:type="dxa"/>
          </w:tcPr>
          <w:p w:rsidR="00407D7B" w:rsidRDefault="00407D7B" w:rsidP="00407D7B">
            <w:pPr>
              <w:pStyle w:val="TableParagraph"/>
              <w:spacing w:before="0"/>
              <w:ind w:left="177"/>
              <w:rPr>
                <w:sz w:val="24"/>
              </w:rPr>
            </w:pPr>
            <w:r>
              <w:rPr>
                <w:sz w:val="24"/>
              </w:rPr>
              <w:lastRenderedPageBreak/>
              <w:t>Трудовое</w:t>
            </w:r>
          </w:p>
        </w:tc>
        <w:tc>
          <w:tcPr>
            <w:tcW w:w="2694" w:type="dxa"/>
          </w:tcPr>
          <w:p w:rsidR="00407D7B" w:rsidRDefault="00407D7B" w:rsidP="00E120E4">
            <w:pPr>
              <w:pStyle w:val="TableParagraph"/>
              <w:spacing w:before="54"/>
              <w:ind w:left="182"/>
              <w:rPr>
                <w:sz w:val="24"/>
              </w:rPr>
            </w:pPr>
            <w:r>
              <w:rPr>
                <w:w w:val="105"/>
                <w:sz w:val="24"/>
              </w:rPr>
              <w:t>Труд</w:t>
            </w:r>
          </w:p>
        </w:tc>
        <w:tc>
          <w:tcPr>
            <w:tcW w:w="10489" w:type="dxa"/>
          </w:tcPr>
          <w:p w:rsidR="00407D7B" w:rsidRPr="00E83416" w:rsidRDefault="00407D7B" w:rsidP="00407D7B">
            <w:pPr>
              <w:pStyle w:val="TableParagraph"/>
              <w:spacing w:before="0"/>
              <w:ind w:left="177" w:right="399" w:firstLine="4"/>
              <w:rPr>
                <w:sz w:val="24"/>
                <w:lang w:val="ru-RU"/>
              </w:rPr>
            </w:pPr>
            <w:r w:rsidRPr="00E83416">
              <w:rPr>
                <w:w w:val="105"/>
                <w:sz w:val="24"/>
                <w:lang w:val="ru-RU"/>
              </w:rPr>
              <w:t>Понимающий</w:t>
            </w:r>
            <w:r w:rsidRPr="00E83416">
              <w:rPr>
                <w:spacing w:val="-5"/>
                <w:w w:val="105"/>
                <w:sz w:val="24"/>
                <w:lang w:val="ru-RU"/>
              </w:rPr>
              <w:t xml:space="preserve"> </w:t>
            </w:r>
            <w:r w:rsidRPr="00E83416">
              <w:rPr>
                <w:w w:val="105"/>
                <w:sz w:val="24"/>
                <w:lang w:val="ru-RU"/>
              </w:rPr>
              <w:t>ценность</w:t>
            </w:r>
            <w:r w:rsidRPr="00E83416">
              <w:rPr>
                <w:spacing w:val="-4"/>
                <w:w w:val="105"/>
                <w:sz w:val="24"/>
                <w:lang w:val="ru-RU"/>
              </w:rPr>
              <w:t xml:space="preserve"> </w:t>
            </w:r>
            <w:r w:rsidRPr="00E83416">
              <w:rPr>
                <w:w w:val="105"/>
                <w:sz w:val="24"/>
                <w:lang w:val="ru-RU"/>
              </w:rPr>
              <w:t>труда</w:t>
            </w:r>
            <w:r w:rsidRPr="00E83416">
              <w:rPr>
                <w:spacing w:val="-6"/>
                <w:w w:val="105"/>
                <w:sz w:val="24"/>
                <w:lang w:val="ru-RU"/>
              </w:rPr>
              <w:t xml:space="preserve"> </w:t>
            </w:r>
            <w:r w:rsidRPr="00E83416">
              <w:rPr>
                <w:w w:val="105"/>
                <w:sz w:val="24"/>
                <w:lang w:val="ru-RU"/>
              </w:rPr>
              <w:t>в семье</w:t>
            </w:r>
            <w:r w:rsidRPr="00E83416">
              <w:rPr>
                <w:spacing w:val="-1"/>
                <w:w w:val="105"/>
                <w:sz w:val="24"/>
                <w:lang w:val="ru-RU"/>
              </w:rPr>
              <w:t xml:space="preserve"> </w:t>
            </w:r>
            <w:r w:rsidRPr="00E83416">
              <w:rPr>
                <w:w w:val="105"/>
                <w:sz w:val="24"/>
                <w:lang w:val="ru-RU"/>
              </w:rPr>
              <w:t>и</w:t>
            </w:r>
            <w:r w:rsidRPr="00E83416">
              <w:rPr>
                <w:spacing w:val="-6"/>
                <w:w w:val="105"/>
                <w:sz w:val="24"/>
                <w:lang w:val="ru-RU"/>
              </w:rPr>
              <w:t xml:space="preserve"> </w:t>
            </w:r>
            <w:r w:rsidRPr="00E83416">
              <w:rPr>
                <w:w w:val="105"/>
                <w:sz w:val="24"/>
                <w:lang w:val="ru-RU"/>
              </w:rPr>
              <w:t>в</w:t>
            </w:r>
            <w:r w:rsidRPr="00E83416">
              <w:rPr>
                <w:spacing w:val="-60"/>
                <w:w w:val="105"/>
                <w:sz w:val="24"/>
                <w:lang w:val="ru-RU"/>
              </w:rPr>
              <w:t xml:space="preserve"> </w:t>
            </w:r>
            <w:r w:rsidRPr="00E83416">
              <w:rPr>
                <w:spacing w:val="-1"/>
                <w:w w:val="105"/>
                <w:sz w:val="24"/>
                <w:lang w:val="ru-RU"/>
              </w:rPr>
              <w:t xml:space="preserve">обществе на основе уважения </w:t>
            </w:r>
            <w:r w:rsidRPr="00E83416">
              <w:rPr>
                <w:w w:val="105"/>
                <w:sz w:val="24"/>
                <w:lang w:val="ru-RU"/>
              </w:rPr>
              <w:t>к людям</w:t>
            </w:r>
            <w:r w:rsidRPr="00E83416">
              <w:rPr>
                <w:spacing w:val="1"/>
                <w:w w:val="105"/>
                <w:sz w:val="24"/>
                <w:lang w:val="ru-RU"/>
              </w:rPr>
              <w:t xml:space="preserve"> </w:t>
            </w:r>
            <w:r w:rsidRPr="00E83416">
              <w:rPr>
                <w:w w:val="105"/>
                <w:sz w:val="24"/>
                <w:lang w:val="ru-RU"/>
              </w:rPr>
              <w:t>труда,</w:t>
            </w:r>
            <w:r w:rsidRPr="00E83416">
              <w:rPr>
                <w:spacing w:val="-4"/>
                <w:w w:val="105"/>
                <w:sz w:val="24"/>
                <w:lang w:val="ru-RU"/>
              </w:rPr>
              <w:t xml:space="preserve"> </w:t>
            </w:r>
            <w:r w:rsidRPr="00E83416">
              <w:rPr>
                <w:w w:val="105"/>
                <w:sz w:val="24"/>
                <w:lang w:val="ru-RU"/>
              </w:rPr>
              <w:t>результатам</w:t>
            </w:r>
            <w:r w:rsidRPr="00E83416">
              <w:rPr>
                <w:spacing w:val="-2"/>
                <w:w w:val="105"/>
                <w:sz w:val="24"/>
                <w:lang w:val="ru-RU"/>
              </w:rPr>
              <w:t xml:space="preserve"> </w:t>
            </w:r>
            <w:r w:rsidRPr="00E83416">
              <w:rPr>
                <w:w w:val="105"/>
                <w:sz w:val="24"/>
                <w:lang w:val="ru-RU"/>
              </w:rPr>
              <w:t>их</w:t>
            </w:r>
            <w:r w:rsidRPr="00E83416">
              <w:rPr>
                <w:spacing w:val="-1"/>
                <w:w w:val="105"/>
                <w:sz w:val="24"/>
                <w:lang w:val="ru-RU"/>
              </w:rPr>
              <w:t xml:space="preserve"> </w:t>
            </w:r>
            <w:r w:rsidRPr="00E83416">
              <w:rPr>
                <w:w w:val="105"/>
                <w:sz w:val="24"/>
                <w:lang w:val="ru-RU"/>
              </w:rPr>
              <w:t>деятельности.</w:t>
            </w:r>
          </w:p>
          <w:p w:rsidR="00407D7B" w:rsidRPr="00E83416" w:rsidRDefault="00407D7B" w:rsidP="00407D7B">
            <w:pPr>
              <w:pStyle w:val="TableParagraph"/>
              <w:spacing w:before="0"/>
              <w:ind w:left="177" w:right="1626"/>
              <w:rPr>
                <w:sz w:val="24"/>
                <w:lang w:val="ru-RU"/>
              </w:rPr>
            </w:pPr>
            <w:r w:rsidRPr="00E83416">
              <w:rPr>
                <w:w w:val="105"/>
                <w:sz w:val="24"/>
                <w:lang w:val="ru-RU"/>
              </w:rPr>
              <w:t>Проявляющий</w:t>
            </w:r>
            <w:r w:rsidRPr="00E83416">
              <w:rPr>
                <w:spacing w:val="-9"/>
                <w:w w:val="105"/>
                <w:sz w:val="24"/>
                <w:lang w:val="ru-RU"/>
              </w:rPr>
              <w:t xml:space="preserve"> </w:t>
            </w:r>
            <w:r w:rsidRPr="00E83416">
              <w:rPr>
                <w:w w:val="105"/>
                <w:sz w:val="24"/>
                <w:lang w:val="ru-RU"/>
              </w:rPr>
              <w:t>трудолюбие</w:t>
            </w:r>
            <w:r w:rsidRPr="00E83416">
              <w:rPr>
                <w:spacing w:val="-9"/>
                <w:w w:val="105"/>
                <w:sz w:val="24"/>
                <w:lang w:val="ru-RU"/>
              </w:rPr>
              <w:t xml:space="preserve"> </w:t>
            </w:r>
            <w:r w:rsidRPr="00E83416">
              <w:rPr>
                <w:w w:val="105"/>
                <w:sz w:val="24"/>
                <w:lang w:val="ru-RU"/>
              </w:rPr>
              <w:t>при</w:t>
            </w:r>
            <w:r w:rsidRPr="00E83416">
              <w:rPr>
                <w:spacing w:val="-60"/>
                <w:w w:val="105"/>
                <w:sz w:val="24"/>
                <w:lang w:val="ru-RU"/>
              </w:rPr>
              <w:t xml:space="preserve"> </w:t>
            </w:r>
            <w:r w:rsidRPr="00E83416">
              <w:rPr>
                <w:w w:val="105"/>
                <w:sz w:val="24"/>
                <w:lang w:val="ru-RU"/>
              </w:rPr>
              <w:t xml:space="preserve">выполнении поручений </w:t>
            </w:r>
            <w:r w:rsidRPr="00E83416">
              <w:rPr>
                <w:spacing w:val="3"/>
                <w:w w:val="105"/>
                <w:sz w:val="24"/>
                <w:lang w:val="ru-RU"/>
              </w:rPr>
              <w:t>ив</w:t>
            </w:r>
            <w:r w:rsidRPr="00E83416">
              <w:rPr>
                <w:spacing w:val="4"/>
                <w:w w:val="105"/>
                <w:sz w:val="24"/>
                <w:lang w:val="ru-RU"/>
              </w:rPr>
              <w:t xml:space="preserve"> </w:t>
            </w:r>
            <w:r w:rsidRPr="00E83416">
              <w:rPr>
                <w:spacing w:val="-1"/>
                <w:w w:val="105"/>
                <w:sz w:val="24"/>
                <w:lang w:val="ru-RU"/>
              </w:rPr>
              <w:t>самостоятельной</w:t>
            </w:r>
            <w:r w:rsidRPr="00E83416">
              <w:rPr>
                <w:spacing w:val="-31"/>
                <w:w w:val="105"/>
                <w:sz w:val="24"/>
                <w:lang w:val="ru-RU"/>
              </w:rPr>
              <w:t xml:space="preserve"> </w:t>
            </w:r>
            <w:r w:rsidRPr="00E83416">
              <w:rPr>
                <w:spacing w:val="-1"/>
                <w:w w:val="105"/>
                <w:sz w:val="24"/>
                <w:lang w:val="ru-RU"/>
              </w:rPr>
              <w:t>деятельности.</w:t>
            </w:r>
          </w:p>
        </w:tc>
      </w:tr>
      <w:tr w:rsidR="00407D7B" w:rsidTr="00407D7B">
        <w:trPr>
          <w:trHeight w:val="698"/>
        </w:trPr>
        <w:tc>
          <w:tcPr>
            <w:tcW w:w="2276" w:type="dxa"/>
          </w:tcPr>
          <w:p w:rsidR="00407D7B" w:rsidRDefault="00407D7B" w:rsidP="00E120E4">
            <w:pPr>
              <w:pStyle w:val="TableParagraph"/>
              <w:spacing w:before="49"/>
              <w:ind w:left="172"/>
              <w:rPr>
                <w:sz w:val="24"/>
              </w:rPr>
            </w:pPr>
            <w:r>
              <w:rPr>
                <w:sz w:val="24"/>
              </w:rPr>
              <w:t>Эстетическое</w:t>
            </w:r>
          </w:p>
        </w:tc>
        <w:tc>
          <w:tcPr>
            <w:tcW w:w="2694" w:type="dxa"/>
          </w:tcPr>
          <w:p w:rsidR="00407D7B" w:rsidRDefault="00407D7B" w:rsidP="00E120E4">
            <w:pPr>
              <w:pStyle w:val="TableParagraph"/>
              <w:spacing w:before="54"/>
              <w:ind w:left="177"/>
              <w:rPr>
                <w:sz w:val="24"/>
              </w:rPr>
            </w:pPr>
            <w:r>
              <w:rPr>
                <w:w w:val="105"/>
                <w:sz w:val="24"/>
              </w:rPr>
              <w:t>Культура</w:t>
            </w:r>
            <w:r>
              <w:rPr>
                <w:spacing w:val="-7"/>
                <w:w w:val="105"/>
                <w:sz w:val="24"/>
              </w:rPr>
              <w:t xml:space="preserve"> </w:t>
            </w:r>
            <w:r>
              <w:rPr>
                <w:w w:val="105"/>
                <w:sz w:val="24"/>
              </w:rPr>
              <w:t>и</w:t>
            </w:r>
            <w:r>
              <w:rPr>
                <w:spacing w:val="-3"/>
                <w:w w:val="105"/>
                <w:sz w:val="24"/>
              </w:rPr>
              <w:t xml:space="preserve"> </w:t>
            </w:r>
            <w:r>
              <w:rPr>
                <w:w w:val="105"/>
                <w:sz w:val="24"/>
              </w:rPr>
              <w:t>красота</w:t>
            </w:r>
          </w:p>
        </w:tc>
        <w:tc>
          <w:tcPr>
            <w:tcW w:w="10489" w:type="dxa"/>
          </w:tcPr>
          <w:p w:rsidR="00407D7B" w:rsidRPr="00E83416" w:rsidRDefault="00407D7B" w:rsidP="00407D7B">
            <w:pPr>
              <w:pStyle w:val="TableParagraph"/>
              <w:spacing w:before="0"/>
              <w:ind w:left="172"/>
              <w:rPr>
                <w:sz w:val="24"/>
                <w:lang w:val="ru-RU"/>
              </w:rPr>
            </w:pPr>
            <w:r w:rsidRPr="00E83416">
              <w:rPr>
                <w:sz w:val="24"/>
                <w:lang w:val="ru-RU"/>
              </w:rPr>
              <w:t>Способный воспринимать и</w:t>
            </w:r>
            <w:r w:rsidRPr="00E83416">
              <w:rPr>
                <w:spacing w:val="1"/>
                <w:sz w:val="24"/>
                <w:lang w:val="ru-RU"/>
              </w:rPr>
              <w:t xml:space="preserve"> </w:t>
            </w:r>
            <w:r w:rsidRPr="00E83416">
              <w:rPr>
                <w:sz w:val="24"/>
                <w:lang w:val="ru-RU"/>
              </w:rPr>
              <w:t>чувствовать</w:t>
            </w:r>
            <w:r w:rsidRPr="00E83416">
              <w:rPr>
                <w:spacing w:val="-6"/>
                <w:sz w:val="24"/>
                <w:lang w:val="ru-RU"/>
              </w:rPr>
              <w:t xml:space="preserve"> </w:t>
            </w:r>
            <w:r w:rsidRPr="00E83416">
              <w:rPr>
                <w:sz w:val="24"/>
                <w:lang w:val="ru-RU"/>
              </w:rPr>
              <w:t>прекрасное</w:t>
            </w:r>
            <w:r w:rsidRPr="00E83416">
              <w:rPr>
                <w:spacing w:val="-7"/>
                <w:sz w:val="24"/>
                <w:lang w:val="ru-RU"/>
              </w:rPr>
              <w:t xml:space="preserve"> </w:t>
            </w:r>
            <w:r w:rsidRPr="00E83416">
              <w:rPr>
                <w:sz w:val="24"/>
                <w:lang w:val="ru-RU"/>
              </w:rPr>
              <w:t>в</w:t>
            </w:r>
            <w:r w:rsidRPr="00E83416">
              <w:rPr>
                <w:spacing w:val="-6"/>
                <w:sz w:val="24"/>
                <w:lang w:val="ru-RU"/>
              </w:rPr>
              <w:t xml:space="preserve"> </w:t>
            </w:r>
            <w:r w:rsidRPr="00E83416">
              <w:rPr>
                <w:sz w:val="24"/>
                <w:lang w:val="ru-RU"/>
              </w:rPr>
              <w:t>быту,</w:t>
            </w:r>
            <w:r w:rsidRPr="00E83416">
              <w:rPr>
                <w:spacing w:val="-57"/>
                <w:sz w:val="24"/>
                <w:lang w:val="ru-RU"/>
              </w:rPr>
              <w:t xml:space="preserve"> </w:t>
            </w:r>
            <w:r w:rsidRPr="00E83416">
              <w:rPr>
                <w:sz w:val="24"/>
                <w:lang w:val="ru-RU"/>
              </w:rPr>
              <w:t>природе,</w:t>
            </w:r>
            <w:r w:rsidRPr="00E83416">
              <w:rPr>
                <w:spacing w:val="-4"/>
                <w:sz w:val="24"/>
                <w:lang w:val="ru-RU"/>
              </w:rPr>
              <w:t xml:space="preserve"> </w:t>
            </w:r>
            <w:r w:rsidRPr="00E83416">
              <w:rPr>
                <w:sz w:val="24"/>
                <w:lang w:val="ru-RU"/>
              </w:rPr>
              <w:t>поступках,</w:t>
            </w:r>
            <w:r w:rsidRPr="00E83416">
              <w:rPr>
                <w:spacing w:val="-4"/>
                <w:sz w:val="24"/>
                <w:lang w:val="ru-RU"/>
              </w:rPr>
              <w:t xml:space="preserve"> </w:t>
            </w:r>
            <w:r w:rsidRPr="00E83416">
              <w:rPr>
                <w:sz w:val="24"/>
                <w:lang w:val="ru-RU"/>
              </w:rPr>
              <w:t>искусстве.</w:t>
            </w:r>
            <w:r>
              <w:rPr>
                <w:sz w:val="24"/>
                <w:lang w:val="ru-RU"/>
              </w:rPr>
              <w:t xml:space="preserve"> </w:t>
            </w:r>
            <w:r w:rsidRPr="00E83416">
              <w:rPr>
                <w:sz w:val="24"/>
                <w:lang w:val="ru-RU"/>
              </w:rPr>
              <w:t>Стремящийся</w:t>
            </w:r>
            <w:r w:rsidRPr="00E83416">
              <w:rPr>
                <w:spacing w:val="-1"/>
                <w:sz w:val="24"/>
                <w:lang w:val="ru-RU"/>
              </w:rPr>
              <w:t xml:space="preserve"> </w:t>
            </w:r>
            <w:r w:rsidRPr="00E83416">
              <w:rPr>
                <w:sz w:val="24"/>
                <w:lang w:val="ru-RU"/>
              </w:rPr>
              <w:t>к</w:t>
            </w:r>
            <w:r w:rsidRPr="00E83416">
              <w:rPr>
                <w:spacing w:val="-12"/>
                <w:sz w:val="24"/>
                <w:lang w:val="ru-RU"/>
              </w:rPr>
              <w:t xml:space="preserve"> </w:t>
            </w:r>
            <w:r w:rsidRPr="00E83416">
              <w:rPr>
                <w:sz w:val="24"/>
                <w:lang w:val="ru-RU"/>
              </w:rPr>
              <w:t>отображению</w:t>
            </w:r>
            <w:r w:rsidRPr="00E83416">
              <w:rPr>
                <w:spacing w:val="-3"/>
                <w:sz w:val="24"/>
                <w:lang w:val="ru-RU"/>
              </w:rPr>
              <w:t xml:space="preserve"> </w:t>
            </w:r>
            <w:r w:rsidRPr="00E83416">
              <w:rPr>
                <w:sz w:val="24"/>
                <w:lang w:val="ru-RU"/>
              </w:rPr>
              <w:t>прекрасного</w:t>
            </w:r>
            <w:r w:rsidRPr="00E83416">
              <w:rPr>
                <w:spacing w:val="-57"/>
                <w:sz w:val="24"/>
                <w:lang w:val="ru-RU"/>
              </w:rPr>
              <w:t xml:space="preserve"> </w:t>
            </w:r>
            <w:r w:rsidRPr="00E83416">
              <w:rPr>
                <w:sz w:val="24"/>
                <w:lang w:val="ru-RU"/>
              </w:rPr>
              <w:t>в</w:t>
            </w:r>
            <w:r w:rsidRPr="00E83416">
              <w:rPr>
                <w:spacing w:val="2"/>
                <w:sz w:val="24"/>
                <w:lang w:val="ru-RU"/>
              </w:rPr>
              <w:t xml:space="preserve"> </w:t>
            </w:r>
            <w:r w:rsidRPr="00E83416">
              <w:rPr>
                <w:sz w:val="24"/>
                <w:lang w:val="ru-RU"/>
              </w:rPr>
              <w:t>продуктивных</w:t>
            </w:r>
            <w:r w:rsidRPr="00E83416">
              <w:rPr>
                <w:spacing w:val="-4"/>
                <w:sz w:val="24"/>
                <w:lang w:val="ru-RU"/>
              </w:rPr>
              <w:t xml:space="preserve"> </w:t>
            </w:r>
            <w:r w:rsidRPr="00E83416">
              <w:rPr>
                <w:sz w:val="24"/>
                <w:lang w:val="ru-RU"/>
              </w:rPr>
              <w:t>видах</w:t>
            </w:r>
            <w:r w:rsidRPr="00E83416">
              <w:rPr>
                <w:spacing w:val="-4"/>
                <w:sz w:val="24"/>
                <w:lang w:val="ru-RU"/>
              </w:rPr>
              <w:t xml:space="preserve"> </w:t>
            </w:r>
            <w:r w:rsidRPr="00E83416">
              <w:rPr>
                <w:sz w:val="24"/>
                <w:lang w:val="ru-RU"/>
              </w:rPr>
              <w:t>деятельности.</w:t>
            </w:r>
          </w:p>
        </w:tc>
      </w:tr>
    </w:tbl>
    <w:p w:rsidR="00E83416" w:rsidRDefault="00E83416" w:rsidP="00E83416">
      <w:pPr>
        <w:spacing w:line="240" w:lineRule="auto"/>
        <w:rPr>
          <w:sz w:val="24"/>
        </w:rPr>
        <w:sectPr w:rsidR="00E83416" w:rsidSect="00E83416">
          <w:pgSz w:w="16840" w:h="11910" w:orient="landscape"/>
          <w:pgMar w:top="620" w:right="1160" w:bottom="900" w:left="1120" w:header="0" w:footer="971" w:gutter="0"/>
          <w:cols w:space="720"/>
        </w:sectPr>
      </w:pPr>
    </w:p>
    <w:p w:rsidR="00C67672" w:rsidRPr="00E120E4" w:rsidRDefault="00E120E4" w:rsidP="00E120E4">
      <w:pPr>
        <w:spacing w:after="0" w:line="240" w:lineRule="auto"/>
        <w:ind w:left="-426" w:right="-598"/>
        <w:rPr>
          <w:rFonts w:ascii="Times New Roman" w:eastAsia="Times New Roman" w:hAnsi="Times New Roman" w:cs="Times New Roman"/>
          <w:i/>
          <w:iCs/>
          <w:color w:val="000000"/>
          <w:sz w:val="28"/>
          <w:szCs w:val="28"/>
        </w:rPr>
      </w:pPr>
      <w:r w:rsidRPr="00E120E4">
        <w:rPr>
          <w:rFonts w:ascii="Times New Roman" w:eastAsia="Times New Roman" w:hAnsi="Times New Roman" w:cs="Times New Roman"/>
          <w:b/>
          <w:color w:val="000000"/>
          <w:sz w:val="28"/>
          <w:szCs w:val="28"/>
        </w:rPr>
        <w:lastRenderedPageBreak/>
        <w:t>2.3.2.Раздел 2. Содержательный раздел Программы воспитания.</w:t>
      </w:r>
    </w:p>
    <w:p w:rsidR="00E120E4" w:rsidRPr="00E120E4" w:rsidRDefault="00E120E4" w:rsidP="00E62FE1">
      <w:pPr>
        <w:pStyle w:val="a9"/>
        <w:numPr>
          <w:ilvl w:val="1"/>
          <w:numId w:val="102"/>
        </w:numPr>
        <w:tabs>
          <w:tab w:val="left" w:pos="1228"/>
        </w:tabs>
        <w:ind w:left="-426" w:right="-598" w:firstLine="0"/>
        <w:jc w:val="both"/>
        <w:rPr>
          <w:b/>
          <w:sz w:val="28"/>
          <w:szCs w:val="28"/>
        </w:rPr>
      </w:pPr>
      <w:r w:rsidRPr="00E120E4">
        <w:rPr>
          <w:b/>
          <w:sz w:val="28"/>
          <w:szCs w:val="28"/>
        </w:rPr>
        <w:t>Содержание</w:t>
      </w:r>
      <w:r w:rsidRPr="00E120E4">
        <w:rPr>
          <w:b/>
          <w:spacing w:val="1"/>
          <w:sz w:val="28"/>
          <w:szCs w:val="28"/>
        </w:rPr>
        <w:t xml:space="preserve"> </w:t>
      </w:r>
      <w:r w:rsidRPr="00E120E4">
        <w:rPr>
          <w:b/>
          <w:sz w:val="28"/>
          <w:szCs w:val="28"/>
        </w:rPr>
        <w:t>Федеральной</w:t>
      </w:r>
      <w:r w:rsidRPr="00E120E4">
        <w:rPr>
          <w:b/>
          <w:spacing w:val="1"/>
          <w:sz w:val="28"/>
          <w:szCs w:val="28"/>
        </w:rPr>
        <w:t xml:space="preserve"> </w:t>
      </w:r>
      <w:r w:rsidRPr="00E120E4">
        <w:rPr>
          <w:b/>
          <w:sz w:val="28"/>
          <w:szCs w:val="28"/>
        </w:rPr>
        <w:t>программы</w:t>
      </w:r>
      <w:r w:rsidRPr="00E120E4">
        <w:rPr>
          <w:b/>
          <w:spacing w:val="1"/>
          <w:sz w:val="28"/>
          <w:szCs w:val="28"/>
        </w:rPr>
        <w:t xml:space="preserve"> </w:t>
      </w:r>
      <w:r w:rsidRPr="00E120E4">
        <w:rPr>
          <w:b/>
          <w:sz w:val="28"/>
          <w:szCs w:val="28"/>
        </w:rPr>
        <w:t>воспитания</w:t>
      </w:r>
      <w:r w:rsidRPr="00E120E4">
        <w:rPr>
          <w:b/>
          <w:spacing w:val="1"/>
          <w:sz w:val="28"/>
          <w:szCs w:val="28"/>
        </w:rPr>
        <w:t xml:space="preserve"> </w:t>
      </w:r>
      <w:r w:rsidRPr="00E120E4">
        <w:rPr>
          <w:b/>
          <w:sz w:val="28"/>
          <w:szCs w:val="28"/>
        </w:rPr>
        <w:t>на</w:t>
      </w:r>
      <w:r w:rsidRPr="00E120E4">
        <w:rPr>
          <w:b/>
          <w:spacing w:val="1"/>
          <w:sz w:val="28"/>
          <w:szCs w:val="28"/>
        </w:rPr>
        <w:t xml:space="preserve"> </w:t>
      </w:r>
      <w:r w:rsidRPr="00E120E4">
        <w:rPr>
          <w:b/>
          <w:sz w:val="28"/>
          <w:szCs w:val="28"/>
        </w:rPr>
        <w:t>основе</w:t>
      </w:r>
      <w:r w:rsidRPr="00E120E4">
        <w:rPr>
          <w:b/>
          <w:spacing w:val="1"/>
          <w:sz w:val="28"/>
          <w:szCs w:val="28"/>
        </w:rPr>
        <w:t xml:space="preserve"> </w:t>
      </w:r>
      <w:r w:rsidRPr="00E120E4">
        <w:rPr>
          <w:b/>
          <w:sz w:val="28"/>
          <w:szCs w:val="28"/>
        </w:rPr>
        <w:t>формирования</w:t>
      </w:r>
      <w:r w:rsidRPr="00E120E4">
        <w:rPr>
          <w:b/>
          <w:spacing w:val="1"/>
          <w:sz w:val="28"/>
          <w:szCs w:val="28"/>
        </w:rPr>
        <w:t xml:space="preserve"> </w:t>
      </w:r>
      <w:r w:rsidRPr="00E120E4">
        <w:rPr>
          <w:b/>
          <w:sz w:val="28"/>
          <w:szCs w:val="28"/>
        </w:rPr>
        <w:t>ценностей</w:t>
      </w:r>
      <w:r w:rsidRPr="00E120E4">
        <w:rPr>
          <w:b/>
          <w:spacing w:val="1"/>
          <w:sz w:val="28"/>
          <w:szCs w:val="28"/>
        </w:rPr>
        <w:t xml:space="preserve"> </w:t>
      </w:r>
      <w:r w:rsidRPr="00E120E4">
        <w:rPr>
          <w:b/>
          <w:sz w:val="28"/>
          <w:szCs w:val="28"/>
        </w:rPr>
        <w:t>в</w:t>
      </w:r>
      <w:r w:rsidRPr="00E120E4">
        <w:rPr>
          <w:b/>
          <w:spacing w:val="-6"/>
          <w:sz w:val="28"/>
          <w:szCs w:val="28"/>
        </w:rPr>
        <w:t xml:space="preserve"> </w:t>
      </w:r>
      <w:r w:rsidRPr="00E120E4">
        <w:rPr>
          <w:b/>
          <w:sz w:val="28"/>
          <w:szCs w:val="28"/>
        </w:rPr>
        <w:t>МБДОУ</w:t>
      </w:r>
      <w:r w:rsidRPr="00E120E4">
        <w:rPr>
          <w:b/>
          <w:spacing w:val="1"/>
          <w:sz w:val="28"/>
          <w:szCs w:val="28"/>
        </w:rPr>
        <w:t xml:space="preserve"> </w:t>
      </w:r>
      <w:r w:rsidRPr="00E120E4">
        <w:rPr>
          <w:b/>
          <w:sz w:val="28"/>
          <w:szCs w:val="28"/>
        </w:rPr>
        <w:t>детский</w:t>
      </w:r>
      <w:r w:rsidRPr="00E120E4">
        <w:rPr>
          <w:b/>
          <w:spacing w:val="2"/>
          <w:sz w:val="28"/>
          <w:szCs w:val="28"/>
        </w:rPr>
        <w:t xml:space="preserve"> </w:t>
      </w:r>
      <w:r w:rsidRPr="00E120E4">
        <w:rPr>
          <w:b/>
          <w:sz w:val="28"/>
          <w:szCs w:val="28"/>
        </w:rPr>
        <w:t>сад №</w:t>
      </w:r>
      <w:r w:rsidRPr="00E120E4">
        <w:rPr>
          <w:b/>
          <w:spacing w:val="3"/>
          <w:sz w:val="28"/>
          <w:szCs w:val="28"/>
        </w:rPr>
        <w:t xml:space="preserve"> 1</w:t>
      </w:r>
      <w:r w:rsidRPr="00E120E4">
        <w:rPr>
          <w:b/>
          <w:sz w:val="28"/>
          <w:szCs w:val="28"/>
        </w:rPr>
        <w:t>3 «Радуга»</w:t>
      </w:r>
      <w:r w:rsidRPr="00E120E4">
        <w:rPr>
          <w:b/>
          <w:spacing w:val="-12"/>
          <w:sz w:val="28"/>
          <w:szCs w:val="28"/>
        </w:rPr>
        <w:t xml:space="preserve"> </w:t>
      </w:r>
    </w:p>
    <w:p w:rsidR="00E120E4" w:rsidRPr="00E120E4" w:rsidRDefault="00E120E4" w:rsidP="00E120E4">
      <w:pPr>
        <w:pStyle w:val="a5"/>
        <w:ind w:left="-426" w:right="-598" w:firstLine="0"/>
        <w:rPr>
          <w:sz w:val="28"/>
          <w:szCs w:val="28"/>
        </w:rPr>
      </w:pPr>
      <w:r w:rsidRPr="00E120E4">
        <w:rPr>
          <w:sz w:val="28"/>
          <w:szCs w:val="28"/>
        </w:rPr>
        <w:t>Содержание</w:t>
      </w:r>
      <w:r w:rsidRPr="00E120E4">
        <w:rPr>
          <w:spacing w:val="1"/>
          <w:sz w:val="28"/>
          <w:szCs w:val="28"/>
        </w:rPr>
        <w:t xml:space="preserve"> </w:t>
      </w:r>
      <w:r w:rsidRPr="00E120E4">
        <w:rPr>
          <w:sz w:val="28"/>
          <w:szCs w:val="28"/>
        </w:rPr>
        <w:t>Программы</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реализуется</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ходе</w:t>
      </w:r>
      <w:r w:rsidRPr="00E120E4">
        <w:rPr>
          <w:spacing w:val="1"/>
          <w:sz w:val="28"/>
          <w:szCs w:val="28"/>
        </w:rPr>
        <w:t xml:space="preserve"> </w:t>
      </w:r>
      <w:r w:rsidRPr="00E120E4">
        <w:rPr>
          <w:sz w:val="28"/>
          <w:szCs w:val="28"/>
        </w:rPr>
        <w:t>освоениядетьми</w:t>
      </w:r>
      <w:r w:rsidRPr="00E120E4">
        <w:rPr>
          <w:spacing w:val="1"/>
          <w:sz w:val="28"/>
          <w:szCs w:val="28"/>
        </w:rPr>
        <w:t xml:space="preserve"> </w:t>
      </w:r>
      <w:r w:rsidRPr="00E120E4">
        <w:rPr>
          <w:sz w:val="28"/>
          <w:szCs w:val="28"/>
        </w:rPr>
        <w:t>дошкольного</w:t>
      </w:r>
      <w:r w:rsidRPr="00E120E4">
        <w:rPr>
          <w:spacing w:val="-57"/>
          <w:sz w:val="28"/>
          <w:szCs w:val="28"/>
        </w:rPr>
        <w:t xml:space="preserve"> </w:t>
      </w:r>
      <w:r w:rsidRPr="00E120E4">
        <w:rPr>
          <w:sz w:val="28"/>
          <w:szCs w:val="28"/>
        </w:rPr>
        <w:t>возраста всех образовательных областей, обозначенных во ФГОС ДО, одной из задач которого</w:t>
      </w:r>
      <w:r w:rsidRPr="00E120E4">
        <w:rPr>
          <w:spacing w:val="1"/>
          <w:sz w:val="28"/>
          <w:szCs w:val="28"/>
        </w:rPr>
        <w:t xml:space="preserve"> </w:t>
      </w:r>
      <w:r w:rsidRPr="00E120E4">
        <w:rPr>
          <w:sz w:val="28"/>
          <w:szCs w:val="28"/>
        </w:rPr>
        <w:t>является объединение воспитания и обучения в целостный образовательный процесс на основе</w:t>
      </w:r>
      <w:r w:rsidRPr="00E120E4">
        <w:rPr>
          <w:spacing w:val="1"/>
          <w:sz w:val="28"/>
          <w:szCs w:val="28"/>
        </w:rPr>
        <w:t xml:space="preserve"> </w:t>
      </w:r>
      <w:r w:rsidRPr="00E120E4">
        <w:rPr>
          <w:sz w:val="28"/>
          <w:szCs w:val="28"/>
        </w:rPr>
        <w:t>духовно-нравственных и социокультурных ценностей, принятых в обществе правил и</w:t>
      </w:r>
      <w:r w:rsidRPr="00E120E4">
        <w:rPr>
          <w:spacing w:val="1"/>
          <w:sz w:val="28"/>
          <w:szCs w:val="28"/>
        </w:rPr>
        <w:t xml:space="preserve"> </w:t>
      </w:r>
      <w:r w:rsidRPr="00E120E4">
        <w:rPr>
          <w:sz w:val="28"/>
          <w:szCs w:val="28"/>
        </w:rPr>
        <w:t>норм</w:t>
      </w:r>
      <w:r w:rsidRPr="00E120E4">
        <w:rPr>
          <w:spacing w:val="1"/>
          <w:sz w:val="28"/>
          <w:szCs w:val="28"/>
        </w:rPr>
        <w:t xml:space="preserve"> </w:t>
      </w:r>
      <w:r w:rsidRPr="00E120E4">
        <w:rPr>
          <w:sz w:val="28"/>
          <w:szCs w:val="28"/>
        </w:rPr>
        <w:t>поведения</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интересах</w:t>
      </w:r>
      <w:r w:rsidRPr="00E120E4">
        <w:rPr>
          <w:spacing w:val="-3"/>
          <w:sz w:val="28"/>
          <w:szCs w:val="28"/>
        </w:rPr>
        <w:t xml:space="preserve"> </w:t>
      </w:r>
      <w:r w:rsidRPr="00E120E4">
        <w:rPr>
          <w:sz w:val="28"/>
          <w:szCs w:val="28"/>
        </w:rPr>
        <w:t>человека,</w:t>
      </w:r>
      <w:r w:rsidRPr="00E120E4">
        <w:rPr>
          <w:spacing w:val="-1"/>
          <w:sz w:val="28"/>
          <w:szCs w:val="28"/>
        </w:rPr>
        <w:t xml:space="preserve"> </w:t>
      </w:r>
      <w:r w:rsidRPr="00E120E4">
        <w:rPr>
          <w:sz w:val="28"/>
          <w:szCs w:val="28"/>
        </w:rPr>
        <w:t>семьи,</w:t>
      </w:r>
      <w:r w:rsidRPr="00E120E4">
        <w:rPr>
          <w:spacing w:val="-1"/>
          <w:sz w:val="28"/>
          <w:szCs w:val="28"/>
        </w:rPr>
        <w:t xml:space="preserve"> </w:t>
      </w:r>
      <w:r w:rsidRPr="00E120E4">
        <w:rPr>
          <w:sz w:val="28"/>
          <w:szCs w:val="28"/>
        </w:rPr>
        <w:t>общества.</w:t>
      </w:r>
    </w:p>
    <w:p w:rsidR="00E120E4" w:rsidRPr="00E120E4" w:rsidRDefault="00E120E4" w:rsidP="00E120E4">
      <w:pPr>
        <w:pStyle w:val="a9"/>
        <w:tabs>
          <w:tab w:val="left" w:pos="567"/>
          <w:tab w:val="left" w:pos="1793"/>
        </w:tabs>
        <w:ind w:left="-426" w:right="-598" w:firstLine="0"/>
        <w:rPr>
          <w:sz w:val="28"/>
          <w:szCs w:val="28"/>
        </w:rPr>
      </w:pPr>
      <w:r>
        <w:rPr>
          <w:sz w:val="28"/>
          <w:szCs w:val="28"/>
        </w:rPr>
        <w:t>1.</w:t>
      </w:r>
      <w:r w:rsidRPr="00E120E4">
        <w:rPr>
          <w:sz w:val="28"/>
          <w:szCs w:val="28"/>
        </w:rPr>
        <w:t>Для</w:t>
      </w:r>
      <w:r w:rsidRPr="00E120E4">
        <w:rPr>
          <w:sz w:val="28"/>
          <w:szCs w:val="28"/>
        </w:rPr>
        <w:tab/>
        <w:t>проектирования</w:t>
      </w:r>
      <w:r w:rsidRPr="00E120E4">
        <w:rPr>
          <w:sz w:val="28"/>
          <w:szCs w:val="28"/>
        </w:rPr>
        <w:tab/>
        <w:t>содержания</w:t>
      </w:r>
      <w:r w:rsidRPr="00E120E4">
        <w:rPr>
          <w:sz w:val="28"/>
          <w:szCs w:val="28"/>
        </w:rPr>
        <w:tab/>
        <w:t>воспитательной</w:t>
      </w:r>
      <w:r w:rsidRPr="00E120E4">
        <w:rPr>
          <w:sz w:val="28"/>
          <w:szCs w:val="28"/>
        </w:rPr>
        <w:tab/>
        <w:t>работы</w:t>
      </w:r>
      <w:r w:rsidRPr="00E120E4">
        <w:rPr>
          <w:sz w:val="28"/>
          <w:szCs w:val="28"/>
        </w:rPr>
        <w:tab/>
      </w:r>
      <w:r w:rsidRPr="00E120E4">
        <w:rPr>
          <w:spacing w:val="-1"/>
          <w:w w:val="95"/>
          <w:sz w:val="28"/>
          <w:szCs w:val="28"/>
        </w:rPr>
        <w:t>необходимо</w:t>
      </w:r>
      <w:r w:rsidRPr="00E120E4">
        <w:rPr>
          <w:spacing w:val="-54"/>
          <w:w w:val="95"/>
          <w:sz w:val="28"/>
          <w:szCs w:val="28"/>
        </w:rPr>
        <w:t xml:space="preserve"> </w:t>
      </w:r>
      <w:r w:rsidRPr="00E120E4">
        <w:rPr>
          <w:sz w:val="28"/>
          <w:szCs w:val="28"/>
        </w:rPr>
        <w:t>соотнести</w:t>
      </w:r>
      <w:r w:rsidRPr="00E120E4">
        <w:rPr>
          <w:spacing w:val="-2"/>
          <w:sz w:val="28"/>
          <w:szCs w:val="28"/>
        </w:rPr>
        <w:t xml:space="preserve"> </w:t>
      </w:r>
      <w:r w:rsidRPr="00E120E4">
        <w:rPr>
          <w:sz w:val="28"/>
          <w:szCs w:val="28"/>
        </w:rPr>
        <w:t>направления</w:t>
      </w:r>
      <w:r w:rsidRPr="00E120E4">
        <w:rPr>
          <w:spacing w:val="-3"/>
          <w:sz w:val="28"/>
          <w:szCs w:val="28"/>
        </w:rPr>
        <w:t xml:space="preserve"> </w:t>
      </w:r>
      <w:r w:rsidRPr="00E120E4">
        <w:rPr>
          <w:sz w:val="28"/>
          <w:szCs w:val="28"/>
        </w:rPr>
        <w:t>воспитания</w:t>
      </w:r>
      <w:r w:rsidRPr="00E120E4">
        <w:rPr>
          <w:spacing w:val="-3"/>
          <w:sz w:val="28"/>
          <w:szCs w:val="28"/>
        </w:rPr>
        <w:t xml:space="preserve"> </w:t>
      </w:r>
      <w:r w:rsidRPr="00E120E4">
        <w:rPr>
          <w:sz w:val="28"/>
          <w:szCs w:val="28"/>
        </w:rPr>
        <w:t>и</w:t>
      </w:r>
      <w:r w:rsidRPr="00E120E4">
        <w:rPr>
          <w:spacing w:val="-7"/>
          <w:sz w:val="28"/>
          <w:szCs w:val="28"/>
        </w:rPr>
        <w:t xml:space="preserve"> </w:t>
      </w:r>
      <w:r w:rsidRPr="00E120E4">
        <w:rPr>
          <w:sz w:val="28"/>
          <w:szCs w:val="28"/>
        </w:rPr>
        <w:t>образовательные</w:t>
      </w:r>
      <w:r w:rsidRPr="00E120E4">
        <w:rPr>
          <w:spacing w:val="27"/>
          <w:sz w:val="28"/>
          <w:szCs w:val="28"/>
        </w:rPr>
        <w:t xml:space="preserve"> </w:t>
      </w:r>
      <w:r w:rsidRPr="00E120E4">
        <w:rPr>
          <w:sz w:val="28"/>
          <w:szCs w:val="28"/>
        </w:rPr>
        <w:t>области.</w:t>
      </w:r>
    </w:p>
    <w:p w:rsidR="00E120E4" w:rsidRPr="00E120E4" w:rsidRDefault="00E120E4" w:rsidP="00E120E4">
      <w:pPr>
        <w:pStyle w:val="a9"/>
        <w:tabs>
          <w:tab w:val="left" w:pos="1084"/>
        </w:tabs>
        <w:ind w:left="-426" w:right="-598" w:firstLine="0"/>
        <w:rPr>
          <w:sz w:val="28"/>
          <w:szCs w:val="28"/>
        </w:rPr>
      </w:pPr>
      <w:r>
        <w:rPr>
          <w:sz w:val="28"/>
          <w:szCs w:val="28"/>
        </w:rPr>
        <w:t>2.</w:t>
      </w:r>
      <w:r w:rsidRPr="00E120E4">
        <w:rPr>
          <w:sz w:val="28"/>
          <w:szCs w:val="28"/>
        </w:rPr>
        <w:t>Содержание</w:t>
      </w:r>
      <w:r w:rsidRPr="00E120E4">
        <w:rPr>
          <w:spacing w:val="11"/>
          <w:sz w:val="28"/>
          <w:szCs w:val="28"/>
        </w:rPr>
        <w:t xml:space="preserve"> </w:t>
      </w:r>
      <w:r w:rsidRPr="00E120E4">
        <w:rPr>
          <w:sz w:val="28"/>
          <w:szCs w:val="28"/>
        </w:rPr>
        <w:t>Программы</w:t>
      </w:r>
      <w:r w:rsidRPr="00E120E4">
        <w:rPr>
          <w:spacing w:val="9"/>
          <w:sz w:val="28"/>
          <w:szCs w:val="28"/>
        </w:rPr>
        <w:t xml:space="preserve"> </w:t>
      </w:r>
      <w:r w:rsidRPr="00E120E4">
        <w:rPr>
          <w:sz w:val="28"/>
          <w:szCs w:val="28"/>
        </w:rPr>
        <w:t>воспитания</w:t>
      </w:r>
      <w:r w:rsidRPr="00E120E4">
        <w:rPr>
          <w:spacing w:val="7"/>
          <w:sz w:val="28"/>
          <w:szCs w:val="28"/>
        </w:rPr>
        <w:t xml:space="preserve"> </w:t>
      </w:r>
      <w:r w:rsidRPr="00E120E4">
        <w:rPr>
          <w:sz w:val="28"/>
          <w:szCs w:val="28"/>
        </w:rPr>
        <w:t>реализуется</w:t>
      </w:r>
      <w:r w:rsidRPr="00E120E4">
        <w:rPr>
          <w:spacing w:val="12"/>
          <w:sz w:val="28"/>
          <w:szCs w:val="28"/>
        </w:rPr>
        <w:t xml:space="preserve"> </w:t>
      </w:r>
      <w:r w:rsidRPr="00E120E4">
        <w:rPr>
          <w:sz w:val="28"/>
          <w:szCs w:val="28"/>
        </w:rPr>
        <w:t>в</w:t>
      </w:r>
      <w:r w:rsidRPr="00E120E4">
        <w:rPr>
          <w:spacing w:val="14"/>
          <w:sz w:val="28"/>
          <w:szCs w:val="28"/>
        </w:rPr>
        <w:t xml:space="preserve"> </w:t>
      </w:r>
      <w:r w:rsidRPr="00E120E4">
        <w:rPr>
          <w:sz w:val="28"/>
          <w:szCs w:val="28"/>
        </w:rPr>
        <w:t>ходе</w:t>
      </w:r>
      <w:r w:rsidRPr="00E120E4">
        <w:rPr>
          <w:spacing w:val="11"/>
          <w:sz w:val="28"/>
          <w:szCs w:val="28"/>
        </w:rPr>
        <w:t xml:space="preserve"> </w:t>
      </w:r>
      <w:r w:rsidRPr="00E120E4">
        <w:rPr>
          <w:sz w:val="28"/>
          <w:szCs w:val="28"/>
        </w:rPr>
        <w:t>освоения</w:t>
      </w:r>
      <w:r w:rsidRPr="00E120E4">
        <w:rPr>
          <w:spacing w:val="12"/>
          <w:sz w:val="28"/>
          <w:szCs w:val="28"/>
        </w:rPr>
        <w:t xml:space="preserve"> </w:t>
      </w:r>
      <w:r w:rsidRPr="00E120E4">
        <w:rPr>
          <w:sz w:val="28"/>
          <w:szCs w:val="28"/>
        </w:rPr>
        <w:t>детьми</w:t>
      </w:r>
      <w:r w:rsidRPr="00E120E4">
        <w:rPr>
          <w:spacing w:val="13"/>
          <w:sz w:val="28"/>
          <w:szCs w:val="28"/>
        </w:rPr>
        <w:t xml:space="preserve"> </w:t>
      </w:r>
      <w:r w:rsidRPr="00E120E4">
        <w:rPr>
          <w:sz w:val="28"/>
          <w:szCs w:val="28"/>
        </w:rPr>
        <w:t>дошкольного</w:t>
      </w:r>
      <w:r w:rsidRPr="00E120E4">
        <w:rPr>
          <w:spacing w:val="-57"/>
          <w:sz w:val="28"/>
          <w:szCs w:val="28"/>
        </w:rPr>
        <w:t xml:space="preserve"> </w:t>
      </w:r>
      <w:r w:rsidRPr="00E120E4">
        <w:rPr>
          <w:spacing w:val="-1"/>
          <w:sz w:val="28"/>
          <w:szCs w:val="28"/>
        </w:rPr>
        <w:t>возраста</w:t>
      </w:r>
      <w:r w:rsidRPr="00E120E4">
        <w:rPr>
          <w:spacing w:val="1"/>
          <w:sz w:val="28"/>
          <w:szCs w:val="28"/>
        </w:rPr>
        <w:t xml:space="preserve"> </w:t>
      </w:r>
      <w:r w:rsidRPr="00E120E4">
        <w:rPr>
          <w:spacing w:val="-1"/>
          <w:sz w:val="28"/>
          <w:szCs w:val="28"/>
        </w:rPr>
        <w:t>всех</w:t>
      </w:r>
      <w:r w:rsidRPr="00E120E4">
        <w:rPr>
          <w:spacing w:val="-3"/>
          <w:sz w:val="28"/>
          <w:szCs w:val="28"/>
        </w:rPr>
        <w:t xml:space="preserve"> </w:t>
      </w:r>
      <w:r w:rsidRPr="00E120E4">
        <w:rPr>
          <w:spacing w:val="-1"/>
          <w:sz w:val="28"/>
          <w:szCs w:val="28"/>
        </w:rPr>
        <w:t>образовательных</w:t>
      </w:r>
      <w:r w:rsidRPr="00E120E4">
        <w:rPr>
          <w:spacing w:val="-3"/>
          <w:sz w:val="28"/>
          <w:szCs w:val="28"/>
        </w:rPr>
        <w:t xml:space="preserve"> </w:t>
      </w:r>
      <w:r w:rsidRPr="00E120E4">
        <w:rPr>
          <w:sz w:val="28"/>
          <w:szCs w:val="28"/>
        </w:rPr>
        <w:t>областей,</w:t>
      </w:r>
      <w:r w:rsidRPr="00E120E4">
        <w:rPr>
          <w:spacing w:val="-5"/>
          <w:sz w:val="28"/>
          <w:szCs w:val="28"/>
        </w:rPr>
        <w:t xml:space="preserve"> </w:t>
      </w:r>
      <w:r w:rsidRPr="00E120E4">
        <w:rPr>
          <w:sz w:val="28"/>
          <w:szCs w:val="28"/>
        </w:rPr>
        <w:t>обозначенных</w:t>
      </w:r>
      <w:r w:rsidRPr="00E120E4">
        <w:rPr>
          <w:spacing w:val="-2"/>
          <w:sz w:val="28"/>
          <w:szCs w:val="28"/>
        </w:rPr>
        <w:t xml:space="preserve"> </w:t>
      </w:r>
      <w:r w:rsidRPr="00E120E4">
        <w:rPr>
          <w:sz w:val="28"/>
          <w:szCs w:val="28"/>
        </w:rPr>
        <w:t>в</w:t>
      </w:r>
      <w:r w:rsidRPr="00E120E4">
        <w:rPr>
          <w:spacing w:val="3"/>
          <w:sz w:val="28"/>
          <w:szCs w:val="28"/>
        </w:rPr>
        <w:t xml:space="preserve"> </w:t>
      </w:r>
      <w:r w:rsidRPr="00E120E4">
        <w:rPr>
          <w:sz w:val="28"/>
          <w:szCs w:val="28"/>
        </w:rPr>
        <w:t>ФГОС</w:t>
      </w:r>
      <w:r w:rsidRPr="00E120E4">
        <w:rPr>
          <w:spacing w:val="-25"/>
          <w:sz w:val="28"/>
          <w:szCs w:val="28"/>
        </w:rPr>
        <w:t xml:space="preserve"> </w:t>
      </w:r>
      <w:r w:rsidRPr="00E120E4">
        <w:rPr>
          <w:sz w:val="28"/>
          <w:szCs w:val="28"/>
        </w:rPr>
        <w:t>ДО:</w:t>
      </w:r>
    </w:p>
    <w:p w:rsidR="00E120E4" w:rsidRPr="00E120E4" w:rsidRDefault="00E120E4" w:rsidP="00E120E4">
      <w:pPr>
        <w:pStyle w:val="a5"/>
        <w:ind w:left="-426" w:right="-598" w:firstLine="0"/>
        <w:rPr>
          <w:sz w:val="28"/>
          <w:szCs w:val="28"/>
        </w:rPr>
      </w:pPr>
      <w:r w:rsidRPr="00E120E4">
        <w:rPr>
          <w:sz w:val="28"/>
          <w:szCs w:val="28"/>
        </w:rPr>
        <w:t>Образовательная</w:t>
      </w:r>
      <w:r w:rsidRPr="00E120E4">
        <w:rPr>
          <w:spacing w:val="1"/>
          <w:sz w:val="28"/>
          <w:szCs w:val="28"/>
        </w:rPr>
        <w:t xml:space="preserve"> </w:t>
      </w:r>
      <w:r w:rsidRPr="00E120E4">
        <w:rPr>
          <w:sz w:val="28"/>
          <w:szCs w:val="28"/>
        </w:rPr>
        <w:t>область</w:t>
      </w:r>
      <w:r w:rsidRPr="00E120E4">
        <w:rPr>
          <w:spacing w:val="1"/>
          <w:sz w:val="28"/>
          <w:szCs w:val="28"/>
        </w:rPr>
        <w:t xml:space="preserve"> </w:t>
      </w:r>
      <w:r w:rsidRPr="00E120E4">
        <w:rPr>
          <w:sz w:val="28"/>
          <w:szCs w:val="28"/>
        </w:rPr>
        <w:t>«Социально-коммуникативное</w:t>
      </w:r>
      <w:r w:rsidRPr="00E120E4">
        <w:rPr>
          <w:spacing w:val="1"/>
          <w:sz w:val="28"/>
          <w:szCs w:val="28"/>
        </w:rPr>
        <w:t xml:space="preserve"> </w:t>
      </w:r>
      <w:r w:rsidRPr="00E120E4">
        <w:rPr>
          <w:sz w:val="28"/>
          <w:szCs w:val="28"/>
        </w:rPr>
        <w:t>развитие»</w:t>
      </w:r>
      <w:r w:rsidRPr="00E120E4">
        <w:rPr>
          <w:spacing w:val="1"/>
          <w:sz w:val="28"/>
          <w:szCs w:val="28"/>
        </w:rPr>
        <w:t xml:space="preserve"> </w:t>
      </w:r>
      <w:r w:rsidRPr="00E120E4">
        <w:rPr>
          <w:sz w:val="28"/>
          <w:szCs w:val="28"/>
        </w:rPr>
        <w:t>соотносится</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патриотическим,</w:t>
      </w:r>
      <w:r w:rsidRPr="00E120E4">
        <w:rPr>
          <w:spacing w:val="-5"/>
          <w:sz w:val="28"/>
          <w:szCs w:val="28"/>
        </w:rPr>
        <w:t xml:space="preserve"> </w:t>
      </w:r>
      <w:r w:rsidRPr="00E120E4">
        <w:rPr>
          <w:sz w:val="28"/>
          <w:szCs w:val="28"/>
        </w:rPr>
        <w:t>духовно-нравственным, социальным</w:t>
      </w:r>
      <w:r w:rsidRPr="00E120E4">
        <w:rPr>
          <w:spacing w:val="-4"/>
          <w:sz w:val="28"/>
          <w:szCs w:val="28"/>
        </w:rPr>
        <w:t xml:space="preserve"> </w:t>
      </w:r>
      <w:r w:rsidRPr="00E120E4">
        <w:rPr>
          <w:sz w:val="28"/>
          <w:szCs w:val="28"/>
        </w:rPr>
        <w:t>и</w:t>
      </w:r>
      <w:r w:rsidRPr="00E120E4">
        <w:rPr>
          <w:spacing w:val="-6"/>
          <w:sz w:val="28"/>
          <w:szCs w:val="28"/>
        </w:rPr>
        <w:t xml:space="preserve"> </w:t>
      </w:r>
      <w:r w:rsidRPr="00E120E4">
        <w:rPr>
          <w:sz w:val="28"/>
          <w:szCs w:val="28"/>
        </w:rPr>
        <w:t>трудовым</w:t>
      </w:r>
      <w:r w:rsidRPr="00E120E4">
        <w:rPr>
          <w:spacing w:val="-4"/>
          <w:sz w:val="28"/>
          <w:szCs w:val="28"/>
        </w:rPr>
        <w:t xml:space="preserve"> </w:t>
      </w:r>
      <w:r w:rsidRPr="00E120E4">
        <w:rPr>
          <w:sz w:val="28"/>
          <w:szCs w:val="28"/>
        </w:rPr>
        <w:t>направлениями</w:t>
      </w:r>
      <w:r w:rsidRPr="00E120E4">
        <w:rPr>
          <w:spacing w:val="-6"/>
          <w:sz w:val="28"/>
          <w:szCs w:val="28"/>
        </w:rPr>
        <w:t xml:space="preserve"> </w:t>
      </w:r>
      <w:r w:rsidRPr="00E120E4">
        <w:rPr>
          <w:sz w:val="28"/>
          <w:szCs w:val="28"/>
        </w:rPr>
        <w:t>воспитания;</w:t>
      </w:r>
    </w:p>
    <w:p w:rsidR="00E120E4" w:rsidRPr="00E120E4" w:rsidRDefault="00E120E4" w:rsidP="00E120E4">
      <w:pPr>
        <w:pStyle w:val="a5"/>
        <w:ind w:left="-426" w:right="-598" w:firstLine="0"/>
        <w:rPr>
          <w:sz w:val="28"/>
          <w:szCs w:val="28"/>
        </w:rPr>
      </w:pPr>
      <w:r w:rsidRPr="00E120E4">
        <w:rPr>
          <w:sz w:val="28"/>
          <w:szCs w:val="28"/>
        </w:rPr>
        <w:t>Образовательная</w:t>
      </w:r>
      <w:r w:rsidRPr="00E120E4">
        <w:rPr>
          <w:spacing w:val="1"/>
          <w:sz w:val="28"/>
          <w:szCs w:val="28"/>
        </w:rPr>
        <w:t xml:space="preserve"> </w:t>
      </w:r>
      <w:r w:rsidRPr="00E120E4">
        <w:rPr>
          <w:sz w:val="28"/>
          <w:szCs w:val="28"/>
        </w:rPr>
        <w:t>область</w:t>
      </w:r>
      <w:r w:rsidRPr="00E120E4">
        <w:rPr>
          <w:spacing w:val="1"/>
          <w:sz w:val="28"/>
          <w:szCs w:val="28"/>
        </w:rPr>
        <w:t xml:space="preserve"> </w:t>
      </w:r>
      <w:r w:rsidRPr="00E120E4">
        <w:rPr>
          <w:sz w:val="28"/>
          <w:szCs w:val="28"/>
        </w:rPr>
        <w:t>«Познавательное</w:t>
      </w:r>
      <w:r w:rsidRPr="00E120E4">
        <w:rPr>
          <w:spacing w:val="1"/>
          <w:sz w:val="28"/>
          <w:szCs w:val="28"/>
        </w:rPr>
        <w:t xml:space="preserve"> </w:t>
      </w:r>
      <w:r w:rsidRPr="00E120E4">
        <w:rPr>
          <w:sz w:val="28"/>
          <w:szCs w:val="28"/>
        </w:rPr>
        <w:t>развитие»</w:t>
      </w:r>
      <w:r w:rsidRPr="00E120E4">
        <w:rPr>
          <w:spacing w:val="1"/>
          <w:sz w:val="28"/>
          <w:szCs w:val="28"/>
        </w:rPr>
        <w:t xml:space="preserve"> </w:t>
      </w:r>
      <w:r w:rsidRPr="00E120E4">
        <w:rPr>
          <w:sz w:val="28"/>
          <w:szCs w:val="28"/>
        </w:rPr>
        <w:t>соотносится</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познавательным</w:t>
      </w:r>
      <w:r w:rsidRPr="00E120E4">
        <w:rPr>
          <w:spacing w:val="1"/>
          <w:sz w:val="28"/>
          <w:szCs w:val="28"/>
        </w:rPr>
        <w:t xml:space="preserve"> </w:t>
      </w:r>
      <w:r w:rsidRPr="00E120E4">
        <w:rPr>
          <w:sz w:val="28"/>
          <w:szCs w:val="28"/>
        </w:rPr>
        <w:t>и</w:t>
      </w:r>
      <w:r w:rsidRPr="00E120E4">
        <w:rPr>
          <w:spacing w:val="-57"/>
          <w:sz w:val="28"/>
          <w:szCs w:val="28"/>
        </w:rPr>
        <w:t xml:space="preserve"> </w:t>
      </w:r>
      <w:r w:rsidRPr="00E120E4">
        <w:rPr>
          <w:sz w:val="28"/>
          <w:szCs w:val="28"/>
        </w:rPr>
        <w:t>патриотическим</w:t>
      </w:r>
      <w:r w:rsidRPr="00E120E4">
        <w:rPr>
          <w:spacing w:val="2"/>
          <w:sz w:val="28"/>
          <w:szCs w:val="28"/>
        </w:rPr>
        <w:t xml:space="preserve"> </w:t>
      </w:r>
      <w:r w:rsidRPr="00E120E4">
        <w:rPr>
          <w:sz w:val="28"/>
          <w:szCs w:val="28"/>
        </w:rPr>
        <w:t>направлениями</w:t>
      </w:r>
      <w:r w:rsidRPr="00E120E4">
        <w:rPr>
          <w:spacing w:val="-2"/>
          <w:sz w:val="28"/>
          <w:szCs w:val="28"/>
        </w:rPr>
        <w:t xml:space="preserve"> </w:t>
      </w:r>
      <w:r w:rsidRPr="00E120E4">
        <w:rPr>
          <w:sz w:val="28"/>
          <w:szCs w:val="28"/>
        </w:rPr>
        <w:t>воспитания;</w:t>
      </w:r>
    </w:p>
    <w:p w:rsidR="00E120E4" w:rsidRPr="00E120E4" w:rsidRDefault="00E120E4" w:rsidP="00E120E4">
      <w:pPr>
        <w:pStyle w:val="a5"/>
        <w:ind w:left="-426" w:right="-598" w:firstLine="0"/>
        <w:rPr>
          <w:sz w:val="28"/>
          <w:szCs w:val="28"/>
        </w:rPr>
      </w:pPr>
      <w:r w:rsidRPr="00E120E4">
        <w:rPr>
          <w:sz w:val="28"/>
          <w:szCs w:val="28"/>
        </w:rPr>
        <w:t>Образовательная область «Речевое развитие» соотносится с социальным и эстетическим</w:t>
      </w:r>
      <w:r w:rsidRPr="00E120E4">
        <w:rPr>
          <w:spacing w:val="1"/>
          <w:sz w:val="28"/>
          <w:szCs w:val="28"/>
        </w:rPr>
        <w:t xml:space="preserve"> </w:t>
      </w:r>
      <w:r w:rsidRPr="00E120E4">
        <w:rPr>
          <w:sz w:val="28"/>
          <w:szCs w:val="28"/>
        </w:rPr>
        <w:t xml:space="preserve">направлениями воспитания; </w:t>
      </w:r>
      <w:r w:rsidRPr="00E120E4">
        <w:rPr>
          <w:position w:val="1"/>
          <w:sz w:val="28"/>
          <w:szCs w:val="28"/>
        </w:rPr>
        <w:t xml:space="preserve">Образовательная область «Художественно-эстетическое </w:t>
      </w:r>
      <w:r w:rsidRPr="00E120E4">
        <w:rPr>
          <w:sz w:val="28"/>
          <w:szCs w:val="28"/>
        </w:rPr>
        <w:t>развитие»</w:t>
      </w:r>
      <w:r w:rsidRPr="00E120E4">
        <w:rPr>
          <w:spacing w:val="1"/>
          <w:sz w:val="28"/>
          <w:szCs w:val="28"/>
        </w:rPr>
        <w:t xml:space="preserve"> </w:t>
      </w:r>
      <w:r w:rsidRPr="00E120E4">
        <w:rPr>
          <w:sz w:val="28"/>
          <w:szCs w:val="28"/>
        </w:rPr>
        <w:t>соотносится</w:t>
      </w:r>
      <w:r w:rsidRPr="00E120E4">
        <w:rPr>
          <w:spacing w:val="-4"/>
          <w:sz w:val="28"/>
          <w:szCs w:val="28"/>
        </w:rPr>
        <w:t xml:space="preserve"> </w:t>
      </w:r>
      <w:r w:rsidRPr="00E120E4">
        <w:rPr>
          <w:sz w:val="28"/>
          <w:szCs w:val="28"/>
        </w:rPr>
        <w:t>с</w:t>
      </w:r>
      <w:r w:rsidRPr="00E120E4">
        <w:rPr>
          <w:spacing w:val="1"/>
          <w:sz w:val="28"/>
          <w:szCs w:val="28"/>
        </w:rPr>
        <w:t xml:space="preserve"> </w:t>
      </w:r>
      <w:r w:rsidRPr="00E120E4">
        <w:rPr>
          <w:sz w:val="28"/>
          <w:szCs w:val="28"/>
        </w:rPr>
        <w:t>эстетическим</w:t>
      </w:r>
      <w:r w:rsidRPr="00E120E4">
        <w:rPr>
          <w:spacing w:val="3"/>
          <w:sz w:val="28"/>
          <w:szCs w:val="28"/>
        </w:rPr>
        <w:t xml:space="preserve"> </w:t>
      </w:r>
      <w:r w:rsidRPr="00E120E4">
        <w:rPr>
          <w:sz w:val="28"/>
          <w:szCs w:val="28"/>
        </w:rPr>
        <w:t>направлением</w:t>
      </w:r>
      <w:r w:rsidRPr="00E120E4">
        <w:rPr>
          <w:spacing w:val="-1"/>
          <w:sz w:val="28"/>
          <w:szCs w:val="28"/>
        </w:rPr>
        <w:t xml:space="preserve"> </w:t>
      </w:r>
      <w:r w:rsidRPr="00E120E4">
        <w:rPr>
          <w:sz w:val="28"/>
          <w:szCs w:val="28"/>
        </w:rPr>
        <w:t>воспитания;</w:t>
      </w:r>
    </w:p>
    <w:p w:rsidR="00E120E4" w:rsidRPr="00E120E4" w:rsidRDefault="00E120E4" w:rsidP="00E120E4">
      <w:pPr>
        <w:pStyle w:val="a5"/>
        <w:ind w:left="-426" w:right="-598" w:firstLine="0"/>
        <w:rPr>
          <w:sz w:val="28"/>
          <w:szCs w:val="28"/>
        </w:rPr>
      </w:pPr>
      <w:r w:rsidRPr="00E120E4">
        <w:rPr>
          <w:sz w:val="28"/>
          <w:szCs w:val="28"/>
        </w:rPr>
        <w:t>Образовательная</w:t>
      </w:r>
      <w:r w:rsidRPr="00E120E4">
        <w:rPr>
          <w:spacing w:val="1"/>
          <w:sz w:val="28"/>
          <w:szCs w:val="28"/>
        </w:rPr>
        <w:t xml:space="preserve"> </w:t>
      </w:r>
      <w:r w:rsidRPr="00E120E4">
        <w:rPr>
          <w:sz w:val="28"/>
          <w:szCs w:val="28"/>
        </w:rPr>
        <w:t>область</w:t>
      </w:r>
      <w:r w:rsidRPr="00E120E4">
        <w:rPr>
          <w:spacing w:val="1"/>
          <w:sz w:val="28"/>
          <w:szCs w:val="28"/>
        </w:rPr>
        <w:t xml:space="preserve"> </w:t>
      </w:r>
      <w:r w:rsidRPr="00E120E4">
        <w:rPr>
          <w:sz w:val="28"/>
          <w:szCs w:val="28"/>
        </w:rPr>
        <w:t>«Физическое</w:t>
      </w:r>
      <w:r w:rsidRPr="00E120E4">
        <w:rPr>
          <w:spacing w:val="1"/>
          <w:sz w:val="28"/>
          <w:szCs w:val="28"/>
        </w:rPr>
        <w:t xml:space="preserve"> </w:t>
      </w:r>
      <w:r w:rsidRPr="00E120E4">
        <w:rPr>
          <w:sz w:val="28"/>
          <w:szCs w:val="28"/>
        </w:rPr>
        <w:t>развитие»</w:t>
      </w:r>
      <w:r w:rsidRPr="00E120E4">
        <w:rPr>
          <w:spacing w:val="1"/>
          <w:sz w:val="28"/>
          <w:szCs w:val="28"/>
        </w:rPr>
        <w:t xml:space="preserve"> </w:t>
      </w:r>
      <w:r w:rsidRPr="00E120E4">
        <w:rPr>
          <w:sz w:val="28"/>
          <w:szCs w:val="28"/>
        </w:rPr>
        <w:t>соотносится</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физическим</w:t>
      </w:r>
      <w:r w:rsidRPr="00E120E4">
        <w:rPr>
          <w:spacing w:val="1"/>
          <w:sz w:val="28"/>
          <w:szCs w:val="28"/>
        </w:rPr>
        <w:t xml:space="preserve"> </w:t>
      </w:r>
      <w:r w:rsidRPr="00E120E4">
        <w:rPr>
          <w:sz w:val="28"/>
          <w:szCs w:val="28"/>
        </w:rPr>
        <w:t>и</w:t>
      </w:r>
      <w:r w:rsidRPr="00E120E4">
        <w:rPr>
          <w:spacing w:val="-57"/>
          <w:sz w:val="28"/>
          <w:szCs w:val="28"/>
        </w:rPr>
        <w:t xml:space="preserve"> </w:t>
      </w:r>
      <w:r w:rsidRPr="00E120E4">
        <w:rPr>
          <w:sz w:val="28"/>
          <w:szCs w:val="28"/>
        </w:rPr>
        <w:t>оздоровительным</w:t>
      </w:r>
      <w:r w:rsidRPr="00E120E4">
        <w:rPr>
          <w:spacing w:val="2"/>
          <w:sz w:val="28"/>
          <w:szCs w:val="28"/>
        </w:rPr>
        <w:t xml:space="preserve"> </w:t>
      </w:r>
      <w:r w:rsidRPr="00E120E4">
        <w:rPr>
          <w:sz w:val="28"/>
          <w:szCs w:val="28"/>
        </w:rPr>
        <w:t>направлениями</w:t>
      </w:r>
      <w:r w:rsidRPr="00E120E4">
        <w:rPr>
          <w:spacing w:val="-2"/>
          <w:sz w:val="28"/>
          <w:szCs w:val="28"/>
        </w:rPr>
        <w:t xml:space="preserve"> </w:t>
      </w:r>
      <w:r w:rsidRPr="00E120E4">
        <w:rPr>
          <w:sz w:val="28"/>
          <w:szCs w:val="28"/>
        </w:rPr>
        <w:t>воспитания.</w:t>
      </w:r>
    </w:p>
    <w:p w:rsidR="00E120E4" w:rsidRDefault="00E120E4" w:rsidP="00E120E4">
      <w:pPr>
        <w:pStyle w:val="a9"/>
        <w:tabs>
          <w:tab w:val="left" w:pos="1084"/>
        </w:tabs>
        <w:ind w:left="-426" w:right="-598" w:firstLine="0"/>
        <w:jc w:val="both"/>
        <w:rPr>
          <w:sz w:val="28"/>
          <w:szCs w:val="28"/>
        </w:rPr>
      </w:pPr>
      <w:r>
        <w:rPr>
          <w:sz w:val="28"/>
          <w:szCs w:val="28"/>
        </w:rPr>
        <w:t>1.</w:t>
      </w:r>
      <w:r w:rsidRPr="00E120E4">
        <w:rPr>
          <w:sz w:val="28"/>
          <w:szCs w:val="28"/>
        </w:rPr>
        <w:t>Решение</w:t>
      </w:r>
      <w:r w:rsidRPr="00E120E4">
        <w:rPr>
          <w:spacing w:val="1"/>
          <w:sz w:val="28"/>
          <w:szCs w:val="28"/>
        </w:rPr>
        <w:t xml:space="preserve"> </w:t>
      </w:r>
      <w:r w:rsidRPr="00E120E4">
        <w:rPr>
          <w:sz w:val="28"/>
          <w:szCs w:val="28"/>
        </w:rPr>
        <w:t>задач</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рамках</w:t>
      </w:r>
      <w:r w:rsidRPr="00E120E4">
        <w:rPr>
          <w:spacing w:val="1"/>
          <w:sz w:val="28"/>
          <w:szCs w:val="28"/>
        </w:rPr>
        <w:t xml:space="preserve"> </w:t>
      </w:r>
      <w:r w:rsidRPr="00E120E4">
        <w:rPr>
          <w:sz w:val="28"/>
          <w:szCs w:val="28"/>
        </w:rPr>
        <w:t>образовательной</w:t>
      </w:r>
      <w:r w:rsidRPr="00E120E4">
        <w:rPr>
          <w:spacing w:val="1"/>
          <w:sz w:val="28"/>
          <w:szCs w:val="28"/>
        </w:rPr>
        <w:t xml:space="preserve"> </w:t>
      </w:r>
      <w:r w:rsidRPr="00E120E4">
        <w:rPr>
          <w:sz w:val="28"/>
          <w:szCs w:val="28"/>
        </w:rPr>
        <w:t>области</w:t>
      </w:r>
      <w:r w:rsidRPr="00E120E4">
        <w:rPr>
          <w:spacing w:val="1"/>
          <w:sz w:val="28"/>
          <w:szCs w:val="28"/>
        </w:rPr>
        <w:t xml:space="preserve"> </w:t>
      </w:r>
      <w:r w:rsidRPr="00E120E4">
        <w:rPr>
          <w:sz w:val="28"/>
          <w:szCs w:val="28"/>
        </w:rPr>
        <w:t>«Социально­</w:t>
      </w:r>
      <w:r w:rsidRPr="00E120E4">
        <w:rPr>
          <w:spacing w:val="1"/>
          <w:sz w:val="28"/>
          <w:szCs w:val="28"/>
        </w:rPr>
        <w:t xml:space="preserve"> </w:t>
      </w:r>
      <w:r w:rsidRPr="00E120E4">
        <w:rPr>
          <w:sz w:val="28"/>
          <w:szCs w:val="28"/>
        </w:rPr>
        <w:t>коммуникативное развитие»</w:t>
      </w:r>
      <w:r w:rsidRPr="00E120E4">
        <w:rPr>
          <w:spacing w:val="-4"/>
          <w:sz w:val="28"/>
          <w:szCs w:val="28"/>
        </w:rPr>
        <w:t xml:space="preserve"> </w:t>
      </w:r>
      <w:r w:rsidRPr="00E120E4">
        <w:rPr>
          <w:sz w:val="28"/>
          <w:szCs w:val="28"/>
        </w:rPr>
        <w:t>направлено</w:t>
      </w:r>
      <w:r w:rsidRPr="00E120E4">
        <w:rPr>
          <w:spacing w:val="2"/>
          <w:sz w:val="28"/>
          <w:szCs w:val="28"/>
        </w:rPr>
        <w:t xml:space="preserve"> </w:t>
      </w:r>
      <w:r w:rsidRPr="00E120E4">
        <w:rPr>
          <w:sz w:val="28"/>
          <w:szCs w:val="28"/>
        </w:rPr>
        <w:t xml:space="preserve">на </w:t>
      </w:r>
    </w:p>
    <w:p w:rsidR="00E120E4" w:rsidRPr="00E120E4" w:rsidRDefault="00E120E4" w:rsidP="00E120E4">
      <w:pPr>
        <w:pStyle w:val="a9"/>
        <w:tabs>
          <w:tab w:val="left" w:pos="1084"/>
        </w:tabs>
        <w:ind w:left="-426" w:right="-598" w:firstLine="0"/>
        <w:jc w:val="both"/>
        <w:rPr>
          <w:sz w:val="28"/>
          <w:szCs w:val="28"/>
        </w:rPr>
      </w:pPr>
      <w:r>
        <w:rPr>
          <w:sz w:val="28"/>
          <w:szCs w:val="28"/>
        </w:rPr>
        <w:t>-</w:t>
      </w:r>
      <w:r w:rsidRPr="00E120E4">
        <w:rPr>
          <w:sz w:val="28"/>
          <w:szCs w:val="28"/>
        </w:rPr>
        <w:t>приобщение</w:t>
      </w:r>
      <w:r w:rsidRPr="00E120E4">
        <w:rPr>
          <w:spacing w:val="-5"/>
          <w:sz w:val="28"/>
          <w:szCs w:val="28"/>
        </w:rPr>
        <w:t xml:space="preserve"> </w:t>
      </w:r>
      <w:r w:rsidRPr="00E120E4">
        <w:rPr>
          <w:sz w:val="28"/>
          <w:szCs w:val="28"/>
        </w:rPr>
        <w:t>детей</w:t>
      </w:r>
      <w:r w:rsidRPr="00E120E4">
        <w:rPr>
          <w:spacing w:val="2"/>
          <w:sz w:val="28"/>
          <w:szCs w:val="28"/>
        </w:rPr>
        <w:t xml:space="preserve"> </w:t>
      </w:r>
      <w:r w:rsidRPr="00E120E4">
        <w:rPr>
          <w:sz w:val="28"/>
          <w:szCs w:val="28"/>
        </w:rPr>
        <w:t>к</w:t>
      </w:r>
      <w:r w:rsidRPr="00E120E4">
        <w:rPr>
          <w:spacing w:val="28"/>
          <w:sz w:val="28"/>
          <w:szCs w:val="28"/>
        </w:rPr>
        <w:t xml:space="preserve"> </w:t>
      </w:r>
      <w:r w:rsidRPr="00E120E4">
        <w:rPr>
          <w:sz w:val="28"/>
          <w:szCs w:val="28"/>
        </w:rPr>
        <w:t>ценностям</w:t>
      </w:r>
      <w:r>
        <w:rPr>
          <w:sz w:val="28"/>
          <w:szCs w:val="28"/>
        </w:rPr>
        <w:t xml:space="preserve"> </w:t>
      </w:r>
      <w:r w:rsidRPr="00E120E4">
        <w:rPr>
          <w:sz w:val="28"/>
          <w:szCs w:val="28"/>
        </w:rPr>
        <w:t>«Родина»,</w:t>
      </w:r>
      <w:r w:rsidRPr="00E120E4">
        <w:rPr>
          <w:spacing w:val="-5"/>
          <w:sz w:val="28"/>
          <w:szCs w:val="28"/>
        </w:rPr>
        <w:t xml:space="preserve"> </w:t>
      </w:r>
      <w:r w:rsidRPr="00E120E4">
        <w:rPr>
          <w:sz w:val="28"/>
          <w:szCs w:val="28"/>
        </w:rPr>
        <w:t>«Природа»,</w:t>
      </w:r>
      <w:r w:rsidRPr="00E120E4">
        <w:rPr>
          <w:spacing w:val="-5"/>
          <w:sz w:val="28"/>
          <w:szCs w:val="28"/>
        </w:rPr>
        <w:t xml:space="preserve"> </w:t>
      </w:r>
      <w:r w:rsidRPr="00E120E4">
        <w:rPr>
          <w:sz w:val="28"/>
          <w:szCs w:val="28"/>
        </w:rPr>
        <w:t>«Семья»,</w:t>
      </w:r>
      <w:r w:rsidRPr="00E120E4">
        <w:rPr>
          <w:spacing w:val="-4"/>
          <w:sz w:val="28"/>
          <w:szCs w:val="28"/>
        </w:rPr>
        <w:t xml:space="preserve"> </w:t>
      </w:r>
      <w:r w:rsidRPr="00E120E4">
        <w:rPr>
          <w:sz w:val="28"/>
          <w:szCs w:val="28"/>
        </w:rPr>
        <w:t>«Человек»,</w:t>
      </w:r>
      <w:r w:rsidRPr="00E120E4">
        <w:rPr>
          <w:spacing w:val="-5"/>
          <w:sz w:val="28"/>
          <w:szCs w:val="28"/>
        </w:rPr>
        <w:t xml:space="preserve"> </w:t>
      </w:r>
      <w:r w:rsidRPr="00E120E4">
        <w:rPr>
          <w:sz w:val="28"/>
          <w:szCs w:val="28"/>
        </w:rPr>
        <w:t>«Жизнь»,</w:t>
      </w:r>
      <w:r w:rsidRPr="00E120E4">
        <w:rPr>
          <w:spacing w:val="-4"/>
          <w:sz w:val="28"/>
          <w:szCs w:val="28"/>
        </w:rPr>
        <w:t xml:space="preserve"> </w:t>
      </w:r>
      <w:r w:rsidRPr="00E120E4">
        <w:rPr>
          <w:sz w:val="28"/>
          <w:szCs w:val="28"/>
        </w:rPr>
        <w:t>«Милосердие»,</w:t>
      </w:r>
      <w:r w:rsidRPr="00E120E4">
        <w:rPr>
          <w:spacing w:val="-5"/>
          <w:sz w:val="28"/>
          <w:szCs w:val="28"/>
        </w:rPr>
        <w:t xml:space="preserve"> </w:t>
      </w:r>
      <w:r w:rsidRPr="00E120E4">
        <w:rPr>
          <w:sz w:val="28"/>
          <w:szCs w:val="28"/>
        </w:rPr>
        <w:t>«Добро»,</w:t>
      </w:r>
    </w:p>
    <w:p w:rsidR="00E120E4" w:rsidRPr="00E120E4" w:rsidRDefault="00E120E4" w:rsidP="00E120E4">
      <w:pPr>
        <w:pStyle w:val="a5"/>
        <w:ind w:left="-426" w:right="-598" w:firstLine="0"/>
        <w:rPr>
          <w:sz w:val="28"/>
          <w:szCs w:val="28"/>
        </w:rPr>
      </w:pPr>
      <w:r w:rsidRPr="00E120E4">
        <w:rPr>
          <w:sz w:val="28"/>
          <w:szCs w:val="28"/>
        </w:rPr>
        <w:t>«Дружба»,</w:t>
      </w:r>
      <w:r w:rsidRPr="00E120E4">
        <w:rPr>
          <w:spacing w:val="1"/>
          <w:sz w:val="28"/>
          <w:szCs w:val="28"/>
        </w:rPr>
        <w:t xml:space="preserve"> </w:t>
      </w:r>
      <w:r w:rsidRPr="00E120E4">
        <w:rPr>
          <w:sz w:val="28"/>
          <w:szCs w:val="28"/>
        </w:rPr>
        <w:t>«Сотрудничество»,</w:t>
      </w:r>
      <w:r w:rsidRPr="00E120E4">
        <w:rPr>
          <w:spacing w:val="1"/>
          <w:sz w:val="28"/>
          <w:szCs w:val="28"/>
        </w:rPr>
        <w:t xml:space="preserve"> </w:t>
      </w:r>
      <w:r w:rsidRPr="00E120E4">
        <w:rPr>
          <w:sz w:val="28"/>
          <w:szCs w:val="28"/>
        </w:rPr>
        <w:t>«Труд».</w:t>
      </w:r>
      <w:r w:rsidRPr="00E120E4">
        <w:rPr>
          <w:spacing w:val="1"/>
          <w:sz w:val="28"/>
          <w:szCs w:val="28"/>
        </w:rPr>
        <w:t xml:space="preserve"> </w:t>
      </w:r>
      <w:r w:rsidRPr="00E120E4">
        <w:rPr>
          <w:sz w:val="28"/>
          <w:szCs w:val="28"/>
        </w:rPr>
        <w:t>Это</w:t>
      </w:r>
      <w:r w:rsidRPr="00E120E4">
        <w:rPr>
          <w:spacing w:val="1"/>
          <w:sz w:val="28"/>
          <w:szCs w:val="28"/>
        </w:rPr>
        <w:t xml:space="preserve"> </w:t>
      </w:r>
      <w:r w:rsidRPr="00E120E4">
        <w:rPr>
          <w:sz w:val="28"/>
          <w:szCs w:val="28"/>
        </w:rPr>
        <w:t>предполагает</w:t>
      </w:r>
      <w:r w:rsidRPr="00E120E4">
        <w:rPr>
          <w:spacing w:val="1"/>
          <w:sz w:val="28"/>
          <w:szCs w:val="28"/>
        </w:rPr>
        <w:t xml:space="preserve"> </w:t>
      </w:r>
      <w:r w:rsidRPr="00E120E4">
        <w:rPr>
          <w:sz w:val="28"/>
          <w:szCs w:val="28"/>
        </w:rPr>
        <w:t>решение</w:t>
      </w:r>
      <w:r w:rsidRPr="00E120E4">
        <w:rPr>
          <w:spacing w:val="1"/>
          <w:sz w:val="28"/>
          <w:szCs w:val="28"/>
        </w:rPr>
        <w:t xml:space="preserve"> </w:t>
      </w:r>
      <w:r w:rsidRPr="00E120E4">
        <w:rPr>
          <w:sz w:val="28"/>
          <w:szCs w:val="28"/>
        </w:rPr>
        <w:t>задач</w:t>
      </w:r>
      <w:r w:rsidRPr="00E120E4">
        <w:rPr>
          <w:spacing w:val="1"/>
          <w:sz w:val="28"/>
          <w:szCs w:val="28"/>
        </w:rPr>
        <w:t xml:space="preserve"> </w:t>
      </w:r>
      <w:r w:rsidRPr="00E120E4">
        <w:rPr>
          <w:sz w:val="28"/>
          <w:szCs w:val="28"/>
        </w:rPr>
        <w:t>нескольких</w:t>
      </w:r>
      <w:r w:rsidRPr="00E120E4">
        <w:rPr>
          <w:spacing w:val="1"/>
          <w:sz w:val="28"/>
          <w:szCs w:val="28"/>
        </w:rPr>
        <w:t xml:space="preserve"> </w:t>
      </w:r>
      <w:r w:rsidRPr="00E120E4">
        <w:rPr>
          <w:sz w:val="28"/>
          <w:szCs w:val="28"/>
        </w:rPr>
        <w:t>направлений</w:t>
      </w:r>
      <w:r w:rsidRPr="00E120E4">
        <w:rPr>
          <w:spacing w:val="-3"/>
          <w:sz w:val="28"/>
          <w:szCs w:val="28"/>
        </w:rPr>
        <w:t xml:space="preserve"> </w:t>
      </w:r>
      <w:r w:rsidRPr="00E120E4">
        <w:rPr>
          <w:sz w:val="28"/>
          <w:szCs w:val="28"/>
        </w:rPr>
        <w:t>воспитания:</w:t>
      </w:r>
    </w:p>
    <w:p w:rsidR="00E120E4" w:rsidRPr="00E120E4" w:rsidRDefault="00E120E4" w:rsidP="00E120E4">
      <w:pPr>
        <w:pStyle w:val="a5"/>
        <w:ind w:left="-426" w:right="-598" w:firstLine="0"/>
        <w:rPr>
          <w:sz w:val="28"/>
          <w:szCs w:val="28"/>
        </w:rPr>
      </w:pPr>
      <w:r>
        <w:rPr>
          <w:sz w:val="28"/>
          <w:szCs w:val="28"/>
        </w:rPr>
        <w:t>-</w:t>
      </w:r>
      <w:r w:rsidRPr="00E120E4">
        <w:rPr>
          <w:sz w:val="28"/>
          <w:szCs w:val="28"/>
        </w:rPr>
        <w:t>воспитание</w:t>
      </w:r>
      <w:r w:rsidRPr="00E120E4">
        <w:rPr>
          <w:spacing w:val="1"/>
          <w:sz w:val="28"/>
          <w:szCs w:val="28"/>
        </w:rPr>
        <w:t xml:space="preserve"> </w:t>
      </w:r>
      <w:r w:rsidRPr="00E120E4">
        <w:rPr>
          <w:sz w:val="28"/>
          <w:szCs w:val="28"/>
        </w:rPr>
        <w:t>любви</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своей</w:t>
      </w:r>
      <w:r w:rsidRPr="00E120E4">
        <w:rPr>
          <w:spacing w:val="1"/>
          <w:sz w:val="28"/>
          <w:szCs w:val="28"/>
        </w:rPr>
        <w:t xml:space="preserve"> </w:t>
      </w:r>
      <w:r w:rsidRPr="00E120E4">
        <w:rPr>
          <w:sz w:val="28"/>
          <w:szCs w:val="28"/>
        </w:rPr>
        <w:t>семье,</w:t>
      </w:r>
      <w:r w:rsidRPr="00E120E4">
        <w:rPr>
          <w:spacing w:val="1"/>
          <w:sz w:val="28"/>
          <w:szCs w:val="28"/>
        </w:rPr>
        <w:t xml:space="preserve"> </w:t>
      </w:r>
      <w:r w:rsidRPr="00E120E4">
        <w:rPr>
          <w:sz w:val="28"/>
          <w:szCs w:val="28"/>
        </w:rPr>
        <w:t>своему</w:t>
      </w:r>
      <w:r w:rsidRPr="00E120E4">
        <w:rPr>
          <w:spacing w:val="1"/>
          <w:sz w:val="28"/>
          <w:szCs w:val="28"/>
        </w:rPr>
        <w:t xml:space="preserve"> </w:t>
      </w:r>
      <w:r w:rsidRPr="00E120E4">
        <w:rPr>
          <w:sz w:val="28"/>
          <w:szCs w:val="28"/>
        </w:rPr>
        <w:t>населенному</w:t>
      </w:r>
      <w:r w:rsidRPr="00E120E4">
        <w:rPr>
          <w:spacing w:val="1"/>
          <w:sz w:val="28"/>
          <w:szCs w:val="28"/>
        </w:rPr>
        <w:t xml:space="preserve"> </w:t>
      </w:r>
      <w:r w:rsidRPr="00E120E4">
        <w:rPr>
          <w:sz w:val="28"/>
          <w:szCs w:val="28"/>
        </w:rPr>
        <w:t>пункту,</w:t>
      </w:r>
      <w:r w:rsidRPr="00E120E4">
        <w:rPr>
          <w:spacing w:val="1"/>
          <w:sz w:val="28"/>
          <w:szCs w:val="28"/>
        </w:rPr>
        <w:t xml:space="preserve"> </w:t>
      </w:r>
      <w:r w:rsidRPr="00E120E4">
        <w:rPr>
          <w:sz w:val="28"/>
          <w:szCs w:val="28"/>
        </w:rPr>
        <w:t>родному</w:t>
      </w:r>
      <w:r w:rsidRPr="00E120E4">
        <w:rPr>
          <w:spacing w:val="1"/>
          <w:sz w:val="28"/>
          <w:szCs w:val="28"/>
        </w:rPr>
        <w:t xml:space="preserve"> </w:t>
      </w:r>
      <w:r w:rsidRPr="00E120E4">
        <w:rPr>
          <w:sz w:val="28"/>
          <w:szCs w:val="28"/>
        </w:rPr>
        <w:t>краю,</w:t>
      </w:r>
      <w:r w:rsidRPr="00E120E4">
        <w:rPr>
          <w:spacing w:val="1"/>
          <w:sz w:val="28"/>
          <w:szCs w:val="28"/>
        </w:rPr>
        <w:t xml:space="preserve"> </w:t>
      </w:r>
      <w:r w:rsidRPr="00E120E4">
        <w:rPr>
          <w:sz w:val="28"/>
          <w:szCs w:val="28"/>
        </w:rPr>
        <w:t>своей</w:t>
      </w:r>
      <w:r w:rsidRPr="00E120E4">
        <w:rPr>
          <w:spacing w:val="1"/>
          <w:sz w:val="28"/>
          <w:szCs w:val="28"/>
        </w:rPr>
        <w:t xml:space="preserve"> </w:t>
      </w:r>
      <w:r w:rsidRPr="00E120E4">
        <w:rPr>
          <w:sz w:val="28"/>
          <w:szCs w:val="28"/>
        </w:rPr>
        <w:t>стране;</w:t>
      </w:r>
    </w:p>
    <w:p w:rsidR="00E120E4" w:rsidRPr="00E120E4" w:rsidRDefault="00E120E4" w:rsidP="00E120E4">
      <w:pPr>
        <w:pStyle w:val="a5"/>
        <w:ind w:left="-426" w:right="-598" w:firstLine="0"/>
        <w:rPr>
          <w:sz w:val="28"/>
          <w:szCs w:val="28"/>
        </w:rPr>
      </w:pPr>
      <w:r>
        <w:rPr>
          <w:sz w:val="28"/>
          <w:szCs w:val="28"/>
        </w:rPr>
        <w:t>-</w:t>
      </w:r>
      <w:r w:rsidRPr="00E120E4">
        <w:rPr>
          <w:sz w:val="28"/>
          <w:szCs w:val="28"/>
        </w:rPr>
        <w:t>воспитание</w:t>
      </w:r>
      <w:r w:rsidRPr="00E120E4">
        <w:rPr>
          <w:spacing w:val="1"/>
          <w:sz w:val="28"/>
          <w:szCs w:val="28"/>
        </w:rPr>
        <w:t xml:space="preserve"> </w:t>
      </w:r>
      <w:r w:rsidRPr="00E120E4">
        <w:rPr>
          <w:sz w:val="28"/>
          <w:szCs w:val="28"/>
        </w:rPr>
        <w:t>уважительного</w:t>
      </w:r>
      <w:r w:rsidRPr="00E120E4">
        <w:rPr>
          <w:spacing w:val="1"/>
          <w:sz w:val="28"/>
          <w:szCs w:val="28"/>
        </w:rPr>
        <w:t xml:space="preserve"> </w:t>
      </w:r>
      <w:r w:rsidRPr="00E120E4">
        <w:rPr>
          <w:sz w:val="28"/>
          <w:szCs w:val="28"/>
        </w:rPr>
        <w:t>отношения</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ровесникам,</w:t>
      </w:r>
      <w:r w:rsidRPr="00E120E4">
        <w:rPr>
          <w:spacing w:val="1"/>
          <w:sz w:val="28"/>
          <w:szCs w:val="28"/>
        </w:rPr>
        <w:t xml:space="preserve"> </w:t>
      </w:r>
      <w:r w:rsidRPr="00E120E4">
        <w:rPr>
          <w:sz w:val="28"/>
          <w:szCs w:val="28"/>
        </w:rPr>
        <w:t>родителям</w:t>
      </w:r>
      <w:r w:rsidRPr="00E120E4">
        <w:rPr>
          <w:spacing w:val="1"/>
          <w:sz w:val="28"/>
          <w:szCs w:val="28"/>
        </w:rPr>
        <w:t xml:space="preserve"> </w:t>
      </w:r>
      <w:r w:rsidRPr="00E120E4">
        <w:rPr>
          <w:sz w:val="28"/>
          <w:szCs w:val="28"/>
        </w:rPr>
        <w:t>(законным</w:t>
      </w:r>
      <w:r w:rsidRPr="00E120E4">
        <w:rPr>
          <w:spacing w:val="1"/>
          <w:sz w:val="28"/>
          <w:szCs w:val="28"/>
        </w:rPr>
        <w:t xml:space="preserve"> </w:t>
      </w:r>
      <w:r w:rsidRPr="00E120E4">
        <w:rPr>
          <w:sz w:val="28"/>
          <w:szCs w:val="28"/>
        </w:rPr>
        <w:t>представителям),</w:t>
      </w:r>
      <w:r w:rsidRPr="00E120E4">
        <w:rPr>
          <w:spacing w:val="-4"/>
          <w:sz w:val="28"/>
          <w:szCs w:val="28"/>
        </w:rPr>
        <w:t xml:space="preserve"> </w:t>
      </w:r>
      <w:r w:rsidRPr="00E120E4">
        <w:rPr>
          <w:sz w:val="28"/>
          <w:szCs w:val="28"/>
        </w:rPr>
        <w:t>соседям, другим людям вне</w:t>
      </w:r>
      <w:r w:rsidRPr="00E120E4">
        <w:rPr>
          <w:spacing w:val="-7"/>
          <w:sz w:val="28"/>
          <w:szCs w:val="28"/>
        </w:rPr>
        <w:t xml:space="preserve"> </w:t>
      </w:r>
      <w:r w:rsidRPr="00E120E4">
        <w:rPr>
          <w:sz w:val="28"/>
          <w:szCs w:val="28"/>
        </w:rPr>
        <w:t>зависимости</w:t>
      </w:r>
      <w:r w:rsidRPr="00E120E4">
        <w:rPr>
          <w:spacing w:val="-8"/>
          <w:sz w:val="28"/>
          <w:szCs w:val="28"/>
        </w:rPr>
        <w:t xml:space="preserve"> </w:t>
      </w:r>
      <w:r w:rsidRPr="00E120E4">
        <w:rPr>
          <w:sz w:val="28"/>
          <w:szCs w:val="28"/>
        </w:rPr>
        <w:t>от</w:t>
      </w:r>
      <w:r w:rsidRPr="00E120E4">
        <w:rPr>
          <w:spacing w:val="-1"/>
          <w:sz w:val="28"/>
          <w:szCs w:val="28"/>
        </w:rPr>
        <w:t xml:space="preserve"> </w:t>
      </w:r>
      <w:r w:rsidRPr="00E120E4">
        <w:rPr>
          <w:sz w:val="28"/>
          <w:szCs w:val="28"/>
        </w:rPr>
        <w:t>их</w:t>
      </w:r>
      <w:r w:rsidRPr="00E120E4">
        <w:rPr>
          <w:spacing w:val="-6"/>
          <w:sz w:val="28"/>
          <w:szCs w:val="28"/>
        </w:rPr>
        <w:t xml:space="preserve"> </w:t>
      </w:r>
      <w:r w:rsidRPr="00E120E4">
        <w:rPr>
          <w:sz w:val="28"/>
          <w:szCs w:val="28"/>
        </w:rPr>
        <w:t>этнической принадлежности;</w:t>
      </w:r>
    </w:p>
    <w:p w:rsidR="00E120E4" w:rsidRPr="00E120E4" w:rsidRDefault="00E120E4" w:rsidP="00E120E4">
      <w:pPr>
        <w:pStyle w:val="a5"/>
        <w:ind w:left="-426" w:right="-598" w:firstLine="0"/>
        <w:rPr>
          <w:sz w:val="28"/>
          <w:szCs w:val="28"/>
        </w:rPr>
      </w:pPr>
      <w:r>
        <w:rPr>
          <w:sz w:val="28"/>
          <w:szCs w:val="28"/>
        </w:rPr>
        <w:t>-</w:t>
      </w:r>
      <w:r w:rsidRPr="00E120E4">
        <w:rPr>
          <w:sz w:val="28"/>
          <w:szCs w:val="28"/>
        </w:rPr>
        <w:t>воспитание</w:t>
      </w:r>
      <w:r w:rsidRPr="00E120E4">
        <w:rPr>
          <w:spacing w:val="1"/>
          <w:sz w:val="28"/>
          <w:szCs w:val="28"/>
        </w:rPr>
        <w:t xml:space="preserve"> </w:t>
      </w:r>
      <w:r w:rsidRPr="00E120E4">
        <w:rPr>
          <w:sz w:val="28"/>
          <w:szCs w:val="28"/>
        </w:rPr>
        <w:t>ценностного</w:t>
      </w:r>
      <w:r w:rsidRPr="00E120E4">
        <w:rPr>
          <w:spacing w:val="1"/>
          <w:sz w:val="28"/>
          <w:szCs w:val="28"/>
        </w:rPr>
        <w:t xml:space="preserve"> </w:t>
      </w:r>
      <w:r w:rsidRPr="00E120E4">
        <w:rPr>
          <w:sz w:val="28"/>
          <w:szCs w:val="28"/>
        </w:rPr>
        <w:t>отношения</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культурному</w:t>
      </w:r>
      <w:r w:rsidRPr="00E120E4">
        <w:rPr>
          <w:spacing w:val="1"/>
          <w:sz w:val="28"/>
          <w:szCs w:val="28"/>
        </w:rPr>
        <w:t xml:space="preserve"> </w:t>
      </w:r>
      <w:r w:rsidRPr="00E120E4">
        <w:rPr>
          <w:sz w:val="28"/>
          <w:szCs w:val="28"/>
        </w:rPr>
        <w:t>наследию</w:t>
      </w:r>
      <w:r w:rsidRPr="00E120E4">
        <w:rPr>
          <w:spacing w:val="1"/>
          <w:sz w:val="28"/>
          <w:szCs w:val="28"/>
        </w:rPr>
        <w:t xml:space="preserve"> </w:t>
      </w:r>
      <w:r w:rsidRPr="00E120E4">
        <w:rPr>
          <w:sz w:val="28"/>
          <w:szCs w:val="28"/>
        </w:rPr>
        <w:t>своего</w:t>
      </w:r>
      <w:r w:rsidRPr="00E120E4">
        <w:rPr>
          <w:spacing w:val="1"/>
          <w:sz w:val="28"/>
          <w:szCs w:val="28"/>
        </w:rPr>
        <w:t xml:space="preserve"> </w:t>
      </w:r>
      <w:r w:rsidRPr="00E120E4">
        <w:rPr>
          <w:sz w:val="28"/>
          <w:szCs w:val="28"/>
        </w:rPr>
        <w:t>народа,</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нравственным</w:t>
      </w:r>
      <w:r w:rsidRPr="00E120E4">
        <w:rPr>
          <w:spacing w:val="-2"/>
          <w:sz w:val="28"/>
          <w:szCs w:val="28"/>
        </w:rPr>
        <w:t xml:space="preserve"> </w:t>
      </w:r>
      <w:r w:rsidRPr="00E120E4">
        <w:rPr>
          <w:sz w:val="28"/>
          <w:szCs w:val="28"/>
        </w:rPr>
        <w:t>и</w:t>
      </w:r>
      <w:r w:rsidRPr="00E120E4">
        <w:rPr>
          <w:spacing w:val="3"/>
          <w:sz w:val="28"/>
          <w:szCs w:val="28"/>
        </w:rPr>
        <w:t xml:space="preserve"> </w:t>
      </w:r>
      <w:r w:rsidRPr="00E120E4">
        <w:rPr>
          <w:sz w:val="28"/>
          <w:szCs w:val="28"/>
        </w:rPr>
        <w:t>культурным</w:t>
      </w:r>
      <w:r w:rsidRPr="00E120E4">
        <w:rPr>
          <w:spacing w:val="3"/>
          <w:sz w:val="28"/>
          <w:szCs w:val="28"/>
        </w:rPr>
        <w:t xml:space="preserve"> </w:t>
      </w:r>
      <w:r w:rsidRPr="00E120E4">
        <w:rPr>
          <w:sz w:val="28"/>
          <w:szCs w:val="28"/>
        </w:rPr>
        <w:t>традициям</w:t>
      </w:r>
      <w:r w:rsidRPr="00E120E4">
        <w:rPr>
          <w:spacing w:val="-25"/>
          <w:sz w:val="28"/>
          <w:szCs w:val="28"/>
        </w:rPr>
        <w:t xml:space="preserve"> </w:t>
      </w:r>
      <w:r w:rsidRPr="00E120E4">
        <w:rPr>
          <w:sz w:val="28"/>
          <w:szCs w:val="28"/>
        </w:rPr>
        <w:t>России;</w:t>
      </w:r>
    </w:p>
    <w:p w:rsidR="00E120E4" w:rsidRPr="00E120E4" w:rsidRDefault="00E120E4" w:rsidP="00E120E4">
      <w:pPr>
        <w:pStyle w:val="a5"/>
        <w:ind w:left="-426" w:right="-598" w:firstLine="0"/>
        <w:rPr>
          <w:sz w:val="28"/>
          <w:szCs w:val="28"/>
        </w:rPr>
      </w:pPr>
      <w:r>
        <w:rPr>
          <w:sz w:val="28"/>
          <w:szCs w:val="28"/>
        </w:rPr>
        <w:t>-</w:t>
      </w:r>
      <w:r w:rsidRPr="00E120E4">
        <w:rPr>
          <w:sz w:val="28"/>
          <w:szCs w:val="28"/>
        </w:rPr>
        <w:t>содействие становлению целостной картины мира, основанной на представлениях о добре</w:t>
      </w:r>
      <w:r w:rsidRPr="00E120E4">
        <w:rPr>
          <w:spacing w:val="1"/>
          <w:sz w:val="28"/>
          <w:szCs w:val="28"/>
        </w:rPr>
        <w:t xml:space="preserve"> </w:t>
      </w:r>
      <w:r w:rsidRPr="00E120E4">
        <w:rPr>
          <w:sz w:val="28"/>
          <w:szCs w:val="28"/>
        </w:rPr>
        <w:t>и</w:t>
      </w:r>
      <w:r w:rsidRPr="00E120E4">
        <w:rPr>
          <w:spacing w:val="2"/>
          <w:sz w:val="28"/>
          <w:szCs w:val="28"/>
        </w:rPr>
        <w:t xml:space="preserve"> </w:t>
      </w:r>
      <w:r w:rsidRPr="00E120E4">
        <w:rPr>
          <w:sz w:val="28"/>
          <w:szCs w:val="28"/>
        </w:rPr>
        <w:t>зле,</w:t>
      </w:r>
      <w:r w:rsidRPr="00E120E4">
        <w:rPr>
          <w:spacing w:val="-1"/>
          <w:sz w:val="28"/>
          <w:szCs w:val="28"/>
        </w:rPr>
        <w:t xml:space="preserve"> </w:t>
      </w:r>
      <w:r w:rsidRPr="00E120E4">
        <w:rPr>
          <w:sz w:val="28"/>
          <w:szCs w:val="28"/>
        </w:rPr>
        <w:t>прекрасном</w:t>
      </w:r>
      <w:r w:rsidRPr="00E120E4">
        <w:rPr>
          <w:spacing w:val="-1"/>
          <w:sz w:val="28"/>
          <w:szCs w:val="28"/>
        </w:rPr>
        <w:t xml:space="preserve"> </w:t>
      </w:r>
      <w:r w:rsidRPr="00E120E4">
        <w:rPr>
          <w:sz w:val="28"/>
          <w:szCs w:val="28"/>
        </w:rPr>
        <w:t>и</w:t>
      </w:r>
      <w:r w:rsidRPr="00E120E4">
        <w:rPr>
          <w:spacing w:val="2"/>
          <w:sz w:val="28"/>
          <w:szCs w:val="28"/>
        </w:rPr>
        <w:t xml:space="preserve"> </w:t>
      </w:r>
      <w:r w:rsidRPr="00E120E4">
        <w:rPr>
          <w:sz w:val="28"/>
          <w:szCs w:val="28"/>
        </w:rPr>
        <w:t>безобразном,</w:t>
      </w:r>
      <w:r w:rsidRPr="00E120E4">
        <w:rPr>
          <w:spacing w:val="4"/>
          <w:sz w:val="28"/>
          <w:szCs w:val="28"/>
        </w:rPr>
        <w:t xml:space="preserve"> </w:t>
      </w:r>
      <w:r w:rsidRPr="00E120E4">
        <w:rPr>
          <w:sz w:val="28"/>
          <w:szCs w:val="28"/>
        </w:rPr>
        <w:t>правдивом</w:t>
      </w:r>
      <w:r w:rsidRPr="00E120E4">
        <w:rPr>
          <w:spacing w:val="-1"/>
          <w:sz w:val="28"/>
          <w:szCs w:val="28"/>
        </w:rPr>
        <w:t xml:space="preserve"> </w:t>
      </w:r>
      <w:r w:rsidRPr="00E120E4">
        <w:rPr>
          <w:sz w:val="28"/>
          <w:szCs w:val="28"/>
        </w:rPr>
        <w:t>и</w:t>
      </w:r>
      <w:r w:rsidRPr="00E120E4">
        <w:rPr>
          <w:spacing w:val="-2"/>
          <w:sz w:val="28"/>
          <w:szCs w:val="28"/>
        </w:rPr>
        <w:t xml:space="preserve"> </w:t>
      </w:r>
      <w:r w:rsidRPr="00E120E4">
        <w:rPr>
          <w:sz w:val="28"/>
          <w:szCs w:val="28"/>
        </w:rPr>
        <w:t>ложном;</w:t>
      </w:r>
    </w:p>
    <w:p w:rsidR="00E120E4" w:rsidRPr="00E120E4" w:rsidRDefault="00E120E4" w:rsidP="00E120E4">
      <w:pPr>
        <w:pStyle w:val="a5"/>
        <w:ind w:left="-426" w:right="-598" w:firstLine="0"/>
        <w:rPr>
          <w:sz w:val="28"/>
          <w:szCs w:val="28"/>
        </w:rPr>
      </w:pPr>
      <w:r>
        <w:rPr>
          <w:sz w:val="28"/>
          <w:szCs w:val="28"/>
        </w:rPr>
        <w:t>-</w:t>
      </w:r>
      <w:r w:rsidRPr="00E120E4">
        <w:rPr>
          <w:sz w:val="28"/>
          <w:szCs w:val="28"/>
        </w:rPr>
        <w:t>воспитание</w:t>
      </w:r>
      <w:r w:rsidRPr="00E120E4">
        <w:rPr>
          <w:spacing w:val="1"/>
          <w:sz w:val="28"/>
          <w:szCs w:val="28"/>
        </w:rPr>
        <w:t xml:space="preserve"> </w:t>
      </w:r>
      <w:r w:rsidRPr="00E120E4">
        <w:rPr>
          <w:sz w:val="28"/>
          <w:szCs w:val="28"/>
        </w:rPr>
        <w:t>социальных</w:t>
      </w:r>
      <w:r w:rsidRPr="00E120E4">
        <w:rPr>
          <w:spacing w:val="1"/>
          <w:sz w:val="28"/>
          <w:szCs w:val="28"/>
        </w:rPr>
        <w:t xml:space="preserve"> </w:t>
      </w:r>
      <w:r w:rsidRPr="00E120E4">
        <w:rPr>
          <w:sz w:val="28"/>
          <w:szCs w:val="28"/>
        </w:rPr>
        <w:t>чувств</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навыков:</w:t>
      </w:r>
      <w:r w:rsidRPr="00E120E4">
        <w:rPr>
          <w:spacing w:val="1"/>
          <w:sz w:val="28"/>
          <w:szCs w:val="28"/>
        </w:rPr>
        <w:t xml:space="preserve"> </w:t>
      </w:r>
      <w:r w:rsidRPr="00E120E4">
        <w:rPr>
          <w:sz w:val="28"/>
          <w:szCs w:val="28"/>
        </w:rPr>
        <w:t>способности</w:t>
      </w:r>
      <w:r w:rsidRPr="00E120E4">
        <w:rPr>
          <w:spacing w:val="1"/>
          <w:sz w:val="28"/>
          <w:szCs w:val="28"/>
        </w:rPr>
        <w:t xml:space="preserve"> </w:t>
      </w:r>
      <w:r w:rsidRPr="00E120E4">
        <w:rPr>
          <w:sz w:val="28"/>
          <w:szCs w:val="28"/>
        </w:rPr>
        <w:t>к</w:t>
      </w:r>
      <w:r w:rsidRPr="00E120E4">
        <w:rPr>
          <w:spacing w:val="61"/>
          <w:sz w:val="28"/>
          <w:szCs w:val="28"/>
        </w:rPr>
        <w:t xml:space="preserve"> </w:t>
      </w:r>
      <w:r w:rsidRPr="00E120E4">
        <w:rPr>
          <w:sz w:val="28"/>
          <w:szCs w:val="28"/>
        </w:rPr>
        <w:t>сопереживанию,</w:t>
      </w:r>
      <w:r w:rsidRPr="00E120E4">
        <w:rPr>
          <w:spacing w:val="-57"/>
          <w:sz w:val="28"/>
          <w:szCs w:val="28"/>
        </w:rPr>
        <w:t xml:space="preserve"> </w:t>
      </w:r>
      <w:r w:rsidRPr="00E120E4">
        <w:rPr>
          <w:sz w:val="28"/>
          <w:szCs w:val="28"/>
        </w:rPr>
        <w:t>общительности,</w:t>
      </w:r>
      <w:r w:rsidRPr="00E120E4">
        <w:rPr>
          <w:spacing w:val="1"/>
          <w:sz w:val="28"/>
          <w:szCs w:val="28"/>
        </w:rPr>
        <w:t xml:space="preserve"> </w:t>
      </w:r>
      <w:r w:rsidRPr="00E120E4">
        <w:rPr>
          <w:sz w:val="28"/>
          <w:szCs w:val="28"/>
        </w:rPr>
        <w:t>дружелюбия,</w:t>
      </w:r>
      <w:r w:rsidRPr="00E120E4">
        <w:rPr>
          <w:spacing w:val="1"/>
          <w:sz w:val="28"/>
          <w:szCs w:val="28"/>
        </w:rPr>
        <w:t xml:space="preserve"> </w:t>
      </w:r>
      <w:r w:rsidRPr="00E120E4">
        <w:rPr>
          <w:sz w:val="28"/>
          <w:szCs w:val="28"/>
        </w:rPr>
        <w:t>сотрудничества,</w:t>
      </w:r>
      <w:r w:rsidRPr="00E120E4">
        <w:rPr>
          <w:spacing w:val="1"/>
          <w:sz w:val="28"/>
          <w:szCs w:val="28"/>
        </w:rPr>
        <w:t xml:space="preserve"> </w:t>
      </w:r>
      <w:r>
        <w:rPr>
          <w:spacing w:val="1"/>
          <w:sz w:val="28"/>
          <w:szCs w:val="28"/>
        </w:rPr>
        <w:t>-</w:t>
      </w:r>
      <w:r w:rsidRPr="00E120E4">
        <w:rPr>
          <w:sz w:val="28"/>
          <w:szCs w:val="28"/>
        </w:rPr>
        <w:t>умения</w:t>
      </w:r>
      <w:r w:rsidRPr="00E120E4">
        <w:rPr>
          <w:spacing w:val="1"/>
          <w:sz w:val="28"/>
          <w:szCs w:val="28"/>
        </w:rPr>
        <w:t xml:space="preserve"> </w:t>
      </w:r>
      <w:r w:rsidRPr="00E120E4">
        <w:rPr>
          <w:sz w:val="28"/>
          <w:szCs w:val="28"/>
        </w:rPr>
        <w:t>соблюдать</w:t>
      </w:r>
      <w:r w:rsidRPr="00E120E4">
        <w:rPr>
          <w:spacing w:val="1"/>
          <w:sz w:val="28"/>
          <w:szCs w:val="28"/>
        </w:rPr>
        <w:t xml:space="preserve"> </w:t>
      </w:r>
      <w:r w:rsidRPr="00E120E4">
        <w:rPr>
          <w:sz w:val="28"/>
          <w:szCs w:val="28"/>
        </w:rPr>
        <w:t>правила,</w:t>
      </w:r>
      <w:r w:rsidRPr="00E120E4">
        <w:rPr>
          <w:spacing w:val="61"/>
          <w:sz w:val="28"/>
          <w:szCs w:val="28"/>
        </w:rPr>
        <w:t xml:space="preserve"> </w:t>
      </w:r>
      <w:r w:rsidRPr="00E120E4">
        <w:rPr>
          <w:sz w:val="28"/>
          <w:szCs w:val="28"/>
        </w:rPr>
        <w:t>активной</w:t>
      </w:r>
      <w:r w:rsidRPr="00E120E4">
        <w:rPr>
          <w:spacing w:val="1"/>
          <w:sz w:val="28"/>
          <w:szCs w:val="28"/>
        </w:rPr>
        <w:t xml:space="preserve"> </w:t>
      </w:r>
      <w:r w:rsidRPr="00E120E4">
        <w:rPr>
          <w:sz w:val="28"/>
          <w:szCs w:val="28"/>
        </w:rPr>
        <w:t>личностной</w:t>
      </w:r>
      <w:r w:rsidRPr="00E120E4">
        <w:rPr>
          <w:spacing w:val="-3"/>
          <w:sz w:val="28"/>
          <w:szCs w:val="28"/>
        </w:rPr>
        <w:t xml:space="preserve"> </w:t>
      </w:r>
      <w:r w:rsidRPr="00E120E4">
        <w:rPr>
          <w:sz w:val="28"/>
          <w:szCs w:val="28"/>
        </w:rPr>
        <w:t>позиции.</w:t>
      </w:r>
    </w:p>
    <w:p w:rsidR="00E120E4" w:rsidRPr="00E120E4" w:rsidRDefault="00E120E4" w:rsidP="00E120E4">
      <w:pPr>
        <w:pStyle w:val="a5"/>
        <w:ind w:left="-426" w:right="-598" w:firstLine="0"/>
        <w:rPr>
          <w:sz w:val="28"/>
          <w:szCs w:val="28"/>
        </w:rPr>
      </w:pPr>
      <w:r>
        <w:rPr>
          <w:sz w:val="28"/>
          <w:szCs w:val="28"/>
        </w:rPr>
        <w:t>-</w:t>
      </w:r>
      <w:r w:rsidRPr="00E120E4">
        <w:rPr>
          <w:sz w:val="28"/>
          <w:szCs w:val="28"/>
        </w:rPr>
        <w:t>создание</w:t>
      </w:r>
      <w:r w:rsidRPr="00E120E4">
        <w:rPr>
          <w:spacing w:val="1"/>
          <w:sz w:val="28"/>
          <w:szCs w:val="28"/>
        </w:rPr>
        <w:t xml:space="preserve"> </w:t>
      </w:r>
      <w:r w:rsidRPr="00E120E4">
        <w:rPr>
          <w:sz w:val="28"/>
          <w:szCs w:val="28"/>
        </w:rPr>
        <w:t>условий</w:t>
      </w:r>
      <w:r w:rsidRPr="00E120E4">
        <w:rPr>
          <w:spacing w:val="1"/>
          <w:sz w:val="28"/>
          <w:szCs w:val="28"/>
        </w:rPr>
        <w:t xml:space="preserve"> </w:t>
      </w:r>
      <w:r w:rsidRPr="00E120E4">
        <w:rPr>
          <w:sz w:val="28"/>
          <w:szCs w:val="28"/>
        </w:rPr>
        <w:t>для</w:t>
      </w:r>
      <w:r w:rsidRPr="00E120E4">
        <w:rPr>
          <w:spacing w:val="1"/>
          <w:sz w:val="28"/>
          <w:szCs w:val="28"/>
        </w:rPr>
        <w:t xml:space="preserve"> </w:t>
      </w:r>
      <w:r w:rsidRPr="00E120E4">
        <w:rPr>
          <w:sz w:val="28"/>
          <w:szCs w:val="28"/>
        </w:rPr>
        <w:t>возникновения</w:t>
      </w:r>
      <w:r w:rsidRPr="00E120E4">
        <w:rPr>
          <w:spacing w:val="1"/>
          <w:sz w:val="28"/>
          <w:szCs w:val="28"/>
        </w:rPr>
        <w:t xml:space="preserve"> </w:t>
      </w:r>
      <w:r w:rsidRPr="00E120E4">
        <w:rPr>
          <w:sz w:val="28"/>
          <w:szCs w:val="28"/>
        </w:rPr>
        <w:t>у</w:t>
      </w:r>
      <w:r w:rsidRPr="00E120E4">
        <w:rPr>
          <w:spacing w:val="1"/>
          <w:sz w:val="28"/>
          <w:szCs w:val="28"/>
        </w:rPr>
        <w:t xml:space="preserve"> </w:t>
      </w:r>
      <w:r w:rsidRPr="00E120E4">
        <w:rPr>
          <w:sz w:val="28"/>
          <w:szCs w:val="28"/>
        </w:rPr>
        <w:t>ребёнка</w:t>
      </w:r>
      <w:r w:rsidRPr="00E120E4">
        <w:rPr>
          <w:spacing w:val="1"/>
          <w:sz w:val="28"/>
          <w:szCs w:val="28"/>
        </w:rPr>
        <w:t xml:space="preserve"> </w:t>
      </w:r>
      <w:r w:rsidRPr="00E120E4">
        <w:rPr>
          <w:sz w:val="28"/>
          <w:szCs w:val="28"/>
        </w:rPr>
        <w:t>нравственного,</w:t>
      </w:r>
      <w:r w:rsidRPr="00E120E4">
        <w:rPr>
          <w:spacing w:val="1"/>
          <w:sz w:val="28"/>
          <w:szCs w:val="28"/>
        </w:rPr>
        <w:t xml:space="preserve"> </w:t>
      </w:r>
      <w:r w:rsidRPr="00E120E4">
        <w:rPr>
          <w:sz w:val="28"/>
          <w:szCs w:val="28"/>
        </w:rPr>
        <w:t>социально</w:t>
      </w:r>
      <w:r w:rsidRPr="00E120E4">
        <w:rPr>
          <w:spacing w:val="1"/>
          <w:sz w:val="28"/>
          <w:szCs w:val="28"/>
        </w:rPr>
        <w:t xml:space="preserve"> </w:t>
      </w:r>
      <w:r w:rsidRPr="00E120E4">
        <w:rPr>
          <w:sz w:val="28"/>
          <w:szCs w:val="28"/>
        </w:rPr>
        <w:t>значимого</w:t>
      </w:r>
      <w:r w:rsidRPr="00E120E4">
        <w:rPr>
          <w:spacing w:val="1"/>
          <w:sz w:val="28"/>
          <w:szCs w:val="28"/>
        </w:rPr>
        <w:t xml:space="preserve"> </w:t>
      </w:r>
      <w:r w:rsidRPr="00E120E4">
        <w:rPr>
          <w:sz w:val="28"/>
          <w:szCs w:val="28"/>
        </w:rPr>
        <w:t>поступка,</w:t>
      </w:r>
      <w:r w:rsidRPr="00E120E4">
        <w:rPr>
          <w:spacing w:val="3"/>
          <w:sz w:val="28"/>
          <w:szCs w:val="28"/>
        </w:rPr>
        <w:t xml:space="preserve"> </w:t>
      </w:r>
      <w:r w:rsidRPr="00E120E4">
        <w:rPr>
          <w:sz w:val="28"/>
          <w:szCs w:val="28"/>
        </w:rPr>
        <w:t>приобретения</w:t>
      </w:r>
      <w:r w:rsidRPr="00E120E4">
        <w:rPr>
          <w:spacing w:val="-3"/>
          <w:sz w:val="28"/>
          <w:szCs w:val="28"/>
        </w:rPr>
        <w:t xml:space="preserve"> </w:t>
      </w:r>
      <w:r w:rsidRPr="00E120E4">
        <w:rPr>
          <w:sz w:val="28"/>
          <w:szCs w:val="28"/>
        </w:rPr>
        <w:t>ребёнком</w:t>
      </w:r>
      <w:r w:rsidRPr="00E120E4">
        <w:rPr>
          <w:spacing w:val="-7"/>
          <w:sz w:val="28"/>
          <w:szCs w:val="28"/>
        </w:rPr>
        <w:t xml:space="preserve"> </w:t>
      </w:r>
      <w:r w:rsidRPr="00E120E4">
        <w:rPr>
          <w:sz w:val="28"/>
          <w:szCs w:val="28"/>
        </w:rPr>
        <w:t>опыта</w:t>
      </w:r>
      <w:r w:rsidRPr="00E120E4">
        <w:rPr>
          <w:spacing w:val="1"/>
          <w:sz w:val="28"/>
          <w:szCs w:val="28"/>
        </w:rPr>
        <w:t xml:space="preserve"> </w:t>
      </w:r>
      <w:r w:rsidRPr="00E120E4">
        <w:rPr>
          <w:sz w:val="28"/>
          <w:szCs w:val="28"/>
        </w:rPr>
        <w:lastRenderedPageBreak/>
        <w:t>милосердия</w:t>
      </w:r>
      <w:r w:rsidRPr="00E120E4">
        <w:rPr>
          <w:spacing w:val="2"/>
          <w:sz w:val="28"/>
          <w:szCs w:val="28"/>
        </w:rPr>
        <w:t xml:space="preserve"> </w:t>
      </w:r>
      <w:r w:rsidRPr="00E120E4">
        <w:rPr>
          <w:sz w:val="28"/>
          <w:szCs w:val="28"/>
        </w:rPr>
        <w:t>и</w:t>
      </w:r>
      <w:r w:rsidRPr="00E120E4">
        <w:rPr>
          <w:spacing w:val="2"/>
          <w:sz w:val="28"/>
          <w:szCs w:val="28"/>
        </w:rPr>
        <w:t xml:space="preserve"> </w:t>
      </w:r>
      <w:r w:rsidRPr="00E120E4">
        <w:rPr>
          <w:sz w:val="28"/>
          <w:szCs w:val="28"/>
        </w:rPr>
        <w:t>заботы;</w:t>
      </w:r>
    </w:p>
    <w:p w:rsidR="00E120E4" w:rsidRPr="00E120E4" w:rsidRDefault="00E120E4" w:rsidP="00E120E4">
      <w:pPr>
        <w:pStyle w:val="a5"/>
        <w:ind w:left="-426" w:right="-598" w:firstLine="0"/>
        <w:rPr>
          <w:sz w:val="28"/>
          <w:szCs w:val="28"/>
        </w:rPr>
      </w:pPr>
      <w:r>
        <w:rPr>
          <w:sz w:val="28"/>
          <w:szCs w:val="28"/>
        </w:rPr>
        <w:t>-</w:t>
      </w:r>
      <w:r w:rsidRPr="00E120E4">
        <w:rPr>
          <w:sz w:val="28"/>
          <w:szCs w:val="28"/>
        </w:rPr>
        <w:t>поддержка</w:t>
      </w:r>
      <w:r w:rsidRPr="00E120E4">
        <w:rPr>
          <w:spacing w:val="1"/>
          <w:sz w:val="28"/>
          <w:szCs w:val="28"/>
        </w:rPr>
        <w:t xml:space="preserve"> </w:t>
      </w:r>
      <w:r w:rsidRPr="00E120E4">
        <w:rPr>
          <w:sz w:val="28"/>
          <w:szCs w:val="28"/>
        </w:rPr>
        <w:t>трудового</w:t>
      </w:r>
      <w:r w:rsidRPr="00E120E4">
        <w:rPr>
          <w:spacing w:val="1"/>
          <w:sz w:val="28"/>
          <w:szCs w:val="28"/>
        </w:rPr>
        <w:t xml:space="preserve"> </w:t>
      </w:r>
      <w:r w:rsidRPr="00E120E4">
        <w:rPr>
          <w:sz w:val="28"/>
          <w:szCs w:val="28"/>
        </w:rPr>
        <w:t>усилия,</w:t>
      </w:r>
      <w:r w:rsidRPr="00E120E4">
        <w:rPr>
          <w:spacing w:val="1"/>
          <w:sz w:val="28"/>
          <w:szCs w:val="28"/>
        </w:rPr>
        <w:t xml:space="preserve"> </w:t>
      </w:r>
      <w:r w:rsidRPr="00E120E4">
        <w:rPr>
          <w:sz w:val="28"/>
          <w:szCs w:val="28"/>
        </w:rPr>
        <w:t>привычки</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доступному</w:t>
      </w:r>
      <w:r w:rsidRPr="00E120E4">
        <w:rPr>
          <w:spacing w:val="1"/>
          <w:sz w:val="28"/>
          <w:szCs w:val="28"/>
        </w:rPr>
        <w:t xml:space="preserve"> </w:t>
      </w:r>
      <w:r w:rsidRPr="00E120E4">
        <w:rPr>
          <w:sz w:val="28"/>
          <w:szCs w:val="28"/>
        </w:rPr>
        <w:t>дошкольнику</w:t>
      </w:r>
      <w:r w:rsidRPr="00E120E4">
        <w:rPr>
          <w:spacing w:val="1"/>
          <w:sz w:val="28"/>
          <w:szCs w:val="28"/>
        </w:rPr>
        <w:t xml:space="preserve"> </w:t>
      </w:r>
      <w:r w:rsidRPr="00E120E4">
        <w:rPr>
          <w:sz w:val="28"/>
          <w:szCs w:val="28"/>
        </w:rPr>
        <w:t>напряжению</w:t>
      </w:r>
      <w:r w:rsidRPr="00E120E4">
        <w:rPr>
          <w:spacing w:val="1"/>
          <w:sz w:val="28"/>
          <w:szCs w:val="28"/>
        </w:rPr>
        <w:t xml:space="preserve"> </w:t>
      </w:r>
      <w:r w:rsidRPr="00E120E4">
        <w:rPr>
          <w:sz w:val="28"/>
          <w:szCs w:val="28"/>
        </w:rPr>
        <w:t>физических,</w:t>
      </w:r>
      <w:r w:rsidRPr="00E120E4">
        <w:rPr>
          <w:spacing w:val="7"/>
          <w:sz w:val="28"/>
          <w:szCs w:val="28"/>
        </w:rPr>
        <w:t xml:space="preserve"> </w:t>
      </w:r>
      <w:r w:rsidRPr="00E120E4">
        <w:rPr>
          <w:sz w:val="28"/>
          <w:szCs w:val="28"/>
        </w:rPr>
        <w:t>умственных</w:t>
      </w:r>
      <w:r w:rsidRPr="00E120E4">
        <w:rPr>
          <w:spacing w:val="-3"/>
          <w:sz w:val="28"/>
          <w:szCs w:val="28"/>
        </w:rPr>
        <w:t xml:space="preserve"> </w:t>
      </w:r>
      <w:r w:rsidRPr="00E120E4">
        <w:rPr>
          <w:sz w:val="28"/>
          <w:szCs w:val="28"/>
        </w:rPr>
        <w:t>и</w:t>
      </w:r>
      <w:r w:rsidRPr="00E120E4">
        <w:rPr>
          <w:spacing w:val="2"/>
          <w:sz w:val="28"/>
          <w:szCs w:val="28"/>
        </w:rPr>
        <w:t xml:space="preserve"> </w:t>
      </w:r>
      <w:r w:rsidRPr="00E120E4">
        <w:rPr>
          <w:sz w:val="28"/>
          <w:szCs w:val="28"/>
        </w:rPr>
        <w:t>нравственных</w:t>
      </w:r>
      <w:r w:rsidRPr="00E120E4">
        <w:rPr>
          <w:spacing w:val="-4"/>
          <w:sz w:val="28"/>
          <w:szCs w:val="28"/>
        </w:rPr>
        <w:t xml:space="preserve"> </w:t>
      </w:r>
      <w:r w:rsidRPr="00E120E4">
        <w:rPr>
          <w:sz w:val="28"/>
          <w:szCs w:val="28"/>
        </w:rPr>
        <w:t>сил</w:t>
      </w:r>
      <w:r w:rsidRPr="00E120E4">
        <w:rPr>
          <w:spacing w:val="1"/>
          <w:sz w:val="28"/>
          <w:szCs w:val="28"/>
        </w:rPr>
        <w:t xml:space="preserve"> </w:t>
      </w:r>
      <w:r w:rsidRPr="00E120E4">
        <w:rPr>
          <w:sz w:val="28"/>
          <w:szCs w:val="28"/>
        </w:rPr>
        <w:t>для</w:t>
      </w:r>
      <w:r w:rsidRPr="00E120E4">
        <w:rPr>
          <w:spacing w:val="1"/>
          <w:sz w:val="28"/>
          <w:szCs w:val="28"/>
        </w:rPr>
        <w:t xml:space="preserve"> </w:t>
      </w:r>
      <w:r w:rsidRPr="00E120E4">
        <w:rPr>
          <w:sz w:val="28"/>
          <w:szCs w:val="28"/>
        </w:rPr>
        <w:t>решения</w:t>
      </w:r>
      <w:r w:rsidRPr="00E120E4">
        <w:rPr>
          <w:spacing w:val="-4"/>
          <w:sz w:val="28"/>
          <w:szCs w:val="28"/>
        </w:rPr>
        <w:t xml:space="preserve"> </w:t>
      </w:r>
      <w:r w:rsidRPr="00E120E4">
        <w:rPr>
          <w:sz w:val="28"/>
          <w:szCs w:val="28"/>
        </w:rPr>
        <w:t>трудовой</w:t>
      </w:r>
      <w:r w:rsidRPr="00E120E4">
        <w:rPr>
          <w:spacing w:val="-3"/>
          <w:sz w:val="28"/>
          <w:szCs w:val="28"/>
        </w:rPr>
        <w:t xml:space="preserve"> </w:t>
      </w:r>
      <w:r w:rsidRPr="00E120E4">
        <w:rPr>
          <w:sz w:val="28"/>
          <w:szCs w:val="28"/>
        </w:rPr>
        <w:t>задачи;</w:t>
      </w:r>
    </w:p>
    <w:p w:rsidR="00E120E4" w:rsidRPr="00E120E4" w:rsidRDefault="00E120E4" w:rsidP="00E120E4">
      <w:pPr>
        <w:pStyle w:val="a5"/>
        <w:ind w:left="-426" w:right="-598" w:firstLine="0"/>
        <w:rPr>
          <w:sz w:val="28"/>
          <w:szCs w:val="28"/>
        </w:rPr>
      </w:pPr>
      <w:r>
        <w:rPr>
          <w:sz w:val="28"/>
          <w:szCs w:val="28"/>
        </w:rPr>
        <w:t>-</w:t>
      </w:r>
      <w:r w:rsidRPr="00E120E4">
        <w:rPr>
          <w:sz w:val="28"/>
          <w:szCs w:val="28"/>
        </w:rPr>
        <w:t>формирование</w:t>
      </w:r>
      <w:r w:rsidRPr="00E120E4">
        <w:rPr>
          <w:spacing w:val="1"/>
          <w:sz w:val="28"/>
          <w:szCs w:val="28"/>
        </w:rPr>
        <w:t xml:space="preserve"> </w:t>
      </w:r>
      <w:r w:rsidRPr="00E120E4">
        <w:rPr>
          <w:sz w:val="28"/>
          <w:szCs w:val="28"/>
        </w:rPr>
        <w:t>способности</w:t>
      </w:r>
      <w:r w:rsidRPr="00E120E4">
        <w:rPr>
          <w:spacing w:val="1"/>
          <w:sz w:val="28"/>
          <w:szCs w:val="28"/>
        </w:rPr>
        <w:t xml:space="preserve"> </w:t>
      </w:r>
      <w:r w:rsidRPr="00E120E4">
        <w:rPr>
          <w:sz w:val="28"/>
          <w:szCs w:val="28"/>
        </w:rPr>
        <w:t>бережно</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уважительно</w:t>
      </w:r>
      <w:r w:rsidRPr="00E120E4">
        <w:rPr>
          <w:spacing w:val="1"/>
          <w:sz w:val="28"/>
          <w:szCs w:val="28"/>
        </w:rPr>
        <w:t xml:space="preserve"> </w:t>
      </w:r>
      <w:r w:rsidRPr="00E120E4">
        <w:rPr>
          <w:sz w:val="28"/>
          <w:szCs w:val="28"/>
        </w:rPr>
        <w:t>относиться</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результатам</w:t>
      </w:r>
      <w:r w:rsidRPr="00E120E4">
        <w:rPr>
          <w:spacing w:val="60"/>
          <w:sz w:val="28"/>
          <w:szCs w:val="28"/>
        </w:rPr>
        <w:t xml:space="preserve"> </w:t>
      </w:r>
      <w:r w:rsidRPr="00E120E4">
        <w:rPr>
          <w:sz w:val="28"/>
          <w:szCs w:val="28"/>
        </w:rPr>
        <w:t>своего</w:t>
      </w:r>
      <w:r w:rsidRPr="00E120E4">
        <w:rPr>
          <w:spacing w:val="1"/>
          <w:sz w:val="28"/>
          <w:szCs w:val="28"/>
        </w:rPr>
        <w:t xml:space="preserve"> </w:t>
      </w:r>
      <w:r w:rsidRPr="00E120E4">
        <w:rPr>
          <w:sz w:val="28"/>
          <w:szCs w:val="28"/>
        </w:rPr>
        <w:t>труда и</w:t>
      </w:r>
      <w:r w:rsidRPr="00E120E4">
        <w:rPr>
          <w:spacing w:val="3"/>
          <w:sz w:val="28"/>
          <w:szCs w:val="28"/>
        </w:rPr>
        <w:t xml:space="preserve"> </w:t>
      </w:r>
      <w:r w:rsidRPr="00E120E4">
        <w:rPr>
          <w:sz w:val="28"/>
          <w:szCs w:val="28"/>
        </w:rPr>
        <w:t>труда</w:t>
      </w:r>
      <w:r w:rsidRPr="00E120E4">
        <w:rPr>
          <w:spacing w:val="1"/>
          <w:sz w:val="28"/>
          <w:szCs w:val="28"/>
        </w:rPr>
        <w:t xml:space="preserve"> </w:t>
      </w:r>
      <w:r w:rsidRPr="00E120E4">
        <w:rPr>
          <w:sz w:val="28"/>
          <w:szCs w:val="28"/>
        </w:rPr>
        <w:t>других</w:t>
      </w:r>
      <w:r w:rsidRPr="00E120E4">
        <w:rPr>
          <w:spacing w:val="-3"/>
          <w:sz w:val="28"/>
          <w:szCs w:val="28"/>
        </w:rPr>
        <w:t xml:space="preserve"> </w:t>
      </w:r>
      <w:r w:rsidRPr="00E120E4">
        <w:rPr>
          <w:sz w:val="28"/>
          <w:szCs w:val="28"/>
        </w:rPr>
        <w:t>людей.</w:t>
      </w:r>
    </w:p>
    <w:p w:rsidR="00E120E4" w:rsidRDefault="00E120E4" w:rsidP="00E120E4">
      <w:pPr>
        <w:pStyle w:val="a9"/>
        <w:tabs>
          <w:tab w:val="left" w:pos="1084"/>
        </w:tabs>
        <w:ind w:left="-426" w:right="-598" w:firstLine="0"/>
        <w:jc w:val="both"/>
        <w:rPr>
          <w:sz w:val="28"/>
          <w:szCs w:val="28"/>
        </w:rPr>
      </w:pPr>
      <w:r>
        <w:rPr>
          <w:sz w:val="28"/>
          <w:szCs w:val="28"/>
        </w:rPr>
        <w:t>2.</w:t>
      </w:r>
      <w:r w:rsidRPr="00E120E4">
        <w:rPr>
          <w:sz w:val="28"/>
          <w:szCs w:val="28"/>
        </w:rPr>
        <w:t>Решение</w:t>
      </w:r>
      <w:r w:rsidRPr="00E120E4">
        <w:rPr>
          <w:spacing w:val="-2"/>
          <w:sz w:val="28"/>
          <w:szCs w:val="28"/>
        </w:rPr>
        <w:t xml:space="preserve"> </w:t>
      </w:r>
      <w:r w:rsidRPr="00E120E4">
        <w:rPr>
          <w:sz w:val="28"/>
          <w:szCs w:val="28"/>
        </w:rPr>
        <w:t>задач</w:t>
      </w:r>
      <w:r w:rsidRPr="00E120E4">
        <w:rPr>
          <w:spacing w:val="-2"/>
          <w:sz w:val="28"/>
          <w:szCs w:val="28"/>
        </w:rPr>
        <w:t xml:space="preserve"> </w:t>
      </w:r>
      <w:r w:rsidRPr="00E120E4">
        <w:rPr>
          <w:sz w:val="28"/>
          <w:szCs w:val="28"/>
        </w:rPr>
        <w:t>воспитания</w:t>
      </w:r>
      <w:r w:rsidRPr="00E120E4">
        <w:rPr>
          <w:spacing w:val="-6"/>
          <w:sz w:val="28"/>
          <w:szCs w:val="28"/>
        </w:rPr>
        <w:t xml:space="preserve"> </w:t>
      </w:r>
      <w:r w:rsidRPr="00E120E4">
        <w:rPr>
          <w:sz w:val="28"/>
          <w:szCs w:val="28"/>
        </w:rPr>
        <w:t>в рамках</w:t>
      </w:r>
      <w:r w:rsidRPr="00E120E4">
        <w:rPr>
          <w:spacing w:val="-1"/>
          <w:sz w:val="28"/>
          <w:szCs w:val="28"/>
        </w:rPr>
        <w:t xml:space="preserve"> </w:t>
      </w:r>
      <w:r w:rsidRPr="00E120E4">
        <w:rPr>
          <w:sz w:val="28"/>
          <w:szCs w:val="28"/>
        </w:rPr>
        <w:t>образовательной</w:t>
      </w:r>
      <w:r w:rsidRPr="00E120E4">
        <w:rPr>
          <w:spacing w:val="47"/>
          <w:sz w:val="28"/>
          <w:szCs w:val="28"/>
        </w:rPr>
        <w:t xml:space="preserve"> </w:t>
      </w:r>
      <w:r w:rsidRPr="00E120E4">
        <w:rPr>
          <w:sz w:val="28"/>
          <w:szCs w:val="28"/>
        </w:rPr>
        <w:t>области</w:t>
      </w:r>
      <w:r>
        <w:rPr>
          <w:sz w:val="28"/>
          <w:szCs w:val="28"/>
        </w:rPr>
        <w:t xml:space="preserve"> </w:t>
      </w:r>
      <w:r w:rsidRPr="00E120E4">
        <w:rPr>
          <w:sz w:val="28"/>
          <w:szCs w:val="28"/>
        </w:rPr>
        <w:t>«Познавательное</w:t>
      </w:r>
      <w:r w:rsidRPr="00E120E4">
        <w:rPr>
          <w:spacing w:val="20"/>
          <w:sz w:val="28"/>
          <w:szCs w:val="28"/>
        </w:rPr>
        <w:t xml:space="preserve"> </w:t>
      </w:r>
      <w:r w:rsidRPr="00E120E4">
        <w:rPr>
          <w:sz w:val="28"/>
          <w:szCs w:val="28"/>
        </w:rPr>
        <w:t>развитие»</w:t>
      </w:r>
      <w:r w:rsidRPr="00E120E4">
        <w:rPr>
          <w:spacing w:val="44"/>
          <w:sz w:val="28"/>
          <w:szCs w:val="28"/>
        </w:rPr>
        <w:t xml:space="preserve"> </w:t>
      </w:r>
      <w:r w:rsidRPr="00E120E4">
        <w:rPr>
          <w:sz w:val="28"/>
          <w:szCs w:val="28"/>
        </w:rPr>
        <w:t>направлено</w:t>
      </w:r>
      <w:r w:rsidRPr="00E120E4">
        <w:rPr>
          <w:spacing w:val="6"/>
          <w:sz w:val="28"/>
          <w:szCs w:val="28"/>
        </w:rPr>
        <w:t xml:space="preserve"> </w:t>
      </w:r>
      <w:r w:rsidRPr="00E120E4">
        <w:rPr>
          <w:sz w:val="28"/>
          <w:szCs w:val="28"/>
        </w:rPr>
        <w:t>на</w:t>
      </w:r>
      <w:r w:rsidRPr="00E120E4">
        <w:rPr>
          <w:spacing w:val="-6"/>
          <w:sz w:val="28"/>
          <w:szCs w:val="28"/>
        </w:rPr>
        <w:t xml:space="preserve"> </w:t>
      </w:r>
      <w:r w:rsidRPr="00E120E4">
        <w:rPr>
          <w:sz w:val="28"/>
          <w:szCs w:val="28"/>
        </w:rPr>
        <w:t>приобщение</w:t>
      </w:r>
      <w:r w:rsidRPr="00E120E4">
        <w:rPr>
          <w:spacing w:val="1"/>
          <w:sz w:val="28"/>
          <w:szCs w:val="28"/>
        </w:rPr>
        <w:t xml:space="preserve"> </w:t>
      </w:r>
      <w:r w:rsidRPr="00E120E4">
        <w:rPr>
          <w:sz w:val="28"/>
          <w:szCs w:val="28"/>
        </w:rPr>
        <w:t xml:space="preserve">детей  </w:t>
      </w:r>
      <w:r w:rsidRPr="00E120E4">
        <w:rPr>
          <w:spacing w:val="5"/>
          <w:sz w:val="28"/>
          <w:szCs w:val="28"/>
        </w:rPr>
        <w:t xml:space="preserve"> </w:t>
      </w:r>
      <w:r w:rsidRPr="00E120E4">
        <w:rPr>
          <w:sz w:val="28"/>
          <w:szCs w:val="28"/>
        </w:rPr>
        <w:t>к</w:t>
      </w:r>
      <w:r w:rsidRPr="00E120E4">
        <w:rPr>
          <w:spacing w:val="101"/>
          <w:sz w:val="28"/>
          <w:szCs w:val="28"/>
        </w:rPr>
        <w:t xml:space="preserve"> </w:t>
      </w:r>
      <w:r w:rsidRPr="00E120E4">
        <w:rPr>
          <w:sz w:val="28"/>
          <w:szCs w:val="28"/>
        </w:rPr>
        <w:t xml:space="preserve">ценностям  </w:t>
      </w:r>
      <w:r w:rsidRPr="00E120E4">
        <w:rPr>
          <w:spacing w:val="3"/>
          <w:sz w:val="28"/>
          <w:szCs w:val="28"/>
        </w:rPr>
        <w:t xml:space="preserve"> </w:t>
      </w:r>
      <w:r w:rsidRPr="00E120E4">
        <w:rPr>
          <w:sz w:val="28"/>
          <w:szCs w:val="28"/>
        </w:rPr>
        <w:t>«Человек»,</w:t>
      </w:r>
      <w:r>
        <w:rPr>
          <w:sz w:val="28"/>
          <w:szCs w:val="28"/>
        </w:rPr>
        <w:t xml:space="preserve"> </w:t>
      </w:r>
      <w:r w:rsidRPr="00E120E4">
        <w:rPr>
          <w:sz w:val="28"/>
          <w:szCs w:val="28"/>
        </w:rPr>
        <w:t xml:space="preserve">«Семья», «Познание», «Родина» и «Природа», что предполагает: </w:t>
      </w:r>
    </w:p>
    <w:p w:rsidR="00E120E4" w:rsidRPr="00E120E4" w:rsidRDefault="00E120E4" w:rsidP="00E120E4">
      <w:pPr>
        <w:pStyle w:val="a9"/>
        <w:tabs>
          <w:tab w:val="left" w:pos="1084"/>
        </w:tabs>
        <w:ind w:left="-426" w:right="-598" w:firstLine="0"/>
        <w:jc w:val="both"/>
        <w:rPr>
          <w:sz w:val="28"/>
          <w:szCs w:val="28"/>
        </w:rPr>
      </w:pPr>
      <w:r>
        <w:rPr>
          <w:sz w:val="28"/>
          <w:szCs w:val="28"/>
        </w:rPr>
        <w:t>-</w:t>
      </w:r>
      <w:r w:rsidRPr="00E120E4">
        <w:rPr>
          <w:sz w:val="28"/>
          <w:szCs w:val="28"/>
        </w:rPr>
        <w:t>воспитание</w:t>
      </w:r>
      <w:r w:rsidRPr="00E120E4">
        <w:rPr>
          <w:spacing w:val="1"/>
          <w:sz w:val="28"/>
          <w:szCs w:val="28"/>
        </w:rPr>
        <w:t xml:space="preserve"> </w:t>
      </w:r>
      <w:r w:rsidRPr="00E120E4">
        <w:rPr>
          <w:sz w:val="28"/>
          <w:szCs w:val="28"/>
        </w:rPr>
        <w:t>отношения</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знанию</w:t>
      </w:r>
      <w:r w:rsidRPr="00E120E4">
        <w:rPr>
          <w:spacing w:val="17"/>
          <w:sz w:val="28"/>
          <w:szCs w:val="28"/>
        </w:rPr>
        <w:t xml:space="preserve"> </w:t>
      </w:r>
      <w:r w:rsidRPr="00E120E4">
        <w:rPr>
          <w:sz w:val="28"/>
          <w:szCs w:val="28"/>
        </w:rPr>
        <w:t>как</w:t>
      </w:r>
      <w:r w:rsidRPr="00E120E4">
        <w:rPr>
          <w:spacing w:val="-1"/>
          <w:sz w:val="28"/>
          <w:szCs w:val="28"/>
        </w:rPr>
        <w:t xml:space="preserve"> </w:t>
      </w:r>
      <w:r w:rsidRPr="00E120E4">
        <w:rPr>
          <w:sz w:val="28"/>
          <w:szCs w:val="28"/>
        </w:rPr>
        <w:t>ценности,</w:t>
      </w:r>
      <w:r w:rsidRPr="00E120E4">
        <w:rPr>
          <w:spacing w:val="24"/>
          <w:sz w:val="28"/>
          <w:szCs w:val="28"/>
        </w:rPr>
        <w:t xml:space="preserve"> </w:t>
      </w:r>
      <w:r w:rsidRPr="00E120E4">
        <w:rPr>
          <w:sz w:val="28"/>
          <w:szCs w:val="28"/>
        </w:rPr>
        <w:t>понимание</w:t>
      </w:r>
      <w:r w:rsidRPr="00E120E4">
        <w:rPr>
          <w:spacing w:val="56"/>
          <w:sz w:val="28"/>
          <w:szCs w:val="28"/>
        </w:rPr>
        <w:t xml:space="preserve"> </w:t>
      </w:r>
      <w:r w:rsidRPr="00E120E4">
        <w:rPr>
          <w:sz w:val="28"/>
          <w:szCs w:val="28"/>
        </w:rPr>
        <w:t>значения</w:t>
      </w:r>
      <w:r w:rsidRPr="00E120E4">
        <w:rPr>
          <w:spacing w:val="-9"/>
          <w:sz w:val="28"/>
          <w:szCs w:val="28"/>
        </w:rPr>
        <w:t xml:space="preserve"> </w:t>
      </w:r>
      <w:r w:rsidRPr="00E120E4">
        <w:rPr>
          <w:sz w:val="28"/>
          <w:szCs w:val="28"/>
        </w:rPr>
        <w:t>образования</w:t>
      </w:r>
      <w:r w:rsidRPr="00E120E4">
        <w:rPr>
          <w:spacing w:val="-5"/>
          <w:sz w:val="28"/>
          <w:szCs w:val="28"/>
        </w:rPr>
        <w:t xml:space="preserve"> </w:t>
      </w:r>
      <w:r w:rsidRPr="00E120E4">
        <w:rPr>
          <w:sz w:val="28"/>
          <w:szCs w:val="28"/>
        </w:rPr>
        <w:t>для</w:t>
      </w:r>
      <w:r w:rsidRPr="00E120E4">
        <w:rPr>
          <w:spacing w:val="-1"/>
          <w:sz w:val="28"/>
          <w:szCs w:val="28"/>
        </w:rPr>
        <w:t xml:space="preserve"> </w:t>
      </w:r>
      <w:r w:rsidRPr="00E120E4">
        <w:rPr>
          <w:sz w:val="28"/>
          <w:szCs w:val="28"/>
        </w:rPr>
        <w:t>человека,</w:t>
      </w:r>
      <w:r w:rsidRPr="00E120E4">
        <w:rPr>
          <w:spacing w:val="-3"/>
          <w:sz w:val="28"/>
          <w:szCs w:val="28"/>
        </w:rPr>
        <w:t xml:space="preserve"> </w:t>
      </w:r>
      <w:r w:rsidRPr="00E120E4">
        <w:rPr>
          <w:sz w:val="28"/>
          <w:szCs w:val="28"/>
        </w:rPr>
        <w:t>общества,</w:t>
      </w:r>
      <w:r w:rsidRPr="00E120E4">
        <w:rPr>
          <w:spacing w:val="1"/>
          <w:sz w:val="28"/>
          <w:szCs w:val="28"/>
        </w:rPr>
        <w:t xml:space="preserve"> </w:t>
      </w:r>
      <w:r w:rsidRPr="00E120E4">
        <w:rPr>
          <w:sz w:val="28"/>
          <w:szCs w:val="28"/>
        </w:rPr>
        <w:t>страны;</w:t>
      </w:r>
    </w:p>
    <w:p w:rsidR="00E120E4" w:rsidRPr="00E120E4" w:rsidRDefault="00E120E4" w:rsidP="00E120E4">
      <w:pPr>
        <w:pStyle w:val="a5"/>
        <w:ind w:left="-426" w:right="-598" w:firstLine="0"/>
        <w:jc w:val="left"/>
        <w:rPr>
          <w:sz w:val="28"/>
          <w:szCs w:val="28"/>
        </w:rPr>
      </w:pPr>
      <w:r>
        <w:rPr>
          <w:sz w:val="28"/>
          <w:szCs w:val="28"/>
        </w:rPr>
        <w:t>-</w:t>
      </w:r>
      <w:r w:rsidRPr="00E120E4">
        <w:rPr>
          <w:sz w:val="28"/>
          <w:szCs w:val="28"/>
        </w:rPr>
        <w:t>Приобщение к отечественным традициям и праздникам,</w:t>
      </w:r>
      <w:r w:rsidRPr="00E120E4">
        <w:rPr>
          <w:spacing w:val="1"/>
          <w:sz w:val="28"/>
          <w:szCs w:val="28"/>
        </w:rPr>
        <w:t xml:space="preserve"> </w:t>
      </w:r>
      <w:r w:rsidRPr="00E120E4">
        <w:rPr>
          <w:sz w:val="28"/>
          <w:szCs w:val="28"/>
        </w:rPr>
        <w:t>к историии достижениям</w:t>
      </w:r>
      <w:r w:rsidRPr="00E120E4">
        <w:rPr>
          <w:spacing w:val="1"/>
          <w:sz w:val="28"/>
          <w:szCs w:val="28"/>
        </w:rPr>
        <w:t xml:space="preserve"> </w:t>
      </w:r>
      <w:r w:rsidRPr="00E120E4">
        <w:rPr>
          <w:sz w:val="28"/>
          <w:szCs w:val="28"/>
        </w:rPr>
        <w:t>родной</w:t>
      </w:r>
      <w:r w:rsidRPr="00E120E4">
        <w:rPr>
          <w:spacing w:val="-57"/>
          <w:sz w:val="28"/>
          <w:szCs w:val="28"/>
        </w:rPr>
        <w:t xml:space="preserve"> </w:t>
      </w:r>
      <w:r w:rsidRPr="00E120E4">
        <w:rPr>
          <w:sz w:val="28"/>
          <w:szCs w:val="28"/>
        </w:rPr>
        <w:t>страны,</w:t>
      </w:r>
      <w:r w:rsidRPr="00E120E4">
        <w:rPr>
          <w:spacing w:val="3"/>
          <w:sz w:val="28"/>
          <w:szCs w:val="28"/>
        </w:rPr>
        <w:t xml:space="preserve"> </w:t>
      </w:r>
      <w:r w:rsidRPr="00E120E4">
        <w:rPr>
          <w:sz w:val="28"/>
          <w:szCs w:val="28"/>
        </w:rPr>
        <w:t>к</w:t>
      </w:r>
      <w:r w:rsidRPr="00E120E4">
        <w:rPr>
          <w:spacing w:val="-5"/>
          <w:sz w:val="28"/>
          <w:szCs w:val="28"/>
        </w:rPr>
        <w:t xml:space="preserve"> </w:t>
      </w:r>
      <w:r w:rsidRPr="00E120E4">
        <w:rPr>
          <w:sz w:val="28"/>
          <w:szCs w:val="28"/>
        </w:rPr>
        <w:t>культурному</w:t>
      </w:r>
      <w:r w:rsidRPr="00E120E4">
        <w:rPr>
          <w:spacing w:val="-8"/>
          <w:sz w:val="28"/>
          <w:szCs w:val="28"/>
        </w:rPr>
        <w:t xml:space="preserve"> </w:t>
      </w:r>
      <w:r w:rsidRPr="00E120E4">
        <w:rPr>
          <w:sz w:val="28"/>
          <w:szCs w:val="28"/>
        </w:rPr>
        <w:t>наследию народов</w:t>
      </w:r>
      <w:r w:rsidRPr="00E120E4">
        <w:rPr>
          <w:spacing w:val="53"/>
          <w:sz w:val="28"/>
          <w:szCs w:val="28"/>
        </w:rPr>
        <w:t xml:space="preserve"> </w:t>
      </w:r>
      <w:r w:rsidRPr="00E120E4">
        <w:rPr>
          <w:sz w:val="28"/>
          <w:szCs w:val="28"/>
        </w:rPr>
        <w:t>России;</w:t>
      </w:r>
    </w:p>
    <w:p w:rsidR="00E120E4" w:rsidRPr="00E120E4" w:rsidRDefault="00E120E4" w:rsidP="008F48E1">
      <w:pPr>
        <w:pStyle w:val="a5"/>
        <w:ind w:left="-426" w:right="-598" w:firstLine="0"/>
        <w:jc w:val="left"/>
        <w:rPr>
          <w:sz w:val="28"/>
          <w:szCs w:val="28"/>
        </w:rPr>
      </w:pPr>
      <w:r>
        <w:rPr>
          <w:sz w:val="28"/>
          <w:szCs w:val="28"/>
        </w:rPr>
        <w:t>-</w:t>
      </w:r>
      <w:r w:rsidRPr="00E120E4">
        <w:rPr>
          <w:sz w:val="28"/>
          <w:szCs w:val="28"/>
        </w:rPr>
        <w:t>воспитание</w:t>
      </w:r>
      <w:r w:rsidRPr="00E120E4">
        <w:rPr>
          <w:sz w:val="28"/>
          <w:szCs w:val="28"/>
        </w:rPr>
        <w:tab/>
        <w:t>уважения</w:t>
      </w:r>
      <w:r w:rsidRPr="00E120E4">
        <w:rPr>
          <w:sz w:val="28"/>
          <w:szCs w:val="28"/>
        </w:rPr>
        <w:tab/>
        <w:t>к</w:t>
      </w:r>
      <w:r w:rsidRPr="00E120E4">
        <w:rPr>
          <w:spacing w:val="12"/>
          <w:sz w:val="28"/>
          <w:szCs w:val="28"/>
        </w:rPr>
        <w:t xml:space="preserve"> </w:t>
      </w:r>
      <w:r w:rsidRPr="00E120E4">
        <w:rPr>
          <w:sz w:val="28"/>
          <w:szCs w:val="28"/>
        </w:rPr>
        <w:t>людям</w:t>
      </w:r>
      <w:r w:rsidRPr="00E120E4">
        <w:rPr>
          <w:spacing w:val="25"/>
          <w:sz w:val="28"/>
          <w:szCs w:val="28"/>
        </w:rPr>
        <w:t xml:space="preserve"> </w:t>
      </w:r>
      <w:r w:rsidRPr="00E120E4">
        <w:rPr>
          <w:sz w:val="28"/>
          <w:szCs w:val="28"/>
        </w:rPr>
        <w:t>-представителям</w:t>
      </w:r>
      <w:r w:rsidRPr="00E120E4">
        <w:rPr>
          <w:spacing w:val="10"/>
          <w:sz w:val="28"/>
          <w:szCs w:val="28"/>
        </w:rPr>
        <w:t xml:space="preserve"> </w:t>
      </w:r>
      <w:r w:rsidRPr="00E120E4">
        <w:rPr>
          <w:sz w:val="28"/>
          <w:szCs w:val="28"/>
        </w:rPr>
        <w:t>разных</w:t>
      </w:r>
      <w:r w:rsidRPr="00E120E4">
        <w:rPr>
          <w:spacing w:val="4"/>
          <w:sz w:val="28"/>
          <w:szCs w:val="28"/>
        </w:rPr>
        <w:t xml:space="preserve"> </w:t>
      </w:r>
      <w:r w:rsidRPr="00E120E4">
        <w:rPr>
          <w:sz w:val="28"/>
          <w:szCs w:val="28"/>
        </w:rPr>
        <w:t>народов</w:t>
      </w:r>
      <w:r w:rsidRPr="00E120E4">
        <w:rPr>
          <w:spacing w:val="6"/>
          <w:sz w:val="28"/>
          <w:szCs w:val="28"/>
        </w:rPr>
        <w:t xml:space="preserve"> </w:t>
      </w:r>
      <w:r w:rsidRPr="00E120E4">
        <w:rPr>
          <w:sz w:val="28"/>
          <w:szCs w:val="28"/>
        </w:rPr>
        <w:t>России</w:t>
      </w:r>
      <w:r w:rsidRPr="00E120E4">
        <w:rPr>
          <w:spacing w:val="9"/>
          <w:sz w:val="28"/>
          <w:szCs w:val="28"/>
        </w:rPr>
        <w:t xml:space="preserve"> </w:t>
      </w:r>
      <w:r w:rsidRPr="00E120E4">
        <w:rPr>
          <w:sz w:val="28"/>
          <w:szCs w:val="28"/>
        </w:rPr>
        <w:t>независимо</w:t>
      </w:r>
      <w:r w:rsidRPr="00E120E4">
        <w:rPr>
          <w:spacing w:val="9"/>
          <w:sz w:val="28"/>
          <w:szCs w:val="28"/>
        </w:rPr>
        <w:t xml:space="preserve"> </w:t>
      </w:r>
      <w:r w:rsidRPr="00E120E4">
        <w:rPr>
          <w:sz w:val="28"/>
          <w:szCs w:val="28"/>
        </w:rPr>
        <w:t>от</w:t>
      </w:r>
      <w:r w:rsidRPr="00E120E4">
        <w:rPr>
          <w:spacing w:val="-57"/>
          <w:sz w:val="28"/>
          <w:szCs w:val="28"/>
        </w:rPr>
        <w:t xml:space="preserve"> </w:t>
      </w:r>
      <w:r w:rsidRPr="00E120E4">
        <w:rPr>
          <w:sz w:val="28"/>
          <w:szCs w:val="28"/>
        </w:rPr>
        <w:t>их</w:t>
      </w:r>
      <w:r w:rsidRPr="00E120E4">
        <w:rPr>
          <w:spacing w:val="-4"/>
          <w:sz w:val="28"/>
          <w:szCs w:val="28"/>
        </w:rPr>
        <w:t xml:space="preserve"> </w:t>
      </w:r>
      <w:r w:rsidRPr="00E120E4">
        <w:rPr>
          <w:sz w:val="28"/>
          <w:szCs w:val="28"/>
        </w:rPr>
        <w:t>этнической</w:t>
      </w:r>
      <w:r w:rsidRPr="00E120E4">
        <w:rPr>
          <w:spacing w:val="24"/>
          <w:sz w:val="28"/>
          <w:szCs w:val="28"/>
        </w:rPr>
        <w:t xml:space="preserve"> </w:t>
      </w:r>
      <w:r w:rsidRPr="00E120E4">
        <w:rPr>
          <w:sz w:val="28"/>
          <w:szCs w:val="28"/>
        </w:rPr>
        <w:t>принадлежности;</w:t>
      </w:r>
    </w:p>
    <w:p w:rsidR="00E120E4" w:rsidRPr="00E120E4" w:rsidRDefault="00E120E4" w:rsidP="00E120E4">
      <w:pPr>
        <w:pStyle w:val="a5"/>
        <w:ind w:left="-426" w:right="-598" w:firstLine="0"/>
        <w:jc w:val="left"/>
        <w:rPr>
          <w:sz w:val="28"/>
          <w:szCs w:val="28"/>
        </w:rPr>
      </w:pPr>
      <w:r>
        <w:rPr>
          <w:sz w:val="28"/>
          <w:szCs w:val="28"/>
        </w:rPr>
        <w:t>-</w:t>
      </w:r>
      <w:r w:rsidRPr="00E120E4">
        <w:rPr>
          <w:sz w:val="28"/>
          <w:szCs w:val="28"/>
        </w:rPr>
        <w:t>воспитание уважительного отношения к государственным символам страны (флагу, гербу,</w:t>
      </w:r>
      <w:r w:rsidRPr="00E120E4">
        <w:rPr>
          <w:spacing w:val="-57"/>
          <w:sz w:val="28"/>
          <w:szCs w:val="28"/>
        </w:rPr>
        <w:t xml:space="preserve"> </w:t>
      </w:r>
      <w:r w:rsidRPr="00E120E4">
        <w:rPr>
          <w:sz w:val="28"/>
          <w:szCs w:val="28"/>
        </w:rPr>
        <w:t>гимну);</w:t>
      </w:r>
    </w:p>
    <w:p w:rsidR="00E120E4" w:rsidRPr="00E120E4" w:rsidRDefault="00E120E4" w:rsidP="00E120E4">
      <w:pPr>
        <w:pStyle w:val="a5"/>
        <w:ind w:left="-426" w:right="-598" w:firstLine="0"/>
        <w:jc w:val="left"/>
        <w:rPr>
          <w:sz w:val="28"/>
          <w:szCs w:val="28"/>
        </w:rPr>
      </w:pPr>
      <w:r>
        <w:rPr>
          <w:sz w:val="28"/>
          <w:szCs w:val="28"/>
        </w:rPr>
        <w:t>-</w:t>
      </w:r>
      <w:r w:rsidRPr="00E120E4">
        <w:rPr>
          <w:sz w:val="28"/>
          <w:szCs w:val="28"/>
        </w:rPr>
        <w:t>воспитание</w:t>
      </w:r>
      <w:r w:rsidRPr="00E120E4">
        <w:rPr>
          <w:spacing w:val="9"/>
          <w:sz w:val="28"/>
          <w:szCs w:val="28"/>
        </w:rPr>
        <w:t xml:space="preserve"> </w:t>
      </w:r>
      <w:r w:rsidRPr="00E120E4">
        <w:rPr>
          <w:sz w:val="28"/>
          <w:szCs w:val="28"/>
        </w:rPr>
        <w:t>бережного</w:t>
      </w:r>
      <w:r w:rsidRPr="00E120E4">
        <w:rPr>
          <w:spacing w:val="14"/>
          <w:sz w:val="28"/>
          <w:szCs w:val="28"/>
        </w:rPr>
        <w:t xml:space="preserve"> </w:t>
      </w:r>
      <w:r w:rsidRPr="00E120E4">
        <w:rPr>
          <w:sz w:val="28"/>
          <w:szCs w:val="28"/>
        </w:rPr>
        <w:t>и</w:t>
      </w:r>
      <w:r w:rsidRPr="00E120E4">
        <w:rPr>
          <w:spacing w:val="6"/>
          <w:sz w:val="28"/>
          <w:szCs w:val="28"/>
        </w:rPr>
        <w:t xml:space="preserve"> </w:t>
      </w:r>
      <w:r w:rsidRPr="00E120E4">
        <w:rPr>
          <w:sz w:val="28"/>
          <w:szCs w:val="28"/>
        </w:rPr>
        <w:t>ответственного</w:t>
      </w:r>
      <w:r w:rsidRPr="00E120E4">
        <w:rPr>
          <w:spacing w:val="14"/>
          <w:sz w:val="28"/>
          <w:szCs w:val="28"/>
        </w:rPr>
        <w:t xml:space="preserve"> </w:t>
      </w:r>
      <w:r w:rsidRPr="00E120E4">
        <w:rPr>
          <w:sz w:val="28"/>
          <w:szCs w:val="28"/>
        </w:rPr>
        <w:t>отношения</w:t>
      </w:r>
      <w:r w:rsidRPr="00E120E4">
        <w:rPr>
          <w:spacing w:val="10"/>
          <w:sz w:val="28"/>
          <w:szCs w:val="28"/>
        </w:rPr>
        <w:t xml:space="preserve"> </w:t>
      </w:r>
      <w:r w:rsidRPr="00E120E4">
        <w:rPr>
          <w:sz w:val="28"/>
          <w:szCs w:val="28"/>
        </w:rPr>
        <w:t>к</w:t>
      </w:r>
      <w:r w:rsidRPr="00E120E4">
        <w:rPr>
          <w:spacing w:val="13"/>
          <w:sz w:val="28"/>
          <w:szCs w:val="28"/>
        </w:rPr>
        <w:t xml:space="preserve"> </w:t>
      </w:r>
      <w:r w:rsidRPr="00E120E4">
        <w:rPr>
          <w:sz w:val="28"/>
          <w:szCs w:val="28"/>
        </w:rPr>
        <w:t>природе</w:t>
      </w:r>
      <w:r w:rsidRPr="00E120E4">
        <w:rPr>
          <w:spacing w:val="14"/>
          <w:sz w:val="28"/>
          <w:szCs w:val="28"/>
        </w:rPr>
        <w:t xml:space="preserve"> </w:t>
      </w:r>
      <w:r w:rsidRPr="00E120E4">
        <w:rPr>
          <w:sz w:val="28"/>
          <w:szCs w:val="28"/>
        </w:rPr>
        <w:t>родного</w:t>
      </w:r>
      <w:r w:rsidRPr="00E120E4">
        <w:rPr>
          <w:spacing w:val="14"/>
          <w:sz w:val="28"/>
          <w:szCs w:val="28"/>
        </w:rPr>
        <w:t xml:space="preserve"> </w:t>
      </w:r>
      <w:r w:rsidRPr="00E120E4">
        <w:rPr>
          <w:sz w:val="28"/>
          <w:szCs w:val="28"/>
        </w:rPr>
        <w:t>края,</w:t>
      </w:r>
      <w:r w:rsidRPr="00E120E4">
        <w:rPr>
          <w:spacing w:val="12"/>
          <w:sz w:val="28"/>
          <w:szCs w:val="28"/>
        </w:rPr>
        <w:t xml:space="preserve"> </w:t>
      </w:r>
      <w:r w:rsidRPr="00E120E4">
        <w:rPr>
          <w:sz w:val="28"/>
          <w:szCs w:val="28"/>
        </w:rPr>
        <w:t>родной</w:t>
      </w:r>
      <w:r w:rsidRPr="00E120E4">
        <w:rPr>
          <w:spacing w:val="-57"/>
          <w:sz w:val="28"/>
          <w:szCs w:val="28"/>
        </w:rPr>
        <w:t xml:space="preserve"> </w:t>
      </w:r>
      <w:r w:rsidRPr="00E120E4">
        <w:rPr>
          <w:sz w:val="28"/>
          <w:szCs w:val="28"/>
        </w:rPr>
        <w:t>страны,</w:t>
      </w:r>
      <w:r w:rsidRPr="00E120E4">
        <w:rPr>
          <w:spacing w:val="-2"/>
          <w:sz w:val="28"/>
          <w:szCs w:val="28"/>
        </w:rPr>
        <w:t xml:space="preserve"> </w:t>
      </w:r>
      <w:r w:rsidRPr="00E120E4">
        <w:rPr>
          <w:sz w:val="28"/>
          <w:szCs w:val="28"/>
        </w:rPr>
        <w:t>приобретение</w:t>
      </w:r>
      <w:r w:rsidRPr="00E120E4">
        <w:rPr>
          <w:spacing w:val="1"/>
          <w:sz w:val="28"/>
          <w:szCs w:val="28"/>
        </w:rPr>
        <w:t xml:space="preserve"> </w:t>
      </w:r>
      <w:r w:rsidRPr="00E120E4">
        <w:rPr>
          <w:sz w:val="28"/>
          <w:szCs w:val="28"/>
        </w:rPr>
        <w:t>первого</w:t>
      </w:r>
      <w:r w:rsidRPr="00E120E4">
        <w:rPr>
          <w:spacing w:val="-4"/>
          <w:sz w:val="28"/>
          <w:szCs w:val="28"/>
        </w:rPr>
        <w:t xml:space="preserve"> </w:t>
      </w:r>
      <w:r w:rsidRPr="00E120E4">
        <w:rPr>
          <w:sz w:val="28"/>
          <w:szCs w:val="28"/>
        </w:rPr>
        <w:t>опыта</w:t>
      </w:r>
      <w:r w:rsidRPr="00E120E4">
        <w:rPr>
          <w:spacing w:val="-3"/>
          <w:sz w:val="28"/>
          <w:szCs w:val="28"/>
        </w:rPr>
        <w:t xml:space="preserve"> </w:t>
      </w:r>
      <w:r w:rsidRPr="00E120E4">
        <w:rPr>
          <w:sz w:val="28"/>
          <w:szCs w:val="28"/>
        </w:rPr>
        <w:t>действий</w:t>
      </w:r>
      <w:r w:rsidRPr="00E120E4">
        <w:rPr>
          <w:spacing w:val="-8"/>
          <w:sz w:val="28"/>
          <w:szCs w:val="28"/>
        </w:rPr>
        <w:t xml:space="preserve"> </w:t>
      </w:r>
      <w:r w:rsidRPr="00E120E4">
        <w:rPr>
          <w:sz w:val="28"/>
          <w:szCs w:val="28"/>
        </w:rPr>
        <w:t>по</w:t>
      </w:r>
      <w:r w:rsidRPr="00E120E4">
        <w:rPr>
          <w:spacing w:val="2"/>
          <w:sz w:val="28"/>
          <w:szCs w:val="28"/>
        </w:rPr>
        <w:t xml:space="preserve"> </w:t>
      </w:r>
      <w:r w:rsidRPr="00E120E4">
        <w:rPr>
          <w:sz w:val="28"/>
          <w:szCs w:val="28"/>
        </w:rPr>
        <w:t>сохранению</w:t>
      </w:r>
      <w:r w:rsidRPr="00E120E4">
        <w:rPr>
          <w:spacing w:val="-1"/>
          <w:sz w:val="28"/>
          <w:szCs w:val="28"/>
        </w:rPr>
        <w:t xml:space="preserve"> </w:t>
      </w:r>
      <w:r w:rsidRPr="00E120E4">
        <w:rPr>
          <w:sz w:val="28"/>
          <w:szCs w:val="28"/>
        </w:rPr>
        <w:t>природы.</w:t>
      </w:r>
    </w:p>
    <w:p w:rsidR="00E120E4" w:rsidRPr="00E120E4" w:rsidRDefault="00E120E4" w:rsidP="00E120E4">
      <w:pPr>
        <w:pStyle w:val="a9"/>
        <w:tabs>
          <w:tab w:val="left" w:pos="1084"/>
        </w:tabs>
        <w:ind w:left="-426" w:right="-598" w:firstLine="0"/>
        <w:rPr>
          <w:sz w:val="28"/>
          <w:szCs w:val="28"/>
        </w:rPr>
      </w:pPr>
      <w:r>
        <w:rPr>
          <w:sz w:val="28"/>
          <w:szCs w:val="28"/>
        </w:rPr>
        <w:t>3.</w:t>
      </w:r>
      <w:r w:rsidRPr="00E120E4">
        <w:rPr>
          <w:sz w:val="28"/>
          <w:szCs w:val="28"/>
        </w:rPr>
        <w:t>Решение</w:t>
      </w:r>
      <w:r w:rsidRPr="00E120E4">
        <w:rPr>
          <w:spacing w:val="19"/>
          <w:sz w:val="28"/>
          <w:szCs w:val="28"/>
        </w:rPr>
        <w:t xml:space="preserve"> </w:t>
      </w:r>
      <w:r w:rsidRPr="00E120E4">
        <w:rPr>
          <w:sz w:val="28"/>
          <w:szCs w:val="28"/>
        </w:rPr>
        <w:t>задач</w:t>
      </w:r>
      <w:r w:rsidRPr="00E120E4">
        <w:rPr>
          <w:spacing w:val="20"/>
          <w:sz w:val="28"/>
          <w:szCs w:val="28"/>
        </w:rPr>
        <w:t xml:space="preserve"> </w:t>
      </w:r>
      <w:r w:rsidRPr="00E120E4">
        <w:rPr>
          <w:sz w:val="28"/>
          <w:szCs w:val="28"/>
        </w:rPr>
        <w:t>воспитания</w:t>
      </w:r>
      <w:r w:rsidRPr="00E120E4">
        <w:rPr>
          <w:spacing w:val="20"/>
          <w:sz w:val="28"/>
          <w:szCs w:val="28"/>
        </w:rPr>
        <w:t xml:space="preserve"> </w:t>
      </w:r>
      <w:r w:rsidRPr="00E120E4">
        <w:rPr>
          <w:sz w:val="28"/>
          <w:szCs w:val="28"/>
        </w:rPr>
        <w:t>в</w:t>
      </w:r>
      <w:r w:rsidRPr="00E120E4">
        <w:rPr>
          <w:spacing w:val="17"/>
          <w:sz w:val="28"/>
          <w:szCs w:val="28"/>
        </w:rPr>
        <w:t xml:space="preserve"> </w:t>
      </w:r>
      <w:r w:rsidRPr="00E120E4">
        <w:rPr>
          <w:sz w:val="28"/>
          <w:szCs w:val="28"/>
        </w:rPr>
        <w:t>рамках</w:t>
      </w:r>
      <w:r w:rsidRPr="00E120E4">
        <w:rPr>
          <w:spacing w:val="15"/>
          <w:sz w:val="28"/>
          <w:szCs w:val="28"/>
        </w:rPr>
        <w:t xml:space="preserve"> </w:t>
      </w:r>
      <w:r w:rsidRPr="00E120E4">
        <w:rPr>
          <w:sz w:val="28"/>
          <w:szCs w:val="28"/>
        </w:rPr>
        <w:t>образовательной</w:t>
      </w:r>
      <w:r w:rsidRPr="00E120E4">
        <w:rPr>
          <w:spacing w:val="16"/>
          <w:sz w:val="28"/>
          <w:szCs w:val="28"/>
        </w:rPr>
        <w:t xml:space="preserve"> </w:t>
      </w:r>
      <w:r w:rsidRPr="00E120E4">
        <w:rPr>
          <w:sz w:val="28"/>
          <w:szCs w:val="28"/>
        </w:rPr>
        <w:t>области</w:t>
      </w:r>
      <w:r w:rsidRPr="00E120E4">
        <w:rPr>
          <w:spacing w:val="22"/>
          <w:sz w:val="28"/>
          <w:szCs w:val="28"/>
        </w:rPr>
        <w:t xml:space="preserve"> </w:t>
      </w:r>
      <w:r w:rsidRPr="00E120E4">
        <w:rPr>
          <w:sz w:val="28"/>
          <w:szCs w:val="28"/>
        </w:rPr>
        <w:t>«Речевое</w:t>
      </w:r>
      <w:r w:rsidRPr="00E120E4">
        <w:rPr>
          <w:spacing w:val="19"/>
          <w:sz w:val="28"/>
          <w:szCs w:val="28"/>
        </w:rPr>
        <w:t xml:space="preserve"> </w:t>
      </w:r>
      <w:r w:rsidRPr="00E120E4">
        <w:rPr>
          <w:sz w:val="28"/>
          <w:szCs w:val="28"/>
        </w:rPr>
        <w:t>развитие»</w:t>
      </w:r>
      <w:r w:rsidRPr="00E120E4">
        <w:rPr>
          <w:spacing w:val="-57"/>
          <w:sz w:val="28"/>
          <w:szCs w:val="28"/>
        </w:rPr>
        <w:t xml:space="preserve"> </w:t>
      </w:r>
      <w:r w:rsidRPr="00E120E4">
        <w:rPr>
          <w:sz w:val="28"/>
          <w:szCs w:val="28"/>
        </w:rPr>
        <w:t>направлено</w:t>
      </w:r>
      <w:r w:rsidRPr="00E120E4">
        <w:rPr>
          <w:spacing w:val="3"/>
          <w:sz w:val="28"/>
          <w:szCs w:val="28"/>
        </w:rPr>
        <w:t xml:space="preserve"> </w:t>
      </w:r>
      <w:r w:rsidRPr="00E120E4">
        <w:rPr>
          <w:sz w:val="28"/>
          <w:szCs w:val="28"/>
        </w:rPr>
        <w:t>на</w:t>
      </w:r>
      <w:r w:rsidRPr="00E120E4">
        <w:rPr>
          <w:spacing w:val="-6"/>
          <w:sz w:val="28"/>
          <w:szCs w:val="28"/>
        </w:rPr>
        <w:t xml:space="preserve"> </w:t>
      </w:r>
      <w:r w:rsidRPr="00E120E4">
        <w:rPr>
          <w:sz w:val="28"/>
          <w:szCs w:val="28"/>
        </w:rPr>
        <w:t>приобщение</w:t>
      </w:r>
      <w:r w:rsidRPr="00E120E4">
        <w:rPr>
          <w:spacing w:val="-1"/>
          <w:sz w:val="28"/>
          <w:szCs w:val="28"/>
        </w:rPr>
        <w:t xml:space="preserve"> </w:t>
      </w:r>
      <w:r w:rsidRPr="00E120E4">
        <w:rPr>
          <w:sz w:val="28"/>
          <w:szCs w:val="28"/>
        </w:rPr>
        <w:t>детей к</w:t>
      </w:r>
      <w:r w:rsidRPr="00E120E4">
        <w:rPr>
          <w:spacing w:val="-2"/>
          <w:sz w:val="28"/>
          <w:szCs w:val="28"/>
        </w:rPr>
        <w:t xml:space="preserve"> </w:t>
      </w:r>
      <w:r w:rsidRPr="00E120E4">
        <w:rPr>
          <w:sz w:val="28"/>
          <w:szCs w:val="28"/>
        </w:rPr>
        <w:t>ценностям</w:t>
      </w:r>
      <w:r w:rsidRPr="00E120E4">
        <w:rPr>
          <w:spacing w:val="-7"/>
          <w:sz w:val="28"/>
          <w:szCs w:val="28"/>
        </w:rPr>
        <w:t xml:space="preserve"> </w:t>
      </w:r>
      <w:r w:rsidRPr="00E120E4">
        <w:rPr>
          <w:sz w:val="28"/>
          <w:szCs w:val="28"/>
        </w:rPr>
        <w:t>«Культура»,</w:t>
      </w:r>
      <w:r w:rsidRPr="00E120E4">
        <w:rPr>
          <w:spacing w:val="2"/>
          <w:sz w:val="28"/>
          <w:szCs w:val="28"/>
        </w:rPr>
        <w:t xml:space="preserve"> </w:t>
      </w:r>
      <w:r w:rsidRPr="00E120E4">
        <w:rPr>
          <w:sz w:val="28"/>
          <w:szCs w:val="28"/>
        </w:rPr>
        <w:t>«Красота»,</w:t>
      </w:r>
      <w:r w:rsidRPr="00E120E4">
        <w:rPr>
          <w:spacing w:val="2"/>
          <w:sz w:val="28"/>
          <w:szCs w:val="28"/>
        </w:rPr>
        <w:t xml:space="preserve"> </w:t>
      </w:r>
      <w:r w:rsidRPr="00E120E4">
        <w:rPr>
          <w:sz w:val="28"/>
          <w:szCs w:val="28"/>
        </w:rPr>
        <w:t>что</w:t>
      </w:r>
      <w:r w:rsidRPr="00E120E4">
        <w:rPr>
          <w:spacing w:val="10"/>
          <w:sz w:val="28"/>
          <w:szCs w:val="28"/>
        </w:rPr>
        <w:t xml:space="preserve"> </w:t>
      </w:r>
      <w:r w:rsidRPr="00E120E4">
        <w:rPr>
          <w:sz w:val="28"/>
          <w:szCs w:val="28"/>
        </w:rPr>
        <w:t>предполагает:</w:t>
      </w:r>
    </w:p>
    <w:p w:rsidR="00E120E4" w:rsidRPr="00E120E4" w:rsidRDefault="00E120E4" w:rsidP="00E120E4">
      <w:pPr>
        <w:pStyle w:val="a5"/>
        <w:ind w:left="-426" w:right="-598" w:firstLine="0"/>
        <w:jc w:val="left"/>
        <w:rPr>
          <w:sz w:val="28"/>
          <w:szCs w:val="28"/>
        </w:rPr>
      </w:pPr>
      <w:r>
        <w:rPr>
          <w:sz w:val="28"/>
          <w:szCs w:val="28"/>
        </w:rPr>
        <w:t>-</w:t>
      </w:r>
      <w:r w:rsidRPr="00E120E4">
        <w:rPr>
          <w:spacing w:val="16"/>
          <w:sz w:val="28"/>
          <w:szCs w:val="28"/>
        </w:rPr>
        <w:t xml:space="preserve"> </w:t>
      </w:r>
      <w:r w:rsidRPr="00E120E4">
        <w:rPr>
          <w:sz w:val="28"/>
          <w:szCs w:val="28"/>
        </w:rPr>
        <w:t>формами</w:t>
      </w:r>
      <w:r w:rsidRPr="00E120E4">
        <w:rPr>
          <w:spacing w:val="17"/>
          <w:sz w:val="28"/>
          <w:szCs w:val="28"/>
        </w:rPr>
        <w:t xml:space="preserve"> </w:t>
      </w:r>
      <w:r w:rsidRPr="00E120E4">
        <w:rPr>
          <w:sz w:val="28"/>
          <w:szCs w:val="28"/>
        </w:rPr>
        <w:t>речевого</w:t>
      </w:r>
      <w:r w:rsidRPr="00E120E4">
        <w:rPr>
          <w:spacing w:val="16"/>
          <w:sz w:val="28"/>
          <w:szCs w:val="28"/>
        </w:rPr>
        <w:t xml:space="preserve"> </w:t>
      </w:r>
      <w:r w:rsidRPr="00E120E4">
        <w:rPr>
          <w:sz w:val="28"/>
          <w:szCs w:val="28"/>
        </w:rPr>
        <w:t>этикета,</w:t>
      </w:r>
      <w:r w:rsidRPr="00E120E4">
        <w:rPr>
          <w:spacing w:val="14"/>
          <w:sz w:val="28"/>
          <w:szCs w:val="28"/>
        </w:rPr>
        <w:t xml:space="preserve"> </w:t>
      </w:r>
      <w:r w:rsidRPr="00E120E4">
        <w:rPr>
          <w:sz w:val="28"/>
          <w:szCs w:val="28"/>
        </w:rPr>
        <w:t>отражающими</w:t>
      </w:r>
      <w:r w:rsidRPr="00E120E4">
        <w:rPr>
          <w:spacing w:val="13"/>
          <w:sz w:val="28"/>
          <w:szCs w:val="28"/>
        </w:rPr>
        <w:t xml:space="preserve"> </w:t>
      </w:r>
      <w:r w:rsidRPr="00E120E4">
        <w:rPr>
          <w:sz w:val="28"/>
          <w:szCs w:val="28"/>
        </w:rPr>
        <w:t>принятые</w:t>
      </w:r>
      <w:r w:rsidRPr="00E120E4">
        <w:rPr>
          <w:spacing w:val="16"/>
          <w:sz w:val="28"/>
          <w:szCs w:val="28"/>
        </w:rPr>
        <w:t xml:space="preserve"> </w:t>
      </w:r>
      <w:r w:rsidRPr="00E120E4">
        <w:rPr>
          <w:sz w:val="28"/>
          <w:szCs w:val="28"/>
        </w:rPr>
        <w:t>в</w:t>
      </w:r>
      <w:r w:rsidRPr="00E120E4">
        <w:rPr>
          <w:spacing w:val="13"/>
          <w:sz w:val="28"/>
          <w:szCs w:val="28"/>
        </w:rPr>
        <w:t xml:space="preserve"> </w:t>
      </w:r>
      <w:r w:rsidRPr="00E120E4">
        <w:rPr>
          <w:sz w:val="28"/>
          <w:szCs w:val="28"/>
        </w:rPr>
        <w:t>обществе</w:t>
      </w:r>
      <w:r w:rsidRPr="00E120E4">
        <w:rPr>
          <w:spacing w:val="16"/>
          <w:sz w:val="28"/>
          <w:szCs w:val="28"/>
        </w:rPr>
        <w:t xml:space="preserve"> </w:t>
      </w:r>
      <w:r w:rsidRPr="00E120E4">
        <w:rPr>
          <w:sz w:val="28"/>
          <w:szCs w:val="28"/>
        </w:rPr>
        <w:t>правила</w:t>
      </w:r>
      <w:r w:rsidRPr="00E120E4">
        <w:rPr>
          <w:spacing w:val="11"/>
          <w:sz w:val="28"/>
          <w:szCs w:val="28"/>
        </w:rPr>
        <w:t xml:space="preserve"> </w:t>
      </w:r>
      <w:r w:rsidRPr="00E120E4">
        <w:rPr>
          <w:sz w:val="28"/>
          <w:szCs w:val="28"/>
        </w:rPr>
        <w:t>и</w:t>
      </w:r>
      <w:r w:rsidRPr="00E120E4">
        <w:rPr>
          <w:spacing w:val="-57"/>
          <w:sz w:val="28"/>
          <w:szCs w:val="28"/>
        </w:rPr>
        <w:t xml:space="preserve"> </w:t>
      </w:r>
      <w:r w:rsidRPr="00E120E4">
        <w:rPr>
          <w:sz w:val="28"/>
          <w:szCs w:val="28"/>
        </w:rPr>
        <w:t>нормы</w:t>
      </w:r>
      <w:r w:rsidRPr="00E120E4">
        <w:rPr>
          <w:spacing w:val="-2"/>
          <w:sz w:val="28"/>
          <w:szCs w:val="28"/>
        </w:rPr>
        <w:t xml:space="preserve"> </w:t>
      </w:r>
      <w:r w:rsidRPr="00E120E4">
        <w:rPr>
          <w:sz w:val="28"/>
          <w:szCs w:val="28"/>
        </w:rPr>
        <w:t>культурного</w:t>
      </w:r>
      <w:r w:rsidRPr="00E120E4">
        <w:rPr>
          <w:spacing w:val="5"/>
          <w:sz w:val="28"/>
          <w:szCs w:val="28"/>
        </w:rPr>
        <w:t xml:space="preserve"> </w:t>
      </w:r>
      <w:r w:rsidRPr="00E120E4">
        <w:rPr>
          <w:sz w:val="28"/>
          <w:szCs w:val="28"/>
        </w:rPr>
        <w:t>поведения;</w:t>
      </w:r>
    </w:p>
    <w:p w:rsidR="00E120E4" w:rsidRPr="00E120E4" w:rsidRDefault="00E120E4" w:rsidP="00E120E4">
      <w:pPr>
        <w:pStyle w:val="a5"/>
        <w:ind w:left="-426" w:right="-598" w:firstLine="0"/>
        <w:jc w:val="left"/>
        <w:rPr>
          <w:sz w:val="28"/>
          <w:szCs w:val="28"/>
        </w:rPr>
      </w:pPr>
      <w:r>
        <w:rPr>
          <w:sz w:val="28"/>
          <w:szCs w:val="28"/>
        </w:rPr>
        <w:t>-</w:t>
      </w:r>
      <w:r w:rsidRPr="00E120E4">
        <w:rPr>
          <w:sz w:val="28"/>
          <w:szCs w:val="28"/>
        </w:rPr>
        <w:t>воспитание</w:t>
      </w:r>
      <w:r w:rsidRPr="00E120E4">
        <w:rPr>
          <w:spacing w:val="-1"/>
          <w:sz w:val="28"/>
          <w:szCs w:val="28"/>
        </w:rPr>
        <w:t xml:space="preserve"> </w:t>
      </w:r>
      <w:r w:rsidRPr="00E120E4">
        <w:rPr>
          <w:sz w:val="28"/>
          <w:szCs w:val="28"/>
        </w:rPr>
        <w:t>отношения</w:t>
      </w:r>
      <w:r w:rsidRPr="00E120E4">
        <w:rPr>
          <w:spacing w:val="4"/>
          <w:sz w:val="28"/>
          <w:szCs w:val="28"/>
        </w:rPr>
        <w:t xml:space="preserve"> </w:t>
      </w:r>
      <w:r w:rsidRPr="00E120E4">
        <w:rPr>
          <w:sz w:val="28"/>
          <w:szCs w:val="28"/>
        </w:rPr>
        <w:t>к</w:t>
      </w:r>
      <w:r w:rsidRPr="00E120E4">
        <w:rPr>
          <w:spacing w:val="3"/>
          <w:sz w:val="28"/>
          <w:szCs w:val="28"/>
        </w:rPr>
        <w:t xml:space="preserve"> </w:t>
      </w:r>
      <w:r w:rsidRPr="00E120E4">
        <w:rPr>
          <w:sz w:val="28"/>
          <w:szCs w:val="28"/>
        </w:rPr>
        <w:t>родному языку как</w:t>
      </w:r>
      <w:r w:rsidRPr="00E120E4">
        <w:rPr>
          <w:spacing w:val="8"/>
          <w:sz w:val="28"/>
          <w:szCs w:val="28"/>
        </w:rPr>
        <w:t xml:space="preserve"> </w:t>
      </w:r>
      <w:r w:rsidRPr="00E120E4">
        <w:rPr>
          <w:sz w:val="28"/>
          <w:szCs w:val="28"/>
        </w:rPr>
        <w:t>ценности,</w:t>
      </w:r>
      <w:r w:rsidRPr="00E120E4">
        <w:rPr>
          <w:spacing w:val="7"/>
          <w:sz w:val="28"/>
          <w:szCs w:val="28"/>
        </w:rPr>
        <w:t xml:space="preserve"> </w:t>
      </w:r>
      <w:r w:rsidRPr="00E120E4">
        <w:rPr>
          <w:sz w:val="28"/>
          <w:szCs w:val="28"/>
        </w:rPr>
        <w:t>умения</w:t>
      </w:r>
      <w:r w:rsidRPr="00E120E4">
        <w:rPr>
          <w:spacing w:val="9"/>
          <w:sz w:val="28"/>
          <w:szCs w:val="28"/>
        </w:rPr>
        <w:t xml:space="preserve"> </w:t>
      </w:r>
      <w:r w:rsidRPr="00E120E4">
        <w:rPr>
          <w:sz w:val="28"/>
          <w:szCs w:val="28"/>
        </w:rPr>
        <w:t>чувствовать</w:t>
      </w:r>
      <w:r w:rsidRPr="00E120E4">
        <w:rPr>
          <w:spacing w:val="6"/>
          <w:sz w:val="28"/>
          <w:szCs w:val="28"/>
        </w:rPr>
        <w:t xml:space="preserve"> </w:t>
      </w:r>
      <w:r w:rsidRPr="00E120E4">
        <w:rPr>
          <w:sz w:val="28"/>
          <w:szCs w:val="28"/>
        </w:rPr>
        <w:t>красоту</w:t>
      </w:r>
      <w:r w:rsidRPr="00E120E4">
        <w:rPr>
          <w:spacing w:val="1"/>
          <w:sz w:val="28"/>
          <w:szCs w:val="28"/>
        </w:rPr>
        <w:t xml:space="preserve"> </w:t>
      </w:r>
      <w:r w:rsidRPr="00E120E4">
        <w:rPr>
          <w:sz w:val="28"/>
          <w:szCs w:val="28"/>
        </w:rPr>
        <w:t>языка,</w:t>
      </w:r>
      <w:r w:rsidRPr="00E120E4">
        <w:rPr>
          <w:spacing w:val="-57"/>
          <w:sz w:val="28"/>
          <w:szCs w:val="28"/>
        </w:rPr>
        <w:t xml:space="preserve"> </w:t>
      </w:r>
      <w:r w:rsidRPr="00E120E4">
        <w:rPr>
          <w:sz w:val="28"/>
          <w:szCs w:val="28"/>
        </w:rPr>
        <w:t>стремления</w:t>
      </w:r>
      <w:r w:rsidRPr="00E120E4">
        <w:rPr>
          <w:spacing w:val="-4"/>
          <w:sz w:val="28"/>
          <w:szCs w:val="28"/>
        </w:rPr>
        <w:t xml:space="preserve"> </w:t>
      </w:r>
      <w:r w:rsidRPr="00E120E4">
        <w:rPr>
          <w:sz w:val="28"/>
          <w:szCs w:val="28"/>
        </w:rPr>
        <w:t>говорить</w:t>
      </w:r>
      <w:r w:rsidRPr="00E120E4">
        <w:rPr>
          <w:spacing w:val="1"/>
          <w:sz w:val="28"/>
          <w:szCs w:val="28"/>
        </w:rPr>
        <w:t xml:space="preserve"> </w:t>
      </w:r>
      <w:r w:rsidRPr="00E120E4">
        <w:rPr>
          <w:sz w:val="28"/>
          <w:szCs w:val="28"/>
        </w:rPr>
        <w:t>красиво</w:t>
      </w:r>
      <w:r w:rsidRPr="00E120E4">
        <w:rPr>
          <w:spacing w:val="2"/>
          <w:sz w:val="28"/>
          <w:szCs w:val="28"/>
        </w:rPr>
        <w:t xml:space="preserve"> </w:t>
      </w:r>
      <w:r w:rsidRPr="00E120E4">
        <w:rPr>
          <w:sz w:val="28"/>
          <w:szCs w:val="28"/>
        </w:rPr>
        <w:t>(на</w:t>
      </w:r>
      <w:r w:rsidRPr="00E120E4">
        <w:rPr>
          <w:spacing w:val="-5"/>
          <w:sz w:val="28"/>
          <w:szCs w:val="28"/>
        </w:rPr>
        <w:t xml:space="preserve"> </w:t>
      </w:r>
      <w:r w:rsidRPr="00E120E4">
        <w:rPr>
          <w:sz w:val="28"/>
          <w:szCs w:val="28"/>
        </w:rPr>
        <w:t>правильном,</w:t>
      </w:r>
      <w:r w:rsidRPr="00E120E4">
        <w:rPr>
          <w:spacing w:val="-5"/>
          <w:sz w:val="28"/>
          <w:szCs w:val="28"/>
        </w:rPr>
        <w:t xml:space="preserve"> </w:t>
      </w:r>
      <w:r w:rsidRPr="00E120E4">
        <w:rPr>
          <w:sz w:val="28"/>
          <w:szCs w:val="28"/>
        </w:rPr>
        <w:t>богатом,</w:t>
      </w:r>
      <w:r w:rsidRPr="00E120E4">
        <w:rPr>
          <w:spacing w:val="-2"/>
          <w:sz w:val="28"/>
          <w:szCs w:val="28"/>
        </w:rPr>
        <w:t xml:space="preserve"> </w:t>
      </w:r>
      <w:r w:rsidRPr="00E120E4">
        <w:rPr>
          <w:sz w:val="28"/>
          <w:szCs w:val="28"/>
        </w:rPr>
        <w:t>образном</w:t>
      </w:r>
      <w:r w:rsidRPr="00E120E4">
        <w:rPr>
          <w:spacing w:val="3"/>
          <w:sz w:val="28"/>
          <w:szCs w:val="28"/>
        </w:rPr>
        <w:t xml:space="preserve"> </w:t>
      </w:r>
      <w:r w:rsidRPr="00E120E4">
        <w:rPr>
          <w:sz w:val="28"/>
          <w:szCs w:val="28"/>
        </w:rPr>
        <w:t>языке).</w:t>
      </w:r>
    </w:p>
    <w:p w:rsidR="00E120E4" w:rsidRPr="00E120E4" w:rsidRDefault="00E120E4" w:rsidP="00E120E4">
      <w:pPr>
        <w:pStyle w:val="a9"/>
        <w:tabs>
          <w:tab w:val="left" w:pos="1084"/>
        </w:tabs>
        <w:ind w:left="-426" w:right="-598" w:firstLine="0"/>
        <w:rPr>
          <w:sz w:val="28"/>
          <w:szCs w:val="28"/>
        </w:rPr>
      </w:pPr>
      <w:r>
        <w:rPr>
          <w:sz w:val="28"/>
          <w:szCs w:val="28"/>
        </w:rPr>
        <w:t>4.</w:t>
      </w:r>
      <w:r w:rsidRPr="00E120E4">
        <w:rPr>
          <w:sz w:val="28"/>
          <w:szCs w:val="28"/>
        </w:rPr>
        <w:t>Решение</w:t>
      </w:r>
      <w:r w:rsidRPr="00E120E4">
        <w:rPr>
          <w:spacing w:val="-3"/>
          <w:sz w:val="28"/>
          <w:szCs w:val="28"/>
        </w:rPr>
        <w:t xml:space="preserve"> </w:t>
      </w:r>
      <w:r w:rsidRPr="00E120E4">
        <w:rPr>
          <w:sz w:val="28"/>
          <w:szCs w:val="28"/>
        </w:rPr>
        <w:t>задач</w:t>
      </w:r>
      <w:r w:rsidRPr="00E120E4">
        <w:rPr>
          <w:spacing w:val="-3"/>
          <w:sz w:val="28"/>
          <w:szCs w:val="28"/>
        </w:rPr>
        <w:t xml:space="preserve"> </w:t>
      </w:r>
      <w:r w:rsidRPr="00E120E4">
        <w:rPr>
          <w:sz w:val="28"/>
          <w:szCs w:val="28"/>
        </w:rPr>
        <w:t>воспитания</w:t>
      </w:r>
      <w:r w:rsidRPr="00E120E4">
        <w:rPr>
          <w:spacing w:val="-6"/>
          <w:sz w:val="28"/>
          <w:szCs w:val="28"/>
        </w:rPr>
        <w:t xml:space="preserve"> </w:t>
      </w:r>
      <w:r w:rsidRPr="00E120E4">
        <w:rPr>
          <w:sz w:val="28"/>
          <w:szCs w:val="28"/>
        </w:rPr>
        <w:t>в</w:t>
      </w:r>
      <w:r w:rsidRPr="00E120E4">
        <w:rPr>
          <w:spacing w:val="-1"/>
          <w:sz w:val="28"/>
          <w:szCs w:val="28"/>
        </w:rPr>
        <w:t xml:space="preserve"> </w:t>
      </w:r>
      <w:r w:rsidRPr="00E120E4">
        <w:rPr>
          <w:sz w:val="28"/>
          <w:szCs w:val="28"/>
        </w:rPr>
        <w:t>рамках</w:t>
      </w:r>
      <w:r w:rsidRPr="00E120E4">
        <w:rPr>
          <w:spacing w:val="-6"/>
          <w:sz w:val="28"/>
          <w:szCs w:val="28"/>
        </w:rPr>
        <w:t xml:space="preserve"> </w:t>
      </w:r>
      <w:r w:rsidRPr="00E120E4">
        <w:rPr>
          <w:sz w:val="28"/>
          <w:szCs w:val="28"/>
        </w:rPr>
        <w:t>образовательной</w:t>
      </w:r>
      <w:r w:rsidRPr="00E120E4">
        <w:rPr>
          <w:spacing w:val="46"/>
          <w:sz w:val="28"/>
          <w:szCs w:val="28"/>
        </w:rPr>
        <w:t xml:space="preserve"> </w:t>
      </w:r>
      <w:r w:rsidRPr="00E120E4">
        <w:rPr>
          <w:sz w:val="28"/>
          <w:szCs w:val="28"/>
        </w:rPr>
        <w:t>област«Художественно-эстетическое</w:t>
      </w:r>
      <w:r w:rsidRPr="00E120E4">
        <w:rPr>
          <w:spacing w:val="41"/>
          <w:sz w:val="28"/>
          <w:szCs w:val="28"/>
        </w:rPr>
        <w:t xml:space="preserve"> </w:t>
      </w:r>
      <w:r w:rsidRPr="00E120E4">
        <w:rPr>
          <w:sz w:val="28"/>
          <w:szCs w:val="28"/>
        </w:rPr>
        <w:t>развитие»</w:t>
      </w:r>
      <w:r w:rsidRPr="00E120E4">
        <w:rPr>
          <w:spacing w:val="36"/>
          <w:sz w:val="28"/>
          <w:szCs w:val="28"/>
        </w:rPr>
        <w:t xml:space="preserve"> </w:t>
      </w:r>
      <w:r w:rsidRPr="00E120E4">
        <w:rPr>
          <w:sz w:val="28"/>
          <w:szCs w:val="28"/>
        </w:rPr>
        <w:t>направлено</w:t>
      </w:r>
      <w:r w:rsidRPr="00E120E4">
        <w:rPr>
          <w:spacing w:val="41"/>
          <w:sz w:val="28"/>
          <w:szCs w:val="28"/>
        </w:rPr>
        <w:t xml:space="preserve"> </w:t>
      </w:r>
      <w:r w:rsidRPr="00E120E4">
        <w:rPr>
          <w:sz w:val="28"/>
          <w:szCs w:val="28"/>
        </w:rPr>
        <w:t>на</w:t>
      </w:r>
      <w:r w:rsidRPr="00E120E4">
        <w:rPr>
          <w:spacing w:val="40"/>
          <w:sz w:val="28"/>
          <w:szCs w:val="28"/>
        </w:rPr>
        <w:t xml:space="preserve"> </w:t>
      </w:r>
      <w:r w:rsidRPr="00E120E4">
        <w:rPr>
          <w:sz w:val="28"/>
          <w:szCs w:val="28"/>
        </w:rPr>
        <w:t>приобщение</w:t>
      </w:r>
      <w:r w:rsidRPr="00E120E4">
        <w:rPr>
          <w:spacing w:val="40"/>
          <w:sz w:val="28"/>
          <w:szCs w:val="28"/>
        </w:rPr>
        <w:t xml:space="preserve"> </w:t>
      </w:r>
      <w:r w:rsidRPr="00E120E4">
        <w:rPr>
          <w:sz w:val="28"/>
          <w:szCs w:val="28"/>
        </w:rPr>
        <w:t>детей</w:t>
      </w:r>
      <w:r w:rsidRPr="00E120E4">
        <w:rPr>
          <w:spacing w:val="42"/>
          <w:sz w:val="28"/>
          <w:szCs w:val="28"/>
        </w:rPr>
        <w:t xml:space="preserve"> </w:t>
      </w:r>
      <w:r w:rsidRPr="00E120E4">
        <w:rPr>
          <w:sz w:val="28"/>
          <w:szCs w:val="28"/>
        </w:rPr>
        <w:t>к</w:t>
      </w:r>
      <w:r w:rsidRPr="00E120E4">
        <w:rPr>
          <w:spacing w:val="39"/>
          <w:sz w:val="28"/>
          <w:szCs w:val="28"/>
        </w:rPr>
        <w:t xml:space="preserve"> </w:t>
      </w:r>
      <w:r w:rsidRPr="00E120E4">
        <w:rPr>
          <w:sz w:val="28"/>
          <w:szCs w:val="28"/>
        </w:rPr>
        <w:t>ценностям</w:t>
      </w:r>
      <w:r>
        <w:rPr>
          <w:sz w:val="28"/>
          <w:szCs w:val="28"/>
        </w:rPr>
        <w:t xml:space="preserve"> </w:t>
      </w:r>
      <w:r w:rsidRPr="00E120E4">
        <w:rPr>
          <w:sz w:val="28"/>
          <w:szCs w:val="28"/>
        </w:rPr>
        <w:t>«Красота»,</w:t>
      </w:r>
      <w:r w:rsidRPr="00E120E4">
        <w:rPr>
          <w:spacing w:val="-4"/>
          <w:sz w:val="28"/>
          <w:szCs w:val="28"/>
        </w:rPr>
        <w:t xml:space="preserve"> </w:t>
      </w:r>
      <w:r w:rsidRPr="00E120E4">
        <w:rPr>
          <w:sz w:val="28"/>
          <w:szCs w:val="28"/>
        </w:rPr>
        <w:t>«Культура»,</w:t>
      </w:r>
      <w:r w:rsidRPr="00E120E4">
        <w:rPr>
          <w:spacing w:val="-3"/>
          <w:sz w:val="28"/>
          <w:szCs w:val="28"/>
        </w:rPr>
        <w:t xml:space="preserve"> </w:t>
      </w:r>
      <w:r w:rsidRPr="00E120E4">
        <w:rPr>
          <w:sz w:val="28"/>
          <w:szCs w:val="28"/>
        </w:rPr>
        <w:t>«Человек»,</w:t>
      </w:r>
      <w:r w:rsidRPr="00E120E4">
        <w:rPr>
          <w:spacing w:val="-4"/>
          <w:sz w:val="28"/>
          <w:szCs w:val="28"/>
        </w:rPr>
        <w:t xml:space="preserve"> </w:t>
      </w:r>
      <w:r w:rsidRPr="00E120E4">
        <w:rPr>
          <w:sz w:val="28"/>
          <w:szCs w:val="28"/>
        </w:rPr>
        <w:t>«Природа»,</w:t>
      </w:r>
      <w:r w:rsidRPr="00E120E4">
        <w:rPr>
          <w:spacing w:val="-3"/>
          <w:sz w:val="28"/>
          <w:szCs w:val="28"/>
        </w:rPr>
        <w:t xml:space="preserve"> </w:t>
      </w:r>
      <w:r w:rsidRPr="00E120E4">
        <w:rPr>
          <w:sz w:val="28"/>
          <w:szCs w:val="28"/>
        </w:rPr>
        <w:t>что</w:t>
      </w:r>
      <w:r w:rsidRPr="00E120E4">
        <w:rPr>
          <w:spacing w:val="-2"/>
          <w:sz w:val="28"/>
          <w:szCs w:val="28"/>
        </w:rPr>
        <w:t xml:space="preserve"> </w:t>
      </w:r>
      <w:r w:rsidRPr="00E120E4">
        <w:rPr>
          <w:sz w:val="28"/>
          <w:szCs w:val="28"/>
        </w:rPr>
        <w:t>предполагает:</w:t>
      </w:r>
    </w:p>
    <w:p w:rsidR="00E120E4" w:rsidRPr="00E120E4" w:rsidRDefault="00E120E4" w:rsidP="00E120E4">
      <w:pPr>
        <w:pStyle w:val="a5"/>
        <w:ind w:left="-426" w:right="-598" w:firstLine="0"/>
        <w:rPr>
          <w:sz w:val="28"/>
          <w:szCs w:val="28"/>
        </w:rPr>
      </w:pPr>
      <w:r>
        <w:rPr>
          <w:sz w:val="28"/>
          <w:szCs w:val="28"/>
        </w:rPr>
        <w:t>-</w:t>
      </w:r>
      <w:r w:rsidRPr="00E120E4">
        <w:rPr>
          <w:sz w:val="28"/>
          <w:szCs w:val="28"/>
        </w:rPr>
        <w:t>воспитание эстетических чувств (удивления, радости, восхищения, любви) к различным</w:t>
      </w:r>
      <w:r w:rsidRPr="00E120E4">
        <w:rPr>
          <w:spacing w:val="1"/>
          <w:sz w:val="28"/>
          <w:szCs w:val="28"/>
        </w:rPr>
        <w:t xml:space="preserve"> </w:t>
      </w:r>
      <w:r w:rsidRPr="00E120E4">
        <w:rPr>
          <w:sz w:val="28"/>
          <w:szCs w:val="28"/>
        </w:rPr>
        <w:t>объектам</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явлениям</w:t>
      </w:r>
      <w:r w:rsidRPr="00E120E4">
        <w:rPr>
          <w:spacing w:val="1"/>
          <w:sz w:val="28"/>
          <w:szCs w:val="28"/>
        </w:rPr>
        <w:t xml:space="preserve"> </w:t>
      </w:r>
      <w:r w:rsidRPr="00E120E4">
        <w:rPr>
          <w:sz w:val="28"/>
          <w:szCs w:val="28"/>
        </w:rPr>
        <w:t>окружающего</w:t>
      </w:r>
      <w:r w:rsidRPr="00E120E4">
        <w:rPr>
          <w:spacing w:val="1"/>
          <w:sz w:val="28"/>
          <w:szCs w:val="28"/>
        </w:rPr>
        <w:t xml:space="preserve"> </w:t>
      </w:r>
      <w:r w:rsidRPr="00E120E4">
        <w:rPr>
          <w:sz w:val="28"/>
          <w:szCs w:val="28"/>
        </w:rPr>
        <w:t>мира</w:t>
      </w:r>
      <w:r w:rsidRPr="00E120E4">
        <w:rPr>
          <w:spacing w:val="1"/>
          <w:sz w:val="28"/>
          <w:szCs w:val="28"/>
        </w:rPr>
        <w:t xml:space="preserve"> </w:t>
      </w:r>
      <w:r w:rsidRPr="00E120E4">
        <w:rPr>
          <w:sz w:val="28"/>
          <w:szCs w:val="28"/>
        </w:rPr>
        <w:t>(природного,</w:t>
      </w:r>
      <w:r w:rsidRPr="00E120E4">
        <w:rPr>
          <w:spacing w:val="1"/>
          <w:sz w:val="28"/>
          <w:szCs w:val="28"/>
        </w:rPr>
        <w:t xml:space="preserve"> </w:t>
      </w:r>
      <w:r w:rsidRPr="00E120E4">
        <w:rPr>
          <w:sz w:val="28"/>
          <w:szCs w:val="28"/>
        </w:rPr>
        <w:t>бытового,</w:t>
      </w:r>
      <w:r w:rsidRPr="00E120E4">
        <w:rPr>
          <w:spacing w:val="1"/>
          <w:sz w:val="28"/>
          <w:szCs w:val="28"/>
        </w:rPr>
        <w:t xml:space="preserve"> </w:t>
      </w:r>
      <w:r w:rsidRPr="00E120E4">
        <w:rPr>
          <w:sz w:val="28"/>
          <w:szCs w:val="28"/>
        </w:rPr>
        <w:t>социокультурного),</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произведениям</w:t>
      </w:r>
      <w:r w:rsidRPr="00E120E4">
        <w:rPr>
          <w:spacing w:val="1"/>
          <w:sz w:val="28"/>
          <w:szCs w:val="28"/>
        </w:rPr>
        <w:t xml:space="preserve"> </w:t>
      </w:r>
      <w:r w:rsidRPr="00E120E4">
        <w:rPr>
          <w:sz w:val="28"/>
          <w:szCs w:val="28"/>
        </w:rPr>
        <w:t>разных</w:t>
      </w:r>
      <w:r w:rsidRPr="00E120E4">
        <w:rPr>
          <w:spacing w:val="1"/>
          <w:sz w:val="28"/>
          <w:szCs w:val="28"/>
        </w:rPr>
        <w:t xml:space="preserve"> </w:t>
      </w:r>
      <w:r w:rsidRPr="00E120E4">
        <w:rPr>
          <w:sz w:val="28"/>
          <w:szCs w:val="28"/>
        </w:rPr>
        <w:t>видов,</w:t>
      </w:r>
      <w:r w:rsidRPr="00E120E4">
        <w:rPr>
          <w:spacing w:val="1"/>
          <w:sz w:val="28"/>
          <w:szCs w:val="28"/>
        </w:rPr>
        <w:t xml:space="preserve"> </w:t>
      </w:r>
      <w:r w:rsidRPr="00E120E4">
        <w:rPr>
          <w:sz w:val="28"/>
          <w:szCs w:val="28"/>
        </w:rPr>
        <w:t>жанров</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стилей</w:t>
      </w:r>
      <w:r w:rsidRPr="00E120E4">
        <w:rPr>
          <w:spacing w:val="1"/>
          <w:sz w:val="28"/>
          <w:szCs w:val="28"/>
        </w:rPr>
        <w:t xml:space="preserve"> </w:t>
      </w:r>
      <w:r w:rsidRPr="00E120E4">
        <w:rPr>
          <w:sz w:val="28"/>
          <w:szCs w:val="28"/>
        </w:rPr>
        <w:t>искусства (в соответствии с возрастными</w:t>
      </w:r>
      <w:r w:rsidRPr="00E120E4">
        <w:rPr>
          <w:spacing w:val="1"/>
          <w:sz w:val="28"/>
          <w:szCs w:val="28"/>
        </w:rPr>
        <w:t xml:space="preserve"> </w:t>
      </w:r>
      <w:r w:rsidRPr="00E120E4">
        <w:rPr>
          <w:sz w:val="28"/>
          <w:szCs w:val="28"/>
        </w:rPr>
        <w:t>особенностями);</w:t>
      </w:r>
    </w:p>
    <w:p w:rsidR="00E120E4" w:rsidRPr="00E120E4" w:rsidRDefault="00E120E4" w:rsidP="00E120E4">
      <w:pPr>
        <w:pStyle w:val="a5"/>
        <w:ind w:left="-426" w:right="-598" w:firstLine="0"/>
        <w:rPr>
          <w:sz w:val="28"/>
          <w:szCs w:val="28"/>
        </w:rPr>
      </w:pPr>
      <w:r>
        <w:rPr>
          <w:sz w:val="28"/>
          <w:szCs w:val="28"/>
        </w:rPr>
        <w:t>-</w:t>
      </w:r>
      <w:r w:rsidRPr="00E120E4">
        <w:rPr>
          <w:sz w:val="28"/>
          <w:szCs w:val="28"/>
        </w:rPr>
        <w:t>приобщение</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традициям</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великому</w:t>
      </w:r>
      <w:r w:rsidRPr="00E120E4">
        <w:rPr>
          <w:spacing w:val="1"/>
          <w:sz w:val="28"/>
          <w:szCs w:val="28"/>
        </w:rPr>
        <w:t xml:space="preserve"> </w:t>
      </w:r>
      <w:r w:rsidRPr="00E120E4">
        <w:rPr>
          <w:sz w:val="28"/>
          <w:szCs w:val="28"/>
        </w:rPr>
        <w:t>культурному</w:t>
      </w:r>
      <w:r w:rsidRPr="00E120E4">
        <w:rPr>
          <w:spacing w:val="1"/>
          <w:sz w:val="28"/>
          <w:szCs w:val="28"/>
        </w:rPr>
        <w:t xml:space="preserve"> </w:t>
      </w:r>
      <w:r w:rsidRPr="00E120E4">
        <w:rPr>
          <w:sz w:val="28"/>
          <w:szCs w:val="28"/>
        </w:rPr>
        <w:t>наследию</w:t>
      </w:r>
      <w:r w:rsidRPr="00E120E4">
        <w:rPr>
          <w:spacing w:val="1"/>
          <w:sz w:val="28"/>
          <w:szCs w:val="28"/>
        </w:rPr>
        <w:t xml:space="preserve"> </w:t>
      </w:r>
      <w:r w:rsidRPr="00E120E4">
        <w:rPr>
          <w:sz w:val="28"/>
          <w:szCs w:val="28"/>
        </w:rPr>
        <w:t>российского</w:t>
      </w:r>
      <w:r w:rsidRPr="00E120E4">
        <w:rPr>
          <w:spacing w:val="1"/>
          <w:sz w:val="28"/>
          <w:szCs w:val="28"/>
        </w:rPr>
        <w:t xml:space="preserve"> </w:t>
      </w:r>
      <w:r w:rsidRPr="00E120E4">
        <w:rPr>
          <w:sz w:val="28"/>
          <w:szCs w:val="28"/>
        </w:rPr>
        <w:t>народа,</w:t>
      </w:r>
      <w:r w:rsidRPr="00E120E4">
        <w:rPr>
          <w:spacing w:val="1"/>
          <w:sz w:val="28"/>
          <w:szCs w:val="28"/>
        </w:rPr>
        <w:t xml:space="preserve"> </w:t>
      </w:r>
      <w:r w:rsidRPr="00E120E4">
        <w:rPr>
          <w:sz w:val="28"/>
          <w:szCs w:val="28"/>
        </w:rPr>
        <w:t>шедеврам</w:t>
      </w:r>
      <w:r w:rsidRPr="00E120E4">
        <w:rPr>
          <w:spacing w:val="2"/>
          <w:sz w:val="28"/>
          <w:szCs w:val="28"/>
        </w:rPr>
        <w:t xml:space="preserve"> </w:t>
      </w:r>
      <w:r w:rsidRPr="00E120E4">
        <w:rPr>
          <w:sz w:val="28"/>
          <w:szCs w:val="28"/>
        </w:rPr>
        <w:t>мировой</w:t>
      </w:r>
      <w:r w:rsidRPr="00E120E4">
        <w:rPr>
          <w:spacing w:val="-2"/>
          <w:sz w:val="28"/>
          <w:szCs w:val="28"/>
        </w:rPr>
        <w:t xml:space="preserve"> </w:t>
      </w:r>
      <w:r w:rsidRPr="00E120E4">
        <w:rPr>
          <w:sz w:val="28"/>
          <w:szCs w:val="28"/>
        </w:rPr>
        <w:t>художественной</w:t>
      </w:r>
      <w:r w:rsidRPr="00E120E4">
        <w:rPr>
          <w:spacing w:val="-3"/>
          <w:sz w:val="28"/>
          <w:szCs w:val="28"/>
        </w:rPr>
        <w:t xml:space="preserve"> </w:t>
      </w:r>
      <w:r w:rsidRPr="00E120E4">
        <w:rPr>
          <w:sz w:val="28"/>
          <w:szCs w:val="28"/>
        </w:rPr>
        <w:t>культуры</w:t>
      </w:r>
      <w:r w:rsidRPr="00E120E4">
        <w:rPr>
          <w:spacing w:val="3"/>
          <w:sz w:val="28"/>
          <w:szCs w:val="28"/>
        </w:rPr>
        <w:t xml:space="preserve"> </w:t>
      </w:r>
      <w:r w:rsidRPr="00E120E4">
        <w:rPr>
          <w:sz w:val="28"/>
          <w:szCs w:val="28"/>
        </w:rPr>
        <w:t>с целью раскрытия</w:t>
      </w:r>
      <w:r w:rsidRPr="00E120E4">
        <w:rPr>
          <w:spacing w:val="-4"/>
          <w:sz w:val="28"/>
          <w:szCs w:val="28"/>
        </w:rPr>
        <w:t xml:space="preserve"> </w:t>
      </w:r>
      <w:r w:rsidRPr="00E120E4">
        <w:rPr>
          <w:sz w:val="28"/>
          <w:szCs w:val="28"/>
        </w:rPr>
        <w:t>ценностей</w:t>
      </w:r>
      <w:r>
        <w:rPr>
          <w:sz w:val="28"/>
          <w:szCs w:val="28"/>
        </w:rPr>
        <w:t xml:space="preserve"> </w:t>
      </w:r>
      <w:r w:rsidRPr="00E120E4">
        <w:rPr>
          <w:sz w:val="28"/>
          <w:szCs w:val="28"/>
        </w:rPr>
        <w:t>«Красота»,</w:t>
      </w:r>
      <w:r w:rsidRPr="00E120E4">
        <w:rPr>
          <w:spacing w:val="-4"/>
          <w:sz w:val="28"/>
          <w:szCs w:val="28"/>
        </w:rPr>
        <w:t xml:space="preserve"> </w:t>
      </w:r>
      <w:r w:rsidRPr="00E120E4">
        <w:rPr>
          <w:sz w:val="28"/>
          <w:szCs w:val="28"/>
        </w:rPr>
        <w:t>«Природа»,</w:t>
      </w:r>
      <w:r w:rsidRPr="00E120E4">
        <w:rPr>
          <w:spacing w:val="-3"/>
          <w:sz w:val="28"/>
          <w:szCs w:val="28"/>
        </w:rPr>
        <w:t xml:space="preserve"> </w:t>
      </w:r>
      <w:r w:rsidRPr="00E120E4">
        <w:rPr>
          <w:sz w:val="28"/>
          <w:szCs w:val="28"/>
        </w:rPr>
        <w:t>«Культура»;</w:t>
      </w:r>
    </w:p>
    <w:p w:rsidR="00E120E4" w:rsidRPr="00E120E4" w:rsidRDefault="00E120E4" w:rsidP="00E120E4">
      <w:pPr>
        <w:pStyle w:val="a5"/>
        <w:ind w:left="-426" w:right="-598" w:firstLine="0"/>
        <w:rPr>
          <w:sz w:val="28"/>
          <w:szCs w:val="28"/>
        </w:rPr>
      </w:pPr>
      <w:r>
        <w:rPr>
          <w:sz w:val="28"/>
          <w:szCs w:val="28"/>
        </w:rPr>
        <w:t>-</w:t>
      </w:r>
      <w:r w:rsidRPr="00E120E4">
        <w:rPr>
          <w:sz w:val="28"/>
          <w:szCs w:val="28"/>
        </w:rPr>
        <w:t>становление эстетического, эмоционально-ценностного отношения к окружающему миру</w:t>
      </w:r>
      <w:r w:rsidRPr="00E120E4">
        <w:rPr>
          <w:spacing w:val="1"/>
          <w:sz w:val="28"/>
          <w:szCs w:val="28"/>
        </w:rPr>
        <w:t xml:space="preserve"> </w:t>
      </w:r>
      <w:r w:rsidRPr="00E120E4">
        <w:rPr>
          <w:sz w:val="28"/>
          <w:szCs w:val="28"/>
        </w:rPr>
        <w:t>для</w:t>
      </w:r>
      <w:r w:rsidRPr="00E120E4">
        <w:rPr>
          <w:spacing w:val="1"/>
          <w:sz w:val="28"/>
          <w:szCs w:val="28"/>
        </w:rPr>
        <w:t xml:space="preserve"> </w:t>
      </w:r>
      <w:r w:rsidRPr="00E120E4">
        <w:rPr>
          <w:sz w:val="28"/>
          <w:szCs w:val="28"/>
        </w:rPr>
        <w:t>гармонизации</w:t>
      </w:r>
      <w:r w:rsidRPr="00E120E4">
        <w:rPr>
          <w:spacing w:val="-2"/>
          <w:sz w:val="28"/>
          <w:szCs w:val="28"/>
        </w:rPr>
        <w:t xml:space="preserve"> </w:t>
      </w:r>
      <w:r w:rsidRPr="00E120E4">
        <w:rPr>
          <w:sz w:val="28"/>
          <w:szCs w:val="28"/>
        </w:rPr>
        <w:t>внешнего</w:t>
      </w:r>
      <w:r w:rsidRPr="00E120E4">
        <w:rPr>
          <w:spacing w:val="2"/>
          <w:sz w:val="28"/>
          <w:szCs w:val="28"/>
        </w:rPr>
        <w:t xml:space="preserve"> </w:t>
      </w:r>
      <w:r w:rsidRPr="00E120E4">
        <w:rPr>
          <w:sz w:val="28"/>
          <w:szCs w:val="28"/>
        </w:rPr>
        <w:t>мира</w:t>
      </w:r>
      <w:r w:rsidRPr="00E120E4">
        <w:rPr>
          <w:spacing w:val="-4"/>
          <w:sz w:val="28"/>
          <w:szCs w:val="28"/>
        </w:rPr>
        <w:t xml:space="preserve"> </w:t>
      </w:r>
      <w:r w:rsidRPr="00E120E4">
        <w:rPr>
          <w:sz w:val="28"/>
          <w:szCs w:val="28"/>
        </w:rPr>
        <w:t>и</w:t>
      </w:r>
      <w:r w:rsidRPr="00E120E4">
        <w:rPr>
          <w:spacing w:val="-2"/>
          <w:sz w:val="28"/>
          <w:szCs w:val="28"/>
        </w:rPr>
        <w:t xml:space="preserve"> </w:t>
      </w:r>
      <w:r w:rsidRPr="00E120E4">
        <w:rPr>
          <w:sz w:val="28"/>
          <w:szCs w:val="28"/>
        </w:rPr>
        <w:t>внутреннего</w:t>
      </w:r>
      <w:r w:rsidRPr="00E120E4">
        <w:rPr>
          <w:spacing w:val="1"/>
          <w:sz w:val="28"/>
          <w:szCs w:val="28"/>
        </w:rPr>
        <w:t xml:space="preserve"> </w:t>
      </w:r>
      <w:r w:rsidRPr="00E120E4">
        <w:rPr>
          <w:sz w:val="28"/>
          <w:szCs w:val="28"/>
        </w:rPr>
        <w:t>мираребёнка;</w:t>
      </w:r>
    </w:p>
    <w:p w:rsidR="00E120E4" w:rsidRPr="00E120E4" w:rsidRDefault="00E120E4" w:rsidP="00E120E4">
      <w:pPr>
        <w:pStyle w:val="a5"/>
        <w:ind w:left="-426" w:right="-598" w:firstLine="0"/>
        <w:rPr>
          <w:sz w:val="28"/>
          <w:szCs w:val="28"/>
        </w:rPr>
      </w:pPr>
      <w:r>
        <w:rPr>
          <w:sz w:val="28"/>
          <w:szCs w:val="28"/>
        </w:rPr>
        <w:t>-</w:t>
      </w:r>
      <w:r w:rsidRPr="00E120E4">
        <w:rPr>
          <w:sz w:val="28"/>
          <w:szCs w:val="28"/>
        </w:rPr>
        <w:t>формирование</w:t>
      </w:r>
      <w:r w:rsidRPr="00E120E4">
        <w:rPr>
          <w:spacing w:val="1"/>
          <w:sz w:val="28"/>
          <w:szCs w:val="28"/>
        </w:rPr>
        <w:t xml:space="preserve"> </w:t>
      </w:r>
      <w:r w:rsidRPr="00E120E4">
        <w:rPr>
          <w:sz w:val="28"/>
          <w:szCs w:val="28"/>
        </w:rPr>
        <w:t>целостной</w:t>
      </w:r>
      <w:r w:rsidRPr="00E120E4">
        <w:rPr>
          <w:spacing w:val="1"/>
          <w:sz w:val="28"/>
          <w:szCs w:val="28"/>
        </w:rPr>
        <w:t xml:space="preserve"> </w:t>
      </w:r>
      <w:r w:rsidRPr="00E120E4">
        <w:rPr>
          <w:sz w:val="28"/>
          <w:szCs w:val="28"/>
        </w:rPr>
        <w:t>картины</w:t>
      </w:r>
      <w:r w:rsidRPr="00E120E4">
        <w:rPr>
          <w:spacing w:val="1"/>
          <w:sz w:val="28"/>
          <w:szCs w:val="28"/>
        </w:rPr>
        <w:t xml:space="preserve"> </w:t>
      </w:r>
      <w:r w:rsidRPr="00E120E4">
        <w:rPr>
          <w:sz w:val="28"/>
          <w:szCs w:val="28"/>
        </w:rPr>
        <w:t>мира</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основе</w:t>
      </w:r>
      <w:r w:rsidRPr="00E120E4">
        <w:rPr>
          <w:spacing w:val="1"/>
          <w:sz w:val="28"/>
          <w:szCs w:val="28"/>
        </w:rPr>
        <w:t xml:space="preserve"> </w:t>
      </w:r>
      <w:r w:rsidRPr="00E120E4">
        <w:rPr>
          <w:sz w:val="28"/>
          <w:szCs w:val="28"/>
        </w:rPr>
        <w:t>интеграции</w:t>
      </w:r>
      <w:r w:rsidRPr="00E120E4">
        <w:rPr>
          <w:spacing w:val="1"/>
          <w:sz w:val="28"/>
          <w:szCs w:val="28"/>
        </w:rPr>
        <w:t xml:space="preserve"> </w:t>
      </w:r>
      <w:r w:rsidRPr="00E120E4">
        <w:rPr>
          <w:sz w:val="28"/>
          <w:szCs w:val="28"/>
        </w:rPr>
        <w:t>интеллектуального</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эмоционально-образного</w:t>
      </w:r>
      <w:r w:rsidRPr="00E120E4">
        <w:rPr>
          <w:spacing w:val="5"/>
          <w:sz w:val="28"/>
          <w:szCs w:val="28"/>
        </w:rPr>
        <w:t xml:space="preserve"> </w:t>
      </w:r>
      <w:r w:rsidRPr="00E120E4">
        <w:rPr>
          <w:sz w:val="28"/>
          <w:szCs w:val="28"/>
        </w:rPr>
        <w:t>способов</w:t>
      </w:r>
      <w:r w:rsidRPr="00E120E4">
        <w:rPr>
          <w:spacing w:val="-1"/>
          <w:sz w:val="28"/>
          <w:szCs w:val="28"/>
        </w:rPr>
        <w:t xml:space="preserve"> </w:t>
      </w:r>
      <w:r w:rsidRPr="00E120E4">
        <w:rPr>
          <w:sz w:val="28"/>
          <w:szCs w:val="28"/>
        </w:rPr>
        <w:t>его</w:t>
      </w:r>
      <w:r w:rsidRPr="00E120E4">
        <w:rPr>
          <w:spacing w:val="1"/>
          <w:sz w:val="28"/>
          <w:szCs w:val="28"/>
        </w:rPr>
        <w:t xml:space="preserve"> </w:t>
      </w:r>
      <w:r w:rsidRPr="00E120E4">
        <w:rPr>
          <w:sz w:val="28"/>
          <w:szCs w:val="28"/>
        </w:rPr>
        <w:t>освоения</w:t>
      </w:r>
      <w:r w:rsidRPr="00E120E4">
        <w:rPr>
          <w:spacing w:val="2"/>
          <w:sz w:val="28"/>
          <w:szCs w:val="28"/>
        </w:rPr>
        <w:t xml:space="preserve"> </w:t>
      </w:r>
      <w:r w:rsidRPr="00E120E4">
        <w:rPr>
          <w:sz w:val="28"/>
          <w:szCs w:val="28"/>
        </w:rPr>
        <w:t>детьми;</w:t>
      </w:r>
    </w:p>
    <w:p w:rsidR="00E120E4" w:rsidRPr="00E120E4" w:rsidRDefault="00E120E4" w:rsidP="00E120E4">
      <w:pPr>
        <w:pStyle w:val="a5"/>
        <w:ind w:left="-426" w:right="-598" w:firstLine="0"/>
        <w:rPr>
          <w:sz w:val="28"/>
          <w:szCs w:val="28"/>
        </w:rPr>
      </w:pPr>
      <w:r>
        <w:rPr>
          <w:sz w:val="28"/>
          <w:szCs w:val="28"/>
        </w:rPr>
        <w:t>-</w:t>
      </w:r>
      <w:r w:rsidRPr="00E120E4">
        <w:rPr>
          <w:sz w:val="28"/>
          <w:szCs w:val="28"/>
        </w:rPr>
        <w:t>создание условий для выявления, развития и реализации творческого потенциала каждого</w:t>
      </w:r>
      <w:r w:rsidRPr="00E120E4">
        <w:rPr>
          <w:spacing w:val="1"/>
          <w:sz w:val="28"/>
          <w:szCs w:val="28"/>
        </w:rPr>
        <w:t xml:space="preserve"> </w:t>
      </w:r>
      <w:r w:rsidRPr="00E120E4">
        <w:rPr>
          <w:sz w:val="28"/>
          <w:szCs w:val="28"/>
        </w:rPr>
        <w:t>ребёнка</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учётом</w:t>
      </w:r>
      <w:r w:rsidRPr="00E120E4">
        <w:rPr>
          <w:spacing w:val="1"/>
          <w:sz w:val="28"/>
          <w:szCs w:val="28"/>
        </w:rPr>
        <w:t xml:space="preserve"> </w:t>
      </w:r>
      <w:r w:rsidRPr="00E120E4">
        <w:rPr>
          <w:sz w:val="28"/>
          <w:szCs w:val="28"/>
        </w:rPr>
        <w:t>его</w:t>
      </w:r>
      <w:r w:rsidRPr="00E120E4">
        <w:rPr>
          <w:spacing w:val="1"/>
          <w:sz w:val="28"/>
          <w:szCs w:val="28"/>
        </w:rPr>
        <w:t xml:space="preserve"> </w:t>
      </w:r>
      <w:r w:rsidRPr="00E120E4">
        <w:rPr>
          <w:sz w:val="28"/>
          <w:szCs w:val="28"/>
        </w:rPr>
        <w:lastRenderedPageBreak/>
        <w:t>индивидуальности,</w:t>
      </w:r>
      <w:r w:rsidRPr="00E120E4">
        <w:rPr>
          <w:spacing w:val="1"/>
          <w:sz w:val="28"/>
          <w:szCs w:val="28"/>
        </w:rPr>
        <w:t xml:space="preserve"> </w:t>
      </w:r>
      <w:r w:rsidRPr="00E120E4">
        <w:rPr>
          <w:sz w:val="28"/>
          <w:szCs w:val="28"/>
        </w:rPr>
        <w:t>поддержка</w:t>
      </w:r>
      <w:r w:rsidRPr="00E120E4">
        <w:rPr>
          <w:spacing w:val="1"/>
          <w:sz w:val="28"/>
          <w:szCs w:val="28"/>
        </w:rPr>
        <w:t xml:space="preserve"> </w:t>
      </w:r>
      <w:r w:rsidRPr="00E120E4">
        <w:rPr>
          <w:sz w:val="28"/>
          <w:szCs w:val="28"/>
        </w:rPr>
        <w:t>его</w:t>
      </w:r>
      <w:r w:rsidRPr="00E120E4">
        <w:rPr>
          <w:spacing w:val="1"/>
          <w:sz w:val="28"/>
          <w:szCs w:val="28"/>
        </w:rPr>
        <w:t xml:space="preserve"> </w:t>
      </w:r>
      <w:r w:rsidRPr="00E120E4">
        <w:rPr>
          <w:sz w:val="28"/>
          <w:szCs w:val="28"/>
        </w:rPr>
        <w:t>готовности</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творческой</w:t>
      </w:r>
      <w:r w:rsidRPr="00E120E4">
        <w:rPr>
          <w:spacing w:val="1"/>
          <w:sz w:val="28"/>
          <w:szCs w:val="28"/>
        </w:rPr>
        <w:t xml:space="preserve"> </w:t>
      </w:r>
      <w:r w:rsidRPr="00E120E4">
        <w:rPr>
          <w:sz w:val="28"/>
          <w:szCs w:val="28"/>
        </w:rPr>
        <w:t>самореализации</w:t>
      </w:r>
      <w:r w:rsidRPr="00E120E4">
        <w:rPr>
          <w:spacing w:val="2"/>
          <w:sz w:val="28"/>
          <w:szCs w:val="28"/>
        </w:rPr>
        <w:t xml:space="preserve"> </w:t>
      </w:r>
      <w:r w:rsidRPr="00E120E4">
        <w:rPr>
          <w:sz w:val="28"/>
          <w:szCs w:val="28"/>
        </w:rPr>
        <w:t>и</w:t>
      </w:r>
      <w:r w:rsidRPr="00E120E4">
        <w:rPr>
          <w:spacing w:val="-2"/>
          <w:sz w:val="28"/>
          <w:szCs w:val="28"/>
        </w:rPr>
        <w:t xml:space="preserve"> </w:t>
      </w:r>
      <w:r w:rsidRPr="00E120E4">
        <w:rPr>
          <w:sz w:val="28"/>
          <w:szCs w:val="28"/>
        </w:rPr>
        <w:t>сотворчеству</w:t>
      </w:r>
      <w:r w:rsidRPr="00E120E4">
        <w:rPr>
          <w:spacing w:val="-9"/>
          <w:sz w:val="28"/>
          <w:szCs w:val="28"/>
        </w:rPr>
        <w:t xml:space="preserve"> </w:t>
      </w:r>
      <w:r w:rsidRPr="00E120E4">
        <w:rPr>
          <w:sz w:val="28"/>
          <w:szCs w:val="28"/>
        </w:rPr>
        <w:t>с</w:t>
      </w:r>
      <w:r w:rsidRPr="00E120E4">
        <w:rPr>
          <w:spacing w:val="1"/>
          <w:sz w:val="28"/>
          <w:szCs w:val="28"/>
        </w:rPr>
        <w:t xml:space="preserve"> </w:t>
      </w:r>
      <w:r w:rsidRPr="00E120E4">
        <w:rPr>
          <w:sz w:val="28"/>
          <w:szCs w:val="28"/>
        </w:rPr>
        <w:t>другими</w:t>
      </w:r>
      <w:r w:rsidRPr="00E120E4">
        <w:rPr>
          <w:spacing w:val="2"/>
          <w:sz w:val="28"/>
          <w:szCs w:val="28"/>
        </w:rPr>
        <w:t xml:space="preserve"> </w:t>
      </w:r>
      <w:r w:rsidRPr="00E120E4">
        <w:rPr>
          <w:sz w:val="28"/>
          <w:szCs w:val="28"/>
        </w:rPr>
        <w:t>людьми</w:t>
      </w:r>
      <w:r w:rsidRPr="00E120E4">
        <w:rPr>
          <w:spacing w:val="-2"/>
          <w:sz w:val="28"/>
          <w:szCs w:val="28"/>
        </w:rPr>
        <w:t xml:space="preserve"> </w:t>
      </w:r>
      <w:r w:rsidRPr="00E120E4">
        <w:rPr>
          <w:sz w:val="28"/>
          <w:szCs w:val="28"/>
        </w:rPr>
        <w:t>(детьми</w:t>
      </w:r>
      <w:r w:rsidRPr="00E120E4">
        <w:rPr>
          <w:spacing w:val="-2"/>
          <w:sz w:val="28"/>
          <w:szCs w:val="28"/>
        </w:rPr>
        <w:t xml:space="preserve"> </w:t>
      </w:r>
      <w:r w:rsidRPr="00E120E4">
        <w:rPr>
          <w:sz w:val="28"/>
          <w:szCs w:val="28"/>
        </w:rPr>
        <w:t>и</w:t>
      </w:r>
      <w:r w:rsidRPr="00E120E4">
        <w:rPr>
          <w:spacing w:val="-7"/>
          <w:sz w:val="28"/>
          <w:szCs w:val="28"/>
        </w:rPr>
        <w:t xml:space="preserve"> </w:t>
      </w:r>
      <w:r w:rsidRPr="00E120E4">
        <w:rPr>
          <w:sz w:val="28"/>
          <w:szCs w:val="28"/>
        </w:rPr>
        <w:t>взрослыми).</w:t>
      </w:r>
    </w:p>
    <w:p w:rsidR="00E120E4" w:rsidRPr="00E120E4" w:rsidRDefault="00A12807" w:rsidP="00A12807">
      <w:pPr>
        <w:pStyle w:val="a9"/>
        <w:tabs>
          <w:tab w:val="left" w:pos="1084"/>
        </w:tabs>
        <w:ind w:left="-426" w:right="-598" w:firstLine="0"/>
        <w:jc w:val="both"/>
        <w:rPr>
          <w:sz w:val="28"/>
          <w:szCs w:val="28"/>
        </w:rPr>
      </w:pPr>
      <w:r>
        <w:rPr>
          <w:sz w:val="28"/>
          <w:szCs w:val="28"/>
        </w:rPr>
        <w:t>5.</w:t>
      </w:r>
      <w:r w:rsidR="00E120E4" w:rsidRPr="00E120E4">
        <w:rPr>
          <w:sz w:val="28"/>
          <w:szCs w:val="28"/>
        </w:rPr>
        <w:t>Решение задач воспитания в рамках образовательной области «Физическое развитие»</w:t>
      </w:r>
      <w:r w:rsidR="00E120E4" w:rsidRPr="00E120E4">
        <w:rPr>
          <w:spacing w:val="1"/>
          <w:sz w:val="28"/>
          <w:szCs w:val="28"/>
        </w:rPr>
        <w:t xml:space="preserve"> </w:t>
      </w:r>
      <w:r w:rsidR="00E120E4" w:rsidRPr="00E120E4">
        <w:rPr>
          <w:sz w:val="28"/>
          <w:szCs w:val="28"/>
        </w:rPr>
        <w:t>направлено</w:t>
      </w:r>
      <w:r w:rsidR="00E120E4" w:rsidRPr="00E120E4">
        <w:rPr>
          <w:spacing w:val="3"/>
          <w:sz w:val="28"/>
          <w:szCs w:val="28"/>
        </w:rPr>
        <w:t xml:space="preserve"> </w:t>
      </w:r>
      <w:r w:rsidR="00E120E4" w:rsidRPr="00E120E4">
        <w:rPr>
          <w:sz w:val="28"/>
          <w:szCs w:val="28"/>
        </w:rPr>
        <w:t>на</w:t>
      </w:r>
      <w:r w:rsidR="00E120E4" w:rsidRPr="00E120E4">
        <w:rPr>
          <w:spacing w:val="-5"/>
          <w:sz w:val="28"/>
          <w:szCs w:val="28"/>
        </w:rPr>
        <w:t xml:space="preserve"> </w:t>
      </w:r>
      <w:r w:rsidR="00E120E4" w:rsidRPr="00E120E4">
        <w:rPr>
          <w:sz w:val="28"/>
          <w:szCs w:val="28"/>
        </w:rPr>
        <w:t>приобщение</w:t>
      </w:r>
      <w:r w:rsidR="00E120E4" w:rsidRPr="00E120E4">
        <w:rPr>
          <w:spacing w:val="-1"/>
          <w:sz w:val="28"/>
          <w:szCs w:val="28"/>
        </w:rPr>
        <w:t xml:space="preserve"> </w:t>
      </w:r>
      <w:r w:rsidR="00E120E4" w:rsidRPr="00E120E4">
        <w:rPr>
          <w:sz w:val="28"/>
          <w:szCs w:val="28"/>
        </w:rPr>
        <w:t>детей к</w:t>
      </w:r>
      <w:r w:rsidR="00E120E4" w:rsidRPr="00E120E4">
        <w:rPr>
          <w:spacing w:val="-2"/>
          <w:sz w:val="28"/>
          <w:szCs w:val="28"/>
        </w:rPr>
        <w:t xml:space="preserve"> </w:t>
      </w:r>
      <w:r w:rsidR="00E120E4" w:rsidRPr="00E120E4">
        <w:rPr>
          <w:sz w:val="28"/>
          <w:szCs w:val="28"/>
        </w:rPr>
        <w:t>ценностям</w:t>
      </w:r>
      <w:r w:rsidR="00E120E4" w:rsidRPr="00E120E4">
        <w:rPr>
          <w:spacing w:val="-7"/>
          <w:sz w:val="28"/>
          <w:szCs w:val="28"/>
        </w:rPr>
        <w:t xml:space="preserve"> </w:t>
      </w:r>
      <w:r w:rsidR="00E120E4" w:rsidRPr="00E120E4">
        <w:rPr>
          <w:sz w:val="28"/>
          <w:szCs w:val="28"/>
        </w:rPr>
        <w:t>«Жизнь»,</w:t>
      </w:r>
      <w:r w:rsidR="00E120E4" w:rsidRPr="00E120E4">
        <w:rPr>
          <w:spacing w:val="2"/>
          <w:sz w:val="28"/>
          <w:szCs w:val="28"/>
        </w:rPr>
        <w:t xml:space="preserve"> </w:t>
      </w:r>
      <w:r w:rsidR="00E120E4" w:rsidRPr="00E120E4">
        <w:rPr>
          <w:sz w:val="28"/>
          <w:szCs w:val="28"/>
        </w:rPr>
        <w:t>«Здоровье»,</w:t>
      </w:r>
      <w:r w:rsidR="00E120E4" w:rsidRPr="00E120E4">
        <w:rPr>
          <w:spacing w:val="2"/>
          <w:sz w:val="28"/>
          <w:szCs w:val="28"/>
        </w:rPr>
        <w:t xml:space="preserve"> </w:t>
      </w:r>
      <w:r w:rsidR="00E120E4" w:rsidRPr="00E120E4">
        <w:rPr>
          <w:sz w:val="28"/>
          <w:szCs w:val="28"/>
        </w:rPr>
        <w:t>что предполагает:</w:t>
      </w:r>
    </w:p>
    <w:p w:rsidR="00E120E4" w:rsidRPr="00E120E4" w:rsidRDefault="00A12807" w:rsidP="00E120E4">
      <w:pPr>
        <w:pStyle w:val="a5"/>
        <w:ind w:left="-426" w:right="-598" w:firstLine="0"/>
        <w:rPr>
          <w:sz w:val="28"/>
          <w:szCs w:val="28"/>
        </w:rPr>
      </w:pPr>
      <w:r>
        <w:rPr>
          <w:sz w:val="28"/>
          <w:szCs w:val="28"/>
        </w:rPr>
        <w:t>-</w:t>
      </w:r>
      <w:r w:rsidR="00E120E4" w:rsidRPr="00E120E4">
        <w:rPr>
          <w:sz w:val="28"/>
          <w:szCs w:val="28"/>
        </w:rPr>
        <w:t>формирование</w:t>
      </w:r>
      <w:r w:rsidR="00E120E4" w:rsidRPr="00E120E4">
        <w:rPr>
          <w:spacing w:val="1"/>
          <w:sz w:val="28"/>
          <w:szCs w:val="28"/>
        </w:rPr>
        <w:t xml:space="preserve"> </w:t>
      </w:r>
      <w:r w:rsidR="00E120E4" w:rsidRPr="00E120E4">
        <w:rPr>
          <w:sz w:val="28"/>
          <w:szCs w:val="28"/>
        </w:rPr>
        <w:t>у</w:t>
      </w:r>
      <w:r w:rsidR="00E120E4" w:rsidRPr="00E120E4">
        <w:rPr>
          <w:spacing w:val="1"/>
          <w:sz w:val="28"/>
          <w:szCs w:val="28"/>
        </w:rPr>
        <w:t xml:space="preserve"> </w:t>
      </w:r>
      <w:r w:rsidR="00E120E4" w:rsidRPr="00E120E4">
        <w:rPr>
          <w:sz w:val="28"/>
          <w:szCs w:val="28"/>
        </w:rPr>
        <w:t>ребёнка</w:t>
      </w:r>
      <w:r w:rsidR="00E120E4" w:rsidRPr="00E120E4">
        <w:rPr>
          <w:spacing w:val="1"/>
          <w:sz w:val="28"/>
          <w:szCs w:val="28"/>
        </w:rPr>
        <w:t xml:space="preserve"> </w:t>
      </w:r>
      <w:r w:rsidR="00E120E4" w:rsidRPr="00E120E4">
        <w:rPr>
          <w:sz w:val="28"/>
          <w:szCs w:val="28"/>
        </w:rPr>
        <w:t>возраст</w:t>
      </w:r>
      <w:r w:rsidR="00E120E4" w:rsidRPr="00E120E4">
        <w:rPr>
          <w:spacing w:val="1"/>
          <w:sz w:val="28"/>
          <w:szCs w:val="28"/>
        </w:rPr>
        <w:t xml:space="preserve"> </w:t>
      </w:r>
      <w:r w:rsidR="00E120E4" w:rsidRPr="00E120E4">
        <w:rPr>
          <w:sz w:val="28"/>
          <w:szCs w:val="28"/>
        </w:rPr>
        <w:t>осообразных</w:t>
      </w:r>
      <w:r w:rsidR="00E120E4" w:rsidRPr="00E120E4">
        <w:rPr>
          <w:spacing w:val="1"/>
          <w:sz w:val="28"/>
          <w:szCs w:val="28"/>
        </w:rPr>
        <w:t xml:space="preserve"> </w:t>
      </w:r>
      <w:r w:rsidR="00E120E4" w:rsidRPr="00E120E4">
        <w:rPr>
          <w:sz w:val="28"/>
          <w:szCs w:val="28"/>
        </w:rPr>
        <w:t>представлений</w:t>
      </w:r>
      <w:r w:rsidR="00E120E4" w:rsidRPr="00E120E4">
        <w:rPr>
          <w:spacing w:val="1"/>
          <w:sz w:val="28"/>
          <w:szCs w:val="28"/>
        </w:rPr>
        <w:t xml:space="preserve"> </w:t>
      </w:r>
      <w:r w:rsidR="00E120E4" w:rsidRPr="00E120E4">
        <w:rPr>
          <w:sz w:val="28"/>
          <w:szCs w:val="28"/>
        </w:rPr>
        <w:t>о</w:t>
      </w:r>
      <w:r w:rsidR="00E120E4" w:rsidRPr="00E120E4">
        <w:rPr>
          <w:spacing w:val="1"/>
          <w:sz w:val="28"/>
          <w:szCs w:val="28"/>
        </w:rPr>
        <w:t xml:space="preserve"> </w:t>
      </w:r>
      <w:r w:rsidR="00E120E4" w:rsidRPr="00E120E4">
        <w:rPr>
          <w:sz w:val="28"/>
          <w:szCs w:val="28"/>
        </w:rPr>
        <w:t>жизни,</w:t>
      </w:r>
      <w:r w:rsidR="00E120E4" w:rsidRPr="00E120E4">
        <w:rPr>
          <w:spacing w:val="1"/>
          <w:sz w:val="28"/>
          <w:szCs w:val="28"/>
        </w:rPr>
        <w:t xml:space="preserve"> </w:t>
      </w:r>
      <w:r w:rsidR="00E120E4" w:rsidRPr="00E120E4">
        <w:rPr>
          <w:sz w:val="28"/>
          <w:szCs w:val="28"/>
        </w:rPr>
        <w:t>здоровье</w:t>
      </w:r>
      <w:r w:rsidR="00E120E4" w:rsidRPr="00E120E4">
        <w:rPr>
          <w:spacing w:val="1"/>
          <w:sz w:val="28"/>
          <w:szCs w:val="28"/>
        </w:rPr>
        <w:t xml:space="preserve"> </w:t>
      </w:r>
      <w:r w:rsidR="00E120E4" w:rsidRPr="00E120E4">
        <w:rPr>
          <w:sz w:val="28"/>
          <w:szCs w:val="28"/>
        </w:rPr>
        <w:t>и</w:t>
      </w:r>
      <w:r w:rsidR="00E120E4" w:rsidRPr="00E120E4">
        <w:rPr>
          <w:spacing w:val="1"/>
          <w:sz w:val="28"/>
          <w:szCs w:val="28"/>
        </w:rPr>
        <w:t xml:space="preserve"> </w:t>
      </w:r>
      <w:r w:rsidR="00E120E4" w:rsidRPr="00E120E4">
        <w:rPr>
          <w:sz w:val="28"/>
          <w:szCs w:val="28"/>
        </w:rPr>
        <w:t>физической</w:t>
      </w:r>
      <w:r w:rsidR="00E120E4" w:rsidRPr="00E120E4">
        <w:rPr>
          <w:spacing w:val="2"/>
          <w:sz w:val="28"/>
          <w:szCs w:val="28"/>
        </w:rPr>
        <w:t xml:space="preserve"> </w:t>
      </w:r>
      <w:r w:rsidR="00E120E4" w:rsidRPr="00E120E4">
        <w:rPr>
          <w:sz w:val="28"/>
          <w:szCs w:val="28"/>
        </w:rPr>
        <w:t>культуре;</w:t>
      </w:r>
    </w:p>
    <w:p w:rsidR="00E120E4" w:rsidRPr="00E120E4" w:rsidRDefault="00A12807" w:rsidP="00E120E4">
      <w:pPr>
        <w:pStyle w:val="a5"/>
        <w:ind w:left="-426" w:right="-598" w:firstLine="0"/>
        <w:rPr>
          <w:sz w:val="28"/>
          <w:szCs w:val="28"/>
        </w:rPr>
      </w:pPr>
      <w:r>
        <w:rPr>
          <w:sz w:val="28"/>
          <w:szCs w:val="28"/>
        </w:rPr>
        <w:t>-</w:t>
      </w:r>
      <w:r w:rsidR="00E120E4" w:rsidRPr="00E120E4">
        <w:rPr>
          <w:sz w:val="28"/>
          <w:szCs w:val="28"/>
        </w:rPr>
        <w:t>становление эмоционально-ценностного отношения к здоровому образу жизни, интереса к</w:t>
      </w:r>
      <w:r w:rsidR="00E120E4" w:rsidRPr="00E120E4">
        <w:rPr>
          <w:spacing w:val="-57"/>
          <w:sz w:val="28"/>
          <w:szCs w:val="28"/>
        </w:rPr>
        <w:t xml:space="preserve"> </w:t>
      </w:r>
      <w:r w:rsidR="00E120E4" w:rsidRPr="00E120E4">
        <w:rPr>
          <w:sz w:val="28"/>
          <w:szCs w:val="28"/>
        </w:rPr>
        <w:t>физическим</w:t>
      </w:r>
      <w:r w:rsidR="00E120E4" w:rsidRPr="00E120E4">
        <w:rPr>
          <w:spacing w:val="1"/>
          <w:sz w:val="28"/>
          <w:szCs w:val="28"/>
        </w:rPr>
        <w:t xml:space="preserve"> </w:t>
      </w:r>
      <w:r w:rsidR="00E120E4" w:rsidRPr="00E120E4">
        <w:rPr>
          <w:sz w:val="28"/>
          <w:szCs w:val="28"/>
        </w:rPr>
        <w:t>упражнениям,</w:t>
      </w:r>
      <w:r w:rsidR="00E120E4" w:rsidRPr="00E120E4">
        <w:rPr>
          <w:spacing w:val="1"/>
          <w:sz w:val="28"/>
          <w:szCs w:val="28"/>
        </w:rPr>
        <w:t xml:space="preserve"> </w:t>
      </w:r>
      <w:r w:rsidR="00E120E4" w:rsidRPr="00E120E4">
        <w:rPr>
          <w:sz w:val="28"/>
          <w:szCs w:val="28"/>
        </w:rPr>
        <w:t>подвижным</w:t>
      </w:r>
      <w:r w:rsidR="00E120E4" w:rsidRPr="00E120E4">
        <w:rPr>
          <w:spacing w:val="1"/>
          <w:sz w:val="28"/>
          <w:szCs w:val="28"/>
        </w:rPr>
        <w:t xml:space="preserve"> </w:t>
      </w:r>
      <w:r w:rsidR="00E120E4" w:rsidRPr="00E120E4">
        <w:rPr>
          <w:sz w:val="28"/>
          <w:szCs w:val="28"/>
        </w:rPr>
        <w:t>играм,</w:t>
      </w:r>
      <w:r w:rsidR="00E120E4" w:rsidRPr="00E120E4">
        <w:rPr>
          <w:spacing w:val="1"/>
          <w:sz w:val="28"/>
          <w:szCs w:val="28"/>
        </w:rPr>
        <w:t xml:space="preserve"> </w:t>
      </w:r>
      <w:r w:rsidR="00E120E4" w:rsidRPr="00E120E4">
        <w:rPr>
          <w:sz w:val="28"/>
          <w:szCs w:val="28"/>
        </w:rPr>
        <w:t>закаливанию</w:t>
      </w:r>
      <w:r w:rsidR="00E120E4" w:rsidRPr="00E120E4">
        <w:rPr>
          <w:spacing w:val="1"/>
          <w:sz w:val="28"/>
          <w:szCs w:val="28"/>
        </w:rPr>
        <w:t xml:space="preserve"> </w:t>
      </w:r>
      <w:r w:rsidR="00E120E4" w:rsidRPr="00E120E4">
        <w:rPr>
          <w:sz w:val="28"/>
          <w:szCs w:val="28"/>
        </w:rPr>
        <w:t>организма,</w:t>
      </w:r>
      <w:r w:rsidR="00E120E4" w:rsidRPr="00E120E4">
        <w:rPr>
          <w:spacing w:val="1"/>
          <w:sz w:val="28"/>
          <w:szCs w:val="28"/>
        </w:rPr>
        <w:t xml:space="preserve"> </w:t>
      </w:r>
      <w:r w:rsidR="00E120E4" w:rsidRPr="00E120E4">
        <w:rPr>
          <w:sz w:val="28"/>
          <w:szCs w:val="28"/>
        </w:rPr>
        <w:t>к</w:t>
      </w:r>
      <w:r w:rsidR="00E120E4" w:rsidRPr="00E120E4">
        <w:rPr>
          <w:spacing w:val="1"/>
          <w:sz w:val="28"/>
          <w:szCs w:val="28"/>
        </w:rPr>
        <w:t xml:space="preserve"> </w:t>
      </w:r>
      <w:r w:rsidR="00E120E4" w:rsidRPr="00E120E4">
        <w:rPr>
          <w:sz w:val="28"/>
          <w:szCs w:val="28"/>
        </w:rPr>
        <w:t>овладению</w:t>
      </w:r>
      <w:r w:rsidR="00E120E4" w:rsidRPr="00E120E4">
        <w:rPr>
          <w:spacing w:val="1"/>
          <w:sz w:val="28"/>
          <w:szCs w:val="28"/>
        </w:rPr>
        <w:t xml:space="preserve"> </w:t>
      </w:r>
      <w:r w:rsidR="00E120E4" w:rsidRPr="00E120E4">
        <w:rPr>
          <w:sz w:val="28"/>
          <w:szCs w:val="28"/>
        </w:rPr>
        <w:t>гигиеническим</w:t>
      </w:r>
      <w:r w:rsidR="00E120E4" w:rsidRPr="00E120E4">
        <w:rPr>
          <w:spacing w:val="2"/>
          <w:sz w:val="28"/>
          <w:szCs w:val="28"/>
        </w:rPr>
        <w:t xml:space="preserve"> </w:t>
      </w:r>
      <w:r w:rsidR="00E120E4" w:rsidRPr="00E120E4">
        <w:rPr>
          <w:sz w:val="28"/>
          <w:szCs w:val="28"/>
        </w:rPr>
        <w:t>нормам</w:t>
      </w:r>
      <w:r w:rsidR="00E120E4" w:rsidRPr="00E120E4">
        <w:rPr>
          <w:spacing w:val="-1"/>
          <w:sz w:val="28"/>
          <w:szCs w:val="28"/>
        </w:rPr>
        <w:t xml:space="preserve"> </w:t>
      </w:r>
      <w:r w:rsidR="00E120E4" w:rsidRPr="00E120E4">
        <w:rPr>
          <w:sz w:val="28"/>
          <w:szCs w:val="28"/>
        </w:rPr>
        <w:t>и</w:t>
      </w:r>
      <w:r w:rsidR="00E120E4" w:rsidRPr="00E120E4">
        <w:rPr>
          <w:spacing w:val="3"/>
          <w:sz w:val="28"/>
          <w:szCs w:val="28"/>
        </w:rPr>
        <w:t xml:space="preserve"> </w:t>
      </w:r>
      <w:r w:rsidR="00E120E4" w:rsidRPr="00E120E4">
        <w:rPr>
          <w:sz w:val="28"/>
          <w:szCs w:val="28"/>
        </w:rPr>
        <w:t>правилами;</w:t>
      </w:r>
    </w:p>
    <w:p w:rsidR="00E120E4" w:rsidRPr="00E120E4" w:rsidRDefault="00A12807" w:rsidP="00E120E4">
      <w:pPr>
        <w:pStyle w:val="a5"/>
        <w:ind w:left="-426" w:right="-598" w:firstLine="0"/>
        <w:rPr>
          <w:sz w:val="28"/>
          <w:szCs w:val="28"/>
        </w:rPr>
      </w:pPr>
      <w:r>
        <w:rPr>
          <w:sz w:val="28"/>
          <w:szCs w:val="28"/>
        </w:rPr>
        <w:t>-</w:t>
      </w:r>
      <w:r w:rsidR="00E120E4" w:rsidRPr="00E120E4">
        <w:rPr>
          <w:sz w:val="28"/>
          <w:szCs w:val="28"/>
        </w:rPr>
        <w:t>воспитание</w:t>
      </w:r>
      <w:r w:rsidR="00E120E4" w:rsidRPr="00E120E4">
        <w:rPr>
          <w:spacing w:val="1"/>
          <w:sz w:val="28"/>
          <w:szCs w:val="28"/>
        </w:rPr>
        <w:t xml:space="preserve"> </w:t>
      </w:r>
      <w:r w:rsidR="00E120E4" w:rsidRPr="00E120E4">
        <w:rPr>
          <w:sz w:val="28"/>
          <w:szCs w:val="28"/>
        </w:rPr>
        <w:t>активности,</w:t>
      </w:r>
      <w:r w:rsidR="00E120E4" w:rsidRPr="00E120E4">
        <w:rPr>
          <w:spacing w:val="1"/>
          <w:sz w:val="28"/>
          <w:szCs w:val="28"/>
        </w:rPr>
        <w:t xml:space="preserve"> </w:t>
      </w:r>
      <w:r w:rsidR="00E120E4" w:rsidRPr="00E120E4">
        <w:rPr>
          <w:sz w:val="28"/>
          <w:szCs w:val="28"/>
        </w:rPr>
        <w:t>самостоятельности,</w:t>
      </w:r>
      <w:r w:rsidR="00E120E4" w:rsidRPr="00E120E4">
        <w:rPr>
          <w:spacing w:val="1"/>
          <w:sz w:val="28"/>
          <w:szCs w:val="28"/>
        </w:rPr>
        <w:t xml:space="preserve"> </w:t>
      </w:r>
      <w:r w:rsidR="00E120E4" w:rsidRPr="00E120E4">
        <w:rPr>
          <w:sz w:val="28"/>
          <w:szCs w:val="28"/>
        </w:rPr>
        <w:t>уверенности,</w:t>
      </w:r>
      <w:r w:rsidR="00E120E4" w:rsidRPr="00E120E4">
        <w:rPr>
          <w:spacing w:val="1"/>
          <w:sz w:val="28"/>
          <w:szCs w:val="28"/>
        </w:rPr>
        <w:t xml:space="preserve"> </w:t>
      </w:r>
      <w:r w:rsidR="00E120E4" w:rsidRPr="00E120E4">
        <w:rPr>
          <w:sz w:val="28"/>
          <w:szCs w:val="28"/>
        </w:rPr>
        <w:t>нравственных</w:t>
      </w:r>
      <w:r w:rsidR="00E120E4" w:rsidRPr="00E120E4">
        <w:rPr>
          <w:spacing w:val="1"/>
          <w:sz w:val="28"/>
          <w:szCs w:val="28"/>
        </w:rPr>
        <w:t xml:space="preserve"> </w:t>
      </w:r>
      <w:r w:rsidR="00E120E4" w:rsidRPr="00E120E4">
        <w:rPr>
          <w:sz w:val="28"/>
          <w:szCs w:val="28"/>
        </w:rPr>
        <w:t>и</w:t>
      </w:r>
      <w:r w:rsidR="00E120E4" w:rsidRPr="00E120E4">
        <w:rPr>
          <w:spacing w:val="1"/>
          <w:sz w:val="28"/>
          <w:szCs w:val="28"/>
        </w:rPr>
        <w:t xml:space="preserve"> </w:t>
      </w:r>
      <w:r w:rsidR="00E120E4" w:rsidRPr="00E120E4">
        <w:rPr>
          <w:sz w:val="28"/>
          <w:szCs w:val="28"/>
        </w:rPr>
        <w:t>волевых</w:t>
      </w:r>
      <w:r w:rsidR="00E120E4" w:rsidRPr="00E120E4">
        <w:rPr>
          <w:spacing w:val="1"/>
          <w:sz w:val="28"/>
          <w:szCs w:val="28"/>
        </w:rPr>
        <w:t xml:space="preserve"> </w:t>
      </w:r>
      <w:r w:rsidR="00E120E4" w:rsidRPr="00E120E4">
        <w:rPr>
          <w:sz w:val="28"/>
          <w:szCs w:val="28"/>
        </w:rPr>
        <w:t>качеств.</w:t>
      </w:r>
    </w:p>
    <w:p w:rsidR="00E120E4" w:rsidRPr="00E120E4" w:rsidRDefault="00E120E4" w:rsidP="00E62FE1">
      <w:pPr>
        <w:pStyle w:val="Heading1"/>
        <w:numPr>
          <w:ilvl w:val="2"/>
          <w:numId w:val="102"/>
        </w:numPr>
        <w:tabs>
          <w:tab w:val="left" w:pos="3771"/>
        </w:tabs>
        <w:ind w:left="-426" w:right="-598"/>
        <w:jc w:val="both"/>
        <w:rPr>
          <w:sz w:val="28"/>
          <w:szCs w:val="28"/>
        </w:rPr>
      </w:pPr>
      <w:r w:rsidRPr="00E120E4">
        <w:rPr>
          <w:sz w:val="28"/>
          <w:szCs w:val="28"/>
        </w:rPr>
        <w:t>Патриотическое</w:t>
      </w:r>
      <w:r w:rsidRPr="00E120E4">
        <w:rPr>
          <w:spacing w:val="-5"/>
          <w:sz w:val="28"/>
          <w:szCs w:val="28"/>
        </w:rPr>
        <w:t xml:space="preserve"> </w:t>
      </w:r>
      <w:r w:rsidRPr="00E120E4">
        <w:rPr>
          <w:sz w:val="28"/>
          <w:szCs w:val="28"/>
        </w:rPr>
        <w:t>направление</w:t>
      </w:r>
      <w:r w:rsidRPr="00E120E4">
        <w:rPr>
          <w:spacing w:val="-9"/>
          <w:sz w:val="28"/>
          <w:szCs w:val="28"/>
        </w:rPr>
        <w:t xml:space="preserve"> </w:t>
      </w:r>
      <w:r w:rsidRPr="00E120E4">
        <w:rPr>
          <w:sz w:val="28"/>
          <w:szCs w:val="28"/>
        </w:rPr>
        <w:t>воспитания</w:t>
      </w:r>
    </w:p>
    <w:p w:rsidR="00E120E4" w:rsidRPr="00E120E4" w:rsidRDefault="00E120E4" w:rsidP="00E120E4">
      <w:pPr>
        <w:pStyle w:val="a5"/>
        <w:ind w:left="-426" w:right="-598" w:firstLine="0"/>
        <w:rPr>
          <w:sz w:val="28"/>
          <w:szCs w:val="28"/>
        </w:rPr>
      </w:pPr>
      <w:r w:rsidRPr="00E120E4">
        <w:rPr>
          <w:sz w:val="28"/>
          <w:szCs w:val="28"/>
        </w:rPr>
        <w:t>Ценности</w:t>
      </w:r>
      <w:r w:rsidRPr="00E120E4">
        <w:rPr>
          <w:spacing w:val="1"/>
          <w:sz w:val="28"/>
          <w:szCs w:val="28"/>
        </w:rPr>
        <w:t xml:space="preserve"> </w:t>
      </w:r>
      <w:r w:rsidRPr="00E120E4">
        <w:rPr>
          <w:b/>
          <w:sz w:val="28"/>
          <w:szCs w:val="28"/>
        </w:rPr>
        <w:t>Родина</w:t>
      </w:r>
      <w:r w:rsidRPr="00E120E4">
        <w:rPr>
          <w:b/>
          <w:spacing w:val="1"/>
          <w:sz w:val="28"/>
          <w:szCs w:val="28"/>
        </w:rPr>
        <w:t xml:space="preserve"> </w:t>
      </w:r>
      <w:r w:rsidRPr="00E120E4">
        <w:rPr>
          <w:sz w:val="28"/>
          <w:szCs w:val="28"/>
        </w:rPr>
        <w:t>и</w:t>
      </w:r>
      <w:r w:rsidRPr="00E120E4">
        <w:rPr>
          <w:spacing w:val="1"/>
          <w:sz w:val="28"/>
          <w:szCs w:val="28"/>
        </w:rPr>
        <w:t xml:space="preserve"> </w:t>
      </w:r>
      <w:r w:rsidRPr="00E120E4">
        <w:rPr>
          <w:b/>
          <w:sz w:val="28"/>
          <w:szCs w:val="28"/>
        </w:rPr>
        <w:t>природа</w:t>
      </w:r>
      <w:r w:rsidRPr="00E120E4">
        <w:rPr>
          <w:b/>
          <w:spacing w:val="1"/>
          <w:sz w:val="28"/>
          <w:szCs w:val="28"/>
        </w:rPr>
        <w:t xml:space="preserve"> </w:t>
      </w:r>
      <w:r w:rsidRPr="00E120E4">
        <w:rPr>
          <w:sz w:val="28"/>
          <w:szCs w:val="28"/>
        </w:rPr>
        <w:t>лежат</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основе</w:t>
      </w:r>
      <w:r w:rsidRPr="00E120E4">
        <w:rPr>
          <w:spacing w:val="1"/>
          <w:sz w:val="28"/>
          <w:szCs w:val="28"/>
        </w:rPr>
        <w:t xml:space="preserve"> </w:t>
      </w:r>
      <w:r w:rsidRPr="00E120E4">
        <w:rPr>
          <w:sz w:val="28"/>
          <w:szCs w:val="28"/>
        </w:rPr>
        <w:t>патриотического</w:t>
      </w:r>
      <w:r w:rsidRPr="00E120E4">
        <w:rPr>
          <w:spacing w:val="1"/>
          <w:sz w:val="28"/>
          <w:szCs w:val="28"/>
        </w:rPr>
        <w:t xml:space="preserve"> </w:t>
      </w:r>
      <w:r w:rsidRPr="00E120E4">
        <w:rPr>
          <w:sz w:val="28"/>
          <w:szCs w:val="28"/>
        </w:rPr>
        <w:t>направления</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Патриотизм</w:t>
      </w:r>
      <w:r w:rsidRPr="00E120E4">
        <w:rPr>
          <w:spacing w:val="1"/>
          <w:sz w:val="28"/>
          <w:szCs w:val="28"/>
        </w:rPr>
        <w:t xml:space="preserve"> </w:t>
      </w:r>
      <w:r w:rsidRPr="00E120E4">
        <w:rPr>
          <w:sz w:val="28"/>
          <w:szCs w:val="28"/>
        </w:rPr>
        <w:t>–</w:t>
      </w:r>
      <w:r w:rsidRPr="00E120E4">
        <w:rPr>
          <w:spacing w:val="1"/>
          <w:sz w:val="28"/>
          <w:szCs w:val="28"/>
        </w:rPr>
        <w:t xml:space="preserve"> </w:t>
      </w:r>
      <w:r w:rsidRPr="00E120E4">
        <w:rPr>
          <w:sz w:val="28"/>
          <w:szCs w:val="28"/>
        </w:rPr>
        <w:t>это</w:t>
      </w:r>
      <w:r w:rsidRPr="00E120E4">
        <w:rPr>
          <w:spacing w:val="1"/>
          <w:sz w:val="28"/>
          <w:szCs w:val="28"/>
        </w:rPr>
        <w:t xml:space="preserve"> </w:t>
      </w:r>
      <w:r w:rsidRPr="00E120E4">
        <w:rPr>
          <w:sz w:val="28"/>
          <w:szCs w:val="28"/>
        </w:rPr>
        <w:t>воспитание</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ребенке</w:t>
      </w:r>
      <w:r w:rsidRPr="00E120E4">
        <w:rPr>
          <w:spacing w:val="1"/>
          <w:sz w:val="28"/>
          <w:szCs w:val="28"/>
        </w:rPr>
        <w:t xml:space="preserve"> </w:t>
      </w:r>
      <w:r w:rsidRPr="00E120E4">
        <w:rPr>
          <w:sz w:val="28"/>
          <w:szCs w:val="28"/>
        </w:rPr>
        <w:t>нравственных</w:t>
      </w:r>
      <w:r w:rsidRPr="00E120E4">
        <w:rPr>
          <w:spacing w:val="1"/>
          <w:sz w:val="28"/>
          <w:szCs w:val="28"/>
        </w:rPr>
        <w:t xml:space="preserve"> </w:t>
      </w:r>
      <w:r w:rsidRPr="00E120E4">
        <w:rPr>
          <w:sz w:val="28"/>
          <w:szCs w:val="28"/>
        </w:rPr>
        <w:t>качеств,</w:t>
      </w:r>
      <w:r w:rsidRPr="00E120E4">
        <w:rPr>
          <w:spacing w:val="60"/>
          <w:sz w:val="28"/>
          <w:szCs w:val="28"/>
        </w:rPr>
        <w:t xml:space="preserve"> </w:t>
      </w:r>
      <w:r w:rsidRPr="00E120E4">
        <w:rPr>
          <w:sz w:val="28"/>
          <w:szCs w:val="28"/>
        </w:rPr>
        <w:t>чувства</w:t>
      </w:r>
      <w:r w:rsidRPr="00E120E4">
        <w:rPr>
          <w:spacing w:val="1"/>
          <w:sz w:val="28"/>
          <w:szCs w:val="28"/>
        </w:rPr>
        <w:t xml:space="preserve"> </w:t>
      </w:r>
      <w:r w:rsidRPr="00E120E4">
        <w:rPr>
          <w:sz w:val="28"/>
          <w:szCs w:val="28"/>
        </w:rPr>
        <w:t>любви, интереса к своей стране – России, своему краю, малой родине, своему народу и</w:t>
      </w:r>
      <w:r w:rsidRPr="00E120E4">
        <w:rPr>
          <w:spacing w:val="1"/>
          <w:sz w:val="28"/>
          <w:szCs w:val="28"/>
        </w:rPr>
        <w:t xml:space="preserve"> </w:t>
      </w:r>
      <w:r w:rsidRPr="00E120E4">
        <w:rPr>
          <w:sz w:val="28"/>
          <w:szCs w:val="28"/>
        </w:rPr>
        <w:t>народу</w:t>
      </w:r>
      <w:r w:rsidRPr="00E120E4">
        <w:rPr>
          <w:spacing w:val="1"/>
          <w:sz w:val="28"/>
          <w:szCs w:val="28"/>
        </w:rPr>
        <w:t xml:space="preserve"> </w:t>
      </w:r>
      <w:r w:rsidRPr="00E120E4">
        <w:rPr>
          <w:sz w:val="28"/>
          <w:szCs w:val="28"/>
        </w:rPr>
        <w:t>России</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целом</w:t>
      </w:r>
      <w:r w:rsidRPr="00E120E4">
        <w:rPr>
          <w:spacing w:val="1"/>
          <w:sz w:val="28"/>
          <w:szCs w:val="28"/>
        </w:rPr>
        <w:t xml:space="preserve"> </w:t>
      </w:r>
      <w:r w:rsidRPr="00E120E4">
        <w:rPr>
          <w:sz w:val="28"/>
          <w:szCs w:val="28"/>
        </w:rPr>
        <w:t>(гражданский</w:t>
      </w:r>
      <w:r w:rsidRPr="00E120E4">
        <w:rPr>
          <w:spacing w:val="1"/>
          <w:sz w:val="28"/>
          <w:szCs w:val="28"/>
        </w:rPr>
        <w:t xml:space="preserve"> </w:t>
      </w:r>
      <w:r w:rsidRPr="00E120E4">
        <w:rPr>
          <w:sz w:val="28"/>
          <w:szCs w:val="28"/>
        </w:rPr>
        <w:t>патриотизм),</w:t>
      </w:r>
      <w:r w:rsidRPr="00E120E4">
        <w:rPr>
          <w:spacing w:val="1"/>
          <w:sz w:val="28"/>
          <w:szCs w:val="28"/>
        </w:rPr>
        <w:t xml:space="preserve"> </w:t>
      </w:r>
      <w:r w:rsidRPr="00E120E4">
        <w:rPr>
          <w:sz w:val="28"/>
          <w:szCs w:val="28"/>
        </w:rPr>
        <w:t>ответственности,</w:t>
      </w:r>
      <w:r w:rsidRPr="00E120E4">
        <w:rPr>
          <w:spacing w:val="1"/>
          <w:sz w:val="28"/>
          <w:szCs w:val="28"/>
        </w:rPr>
        <w:t xml:space="preserve"> </w:t>
      </w:r>
      <w:r w:rsidRPr="00E120E4">
        <w:rPr>
          <w:sz w:val="28"/>
          <w:szCs w:val="28"/>
        </w:rPr>
        <w:t>трудолюбия;</w:t>
      </w:r>
      <w:r w:rsidRPr="00E120E4">
        <w:rPr>
          <w:spacing w:val="1"/>
          <w:sz w:val="28"/>
          <w:szCs w:val="28"/>
        </w:rPr>
        <w:t xml:space="preserve"> </w:t>
      </w:r>
      <w:r w:rsidRPr="00E120E4">
        <w:rPr>
          <w:sz w:val="28"/>
          <w:szCs w:val="28"/>
        </w:rPr>
        <w:t>ощущенияпринадлежности</w:t>
      </w:r>
      <w:r w:rsidRPr="00E120E4">
        <w:rPr>
          <w:spacing w:val="-2"/>
          <w:sz w:val="28"/>
          <w:szCs w:val="28"/>
        </w:rPr>
        <w:t xml:space="preserve"> </w:t>
      </w:r>
      <w:r w:rsidRPr="00E120E4">
        <w:rPr>
          <w:sz w:val="28"/>
          <w:szCs w:val="28"/>
        </w:rPr>
        <w:t>к своему</w:t>
      </w:r>
      <w:r w:rsidRPr="00E120E4">
        <w:rPr>
          <w:spacing w:val="-8"/>
          <w:sz w:val="28"/>
          <w:szCs w:val="28"/>
        </w:rPr>
        <w:t xml:space="preserve"> </w:t>
      </w:r>
      <w:r w:rsidRPr="00E120E4">
        <w:rPr>
          <w:sz w:val="28"/>
          <w:szCs w:val="28"/>
        </w:rPr>
        <w:t>народу.</w:t>
      </w:r>
    </w:p>
    <w:p w:rsidR="00E120E4" w:rsidRPr="00E120E4" w:rsidRDefault="00E120E4" w:rsidP="00E120E4">
      <w:pPr>
        <w:pStyle w:val="a5"/>
        <w:ind w:left="-426" w:right="-598" w:firstLine="0"/>
        <w:rPr>
          <w:sz w:val="28"/>
          <w:szCs w:val="28"/>
        </w:rPr>
      </w:pPr>
      <w:r w:rsidRPr="00E120E4">
        <w:rPr>
          <w:sz w:val="28"/>
          <w:szCs w:val="28"/>
        </w:rPr>
        <w:t>Патриотическое</w:t>
      </w:r>
      <w:r w:rsidRPr="00E120E4">
        <w:rPr>
          <w:spacing w:val="1"/>
          <w:sz w:val="28"/>
          <w:szCs w:val="28"/>
        </w:rPr>
        <w:t xml:space="preserve"> </w:t>
      </w:r>
      <w:r w:rsidRPr="00E120E4">
        <w:rPr>
          <w:sz w:val="28"/>
          <w:szCs w:val="28"/>
        </w:rPr>
        <w:t>направление</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строится</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идее</w:t>
      </w:r>
      <w:r w:rsidRPr="00E120E4">
        <w:rPr>
          <w:spacing w:val="1"/>
          <w:sz w:val="28"/>
          <w:szCs w:val="28"/>
        </w:rPr>
        <w:t xml:space="preserve"> </w:t>
      </w:r>
      <w:r w:rsidRPr="00E120E4">
        <w:rPr>
          <w:sz w:val="28"/>
          <w:szCs w:val="28"/>
        </w:rPr>
        <w:t>патриотизма</w:t>
      </w:r>
      <w:r w:rsidRPr="00E120E4">
        <w:rPr>
          <w:spacing w:val="1"/>
          <w:sz w:val="28"/>
          <w:szCs w:val="28"/>
        </w:rPr>
        <w:t xml:space="preserve"> </w:t>
      </w:r>
      <w:r w:rsidRPr="00E120E4">
        <w:rPr>
          <w:sz w:val="28"/>
          <w:szCs w:val="28"/>
        </w:rPr>
        <w:t>как</w:t>
      </w:r>
      <w:r w:rsidRPr="00E120E4">
        <w:rPr>
          <w:spacing w:val="1"/>
          <w:sz w:val="28"/>
          <w:szCs w:val="28"/>
        </w:rPr>
        <w:t xml:space="preserve"> </w:t>
      </w:r>
      <w:r w:rsidRPr="00E120E4">
        <w:rPr>
          <w:sz w:val="28"/>
          <w:szCs w:val="28"/>
        </w:rPr>
        <w:t>нравственного</w:t>
      </w:r>
      <w:r w:rsidRPr="00E120E4">
        <w:rPr>
          <w:spacing w:val="1"/>
          <w:sz w:val="28"/>
          <w:szCs w:val="28"/>
        </w:rPr>
        <w:t xml:space="preserve"> </w:t>
      </w:r>
      <w:r w:rsidRPr="00E120E4">
        <w:rPr>
          <w:sz w:val="28"/>
          <w:szCs w:val="28"/>
        </w:rPr>
        <w:t>чувства,</w:t>
      </w:r>
      <w:r w:rsidRPr="00E120E4">
        <w:rPr>
          <w:spacing w:val="1"/>
          <w:sz w:val="28"/>
          <w:szCs w:val="28"/>
        </w:rPr>
        <w:t xml:space="preserve"> </w:t>
      </w:r>
      <w:r w:rsidRPr="00E120E4">
        <w:rPr>
          <w:sz w:val="28"/>
          <w:szCs w:val="28"/>
        </w:rPr>
        <w:t>которое</w:t>
      </w:r>
      <w:r w:rsidRPr="00E120E4">
        <w:rPr>
          <w:spacing w:val="1"/>
          <w:sz w:val="28"/>
          <w:szCs w:val="28"/>
        </w:rPr>
        <w:t xml:space="preserve"> </w:t>
      </w:r>
      <w:r w:rsidRPr="00E120E4">
        <w:rPr>
          <w:sz w:val="28"/>
          <w:szCs w:val="28"/>
        </w:rPr>
        <w:t>вырастает</w:t>
      </w:r>
      <w:r w:rsidRPr="00E120E4">
        <w:rPr>
          <w:spacing w:val="1"/>
          <w:sz w:val="28"/>
          <w:szCs w:val="28"/>
        </w:rPr>
        <w:t xml:space="preserve"> </w:t>
      </w:r>
      <w:r w:rsidRPr="00E120E4">
        <w:rPr>
          <w:sz w:val="28"/>
          <w:szCs w:val="28"/>
        </w:rPr>
        <w:t>из</w:t>
      </w:r>
      <w:r w:rsidRPr="00E120E4">
        <w:rPr>
          <w:spacing w:val="1"/>
          <w:sz w:val="28"/>
          <w:szCs w:val="28"/>
        </w:rPr>
        <w:t xml:space="preserve"> </w:t>
      </w:r>
      <w:r w:rsidRPr="00E120E4">
        <w:rPr>
          <w:sz w:val="28"/>
          <w:szCs w:val="28"/>
        </w:rPr>
        <w:t>культуры</w:t>
      </w:r>
      <w:r w:rsidRPr="00E120E4">
        <w:rPr>
          <w:spacing w:val="1"/>
          <w:sz w:val="28"/>
          <w:szCs w:val="28"/>
        </w:rPr>
        <w:t xml:space="preserve"> </w:t>
      </w:r>
      <w:r w:rsidRPr="00E120E4">
        <w:rPr>
          <w:sz w:val="28"/>
          <w:szCs w:val="28"/>
        </w:rPr>
        <w:t>человеческого</w:t>
      </w:r>
      <w:r w:rsidRPr="00E120E4">
        <w:rPr>
          <w:spacing w:val="61"/>
          <w:sz w:val="28"/>
          <w:szCs w:val="28"/>
        </w:rPr>
        <w:t xml:space="preserve"> </w:t>
      </w:r>
      <w:r w:rsidRPr="00E120E4">
        <w:rPr>
          <w:sz w:val="28"/>
          <w:szCs w:val="28"/>
        </w:rPr>
        <w:t>бытия,</w:t>
      </w:r>
      <w:r w:rsidRPr="00E120E4">
        <w:rPr>
          <w:spacing w:val="1"/>
          <w:sz w:val="28"/>
          <w:szCs w:val="28"/>
        </w:rPr>
        <w:t xml:space="preserve"> </w:t>
      </w:r>
      <w:r w:rsidRPr="00E120E4">
        <w:rPr>
          <w:sz w:val="28"/>
          <w:szCs w:val="28"/>
        </w:rPr>
        <w:t>особенностей</w:t>
      </w:r>
      <w:r w:rsidRPr="00E120E4">
        <w:rPr>
          <w:spacing w:val="-3"/>
          <w:sz w:val="28"/>
          <w:szCs w:val="28"/>
        </w:rPr>
        <w:t xml:space="preserve"> </w:t>
      </w:r>
      <w:r w:rsidRPr="00E120E4">
        <w:rPr>
          <w:sz w:val="28"/>
          <w:szCs w:val="28"/>
        </w:rPr>
        <w:t>образа</w:t>
      </w:r>
      <w:r w:rsidRPr="00E120E4">
        <w:rPr>
          <w:spacing w:val="-5"/>
          <w:sz w:val="28"/>
          <w:szCs w:val="28"/>
        </w:rPr>
        <w:t xml:space="preserve"> </w:t>
      </w:r>
      <w:r w:rsidRPr="00E120E4">
        <w:rPr>
          <w:sz w:val="28"/>
          <w:szCs w:val="28"/>
        </w:rPr>
        <w:t>жизни</w:t>
      </w:r>
      <w:r w:rsidRPr="00E120E4">
        <w:rPr>
          <w:spacing w:val="2"/>
          <w:sz w:val="28"/>
          <w:szCs w:val="28"/>
        </w:rPr>
        <w:t xml:space="preserve"> </w:t>
      </w:r>
      <w:r w:rsidRPr="00E120E4">
        <w:rPr>
          <w:sz w:val="28"/>
          <w:szCs w:val="28"/>
        </w:rPr>
        <w:t>и</w:t>
      </w:r>
      <w:r w:rsidRPr="00E120E4">
        <w:rPr>
          <w:spacing w:val="-3"/>
          <w:sz w:val="28"/>
          <w:szCs w:val="28"/>
        </w:rPr>
        <w:t xml:space="preserve"> </w:t>
      </w:r>
      <w:r w:rsidRPr="00E120E4">
        <w:rPr>
          <w:sz w:val="28"/>
          <w:szCs w:val="28"/>
        </w:rPr>
        <w:t>ее</w:t>
      </w:r>
      <w:r w:rsidRPr="00E120E4">
        <w:rPr>
          <w:spacing w:val="1"/>
          <w:sz w:val="28"/>
          <w:szCs w:val="28"/>
        </w:rPr>
        <w:t xml:space="preserve"> </w:t>
      </w:r>
      <w:r w:rsidRPr="00E120E4">
        <w:rPr>
          <w:sz w:val="28"/>
          <w:szCs w:val="28"/>
        </w:rPr>
        <w:t>уклада,</w:t>
      </w:r>
      <w:r w:rsidRPr="00E120E4">
        <w:rPr>
          <w:spacing w:val="3"/>
          <w:sz w:val="28"/>
          <w:szCs w:val="28"/>
        </w:rPr>
        <w:t xml:space="preserve"> </w:t>
      </w:r>
      <w:r w:rsidRPr="00E120E4">
        <w:rPr>
          <w:sz w:val="28"/>
          <w:szCs w:val="28"/>
        </w:rPr>
        <w:t>народных</w:t>
      </w:r>
      <w:r w:rsidRPr="00E120E4">
        <w:rPr>
          <w:spacing w:val="-4"/>
          <w:sz w:val="28"/>
          <w:szCs w:val="28"/>
        </w:rPr>
        <w:t xml:space="preserve"> </w:t>
      </w:r>
      <w:r w:rsidRPr="00E120E4">
        <w:rPr>
          <w:sz w:val="28"/>
          <w:szCs w:val="28"/>
        </w:rPr>
        <w:t>и</w:t>
      </w:r>
      <w:r w:rsidRPr="00E120E4">
        <w:rPr>
          <w:spacing w:val="2"/>
          <w:sz w:val="28"/>
          <w:szCs w:val="28"/>
        </w:rPr>
        <w:t xml:space="preserve"> </w:t>
      </w:r>
      <w:r w:rsidRPr="00E120E4">
        <w:rPr>
          <w:sz w:val="28"/>
          <w:szCs w:val="28"/>
        </w:rPr>
        <w:t>семейных</w:t>
      </w:r>
      <w:r w:rsidRPr="00E120E4">
        <w:rPr>
          <w:spacing w:val="-3"/>
          <w:sz w:val="28"/>
          <w:szCs w:val="28"/>
        </w:rPr>
        <w:t xml:space="preserve"> </w:t>
      </w:r>
      <w:r w:rsidRPr="00E120E4">
        <w:rPr>
          <w:sz w:val="28"/>
          <w:szCs w:val="28"/>
        </w:rPr>
        <w:t>традиций.</w:t>
      </w:r>
    </w:p>
    <w:p w:rsidR="00E120E4" w:rsidRPr="00E120E4" w:rsidRDefault="00E120E4" w:rsidP="008F48E1">
      <w:pPr>
        <w:pStyle w:val="a5"/>
        <w:ind w:left="-426" w:right="-598" w:firstLine="0"/>
        <w:rPr>
          <w:sz w:val="28"/>
          <w:szCs w:val="28"/>
        </w:rPr>
      </w:pPr>
      <w:r w:rsidRPr="00E120E4">
        <w:rPr>
          <w:sz w:val="28"/>
          <w:szCs w:val="28"/>
        </w:rPr>
        <w:t>Воспитательная</w:t>
      </w:r>
      <w:r w:rsidRPr="00E120E4">
        <w:rPr>
          <w:spacing w:val="3"/>
          <w:sz w:val="28"/>
          <w:szCs w:val="28"/>
        </w:rPr>
        <w:t xml:space="preserve"> </w:t>
      </w:r>
      <w:r w:rsidRPr="00E120E4">
        <w:rPr>
          <w:sz w:val="28"/>
          <w:szCs w:val="28"/>
        </w:rPr>
        <w:t>работа</w:t>
      </w:r>
      <w:r w:rsidRPr="00E120E4">
        <w:rPr>
          <w:spacing w:val="4"/>
          <w:sz w:val="28"/>
          <w:szCs w:val="28"/>
        </w:rPr>
        <w:t xml:space="preserve"> </w:t>
      </w:r>
      <w:r w:rsidRPr="00E120E4">
        <w:rPr>
          <w:sz w:val="28"/>
          <w:szCs w:val="28"/>
        </w:rPr>
        <w:t>в</w:t>
      </w:r>
      <w:r w:rsidRPr="00E120E4">
        <w:rPr>
          <w:spacing w:val="2"/>
          <w:sz w:val="28"/>
          <w:szCs w:val="28"/>
        </w:rPr>
        <w:t xml:space="preserve"> </w:t>
      </w:r>
      <w:r w:rsidRPr="00E120E4">
        <w:rPr>
          <w:sz w:val="28"/>
          <w:szCs w:val="28"/>
        </w:rPr>
        <w:t>данном</w:t>
      </w:r>
      <w:r w:rsidRPr="00E120E4">
        <w:rPr>
          <w:spacing w:val="5"/>
          <w:sz w:val="28"/>
          <w:szCs w:val="28"/>
        </w:rPr>
        <w:t xml:space="preserve"> </w:t>
      </w:r>
      <w:r w:rsidRPr="00E120E4">
        <w:rPr>
          <w:sz w:val="28"/>
          <w:szCs w:val="28"/>
        </w:rPr>
        <w:t>направлении</w:t>
      </w:r>
      <w:r w:rsidRPr="00E120E4">
        <w:rPr>
          <w:spacing w:val="1"/>
          <w:sz w:val="28"/>
          <w:szCs w:val="28"/>
        </w:rPr>
        <w:t xml:space="preserve"> </w:t>
      </w:r>
      <w:r w:rsidRPr="00E120E4">
        <w:rPr>
          <w:sz w:val="28"/>
          <w:szCs w:val="28"/>
        </w:rPr>
        <w:t>связана</w:t>
      </w:r>
      <w:r w:rsidRPr="00E120E4">
        <w:rPr>
          <w:spacing w:val="3"/>
          <w:sz w:val="28"/>
          <w:szCs w:val="28"/>
        </w:rPr>
        <w:t xml:space="preserve"> </w:t>
      </w:r>
      <w:r w:rsidRPr="00E120E4">
        <w:rPr>
          <w:sz w:val="28"/>
          <w:szCs w:val="28"/>
        </w:rPr>
        <w:t>со</w:t>
      </w:r>
      <w:r w:rsidRPr="00E120E4">
        <w:rPr>
          <w:spacing w:val="4"/>
          <w:sz w:val="28"/>
          <w:szCs w:val="28"/>
        </w:rPr>
        <w:t xml:space="preserve"> </w:t>
      </w:r>
      <w:r w:rsidRPr="00E120E4">
        <w:rPr>
          <w:sz w:val="28"/>
          <w:szCs w:val="28"/>
        </w:rPr>
        <w:t>структурой</w:t>
      </w:r>
      <w:r w:rsidRPr="00E120E4">
        <w:rPr>
          <w:spacing w:val="5"/>
          <w:sz w:val="28"/>
          <w:szCs w:val="28"/>
        </w:rPr>
        <w:t xml:space="preserve"> </w:t>
      </w:r>
      <w:r w:rsidRPr="00E120E4">
        <w:rPr>
          <w:sz w:val="28"/>
          <w:szCs w:val="28"/>
        </w:rPr>
        <w:t>самого</w:t>
      </w:r>
      <w:r w:rsidRPr="00E120E4">
        <w:rPr>
          <w:spacing w:val="3"/>
          <w:sz w:val="28"/>
          <w:szCs w:val="28"/>
        </w:rPr>
        <w:t xml:space="preserve"> </w:t>
      </w:r>
      <w:r w:rsidRPr="00E120E4">
        <w:rPr>
          <w:sz w:val="28"/>
          <w:szCs w:val="28"/>
        </w:rPr>
        <w:t>понятия</w:t>
      </w:r>
      <w:r w:rsidR="008F48E1">
        <w:rPr>
          <w:sz w:val="28"/>
          <w:szCs w:val="28"/>
        </w:rPr>
        <w:t xml:space="preserve"> </w:t>
      </w:r>
      <w:r w:rsidRPr="00E120E4">
        <w:rPr>
          <w:sz w:val="28"/>
          <w:szCs w:val="28"/>
        </w:rPr>
        <w:t>«патриотизм»</w:t>
      </w:r>
      <w:r w:rsidRPr="00E120E4">
        <w:rPr>
          <w:spacing w:val="-7"/>
          <w:sz w:val="28"/>
          <w:szCs w:val="28"/>
        </w:rPr>
        <w:t xml:space="preserve"> </w:t>
      </w:r>
      <w:r w:rsidRPr="00E120E4">
        <w:rPr>
          <w:sz w:val="28"/>
          <w:szCs w:val="28"/>
        </w:rPr>
        <w:t>и</w:t>
      </w:r>
      <w:r w:rsidRPr="00E120E4">
        <w:rPr>
          <w:spacing w:val="-10"/>
          <w:sz w:val="28"/>
          <w:szCs w:val="28"/>
        </w:rPr>
        <w:t xml:space="preserve"> </w:t>
      </w:r>
      <w:r w:rsidRPr="00E120E4">
        <w:rPr>
          <w:sz w:val="28"/>
          <w:szCs w:val="28"/>
        </w:rPr>
        <w:t>определяется</w:t>
      </w:r>
      <w:r w:rsidRPr="00E120E4">
        <w:rPr>
          <w:spacing w:val="-3"/>
          <w:sz w:val="28"/>
          <w:szCs w:val="28"/>
        </w:rPr>
        <w:t xml:space="preserve"> </w:t>
      </w:r>
      <w:r w:rsidRPr="00E120E4">
        <w:rPr>
          <w:sz w:val="28"/>
          <w:szCs w:val="28"/>
        </w:rPr>
        <w:t>через</w:t>
      </w:r>
      <w:r w:rsidRPr="00E120E4">
        <w:rPr>
          <w:spacing w:val="-1"/>
          <w:sz w:val="28"/>
          <w:szCs w:val="28"/>
        </w:rPr>
        <w:t xml:space="preserve"> </w:t>
      </w:r>
      <w:r w:rsidRPr="00E120E4">
        <w:rPr>
          <w:sz w:val="28"/>
          <w:szCs w:val="28"/>
        </w:rPr>
        <w:t>следующие</w:t>
      </w:r>
      <w:r w:rsidRPr="00E120E4">
        <w:rPr>
          <w:spacing w:val="1"/>
          <w:sz w:val="28"/>
          <w:szCs w:val="28"/>
        </w:rPr>
        <w:t xml:space="preserve"> </w:t>
      </w:r>
      <w:r w:rsidRPr="00E120E4">
        <w:rPr>
          <w:sz w:val="28"/>
          <w:szCs w:val="28"/>
        </w:rPr>
        <w:t>взаимосвязанные</w:t>
      </w:r>
      <w:r w:rsidRPr="00E120E4">
        <w:rPr>
          <w:spacing w:val="-3"/>
          <w:sz w:val="28"/>
          <w:szCs w:val="28"/>
        </w:rPr>
        <w:t xml:space="preserve"> </w:t>
      </w:r>
      <w:r w:rsidRPr="00E120E4">
        <w:rPr>
          <w:sz w:val="28"/>
          <w:szCs w:val="28"/>
        </w:rPr>
        <w:t>компоненты:</w:t>
      </w:r>
    </w:p>
    <w:p w:rsidR="00E120E4" w:rsidRPr="00E120E4" w:rsidRDefault="00E120E4" w:rsidP="00E120E4">
      <w:pPr>
        <w:pStyle w:val="a5"/>
        <w:ind w:left="-426" w:right="-598" w:firstLine="0"/>
        <w:rPr>
          <w:sz w:val="28"/>
          <w:szCs w:val="28"/>
        </w:rPr>
      </w:pPr>
      <w:r w:rsidRPr="00E120E4">
        <w:rPr>
          <w:sz w:val="28"/>
          <w:szCs w:val="28"/>
        </w:rPr>
        <w:t>-когнитивно-смысловой, связанный со знаниями об истории России,</w:t>
      </w:r>
      <w:r w:rsidRPr="00E120E4">
        <w:rPr>
          <w:spacing w:val="1"/>
          <w:sz w:val="28"/>
          <w:szCs w:val="28"/>
        </w:rPr>
        <w:t xml:space="preserve"> </w:t>
      </w:r>
      <w:r w:rsidRPr="00E120E4">
        <w:rPr>
          <w:sz w:val="28"/>
          <w:szCs w:val="28"/>
        </w:rPr>
        <w:t>своего края,</w:t>
      </w:r>
      <w:r w:rsidRPr="00E120E4">
        <w:rPr>
          <w:spacing w:val="1"/>
          <w:sz w:val="28"/>
          <w:szCs w:val="28"/>
        </w:rPr>
        <w:t xml:space="preserve"> </w:t>
      </w:r>
      <w:r w:rsidRPr="00E120E4">
        <w:rPr>
          <w:sz w:val="28"/>
          <w:szCs w:val="28"/>
        </w:rPr>
        <w:t>духовных</w:t>
      </w:r>
      <w:r w:rsidRPr="00E120E4">
        <w:rPr>
          <w:spacing w:val="-6"/>
          <w:sz w:val="28"/>
          <w:szCs w:val="28"/>
        </w:rPr>
        <w:t xml:space="preserve"> </w:t>
      </w:r>
      <w:r w:rsidRPr="00E120E4">
        <w:rPr>
          <w:sz w:val="28"/>
          <w:szCs w:val="28"/>
        </w:rPr>
        <w:t>и</w:t>
      </w:r>
      <w:r w:rsidRPr="00E120E4">
        <w:rPr>
          <w:spacing w:val="1"/>
          <w:sz w:val="28"/>
          <w:szCs w:val="28"/>
        </w:rPr>
        <w:t xml:space="preserve"> </w:t>
      </w:r>
      <w:r w:rsidRPr="00E120E4">
        <w:rPr>
          <w:sz w:val="28"/>
          <w:szCs w:val="28"/>
        </w:rPr>
        <w:t>культурных</w:t>
      </w:r>
      <w:r w:rsidRPr="00E120E4">
        <w:rPr>
          <w:spacing w:val="-5"/>
          <w:sz w:val="28"/>
          <w:szCs w:val="28"/>
        </w:rPr>
        <w:t xml:space="preserve"> </w:t>
      </w:r>
      <w:r w:rsidRPr="00E120E4">
        <w:rPr>
          <w:sz w:val="28"/>
          <w:szCs w:val="28"/>
        </w:rPr>
        <w:t>традиций и</w:t>
      </w:r>
      <w:r w:rsidRPr="00E120E4">
        <w:rPr>
          <w:spacing w:val="1"/>
          <w:sz w:val="28"/>
          <w:szCs w:val="28"/>
        </w:rPr>
        <w:t xml:space="preserve"> </w:t>
      </w:r>
      <w:r w:rsidRPr="00E120E4">
        <w:rPr>
          <w:sz w:val="28"/>
          <w:szCs w:val="28"/>
        </w:rPr>
        <w:t>достижений многонационального народа</w:t>
      </w:r>
      <w:r w:rsidRPr="00E120E4">
        <w:rPr>
          <w:spacing w:val="-2"/>
          <w:sz w:val="28"/>
          <w:szCs w:val="28"/>
        </w:rPr>
        <w:t xml:space="preserve"> </w:t>
      </w:r>
      <w:r w:rsidRPr="00E120E4">
        <w:rPr>
          <w:sz w:val="28"/>
          <w:szCs w:val="28"/>
        </w:rPr>
        <w:t>России;</w:t>
      </w:r>
    </w:p>
    <w:p w:rsidR="00E120E4" w:rsidRPr="00E120E4" w:rsidRDefault="00E120E4" w:rsidP="00E120E4">
      <w:pPr>
        <w:pStyle w:val="a5"/>
        <w:ind w:left="-426" w:right="-598" w:firstLine="0"/>
        <w:rPr>
          <w:sz w:val="28"/>
          <w:szCs w:val="28"/>
        </w:rPr>
      </w:pPr>
      <w:r w:rsidRPr="00E120E4">
        <w:rPr>
          <w:sz w:val="28"/>
          <w:szCs w:val="28"/>
        </w:rPr>
        <w:t>-эмоционально-ценностный,</w:t>
      </w:r>
      <w:r w:rsidRPr="00E120E4">
        <w:rPr>
          <w:spacing w:val="1"/>
          <w:sz w:val="28"/>
          <w:szCs w:val="28"/>
        </w:rPr>
        <w:t xml:space="preserve"> </w:t>
      </w:r>
      <w:r w:rsidRPr="00E120E4">
        <w:rPr>
          <w:sz w:val="28"/>
          <w:szCs w:val="28"/>
        </w:rPr>
        <w:t>характеризующийся</w:t>
      </w:r>
      <w:r w:rsidRPr="00E120E4">
        <w:rPr>
          <w:spacing w:val="1"/>
          <w:sz w:val="28"/>
          <w:szCs w:val="28"/>
        </w:rPr>
        <w:t xml:space="preserve"> </w:t>
      </w:r>
      <w:r w:rsidRPr="00E120E4">
        <w:rPr>
          <w:sz w:val="28"/>
          <w:szCs w:val="28"/>
        </w:rPr>
        <w:t>любовью</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Родине</w:t>
      </w:r>
      <w:r w:rsidRPr="00E120E4">
        <w:rPr>
          <w:spacing w:val="1"/>
          <w:sz w:val="28"/>
          <w:szCs w:val="28"/>
        </w:rPr>
        <w:t xml:space="preserve"> </w:t>
      </w:r>
      <w:r w:rsidRPr="00E120E4">
        <w:rPr>
          <w:sz w:val="28"/>
          <w:szCs w:val="28"/>
        </w:rPr>
        <w:t>–</w:t>
      </w:r>
      <w:r w:rsidRPr="00E120E4">
        <w:rPr>
          <w:spacing w:val="1"/>
          <w:sz w:val="28"/>
          <w:szCs w:val="28"/>
        </w:rPr>
        <w:t xml:space="preserve"> </w:t>
      </w:r>
      <w:r w:rsidRPr="00E120E4">
        <w:rPr>
          <w:sz w:val="28"/>
          <w:szCs w:val="28"/>
        </w:rPr>
        <w:t>России,</w:t>
      </w:r>
      <w:r w:rsidRPr="00E120E4">
        <w:rPr>
          <w:spacing w:val="1"/>
          <w:sz w:val="28"/>
          <w:szCs w:val="28"/>
        </w:rPr>
        <w:t xml:space="preserve"> </w:t>
      </w:r>
      <w:r w:rsidRPr="00E120E4">
        <w:rPr>
          <w:sz w:val="28"/>
          <w:szCs w:val="28"/>
        </w:rPr>
        <w:t>уважением</w:t>
      </w:r>
      <w:r w:rsidRPr="00E120E4">
        <w:rPr>
          <w:spacing w:val="2"/>
          <w:sz w:val="28"/>
          <w:szCs w:val="28"/>
        </w:rPr>
        <w:t xml:space="preserve"> </w:t>
      </w:r>
      <w:r w:rsidRPr="00E120E4">
        <w:rPr>
          <w:sz w:val="28"/>
          <w:szCs w:val="28"/>
        </w:rPr>
        <w:t>к своему</w:t>
      </w:r>
      <w:r w:rsidRPr="00E120E4">
        <w:rPr>
          <w:spacing w:val="-8"/>
          <w:sz w:val="28"/>
          <w:szCs w:val="28"/>
        </w:rPr>
        <w:t xml:space="preserve"> </w:t>
      </w:r>
      <w:r w:rsidRPr="00E120E4">
        <w:rPr>
          <w:sz w:val="28"/>
          <w:szCs w:val="28"/>
        </w:rPr>
        <w:t>народу,</w:t>
      </w:r>
      <w:r w:rsidRPr="00E120E4">
        <w:rPr>
          <w:spacing w:val="4"/>
          <w:sz w:val="28"/>
          <w:szCs w:val="28"/>
        </w:rPr>
        <w:t xml:space="preserve"> </w:t>
      </w:r>
      <w:r w:rsidRPr="00E120E4">
        <w:rPr>
          <w:sz w:val="28"/>
          <w:szCs w:val="28"/>
        </w:rPr>
        <w:t>народу</w:t>
      </w:r>
      <w:r w:rsidRPr="00E120E4">
        <w:rPr>
          <w:spacing w:val="-8"/>
          <w:sz w:val="28"/>
          <w:szCs w:val="28"/>
        </w:rPr>
        <w:t xml:space="preserve"> </w:t>
      </w:r>
      <w:r w:rsidRPr="00E120E4">
        <w:rPr>
          <w:sz w:val="28"/>
          <w:szCs w:val="28"/>
        </w:rPr>
        <w:t>России</w:t>
      </w:r>
      <w:r w:rsidRPr="00E120E4">
        <w:rPr>
          <w:spacing w:val="-2"/>
          <w:sz w:val="28"/>
          <w:szCs w:val="28"/>
        </w:rPr>
        <w:t xml:space="preserve"> </w:t>
      </w:r>
      <w:r w:rsidRPr="00E120E4">
        <w:rPr>
          <w:sz w:val="28"/>
          <w:szCs w:val="28"/>
        </w:rPr>
        <w:t>в</w:t>
      </w:r>
      <w:r w:rsidRPr="00E120E4">
        <w:rPr>
          <w:spacing w:val="3"/>
          <w:sz w:val="28"/>
          <w:szCs w:val="28"/>
        </w:rPr>
        <w:t xml:space="preserve"> </w:t>
      </w:r>
      <w:r w:rsidRPr="00E120E4">
        <w:rPr>
          <w:sz w:val="28"/>
          <w:szCs w:val="28"/>
        </w:rPr>
        <w:t>целом;</w:t>
      </w:r>
    </w:p>
    <w:p w:rsidR="00E120E4" w:rsidRPr="008F48E1" w:rsidRDefault="00E120E4" w:rsidP="00E120E4">
      <w:pPr>
        <w:pStyle w:val="a5"/>
        <w:ind w:left="-426" w:right="-598" w:firstLine="0"/>
        <w:rPr>
          <w:sz w:val="28"/>
          <w:szCs w:val="28"/>
        </w:rPr>
      </w:pPr>
      <w:r w:rsidRPr="008F48E1">
        <w:rPr>
          <w:sz w:val="28"/>
          <w:szCs w:val="28"/>
        </w:rPr>
        <w:t>-регуляторно-волевой,</w:t>
      </w:r>
      <w:r w:rsidRPr="008F48E1">
        <w:rPr>
          <w:spacing w:val="1"/>
          <w:sz w:val="28"/>
          <w:szCs w:val="28"/>
        </w:rPr>
        <w:t xml:space="preserve"> </w:t>
      </w:r>
      <w:r w:rsidRPr="008F48E1">
        <w:rPr>
          <w:sz w:val="28"/>
          <w:szCs w:val="28"/>
        </w:rPr>
        <w:t>обеспечивающий</w:t>
      </w:r>
      <w:r w:rsidRPr="008F48E1">
        <w:rPr>
          <w:spacing w:val="1"/>
          <w:sz w:val="28"/>
          <w:szCs w:val="28"/>
        </w:rPr>
        <w:t xml:space="preserve"> </w:t>
      </w:r>
      <w:r w:rsidRPr="008F48E1">
        <w:rPr>
          <w:sz w:val="28"/>
          <w:szCs w:val="28"/>
        </w:rPr>
        <w:t>укоренение</w:t>
      </w:r>
      <w:r w:rsidRPr="008F48E1">
        <w:rPr>
          <w:spacing w:val="1"/>
          <w:sz w:val="28"/>
          <w:szCs w:val="28"/>
        </w:rPr>
        <w:t xml:space="preserve"> </w:t>
      </w:r>
      <w:r w:rsidRPr="008F48E1">
        <w:rPr>
          <w:sz w:val="28"/>
          <w:szCs w:val="28"/>
        </w:rPr>
        <w:t>знаний</w:t>
      </w:r>
      <w:r w:rsidRPr="008F48E1">
        <w:rPr>
          <w:spacing w:val="1"/>
          <w:sz w:val="28"/>
          <w:szCs w:val="28"/>
        </w:rPr>
        <w:t xml:space="preserve"> </w:t>
      </w:r>
      <w:r w:rsidRPr="008F48E1">
        <w:rPr>
          <w:sz w:val="28"/>
          <w:szCs w:val="28"/>
        </w:rPr>
        <w:t>в</w:t>
      </w:r>
      <w:r w:rsidRPr="008F48E1">
        <w:rPr>
          <w:spacing w:val="1"/>
          <w:sz w:val="28"/>
          <w:szCs w:val="28"/>
        </w:rPr>
        <w:t xml:space="preserve"> </w:t>
      </w:r>
      <w:r w:rsidRPr="008F48E1">
        <w:rPr>
          <w:sz w:val="28"/>
          <w:szCs w:val="28"/>
        </w:rPr>
        <w:t>духовных</w:t>
      </w:r>
      <w:r w:rsidRPr="008F48E1">
        <w:rPr>
          <w:spacing w:val="1"/>
          <w:sz w:val="28"/>
          <w:szCs w:val="28"/>
        </w:rPr>
        <w:t xml:space="preserve"> </w:t>
      </w:r>
      <w:r w:rsidRPr="008F48E1">
        <w:rPr>
          <w:sz w:val="28"/>
          <w:szCs w:val="28"/>
        </w:rPr>
        <w:t>и</w:t>
      </w:r>
      <w:r w:rsidRPr="008F48E1">
        <w:rPr>
          <w:spacing w:val="1"/>
          <w:sz w:val="28"/>
          <w:szCs w:val="28"/>
        </w:rPr>
        <w:t xml:space="preserve"> </w:t>
      </w:r>
      <w:r w:rsidRPr="008F48E1">
        <w:rPr>
          <w:sz w:val="28"/>
          <w:szCs w:val="28"/>
        </w:rPr>
        <w:t>культурных традициях своего народа, деятельность на основе понимания ответственности</w:t>
      </w:r>
      <w:r w:rsidRPr="008F48E1">
        <w:rPr>
          <w:spacing w:val="-57"/>
          <w:sz w:val="28"/>
          <w:szCs w:val="28"/>
        </w:rPr>
        <w:t xml:space="preserve"> </w:t>
      </w:r>
      <w:r w:rsidR="008F48E1" w:rsidRPr="008F48E1">
        <w:rPr>
          <w:spacing w:val="-57"/>
          <w:sz w:val="28"/>
          <w:szCs w:val="28"/>
        </w:rPr>
        <w:t xml:space="preserve"> </w:t>
      </w:r>
      <w:r w:rsidRPr="008F48E1">
        <w:rPr>
          <w:sz w:val="28"/>
          <w:szCs w:val="28"/>
        </w:rPr>
        <w:t>за настоящее</w:t>
      </w:r>
      <w:r w:rsidRPr="008F48E1">
        <w:rPr>
          <w:spacing w:val="1"/>
          <w:sz w:val="28"/>
          <w:szCs w:val="28"/>
        </w:rPr>
        <w:t xml:space="preserve"> </w:t>
      </w:r>
      <w:r w:rsidRPr="008F48E1">
        <w:rPr>
          <w:sz w:val="28"/>
          <w:szCs w:val="28"/>
        </w:rPr>
        <w:t>и</w:t>
      </w:r>
      <w:r w:rsidRPr="008F48E1">
        <w:rPr>
          <w:spacing w:val="-2"/>
          <w:sz w:val="28"/>
          <w:szCs w:val="28"/>
        </w:rPr>
        <w:t xml:space="preserve"> </w:t>
      </w:r>
      <w:r w:rsidRPr="008F48E1">
        <w:rPr>
          <w:sz w:val="28"/>
          <w:szCs w:val="28"/>
        </w:rPr>
        <w:t>будущее своего</w:t>
      </w:r>
      <w:r w:rsidRPr="008F48E1">
        <w:rPr>
          <w:spacing w:val="2"/>
          <w:sz w:val="28"/>
          <w:szCs w:val="28"/>
        </w:rPr>
        <w:t xml:space="preserve"> </w:t>
      </w:r>
      <w:r w:rsidRPr="008F48E1">
        <w:rPr>
          <w:sz w:val="28"/>
          <w:szCs w:val="28"/>
        </w:rPr>
        <w:t>народа,</w:t>
      </w:r>
      <w:r w:rsidRPr="008F48E1">
        <w:rPr>
          <w:spacing w:val="4"/>
          <w:sz w:val="28"/>
          <w:szCs w:val="28"/>
        </w:rPr>
        <w:t xml:space="preserve"> </w:t>
      </w:r>
      <w:r w:rsidRPr="008F48E1">
        <w:rPr>
          <w:sz w:val="28"/>
          <w:szCs w:val="28"/>
        </w:rPr>
        <w:t>России.</w:t>
      </w:r>
    </w:p>
    <w:p w:rsidR="008F48E1" w:rsidRPr="003611F2" w:rsidRDefault="00E120E4" w:rsidP="008F48E1">
      <w:pPr>
        <w:pStyle w:val="a5"/>
        <w:ind w:left="-426" w:right="-598" w:firstLine="0"/>
        <w:rPr>
          <w:i/>
          <w:sz w:val="28"/>
          <w:szCs w:val="28"/>
        </w:rPr>
      </w:pPr>
      <w:r w:rsidRPr="003611F2">
        <w:rPr>
          <w:i/>
          <w:sz w:val="28"/>
          <w:szCs w:val="28"/>
        </w:rPr>
        <w:t>Задачи</w:t>
      </w:r>
      <w:r w:rsidRPr="003611F2">
        <w:rPr>
          <w:i/>
          <w:spacing w:val="-2"/>
          <w:sz w:val="28"/>
          <w:szCs w:val="28"/>
        </w:rPr>
        <w:t xml:space="preserve"> </w:t>
      </w:r>
      <w:r w:rsidRPr="003611F2">
        <w:rPr>
          <w:i/>
          <w:sz w:val="28"/>
          <w:szCs w:val="28"/>
        </w:rPr>
        <w:t>патриотического</w:t>
      </w:r>
      <w:r w:rsidRPr="003611F2">
        <w:rPr>
          <w:i/>
          <w:spacing w:val="-3"/>
          <w:sz w:val="28"/>
          <w:szCs w:val="28"/>
        </w:rPr>
        <w:t xml:space="preserve"> </w:t>
      </w:r>
      <w:r w:rsidRPr="003611F2">
        <w:rPr>
          <w:i/>
          <w:sz w:val="28"/>
          <w:szCs w:val="28"/>
        </w:rPr>
        <w:t>воспитания:</w:t>
      </w:r>
    </w:p>
    <w:p w:rsidR="00E120E4" w:rsidRPr="008F48E1" w:rsidRDefault="008F48E1" w:rsidP="008F48E1">
      <w:pPr>
        <w:pStyle w:val="a5"/>
        <w:ind w:left="-426" w:right="-598" w:firstLine="0"/>
        <w:rPr>
          <w:sz w:val="28"/>
          <w:szCs w:val="28"/>
        </w:rPr>
      </w:pPr>
      <w:r w:rsidRPr="008F48E1">
        <w:rPr>
          <w:sz w:val="28"/>
          <w:szCs w:val="28"/>
        </w:rPr>
        <w:t>1.</w:t>
      </w:r>
      <w:r w:rsidR="00E120E4" w:rsidRPr="008F48E1">
        <w:rPr>
          <w:sz w:val="28"/>
          <w:szCs w:val="28"/>
        </w:rPr>
        <w:t>формирование</w:t>
      </w:r>
      <w:r w:rsidR="00E120E4" w:rsidRPr="008F48E1">
        <w:rPr>
          <w:spacing w:val="-3"/>
          <w:sz w:val="28"/>
          <w:szCs w:val="28"/>
        </w:rPr>
        <w:t xml:space="preserve"> </w:t>
      </w:r>
      <w:r w:rsidR="00E120E4" w:rsidRPr="008F48E1">
        <w:rPr>
          <w:sz w:val="28"/>
          <w:szCs w:val="28"/>
        </w:rPr>
        <w:t>любви</w:t>
      </w:r>
      <w:r w:rsidR="00E120E4" w:rsidRPr="008F48E1">
        <w:rPr>
          <w:spacing w:val="-5"/>
          <w:sz w:val="28"/>
          <w:szCs w:val="28"/>
        </w:rPr>
        <w:t xml:space="preserve"> </w:t>
      </w:r>
      <w:r w:rsidR="00E120E4" w:rsidRPr="008F48E1">
        <w:rPr>
          <w:sz w:val="28"/>
          <w:szCs w:val="28"/>
        </w:rPr>
        <w:t>к</w:t>
      </w:r>
      <w:r w:rsidR="00E120E4" w:rsidRPr="008F48E1">
        <w:rPr>
          <w:spacing w:val="-4"/>
          <w:sz w:val="28"/>
          <w:szCs w:val="28"/>
        </w:rPr>
        <w:t xml:space="preserve"> </w:t>
      </w:r>
      <w:r w:rsidR="00E120E4" w:rsidRPr="008F48E1">
        <w:rPr>
          <w:sz w:val="28"/>
          <w:szCs w:val="28"/>
        </w:rPr>
        <w:t>родному</w:t>
      </w:r>
      <w:r w:rsidR="00E120E4" w:rsidRPr="008F48E1">
        <w:rPr>
          <w:spacing w:val="-11"/>
          <w:sz w:val="28"/>
          <w:szCs w:val="28"/>
        </w:rPr>
        <w:t xml:space="preserve"> </w:t>
      </w:r>
      <w:r w:rsidR="00E120E4" w:rsidRPr="008F48E1">
        <w:rPr>
          <w:sz w:val="28"/>
          <w:szCs w:val="28"/>
        </w:rPr>
        <w:t>краю, родной</w:t>
      </w:r>
      <w:r w:rsidR="00E120E4" w:rsidRPr="008F48E1">
        <w:rPr>
          <w:spacing w:val="-5"/>
          <w:sz w:val="28"/>
          <w:szCs w:val="28"/>
        </w:rPr>
        <w:t xml:space="preserve"> </w:t>
      </w:r>
      <w:r w:rsidR="00E120E4" w:rsidRPr="008F48E1">
        <w:rPr>
          <w:sz w:val="28"/>
          <w:szCs w:val="28"/>
        </w:rPr>
        <w:t>природе,</w:t>
      </w:r>
      <w:r w:rsidR="00E120E4" w:rsidRPr="008F48E1">
        <w:rPr>
          <w:spacing w:val="-5"/>
          <w:sz w:val="28"/>
          <w:szCs w:val="28"/>
        </w:rPr>
        <w:t xml:space="preserve"> </w:t>
      </w:r>
      <w:r w:rsidR="00E120E4" w:rsidRPr="008F48E1">
        <w:rPr>
          <w:sz w:val="28"/>
          <w:szCs w:val="28"/>
        </w:rPr>
        <w:t>родному</w:t>
      </w:r>
      <w:r w:rsidR="00E120E4" w:rsidRPr="008F48E1">
        <w:rPr>
          <w:spacing w:val="-11"/>
          <w:sz w:val="28"/>
          <w:szCs w:val="28"/>
        </w:rPr>
        <w:t xml:space="preserve"> </w:t>
      </w:r>
      <w:r w:rsidR="00E120E4" w:rsidRPr="008F48E1">
        <w:rPr>
          <w:sz w:val="28"/>
          <w:szCs w:val="28"/>
        </w:rPr>
        <w:t>языку,</w:t>
      </w:r>
      <w:r w:rsidR="00E120E4" w:rsidRPr="008F48E1">
        <w:rPr>
          <w:spacing w:val="-57"/>
          <w:sz w:val="28"/>
          <w:szCs w:val="28"/>
        </w:rPr>
        <w:t xml:space="preserve"> </w:t>
      </w:r>
      <w:r w:rsidR="00E120E4" w:rsidRPr="008F48E1">
        <w:rPr>
          <w:sz w:val="28"/>
          <w:szCs w:val="28"/>
        </w:rPr>
        <w:t>культурному</w:t>
      </w:r>
      <w:r w:rsidR="00E120E4" w:rsidRPr="008F48E1">
        <w:rPr>
          <w:spacing w:val="-9"/>
          <w:sz w:val="28"/>
          <w:szCs w:val="28"/>
        </w:rPr>
        <w:t xml:space="preserve"> </w:t>
      </w:r>
      <w:r w:rsidR="00E120E4" w:rsidRPr="008F48E1">
        <w:rPr>
          <w:sz w:val="28"/>
          <w:szCs w:val="28"/>
        </w:rPr>
        <w:t>наследию своего</w:t>
      </w:r>
      <w:r w:rsidR="00E120E4" w:rsidRPr="008F48E1">
        <w:rPr>
          <w:spacing w:val="2"/>
          <w:sz w:val="28"/>
          <w:szCs w:val="28"/>
        </w:rPr>
        <w:t xml:space="preserve"> </w:t>
      </w:r>
      <w:r w:rsidR="00E120E4" w:rsidRPr="008F48E1">
        <w:rPr>
          <w:sz w:val="28"/>
          <w:szCs w:val="28"/>
        </w:rPr>
        <w:t>народа;</w:t>
      </w:r>
    </w:p>
    <w:p w:rsidR="008F48E1" w:rsidRDefault="008F48E1" w:rsidP="008F48E1">
      <w:pPr>
        <w:pStyle w:val="a9"/>
        <w:tabs>
          <w:tab w:val="left" w:pos="1064"/>
        </w:tabs>
        <w:ind w:left="-426" w:right="-598" w:firstLine="0"/>
        <w:rPr>
          <w:sz w:val="28"/>
          <w:szCs w:val="28"/>
        </w:rPr>
      </w:pPr>
      <w:r w:rsidRPr="008F48E1">
        <w:rPr>
          <w:sz w:val="28"/>
          <w:szCs w:val="28"/>
        </w:rPr>
        <w:t>2.В</w:t>
      </w:r>
      <w:r w:rsidR="00E120E4" w:rsidRPr="008F48E1">
        <w:rPr>
          <w:sz w:val="28"/>
          <w:szCs w:val="28"/>
        </w:rPr>
        <w:t>оспитание</w:t>
      </w:r>
      <w:r w:rsidR="00E120E4" w:rsidRPr="008F48E1">
        <w:rPr>
          <w:spacing w:val="-4"/>
          <w:sz w:val="28"/>
          <w:szCs w:val="28"/>
        </w:rPr>
        <w:t xml:space="preserve"> </w:t>
      </w:r>
      <w:r w:rsidR="00E120E4" w:rsidRPr="008F48E1">
        <w:rPr>
          <w:sz w:val="28"/>
          <w:szCs w:val="28"/>
        </w:rPr>
        <w:t>любви,</w:t>
      </w:r>
      <w:r w:rsidR="00E120E4" w:rsidRPr="008F48E1">
        <w:rPr>
          <w:spacing w:val="-1"/>
          <w:sz w:val="28"/>
          <w:szCs w:val="28"/>
        </w:rPr>
        <w:t xml:space="preserve"> </w:t>
      </w:r>
      <w:r w:rsidR="00E120E4" w:rsidRPr="008F48E1">
        <w:rPr>
          <w:sz w:val="28"/>
          <w:szCs w:val="28"/>
        </w:rPr>
        <w:t>уважения</w:t>
      </w:r>
      <w:r w:rsidR="00E120E4" w:rsidRPr="008F48E1">
        <w:rPr>
          <w:spacing w:val="-3"/>
          <w:sz w:val="28"/>
          <w:szCs w:val="28"/>
        </w:rPr>
        <w:t xml:space="preserve"> </w:t>
      </w:r>
      <w:r w:rsidR="00E120E4" w:rsidRPr="008F48E1">
        <w:rPr>
          <w:sz w:val="28"/>
          <w:szCs w:val="28"/>
        </w:rPr>
        <w:t>к</w:t>
      </w:r>
      <w:r w:rsidR="00E120E4" w:rsidRPr="008F48E1">
        <w:rPr>
          <w:spacing w:val="-4"/>
          <w:sz w:val="28"/>
          <w:szCs w:val="28"/>
        </w:rPr>
        <w:t xml:space="preserve"> </w:t>
      </w:r>
      <w:r w:rsidR="00E120E4" w:rsidRPr="008F48E1">
        <w:rPr>
          <w:sz w:val="28"/>
          <w:szCs w:val="28"/>
        </w:rPr>
        <w:t>своим</w:t>
      </w:r>
      <w:r w:rsidR="00E120E4" w:rsidRPr="008F48E1">
        <w:rPr>
          <w:spacing w:val="-6"/>
          <w:sz w:val="28"/>
          <w:szCs w:val="28"/>
        </w:rPr>
        <w:t xml:space="preserve"> </w:t>
      </w:r>
      <w:r w:rsidR="00E120E4" w:rsidRPr="008F48E1">
        <w:rPr>
          <w:sz w:val="28"/>
          <w:szCs w:val="28"/>
        </w:rPr>
        <w:t>национальным</w:t>
      </w:r>
      <w:r w:rsidR="00E120E4" w:rsidRPr="008F48E1">
        <w:rPr>
          <w:spacing w:val="-10"/>
          <w:sz w:val="28"/>
          <w:szCs w:val="28"/>
        </w:rPr>
        <w:t xml:space="preserve"> </w:t>
      </w:r>
      <w:r w:rsidR="00E120E4" w:rsidRPr="008F48E1">
        <w:rPr>
          <w:sz w:val="28"/>
          <w:szCs w:val="28"/>
        </w:rPr>
        <w:t>особенностям</w:t>
      </w:r>
      <w:r w:rsidR="00E120E4" w:rsidRPr="008F48E1">
        <w:rPr>
          <w:spacing w:val="-2"/>
          <w:sz w:val="28"/>
          <w:szCs w:val="28"/>
        </w:rPr>
        <w:t xml:space="preserve"> </w:t>
      </w:r>
      <w:r w:rsidR="00E120E4" w:rsidRPr="008F48E1">
        <w:rPr>
          <w:sz w:val="28"/>
          <w:szCs w:val="28"/>
        </w:rPr>
        <w:t>и</w:t>
      </w:r>
      <w:r w:rsidR="00E120E4" w:rsidRPr="008F48E1">
        <w:rPr>
          <w:spacing w:val="-6"/>
          <w:sz w:val="28"/>
          <w:szCs w:val="28"/>
        </w:rPr>
        <w:t xml:space="preserve"> </w:t>
      </w:r>
      <w:r w:rsidR="00E120E4" w:rsidRPr="008F48E1">
        <w:rPr>
          <w:sz w:val="28"/>
          <w:szCs w:val="28"/>
        </w:rPr>
        <w:t>чувства</w:t>
      </w:r>
      <w:r>
        <w:rPr>
          <w:sz w:val="28"/>
          <w:szCs w:val="28"/>
        </w:rPr>
        <w:t xml:space="preserve"> </w:t>
      </w:r>
      <w:r w:rsidRPr="00E120E4">
        <w:rPr>
          <w:sz w:val="28"/>
          <w:szCs w:val="28"/>
        </w:rPr>
        <w:t>собственного достоинства</w:t>
      </w:r>
      <w:r w:rsidRPr="00E120E4">
        <w:rPr>
          <w:spacing w:val="-9"/>
          <w:sz w:val="28"/>
          <w:szCs w:val="28"/>
        </w:rPr>
        <w:t xml:space="preserve"> </w:t>
      </w:r>
      <w:r w:rsidRPr="00E120E4">
        <w:rPr>
          <w:sz w:val="28"/>
          <w:szCs w:val="28"/>
        </w:rPr>
        <w:t>как</w:t>
      </w:r>
      <w:r w:rsidRPr="00E120E4">
        <w:rPr>
          <w:spacing w:val="-5"/>
          <w:sz w:val="28"/>
          <w:szCs w:val="28"/>
        </w:rPr>
        <w:t xml:space="preserve"> </w:t>
      </w:r>
      <w:r w:rsidRPr="00E120E4">
        <w:rPr>
          <w:sz w:val="28"/>
          <w:szCs w:val="28"/>
        </w:rPr>
        <w:t>представителя</w:t>
      </w:r>
      <w:r w:rsidRPr="00E120E4">
        <w:rPr>
          <w:spacing w:val="-4"/>
          <w:sz w:val="28"/>
          <w:szCs w:val="28"/>
        </w:rPr>
        <w:t xml:space="preserve"> </w:t>
      </w:r>
      <w:r w:rsidRPr="00E120E4">
        <w:rPr>
          <w:sz w:val="28"/>
          <w:szCs w:val="28"/>
        </w:rPr>
        <w:t>своего народа;</w:t>
      </w:r>
    </w:p>
    <w:p w:rsidR="008F48E1" w:rsidRDefault="008F48E1" w:rsidP="008F48E1">
      <w:pPr>
        <w:pStyle w:val="a9"/>
        <w:tabs>
          <w:tab w:val="left" w:pos="1064"/>
        </w:tabs>
        <w:ind w:left="-426" w:right="-598" w:firstLine="0"/>
        <w:rPr>
          <w:sz w:val="28"/>
          <w:szCs w:val="28"/>
        </w:rPr>
      </w:pPr>
      <w:r>
        <w:rPr>
          <w:sz w:val="28"/>
          <w:szCs w:val="28"/>
        </w:rPr>
        <w:t>3.В</w:t>
      </w:r>
      <w:r w:rsidRPr="00E120E4">
        <w:rPr>
          <w:sz w:val="28"/>
          <w:szCs w:val="28"/>
        </w:rPr>
        <w:t>оспитание уважительного отношения к гражданам России в целом, своим</w:t>
      </w:r>
      <w:r w:rsidRPr="00E120E4">
        <w:rPr>
          <w:spacing w:val="1"/>
          <w:sz w:val="28"/>
          <w:szCs w:val="28"/>
        </w:rPr>
        <w:t xml:space="preserve"> </w:t>
      </w:r>
      <w:r w:rsidRPr="00E120E4">
        <w:rPr>
          <w:sz w:val="28"/>
          <w:szCs w:val="28"/>
        </w:rPr>
        <w:t>соотечественникам и согражданам, представителям всех народов России, к</w:t>
      </w:r>
      <w:r w:rsidRPr="00E120E4">
        <w:rPr>
          <w:spacing w:val="1"/>
          <w:sz w:val="28"/>
          <w:szCs w:val="28"/>
        </w:rPr>
        <w:t xml:space="preserve"> </w:t>
      </w:r>
      <w:r w:rsidRPr="00E120E4">
        <w:rPr>
          <w:sz w:val="28"/>
          <w:szCs w:val="28"/>
        </w:rPr>
        <w:t>ровесникам, родителям, соседям, старшим, другим людям вне зависимости от</w:t>
      </w:r>
      <w:r w:rsidRPr="00E120E4">
        <w:rPr>
          <w:spacing w:val="-57"/>
          <w:sz w:val="28"/>
          <w:szCs w:val="28"/>
        </w:rPr>
        <w:t xml:space="preserve"> </w:t>
      </w:r>
      <w:r w:rsidRPr="00E120E4">
        <w:rPr>
          <w:sz w:val="28"/>
          <w:szCs w:val="28"/>
        </w:rPr>
        <w:t>их</w:t>
      </w:r>
      <w:r w:rsidRPr="00E120E4">
        <w:rPr>
          <w:spacing w:val="-4"/>
          <w:sz w:val="28"/>
          <w:szCs w:val="28"/>
        </w:rPr>
        <w:t xml:space="preserve"> </w:t>
      </w:r>
      <w:r w:rsidRPr="00E120E4">
        <w:rPr>
          <w:sz w:val="28"/>
          <w:szCs w:val="28"/>
        </w:rPr>
        <w:t>этнической</w:t>
      </w:r>
      <w:r w:rsidRPr="00E120E4">
        <w:rPr>
          <w:spacing w:val="3"/>
          <w:sz w:val="28"/>
          <w:szCs w:val="28"/>
        </w:rPr>
        <w:t xml:space="preserve"> </w:t>
      </w:r>
      <w:r w:rsidRPr="00E120E4">
        <w:rPr>
          <w:sz w:val="28"/>
          <w:szCs w:val="28"/>
        </w:rPr>
        <w:t>принадлежности;</w:t>
      </w:r>
    </w:p>
    <w:p w:rsidR="008F48E1" w:rsidRDefault="008F48E1" w:rsidP="008F48E1">
      <w:pPr>
        <w:pStyle w:val="a9"/>
        <w:tabs>
          <w:tab w:val="left" w:pos="1064"/>
        </w:tabs>
        <w:ind w:left="-426" w:right="-598" w:firstLine="0"/>
        <w:rPr>
          <w:sz w:val="28"/>
          <w:szCs w:val="28"/>
        </w:rPr>
      </w:pPr>
      <w:r>
        <w:rPr>
          <w:sz w:val="28"/>
          <w:szCs w:val="28"/>
        </w:rPr>
        <w:t>4.В</w:t>
      </w:r>
      <w:r w:rsidRPr="00E120E4">
        <w:rPr>
          <w:sz w:val="28"/>
          <w:szCs w:val="28"/>
        </w:rPr>
        <w:t>оспитание</w:t>
      </w:r>
      <w:r w:rsidRPr="00E120E4">
        <w:rPr>
          <w:spacing w:val="-4"/>
          <w:sz w:val="28"/>
          <w:szCs w:val="28"/>
        </w:rPr>
        <w:t xml:space="preserve"> </w:t>
      </w:r>
      <w:r w:rsidRPr="00E120E4">
        <w:rPr>
          <w:sz w:val="28"/>
          <w:szCs w:val="28"/>
        </w:rPr>
        <w:t>любви</w:t>
      </w:r>
      <w:r w:rsidRPr="00E120E4">
        <w:rPr>
          <w:spacing w:val="-5"/>
          <w:sz w:val="28"/>
          <w:szCs w:val="28"/>
        </w:rPr>
        <w:t xml:space="preserve"> </w:t>
      </w:r>
      <w:r w:rsidRPr="00E120E4">
        <w:rPr>
          <w:sz w:val="28"/>
          <w:szCs w:val="28"/>
        </w:rPr>
        <w:t>к</w:t>
      </w:r>
      <w:r w:rsidRPr="00E120E4">
        <w:rPr>
          <w:spacing w:val="-4"/>
          <w:sz w:val="28"/>
          <w:szCs w:val="28"/>
        </w:rPr>
        <w:t xml:space="preserve"> </w:t>
      </w:r>
      <w:r w:rsidRPr="00E120E4">
        <w:rPr>
          <w:sz w:val="28"/>
          <w:szCs w:val="28"/>
        </w:rPr>
        <w:t>родной</w:t>
      </w:r>
      <w:r w:rsidRPr="00E120E4">
        <w:rPr>
          <w:spacing w:val="-6"/>
          <w:sz w:val="28"/>
          <w:szCs w:val="28"/>
        </w:rPr>
        <w:t xml:space="preserve"> </w:t>
      </w:r>
      <w:r w:rsidRPr="00E120E4">
        <w:rPr>
          <w:sz w:val="28"/>
          <w:szCs w:val="28"/>
        </w:rPr>
        <w:t>природе,</w:t>
      </w:r>
      <w:r w:rsidRPr="00E120E4">
        <w:rPr>
          <w:spacing w:val="-5"/>
          <w:sz w:val="28"/>
          <w:szCs w:val="28"/>
        </w:rPr>
        <w:t xml:space="preserve"> </w:t>
      </w:r>
      <w:r w:rsidRPr="00E120E4">
        <w:rPr>
          <w:sz w:val="28"/>
          <w:szCs w:val="28"/>
        </w:rPr>
        <w:t>природе</w:t>
      </w:r>
      <w:r w:rsidRPr="00E120E4">
        <w:rPr>
          <w:spacing w:val="-3"/>
          <w:sz w:val="28"/>
          <w:szCs w:val="28"/>
        </w:rPr>
        <w:t xml:space="preserve"> </w:t>
      </w:r>
      <w:r w:rsidRPr="00E120E4">
        <w:rPr>
          <w:sz w:val="28"/>
          <w:szCs w:val="28"/>
        </w:rPr>
        <w:t>своего</w:t>
      </w:r>
      <w:r w:rsidRPr="00E120E4">
        <w:rPr>
          <w:spacing w:val="1"/>
          <w:sz w:val="28"/>
          <w:szCs w:val="28"/>
        </w:rPr>
        <w:t xml:space="preserve"> </w:t>
      </w:r>
      <w:r w:rsidRPr="00E120E4">
        <w:rPr>
          <w:sz w:val="28"/>
          <w:szCs w:val="28"/>
        </w:rPr>
        <w:t>края,</w:t>
      </w:r>
      <w:r w:rsidRPr="00E120E4">
        <w:rPr>
          <w:spacing w:val="-5"/>
          <w:sz w:val="28"/>
          <w:szCs w:val="28"/>
        </w:rPr>
        <w:t xml:space="preserve"> </w:t>
      </w:r>
      <w:r w:rsidRPr="00E120E4">
        <w:rPr>
          <w:sz w:val="28"/>
          <w:szCs w:val="28"/>
        </w:rPr>
        <w:t>России,</w:t>
      </w:r>
      <w:r w:rsidRPr="00E120E4">
        <w:rPr>
          <w:spacing w:val="-57"/>
          <w:sz w:val="28"/>
          <w:szCs w:val="28"/>
        </w:rPr>
        <w:t xml:space="preserve"> </w:t>
      </w:r>
      <w:r w:rsidRPr="00E120E4">
        <w:rPr>
          <w:sz w:val="28"/>
          <w:szCs w:val="28"/>
        </w:rPr>
        <w:t xml:space="preserve">понимания единства природы и людей и бережного </w:t>
      </w:r>
      <w:r w:rsidRPr="00E120E4">
        <w:rPr>
          <w:sz w:val="28"/>
          <w:szCs w:val="28"/>
        </w:rPr>
        <w:lastRenderedPageBreak/>
        <w:t>ответственного</w:t>
      </w:r>
      <w:r w:rsidRPr="00E120E4">
        <w:rPr>
          <w:spacing w:val="1"/>
          <w:sz w:val="28"/>
          <w:szCs w:val="28"/>
        </w:rPr>
        <w:t xml:space="preserve"> </w:t>
      </w:r>
      <w:r w:rsidRPr="00E120E4">
        <w:rPr>
          <w:sz w:val="28"/>
          <w:szCs w:val="28"/>
        </w:rPr>
        <w:t>отношения</w:t>
      </w:r>
      <w:r w:rsidRPr="00E120E4">
        <w:rPr>
          <w:spacing w:val="-4"/>
          <w:sz w:val="28"/>
          <w:szCs w:val="28"/>
        </w:rPr>
        <w:t xml:space="preserve"> </w:t>
      </w:r>
      <w:r>
        <w:rPr>
          <w:sz w:val="28"/>
          <w:szCs w:val="28"/>
        </w:rPr>
        <w:t>к природе.</w:t>
      </w:r>
    </w:p>
    <w:p w:rsidR="008F48E1" w:rsidRDefault="008F48E1" w:rsidP="008F48E1">
      <w:pPr>
        <w:pStyle w:val="a9"/>
        <w:tabs>
          <w:tab w:val="left" w:pos="1064"/>
        </w:tabs>
        <w:ind w:left="-426" w:right="-598" w:firstLine="0"/>
        <w:rPr>
          <w:sz w:val="28"/>
          <w:szCs w:val="28"/>
        </w:rPr>
      </w:pPr>
      <w:r w:rsidRPr="00E120E4">
        <w:rPr>
          <w:sz w:val="28"/>
          <w:szCs w:val="28"/>
        </w:rPr>
        <w:t>При</w:t>
      </w:r>
      <w:r w:rsidRPr="00E120E4">
        <w:rPr>
          <w:spacing w:val="14"/>
          <w:sz w:val="28"/>
          <w:szCs w:val="28"/>
        </w:rPr>
        <w:t xml:space="preserve"> </w:t>
      </w:r>
      <w:r w:rsidRPr="00E120E4">
        <w:rPr>
          <w:sz w:val="28"/>
          <w:szCs w:val="28"/>
        </w:rPr>
        <w:t>реализации</w:t>
      </w:r>
      <w:r w:rsidRPr="00E120E4">
        <w:rPr>
          <w:spacing w:val="15"/>
          <w:sz w:val="28"/>
          <w:szCs w:val="28"/>
        </w:rPr>
        <w:t xml:space="preserve"> </w:t>
      </w:r>
      <w:r w:rsidRPr="00E120E4">
        <w:rPr>
          <w:sz w:val="28"/>
          <w:szCs w:val="28"/>
        </w:rPr>
        <w:t>указанных</w:t>
      </w:r>
      <w:r w:rsidRPr="00E120E4">
        <w:rPr>
          <w:spacing w:val="9"/>
          <w:sz w:val="28"/>
          <w:szCs w:val="28"/>
        </w:rPr>
        <w:t xml:space="preserve"> </w:t>
      </w:r>
      <w:r w:rsidRPr="00E120E4">
        <w:rPr>
          <w:sz w:val="28"/>
          <w:szCs w:val="28"/>
        </w:rPr>
        <w:t>задач</w:t>
      </w:r>
      <w:r w:rsidRPr="00E120E4">
        <w:rPr>
          <w:spacing w:val="13"/>
          <w:sz w:val="28"/>
          <w:szCs w:val="28"/>
        </w:rPr>
        <w:t xml:space="preserve"> </w:t>
      </w:r>
      <w:r w:rsidRPr="00E120E4">
        <w:rPr>
          <w:sz w:val="28"/>
          <w:szCs w:val="28"/>
        </w:rPr>
        <w:t>воспитатель</w:t>
      </w:r>
      <w:r w:rsidRPr="00E120E4">
        <w:rPr>
          <w:spacing w:val="10"/>
          <w:sz w:val="28"/>
          <w:szCs w:val="28"/>
        </w:rPr>
        <w:t xml:space="preserve"> </w:t>
      </w:r>
      <w:r w:rsidRPr="00E120E4">
        <w:rPr>
          <w:sz w:val="28"/>
          <w:szCs w:val="28"/>
        </w:rPr>
        <w:t>ДОО</w:t>
      </w:r>
      <w:r w:rsidRPr="00E120E4">
        <w:rPr>
          <w:spacing w:val="14"/>
          <w:sz w:val="28"/>
          <w:szCs w:val="28"/>
        </w:rPr>
        <w:t xml:space="preserve"> </w:t>
      </w:r>
      <w:r w:rsidRPr="00E120E4">
        <w:rPr>
          <w:sz w:val="28"/>
          <w:szCs w:val="28"/>
        </w:rPr>
        <w:t>должен</w:t>
      </w:r>
      <w:r w:rsidRPr="00E120E4">
        <w:rPr>
          <w:spacing w:val="15"/>
          <w:sz w:val="28"/>
          <w:szCs w:val="28"/>
        </w:rPr>
        <w:t xml:space="preserve"> </w:t>
      </w:r>
      <w:r w:rsidRPr="00E120E4">
        <w:rPr>
          <w:sz w:val="28"/>
          <w:szCs w:val="28"/>
        </w:rPr>
        <w:t>сосредоточить</w:t>
      </w:r>
      <w:r w:rsidRPr="00E120E4">
        <w:rPr>
          <w:spacing w:val="16"/>
          <w:sz w:val="28"/>
          <w:szCs w:val="28"/>
        </w:rPr>
        <w:t xml:space="preserve"> </w:t>
      </w:r>
      <w:r w:rsidRPr="00E120E4">
        <w:rPr>
          <w:sz w:val="28"/>
          <w:szCs w:val="28"/>
        </w:rPr>
        <w:t>свое</w:t>
      </w:r>
      <w:r w:rsidRPr="00E120E4">
        <w:rPr>
          <w:spacing w:val="12"/>
          <w:sz w:val="28"/>
          <w:szCs w:val="28"/>
        </w:rPr>
        <w:t xml:space="preserve"> </w:t>
      </w:r>
      <w:r w:rsidRPr="00E120E4">
        <w:rPr>
          <w:sz w:val="28"/>
          <w:szCs w:val="28"/>
        </w:rPr>
        <w:t>внимание</w:t>
      </w:r>
      <w:r w:rsidRPr="00E120E4">
        <w:rPr>
          <w:spacing w:val="-57"/>
          <w:sz w:val="28"/>
          <w:szCs w:val="28"/>
        </w:rPr>
        <w:t xml:space="preserve"> </w:t>
      </w:r>
      <w:r w:rsidRPr="00E120E4">
        <w:rPr>
          <w:sz w:val="28"/>
          <w:szCs w:val="28"/>
        </w:rPr>
        <w:t>на нескольких</w:t>
      </w:r>
      <w:r w:rsidRPr="00E120E4">
        <w:rPr>
          <w:spacing w:val="-8"/>
          <w:sz w:val="28"/>
          <w:szCs w:val="28"/>
        </w:rPr>
        <w:t xml:space="preserve"> </w:t>
      </w:r>
      <w:r w:rsidRPr="00E120E4">
        <w:rPr>
          <w:sz w:val="28"/>
          <w:szCs w:val="28"/>
        </w:rPr>
        <w:t>основных</w:t>
      </w:r>
      <w:r w:rsidRPr="00E120E4">
        <w:rPr>
          <w:spacing w:val="-3"/>
          <w:sz w:val="28"/>
          <w:szCs w:val="28"/>
        </w:rPr>
        <w:t xml:space="preserve"> </w:t>
      </w:r>
      <w:r w:rsidRPr="00E120E4">
        <w:rPr>
          <w:sz w:val="28"/>
          <w:szCs w:val="28"/>
        </w:rPr>
        <w:t>направлениях</w:t>
      </w:r>
      <w:r w:rsidRPr="00E120E4">
        <w:rPr>
          <w:spacing w:val="-4"/>
          <w:sz w:val="28"/>
          <w:szCs w:val="28"/>
        </w:rPr>
        <w:t xml:space="preserve"> </w:t>
      </w:r>
      <w:r w:rsidRPr="00E120E4">
        <w:rPr>
          <w:sz w:val="28"/>
          <w:szCs w:val="28"/>
        </w:rPr>
        <w:t>воспитательной</w:t>
      </w:r>
      <w:r w:rsidRPr="00E120E4">
        <w:rPr>
          <w:spacing w:val="3"/>
          <w:sz w:val="28"/>
          <w:szCs w:val="28"/>
        </w:rPr>
        <w:t xml:space="preserve"> </w:t>
      </w:r>
      <w:r w:rsidRPr="00E120E4">
        <w:rPr>
          <w:sz w:val="28"/>
          <w:szCs w:val="28"/>
        </w:rPr>
        <w:t>работы:</w:t>
      </w:r>
    </w:p>
    <w:p w:rsidR="008F48E1" w:rsidRDefault="008F48E1" w:rsidP="008F48E1">
      <w:pPr>
        <w:pStyle w:val="a9"/>
        <w:tabs>
          <w:tab w:val="left" w:pos="1064"/>
        </w:tabs>
        <w:ind w:left="-426" w:right="-598" w:firstLine="0"/>
        <w:rPr>
          <w:sz w:val="28"/>
          <w:szCs w:val="28"/>
        </w:rPr>
      </w:pPr>
      <w:r w:rsidRPr="00E120E4">
        <w:rPr>
          <w:sz w:val="28"/>
          <w:szCs w:val="28"/>
        </w:rPr>
        <w:t>-ознакомлении</w:t>
      </w:r>
      <w:r w:rsidRPr="00E120E4">
        <w:rPr>
          <w:spacing w:val="-6"/>
          <w:sz w:val="28"/>
          <w:szCs w:val="28"/>
        </w:rPr>
        <w:t xml:space="preserve"> </w:t>
      </w:r>
      <w:r w:rsidRPr="00E120E4">
        <w:rPr>
          <w:sz w:val="28"/>
          <w:szCs w:val="28"/>
        </w:rPr>
        <w:t>детей</w:t>
      </w:r>
      <w:r w:rsidRPr="00E120E4">
        <w:rPr>
          <w:spacing w:val="-1"/>
          <w:sz w:val="28"/>
          <w:szCs w:val="28"/>
        </w:rPr>
        <w:t xml:space="preserve"> </w:t>
      </w:r>
      <w:r w:rsidRPr="00E120E4">
        <w:rPr>
          <w:sz w:val="28"/>
          <w:szCs w:val="28"/>
        </w:rPr>
        <w:t>с</w:t>
      </w:r>
      <w:r w:rsidRPr="00E120E4">
        <w:rPr>
          <w:spacing w:val="-3"/>
          <w:sz w:val="28"/>
          <w:szCs w:val="28"/>
        </w:rPr>
        <w:t xml:space="preserve"> </w:t>
      </w:r>
      <w:r w:rsidRPr="00E120E4">
        <w:rPr>
          <w:sz w:val="28"/>
          <w:szCs w:val="28"/>
        </w:rPr>
        <w:t>историей,</w:t>
      </w:r>
      <w:r w:rsidRPr="00E120E4">
        <w:rPr>
          <w:spacing w:val="-4"/>
          <w:sz w:val="28"/>
          <w:szCs w:val="28"/>
        </w:rPr>
        <w:t xml:space="preserve"> </w:t>
      </w:r>
      <w:r w:rsidRPr="00E120E4">
        <w:rPr>
          <w:sz w:val="28"/>
          <w:szCs w:val="28"/>
        </w:rPr>
        <w:t>героями,</w:t>
      </w:r>
      <w:r w:rsidRPr="00E120E4">
        <w:rPr>
          <w:spacing w:val="-4"/>
          <w:sz w:val="28"/>
          <w:szCs w:val="28"/>
        </w:rPr>
        <w:t xml:space="preserve"> </w:t>
      </w:r>
      <w:r w:rsidRPr="00E120E4">
        <w:rPr>
          <w:sz w:val="28"/>
          <w:szCs w:val="28"/>
        </w:rPr>
        <w:t>культурой,</w:t>
      </w:r>
      <w:r w:rsidRPr="00E120E4">
        <w:rPr>
          <w:spacing w:val="-5"/>
          <w:sz w:val="28"/>
          <w:szCs w:val="28"/>
        </w:rPr>
        <w:t xml:space="preserve"> </w:t>
      </w:r>
      <w:r w:rsidRPr="00E120E4">
        <w:rPr>
          <w:sz w:val="28"/>
          <w:szCs w:val="28"/>
        </w:rPr>
        <w:t>традициями</w:t>
      </w:r>
      <w:r w:rsidRPr="00E120E4">
        <w:rPr>
          <w:spacing w:val="-5"/>
          <w:sz w:val="28"/>
          <w:szCs w:val="28"/>
        </w:rPr>
        <w:t xml:space="preserve"> </w:t>
      </w:r>
      <w:r w:rsidRPr="00E120E4">
        <w:rPr>
          <w:sz w:val="28"/>
          <w:szCs w:val="28"/>
        </w:rPr>
        <w:t>России</w:t>
      </w:r>
      <w:r w:rsidRPr="00E120E4">
        <w:rPr>
          <w:spacing w:val="-5"/>
          <w:sz w:val="28"/>
          <w:szCs w:val="28"/>
        </w:rPr>
        <w:t xml:space="preserve"> </w:t>
      </w:r>
      <w:r w:rsidRPr="00E120E4">
        <w:rPr>
          <w:sz w:val="28"/>
          <w:szCs w:val="28"/>
        </w:rPr>
        <w:t>и</w:t>
      </w:r>
      <w:r w:rsidRPr="00E120E4">
        <w:rPr>
          <w:spacing w:val="9"/>
          <w:sz w:val="28"/>
          <w:szCs w:val="28"/>
        </w:rPr>
        <w:t xml:space="preserve"> </w:t>
      </w:r>
      <w:r w:rsidRPr="00E120E4">
        <w:rPr>
          <w:sz w:val="28"/>
          <w:szCs w:val="28"/>
        </w:rPr>
        <w:t>своего</w:t>
      </w:r>
      <w:r w:rsidRPr="00E120E4">
        <w:rPr>
          <w:spacing w:val="-1"/>
          <w:sz w:val="28"/>
          <w:szCs w:val="28"/>
        </w:rPr>
        <w:t xml:space="preserve"> </w:t>
      </w:r>
      <w:r w:rsidRPr="00E120E4">
        <w:rPr>
          <w:sz w:val="28"/>
          <w:szCs w:val="28"/>
        </w:rPr>
        <w:t>народа;</w:t>
      </w:r>
    </w:p>
    <w:p w:rsidR="008F48E1" w:rsidRPr="00E120E4" w:rsidRDefault="008F48E1" w:rsidP="008F48E1">
      <w:pPr>
        <w:pStyle w:val="a9"/>
        <w:tabs>
          <w:tab w:val="left" w:pos="1064"/>
        </w:tabs>
        <w:ind w:left="-426" w:right="-598" w:firstLine="0"/>
        <w:rPr>
          <w:sz w:val="28"/>
          <w:szCs w:val="28"/>
        </w:rPr>
      </w:pPr>
      <w:r w:rsidRPr="00E120E4">
        <w:rPr>
          <w:sz w:val="28"/>
          <w:szCs w:val="28"/>
        </w:rPr>
        <w:t>-организации</w:t>
      </w:r>
      <w:r w:rsidRPr="00E120E4">
        <w:rPr>
          <w:spacing w:val="-1"/>
          <w:sz w:val="28"/>
          <w:szCs w:val="28"/>
        </w:rPr>
        <w:t xml:space="preserve"> </w:t>
      </w:r>
      <w:r w:rsidRPr="00E120E4">
        <w:rPr>
          <w:sz w:val="28"/>
          <w:szCs w:val="28"/>
        </w:rPr>
        <w:t>коллективных</w:t>
      </w:r>
      <w:r w:rsidRPr="00E120E4">
        <w:rPr>
          <w:spacing w:val="-7"/>
          <w:sz w:val="28"/>
          <w:szCs w:val="28"/>
        </w:rPr>
        <w:t xml:space="preserve"> </w:t>
      </w:r>
      <w:r w:rsidRPr="00E120E4">
        <w:rPr>
          <w:sz w:val="28"/>
          <w:szCs w:val="28"/>
        </w:rPr>
        <w:t>творческих</w:t>
      </w:r>
      <w:r w:rsidRPr="00E120E4">
        <w:rPr>
          <w:spacing w:val="-7"/>
          <w:sz w:val="28"/>
          <w:szCs w:val="28"/>
        </w:rPr>
        <w:t xml:space="preserve"> </w:t>
      </w:r>
      <w:r w:rsidRPr="00E120E4">
        <w:rPr>
          <w:sz w:val="28"/>
          <w:szCs w:val="28"/>
        </w:rPr>
        <w:t>проектов,</w:t>
      </w:r>
      <w:r w:rsidRPr="00E120E4">
        <w:rPr>
          <w:spacing w:val="-4"/>
          <w:sz w:val="28"/>
          <w:szCs w:val="28"/>
        </w:rPr>
        <w:t xml:space="preserve"> </w:t>
      </w:r>
      <w:r w:rsidRPr="00E120E4">
        <w:rPr>
          <w:sz w:val="28"/>
          <w:szCs w:val="28"/>
        </w:rPr>
        <w:t>направленных</w:t>
      </w:r>
      <w:r w:rsidRPr="00E120E4">
        <w:rPr>
          <w:spacing w:val="-7"/>
          <w:sz w:val="28"/>
          <w:szCs w:val="28"/>
        </w:rPr>
        <w:t xml:space="preserve"> </w:t>
      </w:r>
      <w:r w:rsidRPr="00E120E4">
        <w:rPr>
          <w:sz w:val="28"/>
          <w:szCs w:val="28"/>
        </w:rPr>
        <w:t>на</w:t>
      </w:r>
      <w:r w:rsidRPr="00E120E4">
        <w:rPr>
          <w:spacing w:val="-57"/>
          <w:sz w:val="28"/>
          <w:szCs w:val="28"/>
        </w:rPr>
        <w:t xml:space="preserve"> </w:t>
      </w:r>
      <w:r w:rsidRPr="00E120E4">
        <w:rPr>
          <w:sz w:val="28"/>
          <w:szCs w:val="28"/>
        </w:rPr>
        <w:t>приобщение</w:t>
      </w:r>
      <w:r w:rsidRPr="00E120E4">
        <w:rPr>
          <w:spacing w:val="-2"/>
          <w:sz w:val="28"/>
          <w:szCs w:val="28"/>
        </w:rPr>
        <w:t xml:space="preserve"> </w:t>
      </w:r>
      <w:r w:rsidRPr="00E120E4">
        <w:rPr>
          <w:sz w:val="28"/>
          <w:szCs w:val="28"/>
        </w:rPr>
        <w:t>детей к</w:t>
      </w:r>
      <w:r w:rsidRPr="00E120E4">
        <w:rPr>
          <w:spacing w:val="-2"/>
          <w:sz w:val="28"/>
          <w:szCs w:val="28"/>
        </w:rPr>
        <w:t xml:space="preserve"> </w:t>
      </w:r>
      <w:r w:rsidRPr="00E120E4">
        <w:rPr>
          <w:sz w:val="28"/>
          <w:szCs w:val="28"/>
        </w:rPr>
        <w:t>российским</w:t>
      </w:r>
      <w:r w:rsidRPr="00E120E4">
        <w:rPr>
          <w:spacing w:val="-3"/>
          <w:sz w:val="28"/>
          <w:szCs w:val="28"/>
        </w:rPr>
        <w:t xml:space="preserve"> </w:t>
      </w:r>
      <w:r w:rsidRPr="00E120E4">
        <w:rPr>
          <w:sz w:val="28"/>
          <w:szCs w:val="28"/>
        </w:rPr>
        <w:t>общенациональным</w:t>
      </w:r>
      <w:r w:rsidRPr="00E120E4">
        <w:rPr>
          <w:spacing w:val="-4"/>
          <w:sz w:val="28"/>
          <w:szCs w:val="28"/>
        </w:rPr>
        <w:t xml:space="preserve"> </w:t>
      </w:r>
      <w:r w:rsidRPr="00E120E4">
        <w:rPr>
          <w:sz w:val="28"/>
          <w:szCs w:val="28"/>
        </w:rPr>
        <w:t>традициям;</w:t>
      </w:r>
    </w:p>
    <w:p w:rsidR="008F48E1" w:rsidRDefault="008F48E1" w:rsidP="008F48E1">
      <w:pPr>
        <w:pStyle w:val="a5"/>
        <w:ind w:left="-426" w:right="-598" w:firstLine="0"/>
        <w:jc w:val="left"/>
        <w:rPr>
          <w:sz w:val="28"/>
          <w:szCs w:val="28"/>
        </w:rPr>
      </w:pPr>
      <w:r w:rsidRPr="008F48E1">
        <w:rPr>
          <w:sz w:val="28"/>
          <w:szCs w:val="28"/>
        </w:rPr>
        <w:t>-формировании</w:t>
      </w:r>
      <w:r w:rsidRPr="008F48E1">
        <w:rPr>
          <w:spacing w:val="-4"/>
          <w:sz w:val="28"/>
          <w:szCs w:val="28"/>
        </w:rPr>
        <w:t xml:space="preserve"> </w:t>
      </w:r>
      <w:r w:rsidRPr="008F48E1">
        <w:rPr>
          <w:sz w:val="28"/>
          <w:szCs w:val="28"/>
        </w:rPr>
        <w:t>правильного</w:t>
      </w:r>
      <w:r w:rsidRPr="008F48E1">
        <w:rPr>
          <w:spacing w:val="-1"/>
          <w:sz w:val="28"/>
          <w:szCs w:val="28"/>
        </w:rPr>
        <w:t xml:space="preserve"> </w:t>
      </w:r>
      <w:r w:rsidRPr="008F48E1">
        <w:rPr>
          <w:sz w:val="28"/>
          <w:szCs w:val="28"/>
        </w:rPr>
        <w:t>и</w:t>
      </w:r>
      <w:r w:rsidRPr="008F48E1">
        <w:rPr>
          <w:spacing w:val="-9"/>
          <w:sz w:val="28"/>
          <w:szCs w:val="28"/>
        </w:rPr>
        <w:t xml:space="preserve"> </w:t>
      </w:r>
      <w:r w:rsidRPr="008F48E1">
        <w:rPr>
          <w:sz w:val="28"/>
          <w:szCs w:val="28"/>
        </w:rPr>
        <w:t>безопасного</w:t>
      </w:r>
      <w:r w:rsidRPr="008F48E1">
        <w:rPr>
          <w:spacing w:val="-4"/>
          <w:sz w:val="28"/>
          <w:szCs w:val="28"/>
        </w:rPr>
        <w:t xml:space="preserve"> </w:t>
      </w:r>
      <w:r w:rsidRPr="008F48E1">
        <w:rPr>
          <w:sz w:val="28"/>
          <w:szCs w:val="28"/>
        </w:rPr>
        <w:t>поведения</w:t>
      </w:r>
      <w:r w:rsidRPr="008F48E1">
        <w:rPr>
          <w:spacing w:val="-5"/>
          <w:sz w:val="28"/>
          <w:szCs w:val="28"/>
        </w:rPr>
        <w:t xml:space="preserve"> </w:t>
      </w:r>
      <w:r w:rsidRPr="008F48E1">
        <w:rPr>
          <w:sz w:val="28"/>
          <w:szCs w:val="28"/>
        </w:rPr>
        <w:t>в</w:t>
      </w:r>
      <w:r w:rsidRPr="008F48E1">
        <w:rPr>
          <w:spacing w:val="-4"/>
          <w:sz w:val="28"/>
          <w:szCs w:val="28"/>
        </w:rPr>
        <w:t xml:space="preserve"> </w:t>
      </w:r>
      <w:r w:rsidRPr="008F48E1">
        <w:rPr>
          <w:sz w:val="28"/>
          <w:szCs w:val="28"/>
        </w:rPr>
        <w:t>природе,</w:t>
      </w:r>
      <w:r w:rsidRPr="008F48E1">
        <w:rPr>
          <w:spacing w:val="-57"/>
          <w:sz w:val="28"/>
          <w:szCs w:val="28"/>
        </w:rPr>
        <w:t xml:space="preserve"> </w:t>
      </w:r>
      <w:r w:rsidRPr="008F48E1">
        <w:rPr>
          <w:sz w:val="28"/>
          <w:szCs w:val="28"/>
        </w:rPr>
        <w:t>осознанного отношения к растениям, животным, к последствиям</w:t>
      </w:r>
      <w:r w:rsidRPr="008F48E1">
        <w:rPr>
          <w:spacing w:val="-57"/>
          <w:sz w:val="28"/>
          <w:szCs w:val="28"/>
        </w:rPr>
        <w:t xml:space="preserve"> </w:t>
      </w:r>
      <w:r w:rsidRPr="008F48E1">
        <w:rPr>
          <w:sz w:val="28"/>
          <w:szCs w:val="28"/>
        </w:rPr>
        <w:t>хозяйственной</w:t>
      </w:r>
      <w:r w:rsidRPr="008F48E1">
        <w:rPr>
          <w:spacing w:val="-3"/>
          <w:sz w:val="28"/>
          <w:szCs w:val="28"/>
        </w:rPr>
        <w:t xml:space="preserve"> </w:t>
      </w:r>
      <w:r w:rsidRPr="008F48E1">
        <w:rPr>
          <w:sz w:val="28"/>
          <w:szCs w:val="28"/>
        </w:rPr>
        <w:t>деятельности</w:t>
      </w:r>
      <w:r w:rsidRPr="008F48E1">
        <w:rPr>
          <w:spacing w:val="3"/>
          <w:sz w:val="28"/>
          <w:szCs w:val="28"/>
        </w:rPr>
        <w:t xml:space="preserve"> </w:t>
      </w:r>
      <w:r w:rsidRPr="008F48E1">
        <w:rPr>
          <w:sz w:val="28"/>
          <w:szCs w:val="28"/>
        </w:rPr>
        <w:t>человека.</w:t>
      </w:r>
    </w:p>
    <w:p w:rsidR="008F48E1" w:rsidRDefault="008F48E1" w:rsidP="008F48E1">
      <w:pPr>
        <w:pStyle w:val="a5"/>
        <w:ind w:left="-426" w:right="-598" w:firstLine="0"/>
        <w:jc w:val="left"/>
        <w:rPr>
          <w:sz w:val="28"/>
          <w:szCs w:val="28"/>
        </w:rPr>
      </w:pPr>
      <w:r>
        <w:rPr>
          <w:sz w:val="28"/>
          <w:szCs w:val="28"/>
        </w:rPr>
        <w:t>1.</w:t>
      </w:r>
      <w:r w:rsidRPr="008F48E1">
        <w:rPr>
          <w:b/>
          <w:sz w:val="28"/>
          <w:szCs w:val="28"/>
        </w:rPr>
        <w:t>Цель</w:t>
      </w:r>
      <w:r w:rsidRPr="008F48E1">
        <w:rPr>
          <w:b/>
          <w:spacing w:val="1"/>
          <w:sz w:val="28"/>
          <w:szCs w:val="28"/>
        </w:rPr>
        <w:t xml:space="preserve"> </w:t>
      </w:r>
      <w:r w:rsidRPr="008F48E1">
        <w:rPr>
          <w:b/>
          <w:sz w:val="28"/>
          <w:szCs w:val="28"/>
        </w:rPr>
        <w:t>патриотического</w:t>
      </w:r>
      <w:r w:rsidRPr="008F48E1">
        <w:rPr>
          <w:b/>
          <w:spacing w:val="1"/>
          <w:sz w:val="28"/>
          <w:szCs w:val="28"/>
        </w:rPr>
        <w:t xml:space="preserve"> </w:t>
      </w:r>
      <w:r w:rsidRPr="008F48E1">
        <w:rPr>
          <w:b/>
          <w:sz w:val="28"/>
          <w:szCs w:val="28"/>
        </w:rPr>
        <w:t>направления</w:t>
      </w:r>
      <w:r w:rsidRPr="008F48E1">
        <w:rPr>
          <w:b/>
          <w:spacing w:val="1"/>
          <w:sz w:val="28"/>
          <w:szCs w:val="28"/>
        </w:rPr>
        <w:t xml:space="preserve"> </w:t>
      </w:r>
      <w:r w:rsidRPr="008F48E1">
        <w:rPr>
          <w:b/>
          <w:sz w:val="28"/>
          <w:szCs w:val="28"/>
        </w:rPr>
        <w:t>воспитания</w:t>
      </w:r>
      <w:r w:rsidRPr="008F48E1">
        <w:rPr>
          <w:b/>
          <w:spacing w:val="1"/>
          <w:sz w:val="28"/>
          <w:szCs w:val="28"/>
        </w:rPr>
        <w:t xml:space="preserve"> </w:t>
      </w:r>
      <w:r w:rsidRPr="008F48E1">
        <w:rPr>
          <w:sz w:val="28"/>
          <w:szCs w:val="28"/>
        </w:rPr>
        <w:t>содействовать</w:t>
      </w:r>
      <w:r w:rsidRPr="008F48E1">
        <w:rPr>
          <w:spacing w:val="1"/>
          <w:sz w:val="28"/>
          <w:szCs w:val="28"/>
        </w:rPr>
        <w:t xml:space="preserve"> </w:t>
      </w:r>
      <w:r w:rsidRPr="008F48E1">
        <w:rPr>
          <w:sz w:val="28"/>
          <w:szCs w:val="28"/>
        </w:rPr>
        <w:t>формированию</w:t>
      </w:r>
      <w:r w:rsidRPr="008F48E1">
        <w:rPr>
          <w:spacing w:val="1"/>
          <w:sz w:val="28"/>
          <w:szCs w:val="28"/>
        </w:rPr>
        <w:t xml:space="preserve"> </w:t>
      </w:r>
      <w:r w:rsidRPr="008F48E1">
        <w:rPr>
          <w:sz w:val="28"/>
          <w:szCs w:val="28"/>
        </w:rPr>
        <w:t>у</w:t>
      </w:r>
      <w:r w:rsidRPr="008F48E1">
        <w:rPr>
          <w:spacing w:val="1"/>
          <w:sz w:val="28"/>
          <w:szCs w:val="28"/>
        </w:rPr>
        <w:t xml:space="preserve"> </w:t>
      </w:r>
      <w:r w:rsidRPr="008F48E1">
        <w:rPr>
          <w:sz w:val="28"/>
          <w:szCs w:val="28"/>
        </w:rPr>
        <w:t>ребёнка личностной позиции наследника традиций и культуры, защитника Отечества и творца</w:t>
      </w:r>
      <w:r w:rsidRPr="008F48E1">
        <w:rPr>
          <w:spacing w:val="1"/>
          <w:sz w:val="28"/>
          <w:szCs w:val="28"/>
        </w:rPr>
        <w:t xml:space="preserve"> </w:t>
      </w:r>
      <w:r w:rsidRPr="008F48E1">
        <w:rPr>
          <w:sz w:val="28"/>
          <w:szCs w:val="28"/>
        </w:rPr>
        <w:t>(созидателя),</w:t>
      </w:r>
      <w:r w:rsidRPr="008F48E1">
        <w:rPr>
          <w:spacing w:val="-2"/>
          <w:sz w:val="28"/>
          <w:szCs w:val="28"/>
        </w:rPr>
        <w:t xml:space="preserve"> </w:t>
      </w:r>
      <w:r w:rsidRPr="008F48E1">
        <w:rPr>
          <w:sz w:val="28"/>
          <w:szCs w:val="28"/>
        </w:rPr>
        <w:t>ответственного</w:t>
      </w:r>
      <w:r w:rsidRPr="008F48E1">
        <w:rPr>
          <w:spacing w:val="2"/>
          <w:sz w:val="28"/>
          <w:szCs w:val="28"/>
        </w:rPr>
        <w:t xml:space="preserve"> </w:t>
      </w:r>
      <w:r w:rsidRPr="008F48E1">
        <w:rPr>
          <w:sz w:val="28"/>
          <w:szCs w:val="28"/>
        </w:rPr>
        <w:t>за</w:t>
      </w:r>
      <w:r w:rsidRPr="008F48E1">
        <w:rPr>
          <w:spacing w:val="1"/>
          <w:sz w:val="28"/>
          <w:szCs w:val="28"/>
        </w:rPr>
        <w:t xml:space="preserve"> </w:t>
      </w:r>
      <w:r w:rsidRPr="008F48E1">
        <w:rPr>
          <w:sz w:val="28"/>
          <w:szCs w:val="28"/>
        </w:rPr>
        <w:t>будущее</w:t>
      </w:r>
      <w:r w:rsidRPr="008F48E1">
        <w:rPr>
          <w:spacing w:val="1"/>
          <w:sz w:val="28"/>
          <w:szCs w:val="28"/>
        </w:rPr>
        <w:t xml:space="preserve"> </w:t>
      </w:r>
      <w:r w:rsidRPr="008F48E1">
        <w:rPr>
          <w:sz w:val="28"/>
          <w:szCs w:val="28"/>
        </w:rPr>
        <w:t>своей</w:t>
      </w:r>
      <w:r w:rsidRPr="008F48E1">
        <w:rPr>
          <w:spacing w:val="-8"/>
          <w:sz w:val="28"/>
          <w:szCs w:val="28"/>
        </w:rPr>
        <w:t xml:space="preserve"> </w:t>
      </w:r>
      <w:r w:rsidRPr="008F48E1">
        <w:rPr>
          <w:sz w:val="28"/>
          <w:szCs w:val="28"/>
        </w:rPr>
        <w:t>страны.</w:t>
      </w:r>
    </w:p>
    <w:p w:rsidR="008F48E1" w:rsidRDefault="008F48E1" w:rsidP="008F48E1">
      <w:pPr>
        <w:pStyle w:val="a5"/>
        <w:ind w:left="-426" w:right="-598" w:firstLine="0"/>
        <w:jc w:val="left"/>
        <w:rPr>
          <w:sz w:val="28"/>
          <w:szCs w:val="28"/>
        </w:rPr>
      </w:pPr>
      <w:r w:rsidRPr="008F48E1">
        <w:rPr>
          <w:sz w:val="28"/>
          <w:szCs w:val="28"/>
        </w:rPr>
        <w:t>Ценности</w:t>
      </w:r>
      <w:r w:rsidRPr="008F48E1">
        <w:rPr>
          <w:spacing w:val="1"/>
          <w:sz w:val="28"/>
          <w:szCs w:val="28"/>
        </w:rPr>
        <w:t xml:space="preserve"> </w:t>
      </w:r>
      <w:r w:rsidRPr="008F48E1">
        <w:rPr>
          <w:sz w:val="28"/>
          <w:szCs w:val="28"/>
        </w:rPr>
        <w:t>-</w:t>
      </w:r>
      <w:r w:rsidRPr="008F48E1">
        <w:rPr>
          <w:spacing w:val="1"/>
          <w:sz w:val="28"/>
          <w:szCs w:val="28"/>
        </w:rPr>
        <w:t xml:space="preserve"> </w:t>
      </w:r>
      <w:r w:rsidRPr="008F48E1">
        <w:rPr>
          <w:sz w:val="28"/>
          <w:szCs w:val="28"/>
        </w:rPr>
        <w:t>Родина</w:t>
      </w:r>
      <w:r w:rsidRPr="008F48E1">
        <w:rPr>
          <w:spacing w:val="1"/>
          <w:sz w:val="28"/>
          <w:szCs w:val="28"/>
        </w:rPr>
        <w:t xml:space="preserve"> </w:t>
      </w:r>
      <w:r w:rsidRPr="008F48E1">
        <w:rPr>
          <w:sz w:val="28"/>
          <w:szCs w:val="28"/>
        </w:rPr>
        <w:t>и</w:t>
      </w:r>
      <w:r w:rsidRPr="008F48E1">
        <w:rPr>
          <w:spacing w:val="1"/>
          <w:sz w:val="28"/>
          <w:szCs w:val="28"/>
        </w:rPr>
        <w:t xml:space="preserve"> </w:t>
      </w:r>
      <w:r w:rsidRPr="008F48E1">
        <w:rPr>
          <w:sz w:val="28"/>
          <w:szCs w:val="28"/>
        </w:rPr>
        <w:t>природа</w:t>
      </w:r>
      <w:r w:rsidRPr="008F48E1">
        <w:rPr>
          <w:spacing w:val="1"/>
          <w:sz w:val="28"/>
          <w:szCs w:val="28"/>
        </w:rPr>
        <w:t xml:space="preserve"> </w:t>
      </w:r>
      <w:r w:rsidRPr="008F48E1">
        <w:rPr>
          <w:sz w:val="28"/>
          <w:szCs w:val="28"/>
        </w:rPr>
        <w:t>лежат</w:t>
      </w:r>
      <w:r w:rsidRPr="008F48E1">
        <w:rPr>
          <w:spacing w:val="1"/>
          <w:sz w:val="28"/>
          <w:szCs w:val="28"/>
        </w:rPr>
        <w:t xml:space="preserve"> </w:t>
      </w:r>
      <w:r w:rsidRPr="008F48E1">
        <w:rPr>
          <w:sz w:val="28"/>
          <w:szCs w:val="28"/>
        </w:rPr>
        <w:t>в</w:t>
      </w:r>
      <w:r w:rsidRPr="008F48E1">
        <w:rPr>
          <w:spacing w:val="1"/>
          <w:sz w:val="28"/>
          <w:szCs w:val="28"/>
        </w:rPr>
        <w:t xml:space="preserve"> </w:t>
      </w:r>
      <w:r w:rsidRPr="008F48E1">
        <w:rPr>
          <w:sz w:val="28"/>
          <w:szCs w:val="28"/>
        </w:rPr>
        <w:t>основе</w:t>
      </w:r>
      <w:r w:rsidRPr="008F48E1">
        <w:rPr>
          <w:spacing w:val="1"/>
          <w:sz w:val="28"/>
          <w:szCs w:val="28"/>
        </w:rPr>
        <w:t xml:space="preserve"> </w:t>
      </w:r>
      <w:r w:rsidRPr="008F48E1">
        <w:rPr>
          <w:sz w:val="28"/>
          <w:szCs w:val="28"/>
        </w:rPr>
        <w:t>патриотического</w:t>
      </w:r>
      <w:r w:rsidRPr="008F48E1">
        <w:rPr>
          <w:spacing w:val="1"/>
          <w:sz w:val="28"/>
          <w:szCs w:val="28"/>
        </w:rPr>
        <w:t xml:space="preserve"> </w:t>
      </w:r>
      <w:r w:rsidRPr="008F48E1">
        <w:rPr>
          <w:sz w:val="28"/>
          <w:szCs w:val="28"/>
        </w:rPr>
        <w:t>направления</w:t>
      </w:r>
      <w:r w:rsidRPr="008F48E1">
        <w:rPr>
          <w:spacing w:val="1"/>
          <w:sz w:val="28"/>
          <w:szCs w:val="28"/>
        </w:rPr>
        <w:t xml:space="preserve"> </w:t>
      </w:r>
      <w:r w:rsidRPr="008F48E1">
        <w:rPr>
          <w:sz w:val="28"/>
          <w:szCs w:val="28"/>
        </w:rPr>
        <w:t>воспитания.</w:t>
      </w:r>
      <w:r w:rsidRPr="008F48E1">
        <w:rPr>
          <w:spacing w:val="1"/>
          <w:sz w:val="28"/>
          <w:szCs w:val="28"/>
        </w:rPr>
        <w:t xml:space="preserve"> </w:t>
      </w:r>
      <w:r w:rsidRPr="008F48E1">
        <w:rPr>
          <w:sz w:val="28"/>
          <w:szCs w:val="28"/>
        </w:rPr>
        <w:t>Чувство</w:t>
      </w:r>
      <w:r w:rsidRPr="008F48E1">
        <w:rPr>
          <w:spacing w:val="1"/>
          <w:sz w:val="28"/>
          <w:szCs w:val="28"/>
        </w:rPr>
        <w:t xml:space="preserve"> </w:t>
      </w:r>
      <w:r w:rsidRPr="008F48E1">
        <w:rPr>
          <w:sz w:val="28"/>
          <w:szCs w:val="28"/>
        </w:rPr>
        <w:t>патриотизма</w:t>
      </w:r>
      <w:r w:rsidRPr="008F48E1">
        <w:rPr>
          <w:spacing w:val="1"/>
          <w:sz w:val="28"/>
          <w:szCs w:val="28"/>
        </w:rPr>
        <w:t xml:space="preserve"> </w:t>
      </w:r>
      <w:r w:rsidRPr="008F48E1">
        <w:rPr>
          <w:sz w:val="28"/>
          <w:szCs w:val="28"/>
        </w:rPr>
        <w:t>возникает</w:t>
      </w:r>
      <w:r w:rsidRPr="008F48E1">
        <w:rPr>
          <w:spacing w:val="1"/>
          <w:sz w:val="28"/>
          <w:szCs w:val="28"/>
        </w:rPr>
        <w:t xml:space="preserve"> </w:t>
      </w:r>
      <w:r w:rsidRPr="008F48E1">
        <w:rPr>
          <w:sz w:val="28"/>
          <w:szCs w:val="28"/>
        </w:rPr>
        <w:t>у</w:t>
      </w:r>
      <w:r w:rsidRPr="008F48E1">
        <w:rPr>
          <w:spacing w:val="1"/>
          <w:sz w:val="28"/>
          <w:szCs w:val="28"/>
        </w:rPr>
        <w:t xml:space="preserve"> </w:t>
      </w:r>
      <w:r w:rsidRPr="008F48E1">
        <w:rPr>
          <w:sz w:val="28"/>
          <w:szCs w:val="28"/>
        </w:rPr>
        <w:t>ребёнка</w:t>
      </w:r>
      <w:r w:rsidRPr="008F48E1">
        <w:rPr>
          <w:spacing w:val="1"/>
          <w:sz w:val="28"/>
          <w:szCs w:val="28"/>
        </w:rPr>
        <w:t xml:space="preserve"> </w:t>
      </w:r>
      <w:r w:rsidRPr="008F48E1">
        <w:rPr>
          <w:sz w:val="28"/>
          <w:szCs w:val="28"/>
        </w:rPr>
        <w:t>вследствие</w:t>
      </w:r>
      <w:r w:rsidRPr="008F48E1">
        <w:rPr>
          <w:spacing w:val="1"/>
          <w:sz w:val="28"/>
          <w:szCs w:val="28"/>
        </w:rPr>
        <w:t xml:space="preserve"> </w:t>
      </w:r>
      <w:r w:rsidRPr="008F48E1">
        <w:rPr>
          <w:sz w:val="28"/>
          <w:szCs w:val="28"/>
        </w:rPr>
        <w:t>воспитания</w:t>
      </w:r>
      <w:r w:rsidRPr="008F48E1">
        <w:rPr>
          <w:spacing w:val="1"/>
          <w:sz w:val="28"/>
          <w:szCs w:val="28"/>
        </w:rPr>
        <w:t xml:space="preserve"> </w:t>
      </w:r>
      <w:r w:rsidRPr="008F48E1">
        <w:rPr>
          <w:sz w:val="28"/>
          <w:szCs w:val="28"/>
        </w:rPr>
        <w:t>у</w:t>
      </w:r>
      <w:r w:rsidRPr="008F48E1">
        <w:rPr>
          <w:spacing w:val="1"/>
          <w:sz w:val="28"/>
          <w:szCs w:val="28"/>
        </w:rPr>
        <w:t xml:space="preserve"> </w:t>
      </w:r>
      <w:r w:rsidRPr="008F48E1">
        <w:rPr>
          <w:sz w:val="28"/>
          <w:szCs w:val="28"/>
        </w:rPr>
        <w:t>него</w:t>
      </w:r>
      <w:r w:rsidRPr="008F48E1">
        <w:rPr>
          <w:spacing w:val="1"/>
          <w:sz w:val="28"/>
          <w:szCs w:val="28"/>
        </w:rPr>
        <w:t xml:space="preserve"> </w:t>
      </w:r>
      <w:r w:rsidRPr="008F48E1">
        <w:rPr>
          <w:sz w:val="28"/>
          <w:szCs w:val="28"/>
        </w:rPr>
        <w:t>нравственных</w:t>
      </w:r>
      <w:r w:rsidRPr="008F48E1">
        <w:rPr>
          <w:spacing w:val="57"/>
          <w:sz w:val="28"/>
          <w:szCs w:val="28"/>
        </w:rPr>
        <w:t xml:space="preserve"> </w:t>
      </w:r>
      <w:r w:rsidRPr="008F48E1">
        <w:rPr>
          <w:sz w:val="28"/>
          <w:szCs w:val="28"/>
        </w:rPr>
        <w:t>качеств,</w:t>
      </w:r>
      <w:r w:rsidRPr="008F48E1">
        <w:rPr>
          <w:sz w:val="28"/>
          <w:szCs w:val="28"/>
        </w:rPr>
        <w:tab/>
        <w:t>интереса,</w:t>
      </w:r>
      <w:r w:rsidRPr="008F48E1">
        <w:rPr>
          <w:spacing w:val="14"/>
          <w:sz w:val="28"/>
          <w:szCs w:val="28"/>
        </w:rPr>
        <w:t xml:space="preserve"> </w:t>
      </w:r>
      <w:r w:rsidRPr="008F48E1">
        <w:rPr>
          <w:sz w:val="28"/>
          <w:szCs w:val="28"/>
        </w:rPr>
        <w:t>чувства</w:t>
      </w:r>
      <w:r w:rsidRPr="008F48E1">
        <w:rPr>
          <w:spacing w:val="10"/>
          <w:sz w:val="28"/>
          <w:szCs w:val="28"/>
        </w:rPr>
        <w:t xml:space="preserve"> </w:t>
      </w:r>
      <w:r w:rsidRPr="008F48E1">
        <w:rPr>
          <w:sz w:val="28"/>
          <w:szCs w:val="28"/>
        </w:rPr>
        <w:t>любви</w:t>
      </w:r>
      <w:r w:rsidRPr="008F48E1">
        <w:rPr>
          <w:spacing w:val="12"/>
          <w:sz w:val="28"/>
          <w:szCs w:val="28"/>
        </w:rPr>
        <w:t xml:space="preserve"> </w:t>
      </w:r>
      <w:r w:rsidRPr="008F48E1">
        <w:rPr>
          <w:sz w:val="28"/>
          <w:szCs w:val="28"/>
        </w:rPr>
        <w:t>и</w:t>
      </w:r>
      <w:r w:rsidRPr="008F48E1">
        <w:rPr>
          <w:spacing w:val="16"/>
          <w:sz w:val="28"/>
          <w:szCs w:val="28"/>
        </w:rPr>
        <w:t xml:space="preserve"> </w:t>
      </w:r>
      <w:r w:rsidRPr="008F48E1">
        <w:rPr>
          <w:sz w:val="28"/>
          <w:szCs w:val="28"/>
        </w:rPr>
        <w:t>уважения</w:t>
      </w:r>
      <w:r w:rsidRPr="008F48E1">
        <w:rPr>
          <w:spacing w:val="11"/>
          <w:sz w:val="28"/>
          <w:szCs w:val="28"/>
        </w:rPr>
        <w:t xml:space="preserve"> </w:t>
      </w:r>
      <w:r w:rsidRPr="008F48E1">
        <w:rPr>
          <w:sz w:val="28"/>
          <w:szCs w:val="28"/>
        </w:rPr>
        <w:t>к</w:t>
      </w:r>
      <w:r w:rsidRPr="008F48E1">
        <w:rPr>
          <w:spacing w:val="9"/>
          <w:sz w:val="28"/>
          <w:szCs w:val="28"/>
        </w:rPr>
        <w:t xml:space="preserve"> </w:t>
      </w:r>
      <w:r w:rsidRPr="008F48E1">
        <w:rPr>
          <w:sz w:val="28"/>
          <w:szCs w:val="28"/>
        </w:rPr>
        <w:t>своей</w:t>
      </w:r>
      <w:r w:rsidRPr="008F48E1">
        <w:rPr>
          <w:spacing w:val="12"/>
          <w:sz w:val="28"/>
          <w:szCs w:val="28"/>
        </w:rPr>
        <w:t xml:space="preserve"> </w:t>
      </w:r>
      <w:r w:rsidRPr="008F48E1">
        <w:rPr>
          <w:sz w:val="28"/>
          <w:szCs w:val="28"/>
        </w:rPr>
        <w:t>стране</w:t>
      </w:r>
      <w:r w:rsidRPr="008F48E1">
        <w:rPr>
          <w:spacing w:val="18"/>
          <w:sz w:val="28"/>
          <w:szCs w:val="28"/>
        </w:rPr>
        <w:t xml:space="preserve"> </w:t>
      </w:r>
      <w:r w:rsidRPr="008F48E1">
        <w:rPr>
          <w:sz w:val="28"/>
          <w:szCs w:val="28"/>
        </w:rPr>
        <w:t>-</w:t>
      </w:r>
      <w:r w:rsidRPr="008F48E1">
        <w:rPr>
          <w:spacing w:val="-58"/>
          <w:sz w:val="28"/>
          <w:szCs w:val="28"/>
        </w:rPr>
        <w:t xml:space="preserve"> </w:t>
      </w:r>
      <w:r w:rsidRPr="008F48E1">
        <w:rPr>
          <w:sz w:val="28"/>
          <w:szCs w:val="28"/>
        </w:rPr>
        <w:t>России, своему краю, малой родине, своему народу и народу России в целом (гражданский</w:t>
      </w:r>
      <w:r w:rsidRPr="008F48E1">
        <w:rPr>
          <w:spacing w:val="1"/>
          <w:sz w:val="28"/>
          <w:szCs w:val="28"/>
        </w:rPr>
        <w:t xml:space="preserve"> </w:t>
      </w:r>
      <w:r w:rsidRPr="008F48E1">
        <w:rPr>
          <w:sz w:val="28"/>
          <w:szCs w:val="28"/>
        </w:rPr>
        <w:t>патриотизм),</w:t>
      </w:r>
      <w:r w:rsidRPr="008F48E1">
        <w:rPr>
          <w:spacing w:val="-6"/>
          <w:sz w:val="28"/>
          <w:szCs w:val="28"/>
        </w:rPr>
        <w:t xml:space="preserve"> </w:t>
      </w:r>
      <w:r w:rsidRPr="008F48E1">
        <w:rPr>
          <w:sz w:val="28"/>
          <w:szCs w:val="28"/>
        </w:rPr>
        <w:t>ответственности,</w:t>
      </w:r>
      <w:r w:rsidRPr="008F48E1">
        <w:rPr>
          <w:spacing w:val="-2"/>
          <w:sz w:val="28"/>
          <w:szCs w:val="28"/>
        </w:rPr>
        <w:t xml:space="preserve"> </w:t>
      </w:r>
      <w:r w:rsidRPr="008F48E1">
        <w:rPr>
          <w:sz w:val="28"/>
          <w:szCs w:val="28"/>
        </w:rPr>
        <w:t>ощущения</w:t>
      </w:r>
      <w:r w:rsidRPr="008F48E1">
        <w:rPr>
          <w:spacing w:val="7"/>
          <w:sz w:val="28"/>
          <w:szCs w:val="28"/>
        </w:rPr>
        <w:t xml:space="preserve"> </w:t>
      </w:r>
      <w:r w:rsidRPr="008F48E1">
        <w:rPr>
          <w:sz w:val="28"/>
          <w:szCs w:val="28"/>
        </w:rPr>
        <w:t>принадлежности</w:t>
      </w:r>
      <w:r w:rsidRPr="008F48E1">
        <w:rPr>
          <w:spacing w:val="-2"/>
          <w:sz w:val="28"/>
          <w:szCs w:val="28"/>
        </w:rPr>
        <w:t xml:space="preserve"> </w:t>
      </w:r>
      <w:r w:rsidRPr="008F48E1">
        <w:rPr>
          <w:sz w:val="28"/>
          <w:szCs w:val="28"/>
        </w:rPr>
        <w:t>к своему</w:t>
      </w:r>
      <w:r w:rsidRPr="008F48E1">
        <w:rPr>
          <w:spacing w:val="-9"/>
          <w:sz w:val="28"/>
          <w:szCs w:val="28"/>
        </w:rPr>
        <w:t xml:space="preserve"> </w:t>
      </w:r>
      <w:r w:rsidRPr="008F48E1">
        <w:rPr>
          <w:sz w:val="28"/>
          <w:szCs w:val="28"/>
        </w:rPr>
        <w:t>народу.</w:t>
      </w:r>
    </w:p>
    <w:p w:rsidR="008F48E1" w:rsidRPr="008F48E1" w:rsidRDefault="008F48E1" w:rsidP="008F48E1">
      <w:pPr>
        <w:pStyle w:val="a5"/>
        <w:ind w:left="-426" w:right="-598" w:firstLine="0"/>
        <w:jc w:val="left"/>
        <w:rPr>
          <w:sz w:val="28"/>
          <w:szCs w:val="28"/>
        </w:rPr>
      </w:pPr>
      <w:r>
        <w:rPr>
          <w:sz w:val="28"/>
          <w:szCs w:val="28"/>
        </w:rPr>
        <w:t>-</w:t>
      </w:r>
      <w:r w:rsidRPr="008F48E1">
        <w:rPr>
          <w:sz w:val="28"/>
          <w:szCs w:val="28"/>
        </w:rPr>
        <w:t>Патриотическое</w:t>
      </w:r>
      <w:r w:rsidRPr="008F48E1">
        <w:rPr>
          <w:spacing w:val="1"/>
          <w:sz w:val="28"/>
          <w:szCs w:val="28"/>
        </w:rPr>
        <w:t xml:space="preserve"> </w:t>
      </w:r>
      <w:r w:rsidRPr="008F48E1">
        <w:rPr>
          <w:sz w:val="28"/>
          <w:szCs w:val="28"/>
        </w:rPr>
        <w:t>направление</w:t>
      </w:r>
      <w:r w:rsidRPr="008F48E1">
        <w:rPr>
          <w:spacing w:val="1"/>
          <w:sz w:val="28"/>
          <w:szCs w:val="28"/>
        </w:rPr>
        <w:t xml:space="preserve"> </w:t>
      </w:r>
      <w:r w:rsidRPr="008F48E1">
        <w:rPr>
          <w:sz w:val="28"/>
          <w:szCs w:val="28"/>
        </w:rPr>
        <w:t>воспитания</w:t>
      </w:r>
      <w:r w:rsidRPr="008F48E1">
        <w:rPr>
          <w:spacing w:val="1"/>
          <w:sz w:val="28"/>
          <w:szCs w:val="28"/>
        </w:rPr>
        <w:t xml:space="preserve"> </w:t>
      </w:r>
      <w:r w:rsidRPr="008F48E1">
        <w:rPr>
          <w:sz w:val="28"/>
          <w:szCs w:val="28"/>
        </w:rPr>
        <w:t>базируется</w:t>
      </w:r>
      <w:r w:rsidRPr="008F48E1">
        <w:rPr>
          <w:spacing w:val="1"/>
          <w:sz w:val="28"/>
          <w:szCs w:val="28"/>
        </w:rPr>
        <w:t xml:space="preserve"> </w:t>
      </w:r>
      <w:r w:rsidRPr="008F48E1">
        <w:rPr>
          <w:sz w:val="28"/>
          <w:szCs w:val="28"/>
        </w:rPr>
        <w:t>на</w:t>
      </w:r>
      <w:r w:rsidRPr="008F48E1">
        <w:rPr>
          <w:spacing w:val="1"/>
          <w:sz w:val="28"/>
          <w:szCs w:val="28"/>
        </w:rPr>
        <w:t xml:space="preserve"> </w:t>
      </w:r>
      <w:r w:rsidRPr="008F48E1">
        <w:rPr>
          <w:sz w:val="28"/>
          <w:szCs w:val="28"/>
        </w:rPr>
        <w:t>идее</w:t>
      </w:r>
      <w:r w:rsidRPr="008F48E1">
        <w:rPr>
          <w:spacing w:val="1"/>
          <w:sz w:val="28"/>
          <w:szCs w:val="28"/>
        </w:rPr>
        <w:t xml:space="preserve"> </w:t>
      </w:r>
      <w:r w:rsidRPr="008F48E1">
        <w:rPr>
          <w:sz w:val="28"/>
          <w:szCs w:val="28"/>
        </w:rPr>
        <w:t>патриотизма</w:t>
      </w:r>
      <w:r w:rsidRPr="008F48E1">
        <w:rPr>
          <w:spacing w:val="1"/>
          <w:sz w:val="28"/>
          <w:szCs w:val="28"/>
        </w:rPr>
        <w:t xml:space="preserve"> </w:t>
      </w:r>
      <w:r w:rsidRPr="008F48E1">
        <w:rPr>
          <w:sz w:val="28"/>
          <w:szCs w:val="28"/>
        </w:rPr>
        <w:t>как</w:t>
      </w:r>
      <w:r w:rsidRPr="008F48E1">
        <w:rPr>
          <w:spacing w:val="1"/>
          <w:sz w:val="28"/>
          <w:szCs w:val="28"/>
        </w:rPr>
        <w:t xml:space="preserve"> </w:t>
      </w:r>
      <w:r w:rsidRPr="008F48E1">
        <w:rPr>
          <w:sz w:val="28"/>
          <w:szCs w:val="28"/>
        </w:rPr>
        <w:t>нравственного чувства, которое вырастает из культуры человеческого бытия, особенностей</w:t>
      </w:r>
      <w:r w:rsidRPr="008F48E1">
        <w:rPr>
          <w:spacing w:val="1"/>
          <w:sz w:val="28"/>
          <w:szCs w:val="28"/>
        </w:rPr>
        <w:t xml:space="preserve"> </w:t>
      </w:r>
      <w:r w:rsidRPr="008F48E1">
        <w:rPr>
          <w:sz w:val="28"/>
          <w:szCs w:val="28"/>
        </w:rPr>
        <w:t>образа жизни</w:t>
      </w:r>
      <w:r w:rsidRPr="008F48E1">
        <w:rPr>
          <w:spacing w:val="-2"/>
          <w:sz w:val="28"/>
          <w:szCs w:val="28"/>
        </w:rPr>
        <w:t xml:space="preserve"> </w:t>
      </w:r>
      <w:r w:rsidRPr="008F48E1">
        <w:rPr>
          <w:sz w:val="28"/>
          <w:szCs w:val="28"/>
        </w:rPr>
        <w:t>и</w:t>
      </w:r>
      <w:r w:rsidRPr="008F48E1">
        <w:rPr>
          <w:spacing w:val="-3"/>
          <w:sz w:val="28"/>
          <w:szCs w:val="28"/>
        </w:rPr>
        <w:t xml:space="preserve"> </w:t>
      </w:r>
      <w:r w:rsidRPr="008F48E1">
        <w:rPr>
          <w:sz w:val="28"/>
          <w:szCs w:val="28"/>
        </w:rPr>
        <w:t>её</w:t>
      </w:r>
      <w:r w:rsidRPr="008F48E1">
        <w:rPr>
          <w:spacing w:val="1"/>
          <w:sz w:val="28"/>
          <w:szCs w:val="28"/>
        </w:rPr>
        <w:t xml:space="preserve"> </w:t>
      </w:r>
      <w:r w:rsidRPr="008F48E1">
        <w:rPr>
          <w:sz w:val="28"/>
          <w:szCs w:val="28"/>
        </w:rPr>
        <w:t>уклада,</w:t>
      </w:r>
      <w:r w:rsidRPr="008F48E1">
        <w:rPr>
          <w:spacing w:val="4"/>
          <w:sz w:val="28"/>
          <w:szCs w:val="28"/>
        </w:rPr>
        <w:t xml:space="preserve"> </w:t>
      </w:r>
      <w:r w:rsidRPr="008F48E1">
        <w:rPr>
          <w:sz w:val="28"/>
          <w:szCs w:val="28"/>
        </w:rPr>
        <w:t>народных</w:t>
      </w:r>
      <w:r w:rsidRPr="008F48E1">
        <w:rPr>
          <w:spacing w:val="-4"/>
          <w:sz w:val="28"/>
          <w:szCs w:val="28"/>
        </w:rPr>
        <w:t xml:space="preserve"> </w:t>
      </w:r>
      <w:r w:rsidRPr="008F48E1">
        <w:rPr>
          <w:sz w:val="28"/>
          <w:szCs w:val="28"/>
        </w:rPr>
        <w:t>и</w:t>
      </w:r>
      <w:r w:rsidRPr="008F48E1">
        <w:rPr>
          <w:spacing w:val="3"/>
          <w:sz w:val="28"/>
          <w:szCs w:val="28"/>
        </w:rPr>
        <w:t xml:space="preserve"> </w:t>
      </w:r>
      <w:r w:rsidRPr="008F48E1">
        <w:rPr>
          <w:sz w:val="28"/>
          <w:szCs w:val="28"/>
        </w:rPr>
        <w:t>семейных</w:t>
      </w:r>
      <w:r w:rsidRPr="008F48E1">
        <w:rPr>
          <w:spacing w:val="17"/>
          <w:sz w:val="28"/>
          <w:szCs w:val="28"/>
        </w:rPr>
        <w:t xml:space="preserve"> </w:t>
      </w:r>
      <w:r w:rsidRPr="008F48E1">
        <w:rPr>
          <w:sz w:val="28"/>
          <w:szCs w:val="28"/>
        </w:rPr>
        <w:t>традиций.</w:t>
      </w:r>
    </w:p>
    <w:p w:rsidR="008F48E1" w:rsidRPr="008F48E1" w:rsidRDefault="008F48E1" w:rsidP="008F48E1">
      <w:pPr>
        <w:pStyle w:val="a9"/>
        <w:tabs>
          <w:tab w:val="left" w:pos="1084"/>
        </w:tabs>
        <w:ind w:left="-426" w:right="-598" w:firstLine="0"/>
        <w:rPr>
          <w:sz w:val="28"/>
          <w:szCs w:val="28"/>
        </w:rPr>
      </w:pPr>
      <w:r w:rsidRPr="008F48E1">
        <w:rPr>
          <w:sz w:val="28"/>
          <w:szCs w:val="28"/>
        </w:rPr>
        <w:t>Работа</w:t>
      </w:r>
      <w:r w:rsidRPr="008F48E1">
        <w:rPr>
          <w:spacing w:val="-2"/>
          <w:sz w:val="28"/>
          <w:szCs w:val="28"/>
        </w:rPr>
        <w:t xml:space="preserve"> </w:t>
      </w:r>
      <w:r w:rsidRPr="008F48E1">
        <w:rPr>
          <w:sz w:val="28"/>
          <w:szCs w:val="28"/>
        </w:rPr>
        <w:t>по</w:t>
      </w:r>
      <w:r w:rsidRPr="008F48E1">
        <w:rPr>
          <w:spacing w:val="-1"/>
          <w:sz w:val="28"/>
          <w:szCs w:val="28"/>
        </w:rPr>
        <w:t xml:space="preserve"> </w:t>
      </w:r>
      <w:r w:rsidRPr="008F48E1">
        <w:rPr>
          <w:sz w:val="28"/>
          <w:szCs w:val="28"/>
        </w:rPr>
        <w:t>патриотическому</w:t>
      </w:r>
      <w:r w:rsidRPr="008F48E1">
        <w:rPr>
          <w:spacing w:val="-11"/>
          <w:sz w:val="28"/>
          <w:szCs w:val="28"/>
        </w:rPr>
        <w:t xml:space="preserve"> </w:t>
      </w:r>
      <w:r w:rsidRPr="008F48E1">
        <w:rPr>
          <w:sz w:val="28"/>
          <w:szCs w:val="28"/>
        </w:rPr>
        <w:t>воспитанию</w:t>
      </w:r>
      <w:r w:rsidRPr="008F48E1">
        <w:rPr>
          <w:spacing w:val="-3"/>
          <w:sz w:val="28"/>
          <w:szCs w:val="28"/>
        </w:rPr>
        <w:t xml:space="preserve"> </w:t>
      </w:r>
      <w:r w:rsidRPr="008F48E1">
        <w:rPr>
          <w:sz w:val="28"/>
          <w:szCs w:val="28"/>
        </w:rPr>
        <w:t>предполагает:</w:t>
      </w:r>
      <w:r w:rsidRPr="008F48E1">
        <w:rPr>
          <w:spacing w:val="56"/>
          <w:sz w:val="28"/>
          <w:szCs w:val="28"/>
        </w:rPr>
        <w:t xml:space="preserve"> </w:t>
      </w:r>
      <w:r w:rsidRPr="008F48E1">
        <w:rPr>
          <w:sz w:val="28"/>
          <w:szCs w:val="28"/>
        </w:rPr>
        <w:t>формирование</w:t>
      </w:r>
      <w:r>
        <w:rPr>
          <w:sz w:val="28"/>
          <w:szCs w:val="28"/>
        </w:rPr>
        <w:t xml:space="preserve"> </w:t>
      </w:r>
      <w:r w:rsidRPr="008F48E1">
        <w:rPr>
          <w:sz w:val="28"/>
          <w:szCs w:val="28"/>
        </w:rPr>
        <w:t>«патриотизма наследника», испытывающего чувство гордости за наследие своих предков</w:t>
      </w:r>
      <w:r w:rsidRPr="008F48E1">
        <w:rPr>
          <w:spacing w:val="1"/>
          <w:sz w:val="28"/>
          <w:szCs w:val="28"/>
        </w:rPr>
        <w:t xml:space="preserve"> </w:t>
      </w:r>
      <w:r w:rsidRPr="008F48E1">
        <w:rPr>
          <w:sz w:val="28"/>
          <w:szCs w:val="28"/>
        </w:rPr>
        <w:t>(предполагает приобщение детей к истории, культуре и традициям нашего народа: отношение к</w:t>
      </w:r>
      <w:r w:rsidRPr="008F48E1">
        <w:rPr>
          <w:spacing w:val="-57"/>
          <w:sz w:val="28"/>
          <w:szCs w:val="28"/>
        </w:rPr>
        <w:t xml:space="preserve"> </w:t>
      </w:r>
      <w:r w:rsidRPr="008F48E1">
        <w:rPr>
          <w:sz w:val="28"/>
          <w:szCs w:val="28"/>
        </w:rPr>
        <w:t>труду, семье, стране и вере); «патриотизма защитника», стремящегося сохранить это наследие</w:t>
      </w:r>
      <w:r w:rsidRPr="008F48E1">
        <w:rPr>
          <w:spacing w:val="1"/>
          <w:sz w:val="28"/>
          <w:szCs w:val="28"/>
        </w:rPr>
        <w:t xml:space="preserve"> </w:t>
      </w:r>
      <w:r w:rsidRPr="008F48E1">
        <w:rPr>
          <w:sz w:val="28"/>
          <w:szCs w:val="28"/>
        </w:rPr>
        <w:t>(предполагает развитие у детей готовности преодолевать трудности ради своей семьи, малой</w:t>
      </w:r>
      <w:r w:rsidRPr="008F48E1">
        <w:rPr>
          <w:spacing w:val="1"/>
          <w:sz w:val="28"/>
          <w:szCs w:val="28"/>
        </w:rPr>
        <w:t xml:space="preserve"> </w:t>
      </w:r>
      <w:r w:rsidRPr="008F48E1">
        <w:rPr>
          <w:sz w:val="28"/>
          <w:szCs w:val="28"/>
        </w:rPr>
        <w:t>родины);</w:t>
      </w:r>
      <w:r w:rsidRPr="008F48E1">
        <w:rPr>
          <w:spacing w:val="1"/>
          <w:sz w:val="28"/>
          <w:szCs w:val="28"/>
        </w:rPr>
        <w:t xml:space="preserve"> </w:t>
      </w:r>
      <w:r w:rsidRPr="008F48E1">
        <w:rPr>
          <w:sz w:val="28"/>
          <w:szCs w:val="28"/>
        </w:rPr>
        <w:t>«патриотизма</w:t>
      </w:r>
      <w:r w:rsidRPr="008F48E1">
        <w:rPr>
          <w:spacing w:val="1"/>
          <w:sz w:val="28"/>
          <w:szCs w:val="28"/>
        </w:rPr>
        <w:t xml:space="preserve"> </w:t>
      </w:r>
      <w:r w:rsidRPr="008F48E1">
        <w:rPr>
          <w:sz w:val="28"/>
          <w:szCs w:val="28"/>
        </w:rPr>
        <w:t>созидателя</w:t>
      </w:r>
      <w:r w:rsidRPr="008F48E1">
        <w:rPr>
          <w:spacing w:val="1"/>
          <w:sz w:val="28"/>
          <w:szCs w:val="28"/>
        </w:rPr>
        <w:t xml:space="preserve"> </w:t>
      </w:r>
      <w:r w:rsidRPr="008F48E1">
        <w:rPr>
          <w:sz w:val="28"/>
          <w:szCs w:val="28"/>
        </w:rPr>
        <w:t>и</w:t>
      </w:r>
      <w:r w:rsidRPr="008F48E1">
        <w:rPr>
          <w:spacing w:val="1"/>
          <w:sz w:val="28"/>
          <w:szCs w:val="28"/>
        </w:rPr>
        <w:t xml:space="preserve"> </w:t>
      </w:r>
      <w:r w:rsidRPr="008F48E1">
        <w:rPr>
          <w:sz w:val="28"/>
          <w:szCs w:val="28"/>
        </w:rPr>
        <w:t>творца»,</w:t>
      </w:r>
      <w:r w:rsidRPr="008F48E1">
        <w:rPr>
          <w:spacing w:val="1"/>
          <w:sz w:val="28"/>
          <w:szCs w:val="28"/>
        </w:rPr>
        <w:t xml:space="preserve"> </w:t>
      </w:r>
      <w:r w:rsidRPr="008F48E1">
        <w:rPr>
          <w:sz w:val="28"/>
          <w:szCs w:val="28"/>
        </w:rPr>
        <w:t>устремленного</w:t>
      </w:r>
      <w:r w:rsidRPr="008F48E1">
        <w:rPr>
          <w:spacing w:val="1"/>
          <w:sz w:val="28"/>
          <w:szCs w:val="28"/>
        </w:rPr>
        <w:t xml:space="preserve"> </w:t>
      </w:r>
      <w:r w:rsidRPr="008F48E1">
        <w:rPr>
          <w:sz w:val="28"/>
          <w:szCs w:val="28"/>
        </w:rPr>
        <w:t>в</w:t>
      </w:r>
      <w:r w:rsidRPr="008F48E1">
        <w:rPr>
          <w:spacing w:val="1"/>
          <w:sz w:val="28"/>
          <w:szCs w:val="28"/>
        </w:rPr>
        <w:t xml:space="preserve"> </w:t>
      </w:r>
      <w:r w:rsidRPr="008F48E1">
        <w:rPr>
          <w:sz w:val="28"/>
          <w:szCs w:val="28"/>
        </w:rPr>
        <w:t>будущее,</w:t>
      </w:r>
      <w:r w:rsidRPr="008F48E1">
        <w:rPr>
          <w:spacing w:val="1"/>
          <w:sz w:val="28"/>
          <w:szCs w:val="28"/>
        </w:rPr>
        <w:t xml:space="preserve"> </w:t>
      </w:r>
      <w:r w:rsidRPr="008F48E1">
        <w:rPr>
          <w:sz w:val="28"/>
          <w:szCs w:val="28"/>
        </w:rPr>
        <w:t>уверенного</w:t>
      </w:r>
      <w:r w:rsidRPr="008F48E1">
        <w:rPr>
          <w:spacing w:val="1"/>
          <w:sz w:val="28"/>
          <w:szCs w:val="28"/>
        </w:rPr>
        <w:t xml:space="preserve"> </w:t>
      </w:r>
      <w:r w:rsidRPr="008F48E1">
        <w:rPr>
          <w:sz w:val="28"/>
          <w:szCs w:val="28"/>
        </w:rPr>
        <w:t>в</w:t>
      </w:r>
      <w:r w:rsidRPr="008F48E1">
        <w:rPr>
          <w:spacing w:val="1"/>
          <w:sz w:val="28"/>
          <w:szCs w:val="28"/>
        </w:rPr>
        <w:t xml:space="preserve"> </w:t>
      </w:r>
      <w:r w:rsidRPr="008F48E1">
        <w:rPr>
          <w:sz w:val="28"/>
          <w:szCs w:val="28"/>
        </w:rPr>
        <w:t>благополучии</w:t>
      </w:r>
      <w:r w:rsidRPr="008F48E1">
        <w:rPr>
          <w:spacing w:val="1"/>
          <w:sz w:val="28"/>
          <w:szCs w:val="28"/>
        </w:rPr>
        <w:t xml:space="preserve"> </w:t>
      </w:r>
      <w:r w:rsidRPr="008F48E1">
        <w:rPr>
          <w:sz w:val="28"/>
          <w:szCs w:val="28"/>
        </w:rPr>
        <w:t>и</w:t>
      </w:r>
      <w:r w:rsidRPr="008F48E1">
        <w:rPr>
          <w:spacing w:val="1"/>
          <w:sz w:val="28"/>
          <w:szCs w:val="28"/>
        </w:rPr>
        <w:t xml:space="preserve"> </w:t>
      </w:r>
      <w:r w:rsidRPr="008F48E1">
        <w:rPr>
          <w:sz w:val="28"/>
          <w:szCs w:val="28"/>
        </w:rPr>
        <w:t>процветании</w:t>
      </w:r>
      <w:r w:rsidRPr="008F48E1">
        <w:rPr>
          <w:spacing w:val="1"/>
          <w:sz w:val="28"/>
          <w:szCs w:val="28"/>
        </w:rPr>
        <w:t xml:space="preserve"> </w:t>
      </w:r>
      <w:r w:rsidRPr="008F48E1">
        <w:rPr>
          <w:sz w:val="28"/>
          <w:szCs w:val="28"/>
        </w:rPr>
        <w:t>своей</w:t>
      </w:r>
      <w:r w:rsidRPr="008F48E1">
        <w:rPr>
          <w:spacing w:val="1"/>
          <w:sz w:val="28"/>
          <w:szCs w:val="28"/>
        </w:rPr>
        <w:t xml:space="preserve"> </w:t>
      </w:r>
      <w:r w:rsidRPr="008F48E1">
        <w:rPr>
          <w:sz w:val="28"/>
          <w:szCs w:val="28"/>
        </w:rPr>
        <w:t>Родины</w:t>
      </w:r>
      <w:r w:rsidRPr="008F48E1">
        <w:rPr>
          <w:spacing w:val="1"/>
          <w:sz w:val="28"/>
          <w:szCs w:val="28"/>
        </w:rPr>
        <w:t xml:space="preserve"> </w:t>
      </w:r>
      <w:r w:rsidRPr="008F48E1">
        <w:rPr>
          <w:sz w:val="28"/>
          <w:szCs w:val="28"/>
        </w:rPr>
        <w:t>(предполагает</w:t>
      </w:r>
      <w:r w:rsidRPr="008F48E1">
        <w:rPr>
          <w:spacing w:val="1"/>
          <w:sz w:val="28"/>
          <w:szCs w:val="28"/>
        </w:rPr>
        <w:t xml:space="preserve"> </w:t>
      </w:r>
      <w:r w:rsidRPr="008F48E1">
        <w:rPr>
          <w:sz w:val="28"/>
          <w:szCs w:val="28"/>
        </w:rPr>
        <w:t>конкретные</w:t>
      </w:r>
      <w:r w:rsidRPr="008F48E1">
        <w:rPr>
          <w:spacing w:val="1"/>
          <w:sz w:val="28"/>
          <w:szCs w:val="28"/>
        </w:rPr>
        <w:t xml:space="preserve"> </w:t>
      </w:r>
      <w:r w:rsidRPr="008F48E1">
        <w:rPr>
          <w:sz w:val="28"/>
          <w:szCs w:val="28"/>
        </w:rPr>
        <w:t>каждодневные</w:t>
      </w:r>
      <w:r w:rsidRPr="008F48E1">
        <w:rPr>
          <w:spacing w:val="1"/>
          <w:sz w:val="28"/>
          <w:szCs w:val="28"/>
        </w:rPr>
        <w:t xml:space="preserve"> </w:t>
      </w:r>
      <w:r w:rsidRPr="008F48E1">
        <w:rPr>
          <w:sz w:val="28"/>
          <w:szCs w:val="28"/>
        </w:rPr>
        <w:t>дела,</w:t>
      </w:r>
      <w:r w:rsidRPr="008F48E1">
        <w:rPr>
          <w:spacing w:val="-57"/>
          <w:sz w:val="28"/>
          <w:szCs w:val="28"/>
        </w:rPr>
        <w:t xml:space="preserve"> </w:t>
      </w:r>
      <w:r w:rsidRPr="008F48E1">
        <w:rPr>
          <w:sz w:val="28"/>
          <w:szCs w:val="28"/>
        </w:rPr>
        <w:t>направленные, например, на поддержание чистоты и порядка, опрятности и аккуратности, а в</w:t>
      </w:r>
      <w:r w:rsidRPr="008F48E1">
        <w:rPr>
          <w:spacing w:val="1"/>
          <w:sz w:val="28"/>
          <w:szCs w:val="28"/>
        </w:rPr>
        <w:t xml:space="preserve"> </w:t>
      </w:r>
      <w:r w:rsidRPr="008F48E1">
        <w:rPr>
          <w:sz w:val="28"/>
          <w:szCs w:val="28"/>
        </w:rPr>
        <w:t>дальнейшем</w:t>
      </w:r>
      <w:r w:rsidRPr="008F48E1">
        <w:rPr>
          <w:spacing w:val="1"/>
          <w:sz w:val="28"/>
          <w:szCs w:val="28"/>
        </w:rPr>
        <w:t xml:space="preserve"> </w:t>
      </w:r>
      <w:r w:rsidRPr="008F48E1">
        <w:rPr>
          <w:sz w:val="28"/>
          <w:szCs w:val="28"/>
        </w:rPr>
        <w:t>-</w:t>
      </w:r>
      <w:r w:rsidRPr="008F48E1">
        <w:rPr>
          <w:spacing w:val="-3"/>
          <w:sz w:val="28"/>
          <w:szCs w:val="28"/>
        </w:rPr>
        <w:t xml:space="preserve"> </w:t>
      </w:r>
      <w:r w:rsidRPr="008F48E1">
        <w:rPr>
          <w:sz w:val="28"/>
          <w:szCs w:val="28"/>
        </w:rPr>
        <w:t>на</w:t>
      </w:r>
      <w:r w:rsidRPr="008F48E1">
        <w:rPr>
          <w:spacing w:val="-7"/>
          <w:sz w:val="28"/>
          <w:szCs w:val="28"/>
        </w:rPr>
        <w:t xml:space="preserve"> </w:t>
      </w:r>
      <w:r w:rsidRPr="008F48E1">
        <w:rPr>
          <w:sz w:val="28"/>
          <w:szCs w:val="28"/>
        </w:rPr>
        <w:t>развитие</w:t>
      </w:r>
      <w:r w:rsidRPr="008F48E1">
        <w:rPr>
          <w:spacing w:val="-2"/>
          <w:sz w:val="28"/>
          <w:szCs w:val="28"/>
        </w:rPr>
        <w:t xml:space="preserve"> </w:t>
      </w:r>
      <w:r w:rsidRPr="008F48E1">
        <w:rPr>
          <w:sz w:val="28"/>
          <w:szCs w:val="28"/>
        </w:rPr>
        <w:t>всего</w:t>
      </w:r>
      <w:r w:rsidRPr="008F48E1">
        <w:rPr>
          <w:spacing w:val="-1"/>
          <w:sz w:val="28"/>
          <w:szCs w:val="28"/>
        </w:rPr>
        <w:t xml:space="preserve"> </w:t>
      </w:r>
      <w:r w:rsidRPr="008F48E1">
        <w:rPr>
          <w:sz w:val="28"/>
          <w:szCs w:val="28"/>
        </w:rPr>
        <w:t>своего</w:t>
      </w:r>
      <w:r w:rsidRPr="008F48E1">
        <w:rPr>
          <w:spacing w:val="-1"/>
          <w:sz w:val="28"/>
          <w:szCs w:val="28"/>
        </w:rPr>
        <w:t xml:space="preserve"> </w:t>
      </w:r>
      <w:r w:rsidRPr="008F48E1">
        <w:rPr>
          <w:sz w:val="28"/>
          <w:szCs w:val="28"/>
        </w:rPr>
        <w:t>населенного</w:t>
      </w:r>
      <w:r w:rsidRPr="008F48E1">
        <w:rPr>
          <w:spacing w:val="3"/>
          <w:sz w:val="28"/>
          <w:szCs w:val="28"/>
        </w:rPr>
        <w:t xml:space="preserve"> </w:t>
      </w:r>
      <w:r w:rsidRPr="008F48E1">
        <w:rPr>
          <w:sz w:val="28"/>
          <w:szCs w:val="28"/>
        </w:rPr>
        <w:t>пункта,</w:t>
      </w:r>
      <w:r w:rsidRPr="008F48E1">
        <w:rPr>
          <w:spacing w:val="1"/>
          <w:sz w:val="28"/>
          <w:szCs w:val="28"/>
        </w:rPr>
        <w:t xml:space="preserve"> </w:t>
      </w:r>
      <w:r w:rsidRPr="008F48E1">
        <w:rPr>
          <w:sz w:val="28"/>
          <w:szCs w:val="28"/>
        </w:rPr>
        <w:t>района,</w:t>
      </w:r>
      <w:r w:rsidRPr="008F48E1">
        <w:rPr>
          <w:spacing w:val="-4"/>
          <w:sz w:val="28"/>
          <w:szCs w:val="28"/>
        </w:rPr>
        <w:t xml:space="preserve"> </w:t>
      </w:r>
      <w:r w:rsidRPr="008F48E1">
        <w:rPr>
          <w:sz w:val="28"/>
          <w:szCs w:val="28"/>
        </w:rPr>
        <w:t>края,</w:t>
      </w:r>
      <w:r w:rsidRPr="008F48E1">
        <w:rPr>
          <w:spacing w:val="1"/>
          <w:sz w:val="28"/>
          <w:szCs w:val="28"/>
        </w:rPr>
        <w:t xml:space="preserve"> </w:t>
      </w:r>
      <w:r w:rsidRPr="008F48E1">
        <w:rPr>
          <w:sz w:val="28"/>
          <w:szCs w:val="28"/>
        </w:rPr>
        <w:t>Отчизны</w:t>
      </w:r>
      <w:r w:rsidRPr="008F48E1">
        <w:rPr>
          <w:spacing w:val="-4"/>
          <w:sz w:val="28"/>
          <w:szCs w:val="28"/>
        </w:rPr>
        <w:t xml:space="preserve"> </w:t>
      </w:r>
      <w:r w:rsidRPr="008F48E1">
        <w:rPr>
          <w:sz w:val="28"/>
          <w:szCs w:val="28"/>
        </w:rPr>
        <w:t>в</w:t>
      </w:r>
      <w:r w:rsidRPr="008F48E1">
        <w:rPr>
          <w:spacing w:val="-4"/>
          <w:sz w:val="28"/>
          <w:szCs w:val="28"/>
        </w:rPr>
        <w:t xml:space="preserve"> </w:t>
      </w:r>
      <w:r w:rsidRPr="008F48E1">
        <w:rPr>
          <w:sz w:val="28"/>
          <w:szCs w:val="28"/>
        </w:rPr>
        <w:t>целом).</w:t>
      </w:r>
    </w:p>
    <w:p w:rsidR="008F48E1" w:rsidRPr="008F48E1" w:rsidRDefault="008F48E1" w:rsidP="008F48E1">
      <w:pPr>
        <w:pStyle w:val="a5"/>
        <w:ind w:left="-426" w:right="-598" w:firstLine="0"/>
        <w:jc w:val="left"/>
        <w:rPr>
          <w:sz w:val="28"/>
          <w:szCs w:val="28"/>
        </w:rPr>
      </w:pPr>
      <w:r w:rsidRPr="003611F2">
        <w:rPr>
          <w:sz w:val="28"/>
          <w:szCs w:val="28"/>
        </w:rPr>
        <w:t>Духовно-нравственное</w:t>
      </w:r>
      <w:r w:rsidRPr="003611F2">
        <w:rPr>
          <w:spacing w:val="-8"/>
          <w:sz w:val="28"/>
          <w:szCs w:val="28"/>
        </w:rPr>
        <w:t xml:space="preserve"> </w:t>
      </w:r>
      <w:r w:rsidRPr="003611F2">
        <w:rPr>
          <w:sz w:val="28"/>
          <w:szCs w:val="28"/>
        </w:rPr>
        <w:t>направление</w:t>
      </w:r>
      <w:r w:rsidRPr="003611F2">
        <w:rPr>
          <w:spacing w:val="14"/>
          <w:sz w:val="28"/>
          <w:szCs w:val="28"/>
        </w:rPr>
        <w:t xml:space="preserve"> </w:t>
      </w:r>
      <w:r w:rsidRPr="003611F2">
        <w:rPr>
          <w:sz w:val="28"/>
          <w:szCs w:val="28"/>
        </w:rPr>
        <w:t>воспитания</w:t>
      </w:r>
      <w:r w:rsidRPr="008F48E1">
        <w:rPr>
          <w:sz w:val="28"/>
          <w:szCs w:val="28"/>
        </w:rPr>
        <w:t>.</w:t>
      </w:r>
    </w:p>
    <w:p w:rsidR="008F48E1" w:rsidRPr="008F48E1" w:rsidRDefault="008F48E1" w:rsidP="00E62FE1">
      <w:pPr>
        <w:pStyle w:val="a9"/>
        <w:numPr>
          <w:ilvl w:val="0"/>
          <w:numId w:val="101"/>
        </w:numPr>
        <w:tabs>
          <w:tab w:val="left" w:pos="824"/>
        </w:tabs>
        <w:ind w:left="-426" w:right="-598" w:firstLine="388"/>
        <w:rPr>
          <w:sz w:val="28"/>
          <w:szCs w:val="28"/>
        </w:rPr>
      </w:pPr>
      <w:r w:rsidRPr="008F48E1">
        <w:rPr>
          <w:sz w:val="28"/>
          <w:szCs w:val="28"/>
        </w:rPr>
        <w:t>Цель духовно-нравственного направления воспитания -</w:t>
      </w:r>
      <w:r w:rsidRPr="008F48E1">
        <w:rPr>
          <w:spacing w:val="1"/>
          <w:sz w:val="28"/>
          <w:szCs w:val="28"/>
        </w:rPr>
        <w:t xml:space="preserve"> </w:t>
      </w:r>
      <w:r w:rsidRPr="008F48E1">
        <w:rPr>
          <w:sz w:val="28"/>
          <w:szCs w:val="28"/>
        </w:rPr>
        <w:t>формирование способности к</w:t>
      </w:r>
      <w:r w:rsidRPr="008F48E1">
        <w:rPr>
          <w:spacing w:val="1"/>
          <w:sz w:val="28"/>
          <w:szCs w:val="28"/>
        </w:rPr>
        <w:t xml:space="preserve"> </w:t>
      </w:r>
      <w:r w:rsidRPr="008F48E1">
        <w:rPr>
          <w:sz w:val="28"/>
          <w:szCs w:val="28"/>
        </w:rPr>
        <w:t>духовному</w:t>
      </w:r>
      <w:r w:rsidRPr="008F48E1">
        <w:rPr>
          <w:spacing w:val="1"/>
          <w:sz w:val="28"/>
          <w:szCs w:val="28"/>
        </w:rPr>
        <w:t xml:space="preserve"> </w:t>
      </w:r>
      <w:r w:rsidRPr="008F48E1">
        <w:rPr>
          <w:sz w:val="28"/>
          <w:szCs w:val="28"/>
        </w:rPr>
        <w:t>развитию,</w:t>
      </w:r>
      <w:r w:rsidRPr="008F48E1">
        <w:rPr>
          <w:spacing w:val="1"/>
          <w:sz w:val="28"/>
          <w:szCs w:val="28"/>
        </w:rPr>
        <w:t xml:space="preserve"> </w:t>
      </w:r>
      <w:r w:rsidRPr="008F48E1">
        <w:rPr>
          <w:sz w:val="28"/>
          <w:szCs w:val="28"/>
        </w:rPr>
        <w:t>нравственному</w:t>
      </w:r>
      <w:r w:rsidRPr="008F48E1">
        <w:rPr>
          <w:spacing w:val="1"/>
          <w:sz w:val="28"/>
          <w:szCs w:val="28"/>
        </w:rPr>
        <w:t xml:space="preserve"> </w:t>
      </w:r>
      <w:r w:rsidRPr="008F48E1">
        <w:rPr>
          <w:sz w:val="28"/>
          <w:szCs w:val="28"/>
        </w:rPr>
        <w:t>самосовершенствованию,</w:t>
      </w:r>
      <w:r w:rsidRPr="008F48E1">
        <w:rPr>
          <w:spacing w:val="1"/>
          <w:sz w:val="28"/>
          <w:szCs w:val="28"/>
        </w:rPr>
        <w:t xml:space="preserve"> </w:t>
      </w:r>
      <w:r w:rsidRPr="008F48E1">
        <w:rPr>
          <w:sz w:val="28"/>
          <w:szCs w:val="28"/>
        </w:rPr>
        <w:t>индивидуально-</w:t>
      </w:r>
      <w:r w:rsidRPr="008F48E1">
        <w:rPr>
          <w:spacing w:val="1"/>
          <w:sz w:val="28"/>
          <w:szCs w:val="28"/>
        </w:rPr>
        <w:t xml:space="preserve"> </w:t>
      </w:r>
      <w:r w:rsidRPr="008F48E1">
        <w:rPr>
          <w:sz w:val="28"/>
          <w:szCs w:val="28"/>
        </w:rPr>
        <w:t>ответственному</w:t>
      </w:r>
      <w:r w:rsidRPr="008F48E1">
        <w:rPr>
          <w:spacing w:val="-31"/>
          <w:sz w:val="28"/>
          <w:szCs w:val="28"/>
        </w:rPr>
        <w:t xml:space="preserve"> </w:t>
      </w:r>
      <w:r w:rsidRPr="008F48E1">
        <w:rPr>
          <w:sz w:val="28"/>
          <w:szCs w:val="28"/>
        </w:rPr>
        <w:t>поведению.</w:t>
      </w:r>
    </w:p>
    <w:p w:rsidR="008F48E1" w:rsidRPr="008F48E1" w:rsidRDefault="008F48E1" w:rsidP="00E62FE1">
      <w:pPr>
        <w:pStyle w:val="a9"/>
        <w:numPr>
          <w:ilvl w:val="0"/>
          <w:numId w:val="101"/>
        </w:numPr>
        <w:tabs>
          <w:tab w:val="left" w:pos="824"/>
        </w:tabs>
        <w:ind w:left="-426" w:right="-598" w:firstLine="388"/>
        <w:rPr>
          <w:sz w:val="28"/>
          <w:szCs w:val="28"/>
        </w:rPr>
      </w:pPr>
      <w:r w:rsidRPr="008F48E1">
        <w:rPr>
          <w:sz w:val="28"/>
          <w:szCs w:val="28"/>
        </w:rPr>
        <w:t>Ценности</w:t>
      </w:r>
      <w:r w:rsidRPr="008F48E1">
        <w:rPr>
          <w:spacing w:val="1"/>
          <w:sz w:val="28"/>
          <w:szCs w:val="28"/>
        </w:rPr>
        <w:t xml:space="preserve"> </w:t>
      </w:r>
      <w:r w:rsidRPr="008F48E1">
        <w:rPr>
          <w:sz w:val="28"/>
          <w:szCs w:val="28"/>
        </w:rPr>
        <w:t>-</w:t>
      </w:r>
      <w:r w:rsidRPr="008F48E1">
        <w:rPr>
          <w:spacing w:val="1"/>
          <w:sz w:val="28"/>
          <w:szCs w:val="28"/>
        </w:rPr>
        <w:t xml:space="preserve"> </w:t>
      </w:r>
      <w:r w:rsidRPr="008F48E1">
        <w:rPr>
          <w:sz w:val="28"/>
          <w:szCs w:val="28"/>
        </w:rPr>
        <w:t>жизнь,</w:t>
      </w:r>
      <w:r w:rsidRPr="008F48E1">
        <w:rPr>
          <w:spacing w:val="1"/>
          <w:sz w:val="28"/>
          <w:szCs w:val="28"/>
        </w:rPr>
        <w:t xml:space="preserve"> </w:t>
      </w:r>
      <w:r w:rsidRPr="008F48E1">
        <w:rPr>
          <w:sz w:val="28"/>
          <w:szCs w:val="28"/>
        </w:rPr>
        <w:t>милосердие,</w:t>
      </w:r>
      <w:r w:rsidRPr="008F48E1">
        <w:rPr>
          <w:spacing w:val="1"/>
          <w:sz w:val="28"/>
          <w:szCs w:val="28"/>
        </w:rPr>
        <w:t xml:space="preserve"> </w:t>
      </w:r>
      <w:r w:rsidRPr="008F48E1">
        <w:rPr>
          <w:sz w:val="28"/>
          <w:szCs w:val="28"/>
        </w:rPr>
        <w:t>добро</w:t>
      </w:r>
      <w:r w:rsidRPr="008F48E1">
        <w:rPr>
          <w:spacing w:val="1"/>
          <w:sz w:val="28"/>
          <w:szCs w:val="28"/>
        </w:rPr>
        <w:t xml:space="preserve"> </w:t>
      </w:r>
      <w:r w:rsidRPr="008F48E1">
        <w:rPr>
          <w:sz w:val="28"/>
          <w:szCs w:val="28"/>
        </w:rPr>
        <w:t>лежат</w:t>
      </w:r>
      <w:r w:rsidRPr="008F48E1">
        <w:rPr>
          <w:spacing w:val="1"/>
          <w:sz w:val="28"/>
          <w:szCs w:val="28"/>
        </w:rPr>
        <w:t xml:space="preserve"> </w:t>
      </w:r>
      <w:r w:rsidRPr="008F48E1">
        <w:rPr>
          <w:sz w:val="28"/>
          <w:szCs w:val="28"/>
        </w:rPr>
        <w:t>в</w:t>
      </w:r>
      <w:r w:rsidRPr="008F48E1">
        <w:rPr>
          <w:spacing w:val="1"/>
          <w:sz w:val="28"/>
          <w:szCs w:val="28"/>
        </w:rPr>
        <w:t xml:space="preserve"> </w:t>
      </w:r>
      <w:r w:rsidRPr="008F48E1">
        <w:rPr>
          <w:sz w:val="28"/>
          <w:szCs w:val="28"/>
        </w:rPr>
        <w:t>основе</w:t>
      </w:r>
      <w:r w:rsidRPr="008F48E1">
        <w:rPr>
          <w:spacing w:val="1"/>
          <w:sz w:val="28"/>
          <w:szCs w:val="28"/>
        </w:rPr>
        <w:t xml:space="preserve"> </w:t>
      </w:r>
      <w:r w:rsidRPr="008F48E1">
        <w:rPr>
          <w:sz w:val="28"/>
          <w:szCs w:val="28"/>
        </w:rPr>
        <w:t>духовно­</w:t>
      </w:r>
      <w:r w:rsidRPr="008F48E1">
        <w:rPr>
          <w:spacing w:val="1"/>
          <w:sz w:val="28"/>
          <w:szCs w:val="28"/>
        </w:rPr>
        <w:t xml:space="preserve"> </w:t>
      </w:r>
      <w:r w:rsidRPr="008F48E1">
        <w:rPr>
          <w:sz w:val="28"/>
          <w:szCs w:val="28"/>
        </w:rPr>
        <w:t>нравственного</w:t>
      </w:r>
      <w:r w:rsidRPr="008F48E1">
        <w:rPr>
          <w:spacing w:val="1"/>
          <w:sz w:val="28"/>
          <w:szCs w:val="28"/>
        </w:rPr>
        <w:t xml:space="preserve"> </w:t>
      </w:r>
      <w:r w:rsidRPr="008F48E1">
        <w:rPr>
          <w:sz w:val="28"/>
          <w:szCs w:val="28"/>
        </w:rPr>
        <w:t>направления</w:t>
      </w:r>
      <w:r w:rsidRPr="008F48E1">
        <w:rPr>
          <w:spacing w:val="-31"/>
          <w:sz w:val="28"/>
          <w:szCs w:val="28"/>
        </w:rPr>
        <w:t xml:space="preserve"> </w:t>
      </w:r>
      <w:r w:rsidRPr="008F48E1">
        <w:rPr>
          <w:sz w:val="28"/>
          <w:szCs w:val="28"/>
        </w:rPr>
        <w:t>воспитания.</w:t>
      </w:r>
    </w:p>
    <w:p w:rsidR="00E120E4" w:rsidRPr="008F48E1" w:rsidRDefault="008F48E1" w:rsidP="008F48E1">
      <w:pPr>
        <w:spacing w:line="240" w:lineRule="auto"/>
        <w:ind w:left="-426" w:right="-598"/>
        <w:rPr>
          <w:rFonts w:ascii="Times New Roman" w:hAnsi="Times New Roman" w:cs="Times New Roman"/>
          <w:sz w:val="28"/>
          <w:szCs w:val="28"/>
        </w:rPr>
        <w:sectPr w:rsidR="00E120E4" w:rsidRPr="008F48E1" w:rsidSect="00E120E4">
          <w:pgSz w:w="16840" w:h="11910" w:orient="landscape"/>
          <w:pgMar w:top="620" w:right="1160" w:bottom="900" w:left="1120" w:header="0" w:footer="971" w:gutter="0"/>
          <w:cols w:space="720"/>
        </w:sectPr>
      </w:pPr>
      <w:r w:rsidRPr="008F48E1">
        <w:rPr>
          <w:rFonts w:ascii="Times New Roman" w:hAnsi="Times New Roman" w:cs="Times New Roman"/>
          <w:sz w:val="28"/>
          <w:szCs w:val="28"/>
        </w:rPr>
        <w:t>Духовно-нравственное воспитание направлено на развитие ценностно­ смысловой сферы</w:t>
      </w:r>
      <w:r w:rsidRPr="008F48E1">
        <w:rPr>
          <w:rFonts w:ascii="Times New Roman" w:hAnsi="Times New Roman" w:cs="Times New Roman"/>
          <w:spacing w:val="-57"/>
          <w:sz w:val="28"/>
          <w:szCs w:val="28"/>
        </w:rPr>
        <w:t xml:space="preserve"> </w:t>
      </w:r>
      <w:r w:rsidRPr="008F48E1">
        <w:rPr>
          <w:rFonts w:ascii="Times New Roman" w:hAnsi="Times New Roman" w:cs="Times New Roman"/>
          <w:sz w:val="28"/>
          <w:szCs w:val="28"/>
        </w:rPr>
        <w:t>дошкольников</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на</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основе</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творческого</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взаимодействия</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в</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детско­</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взрослой</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общности,</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содержанием</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которого</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является</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освоение</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социокультурного</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опыта</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в</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его</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культурно-</w:t>
      </w:r>
      <w:r w:rsidRPr="008F48E1">
        <w:rPr>
          <w:rFonts w:ascii="Times New Roman" w:hAnsi="Times New Roman" w:cs="Times New Roman"/>
          <w:spacing w:val="1"/>
          <w:sz w:val="28"/>
          <w:szCs w:val="28"/>
        </w:rPr>
        <w:t xml:space="preserve"> </w:t>
      </w:r>
      <w:r w:rsidRPr="008F48E1">
        <w:rPr>
          <w:rFonts w:ascii="Times New Roman" w:hAnsi="Times New Roman" w:cs="Times New Roman"/>
          <w:sz w:val="28"/>
          <w:szCs w:val="28"/>
        </w:rPr>
        <w:t>историческом</w:t>
      </w:r>
      <w:r w:rsidRPr="008F48E1">
        <w:rPr>
          <w:rFonts w:ascii="Times New Roman" w:hAnsi="Times New Roman" w:cs="Times New Roman"/>
          <w:spacing w:val="-2"/>
          <w:sz w:val="28"/>
          <w:szCs w:val="28"/>
        </w:rPr>
        <w:t xml:space="preserve"> </w:t>
      </w:r>
      <w:r w:rsidRPr="008F48E1">
        <w:rPr>
          <w:rFonts w:ascii="Times New Roman" w:hAnsi="Times New Roman" w:cs="Times New Roman"/>
          <w:sz w:val="28"/>
          <w:szCs w:val="28"/>
        </w:rPr>
        <w:t>и</w:t>
      </w:r>
      <w:r w:rsidRPr="008F48E1">
        <w:rPr>
          <w:rFonts w:ascii="Times New Roman" w:hAnsi="Times New Roman" w:cs="Times New Roman"/>
          <w:spacing w:val="3"/>
          <w:sz w:val="28"/>
          <w:szCs w:val="28"/>
        </w:rPr>
        <w:t xml:space="preserve"> </w:t>
      </w:r>
      <w:r w:rsidRPr="008F48E1">
        <w:rPr>
          <w:rFonts w:ascii="Times New Roman" w:hAnsi="Times New Roman" w:cs="Times New Roman"/>
          <w:sz w:val="28"/>
          <w:szCs w:val="28"/>
        </w:rPr>
        <w:t>личностном</w:t>
      </w:r>
      <w:r w:rsidRPr="008F48E1">
        <w:rPr>
          <w:rFonts w:ascii="Times New Roman" w:hAnsi="Times New Roman" w:cs="Times New Roman"/>
          <w:spacing w:val="-3"/>
          <w:sz w:val="28"/>
          <w:szCs w:val="28"/>
        </w:rPr>
        <w:t xml:space="preserve"> </w:t>
      </w:r>
      <w:r w:rsidRPr="008F48E1">
        <w:rPr>
          <w:rFonts w:ascii="Times New Roman" w:hAnsi="Times New Roman" w:cs="Times New Roman"/>
          <w:sz w:val="28"/>
          <w:szCs w:val="28"/>
        </w:rPr>
        <w:t>аспектах</w:t>
      </w:r>
      <w:r w:rsidR="00B523E9">
        <w:rPr>
          <w:rFonts w:ascii="Times New Roman" w:hAnsi="Times New Roman" w:cs="Times New Roman"/>
          <w:sz w:val="28"/>
          <w:szCs w:val="28"/>
        </w:rPr>
        <w:t>.</w:t>
      </w:r>
    </w:p>
    <w:tbl>
      <w:tblPr>
        <w:tblStyle w:val="ae"/>
        <w:tblW w:w="15877" w:type="dxa"/>
        <w:tblInd w:w="-318" w:type="dxa"/>
        <w:tblLayout w:type="fixed"/>
        <w:tblLook w:val="04A0"/>
      </w:tblPr>
      <w:tblGrid>
        <w:gridCol w:w="3120"/>
        <w:gridCol w:w="12650"/>
        <w:gridCol w:w="107"/>
      </w:tblGrid>
      <w:tr w:rsidR="003611F2" w:rsidRPr="00E120E4" w:rsidTr="00A0776D">
        <w:trPr>
          <w:gridAfter w:val="1"/>
          <w:wAfter w:w="107" w:type="dxa"/>
          <w:trHeight w:val="829"/>
        </w:trPr>
        <w:tc>
          <w:tcPr>
            <w:tcW w:w="3120" w:type="dxa"/>
          </w:tcPr>
          <w:p w:rsidR="003611F2" w:rsidRPr="00E120E4" w:rsidRDefault="003611F2" w:rsidP="00D51887">
            <w:pPr>
              <w:pStyle w:val="TableParagraph"/>
              <w:spacing w:before="0"/>
              <w:ind w:left="0" w:right="-162"/>
              <w:rPr>
                <w:sz w:val="28"/>
                <w:szCs w:val="28"/>
              </w:rPr>
            </w:pPr>
          </w:p>
          <w:p w:rsidR="003611F2" w:rsidRPr="00E120E4" w:rsidRDefault="003611F2" w:rsidP="00D51887">
            <w:pPr>
              <w:pStyle w:val="TableParagraph"/>
              <w:spacing w:before="0"/>
              <w:ind w:left="0" w:right="-162"/>
              <w:rPr>
                <w:b/>
                <w:sz w:val="28"/>
                <w:szCs w:val="28"/>
              </w:rPr>
            </w:pPr>
            <w:r w:rsidRPr="00E120E4">
              <w:rPr>
                <w:b/>
                <w:sz w:val="28"/>
                <w:szCs w:val="28"/>
              </w:rPr>
              <w:t>Направление</w:t>
            </w:r>
          </w:p>
        </w:tc>
        <w:tc>
          <w:tcPr>
            <w:tcW w:w="12650" w:type="dxa"/>
          </w:tcPr>
          <w:p w:rsidR="003611F2" w:rsidRPr="00E120E4" w:rsidRDefault="003611F2" w:rsidP="00D51887">
            <w:pPr>
              <w:pStyle w:val="TableParagraph"/>
              <w:spacing w:before="0"/>
              <w:ind w:left="0"/>
              <w:rPr>
                <w:sz w:val="28"/>
                <w:szCs w:val="28"/>
              </w:rPr>
            </w:pPr>
          </w:p>
          <w:p w:rsidR="003611F2" w:rsidRPr="00E120E4" w:rsidRDefault="003611F2" w:rsidP="00D51887">
            <w:pPr>
              <w:pStyle w:val="TableParagraph"/>
              <w:spacing w:before="0"/>
              <w:ind w:left="0"/>
              <w:rPr>
                <w:b/>
                <w:sz w:val="28"/>
                <w:szCs w:val="28"/>
              </w:rPr>
            </w:pPr>
            <w:r w:rsidRPr="00E120E4">
              <w:rPr>
                <w:b/>
                <w:sz w:val="28"/>
                <w:szCs w:val="28"/>
              </w:rPr>
              <w:t>Патриотическое</w:t>
            </w:r>
            <w:r w:rsidRPr="00E120E4">
              <w:rPr>
                <w:b/>
                <w:spacing w:val="-3"/>
                <w:sz w:val="28"/>
                <w:szCs w:val="28"/>
              </w:rPr>
              <w:t xml:space="preserve"> </w:t>
            </w:r>
            <w:r w:rsidRPr="00E120E4">
              <w:rPr>
                <w:b/>
                <w:sz w:val="28"/>
                <w:szCs w:val="28"/>
              </w:rPr>
              <w:t>воспитание</w:t>
            </w:r>
          </w:p>
        </w:tc>
      </w:tr>
      <w:tr w:rsidR="003611F2" w:rsidRPr="00E120E4" w:rsidTr="00A0776D">
        <w:trPr>
          <w:gridAfter w:val="1"/>
          <w:wAfter w:w="107" w:type="dxa"/>
          <w:trHeight w:val="277"/>
        </w:trPr>
        <w:tc>
          <w:tcPr>
            <w:tcW w:w="3120" w:type="dxa"/>
          </w:tcPr>
          <w:p w:rsidR="003611F2" w:rsidRPr="00E120E4" w:rsidRDefault="003611F2" w:rsidP="00D51887">
            <w:pPr>
              <w:pStyle w:val="TableParagraph"/>
              <w:spacing w:before="0"/>
              <w:ind w:left="0" w:right="-162"/>
              <w:rPr>
                <w:b/>
                <w:sz w:val="28"/>
                <w:szCs w:val="28"/>
              </w:rPr>
            </w:pPr>
            <w:r w:rsidRPr="00E120E4">
              <w:rPr>
                <w:b/>
                <w:sz w:val="28"/>
                <w:szCs w:val="28"/>
              </w:rPr>
              <w:t>Подраздел</w:t>
            </w:r>
          </w:p>
        </w:tc>
        <w:tc>
          <w:tcPr>
            <w:tcW w:w="12650" w:type="dxa"/>
          </w:tcPr>
          <w:p w:rsidR="003611F2" w:rsidRPr="00E120E4" w:rsidRDefault="003611F2" w:rsidP="00D51887">
            <w:pPr>
              <w:pStyle w:val="TableParagraph"/>
              <w:spacing w:before="0"/>
              <w:ind w:left="0"/>
              <w:rPr>
                <w:i/>
                <w:sz w:val="28"/>
                <w:szCs w:val="28"/>
              </w:rPr>
            </w:pPr>
            <w:r w:rsidRPr="00E120E4">
              <w:rPr>
                <w:i/>
                <w:sz w:val="28"/>
                <w:szCs w:val="28"/>
              </w:rPr>
              <w:t>Родная</w:t>
            </w:r>
            <w:r w:rsidRPr="00E120E4">
              <w:rPr>
                <w:i/>
                <w:spacing w:val="-5"/>
                <w:sz w:val="28"/>
                <w:szCs w:val="28"/>
              </w:rPr>
              <w:t xml:space="preserve"> </w:t>
            </w:r>
            <w:r w:rsidRPr="00E120E4">
              <w:rPr>
                <w:i/>
                <w:sz w:val="28"/>
                <w:szCs w:val="28"/>
              </w:rPr>
              <w:t>страна</w:t>
            </w:r>
          </w:p>
        </w:tc>
      </w:tr>
      <w:tr w:rsidR="003611F2" w:rsidRPr="00E120E4" w:rsidTr="00A0776D">
        <w:trPr>
          <w:gridAfter w:val="1"/>
          <w:wAfter w:w="107" w:type="dxa"/>
          <w:trHeight w:val="951"/>
        </w:trPr>
        <w:tc>
          <w:tcPr>
            <w:tcW w:w="3120" w:type="dxa"/>
          </w:tcPr>
          <w:p w:rsidR="003611F2" w:rsidRPr="00E120E4" w:rsidRDefault="003611F2" w:rsidP="00D51887">
            <w:pPr>
              <w:pStyle w:val="TableParagraph"/>
              <w:spacing w:before="0"/>
              <w:ind w:left="0" w:right="-162"/>
              <w:rPr>
                <w:sz w:val="28"/>
                <w:szCs w:val="28"/>
              </w:rPr>
            </w:pPr>
          </w:p>
          <w:p w:rsidR="003611F2" w:rsidRPr="00E120E4" w:rsidRDefault="003611F2" w:rsidP="00D51887">
            <w:pPr>
              <w:pStyle w:val="TableParagraph"/>
              <w:spacing w:before="0"/>
              <w:ind w:left="0" w:right="-162"/>
              <w:rPr>
                <w:b/>
                <w:sz w:val="28"/>
                <w:szCs w:val="28"/>
              </w:rPr>
            </w:pPr>
            <w:r w:rsidRPr="00E120E4">
              <w:rPr>
                <w:b/>
                <w:sz w:val="28"/>
                <w:szCs w:val="28"/>
              </w:rPr>
              <w:t>Интеграция в</w:t>
            </w:r>
            <w:r w:rsidRPr="00E120E4">
              <w:rPr>
                <w:b/>
                <w:spacing w:val="1"/>
                <w:sz w:val="28"/>
                <w:szCs w:val="28"/>
              </w:rPr>
              <w:t xml:space="preserve"> </w:t>
            </w:r>
            <w:r w:rsidRPr="00E120E4">
              <w:rPr>
                <w:b/>
                <w:sz w:val="28"/>
                <w:szCs w:val="28"/>
              </w:rPr>
              <w:t>образовательные</w:t>
            </w:r>
            <w:r w:rsidRPr="00E120E4">
              <w:rPr>
                <w:b/>
                <w:spacing w:val="-12"/>
                <w:sz w:val="28"/>
                <w:szCs w:val="28"/>
              </w:rPr>
              <w:t xml:space="preserve"> </w:t>
            </w:r>
            <w:r w:rsidRPr="00E120E4">
              <w:rPr>
                <w:b/>
                <w:sz w:val="28"/>
                <w:szCs w:val="28"/>
              </w:rPr>
              <w:t>области</w:t>
            </w:r>
          </w:p>
        </w:tc>
        <w:tc>
          <w:tcPr>
            <w:tcW w:w="12650" w:type="dxa"/>
          </w:tcPr>
          <w:p w:rsidR="003611F2" w:rsidRPr="00E120E4" w:rsidRDefault="003611F2" w:rsidP="00D51887">
            <w:pPr>
              <w:pStyle w:val="TableParagraph"/>
              <w:spacing w:before="0"/>
              <w:ind w:left="0"/>
              <w:rPr>
                <w:sz w:val="28"/>
                <w:szCs w:val="28"/>
              </w:rPr>
            </w:pPr>
            <w:r w:rsidRPr="00E120E4">
              <w:rPr>
                <w:sz w:val="28"/>
                <w:szCs w:val="28"/>
              </w:rPr>
              <w:t>Социально-коммуникативное развитие;</w:t>
            </w:r>
            <w:r w:rsidRPr="00E120E4">
              <w:rPr>
                <w:spacing w:val="-58"/>
                <w:sz w:val="28"/>
                <w:szCs w:val="28"/>
              </w:rPr>
              <w:t xml:space="preserve"> </w:t>
            </w:r>
            <w:r w:rsidRPr="00E120E4">
              <w:rPr>
                <w:sz w:val="28"/>
                <w:szCs w:val="28"/>
              </w:rPr>
              <w:t>познавательное</w:t>
            </w:r>
            <w:r w:rsidRPr="00E120E4">
              <w:rPr>
                <w:spacing w:val="-5"/>
                <w:sz w:val="28"/>
                <w:szCs w:val="28"/>
              </w:rPr>
              <w:t xml:space="preserve"> </w:t>
            </w:r>
            <w:r w:rsidRPr="00E120E4">
              <w:rPr>
                <w:sz w:val="28"/>
                <w:szCs w:val="28"/>
              </w:rPr>
              <w:t>развитие;</w:t>
            </w:r>
          </w:p>
          <w:p w:rsidR="003611F2" w:rsidRPr="00E120E4" w:rsidRDefault="003611F2" w:rsidP="00D51887">
            <w:pPr>
              <w:pStyle w:val="TableParagraph"/>
              <w:spacing w:before="0"/>
              <w:ind w:left="0"/>
              <w:rPr>
                <w:sz w:val="28"/>
                <w:szCs w:val="28"/>
              </w:rPr>
            </w:pPr>
            <w:r w:rsidRPr="00E120E4">
              <w:rPr>
                <w:sz w:val="28"/>
                <w:szCs w:val="28"/>
              </w:rPr>
              <w:t>речевое развитие;</w:t>
            </w:r>
          </w:p>
          <w:p w:rsidR="003611F2" w:rsidRPr="00E120E4" w:rsidRDefault="003611F2" w:rsidP="00D51887">
            <w:pPr>
              <w:pStyle w:val="TableParagraph"/>
              <w:spacing w:before="0"/>
              <w:ind w:left="0"/>
              <w:rPr>
                <w:sz w:val="28"/>
                <w:szCs w:val="28"/>
              </w:rPr>
            </w:pPr>
            <w:r w:rsidRPr="00E120E4">
              <w:rPr>
                <w:sz w:val="28"/>
                <w:szCs w:val="28"/>
              </w:rPr>
              <w:t>художественно-эстетическое развитие;</w:t>
            </w:r>
            <w:r w:rsidRPr="00E120E4">
              <w:rPr>
                <w:spacing w:val="-57"/>
                <w:sz w:val="28"/>
                <w:szCs w:val="28"/>
              </w:rPr>
              <w:t xml:space="preserve"> </w:t>
            </w:r>
            <w:r w:rsidRPr="00E120E4">
              <w:rPr>
                <w:sz w:val="28"/>
                <w:szCs w:val="28"/>
              </w:rPr>
              <w:t>физическое развитие</w:t>
            </w:r>
          </w:p>
        </w:tc>
      </w:tr>
      <w:tr w:rsidR="003611F2" w:rsidRPr="00E120E4" w:rsidTr="00A0776D">
        <w:trPr>
          <w:gridAfter w:val="1"/>
          <w:wAfter w:w="107" w:type="dxa"/>
          <w:trHeight w:val="1107"/>
        </w:trPr>
        <w:tc>
          <w:tcPr>
            <w:tcW w:w="3120" w:type="dxa"/>
          </w:tcPr>
          <w:p w:rsidR="003611F2" w:rsidRPr="00E120E4" w:rsidRDefault="003611F2" w:rsidP="00D51887">
            <w:pPr>
              <w:pStyle w:val="TableParagraph"/>
              <w:spacing w:before="0"/>
              <w:ind w:left="0" w:right="-162"/>
              <w:rPr>
                <w:sz w:val="28"/>
                <w:szCs w:val="28"/>
              </w:rPr>
            </w:pPr>
          </w:p>
          <w:p w:rsidR="003611F2" w:rsidRPr="00E120E4" w:rsidRDefault="003611F2" w:rsidP="00D51887">
            <w:pPr>
              <w:pStyle w:val="TableParagraph"/>
              <w:spacing w:before="0"/>
              <w:ind w:left="0" w:right="-162"/>
              <w:rPr>
                <w:b/>
                <w:sz w:val="28"/>
                <w:szCs w:val="28"/>
              </w:rPr>
            </w:pPr>
            <w:r w:rsidRPr="00E120E4">
              <w:rPr>
                <w:b/>
                <w:sz w:val="28"/>
                <w:szCs w:val="28"/>
              </w:rPr>
              <w:t>Интеграция в детскую</w:t>
            </w:r>
            <w:r w:rsidRPr="00E120E4">
              <w:rPr>
                <w:b/>
                <w:spacing w:val="-57"/>
                <w:sz w:val="28"/>
                <w:szCs w:val="28"/>
              </w:rPr>
              <w:t xml:space="preserve"> </w:t>
            </w:r>
            <w:r w:rsidRPr="00E120E4">
              <w:rPr>
                <w:b/>
                <w:sz w:val="28"/>
                <w:szCs w:val="28"/>
              </w:rPr>
              <w:t>деятельность</w:t>
            </w:r>
          </w:p>
        </w:tc>
        <w:tc>
          <w:tcPr>
            <w:tcW w:w="12650" w:type="dxa"/>
          </w:tcPr>
          <w:p w:rsidR="003611F2" w:rsidRPr="00E120E4" w:rsidRDefault="003611F2" w:rsidP="00D51887">
            <w:pPr>
              <w:pStyle w:val="TableParagraph"/>
              <w:spacing w:before="0"/>
              <w:ind w:left="0"/>
              <w:rPr>
                <w:sz w:val="28"/>
                <w:szCs w:val="28"/>
              </w:rPr>
            </w:pPr>
            <w:r w:rsidRPr="00E120E4">
              <w:rPr>
                <w:sz w:val="28"/>
                <w:szCs w:val="28"/>
              </w:rPr>
              <w:t>Игровая, коммуникативная, познавательно-исследовательская;</w:t>
            </w:r>
            <w:r w:rsidRPr="00E120E4">
              <w:rPr>
                <w:spacing w:val="-57"/>
                <w:sz w:val="28"/>
                <w:szCs w:val="28"/>
              </w:rPr>
              <w:t xml:space="preserve"> </w:t>
            </w:r>
            <w:r w:rsidRPr="00E120E4">
              <w:rPr>
                <w:sz w:val="28"/>
                <w:szCs w:val="28"/>
              </w:rPr>
              <w:t>восприятие</w:t>
            </w:r>
            <w:r w:rsidRPr="00E120E4">
              <w:rPr>
                <w:spacing w:val="-1"/>
                <w:sz w:val="28"/>
                <w:szCs w:val="28"/>
              </w:rPr>
              <w:t xml:space="preserve"> </w:t>
            </w:r>
            <w:r w:rsidRPr="00E120E4">
              <w:rPr>
                <w:sz w:val="28"/>
                <w:szCs w:val="28"/>
              </w:rPr>
              <w:t>художественной</w:t>
            </w:r>
            <w:r w:rsidRPr="00E120E4">
              <w:rPr>
                <w:spacing w:val="-3"/>
                <w:sz w:val="28"/>
                <w:szCs w:val="28"/>
              </w:rPr>
              <w:t xml:space="preserve"> </w:t>
            </w:r>
            <w:r w:rsidRPr="00E120E4">
              <w:rPr>
                <w:sz w:val="28"/>
                <w:szCs w:val="28"/>
              </w:rPr>
              <w:t>литературы</w:t>
            </w:r>
            <w:r w:rsidRPr="00E120E4">
              <w:rPr>
                <w:spacing w:val="2"/>
                <w:sz w:val="28"/>
                <w:szCs w:val="28"/>
              </w:rPr>
              <w:t xml:space="preserve"> </w:t>
            </w:r>
            <w:r w:rsidRPr="00E120E4">
              <w:rPr>
                <w:sz w:val="28"/>
                <w:szCs w:val="28"/>
              </w:rPr>
              <w:t>и</w:t>
            </w:r>
            <w:r w:rsidRPr="00E120E4">
              <w:rPr>
                <w:spacing w:val="2"/>
                <w:sz w:val="28"/>
                <w:szCs w:val="28"/>
              </w:rPr>
              <w:t xml:space="preserve"> </w:t>
            </w:r>
            <w:r w:rsidRPr="00E120E4">
              <w:rPr>
                <w:sz w:val="28"/>
                <w:szCs w:val="28"/>
              </w:rPr>
              <w:t>фольклора;</w:t>
            </w:r>
            <w:r w:rsidRPr="00E120E4">
              <w:rPr>
                <w:spacing w:val="1"/>
                <w:sz w:val="28"/>
                <w:szCs w:val="28"/>
              </w:rPr>
              <w:t xml:space="preserve"> </w:t>
            </w:r>
            <w:r w:rsidRPr="00E120E4">
              <w:rPr>
                <w:sz w:val="28"/>
                <w:szCs w:val="28"/>
              </w:rPr>
              <w:t>самообслуживание и</w:t>
            </w:r>
            <w:r w:rsidRPr="00E120E4">
              <w:rPr>
                <w:spacing w:val="-3"/>
                <w:sz w:val="28"/>
                <w:szCs w:val="28"/>
              </w:rPr>
              <w:t xml:space="preserve"> </w:t>
            </w:r>
            <w:r w:rsidRPr="00E120E4">
              <w:rPr>
                <w:sz w:val="28"/>
                <w:szCs w:val="28"/>
              </w:rPr>
              <w:t>элементарный</w:t>
            </w:r>
            <w:r w:rsidRPr="00E120E4">
              <w:rPr>
                <w:spacing w:val="2"/>
                <w:sz w:val="28"/>
                <w:szCs w:val="28"/>
              </w:rPr>
              <w:t xml:space="preserve"> </w:t>
            </w:r>
            <w:r w:rsidRPr="00E120E4">
              <w:rPr>
                <w:sz w:val="28"/>
                <w:szCs w:val="28"/>
              </w:rPr>
              <w:t>бытовой</w:t>
            </w:r>
            <w:r w:rsidRPr="00E120E4">
              <w:rPr>
                <w:spacing w:val="-3"/>
                <w:sz w:val="28"/>
                <w:szCs w:val="28"/>
              </w:rPr>
              <w:t xml:space="preserve"> </w:t>
            </w:r>
            <w:r w:rsidRPr="00E120E4">
              <w:rPr>
                <w:sz w:val="28"/>
                <w:szCs w:val="28"/>
              </w:rPr>
              <w:t>труд;</w:t>
            </w:r>
          </w:p>
          <w:p w:rsidR="003611F2" w:rsidRPr="00E120E4" w:rsidRDefault="003611F2" w:rsidP="00D51887">
            <w:pPr>
              <w:pStyle w:val="TableParagraph"/>
              <w:spacing w:before="0"/>
              <w:ind w:left="0"/>
              <w:rPr>
                <w:sz w:val="28"/>
                <w:szCs w:val="28"/>
              </w:rPr>
            </w:pPr>
            <w:r w:rsidRPr="00E120E4">
              <w:rPr>
                <w:sz w:val="28"/>
                <w:szCs w:val="28"/>
              </w:rPr>
              <w:t>конструирование</w:t>
            </w:r>
            <w:r w:rsidRPr="00E120E4">
              <w:rPr>
                <w:spacing w:val="-6"/>
                <w:sz w:val="28"/>
                <w:szCs w:val="28"/>
              </w:rPr>
              <w:t xml:space="preserve"> </w:t>
            </w:r>
            <w:r w:rsidRPr="00E120E4">
              <w:rPr>
                <w:sz w:val="28"/>
                <w:szCs w:val="28"/>
              </w:rPr>
              <w:t>из</w:t>
            </w:r>
            <w:r w:rsidRPr="00E120E4">
              <w:rPr>
                <w:spacing w:val="-4"/>
                <w:sz w:val="28"/>
                <w:szCs w:val="28"/>
              </w:rPr>
              <w:t xml:space="preserve"> </w:t>
            </w:r>
            <w:r w:rsidRPr="00E120E4">
              <w:rPr>
                <w:sz w:val="28"/>
                <w:szCs w:val="28"/>
              </w:rPr>
              <w:t>различного</w:t>
            </w:r>
            <w:r w:rsidRPr="00E120E4">
              <w:rPr>
                <w:spacing w:val="-5"/>
                <w:sz w:val="28"/>
                <w:szCs w:val="28"/>
              </w:rPr>
              <w:t xml:space="preserve"> </w:t>
            </w:r>
            <w:r w:rsidRPr="00E120E4">
              <w:rPr>
                <w:sz w:val="28"/>
                <w:szCs w:val="28"/>
              </w:rPr>
              <w:t>материала;</w:t>
            </w:r>
            <w:r w:rsidRPr="00E120E4">
              <w:rPr>
                <w:spacing w:val="-9"/>
                <w:sz w:val="28"/>
                <w:szCs w:val="28"/>
              </w:rPr>
              <w:t xml:space="preserve"> </w:t>
            </w:r>
            <w:r w:rsidRPr="00E120E4">
              <w:rPr>
                <w:sz w:val="28"/>
                <w:szCs w:val="28"/>
              </w:rPr>
              <w:t>изобразительная;</w:t>
            </w:r>
            <w:r w:rsidRPr="00E120E4">
              <w:rPr>
                <w:spacing w:val="-57"/>
                <w:sz w:val="28"/>
                <w:szCs w:val="28"/>
              </w:rPr>
              <w:t xml:space="preserve"> </w:t>
            </w:r>
            <w:r w:rsidRPr="00E120E4">
              <w:rPr>
                <w:sz w:val="28"/>
                <w:szCs w:val="28"/>
              </w:rPr>
              <w:t>музыкальная;</w:t>
            </w:r>
            <w:r w:rsidRPr="00E120E4">
              <w:rPr>
                <w:spacing w:val="-4"/>
                <w:sz w:val="28"/>
                <w:szCs w:val="28"/>
              </w:rPr>
              <w:t xml:space="preserve"> </w:t>
            </w:r>
            <w:r w:rsidRPr="00E120E4">
              <w:rPr>
                <w:sz w:val="28"/>
                <w:szCs w:val="28"/>
              </w:rPr>
              <w:t>двигательная</w:t>
            </w:r>
          </w:p>
        </w:tc>
      </w:tr>
      <w:tr w:rsidR="003611F2" w:rsidRPr="00E120E4" w:rsidTr="00A0776D">
        <w:trPr>
          <w:gridAfter w:val="2"/>
          <w:wAfter w:w="12757" w:type="dxa"/>
          <w:trHeight w:val="277"/>
        </w:trPr>
        <w:tc>
          <w:tcPr>
            <w:tcW w:w="3120" w:type="dxa"/>
          </w:tcPr>
          <w:p w:rsidR="003611F2" w:rsidRPr="00E120E4" w:rsidRDefault="003611F2" w:rsidP="00D51887">
            <w:pPr>
              <w:pStyle w:val="TableParagraph"/>
              <w:spacing w:before="0"/>
              <w:ind w:left="0" w:right="-162"/>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r>
      <w:tr w:rsidR="003611F2" w:rsidRPr="00E120E4" w:rsidTr="00A0776D">
        <w:trPr>
          <w:trHeight w:val="551"/>
        </w:trPr>
        <w:tc>
          <w:tcPr>
            <w:tcW w:w="3120" w:type="dxa"/>
          </w:tcPr>
          <w:p w:rsidR="003611F2" w:rsidRPr="00E120E4" w:rsidRDefault="003611F2" w:rsidP="00E62FE1">
            <w:pPr>
              <w:pStyle w:val="TableParagraph"/>
              <w:numPr>
                <w:ilvl w:val="1"/>
                <w:numId w:val="116"/>
              </w:numPr>
              <w:spacing w:before="0"/>
              <w:ind w:right="-162"/>
              <w:rPr>
                <w:b/>
                <w:sz w:val="28"/>
                <w:szCs w:val="28"/>
              </w:rPr>
            </w:pPr>
            <w:r w:rsidRPr="00E120E4">
              <w:rPr>
                <w:b/>
                <w:sz w:val="28"/>
                <w:szCs w:val="28"/>
              </w:rPr>
              <w:t>года</w:t>
            </w:r>
          </w:p>
        </w:tc>
        <w:tc>
          <w:tcPr>
            <w:tcW w:w="12757" w:type="dxa"/>
            <w:gridSpan w:val="2"/>
          </w:tcPr>
          <w:p w:rsidR="00B523E9" w:rsidRDefault="003611F2" w:rsidP="00E62FE1">
            <w:pPr>
              <w:pStyle w:val="TableParagraph"/>
              <w:numPr>
                <w:ilvl w:val="0"/>
                <w:numId w:val="100"/>
              </w:numPr>
              <w:tabs>
                <w:tab w:val="left" w:pos="435"/>
                <w:tab w:val="left" w:pos="436"/>
              </w:tabs>
              <w:spacing w:before="0"/>
              <w:ind w:left="0" w:hanging="323"/>
              <w:rPr>
                <w:sz w:val="28"/>
                <w:szCs w:val="28"/>
              </w:rPr>
            </w:pPr>
            <w:r w:rsidRPr="00E120E4">
              <w:rPr>
                <w:sz w:val="28"/>
                <w:szCs w:val="28"/>
              </w:rPr>
              <w:t>напоминать</w:t>
            </w:r>
            <w:r w:rsidRPr="00E120E4">
              <w:rPr>
                <w:spacing w:val="-1"/>
                <w:sz w:val="28"/>
                <w:szCs w:val="28"/>
              </w:rPr>
              <w:t xml:space="preserve"> </w:t>
            </w:r>
            <w:r w:rsidRPr="00E120E4">
              <w:rPr>
                <w:sz w:val="28"/>
                <w:szCs w:val="28"/>
              </w:rPr>
              <w:t>детям</w:t>
            </w:r>
            <w:r w:rsidRPr="00E120E4">
              <w:rPr>
                <w:spacing w:val="-5"/>
                <w:sz w:val="28"/>
                <w:szCs w:val="28"/>
              </w:rPr>
              <w:t xml:space="preserve"> </w:t>
            </w:r>
            <w:r w:rsidRPr="00E120E4">
              <w:rPr>
                <w:sz w:val="28"/>
                <w:szCs w:val="28"/>
              </w:rPr>
              <w:t>название</w:t>
            </w:r>
            <w:r w:rsidRPr="00E120E4">
              <w:rPr>
                <w:spacing w:val="-2"/>
                <w:sz w:val="28"/>
                <w:szCs w:val="28"/>
              </w:rPr>
              <w:t xml:space="preserve"> </w:t>
            </w:r>
            <w:r w:rsidRPr="00E120E4">
              <w:rPr>
                <w:sz w:val="28"/>
                <w:szCs w:val="28"/>
              </w:rPr>
              <w:t>города,</w:t>
            </w:r>
            <w:r w:rsidRPr="00E120E4">
              <w:rPr>
                <w:spacing w:val="-5"/>
                <w:sz w:val="28"/>
                <w:szCs w:val="28"/>
              </w:rPr>
              <w:t xml:space="preserve"> </w:t>
            </w:r>
            <w:r w:rsidRPr="00E120E4">
              <w:rPr>
                <w:sz w:val="28"/>
                <w:szCs w:val="28"/>
              </w:rPr>
              <w:t>в</w:t>
            </w:r>
            <w:r w:rsidRPr="00E120E4">
              <w:rPr>
                <w:spacing w:val="-4"/>
                <w:sz w:val="28"/>
                <w:szCs w:val="28"/>
              </w:rPr>
              <w:t xml:space="preserve"> </w:t>
            </w:r>
            <w:r w:rsidRPr="00E120E4">
              <w:rPr>
                <w:sz w:val="28"/>
                <w:szCs w:val="28"/>
              </w:rPr>
              <w:t>котором</w:t>
            </w:r>
            <w:r w:rsidRPr="00E120E4">
              <w:rPr>
                <w:spacing w:val="-5"/>
                <w:sz w:val="28"/>
                <w:szCs w:val="28"/>
              </w:rPr>
              <w:t xml:space="preserve"> </w:t>
            </w:r>
            <w:r w:rsidRPr="00E120E4">
              <w:rPr>
                <w:sz w:val="28"/>
                <w:szCs w:val="28"/>
              </w:rPr>
              <w:t>они</w:t>
            </w:r>
            <w:r w:rsidRPr="00E120E4">
              <w:rPr>
                <w:spacing w:val="-5"/>
                <w:sz w:val="28"/>
                <w:szCs w:val="28"/>
              </w:rPr>
              <w:t xml:space="preserve"> </w:t>
            </w:r>
            <w:r w:rsidRPr="00E120E4">
              <w:rPr>
                <w:sz w:val="28"/>
                <w:szCs w:val="28"/>
              </w:rPr>
              <w:t>живут;</w:t>
            </w:r>
          </w:p>
          <w:p w:rsidR="003611F2" w:rsidRPr="00B523E9" w:rsidRDefault="003611F2" w:rsidP="00E62FE1">
            <w:pPr>
              <w:pStyle w:val="TableParagraph"/>
              <w:numPr>
                <w:ilvl w:val="0"/>
                <w:numId w:val="100"/>
              </w:numPr>
              <w:tabs>
                <w:tab w:val="left" w:pos="435"/>
                <w:tab w:val="left" w:pos="436"/>
              </w:tabs>
              <w:spacing w:before="0"/>
              <w:ind w:left="0" w:hanging="323"/>
              <w:rPr>
                <w:sz w:val="28"/>
                <w:szCs w:val="28"/>
              </w:rPr>
            </w:pPr>
            <w:r w:rsidRPr="00B523E9">
              <w:rPr>
                <w:sz w:val="28"/>
                <w:szCs w:val="28"/>
              </w:rPr>
              <w:t>развивать</w:t>
            </w:r>
            <w:r w:rsidRPr="00B523E9">
              <w:rPr>
                <w:spacing w:val="-3"/>
                <w:sz w:val="28"/>
                <w:szCs w:val="28"/>
              </w:rPr>
              <w:t xml:space="preserve"> </w:t>
            </w:r>
            <w:r w:rsidRPr="00B523E9">
              <w:rPr>
                <w:sz w:val="28"/>
                <w:szCs w:val="28"/>
              </w:rPr>
              <w:t>предпосылки</w:t>
            </w:r>
            <w:r w:rsidRPr="00B523E9">
              <w:rPr>
                <w:spacing w:val="-7"/>
                <w:sz w:val="28"/>
                <w:szCs w:val="28"/>
              </w:rPr>
              <w:t xml:space="preserve"> </w:t>
            </w:r>
            <w:r w:rsidRPr="00B523E9">
              <w:rPr>
                <w:sz w:val="28"/>
                <w:szCs w:val="28"/>
              </w:rPr>
              <w:t>к</w:t>
            </w:r>
            <w:r w:rsidRPr="00B523E9">
              <w:rPr>
                <w:spacing w:val="-4"/>
                <w:sz w:val="28"/>
                <w:szCs w:val="28"/>
              </w:rPr>
              <w:t xml:space="preserve"> </w:t>
            </w:r>
            <w:r w:rsidRPr="00B523E9">
              <w:rPr>
                <w:sz w:val="28"/>
                <w:szCs w:val="28"/>
              </w:rPr>
              <w:t>творчеству</w:t>
            </w:r>
          </w:p>
        </w:tc>
      </w:tr>
      <w:tr w:rsidR="003611F2" w:rsidRPr="00E120E4" w:rsidTr="00A0776D">
        <w:trPr>
          <w:trHeight w:val="1690"/>
        </w:trPr>
        <w:tc>
          <w:tcPr>
            <w:tcW w:w="3120" w:type="dxa"/>
          </w:tcPr>
          <w:p w:rsidR="003611F2" w:rsidRPr="00E120E4" w:rsidRDefault="003611F2" w:rsidP="00D51887">
            <w:pPr>
              <w:pStyle w:val="TableParagraph"/>
              <w:spacing w:before="0"/>
              <w:ind w:left="0" w:right="-162"/>
              <w:rPr>
                <w:sz w:val="28"/>
                <w:szCs w:val="28"/>
              </w:rPr>
            </w:pPr>
          </w:p>
          <w:p w:rsidR="003611F2" w:rsidRPr="00E120E4" w:rsidRDefault="003611F2" w:rsidP="00D51887">
            <w:pPr>
              <w:pStyle w:val="TableParagraph"/>
              <w:spacing w:before="0"/>
              <w:ind w:left="0" w:right="-162"/>
              <w:rPr>
                <w:sz w:val="28"/>
                <w:szCs w:val="28"/>
              </w:rPr>
            </w:pPr>
          </w:p>
          <w:p w:rsidR="003611F2" w:rsidRPr="00E120E4" w:rsidRDefault="003611F2" w:rsidP="00D51887">
            <w:pPr>
              <w:pStyle w:val="TableParagraph"/>
              <w:spacing w:before="0"/>
              <w:ind w:left="0" w:right="-162"/>
              <w:rPr>
                <w:sz w:val="28"/>
                <w:szCs w:val="28"/>
              </w:rPr>
            </w:pPr>
          </w:p>
          <w:p w:rsidR="003611F2" w:rsidRPr="00E120E4" w:rsidRDefault="003611F2" w:rsidP="00D51887">
            <w:pPr>
              <w:pStyle w:val="TableParagraph"/>
              <w:spacing w:before="0"/>
              <w:ind w:left="0" w:right="-162"/>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757" w:type="dxa"/>
            <w:gridSpan w:val="2"/>
          </w:tcPr>
          <w:p w:rsidR="003611F2" w:rsidRPr="00E120E4" w:rsidRDefault="003611F2" w:rsidP="00E62FE1">
            <w:pPr>
              <w:pStyle w:val="TableParagraph"/>
              <w:numPr>
                <w:ilvl w:val="0"/>
                <w:numId w:val="99"/>
              </w:numPr>
              <w:tabs>
                <w:tab w:val="left" w:pos="435"/>
                <w:tab w:val="left" w:pos="436"/>
              </w:tabs>
              <w:spacing w:before="0"/>
              <w:ind w:left="0" w:firstLine="0"/>
              <w:rPr>
                <w:sz w:val="28"/>
                <w:szCs w:val="28"/>
              </w:rPr>
            </w:pPr>
            <w:r w:rsidRPr="00E120E4">
              <w:rPr>
                <w:sz w:val="28"/>
                <w:szCs w:val="28"/>
              </w:rPr>
              <w:t>формировать</w:t>
            </w:r>
            <w:r w:rsidRPr="00E120E4">
              <w:rPr>
                <w:spacing w:val="-4"/>
                <w:sz w:val="28"/>
                <w:szCs w:val="28"/>
              </w:rPr>
              <w:t xml:space="preserve"> </w:t>
            </w:r>
            <w:r w:rsidRPr="00E120E4">
              <w:rPr>
                <w:sz w:val="28"/>
                <w:szCs w:val="28"/>
              </w:rPr>
              <w:t>интерес</w:t>
            </w:r>
            <w:r w:rsidRPr="00E120E4">
              <w:rPr>
                <w:spacing w:val="-2"/>
                <w:sz w:val="28"/>
                <w:szCs w:val="28"/>
              </w:rPr>
              <w:t xml:space="preserve"> </w:t>
            </w:r>
            <w:r w:rsidRPr="00E120E4">
              <w:rPr>
                <w:sz w:val="28"/>
                <w:szCs w:val="28"/>
              </w:rPr>
              <w:t>к</w:t>
            </w:r>
            <w:r w:rsidRPr="00E120E4">
              <w:rPr>
                <w:spacing w:val="-7"/>
                <w:sz w:val="28"/>
                <w:szCs w:val="28"/>
              </w:rPr>
              <w:t xml:space="preserve"> </w:t>
            </w:r>
            <w:r w:rsidRPr="00E120E4">
              <w:rPr>
                <w:sz w:val="28"/>
                <w:szCs w:val="28"/>
              </w:rPr>
              <w:t>малой родине</w:t>
            </w:r>
            <w:r w:rsidRPr="00E120E4">
              <w:rPr>
                <w:spacing w:val="-7"/>
                <w:sz w:val="28"/>
                <w:szCs w:val="28"/>
              </w:rPr>
              <w:t xml:space="preserve"> </w:t>
            </w:r>
            <w:r w:rsidRPr="00E120E4">
              <w:rPr>
                <w:sz w:val="28"/>
                <w:szCs w:val="28"/>
              </w:rPr>
              <w:t>и</w:t>
            </w:r>
            <w:r w:rsidRPr="00E120E4">
              <w:rPr>
                <w:spacing w:val="-5"/>
                <w:sz w:val="28"/>
                <w:szCs w:val="28"/>
              </w:rPr>
              <w:t xml:space="preserve"> </w:t>
            </w:r>
            <w:r w:rsidRPr="00E120E4">
              <w:rPr>
                <w:sz w:val="28"/>
                <w:szCs w:val="28"/>
              </w:rPr>
              <w:t>первичные</w:t>
            </w:r>
            <w:r w:rsidRPr="00E120E4">
              <w:rPr>
                <w:spacing w:val="-57"/>
                <w:sz w:val="28"/>
                <w:szCs w:val="28"/>
              </w:rPr>
              <w:t xml:space="preserve"> </w:t>
            </w:r>
            <w:r w:rsidRPr="00E120E4">
              <w:rPr>
                <w:sz w:val="28"/>
                <w:szCs w:val="28"/>
              </w:rPr>
              <w:t>представления</w:t>
            </w:r>
            <w:r w:rsidRPr="00E120E4">
              <w:rPr>
                <w:spacing w:val="-4"/>
                <w:sz w:val="28"/>
                <w:szCs w:val="28"/>
              </w:rPr>
              <w:t xml:space="preserve"> </w:t>
            </w:r>
            <w:r w:rsidRPr="00E120E4">
              <w:rPr>
                <w:sz w:val="28"/>
                <w:szCs w:val="28"/>
              </w:rPr>
              <w:t>о</w:t>
            </w:r>
            <w:r w:rsidRPr="00E120E4">
              <w:rPr>
                <w:spacing w:val="6"/>
                <w:sz w:val="28"/>
                <w:szCs w:val="28"/>
              </w:rPr>
              <w:t xml:space="preserve"> </w:t>
            </w:r>
            <w:r w:rsidRPr="00E120E4">
              <w:rPr>
                <w:sz w:val="28"/>
                <w:szCs w:val="28"/>
              </w:rPr>
              <w:t>ней;</w:t>
            </w:r>
          </w:p>
          <w:p w:rsidR="003611F2" w:rsidRPr="00E120E4" w:rsidRDefault="003611F2" w:rsidP="00E62FE1">
            <w:pPr>
              <w:pStyle w:val="TableParagraph"/>
              <w:numPr>
                <w:ilvl w:val="0"/>
                <w:numId w:val="99"/>
              </w:numPr>
              <w:tabs>
                <w:tab w:val="left" w:pos="431"/>
                <w:tab w:val="left" w:pos="432"/>
              </w:tabs>
              <w:spacing w:before="0"/>
              <w:ind w:left="0" w:hanging="323"/>
              <w:rPr>
                <w:sz w:val="28"/>
                <w:szCs w:val="28"/>
              </w:rPr>
            </w:pPr>
            <w:r w:rsidRPr="00E120E4">
              <w:rPr>
                <w:sz w:val="28"/>
                <w:szCs w:val="28"/>
              </w:rPr>
              <w:t>напоминать</w:t>
            </w:r>
            <w:r w:rsidRPr="00E120E4">
              <w:rPr>
                <w:spacing w:val="-2"/>
                <w:sz w:val="28"/>
                <w:szCs w:val="28"/>
              </w:rPr>
              <w:t xml:space="preserve"> </w:t>
            </w:r>
            <w:r w:rsidRPr="00E120E4">
              <w:rPr>
                <w:sz w:val="28"/>
                <w:szCs w:val="28"/>
              </w:rPr>
              <w:t>детям</w:t>
            </w:r>
            <w:r w:rsidRPr="00E120E4">
              <w:rPr>
                <w:spacing w:val="-5"/>
                <w:sz w:val="28"/>
                <w:szCs w:val="28"/>
              </w:rPr>
              <w:t xml:space="preserve"> </w:t>
            </w:r>
            <w:r w:rsidRPr="00E120E4">
              <w:rPr>
                <w:sz w:val="28"/>
                <w:szCs w:val="28"/>
              </w:rPr>
              <w:t>название</w:t>
            </w:r>
            <w:r w:rsidRPr="00E120E4">
              <w:rPr>
                <w:spacing w:val="-3"/>
                <w:sz w:val="28"/>
                <w:szCs w:val="28"/>
              </w:rPr>
              <w:t xml:space="preserve"> </w:t>
            </w:r>
            <w:r w:rsidRPr="00E120E4">
              <w:rPr>
                <w:sz w:val="28"/>
                <w:szCs w:val="28"/>
              </w:rPr>
              <w:t>города,</w:t>
            </w:r>
            <w:r w:rsidRPr="00E120E4">
              <w:rPr>
                <w:spacing w:val="-5"/>
                <w:sz w:val="28"/>
                <w:szCs w:val="28"/>
              </w:rPr>
              <w:t xml:space="preserve"> </w:t>
            </w:r>
            <w:r w:rsidRPr="00E120E4">
              <w:rPr>
                <w:sz w:val="28"/>
                <w:szCs w:val="28"/>
              </w:rPr>
              <w:t>в</w:t>
            </w:r>
            <w:r w:rsidRPr="00E120E4">
              <w:rPr>
                <w:spacing w:val="-5"/>
                <w:sz w:val="28"/>
                <w:szCs w:val="28"/>
              </w:rPr>
              <w:t xml:space="preserve"> </w:t>
            </w:r>
            <w:r w:rsidRPr="00E120E4">
              <w:rPr>
                <w:sz w:val="28"/>
                <w:szCs w:val="28"/>
              </w:rPr>
              <w:t>котором</w:t>
            </w:r>
            <w:r w:rsidRPr="00E120E4">
              <w:rPr>
                <w:spacing w:val="-6"/>
                <w:sz w:val="28"/>
                <w:szCs w:val="28"/>
              </w:rPr>
              <w:t xml:space="preserve"> </w:t>
            </w:r>
            <w:r w:rsidRPr="00E120E4">
              <w:rPr>
                <w:sz w:val="28"/>
                <w:szCs w:val="28"/>
              </w:rPr>
              <w:t>они</w:t>
            </w:r>
            <w:r w:rsidRPr="00E120E4">
              <w:rPr>
                <w:spacing w:val="-6"/>
                <w:sz w:val="28"/>
                <w:szCs w:val="28"/>
              </w:rPr>
              <w:t xml:space="preserve"> </w:t>
            </w:r>
            <w:r w:rsidRPr="00E120E4">
              <w:rPr>
                <w:sz w:val="28"/>
                <w:szCs w:val="28"/>
              </w:rPr>
              <w:t>живут;</w:t>
            </w:r>
          </w:p>
          <w:p w:rsidR="003611F2" w:rsidRPr="00E120E4" w:rsidRDefault="003611F2" w:rsidP="00E62FE1">
            <w:pPr>
              <w:pStyle w:val="TableParagraph"/>
              <w:numPr>
                <w:ilvl w:val="0"/>
                <w:numId w:val="99"/>
              </w:numPr>
              <w:tabs>
                <w:tab w:val="left" w:pos="431"/>
                <w:tab w:val="left" w:pos="432"/>
              </w:tabs>
              <w:spacing w:before="0"/>
              <w:ind w:left="0" w:firstLine="0"/>
              <w:rPr>
                <w:sz w:val="28"/>
                <w:szCs w:val="28"/>
              </w:rPr>
            </w:pPr>
            <w:r w:rsidRPr="00E120E4">
              <w:rPr>
                <w:sz w:val="28"/>
                <w:szCs w:val="28"/>
              </w:rPr>
              <w:t>побуждать</w:t>
            </w:r>
            <w:r w:rsidRPr="00E120E4">
              <w:rPr>
                <w:spacing w:val="-1"/>
                <w:sz w:val="28"/>
                <w:szCs w:val="28"/>
              </w:rPr>
              <w:t xml:space="preserve"> </w:t>
            </w:r>
            <w:r w:rsidRPr="00E120E4">
              <w:rPr>
                <w:sz w:val="28"/>
                <w:szCs w:val="28"/>
              </w:rPr>
              <w:t>рассказывать</w:t>
            </w:r>
            <w:r w:rsidRPr="00E120E4">
              <w:rPr>
                <w:spacing w:val="-5"/>
                <w:sz w:val="28"/>
                <w:szCs w:val="28"/>
              </w:rPr>
              <w:t xml:space="preserve"> </w:t>
            </w:r>
            <w:r w:rsidRPr="00E120E4">
              <w:rPr>
                <w:sz w:val="28"/>
                <w:szCs w:val="28"/>
              </w:rPr>
              <w:t>о</w:t>
            </w:r>
            <w:r w:rsidRPr="00E120E4">
              <w:rPr>
                <w:spacing w:val="2"/>
                <w:sz w:val="28"/>
                <w:szCs w:val="28"/>
              </w:rPr>
              <w:t xml:space="preserve"> </w:t>
            </w:r>
            <w:r w:rsidRPr="00E120E4">
              <w:rPr>
                <w:sz w:val="28"/>
                <w:szCs w:val="28"/>
              </w:rPr>
              <w:t>том,</w:t>
            </w:r>
            <w:r w:rsidRPr="00E120E4">
              <w:rPr>
                <w:spacing w:val="-4"/>
                <w:sz w:val="28"/>
                <w:szCs w:val="28"/>
              </w:rPr>
              <w:t xml:space="preserve"> </w:t>
            </w:r>
            <w:r w:rsidRPr="00E120E4">
              <w:rPr>
                <w:sz w:val="28"/>
                <w:szCs w:val="28"/>
              </w:rPr>
              <w:t>где</w:t>
            </w:r>
            <w:r w:rsidRPr="00E120E4">
              <w:rPr>
                <w:spacing w:val="-8"/>
                <w:sz w:val="28"/>
                <w:szCs w:val="28"/>
              </w:rPr>
              <w:t xml:space="preserve"> </w:t>
            </w:r>
            <w:r w:rsidRPr="00E120E4">
              <w:rPr>
                <w:sz w:val="28"/>
                <w:szCs w:val="28"/>
              </w:rPr>
              <w:t>они</w:t>
            </w:r>
            <w:r w:rsidRPr="00E120E4">
              <w:rPr>
                <w:spacing w:val="-5"/>
                <w:sz w:val="28"/>
                <w:szCs w:val="28"/>
              </w:rPr>
              <w:t xml:space="preserve"> </w:t>
            </w:r>
            <w:r w:rsidRPr="00E120E4">
              <w:rPr>
                <w:sz w:val="28"/>
                <w:szCs w:val="28"/>
              </w:rPr>
              <w:t>гуляли</w:t>
            </w:r>
            <w:r w:rsidRPr="00E120E4">
              <w:rPr>
                <w:spacing w:val="-1"/>
                <w:sz w:val="28"/>
                <w:szCs w:val="28"/>
              </w:rPr>
              <w:t xml:space="preserve"> </w:t>
            </w:r>
            <w:r w:rsidRPr="00E120E4">
              <w:rPr>
                <w:sz w:val="28"/>
                <w:szCs w:val="28"/>
              </w:rPr>
              <w:t>в</w:t>
            </w:r>
            <w:r w:rsidRPr="00E120E4">
              <w:rPr>
                <w:spacing w:val="-4"/>
                <w:sz w:val="28"/>
                <w:szCs w:val="28"/>
              </w:rPr>
              <w:t xml:space="preserve"> </w:t>
            </w:r>
            <w:r w:rsidRPr="00E120E4">
              <w:rPr>
                <w:sz w:val="28"/>
                <w:szCs w:val="28"/>
              </w:rPr>
              <w:t>выходные</w:t>
            </w:r>
            <w:r w:rsidRPr="00E120E4">
              <w:rPr>
                <w:spacing w:val="-57"/>
                <w:sz w:val="28"/>
                <w:szCs w:val="28"/>
              </w:rPr>
              <w:t xml:space="preserve"> </w:t>
            </w:r>
            <w:r w:rsidRPr="00E120E4">
              <w:rPr>
                <w:sz w:val="28"/>
                <w:szCs w:val="28"/>
              </w:rPr>
              <w:t>дни;</w:t>
            </w:r>
          </w:p>
          <w:p w:rsidR="003611F2" w:rsidRPr="00B523E9" w:rsidRDefault="003611F2" w:rsidP="00E62FE1">
            <w:pPr>
              <w:pStyle w:val="TableParagraph"/>
              <w:numPr>
                <w:ilvl w:val="0"/>
                <w:numId w:val="99"/>
              </w:numPr>
              <w:tabs>
                <w:tab w:val="left" w:pos="431"/>
                <w:tab w:val="left" w:pos="432"/>
              </w:tabs>
              <w:spacing w:before="0"/>
              <w:ind w:left="0" w:hanging="323"/>
              <w:rPr>
                <w:sz w:val="28"/>
                <w:szCs w:val="28"/>
              </w:rPr>
            </w:pPr>
            <w:r w:rsidRPr="00E120E4">
              <w:rPr>
                <w:sz w:val="28"/>
                <w:szCs w:val="28"/>
              </w:rPr>
              <w:t>знакомить</w:t>
            </w:r>
            <w:r w:rsidRPr="00E120E4">
              <w:rPr>
                <w:spacing w:val="-6"/>
                <w:sz w:val="28"/>
                <w:szCs w:val="28"/>
              </w:rPr>
              <w:t xml:space="preserve"> </w:t>
            </w:r>
            <w:r w:rsidRPr="00E120E4">
              <w:rPr>
                <w:sz w:val="28"/>
                <w:szCs w:val="28"/>
              </w:rPr>
              <w:t>с</w:t>
            </w:r>
            <w:r w:rsidRPr="00E120E4">
              <w:rPr>
                <w:spacing w:val="-3"/>
                <w:sz w:val="28"/>
                <w:szCs w:val="28"/>
              </w:rPr>
              <w:t xml:space="preserve"> </w:t>
            </w:r>
            <w:r w:rsidRPr="00E120E4">
              <w:rPr>
                <w:sz w:val="28"/>
                <w:szCs w:val="28"/>
              </w:rPr>
              <w:t>ближайшим</w:t>
            </w:r>
            <w:r w:rsidRPr="00E120E4">
              <w:rPr>
                <w:spacing w:val="-5"/>
                <w:sz w:val="28"/>
                <w:szCs w:val="28"/>
              </w:rPr>
              <w:t xml:space="preserve"> </w:t>
            </w:r>
            <w:r w:rsidRPr="00E120E4">
              <w:rPr>
                <w:sz w:val="28"/>
                <w:szCs w:val="28"/>
              </w:rPr>
              <w:t>окружением</w:t>
            </w:r>
            <w:r w:rsidRPr="00E120E4">
              <w:rPr>
                <w:spacing w:val="-1"/>
                <w:sz w:val="28"/>
                <w:szCs w:val="28"/>
              </w:rPr>
              <w:t xml:space="preserve"> </w:t>
            </w:r>
            <w:r w:rsidRPr="00E120E4">
              <w:rPr>
                <w:sz w:val="28"/>
                <w:szCs w:val="28"/>
              </w:rPr>
              <w:t>(основными</w:t>
            </w:r>
            <w:r w:rsidR="00B523E9">
              <w:rPr>
                <w:sz w:val="28"/>
                <w:szCs w:val="28"/>
              </w:rPr>
              <w:t xml:space="preserve">  </w:t>
            </w:r>
            <w:r w:rsidRPr="00B523E9">
              <w:rPr>
                <w:sz w:val="28"/>
                <w:szCs w:val="28"/>
              </w:rPr>
              <w:t>объектами городской инфраструктуры): дом, магазин,</w:t>
            </w:r>
            <w:r w:rsidRPr="00B523E9">
              <w:rPr>
                <w:spacing w:val="-57"/>
                <w:sz w:val="28"/>
                <w:szCs w:val="28"/>
              </w:rPr>
              <w:t xml:space="preserve"> </w:t>
            </w:r>
            <w:r w:rsidRPr="00B523E9">
              <w:rPr>
                <w:sz w:val="28"/>
                <w:szCs w:val="28"/>
              </w:rPr>
              <w:t>поликлиника,</w:t>
            </w:r>
            <w:r w:rsidRPr="00B523E9">
              <w:rPr>
                <w:spacing w:val="-2"/>
                <w:sz w:val="28"/>
                <w:szCs w:val="28"/>
              </w:rPr>
              <w:t xml:space="preserve"> </w:t>
            </w:r>
            <w:r w:rsidRPr="00B523E9">
              <w:rPr>
                <w:sz w:val="28"/>
                <w:szCs w:val="28"/>
              </w:rPr>
              <w:t>парикмахерская</w:t>
            </w:r>
            <w:r w:rsidRPr="00B523E9">
              <w:rPr>
                <w:spacing w:val="1"/>
                <w:sz w:val="28"/>
                <w:szCs w:val="28"/>
              </w:rPr>
              <w:t xml:space="preserve"> </w:t>
            </w:r>
            <w:r w:rsidRPr="00B523E9">
              <w:rPr>
                <w:sz w:val="28"/>
                <w:szCs w:val="28"/>
              </w:rPr>
              <w:t>и</w:t>
            </w:r>
            <w:r w:rsidRPr="00B523E9">
              <w:rPr>
                <w:spacing w:val="3"/>
                <w:sz w:val="28"/>
                <w:szCs w:val="28"/>
              </w:rPr>
              <w:t xml:space="preserve"> </w:t>
            </w:r>
            <w:r w:rsidRPr="00B523E9">
              <w:rPr>
                <w:sz w:val="28"/>
                <w:szCs w:val="28"/>
              </w:rPr>
              <w:t>т.</w:t>
            </w:r>
            <w:r w:rsidRPr="00B523E9">
              <w:rPr>
                <w:spacing w:val="4"/>
                <w:sz w:val="28"/>
                <w:szCs w:val="28"/>
              </w:rPr>
              <w:t xml:space="preserve"> </w:t>
            </w:r>
            <w:r w:rsidRPr="00B523E9">
              <w:rPr>
                <w:sz w:val="28"/>
                <w:szCs w:val="28"/>
              </w:rPr>
              <w:t>д.</w:t>
            </w:r>
          </w:p>
        </w:tc>
      </w:tr>
      <w:tr w:rsidR="00B523E9" w:rsidRPr="00E120E4" w:rsidTr="00A0776D">
        <w:trPr>
          <w:trHeight w:val="2267"/>
        </w:trPr>
        <w:tc>
          <w:tcPr>
            <w:tcW w:w="3120" w:type="dxa"/>
          </w:tcPr>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2757" w:type="dxa"/>
            <w:gridSpan w:val="2"/>
          </w:tcPr>
          <w:p w:rsidR="00B523E9" w:rsidRPr="00E120E4" w:rsidRDefault="00B523E9" w:rsidP="00E62FE1">
            <w:pPr>
              <w:pStyle w:val="TableParagraph"/>
              <w:numPr>
                <w:ilvl w:val="0"/>
                <w:numId w:val="98"/>
              </w:numPr>
              <w:tabs>
                <w:tab w:val="left" w:pos="513"/>
              </w:tabs>
              <w:spacing w:before="0"/>
              <w:ind w:left="0"/>
              <w:jc w:val="both"/>
              <w:rPr>
                <w:sz w:val="28"/>
                <w:szCs w:val="28"/>
              </w:rPr>
            </w:pPr>
            <w:r w:rsidRPr="00E120E4">
              <w:rPr>
                <w:sz w:val="28"/>
                <w:szCs w:val="28"/>
              </w:rPr>
              <w:t>продолжать</w:t>
            </w:r>
            <w:r w:rsidRPr="00E120E4">
              <w:rPr>
                <w:spacing w:val="-4"/>
                <w:sz w:val="28"/>
                <w:szCs w:val="28"/>
              </w:rPr>
              <w:t xml:space="preserve"> </w:t>
            </w:r>
            <w:r w:rsidRPr="00E120E4">
              <w:rPr>
                <w:sz w:val="28"/>
                <w:szCs w:val="28"/>
              </w:rPr>
              <w:t>воспитывать</w:t>
            </w:r>
            <w:r w:rsidRPr="00E120E4">
              <w:rPr>
                <w:spacing w:val="-4"/>
                <w:sz w:val="28"/>
                <w:szCs w:val="28"/>
              </w:rPr>
              <w:t xml:space="preserve"> </w:t>
            </w:r>
            <w:r w:rsidRPr="00E120E4">
              <w:rPr>
                <w:sz w:val="28"/>
                <w:szCs w:val="28"/>
              </w:rPr>
              <w:t>любовь</w:t>
            </w:r>
            <w:r w:rsidRPr="00E120E4">
              <w:rPr>
                <w:spacing w:val="-1"/>
                <w:sz w:val="28"/>
                <w:szCs w:val="28"/>
              </w:rPr>
              <w:t xml:space="preserve"> </w:t>
            </w:r>
            <w:r w:rsidRPr="00E120E4">
              <w:rPr>
                <w:sz w:val="28"/>
                <w:szCs w:val="28"/>
              </w:rPr>
              <w:t>к</w:t>
            </w:r>
            <w:r w:rsidRPr="00E120E4">
              <w:rPr>
                <w:spacing w:val="-3"/>
                <w:sz w:val="28"/>
                <w:szCs w:val="28"/>
              </w:rPr>
              <w:t xml:space="preserve"> </w:t>
            </w:r>
            <w:r w:rsidRPr="00E120E4">
              <w:rPr>
                <w:sz w:val="28"/>
                <w:szCs w:val="28"/>
              </w:rPr>
              <w:t>родному</w:t>
            </w:r>
            <w:r w:rsidRPr="00E120E4">
              <w:rPr>
                <w:spacing w:val="-10"/>
                <w:sz w:val="28"/>
                <w:szCs w:val="28"/>
              </w:rPr>
              <w:t xml:space="preserve"> </w:t>
            </w:r>
            <w:r w:rsidRPr="00E120E4">
              <w:rPr>
                <w:sz w:val="28"/>
                <w:szCs w:val="28"/>
              </w:rPr>
              <w:t>краю;</w:t>
            </w:r>
          </w:p>
          <w:p w:rsidR="00B523E9" w:rsidRPr="00E120E4" w:rsidRDefault="00B523E9" w:rsidP="00E62FE1">
            <w:pPr>
              <w:pStyle w:val="TableParagraph"/>
              <w:numPr>
                <w:ilvl w:val="0"/>
                <w:numId w:val="98"/>
              </w:numPr>
              <w:tabs>
                <w:tab w:val="left" w:pos="518"/>
              </w:tabs>
              <w:spacing w:before="0"/>
              <w:ind w:left="0" w:firstLine="81"/>
              <w:jc w:val="both"/>
              <w:rPr>
                <w:sz w:val="28"/>
                <w:szCs w:val="28"/>
              </w:rPr>
            </w:pPr>
            <w:r w:rsidRPr="00E120E4">
              <w:rPr>
                <w:sz w:val="28"/>
                <w:szCs w:val="28"/>
              </w:rPr>
              <w:t>рассказывать</w:t>
            </w:r>
            <w:r w:rsidRPr="00E120E4">
              <w:rPr>
                <w:spacing w:val="1"/>
                <w:sz w:val="28"/>
                <w:szCs w:val="28"/>
              </w:rPr>
              <w:t xml:space="preserve"> </w:t>
            </w:r>
            <w:r w:rsidRPr="00E120E4">
              <w:rPr>
                <w:sz w:val="28"/>
                <w:szCs w:val="28"/>
              </w:rPr>
              <w:t>детям</w:t>
            </w:r>
            <w:r w:rsidRPr="00E120E4">
              <w:rPr>
                <w:spacing w:val="1"/>
                <w:sz w:val="28"/>
                <w:szCs w:val="28"/>
              </w:rPr>
              <w:t xml:space="preserve"> </w:t>
            </w:r>
            <w:r w:rsidRPr="00E120E4">
              <w:rPr>
                <w:sz w:val="28"/>
                <w:szCs w:val="28"/>
              </w:rPr>
              <w:t>о</w:t>
            </w:r>
            <w:r w:rsidRPr="00E120E4">
              <w:rPr>
                <w:spacing w:val="1"/>
                <w:sz w:val="28"/>
                <w:szCs w:val="28"/>
              </w:rPr>
              <w:t xml:space="preserve"> </w:t>
            </w:r>
            <w:r w:rsidRPr="00E120E4">
              <w:rPr>
                <w:sz w:val="28"/>
                <w:szCs w:val="28"/>
              </w:rPr>
              <w:t>самых</w:t>
            </w:r>
            <w:r w:rsidRPr="00E120E4">
              <w:rPr>
                <w:spacing w:val="1"/>
                <w:sz w:val="28"/>
                <w:szCs w:val="28"/>
              </w:rPr>
              <w:t xml:space="preserve"> </w:t>
            </w:r>
            <w:r w:rsidRPr="00E120E4">
              <w:rPr>
                <w:sz w:val="28"/>
                <w:szCs w:val="28"/>
              </w:rPr>
              <w:t>красивых</w:t>
            </w:r>
            <w:r w:rsidRPr="00E120E4">
              <w:rPr>
                <w:spacing w:val="1"/>
                <w:sz w:val="28"/>
                <w:szCs w:val="28"/>
              </w:rPr>
              <w:t xml:space="preserve"> </w:t>
            </w:r>
            <w:r w:rsidRPr="00E120E4">
              <w:rPr>
                <w:sz w:val="28"/>
                <w:szCs w:val="28"/>
              </w:rPr>
              <w:t>местах</w:t>
            </w:r>
            <w:r w:rsidRPr="00E120E4">
              <w:rPr>
                <w:spacing w:val="1"/>
                <w:sz w:val="28"/>
                <w:szCs w:val="28"/>
              </w:rPr>
              <w:t xml:space="preserve"> </w:t>
            </w:r>
            <w:r w:rsidRPr="00E120E4">
              <w:rPr>
                <w:sz w:val="28"/>
                <w:szCs w:val="28"/>
              </w:rPr>
              <w:t>родного</w:t>
            </w:r>
            <w:r w:rsidRPr="00E120E4">
              <w:rPr>
                <w:spacing w:val="1"/>
                <w:sz w:val="28"/>
                <w:szCs w:val="28"/>
              </w:rPr>
              <w:t xml:space="preserve"> </w:t>
            </w:r>
            <w:r w:rsidRPr="00E120E4">
              <w:rPr>
                <w:sz w:val="28"/>
                <w:szCs w:val="28"/>
              </w:rPr>
              <w:t>города,</w:t>
            </w:r>
            <w:r w:rsidRPr="00E120E4">
              <w:rPr>
                <w:spacing w:val="3"/>
                <w:sz w:val="28"/>
                <w:szCs w:val="28"/>
              </w:rPr>
              <w:t xml:space="preserve"> </w:t>
            </w:r>
            <w:r w:rsidRPr="00E120E4">
              <w:rPr>
                <w:sz w:val="28"/>
                <w:szCs w:val="28"/>
              </w:rPr>
              <w:t>его</w:t>
            </w:r>
            <w:r w:rsidRPr="00E120E4">
              <w:rPr>
                <w:spacing w:val="2"/>
                <w:sz w:val="28"/>
                <w:szCs w:val="28"/>
              </w:rPr>
              <w:t xml:space="preserve"> </w:t>
            </w:r>
            <w:r w:rsidRPr="00E120E4">
              <w:rPr>
                <w:sz w:val="28"/>
                <w:szCs w:val="28"/>
              </w:rPr>
              <w:t>достопримечательностях;</w:t>
            </w:r>
          </w:p>
          <w:p w:rsidR="00B523E9" w:rsidRPr="00E120E4" w:rsidRDefault="00B523E9" w:rsidP="00E62FE1">
            <w:pPr>
              <w:pStyle w:val="TableParagraph"/>
              <w:numPr>
                <w:ilvl w:val="0"/>
                <w:numId w:val="98"/>
              </w:numPr>
              <w:tabs>
                <w:tab w:val="left" w:pos="513"/>
              </w:tabs>
              <w:spacing w:before="0"/>
              <w:ind w:left="0" w:firstLine="81"/>
              <w:jc w:val="both"/>
              <w:rPr>
                <w:sz w:val="28"/>
                <w:szCs w:val="28"/>
              </w:rPr>
            </w:pPr>
            <w:r w:rsidRPr="00E120E4">
              <w:rPr>
                <w:sz w:val="28"/>
                <w:szCs w:val="28"/>
              </w:rPr>
              <w:t>продолжать знакомить с культурными явлениями (театром,</w:t>
            </w:r>
            <w:r w:rsidRPr="00E120E4">
              <w:rPr>
                <w:spacing w:val="1"/>
                <w:sz w:val="28"/>
                <w:szCs w:val="28"/>
              </w:rPr>
              <w:t xml:space="preserve"> </w:t>
            </w:r>
            <w:r w:rsidRPr="00E120E4">
              <w:rPr>
                <w:sz w:val="28"/>
                <w:szCs w:val="28"/>
              </w:rPr>
              <w:t>цирком, зоопарком и пр.), их атрибутами, связанными с ними</w:t>
            </w:r>
            <w:r w:rsidRPr="00E120E4">
              <w:rPr>
                <w:spacing w:val="1"/>
                <w:sz w:val="28"/>
                <w:szCs w:val="28"/>
              </w:rPr>
              <w:t xml:space="preserve"> </w:t>
            </w:r>
            <w:r w:rsidRPr="00E120E4">
              <w:rPr>
                <w:sz w:val="28"/>
                <w:szCs w:val="28"/>
              </w:rPr>
              <w:t>профессиями,</w:t>
            </w:r>
            <w:r w:rsidRPr="00E120E4">
              <w:rPr>
                <w:spacing w:val="3"/>
                <w:sz w:val="28"/>
                <w:szCs w:val="28"/>
              </w:rPr>
              <w:t xml:space="preserve"> </w:t>
            </w:r>
            <w:r w:rsidRPr="00E120E4">
              <w:rPr>
                <w:sz w:val="28"/>
                <w:szCs w:val="28"/>
              </w:rPr>
              <w:t>правилами</w:t>
            </w:r>
            <w:r w:rsidRPr="00E120E4">
              <w:rPr>
                <w:spacing w:val="-2"/>
                <w:sz w:val="28"/>
                <w:szCs w:val="28"/>
              </w:rPr>
              <w:t xml:space="preserve"> </w:t>
            </w:r>
            <w:r w:rsidRPr="00E120E4">
              <w:rPr>
                <w:sz w:val="28"/>
                <w:szCs w:val="28"/>
              </w:rPr>
              <w:t>поведения;</w:t>
            </w:r>
          </w:p>
          <w:p w:rsidR="00B523E9" w:rsidRPr="00B523E9" w:rsidRDefault="00B523E9" w:rsidP="00E62FE1">
            <w:pPr>
              <w:pStyle w:val="TableParagraph"/>
              <w:numPr>
                <w:ilvl w:val="0"/>
                <w:numId w:val="98"/>
              </w:numPr>
              <w:tabs>
                <w:tab w:val="left" w:pos="518"/>
              </w:tabs>
              <w:spacing w:before="0"/>
              <w:ind w:left="0" w:firstLine="81"/>
              <w:jc w:val="both"/>
              <w:rPr>
                <w:sz w:val="28"/>
                <w:szCs w:val="28"/>
              </w:rPr>
            </w:pPr>
            <w:r w:rsidRPr="00E120E4">
              <w:rPr>
                <w:sz w:val="28"/>
                <w:szCs w:val="28"/>
              </w:rPr>
              <w:t>дать</w:t>
            </w:r>
            <w:r w:rsidRPr="00E120E4">
              <w:rPr>
                <w:spacing w:val="1"/>
                <w:sz w:val="28"/>
                <w:szCs w:val="28"/>
              </w:rPr>
              <w:t xml:space="preserve"> </w:t>
            </w:r>
            <w:r w:rsidRPr="00E120E4">
              <w:rPr>
                <w:sz w:val="28"/>
                <w:szCs w:val="28"/>
              </w:rPr>
              <w:t>детям</w:t>
            </w:r>
            <w:r w:rsidRPr="00E120E4">
              <w:rPr>
                <w:spacing w:val="1"/>
                <w:sz w:val="28"/>
                <w:szCs w:val="28"/>
              </w:rPr>
              <w:t xml:space="preserve"> </w:t>
            </w:r>
            <w:r w:rsidRPr="00E120E4">
              <w:rPr>
                <w:sz w:val="28"/>
                <w:szCs w:val="28"/>
              </w:rPr>
              <w:t>доступные</w:t>
            </w:r>
            <w:r w:rsidRPr="00E120E4">
              <w:rPr>
                <w:spacing w:val="1"/>
                <w:sz w:val="28"/>
                <w:szCs w:val="28"/>
              </w:rPr>
              <w:t xml:space="preserve"> </w:t>
            </w:r>
            <w:r w:rsidRPr="00E120E4">
              <w:rPr>
                <w:sz w:val="28"/>
                <w:szCs w:val="28"/>
              </w:rPr>
              <w:t>их</w:t>
            </w:r>
            <w:r w:rsidRPr="00E120E4">
              <w:rPr>
                <w:spacing w:val="1"/>
                <w:sz w:val="28"/>
                <w:szCs w:val="28"/>
              </w:rPr>
              <w:t xml:space="preserve"> </w:t>
            </w:r>
            <w:r w:rsidRPr="00E120E4">
              <w:rPr>
                <w:sz w:val="28"/>
                <w:szCs w:val="28"/>
              </w:rPr>
              <w:t>пониманию</w:t>
            </w:r>
            <w:r w:rsidRPr="00E120E4">
              <w:rPr>
                <w:spacing w:val="1"/>
                <w:sz w:val="28"/>
                <w:szCs w:val="28"/>
              </w:rPr>
              <w:t xml:space="preserve"> </w:t>
            </w:r>
            <w:r w:rsidRPr="00E120E4">
              <w:rPr>
                <w:sz w:val="28"/>
                <w:szCs w:val="28"/>
              </w:rPr>
              <w:t>представления</w:t>
            </w:r>
            <w:r w:rsidRPr="00E120E4">
              <w:rPr>
                <w:spacing w:val="1"/>
                <w:sz w:val="28"/>
                <w:szCs w:val="28"/>
              </w:rPr>
              <w:t xml:space="preserve"> </w:t>
            </w:r>
            <w:r w:rsidRPr="00E120E4">
              <w:rPr>
                <w:sz w:val="28"/>
                <w:szCs w:val="28"/>
              </w:rPr>
              <w:t>о</w:t>
            </w:r>
            <w:r w:rsidRPr="00E120E4">
              <w:rPr>
                <w:spacing w:val="1"/>
                <w:sz w:val="28"/>
                <w:szCs w:val="28"/>
              </w:rPr>
              <w:t xml:space="preserve"> </w:t>
            </w:r>
            <w:r w:rsidRPr="00E120E4">
              <w:rPr>
                <w:sz w:val="28"/>
                <w:szCs w:val="28"/>
              </w:rPr>
              <w:t>государственных</w:t>
            </w:r>
            <w:r w:rsidRPr="00E120E4">
              <w:rPr>
                <w:spacing w:val="1"/>
                <w:sz w:val="28"/>
                <w:szCs w:val="28"/>
              </w:rPr>
              <w:t xml:space="preserve"> </w:t>
            </w:r>
          </w:p>
          <w:p w:rsidR="00B523E9" w:rsidRPr="00E120E4" w:rsidRDefault="00B523E9" w:rsidP="00D51887">
            <w:pPr>
              <w:pStyle w:val="TableParagraph"/>
              <w:tabs>
                <w:tab w:val="left" w:pos="518"/>
              </w:tabs>
              <w:spacing w:before="0"/>
              <w:ind w:left="0"/>
              <w:jc w:val="both"/>
              <w:rPr>
                <w:sz w:val="28"/>
                <w:szCs w:val="28"/>
              </w:rPr>
            </w:pPr>
            <w:r w:rsidRPr="00E120E4">
              <w:rPr>
                <w:sz w:val="28"/>
                <w:szCs w:val="28"/>
              </w:rPr>
              <w:t>праздниках,</w:t>
            </w:r>
            <w:r w:rsidRPr="00E120E4">
              <w:rPr>
                <w:spacing w:val="1"/>
                <w:sz w:val="28"/>
                <w:szCs w:val="28"/>
              </w:rPr>
              <w:t xml:space="preserve"> </w:t>
            </w:r>
            <w:r w:rsidRPr="00E120E4">
              <w:rPr>
                <w:sz w:val="28"/>
                <w:szCs w:val="28"/>
              </w:rPr>
              <w:t>рассказывать</w:t>
            </w:r>
            <w:r w:rsidRPr="00E120E4">
              <w:rPr>
                <w:spacing w:val="1"/>
                <w:sz w:val="28"/>
                <w:szCs w:val="28"/>
              </w:rPr>
              <w:t xml:space="preserve"> </w:t>
            </w:r>
            <w:r w:rsidRPr="00E120E4">
              <w:rPr>
                <w:sz w:val="28"/>
                <w:szCs w:val="28"/>
              </w:rPr>
              <w:t>о</w:t>
            </w:r>
            <w:r w:rsidRPr="00E120E4">
              <w:rPr>
                <w:spacing w:val="1"/>
                <w:sz w:val="28"/>
                <w:szCs w:val="28"/>
              </w:rPr>
              <w:t xml:space="preserve"> </w:t>
            </w:r>
            <w:r w:rsidRPr="00E120E4">
              <w:rPr>
                <w:sz w:val="28"/>
                <w:szCs w:val="28"/>
              </w:rPr>
              <w:t>Российской</w:t>
            </w:r>
            <w:r w:rsidRPr="00E120E4">
              <w:rPr>
                <w:spacing w:val="1"/>
                <w:sz w:val="28"/>
                <w:szCs w:val="28"/>
              </w:rPr>
              <w:t xml:space="preserve"> </w:t>
            </w:r>
            <w:r w:rsidRPr="00E120E4">
              <w:rPr>
                <w:sz w:val="28"/>
                <w:szCs w:val="28"/>
              </w:rPr>
              <w:t>армии,</w:t>
            </w:r>
            <w:r w:rsidRPr="00E120E4">
              <w:rPr>
                <w:spacing w:val="9"/>
                <w:sz w:val="28"/>
                <w:szCs w:val="28"/>
              </w:rPr>
              <w:t xml:space="preserve"> </w:t>
            </w:r>
            <w:r w:rsidRPr="00E120E4">
              <w:rPr>
                <w:sz w:val="28"/>
                <w:szCs w:val="28"/>
              </w:rPr>
              <w:t>о</w:t>
            </w:r>
            <w:r w:rsidRPr="00E120E4">
              <w:rPr>
                <w:spacing w:val="11"/>
                <w:sz w:val="28"/>
                <w:szCs w:val="28"/>
              </w:rPr>
              <w:t xml:space="preserve"> </w:t>
            </w:r>
            <w:r w:rsidRPr="00E120E4">
              <w:rPr>
                <w:sz w:val="28"/>
                <w:szCs w:val="28"/>
              </w:rPr>
              <w:t>воинах,</w:t>
            </w:r>
            <w:r w:rsidRPr="00E120E4">
              <w:rPr>
                <w:spacing w:val="13"/>
                <w:sz w:val="28"/>
                <w:szCs w:val="28"/>
              </w:rPr>
              <w:t xml:space="preserve"> </w:t>
            </w:r>
            <w:r w:rsidRPr="00E120E4">
              <w:rPr>
                <w:sz w:val="28"/>
                <w:szCs w:val="28"/>
              </w:rPr>
              <w:t>которые</w:t>
            </w:r>
            <w:r w:rsidRPr="00E120E4">
              <w:rPr>
                <w:spacing w:val="6"/>
                <w:sz w:val="28"/>
                <w:szCs w:val="28"/>
              </w:rPr>
              <w:t xml:space="preserve"> </w:t>
            </w:r>
            <w:r w:rsidRPr="00E120E4">
              <w:rPr>
                <w:sz w:val="28"/>
                <w:szCs w:val="28"/>
              </w:rPr>
              <w:t>охраняют</w:t>
            </w:r>
            <w:r w:rsidRPr="00E120E4">
              <w:rPr>
                <w:spacing w:val="18"/>
                <w:sz w:val="28"/>
                <w:szCs w:val="28"/>
              </w:rPr>
              <w:t xml:space="preserve"> </w:t>
            </w:r>
            <w:r w:rsidRPr="00E120E4">
              <w:rPr>
                <w:sz w:val="28"/>
                <w:szCs w:val="28"/>
              </w:rPr>
              <w:t>нашу</w:t>
            </w:r>
            <w:r w:rsidRPr="00E120E4">
              <w:rPr>
                <w:spacing w:val="2"/>
                <w:sz w:val="28"/>
                <w:szCs w:val="28"/>
              </w:rPr>
              <w:t xml:space="preserve"> </w:t>
            </w:r>
            <w:r w:rsidRPr="00E120E4">
              <w:rPr>
                <w:sz w:val="28"/>
                <w:szCs w:val="28"/>
              </w:rPr>
              <w:t>Родину</w:t>
            </w:r>
          </w:p>
          <w:p w:rsidR="00B523E9" w:rsidRPr="00E120E4" w:rsidRDefault="00B523E9" w:rsidP="00D51887">
            <w:pPr>
              <w:pStyle w:val="TableParagraph"/>
              <w:spacing w:before="0"/>
              <w:ind w:left="0"/>
              <w:jc w:val="both"/>
              <w:rPr>
                <w:sz w:val="28"/>
                <w:szCs w:val="28"/>
              </w:rPr>
            </w:pPr>
            <w:r w:rsidRPr="00E120E4">
              <w:rPr>
                <w:sz w:val="28"/>
                <w:szCs w:val="28"/>
              </w:rPr>
              <w:t>(пограничники,</w:t>
            </w:r>
            <w:r w:rsidRPr="00E120E4">
              <w:rPr>
                <w:spacing w:val="-6"/>
                <w:sz w:val="28"/>
                <w:szCs w:val="28"/>
              </w:rPr>
              <w:t xml:space="preserve"> </w:t>
            </w:r>
            <w:r w:rsidRPr="00E120E4">
              <w:rPr>
                <w:sz w:val="28"/>
                <w:szCs w:val="28"/>
              </w:rPr>
              <w:t>моряки,</w:t>
            </w:r>
            <w:r w:rsidRPr="00E120E4">
              <w:rPr>
                <w:spacing w:val="-1"/>
                <w:sz w:val="28"/>
                <w:szCs w:val="28"/>
              </w:rPr>
              <w:t xml:space="preserve"> </w:t>
            </w:r>
            <w:r w:rsidRPr="00E120E4">
              <w:rPr>
                <w:sz w:val="28"/>
                <w:szCs w:val="28"/>
              </w:rPr>
              <w:t>летчики)</w:t>
            </w:r>
          </w:p>
        </w:tc>
      </w:tr>
      <w:tr w:rsidR="00B523E9" w:rsidRPr="00E120E4" w:rsidTr="00A0776D">
        <w:trPr>
          <w:trHeight w:val="4416"/>
        </w:trPr>
        <w:tc>
          <w:tcPr>
            <w:tcW w:w="3120" w:type="dxa"/>
          </w:tcPr>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sz w:val="28"/>
                <w:szCs w:val="28"/>
              </w:rPr>
            </w:pPr>
          </w:p>
          <w:p w:rsidR="00B523E9" w:rsidRPr="00E120E4" w:rsidRDefault="00B523E9" w:rsidP="00D51887">
            <w:pPr>
              <w:pStyle w:val="TableParagraph"/>
              <w:spacing w:before="0"/>
              <w:ind w:left="0" w:right="-162"/>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757" w:type="dxa"/>
            <w:gridSpan w:val="2"/>
          </w:tcPr>
          <w:p w:rsidR="00B523E9" w:rsidRPr="00E120E4" w:rsidRDefault="00B523E9" w:rsidP="00E62FE1">
            <w:pPr>
              <w:pStyle w:val="TableParagraph"/>
              <w:numPr>
                <w:ilvl w:val="0"/>
                <w:numId w:val="97"/>
              </w:numPr>
              <w:tabs>
                <w:tab w:val="left" w:pos="517"/>
                <w:tab w:val="left" w:pos="518"/>
              </w:tabs>
              <w:spacing w:before="0"/>
              <w:ind w:left="0"/>
              <w:rPr>
                <w:sz w:val="28"/>
                <w:szCs w:val="28"/>
              </w:rPr>
            </w:pPr>
            <w:r w:rsidRPr="00E120E4">
              <w:rPr>
                <w:sz w:val="28"/>
                <w:szCs w:val="28"/>
              </w:rPr>
              <w:t>расширять</w:t>
            </w:r>
            <w:r w:rsidRPr="00E120E4">
              <w:rPr>
                <w:spacing w:val="-4"/>
                <w:sz w:val="28"/>
                <w:szCs w:val="28"/>
              </w:rPr>
              <w:t xml:space="preserve"> </w:t>
            </w:r>
            <w:r w:rsidRPr="00E120E4">
              <w:rPr>
                <w:sz w:val="28"/>
                <w:szCs w:val="28"/>
              </w:rPr>
              <w:t>представления</w:t>
            </w:r>
            <w:r w:rsidRPr="00E120E4">
              <w:rPr>
                <w:spacing w:val="-6"/>
                <w:sz w:val="28"/>
                <w:szCs w:val="28"/>
              </w:rPr>
              <w:t xml:space="preserve"> </w:t>
            </w:r>
            <w:r w:rsidRPr="00E120E4">
              <w:rPr>
                <w:sz w:val="28"/>
                <w:szCs w:val="28"/>
              </w:rPr>
              <w:t>о</w:t>
            </w:r>
            <w:r w:rsidRPr="00E120E4">
              <w:rPr>
                <w:spacing w:val="-2"/>
                <w:sz w:val="28"/>
                <w:szCs w:val="28"/>
              </w:rPr>
              <w:t xml:space="preserve"> </w:t>
            </w:r>
            <w:r w:rsidRPr="00E120E4">
              <w:rPr>
                <w:sz w:val="28"/>
                <w:szCs w:val="28"/>
              </w:rPr>
              <w:t>малой</w:t>
            </w:r>
            <w:r w:rsidRPr="00E120E4">
              <w:rPr>
                <w:spacing w:val="-5"/>
                <w:sz w:val="28"/>
                <w:szCs w:val="28"/>
              </w:rPr>
              <w:t xml:space="preserve"> </w:t>
            </w:r>
            <w:r w:rsidRPr="00E120E4">
              <w:rPr>
                <w:sz w:val="28"/>
                <w:szCs w:val="28"/>
              </w:rPr>
              <w:t>родине;</w:t>
            </w:r>
          </w:p>
          <w:p w:rsidR="00B523E9" w:rsidRPr="00E120E4" w:rsidRDefault="00B523E9" w:rsidP="00E62FE1">
            <w:pPr>
              <w:pStyle w:val="TableParagraph"/>
              <w:numPr>
                <w:ilvl w:val="0"/>
                <w:numId w:val="97"/>
              </w:numPr>
              <w:tabs>
                <w:tab w:val="left" w:pos="517"/>
                <w:tab w:val="left" w:pos="518"/>
              </w:tabs>
              <w:spacing w:before="0"/>
              <w:ind w:left="0" w:firstLine="81"/>
              <w:rPr>
                <w:sz w:val="28"/>
                <w:szCs w:val="28"/>
              </w:rPr>
            </w:pPr>
            <w:r w:rsidRPr="00E120E4">
              <w:rPr>
                <w:sz w:val="28"/>
                <w:szCs w:val="28"/>
              </w:rPr>
              <w:t>рассказывать</w:t>
            </w:r>
            <w:r w:rsidRPr="00E120E4">
              <w:rPr>
                <w:spacing w:val="1"/>
                <w:sz w:val="28"/>
                <w:szCs w:val="28"/>
              </w:rPr>
              <w:t xml:space="preserve"> </w:t>
            </w:r>
            <w:r w:rsidRPr="00E120E4">
              <w:rPr>
                <w:sz w:val="28"/>
                <w:szCs w:val="28"/>
              </w:rPr>
              <w:t>детям</w:t>
            </w:r>
            <w:r w:rsidRPr="00E120E4">
              <w:rPr>
                <w:spacing w:val="1"/>
                <w:sz w:val="28"/>
                <w:szCs w:val="28"/>
              </w:rPr>
              <w:t xml:space="preserve"> </w:t>
            </w:r>
            <w:r w:rsidRPr="00E120E4">
              <w:rPr>
                <w:sz w:val="28"/>
                <w:szCs w:val="28"/>
              </w:rPr>
              <w:t>о</w:t>
            </w:r>
            <w:r w:rsidRPr="00E120E4">
              <w:rPr>
                <w:spacing w:val="1"/>
                <w:sz w:val="28"/>
                <w:szCs w:val="28"/>
              </w:rPr>
              <w:t xml:space="preserve"> </w:t>
            </w:r>
            <w:r w:rsidRPr="00E120E4">
              <w:rPr>
                <w:sz w:val="28"/>
                <w:szCs w:val="28"/>
              </w:rPr>
              <w:t>достопримечательностях,</w:t>
            </w:r>
            <w:r w:rsidRPr="00E120E4">
              <w:rPr>
                <w:spacing w:val="1"/>
                <w:sz w:val="28"/>
                <w:szCs w:val="28"/>
              </w:rPr>
              <w:t xml:space="preserve"> </w:t>
            </w:r>
            <w:r w:rsidRPr="00E120E4">
              <w:rPr>
                <w:sz w:val="28"/>
                <w:szCs w:val="28"/>
              </w:rPr>
              <w:t>культуре,</w:t>
            </w:r>
            <w:r w:rsidRPr="00E120E4">
              <w:rPr>
                <w:spacing w:val="-57"/>
                <w:sz w:val="28"/>
                <w:szCs w:val="28"/>
              </w:rPr>
              <w:t xml:space="preserve"> </w:t>
            </w:r>
            <w:r w:rsidRPr="00E120E4">
              <w:rPr>
                <w:sz w:val="28"/>
                <w:szCs w:val="28"/>
              </w:rPr>
              <w:t>традициях</w:t>
            </w:r>
            <w:r w:rsidRPr="00E120E4">
              <w:rPr>
                <w:spacing w:val="-5"/>
                <w:sz w:val="28"/>
                <w:szCs w:val="28"/>
              </w:rPr>
              <w:t xml:space="preserve"> </w:t>
            </w:r>
            <w:r w:rsidRPr="00E120E4">
              <w:rPr>
                <w:sz w:val="28"/>
                <w:szCs w:val="28"/>
              </w:rPr>
              <w:t>родного края,</w:t>
            </w:r>
            <w:r w:rsidRPr="00E120E4">
              <w:rPr>
                <w:spacing w:val="-2"/>
                <w:sz w:val="28"/>
                <w:szCs w:val="28"/>
              </w:rPr>
              <w:t xml:space="preserve"> </w:t>
            </w:r>
            <w:r w:rsidRPr="00E120E4">
              <w:rPr>
                <w:sz w:val="28"/>
                <w:szCs w:val="28"/>
              </w:rPr>
              <w:t>о людях,</w:t>
            </w:r>
            <w:r w:rsidRPr="00E120E4">
              <w:rPr>
                <w:spacing w:val="2"/>
                <w:sz w:val="28"/>
                <w:szCs w:val="28"/>
              </w:rPr>
              <w:t xml:space="preserve"> </w:t>
            </w:r>
            <w:r w:rsidRPr="00E120E4">
              <w:rPr>
                <w:sz w:val="28"/>
                <w:szCs w:val="28"/>
              </w:rPr>
              <w:t>прославивших</w:t>
            </w:r>
            <w:r w:rsidRPr="00E120E4">
              <w:rPr>
                <w:spacing w:val="-5"/>
                <w:sz w:val="28"/>
                <w:szCs w:val="28"/>
              </w:rPr>
              <w:t xml:space="preserve"> </w:t>
            </w:r>
            <w:r w:rsidRPr="00E120E4">
              <w:rPr>
                <w:sz w:val="28"/>
                <w:szCs w:val="28"/>
              </w:rPr>
              <w:t>свой</w:t>
            </w:r>
            <w:r w:rsidRPr="00E120E4">
              <w:rPr>
                <w:spacing w:val="2"/>
                <w:sz w:val="28"/>
                <w:szCs w:val="28"/>
              </w:rPr>
              <w:t xml:space="preserve"> </w:t>
            </w:r>
            <w:r w:rsidRPr="00E120E4">
              <w:rPr>
                <w:sz w:val="28"/>
                <w:szCs w:val="28"/>
              </w:rPr>
              <w:t>край;</w:t>
            </w:r>
          </w:p>
          <w:p w:rsidR="00B523E9" w:rsidRPr="00E120E4" w:rsidRDefault="00B523E9" w:rsidP="00E62FE1">
            <w:pPr>
              <w:pStyle w:val="TableParagraph"/>
              <w:numPr>
                <w:ilvl w:val="0"/>
                <w:numId w:val="97"/>
              </w:numPr>
              <w:tabs>
                <w:tab w:val="left" w:pos="517"/>
                <w:tab w:val="left" w:pos="518"/>
                <w:tab w:val="left" w:pos="1822"/>
                <w:tab w:val="left" w:pos="3544"/>
                <w:tab w:val="left" w:pos="4326"/>
                <w:tab w:val="left" w:pos="4666"/>
                <w:tab w:val="left" w:pos="5630"/>
                <w:tab w:val="left" w:pos="6575"/>
              </w:tabs>
              <w:spacing w:before="0"/>
              <w:ind w:left="0" w:firstLine="81"/>
              <w:rPr>
                <w:sz w:val="28"/>
                <w:szCs w:val="28"/>
              </w:rPr>
            </w:pPr>
            <w:r w:rsidRPr="00E120E4">
              <w:rPr>
                <w:sz w:val="28"/>
                <w:szCs w:val="28"/>
              </w:rPr>
              <w:t>расширять</w:t>
            </w:r>
            <w:r w:rsidRPr="00E120E4">
              <w:rPr>
                <w:sz w:val="28"/>
                <w:szCs w:val="28"/>
              </w:rPr>
              <w:tab/>
              <w:t>представления</w:t>
            </w:r>
            <w:r w:rsidRPr="00E120E4">
              <w:rPr>
                <w:sz w:val="28"/>
                <w:szCs w:val="28"/>
              </w:rPr>
              <w:tab/>
              <w:t>детей</w:t>
            </w:r>
            <w:r w:rsidRPr="00E120E4">
              <w:rPr>
                <w:sz w:val="28"/>
                <w:szCs w:val="28"/>
              </w:rPr>
              <w:tab/>
              <w:t>о</w:t>
            </w:r>
            <w:r w:rsidRPr="00E120E4">
              <w:rPr>
                <w:sz w:val="28"/>
                <w:szCs w:val="28"/>
              </w:rPr>
              <w:tab/>
              <w:t>родной</w:t>
            </w:r>
            <w:r w:rsidRPr="00E120E4">
              <w:rPr>
                <w:sz w:val="28"/>
                <w:szCs w:val="28"/>
              </w:rPr>
              <w:tab/>
              <w:t>стране,</w:t>
            </w:r>
            <w:r w:rsidRPr="00E120E4">
              <w:rPr>
                <w:sz w:val="28"/>
                <w:szCs w:val="28"/>
              </w:rPr>
              <w:tab/>
            </w:r>
            <w:r w:rsidRPr="00E120E4">
              <w:rPr>
                <w:spacing w:val="-4"/>
                <w:sz w:val="28"/>
                <w:szCs w:val="28"/>
              </w:rPr>
              <w:t>о</w:t>
            </w:r>
            <w:r w:rsidRPr="00E120E4">
              <w:rPr>
                <w:spacing w:val="-57"/>
                <w:sz w:val="28"/>
                <w:szCs w:val="28"/>
              </w:rPr>
              <w:t xml:space="preserve"> </w:t>
            </w:r>
            <w:r w:rsidRPr="00E120E4">
              <w:rPr>
                <w:sz w:val="28"/>
                <w:szCs w:val="28"/>
              </w:rPr>
              <w:t>государственных</w:t>
            </w:r>
            <w:r w:rsidRPr="00E120E4">
              <w:rPr>
                <w:spacing w:val="-4"/>
                <w:sz w:val="28"/>
                <w:szCs w:val="28"/>
              </w:rPr>
              <w:t xml:space="preserve"> </w:t>
            </w:r>
            <w:r w:rsidRPr="00E120E4">
              <w:rPr>
                <w:sz w:val="28"/>
                <w:szCs w:val="28"/>
              </w:rPr>
              <w:t>праздниках;</w:t>
            </w:r>
          </w:p>
          <w:p w:rsidR="00B523E9" w:rsidRPr="00E120E4" w:rsidRDefault="00B523E9" w:rsidP="00E62FE1">
            <w:pPr>
              <w:pStyle w:val="TableParagraph"/>
              <w:numPr>
                <w:ilvl w:val="0"/>
                <w:numId w:val="97"/>
              </w:numPr>
              <w:tabs>
                <w:tab w:val="left" w:pos="512"/>
                <w:tab w:val="left" w:pos="513"/>
              </w:tabs>
              <w:spacing w:before="0"/>
              <w:ind w:left="0" w:hanging="322"/>
              <w:rPr>
                <w:sz w:val="28"/>
                <w:szCs w:val="28"/>
              </w:rPr>
            </w:pPr>
            <w:r w:rsidRPr="00E120E4">
              <w:rPr>
                <w:sz w:val="28"/>
                <w:szCs w:val="28"/>
              </w:rPr>
              <w:t>воспитывать</w:t>
            </w:r>
            <w:r w:rsidRPr="00E120E4">
              <w:rPr>
                <w:spacing w:val="-5"/>
                <w:sz w:val="28"/>
                <w:szCs w:val="28"/>
              </w:rPr>
              <w:t xml:space="preserve"> </w:t>
            </w:r>
            <w:r w:rsidRPr="00E120E4">
              <w:rPr>
                <w:sz w:val="28"/>
                <w:szCs w:val="28"/>
              </w:rPr>
              <w:t>любовь</w:t>
            </w:r>
            <w:r w:rsidRPr="00E120E4">
              <w:rPr>
                <w:spacing w:val="-2"/>
                <w:sz w:val="28"/>
                <w:szCs w:val="28"/>
              </w:rPr>
              <w:t xml:space="preserve"> </w:t>
            </w:r>
            <w:r w:rsidRPr="00E120E4">
              <w:rPr>
                <w:sz w:val="28"/>
                <w:szCs w:val="28"/>
              </w:rPr>
              <w:t>к</w:t>
            </w:r>
            <w:r w:rsidRPr="00E120E4">
              <w:rPr>
                <w:spacing w:val="-4"/>
                <w:sz w:val="28"/>
                <w:szCs w:val="28"/>
              </w:rPr>
              <w:t xml:space="preserve"> </w:t>
            </w:r>
            <w:r w:rsidRPr="00E120E4">
              <w:rPr>
                <w:sz w:val="28"/>
                <w:szCs w:val="28"/>
              </w:rPr>
              <w:t>Родине;</w:t>
            </w:r>
          </w:p>
          <w:p w:rsidR="00B523E9" w:rsidRPr="00E120E4" w:rsidRDefault="00B523E9" w:rsidP="00E62FE1">
            <w:pPr>
              <w:pStyle w:val="TableParagraph"/>
              <w:numPr>
                <w:ilvl w:val="0"/>
                <w:numId w:val="97"/>
              </w:numPr>
              <w:tabs>
                <w:tab w:val="left" w:pos="517"/>
                <w:tab w:val="left" w:pos="518"/>
              </w:tabs>
              <w:spacing w:before="0"/>
              <w:ind w:left="0" w:firstLine="81"/>
              <w:rPr>
                <w:sz w:val="28"/>
                <w:szCs w:val="28"/>
              </w:rPr>
            </w:pPr>
            <w:r w:rsidRPr="00E120E4">
              <w:rPr>
                <w:sz w:val="28"/>
                <w:szCs w:val="28"/>
              </w:rPr>
              <w:t>формировать</w:t>
            </w:r>
            <w:r w:rsidRPr="00E120E4">
              <w:rPr>
                <w:spacing w:val="22"/>
                <w:sz w:val="28"/>
                <w:szCs w:val="28"/>
              </w:rPr>
              <w:t xml:space="preserve"> </w:t>
            </w:r>
            <w:r w:rsidRPr="00E120E4">
              <w:rPr>
                <w:sz w:val="28"/>
                <w:szCs w:val="28"/>
              </w:rPr>
              <w:t>представления</w:t>
            </w:r>
            <w:r w:rsidRPr="00E120E4">
              <w:rPr>
                <w:spacing w:val="20"/>
                <w:sz w:val="28"/>
                <w:szCs w:val="28"/>
              </w:rPr>
              <w:t xml:space="preserve"> </w:t>
            </w:r>
            <w:r w:rsidRPr="00E120E4">
              <w:rPr>
                <w:sz w:val="28"/>
                <w:szCs w:val="28"/>
              </w:rPr>
              <w:t>о</w:t>
            </w:r>
            <w:r w:rsidRPr="00E120E4">
              <w:rPr>
                <w:spacing w:val="24"/>
                <w:sz w:val="28"/>
                <w:szCs w:val="28"/>
              </w:rPr>
              <w:t xml:space="preserve"> </w:t>
            </w:r>
            <w:r w:rsidRPr="00E120E4">
              <w:rPr>
                <w:sz w:val="28"/>
                <w:szCs w:val="28"/>
              </w:rPr>
              <w:t>том,</w:t>
            </w:r>
            <w:r w:rsidRPr="00E120E4">
              <w:rPr>
                <w:spacing w:val="26"/>
                <w:sz w:val="28"/>
                <w:szCs w:val="28"/>
              </w:rPr>
              <w:t xml:space="preserve"> </w:t>
            </w:r>
            <w:r w:rsidRPr="00E120E4">
              <w:rPr>
                <w:sz w:val="28"/>
                <w:szCs w:val="28"/>
              </w:rPr>
              <w:t>что</w:t>
            </w:r>
            <w:r w:rsidRPr="00E120E4">
              <w:rPr>
                <w:spacing w:val="24"/>
                <w:sz w:val="28"/>
                <w:szCs w:val="28"/>
              </w:rPr>
              <w:t xml:space="preserve"> </w:t>
            </w:r>
            <w:r w:rsidRPr="00E120E4">
              <w:rPr>
                <w:sz w:val="28"/>
                <w:szCs w:val="28"/>
              </w:rPr>
              <w:t>Россия</w:t>
            </w:r>
            <w:r w:rsidRPr="00E120E4">
              <w:rPr>
                <w:spacing w:val="27"/>
                <w:sz w:val="28"/>
                <w:szCs w:val="28"/>
              </w:rPr>
              <w:t xml:space="preserve"> </w:t>
            </w:r>
            <w:r w:rsidRPr="00E120E4">
              <w:rPr>
                <w:sz w:val="28"/>
                <w:szCs w:val="28"/>
              </w:rPr>
              <w:t>–</w:t>
            </w:r>
            <w:r w:rsidRPr="00E120E4">
              <w:rPr>
                <w:spacing w:val="24"/>
                <w:sz w:val="28"/>
                <w:szCs w:val="28"/>
              </w:rPr>
              <w:t xml:space="preserve"> </w:t>
            </w:r>
            <w:r w:rsidRPr="00E120E4">
              <w:rPr>
                <w:sz w:val="28"/>
                <w:szCs w:val="28"/>
              </w:rPr>
              <w:t>самая</w:t>
            </w:r>
            <w:r w:rsidRPr="00E120E4">
              <w:rPr>
                <w:spacing w:val="-57"/>
                <w:sz w:val="28"/>
                <w:szCs w:val="28"/>
              </w:rPr>
              <w:t xml:space="preserve"> </w:t>
            </w:r>
            <w:r w:rsidRPr="00E120E4">
              <w:rPr>
                <w:sz w:val="28"/>
                <w:szCs w:val="28"/>
              </w:rPr>
              <w:t>большая</w:t>
            </w:r>
            <w:r w:rsidRPr="00E120E4">
              <w:rPr>
                <w:spacing w:val="-4"/>
                <w:sz w:val="28"/>
                <w:szCs w:val="28"/>
              </w:rPr>
              <w:t xml:space="preserve"> </w:t>
            </w:r>
            <w:r w:rsidRPr="00E120E4">
              <w:rPr>
                <w:sz w:val="28"/>
                <w:szCs w:val="28"/>
              </w:rPr>
              <w:t>многонациональная</w:t>
            </w:r>
            <w:r w:rsidRPr="00E120E4">
              <w:rPr>
                <w:spacing w:val="2"/>
                <w:sz w:val="28"/>
                <w:szCs w:val="28"/>
              </w:rPr>
              <w:t xml:space="preserve"> </w:t>
            </w:r>
            <w:r w:rsidRPr="00E120E4">
              <w:rPr>
                <w:sz w:val="28"/>
                <w:szCs w:val="28"/>
              </w:rPr>
              <w:t>страна;</w:t>
            </w:r>
          </w:p>
          <w:p w:rsidR="00B523E9" w:rsidRPr="00E120E4" w:rsidRDefault="00B523E9" w:rsidP="00E62FE1">
            <w:pPr>
              <w:pStyle w:val="TableParagraph"/>
              <w:numPr>
                <w:ilvl w:val="0"/>
                <w:numId w:val="97"/>
              </w:numPr>
              <w:tabs>
                <w:tab w:val="left" w:pos="517"/>
                <w:tab w:val="left" w:pos="518"/>
              </w:tabs>
              <w:spacing w:before="0"/>
              <w:ind w:left="0" w:firstLine="81"/>
              <w:rPr>
                <w:sz w:val="28"/>
                <w:szCs w:val="28"/>
              </w:rPr>
            </w:pPr>
            <w:r w:rsidRPr="00E120E4">
              <w:rPr>
                <w:sz w:val="28"/>
                <w:szCs w:val="28"/>
              </w:rPr>
              <w:t>рассказывать</w:t>
            </w:r>
            <w:r w:rsidRPr="00E120E4">
              <w:rPr>
                <w:spacing w:val="1"/>
                <w:sz w:val="28"/>
                <w:szCs w:val="28"/>
              </w:rPr>
              <w:t xml:space="preserve"> </w:t>
            </w:r>
            <w:r w:rsidRPr="00E120E4">
              <w:rPr>
                <w:sz w:val="28"/>
                <w:szCs w:val="28"/>
              </w:rPr>
              <w:t>детям</w:t>
            </w:r>
            <w:r w:rsidRPr="00E120E4">
              <w:rPr>
                <w:spacing w:val="1"/>
                <w:sz w:val="28"/>
                <w:szCs w:val="28"/>
              </w:rPr>
              <w:t xml:space="preserve"> </w:t>
            </w:r>
            <w:r w:rsidRPr="00E120E4">
              <w:rPr>
                <w:sz w:val="28"/>
                <w:szCs w:val="28"/>
              </w:rPr>
              <w:t>о</w:t>
            </w:r>
            <w:r w:rsidRPr="00E120E4">
              <w:rPr>
                <w:spacing w:val="1"/>
                <w:sz w:val="28"/>
                <w:szCs w:val="28"/>
              </w:rPr>
              <w:t xml:space="preserve"> </w:t>
            </w:r>
            <w:r w:rsidRPr="00E120E4">
              <w:rPr>
                <w:sz w:val="28"/>
                <w:szCs w:val="28"/>
              </w:rPr>
              <w:t>том,</w:t>
            </w:r>
            <w:r w:rsidRPr="00E120E4">
              <w:rPr>
                <w:spacing w:val="1"/>
                <w:sz w:val="28"/>
                <w:szCs w:val="28"/>
              </w:rPr>
              <w:t xml:space="preserve"> </w:t>
            </w:r>
            <w:r w:rsidRPr="00E120E4">
              <w:rPr>
                <w:sz w:val="28"/>
                <w:szCs w:val="28"/>
              </w:rPr>
              <w:t>что</w:t>
            </w:r>
            <w:r w:rsidRPr="00E120E4">
              <w:rPr>
                <w:spacing w:val="1"/>
                <w:sz w:val="28"/>
                <w:szCs w:val="28"/>
              </w:rPr>
              <w:t xml:space="preserve"> </w:t>
            </w:r>
            <w:r w:rsidRPr="00E120E4">
              <w:rPr>
                <w:sz w:val="28"/>
                <w:szCs w:val="28"/>
              </w:rPr>
              <w:t>Москва</w:t>
            </w:r>
            <w:r w:rsidRPr="00E120E4">
              <w:rPr>
                <w:spacing w:val="1"/>
                <w:sz w:val="28"/>
                <w:szCs w:val="28"/>
              </w:rPr>
              <w:t xml:space="preserve"> </w:t>
            </w:r>
            <w:r w:rsidRPr="00E120E4">
              <w:rPr>
                <w:sz w:val="28"/>
                <w:szCs w:val="28"/>
              </w:rPr>
              <w:t>–</w:t>
            </w:r>
            <w:r w:rsidRPr="00E120E4">
              <w:rPr>
                <w:spacing w:val="1"/>
                <w:sz w:val="28"/>
                <w:szCs w:val="28"/>
              </w:rPr>
              <w:t xml:space="preserve"> </w:t>
            </w:r>
            <w:r w:rsidRPr="00E120E4">
              <w:rPr>
                <w:sz w:val="28"/>
                <w:szCs w:val="28"/>
              </w:rPr>
              <w:t>столица</w:t>
            </w:r>
            <w:r w:rsidRPr="00E120E4">
              <w:rPr>
                <w:spacing w:val="1"/>
                <w:sz w:val="28"/>
                <w:szCs w:val="28"/>
              </w:rPr>
              <w:t xml:space="preserve"> </w:t>
            </w:r>
            <w:r w:rsidRPr="00E120E4">
              <w:rPr>
                <w:sz w:val="28"/>
                <w:szCs w:val="28"/>
              </w:rPr>
              <w:t>нашей</w:t>
            </w:r>
            <w:r w:rsidRPr="00E120E4">
              <w:rPr>
                <w:spacing w:val="-57"/>
                <w:sz w:val="28"/>
                <w:szCs w:val="28"/>
              </w:rPr>
              <w:t xml:space="preserve"> </w:t>
            </w:r>
            <w:r w:rsidRPr="00E120E4">
              <w:rPr>
                <w:sz w:val="28"/>
                <w:szCs w:val="28"/>
              </w:rPr>
              <w:t>Родины;</w:t>
            </w:r>
          </w:p>
          <w:p w:rsidR="00B523E9" w:rsidRPr="00E120E4" w:rsidRDefault="00B523E9" w:rsidP="00E62FE1">
            <w:pPr>
              <w:pStyle w:val="TableParagraph"/>
              <w:numPr>
                <w:ilvl w:val="0"/>
                <w:numId w:val="97"/>
              </w:numPr>
              <w:tabs>
                <w:tab w:val="left" w:pos="512"/>
                <w:tab w:val="left" w:pos="513"/>
              </w:tabs>
              <w:spacing w:before="0"/>
              <w:ind w:left="0" w:firstLine="81"/>
              <w:rPr>
                <w:sz w:val="28"/>
                <w:szCs w:val="28"/>
              </w:rPr>
            </w:pPr>
            <w:r w:rsidRPr="00E120E4">
              <w:rPr>
                <w:sz w:val="28"/>
                <w:szCs w:val="28"/>
              </w:rPr>
              <w:t>познакомить</w:t>
            </w:r>
            <w:r w:rsidRPr="00E120E4">
              <w:rPr>
                <w:spacing w:val="27"/>
                <w:sz w:val="28"/>
                <w:szCs w:val="28"/>
              </w:rPr>
              <w:t xml:space="preserve"> </w:t>
            </w:r>
            <w:r w:rsidRPr="00E120E4">
              <w:rPr>
                <w:sz w:val="28"/>
                <w:szCs w:val="28"/>
              </w:rPr>
              <w:t>детей</w:t>
            </w:r>
            <w:r w:rsidRPr="00E120E4">
              <w:rPr>
                <w:spacing w:val="28"/>
                <w:sz w:val="28"/>
                <w:szCs w:val="28"/>
              </w:rPr>
              <w:t xml:space="preserve"> </w:t>
            </w:r>
            <w:r w:rsidRPr="00E120E4">
              <w:rPr>
                <w:sz w:val="28"/>
                <w:szCs w:val="28"/>
              </w:rPr>
              <w:t>с</w:t>
            </w:r>
            <w:r w:rsidRPr="00E120E4">
              <w:rPr>
                <w:spacing w:val="30"/>
                <w:sz w:val="28"/>
                <w:szCs w:val="28"/>
              </w:rPr>
              <w:t xml:space="preserve"> </w:t>
            </w:r>
            <w:r w:rsidRPr="00E120E4">
              <w:rPr>
                <w:sz w:val="28"/>
                <w:szCs w:val="28"/>
              </w:rPr>
              <w:t>флагом</w:t>
            </w:r>
            <w:r w:rsidRPr="00E120E4">
              <w:rPr>
                <w:spacing w:val="28"/>
                <w:sz w:val="28"/>
                <w:szCs w:val="28"/>
              </w:rPr>
              <w:t xml:space="preserve"> </w:t>
            </w:r>
            <w:r w:rsidRPr="00E120E4">
              <w:rPr>
                <w:sz w:val="28"/>
                <w:szCs w:val="28"/>
              </w:rPr>
              <w:t>и</w:t>
            </w:r>
            <w:r w:rsidRPr="00E120E4">
              <w:rPr>
                <w:spacing w:val="28"/>
                <w:sz w:val="28"/>
                <w:szCs w:val="28"/>
              </w:rPr>
              <w:t xml:space="preserve"> </w:t>
            </w:r>
            <w:r w:rsidRPr="00E120E4">
              <w:rPr>
                <w:sz w:val="28"/>
                <w:szCs w:val="28"/>
              </w:rPr>
              <w:t>гербом</w:t>
            </w:r>
            <w:r w:rsidRPr="00E120E4">
              <w:rPr>
                <w:spacing w:val="29"/>
                <w:sz w:val="28"/>
                <w:szCs w:val="28"/>
              </w:rPr>
              <w:t xml:space="preserve"> </w:t>
            </w:r>
            <w:r w:rsidRPr="00E120E4">
              <w:rPr>
                <w:sz w:val="28"/>
                <w:szCs w:val="28"/>
              </w:rPr>
              <w:t>России,</w:t>
            </w:r>
            <w:r w:rsidRPr="00E120E4">
              <w:rPr>
                <w:spacing w:val="29"/>
                <w:sz w:val="28"/>
                <w:szCs w:val="28"/>
              </w:rPr>
              <w:t xml:space="preserve"> </w:t>
            </w:r>
            <w:r w:rsidRPr="00E120E4">
              <w:rPr>
                <w:sz w:val="28"/>
                <w:szCs w:val="28"/>
              </w:rPr>
              <w:t>с</w:t>
            </w:r>
            <w:r w:rsidRPr="00E120E4">
              <w:rPr>
                <w:spacing w:val="27"/>
                <w:sz w:val="28"/>
                <w:szCs w:val="28"/>
              </w:rPr>
              <w:t xml:space="preserve"> </w:t>
            </w:r>
            <w:r w:rsidRPr="00E120E4">
              <w:rPr>
                <w:sz w:val="28"/>
                <w:szCs w:val="28"/>
              </w:rPr>
              <w:t>мелодией</w:t>
            </w:r>
            <w:r w:rsidRPr="00E120E4">
              <w:rPr>
                <w:spacing w:val="-57"/>
                <w:sz w:val="28"/>
                <w:szCs w:val="28"/>
              </w:rPr>
              <w:t xml:space="preserve"> </w:t>
            </w:r>
            <w:r w:rsidRPr="00E120E4">
              <w:rPr>
                <w:sz w:val="28"/>
                <w:szCs w:val="28"/>
              </w:rPr>
              <w:t>гимна</w:t>
            </w:r>
            <w:r w:rsidRPr="00E120E4">
              <w:rPr>
                <w:spacing w:val="-5"/>
                <w:sz w:val="28"/>
                <w:szCs w:val="28"/>
              </w:rPr>
              <w:t xml:space="preserve"> </w:t>
            </w:r>
            <w:r w:rsidRPr="00E120E4">
              <w:rPr>
                <w:sz w:val="28"/>
                <w:szCs w:val="28"/>
              </w:rPr>
              <w:t>Российской</w:t>
            </w:r>
            <w:r w:rsidRPr="00E120E4">
              <w:rPr>
                <w:spacing w:val="-2"/>
                <w:sz w:val="28"/>
                <w:szCs w:val="28"/>
              </w:rPr>
              <w:t xml:space="preserve"> </w:t>
            </w:r>
            <w:r w:rsidRPr="00E120E4">
              <w:rPr>
                <w:sz w:val="28"/>
                <w:szCs w:val="28"/>
              </w:rPr>
              <w:t>Федерации;</w:t>
            </w:r>
          </w:p>
          <w:p w:rsidR="00B523E9" w:rsidRPr="00E120E4" w:rsidRDefault="00B523E9" w:rsidP="00E62FE1">
            <w:pPr>
              <w:pStyle w:val="TableParagraph"/>
              <w:numPr>
                <w:ilvl w:val="0"/>
                <w:numId w:val="97"/>
              </w:numPr>
              <w:tabs>
                <w:tab w:val="left" w:pos="517"/>
                <w:tab w:val="left" w:pos="518"/>
              </w:tabs>
              <w:spacing w:before="0"/>
              <w:ind w:left="0"/>
              <w:rPr>
                <w:sz w:val="28"/>
                <w:szCs w:val="28"/>
              </w:rPr>
            </w:pPr>
            <w:r w:rsidRPr="00E120E4">
              <w:rPr>
                <w:sz w:val="28"/>
                <w:szCs w:val="28"/>
              </w:rPr>
              <w:t>расширять</w:t>
            </w:r>
            <w:r w:rsidRPr="00E120E4">
              <w:rPr>
                <w:spacing w:val="-5"/>
                <w:sz w:val="28"/>
                <w:szCs w:val="28"/>
              </w:rPr>
              <w:t xml:space="preserve"> </w:t>
            </w:r>
            <w:r w:rsidRPr="00E120E4">
              <w:rPr>
                <w:sz w:val="28"/>
                <w:szCs w:val="28"/>
              </w:rPr>
              <w:t>представления</w:t>
            </w:r>
            <w:r w:rsidRPr="00E120E4">
              <w:rPr>
                <w:spacing w:val="-2"/>
                <w:sz w:val="28"/>
                <w:szCs w:val="28"/>
              </w:rPr>
              <w:t xml:space="preserve"> </w:t>
            </w:r>
            <w:r w:rsidRPr="00E120E4">
              <w:rPr>
                <w:sz w:val="28"/>
                <w:szCs w:val="28"/>
              </w:rPr>
              <w:t>детей</w:t>
            </w:r>
            <w:r w:rsidRPr="00E120E4">
              <w:rPr>
                <w:spacing w:val="-6"/>
                <w:sz w:val="28"/>
                <w:szCs w:val="28"/>
              </w:rPr>
              <w:t xml:space="preserve"> </w:t>
            </w:r>
            <w:r w:rsidRPr="00E120E4">
              <w:rPr>
                <w:sz w:val="28"/>
                <w:szCs w:val="28"/>
              </w:rPr>
              <w:t>о</w:t>
            </w:r>
            <w:r w:rsidRPr="00E120E4">
              <w:rPr>
                <w:spacing w:val="-2"/>
                <w:sz w:val="28"/>
                <w:szCs w:val="28"/>
              </w:rPr>
              <w:t xml:space="preserve"> </w:t>
            </w:r>
            <w:r w:rsidRPr="00E120E4">
              <w:rPr>
                <w:sz w:val="28"/>
                <w:szCs w:val="28"/>
              </w:rPr>
              <w:t>Российской</w:t>
            </w:r>
            <w:r w:rsidRPr="00E120E4">
              <w:rPr>
                <w:spacing w:val="-1"/>
                <w:sz w:val="28"/>
                <w:szCs w:val="28"/>
              </w:rPr>
              <w:t xml:space="preserve"> </w:t>
            </w:r>
            <w:r w:rsidRPr="00E120E4">
              <w:rPr>
                <w:sz w:val="28"/>
                <w:szCs w:val="28"/>
              </w:rPr>
              <w:t>армии;</w:t>
            </w:r>
          </w:p>
          <w:p w:rsidR="007B38EB" w:rsidRPr="00E120E4" w:rsidRDefault="00B523E9" w:rsidP="00A0776D">
            <w:pPr>
              <w:pStyle w:val="TableParagraph"/>
              <w:tabs>
                <w:tab w:val="left" w:pos="440"/>
                <w:tab w:val="left" w:pos="1552"/>
                <w:tab w:val="left" w:pos="2008"/>
                <w:tab w:val="left" w:pos="3173"/>
                <w:tab w:val="left" w:pos="4655"/>
                <w:tab w:val="left" w:pos="5883"/>
              </w:tabs>
              <w:spacing w:before="0"/>
              <w:ind w:left="0" w:firstLine="81"/>
              <w:rPr>
                <w:sz w:val="28"/>
                <w:szCs w:val="28"/>
              </w:rPr>
            </w:pPr>
            <w:r w:rsidRPr="00E120E4">
              <w:rPr>
                <w:sz w:val="28"/>
                <w:szCs w:val="28"/>
              </w:rPr>
              <w:t>-воспитывать</w:t>
            </w:r>
            <w:r w:rsidRPr="00E120E4">
              <w:rPr>
                <w:spacing w:val="1"/>
                <w:sz w:val="28"/>
                <w:szCs w:val="28"/>
              </w:rPr>
              <w:t xml:space="preserve"> </w:t>
            </w:r>
            <w:r w:rsidRPr="00E120E4">
              <w:rPr>
                <w:sz w:val="28"/>
                <w:szCs w:val="28"/>
              </w:rPr>
              <w:t>уважение к</w:t>
            </w:r>
            <w:r w:rsidRPr="00E120E4">
              <w:rPr>
                <w:spacing w:val="-1"/>
                <w:sz w:val="28"/>
                <w:szCs w:val="28"/>
              </w:rPr>
              <w:t xml:space="preserve"> </w:t>
            </w:r>
            <w:r w:rsidRPr="00E120E4">
              <w:rPr>
                <w:sz w:val="28"/>
                <w:szCs w:val="28"/>
              </w:rPr>
              <w:t>защитникам</w:t>
            </w:r>
            <w:r w:rsidRPr="00E120E4">
              <w:rPr>
                <w:spacing w:val="1"/>
                <w:sz w:val="28"/>
                <w:szCs w:val="28"/>
              </w:rPr>
              <w:t xml:space="preserve"> </w:t>
            </w:r>
            <w:r w:rsidRPr="00E120E4">
              <w:rPr>
                <w:sz w:val="28"/>
                <w:szCs w:val="28"/>
              </w:rPr>
              <w:t>Отечества,</w:t>
            </w:r>
            <w:r w:rsidRPr="00E120E4">
              <w:rPr>
                <w:spacing w:val="3"/>
                <w:sz w:val="28"/>
                <w:szCs w:val="28"/>
              </w:rPr>
              <w:t xml:space="preserve"> </w:t>
            </w:r>
            <w:r w:rsidRPr="00E120E4">
              <w:rPr>
                <w:sz w:val="28"/>
                <w:szCs w:val="28"/>
              </w:rPr>
              <w:t>рассказывать</w:t>
            </w:r>
            <w:r w:rsidRPr="00E120E4">
              <w:rPr>
                <w:spacing w:val="-57"/>
                <w:sz w:val="28"/>
                <w:szCs w:val="28"/>
              </w:rPr>
              <w:t xml:space="preserve"> </w:t>
            </w:r>
            <w:r w:rsidRPr="00E120E4">
              <w:rPr>
                <w:sz w:val="28"/>
                <w:szCs w:val="28"/>
              </w:rPr>
              <w:t>о</w:t>
            </w:r>
            <w:r w:rsidRPr="00E120E4">
              <w:rPr>
                <w:sz w:val="28"/>
                <w:szCs w:val="28"/>
              </w:rPr>
              <w:tab/>
              <w:t>трудной,</w:t>
            </w:r>
            <w:r w:rsidRPr="00E120E4">
              <w:rPr>
                <w:sz w:val="28"/>
                <w:szCs w:val="28"/>
              </w:rPr>
              <w:tab/>
              <w:t>но</w:t>
            </w:r>
            <w:r w:rsidRPr="00E120E4">
              <w:rPr>
                <w:sz w:val="28"/>
                <w:szCs w:val="28"/>
              </w:rPr>
              <w:tab/>
              <w:t>почетной</w:t>
            </w:r>
            <w:r w:rsidRPr="00E120E4">
              <w:rPr>
                <w:sz w:val="28"/>
                <w:szCs w:val="28"/>
              </w:rPr>
              <w:tab/>
              <w:t>обязанности</w:t>
            </w:r>
            <w:r w:rsidRPr="00E120E4">
              <w:rPr>
                <w:sz w:val="28"/>
                <w:szCs w:val="28"/>
              </w:rPr>
              <w:tab/>
              <w:t>защищать</w:t>
            </w:r>
            <w:r w:rsidRPr="00E120E4">
              <w:rPr>
                <w:spacing w:val="-1"/>
                <w:sz w:val="28"/>
                <w:szCs w:val="28"/>
              </w:rPr>
              <w:t>Родину,</w:t>
            </w:r>
            <w:r w:rsidR="00A0776D">
              <w:rPr>
                <w:spacing w:val="-1"/>
                <w:sz w:val="28"/>
                <w:szCs w:val="28"/>
              </w:rPr>
              <w:t xml:space="preserve"> </w:t>
            </w:r>
            <w:r w:rsidRPr="00E120E4">
              <w:rPr>
                <w:sz w:val="28"/>
                <w:szCs w:val="28"/>
              </w:rPr>
              <w:t>охранять</w:t>
            </w:r>
            <w:r w:rsidRPr="00E120E4">
              <w:rPr>
                <w:spacing w:val="41"/>
                <w:sz w:val="28"/>
                <w:szCs w:val="28"/>
              </w:rPr>
              <w:t xml:space="preserve"> </w:t>
            </w:r>
            <w:r w:rsidRPr="00E120E4">
              <w:rPr>
                <w:sz w:val="28"/>
                <w:szCs w:val="28"/>
              </w:rPr>
              <w:t>ее</w:t>
            </w:r>
            <w:r w:rsidRPr="00E120E4">
              <w:rPr>
                <w:spacing w:val="39"/>
                <w:sz w:val="28"/>
                <w:szCs w:val="28"/>
              </w:rPr>
              <w:t xml:space="preserve"> </w:t>
            </w:r>
            <w:r w:rsidRPr="00E120E4">
              <w:rPr>
                <w:sz w:val="28"/>
                <w:szCs w:val="28"/>
              </w:rPr>
              <w:t>спокойствие</w:t>
            </w:r>
            <w:r w:rsidRPr="00E120E4">
              <w:rPr>
                <w:spacing w:val="35"/>
                <w:sz w:val="28"/>
                <w:szCs w:val="28"/>
              </w:rPr>
              <w:t xml:space="preserve"> </w:t>
            </w:r>
            <w:r w:rsidRPr="00E120E4">
              <w:rPr>
                <w:sz w:val="28"/>
                <w:szCs w:val="28"/>
              </w:rPr>
              <w:t>и</w:t>
            </w:r>
            <w:r w:rsidRPr="00E120E4">
              <w:rPr>
                <w:spacing w:val="45"/>
                <w:sz w:val="28"/>
                <w:szCs w:val="28"/>
              </w:rPr>
              <w:t xml:space="preserve"> </w:t>
            </w:r>
            <w:r w:rsidRPr="00E120E4">
              <w:rPr>
                <w:sz w:val="28"/>
                <w:szCs w:val="28"/>
              </w:rPr>
              <w:t>безопасность;</w:t>
            </w:r>
            <w:r w:rsidRPr="00E120E4">
              <w:rPr>
                <w:spacing w:val="37"/>
                <w:sz w:val="28"/>
                <w:szCs w:val="28"/>
              </w:rPr>
              <w:t xml:space="preserve"> </w:t>
            </w:r>
            <w:r w:rsidRPr="00E120E4">
              <w:rPr>
                <w:sz w:val="28"/>
                <w:szCs w:val="28"/>
              </w:rPr>
              <w:t>рассказывать</w:t>
            </w:r>
            <w:r w:rsidRPr="00E120E4">
              <w:rPr>
                <w:spacing w:val="37"/>
                <w:sz w:val="28"/>
                <w:szCs w:val="28"/>
              </w:rPr>
              <w:t xml:space="preserve"> </w:t>
            </w:r>
            <w:r w:rsidRPr="00E120E4">
              <w:rPr>
                <w:sz w:val="28"/>
                <w:szCs w:val="28"/>
              </w:rPr>
              <w:t>о</w:t>
            </w:r>
            <w:r w:rsidRPr="00E120E4">
              <w:rPr>
                <w:spacing w:val="41"/>
                <w:sz w:val="28"/>
                <w:szCs w:val="28"/>
              </w:rPr>
              <w:t xml:space="preserve"> </w:t>
            </w:r>
            <w:r w:rsidRPr="00E120E4">
              <w:rPr>
                <w:sz w:val="28"/>
                <w:szCs w:val="28"/>
              </w:rPr>
              <w:t>том,</w:t>
            </w:r>
            <w:r w:rsidR="007B38EB" w:rsidRPr="00E120E4">
              <w:rPr>
                <w:sz w:val="28"/>
                <w:szCs w:val="28"/>
              </w:rPr>
              <w:t xml:space="preserve"> что</w:t>
            </w:r>
            <w:r w:rsidR="007B38EB" w:rsidRPr="00E120E4">
              <w:rPr>
                <w:spacing w:val="4"/>
                <w:sz w:val="28"/>
                <w:szCs w:val="28"/>
              </w:rPr>
              <w:t xml:space="preserve"> </w:t>
            </w:r>
            <w:r w:rsidR="007B38EB" w:rsidRPr="00E120E4">
              <w:rPr>
                <w:sz w:val="28"/>
                <w:szCs w:val="28"/>
              </w:rPr>
              <w:t>в</w:t>
            </w:r>
            <w:r w:rsidR="007B38EB" w:rsidRPr="00E120E4">
              <w:rPr>
                <w:spacing w:val="6"/>
                <w:sz w:val="28"/>
                <w:szCs w:val="28"/>
              </w:rPr>
              <w:t xml:space="preserve"> </w:t>
            </w:r>
            <w:r w:rsidR="007B38EB" w:rsidRPr="00E120E4">
              <w:rPr>
                <w:sz w:val="28"/>
                <w:szCs w:val="28"/>
              </w:rPr>
              <w:t>годы войны</w:t>
            </w:r>
            <w:r w:rsidR="007B38EB" w:rsidRPr="00E120E4">
              <w:rPr>
                <w:spacing w:val="6"/>
                <w:sz w:val="28"/>
                <w:szCs w:val="28"/>
              </w:rPr>
              <w:t xml:space="preserve"> </w:t>
            </w:r>
            <w:r w:rsidR="007B38EB" w:rsidRPr="00E120E4">
              <w:rPr>
                <w:sz w:val="28"/>
                <w:szCs w:val="28"/>
              </w:rPr>
              <w:t>наши прадеды</w:t>
            </w:r>
            <w:r w:rsidR="007B38EB" w:rsidRPr="00E120E4">
              <w:rPr>
                <w:spacing w:val="6"/>
                <w:sz w:val="28"/>
                <w:szCs w:val="28"/>
              </w:rPr>
              <w:t xml:space="preserve"> </w:t>
            </w:r>
            <w:r w:rsidR="007B38EB" w:rsidRPr="00E120E4">
              <w:rPr>
                <w:sz w:val="28"/>
                <w:szCs w:val="28"/>
              </w:rPr>
              <w:t>храбро</w:t>
            </w:r>
            <w:r w:rsidR="007B38EB" w:rsidRPr="00E120E4">
              <w:rPr>
                <w:spacing w:val="8"/>
                <w:sz w:val="28"/>
                <w:szCs w:val="28"/>
              </w:rPr>
              <w:t xml:space="preserve"> </w:t>
            </w:r>
            <w:r w:rsidR="007B38EB" w:rsidRPr="00E120E4">
              <w:rPr>
                <w:sz w:val="28"/>
                <w:szCs w:val="28"/>
              </w:rPr>
              <w:t>сражались</w:t>
            </w:r>
            <w:r w:rsidR="007B38EB" w:rsidRPr="00E120E4">
              <w:rPr>
                <w:spacing w:val="5"/>
                <w:sz w:val="28"/>
                <w:szCs w:val="28"/>
              </w:rPr>
              <w:t xml:space="preserve"> </w:t>
            </w:r>
            <w:r w:rsidR="007B38EB" w:rsidRPr="00E120E4">
              <w:rPr>
                <w:sz w:val="28"/>
                <w:szCs w:val="28"/>
              </w:rPr>
              <w:t>и</w:t>
            </w:r>
            <w:r w:rsidR="007B38EB" w:rsidRPr="00E120E4">
              <w:rPr>
                <w:spacing w:val="4"/>
                <w:sz w:val="28"/>
                <w:szCs w:val="28"/>
              </w:rPr>
              <w:t xml:space="preserve"> </w:t>
            </w:r>
            <w:r w:rsidR="007B38EB" w:rsidRPr="00E120E4">
              <w:rPr>
                <w:sz w:val="28"/>
                <w:szCs w:val="28"/>
              </w:rPr>
              <w:t>защищали</w:t>
            </w:r>
            <w:r w:rsidR="007B38EB" w:rsidRPr="00E120E4">
              <w:rPr>
                <w:spacing w:val="-57"/>
                <w:sz w:val="28"/>
                <w:szCs w:val="28"/>
              </w:rPr>
              <w:t xml:space="preserve"> </w:t>
            </w:r>
            <w:r w:rsidR="007B38EB" w:rsidRPr="00E120E4">
              <w:rPr>
                <w:sz w:val="28"/>
                <w:szCs w:val="28"/>
              </w:rPr>
              <w:t>нашу</w:t>
            </w:r>
            <w:r w:rsidR="007B38EB" w:rsidRPr="00E120E4">
              <w:rPr>
                <w:spacing w:val="-8"/>
                <w:sz w:val="28"/>
                <w:szCs w:val="28"/>
              </w:rPr>
              <w:t xml:space="preserve"> </w:t>
            </w:r>
            <w:r w:rsidR="007B38EB" w:rsidRPr="00E120E4">
              <w:rPr>
                <w:sz w:val="28"/>
                <w:szCs w:val="28"/>
              </w:rPr>
              <w:t>страну</w:t>
            </w:r>
            <w:r w:rsidR="007B38EB" w:rsidRPr="00E120E4">
              <w:rPr>
                <w:spacing w:val="-8"/>
                <w:sz w:val="28"/>
                <w:szCs w:val="28"/>
              </w:rPr>
              <w:t xml:space="preserve"> </w:t>
            </w:r>
            <w:r w:rsidR="007B38EB" w:rsidRPr="00E120E4">
              <w:rPr>
                <w:sz w:val="28"/>
                <w:szCs w:val="28"/>
              </w:rPr>
              <w:t>от</w:t>
            </w:r>
            <w:r w:rsidR="007B38EB" w:rsidRPr="00E120E4">
              <w:rPr>
                <w:spacing w:val="2"/>
                <w:sz w:val="28"/>
                <w:szCs w:val="28"/>
              </w:rPr>
              <w:t xml:space="preserve"> </w:t>
            </w:r>
            <w:r w:rsidR="007B38EB" w:rsidRPr="00E120E4">
              <w:rPr>
                <w:sz w:val="28"/>
                <w:szCs w:val="28"/>
              </w:rPr>
              <w:t>врагов;</w:t>
            </w:r>
          </w:p>
          <w:p w:rsidR="00B523E9" w:rsidRPr="00E120E4" w:rsidRDefault="007B38EB" w:rsidP="00D51887">
            <w:pPr>
              <w:pStyle w:val="TableParagraph"/>
              <w:spacing w:before="0"/>
              <w:ind w:left="0"/>
              <w:rPr>
                <w:sz w:val="28"/>
                <w:szCs w:val="28"/>
              </w:rPr>
            </w:pPr>
            <w:r w:rsidRPr="00E120E4">
              <w:rPr>
                <w:sz w:val="28"/>
                <w:szCs w:val="28"/>
              </w:rPr>
              <w:t>-рассматривать</w:t>
            </w:r>
            <w:r w:rsidRPr="00E120E4">
              <w:rPr>
                <w:spacing w:val="46"/>
                <w:sz w:val="28"/>
                <w:szCs w:val="28"/>
              </w:rPr>
              <w:t xml:space="preserve"> </w:t>
            </w:r>
            <w:r w:rsidRPr="00E120E4">
              <w:rPr>
                <w:sz w:val="28"/>
                <w:szCs w:val="28"/>
              </w:rPr>
              <w:t>с</w:t>
            </w:r>
            <w:r w:rsidRPr="00E120E4">
              <w:rPr>
                <w:spacing w:val="46"/>
                <w:sz w:val="28"/>
                <w:szCs w:val="28"/>
              </w:rPr>
              <w:t xml:space="preserve"> </w:t>
            </w:r>
            <w:r w:rsidRPr="00E120E4">
              <w:rPr>
                <w:sz w:val="28"/>
                <w:szCs w:val="28"/>
              </w:rPr>
              <w:t>детьми</w:t>
            </w:r>
            <w:r w:rsidRPr="00E120E4">
              <w:rPr>
                <w:spacing w:val="46"/>
                <w:sz w:val="28"/>
                <w:szCs w:val="28"/>
              </w:rPr>
              <w:t xml:space="preserve"> </w:t>
            </w:r>
            <w:r w:rsidRPr="00E120E4">
              <w:rPr>
                <w:sz w:val="28"/>
                <w:szCs w:val="28"/>
              </w:rPr>
              <w:t>картины,</w:t>
            </w:r>
            <w:r w:rsidRPr="00E120E4">
              <w:rPr>
                <w:spacing w:val="48"/>
                <w:sz w:val="28"/>
                <w:szCs w:val="28"/>
              </w:rPr>
              <w:t xml:space="preserve"> </w:t>
            </w:r>
            <w:r w:rsidRPr="00E120E4">
              <w:rPr>
                <w:sz w:val="28"/>
                <w:szCs w:val="28"/>
              </w:rPr>
              <w:t>репродукции,</w:t>
            </w:r>
            <w:r w:rsidRPr="00E120E4">
              <w:rPr>
                <w:spacing w:val="48"/>
                <w:sz w:val="28"/>
                <w:szCs w:val="28"/>
              </w:rPr>
              <w:t xml:space="preserve"> </w:t>
            </w:r>
            <w:r w:rsidRPr="00E120E4">
              <w:rPr>
                <w:sz w:val="28"/>
                <w:szCs w:val="28"/>
              </w:rPr>
              <w:t>альбомы</w:t>
            </w:r>
            <w:r w:rsidRPr="00E120E4">
              <w:rPr>
                <w:spacing w:val="47"/>
                <w:sz w:val="28"/>
                <w:szCs w:val="28"/>
              </w:rPr>
              <w:t xml:space="preserve"> </w:t>
            </w:r>
            <w:r>
              <w:rPr>
                <w:sz w:val="28"/>
                <w:szCs w:val="28"/>
              </w:rPr>
              <w:t xml:space="preserve">на </w:t>
            </w:r>
            <w:r w:rsidRPr="00E120E4">
              <w:rPr>
                <w:sz w:val="28"/>
                <w:szCs w:val="28"/>
              </w:rPr>
              <w:t>военную</w:t>
            </w:r>
            <w:r w:rsidRPr="00E120E4">
              <w:rPr>
                <w:spacing w:val="-1"/>
                <w:sz w:val="28"/>
                <w:szCs w:val="28"/>
              </w:rPr>
              <w:t xml:space="preserve"> </w:t>
            </w:r>
            <w:r w:rsidRPr="00E120E4">
              <w:rPr>
                <w:sz w:val="28"/>
                <w:szCs w:val="28"/>
              </w:rPr>
              <w:t>тематику</w:t>
            </w:r>
          </w:p>
        </w:tc>
      </w:tr>
      <w:tr w:rsidR="00B61D74" w:rsidRPr="00E120E4" w:rsidTr="00A0776D">
        <w:trPr>
          <w:trHeight w:val="708"/>
        </w:trPr>
        <w:tc>
          <w:tcPr>
            <w:tcW w:w="3120" w:type="dxa"/>
          </w:tcPr>
          <w:p w:rsidR="00B61D74" w:rsidRPr="007B38EB" w:rsidRDefault="00B61D74" w:rsidP="00D51887">
            <w:pPr>
              <w:pStyle w:val="TableParagraph"/>
              <w:spacing w:before="0"/>
              <w:ind w:left="0" w:right="-162"/>
              <w:rPr>
                <w:sz w:val="28"/>
                <w:szCs w:val="28"/>
              </w:rPr>
            </w:pPr>
          </w:p>
          <w:p w:rsidR="00B61D74" w:rsidRPr="007B38EB" w:rsidRDefault="00B61D74" w:rsidP="00D51887">
            <w:pPr>
              <w:pStyle w:val="TableParagraph"/>
              <w:spacing w:before="0"/>
              <w:ind w:left="0" w:right="-162"/>
              <w:rPr>
                <w:sz w:val="28"/>
                <w:szCs w:val="28"/>
              </w:rPr>
            </w:pPr>
          </w:p>
          <w:p w:rsidR="00B61D74" w:rsidRPr="007B38EB" w:rsidRDefault="00B61D74" w:rsidP="00D51887">
            <w:pPr>
              <w:pStyle w:val="TableParagraph"/>
              <w:spacing w:before="0"/>
              <w:ind w:left="0" w:right="-162"/>
              <w:rPr>
                <w:sz w:val="28"/>
                <w:szCs w:val="28"/>
              </w:rPr>
            </w:pPr>
          </w:p>
          <w:p w:rsidR="00B61D74" w:rsidRPr="007B38EB" w:rsidRDefault="00B61D74" w:rsidP="00D51887">
            <w:pPr>
              <w:pStyle w:val="TableParagraph"/>
              <w:spacing w:before="0"/>
              <w:ind w:left="0" w:right="-162"/>
              <w:rPr>
                <w:sz w:val="28"/>
                <w:szCs w:val="28"/>
              </w:rPr>
            </w:pPr>
          </w:p>
          <w:p w:rsidR="00B61D74" w:rsidRPr="007B38EB" w:rsidRDefault="00B61D74" w:rsidP="00D51887">
            <w:pPr>
              <w:pStyle w:val="TableParagraph"/>
              <w:spacing w:before="0"/>
              <w:ind w:left="0" w:right="-162"/>
              <w:rPr>
                <w:sz w:val="28"/>
                <w:szCs w:val="28"/>
              </w:rPr>
            </w:pPr>
          </w:p>
          <w:p w:rsidR="00B61D74" w:rsidRPr="007B38EB" w:rsidRDefault="00B61D74" w:rsidP="00D51887">
            <w:pPr>
              <w:pStyle w:val="TableParagraph"/>
              <w:spacing w:before="0"/>
              <w:ind w:left="0" w:right="-162"/>
              <w:rPr>
                <w:sz w:val="28"/>
                <w:szCs w:val="28"/>
              </w:rPr>
            </w:pPr>
          </w:p>
          <w:p w:rsidR="00B61D74" w:rsidRPr="007B38EB" w:rsidRDefault="00B61D74" w:rsidP="00D51887">
            <w:pPr>
              <w:pStyle w:val="TableParagraph"/>
              <w:spacing w:before="0"/>
              <w:ind w:left="0" w:right="-162"/>
              <w:rPr>
                <w:sz w:val="28"/>
                <w:szCs w:val="28"/>
              </w:rPr>
            </w:pPr>
          </w:p>
          <w:p w:rsidR="00B61D74" w:rsidRPr="007B38EB" w:rsidRDefault="00B61D74" w:rsidP="00D51887">
            <w:pPr>
              <w:pStyle w:val="TableParagraph"/>
              <w:spacing w:before="0"/>
              <w:ind w:left="0" w:right="-162"/>
              <w:rPr>
                <w:sz w:val="28"/>
                <w:szCs w:val="28"/>
              </w:rPr>
            </w:pPr>
          </w:p>
          <w:p w:rsidR="00B61D74" w:rsidRPr="007B38EB" w:rsidRDefault="00B61D74" w:rsidP="00D51887">
            <w:pPr>
              <w:pStyle w:val="TableParagraph"/>
              <w:spacing w:before="0"/>
              <w:ind w:left="0" w:right="-162"/>
              <w:rPr>
                <w:sz w:val="28"/>
                <w:szCs w:val="28"/>
              </w:rPr>
            </w:pPr>
          </w:p>
          <w:p w:rsidR="00B61D74" w:rsidRPr="007B38EB" w:rsidRDefault="00B61D74" w:rsidP="00D51887">
            <w:pPr>
              <w:pStyle w:val="TableParagraph"/>
              <w:spacing w:before="0"/>
              <w:ind w:left="0" w:right="-162"/>
              <w:rPr>
                <w:sz w:val="28"/>
                <w:szCs w:val="28"/>
              </w:rPr>
            </w:pPr>
          </w:p>
          <w:p w:rsidR="00B61D74" w:rsidRPr="007B38EB" w:rsidRDefault="00B61D74" w:rsidP="00D51887">
            <w:pPr>
              <w:pStyle w:val="TableParagraph"/>
              <w:spacing w:before="0"/>
              <w:ind w:left="0" w:right="-162"/>
              <w:rPr>
                <w:sz w:val="28"/>
                <w:szCs w:val="28"/>
              </w:rPr>
            </w:pPr>
          </w:p>
          <w:p w:rsidR="00B61D74" w:rsidRPr="00E120E4" w:rsidRDefault="00B61D74" w:rsidP="00A0776D">
            <w:pPr>
              <w:pStyle w:val="TableParagraph"/>
              <w:numPr>
                <w:ilvl w:val="1"/>
                <w:numId w:val="121"/>
              </w:numPr>
              <w:spacing w:before="0"/>
              <w:ind w:right="-162"/>
              <w:rPr>
                <w:b/>
                <w:sz w:val="28"/>
                <w:szCs w:val="28"/>
              </w:rPr>
            </w:pPr>
            <w:r w:rsidRPr="00E120E4">
              <w:rPr>
                <w:b/>
                <w:sz w:val="28"/>
                <w:szCs w:val="28"/>
              </w:rPr>
              <w:t>лет</w:t>
            </w:r>
          </w:p>
        </w:tc>
        <w:tc>
          <w:tcPr>
            <w:tcW w:w="12757" w:type="dxa"/>
            <w:gridSpan w:val="2"/>
          </w:tcPr>
          <w:p w:rsidR="00B61D74" w:rsidRPr="00A0776D" w:rsidRDefault="00B61D74" w:rsidP="00A0776D">
            <w:pPr>
              <w:pStyle w:val="TableParagraph"/>
              <w:numPr>
                <w:ilvl w:val="0"/>
                <w:numId w:val="96"/>
              </w:numPr>
              <w:tabs>
                <w:tab w:val="left" w:pos="518"/>
              </w:tabs>
              <w:spacing w:before="0"/>
              <w:ind w:left="0"/>
              <w:jc w:val="both"/>
              <w:rPr>
                <w:sz w:val="28"/>
                <w:szCs w:val="28"/>
              </w:rPr>
            </w:pPr>
            <w:r w:rsidRPr="00E120E4">
              <w:rPr>
                <w:sz w:val="28"/>
                <w:szCs w:val="28"/>
              </w:rPr>
              <w:t>развивать</w:t>
            </w:r>
            <w:r w:rsidRPr="00E120E4">
              <w:rPr>
                <w:spacing w:val="-2"/>
                <w:sz w:val="28"/>
                <w:szCs w:val="28"/>
              </w:rPr>
              <w:t xml:space="preserve"> </w:t>
            </w:r>
            <w:r w:rsidRPr="00E120E4">
              <w:rPr>
                <w:sz w:val="28"/>
                <w:szCs w:val="28"/>
              </w:rPr>
              <w:t>интерес</w:t>
            </w:r>
            <w:r w:rsidRPr="00E120E4">
              <w:rPr>
                <w:spacing w:val="-3"/>
                <w:sz w:val="28"/>
                <w:szCs w:val="28"/>
              </w:rPr>
              <w:t xml:space="preserve"> </w:t>
            </w:r>
            <w:r w:rsidRPr="00E120E4">
              <w:rPr>
                <w:sz w:val="28"/>
                <w:szCs w:val="28"/>
              </w:rPr>
              <w:t>к</w:t>
            </w:r>
            <w:r w:rsidRPr="00E120E4">
              <w:rPr>
                <w:spacing w:val="-4"/>
                <w:sz w:val="28"/>
                <w:szCs w:val="28"/>
              </w:rPr>
              <w:t xml:space="preserve"> </w:t>
            </w:r>
            <w:r w:rsidRPr="00E120E4">
              <w:rPr>
                <w:sz w:val="28"/>
                <w:szCs w:val="28"/>
              </w:rPr>
              <w:t>родному</w:t>
            </w:r>
            <w:r w:rsidRPr="00E120E4">
              <w:rPr>
                <w:spacing w:val="-11"/>
                <w:sz w:val="28"/>
                <w:szCs w:val="28"/>
              </w:rPr>
              <w:t xml:space="preserve"> </w:t>
            </w:r>
            <w:r w:rsidRPr="00E120E4">
              <w:rPr>
                <w:sz w:val="28"/>
                <w:szCs w:val="28"/>
              </w:rPr>
              <w:t>краю;</w:t>
            </w:r>
            <w:r w:rsidR="00A0776D">
              <w:rPr>
                <w:sz w:val="28"/>
                <w:szCs w:val="28"/>
              </w:rPr>
              <w:t xml:space="preserve"> </w:t>
            </w:r>
            <w:r w:rsidRPr="00A0776D">
              <w:rPr>
                <w:sz w:val="28"/>
                <w:szCs w:val="28"/>
              </w:rPr>
              <w:t>расширять</w:t>
            </w:r>
            <w:r w:rsidRPr="00A0776D">
              <w:rPr>
                <w:spacing w:val="-4"/>
                <w:sz w:val="28"/>
                <w:szCs w:val="28"/>
              </w:rPr>
              <w:t xml:space="preserve"> </w:t>
            </w:r>
            <w:r w:rsidRPr="00A0776D">
              <w:rPr>
                <w:sz w:val="28"/>
                <w:szCs w:val="28"/>
              </w:rPr>
              <w:t>представления</w:t>
            </w:r>
            <w:r w:rsidRPr="00A0776D">
              <w:rPr>
                <w:spacing w:val="-6"/>
                <w:sz w:val="28"/>
                <w:szCs w:val="28"/>
              </w:rPr>
              <w:t xml:space="preserve"> </w:t>
            </w:r>
            <w:r w:rsidRPr="00A0776D">
              <w:rPr>
                <w:sz w:val="28"/>
                <w:szCs w:val="28"/>
              </w:rPr>
              <w:t>о</w:t>
            </w:r>
            <w:r w:rsidRPr="00A0776D">
              <w:rPr>
                <w:spacing w:val="-2"/>
                <w:sz w:val="28"/>
                <w:szCs w:val="28"/>
              </w:rPr>
              <w:t xml:space="preserve"> </w:t>
            </w:r>
            <w:r w:rsidRPr="00A0776D">
              <w:rPr>
                <w:sz w:val="28"/>
                <w:szCs w:val="28"/>
              </w:rPr>
              <w:t>малой</w:t>
            </w:r>
            <w:r w:rsidRPr="00A0776D">
              <w:rPr>
                <w:spacing w:val="-5"/>
                <w:sz w:val="28"/>
                <w:szCs w:val="28"/>
              </w:rPr>
              <w:t xml:space="preserve"> </w:t>
            </w:r>
            <w:r w:rsidRPr="00A0776D">
              <w:rPr>
                <w:sz w:val="28"/>
                <w:szCs w:val="28"/>
              </w:rPr>
              <w:t>родине;</w:t>
            </w:r>
          </w:p>
          <w:p w:rsidR="00B61D74" w:rsidRPr="00E120E4" w:rsidRDefault="00B61D74" w:rsidP="00E62FE1">
            <w:pPr>
              <w:pStyle w:val="TableParagraph"/>
              <w:numPr>
                <w:ilvl w:val="0"/>
                <w:numId w:val="96"/>
              </w:numPr>
              <w:tabs>
                <w:tab w:val="left" w:pos="513"/>
              </w:tabs>
              <w:spacing w:before="0"/>
              <w:ind w:left="0" w:firstLine="81"/>
              <w:jc w:val="both"/>
              <w:rPr>
                <w:sz w:val="28"/>
                <w:szCs w:val="28"/>
              </w:rPr>
            </w:pPr>
            <w:r w:rsidRPr="00E120E4">
              <w:rPr>
                <w:sz w:val="28"/>
                <w:szCs w:val="28"/>
              </w:rPr>
              <w:t>продолжать</w:t>
            </w:r>
            <w:r w:rsidRPr="00E120E4">
              <w:rPr>
                <w:spacing w:val="1"/>
                <w:sz w:val="28"/>
                <w:szCs w:val="28"/>
              </w:rPr>
              <w:t xml:space="preserve"> </w:t>
            </w:r>
            <w:r w:rsidRPr="00E120E4">
              <w:rPr>
                <w:sz w:val="28"/>
                <w:szCs w:val="28"/>
              </w:rPr>
              <w:t>знакомить</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достопримечательностями</w:t>
            </w:r>
            <w:r w:rsidRPr="00E120E4">
              <w:rPr>
                <w:spacing w:val="-57"/>
                <w:sz w:val="28"/>
                <w:szCs w:val="28"/>
              </w:rPr>
              <w:t xml:space="preserve"> </w:t>
            </w:r>
            <w:r w:rsidRPr="00E120E4">
              <w:rPr>
                <w:sz w:val="28"/>
                <w:szCs w:val="28"/>
              </w:rPr>
              <w:t>региона,</w:t>
            </w:r>
            <w:r w:rsidRPr="00E120E4">
              <w:rPr>
                <w:spacing w:val="-2"/>
                <w:sz w:val="28"/>
                <w:szCs w:val="28"/>
              </w:rPr>
              <w:t xml:space="preserve"> </w:t>
            </w:r>
            <w:r w:rsidRPr="00E120E4">
              <w:rPr>
                <w:sz w:val="28"/>
                <w:szCs w:val="28"/>
              </w:rPr>
              <w:t>в</w:t>
            </w:r>
            <w:r w:rsidRPr="00E120E4">
              <w:rPr>
                <w:spacing w:val="-1"/>
                <w:sz w:val="28"/>
                <w:szCs w:val="28"/>
              </w:rPr>
              <w:t xml:space="preserve"> </w:t>
            </w:r>
            <w:r w:rsidRPr="00E120E4">
              <w:rPr>
                <w:sz w:val="28"/>
                <w:szCs w:val="28"/>
              </w:rPr>
              <w:t>котором</w:t>
            </w:r>
            <w:r w:rsidRPr="00E120E4">
              <w:rPr>
                <w:spacing w:val="-1"/>
                <w:sz w:val="28"/>
                <w:szCs w:val="28"/>
              </w:rPr>
              <w:t xml:space="preserve"> </w:t>
            </w:r>
            <w:r w:rsidRPr="00E120E4">
              <w:rPr>
                <w:sz w:val="28"/>
                <w:szCs w:val="28"/>
              </w:rPr>
              <w:t>они</w:t>
            </w:r>
            <w:r w:rsidRPr="00E120E4">
              <w:rPr>
                <w:spacing w:val="-2"/>
                <w:sz w:val="28"/>
                <w:szCs w:val="28"/>
              </w:rPr>
              <w:t xml:space="preserve"> </w:t>
            </w:r>
            <w:r w:rsidRPr="00E120E4">
              <w:rPr>
                <w:sz w:val="28"/>
                <w:szCs w:val="28"/>
              </w:rPr>
              <w:t>живут;</w:t>
            </w:r>
          </w:p>
          <w:p w:rsidR="00B61D74" w:rsidRPr="00E120E4" w:rsidRDefault="00B61D74" w:rsidP="00E62FE1">
            <w:pPr>
              <w:pStyle w:val="TableParagraph"/>
              <w:numPr>
                <w:ilvl w:val="0"/>
                <w:numId w:val="96"/>
              </w:numPr>
              <w:tabs>
                <w:tab w:val="left" w:pos="513"/>
              </w:tabs>
              <w:spacing w:before="0"/>
              <w:ind w:left="0" w:firstLine="81"/>
              <w:jc w:val="both"/>
              <w:rPr>
                <w:sz w:val="28"/>
                <w:szCs w:val="28"/>
              </w:rPr>
            </w:pPr>
            <w:r w:rsidRPr="00E120E4">
              <w:rPr>
                <w:sz w:val="28"/>
                <w:szCs w:val="28"/>
              </w:rPr>
              <w:t>продолжать знакомить детей</w:t>
            </w:r>
            <w:r w:rsidRPr="00E120E4">
              <w:rPr>
                <w:spacing w:val="60"/>
                <w:sz w:val="28"/>
                <w:szCs w:val="28"/>
              </w:rPr>
              <w:t xml:space="preserve"> </w:t>
            </w:r>
            <w:r w:rsidRPr="00E120E4">
              <w:rPr>
                <w:sz w:val="28"/>
                <w:szCs w:val="28"/>
              </w:rPr>
              <w:t>с профессиями, связанными</w:t>
            </w:r>
            <w:r w:rsidRPr="00E120E4">
              <w:rPr>
                <w:spacing w:val="1"/>
                <w:sz w:val="28"/>
                <w:szCs w:val="28"/>
              </w:rPr>
              <w:t xml:space="preserve"> </w:t>
            </w:r>
            <w:r w:rsidRPr="00E120E4">
              <w:rPr>
                <w:sz w:val="28"/>
                <w:szCs w:val="28"/>
              </w:rPr>
              <w:t>со</w:t>
            </w:r>
            <w:r w:rsidRPr="00E120E4">
              <w:rPr>
                <w:spacing w:val="5"/>
                <w:sz w:val="28"/>
                <w:szCs w:val="28"/>
              </w:rPr>
              <w:t xml:space="preserve"> </w:t>
            </w:r>
            <w:r w:rsidRPr="00E120E4">
              <w:rPr>
                <w:sz w:val="28"/>
                <w:szCs w:val="28"/>
              </w:rPr>
              <w:t>спецификой</w:t>
            </w:r>
            <w:r w:rsidRPr="00E120E4">
              <w:rPr>
                <w:spacing w:val="-2"/>
                <w:sz w:val="28"/>
                <w:szCs w:val="28"/>
              </w:rPr>
              <w:t xml:space="preserve"> </w:t>
            </w:r>
            <w:r w:rsidRPr="00E120E4">
              <w:rPr>
                <w:sz w:val="28"/>
                <w:szCs w:val="28"/>
              </w:rPr>
              <w:t>родного</w:t>
            </w:r>
            <w:r w:rsidRPr="00E120E4">
              <w:rPr>
                <w:spacing w:val="2"/>
                <w:sz w:val="28"/>
                <w:szCs w:val="28"/>
              </w:rPr>
              <w:t xml:space="preserve"> </w:t>
            </w:r>
            <w:r w:rsidRPr="00E120E4">
              <w:rPr>
                <w:sz w:val="28"/>
                <w:szCs w:val="28"/>
              </w:rPr>
              <w:t>города;</w:t>
            </w:r>
          </w:p>
          <w:p w:rsidR="00B61D74" w:rsidRPr="00A0776D" w:rsidRDefault="00B61D74" w:rsidP="00A0776D">
            <w:pPr>
              <w:pStyle w:val="TableParagraph"/>
              <w:numPr>
                <w:ilvl w:val="0"/>
                <w:numId w:val="96"/>
              </w:numPr>
              <w:tabs>
                <w:tab w:val="left" w:pos="518"/>
              </w:tabs>
              <w:spacing w:before="0"/>
              <w:ind w:left="0" w:firstLine="81"/>
              <w:jc w:val="both"/>
              <w:rPr>
                <w:sz w:val="28"/>
                <w:szCs w:val="28"/>
              </w:rPr>
            </w:pPr>
            <w:r w:rsidRPr="00E120E4">
              <w:rPr>
                <w:sz w:val="28"/>
                <w:szCs w:val="28"/>
              </w:rPr>
              <w:t>на основе расширения знаний об окружающем воспитывать</w:t>
            </w:r>
            <w:r w:rsidRPr="00E120E4">
              <w:rPr>
                <w:spacing w:val="-57"/>
                <w:sz w:val="28"/>
                <w:szCs w:val="28"/>
              </w:rPr>
              <w:t xml:space="preserve"> </w:t>
            </w:r>
            <w:r w:rsidRPr="00E120E4">
              <w:rPr>
                <w:sz w:val="28"/>
                <w:szCs w:val="28"/>
              </w:rPr>
              <w:t>патриотические</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интернациональные</w:t>
            </w:r>
            <w:r w:rsidRPr="00E120E4">
              <w:rPr>
                <w:spacing w:val="1"/>
                <w:sz w:val="28"/>
                <w:szCs w:val="28"/>
              </w:rPr>
              <w:t xml:space="preserve"> </w:t>
            </w:r>
            <w:r w:rsidRPr="00E120E4">
              <w:rPr>
                <w:sz w:val="28"/>
                <w:szCs w:val="28"/>
              </w:rPr>
              <w:t>чувства,</w:t>
            </w:r>
            <w:r w:rsidRPr="00E120E4">
              <w:rPr>
                <w:spacing w:val="1"/>
                <w:sz w:val="28"/>
                <w:szCs w:val="28"/>
              </w:rPr>
              <w:t xml:space="preserve"> </w:t>
            </w:r>
            <w:r w:rsidRPr="00E120E4">
              <w:rPr>
                <w:sz w:val="28"/>
                <w:szCs w:val="28"/>
              </w:rPr>
              <w:t>любовь</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Родине;</w:t>
            </w:r>
            <w:r w:rsidR="00A0776D">
              <w:rPr>
                <w:sz w:val="28"/>
                <w:szCs w:val="28"/>
              </w:rPr>
              <w:t xml:space="preserve"> </w:t>
            </w:r>
            <w:r w:rsidRPr="00A0776D">
              <w:rPr>
                <w:sz w:val="28"/>
                <w:szCs w:val="28"/>
              </w:rPr>
              <w:t>углублять</w:t>
            </w:r>
            <w:r w:rsidRPr="00A0776D">
              <w:rPr>
                <w:spacing w:val="-2"/>
                <w:sz w:val="28"/>
                <w:szCs w:val="28"/>
              </w:rPr>
              <w:t xml:space="preserve"> </w:t>
            </w:r>
            <w:r w:rsidRPr="00A0776D">
              <w:rPr>
                <w:sz w:val="28"/>
                <w:szCs w:val="28"/>
              </w:rPr>
              <w:t>и уточнять</w:t>
            </w:r>
            <w:r w:rsidRPr="00A0776D">
              <w:rPr>
                <w:spacing w:val="-5"/>
                <w:sz w:val="28"/>
                <w:szCs w:val="28"/>
              </w:rPr>
              <w:t xml:space="preserve"> </w:t>
            </w:r>
            <w:r w:rsidRPr="00A0776D">
              <w:rPr>
                <w:sz w:val="28"/>
                <w:szCs w:val="28"/>
              </w:rPr>
              <w:t>представления</w:t>
            </w:r>
            <w:r w:rsidRPr="00A0776D">
              <w:rPr>
                <w:spacing w:val="-6"/>
                <w:sz w:val="28"/>
                <w:szCs w:val="28"/>
              </w:rPr>
              <w:t xml:space="preserve"> </w:t>
            </w:r>
            <w:r w:rsidRPr="00A0776D">
              <w:rPr>
                <w:sz w:val="28"/>
                <w:szCs w:val="28"/>
              </w:rPr>
              <w:t>о</w:t>
            </w:r>
            <w:r w:rsidRPr="00A0776D">
              <w:rPr>
                <w:spacing w:val="-1"/>
                <w:sz w:val="28"/>
                <w:szCs w:val="28"/>
              </w:rPr>
              <w:t xml:space="preserve"> </w:t>
            </w:r>
            <w:r w:rsidRPr="00A0776D">
              <w:rPr>
                <w:sz w:val="28"/>
                <w:szCs w:val="28"/>
              </w:rPr>
              <w:t>Родине</w:t>
            </w:r>
            <w:r w:rsidRPr="00A0776D">
              <w:rPr>
                <w:spacing w:val="3"/>
                <w:sz w:val="28"/>
                <w:szCs w:val="28"/>
              </w:rPr>
              <w:t xml:space="preserve"> </w:t>
            </w:r>
            <w:r w:rsidRPr="00A0776D">
              <w:rPr>
                <w:sz w:val="28"/>
                <w:szCs w:val="28"/>
              </w:rPr>
              <w:t>–</w:t>
            </w:r>
            <w:r w:rsidRPr="00A0776D">
              <w:rPr>
                <w:spacing w:val="-1"/>
                <w:sz w:val="28"/>
                <w:szCs w:val="28"/>
              </w:rPr>
              <w:t xml:space="preserve"> </w:t>
            </w:r>
            <w:r w:rsidRPr="00A0776D">
              <w:rPr>
                <w:sz w:val="28"/>
                <w:szCs w:val="28"/>
              </w:rPr>
              <w:t>России;</w:t>
            </w:r>
          </w:p>
          <w:p w:rsidR="00B61D74" w:rsidRPr="00E120E4" w:rsidRDefault="00B61D74" w:rsidP="00E62FE1">
            <w:pPr>
              <w:pStyle w:val="TableParagraph"/>
              <w:numPr>
                <w:ilvl w:val="0"/>
                <w:numId w:val="96"/>
              </w:numPr>
              <w:tabs>
                <w:tab w:val="left" w:pos="517"/>
                <w:tab w:val="left" w:pos="518"/>
              </w:tabs>
              <w:spacing w:before="0"/>
              <w:ind w:left="0" w:firstLine="81"/>
              <w:rPr>
                <w:sz w:val="28"/>
                <w:szCs w:val="28"/>
              </w:rPr>
            </w:pPr>
            <w:r w:rsidRPr="00E120E4">
              <w:rPr>
                <w:sz w:val="28"/>
                <w:szCs w:val="28"/>
              </w:rPr>
              <w:t>развивать</w:t>
            </w:r>
            <w:r w:rsidRPr="00E120E4">
              <w:rPr>
                <w:spacing w:val="21"/>
                <w:sz w:val="28"/>
                <w:szCs w:val="28"/>
              </w:rPr>
              <w:t xml:space="preserve"> </w:t>
            </w:r>
            <w:r w:rsidRPr="00E120E4">
              <w:rPr>
                <w:sz w:val="28"/>
                <w:szCs w:val="28"/>
              </w:rPr>
              <w:t>представления</w:t>
            </w:r>
            <w:r w:rsidRPr="00E120E4">
              <w:rPr>
                <w:spacing w:val="15"/>
                <w:sz w:val="28"/>
                <w:szCs w:val="28"/>
              </w:rPr>
              <w:t xml:space="preserve"> </w:t>
            </w:r>
            <w:r w:rsidRPr="00E120E4">
              <w:rPr>
                <w:sz w:val="28"/>
                <w:szCs w:val="28"/>
              </w:rPr>
              <w:t>о</w:t>
            </w:r>
            <w:r w:rsidRPr="00E120E4">
              <w:rPr>
                <w:spacing w:val="25"/>
                <w:sz w:val="28"/>
                <w:szCs w:val="28"/>
              </w:rPr>
              <w:t xml:space="preserve"> </w:t>
            </w:r>
            <w:r w:rsidRPr="00E120E4">
              <w:rPr>
                <w:sz w:val="28"/>
                <w:szCs w:val="28"/>
              </w:rPr>
              <w:t>том,</w:t>
            </w:r>
            <w:r w:rsidRPr="00E120E4">
              <w:rPr>
                <w:spacing w:val="22"/>
                <w:sz w:val="28"/>
                <w:szCs w:val="28"/>
              </w:rPr>
              <w:t xml:space="preserve"> </w:t>
            </w:r>
            <w:r w:rsidRPr="00E120E4">
              <w:rPr>
                <w:sz w:val="28"/>
                <w:szCs w:val="28"/>
              </w:rPr>
              <w:t>что</w:t>
            </w:r>
            <w:r w:rsidRPr="00E120E4">
              <w:rPr>
                <w:spacing w:val="20"/>
                <w:sz w:val="28"/>
                <w:szCs w:val="28"/>
              </w:rPr>
              <w:t xml:space="preserve"> </w:t>
            </w:r>
            <w:r w:rsidRPr="00E120E4">
              <w:rPr>
                <w:sz w:val="28"/>
                <w:szCs w:val="28"/>
              </w:rPr>
              <w:t>Россия</w:t>
            </w:r>
            <w:r w:rsidRPr="00E120E4">
              <w:rPr>
                <w:spacing w:val="27"/>
                <w:sz w:val="28"/>
                <w:szCs w:val="28"/>
              </w:rPr>
              <w:t xml:space="preserve"> </w:t>
            </w:r>
            <w:r w:rsidRPr="00E120E4">
              <w:rPr>
                <w:sz w:val="28"/>
                <w:szCs w:val="28"/>
              </w:rPr>
              <w:t>–</w:t>
            </w:r>
            <w:r w:rsidRPr="00E120E4">
              <w:rPr>
                <w:spacing w:val="16"/>
                <w:sz w:val="28"/>
                <w:szCs w:val="28"/>
              </w:rPr>
              <w:t xml:space="preserve"> </w:t>
            </w:r>
            <w:r w:rsidRPr="00E120E4">
              <w:rPr>
                <w:sz w:val="28"/>
                <w:szCs w:val="28"/>
              </w:rPr>
              <w:t>огромная</w:t>
            </w:r>
            <w:r w:rsidRPr="00E120E4">
              <w:rPr>
                <w:spacing w:val="-57"/>
                <w:sz w:val="28"/>
                <w:szCs w:val="28"/>
              </w:rPr>
              <w:t xml:space="preserve"> </w:t>
            </w:r>
            <w:r w:rsidRPr="00E120E4">
              <w:rPr>
                <w:sz w:val="28"/>
                <w:szCs w:val="28"/>
              </w:rPr>
              <w:t>многонациональная</w:t>
            </w:r>
            <w:r w:rsidRPr="00E120E4">
              <w:rPr>
                <w:spacing w:val="-4"/>
                <w:sz w:val="28"/>
                <w:szCs w:val="28"/>
              </w:rPr>
              <w:t xml:space="preserve"> </w:t>
            </w:r>
            <w:r w:rsidRPr="00E120E4">
              <w:rPr>
                <w:sz w:val="28"/>
                <w:szCs w:val="28"/>
              </w:rPr>
              <w:t>страна;</w:t>
            </w:r>
          </w:p>
          <w:p w:rsidR="00B61D74" w:rsidRPr="00E120E4" w:rsidRDefault="00B61D74" w:rsidP="00E62FE1">
            <w:pPr>
              <w:pStyle w:val="TableParagraph"/>
              <w:numPr>
                <w:ilvl w:val="0"/>
                <w:numId w:val="96"/>
              </w:numPr>
              <w:tabs>
                <w:tab w:val="left" w:pos="512"/>
                <w:tab w:val="left" w:pos="513"/>
              </w:tabs>
              <w:spacing w:before="0"/>
              <w:ind w:left="0" w:firstLine="81"/>
              <w:rPr>
                <w:sz w:val="28"/>
                <w:szCs w:val="28"/>
              </w:rPr>
            </w:pPr>
            <w:r w:rsidRPr="00E120E4">
              <w:rPr>
                <w:sz w:val="28"/>
                <w:szCs w:val="28"/>
              </w:rPr>
              <w:t>воспитывать</w:t>
            </w:r>
            <w:r w:rsidRPr="00E120E4">
              <w:rPr>
                <w:spacing w:val="18"/>
                <w:sz w:val="28"/>
                <w:szCs w:val="28"/>
              </w:rPr>
              <w:t xml:space="preserve"> </w:t>
            </w:r>
            <w:r w:rsidRPr="00E120E4">
              <w:rPr>
                <w:sz w:val="28"/>
                <w:szCs w:val="28"/>
              </w:rPr>
              <w:t>уважение</w:t>
            </w:r>
            <w:r w:rsidRPr="00E120E4">
              <w:rPr>
                <w:spacing w:val="17"/>
                <w:sz w:val="28"/>
                <w:szCs w:val="28"/>
              </w:rPr>
              <w:t xml:space="preserve"> </w:t>
            </w:r>
            <w:r w:rsidRPr="00E120E4">
              <w:rPr>
                <w:sz w:val="28"/>
                <w:szCs w:val="28"/>
              </w:rPr>
              <w:t>к</w:t>
            </w:r>
            <w:r w:rsidRPr="00E120E4">
              <w:rPr>
                <w:spacing w:val="15"/>
                <w:sz w:val="28"/>
                <w:szCs w:val="28"/>
              </w:rPr>
              <w:t xml:space="preserve"> </w:t>
            </w:r>
            <w:r w:rsidRPr="00E120E4">
              <w:rPr>
                <w:sz w:val="28"/>
                <w:szCs w:val="28"/>
              </w:rPr>
              <w:t>людям</w:t>
            </w:r>
            <w:r w:rsidRPr="00E120E4">
              <w:rPr>
                <w:spacing w:val="19"/>
                <w:sz w:val="28"/>
                <w:szCs w:val="28"/>
              </w:rPr>
              <w:t xml:space="preserve"> </w:t>
            </w:r>
            <w:r w:rsidRPr="00E120E4">
              <w:rPr>
                <w:sz w:val="28"/>
                <w:szCs w:val="28"/>
              </w:rPr>
              <w:t>разных</w:t>
            </w:r>
            <w:r w:rsidRPr="00E120E4">
              <w:rPr>
                <w:spacing w:val="13"/>
                <w:sz w:val="28"/>
                <w:szCs w:val="28"/>
              </w:rPr>
              <w:t xml:space="preserve"> </w:t>
            </w:r>
            <w:r w:rsidRPr="00E120E4">
              <w:rPr>
                <w:sz w:val="28"/>
                <w:szCs w:val="28"/>
              </w:rPr>
              <w:t>национальностей</w:t>
            </w:r>
            <w:r w:rsidRPr="00E120E4">
              <w:rPr>
                <w:spacing w:val="18"/>
                <w:sz w:val="28"/>
                <w:szCs w:val="28"/>
              </w:rPr>
              <w:t xml:space="preserve"> </w:t>
            </w:r>
            <w:r w:rsidRPr="00E120E4">
              <w:rPr>
                <w:sz w:val="28"/>
                <w:szCs w:val="28"/>
              </w:rPr>
              <w:t>и</w:t>
            </w:r>
            <w:r w:rsidRPr="00E120E4">
              <w:rPr>
                <w:spacing w:val="-57"/>
                <w:sz w:val="28"/>
                <w:szCs w:val="28"/>
              </w:rPr>
              <w:t xml:space="preserve"> </w:t>
            </w:r>
            <w:r w:rsidRPr="00E120E4">
              <w:rPr>
                <w:sz w:val="28"/>
                <w:szCs w:val="28"/>
              </w:rPr>
              <w:t>их</w:t>
            </w:r>
            <w:r w:rsidRPr="00E120E4">
              <w:rPr>
                <w:spacing w:val="-3"/>
                <w:sz w:val="28"/>
                <w:szCs w:val="28"/>
              </w:rPr>
              <w:t xml:space="preserve"> </w:t>
            </w:r>
            <w:r w:rsidRPr="00E120E4">
              <w:rPr>
                <w:sz w:val="28"/>
                <w:szCs w:val="28"/>
              </w:rPr>
              <w:t>обычаям;</w:t>
            </w:r>
          </w:p>
          <w:p w:rsidR="00B61D74" w:rsidRPr="00E120E4" w:rsidRDefault="00B61D74" w:rsidP="00E62FE1">
            <w:pPr>
              <w:pStyle w:val="TableParagraph"/>
              <w:numPr>
                <w:ilvl w:val="0"/>
                <w:numId w:val="96"/>
              </w:numPr>
              <w:tabs>
                <w:tab w:val="left" w:pos="517"/>
                <w:tab w:val="left" w:pos="518"/>
              </w:tabs>
              <w:spacing w:before="0"/>
              <w:ind w:left="0" w:firstLine="81"/>
              <w:rPr>
                <w:sz w:val="28"/>
                <w:szCs w:val="28"/>
              </w:rPr>
            </w:pPr>
            <w:r w:rsidRPr="00E120E4">
              <w:rPr>
                <w:sz w:val="28"/>
                <w:szCs w:val="28"/>
              </w:rPr>
              <w:t>расширять</w:t>
            </w:r>
            <w:r w:rsidRPr="00E120E4">
              <w:rPr>
                <w:spacing w:val="1"/>
                <w:sz w:val="28"/>
                <w:szCs w:val="28"/>
              </w:rPr>
              <w:t xml:space="preserve"> </w:t>
            </w:r>
            <w:r w:rsidRPr="00E120E4">
              <w:rPr>
                <w:sz w:val="28"/>
                <w:szCs w:val="28"/>
              </w:rPr>
              <w:t>представления</w:t>
            </w:r>
            <w:r w:rsidRPr="00E120E4">
              <w:rPr>
                <w:spacing w:val="1"/>
                <w:sz w:val="28"/>
                <w:szCs w:val="28"/>
              </w:rPr>
              <w:t xml:space="preserve"> </w:t>
            </w:r>
            <w:r w:rsidRPr="00E120E4">
              <w:rPr>
                <w:sz w:val="28"/>
                <w:szCs w:val="28"/>
              </w:rPr>
              <w:t>о</w:t>
            </w:r>
            <w:r w:rsidRPr="00E120E4">
              <w:rPr>
                <w:spacing w:val="1"/>
                <w:sz w:val="28"/>
                <w:szCs w:val="28"/>
              </w:rPr>
              <w:t xml:space="preserve"> </w:t>
            </w:r>
            <w:r w:rsidRPr="00E120E4">
              <w:rPr>
                <w:sz w:val="28"/>
                <w:szCs w:val="28"/>
              </w:rPr>
              <w:t>Москве</w:t>
            </w:r>
            <w:r w:rsidRPr="00E120E4">
              <w:rPr>
                <w:spacing w:val="1"/>
                <w:sz w:val="28"/>
                <w:szCs w:val="28"/>
              </w:rPr>
              <w:t xml:space="preserve"> </w:t>
            </w:r>
            <w:r w:rsidRPr="00E120E4">
              <w:rPr>
                <w:sz w:val="28"/>
                <w:szCs w:val="28"/>
              </w:rPr>
              <w:t>–</w:t>
            </w:r>
            <w:r w:rsidRPr="00E120E4">
              <w:rPr>
                <w:spacing w:val="1"/>
                <w:sz w:val="28"/>
                <w:szCs w:val="28"/>
              </w:rPr>
              <w:t xml:space="preserve"> </w:t>
            </w:r>
            <w:r w:rsidRPr="00E120E4">
              <w:rPr>
                <w:sz w:val="28"/>
                <w:szCs w:val="28"/>
              </w:rPr>
              <w:t>столице</w:t>
            </w:r>
            <w:r w:rsidRPr="00E120E4">
              <w:rPr>
                <w:spacing w:val="1"/>
                <w:sz w:val="28"/>
                <w:szCs w:val="28"/>
              </w:rPr>
              <w:t xml:space="preserve"> </w:t>
            </w:r>
            <w:r w:rsidRPr="00E120E4">
              <w:rPr>
                <w:sz w:val="28"/>
                <w:szCs w:val="28"/>
              </w:rPr>
              <w:t>России,</w:t>
            </w:r>
            <w:r w:rsidRPr="00E120E4">
              <w:rPr>
                <w:spacing w:val="1"/>
                <w:sz w:val="28"/>
                <w:szCs w:val="28"/>
              </w:rPr>
              <w:t xml:space="preserve"> </w:t>
            </w:r>
            <w:r w:rsidR="00A0776D">
              <w:rPr>
                <w:sz w:val="28"/>
                <w:szCs w:val="28"/>
              </w:rPr>
              <w:t>Ставрополе</w:t>
            </w:r>
            <w:r w:rsidRPr="00E120E4">
              <w:rPr>
                <w:sz w:val="28"/>
                <w:szCs w:val="28"/>
              </w:rPr>
              <w:t>–</w:t>
            </w:r>
            <w:r w:rsidRPr="00E120E4">
              <w:rPr>
                <w:spacing w:val="2"/>
                <w:sz w:val="28"/>
                <w:szCs w:val="28"/>
              </w:rPr>
              <w:t xml:space="preserve"> </w:t>
            </w:r>
            <w:r w:rsidRPr="00E120E4">
              <w:rPr>
                <w:sz w:val="28"/>
                <w:szCs w:val="28"/>
              </w:rPr>
              <w:t xml:space="preserve">столице </w:t>
            </w:r>
            <w:r w:rsidR="00A0776D">
              <w:rPr>
                <w:sz w:val="28"/>
                <w:szCs w:val="28"/>
              </w:rPr>
              <w:t>Ставропольского</w:t>
            </w:r>
            <w:r w:rsidRPr="00E120E4">
              <w:rPr>
                <w:spacing w:val="2"/>
                <w:sz w:val="28"/>
                <w:szCs w:val="28"/>
              </w:rPr>
              <w:t xml:space="preserve"> </w:t>
            </w:r>
            <w:r w:rsidRPr="00E120E4">
              <w:rPr>
                <w:sz w:val="28"/>
                <w:szCs w:val="28"/>
              </w:rPr>
              <w:t>края;</w:t>
            </w:r>
          </w:p>
          <w:p w:rsidR="00B61D74" w:rsidRPr="00A0776D" w:rsidRDefault="00B61D74" w:rsidP="00A0776D">
            <w:pPr>
              <w:pStyle w:val="TableParagraph"/>
              <w:numPr>
                <w:ilvl w:val="0"/>
                <w:numId w:val="96"/>
              </w:numPr>
              <w:tabs>
                <w:tab w:val="left" w:pos="512"/>
                <w:tab w:val="left" w:pos="513"/>
              </w:tabs>
              <w:spacing w:before="0"/>
              <w:ind w:left="0" w:firstLine="81"/>
              <w:rPr>
                <w:sz w:val="28"/>
                <w:szCs w:val="28"/>
              </w:rPr>
            </w:pPr>
            <w:r w:rsidRPr="00E120E4">
              <w:rPr>
                <w:sz w:val="28"/>
                <w:szCs w:val="28"/>
              </w:rPr>
              <w:t>поощрять</w:t>
            </w:r>
            <w:r w:rsidRPr="00E120E4">
              <w:rPr>
                <w:spacing w:val="37"/>
                <w:sz w:val="28"/>
                <w:szCs w:val="28"/>
              </w:rPr>
              <w:t xml:space="preserve"> </w:t>
            </w:r>
            <w:r w:rsidRPr="00E120E4">
              <w:rPr>
                <w:sz w:val="28"/>
                <w:szCs w:val="28"/>
              </w:rPr>
              <w:t>интерес</w:t>
            </w:r>
            <w:r w:rsidRPr="00E120E4">
              <w:rPr>
                <w:spacing w:val="44"/>
                <w:sz w:val="28"/>
                <w:szCs w:val="28"/>
              </w:rPr>
              <w:t xml:space="preserve"> </w:t>
            </w:r>
            <w:r w:rsidRPr="00E120E4">
              <w:rPr>
                <w:sz w:val="28"/>
                <w:szCs w:val="28"/>
              </w:rPr>
              <w:t>детей</w:t>
            </w:r>
            <w:r w:rsidRPr="00E120E4">
              <w:rPr>
                <w:spacing w:val="41"/>
                <w:sz w:val="28"/>
                <w:szCs w:val="28"/>
              </w:rPr>
              <w:t xml:space="preserve"> </w:t>
            </w:r>
            <w:r w:rsidRPr="00E120E4">
              <w:rPr>
                <w:sz w:val="28"/>
                <w:szCs w:val="28"/>
              </w:rPr>
              <w:t>к</w:t>
            </w:r>
            <w:r w:rsidRPr="00E120E4">
              <w:rPr>
                <w:spacing w:val="39"/>
                <w:sz w:val="28"/>
                <w:szCs w:val="28"/>
              </w:rPr>
              <w:t xml:space="preserve"> </w:t>
            </w:r>
            <w:r w:rsidRPr="00E120E4">
              <w:rPr>
                <w:sz w:val="28"/>
                <w:szCs w:val="28"/>
              </w:rPr>
              <w:t>событиям,</w:t>
            </w:r>
            <w:r w:rsidRPr="00E120E4">
              <w:rPr>
                <w:spacing w:val="43"/>
                <w:sz w:val="28"/>
                <w:szCs w:val="28"/>
              </w:rPr>
              <w:t xml:space="preserve"> </w:t>
            </w:r>
            <w:r w:rsidRPr="00E120E4">
              <w:rPr>
                <w:sz w:val="28"/>
                <w:szCs w:val="28"/>
              </w:rPr>
              <w:t>происходящим</w:t>
            </w:r>
            <w:r w:rsidRPr="00E120E4">
              <w:rPr>
                <w:spacing w:val="42"/>
                <w:sz w:val="28"/>
                <w:szCs w:val="28"/>
              </w:rPr>
              <w:t xml:space="preserve"> </w:t>
            </w:r>
            <w:r w:rsidRPr="00E120E4">
              <w:rPr>
                <w:sz w:val="28"/>
                <w:szCs w:val="28"/>
              </w:rPr>
              <w:t>в</w:t>
            </w:r>
            <w:r w:rsidRPr="00E120E4">
              <w:rPr>
                <w:spacing w:val="-57"/>
                <w:sz w:val="28"/>
                <w:szCs w:val="28"/>
              </w:rPr>
              <w:t xml:space="preserve"> </w:t>
            </w:r>
            <w:r w:rsidRPr="00E120E4">
              <w:rPr>
                <w:sz w:val="28"/>
                <w:szCs w:val="28"/>
              </w:rPr>
              <w:t>стране,</w:t>
            </w:r>
            <w:r w:rsidRPr="00E120E4">
              <w:rPr>
                <w:spacing w:val="2"/>
                <w:sz w:val="28"/>
                <w:szCs w:val="28"/>
              </w:rPr>
              <w:t xml:space="preserve"> </w:t>
            </w:r>
            <w:r w:rsidRPr="00E120E4">
              <w:rPr>
                <w:sz w:val="28"/>
                <w:szCs w:val="28"/>
              </w:rPr>
              <w:t>воспитывать</w:t>
            </w:r>
            <w:r w:rsidRPr="00E120E4">
              <w:rPr>
                <w:spacing w:val="2"/>
                <w:sz w:val="28"/>
                <w:szCs w:val="28"/>
              </w:rPr>
              <w:t xml:space="preserve"> </w:t>
            </w:r>
            <w:r w:rsidRPr="00E120E4">
              <w:rPr>
                <w:sz w:val="28"/>
                <w:szCs w:val="28"/>
              </w:rPr>
              <w:t>чувство гордости</w:t>
            </w:r>
            <w:r w:rsidRPr="00E120E4">
              <w:rPr>
                <w:spacing w:val="2"/>
                <w:sz w:val="28"/>
                <w:szCs w:val="28"/>
              </w:rPr>
              <w:t xml:space="preserve"> </w:t>
            </w:r>
            <w:r w:rsidRPr="00E120E4">
              <w:rPr>
                <w:sz w:val="28"/>
                <w:szCs w:val="28"/>
              </w:rPr>
              <w:t>за</w:t>
            </w:r>
            <w:r w:rsidRPr="00E120E4">
              <w:rPr>
                <w:spacing w:val="-6"/>
                <w:sz w:val="28"/>
                <w:szCs w:val="28"/>
              </w:rPr>
              <w:t xml:space="preserve"> </w:t>
            </w:r>
            <w:r w:rsidRPr="00E120E4">
              <w:rPr>
                <w:sz w:val="28"/>
                <w:szCs w:val="28"/>
              </w:rPr>
              <w:t>ее достижения;</w:t>
            </w:r>
            <w:r w:rsidR="00A0776D">
              <w:rPr>
                <w:sz w:val="28"/>
                <w:szCs w:val="28"/>
              </w:rPr>
              <w:t xml:space="preserve"> </w:t>
            </w:r>
            <w:r w:rsidRPr="00A0776D">
              <w:rPr>
                <w:sz w:val="28"/>
                <w:szCs w:val="28"/>
              </w:rPr>
              <w:t>закреплять</w:t>
            </w:r>
            <w:r w:rsidRPr="00A0776D">
              <w:rPr>
                <w:spacing w:val="-1"/>
                <w:sz w:val="28"/>
                <w:szCs w:val="28"/>
              </w:rPr>
              <w:t xml:space="preserve"> </w:t>
            </w:r>
            <w:r w:rsidRPr="00A0776D">
              <w:rPr>
                <w:sz w:val="28"/>
                <w:szCs w:val="28"/>
              </w:rPr>
              <w:t>знания</w:t>
            </w:r>
            <w:r w:rsidRPr="00A0776D">
              <w:rPr>
                <w:spacing w:val="-5"/>
                <w:sz w:val="28"/>
                <w:szCs w:val="28"/>
              </w:rPr>
              <w:t xml:space="preserve"> </w:t>
            </w:r>
            <w:r w:rsidRPr="00A0776D">
              <w:rPr>
                <w:sz w:val="28"/>
                <w:szCs w:val="28"/>
              </w:rPr>
              <w:t>о</w:t>
            </w:r>
            <w:r w:rsidRPr="00A0776D">
              <w:rPr>
                <w:spacing w:val="2"/>
                <w:sz w:val="28"/>
                <w:szCs w:val="28"/>
              </w:rPr>
              <w:t xml:space="preserve"> </w:t>
            </w:r>
            <w:r w:rsidRPr="00A0776D">
              <w:rPr>
                <w:sz w:val="28"/>
                <w:szCs w:val="28"/>
              </w:rPr>
              <w:t>флаге,</w:t>
            </w:r>
            <w:r w:rsidRPr="00A0776D">
              <w:rPr>
                <w:spacing w:val="-3"/>
                <w:sz w:val="28"/>
                <w:szCs w:val="28"/>
              </w:rPr>
              <w:t xml:space="preserve"> </w:t>
            </w:r>
            <w:r w:rsidRPr="00A0776D">
              <w:rPr>
                <w:sz w:val="28"/>
                <w:szCs w:val="28"/>
              </w:rPr>
              <w:t>гербе</w:t>
            </w:r>
            <w:r w:rsidRPr="00A0776D">
              <w:rPr>
                <w:spacing w:val="-2"/>
                <w:sz w:val="28"/>
                <w:szCs w:val="28"/>
              </w:rPr>
              <w:t xml:space="preserve"> </w:t>
            </w:r>
            <w:r w:rsidRPr="00A0776D">
              <w:rPr>
                <w:sz w:val="28"/>
                <w:szCs w:val="28"/>
              </w:rPr>
              <w:t>и</w:t>
            </w:r>
            <w:r w:rsidRPr="00A0776D">
              <w:rPr>
                <w:spacing w:val="-4"/>
                <w:sz w:val="28"/>
                <w:szCs w:val="28"/>
              </w:rPr>
              <w:t xml:space="preserve"> </w:t>
            </w:r>
            <w:r w:rsidRPr="00A0776D">
              <w:rPr>
                <w:sz w:val="28"/>
                <w:szCs w:val="28"/>
              </w:rPr>
              <w:t>гимне</w:t>
            </w:r>
            <w:r w:rsidRPr="00A0776D">
              <w:rPr>
                <w:spacing w:val="-6"/>
                <w:sz w:val="28"/>
                <w:szCs w:val="28"/>
              </w:rPr>
              <w:t xml:space="preserve"> </w:t>
            </w:r>
            <w:r w:rsidRPr="00A0776D">
              <w:rPr>
                <w:sz w:val="28"/>
                <w:szCs w:val="28"/>
              </w:rPr>
              <w:t>России;</w:t>
            </w:r>
          </w:p>
          <w:p w:rsidR="00B61D74" w:rsidRPr="00E120E4" w:rsidRDefault="00B61D74" w:rsidP="00E62FE1">
            <w:pPr>
              <w:pStyle w:val="TableParagraph"/>
              <w:numPr>
                <w:ilvl w:val="0"/>
                <w:numId w:val="96"/>
              </w:numPr>
              <w:tabs>
                <w:tab w:val="left" w:pos="517"/>
                <w:tab w:val="left" w:pos="518"/>
              </w:tabs>
              <w:spacing w:before="0"/>
              <w:ind w:left="0" w:firstLine="81"/>
              <w:rPr>
                <w:sz w:val="28"/>
                <w:szCs w:val="28"/>
              </w:rPr>
            </w:pPr>
            <w:r w:rsidRPr="00E120E4">
              <w:rPr>
                <w:sz w:val="28"/>
                <w:szCs w:val="28"/>
              </w:rPr>
              <w:t>расширять</w:t>
            </w:r>
            <w:r w:rsidRPr="00E120E4">
              <w:rPr>
                <w:spacing w:val="4"/>
                <w:sz w:val="28"/>
                <w:szCs w:val="28"/>
              </w:rPr>
              <w:t xml:space="preserve"> </w:t>
            </w:r>
            <w:r w:rsidRPr="00E120E4">
              <w:rPr>
                <w:sz w:val="28"/>
                <w:szCs w:val="28"/>
              </w:rPr>
              <w:t>знания</w:t>
            </w:r>
            <w:r w:rsidRPr="00E120E4">
              <w:rPr>
                <w:spacing w:val="58"/>
                <w:sz w:val="28"/>
                <w:szCs w:val="28"/>
              </w:rPr>
              <w:t xml:space="preserve"> </w:t>
            </w:r>
            <w:r w:rsidRPr="00E120E4">
              <w:rPr>
                <w:sz w:val="28"/>
                <w:szCs w:val="28"/>
              </w:rPr>
              <w:t>о</w:t>
            </w:r>
            <w:r w:rsidRPr="00E120E4">
              <w:rPr>
                <w:spacing w:val="7"/>
                <w:sz w:val="28"/>
                <w:szCs w:val="28"/>
              </w:rPr>
              <w:t xml:space="preserve"> </w:t>
            </w:r>
            <w:r w:rsidRPr="00E120E4">
              <w:rPr>
                <w:sz w:val="28"/>
                <w:szCs w:val="28"/>
              </w:rPr>
              <w:t>государственных</w:t>
            </w:r>
            <w:r w:rsidRPr="00E120E4">
              <w:rPr>
                <w:spacing w:val="2"/>
                <w:sz w:val="28"/>
                <w:szCs w:val="28"/>
              </w:rPr>
              <w:t xml:space="preserve"> </w:t>
            </w:r>
            <w:r w:rsidRPr="00E120E4">
              <w:rPr>
                <w:sz w:val="28"/>
                <w:szCs w:val="28"/>
              </w:rPr>
              <w:t>и</w:t>
            </w:r>
            <w:r w:rsidRPr="00E120E4">
              <w:rPr>
                <w:spacing w:val="4"/>
                <w:sz w:val="28"/>
                <w:szCs w:val="28"/>
              </w:rPr>
              <w:t xml:space="preserve"> </w:t>
            </w:r>
            <w:r w:rsidRPr="00E120E4">
              <w:rPr>
                <w:sz w:val="28"/>
                <w:szCs w:val="28"/>
              </w:rPr>
              <w:t>региональных</w:t>
            </w:r>
            <w:r w:rsidRPr="00E120E4">
              <w:rPr>
                <w:spacing w:val="-57"/>
                <w:sz w:val="28"/>
                <w:szCs w:val="28"/>
              </w:rPr>
              <w:t xml:space="preserve"> </w:t>
            </w:r>
            <w:r w:rsidRPr="00E120E4">
              <w:rPr>
                <w:sz w:val="28"/>
                <w:szCs w:val="28"/>
              </w:rPr>
              <w:t>праздниках;</w:t>
            </w:r>
          </w:p>
          <w:p w:rsidR="00B61D74" w:rsidRPr="00E120E4" w:rsidRDefault="00B61D74" w:rsidP="00E62FE1">
            <w:pPr>
              <w:pStyle w:val="TableParagraph"/>
              <w:numPr>
                <w:ilvl w:val="0"/>
                <w:numId w:val="96"/>
              </w:numPr>
              <w:tabs>
                <w:tab w:val="left" w:pos="517"/>
                <w:tab w:val="left" w:pos="518"/>
              </w:tabs>
              <w:spacing w:before="0"/>
              <w:ind w:left="0" w:firstLine="81"/>
              <w:rPr>
                <w:sz w:val="28"/>
                <w:szCs w:val="28"/>
              </w:rPr>
            </w:pPr>
            <w:r w:rsidRPr="00E120E4">
              <w:rPr>
                <w:sz w:val="28"/>
                <w:szCs w:val="28"/>
              </w:rPr>
              <w:t>рассказывать</w:t>
            </w:r>
            <w:r w:rsidRPr="00E120E4">
              <w:rPr>
                <w:spacing w:val="21"/>
                <w:sz w:val="28"/>
                <w:szCs w:val="28"/>
              </w:rPr>
              <w:t xml:space="preserve"> </w:t>
            </w:r>
            <w:r w:rsidRPr="00E120E4">
              <w:rPr>
                <w:sz w:val="28"/>
                <w:szCs w:val="28"/>
              </w:rPr>
              <w:t>детям</w:t>
            </w:r>
            <w:r w:rsidRPr="00E120E4">
              <w:rPr>
                <w:spacing w:val="13"/>
                <w:sz w:val="28"/>
                <w:szCs w:val="28"/>
              </w:rPr>
              <w:t xml:space="preserve"> </w:t>
            </w:r>
            <w:r w:rsidRPr="00E120E4">
              <w:rPr>
                <w:sz w:val="28"/>
                <w:szCs w:val="28"/>
              </w:rPr>
              <w:t>о</w:t>
            </w:r>
            <w:r w:rsidRPr="00E120E4">
              <w:rPr>
                <w:spacing w:val="25"/>
                <w:sz w:val="28"/>
                <w:szCs w:val="28"/>
              </w:rPr>
              <w:t xml:space="preserve"> </w:t>
            </w:r>
            <w:r w:rsidRPr="00E120E4">
              <w:rPr>
                <w:sz w:val="28"/>
                <w:szCs w:val="28"/>
              </w:rPr>
              <w:t>Ю.</w:t>
            </w:r>
            <w:r w:rsidRPr="00E120E4">
              <w:rPr>
                <w:spacing w:val="18"/>
                <w:sz w:val="28"/>
                <w:szCs w:val="28"/>
              </w:rPr>
              <w:t xml:space="preserve"> </w:t>
            </w:r>
            <w:r w:rsidRPr="00E120E4">
              <w:rPr>
                <w:sz w:val="28"/>
                <w:szCs w:val="28"/>
              </w:rPr>
              <w:t>А.</w:t>
            </w:r>
            <w:r w:rsidRPr="00E120E4">
              <w:rPr>
                <w:spacing w:val="22"/>
                <w:sz w:val="28"/>
                <w:szCs w:val="28"/>
              </w:rPr>
              <w:t xml:space="preserve"> </w:t>
            </w:r>
            <w:r w:rsidRPr="00E120E4">
              <w:rPr>
                <w:sz w:val="28"/>
                <w:szCs w:val="28"/>
              </w:rPr>
              <w:t>Гагарине</w:t>
            </w:r>
            <w:r w:rsidRPr="00E120E4">
              <w:rPr>
                <w:spacing w:val="19"/>
                <w:sz w:val="28"/>
                <w:szCs w:val="28"/>
              </w:rPr>
              <w:t xml:space="preserve"> </w:t>
            </w:r>
            <w:r w:rsidRPr="00E120E4">
              <w:rPr>
                <w:sz w:val="28"/>
                <w:szCs w:val="28"/>
              </w:rPr>
              <w:t>и</w:t>
            </w:r>
            <w:r w:rsidRPr="00E120E4">
              <w:rPr>
                <w:spacing w:val="17"/>
                <w:sz w:val="28"/>
                <w:szCs w:val="28"/>
              </w:rPr>
              <w:t xml:space="preserve"> </w:t>
            </w:r>
            <w:r w:rsidRPr="00E120E4">
              <w:rPr>
                <w:sz w:val="28"/>
                <w:szCs w:val="28"/>
              </w:rPr>
              <w:t>других</w:t>
            </w:r>
            <w:r w:rsidRPr="00E120E4">
              <w:rPr>
                <w:spacing w:val="15"/>
                <w:sz w:val="28"/>
                <w:szCs w:val="28"/>
              </w:rPr>
              <w:t xml:space="preserve"> </w:t>
            </w:r>
            <w:r w:rsidRPr="00E120E4">
              <w:rPr>
                <w:sz w:val="28"/>
                <w:szCs w:val="28"/>
              </w:rPr>
              <w:t>героях</w:t>
            </w:r>
            <w:r w:rsidRPr="00E120E4">
              <w:rPr>
                <w:spacing w:val="-57"/>
                <w:sz w:val="28"/>
                <w:szCs w:val="28"/>
              </w:rPr>
              <w:t xml:space="preserve"> </w:t>
            </w:r>
            <w:r w:rsidRPr="00E120E4">
              <w:rPr>
                <w:sz w:val="28"/>
                <w:szCs w:val="28"/>
              </w:rPr>
              <w:t>космоса;</w:t>
            </w:r>
          </w:p>
          <w:p w:rsidR="00B61D74" w:rsidRPr="00E120E4" w:rsidRDefault="00B61D74" w:rsidP="00E62FE1">
            <w:pPr>
              <w:pStyle w:val="TableParagraph"/>
              <w:numPr>
                <w:ilvl w:val="0"/>
                <w:numId w:val="96"/>
              </w:numPr>
              <w:tabs>
                <w:tab w:val="left" w:pos="517"/>
                <w:tab w:val="left" w:pos="518"/>
                <w:tab w:val="left" w:pos="1769"/>
                <w:tab w:val="left" w:pos="2694"/>
                <w:tab w:val="left" w:pos="3049"/>
                <w:tab w:val="left" w:pos="4474"/>
                <w:tab w:val="left" w:pos="5395"/>
              </w:tabs>
              <w:spacing w:before="0"/>
              <w:ind w:left="0" w:firstLine="81"/>
              <w:rPr>
                <w:sz w:val="28"/>
                <w:szCs w:val="28"/>
              </w:rPr>
            </w:pPr>
            <w:r w:rsidRPr="00E120E4">
              <w:rPr>
                <w:sz w:val="28"/>
                <w:szCs w:val="28"/>
              </w:rPr>
              <w:t>углублять</w:t>
            </w:r>
            <w:r w:rsidRPr="00E120E4">
              <w:rPr>
                <w:sz w:val="28"/>
                <w:szCs w:val="28"/>
              </w:rPr>
              <w:tab/>
              <w:t>знания</w:t>
            </w:r>
            <w:r w:rsidRPr="00E120E4">
              <w:rPr>
                <w:sz w:val="28"/>
                <w:szCs w:val="28"/>
              </w:rPr>
              <w:tab/>
              <w:t>о</w:t>
            </w:r>
            <w:r w:rsidRPr="00E120E4">
              <w:rPr>
                <w:sz w:val="28"/>
                <w:szCs w:val="28"/>
              </w:rPr>
              <w:tab/>
              <w:t>Российской</w:t>
            </w:r>
            <w:r w:rsidRPr="00E120E4">
              <w:rPr>
                <w:sz w:val="28"/>
                <w:szCs w:val="28"/>
              </w:rPr>
              <w:tab/>
              <w:t>армии,</w:t>
            </w:r>
            <w:r w:rsidRPr="00E120E4">
              <w:rPr>
                <w:sz w:val="28"/>
                <w:szCs w:val="28"/>
              </w:rPr>
              <w:tab/>
            </w:r>
            <w:r w:rsidRPr="00E120E4">
              <w:rPr>
                <w:spacing w:val="-1"/>
                <w:sz w:val="28"/>
                <w:szCs w:val="28"/>
              </w:rPr>
              <w:t>воспитывать</w:t>
            </w:r>
            <w:r w:rsidRPr="00E120E4">
              <w:rPr>
                <w:spacing w:val="-57"/>
                <w:sz w:val="28"/>
                <w:szCs w:val="28"/>
              </w:rPr>
              <w:t xml:space="preserve"> </w:t>
            </w:r>
            <w:r w:rsidRPr="00E120E4">
              <w:rPr>
                <w:sz w:val="28"/>
                <w:szCs w:val="28"/>
              </w:rPr>
              <w:t>уважение</w:t>
            </w:r>
            <w:r w:rsidRPr="00E120E4">
              <w:rPr>
                <w:spacing w:val="-2"/>
                <w:sz w:val="28"/>
                <w:szCs w:val="28"/>
              </w:rPr>
              <w:t xml:space="preserve"> </w:t>
            </w:r>
            <w:r w:rsidRPr="00E120E4">
              <w:rPr>
                <w:sz w:val="28"/>
                <w:szCs w:val="28"/>
              </w:rPr>
              <w:t>к</w:t>
            </w:r>
            <w:r w:rsidRPr="00E120E4">
              <w:rPr>
                <w:spacing w:val="-2"/>
                <w:sz w:val="28"/>
                <w:szCs w:val="28"/>
              </w:rPr>
              <w:t xml:space="preserve"> </w:t>
            </w:r>
            <w:r w:rsidRPr="00E120E4">
              <w:rPr>
                <w:sz w:val="28"/>
                <w:szCs w:val="28"/>
              </w:rPr>
              <w:t>защитникам</w:t>
            </w:r>
            <w:r w:rsidRPr="00E120E4">
              <w:rPr>
                <w:spacing w:val="1"/>
                <w:sz w:val="28"/>
                <w:szCs w:val="28"/>
              </w:rPr>
              <w:t xml:space="preserve"> </w:t>
            </w:r>
            <w:r w:rsidRPr="00E120E4">
              <w:rPr>
                <w:sz w:val="28"/>
                <w:szCs w:val="28"/>
              </w:rPr>
              <w:t>Отечества,</w:t>
            </w:r>
            <w:r w:rsidRPr="00E120E4">
              <w:rPr>
                <w:spacing w:val="2"/>
                <w:sz w:val="28"/>
                <w:szCs w:val="28"/>
              </w:rPr>
              <w:t xml:space="preserve"> </w:t>
            </w:r>
            <w:r w:rsidRPr="00E120E4">
              <w:rPr>
                <w:sz w:val="28"/>
                <w:szCs w:val="28"/>
              </w:rPr>
              <w:t>к</w:t>
            </w:r>
            <w:r w:rsidRPr="00E120E4">
              <w:rPr>
                <w:spacing w:val="-6"/>
                <w:sz w:val="28"/>
                <w:szCs w:val="28"/>
              </w:rPr>
              <w:t xml:space="preserve"> </w:t>
            </w:r>
            <w:r w:rsidRPr="00E120E4">
              <w:rPr>
                <w:sz w:val="28"/>
                <w:szCs w:val="28"/>
              </w:rPr>
              <w:t>памяти</w:t>
            </w:r>
            <w:r w:rsidRPr="00E120E4">
              <w:rPr>
                <w:spacing w:val="-3"/>
                <w:sz w:val="28"/>
                <w:szCs w:val="28"/>
              </w:rPr>
              <w:t xml:space="preserve"> </w:t>
            </w:r>
            <w:r w:rsidRPr="00E120E4">
              <w:rPr>
                <w:sz w:val="28"/>
                <w:szCs w:val="28"/>
              </w:rPr>
              <w:t>павших</w:t>
            </w:r>
            <w:r w:rsidRPr="00E120E4">
              <w:rPr>
                <w:spacing w:val="-5"/>
                <w:sz w:val="28"/>
                <w:szCs w:val="28"/>
              </w:rPr>
              <w:t xml:space="preserve"> </w:t>
            </w:r>
            <w:r w:rsidRPr="00E120E4">
              <w:rPr>
                <w:sz w:val="28"/>
                <w:szCs w:val="28"/>
              </w:rPr>
              <w:t>бойцов.</w:t>
            </w:r>
          </w:p>
        </w:tc>
      </w:tr>
    </w:tbl>
    <w:p w:rsidR="00E120E4" w:rsidRPr="00E120E4" w:rsidRDefault="00E120E4" w:rsidP="00D51887">
      <w:pPr>
        <w:spacing w:line="240" w:lineRule="auto"/>
        <w:ind w:right="-162"/>
        <w:rPr>
          <w:rFonts w:ascii="Times New Roman" w:hAnsi="Times New Roman" w:cs="Times New Roman"/>
          <w:sz w:val="28"/>
          <w:szCs w:val="28"/>
        </w:rPr>
        <w:sectPr w:rsidR="00E120E4" w:rsidRPr="00E120E4" w:rsidSect="00E120E4">
          <w:pgSz w:w="16840" w:h="11910" w:orient="landscape"/>
          <w:pgMar w:top="620" w:right="1160" w:bottom="900" w:left="1120" w:header="0" w:footer="971" w:gutter="0"/>
          <w:cols w:space="720"/>
        </w:sectPr>
      </w:pPr>
    </w:p>
    <w:tbl>
      <w:tblPr>
        <w:tblStyle w:val="TableNormal"/>
        <w:tblW w:w="15877"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81"/>
        <w:gridCol w:w="12096"/>
      </w:tblGrid>
      <w:tr w:rsidR="00E120E4" w:rsidRPr="00E120E4" w:rsidTr="007B38EB">
        <w:trPr>
          <w:trHeight w:val="273"/>
        </w:trPr>
        <w:tc>
          <w:tcPr>
            <w:tcW w:w="3781" w:type="dxa"/>
          </w:tcPr>
          <w:p w:rsidR="00E120E4" w:rsidRPr="00E120E4" w:rsidRDefault="00E120E4" w:rsidP="00D51887">
            <w:pPr>
              <w:pStyle w:val="TableParagraph"/>
              <w:spacing w:before="0"/>
              <w:ind w:left="0" w:right="-162"/>
              <w:rPr>
                <w:b/>
                <w:sz w:val="28"/>
                <w:szCs w:val="28"/>
              </w:rPr>
            </w:pPr>
            <w:r w:rsidRPr="00E120E4">
              <w:rPr>
                <w:b/>
                <w:sz w:val="28"/>
                <w:szCs w:val="28"/>
              </w:rPr>
              <w:lastRenderedPageBreak/>
              <w:t>Подраздел</w:t>
            </w:r>
          </w:p>
        </w:tc>
        <w:tc>
          <w:tcPr>
            <w:tcW w:w="12096" w:type="dxa"/>
          </w:tcPr>
          <w:p w:rsidR="00E120E4" w:rsidRPr="00E120E4" w:rsidRDefault="00E120E4" w:rsidP="00D51887">
            <w:pPr>
              <w:pStyle w:val="TableParagraph"/>
              <w:spacing w:before="0"/>
              <w:ind w:left="0" w:right="-162"/>
              <w:rPr>
                <w:i/>
                <w:sz w:val="28"/>
                <w:szCs w:val="28"/>
              </w:rPr>
            </w:pPr>
            <w:r w:rsidRPr="00E120E4">
              <w:rPr>
                <w:i/>
                <w:sz w:val="28"/>
                <w:szCs w:val="28"/>
              </w:rPr>
              <w:t>Наша</w:t>
            </w:r>
            <w:r w:rsidRPr="00E120E4">
              <w:rPr>
                <w:i/>
                <w:spacing w:val="-1"/>
                <w:sz w:val="28"/>
                <w:szCs w:val="28"/>
              </w:rPr>
              <w:t xml:space="preserve"> </w:t>
            </w:r>
            <w:r w:rsidRPr="00E120E4">
              <w:rPr>
                <w:i/>
                <w:sz w:val="28"/>
                <w:szCs w:val="28"/>
              </w:rPr>
              <w:t>планета</w:t>
            </w:r>
          </w:p>
        </w:tc>
      </w:tr>
      <w:tr w:rsidR="00E120E4" w:rsidRPr="00E120E4" w:rsidTr="00627B8B">
        <w:trPr>
          <w:trHeight w:val="1051"/>
        </w:trPr>
        <w:tc>
          <w:tcPr>
            <w:tcW w:w="3781" w:type="dxa"/>
          </w:tcPr>
          <w:p w:rsidR="00E120E4" w:rsidRPr="00E120E4" w:rsidRDefault="00E120E4" w:rsidP="00D51887">
            <w:pPr>
              <w:pStyle w:val="TableParagraph"/>
              <w:spacing w:before="0"/>
              <w:ind w:left="0" w:right="-162"/>
              <w:rPr>
                <w:sz w:val="28"/>
                <w:szCs w:val="28"/>
              </w:rPr>
            </w:pPr>
          </w:p>
          <w:p w:rsidR="00E120E4" w:rsidRPr="00E120E4" w:rsidRDefault="00E120E4" w:rsidP="00D51887">
            <w:pPr>
              <w:pStyle w:val="TableParagraph"/>
              <w:tabs>
                <w:tab w:val="left" w:pos="2888"/>
              </w:tabs>
              <w:spacing w:before="0"/>
              <w:ind w:left="0" w:right="-162" w:firstLine="566"/>
              <w:rPr>
                <w:b/>
                <w:sz w:val="28"/>
                <w:szCs w:val="28"/>
              </w:rPr>
            </w:pPr>
            <w:r w:rsidRPr="00E120E4">
              <w:rPr>
                <w:b/>
                <w:sz w:val="28"/>
                <w:szCs w:val="28"/>
              </w:rPr>
              <w:t>Интеграция</w:t>
            </w:r>
            <w:r w:rsidRPr="00E120E4">
              <w:rPr>
                <w:b/>
                <w:sz w:val="28"/>
                <w:szCs w:val="28"/>
              </w:rPr>
              <w:tab/>
            </w:r>
            <w:r w:rsidRPr="00E120E4">
              <w:rPr>
                <w:b/>
                <w:spacing w:val="-4"/>
                <w:sz w:val="28"/>
                <w:szCs w:val="28"/>
              </w:rPr>
              <w:t>в</w:t>
            </w:r>
            <w:r w:rsidRPr="00E120E4">
              <w:rPr>
                <w:b/>
                <w:spacing w:val="-57"/>
                <w:sz w:val="28"/>
                <w:szCs w:val="28"/>
              </w:rPr>
              <w:t xml:space="preserve"> </w:t>
            </w: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2096" w:type="dxa"/>
          </w:tcPr>
          <w:p w:rsidR="00E120E4" w:rsidRPr="00E120E4" w:rsidRDefault="00E120E4" w:rsidP="00D51887">
            <w:pPr>
              <w:pStyle w:val="TableParagraph"/>
              <w:spacing w:before="0"/>
              <w:ind w:left="0" w:right="142"/>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E120E4" w:rsidRPr="00E120E4" w:rsidRDefault="00E120E4" w:rsidP="00D51887">
            <w:pPr>
              <w:pStyle w:val="TableParagraph"/>
              <w:spacing w:before="0"/>
              <w:ind w:left="0" w:right="142"/>
              <w:rPr>
                <w:sz w:val="28"/>
                <w:szCs w:val="28"/>
                <w:lang w:val="ru-RU"/>
              </w:rPr>
            </w:pPr>
            <w:r w:rsidRPr="00E120E4">
              <w:rPr>
                <w:sz w:val="28"/>
                <w:szCs w:val="28"/>
                <w:lang w:val="ru-RU"/>
              </w:rPr>
              <w:t>речевое развитие;</w:t>
            </w:r>
          </w:p>
          <w:p w:rsidR="00E120E4" w:rsidRPr="00E120E4" w:rsidRDefault="00E120E4" w:rsidP="00D51887">
            <w:pPr>
              <w:pStyle w:val="TableParagraph"/>
              <w:spacing w:before="0"/>
              <w:ind w:left="0" w:right="142"/>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E120E4" w:rsidRPr="00E120E4" w:rsidTr="00627B8B">
        <w:trPr>
          <w:trHeight w:val="967"/>
        </w:trPr>
        <w:tc>
          <w:tcPr>
            <w:tcW w:w="3781" w:type="dxa"/>
          </w:tcPr>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tabs>
                <w:tab w:val="left" w:pos="2888"/>
              </w:tabs>
              <w:spacing w:before="0"/>
              <w:ind w:left="0" w:right="-162" w:firstLine="566"/>
              <w:rPr>
                <w:b/>
                <w:sz w:val="28"/>
                <w:szCs w:val="28"/>
              </w:rPr>
            </w:pPr>
            <w:r w:rsidRPr="00E120E4">
              <w:rPr>
                <w:b/>
                <w:sz w:val="28"/>
                <w:szCs w:val="28"/>
              </w:rPr>
              <w:t>Интеграция</w:t>
            </w:r>
            <w:r w:rsidRPr="00E120E4">
              <w:rPr>
                <w:b/>
                <w:sz w:val="28"/>
                <w:szCs w:val="28"/>
              </w:rPr>
              <w:tab/>
            </w:r>
            <w:r w:rsidRPr="00E120E4">
              <w:rPr>
                <w:b/>
                <w:spacing w:val="-4"/>
                <w:sz w:val="28"/>
                <w:szCs w:val="28"/>
              </w:rPr>
              <w:t>в</w:t>
            </w:r>
            <w:r w:rsidRPr="00E120E4">
              <w:rPr>
                <w:b/>
                <w:spacing w:val="-57"/>
                <w:sz w:val="28"/>
                <w:szCs w:val="28"/>
              </w:rPr>
              <w:t xml:space="preserve"> </w:t>
            </w:r>
            <w:r w:rsidRPr="00E120E4">
              <w:rPr>
                <w:b/>
                <w:sz w:val="28"/>
                <w:szCs w:val="28"/>
              </w:rPr>
              <w:t>детскую деятельность</w:t>
            </w:r>
          </w:p>
        </w:tc>
        <w:tc>
          <w:tcPr>
            <w:tcW w:w="12096" w:type="dxa"/>
          </w:tcPr>
          <w:p w:rsidR="00E120E4" w:rsidRPr="00E120E4" w:rsidRDefault="00E120E4" w:rsidP="00D51887">
            <w:pPr>
              <w:pStyle w:val="TableParagraph"/>
              <w:spacing w:before="0"/>
              <w:ind w:left="0" w:right="142" w:firstLine="81"/>
              <w:jc w:val="both"/>
              <w:rPr>
                <w:sz w:val="28"/>
                <w:szCs w:val="28"/>
                <w:lang w:val="ru-RU"/>
              </w:rPr>
            </w:pPr>
            <w:r w:rsidRPr="00E120E4">
              <w:rPr>
                <w:sz w:val="28"/>
                <w:szCs w:val="28"/>
                <w:lang w:val="ru-RU"/>
              </w:rPr>
              <w:t>Игровая, коммуникативная, познавательно-исследовательская;</w:t>
            </w:r>
            <w:r w:rsidRPr="00E120E4">
              <w:rPr>
                <w:spacing w:val="-57"/>
                <w:sz w:val="28"/>
                <w:szCs w:val="28"/>
                <w:lang w:val="ru-RU"/>
              </w:rPr>
              <w:t xml:space="preserve"> </w:t>
            </w:r>
            <w:r w:rsidRPr="00E120E4">
              <w:rPr>
                <w:sz w:val="28"/>
                <w:szCs w:val="28"/>
                <w:lang w:val="ru-RU"/>
              </w:rPr>
              <w:t>восприятие</w:t>
            </w:r>
            <w:r w:rsidRPr="00E120E4">
              <w:rPr>
                <w:spacing w:val="1"/>
                <w:sz w:val="28"/>
                <w:szCs w:val="28"/>
                <w:lang w:val="ru-RU"/>
              </w:rPr>
              <w:t xml:space="preserve"> </w:t>
            </w:r>
            <w:r w:rsidRPr="00E120E4">
              <w:rPr>
                <w:sz w:val="28"/>
                <w:szCs w:val="28"/>
                <w:lang w:val="ru-RU"/>
              </w:rPr>
              <w:t>художественной</w:t>
            </w:r>
            <w:r w:rsidRPr="00E120E4">
              <w:rPr>
                <w:spacing w:val="1"/>
                <w:sz w:val="28"/>
                <w:szCs w:val="28"/>
                <w:lang w:val="ru-RU"/>
              </w:rPr>
              <w:t xml:space="preserve"> </w:t>
            </w:r>
            <w:r w:rsidRPr="00E120E4">
              <w:rPr>
                <w:sz w:val="28"/>
                <w:szCs w:val="28"/>
                <w:lang w:val="ru-RU"/>
              </w:rPr>
              <w:t>литературы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фольклора;</w:t>
            </w:r>
            <w:r w:rsidRPr="00E120E4">
              <w:rPr>
                <w:spacing w:val="-57"/>
                <w:sz w:val="28"/>
                <w:szCs w:val="28"/>
                <w:lang w:val="ru-RU"/>
              </w:rPr>
              <w:t xml:space="preserve"> </w:t>
            </w:r>
            <w:r w:rsidRPr="00E120E4">
              <w:rPr>
                <w:sz w:val="28"/>
                <w:szCs w:val="28"/>
                <w:lang w:val="ru-RU"/>
              </w:rPr>
              <w:t>самообслуживание</w:t>
            </w:r>
            <w:r w:rsidRPr="00E120E4">
              <w:rPr>
                <w:spacing w:val="40"/>
                <w:sz w:val="28"/>
                <w:szCs w:val="28"/>
                <w:lang w:val="ru-RU"/>
              </w:rPr>
              <w:t xml:space="preserve"> </w:t>
            </w:r>
            <w:r w:rsidRPr="00E120E4">
              <w:rPr>
                <w:sz w:val="28"/>
                <w:szCs w:val="28"/>
                <w:lang w:val="ru-RU"/>
              </w:rPr>
              <w:t>и</w:t>
            </w:r>
            <w:r w:rsidRPr="00E120E4">
              <w:rPr>
                <w:spacing w:val="47"/>
                <w:sz w:val="28"/>
                <w:szCs w:val="28"/>
                <w:lang w:val="ru-RU"/>
              </w:rPr>
              <w:t xml:space="preserve"> </w:t>
            </w:r>
            <w:r w:rsidRPr="00E120E4">
              <w:rPr>
                <w:sz w:val="28"/>
                <w:szCs w:val="28"/>
                <w:lang w:val="ru-RU"/>
              </w:rPr>
              <w:t>элементарный</w:t>
            </w:r>
            <w:r w:rsidRPr="00E120E4">
              <w:rPr>
                <w:spacing w:val="47"/>
                <w:sz w:val="28"/>
                <w:szCs w:val="28"/>
                <w:lang w:val="ru-RU"/>
              </w:rPr>
              <w:t xml:space="preserve"> </w:t>
            </w:r>
            <w:r w:rsidRPr="00E120E4">
              <w:rPr>
                <w:sz w:val="28"/>
                <w:szCs w:val="28"/>
                <w:lang w:val="ru-RU"/>
              </w:rPr>
              <w:t>бытовой</w:t>
            </w:r>
            <w:r w:rsidRPr="00E120E4">
              <w:rPr>
                <w:spacing w:val="42"/>
                <w:sz w:val="28"/>
                <w:szCs w:val="28"/>
                <w:lang w:val="ru-RU"/>
              </w:rPr>
              <w:t xml:space="preserve"> </w:t>
            </w:r>
            <w:r w:rsidRPr="00E120E4">
              <w:rPr>
                <w:sz w:val="28"/>
                <w:szCs w:val="28"/>
                <w:lang w:val="ru-RU"/>
              </w:rPr>
              <w:t>труд;</w:t>
            </w:r>
          </w:p>
          <w:p w:rsidR="00E120E4" w:rsidRPr="00E120E4" w:rsidRDefault="00E120E4" w:rsidP="00D51887">
            <w:pPr>
              <w:pStyle w:val="TableParagraph"/>
              <w:spacing w:before="0"/>
              <w:ind w:left="0" w:right="142"/>
              <w:jc w:val="both"/>
              <w:rPr>
                <w:sz w:val="28"/>
                <w:szCs w:val="28"/>
                <w:lang w:val="ru-RU"/>
              </w:rPr>
            </w:pPr>
            <w:r w:rsidRPr="00E120E4">
              <w:rPr>
                <w:sz w:val="28"/>
                <w:szCs w:val="28"/>
                <w:lang w:val="ru-RU"/>
              </w:rPr>
              <w:t>конструирование</w:t>
            </w:r>
            <w:r w:rsidRPr="00E120E4">
              <w:rPr>
                <w:spacing w:val="1"/>
                <w:sz w:val="28"/>
                <w:szCs w:val="28"/>
                <w:lang w:val="ru-RU"/>
              </w:rPr>
              <w:t xml:space="preserve"> </w:t>
            </w:r>
            <w:r w:rsidRPr="00E120E4">
              <w:rPr>
                <w:sz w:val="28"/>
                <w:szCs w:val="28"/>
                <w:lang w:val="ru-RU"/>
              </w:rPr>
              <w:t>из</w:t>
            </w:r>
            <w:r w:rsidRPr="00E120E4">
              <w:rPr>
                <w:spacing w:val="1"/>
                <w:sz w:val="28"/>
                <w:szCs w:val="28"/>
                <w:lang w:val="ru-RU"/>
              </w:rPr>
              <w:t xml:space="preserve"> </w:t>
            </w:r>
            <w:r w:rsidRPr="00E120E4">
              <w:rPr>
                <w:sz w:val="28"/>
                <w:szCs w:val="28"/>
                <w:lang w:val="ru-RU"/>
              </w:rPr>
              <w:t>различного</w:t>
            </w:r>
            <w:r w:rsidRPr="00E120E4">
              <w:rPr>
                <w:spacing w:val="1"/>
                <w:sz w:val="28"/>
                <w:szCs w:val="28"/>
                <w:lang w:val="ru-RU"/>
              </w:rPr>
              <w:t xml:space="preserve"> </w:t>
            </w:r>
            <w:r w:rsidRPr="00E120E4">
              <w:rPr>
                <w:sz w:val="28"/>
                <w:szCs w:val="28"/>
                <w:lang w:val="ru-RU"/>
              </w:rPr>
              <w:t>материала;</w:t>
            </w:r>
            <w:r w:rsidRPr="00E120E4">
              <w:rPr>
                <w:spacing w:val="1"/>
                <w:sz w:val="28"/>
                <w:szCs w:val="28"/>
                <w:lang w:val="ru-RU"/>
              </w:rPr>
              <w:t xml:space="preserve"> </w:t>
            </w:r>
            <w:r w:rsidRPr="00E120E4">
              <w:rPr>
                <w:sz w:val="28"/>
                <w:szCs w:val="28"/>
                <w:lang w:val="ru-RU"/>
              </w:rPr>
              <w:t>изобразительная;</w:t>
            </w:r>
            <w:r w:rsidRPr="00E120E4">
              <w:rPr>
                <w:spacing w:val="1"/>
                <w:sz w:val="28"/>
                <w:szCs w:val="28"/>
                <w:lang w:val="ru-RU"/>
              </w:rPr>
              <w:t xml:space="preserve"> </w:t>
            </w:r>
            <w:r w:rsidRPr="00E120E4">
              <w:rPr>
                <w:sz w:val="28"/>
                <w:szCs w:val="28"/>
                <w:lang w:val="ru-RU"/>
              </w:rPr>
              <w:t>музыкальная;</w:t>
            </w:r>
            <w:r w:rsidRPr="00E120E4">
              <w:rPr>
                <w:spacing w:val="-4"/>
                <w:sz w:val="28"/>
                <w:szCs w:val="28"/>
                <w:lang w:val="ru-RU"/>
              </w:rPr>
              <w:t xml:space="preserve"> </w:t>
            </w:r>
            <w:r w:rsidRPr="00E120E4">
              <w:rPr>
                <w:sz w:val="28"/>
                <w:szCs w:val="28"/>
                <w:lang w:val="ru-RU"/>
              </w:rPr>
              <w:t>двигательная</w:t>
            </w:r>
          </w:p>
        </w:tc>
      </w:tr>
      <w:tr w:rsidR="00E120E4" w:rsidRPr="00E120E4" w:rsidTr="007B38EB">
        <w:trPr>
          <w:trHeight w:val="272"/>
        </w:trPr>
        <w:tc>
          <w:tcPr>
            <w:tcW w:w="15877" w:type="dxa"/>
            <w:gridSpan w:val="2"/>
          </w:tcPr>
          <w:p w:rsidR="00E120E4" w:rsidRPr="00E120E4" w:rsidRDefault="00E120E4" w:rsidP="00D51887">
            <w:pPr>
              <w:pStyle w:val="TableParagraph"/>
              <w:spacing w:before="0"/>
              <w:ind w:left="0" w:right="142"/>
              <w:rPr>
                <w:b/>
                <w:sz w:val="28"/>
                <w:szCs w:val="28"/>
              </w:rPr>
            </w:pPr>
            <w:r w:rsidRPr="00E120E4">
              <w:rPr>
                <w:b/>
                <w:sz w:val="28"/>
                <w:szCs w:val="28"/>
              </w:rPr>
              <w:t>Возрастная</w:t>
            </w:r>
            <w:r w:rsidRPr="00E120E4">
              <w:rPr>
                <w:b/>
                <w:spacing w:val="-3"/>
                <w:sz w:val="28"/>
                <w:szCs w:val="28"/>
              </w:rPr>
              <w:t xml:space="preserve"> </w:t>
            </w:r>
            <w:r w:rsidRPr="00E120E4">
              <w:rPr>
                <w:b/>
                <w:sz w:val="28"/>
                <w:szCs w:val="28"/>
              </w:rPr>
              <w:t>специфика</w:t>
            </w:r>
          </w:p>
        </w:tc>
      </w:tr>
      <w:tr w:rsidR="00E120E4" w:rsidRPr="00E120E4" w:rsidTr="00B61D74">
        <w:trPr>
          <w:trHeight w:val="1340"/>
        </w:trPr>
        <w:tc>
          <w:tcPr>
            <w:tcW w:w="3781" w:type="dxa"/>
          </w:tcPr>
          <w:p w:rsidR="00E120E4" w:rsidRPr="00E120E4" w:rsidRDefault="00E120E4" w:rsidP="00D51887">
            <w:pPr>
              <w:pStyle w:val="TableParagraph"/>
              <w:spacing w:before="0"/>
              <w:ind w:left="0" w:right="-162"/>
              <w:rPr>
                <w:sz w:val="28"/>
                <w:szCs w:val="28"/>
              </w:rPr>
            </w:pPr>
          </w:p>
          <w:p w:rsidR="00E120E4" w:rsidRPr="00E120E4" w:rsidRDefault="00E120E4" w:rsidP="00D51887">
            <w:pPr>
              <w:pStyle w:val="TableParagraph"/>
              <w:spacing w:before="0"/>
              <w:ind w:left="0" w:right="-162"/>
              <w:rPr>
                <w:sz w:val="28"/>
                <w:szCs w:val="28"/>
              </w:rPr>
            </w:pPr>
          </w:p>
          <w:p w:rsidR="00E120E4" w:rsidRPr="00E120E4" w:rsidRDefault="00E120E4" w:rsidP="00D51887">
            <w:pPr>
              <w:pStyle w:val="TableParagraph"/>
              <w:spacing w:before="0"/>
              <w:ind w:left="0" w:right="-162"/>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096" w:type="dxa"/>
          </w:tcPr>
          <w:p w:rsidR="00E120E4" w:rsidRPr="00E120E4" w:rsidRDefault="00E120E4" w:rsidP="00D51887">
            <w:pPr>
              <w:pStyle w:val="TableParagraph"/>
              <w:spacing w:before="0"/>
              <w:ind w:left="0" w:right="142" w:firstLine="81"/>
              <w:jc w:val="both"/>
              <w:rPr>
                <w:sz w:val="28"/>
                <w:szCs w:val="28"/>
                <w:lang w:val="ru-RU"/>
              </w:rPr>
            </w:pPr>
            <w:r w:rsidRPr="00E120E4">
              <w:rPr>
                <w:sz w:val="28"/>
                <w:szCs w:val="28"/>
                <w:lang w:val="ru-RU"/>
              </w:rPr>
              <w:t>-</w:t>
            </w:r>
            <w:r w:rsidRPr="00E120E4">
              <w:rPr>
                <w:spacing w:val="1"/>
                <w:sz w:val="28"/>
                <w:szCs w:val="28"/>
                <w:lang w:val="ru-RU"/>
              </w:rPr>
              <w:t xml:space="preserve"> </w:t>
            </w: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элементарные</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об</w:t>
            </w:r>
            <w:r w:rsidRPr="00E120E4">
              <w:rPr>
                <w:spacing w:val="1"/>
                <w:sz w:val="28"/>
                <w:szCs w:val="28"/>
                <w:lang w:val="ru-RU"/>
              </w:rPr>
              <w:t xml:space="preserve"> </w:t>
            </w:r>
            <w:r w:rsidRPr="00E120E4">
              <w:rPr>
                <w:sz w:val="28"/>
                <w:szCs w:val="28"/>
                <w:lang w:val="ru-RU"/>
              </w:rPr>
              <w:t>истории</w:t>
            </w:r>
            <w:r w:rsidRPr="00E120E4">
              <w:rPr>
                <w:spacing w:val="1"/>
                <w:sz w:val="28"/>
                <w:szCs w:val="28"/>
                <w:lang w:val="ru-RU"/>
              </w:rPr>
              <w:t xml:space="preserve"> </w:t>
            </w:r>
            <w:r w:rsidRPr="00E120E4">
              <w:rPr>
                <w:sz w:val="28"/>
                <w:szCs w:val="28"/>
                <w:lang w:val="ru-RU"/>
              </w:rPr>
              <w:t>человечества</w:t>
            </w:r>
            <w:r w:rsidRPr="00E120E4">
              <w:rPr>
                <w:spacing w:val="1"/>
                <w:sz w:val="28"/>
                <w:szCs w:val="28"/>
                <w:lang w:val="ru-RU"/>
              </w:rPr>
              <w:t xml:space="preserve"> </w:t>
            </w:r>
            <w:r w:rsidRPr="00E120E4">
              <w:rPr>
                <w:sz w:val="28"/>
                <w:szCs w:val="28"/>
                <w:lang w:val="ru-RU"/>
              </w:rPr>
              <w:t>(древний</w:t>
            </w:r>
            <w:r w:rsidRPr="00E120E4">
              <w:rPr>
                <w:spacing w:val="1"/>
                <w:sz w:val="28"/>
                <w:szCs w:val="28"/>
                <w:lang w:val="ru-RU"/>
              </w:rPr>
              <w:t xml:space="preserve"> </w:t>
            </w:r>
            <w:r w:rsidRPr="00E120E4">
              <w:rPr>
                <w:sz w:val="28"/>
                <w:szCs w:val="28"/>
                <w:lang w:val="ru-RU"/>
              </w:rPr>
              <w:t>мир,</w:t>
            </w:r>
            <w:r w:rsidRPr="00E120E4">
              <w:rPr>
                <w:spacing w:val="1"/>
                <w:sz w:val="28"/>
                <w:szCs w:val="28"/>
                <w:lang w:val="ru-RU"/>
              </w:rPr>
              <w:t xml:space="preserve"> </w:t>
            </w:r>
            <w:r w:rsidRPr="00E120E4">
              <w:rPr>
                <w:sz w:val="28"/>
                <w:szCs w:val="28"/>
                <w:lang w:val="ru-RU"/>
              </w:rPr>
              <w:t>средние</w:t>
            </w:r>
            <w:r w:rsidRPr="00E120E4">
              <w:rPr>
                <w:spacing w:val="1"/>
                <w:sz w:val="28"/>
                <w:szCs w:val="28"/>
                <w:lang w:val="ru-RU"/>
              </w:rPr>
              <w:t xml:space="preserve"> </w:t>
            </w:r>
            <w:r w:rsidRPr="00E120E4">
              <w:rPr>
                <w:sz w:val="28"/>
                <w:szCs w:val="28"/>
                <w:lang w:val="ru-RU"/>
              </w:rPr>
              <w:t>века,</w:t>
            </w:r>
            <w:r w:rsidRPr="00E120E4">
              <w:rPr>
                <w:spacing w:val="1"/>
                <w:sz w:val="28"/>
                <w:szCs w:val="28"/>
                <w:lang w:val="ru-RU"/>
              </w:rPr>
              <w:t xml:space="preserve"> </w:t>
            </w:r>
            <w:r w:rsidRPr="00E120E4">
              <w:rPr>
                <w:sz w:val="28"/>
                <w:szCs w:val="28"/>
                <w:lang w:val="ru-RU"/>
              </w:rPr>
              <w:t>современное</w:t>
            </w:r>
            <w:r w:rsidRPr="00E120E4">
              <w:rPr>
                <w:spacing w:val="-57"/>
                <w:sz w:val="28"/>
                <w:szCs w:val="28"/>
                <w:lang w:val="ru-RU"/>
              </w:rPr>
              <w:t xml:space="preserve"> </w:t>
            </w:r>
            <w:r w:rsidRPr="00E120E4">
              <w:rPr>
                <w:sz w:val="28"/>
                <w:szCs w:val="28"/>
                <w:lang w:val="ru-RU"/>
              </w:rPr>
              <w:t>общество)</w:t>
            </w:r>
            <w:r w:rsidRPr="00E120E4">
              <w:rPr>
                <w:spacing w:val="1"/>
                <w:sz w:val="28"/>
                <w:szCs w:val="28"/>
                <w:lang w:val="ru-RU"/>
              </w:rPr>
              <w:t xml:space="preserve"> </w:t>
            </w:r>
            <w:r w:rsidRPr="00E120E4">
              <w:rPr>
                <w:sz w:val="28"/>
                <w:szCs w:val="28"/>
                <w:lang w:val="ru-RU"/>
              </w:rPr>
              <w:t>через</w:t>
            </w:r>
            <w:r w:rsidRPr="00E120E4">
              <w:rPr>
                <w:spacing w:val="1"/>
                <w:sz w:val="28"/>
                <w:szCs w:val="28"/>
                <w:lang w:val="ru-RU"/>
              </w:rPr>
              <w:t xml:space="preserve"> </w:t>
            </w:r>
            <w:r w:rsidRPr="00E120E4">
              <w:rPr>
                <w:sz w:val="28"/>
                <w:szCs w:val="28"/>
                <w:lang w:val="ru-RU"/>
              </w:rPr>
              <w:t>знакомство</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произведениями</w:t>
            </w:r>
            <w:r w:rsidRPr="00E120E4">
              <w:rPr>
                <w:spacing w:val="1"/>
                <w:sz w:val="28"/>
                <w:szCs w:val="28"/>
                <w:lang w:val="ru-RU"/>
              </w:rPr>
              <w:t xml:space="preserve"> </w:t>
            </w:r>
            <w:r w:rsidRPr="00E120E4">
              <w:rPr>
                <w:sz w:val="28"/>
                <w:szCs w:val="28"/>
                <w:lang w:val="ru-RU"/>
              </w:rPr>
              <w:t>искусства</w:t>
            </w:r>
            <w:r w:rsidRPr="00E120E4">
              <w:rPr>
                <w:spacing w:val="1"/>
                <w:sz w:val="28"/>
                <w:szCs w:val="28"/>
                <w:lang w:val="ru-RU"/>
              </w:rPr>
              <w:t xml:space="preserve"> </w:t>
            </w:r>
            <w:r w:rsidRPr="00E120E4">
              <w:rPr>
                <w:sz w:val="28"/>
                <w:szCs w:val="28"/>
                <w:lang w:val="ru-RU"/>
              </w:rPr>
              <w:t>(живопись,</w:t>
            </w:r>
            <w:r w:rsidRPr="00E120E4">
              <w:rPr>
                <w:spacing w:val="1"/>
                <w:sz w:val="28"/>
                <w:szCs w:val="28"/>
                <w:lang w:val="ru-RU"/>
              </w:rPr>
              <w:t xml:space="preserve"> </w:t>
            </w:r>
            <w:r w:rsidRPr="00E120E4">
              <w:rPr>
                <w:sz w:val="28"/>
                <w:szCs w:val="28"/>
                <w:lang w:val="ru-RU"/>
              </w:rPr>
              <w:t>скульптура,</w:t>
            </w:r>
            <w:r w:rsidRPr="00E120E4">
              <w:rPr>
                <w:spacing w:val="1"/>
                <w:sz w:val="28"/>
                <w:szCs w:val="28"/>
                <w:lang w:val="ru-RU"/>
              </w:rPr>
              <w:t xml:space="preserve"> </w:t>
            </w:r>
            <w:r w:rsidRPr="00E120E4">
              <w:rPr>
                <w:sz w:val="28"/>
                <w:szCs w:val="28"/>
                <w:lang w:val="ru-RU"/>
              </w:rPr>
              <w:t>мифы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легенды</w:t>
            </w:r>
            <w:r w:rsidRPr="00E120E4">
              <w:rPr>
                <w:spacing w:val="1"/>
                <w:sz w:val="28"/>
                <w:szCs w:val="28"/>
                <w:lang w:val="ru-RU"/>
              </w:rPr>
              <w:t xml:space="preserve"> </w:t>
            </w:r>
            <w:r w:rsidRPr="00E120E4">
              <w:rPr>
                <w:sz w:val="28"/>
                <w:szCs w:val="28"/>
                <w:lang w:val="ru-RU"/>
              </w:rPr>
              <w:t>народов</w:t>
            </w:r>
            <w:r w:rsidRPr="00E120E4">
              <w:rPr>
                <w:spacing w:val="1"/>
                <w:sz w:val="28"/>
                <w:szCs w:val="28"/>
                <w:lang w:val="ru-RU"/>
              </w:rPr>
              <w:t xml:space="preserve"> </w:t>
            </w:r>
            <w:r w:rsidRPr="00E120E4">
              <w:rPr>
                <w:sz w:val="28"/>
                <w:szCs w:val="28"/>
                <w:lang w:val="ru-RU"/>
              </w:rPr>
              <w:t>мира),</w:t>
            </w:r>
            <w:r w:rsidRPr="00E120E4">
              <w:rPr>
                <w:spacing w:val="1"/>
                <w:sz w:val="28"/>
                <w:szCs w:val="28"/>
                <w:lang w:val="ru-RU"/>
              </w:rPr>
              <w:t xml:space="preserve"> </w:t>
            </w:r>
            <w:r w:rsidRPr="00E120E4">
              <w:rPr>
                <w:sz w:val="28"/>
                <w:szCs w:val="28"/>
                <w:lang w:val="ru-RU"/>
              </w:rPr>
              <w:t>реконструкцию</w:t>
            </w:r>
            <w:r w:rsidRPr="00E120E4">
              <w:rPr>
                <w:spacing w:val="49"/>
                <w:sz w:val="28"/>
                <w:szCs w:val="28"/>
                <w:lang w:val="ru-RU"/>
              </w:rPr>
              <w:t xml:space="preserve"> </w:t>
            </w:r>
            <w:r w:rsidRPr="00E120E4">
              <w:rPr>
                <w:sz w:val="28"/>
                <w:szCs w:val="28"/>
                <w:lang w:val="ru-RU"/>
              </w:rPr>
              <w:t>образа</w:t>
            </w:r>
            <w:r w:rsidRPr="00E120E4">
              <w:rPr>
                <w:spacing w:val="50"/>
                <w:sz w:val="28"/>
                <w:szCs w:val="28"/>
                <w:lang w:val="ru-RU"/>
              </w:rPr>
              <w:t xml:space="preserve"> </w:t>
            </w:r>
            <w:r w:rsidRPr="00E120E4">
              <w:rPr>
                <w:sz w:val="28"/>
                <w:szCs w:val="28"/>
                <w:lang w:val="ru-RU"/>
              </w:rPr>
              <w:t>жизни</w:t>
            </w:r>
            <w:r w:rsidRPr="00E120E4">
              <w:rPr>
                <w:spacing w:val="51"/>
                <w:sz w:val="28"/>
                <w:szCs w:val="28"/>
                <w:lang w:val="ru-RU"/>
              </w:rPr>
              <w:t xml:space="preserve"> </w:t>
            </w:r>
            <w:r w:rsidRPr="00E120E4">
              <w:rPr>
                <w:sz w:val="28"/>
                <w:szCs w:val="28"/>
                <w:lang w:val="ru-RU"/>
              </w:rPr>
              <w:t>людей</w:t>
            </w:r>
            <w:r w:rsidRPr="00E120E4">
              <w:rPr>
                <w:spacing w:val="51"/>
                <w:sz w:val="28"/>
                <w:szCs w:val="28"/>
                <w:lang w:val="ru-RU"/>
              </w:rPr>
              <w:t xml:space="preserve"> </w:t>
            </w:r>
            <w:r w:rsidRPr="00E120E4">
              <w:rPr>
                <w:sz w:val="28"/>
                <w:szCs w:val="28"/>
                <w:lang w:val="ru-RU"/>
              </w:rPr>
              <w:t>разных</w:t>
            </w:r>
            <w:r w:rsidRPr="00E120E4">
              <w:rPr>
                <w:spacing w:val="42"/>
                <w:sz w:val="28"/>
                <w:szCs w:val="28"/>
                <w:lang w:val="ru-RU"/>
              </w:rPr>
              <w:t xml:space="preserve"> </w:t>
            </w:r>
            <w:r w:rsidRPr="00E120E4">
              <w:rPr>
                <w:sz w:val="28"/>
                <w:szCs w:val="28"/>
                <w:lang w:val="ru-RU"/>
              </w:rPr>
              <w:t>времен</w:t>
            </w:r>
            <w:r w:rsidRPr="00E120E4">
              <w:rPr>
                <w:spacing w:val="51"/>
                <w:sz w:val="28"/>
                <w:szCs w:val="28"/>
                <w:lang w:val="ru-RU"/>
              </w:rPr>
              <w:t xml:space="preserve"> </w:t>
            </w:r>
            <w:r w:rsidRPr="00E120E4">
              <w:rPr>
                <w:sz w:val="28"/>
                <w:szCs w:val="28"/>
                <w:lang w:val="ru-RU"/>
              </w:rPr>
              <w:t>(одежда,</w:t>
            </w:r>
          </w:p>
          <w:p w:rsidR="00E120E4" w:rsidRPr="00E120E4" w:rsidRDefault="00E120E4" w:rsidP="00D51887">
            <w:pPr>
              <w:pStyle w:val="TableParagraph"/>
              <w:spacing w:before="0"/>
              <w:ind w:left="0" w:right="142"/>
              <w:jc w:val="both"/>
              <w:rPr>
                <w:sz w:val="28"/>
                <w:szCs w:val="28"/>
              </w:rPr>
            </w:pPr>
            <w:r w:rsidRPr="00E120E4">
              <w:rPr>
                <w:sz w:val="28"/>
                <w:szCs w:val="28"/>
              </w:rPr>
              <w:t>утварь,</w:t>
            </w:r>
            <w:r w:rsidRPr="00E120E4">
              <w:rPr>
                <w:spacing w:val="1"/>
                <w:sz w:val="28"/>
                <w:szCs w:val="28"/>
              </w:rPr>
              <w:t xml:space="preserve"> </w:t>
            </w:r>
            <w:r w:rsidRPr="00E120E4">
              <w:rPr>
                <w:sz w:val="28"/>
                <w:szCs w:val="28"/>
              </w:rPr>
              <w:t>традиции</w:t>
            </w:r>
            <w:r w:rsidRPr="00E120E4">
              <w:rPr>
                <w:spacing w:val="-5"/>
                <w:sz w:val="28"/>
                <w:szCs w:val="28"/>
              </w:rPr>
              <w:t xml:space="preserve"> </w:t>
            </w:r>
            <w:r w:rsidRPr="00E120E4">
              <w:rPr>
                <w:sz w:val="28"/>
                <w:szCs w:val="28"/>
              </w:rPr>
              <w:t>и др.).</w:t>
            </w:r>
          </w:p>
        </w:tc>
      </w:tr>
      <w:tr w:rsidR="00E120E4" w:rsidRPr="00E120E4" w:rsidTr="007B38EB">
        <w:trPr>
          <w:trHeight w:val="1103"/>
        </w:trPr>
        <w:tc>
          <w:tcPr>
            <w:tcW w:w="3781" w:type="dxa"/>
          </w:tcPr>
          <w:p w:rsidR="00E120E4" w:rsidRPr="00E120E4" w:rsidRDefault="00E120E4" w:rsidP="00D51887">
            <w:pPr>
              <w:pStyle w:val="TableParagraph"/>
              <w:spacing w:before="0"/>
              <w:ind w:left="0" w:right="-162"/>
              <w:rPr>
                <w:sz w:val="28"/>
                <w:szCs w:val="28"/>
              </w:rPr>
            </w:pPr>
          </w:p>
          <w:p w:rsidR="00E120E4" w:rsidRPr="00E120E4" w:rsidRDefault="00E120E4" w:rsidP="00D51887">
            <w:pPr>
              <w:pStyle w:val="TableParagraph"/>
              <w:spacing w:before="0"/>
              <w:ind w:left="0" w:right="-162"/>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2096" w:type="dxa"/>
          </w:tcPr>
          <w:p w:rsidR="00B61D74" w:rsidRDefault="00E120E4" w:rsidP="00D51887">
            <w:pPr>
              <w:pStyle w:val="TableParagraph"/>
              <w:spacing w:before="0"/>
              <w:ind w:left="0" w:right="142" w:firstLine="81"/>
              <w:jc w:val="both"/>
              <w:rPr>
                <w:spacing w:val="1"/>
                <w:sz w:val="28"/>
                <w:szCs w:val="28"/>
                <w:lang w:val="ru-RU"/>
              </w:rPr>
            </w:pPr>
            <w:r w:rsidRPr="00E120E4">
              <w:rPr>
                <w:sz w:val="28"/>
                <w:szCs w:val="28"/>
                <w:lang w:val="ru-RU"/>
              </w:rPr>
              <w:t>-</w:t>
            </w:r>
            <w:r w:rsidRPr="00E120E4">
              <w:rPr>
                <w:spacing w:val="1"/>
                <w:sz w:val="28"/>
                <w:szCs w:val="28"/>
                <w:lang w:val="ru-RU"/>
              </w:rPr>
              <w:t xml:space="preserve"> </w:t>
            </w: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элементарные</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об</w:t>
            </w:r>
            <w:r w:rsidRPr="00E120E4">
              <w:rPr>
                <w:spacing w:val="1"/>
                <w:sz w:val="28"/>
                <w:szCs w:val="28"/>
                <w:lang w:val="ru-RU"/>
              </w:rPr>
              <w:t xml:space="preserve"> </w:t>
            </w:r>
            <w:r w:rsidRPr="00E120E4">
              <w:rPr>
                <w:sz w:val="28"/>
                <w:szCs w:val="28"/>
                <w:lang w:val="ru-RU"/>
              </w:rPr>
              <w:t>эволюции</w:t>
            </w:r>
            <w:r w:rsidRPr="00E120E4">
              <w:rPr>
                <w:spacing w:val="1"/>
                <w:sz w:val="28"/>
                <w:szCs w:val="28"/>
                <w:lang w:val="ru-RU"/>
              </w:rPr>
              <w:t xml:space="preserve"> </w:t>
            </w:r>
            <w:r w:rsidRPr="00E120E4">
              <w:rPr>
                <w:sz w:val="28"/>
                <w:szCs w:val="28"/>
                <w:lang w:val="ru-RU"/>
              </w:rPr>
              <w:t>Земли</w:t>
            </w:r>
            <w:r w:rsidRPr="00E120E4">
              <w:rPr>
                <w:spacing w:val="1"/>
                <w:sz w:val="28"/>
                <w:szCs w:val="28"/>
                <w:lang w:val="ru-RU"/>
              </w:rPr>
              <w:t xml:space="preserve"> </w:t>
            </w:r>
            <w:r w:rsidRPr="00E120E4">
              <w:rPr>
                <w:sz w:val="28"/>
                <w:szCs w:val="28"/>
                <w:lang w:val="ru-RU"/>
              </w:rPr>
              <w:t>(возникновение</w:t>
            </w:r>
            <w:r w:rsidRPr="00E120E4">
              <w:rPr>
                <w:spacing w:val="1"/>
                <w:sz w:val="28"/>
                <w:szCs w:val="28"/>
                <w:lang w:val="ru-RU"/>
              </w:rPr>
              <w:t xml:space="preserve"> </w:t>
            </w:r>
            <w:r w:rsidRPr="00E120E4">
              <w:rPr>
                <w:sz w:val="28"/>
                <w:szCs w:val="28"/>
                <w:lang w:val="ru-RU"/>
              </w:rPr>
              <w:t>Земли,</w:t>
            </w:r>
            <w:r w:rsidRPr="00E120E4">
              <w:rPr>
                <w:spacing w:val="1"/>
                <w:sz w:val="28"/>
                <w:szCs w:val="28"/>
                <w:lang w:val="ru-RU"/>
              </w:rPr>
              <w:t xml:space="preserve"> </w:t>
            </w:r>
          </w:p>
          <w:p w:rsidR="00E120E4" w:rsidRPr="00E120E4" w:rsidRDefault="00E120E4" w:rsidP="00D51887">
            <w:pPr>
              <w:pStyle w:val="TableParagraph"/>
              <w:spacing w:before="0"/>
              <w:ind w:left="0" w:right="142" w:firstLine="81"/>
              <w:jc w:val="both"/>
              <w:rPr>
                <w:sz w:val="28"/>
                <w:szCs w:val="28"/>
                <w:lang w:val="ru-RU"/>
              </w:rPr>
            </w:pPr>
            <w:r w:rsidRPr="00E120E4">
              <w:rPr>
                <w:sz w:val="28"/>
                <w:szCs w:val="28"/>
                <w:lang w:val="ru-RU"/>
              </w:rPr>
              <w:t>эволюция</w:t>
            </w:r>
            <w:r w:rsidRPr="00E120E4">
              <w:rPr>
                <w:spacing w:val="1"/>
                <w:sz w:val="28"/>
                <w:szCs w:val="28"/>
                <w:lang w:val="ru-RU"/>
              </w:rPr>
              <w:t xml:space="preserve"> </w:t>
            </w:r>
            <w:r w:rsidRPr="00E120E4">
              <w:rPr>
                <w:sz w:val="28"/>
                <w:szCs w:val="28"/>
                <w:lang w:val="ru-RU"/>
              </w:rPr>
              <w:t>растительного</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животного</w:t>
            </w:r>
            <w:r w:rsidRPr="00E120E4">
              <w:rPr>
                <w:spacing w:val="45"/>
                <w:sz w:val="28"/>
                <w:szCs w:val="28"/>
                <w:lang w:val="ru-RU"/>
              </w:rPr>
              <w:t xml:space="preserve"> </w:t>
            </w:r>
            <w:r w:rsidRPr="00E120E4">
              <w:rPr>
                <w:sz w:val="28"/>
                <w:szCs w:val="28"/>
                <w:lang w:val="ru-RU"/>
              </w:rPr>
              <w:t>мира),</w:t>
            </w:r>
            <w:r w:rsidRPr="00E120E4">
              <w:rPr>
                <w:spacing w:val="43"/>
                <w:sz w:val="28"/>
                <w:szCs w:val="28"/>
                <w:lang w:val="ru-RU"/>
              </w:rPr>
              <w:t xml:space="preserve"> </w:t>
            </w:r>
            <w:r w:rsidRPr="00E120E4">
              <w:rPr>
                <w:sz w:val="28"/>
                <w:szCs w:val="28"/>
                <w:lang w:val="ru-RU"/>
              </w:rPr>
              <w:t>месте</w:t>
            </w:r>
            <w:r w:rsidRPr="00E120E4">
              <w:rPr>
                <w:spacing w:val="45"/>
                <w:sz w:val="28"/>
                <w:szCs w:val="28"/>
                <w:lang w:val="ru-RU"/>
              </w:rPr>
              <w:t xml:space="preserve"> </w:t>
            </w:r>
            <w:r w:rsidRPr="00E120E4">
              <w:rPr>
                <w:sz w:val="28"/>
                <w:szCs w:val="28"/>
                <w:lang w:val="ru-RU"/>
              </w:rPr>
              <w:t>человека</w:t>
            </w:r>
            <w:r w:rsidRPr="00E120E4">
              <w:rPr>
                <w:spacing w:val="44"/>
                <w:sz w:val="28"/>
                <w:szCs w:val="28"/>
                <w:lang w:val="ru-RU"/>
              </w:rPr>
              <w:t xml:space="preserve"> </w:t>
            </w:r>
            <w:r w:rsidRPr="00E120E4">
              <w:rPr>
                <w:sz w:val="28"/>
                <w:szCs w:val="28"/>
                <w:lang w:val="ru-RU"/>
              </w:rPr>
              <w:t>в</w:t>
            </w:r>
            <w:r w:rsidRPr="00E120E4">
              <w:rPr>
                <w:spacing w:val="43"/>
                <w:sz w:val="28"/>
                <w:szCs w:val="28"/>
                <w:lang w:val="ru-RU"/>
              </w:rPr>
              <w:t xml:space="preserve"> </w:t>
            </w:r>
            <w:r w:rsidRPr="00E120E4">
              <w:rPr>
                <w:sz w:val="28"/>
                <w:szCs w:val="28"/>
                <w:lang w:val="ru-RU"/>
              </w:rPr>
              <w:t>природном</w:t>
            </w:r>
            <w:r w:rsidRPr="00E120E4">
              <w:rPr>
                <w:spacing w:val="47"/>
                <w:sz w:val="28"/>
                <w:szCs w:val="28"/>
                <w:lang w:val="ru-RU"/>
              </w:rPr>
              <w:t xml:space="preserve"> </w:t>
            </w:r>
            <w:r w:rsidRPr="00E120E4">
              <w:rPr>
                <w:sz w:val="28"/>
                <w:szCs w:val="28"/>
                <w:lang w:val="ru-RU"/>
              </w:rPr>
              <w:t>и</w:t>
            </w:r>
            <w:r w:rsidRPr="00E120E4">
              <w:rPr>
                <w:spacing w:val="41"/>
                <w:sz w:val="28"/>
                <w:szCs w:val="28"/>
                <w:lang w:val="ru-RU"/>
              </w:rPr>
              <w:t xml:space="preserve"> </w:t>
            </w:r>
            <w:r w:rsidRPr="00E120E4">
              <w:rPr>
                <w:sz w:val="28"/>
                <w:szCs w:val="28"/>
                <w:lang w:val="ru-RU"/>
              </w:rPr>
              <w:t>социальном</w:t>
            </w:r>
          </w:p>
          <w:p w:rsidR="00B61D74" w:rsidRPr="00B61D74" w:rsidRDefault="00E120E4" w:rsidP="00D51887">
            <w:pPr>
              <w:pStyle w:val="TableParagraph"/>
              <w:spacing w:before="0"/>
              <w:ind w:left="0" w:right="142"/>
              <w:jc w:val="both"/>
              <w:rPr>
                <w:sz w:val="28"/>
                <w:szCs w:val="28"/>
                <w:lang w:val="ru-RU"/>
              </w:rPr>
            </w:pPr>
            <w:r w:rsidRPr="00E120E4">
              <w:rPr>
                <w:sz w:val="28"/>
                <w:szCs w:val="28"/>
                <w:lang w:val="ru-RU"/>
              </w:rPr>
              <w:t xml:space="preserve">мире,   </w:t>
            </w:r>
            <w:r w:rsidRPr="00E120E4">
              <w:rPr>
                <w:spacing w:val="25"/>
                <w:sz w:val="28"/>
                <w:szCs w:val="28"/>
                <w:lang w:val="ru-RU"/>
              </w:rPr>
              <w:t xml:space="preserve"> </w:t>
            </w:r>
            <w:r w:rsidRPr="00E120E4">
              <w:rPr>
                <w:sz w:val="28"/>
                <w:szCs w:val="28"/>
                <w:lang w:val="ru-RU"/>
              </w:rPr>
              <w:t xml:space="preserve">происхождении   </w:t>
            </w:r>
            <w:r w:rsidRPr="00E120E4">
              <w:rPr>
                <w:spacing w:val="25"/>
                <w:sz w:val="28"/>
                <w:szCs w:val="28"/>
                <w:lang w:val="ru-RU"/>
              </w:rPr>
              <w:t xml:space="preserve"> </w:t>
            </w:r>
            <w:r w:rsidRPr="00E120E4">
              <w:rPr>
                <w:sz w:val="28"/>
                <w:szCs w:val="28"/>
                <w:lang w:val="ru-RU"/>
              </w:rPr>
              <w:t xml:space="preserve">и   </w:t>
            </w:r>
            <w:r w:rsidRPr="00E120E4">
              <w:rPr>
                <w:spacing w:val="33"/>
                <w:sz w:val="28"/>
                <w:szCs w:val="28"/>
                <w:lang w:val="ru-RU"/>
              </w:rPr>
              <w:t xml:space="preserve"> </w:t>
            </w:r>
            <w:r w:rsidRPr="00E120E4">
              <w:rPr>
                <w:sz w:val="28"/>
                <w:szCs w:val="28"/>
                <w:lang w:val="ru-RU"/>
              </w:rPr>
              <w:t xml:space="preserve">биологической   </w:t>
            </w:r>
            <w:r w:rsidRPr="00E120E4">
              <w:rPr>
                <w:spacing w:val="20"/>
                <w:sz w:val="28"/>
                <w:szCs w:val="28"/>
                <w:lang w:val="ru-RU"/>
              </w:rPr>
              <w:t xml:space="preserve"> </w:t>
            </w:r>
            <w:r w:rsidRPr="00E120E4">
              <w:rPr>
                <w:sz w:val="28"/>
                <w:szCs w:val="28"/>
                <w:lang w:val="ru-RU"/>
              </w:rPr>
              <w:t>обоснованности</w:t>
            </w:r>
            <w:r w:rsidR="00B61D74" w:rsidRPr="00B61D74">
              <w:rPr>
                <w:sz w:val="28"/>
                <w:szCs w:val="28"/>
                <w:lang w:val="ru-RU"/>
              </w:rPr>
              <w:t xml:space="preserve"> различных</w:t>
            </w:r>
            <w:r w:rsidR="00B61D74" w:rsidRPr="00B61D74">
              <w:rPr>
                <w:spacing w:val="-4"/>
                <w:sz w:val="28"/>
                <w:szCs w:val="28"/>
                <w:lang w:val="ru-RU"/>
              </w:rPr>
              <w:t xml:space="preserve"> </w:t>
            </w:r>
            <w:r w:rsidR="00B61D74" w:rsidRPr="00B61D74">
              <w:rPr>
                <w:sz w:val="28"/>
                <w:szCs w:val="28"/>
                <w:lang w:val="ru-RU"/>
              </w:rPr>
              <w:t>рас;</w:t>
            </w:r>
          </w:p>
          <w:p w:rsidR="00B61D74" w:rsidRDefault="00B61D74" w:rsidP="00E62FE1">
            <w:pPr>
              <w:pStyle w:val="TableParagraph"/>
              <w:numPr>
                <w:ilvl w:val="0"/>
                <w:numId w:val="95"/>
              </w:numPr>
              <w:tabs>
                <w:tab w:val="left" w:pos="518"/>
              </w:tabs>
              <w:spacing w:before="0"/>
              <w:ind w:left="0" w:right="142" w:firstLine="81"/>
              <w:jc w:val="both"/>
              <w:rPr>
                <w:sz w:val="28"/>
                <w:szCs w:val="28"/>
                <w:lang w:val="ru-RU"/>
              </w:rPr>
            </w:pPr>
            <w:r w:rsidRPr="00E120E4">
              <w:rPr>
                <w:sz w:val="28"/>
                <w:szCs w:val="28"/>
                <w:lang w:val="ru-RU"/>
              </w:rPr>
              <w:t>рассказывать детям о том, что Земля — наш общий дом, на</w:t>
            </w:r>
            <w:r w:rsidRPr="00E120E4">
              <w:rPr>
                <w:spacing w:val="1"/>
                <w:sz w:val="28"/>
                <w:szCs w:val="28"/>
                <w:lang w:val="ru-RU"/>
              </w:rPr>
              <w:t xml:space="preserve"> </w:t>
            </w:r>
            <w:r w:rsidRPr="00E120E4">
              <w:rPr>
                <w:sz w:val="28"/>
                <w:szCs w:val="28"/>
                <w:lang w:val="ru-RU"/>
              </w:rPr>
              <w:t xml:space="preserve">Земле много разных стран; </w:t>
            </w:r>
          </w:p>
          <w:p w:rsidR="00B61D74" w:rsidRPr="00B61D74" w:rsidRDefault="00B61D74" w:rsidP="00E62FE1">
            <w:pPr>
              <w:pStyle w:val="TableParagraph"/>
              <w:numPr>
                <w:ilvl w:val="0"/>
                <w:numId w:val="95"/>
              </w:numPr>
              <w:tabs>
                <w:tab w:val="left" w:pos="518"/>
              </w:tabs>
              <w:spacing w:before="0"/>
              <w:ind w:left="0" w:right="142" w:firstLine="81"/>
              <w:jc w:val="both"/>
              <w:rPr>
                <w:sz w:val="28"/>
                <w:szCs w:val="28"/>
                <w:lang w:val="ru-RU"/>
              </w:rPr>
            </w:pPr>
            <w:r w:rsidRPr="00E120E4">
              <w:rPr>
                <w:sz w:val="28"/>
                <w:szCs w:val="28"/>
                <w:lang w:val="ru-RU"/>
              </w:rPr>
              <w:t>о том, как важно жить в мире со</w:t>
            </w:r>
            <w:r w:rsidRPr="00E120E4">
              <w:rPr>
                <w:spacing w:val="1"/>
                <w:sz w:val="28"/>
                <w:szCs w:val="28"/>
                <w:lang w:val="ru-RU"/>
              </w:rPr>
              <w:t xml:space="preserve"> </w:t>
            </w:r>
            <w:r w:rsidRPr="00E120E4">
              <w:rPr>
                <w:sz w:val="28"/>
                <w:szCs w:val="28"/>
                <w:lang w:val="ru-RU"/>
              </w:rPr>
              <w:t>всеми</w:t>
            </w:r>
            <w:r w:rsidRPr="00E120E4">
              <w:rPr>
                <w:spacing w:val="1"/>
                <w:sz w:val="28"/>
                <w:szCs w:val="28"/>
                <w:lang w:val="ru-RU"/>
              </w:rPr>
              <w:t xml:space="preserve"> </w:t>
            </w:r>
            <w:r w:rsidRPr="00E120E4">
              <w:rPr>
                <w:sz w:val="28"/>
                <w:szCs w:val="28"/>
                <w:lang w:val="ru-RU"/>
              </w:rPr>
              <w:t>народами,</w:t>
            </w:r>
            <w:r w:rsidRPr="00E120E4">
              <w:rPr>
                <w:spacing w:val="1"/>
                <w:sz w:val="28"/>
                <w:szCs w:val="28"/>
                <w:lang w:val="ru-RU"/>
              </w:rPr>
              <w:t xml:space="preserve"> </w:t>
            </w:r>
            <w:r w:rsidRPr="00E120E4">
              <w:rPr>
                <w:sz w:val="28"/>
                <w:szCs w:val="28"/>
                <w:lang w:val="ru-RU"/>
              </w:rPr>
              <w:t>знать</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уважать</w:t>
            </w:r>
            <w:r w:rsidRPr="00E120E4">
              <w:rPr>
                <w:spacing w:val="1"/>
                <w:sz w:val="28"/>
                <w:szCs w:val="28"/>
                <w:lang w:val="ru-RU"/>
              </w:rPr>
              <w:t xml:space="preserve"> </w:t>
            </w:r>
            <w:r w:rsidRPr="00E120E4">
              <w:rPr>
                <w:sz w:val="28"/>
                <w:szCs w:val="28"/>
                <w:lang w:val="ru-RU"/>
              </w:rPr>
              <w:t>их</w:t>
            </w:r>
            <w:r w:rsidRPr="00E120E4">
              <w:rPr>
                <w:spacing w:val="1"/>
                <w:sz w:val="28"/>
                <w:szCs w:val="28"/>
                <w:lang w:val="ru-RU"/>
              </w:rPr>
              <w:t xml:space="preserve"> </w:t>
            </w:r>
            <w:r w:rsidRPr="00E120E4">
              <w:rPr>
                <w:sz w:val="28"/>
                <w:szCs w:val="28"/>
                <w:lang w:val="ru-RU"/>
              </w:rPr>
              <w:t>культуру,</w:t>
            </w:r>
            <w:r w:rsidRPr="00E120E4">
              <w:rPr>
                <w:spacing w:val="1"/>
                <w:sz w:val="28"/>
                <w:szCs w:val="28"/>
                <w:lang w:val="ru-RU"/>
              </w:rPr>
              <w:t xml:space="preserve"> </w:t>
            </w:r>
            <w:r w:rsidRPr="00E120E4">
              <w:rPr>
                <w:sz w:val="28"/>
                <w:szCs w:val="28"/>
                <w:lang w:val="ru-RU"/>
              </w:rPr>
              <w:t>обычаи</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p>
          <w:p w:rsidR="00B61D74" w:rsidRPr="00E120E4" w:rsidRDefault="00B61D74" w:rsidP="00E62FE1">
            <w:pPr>
              <w:pStyle w:val="TableParagraph"/>
              <w:numPr>
                <w:ilvl w:val="0"/>
                <w:numId w:val="95"/>
              </w:numPr>
              <w:tabs>
                <w:tab w:val="left" w:pos="518"/>
              </w:tabs>
              <w:spacing w:before="0"/>
              <w:ind w:left="0" w:right="142" w:firstLine="81"/>
              <w:jc w:val="both"/>
              <w:rPr>
                <w:sz w:val="28"/>
                <w:szCs w:val="28"/>
                <w:lang w:val="ru-RU"/>
              </w:rPr>
            </w:pPr>
            <w:r w:rsidRPr="00E120E4">
              <w:rPr>
                <w:sz w:val="28"/>
                <w:szCs w:val="28"/>
                <w:lang w:val="ru-RU"/>
              </w:rPr>
              <w:t>традиции;</w:t>
            </w:r>
          </w:p>
          <w:p w:rsidR="00B61D74" w:rsidRPr="00B61D74" w:rsidRDefault="00B61D74" w:rsidP="00E62FE1">
            <w:pPr>
              <w:pStyle w:val="TableParagraph"/>
              <w:numPr>
                <w:ilvl w:val="0"/>
                <w:numId w:val="95"/>
              </w:numPr>
              <w:tabs>
                <w:tab w:val="left" w:pos="518"/>
              </w:tabs>
              <w:spacing w:before="0"/>
              <w:ind w:left="0" w:right="142" w:firstLine="81"/>
              <w:jc w:val="both"/>
              <w:rPr>
                <w:sz w:val="28"/>
                <w:szCs w:val="28"/>
                <w:lang w:val="ru-RU"/>
              </w:rPr>
            </w:pPr>
            <w:r w:rsidRPr="00E120E4">
              <w:rPr>
                <w:sz w:val="28"/>
                <w:szCs w:val="28"/>
                <w:lang w:val="ru-RU"/>
              </w:rPr>
              <w:t>учить пользоваться картой: показывать на карте, на глобусе</w:t>
            </w:r>
            <w:r w:rsidRPr="00E120E4">
              <w:rPr>
                <w:spacing w:val="-57"/>
                <w:sz w:val="28"/>
                <w:szCs w:val="28"/>
                <w:lang w:val="ru-RU"/>
              </w:rPr>
              <w:t xml:space="preserve"> </w:t>
            </w:r>
            <w:r w:rsidRPr="00E120E4">
              <w:rPr>
                <w:sz w:val="28"/>
                <w:szCs w:val="28"/>
                <w:lang w:val="ru-RU"/>
              </w:rPr>
              <w:t>континенты</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страны,</w:t>
            </w:r>
            <w:r w:rsidRPr="00E120E4">
              <w:rPr>
                <w:spacing w:val="-1"/>
                <w:sz w:val="28"/>
                <w:szCs w:val="28"/>
                <w:lang w:val="ru-RU"/>
              </w:rPr>
              <w:t xml:space="preserve"> </w:t>
            </w:r>
            <w:r w:rsidRPr="00E120E4">
              <w:rPr>
                <w:sz w:val="28"/>
                <w:szCs w:val="28"/>
                <w:lang w:val="ru-RU"/>
              </w:rPr>
              <w:t>заинтересовавшие</w:t>
            </w:r>
            <w:r w:rsidRPr="00E120E4">
              <w:rPr>
                <w:spacing w:val="-5"/>
                <w:sz w:val="28"/>
                <w:szCs w:val="28"/>
                <w:lang w:val="ru-RU"/>
              </w:rPr>
              <w:t xml:space="preserve"> </w:t>
            </w:r>
            <w:r w:rsidRPr="00E120E4">
              <w:rPr>
                <w:sz w:val="28"/>
                <w:szCs w:val="28"/>
                <w:lang w:val="ru-RU"/>
              </w:rPr>
              <w:t>детей;</w:t>
            </w:r>
          </w:p>
          <w:p w:rsidR="00B61D74" w:rsidRPr="00E120E4" w:rsidRDefault="00B61D74" w:rsidP="00E62FE1">
            <w:pPr>
              <w:pStyle w:val="TableParagraph"/>
              <w:numPr>
                <w:ilvl w:val="0"/>
                <w:numId w:val="95"/>
              </w:numPr>
              <w:tabs>
                <w:tab w:val="left" w:pos="518"/>
              </w:tabs>
              <w:spacing w:before="0"/>
              <w:ind w:left="0" w:right="142" w:firstLine="81"/>
              <w:jc w:val="both"/>
              <w:rPr>
                <w:sz w:val="28"/>
                <w:szCs w:val="28"/>
                <w:lang w:val="ru-RU"/>
              </w:rPr>
            </w:pPr>
            <w:r w:rsidRPr="00E120E4">
              <w:rPr>
                <w:sz w:val="28"/>
                <w:szCs w:val="28"/>
                <w:lang w:val="ru-RU"/>
              </w:rPr>
              <w:t>расширять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своей</w:t>
            </w:r>
            <w:r w:rsidRPr="00E120E4">
              <w:rPr>
                <w:spacing w:val="1"/>
                <w:sz w:val="28"/>
                <w:szCs w:val="28"/>
                <w:lang w:val="ru-RU"/>
              </w:rPr>
              <w:t xml:space="preserve"> </w:t>
            </w:r>
            <w:r w:rsidRPr="00E120E4">
              <w:rPr>
                <w:sz w:val="28"/>
                <w:szCs w:val="28"/>
                <w:lang w:val="ru-RU"/>
              </w:rPr>
              <w:t>принадлежности</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человеческому сообществу, о детстве ребят в других странах, о</w:t>
            </w:r>
            <w:r w:rsidRPr="00E120E4">
              <w:rPr>
                <w:spacing w:val="1"/>
                <w:sz w:val="28"/>
                <w:szCs w:val="28"/>
                <w:lang w:val="ru-RU"/>
              </w:rPr>
              <w:t xml:space="preserve"> </w:t>
            </w:r>
            <w:r w:rsidRPr="00E120E4">
              <w:rPr>
                <w:sz w:val="28"/>
                <w:szCs w:val="28"/>
                <w:lang w:val="ru-RU"/>
              </w:rPr>
              <w:t>правах</w:t>
            </w:r>
            <w:r w:rsidRPr="00E120E4">
              <w:rPr>
                <w:spacing w:val="-4"/>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в</w:t>
            </w:r>
            <w:r w:rsidRPr="00E120E4">
              <w:rPr>
                <w:spacing w:val="2"/>
                <w:sz w:val="28"/>
                <w:szCs w:val="28"/>
                <w:lang w:val="ru-RU"/>
              </w:rPr>
              <w:t xml:space="preserve"> </w:t>
            </w:r>
            <w:r w:rsidRPr="00E120E4">
              <w:rPr>
                <w:sz w:val="28"/>
                <w:szCs w:val="28"/>
                <w:lang w:val="ru-RU"/>
              </w:rPr>
              <w:t>мире</w:t>
            </w:r>
            <w:r w:rsidRPr="00E120E4">
              <w:rPr>
                <w:spacing w:val="-4"/>
                <w:sz w:val="28"/>
                <w:szCs w:val="28"/>
                <w:lang w:val="ru-RU"/>
              </w:rPr>
              <w:t xml:space="preserve"> </w:t>
            </w:r>
            <w:r w:rsidRPr="00E120E4">
              <w:rPr>
                <w:sz w:val="28"/>
                <w:szCs w:val="28"/>
                <w:lang w:val="ru-RU"/>
              </w:rPr>
              <w:t>(Декларация</w:t>
            </w:r>
            <w:r w:rsidRPr="00E120E4">
              <w:rPr>
                <w:spacing w:val="1"/>
                <w:sz w:val="28"/>
                <w:szCs w:val="28"/>
                <w:lang w:val="ru-RU"/>
              </w:rPr>
              <w:t xml:space="preserve"> </w:t>
            </w:r>
            <w:r w:rsidRPr="00E120E4">
              <w:rPr>
                <w:sz w:val="28"/>
                <w:szCs w:val="28"/>
                <w:lang w:val="ru-RU"/>
              </w:rPr>
              <w:t>прав</w:t>
            </w:r>
            <w:r w:rsidRPr="00E120E4">
              <w:rPr>
                <w:spacing w:val="2"/>
                <w:sz w:val="28"/>
                <w:szCs w:val="28"/>
                <w:lang w:val="ru-RU"/>
              </w:rPr>
              <w:t xml:space="preserve"> </w:t>
            </w:r>
            <w:r w:rsidRPr="00E120E4">
              <w:rPr>
                <w:sz w:val="28"/>
                <w:szCs w:val="28"/>
                <w:lang w:val="ru-RU"/>
              </w:rPr>
              <w:t>ребенка);</w:t>
            </w:r>
          </w:p>
          <w:p w:rsidR="00B61D74" w:rsidRPr="00B61D74" w:rsidRDefault="00B61D74" w:rsidP="00E62FE1">
            <w:pPr>
              <w:pStyle w:val="TableParagraph"/>
              <w:numPr>
                <w:ilvl w:val="0"/>
                <w:numId w:val="95"/>
              </w:numPr>
              <w:tabs>
                <w:tab w:val="left" w:pos="518"/>
              </w:tabs>
              <w:spacing w:before="0"/>
              <w:ind w:left="0" w:right="142"/>
              <w:jc w:val="both"/>
              <w:rPr>
                <w:sz w:val="28"/>
                <w:szCs w:val="28"/>
                <w:lang w:val="ru-RU"/>
              </w:rPr>
            </w:pPr>
            <w:r w:rsidRPr="00B61D74">
              <w:rPr>
                <w:sz w:val="28"/>
                <w:szCs w:val="28"/>
                <w:lang w:val="ru-RU"/>
              </w:rPr>
              <w:t>формировать</w:t>
            </w:r>
            <w:r w:rsidRPr="00B61D74">
              <w:rPr>
                <w:spacing w:val="116"/>
                <w:sz w:val="28"/>
                <w:szCs w:val="28"/>
                <w:lang w:val="ru-RU"/>
              </w:rPr>
              <w:t xml:space="preserve"> </w:t>
            </w:r>
            <w:r w:rsidRPr="00B61D74">
              <w:rPr>
                <w:sz w:val="28"/>
                <w:szCs w:val="28"/>
                <w:lang w:val="ru-RU"/>
              </w:rPr>
              <w:t xml:space="preserve">элементарные  </w:t>
            </w:r>
            <w:r w:rsidRPr="00B61D74">
              <w:rPr>
                <w:spacing w:val="52"/>
                <w:sz w:val="28"/>
                <w:szCs w:val="28"/>
                <w:lang w:val="ru-RU"/>
              </w:rPr>
              <w:t xml:space="preserve"> </w:t>
            </w:r>
            <w:r w:rsidRPr="00B61D74">
              <w:rPr>
                <w:sz w:val="28"/>
                <w:szCs w:val="28"/>
                <w:lang w:val="ru-RU"/>
              </w:rPr>
              <w:t xml:space="preserve">представления  </w:t>
            </w:r>
            <w:r w:rsidRPr="00B61D74">
              <w:rPr>
                <w:spacing w:val="53"/>
                <w:sz w:val="28"/>
                <w:szCs w:val="28"/>
                <w:lang w:val="ru-RU"/>
              </w:rPr>
              <w:t xml:space="preserve"> </w:t>
            </w:r>
            <w:r w:rsidRPr="00B61D74">
              <w:rPr>
                <w:sz w:val="28"/>
                <w:szCs w:val="28"/>
                <w:lang w:val="ru-RU"/>
              </w:rPr>
              <w:t xml:space="preserve">о  </w:t>
            </w:r>
            <w:r w:rsidRPr="00B61D74">
              <w:rPr>
                <w:spacing w:val="58"/>
                <w:sz w:val="28"/>
                <w:szCs w:val="28"/>
                <w:lang w:val="ru-RU"/>
              </w:rPr>
              <w:t xml:space="preserve"> </w:t>
            </w:r>
            <w:r w:rsidRPr="00B61D74">
              <w:rPr>
                <w:sz w:val="28"/>
                <w:szCs w:val="28"/>
                <w:lang w:val="ru-RU"/>
              </w:rPr>
              <w:t>свободе</w:t>
            </w:r>
            <w:r>
              <w:rPr>
                <w:sz w:val="28"/>
                <w:szCs w:val="28"/>
                <w:lang w:val="ru-RU"/>
              </w:rPr>
              <w:t xml:space="preserve"> </w:t>
            </w:r>
          </w:p>
          <w:p w:rsidR="00E120E4" w:rsidRPr="00E120E4" w:rsidRDefault="00B61D74" w:rsidP="00D51887">
            <w:pPr>
              <w:pStyle w:val="TableParagraph"/>
              <w:spacing w:before="0"/>
              <w:ind w:left="0" w:right="142"/>
              <w:jc w:val="both"/>
              <w:rPr>
                <w:sz w:val="28"/>
                <w:szCs w:val="28"/>
                <w:lang w:val="ru-RU"/>
              </w:rPr>
            </w:pPr>
            <w:r w:rsidRPr="00E120E4">
              <w:rPr>
                <w:sz w:val="28"/>
                <w:szCs w:val="28"/>
              </w:rPr>
              <w:t>личности</w:t>
            </w:r>
            <w:r w:rsidRPr="00E120E4">
              <w:rPr>
                <w:spacing w:val="-2"/>
                <w:sz w:val="28"/>
                <w:szCs w:val="28"/>
              </w:rPr>
              <w:t xml:space="preserve"> </w:t>
            </w:r>
            <w:r w:rsidRPr="00E120E4">
              <w:rPr>
                <w:sz w:val="28"/>
                <w:szCs w:val="28"/>
              </w:rPr>
              <w:t>как</w:t>
            </w:r>
            <w:r w:rsidRPr="00E120E4">
              <w:rPr>
                <w:spacing w:val="-4"/>
                <w:sz w:val="28"/>
                <w:szCs w:val="28"/>
              </w:rPr>
              <w:t xml:space="preserve"> </w:t>
            </w:r>
            <w:r w:rsidRPr="00E120E4">
              <w:rPr>
                <w:sz w:val="28"/>
                <w:szCs w:val="28"/>
              </w:rPr>
              <w:t>достижении</w:t>
            </w:r>
            <w:r w:rsidRPr="00E120E4">
              <w:rPr>
                <w:spacing w:val="-2"/>
                <w:sz w:val="28"/>
                <w:szCs w:val="28"/>
              </w:rPr>
              <w:t xml:space="preserve"> </w:t>
            </w:r>
            <w:r w:rsidRPr="00E120E4">
              <w:rPr>
                <w:sz w:val="28"/>
                <w:szCs w:val="28"/>
              </w:rPr>
              <w:t>человечества.</w:t>
            </w:r>
          </w:p>
        </w:tc>
      </w:tr>
    </w:tbl>
    <w:p w:rsidR="00E120E4" w:rsidRPr="00E120E4" w:rsidRDefault="00E120E4" w:rsidP="00D51887">
      <w:pPr>
        <w:spacing w:line="240" w:lineRule="auto"/>
        <w:ind w:right="-162"/>
        <w:jc w:val="both"/>
        <w:rPr>
          <w:rFonts w:ascii="Times New Roman" w:hAnsi="Times New Roman" w:cs="Times New Roman"/>
          <w:sz w:val="28"/>
          <w:szCs w:val="28"/>
        </w:rPr>
        <w:sectPr w:rsidR="00E120E4" w:rsidRPr="00E120E4" w:rsidSect="00E120E4">
          <w:pgSz w:w="16840" w:h="11910" w:orient="landscape"/>
          <w:pgMar w:top="620" w:right="1160" w:bottom="900" w:left="1100" w:header="0" w:footer="971" w:gutter="0"/>
          <w:cols w:space="720"/>
        </w:sectPr>
      </w:pPr>
    </w:p>
    <w:tbl>
      <w:tblPr>
        <w:tblStyle w:val="TableNormal"/>
        <w:tblW w:w="15877"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28"/>
        <w:gridCol w:w="12049"/>
      </w:tblGrid>
      <w:tr w:rsidR="00E120E4" w:rsidRPr="00E120E4" w:rsidTr="00B61D74">
        <w:trPr>
          <w:trHeight w:val="277"/>
        </w:trPr>
        <w:tc>
          <w:tcPr>
            <w:tcW w:w="3828" w:type="dxa"/>
          </w:tcPr>
          <w:p w:rsidR="00E120E4" w:rsidRPr="00E120E4" w:rsidRDefault="00E120E4" w:rsidP="00D51887">
            <w:pPr>
              <w:pStyle w:val="TableParagraph"/>
              <w:spacing w:before="0"/>
              <w:ind w:left="0" w:right="-162"/>
              <w:rPr>
                <w:b/>
                <w:sz w:val="28"/>
                <w:szCs w:val="28"/>
              </w:rPr>
            </w:pPr>
            <w:r w:rsidRPr="00E120E4">
              <w:rPr>
                <w:b/>
                <w:sz w:val="28"/>
                <w:szCs w:val="28"/>
              </w:rPr>
              <w:lastRenderedPageBreak/>
              <w:t>Подраздел</w:t>
            </w:r>
          </w:p>
        </w:tc>
        <w:tc>
          <w:tcPr>
            <w:tcW w:w="12049" w:type="dxa"/>
          </w:tcPr>
          <w:p w:rsidR="00E120E4" w:rsidRPr="00E120E4" w:rsidRDefault="00E120E4" w:rsidP="00D51887">
            <w:pPr>
              <w:pStyle w:val="TableParagraph"/>
              <w:spacing w:before="0"/>
              <w:ind w:left="0" w:right="142"/>
              <w:rPr>
                <w:i/>
                <w:sz w:val="28"/>
                <w:szCs w:val="28"/>
              </w:rPr>
            </w:pPr>
            <w:r w:rsidRPr="00E120E4">
              <w:rPr>
                <w:i/>
                <w:sz w:val="28"/>
                <w:szCs w:val="28"/>
              </w:rPr>
              <w:t>Семья</w:t>
            </w:r>
          </w:p>
        </w:tc>
      </w:tr>
      <w:tr w:rsidR="00E120E4" w:rsidRPr="00E120E4" w:rsidTr="006C74F1">
        <w:trPr>
          <w:trHeight w:val="1058"/>
        </w:trPr>
        <w:tc>
          <w:tcPr>
            <w:tcW w:w="3828" w:type="dxa"/>
          </w:tcPr>
          <w:p w:rsidR="00E120E4" w:rsidRPr="00E120E4" w:rsidRDefault="00E120E4" w:rsidP="00D51887">
            <w:pPr>
              <w:pStyle w:val="TableParagraph"/>
              <w:spacing w:before="0"/>
              <w:ind w:left="0" w:right="-162"/>
              <w:rPr>
                <w:sz w:val="28"/>
                <w:szCs w:val="28"/>
              </w:rPr>
            </w:pPr>
          </w:p>
          <w:p w:rsidR="00E120E4" w:rsidRPr="00E120E4" w:rsidRDefault="00E120E4" w:rsidP="00D51887">
            <w:pPr>
              <w:pStyle w:val="TableParagraph"/>
              <w:tabs>
                <w:tab w:val="left" w:pos="2888"/>
              </w:tabs>
              <w:spacing w:before="0"/>
              <w:ind w:left="0" w:right="-162"/>
              <w:rPr>
                <w:b/>
                <w:sz w:val="28"/>
                <w:szCs w:val="28"/>
              </w:rPr>
            </w:pPr>
            <w:r w:rsidRPr="00E120E4">
              <w:rPr>
                <w:b/>
                <w:sz w:val="28"/>
                <w:szCs w:val="28"/>
              </w:rPr>
              <w:t>Интеграция</w:t>
            </w:r>
            <w:r w:rsidRPr="00E120E4">
              <w:rPr>
                <w:b/>
                <w:sz w:val="28"/>
                <w:szCs w:val="28"/>
              </w:rPr>
              <w:tab/>
              <w:t>в</w:t>
            </w:r>
          </w:p>
          <w:p w:rsidR="00E120E4" w:rsidRPr="00E120E4" w:rsidRDefault="00E120E4" w:rsidP="00D51887">
            <w:pPr>
              <w:pStyle w:val="TableParagraph"/>
              <w:spacing w:before="0"/>
              <w:ind w:left="0" w:right="-162"/>
              <w:rPr>
                <w:b/>
                <w:sz w:val="28"/>
                <w:szCs w:val="28"/>
              </w:rPr>
            </w:pP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2049" w:type="dxa"/>
          </w:tcPr>
          <w:p w:rsidR="00E120E4" w:rsidRPr="00E120E4" w:rsidRDefault="00E120E4" w:rsidP="00D51887">
            <w:pPr>
              <w:pStyle w:val="TableParagraph"/>
              <w:spacing w:before="0"/>
              <w:ind w:left="0" w:right="142"/>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E120E4" w:rsidRPr="00E120E4" w:rsidRDefault="00E120E4" w:rsidP="00D51887">
            <w:pPr>
              <w:pStyle w:val="TableParagraph"/>
              <w:spacing w:before="0"/>
              <w:ind w:left="0" w:right="142"/>
              <w:rPr>
                <w:sz w:val="28"/>
                <w:szCs w:val="28"/>
                <w:lang w:val="ru-RU"/>
              </w:rPr>
            </w:pPr>
            <w:r w:rsidRPr="00E120E4">
              <w:rPr>
                <w:sz w:val="28"/>
                <w:szCs w:val="28"/>
                <w:lang w:val="ru-RU"/>
              </w:rPr>
              <w:t>речевое развитие;</w:t>
            </w:r>
          </w:p>
          <w:p w:rsidR="00E120E4" w:rsidRPr="00E120E4" w:rsidRDefault="00E120E4" w:rsidP="00D51887">
            <w:pPr>
              <w:pStyle w:val="TableParagraph"/>
              <w:spacing w:before="0"/>
              <w:ind w:left="0" w:right="142"/>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E120E4" w:rsidRPr="00E120E4" w:rsidTr="00A0776D">
        <w:trPr>
          <w:trHeight w:val="973"/>
        </w:trPr>
        <w:tc>
          <w:tcPr>
            <w:tcW w:w="3828" w:type="dxa"/>
          </w:tcPr>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tabs>
                <w:tab w:val="left" w:pos="1730"/>
                <w:tab w:val="left" w:pos="2124"/>
              </w:tabs>
              <w:spacing w:before="0"/>
              <w:ind w:left="0" w:right="-162" w:firstLine="33"/>
              <w:rPr>
                <w:b/>
                <w:sz w:val="28"/>
                <w:szCs w:val="28"/>
              </w:rPr>
            </w:pPr>
            <w:r w:rsidRPr="00E120E4">
              <w:rPr>
                <w:b/>
                <w:sz w:val="28"/>
                <w:szCs w:val="28"/>
              </w:rPr>
              <w:t>Интеграция</w:t>
            </w:r>
            <w:r w:rsidRPr="00E120E4">
              <w:rPr>
                <w:b/>
                <w:sz w:val="28"/>
                <w:szCs w:val="28"/>
              </w:rPr>
              <w:tab/>
              <w:t>в</w:t>
            </w:r>
            <w:r w:rsidRPr="00E120E4">
              <w:rPr>
                <w:b/>
                <w:sz w:val="28"/>
                <w:szCs w:val="28"/>
              </w:rPr>
              <w:tab/>
            </w:r>
            <w:r w:rsidRPr="00E120E4">
              <w:rPr>
                <w:b/>
                <w:spacing w:val="-1"/>
                <w:sz w:val="28"/>
                <w:szCs w:val="28"/>
              </w:rPr>
              <w:t>детскую</w:t>
            </w:r>
            <w:r w:rsidRPr="00E120E4">
              <w:rPr>
                <w:b/>
                <w:spacing w:val="-57"/>
                <w:sz w:val="28"/>
                <w:szCs w:val="28"/>
              </w:rPr>
              <w:t xml:space="preserve"> </w:t>
            </w:r>
            <w:r w:rsidRPr="00E120E4">
              <w:rPr>
                <w:b/>
                <w:sz w:val="28"/>
                <w:szCs w:val="28"/>
              </w:rPr>
              <w:t>деятельность</w:t>
            </w:r>
          </w:p>
        </w:tc>
        <w:tc>
          <w:tcPr>
            <w:tcW w:w="12049" w:type="dxa"/>
          </w:tcPr>
          <w:p w:rsidR="00E120E4" w:rsidRPr="00A0776D" w:rsidRDefault="00E120E4" w:rsidP="00A0776D">
            <w:pPr>
              <w:pStyle w:val="TableParagraph"/>
              <w:spacing w:before="0"/>
              <w:ind w:left="0" w:right="142" w:firstLine="81"/>
              <w:jc w:val="both"/>
              <w:rPr>
                <w:sz w:val="28"/>
                <w:szCs w:val="28"/>
                <w:lang w:val="ru-RU"/>
              </w:rPr>
            </w:pPr>
            <w:r w:rsidRPr="00E120E4">
              <w:rPr>
                <w:sz w:val="28"/>
                <w:szCs w:val="28"/>
                <w:lang w:val="ru-RU"/>
              </w:rPr>
              <w:t>Игровая, коммуникативная, познавательно-исследовательская;</w:t>
            </w:r>
            <w:r w:rsidRPr="00E120E4">
              <w:rPr>
                <w:spacing w:val="-57"/>
                <w:sz w:val="28"/>
                <w:szCs w:val="28"/>
                <w:lang w:val="ru-RU"/>
              </w:rPr>
              <w:t xml:space="preserve"> </w:t>
            </w:r>
            <w:r w:rsidRPr="00E120E4">
              <w:rPr>
                <w:sz w:val="28"/>
                <w:szCs w:val="28"/>
                <w:lang w:val="ru-RU"/>
              </w:rPr>
              <w:t>восприятие</w:t>
            </w:r>
            <w:r w:rsidRPr="00E120E4">
              <w:rPr>
                <w:spacing w:val="1"/>
                <w:sz w:val="28"/>
                <w:szCs w:val="28"/>
                <w:lang w:val="ru-RU"/>
              </w:rPr>
              <w:t xml:space="preserve"> </w:t>
            </w:r>
            <w:r w:rsidRPr="00E120E4">
              <w:rPr>
                <w:sz w:val="28"/>
                <w:szCs w:val="28"/>
                <w:lang w:val="ru-RU"/>
              </w:rPr>
              <w:t>художественной</w:t>
            </w:r>
            <w:r w:rsidRPr="00E120E4">
              <w:rPr>
                <w:spacing w:val="1"/>
                <w:sz w:val="28"/>
                <w:szCs w:val="28"/>
                <w:lang w:val="ru-RU"/>
              </w:rPr>
              <w:t xml:space="preserve"> </w:t>
            </w:r>
            <w:r w:rsidRPr="00E120E4">
              <w:rPr>
                <w:sz w:val="28"/>
                <w:szCs w:val="28"/>
                <w:lang w:val="ru-RU"/>
              </w:rPr>
              <w:t>литературы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фольклора;</w:t>
            </w:r>
            <w:r w:rsidRPr="00E120E4">
              <w:rPr>
                <w:spacing w:val="1"/>
                <w:sz w:val="28"/>
                <w:szCs w:val="28"/>
                <w:lang w:val="ru-RU"/>
              </w:rPr>
              <w:t xml:space="preserve"> </w:t>
            </w:r>
            <w:r w:rsidRPr="00E120E4">
              <w:rPr>
                <w:sz w:val="28"/>
                <w:szCs w:val="28"/>
                <w:lang w:val="ru-RU"/>
              </w:rPr>
              <w:t>самообслуживание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элементарный</w:t>
            </w:r>
            <w:r w:rsidRPr="00E120E4">
              <w:rPr>
                <w:spacing w:val="1"/>
                <w:sz w:val="28"/>
                <w:szCs w:val="28"/>
                <w:lang w:val="ru-RU"/>
              </w:rPr>
              <w:t xml:space="preserve"> </w:t>
            </w:r>
            <w:r w:rsidRPr="00E120E4">
              <w:rPr>
                <w:sz w:val="28"/>
                <w:szCs w:val="28"/>
                <w:lang w:val="ru-RU"/>
              </w:rPr>
              <w:t>бытовой</w:t>
            </w:r>
            <w:r w:rsidRPr="00E120E4">
              <w:rPr>
                <w:spacing w:val="1"/>
                <w:sz w:val="28"/>
                <w:szCs w:val="28"/>
                <w:lang w:val="ru-RU"/>
              </w:rPr>
              <w:t xml:space="preserve"> </w:t>
            </w:r>
            <w:r w:rsidRPr="00E120E4">
              <w:rPr>
                <w:sz w:val="28"/>
                <w:szCs w:val="28"/>
                <w:lang w:val="ru-RU"/>
              </w:rPr>
              <w:t>труд;</w:t>
            </w:r>
            <w:r w:rsidRPr="00E120E4">
              <w:rPr>
                <w:spacing w:val="1"/>
                <w:sz w:val="28"/>
                <w:szCs w:val="28"/>
                <w:lang w:val="ru-RU"/>
              </w:rPr>
              <w:t xml:space="preserve"> </w:t>
            </w:r>
            <w:r w:rsidRPr="00E120E4">
              <w:rPr>
                <w:sz w:val="28"/>
                <w:szCs w:val="28"/>
                <w:lang w:val="ru-RU"/>
              </w:rPr>
              <w:t>конструирование</w:t>
            </w:r>
            <w:r w:rsidRPr="00E120E4">
              <w:rPr>
                <w:spacing w:val="14"/>
                <w:sz w:val="28"/>
                <w:szCs w:val="28"/>
                <w:lang w:val="ru-RU"/>
              </w:rPr>
              <w:t xml:space="preserve"> </w:t>
            </w:r>
            <w:r w:rsidRPr="00E120E4">
              <w:rPr>
                <w:sz w:val="28"/>
                <w:szCs w:val="28"/>
                <w:lang w:val="ru-RU"/>
              </w:rPr>
              <w:t>из</w:t>
            </w:r>
            <w:r w:rsidRPr="00E120E4">
              <w:rPr>
                <w:spacing w:val="15"/>
                <w:sz w:val="28"/>
                <w:szCs w:val="28"/>
                <w:lang w:val="ru-RU"/>
              </w:rPr>
              <w:t xml:space="preserve"> </w:t>
            </w:r>
            <w:r w:rsidRPr="00E120E4">
              <w:rPr>
                <w:sz w:val="28"/>
                <w:szCs w:val="28"/>
                <w:lang w:val="ru-RU"/>
              </w:rPr>
              <w:t>различного</w:t>
            </w:r>
            <w:r w:rsidRPr="00E120E4">
              <w:rPr>
                <w:spacing w:val="14"/>
                <w:sz w:val="28"/>
                <w:szCs w:val="28"/>
                <w:lang w:val="ru-RU"/>
              </w:rPr>
              <w:t xml:space="preserve"> </w:t>
            </w:r>
            <w:r w:rsidRPr="00E120E4">
              <w:rPr>
                <w:sz w:val="28"/>
                <w:szCs w:val="28"/>
                <w:lang w:val="ru-RU"/>
              </w:rPr>
              <w:t>материала;</w:t>
            </w:r>
            <w:r w:rsidRPr="00E120E4">
              <w:rPr>
                <w:spacing w:val="16"/>
                <w:sz w:val="28"/>
                <w:szCs w:val="28"/>
                <w:lang w:val="ru-RU"/>
              </w:rPr>
              <w:t xml:space="preserve"> </w:t>
            </w:r>
            <w:r w:rsidRPr="00E120E4">
              <w:rPr>
                <w:sz w:val="28"/>
                <w:szCs w:val="28"/>
                <w:lang w:val="ru-RU"/>
              </w:rPr>
              <w:t>изобразительная;</w:t>
            </w:r>
            <w:r w:rsidR="00A0776D">
              <w:rPr>
                <w:sz w:val="28"/>
                <w:szCs w:val="28"/>
                <w:lang w:val="ru-RU"/>
              </w:rPr>
              <w:t xml:space="preserve"> </w:t>
            </w:r>
            <w:r w:rsidRPr="00A0776D">
              <w:rPr>
                <w:sz w:val="28"/>
                <w:szCs w:val="28"/>
                <w:lang w:val="ru-RU"/>
              </w:rPr>
              <w:t>музыкальная;</w:t>
            </w:r>
            <w:r w:rsidRPr="00A0776D">
              <w:rPr>
                <w:spacing w:val="-7"/>
                <w:sz w:val="28"/>
                <w:szCs w:val="28"/>
                <w:lang w:val="ru-RU"/>
              </w:rPr>
              <w:t xml:space="preserve"> </w:t>
            </w:r>
            <w:r w:rsidRPr="00A0776D">
              <w:rPr>
                <w:sz w:val="28"/>
                <w:szCs w:val="28"/>
                <w:lang w:val="ru-RU"/>
              </w:rPr>
              <w:t>двигательная</w:t>
            </w:r>
          </w:p>
        </w:tc>
      </w:tr>
      <w:tr w:rsidR="00E120E4" w:rsidRPr="00E120E4" w:rsidTr="00627B8B">
        <w:trPr>
          <w:trHeight w:val="277"/>
        </w:trPr>
        <w:tc>
          <w:tcPr>
            <w:tcW w:w="15877" w:type="dxa"/>
            <w:gridSpan w:val="2"/>
          </w:tcPr>
          <w:p w:rsidR="00E120E4" w:rsidRPr="00E120E4" w:rsidRDefault="00E120E4" w:rsidP="00D51887">
            <w:pPr>
              <w:pStyle w:val="TableParagraph"/>
              <w:spacing w:before="0"/>
              <w:ind w:left="0" w:right="142"/>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r>
      <w:tr w:rsidR="00E120E4" w:rsidRPr="00E120E4" w:rsidTr="006C74F1">
        <w:trPr>
          <w:trHeight w:val="1032"/>
        </w:trPr>
        <w:tc>
          <w:tcPr>
            <w:tcW w:w="3828" w:type="dxa"/>
          </w:tcPr>
          <w:p w:rsidR="00E120E4" w:rsidRPr="00E120E4" w:rsidRDefault="00E120E4" w:rsidP="00D51887">
            <w:pPr>
              <w:pStyle w:val="TableParagraph"/>
              <w:spacing w:before="0"/>
              <w:ind w:left="0" w:right="-162"/>
              <w:rPr>
                <w:sz w:val="28"/>
                <w:szCs w:val="28"/>
              </w:rPr>
            </w:pPr>
          </w:p>
          <w:p w:rsidR="00E120E4" w:rsidRPr="00E120E4" w:rsidRDefault="00E120E4" w:rsidP="00D51887">
            <w:pPr>
              <w:pStyle w:val="TableParagraph"/>
              <w:spacing w:before="0"/>
              <w:ind w:left="0" w:right="-162"/>
              <w:rPr>
                <w:sz w:val="28"/>
                <w:szCs w:val="28"/>
              </w:rPr>
            </w:pPr>
          </w:p>
          <w:p w:rsidR="00E120E4" w:rsidRPr="00E120E4" w:rsidRDefault="00E120E4" w:rsidP="00D51887">
            <w:pPr>
              <w:pStyle w:val="TableParagraph"/>
              <w:spacing w:before="0"/>
              <w:ind w:left="0" w:right="-162"/>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2049" w:type="dxa"/>
          </w:tcPr>
          <w:p w:rsidR="00E120E4" w:rsidRPr="00E120E4" w:rsidRDefault="00E120E4" w:rsidP="00E62FE1">
            <w:pPr>
              <w:pStyle w:val="TableParagraph"/>
              <w:numPr>
                <w:ilvl w:val="0"/>
                <w:numId w:val="94"/>
              </w:numPr>
              <w:tabs>
                <w:tab w:val="left" w:pos="575"/>
                <w:tab w:val="left" w:pos="576"/>
                <w:tab w:val="left" w:pos="2248"/>
                <w:tab w:val="left" w:pos="3994"/>
                <w:tab w:val="left" w:pos="5443"/>
                <w:tab w:val="left" w:pos="5894"/>
              </w:tabs>
              <w:spacing w:before="0"/>
              <w:ind w:left="0" w:right="142" w:firstLine="81"/>
              <w:rPr>
                <w:sz w:val="28"/>
                <w:szCs w:val="28"/>
                <w:lang w:val="ru-RU"/>
              </w:rPr>
            </w:pPr>
            <w:r w:rsidRPr="00E120E4">
              <w:rPr>
                <w:sz w:val="28"/>
                <w:szCs w:val="28"/>
                <w:lang w:val="ru-RU"/>
              </w:rPr>
              <w:t>формировать</w:t>
            </w:r>
            <w:r w:rsidRPr="00E120E4">
              <w:rPr>
                <w:sz w:val="28"/>
                <w:szCs w:val="28"/>
                <w:lang w:val="ru-RU"/>
              </w:rPr>
              <w:tab/>
              <w:t>уважительное</w:t>
            </w:r>
            <w:r w:rsidRPr="00E120E4">
              <w:rPr>
                <w:sz w:val="28"/>
                <w:szCs w:val="28"/>
                <w:lang w:val="ru-RU"/>
              </w:rPr>
              <w:tab/>
              <w:t>отношение</w:t>
            </w:r>
            <w:r w:rsidRPr="00E120E4">
              <w:rPr>
                <w:sz w:val="28"/>
                <w:szCs w:val="28"/>
                <w:lang w:val="ru-RU"/>
              </w:rPr>
              <w:tab/>
              <w:t>и</w:t>
            </w:r>
            <w:r w:rsidRPr="00E120E4">
              <w:rPr>
                <w:sz w:val="28"/>
                <w:szCs w:val="28"/>
                <w:lang w:val="ru-RU"/>
              </w:rPr>
              <w:tab/>
            </w:r>
            <w:r w:rsidRPr="00E120E4">
              <w:rPr>
                <w:spacing w:val="-2"/>
                <w:sz w:val="28"/>
                <w:szCs w:val="28"/>
                <w:lang w:val="ru-RU"/>
              </w:rPr>
              <w:t>чувство</w:t>
            </w:r>
            <w:r w:rsidRPr="00E120E4">
              <w:rPr>
                <w:spacing w:val="-57"/>
                <w:sz w:val="28"/>
                <w:szCs w:val="28"/>
                <w:lang w:val="ru-RU"/>
              </w:rPr>
              <w:t xml:space="preserve"> </w:t>
            </w:r>
            <w:r w:rsidRPr="00E120E4">
              <w:rPr>
                <w:sz w:val="28"/>
                <w:szCs w:val="28"/>
                <w:lang w:val="ru-RU"/>
              </w:rPr>
              <w:t>принадлежности</w:t>
            </w:r>
            <w:r w:rsidRPr="00E120E4">
              <w:rPr>
                <w:spacing w:val="2"/>
                <w:sz w:val="28"/>
                <w:szCs w:val="28"/>
                <w:lang w:val="ru-RU"/>
              </w:rPr>
              <w:t xml:space="preserve"> </w:t>
            </w:r>
            <w:r w:rsidRPr="00E120E4">
              <w:rPr>
                <w:sz w:val="28"/>
                <w:szCs w:val="28"/>
                <w:lang w:val="ru-RU"/>
              </w:rPr>
              <w:t>к</w:t>
            </w:r>
            <w:r w:rsidRPr="00E120E4">
              <w:rPr>
                <w:spacing w:val="-5"/>
                <w:sz w:val="28"/>
                <w:szCs w:val="28"/>
                <w:lang w:val="ru-RU"/>
              </w:rPr>
              <w:t xml:space="preserve"> </w:t>
            </w:r>
            <w:r w:rsidRPr="00E120E4">
              <w:rPr>
                <w:sz w:val="28"/>
                <w:szCs w:val="28"/>
                <w:lang w:val="ru-RU"/>
              </w:rPr>
              <w:t>своей</w:t>
            </w:r>
            <w:r w:rsidRPr="00E120E4">
              <w:rPr>
                <w:spacing w:val="3"/>
                <w:sz w:val="28"/>
                <w:szCs w:val="28"/>
                <w:lang w:val="ru-RU"/>
              </w:rPr>
              <w:t xml:space="preserve"> </w:t>
            </w:r>
            <w:r w:rsidRPr="00E120E4">
              <w:rPr>
                <w:sz w:val="28"/>
                <w:szCs w:val="28"/>
                <w:lang w:val="ru-RU"/>
              </w:rPr>
              <w:t>семье;</w:t>
            </w:r>
          </w:p>
          <w:p w:rsidR="00E120E4" w:rsidRPr="00E120E4" w:rsidRDefault="00E120E4" w:rsidP="00E62FE1">
            <w:pPr>
              <w:pStyle w:val="TableParagraph"/>
              <w:numPr>
                <w:ilvl w:val="0"/>
                <w:numId w:val="94"/>
              </w:numPr>
              <w:tabs>
                <w:tab w:val="left" w:pos="575"/>
                <w:tab w:val="left" w:pos="576"/>
                <w:tab w:val="left" w:pos="2124"/>
                <w:tab w:val="left" w:pos="3797"/>
                <w:tab w:val="left" w:pos="5174"/>
                <w:tab w:val="left" w:pos="5558"/>
                <w:tab w:val="left" w:pos="6575"/>
              </w:tabs>
              <w:spacing w:before="0"/>
              <w:ind w:left="0" w:right="142" w:firstLine="81"/>
              <w:rPr>
                <w:sz w:val="28"/>
                <w:szCs w:val="28"/>
                <w:lang w:val="ru-RU"/>
              </w:rPr>
            </w:pPr>
            <w:r w:rsidRPr="00E120E4">
              <w:rPr>
                <w:sz w:val="28"/>
                <w:szCs w:val="28"/>
                <w:lang w:val="ru-RU"/>
              </w:rPr>
              <w:t>воспитывать</w:t>
            </w:r>
            <w:r w:rsidRPr="00E120E4">
              <w:rPr>
                <w:sz w:val="28"/>
                <w:szCs w:val="28"/>
                <w:lang w:val="ru-RU"/>
              </w:rPr>
              <w:tab/>
              <w:t>внимательное</w:t>
            </w:r>
            <w:r w:rsidRPr="00E120E4">
              <w:rPr>
                <w:sz w:val="28"/>
                <w:szCs w:val="28"/>
                <w:lang w:val="ru-RU"/>
              </w:rPr>
              <w:tab/>
              <w:t>отношение</w:t>
            </w:r>
            <w:r w:rsidRPr="00E120E4">
              <w:rPr>
                <w:sz w:val="28"/>
                <w:szCs w:val="28"/>
                <w:lang w:val="ru-RU"/>
              </w:rPr>
              <w:tab/>
              <w:t>и</w:t>
            </w:r>
            <w:r w:rsidRPr="00E120E4">
              <w:rPr>
                <w:sz w:val="28"/>
                <w:szCs w:val="28"/>
                <w:lang w:val="ru-RU"/>
              </w:rPr>
              <w:tab/>
              <w:t>любовь</w:t>
            </w:r>
            <w:r w:rsidRPr="00E120E4">
              <w:rPr>
                <w:sz w:val="28"/>
                <w:szCs w:val="28"/>
                <w:lang w:val="ru-RU"/>
              </w:rPr>
              <w:tab/>
            </w:r>
            <w:r w:rsidRPr="00E120E4">
              <w:rPr>
                <w:spacing w:val="-5"/>
                <w:sz w:val="28"/>
                <w:szCs w:val="28"/>
                <w:lang w:val="ru-RU"/>
              </w:rPr>
              <w:t>к</w:t>
            </w:r>
            <w:r w:rsidRPr="00E120E4">
              <w:rPr>
                <w:spacing w:val="-57"/>
                <w:sz w:val="28"/>
                <w:szCs w:val="28"/>
                <w:lang w:val="ru-RU"/>
              </w:rPr>
              <w:t xml:space="preserve"> </w:t>
            </w:r>
            <w:r w:rsidRPr="00E120E4">
              <w:rPr>
                <w:sz w:val="28"/>
                <w:szCs w:val="28"/>
                <w:lang w:val="ru-RU"/>
              </w:rPr>
              <w:t>родителям</w:t>
            </w:r>
            <w:r w:rsidRPr="00E120E4">
              <w:rPr>
                <w:spacing w:val="-2"/>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близким</w:t>
            </w:r>
            <w:r w:rsidRPr="00E120E4">
              <w:rPr>
                <w:spacing w:val="3"/>
                <w:sz w:val="28"/>
                <w:szCs w:val="28"/>
                <w:lang w:val="ru-RU"/>
              </w:rPr>
              <w:t xml:space="preserve"> </w:t>
            </w:r>
            <w:r w:rsidRPr="00E120E4">
              <w:rPr>
                <w:sz w:val="28"/>
                <w:szCs w:val="28"/>
                <w:lang w:val="ru-RU"/>
              </w:rPr>
              <w:t>людям;</w:t>
            </w:r>
          </w:p>
          <w:p w:rsidR="00E120E4" w:rsidRPr="00E120E4" w:rsidRDefault="00E120E4" w:rsidP="00E62FE1">
            <w:pPr>
              <w:pStyle w:val="TableParagraph"/>
              <w:numPr>
                <w:ilvl w:val="0"/>
                <w:numId w:val="94"/>
              </w:numPr>
              <w:tabs>
                <w:tab w:val="left" w:pos="575"/>
                <w:tab w:val="left" w:pos="576"/>
              </w:tabs>
              <w:spacing w:before="0"/>
              <w:ind w:left="0" w:right="142" w:hanging="385"/>
              <w:rPr>
                <w:sz w:val="28"/>
                <w:szCs w:val="28"/>
                <w:lang w:val="ru-RU"/>
              </w:rPr>
            </w:pPr>
            <w:r w:rsidRPr="00E120E4">
              <w:rPr>
                <w:sz w:val="28"/>
                <w:szCs w:val="28"/>
                <w:lang w:val="ru-RU"/>
              </w:rPr>
              <w:t>поощрять</w:t>
            </w:r>
            <w:r w:rsidRPr="00E120E4">
              <w:rPr>
                <w:spacing w:val="-1"/>
                <w:sz w:val="28"/>
                <w:szCs w:val="28"/>
                <w:lang w:val="ru-RU"/>
              </w:rPr>
              <w:t xml:space="preserve"> </w:t>
            </w:r>
            <w:r w:rsidRPr="00E120E4">
              <w:rPr>
                <w:sz w:val="28"/>
                <w:szCs w:val="28"/>
                <w:lang w:val="ru-RU"/>
              </w:rPr>
              <w:t>умение называть</w:t>
            </w:r>
            <w:r w:rsidRPr="00E120E4">
              <w:rPr>
                <w:spacing w:val="-4"/>
                <w:sz w:val="28"/>
                <w:szCs w:val="28"/>
                <w:lang w:val="ru-RU"/>
              </w:rPr>
              <w:t xml:space="preserve"> </w:t>
            </w:r>
            <w:r w:rsidRPr="00E120E4">
              <w:rPr>
                <w:sz w:val="28"/>
                <w:szCs w:val="28"/>
                <w:lang w:val="ru-RU"/>
              </w:rPr>
              <w:t>имена</w:t>
            </w:r>
            <w:r w:rsidRPr="00E120E4">
              <w:rPr>
                <w:spacing w:val="-3"/>
                <w:sz w:val="28"/>
                <w:szCs w:val="28"/>
                <w:lang w:val="ru-RU"/>
              </w:rPr>
              <w:t xml:space="preserve"> </w:t>
            </w:r>
            <w:r w:rsidRPr="00E120E4">
              <w:rPr>
                <w:sz w:val="28"/>
                <w:szCs w:val="28"/>
                <w:lang w:val="ru-RU"/>
              </w:rPr>
              <w:t>членов своей</w:t>
            </w:r>
            <w:r w:rsidRPr="00E120E4">
              <w:rPr>
                <w:spacing w:val="-5"/>
                <w:sz w:val="28"/>
                <w:szCs w:val="28"/>
                <w:lang w:val="ru-RU"/>
              </w:rPr>
              <w:t xml:space="preserve"> </w:t>
            </w:r>
            <w:r w:rsidRPr="00E120E4">
              <w:rPr>
                <w:sz w:val="28"/>
                <w:szCs w:val="28"/>
                <w:lang w:val="ru-RU"/>
              </w:rPr>
              <w:t>семьи.</w:t>
            </w:r>
          </w:p>
        </w:tc>
      </w:tr>
      <w:tr w:rsidR="00E120E4" w:rsidRPr="00E120E4" w:rsidTr="006C74F1">
        <w:trPr>
          <w:trHeight w:val="1258"/>
        </w:trPr>
        <w:tc>
          <w:tcPr>
            <w:tcW w:w="3828" w:type="dxa"/>
          </w:tcPr>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049" w:type="dxa"/>
          </w:tcPr>
          <w:p w:rsidR="00E120E4" w:rsidRPr="00E120E4" w:rsidRDefault="00E120E4" w:rsidP="00E62FE1">
            <w:pPr>
              <w:pStyle w:val="TableParagraph"/>
              <w:numPr>
                <w:ilvl w:val="0"/>
                <w:numId w:val="93"/>
              </w:numPr>
              <w:tabs>
                <w:tab w:val="left" w:pos="512"/>
                <w:tab w:val="left" w:pos="513"/>
                <w:tab w:val="left" w:pos="1975"/>
                <w:tab w:val="left" w:pos="3519"/>
                <w:tab w:val="left" w:pos="5188"/>
                <w:tab w:val="left" w:pos="6564"/>
              </w:tabs>
              <w:spacing w:before="0"/>
              <w:ind w:left="0" w:right="142" w:firstLine="81"/>
              <w:rPr>
                <w:sz w:val="28"/>
                <w:szCs w:val="28"/>
                <w:lang w:val="ru-RU"/>
              </w:rPr>
            </w:pPr>
            <w:r w:rsidRPr="00E120E4">
              <w:rPr>
                <w:sz w:val="28"/>
                <w:szCs w:val="28"/>
                <w:lang w:val="ru-RU"/>
              </w:rPr>
              <w:t>продолжать</w:t>
            </w:r>
            <w:r w:rsidRPr="00E120E4">
              <w:rPr>
                <w:sz w:val="28"/>
                <w:szCs w:val="28"/>
                <w:lang w:val="ru-RU"/>
              </w:rPr>
              <w:tab/>
              <w:t>воспитывать</w:t>
            </w:r>
            <w:r w:rsidRPr="00E120E4">
              <w:rPr>
                <w:sz w:val="28"/>
                <w:szCs w:val="28"/>
                <w:lang w:val="ru-RU"/>
              </w:rPr>
              <w:tab/>
              <w:t>уважительное</w:t>
            </w:r>
            <w:r w:rsidRPr="00E120E4">
              <w:rPr>
                <w:sz w:val="28"/>
                <w:szCs w:val="28"/>
                <w:lang w:val="ru-RU"/>
              </w:rPr>
              <w:tab/>
              <w:t>отношение</w:t>
            </w:r>
            <w:r w:rsidRPr="00E120E4">
              <w:rPr>
                <w:sz w:val="28"/>
                <w:szCs w:val="28"/>
                <w:lang w:val="ru-RU"/>
              </w:rPr>
              <w:tab/>
            </w:r>
            <w:r w:rsidRPr="00E120E4">
              <w:rPr>
                <w:spacing w:val="-4"/>
                <w:sz w:val="28"/>
                <w:szCs w:val="28"/>
                <w:lang w:val="ru-RU"/>
              </w:rPr>
              <w:t>и</w:t>
            </w:r>
            <w:r w:rsidRPr="00E120E4">
              <w:rPr>
                <w:spacing w:val="-57"/>
                <w:sz w:val="28"/>
                <w:szCs w:val="28"/>
                <w:lang w:val="ru-RU"/>
              </w:rPr>
              <w:t xml:space="preserve"> </w:t>
            </w:r>
            <w:r w:rsidRPr="00E120E4">
              <w:rPr>
                <w:sz w:val="28"/>
                <w:szCs w:val="28"/>
                <w:lang w:val="ru-RU"/>
              </w:rPr>
              <w:t>чувство</w:t>
            </w:r>
            <w:r w:rsidRPr="00E120E4">
              <w:rPr>
                <w:spacing w:val="5"/>
                <w:sz w:val="28"/>
                <w:szCs w:val="28"/>
                <w:lang w:val="ru-RU"/>
              </w:rPr>
              <w:t xml:space="preserve"> </w:t>
            </w:r>
            <w:r w:rsidRPr="00E120E4">
              <w:rPr>
                <w:sz w:val="28"/>
                <w:szCs w:val="28"/>
                <w:lang w:val="ru-RU"/>
              </w:rPr>
              <w:t>принадлежности</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своей</w:t>
            </w:r>
            <w:r w:rsidRPr="00E120E4">
              <w:rPr>
                <w:spacing w:val="-2"/>
                <w:sz w:val="28"/>
                <w:szCs w:val="28"/>
                <w:lang w:val="ru-RU"/>
              </w:rPr>
              <w:t xml:space="preserve"> </w:t>
            </w:r>
            <w:r w:rsidRPr="00E120E4">
              <w:rPr>
                <w:sz w:val="28"/>
                <w:szCs w:val="28"/>
                <w:lang w:val="ru-RU"/>
              </w:rPr>
              <w:t>семье;</w:t>
            </w:r>
          </w:p>
          <w:p w:rsidR="00E120E4" w:rsidRPr="00E120E4" w:rsidRDefault="00E120E4" w:rsidP="00E62FE1">
            <w:pPr>
              <w:pStyle w:val="TableParagraph"/>
              <w:numPr>
                <w:ilvl w:val="0"/>
                <w:numId w:val="93"/>
              </w:numPr>
              <w:tabs>
                <w:tab w:val="left" w:pos="517"/>
                <w:tab w:val="left" w:pos="518"/>
              </w:tabs>
              <w:spacing w:before="0"/>
              <w:ind w:left="0" w:right="142" w:firstLine="81"/>
              <w:rPr>
                <w:sz w:val="28"/>
                <w:szCs w:val="28"/>
                <w:lang w:val="ru-RU"/>
              </w:rPr>
            </w:pPr>
            <w:r w:rsidRPr="00E120E4">
              <w:rPr>
                <w:sz w:val="28"/>
                <w:szCs w:val="28"/>
                <w:lang w:val="ru-RU"/>
              </w:rPr>
              <w:t>беседовать</w:t>
            </w:r>
            <w:r w:rsidRPr="00E120E4">
              <w:rPr>
                <w:spacing w:val="28"/>
                <w:sz w:val="28"/>
                <w:szCs w:val="28"/>
                <w:lang w:val="ru-RU"/>
              </w:rPr>
              <w:t xml:space="preserve"> </w:t>
            </w:r>
            <w:r w:rsidRPr="00E120E4">
              <w:rPr>
                <w:sz w:val="28"/>
                <w:szCs w:val="28"/>
                <w:lang w:val="ru-RU"/>
              </w:rPr>
              <w:t>с</w:t>
            </w:r>
            <w:r w:rsidRPr="00E120E4">
              <w:rPr>
                <w:spacing w:val="26"/>
                <w:sz w:val="28"/>
                <w:szCs w:val="28"/>
                <w:lang w:val="ru-RU"/>
              </w:rPr>
              <w:t xml:space="preserve"> </w:t>
            </w:r>
            <w:r w:rsidRPr="00E120E4">
              <w:rPr>
                <w:sz w:val="28"/>
                <w:szCs w:val="28"/>
                <w:lang w:val="ru-RU"/>
              </w:rPr>
              <w:t>ребенком</w:t>
            </w:r>
            <w:r w:rsidRPr="00E120E4">
              <w:rPr>
                <w:spacing w:val="29"/>
                <w:sz w:val="28"/>
                <w:szCs w:val="28"/>
                <w:lang w:val="ru-RU"/>
              </w:rPr>
              <w:t xml:space="preserve"> </w:t>
            </w:r>
            <w:r w:rsidRPr="00E120E4">
              <w:rPr>
                <w:sz w:val="28"/>
                <w:szCs w:val="28"/>
                <w:lang w:val="ru-RU"/>
              </w:rPr>
              <w:t>о</w:t>
            </w:r>
            <w:r w:rsidRPr="00E120E4">
              <w:rPr>
                <w:spacing w:val="31"/>
                <w:sz w:val="28"/>
                <w:szCs w:val="28"/>
                <w:lang w:val="ru-RU"/>
              </w:rPr>
              <w:t xml:space="preserve"> </w:t>
            </w:r>
            <w:r w:rsidRPr="00E120E4">
              <w:rPr>
                <w:sz w:val="28"/>
                <w:szCs w:val="28"/>
                <w:lang w:val="ru-RU"/>
              </w:rPr>
              <w:t>членах</w:t>
            </w:r>
            <w:r w:rsidRPr="00E120E4">
              <w:rPr>
                <w:spacing w:val="27"/>
                <w:sz w:val="28"/>
                <w:szCs w:val="28"/>
                <w:lang w:val="ru-RU"/>
              </w:rPr>
              <w:t xml:space="preserve"> </w:t>
            </w:r>
            <w:r w:rsidRPr="00E120E4">
              <w:rPr>
                <w:sz w:val="28"/>
                <w:szCs w:val="28"/>
                <w:lang w:val="ru-RU"/>
              </w:rPr>
              <w:t>его</w:t>
            </w:r>
            <w:r w:rsidRPr="00E120E4">
              <w:rPr>
                <w:spacing w:val="31"/>
                <w:sz w:val="28"/>
                <w:szCs w:val="28"/>
                <w:lang w:val="ru-RU"/>
              </w:rPr>
              <w:t xml:space="preserve"> </w:t>
            </w:r>
            <w:r w:rsidRPr="00E120E4">
              <w:rPr>
                <w:sz w:val="28"/>
                <w:szCs w:val="28"/>
                <w:lang w:val="ru-RU"/>
              </w:rPr>
              <w:t>семьи</w:t>
            </w:r>
            <w:r w:rsidRPr="00E120E4">
              <w:rPr>
                <w:spacing w:val="24"/>
                <w:sz w:val="28"/>
                <w:szCs w:val="28"/>
                <w:lang w:val="ru-RU"/>
              </w:rPr>
              <w:t xml:space="preserve"> </w:t>
            </w:r>
            <w:r w:rsidRPr="00E120E4">
              <w:rPr>
                <w:sz w:val="28"/>
                <w:szCs w:val="28"/>
                <w:lang w:val="ru-RU"/>
              </w:rPr>
              <w:t>(как</w:t>
            </w:r>
            <w:r w:rsidRPr="00E120E4">
              <w:rPr>
                <w:spacing w:val="30"/>
                <w:sz w:val="28"/>
                <w:szCs w:val="28"/>
                <w:lang w:val="ru-RU"/>
              </w:rPr>
              <w:t xml:space="preserve"> </w:t>
            </w:r>
            <w:r w:rsidRPr="00E120E4">
              <w:rPr>
                <w:sz w:val="28"/>
                <w:szCs w:val="28"/>
                <w:lang w:val="ru-RU"/>
              </w:rPr>
              <w:t>зовут,</w:t>
            </w:r>
            <w:r w:rsidRPr="00E120E4">
              <w:rPr>
                <w:spacing w:val="34"/>
                <w:sz w:val="28"/>
                <w:szCs w:val="28"/>
                <w:lang w:val="ru-RU"/>
              </w:rPr>
              <w:t xml:space="preserve"> </w:t>
            </w:r>
            <w:r w:rsidRPr="00E120E4">
              <w:rPr>
                <w:sz w:val="28"/>
                <w:szCs w:val="28"/>
                <w:lang w:val="ru-RU"/>
              </w:rPr>
              <w:t>чем</w:t>
            </w:r>
            <w:r w:rsidRPr="00E120E4">
              <w:rPr>
                <w:spacing w:val="-57"/>
                <w:sz w:val="28"/>
                <w:szCs w:val="28"/>
                <w:lang w:val="ru-RU"/>
              </w:rPr>
              <w:t xml:space="preserve"> </w:t>
            </w:r>
            <w:r w:rsidRPr="00E120E4">
              <w:rPr>
                <w:sz w:val="28"/>
                <w:szCs w:val="28"/>
                <w:lang w:val="ru-RU"/>
              </w:rPr>
              <w:t>занимаются,</w:t>
            </w:r>
            <w:r w:rsidRPr="00E120E4">
              <w:rPr>
                <w:spacing w:val="3"/>
                <w:sz w:val="28"/>
                <w:szCs w:val="28"/>
                <w:lang w:val="ru-RU"/>
              </w:rPr>
              <w:t xml:space="preserve"> </w:t>
            </w:r>
            <w:r w:rsidRPr="00E120E4">
              <w:rPr>
                <w:sz w:val="28"/>
                <w:szCs w:val="28"/>
                <w:lang w:val="ru-RU"/>
              </w:rPr>
              <w:t>как играют</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ребенком</w:t>
            </w:r>
            <w:r w:rsidRPr="00E120E4">
              <w:rPr>
                <w:spacing w:val="-2"/>
                <w:sz w:val="28"/>
                <w:szCs w:val="28"/>
                <w:lang w:val="ru-RU"/>
              </w:rPr>
              <w:t xml:space="preserve"> </w:t>
            </w:r>
            <w:r w:rsidRPr="00E120E4">
              <w:rPr>
                <w:sz w:val="28"/>
                <w:szCs w:val="28"/>
                <w:lang w:val="ru-RU"/>
              </w:rPr>
              <w:t>и</w:t>
            </w:r>
            <w:r w:rsidRPr="00E120E4">
              <w:rPr>
                <w:spacing w:val="3"/>
                <w:sz w:val="28"/>
                <w:szCs w:val="28"/>
                <w:lang w:val="ru-RU"/>
              </w:rPr>
              <w:t xml:space="preserve"> </w:t>
            </w:r>
            <w:r w:rsidR="006C74F1">
              <w:rPr>
                <w:sz w:val="28"/>
                <w:szCs w:val="28"/>
                <w:lang w:val="ru-RU"/>
              </w:rPr>
              <w:t>--</w:t>
            </w:r>
            <w:r w:rsidR="006C74F1" w:rsidRPr="00E120E4">
              <w:rPr>
                <w:sz w:val="28"/>
                <w:szCs w:val="28"/>
                <w:lang w:val="ru-RU"/>
              </w:rPr>
              <w:t xml:space="preserve"> </w:t>
            </w:r>
            <w:r w:rsidRPr="00E120E4">
              <w:rPr>
                <w:sz w:val="28"/>
                <w:szCs w:val="28"/>
                <w:lang w:val="ru-RU"/>
              </w:rPr>
              <w:t>учить</w:t>
            </w:r>
            <w:r w:rsidRPr="00E120E4">
              <w:rPr>
                <w:spacing w:val="58"/>
                <w:sz w:val="28"/>
                <w:szCs w:val="28"/>
                <w:lang w:val="ru-RU"/>
              </w:rPr>
              <w:t xml:space="preserve"> </w:t>
            </w:r>
            <w:r w:rsidRPr="00E120E4">
              <w:rPr>
                <w:sz w:val="28"/>
                <w:szCs w:val="28"/>
                <w:lang w:val="ru-RU"/>
              </w:rPr>
              <w:t>заботиться</w:t>
            </w:r>
            <w:r w:rsidRPr="00E120E4">
              <w:rPr>
                <w:spacing w:val="47"/>
                <w:sz w:val="28"/>
                <w:szCs w:val="28"/>
                <w:lang w:val="ru-RU"/>
              </w:rPr>
              <w:t xml:space="preserve"> </w:t>
            </w:r>
            <w:r w:rsidRPr="00E120E4">
              <w:rPr>
                <w:sz w:val="28"/>
                <w:szCs w:val="28"/>
                <w:lang w:val="ru-RU"/>
              </w:rPr>
              <w:t>о</w:t>
            </w:r>
            <w:r w:rsidRPr="00E120E4">
              <w:rPr>
                <w:spacing w:val="56"/>
                <w:sz w:val="28"/>
                <w:szCs w:val="28"/>
                <w:lang w:val="ru-RU"/>
              </w:rPr>
              <w:t xml:space="preserve"> </w:t>
            </w:r>
            <w:r w:rsidRPr="00E120E4">
              <w:rPr>
                <w:sz w:val="28"/>
                <w:szCs w:val="28"/>
                <w:lang w:val="ru-RU"/>
              </w:rPr>
              <w:t>близких</w:t>
            </w:r>
            <w:r w:rsidRPr="00E120E4">
              <w:rPr>
                <w:spacing w:val="51"/>
                <w:sz w:val="28"/>
                <w:szCs w:val="28"/>
                <w:lang w:val="ru-RU"/>
              </w:rPr>
              <w:t xml:space="preserve"> </w:t>
            </w:r>
            <w:r w:rsidRPr="00E120E4">
              <w:rPr>
                <w:sz w:val="28"/>
                <w:szCs w:val="28"/>
                <w:lang w:val="ru-RU"/>
              </w:rPr>
              <w:t>людях,</w:t>
            </w:r>
            <w:r w:rsidRPr="00E120E4">
              <w:rPr>
                <w:spacing w:val="58"/>
                <w:sz w:val="28"/>
                <w:szCs w:val="28"/>
                <w:lang w:val="ru-RU"/>
              </w:rPr>
              <w:t xml:space="preserve"> </w:t>
            </w:r>
            <w:r w:rsidRPr="00E120E4">
              <w:rPr>
                <w:sz w:val="28"/>
                <w:szCs w:val="28"/>
                <w:lang w:val="ru-RU"/>
              </w:rPr>
              <w:t>вызывать</w:t>
            </w:r>
            <w:r w:rsidRPr="00E120E4">
              <w:rPr>
                <w:spacing w:val="53"/>
                <w:sz w:val="28"/>
                <w:szCs w:val="28"/>
                <w:lang w:val="ru-RU"/>
              </w:rPr>
              <w:t xml:space="preserve"> </w:t>
            </w:r>
            <w:r w:rsidRPr="00E120E4">
              <w:rPr>
                <w:sz w:val="28"/>
                <w:szCs w:val="28"/>
                <w:lang w:val="ru-RU"/>
              </w:rPr>
              <w:t>чувство</w:t>
            </w:r>
            <w:r w:rsidRPr="00E120E4">
              <w:rPr>
                <w:spacing w:val="-57"/>
                <w:sz w:val="28"/>
                <w:szCs w:val="28"/>
                <w:lang w:val="ru-RU"/>
              </w:rPr>
              <w:t xml:space="preserve"> </w:t>
            </w:r>
            <w:r w:rsidRPr="00E120E4">
              <w:rPr>
                <w:sz w:val="28"/>
                <w:szCs w:val="28"/>
                <w:lang w:val="ru-RU"/>
              </w:rPr>
              <w:t>благодарности</w:t>
            </w:r>
            <w:r w:rsidRPr="00E120E4">
              <w:rPr>
                <w:spacing w:val="1"/>
                <w:sz w:val="28"/>
                <w:szCs w:val="28"/>
                <w:lang w:val="ru-RU"/>
              </w:rPr>
              <w:t xml:space="preserve"> </w:t>
            </w:r>
            <w:r w:rsidRPr="00E120E4">
              <w:rPr>
                <w:sz w:val="28"/>
                <w:szCs w:val="28"/>
                <w:lang w:val="ru-RU"/>
              </w:rPr>
              <w:t>к</w:t>
            </w:r>
            <w:r w:rsidRPr="00E120E4">
              <w:rPr>
                <w:spacing w:val="-2"/>
                <w:sz w:val="28"/>
                <w:szCs w:val="28"/>
                <w:lang w:val="ru-RU"/>
              </w:rPr>
              <w:t xml:space="preserve"> </w:t>
            </w:r>
            <w:r w:rsidRPr="00E120E4">
              <w:rPr>
                <w:sz w:val="28"/>
                <w:szCs w:val="28"/>
                <w:lang w:val="ru-RU"/>
              </w:rPr>
              <w:t>родителям</w:t>
            </w:r>
            <w:r w:rsidRPr="00E120E4">
              <w:rPr>
                <w:spacing w:val="1"/>
                <w:sz w:val="28"/>
                <w:szCs w:val="28"/>
                <w:lang w:val="ru-RU"/>
              </w:rPr>
              <w:t xml:space="preserve"> </w:t>
            </w:r>
            <w:r w:rsidRPr="00E120E4">
              <w:rPr>
                <w:sz w:val="28"/>
                <w:szCs w:val="28"/>
                <w:lang w:val="ru-RU"/>
              </w:rPr>
              <w:t>и</w:t>
            </w:r>
            <w:r w:rsidRPr="00E120E4">
              <w:rPr>
                <w:spacing w:val="-4"/>
                <w:sz w:val="28"/>
                <w:szCs w:val="28"/>
                <w:lang w:val="ru-RU"/>
              </w:rPr>
              <w:t xml:space="preserve"> </w:t>
            </w:r>
            <w:r w:rsidRPr="00E120E4">
              <w:rPr>
                <w:sz w:val="28"/>
                <w:szCs w:val="28"/>
                <w:lang w:val="ru-RU"/>
              </w:rPr>
              <w:t>близким</w:t>
            </w:r>
            <w:r w:rsidRPr="00E120E4">
              <w:rPr>
                <w:spacing w:val="-3"/>
                <w:sz w:val="28"/>
                <w:szCs w:val="28"/>
                <w:lang w:val="ru-RU"/>
              </w:rPr>
              <w:t xml:space="preserve"> </w:t>
            </w:r>
            <w:r w:rsidRPr="00E120E4">
              <w:rPr>
                <w:sz w:val="28"/>
                <w:szCs w:val="28"/>
                <w:lang w:val="ru-RU"/>
              </w:rPr>
              <w:t>за</w:t>
            </w:r>
            <w:r w:rsidRPr="00E120E4">
              <w:rPr>
                <w:spacing w:val="-5"/>
                <w:sz w:val="28"/>
                <w:szCs w:val="28"/>
                <w:lang w:val="ru-RU"/>
              </w:rPr>
              <w:t xml:space="preserve"> </w:t>
            </w:r>
            <w:r w:rsidRPr="00E120E4">
              <w:rPr>
                <w:sz w:val="28"/>
                <w:szCs w:val="28"/>
                <w:lang w:val="ru-RU"/>
              </w:rPr>
              <w:t>их</w:t>
            </w:r>
            <w:r w:rsidRPr="00E120E4">
              <w:rPr>
                <w:spacing w:val="-5"/>
                <w:sz w:val="28"/>
                <w:szCs w:val="28"/>
                <w:lang w:val="ru-RU"/>
              </w:rPr>
              <w:t xml:space="preserve"> </w:t>
            </w:r>
            <w:r w:rsidRPr="00E120E4">
              <w:rPr>
                <w:sz w:val="28"/>
                <w:szCs w:val="28"/>
                <w:lang w:val="ru-RU"/>
              </w:rPr>
              <w:t>любовь</w:t>
            </w:r>
            <w:r w:rsidRPr="00E120E4">
              <w:rPr>
                <w:spacing w:val="-4"/>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заботу.</w:t>
            </w:r>
          </w:p>
        </w:tc>
      </w:tr>
      <w:tr w:rsidR="00E120E4" w:rsidRPr="00E120E4" w:rsidTr="00A0776D">
        <w:trPr>
          <w:trHeight w:val="1542"/>
        </w:trPr>
        <w:tc>
          <w:tcPr>
            <w:tcW w:w="3828" w:type="dxa"/>
          </w:tcPr>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sz w:val="28"/>
                <w:szCs w:val="28"/>
                <w:lang w:val="ru-RU"/>
              </w:rPr>
            </w:pPr>
          </w:p>
          <w:p w:rsidR="00E120E4" w:rsidRPr="00E120E4" w:rsidRDefault="00E120E4" w:rsidP="00A0776D">
            <w:pPr>
              <w:pStyle w:val="TableParagraph"/>
              <w:numPr>
                <w:ilvl w:val="1"/>
                <w:numId w:val="122"/>
              </w:numPr>
              <w:spacing w:before="0"/>
              <w:ind w:right="-162"/>
              <w:rPr>
                <w:b/>
                <w:sz w:val="28"/>
                <w:szCs w:val="28"/>
              </w:rPr>
            </w:pPr>
            <w:r w:rsidRPr="00E120E4">
              <w:rPr>
                <w:b/>
                <w:sz w:val="28"/>
                <w:szCs w:val="28"/>
              </w:rPr>
              <w:t>лет</w:t>
            </w:r>
          </w:p>
        </w:tc>
        <w:tc>
          <w:tcPr>
            <w:tcW w:w="12049" w:type="dxa"/>
          </w:tcPr>
          <w:p w:rsidR="00E120E4" w:rsidRPr="00A0776D" w:rsidRDefault="00E120E4" w:rsidP="00A0776D">
            <w:pPr>
              <w:pStyle w:val="TableParagraph"/>
              <w:numPr>
                <w:ilvl w:val="0"/>
                <w:numId w:val="92"/>
              </w:numPr>
              <w:tabs>
                <w:tab w:val="left" w:pos="518"/>
              </w:tabs>
              <w:spacing w:before="0"/>
              <w:ind w:left="0" w:right="142" w:firstLine="81"/>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уважительное</w:t>
            </w:r>
            <w:r w:rsidRPr="00E120E4">
              <w:rPr>
                <w:spacing w:val="1"/>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чувство</w:t>
            </w:r>
            <w:r w:rsidRPr="00E120E4">
              <w:rPr>
                <w:spacing w:val="1"/>
                <w:sz w:val="28"/>
                <w:szCs w:val="28"/>
                <w:lang w:val="ru-RU"/>
              </w:rPr>
              <w:t xml:space="preserve"> </w:t>
            </w:r>
            <w:r w:rsidRPr="00E120E4">
              <w:rPr>
                <w:sz w:val="28"/>
                <w:szCs w:val="28"/>
                <w:lang w:val="ru-RU"/>
              </w:rPr>
              <w:t>принадлежности</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своей</w:t>
            </w:r>
            <w:r w:rsidRPr="00E120E4">
              <w:rPr>
                <w:spacing w:val="1"/>
                <w:sz w:val="28"/>
                <w:szCs w:val="28"/>
                <w:lang w:val="ru-RU"/>
              </w:rPr>
              <w:t xml:space="preserve"> </w:t>
            </w:r>
            <w:r w:rsidRPr="00E120E4">
              <w:rPr>
                <w:sz w:val="28"/>
                <w:szCs w:val="28"/>
                <w:lang w:val="ru-RU"/>
              </w:rPr>
              <w:t>семье,</w:t>
            </w:r>
            <w:r w:rsidRPr="00E120E4">
              <w:rPr>
                <w:spacing w:val="1"/>
                <w:sz w:val="28"/>
                <w:szCs w:val="28"/>
                <w:lang w:val="ru-RU"/>
              </w:rPr>
              <w:t xml:space="preserve"> </w:t>
            </w:r>
            <w:r w:rsidRPr="00E120E4">
              <w:rPr>
                <w:sz w:val="28"/>
                <w:szCs w:val="28"/>
                <w:lang w:val="ru-RU"/>
              </w:rPr>
              <w:t>любовь</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уважение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родителям;</w:t>
            </w:r>
            <w:r w:rsidR="00A0776D">
              <w:rPr>
                <w:sz w:val="28"/>
                <w:szCs w:val="28"/>
                <w:lang w:val="ru-RU"/>
              </w:rPr>
              <w:t xml:space="preserve"> </w:t>
            </w:r>
            <w:r w:rsidRPr="00A0776D">
              <w:rPr>
                <w:sz w:val="28"/>
                <w:szCs w:val="28"/>
                <w:lang w:val="ru-RU"/>
              </w:rPr>
              <w:t>углублять</w:t>
            </w:r>
            <w:r w:rsidRPr="00A0776D">
              <w:rPr>
                <w:spacing w:val="-3"/>
                <w:sz w:val="28"/>
                <w:szCs w:val="28"/>
                <w:lang w:val="ru-RU"/>
              </w:rPr>
              <w:t xml:space="preserve"> </w:t>
            </w:r>
            <w:r w:rsidRPr="00A0776D">
              <w:rPr>
                <w:sz w:val="28"/>
                <w:szCs w:val="28"/>
                <w:lang w:val="ru-RU"/>
              </w:rPr>
              <w:t>представления</w:t>
            </w:r>
            <w:r w:rsidRPr="00A0776D">
              <w:rPr>
                <w:spacing w:val="-2"/>
                <w:sz w:val="28"/>
                <w:szCs w:val="28"/>
                <w:lang w:val="ru-RU"/>
              </w:rPr>
              <w:t xml:space="preserve"> </w:t>
            </w:r>
            <w:r w:rsidRPr="00A0776D">
              <w:rPr>
                <w:sz w:val="28"/>
                <w:szCs w:val="28"/>
                <w:lang w:val="ru-RU"/>
              </w:rPr>
              <w:t>детей</w:t>
            </w:r>
            <w:r w:rsidRPr="00A0776D">
              <w:rPr>
                <w:spacing w:val="-5"/>
                <w:sz w:val="28"/>
                <w:szCs w:val="28"/>
                <w:lang w:val="ru-RU"/>
              </w:rPr>
              <w:t xml:space="preserve"> </w:t>
            </w:r>
            <w:r w:rsidRPr="00A0776D">
              <w:rPr>
                <w:sz w:val="28"/>
                <w:szCs w:val="28"/>
                <w:lang w:val="ru-RU"/>
              </w:rPr>
              <w:t>о</w:t>
            </w:r>
            <w:r w:rsidRPr="00A0776D">
              <w:rPr>
                <w:spacing w:val="-2"/>
                <w:sz w:val="28"/>
                <w:szCs w:val="28"/>
                <w:lang w:val="ru-RU"/>
              </w:rPr>
              <w:t xml:space="preserve"> </w:t>
            </w:r>
            <w:r w:rsidRPr="00A0776D">
              <w:rPr>
                <w:sz w:val="28"/>
                <w:szCs w:val="28"/>
                <w:lang w:val="ru-RU"/>
              </w:rPr>
              <w:t>семье,</w:t>
            </w:r>
            <w:r w:rsidRPr="00A0776D">
              <w:rPr>
                <w:spacing w:val="-5"/>
                <w:sz w:val="28"/>
                <w:szCs w:val="28"/>
                <w:lang w:val="ru-RU"/>
              </w:rPr>
              <w:t xml:space="preserve"> </w:t>
            </w:r>
            <w:r w:rsidRPr="00A0776D">
              <w:rPr>
                <w:sz w:val="28"/>
                <w:szCs w:val="28"/>
                <w:lang w:val="ru-RU"/>
              </w:rPr>
              <w:t>ее</w:t>
            </w:r>
            <w:r w:rsidRPr="00A0776D">
              <w:rPr>
                <w:spacing w:val="-3"/>
                <w:sz w:val="28"/>
                <w:szCs w:val="28"/>
                <w:lang w:val="ru-RU"/>
              </w:rPr>
              <w:t xml:space="preserve"> </w:t>
            </w:r>
            <w:r w:rsidRPr="00A0776D">
              <w:rPr>
                <w:sz w:val="28"/>
                <w:szCs w:val="28"/>
                <w:lang w:val="ru-RU"/>
              </w:rPr>
              <w:t>членах;</w:t>
            </w:r>
          </w:p>
          <w:p w:rsidR="00E120E4" w:rsidRPr="00E120E4" w:rsidRDefault="00E120E4" w:rsidP="00E62FE1">
            <w:pPr>
              <w:pStyle w:val="TableParagraph"/>
              <w:numPr>
                <w:ilvl w:val="0"/>
                <w:numId w:val="92"/>
              </w:numPr>
              <w:tabs>
                <w:tab w:val="left" w:pos="518"/>
              </w:tabs>
              <w:spacing w:before="0"/>
              <w:ind w:left="0" w:right="142" w:firstLine="81"/>
              <w:jc w:val="both"/>
              <w:rPr>
                <w:sz w:val="28"/>
                <w:szCs w:val="28"/>
                <w:lang w:val="ru-RU"/>
              </w:rPr>
            </w:pPr>
            <w:r w:rsidRPr="00E120E4">
              <w:rPr>
                <w:sz w:val="28"/>
                <w:szCs w:val="28"/>
                <w:lang w:val="ru-RU"/>
              </w:rPr>
              <w:t>дать</w:t>
            </w:r>
            <w:r w:rsidRPr="00E120E4">
              <w:rPr>
                <w:spacing w:val="1"/>
                <w:sz w:val="28"/>
                <w:szCs w:val="28"/>
                <w:lang w:val="ru-RU"/>
              </w:rPr>
              <w:t xml:space="preserve"> </w:t>
            </w:r>
            <w:r w:rsidRPr="00E120E4">
              <w:rPr>
                <w:sz w:val="28"/>
                <w:szCs w:val="28"/>
                <w:lang w:val="ru-RU"/>
              </w:rPr>
              <w:t>первоначальные</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родственных</w:t>
            </w:r>
            <w:r w:rsidRPr="00E120E4">
              <w:rPr>
                <w:spacing w:val="1"/>
                <w:sz w:val="28"/>
                <w:szCs w:val="28"/>
                <w:lang w:val="ru-RU"/>
              </w:rPr>
              <w:t xml:space="preserve"> </w:t>
            </w:r>
            <w:r w:rsidRPr="00E120E4">
              <w:rPr>
                <w:sz w:val="28"/>
                <w:szCs w:val="28"/>
                <w:lang w:val="ru-RU"/>
              </w:rPr>
              <w:t>отношениях</w:t>
            </w:r>
            <w:r w:rsidRPr="00E120E4">
              <w:rPr>
                <w:spacing w:val="-4"/>
                <w:sz w:val="28"/>
                <w:szCs w:val="28"/>
                <w:lang w:val="ru-RU"/>
              </w:rPr>
              <w:t xml:space="preserve"> </w:t>
            </w:r>
            <w:r w:rsidRPr="00E120E4">
              <w:rPr>
                <w:sz w:val="28"/>
                <w:szCs w:val="28"/>
                <w:lang w:val="ru-RU"/>
              </w:rPr>
              <w:t>(сын,</w:t>
            </w:r>
            <w:r w:rsidRPr="00E120E4">
              <w:rPr>
                <w:spacing w:val="-1"/>
                <w:sz w:val="28"/>
                <w:szCs w:val="28"/>
                <w:lang w:val="ru-RU"/>
              </w:rPr>
              <w:t xml:space="preserve"> </w:t>
            </w:r>
            <w:r w:rsidRPr="00E120E4">
              <w:rPr>
                <w:sz w:val="28"/>
                <w:szCs w:val="28"/>
                <w:lang w:val="ru-RU"/>
              </w:rPr>
              <w:t>мама,</w:t>
            </w:r>
            <w:r w:rsidRPr="00E120E4">
              <w:rPr>
                <w:spacing w:val="-2"/>
                <w:sz w:val="28"/>
                <w:szCs w:val="28"/>
                <w:lang w:val="ru-RU"/>
              </w:rPr>
              <w:t xml:space="preserve"> </w:t>
            </w:r>
            <w:r w:rsidRPr="00E120E4">
              <w:rPr>
                <w:sz w:val="28"/>
                <w:szCs w:val="28"/>
                <w:lang w:val="ru-RU"/>
              </w:rPr>
              <w:t>папа,</w:t>
            </w:r>
            <w:r w:rsidRPr="00E120E4">
              <w:rPr>
                <w:spacing w:val="4"/>
                <w:sz w:val="28"/>
                <w:szCs w:val="28"/>
                <w:lang w:val="ru-RU"/>
              </w:rPr>
              <w:t xml:space="preserve"> </w:t>
            </w:r>
            <w:r w:rsidRPr="00E120E4">
              <w:rPr>
                <w:sz w:val="28"/>
                <w:szCs w:val="28"/>
                <w:lang w:val="ru-RU"/>
              </w:rPr>
              <w:t>дочь</w:t>
            </w:r>
            <w:r w:rsidR="00A0776D">
              <w:rPr>
                <w:spacing w:val="2"/>
                <w:sz w:val="28"/>
                <w:szCs w:val="28"/>
                <w:lang w:val="ru-RU"/>
              </w:rPr>
              <w:t>)</w:t>
            </w:r>
          </w:p>
          <w:p w:rsidR="00E120E4" w:rsidRPr="00E120E4" w:rsidRDefault="00E120E4" w:rsidP="00E62FE1">
            <w:pPr>
              <w:pStyle w:val="TableParagraph"/>
              <w:numPr>
                <w:ilvl w:val="0"/>
                <w:numId w:val="92"/>
              </w:numPr>
              <w:tabs>
                <w:tab w:val="left" w:pos="513"/>
              </w:tabs>
              <w:spacing w:before="0"/>
              <w:ind w:left="0" w:right="142" w:firstLine="81"/>
              <w:jc w:val="both"/>
              <w:rPr>
                <w:sz w:val="28"/>
                <w:szCs w:val="28"/>
                <w:lang w:val="ru-RU"/>
              </w:rPr>
            </w:pPr>
            <w:r w:rsidRPr="00E120E4">
              <w:rPr>
                <w:sz w:val="28"/>
                <w:szCs w:val="28"/>
                <w:lang w:val="ru-RU"/>
              </w:rPr>
              <w:t>интересоваться</w:t>
            </w:r>
            <w:r w:rsidRPr="00E120E4">
              <w:rPr>
                <w:spacing w:val="1"/>
                <w:sz w:val="28"/>
                <w:szCs w:val="28"/>
                <w:lang w:val="ru-RU"/>
              </w:rPr>
              <w:t xml:space="preserve"> </w:t>
            </w:r>
            <w:r w:rsidRPr="00E120E4">
              <w:rPr>
                <w:sz w:val="28"/>
                <w:szCs w:val="28"/>
                <w:lang w:val="ru-RU"/>
              </w:rPr>
              <w:t>тем,</w:t>
            </w:r>
            <w:r w:rsidRPr="00E120E4">
              <w:rPr>
                <w:spacing w:val="1"/>
                <w:sz w:val="28"/>
                <w:szCs w:val="28"/>
                <w:lang w:val="ru-RU"/>
              </w:rPr>
              <w:t xml:space="preserve"> </w:t>
            </w:r>
            <w:r w:rsidRPr="00E120E4">
              <w:rPr>
                <w:sz w:val="28"/>
                <w:szCs w:val="28"/>
                <w:lang w:val="ru-RU"/>
              </w:rPr>
              <w:t>какие</w:t>
            </w:r>
            <w:r w:rsidRPr="00E120E4">
              <w:rPr>
                <w:spacing w:val="1"/>
                <w:sz w:val="28"/>
                <w:szCs w:val="28"/>
                <w:lang w:val="ru-RU"/>
              </w:rPr>
              <w:t xml:space="preserve"> </w:t>
            </w:r>
            <w:r w:rsidRPr="00E120E4">
              <w:rPr>
                <w:sz w:val="28"/>
                <w:szCs w:val="28"/>
                <w:lang w:val="ru-RU"/>
              </w:rPr>
              <w:t>обязанности</w:t>
            </w:r>
            <w:r w:rsidRPr="00E120E4">
              <w:rPr>
                <w:spacing w:val="1"/>
                <w:sz w:val="28"/>
                <w:szCs w:val="28"/>
                <w:lang w:val="ru-RU"/>
              </w:rPr>
              <w:t xml:space="preserve"> </w:t>
            </w:r>
            <w:r w:rsidRPr="00E120E4">
              <w:rPr>
                <w:sz w:val="28"/>
                <w:szCs w:val="28"/>
                <w:lang w:val="ru-RU"/>
              </w:rPr>
              <w:t>по</w:t>
            </w:r>
            <w:r w:rsidRPr="00E120E4">
              <w:rPr>
                <w:spacing w:val="1"/>
                <w:sz w:val="28"/>
                <w:szCs w:val="28"/>
                <w:lang w:val="ru-RU"/>
              </w:rPr>
              <w:t xml:space="preserve"> </w:t>
            </w:r>
            <w:r w:rsidRPr="00E120E4">
              <w:rPr>
                <w:sz w:val="28"/>
                <w:szCs w:val="28"/>
                <w:lang w:val="ru-RU"/>
              </w:rPr>
              <w:t>дому</w:t>
            </w:r>
            <w:r w:rsidRPr="00E120E4">
              <w:rPr>
                <w:spacing w:val="1"/>
                <w:sz w:val="28"/>
                <w:szCs w:val="28"/>
                <w:lang w:val="ru-RU"/>
              </w:rPr>
              <w:t xml:space="preserve"> </w:t>
            </w:r>
            <w:r w:rsidRPr="00E120E4">
              <w:rPr>
                <w:sz w:val="28"/>
                <w:szCs w:val="28"/>
                <w:lang w:val="ru-RU"/>
              </w:rPr>
              <w:t>есть</w:t>
            </w:r>
            <w:r w:rsidRPr="00E120E4">
              <w:rPr>
                <w:spacing w:val="1"/>
                <w:sz w:val="28"/>
                <w:szCs w:val="28"/>
                <w:lang w:val="ru-RU"/>
              </w:rPr>
              <w:t xml:space="preserve"> </w:t>
            </w:r>
            <w:r w:rsidRPr="00E120E4">
              <w:rPr>
                <w:sz w:val="28"/>
                <w:szCs w:val="28"/>
                <w:lang w:val="ru-RU"/>
              </w:rPr>
              <w:t>у</w:t>
            </w:r>
            <w:r w:rsidRPr="00E120E4">
              <w:rPr>
                <w:spacing w:val="1"/>
                <w:sz w:val="28"/>
                <w:szCs w:val="28"/>
                <w:lang w:val="ru-RU"/>
              </w:rPr>
              <w:t xml:space="preserve"> </w:t>
            </w:r>
            <w:r w:rsidRPr="00E120E4">
              <w:rPr>
                <w:sz w:val="28"/>
                <w:szCs w:val="28"/>
                <w:lang w:val="ru-RU"/>
              </w:rPr>
              <w:t>ребенка</w:t>
            </w:r>
            <w:r w:rsidRPr="00E120E4">
              <w:rPr>
                <w:spacing w:val="-3"/>
                <w:sz w:val="28"/>
                <w:szCs w:val="28"/>
                <w:lang w:val="ru-RU"/>
              </w:rPr>
              <w:t xml:space="preserve"> </w:t>
            </w:r>
            <w:r w:rsidRPr="00E120E4">
              <w:rPr>
                <w:sz w:val="28"/>
                <w:szCs w:val="28"/>
                <w:lang w:val="ru-RU"/>
              </w:rPr>
              <w:t>(убирать игрушки,</w:t>
            </w:r>
            <w:r w:rsidRPr="00E120E4">
              <w:rPr>
                <w:spacing w:val="1"/>
                <w:sz w:val="28"/>
                <w:szCs w:val="28"/>
                <w:lang w:val="ru-RU"/>
              </w:rPr>
              <w:t xml:space="preserve"> </w:t>
            </w:r>
            <w:r w:rsidRPr="00E120E4">
              <w:rPr>
                <w:sz w:val="28"/>
                <w:szCs w:val="28"/>
                <w:lang w:val="ru-RU"/>
              </w:rPr>
              <w:t>помогать</w:t>
            </w:r>
            <w:r w:rsidRPr="00E120E4">
              <w:rPr>
                <w:spacing w:val="-4"/>
                <w:sz w:val="28"/>
                <w:szCs w:val="28"/>
                <w:lang w:val="ru-RU"/>
              </w:rPr>
              <w:t xml:space="preserve"> </w:t>
            </w:r>
            <w:r w:rsidRPr="00E120E4">
              <w:rPr>
                <w:sz w:val="28"/>
                <w:szCs w:val="28"/>
                <w:lang w:val="ru-RU"/>
              </w:rPr>
              <w:t>накрывать</w:t>
            </w:r>
            <w:r w:rsidRPr="00E120E4">
              <w:rPr>
                <w:spacing w:val="-4"/>
                <w:sz w:val="28"/>
                <w:szCs w:val="28"/>
                <w:lang w:val="ru-RU"/>
              </w:rPr>
              <w:t xml:space="preserve"> </w:t>
            </w:r>
            <w:r w:rsidRPr="00E120E4">
              <w:rPr>
                <w:sz w:val="28"/>
                <w:szCs w:val="28"/>
                <w:lang w:val="ru-RU"/>
              </w:rPr>
              <w:t>на</w:t>
            </w:r>
            <w:r w:rsidRPr="00E120E4">
              <w:rPr>
                <w:spacing w:val="-2"/>
                <w:sz w:val="28"/>
                <w:szCs w:val="28"/>
                <w:lang w:val="ru-RU"/>
              </w:rPr>
              <w:t xml:space="preserve"> </w:t>
            </w:r>
            <w:r w:rsidRPr="00E120E4">
              <w:rPr>
                <w:sz w:val="28"/>
                <w:szCs w:val="28"/>
                <w:lang w:val="ru-RU"/>
              </w:rPr>
              <w:t>стол</w:t>
            </w:r>
            <w:r w:rsidRPr="00E120E4">
              <w:rPr>
                <w:spacing w:val="-5"/>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т.</w:t>
            </w:r>
            <w:r w:rsidRPr="00E120E4">
              <w:rPr>
                <w:spacing w:val="-3"/>
                <w:sz w:val="28"/>
                <w:szCs w:val="28"/>
                <w:lang w:val="ru-RU"/>
              </w:rPr>
              <w:t xml:space="preserve"> </w:t>
            </w:r>
            <w:r w:rsidRPr="00E120E4">
              <w:rPr>
                <w:sz w:val="28"/>
                <w:szCs w:val="28"/>
                <w:lang w:val="ru-RU"/>
              </w:rPr>
              <w:t>п.).</w:t>
            </w:r>
          </w:p>
        </w:tc>
      </w:tr>
      <w:tr w:rsidR="00E120E4" w:rsidRPr="00E120E4" w:rsidTr="006C74F1">
        <w:trPr>
          <w:trHeight w:val="1570"/>
        </w:trPr>
        <w:tc>
          <w:tcPr>
            <w:tcW w:w="3828" w:type="dxa"/>
          </w:tcPr>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049" w:type="dxa"/>
          </w:tcPr>
          <w:p w:rsidR="00E120E4" w:rsidRPr="00E120E4" w:rsidRDefault="00E120E4" w:rsidP="00E62FE1">
            <w:pPr>
              <w:pStyle w:val="TableParagraph"/>
              <w:numPr>
                <w:ilvl w:val="0"/>
                <w:numId w:val="91"/>
              </w:numPr>
              <w:tabs>
                <w:tab w:val="left" w:pos="512"/>
                <w:tab w:val="left" w:pos="513"/>
                <w:tab w:val="left" w:pos="1975"/>
                <w:tab w:val="left" w:pos="3519"/>
                <w:tab w:val="left" w:pos="5188"/>
                <w:tab w:val="left" w:pos="6564"/>
              </w:tabs>
              <w:spacing w:before="0"/>
              <w:ind w:left="0" w:right="142" w:firstLine="81"/>
              <w:rPr>
                <w:sz w:val="28"/>
                <w:szCs w:val="28"/>
                <w:lang w:val="ru-RU"/>
              </w:rPr>
            </w:pPr>
            <w:r w:rsidRPr="00E120E4">
              <w:rPr>
                <w:sz w:val="28"/>
                <w:szCs w:val="28"/>
                <w:lang w:val="ru-RU"/>
              </w:rPr>
              <w:t>продолжать</w:t>
            </w:r>
            <w:r w:rsidRPr="00E120E4">
              <w:rPr>
                <w:sz w:val="28"/>
                <w:szCs w:val="28"/>
                <w:lang w:val="ru-RU"/>
              </w:rPr>
              <w:tab/>
              <w:t>воспитывать</w:t>
            </w:r>
            <w:r w:rsidRPr="00E120E4">
              <w:rPr>
                <w:sz w:val="28"/>
                <w:szCs w:val="28"/>
                <w:lang w:val="ru-RU"/>
              </w:rPr>
              <w:tab/>
              <w:t>уважительное</w:t>
            </w:r>
            <w:r w:rsidRPr="00E120E4">
              <w:rPr>
                <w:sz w:val="28"/>
                <w:szCs w:val="28"/>
                <w:lang w:val="ru-RU"/>
              </w:rPr>
              <w:tab/>
              <w:t>отношение</w:t>
            </w:r>
            <w:r w:rsidRPr="00E120E4">
              <w:rPr>
                <w:sz w:val="28"/>
                <w:szCs w:val="28"/>
                <w:lang w:val="ru-RU"/>
              </w:rPr>
              <w:tab/>
            </w:r>
            <w:r w:rsidRPr="00E120E4">
              <w:rPr>
                <w:spacing w:val="-4"/>
                <w:sz w:val="28"/>
                <w:szCs w:val="28"/>
                <w:lang w:val="ru-RU"/>
              </w:rPr>
              <w:t>и</w:t>
            </w:r>
            <w:r w:rsidRPr="00E120E4">
              <w:rPr>
                <w:spacing w:val="-57"/>
                <w:sz w:val="28"/>
                <w:szCs w:val="28"/>
                <w:lang w:val="ru-RU"/>
              </w:rPr>
              <w:t xml:space="preserve"> </w:t>
            </w:r>
            <w:r w:rsidRPr="00E120E4">
              <w:rPr>
                <w:sz w:val="28"/>
                <w:szCs w:val="28"/>
                <w:lang w:val="ru-RU"/>
              </w:rPr>
              <w:t>чувство</w:t>
            </w:r>
            <w:r w:rsidRPr="00E120E4">
              <w:rPr>
                <w:spacing w:val="5"/>
                <w:sz w:val="28"/>
                <w:szCs w:val="28"/>
                <w:lang w:val="ru-RU"/>
              </w:rPr>
              <w:t xml:space="preserve"> </w:t>
            </w:r>
            <w:r w:rsidRPr="00E120E4">
              <w:rPr>
                <w:sz w:val="28"/>
                <w:szCs w:val="28"/>
                <w:lang w:val="ru-RU"/>
              </w:rPr>
              <w:t>принадлежности</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своей</w:t>
            </w:r>
            <w:r w:rsidRPr="00E120E4">
              <w:rPr>
                <w:spacing w:val="-2"/>
                <w:sz w:val="28"/>
                <w:szCs w:val="28"/>
                <w:lang w:val="ru-RU"/>
              </w:rPr>
              <w:t xml:space="preserve"> </w:t>
            </w:r>
            <w:r w:rsidRPr="00E120E4">
              <w:rPr>
                <w:sz w:val="28"/>
                <w:szCs w:val="28"/>
                <w:lang w:val="ru-RU"/>
              </w:rPr>
              <w:t>семье;</w:t>
            </w:r>
          </w:p>
          <w:p w:rsidR="00E120E4" w:rsidRPr="00E120E4" w:rsidRDefault="00E120E4" w:rsidP="00E62FE1">
            <w:pPr>
              <w:pStyle w:val="TableParagraph"/>
              <w:numPr>
                <w:ilvl w:val="0"/>
                <w:numId w:val="91"/>
              </w:numPr>
              <w:tabs>
                <w:tab w:val="left" w:pos="517"/>
                <w:tab w:val="left" w:pos="518"/>
              </w:tabs>
              <w:spacing w:before="0"/>
              <w:ind w:left="0" w:right="142" w:hanging="327"/>
              <w:rPr>
                <w:sz w:val="28"/>
                <w:szCs w:val="28"/>
                <w:lang w:val="ru-RU"/>
              </w:rPr>
            </w:pPr>
            <w:r w:rsidRPr="00E120E4">
              <w:rPr>
                <w:sz w:val="28"/>
                <w:szCs w:val="28"/>
                <w:lang w:val="ru-RU"/>
              </w:rPr>
              <w:t>углублять</w:t>
            </w:r>
            <w:r w:rsidRPr="00E120E4">
              <w:rPr>
                <w:spacing w:val="-2"/>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ребенка</w:t>
            </w:r>
            <w:r w:rsidRPr="00E120E4">
              <w:rPr>
                <w:spacing w:val="-7"/>
                <w:sz w:val="28"/>
                <w:szCs w:val="28"/>
                <w:lang w:val="ru-RU"/>
              </w:rPr>
              <w:t xml:space="preserve"> </w:t>
            </w:r>
            <w:r w:rsidRPr="00E120E4">
              <w:rPr>
                <w:sz w:val="28"/>
                <w:szCs w:val="28"/>
                <w:lang w:val="ru-RU"/>
              </w:rPr>
              <w:t>о</w:t>
            </w:r>
            <w:r w:rsidRPr="00E120E4">
              <w:rPr>
                <w:spacing w:val="2"/>
                <w:sz w:val="28"/>
                <w:szCs w:val="28"/>
                <w:lang w:val="ru-RU"/>
              </w:rPr>
              <w:t xml:space="preserve"> </w:t>
            </w:r>
            <w:r w:rsidRPr="00E120E4">
              <w:rPr>
                <w:sz w:val="28"/>
                <w:szCs w:val="28"/>
                <w:lang w:val="ru-RU"/>
              </w:rPr>
              <w:t>семье</w:t>
            </w:r>
            <w:r w:rsidRPr="00E120E4">
              <w:rPr>
                <w:spacing w:val="-7"/>
                <w:sz w:val="28"/>
                <w:szCs w:val="28"/>
                <w:lang w:val="ru-RU"/>
              </w:rPr>
              <w:t xml:space="preserve"> </w:t>
            </w:r>
            <w:r w:rsidRPr="00E120E4">
              <w:rPr>
                <w:sz w:val="28"/>
                <w:szCs w:val="28"/>
                <w:lang w:val="ru-RU"/>
              </w:rPr>
              <w:t>и</w:t>
            </w:r>
            <w:r w:rsidRPr="00E120E4">
              <w:rPr>
                <w:spacing w:val="-5"/>
                <w:sz w:val="28"/>
                <w:szCs w:val="28"/>
                <w:lang w:val="ru-RU"/>
              </w:rPr>
              <w:t xml:space="preserve"> </w:t>
            </w:r>
            <w:r w:rsidRPr="00E120E4">
              <w:rPr>
                <w:sz w:val="28"/>
                <w:szCs w:val="28"/>
                <w:lang w:val="ru-RU"/>
              </w:rPr>
              <w:t>ее</w:t>
            </w:r>
            <w:r w:rsidRPr="00E120E4">
              <w:rPr>
                <w:spacing w:val="-2"/>
                <w:sz w:val="28"/>
                <w:szCs w:val="28"/>
                <w:lang w:val="ru-RU"/>
              </w:rPr>
              <w:t xml:space="preserve"> </w:t>
            </w:r>
            <w:r w:rsidRPr="00E120E4">
              <w:rPr>
                <w:sz w:val="28"/>
                <w:szCs w:val="28"/>
                <w:lang w:val="ru-RU"/>
              </w:rPr>
              <w:t>истории;</w:t>
            </w:r>
          </w:p>
          <w:p w:rsidR="00E120E4" w:rsidRPr="00E120E4" w:rsidRDefault="00E120E4" w:rsidP="00E62FE1">
            <w:pPr>
              <w:pStyle w:val="TableParagraph"/>
              <w:numPr>
                <w:ilvl w:val="0"/>
                <w:numId w:val="91"/>
              </w:numPr>
              <w:tabs>
                <w:tab w:val="left" w:pos="517"/>
                <w:tab w:val="left" w:pos="518"/>
                <w:tab w:val="left" w:pos="1299"/>
                <w:tab w:val="left" w:pos="2488"/>
                <w:tab w:val="left" w:pos="3907"/>
                <w:tab w:val="left" w:pos="5797"/>
                <w:tab w:val="left" w:pos="6588"/>
              </w:tabs>
              <w:spacing w:before="0"/>
              <w:ind w:left="0" w:right="142" w:firstLine="81"/>
              <w:rPr>
                <w:sz w:val="28"/>
                <w:szCs w:val="28"/>
                <w:lang w:val="ru-RU"/>
              </w:rPr>
            </w:pPr>
            <w:r w:rsidRPr="00E120E4">
              <w:rPr>
                <w:sz w:val="28"/>
                <w:szCs w:val="28"/>
                <w:lang w:val="ru-RU"/>
              </w:rPr>
              <w:t>учить</w:t>
            </w:r>
            <w:r w:rsidRPr="00E120E4">
              <w:rPr>
                <w:sz w:val="28"/>
                <w:szCs w:val="28"/>
                <w:lang w:val="ru-RU"/>
              </w:rPr>
              <w:tab/>
              <w:t>создавать</w:t>
            </w:r>
            <w:r w:rsidRPr="00E120E4">
              <w:rPr>
                <w:sz w:val="28"/>
                <w:szCs w:val="28"/>
                <w:lang w:val="ru-RU"/>
              </w:rPr>
              <w:tab/>
              <w:t>простейшее</w:t>
            </w:r>
            <w:r w:rsidRPr="00E120E4">
              <w:rPr>
                <w:sz w:val="28"/>
                <w:szCs w:val="28"/>
                <w:lang w:val="ru-RU"/>
              </w:rPr>
              <w:tab/>
              <w:t>генеалогическое</w:t>
            </w:r>
            <w:r w:rsidRPr="00E120E4">
              <w:rPr>
                <w:sz w:val="28"/>
                <w:szCs w:val="28"/>
                <w:lang w:val="ru-RU"/>
              </w:rPr>
              <w:tab/>
              <w:t>древо</w:t>
            </w:r>
            <w:r w:rsidRPr="00E120E4">
              <w:rPr>
                <w:sz w:val="28"/>
                <w:szCs w:val="28"/>
                <w:lang w:val="ru-RU"/>
              </w:rPr>
              <w:tab/>
            </w:r>
            <w:r w:rsidRPr="00E120E4">
              <w:rPr>
                <w:spacing w:val="-4"/>
                <w:sz w:val="28"/>
                <w:szCs w:val="28"/>
                <w:lang w:val="ru-RU"/>
              </w:rPr>
              <w:t>с</w:t>
            </w:r>
            <w:r w:rsidRPr="00E120E4">
              <w:rPr>
                <w:spacing w:val="-57"/>
                <w:sz w:val="28"/>
                <w:szCs w:val="28"/>
                <w:lang w:val="ru-RU"/>
              </w:rPr>
              <w:t xml:space="preserve"> </w:t>
            </w:r>
            <w:r w:rsidRPr="00E120E4">
              <w:rPr>
                <w:sz w:val="28"/>
                <w:szCs w:val="28"/>
                <w:lang w:val="ru-RU"/>
              </w:rPr>
              <w:t>опорой</w:t>
            </w:r>
            <w:r w:rsidRPr="00E120E4">
              <w:rPr>
                <w:spacing w:val="2"/>
                <w:sz w:val="28"/>
                <w:szCs w:val="28"/>
                <w:lang w:val="ru-RU"/>
              </w:rPr>
              <w:t xml:space="preserve"> </w:t>
            </w:r>
            <w:r w:rsidRPr="00E120E4">
              <w:rPr>
                <w:sz w:val="28"/>
                <w:szCs w:val="28"/>
                <w:lang w:val="ru-RU"/>
              </w:rPr>
              <w:t>на</w:t>
            </w:r>
            <w:r w:rsidRPr="00E120E4">
              <w:rPr>
                <w:spacing w:val="-4"/>
                <w:sz w:val="28"/>
                <w:szCs w:val="28"/>
                <w:lang w:val="ru-RU"/>
              </w:rPr>
              <w:t xml:space="preserve"> </w:t>
            </w:r>
            <w:r w:rsidRPr="00E120E4">
              <w:rPr>
                <w:sz w:val="28"/>
                <w:szCs w:val="28"/>
                <w:lang w:val="ru-RU"/>
              </w:rPr>
              <w:t>историю семьи;</w:t>
            </w:r>
          </w:p>
          <w:p w:rsidR="00E120E4" w:rsidRPr="00E120E4" w:rsidRDefault="00E120E4" w:rsidP="00E62FE1">
            <w:pPr>
              <w:pStyle w:val="TableParagraph"/>
              <w:numPr>
                <w:ilvl w:val="0"/>
                <w:numId w:val="91"/>
              </w:numPr>
              <w:tabs>
                <w:tab w:val="left" w:pos="517"/>
                <w:tab w:val="left" w:pos="518"/>
              </w:tabs>
              <w:spacing w:before="0"/>
              <w:ind w:left="0" w:right="142" w:firstLine="81"/>
              <w:rPr>
                <w:sz w:val="28"/>
                <w:szCs w:val="28"/>
                <w:lang w:val="ru-RU"/>
              </w:rPr>
            </w:pPr>
            <w:r w:rsidRPr="00E120E4">
              <w:rPr>
                <w:sz w:val="28"/>
                <w:szCs w:val="28"/>
                <w:lang w:val="ru-RU"/>
              </w:rPr>
              <w:t>углублять</w:t>
            </w:r>
            <w:r w:rsidRPr="00E120E4">
              <w:rPr>
                <w:spacing w:val="2"/>
                <w:sz w:val="28"/>
                <w:szCs w:val="28"/>
                <w:lang w:val="ru-RU"/>
              </w:rPr>
              <w:t xml:space="preserve"> </w:t>
            </w:r>
            <w:r w:rsidRPr="00E120E4">
              <w:rPr>
                <w:sz w:val="28"/>
                <w:szCs w:val="28"/>
                <w:lang w:val="ru-RU"/>
              </w:rPr>
              <w:t>представления</w:t>
            </w:r>
            <w:r w:rsidRPr="00E120E4">
              <w:rPr>
                <w:spacing w:val="-3"/>
                <w:sz w:val="28"/>
                <w:szCs w:val="28"/>
                <w:lang w:val="ru-RU"/>
              </w:rPr>
              <w:t xml:space="preserve"> </w:t>
            </w:r>
            <w:r w:rsidRPr="00E120E4">
              <w:rPr>
                <w:sz w:val="28"/>
                <w:szCs w:val="28"/>
                <w:lang w:val="ru-RU"/>
              </w:rPr>
              <w:t>о</w:t>
            </w:r>
            <w:r w:rsidRPr="00E120E4">
              <w:rPr>
                <w:spacing w:val="6"/>
                <w:sz w:val="28"/>
                <w:szCs w:val="28"/>
                <w:lang w:val="ru-RU"/>
              </w:rPr>
              <w:t xml:space="preserve"> </w:t>
            </w:r>
            <w:r w:rsidRPr="00E120E4">
              <w:rPr>
                <w:sz w:val="28"/>
                <w:szCs w:val="28"/>
                <w:lang w:val="ru-RU"/>
              </w:rPr>
              <w:t>том, где</w:t>
            </w:r>
            <w:r w:rsidRPr="00E120E4">
              <w:rPr>
                <w:spacing w:val="1"/>
                <w:sz w:val="28"/>
                <w:szCs w:val="28"/>
                <w:lang w:val="ru-RU"/>
              </w:rPr>
              <w:t xml:space="preserve"> </w:t>
            </w:r>
            <w:r w:rsidRPr="00E120E4">
              <w:rPr>
                <w:sz w:val="28"/>
                <w:szCs w:val="28"/>
                <w:lang w:val="ru-RU"/>
              </w:rPr>
              <w:t>работают</w:t>
            </w:r>
            <w:r w:rsidRPr="00E120E4">
              <w:rPr>
                <w:spacing w:val="2"/>
                <w:sz w:val="28"/>
                <w:szCs w:val="28"/>
                <w:lang w:val="ru-RU"/>
              </w:rPr>
              <w:t xml:space="preserve"> </w:t>
            </w:r>
            <w:r w:rsidRPr="00E120E4">
              <w:rPr>
                <w:sz w:val="28"/>
                <w:szCs w:val="28"/>
                <w:lang w:val="ru-RU"/>
              </w:rPr>
              <w:t>родители,</w:t>
            </w:r>
            <w:r w:rsidRPr="00E120E4">
              <w:rPr>
                <w:spacing w:val="4"/>
                <w:sz w:val="28"/>
                <w:szCs w:val="28"/>
                <w:lang w:val="ru-RU"/>
              </w:rPr>
              <w:t xml:space="preserve"> </w:t>
            </w:r>
            <w:r w:rsidRPr="00E120E4">
              <w:rPr>
                <w:sz w:val="28"/>
                <w:szCs w:val="28"/>
                <w:lang w:val="ru-RU"/>
              </w:rPr>
              <w:t>как</w:t>
            </w:r>
            <w:r w:rsidRPr="00E120E4">
              <w:rPr>
                <w:spacing w:val="-57"/>
                <w:sz w:val="28"/>
                <w:szCs w:val="28"/>
                <w:lang w:val="ru-RU"/>
              </w:rPr>
              <w:t xml:space="preserve"> </w:t>
            </w:r>
            <w:r w:rsidRPr="00E120E4">
              <w:rPr>
                <w:sz w:val="28"/>
                <w:szCs w:val="28"/>
                <w:lang w:val="ru-RU"/>
              </w:rPr>
              <w:t>важен</w:t>
            </w:r>
            <w:r w:rsidRPr="00E120E4">
              <w:rPr>
                <w:spacing w:val="2"/>
                <w:sz w:val="28"/>
                <w:szCs w:val="28"/>
                <w:lang w:val="ru-RU"/>
              </w:rPr>
              <w:t xml:space="preserve"> </w:t>
            </w:r>
            <w:r w:rsidRPr="00E120E4">
              <w:rPr>
                <w:sz w:val="28"/>
                <w:szCs w:val="28"/>
                <w:lang w:val="ru-RU"/>
              </w:rPr>
              <w:t>для</w:t>
            </w:r>
            <w:r w:rsidRPr="00E120E4">
              <w:rPr>
                <w:spacing w:val="-3"/>
                <w:sz w:val="28"/>
                <w:szCs w:val="28"/>
                <w:lang w:val="ru-RU"/>
              </w:rPr>
              <w:t xml:space="preserve"> </w:t>
            </w:r>
            <w:r w:rsidRPr="00E120E4">
              <w:rPr>
                <w:sz w:val="28"/>
                <w:szCs w:val="28"/>
                <w:lang w:val="ru-RU"/>
              </w:rPr>
              <w:t>общества</w:t>
            </w:r>
            <w:r w:rsidRPr="00E120E4">
              <w:rPr>
                <w:spacing w:val="1"/>
                <w:sz w:val="28"/>
                <w:szCs w:val="28"/>
                <w:lang w:val="ru-RU"/>
              </w:rPr>
              <w:t xml:space="preserve"> </w:t>
            </w:r>
            <w:r w:rsidRPr="00E120E4">
              <w:rPr>
                <w:sz w:val="28"/>
                <w:szCs w:val="28"/>
                <w:lang w:val="ru-RU"/>
              </w:rPr>
              <w:t>их</w:t>
            </w:r>
            <w:r w:rsidRPr="00E120E4">
              <w:rPr>
                <w:spacing w:val="-3"/>
                <w:sz w:val="28"/>
                <w:szCs w:val="28"/>
                <w:lang w:val="ru-RU"/>
              </w:rPr>
              <w:t xml:space="preserve"> </w:t>
            </w:r>
            <w:r w:rsidRPr="00E120E4">
              <w:rPr>
                <w:sz w:val="28"/>
                <w:szCs w:val="28"/>
                <w:lang w:val="ru-RU"/>
              </w:rPr>
              <w:t>труд;</w:t>
            </w:r>
          </w:p>
          <w:p w:rsidR="006C74F1" w:rsidRPr="00E120E4" w:rsidRDefault="00E120E4" w:rsidP="00D51887">
            <w:pPr>
              <w:pStyle w:val="TableParagraph"/>
              <w:spacing w:before="0"/>
              <w:ind w:left="0" w:right="142"/>
              <w:rPr>
                <w:sz w:val="28"/>
                <w:szCs w:val="28"/>
                <w:lang w:val="ru-RU"/>
              </w:rPr>
            </w:pPr>
            <w:r w:rsidRPr="00E120E4">
              <w:rPr>
                <w:sz w:val="28"/>
                <w:szCs w:val="28"/>
                <w:lang w:val="ru-RU"/>
              </w:rPr>
              <w:t>поощрять</w:t>
            </w:r>
            <w:r w:rsidRPr="00E120E4">
              <w:rPr>
                <w:spacing w:val="-1"/>
                <w:sz w:val="28"/>
                <w:szCs w:val="28"/>
                <w:lang w:val="ru-RU"/>
              </w:rPr>
              <w:t xml:space="preserve"> </w:t>
            </w:r>
            <w:r w:rsidRPr="00E120E4">
              <w:rPr>
                <w:sz w:val="28"/>
                <w:szCs w:val="28"/>
                <w:lang w:val="ru-RU"/>
              </w:rPr>
              <w:t>посильное</w:t>
            </w:r>
            <w:r w:rsidRPr="00E120E4">
              <w:rPr>
                <w:spacing w:val="3"/>
                <w:sz w:val="28"/>
                <w:szCs w:val="28"/>
                <w:lang w:val="ru-RU"/>
              </w:rPr>
              <w:t xml:space="preserve"> </w:t>
            </w:r>
            <w:r w:rsidRPr="00E120E4">
              <w:rPr>
                <w:sz w:val="28"/>
                <w:szCs w:val="28"/>
                <w:lang w:val="ru-RU"/>
              </w:rPr>
              <w:t>участие</w:t>
            </w:r>
            <w:r w:rsidRPr="00E120E4">
              <w:rPr>
                <w:spacing w:val="2"/>
                <w:sz w:val="28"/>
                <w:szCs w:val="28"/>
                <w:lang w:val="ru-RU"/>
              </w:rPr>
              <w:t xml:space="preserve"> </w:t>
            </w:r>
            <w:r w:rsidRPr="00E120E4">
              <w:rPr>
                <w:sz w:val="28"/>
                <w:szCs w:val="28"/>
                <w:lang w:val="ru-RU"/>
              </w:rPr>
              <w:t>детей</w:t>
            </w:r>
            <w:r w:rsidRPr="00E120E4">
              <w:rPr>
                <w:spacing w:val="4"/>
                <w:sz w:val="28"/>
                <w:szCs w:val="28"/>
                <w:lang w:val="ru-RU"/>
              </w:rPr>
              <w:t xml:space="preserve"> </w:t>
            </w:r>
            <w:r w:rsidRPr="00E120E4">
              <w:rPr>
                <w:sz w:val="28"/>
                <w:szCs w:val="28"/>
                <w:lang w:val="ru-RU"/>
              </w:rPr>
              <w:t>в</w:t>
            </w:r>
            <w:r w:rsidRPr="00E120E4">
              <w:rPr>
                <w:spacing w:val="4"/>
                <w:sz w:val="28"/>
                <w:szCs w:val="28"/>
                <w:lang w:val="ru-RU"/>
              </w:rPr>
              <w:t xml:space="preserve"> </w:t>
            </w:r>
            <w:r w:rsidRPr="00E120E4">
              <w:rPr>
                <w:sz w:val="28"/>
                <w:szCs w:val="28"/>
                <w:lang w:val="ru-RU"/>
              </w:rPr>
              <w:t>подготовке</w:t>
            </w:r>
            <w:r w:rsidRPr="00E120E4">
              <w:rPr>
                <w:spacing w:val="3"/>
                <w:sz w:val="28"/>
                <w:szCs w:val="28"/>
                <w:lang w:val="ru-RU"/>
              </w:rPr>
              <w:t xml:space="preserve"> </w:t>
            </w:r>
            <w:r w:rsidRPr="00E120E4">
              <w:rPr>
                <w:sz w:val="28"/>
                <w:szCs w:val="28"/>
                <w:lang w:val="ru-RU"/>
              </w:rPr>
              <w:t>различных</w:t>
            </w:r>
            <w:r w:rsidR="006C74F1" w:rsidRPr="00E120E4">
              <w:rPr>
                <w:sz w:val="28"/>
                <w:szCs w:val="28"/>
                <w:lang w:val="ru-RU"/>
              </w:rPr>
              <w:t xml:space="preserve"> семейных</w:t>
            </w:r>
            <w:r w:rsidR="006C74F1" w:rsidRPr="00E120E4">
              <w:rPr>
                <w:spacing w:val="-6"/>
                <w:sz w:val="28"/>
                <w:szCs w:val="28"/>
                <w:lang w:val="ru-RU"/>
              </w:rPr>
              <w:t xml:space="preserve"> </w:t>
            </w:r>
            <w:r w:rsidR="006C74F1" w:rsidRPr="00E120E4">
              <w:rPr>
                <w:sz w:val="28"/>
                <w:szCs w:val="28"/>
                <w:lang w:val="ru-RU"/>
              </w:rPr>
              <w:t>праздников;</w:t>
            </w:r>
          </w:p>
          <w:p w:rsidR="00E120E4" w:rsidRPr="00E120E4" w:rsidRDefault="006C74F1" w:rsidP="00E62FE1">
            <w:pPr>
              <w:pStyle w:val="TableParagraph"/>
              <w:numPr>
                <w:ilvl w:val="0"/>
                <w:numId w:val="91"/>
              </w:numPr>
              <w:tabs>
                <w:tab w:val="left" w:pos="512"/>
                <w:tab w:val="left" w:pos="513"/>
              </w:tabs>
              <w:spacing w:before="0"/>
              <w:ind w:left="0" w:right="142"/>
              <w:rPr>
                <w:sz w:val="28"/>
                <w:szCs w:val="28"/>
                <w:lang w:val="ru-RU"/>
              </w:rPr>
            </w:pPr>
            <w:r w:rsidRPr="00E120E4">
              <w:rPr>
                <w:sz w:val="28"/>
                <w:szCs w:val="28"/>
                <w:lang w:val="ru-RU"/>
              </w:rPr>
              <w:t>-</w:t>
            </w:r>
            <w:r w:rsidRPr="00E120E4">
              <w:rPr>
                <w:sz w:val="28"/>
                <w:szCs w:val="28"/>
                <w:lang w:val="ru-RU"/>
              </w:rPr>
              <w:tab/>
              <w:t>приучать</w:t>
            </w:r>
            <w:r w:rsidRPr="00E120E4">
              <w:rPr>
                <w:spacing w:val="-2"/>
                <w:sz w:val="28"/>
                <w:szCs w:val="28"/>
                <w:lang w:val="ru-RU"/>
              </w:rPr>
              <w:t xml:space="preserve"> </w:t>
            </w:r>
            <w:r w:rsidRPr="00E120E4">
              <w:rPr>
                <w:sz w:val="28"/>
                <w:szCs w:val="28"/>
                <w:lang w:val="ru-RU"/>
              </w:rPr>
              <w:t>к</w:t>
            </w:r>
            <w:r w:rsidRPr="00E120E4">
              <w:rPr>
                <w:spacing w:val="-3"/>
                <w:sz w:val="28"/>
                <w:szCs w:val="28"/>
                <w:lang w:val="ru-RU"/>
              </w:rPr>
              <w:t xml:space="preserve"> </w:t>
            </w:r>
            <w:r w:rsidRPr="00E120E4">
              <w:rPr>
                <w:sz w:val="28"/>
                <w:szCs w:val="28"/>
                <w:lang w:val="ru-RU"/>
              </w:rPr>
              <w:t>выполнению</w:t>
            </w:r>
            <w:r w:rsidRPr="00E120E4">
              <w:rPr>
                <w:spacing w:val="-9"/>
                <w:sz w:val="28"/>
                <w:szCs w:val="28"/>
                <w:lang w:val="ru-RU"/>
              </w:rPr>
              <w:t xml:space="preserve"> </w:t>
            </w:r>
            <w:r w:rsidRPr="00E120E4">
              <w:rPr>
                <w:sz w:val="28"/>
                <w:szCs w:val="28"/>
                <w:lang w:val="ru-RU"/>
              </w:rPr>
              <w:t>постоянных</w:t>
            </w:r>
            <w:r w:rsidRPr="00E120E4">
              <w:rPr>
                <w:spacing w:val="-7"/>
                <w:sz w:val="28"/>
                <w:szCs w:val="28"/>
                <w:lang w:val="ru-RU"/>
              </w:rPr>
              <w:t xml:space="preserve"> </w:t>
            </w:r>
            <w:r w:rsidRPr="00E120E4">
              <w:rPr>
                <w:sz w:val="28"/>
                <w:szCs w:val="28"/>
                <w:lang w:val="ru-RU"/>
              </w:rPr>
              <w:t>обязанностей</w:t>
            </w:r>
            <w:r w:rsidRPr="00E120E4">
              <w:rPr>
                <w:spacing w:val="-5"/>
                <w:sz w:val="28"/>
                <w:szCs w:val="28"/>
                <w:lang w:val="ru-RU"/>
              </w:rPr>
              <w:t xml:space="preserve"> </w:t>
            </w:r>
            <w:r w:rsidRPr="00E120E4">
              <w:rPr>
                <w:sz w:val="28"/>
                <w:szCs w:val="28"/>
                <w:lang w:val="ru-RU"/>
              </w:rPr>
              <w:t>по</w:t>
            </w:r>
            <w:r w:rsidRPr="00E120E4">
              <w:rPr>
                <w:spacing w:val="-2"/>
                <w:sz w:val="28"/>
                <w:szCs w:val="28"/>
                <w:lang w:val="ru-RU"/>
              </w:rPr>
              <w:t xml:space="preserve"> </w:t>
            </w:r>
            <w:r w:rsidRPr="00E120E4">
              <w:rPr>
                <w:sz w:val="28"/>
                <w:szCs w:val="28"/>
                <w:lang w:val="ru-RU"/>
              </w:rPr>
              <w:t>дому.</w:t>
            </w:r>
          </w:p>
        </w:tc>
      </w:tr>
    </w:tbl>
    <w:p w:rsidR="00E120E4" w:rsidRPr="00E120E4" w:rsidRDefault="00E120E4" w:rsidP="00D51887">
      <w:pPr>
        <w:spacing w:line="240" w:lineRule="auto"/>
        <w:ind w:right="-162"/>
        <w:rPr>
          <w:rFonts w:ascii="Times New Roman" w:hAnsi="Times New Roman" w:cs="Times New Roman"/>
          <w:sz w:val="28"/>
          <w:szCs w:val="28"/>
        </w:rPr>
        <w:sectPr w:rsidR="00E120E4" w:rsidRPr="00E120E4" w:rsidSect="00E120E4">
          <w:pgSz w:w="16840" w:h="11910" w:orient="landscape"/>
          <w:pgMar w:top="620" w:right="1160" w:bottom="900" w:left="1100" w:header="0" w:footer="971" w:gutter="0"/>
          <w:cols w:space="720"/>
        </w:sectPr>
      </w:pPr>
    </w:p>
    <w:tbl>
      <w:tblPr>
        <w:tblStyle w:val="TableNormal"/>
        <w:tblW w:w="16018"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22"/>
        <w:gridCol w:w="12096"/>
      </w:tblGrid>
      <w:tr w:rsidR="00E120E4" w:rsidRPr="00E120E4" w:rsidTr="006C74F1">
        <w:trPr>
          <w:trHeight w:val="2257"/>
        </w:trPr>
        <w:tc>
          <w:tcPr>
            <w:tcW w:w="3922" w:type="dxa"/>
          </w:tcPr>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spacing w:before="0"/>
              <w:ind w:left="0" w:right="-162"/>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2096" w:type="dxa"/>
          </w:tcPr>
          <w:p w:rsidR="00E120E4" w:rsidRPr="00E120E4" w:rsidRDefault="00E120E4" w:rsidP="00E62FE1">
            <w:pPr>
              <w:pStyle w:val="TableParagraph"/>
              <w:numPr>
                <w:ilvl w:val="0"/>
                <w:numId w:val="90"/>
              </w:numPr>
              <w:tabs>
                <w:tab w:val="left" w:pos="513"/>
              </w:tabs>
              <w:spacing w:before="0"/>
              <w:ind w:left="0" w:right="142" w:firstLine="81"/>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уважение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традиционным</w:t>
            </w:r>
            <w:r w:rsidRPr="00E120E4">
              <w:rPr>
                <w:spacing w:val="1"/>
                <w:sz w:val="28"/>
                <w:szCs w:val="28"/>
                <w:lang w:val="ru-RU"/>
              </w:rPr>
              <w:t xml:space="preserve"> </w:t>
            </w:r>
            <w:r w:rsidRPr="00E120E4">
              <w:rPr>
                <w:sz w:val="28"/>
                <w:szCs w:val="28"/>
                <w:lang w:val="ru-RU"/>
              </w:rPr>
              <w:t>семейным</w:t>
            </w:r>
            <w:r w:rsidRPr="00E120E4">
              <w:rPr>
                <w:spacing w:val="-2"/>
                <w:sz w:val="28"/>
                <w:szCs w:val="28"/>
                <w:lang w:val="ru-RU"/>
              </w:rPr>
              <w:t xml:space="preserve"> </w:t>
            </w:r>
            <w:r w:rsidRPr="00E120E4">
              <w:rPr>
                <w:sz w:val="28"/>
                <w:szCs w:val="28"/>
                <w:lang w:val="ru-RU"/>
              </w:rPr>
              <w:t>ценностям;</w:t>
            </w:r>
          </w:p>
          <w:p w:rsidR="00E120E4" w:rsidRPr="00E120E4" w:rsidRDefault="00E120E4" w:rsidP="00E62FE1">
            <w:pPr>
              <w:pStyle w:val="TableParagraph"/>
              <w:numPr>
                <w:ilvl w:val="0"/>
                <w:numId w:val="90"/>
              </w:numPr>
              <w:tabs>
                <w:tab w:val="left" w:pos="518"/>
              </w:tabs>
              <w:spacing w:before="0"/>
              <w:ind w:left="0" w:right="142" w:firstLine="81"/>
              <w:jc w:val="both"/>
              <w:rPr>
                <w:sz w:val="28"/>
                <w:szCs w:val="28"/>
                <w:lang w:val="ru-RU"/>
              </w:rPr>
            </w:pPr>
            <w:r w:rsidRPr="00E120E4">
              <w:rPr>
                <w:sz w:val="28"/>
                <w:szCs w:val="28"/>
                <w:lang w:val="ru-RU"/>
              </w:rPr>
              <w:t>уважительное</w:t>
            </w:r>
            <w:r w:rsidRPr="00E120E4">
              <w:rPr>
                <w:spacing w:val="1"/>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чувство</w:t>
            </w:r>
            <w:r w:rsidRPr="00E120E4">
              <w:rPr>
                <w:spacing w:val="1"/>
                <w:sz w:val="28"/>
                <w:szCs w:val="28"/>
                <w:lang w:val="ru-RU"/>
              </w:rPr>
              <w:t xml:space="preserve"> </w:t>
            </w:r>
            <w:r w:rsidRPr="00E120E4">
              <w:rPr>
                <w:sz w:val="28"/>
                <w:szCs w:val="28"/>
                <w:lang w:val="ru-RU"/>
              </w:rPr>
              <w:t>принадлежности</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своей</w:t>
            </w:r>
            <w:r w:rsidRPr="00E120E4">
              <w:rPr>
                <w:spacing w:val="-3"/>
                <w:sz w:val="28"/>
                <w:szCs w:val="28"/>
                <w:lang w:val="ru-RU"/>
              </w:rPr>
              <w:t xml:space="preserve"> </w:t>
            </w:r>
            <w:r w:rsidRPr="00E120E4">
              <w:rPr>
                <w:sz w:val="28"/>
                <w:szCs w:val="28"/>
                <w:lang w:val="ru-RU"/>
              </w:rPr>
              <w:t>семье,</w:t>
            </w:r>
            <w:r w:rsidRPr="00E120E4">
              <w:rPr>
                <w:spacing w:val="-1"/>
                <w:sz w:val="28"/>
                <w:szCs w:val="28"/>
                <w:lang w:val="ru-RU"/>
              </w:rPr>
              <w:t xml:space="preserve"> </w:t>
            </w:r>
            <w:r w:rsidRPr="00E120E4">
              <w:rPr>
                <w:sz w:val="28"/>
                <w:szCs w:val="28"/>
                <w:lang w:val="ru-RU"/>
              </w:rPr>
              <w:t>любовь</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уважение к родителям;</w:t>
            </w:r>
          </w:p>
          <w:p w:rsidR="00E120E4" w:rsidRPr="00E120E4" w:rsidRDefault="00E120E4" w:rsidP="00E62FE1">
            <w:pPr>
              <w:pStyle w:val="TableParagraph"/>
              <w:numPr>
                <w:ilvl w:val="0"/>
                <w:numId w:val="90"/>
              </w:numPr>
              <w:tabs>
                <w:tab w:val="left" w:pos="518"/>
              </w:tabs>
              <w:spacing w:before="0"/>
              <w:ind w:left="0" w:right="142" w:firstLine="81"/>
              <w:jc w:val="both"/>
              <w:rPr>
                <w:sz w:val="28"/>
                <w:szCs w:val="28"/>
                <w:lang w:val="ru-RU"/>
              </w:rPr>
            </w:pPr>
            <w:r w:rsidRPr="00E120E4">
              <w:rPr>
                <w:sz w:val="28"/>
                <w:szCs w:val="28"/>
                <w:lang w:val="ru-RU"/>
              </w:rPr>
              <w:t>учить проявлять заботу о близких людях, с благодарностью</w:t>
            </w:r>
            <w:r w:rsidRPr="00E120E4">
              <w:rPr>
                <w:spacing w:val="-57"/>
                <w:sz w:val="28"/>
                <w:szCs w:val="28"/>
                <w:lang w:val="ru-RU"/>
              </w:rPr>
              <w:t xml:space="preserve"> </w:t>
            </w:r>
            <w:r w:rsidRPr="00E120E4">
              <w:rPr>
                <w:sz w:val="28"/>
                <w:szCs w:val="28"/>
                <w:lang w:val="ru-RU"/>
              </w:rPr>
              <w:t>принимать</w:t>
            </w:r>
            <w:r w:rsidRPr="00E120E4">
              <w:rPr>
                <w:spacing w:val="1"/>
                <w:sz w:val="28"/>
                <w:szCs w:val="28"/>
                <w:lang w:val="ru-RU"/>
              </w:rPr>
              <w:t xml:space="preserve"> </w:t>
            </w:r>
            <w:r w:rsidRPr="00E120E4">
              <w:rPr>
                <w:sz w:val="28"/>
                <w:szCs w:val="28"/>
                <w:lang w:val="ru-RU"/>
              </w:rPr>
              <w:t>заботу</w:t>
            </w:r>
            <w:r w:rsidRPr="00E120E4">
              <w:rPr>
                <w:spacing w:val="-7"/>
                <w:sz w:val="28"/>
                <w:szCs w:val="28"/>
                <w:lang w:val="ru-RU"/>
              </w:rPr>
              <w:t xml:space="preserve"> </w:t>
            </w:r>
            <w:r w:rsidRPr="00E120E4">
              <w:rPr>
                <w:sz w:val="28"/>
                <w:szCs w:val="28"/>
                <w:lang w:val="ru-RU"/>
              </w:rPr>
              <w:t>о</w:t>
            </w:r>
            <w:r w:rsidRPr="00E120E4">
              <w:rPr>
                <w:spacing w:val="6"/>
                <w:sz w:val="28"/>
                <w:szCs w:val="28"/>
                <w:lang w:val="ru-RU"/>
              </w:rPr>
              <w:t xml:space="preserve"> </w:t>
            </w:r>
            <w:r w:rsidRPr="00E120E4">
              <w:rPr>
                <w:sz w:val="28"/>
                <w:szCs w:val="28"/>
                <w:lang w:val="ru-RU"/>
              </w:rPr>
              <w:t>себе;</w:t>
            </w:r>
          </w:p>
          <w:p w:rsidR="00E120E4" w:rsidRPr="00E120E4" w:rsidRDefault="00E120E4" w:rsidP="00E62FE1">
            <w:pPr>
              <w:pStyle w:val="TableParagraph"/>
              <w:numPr>
                <w:ilvl w:val="0"/>
                <w:numId w:val="90"/>
              </w:numPr>
              <w:tabs>
                <w:tab w:val="left" w:pos="518"/>
              </w:tabs>
              <w:spacing w:before="0"/>
              <w:ind w:left="0" w:right="142" w:firstLine="81"/>
              <w:jc w:val="both"/>
              <w:rPr>
                <w:sz w:val="28"/>
                <w:szCs w:val="28"/>
                <w:lang w:val="ru-RU"/>
              </w:rPr>
            </w:pPr>
            <w:r w:rsidRPr="00E120E4">
              <w:rPr>
                <w:sz w:val="28"/>
                <w:szCs w:val="28"/>
                <w:lang w:val="ru-RU"/>
              </w:rPr>
              <w:t>развивать</w:t>
            </w:r>
            <w:r w:rsidRPr="00E120E4">
              <w:rPr>
                <w:spacing w:val="1"/>
                <w:sz w:val="28"/>
                <w:szCs w:val="28"/>
                <w:lang w:val="ru-RU"/>
              </w:rPr>
              <w:t xml:space="preserve"> </w:t>
            </w:r>
            <w:r w:rsidRPr="00E120E4">
              <w:rPr>
                <w:sz w:val="28"/>
                <w:szCs w:val="28"/>
                <w:lang w:val="ru-RU"/>
              </w:rPr>
              <w:t>интерес</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профессиям</w:t>
            </w:r>
            <w:r w:rsidRPr="00E120E4">
              <w:rPr>
                <w:spacing w:val="1"/>
                <w:sz w:val="28"/>
                <w:szCs w:val="28"/>
                <w:lang w:val="ru-RU"/>
              </w:rPr>
              <w:t xml:space="preserve"> </w:t>
            </w:r>
            <w:r w:rsidRPr="00E120E4">
              <w:rPr>
                <w:sz w:val="28"/>
                <w:szCs w:val="28"/>
                <w:lang w:val="ru-RU"/>
              </w:rPr>
              <w:t>родителей</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месту</w:t>
            </w:r>
            <w:r w:rsidRPr="00E120E4">
              <w:rPr>
                <w:spacing w:val="1"/>
                <w:sz w:val="28"/>
                <w:szCs w:val="28"/>
                <w:lang w:val="ru-RU"/>
              </w:rPr>
              <w:t xml:space="preserve"> </w:t>
            </w:r>
            <w:r w:rsidRPr="00E120E4">
              <w:rPr>
                <w:sz w:val="28"/>
                <w:szCs w:val="28"/>
                <w:lang w:val="ru-RU"/>
              </w:rPr>
              <w:t>их</w:t>
            </w:r>
            <w:r w:rsidRPr="00E120E4">
              <w:rPr>
                <w:spacing w:val="1"/>
                <w:sz w:val="28"/>
                <w:szCs w:val="28"/>
                <w:lang w:val="ru-RU"/>
              </w:rPr>
              <w:t xml:space="preserve"> </w:t>
            </w:r>
            <w:r w:rsidRPr="00E120E4">
              <w:rPr>
                <w:sz w:val="28"/>
                <w:szCs w:val="28"/>
                <w:lang w:val="ru-RU"/>
              </w:rPr>
              <w:t>работы;</w:t>
            </w:r>
          </w:p>
          <w:p w:rsidR="00E120E4" w:rsidRPr="00E120E4" w:rsidRDefault="00E120E4" w:rsidP="00E62FE1">
            <w:pPr>
              <w:pStyle w:val="TableParagraph"/>
              <w:numPr>
                <w:ilvl w:val="0"/>
                <w:numId w:val="90"/>
              </w:numPr>
              <w:tabs>
                <w:tab w:val="left" w:pos="518"/>
              </w:tabs>
              <w:spacing w:before="0"/>
              <w:ind w:left="0" w:right="142" w:firstLine="81"/>
              <w:jc w:val="both"/>
              <w:rPr>
                <w:sz w:val="28"/>
                <w:szCs w:val="28"/>
                <w:lang w:val="ru-RU"/>
              </w:rPr>
            </w:pPr>
            <w:r w:rsidRPr="00E120E4">
              <w:rPr>
                <w:sz w:val="28"/>
                <w:szCs w:val="28"/>
                <w:lang w:val="ru-RU"/>
              </w:rPr>
              <w:t>расширять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об</w:t>
            </w:r>
            <w:r w:rsidRPr="00E120E4">
              <w:rPr>
                <w:spacing w:val="1"/>
                <w:sz w:val="28"/>
                <w:szCs w:val="28"/>
                <w:lang w:val="ru-RU"/>
              </w:rPr>
              <w:t xml:space="preserve"> </w:t>
            </w:r>
            <w:r w:rsidRPr="00E120E4">
              <w:rPr>
                <w:sz w:val="28"/>
                <w:szCs w:val="28"/>
                <w:lang w:val="ru-RU"/>
              </w:rPr>
              <w:t>истории</w:t>
            </w:r>
            <w:r w:rsidRPr="00E120E4">
              <w:rPr>
                <w:spacing w:val="1"/>
                <w:sz w:val="28"/>
                <w:szCs w:val="28"/>
                <w:lang w:val="ru-RU"/>
              </w:rPr>
              <w:t xml:space="preserve"> </w:t>
            </w:r>
            <w:r w:rsidRPr="00E120E4">
              <w:rPr>
                <w:sz w:val="28"/>
                <w:szCs w:val="28"/>
                <w:lang w:val="ru-RU"/>
              </w:rPr>
              <w:t>семьи</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контексте истории родной страны (роль каждого поколения в</w:t>
            </w:r>
            <w:r w:rsidRPr="00E120E4">
              <w:rPr>
                <w:spacing w:val="1"/>
                <w:sz w:val="28"/>
                <w:szCs w:val="28"/>
                <w:lang w:val="ru-RU"/>
              </w:rPr>
              <w:t xml:space="preserve"> </w:t>
            </w:r>
            <w:r w:rsidRPr="00E120E4">
              <w:rPr>
                <w:sz w:val="28"/>
                <w:szCs w:val="28"/>
                <w:lang w:val="ru-RU"/>
              </w:rPr>
              <w:t>разные периоды</w:t>
            </w:r>
            <w:r w:rsidRPr="00E120E4">
              <w:rPr>
                <w:spacing w:val="-1"/>
                <w:sz w:val="28"/>
                <w:szCs w:val="28"/>
                <w:lang w:val="ru-RU"/>
              </w:rPr>
              <w:t xml:space="preserve"> </w:t>
            </w:r>
            <w:r w:rsidRPr="00E120E4">
              <w:rPr>
                <w:sz w:val="28"/>
                <w:szCs w:val="28"/>
                <w:lang w:val="ru-RU"/>
              </w:rPr>
              <w:t>истории</w:t>
            </w:r>
            <w:r w:rsidRPr="00E120E4">
              <w:rPr>
                <w:spacing w:val="3"/>
                <w:sz w:val="28"/>
                <w:szCs w:val="28"/>
                <w:lang w:val="ru-RU"/>
              </w:rPr>
              <w:t xml:space="preserve"> </w:t>
            </w:r>
            <w:r w:rsidRPr="00E120E4">
              <w:rPr>
                <w:sz w:val="28"/>
                <w:szCs w:val="28"/>
                <w:lang w:val="ru-RU"/>
              </w:rPr>
              <w:t>страны);</w:t>
            </w:r>
          </w:p>
          <w:p w:rsidR="00E120E4" w:rsidRPr="00E120E4" w:rsidRDefault="00E120E4" w:rsidP="00E62FE1">
            <w:pPr>
              <w:pStyle w:val="TableParagraph"/>
              <w:numPr>
                <w:ilvl w:val="0"/>
                <w:numId w:val="90"/>
              </w:numPr>
              <w:tabs>
                <w:tab w:val="left" w:pos="518"/>
              </w:tabs>
              <w:spacing w:before="0"/>
              <w:ind w:left="0" w:right="142" w:firstLine="81"/>
              <w:jc w:val="both"/>
              <w:rPr>
                <w:sz w:val="28"/>
                <w:szCs w:val="28"/>
                <w:lang w:val="ru-RU"/>
              </w:rPr>
            </w:pPr>
            <w:r w:rsidRPr="00E120E4">
              <w:rPr>
                <w:sz w:val="28"/>
                <w:szCs w:val="28"/>
                <w:lang w:val="ru-RU"/>
              </w:rPr>
              <w:t>рассказывать</w:t>
            </w:r>
            <w:r w:rsidRPr="00E120E4">
              <w:rPr>
                <w:spacing w:val="-4"/>
                <w:sz w:val="28"/>
                <w:szCs w:val="28"/>
                <w:lang w:val="ru-RU"/>
              </w:rPr>
              <w:t xml:space="preserve"> </w:t>
            </w:r>
            <w:r w:rsidRPr="00E120E4">
              <w:rPr>
                <w:sz w:val="28"/>
                <w:szCs w:val="28"/>
                <w:lang w:val="ru-RU"/>
              </w:rPr>
              <w:t>детям</w:t>
            </w:r>
            <w:r w:rsidRPr="00E120E4">
              <w:rPr>
                <w:spacing w:val="-7"/>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воинских</w:t>
            </w:r>
            <w:r w:rsidRPr="00E120E4">
              <w:rPr>
                <w:spacing w:val="-8"/>
                <w:sz w:val="28"/>
                <w:szCs w:val="28"/>
                <w:lang w:val="ru-RU"/>
              </w:rPr>
              <w:t xml:space="preserve"> </w:t>
            </w:r>
            <w:r w:rsidRPr="00E120E4">
              <w:rPr>
                <w:sz w:val="28"/>
                <w:szCs w:val="28"/>
                <w:lang w:val="ru-RU"/>
              </w:rPr>
              <w:t>наградах</w:t>
            </w:r>
            <w:r w:rsidRPr="00E120E4">
              <w:rPr>
                <w:spacing w:val="-4"/>
                <w:sz w:val="28"/>
                <w:szCs w:val="28"/>
                <w:lang w:val="ru-RU"/>
              </w:rPr>
              <w:t xml:space="preserve"> </w:t>
            </w:r>
            <w:r w:rsidRPr="00E120E4">
              <w:rPr>
                <w:sz w:val="28"/>
                <w:szCs w:val="28"/>
                <w:lang w:val="ru-RU"/>
              </w:rPr>
              <w:t>дедушек,</w:t>
            </w:r>
            <w:r w:rsidRPr="00E120E4">
              <w:rPr>
                <w:spacing w:val="-2"/>
                <w:sz w:val="28"/>
                <w:szCs w:val="28"/>
                <w:lang w:val="ru-RU"/>
              </w:rPr>
              <w:t xml:space="preserve"> </w:t>
            </w:r>
            <w:r w:rsidRPr="00E120E4">
              <w:rPr>
                <w:sz w:val="28"/>
                <w:szCs w:val="28"/>
                <w:lang w:val="ru-RU"/>
              </w:rPr>
              <w:t>бабушек,</w:t>
            </w:r>
            <w:r w:rsidRPr="00E120E4">
              <w:rPr>
                <w:spacing w:val="-58"/>
                <w:sz w:val="28"/>
                <w:szCs w:val="28"/>
                <w:lang w:val="ru-RU"/>
              </w:rPr>
              <w:t xml:space="preserve"> </w:t>
            </w:r>
            <w:r w:rsidRPr="00E120E4">
              <w:rPr>
                <w:sz w:val="28"/>
                <w:szCs w:val="28"/>
                <w:lang w:val="ru-RU"/>
              </w:rPr>
              <w:t>родителей.</w:t>
            </w:r>
          </w:p>
        </w:tc>
      </w:tr>
      <w:tr w:rsidR="00E120E4" w:rsidRPr="00E120E4" w:rsidTr="006C74F1">
        <w:trPr>
          <w:trHeight w:val="262"/>
        </w:trPr>
        <w:tc>
          <w:tcPr>
            <w:tcW w:w="3922" w:type="dxa"/>
          </w:tcPr>
          <w:p w:rsidR="00E120E4" w:rsidRPr="00E120E4" w:rsidRDefault="00E120E4" w:rsidP="00D51887">
            <w:pPr>
              <w:pStyle w:val="TableParagraph"/>
              <w:spacing w:before="0"/>
              <w:ind w:left="0" w:right="-162"/>
              <w:rPr>
                <w:b/>
                <w:sz w:val="28"/>
                <w:szCs w:val="28"/>
              </w:rPr>
            </w:pPr>
            <w:r w:rsidRPr="00E120E4">
              <w:rPr>
                <w:b/>
                <w:sz w:val="28"/>
                <w:szCs w:val="28"/>
              </w:rPr>
              <w:t>Подраздел</w:t>
            </w:r>
          </w:p>
        </w:tc>
        <w:tc>
          <w:tcPr>
            <w:tcW w:w="12096" w:type="dxa"/>
          </w:tcPr>
          <w:p w:rsidR="00E120E4" w:rsidRPr="00E120E4" w:rsidRDefault="00E120E4" w:rsidP="00D51887">
            <w:pPr>
              <w:pStyle w:val="TableParagraph"/>
              <w:spacing w:before="0"/>
              <w:ind w:left="0" w:right="142"/>
              <w:rPr>
                <w:i/>
                <w:sz w:val="28"/>
                <w:szCs w:val="28"/>
              </w:rPr>
            </w:pPr>
            <w:r w:rsidRPr="00E120E4">
              <w:rPr>
                <w:i/>
                <w:sz w:val="28"/>
                <w:szCs w:val="28"/>
              </w:rPr>
              <w:t>Детский</w:t>
            </w:r>
            <w:r w:rsidRPr="00E120E4">
              <w:rPr>
                <w:i/>
                <w:spacing w:val="-2"/>
                <w:sz w:val="28"/>
                <w:szCs w:val="28"/>
              </w:rPr>
              <w:t xml:space="preserve"> </w:t>
            </w:r>
            <w:r w:rsidRPr="00E120E4">
              <w:rPr>
                <w:i/>
                <w:sz w:val="28"/>
                <w:szCs w:val="28"/>
              </w:rPr>
              <w:t>сад</w:t>
            </w:r>
          </w:p>
        </w:tc>
      </w:tr>
      <w:tr w:rsidR="00E120E4" w:rsidRPr="00E120E4" w:rsidTr="00D51887">
        <w:trPr>
          <w:trHeight w:val="905"/>
        </w:trPr>
        <w:tc>
          <w:tcPr>
            <w:tcW w:w="3922" w:type="dxa"/>
          </w:tcPr>
          <w:p w:rsidR="00E120E4" w:rsidRPr="00E120E4" w:rsidRDefault="00E120E4" w:rsidP="00D51887">
            <w:pPr>
              <w:pStyle w:val="TableParagraph"/>
              <w:spacing w:before="0"/>
              <w:ind w:left="0" w:right="-162"/>
              <w:rPr>
                <w:sz w:val="28"/>
                <w:szCs w:val="28"/>
              </w:rPr>
            </w:pPr>
          </w:p>
          <w:p w:rsidR="00E120E4" w:rsidRPr="00E120E4" w:rsidRDefault="00E120E4" w:rsidP="00D51887">
            <w:pPr>
              <w:pStyle w:val="TableParagraph"/>
              <w:tabs>
                <w:tab w:val="left" w:pos="2888"/>
              </w:tabs>
              <w:spacing w:before="0"/>
              <w:ind w:left="0" w:right="-162" w:firstLine="33"/>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2096" w:type="dxa"/>
          </w:tcPr>
          <w:p w:rsidR="00E120E4" w:rsidRPr="00E120E4" w:rsidRDefault="00E120E4" w:rsidP="00D51887">
            <w:pPr>
              <w:pStyle w:val="TableParagraph"/>
              <w:spacing w:before="0"/>
              <w:ind w:left="0" w:right="142"/>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E120E4" w:rsidRPr="00E120E4" w:rsidRDefault="00E120E4" w:rsidP="00D51887">
            <w:pPr>
              <w:pStyle w:val="TableParagraph"/>
              <w:spacing w:before="0"/>
              <w:ind w:left="0" w:right="142"/>
              <w:rPr>
                <w:sz w:val="28"/>
                <w:szCs w:val="28"/>
                <w:lang w:val="ru-RU"/>
              </w:rPr>
            </w:pPr>
            <w:r w:rsidRPr="00E120E4">
              <w:rPr>
                <w:sz w:val="28"/>
                <w:szCs w:val="28"/>
                <w:lang w:val="ru-RU"/>
              </w:rPr>
              <w:t>речевое развитие;</w:t>
            </w:r>
          </w:p>
          <w:p w:rsidR="00E120E4" w:rsidRPr="00E120E4" w:rsidRDefault="00E120E4" w:rsidP="00D51887">
            <w:pPr>
              <w:pStyle w:val="TableParagraph"/>
              <w:spacing w:before="0"/>
              <w:ind w:left="0" w:right="142"/>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E120E4" w:rsidRPr="00E120E4" w:rsidTr="00D51887">
        <w:trPr>
          <w:trHeight w:val="905"/>
        </w:trPr>
        <w:tc>
          <w:tcPr>
            <w:tcW w:w="3922" w:type="dxa"/>
          </w:tcPr>
          <w:p w:rsidR="00E120E4" w:rsidRPr="00E120E4" w:rsidRDefault="00E120E4" w:rsidP="00D51887">
            <w:pPr>
              <w:pStyle w:val="TableParagraph"/>
              <w:spacing w:before="0"/>
              <w:ind w:left="0" w:right="-162"/>
              <w:rPr>
                <w:sz w:val="28"/>
                <w:szCs w:val="28"/>
                <w:lang w:val="ru-RU"/>
              </w:rPr>
            </w:pPr>
          </w:p>
          <w:p w:rsidR="00E120E4" w:rsidRPr="00E120E4" w:rsidRDefault="00E120E4" w:rsidP="00D51887">
            <w:pPr>
              <w:pStyle w:val="TableParagraph"/>
              <w:tabs>
                <w:tab w:val="left" w:pos="1730"/>
                <w:tab w:val="left" w:pos="2124"/>
              </w:tabs>
              <w:spacing w:before="0"/>
              <w:ind w:left="0" w:right="-162" w:firstLine="33"/>
              <w:rPr>
                <w:b/>
                <w:sz w:val="28"/>
                <w:szCs w:val="28"/>
              </w:rPr>
            </w:pPr>
            <w:r w:rsidRPr="00E120E4">
              <w:rPr>
                <w:b/>
                <w:sz w:val="28"/>
                <w:szCs w:val="28"/>
              </w:rPr>
              <w:t>Интеграция</w:t>
            </w:r>
            <w:r w:rsidRPr="00E120E4">
              <w:rPr>
                <w:b/>
                <w:sz w:val="28"/>
                <w:szCs w:val="28"/>
              </w:rPr>
              <w:tab/>
              <w:t>в</w:t>
            </w:r>
            <w:r w:rsidRPr="00E120E4">
              <w:rPr>
                <w:b/>
                <w:sz w:val="28"/>
                <w:szCs w:val="28"/>
              </w:rPr>
              <w:tab/>
            </w:r>
            <w:r w:rsidRPr="00E120E4">
              <w:rPr>
                <w:b/>
                <w:spacing w:val="-1"/>
                <w:sz w:val="28"/>
                <w:szCs w:val="28"/>
              </w:rPr>
              <w:t>детскую</w:t>
            </w:r>
            <w:r w:rsidRPr="00E120E4">
              <w:rPr>
                <w:b/>
                <w:spacing w:val="-57"/>
                <w:sz w:val="28"/>
                <w:szCs w:val="28"/>
              </w:rPr>
              <w:t xml:space="preserve"> </w:t>
            </w:r>
            <w:r w:rsidRPr="00E120E4">
              <w:rPr>
                <w:b/>
                <w:sz w:val="28"/>
                <w:szCs w:val="28"/>
              </w:rPr>
              <w:t>деятельность</w:t>
            </w:r>
          </w:p>
        </w:tc>
        <w:tc>
          <w:tcPr>
            <w:tcW w:w="12096" w:type="dxa"/>
          </w:tcPr>
          <w:p w:rsidR="00E120E4" w:rsidRPr="00E120E4" w:rsidRDefault="00E120E4" w:rsidP="00D51887">
            <w:pPr>
              <w:pStyle w:val="TableParagraph"/>
              <w:spacing w:before="0"/>
              <w:ind w:left="0" w:right="142" w:firstLine="81"/>
              <w:jc w:val="both"/>
              <w:rPr>
                <w:sz w:val="28"/>
                <w:szCs w:val="28"/>
                <w:lang w:val="ru-RU"/>
              </w:rPr>
            </w:pPr>
            <w:r w:rsidRPr="00E120E4">
              <w:rPr>
                <w:sz w:val="28"/>
                <w:szCs w:val="28"/>
                <w:lang w:val="ru-RU"/>
              </w:rPr>
              <w:t>Игровая, коммуникативная, познавательно-исследовательская;</w:t>
            </w:r>
            <w:r w:rsidRPr="00E120E4">
              <w:rPr>
                <w:spacing w:val="-57"/>
                <w:sz w:val="28"/>
                <w:szCs w:val="28"/>
                <w:lang w:val="ru-RU"/>
              </w:rPr>
              <w:t xml:space="preserve"> </w:t>
            </w:r>
            <w:r w:rsidRPr="00E120E4">
              <w:rPr>
                <w:sz w:val="28"/>
                <w:szCs w:val="28"/>
                <w:lang w:val="ru-RU"/>
              </w:rPr>
              <w:t>восприятие</w:t>
            </w:r>
            <w:r w:rsidRPr="00E120E4">
              <w:rPr>
                <w:spacing w:val="1"/>
                <w:sz w:val="28"/>
                <w:szCs w:val="28"/>
                <w:lang w:val="ru-RU"/>
              </w:rPr>
              <w:t xml:space="preserve"> </w:t>
            </w:r>
            <w:r w:rsidRPr="00E120E4">
              <w:rPr>
                <w:sz w:val="28"/>
                <w:szCs w:val="28"/>
                <w:lang w:val="ru-RU"/>
              </w:rPr>
              <w:t>художественной</w:t>
            </w:r>
            <w:r w:rsidRPr="00E120E4">
              <w:rPr>
                <w:spacing w:val="1"/>
                <w:sz w:val="28"/>
                <w:szCs w:val="28"/>
                <w:lang w:val="ru-RU"/>
              </w:rPr>
              <w:t xml:space="preserve"> </w:t>
            </w:r>
            <w:r w:rsidRPr="00E120E4">
              <w:rPr>
                <w:sz w:val="28"/>
                <w:szCs w:val="28"/>
                <w:lang w:val="ru-RU"/>
              </w:rPr>
              <w:t>литературы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фольклора;</w:t>
            </w:r>
            <w:r w:rsidRPr="00E120E4">
              <w:rPr>
                <w:spacing w:val="-57"/>
                <w:sz w:val="28"/>
                <w:szCs w:val="28"/>
                <w:lang w:val="ru-RU"/>
              </w:rPr>
              <w:t xml:space="preserve"> </w:t>
            </w:r>
            <w:r w:rsidRPr="00E120E4">
              <w:rPr>
                <w:sz w:val="28"/>
                <w:szCs w:val="28"/>
                <w:lang w:val="ru-RU"/>
              </w:rPr>
              <w:t>самообслуживание</w:t>
            </w:r>
            <w:r w:rsidRPr="00E120E4">
              <w:rPr>
                <w:spacing w:val="40"/>
                <w:sz w:val="28"/>
                <w:szCs w:val="28"/>
                <w:lang w:val="ru-RU"/>
              </w:rPr>
              <w:t xml:space="preserve"> </w:t>
            </w:r>
            <w:r w:rsidRPr="00E120E4">
              <w:rPr>
                <w:sz w:val="28"/>
                <w:szCs w:val="28"/>
                <w:lang w:val="ru-RU"/>
              </w:rPr>
              <w:t>и</w:t>
            </w:r>
            <w:r w:rsidRPr="00E120E4">
              <w:rPr>
                <w:spacing w:val="47"/>
                <w:sz w:val="28"/>
                <w:szCs w:val="28"/>
                <w:lang w:val="ru-RU"/>
              </w:rPr>
              <w:t xml:space="preserve"> </w:t>
            </w:r>
            <w:r w:rsidRPr="00E120E4">
              <w:rPr>
                <w:sz w:val="28"/>
                <w:szCs w:val="28"/>
                <w:lang w:val="ru-RU"/>
              </w:rPr>
              <w:t>элементарный</w:t>
            </w:r>
            <w:r w:rsidRPr="00E120E4">
              <w:rPr>
                <w:spacing w:val="47"/>
                <w:sz w:val="28"/>
                <w:szCs w:val="28"/>
                <w:lang w:val="ru-RU"/>
              </w:rPr>
              <w:t xml:space="preserve"> </w:t>
            </w:r>
            <w:r w:rsidRPr="00E120E4">
              <w:rPr>
                <w:sz w:val="28"/>
                <w:szCs w:val="28"/>
                <w:lang w:val="ru-RU"/>
              </w:rPr>
              <w:t>бытовой</w:t>
            </w:r>
            <w:r w:rsidRPr="00E120E4">
              <w:rPr>
                <w:spacing w:val="42"/>
                <w:sz w:val="28"/>
                <w:szCs w:val="28"/>
                <w:lang w:val="ru-RU"/>
              </w:rPr>
              <w:t xml:space="preserve"> </w:t>
            </w:r>
            <w:r w:rsidRPr="00E120E4">
              <w:rPr>
                <w:sz w:val="28"/>
                <w:szCs w:val="28"/>
                <w:lang w:val="ru-RU"/>
              </w:rPr>
              <w:t>труд;</w:t>
            </w:r>
          </w:p>
          <w:p w:rsidR="00E120E4" w:rsidRPr="00E120E4" w:rsidRDefault="00E120E4" w:rsidP="00D51887">
            <w:pPr>
              <w:pStyle w:val="TableParagraph"/>
              <w:spacing w:before="0"/>
              <w:ind w:left="0" w:right="142"/>
              <w:jc w:val="both"/>
              <w:rPr>
                <w:sz w:val="28"/>
                <w:szCs w:val="28"/>
                <w:lang w:val="ru-RU"/>
              </w:rPr>
            </w:pPr>
            <w:r w:rsidRPr="00E120E4">
              <w:rPr>
                <w:sz w:val="28"/>
                <w:szCs w:val="28"/>
                <w:lang w:val="ru-RU"/>
              </w:rPr>
              <w:t>конструирование</w:t>
            </w:r>
            <w:r w:rsidRPr="00E120E4">
              <w:rPr>
                <w:spacing w:val="1"/>
                <w:sz w:val="28"/>
                <w:szCs w:val="28"/>
                <w:lang w:val="ru-RU"/>
              </w:rPr>
              <w:t xml:space="preserve"> </w:t>
            </w:r>
            <w:r w:rsidRPr="00E120E4">
              <w:rPr>
                <w:sz w:val="28"/>
                <w:szCs w:val="28"/>
                <w:lang w:val="ru-RU"/>
              </w:rPr>
              <w:t>из</w:t>
            </w:r>
            <w:r w:rsidRPr="00E120E4">
              <w:rPr>
                <w:spacing w:val="1"/>
                <w:sz w:val="28"/>
                <w:szCs w:val="28"/>
                <w:lang w:val="ru-RU"/>
              </w:rPr>
              <w:t xml:space="preserve"> </w:t>
            </w:r>
            <w:r w:rsidRPr="00E120E4">
              <w:rPr>
                <w:sz w:val="28"/>
                <w:szCs w:val="28"/>
                <w:lang w:val="ru-RU"/>
              </w:rPr>
              <w:t>различного</w:t>
            </w:r>
            <w:r w:rsidRPr="00E120E4">
              <w:rPr>
                <w:spacing w:val="1"/>
                <w:sz w:val="28"/>
                <w:szCs w:val="28"/>
                <w:lang w:val="ru-RU"/>
              </w:rPr>
              <w:t xml:space="preserve"> </w:t>
            </w:r>
            <w:r w:rsidRPr="00E120E4">
              <w:rPr>
                <w:sz w:val="28"/>
                <w:szCs w:val="28"/>
                <w:lang w:val="ru-RU"/>
              </w:rPr>
              <w:t>материала;</w:t>
            </w:r>
            <w:r w:rsidRPr="00E120E4">
              <w:rPr>
                <w:spacing w:val="1"/>
                <w:sz w:val="28"/>
                <w:szCs w:val="28"/>
                <w:lang w:val="ru-RU"/>
              </w:rPr>
              <w:t xml:space="preserve"> </w:t>
            </w:r>
            <w:r w:rsidRPr="00E120E4">
              <w:rPr>
                <w:sz w:val="28"/>
                <w:szCs w:val="28"/>
                <w:lang w:val="ru-RU"/>
              </w:rPr>
              <w:t>изобразительная;</w:t>
            </w:r>
            <w:r w:rsidRPr="00E120E4">
              <w:rPr>
                <w:spacing w:val="1"/>
                <w:sz w:val="28"/>
                <w:szCs w:val="28"/>
                <w:lang w:val="ru-RU"/>
              </w:rPr>
              <w:t xml:space="preserve"> </w:t>
            </w:r>
            <w:r w:rsidRPr="00E120E4">
              <w:rPr>
                <w:sz w:val="28"/>
                <w:szCs w:val="28"/>
                <w:lang w:val="ru-RU"/>
              </w:rPr>
              <w:t>музыкальная;</w:t>
            </w:r>
            <w:r w:rsidRPr="00E120E4">
              <w:rPr>
                <w:spacing w:val="-4"/>
                <w:sz w:val="28"/>
                <w:szCs w:val="28"/>
                <w:lang w:val="ru-RU"/>
              </w:rPr>
              <w:t xml:space="preserve"> </w:t>
            </w:r>
            <w:r w:rsidRPr="00E120E4">
              <w:rPr>
                <w:sz w:val="28"/>
                <w:szCs w:val="28"/>
                <w:lang w:val="ru-RU"/>
              </w:rPr>
              <w:t>двигательная</w:t>
            </w:r>
          </w:p>
        </w:tc>
      </w:tr>
      <w:tr w:rsidR="00E120E4" w:rsidRPr="00E120E4" w:rsidTr="006C74F1">
        <w:trPr>
          <w:trHeight w:val="272"/>
        </w:trPr>
        <w:tc>
          <w:tcPr>
            <w:tcW w:w="16018" w:type="dxa"/>
            <w:gridSpan w:val="2"/>
          </w:tcPr>
          <w:p w:rsidR="00E120E4" w:rsidRPr="00E120E4" w:rsidRDefault="00E120E4" w:rsidP="00D51887">
            <w:pPr>
              <w:pStyle w:val="TableParagraph"/>
              <w:spacing w:before="0"/>
              <w:ind w:left="0" w:right="142"/>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r>
      <w:tr w:rsidR="00E120E4" w:rsidRPr="00E120E4" w:rsidTr="00D51887">
        <w:trPr>
          <w:trHeight w:val="2956"/>
        </w:trPr>
        <w:tc>
          <w:tcPr>
            <w:tcW w:w="3922" w:type="dxa"/>
          </w:tcPr>
          <w:p w:rsidR="00E120E4" w:rsidRPr="00E120E4" w:rsidRDefault="00E120E4" w:rsidP="00D51887">
            <w:pPr>
              <w:pStyle w:val="TableParagraph"/>
              <w:spacing w:before="0"/>
              <w:ind w:left="0" w:right="121"/>
              <w:rPr>
                <w:sz w:val="28"/>
                <w:szCs w:val="28"/>
              </w:rPr>
            </w:pPr>
          </w:p>
          <w:p w:rsidR="00E120E4" w:rsidRPr="00E120E4" w:rsidRDefault="00E120E4" w:rsidP="00D51887">
            <w:pPr>
              <w:pStyle w:val="TableParagraph"/>
              <w:spacing w:before="0"/>
              <w:ind w:left="0" w:right="121"/>
              <w:rPr>
                <w:sz w:val="28"/>
                <w:szCs w:val="28"/>
              </w:rPr>
            </w:pPr>
          </w:p>
          <w:p w:rsidR="00E120E4" w:rsidRPr="00E120E4" w:rsidRDefault="00E120E4" w:rsidP="00D51887">
            <w:pPr>
              <w:pStyle w:val="TableParagraph"/>
              <w:spacing w:before="0"/>
              <w:ind w:left="0" w:right="121"/>
              <w:rPr>
                <w:sz w:val="28"/>
                <w:szCs w:val="28"/>
              </w:rPr>
            </w:pPr>
          </w:p>
          <w:p w:rsidR="00E120E4" w:rsidRPr="00E120E4" w:rsidRDefault="00E120E4" w:rsidP="00D51887">
            <w:pPr>
              <w:pStyle w:val="TableParagraph"/>
              <w:spacing w:before="0"/>
              <w:ind w:left="0" w:right="121"/>
              <w:rPr>
                <w:sz w:val="28"/>
                <w:szCs w:val="28"/>
              </w:rPr>
            </w:pPr>
          </w:p>
          <w:p w:rsidR="00E120E4" w:rsidRPr="00E120E4" w:rsidRDefault="00E120E4" w:rsidP="00D51887">
            <w:pPr>
              <w:pStyle w:val="TableParagraph"/>
              <w:spacing w:before="0"/>
              <w:ind w:left="0" w:right="121"/>
              <w:rPr>
                <w:sz w:val="28"/>
                <w:szCs w:val="28"/>
              </w:rPr>
            </w:pPr>
          </w:p>
          <w:p w:rsidR="00E120E4" w:rsidRPr="00E120E4" w:rsidRDefault="00E120E4" w:rsidP="00D51887">
            <w:pPr>
              <w:pStyle w:val="TableParagraph"/>
              <w:spacing w:before="0"/>
              <w:ind w:left="0" w:right="121"/>
              <w:rPr>
                <w:sz w:val="28"/>
                <w:szCs w:val="28"/>
              </w:rPr>
            </w:pPr>
          </w:p>
          <w:p w:rsidR="00E120E4" w:rsidRPr="00E120E4" w:rsidRDefault="00E120E4" w:rsidP="00D51887">
            <w:pPr>
              <w:pStyle w:val="TableParagraph"/>
              <w:spacing w:before="0"/>
              <w:ind w:left="0" w:right="121"/>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2096" w:type="dxa"/>
          </w:tcPr>
          <w:p w:rsidR="00E120E4" w:rsidRPr="00E120E4" w:rsidRDefault="00E120E4" w:rsidP="00E62FE1">
            <w:pPr>
              <w:pStyle w:val="TableParagraph"/>
              <w:numPr>
                <w:ilvl w:val="0"/>
                <w:numId w:val="89"/>
              </w:numPr>
              <w:tabs>
                <w:tab w:val="left" w:pos="518"/>
              </w:tabs>
              <w:spacing w:before="0"/>
              <w:ind w:left="0" w:right="121" w:firstLine="81"/>
              <w:jc w:val="both"/>
              <w:rPr>
                <w:sz w:val="28"/>
                <w:szCs w:val="28"/>
                <w:lang w:val="ru-RU"/>
              </w:rPr>
            </w:pPr>
            <w:r w:rsidRPr="00E120E4">
              <w:rPr>
                <w:sz w:val="28"/>
                <w:szCs w:val="28"/>
                <w:lang w:val="ru-RU"/>
              </w:rPr>
              <w:t>создавать условия для развития у каждого ребенка чувства</w:t>
            </w:r>
            <w:r w:rsidRPr="00E120E4">
              <w:rPr>
                <w:spacing w:val="1"/>
                <w:sz w:val="28"/>
                <w:szCs w:val="28"/>
                <w:lang w:val="ru-RU"/>
              </w:rPr>
              <w:t xml:space="preserve"> </w:t>
            </w:r>
            <w:r w:rsidRPr="00E120E4">
              <w:rPr>
                <w:sz w:val="28"/>
                <w:szCs w:val="28"/>
                <w:lang w:val="ru-RU"/>
              </w:rPr>
              <w:t>принадлежности</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сообществу</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взрослых</w:t>
            </w:r>
            <w:r w:rsidRPr="00E120E4">
              <w:rPr>
                <w:spacing w:val="1"/>
                <w:sz w:val="28"/>
                <w:szCs w:val="28"/>
                <w:lang w:val="ru-RU"/>
              </w:rPr>
              <w:t xml:space="preserve"> </w:t>
            </w:r>
            <w:r w:rsidRPr="00E120E4">
              <w:rPr>
                <w:sz w:val="28"/>
                <w:szCs w:val="28"/>
                <w:lang w:val="ru-RU"/>
              </w:rPr>
              <w:t>в</w:t>
            </w:r>
            <w:r w:rsidRPr="00E120E4">
              <w:rPr>
                <w:spacing w:val="60"/>
                <w:sz w:val="28"/>
                <w:szCs w:val="28"/>
                <w:lang w:val="ru-RU"/>
              </w:rPr>
              <w:t xml:space="preserve"> </w:t>
            </w:r>
            <w:r w:rsidRPr="00E120E4">
              <w:rPr>
                <w:sz w:val="28"/>
                <w:szCs w:val="28"/>
                <w:lang w:val="ru-RU"/>
              </w:rPr>
              <w:t>детском</w:t>
            </w:r>
            <w:r w:rsidRPr="00E120E4">
              <w:rPr>
                <w:spacing w:val="1"/>
                <w:sz w:val="28"/>
                <w:szCs w:val="28"/>
                <w:lang w:val="ru-RU"/>
              </w:rPr>
              <w:t xml:space="preserve"> </w:t>
            </w:r>
            <w:r w:rsidRPr="00E120E4">
              <w:rPr>
                <w:sz w:val="28"/>
                <w:szCs w:val="28"/>
                <w:lang w:val="ru-RU"/>
              </w:rPr>
              <w:t>саду;</w:t>
            </w:r>
          </w:p>
          <w:p w:rsidR="00E120E4" w:rsidRPr="00E120E4" w:rsidRDefault="00E120E4" w:rsidP="00E62FE1">
            <w:pPr>
              <w:pStyle w:val="TableParagraph"/>
              <w:numPr>
                <w:ilvl w:val="0"/>
                <w:numId w:val="89"/>
              </w:numPr>
              <w:tabs>
                <w:tab w:val="left" w:pos="518"/>
              </w:tabs>
              <w:spacing w:before="0"/>
              <w:ind w:left="0" w:right="121" w:firstLine="81"/>
              <w:jc w:val="both"/>
              <w:rPr>
                <w:sz w:val="28"/>
                <w:szCs w:val="28"/>
                <w:lang w:val="ru-RU"/>
              </w:rPr>
            </w:pPr>
            <w:r w:rsidRPr="00E120E4">
              <w:rPr>
                <w:sz w:val="28"/>
                <w:szCs w:val="28"/>
                <w:lang w:val="ru-RU"/>
              </w:rPr>
              <w:t>развивать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положительных</w:t>
            </w:r>
            <w:r w:rsidRPr="00E120E4">
              <w:rPr>
                <w:spacing w:val="1"/>
                <w:sz w:val="28"/>
                <w:szCs w:val="28"/>
                <w:lang w:val="ru-RU"/>
              </w:rPr>
              <w:t xml:space="preserve"> </w:t>
            </w:r>
            <w:r w:rsidRPr="00E120E4">
              <w:rPr>
                <w:sz w:val="28"/>
                <w:szCs w:val="28"/>
                <w:lang w:val="ru-RU"/>
              </w:rPr>
              <w:t>сторонах</w:t>
            </w:r>
            <w:r w:rsidRPr="00E120E4">
              <w:rPr>
                <w:spacing w:val="-57"/>
                <w:sz w:val="28"/>
                <w:szCs w:val="28"/>
                <w:lang w:val="ru-RU"/>
              </w:rPr>
              <w:t xml:space="preserve"> </w:t>
            </w:r>
            <w:r w:rsidRPr="00E120E4">
              <w:rPr>
                <w:sz w:val="28"/>
                <w:szCs w:val="28"/>
                <w:lang w:val="ru-RU"/>
              </w:rPr>
              <w:t>детского сада, его общности с домом (тепло, уют, любовь и др.)</w:t>
            </w:r>
            <w:r w:rsidRPr="00E120E4">
              <w:rPr>
                <w:spacing w:val="-57"/>
                <w:sz w:val="28"/>
                <w:szCs w:val="28"/>
                <w:lang w:val="ru-RU"/>
              </w:rPr>
              <w:t xml:space="preserve"> </w:t>
            </w:r>
            <w:r w:rsidRPr="00E120E4">
              <w:rPr>
                <w:sz w:val="28"/>
                <w:szCs w:val="28"/>
                <w:lang w:val="ru-RU"/>
              </w:rPr>
              <w:t>и отличиях от домашней обстановки (больше друзей, игрушек,</w:t>
            </w:r>
            <w:r w:rsidRPr="00E120E4">
              <w:rPr>
                <w:spacing w:val="1"/>
                <w:sz w:val="28"/>
                <w:szCs w:val="28"/>
                <w:lang w:val="ru-RU"/>
              </w:rPr>
              <w:t xml:space="preserve"> </w:t>
            </w:r>
            <w:r w:rsidRPr="00E120E4">
              <w:rPr>
                <w:sz w:val="28"/>
                <w:szCs w:val="28"/>
                <w:lang w:val="ru-RU"/>
              </w:rPr>
              <w:t>самостоятельности</w:t>
            </w:r>
            <w:r w:rsidRPr="00E120E4">
              <w:rPr>
                <w:spacing w:val="2"/>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т.</w:t>
            </w:r>
            <w:r w:rsidRPr="00E120E4">
              <w:rPr>
                <w:spacing w:val="4"/>
                <w:sz w:val="28"/>
                <w:szCs w:val="28"/>
                <w:lang w:val="ru-RU"/>
              </w:rPr>
              <w:t xml:space="preserve"> </w:t>
            </w:r>
            <w:r w:rsidRPr="00E120E4">
              <w:rPr>
                <w:sz w:val="28"/>
                <w:szCs w:val="28"/>
                <w:lang w:val="ru-RU"/>
              </w:rPr>
              <w:t>д.);</w:t>
            </w:r>
          </w:p>
          <w:p w:rsidR="00E120E4" w:rsidRPr="00E120E4" w:rsidRDefault="00E120E4" w:rsidP="00E62FE1">
            <w:pPr>
              <w:pStyle w:val="TableParagraph"/>
              <w:numPr>
                <w:ilvl w:val="0"/>
                <w:numId w:val="89"/>
              </w:numPr>
              <w:tabs>
                <w:tab w:val="left" w:pos="513"/>
              </w:tabs>
              <w:spacing w:before="0"/>
              <w:ind w:left="0" w:right="121" w:firstLine="81"/>
              <w:jc w:val="both"/>
              <w:rPr>
                <w:sz w:val="28"/>
                <w:szCs w:val="28"/>
                <w:lang w:val="ru-RU"/>
              </w:rPr>
            </w:pPr>
            <w:r w:rsidRPr="00E120E4">
              <w:rPr>
                <w:sz w:val="28"/>
                <w:szCs w:val="28"/>
                <w:lang w:val="ru-RU"/>
              </w:rPr>
              <w:t>обращать внимание детей на то, в какой чистой, светлой</w:t>
            </w:r>
            <w:r w:rsidRPr="00E120E4">
              <w:rPr>
                <w:spacing w:val="1"/>
                <w:sz w:val="28"/>
                <w:szCs w:val="28"/>
                <w:lang w:val="ru-RU"/>
              </w:rPr>
              <w:t xml:space="preserve"> </w:t>
            </w:r>
            <w:r w:rsidRPr="00E120E4">
              <w:rPr>
                <w:sz w:val="28"/>
                <w:szCs w:val="28"/>
                <w:lang w:val="ru-RU"/>
              </w:rPr>
              <w:t>комнате они играют, как много в ней ярких, красивых игрушек,</w:t>
            </w:r>
            <w:r w:rsidRPr="00E120E4">
              <w:rPr>
                <w:spacing w:val="-57"/>
                <w:sz w:val="28"/>
                <w:szCs w:val="28"/>
                <w:lang w:val="ru-RU"/>
              </w:rPr>
              <w:t xml:space="preserve"> </w:t>
            </w:r>
            <w:r w:rsidRPr="00E120E4">
              <w:rPr>
                <w:sz w:val="28"/>
                <w:szCs w:val="28"/>
                <w:lang w:val="ru-RU"/>
              </w:rPr>
              <w:t>как</w:t>
            </w:r>
            <w:r w:rsidRPr="00E120E4">
              <w:rPr>
                <w:spacing w:val="1"/>
                <w:sz w:val="28"/>
                <w:szCs w:val="28"/>
                <w:lang w:val="ru-RU"/>
              </w:rPr>
              <w:t xml:space="preserve"> </w:t>
            </w:r>
            <w:r w:rsidRPr="00E120E4">
              <w:rPr>
                <w:sz w:val="28"/>
                <w:szCs w:val="28"/>
                <w:lang w:val="ru-RU"/>
              </w:rPr>
              <w:t>аккуратно</w:t>
            </w:r>
            <w:r w:rsidRPr="00E120E4">
              <w:rPr>
                <w:spacing w:val="1"/>
                <w:sz w:val="28"/>
                <w:szCs w:val="28"/>
                <w:lang w:val="ru-RU"/>
              </w:rPr>
              <w:t xml:space="preserve"> </w:t>
            </w:r>
            <w:r w:rsidRPr="00E120E4">
              <w:rPr>
                <w:sz w:val="28"/>
                <w:szCs w:val="28"/>
                <w:lang w:val="ru-RU"/>
              </w:rPr>
              <w:t>заправлены</w:t>
            </w:r>
            <w:r w:rsidRPr="00E120E4">
              <w:rPr>
                <w:spacing w:val="1"/>
                <w:sz w:val="28"/>
                <w:szCs w:val="28"/>
                <w:lang w:val="ru-RU"/>
              </w:rPr>
              <w:t xml:space="preserve"> </w:t>
            </w:r>
            <w:r w:rsidRPr="00E120E4">
              <w:rPr>
                <w:sz w:val="28"/>
                <w:szCs w:val="28"/>
                <w:lang w:val="ru-RU"/>
              </w:rPr>
              <w:t>кроватки;</w:t>
            </w:r>
            <w:r w:rsidRPr="00E120E4">
              <w:rPr>
                <w:spacing w:val="1"/>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прогулке</w:t>
            </w:r>
            <w:r w:rsidRPr="00E120E4">
              <w:rPr>
                <w:spacing w:val="1"/>
                <w:sz w:val="28"/>
                <w:szCs w:val="28"/>
                <w:lang w:val="ru-RU"/>
              </w:rPr>
              <w:t xml:space="preserve"> </w:t>
            </w:r>
            <w:r w:rsidRPr="00E120E4">
              <w:rPr>
                <w:sz w:val="28"/>
                <w:szCs w:val="28"/>
                <w:lang w:val="ru-RU"/>
              </w:rPr>
              <w:t>обращать</w:t>
            </w:r>
            <w:r w:rsidRPr="00E120E4">
              <w:rPr>
                <w:spacing w:val="1"/>
                <w:sz w:val="28"/>
                <w:szCs w:val="28"/>
                <w:lang w:val="ru-RU"/>
              </w:rPr>
              <w:t xml:space="preserve"> </w:t>
            </w:r>
            <w:r w:rsidRPr="00E120E4">
              <w:rPr>
                <w:sz w:val="28"/>
                <w:szCs w:val="28"/>
                <w:lang w:val="ru-RU"/>
              </w:rPr>
              <w:t>внимание детей на красивые растения, оборудование участка,</w:t>
            </w:r>
            <w:r w:rsidRPr="00E120E4">
              <w:rPr>
                <w:spacing w:val="1"/>
                <w:sz w:val="28"/>
                <w:szCs w:val="28"/>
                <w:lang w:val="ru-RU"/>
              </w:rPr>
              <w:t xml:space="preserve"> </w:t>
            </w:r>
            <w:r w:rsidRPr="00E120E4">
              <w:rPr>
                <w:sz w:val="28"/>
                <w:szCs w:val="28"/>
                <w:lang w:val="ru-RU"/>
              </w:rPr>
              <w:t>удобное для</w:t>
            </w:r>
            <w:r w:rsidRPr="00E120E4">
              <w:rPr>
                <w:spacing w:val="2"/>
                <w:sz w:val="28"/>
                <w:szCs w:val="28"/>
                <w:lang w:val="ru-RU"/>
              </w:rPr>
              <w:t xml:space="preserve"> </w:t>
            </w:r>
            <w:r w:rsidRPr="00E120E4">
              <w:rPr>
                <w:sz w:val="28"/>
                <w:szCs w:val="28"/>
                <w:lang w:val="ru-RU"/>
              </w:rPr>
              <w:t>игр</w:t>
            </w:r>
            <w:r w:rsidRPr="00E120E4">
              <w:rPr>
                <w:spacing w:val="2"/>
                <w:sz w:val="28"/>
                <w:szCs w:val="28"/>
                <w:lang w:val="ru-RU"/>
              </w:rPr>
              <w:t xml:space="preserve"> </w:t>
            </w:r>
            <w:r w:rsidRPr="00E120E4">
              <w:rPr>
                <w:sz w:val="28"/>
                <w:szCs w:val="28"/>
                <w:lang w:val="ru-RU"/>
              </w:rPr>
              <w:t>и</w:t>
            </w:r>
            <w:r w:rsidRPr="00E120E4">
              <w:rPr>
                <w:spacing w:val="-7"/>
                <w:sz w:val="28"/>
                <w:szCs w:val="28"/>
                <w:lang w:val="ru-RU"/>
              </w:rPr>
              <w:t xml:space="preserve"> </w:t>
            </w:r>
            <w:r w:rsidRPr="00E120E4">
              <w:rPr>
                <w:sz w:val="28"/>
                <w:szCs w:val="28"/>
                <w:lang w:val="ru-RU"/>
              </w:rPr>
              <w:t>отдыха;</w:t>
            </w:r>
          </w:p>
          <w:p w:rsidR="00E120E4" w:rsidRPr="00E120E4" w:rsidRDefault="00E120E4" w:rsidP="00E62FE1">
            <w:pPr>
              <w:pStyle w:val="TableParagraph"/>
              <w:numPr>
                <w:ilvl w:val="0"/>
                <w:numId w:val="89"/>
              </w:numPr>
              <w:tabs>
                <w:tab w:val="left" w:pos="518"/>
              </w:tabs>
              <w:spacing w:before="0"/>
              <w:ind w:left="0" w:right="121" w:firstLine="81"/>
              <w:jc w:val="both"/>
              <w:rPr>
                <w:sz w:val="28"/>
                <w:szCs w:val="28"/>
                <w:lang w:val="ru-RU"/>
              </w:rPr>
            </w:pPr>
            <w:r w:rsidRPr="00E120E4">
              <w:rPr>
                <w:sz w:val="28"/>
                <w:szCs w:val="28"/>
                <w:lang w:val="ru-RU"/>
              </w:rPr>
              <w:t>развивать умение ориентироваться в помещении группы, на</w:t>
            </w:r>
            <w:r w:rsidRPr="00E120E4">
              <w:rPr>
                <w:spacing w:val="-57"/>
                <w:sz w:val="28"/>
                <w:szCs w:val="28"/>
                <w:lang w:val="ru-RU"/>
              </w:rPr>
              <w:t xml:space="preserve"> </w:t>
            </w:r>
            <w:r w:rsidRPr="00E120E4">
              <w:rPr>
                <w:sz w:val="28"/>
                <w:szCs w:val="28"/>
                <w:lang w:val="ru-RU"/>
              </w:rPr>
              <w:t>участке.</w:t>
            </w:r>
          </w:p>
        </w:tc>
      </w:tr>
      <w:tr w:rsidR="00E120E4" w:rsidRPr="00E120E4" w:rsidTr="00D51887">
        <w:trPr>
          <w:trHeight w:val="1974"/>
        </w:trPr>
        <w:tc>
          <w:tcPr>
            <w:tcW w:w="3922" w:type="dxa"/>
          </w:tcPr>
          <w:p w:rsidR="00E120E4" w:rsidRPr="00E120E4" w:rsidRDefault="00E120E4" w:rsidP="00D51887">
            <w:pPr>
              <w:pStyle w:val="TableParagraph"/>
              <w:spacing w:before="0"/>
              <w:ind w:left="0" w:right="121"/>
              <w:rPr>
                <w:sz w:val="28"/>
                <w:szCs w:val="28"/>
                <w:lang w:val="ru-RU"/>
              </w:rPr>
            </w:pPr>
          </w:p>
          <w:p w:rsidR="00E120E4" w:rsidRPr="00E120E4" w:rsidRDefault="00E120E4" w:rsidP="00D51887">
            <w:pPr>
              <w:pStyle w:val="TableParagraph"/>
              <w:spacing w:before="0"/>
              <w:ind w:left="0" w:right="121"/>
              <w:rPr>
                <w:sz w:val="28"/>
                <w:szCs w:val="28"/>
                <w:lang w:val="ru-RU"/>
              </w:rPr>
            </w:pPr>
          </w:p>
          <w:p w:rsidR="00E120E4" w:rsidRPr="00E120E4" w:rsidRDefault="00E120E4" w:rsidP="00D51887">
            <w:pPr>
              <w:pStyle w:val="TableParagraph"/>
              <w:spacing w:before="0"/>
              <w:ind w:left="0" w:right="121"/>
              <w:rPr>
                <w:sz w:val="28"/>
                <w:szCs w:val="28"/>
                <w:lang w:val="ru-RU"/>
              </w:rPr>
            </w:pPr>
          </w:p>
          <w:p w:rsidR="00E120E4" w:rsidRPr="00E120E4" w:rsidRDefault="00E120E4" w:rsidP="00D51887">
            <w:pPr>
              <w:pStyle w:val="TableParagraph"/>
              <w:spacing w:before="0"/>
              <w:ind w:left="0" w:right="121"/>
              <w:rPr>
                <w:sz w:val="28"/>
                <w:szCs w:val="28"/>
                <w:lang w:val="ru-RU"/>
              </w:rPr>
            </w:pPr>
          </w:p>
          <w:p w:rsidR="00E120E4" w:rsidRPr="00E120E4" w:rsidRDefault="00E120E4" w:rsidP="00D51887">
            <w:pPr>
              <w:pStyle w:val="TableParagraph"/>
              <w:spacing w:before="0"/>
              <w:ind w:left="0" w:right="121"/>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096" w:type="dxa"/>
          </w:tcPr>
          <w:p w:rsidR="00E120E4" w:rsidRPr="00E120E4" w:rsidRDefault="00E120E4" w:rsidP="00E62FE1">
            <w:pPr>
              <w:pStyle w:val="TableParagraph"/>
              <w:numPr>
                <w:ilvl w:val="0"/>
                <w:numId w:val="88"/>
              </w:numPr>
              <w:tabs>
                <w:tab w:val="left" w:pos="518"/>
              </w:tabs>
              <w:spacing w:before="0"/>
              <w:ind w:left="0" w:right="121" w:firstLine="81"/>
              <w:jc w:val="both"/>
              <w:rPr>
                <w:sz w:val="28"/>
                <w:szCs w:val="28"/>
                <w:lang w:val="ru-RU"/>
              </w:rPr>
            </w:pPr>
            <w:r w:rsidRPr="00E120E4">
              <w:rPr>
                <w:sz w:val="28"/>
                <w:szCs w:val="28"/>
                <w:lang w:val="ru-RU"/>
              </w:rPr>
              <w:t>формировать у детей положительное отношение к детскому</w:t>
            </w:r>
            <w:r w:rsidRPr="00E120E4">
              <w:rPr>
                <w:spacing w:val="-57"/>
                <w:sz w:val="28"/>
                <w:szCs w:val="28"/>
                <w:lang w:val="ru-RU"/>
              </w:rPr>
              <w:t xml:space="preserve"> </w:t>
            </w:r>
            <w:r w:rsidRPr="00E120E4">
              <w:rPr>
                <w:sz w:val="28"/>
                <w:szCs w:val="28"/>
                <w:lang w:val="ru-RU"/>
              </w:rPr>
              <w:t>саду;</w:t>
            </w:r>
          </w:p>
          <w:p w:rsidR="00E120E4" w:rsidRPr="00E120E4" w:rsidRDefault="00E120E4" w:rsidP="00E62FE1">
            <w:pPr>
              <w:pStyle w:val="TableParagraph"/>
              <w:numPr>
                <w:ilvl w:val="0"/>
                <w:numId w:val="88"/>
              </w:numPr>
              <w:tabs>
                <w:tab w:val="left" w:pos="513"/>
              </w:tabs>
              <w:spacing w:before="0"/>
              <w:ind w:left="0" w:right="121" w:firstLine="81"/>
              <w:jc w:val="both"/>
              <w:rPr>
                <w:sz w:val="28"/>
                <w:szCs w:val="28"/>
                <w:lang w:val="ru-RU"/>
              </w:rPr>
            </w:pPr>
            <w:r w:rsidRPr="00E120E4">
              <w:rPr>
                <w:sz w:val="28"/>
                <w:szCs w:val="28"/>
                <w:lang w:val="ru-RU"/>
              </w:rPr>
              <w:t>обращать их внимание на красоту и удобство оформления</w:t>
            </w:r>
            <w:r w:rsidRPr="00E120E4">
              <w:rPr>
                <w:spacing w:val="1"/>
                <w:sz w:val="28"/>
                <w:szCs w:val="28"/>
                <w:lang w:val="ru-RU"/>
              </w:rPr>
              <w:t xml:space="preserve"> </w:t>
            </w:r>
            <w:r w:rsidRPr="00E120E4">
              <w:rPr>
                <w:sz w:val="28"/>
                <w:szCs w:val="28"/>
                <w:lang w:val="ru-RU"/>
              </w:rPr>
              <w:t>групповой</w:t>
            </w:r>
            <w:r w:rsidRPr="00E120E4">
              <w:rPr>
                <w:spacing w:val="1"/>
                <w:sz w:val="28"/>
                <w:szCs w:val="28"/>
                <w:lang w:val="ru-RU"/>
              </w:rPr>
              <w:t xml:space="preserve"> </w:t>
            </w:r>
            <w:r w:rsidRPr="00E120E4">
              <w:rPr>
                <w:sz w:val="28"/>
                <w:szCs w:val="28"/>
                <w:lang w:val="ru-RU"/>
              </w:rPr>
              <w:t>комнаты,</w:t>
            </w:r>
            <w:r w:rsidRPr="00E120E4">
              <w:rPr>
                <w:spacing w:val="1"/>
                <w:sz w:val="28"/>
                <w:szCs w:val="28"/>
                <w:lang w:val="ru-RU"/>
              </w:rPr>
              <w:t xml:space="preserve"> </w:t>
            </w:r>
            <w:r w:rsidRPr="00E120E4">
              <w:rPr>
                <w:sz w:val="28"/>
                <w:szCs w:val="28"/>
                <w:lang w:val="ru-RU"/>
              </w:rPr>
              <w:t>раздевалки</w:t>
            </w:r>
            <w:r w:rsidRPr="00E120E4">
              <w:rPr>
                <w:spacing w:val="1"/>
                <w:sz w:val="28"/>
                <w:szCs w:val="28"/>
                <w:lang w:val="ru-RU"/>
              </w:rPr>
              <w:t xml:space="preserve"> </w:t>
            </w:r>
            <w:r w:rsidRPr="00E120E4">
              <w:rPr>
                <w:sz w:val="28"/>
                <w:szCs w:val="28"/>
                <w:lang w:val="ru-RU"/>
              </w:rPr>
              <w:t>(светлые</w:t>
            </w:r>
            <w:r w:rsidRPr="00E120E4">
              <w:rPr>
                <w:spacing w:val="1"/>
                <w:sz w:val="28"/>
                <w:szCs w:val="28"/>
                <w:lang w:val="ru-RU"/>
              </w:rPr>
              <w:t xml:space="preserve"> </w:t>
            </w:r>
            <w:r w:rsidRPr="00E120E4">
              <w:rPr>
                <w:sz w:val="28"/>
                <w:szCs w:val="28"/>
                <w:lang w:val="ru-RU"/>
              </w:rPr>
              <w:t>стены,</w:t>
            </w:r>
            <w:r w:rsidRPr="00E120E4">
              <w:rPr>
                <w:spacing w:val="1"/>
                <w:sz w:val="28"/>
                <w:szCs w:val="28"/>
                <w:lang w:val="ru-RU"/>
              </w:rPr>
              <w:t xml:space="preserve"> </w:t>
            </w:r>
            <w:r w:rsidRPr="00E120E4">
              <w:rPr>
                <w:sz w:val="28"/>
                <w:szCs w:val="28"/>
                <w:lang w:val="ru-RU"/>
              </w:rPr>
              <w:t>красивые</w:t>
            </w:r>
            <w:r w:rsidRPr="00E120E4">
              <w:rPr>
                <w:spacing w:val="1"/>
                <w:sz w:val="28"/>
                <w:szCs w:val="28"/>
                <w:lang w:val="ru-RU"/>
              </w:rPr>
              <w:t xml:space="preserve"> </w:t>
            </w:r>
            <w:r w:rsidRPr="00E120E4">
              <w:rPr>
                <w:sz w:val="28"/>
                <w:szCs w:val="28"/>
                <w:lang w:val="ru-RU"/>
              </w:rPr>
              <w:t>занавески, удобная мебель, новые игрушки, в книжном уголке</w:t>
            </w:r>
            <w:r w:rsidRPr="00E120E4">
              <w:rPr>
                <w:spacing w:val="1"/>
                <w:sz w:val="28"/>
                <w:szCs w:val="28"/>
                <w:lang w:val="ru-RU"/>
              </w:rPr>
              <w:t xml:space="preserve"> </w:t>
            </w:r>
            <w:r w:rsidRPr="00E120E4">
              <w:rPr>
                <w:sz w:val="28"/>
                <w:szCs w:val="28"/>
                <w:lang w:val="ru-RU"/>
              </w:rPr>
              <w:t>аккуратно расставлены книги с яркими картинками); знакомить</w:t>
            </w:r>
            <w:r w:rsidRPr="00E120E4">
              <w:rPr>
                <w:spacing w:val="-57"/>
                <w:sz w:val="28"/>
                <w:szCs w:val="28"/>
                <w:lang w:val="ru-RU"/>
              </w:rPr>
              <w:t xml:space="preserve"> </w:t>
            </w:r>
            <w:r w:rsidRPr="00E120E4">
              <w:rPr>
                <w:sz w:val="28"/>
                <w:szCs w:val="28"/>
                <w:lang w:val="ru-RU"/>
              </w:rPr>
              <w:t>с оборудованием и оформлением участка для игр и занятий,</w:t>
            </w:r>
            <w:r w:rsidRPr="00E120E4">
              <w:rPr>
                <w:spacing w:val="1"/>
                <w:sz w:val="28"/>
                <w:szCs w:val="28"/>
                <w:lang w:val="ru-RU"/>
              </w:rPr>
              <w:t xml:space="preserve"> </w:t>
            </w:r>
            <w:r w:rsidRPr="00E120E4">
              <w:rPr>
                <w:sz w:val="28"/>
                <w:szCs w:val="28"/>
                <w:lang w:val="ru-RU"/>
              </w:rPr>
              <w:t>подчеркивая</w:t>
            </w:r>
            <w:r w:rsidRPr="00E120E4">
              <w:rPr>
                <w:spacing w:val="1"/>
                <w:sz w:val="28"/>
                <w:szCs w:val="28"/>
                <w:lang w:val="ru-RU"/>
              </w:rPr>
              <w:t xml:space="preserve"> </w:t>
            </w:r>
            <w:r w:rsidRPr="00E120E4">
              <w:rPr>
                <w:sz w:val="28"/>
                <w:szCs w:val="28"/>
                <w:lang w:val="ru-RU"/>
              </w:rPr>
              <w:t>его</w:t>
            </w:r>
            <w:r w:rsidRPr="00E120E4">
              <w:rPr>
                <w:spacing w:val="2"/>
                <w:sz w:val="28"/>
                <w:szCs w:val="28"/>
                <w:lang w:val="ru-RU"/>
              </w:rPr>
              <w:t xml:space="preserve"> </w:t>
            </w:r>
            <w:r w:rsidRPr="00E120E4">
              <w:rPr>
                <w:sz w:val="28"/>
                <w:szCs w:val="28"/>
                <w:lang w:val="ru-RU"/>
              </w:rPr>
              <w:t>красоту,</w:t>
            </w:r>
            <w:r w:rsidRPr="00E120E4">
              <w:rPr>
                <w:spacing w:val="8"/>
                <w:sz w:val="28"/>
                <w:szCs w:val="28"/>
                <w:lang w:val="ru-RU"/>
              </w:rPr>
              <w:t xml:space="preserve"> </w:t>
            </w:r>
            <w:r w:rsidRPr="00E120E4">
              <w:rPr>
                <w:sz w:val="28"/>
                <w:szCs w:val="28"/>
                <w:lang w:val="ru-RU"/>
              </w:rPr>
              <w:t>удобство;</w:t>
            </w:r>
          </w:p>
          <w:p w:rsidR="00E120E4" w:rsidRDefault="00E120E4" w:rsidP="00E62FE1">
            <w:pPr>
              <w:pStyle w:val="TableParagraph"/>
              <w:numPr>
                <w:ilvl w:val="0"/>
                <w:numId w:val="88"/>
              </w:numPr>
              <w:tabs>
                <w:tab w:val="left" w:pos="518"/>
              </w:tabs>
              <w:spacing w:before="0"/>
              <w:ind w:left="0" w:right="121" w:firstLine="81"/>
              <w:jc w:val="both"/>
              <w:rPr>
                <w:sz w:val="28"/>
                <w:szCs w:val="28"/>
                <w:lang w:val="ru-RU"/>
              </w:rPr>
            </w:pPr>
            <w:r w:rsidRPr="00E120E4">
              <w:rPr>
                <w:sz w:val="28"/>
                <w:szCs w:val="28"/>
                <w:lang w:val="ru-RU"/>
              </w:rPr>
              <w:t>совершенствовать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свободно</w:t>
            </w:r>
            <w:r w:rsidRPr="00E120E4">
              <w:rPr>
                <w:spacing w:val="1"/>
                <w:sz w:val="28"/>
                <w:szCs w:val="28"/>
                <w:lang w:val="ru-RU"/>
              </w:rPr>
              <w:t xml:space="preserve"> </w:t>
            </w:r>
            <w:r w:rsidRPr="00E120E4">
              <w:rPr>
                <w:sz w:val="28"/>
                <w:szCs w:val="28"/>
                <w:lang w:val="ru-RU"/>
              </w:rPr>
              <w:t>ориентироваться</w:t>
            </w:r>
            <w:r w:rsidRPr="00E120E4">
              <w:rPr>
                <w:spacing w:val="1"/>
                <w:sz w:val="28"/>
                <w:szCs w:val="28"/>
                <w:lang w:val="ru-RU"/>
              </w:rPr>
              <w:t xml:space="preserve"> </w:t>
            </w:r>
            <w:r w:rsidRPr="00E120E4">
              <w:rPr>
                <w:sz w:val="28"/>
                <w:szCs w:val="28"/>
                <w:lang w:val="ru-RU"/>
              </w:rPr>
              <w:t>в</w:t>
            </w:r>
            <w:r w:rsidRPr="00E120E4">
              <w:rPr>
                <w:spacing w:val="-57"/>
                <w:sz w:val="28"/>
                <w:szCs w:val="28"/>
                <w:lang w:val="ru-RU"/>
              </w:rPr>
              <w:t xml:space="preserve"> </w:t>
            </w:r>
            <w:r w:rsidRPr="00E120E4">
              <w:rPr>
                <w:sz w:val="28"/>
                <w:szCs w:val="28"/>
                <w:lang w:val="ru-RU"/>
              </w:rPr>
              <w:t>помещениях</w:t>
            </w:r>
            <w:r w:rsidRPr="00E120E4">
              <w:rPr>
                <w:spacing w:val="-4"/>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участке детского</w:t>
            </w:r>
            <w:r w:rsidRPr="00E120E4">
              <w:rPr>
                <w:spacing w:val="2"/>
                <w:sz w:val="28"/>
                <w:szCs w:val="28"/>
                <w:lang w:val="ru-RU"/>
              </w:rPr>
              <w:t xml:space="preserve"> </w:t>
            </w:r>
            <w:r w:rsidRPr="00E120E4">
              <w:rPr>
                <w:sz w:val="28"/>
                <w:szCs w:val="28"/>
                <w:lang w:val="ru-RU"/>
              </w:rPr>
              <w:t>сада;</w:t>
            </w:r>
          </w:p>
          <w:p w:rsidR="00A0776D" w:rsidRPr="00E120E4" w:rsidRDefault="00A0776D" w:rsidP="00A0776D">
            <w:pPr>
              <w:pStyle w:val="TableParagraph"/>
              <w:numPr>
                <w:ilvl w:val="0"/>
                <w:numId w:val="87"/>
              </w:numPr>
              <w:tabs>
                <w:tab w:val="left" w:pos="518"/>
              </w:tabs>
              <w:spacing w:before="0"/>
              <w:ind w:left="0" w:right="121" w:firstLine="81"/>
              <w:jc w:val="both"/>
              <w:rPr>
                <w:sz w:val="28"/>
                <w:szCs w:val="28"/>
                <w:lang w:val="ru-RU"/>
              </w:rPr>
            </w:pPr>
            <w:r w:rsidRPr="00E120E4">
              <w:rPr>
                <w:sz w:val="28"/>
                <w:szCs w:val="28"/>
                <w:lang w:val="ru-RU"/>
              </w:rPr>
              <w:t>способствовать формированию чувства принадлежности к</w:t>
            </w:r>
            <w:r w:rsidRPr="00E120E4">
              <w:rPr>
                <w:spacing w:val="1"/>
                <w:sz w:val="28"/>
                <w:szCs w:val="28"/>
                <w:lang w:val="ru-RU"/>
              </w:rPr>
              <w:t xml:space="preserve"> </w:t>
            </w:r>
            <w:r w:rsidRPr="00E120E4">
              <w:rPr>
                <w:sz w:val="28"/>
                <w:szCs w:val="28"/>
                <w:lang w:val="ru-RU"/>
              </w:rPr>
              <w:t>сообществу</w:t>
            </w:r>
            <w:r w:rsidRPr="00E120E4">
              <w:rPr>
                <w:spacing w:val="-9"/>
                <w:sz w:val="28"/>
                <w:szCs w:val="28"/>
                <w:lang w:val="ru-RU"/>
              </w:rPr>
              <w:t xml:space="preserve"> </w:t>
            </w:r>
            <w:r w:rsidRPr="00E120E4">
              <w:rPr>
                <w:sz w:val="28"/>
                <w:szCs w:val="28"/>
                <w:lang w:val="ru-RU"/>
              </w:rPr>
              <w:t>детей</w:t>
            </w:r>
            <w:r w:rsidRPr="00E120E4">
              <w:rPr>
                <w:spacing w:val="2"/>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взрослых</w:t>
            </w:r>
            <w:r w:rsidRPr="00E120E4">
              <w:rPr>
                <w:spacing w:val="-3"/>
                <w:sz w:val="28"/>
                <w:szCs w:val="28"/>
                <w:lang w:val="ru-RU"/>
              </w:rPr>
              <w:t xml:space="preserve"> </w:t>
            </w:r>
            <w:r w:rsidRPr="00E120E4">
              <w:rPr>
                <w:sz w:val="28"/>
                <w:szCs w:val="28"/>
                <w:lang w:val="ru-RU"/>
              </w:rPr>
              <w:t>в</w:t>
            </w:r>
            <w:r w:rsidRPr="00E120E4">
              <w:rPr>
                <w:spacing w:val="-2"/>
                <w:sz w:val="28"/>
                <w:szCs w:val="28"/>
                <w:lang w:val="ru-RU"/>
              </w:rPr>
              <w:t xml:space="preserve"> </w:t>
            </w:r>
            <w:r w:rsidRPr="00E120E4">
              <w:rPr>
                <w:sz w:val="28"/>
                <w:szCs w:val="28"/>
                <w:lang w:val="ru-RU"/>
              </w:rPr>
              <w:t>детском</w:t>
            </w:r>
            <w:r w:rsidRPr="00E120E4">
              <w:rPr>
                <w:spacing w:val="-1"/>
                <w:sz w:val="28"/>
                <w:szCs w:val="28"/>
                <w:lang w:val="ru-RU"/>
              </w:rPr>
              <w:t xml:space="preserve"> </w:t>
            </w:r>
            <w:r w:rsidRPr="00E120E4">
              <w:rPr>
                <w:sz w:val="28"/>
                <w:szCs w:val="28"/>
                <w:lang w:val="ru-RU"/>
              </w:rPr>
              <w:t>саду;</w:t>
            </w:r>
          </w:p>
          <w:p w:rsidR="00A0776D" w:rsidRPr="00E120E4" w:rsidRDefault="00A0776D" w:rsidP="00A0776D">
            <w:pPr>
              <w:pStyle w:val="TableParagraph"/>
              <w:numPr>
                <w:ilvl w:val="0"/>
                <w:numId w:val="87"/>
              </w:numPr>
              <w:tabs>
                <w:tab w:val="left" w:pos="513"/>
              </w:tabs>
              <w:spacing w:before="0"/>
              <w:ind w:left="0" w:right="121" w:firstLine="81"/>
              <w:jc w:val="both"/>
              <w:rPr>
                <w:sz w:val="28"/>
                <w:szCs w:val="28"/>
                <w:lang w:val="ru-RU"/>
              </w:rPr>
            </w:pPr>
            <w:r w:rsidRPr="00E120E4">
              <w:rPr>
                <w:sz w:val="28"/>
                <w:szCs w:val="28"/>
                <w:lang w:val="ru-RU"/>
              </w:rPr>
              <w:t>вовлекать детей в жизнь группы, воспитывать стремление</w:t>
            </w:r>
            <w:r w:rsidRPr="00E120E4">
              <w:rPr>
                <w:spacing w:val="1"/>
                <w:sz w:val="28"/>
                <w:szCs w:val="28"/>
                <w:lang w:val="ru-RU"/>
              </w:rPr>
              <w:t xml:space="preserve"> </w:t>
            </w:r>
            <w:r w:rsidRPr="00E120E4">
              <w:rPr>
                <w:sz w:val="28"/>
                <w:szCs w:val="28"/>
                <w:lang w:val="ru-RU"/>
              </w:rPr>
              <w:t>поддерживать</w:t>
            </w:r>
            <w:r w:rsidRPr="00E120E4">
              <w:rPr>
                <w:spacing w:val="1"/>
                <w:sz w:val="28"/>
                <w:szCs w:val="28"/>
                <w:lang w:val="ru-RU"/>
              </w:rPr>
              <w:t xml:space="preserve"> </w:t>
            </w:r>
            <w:r w:rsidRPr="00E120E4">
              <w:rPr>
                <w:sz w:val="28"/>
                <w:szCs w:val="28"/>
                <w:lang w:val="ru-RU"/>
              </w:rPr>
              <w:t>чистоту</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порядок</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группе,</w:t>
            </w:r>
            <w:r w:rsidRPr="00E120E4">
              <w:rPr>
                <w:spacing w:val="1"/>
                <w:sz w:val="28"/>
                <w:szCs w:val="28"/>
                <w:lang w:val="ru-RU"/>
              </w:rPr>
              <w:t xml:space="preserve"> </w:t>
            </w: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бережное</w:t>
            </w:r>
            <w:r w:rsidRPr="00E120E4">
              <w:rPr>
                <w:spacing w:val="-6"/>
                <w:sz w:val="28"/>
                <w:szCs w:val="28"/>
                <w:lang w:val="ru-RU"/>
              </w:rPr>
              <w:t xml:space="preserve"> </w:t>
            </w:r>
            <w:r w:rsidRPr="00E120E4">
              <w:rPr>
                <w:sz w:val="28"/>
                <w:szCs w:val="28"/>
                <w:lang w:val="ru-RU"/>
              </w:rPr>
              <w:t>отношение</w:t>
            </w:r>
            <w:r w:rsidRPr="00E120E4">
              <w:rPr>
                <w:spacing w:val="-5"/>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игрушкам,</w:t>
            </w:r>
            <w:r w:rsidRPr="00E120E4">
              <w:rPr>
                <w:spacing w:val="2"/>
                <w:sz w:val="28"/>
                <w:szCs w:val="28"/>
                <w:lang w:val="ru-RU"/>
              </w:rPr>
              <w:t xml:space="preserve"> </w:t>
            </w:r>
            <w:r w:rsidRPr="00E120E4">
              <w:rPr>
                <w:sz w:val="28"/>
                <w:szCs w:val="28"/>
                <w:lang w:val="ru-RU"/>
              </w:rPr>
              <w:t>книгам,</w:t>
            </w:r>
            <w:r w:rsidRPr="00E120E4">
              <w:rPr>
                <w:spacing w:val="-2"/>
                <w:sz w:val="28"/>
                <w:szCs w:val="28"/>
                <w:lang w:val="ru-RU"/>
              </w:rPr>
              <w:t xml:space="preserve"> </w:t>
            </w:r>
            <w:r w:rsidRPr="00E120E4">
              <w:rPr>
                <w:sz w:val="28"/>
                <w:szCs w:val="28"/>
                <w:lang w:val="ru-RU"/>
              </w:rPr>
              <w:t>личным</w:t>
            </w:r>
            <w:r w:rsidRPr="00E120E4">
              <w:rPr>
                <w:spacing w:val="-3"/>
                <w:sz w:val="28"/>
                <w:szCs w:val="28"/>
                <w:lang w:val="ru-RU"/>
              </w:rPr>
              <w:t xml:space="preserve"> </w:t>
            </w:r>
            <w:r w:rsidRPr="00E120E4">
              <w:rPr>
                <w:sz w:val="28"/>
                <w:szCs w:val="28"/>
                <w:lang w:val="ru-RU"/>
              </w:rPr>
              <w:t>вещам</w:t>
            </w:r>
            <w:r w:rsidRPr="00E120E4">
              <w:rPr>
                <w:spacing w:val="-2"/>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пр.;</w:t>
            </w:r>
          </w:p>
          <w:p w:rsidR="00A0776D" w:rsidRPr="00E120E4" w:rsidRDefault="00A0776D" w:rsidP="00A0776D">
            <w:pPr>
              <w:pStyle w:val="TableParagraph"/>
              <w:numPr>
                <w:ilvl w:val="0"/>
                <w:numId w:val="87"/>
              </w:numPr>
              <w:tabs>
                <w:tab w:val="left" w:pos="518"/>
              </w:tabs>
              <w:spacing w:before="0"/>
              <w:ind w:left="0" w:right="121" w:firstLine="81"/>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чувство</w:t>
            </w:r>
            <w:r w:rsidRPr="00E120E4">
              <w:rPr>
                <w:spacing w:val="1"/>
                <w:sz w:val="28"/>
                <w:szCs w:val="28"/>
                <w:lang w:val="ru-RU"/>
              </w:rPr>
              <w:t xml:space="preserve"> </w:t>
            </w:r>
            <w:r w:rsidRPr="00E120E4">
              <w:rPr>
                <w:sz w:val="28"/>
                <w:szCs w:val="28"/>
                <w:lang w:val="ru-RU"/>
              </w:rPr>
              <w:t>общности,</w:t>
            </w:r>
            <w:r w:rsidRPr="00E120E4">
              <w:rPr>
                <w:spacing w:val="1"/>
                <w:sz w:val="28"/>
                <w:szCs w:val="28"/>
                <w:lang w:val="ru-RU"/>
              </w:rPr>
              <w:t xml:space="preserve"> </w:t>
            </w:r>
            <w:r w:rsidRPr="00E120E4">
              <w:rPr>
                <w:sz w:val="28"/>
                <w:szCs w:val="28"/>
                <w:lang w:val="ru-RU"/>
              </w:rPr>
              <w:t>значимости</w:t>
            </w:r>
            <w:r w:rsidRPr="00E120E4">
              <w:rPr>
                <w:spacing w:val="1"/>
                <w:sz w:val="28"/>
                <w:szCs w:val="28"/>
                <w:lang w:val="ru-RU"/>
              </w:rPr>
              <w:t xml:space="preserve"> </w:t>
            </w:r>
            <w:r w:rsidRPr="00E120E4">
              <w:rPr>
                <w:sz w:val="28"/>
                <w:szCs w:val="28"/>
                <w:lang w:val="ru-RU"/>
              </w:rPr>
              <w:t>каждого</w:t>
            </w:r>
            <w:r w:rsidRPr="00E120E4">
              <w:rPr>
                <w:spacing w:val="1"/>
                <w:sz w:val="28"/>
                <w:szCs w:val="28"/>
                <w:lang w:val="ru-RU"/>
              </w:rPr>
              <w:t xml:space="preserve"> </w:t>
            </w:r>
            <w:r w:rsidRPr="00E120E4">
              <w:rPr>
                <w:sz w:val="28"/>
                <w:szCs w:val="28"/>
                <w:lang w:val="ru-RU"/>
              </w:rPr>
              <w:t>ребенка для</w:t>
            </w:r>
            <w:r w:rsidRPr="00E120E4">
              <w:rPr>
                <w:spacing w:val="2"/>
                <w:sz w:val="28"/>
                <w:szCs w:val="28"/>
                <w:lang w:val="ru-RU"/>
              </w:rPr>
              <w:t xml:space="preserve"> </w:t>
            </w:r>
            <w:r w:rsidRPr="00E120E4">
              <w:rPr>
                <w:sz w:val="28"/>
                <w:szCs w:val="28"/>
                <w:lang w:val="ru-RU"/>
              </w:rPr>
              <w:t>детского</w:t>
            </w:r>
            <w:r w:rsidRPr="00E120E4">
              <w:rPr>
                <w:spacing w:val="2"/>
                <w:sz w:val="28"/>
                <w:szCs w:val="28"/>
                <w:lang w:val="ru-RU"/>
              </w:rPr>
              <w:t xml:space="preserve"> </w:t>
            </w:r>
            <w:r w:rsidRPr="00E120E4">
              <w:rPr>
                <w:sz w:val="28"/>
                <w:szCs w:val="28"/>
                <w:lang w:val="ru-RU"/>
              </w:rPr>
              <w:t>сада;</w:t>
            </w:r>
          </w:p>
          <w:p w:rsidR="00A0776D" w:rsidRPr="00E120E4" w:rsidRDefault="00A0776D" w:rsidP="00A0776D">
            <w:pPr>
              <w:pStyle w:val="TableParagraph"/>
              <w:numPr>
                <w:ilvl w:val="0"/>
                <w:numId w:val="87"/>
              </w:numPr>
              <w:tabs>
                <w:tab w:val="left" w:pos="513"/>
              </w:tabs>
              <w:spacing w:before="0"/>
              <w:ind w:left="0" w:right="121" w:firstLine="81"/>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уважительное</w:t>
            </w:r>
            <w:r w:rsidRPr="00E120E4">
              <w:rPr>
                <w:spacing w:val="1"/>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сотрудникам</w:t>
            </w:r>
            <w:r w:rsidRPr="00E120E4">
              <w:rPr>
                <w:spacing w:val="1"/>
                <w:sz w:val="28"/>
                <w:szCs w:val="28"/>
                <w:lang w:val="ru-RU"/>
              </w:rPr>
              <w:t xml:space="preserve"> </w:t>
            </w:r>
            <w:r w:rsidRPr="00E120E4">
              <w:rPr>
                <w:sz w:val="28"/>
                <w:szCs w:val="28"/>
                <w:lang w:val="ru-RU"/>
              </w:rPr>
              <w:t>детского</w:t>
            </w:r>
            <w:r w:rsidRPr="00E120E4">
              <w:rPr>
                <w:spacing w:val="1"/>
                <w:sz w:val="28"/>
                <w:szCs w:val="28"/>
                <w:lang w:val="ru-RU"/>
              </w:rPr>
              <w:t xml:space="preserve"> </w:t>
            </w:r>
            <w:r w:rsidRPr="00E120E4">
              <w:rPr>
                <w:sz w:val="28"/>
                <w:szCs w:val="28"/>
                <w:lang w:val="ru-RU"/>
              </w:rPr>
              <w:t>сада</w:t>
            </w:r>
            <w:r w:rsidRPr="00E120E4">
              <w:rPr>
                <w:spacing w:val="1"/>
                <w:sz w:val="28"/>
                <w:szCs w:val="28"/>
                <w:lang w:val="ru-RU"/>
              </w:rPr>
              <w:t xml:space="preserve"> </w:t>
            </w:r>
            <w:r w:rsidRPr="00E120E4">
              <w:rPr>
                <w:sz w:val="28"/>
                <w:szCs w:val="28"/>
                <w:lang w:val="ru-RU"/>
              </w:rPr>
              <w:t>(музыкальный</w:t>
            </w:r>
            <w:r w:rsidRPr="00E120E4">
              <w:rPr>
                <w:spacing w:val="1"/>
                <w:sz w:val="28"/>
                <w:szCs w:val="28"/>
                <w:lang w:val="ru-RU"/>
              </w:rPr>
              <w:t xml:space="preserve"> </w:t>
            </w:r>
            <w:r w:rsidRPr="00E120E4">
              <w:rPr>
                <w:sz w:val="28"/>
                <w:szCs w:val="28"/>
                <w:lang w:val="ru-RU"/>
              </w:rPr>
              <w:t>руководитель,</w:t>
            </w:r>
            <w:r w:rsidRPr="00E120E4">
              <w:rPr>
                <w:spacing w:val="61"/>
                <w:sz w:val="28"/>
                <w:szCs w:val="28"/>
                <w:lang w:val="ru-RU"/>
              </w:rPr>
              <w:t xml:space="preserve"> </w:t>
            </w:r>
            <w:r w:rsidRPr="00E120E4">
              <w:rPr>
                <w:sz w:val="28"/>
                <w:szCs w:val="28"/>
                <w:lang w:val="ru-RU"/>
              </w:rPr>
              <w:t>медицинская</w:t>
            </w:r>
            <w:r w:rsidRPr="00E120E4">
              <w:rPr>
                <w:spacing w:val="1"/>
                <w:sz w:val="28"/>
                <w:szCs w:val="28"/>
                <w:lang w:val="ru-RU"/>
              </w:rPr>
              <w:t xml:space="preserve"> </w:t>
            </w:r>
            <w:r w:rsidRPr="00E120E4">
              <w:rPr>
                <w:sz w:val="28"/>
                <w:szCs w:val="28"/>
                <w:lang w:val="ru-RU"/>
              </w:rPr>
              <w:t>сестра,</w:t>
            </w:r>
            <w:r w:rsidRPr="00E120E4">
              <w:rPr>
                <w:spacing w:val="18"/>
                <w:sz w:val="28"/>
                <w:szCs w:val="28"/>
                <w:lang w:val="ru-RU"/>
              </w:rPr>
              <w:t xml:space="preserve"> </w:t>
            </w:r>
            <w:r w:rsidRPr="00E120E4">
              <w:rPr>
                <w:sz w:val="28"/>
                <w:szCs w:val="28"/>
                <w:lang w:val="ru-RU"/>
              </w:rPr>
              <w:t>заведующая,</w:t>
            </w:r>
            <w:r w:rsidRPr="00E120E4">
              <w:rPr>
                <w:spacing w:val="19"/>
                <w:sz w:val="28"/>
                <w:szCs w:val="28"/>
                <w:lang w:val="ru-RU"/>
              </w:rPr>
              <w:t xml:space="preserve"> </w:t>
            </w:r>
            <w:r w:rsidRPr="00E120E4">
              <w:rPr>
                <w:sz w:val="28"/>
                <w:szCs w:val="28"/>
                <w:lang w:val="ru-RU"/>
              </w:rPr>
              <w:t>старший</w:t>
            </w:r>
            <w:r w:rsidRPr="00E120E4">
              <w:rPr>
                <w:spacing w:val="13"/>
                <w:sz w:val="28"/>
                <w:szCs w:val="28"/>
                <w:lang w:val="ru-RU"/>
              </w:rPr>
              <w:t xml:space="preserve"> </w:t>
            </w:r>
            <w:r w:rsidRPr="00E120E4">
              <w:rPr>
                <w:sz w:val="28"/>
                <w:szCs w:val="28"/>
                <w:lang w:val="ru-RU"/>
              </w:rPr>
              <w:t>воспитатель</w:t>
            </w:r>
            <w:r w:rsidRPr="00E120E4">
              <w:rPr>
                <w:spacing w:val="17"/>
                <w:sz w:val="28"/>
                <w:szCs w:val="28"/>
                <w:lang w:val="ru-RU"/>
              </w:rPr>
              <w:t xml:space="preserve"> </w:t>
            </w:r>
            <w:r w:rsidRPr="00E120E4">
              <w:rPr>
                <w:sz w:val="28"/>
                <w:szCs w:val="28"/>
                <w:lang w:val="ru-RU"/>
              </w:rPr>
              <w:t>и</w:t>
            </w:r>
            <w:r w:rsidRPr="00E120E4">
              <w:rPr>
                <w:spacing w:val="13"/>
                <w:sz w:val="28"/>
                <w:szCs w:val="28"/>
                <w:lang w:val="ru-RU"/>
              </w:rPr>
              <w:t xml:space="preserve"> </w:t>
            </w:r>
            <w:r w:rsidRPr="00E120E4">
              <w:rPr>
                <w:sz w:val="28"/>
                <w:szCs w:val="28"/>
                <w:lang w:val="ru-RU"/>
              </w:rPr>
              <w:t>др.),</w:t>
            </w:r>
            <w:r w:rsidRPr="00E120E4">
              <w:rPr>
                <w:spacing w:val="19"/>
                <w:sz w:val="28"/>
                <w:szCs w:val="28"/>
                <w:lang w:val="ru-RU"/>
              </w:rPr>
              <w:t xml:space="preserve"> </w:t>
            </w:r>
            <w:r w:rsidRPr="00E120E4">
              <w:rPr>
                <w:sz w:val="28"/>
                <w:szCs w:val="28"/>
                <w:lang w:val="ru-RU"/>
              </w:rPr>
              <w:t>их</w:t>
            </w:r>
            <w:r w:rsidRPr="00E120E4">
              <w:rPr>
                <w:spacing w:val="12"/>
                <w:sz w:val="28"/>
                <w:szCs w:val="28"/>
                <w:lang w:val="ru-RU"/>
              </w:rPr>
              <w:t xml:space="preserve"> </w:t>
            </w:r>
            <w:r w:rsidRPr="00E120E4">
              <w:rPr>
                <w:sz w:val="28"/>
                <w:szCs w:val="28"/>
                <w:lang w:val="ru-RU"/>
              </w:rPr>
              <w:t>труду;</w:t>
            </w:r>
          </w:p>
          <w:p w:rsidR="00A0776D" w:rsidRPr="00E120E4" w:rsidRDefault="00A0776D" w:rsidP="00A0776D">
            <w:pPr>
              <w:pStyle w:val="TableParagraph"/>
              <w:numPr>
                <w:ilvl w:val="0"/>
                <w:numId w:val="88"/>
              </w:numPr>
              <w:tabs>
                <w:tab w:val="left" w:pos="518"/>
              </w:tabs>
              <w:spacing w:before="0"/>
              <w:ind w:left="0" w:right="121" w:firstLine="81"/>
              <w:jc w:val="both"/>
              <w:rPr>
                <w:sz w:val="28"/>
                <w:szCs w:val="28"/>
                <w:lang w:val="ru-RU"/>
              </w:rPr>
            </w:pPr>
            <w:r w:rsidRPr="00E120E4">
              <w:rPr>
                <w:sz w:val="28"/>
                <w:szCs w:val="28"/>
                <w:lang w:val="ru-RU"/>
              </w:rPr>
              <w:t>напоминать</w:t>
            </w:r>
            <w:r w:rsidRPr="00E120E4">
              <w:rPr>
                <w:spacing w:val="-2"/>
                <w:sz w:val="28"/>
                <w:szCs w:val="28"/>
                <w:lang w:val="ru-RU"/>
              </w:rPr>
              <w:t xml:space="preserve"> </w:t>
            </w:r>
            <w:r w:rsidRPr="00E120E4">
              <w:rPr>
                <w:sz w:val="28"/>
                <w:szCs w:val="28"/>
                <w:lang w:val="ru-RU"/>
              </w:rPr>
              <w:t>их</w:t>
            </w:r>
            <w:r w:rsidRPr="00E120E4">
              <w:rPr>
                <w:spacing w:val="-4"/>
                <w:sz w:val="28"/>
                <w:szCs w:val="28"/>
                <w:lang w:val="ru-RU"/>
              </w:rPr>
              <w:t xml:space="preserve"> </w:t>
            </w:r>
            <w:r w:rsidRPr="00E120E4">
              <w:rPr>
                <w:sz w:val="28"/>
                <w:szCs w:val="28"/>
                <w:lang w:val="ru-RU"/>
              </w:rPr>
              <w:t>имена</w:t>
            </w:r>
            <w:r w:rsidRPr="00E120E4">
              <w:rPr>
                <w:spacing w:val="-4"/>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отчества.</w:t>
            </w:r>
          </w:p>
        </w:tc>
      </w:tr>
      <w:tr w:rsidR="007120F1" w:rsidRPr="00E120E4" w:rsidTr="00D51887">
        <w:trPr>
          <w:trHeight w:val="1974"/>
        </w:trPr>
        <w:tc>
          <w:tcPr>
            <w:tcW w:w="3922" w:type="dxa"/>
          </w:tcPr>
          <w:p w:rsidR="007120F1" w:rsidRPr="00E120E4" w:rsidRDefault="007120F1" w:rsidP="001138E9">
            <w:pPr>
              <w:pStyle w:val="TableParagraph"/>
              <w:spacing w:before="0"/>
              <w:ind w:left="0" w:right="121"/>
              <w:rPr>
                <w:sz w:val="28"/>
                <w:szCs w:val="28"/>
                <w:lang w:val="ru-RU"/>
              </w:rPr>
            </w:pPr>
          </w:p>
          <w:p w:rsidR="007120F1" w:rsidRPr="00E120E4" w:rsidRDefault="007120F1" w:rsidP="001138E9">
            <w:pPr>
              <w:pStyle w:val="TableParagraph"/>
              <w:spacing w:before="0"/>
              <w:ind w:left="0" w:right="121"/>
              <w:rPr>
                <w:sz w:val="28"/>
                <w:szCs w:val="28"/>
                <w:lang w:val="ru-RU"/>
              </w:rPr>
            </w:pPr>
          </w:p>
          <w:p w:rsidR="007120F1" w:rsidRPr="00E120E4" w:rsidRDefault="007120F1" w:rsidP="001138E9">
            <w:pPr>
              <w:pStyle w:val="TableParagraph"/>
              <w:spacing w:before="0"/>
              <w:ind w:left="0" w:right="121"/>
              <w:rPr>
                <w:sz w:val="28"/>
                <w:szCs w:val="28"/>
                <w:lang w:val="ru-RU"/>
              </w:rPr>
            </w:pPr>
          </w:p>
          <w:p w:rsidR="007120F1" w:rsidRPr="00E120E4" w:rsidRDefault="007120F1" w:rsidP="001138E9">
            <w:pPr>
              <w:pStyle w:val="TableParagraph"/>
              <w:spacing w:before="0"/>
              <w:ind w:left="0" w:right="121"/>
              <w:rPr>
                <w:sz w:val="28"/>
                <w:szCs w:val="28"/>
                <w:lang w:val="ru-RU"/>
              </w:rPr>
            </w:pPr>
          </w:p>
          <w:p w:rsidR="007120F1" w:rsidRPr="00E120E4" w:rsidRDefault="007120F1" w:rsidP="001138E9">
            <w:pPr>
              <w:pStyle w:val="TableParagraph"/>
              <w:spacing w:before="0"/>
              <w:ind w:left="0" w:right="121"/>
              <w:rPr>
                <w:sz w:val="28"/>
                <w:szCs w:val="28"/>
                <w:lang w:val="ru-RU"/>
              </w:rPr>
            </w:pPr>
          </w:p>
          <w:p w:rsidR="007120F1" w:rsidRPr="00E120E4" w:rsidRDefault="007120F1" w:rsidP="001138E9">
            <w:pPr>
              <w:pStyle w:val="TableParagraph"/>
              <w:spacing w:before="0"/>
              <w:ind w:left="0" w:right="121"/>
              <w:rPr>
                <w:sz w:val="28"/>
                <w:szCs w:val="28"/>
                <w:lang w:val="ru-RU"/>
              </w:rPr>
            </w:pPr>
          </w:p>
          <w:p w:rsidR="007120F1" w:rsidRPr="00E120E4" w:rsidRDefault="007120F1" w:rsidP="001138E9">
            <w:pPr>
              <w:pStyle w:val="TableParagraph"/>
              <w:spacing w:before="0"/>
              <w:ind w:left="0" w:right="121"/>
              <w:rPr>
                <w:sz w:val="28"/>
                <w:szCs w:val="28"/>
                <w:lang w:val="ru-RU"/>
              </w:rPr>
            </w:pPr>
          </w:p>
          <w:p w:rsidR="007120F1" w:rsidRPr="00E120E4" w:rsidRDefault="007120F1" w:rsidP="001138E9">
            <w:pPr>
              <w:pStyle w:val="TableParagraph"/>
              <w:spacing w:before="0"/>
              <w:ind w:left="0" w:right="121"/>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2096" w:type="dxa"/>
          </w:tcPr>
          <w:p w:rsidR="007120F1" w:rsidRPr="00E120E4" w:rsidRDefault="007120F1" w:rsidP="001138E9">
            <w:pPr>
              <w:pStyle w:val="TableParagraph"/>
              <w:numPr>
                <w:ilvl w:val="0"/>
                <w:numId w:val="86"/>
              </w:numPr>
              <w:tabs>
                <w:tab w:val="left" w:pos="517"/>
                <w:tab w:val="left" w:pos="518"/>
              </w:tabs>
              <w:spacing w:before="0"/>
              <w:ind w:left="0" w:right="121" w:firstLine="81"/>
              <w:rPr>
                <w:sz w:val="28"/>
                <w:szCs w:val="28"/>
                <w:lang w:val="ru-RU"/>
              </w:rPr>
            </w:pPr>
            <w:r w:rsidRPr="00E120E4">
              <w:rPr>
                <w:sz w:val="28"/>
                <w:szCs w:val="28"/>
                <w:lang w:val="ru-RU"/>
              </w:rPr>
              <w:t>развивать</w:t>
            </w:r>
            <w:r w:rsidRPr="00E120E4">
              <w:rPr>
                <w:spacing w:val="44"/>
                <w:sz w:val="28"/>
                <w:szCs w:val="28"/>
                <w:lang w:val="ru-RU"/>
              </w:rPr>
              <w:t xml:space="preserve"> </w:t>
            </w:r>
            <w:r w:rsidRPr="00E120E4">
              <w:rPr>
                <w:sz w:val="28"/>
                <w:szCs w:val="28"/>
                <w:lang w:val="ru-RU"/>
              </w:rPr>
              <w:t>чувство</w:t>
            </w:r>
            <w:r w:rsidRPr="00E120E4">
              <w:rPr>
                <w:spacing w:val="48"/>
                <w:sz w:val="28"/>
                <w:szCs w:val="28"/>
                <w:lang w:val="ru-RU"/>
              </w:rPr>
              <w:t xml:space="preserve"> </w:t>
            </w:r>
            <w:r w:rsidRPr="00E120E4">
              <w:rPr>
                <w:sz w:val="28"/>
                <w:szCs w:val="28"/>
                <w:lang w:val="ru-RU"/>
              </w:rPr>
              <w:t>принадлежности</w:t>
            </w:r>
            <w:r w:rsidRPr="00E120E4">
              <w:rPr>
                <w:spacing w:val="45"/>
                <w:sz w:val="28"/>
                <w:szCs w:val="28"/>
                <w:lang w:val="ru-RU"/>
              </w:rPr>
              <w:t xml:space="preserve"> </w:t>
            </w:r>
            <w:r w:rsidRPr="00E120E4">
              <w:rPr>
                <w:sz w:val="28"/>
                <w:szCs w:val="28"/>
                <w:lang w:val="ru-RU"/>
              </w:rPr>
              <w:t>к</w:t>
            </w:r>
            <w:r w:rsidRPr="00E120E4">
              <w:rPr>
                <w:spacing w:val="43"/>
                <w:sz w:val="28"/>
                <w:szCs w:val="28"/>
                <w:lang w:val="ru-RU"/>
              </w:rPr>
              <w:t xml:space="preserve"> </w:t>
            </w:r>
            <w:r w:rsidRPr="00E120E4">
              <w:rPr>
                <w:sz w:val="28"/>
                <w:szCs w:val="28"/>
                <w:lang w:val="ru-RU"/>
              </w:rPr>
              <w:t>сообществу</w:t>
            </w:r>
            <w:r w:rsidRPr="00E120E4">
              <w:rPr>
                <w:spacing w:val="39"/>
                <w:sz w:val="28"/>
                <w:szCs w:val="28"/>
                <w:lang w:val="ru-RU"/>
              </w:rPr>
              <w:t xml:space="preserve"> </w:t>
            </w:r>
            <w:r w:rsidRPr="00E120E4">
              <w:rPr>
                <w:sz w:val="28"/>
                <w:szCs w:val="28"/>
                <w:lang w:val="ru-RU"/>
              </w:rPr>
              <w:t>детей</w:t>
            </w:r>
            <w:r w:rsidRPr="00E120E4">
              <w:rPr>
                <w:spacing w:val="45"/>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взрослых</w:t>
            </w:r>
            <w:r w:rsidRPr="00E120E4">
              <w:rPr>
                <w:spacing w:val="-4"/>
                <w:sz w:val="28"/>
                <w:szCs w:val="28"/>
                <w:lang w:val="ru-RU"/>
              </w:rPr>
              <w:t xml:space="preserve"> </w:t>
            </w:r>
            <w:r w:rsidRPr="00E120E4">
              <w:rPr>
                <w:sz w:val="28"/>
                <w:szCs w:val="28"/>
                <w:lang w:val="ru-RU"/>
              </w:rPr>
              <w:t>в</w:t>
            </w:r>
            <w:r w:rsidRPr="00E120E4">
              <w:rPr>
                <w:spacing w:val="5"/>
                <w:sz w:val="28"/>
                <w:szCs w:val="28"/>
                <w:lang w:val="ru-RU"/>
              </w:rPr>
              <w:t xml:space="preserve"> </w:t>
            </w:r>
            <w:r w:rsidRPr="00E120E4">
              <w:rPr>
                <w:sz w:val="28"/>
                <w:szCs w:val="28"/>
                <w:lang w:val="ru-RU"/>
              </w:rPr>
              <w:t>детском</w:t>
            </w:r>
            <w:r w:rsidRPr="00E120E4">
              <w:rPr>
                <w:spacing w:val="3"/>
                <w:sz w:val="28"/>
                <w:szCs w:val="28"/>
                <w:lang w:val="ru-RU"/>
              </w:rPr>
              <w:t xml:space="preserve"> </w:t>
            </w:r>
            <w:r w:rsidRPr="00E120E4">
              <w:rPr>
                <w:sz w:val="28"/>
                <w:szCs w:val="28"/>
                <w:lang w:val="ru-RU"/>
              </w:rPr>
              <w:t>саду;</w:t>
            </w:r>
          </w:p>
          <w:p w:rsidR="007120F1" w:rsidRPr="00E120E4" w:rsidRDefault="007120F1" w:rsidP="001138E9">
            <w:pPr>
              <w:pStyle w:val="TableParagraph"/>
              <w:numPr>
                <w:ilvl w:val="0"/>
                <w:numId w:val="86"/>
              </w:numPr>
              <w:tabs>
                <w:tab w:val="left" w:pos="512"/>
                <w:tab w:val="left" w:pos="513"/>
              </w:tabs>
              <w:spacing w:before="0"/>
              <w:ind w:left="0" w:right="121" w:firstLine="81"/>
              <w:rPr>
                <w:sz w:val="28"/>
                <w:szCs w:val="28"/>
                <w:lang w:val="ru-RU"/>
              </w:rPr>
            </w:pPr>
            <w:r w:rsidRPr="00E120E4">
              <w:rPr>
                <w:sz w:val="28"/>
                <w:szCs w:val="28"/>
                <w:lang w:val="ru-RU"/>
              </w:rPr>
              <w:t>продолжать</w:t>
            </w:r>
            <w:r w:rsidRPr="00E120E4">
              <w:rPr>
                <w:spacing w:val="10"/>
                <w:sz w:val="28"/>
                <w:szCs w:val="28"/>
                <w:lang w:val="ru-RU"/>
              </w:rPr>
              <w:t xml:space="preserve"> </w:t>
            </w:r>
            <w:r w:rsidRPr="00E120E4">
              <w:rPr>
                <w:sz w:val="28"/>
                <w:szCs w:val="28"/>
                <w:lang w:val="ru-RU"/>
              </w:rPr>
              <w:t>знакомить</w:t>
            </w:r>
            <w:r w:rsidRPr="00E120E4">
              <w:rPr>
                <w:spacing w:val="10"/>
                <w:sz w:val="28"/>
                <w:szCs w:val="28"/>
                <w:lang w:val="ru-RU"/>
              </w:rPr>
              <w:t xml:space="preserve"> </w:t>
            </w:r>
            <w:r w:rsidRPr="00E120E4">
              <w:rPr>
                <w:sz w:val="28"/>
                <w:szCs w:val="28"/>
                <w:lang w:val="ru-RU"/>
              </w:rPr>
              <w:t>детей</w:t>
            </w:r>
            <w:r w:rsidRPr="00E120E4">
              <w:rPr>
                <w:spacing w:val="9"/>
                <w:sz w:val="28"/>
                <w:szCs w:val="28"/>
                <w:lang w:val="ru-RU"/>
              </w:rPr>
              <w:t xml:space="preserve"> </w:t>
            </w:r>
            <w:r w:rsidRPr="00E120E4">
              <w:rPr>
                <w:sz w:val="28"/>
                <w:szCs w:val="28"/>
                <w:lang w:val="ru-RU"/>
              </w:rPr>
              <w:t>с</w:t>
            </w:r>
            <w:r w:rsidRPr="00E120E4">
              <w:rPr>
                <w:spacing w:val="7"/>
                <w:sz w:val="28"/>
                <w:szCs w:val="28"/>
                <w:lang w:val="ru-RU"/>
              </w:rPr>
              <w:t xml:space="preserve"> </w:t>
            </w:r>
            <w:r w:rsidRPr="00E120E4">
              <w:rPr>
                <w:sz w:val="28"/>
                <w:szCs w:val="28"/>
                <w:lang w:val="ru-RU"/>
              </w:rPr>
              <w:t>детским</w:t>
            </w:r>
            <w:r w:rsidRPr="00E120E4">
              <w:rPr>
                <w:spacing w:val="5"/>
                <w:sz w:val="28"/>
                <w:szCs w:val="28"/>
                <w:lang w:val="ru-RU"/>
              </w:rPr>
              <w:t xml:space="preserve"> </w:t>
            </w:r>
            <w:r w:rsidRPr="00E120E4">
              <w:rPr>
                <w:sz w:val="28"/>
                <w:szCs w:val="28"/>
                <w:lang w:val="ru-RU"/>
              </w:rPr>
              <w:t>садом</w:t>
            </w:r>
            <w:r w:rsidRPr="00E120E4">
              <w:rPr>
                <w:spacing w:val="10"/>
                <w:sz w:val="28"/>
                <w:szCs w:val="28"/>
                <w:lang w:val="ru-RU"/>
              </w:rPr>
              <w:t xml:space="preserve"> </w:t>
            </w:r>
            <w:r w:rsidRPr="00E120E4">
              <w:rPr>
                <w:sz w:val="28"/>
                <w:szCs w:val="28"/>
                <w:lang w:val="ru-RU"/>
              </w:rPr>
              <w:t>и</w:t>
            </w:r>
            <w:r w:rsidRPr="00E120E4">
              <w:rPr>
                <w:spacing w:val="5"/>
                <w:sz w:val="28"/>
                <w:szCs w:val="28"/>
                <w:lang w:val="ru-RU"/>
              </w:rPr>
              <w:t xml:space="preserve"> </w:t>
            </w:r>
            <w:r w:rsidRPr="00E120E4">
              <w:rPr>
                <w:sz w:val="28"/>
                <w:szCs w:val="28"/>
                <w:lang w:val="ru-RU"/>
              </w:rPr>
              <w:t>его</w:t>
            </w:r>
            <w:r w:rsidRPr="00E120E4">
              <w:rPr>
                <w:spacing w:val="-57"/>
                <w:sz w:val="28"/>
                <w:szCs w:val="28"/>
                <w:lang w:val="ru-RU"/>
              </w:rPr>
              <w:t xml:space="preserve"> </w:t>
            </w:r>
            <w:r w:rsidRPr="00E120E4">
              <w:rPr>
                <w:sz w:val="28"/>
                <w:szCs w:val="28"/>
                <w:lang w:val="ru-RU"/>
              </w:rPr>
              <w:t>сотрудниками;</w:t>
            </w:r>
          </w:p>
          <w:p w:rsidR="007120F1" w:rsidRPr="00E120E4" w:rsidRDefault="007120F1" w:rsidP="001138E9">
            <w:pPr>
              <w:pStyle w:val="TableParagraph"/>
              <w:numPr>
                <w:ilvl w:val="0"/>
                <w:numId w:val="86"/>
              </w:numPr>
              <w:tabs>
                <w:tab w:val="left" w:pos="517"/>
                <w:tab w:val="left" w:pos="518"/>
              </w:tabs>
              <w:spacing w:before="0"/>
              <w:ind w:left="0" w:right="121" w:firstLine="81"/>
              <w:rPr>
                <w:sz w:val="28"/>
                <w:szCs w:val="28"/>
                <w:lang w:val="ru-RU"/>
              </w:rPr>
            </w:pPr>
            <w:r w:rsidRPr="00E120E4">
              <w:rPr>
                <w:sz w:val="28"/>
                <w:szCs w:val="28"/>
                <w:lang w:val="ru-RU"/>
              </w:rPr>
              <w:t>совершенствовать</w:t>
            </w:r>
            <w:r w:rsidRPr="00E120E4">
              <w:rPr>
                <w:spacing w:val="12"/>
                <w:sz w:val="28"/>
                <w:szCs w:val="28"/>
                <w:lang w:val="ru-RU"/>
              </w:rPr>
              <w:t xml:space="preserve"> </w:t>
            </w:r>
            <w:r w:rsidRPr="00E120E4">
              <w:rPr>
                <w:sz w:val="28"/>
                <w:szCs w:val="28"/>
                <w:lang w:val="ru-RU"/>
              </w:rPr>
              <w:t>умение</w:t>
            </w:r>
            <w:r w:rsidRPr="00E120E4">
              <w:rPr>
                <w:spacing w:val="9"/>
                <w:sz w:val="28"/>
                <w:szCs w:val="28"/>
                <w:lang w:val="ru-RU"/>
              </w:rPr>
              <w:t xml:space="preserve"> </w:t>
            </w:r>
            <w:r w:rsidRPr="00E120E4">
              <w:rPr>
                <w:sz w:val="28"/>
                <w:szCs w:val="28"/>
                <w:lang w:val="ru-RU"/>
              </w:rPr>
              <w:t>свободно</w:t>
            </w:r>
            <w:r w:rsidRPr="00E120E4">
              <w:rPr>
                <w:spacing w:val="10"/>
                <w:sz w:val="28"/>
                <w:szCs w:val="28"/>
                <w:lang w:val="ru-RU"/>
              </w:rPr>
              <w:t xml:space="preserve"> </w:t>
            </w:r>
            <w:r w:rsidRPr="00E120E4">
              <w:rPr>
                <w:sz w:val="28"/>
                <w:szCs w:val="28"/>
                <w:lang w:val="ru-RU"/>
              </w:rPr>
              <w:t>ориентироваться</w:t>
            </w:r>
            <w:r w:rsidRPr="00E120E4">
              <w:rPr>
                <w:spacing w:val="10"/>
                <w:sz w:val="28"/>
                <w:szCs w:val="28"/>
                <w:lang w:val="ru-RU"/>
              </w:rPr>
              <w:t xml:space="preserve"> </w:t>
            </w:r>
            <w:r w:rsidRPr="00E120E4">
              <w:rPr>
                <w:sz w:val="28"/>
                <w:szCs w:val="28"/>
                <w:lang w:val="ru-RU"/>
              </w:rPr>
              <w:t>в</w:t>
            </w:r>
            <w:r w:rsidRPr="00E120E4">
              <w:rPr>
                <w:spacing w:val="-57"/>
                <w:sz w:val="28"/>
                <w:szCs w:val="28"/>
                <w:lang w:val="ru-RU"/>
              </w:rPr>
              <w:t xml:space="preserve"> </w:t>
            </w:r>
            <w:r w:rsidRPr="00E120E4">
              <w:rPr>
                <w:sz w:val="28"/>
                <w:szCs w:val="28"/>
                <w:lang w:val="ru-RU"/>
              </w:rPr>
              <w:t>помещениях</w:t>
            </w:r>
            <w:r w:rsidRPr="00E120E4">
              <w:rPr>
                <w:spacing w:val="-4"/>
                <w:sz w:val="28"/>
                <w:szCs w:val="28"/>
                <w:lang w:val="ru-RU"/>
              </w:rPr>
              <w:t xml:space="preserve"> </w:t>
            </w:r>
            <w:r w:rsidRPr="00E120E4">
              <w:rPr>
                <w:sz w:val="28"/>
                <w:szCs w:val="28"/>
                <w:lang w:val="ru-RU"/>
              </w:rPr>
              <w:t>детского</w:t>
            </w:r>
            <w:r w:rsidRPr="00E120E4">
              <w:rPr>
                <w:spacing w:val="2"/>
                <w:sz w:val="28"/>
                <w:szCs w:val="28"/>
                <w:lang w:val="ru-RU"/>
              </w:rPr>
              <w:t xml:space="preserve"> </w:t>
            </w:r>
            <w:r w:rsidRPr="00E120E4">
              <w:rPr>
                <w:sz w:val="28"/>
                <w:szCs w:val="28"/>
                <w:lang w:val="ru-RU"/>
              </w:rPr>
              <w:t>сада;</w:t>
            </w:r>
          </w:p>
          <w:p w:rsidR="007120F1" w:rsidRPr="007120F1" w:rsidRDefault="007120F1" w:rsidP="007120F1">
            <w:pPr>
              <w:pStyle w:val="TableParagraph"/>
              <w:numPr>
                <w:ilvl w:val="0"/>
                <w:numId w:val="86"/>
              </w:numPr>
              <w:tabs>
                <w:tab w:val="left" w:pos="512"/>
                <w:tab w:val="left" w:pos="513"/>
              </w:tabs>
              <w:spacing w:before="0"/>
              <w:ind w:left="0" w:right="121" w:firstLine="81"/>
              <w:rPr>
                <w:sz w:val="28"/>
                <w:szCs w:val="28"/>
                <w:lang w:val="ru-RU"/>
              </w:rPr>
            </w:pPr>
            <w:r w:rsidRPr="00E120E4">
              <w:rPr>
                <w:sz w:val="28"/>
                <w:szCs w:val="28"/>
                <w:lang w:val="ru-RU"/>
              </w:rPr>
              <w:t>закреплять</w:t>
            </w:r>
            <w:r w:rsidRPr="00E120E4">
              <w:rPr>
                <w:spacing w:val="19"/>
                <w:sz w:val="28"/>
                <w:szCs w:val="28"/>
                <w:lang w:val="ru-RU"/>
              </w:rPr>
              <w:t xml:space="preserve"> </w:t>
            </w:r>
            <w:r w:rsidRPr="00E120E4">
              <w:rPr>
                <w:sz w:val="28"/>
                <w:szCs w:val="28"/>
                <w:lang w:val="ru-RU"/>
              </w:rPr>
              <w:t>у</w:t>
            </w:r>
            <w:r w:rsidRPr="00E120E4">
              <w:rPr>
                <w:spacing w:val="9"/>
                <w:sz w:val="28"/>
                <w:szCs w:val="28"/>
                <w:lang w:val="ru-RU"/>
              </w:rPr>
              <w:t xml:space="preserve"> </w:t>
            </w:r>
            <w:r w:rsidRPr="00E120E4">
              <w:rPr>
                <w:sz w:val="28"/>
                <w:szCs w:val="28"/>
                <w:lang w:val="ru-RU"/>
              </w:rPr>
              <w:t>детей</w:t>
            </w:r>
            <w:r w:rsidRPr="00E120E4">
              <w:rPr>
                <w:spacing w:val="19"/>
                <w:sz w:val="28"/>
                <w:szCs w:val="28"/>
                <w:lang w:val="ru-RU"/>
              </w:rPr>
              <w:t xml:space="preserve"> </w:t>
            </w:r>
            <w:r w:rsidRPr="00E120E4">
              <w:rPr>
                <w:sz w:val="28"/>
                <w:szCs w:val="28"/>
                <w:lang w:val="ru-RU"/>
              </w:rPr>
              <w:t>навыки</w:t>
            </w:r>
            <w:r w:rsidRPr="00E120E4">
              <w:rPr>
                <w:spacing w:val="20"/>
                <w:sz w:val="28"/>
                <w:szCs w:val="28"/>
                <w:lang w:val="ru-RU"/>
              </w:rPr>
              <w:t xml:space="preserve"> </w:t>
            </w:r>
            <w:r w:rsidRPr="00E120E4">
              <w:rPr>
                <w:sz w:val="28"/>
                <w:szCs w:val="28"/>
                <w:lang w:val="ru-RU"/>
              </w:rPr>
              <w:t>бережного</w:t>
            </w:r>
            <w:r w:rsidRPr="00E120E4">
              <w:rPr>
                <w:spacing w:val="18"/>
                <w:sz w:val="28"/>
                <w:szCs w:val="28"/>
                <w:lang w:val="ru-RU"/>
              </w:rPr>
              <w:t xml:space="preserve"> </w:t>
            </w:r>
            <w:r w:rsidRPr="00E120E4">
              <w:rPr>
                <w:sz w:val="28"/>
                <w:szCs w:val="28"/>
                <w:lang w:val="ru-RU"/>
              </w:rPr>
              <w:t>отношения</w:t>
            </w:r>
            <w:r w:rsidRPr="00E120E4">
              <w:rPr>
                <w:spacing w:val="19"/>
                <w:sz w:val="28"/>
                <w:szCs w:val="28"/>
                <w:lang w:val="ru-RU"/>
              </w:rPr>
              <w:t xml:space="preserve"> </w:t>
            </w:r>
            <w:r w:rsidRPr="00E120E4">
              <w:rPr>
                <w:sz w:val="28"/>
                <w:szCs w:val="28"/>
                <w:lang w:val="ru-RU"/>
              </w:rPr>
              <w:t>к</w:t>
            </w:r>
            <w:r w:rsidRPr="00E120E4">
              <w:rPr>
                <w:spacing w:val="16"/>
                <w:sz w:val="28"/>
                <w:szCs w:val="28"/>
                <w:lang w:val="ru-RU"/>
              </w:rPr>
              <w:t xml:space="preserve"> </w:t>
            </w:r>
            <w:r w:rsidRPr="00E120E4">
              <w:rPr>
                <w:sz w:val="28"/>
                <w:szCs w:val="28"/>
                <w:lang w:val="ru-RU"/>
              </w:rPr>
              <w:t>вещам,</w:t>
            </w:r>
            <w:r w:rsidRPr="00E120E4">
              <w:rPr>
                <w:spacing w:val="-57"/>
                <w:sz w:val="28"/>
                <w:szCs w:val="28"/>
                <w:lang w:val="ru-RU"/>
              </w:rPr>
              <w:t xml:space="preserve"> </w:t>
            </w:r>
            <w:r w:rsidRPr="00E120E4">
              <w:rPr>
                <w:sz w:val="28"/>
                <w:szCs w:val="28"/>
                <w:lang w:val="ru-RU"/>
              </w:rPr>
              <w:t>учить</w:t>
            </w:r>
            <w:r w:rsidRPr="00E120E4">
              <w:rPr>
                <w:spacing w:val="2"/>
                <w:sz w:val="28"/>
                <w:szCs w:val="28"/>
                <w:lang w:val="ru-RU"/>
              </w:rPr>
              <w:t xml:space="preserve"> </w:t>
            </w:r>
            <w:r w:rsidRPr="00E120E4">
              <w:rPr>
                <w:sz w:val="28"/>
                <w:szCs w:val="28"/>
                <w:lang w:val="ru-RU"/>
              </w:rPr>
              <w:t>использовать</w:t>
            </w:r>
            <w:r w:rsidRPr="00E120E4">
              <w:rPr>
                <w:spacing w:val="-2"/>
                <w:sz w:val="28"/>
                <w:szCs w:val="28"/>
                <w:lang w:val="ru-RU"/>
              </w:rPr>
              <w:t xml:space="preserve"> </w:t>
            </w:r>
            <w:r w:rsidRPr="00E120E4">
              <w:rPr>
                <w:sz w:val="28"/>
                <w:szCs w:val="28"/>
                <w:lang w:val="ru-RU"/>
              </w:rPr>
              <w:t>их</w:t>
            </w:r>
            <w:r w:rsidRPr="00E120E4">
              <w:rPr>
                <w:spacing w:val="-4"/>
                <w:sz w:val="28"/>
                <w:szCs w:val="28"/>
                <w:lang w:val="ru-RU"/>
              </w:rPr>
              <w:t xml:space="preserve"> </w:t>
            </w:r>
            <w:r w:rsidRPr="00E120E4">
              <w:rPr>
                <w:sz w:val="28"/>
                <w:szCs w:val="28"/>
                <w:lang w:val="ru-RU"/>
              </w:rPr>
              <w:t>по</w:t>
            </w:r>
            <w:r w:rsidRPr="00E120E4">
              <w:rPr>
                <w:spacing w:val="1"/>
                <w:sz w:val="28"/>
                <w:szCs w:val="28"/>
                <w:lang w:val="ru-RU"/>
              </w:rPr>
              <w:t xml:space="preserve"> </w:t>
            </w:r>
            <w:r w:rsidRPr="00E120E4">
              <w:rPr>
                <w:sz w:val="28"/>
                <w:szCs w:val="28"/>
                <w:lang w:val="ru-RU"/>
              </w:rPr>
              <w:t>назначению,</w:t>
            </w:r>
            <w:r w:rsidRPr="00E120E4">
              <w:rPr>
                <w:spacing w:val="-1"/>
                <w:sz w:val="28"/>
                <w:szCs w:val="28"/>
                <w:lang w:val="ru-RU"/>
              </w:rPr>
              <w:t xml:space="preserve"> </w:t>
            </w:r>
            <w:r w:rsidRPr="00E120E4">
              <w:rPr>
                <w:sz w:val="28"/>
                <w:szCs w:val="28"/>
                <w:lang w:val="ru-RU"/>
              </w:rPr>
              <w:t>ставить</w:t>
            </w:r>
            <w:r w:rsidRPr="00E120E4">
              <w:rPr>
                <w:spacing w:val="-7"/>
                <w:sz w:val="28"/>
                <w:szCs w:val="28"/>
                <w:lang w:val="ru-RU"/>
              </w:rPr>
              <w:t xml:space="preserve"> </w:t>
            </w:r>
            <w:r w:rsidRPr="00E120E4">
              <w:rPr>
                <w:sz w:val="28"/>
                <w:szCs w:val="28"/>
                <w:lang w:val="ru-RU"/>
              </w:rPr>
              <w:t>на место;</w:t>
            </w:r>
            <w:r>
              <w:rPr>
                <w:sz w:val="28"/>
                <w:szCs w:val="28"/>
                <w:lang w:val="ru-RU"/>
              </w:rPr>
              <w:t xml:space="preserve">  </w:t>
            </w:r>
            <w:r w:rsidRPr="007120F1">
              <w:rPr>
                <w:sz w:val="28"/>
                <w:szCs w:val="28"/>
                <w:lang w:val="ru-RU"/>
              </w:rPr>
              <w:t>знакомить</w:t>
            </w:r>
            <w:r w:rsidRPr="007120F1">
              <w:rPr>
                <w:spacing w:val="-5"/>
                <w:sz w:val="28"/>
                <w:szCs w:val="28"/>
                <w:lang w:val="ru-RU"/>
              </w:rPr>
              <w:t xml:space="preserve"> </w:t>
            </w:r>
            <w:r w:rsidRPr="007120F1">
              <w:rPr>
                <w:sz w:val="28"/>
                <w:szCs w:val="28"/>
                <w:lang w:val="ru-RU"/>
              </w:rPr>
              <w:t>с</w:t>
            </w:r>
            <w:r w:rsidRPr="007120F1">
              <w:rPr>
                <w:spacing w:val="-3"/>
                <w:sz w:val="28"/>
                <w:szCs w:val="28"/>
                <w:lang w:val="ru-RU"/>
              </w:rPr>
              <w:t xml:space="preserve"> </w:t>
            </w:r>
            <w:r w:rsidRPr="007120F1">
              <w:rPr>
                <w:sz w:val="28"/>
                <w:szCs w:val="28"/>
                <w:lang w:val="ru-RU"/>
              </w:rPr>
              <w:t>традициями</w:t>
            </w:r>
            <w:r w:rsidRPr="007120F1">
              <w:rPr>
                <w:spacing w:val="-6"/>
                <w:sz w:val="28"/>
                <w:szCs w:val="28"/>
                <w:lang w:val="ru-RU"/>
              </w:rPr>
              <w:t xml:space="preserve"> </w:t>
            </w:r>
            <w:r w:rsidRPr="007120F1">
              <w:rPr>
                <w:sz w:val="28"/>
                <w:szCs w:val="28"/>
                <w:lang w:val="ru-RU"/>
              </w:rPr>
              <w:t>детского</w:t>
            </w:r>
            <w:r w:rsidRPr="007120F1">
              <w:rPr>
                <w:spacing w:val="-2"/>
                <w:sz w:val="28"/>
                <w:szCs w:val="28"/>
                <w:lang w:val="ru-RU"/>
              </w:rPr>
              <w:t xml:space="preserve"> </w:t>
            </w:r>
            <w:r w:rsidRPr="007120F1">
              <w:rPr>
                <w:sz w:val="28"/>
                <w:szCs w:val="28"/>
                <w:lang w:val="ru-RU"/>
              </w:rPr>
              <w:t>сада;</w:t>
            </w:r>
          </w:p>
          <w:p w:rsidR="007120F1" w:rsidRPr="00E120E4" w:rsidRDefault="007120F1" w:rsidP="001138E9">
            <w:pPr>
              <w:pStyle w:val="TableParagraph"/>
              <w:numPr>
                <w:ilvl w:val="0"/>
                <w:numId w:val="86"/>
              </w:numPr>
              <w:tabs>
                <w:tab w:val="left" w:pos="513"/>
              </w:tabs>
              <w:spacing w:before="0"/>
              <w:ind w:left="0" w:right="121" w:firstLine="81"/>
              <w:jc w:val="both"/>
              <w:rPr>
                <w:sz w:val="28"/>
                <w:szCs w:val="28"/>
                <w:lang w:val="ru-RU"/>
              </w:rPr>
            </w:pPr>
            <w:r w:rsidRPr="00E120E4">
              <w:rPr>
                <w:sz w:val="28"/>
                <w:szCs w:val="28"/>
                <w:lang w:val="ru-RU"/>
              </w:rPr>
              <w:t>закреплять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ребенка</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себе</w:t>
            </w:r>
            <w:r w:rsidRPr="00E120E4">
              <w:rPr>
                <w:spacing w:val="1"/>
                <w:sz w:val="28"/>
                <w:szCs w:val="28"/>
                <w:lang w:val="ru-RU"/>
              </w:rPr>
              <w:t xml:space="preserve"> </w:t>
            </w:r>
            <w:r w:rsidRPr="00E120E4">
              <w:rPr>
                <w:sz w:val="28"/>
                <w:szCs w:val="28"/>
                <w:lang w:val="ru-RU"/>
              </w:rPr>
              <w:t>как</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члене</w:t>
            </w:r>
            <w:r w:rsidRPr="00E120E4">
              <w:rPr>
                <w:spacing w:val="1"/>
                <w:sz w:val="28"/>
                <w:szCs w:val="28"/>
                <w:lang w:val="ru-RU"/>
              </w:rPr>
              <w:t xml:space="preserve"> </w:t>
            </w:r>
            <w:r w:rsidRPr="00E120E4">
              <w:rPr>
                <w:sz w:val="28"/>
                <w:szCs w:val="28"/>
                <w:lang w:val="ru-RU"/>
              </w:rPr>
              <w:t>коллектива,</w:t>
            </w:r>
            <w:r w:rsidRPr="00E120E4">
              <w:rPr>
                <w:spacing w:val="-3"/>
                <w:sz w:val="28"/>
                <w:szCs w:val="28"/>
                <w:lang w:val="ru-RU"/>
              </w:rPr>
              <w:t xml:space="preserve"> </w:t>
            </w:r>
            <w:r w:rsidRPr="00E120E4">
              <w:rPr>
                <w:sz w:val="28"/>
                <w:szCs w:val="28"/>
                <w:lang w:val="ru-RU"/>
              </w:rPr>
              <w:t>развивать</w:t>
            </w:r>
            <w:r w:rsidRPr="00E120E4">
              <w:rPr>
                <w:spacing w:val="-3"/>
                <w:sz w:val="28"/>
                <w:szCs w:val="28"/>
                <w:lang w:val="ru-RU"/>
              </w:rPr>
              <w:t xml:space="preserve"> </w:t>
            </w:r>
            <w:r w:rsidRPr="00E120E4">
              <w:rPr>
                <w:sz w:val="28"/>
                <w:szCs w:val="28"/>
                <w:lang w:val="ru-RU"/>
              </w:rPr>
              <w:t>чувство общности</w:t>
            </w:r>
            <w:r w:rsidRPr="00E120E4">
              <w:rPr>
                <w:spacing w:val="-2"/>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другими</w:t>
            </w:r>
            <w:r w:rsidRPr="00E120E4">
              <w:rPr>
                <w:spacing w:val="1"/>
                <w:sz w:val="28"/>
                <w:szCs w:val="28"/>
                <w:lang w:val="ru-RU"/>
              </w:rPr>
              <w:t xml:space="preserve"> </w:t>
            </w:r>
            <w:r w:rsidRPr="00E120E4">
              <w:rPr>
                <w:sz w:val="28"/>
                <w:szCs w:val="28"/>
                <w:lang w:val="ru-RU"/>
              </w:rPr>
              <w:t>детьми;</w:t>
            </w:r>
          </w:p>
          <w:p w:rsidR="007120F1" w:rsidRPr="00E120E4" w:rsidRDefault="007120F1" w:rsidP="001138E9">
            <w:pPr>
              <w:pStyle w:val="TableParagraph"/>
              <w:numPr>
                <w:ilvl w:val="0"/>
                <w:numId w:val="86"/>
              </w:numPr>
              <w:tabs>
                <w:tab w:val="left" w:pos="518"/>
              </w:tabs>
              <w:spacing w:before="0"/>
              <w:ind w:left="0" w:right="121" w:firstLine="81"/>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замечать</w:t>
            </w:r>
            <w:r w:rsidRPr="00E120E4">
              <w:rPr>
                <w:spacing w:val="1"/>
                <w:sz w:val="28"/>
                <w:szCs w:val="28"/>
                <w:lang w:val="ru-RU"/>
              </w:rPr>
              <w:t xml:space="preserve"> </w:t>
            </w:r>
            <w:r w:rsidRPr="00E120E4">
              <w:rPr>
                <w:sz w:val="28"/>
                <w:szCs w:val="28"/>
                <w:lang w:val="ru-RU"/>
              </w:rPr>
              <w:t>изменения</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оформлении</w:t>
            </w:r>
            <w:r w:rsidRPr="00E120E4">
              <w:rPr>
                <w:spacing w:val="1"/>
                <w:sz w:val="28"/>
                <w:szCs w:val="28"/>
                <w:lang w:val="ru-RU"/>
              </w:rPr>
              <w:t xml:space="preserve"> </w:t>
            </w:r>
            <w:r w:rsidRPr="00E120E4">
              <w:rPr>
                <w:sz w:val="28"/>
                <w:szCs w:val="28"/>
                <w:lang w:val="ru-RU"/>
              </w:rPr>
              <w:t>группы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зала,</w:t>
            </w:r>
            <w:r w:rsidRPr="00E120E4">
              <w:rPr>
                <w:spacing w:val="1"/>
                <w:sz w:val="28"/>
                <w:szCs w:val="28"/>
                <w:lang w:val="ru-RU"/>
              </w:rPr>
              <w:t xml:space="preserve"> </w:t>
            </w:r>
            <w:r w:rsidRPr="00E120E4">
              <w:rPr>
                <w:sz w:val="28"/>
                <w:szCs w:val="28"/>
                <w:lang w:val="ru-RU"/>
              </w:rPr>
              <w:t>участка детского</w:t>
            </w:r>
            <w:r w:rsidRPr="00E120E4">
              <w:rPr>
                <w:spacing w:val="1"/>
                <w:sz w:val="28"/>
                <w:szCs w:val="28"/>
                <w:lang w:val="ru-RU"/>
              </w:rPr>
              <w:t xml:space="preserve"> </w:t>
            </w:r>
            <w:r w:rsidRPr="00E120E4">
              <w:rPr>
                <w:sz w:val="28"/>
                <w:szCs w:val="28"/>
                <w:lang w:val="ru-RU"/>
              </w:rPr>
              <w:t>сада(как красиво смотрятся</w:t>
            </w:r>
            <w:r w:rsidRPr="00E120E4">
              <w:rPr>
                <w:spacing w:val="1"/>
                <w:sz w:val="28"/>
                <w:szCs w:val="28"/>
                <w:lang w:val="ru-RU"/>
              </w:rPr>
              <w:t xml:space="preserve"> </w:t>
            </w:r>
            <w:r w:rsidRPr="00E120E4">
              <w:rPr>
                <w:sz w:val="28"/>
                <w:szCs w:val="28"/>
                <w:lang w:val="ru-RU"/>
              </w:rPr>
              <w:t>яркие игрушки,</w:t>
            </w:r>
            <w:r w:rsidRPr="00E120E4">
              <w:rPr>
                <w:spacing w:val="4"/>
                <w:sz w:val="28"/>
                <w:szCs w:val="28"/>
                <w:lang w:val="ru-RU"/>
              </w:rPr>
              <w:t xml:space="preserve"> </w:t>
            </w:r>
            <w:r w:rsidRPr="00E120E4">
              <w:rPr>
                <w:sz w:val="28"/>
                <w:szCs w:val="28"/>
                <w:lang w:val="ru-RU"/>
              </w:rPr>
              <w:t>рисунки</w:t>
            </w:r>
            <w:r w:rsidRPr="00E120E4">
              <w:rPr>
                <w:spacing w:val="2"/>
                <w:sz w:val="28"/>
                <w:szCs w:val="28"/>
                <w:lang w:val="ru-RU"/>
              </w:rPr>
              <w:t xml:space="preserve"> </w:t>
            </w:r>
            <w:r w:rsidRPr="00E120E4">
              <w:rPr>
                <w:sz w:val="28"/>
                <w:szCs w:val="28"/>
                <w:lang w:val="ru-RU"/>
              </w:rPr>
              <w:t>детей</w:t>
            </w:r>
            <w:r w:rsidRPr="00E120E4">
              <w:rPr>
                <w:spacing w:val="2"/>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т. п.);</w:t>
            </w:r>
          </w:p>
          <w:p w:rsidR="007120F1" w:rsidRPr="00E120E4" w:rsidRDefault="007120F1" w:rsidP="001138E9">
            <w:pPr>
              <w:pStyle w:val="TableParagraph"/>
              <w:numPr>
                <w:ilvl w:val="0"/>
                <w:numId w:val="86"/>
              </w:numPr>
              <w:tabs>
                <w:tab w:val="left" w:pos="513"/>
              </w:tabs>
              <w:spacing w:before="0"/>
              <w:ind w:left="0" w:right="121" w:firstLine="81"/>
              <w:jc w:val="both"/>
              <w:rPr>
                <w:sz w:val="28"/>
                <w:szCs w:val="28"/>
                <w:lang w:val="ru-RU"/>
              </w:rPr>
            </w:pPr>
            <w:r w:rsidRPr="00E120E4">
              <w:rPr>
                <w:sz w:val="28"/>
                <w:szCs w:val="28"/>
                <w:lang w:val="ru-RU"/>
              </w:rPr>
              <w:t>привлекать</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обсуждению</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посильному</w:t>
            </w:r>
            <w:r w:rsidRPr="00E120E4">
              <w:rPr>
                <w:spacing w:val="1"/>
                <w:sz w:val="28"/>
                <w:szCs w:val="28"/>
                <w:lang w:val="ru-RU"/>
              </w:rPr>
              <w:t xml:space="preserve"> </w:t>
            </w:r>
            <w:r w:rsidRPr="00E120E4">
              <w:rPr>
                <w:sz w:val="28"/>
                <w:szCs w:val="28"/>
                <w:lang w:val="ru-RU"/>
              </w:rPr>
              <w:t>участию</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оформлении</w:t>
            </w:r>
            <w:r w:rsidRPr="00E120E4">
              <w:rPr>
                <w:spacing w:val="-4"/>
                <w:sz w:val="28"/>
                <w:szCs w:val="28"/>
                <w:lang w:val="ru-RU"/>
              </w:rPr>
              <w:t xml:space="preserve"> </w:t>
            </w:r>
            <w:r w:rsidRPr="00E120E4">
              <w:rPr>
                <w:sz w:val="28"/>
                <w:szCs w:val="28"/>
                <w:lang w:val="ru-RU"/>
              </w:rPr>
              <w:t>группы,</w:t>
            </w:r>
            <w:r w:rsidRPr="00E120E4">
              <w:rPr>
                <w:spacing w:val="2"/>
                <w:sz w:val="28"/>
                <w:szCs w:val="28"/>
                <w:lang w:val="ru-RU"/>
              </w:rPr>
              <w:t xml:space="preserve"> </w:t>
            </w:r>
            <w:r w:rsidRPr="00E120E4">
              <w:rPr>
                <w:sz w:val="28"/>
                <w:szCs w:val="28"/>
                <w:lang w:val="ru-RU"/>
              </w:rPr>
              <w:t>к</w:t>
            </w:r>
            <w:r w:rsidRPr="00E120E4">
              <w:rPr>
                <w:spacing w:val="-2"/>
                <w:sz w:val="28"/>
                <w:szCs w:val="28"/>
                <w:lang w:val="ru-RU"/>
              </w:rPr>
              <w:t xml:space="preserve"> </w:t>
            </w:r>
            <w:r w:rsidRPr="00E120E4">
              <w:rPr>
                <w:sz w:val="28"/>
                <w:szCs w:val="28"/>
                <w:lang w:val="ru-RU"/>
              </w:rPr>
              <w:t>созданию</w:t>
            </w:r>
            <w:r w:rsidRPr="00E120E4">
              <w:rPr>
                <w:spacing w:val="-2"/>
                <w:sz w:val="28"/>
                <w:szCs w:val="28"/>
                <w:lang w:val="ru-RU"/>
              </w:rPr>
              <w:t xml:space="preserve"> </w:t>
            </w:r>
            <w:r w:rsidRPr="00E120E4">
              <w:rPr>
                <w:sz w:val="28"/>
                <w:szCs w:val="28"/>
                <w:lang w:val="ru-RU"/>
              </w:rPr>
              <w:t>ее</w:t>
            </w:r>
            <w:r w:rsidRPr="00E120E4">
              <w:rPr>
                <w:spacing w:val="-1"/>
                <w:sz w:val="28"/>
                <w:szCs w:val="28"/>
                <w:lang w:val="ru-RU"/>
              </w:rPr>
              <w:t xml:space="preserve"> </w:t>
            </w:r>
            <w:r w:rsidRPr="00E120E4">
              <w:rPr>
                <w:sz w:val="28"/>
                <w:szCs w:val="28"/>
                <w:lang w:val="ru-RU"/>
              </w:rPr>
              <w:t>символики</w:t>
            </w:r>
            <w:r w:rsidRPr="00E120E4">
              <w:rPr>
                <w:spacing w:val="-9"/>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традиций.</w:t>
            </w:r>
          </w:p>
        </w:tc>
      </w:tr>
      <w:tr w:rsidR="007120F1" w:rsidRPr="00E120E4" w:rsidTr="00D51887">
        <w:trPr>
          <w:trHeight w:val="1974"/>
        </w:trPr>
        <w:tc>
          <w:tcPr>
            <w:tcW w:w="3922" w:type="dxa"/>
          </w:tcPr>
          <w:p w:rsidR="007120F1" w:rsidRPr="00E120E4"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096" w:type="dxa"/>
          </w:tcPr>
          <w:p w:rsidR="007120F1" w:rsidRPr="00E120E4" w:rsidRDefault="007120F1" w:rsidP="001138E9">
            <w:pPr>
              <w:pStyle w:val="TableParagraph"/>
              <w:numPr>
                <w:ilvl w:val="0"/>
                <w:numId w:val="85"/>
              </w:numPr>
              <w:tabs>
                <w:tab w:val="left" w:pos="513"/>
              </w:tabs>
              <w:spacing w:before="0"/>
              <w:ind w:left="0" w:right="283" w:firstLine="81"/>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развивать</w:t>
            </w:r>
            <w:r w:rsidRPr="00E120E4">
              <w:rPr>
                <w:spacing w:val="1"/>
                <w:sz w:val="28"/>
                <w:szCs w:val="28"/>
                <w:lang w:val="ru-RU"/>
              </w:rPr>
              <w:t xml:space="preserve"> </w:t>
            </w:r>
            <w:r w:rsidRPr="00E120E4">
              <w:rPr>
                <w:sz w:val="28"/>
                <w:szCs w:val="28"/>
                <w:lang w:val="ru-RU"/>
              </w:rPr>
              <w:t>чувство</w:t>
            </w:r>
            <w:r w:rsidRPr="00E120E4">
              <w:rPr>
                <w:spacing w:val="1"/>
                <w:sz w:val="28"/>
                <w:szCs w:val="28"/>
                <w:lang w:val="ru-RU"/>
              </w:rPr>
              <w:t xml:space="preserve"> </w:t>
            </w:r>
            <w:r w:rsidRPr="00E120E4">
              <w:rPr>
                <w:sz w:val="28"/>
                <w:szCs w:val="28"/>
                <w:lang w:val="ru-RU"/>
              </w:rPr>
              <w:t>принадлежности</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сообществу</w:t>
            </w:r>
            <w:r w:rsidRPr="00E120E4">
              <w:rPr>
                <w:spacing w:val="-8"/>
                <w:sz w:val="28"/>
                <w:szCs w:val="28"/>
                <w:lang w:val="ru-RU"/>
              </w:rPr>
              <w:t xml:space="preserve"> </w:t>
            </w:r>
            <w:r w:rsidRPr="00E120E4">
              <w:rPr>
                <w:sz w:val="28"/>
                <w:szCs w:val="28"/>
                <w:lang w:val="ru-RU"/>
              </w:rPr>
              <w:t>детей</w:t>
            </w:r>
            <w:r w:rsidRPr="00E120E4">
              <w:rPr>
                <w:spacing w:val="2"/>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взрослых</w:t>
            </w:r>
            <w:r w:rsidRPr="00E120E4">
              <w:rPr>
                <w:spacing w:val="-3"/>
                <w:sz w:val="28"/>
                <w:szCs w:val="28"/>
                <w:lang w:val="ru-RU"/>
              </w:rPr>
              <w:t xml:space="preserve"> </w:t>
            </w:r>
            <w:r w:rsidRPr="00E120E4">
              <w:rPr>
                <w:sz w:val="28"/>
                <w:szCs w:val="28"/>
                <w:lang w:val="ru-RU"/>
              </w:rPr>
              <w:t>в</w:t>
            </w:r>
            <w:r w:rsidRPr="00E120E4">
              <w:rPr>
                <w:spacing w:val="-2"/>
                <w:sz w:val="28"/>
                <w:szCs w:val="28"/>
                <w:lang w:val="ru-RU"/>
              </w:rPr>
              <w:t xml:space="preserve"> </w:t>
            </w:r>
            <w:r w:rsidRPr="00E120E4">
              <w:rPr>
                <w:sz w:val="28"/>
                <w:szCs w:val="28"/>
                <w:lang w:val="ru-RU"/>
              </w:rPr>
              <w:t>детском</w:t>
            </w:r>
            <w:r w:rsidRPr="00E120E4">
              <w:rPr>
                <w:spacing w:val="-1"/>
                <w:sz w:val="28"/>
                <w:szCs w:val="28"/>
                <w:lang w:val="ru-RU"/>
              </w:rPr>
              <w:t xml:space="preserve"> </w:t>
            </w:r>
            <w:r w:rsidRPr="00E120E4">
              <w:rPr>
                <w:sz w:val="28"/>
                <w:szCs w:val="28"/>
                <w:lang w:val="ru-RU"/>
              </w:rPr>
              <w:t>саду;</w:t>
            </w:r>
          </w:p>
          <w:p w:rsidR="007120F1" w:rsidRPr="00E120E4" w:rsidRDefault="007120F1" w:rsidP="001138E9">
            <w:pPr>
              <w:pStyle w:val="TableParagraph"/>
              <w:numPr>
                <w:ilvl w:val="0"/>
                <w:numId w:val="85"/>
              </w:numPr>
              <w:tabs>
                <w:tab w:val="left" w:pos="513"/>
              </w:tabs>
              <w:spacing w:before="0"/>
              <w:ind w:left="0" w:right="283" w:firstLine="81"/>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интерес</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ближайшей</w:t>
            </w:r>
            <w:r w:rsidRPr="00E120E4">
              <w:rPr>
                <w:spacing w:val="1"/>
                <w:sz w:val="28"/>
                <w:szCs w:val="28"/>
                <w:lang w:val="ru-RU"/>
              </w:rPr>
              <w:t xml:space="preserve"> </w:t>
            </w:r>
            <w:r w:rsidRPr="00E120E4">
              <w:rPr>
                <w:sz w:val="28"/>
                <w:szCs w:val="28"/>
                <w:lang w:val="ru-RU"/>
              </w:rPr>
              <w:t>окружающей</w:t>
            </w:r>
            <w:r w:rsidRPr="00E120E4">
              <w:rPr>
                <w:spacing w:val="1"/>
                <w:sz w:val="28"/>
                <w:szCs w:val="28"/>
                <w:lang w:val="ru-RU"/>
              </w:rPr>
              <w:t xml:space="preserve"> </w:t>
            </w:r>
            <w:r w:rsidRPr="00E120E4">
              <w:rPr>
                <w:sz w:val="28"/>
                <w:szCs w:val="28"/>
                <w:lang w:val="ru-RU"/>
              </w:rPr>
              <w:t>среде: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детскому саду,</w:t>
            </w:r>
            <w:r w:rsidRPr="00E120E4">
              <w:rPr>
                <w:spacing w:val="1"/>
                <w:sz w:val="28"/>
                <w:szCs w:val="28"/>
                <w:lang w:val="ru-RU"/>
              </w:rPr>
              <w:t xml:space="preserve"> </w:t>
            </w:r>
            <w:r w:rsidRPr="00E120E4">
              <w:rPr>
                <w:sz w:val="28"/>
                <w:szCs w:val="28"/>
                <w:lang w:val="ru-RU"/>
              </w:rPr>
              <w:t>дому,</w:t>
            </w:r>
            <w:r w:rsidRPr="00E120E4">
              <w:rPr>
                <w:spacing w:val="1"/>
                <w:sz w:val="28"/>
                <w:szCs w:val="28"/>
                <w:lang w:val="ru-RU"/>
              </w:rPr>
              <w:t xml:space="preserve"> </w:t>
            </w:r>
            <w:r w:rsidRPr="00E120E4">
              <w:rPr>
                <w:sz w:val="28"/>
                <w:szCs w:val="28"/>
                <w:lang w:val="ru-RU"/>
              </w:rPr>
              <w:t>где</w:t>
            </w:r>
            <w:r w:rsidRPr="00E120E4">
              <w:rPr>
                <w:spacing w:val="1"/>
                <w:sz w:val="28"/>
                <w:szCs w:val="28"/>
                <w:lang w:val="ru-RU"/>
              </w:rPr>
              <w:t xml:space="preserve"> </w:t>
            </w:r>
            <w:r w:rsidRPr="00E120E4">
              <w:rPr>
                <w:sz w:val="28"/>
                <w:szCs w:val="28"/>
                <w:lang w:val="ru-RU"/>
              </w:rPr>
              <w:t>живут</w:t>
            </w:r>
            <w:r w:rsidRPr="00E120E4">
              <w:rPr>
                <w:spacing w:val="1"/>
                <w:sz w:val="28"/>
                <w:szCs w:val="28"/>
                <w:lang w:val="ru-RU"/>
              </w:rPr>
              <w:t xml:space="preserve"> </w:t>
            </w:r>
            <w:r w:rsidRPr="00E120E4">
              <w:rPr>
                <w:sz w:val="28"/>
                <w:szCs w:val="28"/>
                <w:lang w:val="ru-RU"/>
              </w:rPr>
              <w:t>дети,</w:t>
            </w:r>
            <w:r w:rsidRPr="00E120E4">
              <w:rPr>
                <w:spacing w:val="1"/>
                <w:sz w:val="28"/>
                <w:szCs w:val="28"/>
                <w:lang w:val="ru-RU"/>
              </w:rPr>
              <w:t xml:space="preserve"> </w:t>
            </w:r>
            <w:r w:rsidRPr="00E120E4">
              <w:rPr>
                <w:sz w:val="28"/>
                <w:szCs w:val="28"/>
                <w:lang w:val="ru-RU"/>
              </w:rPr>
              <w:t>участку</w:t>
            </w:r>
            <w:r w:rsidRPr="00E120E4">
              <w:rPr>
                <w:spacing w:val="-4"/>
                <w:sz w:val="28"/>
                <w:szCs w:val="28"/>
                <w:lang w:val="ru-RU"/>
              </w:rPr>
              <w:t xml:space="preserve"> </w:t>
            </w:r>
            <w:r w:rsidRPr="00E120E4">
              <w:rPr>
                <w:sz w:val="28"/>
                <w:szCs w:val="28"/>
                <w:lang w:val="ru-RU"/>
              </w:rPr>
              <w:t>детского</w:t>
            </w:r>
            <w:r w:rsidRPr="00E120E4">
              <w:rPr>
                <w:spacing w:val="2"/>
                <w:sz w:val="28"/>
                <w:szCs w:val="28"/>
                <w:lang w:val="ru-RU"/>
              </w:rPr>
              <w:t xml:space="preserve"> </w:t>
            </w:r>
            <w:r w:rsidRPr="00E120E4">
              <w:rPr>
                <w:sz w:val="28"/>
                <w:szCs w:val="28"/>
                <w:lang w:val="ru-RU"/>
              </w:rPr>
              <w:t>сада</w:t>
            </w:r>
            <w:r w:rsidRPr="00E120E4">
              <w:rPr>
                <w:spacing w:val="1"/>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др.;</w:t>
            </w:r>
          </w:p>
          <w:p w:rsidR="007120F1" w:rsidRPr="00E120E4" w:rsidRDefault="007120F1" w:rsidP="001138E9">
            <w:pPr>
              <w:pStyle w:val="TableParagraph"/>
              <w:numPr>
                <w:ilvl w:val="0"/>
                <w:numId w:val="85"/>
              </w:numPr>
              <w:tabs>
                <w:tab w:val="left" w:pos="513"/>
              </w:tabs>
              <w:spacing w:before="0"/>
              <w:ind w:left="0" w:right="283" w:firstLine="81"/>
              <w:jc w:val="both"/>
              <w:rPr>
                <w:sz w:val="28"/>
                <w:szCs w:val="28"/>
                <w:lang w:val="ru-RU"/>
              </w:rPr>
            </w:pPr>
            <w:r w:rsidRPr="00E120E4">
              <w:rPr>
                <w:sz w:val="28"/>
                <w:szCs w:val="28"/>
                <w:lang w:val="ru-RU"/>
              </w:rPr>
              <w:t>обращать</w:t>
            </w:r>
            <w:r w:rsidRPr="00E120E4">
              <w:rPr>
                <w:spacing w:val="1"/>
                <w:sz w:val="28"/>
                <w:szCs w:val="28"/>
                <w:lang w:val="ru-RU"/>
              </w:rPr>
              <w:t xml:space="preserve"> </w:t>
            </w:r>
            <w:r w:rsidRPr="00E120E4">
              <w:rPr>
                <w:sz w:val="28"/>
                <w:szCs w:val="28"/>
                <w:lang w:val="ru-RU"/>
              </w:rPr>
              <w:t>внимание</w:t>
            </w:r>
            <w:r w:rsidRPr="00E120E4">
              <w:rPr>
                <w:spacing w:val="1"/>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своеобразие</w:t>
            </w:r>
            <w:r w:rsidRPr="00E120E4">
              <w:rPr>
                <w:spacing w:val="1"/>
                <w:sz w:val="28"/>
                <w:szCs w:val="28"/>
                <w:lang w:val="ru-RU"/>
              </w:rPr>
              <w:t xml:space="preserve"> </w:t>
            </w:r>
            <w:r w:rsidRPr="00E120E4">
              <w:rPr>
                <w:sz w:val="28"/>
                <w:szCs w:val="28"/>
                <w:lang w:val="ru-RU"/>
              </w:rPr>
              <w:t>оформления</w:t>
            </w:r>
            <w:r w:rsidRPr="00E120E4">
              <w:rPr>
                <w:spacing w:val="1"/>
                <w:sz w:val="28"/>
                <w:szCs w:val="28"/>
                <w:lang w:val="ru-RU"/>
              </w:rPr>
              <w:t xml:space="preserve"> </w:t>
            </w:r>
            <w:r w:rsidRPr="00E120E4">
              <w:rPr>
                <w:sz w:val="28"/>
                <w:szCs w:val="28"/>
                <w:lang w:val="ru-RU"/>
              </w:rPr>
              <w:t>разных</w:t>
            </w:r>
            <w:r w:rsidRPr="00E120E4">
              <w:rPr>
                <w:spacing w:val="1"/>
                <w:sz w:val="28"/>
                <w:szCs w:val="28"/>
                <w:lang w:val="ru-RU"/>
              </w:rPr>
              <w:t xml:space="preserve"> </w:t>
            </w:r>
            <w:r w:rsidRPr="00E120E4">
              <w:rPr>
                <w:sz w:val="28"/>
                <w:szCs w:val="28"/>
                <w:lang w:val="ru-RU"/>
              </w:rPr>
              <w:t>помещений;</w:t>
            </w:r>
          </w:p>
          <w:p w:rsidR="007120F1" w:rsidRPr="00E120E4" w:rsidRDefault="007120F1" w:rsidP="001138E9">
            <w:pPr>
              <w:pStyle w:val="TableParagraph"/>
              <w:numPr>
                <w:ilvl w:val="0"/>
                <w:numId w:val="85"/>
              </w:numPr>
              <w:tabs>
                <w:tab w:val="left" w:pos="518"/>
                <w:tab w:val="left" w:pos="2202"/>
                <w:tab w:val="left" w:pos="3638"/>
              </w:tabs>
              <w:spacing w:before="0"/>
              <w:ind w:left="0" w:right="283" w:firstLine="81"/>
              <w:jc w:val="both"/>
              <w:rPr>
                <w:sz w:val="28"/>
                <w:szCs w:val="28"/>
                <w:lang w:val="ru-RU"/>
              </w:rPr>
            </w:pPr>
            <w:r w:rsidRPr="00E120E4">
              <w:rPr>
                <w:sz w:val="28"/>
                <w:szCs w:val="28"/>
                <w:lang w:val="ru-RU"/>
              </w:rPr>
              <w:t>развивать</w:t>
            </w:r>
            <w:r w:rsidRPr="00E120E4">
              <w:rPr>
                <w:sz w:val="28"/>
                <w:szCs w:val="28"/>
                <w:lang w:val="ru-RU"/>
              </w:rPr>
              <w:tab/>
              <w:t>умение</w:t>
            </w:r>
            <w:r w:rsidRPr="00E120E4">
              <w:rPr>
                <w:sz w:val="28"/>
                <w:szCs w:val="28"/>
                <w:lang w:val="ru-RU"/>
              </w:rPr>
              <w:tab/>
              <w:t>замечать</w:t>
            </w:r>
            <w:r w:rsidRPr="00E120E4">
              <w:rPr>
                <w:spacing w:val="1"/>
                <w:sz w:val="28"/>
                <w:szCs w:val="28"/>
                <w:lang w:val="ru-RU"/>
              </w:rPr>
              <w:t xml:space="preserve"> </w:t>
            </w:r>
            <w:r w:rsidRPr="00E120E4">
              <w:rPr>
                <w:sz w:val="28"/>
                <w:szCs w:val="28"/>
                <w:lang w:val="ru-RU"/>
              </w:rPr>
              <w:t>изменения</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оформлении</w:t>
            </w:r>
            <w:r w:rsidRPr="00E120E4">
              <w:rPr>
                <w:spacing w:val="1"/>
                <w:sz w:val="28"/>
                <w:szCs w:val="28"/>
                <w:lang w:val="ru-RU"/>
              </w:rPr>
              <w:t xml:space="preserve"> </w:t>
            </w:r>
            <w:r w:rsidRPr="00E120E4">
              <w:rPr>
                <w:sz w:val="28"/>
                <w:szCs w:val="28"/>
                <w:lang w:val="ru-RU"/>
              </w:rPr>
              <w:t>помещений,</w:t>
            </w:r>
            <w:r w:rsidRPr="00E120E4">
              <w:rPr>
                <w:spacing w:val="1"/>
                <w:sz w:val="28"/>
                <w:szCs w:val="28"/>
                <w:lang w:val="ru-RU"/>
              </w:rPr>
              <w:t xml:space="preserve"> </w:t>
            </w:r>
            <w:r w:rsidRPr="00E120E4">
              <w:rPr>
                <w:sz w:val="28"/>
                <w:szCs w:val="28"/>
                <w:lang w:val="ru-RU"/>
              </w:rPr>
              <w:t>учить объяснять причины таких</w:t>
            </w:r>
            <w:r w:rsidRPr="00E120E4">
              <w:rPr>
                <w:spacing w:val="1"/>
                <w:sz w:val="28"/>
                <w:szCs w:val="28"/>
                <w:lang w:val="ru-RU"/>
              </w:rPr>
              <w:t xml:space="preserve"> </w:t>
            </w:r>
            <w:r w:rsidRPr="00E120E4">
              <w:rPr>
                <w:sz w:val="28"/>
                <w:szCs w:val="28"/>
                <w:lang w:val="ru-RU"/>
              </w:rPr>
              <w:t>изменений;</w:t>
            </w:r>
          </w:p>
          <w:p w:rsidR="007120F1" w:rsidRPr="00E120E4" w:rsidRDefault="007120F1" w:rsidP="001138E9">
            <w:pPr>
              <w:pStyle w:val="TableParagraph"/>
              <w:numPr>
                <w:ilvl w:val="0"/>
                <w:numId w:val="85"/>
              </w:numPr>
              <w:tabs>
                <w:tab w:val="left" w:pos="513"/>
              </w:tabs>
              <w:spacing w:before="0"/>
              <w:ind w:left="0" w:right="283" w:firstLine="81"/>
              <w:jc w:val="both"/>
              <w:rPr>
                <w:sz w:val="28"/>
                <w:szCs w:val="28"/>
                <w:lang w:val="ru-RU"/>
              </w:rPr>
            </w:pPr>
            <w:r w:rsidRPr="00E120E4">
              <w:rPr>
                <w:sz w:val="28"/>
                <w:szCs w:val="28"/>
                <w:lang w:val="ru-RU"/>
              </w:rPr>
              <w:t>вызывать стремление поддерживать</w:t>
            </w:r>
            <w:r w:rsidRPr="00E120E4">
              <w:rPr>
                <w:spacing w:val="1"/>
                <w:sz w:val="28"/>
                <w:szCs w:val="28"/>
                <w:lang w:val="ru-RU"/>
              </w:rPr>
              <w:t xml:space="preserve"> </w:t>
            </w:r>
            <w:r w:rsidRPr="00E120E4">
              <w:rPr>
                <w:sz w:val="28"/>
                <w:szCs w:val="28"/>
                <w:lang w:val="ru-RU"/>
              </w:rPr>
              <w:t>чистоту и</w:t>
            </w:r>
            <w:r w:rsidRPr="00E120E4">
              <w:rPr>
                <w:spacing w:val="1"/>
                <w:sz w:val="28"/>
                <w:szCs w:val="28"/>
                <w:lang w:val="ru-RU"/>
              </w:rPr>
              <w:t xml:space="preserve"> </w:t>
            </w:r>
            <w:r w:rsidRPr="00E120E4">
              <w:rPr>
                <w:sz w:val="28"/>
                <w:szCs w:val="28"/>
                <w:lang w:val="ru-RU"/>
              </w:rPr>
              <w:t>порядок в</w:t>
            </w:r>
            <w:r w:rsidRPr="00E120E4">
              <w:rPr>
                <w:spacing w:val="1"/>
                <w:sz w:val="28"/>
                <w:szCs w:val="28"/>
                <w:lang w:val="ru-RU"/>
              </w:rPr>
              <w:t xml:space="preserve"> </w:t>
            </w:r>
            <w:r w:rsidRPr="00E120E4">
              <w:rPr>
                <w:sz w:val="28"/>
                <w:szCs w:val="28"/>
                <w:lang w:val="ru-RU"/>
              </w:rPr>
              <w:t>группе,</w:t>
            </w:r>
            <w:r w:rsidRPr="00E120E4">
              <w:rPr>
                <w:spacing w:val="4"/>
                <w:sz w:val="28"/>
                <w:szCs w:val="28"/>
                <w:lang w:val="ru-RU"/>
              </w:rPr>
              <w:t xml:space="preserve"> </w:t>
            </w:r>
            <w:r w:rsidRPr="00E120E4">
              <w:rPr>
                <w:sz w:val="28"/>
                <w:szCs w:val="28"/>
                <w:lang w:val="ru-RU"/>
              </w:rPr>
              <w:t>украшать ее</w:t>
            </w:r>
            <w:r w:rsidRPr="00E120E4">
              <w:rPr>
                <w:spacing w:val="-3"/>
                <w:sz w:val="28"/>
                <w:szCs w:val="28"/>
                <w:lang w:val="ru-RU"/>
              </w:rPr>
              <w:t xml:space="preserve"> </w:t>
            </w:r>
            <w:r w:rsidRPr="00E120E4">
              <w:rPr>
                <w:sz w:val="28"/>
                <w:szCs w:val="28"/>
                <w:lang w:val="ru-RU"/>
              </w:rPr>
              <w:t>произведениями</w:t>
            </w:r>
            <w:r w:rsidRPr="00E120E4">
              <w:rPr>
                <w:spacing w:val="-5"/>
                <w:sz w:val="28"/>
                <w:szCs w:val="28"/>
                <w:lang w:val="ru-RU"/>
              </w:rPr>
              <w:t xml:space="preserve"> </w:t>
            </w:r>
            <w:r w:rsidRPr="00E120E4">
              <w:rPr>
                <w:sz w:val="28"/>
                <w:szCs w:val="28"/>
                <w:lang w:val="ru-RU"/>
              </w:rPr>
              <w:t>искусства, рисунками;</w:t>
            </w:r>
          </w:p>
          <w:p w:rsidR="007120F1" w:rsidRPr="00E120E4" w:rsidRDefault="007120F1" w:rsidP="001138E9">
            <w:pPr>
              <w:pStyle w:val="TableParagraph"/>
              <w:numPr>
                <w:ilvl w:val="0"/>
                <w:numId w:val="85"/>
              </w:numPr>
              <w:tabs>
                <w:tab w:val="left" w:pos="513"/>
              </w:tabs>
              <w:spacing w:before="0"/>
              <w:ind w:left="0" w:right="283" w:firstLine="81"/>
              <w:jc w:val="both"/>
              <w:rPr>
                <w:sz w:val="28"/>
                <w:szCs w:val="28"/>
                <w:lang w:val="ru-RU"/>
              </w:rPr>
            </w:pPr>
            <w:r w:rsidRPr="00E120E4">
              <w:rPr>
                <w:sz w:val="28"/>
                <w:szCs w:val="28"/>
                <w:lang w:val="ru-RU"/>
              </w:rPr>
              <w:t>привлекать</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оформлению</w:t>
            </w:r>
            <w:r w:rsidRPr="00E120E4">
              <w:rPr>
                <w:spacing w:val="1"/>
                <w:sz w:val="28"/>
                <w:szCs w:val="28"/>
                <w:lang w:val="ru-RU"/>
              </w:rPr>
              <w:t xml:space="preserve"> </w:t>
            </w:r>
            <w:r w:rsidRPr="00E120E4">
              <w:rPr>
                <w:sz w:val="28"/>
                <w:szCs w:val="28"/>
                <w:lang w:val="ru-RU"/>
              </w:rPr>
              <w:t>групповой</w:t>
            </w:r>
            <w:r w:rsidRPr="00E120E4">
              <w:rPr>
                <w:spacing w:val="1"/>
                <w:sz w:val="28"/>
                <w:szCs w:val="28"/>
                <w:lang w:val="ru-RU"/>
              </w:rPr>
              <w:t xml:space="preserve"> </w:t>
            </w:r>
            <w:r w:rsidRPr="00E120E4">
              <w:rPr>
                <w:sz w:val="28"/>
                <w:szCs w:val="28"/>
                <w:lang w:val="ru-RU"/>
              </w:rPr>
              <w:t>комнаты,</w:t>
            </w:r>
            <w:r w:rsidRPr="00E120E4">
              <w:rPr>
                <w:spacing w:val="1"/>
                <w:sz w:val="28"/>
                <w:szCs w:val="28"/>
                <w:lang w:val="ru-RU"/>
              </w:rPr>
              <w:t xml:space="preserve"> </w:t>
            </w:r>
            <w:r w:rsidRPr="00E120E4">
              <w:rPr>
                <w:sz w:val="28"/>
                <w:szCs w:val="28"/>
                <w:lang w:val="ru-RU"/>
              </w:rPr>
              <w:t>зала</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праздникам;</w:t>
            </w:r>
          </w:p>
          <w:p w:rsidR="007120F1" w:rsidRPr="00E120E4" w:rsidRDefault="007120F1" w:rsidP="001138E9">
            <w:pPr>
              <w:pStyle w:val="TableParagraph"/>
              <w:numPr>
                <w:ilvl w:val="0"/>
                <w:numId w:val="85"/>
              </w:numPr>
              <w:tabs>
                <w:tab w:val="left" w:pos="513"/>
              </w:tabs>
              <w:spacing w:before="0"/>
              <w:ind w:left="0" w:right="283" w:firstLine="81"/>
              <w:jc w:val="both"/>
              <w:rPr>
                <w:sz w:val="28"/>
                <w:szCs w:val="28"/>
                <w:lang w:val="ru-RU"/>
              </w:rPr>
            </w:pPr>
            <w:r w:rsidRPr="00E120E4">
              <w:rPr>
                <w:sz w:val="28"/>
                <w:szCs w:val="28"/>
                <w:lang w:val="ru-RU"/>
              </w:rPr>
              <w:t>побуждать</w:t>
            </w:r>
            <w:r w:rsidRPr="00E120E4">
              <w:rPr>
                <w:spacing w:val="1"/>
                <w:sz w:val="28"/>
                <w:szCs w:val="28"/>
                <w:lang w:val="ru-RU"/>
              </w:rPr>
              <w:t xml:space="preserve"> </w:t>
            </w:r>
            <w:r w:rsidRPr="00E120E4">
              <w:rPr>
                <w:sz w:val="28"/>
                <w:szCs w:val="28"/>
                <w:lang w:val="ru-RU"/>
              </w:rPr>
              <w:t>использовать</w:t>
            </w:r>
            <w:r w:rsidRPr="00E120E4">
              <w:rPr>
                <w:spacing w:val="1"/>
                <w:sz w:val="28"/>
                <w:szCs w:val="28"/>
                <w:lang w:val="ru-RU"/>
              </w:rPr>
              <w:t xml:space="preserve"> </w:t>
            </w:r>
            <w:r w:rsidRPr="00E120E4">
              <w:rPr>
                <w:sz w:val="28"/>
                <w:szCs w:val="28"/>
                <w:lang w:val="ru-RU"/>
              </w:rPr>
              <w:t>созданные</w:t>
            </w:r>
            <w:r w:rsidRPr="00E120E4">
              <w:rPr>
                <w:spacing w:val="1"/>
                <w:sz w:val="28"/>
                <w:szCs w:val="28"/>
                <w:lang w:val="ru-RU"/>
              </w:rPr>
              <w:t xml:space="preserve"> </w:t>
            </w:r>
            <w:r w:rsidRPr="00E120E4">
              <w:rPr>
                <w:sz w:val="28"/>
                <w:szCs w:val="28"/>
                <w:lang w:val="ru-RU"/>
              </w:rPr>
              <w:t>детьми</w:t>
            </w:r>
            <w:r w:rsidRPr="00E120E4">
              <w:rPr>
                <w:spacing w:val="1"/>
                <w:sz w:val="28"/>
                <w:szCs w:val="28"/>
                <w:lang w:val="ru-RU"/>
              </w:rPr>
              <w:t xml:space="preserve"> </w:t>
            </w:r>
            <w:r w:rsidRPr="00E120E4">
              <w:rPr>
                <w:sz w:val="28"/>
                <w:szCs w:val="28"/>
                <w:lang w:val="ru-RU"/>
              </w:rPr>
              <w:t>изделия,</w:t>
            </w:r>
            <w:r w:rsidRPr="00E120E4">
              <w:rPr>
                <w:spacing w:val="1"/>
                <w:sz w:val="28"/>
                <w:szCs w:val="28"/>
                <w:lang w:val="ru-RU"/>
              </w:rPr>
              <w:t xml:space="preserve"> </w:t>
            </w:r>
            <w:r w:rsidRPr="00E120E4">
              <w:rPr>
                <w:sz w:val="28"/>
                <w:szCs w:val="28"/>
                <w:lang w:val="ru-RU"/>
              </w:rPr>
              <w:t>рисунки, аппликации (птички, бабочки, снежинки, веточки с</w:t>
            </w:r>
            <w:r w:rsidRPr="00E120E4">
              <w:rPr>
                <w:spacing w:val="1"/>
                <w:sz w:val="28"/>
                <w:szCs w:val="28"/>
                <w:lang w:val="ru-RU"/>
              </w:rPr>
              <w:t xml:space="preserve"> </w:t>
            </w:r>
            <w:r w:rsidRPr="00E120E4">
              <w:rPr>
                <w:sz w:val="28"/>
                <w:szCs w:val="28"/>
                <w:lang w:val="ru-RU"/>
              </w:rPr>
              <w:t>листьями</w:t>
            </w:r>
            <w:r w:rsidRPr="00E120E4">
              <w:rPr>
                <w:spacing w:val="-3"/>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т.</w:t>
            </w:r>
            <w:r w:rsidRPr="00E120E4">
              <w:rPr>
                <w:spacing w:val="-1"/>
                <w:sz w:val="28"/>
                <w:szCs w:val="28"/>
                <w:lang w:val="ru-RU"/>
              </w:rPr>
              <w:t xml:space="preserve"> </w:t>
            </w:r>
            <w:r w:rsidRPr="00E120E4">
              <w:rPr>
                <w:sz w:val="28"/>
                <w:szCs w:val="28"/>
                <w:lang w:val="ru-RU"/>
              </w:rPr>
              <w:t>п.);</w:t>
            </w:r>
          </w:p>
          <w:p w:rsidR="007120F1" w:rsidRPr="00E120E4" w:rsidRDefault="007120F1" w:rsidP="001138E9">
            <w:pPr>
              <w:pStyle w:val="TableParagraph"/>
              <w:numPr>
                <w:ilvl w:val="0"/>
                <w:numId w:val="85"/>
              </w:numPr>
              <w:tabs>
                <w:tab w:val="left" w:pos="518"/>
              </w:tabs>
              <w:spacing w:before="0"/>
              <w:ind w:left="0" w:right="283" w:firstLine="81"/>
              <w:jc w:val="both"/>
              <w:rPr>
                <w:sz w:val="28"/>
                <w:szCs w:val="28"/>
                <w:lang w:val="ru-RU"/>
              </w:rPr>
            </w:pPr>
            <w:r w:rsidRPr="00E120E4">
              <w:rPr>
                <w:sz w:val="28"/>
                <w:szCs w:val="28"/>
                <w:lang w:val="ru-RU"/>
              </w:rPr>
              <w:t>расширять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ребенка</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себе</w:t>
            </w:r>
            <w:r w:rsidRPr="00E120E4">
              <w:rPr>
                <w:spacing w:val="1"/>
                <w:sz w:val="28"/>
                <w:szCs w:val="28"/>
                <w:lang w:val="ru-RU"/>
              </w:rPr>
              <w:t xml:space="preserve"> </w:t>
            </w:r>
            <w:r w:rsidRPr="00E120E4">
              <w:rPr>
                <w:sz w:val="28"/>
                <w:szCs w:val="28"/>
                <w:lang w:val="ru-RU"/>
              </w:rPr>
              <w:t>как</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члене</w:t>
            </w:r>
            <w:r w:rsidRPr="00E120E4">
              <w:rPr>
                <w:spacing w:val="1"/>
                <w:sz w:val="28"/>
                <w:szCs w:val="28"/>
                <w:lang w:val="ru-RU"/>
              </w:rPr>
              <w:t xml:space="preserve"> </w:t>
            </w:r>
            <w:r w:rsidRPr="00E120E4">
              <w:rPr>
                <w:sz w:val="28"/>
                <w:szCs w:val="28"/>
                <w:lang w:val="ru-RU"/>
              </w:rPr>
              <w:t>коллектива, формировать активную жизненную позицию через</w:t>
            </w:r>
            <w:r w:rsidRPr="00E120E4">
              <w:rPr>
                <w:spacing w:val="1"/>
                <w:sz w:val="28"/>
                <w:szCs w:val="28"/>
                <w:lang w:val="ru-RU"/>
              </w:rPr>
              <w:t xml:space="preserve"> </w:t>
            </w:r>
            <w:r w:rsidRPr="00E120E4">
              <w:rPr>
                <w:sz w:val="28"/>
                <w:szCs w:val="28"/>
                <w:lang w:val="ru-RU"/>
              </w:rPr>
              <w:t>участие в совместной проектной деятельности, взаимодействие</w:t>
            </w:r>
            <w:r w:rsidRPr="00E120E4">
              <w:rPr>
                <w:spacing w:val="1"/>
                <w:sz w:val="28"/>
                <w:szCs w:val="28"/>
                <w:lang w:val="ru-RU"/>
              </w:rPr>
              <w:t xml:space="preserve"> </w:t>
            </w:r>
            <w:r w:rsidRPr="00E120E4">
              <w:rPr>
                <w:sz w:val="28"/>
                <w:szCs w:val="28"/>
                <w:lang w:val="ru-RU"/>
              </w:rPr>
              <w:t>с детьми других возрастных групп, посильное участие в жизни</w:t>
            </w:r>
            <w:r w:rsidRPr="00E120E4">
              <w:rPr>
                <w:spacing w:val="1"/>
                <w:sz w:val="28"/>
                <w:szCs w:val="28"/>
                <w:lang w:val="ru-RU"/>
              </w:rPr>
              <w:t xml:space="preserve"> </w:t>
            </w:r>
            <w:r w:rsidRPr="00E120E4">
              <w:rPr>
                <w:sz w:val="28"/>
                <w:szCs w:val="28"/>
                <w:lang w:val="ru-RU"/>
              </w:rPr>
              <w:t>дошкольного</w:t>
            </w:r>
            <w:r w:rsidRPr="00E120E4">
              <w:rPr>
                <w:spacing w:val="5"/>
                <w:sz w:val="28"/>
                <w:szCs w:val="28"/>
                <w:lang w:val="ru-RU"/>
              </w:rPr>
              <w:t xml:space="preserve"> </w:t>
            </w:r>
            <w:r w:rsidRPr="00E120E4">
              <w:rPr>
                <w:sz w:val="28"/>
                <w:szCs w:val="28"/>
                <w:lang w:val="ru-RU"/>
              </w:rPr>
              <w:t>учреждения;</w:t>
            </w:r>
          </w:p>
          <w:p w:rsidR="007120F1" w:rsidRPr="00E120E4" w:rsidRDefault="007120F1" w:rsidP="001138E9">
            <w:pPr>
              <w:pStyle w:val="TableParagraph"/>
              <w:spacing w:before="0"/>
              <w:ind w:left="0" w:right="-598"/>
              <w:rPr>
                <w:sz w:val="28"/>
                <w:szCs w:val="28"/>
                <w:lang w:val="ru-RU"/>
              </w:rPr>
            </w:pPr>
            <w:r w:rsidRPr="00E120E4">
              <w:rPr>
                <w:sz w:val="28"/>
                <w:szCs w:val="28"/>
                <w:lang w:val="ru-RU"/>
              </w:rPr>
              <w:t>приобщать к мероприятиям, которые проводятся в детском</w:t>
            </w:r>
            <w:r w:rsidRPr="00E120E4">
              <w:rPr>
                <w:spacing w:val="1"/>
                <w:sz w:val="28"/>
                <w:szCs w:val="28"/>
                <w:lang w:val="ru-RU"/>
              </w:rPr>
              <w:t xml:space="preserve"> </w:t>
            </w:r>
            <w:r w:rsidRPr="00E120E4">
              <w:rPr>
                <w:sz w:val="28"/>
                <w:szCs w:val="28"/>
                <w:lang w:val="ru-RU"/>
              </w:rPr>
              <w:t>саду,</w:t>
            </w:r>
            <w:r w:rsidRPr="00E120E4">
              <w:rPr>
                <w:spacing w:val="32"/>
                <w:sz w:val="28"/>
                <w:szCs w:val="28"/>
                <w:lang w:val="ru-RU"/>
              </w:rPr>
              <w:t xml:space="preserve"> </w:t>
            </w:r>
            <w:r w:rsidRPr="00E120E4">
              <w:rPr>
                <w:sz w:val="28"/>
                <w:szCs w:val="28"/>
                <w:lang w:val="ru-RU"/>
              </w:rPr>
              <w:t>в</w:t>
            </w:r>
            <w:r w:rsidRPr="00E120E4">
              <w:rPr>
                <w:spacing w:val="31"/>
                <w:sz w:val="28"/>
                <w:szCs w:val="28"/>
                <w:lang w:val="ru-RU"/>
              </w:rPr>
              <w:t xml:space="preserve"> </w:t>
            </w:r>
            <w:r w:rsidRPr="00E120E4">
              <w:rPr>
                <w:sz w:val="28"/>
                <w:szCs w:val="28"/>
                <w:lang w:val="ru-RU"/>
              </w:rPr>
              <w:t>том</w:t>
            </w:r>
            <w:r w:rsidRPr="00E120E4">
              <w:rPr>
                <w:spacing w:val="30"/>
                <w:sz w:val="28"/>
                <w:szCs w:val="28"/>
                <w:lang w:val="ru-RU"/>
              </w:rPr>
              <w:t xml:space="preserve"> </w:t>
            </w:r>
            <w:r w:rsidRPr="00E120E4">
              <w:rPr>
                <w:sz w:val="28"/>
                <w:szCs w:val="28"/>
                <w:lang w:val="ru-RU"/>
              </w:rPr>
              <w:t>числе</w:t>
            </w:r>
            <w:r w:rsidRPr="00E120E4">
              <w:rPr>
                <w:spacing w:val="22"/>
                <w:sz w:val="28"/>
                <w:szCs w:val="28"/>
                <w:lang w:val="ru-RU"/>
              </w:rPr>
              <w:t xml:space="preserve"> </w:t>
            </w:r>
            <w:r w:rsidRPr="00E120E4">
              <w:rPr>
                <w:sz w:val="28"/>
                <w:szCs w:val="28"/>
                <w:lang w:val="ru-RU"/>
              </w:rPr>
              <w:t>и</w:t>
            </w:r>
            <w:r w:rsidRPr="00E120E4">
              <w:rPr>
                <w:spacing w:val="30"/>
                <w:sz w:val="28"/>
                <w:szCs w:val="28"/>
                <w:lang w:val="ru-RU"/>
              </w:rPr>
              <w:t xml:space="preserve"> </w:t>
            </w:r>
            <w:r w:rsidRPr="00E120E4">
              <w:rPr>
                <w:sz w:val="28"/>
                <w:szCs w:val="28"/>
                <w:lang w:val="ru-RU"/>
              </w:rPr>
              <w:t>совместно</w:t>
            </w:r>
            <w:r w:rsidRPr="00E120E4">
              <w:rPr>
                <w:spacing w:val="29"/>
                <w:sz w:val="28"/>
                <w:szCs w:val="28"/>
                <w:lang w:val="ru-RU"/>
              </w:rPr>
              <w:t xml:space="preserve"> </w:t>
            </w:r>
            <w:r w:rsidRPr="00E120E4">
              <w:rPr>
                <w:sz w:val="28"/>
                <w:szCs w:val="28"/>
                <w:lang w:val="ru-RU"/>
              </w:rPr>
              <w:t>с</w:t>
            </w:r>
            <w:r w:rsidRPr="00E120E4">
              <w:rPr>
                <w:spacing w:val="28"/>
                <w:sz w:val="28"/>
                <w:szCs w:val="28"/>
                <w:lang w:val="ru-RU"/>
              </w:rPr>
              <w:t xml:space="preserve"> </w:t>
            </w:r>
            <w:r w:rsidRPr="00E120E4">
              <w:rPr>
                <w:sz w:val="28"/>
                <w:szCs w:val="28"/>
                <w:lang w:val="ru-RU"/>
              </w:rPr>
              <w:t>родителями</w:t>
            </w:r>
            <w:r w:rsidRPr="00E120E4">
              <w:rPr>
                <w:spacing w:val="25"/>
                <w:sz w:val="28"/>
                <w:szCs w:val="28"/>
                <w:lang w:val="ru-RU"/>
              </w:rPr>
              <w:t xml:space="preserve"> </w:t>
            </w:r>
            <w:r w:rsidRPr="00E120E4">
              <w:rPr>
                <w:sz w:val="28"/>
                <w:szCs w:val="28"/>
                <w:lang w:val="ru-RU"/>
              </w:rPr>
              <w:t>(спектакли, спортивные</w:t>
            </w:r>
            <w:r w:rsidRPr="00E120E4">
              <w:rPr>
                <w:spacing w:val="29"/>
                <w:sz w:val="28"/>
                <w:szCs w:val="28"/>
                <w:lang w:val="ru-RU"/>
              </w:rPr>
              <w:t xml:space="preserve"> </w:t>
            </w:r>
            <w:r w:rsidRPr="00E120E4">
              <w:rPr>
                <w:sz w:val="28"/>
                <w:szCs w:val="28"/>
                <w:lang w:val="ru-RU"/>
              </w:rPr>
              <w:t>праздники</w:t>
            </w:r>
            <w:r w:rsidRPr="00E120E4">
              <w:rPr>
                <w:spacing w:val="84"/>
                <w:sz w:val="28"/>
                <w:szCs w:val="28"/>
                <w:lang w:val="ru-RU"/>
              </w:rPr>
              <w:t xml:space="preserve"> </w:t>
            </w:r>
            <w:r w:rsidRPr="00E120E4">
              <w:rPr>
                <w:sz w:val="28"/>
                <w:szCs w:val="28"/>
                <w:lang w:val="ru-RU"/>
              </w:rPr>
              <w:t>и</w:t>
            </w:r>
            <w:r w:rsidRPr="00E120E4">
              <w:rPr>
                <w:spacing w:val="90"/>
                <w:sz w:val="28"/>
                <w:szCs w:val="28"/>
                <w:lang w:val="ru-RU"/>
              </w:rPr>
              <w:t xml:space="preserve"> </w:t>
            </w:r>
            <w:r w:rsidRPr="00E120E4">
              <w:rPr>
                <w:sz w:val="28"/>
                <w:szCs w:val="28"/>
                <w:lang w:val="ru-RU"/>
              </w:rPr>
              <w:t>развлечения,</w:t>
            </w:r>
            <w:r w:rsidRPr="00E120E4">
              <w:rPr>
                <w:spacing w:val="86"/>
                <w:sz w:val="28"/>
                <w:szCs w:val="28"/>
                <w:lang w:val="ru-RU"/>
              </w:rPr>
              <w:t xml:space="preserve"> </w:t>
            </w:r>
            <w:r w:rsidRPr="00E120E4">
              <w:rPr>
                <w:sz w:val="28"/>
                <w:szCs w:val="28"/>
                <w:lang w:val="ru-RU"/>
              </w:rPr>
              <w:t>подготовка</w:t>
            </w:r>
            <w:r w:rsidRPr="00E120E4">
              <w:rPr>
                <w:spacing w:val="88"/>
                <w:sz w:val="28"/>
                <w:szCs w:val="28"/>
                <w:lang w:val="ru-RU"/>
              </w:rPr>
              <w:t xml:space="preserve"> </w:t>
            </w:r>
            <w:r w:rsidRPr="00E120E4">
              <w:rPr>
                <w:sz w:val="28"/>
                <w:szCs w:val="28"/>
                <w:lang w:val="ru-RU"/>
              </w:rPr>
              <w:t>выставок</w:t>
            </w:r>
            <w:r>
              <w:rPr>
                <w:sz w:val="28"/>
                <w:szCs w:val="28"/>
                <w:lang w:val="ru-RU"/>
              </w:rPr>
              <w:t xml:space="preserve">  </w:t>
            </w:r>
            <w:r w:rsidRPr="00D51887">
              <w:rPr>
                <w:sz w:val="28"/>
                <w:szCs w:val="28"/>
                <w:lang w:val="ru-RU"/>
              </w:rPr>
              <w:t>детских</w:t>
            </w:r>
            <w:r w:rsidRPr="00D51887">
              <w:rPr>
                <w:spacing w:val="-3"/>
                <w:sz w:val="28"/>
                <w:szCs w:val="28"/>
                <w:lang w:val="ru-RU"/>
              </w:rPr>
              <w:t xml:space="preserve"> </w:t>
            </w:r>
            <w:r w:rsidRPr="00D51887">
              <w:rPr>
                <w:sz w:val="28"/>
                <w:szCs w:val="28"/>
                <w:lang w:val="ru-RU"/>
              </w:rPr>
              <w:t>работ).</w:t>
            </w:r>
          </w:p>
        </w:tc>
      </w:tr>
      <w:tr w:rsidR="007120F1" w:rsidRPr="00E120E4" w:rsidTr="00D51887">
        <w:trPr>
          <w:trHeight w:val="1974"/>
        </w:trPr>
        <w:tc>
          <w:tcPr>
            <w:tcW w:w="3922" w:type="dxa"/>
          </w:tcPr>
          <w:p w:rsidR="007120F1" w:rsidRPr="00D51887" w:rsidRDefault="007120F1" w:rsidP="001138E9">
            <w:pPr>
              <w:pStyle w:val="TableParagraph"/>
              <w:spacing w:before="0"/>
              <w:ind w:left="0" w:right="-598"/>
              <w:rPr>
                <w:sz w:val="28"/>
                <w:szCs w:val="28"/>
                <w:lang w:val="ru-RU"/>
              </w:rPr>
            </w:pPr>
          </w:p>
          <w:p w:rsidR="007120F1" w:rsidRPr="00D51887" w:rsidRDefault="007120F1" w:rsidP="001138E9">
            <w:pPr>
              <w:pStyle w:val="TableParagraph"/>
              <w:spacing w:before="0"/>
              <w:ind w:left="0" w:right="-598"/>
              <w:rPr>
                <w:sz w:val="28"/>
                <w:szCs w:val="28"/>
                <w:lang w:val="ru-RU"/>
              </w:rPr>
            </w:pPr>
          </w:p>
          <w:p w:rsidR="007120F1" w:rsidRPr="00D51887" w:rsidRDefault="007120F1" w:rsidP="001138E9">
            <w:pPr>
              <w:pStyle w:val="TableParagraph"/>
              <w:spacing w:before="0"/>
              <w:ind w:left="0" w:right="-598"/>
              <w:rPr>
                <w:sz w:val="28"/>
                <w:szCs w:val="28"/>
                <w:lang w:val="ru-RU"/>
              </w:rPr>
            </w:pPr>
          </w:p>
          <w:p w:rsidR="007120F1" w:rsidRPr="00D51887" w:rsidRDefault="007120F1" w:rsidP="001138E9">
            <w:pPr>
              <w:pStyle w:val="TableParagraph"/>
              <w:spacing w:before="0"/>
              <w:ind w:left="0" w:right="-598"/>
              <w:rPr>
                <w:sz w:val="28"/>
                <w:szCs w:val="28"/>
                <w:lang w:val="ru-RU"/>
              </w:rPr>
            </w:pPr>
          </w:p>
          <w:p w:rsidR="007120F1" w:rsidRPr="00D51887" w:rsidRDefault="007120F1" w:rsidP="001138E9">
            <w:pPr>
              <w:pStyle w:val="TableParagraph"/>
              <w:spacing w:before="0"/>
              <w:ind w:left="0" w:right="-598"/>
              <w:rPr>
                <w:sz w:val="28"/>
                <w:szCs w:val="28"/>
                <w:lang w:val="ru-RU"/>
              </w:rPr>
            </w:pPr>
          </w:p>
          <w:p w:rsidR="007120F1" w:rsidRPr="00D51887" w:rsidRDefault="007120F1" w:rsidP="001138E9">
            <w:pPr>
              <w:pStyle w:val="TableParagraph"/>
              <w:spacing w:before="0"/>
              <w:ind w:left="0" w:right="-598"/>
              <w:rPr>
                <w:sz w:val="28"/>
                <w:szCs w:val="28"/>
                <w:lang w:val="ru-RU"/>
              </w:rPr>
            </w:pPr>
          </w:p>
          <w:p w:rsidR="007120F1" w:rsidRPr="00D51887" w:rsidRDefault="007120F1" w:rsidP="001138E9">
            <w:pPr>
              <w:pStyle w:val="TableParagraph"/>
              <w:spacing w:before="0"/>
              <w:ind w:left="0" w:right="-598"/>
              <w:rPr>
                <w:sz w:val="28"/>
                <w:szCs w:val="28"/>
                <w:lang w:val="ru-RU"/>
              </w:rPr>
            </w:pPr>
          </w:p>
          <w:p w:rsidR="007120F1" w:rsidRPr="00D51887" w:rsidRDefault="007120F1" w:rsidP="001138E9">
            <w:pPr>
              <w:pStyle w:val="TableParagraph"/>
              <w:spacing w:before="0"/>
              <w:ind w:left="0" w:right="-598"/>
              <w:rPr>
                <w:sz w:val="28"/>
                <w:szCs w:val="28"/>
                <w:lang w:val="ru-RU"/>
              </w:rPr>
            </w:pPr>
          </w:p>
          <w:p w:rsidR="007120F1" w:rsidRPr="00D51887" w:rsidRDefault="007120F1" w:rsidP="001138E9">
            <w:pPr>
              <w:pStyle w:val="TableParagraph"/>
              <w:spacing w:before="0"/>
              <w:ind w:left="0" w:right="-598"/>
              <w:rPr>
                <w:sz w:val="28"/>
                <w:szCs w:val="28"/>
                <w:lang w:val="ru-RU"/>
              </w:rPr>
            </w:pPr>
          </w:p>
          <w:p w:rsidR="007120F1" w:rsidRPr="00E120E4" w:rsidRDefault="007120F1" w:rsidP="001138E9">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2096" w:type="dxa"/>
          </w:tcPr>
          <w:p w:rsidR="007120F1" w:rsidRPr="00E120E4" w:rsidRDefault="007120F1" w:rsidP="001138E9">
            <w:pPr>
              <w:pStyle w:val="TableParagraph"/>
              <w:numPr>
                <w:ilvl w:val="0"/>
                <w:numId w:val="84"/>
              </w:numPr>
              <w:tabs>
                <w:tab w:val="left" w:pos="518"/>
              </w:tabs>
              <w:spacing w:before="0"/>
              <w:ind w:left="0" w:right="142" w:firstLine="81"/>
              <w:jc w:val="both"/>
              <w:rPr>
                <w:sz w:val="28"/>
                <w:szCs w:val="28"/>
                <w:lang w:val="ru-RU"/>
              </w:rPr>
            </w:pPr>
            <w:r w:rsidRPr="00E120E4">
              <w:rPr>
                <w:sz w:val="28"/>
                <w:szCs w:val="28"/>
                <w:lang w:val="ru-RU"/>
              </w:rPr>
              <w:t>способствовать</w:t>
            </w:r>
            <w:r w:rsidRPr="00E120E4">
              <w:rPr>
                <w:spacing w:val="60"/>
                <w:sz w:val="28"/>
                <w:szCs w:val="28"/>
                <w:lang w:val="ru-RU"/>
              </w:rPr>
              <w:t xml:space="preserve"> </w:t>
            </w:r>
            <w:r w:rsidRPr="00E120E4">
              <w:rPr>
                <w:sz w:val="28"/>
                <w:szCs w:val="28"/>
                <w:lang w:val="ru-RU"/>
              </w:rPr>
              <w:t>формированию уважительного отношения</w:t>
            </w:r>
            <w:r w:rsidRPr="00E120E4">
              <w:rPr>
                <w:spacing w:val="1"/>
                <w:sz w:val="28"/>
                <w:szCs w:val="28"/>
                <w:lang w:val="ru-RU"/>
              </w:rPr>
              <w:t xml:space="preserve"> </w:t>
            </w:r>
            <w:r w:rsidRPr="00E120E4">
              <w:rPr>
                <w:sz w:val="28"/>
                <w:szCs w:val="28"/>
                <w:lang w:val="ru-RU"/>
              </w:rPr>
              <w:t>и чувства принадлежности к сообществу детей и взрослых в</w:t>
            </w:r>
            <w:r w:rsidRPr="00E120E4">
              <w:rPr>
                <w:spacing w:val="1"/>
                <w:sz w:val="28"/>
                <w:szCs w:val="28"/>
                <w:lang w:val="ru-RU"/>
              </w:rPr>
              <w:t xml:space="preserve"> </w:t>
            </w:r>
            <w:r w:rsidRPr="00E120E4">
              <w:rPr>
                <w:sz w:val="28"/>
                <w:szCs w:val="28"/>
                <w:lang w:val="ru-RU"/>
              </w:rPr>
              <w:t>детском</w:t>
            </w:r>
            <w:r w:rsidRPr="00E120E4">
              <w:rPr>
                <w:spacing w:val="-3"/>
                <w:sz w:val="28"/>
                <w:szCs w:val="28"/>
                <w:lang w:val="ru-RU"/>
              </w:rPr>
              <w:t xml:space="preserve"> </w:t>
            </w:r>
            <w:r w:rsidRPr="00E120E4">
              <w:rPr>
                <w:sz w:val="28"/>
                <w:szCs w:val="28"/>
                <w:lang w:val="ru-RU"/>
              </w:rPr>
              <w:t>саду,</w:t>
            </w:r>
            <w:r w:rsidRPr="00E120E4">
              <w:rPr>
                <w:spacing w:val="-2"/>
                <w:sz w:val="28"/>
                <w:szCs w:val="28"/>
                <w:lang w:val="ru-RU"/>
              </w:rPr>
              <w:t xml:space="preserve"> </w:t>
            </w:r>
            <w:r w:rsidRPr="00E120E4">
              <w:rPr>
                <w:sz w:val="28"/>
                <w:szCs w:val="28"/>
                <w:lang w:val="ru-RU"/>
              </w:rPr>
              <w:t>продолжать</w:t>
            </w:r>
            <w:r w:rsidRPr="00E120E4">
              <w:rPr>
                <w:spacing w:val="-7"/>
                <w:sz w:val="28"/>
                <w:szCs w:val="28"/>
                <w:lang w:val="ru-RU"/>
              </w:rPr>
              <w:t xml:space="preserve"> </w:t>
            </w:r>
            <w:r w:rsidRPr="00E120E4">
              <w:rPr>
                <w:sz w:val="28"/>
                <w:szCs w:val="28"/>
                <w:lang w:val="ru-RU"/>
              </w:rPr>
              <w:t>воспитывать</w:t>
            </w:r>
            <w:r w:rsidRPr="00E120E4">
              <w:rPr>
                <w:spacing w:val="-2"/>
                <w:sz w:val="28"/>
                <w:szCs w:val="28"/>
                <w:lang w:val="ru-RU"/>
              </w:rPr>
              <w:t xml:space="preserve"> </w:t>
            </w:r>
            <w:r w:rsidRPr="00E120E4">
              <w:rPr>
                <w:sz w:val="28"/>
                <w:szCs w:val="28"/>
                <w:lang w:val="ru-RU"/>
              </w:rPr>
              <w:t>чувство</w:t>
            </w:r>
            <w:r w:rsidRPr="00E120E4">
              <w:rPr>
                <w:spacing w:val="-3"/>
                <w:sz w:val="28"/>
                <w:szCs w:val="28"/>
                <w:lang w:val="ru-RU"/>
              </w:rPr>
              <w:t xml:space="preserve"> </w:t>
            </w:r>
            <w:r w:rsidRPr="00E120E4">
              <w:rPr>
                <w:sz w:val="28"/>
                <w:szCs w:val="28"/>
                <w:lang w:val="ru-RU"/>
              </w:rPr>
              <w:t>коллективизма;</w:t>
            </w:r>
          </w:p>
          <w:p w:rsidR="007120F1" w:rsidRPr="00E120E4" w:rsidRDefault="007120F1" w:rsidP="001138E9">
            <w:pPr>
              <w:pStyle w:val="TableParagraph"/>
              <w:numPr>
                <w:ilvl w:val="0"/>
                <w:numId w:val="84"/>
              </w:numPr>
              <w:tabs>
                <w:tab w:val="left" w:pos="513"/>
              </w:tabs>
              <w:spacing w:before="0"/>
              <w:ind w:left="0" w:right="142" w:firstLine="81"/>
              <w:jc w:val="both"/>
              <w:rPr>
                <w:sz w:val="28"/>
                <w:szCs w:val="28"/>
                <w:lang w:val="ru-RU"/>
              </w:rPr>
            </w:pPr>
            <w:r w:rsidRPr="00E120E4">
              <w:rPr>
                <w:sz w:val="28"/>
                <w:szCs w:val="28"/>
                <w:lang w:val="ru-RU"/>
              </w:rPr>
              <w:t>привлекать</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созданию</w:t>
            </w:r>
            <w:r w:rsidRPr="00E120E4">
              <w:rPr>
                <w:spacing w:val="1"/>
                <w:sz w:val="28"/>
                <w:szCs w:val="28"/>
                <w:lang w:val="ru-RU"/>
              </w:rPr>
              <w:t xml:space="preserve"> </w:t>
            </w:r>
            <w:r w:rsidRPr="00E120E4">
              <w:rPr>
                <w:sz w:val="28"/>
                <w:szCs w:val="28"/>
                <w:lang w:val="ru-RU"/>
              </w:rPr>
              <w:t>развивающей</w:t>
            </w:r>
            <w:r w:rsidRPr="00E120E4">
              <w:rPr>
                <w:spacing w:val="1"/>
                <w:sz w:val="28"/>
                <w:szCs w:val="28"/>
                <w:lang w:val="ru-RU"/>
              </w:rPr>
              <w:t xml:space="preserve"> </w:t>
            </w:r>
            <w:r w:rsidRPr="00E120E4">
              <w:rPr>
                <w:sz w:val="28"/>
                <w:szCs w:val="28"/>
                <w:lang w:val="ru-RU"/>
              </w:rPr>
              <w:t>среды</w:t>
            </w:r>
            <w:r w:rsidRPr="00E120E4">
              <w:rPr>
                <w:spacing w:val="1"/>
                <w:sz w:val="28"/>
                <w:szCs w:val="28"/>
                <w:lang w:val="ru-RU"/>
              </w:rPr>
              <w:t xml:space="preserve"> </w:t>
            </w:r>
            <w:r w:rsidRPr="00E120E4">
              <w:rPr>
                <w:sz w:val="28"/>
                <w:szCs w:val="28"/>
                <w:lang w:val="ru-RU"/>
              </w:rPr>
              <w:t>дошкольного</w:t>
            </w:r>
            <w:r w:rsidRPr="00E120E4">
              <w:rPr>
                <w:spacing w:val="1"/>
                <w:sz w:val="28"/>
                <w:szCs w:val="28"/>
                <w:lang w:val="ru-RU"/>
              </w:rPr>
              <w:t xml:space="preserve"> </w:t>
            </w:r>
            <w:r w:rsidRPr="00E120E4">
              <w:rPr>
                <w:sz w:val="28"/>
                <w:szCs w:val="28"/>
                <w:lang w:val="ru-RU"/>
              </w:rPr>
              <w:t>учреждения</w:t>
            </w:r>
            <w:r w:rsidRPr="00E120E4">
              <w:rPr>
                <w:spacing w:val="1"/>
                <w:sz w:val="28"/>
                <w:szCs w:val="28"/>
                <w:lang w:val="ru-RU"/>
              </w:rPr>
              <w:t xml:space="preserve"> </w:t>
            </w:r>
            <w:r w:rsidRPr="00E120E4">
              <w:rPr>
                <w:sz w:val="28"/>
                <w:szCs w:val="28"/>
                <w:lang w:val="ru-RU"/>
              </w:rPr>
              <w:t>(мини-</w:t>
            </w:r>
            <w:r w:rsidRPr="00E120E4">
              <w:rPr>
                <w:spacing w:val="1"/>
                <w:sz w:val="28"/>
                <w:szCs w:val="28"/>
                <w:lang w:val="ru-RU"/>
              </w:rPr>
              <w:t xml:space="preserve"> </w:t>
            </w:r>
            <w:r w:rsidRPr="00E120E4">
              <w:rPr>
                <w:sz w:val="28"/>
                <w:szCs w:val="28"/>
                <w:lang w:val="ru-RU"/>
              </w:rPr>
              <w:t>музеев,</w:t>
            </w:r>
            <w:r w:rsidRPr="00E120E4">
              <w:rPr>
                <w:spacing w:val="61"/>
                <w:sz w:val="28"/>
                <w:szCs w:val="28"/>
                <w:lang w:val="ru-RU"/>
              </w:rPr>
              <w:t xml:space="preserve"> </w:t>
            </w:r>
            <w:r w:rsidRPr="00E120E4">
              <w:rPr>
                <w:sz w:val="28"/>
                <w:szCs w:val="28"/>
                <w:lang w:val="ru-RU"/>
              </w:rPr>
              <w:t>выставок,</w:t>
            </w:r>
            <w:r w:rsidRPr="00E120E4">
              <w:rPr>
                <w:spacing w:val="1"/>
                <w:sz w:val="28"/>
                <w:szCs w:val="28"/>
                <w:lang w:val="ru-RU"/>
              </w:rPr>
              <w:t xml:space="preserve"> </w:t>
            </w:r>
            <w:r w:rsidRPr="00E120E4">
              <w:rPr>
                <w:sz w:val="28"/>
                <w:szCs w:val="28"/>
                <w:lang w:val="ru-RU"/>
              </w:rPr>
              <w:t>библиотеки,</w:t>
            </w:r>
            <w:r w:rsidRPr="00E120E4">
              <w:rPr>
                <w:spacing w:val="-2"/>
                <w:sz w:val="28"/>
                <w:szCs w:val="28"/>
                <w:lang w:val="ru-RU"/>
              </w:rPr>
              <w:t xml:space="preserve"> </w:t>
            </w:r>
            <w:r w:rsidRPr="00E120E4">
              <w:rPr>
                <w:sz w:val="28"/>
                <w:szCs w:val="28"/>
                <w:lang w:val="ru-RU"/>
              </w:rPr>
              <w:t>конструкторских</w:t>
            </w:r>
            <w:r w:rsidRPr="00E120E4">
              <w:rPr>
                <w:spacing w:val="-3"/>
                <w:sz w:val="28"/>
                <w:szCs w:val="28"/>
                <w:lang w:val="ru-RU"/>
              </w:rPr>
              <w:t xml:space="preserve"> </w:t>
            </w:r>
            <w:r w:rsidRPr="00E120E4">
              <w:rPr>
                <w:sz w:val="28"/>
                <w:szCs w:val="28"/>
                <w:lang w:val="ru-RU"/>
              </w:rPr>
              <w:t>мастерских</w:t>
            </w:r>
            <w:r w:rsidRPr="00E120E4">
              <w:rPr>
                <w:spacing w:val="-4"/>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др.);</w:t>
            </w:r>
          </w:p>
          <w:p w:rsidR="007120F1" w:rsidRPr="00E120E4" w:rsidRDefault="007120F1" w:rsidP="001138E9">
            <w:pPr>
              <w:pStyle w:val="TableParagraph"/>
              <w:numPr>
                <w:ilvl w:val="0"/>
                <w:numId w:val="84"/>
              </w:numPr>
              <w:tabs>
                <w:tab w:val="left" w:pos="513"/>
              </w:tabs>
              <w:spacing w:before="0"/>
              <w:ind w:left="0" w:right="142" w:firstLine="81"/>
              <w:jc w:val="both"/>
              <w:rPr>
                <w:sz w:val="28"/>
                <w:szCs w:val="28"/>
                <w:lang w:val="ru-RU"/>
              </w:rPr>
            </w:pPr>
            <w:r w:rsidRPr="00E120E4">
              <w:rPr>
                <w:sz w:val="28"/>
                <w:szCs w:val="28"/>
                <w:lang w:val="ru-RU"/>
              </w:rPr>
              <w:t>обращать</w:t>
            </w:r>
            <w:r w:rsidRPr="00E120E4">
              <w:rPr>
                <w:spacing w:val="1"/>
                <w:sz w:val="28"/>
                <w:szCs w:val="28"/>
                <w:lang w:val="ru-RU"/>
              </w:rPr>
              <w:t xml:space="preserve"> </w:t>
            </w:r>
            <w:r w:rsidRPr="00E120E4">
              <w:rPr>
                <w:sz w:val="28"/>
                <w:szCs w:val="28"/>
                <w:lang w:val="ru-RU"/>
              </w:rPr>
              <w:t>внимание</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эстетику</w:t>
            </w:r>
            <w:r w:rsidRPr="00E120E4">
              <w:rPr>
                <w:spacing w:val="1"/>
                <w:sz w:val="28"/>
                <w:szCs w:val="28"/>
                <w:lang w:val="ru-RU"/>
              </w:rPr>
              <w:t xml:space="preserve"> </w:t>
            </w:r>
            <w:r w:rsidRPr="00E120E4">
              <w:rPr>
                <w:sz w:val="28"/>
                <w:szCs w:val="28"/>
                <w:lang w:val="ru-RU"/>
              </w:rPr>
              <w:t>окружающего</w:t>
            </w:r>
            <w:r w:rsidRPr="00E120E4">
              <w:rPr>
                <w:spacing w:val="1"/>
                <w:sz w:val="28"/>
                <w:szCs w:val="28"/>
                <w:lang w:val="ru-RU"/>
              </w:rPr>
              <w:t xml:space="preserve"> </w:t>
            </w:r>
            <w:r w:rsidRPr="00E120E4">
              <w:rPr>
                <w:sz w:val="28"/>
                <w:szCs w:val="28"/>
                <w:lang w:val="ru-RU"/>
              </w:rPr>
              <w:t>пространства (оформление помещений, участка детского сада,</w:t>
            </w:r>
            <w:r w:rsidRPr="00E120E4">
              <w:rPr>
                <w:spacing w:val="1"/>
                <w:sz w:val="28"/>
                <w:szCs w:val="28"/>
                <w:lang w:val="ru-RU"/>
              </w:rPr>
              <w:t xml:space="preserve"> </w:t>
            </w:r>
            <w:r w:rsidRPr="00E120E4">
              <w:rPr>
                <w:sz w:val="28"/>
                <w:szCs w:val="28"/>
                <w:lang w:val="ru-RU"/>
              </w:rPr>
              <w:t>парка,</w:t>
            </w:r>
            <w:r w:rsidRPr="00E120E4">
              <w:rPr>
                <w:spacing w:val="1"/>
                <w:sz w:val="28"/>
                <w:szCs w:val="28"/>
                <w:lang w:val="ru-RU"/>
              </w:rPr>
              <w:t xml:space="preserve"> </w:t>
            </w:r>
            <w:r w:rsidRPr="00E120E4">
              <w:rPr>
                <w:sz w:val="28"/>
                <w:szCs w:val="28"/>
                <w:lang w:val="ru-RU"/>
              </w:rPr>
              <w:t>сквера).</w:t>
            </w:r>
            <w:r w:rsidRPr="00E120E4">
              <w:rPr>
                <w:spacing w:val="1"/>
                <w:sz w:val="28"/>
                <w:szCs w:val="28"/>
                <w:lang w:val="ru-RU"/>
              </w:rPr>
              <w:t xml:space="preserve"> </w:t>
            </w:r>
            <w:r w:rsidRPr="00E120E4">
              <w:rPr>
                <w:sz w:val="28"/>
                <w:szCs w:val="28"/>
                <w:lang w:val="ru-RU"/>
              </w:rPr>
              <w:t>Учить</w:t>
            </w:r>
            <w:r w:rsidRPr="00E120E4">
              <w:rPr>
                <w:spacing w:val="1"/>
                <w:sz w:val="28"/>
                <w:szCs w:val="28"/>
                <w:lang w:val="ru-RU"/>
              </w:rPr>
              <w:t xml:space="preserve"> </w:t>
            </w:r>
            <w:r w:rsidRPr="00E120E4">
              <w:rPr>
                <w:sz w:val="28"/>
                <w:szCs w:val="28"/>
                <w:lang w:val="ru-RU"/>
              </w:rPr>
              <w:t>выделять</w:t>
            </w:r>
            <w:r w:rsidRPr="00E120E4">
              <w:rPr>
                <w:spacing w:val="1"/>
                <w:sz w:val="28"/>
                <w:szCs w:val="28"/>
                <w:lang w:val="ru-RU"/>
              </w:rPr>
              <w:t xml:space="preserve"> </w:t>
            </w:r>
            <w:r w:rsidRPr="00E120E4">
              <w:rPr>
                <w:sz w:val="28"/>
                <w:szCs w:val="28"/>
                <w:lang w:val="ru-RU"/>
              </w:rPr>
              <w:t>радующие</w:t>
            </w:r>
            <w:r w:rsidRPr="00E120E4">
              <w:rPr>
                <w:spacing w:val="1"/>
                <w:sz w:val="28"/>
                <w:szCs w:val="28"/>
                <w:lang w:val="ru-RU"/>
              </w:rPr>
              <w:t xml:space="preserve"> </w:t>
            </w:r>
            <w:r w:rsidRPr="00E120E4">
              <w:rPr>
                <w:sz w:val="28"/>
                <w:szCs w:val="28"/>
                <w:lang w:val="ru-RU"/>
              </w:rPr>
              <w:t>глаз</w:t>
            </w:r>
            <w:r w:rsidRPr="00E120E4">
              <w:rPr>
                <w:spacing w:val="1"/>
                <w:sz w:val="28"/>
                <w:szCs w:val="28"/>
                <w:lang w:val="ru-RU"/>
              </w:rPr>
              <w:t xml:space="preserve"> </w:t>
            </w:r>
            <w:r w:rsidRPr="00E120E4">
              <w:rPr>
                <w:sz w:val="28"/>
                <w:szCs w:val="28"/>
                <w:lang w:val="ru-RU"/>
              </w:rPr>
              <w:t>компоненты</w:t>
            </w:r>
            <w:r w:rsidRPr="00E120E4">
              <w:rPr>
                <w:spacing w:val="1"/>
                <w:sz w:val="28"/>
                <w:szCs w:val="28"/>
                <w:lang w:val="ru-RU"/>
              </w:rPr>
              <w:t xml:space="preserve"> </w:t>
            </w:r>
            <w:r w:rsidRPr="00E120E4">
              <w:rPr>
                <w:sz w:val="28"/>
                <w:szCs w:val="28"/>
                <w:lang w:val="ru-RU"/>
              </w:rPr>
              <w:t>окружающей среды (окраска стен, мебель, оформление участка</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т. п.);</w:t>
            </w:r>
          </w:p>
          <w:p w:rsidR="007120F1" w:rsidRPr="00E120E4" w:rsidRDefault="007120F1" w:rsidP="001138E9">
            <w:pPr>
              <w:pStyle w:val="TableParagraph"/>
              <w:numPr>
                <w:ilvl w:val="0"/>
                <w:numId w:val="84"/>
              </w:numPr>
              <w:tabs>
                <w:tab w:val="left" w:pos="518"/>
              </w:tabs>
              <w:spacing w:before="0"/>
              <w:ind w:left="0" w:right="142" w:firstLine="81"/>
              <w:jc w:val="both"/>
              <w:rPr>
                <w:sz w:val="28"/>
                <w:szCs w:val="28"/>
                <w:lang w:val="ru-RU"/>
              </w:rPr>
            </w:pPr>
            <w:r w:rsidRPr="00E120E4">
              <w:rPr>
                <w:sz w:val="28"/>
                <w:szCs w:val="28"/>
                <w:lang w:val="ru-RU"/>
              </w:rPr>
              <w:t>формировать умение эстетически оценивать окружающую</w:t>
            </w:r>
            <w:r w:rsidRPr="00E120E4">
              <w:rPr>
                <w:spacing w:val="1"/>
                <w:sz w:val="28"/>
                <w:szCs w:val="28"/>
                <w:lang w:val="ru-RU"/>
              </w:rPr>
              <w:t xml:space="preserve"> </w:t>
            </w:r>
            <w:r w:rsidRPr="00E120E4">
              <w:rPr>
                <w:sz w:val="28"/>
                <w:szCs w:val="28"/>
                <w:lang w:val="ru-RU"/>
              </w:rPr>
              <w:t>среду,</w:t>
            </w:r>
            <w:r w:rsidRPr="00E120E4">
              <w:rPr>
                <w:spacing w:val="1"/>
                <w:sz w:val="28"/>
                <w:szCs w:val="28"/>
                <w:lang w:val="ru-RU"/>
              </w:rPr>
              <w:t xml:space="preserve"> </w:t>
            </w:r>
            <w:r w:rsidRPr="00E120E4">
              <w:rPr>
                <w:sz w:val="28"/>
                <w:szCs w:val="28"/>
                <w:lang w:val="ru-RU"/>
              </w:rPr>
              <w:t>высказывать</w:t>
            </w:r>
            <w:r w:rsidRPr="00E120E4">
              <w:rPr>
                <w:spacing w:val="1"/>
                <w:sz w:val="28"/>
                <w:szCs w:val="28"/>
                <w:lang w:val="ru-RU"/>
              </w:rPr>
              <w:t xml:space="preserve"> </w:t>
            </w:r>
            <w:r w:rsidRPr="00E120E4">
              <w:rPr>
                <w:sz w:val="28"/>
                <w:szCs w:val="28"/>
                <w:lang w:val="ru-RU"/>
              </w:rPr>
              <w:t>оценочные суждения,</w:t>
            </w:r>
            <w:r w:rsidRPr="00E120E4">
              <w:rPr>
                <w:spacing w:val="1"/>
                <w:sz w:val="28"/>
                <w:szCs w:val="28"/>
                <w:lang w:val="ru-RU"/>
              </w:rPr>
              <w:t xml:space="preserve"> </w:t>
            </w:r>
            <w:r w:rsidRPr="00E120E4">
              <w:rPr>
                <w:sz w:val="28"/>
                <w:szCs w:val="28"/>
                <w:lang w:val="ru-RU"/>
              </w:rPr>
              <w:t>обосновывать</w:t>
            </w:r>
            <w:r w:rsidRPr="00E120E4">
              <w:rPr>
                <w:spacing w:val="1"/>
                <w:sz w:val="28"/>
                <w:szCs w:val="28"/>
                <w:lang w:val="ru-RU"/>
              </w:rPr>
              <w:t xml:space="preserve"> </w:t>
            </w:r>
            <w:r w:rsidRPr="00E120E4">
              <w:rPr>
                <w:sz w:val="28"/>
                <w:szCs w:val="28"/>
                <w:lang w:val="ru-RU"/>
              </w:rPr>
              <w:t>свое</w:t>
            </w:r>
            <w:r w:rsidRPr="00E120E4">
              <w:rPr>
                <w:spacing w:val="1"/>
                <w:sz w:val="28"/>
                <w:szCs w:val="28"/>
                <w:lang w:val="ru-RU"/>
              </w:rPr>
              <w:t xml:space="preserve"> </w:t>
            </w:r>
            <w:r w:rsidRPr="00E120E4">
              <w:rPr>
                <w:sz w:val="28"/>
                <w:szCs w:val="28"/>
                <w:lang w:val="ru-RU"/>
              </w:rPr>
              <w:t>мнение;</w:t>
            </w:r>
          </w:p>
          <w:p w:rsidR="007120F1" w:rsidRPr="007120F1" w:rsidRDefault="007120F1" w:rsidP="001138E9">
            <w:pPr>
              <w:pStyle w:val="TableParagraph"/>
              <w:numPr>
                <w:ilvl w:val="0"/>
                <w:numId w:val="84"/>
              </w:numPr>
              <w:tabs>
                <w:tab w:val="left" w:pos="518"/>
              </w:tabs>
              <w:spacing w:before="0"/>
              <w:ind w:left="0" w:right="142" w:firstLine="81"/>
              <w:jc w:val="both"/>
              <w:rPr>
                <w:sz w:val="28"/>
                <w:szCs w:val="28"/>
                <w:lang w:val="ru-RU"/>
              </w:rPr>
            </w:pPr>
            <w:r w:rsidRPr="00E120E4">
              <w:rPr>
                <w:sz w:val="28"/>
                <w:szCs w:val="28"/>
                <w:lang w:val="ru-RU"/>
              </w:rPr>
              <w:t>формировать у детей представления о себе как об активном</w:t>
            </w:r>
            <w:r w:rsidRPr="00E120E4">
              <w:rPr>
                <w:spacing w:val="-57"/>
                <w:sz w:val="28"/>
                <w:szCs w:val="28"/>
                <w:lang w:val="ru-RU"/>
              </w:rPr>
              <w:t xml:space="preserve"> </w:t>
            </w:r>
            <w:r w:rsidRPr="00E120E4">
              <w:rPr>
                <w:sz w:val="28"/>
                <w:szCs w:val="28"/>
                <w:lang w:val="ru-RU"/>
              </w:rPr>
              <w:t>члене</w:t>
            </w:r>
            <w:r w:rsidRPr="00E120E4">
              <w:rPr>
                <w:spacing w:val="1"/>
                <w:sz w:val="28"/>
                <w:szCs w:val="28"/>
                <w:lang w:val="ru-RU"/>
              </w:rPr>
              <w:t xml:space="preserve"> </w:t>
            </w:r>
            <w:r w:rsidRPr="00E120E4">
              <w:rPr>
                <w:sz w:val="28"/>
                <w:szCs w:val="28"/>
                <w:lang w:val="ru-RU"/>
              </w:rPr>
              <w:t>коллектива:</w:t>
            </w:r>
            <w:r w:rsidRPr="00E120E4">
              <w:rPr>
                <w:spacing w:val="1"/>
                <w:sz w:val="28"/>
                <w:szCs w:val="28"/>
                <w:lang w:val="ru-RU"/>
              </w:rPr>
              <w:t xml:space="preserve"> </w:t>
            </w:r>
            <w:r w:rsidRPr="00E120E4">
              <w:rPr>
                <w:sz w:val="28"/>
                <w:szCs w:val="28"/>
                <w:lang w:val="ru-RU"/>
              </w:rPr>
              <w:t>через</w:t>
            </w:r>
            <w:r w:rsidRPr="00E120E4">
              <w:rPr>
                <w:spacing w:val="1"/>
                <w:sz w:val="28"/>
                <w:szCs w:val="28"/>
                <w:lang w:val="ru-RU"/>
              </w:rPr>
              <w:t xml:space="preserve"> </w:t>
            </w:r>
            <w:r w:rsidRPr="00E120E4">
              <w:rPr>
                <w:sz w:val="28"/>
                <w:szCs w:val="28"/>
                <w:lang w:val="ru-RU"/>
              </w:rPr>
              <w:t>участие</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проектной</w:t>
            </w:r>
            <w:r w:rsidRPr="00E120E4">
              <w:rPr>
                <w:spacing w:val="1"/>
                <w:sz w:val="28"/>
                <w:szCs w:val="28"/>
                <w:lang w:val="ru-RU"/>
              </w:rPr>
              <w:t xml:space="preserve"> </w:t>
            </w:r>
            <w:r w:rsidRPr="00E120E4">
              <w:rPr>
                <w:sz w:val="28"/>
                <w:szCs w:val="28"/>
                <w:lang w:val="ru-RU"/>
              </w:rPr>
              <w:t>деятельности,</w:t>
            </w:r>
            <w:r w:rsidRPr="00E120E4">
              <w:rPr>
                <w:spacing w:val="1"/>
                <w:sz w:val="28"/>
                <w:szCs w:val="28"/>
                <w:lang w:val="ru-RU"/>
              </w:rPr>
              <w:t xml:space="preserve"> </w:t>
            </w:r>
            <w:r w:rsidRPr="00E120E4">
              <w:rPr>
                <w:sz w:val="28"/>
                <w:szCs w:val="28"/>
                <w:lang w:val="ru-RU"/>
              </w:rPr>
              <w:t>охватывающей детей младших возрастных групп и родителей;</w:t>
            </w:r>
            <w:r w:rsidRPr="00E120E4">
              <w:rPr>
                <w:spacing w:val="1"/>
                <w:sz w:val="28"/>
                <w:szCs w:val="28"/>
                <w:lang w:val="ru-RU"/>
              </w:rPr>
              <w:t xml:space="preserve"> </w:t>
            </w:r>
            <w:r w:rsidRPr="00E120E4">
              <w:rPr>
                <w:sz w:val="28"/>
                <w:szCs w:val="28"/>
                <w:lang w:val="ru-RU"/>
              </w:rPr>
              <w:t>посильном</w:t>
            </w:r>
            <w:r w:rsidRPr="00E120E4">
              <w:rPr>
                <w:spacing w:val="1"/>
                <w:sz w:val="28"/>
                <w:szCs w:val="28"/>
                <w:lang w:val="ru-RU"/>
              </w:rPr>
              <w:t xml:space="preserve"> </w:t>
            </w:r>
            <w:r w:rsidRPr="00E120E4">
              <w:rPr>
                <w:sz w:val="28"/>
                <w:szCs w:val="28"/>
                <w:lang w:val="ru-RU"/>
              </w:rPr>
              <w:t>участии</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жизни</w:t>
            </w:r>
            <w:r w:rsidRPr="00E120E4">
              <w:rPr>
                <w:spacing w:val="1"/>
                <w:sz w:val="28"/>
                <w:szCs w:val="28"/>
                <w:lang w:val="ru-RU"/>
              </w:rPr>
              <w:t xml:space="preserve"> </w:t>
            </w:r>
            <w:r w:rsidRPr="00E120E4">
              <w:rPr>
                <w:sz w:val="28"/>
                <w:szCs w:val="28"/>
                <w:lang w:val="ru-RU"/>
              </w:rPr>
              <w:t>дошкольного</w:t>
            </w:r>
            <w:r w:rsidRPr="00E120E4">
              <w:rPr>
                <w:spacing w:val="1"/>
                <w:sz w:val="28"/>
                <w:szCs w:val="28"/>
                <w:lang w:val="ru-RU"/>
              </w:rPr>
              <w:t xml:space="preserve"> </w:t>
            </w:r>
            <w:r w:rsidRPr="00E120E4">
              <w:rPr>
                <w:sz w:val="28"/>
                <w:szCs w:val="28"/>
                <w:lang w:val="ru-RU"/>
              </w:rPr>
              <w:t>учреждения</w:t>
            </w:r>
            <w:r w:rsidRPr="00E120E4">
              <w:rPr>
                <w:spacing w:val="1"/>
                <w:sz w:val="28"/>
                <w:szCs w:val="28"/>
                <w:lang w:val="ru-RU"/>
              </w:rPr>
              <w:t xml:space="preserve"> </w:t>
            </w:r>
            <w:r w:rsidRPr="00E120E4">
              <w:rPr>
                <w:sz w:val="28"/>
                <w:szCs w:val="28"/>
                <w:lang w:val="ru-RU"/>
              </w:rPr>
              <w:t>(адаптация</w:t>
            </w:r>
            <w:r w:rsidRPr="00E120E4">
              <w:rPr>
                <w:spacing w:val="23"/>
                <w:sz w:val="28"/>
                <w:szCs w:val="28"/>
                <w:lang w:val="ru-RU"/>
              </w:rPr>
              <w:t xml:space="preserve"> </w:t>
            </w:r>
            <w:r w:rsidRPr="00E120E4">
              <w:rPr>
                <w:sz w:val="28"/>
                <w:szCs w:val="28"/>
                <w:lang w:val="ru-RU"/>
              </w:rPr>
              <w:t>младших</w:t>
            </w:r>
            <w:r w:rsidRPr="00E120E4">
              <w:rPr>
                <w:spacing w:val="20"/>
                <w:sz w:val="28"/>
                <w:szCs w:val="28"/>
                <w:lang w:val="ru-RU"/>
              </w:rPr>
              <w:t xml:space="preserve"> </w:t>
            </w:r>
            <w:r w:rsidRPr="00E120E4">
              <w:rPr>
                <w:sz w:val="28"/>
                <w:szCs w:val="28"/>
                <w:lang w:val="ru-RU"/>
              </w:rPr>
              <w:t>дошкольников,</w:t>
            </w:r>
            <w:r w:rsidRPr="00E120E4">
              <w:rPr>
                <w:spacing w:val="22"/>
                <w:sz w:val="28"/>
                <w:szCs w:val="28"/>
                <w:lang w:val="ru-RU"/>
              </w:rPr>
              <w:t xml:space="preserve"> </w:t>
            </w:r>
            <w:r w:rsidRPr="00E120E4">
              <w:rPr>
                <w:sz w:val="28"/>
                <w:szCs w:val="28"/>
                <w:lang w:val="ru-RU"/>
              </w:rPr>
              <w:t>подготовка</w:t>
            </w:r>
            <w:r w:rsidRPr="00E120E4">
              <w:rPr>
                <w:spacing w:val="24"/>
                <w:sz w:val="28"/>
                <w:szCs w:val="28"/>
                <w:lang w:val="ru-RU"/>
              </w:rPr>
              <w:t xml:space="preserve"> </w:t>
            </w:r>
            <w:r w:rsidRPr="00E120E4">
              <w:rPr>
                <w:sz w:val="28"/>
                <w:szCs w:val="28"/>
                <w:lang w:val="ru-RU"/>
              </w:rPr>
              <w:t>к</w:t>
            </w:r>
            <w:r w:rsidRPr="00E120E4">
              <w:rPr>
                <w:spacing w:val="23"/>
                <w:sz w:val="28"/>
                <w:szCs w:val="28"/>
                <w:lang w:val="ru-RU"/>
              </w:rPr>
              <w:t xml:space="preserve"> </w:t>
            </w:r>
            <w:r w:rsidRPr="00E120E4">
              <w:rPr>
                <w:sz w:val="28"/>
                <w:szCs w:val="28"/>
                <w:lang w:val="ru-RU"/>
              </w:rPr>
              <w:t>праздникам,</w:t>
            </w:r>
            <w:r>
              <w:rPr>
                <w:sz w:val="28"/>
                <w:szCs w:val="28"/>
                <w:lang w:val="ru-RU"/>
              </w:rPr>
              <w:t xml:space="preserve"> </w:t>
            </w:r>
            <w:r w:rsidRPr="007120F1">
              <w:rPr>
                <w:sz w:val="28"/>
                <w:szCs w:val="28"/>
                <w:lang w:val="ru-RU"/>
              </w:rPr>
              <w:t>выступлениям,</w:t>
            </w:r>
            <w:r w:rsidRPr="007120F1">
              <w:rPr>
                <w:spacing w:val="1"/>
                <w:sz w:val="28"/>
                <w:szCs w:val="28"/>
                <w:lang w:val="ru-RU"/>
              </w:rPr>
              <w:t xml:space="preserve"> </w:t>
            </w:r>
            <w:r w:rsidRPr="007120F1">
              <w:rPr>
                <w:sz w:val="28"/>
                <w:szCs w:val="28"/>
                <w:lang w:val="ru-RU"/>
              </w:rPr>
              <w:t>соревнованиям</w:t>
            </w:r>
            <w:r w:rsidRPr="007120F1">
              <w:rPr>
                <w:spacing w:val="1"/>
                <w:sz w:val="28"/>
                <w:szCs w:val="28"/>
                <w:lang w:val="ru-RU"/>
              </w:rPr>
              <w:t xml:space="preserve"> </w:t>
            </w:r>
            <w:r w:rsidRPr="007120F1">
              <w:rPr>
                <w:sz w:val="28"/>
                <w:szCs w:val="28"/>
                <w:lang w:val="ru-RU"/>
              </w:rPr>
              <w:t>в</w:t>
            </w:r>
            <w:r w:rsidRPr="007120F1">
              <w:rPr>
                <w:spacing w:val="1"/>
                <w:sz w:val="28"/>
                <w:szCs w:val="28"/>
                <w:lang w:val="ru-RU"/>
              </w:rPr>
              <w:t xml:space="preserve"> </w:t>
            </w:r>
            <w:r w:rsidRPr="007120F1">
              <w:rPr>
                <w:sz w:val="28"/>
                <w:szCs w:val="28"/>
                <w:lang w:val="ru-RU"/>
              </w:rPr>
              <w:t>детском</w:t>
            </w:r>
            <w:r w:rsidRPr="007120F1">
              <w:rPr>
                <w:spacing w:val="1"/>
                <w:sz w:val="28"/>
                <w:szCs w:val="28"/>
                <w:lang w:val="ru-RU"/>
              </w:rPr>
              <w:t xml:space="preserve"> </w:t>
            </w:r>
            <w:r w:rsidRPr="007120F1">
              <w:rPr>
                <w:sz w:val="28"/>
                <w:szCs w:val="28"/>
                <w:lang w:val="ru-RU"/>
              </w:rPr>
              <w:t>саду</w:t>
            </w:r>
            <w:r w:rsidRPr="007120F1">
              <w:rPr>
                <w:spacing w:val="1"/>
                <w:sz w:val="28"/>
                <w:szCs w:val="28"/>
                <w:lang w:val="ru-RU"/>
              </w:rPr>
              <w:t xml:space="preserve"> </w:t>
            </w:r>
            <w:r w:rsidRPr="007120F1">
              <w:rPr>
                <w:sz w:val="28"/>
                <w:szCs w:val="28"/>
                <w:lang w:val="ru-RU"/>
              </w:rPr>
              <w:t>и</w:t>
            </w:r>
            <w:r w:rsidRPr="007120F1">
              <w:rPr>
                <w:spacing w:val="1"/>
                <w:sz w:val="28"/>
                <w:szCs w:val="28"/>
                <w:lang w:val="ru-RU"/>
              </w:rPr>
              <w:t xml:space="preserve"> </w:t>
            </w:r>
            <w:r w:rsidRPr="007120F1">
              <w:rPr>
                <w:sz w:val="28"/>
                <w:szCs w:val="28"/>
                <w:lang w:val="ru-RU"/>
              </w:rPr>
              <w:t>за</w:t>
            </w:r>
            <w:r w:rsidRPr="007120F1">
              <w:rPr>
                <w:spacing w:val="1"/>
                <w:sz w:val="28"/>
                <w:szCs w:val="28"/>
                <w:lang w:val="ru-RU"/>
              </w:rPr>
              <w:t xml:space="preserve"> </w:t>
            </w:r>
            <w:r w:rsidRPr="007120F1">
              <w:rPr>
                <w:sz w:val="28"/>
                <w:szCs w:val="28"/>
                <w:lang w:val="ru-RU"/>
              </w:rPr>
              <w:t>его</w:t>
            </w:r>
            <w:r w:rsidRPr="007120F1">
              <w:rPr>
                <w:spacing w:val="1"/>
                <w:sz w:val="28"/>
                <w:szCs w:val="28"/>
                <w:lang w:val="ru-RU"/>
              </w:rPr>
              <w:t xml:space="preserve"> </w:t>
            </w:r>
            <w:r w:rsidRPr="007120F1">
              <w:rPr>
                <w:sz w:val="28"/>
                <w:szCs w:val="28"/>
                <w:lang w:val="ru-RU"/>
              </w:rPr>
              <w:t>пределами</w:t>
            </w:r>
            <w:r w:rsidRPr="007120F1">
              <w:rPr>
                <w:spacing w:val="2"/>
                <w:sz w:val="28"/>
                <w:szCs w:val="28"/>
                <w:lang w:val="ru-RU"/>
              </w:rPr>
              <w:t xml:space="preserve"> </w:t>
            </w:r>
            <w:r w:rsidRPr="007120F1">
              <w:rPr>
                <w:sz w:val="28"/>
                <w:szCs w:val="28"/>
                <w:lang w:val="ru-RU"/>
              </w:rPr>
              <w:t>и</w:t>
            </w:r>
            <w:r w:rsidRPr="007120F1">
              <w:rPr>
                <w:spacing w:val="3"/>
                <w:sz w:val="28"/>
                <w:szCs w:val="28"/>
                <w:lang w:val="ru-RU"/>
              </w:rPr>
              <w:t xml:space="preserve"> </w:t>
            </w:r>
            <w:r w:rsidRPr="007120F1">
              <w:rPr>
                <w:sz w:val="28"/>
                <w:szCs w:val="28"/>
                <w:lang w:val="ru-RU"/>
              </w:rPr>
              <w:t>др.).</w:t>
            </w:r>
          </w:p>
        </w:tc>
      </w:tr>
    </w:tbl>
    <w:p w:rsidR="00E120E4" w:rsidRPr="00E120E4" w:rsidRDefault="00E120E4" w:rsidP="00D51887">
      <w:pPr>
        <w:spacing w:line="240" w:lineRule="auto"/>
        <w:ind w:right="121"/>
        <w:jc w:val="both"/>
        <w:rPr>
          <w:rFonts w:ascii="Times New Roman" w:hAnsi="Times New Roman" w:cs="Times New Roman"/>
          <w:sz w:val="28"/>
          <w:szCs w:val="28"/>
        </w:rPr>
        <w:sectPr w:rsidR="00E120E4" w:rsidRPr="00E120E4" w:rsidSect="00E120E4">
          <w:pgSz w:w="16840" w:h="11910" w:orient="landscape"/>
          <w:pgMar w:top="620" w:right="1160" w:bottom="900" w:left="1100" w:header="0" w:footer="971" w:gutter="0"/>
          <w:cols w:space="720"/>
        </w:sectPr>
      </w:pPr>
    </w:p>
    <w:p w:rsidR="00E120E4" w:rsidRPr="00E120E4" w:rsidRDefault="00E120E4" w:rsidP="00E62FE1">
      <w:pPr>
        <w:pStyle w:val="Heading1"/>
        <w:numPr>
          <w:ilvl w:val="2"/>
          <w:numId w:val="102"/>
        </w:numPr>
        <w:tabs>
          <w:tab w:val="clear" w:pos="360"/>
          <w:tab w:val="left" w:pos="3723"/>
        </w:tabs>
        <w:ind w:left="-567" w:right="-598"/>
        <w:rPr>
          <w:sz w:val="28"/>
          <w:szCs w:val="28"/>
        </w:rPr>
      </w:pPr>
      <w:r w:rsidRPr="00E120E4">
        <w:rPr>
          <w:sz w:val="28"/>
          <w:szCs w:val="28"/>
        </w:rPr>
        <w:lastRenderedPageBreak/>
        <w:t>Социальное</w:t>
      </w:r>
      <w:r w:rsidRPr="00E120E4">
        <w:rPr>
          <w:spacing w:val="-8"/>
          <w:sz w:val="28"/>
          <w:szCs w:val="28"/>
        </w:rPr>
        <w:t xml:space="preserve"> </w:t>
      </w:r>
      <w:r w:rsidRPr="00E120E4">
        <w:rPr>
          <w:sz w:val="28"/>
          <w:szCs w:val="28"/>
        </w:rPr>
        <w:t>направление</w:t>
      </w:r>
      <w:r w:rsidRPr="00E120E4">
        <w:rPr>
          <w:spacing w:val="-3"/>
          <w:sz w:val="28"/>
          <w:szCs w:val="28"/>
        </w:rPr>
        <w:t xml:space="preserve"> </w:t>
      </w:r>
      <w:r w:rsidRPr="00E120E4">
        <w:rPr>
          <w:sz w:val="28"/>
          <w:szCs w:val="28"/>
        </w:rPr>
        <w:t>воспитания</w:t>
      </w:r>
    </w:p>
    <w:p w:rsidR="00E120E4" w:rsidRPr="00E120E4" w:rsidRDefault="00E120E4" w:rsidP="007120F1">
      <w:pPr>
        <w:spacing w:after="0" w:line="240" w:lineRule="auto"/>
        <w:ind w:left="-567" w:right="-598" w:firstLine="566"/>
        <w:jc w:val="both"/>
        <w:rPr>
          <w:rFonts w:ascii="Times New Roman" w:hAnsi="Times New Roman" w:cs="Times New Roman"/>
          <w:sz w:val="28"/>
          <w:szCs w:val="28"/>
        </w:rPr>
      </w:pPr>
      <w:r w:rsidRPr="00E120E4">
        <w:rPr>
          <w:rFonts w:ascii="Times New Roman" w:hAnsi="Times New Roman" w:cs="Times New Roman"/>
          <w:sz w:val="28"/>
          <w:szCs w:val="28"/>
        </w:rPr>
        <w:t>Ценности</w:t>
      </w:r>
      <w:r w:rsidRPr="00E120E4">
        <w:rPr>
          <w:rFonts w:ascii="Times New Roman" w:hAnsi="Times New Roman" w:cs="Times New Roman"/>
          <w:spacing w:val="1"/>
          <w:sz w:val="28"/>
          <w:szCs w:val="28"/>
        </w:rPr>
        <w:t xml:space="preserve"> </w:t>
      </w:r>
      <w:r w:rsidRPr="00E120E4">
        <w:rPr>
          <w:rFonts w:ascii="Times New Roman" w:hAnsi="Times New Roman" w:cs="Times New Roman"/>
          <w:b/>
          <w:sz w:val="28"/>
          <w:szCs w:val="28"/>
        </w:rPr>
        <w:t>семья,</w:t>
      </w:r>
      <w:r w:rsidRPr="00E120E4">
        <w:rPr>
          <w:rFonts w:ascii="Times New Roman" w:hAnsi="Times New Roman" w:cs="Times New Roman"/>
          <w:b/>
          <w:spacing w:val="1"/>
          <w:sz w:val="28"/>
          <w:szCs w:val="28"/>
        </w:rPr>
        <w:t xml:space="preserve"> </w:t>
      </w:r>
      <w:r w:rsidRPr="00E120E4">
        <w:rPr>
          <w:rFonts w:ascii="Times New Roman" w:hAnsi="Times New Roman" w:cs="Times New Roman"/>
          <w:b/>
          <w:sz w:val="28"/>
          <w:szCs w:val="28"/>
        </w:rPr>
        <w:t>дружба,</w:t>
      </w:r>
      <w:r w:rsidRPr="00E120E4">
        <w:rPr>
          <w:rFonts w:ascii="Times New Roman" w:hAnsi="Times New Roman" w:cs="Times New Roman"/>
          <w:b/>
          <w:spacing w:val="1"/>
          <w:sz w:val="28"/>
          <w:szCs w:val="28"/>
        </w:rPr>
        <w:t xml:space="preserve"> </w:t>
      </w:r>
      <w:r w:rsidRPr="00E120E4">
        <w:rPr>
          <w:rFonts w:ascii="Times New Roman" w:hAnsi="Times New Roman" w:cs="Times New Roman"/>
          <w:b/>
          <w:sz w:val="28"/>
          <w:szCs w:val="28"/>
        </w:rPr>
        <w:t>человек</w:t>
      </w:r>
      <w:r w:rsidRPr="00E120E4">
        <w:rPr>
          <w:rFonts w:ascii="Times New Roman" w:hAnsi="Times New Roman" w:cs="Times New Roman"/>
          <w:b/>
          <w:spacing w:val="1"/>
          <w:sz w:val="28"/>
          <w:szCs w:val="28"/>
        </w:rPr>
        <w:t xml:space="preserve"> </w:t>
      </w:r>
      <w:r w:rsidRPr="00E120E4">
        <w:rPr>
          <w:rFonts w:ascii="Times New Roman" w:hAnsi="Times New Roman" w:cs="Times New Roman"/>
          <w:sz w:val="28"/>
          <w:szCs w:val="28"/>
        </w:rPr>
        <w:t>и</w:t>
      </w:r>
      <w:r w:rsidRPr="00E120E4">
        <w:rPr>
          <w:rFonts w:ascii="Times New Roman" w:hAnsi="Times New Roman" w:cs="Times New Roman"/>
          <w:spacing w:val="1"/>
          <w:sz w:val="28"/>
          <w:szCs w:val="28"/>
        </w:rPr>
        <w:t xml:space="preserve"> </w:t>
      </w:r>
      <w:r w:rsidRPr="00E120E4">
        <w:rPr>
          <w:rFonts w:ascii="Times New Roman" w:hAnsi="Times New Roman" w:cs="Times New Roman"/>
          <w:b/>
          <w:sz w:val="28"/>
          <w:szCs w:val="28"/>
        </w:rPr>
        <w:t>сотрудничество</w:t>
      </w:r>
      <w:r w:rsidRPr="00E120E4">
        <w:rPr>
          <w:rFonts w:ascii="Times New Roman" w:hAnsi="Times New Roman" w:cs="Times New Roman"/>
          <w:b/>
          <w:spacing w:val="1"/>
          <w:sz w:val="28"/>
          <w:szCs w:val="28"/>
        </w:rPr>
        <w:t xml:space="preserve"> </w:t>
      </w:r>
      <w:r w:rsidRPr="00E120E4">
        <w:rPr>
          <w:rFonts w:ascii="Times New Roman" w:hAnsi="Times New Roman" w:cs="Times New Roman"/>
          <w:sz w:val="28"/>
          <w:szCs w:val="28"/>
        </w:rPr>
        <w:t>лежат</w:t>
      </w:r>
      <w:r w:rsidRPr="00E120E4">
        <w:rPr>
          <w:rFonts w:ascii="Times New Roman" w:hAnsi="Times New Roman" w:cs="Times New Roman"/>
          <w:spacing w:val="1"/>
          <w:sz w:val="28"/>
          <w:szCs w:val="28"/>
        </w:rPr>
        <w:t xml:space="preserve"> </w:t>
      </w:r>
      <w:r w:rsidRPr="00E120E4">
        <w:rPr>
          <w:rFonts w:ascii="Times New Roman" w:hAnsi="Times New Roman" w:cs="Times New Roman"/>
          <w:sz w:val="28"/>
          <w:szCs w:val="28"/>
        </w:rPr>
        <w:t>в</w:t>
      </w:r>
      <w:r w:rsidRPr="00E120E4">
        <w:rPr>
          <w:rFonts w:ascii="Times New Roman" w:hAnsi="Times New Roman" w:cs="Times New Roman"/>
          <w:spacing w:val="1"/>
          <w:sz w:val="28"/>
          <w:szCs w:val="28"/>
        </w:rPr>
        <w:t xml:space="preserve"> </w:t>
      </w:r>
      <w:r w:rsidRPr="00E120E4">
        <w:rPr>
          <w:rFonts w:ascii="Times New Roman" w:hAnsi="Times New Roman" w:cs="Times New Roman"/>
          <w:sz w:val="28"/>
          <w:szCs w:val="28"/>
        </w:rPr>
        <w:t>основе</w:t>
      </w:r>
      <w:r w:rsidRPr="00E120E4">
        <w:rPr>
          <w:rFonts w:ascii="Times New Roman" w:hAnsi="Times New Roman" w:cs="Times New Roman"/>
          <w:spacing w:val="1"/>
          <w:sz w:val="28"/>
          <w:szCs w:val="28"/>
        </w:rPr>
        <w:t xml:space="preserve"> </w:t>
      </w:r>
      <w:r w:rsidRPr="00E120E4">
        <w:rPr>
          <w:rFonts w:ascii="Times New Roman" w:hAnsi="Times New Roman" w:cs="Times New Roman"/>
          <w:sz w:val="28"/>
          <w:szCs w:val="28"/>
        </w:rPr>
        <w:t>социального</w:t>
      </w:r>
      <w:r w:rsidRPr="00E120E4">
        <w:rPr>
          <w:rFonts w:ascii="Times New Roman" w:hAnsi="Times New Roman" w:cs="Times New Roman"/>
          <w:spacing w:val="1"/>
          <w:sz w:val="28"/>
          <w:szCs w:val="28"/>
        </w:rPr>
        <w:t xml:space="preserve"> </w:t>
      </w:r>
      <w:r w:rsidRPr="00E120E4">
        <w:rPr>
          <w:rFonts w:ascii="Times New Roman" w:hAnsi="Times New Roman" w:cs="Times New Roman"/>
          <w:sz w:val="28"/>
          <w:szCs w:val="28"/>
        </w:rPr>
        <w:t>направления</w:t>
      </w:r>
      <w:r w:rsidRPr="00E120E4">
        <w:rPr>
          <w:rFonts w:ascii="Times New Roman" w:hAnsi="Times New Roman" w:cs="Times New Roman"/>
          <w:spacing w:val="-4"/>
          <w:sz w:val="28"/>
          <w:szCs w:val="28"/>
        </w:rPr>
        <w:t xml:space="preserve"> </w:t>
      </w:r>
      <w:r w:rsidRPr="00E120E4">
        <w:rPr>
          <w:rFonts w:ascii="Times New Roman" w:hAnsi="Times New Roman" w:cs="Times New Roman"/>
          <w:sz w:val="28"/>
          <w:szCs w:val="28"/>
        </w:rPr>
        <w:t>воспитания.</w:t>
      </w:r>
    </w:p>
    <w:p w:rsidR="00E120E4" w:rsidRPr="00E120E4" w:rsidRDefault="00E120E4" w:rsidP="00BB2BB6">
      <w:pPr>
        <w:pStyle w:val="a5"/>
        <w:ind w:left="-567" w:right="-598"/>
        <w:rPr>
          <w:sz w:val="28"/>
          <w:szCs w:val="28"/>
        </w:rPr>
      </w:pPr>
      <w:r w:rsidRPr="00E120E4">
        <w:rPr>
          <w:sz w:val="28"/>
          <w:szCs w:val="28"/>
        </w:rPr>
        <w:t>В дошкольном детстве ребенок открывает Личность другого человека и его значение в</w:t>
      </w:r>
      <w:r w:rsidRPr="00E120E4">
        <w:rPr>
          <w:spacing w:val="1"/>
          <w:sz w:val="28"/>
          <w:szCs w:val="28"/>
        </w:rPr>
        <w:t xml:space="preserve"> </w:t>
      </w:r>
      <w:r w:rsidRPr="00E120E4">
        <w:rPr>
          <w:sz w:val="28"/>
          <w:szCs w:val="28"/>
        </w:rPr>
        <w:t>собственной</w:t>
      </w:r>
      <w:r w:rsidRPr="00E120E4">
        <w:rPr>
          <w:spacing w:val="1"/>
          <w:sz w:val="28"/>
          <w:szCs w:val="28"/>
        </w:rPr>
        <w:t xml:space="preserve"> </w:t>
      </w:r>
      <w:r w:rsidRPr="00E120E4">
        <w:rPr>
          <w:sz w:val="28"/>
          <w:szCs w:val="28"/>
        </w:rPr>
        <w:t>жизни</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жизни</w:t>
      </w:r>
      <w:r w:rsidRPr="00E120E4">
        <w:rPr>
          <w:spacing w:val="1"/>
          <w:sz w:val="28"/>
          <w:szCs w:val="28"/>
        </w:rPr>
        <w:t xml:space="preserve"> </w:t>
      </w:r>
      <w:r w:rsidRPr="00E120E4">
        <w:rPr>
          <w:sz w:val="28"/>
          <w:szCs w:val="28"/>
        </w:rPr>
        <w:t>людей.</w:t>
      </w:r>
      <w:r w:rsidRPr="00E120E4">
        <w:rPr>
          <w:spacing w:val="1"/>
          <w:sz w:val="28"/>
          <w:szCs w:val="28"/>
        </w:rPr>
        <w:t xml:space="preserve"> </w:t>
      </w:r>
      <w:r w:rsidRPr="00E120E4">
        <w:rPr>
          <w:sz w:val="28"/>
          <w:szCs w:val="28"/>
        </w:rPr>
        <w:t>Он</w:t>
      </w:r>
      <w:r w:rsidRPr="00E120E4">
        <w:rPr>
          <w:spacing w:val="1"/>
          <w:sz w:val="28"/>
          <w:szCs w:val="28"/>
        </w:rPr>
        <w:t xml:space="preserve"> </w:t>
      </w:r>
      <w:r w:rsidRPr="00E120E4">
        <w:rPr>
          <w:sz w:val="28"/>
          <w:szCs w:val="28"/>
        </w:rPr>
        <w:t>начинает</w:t>
      </w:r>
      <w:r w:rsidRPr="00E120E4">
        <w:rPr>
          <w:spacing w:val="1"/>
          <w:sz w:val="28"/>
          <w:szCs w:val="28"/>
        </w:rPr>
        <w:t xml:space="preserve"> </w:t>
      </w:r>
      <w:r w:rsidRPr="00E120E4">
        <w:rPr>
          <w:sz w:val="28"/>
          <w:szCs w:val="28"/>
        </w:rPr>
        <w:t>осваивать</w:t>
      </w:r>
      <w:r w:rsidRPr="00E120E4">
        <w:rPr>
          <w:spacing w:val="1"/>
          <w:sz w:val="28"/>
          <w:szCs w:val="28"/>
        </w:rPr>
        <w:t xml:space="preserve"> </w:t>
      </w:r>
      <w:r w:rsidRPr="00E120E4">
        <w:rPr>
          <w:sz w:val="28"/>
          <w:szCs w:val="28"/>
        </w:rPr>
        <w:t>все</w:t>
      </w:r>
      <w:r w:rsidRPr="00E120E4">
        <w:rPr>
          <w:spacing w:val="1"/>
          <w:sz w:val="28"/>
          <w:szCs w:val="28"/>
        </w:rPr>
        <w:t xml:space="preserve"> </w:t>
      </w:r>
      <w:r w:rsidRPr="00E120E4">
        <w:rPr>
          <w:sz w:val="28"/>
          <w:szCs w:val="28"/>
        </w:rPr>
        <w:t>многообразие</w:t>
      </w:r>
      <w:r w:rsidRPr="00E120E4">
        <w:rPr>
          <w:spacing w:val="1"/>
          <w:sz w:val="28"/>
          <w:szCs w:val="28"/>
        </w:rPr>
        <w:t xml:space="preserve"> </w:t>
      </w:r>
      <w:r w:rsidRPr="00E120E4">
        <w:rPr>
          <w:sz w:val="28"/>
          <w:szCs w:val="28"/>
        </w:rPr>
        <w:t>социальных</w:t>
      </w:r>
      <w:r w:rsidRPr="00E120E4">
        <w:rPr>
          <w:spacing w:val="1"/>
          <w:sz w:val="28"/>
          <w:szCs w:val="28"/>
        </w:rPr>
        <w:t xml:space="preserve"> </w:t>
      </w:r>
      <w:r w:rsidRPr="00E120E4">
        <w:rPr>
          <w:sz w:val="28"/>
          <w:szCs w:val="28"/>
        </w:rPr>
        <w:t>отношений и социальных ролей. Он учится действовать сообща, подчиняться правилам, нести</w:t>
      </w:r>
      <w:r w:rsidRPr="00E120E4">
        <w:rPr>
          <w:spacing w:val="1"/>
          <w:sz w:val="28"/>
          <w:szCs w:val="28"/>
        </w:rPr>
        <w:t xml:space="preserve"> </w:t>
      </w:r>
      <w:r w:rsidRPr="00E120E4">
        <w:rPr>
          <w:sz w:val="28"/>
          <w:szCs w:val="28"/>
        </w:rPr>
        <w:t>ответственность</w:t>
      </w:r>
      <w:r w:rsidRPr="00E120E4">
        <w:rPr>
          <w:spacing w:val="1"/>
          <w:sz w:val="28"/>
          <w:szCs w:val="28"/>
        </w:rPr>
        <w:t xml:space="preserve"> </w:t>
      </w:r>
      <w:r w:rsidRPr="00E120E4">
        <w:rPr>
          <w:sz w:val="28"/>
          <w:szCs w:val="28"/>
        </w:rPr>
        <w:t>за</w:t>
      </w:r>
      <w:r w:rsidRPr="00E120E4">
        <w:rPr>
          <w:spacing w:val="1"/>
          <w:sz w:val="28"/>
          <w:szCs w:val="28"/>
        </w:rPr>
        <w:t xml:space="preserve"> </w:t>
      </w:r>
      <w:r w:rsidRPr="00E120E4">
        <w:rPr>
          <w:sz w:val="28"/>
          <w:szCs w:val="28"/>
        </w:rPr>
        <w:t>своипоступки,</w:t>
      </w:r>
      <w:r w:rsidRPr="00E120E4">
        <w:rPr>
          <w:spacing w:val="1"/>
          <w:sz w:val="28"/>
          <w:szCs w:val="28"/>
        </w:rPr>
        <w:t xml:space="preserve"> </w:t>
      </w:r>
      <w:r w:rsidRPr="00E120E4">
        <w:rPr>
          <w:sz w:val="28"/>
          <w:szCs w:val="28"/>
        </w:rPr>
        <w:t>действовать</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интересах</w:t>
      </w:r>
      <w:r w:rsidRPr="00E120E4">
        <w:rPr>
          <w:spacing w:val="1"/>
          <w:sz w:val="28"/>
          <w:szCs w:val="28"/>
        </w:rPr>
        <w:t xml:space="preserve"> </w:t>
      </w:r>
      <w:r w:rsidRPr="00E120E4">
        <w:rPr>
          <w:sz w:val="28"/>
          <w:szCs w:val="28"/>
        </w:rPr>
        <w:t>семьи,</w:t>
      </w:r>
      <w:r w:rsidRPr="00E120E4">
        <w:rPr>
          <w:spacing w:val="1"/>
          <w:sz w:val="28"/>
          <w:szCs w:val="28"/>
        </w:rPr>
        <w:t xml:space="preserve"> </w:t>
      </w:r>
      <w:r w:rsidRPr="00E120E4">
        <w:rPr>
          <w:sz w:val="28"/>
          <w:szCs w:val="28"/>
        </w:rPr>
        <w:t>группы.</w:t>
      </w:r>
      <w:r w:rsidRPr="00E120E4">
        <w:rPr>
          <w:spacing w:val="1"/>
          <w:sz w:val="28"/>
          <w:szCs w:val="28"/>
        </w:rPr>
        <w:t xml:space="preserve"> </w:t>
      </w:r>
      <w:r w:rsidRPr="00E120E4">
        <w:rPr>
          <w:sz w:val="28"/>
          <w:szCs w:val="28"/>
        </w:rPr>
        <w:t>Формирование</w:t>
      </w:r>
      <w:r w:rsidRPr="00E120E4">
        <w:rPr>
          <w:spacing w:val="1"/>
          <w:sz w:val="28"/>
          <w:szCs w:val="28"/>
        </w:rPr>
        <w:t xml:space="preserve"> </w:t>
      </w:r>
      <w:r w:rsidRPr="00E120E4">
        <w:rPr>
          <w:sz w:val="28"/>
          <w:szCs w:val="28"/>
        </w:rPr>
        <w:t>правильного ценностно-смыслового отношения ребенка к социальному окружению невозможно</w:t>
      </w:r>
      <w:r w:rsidRPr="00E120E4">
        <w:rPr>
          <w:spacing w:val="-57"/>
          <w:sz w:val="28"/>
          <w:szCs w:val="28"/>
        </w:rPr>
        <w:t xml:space="preserve"> </w:t>
      </w:r>
      <w:r w:rsidRPr="00E120E4">
        <w:rPr>
          <w:sz w:val="28"/>
          <w:szCs w:val="28"/>
        </w:rPr>
        <w:t>без грамотно выстроенного воспитательного процесса, в котором обязательно</w:t>
      </w:r>
      <w:r w:rsidRPr="00E120E4">
        <w:rPr>
          <w:spacing w:val="1"/>
          <w:sz w:val="28"/>
          <w:szCs w:val="28"/>
        </w:rPr>
        <w:t xml:space="preserve"> </w:t>
      </w:r>
      <w:r w:rsidRPr="00E120E4">
        <w:rPr>
          <w:sz w:val="28"/>
          <w:szCs w:val="28"/>
        </w:rPr>
        <w:t>должна быть</w:t>
      </w:r>
      <w:r w:rsidRPr="00E120E4">
        <w:rPr>
          <w:spacing w:val="1"/>
          <w:sz w:val="28"/>
          <w:szCs w:val="28"/>
        </w:rPr>
        <w:t xml:space="preserve"> </w:t>
      </w:r>
      <w:r w:rsidRPr="00E120E4">
        <w:rPr>
          <w:sz w:val="28"/>
          <w:szCs w:val="28"/>
        </w:rPr>
        <w:t>личная</w:t>
      </w:r>
      <w:r w:rsidRPr="00E120E4">
        <w:rPr>
          <w:spacing w:val="1"/>
          <w:sz w:val="28"/>
          <w:szCs w:val="28"/>
        </w:rPr>
        <w:t xml:space="preserve"> </w:t>
      </w:r>
      <w:r w:rsidRPr="00E120E4">
        <w:rPr>
          <w:sz w:val="28"/>
          <w:szCs w:val="28"/>
        </w:rPr>
        <w:t>социальная</w:t>
      </w:r>
      <w:r w:rsidRPr="00E120E4">
        <w:rPr>
          <w:spacing w:val="-4"/>
          <w:sz w:val="28"/>
          <w:szCs w:val="28"/>
        </w:rPr>
        <w:t xml:space="preserve"> </w:t>
      </w:r>
      <w:r w:rsidRPr="00E120E4">
        <w:rPr>
          <w:sz w:val="28"/>
          <w:szCs w:val="28"/>
        </w:rPr>
        <w:t>инициатива</w:t>
      </w:r>
      <w:r w:rsidRPr="00E120E4">
        <w:rPr>
          <w:spacing w:val="-4"/>
          <w:sz w:val="28"/>
          <w:szCs w:val="28"/>
        </w:rPr>
        <w:t xml:space="preserve"> </w:t>
      </w:r>
      <w:r w:rsidRPr="00E120E4">
        <w:rPr>
          <w:sz w:val="28"/>
          <w:szCs w:val="28"/>
        </w:rPr>
        <w:t>ребенка в</w:t>
      </w:r>
      <w:r w:rsidRPr="00E120E4">
        <w:rPr>
          <w:spacing w:val="2"/>
          <w:sz w:val="28"/>
          <w:szCs w:val="28"/>
        </w:rPr>
        <w:t xml:space="preserve"> </w:t>
      </w:r>
      <w:r w:rsidRPr="00E120E4">
        <w:rPr>
          <w:sz w:val="28"/>
          <w:szCs w:val="28"/>
        </w:rPr>
        <w:t>детско-взрослых</w:t>
      </w:r>
      <w:r w:rsidRPr="00E120E4">
        <w:rPr>
          <w:spacing w:val="-3"/>
          <w:sz w:val="28"/>
          <w:szCs w:val="28"/>
        </w:rPr>
        <w:t xml:space="preserve"> </w:t>
      </w:r>
      <w:r w:rsidRPr="00E120E4">
        <w:rPr>
          <w:sz w:val="28"/>
          <w:szCs w:val="28"/>
        </w:rPr>
        <w:t>и</w:t>
      </w:r>
      <w:r w:rsidRPr="00E120E4">
        <w:rPr>
          <w:spacing w:val="-3"/>
          <w:sz w:val="28"/>
          <w:szCs w:val="28"/>
        </w:rPr>
        <w:t xml:space="preserve"> </w:t>
      </w:r>
      <w:r w:rsidRPr="00E120E4">
        <w:rPr>
          <w:sz w:val="28"/>
          <w:szCs w:val="28"/>
        </w:rPr>
        <w:t>детских</w:t>
      </w:r>
      <w:r w:rsidRPr="00E120E4">
        <w:rPr>
          <w:spacing w:val="-4"/>
          <w:sz w:val="28"/>
          <w:szCs w:val="28"/>
        </w:rPr>
        <w:t xml:space="preserve"> </w:t>
      </w:r>
      <w:r w:rsidRPr="00E120E4">
        <w:rPr>
          <w:sz w:val="28"/>
          <w:szCs w:val="28"/>
        </w:rPr>
        <w:t>общностях.</w:t>
      </w:r>
    </w:p>
    <w:p w:rsidR="00E120E4" w:rsidRPr="00E120E4" w:rsidRDefault="00E120E4" w:rsidP="00BB2BB6">
      <w:pPr>
        <w:pStyle w:val="a5"/>
        <w:ind w:left="-567" w:right="-598"/>
        <w:rPr>
          <w:sz w:val="28"/>
          <w:szCs w:val="28"/>
        </w:rPr>
      </w:pPr>
      <w:r w:rsidRPr="00E120E4">
        <w:rPr>
          <w:sz w:val="28"/>
          <w:szCs w:val="28"/>
        </w:rPr>
        <w:t>Важным</w:t>
      </w:r>
      <w:r w:rsidRPr="00E120E4">
        <w:rPr>
          <w:spacing w:val="1"/>
          <w:sz w:val="28"/>
          <w:szCs w:val="28"/>
        </w:rPr>
        <w:t xml:space="preserve"> </w:t>
      </w:r>
      <w:r w:rsidRPr="00E120E4">
        <w:rPr>
          <w:sz w:val="28"/>
          <w:szCs w:val="28"/>
        </w:rPr>
        <w:t>аспектом</w:t>
      </w:r>
      <w:r w:rsidRPr="00E120E4">
        <w:rPr>
          <w:spacing w:val="1"/>
          <w:sz w:val="28"/>
          <w:szCs w:val="28"/>
        </w:rPr>
        <w:t xml:space="preserve"> </w:t>
      </w:r>
      <w:r w:rsidRPr="00E120E4">
        <w:rPr>
          <w:sz w:val="28"/>
          <w:szCs w:val="28"/>
        </w:rPr>
        <w:t>является</w:t>
      </w:r>
      <w:r w:rsidRPr="00E120E4">
        <w:rPr>
          <w:spacing w:val="1"/>
          <w:sz w:val="28"/>
          <w:szCs w:val="28"/>
        </w:rPr>
        <w:t xml:space="preserve"> </w:t>
      </w:r>
      <w:r w:rsidRPr="00E120E4">
        <w:rPr>
          <w:sz w:val="28"/>
          <w:szCs w:val="28"/>
        </w:rPr>
        <w:t>формирование</w:t>
      </w:r>
      <w:r w:rsidRPr="00E120E4">
        <w:rPr>
          <w:spacing w:val="1"/>
          <w:sz w:val="28"/>
          <w:szCs w:val="28"/>
        </w:rPr>
        <w:t xml:space="preserve"> </w:t>
      </w:r>
      <w:r w:rsidRPr="00E120E4">
        <w:rPr>
          <w:sz w:val="28"/>
          <w:szCs w:val="28"/>
        </w:rPr>
        <w:t>у</w:t>
      </w:r>
      <w:r w:rsidRPr="00E120E4">
        <w:rPr>
          <w:spacing w:val="1"/>
          <w:sz w:val="28"/>
          <w:szCs w:val="28"/>
        </w:rPr>
        <w:t xml:space="preserve"> </w:t>
      </w:r>
      <w:r w:rsidRPr="00E120E4">
        <w:rPr>
          <w:sz w:val="28"/>
          <w:szCs w:val="28"/>
        </w:rPr>
        <w:t>дошкольника</w:t>
      </w:r>
      <w:r w:rsidRPr="00E120E4">
        <w:rPr>
          <w:spacing w:val="1"/>
          <w:sz w:val="28"/>
          <w:szCs w:val="28"/>
        </w:rPr>
        <w:t xml:space="preserve"> </w:t>
      </w:r>
      <w:r w:rsidRPr="00E120E4">
        <w:rPr>
          <w:sz w:val="28"/>
          <w:szCs w:val="28"/>
        </w:rPr>
        <w:t>представления</w:t>
      </w:r>
      <w:r w:rsidRPr="00E120E4">
        <w:rPr>
          <w:spacing w:val="1"/>
          <w:sz w:val="28"/>
          <w:szCs w:val="28"/>
        </w:rPr>
        <w:t xml:space="preserve"> </w:t>
      </w:r>
      <w:r w:rsidRPr="00E120E4">
        <w:rPr>
          <w:sz w:val="28"/>
          <w:szCs w:val="28"/>
        </w:rPr>
        <w:t>о</w:t>
      </w:r>
      <w:r w:rsidRPr="00E120E4">
        <w:rPr>
          <w:spacing w:val="1"/>
          <w:sz w:val="28"/>
          <w:szCs w:val="28"/>
        </w:rPr>
        <w:t xml:space="preserve"> </w:t>
      </w:r>
      <w:r w:rsidRPr="00E120E4">
        <w:rPr>
          <w:sz w:val="28"/>
          <w:szCs w:val="28"/>
        </w:rPr>
        <w:t>мире</w:t>
      </w:r>
      <w:r w:rsidRPr="00E120E4">
        <w:rPr>
          <w:spacing w:val="1"/>
          <w:sz w:val="28"/>
          <w:szCs w:val="28"/>
        </w:rPr>
        <w:t xml:space="preserve"> </w:t>
      </w:r>
      <w:r w:rsidRPr="00E120E4">
        <w:rPr>
          <w:sz w:val="28"/>
          <w:szCs w:val="28"/>
        </w:rPr>
        <w:t>профессий взрослых, появление к моменту подготовки к школе положительной установки к</w:t>
      </w:r>
      <w:r w:rsidRPr="00E120E4">
        <w:rPr>
          <w:spacing w:val="1"/>
          <w:sz w:val="28"/>
          <w:szCs w:val="28"/>
        </w:rPr>
        <w:t xml:space="preserve"> </w:t>
      </w:r>
      <w:r w:rsidRPr="00E120E4">
        <w:rPr>
          <w:sz w:val="28"/>
          <w:szCs w:val="28"/>
        </w:rPr>
        <w:t>обучению</w:t>
      </w:r>
      <w:r w:rsidRPr="00E120E4">
        <w:rPr>
          <w:spacing w:val="-1"/>
          <w:sz w:val="28"/>
          <w:szCs w:val="28"/>
        </w:rPr>
        <w:t xml:space="preserve"> </w:t>
      </w:r>
      <w:r w:rsidRPr="00E120E4">
        <w:rPr>
          <w:sz w:val="28"/>
          <w:szCs w:val="28"/>
        </w:rPr>
        <w:t>в</w:t>
      </w:r>
      <w:r w:rsidRPr="00E120E4">
        <w:rPr>
          <w:spacing w:val="3"/>
          <w:sz w:val="28"/>
          <w:szCs w:val="28"/>
        </w:rPr>
        <w:t xml:space="preserve"> </w:t>
      </w:r>
      <w:r w:rsidRPr="00E120E4">
        <w:rPr>
          <w:sz w:val="28"/>
          <w:szCs w:val="28"/>
        </w:rPr>
        <w:t>школе</w:t>
      </w:r>
      <w:r w:rsidRPr="00E120E4">
        <w:rPr>
          <w:spacing w:val="1"/>
          <w:sz w:val="28"/>
          <w:szCs w:val="28"/>
        </w:rPr>
        <w:t xml:space="preserve"> </w:t>
      </w:r>
      <w:r w:rsidRPr="00E120E4">
        <w:rPr>
          <w:sz w:val="28"/>
          <w:szCs w:val="28"/>
        </w:rPr>
        <w:t>как</w:t>
      </w:r>
      <w:r w:rsidRPr="00E120E4">
        <w:rPr>
          <w:spacing w:val="-4"/>
          <w:sz w:val="28"/>
          <w:szCs w:val="28"/>
        </w:rPr>
        <w:t xml:space="preserve"> </w:t>
      </w:r>
      <w:r w:rsidRPr="00E120E4">
        <w:rPr>
          <w:sz w:val="28"/>
          <w:szCs w:val="28"/>
        </w:rPr>
        <w:t>важному</w:t>
      </w:r>
      <w:r w:rsidRPr="00E120E4">
        <w:rPr>
          <w:spacing w:val="-8"/>
          <w:sz w:val="28"/>
          <w:szCs w:val="28"/>
        </w:rPr>
        <w:t xml:space="preserve"> </w:t>
      </w:r>
      <w:r w:rsidRPr="00E120E4">
        <w:rPr>
          <w:sz w:val="28"/>
          <w:szCs w:val="28"/>
        </w:rPr>
        <w:t>шагу</w:t>
      </w:r>
      <w:r w:rsidRPr="00E120E4">
        <w:rPr>
          <w:spacing w:val="-8"/>
          <w:sz w:val="28"/>
          <w:szCs w:val="28"/>
        </w:rPr>
        <w:t xml:space="preserve"> </w:t>
      </w:r>
      <w:r w:rsidRPr="00E120E4">
        <w:rPr>
          <w:sz w:val="28"/>
          <w:szCs w:val="28"/>
        </w:rPr>
        <w:t>взросления.</w:t>
      </w:r>
    </w:p>
    <w:p w:rsidR="00E120E4" w:rsidRPr="00E120E4" w:rsidRDefault="00E120E4" w:rsidP="00E62FE1">
      <w:pPr>
        <w:pStyle w:val="a9"/>
        <w:numPr>
          <w:ilvl w:val="0"/>
          <w:numId w:val="83"/>
        </w:numPr>
        <w:tabs>
          <w:tab w:val="left" w:pos="-142"/>
        </w:tabs>
        <w:ind w:left="-567" w:right="-598" w:firstLine="0"/>
        <w:jc w:val="both"/>
        <w:rPr>
          <w:sz w:val="28"/>
          <w:szCs w:val="28"/>
        </w:rPr>
      </w:pPr>
      <w:r w:rsidRPr="00E120E4">
        <w:rPr>
          <w:sz w:val="28"/>
          <w:szCs w:val="28"/>
        </w:rPr>
        <w:t>Цель социального направления воспитания - формирование ценностного отношения</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семье,</w:t>
      </w:r>
      <w:r w:rsidRPr="00E120E4">
        <w:rPr>
          <w:spacing w:val="1"/>
          <w:sz w:val="28"/>
          <w:szCs w:val="28"/>
        </w:rPr>
        <w:t xml:space="preserve"> </w:t>
      </w:r>
      <w:r w:rsidRPr="00E120E4">
        <w:rPr>
          <w:sz w:val="28"/>
          <w:szCs w:val="28"/>
        </w:rPr>
        <w:t>другому</w:t>
      </w:r>
      <w:r w:rsidRPr="00E120E4">
        <w:rPr>
          <w:spacing w:val="1"/>
          <w:sz w:val="28"/>
          <w:szCs w:val="28"/>
        </w:rPr>
        <w:t xml:space="preserve"> </w:t>
      </w:r>
      <w:r w:rsidRPr="00E120E4">
        <w:rPr>
          <w:sz w:val="28"/>
          <w:szCs w:val="28"/>
        </w:rPr>
        <w:t>человеку,</w:t>
      </w:r>
      <w:r w:rsidRPr="00E120E4">
        <w:rPr>
          <w:spacing w:val="1"/>
          <w:sz w:val="28"/>
          <w:szCs w:val="28"/>
        </w:rPr>
        <w:t xml:space="preserve"> </w:t>
      </w:r>
      <w:r w:rsidRPr="00E120E4">
        <w:rPr>
          <w:sz w:val="28"/>
          <w:szCs w:val="28"/>
        </w:rPr>
        <w:t>развитие</w:t>
      </w:r>
      <w:r w:rsidRPr="00E120E4">
        <w:rPr>
          <w:spacing w:val="1"/>
          <w:sz w:val="28"/>
          <w:szCs w:val="28"/>
        </w:rPr>
        <w:t xml:space="preserve"> </w:t>
      </w:r>
      <w:r w:rsidRPr="00E120E4">
        <w:rPr>
          <w:sz w:val="28"/>
          <w:szCs w:val="28"/>
        </w:rPr>
        <w:t>дружелюбия,</w:t>
      </w:r>
      <w:r w:rsidRPr="00E120E4">
        <w:rPr>
          <w:spacing w:val="1"/>
          <w:sz w:val="28"/>
          <w:szCs w:val="28"/>
        </w:rPr>
        <w:t xml:space="preserve"> </w:t>
      </w:r>
      <w:r w:rsidRPr="00E120E4">
        <w:rPr>
          <w:sz w:val="28"/>
          <w:szCs w:val="28"/>
        </w:rPr>
        <w:t>умения</w:t>
      </w:r>
      <w:r w:rsidRPr="00E120E4">
        <w:rPr>
          <w:spacing w:val="1"/>
          <w:sz w:val="28"/>
          <w:szCs w:val="28"/>
        </w:rPr>
        <w:t xml:space="preserve"> </w:t>
      </w:r>
      <w:r w:rsidRPr="00E120E4">
        <w:rPr>
          <w:sz w:val="28"/>
          <w:szCs w:val="28"/>
        </w:rPr>
        <w:t>находить</w:t>
      </w:r>
      <w:r w:rsidRPr="00E120E4">
        <w:rPr>
          <w:spacing w:val="1"/>
          <w:sz w:val="28"/>
          <w:szCs w:val="28"/>
        </w:rPr>
        <w:t xml:space="preserve"> </w:t>
      </w:r>
      <w:r w:rsidRPr="00E120E4">
        <w:rPr>
          <w:sz w:val="28"/>
          <w:szCs w:val="28"/>
        </w:rPr>
        <w:t>общий</w:t>
      </w:r>
      <w:r w:rsidRPr="00E120E4">
        <w:rPr>
          <w:spacing w:val="1"/>
          <w:sz w:val="28"/>
          <w:szCs w:val="28"/>
        </w:rPr>
        <w:t xml:space="preserve"> </w:t>
      </w:r>
      <w:r w:rsidRPr="00E120E4">
        <w:rPr>
          <w:sz w:val="28"/>
          <w:szCs w:val="28"/>
        </w:rPr>
        <w:t>язык</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другими</w:t>
      </w:r>
      <w:r w:rsidRPr="00E120E4">
        <w:rPr>
          <w:spacing w:val="23"/>
          <w:sz w:val="28"/>
          <w:szCs w:val="28"/>
        </w:rPr>
        <w:t xml:space="preserve"> </w:t>
      </w:r>
      <w:r w:rsidRPr="00E120E4">
        <w:rPr>
          <w:sz w:val="28"/>
          <w:szCs w:val="28"/>
        </w:rPr>
        <w:t>людьми.</w:t>
      </w:r>
    </w:p>
    <w:p w:rsidR="00E120E4" w:rsidRPr="00E120E4" w:rsidRDefault="00E120E4" w:rsidP="00E62FE1">
      <w:pPr>
        <w:pStyle w:val="a9"/>
        <w:numPr>
          <w:ilvl w:val="0"/>
          <w:numId w:val="83"/>
        </w:numPr>
        <w:ind w:left="-567" w:right="-598" w:firstLine="283"/>
        <w:jc w:val="both"/>
        <w:rPr>
          <w:sz w:val="28"/>
          <w:szCs w:val="28"/>
        </w:rPr>
      </w:pPr>
      <w:r w:rsidRPr="00E120E4">
        <w:rPr>
          <w:sz w:val="28"/>
          <w:szCs w:val="28"/>
        </w:rPr>
        <w:t>Ценности - семья, дружба,</w:t>
      </w:r>
      <w:r w:rsidRPr="00E120E4">
        <w:rPr>
          <w:spacing w:val="1"/>
          <w:sz w:val="28"/>
          <w:szCs w:val="28"/>
        </w:rPr>
        <w:t xml:space="preserve"> </w:t>
      </w:r>
      <w:r w:rsidRPr="00E120E4">
        <w:rPr>
          <w:sz w:val="28"/>
          <w:szCs w:val="28"/>
        </w:rPr>
        <w:t>человек и</w:t>
      </w:r>
      <w:r w:rsidRPr="00E120E4">
        <w:rPr>
          <w:spacing w:val="1"/>
          <w:sz w:val="28"/>
          <w:szCs w:val="28"/>
        </w:rPr>
        <w:t xml:space="preserve"> </w:t>
      </w:r>
      <w:r w:rsidRPr="00E120E4">
        <w:rPr>
          <w:sz w:val="28"/>
          <w:szCs w:val="28"/>
        </w:rPr>
        <w:t>сотрудничество</w:t>
      </w:r>
      <w:r w:rsidRPr="00E120E4">
        <w:rPr>
          <w:spacing w:val="1"/>
          <w:sz w:val="28"/>
          <w:szCs w:val="28"/>
        </w:rPr>
        <w:t xml:space="preserve"> </w:t>
      </w:r>
      <w:r w:rsidRPr="00E120E4">
        <w:rPr>
          <w:sz w:val="28"/>
          <w:szCs w:val="28"/>
        </w:rPr>
        <w:t>лежат</w:t>
      </w:r>
      <w:r w:rsidRPr="00E120E4">
        <w:rPr>
          <w:spacing w:val="1"/>
          <w:sz w:val="28"/>
          <w:szCs w:val="28"/>
        </w:rPr>
        <w:t xml:space="preserve"> </w:t>
      </w:r>
      <w:r w:rsidRPr="00E120E4">
        <w:rPr>
          <w:sz w:val="28"/>
          <w:szCs w:val="28"/>
        </w:rPr>
        <w:t>в основе социального</w:t>
      </w:r>
      <w:r w:rsidRPr="00E120E4">
        <w:rPr>
          <w:spacing w:val="1"/>
          <w:sz w:val="28"/>
          <w:szCs w:val="28"/>
        </w:rPr>
        <w:t xml:space="preserve"> </w:t>
      </w:r>
      <w:r w:rsidRPr="00E120E4">
        <w:rPr>
          <w:sz w:val="28"/>
          <w:szCs w:val="28"/>
        </w:rPr>
        <w:t>направления</w:t>
      </w:r>
      <w:r w:rsidRPr="00E120E4">
        <w:rPr>
          <w:spacing w:val="-26"/>
          <w:sz w:val="28"/>
          <w:szCs w:val="28"/>
        </w:rPr>
        <w:t xml:space="preserve"> </w:t>
      </w:r>
      <w:r w:rsidRPr="00E120E4">
        <w:rPr>
          <w:sz w:val="28"/>
          <w:szCs w:val="28"/>
        </w:rPr>
        <w:t>воспитания.</w:t>
      </w:r>
    </w:p>
    <w:p w:rsidR="009B7237" w:rsidRPr="009B7237" w:rsidRDefault="00E120E4" w:rsidP="00E62FE1">
      <w:pPr>
        <w:pStyle w:val="a9"/>
        <w:numPr>
          <w:ilvl w:val="0"/>
          <w:numId w:val="83"/>
        </w:numPr>
        <w:ind w:left="-567" w:right="-598" w:firstLine="283"/>
        <w:jc w:val="both"/>
        <w:rPr>
          <w:sz w:val="28"/>
          <w:szCs w:val="28"/>
        </w:rPr>
      </w:pPr>
      <w:r w:rsidRPr="00E120E4">
        <w:rPr>
          <w:sz w:val="28"/>
          <w:szCs w:val="28"/>
        </w:rPr>
        <w:t>В</w:t>
      </w:r>
      <w:r w:rsidRPr="00E120E4">
        <w:rPr>
          <w:spacing w:val="1"/>
          <w:sz w:val="28"/>
          <w:szCs w:val="28"/>
        </w:rPr>
        <w:t xml:space="preserve"> </w:t>
      </w:r>
      <w:r w:rsidRPr="00E120E4">
        <w:rPr>
          <w:sz w:val="28"/>
          <w:szCs w:val="28"/>
        </w:rPr>
        <w:t>дошкольном</w:t>
      </w:r>
      <w:r w:rsidRPr="00E120E4">
        <w:rPr>
          <w:spacing w:val="1"/>
          <w:sz w:val="28"/>
          <w:szCs w:val="28"/>
        </w:rPr>
        <w:t xml:space="preserve"> </w:t>
      </w:r>
      <w:r w:rsidRPr="00E120E4">
        <w:rPr>
          <w:sz w:val="28"/>
          <w:szCs w:val="28"/>
        </w:rPr>
        <w:t>детстве</w:t>
      </w:r>
      <w:r w:rsidRPr="00E120E4">
        <w:rPr>
          <w:spacing w:val="1"/>
          <w:sz w:val="28"/>
          <w:szCs w:val="28"/>
        </w:rPr>
        <w:t xml:space="preserve"> </w:t>
      </w:r>
      <w:r w:rsidRPr="00E120E4">
        <w:rPr>
          <w:sz w:val="28"/>
          <w:szCs w:val="28"/>
        </w:rPr>
        <w:t>ребёнок</w:t>
      </w:r>
      <w:r w:rsidRPr="00E120E4">
        <w:rPr>
          <w:spacing w:val="1"/>
          <w:sz w:val="28"/>
          <w:szCs w:val="28"/>
        </w:rPr>
        <w:t xml:space="preserve"> </w:t>
      </w:r>
      <w:r w:rsidRPr="00E120E4">
        <w:rPr>
          <w:sz w:val="28"/>
          <w:szCs w:val="28"/>
        </w:rPr>
        <w:t>начинает</w:t>
      </w:r>
      <w:r w:rsidRPr="00E120E4">
        <w:rPr>
          <w:spacing w:val="1"/>
          <w:sz w:val="28"/>
          <w:szCs w:val="28"/>
        </w:rPr>
        <w:t xml:space="preserve"> </w:t>
      </w:r>
      <w:r w:rsidRPr="00E120E4">
        <w:rPr>
          <w:sz w:val="28"/>
          <w:szCs w:val="28"/>
        </w:rPr>
        <w:t>осваивать</w:t>
      </w:r>
      <w:r w:rsidRPr="00E120E4">
        <w:rPr>
          <w:spacing w:val="1"/>
          <w:sz w:val="28"/>
          <w:szCs w:val="28"/>
        </w:rPr>
        <w:t xml:space="preserve"> </w:t>
      </w:r>
      <w:r w:rsidRPr="00E120E4">
        <w:rPr>
          <w:sz w:val="28"/>
          <w:szCs w:val="28"/>
        </w:rPr>
        <w:t>все</w:t>
      </w:r>
      <w:r w:rsidRPr="00E120E4">
        <w:rPr>
          <w:spacing w:val="1"/>
          <w:sz w:val="28"/>
          <w:szCs w:val="28"/>
        </w:rPr>
        <w:t xml:space="preserve"> </w:t>
      </w:r>
      <w:r w:rsidRPr="00E120E4">
        <w:rPr>
          <w:sz w:val="28"/>
          <w:szCs w:val="28"/>
        </w:rPr>
        <w:t>многообразие</w:t>
      </w:r>
      <w:r w:rsidRPr="00E120E4">
        <w:rPr>
          <w:spacing w:val="1"/>
          <w:sz w:val="28"/>
          <w:szCs w:val="28"/>
        </w:rPr>
        <w:t xml:space="preserve"> </w:t>
      </w:r>
      <w:r w:rsidRPr="00E120E4">
        <w:rPr>
          <w:sz w:val="28"/>
          <w:szCs w:val="28"/>
        </w:rPr>
        <w:t>социальных</w:t>
      </w:r>
      <w:r w:rsidRPr="00E120E4">
        <w:rPr>
          <w:spacing w:val="1"/>
          <w:sz w:val="28"/>
          <w:szCs w:val="28"/>
        </w:rPr>
        <w:t xml:space="preserve"> </w:t>
      </w:r>
      <w:r w:rsidRPr="00E120E4">
        <w:rPr>
          <w:sz w:val="28"/>
          <w:szCs w:val="28"/>
        </w:rPr>
        <w:t>отношений и социальных ролей. Он учится действовать сообща, подчиняться правилам, нести</w:t>
      </w:r>
      <w:r w:rsidRPr="00E120E4">
        <w:rPr>
          <w:spacing w:val="1"/>
          <w:sz w:val="28"/>
          <w:szCs w:val="28"/>
        </w:rPr>
        <w:t xml:space="preserve"> </w:t>
      </w:r>
      <w:r w:rsidRPr="00E120E4">
        <w:rPr>
          <w:sz w:val="28"/>
          <w:szCs w:val="28"/>
        </w:rPr>
        <w:t>ответственность</w:t>
      </w:r>
      <w:r w:rsidRPr="00E120E4">
        <w:rPr>
          <w:spacing w:val="1"/>
          <w:sz w:val="28"/>
          <w:szCs w:val="28"/>
        </w:rPr>
        <w:t xml:space="preserve"> </w:t>
      </w:r>
      <w:r w:rsidRPr="00E120E4">
        <w:rPr>
          <w:sz w:val="28"/>
          <w:szCs w:val="28"/>
        </w:rPr>
        <w:t>за</w:t>
      </w:r>
      <w:r w:rsidRPr="00E120E4">
        <w:rPr>
          <w:spacing w:val="1"/>
          <w:sz w:val="28"/>
          <w:szCs w:val="28"/>
        </w:rPr>
        <w:t xml:space="preserve"> </w:t>
      </w:r>
      <w:r w:rsidRPr="00E120E4">
        <w:rPr>
          <w:sz w:val="28"/>
          <w:szCs w:val="28"/>
        </w:rPr>
        <w:t>свои</w:t>
      </w:r>
      <w:r w:rsidRPr="00E120E4">
        <w:rPr>
          <w:spacing w:val="1"/>
          <w:sz w:val="28"/>
          <w:szCs w:val="28"/>
        </w:rPr>
        <w:t xml:space="preserve"> </w:t>
      </w:r>
      <w:r w:rsidRPr="00E120E4">
        <w:rPr>
          <w:sz w:val="28"/>
          <w:szCs w:val="28"/>
        </w:rPr>
        <w:t>поступки,</w:t>
      </w:r>
      <w:r w:rsidRPr="00E120E4">
        <w:rPr>
          <w:spacing w:val="1"/>
          <w:sz w:val="28"/>
          <w:szCs w:val="28"/>
        </w:rPr>
        <w:t xml:space="preserve"> </w:t>
      </w:r>
      <w:r w:rsidRPr="00E120E4">
        <w:rPr>
          <w:sz w:val="28"/>
          <w:szCs w:val="28"/>
        </w:rPr>
        <w:t>действовать</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интересах</w:t>
      </w:r>
      <w:r w:rsidRPr="00E120E4">
        <w:rPr>
          <w:spacing w:val="1"/>
          <w:sz w:val="28"/>
          <w:szCs w:val="28"/>
        </w:rPr>
        <w:t xml:space="preserve"> </w:t>
      </w:r>
      <w:r w:rsidRPr="00E120E4">
        <w:rPr>
          <w:sz w:val="28"/>
          <w:szCs w:val="28"/>
        </w:rPr>
        <w:t>других</w:t>
      </w:r>
      <w:r w:rsidRPr="00E120E4">
        <w:rPr>
          <w:spacing w:val="1"/>
          <w:sz w:val="28"/>
          <w:szCs w:val="28"/>
        </w:rPr>
        <w:t xml:space="preserve"> </w:t>
      </w:r>
      <w:r w:rsidRPr="00E120E4">
        <w:rPr>
          <w:sz w:val="28"/>
          <w:szCs w:val="28"/>
        </w:rPr>
        <w:t>людей.</w:t>
      </w:r>
      <w:r w:rsidRPr="00E120E4">
        <w:rPr>
          <w:spacing w:val="1"/>
          <w:sz w:val="28"/>
          <w:szCs w:val="28"/>
        </w:rPr>
        <w:t xml:space="preserve"> </w:t>
      </w:r>
      <w:r w:rsidRPr="00E120E4">
        <w:rPr>
          <w:sz w:val="28"/>
          <w:szCs w:val="28"/>
        </w:rPr>
        <w:t>Формирование</w:t>
      </w:r>
      <w:r w:rsidRPr="00E120E4">
        <w:rPr>
          <w:spacing w:val="-57"/>
          <w:sz w:val="28"/>
          <w:szCs w:val="28"/>
        </w:rPr>
        <w:t xml:space="preserve"> </w:t>
      </w:r>
      <w:r w:rsidRPr="00E120E4">
        <w:rPr>
          <w:sz w:val="28"/>
          <w:szCs w:val="28"/>
        </w:rPr>
        <w:t>ценностно-смыслового</w:t>
      </w:r>
      <w:r w:rsidRPr="00E120E4">
        <w:rPr>
          <w:spacing w:val="1"/>
          <w:sz w:val="28"/>
          <w:szCs w:val="28"/>
        </w:rPr>
        <w:t xml:space="preserve"> </w:t>
      </w:r>
      <w:r w:rsidRPr="00E120E4">
        <w:rPr>
          <w:sz w:val="28"/>
          <w:szCs w:val="28"/>
        </w:rPr>
        <w:t>отношения</w:t>
      </w:r>
      <w:r w:rsidRPr="00E120E4">
        <w:rPr>
          <w:spacing w:val="1"/>
          <w:sz w:val="28"/>
          <w:szCs w:val="28"/>
        </w:rPr>
        <w:t xml:space="preserve"> </w:t>
      </w:r>
      <w:r w:rsidRPr="00E120E4">
        <w:rPr>
          <w:sz w:val="28"/>
          <w:szCs w:val="28"/>
        </w:rPr>
        <w:t>ребёнка</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социальному</w:t>
      </w:r>
      <w:r w:rsidRPr="00E120E4">
        <w:rPr>
          <w:spacing w:val="1"/>
          <w:sz w:val="28"/>
          <w:szCs w:val="28"/>
        </w:rPr>
        <w:t xml:space="preserve"> </w:t>
      </w:r>
      <w:r w:rsidRPr="00E120E4">
        <w:rPr>
          <w:sz w:val="28"/>
          <w:szCs w:val="28"/>
        </w:rPr>
        <w:t>окружению</w:t>
      </w:r>
      <w:r w:rsidRPr="00E120E4">
        <w:rPr>
          <w:spacing w:val="1"/>
          <w:sz w:val="28"/>
          <w:szCs w:val="28"/>
        </w:rPr>
        <w:t xml:space="preserve"> </w:t>
      </w:r>
      <w:r w:rsidRPr="00E120E4">
        <w:rPr>
          <w:sz w:val="28"/>
          <w:szCs w:val="28"/>
        </w:rPr>
        <w:t>невозможно</w:t>
      </w:r>
      <w:r w:rsidRPr="00E120E4">
        <w:rPr>
          <w:spacing w:val="1"/>
          <w:sz w:val="28"/>
          <w:szCs w:val="28"/>
        </w:rPr>
        <w:t xml:space="preserve"> </w:t>
      </w:r>
      <w:r w:rsidRPr="00E120E4">
        <w:rPr>
          <w:sz w:val="28"/>
          <w:szCs w:val="28"/>
        </w:rPr>
        <w:t>без</w:t>
      </w:r>
      <w:r w:rsidRPr="00E120E4">
        <w:rPr>
          <w:spacing w:val="1"/>
          <w:sz w:val="28"/>
          <w:szCs w:val="28"/>
        </w:rPr>
        <w:t xml:space="preserve"> </w:t>
      </w:r>
      <w:r w:rsidRPr="00E120E4">
        <w:rPr>
          <w:sz w:val="28"/>
          <w:szCs w:val="28"/>
        </w:rPr>
        <w:t>грамотно</w:t>
      </w:r>
      <w:r w:rsidRPr="00E120E4">
        <w:rPr>
          <w:spacing w:val="19"/>
          <w:sz w:val="28"/>
          <w:szCs w:val="28"/>
        </w:rPr>
        <w:t xml:space="preserve"> </w:t>
      </w:r>
      <w:r w:rsidRPr="00E120E4">
        <w:rPr>
          <w:sz w:val="28"/>
          <w:szCs w:val="28"/>
        </w:rPr>
        <w:t>выстроенного</w:t>
      </w:r>
      <w:r w:rsidRPr="00E120E4">
        <w:rPr>
          <w:spacing w:val="20"/>
          <w:sz w:val="28"/>
          <w:szCs w:val="28"/>
        </w:rPr>
        <w:t xml:space="preserve"> </w:t>
      </w:r>
      <w:r w:rsidRPr="00E120E4">
        <w:rPr>
          <w:sz w:val="28"/>
          <w:szCs w:val="28"/>
        </w:rPr>
        <w:t>воспитательного</w:t>
      </w:r>
      <w:r w:rsidRPr="00E120E4">
        <w:rPr>
          <w:spacing w:val="20"/>
          <w:sz w:val="28"/>
          <w:szCs w:val="28"/>
        </w:rPr>
        <w:t xml:space="preserve"> </w:t>
      </w:r>
      <w:r w:rsidRPr="00E120E4">
        <w:rPr>
          <w:sz w:val="28"/>
          <w:szCs w:val="28"/>
        </w:rPr>
        <w:t>процесса,</w:t>
      </w:r>
      <w:r w:rsidRPr="00E120E4">
        <w:rPr>
          <w:spacing w:val="22"/>
          <w:sz w:val="28"/>
          <w:szCs w:val="28"/>
        </w:rPr>
        <w:t xml:space="preserve"> </w:t>
      </w:r>
      <w:r w:rsidRPr="00E120E4">
        <w:rPr>
          <w:sz w:val="28"/>
          <w:szCs w:val="28"/>
        </w:rPr>
        <w:t>в</w:t>
      </w:r>
      <w:r w:rsidRPr="00E120E4">
        <w:rPr>
          <w:spacing w:val="17"/>
          <w:sz w:val="28"/>
          <w:szCs w:val="28"/>
        </w:rPr>
        <w:t xml:space="preserve"> </w:t>
      </w:r>
      <w:r w:rsidRPr="00E120E4">
        <w:rPr>
          <w:sz w:val="28"/>
          <w:szCs w:val="28"/>
        </w:rPr>
        <w:t>котором</w:t>
      </w:r>
      <w:r w:rsidRPr="00E120E4">
        <w:rPr>
          <w:spacing w:val="13"/>
          <w:sz w:val="28"/>
          <w:szCs w:val="28"/>
        </w:rPr>
        <w:t xml:space="preserve"> </w:t>
      </w:r>
      <w:r w:rsidRPr="00E120E4">
        <w:rPr>
          <w:sz w:val="28"/>
          <w:szCs w:val="28"/>
        </w:rPr>
        <w:t>проявляется</w:t>
      </w:r>
      <w:r w:rsidRPr="00E120E4">
        <w:rPr>
          <w:spacing w:val="15"/>
          <w:sz w:val="28"/>
          <w:szCs w:val="28"/>
        </w:rPr>
        <w:t xml:space="preserve"> </w:t>
      </w:r>
      <w:r w:rsidRPr="00E120E4">
        <w:rPr>
          <w:sz w:val="28"/>
          <w:szCs w:val="28"/>
        </w:rPr>
        <w:t>личная</w:t>
      </w:r>
      <w:r w:rsidRPr="00E120E4">
        <w:rPr>
          <w:spacing w:val="15"/>
          <w:sz w:val="28"/>
          <w:szCs w:val="28"/>
        </w:rPr>
        <w:t xml:space="preserve"> </w:t>
      </w:r>
      <w:r w:rsidRPr="00E120E4">
        <w:rPr>
          <w:sz w:val="28"/>
          <w:szCs w:val="28"/>
        </w:rPr>
        <w:t>социальная</w:t>
      </w:r>
      <w:r w:rsidR="009B7237">
        <w:rPr>
          <w:sz w:val="28"/>
          <w:szCs w:val="28"/>
        </w:rPr>
        <w:t xml:space="preserve"> </w:t>
      </w:r>
      <w:r w:rsidR="009B7237" w:rsidRPr="009B7237">
        <w:rPr>
          <w:sz w:val="28"/>
          <w:szCs w:val="28"/>
        </w:rPr>
        <w:t>инициатива</w:t>
      </w:r>
      <w:r w:rsidR="009B7237" w:rsidRPr="009B7237">
        <w:rPr>
          <w:spacing w:val="-2"/>
          <w:sz w:val="28"/>
          <w:szCs w:val="28"/>
        </w:rPr>
        <w:t xml:space="preserve"> </w:t>
      </w:r>
      <w:r w:rsidR="009B7237" w:rsidRPr="009B7237">
        <w:rPr>
          <w:sz w:val="28"/>
          <w:szCs w:val="28"/>
        </w:rPr>
        <w:t>ребёнка</w:t>
      </w:r>
      <w:r w:rsidR="009B7237" w:rsidRPr="009B7237">
        <w:rPr>
          <w:spacing w:val="-1"/>
          <w:sz w:val="28"/>
          <w:szCs w:val="28"/>
        </w:rPr>
        <w:t xml:space="preserve"> </w:t>
      </w:r>
      <w:r w:rsidR="009B7237" w:rsidRPr="009B7237">
        <w:rPr>
          <w:sz w:val="28"/>
          <w:szCs w:val="28"/>
        </w:rPr>
        <w:t>в</w:t>
      </w:r>
      <w:r w:rsidR="009B7237" w:rsidRPr="009B7237">
        <w:rPr>
          <w:spacing w:val="-4"/>
          <w:sz w:val="28"/>
          <w:szCs w:val="28"/>
        </w:rPr>
        <w:t xml:space="preserve"> </w:t>
      </w:r>
      <w:r w:rsidR="009B7237" w:rsidRPr="009B7237">
        <w:rPr>
          <w:sz w:val="28"/>
          <w:szCs w:val="28"/>
        </w:rPr>
        <w:t>детско­</w:t>
      </w:r>
      <w:r w:rsidR="009B7237" w:rsidRPr="009B7237">
        <w:rPr>
          <w:spacing w:val="-3"/>
          <w:sz w:val="28"/>
          <w:szCs w:val="28"/>
        </w:rPr>
        <w:t xml:space="preserve"> </w:t>
      </w:r>
      <w:r w:rsidR="009B7237" w:rsidRPr="009B7237">
        <w:rPr>
          <w:sz w:val="28"/>
          <w:szCs w:val="28"/>
        </w:rPr>
        <w:t>взрослых</w:t>
      </w:r>
      <w:r w:rsidR="009B7237" w:rsidRPr="009B7237">
        <w:rPr>
          <w:spacing w:val="-5"/>
          <w:sz w:val="28"/>
          <w:szCs w:val="28"/>
        </w:rPr>
        <w:t xml:space="preserve"> </w:t>
      </w:r>
      <w:r w:rsidR="009B7237" w:rsidRPr="009B7237">
        <w:rPr>
          <w:sz w:val="28"/>
          <w:szCs w:val="28"/>
        </w:rPr>
        <w:t>и</w:t>
      </w:r>
      <w:r w:rsidR="009B7237" w:rsidRPr="009B7237">
        <w:rPr>
          <w:spacing w:val="-4"/>
          <w:sz w:val="28"/>
          <w:szCs w:val="28"/>
        </w:rPr>
        <w:t xml:space="preserve"> </w:t>
      </w:r>
      <w:r w:rsidR="009B7237" w:rsidRPr="009B7237">
        <w:rPr>
          <w:sz w:val="28"/>
          <w:szCs w:val="28"/>
        </w:rPr>
        <w:t>детских</w:t>
      </w:r>
      <w:r w:rsidR="009B7237" w:rsidRPr="009B7237">
        <w:rPr>
          <w:spacing w:val="15"/>
          <w:sz w:val="28"/>
          <w:szCs w:val="28"/>
        </w:rPr>
        <w:t xml:space="preserve"> </w:t>
      </w:r>
      <w:r w:rsidR="009B7237" w:rsidRPr="009B7237">
        <w:rPr>
          <w:sz w:val="28"/>
          <w:szCs w:val="28"/>
        </w:rPr>
        <w:t>общностях.</w:t>
      </w:r>
    </w:p>
    <w:p w:rsidR="009B7237" w:rsidRPr="00E120E4" w:rsidRDefault="009B7237" w:rsidP="00E62FE1">
      <w:pPr>
        <w:pStyle w:val="a9"/>
        <w:numPr>
          <w:ilvl w:val="0"/>
          <w:numId w:val="83"/>
        </w:numPr>
        <w:ind w:left="-567" w:right="-598" w:firstLine="141"/>
        <w:jc w:val="both"/>
        <w:rPr>
          <w:sz w:val="28"/>
          <w:szCs w:val="28"/>
        </w:rPr>
      </w:pPr>
      <w:r w:rsidRPr="00E120E4">
        <w:rPr>
          <w:sz w:val="28"/>
          <w:szCs w:val="28"/>
        </w:rPr>
        <w:t>Важной</w:t>
      </w:r>
      <w:r w:rsidRPr="00E120E4">
        <w:rPr>
          <w:spacing w:val="1"/>
          <w:sz w:val="28"/>
          <w:szCs w:val="28"/>
        </w:rPr>
        <w:t xml:space="preserve"> </w:t>
      </w:r>
      <w:r w:rsidRPr="00E120E4">
        <w:rPr>
          <w:sz w:val="28"/>
          <w:szCs w:val="28"/>
        </w:rPr>
        <w:t>составляющей</w:t>
      </w:r>
      <w:r w:rsidRPr="00E120E4">
        <w:rPr>
          <w:spacing w:val="1"/>
          <w:sz w:val="28"/>
          <w:szCs w:val="28"/>
        </w:rPr>
        <w:t xml:space="preserve"> </w:t>
      </w:r>
      <w:r w:rsidRPr="00E120E4">
        <w:rPr>
          <w:sz w:val="28"/>
          <w:szCs w:val="28"/>
        </w:rPr>
        <w:t>социального</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является</w:t>
      </w:r>
      <w:r w:rsidRPr="00E120E4">
        <w:rPr>
          <w:spacing w:val="1"/>
          <w:sz w:val="28"/>
          <w:szCs w:val="28"/>
        </w:rPr>
        <w:t xml:space="preserve"> </w:t>
      </w:r>
      <w:r w:rsidRPr="00E120E4">
        <w:rPr>
          <w:sz w:val="28"/>
          <w:szCs w:val="28"/>
        </w:rPr>
        <w:t>освоениеребёнком</w:t>
      </w:r>
      <w:r w:rsidRPr="00E120E4">
        <w:rPr>
          <w:spacing w:val="1"/>
          <w:sz w:val="28"/>
          <w:szCs w:val="28"/>
        </w:rPr>
        <w:t xml:space="preserve"> </w:t>
      </w:r>
      <w:r w:rsidRPr="00E120E4">
        <w:rPr>
          <w:sz w:val="28"/>
          <w:szCs w:val="28"/>
        </w:rPr>
        <w:t>моральных ценностей, формирование у него нравственных качеств и идеалов, способности</w:t>
      </w:r>
      <w:r w:rsidRPr="00E120E4">
        <w:rPr>
          <w:spacing w:val="1"/>
          <w:sz w:val="28"/>
          <w:szCs w:val="28"/>
        </w:rPr>
        <w:t xml:space="preserve"> </w:t>
      </w:r>
      <w:r w:rsidRPr="00E120E4">
        <w:rPr>
          <w:sz w:val="28"/>
          <w:szCs w:val="28"/>
        </w:rPr>
        <w:t>жить в соответствии с моральными принципами и нормами и воплощать их в своем поведении.</w:t>
      </w:r>
      <w:r w:rsidRPr="00E120E4">
        <w:rPr>
          <w:spacing w:val="-57"/>
          <w:sz w:val="28"/>
          <w:szCs w:val="28"/>
        </w:rPr>
        <w:t xml:space="preserve"> </w:t>
      </w:r>
      <w:r w:rsidRPr="00E120E4">
        <w:rPr>
          <w:sz w:val="28"/>
          <w:szCs w:val="28"/>
        </w:rPr>
        <w:t>Культура</w:t>
      </w:r>
      <w:r w:rsidRPr="00E120E4">
        <w:rPr>
          <w:spacing w:val="1"/>
          <w:sz w:val="28"/>
          <w:szCs w:val="28"/>
        </w:rPr>
        <w:t xml:space="preserve"> </w:t>
      </w:r>
      <w:r w:rsidRPr="00E120E4">
        <w:rPr>
          <w:sz w:val="28"/>
          <w:szCs w:val="28"/>
        </w:rPr>
        <w:t>поведения</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своей</w:t>
      </w:r>
      <w:r w:rsidRPr="00E120E4">
        <w:rPr>
          <w:spacing w:val="1"/>
          <w:sz w:val="28"/>
          <w:szCs w:val="28"/>
        </w:rPr>
        <w:t xml:space="preserve"> </w:t>
      </w:r>
      <w:r w:rsidRPr="00E120E4">
        <w:rPr>
          <w:sz w:val="28"/>
          <w:szCs w:val="28"/>
        </w:rPr>
        <w:t>основе</w:t>
      </w:r>
      <w:r w:rsidRPr="00E120E4">
        <w:rPr>
          <w:spacing w:val="1"/>
          <w:sz w:val="28"/>
          <w:szCs w:val="28"/>
        </w:rPr>
        <w:t xml:space="preserve"> </w:t>
      </w:r>
      <w:r w:rsidRPr="00E120E4">
        <w:rPr>
          <w:sz w:val="28"/>
          <w:szCs w:val="28"/>
        </w:rPr>
        <w:t>имеет</w:t>
      </w:r>
      <w:r w:rsidRPr="00E120E4">
        <w:rPr>
          <w:spacing w:val="1"/>
          <w:sz w:val="28"/>
          <w:szCs w:val="28"/>
        </w:rPr>
        <w:t xml:space="preserve"> </w:t>
      </w:r>
      <w:r w:rsidRPr="00E120E4">
        <w:rPr>
          <w:sz w:val="28"/>
          <w:szCs w:val="28"/>
        </w:rPr>
        <w:t>глубоко</w:t>
      </w:r>
      <w:r w:rsidRPr="00E120E4">
        <w:rPr>
          <w:spacing w:val="1"/>
          <w:sz w:val="28"/>
          <w:szCs w:val="28"/>
        </w:rPr>
        <w:t xml:space="preserve"> </w:t>
      </w:r>
      <w:r w:rsidRPr="00E120E4">
        <w:rPr>
          <w:sz w:val="28"/>
          <w:szCs w:val="28"/>
        </w:rPr>
        <w:t>социальное</w:t>
      </w:r>
      <w:r w:rsidRPr="00E120E4">
        <w:rPr>
          <w:spacing w:val="1"/>
          <w:sz w:val="28"/>
          <w:szCs w:val="28"/>
        </w:rPr>
        <w:t xml:space="preserve"> </w:t>
      </w:r>
      <w:r w:rsidRPr="00E120E4">
        <w:rPr>
          <w:sz w:val="28"/>
          <w:szCs w:val="28"/>
        </w:rPr>
        <w:t>нравственное</w:t>
      </w:r>
      <w:r w:rsidRPr="00E120E4">
        <w:rPr>
          <w:spacing w:val="1"/>
          <w:sz w:val="28"/>
          <w:szCs w:val="28"/>
        </w:rPr>
        <w:t xml:space="preserve"> </w:t>
      </w:r>
      <w:r w:rsidRPr="00E120E4">
        <w:rPr>
          <w:sz w:val="28"/>
          <w:szCs w:val="28"/>
        </w:rPr>
        <w:t>чувство</w:t>
      </w:r>
      <w:r w:rsidRPr="00E120E4">
        <w:rPr>
          <w:spacing w:val="1"/>
          <w:sz w:val="28"/>
          <w:szCs w:val="28"/>
        </w:rPr>
        <w:t xml:space="preserve"> </w:t>
      </w:r>
      <w:r w:rsidRPr="00E120E4">
        <w:rPr>
          <w:sz w:val="28"/>
          <w:szCs w:val="28"/>
        </w:rPr>
        <w:t>-</w:t>
      </w:r>
      <w:r w:rsidRPr="00E120E4">
        <w:rPr>
          <w:spacing w:val="1"/>
          <w:sz w:val="28"/>
          <w:szCs w:val="28"/>
        </w:rPr>
        <w:t xml:space="preserve"> </w:t>
      </w:r>
      <w:r w:rsidRPr="00E120E4">
        <w:rPr>
          <w:sz w:val="28"/>
          <w:szCs w:val="28"/>
        </w:rPr>
        <w:t>уважение</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человеку,</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законам</w:t>
      </w:r>
      <w:r w:rsidRPr="00E120E4">
        <w:rPr>
          <w:spacing w:val="1"/>
          <w:sz w:val="28"/>
          <w:szCs w:val="28"/>
        </w:rPr>
        <w:t xml:space="preserve"> </w:t>
      </w:r>
      <w:r w:rsidRPr="00E120E4">
        <w:rPr>
          <w:sz w:val="28"/>
          <w:szCs w:val="28"/>
        </w:rPr>
        <w:t>человеческого</w:t>
      </w:r>
      <w:r w:rsidRPr="00E120E4">
        <w:rPr>
          <w:spacing w:val="1"/>
          <w:sz w:val="28"/>
          <w:szCs w:val="28"/>
        </w:rPr>
        <w:t xml:space="preserve"> </w:t>
      </w:r>
      <w:r w:rsidRPr="00E120E4">
        <w:rPr>
          <w:sz w:val="28"/>
          <w:szCs w:val="28"/>
        </w:rPr>
        <w:t>общества.</w:t>
      </w:r>
      <w:r w:rsidRPr="00E120E4">
        <w:rPr>
          <w:spacing w:val="1"/>
          <w:sz w:val="28"/>
          <w:szCs w:val="28"/>
        </w:rPr>
        <w:t xml:space="preserve"> </w:t>
      </w:r>
      <w:r w:rsidRPr="00E120E4">
        <w:rPr>
          <w:sz w:val="28"/>
          <w:szCs w:val="28"/>
        </w:rPr>
        <w:t>Конкретные</w:t>
      </w:r>
      <w:r w:rsidRPr="00E120E4">
        <w:rPr>
          <w:spacing w:val="1"/>
          <w:sz w:val="28"/>
          <w:szCs w:val="28"/>
        </w:rPr>
        <w:t xml:space="preserve"> </w:t>
      </w:r>
      <w:r w:rsidRPr="00E120E4">
        <w:rPr>
          <w:sz w:val="28"/>
          <w:szCs w:val="28"/>
        </w:rPr>
        <w:t>представления</w:t>
      </w:r>
      <w:r w:rsidRPr="00E120E4">
        <w:rPr>
          <w:spacing w:val="1"/>
          <w:sz w:val="28"/>
          <w:szCs w:val="28"/>
        </w:rPr>
        <w:t xml:space="preserve"> </w:t>
      </w:r>
      <w:r w:rsidRPr="00E120E4">
        <w:rPr>
          <w:sz w:val="28"/>
          <w:szCs w:val="28"/>
        </w:rPr>
        <w:t>о</w:t>
      </w:r>
      <w:r w:rsidRPr="00E120E4">
        <w:rPr>
          <w:spacing w:val="1"/>
          <w:sz w:val="28"/>
          <w:szCs w:val="28"/>
        </w:rPr>
        <w:t xml:space="preserve"> </w:t>
      </w:r>
      <w:r w:rsidRPr="00E120E4">
        <w:rPr>
          <w:sz w:val="28"/>
          <w:szCs w:val="28"/>
        </w:rPr>
        <w:t>культуре</w:t>
      </w:r>
      <w:r w:rsidRPr="00E120E4">
        <w:rPr>
          <w:spacing w:val="1"/>
          <w:sz w:val="28"/>
          <w:szCs w:val="28"/>
        </w:rPr>
        <w:t xml:space="preserve"> </w:t>
      </w:r>
      <w:r w:rsidRPr="00E120E4">
        <w:rPr>
          <w:sz w:val="28"/>
          <w:szCs w:val="28"/>
        </w:rPr>
        <w:t>поведения</w:t>
      </w:r>
      <w:r w:rsidRPr="00E120E4">
        <w:rPr>
          <w:spacing w:val="1"/>
          <w:sz w:val="28"/>
          <w:szCs w:val="28"/>
        </w:rPr>
        <w:t xml:space="preserve"> </w:t>
      </w:r>
      <w:r w:rsidRPr="00E120E4">
        <w:rPr>
          <w:sz w:val="28"/>
          <w:szCs w:val="28"/>
        </w:rPr>
        <w:t>усваиваются</w:t>
      </w:r>
      <w:r w:rsidRPr="00E120E4">
        <w:rPr>
          <w:spacing w:val="1"/>
          <w:sz w:val="28"/>
          <w:szCs w:val="28"/>
        </w:rPr>
        <w:t xml:space="preserve"> </w:t>
      </w:r>
      <w:r w:rsidRPr="00E120E4">
        <w:rPr>
          <w:sz w:val="28"/>
          <w:szCs w:val="28"/>
        </w:rPr>
        <w:t>ребёнком</w:t>
      </w:r>
      <w:r w:rsidRPr="00E120E4">
        <w:rPr>
          <w:spacing w:val="1"/>
          <w:sz w:val="28"/>
          <w:szCs w:val="28"/>
        </w:rPr>
        <w:t xml:space="preserve"> </w:t>
      </w:r>
      <w:r w:rsidRPr="00E120E4">
        <w:rPr>
          <w:sz w:val="28"/>
          <w:szCs w:val="28"/>
        </w:rPr>
        <w:t>вместе</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опытом</w:t>
      </w:r>
      <w:r w:rsidRPr="00E120E4">
        <w:rPr>
          <w:spacing w:val="1"/>
          <w:sz w:val="28"/>
          <w:szCs w:val="28"/>
        </w:rPr>
        <w:t xml:space="preserve"> </w:t>
      </w:r>
      <w:r w:rsidRPr="00E120E4">
        <w:rPr>
          <w:sz w:val="28"/>
          <w:szCs w:val="28"/>
        </w:rPr>
        <w:t>поведения,</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накоплением</w:t>
      </w:r>
      <w:r w:rsidRPr="00E120E4">
        <w:rPr>
          <w:spacing w:val="1"/>
          <w:sz w:val="28"/>
          <w:szCs w:val="28"/>
        </w:rPr>
        <w:t xml:space="preserve"> </w:t>
      </w:r>
      <w:r w:rsidRPr="00E120E4">
        <w:rPr>
          <w:sz w:val="28"/>
          <w:szCs w:val="28"/>
        </w:rPr>
        <w:t>нравственных</w:t>
      </w:r>
      <w:r w:rsidRPr="00E120E4">
        <w:rPr>
          <w:spacing w:val="-4"/>
          <w:sz w:val="28"/>
          <w:szCs w:val="28"/>
        </w:rPr>
        <w:t xml:space="preserve"> </w:t>
      </w:r>
      <w:r w:rsidRPr="00E120E4">
        <w:rPr>
          <w:sz w:val="28"/>
          <w:szCs w:val="28"/>
        </w:rPr>
        <w:t>представлений,</w:t>
      </w:r>
      <w:r w:rsidRPr="00E120E4">
        <w:rPr>
          <w:spacing w:val="2"/>
          <w:sz w:val="28"/>
          <w:szCs w:val="28"/>
        </w:rPr>
        <w:t xml:space="preserve"> </w:t>
      </w:r>
      <w:r w:rsidRPr="00E120E4">
        <w:rPr>
          <w:sz w:val="28"/>
          <w:szCs w:val="28"/>
        </w:rPr>
        <w:t>формированием</w:t>
      </w:r>
      <w:r w:rsidRPr="00E120E4">
        <w:rPr>
          <w:spacing w:val="-2"/>
          <w:sz w:val="28"/>
          <w:szCs w:val="28"/>
        </w:rPr>
        <w:t xml:space="preserve"> </w:t>
      </w:r>
      <w:r w:rsidRPr="00E120E4">
        <w:rPr>
          <w:sz w:val="28"/>
          <w:szCs w:val="28"/>
        </w:rPr>
        <w:t>навыка культурного</w:t>
      </w:r>
      <w:r w:rsidRPr="00E120E4">
        <w:rPr>
          <w:spacing w:val="1"/>
          <w:sz w:val="28"/>
          <w:szCs w:val="28"/>
        </w:rPr>
        <w:t xml:space="preserve"> </w:t>
      </w:r>
      <w:r w:rsidRPr="00E120E4">
        <w:rPr>
          <w:sz w:val="28"/>
          <w:szCs w:val="28"/>
        </w:rPr>
        <w:t>поведения.</w:t>
      </w:r>
    </w:p>
    <w:p w:rsidR="009B7237" w:rsidRPr="00E120E4" w:rsidRDefault="009B7237" w:rsidP="009B7237">
      <w:pPr>
        <w:pStyle w:val="a5"/>
        <w:ind w:left="-567" w:right="-598" w:firstLine="141"/>
        <w:rPr>
          <w:sz w:val="28"/>
          <w:szCs w:val="28"/>
        </w:rPr>
      </w:pPr>
      <w:r w:rsidRPr="00E120E4">
        <w:rPr>
          <w:sz w:val="28"/>
          <w:szCs w:val="28"/>
        </w:rPr>
        <w:t>Выделяются</w:t>
      </w:r>
      <w:r w:rsidRPr="00E120E4">
        <w:rPr>
          <w:spacing w:val="-5"/>
          <w:sz w:val="28"/>
          <w:szCs w:val="28"/>
        </w:rPr>
        <w:t xml:space="preserve"> </w:t>
      </w:r>
      <w:r w:rsidRPr="00E120E4">
        <w:rPr>
          <w:sz w:val="28"/>
          <w:szCs w:val="28"/>
        </w:rPr>
        <w:t>основные</w:t>
      </w:r>
      <w:r w:rsidRPr="00E120E4">
        <w:rPr>
          <w:spacing w:val="-5"/>
          <w:sz w:val="28"/>
          <w:szCs w:val="28"/>
        </w:rPr>
        <w:t xml:space="preserve"> </w:t>
      </w:r>
      <w:r w:rsidRPr="00E120E4">
        <w:rPr>
          <w:sz w:val="28"/>
          <w:szCs w:val="28"/>
        </w:rPr>
        <w:t>задачи</w:t>
      </w:r>
      <w:r w:rsidRPr="00E120E4">
        <w:rPr>
          <w:spacing w:val="-4"/>
          <w:sz w:val="28"/>
          <w:szCs w:val="28"/>
        </w:rPr>
        <w:t xml:space="preserve"> </w:t>
      </w:r>
      <w:r w:rsidRPr="00E120E4">
        <w:rPr>
          <w:sz w:val="28"/>
          <w:szCs w:val="28"/>
        </w:rPr>
        <w:t>социального</w:t>
      </w:r>
      <w:r w:rsidRPr="00E120E4">
        <w:rPr>
          <w:spacing w:val="-4"/>
          <w:sz w:val="28"/>
          <w:szCs w:val="28"/>
        </w:rPr>
        <w:t xml:space="preserve"> </w:t>
      </w:r>
      <w:r w:rsidRPr="00E120E4">
        <w:rPr>
          <w:sz w:val="28"/>
          <w:szCs w:val="28"/>
        </w:rPr>
        <w:t>направления</w:t>
      </w:r>
      <w:r w:rsidRPr="00E120E4">
        <w:rPr>
          <w:spacing w:val="-4"/>
          <w:sz w:val="28"/>
          <w:szCs w:val="28"/>
        </w:rPr>
        <w:t xml:space="preserve"> </w:t>
      </w:r>
      <w:r w:rsidRPr="00E120E4">
        <w:rPr>
          <w:sz w:val="28"/>
          <w:szCs w:val="28"/>
        </w:rPr>
        <w:t>воспитания.</w:t>
      </w:r>
    </w:p>
    <w:p w:rsidR="009B7237" w:rsidRPr="00E120E4" w:rsidRDefault="009B7237" w:rsidP="00E62FE1">
      <w:pPr>
        <w:pStyle w:val="a9"/>
        <w:numPr>
          <w:ilvl w:val="0"/>
          <w:numId w:val="82"/>
        </w:numPr>
        <w:ind w:left="-567" w:right="-598" w:firstLine="141"/>
        <w:jc w:val="both"/>
        <w:rPr>
          <w:sz w:val="28"/>
          <w:szCs w:val="28"/>
        </w:rPr>
      </w:pPr>
      <w:r w:rsidRPr="00E120E4">
        <w:rPr>
          <w:sz w:val="28"/>
          <w:szCs w:val="28"/>
        </w:rPr>
        <w:t>Формирование у ребенка представлений о добре и зле, позитивного образа семьи с</w:t>
      </w:r>
      <w:r w:rsidRPr="00E120E4">
        <w:rPr>
          <w:spacing w:val="1"/>
          <w:sz w:val="28"/>
          <w:szCs w:val="28"/>
        </w:rPr>
        <w:t xml:space="preserve"> </w:t>
      </w:r>
      <w:r w:rsidRPr="00E120E4">
        <w:rPr>
          <w:sz w:val="28"/>
          <w:szCs w:val="28"/>
        </w:rPr>
        <w:t>детьми,</w:t>
      </w:r>
      <w:r w:rsidRPr="00E120E4">
        <w:rPr>
          <w:spacing w:val="1"/>
          <w:sz w:val="28"/>
          <w:szCs w:val="28"/>
        </w:rPr>
        <w:t xml:space="preserve"> </w:t>
      </w:r>
      <w:r w:rsidRPr="00E120E4">
        <w:rPr>
          <w:sz w:val="28"/>
          <w:szCs w:val="28"/>
        </w:rPr>
        <w:t>ознакомление</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распределением</w:t>
      </w:r>
      <w:r w:rsidRPr="00E120E4">
        <w:rPr>
          <w:spacing w:val="1"/>
          <w:sz w:val="28"/>
          <w:szCs w:val="28"/>
        </w:rPr>
        <w:t xml:space="preserve"> </w:t>
      </w:r>
      <w:r w:rsidRPr="00E120E4">
        <w:rPr>
          <w:sz w:val="28"/>
          <w:szCs w:val="28"/>
        </w:rPr>
        <w:t>ролей</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семье,</w:t>
      </w:r>
      <w:r w:rsidRPr="00E120E4">
        <w:rPr>
          <w:spacing w:val="1"/>
          <w:sz w:val="28"/>
          <w:szCs w:val="28"/>
        </w:rPr>
        <w:t xml:space="preserve"> </w:t>
      </w:r>
      <w:r w:rsidRPr="00E120E4">
        <w:rPr>
          <w:sz w:val="28"/>
          <w:szCs w:val="28"/>
        </w:rPr>
        <w:t>образами</w:t>
      </w:r>
      <w:r w:rsidRPr="00E120E4">
        <w:rPr>
          <w:spacing w:val="1"/>
          <w:sz w:val="28"/>
          <w:szCs w:val="28"/>
        </w:rPr>
        <w:t xml:space="preserve"> </w:t>
      </w:r>
      <w:r w:rsidRPr="00E120E4">
        <w:rPr>
          <w:sz w:val="28"/>
          <w:szCs w:val="28"/>
        </w:rPr>
        <w:t>дружбы</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фольклоре</w:t>
      </w:r>
      <w:r w:rsidRPr="00E120E4">
        <w:rPr>
          <w:spacing w:val="60"/>
          <w:sz w:val="28"/>
          <w:szCs w:val="28"/>
        </w:rPr>
        <w:t xml:space="preserve"> </w:t>
      </w:r>
      <w:r w:rsidRPr="00E120E4">
        <w:rPr>
          <w:sz w:val="28"/>
          <w:szCs w:val="28"/>
        </w:rPr>
        <w:t>и</w:t>
      </w:r>
      <w:r w:rsidRPr="00E120E4">
        <w:rPr>
          <w:spacing w:val="1"/>
          <w:sz w:val="28"/>
          <w:szCs w:val="28"/>
        </w:rPr>
        <w:t xml:space="preserve"> </w:t>
      </w:r>
      <w:r w:rsidRPr="00E120E4">
        <w:rPr>
          <w:sz w:val="28"/>
          <w:szCs w:val="28"/>
        </w:rPr>
        <w:t>детской литературе, примерами сотрудничества и взаимопомощи людей в различных видах</w:t>
      </w:r>
      <w:r w:rsidRPr="00E120E4">
        <w:rPr>
          <w:spacing w:val="1"/>
          <w:sz w:val="28"/>
          <w:szCs w:val="28"/>
        </w:rPr>
        <w:t xml:space="preserve"> </w:t>
      </w:r>
      <w:r w:rsidRPr="00E120E4">
        <w:rPr>
          <w:sz w:val="28"/>
          <w:szCs w:val="28"/>
        </w:rPr>
        <w:t>деятельности</w:t>
      </w:r>
      <w:r w:rsidRPr="00E120E4">
        <w:rPr>
          <w:spacing w:val="-1"/>
          <w:sz w:val="28"/>
          <w:szCs w:val="28"/>
        </w:rPr>
        <w:t xml:space="preserve"> </w:t>
      </w:r>
      <w:r w:rsidRPr="00E120E4">
        <w:rPr>
          <w:sz w:val="28"/>
          <w:szCs w:val="28"/>
        </w:rPr>
        <w:t>(на</w:t>
      </w:r>
      <w:r w:rsidRPr="00E120E4">
        <w:rPr>
          <w:spacing w:val="-5"/>
          <w:sz w:val="28"/>
          <w:szCs w:val="28"/>
        </w:rPr>
        <w:t xml:space="preserve"> </w:t>
      </w:r>
      <w:r w:rsidRPr="00E120E4">
        <w:rPr>
          <w:sz w:val="28"/>
          <w:szCs w:val="28"/>
        </w:rPr>
        <w:t>материале</w:t>
      </w:r>
    </w:p>
    <w:p w:rsidR="009B7237" w:rsidRPr="00E120E4" w:rsidRDefault="009B7237" w:rsidP="009B7237">
      <w:pPr>
        <w:pStyle w:val="a5"/>
        <w:ind w:left="-567" w:right="-598" w:firstLine="141"/>
        <w:rPr>
          <w:sz w:val="28"/>
          <w:szCs w:val="28"/>
        </w:rPr>
      </w:pPr>
      <w:r w:rsidRPr="00E120E4">
        <w:rPr>
          <w:sz w:val="28"/>
          <w:szCs w:val="28"/>
        </w:rPr>
        <w:t>истории России, ее героев), милосердия и заботы. Анализ поступков самих детей в группе</w:t>
      </w:r>
      <w:r w:rsidRPr="00E120E4">
        <w:rPr>
          <w:spacing w:val="1"/>
          <w:sz w:val="28"/>
          <w:szCs w:val="28"/>
        </w:rPr>
        <w:t xml:space="preserve"> </w:t>
      </w:r>
      <w:r w:rsidRPr="00E120E4">
        <w:rPr>
          <w:sz w:val="28"/>
          <w:szCs w:val="28"/>
        </w:rPr>
        <w:t>в</w:t>
      </w:r>
      <w:r w:rsidRPr="00E120E4">
        <w:rPr>
          <w:spacing w:val="2"/>
          <w:sz w:val="28"/>
          <w:szCs w:val="28"/>
        </w:rPr>
        <w:t xml:space="preserve"> </w:t>
      </w:r>
      <w:r w:rsidRPr="00E120E4">
        <w:rPr>
          <w:sz w:val="28"/>
          <w:szCs w:val="28"/>
        </w:rPr>
        <w:t>различных</w:t>
      </w:r>
      <w:r w:rsidRPr="00E120E4">
        <w:rPr>
          <w:spacing w:val="-3"/>
          <w:sz w:val="28"/>
          <w:szCs w:val="28"/>
        </w:rPr>
        <w:t xml:space="preserve"> </w:t>
      </w:r>
      <w:r w:rsidRPr="00E120E4">
        <w:rPr>
          <w:sz w:val="28"/>
          <w:szCs w:val="28"/>
        </w:rPr>
        <w:t>ситуациях.</w:t>
      </w:r>
    </w:p>
    <w:p w:rsidR="009B7237" w:rsidRPr="00E120E4" w:rsidRDefault="009B7237" w:rsidP="00E62FE1">
      <w:pPr>
        <w:pStyle w:val="a9"/>
        <w:numPr>
          <w:ilvl w:val="0"/>
          <w:numId w:val="82"/>
        </w:numPr>
        <w:ind w:left="-567" w:right="-598" w:firstLine="141"/>
        <w:jc w:val="both"/>
        <w:rPr>
          <w:sz w:val="28"/>
          <w:szCs w:val="28"/>
        </w:rPr>
      </w:pPr>
      <w:r w:rsidRPr="00E120E4">
        <w:rPr>
          <w:sz w:val="28"/>
          <w:szCs w:val="28"/>
        </w:rPr>
        <w:t>Формирование</w:t>
      </w:r>
      <w:r w:rsidRPr="00E120E4">
        <w:rPr>
          <w:spacing w:val="-5"/>
          <w:sz w:val="28"/>
          <w:szCs w:val="28"/>
        </w:rPr>
        <w:t xml:space="preserve"> </w:t>
      </w:r>
      <w:r w:rsidRPr="00E120E4">
        <w:rPr>
          <w:sz w:val="28"/>
          <w:szCs w:val="28"/>
        </w:rPr>
        <w:t>навыков,</w:t>
      </w:r>
      <w:r w:rsidRPr="00E120E4">
        <w:rPr>
          <w:spacing w:val="-5"/>
          <w:sz w:val="28"/>
          <w:szCs w:val="28"/>
        </w:rPr>
        <w:t xml:space="preserve"> </w:t>
      </w:r>
      <w:r w:rsidRPr="00E120E4">
        <w:rPr>
          <w:sz w:val="28"/>
          <w:szCs w:val="28"/>
        </w:rPr>
        <w:t>необходимых</w:t>
      </w:r>
      <w:r w:rsidRPr="00E120E4">
        <w:rPr>
          <w:spacing w:val="-8"/>
          <w:sz w:val="28"/>
          <w:szCs w:val="28"/>
        </w:rPr>
        <w:t xml:space="preserve"> </w:t>
      </w:r>
      <w:r w:rsidRPr="00E120E4">
        <w:rPr>
          <w:sz w:val="28"/>
          <w:szCs w:val="28"/>
        </w:rPr>
        <w:t>для</w:t>
      </w:r>
      <w:r w:rsidRPr="00E120E4">
        <w:rPr>
          <w:spacing w:val="-3"/>
          <w:sz w:val="28"/>
          <w:szCs w:val="28"/>
        </w:rPr>
        <w:t xml:space="preserve"> </w:t>
      </w:r>
      <w:r w:rsidRPr="00E120E4">
        <w:rPr>
          <w:sz w:val="28"/>
          <w:szCs w:val="28"/>
        </w:rPr>
        <w:t>полноценного</w:t>
      </w:r>
      <w:r w:rsidRPr="00E120E4">
        <w:rPr>
          <w:spacing w:val="-3"/>
          <w:sz w:val="28"/>
          <w:szCs w:val="28"/>
        </w:rPr>
        <w:t xml:space="preserve"> </w:t>
      </w:r>
      <w:r w:rsidRPr="00E120E4">
        <w:rPr>
          <w:sz w:val="28"/>
          <w:szCs w:val="28"/>
        </w:rPr>
        <w:t>существования</w:t>
      </w:r>
      <w:r w:rsidRPr="00E120E4">
        <w:rPr>
          <w:spacing w:val="-8"/>
          <w:sz w:val="28"/>
          <w:szCs w:val="28"/>
        </w:rPr>
        <w:t xml:space="preserve"> </w:t>
      </w:r>
      <w:r w:rsidRPr="00E120E4">
        <w:rPr>
          <w:sz w:val="28"/>
          <w:szCs w:val="28"/>
        </w:rPr>
        <w:t>в</w:t>
      </w:r>
    </w:p>
    <w:p w:rsidR="009B7237" w:rsidRPr="00E120E4" w:rsidRDefault="009B7237" w:rsidP="009B7237">
      <w:pPr>
        <w:pStyle w:val="a5"/>
        <w:ind w:left="-567" w:right="-598" w:firstLine="141"/>
        <w:rPr>
          <w:sz w:val="28"/>
          <w:szCs w:val="28"/>
        </w:rPr>
      </w:pPr>
      <w:r w:rsidRPr="00E120E4">
        <w:rPr>
          <w:sz w:val="28"/>
          <w:szCs w:val="28"/>
        </w:rPr>
        <w:t>обществе:</w:t>
      </w:r>
      <w:r w:rsidRPr="00E120E4">
        <w:rPr>
          <w:spacing w:val="1"/>
          <w:sz w:val="28"/>
          <w:szCs w:val="28"/>
        </w:rPr>
        <w:t xml:space="preserve"> </w:t>
      </w:r>
      <w:r w:rsidRPr="00E120E4">
        <w:rPr>
          <w:sz w:val="28"/>
          <w:szCs w:val="28"/>
        </w:rPr>
        <w:t>эмпатии</w:t>
      </w:r>
      <w:r w:rsidRPr="00E120E4">
        <w:rPr>
          <w:spacing w:val="1"/>
          <w:sz w:val="28"/>
          <w:szCs w:val="28"/>
        </w:rPr>
        <w:t xml:space="preserve"> </w:t>
      </w:r>
      <w:r w:rsidRPr="00E120E4">
        <w:rPr>
          <w:sz w:val="28"/>
          <w:szCs w:val="28"/>
        </w:rPr>
        <w:t>(сопереживания),</w:t>
      </w:r>
      <w:r w:rsidRPr="00E120E4">
        <w:rPr>
          <w:spacing w:val="1"/>
          <w:sz w:val="28"/>
          <w:szCs w:val="28"/>
        </w:rPr>
        <w:t xml:space="preserve"> </w:t>
      </w:r>
      <w:r w:rsidRPr="00E120E4">
        <w:rPr>
          <w:sz w:val="28"/>
          <w:szCs w:val="28"/>
        </w:rPr>
        <w:t>коммуникабельности,</w:t>
      </w:r>
      <w:r w:rsidRPr="00E120E4">
        <w:rPr>
          <w:spacing w:val="1"/>
          <w:sz w:val="28"/>
          <w:szCs w:val="28"/>
        </w:rPr>
        <w:t xml:space="preserve"> </w:t>
      </w:r>
      <w:r w:rsidRPr="00E120E4">
        <w:rPr>
          <w:sz w:val="28"/>
          <w:szCs w:val="28"/>
        </w:rPr>
        <w:t>заботы,</w:t>
      </w:r>
      <w:r w:rsidRPr="00E120E4">
        <w:rPr>
          <w:spacing w:val="1"/>
          <w:sz w:val="28"/>
          <w:szCs w:val="28"/>
        </w:rPr>
        <w:t xml:space="preserve"> </w:t>
      </w:r>
      <w:r w:rsidRPr="00E120E4">
        <w:rPr>
          <w:sz w:val="28"/>
          <w:szCs w:val="28"/>
        </w:rPr>
        <w:t>ответственности,</w:t>
      </w:r>
      <w:r w:rsidRPr="00E120E4">
        <w:rPr>
          <w:spacing w:val="1"/>
          <w:sz w:val="28"/>
          <w:szCs w:val="28"/>
        </w:rPr>
        <w:t xml:space="preserve"> </w:t>
      </w:r>
      <w:r w:rsidRPr="00E120E4">
        <w:rPr>
          <w:sz w:val="28"/>
          <w:szCs w:val="28"/>
        </w:rPr>
        <w:t>сотрудничества,</w:t>
      </w:r>
      <w:r w:rsidRPr="00E120E4">
        <w:rPr>
          <w:spacing w:val="8"/>
          <w:sz w:val="28"/>
          <w:szCs w:val="28"/>
        </w:rPr>
        <w:t xml:space="preserve"> </w:t>
      </w:r>
      <w:r w:rsidRPr="00E120E4">
        <w:rPr>
          <w:sz w:val="28"/>
          <w:szCs w:val="28"/>
        </w:rPr>
        <w:t>умения</w:t>
      </w:r>
      <w:r w:rsidRPr="00E120E4">
        <w:rPr>
          <w:spacing w:val="1"/>
          <w:sz w:val="28"/>
          <w:szCs w:val="28"/>
        </w:rPr>
        <w:t xml:space="preserve"> </w:t>
      </w:r>
      <w:r w:rsidRPr="00E120E4">
        <w:rPr>
          <w:sz w:val="28"/>
          <w:szCs w:val="28"/>
        </w:rPr>
        <w:t>договариваться,</w:t>
      </w:r>
      <w:r w:rsidRPr="00E120E4">
        <w:rPr>
          <w:spacing w:val="-2"/>
          <w:sz w:val="28"/>
          <w:szCs w:val="28"/>
        </w:rPr>
        <w:t xml:space="preserve"> </w:t>
      </w:r>
      <w:r w:rsidRPr="00E120E4">
        <w:rPr>
          <w:sz w:val="28"/>
          <w:szCs w:val="28"/>
        </w:rPr>
        <w:t>умения</w:t>
      </w:r>
      <w:r w:rsidRPr="00E120E4">
        <w:rPr>
          <w:spacing w:val="1"/>
          <w:sz w:val="28"/>
          <w:szCs w:val="28"/>
        </w:rPr>
        <w:t xml:space="preserve"> </w:t>
      </w:r>
      <w:r w:rsidRPr="00E120E4">
        <w:rPr>
          <w:sz w:val="28"/>
          <w:szCs w:val="28"/>
        </w:rPr>
        <w:t>соблюдать</w:t>
      </w:r>
      <w:r w:rsidRPr="00E120E4">
        <w:rPr>
          <w:spacing w:val="2"/>
          <w:sz w:val="28"/>
          <w:szCs w:val="28"/>
        </w:rPr>
        <w:t xml:space="preserve"> </w:t>
      </w:r>
      <w:r w:rsidRPr="00E120E4">
        <w:rPr>
          <w:sz w:val="28"/>
          <w:szCs w:val="28"/>
        </w:rPr>
        <w:t>правила.</w:t>
      </w:r>
    </w:p>
    <w:p w:rsidR="009B7237" w:rsidRPr="00E120E4" w:rsidRDefault="009B7237" w:rsidP="00E62FE1">
      <w:pPr>
        <w:pStyle w:val="a9"/>
        <w:numPr>
          <w:ilvl w:val="0"/>
          <w:numId w:val="82"/>
        </w:numPr>
        <w:ind w:left="-567" w:right="-598" w:firstLine="141"/>
        <w:jc w:val="both"/>
        <w:rPr>
          <w:sz w:val="28"/>
          <w:szCs w:val="28"/>
        </w:rPr>
      </w:pPr>
      <w:r w:rsidRPr="00E120E4">
        <w:rPr>
          <w:sz w:val="28"/>
          <w:szCs w:val="28"/>
        </w:rPr>
        <w:t>Развитие способности поставить себя на место другого как проявление личностной</w:t>
      </w:r>
      <w:r w:rsidRPr="00E120E4">
        <w:rPr>
          <w:spacing w:val="1"/>
          <w:sz w:val="28"/>
          <w:szCs w:val="28"/>
        </w:rPr>
        <w:t xml:space="preserve"> </w:t>
      </w:r>
      <w:r w:rsidRPr="00E120E4">
        <w:rPr>
          <w:sz w:val="28"/>
          <w:szCs w:val="28"/>
        </w:rPr>
        <w:t>зрелости</w:t>
      </w:r>
      <w:r w:rsidRPr="00E120E4">
        <w:rPr>
          <w:spacing w:val="-2"/>
          <w:sz w:val="28"/>
          <w:szCs w:val="28"/>
        </w:rPr>
        <w:t xml:space="preserve"> </w:t>
      </w:r>
      <w:r w:rsidRPr="00E120E4">
        <w:rPr>
          <w:sz w:val="28"/>
          <w:szCs w:val="28"/>
        </w:rPr>
        <w:t>и</w:t>
      </w:r>
      <w:r w:rsidRPr="00E120E4">
        <w:rPr>
          <w:spacing w:val="-2"/>
          <w:sz w:val="28"/>
          <w:szCs w:val="28"/>
        </w:rPr>
        <w:t xml:space="preserve"> </w:t>
      </w:r>
      <w:r w:rsidRPr="00E120E4">
        <w:rPr>
          <w:sz w:val="28"/>
          <w:szCs w:val="28"/>
        </w:rPr>
        <w:t>преодоление</w:t>
      </w:r>
      <w:r w:rsidRPr="00E120E4">
        <w:rPr>
          <w:spacing w:val="1"/>
          <w:sz w:val="28"/>
          <w:szCs w:val="28"/>
        </w:rPr>
        <w:t xml:space="preserve"> </w:t>
      </w:r>
      <w:r w:rsidRPr="00E120E4">
        <w:rPr>
          <w:sz w:val="28"/>
          <w:szCs w:val="28"/>
        </w:rPr>
        <w:t>детского</w:t>
      </w:r>
      <w:r w:rsidRPr="00E120E4">
        <w:rPr>
          <w:spacing w:val="2"/>
          <w:sz w:val="28"/>
          <w:szCs w:val="28"/>
        </w:rPr>
        <w:t xml:space="preserve"> </w:t>
      </w:r>
      <w:r w:rsidRPr="00E120E4">
        <w:rPr>
          <w:sz w:val="28"/>
          <w:szCs w:val="28"/>
        </w:rPr>
        <w:t>эгоизма.</w:t>
      </w:r>
    </w:p>
    <w:p w:rsidR="009B7237" w:rsidRPr="00E120E4" w:rsidRDefault="009B7237" w:rsidP="009B7237">
      <w:pPr>
        <w:pStyle w:val="a5"/>
        <w:ind w:left="-567" w:right="-598" w:firstLine="141"/>
        <w:jc w:val="left"/>
        <w:rPr>
          <w:sz w:val="28"/>
          <w:szCs w:val="28"/>
        </w:rPr>
      </w:pPr>
      <w:r w:rsidRPr="00E120E4">
        <w:rPr>
          <w:sz w:val="28"/>
          <w:szCs w:val="28"/>
        </w:rPr>
        <w:lastRenderedPageBreak/>
        <w:t>При</w:t>
      </w:r>
      <w:r w:rsidRPr="00E120E4">
        <w:rPr>
          <w:spacing w:val="14"/>
          <w:sz w:val="28"/>
          <w:szCs w:val="28"/>
        </w:rPr>
        <w:t xml:space="preserve"> </w:t>
      </w:r>
      <w:r w:rsidRPr="00E120E4">
        <w:rPr>
          <w:sz w:val="28"/>
          <w:szCs w:val="28"/>
        </w:rPr>
        <w:t>реализации</w:t>
      </w:r>
      <w:r w:rsidRPr="00E120E4">
        <w:rPr>
          <w:spacing w:val="15"/>
          <w:sz w:val="28"/>
          <w:szCs w:val="28"/>
        </w:rPr>
        <w:t xml:space="preserve"> </w:t>
      </w:r>
      <w:r w:rsidRPr="00E120E4">
        <w:rPr>
          <w:sz w:val="28"/>
          <w:szCs w:val="28"/>
        </w:rPr>
        <w:t>данных</w:t>
      </w:r>
      <w:r w:rsidRPr="00E120E4">
        <w:rPr>
          <w:spacing w:val="9"/>
          <w:sz w:val="28"/>
          <w:szCs w:val="28"/>
        </w:rPr>
        <w:t xml:space="preserve"> </w:t>
      </w:r>
      <w:r w:rsidRPr="00E120E4">
        <w:rPr>
          <w:sz w:val="28"/>
          <w:szCs w:val="28"/>
        </w:rPr>
        <w:t>задач</w:t>
      </w:r>
      <w:r w:rsidRPr="00E120E4">
        <w:rPr>
          <w:spacing w:val="12"/>
          <w:sz w:val="28"/>
          <w:szCs w:val="28"/>
        </w:rPr>
        <w:t xml:space="preserve"> </w:t>
      </w:r>
      <w:r w:rsidRPr="00E120E4">
        <w:rPr>
          <w:sz w:val="28"/>
          <w:szCs w:val="28"/>
        </w:rPr>
        <w:t>воспитатель</w:t>
      </w:r>
      <w:r w:rsidRPr="00E120E4">
        <w:rPr>
          <w:spacing w:val="15"/>
          <w:sz w:val="28"/>
          <w:szCs w:val="28"/>
        </w:rPr>
        <w:t xml:space="preserve"> </w:t>
      </w:r>
      <w:r w:rsidRPr="00E120E4">
        <w:rPr>
          <w:sz w:val="28"/>
          <w:szCs w:val="28"/>
        </w:rPr>
        <w:t>ДОО</w:t>
      </w:r>
      <w:r w:rsidRPr="00E120E4">
        <w:rPr>
          <w:spacing w:val="14"/>
          <w:sz w:val="28"/>
          <w:szCs w:val="28"/>
        </w:rPr>
        <w:t xml:space="preserve"> </w:t>
      </w:r>
      <w:r w:rsidRPr="00E120E4">
        <w:rPr>
          <w:sz w:val="28"/>
          <w:szCs w:val="28"/>
        </w:rPr>
        <w:t>должен</w:t>
      </w:r>
      <w:r w:rsidRPr="00E120E4">
        <w:rPr>
          <w:spacing w:val="15"/>
          <w:sz w:val="28"/>
          <w:szCs w:val="28"/>
        </w:rPr>
        <w:t xml:space="preserve"> </w:t>
      </w:r>
      <w:r w:rsidRPr="00E120E4">
        <w:rPr>
          <w:sz w:val="28"/>
          <w:szCs w:val="28"/>
        </w:rPr>
        <w:t>сосредоточить</w:t>
      </w:r>
      <w:r w:rsidRPr="00E120E4">
        <w:rPr>
          <w:spacing w:val="25"/>
          <w:sz w:val="28"/>
          <w:szCs w:val="28"/>
        </w:rPr>
        <w:t xml:space="preserve"> </w:t>
      </w:r>
      <w:r w:rsidRPr="00E120E4">
        <w:rPr>
          <w:sz w:val="28"/>
          <w:szCs w:val="28"/>
        </w:rPr>
        <w:t>свое</w:t>
      </w:r>
      <w:r w:rsidRPr="00E120E4">
        <w:rPr>
          <w:spacing w:val="13"/>
          <w:sz w:val="28"/>
          <w:szCs w:val="28"/>
        </w:rPr>
        <w:t xml:space="preserve"> </w:t>
      </w:r>
      <w:r w:rsidRPr="00E120E4">
        <w:rPr>
          <w:sz w:val="28"/>
          <w:szCs w:val="28"/>
        </w:rPr>
        <w:t>внимание</w:t>
      </w:r>
      <w:r w:rsidRPr="00E120E4">
        <w:rPr>
          <w:spacing w:val="8"/>
          <w:sz w:val="28"/>
          <w:szCs w:val="28"/>
        </w:rPr>
        <w:t xml:space="preserve"> </w:t>
      </w:r>
      <w:r w:rsidRPr="00E120E4">
        <w:rPr>
          <w:sz w:val="28"/>
          <w:szCs w:val="28"/>
        </w:rPr>
        <w:t>на</w:t>
      </w:r>
      <w:r w:rsidRPr="00E120E4">
        <w:rPr>
          <w:spacing w:val="-57"/>
          <w:sz w:val="28"/>
          <w:szCs w:val="28"/>
        </w:rPr>
        <w:t xml:space="preserve"> </w:t>
      </w:r>
      <w:r w:rsidRPr="00E120E4">
        <w:rPr>
          <w:sz w:val="28"/>
          <w:szCs w:val="28"/>
        </w:rPr>
        <w:t>нескольких</w:t>
      </w:r>
      <w:r w:rsidRPr="00E120E4">
        <w:rPr>
          <w:spacing w:val="-4"/>
          <w:sz w:val="28"/>
          <w:szCs w:val="28"/>
        </w:rPr>
        <w:t xml:space="preserve"> </w:t>
      </w:r>
      <w:r w:rsidRPr="00E120E4">
        <w:rPr>
          <w:sz w:val="28"/>
          <w:szCs w:val="28"/>
        </w:rPr>
        <w:t>основных</w:t>
      </w:r>
      <w:r w:rsidRPr="00E120E4">
        <w:rPr>
          <w:spacing w:val="-3"/>
          <w:sz w:val="28"/>
          <w:szCs w:val="28"/>
        </w:rPr>
        <w:t xml:space="preserve"> </w:t>
      </w:r>
      <w:r w:rsidRPr="00E120E4">
        <w:rPr>
          <w:sz w:val="28"/>
          <w:szCs w:val="28"/>
        </w:rPr>
        <w:t>направлениях</w:t>
      </w:r>
      <w:r w:rsidRPr="00E120E4">
        <w:rPr>
          <w:spacing w:val="-3"/>
          <w:sz w:val="28"/>
          <w:szCs w:val="28"/>
        </w:rPr>
        <w:t xml:space="preserve"> </w:t>
      </w:r>
      <w:r w:rsidRPr="00E120E4">
        <w:rPr>
          <w:sz w:val="28"/>
          <w:szCs w:val="28"/>
        </w:rPr>
        <w:t>воспитательной</w:t>
      </w:r>
      <w:r w:rsidRPr="00E120E4">
        <w:rPr>
          <w:spacing w:val="11"/>
          <w:sz w:val="28"/>
          <w:szCs w:val="28"/>
        </w:rPr>
        <w:t xml:space="preserve"> </w:t>
      </w:r>
      <w:r w:rsidRPr="00E120E4">
        <w:rPr>
          <w:sz w:val="28"/>
          <w:szCs w:val="28"/>
        </w:rPr>
        <w:t>работы:</w:t>
      </w:r>
    </w:p>
    <w:p w:rsidR="009B7237" w:rsidRPr="00E120E4" w:rsidRDefault="009B7237" w:rsidP="009B7237">
      <w:pPr>
        <w:pStyle w:val="a5"/>
        <w:ind w:left="-567" w:right="-598" w:firstLine="141"/>
        <w:jc w:val="left"/>
        <w:rPr>
          <w:sz w:val="28"/>
          <w:szCs w:val="28"/>
        </w:rPr>
      </w:pPr>
      <w:r w:rsidRPr="00E120E4">
        <w:rPr>
          <w:sz w:val="28"/>
          <w:szCs w:val="28"/>
        </w:rPr>
        <w:t>-организовывать</w:t>
      </w:r>
      <w:r w:rsidRPr="00E120E4">
        <w:rPr>
          <w:spacing w:val="25"/>
          <w:sz w:val="28"/>
          <w:szCs w:val="28"/>
        </w:rPr>
        <w:t xml:space="preserve"> </w:t>
      </w:r>
      <w:r w:rsidRPr="00E120E4">
        <w:rPr>
          <w:sz w:val="28"/>
          <w:szCs w:val="28"/>
        </w:rPr>
        <w:t>сюжетно-ролевые</w:t>
      </w:r>
      <w:r w:rsidRPr="00E120E4">
        <w:rPr>
          <w:spacing w:val="18"/>
          <w:sz w:val="28"/>
          <w:szCs w:val="28"/>
        </w:rPr>
        <w:t xml:space="preserve"> </w:t>
      </w:r>
      <w:r w:rsidRPr="00E120E4">
        <w:rPr>
          <w:sz w:val="28"/>
          <w:szCs w:val="28"/>
        </w:rPr>
        <w:t>игры</w:t>
      </w:r>
      <w:r w:rsidRPr="00E120E4">
        <w:rPr>
          <w:spacing w:val="21"/>
          <w:sz w:val="28"/>
          <w:szCs w:val="28"/>
        </w:rPr>
        <w:t xml:space="preserve"> </w:t>
      </w:r>
      <w:r w:rsidRPr="00E120E4">
        <w:rPr>
          <w:sz w:val="28"/>
          <w:szCs w:val="28"/>
        </w:rPr>
        <w:t>(в</w:t>
      </w:r>
      <w:r w:rsidRPr="00E120E4">
        <w:rPr>
          <w:spacing w:val="25"/>
          <w:sz w:val="28"/>
          <w:szCs w:val="28"/>
        </w:rPr>
        <w:t xml:space="preserve"> </w:t>
      </w:r>
      <w:r w:rsidRPr="00E120E4">
        <w:rPr>
          <w:sz w:val="28"/>
          <w:szCs w:val="28"/>
        </w:rPr>
        <w:t>семью,</w:t>
      </w:r>
      <w:r w:rsidRPr="00E120E4">
        <w:rPr>
          <w:spacing w:val="27"/>
          <w:sz w:val="28"/>
          <w:szCs w:val="28"/>
        </w:rPr>
        <w:t xml:space="preserve"> </w:t>
      </w:r>
      <w:r w:rsidRPr="00E120E4">
        <w:rPr>
          <w:sz w:val="28"/>
          <w:szCs w:val="28"/>
        </w:rPr>
        <w:t>в</w:t>
      </w:r>
      <w:r w:rsidRPr="00E120E4">
        <w:rPr>
          <w:spacing w:val="21"/>
          <w:sz w:val="28"/>
          <w:szCs w:val="28"/>
        </w:rPr>
        <w:t xml:space="preserve"> </w:t>
      </w:r>
      <w:r w:rsidRPr="00E120E4">
        <w:rPr>
          <w:sz w:val="28"/>
          <w:szCs w:val="28"/>
        </w:rPr>
        <w:t>команду</w:t>
      </w:r>
      <w:r w:rsidRPr="00E120E4">
        <w:rPr>
          <w:spacing w:val="14"/>
          <w:sz w:val="28"/>
          <w:szCs w:val="28"/>
        </w:rPr>
        <w:t xml:space="preserve"> </w:t>
      </w:r>
      <w:r w:rsidRPr="00E120E4">
        <w:rPr>
          <w:sz w:val="28"/>
          <w:szCs w:val="28"/>
        </w:rPr>
        <w:t>и</w:t>
      </w:r>
      <w:r w:rsidRPr="00E120E4">
        <w:rPr>
          <w:spacing w:val="25"/>
          <w:sz w:val="28"/>
          <w:szCs w:val="28"/>
        </w:rPr>
        <w:t xml:space="preserve"> </w:t>
      </w:r>
      <w:r w:rsidRPr="00E120E4">
        <w:rPr>
          <w:sz w:val="28"/>
          <w:szCs w:val="28"/>
        </w:rPr>
        <w:t>т.</w:t>
      </w:r>
      <w:r w:rsidRPr="00E120E4">
        <w:rPr>
          <w:spacing w:val="28"/>
          <w:sz w:val="28"/>
          <w:szCs w:val="28"/>
        </w:rPr>
        <w:t xml:space="preserve"> </w:t>
      </w:r>
      <w:r w:rsidRPr="00E120E4">
        <w:rPr>
          <w:sz w:val="28"/>
          <w:szCs w:val="28"/>
        </w:rPr>
        <w:t>п.),</w:t>
      </w:r>
      <w:r w:rsidRPr="00E120E4">
        <w:rPr>
          <w:spacing w:val="26"/>
          <w:sz w:val="28"/>
          <w:szCs w:val="28"/>
        </w:rPr>
        <w:t xml:space="preserve"> </w:t>
      </w:r>
      <w:r w:rsidRPr="00E120E4">
        <w:rPr>
          <w:sz w:val="28"/>
          <w:szCs w:val="28"/>
        </w:rPr>
        <w:t>игры</w:t>
      </w:r>
      <w:r w:rsidRPr="00E120E4">
        <w:rPr>
          <w:spacing w:val="21"/>
          <w:sz w:val="28"/>
          <w:szCs w:val="28"/>
        </w:rPr>
        <w:t xml:space="preserve"> </w:t>
      </w:r>
      <w:r w:rsidRPr="00E120E4">
        <w:rPr>
          <w:sz w:val="28"/>
          <w:szCs w:val="28"/>
        </w:rPr>
        <w:t>с</w:t>
      </w:r>
      <w:r w:rsidRPr="00E120E4">
        <w:rPr>
          <w:spacing w:val="29"/>
          <w:sz w:val="28"/>
          <w:szCs w:val="28"/>
        </w:rPr>
        <w:t xml:space="preserve"> </w:t>
      </w:r>
      <w:r w:rsidRPr="00E120E4">
        <w:rPr>
          <w:sz w:val="28"/>
          <w:szCs w:val="28"/>
        </w:rPr>
        <w:t>правилами,</w:t>
      </w:r>
      <w:r w:rsidRPr="00E120E4">
        <w:rPr>
          <w:spacing w:val="-57"/>
          <w:sz w:val="28"/>
          <w:szCs w:val="28"/>
        </w:rPr>
        <w:t xml:space="preserve"> </w:t>
      </w:r>
      <w:r w:rsidRPr="00E120E4">
        <w:rPr>
          <w:sz w:val="28"/>
          <w:szCs w:val="28"/>
        </w:rPr>
        <w:t>традиционные</w:t>
      </w:r>
      <w:r w:rsidRPr="00E120E4">
        <w:rPr>
          <w:spacing w:val="-5"/>
          <w:sz w:val="28"/>
          <w:szCs w:val="28"/>
        </w:rPr>
        <w:t xml:space="preserve"> </w:t>
      </w:r>
      <w:r w:rsidRPr="00E120E4">
        <w:rPr>
          <w:sz w:val="28"/>
          <w:szCs w:val="28"/>
        </w:rPr>
        <w:t>народные</w:t>
      </w:r>
      <w:r w:rsidRPr="00E120E4">
        <w:rPr>
          <w:spacing w:val="1"/>
          <w:sz w:val="28"/>
          <w:szCs w:val="28"/>
        </w:rPr>
        <w:t xml:space="preserve"> </w:t>
      </w:r>
      <w:r w:rsidRPr="00E120E4">
        <w:rPr>
          <w:sz w:val="28"/>
          <w:szCs w:val="28"/>
        </w:rPr>
        <w:t>игры</w:t>
      </w:r>
      <w:r w:rsidRPr="00E120E4">
        <w:rPr>
          <w:spacing w:val="-1"/>
          <w:sz w:val="28"/>
          <w:szCs w:val="28"/>
        </w:rPr>
        <w:t xml:space="preserve"> </w:t>
      </w:r>
      <w:r w:rsidRPr="00E120E4">
        <w:rPr>
          <w:sz w:val="28"/>
          <w:szCs w:val="28"/>
        </w:rPr>
        <w:t>и</w:t>
      </w:r>
      <w:r w:rsidRPr="00E120E4">
        <w:rPr>
          <w:spacing w:val="-2"/>
          <w:sz w:val="28"/>
          <w:szCs w:val="28"/>
        </w:rPr>
        <w:t xml:space="preserve"> </w:t>
      </w:r>
      <w:r w:rsidRPr="00E120E4">
        <w:rPr>
          <w:sz w:val="28"/>
          <w:szCs w:val="28"/>
        </w:rPr>
        <w:t>пр.;</w:t>
      </w:r>
    </w:p>
    <w:p w:rsidR="009B7237" w:rsidRPr="00E120E4" w:rsidRDefault="009B7237" w:rsidP="009B7237">
      <w:pPr>
        <w:pStyle w:val="a5"/>
        <w:ind w:left="-567" w:right="-598" w:firstLine="141"/>
        <w:jc w:val="left"/>
        <w:rPr>
          <w:sz w:val="28"/>
          <w:szCs w:val="28"/>
        </w:rPr>
      </w:pPr>
      <w:r w:rsidRPr="00E120E4">
        <w:rPr>
          <w:sz w:val="28"/>
          <w:szCs w:val="28"/>
        </w:rPr>
        <w:t>-воспитывать</w:t>
      </w:r>
      <w:r w:rsidRPr="00E120E4">
        <w:rPr>
          <w:spacing w:val="-3"/>
          <w:sz w:val="28"/>
          <w:szCs w:val="28"/>
        </w:rPr>
        <w:t xml:space="preserve"> </w:t>
      </w:r>
      <w:r w:rsidRPr="00E120E4">
        <w:rPr>
          <w:sz w:val="28"/>
          <w:szCs w:val="28"/>
        </w:rPr>
        <w:t>у</w:t>
      </w:r>
      <w:r w:rsidRPr="00E120E4">
        <w:rPr>
          <w:spacing w:val="-10"/>
          <w:sz w:val="28"/>
          <w:szCs w:val="28"/>
        </w:rPr>
        <w:t xml:space="preserve"> </w:t>
      </w:r>
      <w:r w:rsidRPr="00E120E4">
        <w:rPr>
          <w:sz w:val="28"/>
          <w:szCs w:val="28"/>
        </w:rPr>
        <w:t>детей навыки</w:t>
      </w:r>
      <w:r w:rsidRPr="00E120E4">
        <w:rPr>
          <w:spacing w:val="1"/>
          <w:sz w:val="28"/>
          <w:szCs w:val="28"/>
        </w:rPr>
        <w:t xml:space="preserve"> </w:t>
      </w:r>
      <w:r w:rsidRPr="00E120E4">
        <w:rPr>
          <w:sz w:val="28"/>
          <w:szCs w:val="28"/>
        </w:rPr>
        <w:t>поведения</w:t>
      </w:r>
      <w:r w:rsidRPr="00E120E4">
        <w:rPr>
          <w:spacing w:val="-5"/>
          <w:sz w:val="28"/>
          <w:szCs w:val="28"/>
        </w:rPr>
        <w:t xml:space="preserve"> </w:t>
      </w:r>
      <w:r w:rsidRPr="00E120E4">
        <w:rPr>
          <w:sz w:val="28"/>
          <w:szCs w:val="28"/>
        </w:rPr>
        <w:t>в</w:t>
      </w:r>
      <w:r w:rsidRPr="00E120E4">
        <w:rPr>
          <w:spacing w:val="-3"/>
          <w:sz w:val="28"/>
          <w:szCs w:val="28"/>
        </w:rPr>
        <w:t xml:space="preserve"> </w:t>
      </w:r>
      <w:r w:rsidRPr="00E120E4">
        <w:rPr>
          <w:sz w:val="28"/>
          <w:szCs w:val="28"/>
        </w:rPr>
        <w:t>обществе;</w:t>
      </w:r>
    </w:p>
    <w:p w:rsidR="009B7237" w:rsidRPr="00E120E4" w:rsidRDefault="00994104" w:rsidP="00994104">
      <w:pPr>
        <w:pStyle w:val="a5"/>
        <w:tabs>
          <w:tab w:val="left" w:pos="1672"/>
          <w:tab w:val="left" w:pos="2450"/>
          <w:tab w:val="left" w:pos="4099"/>
          <w:tab w:val="left" w:pos="5332"/>
          <w:tab w:val="left" w:pos="6555"/>
          <w:tab w:val="left" w:pos="6641"/>
          <w:tab w:val="left" w:pos="7552"/>
          <w:tab w:val="left" w:pos="7873"/>
          <w:tab w:val="left" w:pos="9573"/>
        </w:tabs>
        <w:ind w:left="-567" w:right="-598" w:firstLine="141"/>
        <w:jc w:val="left"/>
        <w:rPr>
          <w:sz w:val="28"/>
          <w:szCs w:val="28"/>
        </w:rPr>
      </w:pPr>
      <w:r>
        <w:rPr>
          <w:sz w:val="28"/>
          <w:szCs w:val="28"/>
        </w:rPr>
        <w:t xml:space="preserve">-удете </w:t>
      </w:r>
      <w:r w:rsidR="009B7237" w:rsidRPr="00E120E4">
        <w:rPr>
          <w:sz w:val="28"/>
          <w:szCs w:val="28"/>
        </w:rPr>
        <w:t>со</w:t>
      </w:r>
      <w:r>
        <w:rPr>
          <w:sz w:val="28"/>
          <w:szCs w:val="28"/>
        </w:rPr>
        <w:t>трудничать,</w:t>
      </w:r>
      <w:r>
        <w:rPr>
          <w:sz w:val="28"/>
          <w:szCs w:val="28"/>
        </w:rPr>
        <w:tab/>
        <w:t>организуя</w:t>
      </w:r>
      <w:r>
        <w:rPr>
          <w:sz w:val="28"/>
          <w:szCs w:val="28"/>
        </w:rPr>
        <w:tab/>
        <w:t xml:space="preserve">групповы </w:t>
      </w:r>
      <w:r>
        <w:rPr>
          <w:sz w:val="28"/>
          <w:szCs w:val="28"/>
        </w:rPr>
        <w:tab/>
      </w:r>
      <w:r w:rsidR="009B7237" w:rsidRPr="00E120E4">
        <w:rPr>
          <w:sz w:val="28"/>
          <w:szCs w:val="28"/>
        </w:rPr>
        <w:t>формы</w:t>
      </w:r>
      <w:r w:rsidR="009B7237" w:rsidRPr="00E120E4">
        <w:rPr>
          <w:sz w:val="28"/>
          <w:szCs w:val="28"/>
        </w:rPr>
        <w:tab/>
        <w:t>в</w:t>
      </w:r>
      <w:r w:rsidR="009B7237" w:rsidRPr="00E120E4">
        <w:rPr>
          <w:sz w:val="28"/>
          <w:szCs w:val="28"/>
        </w:rPr>
        <w:tab/>
        <w:t>продуктивных</w:t>
      </w:r>
      <w:r w:rsidR="009B7237" w:rsidRPr="00E120E4">
        <w:rPr>
          <w:sz w:val="28"/>
          <w:szCs w:val="28"/>
        </w:rPr>
        <w:tab/>
      </w:r>
      <w:r w:rsidR="009B7237" w:rsidRPr="00E120E4">
        <w:rPr>
          <w:spacing w:val="-1"/>
          <w:sz w:val="28"/>
          <w:szCs w:val="28"/>
        </w:rPr>
        <w:t>видах</w:t>
      </w:r>
      <w:r w:rsidR="009B7237" w:rsidRPr="00E120E4">
        <w:rPr>
          <w:spacing w:val="-57"/>
          <w:sz w:val="28"/>
          <w:szCs w:val="28"/>
        </w:rPr>
        <w:t xml:space="preserve"> </w:t>
      </w:r>
      <w:r w:rsidR="009B7237" w:rsidRPr="00E120E4">
        <w:rPr>
          <w:sz w:val="28"/>
          <w:szCs w:val="28"/>
        </w:rPr>
        <w:t>деятельности;</w:t>
      </w:r>
    </w:p>
    <w:p w:rsidR="009B7237" w:rsidRPr="00E120E4" w:rsidRDefault="009B7237" w:rsidP="009B7237">
      <w:pPr>
        <w:pStyle w:val="a5"/>
        <w:ind w:left="-567" w:right="-598" w:firstLine="141"/>
        <w:jc w:val="left"/>
        <w:rPr>
          <w:sz w:val="28"/>
          <w:szCs w:val="28"/>
        </w:rPr>
      </w:pPr>
      <w:r w:rsidRPr="00E120E4">
        <w:rPr>
          <w:sz w:val="28"/>
          <w:szCs w:val="28"/>
        </w:rPr>
        <w:t>-учить детей анализировать поступки и чувства – свои и других людей;</w:t>
      </w:r>
      <w:r w:rsidRPr="00E120E4">
        <w:rPr>
          <w:spacing w:val="-57"/>
          <w:sz w:val="28"/>
          <w:szCs w:val="28"/>
        </w:rPr>
        <w:t xml:space="preserve"> </w:t>
      </w:r>
      <w:r w:rsidRPr="00E120E4">
        <w:rPr>
          <w:sz w:val="28"/>
          <w:szCs w:val="28"/>
        </w:rPr>
        <w:t>организовывать</w:t>
      </w:r>
      <w:r w:rsidRPr="00E120E4">
        <w:rPr>
          <w:spacing w:val="-2"/>
          <w:sz w:val="28"/>
          <w:szCs w:val="28"/>
        </w:rPr>
        <w:t xml:space="preserve"> </w:t>
      </w:r>
      <w:r w:rsidRPr="00E120E4">
        <w:rPr>
          <w:sz w:val="28"/>
          <w:szCs w:val="28"/>
        </w:rPr>
        <w:t>коллективные проекты заботы</w:t>
      </w:r>
      <w:r w:rsidRPr="00E120E4">
        <w:rPr>
          <w:spacing w:val="-6"/>
          <w:sz w:val="28"/>
          <w:szCs w:val="28"/>
        </w:rPr>
        <w:t xml:space="preserve"> </w:t>
      </w:r>
      <w:r w:rsidRPr="00E120E4">
        <w:rPr>
          <w:sz w:val="28"/>
          <w:szCs w:val="28"/>
        </w:rPr>
        <w:t>и</w:t>
      </w:r>
      <w:r w:rsidRPr="00E120E4">
        <w:rPr>
          <w:spacing w:val="2"/>
          <w:sz w:val="28"/>
          <w:szCs w:val="28"/>
        </w:rPr>
        <w:t xml:space="preserve"> </w:t>
      </w:r>
      <w:r w:rsidRPr="00E120E4">
        <w:rPr>
          <w:sz w:val="28"/>
          <w:szCs w:val="28"/>
        </w:rPr>
        <w:t>помощи;</w:t>
      </w:r>
    </w:p>
    <w:p w:rsidR="00E120E4" w:rsidRPr="00E120E4" w:rsidRDefault="009B7237" w:rsidP="007120F1">
      <w:pPr>
        <w:pStyle w:val="a5"/>
        <w:ind w:left="-567" w:right="-598" w:firstLine="141"/>
        <w:jc w:val="left"/>
        <w:rPr>
          <w:sz w:val="28"/>
          <w:szCs w:val="28"/>
        </w:rPr>
        <w:sectPr w:rsidR="00E120E4" w:rsidRPr="00E120E4" w:rsidSect="009B7237">
          <w:pgSz w:w="16840" w:h="11910" w:orient="landscape"/>
          <w:pgMar w:top="620" w:right="1160" w:bottom="900" w:left="851" w:header="0" w:footer="971" w:gutter="0"/>
          <w:cols w:space="720"/>
        </w:sectPr>
      </w:pPr>
      <w:r w:rsidRPr="00E120E4">
        <w:rPr>
          <w:sz w:val="28"/>
          <w:szCs w:val="28"/>
        </w:rPr>
        <w:t>-создавать</w:t>
      </w:r>
      <w:r w:rsidRPr="00E120E4">
        <w:rPr>
          <w:spacing w:val="-6"/>
          <w:sz w:val="28"/>
          <w:szCs w:val="28"/>
        </w:rPr>
        <w:t xml:space="preserve"> </w:t>
      </w:r>
      <w:r w:rsidRPr="00E120E4">
        <w:rPr>
          <w:sz w:val="28"/>
          <w:szCs w:val="28"/>
        </w:rPr>
        <w:t>доброжелательный</w:t>
      </w:r>
      <w:r w:rsidRPr="00E120E4">
        <w:rPr>
          <w:spacing w:val="-6"/>
          <w:sz w:val="28"/>
          <w:szCs w:val="28"/>
        </w:rPr>
        <w:t xml:space="preserve"> </w:t>
      </w:r>
      <w:r w:rsidRPr="00E120E4">
        <w:rPr>
          <w:sz w:val="28"/>
          <w:szCs w:val="28"/>
        </w:rPr>
        <w:t>психологический</w:t>
      </w:r>
      <w:r w:rsidRPr="00E120E4">
        <w:rPr>
          <w:spacing w:val="-1"/>
          <w:sz w:val="28"/>
          <w:szCs w:val="28"/>
        </w:rPr>
        <w:t xml:space="preserve"> </w:t>
      </w:r>
      <w:r w:rsidRPr="00E120E4">
        <w:rPr>
          <w:sz w:val="28"/>
          <w:szCs w:val="28"/>
        </w:rPr>
        <w:t>климат</w:t>
      </w:r>
      <w:r w:rsidRPr="00E120E4">
        <w:rPr>
          <w:spacing w:val="-6"/>
          <w:sz w:val="28"/>
          <w:szCs w:val="28"/>
        </w:rPr>
        <w:t xml:space="preserve"> </w:t>
      </w:r>
      <w:r w:rsidRPr="00E120E4">
        <w:rPr>
          <w:sz w:val="28"/>
          <w:szCs w:val="28"/>
        </w:rPr>
        <w:t>в</w:t>
      </w:r>
      <w:r w:rsidRPr="00E120E4">
        <w:rPr>
          <w:spacing w:val="-5"/>
          <w:sz w:val="28"/>
          <w:szCs w:val="28"/>
        </w:rPr>
        <w:t xml:space="preserve"> </w:t>
      </w:r>
      <w:r w:rsidR="007120F1">
        <w:rPr>
          <w:sz w:val="28"/>
          <w:szCs w:val="28"/>
        </w:rPr>
        <w:t>группе..</w:t>
      </w:r>
      <w:r w:rsidR="007120F1" w:rsidRPr="00E120E4">
        <w:rPr>
          <w:sz w:val="28"/>
          <w:szCs w:val="28"/>
        </w:rPr>
        <w:t xml:space="preserve"> </w:t>
      </w:r>
    </w:p>
    <w:p w:rsidR="00E120E4" w:rsidRPr="00E120E4" w:rsidRDefault="00E120E4" w:rsidP="009B7237">
      <w:pPr>
        <w:pStyle w:val="a5"/>
        <w:ind w:left="-567" w:right="-598" w:firstLine="0"/>
        <w:jc w:val="left"/>
        <w:rPr>
          <w:sz w:val="28"/>
          <w:szCs w:val="28"/>
        </w:rPr>
      </w:pPr>
    </w:p>
    <w:tbl>
      <w:tblPr>
        <w:tblStyle w:val="TableNormal"/>
        <w:tblW w:w="15452"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20"/>
        <w:gridCol w:w="11532"/>
      </w:tblGrid>
      <w:tr w:rsidR="00E120E4" w:rsidRPr="00E120E4" w:rsidTr="00994104">
        <w:trPr>
          <w:trHeight w:val="647"/>
        </w:trPr>
        <w:tc>
          <w:tcPr>
            <w:tcW w:w="3920" w:type="dxa"/>
          </w:tcPr>
          <w:p w:rsidR="00E120E4" w:rsidRPr="00E120E4" w:rsidRDefault="00E120E4" w:rsidP="00994104">
            <w:pPr>
              <w:pStyle w:val="TableParagraph"/>
              <w:spacing w:before="0"/>
              <w:ind w:left="0" w:right="233"/>
              <w:rPr>
                <w:sz w:val="28"/>
                <w:szCs w:val="28"/>
                <w:lang w:val="ru-RU"/>
              </w:rPr>
            </w:pPr>
          </w:p>
          <w:p w:rsidR="00E120E4" w:rsidRPr="00E120E4" w:rsidRDefault="00E120E4" w:rsidP="00994104">
            <w:pPr>
              <w:pStyle w:val="TableParagraph"/>
              <w:spacing w:before="0"/>
              <w:ind w:left="0" w:right="233"/>
              <w:rPr>
                <w:b/>
                <w:sz w:val="28"/>
                <w:szCs w:val="28"/>
              </w:rPr>
            </w:pPr>
            <w:r w:rsidRPr="00E120E4">
              <w:rPr>
                <w:b/>
                <w:sz w:val="28"/>
                <w:szCs w:val="28"/>
              </w:rPr>
              <w:t>Направление</w:t>
            </w:r>
          </w:p>
        </w:tc>
        <w:tc>
          <w:tcPr>
            <w:tcW w:w="11532" w:type="dxa"/>
          </w:tcPr>
          <w:p w:rsidR="00E120E4" w:rsidRPr="00E120E4" w:rsidRDefault="00E120E4" w:rsidP="00994104">
            <w:pPr>
              <w:pStyle w:val="TableParagraph"/>
              <w:spacing w:before="0"/>
              <w:ind w:left="0" w:right="142"/>
              <w:rPr>
                <w:sz w:val="28"/>
                <w:szCs w:val="28"/>
              </w:rPr>
            </w:pPr>
          </w:p>
          <w:p w:rsidR="00E120E4" w:rsidRPr="00E120E4" w:rsidRDefault="00E120E4" w:rsidP="00994104">
            <w:pPr>
              <w:pStyle w:val="TableParagraph"/>
              <w:spacing w:before="0"/>
              <w:ind w:left="0" w:right="142"/>
              <w:rPr>
                <w:b/>
                <w:sz w:val="28"/>
                <w:szCs w:val="28"/>
              </w:rPr>
            </w:pPr>
            <w:r w:rsidRPr="00E120E4">
              <w:rPr>
                <w:b/>
                <w:sz w:val="28"/>
                <w:szCs w:val="28"/>
              </w:rPr>
              <w:t>Социальное</w:t>
            </w:r>
            <w:r w:rsidRPr="00E120E4">
              <w:rPr>
                <w:b/>
                <w:spacing w:val="-6"/>
                <w:sz w:val="28"/>
                <w:szCs w:val="28"/>
              </w:rPr>
              <w:t xml:space="preserve"> </w:t>
            </w:r>
            <w:r w:rsidRPr="00E120E4">
              <w:rPr>
                <w:b/>
                <w:sz w:val="28"/>
                <w:szCs w:val="28"/>
              </w:rPr>
              <w:t>направление</w:t>
            </w:r>
            <w:r w:rsidRPr="00E120E4">
              <w:rPr>
                <w:b/>
                <w:spacing w:val="-1"/>
                <w:sz w:val="28"/>
                <w:szCs w:val="28"/>
              </w:rPr>
              <w:t xml:space="preserve"> </w:t>
            </w:r>
            <w:r w:rsidRPr="00E120E4">
              <w:rPr>
                <w:b/>
                <w:sz w:val="28"/>
                <w:szCs w:val="28"/>
              </w:rPr>
              <w:t>воспитания</w:t>
            </w:r>
          </w:p>
        </w:tc>
      </w:tr>
      <w:tr w:rsidR="00E120E4" w:rsidRPr="00E120E4" w:rsidTr="00994104">
        <w:trPr>
          <w:trHeight w:val="277"/>
        </w:trPr>
        <w:tc>
          <w:tcPr>
            <w:tcW w:w="3920" w:type="dxa"/>
          </w:tcPr>
          <w:p w:rsidR="00E120E4" w:rsidRPr="00E120E4" w:rsidRDefault="00E120E4" w:rsidP="00994104">
            <w:pPr>
              <w:pStyle w:val="TableParagraph"/>
              <w:spacing w:before="0"/>
              <w:ind w:left="0" w:right="233"/>
              <w:rPr>
                <w:b/>
                <w:sz w:val="28"/>
                <w:szCs w:val="28"/>
              </w:rPr>
            </w:pPr>
            <w:r w:rsidRPr="00E120E4">
              <w:rPr>
                <w:b/>
                <w:sz w:val="28"/>
                <w:szCs w:val="28"/>
              </w:rPr>
              <w:t>Подраздел</w:t>
            </w:r>
          </w:p>
        </w:tc>
        <w:tc>
          <w:tcPr>
            <w:tcW w:w="11532" w:type="dxa"/>
          </w:tcPr>
          <w:p w:rsidR="00E120E4" w:rsidRPr="00E120E4" w:rsidRDefault="00E120E4" w:rsidP="00994104">
            <w:pPr>
              <w:pStyle w:val="TableParagraph"/>
              <w:spacing w:before="0"/>
              <w:ind w:left="0" w:right="142"/>
              <w:rPr>
                <w:i/>
                <w:sz w:val="28"/>
                <w:szCs w:val="28"/>
              </w:rPr>
            </w:pPr>
            <w:r w:rsidRPr="00E120E4">
              <w:rPr>
                <w:i/>
                <w:sz w:val="28"/>
                <w:szCs w:val="28"/>
              </w:rPr>
              <w:t>Образ</w:t>
            </w:r>
            <w:r w:rsidRPr="00E120E4">
              <w:rPr>
                <w:i/>
                <w:spacing w:val="2"/>
                <w:sz w:val="28"/>
                <w:szCs w:val="28"/>
              </w:rPr>
              <w:t xml:space="preserve"> </w:t>
            </w:r>
            <w:r w:rsidRPr="00E120E4">
              <w:rPr>
                <w:i/>
                <w:sz w:val="28"/>
                <w:szCs w:val="28"/>
              </w:rPr>
              <w:t>«Я»</w:t>
            </w:r>
          </w:p>
        </w:tc>
      </w:tr>
      <w:tr w:rsidR="00994104" w:rsidRPr="00E120E4" w:rsidTr="00994104">
        <w:trPr>
          <w:trHeight w:val="915"/>
        </w:trPr>
        <w:tc>
          <w:tcPr>
            <w:tcW w:w="3920" w:type="dxa"/>
          </w:tcPr>
          <w:p w:rsidR="00994104" w:rsidRPr="00994104" w:rsidRDefault="00994104" w:rsidP="00994104">
            <w:pPr>
              <w:pStyle w:val="TableParagraph"/>
              <w:spacing w:before="0"/>
              <w:ind w:left="0" w:right="1509"/>
              <w:jc w:val="both"/>
              <w:rPr>
                <w:b/>
                <w:sz w:val="28"/>
                <w:szCs w:val="28"/>
                <w:lang w:val="ru-RU"/>
              </w:rPr>
            </w:pPr>
            <w:r w:rsidRPr="00E120E4">
              <w:rPr>
                <w:b/>
                <w:sz w:val="28"/>
                <w:szCs w:val="28"/>
              </w:rPr>
              <w:t>Интеграция</w:t>
            </w:r>
            <w:r w:rsidRPr="00E120E4">
              <w:rPr>
                <w:b/>
                <w:spacing w:val="-58"/>
                <w:sz w:val="28"/>
                <w:szCs w:val="28"/>
              </w:rPr>
              <w:t xml:space="preserve"> </w:t>
            </w:r>
            <w:r>
              <w:rPr>
                <w:b/>
                <w:spacing w:val="-58"/>
                <w:sz w:val="28"/>
                <w:szCs w:val="28"/>
                <w:lang w:val="ru-RU"/>
              </w:rPr>
              <w:t xml:space="preserve"> в </w:t>
            </w:r>
            <w:r w:rsidRPr="00E120E4">
              <w:rPr>
                <w:b/>
                <w:sz w:val="28"/>
                <w:szCs w:val="28"/>
              </w:rPr>
              <w:t>образовательные</w:t>
            </w:r>
            <w:r w:rsidRPr="00E120E4">
              <w:rPr>
                <w:b/>
                <w:spacing w:val="-58"/>
                <w:sz w:val="28"/>
                <w:szCs w:val="28"/>
              </w:rPr>
              <w:t xml:space="preserve"> </w:t>
            </w:r>
            <w:r w:rsidRPr="00E120E4">
              <w:rPr>
                <w:b/>
                <w:sz w:val="28"/>
                <w:szCs w:val="28"/>
              </w:rPr>
              <w:t>области</w:t>
            </w:r>
          </w:p>
        </w:tc>
        <w:tc>
          <w:tcPr>
            <w:tcW w:w="11532" w:type="dxa"/>
          </w:tcPr>
          <w:p w:rsidR="00994104" w:rsidRPr="00E120E4" w:rsidRDefault="00994104" w:rsidP="00994104">
            <w:pPr>
              <w:pStyle w:val="TableParagraph"/>
              <w:spacing w:before="0"/>
              <w:ind w:left="0" w:right="142"/>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994104" w:rsidRPr="00E120E4" w:rsidRDefault="00994104" w:rsidP="00994104">
            <w:pPr>
              <w:pStyle w:val="TableParagraph"/>
              <w:spacing w:before="0"/>
              <w:ind w:left="0" w:right="142"/>
              <w:rPr>
                <w:sz w:val="28"/>
                <w:szCs w:val="28"/>
                <w:lang w:val="ru-RU"/>
              </w:rPr>
            </w:pPr>
            <w:r w:rsidRPr="00E120E4">
              <w:rPr>
                <w:sz w:val="28"/>
                <w:szCs w:val="28"/>
                <w:lang w:val="ru-RU"/>
              </w:rPr>
              <w:t>речевое развитие;</w:t>
            </w:r>
          </w:p>
          <w:p w:rsidR="00994104" w:rsidRPr="00E120E4" w:rsidRDefault="00994104" w:rsidP="00994104">
            <w:pPr>
              <w:pStyle w:val="TableParagraph"/>
              <w:spacing w:before="0"/>
              <w:ind w:left="0" w:right="142"/>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E120E4" w:rsidRPr="00E120E4" w:rsidTr="00994104">
        <w:trPr>
          <w:trHeight w:val="1057"/>
        </w:trPr>
        <w:tc>
          <w:tcPr>
            <w:tcW w:w="3920" w:type="dxa"/>
          </w:tcPr>
          <w:p w:rsidR="00E120E4" w:rsidRPr="00E120E4" w:rsidRDefault="00E120E4" w:rsidP="00994104">
            <w:pPr>
              <w:pStyle w:val="TableParagraph"/>
              <w:spacing w:before="0"/>
              <w:ind w:left="0" w:right="233"/>
              <w:rPr>
                <w:sz w:val="28"/>
                <w:szCs w:val="28"/>
                <w:lang w:val="ru-RU"/>
              </w:rPr>
            </w:pPr>
          </w:p>
          <w:p w:rsidR="00E120E4" w:rsidRPr="00E120E4" w:rsidRDefault="00E120E4" w:rsidP="00994104">
            <w:pPr>
              <w:pStyle w:val="TableParagraph"/>
              <w:tabs>
                <w:tab w:val="left" w:pos="2504"/>
              </w:tabs>
              <w:spacing w:before="0"/>
              <w:ind w:left="0" w:right="233"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детскую</w:t>
            </w:r>
            <w:r w:rsidRPr="00E120E4">
              <w:rPr>
                <w:b/>
                <w:spacing w:val="-2"/>
                <w:sz w:val="28"/>
                <w:szCs w:val="28"/>
              </w:rPr>
              <w:t xml:space="preserve"> </w:t>
            </w:r>
            <w:r w:rsidRPr="00E120E4">
              <w:rPr>
                <w:b/>
                <w:sz w:val="28"/>
                <w:szCs w:val="28"/>
              </w:rPr>
              <w:t>деятельность</w:t>
            </w:r>
          </w:p>
        </w:tc>
        <w:tc>
          <w:tcPr>
            <w:tcW w:w="11532" w:type="dxa"/>
          </w:tcPr>
          <w:p w:rsidR="00E120E4" w:rsidRPr="00E120E4" w:rsidRDefault="00E120E4" w:rsidP="00994104">
            <w:pPr>
              <w:pStyle w:val="TableParagraph"/>
              <w:tabs>
                <w:tab w:val="left" w:pos="2144"/>
                <w:tab w:val="left" w:pos="4984"/>
              </w:tabs>
              <w:spacing w:before="0"/>
              <w:ind w:left="0" w:right="142" w:firstLine="172"/>
              <w:jc w:val="both"/>
              <w:rPr>
                <w:sz w:val="28"/>
                <w:szCs w:val="28"/>
                <w:lang w:val="ru-RU"/>
              </w:rPr>
            </w:pPr>
            <w:r w:rsidRPr="00E120E4">
              <w:rPr>
                <w:sz w:val="28"/>
                <w:szCs w:val="28"/>
                <w:lang w:val="ru-RU"/>
              </w:rPr>
              <w:t>Игровая,</w:t>
            </w:r>
            <w:r w:rsidRPr="00E120E4">
              <w:rPr>
                <w:sz w:val="28"/>
                <w:szCs w:val="28"/>
                <w:lang w:val="ru-RU"/>
              </w:rPr>
              <w:tab/>
              <w:t>коммуникативная,</w:t>
            </w:r>
            <w:r w:rsidRPr="00E120E4">
              <w:rPr>
                <w:sz w:val="28"/>
                <w:szCs w:val="28"/>
                <w:lang w:val="ru-RU"/>
              </w:rPr>
              <w:tab/>
              <w:t>познавательно-</w:t>
            </w:r>
            <w:r w:rsidRPr="00E120E4">
              <w:rPr>
                <w:spacing w:val="-58"/>
                <w:sz w:val="28"/>
                <w:szCs w:val="28"/>
                <w:lang w:val="ru-RU"/>
              </w:rPr>
              <w:t xml:space="preserve"> </w:t>
            </w:r>
            <w:r w:rsidRPr="00E120E4">
              <w:rPr>
                <w:sz w:val="28"/>
                <w:szCs w:val="28"/>
                <w:lang w:val="ru-RU"/>
              </w:rPr>
              <w:t>исследовательская; восприятие художественной литературы и</w:t>
            </w:r>
            <w:r w:rsidRPr="00E120E4">
              <w:rPr>
                <w:spacing w:val="-57"/>
                <w:sz w:val="28"/>
                <w:szCs w:val="28"/>
                <w:lang w:val="ru-RU"/>
              </w:rPr>
              <w:t xml:space="preserve"> </w:t>
            </w:r>
            <w:r w:rsidRPr="00E120E4">
              <w:rPr>
                <w:sz w:val="28"/>
                <w:szCs w:val="28"/>
                <w:lang w:val="ru-RU"/>
              </w:rPr>
              <w:t>фольклора;</w:t>
            </w:r>
            <w:r w:rsidRPr="00E120E4">
              <w:rPr>
                <w:spacing w:val="2"/>
                <w:sz w:val="28"/>
                <w:szCs w:val="28"/>
                <w:lang w:val="ru-RU"/>
              </w:rPr>
              <w:t xml:space="preserve"> </w:t>
            </w:r>
            <w:r w:rsidRPr="00E120E4">
              <w:rPr>
                <w:sz w:val="28"/>
                <w:szCs w:val="28"/>
                <w:lang w:val="ru-RU"/>
              </w:rPr>
              <w:t>самообслуживание</w:t>
            </w:r>
            <w:r w:rsidRPr="00E120E4">
              <w:rPr>
                <w:spacing w:val="6"/>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элементарный</w:t>
            </w:r>
            <w:r w:rsidRPr="00E120E4">
              <w:rPr>
                <w:spacing w:val="4"/>
                <w:sz w:val="28"/>
                <w:szCs w:val="28"/>
                <w:lang w:val="ru-RU"/>
              </w:rPr>
              <w:t xml:space="preserve"> </w:t>
            </w:r>
            <w:r w:rsidRPr="00E120E4">
              <w:rPr>
                <w:sz w:val="28"/>
                <w:szCs w:val="28"/>
                <w:lang w:val="ru-RU"/>
              </w:rPr>
              <w:t>бытовой</w:t>
            </w:r>
            <w:r w:rsidRPr="00E120E4">
              <w:rPr>
                <w:spacing w:val="4"/>
                <w:sz w:val="28"/>
                <w:szCs w:val="28"/>
                <w:lang w:val="ru-RU"/>
              </w:rPr>
              <w:t xml:space="preserve"> </w:t>
            </w:r>
            <w:r w:rsidRPr="00E120E4">
              <w:rPr>
                <w:sz w:val="28"/>
                <w:szCs w:val="28"/>
                <w:lang w:val="ru-RU"/>
              </w:rPr>
              <w:t>труд;</w:t>
            </w:r>
          </w:p>
          <w:p w:rsidR="00E120E4" w:rsidRPr="00E120E4" w:rsidRDefault="00E120E4" w:rsidP="00994104">
            <w:pPr>
              <w:pStyle w:val="TableParagraph"/>
              <w:spacing w:before="0"/>
              <w:ind w:left="0" w:right="142"/>
              <w:jc w:val="both"/>
              <w:rPr>
                <w:sz w:val="28"/>
                <w:szCs w:val="28"/>
                <w:lang w:val="ru-RU"/>
              </w:rPr>
            </w:pPr>
            <w:r w:rsidRPr="00E120E4">
              <w:rPr>
                <w:sz w:val="28"/>
                <w:szCs w:val="28"/>
                <w:lang w:val="ru-RU"/>
              </w:rPr>
              <w:t>конструирование из различного материала; изобразительная;</w:t>
            </w:r>
            <w:r w:rsidRPr="00E120E4">
              <w:rPr>
                <w:spacing w:val="1"/>
                <w:sz w:val="28"/>
                <w:szCs w:val="28"/>
                <w:lang w:val="ru-RU"/>
              </w:rPr>
              <w:t xml:space="preserve"> </w:t>
            </w:r>
            <w:r w:rsidRPr="00E120E4">
              <w:rPr>
                <w:sz w:val="28"/>
                <w:szCs w:val="28"/>
                <w:lang w:val="ru-RU"/>
              </w:rPr>
              <w:t>музыкальная;</w:t>
            </w:r>
            <w:r w:rsidRPr="00E120E4">
              <w:rPr>
                <w:spacing w:val="-4"/>
                <w:sz w:val="28"/>
                <w:szCs w:val="28"/>
                <w:lang w:val="ru-RU"/>
              </w:rPr>
              <w:t xml:space="preserve"> </w:t>
            </w:r>
            <w:r w:rsidRPr="00E120E4">
              <w:rPr>
                <w:sz w:val="28"/>
                <w:szCs w:val="28"/>
                <w:lang w:val="ru-RU"/>
              </w:rPr>
              <w:t>двигательная</w:t>
            </w:r>
          </w:p>
        </w:tc>
      </w:tr>
      <w:tr w:rsidR="00E120E4" w:rsidRPr="00E120E4" w:rsidTr="00994104">
        <w:trPr>
          <w:trHeight w:val="278"/>
        </w:trPr>
        <w:tc>
          <w:tcPr>
            <w:tcW w:w="15452" w:type="dxa"/>
            <w:gridSpan w:val="2"/>
          </w:tcPr>
          <w:p w:rsidR="00E120E4" w:rsidRPr="00E120E4" w:rsidRDefault="00E120E4" w:rsidP="00E120E4">
            <w:pPr>
              <w:pStyle w:val="TableParagraph"/>
              <w:spacing w:before="0"/>
              <w:ind w:left="0" w:right="-598"/>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r>
      <w:tr w:rsidR="00E120E4" w:rsidRPr="00E120E4" w:rsidTr="00994104">
        <w:trPr>
          <w:trHeight w:val="638"/>
        </w:trPr>
        <w:tc>
          <w:tcPr>
            <w:tcW w:w="3920" w:type="dxa"/>
          </w:tcPr>
          <w:p w:rsidR="00E120E4" w:rsidRPr="00E120E4" w:rsidRDefault="00E120E4" w:rsidP="00E120E4">
            <w:pPr>
              <w:pStyle w:val="TableParagraph"/>
              <w:spacing w:before="0"/>
              <w:ind w:left="0" w:right="-598"/>
              <w:rPr>
                <w:sz w:val="28"/>
                <w:szCs w:val="28"/>
              </w:rPr>
            </w:pPr>
          </w:p>
          <w:p w:rsidR="00E120E4" w:rsidRPr="00E120E4" w:rsidRDefault="00E120E4" w:rsidP="00E120E4">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1532" w:type="dxa"/>
          </w:tcPr>
          <w:p w:rsidR="00E120E4" w:rsidRPr="00E120E4" w:rsidRDefault="00E120E4" w:rsidP="00994104">
            <w:pPr>
              <w:pStyle w:val="TableParagraph"/>
              <w:spacing w:before="0"/>
              <w:ind w:left="0" w:right="142" w:firstLine="33"/>
              <w:rPr>
                <w:sz w:val="28"/>
                <w:szCs w:val="28"/>
                <w:lang w:val="ru-RU"/>
              </w:rPr>
            </w:pPr>
            <w:r w:rsidRPr="00E120E4">
              <w:rPr>
                <w:sz w:val="28"/>
                <w:szCs w:val="28"/>
                <w:lang w:val="ru-RU"/>
              </w:rPr>
              <w:t>-</w:t>
            </w:r>
            <w:r w:rsidRPr="00E120E4">
              <w:rPr>
                <w:spacing w:val="1"/>
                <w:sz w:val="28"/>
                <w:szCs w:val="28"/>
                <w:lang w:val="ru-RU"/>
              </w:rPr>
              <w:t xml:space="preserve"> </w:t>
            </w: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у детей</w:t>
            </w:r>
            <w:r w:rsidRPr="00E120E4">
              <w:rPr>
                <w:spacing w:val="1"/>
                <w:sz w:val="28"/>
                <w:szCs w:val="28"/>
                <w:lang w:val="ru-RU"/>
              </w:rPr>
              <w:t xml:space="preserve"> </w:t>
            </w:r>
            <w:r w:rsidRPr="00E120E4">
              <w:rPr>
                <w:sz w:val="28"/>
                <w:szCs w:val="28"/>
                <w:lang w:val="ru-RU"/>
              </w:rPr>
              <w:t>элементарные</w:t>
            </w:r>
            <w:r w:rsidRPr="00E120E4">
              <w:rPr>
                <w:spacing w:val="60"/>
                <w:sz w:val="28"/>
                <w:szCs w:val="28"/>
                <w:lang w:val="ru-RU"/>
              </w:rPr>
              <w:t xml:space="preserve"> </w:t>
            </w:r>
            <w:r w:rsidRPr="00E120E4">
              <w:rPr>
                <w:sz w:val="28"/>
                <w:szCs w:val="28"/>
                <w:lang w:val="ru-RU"/>
              </w:rPr>
              <w:t>представления о</w:t>
            </w:r>
            <w:r w:rsidRPr="00E120E4">
              <w:rPr>
                <w:spacing w:val="60"/>
                <w:sz w:val="28"/>
                <w:szCs w:val="28"/>
                <w:lang w:val="ru-RU"/>
              </w:rPr>
              <w:t xml:space="preserve"> </w:t>
            </w:r>
            <w:r w:rsidRPr="00E120E4">
              <w:rPr>
                <w:sz w:val="28"/>
                <w:szCs w:val="28"/>
                <w:lang w:val="ru-RU"/>
              </w:rPr>
              <w:t>себе,</w:t>
            </w:r>
            <w:r w:rsidRPr="00E120E4">
              <w:rPr>
                <w:spacing w:val="-57"/>
                <w:sz w:val="28"/>
                <w:szCs w:val="28"/>
                <w:lang w:val="ru-RU"/>
              </w:rPr>
              <w:t xml:space="preserve"> </w:t>
            </w:r>
            <w:r w:rsidRPr="00E120E4">
              <w:rPr>
                <w:sz w:val="28"/>
                <w:szCs w:val="28"/>
                <w:lang w:val="ru-RU"/>
              </w:rPr>
              <w:t>об</w:t>
            </w:r>
            <w:r w:rsidRPr="00E120E4">
              <w:rPr>
                <w:spacing w:val="32"/>
                <w:sz w:val="28"/>
                <w:szCs w:val="28"/>
                <w:lang w:val="ru-RU"/>
              </w:rPr>
              <w:t xml:space="preserve"> </w:t>
            </w:r>
            <w:r w:rsidRPr="00E120E4">
              <w:rPr>
                <w:sz w:val="28"/>
                <w:szCs w:val="28"/>
                <w:lang w:val="ru-RU"/>
              </w:rPr>
              <w:t>изменении</w:t>
            </w:r>
            <w:r w:rsidRPr="00E120E4">
              <w:rPr>
                <w:spacing w:val="37"/>
                <w:sz w:val="28"/>
                <w:szCs w:val="28"/>
                <w:lang w:val="ru-RU"/>
              </w:rPr>
              <w:t xml:space="preserve"> </w:t>
            </w:r>
            <w:r w:rsidRPr="00E120E4">
              <w:rPr>
                <w:sz w:val="28"/>
                <w:szCs w:val="28"/>
                <w:lang w:val="ru-RU"/>
              </w:rPr>
              <w:t>своего</w:t>
            </w:r>
            <w:r w:rsidRPr="00E120E4">
              <w:rPr>
                <w:spacing w:val="38"/>
                <w:sz w:val="28"/>
                <w:szCs w:val="28"/>
                <w:lang w:val="ru-RU"/>
              </w:rPr>
              <w:t xml:space="preserve"> </w:t>
            </w:r>
            <w:r w:rsidRPr="00E120E4">
              <w:rPr>
                <w:sz w:val="28"/>
                <w:szCs w:val="28"/>
                <w:lang w:val="ru-RU"/>
              </w:rPr>
              <w:t>социального</w:t>
            </w:r>
            <w:r w:rsidRPr="00E120E4">
              <w:rPr>
                <w:spacing w:val="38"/>
                <w:sz w:val="28"/>
                <w:szCs w:val="28"/>
                <w:lang w:val="ru-RU"/>
              </w:rPr>
              <w:t xml:space="preserve"> </w:t>
            </w:r>
            <w:r w:rsidRPr="00E120E4">
              <w:rPr>
                <w:sz w:val="28"/>
                <w:szCs w:val="28"/>
                <w:lang w:val="ru-RU"/>
              </w:rPr>
              <w:t>статуса</w:t>
            </w:r>
            <w:r w:rsidRPr="00E120E4">
              <w:rPr>
                <w:spacing w:val="38"/>
                <w:sz w:val="28"/>
                <w:szCs w:val="28"/>
                <w:lang w:val="ru-RU"/>
              </w:rPr>
              <w:t xml:space="preserve"> </w:t>
            </w:r>
            <w:r w:rsidRPr="00E120E4">
              <w:rPr>
                <w:sz w:val="28"/>
                <w:szCs w:val="28"/>
                <w:lang w:val="ru-RU"/>
              </w:rPr>
              <w:t>(взрослении)</w:t>
            </w:r>
            <w:r w:rsidRPr="00E120E4">
              <w:rPr>
                <w:spacing w:val="35"/>
                <w:sz w:val="28"/>
                <w:szCs w:val="28"/>
                <w:lang w:val="ru-RU"/>
              </w:rPr>
              <w:t xml:space="preserve"> </w:t>
            </w:r>
            <w:r w:rsidRPr="00E120E4">
              <w:rPr>
                <w:sz w:val="28"/>
                <w:szCs w:val="28"/>
                <w:lang w:val="ru-RU"/>
              </w:rPr>
              <w:t>в</w:t>
            </w:r>
            <w:r w:rsidR="00994104">
              <w:rPr>
                <w:sz w:val="28"/>
                <w:szCs w:val="28"/>
                <w:lang w:val="ru-RU"/>
              </w:rPr>
              <w:t xml:space="preserve"> т</w:t>
            </w:r>
            <w:r w:rsidRPr="00E120E4">
              <w:rPr>
                <w:sz w:val="28"/>
                <w:szCs w:val="28"/>
                <w:lang w:val="ru-RU"/>
              </w:rPr>
              <w:t>связи</w:t>
            </w:r>
            <w:r w:rsidRPr="00E120E4">
              <w:rPr>
                <w:spacing w:val="-1"/>
                <w:sz w:val="28"/>
                <w:szCs w:val="28"/>
                <w:lang w:val="ru-RU"/>
              </w:rPr>
              <w:t xml:space="preserve"> </w:t>
            </w:r>
            <w:r w:rsidRPr="00E120E4">
              <w:rPr>
                <w:sz w:val="28"/>
                <w:szCs w:val="28"/>
                <w:lang w:val="ru-RU"/>
              </w:rPr>
              <w:t>с</w:t>
            </w:r>
            <w:r w:rsidRPr="00E120E4">
              <w:rPr>
                <w:spacing w:val="-8"/>
                <w:sz w:val="28"/>
                <w:szCs w:val="28"/>
                <w:lang w:val="ru-RU"/>
              </w:rPr>
              <w:t xml:space="preserve"> </w:t>
            </w:r>
            <w:r w:rsidRPr="00E120E4">
              <w:rPr>
                <w:sz w:val="28"/>
                <w:szCs w:val="28"/>
                <w:lang w:val="ru-RU"/>
              </w:rPr>
              <w:t>началом</w:t>
            </w:r>
            <w:r w:rsidRPr="00E120E4">
              <w:rPr>
                <w:spacing w:val="-1"/>
                <w:sz w:val="28"/>
                <w:szCs w:val="28"/>
                <w:lang w:val="ru-RU"/>
              </w:rPr>
              <w:t xml:space="preserve"> </w:t>
            </w:r>
            <w:r w:rsidRPr="00E120E4">
              <w:rPr>
                <w:sz w:val="28"/>
                <w:szCs w:val="28"/>
                <w:lang w:val="ru-RU"/>
              </w:rPr>
              <w:t>посещения</w:t>
            </w:r>
            <w:r w:rsidRPr="00E120E4">
              <w:rPr>
                <w:spacing w:val="-2"/>
                <w:sz w:val="28"/>
                <w:szCs w:val="28"/>
                <w:lang w:val="ru-RU"/>
              </w:rPr>
              <w:t xml:space="preserve"> </w:t>
            </w:r>
            <w:r w:rsidRPr="00E120E4">
              <w:rPr>
                <w:sz w:val="28"/>
                <w:szCs w:val="28"/>
                <w:lang w:val="ru-RU"/>
              </w:rPr>
              <w:t>детского</w:t>
            </w:r>
            <w:r w:rsidRPr="00E120E4">
              <w:rPr>
                <w:spacing w:val="2"/>
                <w:sz w:val="28"/>
                <w:szCs w:val="28"/>
                <w:lang w:val="ru-RU"/>
              </w:rPr>
              <w:t xml:space="preserve"> </w:t>
            </w:r>
            <w:r w:rsidRPr="00E120E4">
              <w:rPr>
                <w:sz w:val="28"/>
                <w:szCs w:val="28"/>
                <w:lang w:val="ru-RU"/>
              </w:rPr>
              <w:t>сада.</w:t>
            </w:r>
          </w:p>
        </w:tc>
      </w:tr>
      <w:tr w:rsidR="00994104" w:rsidRPr="00E120E4" w:rsidTr="009E3657">
        <w:trPr>
          <w:trHeight w:val="277"/>
        </w:trPr>
        <w:tc>
          <w:tcPr>
            <w:tcW w:w="3920" w:type="dxa"/>
          </w:tcPr>
          <w:p w:rsidR="00994104" w:rsidRPr="00E120E4" w:rsidRDefault="00994104" w:rsidP="00E120E4">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1532" w:type="dxa"/>
          </w:tcPr>
          <w:p w:rsidR="00994104" w:rsidRPr="00994104" w:rsidRDefault="00994104" w:rsidP="00994104">
            <w:pPr>
              <w:pStyle w:val="TableParagraph"/>
              <w:spacing w:before="0"/>
              <w:ind w:left="0" w:right="142"/>
              <w:rPr>
                <w:sz w:val="28"/>
                <w:szCs w:val="28"/>
                <w:lang w:val="ru-RU"/>
              </w:rPr>
            </w:pPr>
            <w:r w:rsidRPr="00994104">
              <w:rPr>
                <w:sz w:val="28"/>
                <w:szCs w:val="28"/>
                <w:lang w:val="ru-RU"/>
              </w:rPr>
              <w:t>-</w:t>
            </w:r>
            <w:r w:rsidRPr="00994104">
              <w:rPr>
                <w:spacing w:val="57"/>
                <w:sz w:val="28"/>
                <w:szCs w:val="28"/>
                <w:lang w:val="ru-RU"/>
              </w:rPr>
              <w:t xml:space="preserve"> </w:t>
            </w:r>
            <w:r w:rsidRPr="00994104">
              <w:rPr>
                <w:sz w:val="28"/>
                <w:szCs w:val="28"/>
                <w:lang w:val="ru-RU"/>
              </w:rPr>
              <w:t>постепенно</w:t>
            </w:r>
            <w:r>
              <w:rPr>
                <w:sz w:val="28"/>
                <w:szCs w:val="28"/>
                <w:lang w:val="ru-RU"/>
              </w:rPr>
              <w:t xml:space="preserve"> </w:t>
            </w:r>
            <w:r w:rsidRPr="00994104">
              <w:rPr>
                <w:sz w:val="28"/>
                <w:szCs w:val="28"/>
                <w:lang w:val="ru-RU"/>
              </w:rPr>
              <w:t>формировать</w:t>
            </w:r>
            <w:r>
              <w:rPr>
                <w:sz w:val="28"/>
                <w:szCs w:val="28"/>
                <w:lang w:val="ru-RU"/>
              </w:rPr>
              <w:t xml:space="preserve">  образ </w:t>
            </w:r>
            <w:r w:rsidRPr="00994104">
              <w:rPr>
                <w:sz w:val="28"/>
                <w:szCs w:val="28"/>
                <w:lang w:val="ru-RU"/>
              </w:rPr>
              <w:t>«Я».</w:t>
            </w:r>
          </w:p>
          <w:p w:rsidR="00994104" w:rsidRPr="00994104" w:rsidRDefault="00994104" w:rsidP="00994104">
            <w:pPr>
              <w:pStyle w:val="TableParagraph"/>
              <w:spacing w:before="0"/>
              <w:ind w:left="0" w:right="142"/>
              <w:rPr>
                <w:sz w:val="28"/>
                <w:szCs w:val="28"/>
                <w:lang w:val="ru-RU"/>
              </w:rPr>
            </w:pPr>
            <w:r w:rsidRPr="00994104">
              <w:rPr>
                <w:sz w:val="28"/>
                <w:szCs w:val="28"/>
                <w:lang w:val="ru-RU"/>
              </w:rPr>
              <w:t>Сообщать</w:t>
            </w:r>
            <w:r>
              <w:rPr>
                <w:sz w:val="28"/>
                <w:szCs w:val="28"/>
                <w:lang w:val="ru-RU"/>
              </w:rPr>
              <w:t xml:space="preserve"> </w:t>
            </w:r>
            <w:r w:rsidRPr="00994104">
              <w:rPr>
                <w:sz w:val="28"/>
                <w:szCs w:val="28"/>
                <w:lang w:val="ru-RU"/>
              </w:rPr>
              <w:t>детям</w:t>
            </w:r>
            <w:r w:rsidRPr="00E120E4">
              <w:rPr>
                <w:sz w:val="28"/>
                <w:szCs w:val="28"/>
                <w:lang w:val="ru-RU"/>
              </w:rPr>
              <w:t xml:space="preserve"> разнообразные,</w:t>
            </w:r>
            <w:r w:rsidRPr="00E120E4">
              <w:rPr>
                <w:spacing w:val="1"/>
                <w:sz w:val="28"/>
                <w:szCs w:val="28"/>
                <w:lang w:val="ru-RU"/>
              </w:rPr>
              <w:t xml:space="preserve"> </w:t>
            </w:r>
            <w:r w:rsidRPr="00E120E4">
              <w:rPr>
                <w:sz w:val="28"/>
                <w:szCs w:val="28"/>
                <w:lang w:val="ru-RU"/>
              </w:rPr>
              <w:t>касающиеся</w:t>
            </w:r>
            <w:r w:rsidRPr="00E120E4">
              <w:rPr>
                <w:spacing w:val="1"/>
                <w:sz w:val="28"/>
                <w:szCs w:val="28"/>
                <w:lang w:val="ru-RU"/>
              </w:rPr>
              <w:t xml:space="preserve"> </w:t>
            </w:r>
            <w:r w:rsidRPr="00E120E4">
              <w:rPr>
                <w:sz w:val="28"/>
                <w:szCs w:val="28"/>
                <w:lang w:val="ru-RU"/>
              </w:rPr>
              <w:t>непосредственно</w:t>
            </w:r>
            <w:r w:rsidRPr="00E120E4">
              <w:rPr>
                <w:spacing w:val="1"/>
                <w:sz w:val="28"/>
                <w:szCs w:val="28"/>
                <w:lang w:val="ru-RU"/>
              </w:rPr>
              <w:t xml:space="preserve"> </w:t>
            </w:r>
            <w:r w:rsidRPr="00E120E4">
              <w:rPr>
                <w:sz w:val="28"/>
                <w:szCs w:val="28"/>
                <w:lang w:val="ru-RU"/>
              </w:rPr>
              <w:t>их,</w:t>
            </w:r>
            <w:r w:rsidRPr="00E120E4">
              <w:rPr>
                <w:spacing w:val="60"/>
                <w:sz w:val="28"/>
                <w:szCs w:val="28"/>
                <w:lang w:val="ru-RU"/>
              </w:rPr>
              <w:t xml:space="preserve"> </w:t>
            </w:r>
            <w:r w:rsidRPr="00E120E4">
              <w:rPr>
                <w:sz w:val="28"/>
                <w:szCs w:val="28"/>
                <w:lang w:val="ru-RU"/>
              </w:rPr>
              <w:t>сведения</w:t>
            </w:r>
            <w:r w:rsidRPr="00E120E4">
              <w:rPr>
                <w:spacing w:val="1"/>
                <w:sz w:val="28"/>
                <w:szCs w:val="28"/>
                <w:lang w:val="ru-RU"/>
              </w:rPr>
              <w:t xml:space="preserve"> </w:t>
            </w:r>
            <w:r w:rsidRPr="00E120E4">
              <w:rPr>
                <w:sz w:val="28"/>
                <w:szCs w:val="28"/>
                <w:lang w:val="ru-RU"/>
              </w:rPr>
              <w:t>(ты мальчик, у тебя серые глаза, ты любишь играть и т. п.), в</w:t>
            </w:r>
            <w:r w:rsidRPr="00E120E4">
              <w:rPr>
                <w:spacing w:val="1"/>
                <w:sz w:val="28"/>
                <w:szCs w:val="28"/>
                <w:lang w:val="ru-RU"/>
              </w:rPr>
              <w:t xml:space="preserve"> </w:t>
            </w:r>
            <w:r w:rsidRPr="00E120E4">
              <w:rPr>
                <w:sz w:val="28"/>
                <w:szCs w:val="28"/>
                <w:lang w:val="ru-RU"/>
              </w:rPr>
              <w:t>том числе, сведения о прошлом (не умел ходить, говорить; ел</w:t>
            </w:r>
            <w:r w:rsidRPr="00E120E4">
              <w:rPr>
                <w:spacing w:val="1"/>
                <w:sz w:val="28"/>
                <w:szCs w:val="28"/>
                <w:lang w:val="ru-RU"/>
              </w:rPr>
              <w:t xml:space="preserve"> </w:t>
            </w:r>
            <w:r w:rsidRPr="00E120E4">
              <w:rPr>
                <w:sz w:val="28"/>
                <w:szCs w:val="28"/>
                <w:lang w:val="ru-RU"/>
              </w:rPr>
              <w:t>из бутылочки) и о произошедших с ними изменениях (сейчас</w:t>
            </w:r>
            <w:r w:rsidRPr="00E120E4">
              <w:rPr>
                <w:spacing w:val="1"/>
                <w:sz w:val="28"/>
                <w:szCs w:val="28"/>
                <w:lang w:val="ru-RU"/>
              </w:rPr>
              <w:t xml:space="preserve"> </w:t>
            </w:r>
            <w:r w:rsidRPr="00E120E4">
              <w:rPr>
                <w:sz w:val="28"/>
                <w:szCs w:val="28"/>
                <w:lang w:val="ru-RU"/>
              </w:rPr>
              <w:t>умеешь правильно вести себя за столом, рисовать, танцевать;</w:t>
            </w:r>
            <w:r w:rsidRPr="00E120E4">
              <w:rPr>
                <w:spacing w:val="1"/>
                <w:sz w:val="28"/>
                <w:szCs w:val="28"/>
                <w:lang w:val="ru-RU"/>
              </w:rPr>
              <w:t xml:space="preserve"> </w:t>
            </w:r>
            <w:r w:rsidRPr="00E120E4">
              <w:rPr>
                <w:sz w:val="28"/>
                <w:szCs w:val="28"/>
                <w:lang w:val="ru-RU"/>
              </w:rPr>
              <w:t>знаешь</w:t>
            </w:r>
            <w:r w:rsidRPr="00E120E4">
              <w:rPr>
                <w:spacing w:val="1"/>
                <w:sz w:val="28"/>
                <w:szCs w:val="28"/>
                <w:lang w:val="ru-RU"/>
              </w:rPr>
              <w:t xml:space="preserve"> </w:t>
            </w:r>
            <w:r w:rsidRPr="00E120E4">
              <w:rPr>
                <w:sz w:val="28"/>
                <w:szCs w:val="28"/>
                <w:lang w:val="ru-RU"/>
              </w:rPr>
              <w:t>«вежливые»</w:t>
            </w:r>
            <w:r w:rsidRPr="00E120E4">
              <w:rPr>
                <w:spacing w:val="-3"/>
                <w:sz w:val="28"/>
                <w:szCs w:val="28"/>
                <w:lang w:val="ru-RU"/>
              </w:rPr>
              <w:t xml:space="preserve"> </w:t>
            </w:r>
            <w:r w:rsidRPr="00E120E4">
              <w:rPr>
                <w:sz w:val="28"/>
                <w:szCs w:val="28"/>
                <w:lang w:val="ru-RU"/>
              </w:rPr>
              <w:t>слова);</w:t>
            </w:r>
          </w:p>
          <w:p w:rsidR="00994104" w:rsidRPr="00994104" w:rsidRDefault="00994104" w:rsidP="00994104">
            <w:pPr>
              <w:pStyle w:val="TableParagraph"/>
              <w:spacing w:before="0"/>
              <w:ind w:left="0" w:right="142"/>
              <w:rPr>
                <w:sz w:val="28"/>
                <w:szCs w:val="28"/>
                <w:lang w:val="ru-RU"/>
              </w:rPr>
            </w:pPr>
            <w:r w:rsidRPr="00E120E4">
              <w:rPr>
                <w:sz w:val="28"/>
                <w:szCs w:val="28"/>
                <w:lang w:val="ru-RU"/>
              </w:rPr>
              <w:t>-</w:t>
            </w:r>
            <w:r w:rsidRPr="00E120E4">
              <w:rPr>
                <w:spacing w:val="56"/>
                <w:sz w:val="28"/>
                <w:szCs w:val="28"/>
                <w:lang w:val="ru-RU"/>
              </w:rPr>
              <w:t xml:space="preserve"> </w:t>
            </w:r>
            <w:r w:rsidRPr="00E120E4">
              <w:rPr>
                <w:sz w:val="28"/>
                <w:szCs w:val="28"/>
                <w:lang w:val="ru-RU"/>
              </w:rPr>
              <w:t>закреплять умение</w:t>
            </w:r>
            <w:r w:rsidRPr="00E120E4">
              <w:rPr>
                <w:spacing w:val="-1"/>
                <w:sz w:val="28"/>
                <w:szCs w:val="28"/>
                <w:lang w:val="ru-RU"/>
              </w:rPr>
              <w:t xml:space="preserve"> </w:t>
            </w:r>
            <w:r w:rsidRPr="00E120E4">
              <w:rPr>
                <w:sz w:val="28"/>
                <w:szCs w:val="28"/>
                <w:lang w:val="ru-RU"/>
              </w:rPr>
              <w:t>называть</w:t>
            </w:r>
            <w:r w:rsidRPr="00E120E4">
              <w:rPr>
                <w:spacing w:val="-3"/>
                <w:sz w:val="28"/>
                <w:szCs w:val="28"/>
                <w:lang w:val="ru-RU"/>
              </w:rPr>
              <w:t xml:space="preserve"> </w:t>
            </w:r>
            <w:r w:rsidRPr="00E120E4">
              <w:rPr>
                <w:sz w:val="28"/>
                <w:szCs w:val="28"/>
                <w:lang w:val="ru-RU"/>
              </w:rPr>
              <w:t>свое</w:t>
            </w:r>
            <w:r w:rsidRPr="00E120E4">
              <w:rPr>
                <w:spacing w:val="-6"/>
                <w:sz w:val="28"/>
                <w:szCs w:val="28"/>
                <w:lang w:val="ru-RU"/>
              </w:rPr>
              <w:t xml:space="preserve"> </w:t>
            </w:r>
            <w:r w:rsidRPr="00E120E4">
              <w:rPr>
                <w:sz w:val="28"/>
                <w:szCs w:val="28"/>
                <w:lang w:val="ru-RU"/>
              </w:rPr>
              <w:t>имя</w:t>
            </w:r>
            <w:r w:rsidRPr="00E120E4">
              <w:rPr>
                <w:spacing w:val="-5"/>
                <w:sz w:val="28"/>
                <w:szCs w:val="28"/>
                <w:lang w:val="ru-RU"/>
              </w:rPr>
              <w:t xml:space="preserve"> </w:t>
            </w:r>
            <w:r w:rsidRPr="00E120E4">
              <w:rPr>
                <w:sz w:val="28"/>
                <w:szCs w:val="28"/>
                <w:lang w:val="ru-RU"/>
              </w:rPr>
              <w:t>и</w:t>
            </w:r>
            <w:r w:rsidRPr="00E120E4">
              <w:rPr>
                <w:spacing w:val="-4"/>
                <w:sz w:val="28"/>
                <w:szCs w:val="28"/>
                <w:lang w:val="ru-RU"/>
              </w:rPr>
              <w:t xml:space="preserve"> </w:t>
            </w:r>
            <w:r w:rsidRPr="00E120E4">
              <w:rPr>
                <w:sz w:val="28"/>
                <w:szCs w:val="28"/>
                <w:lang w:val="ru-RU"/>
              </w:rPr>
              <w:t>возраст.</w:t>
            </w:r>
          </w:p>
        </w:tc>
      </w:tr>
      <w:tr w:rsidR="00994104" w:rsidRPr="00E120E4" w:rsidTr="009E3657">
        <w:trPr>
          <w:trHeight w:val="277"/>
        </w:trPr>
        <w:tc>
          <w:tcPr>
            <w:tcW w:w="3920" w:type="dxa"/>
          </w:tcPr>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1532" w:type="dxa"/>
          </w:tcPr>
          <w:p w:rsidR="00994104" w:rsidRPr="00E120E4" w:rsidRDefault="00994104" w:rsidP="00E62FE1">
            <w:pPr>
              <w:pStyle w:val="TableParagraph"/>
              <w:numPr>
                <w:ilvl w:val="0"/>
                <w:numId w:val="81"/>
              </w:numPr>
              <w:tabs>
                <w:tab w:val="left" w:pos="350"/>
              </w:tabs>
              <w:spacing w:before="0"/>
              <w:ind w:left="0" w:right="142" w:firstLine="33"/>
              <w:jc w:val="both"/>
              <w:rPr>
                <w:sz w:val="28"/>
                <w:szCs w:val="28"/>
                <w:lang w:val="ru-RU"/>
              </w:rPr>
            </w:pPr>
            <w:r w:rsidRPr="00E120E4">
              <w:rPr>
                <w:sz w:val="28"/>
                <w:szCs w:val="28"/>
                <w:lang w:val="ru-RU"/>
              </w:rPr>
              <w:t>формировать представления о росте и развитии ребенка, его</w:t>
            </w:r>
            <w:r w:rsidRPr="00E120E4">
              <w:rPr>
                <w:spacing w:val="-57"/>
                <w:sz w:val="28"/>
                <w:szCs w:val="28"/>
                <w:lang w:val="ru-RU"/>
              </w:rPr>
              <w:t xml:space="preserve"> </w:t>
            </w:r>
            <w:r w:rsidRPr="00E120E4">
              <w:rPr>
                <w:sz w:val="28"/>
                <w:szCs w:val="28"/>
                <w:lang w:val="ru-RU"/>
              </w:rPr>
              <w:t>прошлом,</w:t>
            </w:r>
            <w:r w:rsidRPr="00E120E4">
              <w:rPr>
                <w:spacing w:val="60"/>
                <w:sz w:val="28"/>
                <w:szCs w:val="28"/>
                <w:lang w:val="ru-RU"/>
              </w:rPr>
              <w:t xml:space="preserve"> </w:t>
            </w:r>
            <w:r w:rsidRPr="00E120E4">
              <w:rPr>
                <w:sz w:val="28"/>
                <w:szCs w:val="28"/>
                <w:lang w:val="ru-RU"/>
              </w:rPr>
              <w:t>настоящем и будущем («я был маленьким, я расту,</w:t>
            </w:r>
            <w:r w:rsidRPr="00E120E4">
              <w:rPr>
                <w:spacing w:val="1"/>
                <w:sz w:val="28"/>
                <w:szCs w:val="28"/>
                <w:lang w:val="ru-RU"/>
              </w:rPr>
              <w:t xml:space="preserve"> </w:t>
            </w:r>
            <w:r w:rsidRPr="00E120E4">
              <w:rPr>
                <w:sz w:val="28"/>
                <w:szCs w:val="28"/>
                <w:lang w:val="ru-RU"/>
              </w:rPr>
              <w:t>я</w:t>
            </w:r>
            <w:r w:rsidRPr="00E120E4">
              <w:rPr>
                <w:spacing w:val="1"/>
                <w:sz w:val="28"/>
                <w:szCs w:val="28"/>
                <w:lang w:val="ru-RU"/>
              </w:rPr>
              <w:t xml:space="preserve"> </w:t>
            </w:r>
            <w:r w:rsidRPr="00E120E4">
              <w:rPr>
                <w:sz w:val="28"/>
                <w:szCs w:val="28"/>
                <w:lang w:val="ru-RU"/>
              </w:rPr>
              <w:t>буду</w:t>
            </w:r>
            <w:r w:rsidRPr="00E120E4">
              <w:rPr>
                <w:spacing w:val="-3"/>
                <w:sz w:val="28"/>
                <w:szCs w:val="28"/>
                <w:lang w:val="ru-RU"/>
              </w:rPr>
              <w:t xml:space="preserve"> </w:t>
            </w:r>
            <w:r w:rsidRPr="00E120E4">
              <w:rPr>
                <w:sz w:val="28"/>
                <w:szCs w:val="28"/>
                <w:lang w:val="ru-RU"/>
              </w:rPr>
              <w:t>взрослым»);</w:t>
            </w:r>
          </w:p>
          <w:p w:rsidR="00994104" w:rsidRPr="00E120E4" w:rsidRDefault="00994104" w:rsidP="00E62FE1">
            <w:pPr>
              <w:pStyle w:val="TableParagraph"/>
              <w:numPr>
                <w:ilvl w:val="0"/>
                <w:numId w:val="81"/>
              </w:numPr>
              <w:tabs>
                <w:tab w:val="left" w:pos="350"/>
              </w:tabs>
              <w:spacing w:before="0"/>
              <w:ind w:left="0" w:right="142"/>
              <w:jc w:val="both"/>
              <w:rPr>
                <w:sz w:val="28"/>
                <w:szCs w:val="28"/>
                <w:lang w:val="ru-RU"/>
              </w:rPr>
            </w:pPr>
            <w:r w:rsidRPr="00E120E4">
              <w:rPr>
                <w:sz w:val="28"/>
                <w:szCs w:val="28"/>
                <w:lang w:val="ru-RU"/>
              </w:rPr>
              <w:t>формировать</w:t>
            </w:r>
            <w:r w:rsidRPr="00E120E4">
              <w:rPr>
                <w:spacing w:val="-5"/>
                <w:sz w:val="28"/>
                <w:szCs w:val="28"/>
                <w:lang w:val="ru-RU"/>
              </w:rPr>
              <w:t xml:space="preserve"> </w:t>
            </w:r>
            <w:r w:rsidRPr="00E120E4">
              <w:rPr>
                <w:sz w:val="28"/>
                <w:szCs w:val="28"/>
                <w:lang w:val="ru-RU"/>
              </w:rPr>
              <w:t>первичные</w:t>
            </w:r>
            <w:r w:rsidRPr="00E120E4">
              <w:rPr>
                <w:spacing w:val="-3"/>
                <w:sz w:val="28"/>
                <w:szCs w:val="28"/>
                <w:lang w:val="ru-RU"/>
              </w:rPr>
              <w:t xml:space="preserve"> </w:t>
            </w:r>
            <w:r w:rsidRPr="00E120E4">
              <w:rPr>
                <w:sz w:val="28"/>
                <w:szCs w:val="28"/>
                <w:lang w:val="ru-RU"/>
              </w:rPr>
              <w:t>представления</w:t>
            </w:r>
            <w:r w:rsidRPr="00E120E4">
              <w:rPr>
                <w:spacing w:val="-11"/>
                <w:sz w:val="28"/>
                <w:szCs w:val="28"/>
                <w:lang w:val="ru-RU"/>
              </w:rPr>
              <w:t xml:space="preserve"> </w:t>
            </w:r>
            <w:r w:rsidRPr="00E120E4">
              <w:rPr>
                <w:sz w:val="28"/>
                <w:szCs w:val="28"/>
                <w:lang w:val="ru-RU"/>
              </w:rPr>
              <w:t>о</w:t>
            </w:r>
            <w:r w:rsidRPr="00E120E4">
              <w:rPr>
                <w:spacing w:val="-2"/>
                <w:sz w:val="28"/>
                <w:szCs w:val="28"/>
                <w:lang w:val="ru-RU"/>
              </w:rPr>
              <w:t xml:space="preserve"> </w:t>
            </w:r>
            <w:r w:rsidRPr="00E120E4">
              <w:rPr>
                <w:sz w:val="28"/>
                <w:szCs w:val="28"/>
                <w:lang w:val="ru-RU"/>
              </w:rPr>
              <w:t>школе;</w:t>
            </w:r>
          </w:p>
          <w:p w:rsidR="00994104" w:rsidRPr="00E120E4" w:rsidRDefault="00994104" w:rsidP="00E62FE1">
            <w:pPr>
              <w:pStyle w:val="TableParagraph"/>
              <w:numPr>
                <w:ilvl w:val="0"/>
                <w:numId w:val="81"/>
              </w:numPr>
              <w:tabs>
                <w:tab w:val="left" w:pos="350"/>
              </w:tabs>
              <w:spacing w:before="0"/>
              <w:ind w:left="0" w:right="142" w:firstLine="33"/>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первичные</w:t>
            </w:r>
            <w:r w:rsidRPr="00E120E4">
              <w:rPr>
                <w:spacing w:val="1"/>
                <w:sz w:val="28"/>
                <w:szCs w:val="28"/>
                <w:lang w:val="ru-RU"/>
              </w:rPr>
              <w:t xml:space="preserve"> </w:t>
            </w:r>
            <w:r w:rsidRPr="00E120E4">
              <w:rPr>
                <w:sz w:val="28"/>
                <w:szCs w:val="28"/>
                <w:lang w:val="ru-RU"/>
              </w:rPr>
              <w:t>гендерные</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(мальчики</w:t>
            </w:r>
            <w:r w:rsidRPr="00E120E4">
              <w:rPr>
                <w:spacing w:val="-2"/>
                <w:sz w:val="28"/>
                <w:szCs w:val="28"/>
                <w:lang w:val="ru-RU"/>
              </w:rPr>
              <w:t xml:space="preserve"> </w:t>
            </w:r>
            <w:r w:rsidRPr="00E120E4">
              <w:rPr>
                <w:sz w:val="28"/>
                <w:szCs w:val="28"/>
                <w:lang w:val="ru-RU"/>
              </w:rPr>
              <w:t>сильные, смелые;</w:t>
            </w:r>
            <w:r w:rsidRPr="00E120E4">
              <w:rPr>
                <w:spacing w:val="-7"/>
                <w:sz w:val="28"/>
                <w:szCs w:val="28"/>
                <w:lang w:val="ru-RU"/>
              </w:rPr>
              <w:t xml:space="preserve"> </w:t>
            </w:r>
            <w:r w:rsidRPr="00E120E4">
              <w:rPr>
                <w:sz w:val="28"/>
                <w:szCs w:val="28"/>
                <w:lang w:val="ru-RU"/>
              </w:rPr>
              <w:t>девочки</w:t>
            </w:r>
            <w:r w:rsidRPr="00E120E4">
              <w:rPr>
                <w:spacing w:val="-2"/>
                <w:sz w:val="28"/>
                <w:szCs w:val="28"/>
                <w:lang w:val="ru-RU"/>
              </w:rPr>
              <w:t xml:space="preserve"> </w:t>
            </w:r>
            <w:r w:rsidRPr="00E120E4">
              <w:rPr>
                <w:sz w:val="28"/>
                <w:szCs w:val="28"/>
                <w:lang w:val="ru-RU"/>
              </w:rPr>
              <w:t>нежные,</w:t>
            </w:r>
            <w:r w:rsidRPr="00E120E4">
              <w:rPr>
                <w:spacing w:val="-5"/>
                <w:sz w:val="28"/>
                <w:szCs w:val="28"/>
                <w:lang w:val="ru-RU"/>
              </w:rPr>
              <w:t xml:space="preserve"> </w:t>
            </w:r>
            <w:r w:rsidRPr="00E120E4">
              <w:rPr>
                <w:sz w:val="28"/>
                <w:szCs w:val="28"/>
                <w:lang w:val="ru-RU"/>
              </w:rPr>
              <w:t>женственные);</w:t>
            </w:r>
          </w:p>
          <w:p w:rsidR="00994104" w:rsidRPr="00E120E4" w:rsidRDefault="00994104" w:rsidP="00E62FE1">
            <w:pPr>
              <w:pStyle w:val="TableParagraph"/>
              <w:numPr>
                <w:ilvl w:val="0"/>
                <w:numId w:val="81"/>
              </w:numPr>
              <w:tabs>
                <w:tab w:val="left" w:pos="345"/>
              </w:tabs>
              <w:spacing w:before="0"/>
              <w:ind w:left="0" w:right="142" w:hanging="202"/>
              <w:jc w:val="both"/>
              <w:rPr>
                <w:sz w:val="28"/>
                <w:szCs w:val="28"/>
                <w:lang w:val="ru-RU"/>
              </w:rPr>
            </w:pPr>
            <w:r w:rsidRPr="00E120E4">
              <w:rPr>
                <w:sz w:val="28"/>
                <w:szCs w:val="28"/>
                <w:lang w:val="ru-RU"/>
              </w:rPr>
              <w:t>закреплять</w:t>
            </w:r>
            <w:r w:rsidRPr="00E120E4">
              <w:rPr>
                <w:spacing w:val="-3"/>
                <w:sz w:val="28"/>
                <w:szCs w:val="28"/>
                <w:lang w:val="ru-RU"/>
              </w:rPr>
              <w:t xml:space="preserve"> </w:t>
            </w:r>
            <w:r w:rsidRPr="00E120E4">
              <w:rPr>
                <w:sz w:val="28"/>
                <w:szCs w:val="28"/>
                <w:lang w:val="ru-RU"/>
              </w:rPr>
              <w:t>умение</w:t>
            </w:r>
            <w:r w:rsidRPr="00E120E4">
              <w:rPr>
                <w:spacing w:val="-3"/>
                <w:sz w:val="28"/>
                <w:szCs w:val="28"/>
                <w:lang w:val="ru-RU"/>
              </w:rPr>
              <w:t xml:space="preserve"> </w:t>
            </w:r>
            <w:r w:rsidRPr="00E120E4">
              <w:rPr>
                <w:sz w:val="28"/>
                <w:szCs w:val="28"/>
                <w:lang w:val="ru-RU"/>
              </w:rPr>
              <w:t>называть</w:t>
            </w:r>
            <w:r w:rsidRPr="00E120E4">
              <w:rPr>
                <w:spacing w:val="-6"/>
                <w:sz w:val="28"/>
                <w:szCs w:val="28"/>
                <w:lang w:val="ru-RU"/>
              </w:rPr>
              <w:t xml:space="preserve"> </w:t>
            </w:r>
            <w:r w:rsidRPr="00E120E4">
              <w:rPr>
                <w:sz w:val="28"/>
                <w:szCs w:val="28"/>
                <w:lang w:val="ru-RU"/>
              </w:rPr>
              <w:t>свое</w:t>
            </w:r>
            <w:r w:rsidRPr="00E120E4">
              <w:rPr>
                <w:spacing w:val="-8"/>
                <w:sz w:val="28"/>
                <w:szCs w:val="28"/>
                <w:lang w:val="ru-RU"/>
              </w:rPr>
              <w:t xml:space="preserve"> </w:t>
            </w:r>
            <w:r w:rsidRPr="00E120E4">
              <w:rPr>
                <w:sz w:val="28"/>
                <w:szCs w:val="28"/>
                <w:lang w:val="ru-RU"/>
              </w:rPr>
              <w:t>имя, фамилию,</w:t>
            </w:r>
            <w:r w:rsidRPr="00E120E4">
              <w:rPr>
                <w:spacing w:val="-1"/>
                <w:sz w:val="28"/>
                <w:szCs w:val="28"/>
                <w:lang w:val="ru-RU"/>
              </w:rPr>
              <w:t xml:space="preserve"> </w:t>
            </w:r>
            <w:r w:rsidRPr="00E120E4">
              <w:rPr>
                <w:sz w:val="28"/>
                <w:szCs w:val="28"/>
                <w:lang w:val="ru-RU"/>
              </w:rPr>
              <w:t>возраст.</w:t>
            </w:r>
          </w:p>
        </w:tc>
      </w:tr>
      <w:tr w:rsidR="00994104" w:rsidRPr="00E120E4" w:rsidTr="009E3657">
        <w:trPr>
          <w:trHeight w:val="277"/>
        </w:trPr>
        <w:tc>
          <w:tcPr>
            <w:tcW w:w="3920" w:type="dxa"/>
          </w:tcPr>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1532" w:type="dxa"/>
          </w:tcPr>
          <w:p w:rsidR="00994104" w:rsidRPr="00E120E4" w:rsidRDefault="00994104" w:rsidP="00E62FE1">
            <w:pPr>
              <w:pStyle w:val="TableParagraph"/>
              <w:numPr>
                <w:ilvl w:val="0"/>
                <w:numId w:val="80"/>
              </w:numPr>
              <w:tabs>
                <w:tab w:val="left" w:pos="350"/>
              </w:tabs>
              <w:spacing w:before="0"/>
              <w:ind w:left="0" w:right="142" w:firstLine="33"/>
              <w:jc w:val="both"/>
              <w:rPr>
                <w:sz w:val="28"/>
                <w:szCs w:val="28"/>
                <w:lang w:val="ru-RU"/>
              </w:rPr>
            </w:pPr>
            <w:r w:rsidRPr="00E120E4">
              <w:rPr>
                <w:sz w:val="28"/>
                <w:szCs w:val="28"/>
                <w:lang w:val="ru-RU"/>
              </w:rPr>
              <w:lastRenderedPageBreak/>
              <w:t>расширять представления ребенка об изменении позиции в</w:t>
            </w:r>
            <w:r w:rsidRPr="00E120E4">
              <w:rPr>
                <w:spacing w:val="1"/>
                <w:sz w:val="28"/>
                <w:szCs w:val="28"/>
                <w:lang w:val="ru-RU"/>
              </w:rPr>
              <w:t xml:space="preserve"> </w:t>
            </w:r>
            <w:r w:rsidRPr="00E120E4">
              <w:rPr>
                <w:sz w:val="28"/>
                <w:szCs w:val="28"/>
                <w:lang w:val="ru-RU"/>
              </w:rPr>
              <w:t>связи с взрослением (ответственность за младших, уважение и</w:t>
            </w:r>
            <w:r w:rsidRPr="00E120E4">
              <w:rPr>
                <w:spacing w:val="-57"/>
                <w:sz w:val="28"/>
                <w:szCs w:val="28"/>
                <w:lang w:val="ru-RU"/>
              </w:rPr>
              <w:t xml:space="preserve"> </w:t>
            </w:r>
            <w:r w:rsidRPr="00E120E4">
              <w:rPr>
                <w:sz w:val="28"/>
                <w:szCs w:val="28"/>
                <w:lang w:val="ru-RU"/>
              </w:rPr>
              <w:t>помощь старшим, в том числе пожилым людям и т. д.). Через</w:t>
            </w:r>
            <w:r w:rsidRPr="00E120E4">
              <w:rPr>
                <w:spacing w:val="1"/>
                <w:sz w:val="28"/>
                <w:szCs w:val="28"/>
                <w:lang w:val="ru-RU"/>
              </w:rPr>
              <w:t xml:space="preserve"> </w:t>
            </w:r>
            <w:r w:rsidRPr="00E120E4">
              <w:rPr>
                <w:sz w:val="28"/>
                <w:szCs w:val="28"/>
                <w:lang w:val="ru-RU"/>
              </w:rPr>
              <w:t>символические и образные средства углублять представления</w:t>
            </w:r>
            <w:r w:rsidRPr="00E120E4">
              <w:rPr>
                <w:spacing w:val="1"/>
                <w:sz w:val="28"/>
                <w:szCs w:val="28"/>
                <w:lang w:val="ru-RU"/>
              </w:rPr>
              <w:t xml:space="preserve"> </w:t>
            </w:r>
            <w:r w:rsidRPr="00E120E4">
              <w:rPr>
                <w:sz w:val="28"/>
                <w:szCs w:val="28"/>
                <w:lang w:val="ru-RU"/>
              </w:rPr>
              <w:t>ребенка о</w:t>
            </w:r>
            <w:r w:rsidRPr="00E120E4">
              <w:rPr>
                <w:spacing w:val="5"/>
                <w:sz w:val="28"/>
                <w:szCs w:val="28"/>
                <w:lang w:val="ru-RU"/>
              </w:rPr>
              <w:t xml:space="preserve"> </w:t>
            </w:r>
            <w:r w:rsidRPr="00E120E4">
              <w:rPr>
                <w:sz w:val="28"/>
                <w:szCs w:val="28"/>
                <w:lang w:val="ru-RU"/>
              </w:rPr>
              <w:t>себе в</w:t>
            </w:r>
            <w:r w:rsidRPr="00E120E4">
              <w:rPr>
                <w:spacing w:val="-2"/>
                <w:sz w:val="28"/>
                <w:szCs w:val="28"/>
                <w:lang w:val="ru-RU"/>
              </w:rPr>
              <w:t xml:space="preserve"> </w:t>
            </w:r>
            <w:r w:rsidRPr="00E120E4">
              <w:rPr>
                <w:sz w:val="28"/>
                <w:szCs w:val="28"/>
                <w:lang w:val="ru-RU"/>
              </w:rPr>
              <w:t>прошлом,</w:t>
            </w:r>
            <w:r w:rsidRPr="00E120E4">
              <w:rPr>
                <w:spacing w:val="-1"/>
                <w:sz w:val="28"/>
                <w:szCs w:val="28"/>
                <w:lang w:val="ru-RU"/>
              </w:rPr>
              <w:t xml:space="preserve"> </w:t>
            </w:r>
            <w:r w:rsidRPr="00E120E4">
              <w:rPr>
                <w:sz w:val="28"/>
                <w:szCs w:val="28"/>
                <w:lang w:val="ru-RU"/>
              </w:rPr>
              <w:t>настоящем</w:t>
            </w:r>
            <w:r w:rsidRPr="00E120E4">
              <w:rPr>
                <w:spacing w:val="-2"/>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будущем;</w:t>
            </w:r>
          </w:p>
          <w:p w:rsidR="00994104" w:rsidRPr="00E120E4" w:rsidRDefault="00994104" w:rsidP="00E62FE1">
            <w:pPr>
              <w:pStyle w:val="TableParagraph"/>
              <w:numPr>
                <w:ilvl w:val="0"/>
                <w:numId w:val="80"/>
              </w:numPr>
              <w:tabs>
                <w:tab w:val="left" w:pos="350"/>
              </w:tabs>
              <w:spacing w:before="0"/>
              <w:ind w:left="0" w:right="142" w:firstLine="33"/>
              <w:jc w:val="both"/>
              <w:rPr>
                <w:sz w:val="28"/>
                <w:szCs w:val="28"/>
                <w:lang w:val="ru-RU"/>
              </w:rPr>
            </w:pPr>
            <w:r w:rsidRPr="00E120E4">
              <w:rPr>
                <w:sz w:val="28"/>
                <w:szCs w:val="28"/>
                <w:lang w:val="ru-RU"/>
              </w:rPr>
              <w:lastRenderedPageBreak/>
              <w:t>расширять представления</w:t>
            </w:r>
            <w:r w:rsidRPr="00E120E4">
              <w:rPr>
                <w:spacing w:val="1"/>
                <w:sz w:val="28"/>
                <w:szCs w:val="28"/>
                <w:lang w:val="ru-RU"/>
              </w:rPr>
              <w:t xml:space="preserve"> </w:t>
            </w:r>
            <w:r w:rsidRPr="00E120E4">
              <w:rPr>
                <w:sz w:val="28"/>
                <w:szCs w:val="28"/>
                <w:lang w:val="ru-RU"/>
              </w:rPr>
              <w:t>об учебных заведениях (детский</w:t>
            </w:r>
            <w:r w:rsidRPr="00E120E4">
              <w:rPr>
                <w:spacing w:val="1"/>
                <w:sz w:val="28"/>
                <w:szCs w:val="28"/>
                <w:lang w:val="ru-RU"/>
              </w:rPr>
              <w:t xml:space="preserve"> </w:t>
            </w:r>
            <w:r w:rsidRPr="00E120E4">
              <w:rPr>
                <w:sz w:val="28"/>
                <w:szCs w:val="28"/>
                <w:lang w:val="ru-RU"/>
              </w:rPr>
              <w:t>сад,</w:t>
            </w:r>
            <w:r w:rsidRPr="00E120E4">
              <w:rPr>
                <w:spacing w:val="3"/>
                <w:sz w:val="28"/>
                <w:szCs w:val="28"/>
                <w:lang w:val="ru-RU"/>
              </w:rPr>
              <w:t xml:space="preserve"> </w:t>
            </w:r>
            <w:r w:rsidRPr="00E120E4">
              <w:rPr>
                <w:sz w:val="28"/>
                <w:szCs w:val="28"/>
                <w:lang w:val="ru-RU"/>
              </w:rPr>
              <w:t>школа,</w:t>
            </w:r>
            <w:r w:rsidRPr="00E120E4">
              <w:rPr>
                <w:spacing w:val="4"/>
                <w:sz w:val="28"/>
                <w:szCs w:val="28"/>
                <w:lang w:val="ru-RU"/>
              </w:rPr>
              <w:t xml:space="preserve"> </w:t>
            </w:r>
            <w:r w:rsidRPr="00E120E4">
              <w:rPr>
                <w:sz w:val="28"/>
                <w:szCs w:val="28"/>
                <w:lang w:val="ru-RU"/>
              </w:rPr>
              <w:t>колледж,</w:t>
            </w:r>
            <w:r w:rsidRPr="00E120E4">
              <w:rPr>
                <w:spacing w:val="-1"/>
                <w:sz w:val="28"/>
                <w:szCs w:val="28"/>
                <w:lang w:val="ru-RU"/>
              </w:rPr>
              <w:t xml:space="preserve"> </w:t>
            </w:r>
            <w:r w:rsidRPr="00E120E4">
              <w:rPr>
                <w:sz w:val="28"/>
                <w:szCs w:val="28"/>
                <w:lang w:val="ru-RU"/>
              </w:rPr>
              <w:t>вуз);</w:t>
            </w:r>
          </w:p>
          <w:p w:rsidR="00994104" w:rsidRPr="00E120E4" w:rsidRDefault="00994104" w:rsidP="00E62FE1">
            <w:pPr>
              <w:pStyle w:val="TableParagraph"/>
              <w:numPr>
                <w:ilvl w:val="0"/>
                <w:numId w:val="80"/>
              </w:numPr>
              <w:tabs>
                <w:tab w:val="left" w:pos="350"/>
              </w:tabs>
              <w:spacing w:before="0"/>
              <w:ind w:left="0" w:right="142"/>
              <w:jc w:val="both"/>
              <w:rPr>
                <w:sz w:val="28"/>
                <w:szCs w:val="28"/>
              </w:rPr>
            </w:pPr>
            <w:r w:rsidRPr="00E120E4">
              <w:rPr>
                <w:sz w:val="28"/>
                <w:szCs w:val="28"/>
              </w:rPr>
              <w:t>расширять</w:t>
            </w:r>
            <w:r w:rsidRPr="00E120E4">
              <w:rPr>
                <w:spacing w:val="-6"/>
                <w:sz w:val="28"/>
                <w:szCs w:val="28"/>
              </w:rPr>
              <w:t xml:space="preserve"> </w:t>
            </w:r>
            <w:r w:rsidRPr="00E120E4">
              <w:rPr>
                <w:sz w:val="28"/>
                <w:szCs w:val="28"/>
              </w:rPr>
              <w:t>традиционные</w:t>
            </w:r>
            <w:r w:rsidRPr="00E120E4">
              <w:rPr>
                <w:spacing w:val="-8"/>
                <w:sz w:val="28"/>
                <w:szCs w:val="28"/>
              </w:rPr>
              <w:t xml:space="preserve"> </w:t>
            </w:r>
            <w:r w:rsidRPr="00E120E4">
              <w:rPr>
                <w:sz w:val="28"/>
                <w:szCs w:val="28"/>
              </w:rPr>
              <w:t>гендерные</w:t>
            </w:r>
            <w:r w:rsidRPr="00E120E4">
              <w:rPr>
                <w:spacing w:val="-3"/>
                <w:sz w:val="28"/>
                <w:szCs w:val="28"/>
              </w:rPr>
              <w:t xml:space="preserve"> </w:t>
            </w:r>
            <w:r w:rsidRPr="00E120E4">
              <w:rPr>
                <w:sz w:val="28"/>
                <w:szCs w:val="28"/>
              </w:rPr>
              <w:t>представления;</w:t>
            </w:r>
          </w:p>
          <w:p w:rsidR="00994104" w:rsidRPr="00E120E4" w:rsidRDefault="00994104" w:rsidP="00E62FE1">
            <w:pPr>
              <w:pStyle w:val="TableParagraph"/>
              <w:numPr>
                <w:ilvl w:val="0"/>
                <w:numId w:val="80"/>
              </w:numPr>
              <w:tabs>
                <w:tab w:val="left" w:pos="345"/>
              </w:tabs>
              <w:spacing w:before="0"/>
              <w:ind w:left="0" w:right="142" w:firstLine="33"/>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уважительное</w:t>
            </w:r>
            <w:r w:rsidRPr="00E120E4">
              <w:rPr>
                <w:spacing w:val="1"/>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к</w:t>
            </w:r>
            <w:r w:rsidRPr="00E120E4">
              <w:rPr>
                <w:spacing w:val="61"/>
                <w:sz w:val="28"/>
                <w:szCs w:val="28"/>
                <w:lang w:val="ru-RU"/>
              </w:rPr>
              <w:t xml:space="preserve"> </w:t>
            </w:r>
            <w:r w:rsidRPr="00E120E4">
              <w:rPr>
                <w:sz w:val="28"/>
                <w:szCs w:val="28"/>
                <w:lang w:val="ru-RU"/>
              </w:rPr>
              <w:t>сверстникам</w:t>
            </w:r>
            <w:r w:rsidRPr="00E120E4">
              <w:rPr>
                <w:spacing w:val="1"/>
                <w:sz w:val="28"/>
                <w:szCs w:val="28"/>
                <w:lang w:val="ru-RU"/>
              </w:rPr>
              <w:t xml:space="preserve"> </w:t>
            </w:r>
            <w:r w:rsidRPr="00E120E4">
              <w:rPr>
                <w:sz w:val="28"/>
                <w:szCs w:val="28"/>
                <w:lang w:val="ru-RU"/>
              </w:rPr>
              <w:t>своего</w:t>
            </w:r>
            <w:r w:rsidRPr="00E120E4">
              <w:rPr>
                <w:spacing w:val="5"/>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противоположного</w:t>
            </w:r>
            <w:r w:rsidRPr="00E120E4">
              <w:rPr>
                <w:spacing w:val="2"/>
                <w:sz w:val="28"/>
                <w:szCs w:val="28"/>
                <w:lang w:val="ru-RU"/>
              </w:rPr>
              <w:t xml:space="preserve"> </w:t>
            </w:r>
            <w:r w:rsidRPr="00E120E4">
              <w:rPr>
                <w:sz w:val="28"/>
                <w:szCs w:val="28"/>
                <w:lang w:val="ru-RU"/>
              </w:rPr>
              <w:t>пола;</w:t>
            </w:r>
          </w:p>
          <w:p w:rsidR="00994104" w:rsidRPr="00E120E4" w:rsidRDefault="00994104" w:rsidP="00E62FE1">
            <w:pPr>
              <w:pStyle w:val="TableParagraph"/>
              <w:numPr>
                <w:ilvl w:val="0"/>
                <w:numId w:val="80"/>
              </w:numPr>
              <w:tabs>
                <w:tab w:val="left" w:pos="345"/>
              </w:tabs>
              <w:spacing w:before="0"/>
              <w:ind w:left="0" w:right="142" w:hanging="202"/>
              <w:jc w:val="both"/>
              <w:rPr>
                <w:sz w:val="28"/>
                <w:szCs w:val="28"/>
                <w:lang w:val="ru-RU"/>
              </w:rPr>
            </w:pPr>
            <w:r w:rsidRPr="00E120E4">
              <w:rPr>
                <w:sz w:val="28"/>
                <w:szCs w:val="28"/>
                <w:lang w:val="ru-RU"/>
              </w:rPr>
              <w:t>закреплять</w:t>
            </w:r>
            <w:r w:rsidRPr="00E120E4">
              <w:rPr>
                <w:spacing w:val="51"/>
                <w:sz w:val="28"/>
                <w:szCs w:val="28"/>
                <w:lang w:val="ru-RU"/>
              </w:rPr>
              <w:t xml:space="preserve"> </w:t>
            </w:r>
            <w:r w:rsidRPr="00E120E4">
              <w:rPr>
                <w:sz w:val="28"/>
                <w:szCs w:val="28"/>
                <w:lang w:val="ru-RU"/>
              </w:rPr>
              <w:t>умение</w:t>
            </w:r>
            <w:r w:rsidRPr="00E120E4">
              <w:rPr>
                <w:spacing w:val="51"/>
                <w:sz w:val="28"/>
                <w:szCs w:val="28"/>
                <w:lang w:val="ru-RU"/>
              </w:rPr>
              <w:t xml:space="preserve"> </w:t>
            </w:r>
            <w:r w:rsidRPr="00E120E4">
              <w:rPr>
                <w:sz w:val="28"/>
                <w:szCs w:val="28"/>
                <w:lang w:val="ru-RU"/>
              </w:rPr>
              <w:t>называть</w:t>
            </w:r>
            <w:r w:rsidRPr="00E120E4">
              <w:rPr>
                <w:spacing w:val="48"/>
                <w:sz w:val="28"/>
                <w:szCs w:val="28"/>
                <w:lang w:val="ru-RU"/>
              </w:rPr>
              <w:t xml:space="preserve"> </w:t>
            </w:r>
            <w:r w:rsidRPr="00E120E4">
              <w:rPr>
                <w:sz w:val="28"/>
                <w:szCs w:val="28"/>
                <w:lang w:val="ru-RU"/>
              </w:rPr>
              <w:t>свое</w:t>
            </w:r>
            <w:r w:rsidRPr="00E120E4">
              <w:rPr>
                <w:spacing w:val="47"/>
                <w:sz w:val="28"/>
                <w:szCs w:val="28"/>
                <w:lang w:val="ru-RU"/>
              </w:rPr>
              <w:t xml:space="preserve"> </w:t>
            </w:r>
            <w:r w:rsidRPr="00E120E4">
              <w:rPr>
                <w:sz w:val="28"/>
                <w:szCs w:val="28"/>
                <w:lang w:val="ru-RU"/>
              </w:rPr>
              <w:t>имя,</w:t>
            </w:r>
            <w:r w:rsidRPr="00E120E4">
              <w:rPr>
                <w:spacing w:val="53"/>
                <w:sz w:val="28"/>
                <w:szCs w:val="28"/>
                <w:lang w:val="ru-RU"/>
              </w:rPr>
              <w:t xml:space="preserve"> </w:t>
            </w:r>
            <w:r w:rsidRPr="00E120E4">
              <w:rPr>
                <w:sz w:val="28"/>
                <w:szCs w:val="28"/>
                <w:lang w:val="ru-RU"/>
              </w:rPr>
              <w:t>фамилию,</w:t>
            </w:r>
            <w:r w:rsidRPr="00E120E4">
              <w:rPr>
                <w:spacing w:val="50"/>
                <w:sz w:val="28"/>
                <w:szCs w:val="28"/>
                <w:lang w:val="ru-RU"/>
              </w:rPr>
              <w:t xml:space="preserve"> </w:t>
            </w:r>
            <w:r w:rsidRPr="00E120E4">
              <w:rPr>
                <w:sz w:val="28"/>
                <w:szCs w:val="28"/>
                <w:lang w:val="ru-RU"/>
              </w:rPr>
              <w:t>возраст,</w:t>
            </w:r>
          </w:p>
          <w:p w:rsidR="00994104" w:rsidRPr="00E120E4" w:rsidRDefault="00994104" w:rsidP="00994104">
            <w:pPr>
              <w:pStyle w:val="TableParagraph"/>
              <w:spacing w:before="0"/>
              <w:ind w:left="0" w:right="142"/>
              <w:jc w:val="both"/>
              <w:rPr>
                <w:sz w:val="28"/>
                <w:szCs w:val="28"/>
                <w:lang w:val="ru-RU"/>
              </w:rPr>
            </w:pPr>
            <w:r w:rsidRPr="00E120E4">
              <w:rPr>
                <w:sz w:val="28"/>
                <w:szCs w:val="28"/>
                <w:lang w:val="ru-RU"/>
              </w:rPr>
              <w:t>месяц</w:t>
            </w:r>
            <w:r w:rsidRPr="00E120E4">
              <w:rPr>
                <w:spacing w:val="-1"/>
                <w:sz w:val="28"/>
                <w:szCs w:val="28"/>
                <w:lang w:val="ru-RU"/>
              </w:rPr>
              <w:t xml:space="preserve"> </w:t>
            </w:r>
            <w:r w:rsidRPr="00E120E4">
              <w:rPr>
                <w:sz w:val="28"/>
                <w:szCs w:val="28"/>
                <w:lang w:val="ru-RU"/>
              </w:rPr>
              <w:t>рождения,</w:t>
            </w:r>
            <w:r w:rsidRPr="00E120E4">
              <w:rPr>
                <w:spacing w:val="1"/>
                <w:sz w:val="28"/>
                <w:szCs w:val="28"/>
                <w:lang w:val="ru-RU"/>
              </w:rPr>
              <w:t xml:space="preserve"> </w:t>
            </w:r>
            <w:r w:rsidRPr="00E120E4">
              <w:rPr>
                <w:sz w:val="28"/>
                <w:szCs w:val="28"/>
                <w:lang w:val="ru-RU"/>
              </w:rPr>
              <w:t>имена</w:t>
            </w:r>
            <w:r w:rsidRPr="00E120E4">
              <w:rPr>
                <w:spacing w:val="-2"/>
                <w:sz w:val="28"/>
                <w:szCs w:val="28"/>
                <w:lang w:val="ru-RU"/>
              </w:rPr>
              <w:t xml:space="preserve"> </w:t>
            </w:r>
            <w:r w:rsidRPr="00E120E4">
              <w:rPr>
                <w:sz w:val="28"/>
                <w:szCs w:val="28"/>
                <w:lang w:val="ru-RU"/>
              </w:rPr>
              <w:t>и</w:t>
            </w:r>
            <w:r w:rsidRPr="00E120E4">
              <w:rPr>
                <w:spacing w:val="-9"/>
                <w:sz w:val="28"/>
                <w:szCs w:val="28"/>
                <w:lang w:val="ru-RU"/>
              </w:rPr>
              <w:t xml:space="preserve"> </w:t>
            </w:r>
            <w:r w:rsidRPr="00E120E4">
              <w:rPr>
                <w:sz w:val="28"/>
                <w:szCs w:val="28"/>
                <w:lang w:val="ru-RU"/>
              </w:rPr>
              <w:t>отчества</w:t>
            </w:r>
            <w:r w:rsidRPr="00E120E4">
              <w:rPr>
                <w:spacing w:val="-3"/>
                <w:sz w:val="28"/>
                <w:szCs w:val="28"/>
                <w:lang w:val="ru-RU"/>
              </w:rPr>
              <w:t xml:space="preserve"> </w:t>
            </w:r>
            <w:r w:rsidRPr="00E120E4">
              <w:rPr>
                <w:sz w:val="28"/>
                <w:szCs w:val="28"/>
                <w:lang w:val="ru-RU"/>
              </w:rPr>
              <w:t>родителей.</w:t>
            </w:r>
          </w:p>
        </w:tc>
      </w:tr>
      <w:tr w:rsidR="00994104" w:rsidRPr="00E120E4" w:rsidTr="009E3657">
        <w:trPr>
          <w:trHeight w:val="277"/>
        </w:trPr>
        <w:tc>
          <w:tcPr>
            <w:tcW w:w="3920" w:type="dxa"/>
          </w:tcPr>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sz w:val="28"/>
                <w:szCs w:val="28"/>
                <w:lang w:val="ru-RU"/>
              </w:rPr>
            </w:pPr>
          </w:p>
          <w:p w:rsidR="00994104" w:rsidRPr="00E120E4" w:rsidRDefault="00994104" w:rsidP="009E3657">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1532" w:type="dxa"/>
          </w:tcPr>
          <w:p w:rsidR="00994104" w:rsidRPr="00E120E4" w:rsidRDefault="00994104" w:rsidP="00E62FE1">
            <w:pPr>
              <w:pStyle w:val="TableParagraph"/>
              <w:numPr>
                <w:ilvl w:val="0"/>
                <w:numId w:val="79"/>
              </w:numPr>
              <w:tabs>
                <w:tab w:val="left" w:pos="350"/>
              </w:tabs>
              <w:spacing w:before="0"/>
              <w:ind w:left="0" w:right="142" w:firstLine="33"/>
              <w:jc w:val="both"/>
              <w:rPr>
                <w:sz w:val="28"/>
                <w:szCs w:val="28"/>
                <w:lang w:val="ru-RU"/>
              </w:rPr>
            </w:pPr>
            <w:r w:rsidRPr="00E120E4">
              <w:rPr>
                <w:sz w:val="28"/>
                <w:szCs w:val="28"/>
                <w:lang w:val="ru-RU"/>
              </w:rPr>
              <w:t>развивать</w:t>
            </w:r>
            <w:r w:rsidRPr="00E120E4">
              <w:rPr>
                <w:spacing w:val="1"/>
                <w:sz w:val="28"/>
                <w:szCs w:val="28"/>
                <w:lang w:val="ru-RU"/>
              </w:rPr>
              <w:t xml:space="preserve"> </w:t>
            </w:r>
            <w:r w:rsidRPr="00E120E4">
              <w:rPr>
                <w:sz w:val="28"/>
                <w:szCs w:val="28"/>
                <w:lang w:val="ru-RU"/>
              </w:rPr>
              <w:t>представление</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временной</w:t>
            </w:r>
            <w:r w:rsidRPr="00E120E4">
              <w:rPr>
                <w:spacing w:val="1"/>
                <w:sz w:val="28"/>
                <w:szCs w:val="28"/>
                <w:lang w:val="ru-RU"/>
              </w:rPr>
              <w:t xml:space="preserve"> </w:t>
            </w:r>
            <w:r w:rsidRPr="00E120E4">
              <w:rPr>
                <w:sz w:val="28"/>
                <w:szCs w:val="28"/>
                <w:lang w:val="ru-RU"/>
              </w:rPr>
              <w:t>перспективе</w:t>
            </w:r>
            <w:r w:rsidRPr="00E120E4">
              <w:rPr>
                <w:spacing w:val="-57"/>
                <w:sz w:val="28"/>
                <w:szCs w:val="28"/>
                <w:lang w:val="ru-RU"/>
              </w:rPr>
              <w:t xml:space="preserve"> </w:t>
            </w:r>
            <w:r w:rsidRPr="00E120E4">
              <w:rPr>
                <w:sz w:val="28"/>
                <w:szCs w:val="28"/>
                <w:lang w:val="ru-RU"/>
              </w:rPr>
              <w:t>личности,</w:t>
            </w:r>
            <w:r w:rsidRPr="00E120E4">
              <w:rPr>
                <w:spacing w:val="1"/>
                <w:sz w:val="28"/>
                <w:szCs w:val="28"/>
                <w:lang w:val="ru-RU"/>
              </w:rPr>
              <w:t xml:space="preserve"> </w:t>
            </w:r>
            <w:r w:rsidRPr="00E120E4">
              <w:rPr>
                <w:sz w:val="28"/>
                <w:szCs w:val="28"/>
                <w:lang w:val="ru-RU"/>
              </w:rPr>
              <w:t>об</w:t>
            </w:r>
            <w:r w:rsidRPr="00E120E4">
              <w:rPr>
                <w:spacing w:val="1"/>
                <w:sz w:val="28"/>
                <w:szCs w:val="28"/>
                <w:lang w:val="ru-RU"/>
              </w:rPr>
              <w:t xml:space="preserve"> </w:t>
            </w:r>
            <w:r w:rsidRPr="00E120E4">
              <w:rPr>
                <w:sz w:val="28"/>
                <w:szCs w:val="28"/>
                <w:lang w:val="ru-RU"/>
              </w:rPr>
              <w:t>изменении</w:t>
            </w:r>
            <w:r w:rsidRPr="00E120E4">
              <w:rPr>
                <w:spacing w:val="1"/>
                <w:sz w:val="28"/>
                <w:szCs w:val="28"/>
                <w:lang w:val="ru-RU"/>
              </w:rPr>
              <w:t xml:space="preserve"> </w:t>
            </w:r>
            <w:r w:rsidRPr="00E120E4">
              <w:rPr>
                <w:sz w:val="28"/>
                <w:szCs w:val="28"/>
                <w:lang w:val="ru-RU"/>
              </w:rPr>
              <w:t>позиции</w:t>
            </w:r>
            <w:r w:rsidRPr="00E120E4">
              <w:rPr>
                <w:spacing w:val="1"/>
                <w:sz w:val="28"/>
                <w:szCs w:val="28"/>
                <w:lang w:val="ru-RU"/>
              </w:rPr>
              <w:t xml:space="preserve"> </w:t>
            </w:r>
            <w:r w:rsidRPr="00E120E4">
              <w:rPr>
                <w:sz w:val="28"/>
                <w:szCs w:val="28"/>
                <w:lang w:val="ru-RU"/>
              </w:rPr>
              <w:t>человека</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возрастом</w:t>
            </w:r>
            <w:r w:rsidRPr="00E120E4">
              <w:rPr>
                <w:spacing w:val="1"/>
                <w:sz w:val="28"/>
                <w:szCs w:val="28"/>
                <w:lang w:val="ru-RU"/>
              </w:rPr>
              <w:t xml:space="preserve"> </w:t>
            </w:r>
            <w:r w:rsidRPr="00E120E4">
              <w:rPr>
                <w:sz w:val="28"/>
                <w:szCs w:val="28"/>
                <w:lang w:val="ru-RU"/>
              </w:rPr>
              <w:t>(ребенок посещает детский сад, школьник учится, взрослый</w:t>
            </w:r>
            <w:r w:rsidRPr="00E120E4">
              <w:rPr>
                <w:spacing w:val="1"/>
                <w:sz w:val="28"/>
                <w:szCs w:val="28"/>
                <w:lang w:val="ru-RU"/>
              </w:rPr>
              <w:t xml:space="preserve"> </w:t>
            </w:r>
            <w:r w:rsidRPr="00E120E4">
              <w:rPr>
                <w:sz w:val="28"/>
                <w:szCs w:val="28"/>
                <w:lang w:val="ru-RU"/>
              </w:rPr>
              <w:t>работает,</w:t>
            </w:r>
            <w:r w:rsidRPr="00E120E4">
              <w:rPr>
                <w:spacing w:val="1"/>
                <w:sz w:val="28"/>
                <w:szCs w:val="28"/>
                <w:lang w:val="ru-RU"/>
              </w:rPr>
              <w:t xml:space="preserve"> </w:t>
            </w:r>
            <w:r w:rsidRPr="00E120E4">
              <w:rPr>
                <w:sz w:val="28"/>
                <w:szCs w:val="28"/>
                <w:lang w:val="ru-RU"/>
              </w:rPr>
              <w:t>пожилой</w:t>
            </w:r>
            <w:r w:rsidRPr="00E120E4">
              <w:rPr>
                <w:spacing w:val="1"/>
                <w:sz w:val="28"/>
                <w:szCs w:val="28"/>
                <w:lang w:val="ru-RU"/>
              </w:rPr>
              <w:t xml:space="preserve"> </w:t>
            </w:r>
            <w:r w:rsidRPr="00E120E4">
              <w:rPr>
                <w:sz w:val="28"/>
                <w:szCs w:val="28"/>
                <w:lang w:val="ru-RU"/>
              </w:rPr>
              <w:t>человек</w:t>
            </w:r>
            <w:r w:rsidRPr="00E120E4">
              <w:rPr>
                <w:spacing w:val="1"/>
                <w:sz w:val="28"/>
                <w:szCs w:val="28"/>
                <w:lang w:val="ru-RU"/>
              </w:rPr>
              <w:t xml:space="preserve"> </w:t>
            </w:r>
            <w:r w:rsidRPr="00E120E4">
              <w:rPr>
                <w:sz w:val="28"/>
                <w:szCs w:val="28"/>
                <w:lang w:val="ru-RU"/>
              </w:rPr>
              <w:t>передает</w:t>
            </w:r>
            <w:r w:rsidRPr="00E120E4">
              <w:rPr>
                <w:spacing w:val="1"/>
                <w:sz w:val="28"/>
                <w:szCs w:val="28"/>
                <w:lang w:val="ru-RU"/>
              </w:rPr>
              <w:t xml:space="preserve"> </w:t>
            </w:r>
            <w:r w:rsidRPr="00E120E4">
              <w:rPr>
                <w:sz w:val="28"/>
                <w:szCs w:val="28"/>
                <w:lang w:val="ru-RU"/>
              </w:rPr>
              <w:t>свой</w:t>
            </w:r>
            <w:r w:rsidRPr="00E120E4">
              <w:rPr>
                <w:spacing w:val="1"/>
                <w:sz w:val="28"/>
                <w:szCs w:val="28"/>
                <w:lang w:val="ru-RU"/>
              </w:rPr>
              <w:t xml:space="preserve"> </w:t>
            </w:r>
            <w:r w:rsidRPr="00E120E4">
              <w:rPr>
                <w:sz w:val="28"/>
                <w:szCs w:val="28"/>
                <w:lang w:val="ru-RU"/>
              </w:rPr>
              <w:t>опыт</w:t>
            </w:r>
            <w:r w:rsidRPr="00E120E4">
              <w:rPr>
                <w:spacing w:val="1"/>
                <w:sz w:val="28"/>
                <w:szCs w:val="28"/>
                <w:lang w:val="ru-RU"/>
              </w:rPr>
              <w:t xml:space="preserve"> </w:t>
            </w:r>
            <w:r w:rsidRPr="00E120E4">
              <w:rPr>
                <w:sz w:val="28"/>
                <w:szCs w:val="28"/>
                <w:lang w:val="ru-RU"/>
              </w:rPr>
              <w:t>другим</w:t>
            </w:r>
            <w:r w:rsidRPr="00E120E4">
              <w:rPr>
                <w:spacing w:val="1"/>
                <w:sz w:val="28"/>
                <w:szCs w:val="28"/>
                <w:lang w:val="ru-RU"/>
              </w:rPr>
              <w:t xml:space="preserve"> </w:t>
            </w:r>
            <w:r w:rsidRPr="00E120E4">
              <w:rPr>
                <w:sz w:val="28"/>
                <w:szCs w:val="28"/>
                <w:lang w:val="ru-RU"/>
              </w:rPr>
              <w:t>поколениям);</w:t>
            </w:r>
          </w:p>
          <w:p w:rsidR="00994104" w:rsidRPr="00E120E4" w:rsidRDefault="00994104" w:rsidP="00E62FE1">
            <w:pPr>
              <w:pStyle w:val="TableParagraph"/>
              <w:numPr>
                <w:ilvl w:val="0"/>
                <w:numId w:val="79"/>
              </w:numPr>
              <w:tabs>
                <w:tab w:val="left" w:pos="350"/>
              </w:tabs>
              <w:spacing w:before="0"/>
              <w:ind w:left="0" w:right="142" w:firstLine="33"/>
              <w:jc w:val="both"/>
              <w:rPr>
                <w:sz w:val="28"/>
                <w:szCs w:val="28"/>
                <w:lang w:val="ru-RU"/>
              </w:rPr>
            </w:pPr>
            <w:r w:rsidRPr="00E120E4">
              <w:rPr>
                <w:sz w:val="28"/>
                <w:szCs w:val="28"/>
                <w:lang w:val="ru-RU"/>
              </w:rPr>
              <w:t>углублять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ребенка</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себе</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прошлом,</w:t>
            </w:r>
            <w:r w:rsidRPr="00E120E4">
              <w:rPr>
                <w:spacing w:val="1"/>
                <w:sz w:val="28"/>
                <w:szCs w:val="28"/>
                <w:lang w:val="ru-RU"/>
              </w:rPr>
              <w:t xml:space="preserve"> </w:t>
            </w:r>
            <w:r w:rsidRPr="00E120E4">
              <w:rPr>
                <w:sz w:val="28"/>
                <w:szCs w:val="28"/>
                <w:lang w:val="ru-RU"/>
              </w:rPr>
              <w:t>настоящем</w:t>
            </w:r>
            <w:r w:rsidRPr="00E120E4">
              <w:rPr>
                <w:spacing w:val="2"/>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будущем;</w:t>
            </w:r>
          </w:p>
          <w:p w:rsidR="00994104" w:rsidRPr="00E120E4" w:rsidRDefault="00994104" w:rsidP="00E62FE1">
            <w:pPr>
              <w:pStyle w:val="TableParagraph"/>
              <w:numPr>
                <w:ilvl w:val="0"/>
                <w:numId w:val="79"/>
              </w:numPr>
              <w:tabs>
                <w:tab w:val="left" w:pos="350"/>
              </w:tabs>
              <w:spacing w:before="0"/>
              <w:ind w:left="0" w:right="142" w:firstLine="33"/>
              <w:jc w:val="both"/>
              <w:rPr>
                <w:sz w:val="28"/>
                <w:szCs w:val="28"/>
                <w:lang w:val="ru-RU"/>
              </w:rPr>
            </w:pPr>
            <w:r w:rsidRPr="00E120E4">
              <w:rPr>
                <w:sz w:val="28"/>
                <w:szCs w:val="28"/>
                <w:lang w:val="ru-RU"/>
              </w:rPr>
              <w:t>углублять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дальнейшем</w:t>
            </w:r>
            <w:r w:rsidRPr="00E120E4">
              <w:rPr>
                <w:spacing w:val="1"/>
                <w:sz w:val="28"/>
                <w:szCs w:val="28"/>
                <w:lang w:val="ru-RU"/>
              </w:rPr>
              <w:t xml:space="preserve"> </w:t>
            </w:r>
            <w:r w:rsidRPr="00E120E4">
              <w:rPr>
                <w:sz w:val="28"/>
                <w:szCs w:val="28"/>
                <w:lang w:val="ru-RU"/>
              </w:rPr>
              <w:t>обучении,</w:t>
            </w:r>
            <w:r w:rsidRPr="00E120E4">
              <w:rPr>
                <w:spacing w:val="1"/>
                <w:sz w:val="28"/>
                <w:szCs w:val="28"/>
                <w:lang w:val="ru-RU"/>
              </w:rPr>
              <w:t xml:space="preserve"> </w:t>
            </w: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элементарные знания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специфике</w:t>
            </w:r>
            <w:r w:rsidRPr="00E120E4">
              <w:rPr>
                <w:spacing w:val="1"/>
                <w:sz w:val="28"/>
                <w:szCs w:val="28"/>
                <w:lang w:val="ru-RU"/>
              </w:rPr>
              <w:t xml:space="preserve"> </w:t>
            </w:r>
            <w:r w:rsidRPr="00E120E4">
              <w:rPr>
                <w:sz w:val="28"/>
                <w:szCs w:val="28"/>
                <w:lang w:val="ru-RU"/>
              </w:rPr>
              <w:t>школы,</w:t>
            </w:r>
            <w:r w:rsidRPr="00E120E4">
              <w:rPr>
                <w:spacing w:val="1"/>
                <w:sz w:val="28"/>
                <w:szCs w:val="28"/>
                <w:lang w:val="ru-RU"/>
              </w:rPr>
              <w:t xml:space="preserve"> </w:t>
            </w:r>
            <w:r w:rsidRPr="00E120E4">
              <w:rPr>
                <w:sz w:val="28"/>
                <w:szCs w:val="28"/>
                <w:lang w:val="ru-RU"/>
              </w:rPr>
              <w:t>колледжа,</w:t>
            </w:r>
            <w:r w:rsidRPr="00E120E4">
              <w:rPr>
                <w:spacing w:val="1"/>
                <w:sz w:val="28"/>
                <w:szCs w:val="28"/>
                <w:lang w:val="ru-RU"/>
              </w:rPr>
              <w:t xml:space="preserve"> </w:t>
            </w:r>
            <w:r w:rsidRPr="00E120E4">
              <w:rPr>
                <w:sz w:val="28"/>
                <w:szCs w:val="28"/>
                <w:lang w:val="ru-RU"/>
              </w:rPr>
              <w:t>вуза</w:t>
            </w:r>
            <w:r w:rsidRPr="00E120E4">
              <w:rPr>
                <w:spacing w:val="1"/>
                <w:sz w:val="28"/>
                <w:szCs w:val="28"/>
                <w:lang w:val="ru-RU"/>
              </w:rPr>
              <w:t xml:space="preserve"> </w:t>
            </w:r>
            <w:r w:rsidRPr="00E120E4">
              <w:rPr>
                <w:sz w:val="28"/>
                <w:szCs w:val="28"/>
                <w:lang w:val="ru-RU"/>
              </w:rPr>
              <w:t>(по</w:t>
            </w:r>
            <w:r w:rsidRPr="00E120E4">
              <w:rPr>
                <w:spacing w:val="1"/>
                <w:sz w:val="28"/>
                <w:szCs w:val="28"/>
                <w:lang w:val="ru-RU"/>
              </w:rPr>
              <w:t xml:space="preserve"> </w:t>
            </w:r>
            <w:r w:rsidRPr="00E120E4">
              <w:rPr>
                <w:sz w:val="28"/>
                <w:szCs w:val="28"/>
                <w:lang w:val="ru-RU"/>
              </w:rPr>
              <w:t>возможности</w:t>
            </w:r>
            <w:r w:rsidRPr="00E120E4">
              <w:rPr>
                <w:spacing w:val="1"/>
                <w:sz w:val="28"/>
                <w:szCs w:val="28"/>
                <w:lang w:val="ru-RU"/>
              </w:rPr>
              <w:t xml:space="preserve"> </w:t>
            </w:r>
            <w:r w:rsidRPr="00E120E4">
              <w:rPr>
                <w:sz w:val="28"/>
                <w:szCs w:val="28"/>
                <w:lang w:val="ru-RU"/>
              </w:rPr>
              <w:t>посетить</w:t>
            </w:r>
            <w:r w:rsidRPr="00E120E4">
              <w:rPr>
                <w:spacing w:val="1"/>
                <w:sz w:val="28"/>
                <w:szCs w:val="28"/>
                <w:lang w:val="ru-RU"/>
              </w:rPr>
              <w:t xml:space="preserve"> </w:t>
            </w:r>
            <w:r w:rsidRPr="00E120E4">
              <w:rPr>
                <w:sz w:val="28"/>
                <w:szCs w:val="28"/>
                <w:lang w:val="ru-RU"/>
              </w:rPr>
              <w:t>школу,</w:t>
            </w:r>
            <w:r w:rsidRPr="00E120E4">
              <w:rPr>
                <w:spacing w:val="1"/>
                <w:sz w:val="28"/>
                <w:szCs w:val="28"/>
                <w:lang w:val="ru-RU"/>
              </w:rPr>
              <w:t xml:space="preserve"> </w:t>
            </w:r>
            <w:r w:rsidRPr="00E120E4">
              <w:rPr>
                <w:sz w:val="28"/>
                <w:szCs w:val="28"/>
                <w:lang w:val="ru-RU"/>
              </w:rPr>
              <w:t>познакомиться</w:t>
            </w:r>
            <w:r w:rsidRPr="00E120E4">
              <w:rPr>
                <w:spacing w:val="-4"/>
                <w:sz w:val="28"/>
                <w:szCs w:val="28"/>
                <w:lang w:val="ru-RU"/>
              </w:rPr>
              <w:t xml:space="preserve"> </w:t>
            </w:r>
            <w:r w:rsidRPr="00E120E4">
              <w:rPr>
                <w:sz w:val="28"/>
                <w:szCs w:val="28"/>
                <w:lang w:val="ru-RU"/>
              </w:rPr>
              <w:t>с учителями</w:t>
            </w:r>
            <w:r w:rsidRPr="00E120E4">
              <w:rPr>
                <w:spacing w:val="2"/>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учениками</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т.</w:t>
            </w:r>
            <w:r w:rsidRPr="00E120E4">
              <w:rPr>
                <w:spacing w:val="-1"/>
                <w:sz w:val="28"/>
                <w:szCs w:val="28"/>
                <w:lang w:val="ru-RU"/>
              </w:rPr>
              <w:t xml:space="preserve"> </w:t>
            </w:r>
            <w:r w:rsidRPr="00E120E4">
              <w:rPr>
                <w:sz w:val="28"/>
                <w:szCs w:val="28"/>
                <w:lang w:val="ru-RU"/>
              </w:rPr>
              <w:t>д.);</w:t>
            </w:r>
          </w:p>
          <w:p w:rsidR="00994104" w:rsidRPr="00E120E4" w:rsidRDefault="00994104" w:rsidP="00E62FE1">
            <w:pPr>
              <w:pStyle w:val="TableParagraph"/>
              <w:numPr>
                <w:ilvl w:val="0"/>
                <w:numId w:val="79"/>
              </w:numPr>
              <w:tabs>
                <w:tab w:val="left" w:pos="345"/>
                <w:tab w:val="left" w:pos="2087"/>
                <w:tab w:val="left" w:pos="3754"/>
              </w:tabs>
              <w:spacing w:before="0"/>
              <w:ind w:left="0" w:right="142" w:firstLine="33"/>
              <w:jc w:val="both"/>
              <w:rPr>
                <w:sz w:val="28"/>
                <w:szCs w:val="28"/>
                <w:lang w:val="ru-RU"/>
              </w:rPr>
            </w:pPr>
            <w:r w:rsidRPr="00E120E4">
              <w:rPr>
                <w:sz w:val="28"/>
                <w:szCs w:val="28"/>
                <w:lang w:val="ru-RU"/>
              </w:rPr>
              <w:t>закреплять</w:t>
            </w:r>
            <w:r w:rsidRPr="00E120E4">
              <w:rPr>
                <w:spacing w:val="97"/>
                <w:sz w:val="28"/>
                <w:szCs w:val="28"/>
                <w:lang w:val="ru-RU"/>
              </w:rPr>
              <w:t xml:space="preserve"> </w:t>
            </w:r>
            <w:r w:rsidRPr="00E120E4">
              <w:rPr>
                <w:sz w:val="28"/>
                <w:szCs w:val="28"/>
                <w:lang w:val="ru-RU"/>
              </w:rPr>
              <w:t>традиционные</w:t>
            </w:r>
            <w:r w:rsidRPr="00E120E4">
              <w:rPr>
                <w:sz w:val="28"/>
                <w:szCs w:val="28"/>
                <w:lang w:val="ru-RU"/>
              </w:rPr>
              <w:tab/>
              <w:t>гендерные</w:t>
            </w:r>
            <w:r w:rsidRPr="00E120E4">
              <w:rPr>
                <w:spacing w:val="32"/>
                <w:sz w:val="28"/>
                <w:szCs w:val="28"/>
                <w:lang w:val="ru-RU"/>
              </w:rPr>
              <w:t xml:space="preserve"> </w:t>
            </w:r>
            <w:r w:rsidRPr="00E120E4">
              <w:rPr>
                <w:sz w:val="28"/>
                <w:szCs w:val="28"/>
                <w:lang w:val="ru-RU"/>
              </w:rPr>
              <w:t>представления,</w:t>
            </w:r>
            <w:r w:rsidRPr="00E120E4">
              <w:rPr>
                <w:spacing w:val="-58"/>
                <w:sz w:val="28"/>
                <w:szCs w:val="28"/>
                <w:lang w:val="ru-RU"/>
              </w:rPr>
              <w:t xml:space="preserve"> </w:t>
            </w:r>
            <w:r w:rsidRPr="00E120E4">
              <w:rPr>
                <w:sz w:val="28"/>
                <w:szCs w:val="28"/>
                <w:lang w:val="ru-RU"/>
              </w:rPr>
              <w:t>продолжать</w:t>
            </w:r>
            <w:r w:rsidRPr="00E120E4">
              <w:rPr>
                <w:sz w:val="28"/>
                <w:szCs w:val="28"/>
                <w:lang w:val="ru-RU"/>
              </w:rPr>
              <w:tab/>
              <w:t>развивать</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мальчиках</w:t>
            </w:r>
            <w:r w:rsidRPr="00E120E4">
              <w:rPr>
                <w:spacing w:val="1"/>
                <w:sz w:val="28"/>
                <w:szCs w:val="28"/>
                <w:lang w:val="ru-RU"/>
              </w:rPr>
              <w:t xml:space="preserve"> </w:t>
            </w:r>
            <w:r w:rsidRPr="00E120E4">
              <w:rPr>
                <w:sz w:val="28"/>
                <w:szCs w:val="28"/>
                <w:lang w:val="ru-RU"/>
              </w:rPr>
              <w:t>и</w:t>
            </w:r>
            <w:r w:rsidRPr="00E120E4">
              <w:rPr>
                <w:spacing w:val="61"/>
                <w:sz w:val="28"/>
                <w:szCs w:val="28"/>
                <w:lang w:val="ru-RU"/>
              </w:rPr>
              <w:t xml:space="preserve"> </w:t>
            </w:r>
            <w:r w:rsidRPr="00E120E4">
              <w:rPr>
                <w:sz w:val="28"/>
                <w:szCs w:val="28"/>
                <w:lang w:val="ru-RU"/>
              </w:rPr>
              <w:t>девочках</w:t>
            </w:r>
            <w:r w:rsidRPr="00E120E4">
              <w:rPr>
                <w:spacing w:val="1"/>
                <w:sz w:val="28"/>
                <w:szCs w:val="28"/>
                <w:lang w:val="ru-RU"/>
              </w:rPr>
              <w:t xml:space="preserve"> </w:t>
            </w:r>
            <w:r w:rsidRPr="00E120E4">
              <w:rPr>
                <w:sz w:val="28"/>
                <w:szCs w:val="28"/>
                <w:lang w:val="ru-RU"/>
              </w:rPr>
              <w:t>качества,</w:t>
            </w:r>
            <w:r w:rsidRPr="00E120E4">
              <w:rPr>
                <w:spacing w:val="3"/>
                <w:sz w:val="28"/>
                <w:szCs w:val="28"/>
                <w:lang w:val="ru-RU"/>
              </w:rPr>
              <w:t xml:space="preserve"> </w:t>
            </w:r>
            <w:r w:rsidRPr="00E120E4">
              <w:rPr>
                <w:sz w:val="28"/>
                <w:szCs w:val="28"/>
                <w:lang w:val="ru-RU"/>
              </w:rPr>
              <w:t>свойственные</w:t>
            </w:r>
            <w:r w:rsidRPr="00E120E4">
              <w:rPr>
                <w:spacing w:val="1"/>
                <w:sz w:val="28"/>
                <w:szCs w:val="28"/>
                <w:lang w:val="ru-RU"/>
              </w:rPr>
              <w:t xml:space="preserve"> </w:t>
            </w:r>
            <w:r w:rsidRPr="00E120E4">
              <w:rPr>
                <w:sz w:val="28"/>
                <w:szCs w:val="28"/>
                <w:lang w:val="ru-RU"/>
              </w:rPr>
              <w:t>их</w:t>
            </w:r>
            <w:r w:rsidRPr="00E120E4">
              <w:rPr>
                <w:spacing w:val="-3"/>
                <w:sz w:val="28"/>
                <w:szCs w:val="28"/>
                <w:lang w:val="ru-RU"/>
              </w:rPr>
              <w:t xml:space="preserve"> </w:t>
            </w:r>
            <w:r w:rsidRPr="00E120E4">
              <w:rPr>
                <w:sz w:val="28"/>
                <w:szCs w:val="28"/>
                <w:lang w:val="ru-RU"/>
              </w:rPr>
              <w:t>полу;</w:t>
            </w:r>
          </w:p>
          <w:p w:rsidR="00994104" w:rsidRPr="007B7FFE" w:rsidRDefault="00994104" w:rsidP="00E62FE1">
            <w:pPr>
              <w:pStyle w:val="TableParagraph"/>
              <w:numPr>
                <w:ilvl w:val="0"/>
                <w:numId w:val="79"/>
              </w:numPr>
              <w:tabs>
                <w:tab w:val="left" w:pos="345"/>
              </w:tabs>
              <w:spacing w:before="0"/>
              <w:ind w:left="0" w:right="142" w:firstLine="33"/>
              <w:jc w:val="both"/>
              <w:rPr>
                <w:sz w:val="28"/>
                <w:szCs w:val="28"/>
                <w:lang w:val="ru-RU"/>
              </w:rPr>
            </w:pPr>
            <w:r w:rsidRPr="00E120E4">
              <w:rPr>
                <w:sz w:val="28"/>
                <w:szCs w:val="28"/>
                <w:lang w:val="ru-RU"/>
              </w:rPr>
              <w:t>закреплять умение называть свое имя, фамилию, отчество,</w:t>
            </w:r>
            <w:r w:rsidRPr="00E120E4">
              <w:rPr>
                <w:spacing w:val="1"/>
                <w:sz w:val="28"/>
                <w:szCs w:val="28"/>
                <w:lang w:val="ru-RU"/>
              </w:rPr>
              <w:t xml:space="preserve"> </w:t>
            </w:r>
            <w:r w:rsidRPr="00E120E4">
              <w:rPr>
                <w:sz w:val="28"/>
                <w:szCs w:val="28"/>
                <w:lang w:val="ru-RU"/>
              </w:rPr>
              <w:t>возраст,</w:t>
            </w:r>
            <w:r w:rsidRPr="00E120E4">
              <w:rPr>
                <w:spacing w:val="50"/>
                <w:sz w:val="28"/>
                <w:szCs w:val="28"/>
                <w:lang w:val="ru-RU"/>
              </w:rPr>
              <w:t xml:space="preserve"> </w:t>
            </w:r>
            <w:r w:rsidRPr="00E120E4">
              <w:rPr>
                <w:sz w:val="28"/>
                <w:szCs w:val="28"/>
                <w:lang w:val="ru-RU"/>
              </w:rPr>
              <w:t>дату</w:t>
            </w:r>
            <w:r w:rsidRPr="00E120E4">
              <w:rPr>
                <w:spacing w:val="38"/>
                <w:sz w:val="28"/>
                <w:szCs w:val="28"/>
                <w:lang w:val="ru-RU"/>
              </w:rPr>
              <w:t xml:space="preserve"> </w:t>
            </w:r>
            <w:r w:rsidRPr="00E120E4">
              <w:rPr>
                <w:sz w:val="28"/>
                <w:szCs w:val="28"/>
                <w:lang w:val="ru-RU"/>
              </w:rPr>
              <w:t>рождения,</w:t>
            </w:r>
            <w:r w:rsidRPr="00E120E4">
              <w:rPr>
                <w:spacing w:val="49"/>
                <w:sz w:val="28"/>
                <w:szCs w:val="28"/>
                <w:lang w:val="ru-RU"/>
              </w:rPr>
              <w:t xml:space="preserve"> </w:t>
            </w:r>
            <w:r w:rsidRPr="00E120E4">
              <w:rPr>
                <w:sz w:val="28"/>
                <w:szCs w:val="28"/>
                <w:lang w:val="ru-RU"/>
              </w:rPr>
              <w:t>домашний</w:t>
            </w:r>
            <w:r w:rsidRPr="00E120E4">
              <w:rPr>
                <w:spacing w:val="43"/>
                <w:sz w:val="28"/>
                <w:szCs w:val="28"/>
                <w:lang w:val="ru-RU"/>
              </w:rPr>
              <w:t xml:space="preserve"> </w:t>
            </w:r>
            <w:r w:rsidRPr="00E120E4">
              <w:rPr>
                <w:sz w:val="28"/>
                <w:szCs w:val="28"/>
                <w:lang w:val="ru-RU"/>
              </w:rPr>
              <w:t>адрес,</w:t>
            </w:r>
            <w:r w:rsidRPr="00E120E4">
              <w:rPr>
                <w:spacing w:val="50"/>
                <w:sz w:val="28"/>
                <w:szCs w:val="28"/>
                <w:lang w:val="ru-RU"/>
              </w:rPr>
              <w:t xml:space="preserve"> </w:t>
            </w:r>
            <w:r w:rsidRPr="00E120E4">
              <w:rPr>
                <w:sz w:val="28"/>
                <w:szCs w:val="28"/>
                <w:lang w:val="ru-RU"/>
              </w:rPr>
              <w:t>телефон,</w:t>
            </w:r>
            <w:r w:rsidRPr="00E120E4">
              <w:rPr>
                <w:spacing w:val="44"/>
                <w:sz w:val="28"/>
                <w:szCs w:val="28"/>
                <w:lang w:val="ru-RU"/>
              </w:rPr>
              <w:t xml:space="preserve"> </w:t>
            </w:r>
            <w:r w:rsidRPr="00E120E4">
              <w:rPr>
                <w:sz w:val="28"/>
                <w:szCs w:val="28"/>
                <w:lang w:val="ru-RU"/>
              </w:rPr>
              <w:t>имена</w:t>
            </w:r>
            <w:r w:rsidRPr="00E120E4">
              <w:rPr>
                <w:spacing w:val="41"/>
                <w:sz w:val="28"/>
                <w:szCs w:val="28"/>
                <w:lang w:val="ru-RU"/>
              </w:rPr>
              <w:t xml:space="preserve"> </w:t>
            </w:r>
            <w:r w:rsidRPr="00E120E4">
              <w:rPr>
                <w:sz w:val="28"/>
                <w:szCs w:val="28"/>
                <w:lang w:val="ru-RU"/>
              </w:rPr>
              <w:t>и</w:t>
            </w:r>
            <w:r w:rsidR="007B7FFE">
              <w:rPr>
                <w:sz w:val="28"/>
                <w:szCs w:val="28"/>
                <w:lang w:val="ru-RU"/>
              </w:rPr>
              <w:t xml:space="preserve"> </w:t>
            </w:r>
            <w:r w:rsidRPr="007B7FFE">
              <w:rPr>
                <w:sz w:val="28"/>
                <w:szCs w:val="28"/>
                <w:lang w:val="ru-RU"/>
              </w:rPr>
              <w:t>отчества</w:t>
            </w:r>
            <w:r w:rsidRPr="007B7FFE">
              <w:rPr>
                <w:spacing w:val="-5"/>
                <w:sz w:val="28"/>
                <w:szCs w:val="28"/>
                <w:lang w:val="ru-RU"/>
              </w:rPr>
              <w:t xml:space="preserve"> </w:t>
            </w:r>
            <w:r w:rsidRPr="007B7FFE">
              <w:rPr>
                <w:sz w:val="28"/>
                <w:szCs w:val="28"/>
                <w:lang w:val="ru-RU"/>
              </w:rPr>
              <w:t>родителей,</w:t>
            </w:r>
            <w:r w:rsidRPr="007B7FFE">
              <w:rPr>
                <w:spacing w:val="-1"/>
                <w:sz w:val="28"/>
                <w:szCs w:val="28"/>
                <w:lang w:val="ru-RU"/>
              </w:rPr>
              <w:t xml:space="preserve"> </w:t>
            </w:r>
            <w:r w:rsidRPr="007B7FFE">
              <w:rPr>
                <w:sz w:val="28"/>
                <w:szCs w:val="28"/>
                <w:lang w:val="ru-RU"/>
              </w:rPr>
              <w:t>их</w:t>
            </w:r>
            <w:r w:rsidRPr="007B7FFE">
              <w:rPr>
                <w:spacing w:val="-4"/>
                <w:sz w:val="28"/>
                <w:szCs w:val="28"/>
                <w:lang w:val="ru-RU"/>
              </w:rPr>
              <w:t xml:space="preserve"> </w:t>
            </w:r>
            <w:r w:rsidRPr="007B7FFE">
              <w:rPr>
                <w:sz w:val="28"/>
                <w:szCs w:val="28"/>
                <w:lang w:val="ru-RU"/>
              </w:rPr>
              <w:t>профессии.</w:t>
            </w:r>
          </w:p>
        </w:tc>
      </w:tr>
      <w:tr w:rsidR="00994104" w:rsidRPr="00E120E4" w:rsidTr="009E3657">
        <w:trPr>
          <w:trHeight w:val="277"/>
        </w:trPr>
        <w:tc>
          <w:tcPr>
            <w:tcW w:w="3920" w:type="dxa"/>
          </w:tcPr>
          <w:p w:rsidR="00994104" w:rsidRPr="00E120E4" w:rsidRDefault="00994104" w:rsidP="009E3657">
            <w:pPr>
              <w:pStyle w:val="TableParagraph"/>
              <w:spacing w:before="0"/>
              <w:ind w:left="0" w:right="-598"/>
              <w:rPr>
                <w:b/>
                <w:sz w:val="28"/>
                <w:szCs w:val="28"/>
              </w:rPr>
            </w:pPr>
            <w:r w:rsidRPr="00E120E4">
              <w:rPr>
                <w:b/>
                <w:sz w:val="28"/>
                <w:szCs w:val="28"/>
              </w:rPr>
              <w:t>Подраздел</w:t>
            </w:r>
          </w:p>
        </w:tc>
        <w:tc>
          <w:tcPr>
            <w:tcW w:w="11532" w:type="dxa"/>
          </w:tcPr>
          <w:p w:rsidR="00994104" w:rsidRPr="00E120E4" w:rsidRDefault="00994104" w:rsidP="00994104">
            <w:pPr>
              <w:pStyle w:val="TableParagraph"/>
              <w:spacing w:before="0"/>
              <w:ind w:left="0" w:right="142"/>
              <w:rPr>
                <w:i/>
                <w:sz w:val="28"/>
                <w:szCs w:val="28"/>
              </w:rPr>
            </w:pPr>
            <w:r w:rsidRPr="00E120E4">
              <w:rPr>
                <w:i/>
                <w:sz w:val="28"/>
                <w:szCs w:val="28"/>
              </w:rPr>
              <w:t>Нравственное</w:t>
            </w:r>
            <w:r w:rsidRPr="00E120E4">
              <w:rPr>
                <w:i/>
                <w:spacing w:val="-2"/>
                <w:sz w:val="28"/>
                <w:szCs w:val="28"/>
              </w:rPr>
              <w:t xml:space="preserve"> </w:t>
            </w:r>
            <w:r w:rsidRPr="00E120E4">
              <w:rPr>
                <w:i/>
                <w:sz w:val="28"/>
                <w:szCs w:val="28"/>
              </w:rPr>
              <w:t>воспитание</w:t>
            </w:r>
          </w:p>
        </w:tc>
      </w:tr>
      <w:tr w:rsidR="00994104" w:rsidRPr="00E120E4" w:rsidTr="009E3657">
        <w:trPr>
          <w:trHeight w:val="277"/>
        </w:trPr>
        <w:tc>
          <w:tcPr>
            <w:tcW w:w="3920" w:type="dxa"/>
          </w:tcPr>
          <w:p w:rsidR="00994104" w:rsidRPr="00E120E4" w:rsidRDefault="00994104" w:rsidP="009E3657">
            <w:pPr>
              <w:pStyle w:val="TableParagraph"/>
              <w:tabs>
                <w:tab w:val="left" w:pos="2504"/>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1532" w:type="dxa"/>
          </w:tcPr>
          <w:p w:rsidR="00994104" w:rsidRPr="00E120E4" w:rsidRDefault="00994104" w:rsidP="00994104">
            <w:pPr>
              <w:pStyle w:val="TableParagraph"/>
              <w:spacing w:before="0"/>
              <w:ind w:left="0" w:right="142"/>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994104" w:rsidRPr="00E120E4" w:rsidRDefault="00994104" w:rsidP="00994104">
            <w:pPr>
              <w:pStyle w:val="TableParagraph"/>
              <w:spacing w:before="0"/>
              <w:ind w:left="0" w:right="142"/>
              <w:rPr>
                <w:sz w:val="28"/>
                <w:szCs w:val="28"/>
                <w:lang w:val="ru-RU"/>
              </w:rPr>
            </w:pPr>
            <w:r w:rsidRPr="00E120E4">
              <w:rPr>
                <w:sz w:val="28"/>
                <w:szCs w:val="28"/>
                <w:lang w:val="ru-RU"/>
              </w:rPr>
              <w:t>речевое</w:t>
            </w:r>
            <w:r w:rsidRPr="00E120E4">
              <w:rPr>
                <w:spacing w:val="1"/>
                <w:sz w:val="28"/>
                <w:szCs w:val="28"/>
                <w:lang w:val="ru-RU"/>
              </w:rPr>
              <w:t xml:space="preserve"> </w:t>
            </w:r>
            <w:r w:rsidRPr="00E120E4">
              <w:rPr>
                <w:sz w:val="28"/>
                <w:szCs w:val="28"/>
                <w:lang w:val="ru-RU"/>
              </w:rPr>
              <w:t>развитие;</w:t>
            </w:r>
          </w:p>
          <w:p w:rsidR="00994104" w:rsidRPr="00E120E4" w:rsidRDefault="00994104" w:rsidP="00994104">
            <w:pPr>
              <w:pStyle w:val="TableParagraph"/>
              <w:spacing w:before="0"/>
              <w:ind w:left="0" w:right="142"/>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994104" w:rsidRPr="00E120E4" w:rsidTr="009E3657">
        <w:trPr>
          <w:trHeight w:val="277"/>
        </w:trPr>
        <w:tc>
          <w:tcPr>
            <w:tcW w:w="3920" w:type="dxa"/>
          </w:tcPr>
          <w:p w:rsidR="00994104" w:rsidRPr="00E120E4" w:rsidRDefault="00994104" w:rsidP="009E3657">
            <w:pPr>
              <w:pStyle w:val="TableParagraph"/>
              <w:tabs>
                <w:tab w:val="left" w:pos="2504"/>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детскую</w:t>
            </w:r>
            <w:r w:rsidRPr="00E120E4">
              <w:rPr>
                <w:b/>
                <w:spacing w:val="-2"/>
                <w:sz w:val="28"/>
                <w:szCs w:val="28"/>
              </w:rPr>
              <w:t xml:space="preserve"> </w:t>
            </w:r>
            <w:r w:rsidRPr="00E120E4">
              <w:rPr>
                <w:b/>
                <w:sz w:val="28"/>
                <w:szCs w:val="28"/>
              </w:rPr>
              <w:t>деятельность</w:t>
            </w:r>
          </w:p>
        </w:tc>
        <w:tc>
          <w:tcPr>
            <w:tcW w:w="11532" w:type="dxa"/>
          </w:tcPr>
          <w:p w:rsidR="00994104" w:rsidRPr="00E120E4" w:rsidRDefault="00994104" w:rsidP="00994104">
            <w:pPr>
              <w:pStyle w:val="TableParagraph"/>
              <w:spacing w:before="0"/>
              <w:ind w:left="0" w:right="-598"/>
              <w:rPr>
                <w:sz w:val="28"/>
                <w:szCs w:val="28"/>
                <w:lang w:val="ru-RU"/>
              </w:rPr>
            </w:pPr>
            <w:r w:rsidRPr="00E120E4">
              <w:rPr>
                <w:sz w:val="28"/>
                <w:szCs w:val="28"/>
                <w:lang w:val="ru-RU"/>
              </w:rPr>
              <w:t>Игровая,</w:t>
            </w:r>
            <w:r w:rsidRPr="00E120E4">
              <w:rPr>
                <w:sz w:val="28"/>
                <w:szCs w:val="28"/>
                <w:lang w:val="ru-RU"/>
              </w:rPr>
              <w:tab/>
              <w:t>коммуникативная,</w:t>
            </w:r>
            <w:r w:rsidRPr="00E120E4">
              <w:rPr>
                <w:sz w:val="28"/>
                <w:szCs w:val="28"/>
                <w:lang w:val="ru-RU"/>
              </w:rPr>
              <w:tab/>
              <w:t>познавательно-</w:t>
            </w:r>
            <w:r w:rsidRPr="00E120E4">
              <w:rPr>
                <w:spacing w:val="-57"/>
                <w:sz w:val="28"/>
                <w:szCs w:val="28"/>
                <w:lang w:val="ru-RU"/>
              </w:rPr>
              <w:t xml:space="preserve"> </w:t>
            </w:r>
            <w:r w:rsidRPr="00E120E4">
              <w:rPr>
                <w:sz w:val="28"/>
                <w:szCs w:val="28"/>
                <w:lang w:val="ru-RU"/>
              </w:rPr>
              <w:t>исследовательская;</w:t>
            </w:r>
            <w:r w:rsidRPr="00E120E4">
              <w:rPr>
                <w:spacing w:val="6"/>
                <w:sz w:val="28"/>
                <w:szCs w:val="28"/>
                <w:lang w:val="ru-RU"/>
              </w:rPr>
              <w:t xml:space="preserve"> </w:t>
            </w:r>
            <w:r w:rsidRPr="00E120E4">
              <w:rPr>
                <w:sz w:val="28"/>
                <w:szCs w:val="28"/>
                <w:lang w:val="ru-RU"/>
              </w:rPr>
              <w:t>восприятие</w:t>
            </w:r>
            <w:r w:rsidRPr="00E120E4">
              <w:rPr>
                <w:spacing w:val="4"/>
                <w:sz w:val="28"/>
                <w:szCs w:val="28"/>
                <w:lang w:val="ru-RU"/>
              </w:rPr>
              <w:t xml:space="preserve"> </w:t>
            </w:r>
            <w:r w:rsidRPr="00E120E4">
              <w:rPr>
                <w:sz w:val="28"/>
                <w:szCs w:val="28"/>
                <w:lang w:val="ru-RU"/>
              </w:rPr>
              <w:t>художественной</w:t>
            </w:r>
            <w:r w:rsidRPr="00E120E4">
              <w:rPr>
                <w:spacing w:val="11"/>
                <w:sz w:val="28"/>
                <w:szCs w:val="28"/>
                <w:lang w:val="ru-RU"/>
              </w:rPr>
              <w:t xml:space="preserve"> </w:t>
            </w:r>
            <w:r w:rsidRPr="00E120E4">
              <w:rPr>
                <w:sz w:val="28"/>
                <w:szCs w:val="28"/>
                <w:lang w:val="ru-RU"/>
              </w:rPr>
              <w:t>литературы</w:t>
            </w:r>
            <w:r w:rsidRPr="00E120E4">
              <w:rPr>
                <w:spacing w:val="12"/>
                <w:sz w:val="28"/>
                <w:szCs w:val="28"/>
                <w:lang w:val="ru-RU"/>
              </w:rPr>
              <w:t xml:space="preserve"> </w:t>
            </w:r>
            <w:r w:rsidRPr="00E120E4">
              <w:rPr>
                <w:sz w:val="28"/>
                <w:szCs w:val="28"/>
                <w:lang w:val="ru-RU"/>
              </w:rPr>
              <w:t>и фольклора;</w:t>
            </w:r>
            <w:r w:rsidRPr="00E120E4">
              <w:rPr>
                <w:spacing w:val="3"/>
                <w:sz w:val="28"/>
                <w:szCs w:val="28"/>
                <w:lang w:val="ru-RU"/>
              </w:rPr>
              <w:t xml:space="preserve"> </w:t>
            </w:r>
            <w:r w:rsidRPr="00E120E4">
              <w:rPr>
                <w:sz w:val="28"/>
                <w:szCs w:val="28"/>
                <w:lang w:val="ru-RU"/>
              </w:rPr>
              <w:t>самообслуживание</w:t>
            </w:r>
            <w:r w:rsidRPr="00E120E4">
              <w:rPr>
                <w:spacing w:val="6"/>
                <w:sz w:val="28"/>
                <w:szCs w:val="28"/>
                <w:lang w:val="ru-RU"/>
              </w:rPr>
              <w:t xml:space="preserve"> </w:t>
            </w:r>
            <w:r w:rsidRPr="00E120E4">
              <w:rPr>
                <w:sz w:val="28"/>
                <w:szCs w:val="28"/>
                <w:lang w:val="ru-RU"/>
              </w:rPr>
              <w:t>и</w:t>
            </w:r>
            <w:r w:rsidRPr="00E120E4">
              <w:rPr>
                <w:spacing w:val="4"/>
                <w:sz w:val="28"/>
                <w:szCs w:val="28"/>
                <w:lang w:val="ru-RU"/>
              </w:rPr>
              <w:t xml:space="preserve"> </w:t>
            </w:r>
            <w:r w:rsidRPr="00E120E4">
              <w:rPr>
                <w:sz w:val="28"/>
                <w:szCs w:val="28"/>
                <w:lang w:val="ru-RU"/>
              </w:rPr>
              <w:t>элементарный</w:t>
            </w:r>
            <w:r w:rsidRPr="00E120E4">
              <w:rPr>
                <w:spacing w:val="4"/>
                <w:sz w:val="28"/>
                <w:szCs w:val="28"/>
                <w:lang w:val="ru-RU"/>
              </w:rPr>
              <w:t xml:space="preserve"> </w:t>
            </w:r>
            <w:r w:rsidRPr="00E120E4">
              <w:rPr>
                <w:sz w:val="28"/>
                <w:szCs w:val="28"/>
                <w:lang w:val="ru-RU"/>
              </w:rPr>
              <w:t>бытовой</w:t>
            </w:r>
            <w:r w:rsidRPr="00E120E4">
              <w:rPr>
                <w:spacing w:val="4"/>
                <w:sz w:val="28"/>
                <w:szCs w:val="28"/>
                <w:lang w:val="ru-RU"/>
              </w:rPr>
              <w:t xml:space="preserve"> </w:t>
            </w:r>
            <w:r w:rsidRPr="00E120E4">
              <w:rPr>
                <w:sz w:val="28"/>
                <w:szCs w:val="28"/>
                <w:lang w:val="ru-RU"/>
              </w:rPr>
              <w:t>труд;</w:t>
            </w:r>
          </w:p>
          <w:p w:rsidR="00994104" w:rsidRPr="00E120E4" w:rsidRDefault="00994104" w:rsidP="00994104">
            <w:pPr>
              <w:pStyle w:val="TableParagraph"/>
              <w:tabs>
                <w:tab w:val="left" w:pos="2076"/>
                <w:tab w:val="left" w:pos="4984"/>
              </w:tabs>
              <w:spacing w:before="0"/>
              <w:ind w:left="0" w:right="142" w:firstLine="33"/>
              <w:rPr>
                <w:sz w:val="28"/>
                <w:szCs w:val="28"/>
                <w:lang w:val="ru-RU"/>
              </w:rPr>
            </w:pPr>
            <w:r w:rsidRPr="00E120E4">
              <w:rPr>
                <w:sz w:val="28"/>
                <w:szCs w:val="28"/>
                <w:lang w:val="ru-RU"/>
              </w:rPr>
              <w:t>конструирование</w:t>
            </w:r>
            <w:r w:rsidRPr="00E120E4">
              <w:rPr>
                <w:spacing w:val="38"/>
                <w:sz w:val="28"/>
                <w:szCs w:val="28"/>
                <w:lang w:val="ru-RU"/>
              </w:rPr>
              <w:t xml:space="preserve"> </w:t>
            </w:r>
            <w:r w:rsidRPr="00E120E4">
              <w:rPr>
                <w:sz w:val="28"/>
                <w:szCs w:val="28"/>
                <w:lang w:val="ru-RU"/>
              </w:rPr>
              <w:t>из</w:t>
            </w:r>
            <w:r w:rsidRPr="00E120E4">
              <w:rPr>
                <w:spacing w:val="40"/>
                <w:sz w:val="28"/>
                <w:szCs w:val="28"/>
                <w:lang w:val="ru-RU"/>
              </w:rPr>
              <w:t xml:space="preserve"> </w:t>
            </w:r>
            <w:r w:rsidRPr="00E120E4">
              <w:rPr>
                <w:sz w:val="28"/>
                <w:szCs w:val="28"/>
                <w:lang w:val="ru-RU"/>
              </w:rPr>
              <w:t>различного</w:t>
            </w:r>
            <w:r w:rsidRPr="00E120E4">
              <w:rPr>
                <w:spacing w:val="39"/>
                <w:sz w:val="28"/>
                <w:szCs w:val="28"/>
                <w:lang w:val="ru-RU"/>
              </w:rPr>
              <w:t xml:space="preserve"> </w:t>
            </w:r>
            <w:r w:rsidRPr="00E120E4">
              <w:rPr>
                <w:sz w:val="28"/>
                <w:szCs w:val="28"/>
                <w:lang w:val="ru-RU"/>
              </w:rPr>
              <w:t>материала;</w:t>
            </w:r>
            <w:r w:rsidRPr="00E120E4">
              <w:rPr>
                <w:spacing w:val="35"/>
                <w:sz w:val="28"/>
                <w:szCs w:val="28"/>
                <w:lang w:val="ru-RU"/>
              </w:rPr>
              <w:t xml:space="preserve"> </w:t>
            </w:r>
            <w:r w:rsidRPr="00E120E4">
              <w:rPr>
                <w:sz w:val="28"/>
                <w:szCs w:val="28"/>
                <w:lang w:val="ru-RU"/>
              </w:rPr>
              <w:t>изобразительная;</w:t>
            </w:r>
            <w:r w:rsidRPr="00E120E4">
              <w:rPr>
                <w:spacing w:val="-57"/>
                <w:sz w:val="28"/>
                <w:szCs w:val="28"/>
                <w:lang w:val="ru-RU"/>
              </w:rPr>
              <w:t xml:space="preserve"> </w:t>
            </w:r>
            <w:r w:rsidRPr="00E120E4">
              <w:rPr>
                <w:sz w:val="28"/>
                <w:szCs w:val="28"/>
                <w:lang w:val="ru-RU"/>
              </w:rPr>
              <w:t>музыкальная;</w:t>
            </w:r>
            <w:r w:rsidRPr="00E120E4">
              <w:rPr>
                <w:spacing w:val="-4"/>
                <w:sz w:val="28"/>
                <w:szCs w:val="28"/>
                <w:lang w:val="ru-RU"/>
              </w:rPr>
              <w:t xml:space="preserve"> </w:t>
            </w:r>
            <w:r w:rsidRPr="00E120E4">
              <w:rPr>
                <w:sz w:val="28"/>
                <w:szCs w:val="28"/>
                <w:lang w:val="ru-RU"/>
              </w:rPr>
              <w:t>двигательная</w:t>
            </w:r>
          </w:p>
        </w:tc>
      </w:tr>
    </w:tbl>
    <w:p w:rsidR="00E120E4" w:rsidRPr="00E120E4" w:rsidRDefault="00E120E4" w:rsidP="00E120E4">
      <w:pPr>
        <w:spacing w:line="240" w:lineRule="auto"/>
        <w:ind w:right="-598"/>
        <w:rPr>
          <w:rFonts w:ascii="Times New Roman" w:hAnsi="Times New Roman" w:cs="Times New Roman"/>
          <w:sz w:val="28"/>
          <w:szCs w:val="28"/>
        </w:rPr>
        <w:sectPr w:rsidR="00E120E4" w:rsidRPr="00E120E4" w:rsidSect="00E120E4">
          <w:pgSz w:w="16840" w:h="11910" w:orient="landscape"/>
          <w:pgMar w:top="620" w:right="1160" w:bottom="900" w:left="1100" w:header="0" w:footer="971" w:gutter="0"/>
          <w:cols w:space="720"/>
        </w:sectPr>
      </w:pPr>
    </w:p>
    <w:tbl>
      <w:tblPr>
        <w:tblStyle w:val="TableNormal"/>
        <w:tblpPr w:leftFromText="180" w:rightFromText="180" w:horzAnchor="margin" w:tblpXSpec="center" w:tblpY="-315"/>
        <w:tblW w:w="15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04"/>
        <w:gridCol w:w="12615"/>
      </w:tblGrid>
      <w:tr w:rsidR="00E120E4" w:rsidRPr="00E120E4" w:rsidTr="007B7FFE">
        <w:trPr>
          <w:trHeight w:val="272"/>
        </w:trPr>
        <w:tc>
          <w:tcPr>
            <w:tcW w:w="15319" w:type="dxa"/>
            <w:gridSpan w:val="2"/>
          </w:tcPr>
          <w:p w:rsidR="00E120E4" w:rsidRPr="00E120E4" w:rsidRDefault="00E120E4" w:rsidP="007B7FFE">
            <w:pPr>
              <w:pStyle w:val="TableParagraph"/>
              <w:spacing w:before="0"/>
              <w:ind w:left="0" w:right="-598"/>
              <w:rPr>
                <w:b/>
                <w:sz w:val="28"/>
                <w:szCs w:val="28"/>
              </w:rPr>
            </w:pPr>
            <w:r w:rsidRPr="00E120E4">
              <w:rPr>
                <w:b/>
                <w:sz w:val="28"/>
                <w:szCs w:val="28"/>
              </w:rPr>
              <w:lastRenderedPageBreak/>
              <w:t>Возрастная</w:t>
            </w:r>
            <w:r w:rsidRPr="00E120E4">
              <w:rPr>
                <w:b/>
                <w:spacing w:val="-4"/>
                <w:sz w:val="28"/>
                <w:szCs w:val="28"/>
              </w:rPr>
              <w:t xml:space="preserve"> </w:t>
            </w:r>
            <w:r w:rsidRPr="00E120E4">
              <w:rPr>
                <w:b/>
                <w:sz w:val="28"/>
                <w:szCs w:val="28"/>
              </w:rPr>
              <w:t>специфика</w:t>
            </w:r>
          </w:p>
        </w:tc>
      </w:tr>
      <w:tr w:rsidR="00E120E4" w:rsidRPr="00E120E4" w:rsidTr="007120F1">
        <w:trPr>
          <w:trHeight w:val="1623"/>
        </w:trPr>
        <w:tc>
          <w:tcPr>
            <w:tcW w:w="2704" w:type="dxa"/>
          </w:tcPr>
          <w:p w:rsidR="00E120E4" w:rsidRPr="00E120E4" w:rsidRDefault="00E120E4" w:rsidP="007B7FFE">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2615" w:type="dxa"/>
          </w:tcPr>
          <w:p w:rsidR="00E120E4" w:rsidRPr="00E120E4" w:rsidRDefault="00E120E4" w:rsidP="00E62FE1">
            <w:pPr>
              <w:pStyle w:val="TableParagraph"/>
              <w:numPr>
                <w:ilvl w:val="0"/>
                <w:numId w:val="78"/>
              </w:numPr>
              <w:tabs>
                <w:tab w:val="left" w:pos="350"/>
              </w:tabs>
              <w:spacing w:before="0"/>
              <w:ind w:left="0" w:right="-10" w:firstLine="33"/>
              <w:rPr>
                <w:sz w:val="28"/>
                <w:szCs w:val="28"/>
                <w:lang w:val="ru-RU"/>
              </w:rPr>
            </w:pPr>
            <w:r w:rsidRPr="00E120E4">
              <w:rPr>
                <w:sz w:val="28"/>
                <w:szCs w:val="28"/>
                <w:lang w:val="ru-RU"/>
              </w:rPr>
              <w:t>способствовать</w:t>
            </w:r>
            <w:r w:rsidRPr="00E120E4">
              <w:rPr>
                <w:spacing w:val="16"/>
                <w:sz w:val="28"/>
                <w:szCs w:val="28"/>
                <w:lang w:val="ru-RU"/>
              </w:rPr>
              <w:t xml:space="preserve"> </w:t>
            </w:r>
            <w:r w:rsidRPr="00E120E4">
              <w:rPr>
                <w:sz w:val="28"/>
                <w:szCs w:val="28"/>
                <w:lang w:val="ru-RU"/>
              </w:rPr>
              <w:t>усвоению</w:t>
            </w:r>
            <w:r w:rsidRPr="00E120E4">
              <w:rPr>
                <w:spacing w:val="14"/>
                <w:sz w:val="28"/>
                <w:szCs w:val="28"/>
                <w:lang w:val="ru-RU"/>
              </w:rPr>
              <w:t xml:space="preserve"> </w:t>
            </w:r>
            <w:r w:rsidRPr="00E120E4">
              <w:rPr>
                <w:sz w:val="28"/>
                <w:szCs w:val="28"/>
                <w:lang w:val="ru-RU"/>
              </w:rPr>
              <w:t>детьми</w:t>
            </w:r>
            <w:r w:rsidRPr="00E120E4">
              <w:rPr>
                <w:spacing w:val="11"/>
                <w:sz w:val="28"/>
                <w:szCs w:val="28"/>
                <w:lang w:val="ru-RU"/>
              </w:rPr>
              <w:t xml:space="preserve"> </w:t>
            </w:r>
            <w:r w:rsidRPr="00E120E4">
              <w:rPr>
                <w:sz w:val="28"/>
                <w:szCs w:val="28"/>
                <w:lang w:val="ru-RU"/>
              </w:rPr>
              <w:t>общепринятых</w:t>
            </w:r>
            <w:r w:rsidRPr="00E120E4">
              <w:rPr>
                <w:spacing w:val="11"/>
                <w:sz w:val="28"/>
                <w:szCs w:val="28"/>
                <w:lang w:val="ru-RU"/>
              </w:rPr>
              <w:t xml:space="preserve"> </w:t>
            </w:r>
            <w:r w:rsidRPr="00E120E4">
              <w:rPr>
                <w:sz w:val="28"/>
                <w:szCs w:val="28"/>
                <w:lang w:val="ru-RU"/>
              </w:rPr>
              <w:t>морально-</w:t>
            </w:r>
            <w:r w:rsidRPr="00E120E4">
              <w:rPr>
                <w:spacing w:val="-57"/>
                <w:sz w:val="28"/>
                <w:szCs w:val="28"/>
                <w:lang w:val="ru-RU"/>
              </w:rPr>
              <w:t xml:space="preserve"> </w:t>
            </w:r>
            <w:r w:rsidRPr="00E120E4">
              <w:rPr>
                <w:sz w:val="28"/>
                <w:szCs w:val="28"/>
                <w:lang w:val="ru-RU"/>
              </w:rPr>
              <w:t>нравственных</w:t>
            </w:r>
            <w:r w:rsidRPr="00E120E4">
              <w:rPr>
                <w:spacing w:val="-4"/>
                <w:sz w:val="28"/>
                <w:szCs w:val="28"/>
                <w:lang w:val="ru-RU"/>
              </w:rPr>
              <w:t xml:space="preserve"> </w:t>
            </w:r>
            <w:r w:rsidRPr="00E120E4">
              <w:rPr>
                <w:sz w:val="28"/>
                <w:szCs w:val="28"/>
                <w:lang w:val="ru-RU"/>
              </w:rPr>
              <w:t>норм</w:t>
            </w:r>
            <w:r w:rsidRPr="00E120E4">
              <w:rPr>
                <w:spacing w:val="3"/>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ценностей;</w:t>
            </w:r>
          </w:p>
          <w:p w:rsidR="00E120E4" w:rsidRPr="00E120E4" w:rsidRDefault="00E120E4" w:rsidP="00E62FE1">
            <w:pPr>
              <w:pStyle w:val="TableParagraph"/>
              <w:numPr>
                <w:ilvl w:val="0"/>
                <w:numId w:val="78"/>
              </w:numPr>
              <w:tabs>
                <w:tab w:val="left" w:pos="345"/>
                <w:tab w:val="left" w:pos="1936"/>
                <w:tab w:val="left" w:pos="3735"/>
                <w:tab w:val="left" w:pos="5159"/>
                <w:tab w:val="left" w:pos="5572"/>
              </w:tabs>
              <w:spacing w:before="0"/>
              <w:ind w:left="0" w:right="-10" w:firstLine="33"/>
              <w:rPr>
                <w:sz w:val="28"/>
                <w:szCs w:val="28"/>
                <w:lang w:val="ru-RU"/>
              </w:rPr>
            </w:pPr>
            <w:r w:rsidRPr="00E120E4">
              <w:rPr>
                <w:sz w:val="28"/>
                <w:szCs w:val="28"/>
                <w:lang w:val="ru-RU"/>
              </w:rPr>
              <w:t>воспитывать</w:t>
            </w:r>
            <w:r w:rsidRPr="00E120E4">
              <w:rPr>
                <w:sz w:val="28"/>
                <w:szCs w:val="28"/>
                <w:lang w:val="ru-RU"/>
              </w:rPr>
              <w:tab/>
              <w:t>отрицательное</w:t>
            </w:r>
            <w:r w:rsidRPr="00E120E4">
              <w:rPr>
                <w:sz w:val="28"/>
                <w:szCs w:val="28"/>
                <w:lang w:val="ru-RU"/>
              </w:rPr>
              <w:tab/>
              <w:t>отношение</w:t>
            </w:r>
            <w:r w:rsidRPr="00E120E4">
              <w:rPr>
                <w:sz w:val="28"/>
                <w:szCs w:val="28"/>
                <w:lang w:val="ru-RU"/>
              </w:rPr>
              <w:tab/>
              <w:t>к</w:t>
            </w:r>
            <w:r w:rsidRPr="00E120E4">
              <w:rPr>
                <w:sz w:val="28"/>
                <w:szCs w:val="28"/>
                <w:lang w:val="ru-RU"/>
              </w:rPr>
              <w:tab/>
            </w:r>
            <w:r w:rsidRPr="00E120E4">
              <w:rPr>
                <w:spacing w:val="-1"/>
                <w:sz w:val="28"/>
                <w:szCs w:val="28"/>
                <w:lang w:val="ru-RU"/>
              </w:rPr>
              <w:t>грубости,</w:t>
            </w:r>
            <w:r w:rsidRPr="00E120E4">
              <w:rPr>
                <w:spacing w:val="-57"/>
                <w:sz w:val="28"/>
                <w:szCs w:val="28"/>
                <w:lang w:val="ru-RU"/>
              </w:rPr>
              <w:t xml:space="preserve"> </w:t>
            </w:r>
            <w:r w:rsidRPr="00E120E4">
              <w:rPr>
                <w:sz w:val="28"/>
                <w:szCs w:val="28"/>
                <w:lang w:val="ru-RU"/>
              </w:rPr>
              <w:t>жадности;</w:t>
            </w:r>
          </w:p>
          <w:p w:rsidR="00E120E4" w:rsidRPr="00E120E4" w:rsidRDefault="00E120E4" w:rsidP="00E62FE1">
            <w:pPr>
              <w:pStyle w:val="TableParagraph"/>
              <w:numPr>
                <w:ilvl w:val="0"/>
                <w:numId w:val="78"/>
              </w:numPr>
              <w:tabs>
                <w:tab w:val="left" w:pos="350"/>
              </w:tabs>
              <w:spacing w:before="0"/>
              <w:ind w:left="0" w:right="-10" w:firstLine="33"/>
              <w:rPr>
                <w:sz w:val="28"/>
                <w:szCs w:val="28"/>
                <w:lang w:val="ru-RU"/>
              </w:rPr>
            </w:pPr>
            <w:r w:rsidRPr="00E120E4">
              <w:rPr>
                <w:sz w:val="28"/>
                <w:szCs w:val="28"/>
                <w:lang w:val="ru-RU"/>
              </w:rPr>
              <w:t>развивать</w:t>
            </w:r>
            <w:r w:rsidRPr="00E120E4">
              <w:rPr>
                <w:spacing w:val="15"/>
                <w:sz w:val="28"/>
                <w:szCs w:val="28"/>
                <w:lang w:val="ru-RU"/>
              </w:rPr>
              <w:t xml:space="preserve"> </w:t>
            </w:r>
            <w:r w:rsidRPr="00E120E4">
              <w:rPr>
                <w:sz w:val="28"/>
                <w:szCs w:val="28"/>
                <w:lang w:val="ru-RU"/>
              </w:rPr>
              <w:t>умение</w:t>
            </w:r>
            <w:r w:rsidRPr="00E120E4">
              <w:rPr>
                <w:spacing w:val="14"/>
                <w:sz w:val="28"/>
                <w:szCs w:val="28"/>
                <w:lang w:val="ru-RU"/>
              </w:rPr>
              <w:t xml:space="preserve"> </w:t>
            </w:r>
            <w:r w:rsidRPr="00E120E4">
              <w:rPr>
                <w:sz w:val="28"/>
                <w:szCs w:val="28"/>
                <w:lang w:val="ru-RU"/>
              </w:rPr>
              <w:t>играть</w:t>
            </w:r>
            <w:r w:rsidRPr="00E120E4">
              <w:rPr>
                <w:spacing w:val="11"/>
                <w:sz w:val="28"/>
                <w:szCs w:val="28"/>
                <w:lang w:val="ru-RU"/>
              </w:rPr>
              <w:t xml:space="preserve"> </w:t>
            </w:r>
            <w:r w:rsidRPr="00E120E4">
              <w:rPr>
                <w:sz w:val="28"/>
                <w:szCs w:val="28"/>
                <w:lang w:val="ru-RU"/>
              </w:rPr>
              <w:t>не</w:t>
            </w:r>
            <w:r w:rsidRPr="00E120E4">
              <w:rPr>
                <w:spacing w:val="14"/>
                <w:sz w:val="28"/>
                <w:szCs w:val="28"/>
                <w:lang w:val="ru-RU"/>
              </w:rPr>
              <w:t xml:space="preserve"> </w:t>
            </w:r>
            <w:r w:rsidRPr="00E120E4">
              <w:rPr>
                <w:sz w:val="28"/>
                <w:szCs w:val="28"/>
                <w:lang w:val="ru-RU"/>
              </w:rPr>
              <w:t>ссорясь,</w:t>
            </w:r>
            <w:r w:rsidRPr="00E120E4">
              <w:rPr>
                <w:spacing w:val="12"/>
                <w:sz w:val="28"/>
                <w:szCs w:val="28"/>
                <w:lang w:val="ru-RU"/>
              </w:rPr>
              <w:t xml:space="preserve"> </w:t>
            </w:r>
            <w:r w:rsidRPr="00E120E4">
              <w:rPr>
                <w:sz w:val="28"/>
                <w:szCs w:val="28"/>
                <w:lang w:val="ru-RU"/>
              </w:rPr>
              <w:t>помогать</w:t>
            </w:r>
            <w:r w:rsidRPr="00E120E4">
              <w:rPr>
                <w:spacing w:val="15"/>
                <w:sz w:val="28"/>
                <w:szCs w:val="28"/>
                <w:lang w:val="ru-RU"/>
              </w:rPr>
              <w:t xml:space="preserve"> </w:t>
            </w:r>
            <w:r w:rsidRPr="00E120E4">
              <w:rPr>
                <w:sz w:val="28"/>
                <w:szCs w:val="28"/>
                <w:lang w:val="ru-RU"/>
              </w:rPr>
              <w:t>друг</w:t>
            </w:r>
            <w:r w:rsidRPr="00E120E4">
              <w:rPr>
                <w:spacing w:val="17"/>
                <w:sz w:val="28"/>
                <w:szCs w:val="28"/>
                <w:lang w:val="ru-RU"/>
              </w:rPr>
              <w:t xml:space="preserve"> </w:t>
            </w:r>
            <w:r w:rsidRPr="00E120E4">
              <w:rPr>
                <w:sz w:val="28"/>
                <w:szCs w:val="28"/>
                <w:lang w:val="ru-RU"/>
              </w:rPr>
              <w:t>другу</w:t>
            </w:r>
            <w:r w:rsidRPr="00E120E4">
              <w:rPr>
                <w:spacing w:val="5"/>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вместе</w:t>
            </w:r>
            <w:r w:rsidRPr="00E120E4">
              <w:rPr>
                <w:spacing w:val="-1"/>
                <w:sz w:val="28"/>
                <w:szCs w:val="28"/>
                <w:lang w:val="ru-RU"/>
              </w:rPr>
              <w:t xml:space="preserve"> </w:t>
            </w:r>
            <w:r w:rsidRPr="00E120E4">
              <w:rPr>
                <w:sz w:val="28"/>
                <w:szCs w:val="28"/>
                <w:lang w:val="ru-RU"/>
              </w:rPr>
              <w:t>радоваться</w:t>
            </w:r>
            <w:r w:rsidRPr="00E120E4">
              <w:rPr>
                <w:spacing w:val="1"/>
                <w:sz w:val="28"/>
                <w:szCs w:val="28"/>
                <w:lang w:val="ru-RU"/>
              </w:rPr>
              <w:t xml:space="preserve"> </w:t>
            </w:r>
            <w:r w:rsidRPr="00E120E4">
              <w:rPr>
                <w:sz w:val="28"/>
                <w:szCs w:val="28"/>
                <w:lang w:val="ru-RU"/>
              </w:rPr>
              <w:t>успехам,</w:t>
            </w:r>
            <w:r w:rsidRPr="00E120E4">
              <w:rPr>
                <w:spacing w:val="2"/>
                <w:sz w:val="28"/>
                <w:szCs w:val="28"/>
                <w:lang w:val="ru-RU"/>
              </w:rPr>
              <w:t xml:space="preserve"> </w:t>
            </w:r>
            <w:r w:rsidRPr="00E120E4">
              <w:rPr>
                <w:sz w:val="28"/>
                <w:szCs w:val="28"/>
                <w:lang w:val="ru-RU"/>
              </w:rPr>
              <w:t>красивым</w:t>
            </w:r>
            <w:r w:rsidRPr="00E120E4">
              <w:rPr>
                <w:spacing w:val="-2"/>
                <w:sz w:val="28"/>
                <w:szCs w:val="28"/>
                <w:lang w:val="ru-RU"/>
              </w:rPr>
              <w:t xml:space="preserve"> </w:t>
            </w:r>
            <w:r w:rsidRPr="00E120E4">
              <w:rPr>
                <w:sz w:val="28"/>
                <w:szCs w:val="28"/>
                <w:lang w:val="ru-RU"/>
              </w:rPr>
              <w:t>игрушкам</w:t>
            </w:r>
            <w:r w:rsidRPr="00E120E4">
              <w:rPr>
                <w:spacing w:val="2"/>
                <w:sz w:val="28"/>
                <w:szCs w:val="28"/>
                <w:lang w:val="ru-RU"/>
              </w:rPr>
              <w:t xml:space="preserve"> </w:t>
            </w:r>
            <w:r w:rsidRPr="00E120E4">
              <w:rPr>
                <w:sz w:val="28"/>
                <w:szCs w:val="28"/>
                <w:lang w:val="ru-RU"/>
              </w:rPr>
              <w:t>и</w:t>
            </w:r>
            <w:r w:rsidRPr="00E120E4">
              <w:rPr>
                <w:spacing w:val="-4"/>
                <w:sz w:val="28"/>
                <w:szCs w:val="28"/>
                <w:lang w:val="ru-RU"/>
              </w:rPr>
              <w:t xml:space="preserve"> </w:t>
            </w:r>
            <w:r w:rsidRPr="00E120E4">
              <w:rPr>
                <w:sz w:val="28"/>
                <w:szCs w:val="28"/>
                <w:lang w:val="ru-RU"/>
              </w:rPr>
              <w:t>т.</w:t>
            </w:r>
            <w:r w:rsidRPr="00E120E4">
              <w:rPr>
                <w:spacing w:val="-1"/>
                <w:sz w:val="28"/>
                <w:szCs w:val="28"/>
                <w:lang w:val="ru-RU"/>
              </w:rPr>
              <w:t xml:space="preserve"> </w:t>
            </w:r>
            <w:r w:rsidRPr="00E120E4">
              <w:rPr>
                <w:sz w:val="28"/>
                <w:szCs w:val="28"/>
                <w:lang w:val="ru-RU"/>
              </w:rPr>
              <w:t>п.;</w:t>
            </w:r>
          </w:p>
          <w:p w:rsidR="00E120E4" w:rsidRPr="00E120E4" w:rsidRDefault="00E120E4" w:rsidP="00E62FE1">
            <w:pPr>
              <w:pStyle w:val="TableParagraph"/>
              <w:numPr>
                <w:ilvl w:val="0"/>
                <w:numId w:val="78"/>
              </w:numPr>
              <w:tabs>
                <w:tab w:val="left" w:pos="350"/>
                <w:tab w:val="left" w:pos="1898"/>
                <w:tab w:val="left" w:pos="3543"/>
                <w:tab w:val="left" w:pos="5567"/>
                <w:tab w:val="left" w:pos="6210"/>
              </w:tabs>
              <w:spacing w:before="0"/>
              <w:ind w:left="0" w:right="-10" w:firstLine="33"/>
              <w:rPr>
                <w:sz w:val="28"/>
                <w:szCs w:val="28"/>
                <w:lang w:val="ru-RU"/>
              </w:rPr>
            </w:pPr>
            <w:r w:rsidRPr="00E120E4">
              <w:rPr>
                <w:sz w:val="28"/>
                <w:szCs w:val="28"/>
                <w:lang w:val="ru-RU"/>
              </w:rPr>
              <w:t>формировать</w:t>
            </w:r>
            <w:r w:rsidRPr="00E120E4">
              <w:rPr>
                <w:sz w:val="28"/>
                <w:szCs w:val="28"/>
                <w:lang w:val="ru-RU"/>
              </w:rPr>
              <w:tab/>
              <w:t>элементарные</w:t>
            </w:r>
            <w:r w:rsidRPr="00E120E4">
              <w:rPr>
                <w:sz w:val="28"/>
                <w:szCs w:val="28"/>
                <w:lang w:val="ru-RU"/>
              </w:rPr>
              <w:tab/>
              <w:t xml:space="preserve">представления  </w:t>
            </w:r>
            <w:r w:rsidRPr="00E120E4">
              <w:rPr>
                <w:spacing w:val="13"/>
                <w:sz w:val="28"/>
                <w:szCs w:val="28"/>
                <w:lang w:val="ru-RU"/>
              </w:rPr>
              <w:t xml:space="preserve"> </w:t>
            </w:r>
            <w:r w:rsidRPr="00E120E4">
              <w:rPr>
                <w:sz w:val="28"/>
                <w:szCs w:val="28"/>
                <w:lang w:val="ru-RU"/>
              </w:rPr>
              <w:t>о</w:t>
            </w:r>
            <w:r w:rsidRPr="00E120E4">
              <w:rPr>
                <w:sz w:val="28"/>
                <w:szCs w:val="28"/>
                <w:lang w:val="ru-RU"/>
              </w:rPr>
              <w:tab/>
              <w:t>том,</w:t>
            </w:r>
            <w:r w:rsidRPr="00E120E4">
              <w:rPr>
                <w:sz w:val="28"/>
                <w:szCs w:val="28"/>
                <w:lang w:val="ru-RU"/>
              </w:rPr>
              <w:tab/>
            </w:r>
            <w:r w:rsidRPr="00E120E4">
              <w:rPr>
                <w:spacing w:val="-4"/>
                <w:sz w:val="28"/>
                <w:szCs w:val="28"/>
                <w:lang w:val="ru-RU"/>
              </w:rPr>
              <w:t>что</w:t>
            </w:r>
            <w:r w:rsidRPr="00E120E4">
              <w:rPr>
                <w:spacing w:val="-57"/>
                <w:sz w:val="28"/>
                <w:szCs w:val="28"/>
                <w:lang w:val="ru-RU"/>
              </w:rPr>
              <w:t xml:space="preserve"> </w:t>
            </w:r>
            <w:r w:rsidRPr="00E120E4">
              <w:rPr>
                <w:sz w:val="28"/>
                <w:szCs w:val="28"/>
                <w:lang w:val="ru-RU"/>
              </w:rPr>
              <w:t>хорошо</w:t>
            </w:r>
            <w:r w:rsidRPr="00E120E4">
              <w:rPr>
                <w:spacing w:val="5"/>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что</w:t>
            </w:r>
            <w:r w:rsidRPr="00E120E4">
              <w:rPr>
                <w:spacing w:val="2"/>
                <w:sz w:val="28"/>
                <w:szCs w:val="28"/>
                <w:lang w:val="ru-RU"/>
              </w:rPr>
              <w:t xml:space="preserve"> </w:t>
            </w:r>
            <w:r w:rsidRPr="00E120E4">
              <w:rPr>
                <w:sz w:val="28"/>
                <w:szCs w:val="28"/>
                <w:lang w:val="ru-RU"/>
              </w:rPr>
              <w:t>плохо.</w:t>
            </w:r>
          </w:p>
        </w:tc>
      </w:tr>
      <w:tr w:rsidR="00E120E4" w:rsidRPr="00E120E4" w:rsidTr="007120F1">
        <w:trPr>
          <w:trHeight w:val="1249"/>
        </w:trPr>
        <w:tc>
          <w:tcPr>
            <w:tcW w:w="2704" w:type="dxa"/>
          </w:tcPr>
          <w:p w:rsidR="00E120E4" w:rsidRPr="00E120E4" w:rsidRDefault="00E120E4" w:rsidP="007B7FFE">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615" w:type="dxa"/>
          </w:tcPr>
          <w:p w:rsidR="00E120E4" w:rsidRPr="00E120E4" w:rsidRDefault="00E120E4" w:rsidP="00E62FE1">
            <w:pPr>
              <w:pStyle w:val="TableParagraph"/>
              <w:numPr>
                <w:ilvl w:val="0"/>
                <w:numId w:val="77"/>
              </w:numPr>
              <w:tabs>
                <w:tab w:val="left" w:pos="345"/>
              </w:tabs>
              <w:spacing w:before="0"/>
              <w:ind w:left="0" w:right="-10"/>
              <w:rPr>
                <w:sz w:val="28"/>
                <w:szCs w:val="28"/>
                <w:lang w:val="ru-RU"/>
              </w:rPr>
            </w:pPr>
            <w:r w:rsidRPr="00E120E4">
              <w:rPr>
                <w:sz w:val="28"/>
                <w:szCs w:val="28"/>
                <w:lang w:val="ru-RU"/>
              </w:rPr>
              <w:t>обеспечивать</w:t>
            </w:r>
            <w:r w:rsidRPr="00E120E4">
              <w:rPr>
                <w:spacing w:val="-6"/>
                <w:sz w:val="28"/>
                <w:szCs w:val="28"/>
                <w:lang w:val="ru-RU"/>
              </w:rPr>
              <w:t xml:space="preserve"> </w:t>
            </w:r>
            <w:r w:rsidRPr="00E120E4">
              <w:rPr>
                <w:sz w:val="28"/>
                <w:szCs w:val="28"/>
                <w:lang w:val="ru-RU"/>
              </w:rPr>
              <w:t>условия</w:t>
            </w:r>
            <w:r w:rsidRPr="00E120E4">
              <w:rPr>
                <w:spacing w:val="-3"/>
                <w:sz w:val="28"/>
                <w:szCs w:val="28"/>
                <w:lang w:val="ru-RU"/>
              </w:rPr>
              <w:t xml:space="preserve"> </w:t>
            </w:r>
            <w:r w:rsidRPr="00E120E4">
              <w:rPr>
                <w:sz w:val="28"/>
                <w:szCs w:val="28"/>
                <w:lang w:val="ru-RU"/>
              </w:rPr>
              <w:t>для</w:t>
            </w:r>
            <w:r w:rsidRPr="00E120E4">
              <w:rPr>
                <w:spacing w:val="-2"/>
                <w:sz w:val="28"/>
                <w:szCs w:val="28"/>
                <w:lang w:val="ru-RU"/>
              </w:rPr>
              <w:t xml:space="preserve"> </w:t>
            </w:r>
            <w:r w:rsidRPr="00E120E4">
              <w:rPr>
                <w:sz w:val="28"/>
                <w:szCs w:val="28"/>
                <w:lang w:val="ru-RU"/>
              </w:rPr>
              <w:t>нравственного</w:t>
            </w:r>
            <w:r w:rsidRPr="00E120E4">
              <w:rPr>
                <w:spacing w:val="1"/>
                <w:sz w:val="28"/>
                <w:szCs w:val="28"/>
                <w:lang w:val="ru-RU"/>
              </w:rPr>
              <w:t xml:space="preserve"> </w:t>
            </w:r>
            <w:r w:rsidRPr="00E120E4">
              <w:rPr>
                <w:sz w:val="28"/>
                <w:szCs w:val="28"/>
                <w:lang w:val="ru-RU"/>
              </w:rPr>
              <w:t>воспитания</w:t>
            </w:r>
            <w:r w:rsidRPr="00E120E4">
              <w:rPr>
                <w:spacing w:val="-3"/>
                <w:sz w:val="28"/>
                <w:szCs w:val="28"/>
                <w:lang w:val="ru-RU"/>
              </w:rPr>
              <w:t xml:space="preserve"> </w:t>
            </w:r>
            <w:r w:rsidRPr="00E120E4">
              <w:rPr>
                <w:sz w:val="28"/>
                <w:szCs w:val="28"/>
                <w:lang w:val="ru-RU"/>
              </w:rPr>
              <w:t>детей;</w:t>
            </w:r>
          </w:p>
          <w:p w:rsidR="00E120E4" w:rsidRPr="00E120E4" w:rsidRDefault="00E120E4" w:rsidP="00E62FE1">
            <w:pPr>
              <w:pStyle w:val="TableParagraph"/>
              <w:numPr>
                <w:ilvl w:val="0"/>
                <w:numId w:val="77"/>
              </w:numPr>
              <w:tabs>
                <w:tab w:val="left" w:pos="350"/>
              </w:tabs>
              <w:spacing w:before="0"/>
              <w:ind w:left="0" w:right="-10" w:firstLine="33"/>
              <w:rPr>
                <w:sz w:val="28"/>
                <w:szCs w:val="28"/>
                <w:lang w:val="ru-RU"/>
              </w:rPr>
            </w:pPr>
            <w:r w:rsidRPr="00E120E4">
              <w:rPr>
                <w:sz w:val="28"/>
                <w:szCs w:val="28"/>
                <w:lang w:val="ru-RU"/>
              </w:rPr>
              <w:t>способствовать</w:t>
            </w:r>
            <w:r w:rsidRPr="00E120E4">
              <w:rPr>
                <w:spacing w:val="1"/>
                <w:sz w:val="28"/>
                <w:szCs w:val="28"/>
                <w:lang w:val="ru-RU"/>
              </w:rPr>
              <w:t xml:space="preserve"> </w:t>
            </w:r>
            <w:r w:rsidRPr="00E120E4">
              <w:rPr>
                <w:sz w:val="28"/>
                <w:szCs w:val="28"/>
                <w:lang w:val="ru-RU"/>
              </w:rPr>
              <w:t>усвоению</w:t>
            </w:r>
            <w:r w:rsidRPr="00E120E4">
              <w:rPr>
                <w:spacing w:val="1"/>
                <w:sz w:val="28"/>
                <w:szCs w:val="28"/>
                <w:lang w:val="ru-RU"/>
              </w:rPr>
              <w:t xml:space="preserve"> </w:t>
            </w:r>
            <w:r w:rsidRPr="00E120E4">
              <w:rPr>
                <w:sz w:val="28"/>
                <w:szCs w:val="28"/>
                <w:lang w:val="ru-RU"/>
              </w:rPr>
              <w:t>морально-нравственных</w:t>
            </w:r>
            <w:r w:rsidRPr="00E120E4">
              <w:rPr>
                <w:spacing w:val="1"/>
                <w:sz w:val="28"/>
                <w:szCs w:val="28"/>
                <w:lang w:val="ru-RU"/>
              </w:rPr>
              <w:t xml:space="preserve"> </w:t>
            </w:r>
            <w:r w:rsidRPr="00E120E4">
              <w:rPr>
                <w:sz w:val="28"/>
                <w:szCs w:val="28"/>
                <w:lang w:val="ru-RU"/>
              </w:rPr>
              <w:t>норм</w:t>
            </w:r>
            <w:r w:rsidRPr="00E120E4">
              <w:rPr>
                <w:spacing w:val="1"/>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ценностей,</w:t>
            </w:r>
            <w:r w:rsidRPr="00E120E4">
              <w:rPr>
                <w:spacing w:val="-2"/>
                <w:sz w:val="28"/>
                <w:szCs w:val="28"/>
                <w:lang w:val="ru-RU"/>
              </w:rPr>
              <w:t xml:space="preserve"> </w:t>
            </w:r>
            <w:r w:rsidRPr="00E120E4">
              <w:rPr>
                <w:sz w:val="28"/>
                <w:szCs w:val="28"/>
                <w:lang w:val="ru-RU"/>
              </w:rPr>
              <w:t>принятых</w:t>
            </w:r>
            <w:r w:rsidRPr="00E120E4">
              <w:rPr>
                <w:spacing w:val="-3"/>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обществе;</w:t>
            </w:r>
          </w:p>
          <w:p w:rsidR="00E120E4" w:rsidRPr="00E120E4" w:rsidRDefault="00E120E4" w:rsidP="00E62FE1">
            <w:pPr>
              <w:pStyle w:val="TableParagraph"/>
              <w:numPr>
                <w:ilvl w:val="0"/>
                <w:numId w:val="77"/>
              </w:numPr>
              <w:tabs>
                <w:tab w:val="left" w:pos="345"/>
              </w:tabs>
              <w:spacing w:before="0"/>
              <w:ind w:left="0" w:right="-10" w:firstLine="33"/>
              <w:rPr>
                <w:sz w:val="28"/>
                <w:szCs w:val="28"/>
                <w:lang w:val="ru-RU"/>
              </w:rPr>
            </w:pPr>
            <w:r w:rsidRPr="00E120E4">
              <w:rPr>
                <w:sz w:val="28"/>
                <w:szCs w:val="28"/>
                <w:lang w:val="ru-RU"/>
              </w:rPr>
              <w:t>продолжать</w:t>
            </w:r>
            <w:r w:rsidRPr="00E120E4">
              <w:rPr>
                <w:spacing w:val="19"/>
                <w:sz w:val="28"/>
                <w:szCs w:val="28"/>
                <w:lang w:val="ru-RU"/>
              </w:rPr>
              <w:t xml:space="preserve"> </w:t>
            </w:r>
            <w:r w:rsidRPr="00E120E4">
              <w:rPr>
                <w:sz w:val="28"/>
                <w:szCs w:val="28"/>
                <w:lang w:val="ru-RU"/>
              </w:rPr>
              <w:t>формировать</w:t>
            </w:r>
            <w:r w:rsidRPr="00E120E4">
              <w:rPr>
                <w:spacing w:val="19"/>
                <w:sz w:val="28"/>
                <w:szCs w:val="28"/>
                <w:lang w:val="ru-RU"/>
              </w:rPr>
              <w:t xml:space="preserve"> </w:t>
            </w:r>
            <w:r w:rsidRPr="00E120E4">
              <w:rPr>
                <w:sz w:val="28"/>
                <w:szCs w:val="28"/>
                <w:lang w:val="ru-RU"/>
              </w:rPr>
              <w:t>элементарные</w:t>
            </w:r>
            <w:r w:rsidRPr="00E120E4">
              <w:rPr>
                <w:spacing w:val="21"/>
                <w:sz w:val="28"/>
                <w:szCs w:val="28"/>
                <w:lang w:val="ru-RU"/>
              </w:rPr>
              <w:t xml:space="preserve"> </w:t>
            </w:r>
            <w:r w:rsidRPr="00E120E4">
              <w:rPr>
                <w:sz w:val="28"/>
                <w:szCs w:val="28"/>
                <w:lang w:val="ru-RU"/>
              </w:rPr>
              <w:t>представления</w:t>
            </w:r>
            <w:r w:rsidRPr="00E120E4">
              <w:rPr>
                <w:spacing w:val="18"/>
                <w:sz w:val="28"/>
                <w:szCs w:val="28"/>
                <w:lang w:val="ru-RU"/>
              </w:rPr>
              <w:t xml:space="preserve"> </w:t>
            </w:r>
            <w:r w:rsidRPr="00E120E4">
              <w:rPr>
                <w:sz w:val="28"/>
                <w:szCs w:val="28"/>
                <w:lang w:val="ru-RU"/>
              </w:rPr>
              <w:t>о</w:t>
            </w:r>
            <w:r w:rsidRPr="00E120E4">
              <w:rPr>
                <w:spacing w:val="-57"/>
                <w:sz w:val="28"/>
                <w:szCs w:val="28"/>
                <w:lang w:val="ru-RU"/>
              </w:rPr>
              <w:t xml:space="preserve"> </w:t>
            </w:r>
            <w:r w:rsidRPr="00E120E4">
              <w:rPr>
                <w:sz w:val="28"/>
                <w:szCs w:val="28"/>
                <w:lang w:val="ru-RU"/>
              </w:rPr>
              <w:t>том,</w:t>
            </w:r>
            <w:r w:rsidRPr="00E120E4">
              <w:rPr>
                <w:spacing w:val="-2"/>
                <w:sz w:val="28"/>
                <w:szCs w:val="28"/>
                <w:lang w:val="ru-RU"/>
              </w:rPr>
              <w:t xml:space="preserve"> </w:t>
            </w:r>
            <w:r w:rsidRPr="00E120E4">
              <w:rPr>
                <w:sz w:val="28"/>
                <w:szCs w:val="28"/>
                <w:lang w:val="ru-RU"/>
              </w:rPr>
              <w:t>что</w:t>
            </w:r>
            <w:r w:rsidRPr="00E120E4">
              <w:rPr>
                <w:spacing w:val="6"/>
                <w:sz w:val="28"/>
                <w:szCs w:val="28"/>
                <w:lang w:val="ru-RU"/>
              </w:rPr>
              <w:t xml:space="preserve"> </w:t>
            </w:r>
            <w:r w:rsidRPr="00E120E4">
              <w:rPr>
                <w:sz w:val="28"/>
                <w:szCs w:val="28"/>
                <w:lang w:val="ru-RU"/>
              </w:rPr>
              <w:t>хорошо</w:t>
            </w:r>
            <w:r w:rsidRPr="00E120E4">
              <w:rPr>
                <w:spacing w:val="5"/>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что</w:t>
            </w:r>
            <w:r w:rsidRPr="00E120E4">
              <w:rPr>
                <w:spacing w:val="2"/>
                <w:sz w:val="28"/>
                <w:szCs w:val="28"/>
                <w:lang w:val="ru-RU"/>
              </w:rPr>
              <w:t xml:space="preserve"> </w:t>
            </w:r>
            <w:r w:rsidRPr="00E120E4">
              <w:rPr>
                <w:sz w:val="28"/>
                <w:szCs w:val="28"/>
                <w:lang w:val="ru-RU"/>
              </w:rPr>
              <w:t>плохо;</w:t>
            </w:r>
          </w:p>
          <w:p w:rsidR="00E120E4" w:rsidRPr="007B7FFE" w:rsidRDefault="00E120E4" w:rsidP="00E62FE1">
            <w:pPr>
              <w:pStyle w:val="TableParagraph"/>
              <w:numPr>
                <w:ilvl w:val="0"/>
                <w:numId w:val="77"/>
              </w:numPr>
              <w:tabs>
                <w:tab w:val="left" w:pos="350"/>
              </w:tabs>
              <w:spacing w:before="0"/>
              <w:ind w:left="0" w:right="-10" w:hanging="207"/>
              <w:rPr>
                <w:sz w:val="28"/>
                <w:szCs w:val="28"/>
                <w:lang w:val="ru-RU"/>
              </w:rPr>
            </w:pPr>
            <w:r w:rsidRPr="00E120E4">
              <w:rPr>
                <w:sz w:val="28"/>
                <w:szCs w:val="28"/>
                <w:lang w:val="ru-RU"/>
              </w:rPr>
              <w:t>формировать</w:t>
            </w:r>
            <w:r w:rsidRPr="00E120E4">
              <w:rPr>
                <w:spacing w:val="38"/>
                <w:sz w:val="28"/>
                <w:szCs w:val="28"/>
                <w:lang w:val="ru-RU"/>
              </w:rPr>
              <w:t xml:space="preserve"> </w:t>
            </w:r>
            <w:r w:rsidRPr="00E120E4">
              <w:rPr>
                <w:sz w:val="28"/>
                <w:szCs w:val="28"/>
                <w:lang w:val="ru-RU"/>
              </w:rPr>
              <w:t>опыт</w:t>
            </w:r>
            <w:r w:rsidRPr="00E120E4">
              <w:rPr>
                <w:spacing w:val="43"/>
                <w:sz w:val="28"/>
                <w:szCs w:val="28"/>
                <w:lang w:val="ru-RU"/>
              </w:rPr>
              <w:t xml:space="preserve"> </w:t>
            </w:r>
            <w:r w:rsidRPr="00E120E4">
              <w:rPr>
                <w:sz w:val="28"/>
                <w:szCs w:val="28"/>
                <w:lang w:val="ru-RU"/>
              </w:rPr>
              <w:t>правильной</w:t>
            </w:r>
            <w:r w:rsidRPr="00E120E4">
              <w:rPr>
                <w:spacing w:val="38"/>
                <w:sz w:val="28"/>
                <w:szCs w:val="28"/>
                <w:lang w:val="ru-RU"/>
              </w:rPr>
              <w:t xml:space="preserve"> </w:t>
            </w:r>
            <w:r w:rsidRPr="00E120E4">
              <w:rPr>
                <w:sz w:val="28"/>
                <w:szCs w:val="28"/>
                <w:lang w:val="ru-RU"/>
              </w:rPr>
              <w:t>оценки</w:t>
            </w:r>
            <w:r w:rsidRPr="00E120E4">
              <w:rPr>
                <w:spacing w:val="43"/>
                <w:sz w:val="28"/>
                <w:szCs w:val="28"/>
                <w:lang w:val="ru-RU"/>
              </w:rPr>
              <w:t xml:space="preserve"> </w:t>
            </w:r>
            <w:r w:rsidRPr="00E120E4">
              <w:rPr>
                <w:sz w:val="28"/>
                <w:szCs w:val="28"/>
                <w:lang w:val="ru-RU"/>
              </w:rPr>
              <w:t>хороших</w:t>
            </w:r>
            <w:r w:rsidRPr="00E120E4">
              <w:rPr>
                <w:spacing w:val="42"/>
                <w:sz w:val="28"/>
                <w:szCs w:val="28"/>
                <w:lang w:val="ru-RU"/>
              </w:rPr>
              <w:t xml:space="preserve"> </w:t>
            </w:r>
            <w:r w:rsidRPr="00E120E4">
              <w:rPr>
                <w:sz w:val="28"/>
                <w:szCs w:val="28"/>
                <w:lang w:val="ru-RU"/>
              </w:rPr>
              <w:t>и</w:t>
            </w:r>
            <w:r w:rsidRPr="00E120E4">
              <w:rPr>
                <w:spacing w:val="43"/>
                <w:sz w:val="28"/>
                <w:szCs w:val="28"/>
                <w:lang w:val="ru-RU"/>
              </w:rPr>
              <w:t xml:space="preserve"> </w:t>
            </w:r>
            <w:r w:rsidRPr="00E120E4">
              <w:rPr>
                <w:sz w:val="28"/>
                <w:szCs w:val="28"/>
                <w:lang w:val="ru-RU"/>
              </w:rPr>
              <w:t>плохих</w:t>
            </w:r>
            <w:r w:rsidR="007B7FFE">
              <w:rPr>
                <w:sz w:val="28"/>
                <w:szCs w:val="28"/>
                <w:lang w:val="ru-RU"/>
              </w:rPr>
              <w:t xml:space="preserve"> поступков</w:t>
            </w:r>
          </w:p>
        </w:tc>
      </w:tr>
      <w:tr w:rsidR="00E120E4" w:rsidRPr="00E120E4" w:rsidTr="007120F1">
        <w:trPr>
          <w:trHeight w:val="1637"/>
        </w:trPr>
        <w:tc>
          <w:tcPr>
            <w:tcW w:w="2704" w:type="dxa"/>
          </w:tcPr>
          <w:p w:rsidR="00E120E4" w:rsidRPr="00E120E4" w:rsidRDefault="00E120E4" w:rsidP="007B7FFE">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2615" w:type="dxa"/>
          </w:tcPr>
          <w:p w:rsidR="00E120E4" w:rsidRPr="00E120E4" w:rsidRDefault="00E120E4" w:rsidP="00E62FE1">
            <w:pPr>
              <w:pStyle w:val="TableParagraph"/>
              <w:numPr>
                <w:ilvl w:val="0"/>
                <w:numId w:val="76"/>
              </w:numPr>
              <w:tabs>
                <w:tab w:val="left" w:pos="464"/>
                <w:tab w:val="left" w:pos="465"/>
                <w:tab w:val="left" w:pos="2057"/>
                <w:tab w:val="left" w:pos="3097"/>
                <w:tab w:val="left" w:pos="3668"/>
                <w:tab w:val="left" w:pos="5376"/>
              </w:tabs>
              <w:spacing w:before="0"/>
              <w:ind w:left="0" w:right="-10" w:firstLine="33"/>
              <w:rPr>
                <w:sz w:val="28"/>
                <w:szCs w:val="28"/>
                <w:lang w:val="ru-RU"/>
              </w:rPr>
            </w:pPr>
            <w:r w:rsidRPr="00E120E4">
              <w:rPr>
                <w:sz w:val="28"/>
                <w:szCs w:val="28"/>
                <w:lang w:val="ru-RU"/>
              </w:rPr>
              <w:t>обеспечивать</w:t>
            </w:r>
            <w:r w:rsidRPr="00E120E4">
              <w:rPr>
                <w:sz w:val="28"/>
                <w:szCs w:val="28"/>
                <w:lang w:val="ru-RU"/>
              </w:rPr>
              <w:tab/>
              <w:t>условия</w:t>
            </w:r>
            <w:r w:rsidRPr="00E120E4">
              <w:rPr>
                <w:sz w:val="28"/>
                <w:szCs w:val="28"/>
                <w:lang w:val="ru-RU"/>
              </w:rPr>
              <w:tab/>
              <w:t>для</w:t>
            </w:r>
            <w:r w:rsidRPr="00E120E4">
              <w:rPr>
                <w:sz w:val="28"/>
                <w:szCs w:val="28"/>
                <w:lang w:val="ru-RU"/>
              </w:rPr>
              <w:tab/>
              <w:t>нравственного</w:t>
            </w:r>
            <w:r w:rsidRPr="00E120E4">
              <w:rPr>
                <w:sz w:val="28"/>
                <w:szCs w:val="28"/>
                <w:lang w:val="ru-RU"/>
              </w:rPr>
              <w:tab/>
            </w:r>
            <w:r w:rsidRPr="00E120E4">
              <w:rPr>
                <w:spacing w:val="-1"/>
                <w:sz w:val="28"/>
                <w:szCs w:val="28"/>
                <w:lang w:val="ru-RU"/>
              </w:rPr>
              <w:t>воспитания</w:t>
            </w:r>
            <w:r w:rsidRPr="00E120E4">
              <w:rPr>
                <w:spacing w:val="-57"/>
                <w:sz w:val="28"/>
                <w:szCs w:val="28"/>
                <w:lang w:val="ru-RU"/>
              </w:rPr>
              <w:t xml:space="preserve"> </w:t>
            </w:r>
            <w:r w:rsidRPr="00E120E4">
              <w:rPr>
                <w:sz w:val="28"/>
                <w:szCs w:val="28"/>
                <w:lang w:val="ru-RU"/>
              </w:rPr>
              <w:t>детей;</w:t>
            </w:r>
          </w:p>
          <w:p w:rsidR="00E120E4" w:rsidRPr="00E120E4" w:rsidRDefault="00E120E4" w:rsidP="00E62FE1">
            <w:pPr>
              <w:pStyle w:val="TableParagraph"/>
              <w:numPr>
                <w:ilvl w:val="0"/>
                <w:numId w:val="76"/>
              </w:numPr>
              <w:tabs>
                <w:tab w:val="left" w:pos="469"/>
                <w:tab w:val="left" w:pos="470"/>
              </w:tabs>
              <w:spacing w:before="0"/>
              <w:ind w:left="0" w:right="-10" w:firstLine="33"/>
              <w:rPr>
                <w:sz w:val="28"/>
                <w:szCs w:val="28"/>
                <w:lang w:val="ru-RU"/>
              </w:rPr>
            </w:pPr>
            <w:r w:rsidRPr="00E120E4">
              <w:rPr>
                <w:sz w:val="28"/>
                <w:szCs w:val="28"/>
                <w:lang w:val="ru-RU"/>
              </w:rPr>
              <w:t>способствовать</w:t>
            </w:r>
            <w:r w:rsidRPr="00E120E4">
              <w:rPr>
                <w:spacing w:val="1"/>
                <w:sz w:val="28"/>
                <w:szCs w:val="28"/>
                <w:lang w:val="ru-RU"/>
              </w:rPr>
              <w:t xml:space="preserve"> </w:t>
            </w:r>
            <w:r w:rsidRPr="00E120E4">
              <w:rPr>
                <w:sz w:val="28"/>
                <w:szCs w:val="28"/>
                <w:lang w:val="ru-RU"/>
              </w:rPr>
              <w:t>усвоению морально-нравственных норм</w:t>
            </w:r>
            <w:r w:rsidRPr="00E120E4">
              <w:rPr>
                <w:spacing w:val="1"/>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ценностей,</w:t>
            </w:r>
            <w:r w:rsidRPr="00E120E4">
              <w:rPr>
                <w:spacing w:val="-2"/>
                <w:sz w:val="28"/>
                <w:szCs w:val="28"/>
                <w:lang w:val="ru-RU"/>
              </w:rPr>
              <w:t xml:space="preserve"> </w:t>
            </w:r>
            <w:r w:rsidRPr="00E120E4">
              <w:rPr>
                <w:sz w:val="28"/>
                <w:szCs w:val="28"/>
                <w:lang w:val="ru-RU"/>
              </w:rPr>
              <w:t>принятых</w:t>
            </w:r>
            <w:r w:rsidRPr="00E120E4">
              <w:rPr>
                <w:spacing w:val="-3"/>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обществе;</w:t>
            </w:r>
          </w:p>
          <w:p w:rsidR="00E120E4" w:rsidRPr="00E120E4" w:rsidRDefault="00E120E4" w:rsidP="00E62FE1">
            <w:pPr>
              <w:pStyle w:val="TableParagraph"/>
              <w:numPr>
                <w:ilvl w:val="0"/>
                <w:numId w:val="76"/>
              </w:numPr>
              <w:tabs>
                <w:tab w:val="left" w:pos="464"/>
                <w:tab w:val="left" w:pos="465"/>
              </w:tabs>
              <w:spacing w:before="0"/>
              <w:ind w:left="0" w:right="-10" w:firstLine="33"/>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скромность,</w:t>
            </w:r>
            <w:r w:rsidRPr="00E120E4">
              <w:rPr>
                <w:spacing w:val="1"/>
                <w:sz w:val="28"/>
                <w:szCs w:val="28"/>
                <w:lang w:val="ru-RU"/>
              </w:rPr>
              <w:t xml:space="preserve"> </w:t>
            </w:r>
            <w:r w:rsidRPr="00E120E4">
              <w:rPr>
                <w:sz w:val="28"/>
                <w:szCs w:val="28"/>
                <w:lang w:val="ru-RU"/>
              </w:rPr>
              <w:t>отзывчивость,</w:t>
            </w:r>
            <w:r w:rsidRPr="00E120E4">
              <w:rPr>
                <w:spacing w:val="1"/>
                <w:sz w:val="28"/>
                <w:szCs w:val="28"/>
                <w:lang w:val="ru-RU"/>
              </w:rPr>
              <w:t xml:space="preserve"> </w:t>
            </w:r>
            <w:r w:rsidRPr="00E120E4">
              <w:rPr>
                <w:sz w:val="28"/>
                <w:szCs w:val="28"/>
                <w:lang w:val="ru-RU"/>
              </w:rPr>
              <w:t>желание</w:t>
            </w:r>
            <w:r w:rsidRPr="00E120E4">
              <w:rPr>
                <w:spacing w:val="1"/>
                <w:sz w:val="28"/>
                <w:szCs w:val="28"/>
                <w:lang w:val="ru-RU"/>
              </w:rPr>
              <w:t xml:space="preserve"> </w:t>
            </w:r>
            <w:r w:rsidRPr="00E120E4">
              <w:rPr>
                <w:sz w:val="28"/>
                <w:szCs w:val="28"/>
                <w:lang w:val="ru-RU"/>
              </w:rPr>
              <w:t>быть</w:t>
            </w:r>
            <w:r w:rsidRPr="00E120E4">
              <w:rPr>
                <w:spacing w:val="-57"/>
                <w:sz w:val="28"/>
                <w:szCs w:val="28"/>
                <w:lang w:val="ru-RU"/>
              </w:rPr>
              <w:t xml:space="preserve"> </w:t>
            </w:r>
            <w:r w:rsidRPr="00E120E4">
              <w:rPr>
                <w:sz w:val="28"/>
                <w:szCs w:val="28"/>
                <w:lang w:val="ru-RU"/>
              </w:rPr>
              <w:t>справедливым,</w:t>
            </w:r>
            <w:r w:rsidRPr="00E120E4">
              <w:rPr>
                <w:spacing w:val="3"/>
                <w:sz w:val="28"/>
                <w:szCs w:val="28"/>
                <w:lang w:val="ru-RU"/>
              </w:rPr>
              <w:t xml:space="preserve"> </w:t>
            </w:r>
            <w:r w:rsidRPr="00E120E4">
              <w:rPr>
                <w:sz w:val="28"/>
                <w:szCs w:val="28"/>
                <w:lang w:val="ru-RU"/>
              </w:rPr>
              <w:t>сильным</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смелым;</w:t>
            </w:r>
          </w:p>
          <w:p w:rsidR="00E120E4" w:rsidRPr="007120F1" w:rsidRDefault="00E120E4" w:rsidP="007120F1">
            <w:pPr>
              <w:pStyle w:val="TableParagraph"/>
              <w:numPr>
                <w:ilvl w:val="0"/>
                <w:numId w:val="76"/>
              </w:numPr>
              <w:tabs>
                <w:tab w:val="left" w:pos="469"/>
                <w:tab w:val="left" w:pos="470"/>
                <w:tab w:val="left" w:pos="1265"/>
                <w:tab w:val="left" w:pos="2715"/>
                <w:tab w:val="left" w:pos="3731"/>
                <w:tab w:val="left" w:pos="4551"/>
                <w:tab w:val="left" w:pos="4969"/>
              </w:tabs>
              <w:spacing w:before="0"/>
              <w:ind w:left="0" w:right="-10" w:firstLine="33"/>
              <w:rPr>
                <w:sz w:val="28"/>
                <w:szCs w:val="28"/>
                <w:lang w:val="ru-RU"/>
              </w:rPr>
            </w:pPr>
            <w:r w:rsidRPr="00E120E4">
              <w:rPr>
                <w:sz w:val="28"/>
                <w:szCs w:val="28"/>
                <w:lang w:val="ru-RU"/>
              </w:rPr>
              <w:t>учить</w:t>
            </w:r>
            <w:r w:rsidRPr="00E120E4">
              <w:rPr>
                <w:sz w:val="28"/>
                <w:szCs w:val="28"/>
                <w:lang w:val="ru-RU"/>
              </w:rPr>
              <w:tab/>
              <w:t>испытывать</w:t>
            </w:r>
            <w:r w:rsidRPr="00E120E4">
              <w:rPr>
                <w:sz w:val="28"/>
                <w:szCs w:val="28"/>
                <w:lang w:val="ru-RU"/>
              </w:rPr>
              <w:tab/>
              <w:t>чувство</w:t>
            </w:r>
            <w:r w:rsidRPr="00E120E4">
              <w:rPr>
                <w:sz w:val="28"/>
                <w:szCs w:val="28"/>
                <w:lang w:val="ru-RU"/>
              </w:rPr>
              <w:tab/>
              <w:t>стыда</w:t>
            </w:r>
            <w:r w:rsidRPr="00E120E4">
              <w:rPr>
                <w:sz w:val="28"/>
                <w:szCs w:val="28"/>
                <w:lang w:val="ru-RU"/>
              </w:rPr>
              <w:tab/>
              <w:t>за</w:t>
            </w:r>
            <w:r w:rsidRPr="00E120E4">
              <w:rPr>
                <w:sz w:val="28"/>
                <w:szCs w:val="28"/>
                <w:lang w:val="ru-RU"/>
              </w:rPr>
              <w:tab/>
            </w:r>
            <w:r w:rsidRPr="00E120E4">
              <w:rPr>
                <w:spacing w:val="-1"/>
                <w:sz w:val="28"/>
                <w:szCs w:val="28"/>
                <w:lang w:val="ru-RU"/>
              </w:rPr>
              <w:t>неблаговидный</w:t>
            </w:r>
            <w:r w:rsidRPr="00E120E4">
              <w:rPr>
                <w:spacing w:val="-57"/>
                <w:sz w:val="28"/>
                <w:szCs w:val="28"/>
                <w:lang w:val="ru-RU"/>
              </w:rPr>
              <w:t xml:space="preserve"> </w:t>
            </w:r>
            <w:r w:rsidRPr="00E120E4">
              <w:rPr>
                <w:sz w:val="28"/>
                <w:szCs w:val="28"/>
                <w:lang w:val="ru-RU"/>
              </w:rPr>
              <w:t>поступок;</w:t>
            </w:r>
            <w:r w:rsidR="007120F1">
              <w:rPr>
                <w:sz w:val="28"/>
                <w:szCs w:val="28"/>
                <w:lang w:val="ru-RU"/>
              </w:rPr>
              <w:t xml:space="preserve"> </w:t>
            </w:r>
            <w:r w:rsidRPr="007120F1">
              <w:rPr>
                <w:sz w:val="28"/>
                <w:szCs w:val="28"/>
                <w:lang w:val="ru-RU"/>
              </w:rPr>
              <w:t>учить</w:t>
            </w:r>
            <w:r w:rsidRPr="007120F1">
              <w:rPr>
                <w:spacing w:val="52"/>
                <w:sz w:val="28"/>
                <w:szCs w:val="28"/>
                <w:lang w:val="ru-RU"/>
              </w:rPr>
              <w:t xml:space="preserve"> </w:t>
            </w:r>
            <w:r w:rsidRPr="007120F1">
              <w:rPr>
                <w:sz w:val="28"/>
                <w:szCs w:val="28"/>
                <w:lang w:val="ru-RU"/>
              </w:rPr>
              <w:t>извиняться</w:t>
            </w:r>
            <w:r w:rsidRPr="007120F1">
              <w:rPr>
                <w:spacing w:val="105"/>
                <w:sz w:val="28"/>
                <w:szCs w:val="28"/>
                <w:lang w:val="ru-RU"/>
              </w:rPr>
              <w:t xml:space="preserve"> </w:t>
            </w:r>
            <w:r w:rsidRPr="007120F1">
              <w:rPr>
                <w:sz w:val="28"/>
                <w:szCs w:val="28"/>
                <w:lang w:val="ru-RU"/>
              </w:rPr>
              <w:t>перед</w:t>
            </w:r>
            <w:r w:rsidRPr="007120F1">
              <w:rPr>
                <w:spacing w:val="109"/>
                <w:sz w:val="28"/>
                <w:szCs w:val="28"/>
                <w:lang w:val="ru-RU"/>
              </w:rPr>
              <w:t xml:space="preserve"> </w:t>
            </w:r>
            <w:r w:rsidRPr="007120F1">
              <w:rPr>
                <w:sz w:val="28"/>
                <w:szCs w:val="28"/>
                <w:lang w:val="ru-RU"/>
              </w:rPr>
              <w:t>сверстником</w:t>
            </w:r>
            <w:r w:rsidRPr="007120F1">
              <w:rPr>
                <w:spacing w:val="108"/>
                <w:sz w:val="28"/>
                <w:szCs w:val="28"/>
                <w:lang w:val="ru-RU"/>
              </w:rPr>
              <w:t xml:space="preserve"> </w:t>
            </w:r>
            <w:r w:rsidRPr="007120F1">
              <w:rPr>
                <w:sz w:val="28"/>
                <w:szCs w:val="28"/>
                <w:lang w:val="ru-RU"/>
              </w:rPr>
              <w:t>за</w:t>
            </w:r>
            <w:r w:rsidRPr="007120F1">
              <w:rPr>
                <w:spacing w:val="105"/>
                <w:sz w:val="28"/>
                <w:szCs w:val="28"/>
                <w:lang w:val="ru-RU"/>
              </w:rPr>
              <w:t xml:space="preserve"> </w:t>
            </w:r>
            <w:r w:rsidRPr="007120F1">
              <w:rPr>
                <w:sz w:val="28"/>
                <w:szCs w:val="28"/>
                <w:lang w:val="ru-RU"/>
              </w:rPr>
              <w:t>причиненную</w:t>
            </w:r>
            <w:r w:rsidR="007B7FFE" w:rsidRPr="007120F1">
              <w:rPr>
                <w:sz w:val="28"/>
                <w:szCs w:val="28"/>
                <w:lang w:val="ru-RU"/>
              </w:rPr>
              <w:t xml:space="preserve"> обиду.</w:t>
            </w:r>
          </w:p>
        </w:tc>
      </w:tr>
      <w:tr w:rsidR="00E120E4" w:rsidRPr="00E120E4" w:rsidTr="007120F1">
        <w:trPr>
          <w:trHeight w:val="1972"/>
        </w:trPr>
        <w:tc>
          <w:tcPr>
            <w:tcW w:w="2704" w:type="dxa"/>
          </w:tcPr>
          <w:p w:rsidR="00E120E4" w:rsidRPr="00E120E4" w:rsidRDefault="00E120E4" w:rsidP="007B7FFE">
            <w:pPr>
              <w:pStyle w:val="TableParagraph"/>
              <w:spacing w:before="0"/>
              <w:ind w:left="0" w:right="-598"/>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615" w:type="dxa"/>
          </w:tcPr>
          <w:p w:rsidR="00E120E4" w:rsidRPr="00E120E4" w:rsidRDefault="00E120E4" w:rsidP="00E62FE1">
            <w:pPr>
              <w:pStyle w:val="TableParagraph"/>
              <w:numPr>
                <w:ilvl w:val="0"/>
                <w:numId w:val="75"/>
              </w:numPr>
              <w:tabs>
                <w:tab w:val="left" w:pos="465"/>
              </w:tabs>
              <w:spacing w:before="0"/>
              <w:ind w:left="0" w:right="-10" w:firstLine="33"/>
              <w:jc w:val="both"/>
              <w:rPr>
                <w:sz w:val="28"/>
                <w:szCs w:val="28"/>
                <w:lang w:val="ru-RU"/>
              </w:rPr>
            </w:pPr>
            <w:r w:rsidRPr="00E120E4">
              <w:rPr>
                <w:sz w:val="28"/>
                <w:szCs w:val="28"/>
                <w:lang w:val="ru-RU"/>
              </w:rPr>
              <w:t>обеспечивать</w:t>
            </w:r>
            <w:r w:rsidRPr="00E120E4">
              <w:rPr>
                <w:spacing w:val="1"/>
                <w:sz w:val="28"/>
                <w:szCs w:val="28"/>
                <w:lang w:val="ru-RU"/>
              </w:rPr>
              <w:t xml:space="preserve"> </w:t>
            </w:r>
            <w:r w:rsidRPr="00E120E4">
              <w:rPr>
                <w:sz w:val="28"/>
                <w:szCs w:val="28"/>
                <w:lang w:val="ru-RU"/>
              </w:rPr>
              <w:t>условия</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нравственного</w:t>
            </w:r>
            <w:r w:rsidRPr="00E120E4">
              <w:rPr>
                <w:spacing w:val="61"/>
                <w:sz w:val="28"/>
                <w:szCs w:val="28"/>
                <w:lang w:val="ru-RU"/>
              </w:rPr>
              <w:t xml:space="preserve"> </w:t>
            </w:r>
            <w:r w:rsidRPr="00E120E4">
              <w:rPr>
                <w:sz w:val="28"/>
                <w:szCs w:val="28"/>
                <w:lang w:val="ru-RU"/>
              </w:rPr>
              <w:t>воспитания</w:t>
            </w:r>
            <w:r w:rsidRPr="00E120E4">
              <w:rPr>
                <w:spacing w:val="1"/>
                <w:sz w:val="28"/>
                <w:szCs w:val="28"/>
                <w:lang w:val="ru-RU"/>
              </w:rPr>
              <w:t xml:space="preserve"> </w:t>
            </w:r>
            <w:r w:rsidRPr="00E120E4">
              <w:rPr>
                <w:sz w:val="28"/>
                <w:szCs w:val="28"/>
                <w:lang w:val="ru-RU"/>
              </w:rPr>
              <w:t>детей;</w:t>
            </w:r>
          </w:p>
          <w:p w:rsidR="00E120E4" w:rsidRPr="00E120E4" w:rsidRDefault="00E120E4" w:rsidP="00E62FE1">
            <w:pPr>
              <w:pStyle w:val="TableParagraph"/>
              <w:numPr>
                <w:ilvl w:val="0"/>
                <w:numId w:val="75"/>
              </w:numPr>
              <w:tabs>
                <w:tab w:val="left" w:pos="470"/>
              </w:tabs>
              <w:spacing w:before="0"/>
              <w:ind w:left="0" w:right="-10" w:firstLine="33"/>
              <w:jc w:val="both"/>
              <w:rPr>
                <w:sz w:val="28"/>
                <w:szCs w:val="28"/>
                <w:lang w:val="ru-RU"/>
              </w:rPr>
            </w:pPr>
            <w:r w:rsidRPr="00E120E4">
              <w:rPr>
                <w:sz w:val="28"/>
                <w:szCs w:val="28"/>
                <w:lang w:val="ru-RU"/>
              </w:rPr>
              <w:t>способствовать усвоению морально-нравственных норм и</w:t>
            </w:r>
            <w:r w:rsidRPr="00E120E4">
              <w:rPr>
                <w:spacing w:val="1"/>
                <w:sz w:val="28"/>
                <w:szCs w:val="28"/>
                <w:lang w:val="ru-RU"/>
              </w:rPr>
              <w:t xml:space="preserve"> </w:t>
            </w:r>
            <w:r w:rsidRPr="00E120E4">
              <w:rPr>
                <w:sz w:val="28"/>
                <w:szCs w:val="28"/>
                <w:lang w:val="ru-RU"/>
              </w:rPr>
              <w:t>ценностей, принятых</w:t>
            </w:r>
            <w:r w:rsidRPr="00E120E4">
              <w:rPr>
                <w:spacing w:val="-3"/>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обществе;</w:t>
            </w:r>
          </w:p>
          <w:p w:rsidR="00E120E4" w:rsidRPr="00E120E4" w:rsidRDefault="00E120E4" w:rsidP="00E62FE1">
            <w:pPr>
              <w:pStyle w:val="TableParagraph"/>
              <w:numPr>
                <w:ilvl w:val="0"/>
                <w:numId w:val="75"/>
              </w:numPr>
              <w:tabs>
                <w:tab w:val="left" w:pos="470"/>
              </w:tabs>
              <w:spacing w:before="0"/>
              <w:ind w:left="0" w:right="-10" w:firstLine="33"/>
              <w:jc w:val="both"/>
              <w:rPr>
                <w:sz w:val="28"/>
                <w:szCs w:val="28"/>
                <w:lang w:val="ru-RU"/>
              </w:rPr>
            </w:pPr>
            <w:r w:rsidRPr="00E120E4">
              <w:rPr>
                <w:sz w:val="28"/>
                <w:szCs w:val="28"/>
                <w:lang w:val="ru-RU"/>
              </w:rPr>
              <w:t>учить заботиться о младших, помогать им, защищать тех,</w:t>
            </w:r>
            <w:r w:rsidRPr="00E120E4">
              <w:rPr>
                <w:spacing w:val="1"/>
                <w:sz w:val="28"/>
                <w:szCs w:val="28"/>
                <w:lang w:val="ru-RU"/>
              </w:rPr>
              <w:t xml:space="preserve"> </w:t>
            </w:r>
            <w:r w:rsidRPr="00E120E4">
              <w:rPr>
                <w:sz w:val="28"/>
                <w:szCs w:val="28"/>
                <w:lang w:val="ru-RU"/>
              </w:rPr>
              <w:t>кто</w:t>
            </w:r>
            <w:r w:rsidRPr="00E120E4">
              <w:rPr>
                <w:spacing w:val="6"/>
                <w:sz w:val="28"/>
                <w:szCs w:val="28"/>
                <w:lang w:val="ru-RU"/>
              </w:rPr>
              <w:t xml:space="preserve"> </w:t>
            </w:r>
            <w:r w:rsidRPr="00E120E4">
              <w:rPr>
                <w:sz w:val="28"/>
                <w:szCs w:val="28"/>
                <w:lang w:val="ru-RU"/>
              </w:rPr>
              <w:t>слабее;</w:t>
            </w:r>
          </w:p>
          <w:p w:rsidR="00E120E4" w:rsidRPr="00E120E4" w:rsidRDefault="00E120E4" w:rsidP="00E62FE1">
            <w:pPr>
              <w:pStyle w:val="TableParagraph"/>
              <w:numPr>
                <w:ilvl w:val="0"/>
                <w:numId w:val="75"/>
              </w:numPr>
              <w:tabs>
                <w:tab w:val="left" w:pos="465"/>
              </w:tabs>
              <w:spacing w:before="0"/>
              <w:ind w:left="0" w:right="-10" w:firstLine="33"/>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скромность,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проявлять</w:t>
            </w:r>
            <w:r w:rsidRPr="00E120E4">
              <w:rPr>
                <w:spacing w:val="1"/>
                <w:sz w:val="28"/>
                <w:szCs w:val="28"/>
                <w:lang w:val="ru-RU"/>
              </w:rPr>
              <w:t xml:space="preserve"> </w:t>
            </w:r>
            <w:r w:rsidRPr="00E120E4">
              <w:rPr>
                <w:sz w:val="28"/>
                <w:szCs w:val="28"/>
                <w:lang w:val="ru-RU"/>
              </w:rPr>
              <w:t>заботу</w:t>
            </w:r>
            <w:r w:rsidRPr="00E120E4">
              <w:rPr>
                <w:spacing w:val="1"/>
                <w:sz w:val="28"/>
                <w:szCs w:val="28"/>
                <w:lang w:val="ru-RU"/>
              </w:rPr>
              <w:t xml:space="preserve"> </w:t>
            </w:r>
            <w:r w:rsidRPr="00E120E4">
              <w:rPr>
                <w:sz w:val="28"/>
                <w:szCs w:val="28"/>
                <w:lang w:val="ru-RU"/>
              </w:rPr>
              <w:t>об</w:t>
            </w:r>
            <w:r w:rsidRPr="00E120E4">
              <w:rPr>
                <w:spacing w:val="1"/>
                <w:sz w:val="28"/>
                <w:szCs w:val="28"/>
                <w:lang w:val="ru-RU"/>
              </w:rPr>
              <w:t xml:space="preserve"> </w:t>
            </w:r>
            <w:r w:rsidRPr="00E120E4">
              <w:rPr>
                <w:sz w:val="28"/>
                <w:szCs w:val="28"/>
                <w:lang w:val="ru-RU"/>
              </w:rPr>
              <w:t>окружающих,</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благодарностью</w:t>
            </w:r>
            <w:r w:rsidRPr="00E120E4">
              <w:rPr>
                <w:spacing w:val="1"/>
                <w:sz w:val="28"/>
                <w:szCs w:val="28"/>
                <w:lang w:val="ru-RU"/>
              </w:rPr>
              <w:t xml:space="preserve"> </w:t>
            </w:r>
            <w:r w:rsidRPr="00E120E4">
              <w:rPr>
                <w:sz w:val="28"/>
                <w:szCs w:val="28"/>
                <w:lang w:val="ru-RU"/>
              </w:rPr>
              <w:t>относиться</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помощи</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знакам</w:t>
            </w:r>
            <w:r w:rsidRPr="00E120E4">
              <w:rPr>
                <w:spacing w:val="2"/>
                <w:sz w:val="28"/>
                <w:szCs w:val="28"/>
                <w:lang w:val="ru-RU"/>
              </w:rPr>
              <w:t xml:space="preserve"> </w:t>
            </w:r>
            <w:r w:rsidRPr="00E120E4">
              <w:rPr>
                <w:sz w:val="28"/>
                <w:szCs w:val="28"/>
                <w:lang w:val="ru-RU"/>
              </w:rPr>
              <w:t>внимания;</w:t>
            </w:r>
          </w:p>
          <w:p w:rsidR="00E120E4" w:rsidRPr="00E120E4" w:rsidRDefault="00E120E4" w:rsidP="00E62FE1">
            <w:pPr>
              <w:pStyle w:val="TableParagraph"/>
              <w:numPr>
                <w:ilvl w:val="0"/>
                <w:numId w:val="75"/>
              </w:numPr>
              <w:tabs>
                <w:tab w:val="left" w:pos="465"/>
              </w:tabs>
              <w:spacing w:before="0"/>
              <w:ind w:left="0" w:right="-10" w:firstLine="33"/>
              <w:jc w:val="both"/>
              <w:rPr>
                <w:sz w:val="28"/>
                <w:szCs w:val="28"/>
                <w:lang w:val="ru-RU"/>
              </w:rPr>
            </w:pPr>
            <w:r w:rsidRPr="00E120E4">
              <w:rPr>
                <w:sz w:val="28"/>
                <w:szCs w:val="28"/>
                <w:lang w:val="ru-RU"/>
              </w:rPr>
              <w:t>поощрять</w:t>
            </w:r>
            <w:r w:rsidRPr="00E120E4">
              <w:rPr>
                <w:spacing w:val="1"/>
                <w:sz w:val="28"/>
                <w:szCs w:val="28"/>
                <w:lang w:val="ru-RU"/>
              </w:rPr>
              <w:t xml:space="preserve"> </w:t>
            </w:r>
            <w:r w:rsidRPr="00E120E4">
              <w:rPr>
                <w:sz w:val="28"/>
                <w:szCs w:val="28"/>
                <w:lang w:val="ru-RU"/>
              </w:rPr>
              <w:t>стремление</w:t>
            </w:r>
            <w:r w:rsidRPr="00E120E4">
              <w:rPr>
                <w:spacing w:val="1"/>
                <w:sz w:val="28"/>
                <w:szCs w:val="28"/>
                <w:lang w:val="ru-RU"/>
              </w:rPr>
              <w:t xml:space="preserve"> </w:t>
            </w:r>
            <w:r w:rsidRPr="00E120E4">
              <w:rPr>
                <w:sz w:val="28"/>
                <w:szCs w:val="28"/>
                <w:lang w:val="ru-RU"/>
              </w:rPr>
              <w:t>радовать</w:t>
            </w:r>
            <w:r w:rsidRPr="00E120E4">
              <w:rPr>
                <w:spacing w:val="1"/>
                <w:sz w:val="28"/>
                <w:szCs w:val="28"/>
                <w:lang w:val="ru-RU"/>
              </w:rPr>
              <w:t xml:space="preserve"> </w:t>
            </w:r>
            <w:r w:rsidRPr="00E120E4">
              <w:rPr>
                <w:sz w:val="28"/>
                <w:szCs w:val="28"/>
                <w:lang w:val="ru-RU"/>
              </w:rPr>
              <w:t>старших</w:t>
            </w:r>
            <w:r w:rsidRPr="00E120E4">
              <w:rPr>
                <w:spacing w:val="1"/>
                <w:sz w:val="28"/>
                <w:szCs w:val="28"/>
                <w:lang w:val="ru-RU"/>
              </w:rPr>
              <w:t xml:space="preserve"> </w:t>
            </w:r>
            <w:r w:rsidRPr="00E120E4">
              <w:rPr>
                <w:sz w:val="28"/>
                <w:szCs w:val="28"/>
                <w:lang w:val="ru-RU"/>
              </w:rPr>
              <w:t>хорошими</w:t>
            </w:r>
            <w:r w:rsidRPr="00E120E4">
              <w:rPr>
                <w:spacing w:val="1"/>
                <w:sz w:val="28"/>
                <w:szCs w:val="28"/>
                <w:lang w:val="ru-RU"/>
              </w:rPr>
              <w:t xml:space="preserve"> </w:t>
            </w:r>
            <w:r w:rsidRPr="00E120E4">
              <w:rPr>
                <w:sz w:val="28"/>
                <w:szCs w:val="28"/>
                <w:lang w:val="ru-RU"/>
              </w:rPr>
              <w:t>поступками.</w:t>
            </w:r>
          </w:p>
        </w:tc>
      </w:tr>
      <w:tr w:rsidR="00E120E4" w:rsidRPr="00E120E4" w:rsidTr="007120F1">
        <w:trPr>
          <w:trHeight w:val="1972"/>
        </w:trPr>
        <w:tc>
          <w:tcPr>
            <w:tcW w:w="2704" w:type="dxa"/>
          </w:tcPr>
          <w:p w:rsidR="00E120E4" w:rsidRPr="00E120E4" w:rsidRDefault="00E120E4" w:rsidP="007B7FFE">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2615" w:type="dxa"/>
          </w:tcPr>
          <w:p w:rsidR="00E120E4" w:rsidRPr="007B7FFE" w:rsidRDefault="00E120E4" w:rsidP="00E62FE1">
            <w:pPr>
              <w:pStyle w:val="TableParagraph"/>
              <w:numPr>
                <w:ilvl w:val="0"/>
                <w:numId w:val="74"/>
              </w:numPr>
              <w:tabs>
                <w:tab w:val="left" w:pos="464"/>
                <w:tab w:val="left" w:pos="465"/>
                <w:tab w:val="left" w:pos="2057"/>
                <w:tab w:val="left" w:pos="3097"/>
                <w:tab w:val="left" w:pos="3668"/>
                <w:tab w:val="left" w:pos="5376"/>
              </w:tabs>
              <w:spacing w:before="0"/>
              <w:ind w:left="0" w:right="-10"/>
              <w:rPr>
                <w:sz w:val="28"/>
                <w:szCs w:val="28"/>
                <w:lang w:val="ru-RU"/>
              </w:rPr>
            </w:pPr>
            <w:r w:rsidRPr="007B7FFE">
              <w:rPr>
                <w:sz w:val="28"/>
                <w:szCs w:val="28"/>
                <w:lang w:val="ru-RU"/>
              </w:rPr>
              <w:t>обеспечивать</w:t>
            </w:r>
            <w:r w:rsidRPr="007B7FFE">
              <w:rPr>
                <w:sz w:val="28"/>
                <w:szCs w:val="28"/>
                <w:lang w:val="ru-RU"/>
              </w:rPr>
              <w:tab/>
              <w:t>условия</w:t>
            </w:r>
            <w:r w:rsidRPr="007B7FFE">
              <w:rPr>
                <w:sz w:val="28"/>
                <w:szCs w:val="28"/>
                <w:lang w:val="ru-RU"/>
              </w:rPr>
              <w:tab/>
              <w:t>для</w:t>
            </w:r>
            <w:r w:rsidRPr="007B7FFE">
              <w:rPr>
                <w:sz w:val="28"/>
                <w:szCs w:val="28"/>
                <w:lang w:val="ru-RU"/>
              </w:rPr>
              <w:tab/>
              <w:t>нравственного</w:t>
            </w:r>
            <w:r w:rsidRPr="007B7FFE">
              <w:rPr>
                <w:sz w:val="28"/>
                <w:szCs w:val="28"/>
                <w:lang w:val="ru-RU"/>
              </w:rPr>
              <w:tab/>
              <w:t>воспитания</w:t>
            </w:r>
          </w:p>
          <w:p w:rsidR="00E120E4" w:rsidRPr="00E120E4" w:rsidRDefault="00E120E4" w:rsidP="007B7FFE">
            <w:pPr>
              <w:pStyle w:val="TableParagraph"/>
              <w:spacing w:before="0"/>
              <w:ind w:left="0" w:right="-10"/>
              <w:rPr>
                <w:sz w:val="28"/>
                <w:szCs w:val="28"/>
              </w:rPr>
            </w:pPr>
            <w:r w:rsidRPr="00E120E4">
              <w:rPr>
                <w:sz w:val="28"/>
                <w:szCs w:val="28"/>
              </w:rPr>
              <w:t>детей;</w:t>
            </w:r>
          </w:p>
          <w:p w:rsidR="00E120E4" w:rsidRPr="00E120E4" w:rsidRDefault="00E120E4" w:rsidP="00E62FE1">
            <w:pPr>
              <w:pStyle w:val="TableParagraph"/>
              <w:numPr>
                <w:ilvl w:val="0"/>
                <w:numId w:val="74"/>
              </w:numPr>
              <w:tabs>
                <w:tab w:val="left" w:pos="469"/>
                <w:tab w:val="left" w:pos="470"/>
              </w:tabs>
              <w:spacing w:before="0"/>
              <w:ind w:left="0" w:right="-10" w:firstLine="33"/>
              <w:rPr>
                <w:sz w:val="28"/>
                <w:szCs w:val="28"/>
                <w:lang w:val="ru-RU"/>
              </w:rPr>
            </w:pPr>
            <w:r w:rsidRPr="00E120E4">
              <w:rPr>
                <w:sz w:val="28"/>
                <w:szCs w:val="28"/>
                <w:lang w:val="ru-RU"/>
              </w:rPr>
              <w:t>способствовать</w:t>
            </w:r>
            <w:r w:rsidRPr="00E120E4">
              <w:rPr>
                <w:spacing w:val="1"/>
                <w:sz w:val="28"/>
                <w:szCs w:val="28"/>
                <w:lang w:val="ru-RU"/>
              </w:rPr>
              <w:t xml:space="preserve"> </w:t>
            </w:r>
            <w:r w:rsidRPr="00E120E4">
              <w:rPr>
                <w:sz w:val="28"/>
                <w:szCs w:val="28"/>
                <w:lang w:val="ru-RU"/>
              </w:rPr>
              <w:t>усвоению морально-нравственных норм</w:t>
            </w:r>
            <w:r w:rsidRPr="00E120E4">
              <w:rPr>
                <w:spacing w:val="1"/>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ценностей,</w:t>
            </w:r>
            <w:r w:rsidRPr="00E120E4">
              <w:rPr>
                <w:spacing w:val="-2"/>
                <w:sz w:val="28"/>
                <w:szCs w:val="28"/>
                <w:lang w:val="ru-RU"/>
              </w:rPr>
              <w:t xml:space="preserve"> </w:t>
            </w:r>
            <w:r w:rsidRPr="00E120E4">
              <w:rPr>
                <w:sz w:val="28"/>
                <w:szCs w:val="28"/>
                <w:lang w:val="ru-RU"/>
              </w:rPr>
              <w:t>принятых</w:t>
            </w:r>
            <w:r w:rsidRPr="00E120E4">
              <w:rPr>
                <w:spacing w:val="-3"/>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обществе;</w:t>
            </w:r>
          </w:p>
          <w:p w:rsidR="00E120E4" w:rsidRPr="00E120E4" w:rsidRDefault="00E120E4" w:rsidP="00E62FE1">
            <w:pPr>
              <w:pStyle w:val="TableParagraph"/>
              <w:numPr>
                <w:ilvl w:val="0"/>
                <w:numId w:val="74"/>
              </w:numPr>
              <w:tabs>
                <w:tab w:val="left" w:pos="465"/>
              </w:tabs>
              <w:spacing w:before="0"/>
              <w:ind w:left="0" w:right="-10" w:firstLine="33"/>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уважительное</w:t>
            </w:r>
            <w:r w:rsidRPr="00E120E4">
              <w:rPr>
                <w:spacing w:val="1"/>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окружающим,</w:t>
            </w:r>
            <w:r w:rsidRPr="00E120E4">
              <w:rPr>
                <w:spacing w:val="1"/>
                <w:sz w:val="28"/>
                <w:szCs w:val="28"/>
                <w:lang w:val="ru-RU"/>
              </w:rPr>
              <w:t xml:space="preserve"> </w:t>
            </w:r>
            <w:r w:rsidRPr="00E120E4">
              <w:rPr>
                <w:sz w:val="28"/>
                <w:szCs w:val="28"/>
                <w:lang w:val="ru-RU"/>
              </w:rPr>
              <w:t>заботливое отношение к малышам,</w:t>
            </w:r>
            <w:r w:rsidRPr="00E120E4">
              <w:rPr>
                <w:spacing w:val="1"/>
                <w:sz w:val="28"/>
                <w:szCs w:val="28"/>
                <w:lang w:val="ru-RU"/>
              </w:rPr>
              <w:t xml:space="preserve"> </w:t>
            </w:r>
            <w:r w:rsidRPr="00E120E4">
              <w:rPr>
                <w:sz w:val="28"/>
                <w:szCs w:val="28"/>
                <w:lang w:val="ru-RU"/>
              </w:rPr>
              <w:t>пожилым людям;</w:t>
            </w:r>
            <w:r w:rsidRPr="00E120E4">
              <w:rPr>
                <w:spacing w:val="1"/>
                <w:sz w:val="28"/>
                <w:szCs w:val="28"/>
                <w:lang w:val="ru-RU"/>
              </w:rPr>
              <w:t xml:space="preserve"> </w:t>
            </w:r>
            <w:r w:rsidRPr="00E120E4">
              <w:rPr>
                <w:sz w:val="28"/>
                <w:szCs w:val="28"/>
                <w:lang w:val="ru-RU"/>
              </w:rPr>
              <w:t>учить</w:t>
            </w:r>
            <w:r w:rsidRPr="00E120E4">
              <w:rPr>
                <w:spacing w:val="1"/>
                <w:sz w:val="28"/>
                <w:szCs w:val="28"/>
                <w:lang w:val="ru-RU"/>
              </w:rPr>
              <w:t xml:space="preserve"> </w:t>
            </w:r>
            <w:r w:rsidRPr="00E120E4">
              <w:rPr>
                <w:sz w:val="28"/>
                <w:szCs w:val="28"/>
                <w:lang w:val="ru-RU"/>
              </w:rPr>
              <w:t>помогать</w:t>
            </w:r>
            <w:r w:rsidRPr="00E120E4">
              <w:rPr>
                <w:spacing w:val="-1"/>
                <w:sz w:val="28"/>
                <w:szCs w:val="28"/>
                <w:lang w:val="ru-RU"/>
              </w:rPr>
              <w:t xml:space="preserve"> </w:t>
            </w:r>
            <w:r w:rsidRPr="00E120E4">
              <w:rPr>
                <w:sz w:val="28"/>
                <w:szCs w:val="28"/>
                <w:lang w:val="ru-RU"/>
              </w:rPr>
              <w:t>им;</w:t>
            </w:r>
          </w:p>
          <w:p w:rsidR="00E120E4" w:rsidRPr="00E120E4" w:rsidRDefault="00E120E4" w:rsidP="00E62FE1">
            <w:pPr>
              <w:pStyle w:val="TableParagraph"/>
              <w:numPr>
                <w:ilvl w:val="0"/>
                <w:numId w:val="74"/>
              </w:numPr>
              <w:tabs>
                <w:tab w:val="left" w:pos="465"/>
              </w:tabs>
              <w:spacing w:before="0"/>
              <w:ind w:left="0" w:right="-10" w:firstLine="33"/>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стремление</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своих</w:t>
            </w:r>
            <w:r w:rsidRPr="00E120E4">
              <w:rPr>
                <w:spacing w:val="1"/>
                <w:sz w:val="28"/>
                <w:szCs w:val="28"/>
                <w:lang w:val="ru-RU"/>
              </w:rPr>
              <w:t xml:space="preserve"> </w:t>
            </w:r>
            <w:r w:rsidRPr="00E120E4">
              <w:rPr>
                <w:sz w:val="28"/>
                <w:szCs w:val="28"/>
                <w:lang w:val="ru-RU"/>
              </w:rPr>
              <w:t>поступках</w:t>
            </w:r>
            <w:r w:rsidRPr="00E120E4">
              <w:rPr>
                <w:spacing w:val="1"/>
                <w:sz w:val="28"/>
                <w:szCs w:val="28"/>
                <w:lang w:val="ru-RU"/>
              </w:rPr>
              <w:t xml:space="preserve"> </w:t>
            </w:r>
            <w:r w:rsidRPr="00E120E4">
              <w:rPr>
                <w:sz w:val="28"/>
                <w:szCs w:val="28"/>
                <w:lang w:val="ru-RU"/>
              </w:rPr>
              <w:t>следовать</w:t>
            </w:r>
            <w:r w:rsidRPr="00E120E4">
              <w:rPr>
                <w:spacing w:val="1"/>
                <w:sz w:val="28"/>
                <w:szCs w:val="28"/>
                <w:lang w:val="ru-RU"/>
              </w:rPr>
              <w:t xml:space="preserve"> </w:t>
            </w:r>
            <w:r w:rsidRPr="00E120E4">
              <w:rPr>
                <w:sz w:val="28"/>
                <w:szCs w:val="28"/>
                <w:lang w:val="ru-RU"/>
              </w:rPr>
              <w:t>положительному</w:t>
            </w:r>
            <w:r w:rsidRPr="00E120E4">
              <w:rPr>
                <w:spacing w:val="-9"/>
                <w:sz w:val="28"/>
                <w:szCs w:val="28"/>
                <w:lang w:val="ru-RU"/>
              </w:rPr>
              <w:t xml:space="preserve"> </w:t>
            </w:r>
            <w:r w:rsidRPr="00E120E4">
              <w:rPr>
                <w:sz w:val="28"/>
                <w:szCs w:val="28"/>
                <w:lang w:val="ru-RU"/>
              </w:rPr>
              <w:t>примеру.</w:t>
            </w:r>
          </w:p>
        </w:tc>
      </w:tr>
      <w:tr w:rsidR="00E120E4" w:rsidRPr="00E120E4" w:rsidTr="007120F1">
        <w:trPr>
          <w:trHeight w:val="272"/>
        </w:trPr>
        <w:tc>
          <w:tcPr>
            <w:tcW w:w="2704" w:type="dxa"/>
          </w:tcPr>
          <w:p w:rsidR="00E120E4" w:rsidRPr="00E120E4" w:rsidRDefault="00E120E4" w:rsidP="007B7FFE">
            <w:pPr>
              <w:pStyle w:val="TableParagraph"/>
              <w:spacing w:before="0"/>
              <w:ind w:left="0" w:right="-598"/>
              <w:rPr>
                <w:b/>
                <w:sz w:val="28"/>
                <w:szCs w:val="28"/>
              </w:rPr>
            </w:pPr>
            <w:r w:rsidRPr="00E120E4">
              <w:rPr>
                <w:b/>
                <w:sz w:val="28"/>
                <w:szCs w:val="28"/>
              </w:rPr>
              <w:t>Подраздел</w:t>
            </w:r>
          </w:p>
        </w:tc>
        <w:tc>
          <w:tcPr>
            <w:tcW w:w="12615" w:type="dxa"/>
          </w:tcPr>
          <w:p w:rsidR="00E120E4" w:rsidRPr="00E120E4" w:rsidRDefault="00E120E4" w:rsidP="007B7FFE">
            <w:pPr>
              <w:pStyle w:val="TableParagraph"/>
              <w:spacing w:before="0"/>
              <w:ind w:left="0" w:right="-10"/>
              <w:rPr>
                <w:i/>
                <w:sz w:val="28"/>
                <w:szCs w:val="28"/>
              </w:rPr>
            </w:pPr>
            <w:r w:rsidRPr="00E120E4">
              <w:rPr>
                <w:i/>
                <w:sz w:val="28"/>
                <w:szCs w:val="28"/>
              </w:rPr>
              <w:t>Формирование</w:t>
            </w:r>
            <w:r w:rsidRPr="00E120E4">
              <w:rPr>
                <w:i/>
                <w:spacing w:val="-2"/>
                <w:sz w:val="28"/>
                <w:szCs w:val="28"/>
              </w:rPr>
              <w:t xml:space="preserve"> </w:t>
            </w:r>
            <w:r w:rsidRPr="00E120E4">
              <w:rPr>
                <w:i/>
                <w:sz w:val="28"/>
                <w:szCs w:val="28"/>
              </w:rPr>
              <w:t>личности</w:t>
            </w:r>
            <w:r w:rsidRPr="00E120E4">
              <w:rPr>
                <w:i/>
                <w:spacing w:val="-6"/>
                <w:sz w:val="28"/>
                <w:szCs w:val="28"/>
              </w:rPr>
              <w:t xml:space="preserve"> </w:t>
            </w:r>
            <w:r w:rsidRPr="00E120E4">
              <w:rPr>
                <w:i/>
                <w:sz w:val="28"/>
                <w:szCs w:val="28"/>
              </w:rPr>
              <w:t>ребенка</w:t>
            </w:r>
          </w:p>
        </w:tc>
      </w:tr>
      <w:tr w:rsidR="00E120E4" w:rsidRPr="00E120E4" w:rsidTr="007120F1">
        <w:trPr>
          <w:trHeight w:val="277"/>
        </w:trPr>
        <w:tc>
          <w:tcPr>
            <w:tcW w:w="2704" w:type="dxa"/>
          </w:tcPr>
          <w:p w:rsidR="00E120E4" w:rsidRPr="00E120E4" w:rsidRDefault="00E120E4" w:rsidP="007B7FFE">
            <w:pPr>
              <w:pStyle w:val="TableParagraph"/>
              <w:tabs>
                <w:tab w:val="left" w:pos="2504"/>
              </w:tabs>
              <w:spacing w:before="0"/>
              <w:ind w:left="0" w:right="-598"/>
              <w:rPr>
                <w:b/>
                <w:sz w:val="28"/>
                <w:szCs w:val="28"/>
              </w:rPr>
            </w:pPr>
            <w:r w:rsidRPr="00E120E4">
              <w:rPr>
                <w:b/>
                <w:sz w:val="28"/>
                <w:szCs w:val="28"/>
              </w:rPr>
              <w:t>Интеграция</w:t>
            </w:r>
            <w:r w:rsidRPr="00E120E4">
              <w:rPr>
                <w:b/>
                <w:sz w:val="28"/>
                <w:szCs w:val="28"/>
              </w:rPr>
              <w:tab/>
              <w:t>в</w:t>
            </w:r>
          </w:p>
        </w:tc>
        <w:tc>
          <w:tcPr>
            <w:tcW w:w="12615" w:type="dxa"/>
          </w:tcPr>
          <w:p w:rsidR="00E120E4" w:rsidRPr="007B7FFE" w:rsidRDefault="00E120E4" w:rsidP="007B7FFE">
            <w:pPr>
              <w:pStyle w:val="TableParagraph"/>
              <w:spacing w:before="0"/>
              <w:ind w:left="0" w:right="-10"/>
              <w:rPr>
                <w:sz w:val="28"/>
                <w:szCs w:val="28"/>
                <w:lang w:val="ru-RU"/>
              </w:rPr>
            </w:pPr>
            <w:r w:rsidRPr="00E120E4">
              <w:rPr>
                <w:sz w:val="28"/>
                <w:szCs w:val="28"/>
              </w:rPr>
              <w:t>Социально-коммуникативное</w:t>
            </w:r>
            <w:r w:rsidRPr="00E120E4">
              <w:rPr>
                <w:spacing w:val="-10"/>
                <w:sz w:val="28"/>
                <w:szCs w:val="28"/>
              </w:rPr>
              <w:t xml:space="preserve"> </w:t>
            </w:r>
            <w:r w:rsidRPr="00E120E4">
              <w:rPr>
                <w:sz w:val="28"/>
                <w:szCs w:val="28"/>
              </w:rPr>
              <w:t>развитие;</w:t>
            </w:r>
          </w:p>
        </w:tc>
      </w:tr>
    </w:tbl>
    <w:p w:rsidR="00E120E4" w:rsidRPr="00E120E4" w:rsidRDefault="00E120E4" w:rsidP="00E120E4">
      <w:pPr>
        <w:spacing w:line="240" w:lineRule="auto"/>
        <w:ind w:right="-598"/>
        <w:rPr>
          <w:rFonts w:ascii="Times New Roman" w:hAnsi="Times New Roman" w:cs="Times New Roman"/>
          <w:sz w:val="28"/>
          <w:szCs w:val="28"/>
        </w:rPr>
        <w:sectPr w:rsidR="00E120E4" w:rsidRPr="00E120E4" w:rsidSect="00E120E4">
          <w:pgSz w:w="16840" w:h="11910" w:orient="landscape"/>
          <w:pgMar w:top="620" w:right="1160" w:bottom="900" w:left="1100" w:header="0" w:footer="971" w:gutter="0"/>
          <w:cols w:space="720"/>
        </w:sectPr>
      </w:pPr>
    </w:p>
    <w:tbl>
      <w:tblPr>
        <w:tblStyle w:val="TableNormal"/>
        <w:tblW w:w="15452"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20"/>
        <w:gridCol w:w="11532"/>
      </w:tblGrid>
      <w:tr w:rsidR="00E120E4" w:rsidRPr="00E120E4" w:rsidTr="007B7FFE">
        <w:trPr>
          <w:trHeight w:val="1002"/>
        </w:trPr>
        <w:tc>
          <w:tcPr>
            <w:tcW w:w="3920" w:type="dxa"/>
            <w:tcBorders>
              <w:top w:val="nil"/>
            </w:tcBorders>
          </w:tcPr>
          <w:p w:rsidR="00E120E4" w:rsidRPr="00E120E4" w:rsidRDefault="00E120E4" w:rsidP="00E120E4">
            <w:pPr>
              <w:pStyle w:val="TableParagraph"/>
              <w:spacing w:before="0"/>
              <w:ind w:left="0" w:right="-598"/>
              <w:rPr>
                <w:b/>
                <w:sz w:val="28"/>
                <w:szCs w:val="28"/>
              </w:rPr>
            </w:pPr>
            <w:r w:rsidRPr="00E120E4">
              <w:rPr>
                <w:b/>
                <w:sz w:val="28"/>
                <w:szCs w:val="28"/>
              </w:rPr>
              <w:lastRenderedPageBreak/>
              <w:t>образовательные</w:t>
            </w:r>
            <w:r w:rsidRPr="00E120E4">
              <w:rPr>
                <w:b/>
                <w:spacing w:val="-57"/>
                <w:sz w:val="28"/>
                <w:szCs w:val="28"/>
              </w:rPr>
              <w:t xml:space="preserve"> </w:t>
            </w:r>
            <w:r w:rsidRPr="00E120E4">
              <w:rPr>
                <w:b/>
                <w:sz w:val="28"/>
                <w:szCs w:val="28"/>
              </w:rPr>
              <w:t>области</w:t>
            </w:r>
          </w:p>
        </w:tc>
        <w:tc>
          <w:tcPr>
            <w:tcW w:w="11532" w:type="dxa"/>
            <w:tcBorders>
              <w:top w:val="nil"/>
            </w:tcBorders>
          </w:tcPr>
          <w:p w:rsidR="00E120E4" w:rsidRPr="00E120E4" w:rsidRDefault="00E120E4" w:rsidP="007B7FFE">
            <w:pPr>
              <w:pStyle w:val="TableParagraph"/>
              <w:spacing w:before="0"/>
              <w:ind w:left="0" w:right="142"/>
              <w:rPr>
                <w:sz w:val="28"/>
                <w:szCs w:val="28"/>
                <w:lang w:val="ru-RU"/>
              </w:rPr>
            </w:pPr>
            <w:r w:rsidRPr="00E120E4">
              <w:rPr>
                <w:sz w:val="28"/>
                <w:szCs w:val="28"/>
                <w:lang w:val="ru-RU"/>
              </w:rPr>
              <w:t>познавательное</w:t>
            </w:r>
            <w:r w:rsidRPr="00E120E4">
              <w:rPr>
                <w:spacing w:val="-10"/>
                <w:sz w:val="28"/>
                <w:szCs w:val="28"/>
                <w:lang w:val="ru-RU"/>
              </w:rPr>
              <w:t xml:space="preserve"> </w:t>
            </w:r>
            <w:r w:rsidRPr="00E120E4">
              <w:rPr>
                <w:sz w:val="28"/>
                <w:szCs w:val="28"/>
                <w:lang w:val="ru-RU"/>
              </w:rPr>
              <w:t>развитие;</w:t>
            </w:r>
            <w:r w:rsidRPr="00E120E4">
              <w:rPr>
                <w:spacing w:val="-57"/>
                <w:sz w:val="28"/>
                <w:szCs w:val="28"/>
                <w:lang w:val="ru-RU"/>
              </w:rPr>
              <w:t xml:space="preserve"> </w:t>
            </w:r>
            <w:r w:rsidRPr="00E120E4">
              <w:rPr>
                <w:sz w:val="28"/>
                <w:szCs w:val="28"/>
                <w:lang w:val="ru-RU"/>
              </w:rPr>
              <w:t>речевое развитие;</w:t>
            </w:r>
          </w:p>
          <w:p w:rsidR="00E120E4" w:rsidRPr="00E120E4" w:rsidRDefault="00E120E4" w:rsidP="007B7FFE">
            <w:pPr>
              <w:pStyle w:val="TableParagraph"/>
              <w:spacing w:before="0"/>
              <w:ind w:left="0" w:right="142"/>
              <w:rPr>
                <w:sz w:val="28"/>
                <w:szCs w:val="28"/>
                <w:lang w:val="ru-RU"/>
              </w:rPr>
            </w:pPr>
            <w:r w:rsidRPr="00E120E4">
              <w:rPr>
                <w:sz w:val="28"/>
                <w:szCs w:val="28"/>
                <w:lang w:val="ru-RU"/>
              </w:rPr>
              <w:t>художественно-эстетическое</w:t>
            </w:r>
            <w:r w:rsidRPr="00E120E4">
              <w:rPr>
                <w:spacing w:val="-3"/>
                <w:sz w:val="28"/>
                <w:szCs w:val="28"/>
                <w:lang w:val="ru-RU"/>
              </w:rPr>
              <w:t xml:space="preserve"> </w:t>
            </w:r>
            <w:r w:rsidRPr="00E120E4">
              <w:rPr>
                <w:sz w:val="28"/>
                <w:szCs w:val="28"/>
                <w:lang w:val="ru-RU"/>
              </w:rPr>
              <w:t>развитие;</w:t>
            </w:r>
          </w:p>
          <w:p w:rsidR="00E120E4" w:rsidRPr="00E120E4" w:rsidRDefault="00E120E4" w:rsidP="007B7FFE">
            <w:pPr>
              <w:pStyle w:val="TableParagraph"/>
              <w:spacing w:before="0"/>
              <w:ind w:left="0" w:right="142"/>
              <w:rPr>
                <w:sz w:val="28"/>
                <w:szCs w:val="28"/>
              </w:rPr>
            </w:pPr>
            <w:r w:rsidRPr="00E120E4">
              <w:rPr>
                <w:sz w:val="28"/>
                <w:szCs w:val="28"/>
              </w:rPr>
              <w:t>физическое</w:t>
            </w:r>
            <w:r w:rsidRPr="00E120E4">
              <w:rPr>
                <w:spacing w:val="-2"/>
                <w:sz w:val="28"/>
                <w:szCs w:val="28"/>
              </w:rPr>
              <w:t xml:space="preserve"> </w:t>
            </w:r>
            <w:r w:rsidRPr="00E120E4">
              <w:rPr>
                <w:sz w:val="28"/>
                <w:szCs w:val="28"/>
              </w:rPr>
              <w:t>развитие</w:t>
            </w:r>
          </w:p>
        </w:tc>
      </w:tr>
      <w:tr w:rsidR="00E120E4" w:rsidRPr="00E120E4" w:rsidTr="007B7FFE">
        <w:trPr>
          <w:trHeight w:val="997"/>
        </w:trPr>
        <w:tc>
          <w:tcPr>
            <w:tcW w:w="3920" w:type="dxa"/>
          </w:tcPr>
          <w:p w:rsidR="00E120E4" w:rsidRPr="00E120E4" w:rsidRDefault="00E120E4" w:rsidP="00E120E4">
            <w:pPr>
              <w:pStyle w:val="TableParagraph"/>
              <w:tabs>
                <w:tab w:val="left" w:pos="2504"/>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детскую</w:t>
            </w:r>
            <w:r w:rsidRPr="00E120E4">
              <w:rPr>
                <w:b/>
                <w:spacing w:val="-2"/>
                <w:sz w:val="28"/>
                <w:szCs w:val="28"/>
              </w:rPr>
              <w:t xml:space="preserve"> </w:t>
            </w:r>
            <w:r w:rsidRPr="00E120E4">
              <w:rPr>
                <w:b/>
                <w:sz w:val="28"/>
                <w:szCs w:val="28"/>
              </w:rPr>
              <w:t>деятельность</w:t>
            </w:r>
          </w:p>
        </w:tc>
        <w:tc>
          <w:tcPr>
            <w:tcW w:w="11532" w:type="dxa"/>
          </w:tcPr>
          <w:p w:rsidR="00E120E4" w:rsidRPr="00E120E4" w:rsidRDefault="00E120E4" w:rsidP="007B7FFE">
            <w:pPr>
              <w:pStyle w:val="TableParagraph"/>
              <w:tabs>
                <w:tab w:val="left" w:pos="2076"/>
                <w:tab w:val="left" w:pos="4984"/>
              </w:tabs>
              <w:spacing w:before="0"/>
              <w:ind w:left="0" w:right="142" w:firstLine="33"/>
              <w:jc w:val="both"/>
              <w:rPr>
                <w:sz w:val="28"/>
                <w:szCs w:val="28"/>
                <w:lang w:val="ru-RU"/>
              </w:rPr>
            </w:pPr>
            <w:r w:rsidRPr="00E120E4">
              <w:rPr>
                <w:sz w:val="28"/>
                <w:szCs w:val="28"/>
                <w:lang w:val="ru-RU"/>
              </w:rPr>
              <w:t>Игровая,</w:t>
            </w:r>
            <w:r w:rsidRPr="00E120E4">
              <w:rPr>
                <w:sz w:val="28"/>
                <w:szCs w:val="28"/>
                <w:lang w:val="ru-RU"/>
              </w:rPr>
              <w:tab/>
              <w:t>коммуникативная,</w:t>
            </w:r>
            <w:r w:rsidRPr="00E120E4">
              <w:rPr>
                <w:sz w:val="28"/>
                <w:szCs w:val="28"/>
                <w:lang w:val="ru-RU"/>
              </w:rPr>
              <w:tab/>
              <w:t>познавательно-</w:t>
            </w:r>
            <w:r w:rsidRPr="00E120E4">
              <w:rPr>
                <w:spacing w:val="-58"/>
                <w:sz w:val="28"/>
                <w:szCs w:val="28"/>
                <w:lang w:val="ru-RU"/>
              </w:rPr>
              <w:t xml:space="preserve"> </w:t>
            </w:r>
            <w:r w:rsidRPr="00E120E4">
              <w:rPr>
                <w:sz w:val="28"/>
                <w:szCs w:val="28"/>
                <w:lang w:val="ru-RU"/>
              </w:rPr>
              <w:t>исследовательская; восприятие художественной литературы и</w:t>
            </w:r>
            <w:r w:rsidRPr="00E120E4">
              <w:rPr>
                <w:spacing w:val="-57"/>
                <w:sz w:val="28"/>
                <w:szCs w:val="28"/>
                <w:lang w:val="ru-RU"/>
              </w:rPr>
              <w:t xml:space="preserve"> </w:t>
            </w:r>
            <w:r w:rsidRPr="00E120E4">
              <w:rPr>
                <w:sz w:val="28"/>
                <w:szCs w:val="28"/>
                <w:lang w:val="ru-RU"/>
              </w:rPr>
              <w:t>фольклора;</w:t>
            </w:r>
            <w:r w:rsidRPr="00E120E4">
              <w:rPr>
                <w:spacing w:val="3"/>
                <w:sz w:val="28"/>
                <w:szCs w:val="28"/>
                <w:lang w:val="ru-RU"/>
              </w:rPr>
              <w:t xml:space="preserve"> </w:t>
            </w:r>
            <w:r w:rsidRPr="00E120E4">
              <w:rPr>
                <w:sz w:val="28"/>
                <w:szCs w:val="28"/>
                <w:lang w:val="ru-RU"/>
              </w:rPr>
              <w:t>самообслуживание</w:t>
            </w:r>
            <w:r w:rsidRPr="00E120E4">
              <w:rPr>
                <w:spacing w:val="6"/>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элементарный</w:t>
            </w:r>
            <w:r w:rsidRPr="00E120E4">
              <w:rPr>
                <w:spacing w:val="4"/>
                <w:sz w:val="28"/>
                <w:szCs w:val="28"/>
                <w:lang w:val="ru-RU"/>
              </w:rPr>
              <w:t xml:space="preserve"> </w:t>
            </w:r>
            <w:r w:rsidRPr="00E120E4">
              <w:rPr>
                <w:sz w:val="28"/>
                <w:szCs w:val="28"/>
                <w:lang w:val="ru-RU"/>
              </w:rPr>
              <w:t>бытовой</w:t>
            </w:r>
            <w:r w:rsidRPr="00E120E4">
              <w:rPr>
                <w:spacing w:val="3"/>
                <w:sz w:val="28"/>
                <w:szCs w:val="28"/>
                <w:lang w:val="ru-RU"/>
              </w:rPr>
              <w:t xml:space="preserve"> </w:t>
            </w:r>
            <w:r w:rsidRPr="00E120E4">
              <w:rPr>
                <w:sz w:val="28"/>
                <w:szCs w:val="28"/>
                <w:lang w:val="ru-RU"/>
              </w:rPr>
              <w:t>труд;</w:t>
            </w:r>
          </w:p>
          <w:p w:rsidR="00E120E4" w:rsidRPr="00E120E4" w:rsidRDefault="00E120E4" w:rsidP="007B7FFE">
            <w:pPr>
              <w:pStyle w:val="TableParagraph"/>
              <w:spacing w:before="0"/>
              <w:ind w:left="0" w:right="142"/>
              <w:jc w:val="both"/>
              <w:rPr>
                <w:sz w:val="28"/>
                <w:szCs w:val="28"/>
                <w:lang w:val="ru-RU"/>
              </w:rPr>
            </w:pPr>
            <w:r w:rsidRPr="00E120E4">
              <w:rPr>
                <w:sz w:val="28"/>
                <w:szCs w:val="28"/>
                <w:lang w:val="ru-RU"/>
              </w:rPr>
              <w:t>конструирование из различного материала; изобразительная;</w:t>
            </w:r>
            <w:r w:rsidRPr="00E120E4">
              <w:rPr>
                <w:spacing w:val="1"/>
                <w:sz w:val="28"/>
                <w:szCs w:val="28"/>
                <w:lang w:val="ru-RU"/>
              </w:rPr>
              <w:t xml:space="preserve"> </w:t>
            </w:r>
            <w:r w:rsidRPr="00E120E4">
              <w:rPr>
                <w:sz w:val="28"/>
                <w:szCs w:val="28"/>
                <w:lang w:val="ru-RU"/>
              </w:rPr>
              <w:t>музыкальная;</w:t>
            </w:r>
            <w:r w:rsidRPr="00E120E4">
              <w:rPr>
                <w:spacing w:val="-4"/>
                <w:sz w:val="28"/>
                <w:szCs w:val="28"/>
                <w:lang w:val="ru-RU"/>
              </w:rPr>
              <w:t xml:space="preserve"> </w:t>
            </w:r>
            <w:r w:rsidRPr="00E120E4">
              <w:rPr>
                <w:sz w:val="28"/>
                <w:szCs w:val="28"/>
                <w:lang w:val="ru-RU"/>
              </w:rPr>
              <w:t>двигательная</w:t>
            </w:r>
          </w:p>
        </w:tc>
      </w:tr>
      <w:tr w:rsidR="00E120E4" w:rsidRPr="00E120E4" w:rsidTr="007B7FFE">
        <w:trPr>
          <w:trHeight w:val="277"/>
        </w:trPr>
        <w:tc>
          <w:tcPr>
            <w:tcW w:w="15452" w:type="dxa"/>
            <w:gridSpan w:val="2"/>
          </w:tcPr>
          <w:p w:rsidR="00E120E4" w:rsidRPr="00E120E4" w:rsidRDefault="00E120E4" w:rsidP="007B7FFE">
            <w:pPr>
              <w:pStyle w:val="TableParagraph"/>
              <w:spacing w:before="0"/>
              <w:ind w:left="0" w:right="142"/>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r>
      <w:tr w:rsidR="00E120E4" w:rsidRPr="00E120E4" w:rsidTr="007B7FFE">
        <w:trPr>
          <w:trHeight w:val="2207"/>
        </w:trPr>
        <w:tc>
          <w:tcPr>
            <w:tcW w:w="3920" w:type="dxa"/>
          </w:tcPr>
          <w:p w:rsidR="00E120E4" w:rsidRPr="00E120E4" w:rsidRDefault="00E120E4" w:rsidP="00E120E4">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1532" w:type="dxa"/>
          </w:tcPr>
          <w:p w:rsidR="00E120E4" w:rsidRPr="00E120E4" w:rsidRDefault="00E120E4" w:rsidP="00E62FE1">
            <w:pPr>
              <w:pStyle w:val="TableParagraph"/>
              <w:numPr>
                <w:ilvl w:val="0"/>
                <w:numId w:val="73"/>
              </w:numPr>
              <w:tabs>
                <w:tab w:val="left" w:pos="436"/>
              </w:tabs>
              <w:spacing w:before="0"/>
              <w:ind w:left="0" w:right="142" w:firstLine="0"/>
              <w:jc w:val="both"/>
              <w:rPr>
                <w:sz w:val="28"/>
                <w:szCs w:val="28"/>
                <w:lang w:val="ru-RU"/>
              </w:rPr>
            </w:pPr>
            <w:r w:rsidRPr="00E120E4">
              <w:rPr>
                <w:sz w:val="28"/>
                <w:szCs w:val="28"/>
                <w:lang w:val="ru-RU"/>
              </w:rPr>
              <w:t>способствовать</w:t>
            </w:r>
            <w:r w:rsidRPr="00E120E4">
              <w:rPr>
                <w:spacing w:val="1"/>
                <w:sz w:val="28"/>
                <w:szCs w:val="28"/>
                <w:lang w:val="ru-RU"/>
              </w:rPr>
              <w:t xml:space="preserve"> </w:t>
            </w:r>
            <w:r w:rsidRPr="00E120E4">
              <w:rPr>
                <w:sz w:val="28"/>
                <w:szCs w:val="28"/>
                <w:lang w:val="ru-RU"/>
              </w:rPr>
              <w:t>формированию</w:t>
            </w:r>
            <w:r w:rsidRPr="00E120E4">
              <w:rPr>
                <w:spacing w:val="1"/>
                <w:sz w:val="28"/>
                <w:szCs w:val="28"/>
                <w:lang w:val="ru-RU"/>
              </w:rPr>
              <w:t xml:space="preserve"> </w:t>
            </w:r>
            <w:r w:rsidRPr="00E120E4">
              <w:rPr>
                <w:sz w:val="28"/>
                <w:szCs w:val="28"/>
                <w:lang w:val="ru-RU"/>
              </w:rPr>
              <w:t>личности</w:t>
            </w:r>
            <w:r w:rsidRPr="00E120E4">
              <w:rPr>
                <w:spacing w:val="61"/>
                <w:sz w:val="28"/>
                <w:szCs w:val="28"/>
                <w:lang w:val="ru-RU"/>
              </w:rPr>
              <w:t xml:space="preserve"> </w:t>
            </w:r>
            <w:r w:rsidRPr="00E120E4">
              <w:rPr>
                <w:sz w:val="28"/>
                <w:szCs w:val="28"/>
                <w:lang w:val="ru-RU"/>
              </w:rPr>
              <w:t>ребенка,</w:t>
            </w:r>
            <w:r w:rsidRPr="00E120E4">
              <w:rPr>
                <w:spacing w:val="-57"/>
                <w:sz w:val="28"/>
                <w:szCs w:val="28"/>
                <w:lang w:val="ru-RU"/>
              </w:rPr>
              <w:t xml:space="preserve"> </w:t>
            </w:r>
            <w:r w:rsidRPr="00E120E4">
              <w:rPr>
                <w:sz w:val="28"/>
                <w:szCs w:val="28"/>
                <w:lang w:val="ru-RU"/>
              </w:rPr>
              <w:t>проявляя уважительное отношение к его интересам, нуждам,</w:t>
            </w:r>
            <w:r w:rsidRPr="00E120E4">
              <w:rPr>
                <w:spacing w:val="1"/>
                <w:sz w:val="28"/>
                <w:szCs w:val="28"/>
                <w:lang w:val="ru-RU"/>
              </w:rPr>
              <w:t xml:space="preserve"> </w:t>
            </w:r>
            <w:r w:rsidRPr="00E120E4">
              <w:rPr>
                <w:sz w:val="28"/>
                <w:szCs w:val="28"/>
                <w:lang w:val="ru-RU"/>
              </w:rPr>
              <w:t>желаниям,</w:t>
            </w:r>
            <w:r w:rsidRPr="00E120E4">
              <w:rPr>
                <w:spacing w:val="-2"/>
                <w:sz w:val="28"/>
                <w:szCs w:val="28"/>
                <w:lang w:val="ru-RU"/>
              </w:rPr>
              <w:t xml:space="preserve"> </w:t>
            </w:r>
            <w:r w:rsidRPr="00E120E4">
              <w:rPr>
                <w:sz w:val="28"/>
                <w:szCs w:val="28"/>
                <w:lang w:val="ru-RU"/>
              </w:rPr>
              <w:t>возможностям;</w:t>
            </w:r>
          </w:p>
          <w:p w:rsidR="00E120E4" w:rsidRPr="00E120E4" w:rsidRDefault="00E120E4" w:rsidP="00E62FE1">
            <w:pPr>
              <w:pStyle w:val="TableParagraph"/>
              <w:numPr>
                <w:ilvl w:val="0"/>
                <w:numId w:val="73"/>
              </w:numPr>
              <w:tabs>
                <w:tab w:val="left" w:pos="436"/>
              </w:tabs>
              <w:spacing w:before="0"/>
              <w:ind w:left="0" w:right="142" w:firstLine="0"/>
              <w:jc w:val="both"/>
              <w:rPr>
                <w:sz w:val="28"/>
                <w:szCs w:val="28"/>
                <w:lang w:val="ru-RU"/>
              </w:rPr>
            </w:pPr>
            <w:r w:rsidRPr="00E120E4">
              <w:rPr>
                <w:sz w:val="28"/>
                <w:szCs w:val="28"/>
                <w:lang w:val="ru-RU"/>
              </w:rPr>
              <w:t>развивать у каждого ребенка уверенность в том, что его,</w:t>
            </w:r>
            <w:r w:rsidRPr="00E120E4">
              <w:rPr>
                <w:spacing w:val="1"/>
                <w:sz w:val="28"/>
                <w:szCs w:val="28"/>
                <w:lang w:val="ru-RU"/>
              </w:rPr>
              <w:t xml:space="preserve"> </w:t>
            </w:r>
            <w:r w:rsidRPr="00E120E4">
              <w:rPr>
                <w:sz w:val="28"/>
                <w:szCs w:val="28"/>
                <w:lang w:val="ru-RU"/>
              </w:rPr>
              <w:t>как</w:t>
            </w:r>
            <w:r w:rsidRPr="00E120E4">
              <w:rPr>
                <w:spacing w:val="-1"/>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всех</w:t>
            </w:r>
            <w:r w:rsidRPr="00E120E4">
              <w:rPr>
                <w:spacing w:val="-3"/>
                <w:sz w:val="28"/>
                <w:szCs w:val="28"/>
                <w:lang w:val="ru-RU"/>
              </w:rPr>
              <w:t xml:space="preserve"> </w:t>
            </w:r>
            <w:r w:rsidRPr="00E120E4">
              <w:rPr>
                <w:sz w:val="28"/>
                <w:szCs w:val="28"/>
                <w:lang w:val="ru-RU"/>
              </w:rPr>
              <w:t>детей,</w:t>
            </w:r>
            <w:r w:rsidRPr="00E120E4">
              <w:rPr>
                <w:spacing w:val="3"/>
                <w:sz w:val="28"/>
                <w:szCs w:val="28"/>
                <w:lang w:val="ru-RU"/>
              </w:rPr>
              <w:t xml:space="preserve"> </w:t>
            </w:r>
            <w:r w:rsidRPr="00E120E4">
              <w:rPr>
                <w:sz w:val="28"/>
                <w:szCs w:val="28"/>
                <w:lang w:val="ru-RU"/>
              </w:rPr>
              <w:t>любят, о</w:t>
            </w:r>
            <w:r w:rsidRPr="00E120E4">
              <w:rPr>
                <w:spacing w:val="2"/>
                <w:sz w:val="28"/>
                <w:szCs w:val="28"/>
                <w:lang w:val="ru-RU"/>
              </w:rPr>
              <w:t xml:space="preserve"> </w:t>
            </w:r>
            <w:r w:rsidRPr="00E120E4">
              <w:rPr>
                <w:sz w:val="28"/>
                <w:szCs w:val="28"/>
                <w:lang w:val="ru-RU"/>
              </w:rPr>
              <w:t>нем</w:t>
            </w:r>
            <w:r w:rsidRPr="00E120E4">
              <w:rPr>
                <w:spacing w:val="-2"/>
                <w:sz w:val="28"/>
                <w:szCs w:val="28"/>
                <w:lang w:val="ru-RU"/>
              </w:rPr>
              <w:t xml:space="preserve"> </w:t>
            </w:r>
            <w:r w:rsidRPr="00E120E4">
              <w:rPr>
                <w:sz w:val="28"/>
                <w:szCs w:val="28"/>
                <w:lang w:val="ru-RU"/>
              </w:rPr>
              <w:t>заботятся;</w:t>
            </w:r>
          </w:p>
          <w:p w:rsidR="00E120E4" w:rsidRPr="007B7FFE" w:rsidRDefault="00E120E4" w:rsidP="00E62FE1">
            <w:pPr>
              <w:pStyle w:val="TableParagraph"/>
              <w:numPr>
                <w:ilvl w:val="0"/>
                <w:numId w:val="73"/>
              </w:numPr>
              <w:tabs>
                <w:tab w:val="left" w:pos="432"/>
              </w:tabs>
              <w:spacing w:before="0"/>
              <w:ind w:left="0" w:right="142" w:firstLine="0"/>
              <w:jc w:val="both"/>
              <w:rPr>
                <w:sz w:val="28"/>
                <w:szCs w:val="28"/>
                <w:lang w:val="ru-RU"/>
              </w:rPr>
            </w:pPr>
            <w:r w:rsidRPr="00E120E4">
              <w:rPr>
                <w:sz w:val="28"/>
                <w:szCs w:val="28"/>
                <w:lang w:val="ru-RU"/>
              </w:rPr>
              <w:t>поощрять</w:t>
            </w:r>
            <w:r w:rsidRPr="00E120E4">
              <w:rPr>
                <w:spacing w:val="1"/>
                <w:sz w:val="28"/>
                <w:szCs w:val="28"/>
                <w:lang w:val="ru-RU"/>
              </w:rPr>
              <w:t xml:space="preserve"> </w:t>
            </w:r>
            <w:r w:rsidRPr="00E120E4">
              <w:rPr>
                <w:sz w:val="28"/>
                <w:szCs w:val="28"/>
                <w:lang w:val="ru-RU"/>
              </w:rPr>
              <w:t>первичные</w:t>
            </w:r>
            <w:r w:rsidRPr="00E120E4">
              <w:rPr>
                <w:spacing w:val="1"/>
                <w:sz w:val="28"/>
                <w:szCs w:val="28"/>
                <w:lang w:val="ru-RU"/>
              </w:rPr>
              <w:t xml:space="preserve"> </w:t>
            </w:r>
            <w:r w:rsidRPr="00E120E4">
              <w:rPr>
                <w:sz w:val="28"/>
                <w:szCs w:val="28"/>
                <w:lang w:val="ru-RU"/>
              </w:rPr>
              <w:t>проявления</w:t>
            </w:r>
            <w:r w:rsidRPr="00E120E4">
              <w:rPr>
                <w:spacing w:val="1"/>
                <w:sz w:val="28"/>
                <w:szCs w:val="28"/>
                <w:lang w:val="ru-RU"/>
              </w:rPr>
              <w:t xml:space="preserve"> </w:t>
            </w:r>
            <w:r w:rsidRPr="00E120E4">
              <w:rPr>
                <w:sz w:val="28"/>
                <w:szCs w:val="28"/>
                <w:lang w:val="ru-RU"/>
              </w:rPr>
              <w:t>самостоятельности</w:t>
            </w:r>
            <w:r w:rsidRPr="00E120E4">
              <w:rPr>
                <w:spacing w:val="1"/>
                <w:sz w:val="28"/>
                <w:szCs w:val="28"/>
                <w:lang w:val="ru-RU"/>
              </w:rPr>
              <w:t xml:space="preserve"> </w:t>
            </w:r>
            <w:r w:rsidRPr="00E120E4">
              <w:rPr>
                <w:sz w:val="28"/>
                <w:szCs w:val="28"/>
                <w:lang w:val="ru-RU"/>
              </w:rPr>
              <w:t>(попытки</w:t>
            </w:r>
            <w:r w:rsidRPr="00E120E4">
              <w:rPr>
                <w:spacing w:val="1"/>
                <w:sz w:val="28"/>
                <w:szCs w:val="28"/>
                <w:lang w:val="ru-RU"/>
              </w:rPr>
              <w:t xml:space="preserve"> </w:t>
            </w:r>
            <w:r w:rsidRPr="00E120E4">
              <w:rPr>
                <w:sz w:val="28"/>
                <w:szCs w:val="28"/>
                <w:lang w:val="ru-RU"/>
              </w:rPr>
              <w:t>собрать</w:t>
            </w:r>
            <w:r w:rsidRPr="00E120E4">
              <w:rPr>
                <w:spacing w:val="1"/>
                <w:sz w:val="28"/>
                <w:szCs w:val="28"/>
                <w:lang w:val="ru-RU"/>
              </w:rPr>
              <w:t xml:space="preserve"> </w:t>
            </w:r>
            <w:r w:rsidRPr="00E120E4">
              <w:rPr>
                <w:sz w:val="28"/>
                <w:szCs w:val="28"/>
                <w:lang w:val="ru-RU"/>
              </w:rPr>
              <w:t>пирамидку,</w:t>
            </w:r>
            <w:r w:rsidRPr="00E120E4">
              <w:rPr>
                <w:spacing w:val="1"/>
                <w:sz w:val="28"/>
                <w:szCs w:val="28"/>
                <w:lang w:val="ru-RU"/>
              </w:rPr>
              <w:t xml:space="preserve"> </w:t>
            </w:r>
            <w:r w:rsidRPr="00E120E4">
              <w:rPr>
                <w:sz w:val="28"/>
                <w:szCs w:val="28"/>
                <w:lang w:val="ru-RU"/>
              </w:rPr>
              <w:t>сделать</w:t>
            </w:r>
            <w:r w:rsidRPr="00E120E4">
              <w:rPr>
                <w:spacing w:val="1"/>
                <w:sz w:val="28"/>
                <w:szCs w:val="28"/>
                <w:lang w:val="ru-RU"/>
              </w:rPr>
              <w:t xml:space="preserve"> </w:t>
            </w:r>
            <w:r w:rsidRPr="00E120E4">
              <w:rPr>
                <w:sz w:val="28"/>
                <w:szCs w:val="28"/>
                <w:lang w:val="ru-RU"/>
              </w:rPr>
              <w:t>куличик,</w:t>
            </w:r>
            <w:r w:rsidRPr="00E120E4">
              <w:rPr>
                <w:spacing w:val="1"/>
                <w:sz w:val="28"/>
                <w:szCs w:val="28"/>
                <w:lang w:val="ru-RU"/>
              </w:rPr>
              <w:t xml:space="preserve"> </w:t>
            </w:r>
            <w:r w:rsidRPr="00E120E4">
              <w:rPr>
                <w:sz w:val="28"/>
                <w:szCs w:val="28"/>
                <w:lang w:val="ru-RU"/>
              </w:rPr>
              <w:t>самостоятельно</w:t>
            </w:r>
            <w:r w:rsidRPr="00E120E4">
              <w:rPr>
                <w:spacing w:val="16"/>
                <w:sz w:val="28"/>
                <w:szCs w:val="28"/>
                <w:lang w:val="ru-RU"/>
              </w:rPr>
              <w:t xml:space="preserve"> </w:t>
            </w:r>
            <w:r w:rsidRPr="00E120E4">
              <w:rPr>
                <w:sz w:val="28"/>
                <w:szCs w:val="28"/>
                <w:lang w:val="ru-RU"/>
              </w:rPr>
              <w:t>есть</w:t>
            </w:r>
            <w:r w:rsidRPr="00E120E4">
              <w:rPr>
                <w:spacing w:val="13"/>
                <w:sz w:val="28"/>
                <w:szCs w:val="28"/>
                <w:lang w:val="ru-RU"/>
              </w:rPr>
              <w:t xml:space="preserve"> </w:t>
            </w:r>
            <w:r w:rsidRPr="00E120E4">
              <w:rPr>
                <w:sz w:val="28"/>
                <w:szCs w:val="28"/>
                <w:lang w:val="ru-RU"/>
              </w:rPr>
              <w:t>ложкой</w:t>
            </w:r>
            <w:r w:rsidRPr="00E120E4">
              <w:rPr>
                <w:spacing w:val="13"/>
                <w:sz w:val="28"/>
                <w:szCs w:val="28"/>
                <w:lang w:val="ru-RU"/>
              </w:rPr>
              <w:t xml:space="preserve"> </w:t>
            </w:r>
            <w:r w:rsidRPr="00E120E4">
              <w:rPr>
                <w:sz w:val="28"/>
                <w:szCs w:val="28"/>
                <w:lang w:val="ru-RU"/>
              </w:rPr>
              <w:t>и</w:t>
            </w:r>
            <w:r w:rsidRPr="00E120E4">
              <w:rPr>
                <w:spacing w:val="13"/>
                <w:sz w:val="28"/>
                <w:szCs w:val="28"/>
                <w:lang w:val="ru-RU"/>
              </w:rPr>
              <w:t xml:space="preserve"> </w:t>
            </w:r>
            <w:r w:rsidRPr="00E120E4">
              <w:rPr>
                <w:sz w:val="28"/>
                <w:szCs w:val="28"/>
                <w:lang w:val="ru-RU"/>
              </w:rPr>
              <w:t>пр.),</w:t>
            </w:r>
            <w:r w:rsidRPr="00E120E4">
              <w:rPr>
                <w:spacing w:val="14"/>
                <w:sz w:val="28"/>
                <w:szCs w:val="28"/>
                <w:lang w:val="ru-RU"/>
              </w:rPr>
              <w:t xml:space="preserve"> </w:t>
            </w:r>
            <w:r w:rsidRPr="00E120E4">
              <w:rPr>
                <w:sz w:val="28"/>
                <w:szCs w:val="28"/>
                <w:lang w:val="ru-RU"/>
              </w:rPr>
              <w:t>целенаправленности</w:t>
            </w:r>
            <w:r w:rsidRPr="00E120E4">
              <w:rPr>
                <w:spacing w:val="13"/>
                <w:sz w:val="28"/>
                <w:szCs w:val="28"/>
                <w:lang w:val="ru-RU"/>
              </w:rPr>
              <w:t xml:space="preserve"> </w:t>
            </w:r>
            <w:r w:rsidRPr="00E120E4">
              <w:rPr>
                <w:sz w:val="28"/>
                <w:szCs w:val="28"/>
                <w:lang w:val="ru-RU"/>
              </w:rPr>
              <w:t>и</w:t>
            </w:r>
            <w:r w:rsidR="007B7FFE">
              <w:rPr>
                <w:sz w:val="28"/>
                <w:szCs w:val="28"/>
                <w:lang w:val="ru-RU"/>
              </w:rPr>
              <w:t xml:space="preserve"> </w:t>
            </w:r>
            <w:r w:rsidRPr="007B7FFE">
              <w:rPr>
                <w:sz w:val="28"/>
                <w:szCs w:val="28"/>
                <w:lang w:val="ru-RU"/>
              </w:rPr>
              <w:t>саморегуляции</w:t>
            </w:r>
            <w:r w:rsidRPr="007B7FFE">
              <w:rPr>
                <w:spacing w:val="-2"/>
                <w:sz w:val="28"/>
                <w:szCs w:val="28"/>
                <w:lang w:val="ru-RU"/>
              </w:rPr>
              <w:t xml:space="preserve"> </w:t>
            </w:r>
            <w:r w:rsidRPr="007B7FFE">
              <w:rPr>
                <w:sz w:val="28"/>
                <w:szCs w:val="28"/>
                <w:lang w:val="ru-RU"/>
              </w:rPr>
              <w:t>собственных</w:t>
            </w:r>
            <w:r w:rsidRPr="007B7FFE">
              <w:rPr>
                <w:spacing w:val="-7"/>
                <w:sz w:val="28"/>
                <w:szCs w:val="28"/>
                <w:lang w:val="ru-RU"/>
              </w:rPr>
              <w:t xml:space="preserve"> </w:t>
            </w:r>
            <w:r w:rsidRPr="007B7FFE">
              <w:rPr>
                <w:sz w:val="28"/>
                <w:szCs w:val="28"/>
                <w:lang w:val="ru-RU"/>
              </w:rPr>
              <w:t>действий.</w:t>
            </w:r>
          </w:p>
        </w:tc>
      </w:tr>
      <w:tr w:rsidR="00E120E4" w:rsidRPr="00E120E4" w:rsidTr="007B7FFE">
        <w:trPr>
          <w:trHeight w:val="2207"/>
        </w:trPr>
        <w:tc>
          <w:tcPr>
            <w:tcW w:w="3920" w:type="dxa"/>
          </w:tcPr>
          <w:p w:rsidR="00E120E4" w:rsidRPr="00E120E4" w:rsidRDefault="00E120E4" w:rsidP="00E120E4">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1532" w:type="dxa"/>
          </w:tcPr>
          <w:p w:rsidR="00E120E4" w:rsidRPr="00E120E4" w:rsidRDefault="00E120E4" w:rsidP="00E62FE1">
            <w:pPr>
              <w:pStyle w:val="TableParagraph"/>
              <w:numPr>
                <w:ilvl w:val="0"/>
                <w:numId w:val="72"/>
              </w:numPr>
              <w:tabs>
                <w:tab w:val="left" w:pos="436"/>
              </w:tabs>
              <w:spacing w:before="0"/>
              <w:ind w:left="0" w:right="142"/>
              <w:jc w:val="both"/>
              <w:rPr>
                <w:sz w:val="28"/>
                <w:szCs w:val="28"/>
                <w:lang w:val="ru-RU"/>
              </w:rPr>
            </w:pPr>
            <w:r w:rsidRPr="00E120E4">
              <w:rPr>
                <w:sz w:val="28"/>
                <w:szCs w:val="28"/>
                <w:lang w:val="ru-RU"/>
              </w:rPr>
              <w:t>создавать</w:t>
            </w:r>
            <w:r w:rsidRPr="00E120E4">
              <w:rPr>
                <w:spacing w:val="-7"/>
                <w:sz w:val="28"/>
                <w:szCs w:val="28"/>
                <w:lang w:val="ru-RU"/>
              </w:rPr>
              <w:t xml:space="preserve"> </w:t>
            </w:r>
            <w:r w:rsidRPr="00E120E4">
              <w:rPr>
                <w:sz w:val="28"/>
                <w:szCs w:val="28"/>
                <w:lang w:val="ru-RU"/>
              </w:rPr>
              <w:t>условия</w:t>
            </w:r>
            <w:r w:rsidRPr="00E120E4">
              <w:rPr>
                <w:spacing w:val="-4"/>
                <w:sz w:val="28"/>
                <w:szCs w:val="28"/>
                <w:lang w:val="ru-RU"/>
              </w:rPr>
              <w:t xml:space="preserve"> </w:t>
            </w:r>
            <w:r w:rsidRPr="00E120E4">
              <w:rPr>
                <w:sz w:val="28"/>
                <w:szCs w:val="28"/>
                <w:lang w:val="ru-RU"/>
              </w:rPr>
              <w:t>для</w:t>
            </w:r>
            <w:r w:rsidRPr="00E120E4">
              <w:rPr>
                <w:spacing w:val="-4"/>
                <w:sz w:val="28"/>
                <w:szCs w:val="28"/>
                <w:lang w:val="ru-RU"/>
              </w:rPr>
              <w:t xml:space="preserve"> </w:t>
            </w:r>
            <w:r w:rsidRPr="00E120E4">
              <w:rPr>
                <w:sz w:val="28"/>
                <w:szCs w:val="28"/>
                <w:lang w:val="ru-RU"/>
              </w:rPr>
              <w:t>формирования</w:t>
            </w:r>
            <w:r w:rsidRPr="00E120E4">
              <w:rPr>
                <w:spacing w:val="-8"/>
                <w:sz w:val="28"/>
                <w:szCs w:val="28"/>
                <w:lang w:val="ru-RU"/>
              </w:rPr>
              <w:t xml:space="preserve"> </w:t>
            </w:r>
            <w:r w:rsidRPr="00E120E4">
              <w:rPr>
                <w:sz w:val="28"/>
                <w:szCs w:val="28"/>
                <w:lang w:val="ru-RU"/>
              </w:rPr>
              <w:t>личности</w:t>
            </w:r>
            <w:r w:rsidRPr="00E120E4">
              <w:rPr>
                <w:spacing w:val="-3"/>
                <w:sz w:val="28"/>
                <w:szCs w:val="28"/>
                <w:lang w:val="ru-RU"/>
              </w:rPr>
              <w:t xml:space="preserve"> </w:t>
            </w:r>
            <w:r w:rsidRPr="00E120E4">
              <w:rPr>
                <w:sz w:val="28"/>
                <w:szCs w:val="28"/>
                <w:lang w:val="ru-RU"/>
              </w:rPr>
              <w:t>ребенка;</w:t>
            </w:r>
          </w:p>
          <w:p w:rsidR="00E120E4" w:rsidRPr="00E120E4" w:rsidRDefault="00E120E4" w:rsidP="00E62FE1">
            <w:pPr>
              <w:pStyle w:val="TableParagraph"/>
              <w:numPr>
                <w:ilvl w:val="0"/>
                <w:numId w:val="72"/>
              </w:numPr>
              <w:tabs>
                <w:tab w:val="left" w:pos="436"/>
                <w:tab w:val="left" w:pos="3037"/>
                <w:tab w:val="left" w:pos="5220"/>
              </w:tabs>
              <w:spacing w:before="0"/>
              <w:ind w:left="0" w:right="142" w:firstLine="0"/>
              <w:jc w:val="both"/>
              <w:rPr>
                <w:sz w:val="28"/>
                <w:szCs w:val="28"/>
                <w:lang w:val="ru-RU"/>
              </w:rPr>
            </w:pPr>
            <w:r w:rsidRPr="00E120E4">
              <w:rPr>
                <w:sz w:val="28"/>
                <w:szCs w:val="28"/>
                <w:lang w:val="ru-RU"/>
              </w:rPr>
              <w:t>способствовать</w:t>
            </w:r>
            <w:r w:rsidRPr="00E120E4">
              <w:rPr>
                <w:sz w:val="28"/>
                <w:szCs w:val="28"/>
                <w:lang w:val="ru-RU"/>
              </w:rPr>
              <w:tab/>
              <w:t>первичным</w:t>
            </w:r>
            <w:r w:rsidRPr="00E120E4">
              <w:rPr>
                <w:sz w:val="28"/>
                <w:szCs w:val="28"/>
                <w:lang w:val="ru-RU"/>
              </w:rPr>
              <w:tab/>
            </w:r>
            <w:r w:rsidRPr="00E120E4">
              <w:rPr>
                <w:spacing w:val="-1"/>
                <w:sz w:val="28"/>
                <w:szCs w:val="28"/>
                <w:lang w:val="ru-RU"/>
              </w:rPr>
              <w:t>проявлениям</w:t>
            </w:r>
            <w:r w:rsidRPr="00E120E4">
              <w:rPr>
                <w:spacing w:val="-58"/>
                <w:sz w:val="28"/>
                <w:szCs w:val="28"/>
                <w:lang w:val="ru-RU"/>
              </w:rPr>
              <w:t xml:space="preserve"> </w:t>
            </w:r>
            <w:r w:rsidRPr="00E120E4">
              <w:rPr>
                <w:sz w:val="28"/>
                <w:szCs w:val="28"/>
                <w:lang w:val="ru-RU"/>
              </w:rPr>
              <w:t>целенаправленности</w:t>
            </w:r>
            <w:r w:rsidRPr="00E120E4">
              <w:rPr>
                <w:spacing w:val="-6"/>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саморегуляции</w:t>
            </w:r>
            <w:r w:rsidRPr="00E120E4">
              <w:rPr>
                <w:spacing w:val="-2"/>
                <w:sz w:val="28"/>
                <w:szCs w:val="28"/>
                <w:lang w:val="ru-RU"/>
              </w:rPr>
              <w:t xml:space="preserve"> </w:t>
            </w:r>
            <w:r w:rsidRPr="00E120E4">
              <w:rPr>
                <w:sz w:val="28"/>
                <w:szCs w:val="28"/>
                <w:lang w:val="ru-RU"/>
              </w:rPr>
              <w:t>собственных</w:t>
            </w:r>
            <w:r w:rsidRPr="00E120E4">
              <w:rPr>
                <w:spacing w:val="-7"/>
                <w:sz w:val="28"/>
                <w:szCs w:val="28"/>
                <w:lang w:val="ru-RU"/>
              </w:rPr>
              <w:t xml:space="preserve"> </w:t>
            </w:r>
            <w:r w:rsidRPr="00E120E4">
              <w:rPr>
                <w:sz w:val="28"/>
                <w:szCs w:val="28"/>
                <w:lang w:val="ru-RU"/>
              </w:rPr>
              <w:t>действий;</w:t>
            </w:r>
          </w:p>
          <w:p w:rsidR="00E120E4" w:rsidRPr="00E120E4" w:rsidRDefault="00E120E4" w:rsidP="00E62FE1">
            <w:pPr>
              <w:pStyle w:val="TableParagraph"/>
              <w:numPr>
                <w:ilvl w:val="0"/>
                <w:numId w:val="72"/>
              </w:numPr>
              <w:tabs>
                <w:tab w:val="left" w:pos="432"/>
              </w:tabs>
              <w:spacing w:before="0"/>
              <w:ind w:left="0" w:right="142" w:firstLine="0"/>
              <w:jc w:val="both"/>
              <w:rPr>
                <w:sz w:val="28"/>
                <w:szCs w:val="28"/>
                <w:lang w:val="ru-RU"/>
              </w:rPr>
            </w:pPr>
            <w:r w:rsidRPr="00E120E4">
              <w:rPr>
                <w:sz w:val="28"/>
                <w:szCs w:val="28"/>
                <w:lang w:val="ru-RU"/>
              </w:rPr>
              <w:t>поощрять стремление детей к самостоятельности («я сам»),</w:t>
            </w:r>
            <w:r w:rsidRPr="00E120E4">
              <w:rPr>
                <w:spacing w:val="-57"/>
                <w:sz w:val="28"/>
                <w:szCs w:val="28"/>
                <w:lang w:val="ru-RU"/>
              </w:rPr>
              <w:t xml:space="preserve"> </w:t>
            </w:r>
            <w:r w:rsidRPr="00E120E4">
              <w:rPr>
                <w:sz w:val="28"/>
                <w:szCs w:val="28"/>
                <w:lang w:val="ru-RU"/>
              </w:rPr>
              <w:t>развивать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инициативно</w:t>
            </w:r>
            <w:r w:rsidRPr="00E120E4">
              <w:rPr>
                <w:spacing w:val="1"/>
                <w:sz w:val="28"/>
                <w:szCs w:val="28"/>
                <w:lang w:val="ru-RU"/>
              </w:rPr>
              <w:t xml:space="preserve"> </w:t>
            </w:r>
            <w:r w:rsidRPr="00E120E4">
              <w:rPr>
                <w:sz w:val="28"/>
                <w:szCs w:val="28"/>
                <w:lang w:val="ru-RU"/>
              </w:rPr>
              <w:t>обращаться</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знакомому</w:t>
            </w:r>
            <w:r w:rsidRPr="00E120E4">
              <w:rPr>
                <w:spacing w:val="-57"/>
                <w:sz w:val="28"/>
                <w:szCs w:val="28"/>
                <w:lang w:val="ru-RU"/>
              </w:rPr>
              <w:t xml:space="preserve"> </w:t>
            </w:r>
            <w:r w:rsidRPr="00E120E4">
              <w:rPr>
                <w:sz w:val="28"/>
                <w:szCs w:val="28"/>
                <w:lang w:val="ru-RU"/>
              </w:rPr>
              <w:t>взрослому</w:t>
            </w:r>
            <w:r w:rsidRPr="00E120E4">
              <w:rPr>
                <w:spacing w:val="1"/>
                <w:sz w:val="28"/>
                <w:szCs w:val="28"/>
                <w:lang w:val="ru-RU"/>
              </w:rPr>
              <w:t xml:space="preserve"> </w:t>
            </w:r>
            <w:r w:rsidRPr="00E120E4">
              <w:rPr>
                <w:sz w:val="28"/>
                <w:szCs w:val="28"/>
                <w:lang w:val="ru-RU"/>
              </w:rPr>
              <w:t>или</w:t>
            </w:r>
            <w:r w:rsidRPr="00E120E4">
              <w:rPr>
                <w:spacing w:val="1"/>
                <w:sz w:val="28"/>
                <w:szCs w:val="28"/>
                <w:lang w:val="ru-RU"/>
              </w:rPr>
              <w:t xml:space="preserve"> </w:t>
            </w:r>
            <w:r w:rsidRPr="00E120E4">
              <w:rPr>
                <w:sz w:val="28"/>
                <w:szCs w:val="28"/>
                <w:lang w:val="ru-RU"/>
              </w:rPr>
              <w:t>сверстнику</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вопросом,</w:t>
            </w:r>
            <w:r w:rsidRPr="00E120E4">
              <w:rPr>
                <w:spacing w:val="1"/>
                <w:sz w:val="28"/>
                <w:szCs w:val="28"/>
                <w:lang w:val="ru-RU"/>
              </w:rPr>
              <w:t xml:space="preserve"> </w:t>
            </w:r>
            <w:r w:rsidRPr="00E120E4">
              <w:rPr>
                <w:sz w:val="28"/>
                <w:szCs w:val="28"/>
                <w:lang w:val="ru-RU"/>
              </w:rPr>
              <w:t>просьбой,</w:t>
            </w:r>
            <w:r w:rsidRPr="00E120E4">
              <w:rPr>
                <w:spacing w:val="1"/>
                <w:sz w:val="28"/>
                <w:szCs w:val="28"/>
                <w:lang w:val="ru-RU"/>
              </w:rPr>
              <w:t xml:space="preserve"> </w:t>
            </w:r>
            <w:r w:rsidRPr="00E120E4">
              <w:rPr>
                <w:sz w:val="28"/>
                <w:szCs w:val="28"/>
                <w:lang w:val="ru-RU"/>
              </w:rPr>
              <w:t>предложением</w:t>
            </w:r>
            <w:r w:rsidRPr="00E120E4">
              <w:rPr>
                <w:spacing w:val="16"/>
                <w:sz w:val="28"/>
                <w:szCs w:val="28"/>
                <w:lang w:val="ru-RU"/>
              </w:rPr>
              <w:t xml:space="preserve"> </w:t>
            </w:r>
            <w:r w:rsidRPr="00E120E4">
              <w:rPr>
                <w:sz w:val="28"/>
                <w:szCs w:val="28"/>
                <w:lang w:val="ru-RU"/>
              </w:rPr>
              <w:t>и</w:t>
            </w:r>
            <w:r w:rsidRPr="00E120E4">
              <w:rPr>
                <w:spacing w:val="22"/>
                <w:sz w:val="28"/>
                <w:szCs w:val="28"/>
                <w:lang w:val="ru-RU"/>
              </w:rPr>
              <w:t xml:space="preserve"> </w:t>
            </w:r>
            <w:r w:rsidRPr="00E120E4">
              <w:rPr>
                <w:sz w:val="28"/>
                <w:szCs w:val="28"/>
                <w:lang w:val="ru-RU"/>
              </w:rPr>
              <w:t>т.</w:t>
            </w:r>
            <w:r w:rsidRPr="00E120E4">
              <w:rPr>
                <w:spacing w:val="17"/>
                <w:sz w:val="28"/>
                <w:szCs w:val="28"/>
                <w:lang w:val="ru-RU"/>
              </w:rPr>
              <w:t xml:space="preserve"> </w:t>
            </w:r>
            <w:r w:rsidRPr="00E120E4">
              <w:rPr>
                <w:sz w:val="28"/>
                <w:szCs w:val="28"/>
                <w:lang w:val="ru-RU"/>
              </w:rPr>
              <w:t>п.),</w:t>
            </w:r>
            <w:r w:rsidRPr="00E120E4">
              <w:rPr>
                <w:spacing w:val="18"/>
                <w:sz w:val="28"/>
                <w:szCs w:val="28"/>
                <w:lang w:val="ru-RU"/>
              </w:rPr>
              <w:t xml:space="preserve"> </w:t>
            </w:r>
            <w:r w:rsidRPr="00E120E4">
              <w:rPr>
                <w:sz w:val="28"/>
                <w:szCs w:val="28"/>
                <w:lang w:val="ru-RU"/>
              </w:rPr>
              <w:t>умение</w:t>
            </w:r>
            <w:r w:rsidRPr="00E120E4">
              <w:rPr>
                <w:spacing w:val="19"/>
                <w:sz w:val="28"/>
                <w:szCs w:val="28"/>
                <w:lang w:val="ru-RU"/>
              </w:rPr>
              <w:t xml:space="preserve"> </w:t>
            </w:r>
            <w:r w:rsidRPr="00E120E4">
              <w:rPr>
                <w:sz w:val="28"/>
                <w:szCs w:val="28"/>
                <w:lang w:val="ru-RU"/>
              </w:rPr>
              <w:t>самостоятельно</w:t>
            </w:r>
            <w:r w:rsidRPr="00E120E4">
              <w:rPr>
                <w:spacing w:val="21"/>
                <w:sz w:val="28"/>
                <w:szCs w:val="28"/>
                <w:lang w:val="ru-RU"/>
              </w:rPr>
              <w:t xml:space="preserve"> </w:t>
            </w:r>
            <w:r w:rsidRPr="00E120E4">
              <w:rPr>
                <w:sz w:val="28"/>
                <w:szCs w:val="28"/>
                <w:lang w:val="ru-RU"/>
              </w:rPr>
              <w:t>находить</w:t>
            </w:r>
            <w:r w:rsidRPr="00E120E4">
              <w:rPr>
                <w:spacing w:val="18"/>
                <w:sz w:val="28"/>
                <w:szCs w:val="28"/>
                <w:lang w:val="ru-RU"/>
              </w:rPr>
              <w:t xml:space="preserve"> </w:t>
            </w:r>
            <w:r w:rsidRPr="00E120E4">
              <w:rPr>
                <w:sz w:val="28"/>
                <w:szCs w:val="28"/>
                <w:lang w:val="ru-RU"/>
              </w:rPr>
              <w:t>себе</w:t>
            </w:r>
          </w:p>
          <w:p w:rsidR="00E120E4" w:rsidRPr="00E120E4" w:rsidRDefault="00E120E4" w:rsidP="007B7FFE">
            <w:pPr>
              <w:pStyle w:val="TableParagraph"/>
              <w:spacing w:before="0"/>
              <w:ind w:left="0" w:right="142"/>
              <w:jc w:val="both"/>
              <w:rPr>
                <w:sz w:val="28"/>
                <w:szCs w:val="28"/>
              </w:rPr>
            </w:pPr>
            <w:r w:rsidRPr="00E120E4">
              <w:rPr>
                <w:sz w:val="28"/>
                <w:szCs w:val="28"/>
              </w:rPr>
              <w:t>интересное</w:t>
            </w:r>
            <w:r w:rsidRPr="00E120E4">
              <w:rPr>
                <w:spacing w:val="-7"/>
                <w:sz w:val="28"/>
                <w:szCs w:val="28"/>
              </w:rPr>
              <w:t xml:space="preserve"> </w:t>
            </w:r>
            <w:r w:rsidRPr="00E120E4">
              <w:rPr>
                <w:sz w:val="28"/>
                <w:szCs w:val="28"/>
              </w:rPr>
              <w:t>занятие.</w:t>
            </w:r>
          </w:p>
        </w:tc>
      </w:tr>
      <w:tr w:rsidR="00E120E4" w:rsidRPr="00E120E4" w:rsidTr="007B7FFE">
        <w:trPr>
          <w:trHeight w:val="2233"/>
        </w:trPr>
        <w:tc>
          <w:tcPr>
            <w:tcW w:w="3920" w:type="dxa"/>
          </w:tcPr>
          <w:p w:rsidR="00E120E4" w:rsidRPr="00E120E4" w:rsidRDefault="00E120E4" w:rsidP="00E120E4">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1532" w:type="dxa"/>
          </w:tcPr>
          <w:p w:rsidR="00E120E4" w:rsidRPr="00E120E4" w:rsidRDefault="00E120E4" w:rsidP="00E62FE1">
            <w:pPr>
              <w:pStyle w:val="TableParagraph"/>
              <w:numPr>
                <w:ilvl w:val="0"/>
                <w:numId w:val="71"/>
              </w:numPr>
              <w:tabs>
                <w:tab w:val="left" w:pos="436"/>
              </w:tabs>
              <w:spacing w:before="0"/>
              <w:ind w:left="0" w:right="142"/>
              <w:jc w:val="both"/>
              <w:rPr>
                <w:sz w:val="28"/>
                <w:szCs w:val="28"/>
              </w:rPr>
            </w:pPr>
            <w:r w:rsidRPr="00E120E4">
              <w:rPr>
                <w:sz w:val="28"/>
                <w:szCs w:val="28"/>
              </w:rPr>
              <w:t>способствовать</w:t>
            </w:r>
            <w:r w:rsidRPr="00E120E4">
              <w:rPr>
                <w:spacing w:val="-5"/>
                <w:sz w:val="28"/>
                <w:szCs w:val="28"/>
              </w:rPr>
              <w:t xml:space="preserve"> </w:t>
            </w:r>
            <w:r w:rsidRPr="00E120E4">
              <w:rPr>
                <w:sz w:val="28"/>
                <w:szCs w:val="28"/>
              </w:rPr>
              <w:t>формированию</w:t>
            </w:r>
            <w:r w:rsidRPr="00E120E4">
              <w:rPr>
                <w:spacing w:val="-8"/>
                <w:sz w:val="28"/>
                <w:szCs w:val="28"/>
              </w:rPr>
              <w:t xml:space="preserve"> </w:t>
            </w:r>
            <w:r w:rsidRPr="00E120E4">
              <w:rPr>
                <w:sz w:val="28"/>
                <w:szCs w:val="28"/>
              </w:rPr>
              <w:t>личности</w:t>
            </w:r>
            <w:r w:rsidRPr="00E120E4">
              <w:rPr>
                <w:spacing w:val="-5"/>
                <w:sz w:val="28"/>
                <w:szCs w:val="28"/>
              </w:rPr>
              <w:t xml:space="preserve"> </w:t>
            </w:r>
            <w:r w:rsidRPr="00E120E4">
              <w:rPr>
                <w:sz w:val="28"/>
                <w:szCs w:val="28"/>
              </w:rPr>
              <w:t>ребенка;</w:t>
            </w:r>
          </w:p>
          <w:p w:rsidR="00E120E4" w:rsidRPr="00E120E4" w:rsidRDefault="00E120E4" w:rsidP="00E62FE1">
            <w:pPr>
              <w:pStyle w:val="TableParagraph"/>
              <w:numPr>
                <w:ilvl w:val="0"/>
                <w:numId w:val="71"/>
              </w:numPr>
              <w:tabs>
                <w:tab w:val="left" w:pos="432"/>
              </w:tabs>
              <w:spacing w:before="0"/>
              <w:ind w:left="0" w:right="142" w:firstLine="0"/>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самоуважение,</w:t>
            </w:r>
            <w:r w:rsidRPr="00E120E4">
              <w:rPr>
                <w:spacing w:val="1"/>
                <w:sz w:val="28"/>
                <w:szCs w:val="28"/>
                <w:lang w:val="ru-RU"/>
              </w:rPr>
              <w:t xml:space="preserve"> </w:t>
            </w:r>
            <w:r w:rsidRPr="00E120E4">
              <w:rPr>
                <w:sz w:val="28"/>
                <w:szCs w:val="28"/>
                <w:lang w:val="ru-RU"/>
              </w:rPr>
              <w:t>чувство</w:t>
            </w:r>
            <w:r w:rsidRPr="00E120E4">
              <w:rPr>
                <w:spacing w:val="1"/>
                <w:sz w:val="28"/>
                <w:szCs w:val="28"/>
                <w:lang w:val="ru-RU"/>
              </w:rPr>
              <w:t xml:space="preserve"> </w:t>
            </w:r>
            <w:r w:rsidRPr="00E120E4">
              <w:rPr>
                <w:sz w:val="28"/>
                <w:szCs w:val="28"/>
                <w:lang w:val="ru-RU"/>
              </w:rPr>
              <w:t>собственного</w:t>
            </w:r>
            <w:r w:rsidRPr="00E120E4">
              <w:rPr>
                <w:spacing w:val="-57"/>
                <w:sz w:val="28"/>
                <w:szCs w:val="28"/>
                <w:lang w:val="ru-RU"/>
              </w:rPr>
              <w:t xml:space="preserve"> </w:t>
            </w:r>
            <w:r w:rsidRPr="00E120E4">
              <w:rPr>
                <w:sz w:val="28"/>
                <w:szCs w:val="28"/>
                <w:lang w:val="ru-RU"/>
              </w:rPr>
              <w:t>достоинства;</w:t>
            </w:r>
          </w:p>
          <w:p w:rsidR="00E120E4" w:rsidRPr="00E120E4" w:rsidRDefault="00E120E4" w:rsidP="00E62FE1">
            <w:pPr>
              <w:pStyle w:val="TableParagraph"/>
              <w:numPr>
                <w:ilvl w:val="0"/>
                <w:numId w:val="71"/>
              </w:numPr>
              <w:tabs>
                <w:tab w:val="left" w:pos="432"/>
                <w:tab w:val="left" w:pos="2455"/>
                <w:tab w:val="left" w:pos="4562"/>
              </w:tabs>
              <w:spacing w:before="0"/>
              <w:ind w:left="0" w:right="142" w:firstLine="0"/>
              <w:jc w:val="both"/>
              <w:rPr>
                <w:sz w:val="28"/>
                <w:szCs w:val="28"/>
                <w:lang w:val="ru-RU"/>
              </w:rPr>
            </w:pPr>
            <w:r w:rsidRPr="00E120E4">
              <w:rPr>
                <w:sz w:val="28"/>
                <w:szCs w:val="28"/>
                <w:lang w:val="ru-RU"/>
              </w:rPr>
              <w:t>продолжать</w:t>
            </w:r>
            <w:r w:rsidRPr="00E120E4">
              <w:rPr>
                <w:sz w:val="28"/>
                <w:szCs w:val="28"/>
                <w:lang w:val="ru-RU"/>
              </w:rPr>
              <w:tab/>
              <w:t>воспитывать</w:t>
            </w:r>
            <w:r w:rsidRPr="00E120E4">
              <w:rPr>
                <w:sz w:val="28"/>
                <w:szCs w:val="28"/>
                <w:lang w:val="ru-RU"/>
              </w:rPr>
              <w:tab/>
            </w:r>
            <w:r w:rsidRPr="00E120E4">
              <w:rPr>
                <w:spacing w:val="-1"/>
                <w:sz w:val="28"/>
                <w:szCs w:val="28"/>
                <w:lang w:val="ru-RU"/>
              </w:rPr>
              <w:t>самостоятельность,</w:t>
            </w:r>
            <w:r w:rsidRPr="00E120E4">
              <w:rPr>
                <w:spacing w:val="-58"/>
                <w:sz w:val="28"/>
                <w:szCs w:val="28"/>
                <w:lang w:val="ru-RU"/>
              </w:rPr>
              <w:t xml:space="preserve"> </w:t>
            </w:r>
            <w:r w:rsidRPr="00E120E4">
              <w:rPr>
                <w:sz w:val="28"/>
                <w:szCs w:val="28"/>
                <w:lang w:val="ru-RU"/>
              </w:rPr>
              <w:t>целенаправленность</w:t>
            </w:r>
            <w:r w:rsidRPr="00E120E4">
              <w:rPr>
                <w:spacing w:val="-5"/>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саморегуляции</w:t>
            </w:r>
            <w:r w:rsidRPr="00E120E4">
              <w:rPr>
                <w:spacing w:val="-1"/>
                <w:sz w:val="28"/>
                <w:szCs w:val="28"/>
                <w:lang w:val="ru-RU"/>
              </w:rPr>
              <w:t xml:space="preserve"> </w:t>
            </w:r>
            <w:r w:rsidRPr="00E120E4">
              <w:rPr>
                <w:sz w:val="28"/>
                <w:szCs w:val="28"/>
                <w:lang w:val="ru-RU"/>
              </w:rPr>
              <w:t>собственных</w:t>
            </w:r>
            <w:r w:rsidRPr="00E120E4">
              <w:rPr>
                <w:spacing w:val="-7"/>
                <w:sz w:val="28"/>
                <w:szCs w:val="28"/>
                <w:lang w:val="ru-RU"/>
              </w:rPr>
              <w:t xml:space="preserve"> </w:t>
            </w:r>
            <w:r w:rsidRPr="00E120E4">
              <w:rPr>
                <w:sz w:val="28"/>
                <w:szCs w:val="28"/>
                <w:lang w:val="ru-RU"/>
              </w:rPr>
              <w:t>действий;</w:t>
            </w:r>
          </w:p>
          <w:p w:rsidR="00E120E4" w:rsidRPr="00E120E4" w:rsidRDefault="00E120E4" w:rsidP="00E62FE1">
            <w:pPr>
              <w:pStyle w:val="TableParagraph"/>
              <w:numPr>
                <w:ilvl w:val="0"/>
                <w:numId w:val="71"/>
              </w:numPr>
              <w:tabs>
                <w:tab w:val="left" w:pos="436"/>
              </w:tabs>
              <w:spacing w:before="0"/>
              <w:ind w:left="0" w:right="142" w:firstLine="0"/>
              <w:jc w:val="both"/>
              <w:rPr>
                <w:sz w:val="28"/>
                <w:szCs w:val="28"/>
                <w:lang w:val="ru-RU"/>
              </w:rPr>
            </w:pPr>
            <w:r w:rsidRPr="00E120E4">
              <w:rPr>
                <w:sz w:val="28"/>
                <w:szCs w:val="28"/>
                <w:lang w:val="ru-RU"/>
              </w:rPr>
              <w:t>формировать первичные представления детей об их правах</w:t>
            </w:r>
            <w:r w:rsidRPr="00E120E4">
              <w:rPr>
                <w:spacing w:val="-57"/>
                <w:sz w:val="28"/>
                <w:szCs w:val="28"/>
                <w:lang w:val="ru-RU"/>
              </w:rPr>
              <w:t xml:space="preserve"> </w:t>
            </w:r>
            <w:r w:rsidRPr="00E120E4">
              <w:rPr>
                <w:sz w:val="28"/>
                <w:szCs w:val="28"/>
                <w:lang w:val="ru-RU"/>
              </w:rPr>
              <w:t>(на игру, доброжелательное отношение, новые знания и др.) и</w:t>
            </w:r>
            <w:r w:rsidRPr="00E120E4">
              <w:rPr>
                <w:spacing w:val="1"/>
                <w:sz w:val="28"/>
                <w:szCs w:val="28"/>
                <w:lang w:val="ru-RU"/>
              </w:rPr>
              <w:t xml:space="preserve"> </w:t>
            </w:r>
            <w:r w:rsidRPr="00E120E4">
              <w:rPr>
                <w:sz w:val="28"/>
                <w:szCs w:val="28"/>
                <w:lang w:val="ru-RU"/>
              </w:rPr>
              <w:t>обязанностях</w:t>
            </w:r>
            <w:r w:rsidRPr="00E120E4">
              <w:rPr>
                <w:spacing w:val="23"/>
                <w:sz w:val="28"/>
                <w:szCs w:val="28"/>
                <w:lang w:val="ru-RU"/>
              </w:rPr>
              <w:t xml:space="preserve"> </w:t>
            </w:r>
            <w:r w:rsidRPr="00E120E4">
              <w:rPr>
                <w:sz w:val="28"/>
                <w:szCs w:val="28"/>
                <w:lang w:val="ru-RU"/>
              </w:rPr>
              <w:t>в</w:t>
            </w:r>
            <w:r w:rsidRPr="00E120E4">
              <w:rPr>
                <w:spacing w:val="24"/>
                <w:sz w:val="28"/>
                <w:szCs w:val="28"/>
                <w:lang w:val="ru-RU"/>
              </w:rPr>
              <w:t xml:space="preserve"> </w:t>
            </w:r>
            <w:r w:rsidRPr="00E120E4">
              <w:rPr>
                <w:sz w:val="28"/>
                <w:szCs w:val="28"/>
                <w:lang w:val="ru-RU"/>
              </w:rPr>
              <w:t>группе</w:t>
            </w:r>
            <w:r w:rsidRPr="00E120E4">
              <w:rPr>
                <w:spacing w:val="27"/>
                <w:sz w:val="28"/>
                <w:szCs w:val="28"/>
                <w:lang w:val="ru-RU"/>
              </w:rPr>
              <w:t xml:space="preserve"> </w:t>
            </w:r>
            <w:r w:rsidRPr="00E120E4">
              <w:rPr>
                <w:sz w:val="28"/>
                <w:szCs w:val="28"/>
                <w:lang w:val="ru-RU"/>
              </w:rPr>
              <w:t>детского</w:t>
            </w:r>
            <w:r w:rsidRPr="00E120E4">
              <w:rPr>
                <w:spacing w:val="27"/>
                <w:sz w:val="28"/>
                <w:szCs w:val="28"/>
                <w:lang w:val="ru-RU"/>
              </w:rPr>
              <w:t xml:space="preserve"> </w:t>
            </w:r>
            <w:r w:rsidRPr="00E120E4">
              <w:rPr>
                <w:sz w:val="28"/>
                <w:szCs w:val="28"/>
                <w:lang w:val="ru-RU"/>
              </w:rPr>
              <w:t>сада,</w:t>
            </w:r>
            <w:r w:rsidRPr="00E120E4">
              <w:rPr>
                <w:spacing w:val="30"/>
                <w:sz w:val="28"/>
                <w:szCs w:val="28"/>
                <w:lang w:val="ru-RU"/>
              </w:rPr>
              <w:t xml:space="preserve"> </w:t>
            </w:r>
            <w:r w:rsidRPr="00E120E4">
              <w:rPr>
                <w:sz w:val="28"/>
                <w:szCs w:val="28"/>
                <w:lang w:val="ru-RU"/>
              </w:rPr>
              <w:t>дома,</w:t>
            </w:r>
            <w:r w:rsidRPr="00E120E4">
              <w:rPr>
                <w:spacing w:val="30"/>
                <w:sz w:val="28"/>
                <w:szCs w:val="28"/>
                <w:lang w:val="ru-RU"/>
              </w:rPr>
              <w:t xml:space="preserve"> </w:t>
            </w:r>
            <w:r w:rsidRPr="00E120E4">
              <w:rPr>
                <w:sz w:val="28"/>
                <w:szCs w:val="28"/>
                <w:lang w:val="ru-RU"/>
              </w:rPr>
              <w:t>на</w:t>
            </w:r>
            <w:r w:rsidRPr="00E120E4">
              <w:rPr>
                <w:spacing w:val="22"/>
                <w:sz w:val="28"/>
                <w:szCs w:val="28"/>
                <w:lang w:val="ru-RU"/>
              </w:rPr>
              <w:t xml:space="preserve"> </w:t>
            </w:r>
            <w:r w:rsidRPr="00E120E4">
              <w:rPr>
                <w:sz w:val="28"/>
                <w:szCs w:val="28"/>
                <w:lang w:val="ru-RU"/>
              </w:rPr>
              <w:t>улице</w:t>
            </w:r>
          </w:p>
          <w:p w:rsidR="00E120E4" w:rsidRPr="00E120E4" w:rsidRDefault="00E120E4" w:rsidP="007B7FFE">
            <w:pPr>
              <w:pStyle w:val="TableParagraph"/>
              <w:spacing w:before="0"/>
              <w:ind w:left="0" w:right="142"/>
              <w:jc w:val="both"/>
              <w:rPr>
                <w:sz w:val="28"/>
                <w:szCs w:val="28"/>
                <w:lang w:val="ru-RU"/>
              </w:rPr>
            </w:pPr>
            <w:r w:rsidRPr="00E120E4">
              <w:rPr>
                <w:sz w:val="28"/>
                <w:szCs w:val="28"/>
                <w:lang w:val="ru-RU"/>
              </w:rPr>
              <w:t>(самостоятельно есть,</w:t>
            </w:r>
            <w:r w:rsidRPr="00E120E4">
              <w:rPr>
                <w:spacing w:val="-5"/>
                <w:sz w:val="28"/>
                <w:szCs w:val="28"/>
                <w:lang w:val="ru-RU"/>
              </w:rPr>
              <w:t xml:space="preserve"> </w:t>
            </w:r>
            <w:r w:rsidRPr="00E120E4">
              <w:rPr>
                <w:sz w:val="28"/>
                <w:szCs w:val="28"/>
                <w:lang w:val="ru-RU"/>
              </w:rPr>
              <w:t>одеваться,</w:t>
            </w:r>
            <w:r w:rsidRPr="00E120E4">
              <w:rPr>
                <w:spacing w:val="-2"/>
                <w:sz w:val="28"/>
                <w:szCs w:val="28"/>
                <w:lang w:val="ru-RU"/>
              </w:rPr>
              <w:t xml:space="preserve"> </w:t>
            </w:r>
            <w:r w:rsidRPr="00E120E4">
              <w:rPr>
                <w:sz w:val="28"/>
                <w:szCs w:val="28"/>
                <w:lang w:val="ru-RU"/>
              </w:rPr>
              <w:t>убирать</w:t>
            </w:r>
            <w:r w:rsidRPr="00E120E4">
              <w:rPr>
                <w:spacing w:val="-2"/>
                <w:sz w:val="28"/>
                <w:szCs w:val="28"/>
                <w:lang w:val="ru-RU"/>
              </w:rPr>
              <w:t xml:space="preserve"> </w:t>
            </w:r>
            <w:r w:rsidRPr="00E120E4">
              <w:rPr>
                <w:sz w:val="28"/>
                <w:szCs w:val="28"/>
                <w:lang w:val="ru-RU"/>
              </w:rPr>
              <w:t>игрушки</w:t>
            </w:r>
            <w:r w:rsidRPr="00E120E4">
              <w:rPr>
                <w:spacing w:val="-2"/>
                <w:sz w:val="28"/>
                <w:szCs w:val="28"/>
                <w:lang w:val="ru-RU"/>
              </w:rPr>
              <w:t xml:space="preserve"> </w:t>
            </w:r>
            <w:r w:rsidRPr="00E120E4">
              <w:rPr>
                <w:sz w:val="28"/>
                <w:szCs w:val="28"/>
                <w:lang w:val="ru-RU"/>
              </w:rPr>
              <w:t>и</w:t>
            </w:r>
            <w:r w:rsidRPr="00E120E4">
              <w:rPr>
                <w:spacing w:val="-6"/>
                <w:sz w:val="28"/>
                <w:szCs w:val="28"/>
                <w:lang w:val="ru-RU"/>
              </w:rPr>
              <w:t xml:space="preserve"> </w:t>
            </w:r>
            <w:r w:rsidRPr="00E120E4">
              <w:rPr>
                <w:sz w:val="28"/>
                <w:szCs w:val="28"/>
                <w:lang w:val="ru-RU"/>
              </w:rPr>
              <w:t>др.).</w:t>
            </w:r>
          </w:p>
        </w:tc>
      </w:tr>
      <w:tr w:rsidR="00E120E4" w:rsidRPr="00E120E4" w:rsidTr="007B7FFE">
        <w:trPr>
          <w:trHeight w:val="2824"/>
        </w:trPr>
        <w:tc>
          <w:tcPr>
            <w:tcW w:w="3920" w:type="dxa"/>
          </w:tcPr>
          <w:p w:rsidR="00E120E4" w:rsidRPr="00E120E4" w:rsidRDefault="00E120E4" w:rsidP="00E120E4">
            <w:pPr>
              <w:pStyle w:val="TableParagraph"/>
              <w:spacing w:before="0"/>
              <w:ind w:left="0" w:right="-598"/>
              <w:rPr>
                <w:b/>
                <w:sz w:val="28"/>
                <w:szCs w:val="28"/>
              </w:rPr>
            </w:pPr>
            <w:r w:rsidRPr="00E120E4">
              <w:rPr>
                <w:b/>
                <w:sz w:val="28"/>
                <w:szCs w:val="28"/>
              </w:rPr>
              <w:lastRenderedPageBreak/>
              <w:t>5-6</w:t>
            </w:r>
            <w:r w:rsidRPr="00E120E4">
              <w:rPr>
                <w:b/>
                <w:spacing w:val="1"/>
                <w:sz w:val="28"/>
                <w:szCs w:val="28"/>
              </w:rPr>
              <w:t xml:space="preserve"> </w:t>
            </w:r>
            <w:r w:rsidRPr="00E120E4">
              <w:rPr>
                <w:b/>
                <w:sz w:val="28"/>
                <w:szCs w:val="28"/>
              </w:rPr>
              <w:t>лет</w:t>
            </w:r>
          </w:p>
        </w:tc>
        <w:tc>
          <w:tcPr>
            <w:tcW w:w="11532" w:type="dxa"/>
          </w:tcPr>
          <w:p w:rsidR="00E120E4" w:rsidRPr="00E120E4" w:rsidRDefault="00E120E4" w:rsidP="00E62FE1">
            <w:pPr>
              <w:pStyle w:val="TableParagraph"/>
              <w:numPr>
                <w:ilvl w:val="0"/>
                <w:numId w:val="70"/>
              </w:numPr>
              <w:tabs>
                <w:tab w:val="left" w:pos="436"/>
              </w:tabs>
              <w:spacing w:before="0"/>
              <w:ind w:left="0" w:right="142"/>
              <w:jc w:val="both"/>
              <w:rPr>
                <w:sz w:val="28"/>
                <w:szCs w:val="28"/>
              </w:rPr>
            </w:pPr>
            <w:r w:rsidRPr="00E120E4">
              <w:rPr>
                <w:sz w:val="28"/>
                <w:szCs w:val="28"/>
              </w:rPr>
              <w:t>способствовать</w:t>
            </w:r>
            <w:r w:rsidRPr="00E120E4">
              <w:rPr>
                <w:spacing w:val="-5"/>
                <w:sz w:val="28"/>
                <w:szCs w:val="28"/>
              </w:rPr>
              <w:t xml:space="preserve"> </w:t>
            </w:r>
            <w:r w:rsidRPr="00E120E4">
              <w:rPr>
                <w:sz w:val="28"/>
                <w:szCs w:val="28"/>
              </w:rPr>
              <w:t>формированию</w:t>
            </w:r>
            <w:r w:rsidRPr="00E120E4">
              <w:rPr>
                <w:spacing w:val="-8"/>
                <w:sz w:val="28"/>
                <w:szCs w:val="28"/>
              </w:rPr>
              <w:t xml:space="preserve"> </w:t>
            </w:r>
            <w:r w:rsidRPr="00E120E4">
              <w:rPr>
                <w:sz w:val="28"/>
                <w:szCs w:val="28"/>
              </w:rPr>
              <w:t>личности</w:t>
            </w:r>
            <w:r w:rsidRPr="00E120E4">
              <w:rPr>
                <w:spacing w:val="-5"/>
                <w:sz w:val="28"/>
                <w:szCs w:val="28"/>
              </w:rPr>
              <w:t xml:space="preserve"> </w:t>
            </w:r>
            <w:r w:rsidRPr="00E120E4">
              <w:rPr>
                <w:sz w:val="28"/>
                <w:szCs w:val="28"/>
              </w:rPr>
              <w:t>ребенка;</w:t>
            </w:r>
          </w:p>
          <w:p w:rsidR="00E120E4" w:rsidRPr="00E120E4" w:rsidRDefault="00E120E4" w:rsidP="00E62FE1">
            <w:pPr>
              <w:pStyle w:val="TableParagraph"/>
              <w:numPr>
                <w:ilvl w:val="0"/>
                <w:numId w:val="70"/>
              </w:numPr>
              <w:tabs>
                <w:tab w:val="left" w:pos="432"/>
              </w:tabs>
              <w:spacing w:before="0"/>
              <w:ind w:left="0" w:right="142" w:firstLine="0"/>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самоуважение,</w:t>
            </w:r>
            <w:r w:rsidRPr="00E120E4">
              <w:rPr>
                <w:spacing w:val="1"/>
                <w:sz w:val="28"/>
                <w:szCs w:val="28"/>
                <w:lang w:val="ru-RU"/>
              </w:rPr>
              <w:t xml:space="preserve"> </w:t>
            </w:r>
            <w:r w:rsidRPr="00E120E4">
              <w:rPr>
                <w:sz w:val="28"/>
                <w:szCs w:val="28"/>
                <w:lang w:val="ru-RU"/>
              </w:rPr>
              <w:t>чувство</w:t>
            </w:r>
            <w:r w:rsidRPr="00E120E4">
              <w:rPr>
                <w:spacing w:val="-57"/>
                <w:sz w:val="28"/>
                <w:szCs w:val="28"/>
                <w:lang w:val="ru-RU"/>
              </w:rPr>
              <w:t xml:space="preserve"> </w:t>
            </w:r>
            <w:r w:rsidRPr="00E120E4">
              <w:rPr>
                <w:sz w:val="28"/>
                <w:szCs w:val="28"/>
                <w:lang w:val="ru-RU"/>
              </w:rPr>
              <w:t>собственного</w:t>
            </w:r>
            <w:r w:rsidRPr="00E120E4">
              <w:rPr>
                <w:spacing w:val="1"/>
                <w:sz w:val="28"/>
                <w:szCs w:val="28"/>
                <w:lang w:val="ru-RU"/>
              </w:rPr>
              <w:t xml:space="preserve"> </w:t>
            </w:r>
            <w:r w:rsidRPr="00E120E4">
              <w:rPr>
                <w:sz w:val="28"/>
                <w:szCs w:val="28"/>
                <w:lang w:val="ru-RU"/>
              </w:rPr>
              <w:t>достоинства,</w:t>
            </w:r>
            <w:r w:rsidRPr="00E120E4">
              <w:rPr>
                <w:spacing w:val="1"/>
                <w:sz w:val="28"/>
                <w:szCs w:val="28"/>
                <w:lang w:val="ru-RU"/>
              </w:rPr>
              <w:t xml:space="preserve"> </w:t>
            </w:r>
            <w:r w:rsidRPr="00E120E4">
              <w:rPr>
                <w:sz w:val="28"/>
                <w:szCs w:val="28"/>
                <w:lang w:val="ru-RU"/>
              </w:rPr>
              <w:t>уверенность</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своих</w:t>
            </w:r>
            <w:r w:rsidRPr="00E120E4">
              <w:rPr>
                <w:spacing w:val="1"/>
                <w:sz w:val="28"/>
                <w:szCs w:val="28"/>
                <w:lang w:val="ru-RU"/>
              </w:rPr>
              <w:t xml:space="preserve"> </w:t>
            </w:r>
            <w:r w:rsidRPr="00E120E4">
              <w:rPr>
                <w:sz w:val="28"/>
                <w:szCs w:val="28"/>
                <w:lang w:val="ru-RU"/>
              </w:rPr>
              <w:t>силах</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возможностях;</w:t>
            </w:r>
          </w:p>
          <w:p w:rsidR="00E120E4" w:rsidRPr="00E120E4" w:rsidRDefault="00E120E4" w:rsidP="00E62FE1">
            <w:pPr>
              <w:pStyle w:val="TableParagraph"/>
              <w:numPr>
                <w:ilvl w:val="0"/>
                <w:numId w:val="70"/>
              </w:numPr>
              <w:tabs>
                <w:tab w:val="left" w:pos="436"/>
              </w:tabs>
              <w:spacing w:before="0"/>
              <w:ind w:left="0" w:right="142" w:firstLine="0"/>
              <w:jc w:val="both"/>
              <w:rPr>
                <w:sz w:val="28"/>
                <w:szCs w:val="28"/>
                <w:lang w:val="ru-RU"/>
              </w:rPr>
            </w:pPr>
            <w:r w:rsidRPr="00E120E4">
              <w:rPr>
                <w:sz w:val="28"/>
                <w:szCs w:val="28"/>
                <w:lang w:val="ru-RU"/>
              </w:rPr>
              <w:t>развивать</w:t>
            </w:r>
            <w:r w:rsidRPr="00E120E4">
              <w:rPr>
                <w:spacing w:val="1"/>
                <w:sz w:val="28"/>
                <w:szCs w:val="28"/>
                <w:lang w:val="ru-RU"/>
              </w:rPr>
              <w:t xml:space="preserve"> </w:t>
            </w:r>
            <w:r w:rsidRPr="00E120E4">
              <w:rPr>
                <w:sz w:val="28"/>
                <w:szCs w:val="28"/>
                <w:lang w:val="ru-RU"/>
              </w:rPr>
              <w:t>самостоятельность,</w:t>
            </w:r>
            <w:r w:rsidRPr="00E120E4">
              <w:rPr>
                <w:spacing w:val="1"/>
                <w:sz w:val="28"/>
                <w:szCs w:val="28"/>
                <w:lang w:val="ru-RU"/>
              </w:rPr>
              <w:t xml:space="preserve"> </w:t>
            </w:r>
            <w:r w:rsidRPr="00E120E4">
              <w:rPr>
                <w:sz w:val="28"/>
                <w:szCs w:val="28"/>
                <w:lang w:val="ru-RU"/>
              </w:rPr>
              <w:t>целенаправленность</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саморегуляцию</w:t>
            </w:r>
            <w:r w:rsidRPr="00E120E4">
              <w:rPr>
                <w:spacing w:val="-1"/>
                <w:sz w:val="28"/>
                <w:szCs w:val="28"/>
                <w:lang w:val="ru-RU"/>
              </w:rPr>
              <w:t xml:space="preserve"> </w:t>
            </w:r>
            <w:r w:rsidRPr="00E120E4">
              <w:rPr>
                <w:sz w:val="28"/>
                <w:szCs w:val="28"/>
                <w:lang w:val="ru-RU"/>
              </w:rPr>
              <w:t>собственных</w:t>
            </w:r>
            <w:r w:rsidRPr="00E120E4">
              <w:rPr>
                <w:spacing w:val="-3"/>
                <w:sz w:val="28"/>
                <w:szCs w:val="28"/>
                <w:lang w:val="ru-RU"/>
              </w:rPr>
              <w:t xml:space="preserve"> </w:t>
            </w:r>
            <w:r w:rsidRPr="00E120E4">
              <w:rPr>
                <w:sz w:val="28"/>
                <w:szCs w:val="28"/>
                <w:lang w:val="ru-RU"/>
              </w:rPr>
              <w:t>действий;</w:t>
            </w:r>
          </w:p>
          <w:p w:rsidR="00E120E4" w:rsidRPr="00E120E4" w:rsidRDefault="00E120E4" w:rsidP="00E62FE1">
            <w:pPr>
              <w:pStyle w:val="TableParagraph"/>
              <w:numPr>
                <w:ilvl w:val="0"/>
                <w:numId w:val="70"/>
              </w:numPr>
              <w:tabs>
                <w:tab w:val="left" w:pos="436"/>
              </w:tabs>
              <w:spacing w:before="0"/>
              <w:ind w:left="0" w:right="142" w:firstLine="0"/>
              <w:jc w:val="both"/>
              <w:rPr>
                <w:sz w:val="28"/>
                <w:szCs w:val="28"/>
                <w:lang w:val="ru-RU"/>
              </w:rPr>
            </w:pPr>
            <w:r w:rsidRPr="00E120E4">
              <w:rPr>
                <w:sz w:val="28"/>
                <w:szCs w:val="28"/>
                <w:lang w:val="ru-RU"/>
              </w:rPr>
              <w:t>учить</w:t>
            </w:r>
            <w:r w:rsidRPr="00E120E4">
              <w:rPr>
                <w:spacing w:val="1"/>
                <w:sz w:val="28"/>
                <w:szCs w:val="28"/>
                <w:lang w:val="ru-RU"/>
              </w:rPr>
              <w:t xml:space="preserve"> </w:t>
            </w:r>
            <w:r w:rsidRPr="00E120E4">
              <w:rPr>
                <w:sz w:val="28"/>
                <w:szCs w:val="28"/>
                <w:lang w:val="ru-RU"/>
              </w:rPr>
              <w:t>творчески</w:t>
            </w:r>
            <w:r w:rsidRPr="00E120E4">
              <w:rPr>
                <w:spacing w:val="1"/>
                <w:sz w:val="28"/>
                <w:szCs w:val="28"/>
                <w:lang w:val="ru-RU"/>
              </w:rPr>
              <w:t xml:space="preserve"> </w:t>
            </w:r>
            <w:r w:rsidRPr="00E120E4">
              <w:rPr>
                <w:sz w:val="28"/>
                <w:szCs w:val="28"/>
                <w:lang w:val="ru-RU"/>
              </w:rPr>
              <w:t>подходить</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решению</w:t>
            </w:r>
            <w:r w:rsidRPr="00E120E4">
              <w:rPr>
                <w:spacing w:val="1"/>
                <w:sz w:val="28"/>
                <w:szCs w:val="28"/>
                <w:lang w:val="ru-RU"/>
              </w:rPr>
              <w:t xml:space="preserve"> </w:t>
            </w:r>
            <w:r w:rsidRPr="00E120E4">
              <w:rPr>
                <w:sz w:val="28"/>
                <w:szCs w:val="28"/>
                <w:lang w:val="ru-RU"/>
              </w:rPr>
              <w:t>различных</w:t>
            </w:r>
            <w:r w:rsidRPr="00E120E4">
              <w:rPr>
                <w:spacing w:val="-57"/>
                <w:sz w:val="28"/>
                <w:szCs w:val="28"/>
                <w:lang w:val="ru-RU"/>
              </w:rPr>
              <w:t xml:space="preserve"> </w:t>
            </w:r>
            <w:r w:rsidRPr="00E120E4">
              <w:rPr>
                <w:sz w:val="28"/>
                <w:szCs w:val="28"/>
                <w:lang w:val="ru-RU"/>
              </w:rPr>
              <w:t>жизненных</w:t>
            </w:r>
            <w:r w:rsidRPr="00E120E4">
              <w:rPr>
                <w:spacing w:val="-4"/>
                <w:sz w:val="28"/>
                <w:szCs w:val="28"/>
                <w:lang w:val="ru-RU"/>
              </w:rPr>
              <w:t xml:space="preserve"> </w:t>
            </w:r>
            <w:r w:rsidRPr="00E120E4">
              <w:rPr>
                <w:sz w:val="28"/>
                <w:szCs w:val="28"/>
                <w:lang w:val="ru-RU"/>
              </w:rPr>
              <w:t>ситуаций;</w:t>
            </w:r>
          </w:p>
          <w:p w:rsidR="00E120E4" w:rsidRPr="00E120E4" w:rsidRDefault="00E120E4" w:rsidP="00E62FE1">
            <w:pPr>
              <w:pStyle w:val="TableParagraph"/>
              <w:numPr>
                <w:ilvl w:val="0"/>
                <w:numId w:val="70"/>
              </w:numPr>
              <w:tabs>
                <w:tab w:val="left" w:pos="436"/>
              </w:tabs>
              <w:spacing w:before="0"/>
              <w:ind w:left="0" w:right="142"/>
              <w:jc w:val="both"/>
              <w:rPr>
                <w:sz w:val="28"/>
                <w:szCs w:val="28"/>
              </w:rPr>
            </w:pPr>
            <w:r w:rsidRPr="00E120E4">
              <w:rPr>
                <w:sz w:val="28"/>
                <w:szCs w:val="28"/>
              </w:rPr>
              <w:t>формировать</w:t>
            </w:r>
            <w:r w:rsidRPr="00E120E4">
              <w:rPr>
                <w:spacing w:val="-7"/>
                <w:sz w:val="28"/>
                <w:szCs w:val="28"/>
              </w:rPr>
              <w:t xml:space="preserve"> </w:t>
            </w:r>
            <w:r w:rsidRPr="00E120E4">
              <w:rPr>
                <w:sz w:val="28"/>
                <w:szCs w:val="28"/>
              </w:rPr>
              <w:t>предпосылки</w:t>
            </w:r>
            <w:r w:rsidRPr="00E120E4">
              <w:rPr>
                <w:spacing w:val="-3"/>
                <w:sz w:val="28"/>
                <w:szCs w:val="28"/>
              </w:rPr>
              <w:t xml:space="preserve"> </w:t>
            </w:r>
            <w:r w:rsidRPr="00E120E4">
              <w:rPr>
                <w:sz w:val="28"/>
                <w:szCs w:val="28"/>
              </w:rPr>
              <w:t>учебной</w:t>
            </w:r>
            <w:r w:rsidRPr="00E120E4">
              <w:rPr>
                <w:spacing w:val="-3"/>
                <w:sz w:val="28"/>
                <w:szCs w:val="28"/>
              </w:rPr>
              <w:t xml:space="preserve"> </w:t>
            </w:r>
            <w:r w:rsidRPr="00E120E4">
              <w:rPr>
                <w:sz w:val="28"/>
                <w:szCs w:val="28"/>
              </w:rPr>
              <w:t>деятельности;</w:t>
            </w:r>
          </w:p>
          <w:p w:rsidR="00E120E4" w:rsidRPr="00E120E4" w:rsidRDefault="00E120E4" w:rsidP="00E62FE1">
            <w:pPr>
              <w:pStyle w:val="TableParagraph"/>
              <w:numPr>
                <w:ilvl w:val="0"/>
                <w:numId w:val="70"/>
              </w:numPr>
              <w:tabs>
                <w:tab w:val="left" w:pos="432"/>
              </w:tabs>
              <w:spacing w:before="0"/>
              <w:ind w:left="0" w:right="142" w:firstLine="0"/>
              <w:jc w:val="both"/>
              <w:rPr>
                <w:sz w:val="28"/>
                <w:szCs w:val="28"/>
                <w:lang w:val="ru-RU"/>
              </w:rPr>
            </w:pPr>
            <w:r w:rsidRPr="00E120E4">
              <w:rPr>
                <w:sz w:val="28"/>
                <w:szCs w:val="28"/>
                <w:lang w:val="ru-RU"/>
              </w:rPr>
              <w:t>воспитывать усидчивость; учить проявлять настойчивость,</w:t>
            </w:r>
            <w:r w:rsidRPr="00E120E4">
              <w:rPr>
                <w:spacing w:val="1"/>
                <w:sz w:val="28"/>
                <w:szCs w:val="28"/>
                <w:lang w:val="ru-RU"/>
              </w:rPr>
              <w:t xml:space="preserve"> </w:t>
            </w:r>
            <w:r w:rsidRPr="00E120E4">
              <w:rPr>
                <w:sz w:val="28"/>
                <w:szCs w:val="28"/>
                <w:lang w:val="ru-RU"/>
              </w:rPr>
              <w:t>целеустремленность в</w:t>
            </w:r>
            <w:r w:rsidRPr="00E120E4">
              <w:rPr>
                <w:spacing w:val="-4"/>
                <w:sz w:val="28"/>
                <w:szCs w:val="28"/>
                <w:lang w:val="ru-RU"/>
              </w:rPr>
              <w:t xml:space="preserve"> </w:t>
            </w:r>
            <w:r w:rsidRPr="00E120E4">
              <w:rPr>
                <w:sz w:val="28"/>
                <w:szCs w:val="28"/>
                <w:lang w:val="ru-RU"/>
              </w:rPr>
              <w:t>достижении конечного</w:t>
            </w:r>
            <w:r w:rsidRPr="00E120E4">
              <w:rPr>
                <w:spacing w:val="3"/>
                <w:sz w:val="28"/>
                <w:szCs w:val="28"/>
                <w:lang w:val="ru-RU"/>
              </w:rPr>
              <w:t xml:space="preserve"> </w:t>
            </w:r>
            <w:r w:rsidRPr="00E120E4">
              <w:rPr>
                <w:sz w:val="28"/>
                <w:szCs w:val="28"/>
                <w:lang w:val="ru-RU"/>
              </w:rPr>
              <w:t>результата.</w:t>
            </w:r>
          </w:p>
        </w:tc>
      </w:tr>
      <w:tr w:rsidR="00E120E4" w:rsidRPr="00E120E4" w:rsidTr="007B7FFE">
        <w:trPr>
          <w:trHeight w:val="1103"/>
        </w:trPr>
        <w:tc>
          <w:tcPr>
            <w:tcW w:w="3920" w:type="dxa"/>
          </w:tcPr>
          <w:p w:rsidR="00E120E4" w:rsidRPr="00E120E4" w:rsidRDefault="00E120E4" w:rsidP="00E120E4">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1532" w:type="dxa"/>
          </w:tcPr>
          <w:p w:rsidR="00E120E4" w:rsidRPr="00E120E4" w:rsidRDefault="00E120E4" w:rsidP="00E62FE1">
            <w:pPr>
              <w:pStyle w:val="TableParagraph"/>
              <w:numPr>
                <w:ilvl w:val="0"/>
                <w:numId w:val="69"/>
              </w:numPr>
              <w:tabs>
                <w:tab w:val="left" w:pos="469"/>
                <w:tab w:val="left" w:pos="470"/>
              </w:tabs>
              <w:spacing w:before="0"/>
              <w:ind w:left="0" w:right="142"/>
              <w:rPr>
                <w:sz w:val="28"/>
                <w:szCs w:val="28"/>
              </w:rPr>
            </w:pPr>
            <w:r w:rsidRPr="00E120E4">
              <w:rPr>
                <w:sz w:val="28"/>
                <w:szCs w:val="28"/>
              </w:rPr>
              <w:t>способствовать</w:t>
            </w:r>
            <w:r w:rsidRPr="00E120E4">
              <w:rPr>
                <w:spacing w:val="-5"/>
                <w:sz w:val="28"/>
                <w:szCs w:val="28"/>
              </w:rPr>
              <w:t xml:space="preserve"> </w:t>
            </w:r>
            <w:r w:rsidRPr="00E120E4">
              <w:rPr>
                <w:sz w:val="28"/>
                <w:szCs w:val="28"/>
              </w:rPr>
              <w:t>формированию</w:t>
            </w:r>
            <w:r w:rsidRPr="00E120E4">
              <w:rPr>
                <w:spacing w:val="-8"/>
                <w:sz w:val="28"/>
                <w:szCs w:val="28"/>
              </w:rPr>
              <w:t xml:space="preserve"> </w:t>
            </w:r>
            <w:r w:rsidRPr="00E120E4">
              <w:rPr>
                <w:sz w:val="28"/>
                <w:szCs w:val="28"/>
              </w:rPr>
              <w:t>личности</w:t>
            </w:r>
            <w:r w:rsidRPr="00E120E4">
              <w:rPr>
                <w:spacing w:val="-5"/>
                <w:sz w:val="28"/>
                <w:szCs w:val="28"/>
              </w:rPr>
              <w:t xml:space="preserve"> </w:t>
            </w:r>
            <w:r w:rsidRPr="00E120E4">
              <w:rPr>
                <w:sz w:val="28"/>
                <w:szCs w:val="28"/>
              </w:rPr>
              <w:t>ребенка;</w:t>
            </w:r>
          </w:p>
          <w:p w:rsidR="00E120E4" w:rsidRPr="00E120E4" w:rsidRDefault="00E120E4" w:rsidP="00E62FE1">
            <w:pPr>
              <w:pStyle w:val="TableParagraph"/>
              <w:numPr>
                <w:ilvl w:val="0"/>
                <w:numId w:val="69"/>
              </w:numPr>
              <w:tabs>
                <w:tab w:val="left" w:pos="464"/>
                <w:tab w:val="left" w:pos="465"/>
                <w:tab w:val="left" w:pos="2100"/>
                <w:tab w:val="left" w:pos="3816"/>
                <w:tab w:val="left" w:pos="5759"/>
              </w:tabs>
              <w:spacing w:before="0"/>
              <w:ind w:left="0" w:right="142" w:firstLine="33"/>
              <w:rPr>
                <w:sz w:val="28"/>
                <w:szCs w:val="28"/>
              </w:rPr>
            </w:pPr>
            <w:r w:rsidRPr="00E120E4">
              <w:rPr>
                <w:sz w:val="28"/>
                <w:szCs w:val="28"/>
              </w:rPr>
              <w:t>продолжать</w:t>
            </w:r>
            <w:r w:rsidRPr="00E120E4">
              <w:rPr>
                <w:sz w:val="28"/>
                <w:szCs w:val="28"/>
              </w:rPr>
              <w:tab/>
              <w:t>воспитывать</w:t>
            </w:r>
            <w:r w:rsidRPr="00E120E4">
              <w:rPr>
                <w:sz w:val="28"/>
                <w:szCs w:val="28"/>
              </w:rPr>
              <w:tab/>
              <w:t>самоуважение,</w:t>
            </w:r>
            <w:r w:rsidRPr="00E120E4">
              <w:rPr>
                <w:sz w:val="28"/>
                <w:szCs w:val="28"/>
              </w:rPr>
              <w:tab/>
              <w:t>чувство</w:t>
            </w:r>
          </w:p>
          <w:p w:rsidR="00E120E4" w:rsidRDefault="00E120E4" w:rsidP="007B7FFE">
            <w:pPr>
              <w:pStyle w:val="TableParagraph"/>
              <w:tabs>
                <w:tab w:val="left" w:pos="1701"/>
                <w:tab w:val="left" w:pos="3236"/>
                <w:tab w:val="left" w:pos="4713"/>
                <w:tab w:val="left" w:pos="5624"/>
                <w:tab w:val="left" w:pos="6416"/>
              </w:tabs>
              <w:spacing w:before="0"/>
              <w:ind w:left="0" w:right="142"/>
              <w:rPr>
                <w:sz w:val="28"/>
                <w:szCs w:val="28"/>
                <w:lang w:val="ru-RU"/>
              </w:rPr>
            </w:pPr>
            <w:r w:rsidRPr="00E120E4">
              <w:rPr>
                <w:sz w:val="28"/>
                <w:szCs w:val="28"/>
                <w:lang w:val="ru-RU"/>
              </w:rPr>
              <w:t>собственного</w:t>
            </w:r>
            <w:r w:rsidRPr="00E120E4">
              <w:rPr>
                <w:sz w:val="28"/>
                <w:szCs w:val="28"/>
                <w:lang w:val="ru-RU"/>
              </w:rPr>
              <w:tab/>
              <w:t>достоинства,</w:t>
            </w:r>
            <w:r w:rsidRPr="00E120E4">
              <w:rPr>
                <w:sz w:val="28"/>
                <w:szCs w:val="28"/>
                <w:lang w:val="ru-RU"/>
              </w:rPr>
              <w:tab/>
              <w:t>уверенность</w:t>
            </w:r>
            <w:r w:rsidRPr="00E120E4">
              <w:rPr>
                <w:sz w:val="28"/>
                <w:szCs w:val="28"/>
                <w:lang w:val="ru-RU"/>
              </w:rPr>
              <w:tab/>
              <w:t>всвоих</w:t>
            </w:r>
            <w:r w:rsidRPr="00E120E4">
              <w:rPr>
                <w:sz w:val="28"/>
                <w:szCs w:val="28"/>
                <w:lang w:val="ru-RU"/>
              </w:rPr>
              <w:tab/>
              <w:t>силах</w:t>
            </w:r>
            <w:r w:rsidRPr="00E120E4">
              <w:rPr>
                <w:sz w:val="28"/>
                <w:szCs w:val="28"/>
                <w:lang w:val="ru-RU"/>
              </w:rPr>
              <w:tab/>
            </w:r>
            <w:r w:rsidRPr="00E120E4">
              <w:rPr>
                <w:spacing w:val="-5"/>
                <w:sz w:val="28"/>
                <w:szCs w:val="28"/>
                <w:lang w:val="ru-RU"/>
              </w:rPr>
              <w:t>и</w:t>
            </w:r>
            <w:r w:rsidRPr="00E120E4">
              <w:rPr>
                <w:spacing w:val="-57"/>
                <w:sz w:val="28"/>
                <w:szCs w:val="28"/>
                <w:lang w:val="ru-RU"/>
              </w:rPr>
              <w:t xml:space="preserve"> </w:t>
            </w:r>
            <w:r w:rsidRPr="00E120E4">
              <w:rPr>
                <w:sz w:val="28"/>
                <w:szCs w:val="28"/>
                <w:lang w:val="ru-RU"/>
              </w:rPr>
              <w:t>возможностях;</w:t>
            </w:r>
          </w:p>
          <w:p w:rsidR="007B7FFE" w:rsidRPr="00E120E4" w:rsidRDefault="007B7FFE" w:rsidP="00E62FE1">
            <w:pPr>
              <w:pStyle w:val="TableParagraph"/>
              <w:numPr>
                <w:ilvl w:val="0"/>
                <w:numId w:val="68"/>
              </w:numPr>
              <w:tabs>
                <w:tab w:val="left" w:pos="470"/>
              </w:tabs>
              <w:spacing w:before="0"/>
              <w:ind w:left="0" w:right="-598" w:firstLine="33"/>
              <w:jc w:val="both"/>
              <w:rPr>
                <w:sz w:val="28"/>
                <w:szCs w:val="28"/>
                <w:lang w:val="ru-RU"/>
              </w:rPr>
            </w:pPr>
            <w:r w:rsidRPr="00E120E4">
              <w:rPr>
                <w:sz w:val="28"/>
                <w:szCs w:val="28"/>
                <w:lang w:val="ru-RU"/>
              </w:rPr>
              <w:t>развивать</w:t>
            </w:r>
            <w:r w:rsidRPr="00E120E4">
              <w:rPr>
                <w:spacing w:val="1"/>
                <w:sz w:val="28"/>
                <w:szCs w:val="28"/>
                <w:lang w:val="ru-RU"/>
              </w:rPr>
              <w:t xml:space="preserve"> </w:t>
            </w:r>
            <w:r w:rsidRPr="00E120E4">
              <w:rPr>
                <w:sz w:val="28"/>
                <w:szCs w:val="28"/>
                <w:lang w:val="ru-RU"/>
              </w:rPr>
              <w:t>самостоятельность,</w:t>
            </w:r>
            <w:r w:rsidRPr="00E120E4">
              <w:rPr>
                <w:spacing w:val="1"/>
                <w:sz w:val="28"/>
                <w:szCs w:val="28"/>
                <w:lang w:val="ru-RU"/>
              </w:rPr>
              <w:t xml:space="preserve"> </w:t>
            </w:r>
            <w:r w:rsidRPr="00E120E4">
              <w:rPr>
                <w:sz w:val="28"/>
                <w:szCs w:val="28"/>
                <w:lang w:val="ru-RU"/>
              </w:rPr>
              <w:t>целенаправленность</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саморегуляцию</w:t>
            </w:r>
            <w:r w:rsidRPr="00E120E4">
              <w:rPr>
                <w:spacing w:val="-1"/>
                <w:sz w:val="28"/>
                <w:szCs w:val="28"/>
                <w:lang w:val="ru-RU"/>
              </w:rPr>
              <w:t xml:space="preserve"> </w:t>
            </w:r>
            <w:r w:rsidRPr="00E120E4">
              <w:rPr>
                <w:sz w:val="28"/>
                <w:szCs w:val="28"/>
                <w:lang w:val="ru-RU"/>
              </w:rPr>
              <w:t>своих</w:t>
            </w:r>
            <w:r w:rsidRPr="00E120E4">
              <w:rPr>
                <w:spacing w:val="-3"/>
                <w:sz w:val="28"/>
                <w:szCs w:val="28"/>
                <w:lang w:val="ru-RU"/>
              </w:rPr>
              <w:t xml:space="preserve"> </w:t>
            </w:r>
            <w:r w:rsidRPr="00E120E4">
              <w:rPr>
                <w:sz w:val="28"/>
                <w:szCs w:val="28"/>
                <w:lang w:val="ru-RU"/>
              </w:rPr>
              <w:t>действий;</w:t>
            </w:r>
          </w:p>
          <w:p w:rsidR="007B7FFE" w:rsidRPr="00E120E4" w:rsidRDefault="007B7FFE" w:rsidP="00E62FE1">
            <w:pPr>
              <w:pStyle w:val="TableParagraph"/>
              <w:numPr>
                <w:ilvl w:val="0"/>
                <w:numId w:val="68"/>
              </w:numPr>
              <w:tabs>
                <w:tab w:val="left" w:pos="470"/>
              </w:tabs>
              <w:spacing w:before="0"/>
              <w:ind w:left="0" w:right="-598" w:firstLine="33"/>
              <w:jc w:val="both"/>
              <w:rPr>
                <w:sz w:val="28"/>
                <w:szCs w:val="28"/>
                <w:lang w:val="ru-RU"/>
              </w:rPr>
            </w:pPr>
            <w:r w:rsidRPr="00E120E4">
              <w:rPr>
                <w:sz w:val="28"/>
                <w:szCs w:val="28"/>
                <w:lang w:val="ru-RU"/>
              </w:rPr>
              <w:t>расширять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об</w:t>
            </w:r>
            <w:r w:rsidRPr="00E120E4">
              <w:rPr>
                <w:spacing w:val="1"/>
                <w:sz w:val="28"/>
                <w:szCs w:val="28"/>
                <w:lang w:val="ru-RU"/>
              </w:rPr>
              <w:t xml:space="preserve"> </w:t>
            </w:r>
            <w:r w:rsidRPr="00E120E4">
              <w:rPr>
                <w:sz w:val="28"/>
                <w:szCs w:val="28"/>
                <w:lang w:val="ru-RU"/>
              </w:rPr>
              <w:t>их</w:t>
            </w:r>
            <w:r w:rsidRPr="00E120E4">
              <w:rPr>
                <w:spacing w:val="1"/>
                <w:sz w:val="28"/>
                <w:szCs w:val="28"/>
                <w:lang w:val="ru-RU"/>
              </w:rPr>
              <w:t xml:space="preserve"> </w:t>
            </w:r>
            <w:r w:rsidRPr="00E120E4">
              <w:rPr>
                <w:sz w:val="28"/>
                <w:szCs w:val="28"/>
                <w:lang w:val="ru-RU"/>
              </w:rPr>
              <w:t>обязанностях,</w:t>
            </w:r>
            <w:r w:rsidRPr="00E120E4">
              <w:rPr>
                <w:spacing w:val="1"/>
                <w:sz w:val="28"/>
                <w:szCs w:val="28"/>
                <w:lang w:val="ru-RU"/>
              </w:rPr>
              <w:t xml:space="preserve"> </w:t>
            </w:r>
            <w:r w:rsidRPr="00E120E4">
              <w:rPr>
                <w:sz w:val="28"/>
                <w:szCs w:val="28"/>
                <w:lang w:val="ru-RU"/>
              </w:rPr>
              <w:t>прежде всего</w:t>
            </w:r>
            <w:r w:rsidRPr="00E120E4">
              <w:rPr>
                <w:spacing w:val="1"/>
                <w:sz w:val="28"/>
                <w:szCs w:val="28"/>
                <w:lang w:val="ru-RU"/>
              </w:rPr>
              <w:t xml:space="preserve"> </w:t>
            </w:r>
            <w:r w:rsidRPr="00E120E4">
              <w:rPr>
                <w:sz w:val="28"/>
                <w:szCs w:val="28"/>
                <w:lang w:val="ru-RU"/>
              </w:rPr>
              <w:t>в</w:t>
            </w:r>
            <w:r w:rsidRPr="00E120E4">
              <w:rPr>
                <w:spacing w:val="3"/>
                <w:sz w:val="28"/>
                <w:szCs w:val="28"/>
                <w:lang w:val="ru-RU"/>
              </w:rPr>
              <w:t xml:space="preserve"> </w:t>
            </w:r>
            <w:r w:rsidRPr="00E120E4">
              <w:rPr>
                <w:sz w:val="28"/>
                <w:szCs w:val="28"/>
                <w:lang w:val="ru-RU"/>
              </w:rPr>
              <w:t>связи</w:t>
            </w:r>
            <w:r w:rsidRPr="00E120E4">
              <w:rPr>
                <w:spacing w:val="-3"/>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подготовкой</w:t>
            </w:r>
            <w:r w:rsidRPr="00E120E4">
              <w:rPr>
                <w:spacing w:val="2"/>
                <w:sz w:val="28"/>
                <w:szCs w:val="28"/>
                <w:lang w:val="ru-RU"/>
              </w:rPr>
              <w:t xml:space="preserve"> </w:t>
            </w:r>
            <w:r w:rsidRPr="00E120E4">
              <w:rPr>
                <w:sz w:val="28"/>
                <w:szCs w:val="28"/>
                <w:lang w:val="ru-RU"/>
              </w:rPr>
              <w:t>к</w:t>
            </w:r>
            <w:r w:rsidRPr="00E120E4">
              <w:rPr>
                <w:spacing w:val="-5"/>
                <w:sz w:val="28"/>
                <w:szCs w:val="28"/>
                <w:lang w:val="ru-RU"/>
              </w:rPr>
              <w:t xml:space="preserve"> </w:t>
            </w:r>
            <w:r w:rsidRPr="00E120E4">
              <w:rPr>
                <w:sz w:val="28"/>
                <w:szCs w:val="28"/>
                <w:lang w:val="ru-RU"/>
              </w:rPr>
              <w:t>школе;</w:t>
            </w:r>
          </w:p>
          <w:p w:rsidR="007B7FFE" w:rsidRPr="00E120E4" w:rsidRDefault="007B7FFE" w:rsidP="00E62FE1">
            <w:pPr>
              <w:pStyle w:val="TableParagraph"/>
              <w:numPr>
                <w:ilvl w:val="0"/>
                <w:numId w:val="68"/>
              </w:numPr>
              <w:tabs>
                <w:tab w:val="left" w:pos="470"/>
              </w:tabs>
              <w:spacing w:before="0"/>
              <w:ind w:left="0" w:right="-598"/>
              <w:jc w:val="both"/>
              <w:rPr>
                <w:sz w:val="28"/>
                <w:szCs w:val="28"/>
                <w:lang w:val="ru-RU"/>
              </w:rPr>
            </w:pPr>
            <w:r w:rsidRPr="00E120E4">
              <w:rPr>
                <w:sz w:val="28"/>
                <w:szCs w:val="28"/>
                <w:lang w:val="ru-RU"/>
              </w:rPr>
              <w:t>развивать</w:t>
            </w:r>
            <w:r w:rsidRPr="00E120E4">
              <w:rPr>
                <w:spacing w:val="-4"/>
                <w:sz w:val="28"/>
                <w:szCs w:val="28"/>
                <w:lang w:val="ru-RU"/>
              </w:rPr>
              <w:t xml:space="preserve"> </w:t>
            </w:r>
            <w:r w:rsidRPr="00E120E4">
              <w:rPr>
                <w:sz w:val="28"/>
                <w:szCs w:val="28"/>
                <w:lang w:val="ru-RU"/>
              </w:rPr>
              <w:t>интерес</w:t>
            </w:r>
            <w:r w:rsidRPr="00E120E4">
              <w:rPr>
                <w:spacing w:val="-4"/>
                <w:sz w:val="28"/>
                <w:szCs w:val="28"/>
                <w:lang w:val="ru-RU"/>
              </w:rPr>
              <w:t xml:space="preserve"> </w:t>
            </w:r>
            <w:r w:rsidRPr="00E120E4">
              <w:rPr>
                <w:sz w:val="28"/>
                <w:szCs w:val="28"/>
                <w:lang w:val="ru-RU"/>
              </w:rPr>
              <w:t>к</w:t>
            </w:r>
            <w:r w:rsidRPr="00E120E4">
              <w:rPr>
                <w:spacing w:val="-6"/>
                <w:sz w:val="28"/>
                <w:szCs w:val="28"/>
                <w:lang w:val="ru-RU"/>
              </w:rPr>
              <w:t xml:space="preserve"> </w:t>
            </w:r>
            <w:r w:rsidRPr="00E120E4">
              <w:rPr>
                <w:sz w:val="28"/>
                <w:szCs w:val="28"/>
                <w:lang w:val="ru-RU"/>
              </w:rPr>
              <w:t>школе,</w:t>
            </w:r>
            <w:r w:rsidRPr="00E120E4">
              <w:rPr>
                <w:spacing w:val="-1"/>
                <w:sz w:val="28"/>
                <w:szCs w:val="28"/>
                <w:lang w:val="ru-RU"/>
              </w:rPr>
              <w:t xml:space="preserve"> </w:t>
            </w:r>
            <w:r w:rsidRPr="00E120E4">
              <w:rPr>
                <w:sz w:val="28"/>
                <w:szCs w:val="28"/>
                <w:lang w:val="ru-RU"/>
              </w:rPr>
              <w:t>желание</w:t>
            </w:r>
            <w:r w:rsidRPr="00E120E4">
              <w:rPr>
                <w:spacing w:val="-5"/>
                <w:sz w:val="28"/>
                <w:szCs w:val="28"/>
                <w:lang w:val="ru-RU"/>
              </w:rPr>
              <w:t xml:space="preserve"> </w:t>
            </w:r>
            <w:r w:rsidRPr="00E120E4">
              <w:rPr>
                <w:sz w:val="28"/>
                <w:szCs w:val="28"/>
                <w:lang w:val="ru-RU"/>
              </w:rPr>
              <w:t>учиться;</w:t>
            </w:r>
          </w:p>
          <w:p w:rsidR="007B7FFE" w:rsidRPr="007B7FFE" w:rsidRDefault="007B7FFE" w:rsidP="00E62FE1">
            <w:pPr>
              <w:pStyle w:val="TableParagraph"/>
              <w:numPr>
                <w:ilvl w:val="0"/>
                <w:numId w:val="68"/>
              </w:numPr>
              <w:tabs>
                <w:tab w:val="left" w:pos="470"/>
              </w:tabs>
              <w:spacing w:before="0"/>
              <w:ind w:left="0" w:right="-598" w:firstLine="33"/>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навыки</w:t>
            </w:r>
            <w:r w:rsidRPr="00E120E4">
              <w:rPr>
                <w:spacing w:val="1"/>
                <w:sz w:val="28"/>
                <w:szCs w:val="28"/>
                <w:lang w:val="ru-RU"/>
              </w:rPr>
              <w:t xml:space="preserve"> </w:t>
            </w:r>
            <w:r w:rsidRPr="00E120E4">
              <w:rPr>
                <w:sz w:val="28"/>
                <w:szCs w:val="28"/>
                <w:lang w:val="ru-RU"/>
              </w:rPr>
              <w:t>учебной</w:t>
            </w:r>
            <w:r w:rsidRPr="00E120E4">
              <w:rPr>
                <w:spacing w:val="1"/>
                <w:sz w:val="28"/>
                <w:szCs w:val="28"/>
                <w:lang w:val="ru-RU"/>
              </w:rPr>
              <w:t xml:space="preserve"> </w:t>
            </w:r>
            <w:r w:rsidRPr="00E120E4">
              <w:rPr>
                <w:sz w:val="28"/>
                <w:szCs w:val="28"/>
                <w:lang w:val="ru-RU"/>
              </w:rPr>
              <w:t>деятельности</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внимательно</w:t>
            </w:r>
            <w:r w:rsidRPr="00E120E4">
              <w:rPr>
                <w:spacing w:val="1"/>
                <w:sz w:val="28"/>
                <w:szCs w:val="28"/>
                <w:lang w:val="ru-RU"/>
              </w:rPr>
              <w:t xml:space="preserve"> </w:t>
            </w:r>
            <w:r w:rsidRPr="00E120E4">
              <w:rPr>
                <w:sz w:val="28"/>
                <w:szCs w:val="28"/>
                <w:lang w:val="ru-RU"/>
              </w:rPr>
              <w:t>слушать</w:t>
            </w:r>
            <w:r w:rsidRPr="00E120E4">
              <w:rPr>
                <w:spacing w:val="1"/>
                <w:sz w:val="28"/>
                <w:szCs w:val="28"/>
                <w:lang w:val="ru-RU"/>
              </w:rPr>
              <w:t xml:space="preserve"> </w:t>
            </w:r>
            <w:r w:rsidRPr="00E120E4">
              <w:rPr>
                <w:sz w:val="28"/>
                <w:szCs w:val="28"/>
                <w:lang w:val="ru-RU"/>
              </w:rPr>
              <w:t>воспитателя,</w:t>
            </w:r>
            <w:r w:rsidRPr="00E120E4">
              <w:rPr>
                <w:spacing w:val="1"/>
                <w:sz w:val="28"/>
                <w:szCs w:val="28"/>
                <w:lang w:val="ru-RU"/>
              </w:rPr>
              <w:t xml:space="preserve"> </w:t>
            </w:r>
            <w:r w:rsidRPr="00E120E4">
              <w:rPr>
                <w:sz w:val="28"/>
                <w:szCs w:val="28"/>
                <w:lang w:val="ru-RU"/>
              </w:rPr>
              <w:t>действовать</w:t>
            </w:r>
            <w:r w:rsidRPr="00E120E4">
              <w:rPr>
                <w:spacing w:val="1"/>
                <w:sz w:val="28"/>
                <w:szCs w:val="28"/>
                <w:lang w:val="ru-RU"/>
              </w:rPr>
              <w:t xml:space="preserve"> </w:t>
            </w:r>
            <w:r w:rsidRPr="00E120E4">
              <w:rPr>
                <w:sz w:val="28"/>
                <w:szCs w:val="28"/>
                <w:lang w:val="ru-RU"/>
              </w:rPr>
              <w:t>по</w:t>
            </w:r>
            <w:r w:rsidRPr="00E120E4">
              <w:rPr>
                <w:spacing w:val="-57"/>
                <w:sz w:val="28"/>
                <w:szCs w:val="28"/>
                <w:lang w:val="ru-RU"/>
              </w:rPr>
              <w:t xml:space="preserve"> </w:t>
            </w:r>
            <w:r w:rsidRPr="00E120E4">
              <w:rPr>
                <w:sz w:val="28"/>
                <w:szCs w:val="28"/>
                <w:lang w:val="ru-RU"/>
              </w:rPr>
              <w:t>предложенному</w:t>
            </w:r>
            <w:r w:rsidRPr="00E120E4">
              <w:rPr>
                <w:spacing w:val="1"/>
                <w:sz w:val="28"/>
                <w:szCs w:val="28"/>
                <w:lang w:val="ru-RU"/>
              </w:rPr>
              <w:t xml:space="preserve"> </w:t>
            </w:r>
            <w:r w:rsidRPr="00E120E4">
              <w:rPr>
                <w:sz w:val="28"/>
                <w:szCs w:val="28"/>
                <w:lang w:val="ru-RU"/>
              </w:rPr>
              <w:t>им</w:t>
            </w:r>
            <w:r w:rsidRPr="00E120E4">
              <w:rPr>
                <w:spacing w:val="1"/>
                <w:sz w:val="28"/>
                <w:szCs w:val="28"/>
                <w:lang w:val="ru-RU"/>
              </w:rPr>
              <w:t xml:space="preserve"> </w:t>
            </w:r>
            <w:r w:rsidRPr="00E120E4">
              <w:rPr>
                <w:sz w:val="28"/>
                <w:szCs w:val="28"/>
                <w:lang w:val="ru-RU"/>
              </w:rPr>
              <w:t>плану,</w:t>
            </w:r>
            <w:r w:rsidRPr="00E120E4">
              <w:rPr>
                <w:spacing w:val="1"/>
                <w:sz w:val="28"/>
                <w:szCs w:val="28"/>
                <w:lang w:val="ru-RU"/>
              </w:rPr>
              <w:t xml:space="preserve"> </w:t>
            </w:r>
            <w:r w:rsidRPr="00E120E4">
              <w:rPr>
                <w:sz w:val="28"/>
                <w:szCs w:val="28"/>
                <w:lang w:val="ru-RU"/>
              </w:rPr>
              <w:t>а</w:t>
            </w:r>
            <w:r w:rsidRPr="00E120E4">
              <w:rPr>
                <w:spacing w:val="1"/>
                <w:sz w:val="28"/>
                <w:szCs w:val="28"/>
                <w:lang w:val="ru-RU"/>
              </w:rPr>
              <w:t xml:space="preserve"> </w:t>
            </w:r>
            <w:r w:rsidRPr="00E120E4">
              <w:rPr>
                <w:sz w:val="28"/>
                <w:szCs w:val="28"/>
                <w:lang w:val="ru-RU"/>
              </w:rPr>
              <w:t>также</w:t>
            </w:r>
            <w:r w:rsidRPr="00E120E4">
              <w:rPr>
                <w:spacing w:val="1"/>
                <w:sz w:val="28"/>
                <w:szCs w:val="28"/>
                <w:lang w:val="ru-RU"/>
              </w:rPr>
              <w:t xml:space="preserve"> </w:t>
            </w:r>
            <w:r w:rsidRPr="00E120E4">
              <w:rPr>
                <w:sz w:val="28"/>
                <w:szCs w:val="28"/>
                <w:lang w:val="ru-RU"/>
              </w:rPr>
              <w:t>самостоятельно</w:t>
            </w:r>
            <w:r w:rsidRPr="00E120E4">
              <w:rPr>
                <w:spacing w:val="-57"/>
                <w:sz w:val="28"/>
                <w:szCs w:val="28"/>
                <w:lang w:val="ru-RU"/>
              </w:rPr>
              <w:t xml:space="preserve"> </w:t>
            </w:r>
            <w:r w:rsidRPr="00E120E4">
              <w:rPr>
                <w:sz w:val="28"/>
                <w:szCs w:val="28"/>
                <w:lang w:val="ru-RU"/>
              </w:rPr>
              <w:t>планировать</w:t>
            </w:r>
            <w:r w:rsidRPr="00E120E4">
              <w:rPr>
                <w:spacing w:val="17"/>
                <w:sz w:val="28"/>
                <w:szCs w:val="28"/>
                <w:lang w:val="ru-RU"/>
              </w:rPr>
              <w:t xml:space="preserve"> </w:t>
            </w:r>
            <w:r w:rsidRPr="00E120E4">
              <w:rPr>
                <w:sz w:val="28"/>
                <w:szCs w:val="28"/>
                <w:lang w:val="ru-RU"/>
              </w:rPr>
              <w:t>свои</w:t>
            </w:r>
            <w:r w:rsidRPr="00E120E4">
              <w:rPr>
                <w:spacing w:val="22"/>
                <w:sz w:val="28"/>
                <w:szCs w:val="28"/>
                <w:lang w:val="ru-RU"/>
              </w:rPr>
              <w:t xml:space="preserve"> </w:t>
            </w:r>
            <w:r w:rsidRPr="00E120E4">
              <w:rPr>
                <w:sz w:val="28"/>
                <w:szCs w:val="28"/>
                <w:lang w:val="ru-RU"/>
              </w:rPr>
              <w:t>действия,</w:t>
            </w:r>
            <w:r w:rsidRPr="00E120E4">
              <w:rPr>
                <w:spacing w:val="18"/>
                <w:sz w:val="28"/>
                <w:szCs w:val="28"/>
                <w:lang w:val="ru-RU"/>
              </w:rPr>
              <w:t xml:space="preserve"> </w:t>
            </w:r>
            <w:r w:rsidRPr="00E120E4">
              <w:rPr>
                <w:sz w:val="28"/>
                <w:szCs w:val="28"/>
                <w:lang w:val="ru-RU"/>
              </w:rPr>
              <w:t>выполнять</w:t>
            </w:r>
            <w:r w:rsidRPr="00E120E4">
              <w:rPr>
                <w:spacing w:val="18"/>
                <w:sz w:val="28"/>
                <w:szCs w:val="28"/>
                <w:lang w:val="ru-RU"/>
              </w:rPr>
              <w:t xml:space="preserve"> </w:t>
            </w:r>
            <w:r w:rsidRPr="00E120E4">
              <w:rPr>
                <w:sz w:val="28"/>
                <w:szCs w:val="28"/>
                <w:lang w:val="ru-RU"/>
              </w:rPr>
              <w:t>поставленную</w:t>
            </w:r>
            <w:r w:rsidRPr="00E120E4">
              <w:rPr>
                <w:spacing w:val="18"/>
                <w:sz w:val="28"/>
                <w:szCs w:val="28"/>
                <w:lang w:val="ru-RU"/>
              </w:rPr>
              <w:t xml:space="preserve"> </w:t>
            </w:r>
            <w:r w:rsidRPr="00E120E4">
              <w:rPr>
                <w:sz w:val="28"/>
                <w:szCs w:val="28"/>
                <w:lang w:val="ru-RU"/>
              </w:rPr>
              <w:t>задачу,</w:t>
            </w:r>
            <w:r>
              <w:rPr>
                <w:sz w:val="28"/>
                <w:szCs w:val="28"/>
                <w:lang w:val="ru-RU"/>
              </w:rPr>
              <w:t xml:space="preserve"> </w:t>
            </w:r>
            <w:r w:rsidRPr="007B7FFE">
              <w:rPr>
                <w:sz w:val="28"/>
                <w:szCs w:val="28"/>
                <w:lang w:val="ru-RU"/>
              </w:rPr>
              <w:t>правильно</w:t>
            </w:r>
            <w:r w:rsidRPr="007B7FFE">
              <w:rPr>
                <w:spacing w:val="-8"/>
                <w:sz w:val="28"/>
                <w:szCs w:val="28"/>
                <w:lang w:val="ru-RU"/>
              </w:rPr>
              <w:t xml:space="preserve"> </w:t>
            </w:r>
            <w:r w:rsidRPr="007B7FFE">
              <w:rPr>
                <w:sz w:val="28"/>
                <w:szCs w:val="28"/>
                <w:lang w:val="ru-RU"/>
              </w:rPr>
              <w:t>оценивать</w:t>
            </w:r>
            <w:r w:rsidRPr="007B7FFE">
              <w:rPr>
                <w:spacing w:val="-1"/>
                <w:sz w:val="28"/>
                <w:szCs w:val="28"/>
                <w:lang w:val="ru-RU"/>
              </w:rPr>
              <w:t xml:space="preserve"> </w:t>
            </w:r>
            <w:r w:rsidRPr="007B7FFE">
              <w:rPr>
                <w:sz w:val="28"/>
                <w:szCs w:val="28"/>
                <w:lang w:val="ru-RU"/>
              </w:rPr>
              <w:t>результаты</w:t>
            </w:r>
            <w:r w:rsidRPr="007B7FFE">
              <w:rPr>
                <w:spacing w:val="-1"/>
                <w:sz w:val="28"/>
                <w:szCs w:val="28"/>
                <w:lang w:val="ru-RU"/>
              </w:rPr>
              <w:t xml:space="preserve"> </w:t>
            </w:r>
            <w:r w:rsidRPr="007B7FFE">
              <w:rPr>
                <w:sz w:val="28"/>
                <w:szCs w:val="28"/>
                <w:lang w:val="ru-RU"/>
              </w:rPr>
              <w:t>своей</w:t>
            </w:r>
            <w:r w:rsidRPr="007B7FFE">
              <w:rPr>
                <w:spacing w:val="-2"/>
                <w:sz w:val="28"/>
                <w:szCs w:val="28"/>
                <w:lang w:val="ru-RU"/>
              </w:rPr>
              <w:t xml:space="preserve"> </w:t>
            </w:r>
            <w:r w:rsidRPr="007B7FFE">
              <w:rPr>
                <w:sz w:val="28"/>
                <w:szCs w:val="28"/>
                <w:lang w:val="ru-RU"/>
              </w:rPr>
              <w:t>деятельности).</w:t>
            </w:r>
          </w:p>
        </w:tc>
      </w:tr>
    </w:tbl>
    <w:p w:rsidR="00E120E4" w:rsidRPr="00E120E4" w:rsidRDefault="00E120E4" w:rsidP="00E120E4">
      <w:pPr>
        <w:pStyle w:val="a5"/>
        <w:ind w:left="0" w:right="-598" w:firstLine="0"/>
        <w:jc w:val="left"/>
        <w:rPr>
          <w:sz w:val="28"/>
          <w:szCs w:val="28"/>
        </w:rPr>
      </w:pPr>
    </w:p>
    <w:p w:rsidR="00E120E4" w:rsidRPr="00E120E4" w:rsidRDefault="00E120E4" w:rsidP="00E62FE1">
      <w:pPr>
        <w:pStyle w:val="Heading1"/>
        <w:numPr>
          <w:ilvl w:val="2"/>
          <w:numId w:val="102"/>
        </w:numPr>
        <w:ind w:left="-426" w:right="-598" w:hanging="605"/>
        <w:rPr>
          <w:sz w:val="28"/>
          <w:szCs w:val="28"/>
        </w:rPr>
      </w:pPr>
      <w:r w:rsidRPr="00E120E4">
        <w:rPr>
          <w:sz w:val="28"/>
          <w:szCs w:val="28"/>
        </w:rPr>
        <w:t>Познавательное</w:t>
      </w:r>
      <w:r w:rsidRPr="00E120E4">
        <w:rPr>
          <w:spacing w:val="-7"/>
          <w:sz w:val="28"/>
          <w:szCs w:val="28"/>
        </w:rPr>
        <w:t xml:space="preserve"> </w:t>
      </w:r>
      <w:r w:rsidRPr="00E120E4">
        <w:rPr>
          <w:sz w:val="28"/>
          <w:szCs w:val="28"/>
        </w:rPr>
        <w:t>направление</w:t>
      </w:r>
      <w:r w:rsidRPr="00E120E4">
        <w:rPr>
          <w:spacing w:val="-7"/>
          <w:sz w:val="28"/>
          <w:szCs w:val="28"/>
        </w:rPr>
        <w:t xml:space="preserve"> </w:t>
      </w:r>
      <w:r w:rsidRPr="00E120E4">
        <w:rPr>
          <w:sz w:val="28"/>
          <w:szCs w:val="28"/>
        </w:rPr>
        <w:t>воспитания</w:t>
      </w:r>
    </w:p>
    <w:p w:rsidR="00E120E4" w:rsidRPr="00E120E4" w:rsidRDefault="00E120E4" w:rsidP="007B7FFE">
      <w:pPr>
        <w:pStyle w:val="a5"/>
        <w:ind w:left="-426" w:right="-598" w:firstLine="0"/>
        <w:jc w:val="left"/>
        <w:rPr>
          <w:sz w:val="28"/>
          <w:szCs w:val="28"/>
        </w:rPr>
      </w:pPr>
      <w:r w:rsidRPr="00E120E4">
        <w:rPr>
          <w:sz w:val="28"/>
          <w:szCs w:val="28"/>
        </w:rPr>
        <w:t>Ценность</w:t>
      </w:r>
      <w:r w:rsidRPr="00E120E4">
        <w:rPr>
          <w:spacing w:val="-4"/>
          <w:sz w:val="28"/>
          <w:szCs w:val="28"/>
        </w:rPr>
        <w:t xml:space="preserve"> </w:t>
      </w:r>
      <w:r w:rsidRPr="00E120E4">
        <w:rPr>
          <w:sz w:val="28"/>
          <w:szCs w:val="28"/>
        </w:rPr>
        <w:t>–</w:t>
      </w:r>
      <w:r w:rsidRPr="00E120E4">
        <w:rPr>
          <w:spacing w:val="-1"/>
          <w:sz w:val="28"/>
          <w:szCs w:val="28"/>
        </w:rPr>
        <w:t xml:space="preserve"> </w:t>
      </w:r>
      <w:r w:rsidRPr="007B7FFE">
        <w:rPr>
          <w:sz w:val="28"/>
          <w:szCs w:val="28"/>
        </w:rPr>
        <w:t>знания</w:t>
      </w:r>
      <w:r w:rsidRPr="00E120E4">
        <w:rPr>
          <w:sz w:val="28"/>
          <w:szCs w:val="28"/>
        </w:rPr>
        <w:t>.</w:t>
      </w:r>
      <w:r w:rsidRPr="00E120E4">
        <w:rPr>
          <w:spacing w:val="-4"/>
          <w:sz w:val="28"/>
          <w:szCs w:val="28"/>
        </w:rPr>
        <w:t xml:space="preserve"> </w:t>
      </w:r>
      <w:r w:rsidRPr="00E120E4">
        <w:rPr>
          <w:sz w:val="28"/>
          <w:szCs w:val="28"/>
        </w:rPr>
        <w:t>Цель</w:t>
      </w:r>
      <w:r w:rsidRPr="00E120E4">
        <w:rPr>
          <w:spacing w:val="-5"/>
          <w:sz w:val="28"/>
          <w:szCs w:val="28"/>
        </w:rPr>
        <w:t xml:space="preserve"> </w:t>
      </w:r>
      <w:r w:rsidRPr="00E120E4">
        <w:rPr>
          <w:sz w:val="28"/>
          <w:szCs w:val="28"/>
        </w:rPr>
        <w:t>познавательного</w:t>
      </w:r>
      <w:r w:rsidRPr="00E120E4">
        <w:rPr>
          <w:spacing w:val="-2"/>
          <w:sz w:val="28"/>
          <w:szCs w:val="28"/>
        </w:rPr>
        <w:t xml:space="preserve"> </w:t>
      </w:r>
      <w:r w:rsidRPr="00E120E4">
        <w:rPr>
          <w:sz w:val="28"/>
          <w:szCs w:val="28"/>
        </w:rPr>
        <w:t>направления</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w:t>
      </w:r>
      <w:r w:rsidR="007B7FFE">
        <w:rPr>
          <w:sz w:val="28"/>
          <w:szCs w:val="28"/>
        </w:rPr>
        <w:t xml:space="preserve"> </w:t>
      </w:r>
      <w:r w:rsidRPr="00E120E4">
        <w:rPr>
          <w:sz w:val="28"/>
          <w:szCs w:val="28"/>
        </w:rPr>
        <w:t>формирова</w:t>
      </w:r>
      <w:r w:rsidR="007B7FFE">
        <w:rPr>
          <w:sz w:val="28"/>
          <w:szCs w:val="28"/>
        </w:rPr>
        <w:t>ние</w:t>
      </w:r>
      <w:r w:rsidR="007B7FFE">
        <w:rPr>
          <w:sz w:val="28"/>
          <w:szCs w:val="28"/>
        </w:rPr>
        <w:tab/>
        <w:t>ценности</w:t>
      </w:r>
      <w:r w:rsidR="007B7FFE">
        <w:rPr>
          <w:sz w:val="28"/>
          <w:szCs w:val="28"/>
        </w:rPr>
        <w:tab/>
        <w:t>познания.</w:t>
      </w:r>
      <w:r w:rsidR="007B7FFE">
        <w:rPr>
          <w:sz w:val="28"/>
          <w:szCs w:val="28"/>
        </w:rPr>
        <w:tab/>
        <w:t xml:space="preserve">Значимы </w:t>
      </w:r>
      <w:r w:rsidRPr="00E120E4">
        <w:rPr>
          <w:sz w:val="28"/>
          <w:szCs w:val="28"/>
        </w:rPr>
        <w:t>для</w:t>
      </w:r>
      <w:r w:rsidRPr="00E120E4">
        <w:rPr>
          <w:sz w:val="28"/>
          <w:szCs w:val="28"/>
        </w:rPr>
        <w:tab/>
        <w:t>воспитания</w:t>
      </w:r>
      <w:r w:rsidRPr="00E120E4">
        <w:rPr>
          <w:sz w:val="28"/>
          <w:szCs w:val="28"/>
        </w:rPr>
        <w:tab/>
        <w:t>ребенка</w:t>
      </w:r>
      <w:r w:rsidRPr="00E120E4">
        <w:rPr>
          <w:sz w:val="28"/>
          <w:szCs w:val="28"/>
        </w:rPr>
        <w:tab/>
      </w:r>
      <w:r w:rsidRPr="00E120E4">
        <w:rPr>
          <w:spacing w:val="-1"/>
          <w:sz w:val="28"/>
          <w:szCs w:val="28"/>
        </w:rPr>
        <w:t>является</w:t>
      </w:r>
      <w:r w:rsidRPr="00E120E4">
        <w:rPr>
          <w:spacing w:val="-57"/>
          <w:sz w:val="28"/>
          <w:szCs w:val="28"/>
        </w:rPr>
        <w:t xml:space="preserve"> </w:t>
      </w:r>
      <w:r w:rsidRPr="00E120E4">
        <w:rPr>
          <w:sz w:val="28"/>
          <w:szCs w:val="28"/>
        </w:rPr>
        <w:t>формирование</w:t>
      </w:r>
      <w:r w:rsidRPr="00E120E4">
        <w:rPr>
          <w:spacing w:val="-3"/>
          <w:sz w:val="28"/>
          <w:szCs w:val="28"/>
        </w:rPr>
        <w:t xml:space="preserve"> </w:t>
      </w:r>
      <w:r w:rsidRPr="00E120E4">
        <w:rPr>
          <w:sz w:val="28"/>
          <w:szCs w:val="28"/>
        </w:rPr>
        <w:t>целостной картины</w:t>
      </w:r>
      <w:r w:rsidRPr="00E120E4">
        <w:rPr>
          <w:spacing w:val="-4"/>
          <w:sz w:val="28"/>
          <w:szCs w:val="28"/>
        </w:rPr>
        <w:t xml:space="preserve"> </w:t>
      </w:r>
      <w:r w:rsidRPr="00E120E4">
        <w:rPr>
          <w:sz w:val="28"/>
          <w:szCs w:val="28"/>
        </w:rPr>
        <w:t>мира,</w:t>
      </w:r>
      <w:r w:rsidRPr="00E120E4">
        <w:rPr>
          <w:spacing w:val="-4"/>
          <w:sz w:val="28"/>
          <w:szCs w:val="28"/>
        </w:rPr>
        <w:t xml:space="preserve"> </w:t>
      </w:r>
      <w:r w:rsidRPr="00E120E4">
        <w:rPr>
          <w:sz w:val="28"/>
          <w:szCs w:val="28"/>
        </w:rPr>
        <w:t>в</w:t>
      </w:r>
      <w:r w:rsidRPr="00E120E4">
        <w:rPr>
          <w:spacing w:val="-4"/>
          <w:sz w:val="28"/>
          <w:szCs w:val="28"/>
        </w:rPr>
        <w:t xml:space="preserve"> </w:t>
      </w:r>
      <w:r w:rsidRPr="00E120E4">
        <w:rPr>
          <w:sz w:val="28"/>
          <w:szCs w:val="28"/>
        </w:rPr>
        <w:t>которой</w:t>
      </w:r>
      <w:r w:rsidRPr="00E120E4">
        <w:rPr>
          <w:spacing w:val="-6"/>
          <w:sz w:val="28"/>
          <w:szCs w:val="28"/>
        </w:rPr>
        <w:t xml:space="preserve"> </w:t>
      </w:r>
      <w:r w:rsidRPr="00E120E4">
        <w:rPr>
          <w:sz w:val="28"/>
          <w:szCs w:val="28"/>
        </w:rPr>
        <w:t>интегрировано</w:t>
      </w:r>
      <w:r w:rsidRPr="00E120E4">
        <w:rPr>
          <w:spacing w:val="-1"/>
          <w:sz w:val="28"/>
          <w:szCs w:val="28"/>
        </w:rPr>
        <w:t xml:space="preserve"> </w:t>
      </w:r>
      <w:r w:rsidRPr="00E120E4">
        <w:rPr>
          <w:sz w:val="28"/>
          <w:szCs w:val="28"/>
        </w:rPr>
        <w:t>ценностное,</w:t>
      </w:r>
      <w:r w:rsidRPr="00E120E4">
        <w:rPr>
          <w:spacing w:val="-4"/>
          <w:sz w:val="28"/>
          <w:szCs w:val="28"/>
        </w:rPr>
        <w:t xml:space="preserve"> </w:t>
      </w:r>
      <w:r w:rsidRPr="00E120E4">
        <w:rPr>
          <w:sz w:val="28"/>
          <w:szCs w:val="28"/>
        </w:rPr>
        <w:t>эмоциональн</w:t>
      </w:r>
      <w:r w:rsidR="007B7FFE">
        <w:rPr>
          <w:sz w:val="28"/>
          <w:szCs w:val="28"/>
        </w:rPr>
        <w:t xml:space="preserve">о </w:t>
      </w:r>
      <w:r w:rsidRPr="00E120E4">
        <w:rPr>
          <w:sz w:val="28"/>
          <w:szCs w:val="28"/>
        </w:rPr>
        <w:t>окрашенное</w:t>
      </w:r>
      <w:r w:rsidRPr="00E120E4">
        <w:rPr>
          <w:spacing w:val="-12"/>
          <w:sz w:val="28"/>
          <w:szCs w:val="28"/>
        </w:rPr>
        <w:t xml:space="preserve"> </w:t>
      </w:r>
      <w:r w:rsidRPr="00E120E4">
        <w:rPr>
          <w:sz w:val="28"/>
          <w:szCs w:val="28"/>
        </w:rPr>
        <w:t>отношение</w:t>
      </w:r>
      <w:r w:rsidRPr="00E120E4">
        <w:rPr>
          <w:spacing w:val="-3"/>
          <w:sz w:val="28"/>
          <w:szCs w:val="28"/>
        </w:rPr>
        <w:t xml:space="preserve"> </w:t>
      </w:r>
      <w:r w:rsidRPr="00E120E4">
        <w:rPr>
          <w:sz w:val="28"/>
          <w:szCs w:val="28"/>
        </w:rPr>
        <w:t>к</w:t>
      </w:r>
      <w:r w:rsidRPr="00E120E4">
        <w:rPr>
          <w:spacing w:val="-7"/>
          <w:sz w:val="28"/>
          <w:szCs w:val="28"/>
        </w:rPr>
        <w:t xml:space="preserve"> </w:t>
      </w:r>
      <w:r w:rsidRPr="00E120E4">
        <w:rPr>
          <w:sz w:val="28"/>
          <w:szCs w:val="28"/>
        </w:rPr>
        <w:t>миру, людям, природе,</w:t>
      </w:r>
      <w:r w:rsidRPr="00E120E4">
        <w:rPr>
          <w:spacing w:val="1"/>
          <w:sz w:val="28"/>
          <w:szCs w:val="28"/>
        </w:rPr>
        <w:t xml:space="preserve"> </w:t>
      </w:r>
      <w:r w:rsidRPr="00E120E4">
        <w:rPr>
          <w:sz w:val="28"/>
          <w:szCs w:val="28"/>
        </w:rPr>
        <w:t>деятельности</w:t>
      </w:r>
      <w:r w:rsidRPr="00E120E4">
        <w:rPr>
          <w:spacing w:val="-1"/>
          <w:sz w:val="28"/>
          <w:szCs w:val="28"/>
        </w:rPr>
        <w:t xml:space="preserve"> </w:t>
      </w:r>
      <w:r w:rsidRPr="00E120E4">
        <w:rPr>
          <w:sz w:val="28"/>
          <w:szCs w:val="28"/>
        </w:rPr>
        <w:t>человека.</w:t>
      </w:r>
    </w:p>
    <w:p w:rsidR="007B7FFE" w:rsidRDefault="00E120E4" w:rsidP="007B7FFE">
      <w:pPr>
        <w:pStyle w:val="a9"/>
        <w:tabs>
          <w:tab w:val="left" w:pos="1084"/>
        </w:tabs>
        <w:ind w:left="-426" w:right="-598" w:firstLine="0"/>
        <w:rPr>
          <w:sz w:val="28"/>
          <w:szCs w:val="28"/>
        </w:rPr>
      </w:pPr>
      <w:r w:rsidRPr="00E120E4">
        <w:rPr>
          <w:sz w:val="28"/>
          <w:szCs w:val="28"/>
        </w:rPr>
        <w:t>Цель</w:t>
      </w:r>
      <w:r w:rsidRPr="00E120E4">
        <w:rPr>
          <w:spacing w:val="-1"/>
          <w:sz w:val="28"/>
          <w:szCs w:val="28"/>
        </w:rPr>
        <w:t xml:space="preserve"> </w:t>
      </w:r>
      <w:r w:rsidRPr="00E120E4">
        <w:rPr>
          <w:sz w:val="28"/>
          <w:szCs w:val="28"/>
        </w:rPr>
        <w:t>познавательного</w:t>
      </w:r>
      <w:r w:rsidRPr="00E120E4">
        <w:rPr>
          <w:spacing w:val="-2"/>
          <w:sz w:val="28"/>
          <w:szCs w:val="28"/>
        </w:rPr>
        <w:t xml:space="preserve"> </w:t>
      </w:r>
      <w:r w:rsidRPr="00E120E4">
        <w:rPr>
          <w:sz w:val="28"/>
          <w:szCs w:val="28"/>
        </w:rPr>
        <w:t>направления</w:t>
      </w:r>
      <w:r w:rsidRPr="00E120E4">
        <w:rPr>
          <w:spacing w:val="-2"/>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 формирование</w:t>
      </w:r>
      <w:r w:rsidRPr="00E120E4">
        <w:rPr>
          <w:spacing w:val="-8"/>
          <w:sz w:val="28"/>
          <w:szCs w:val="28"/>
        </w:rPr>
        <w:t xml:space="preserve"> </w:t>
      </w:r>
      <w:r w:rsidRPr="00E120E4">
        <w:rPr>
          <w:sz w:val="28"/>
          <w:szCs w:val="28"/>
        </w:rPr>
        <w:t>ценности</w:t>
      </w:r>
      <w:r w:rsidRPr="00E120E4">
        <w:rPr>
          <w:spacing w:val="-4"/>
          <w:sz w:val="28"/>
          <w:szCs w:val="28"/>
        </w:rPr>
        <w:t xml:space="preserve"> </w:t>
      </w:r>
      <w:r w:rsidRPr="00E120E4">
        <w:rPr>
          <w:sz w:val="28"/>
          <w:szCs w:val="28"/>
        </w:rPr>
        <w:t>познания.</w:t>
      </w:r>
    </w:p>
    <w:p w:rsidR="00E120E4" w:rsidRPr="00E120E4" w:rsidRDefault="00E120E4" w:rsidP="007B7FFE">
      <w:pPr>
        <w:pStyle w:val="a9"/>
        <w:tabs>
          <w:tab w:val="left" w:pos="1084"/>
        </w:tabs>
        <w:ind w:left="-426" w:right="-598" w:firstLine="0"/>
        <w:rPr>
          <w:sz w:val="28"/>
          <w:szCs w:val="28"/>
        </w:rPr>
      </w:pPr>
      <w:r w:rsidRPr="00E120E4">
        <w:rPr>
          <w:sz w:val="28"/>
          <w:szCs w:val="28"/>
        </w:rPr>
        <w:t>Ценность</w:t>
      </w:r>
      <w:r w:rsidRPr="00E120E4">
        <w:rPr>
          <w:spacing w:val="-4"/>
          <w:sz w:val="28"/>
          <w:szCs w:val="28"/>
        </w:rPr>
        <w:t xml:space="preserve"> </w:t>
      </w:r>
      <w:r w:rsidRPr="00E120E4">
        <w:rPr>
          <w:sz w:val="28"/>
          <w:szCs w:val="28"/>
        </w:rPr>
        <w:t>-</w:t>
      </w:r>
      <w:r w:rsidRPr="00E120E4">
        <w:rPr>
          <w:spacing w:val="-5"/>
          <w:sz w:val="28"/>
          <w:szCs w:val="28"/>
        </w:rPr>
        <w:t xml:space="preserve"> </w:t>
      </w:r>
      <w:r w:rsidRPr="00E120E4">
        <w:rPr>
          <w:sz w:val="28"/>
          <w:szCs w:val="28"/>
        </w:rPr>
        <w:t>познание</w:t>
      </w:r>
      <w:r w:rsidRPr="00E120E4">
        <w:rPr>
          <w:spacing w:val="-3"/>
          <w:sz w:val="28"/>
          <w:szCs w:val="28"/>
        </w:rPr>
        <w:t xml:space="preserve"> </w:t>
      </w:r>
      <w:r w:rsidRPr="00E120E4">
        <w:rPr>
          <w:sz w:val="28"/>
          <w:szCs w:val="28"/>
        </w:rPr>
        <w:t>лежит</w:t>
      </w:r>
      <w:r w:rsidRPr="00E120E4">
        <w:rPr>
          <w:spacing w:val="-5"/>
          <w:sz w:val="28"/>
          <w:szCs w:val="28"/>
        </w:rPr>
        <w:t xml:space="preserve"> </w:t>
      </w:r>
      <w:r w:rsidRPr="00E120E4">
        <w:rPr>
          <w:sz w:val="28"/>
          <w:szCs w:val="28"/>
        </w:rPr>
        <w:t>в</w:t>
      </w:r>
      <w:r w:rsidRPr="00E120E4">
        <w:rPr>
          <w:spacing w:val="-5"/>
          <w:sz w:val="28"/>
          <w:szCs w:val="28"/>
        </w:rPr>
        <w:t xml:space="preserve"> </w:t>
      </w:r>
      <w:r w:rsidRPr="00E120E4">
        <w:rPr>
          <w:sz w:val="28"/>
          <w:szCs w:val="28"/>
        </w:rPr>
        <w:t>основе</w:t>
      </w:r>
      <w:r w:rsidRPr="00E120E4">
        <w:rPr>
          <w:spacing w:val="-3"/>
          <w:sz w:val="28"/>
          <w:szCs w:val="28"/>
        </w:rPr>
        <w:t xml:space="preserve"> </w:t>
      </w:r>
      <w:r w:rsidRPr="00E120E4">
        <w:rPr>
          <w:sz w:val="28"/>
          <w:szCs w:val="28"/>
        </w:rPr>
        <w:t>познавательного</w:t>
      </w:r>
      <w:r w:rsidRPr="00E120E4">
        <w:rPr>
          <w:spacing w:val="-2"/>
          <w:sz w:val="28"/>
          <w:szCs w:val="28"/>
        </w:rPr>
        <w:t xml:space="preserve"> </w:t>
      </w:r>
      <w:r w:rsidRPr="00E120E4">
        <w:rPr>
          <w:sz w:val="28"/>
          <w:szCs w:val="28"/>
        </w:rPr>
        <w:t>направления</w:t>
      </w:r>
      <w:r w:rsidRPr="00E120E4">
        <w:rPr>
          <w:spacing w:val="-6"/>
          <w:sz w:val="28"/>
          <w:szCs w:val="28"/>
        </w:rPr>
        <w:t xml:space="preserve"> </w:t>
      </w:r>
      <w:r w:rsidRPr="00E120E4">
        <w:rPr>
          <w:sz w:val="28"/>
          <w:szCs w:val="28"/>
        </w:rPr>
        <w:t>воспитания.</w:t>
      </w:r>
    </w:p>
    <w:p w:rsidR="00E120E4" w:rsidRPr="00E120E4" w:rsidRDefault="00E120E4" w:rsidP="00E62FE1">
      <w:pPr>
        <w:pStyle w:val="a9"/>
        <w:numPr>
          <w:ilvl w:val="0"/>
          <w:numId w:val="67"/>
        </w:numPr>
        <w:ind w:left="-426" w:right="-598" w:firstLine="142"/>
        <w:jc w:val="both"/>
        <w:rPr>
          <w:sz w:val="28"/>
          <w:szCs w:val="28"/>
        </w:rPr>
      </w:pPr>
      <w:r w:rsidRPr="00E120E4">
        <w:rPr>
          <w:sz w:val="28"/>
          <w:szCs w:val="28"/>
        </w:rPr>
        <w:t>В</w:t>
      </w:r>
      <w:r w:rsidRPr="00E120E4">
        <w:rPr>
          <w:spacing w:val="1"/>
          <w:sz w:val="28"/>
          <w:szCs w:val="28"/>
        </w:rPr>
        <w:t xml:space="preserve"> </w:t>
      </w:r>
      <w:r w:rsidRPr="00E120E4">
        <w:rPr>
          <w:sz w:val="28"/>
          <w:szCs w:val="28"/>
        </w:rPr>
        <w:t>ДОО</w:t>
      </w:r>
      <w:r w:rsidRPr="00E120E4">
        <w:rPr>
          <w:spacing w:val="1"/>
          <w:sz w:val="28"/>
          <w:szCs w:val="28"/>
        </w:rPr>
        <w:t xml:space="preserve"> </w:t>
      </w:r>
      <w:r w:rsidRPr="00E120E4">
        <w:rPr>
          <w:sz w:val="28"/>
          <w:szCs w:val="28"/>
        </w:rPr>
        <w:t>проблема</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у</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познавательной</w:t>
      </w:r>
      <w:r w:rsidRPr="00E120E4">
        <w:rPr>
          <w:spacing w:val="1"/>
          <w:sz w:val="28"/>
          <w:szCs w:val="28"/>
        </w:rPr>
        <w:t xml:space="preserve"> </w:t>
      </w:r>
      <w:r w:rsidRPr="00E120E4">
        <w:rPr>
          <w:sz w:val="28"/>
          <w:szCs w:val="28"/>
        </w:rPr>
        <w:t>активности</w:t>
      </w:r>
      <w:r w:rsidRPr="00E120E4">
        <w:rPr>
          <w:spacing w:val="1"/>
          <w:sz w:val="28"/>
          <w:szCs w:val="28"/>
        </w:rPr>
        <w:t xml:space="preserve"> </w:t>
      </w:r>
      <w:r w:rsidRPr="00E120E4">
        <w:rPr>
          <w:sz w:val="28"/>
          <w:szCs w:val="28"/>
        </w:rPr>
        <w:t>охватывает</w:t>
      </w:r>
      <w:r w:rsidRPr="00E120E4">
        <w:rPr>
          <w:spacing w:val="1"/>
          <w:sz w:val="28"/>
          <w:szCs w:val="28"/>
        </w:rPr>
        <w:t xml:space="preserve"> </w:t>
      </w:r>
      <w:r w:rsidRPr="00E120E4">
        <w:rPr>
          <w:sz w:val="28"/>
          <w:szCs w:val="28"/>
        </w:rPr>
        <w:t>все</w:t>
      </w:r>
      <w:r w:rsidRPr="00E120E4">
        <w:rPr>
          <w:spacing w:val="1"/>
          <w:sz w:val="28"/>
          <w:szCs w:val="28"/>
        </w:rPr>
        <w:t xml:space="preserve"> </w:t>
      </w:r>
      <w:r w:rsidRPr="00E120E4">
        <w:rPr>
          <w:sz w:val="28"/>
          <w:szCs w:val="28"/>
        </w:rPr>
        <w:t>стороны</w:t>
      </w:r>
      <w:r w:rsidRPr="00E120E4">
        <w:rPr>
          <w:spacing w:val="1"/>
          <w:sz w:val="28"/>
          <w:szCs w:val="28"/>
        </w:rPr>
        <w:t xml:space="preserve"> </w:t>
      </w:r>
      <w:r w:rsidRPr="00E120E4">
        <w:rPr>
          <w:sz w:val="28"/>
          <w:szCs w:val="28"/>
        </w:rPr>
        <w:t>воспитательного</w:t>
      </w:r>
      <w:r w:rsidRPr="00E120E4">
        <w:rPr>
          <w:spacing w:val="1"/>
          <w:sz w:val="28"/>
          <w:szCs w:val="28"/>
        </w:rPr>
        <w:t xml:space="preserve"> </w:t>
      </w:r>
      <w:r w:rsidRPr="00E120E4">
        <w:rPr>
          <w:sz w:val="28"/>
          <w:szCs w:val="28"/>
        </w:rPr>
        <w:t>процесса</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является</w:t>
      </w:r>
      <w:r w:rsidRPr="00E120E4">
        <w:rPr>
          <w:spacing w:val="1"/>
          <w:sz w:val="28"/>
          <w:szCs w:val="28"/>
        </w:rPr>
        <w:t xml:space="preserve"> </w:t>
      </w:r>
      <w:r w:rsidRPr="00E120E4">
        <w:rPr>
          <w:sz w:val="28"/>
          <w:szCs w:val="28"/>
        </w:rPr>
        <w:t>непременным</w:t>
      </w:r>
      <w:r w:rsidRPr="00E120E4">
        <w:rPr>
          <w:spacing w:val="1"/>
          <w:sz w:val="28"/>
          <w:szCs w:val="28"/>
        </w:rPr>
        <w:t xml:space="preserve"> </w:t>
      </w:r>
      <w:r w:rsidRPr="00E120E4">
        <w:rPr>
          <w:sz w:val="28"/>
          <w:szCs w:val="28"/>
        </w:rPr>
        <w:t>условием</w:t>
      </w:r>
      <w:r w:rsidRPr="00E120E4">
        <w:rPr>
          <w:spacing w:val="1"/>
          <w:sz w:val="28"/>
          <w:szCs w:val="28"/>
        </w:rPr>
        <w:t xml:space="preserve"> </w:t>
      </w:r>
      <w:r w:rsidRPr="00E120E4">
        <w:rPr>
          <w:sz w:val="28"/>
          <w:szCs w:val="28"/>
        </w:rPr>
        <w:t>формирования</w:t>
      </w:r>
      <w:r w:rsidRPr="00E120E4">
        <w:rPr>
          <w:spacing w:val="1"/>
          <w:sz w:val="28"/>
          <w:szCs w:val="28"/>
        </w:rPr>
        <w:t xml:space="preserve"> </w:t>
      </w:r>
      <w:r w:rsidRPr="00E120E4">
        <w:rPr>
          <w:sz w:val="28"/>
          <w:szCs w:val="28"/>
        </w:rPr>
        <w:t>умственных качеств личности, самостоятельности и инициативности ребёнка. Познавательное и</w:t>
      </w:r>
      <w:r w:rsidRPr="00E120E4">
        <w:rPr>
          <w:spacing w:val="-57"/>
          <w:sz w:val="28"/>
          <w:szCs w:val="28"/>
        </w:rPr>
        <w:t xml:space="preserve"> </w:t>
      </w:r>
      <w:r w:rsidRPr="00E120E4">
        <w:rPr>
          <w:sz w:val="28"/>
          <w:szCs w:val="28"/>
        </w:rPr>
        <w:t>духовно-нравственное воспитание должны осуществляться в содержательном единстве, так как</w:t>
      </w:r>
      <w:r w:rsidRPr="00E120E4">
        <w:rPr>
          <w:spacing w:val="1"/>
          <w:sz w:val="28"/>
          <w:szCs w:val="28"/>
        </w:rPr>
        <w:t xml:space="preserve"> </w:t>
      </w:r>
      <w:r w:rsidRPr="00E120E4">
        <w:rPr>
          <w:sz w:val="28"/>
          <w:szCs w:val="28"/>
        </w:rPr>
        <w:t>знания</w:t>
      </w:r>
      <w:r w:rsidRPr="00E120E4">
        <w:rPr>
          <w:spacing w:val="-5"/>
          <w:sz w:val="28"/>
          <w:szCs w:val="28"/>
        </w:rPr>
        <w:t xml:space="preserve"> </w:t>
      </w:r>
      <w:r w:rsidRPr="00E120E4">
        <w:rPr>
          <w:sz w:val="28"/>
          <w:szCs w:val="28"/>
        </w:rPr>
        <w:t>наук</w:t>
      </w:r>
      <w:r w:rsidRPr="00E120E4">
        <w:rPr>
          <w:spacing w:val="-2"/>
          <w:sz w:val="28"/>
          <w:szCs w:val="28"/>
        </w:rPr>
        <w:t xml:space="preserve"> </w:t>
      </w:r>
      <w:r w:rsidRPr="00E120E4">
        <w:rPr>
          <w:sz w:val="28"/>
          <w:szCs w:val="28"/>
        </w:rPr>
        <w:t>и</w:t>
      </w:r>
      <w:r w:rsidRPr="00E120E4">
        <w:rPr>
          <w:spacing w:val="1"/>
          <w:sz w:val="28"/>
          <w:szCs w:val="28"/>
        </w:rPr>
        <w:t xml:space="preserve"> </w:t>
      </w:r>
      <w:r w:rsidRPr="00E120E4">
        <w:rPr>
          <w:sz w:val="28"/>
          <w:szCs w:val="28"/>
        </w:rPr>
        <w:t>незнание</w:t>
      </w:r>
      <w:r w:rsidRPr="00E120E4">
        <w:rPr>
          <w:spacing w:val="-6"/>
          <w:sz w:val="28"/>
          <w:szCs w:val="28"/>
        </w:rPr>
        <w:t xml:space="preserve"> </w:t>
      </w:r>
      <w:r w:rsidRPr="00E120E4">
        <w:rPr>
          <w:sz w:val="28"/>
          <w:szCs w:val="28"/>
        </w:rPr>
        <w:t>добра</w:t>
      </w:r>
      <w:r w:rsidRPr="00E120E4">
        <w:rPr>
          <w:spacing w:val="-6"/>
          <w:sz w:val="28"/>
          <w:szCs w:val="28"/>
        </w:rPr>
        <w:t xml:space="preserve"> </w:t>
      </w:r>
      <w:r w:rsidRPr="00E120E4">
        <w:rPr>
          <w:sz w:val="28"/>
          <w:szCs w:val="28"/>
        </w:rPr>
        <w:t>ограничивает</w:t>
      </w:r>
      <w:r w:rsidRPr="00E120E4">
        <w:rPr>
          <w:spacing w:val="-4"/>
          <w:sz w:val="28"/>
          <w:szCs w:val="28"/>
        </w:rPr>
        <w:t xml:space="preserve"> </w:t>
      </w:r>
      <w:r w:rsidRPr="00E120E4">
        <w:rPr>
          <w:sz w:val="28"/>
          <w:szCs w:val="28"/>
        </w:rPr>
        <w:t>и</w:t>
      </w:r>
      <w:r w:rsidRPr="00E120E4">
        <w:rPr>
          <w:spacing w:val="1"/>
          <w:sz w:val="28"/>
          <w:szCs w:val="28"/>
        </w:rPr>
        <w:t xml:space="preserve"> </w:t>
      </w:r>
      <w:r w:rsidRPr="00E120E4">
        <w:rPr>
          <w:sz w:val="28"/>
          <w:szCs w:val="28"/>
        </w:rPr>
        <w:t>деформирует личностное</w:t>
      </w:r>
      <w:r w:rsidRPr="00E120E4">
        <w:rPr>
          <w:spacing w:val="-1"/>
          <w:sz w:val="28"/>
          <w:szCs w:val="28"/>
        </w:rPr>
        <w:t xml:space="preserve"> </w:t>
      </w:r>
      <w:r w:rsidRPr="00E120E4">
        <w:rPr>
          <w:sz w:val="28"/>
          <w:szCs w:val="28"/>
        </w:rPr>
        <w:t>развитие</w:t>
      </w:r>
      <w:r w:rsidRPr="00E120E4">
        <w:rPr>
          <w:spacing w:val="58"/>
          <w:sz w:val="28"/>
          <w:szCs w:val="28"/>
        </w:rPr>
        <w:t xml:space="preserve"> </w:t>
      </w:r>
      <w:r w:rsidRPr="00E120E4">
        <w:rPr>
          <w:sz w:val="28"/>
          <w:szCs w:val="28"/>
        </w:rPr>
        <w:t>ребёнка.</w:t>
      </w:r>
    </w:p>
    <w:p w:rsidR="00E120E4" w:rsidRPr="00E120E4" w:rsidRDefault="00E120E4" w:rsidP="00E62FE1">
      <w:pPr>
        <w:pStyle w:val="a9"/>
        <w:numPr>
          <w:ilvl w:val="0"/>
          <w:numId w:val="67"/>
        </w:numPr>
        <w:ind w:left="-426" w:right="-598" w:firstLine="142"/>
        <w:jc w:val="both"/>
        <w:rPr>
          <w:sz w:val="28"/>
          <w:szCs w:val="28"/>
        </w:rPr>
      </w:pPr>
      <w:r w:rsidRPr="00E120E4">
        <w:rPr>
          <w:sz w:val="28"/>
          <w:szCs w:val="28"/>
        </w:rPr>
        <w:lastRenderedPageBreak/>
        <w:t>Значимым является воспитание у ребёнка стремления к истине, становление целостной</w:t>
      </w:r>
      <w:r w:rsidRPr="00E120E4">
        <w:rPr>
          <w:spacing w:val="1"/>
          <w:sz w:val="28"/>
          <w:szCs w:val="28"/>
        </w:rPr>
        <w:t xml:space="preserve"> </w:t>
      </w:r>
      <w:r w:rsidRPr="00E120E4">
        <w:rPr>
          <w:sz w:val="28"/>
          <w:szCs w:val="28"/>
        </w:rPr>
        <w:t>картины мира, в которой интегрировано ценностное, эмоционально окрашенное отношение к</w:t>
      </w:r>
      <w:r w:rsidRPr="00E120E4">
        <w:rPr>
          <w:spacing w:val="1"/>
          <w:sz w:val="28"/>
          <w:szCs w:val="28"/>
        </w:rPr>
        <w:t xml:space="preserve"> </w:t>
      </w:r>
      <w:r w:rsidRPr="00E120E4">
        <w:rPr>
          <w:sz w:val="28"/>
          <w:szCs w:val="28"/>
        </w:rPr>
        <w:t>миру,</w:t>
      </w:r>
      <w:r w:rsidRPr="00E120E4">
        <w:rPr>
          <w:spacing w:val="3"/>
          <w:sz w:val="28"/>
          <w:szCs w:val="28"/>
        </w:rPr>
        <w:t xml:space="preserve"> </w:t>
      </w:r>
      <w:r w:rsidRPr="00E120E4">
        <w:rPr>
          <w:sz w:val="28"/>
          <w:szCs w:val="28"/>
        </w:rPr>
        <w:t>людям,</w:t>
      </w:r>
      <w:r w:rsidRPr="00E120E4">
        <w:rPr>
          <w:spacing w:val="4"/>
          <w:sz w:val="28"/>
          <w:szCs w:val="28"/>
        </w:rPr>
        <w:t xml:space="preserve"> </w:t>
      </w:r>
      <w:r w:rsidRPr="00E120E4">
        <w:rPr>
          <w:sz w:val="28"/>
          <w:szCs w:val="28"/>
        </w:rPr>
        <w:t>природе,</w:t>
      </w:r>
      <w:r w:rsidRPr="00E120E4">
        <w:rPr>
          <w:spacing w:val="4"/>
          <w:sz w:val="28"/>
          <w:szCs w:val="28"/>
        </w:rPr>
        <w:t xml:space="preserve"> </w:t>
      </w:r>
      <w:r w:rsidRPr="00E120E4">
        <w:rPr>
          <w:sz w:val="28"/>
          <w:szCs w:val="28"/>
        </w:rPr>
        <w:t>деятельности</w:t>
      </w:r>
      <w:r w:rsidRPr="00E120E4">
        <w:rPr>
          <w:spacing w:val="-2"/>
          <w:sz w:val="28"/>
          <w:szCs w:val="28"/>
        </w:rPr>
        <w:t xml:space="preserve"> </w:t>
      </w:r>
      <w:r w:rsidRPr="00E120E4">
        <w:rPr>
          <w:sz w:val="28"/>
          <w:szCs w:val="28"/>
        </w:rPr>
        <w:t>человека.</w:t>
      </w:r>
    </w:p>
    <w:p w:rsidR="00E120E4" w:rsidRPr="00E120E4" w:rsidRDefault="00E120E4" w:rsidP="007B7FFE">
      <w:pPr>
        <w:pStyle w:val="a5"/>
        <w:ind w:left="-426" w:right="-598" w:firstLine="0"/>
        <w:rPr>
          <w:sz w:val="28"/>
          <w:szCs w:val="28"/>
        </w:rPr>
      </w:pPr>
      <w:r w:rsidRPr="00E120E4">
        <w:rPr>
          <w:sz w:val="28"/>
          <w:szCs w:val="28"/>
        </w:rPr>
        <w:t>Задачи</w:t>
      </w:r>
      <w:r w:rsidRPr="00E120E4">
        <w:rPr>
          <w:spacing w:val="-3"/>
          <w:sz w:val="28"/>
          <w:szCs w:val="28"/>
        </w:rPr>
        <w:t xml:space="preserve"> </w:t>
      </w:r>
      <w:r w:rsidRPr="00E120E4">
        <w:rPr>
          <w:sz w:val="28"/>
          <w:szCs w:val="28"/>
        </w:rPr>
        <w:t>познавательного</w:t>
      </w:r>
      <w:r w:rsidRPr="00E120E4">
        <w:rPr>
          <w:spacing w:val="-3"/>
          <w:sz w:val="28"/>
          <w:szCs w:val="28"/>
        </w:rPr>
        <w:t xml:space="preserve"> </w:t>
      </w:r>
      <w:r w:rsidRPr="00E120E4">
        <w:rPr>
          <w:sz w:val="28"/>
          <w:szCs w:val="28"/>
        </w:rPr>
        <w:t>направления</w:t>
      </w:r>
      <w:r w:rsidRPr="00E120E4">
        <w:rPr>
          <w:spacing w:val="-8"/>
          <w:sz w:val="28"/>
          <w:szCs w:val="28"/>
        </w:rPr>
        <w:t xml:space="preserve"> </w:t>
      </w:r>
      <w:r w:rsidRPr="00E120E4">
        <w:rPr>
          <w:sz w:val="28"/>
          <w:szCs w:val="28"/>
        </w:rPr>
        <w:t>воспитания:</w:t>
      </w:r>
    </w:p>
    <w:p w:rsidR="00E120E4" w:rsidRPr="00E120E4" w:rsidRDefault="00E120E4" w:rsidP="00E62FE1">
      <w:pPr>
        <w:pStyle w:val="a9"/>
        <w:numPr>
          <w:ilvl w:val="0"/>
          <w:numId w:val="66"/>
        </w:numPr>
        <w:ind w:left="-426" w:right="-598" w:firstLine="0"/>
        <w:rPr>
          <w:sz w:val="28"/>
          <w:szCs w:val="28"/>
        </w:rPr>
      </w:pPr>
      <w:r w:rsidRPr="00E120E4">
        <w:rPr>
          <w:sz w:val="28"/>
          <w:szCs w:val="28"/>
        </w:rPr>
        <w:t>развитие</w:t>
      </w:r>
      <w:r w:rsidRPr="00E120E4">
        <w:rPr>
          <w:spacing w:val="-5"/>
          <w:sz w:val="28"/>
          <w:szCs w:val="28"/>
        </w:rPr>
        <w:t xml:space="preserve"> </w:t>
      </w:r>
      <w:r w:rsidRPr="00E120E4">
        <w:rPr>
          <w:sz w:val="28"/>
          <w:szCs w:val="28"/>
        </w:rPr>
        <w:t>любознательности,</w:t>
      </w:r>
      <w:r w:rsidRPr="00E120E4">
        <w:rPr>
          <w:spacing w:val="-7"/>
          <w:sz w:val="28"/>
          <w:szCs w:val="28"/>
        </w:rPr>
        <w:t xml:space="preserve"> </w:t>
      </w:r>
      <w:r w:rsidRPr="00E120E4">
        <w:rPr>
          <w:sz w:val="28"/>
          <w:szCs w:val="28"/>
        </w:rPr>
        <w:t>формирование</w:t>
      </w:r>
      <w:r w:rsidRPr="00E120E4">
        <w:rPr>
          <w:spacing w:val="-14"/>
          <w:sz w:val="28"/>
          <w:szCs w:val="28"/>
        </w:rPr>
        <w:t xml:space="preserve"> </w:t>
      </w:r>
      <w:r w:rsidRPr="00E120E4">
        <w:rPr>
          <w:sz w:val="28"/>
          <w:szCs w:val="28"/>
        </w:rPr>
        <w:t>опыта</w:t>
      </w:r>
      <w:r w:rsidRPr="00E120E4">
        <w:rPr>
          <w:spacing w:val="-5"/>
          <w:sz w:val="28"/>
          <w:szCs w:val="28"/>
        </w:rPr>
        <w:t xml:space="preserve"> </w:t>
      </w:r>
      <w:r w:rsidRPr="00E120E4">
        <w:rPr>
          <w:sz w:val="28"/>
          <w:szCs w:val="28"/>
        </w:rPr>
        <w:t>познавательной</w:t>
      </w:r>
      <w:r w:rsidRPr="00E120E4">
        <w:rPr>
          <w:spacing w:val="-57"/>
          <w:sz w:val="28"/>
          <w:szCs w:val="28"/>
        </w:rPr>
        <w:t xml:space="preserve"> </w:t>
      </w:r>
      <w:r w:rsidRPr="00E120E4">
        <w:rPr>
          <w:sz w:val="28"/>
          <w:szCs w:val="28"/>
        </w:rPr>
        <w:t>инициативы;</w:t>
      </w:r>
    </w:p>
    <w:p w:rsidR="00E120E4" w:rsidRPr="00E120E4" w:rsidRDefault="00E120E4" w:rsidP="007B7FFE">
      <w:pPr>
        <w:pStyle w:val="a9"/>
        <w:tabs>
          <w:tab w:val="left" w:pos="1064"/>
        </w:tabs>
        <w:ind w:left="-426" w:right="-598" w:firstLine="0"/>
        <w:rPr>
          <w:sz w:val="28"/>
          <w:szCs w:val="28"/>
        </w:rPr>
      </w:pPr>
      <w:r w:rsidRPr="00E120E4">
        <w:rPr>
          <w:sz w:val="28"/>
          <w:szCs w:val="28"/>
        </w:rPr>
        <w:t>формирование</w:t>
      </w:r>
      <w:r w:rsidRPr="00E120E4">
        <w:rPr>
          <w:spacing w:val="-2"/>
          <w:sz w:val="28"/>
          <w:szCs w:val="28"/>
        </w:rPr>
        <w:t xml:space="preserve"> </w:t>
      </w:r>
      <w:r w:rsidRPr="00E120E4">
        <w:rPr>
          <w:sz w:val="28"/>
          <w:szCs w:val="28"/>
        </w:rPr>
        <w:t>ценностного</w:t>
      </w:r>
      <w:r w:rsidRPr="00E120E4">
        <w:rPr>
          <w:spacing w:val="-5"/>
          <w:sz w:val="28"/>
          <w:szCs w:val="28"/>
        </w:rPr>
        <w:t xml:space="preserve"> </w:t>
      </w:r>
      <w:r w:rsidRPr="00E120E4">
        <w:rPr>
          <w:sz w:val="28"/>
          <w:szCs w:val="28"/>
        </w:rPr>
        <w:t>отношения</w:t>
      </w:r>
      <w:r w:rsidRPr="00E120E4">
        <w:rPr>
          <w:spacing w:val="-5"/>
          <w:sz w:val="28"/>
          <w:szCs w:val="28"/>
        </w:rPr>
        <w:t xml:space="preserve"> </w:t>
      </w:r>
      <w:r w:rsidRPr="00E120E4">
        <w:rPr>
          <w:sz w:val="28"/>
          <w:szCs w:val="28"/>
        </w:rPr>
        <w:t>к</w:t>
      </w:r>
      <w:r w:rsidRPr="00E120E4">
        <w:rPr>
          <w:spacing w:val="-2"/>
          <w:sz w:val="28"/>
          <w:szCs w:val="28"/>
        </w:rPr>
        <w:t xml:space="preserve"> </w:t>
      </w:r>
      <w:r w:rsidRPr="00E120E4">
        <w:rPr>
          <w:sz w:val="28"/>
          <w:szCs w:val="28"/>
        </w:rPr>
        <w:t>взрослому</w:t>
      </w:r>
      <w:r w:rsidRPr="00E120E4">
        <w:rPr>
          <w:spacing w:val="-10"/>
          <w:sz w:val="28"/>
          <w:szCs w:val="28"/>
        </w:rPr>
        <w:t xml:space="preserve"> </w:t>
      </w:r>
      <w:r w:rsidRPr="00E120E4">
        <w:rPr>
          <w:sz w:val="28"/>
          <w:szCs w:val="28"/>
        </w:rPr>
        <w:t>как</w:t>
      </w:r>
      <w:r w:rsidRPr="00E120E4">
        <w:rPr>
          <w:spacing w:val="-3"/>
          <w:sz w:val="28"/>
          <w:szCs w:val="28"/>
        </w:rPr>
        <w:t xml:space="preserve"> </w:t>
      </w:r>
      <w:r w:rsidRPr="00E120E4">
        <w:rPr>
          <w:sz w:val="28"/>
          <w:szCs w:val="28"/>
        </w:rPr>
        <w:t>источнику</w:t>
      </w:r>
      <w:r w:rsidRPr="00E120E4">
        <w:rPr>
          <w:spacing w:val="-9"/>
          <w:sz w:val="28"/>
          <w:szCs w:val="28"/>
        </w:rPr>
        <w:t xml:space="preserve"> </w:t>
      </w:r>
      <w:r w:rsidRPr="00E120E4">
        <w:rPr>
          <w:sz w:val="28"/>
          <w:szCs w:val="28"/>
        </w:rPr>
        <w:t>знаний;</w:t>
      </w:r>
    </w:p>
    <w:p w:rsidR="00E120E4" w:rsidRPr="00E120E4" w:rsidRDefault="00E120E4" w:rsidP="00E62FE1">
      <w:pPr>
        <w:pStyle w:val="a9"/>
        <w:numPr>
          <w:ilvl w:val="0"/>
          <w:numId w:val="66"/>
        </w:numPr>
        <w:ind w:left="-426" w:right="-598" w:firstLine="0"/>
        <w:rPr>
          <w:sz w:val="28"/>
          <w:szCs w:val="28"/>
        </w:rPr>
      </w:pPr>
      <w:r w:rsidRPr="00E120E4">
        <w:rPr>
          <w:sz w:val="28"/>
          <w:szCs w:val="28"/>
        </w:rPr>
        <w:t>приобщение ребенка к культурным способам познания (книги, интернет-</w:t>
      </w:r>
      <w:r w:rsidRPr="00E120E4">
        <w:rPr>
          <w:spacing w:val="-57"/>
          <w:sz w:val="28"/>
          <w:szCs w:val="28"/>
        </w:rPr>
        <w:t xml:space="preserve"> </w:t>
      </w:r>
      <w:r w:rsidRPr="00E120E4">
        <w:rPr>
          <w:sz w:val="28"/>
          <w:szCs w:val="28"/>
        </w:rPr>
        <w:t>источники,</w:t>
      </w:r>
      <w:r w:rsidRPr="00E120E4">
        <w:rPr>
          <w:spacing w:val="-2"/>
          <w:sz w:val="28"/>
          <w:szCs w:val="28"/>
        </w:rPr>
        <w:t xml:space="preserve"> </w:t>
      </w:r>
      <w:r w:rsidRPr="00E120E4">
        <w:rPr>
          <w:sz w:val="28"/>
          <w:szCs w:val="28"/>
        </w:rPr>
        <w:t>дискуссии</w:t>
      </w:r>
      <w:r w:rsidRPr="00E120E4">
        <w:rPr>
          <w:spacing w:val="3"/>
          <w:sz w:val="28"/>
          <w:szCs w:val="28"/>
        </w:rPr>
        <w:t xml:space="preserve"> </w:t>
      </w:r>
      <w:r w:rsidRPr="00E120E4">
        <w:rPr>
          <w:sz w:val="28"/>
          <w:szCs w:val="28"/>
        </w:rPr>
        <w:t>и</w:t>
      </w:r>
      <w:r w:rsidRPr="00E120E4">
        <w:rPr>
          <w:spacing w:val="3"/>
          <w:sz w:val="28"/>
          <w:szCs w:val="28"/>
        </w:rPr>
        <w:t xml:space="preserve"> </w:t>
      </w:r>
      <w:r w:rsidRPr="00E120E4">
        <w:rPr>
          <w:sz w:val="28"/>
          <w:szCs w:val="28"/>
        </w:rPr>
        <w:t>др.).</w:t>
      </w:r>
    </w:p>
    <w:p w:rsidR="00E120E4" w:rsidRPr="00E120E4" w:rsidRDefault="00E120E4" w:rsidP="007B7FFE">
      <w:pPr>
        <w:pStyle w:val="a5"/>
        <w:ind w:left="-426" w:right="-598" w:firstLine="0"/>
        <w:rPr>
          <w:sz w:val="28"/>
          <w:szCs w:val="28"/>
        </w:rPr>
      </w:pPr>
      <w:r w:rsidRPr="00E120E4">
        <w:rPr>
          <w:sz w:val="28"/>
          <w:szCs w:val="28"/>
        </w:rPr>
        <w:t>Направления деятельности</w:t>
      </w:r>
      <w:r w:rsidRPr="00E120E4">
        <w:rPr>
          <w:spacing w:val="-3"/>
          <w:sz w:val="28"/>
          <w:szCs w:val="28"/>
        </w:rPr>
        <w:t xml:space="preserve"> </w:t>
      </w:r>
      <w:r w:rsidRPr="00E120E4">
        <w:rPr>
          <w:sz w:val="28"/>
          <w:szCs w:val="28"/>
        </w:rPr>
        <w:t>воспитателя:</w:t>
      </w:r>
    </w:p>
    <w:p w:rsidR="00E120E4" w:rsidRPr="00E120E4" w:rsidRDefault="00E120E4" w:rsidP="007B7FFE">
      <w:pPr>
        <w:pStyle w:val="a5"/>
        <w:ind w:left="-426" w:right="-598"/>
        <w:rPr>
          <w:sz w:val="28"/>
          <w:szCs w:val="28"/>
        </w:rPr>
      </w:pPr>
      <w:r w:rsidRPr="00E120E4">
        <w:rPr>
          <w:sz w:val="28"/>
          <w:szCs w:val="28"/>
        </w:rPr>
        <w:t>-совместная</w:t>
      </w:r>
      <w:r w:rsidRPr="00E120E4">
        <w:rPr>
          <w:spacing w:val="1"/>
          <w:sz w:val="28"/>
          <w:szCs w:val="28"/>
        </w:rPr>
        <w:t xml:space="preserve"> </w:t>
      </w:r>
      <w:r w:rsidRPr="00E120E4">
        <w:rPr>
          <w:sz w:val="28"/>
          <w:szCs w:val="28"/>
        </w:rPr>
        <w:t>деятельность</w:t>
      </w:r>
      <w:r w:rsidRPr="00E120E4">
        <w:rPr>
          <w:spacing w:val="1"/>
          <w:sz w:val="28"/>
          <w:szCs w:val="28"/>
        </w:rPr>
        <w:t xml:space="preserve"> </w:t>
      </w:r>
      <w:r w:rsidRPr="00E120E4">
        <w:rPr>
          <w:sz w:val="28"/>
          <w:szCs w:val="28"/>
        </w:rPr>
        <w:t>воспитателя</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детьми</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основе</w:t>
      </w:r>
      <w:r w:rsidRPr="00E120E4">
        <w:rPr>
          <w:spacing w:val="1"/>
          <w:sz w:val="28"/>
          <w:szCs w:val="28"/>
        </w:rPr>
        <w:t xml:space="preserve"> </w:t>
      </w:r>
      <w:r w:rsidRPr="00E120E4">
        <w:rPr>
          <w:sz w:val="28"/>
          <w:szCs w:val="28"/>
        </w:rPr>
        <w:t>наблюдения,</w:t>
      </w:r>
      <w:r w:rsidRPr="00E120E4">
        <w:rPr>
          <w:spacing w:val="1"/>
          <w:sz w:val="28"/>
          <w:szCs w:val="28"/>
        </w:rPr>
        <w:t xml:space="preserve"> </w:t>
      </w:r>
      <w:r w:rsidRPr="00E120E4">
        <w:rPr>
          <w:sz w:val="28"/>
          <w:szCs w:val="28"/>
        </w:rPr>
        <w:t>сравнения,</w:t>
      </w:r>
      <w:r w:rsidRPr="00E120E4">
        <w:rPr>
          <w:spacing w:val="1"/>
          <w:sz w:val="28"/>
          <w:szCs w:val="28"/>
        </w:rPr>
        <w:t xml:space="preserve"> </w:t>
      </w:r>
      <w:r w:rsidRPr="00E120E4">
        <w:rPr>
          <w:sz w:val="28"/>
          <w:szCs w:val="28"/>
        </w:rPr>
        <w:t>проведения</w:t>
      </w:r>
      <w:r w:rsidRPr="00E120E4">
        <w:rPr>
          <w:spacing w:val="1"/>
          <w:sz w:val="28"/>
          <w:szCs w:val="28"/>
        </w:rPr>
        <w:t xml:space="preserve"> </w:t>
      </w:r>
      <w:r w:rsidRPr="00E120E4">
        <w:rPr>
          <w:sz w:val="28"/>
          <w:szCs w:val="28"/>
        </w:rPr>
        <w:t>опытов</w:t>
      </w:r>
      <w:r w:rsidRPr="00E120E4">
        <w:rPr>
          <w:spacing w:val="1"/>
          <w:sz w:val="28"/>
          <w:szCs w:val="28"/>
        </w:rPr>
        <w:t xml:space="preserve"> </w:t>
      </w:r>
      <w:r w:rsidRPr="00E120E4">
        <w:rPr>
          <w:sz w:val="28"/>
          <w:szCs w:val="28"/>
        </w:rPr>
        <w:t>(экспериментирования),</w:t>
      </w:r>
      <w:r w:rsidRPr="00E120E4">
        <w:rPr>
          <w:spacing w:val="1"/>
          <w:sz w:val="28"/>
          <w:szCs w:val="28"/>
        </w:rPr>
        <w:t xml:space="preserve"> </w:t>
      </w:r>
      <w:r w:rsidRPr="00E120E4">
        <w:rPr>
          <w:sz w:val="28"/>
          <w:szCs w:val="28"/>
        </w:rPr>
        <w:t>организации</w:t>
      </w:r>
      <w:r w:rsidRPr="00E120E4">
        <w:rPr>
          <w:spacing w:val="1"/>
          <w:sz w:val="28"/>
          <w:szCs w:val="28"/>
        </w:rPr>
        <w:t xml:space="preserve"> </w:t>
      </w:r>
      <w:r w:rsidRPr="00E120E4">
        <w:rPr>
          <w:sz w:val="28"/>
          <w:szCs w:val="28"/>
        </w:rPr>
        <w:t>походов</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экскурсий,</w:t>
      </w:r>
      <w:r w:rsidRPr="00E120E4">
        <w:rPr>
          <w:spacing w:val="1"/>
          <w:sz w:val="28"/>
          <w:szCs w:val="28"/>
        </w:rPr>
        <w:t xml:space="preserve"> </w:t>
      </w:r>
      <w:r w:rsidRPr="00E120E4">
        <w:rPr>
          <w:sz w:val="28"/>
          <w:szCs w:val="28"/>
        </w:rPr>
        <w:t>просмотра</w:t>
      </w:r>
      <w:r w:rsidRPr="00E120E4">
        <w:rPr>
          <w:spacing w:val="1"/>
          <w:sz w:val="28"/>
          <w:szCs w:val="28"/>
        </w:rPr>
        <w:t xml:space="preserve"> </w:t>
      </w:r>
      <w:r w:rsidRPr="00E120E4">
        <w:rPr>
          <w:sz w:val="28"/>
          <w:szCs w:val="28"/>
        </w:rPr>
        <w:t>доступных</w:t>
      </w:r>
      <w:r w:rsidRPr="00E120E4">
        <w:rPr>
          <w:spacing w:val="-5"/>
          <w:sz w:val="28"/>
          <w:szCs w:val="28"/>
        </w:rPr>
        <w:t xml:space="preserve"> </w:t>
      </w:r>
      <w:r w:rsidRPr="00E120E4">
        <w:rPr>
          <w:sz w:val="28"/>
          <w:szCs w:val="28"/>
        </w:rPr>
        <w:t>для</w:t>
      </w:r>
      <w:r w:rsidRPr="00E120E4">
        <w:rPr>
          <w:spacing w:val="1"/>
          <w:sz w:val="28"/>
          <w:szCs w:val="28"/>
        </w:rPr>
        <w:t xml:space="preserve"> </w:t>
      </w:r>
      <w:r w:rsidRPr="00E120E4">
        <w:rPr>
          <w:sz w:val="28"/>
          <w:szCs w:val="28"/>
        </w:rPr>
        <w:t>восприятия</w:t>
      </w:r>
      <w:r w:rsidRPr="00E120E4">
        <w:rPr>
          <w:spacing w:val="-4"/>
          <w:sz w:val="28"/>
          <w:szCs w:val="28"/>
        </w:rPr>
        <w:t xml:space="preserve"> </w:t>
      </w:r>
      <w:r w:rsidRPr="00E120E4">
        <w:rPr>
          <w:sz w:val="28"/>
          <w:szCs w:val="28"/>
        </w:rPr>
        <w:t>ребенка познавательных</w:t>
      </w:r>
      <w:r w:rsidRPr="00E120E4">
        <w:rPr>
          <w:spacing w:val="3"/>
          <w:sz w:val="28"/>
          <w:szCs w:val="28"/>
        </w:rPr>
        <w:t xml:space="preserve"> </w:t>
      </w:r>
      <w:r w:rsidRPr="00E120E4">
        <w:rPr>
          <w:sz w:val="28"/>
          <w:szCs w:val="28"/>
        </w:rPr>
        <w:t>фильмов,</w:t>
      </w:r>
      <w:r w:rsidRPr="00E120E4">
        <w:rPr>
          <w:spacing w:val="2"/>
          <w:sz w:val="28"/>
          <w:szCs w:val="28"/>
        </w:rPr>
        <w:t xml:space="preserve"> </w:t>
      </w:r>
      <w:r w:rsidRPr="00E120E4">
        <w:rPr>
          <w:sz w:val="28"/>
          <w:szCs w:val="28"/>
        </w:rPr>
        <w:t>чтения</w:t>
      </w:r>
      <w:r w:rsidRPr="00E120E4">
        <w:rPr>
          <w:spacing w:val="1"/>
          <w:sz w:val="28"/>
          <w:szCs w:val="28"/>
        </w:rPr>
        <w:t xml:space="preserve"> </w:t>
      </w:r>
      <w:r w:rsidRPr="00E120E4">
        <w:rPr>
          <w:sz w:val="28"/>
          <w:szCs w:val="28"/>
        </w:rPr>
        <w:t>и</w:t>
      </w:r>
      <w:r w:rsidRPr="00E120E4">
        <w:rPr>
          <w:spacing w:val="-3"/>
          <w:sz w:val="28"/>
          <w:szCs w:val="28"/>
        </w:rPr>
        <w:t xml:space="preserve"> </w:t>
      </w:r>
      <w:r w:rsidRPr="00E120E4">
        <w:rPr>
          <w:sz w:val="28"/>
          <w:szCs w:val="28"/>
        </w:rPr>
        <w:t>просмотра</w:t>
      </w:r>
      <w:r w:rsidRPr="00E120E4">
        <w:rPr>
          <w:spacing w:val="-4"/>
          <w:sz w:val="28"/>
          <w:szCs w:val="28"/>
        </w:rPr>
        <w:t xml:space="preserve"> </w:t>
      </w:r>
      <w:r w:rsidRPr="00E120E4">
        <w:rPr>
          <w:sz w:val="28"/>
          <w:szCs w:val="28"/>
        </w:rPr>
        <w:t>книг;</w:t>
      </w:r>
    </w:p>
    <w:p w:rsidR="00E120E4" w:rsidRPr="00E120E4" w:rsidRDefault="00E120E4" w:rsidP="007B7FFE">
      <w:pPr>
        <w:pStyle w:val="a5"/>
        <w:ind w:left="-426" w:right="-598"/>
        <w:rPr>
          <w:sz w:val="28"/>
          <w:szCs w:val="28"/>
        </w:rPr>
      </w:pPr>
      <w:r w:rsidRPr="00E120E4">
        <w:rPr>
          <w:sz w:val="28"/>
          <w:szCs w:val="28"/>
        </w:rPr>
        <w:t>-организация</w:t>
      </w:r>
      <w:r w:rsidRPr="00E120E4">
        <w:rPr>
          <w:spacing w:val="1"/>
          <w:sz w:val="28"/>
          <w:szCs w:val="28"/>
        </w:rPr>
        <w:t xml:space="preserve"> </w:t>
      </w:r>
      <w:r w:rsidRPr="00E120E4">
        <w:rPr>
          <w:sz w:val="28"/>
          <w:szCs w:val="28"/>
        </w:rPr>
        <w:t>конструкторской</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продуктивной</w:t>
      </w:r>
      <w:r w:rsidRPr="00E120E4">
        <w:rPr>
          <w:spacing w:val="1"/>
          <w:sz w:val="28"/>
          <w:szCs w:val="28"/>
        </w:rPr>
        <w:t xml:space="preserve"> </w:t>
      </w:r>
      <w:r w:rsidRPr="00E120E4">
        <w:rPr>
          <w:sz w:val="28"/>
          <w:szCs w:val="28"/>
        </w:rPr>
        <w:t>творческой</w:t>
      </w:r>
      <w:r w:rsidRPr="00E120E4">
        <w:rPr>
          <w:spacing w:val="1"/>
          <w:sz w:val="28"/>
          <w:szCs w:val="28"/>
        </w:rPr>
        <w:t xml:space="preserve"> </w:t>
      </w:r>
      <w:r w:rsidRPr="00E120E4">
        <w:rPr>
          <w:sz w:val="28"/>
          <w:szCs w:val="28"/>
        </w:rPr>
        <w:t>деятельности,</w:t>
      </w:r>
      <w:r w:rsidRPr="00E120E4">
        <w:rPr>
          <w:spacing w:val="1"/>
          <w:sz w:val="28"/>
          <w:szCs w:val="28"/>
        </w:rPr>
        <w:t xml:space="preserve"> </w:t>
      </w:r>
      <w:r w:rsidRPr="00E120E4">
        <w:rPr>
          <w:sz w:val="28"/>
          <w:szCs w:val="28"/>
        </w:rPr>
        <w:t>проектной</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исследовательской</w:t>
      </w:r>
      <w:r w:rsidRPr="00E120E4">
        <w:rPr>
          <w:spacing w:val="-3"/>
          <w:sz w:val="28"/>
          <w:szCs w:val="28"/>
        </w:rPr>
        <w:t xml:space="preserve"> </w:t>
      </w:r>
      <w:r w:rsidRPr="00E120E4">
        <w:rPr>
          <w:sz w:val="28"/>
          <w:szCs w:val="28"/>
        </w:rPr>
        <w:t>деятельности</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совместно</w:t>
      </w:r>
      <w:r w:rsidRPr="00E120E4">
        <w:rPr>
          <w:spacing w:val="1"/>
          <w:sz w:val="28"/>
          <w:szCs w:val="28"/>
        </w:rPr>
        <w:t xml:space="preserve"> </w:t>
      </w:r>
      <w:r w:rsidRPr="00E120E4">
        <w:rPr>
          <w:sz w:val="28"/>
          <w:szCs w:val="28"/>
        </w:rPr>
        <w:t>со</w:t>
      </w:r>
      <w:r w:rsidRPr="00E120E4">
        <w:rPr>
          <w:spacing w:val="13"/>
          <w:sz w:val="28"/>
          <w:szCs w:val="28"/>
        </w:rPr>
        <w:t xml:space="preserve"> </w:t>
      </w:r>
      <w:r w:rsidRPr="00E120E4">
        <w:rPr>
          <w:sz w:val="28"/>
          <w:szCs w:val="28"/>
        </w:rPr>
        <w:t>взрослыми;</w:t>
      </w:r>
    </w:p>
    <w:p w:rsidR="00E120E4" w:rsidRPr="00E120E4" w:rsidRDefault="00E120E4" w:rsidP="007B7FFE">
      <w:pPr>
        <w:pStyle w:val="a5"/>
        <w:spacing w:after="6"/>
        <w:ind w:left="-426" w:right="-598"/>
        <w:rPr>
          <w:sz w:val="28"/>
          <w:szCs w:val="28"/>
        </w:rPr>
      </w:pPr>
      <w:r w:rsidRPr="00E120E4">
        <w:rPr>
          <w:sz w:val="28"/>
          <w:szCs w:val="28"/>
        </w:rPr>
        <w:t>-организация насыщенной</w:t>
      </w:r>
      <w:r w:rsidRPr="00E120E4">
        <w:rPr>
          <w:spacing w:val="1"/>
          <w:sz w:val="28"/>
          <w:szCs w:val="28"/>
        </w:rPr>
        <w:t xml:space="preserve"> </w:t>
      </w:r>
      <w:r w:rsidRPr="00E120E4">
        <w:rPr>
          <w:sz w:val="28"/>
          <w:szCs w:val="28"/>
        </w:rPr>
        <w:t>и структурированной образовательной среды,</w:t>
      </w:r>
      <w:r w:rsidRPr="00E120E4">
        <w:rPr>
          <w:spacing w:val="1"/>
          <w:sz w:val="28"/>
          <w:szCs w:val="28"/>
        </w:rPr>
        <w:t xml:space="preserve"> </w:t>
      </w:r>
      <w:r w:rsidRPr="00E120E4">
        <w:rPr>
          <w:sz w:val="28"/>
          <w:szCs w:val="28"/>
        </w:rPr>
        <w:t>включающей</w:t>
      </w:r>
      <w:r w:rsidRPr="00E120E4">
        <w:rPr>
          <w:spacing w:val="1"/>
          <w:sz w:val="28"/>
          <w:szCs w:val="28"/>
        </w:rPr>
        <w:t xml:space="preserve"> </w:t>
      </w:r>
      <w:r w:rsidRPr="00E120E4">
        <w:rPr>
          <w:sz w:val="28"/>
          <w:szCs w:val="28"/>
        </w:rPr>
        <w:t>иллюстрации,</w:t>
      </w:r>
      <w:r w:rsidRPr="00E120E4">
        <w:rPr>
          <w:spacing w:val="1"/>
          <w:sz w:val="28"/>
          <w:szCs w:val="28"/>
        </w:rPr>
        <w:t xml:space="preserve"> </w:t>
      </w:r>
      <w:r w:rsidRPr="00E120E4">
        <w:rPr>
          <w:sz w:val="28"/>
          <w:szCs w:val="28"/>
        </w:rPr>
        <w:t>видеоматериалы,</w:t>
      </w:r>
      <w:r w:rsidRPr="00E120E4">
        <w:rPr>
          <w:spacing w:val="1"/>
          <w:sz w:val="28"/>
          <w:szCs w:val="28"/>
        </w:rPr>
        <w:t xml:space="preserve"> </w:t>
      </w:r>
      <w:r w:rsidRPr="00E120E4">
        <w:rPr>
          <w:sz w:val="28"/>
          <w:szCs w:val="28"/>
        </w:rPr>
        <w:t>ориентированные</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детскую</w:t>
      </w:r>
      <w:r w:rsidRPr="00E120E4">
        <w:rPr>
          <w:spacing w:val="1"/>
          <w:sz w:val="28"/>
          <w:szCs w:val="28"/>
        </w:rPr>
        <w:t xml:space="preserve"> </w:t>
      </w:r>
      <w:r w:rsidRPr="00E120E4">
        <w:rPr>
          <w:sz w:val="28"/>
          <w:szCs w:val="28"/>
        </w:rPr>
        <w:t>аудиторию;</w:t>
      </w:r>
      <w:r w:rsidRPr="00E120E4">
        <w:rPr>
          <w:spacing w:val="1"/>
          <w:sz w:val="28"/>
          <w:szCs w:val="28"/>
        </w:rPr>
        <w:t xml:space="preserve"> </w:t>
      </w:r>
      <w:r w:rsidRPr="00E120E4">
        <w:rPr>
          <w:sz w:val="28"/>
          <w:szCs w:val="28"/>
        </w:rPr>
        <w:t>различного</w:t>
      </w:r>
      <w:r w:rsidRPr="00E120E4">
        <w:rPr>
          <w:spacing w:val="1"/>
          <w:sz w:val="28"/>
          <w:szCs w:val="28"/>
        </w:rPr>
        <w:t xml:space="preserve"> </w:t>
      </w:r>
      <w:r w:rsidRPr="00E120E4">
        <w:rPr>
          <w:sz w:val="28"/>
          <w:szCs w:val="28"/>
        </w:rPr>
        <w:t>типа</w:t>
      </w:r>
      <w:r w:rsidRPr="00E120E4">
        <w:rPr>
          <w:spacing w:val="1"/>
          <w:sz w:val="28"/>
          <w:szCs w:val="28"/>
        </w:rPr>
        <w:t xml:space="preserve"> </w:t>
      </w:r>
      <w:r w:rsidRPr="00E120E4">
        <w:rPr>
          <w:sz w:val="28"/>
          <w:szCs w:val="28"/>
        </w:rPr>
        <w:t>конструкторы</w:t>
      </w:r>
      <w:r w:rsidRPr="00E120E4">
        <w:rPr>
          <w:spacing w:val="2"/>
          <w:sz w:val="28"/>
          <w:szCs w:val="28"/>
        </w:rPr>
        <w:t xml:space="preserve"> </w:t>
      </w:r>
      <w:r w:rsidRPr="00E120E4">
        <w:rPr>
          <w:sz w:val="28"/>
          <w:szCs w:val="28"/>
        </w:rPr>
        <w:t>и</w:t>
      </w:r>
      <w:r w:rsidRPr="00E120E4">
        <w:rPr>
          <w:spacing w:val="-2"/>
          <w:sz w:val="28"/>
          <w:szCs w:val="28"/>
        </w:rPr>
        <w:t xml:space="preserve"> </w:t>
      </w:r>
      <w:r w:rsidRPr="00E120E4">
        <w:rPr>
          <w:sz w:val="28"/>
          <w:szCs w:val="28"/>
        </w:rPr>
        <w:t>наборы</w:t>
      </w:r>
      <w:r w:rsidRPr="00E120E4">
        <w:rPr>
          <w:spacing w:val="2"/>
          <w:sz w:val="28"/>
          <w:szCs w:val="28"/>
        </w:rPr>
        <w:t xml:space="preserve"> </w:t>
      </w:r>
      <w:r w:rsidRPr="00E120E4">
        <w:rPr>
          <w:sz w:val="28"/>
          <w:szCs w:val="28"/>
        </w:rPr>
        <w:t>для</w:t>
      </w:r>
      <w:r w:rsidRPr="00E120E4">
        <w:rPr>
          <w:spacing w:val="6"/>
          <w:sz w:val="28"/>
          <w:szCs w:val="28"/>
        </w:rPr>
        <w:t xml:space="preserve"> </w:t>
      </w:r>
      <w:r w:rsidRPr="00E120E4">
        <w:rPr>
          <w:sz w:val="28"/>
          <w:szCs w:val="28"/>
        </w:rPr>
        <w:t>экспериментирования.</w:t>
      </w:r>
    </w:p>
    <w:tbl>
      <w:tblPr>
        <w:tblStyle w:val="TableNormal"/>
        <w:tblW w:w="15594"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6"/>
        <w:gridCol w:w="12758"/>
      </w:tblGrid>
      <w:tr w:rsidR="00E120E4" w:rsidRPr="00E120E4" w:rsidTr="007120F1">
        <w:trPr>
          <w:trHeight w:val="653"/>
        </w:trPr>
        <w:tc>
          <w:tcPr>
            <w:tcW w:w="2836" w:type="dxa"/>
          </w:tcPr>
          <w:p w:rsidR="00E120E4" w:rsidRPr="00E120E4" w:rsidRDefault="00E120E4" w:rsidP="00E120E4">
            <w:pPr>
              <w:pStyle w:val="TableParagraph"/>
              <w:spacing w:before="0"/>
              <w:ind w:left="0" w:right="-598"/>
              <w:rPr>
                <w:sz w:val="28"/>
                <w:szCs w:val="28"/>
                <w:lang w:val="ru-RU"/>
              </w:rPr>
            </w:pPr>
          </w:p>
          <w:p w:rsidR="00E120E4" w:rsidRPr="00E120E4" w:rsidRDefault="00E120E4" w:rsidP="00E120E4">
            <w:pPr>
              <w:pStyle w:val="TableParagraph"/>
              <w:spacing w:before="0"/>
              <w:ind w:left="0" w:right="-598"/>
              <w:rPr>
                <w:b/>
                <w:sz w:val="28"/>
                <w:szCs w:val="28"/>
              </w:rPr>
            </w:pPr>
            <w:r w:rsidRPr="00E120E4">
              <w:rPr>
                <w:b/>
                <w:sz w:val="28"/>
                <w:szCs w:val="28"/>
              </w:rPr>
              <w:t>Направление</w:t>
            </w:r>
          </w:p>
        </w:tc>
        <w:tc>
          <w:tcPr>
            <w:tcW w:w="12758" w:type="dxa"/>
          </w:tcPr>
          <w:p w:rsidR="00E120E4" w:rsidRPr="00E120E4" w:rsidRDefault="00E120E4" w:rsidP="00E120E4">
            <w:pPr>
              <w:pStyle w:val="TableParagraph"/>
              <w:spacing w:before="0"/>
              <w:ind w:left="0" w:right="-598"/>
              <w:rPr>
                <w:sz w:val="28"/>
                <w:szCs w:val="28"/>
              </w:rPr>
            </w:pPr>
          </w:p>
          <w:p w:rsidR="00E120E4" w:rsidRPr="00E120E4" w:rsidRDefault="00E120E4" w:rsidP="00E120E4">
            <w:pPr>
              <w:pStyle w:val="TableParagraph"/>
              <w:spacing w:before="0"/>
              <w:ind w:left="0" w:right="-598"/>
              <w:rPr>
                <w:b/>
                <w:sz w:val="28"/>
                <w:szCs w:val="28"/>
              </w:rPr>
            </w:pPr>
            <w:r w:rsidRPr="00E120E4">
              <w:rPr>
                <w:b/>
                <w:sz w:val="28"/>
                <w:szCs w:val="28"/>
              </w:rPr>
              <w:t>Познавательное</w:t>
            </w:r>
            <w:r w:rsidRPr="00E120E4">
              <w:rPr>
                <w:b/>
                <w:spacing w:val="-6"/>
                <w:sz w:val="28"/>
                <w:szCs w:val="28"/>
              </w:rPr>
              <w:t xml:space="preserve"> </w:t>
            </w:r>
            <w:r w:rsidRPr="00E120E4">
              <w:rPr>
                <w:b/>
                <w:sz w:val="28"/>
                <w:szCs w:val="28"/>
              </w:rPr>
              <w:t>направление</w:t>
            </w:r>
            <w:r w:rsidRPr="00E120E4">
              <w:rPr>
                <w:b/>
                <w:spacing w:val="-5"/>
                <w:sz w:val="28"/>
                <w:szCs w:val="28"/>
              </w:rPr>
              <w:t xml:space="preserve"> </w:t>
            </w:r>
            <w:r w:rsidRPr="00E120E4">
              <w:rPr>
                <w:b/>
                <w:sz w:val="28"/>
                <w:szCs w:val="28"/>
              </w:rPr>
              <w:t>воспитания</w:t>
            </w:r>
          </w:p>
        </w:tc>
      </w:tr>
      <w:tr w:rsidR="00E120E4" w:rsidRPr="00E120E4" w:rsidTr="007120F1">
        <w:trPr>
          <w:trHeight w:val="551"/>
        </w:trPr>
        <w:tc>
          <w:tcPr>
            <w:tcW w:w="2836" w:type="dxa"/>
          </w:tcPr>
          <w:p w:rsidR="00E120E4" w:rsidRPr="00E120E4" w:rsidRDefault="00E120E4" w:rsidP="00E120E4">
            <w:pPr>
              <w:pStyle w:val="TableParagraph"/>
              <w:spacing w:before="0"/>
              <w:ind w:left="0" w:right="-598"/>
              <w:rPr>
                <w:b/>
                <w:sz w:val="28"/>
                <w:szCs w:val="28"/>
              </w:rPr>
            </w:pPr>
            <w:r w:rsidRPr="00E120E4">
              <w:rPr>
                <w:b/>
                <w:sz w:val="28"/>
                <w:szCs w:val="28"/>
              </w:rPr>
              <w:t>Подраздел</w:t>
            </w:r>
          </w:p>
        </w:tc>
        <w:tc>
          <w:tcPr>
            <w:tcW w:w="12758" w:type="dxa"/>
          </w:tcPr>
          <w:p w:rsidR="00E120E4" w:rsidRPr="00E120E4" w:rsidRDefault="00E120E4" w:rsidP="00106CFC">
            <w:pPr>
              <w:pStyle w:val="TableParagraph"/>
              <w:tabs>
                <w:tab w:val="left" w:pos="2037"/>
                <w:tab w:val="left" w:pos="3803"/>
                <w:tab w:val="left" w:pos="4158"/>
                <w:tab w:val="left" w:pos="5122"/>
              </w:tabs>
              <w:spacing w:before="0"/>
              <w:ind w:left="0" w:right="-598"/>
              <w:rPr>
                <w:i/>
                <w:sz w:val="28"/>
                <w:szCs w:val="28"/>
                <w:lang w:val="ru-RU"/>
              </w:rPr>
            </w:pPr>
            <w:r w:rsidRPr="00E120E4">
              <w:rPr>
                <w:i/>
                <w:sz w:val="28"/>
                <w:szCs w:val="28"/>
                <w:lang w:val="ru-RU"/>
              </w:rPr>
              <w:t>Первичные</w:t>
            </w:r>
            <w:r w:rsidRPr="00E120E4">
              <w:rPr>
                <w:i/>
                <w:sz w:val="28"/>
                <w:szCs w:val="28"/>
                <w:lang w:val="ru-RU"/>
              </w:rPr>
              <w:tab/>
              <w:t>представления</w:t>
            </w:r>
            <w:r w:rsidRPr="00E120E4">
              <w:rPr>
                <w:i/>
                <w:sz w:val="28"/>
                <w:szCs w:val="28"/>
                <w:lang w:val="ru-RU"/>
              </w:rPr>
              <w:tab/>
              <w:t>о</w:t>
            </w:r>
            <w:r w:rsidRPr="00E120E4">
              <w:rPr>
                <w:i/>
                <w:sz w:val="28"/>
                <w:szCs w:val="28"/>
                <w:lang w:val="ru-RU"/>
              </w:rPr>
              <w:tab/>
              <w:t>сферах</w:t>
            </w:r>
            <w:r w:rsidRPr="00E120E4">
              <w:rPr>
                <w:i/>
                <w:sz w:val="28"/>
                <w:szCs w:val="28"/>
                <w:lang w:val="ru-RU"/>
              </w:rPr>
              <w:tab/>
              <w:t>человеческой</w:t>
            </w:r>
            <w:r w:rsidR="00106CFC">
              <w:rPr>
                <w:i/>
                <w:sz w:val="28"/>
                <w:szCs w:val="28"/>
                <w:lang w:val="ru-RU"/>
              </w:rPr>
              <w:t xml:space="preserve"> </w:t>
            </w:r>
            <w:r w:rsidRPr="00E120E4">
              <w:rPr>
                <w:i/>
                <w:sz w:val="28"/>
                <w:szCs w:val="28"/>
                <w:lang w:val="ru-RU"/>
              </w:rPr>
              <w:t>деятельности</w:t>
            </w:r>
            <w:r w:rsidRPr="00E120E4">
              <w:rPr>
                <w:i/>
                <w:spacing w:val="-4"/>
                <w:sz w:val="28"/>
                <w:szCs w:val="28"/>
                <w:lang w:val="ru-RU"/>
              </w:rPr>
              <w:t xml:space="preserve"> </w:t>
            </w:r>
            <w:r w:rsidRPr="00E120E4">
              <w:rPr>
                <w:i/>
                <w:sz w:val="28"/>
                <w:szCs w:val="28"/>
                <w:lang w:val="ru-RU"/>
              </w:rPr>
              <w:t>(знакомство</w:t>
            </w:r>
            <w:r w:rsidRPr="00E120E4">
              <w:rPr>
                <w:i/>
                <w:spacing w:val="-3"/>
                <w:sz w:val="28"/>
                <w:szCs w:val="28"/>
                <w:lang w:val="ru-RU"/>
              </w:rPr>
              <w:t xml:space="preserve"> </w:t>
            </w:r>
            <w:r w:rsidRPr="00E120E4">
              <w:rPr>
                <w:i/>
                <w:sz w:val="28"/>
                <w:szCs w:val="28"/>
                <w:lang w:val="ru-RU"/>
              </w:rPr>
              <w:t>с профессиями)</w:t>
            </w:r>
          </w:p>
        </w:tc>
      </w:tr>
      <w:tr w:rsidR="00E120E4" w:rsidRPr="00E120E4" w:rsidTr="007120F1">
        <w:trPr>
          <w:trHeight w:val="588"/>
        </w:trPr>
        <w:tc>
          <w:tcPr>
            <w:tcW w:w="2836" w:type="dxa"/>
          </w:tcPr>
          <w:p w:rsidR="00E120E4" w:rsidRPr="00E120E4" w:rsidRDefault="00E120E4" w:rsidP="00E120E4">
            <w:pPr>
              <w:pStyle w:val="TableParagraph"/>
              <w:tabs>
                <w:tab w:val="left" w:pos="2595"/>
              </w:tabs>
              <w:spacing w:before="0"/>
              <w:ind w:left="0" w:right="-598"/>
              <w:rPr>
                <w:b/>
                <w:sz w:val="28"/>
                <w:szCs w:val="28"/>
              </w:rPr>
            </w:pPr>
            <w:r w:rsidRPr="00E120E4">
              <w:rPr>
                <w:b/>
                <w:sz w:val="28"/>
                <w:szCs w:val="28"/>
              </w:rPr>
              <w:t>Интеграция</w:t>
            </w:r>
            <w:r w:rsidRPr="00E120E4">
              <w:rPr>
                <w:b/>
                <w:sz w:val="28"/>
                <w:szCs w:val="28"/>
              </w:rPr>
              <w:tab/>
              <w:t>в</w:t>
            </w:r>
          </w:p>
          <w:p w:rsidR="00E120E4" w:rsidRPr="00E120E4" w:rsidRDefault="00E120E4" w:rsidP="00E120E4">
            <w:pPr>
              <w:pStyle w:val="TableParagraph"/>
              <w:spacing w:before="0"/>
              <w:ind w:left="0" w:right="-598"/>
              <w:rPr>
                <w:b/>
                <w:sz w:val="28"/>
                <w:szCs w:val="28"/>
              </w:rPr>
            </w:pPr>
            <w:r w:rsidRPr="00E120E4">
              <w:rPr>
                <w:b/>
                <w:sz w:val="28"/>
                <w:szCs w:val="28"/>
              </w:rPr>
              <w:t>образовательные</w:t>
            </w:r>
            <w:r w:rsidRPr="00E120E4">
              <w:rPr>
                <w:b/>
                <w:spacing w:val="-57"/>
                <w:sz w:val="28"/>
                <w:szCs w:val="28"/>
              </w:rPr>
              <w:t xml:space="preserve"> </w:t>
            </w:r>
            <w:r w:rsidRPr="00E120E4">
              <w:rPr>
                <w:b/>
                <w:sz w:val="28"/>
                <w:szCs w:val="28"/>
              </w:rPr>
              <w:t>области</w:t>
            </w:r>
          </w:p>
        </w:tc>
        <w:tc>
          <w:tcPr>
            <w:tcW w:w="12758" w:type="dxa"/>
          </w:tcPr>
          <w:p w:rsidR="00E120E4" w:rsidRPr="00E120E4" w:rsidRDefault="00E120E4" w:rsidP="00E120E4">
            <w:pPr>
              <w:pStyle w:val="TableParagraph"/>
              <w:spacing w:before="0"/>
              <w:ind w:left="0" w:right="-598"/>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E120E4" w:rsidRDefault="00E120E4" w:rsidP="00E120E4">
            <w:pPr>
              <w:pStyle w:val="TableParagraph"/>
              <w:spacing w:before="0"/>
              <w:ind w:left="0" w:right="-598"/>
              <w:rPr>
                <w:sz w:val="28"/>
                <w:szCs w:val="28"/>
                <w:lang w:val="ru-RU"/>
              </w:rPr>
            </w:pPr>
            <w:r w:rsidRPr="002F294E">
              <w:rPr>
                <w:sz w:val="28"/>
                <w:szCs w:val="28"/>
                <w:lang w:val="ru-RU"/>
              </w:rPr>
              <w:t>речевое развитие;</w:t>
            </w:r>
          </w:p>
          <w:p w:rsidR="00F414C4" w:rsidRPr="00E120E4" w:rsidRDefault="00F414C4" w:rsidP="00F414C4">
            <w:pPr>
              <w:pStyle w:val="TableParagraph"/>
              <w:spacing w:before="0"/>
              <w:ind w:left="0" w:right="-598"/>
              <w:rPr>
                <w:sz w:val="28"/>
                <w:szCs w:val="28"/>
                <w:lang w:val="ru-RU"/>
              </w:rPr>
            </w:pPr>
            <w:r w:rsidRPr="00E120E4">
              <w:rPr>
                <w:sz w:val="28"/>
                <w:szCs w:val="28"/>
                <w:lang w:val="ru-RU"/>
              </w:rPr>
              <w:t>художественно-эстетическое</w:t>
            </w:r>
            <w:r w:rsidRPr="00E120E4">
              <w:rPr>
                <w:spacing w:val="-3"/>
                <w:sz w:val="28"/>
                <w:szCs w:val="28"/>
                <w:lang w:val="ru-RU"/>
              </w:rPr>
              <w:t xml:space="preserve"> </w:t>
            </w:r>
            <w:r w:rsidRPr="00E120E4">
              <w:rPr>
                <w:sz w:val="28"/>
                <w:szCs w:val="28"/>
                <w:lang w:val="ru-RU"/>
              </w:rPr>
              <w:t>развитие;</w:t>
            </w:r>
          </w:p>
          <w:p w:rsidR="00F414C4" w:rsidRPr="00F414C4" w:rsidRDefault="00F414C4" w:rsidP="00F414C4">
            <w:pPr>
              <w:pStyle w:val="TableParagraph"/>
              <w:spacing w:before="0"/>
              <w:ind w:left="0" w:right="-598"/>
              <w:rPr>
                <w:sz w:val="28"/>
                <w:szCs w:val="28"/>
                <w:lang w:val="ru-RU"/>
              </w:rPr>
            </w:pPr>
            <w:r w:rsidRPr="00E120E4">
              <w:rPr>
                <w:sz w:val="28"/>
                <w:szCs w:val="28"/>
                <w:lang w:val="ru-RU"/>
              </w:rPr>
              <w:t>физическое</w:t>
            </w:r>
            <w:r w:rsidRPr="00E120E4">
              <w:rPr>
                <w:spacing w:val="-2"/>
                <w:sz w:val="28"/>
                <w:szCs w:val="28"/>
                <w:lang w:val="ru-RU"/>
              </w:rPr>
              <w:t xml:space="preserve"> </w:t>
            </w:r>
            <w:r w:rsidRPr="00E120E4">
              <w:rPr>
                <w:sz w:val="28"/>
                <w:szCs w:val="28"/>
                <w:lang w:val="ru-RU"/>
              </w:rPr>
              <w:t>развитие</w:t>
            </w:r>
          </w:p>
        </w:tc>
      </w:tr>
      <w:tr w:rsidR="00474EAB" w:rsidRPr="00E120E4" w:rsidTr="007120F1">
        <w:trPr>
          <w:trHeight w:val="588"/>
        </w:trPr>
        <w:tc>
          <w:tcPr>
            <w:tcW w:w="2836" w:type="dxa"/>
          </w:tcPr>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tabs>
                <w:tab w:val="left" w:pos="2595"/>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4"/>
                <w:sz w:val="28"/>
                <w:szCs w:val="28"/>
              </w:rPr>
              <w:t>в</w:t>
            </w:r>
            <w:r w:rsidRPr="00E120E4">
              <w:rPr>
                <w:b/>
                <w:spacing w:val="-57"/>
                <w:sz w:val="28"/>
                <w:szCs w:val="28"/>
              </w:rPr>
              <w:t xml:space="preserve"> </w:t>
            </w:r>
            <w:r w:rsidRPr="00E120E4">
              <w:rPr>
                <w:b/>
                <w:sz w:val="28"/>
                <w:szCs w:val="28"/>
              </w:rPr>
              <w:t>детскую</w:t>
            </w:r>
            <w:r w:rsidRPr="00E120E4">
              <w:rPr>
                <w:b/>
                <w:spacing w:val="-1"/>
                <w:sz w:val="28"/>
                <w:szCs w:val="28"/>
              </w:rPr>
              <w:t xml:space="preserve"> </w:t>
            </w:r>
            <w:r w:rsidRPr="00E120E4">
              <w:rPr>
                <w:b/>
                <w:sz w:val="28"/>
                <w:szCs w:val="28"/>
              </w:rPr>
              <w:t>деятельность</w:t>
            </w:r>
          </w:p>
        </w:tc>
        <w:tc>
          <w:tcPr>
            <w:tcW w:w="12758" w:type="dxa"/>
          </w:tcPr>
          <w:p w:rsidR="00474EAB" w:rsidRPr="00E120E4" w:rsidRDefault="00474EAB" w:rsidP="009E3657">
            <w:pPr>
              <w:pStyle w:val="TableParagraph"/>
              <w:spacing w:before="0"/>
              <w:ind w:left="0" w:right="-598" w:firstLine="81"/>
              <w:rPr>
                <w:sz w:val="28"/>
                <w:szCs w:val="28"/>
                <w:lang w:val="ru-RU"/>
              </w:rPr>
            </w:pPr>
            <w:r w:rsidRPr="00E120E4">
              <w:rPr>
                <w:sz w:val="28"/>
                <w:szCs w:val="28"/>
                <w:lang w:val="ru-RU"/>
              </w:rPr>
              <w:t>Игровая,</w:t>
            </w:r>
            <w:r w:rsidRPr="00E120E4">
              <w:rPr>
                <w:spacing w:val="-2"/>
                <w:sz w:val="28"/>
                <w:szCs w:val="28"/>
                <w:lang w:val="ru-RU"/>
              </w:rPr>
              <w:t xml:space="preserve"> </w:t>
            </w:r>
            <w:r w:rsidRPr="00E120E4">
              <w:rPr>
                <w:sz w:val="28"/>
                <w:szCs w:val="28"/>
                <w:lang w:val="ru-RU"/>
              </w:rPr>
              <w:t>коммуникативная,</w:t>
            </w:r>
            <w:r w:rsidRPr="00E120E4">
              <w:rPr>
                <w:spacing w:val="6"/>
                <w:sz w:val="28"/>
                <w:szCs w:val="28"/>
                <w:lang w:val="ru-RU"/>
              </w:rPr>
              <w:t xml:space="preserve"> </w:t>
            </w:r>
            <w:r w:rsidRPr="00E120E4">
              <w:rPr>
                <w:sz w:val="28"/>
                <w:szCs w:val="28"/>
                <w:lang w:val="ru-RU"/>
              </w:rPr>
              <w:t>познавательно-</w:t>
            </w:r>
            <w:r w:rsidRPr="00E120E4">
              <w:rPr>
                <w:spacing w:val="1"/>
                <w:sz w:val="28"/>
                <w:szCs w:val="28"/>
                <w:lang w:val="ru-RU"/>
              </w:rPr>
              <w:t xml:space="preserve"> </w:t>
            </w:r>
            <w:r w:rsidRPr="00E120E4">
              <w:rPr>
                <w:sz w:val="28"/>
                <w:szCs w:val="28"/>
                <w:lang w:val="ru-RU"/>
              </w:rPr>
              <w:t>исследовательская;</w:t>
            </w:r>
            <w:r w:rsidRPr="00E120E4">
              <w:rPr>
                <w:spacing w:val="-12"/>
                <w:sz w:val="28"/>
                <w:szCs w:val="28"/>
                <w:lang w:val="ru-RU"/>
              </w:rPr>
              <w:t xml:space="preserve"> </w:t>
            </w:r>
            <w:r w:rsidRPr="00E120E4">
              <w:rPr>
                <w:sz w:val="28"/>
                <w:szCs w:val="28"/>
                <w:lang w:val="ru-RU"/>
              </w:rPr>
              <w:t>восприятие</w:t>
            </w:r>
            <w:r w:rsidRPr="00E120E4">
              <w:rPr>
                <w:spacing w:val="-8"/>
                <w:sz w:val="28"/>
                <w:szCs w:val="28"/>
                <w:lang w:val="ru-RU"/>
              </w:rPr>
              <w:t xml:space="preserve"> </w:t>
            </w:r>
            <w:r w:rsidRPr="00E120E4">
              <w:rPr>
                <w:sz w:val="28"/>
                <w:szCs w:val="28"/>
                <w:lang w:val="ru-RU"/>
              </w:rPr>
              <w:t>художественной</w:t>
            </w:r>
            <w:r w:rsidRPr="00E120E4">
              <w:rPr>
                <w:spacing w:val="-6"/>
                <w:sz w:val="28"/>
                <w:szCs w:val="28"/>
                <w:lang w:val="ru-RU"/>
              </w:rPr>
              <w:t xml:space="preserve"> </w:t>
            </w:r>
            <w:r w:rsidRPr="00E120E4">
              <w:rPr>
                <w:sz w:val="28"/>
                <w:szCs w:val="28"/>
                <w:lang w:val="ru-RU"/>
              </w:rPr>
              <w:t>литературы</w:t>
            </w:r>
            <w:r w:rsidRPr="00E120E4">
              <w:rPr>
                <w:spacing w:val="-57"/>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фольклора;</w:t>
            </w:r>
            <w:r w:rsidRPr="00E120E4">
              <w:rPr>
                <w:spacing w:val="-5"/>
                <w:sz w:val="28"/>
                <w:szCs w:val="28"/>
                <w:lang w:val="ru-RU"/>
              </w:rPr>
              <w:t xml:space="preserve"> </w:t>
            </w:r>
            <w:r w:rsidRPr="00E120E4">
              <w:rPr>
                <w:sz w:val="28"/>
                <w:szCs w:val="28"/>
                <w:lang w:val="ru-RU"/>
              </w:rPr>
              <w:t>самообслуживание</w:t>
            </w:r>
            <w:r w:rsidRPr="00E120E4">
              <w:rPr>
                <w:spacing w:val="-2"/>
                <w:sz w:val="28"/>
                <w:szCs w:val="28"/>
                <w:lang w:val="ru-RU"/>
              </w:rPr>
              <w:t xml:space="preserve"> </w:t>
            </w:r>
            <w:r w:rsidRPr="00E120E4">
              <w:rPr>
                <w:sz w:val="28"/>
                <w:szCs w:val="28"/>
                <w:lang w:val="ru-RU"/>
              </w:rPr>
              <w:t>и</w:t>
            </w:r>
            <w:r w:rsidRPr="00E120E4">
              <w:rPr>
                <w:spacing w:val="-5"/>
                <w:sz w:val="28"/>
                <w:szCs w:val="28"/>
                <w:lang w:val="ru-RU"/>
              </w:rPr>
              <w:t xml:space="preserve"> </w:t>
            </w:r>
            <w:r w:rsidRPr="00E120E4">
              <w:rPr>
                <w:sz w:val="28"/>
                <w:szCs w:val="28"/>
                <w:lang w:val="ru-RU"/>
              </w:rPr>
              <w:t>элементарный бытовой</w:t>
            </w:r>
          </w:p>
          <w:p w:rsidR="00474EAB" w:rsidRPr="00E120E4" w:rsidRDefault="00474EAB" w:rsidP="009E3657">
            <w:pPr>
              <w:pStyle w:val="TableParagraph"/>
              <w:spacing w:before="0"/>
              <w:ind w:left="0" w:right="-598"/>
              <w:rPr>
                <w:sz w:val="28"/>
                <w:szCs w:val="28"/>
                <w:lang w:val="ru-RU"/>
              </w:rPr>
            </w:pPr>
            <w:r w:rsidRPr="00E120E4">
              <w:rPr>
                <w:sz w:val="28"/>
                <w:szCs w:val="28"/>
                <w:lang w:val="ru-RU"/>
              </w:rPr>
              <w:t>труд;</w:t>
            </w:r>
            <w:r w:rsidRPr="00E120E4">
              <w:rPr>
                <w:spacing w:val="-7"/>
                <w:sz w:val="28"/>
                <w:szCs w:val="28"/>
                <w:lang w:val="ru-RU"/>
              </w:rPr>
              <w:t xml:space="preserve"> </w:t>
            </w:r>
            <w:r w:rsidRPr="00E120E4">
              <w:rPr>
                <w:sz w:val="28"/>
                <w:szCs w:val="28"/>
                <w:lang w:val="ru-RU"/>
              </w:rPr>
              <w:t>конструирование</w:t>
            </w:r>
            <w:r w:rsidRPr="00E120E4">
              <w:rPr>
                <w:spacing w:val="-8"/>
                <w:sz w:val="28"/>
                <w:szCs w:val="28"/>
                <w:lang w:val="ru-RU"/>
              </w:rPr>
              <w:t xml:space="preserve"> </w:t>
            </w:r>
            <w:r w:rsidRPr="00E120E4">
              <w:rPr>
                <w:sz w:val="28"/>
                <w:szCs w:val="28"/>
                <w:lang w:val="ru-RU"/>
              </w:rPr>
              <w:t>из</w:t>
            </w:r>
            <w:r w:rsidRPr="00E120E4">
              <w:rPr>
                <w:spacing w:val="-7"/>
                <w:sz w:val="28"/>
                <w:szCs w:val="28"/>
                <w:lang w:val="ru-RU"/>
              </w:rPr>
              <w:t xml:space="preserve"> </w:t>
            </w:r>
            <w:r w:rsidRPr="00E120E4">
              <w:rPr>
                <w:sz w:val="28"/>
                <w:szCs w:val="28"/>
                <w:lang w:val="ru-RU"/>
              </w:rPr>
              <w:t>различного</w:t>
            </w:r>
            <w:r w:rsidRPr="00E120E4">
              <w:rPr>
                <w:spacing w:val="2"/>
                <w:sz w:val="28"/>
                <w:szCs w:val="28"/>
                <w:lang w:val="ru-RU"/>
              </w:rPr>
              <w:t xml:space="preserve"> </w:t>
            </w:r>
            <w:r w:rsidRPr="00E120E4">
              <w:rPr>
                <w:sz w:val="28"/>
                <w:szCs w:val="28"/>
                <w:lang w:val="ru-RU"/>
              </w:rPr>
              <w:t>материала;</w:t>
            </w:r>
            <w:r w:rsidRPr="00E120E4">
              <w:rPr>
                <w:spacing w:val="-57"/>
                <w:sz w:val="28"/>
                <w:szCs w:val="28"/>
                <w:lang w:val="ru-RU"/>
              </w:rPr>
              <w:t xml:space="preserve"> </w:t>
            </w:r>
            <w:r w:rsidRPr="00E120E4">
              <w:rPr>
                <w:sz w:val="28"/>
                <w:szCs w:val="28"/>
                <w:lang w:val="ru-RU"/>
              </w:rPr>
              <w:t>изобразительная;</w:t>
            </w:r>
            <w:r w:rsidRPr="00E120E4">
              <w:rPr>
                <w:spacing w:val="-5"/>
                <w:sz w:val="28"/>
                <w:szCs w:val="28"/>
                <w:lang w:val="ru-RU"/>
              </w:rPr>
              <w:t xml:space="preserve"> </w:t>
            </w:r>
            <w:r w:rsidRPr="00E120E4">
              <w:rPr>
                <w:sz w:val="28"/>
                <w:szCs w:val="28"/>
                <w:lang w:val="ru-RU"/>
              </w:rPr>
              <w:t>музыкальная;</w:t>
            </w:r>
            <w:r w:rsidRPr="00E120E4">
              <w:rPr>
                <w:spacing w:val="-5"/>
                <w:sz w:val="28"/>
                <w:szCs w:val="28"/>
                <w:lang w:val="ru-RU"/>
              </w:rPr>
              <w:t xml:space="preserve"> </w:t>
            </w:r>
            <w:r w:rsidRPr="00E120E4">
              <w:rPr>
                <w:sz w:val="28"/>
                <w:szCs w:val="28"/>
                <w:lang w:val="ru-RU"/>
              </w:rPr>
              <w:t>двигательная</w:t>
            </w:r>
          </w:p>
        </w:tc>
      </w:tr>
      <w:tr w:rsidR="00474EAB" w:rsidRPr="00E120E4" w:rsidTr="007120F1">
        <w:trPr>
          <w:trHeight w:val="588"/>
        </w:trPr>
        <w:tc>
          <w:tcPr>
            <w:tcW w:w="2836" w:type="dxa"/>
          </w:tcPr>
          <w:p w:rsidR="00474EAB" w:rsidRPr="00E120E4" w:rsidRDefault="00474EAB" w:rsidP="009E3657">
            <w:pPr>
              <w:pStyle w:val="TableParagraph"/>
              <w:spacing w:before="0"/>
              <w:ind w:left="0" w:right="-598"/>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c>
          <w:tcPr>
            <w:tcW w:w="12758" w:type="dxa"/>
          </w:tcPr>
          <w:p w:rsidR="00474EAB" w:rsidRPr="00E120E4" w:rsidRDefault="00474EAB" w:rsidP="009E3657">
            <w:pPr>
              <w:pStyle w:val="TableParagraph"/>
              <w:spacing w:before="0"/>
              <w:ind w:left="0" w:right="-598" w:firstLine="81"/>
              <w:rPr>
                <w:sz w:val="28"/>
                <w:szCs w:val="28"/>
              </w:rPr>
            </w:pPr>
          </w:p>
        </w:tc>
      </w:tr>
      <w:tr w:rsidR="00474EAB" w:rsidRPr="00E120E4" w:rsidTr="007120F1">
        <w:trPr>
          <w:trHeight w:val="588"/>
        </w:trPr>
        <w:tc>
          <w:tcPr>
            <w:tcW w:w="2836" w:type="dxa"/>
          </w:tcPr>
          <w:p w:rsidR="00474EAB" w:rsidRPr="00E120E4" w:rsidRDefault="00474EAB" w:rsidP="009E3657">
            <w:pPr>
              <w:pStyle w:val="TableParagraph"/>
              <w:spacing w:before="0"/>
              <w:ind w:left="0" w:right="-598"/>
              <w:rPr>
                <w:sz w:val="28"/>
                <w:szCs w:val="28"/>
              </w:rPr>
            </w:pPr>
          </w:p>
          <w:p w:rsidR="00474EAB" w:rsidRPr="00E120E4" w:rsidRDefault="00474EAB" w:rsidP="009E3657">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2758" w:type="dxa"/>
          </w:tcPr>
          <w:p w:rsidR="00474EAB" w:rsidRPr="00E120E4" w:rsidRDefault="00474EAB" w:rsidP="00E62FE1">
            <w:pPr>
              <w:pStyle w:val="TableParagraph"/>
              <w:numPr>
                <w:ilvl w:val="0"/>
                <w:numId w:val="65"/>
              </w:numPr>
              <w:tabs>
                <w:tab w:val="left" w:pos="431"/>
                <w:tab w:val="left" w:pos="432"/>
              </w:tabs>
              <w:spacing w:before="0"/>
              <w:ind w:left="0" w:right="142" w:hanging="323"/>
              <w:rPr>
                <w:sz w:val="28"/>
                <w:szCs w:val="28"/>
                <w:lang w:val="ru-RU"/>
              </w:rPr>
            </w:pPr>
            <w:r w:rsidRPr="00E120E4">
              <w:rPr>
                <w:sz w:val="28"/>
                <w:szCs w:val="28"/>
                <w:lang w:val="ru-RU"/>
              </w:rPr>
              <w:t>вызывать</w:t>
            </w:r>
            <w:r w:rsidRPr="00E120E4">
              <w:rPr>
                <w:spacing w:val="-4"/>
                <w:sz w:val="28"/>
                <w:szCs w:val="28"/>
                <w:lang w:val="ru-RU"/>
              </w:rPr>
              <w:t xml:space="preserve"> </w:t>
            </w:r>
            <w:r w:rsidRPr="00E120E4">
              <w:rPr>
                <w:sz w:val="28"/>
                <w:szCs w:val="28"/>
                <w:lang w:val="ru-RU"/>
              </w:rPr>
              <w:t>интерес</w:t>
            </w:r>
            <w:r w:rsidRPr="00E120E4">
              <w:rPr>
                <w:spacing w:val="-1"/>
                <w:sz w:val="28"/>
                <w:szCs w:val="28"/>
                <w:lang w:val="ru-RU"/>
              </w:rPr>
              <w:t xml:space="preserve"> </w:t>
            </w:r>
            <w:r w:rsidRPr="00E120E4">
              <w:rPr>
                <w:sz w:val="28"/>
                <w:szCs w:val="28"/>
                <w:lang w:val="ru-RU"/>
              </w:rPr>
              <w:t>к</w:t>
            </w:r>
            <w:r w:rsidRPr="00E120E4">
              <w:rPr>
                <w:spacing w:val="-2"/>
                <w:sz w:val="28"/>
                <w:szCs w:val="28"/>
                <w:lang w:val="ru-RU"/>
              </w:rPr>
              <w:t xml:space="preserve"> </w:t>
            </w:r>
            <w:r w:rsidRPr="00E120E4">
              <w:rPr>
                <w:sz w:val="28"/>
                <w:szCs w:val="28"/>
                <w:lang w:val="ru-RU"/>
              </w:rPr>
              <w:t>труду</w:t>
            </w:r>
            <w:r w:rsidRPr="00E120E4">
              <w:rPr>
                <w:spacing w:val="-5"/>
                <w:sz w:val="28"/>
                <w:szCs w:val="28"/>
                <w:lang w:val="ru-RU"/>
              </w:rPr>
              <w:t xml:space="preserve"> </w:t>
            </w:r>
            <w:r w:rsidRPr="00E120E4">
              <w:rPr>
                <w:sz w:val="28"/>
                <w:szCs w:val="28"/>
                <w:lang w:val="ru-RU"/>
              </w:rPr>
              <w:t>близких</w:t>
            </w:r>
            <w:r w:rsidRPr="00E120E4">
              <w:rPr>
                <w:spacing w:val="-6"/>
                <w:sz w:val="28"/>
                <w:szCs w:val="28"/>
                <w:lang w:val="ru-RU"/>
              </w:rPr>
              <w:t xml:space="preserve"> </w:t>
            </w:r>
            <w:r w:rsidRPr="00E120E4">
              <w:rPr>
                <w:sz w:val="28"/>
                <w:szCs w:val="28"/>
                <w:lang w:val="ru-RU"/>
              </w:rPr>
              <w:t>взрослых;</w:t>
            </w:r>
          </w:p>
          <w:p w:rsidR="00474EAB" w:rsidRPr="00474EAB" w:rsidRDefault="00474EAB" w:rsidP="00E62FE1">
            <w:pPr>
              <w:pStyle w:val="TableParagraph"/>
              <w:numPr>
                <w:ilvl w:val="0"/>
                <w:numId w:val="65"/>
              </w:numPr>
              <w:tabs>
                <w:tab w:val="left" w:pos="431"/>
                <w:tab w:val="left" w:pos="432"/>
                <w:tab w:val="left" w:pos="5501"/>
              </w:tabs>
              <w:spacing w:before="0"/>
              <w:ind w:left="0" w:right="142" w:hanging="323"/>
              <w:rPr>
                <w:sz w:val="28"/>
                <w:szCs w:val="28"/>
                <w:lang w:val="ru-RU"/>
              </w:rPr>
            </w:pPr>
            <w:r w:rsidRPr="00E120E4">
              <w:rPr>
                <w:sz w:val="28"/>
                <w:szCs w:val="28"/>
                <w:lang w:val="ru-RU"/>
              </w:rPr>
              <w:t>побуждать</w:t>
            </w:r>
            <w:r w:rsidRPr="00E120E4">
              <w:rPr>
                <w:spacing w:val="117"/>
                <w:sz w:val="28"/>
                <w:szCs w:val="28"/>
                <w:lang w:val="ru-RU"/>
              </w:rPr>
              <w:t xml:space="preserve"> </w:t>
            </w:r>
            <w:r w:rsidRPr="00E120E4">
              <w:rPr>
                <w:sz w:val="28"/>
                <w:szCs w:val="28"/>
                <w:lang w:val="ru-RU"/>
              </w:rPr>
              <w:t>узнавать</w:t>
            </w:r>
            <w:r w:rsidRPr="00E120E4">
              <w:rPr>
                <w:spacing w:val="112"/>
                <w:sz w:val="28"/>
                <w:szCs w:val="28"/>
                <w:lang w:val="ru-RU"/>
              </w:rPr>
              <w:t xml:space="preserve"> </w:t>
            </w:r>
            <w:r w:rsidRPr="00E120E4">
              <w:rPr>
                <w:sz w:val="28"/>
                <w:szCs w:val="28"/>
                <w:lang w:val="ru-RU"/>
              </w:rPr>
              <w:t>и</w:t>
            </w:r>
            <w:r w:rsidRPr="00E120E4">
              <w:rPr>
                <w:spacing w:val="113"/>
                <w:sz w:val="28"/>
                <w:szCs w:val="28"/>
                <w:lang w:val="ru-RU"/>
              </w:rPr>
              <w:t xml:space="preserve"> </w:t>
            </w:r>
            <w:r w:rsidRPr="00E120E4">
              <w:rPr>
                <w:sz w:val="28"/>
                <w:szCs w:val="28"/>
                <w:lang w:val="ru-RU"/>
              </w:rPr>
              <w:t>называть</w:t>
            </w:r>
            <w:r w:rsidRPr="00E120E4">
              <w:rPr>
                <w:spacing w:val="109"/>
                <w:sz w:val="28"/>
                <w:szCs w:val="28"/>
                <w:lang w:val="ru-RU"/>
              </w:rPr>
              <w:t xml:space="preserve"> </w:t>
            </w:r>
            <w:r w:rsidRPr="00E120E4">
              <w:rPr>
                <w:sz w:val="28"/>
                <w:szCs w:val="28"/>
                <w:lang w:val="ru-RU"/>
              </w:rPr>
              <w:t>некоторые</w:t>
            </w:r>
            <w:r w:rsidRPr="00E120E4">
              <w:rPr>
                <w:sz w:val="28"/>
                <w:szCs w:val="28"/>
                <w:lang w:val="ru-RU"/>
              </w:rPr>
              <w:tab/>
              <w:t>трудовые</w:t>
            </w:r>
            <w:r>
              <w:rPr>
                <w:sz w:val="28"/>
                <w:szCs w:val="28"/>
                <w:lang w:val="ru-RU"/>
              </w:rPr>
              <w:t xml:space="preserve"> </w:t>
            </w:r>
            <w:r w:rsidRPr="00474EAB">
              <w:rPr>
                <w:sz w:val="28"/>
                <w:szCs w:val="28"/>
                <w:lang w:val="ru-RU"/>
              </w:rPr>
              <w:t>действия</w:t>
            </w:r>
            <w:r w:rsidRPr="00474EAB">
              <w:rPr>
                <w:sz w:val="28"/>
                <w:szCs w:val="28"/>
                <w:lang w:val="ru-RU"/>
              </w:rPr>
              <w:tab/>
              <w:t>(младший</w:t>
            </w:r>
            <w:r w:rsidRPr="00474EAB">
              <w:rPr>
                <w:spacing w:val="4"/>
                <w:sz w:val="28"/>
                <w:szCs w:val="28"/>
                <w:lang w:val="ru-RU"/>
              </w:rPr>
              <w:t xml:space="preserve"> </w:t>
            </w:r>
            <w:r w:rsidRPr="00474EAB">
              <w:rPr>
                <w:sz w:val="28"/>
                <w:szCs w:val="28"/>
                <w:lang w:val="ru-RU"/>
              </w:rPr>
              <w:t>воспитатель</w:t>
            </w:r>
            <w:r w:rsidRPr="00474EAB">
              <w:rPr>
                <w:spacing w:val="4"/>
                <w:sz w:val="28"/>
                <w:szCs w:val="28"/>
                <w:lang w:val="ru-RU"/>
              </w:rPr>
              <w:t xml:space="preserve"> </w:t>
            </w:r>
            <w:r w:rsidRPr="00474EAB">
              <w:rPr>
                <w:sz w:val="28"/>
                <w:szCs w:val="28"/>
                <w:lang w:val="ru-RU"/>
              </w:rPr>
              <w:t>моет</w:t>
            </w:r>
            <w:r w:rsidRPr="00474EAB">
              <w:rPr>
                <w:spacing w:val="4"/>
                <w:sz w:val="28"/>
                <w:szCs w:val="28"/>
                <w:lang w:val="ru-RU"/>
              </w:rPr>
              <w:t xml:space="preserve"> </w:t>
            </w:r>
            <w:r w:rsidRPr="00474EAB">
              <w:rPr>
                <w:sz w:val="28"/>
                <w:szCs w:val="28"/>
                <w:lang w:val="ru-RU"/>
              </w:rPr>
              <w:t>посуду,</w:t>
            </w:r>
            <w:r w:rsidRPr="00474EAB">
              <w:rPr>
                <w:spacing w:val="14"/>
                <w:sz w:val="28"/>
                <w:szCs w:val="28"/>
                <w:lang w:val="ru-RU"/>
              </w:rPr>
              <w:t xml:space="preserve"> </w:t>
            </w:r>
            <w:r w:rsidRPr="00474EAB">
              <w:rPr>
                <w:sz w:val="28"/>
                <w:szCs w:val="28"/>
                <w:lang w:val="ru-RU"/>
              </w:rPr>
              <w:t>убирает</w:t>
            </w:r>
            <w:r w:rsidRPr="00474EAB">
              <w:rPr>
                <w:spacing w:val="-57"/>
                <w:sz w:val="28"/>
                <w:szCs w:val="28"/>
                <w:lang w:val="ru-RU"/>
              </w:rPr>
              <w:t xml:space="preserve"> </w:t>
            </w:r>
            <w:r w:rsidRPr="00474EAB">
              <w:rPr>
                <w:sz w:val="28"/>
                <w:szCs w:val="28"/>
                <w:lang w:val="ru-RU"/>
              </w:rPr>
              <w:t>комнату,</w:t>
            </w:r>
            <w:r w:rsidRPr="00474EAB">
              <w:rPr>
                <w:spacing w:val="2"/>
                <w:sz w:val="28"/>
                <w:szCs w:val="28"/>
                <w:lang w:val="ru-RU"/>
              </w:rPr>
              <w:t xml:space="preserve"> </w:t>
            </w:r>
            <w:r w:rsidRPr="00474EAB">
              <w:rPr>
                <w:sz w:val="28"/>
                <w:szCs w:val="28"/>
                <w:lang w:val="ru-RU"/>
              </w:rPr>
              <w:t>приносит</w:t>
            </w:r>
            <w:r w:rsidRPr="00474EAB">
              <w:rPr>
                <w:spacing w:val="-3"/>
                <w:sz w:val="28"/>
                <w:szCs w:val="28"/>
                <w:lang w:val="ru-RU"/>
              </w:rPr>
              <w:t xml:space="preserve"> </w:t>
            </w:r>
            <w:r w:rsidRPr="00474EAB">
              <w:rPr>
                <w:sz w:val="28"/>
                <w:szCs w:val="28"/>
                <w:lang w:val="ru-RU"/>
              </w:rPr>
              <w:t>еду,</w:t>
            </w:r>
            <w:r w:rsidRPr="00474EAB">
              <w:rPr>
                <w:spacing w:val="3"/>
                <w:sz w:val="28"/>
                <w:szCs w:val="28"/>
                <w:lang w:val="ru-RU"/>
              </w:rPr>
              <w:t xml:space="preserve"> </w:t>
            </w:r>
            <w:r w:rsidRPr="00474EAB">
              <w:rPr>
                <w:sz w:val="28"/>
                <w:szCs w:val="28"/>
                <w:lang w:val="ru-RU"/>
              </w:rPr>
              <w:t>меняет</w:t>
            </w:r>
            <w:r w:rsidRPr="00474EAB">
              <w:rPr>
                <w:spacing w:val="1"/>
                <w:sz w:val="28"/>
                <w:szCs w:val="28"/>
                <w:lang w:val="ru-RU"/>
              </w:rPr>
              <w:t xml:space="preserve"> </w:t>
            </w:r>
            <w:r w:rsidRPr="00474EAB">
              <w:rPr>
                <w:sz w:val="28"/>
                <w:szCs w:val="28"/>
                <w:lang w:val="ru-RU"/>
              </w:rPr>
              <w:t>полотенца</w:t>
            </w:r>
            <w:r w:rsidRPr="00474EAB">
              <w:rPr>
                <w:spacing w:val="-1"/>
                <w:sz w:val="28"/>
                <w:szCs w:val="28"/>
                <w:lang w:val="ru-RU"/>
              </w:rPr>
              <w:t xml:space="preserve"> </w:t>
            </w:r>
            <w:r w:rsidRPr="00474EAB">
              <w:rPr>
                <w:sz w:val="28"/>
                <w:szCs w:val="28"/>
                <w:lang w:val="ru-RU"/>
              </w:rPr>
              <w:t>и</w:t>
            </w:r>
            <w:r w:rsidRPr="00474EAB">
              <w:rPr>
                <w:spacing w:val="-3"/>
                <w:sz w:val="28"/>
                <w:szCs w:val="28"/>
                <w:lang w:val="ru-RU"/>
              </w:rPr>
              <w:t xml:space="preserve"> </w:t>
            </w:r>
            <w:r w:rsidRPr="00474EAB">
              <w:rPr>
                <w:sz w:val="28"/>
                <w:szCs w:val="28"/>
                <w:lang w:val="ru-RU"/>
              </w:rPr>
              <w:t>т.</w:t>
            </w:r>
            <w:r w:rsidRPr="00474EAB">
              <w:rPr>
                <w:spacing w:val="3"/>
                <w:sz w:val="28"/>
                <w:szCs w:val="28"/>
                <w:lang w:val="ru-RU"/>
              </w:rPr>
              <w:t xml:space="preserve"> </w:t>
            </w:r>
            <w:r w:rsidRPr="00474EAB">
              <w:rPr>
                <w:sz w:val="28"/>
                <w:szCs w:val="28"/>
                <w:lang w:val="ru-RU"/>
              </w:rPr>
              <w:t>д.).</w:t>
            </w:r>
          </w:p>
        </w:tc>
      </w:tr>
      <w:tr w:rsidR="00474EAB" w:rsidRPr="00E120E4" w:rsidTr="007120F1">
        <w:trPr>
          <w:trHeight w:val="588"/>
        </w:trPr>
        <w:tc>
          <w:tcPr>
            <w:tcW w:w="2836" w:type="dxa"/>
          </w:tcPr>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758" w:type="dxa"/>
          </w:tcPr>
          <w:p w:rsidR="00474EAB" w:rsidRPr="00E120E4" w:rsidRDefault="00474EAB" w:rsidP="00E62FE1">
            <w:pPr>
              <w:pStyle w:val="TableParagraph"/>
              <w:numPr>
                <w:ilvl w:val="0"/>
                <w:numId w:val="64"/>
              </w:numPr>
              <w:tabs>
                <w:tab w:val="left" w:pos="437"/>
              </w:tabs>
              <w:spacing w:before="0"/>
              <w:ind w:left="0" w:right="142" w:firstLine="0"/>
              <w:jc w:val="both"/>
              <w:rPr>
                <w:sz w:val="28"/>
                <w:szCs w:val="28"/>
                <w:lang w:val="ru-RU"/>
              </w:rPr>
            </w:pPr>
            <w:r w:rsidRPr="00E120E4">
              <w:rPr>
                <w:sz w:val="28"/>
                <w:szCs w:val="28"/>
                <w:lang w:val="ru-RU"/>
              </w:rPr>
              <w:t>рассказывать</w:t>
            </w:r>
            <w:r w:rsidRPr="00E120E4">
              <w:rPr>
                <w:spacing w:val="1"/>
                <w:sz w:val="28"/>
                <w:szCs w:val="28"/>
                <w:lang w:val="ru-RU"/>
              </w:rPr>
              <w:t xml:space="preserve"> </w:t>
            </w:r>
            <w:r w:rsidRPr="00E120E4">
              <w:rPr>
                <w:sz w:val="28"/>
                <w:szCs w:val="28"/>
                <w:lang w:val="ru-RU"/>
              </w:rPr>
              <w:t>детям</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понятных</w:t>
            </w:r>
            <w:r w:rsidRPr="00E120E4">
              <w:rPr>
                <w:spacing w:val="1"/>
                <w:sz w:val="28"/>
                <w:szCs w:val="28"/>
                <w:lang w:val="ru-RU"/>
              </w:rPr>
              <w:t xml:space="preserve"> </w:t>
            </w:r>
            <w:r w:rsidRPr="00E120E4">
              <w:rPr>
                <w:sz w:val="28"/>
                <w:szCs w:val="28"/>
                <w:lang w:val="ru-RU"/>
              </w:rPr>
              <w:t>им</w:t>
            </w:r>
            <w:r w:rsidRPr="00E120E4">
              <w:rPr>
                <w:spacing w:val="1"/>
                <w:sz w:val="28"/>
                <w:szCs w:val="28"/>
                <w:lang w:val="ru-RU"/>
              </w:rPr>
              <w:t xml:space="preserve"> </w:t>
            </w:r>
            <w:r w:rsidRPr="00E120E4">
              <w:rPr>
                <w:sz w:val="28"/>
                <w:szCs w:val="28"/>
                <w:lang w:val="ru-RU"/>
              </w:rPr>
              <w:t>профессиях</w:t>
            </w:r>
            <w:r w:rsidRPr="00E120E4">
              <w:rPr>
                <w:spacing w:val="1"/>
                <w:sz w:val="28"/>
                <w:szCs w:val="28"/>
                <w:lang w:val="ru-RU"/>
              </w:rPr>
              <w:t xml:space="preserve"> </w:t>
            </w:r>
            <w:r w:rsidRPr="00E120E4">
              <w:rPr>
                <w:sz w:val="28"/>
                <w:szCs w:val="28"/>
                <w:lang w:val="ru-RU"/>
              </w:rPr>
              <w:t>(воспитатель,</w:t>
            </w:r>
            <w:r w:rsidRPr="00E120E4">
              <w:rPr>
                <w:spacing w:val="1"/>
                <w:sz w:val="28"/>
                <w:szCs w:val="28"/>
                <w:lang w:val="ru-RU"/>
              </w:rPr>
              <w:t xml:space="preserve"> </w:t>
            </w:r>
            <w:r w:rsidRPr="00E120E4">
              <w:rPr>
                <w:sz w:val="28"/>
                <w:szCs w:val="28"/>
                <w:lang w:val="ru-RU"/>
              </w:rPr>
              <w:t>младший</w:t>
            </w:r>
            <w:r w:rsidRPr="00E120E4">
              <w:rPr>
                <w:spacing w:val="1"/>
                <w:sz w:val="28"/>
                <w:szCs w:val="28"/>
                <w:lang w:val="ru-RU"/>
              </w:rPr>
              <w:t xml:space="preserve"> </w:t>
            </w:r>
            <w:r w:rsidRPr="00E120E4">
              <w:rPr>
                <w:sz w:val="28"/>
                <w:szCs w:val="28"/>
                <w:lang w:val="ru-RU"/>
              </w:rPr>
              <w:t>воспитатель,</w:t>
            </w:r>
            <w:r w:rsidRPr="00E120E4">
              <w:rPr>
                <w:spacing w:val="1"/>
                <w:sz w:val="28"/>
                <w:szCs w:val="28"/>
                <w:lang w:val="ru-RU"/>
              </w:rPr>
              <w:t xml:space="preserve"> </w:t>
            </w:r>
            <w:r w:rsidRPr="00E120E4">
              <w:rPr>
                <w:sz w:val="28"/>
                <w:szCs w:val="28"/>
                <w:lang w:val="ru-RU"/>
              </w:rPr>
              <w:t>музыкальный</w:t>
            </w:r>
            <w:r w:rsidRPr="00E120E4">
              <w:rPr>
                <w:spacing w:val="1"/>
                <w:sz w:val="28"/>
                <w:szCs w:val="28"/>
                <w:lang w:val="ru-RU"/>
              </w:rPr>
              <w:t xml:space="preserve"> </w:t>
            </w:r>
            <w:r w:rsidRPr="00E120E4">
              <w:rPr>
                <w:sz w:val="28"/>
                <w:szCs w:val="28"/>
                <w:lang w:val="ru-RU"/>
              </w:rPr>
              <w:t>руководитель,</w:t>
            </w:r>
            <w:r w:rsidRPr="00E120E4">
              <w:rPr>
                <w:spacing w:val="-3"/>
                <w:sz w:val="28"/>
                <w:szCs w:val="28"/>
                <w:lang w:val="ru-RU"/>
              </w:rPr>
              <w:t xml:space="preserve"> </w:t>
            </w:r>
            <w:r w:rsidRPr="00E120E4">
              <w:rPr>
                <w:sz w:val="28"/>
                <w:szCs w:val="28"/>
                <w:lang w:val="ru-RU"/>
              </w:rPr>
              <w:t>врач,</w:t>
            </w:r>
            <w:r w:rsidRPr="00E120E4">
              <w:rPr>
                <w:spacing w:val="2"/>
                <w:sz w:val="28"/>
                <w:szCs w:val="28"/>
                <w:lang w:val="ru-RU"/>
              </w:rPr>
              <w:t xml:space="preserve"> </w:t>
            </w:r>
            <w:r w:rsidRPr="00E120E4">
              <w:rPr>
                <w:sz w:val="28"/>
                <w:szCs w:val="28"/>
                <w:lang w:val="ru-RU"/>
              </w:rPr>
              <w:t>продавец,</w:t>
            </w:r>
            <w:r w:rsidRPr="00E120E4">
              <w:rPr>
                <w:spacing w:val="-3"/>
                <w:sz w:val="28"/>
                <w:szCs w:val="28"/>
                <w:lang w:val="ru-RU"/>
              </w:rPr>
              <w:t xml:space="preserve"> </w:t>
            </w:r>
            <w:r w:rsidRPr="00E120E4">
              <w:rPr>
                <w:sz w:val="28"/>
                <w:szCs w:val="28"/>
                <w:lang w:val="ru-RU"/>
              </w:rPr>
              <w:t>повар,</w:t>
            </w:r>
            <w:r w:rsidRPr="00E120E4">
              <w:rPr>
                <w:spacing w:val="-2"/>
                <w:sz w:val="28"/>
                <w:szCs w:val="28"/>
                <w:lang w:val="ru-RU"/>
              </w:rPr>
              <w:t xml:space="preserve"> </w:t>
            </w:r>
            <w:r w:rsidRPr="00E120E4">
              <w:rPr>
                <w:sz w:val="28"/>
                <w:szCs w:val="28"/>
                <w:lang w:val="ru-RU"/>
              </w:rPr>
              <w:t>шофер,</w:t>
            </w:r>
            <w:r w:rsidRPr="00E120E4">
              <w:rPr>
                <w:spacing w:val="-3"/>
                <w:sz w:val="28"/>
                <w:szCs w:val="28"/>
                <w:lang w:val="ru-RU"/>
              </w:rPr>
              <w:t xml:space="preserve"> </w:t>
            </w:r>
            <w:r w:rsidRPr="00E120E4">
              <w:rPr>
                <w:sz w:val="28"/>
                <w:szCs w:val="28"/>
                <w:lang w:val="ru-RU"/>
              </w:rPr>
              <w:t>строитель);</w:t>
            </w:r>
          </w:p>
          <w:p w:rsidR="00474EAB" w:rsidRPr="00F414C4" w:rsidRDefault="00474EAB" w:rsidP="00E62FE1">
            <w:pPr>
              <w:pStyle w:val="TableParagraph"/>
              <w:numPr>
                <w:ilvl w:val="0"/>
                <w:numId w:val="64"/>
              </w:numPr>
              <w:tabs>
                <w:tab w:val="left" w:pos="437"/>
              </w:tabs>
              <w:spacing w:before="0"/>
              <w:ind w:left="0" w:right="142" w:hanging="328"/>
              <w:jc w:val="both"/>
              <w:rPr>
                <w:sz w:val="28"/>
                <w:szCs w:val="28"/>
                <w:lang w:val="ru-RU"/>
              </w:rPr>
            </w:pPr>
            <w:r w:rsidRPr="00E120E4">
              <w:rPr>
                <w:sz w:val="28"/>
                <w:szCs w:val="28"/>
                <w:lang w:val="ru-RU"/>
              </w:rPr>
              <w:t>расширять</w:t>
            </w:r>
            <w:r w:rsidRPr="00E120E4">
              <w:rPr>
                <w:spacing w:val="105"/>
                <w:sz w:val="28"/>
                <w:szCs w:val="28"/>
                <w:lang w:val="ru-RU"/>
              </w:rPr>
              <w:t xml:space="preserve"> </w:t>
            </w:r>
            <w:r w:rsidRPr="00E120E4">
              <w:rPr>
                <w:sz w:val="28"/>
                <w:szCs w:val="28"/>
                <w:lang w:val="ru-RU"/>
              </w:rPr>
              <w:t xml:space="preserve">и  </w:t>
            </w:r>
            <w:r w:rsidRPr="00E120E4">
              <w:rPr>
                <w:spacing w:val="42"/>
                <w:sz w:val="28"/>
                <w:szCs w:val="28"/>
                <w:lang w:val="ru-RU"/>
              </w:rPr>
              <w:t xml:space="preserve"> </w:t>
            </w:r>
            <w:r w:rsidRPr="00E120E4">
              <w:rPr>
                <w:sz w:val="28"/>
                <w:szCs w:val="28"/>
                <w:lang w:val="ru-RU"/>
              </w:rPr>
              <w:t xml:space="preserve">обогащать  </w:t>
            </w:r>
            <w:r w:rsidRPr="00E120E4">
              <w:rPr>
                <w:spacing w:val="44"/>
                <w:sz w:val="28"/>
                <w:szCs w:val="28"/>
                <w:lang w:val="ru-RU"/>
              </w:rPr>
              <w:t xml:space="preserve"> </w:t>
            </w:r>
            <w:r w:rsidRPr="00E120E4">
              <w:rPr>
                <w:sz w:val="28"/>
                <w:szCs w:val="28"/>
                <w:lang w:val="ru-RU"/>
              </w:rPr>
              <w:t xml:space="preserve">представления  </w:t>
            </w:r>
            <w:r w:rsidRPr="00E120E4">
              <w:rPr>
                <w:spacing w:val="37"/>
                <w:sz w:val="28"/>
                <w:szCs w:val="28"/>
                <w:lang w:val="ru-RU"/>
              </w:rPr>
              <w:t xml:space="preserve"> </w:t>
            </w:r>
            <w:r w:rsidRPr="00E120E4">
              <w:rPr>
                <w:sz w:val="28"/>
                <w:szCs w:val="28"/>
                <w:lang w:val="ru-RU"/>
              </w:rPr>
              <w:t xml:space="preserve">о  </w:t>
            </w:r>
            <w:r w:rsidRPr="00E120E4">
              <w:rPr>
                <w:spacing w:val="51"/>
                <w:sz w:val="28"/>
                <w:szCs w:val="28"/>
                <w:lang w:val="ru-RU"/>
              </w:rPr>
              <w:t xml:space="preserve"> </w:t>
            </w:r>
            <w:r w:rsidRPr="00E120E4">
              <w:rPr>
                <w:sz w:val="28"/>
                <w:szCs w:val="28"/>
                <w:lang w:val="ru-RU"/>
              </w:rPr>
              <w:t>трудовых</w:t>
            </w:r>
            <w:r>
              <w:rPr>
                <w:sz w:val="28"/>
                <w:szCs w:val="28"/>
                <w:lang w:val="ru-RU"/>
              </w:rPr>
              <w:t xml:space="preserve"> </w:t>
            </w:r>
            <w:r w:rsidRPr="00F414C4">
              <w:rPr>
                <w:sz w:val="28"/>
                <w:szCs w:val="28"/>
                <w:lang w:val="ru-RU"/>
              </w:rPr>
              <w:t>действиях,</w:t>
            </w:r>
            <w:r w:rsidRPr="00F414C4">
              <w:rPr>
                <w:spacing w:val="-3"/>
                <w:sz w:val="28"/>
                <w:szCs w:val="28"/>
                <w:lang w:val="ru-RU"/>
              </w:rPr>
              <w:t xml:space="preserve"> </w:t>
            </w:r>
            <w:r w:rsidRPr="00F414C4">
              <w:rPr>
                <w:sz w:val="28"/>
                <w:szCs w:val="28"/>
                <w:lang w:val="ru-RU"/>
              </w:rPr>
              <w:t>результатах</w:t>
            </w:r>
            <w:r w:rsidRPr="00F414C4">
              <w:rPr>
                <w:spacing w:val="-8"/>
                <w:sz w:val="28"/>
                <w:szCs w:val="28"/>
                <w:lang w:val="ru-RU"/>
              </w:rPr>
              <w:t xml:space="preserve"> </w:t>
            </w:r>
            <w:r w:rsidRPr="00F414C4">
              <w:rPr>
                <w:sz w:val="28"/>
                <w:szCs w:val="28"/>
                <w:lang w:val="ru-RU"/>
              </w:rPr>
              <w:t>труда.</w:t>
            </w:r>
          </w:p>
        </w:tc>
      </w:tr>
      <w:tr w:rsidR="00474EAB" w:rsidRPr="00E120E4" w:rsidTr="007120F1">
        <w:trPr>
          <w:trHeight w:val="588"/>
        </w:trPr>
        <w:tc>
          <w:tcPr>
            <w:tcW w:w="2836" w:type="dxa"/>
          </w:tcPr>
          <w:p w:rsidR="00474EAB" w:rsidRPr="00F414C4" w:rsidRDefault="00474EAB" w:rsidP="009E3657">
            <w:pPr>
              <w:pStyle w:val="TableParagraph"/>
              <w:spacing w:before="0"/>
              <w:ind w:left="0" w:right="-598"/>
              <w:rPr>
                <w:sz w:val="28"/>
                <w:szCs w:val="28"/>
                <w:lang w:val="ru-RU"/>
              </w:rPr>
            </w:pPr>
          </w:p>
          <w:p w:rsidR="00474EAB" w:rsidRPr="00F414C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2758" w:type="dxa"/>
          </w:tcPr>
          <w:p w:rsidR="00474EAB" w:rsidRPr="00E120E4" w:rsidRDefault="00474EAB" w:rsidP="00E62FE1">
            <w:pPr>
              <w:pStyle w:val="TableParagraph"/>
              <w:numPr>
                <w:ilvl w:val="0"/>
                <w:numId w:val="63"/>
              </w:numPr>
              <w:tabs>
                <w:tab w:val="left" w:pos="437"/>
              </w:tabs>
              <w:spacing w:before="0"/>
              <w:ind w:left="0" w:right="142" w:firstLine="0"/>
              <w:jc w:val="both"/>
              <w:rPr>
                <w:sz w:val="28"/>
                <w:szCs w:val="28"/>
                <w:lang w:val="ru-RU"/>
              </w:rPr>
            </w:pPr>
            <w:r w:rsidRPr="00E120E4">
              <w:rPr>
                <w:sz w:val="28"/>
                <w:szCs w:val="28"/>
                <w:lang w:val="ru-RU"/>
              </w:rPr>
              <w:t>дать</w:t>
            </w:r>
            <w:r w:rsidRPr="00E120E4">
              <w:rPr>
                <w:spacing w:val="1"/>
                <w:sz w:val="28"/>
                <w:szCs w:val="28"/>
                <w:lang w:val="ru-RU"/>
              </w:rPr>
              <w:t xml:space="preserve"> </w:t>
            </w:r>
            <w:r w:rsidRPr="00E120E4">
              <w:rPr>
                <w:sz w:val="28"/>
                <w:szCs w:val="28"/>
                <w:lang w:val="ru-RU"/>
              </w:rPr>
              <w:t>элементарные</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жизни</w:t>
            </w:r>
            <w:r w:rsidRPr="00E120E4">
              <w:rPr>
                <w:spacing w:val="6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особенностях</w:t>
            </w:r>
            <w:r w:rsidRPr="00E120E4">
              <w:rPr>
                <w:spacing w:val="1"/>
                <w:sz w:val="28"/>
                <w:szCs w:val="28"/>
                <w:lang w:val="ru-RU"/>
              </w:rPr>
              <w:t xml:space="preserve"> </w:t>
            </w:r>
            <w:r w:rsidRPr="00E120E4">
              <w:rPr>
                <w:sz w:val="28"/>
                <w:szCs w:val="28"/>
                <w:lang w:val="ru-RU"/>
              </w:rPr>
              <w:t>труда</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городе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сельской</w:t>
            </w:r>
            <w:r w:rsidRPr="00E120E4">
              <w:rPr>
                <w:spacing w:val="60"/>
                <w:sz w:val="28"/>
                <w:szCs w:val="28"/>
                <w:lang w:val="ru-RU"/>
              </w:rPr>
              <w:t xml:space="preserve"> </w:t>
            </w:r>
            <w:r w:rsidRPr="00E120E4">
              <w:rPr>
                <w:sz w:val="28"/>
                <w:szCs w:val="28"/>
                <w:lang w:val="ru-RU"/>
              </w:rPr>
              <w:t>местности</w:t>
            </w:r>
            <w:r>
              <w:rPr>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опорой</w:t>
            </w:r>
            <w:r w:rsidRPr="00E120E4">
              <w:rPr>
                <w:spacing w:val="3"/>
                <w:sz w:val="28"/>
                <w:szCs w:val="28"/>
                <w:lang w:val="ru-RU"/>
              </w:rPr>
              <w:t xml:space="preserve"> </w:t>
            </w:r>
            <w:r w:rsidRPr="00E120E4">
              <w:rPr>
                <w:sz w:val="28"/>
                <w:szCs w:val="28"/>
                <w:lang w:val="ru-RU"/>
              </w:rPr>
              <w:t>на</w:t>
            </w:r>
            <w:r w:rsidRPr="00E120E4">
              <w:rPr>
                <w:spacing w:val="-9"/>
                <w:sz w:val="28"/>
                <w:szCs w:val="28"/>
                <w:lang w:val="ru-RU"/>
              </w:rPr>
              <w:t xml:space="preserve"> </w:t>
            </w:r>
            <w:r w:rsidRPr="00E120E4">
              <w:rPr>
                <w:sz w:val="28"/>
                <w:szCs w:val="28"/>
                <w:lang w:val="ru-RU"/>
              </w:rPr>
              <w:t>опыт</w:t>
            </w:r>
            <w:r w:rsidRPr="00E120E4">
              <w:rPr>
                <w:spacing w:val="-2"/>
                <w:sz w:val="28"/>
                <w:szCs w:val="28"/>
                <w:lang w:val="ru-RU"/>
              </w:rPr>
              <w:t xml:space="preserve"> </w:t>
            </w:r>
            <w:r w:rsidRPr="00E120E4">
              <w:rPr>
                <w:sz w:val="28"/>
                <w:szCs w:val="28"/>
                <w:lang w:val="ru-RU"/>
              </w:rPr>
              <w:t>детей);</w:t>
            </w:r>
          </w:p>
          <w:p w:rsidR="00474EAB" w:rsidRPr="00E120E4" w:rsidRDefault="00474EAB" w:rsidP="00E62FE1">
            <w:pPr>
              <w:pStyle w:val="TableParagraph"/>
              <w:numPr>
                <w:ilvl w:val="0"/>
                <w:numId w:val="63"/>
              </w:numPr>
              <w:tabs>
                <w:tab w:val="left" w:pos="432"/>
              </w:tabs>
              <w:spacing w:before="0"/>
              <w:ind w:left="0" w:right="142" w:firstLine="0"/>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знакомить</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различными</w:t>
            </w:r>
            <w:r w:rsidRPr="00E120E4">
              <w:rPr>
                <w:spacing w:val="1"/>
                <w:sz w:val="28"/>
                <w:szCs w:val="28"/>
                <w:lang w:val="ru-RU"/>
              </w:rPr>
              <w:t xml:space="preserve"> </w:t>
            </w:r>
            <w:r w:rsidRPr="00E120E4">
              <w:rPr>
                <w:sz w:val="28"/>
                <w:szCs w:val="28"/>
                <w:lang w:val="ru-RU"/>
              </w:rPr>
              <w:t>профессиями</w:t>
            </w:r>
            <w:r w:rsidRPr="00E120E4">
              <w:rPr>
                <w:spacing w:val="1"/>
                <w:sz w:val="28"/>
                <w:szCs w:val="28"/>
                <w:lang w:val="ru-RU"/>
              </w:rPr>
              <w:t xml:space="preserve"> </w:t>
            </w:r>
            <w:r w:rsidRPr="00E120E4">
              <w:rPr>
                <w:sz w:val="28"/>
                <w:szCs w:val="28"/>
                <w:lang w:val="ru-RU"/>
              </w:rPr>
              <w:t>(шофер,</w:t>
            </w:r>
            <w:r w:rsidRPr="00E120E4">
              <w:rPr>
                <w:spacing w:val="-2"/>
                <w:sz w:val="28"/>
                <w:szCs w:val="28"/>
                <w:lang w:val="ru-RU"/>
              </w:rPr>
              <w:t xml:space="preserve"> </w:t>
            </w:r>
            <w:r w:rsidRPr="00E120E4">
              <w:rPr>
                <w:sz w:val="28"/>
                <w:szCs w:val="28"/>
                <w:lang w:val="ru-RU"/>
              </w:rPr>
              <w:t>почтальон,</w:t>
            </w:r>
            <w:r w:rsidRPr="00E120E4">
              <w:rPr>
                <w:spacing w:val="-1"/>
                <w:sz w:val="28"/>
                <w:szCs w:val="28"/>
                <w:lang w:val="ru-RU"/>
              </w:rPr>
              <w:t xml:space="preserve"> </w:t>
            </w:r>
            <w:r w:rsidRPr="00E120E4">
              <w:rPr>
                <w:sz w:val="28"/>
                <w:szCs w:val="28"/>
                <w:lang w:val="ru-RU"/>
              </w:rPr>
              <w:t>продавец,</w:t>
            </w:r>
            <w:r w:rsidRPr="00E120E4">
              <w:rPr>
                <w:spacing w:val="-2"/>
                <w:sz w:val="28"/>
                <w:szCs w:val="28"/>
                <w:lang w:val="ru-RU"/>
              </w:rPr>
              <w:t xml:space="preserve"> </w:t>
            </w:r>
            <w:r w:rsidRPr="00E120E4">
              <w:rPr>
                <w:sz w:val="28"/>
                <w:szCs w:val="28"/>
                <w:lang w:val="ru-RU"/>
              </w:rPr>
              <w:t>врач;</w:t>
            </w:r>
          </w:p>
          <w:p w:rsidR="00474EAB" w:rsidRPr="00E120E4" w:rsidRDefault="00474EAB" w:rsidP="00E62FE1">
            <w:pPr>
              <w:pStyle w:val="TableParagraph"/>
              <w:numPr>
                <w:ilvl w:val="0"/>
                <w:numId w:val="63"/>
              </w:numPr>
              <w:tabs>
                <w:tab w:val="left" w:pos="437"/>
              </w:tabs>
              <w:spacing w:before="0"/>
              <w:ind w:left="0" w:right="142" w:firstLine="0"/>
              <w:jc w:val="both"/>
              <w:rPr>
                <w:sz w:val="28"/>
                <w:szCs w:val="28"/>
                <w:lang w:val="ru-RU"/>
              </w:rPr>
            </w:pPr>
            <w:r w:rsidRPr="00E120E4">
              <w:rPr>
                <w:sz w:val="28"/>
                <w:szCs w:val="28"/>
                <w:lang w:val="ru-RU"/>
              </w:rPr>
              <w:t>расширять</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обогащать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трудовых</w:t>
            </w:r>
            <w:r w:rsidRPr="00E120E4">
              <w:rPr>
                <w:spacing w:val="1"/>
                <w:sz w:val="28"/>
                <w:szCs w:val="28"/>
                <w:lang w:val="ru-RU"/>
              </w:rPr>
              <w:t xml:space="preserve"> </w:t>
            </w:r>
            <w:r w:rsidRPr="00E120E4">
              <w:rPr>
                <w:sz w:val="28"/>
                <w:szCs w:val="28"/>
                <w:lang w:val="ru-RU"/>
              </w:rPr>
              <w:t>действиях,</w:t>
            </w:r>
            <w:r w:rsidRPr="00E120E4">
              <w:rPr>
                <w:spacing w:val="3"/>
                <w:sz w:val="28"/>
                <w:szCs w:val="28"/>
                <w:lang w:val="ru-RU"/>
              </w:rPr>
              <w:t xml:space="preserve"> </w:t>
            </w:r>
            <w:r w:rsidRPr="00E120E4">
              <w:rPr>
                <w:sz w:val="28"/>
                <w:szCs w:val="28"/>
                <w:lang w:val="ru-RU"/>
              </w:rPr>
              <w:t>орудиях</w:t>
            </w:r>
            <w:r w:rsidRPr="00E120E4">
              <w:rPr>
                <w:spacing w:val="-4"/>
                <w:sz w:val="28"/>
                <w:szCs w:val="28"/>
                <w:lang w:val="ru-RU"/>
              </w:rPr>
              <w:t xml:space="preserve"> </w:t>
            </w:r>
            <w:r w:rsidRPr="00E120E4">
              <w:rPr>
                <w:sz w:val="28"/>
                <w:szCs w:val="28"/>
                <w:lang w:val="ru-RU"/>
              </w:rPr>
              <w:t>труда,</w:t>
            </w:r>
            <w:r w:rsidRPr="00E120E4">
              <w:rPr>
                <w:spacing w:val="4"/>
                <w:sz w:val="28"/>
                <w:szCs w:val="28"/>
                <w:lang w:val="ru-RU"/>
              </w:rPr>
              <w:t xml:space="preserve"> </w:t>
            </w:r>
            <w:r w:rsidRPr="00E120E4">
              <w:rPr>
                <w:sz w:val="28"/>
                <w:szCs w:val="28"/>
                <w:lang w:val="ru-RU"/>
              </w:rPr>
              <w:t>результатах</w:t>
            </w:r>
            <w:r w:rsidRPr="00E120E4">
              <w:rPr>
                <w:spacing w:val="-4"/>
                <w:sz w:val="28"/>
                <w:szCs w:val="28"/>
                <w:lang w:val="ru-RU"/>
              </w:rPr>
              <w:t xml:space="preserve"> </w:t>
            </w:r>
            <w:r w:rsidRPr="00E120E4">
              <w:rPr>
                <w:sz w:val="28"/>
                <w:szCs w:val="28"/>
                <w:lang w:val="ru-RU"/>
              </w:rPr>
              <w:t>труда.</w:t>
            </w:r>
          </w:p>
        </w:tc>
      </w:tr>
      <w:tr w:rsidR="00474EAB" w:rsidRPr="00E120E4" w:rsidTr="007120F1">
        <w:trPr>
          <w:trHeight w:val="588"/>
        </w:trPr>
        <w:tc>
          <w:tcPr>
            <w:tcW w:w="2836" w:type="dxa"/>
          </w:tcPr>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758" w:type="dxa"/>
          </w:tcPr>
          <w:p w:rsidR="00474EAB" w:rsidRPr="00E120E4" w:rsidRDefault="00474EAB" w:rsidP="00E62FE1">
            <w:pPr>
              <w:pStyle w:val="TableParagraph"/>
              <w:numPr>
                <w:ilvl w:val="0"/>
                <w:numId w:val="62"/>
              </w:numPr>
              <w:tabs>
                <w:tab w:val="left" w:pos="437"/>
              </w:tabs>
              <w:spacing w:before="0"/>
              <w:ind w:left="0" w:right="142" w:firstLine="0"/>
              <w:jc w:val="both"/>
              <w:rPr>
                <w:sz w:val="28"/>
                <w:szCs w:val="28"/>
                <w:lang w:val="ru-RU"/>
              </w:rPr>
            </w:pPr>
            <w:r w:rsidRPr="00E120E4">
              <w:rPr>
                <w:sz w:val="28"/>
                <w:szCs w:val="28"/>
                <w:lang w:val="ru-RU"/>
              </w:rPr>
              <w:t>расширять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сферах</w:t>
            </w:r>
            <w:r w:rsidRPr="00E120E4">
              <w:rPr>
                <w:spacing w:val="1"/>
                <w:sz w:val="28"/>
                <w:szCs w:val="28"/>
                <w:lang w:val="ru-RU"/>
              </w:rPr>
              <w:t xml:space="preserve"> </w:t>
            </w:r>
            <w:r w:rsidRPr="00E120E4">
              <w:rPr>
                <w:sz w:val="28"/>
                <w:szCs w:val="28"/>
                <w:lang w:val="ru-RU"/>
              </w:rPr>
              <w:t>человеческой</w:t>
            </w:r>
            <w:r w:rsidRPr="00E120E4">
              <w:rPr>
                <w:spacing w:val="-57"/>
                <w:sz w:val="28"/>
                <w:szCs w:val="28"/>
                <w:lang w:val="ru-RU"/>
              </w:rPr>
              <w:t xml:space="preserve"> </w:t>
            </w:r>
            <w:r w:rsidRPr="00E120E4">
              <w:rPr>
                <w:sz w:val="28"/>
                <w:szCs w:val="28"/>
                <w:lang w:val="ru-RU"/>
              </w:rPr>
              <w:t>деятельности</w:t>
            </w:r>
            <w:r w:rsidRPr="00E120E4">
              <w:rPr>
                <w:spacing w:val="1"/>
                <w:sz w:val="28"/>
                <w:szCs w:val="28"/>
                <w:lang w:val="ru-RU"/>
              </w:rPr>
              <w:t xml:space="preserve"> </w:t>
            </w:r>
            <w:r w:rsidRPr="00E120E4">
              <w:rPr>
                <w:sz w:val="28"/>
                <w:szCs w:val="28"/>
                <w:lang w:val="ru-RU"/>
              </w:rPr>
              <w:t>(наука,</w:t>
            </w:r>
            <w:r w:rsidRPr="00E120E4">
              <w:rPr>
                <w:spacing w:val="1"/>
                <w:sz w:val="28"/>
                <w:szCs w:val="28"/>
                <w:lang w:val="ru-RU"/>
              </w:rPr>
              <w:t xml:space="preserve"> </w:t>
            </w:r>
            <w:r w:rsidRPr="00E120E4">
              <w:rPr>
                <w:sz w:val="28"/>
                <w:szCs w:val="28"/>
                <w:lang w:val="ru-RU"/>
              </w:rPr>
              <w:t>искусство,</w:t>
            </w:r>
            <w:r w:rsidRPr="00E120E4">
              <w:rPr>
                <w:spacing w:val="1"/>
                <w:sz w:val="28"/>
                <w:szCs w:val="28"/>
                <w:lang w:val="ru-RU"/>
              </w:rPr>
              <w:t xml:space="preserve"> </w:t>
            </w:r>
            <w:r w:rsidRPr="00E120E4">
              <w:rPr>
                <w:sz w:val="28"/>
                <w:szCs w:val="28"/>
                <w:lang w:val="ru-RU"/>
              </w:rPr>
              <w:t>производство,</w:t>
            </w:r>
            <w:r w:rsidRPr="00E120E4">
              <w:rPr>
                <w:spacing w:val="1"/>
                <w:sz w:val="28"/>
                <w:szCs w:val="28"/>
                <w:lang w:val="ru-RU"/>
              </w:rPr>
              <w:t xml:space="preserve"> </w:t>
            </w:r>
            <w:r w:rsidRPr="00E120E4">
              <w:rPr>
                <w:sz w:val="28"/>
                <w:szCs w:val="28"/>
                <w:lang w:val="ru-RU"/>
              </w:rPr>
              <w:t>сельское</w:t>
            </w:r>
            <w:r w:rsidRPr="00E120E4">
              <w:rPr>
                <w:spacing w:val="1"/>
                <w:sz w:val="28"/>
                <w:szCs w:val="28"/>
                <w:lang w:val="ru-RU"/>
              </w:rPr>
              <w:t xml:space="preserve"> </w:t>
            </w:r>
            <w:r w:rsidRPr="00E120E4">
              <w:rPr>
                <w:sz w:val="28"/>
                <w:szCs w:val="28"/>
                <w:lang w:val="ru-RU"/>
              </w:rPr>
              <w:t>хозяйство);</w:t>
            </w:r>
          </w:p>
          <w:p w:rsidR="00474EAB" w:rsidRPr="00E120E4" w:rsidRDefault="00474EAB" w:rsidP="00E62FE1">
            <w:pPr>
              <w:pStyle w:val="TableParagraph"/>
              <w:numPr>
                <w:ilvl w:val="0"/>
                <w:numId w:val="62"/>
              </w:numPr>
              <w:tabs>
                <w:tab w:val="left" w:pos="432"/>
              </w:tabs>
              <w:spacing w:before="0"/>
              <w:ind w:left="0" w:right="142" w:firstLine="0"/>
              <w:jc w:val="both"/>
              <w:rPr>
                <w:sz w:val="28"/>
                <w:szCs w:val="28"/>
                <w:lang w:val="ru-RU"/>
              </w:rPr>
            </w:pPr>
            <w:r w:rsidRPr="00E120E4">
              <w:rPr>
                <w:sz w:val="28"/>
                <w:szCs w:val="28"/>
                <w:lang w:val="ru-RU"/>
              </w:rPr>
              <w:t>продолжать знакомить с культурными явлениями (цирк,</w:t>
            </w:r>
            <w:r w:rsidRPr="00E120E4">
              <w:rPr>
                <w:spacing w:val="1"/>
                <w:sz w:val="28"/>
                <w:szCs w:val="28"/>
                <w:lang w:val="ru-RU"/>
              </w:rPr>
              <w:t xml:space="preserve"> </w:t>
            </w:r>
            <w:r w:rsidRPr="00E120E4">
              <w:rPr>
                <w:sz w:val="28"/>
                <w:szCs w:val="28"/>
                <w:lang w:val="ru-RU"/>
              </w:rPr>
              <w:t>библиотека, музей и др.), их атрибутами, значением в жизни</w:t>
            </w:r>
            <w:r w:rsidRPr="00E120E4">
              <w:rPr>
                <w:spacing w:val="1"/>
                <w:sz w:val="28"/>
                <w:szCs w:val="28"/>
                <w:lang w:val="ru-RU"/>
              </w:rPr>
              <w:t xml:space="preserve"> </w:t>
            </w:r>
            <w:r w:rsidRPr="00E120E4">
              <w:rPr>
                <w:sz w:val="28"/>
                <w:szCs w:val="28"/>
                <w:lang w:val="ru-RU"/>
              </w:rPr>
              <w:t>общества,</w:t>
            </w:r>
            <w:r w:rsidRPr="00E120E4">
              <w:rPr>
                <w:spacing w:val="1"/>
                <w:sz w:val="28"/>
                <w:szCs w:val="28"/>
                <w:lang w:val="ru-RU"/>
              </w:rPr>
              <w:t xml:space="preserve"> </w:t>
            </w:r>
            <w:r w:rsidRPr="00E120E4">
              <w:rPr>
                <w:sz w:val="28"/>
                <w:szCs w:val="28"/>
                <w:lang w:val="ru-RU"/>
              </w:rPr>
              <w:t>связанными</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ними</w:t>
            </w:r>
            <w:r w:rsidRPr="00E120E4">
              <w:rPr>
                <w:spacing w:val="1"/>
                <w:sz w:val="28"/>
                <w:szCs w:val="28"/>
                <w:lang w:val="ru-RU"/>
              </w:rPr>
              <w:t xml:space="preserve"> </w:t>
            </w:r>
            <w:r w:rsidRPr="00E120E4">
              <w:rPr>
                <w:sz w:val="28"/>
                <w:szCs w:val="28"/>
                <w:lang w:val="ru-RU"/>
              </w:rPr>
              <w:t>профессиями,</w:t>
            </w:r>
            <w:r w:rsidRPr="00E120E4">
              <w:rPr>
                <w:spacing w:val="1"/>
                <w:sz w:val="28"/>
                <w:szCs w:val="28"/>
                <w:lang w:val="ru-RU"/>
              </w:rPr>
              <w:t xml:space="preserve"> </w:t>
            </w:r>
            <w:r w:rsidRPr="00E120E4">
              <w:rPr>
                <w:sz w:val="28"/>
                <w:szCs w:val="28"/>
                <w:lang w:val="ru-RU"/>
              </w:rPr>
              <w:t>правилами</w:t>
            </w:r>
            <w:r w:rsidRPr="00E120E4">
              <w:rPr>
                <w:spacing w:val="-57"/>
                <w:sz w:val="28"/>
                <w:szCs w:val="28"/>
                <w:lang w:val="ru-RU"/>
              </w:rPr>
              <w:t xml:space="preserve"> </w:t>
            </w:r>
            <w:r w:rsidRPr="00E120E4">
              <w:rPr>
                <w:sz w:val="28"/>
                <w:szCs w:val="28"/>
                <w:lang w:val="ru-RU"/>
              </w:rPr>
              <w:t>поведения;</w:t>
            </w:r>
          </w:p>
          <w:p w:rsidR="00474EAB" w:rsidRPr="00E120E4" w:rsidRDefault="00474EAB" w:rsidP="00E62FE1">
            <w:pPr>
              <w:pStyle w:val="TableParagraph"/>
              <w:numPr>
                <w:ilvl w:val="0"/>
                <w:numId w:val="62"/>
              </w:numPr>
              <w:tabs>
                <w:tab w:val="left" w:pos="432"/>
              </w:tabs>
              <w:spacing w:before="0"/>
              <w:ind w:left="0" w:right="142" w:firstLine="0"/>
              <w:jc w:val="both"/>
              <w:rPr>
                <w:sz w:val="28"/>
                <w:szCs w:val="28"/>
              </w:rPr>
            </w:pPr>
            <w:r w:rsidRPr="00E120E4">
              <w:rPr>
                <w:sz w:val="28"/>
                <w:szCs w:val="28"/>
                <w:lang w:val="ru-RU"/>
              </w:rPr>
              <w:t>обогащать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профессиях.</w:t>
            </w:r>
            <w:r w:rsidRPr="00E120E4">
              <w:rPr>
                <w:spacing w:val="1"/>
                <w:sz w:val="28"/>
                <w:szCs w:val="28"/>
                <w:lang w:val="ru-RU"/>
              </w:rPr>
              <w:t xml:space="preserve"> </w:t>
            </w:r>
            <w:r w:rsidRPr="00E120E4">
              <w:rPr>
                <w:sz w:val="28"/>
                <w:szCs w:val="28"/>
                <w:lang w:val="ru-RU"/>
              </w:rPr>
              <w:t>Рассказывать</w:t>
            </w:r>
            <w:r w:rsidRPr="00E120E4">
              <w:rPr>
                <w:spacing w:val="1"/>
                <w:sz w:val="28"/>
                <w:szCs w:val="28"/>
                <w:lang w:val="ru-RU"/>
              </w:rPr>
              <w:t xml:space="preserve"> </w:t>
            </w:r>
            <w:r w:rsidRPr="00E120E4">
              <w:rPr>
                <w:sz w:val="28"/>
                <w:szCs w:val="28"/>
                <w:lang w:val="ru-RU"/>
              </w:rPr>
              <w:t>детям</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профессиях</w:t>
            </w:r>
            <w:r w:rsidRPr="00E120E4">
              <w:rPr>
                <w:spacing w:val="1"/>
                <w:sz w:val="28"/>
                <w:szCs w:val="28"/>
                <w:lang w:val="ru-RU"/>
              </w:rPr>
              <w:t xml:space="preserve"> </w:t>
            </w:r>
            <w:r w:rsidRPr="00E120E4">
              <w:rPr>
                <w:sz w:val="28"/>
                <w:szCs w:val="28"/>
                <w:lang w:val="ru-RU"/>
              </w:rPr>
              <w:t>воспитателя,</w:t>
            </w:r>
            <w:r w:rsidRPr="00E120E4">
              <w:rPr>
                <w:spacing w:val="1"/>
                <w:sz w:val="28"/>
                <w:szCs w:val="28"/>
                <w:lang w:val="ru-RU"/>
              </w:rPr>
              <w:t xml:space="preserve"> </w:t>
            </w:r>
            <w:r w:rsidRPr="00E120E4">
              <w:rPr>
                <w:sz w:val="28"/>
                <w:szCs w:val="28"/>
                <w:lang w:val="ru-RU"/>
              </w:rPr>
              <w:t>учителя,</w:t>
            </w:r>
            <w:r w:rsidRPr="00E120E4">
              <w:rPr>
                <w:spacing w:val="1"/>
                <w:sz w:val="28"/>
                <w:szCs w:val="28"/>
                <w:lang w:val="ru-RU"/>
              </w:rPr>
              <w:t xml:space="preserve"> </w:t>
            </w:r>
            <w:r w:rsidRPr="00E120E4">
              <w:rPr>
                <w:sz w:val="28"/>
                <w:szCs w:val="28"/>
                <w:lang w:val="ru-RU"/>
              </w:rPr>
              <w:t>врача,</w:t>
            </w:r>
            <w:r w:rsidRPr="00E120E4">
              <w:rPr>
                <w:spacing w:val="1"/>
                <w:sz w:val="28"/>
                <w:szCs w:val="28"/>
                <w:lang w:val="ru-RU"/>
              </w:rPr>
              <w:t xml:space="preserve"> </w:t>
            </w:r>
            <w:r w:rsidRPr="00E120E4">
              <w:rPr>
                <w:sz w:val="28"/>
                <w:szCs w:val="28"/>
                <w:lang w:val="ru-RU"/>
              </w:rPr>
              <w:t>строителя,</w:t>
            </w:r>
            <w:r w:rsidRPr="00E120E4">
              <w:rPr>
                <w:spacing w:val="1"/>
                <w:sz w:val="28"/>
                <w:szCs w:val="28"/>
                <w:lang w:val="ru-RU"/>
              </w:rPr>
              <w:t xml:space="preserve"> </w:t>
            </w:r>
            <w:r w:rsidRPr="00E120E4">
              <w:rPr>
                <w:sz w:val="28"/>
                <w:szCs w:val="28"/>
                <w:lang w:val="ru-RU"/>
              </w:rPr>
              <w:t>работников</w:t>
            </w:r>
            <w:r w:rsidRPr="00E120E4">
              <w:rPr>
                <w:spacing w:val="1"/>
                <w:sz w:val="28"/>
                <w:szCs w:val="28"/>
                <w:lang w:val="ru-RU"/>
              </w:rPr>
              <w:t xml:space="preserve"> </w:t>
            </w:r>
            <w:r w:rsidRPr="00E120E4">
              <w:rPr>
                <w:sz w:val="28"/>
                <w:szCs w:val="28"/>
                <w:lang w:val="ru-RU"/>
              </w:rPr>
              <w:t>сельского</w:t>
            </w:r>
            <w:r w:rsidRPr="00E120E4">
              <w:rPr>
                <w:spacing w:val="1"/>
                <w:sz w:val="28"/>
                <w:szCs w:val="28"/>
                <w:lang w:val="ru-RU"/>
              </w:rPr>
              <w:t xml:space="preserve"> </w:t>
            </w:r>
            <w:r w:rsidRPr="00E120E4">
              <w:rPr>
                <w:sz w:val="28"/>
                <w:szCs w:val="28"/>
                <w:lang w:val="ru-RU"/>
              </w:rPr>
              <w:t>хозяйства,</w:t>
            </w:r>
            <w:r w:rsidRPr="00E120E4">
              <w:rPr>
                <w:spacing w:val="1"/>
                <w:sz w:val="28"/>
                <w:szCs w:val="28"/>
                <w:lang w:val="ru-RU"/>
              </w:rPr>
              <w:t xml:space="preserve"> </w:t>
            </w:r>
            <w:r w:rsidRPr="00E120E4">
              <w:rPr>
                <w:sz w:val="28"/>
                <w:szCs w:val="28"/>
                <w:lang w:val="ru-RU"/>
              </w:rPr>
              <w:t>транспорта, торговли, связи др.; о важности и значимости их</w:t>
            </w:r>
            <w:r w:rsidRPr="00E120E4">
              <w:rPr>
                <w:spacing w:val="1"/>
                <w:sz w:val="28"/>
                <w:szCs w:val="28"/>
                <w:lang w:val="ru-RU"/>
              </w:rPr>
              <w:t xml:space="preserve"> </w:t>
            </w:r>
            <w:r w:rsidRPr="00E120E4">
              <w:rPr>
                <w:sz w:val="28"/>
                <w:szCs w:val="28"/>
                <w:lang w:val="ru-RU"/>
              </w:rPr>
              <w:t>труда;</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том,</w:t>
            </w:r>
            <w:r w:rsidRPr="00E120E4">
              <w:rPr>
                <w:spacing w:val="1"/>
                <w:sz w:val="28"/>
                <w:szCs w:val="28"/>
                <w:lang w:val="ru-RU"/>
              </w:rPr>
              <w:t xml:space="preserve"> </w:t>
            </w:r>
            <w:r w:rsidRPr="00E120E4">
              <w:rPr>
                <w:sz w:val="28"/>
                <w:szCs w:val="28"/>
                <w:lang w:val="ru-RU"/>
              </w:rPr>
              <w:t>что</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облегчения</w:t>
            </w:r>
            <w:r w:rsidRPr="00E120E4">
              <w:rPr>
                <w:spacing w:val="1"/>
                <w:sz w:val="28"/>
                <w:szCs w:val="28"/>
                <w:lang w:val="ru-RU"/>
              </w:rPr>
              <w:t xml:space="preserve"> </w:t>
            </w:r>
            <w:r w:rsidRPr="00E120E4">
              <w:rPr>
                <w:sz w:val="28"/>
                <w:szCs w:val="28"/>
                <w:lang w:val="ru-RU"/>
              </w:rPr>
              <w:t>труда</w:t>
            </w:r>
            <w:r w:rsidRPr="00E120E4">
              <w:rPr>
                <w:spacing w:val="1"/>
                <w:sz w:val="28"/>
                <w:szCs w:val="28"/>
                <w:lang w:val="ru-RU"/>
              </w:rPr>
              <w:t xml:space="preserve"> </w:t>
            </w:r>
            <w:r w:rsidRPr="00E120E4">
              <w:rPr>
                <w:sz w:val="28"/>
                <w:szCs w:val="28"/>
                <w:lang w:val="ru-RU"/>
              </w:rPr>
              <w:t>используется</w:t>
            </w:r>
            <w:r w:rsidRPr="00E120E4">
              <w:rPr>
                <w:spacing w:val="1"/>
                <w:sz w:val="28"/>
                <w:szCs w:val="28"/>
                <w:lang w:val="ru-RU"/>
              </w:rPr>
              <w:t xml:space="preserve"> </w:t>
            </w:r>
            <w:r w:rsidRPr="00E120E4">
              <w:rPr>
                <w:sz w:val="28"/>
                <w:szCs w:val="28"/>
                <w:lang w:val="ru-RU"/>
              </w:rPr>
              <w:t>разнообразная</w:t>
            </w:r>
            <w:r w:rsidRPr="00E120E4">
              <w:rPr>
                <w:spacing w:val="1"/>
                <w:sz w:val="28"/>
                <w:szCs w:val="28"/>
                <w:lang w:val="ru-RU"/>
              </w:rPr>
              <w:t xml:space="preserve"> </w:t>
            </w:r>
            <w:r w:rsidRPr="00E120E4">
              <w:rPr>
                <w:sz w:val="28"/>
                <w:szCs w:val="28"/>
                <w:lang w:val="ru-RU"/>
              </w:rPr>
              <w:t>техника.</w:t>
            </w:r>
            <w:r w:rsidRPr="00E120E4">
              <w:rPr>
                <w:spacing w:val="1"/>
                <w:sz w:val="28"/>
                <w:szCs w:val="28"/>
                <w:lang w:val="ru-RU"/>
              </w:rPr>
              <w:t xml:space="preserve"> </w:t>
            </w:r>
            <w:r w:rsidRPr="00E120E4">
              <w:rPr>
                <w:sz w:val="28"/>
                <w:szCs w:val="28"/>
              </w:rPr>
              <w:t>Рассказывать</w:t>
            </w:r>
            <w:r w:rsidRPr="00E120E4">
              <w:rPr>
                <w:spacing w:val="1"/>
                <w:sz w:val="28"/>
                <w:szCs w:val="28"/>
              </w:rPr>
              <w:t xml:space="preserve"> </w:t>
            </w:r>
            <w:r w:rsidRPr="00E120E4">
              <w:rPr>
                <w:sz w:val="28"/>
                <w:szCs w:val="28"/>
              </w:rPr>
              <w:t>о</w:t>
            </w:r>
            <w:r w:rsidRPr="00E120E4">
              <w:rPr>
                <w:spacing w:val="1"/>
                <w:sz w:val="28"/>
                <w:szCs w:val="28"/>
              </w:rPr>
              <w:t xml:space="preserve"> </w:t>
            </w:r>
            <w:r w:rsidRPr="00E120E4">
              <w:rPr>
                <w:sz w:val="28"/>
                <w:szCs w:val="28"/>
              </w:rPr>
              <w:t>личностных</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деловых</w:t>
            </w:r>
            <w:r w:rsidRPr="00E120E4">
              <w:rPr>
                <w:spacing w:val="-4"/>
                <w:sz w:val="28"/>
                <w:szCs w:val="28"/>
              </w:rPr>
              <w:t xml:space="preserve"> </w:t>
            </w:r>
            <w:r w:rsidRPr="00E120E4">
              <w:rPr>
                <w:sz w:val="28"/>
                <w:szCs w:val="28"/>
              </w:rPr>
              <w:t>качествах</w:t>
            </w:r>
            <w:r w:rsidRPr="00E120E4">
              <w:rPr>
                <w:spacing w:val="-3"/>
                <w:sz w:val="28"/>
                <w:szCs w:val="28"/>
              </w:rPr>
              <w:t xml:space="preserve"> </w:t>
            </w:r>
            <w:r w:rsidRPr="00E120E4">
              <w:rPr>
                <w:sz w:val="28"/>
                <w:szCs w:val="28"/>
              </w:rPr>
              <w:t>человека-труженика;</w:t>
            </w:r>
          </w:p>
          <w:p w:rsidR="00474EAB" w:rsidRPr="00E120E4" w:rsidRDefault="00474EAB" w:rsidP="00E62FE1">
            <w:pPr>
              <w:pStyle w:val="TableParagraph"/>
              <w:numPr>
                <w:ilvl w:val="0"/>
                <w:numId w:val="62"/>
              </w:numPr>
              <w:tabs>
                <w:tab w:val="left" w:pos="432"/>
              </w:tabs>
              <w:spacing w:before="0"/>
              <w:ind w:left="0" w:right="142" w:firstLine="0"/>
              <w:jc w:val="both"/>
              <w:rPr>
                <w:sz w:val="28"/>
                <w:szCs w:val="28"/>
                <w:lang w:val="ru-RU"/>
              </w:rPr>
            </w:pPr>
            <w:r w:rsidRPr="00E120E4">
              <w:rPr>
                <w:sz w:val="28"/>
                <w:szCs w:val="28"/>
                <w:lang w:val="ru-RU"/>
              </w:rPr>
              <w:t>знакомить</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трудом</w:t>
            </w:r>
            <w:r w:rsidRPr="00E120E4">
              <w:rPr>
                <w:spacing w:val="1"/>
                <w:sz w:val="28"/>
                <w:szCs w:val="28"/>
                <w:lang w:val="ru-RU"/>
              </w:rPr>
              <w:t xml:space="preserve"> </w:t>
            </w:r>
            <w:r w:rsidRPr="00E120E4">
              <w:rPr>
                <w:sz w:val="28"/>
                <w:szCs w:val="28"/>
                <w:lang w:val="ru-RU"/>
              </w:rPr>
              <w:t>людей</w:t>
            </w:r>
            <w:r w:rsidRPr="00E120E4">
              <w:rPr>
                <w:spacing w:val="1"/>
                <w:sz w:val="28"/>
                <w:szCs w:val="28"/>
                <w:lang w:val="ru-RU"/>
              </w:rPr>
              <w:t xml:space="preserve"> </w:t>
            </w:r>
            <w:r w:rsidRPr="00E120E4">
              <w:rPr>
                <w:sz w:val="28"/>
                <w:szCs w:val="28"/>
                <w:lang w:val="ru-RU"/>
              </w:rPr>
              <w:t>творческих</w:t>
            </w:r>
            <w:r w:rsidRPr="00E120E4">
              <w:rPr>
                <w:spacing w:val="1"/>
                <w:sz w:val="28"/>
                <w:szCs w:val="28"/>
                <w:lang w:val="ru-RU"/>
              </w:rPr>
              <w:t xml:space="preserve"> </w:t>
            </w:r>
            <w:r w:rsidRPr="00E120E4">
              <w:rPr>
                <w:sz w:val="28"/>
                <w:szCs w:val="28"/>
                <w:lang w:val="ru-RU"/>
              </w:rPr>
              <w:t>профессий:</w:t>
            </w:r>
            <w:r w:rsidRPr="00E120E4">
              <w:rPr>
                <w:spacing w:val="1"/>
                <w:sz w:val="28"/>
                <w:szCs w:val="28"/>
                <w:lang w:val="ru-RU"/>
              </w:rPr>
              <w:t xml:space="preserve"> </w:t>
            </w:r>
            <w:r w:rsidRPr="00E120E4">
              <w:rPr>
                <w:sz w:val="28"/>
                <w:szCs w:val="28"/>
                <w:lang w:val="ru-RU"/>
              </w:rPr>
              <w:t>художников, писателей, композиторов, мастеров народного</w:t>
            </w:r>
            <w:r w:rsidRPr="00E120E4">
              <w:rPr>
                <w:spacing w:val="1"/>
                <w:sz w:val="28"/>
                <w:szCs w:val="28"/>
                <w:lang w:val="ru-RU"/>
              </w:rPr>
              <w:t xml:space="preserve"> </w:t>
            </w:r>
            <w:r w:rsidRPr="00E120E4">
              <w:rPr>
                <w:sz w:val="28"/>
                <w:szCs w:val="28"/>
                <w:lang w:val="ru-RU"/>
              </w:rPr>
              <w:t>декоративно-прикладного искусства; с результатами их труда</w:t>
            </w:r>
            <w:r w:rsidRPr="00E120E4">
              <w:rPr>
                <w:spacing w:val="-58"/>
                <w:sz w:val="28"/>
                <w:szCs w:val="28"/>
                <w:lang w:val="ru-RU"/>
              </w:rPr>
              <w:t xml:space="preserve"> </w:t>
            </w:r>
            <w:r w:rsidRPr="00E120E4">
              <w:rPr>
                <w:sz w:val="28"/>
                <w:szCs w:val="28"/>
                <w:lang w:val="ru-RU"/>
              </w:rPr>
              <w:t>(картинами,</w:t>
            </w:r>
            <w:r w:rsidRPr="00E120E4">
              <w:rPr>
                <w:spacing w:val="1"/>
                <w:sz w:val="28"/>
                <w:szCs w:val="28"/>
                <w:lang w:val="ru-RU"/>
              </w:rPr>
              <w:t xml:space="preserve"> </w:t>
            </w:r>
            <w:r w:rsidRPr="00E120E4">
              <w:rPr>
                <w:sz w:val="28"/>
                <w:szCs w:val="28"/>
                <w:lang w:val="ru-RU"/>
              </w:rPr>
              <w:t>книгами,</w:t>
            </w:r>
            <w:r w:rsidRPr="00E120E4">
              <w:rPr>
                <w:spacing w:val="1"/>
                <w:sz w:val="28"/>
                <w:szCs w:val="28"/>
                <w:lang w:val="ru-RU"/>
              </w:rPr>
              <w:t xml:space="preserve"> </w:t>
            </w:r>
            <w:r w:rsidRPr="00E120E4">
              <w:rPr>
                <w:sz w:val="28"/>
                <w:szCs w:val="28"/>
                <w:lang w:val="ru-RU"/>
              </w:rPr>
              <w:t>нотами,</w:t>
            </w:r>
            <w:r w:rsidRPr="00E120E4">
              <w:rPr>
                <w:spacing w:val="1"/>
                <w:sz w:val="28"/>
                <w:szCs w:val="28"/>
                <w:lang w:val="ru-RU"/>
              </w:rPr>
              <w:t xml:space="preserve"> </w:t>
            </w:r>
            <w:r w:rsidRPr="00E120E4">
              <w:rPr>
                <w:sz w:val="28"/>
                <w:szCs w:val="28"/>
                <w:lang w:val="ru-RU"/>
              </w:rPr>
              <w:t>предметами</w:t>
            </w:r>
            <w:r w:rsidRPr="00E120E4">
              <w:rPr>
                <w:spacing w:val="1"/>
                <w:sz w:val="28"/>
                <w:szCs w:val="28"/>
                <w:lang w:val="ru-RU"/>
              </w:rPr>
              <w:t xml:space="preserve"> </w:t>
            </w:r>
            <w:r w:rsidRPr="00E120E4">
              <w:rPr>
                <w:sz w:val="28"/>
                <w:szCs w:val="28"/>
                <w:lang w:val="ru-RU"/>
              </w:rPr>
              <w:t>декоративного</w:t>
            </w:r>
            <w:r w:rsidRPr="00E120E4">
              <w:rPr>
                <w:spacing w:val="1"/>
                <w:sz w:val="28"/>
                <w:szCs w:val="28"/>
                <w:lang w:val="ru-RU"/>
              </w:rPr>
              <w:t xml:space="preserve"> </w:t>
            </w:r>
            <w:r w:rsidRPr="00E120E4">
              <w:rPr>
                <w:sz w:val="28"/>
                <w:szCs w:val="28"/>
                <w:lang w:val="ru-RU"/>
              </w:rPr>
              <w:t>искусства);</w:t>
            </w:r>
          </w:p>
          <w:p w:rsidR="00474EAB" w:rsidRPr="00E120E4" w:rsidRDefault="00474EAB" w:rsidP="00E62FE1">
            <w:pPr>
              <w:pStyle w:val="TableParagraph"/>
              <w:numPr>
                <w:ilvl w:val="0"/>
                <w:numId w:val="62"/>
              </w:numPr>
              <w:tabs>
                <w:tab w:val="left" w:pos="432"/>
              </w:tabs>
              <w:spacing w:before="0"/>
              <w:ind w:left="0" w:right="142" w:hanging="323"/>
              <w:jc w:val="both"/>
              <w:rPr>
                <w:sz w:val="28"/>
                <w:szCs w:val="28"/>
                <w:lang w:val="ru-RU"/>
              </w:rPr>
            </w:pPr>
            <w:r w:rsidRPr="00E120E4">
              <w:rPr>
                <w:sz w:val="28"/>
                <w:szCs w:val="28"/>
                <w:lang w:val="ru-RU"/>
              </w:rPr>
              <w:t>прививать</w:t>
            </w:r>
            <w:r w:rsidRPr="00E120E4">
              <w:rPr>
                <w:spacing w:val="-5"/>
                <w:sz w:val="28"/>
                <w:szCs w:val="28"/>
                <w:lang w:val="ru-RU"/>
              </w:rPr>
              <w:t xml:space="preserve"> </w:t>
            </w:r>
            <w:r w:rsidRPr="00E120E4">
              <w:rPr>
                <w:sz w:val="28"/>
                <w:szCs w:val="28"/>
                <w:lang w:val="ru-RU"/>
              </w:rPr>
              <w:t>чувство</w:t>
            </w:r>
            <w:r w:rsidRPr="00E120E4">
              <w:rPr>
                <w:spacing w:val="-3"/>
                <w:sz w:val="28"/>
                <w:szCs w:val="28"/>
                <w:lang w:val="ru-RU"/>
              </w:rPr>
              <w:t xml:space="preserve"> </w:t>
            </w:r>
            <w:r w:rsidRPr="00E120E4">
              <w:rPr>
                <w:sz w:val="28"/>
                <w:szCs w:val="28"/>
                <w:lang w:val="ru-RU"/>
              </w:rPr>
              <w:t>благодарности</w:t>
            </w:r>
            <w:r w:rsidRPr="00E120E4">
              <w:rPr>
                <w:spacing w:val="-4"/>
                <w:sz w:val="28"/>
                <w:szCs w:val="28"/>
                <w:lang w:val="ru-RU"/>
              </w:rPr>
              <w:t xml:space="preserve"> </w:t>
            </w:r>
            <w:r w:rsidRPr="00E120E4">
              <w:rPr>
                <w:sz w:val="28"/>
                <w:szCs w:val="28"/>
                <w:lang w:val="ru-RU"/>
              </w:rPr>
              <w:t>к</w:t>
            </w:r>
            <w:r w:rsidRPr="00E120E4">
              <w:rPr>
                <w:spacing w:val="-4"/>
                <w:sz w:val="28"/>
                <w:szCs w:val="28"/>
                <w:lang w:val="ru-RU"/>
              </w:rPr>
              <w:t xml:space="preserve"> </w:t>
            </w:r>
            <w:r w:rsidRPr="00E120E4">
              <w:rPr>
                <w:sz w:val="28"/>
                <w:szCs w:val="28"/>
                <w:lang w:val="ru-RU"/>
              </w:rPr>
              <w:t>человеку</w:t>
            </w:r>
            <w:r w:rsidRPr="00E120E4">
              <w:rPr>
                <w:spacing w:val="-12"/>
                <w:sz w:val="28"/>
                <w:szCs w:val="28"/>
                <w:lang w:val="ru-RU"/>
              </w:rPr>
              <w:t xml:space="preserve"> </w:t>
            </w:r>
            <w:r w:rsidRPr="00E120E4">
              <w:rPr>
                <w:sz w:val="28"/>
                <w:szCs w:val="28"/>
                <w:lang w:val="ru-RU"/>
              </w:rPr>
              <w:t>за</w:t>
            </w:r>
            <w:r w:rsidRPr="00E120E4">
              <w:rPr>
                <w:spacing w:val="-3"/>
                <w:sz w:val="28"/>
                <w:szCs w:val="28"/>
                <w:lang w:val="ru-RU"/>
              </w:rPr>
              <w:t xml:space="preserve"> </w:t>
            </w:r>
            <w:r w:rsidRPr="00E120E4">
              <w:rPr>
                <w:sz w:val="28"/>
                <w:szCs w:val="28"/>
                <w:lang w:val="ru-RU"/>
              </w:rPr>
              <w:t>его</w:t>
            </w:r>
            <w:r w:rsidRPr="00E120E4">
              <w:rPr>
                <w:spacing w:val="2"/>
                <w:sz w:val="28"/>
                <w:szCs w:val="28"/>
                <w:lang w:val="ru-RU"/>
              </w:rPr>
              <w:t xml:space="preserve"> </w:t>
            </w:r>
            <w:r w:rsidRPr="00E120E4">
              <w:rPr>
                <w:sz w:val="28"/>
                <w:szCs w:val="28"/>
                <w:lang w:val="ru-RU"/>
              </w:rPr>
              <w:t>труд.</w:t>
            </w:r>
          </w:p>
        </w:tc>
      </w:tr>
      <w:tr w:rsidR="00474EAB" w:rsidRPr="00E120E4" w:rsidTr="007120F1">
        <w:trPr>
          <w:trHeight w:val="588"/>
        </w:trPr>
        <w:tc>
          <w:tcPr>
            <w:tcW w:w="2836" w:type="dxa"/>
          </w:tcPr>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sz w:val="28"/>
                <w:szCs w:val="28"/>
                <w:lang w:val="ru-RU"/>
              </w:rPr>
            </w:pPr>
          </w:p>
          <w:p w:rsidR="00474EAB" w:rsidRPr="00E120E4" w:rsidRDefault="00474EAB" w:rsidP="009E3657">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2758" w:type="dxa"/>
          </w:tcPr>
          <w:p w:rsidR="00474EAB" w:rsidRPr="00E120E4" w:rsidRDefault="00474EAB" w:rsidP="00E62FE1">
            <w:pPr>
              <w:pStyle w:val="TableParagraph"/>
              <w:numPr>
                <w:ilvl w:val="0"/>
                <w:numId w:val="61"/>
              </w:numPr>
              <w:tabs>
                <w:tab w:val="left" w:pos="437"/>
              </w:tabs>
              <w:spacing w:before="0"/>
              <w:ind w:left="0" w:right="284" w:firstLine="0"/>
              <w:jc w:val="both"/>
              <w:rPr>
                <w:sz w:val="28"/>
                <w:szCs w:val="28"/>
                <w:lang w:val="ru-RU"/>
              </w:rPr>
            </w:pPr>
            <w:r w:rsidRPr="00E120E4">
              <w:rPr>
                <w:sz w:val="28"/>
                <w:szCs w:val="28"/>
                <w:lang w:val="ru-RU"/>
              </w:rPr>
              <w:t>расширять осведомленность детей в сферах человеческой</w:t>
            </w:r>
            <w:r w:rsidRPr="00E120E4">
              <w:rPr>
                <w:spacing w:val="1"/>
                <w:sz w:val="28"/>
                <w:szCs w:val="28"/>
                <w:lang w:val="ru-RU"/>
              </w:rPr>
              <w:t xml:space="preserve"> </w:t>
            </w:r>
            <w:r w:rsidRPr="00E120E4">
              <w:rPr>
                <w:sz w:val="28"/>
                <w:szCs w:val="28"/>
                <w:lang w:val="ru-RU"/>
              </w:rPr>
              <w:t>деятельности (наука, искусство, производство и сфера услуг,</w:t>
            </w:r>
            <w:r w:rsidRPr="00E120E4">
              <w:rPr>
                <w:spacing w:val="1"/>
                <w:sz w:val="28"/>
                <w:szCs w:val="28"/>
                <w:lang w:val="ru-RU"/>
              </w:rPr>
              <w:t xml:space="preserve"> </w:t>
            </w:r>
            <w:r w:rsidRPr="00E120E4">
              <w:rPr>
                <w:sz w:val="28"/>
                <w:szCs w:val="28"/>
                <w:lang w:val="ru-RU"/>
              </w:rPr>
              <w:t>сельское</w:t>
            </w:r>
            <w:r w:rsidRPr="00E120E4">
              <w:rPr>
                <w:spacing w:val="1"/>
                <w:sz w:val="28"/>
                <w:szCs w:val="28"/>
                <w:lang w:val="ru-RU"/>
              </w:rPr>
              <w:t xml:space="preserve"> </w:t>
            </w:r>
            <w:r w:rsidRPr="00E120E4">
              <w:rPr>
                <w:sz w:val="28"/>
                <w:szCs w:val="28"/>
                <w:lang w:val="ru-RU"/>
              </w:rPr>
              <w:t>хозяйство),</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об</w:t>
            </w:r>
            <w:r w:rsidRPr="00E120E4">
              <w:rPr>
                <w:spacing w:val="1"/>
                <w:sz w:val="28"/>
                <w:szCs w:val="28"/>
                <w:lang w:val="ru-RU"/>
              </w:rPr>
              <w:t xml:space="preserve"> </w:t>
            </w:r>
            <w:r w:rsidRPr="00E120E4">
              <w:rPr>
                <w:sz w:val="28"/>
                <w:szCs w:val="28"/>
                <w:lang w:val="ru-RU"/>
              </w:rPr>
              <w:t>их</w:t>
            </w:r>
            <w:r w:rsidRPr="00E120E4">
              <w:rPr>
                <w:spacing w:val="1"/>
                <w:sz w:val="28"/>
                <w:szCs w:val="28"/>
                <w:lang w:val="ru-RU"/>
              </w:rPr>
              <w:t xml:space="preserve"> </w:t>
            </w:r>
            <w:r w:rsidRPr="00E120E4">
              <w:rPr>
                <w:sz w:val="28"/>
                <w:szCs w:val="28"/>
                <w:lang w:val="ru-RU"/>
              </w:rPr>
              <w:t>значимости</w:t>
            </w:r>
            <w:r w:rsidRPr="00E120E4">
              <w:rPr>
                <w:spacing w:val="1"/>
                <w:sz w:val="28"/>
                <w:szCs w:val="28"/>
                <w:lang w:val="ru-RU"/>
              </w:rPr>
              <w:t xml:space="preserve"> </w:t>
            </w:r>
            <w:r w:rsidRPr="00E120E4">
              <w:rPr>
                <w:sz w:val="28"/>
                <w:szCs w:val="28"/>
                <w:lang w:val="ru-RU"/>
              </w:rPr>
              <w:t>для</w:t>
            </w:r>
            <w:r w:rsidRPr="00E120E4">
              <w:rPr>
                <w:spacing w:val="-57"/>
                <w:sz w:val="28"/>
                <w:szCs w:val="28"/>
                <w:lang w:val="ru-RU"/>
              </w:rPr>
              <w:t xml:space="preserve"> </w:t>
            </w:r>
            <w:r w:rsidRPr="00E120E4">
              <w:rPr>
                <w:sz w:val="28"/>
                <w:szCs w:val="28"/>
                <w:lang w:val="ru-RU"/>
              </w:rPr>
              <w:t>жизни</w:t>
            </w:r>
            <w:r w:rsidRPr="00E120E4">
              <w:rPr>
                <w:spacing w:val="-6"/>
                <w:sz w:val="28"/>
                <w:szCs w:val="28"/>
                <w:lang w:val="ru-RU"/>
              </w:rPr>
              <w:t xml:space="preserve"> </w:t>
            </w:r>
            <w:r w:rsidRPr="00E120E4">
              <w:rPr>
                <w:sz w:val="28"/>
                <w:szCs w:val="28"/>
                <w:lang w:val="ru-RU"/>
              </w:rPr>
              <w:t>ребенка,</w:t>
            </w:r>
            <w:r w:rsidRPr="00E120E4">
              <w:rPr>
                <w:spacing w:val="1"/>
                <w:sz w:val="28"/>
                <w:szCs w:val="28"/>
                <w:lang w:val="ru-RU"/>
              </w:rPr>
              <w:t xml:space="preserve"> </w:t>
            </w:r>
            <w:r w:rsidRPr="00E120E4">
              <w:rPr>
                <w:sz w:val="28"/>
                <w:szCs w:val="28"/>
                <w:lang w:val="ru-RU"/>
              </w:rPr>
              <w:t>его</w:t>
            </w:r>
            <w:r w:rsidRPr="00E120E4">
              <w:rPr>
                <w:spacing w:val="-2"/>
                <w:sz w:val="28"/>
                <w:szCs w:val="28"/>
                <w:lang w:val="ru-RU"/>
              </w:rPr>
              <w:t xml:space="preserve"> </w:t>
            </w:r>
            <w:r w:rsidRPr="00E120E4">
              <w:rPr>
                <w:sz w:val="28"/>
                <w:szCs w:val="28"/>
                <w:lang w:val="ru-RU"/>
              </w:rPr>
              <w:t>семьи,</w:t>
            </w:r>
            <w:r w:rsidRPr="00E120E4">
              <w:rPr>
                <w:spacing w:val="1"/>
                <w:sz w:val="28"/>
                <w:szCs w:val="28"/>
                <w:lang w:val="ru-RU"/>
              </w:rPr>
              <w:t xml:space="preserve"> </w:t>
            </w:r>
            <w:r w:rsidRPr="00E120E4">
              <w:rPr>
                <w:sz w:val="28"/>
                <w:szCs w:val="28"/>
                <w:lang w:val="ru-RU"/>
              </w:rPr>
              <w:t>детского</w:t>
            </w:r>
            <w:r w:rsidRPr="00E120E4">
              <w:rPr>
                <w:spacing w:val="2"/>
                <w:sz w:val="28"/>
                <w:szCs w:val="28"/>
                <w:lang w:val="ru-RU"/>
              </w:rPr>
              <w:t xml:space="preserve"> </w:t>
            </w:r>
            <w:r w:rsidRPr="00E120E4">
              <w:rPr>
                <w:sz w:val="28"/>
                <w:szCs w:val="28"/>
                <w:lang w:val="ru-RU"/>
              </w:rPr>
              <w:t>сада</w:t>
            </w:r>
            <w:r w:rsidRPr="00E120E4">
              <w:rPr>
                <w:spacing w:val="-2"/>
                <w:sz w:val="28"/>
                <w:szCs w:val="28"/>
                <w:lang w:val="ru-RU"/>
              </w:rPr>
              <w:t xml:space="preserve"> </w:t>
            </w:r>
            <w:r w:rsidRPr="00E120E4">
              <w:rPr>
                <w:sz w:val="28"/>
                <w:szCs w:val="28"/>
                <w:lang w:val="ru-RU"/>
              </w:rPr>
              <w:t>и</w:t>
            </w:r>
            <w:r w:rsidRPr="00E120E4">
              <w:rPr>
                <w:spacing w:val="-5"/>
                <w:sz w:val="28"/>
                <w:szCs w:val="28"/>
                <w:lang w:val="ru-RU"/>
              </w:rPr>
              <w:t xml:space="preserve"> </w:t>
            </w:r>
            <w:r w:rsidRPr="00E120E4">
              <w:rPr>
                <w:sz w:val="28"/>
                <w:szCs w:val="28"/>
                <w:lang w:val="ru-RU"/>
              </w:rPr>
              <w:t>общества</w:t>
            </w:r>
            <w:r w:rsidRPr="00E120E4">
              <w:rPr>
                <w:spacing w:val="-2"/>
                <w:sz w:val="28"/>
                <w:szCs w:val="28"/>
                <w:lang w:val="ru-RU"/>
              </w:rPr>
              <w:t xml:space="preserve"> </w:t>
            </w:r>
            <w:r w:rsidRPr="00E120E4">
              <w:rPr>
                <w:sz w:val="28"/>
                <w:szCs w:val="28"/>
                <w:lang w:val="ru-RU"/>
              </w:rPr>
              <w:t>в</w:t>
            </w:r>
            <w:r w:rsidRPr="00E120E4">
              <w:rPr>
                <w:spacing w:val="-5"/>
                <w:sz w:val="28"/>
                <w:szCs w:val="28"/>
                <w:lang w:val="ru-RU"/>
              </w:rPr>
              <w:t xml:space="preserve"> </w:t>
            </w:r>
            <w:r w:rsidRPr="00E120E4">
              <w:rPr>
                <w:sz w:val="28"/>
                <w:szCs w:val="28"/>
                <w:lang w:val="ru-RU"/>
              </w:rPr>
              <w:t>целом.</w:t>
            </w:r>
          </w:p>
          <w:p w:rsidR="00474EAB" w:rsidRPr="00474EAB" w:rsidRDefault="00474EAB" w:rsidP="00E62FE1">
            <w:pPr>
              <w:pStyle w:val="TableParagraph"/>
              <w:numPr>
                <w:ilvl w:val="0"/>
                <w:numId w:val="61"/>
              </w:numPr>
              <w:tabs>
                <w:tab w:val="left" w:pos="437"/>
              </w:tabs>
              <w:spacing w:before="0"/>
              <w:ind w:left="0" w:right="284" w:hanging="328"/>
              <w:jc w:val="both"/>
              <w:rPr>
                <w:sz w:val="28"/>
                <w:szCs w:val="28"/>
                <w:lang w:val="ru-RU"/>
              </w:rPr>
            </w:pPr>
            <w:r w:rsidRPr="00474EAB">
              <w:rPr>
                <w:sz w:val="28"/>
                <w:szCs w:val="28"/>
                <w:lang w:val="ru-RU"/>
              </w:rPr>
              <w:t>через</w:t>
            </w:r>
            <w:r w:rsidRPr="00474EAB">
              <w:rPr>
                <w:spacing w:val="13"/>
                <w:sz w:val="28"/>
                <w:szCs w:val="28"/>
                <w:lang w:val="ru-RU"/>
              </w:rPr>
              <w:t xml:space="preserve"> </w:t>
            </w:r>
            <w:r w:rsidRPr="00474EAB">
              <w:rPr>
                <w:sz w:val="28"/>
                <w:szCs w:val="28"/>
                <w:lang w:val="ru-RU"/>
              </w:rPr>
              <w:t>экспериментирование</w:t>
            </w:r>
            <w:r w:rsidRPr="00474EAB">
              <w:rPr>
                <w:spacing w:val="6"/>
                <w:sz w:val="28"/>
                <w:szCs w:val="28"/>
                <w:lang w:val="ru-RU"/>
              </w:rPr>
              <w:t xml:space="preserve"> </w:t>
            </w:r>
            <w:r w:rsidRPr="00474EAB">
              <w:rPr>
                <w:sz w:val="28"/>
                <w:szCs w:val="28"/>
                <w:lang w:val="ru-RU"/>
              </w:rPr>
              <w:t>и</w:t>
            </w:r>
            <w:r w:rsidRPr="00474EAB">
              <w:rPr>
                <w:spacing w:val="14"/>
                <w:sz w:val="28"/>
                <w:szCs w:val="28"/>
                <w:lang w:val="ru-RU"/>
              </w:rPr>
              <w:t xml:space="preserve"> </w:t>
            </w:r>
            <w:r w:rsidRPr="00474EAB">
              <w:rPr>
                <w:sz w:val="28"/>
                <w:szCs w:val="28"/>
                <w:lang w:val="ru-RU"/>
              </w:rPr>
              <w:t>практическую</w:t>
            </w:r>
            <w:r w:rsidRPr="00474EAB">
              <w:rPr>
                <w:spacing w:val="10"/>
                <w:sz w:val="28"/>
                <w:szCs w:val="28"/>
                <w:lang w:val="ru-RU"/>
              </w:rPr>
              <w:t xml:space="preserve"> </w:t>
            </w:r>
            <w:r w:rsidRPr="00474EAB">
              <w:rPr>
                <w:sz w:val="28"/>
                <w:szCs w:val="28"/>
                <w:lang w:val="ru-RU"/>
              </w:rPr>
              <w:t>деятельность</w:t>
            </w:r>
            <w:r>
              <w:rPr>
                <w:sz w:val="28"/>
                <w:szCs w:val="28"/>
                <w:lang w:val="ru-RU"/>
              </w:rPr>
              <w:t xml:space="preserve"> </w:t>
            </w:r>
            <w:r w:rsidRPr="00474EAB">
              <w:rPr>
                <w:sz w:val="28"/>
                <w:szCs w:val="28"/>
                <w:lang w:val="ru-RU"/>
              </w:rPr>
              <w:t>дать</w:t>
            </w:r>
            <w:r w:rsidRPr="00474EAB">
              <w:rPr>
                <w:spacing w:val="1"/>
                <w:sz w:val="28"/>
                <w:szCs w:val="28"/>
                <w:lang w:val="ru-RU"/>
              </w:rPr>
              <w:t xml:space="preserve"> </w:t>
            </w:r>
            <w:r w:rsidRPr="00474EAB">
              <w:rPr>
                <w:sz w:val="28"/>
                <w:szCs w:val="28"/>
                <w:lang w:val="ru-RU"/>
              </w:rPr>
              <w:t>детям</w:t>
            </w:r>
            <w:r w:rsidRPr="00474EAB">
              <w:rPr>
                <w:spacing w:val="1"/>
                <w:sz w:val="28"/>
                <w:szCs w:val="28"/>
                <w:lang w:val="ru-RU"/>
              </w:rPr>
              <w:t xml:space="preserve"> </w:t>
            </w:r>
            <w:r w:rsidRPr="00474EAB">
              <w:rPr>
                <w:sz w:val="28"/>
                <w:szCs w:val="28"/>
                <w:lang w:val="ru-RU"/>
              </w:rPr>
              <w:t>возможность</w:t>
            </w:r>
            <w:r w:rsidRPr="00474EAB">
              <w:rPr>
                <w:spacing w:val="1"/>
                <w:sz w:val="28"/>
                <w:szCs w:val="28"/>
                <w:lang w:val="ru-RU"/>
              </w:rPr>
              <w:t xml:space="preserve"> </w:t>
            </w:r>
            <w:r w:rsidRPr="00474EAB">
              <w:rPr>
                <w:sz w:val="28"/>
                <w:szCs w:val="28"/>
                <w:lang w:val="ru-RU"/>
              </w:rPr>
              <w:t>познакомиться</w:t>
            </w:r>
            <w:r w:rsidRPr="00474EAB">
              <w:rPr>
                <w:spacing w:val="1"/>
                <w:sz w:val="28"/>
                <w:szCs w:val="28"/>
                <w:lang w:val="ru-RU"/>
              </w:rPr>
              <w:t xml:space="preserve"> </w:t>
            </w:r>
            <w:r w:rsidRPr="00474EAB">
              <w:rPr>
                <w:sz w:val="28"/>
                <w:szCs w:val="28"/>
                <w:lang w:val="ru-RU"/>
              </w:rPr>
              <w:t>с</w:t>
            </w:r>
            <w:r w:rsidRPr="00474EAB">
              <w:rPr>
                <w:spacing w:val="1"/>
                <w:sz w:val="28"/>
                <w:szCs w:val="28"/>
                <w:lang w:val="ru-RU"/>
              </w:rPr>
              <w:t xml:space="preserve"> </w:t>
            </w:r>
            <w:r w:rsidRPr="00474EAB">
              <w:rPr>
                <w:sz w:val="28"/>
                <w:szCs w:val="28"/>
                <w:lang w:val="ru-RU"/>
              </w:rPr>
              <w:t>элементами</w:t>
            </w:r>
            <w:r w:rsidRPr="00474EAB">
              <w:rPr>
                <w:spacing w:val="1"/>
                <w:sz w:val="28"/>
                <w:szCs w:val="28"/>
                <w:lang w:val="ru-RU"/>
              </w:rPr>
              <w:t xml:space="preserve"> </w:t>
            </w:r>
            <w:r w:rsidRPr="00474EAB">
              <w:rPr>
                <w:sz w:val="28"/>
                <w:szCs w:val="28"/>
                <w:lang w:val="ru-RU"/>
              </w:rPr>
              <w:t>профессиональной</w:t>
            </w:r>
            <w:r w:rsidRPr="00474EAB">
              <w:rPr>
                <w:spacing w:val="7"/>
                <w:sz w:val="28"/>
                <w:szCs w:val="28"/>
                <w:lang w:val="ru-RU"/>
              </w:rPr>
              <w:t xml:space="preserve"> </w:t>
            </w:r>
            <w:r w:rsidRPr="00474EAB">
              <w:rPr>
                <w:sz w:val="28"/>
                <w:szCs w:val="28"/>
                <w:lang w:val="ru-RU"/>
              </w:rPr>
              <w:t>деятельности</w:t>
            </w:r>
            <w:r w:rsidRPr="00474EAB">
              <w:rPr>
                <w:spacing w:val="9"/>
                <w:sz w:val="28"/>
                <w:szCs w:val="28"/>
                <w:lang w:val="ru-RU"/>
              </w:rPr>
              <w:t xml:space="preserve"> </w:t>
            </w:r>
            <w:r w:rsidRPr="00474EAB">
              <w:rPr>
                <w:sz w:val="28"/>
                <w:szCs w:val="28"/>
                <w:lang w:val="ru-RU"/>
              </w:rPr>
              <w:t>в</w:t>
            </w:r>
            <w:r w:rsidRPr="00474EAB">
              <w:rPr>
                <w:spacing w:val="13"/>
                <w:sz w:val="28"/>
                <w:szCs w:val="28"/>
                <w:lang w:val="ru-RU"/>
              </w:rPr>
              <w:t xml:space="preserve"> </w:t>
            </w:r>
            <w:r w:rsidRPr="00474EAB">
              <w:rPr>
                <w:sz w:val="28"/>
                <w:szCs w:val="28"/>
                <w:lang w:val="ru-RU"/>
              </w:rPr>
              <w:t>каждой</w:t>
            </w:r>
            <w:r w:rsidRPr="00474EAB">
              <w:rPr>
                <w:spacing w:val="12"/>
                <w:sz w:val="28"/>
                <w:szCs w:val="28"/>
                <w:lang w:val="ru-RU"/>
              </w:rPr>
              <w:t xml:space="preserve"> </w:t>
            </w:r>
            <w:r w:rsidRPr="00474EAB">
              <w:rPr>
                <w:sz w:val="28"/>
                <w:szCs w:val="28"/>
                <w:lang w:val="ru-RU"/>
              </w:rPr>
              <w:t>из</w:t>
            </w:r>
            <w:r w:rsidRPr="00474EAB">
              <w:rPr>
                <w:spacing w:val="13"/>
                <w:sz w:val="28"/>
                <w:szCs w:val="28"/>
                <w:lang w:val="ru-RU"/>
              </w:rPr>
              <w:t xml:space="preserve"> </w:t>
            </w:r>
            <w:r w:rsidRPr="00474EAB">
              <w:rPr>
                <w:sz w:val="28"/>
                <w:szCs w:val="28"/>
                <w:lang w:val="ru-RU"/>
              </w:rPr>
              <w:t>перечисленных областей (провести и объяснить простейшие эксперименты с</w:t>
            </w:r>
            <w:r w:rsidRPr="00474EAB">
              <w:rPr>
                <w:spacing w:val="1"/>
                <w:sz w:val="28"/>
                <w:szCs w:val="28"/>
                <w:lang w:val="ru-RU"/>
              </w:rPr>
              <w:t xml:space="preserve"> </w:t>
            </w:r>
            <w:r w:rsidRPr="00474EAB">
              <w:rPr>
                <w:sz w:val="28"/>
                <w:szCs w:val="28"/>
                <w:lang w:val="ru-RU"/>
              </w:rPr>
              <w:t>водой,</w:t>
            </w:r>
            <w:r w:rsidRPr="00474EAB">
              <w:rPr>
                <w:spacing w:val="-2"/>
                <w:sz w:val="28"/>
                <w:szCs w:val="28"/>
                <w:lang w:val="ru-RU"/>
              </w:rPr>
              <w:t xml:space="preserve"> </w:t>
            </w:r>
            <w:r w:rsidRPr="00474EAB">
              <w:rPr>
                <w:sz w:val="28"/>
                <w:szCs w:val="28"/>
                <w:lang w:val="ru-RU"/>
              </w:rPr>
              <w:t>воздухом,</w:t>
            </w:r>
            <w:r w:rsidRPr="00474EAB">
              <w:rPr>
                <w:spacing w:val="-1"/>
                <w:sz w:val="28"/>
                <w:szCs w:val="28"/>
                <w:lang w:val="ru-RU"/>
              </w:rPr>
              <w:t xml:space="preserve"> </w:t>
            </w:r>
            <w:r w:rsidRPr="00474EAB">
              <w:rPr>
                <w:sz w:val="28"/>
                <w:szCs w:val="28"/>
                <w:lang w:val="ru-RU"/>
              </w:rPr>
              <w:t>магнитом;</w:t>
            </w:r>
          </w:p>
          <w:p w:rsidR="00474EAB" w:rsidRPr="00E120E4" w:rsidRDefault="00474EAB" w:rsidP="00E62FE1">
            <w:pPr>
              <w:pStyle w:val="TableParagraph"/>
              <w:numPr>
                <w:ilvl w:val="0"/>
                <w:numId w:val="60"/>
              </w:numPr>
              <w:tabs>
                <w:tab w:val="left" w:pos="437"/>
              </w:tabs>
              <w:spacing w:before="0"/>
              <w:ind w:left="0" w:right="284" w:firstLine="0"/>
              <w:jc w:val="both"/>
              <w:rPr>
                <w:sz w:val="28"/>
                <w:szCs w:val="28"/>
                <w:lang w:val="ru-RU"/>
              </w:rPr>
            </w:pPr>
            <w:r w:rsidRPr="00E120E4">
              <w:rPr>
                <w:sz w:val="28"/>
                <w:szCs w:val="28"/>
                <w:lang w:val="ru-RU"/>
              </w:rPr>
              <w:t>создать</w:t>
            </w:r>
            <w:r w:rsidRPr="00E120E4">
              <w:rPr>
                <w:spacing w:val="1"/>
                <w:sz w:val="28"/>
                <w:szCs w:val="28"/>
                <w:lang w:val="ru-RU"/>
              </w:rPr>
              <w:t xml:space="preserve"> </w:t>
            </w:r>
            <w:r w:rsidRPr="00E120E4">
              <w:rPr>
                <w:sz w:val="28"/>
                <w:szCs w:val="28"/>
                <w:lang w:val="ru-RU"/>
              </w:rPr>
              <w:t>коллективное</w:t>
            </w:r>
            <w:r w:rsidRPr="00E120E4">
              <w:rPr>
                <w:spacing w:val="1"/>
                <w:sz w:val="28"/>
                <w:szCs w:val="28"/>
                <w:lang w:val="ru-RU"/>
              </w:rPr>
              <w:t xml:space="preserve"> </w:t>
            </w:r>
            <w:r w:rsidRPr="00E120E4">
              <w:rPr>
                <w:sz w:val="28"/>
                <w:szCs w:val="28"/>
                <w:lang w:val="ru-RU"/>
              </w:rPr>
              <w:t>панно</w:t>
            </w:r>
            <w:r w:rsidRPr="00E120E4">
              <w:rPr>
                <w:spacing w:val="1"/>
                <w:sz w:val="28"/>
                <w:szCs w:val="28"/>
                <w:lang w:val="ru-RU"/>
              </w:rPr>
              <w:t xml:space="preserve"> </w:t>
            </w:r>
            <w:r w:rsidRPr="00E120E4">
              <w:rPr>
                <w:sz w:val="28"/>
                <w:szCs w:val="28"/>
                <w:lang w:val="ru-RU"/>
              </w:rPr>
              <w:t>или</w:t>
            </w:r>
            <w:r w:rsidRPr="00E120E4">
              <w:rPr>
                <w:spacing w:val="1"/>
                <w:sz w:val="28"/>
                <w:szCs w:val="28"/>
                <w:lang w:val="ru-RU"/>
              </w:rPr>
              <w:t xml:space="preserve"> </w:t>
            </w:r>
            <w:r w:rsidRPr="00E120E4">
              <w:rPr>
                <w:sz w:val="28"/>
                <w:szCs w:val="28"/>
                <w:lang w:val="ru-RU"/>
              </w:rPr>
              <w:t>рисунок,</w:t>
            </w:r>
            <w:r w:rsidRPr="00E120E4">
              <w:rPr>
                <w:spacing w:val="1"/>
                <w:sz w:val="28"/>
                <w:szCs w:val="28"/>
                <w:lang w:val="ru-RU"/>
              </w:rPr>
              <w:t xml:space="preserve"> </w:t>
            </w:r>
            <w:r w:rsidRPr="00E120E4">
              <w:rPr>
                <w:sz w:val="28"/>
                <w:szCs w:val="28"/>
                <w:lang w:val="ru-RU"/>
              </w:rPr>
              <w:t>приготовить</w:t>
            </w:r>
            <w:r w:rsidRPr="00E120E4">
              <w:rPr>
                <w:spacing w:val="1"/>
                <w:sz w:val="28"/>
                <w:szCs w:val="28"/>
                <w:lang w:val="ru-RU"/>
              </w:rPr>
              <w:t xml:space="preserve"> </w:t>
            </w:r>
            <w:r w:rsidRPr="00E120E4">
              <w:rPr>
                <w:sz w:val="28"/>
                <w:szCs w:val="28"/>
                <w:lang w:val="ru-RU"/>
              </w:rPr>
              <w:t>что-либо;</w:t>
            </w:r>
            <w:r w:rsidRPr="00E120E4">
              <w:rPr>
                <w:spacing w:val="1"/>
                <w:sz w:val="28"/>
                <w:szCs w:val="28"/>
                <w:lang w:val="ru-RU"/>
              </w:rPr>
              <w:t xml:space="preserve"> </w:t>
            </w:r>
            <w:r w:rsidRPr="00E120E4">
              <w:rPr>
                <w:sz w:val="28"/>
                <w:szCs w:val="28"/>
                <w:lang w:val="ru-RU"/>
              </w:rPr>
              <w:t>помочь</w:t>
            </w:r>
            <w:r w:rsidRPr="00E120E4">
              <w:rPr>
                <w:spacing w:val="1"/>
                <w:sz w:val="28"/>
                <w:szCs w:val="28"/>
                <w:lang w:val="ru-RU"/>
              </w:rPr>
              <w:t xml:space="preserve"> </w:t>
            </w:r>
            <w:r w:rsidRPr="00E120E4">
              <w:rPr>
                <w:sz w:val="28"/>
                <w:szCs w:val="28"/>
                <w:lang w:val="ru-RU"/>
              </w:rPr>
              <w:t>собрать</w:t>
            </w:r>
            <w:r w:rsidRPr="00E120E4">
              <w:rPr>
                <w:spacing w:val="1"/>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прогулку</w:t>
            </w:r>
            <w:r w:rsidRPr="00E120E4">
              <w:rPr>
                <w:spacing w:val="1"/>
                <w:sz w:val="28"/>
                <w:szCs w:val="28"/>
                <w:lang w:val="ru-RU"/>
              </w:rPr>
              <w:t xml:space="preserve"> </w:t>
            </w:r>
            <w:r w:rsidRPr="00E120E4">
              <w:rPr>
                <w:sz w:val="28"/>
                <w:szCs w:val="28"/>
                <w:lang w:val="ru-RU"/>
              </w:rPr>
              <w:t>младшую</w:t>
            </w:r>
            <w:r w:rsidRPr="00E120E4">
              <w:rPr>
                <w:spacing w:val="1"/>
                <w:sz w:val="28"/>
                <w:szCs w:val="28"/>
                <w:lang w:val="ru-RU"/>
              </w:rPr>
              <w:t xml:space="preserve"> </w:t>
            </w:r>
            <w:r w:rsidRPr="00E120E4">
              <w:rPr>
                <w:sz w:val="28"/>
                <w:szCs w:val="28"/>
                <w:lang w:val="ru-RU"/>
              </w:rPr>
              <w:t>группу;</w:t>
            </w:r>
            <w:r w:rsidRPr="00E120E4">
              <w:rPr>
                <w:spacing w:val="1"/>
                <w:sz w:val="28"/>
                <w:szCs w:val="28"/>
                <w:lang w:val="ru-RU"/>
              </w:rPr>
              <w:t xml:space="preserve"> </w:t>
            </w:r>
            <w:r w:rsidRPr="00E120E4">
              <w:rPr>
                <w:sz w:val="28"/>
                <w:szCs w:val="28"/>
                <w:lang w:val="ru-RU"/>
              </w:rPr>
              <w:t>вырастить</w:t>
            </w:r>
            <w:r w:rsidRPr="00E120E4">
              <w:rPr>
                <w:spacing w:val="1"/>
                <w:sz w:val="28"/>
                <w:szCs w:val="28"/>
                <w:lang w:val="ru-RU"/>
              </w:rPr>
              <w:t xml:space="preserve"> </w:t>
            </w:r>
            <w:r w:rsidRPr="00E120E4">
              <w:rPr>
                <w:sz w:val="28"/>
                <w:szCs w:val="28"/>
                <w:lang w:val="ru-RU"/>
              </w:rPr>
              <w:t>съедобное</w:t>
            </w:r>
            <w:r w:rsidRPr="00E120E4">
              <w:rPr>
                <w:spacing w:val="1"/>
                <w:sz w:val="28"/>
                <w:szCs w:val="28"/>
                <w:lang w:val="ru-RU"/>
              </w:rPr>
              <w:t xml:space="preserve"> </w:t>
            </w:r>
            <w:r w:rsidRPr="00E120E4">
              <w:rPr>
                <w:sz w:val="28"/>
                <w:szCs w:val="28"/>
                <w:lang w:val="ru-RU"/>
              </w:rPr>
              <w:t>растение,</w:t>
            </w:r>
            <w:r w:rsidRPr="00E120E4">
              <w:rPr>
                <w:spacing w:val="1"/>
                <w:sz w:val="28"/>
                <w:szCs w:val="28"/>
                <w:lang w:val="ru-RU"/>
              </w:rPr>
              <w:t xml:space="preserve"> </w:t>
            </w:r>
            <w:r w:rsidRPr="00E120E4">
              <w:rPr>
                <w:sz w:val="28"/>
                <w:szCs w:val="28"/>
                <w:lang w:val="ru-RU"/>
              </w:rPr>
              <w:t>ухаживать</w:t>
            </w:r>
            <w:r w:rsidRPr="00E120E4">
              <w:rPr>
                <w:spacing w:val="1"/>
                <w:sz w:val="28"/>
                <w:szCs w:val="28"/>
                <w:lang w:val="ru-RU"/>
              </w:rPr>
              <w:t xml:space="preserve"> </w:t>
            </w:r>
            <w:r w:rsidRPr="00E120E4">
              <w:rPr>
                <w:sz w:val="28"/>
                <w:szCs w:val="28"/>
                <w:lang w:val="ru-RU"/>
              </w:rPr>
              <w:t>за</w:t>
            </w:r>
            <w:r w:rsidRPr="00E120E4">
              <w:rPr>
                <w:spacing w:val="1"/>
                <w:sz w:val="28"/>
                <w:szCs w:val="28"/>
                <w:lang w:val="ru-RU"/>
              </w:rPr>
              <w:t xml:space="preserve"> </w:t>
            </w:r>
            <w:r w:rsidRPr="00E120E4">
              <w:rPr>
                <w:sz w:val="28"/>
                <w:szCs w:val="28"/>
                <w:lang w:val="ru-RU"/>
              </w:rPr>
              <w:t>домашними</w:t>
            </w:r>
            <w:r w:rsidRPr="00E120E4">
              <w:rPr>
                <w:spacing w:val="1"/>
                <w:sz w:val="28"/>
                <w:szCs w:val="28"/>
                <w:lang w:val="ru-RU"/>
              </w:rPr>
              <w:t xml:space="preserve"> </w:t>
            </w:r>
            <w:r w:rsidRPr="00E120E4">
              <w:rPr>
                <w:sz w:val="28"/>
                <w:szCs w:val="28"/>
                <w:lang w:val="ru-RU"/>
              </w:rPr>
              <w:t>животными);</w:t>
            </w:r>
          </w:p>
          <w:p w:rsidR="00474EAB" w:rsidRPr="00E120E4" w:rsidRDefault="00474EAB" w:rsidP="00E62FE1">
            <w:pPr>
              <w:pStyle w:val="TableParagraph"/>
              <w:numPr>
                <w:ilvl w:val="0"/>
                <w:numId w:val="60"/>
              </w:numPr>
              <w:tabs>
                <w:tab w:val="left" w:pos="432"/>
              </w:tabs>
              <w:spacing w:before="0"/>
              <w:ind w:left="0" w:right="284" w:firstLine="0"/>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расширять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людях</w:t>
            </w:r>
            <w:r w:rsidRPr="00E120E4">
              <w:rPr>
                <w:spacing w:val="1"/>
                <w:sz w:val="28"/>
                <w:szCs w:val="28"/>
                <w:lang w:val="ru-RU"/>
              </w:rPr>
              <w:t xml:space="preserve"> </w:t>
            </w:r>
            <w:r w:rsidRPr="00E120E4">
              <w:rPr>
                <w:sz w:val="28"/>
                <w:szCs w:val="28"/>
                <w:lang w:val="ru-RU"/>
              </w:rPr>
              <w:t>разных</w:t>
            </w:r>
            <w:r w:rsidRPr="00E120E4">
              <w:rPr>
                <w:spacing w:val="1"/>
                <w:sz w:val="28"/>
                <w:szCs w:val="28"/>
                <w:lang w:val="ru-RU"/>
              </w:rPr>
              <w:t xml:space="preserve"> </w:t>
            </w:r>
            <w:r w:rsidRPr="00E120E4">
              <w:rPr>
                <w:sz w:val="28"/>
                <w:szCs w:val="28"/>
                <w:lang w:val="ru-RU"/>
              </w:rPr>
              <w:t>профессий;</w:t>
            </w:r>
          </w:p>
          <w:p w:rsidR="00474EAB" w:rsidRPr="00E120E4" w:rsidRDefault="00474EAB" w:rsidP="00E62FE1">
            <w:pPr>
              <w:pStyle w:val="TableParagraph"/>
              <w:numPr>
                <w:ilvl w:val="0"/>
                <w:numId w:val="60"/>
              </w:numPr>
              <w:tabs>
                <w:tab w:val="left" w:pos="432"/>
              </w:tabs>
              <w:spacing w:before="0"/>
              <w:ind w:left="0" w:right="284" w:firstLine="0"/>
              <w:jc w:val="both"/>
              <w:rPr>
                <w:sz w:val="28"/>
                <w:szCs w:val="28"/>
                <w:lang w:val="ru-RU"/>
              </w:rPr>
            </w:pPr>
            <w:r w:rsidRPr="00E120E4">
              <w:rPr>
                <w:sz w:val="28"/>
                <w:szCs w:val="28"/>
                <w:lang w:val="ru-RU"/>
              </w:rPr>
              <w:t>представлять детям целостный взгляд на человека труда:</w:t>
            </w:r>
            <w:r w:rsidRPr="00E120E4">
              <w:rPr>
                <w:spacing w:val="1"/>
                <w:sz w:val="28"/>
                <w:szCs w:val="28"/>
                <w:lang w:val="ru-RU"/>
              </w:rPr>
              <w:t xml:space="preserve"> </w:t>
            </w:r>
            <w:r w:rsidRPr="00E120E4">
              <w:rPr>
                <w:sz w:val="28"/>
                <w:szCs w:val="28"/>
                <w:lang w:val="ru-RU"/>
              </w:rPr>
              <w:t>ответственность,</w:t>
            </w:r>
            <w:r w:rsidRPr="00E120E4">
              <w:rPr>
                <w:spacing w:val="1"/>
                <w:sz w:val="28"/>
                <w:szCs w:val="28"/>
                <w:lang w:val="ru-RU"/>
              </w:rPr>
              <w:t xml:space="preserve"> </w:t>
            </w:r>
            <w:r w:rsidRPr="00E120E4">
              <w:rPr>
                <w:sz w:val="28"/>
                <w:szCs w:val="28"/>
                <w:lang w:val="ru-RU"/>
              </w:rPr>
              <w:t>аккуратность,</w:t>
            </w:r>
            <w:r w:rsidRPr="00E120E4">
              <w:rPr>
                <w:spacing w:val="1"/>
                <w:sz w:val="28"/>
                <w:szCs w:val="28"/>
                <w:lang w:val="ru-RU"/>
              </w:rPr>
              <w:t xml:space="preserve"> </w:t>
            </w:r>
            <w:r w:rsidRPr="00E120E4">
              <w:rPr>
                <w:sz w:val="28"/>
                <w:szCs w:val="28"/>
                <w:lang w:val="ru-RU"/>
              </w:rPr>
              <w:t>добросовестность,</w:t>
            </w:r>
            <w:r w:rsidRPr="00E120E4">
              <w:rPr>
                <w:spacing w:val="1"/>
                <w:sz w:val="28"/>
                <w:szCs w:val="28"/>
                <w:lang w:val="ru-RU"/>
              </w:rPr>
              <w:t xml:space="preserve"> </w:t>
            </w:r>
            <w:r w:rsidRPr="00E120E4">
              <w:rPr>
                <w:sz w:val="28"/>
                <w:szCs w:val="28"/>
                <w:lang w:val="ru-RU"/>
              </w:rPr>
              <w:t>ручная</w:t>
            </w:r>
            <w:r w:rsidRPr="00E120E4">
              <w:rPr>
                <w:spacing w:val="1"/>
                <w:sz w:val="28"/>
                <w:szCs w:val="28"/>
                <w:lang w:val="ru-RU"/>
              </w:rPr>
              <w:t xml:space="preserve"> </w:t>
            </w:r>
            <w:r w:rsidRPr="00E120E4">
              <w:rPr>
                <w:sz w:val="28"/>
                <w:szCs w:val="28"/>
                <w:lang w:val="ru-RU"/>
              </w:rPr>
              <w:t>умелость</w:t>
            </w:r>
            <w:r w:rsidRPr="00E120E4">
              <w:rPr>
                <w:spacing w:val="45"/>
                <w:sz w:val="28"/>
                <w:szCs w:val="28"/>
                <w:lang w:val="ru-RU"/>
              </w:rPr>
              <w:t xml:space="preserve"> </w:t>
            </w:r>
            <w:r w:rsidRPr="00E120E4">
              <w:rPr>
                <w:sz w:val="28"/>
                <w:szCs w:val="28"/>
                <w:lang w:val="ru-RU"/>
              </w:rPr>
              <w:t>помогают</w:t>
            </w:r>
            <w:r w:rsidRPr="00E120E4">
              <w:rPr>
                <w:spacing w:val="45"/>
                <w:sz w:val="28"/>
                <w:szCs w:val="28"/>
                <w:lang w:val="ru-RU"/>
              </w:rPr>
              <w:t xml:space="preserve"> </w:t>
            </w:r>
            <w:r w:rsidRPr="00E120E4">
              <w:rPr>
                <w:sz w:val="28"/>
                <w:szCs w:val="28"/>
                <w:lang w:val="ru-RU"/>
              </w:rPr>
              <w:t>создавать</w:t>
            </w:r>
            <w:r w:rsidRPr="00E120E4">
              <w:rPr>
                <w:spacing w:val="41"/>
                <w:sz w:val="28"/>
                <w:szCs w:val="28"/>
                <w:lang w:val="ru-RU"/>
              </w:rPr>
              <w:t xml:space="preserve"> </w:t>
            </w:r>
            <w:r w:rsidRPr="00E120E4">
              <w:rPr>
                <w:sz w:val="28"/>
                <w:szCs w:val="28"/>
                <w:lang w:val="ru-RU"/>
              </w:rPr>
              <w:t>разные</w:t>
            </w:r>
            <w:r w:rsidRPr="00E120E4">
              <w:rPr>
                <w:spacing w:val="38"/>
                <w:sz w:val="28"/>
                <w:szCs w:val="28"/>
                <w:lang w:val="ru-RU"/>
              </w:rPr>
              <w:t xml:space="preserve"> </w:t>
            </w:r>
            <w:r w:rsidRPr="00E120E4">
              <w:rPr>
                <w:sz w:val="28"/>
                <w:szCs w:val="28"/>
                <w:lang w:val="ru-RU"/>
              </w:rPr>
              <w:t>материальные</w:t>
            </w:r>
            <w:r w:rsidRPr="00E120E4">
              <w:rPr>
                <w:spacing w:val="43"/>
                <w:sz w:val="28"/>
                <w:szCs w:val="28"/>
                <w:lang w:val="ru-RU"/>
              </w:rPr>
              <w:t xml:space="preserve"> </w:t>
            </w:r>
            <w:r w:rsidRPr="00E120E4">
              <w:rPr>
                <w:sz w:val="28"/>
                <w:szCs w:val="28"/>
                <w:lang w:val="ru-RU"/>
              </w:rPr>
              <w:t>и</w:t>
            </w:r>
          </w:p>
          <w:p w:rsidR="00474EAB" w:rsidRPr="00E120E4" w:rsidRDefault="00474EAB" w:rsidP="00474EAB">
            <w:pPr>
              <w:pStyle w:val="TableParagraph"/>
              <w:spacing w:before="0"/>
              <w:ind w:left="0" w:right="284"/>
              <w:jc w:val="both"/>
              <w:rPr>
                <w:sz w:val="28"/>
                <w:szCs w:val="28"/>
                <w:lang w:val="ru-RU"/>
              </w:rPr>
            </w:pPr>
            <w:r w:rsidRPr="00E120E4">
              <w:rPr>
                <w:sz w:val="28"/>
                <w:szCs w:val="28"/>
              </w:rPr>
              <w:lastRenderedPageBreak/>
              <w:t>духовные</w:t>
            </w:r>
            <w:r w:rsidRPr="00E120E4">
              <w:rPr>
                <w:spacing w:val="-3"/>
                <w:sz w:val="28"/>
                <w:szCs w:val="28"/>
              </w:rPr>
              <w:t xml:space="preserve"> </w:t>
            </w:r>
            <w:r w:rsidRPr="00E120E4">
              <w:rPr>
                <w:sz w:val="28"/>
                <w:szCs w:val="28"/>
              </w:rPr>
              <w:t>ценности.</w:t>
            </w:r>
          </w:p>
        </w:tc>
      </w:tr>
      <w:tr w:rsidR="00474EAB" w:rsidRPr="00E120E4" w:rsidTr="007120F1">
        <w:trPr>
          <w:trHeight w:val="273"/>
        </w:trPr>
        <w:tc>
          <w:tcPr>
            <w:tcW w:w="2836" w:type="dxa"/>
          </w:tcPr>
          <w:p w:rsidR="00474EAB" w:rsidRPr="00E120E4" w:rsidRDefault="00474EAB" w:rsidP="009E3657">
            <w:pPr>
              <w:pStyle w:val="TableParagraph"/>
              <w:spacing w:before="0"/>
              <w:ind w:left="0" w:right="-598"/>
              <w:rPr>
                <w:b/>
                <w:sz w:val="28"/>
                <w:szCs w:val="28"/>
              </w:rPr>
            </w:pPr>
            <w:r w:rsidRPr="00E120E4">
              <w:rPr>
                <w:b/>
                <w:sz w:val="28"/>
                <w:szCs w:val="28"/>
              </w:rPr>
              <w:lastRenderedPageBreak/>
              <w:t>Подраздел</w:t>
            </w:r>
          </w:p>
        </w:tc>
        <w:tc>
          <w:tcPr>
            <w:tcW w:w="12758" w:type="dxa"/>
          </w:tcPr>
          <w:p w:rsidR="00474EAB" w:rsidRPr="00E120E4" w:rsidRDefault="00474EAB" w:rsidP="00474EAB">
            <w:pPr>
              <w:pStyle w:val="TableParagraph"/>
              <w:spacing w:before="0"/>
              <w:ind w:left="0" w:right="142"/>
              <w:rPr>
                <w:i/>
                <w:sz w:val="28"/>
                <w:szCs w:val="28"/>
              </w:rPr>
            </w:pPr>
            <w:r w:rsidRPr="00E120E4">
              <w:rPr>
                <w:i/>
                <w:sz w:val="28"/>
                <w:szCs w:val="28"/>
              </w:rPr>
              <w:t>Формирование</w:t>
            </w:r>
            <w:r w:rsidRPr="00E120E4">
              <w:rPr>
                <w:i/>
                <w:spacing w:val="-1"/>
                <w:sz w:val="28"/>
                <w:szCs w:val="28"/>
              </w:rPr>
              <w:t xml:space="preserve"> </w:t>
            </w:r>
            <w:r w:rsidRPr="00E120E4">
              <w:rPr>
                <w:i/>
                <w:sz w:val="28"/>
                <w:szCs w:val="28"/>
              </w:rPr>
              <w:t>основ</w:t>
            </w:r>
            <w:r w:rsidRPr="00E120E4">
              <w:rPr>
                <w:i/>
                <w:spacing w:val="-4"/>
                <w:sz w:val="28"/>
                <w:szCs w:val="28"/>
              </w:rPr>
              <w:t xml:space="preserve"> </w:t>
            </w:r>
            <w:r w:rsidRPr="00E120E4">
              <w:rPr>
                <w:i/>
                <w:sz w:val="28"/>
                <w:szCs w:val="28"/>
              </w:rPr>
              <w:t>экологического сознания</w:t>
            </w:r>
          </w:p>
        </w:tc>
      </w:tr>
      <w:tr w:rsidR="00474EAB" w:rsidRPr="00E120E4" w:rsidTr="007120F1">
        <w:trPr>
          <w:trHeight w:val="588"/>
        </w:trPr>
        <w:tc>
          <w:tcPr>
            <w:tcW w:w="2836" w:type="dxa"/>
          </w:tcPr>
          <w:p w:rsidR="00474EAB" w:rsidRPr="00E120E4" w:rsidRDefault="00474EAB" w:rsidP="009E3657">
            <w:pPr>
              <w:pStyle w:val="TableParagraph"/>
              <w:tabs>
                <w:tab w:val="left" w:pos="2595"/>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4"/>
                <w:sz w:val="28"/>
                <w:szCs w:val="28"/>
              </w:rPr>
              <w:t>в</w:t>
            </w:r>
            <w:r w:rsidRPr="00E120E4">
              <w:rPr>
                <w:b/>
                <w:spacing w:val="-57"/>
                <w:sz w:val="28"/>
                <w:szCs w:val="28"/>
              </w:rPr>
              <w:t xml:space="preserve"> </w:t>
            </w: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2758" w:type="dxa"/>
          </w:tcPr>
          <w:p w:rsidR="00474EAB" w:rsidRPr="00E120E4" w:rsidRDefault="00474EAB" w:rsidP="00474EAB">
            <w:pPr>
              <w:pStyle w:val="TableParagraph"/>
              <w:spacing w:before="0"/>
              <w:ind w:left="0" w:right="142"/>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3"/>
                <w:sz w:val="28"/>
                <w:szCs w:val="28"/>
                <w:lang w:val="ru-RU"/>
              </w:rPr>
              <w:t xml:space="preserve"> </w:t>
            </w:r>
            <w:r w:rsidRPr="00E120E4">
              <w:rPr>
                <w:sz w:val="28"/>
                <w:szCs w:val="28"/>
                <w:lang w:val="ru-RU"/>
              </w:rPr>
              <w:t>развитие;</w:t>
            </w:r>
          </w:p>
          <w:p w:rsidR="00474EAB" w:rsidRPr="00E120E4" w:rsidRDefault="00474EAB" w:rsidP="00474EAB">
            <w:pPr>
              <w:pStyle w:val="TableParagraph"/>
              <w:spacing w:before="0"/>
              <w:ind w:left="0" w:right="142"/>
              <w:rPr>
                <w:sz w:val="28"/>
                <w:szCs w:val="28"/>
                <w:lang w:val="ru-RU"/>
              </w:rPr>
            </w:pPr>
            <w:r w:rsidRPr="00E120E4">
              <w:rPr>
                <w:sz w:val="28"/>
                <w:szCs w:val="28"/>
                <w:lang w:val="ru-RU"/>
              </w:rPr>
              <w:t>речевое развитие;</w:t>
            </w:r>
          </w:p>
          <w:p w:rsidR="00474EAB" w:rsidRPr="00E120E4" w:rsidRDefault="00474EAB" w:rsidP="00474EAB">
            <w:pPr>
              <w:pStyle w:val="TableParagraph"/>
              <w:spacing w:before="0"/>
              <w:ind w:left="0" w:right="142"/>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474EAB" w:rsidRPr="00E120E4" w:rsidTr="007120F1">
        <w:trPr>
          <w:trHeight w:val="588"/>
        </w:trPr>
        <w:tc>
          <w:tcPr>
            <w:tcW w:w="2836" w:type="dxa"/>
          </w:tcPr>
          <w:p w:rsidR="00474EAB" w:rsidRPr="00E120E4" w:rsidRDefault="00474EAB" w:rsidP="009E3657">
            <w:pPr>
              <w:pStyle w:val="TableParagraph"/>
              <w:tabs>
                <w:tab w:val="left" w:pos="2595"/>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4"/>
                <w:sz w:val="28"/>
                <w:szCs w:val="28"/>
              </w:rPr>
              <w:t>в</w:t>
            </w:r>
            <w:r w:rsidRPr="00E120E4">
              <w:rPr>
                <w:b/>
                <w:spacing w:val="-57"/>
                <w:sz w:val="28"/>
                <w:szCs w:val="28"/>
              </w:rPr>
              <w:t xml:space="preserve"> </w:t>
            </w:r>
            <w:r w:rsidRPr="00E120E4">
              <w:rPr>
                <w:b/>
                <w:sz w:val="28"/>
                <w:szCs w:val="28"/>
              </w:rPr>
              <w:t>детскую</w:t>
            </w:r>
            <w:r w:rsidRPr="00E120E4">
              <w:rPr>
                <w:b/>
                <w:spacing w:val="-1"/>
                <w:sz w:val="28"/>
                <w:szCs w:val="28"/>
              </w:rPr>
              <w:t xml:space="preserve"> </w:t>
            </w:r>
            <w:r w:rsidRPr="00E120E4">
              <w:rPr>
                <w:b/>
                <w:sz w:val="28"/>
                <w:szCs w:val="28"/>
              </w:rPr>
              <w:t>деятельность</w:t>
            </w:r>
          </w:p>
        </w:tc>
        <w:tc>
          <w:tcPr>
            <w:tcW w:w="12758" w:type="dxa"/>
          </w:tcPr>
          <w:p w:rsidR="00474EAB" w:rsidRPr="00DC3713" w:rsidRDefault="00474EAB" w:rsidP="00DC3713">
            <w:pPr>
              <w:pStyle w:val="TableParagraph"/>
              <w:tabs>
                <w:tab w:val="left" w:pos="2010"/>
                <w:tab w:val="left" w:pos="4893"/>
              </w:tabs>
              <w:spacing w:before="0"/>
              <w:ind w:left="0" w:right="142"/>
              <w:jc w:val="both"/>
              <w:rPr>
                <w:sz w:val="28"/>
                <w:szCs w:val="28"/>
                <w:lang w:val="ru-RU"/>
              </w:rPr>
            </w:pPr>
            <w:r w:rsidRPr="00E120E4">
              <w:rPr>
                <w:sz w:val="28"/>
                <w:szCs w:val="28"/>
                <w:lang w:val="ru-RU"/>
              </w:rPr>
              <w:t>Игровая,</w:t>
            </w:r>
            <w:r w:rsidRPr="00E120E4">
              <w:rPr>
                <w:sz w:val="28"/>
                <w:szCs w:val="28"/>
                <w:lang w:val="ru-RU"/>
              </w:rPr>
              <w:tab/>
              <w:t>коммуникативная,</w:t>
            </w:r>
            <w:r w:rsidRPr="00E120E4">
              <w:rPr>
                <w:sz w:val="28"/>
                <w:szCs w:val="28"/>
                <w:lang w:val="ru-RU"/>
              </w:rPr>
              <w:tab/>
              <w:t>познавательно-</w:t>
            </w:r>
            <w:r w:rsidRPr="00E120E4">
              <w:rPr>
                <w:spacing w:val="-58"/>
                <w:sz w:val="28"/>
                <w:szCs w:val="28"/>
                <w:lang w:val="ru-RU"/>
              </w:rPr>
              <w:t xml:space="preserve"> </w:t>
            </w:r>
            <w:r w:rsidRPr="00E120E4">
              <w:rPr>
                <w:sz w:val="28"/>
                <w:szCs w:val="28"/>
                <w:lang w:val="ru-RU"/>
              </w:rPr>
              <w:t>исследовательская; восприятие</w:t>
            </w:r>
            <w:r w:rsidRPr="00E120E4">
              <w:rPr>
                <w:spacing w:val="1"/>
                <w:sz w:val="28"/>
                <w:szCs w:val="28"/>
                <w:lang w:val="ru-RU"/>
              </w:rPr>
              <w:t xml:space="preserve"> </w:t>
            </w:r>
            <w:r w:rsidRPr="00E120E4">
              <w:rPr>
                <w:sz w:val="28"/>
                <w:szCs w:val="28"/>
                <w:lang w:val="ru-RU"/>
              </w:rPr>
              <w:t>художественной</w:t>
            </w:r>
            <w:r w:rsidRPr="00E120E4">
              <w:rPr>
                <w:spacing w:val="60"/>
                <w:sz w:val="28"/>
                <w:szCs w:val="28"/>
                <w:lang w:val="ru-RU"/>
              </w:rPr>
              <w:t xml:space="preserve"> </w:t>
            </w:r>
            <w:r w:rsidRPr="00E120E4">
              <w:rPr>
                <w:sz w:val="28"/>
                <w:szCs w:val="28"/>
                <w:lang w:val="ru-RU"/>
              </w:rPr>
              <w:t>литературы</w:t>
            </w:r>
            <w:r w:rsidRPr="00E120E4">
              <w:rPr>
                <w:spacing w:val="-57"/>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фольклора;</w:t>
            </w:r>
            <w:r w:rsidRPr="00E120E4">
              <w:rPr>
                <w:spacing w:val="1"/>
                <w:sz w:val="28"/>
                <w:szCs w:val="28"/>
                <w:lang w:val="ru-RU"/>
              </w:rPr>
              <w:t xml:space="preserve"> </w:t>
            </w:r>
            <w:r w:rsidRPr="00E120E4">
              <w:rPr>
                <w:sz w:val="28"/>
                <w:szCs w:val="28"/>
                <w:lang w:val="ru-RU"/>
              </w:rPr>
              <w:t>самообслуживание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элементарный</w:t>
            </w:r>
            <w:r w:rsidRPr="00E120E4">
              <w:rPr>
                <w:spacing w:val="1"/>
                <w:sz w:val="28"/>
                <w:szCs w:val="28"/>
                <w:lang w:val="ru-RU"/>
              </w:rPr>
              <w:t xml:space="preserve"> </w:t>
            </w:r>
            <w:r w:rsidRPr="00E120E4">
              <w:rPr>
                <w:sz w:val="28"/>
                <w:szCs w:val="28"/>
                <w:lang w:val="ru-RU"/>
              </w:rPr>
              <w:t>бытовой</w:t>
            </w:r>
            <w:r w:rsidRPr="00E120E4">
              <w:rPr>
                <w:spacing w:val="1"/>
                <w:sz w:val="28"/>
                <w:szCs w:val="28"/>
                <w:lang w:val="ru-RU"/>
              </w:rPr>
              <w:t xml:space="preserve"> </w:t>
            </w:r>
            <w:r w:rsidRPr="00E120E4">
              <w:rPr>
                <w:sz w:val="28"/>
                <w:szCs w:val="28"/>
                <w:lang w:val="ru-RU"/>
              </w:rPr>
              <w:t>труд;</w:t>
            </w:r>
            <w:r w:rsidRPr="00E120E4">
              <w:rPr>
                <w:spacing w:val="21"/>
                <w:sz w:val="28"/>
                <w:szCs w:val="28"/>
                <w:lang w:val="ru-RU"/>
              </w:rPr>
              <w:t xml:space="preserve"> </w:t>
            </w:r>
            <w:r w:rsidRPr="00E120E4">
              <w:rPr>
                <w:sz w:val="28"/>
                <w:szCs w:val="28"/>
                <w:lang w:val="ru-RU"/>
              </w:rPr>
              <w:t>конструирование</w:t>
            </w:r>
            <w:r w:rsidRPr="00E120E4">
              <w:rPr>
                <w:spacing w:val="24"/>
                <w:sz w:val="28"/>
                <w:szCs w:val="28"/>
                <w:lang w:val="ru-RU"/>
              </w:rPr>
              <w:t xml:space="preserve"> </w:t>
            </w:r>
            <w:r w:rsidRPr="00E120E4">
              <w:rPr>
                <w:sz w:val="28"/>
                <w:szCs w:val="28"/>
                <w:lang w:val="ru-RU"/>
              </w:rPr>
              <w:t>из</w:t>
            </w:r>
            <w:r w:rsidRPr="00E120E4">
              <w:rPr>
                <w:spacing w:val="26"/>
                <w:sz w:val="28"/>
                <w:szCs w:val="28"/>
                <w:lang w:val="ru-RU"/>
              </w:rPr>
              <w:t xml:space="preserve"> </w:t>
            </w:r>
            <w:r w:rsidRPr="00E120E4">
              <w:rPr>
                <w:sz w:val="28"/>
                <w:szCs w:val="28"/>
                <w:lang w:val="ru-RU"/>
              </w:rPr>
              <w:t>различного</w:t>
            </w:r>
            <w:r w:rsidRPr="00E120E4">
              <w:rPr>
                <w:spacing w:val="25"/>
                <w:sz w:val="28"/>
                <w:szCs w:val="28"/>
                <w:lang w:val="ru-RU"/>
              </w:rPr>
              <w:t xml:space="preserve"> </w:t>
            </w:r>
            <w:r w:rsidRPr="00E120E4">
              <w:rPr>
                <w:sz w:val="28"/>
                <w:szCs w:val="28"/>
                <w:lang w:val="ru-RU"/>
              </w:rPr>
              <w:t>материала;</w:t>
            </w:r>
            <w:r w:rsidR="00DC3713">
              <w:rPr>
                <w:sz w:val="28"/>
                <w:szCs w:val="28"/>
                <w:lang w:val="ru-RU"/>
              </w:rPr>
              <w:t xml:space="preserve"> </w:t>
            </w:r>
            <w:r w:rsidRPr="00DC3713">
              <w:rPr>
                <w:sz w:val="28"/>
                <w:szCs w:val="28"/>
                <w:lang w:val="ru-RU"/>
              </w:rPr>
              <w:t>изобразительная;</w:t>
            </w:r>
            <w:r w:rsidRPr="00DC3713">
              <w:rPr>
                <w:spacing w:val="-8"/>
                <w:sz w:val="28"/>
                <w:szCs w:val="28"/>
                <w:lang w:val="ru-RU"/>
              </w:rPr>
              <w:t xml:space="preserve"> </w:t>
            </w:r>
            <w:r w:rsidRPr="00DC3713">
              <w:rPr>
                <w:sz w:val="28"/>
                <w:szCs w:val="28"/>
                <w:lang w:val="ru-RU"/>
              </w:rPr>
              <w:t>музыкальная;</w:t>
            </w:r>
            <w:r w:rsidRPr="00DC3713">
              <w:rPr>
                <w:spacing w:val="-7"/>
                <w:sz w:val="28"/>
                <w:szCs w:val="28"/>
                <w:lang w:val="ru-RU"/>
              </w:rPr>
              <w:t xml:space="preserve"> </w:t>
            </w:r>
            <w:r w:rsidRPr="00DC3713">
              <w:rPr>
                <w:sz w:val="28"/>
                <w:szCs w:val="28"/>
                <w:lang w:val="ru-RU"/>
              </w:rPr>
              <w:t>двигательная</w:t>
            </w:r>
          </w:p>
        </w:tc>
      </w:tr>
      <w:tr w:rsidR="00474EAB" w:rsidRPr="00E120E4" w:rsidTr="007120F1">
        <w:trPr>
          <w:trHeight w:val="329"/>
        </w:trPr>
        <w:tc>
          <w:tcPr>
            <w:tcW w:w="2836" w:type="dxa"/>
          </w:tcPr>
          <w:p w:rsidR="00474EAB" w:rsidRPr="00E120E4" w:rsidRDefault="00474EAB" w:rsidP="009E3657">
            <w:pPr>
              <w:pStyle w:val="TableParagraph"/>
              <w:spacing w:before="0"/>
              <w:ind w:left="0" w:right="-598"/>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c>
          <w:tcPr>
            <w:tcW w:w="12758" w:type="dxa"/>
          </w:tcPr>
          <w:p w:rsidR="00474EAB" w:rsidRPr="00E120E4" w:rsidRDefault="00474EAB" w:rsidP="00474EAB">
            <w:pPr>
              <w:pStyle w:val="TableParagraph"/>
              <w:tabs>
                <w:tab w:val="left" w:pos="2010"/>
                <w:tab w:val="left" w:pos="4893"/>
              </w:tabs>
              <w:spacing w:before="0"/>
              <w:ind w:left="0" w:right="142"/>
              <w:jc w:val="both"/>
              <w:rPr>
                <w:sz w:val="28"/>
                <w:szCs w:val="28"/>
              </w:rPr>
            </w:pPr>
          </w:p>
        </w:tc>
      </w:tr>
      <w:tr w:rsidR="00474EAB" w:rsidRPr="00E120E4" w:rsidTr="007120F1">
        <w:trPr>
          <w:trHeight w:val="404"/>
        </w:trPr>
        <w:tc>
          <w:tcPr>
            <w:tcW w:w="2836" w:type="dxa"/>
          </w:tcPr>
          <w:p w:rsidR="00474EAB" w:rsidRPr="00E120E4" w:rsidRDefault="00474EAB" w:rsidP="00E62FE1">
            <w:pPr>
              <w:pStyle w:val="TableParagraph"/>
              <w:numPr>
                <w:ilvl w:val="1"/>
                <w:numId w:val="117"/>
              </w:numPr>
              <w:spacing w:before="0"/>
              <w:ind w:right="-598"/>
              <w:rPr>
                <w:b/>
                <w:sz w:val="28"/>
                <w:szCs w:val="28"/>
              </w:rPr>
            </w:pPr>
            <w:r w:rsidRPr="00E120E4">
              <w:rPr>
                <w:b/>
                <w:sz w:val="28"/>
                <w:szCs w:val="28"/>
              </w:rPr>
              <w:t>года</w:t>
            </w:r>
          </w:p>
        </w:tc>
        <w:tc>
          <w:tcPr>
            <w:tcW w:w="12758" w:type="dxa"/>
          </w:tcPr>
          <w:p w:rsidR="00474EAB" w:rsidRPr="00DC3713" w:rsidRDefault="00474EAB" w:rsidP="00E62FE1">
            <w:pPr>
              <w:pStyle w:val="TableParagraph"/>
              <w:numPr>
                <w:ilvl w:val="0"/>
                <w:numId w:val="59"/>
              </w:numPr>
              <w:tabs>
                <w:tab w:val="left" w:pos="432"/>
              </w:tabs>
              <w:spacing w:before="0"/>
              <w:ind w:left="0" w:right="142" w:firstLine="0"/>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бережное</w:t>
            </w:r>
            <w:r w:rsidRPr="00E120E4">
              <w:rPr>
                <w:spacing w:val="1"/>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животным;</w:t>
            </w:r>
            <w:r w:rsidRPr="00E120E4">
              <w:rPr>
                <w:spacing w:val="1"/>
                <w:sz w:val="28"/>
                <w:szCs w:val="28"/>
                <w:lang w:val="ru-RU"/>
              </w:rPr>
              <w:t xml:space="preserve"> </w:t>
            </w:r>
            <w:r w:rsidRPr="00E120E4">
              <w:rPr>
                <w:sz w:val="28"/>
                <w:szCs w:val="28"/>
                <w:lang w:val="ru-RU"/>
              </w:rPr>
              <w:t>учить</w:t>
            </w:r>
            <w:r w:rsidRPr="00E120E4">
              <w:rPr>
                <w:spacing w:val="1"/>
                <w:sz w:val="28"/>
                <w:szCs w:val="28"/>
                <w:lang w:val="ru-RU"/>
              </w:rPr>
              <w:t xml:space="preserve"> </w:t>
            </w:r>
            <w:r w:rsidRPr="00E120E4">
              <w:rPr>
                <w:sz w:val="28"/>
                <w:szCs w:val="28"/>
                <w:lang w:val="ru-RU"/>
              </w:rPr>
              <w:t xml:space="preserve">основам взаимодействия с природой </w:t>
            </w:r>
            <w:r w:rsidRPr="00DC3713">
              <w:rPr>
                <w:sz w:val="28"/>
                <w:szCs w:val="28"/>
                <w:lang w:val="ru-RU"/>
              </w:rPr>
              <w:t>.</w:t>
            </w:r>
          </w:p>
        </w:tc>
      </w:tr>
      <w:tr w:rsidR="00474EAB" w:rsidRPr="00E120E4" w:rsidTr="007120F1">
        <w:trPr>
          <w:trHeight w:val="588"/>
        </w:trPr>
        <w:tc>
          <w:tcPr>
            <w:tcW w:w="2836" w:type="dxa"/>
          </w:tcPr>
          <w:p w:rsidR="00474EAB" w:rsidRPr="00E120E4" w:rsidRDefault="00474EAB" w:rsidP="009E3657">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758" w:type="dxa"/>
          </w:tcPr>
          <w:p w:rsidR="00474EAB" w:rsidRPr="00E120E4" w:rsidRDefault="00474EAB" w:rsidP="00E62FE1">
            <w:pPr>
              <w:pStyle w:val="TableParagraph"/>
              <w:numPr>
                <w:ilvl w:val="0"/>
                <w:numId w:val="58"/>
              </w:numPr>
              <w:tabs>
                <w:tab w:val="left" w:pos="437"/>
              </w:tabs>
              <w:spacing w:before="0"/>
              <w:ind w:left="0" w:right="142" w:firstLine="0"/>
              <w:jc w:val="both"/>
              <w:rPr>
                <w:sz w:val="28"/>
                <w:szCs w:val="28"/>
                <w:lang w:val="ru-RU"/>
              </w:rPr>
            </w:pPr>
            <w:r w:rsidRPr="00E120E4">
              <w:rPr>
                <w:sz w:val="28"/>
                <w:szCs w:val="28"/>
                <w:lang w:val="ru-RU"/>
              </w:rPr>
              <w:t>формировать умение понимать простейшие взаимосвязи в</w:t>
            </w:r>
            <w:r w:rsidRPr="00E120E4">
              <w:rPr>
                <w:spacing w:val="-57"/>
                <w:sz w:val="28"/>
                <w:szCs w:val="28"/>
                <w:lang w:val="ru-RU"/>
              </w:rPr>
              <w:t xml:space="preserve"> </w:t>
            </w:r>
            <w:r w:rsidRPr="00E120E4">
              <w:rPr>
                <w:sz w:val="28"/>
                <w:szCs w:val="28"/>
                <w:lang w:val="ru-RU"/>
              </w:rPr>
              <w:t>природе</w:t>
            </w:r>
            <w:r w:rsidRPr="00E120E4">
              <w:rPr>
                <w:spacing w:val="-2"/>
                <w:sz w:val="28"/>
                <w:szCs w:val="28"/>
                <w:lang w:val="ru-RU"/>
              </w:rPr>
              <w:t xml:space="preserve"> </w:t>
            </w:r>
            <w:r w:rsidRPr="00E120E4">
              <w:rPr>
                <w:sz w:val="28"/>
                <w:szCs w:val="28"/>
                <w:lang w:val="ru-RU"/>
              </w:rPr>
              <w:t>(чтобы растение</w:t>
            </w:r>
            <w:r w:rsidRPr="00E120E4">
              <w:rPr>
                <w:spacing w:val="-7"/>
                <w:sz w:val="28"/>
                <w:szCs w:val="28"/>
                <w:lang w:val="ru-RU"/>
              </w:rPr>
              <w:t xml:space="preserve"> </w:t>
            </w:r>
            <w:r w:rsidRPr="00E120E4">
              <w:rPr>
                <w:sz w:val="28"/>
                <w:szCs w:val="28"/>
                <w:lang w:val="ru-RU"/>
              </w:rPr>
              <w:t>росло,</w:t>
            </w:r>
            <w:r w:rsidRPr="00E120E4">
              <w:rPr>
                <w:spacing w:val="-2"/>
                <w:sz w:val="28"/>
                <w:szCs w:val="28"/>
                <w:lang w:val="ru-RU"/>
              </w:rPr>
              <w:t xml:space="preserve"> </w:t>
            </w:r>
            <w:r w:rsidRPr="00E120E4">
              <w:rPr>
                <w:sz w:val="28"/>
                <w:szCs w:val="28"/>
                <w:lang w:val="ru-RU"/>
              </w:rPr>
              <w:t>нужно</w:t>
            </w:r>
            <w:r w:rsidRPr="00E120E4">
              <w:rPr>
                <w:spacing w:val="3"/>
                <w:sz w:val="28"/>
                <w:szCs w:val="28"/>
                <w:lang w:val="ru-RU"/>
              </w:rPr>
              <w:t xml:space="preserve"> </w:t>
            </w:r>
            <w:r w:rsidRPr="00E120E4">
              <w:rPr>
                <w:sz w:val="28"/>
                <w:szCs w:val="28"/>
                <w:lang w:val="ru-RU"/>
              </w:rPr>
              <w:t>его</w:t>
            </w:r>
            <w:r w:rsidRPr="00E120E4">
              <w:rPr>
                <w:spacing w:val="-1"/>
                <w:sz w:val="28"/>
                <w:szCs w:val="28"/>
                <w:lang w:val="ru-RU"/>
              </w:rPr>
              <w:t xml:space="preserve"> </w:t>
            </w:r>
            <w:r w:rsidRPr="00E120E4">
              <w:rPr>
                <w:sz w:val="28"/>
                <w:szCs w:val="28"/>
                <w:lang w:val="ru-RU"/>
              </w:rPr>
              <w:t>поливать</w:t>
            </w:r>
            <w:r w:rsidRPr="00E120E4">
              <w:rPr>
                <w:spacing w:val="-4"/>
                <w:sz w:val="28"/>
                <w:szCs w:val="28"/>
                <w:lang w:val="ru-RU"/>
              </w:rPr>
              <w:t xml:space="preserve"> </w:t>
            </w:r>
            <w:r w:rsidRPr="00E120E4">
              <w:rPr>
                <w:sz w:val="28"/>
                <w:szCs w:val="28"/>
                <w:lang w:val="ru-RU"/>
              </w:rPr>
              <w:t>и т.п.)</w:t>
            </w:r>
          </w:p>
          <w:p w:rsidR="00474EAB" w:rsidRPr="007120F1" w:rsidRDefault="00474EAB" w:rsidP="007120F1">
            <w:pPr>
              <w:pStyle w:val="TableParagraph"/>
              <w:numPr>
                <w:ilvl w:val="0"/>
                <w:numId w:val="58"/>
              </w:numPr>
              <w:tabs>
                <w:tab w:val="left" w:pos="432"/>
              </w:tabs>
              <w:spacing w:before="0"/>
              <w:ind w:left="0" w:right="142" w:firstLine="0"/>
              <w:jc w:val="both"/>
              <w:rPr>
                <w:sz w:val="28"/>
                <w:szCs w:val="28"/>
                <w:lang w:val="ru-RU"/>
              </w:rPr>
            </w:pPr>
            <w:r w:rsidRPr="00E120E4">
              <w:rPr>
                <w:sz w:val="28"/>
                <w:szCs w:val="28"/>
                <w:lang w:val="ru-RU"/>
              </w:rPr>
              <w:t>знакомить с правилами поведения в природе (не рвать без</w:t>
            </w:r>
            <w:r w:rsidRPr="00E120E4">
              <w:rPr>
                <w:spacing w:val="1"/>
                <w:sz w:val="28"/>
                <w:szCs w:val="28"/>
                <w:lang w:val="ru-RU"/>
              </w:rPr>
              <w:t xml:space="preserve"> </w:t>
            </w:r>
            <w:r w:rsidRPr="00E120E4">
              <w:rPr>
                <w:sz w:val="28"/>
                <w:szCs w:val="28"/>
                <w:lang w:val="ru-RU"/>
              </w:rPr>
              <w:t>надобности растения, не ломать ветки деревьев, не трогать</w:t>
            </w:r>
            <w:r w:rsidRPr="00E120E4">
              <w:rPr>
                <w:spacing w:val="1"/>
                <w:sz w:val="28"/>
                <w:szCs w:val="28"/>
                <w:lang w:val="ru-RU"/>
              </w:rPr>
              <w:t xml:space="preserve"> </w:t>
            </w:r>
            <w:r w:rsidRPr="00E120E4">
              <w:rPr>
                <w:sz w:val="28"/>
                <w:szCs w:val="28"/>
                <w:lang w:val="ru-RU"/>
              </w:rPr>
              <w:t>животных</w:t>
            </w:r>
            <w:r w:rsidRPr="00E120E4">
              <w:rPr>
                <w:spacing w:val="-4"/>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др.);</w:t>
            </w:r>
            <w:r w:rsidR="007120F1">
              <w:rPr>
                <w:sz w:val="28"/>
                <w:szCs w:val="28"/>
                <w:lang w:val="ru-RU"/>
              </w:rPr>
              <w:t xml:space="preserve"> </w:t>
            </w:r>
            <w:r w:rsidRPr="007120F1">
              <w:rPr>
                <w:sz w:val="28"/>
                <w:szCs w:val="28"/>
                <w:lang w:val="ru-RU"/>
              </w:rPr>
              <w:t>воспитывать</w:t>
            </w:r>
            <w:r w:rsidRPr="007120F1">
              <w:rPr>
                <w:spacing w:val="-4"/>
                <w:sz w:val="28"/>
                <w:szCs w:val="28"/>
                <w:lang w:val="ru-RU"/>
              </w:rPr>
              <w:t xml:space="preserve"> </w:t>
            </w:r>
            <w:r w:rsidRPr="007120F1">
              <w:rPr>
                <w:sz w:val="28"/>
                <w:szCs w:val="28"/>
                <w:lang w:val="ru-RU"/>
              </w:rPr>
              <w:t>любовь</w:t>
            </w:r>
            <w:r w:rsidRPr="007120F1">
              <w:rPr>
                <w:spacing w:val="-2"/>
                <w:sz w:val="28"/>
                <w:szCs w:val="28"/>
                <w:lang w:val="ru-RU"/>
              </w:rPr>
              <w:t xml:space="preserve"> </w:t>
            </w:r>
            <w:r w:rsidRPr="007120F1">
              <w:rPr>
                <w:sz w:val="28"/>
                <w:szCs w:val="28"/>
                <w:lang w:val="ru-RU"/>
              </w:rPr>
              <w:t>к</w:t>
            </w:r>
            <w:r w:rsidRPr="007120F1">
              <w:rPr>
                <w:spacing w:val="-6"/>
                <w:sz w:val="28"/>
                <w:szCs w:val="28"/>
                <w:lang w:val="ru-RU"/>
              </w:rPr>
              <w:t xml:space="preserve"> </w:t>
            </w:r>
            <w:r w:rsidRPr="007120F1">
              <w:rPr>
                <w:sz w:val="28"/>
                <w:szCs w:val="28"/>
                <w:lang w:val="ru-RU"/>
              </w:rPr>
              <w:t>природе,</w:t>
            </w:r>
            <w:r w:rsidRPr="007120F1">
              <w:rPr>
                <w:spacing w:val="-4"/>
                <w:sz w:val="28"/>
                <w:szCs w:val="28"/>
                <w:lang w:val="ru-RU"/>
              </w:rPr>
              <w:t xml:space="preserve"> </w:t>
            </w:r>
            <w:r w:rsidRPr="007120F1">
              <w:rPr>
                <w:sz w:val="28"/>
                <w:szCs w:val="28"/>
                <w:lang w:val="ru-RU"/>
              </w:rPr>
              <w:t>желание</w:t>
            </w:r>
            <w:r w:rsidRPr="007120F1">
              <w:rPr>
                <w:spacing w:val="-2"/>
                <w:sz w:val="28"/>
                <w:szCs w:val="28"/>
                <w:lang w:val="ru-RU"/>
              </w:rPr>
              <w:t xml:space="preserve"> </w:t>
            </w:r>
            <w:r w:rsidRPr="007120F1">
              <w:rPr>
                <w:sz w:val="28"/>
                <w:szCs w:val="28"/>
                <w:lang w:val="ru-RU"/>
              </w:rPr>
              <w:t>беречь</w:t>
            </w:r>
            <w:r w:rsidRPr="007120F1">
              <w:rPr>
                <w:spacing w:val="-2"/>
                <w:sz w:val="28"/>
                <w:szCs w:val="28"/>
                <w:lang w:val="ru-RU"/>
              </w:rPr>
              <w:t xml:space="preserve"> </w:t>
            </w:r>
            <w:r w:rsidRPr="007120F1">
              <w:rPr>
                <w:sz w:val="28"/>
                <w:szCs w:val="28"/>
                <w:lang w:val="ru-RU"/>
              </w:rPr>
              <w:t>ее.</w:t>
            </w:r>
          </w:p>
        </w:tc>
      </w:tr>
      <w:tr w:rsidR="00474EAB" w:rsidRPr="00E120E4" w:rsidTr="007120F1">
        <w:trPr>
          <w:trHeight w:val="588"/>
        </w:trPr>
        <w:tc>
          <w:tcPr>
            <w:tcW w:w="2836" w:type="dxa"/>
          </w:tcPr>
          <w:p w:rsidR="00474EAB" w:rsidRPr="00E120E4" w:rsidRDefault="00474EAB" w:rsidP="009E3657">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2758" w:type="dxa"/>
          </w:tcPr>
          <w:p w:rsidR="00474EAB" w:rsidRPr="00E120E4" w:rsidRDefault="00474EAB" w:rsidP="00E62FE1">
            <w:pPr>
              <w:pStyle w:val="TableParagraph"/>
              <w:numPr>
                <w:ilvl w:val="0"/>
                <w:numId w:val="57"/>
              </w:numPr>
              <w:tabs>
                <w:tab w:val="left" w:pos="436"/>
                <w:tab w:val="left" w:pos="437"/>
              </w:tabs>
              <w:spacing w:before="0"/>
              <w:ind w:left="0" w:right="284" w:hanging="328"/>
              <w:rPr>
                <w:sz w:val="28"/>
                <w:szCs w:val="28"/>
                <w:lang w:val="ru-RU"/>
              </w:rPr>
            </w:pPr>
            <w:r w:rsidRPr="00E120E4">
              <w:rPr>
                <w:sz w:val="28"/>
                <w:szCs w:val="28"/>
                <w:lang w:val="ru-RU"/>
              </w:rPr>
              <w:t>формировать</w:t>
            </w:r>
            <w:r w:rsidRPr="00E120E4">
              <w:rPr>
                <w:spacing w:val="-3"/>
                <w:sz w:val="28"/>
                <w:szCs w:val="28"/>
                <w:lang w:val="ru-RU"/>
              </w:rPr>
              <w:t xml:space="preserve"> </w:t>
            </w:r>
            <w:r w:rsidRPr="00E120E4">
              <w:rPr>
                <w:sz w:val="28"/>
                <w:szCs w:val="28"/>
                <w:lang w:val="ru-RU"/>
              </w:rPr>
              <w:t>эстетическое</w:t>
            </w:r>
            <w:r w:rsidRPr="00E120E4">
              <w:rPr>
                <w:spacing w:val="-6"/>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к</w:t>
            </w:r>
            <w:r w:rsidRPr="00E120E4">
              <w:rPr>
                <w:spacing w:val="-7"/>
                <w:sz w:val="28"/>
                <w:szCs w:val="28"/>
                <w:lang w:val="ru-RU"/>
              </w:rPr>
              <w:t xml:space="preserve"> </w:t>
            </w:r>
            <w:r w:rsidRPr="00E120E4">
              <w:rPr>
                <w:sz w:val="28"/>
                <w:szCs w:val="28"/>
                <w:lang w:val="ru-RU"/>
              </w:rPr>
              <w:t>миру</w:t>
            </w:r>
            <w:r w:rsidRPr="00E120E4">
              <w:rPr>
                <w:spacing w:val="-10"/>
                <w:sz w:val="28"/>
                <w:szCs w:val="28"/>
                <w:lang w:val="ru-RU"/>
              </w:rPr>
              <w:t xml:space="preserve"> </w:t>
            </w:r>
            <w:r w:rsidRPr="00E120E4">
              <w:rPr>
                <w:sz w:val="28"/>
                <w:szCs w:val="28"/>
                <w:lang w:val="ru-RU"/>
              </w:rPr>
              <w:t>природы;</w:t>
            </w:r>
          </w:p>
          <w:p w:rsidR="00474EAB" w:rsidRPr="00E120E4" w:rsidRDefault="00474EAB" w:rsidP="00E62FE1">
            <w:pPr>
              <w:pStyle w:val="TableParagraph"/>
              <w:numPr>
                <w:ilvl w:val="0"/>
                <w:numId w:val="57"/>
              </w:numPr>
              <w:tabs>
                <w:tab w:val="left" w:pos="431"/>
                <w:tab w:val="left" w:pos="432"/>
              </w:tabs>
              <w:spacing w:before="0"/>
              <w:ind w:left="0" w:right="284" w:hanging="323"/>
              <w:rPr>
                <w:sz w:val="28"/>
                <w:szCs w:val="28"/>
                <w:lang w:val="ru-RU"/>
              </w:rPr>
            </w:pPr>
            <w:r w:rsidRPr="00E120E4">
              <w:rPr>
                <w:sz w:val="28"/>
                <w:szCs w:val="28"/>
                <w:lang w:val="ru-RU"/>
              </w:rPr>
              <w:t>воспитывать</w:t>
            </w:r>
            <w:r w:rsidRPr="00E120E4">
              <w:rPr>
                <w:spacing w:val="-4"/>
                <w:sz w:val="28"/>
                <w:szCs w:val="28"/>
                <w:lang w:val="ru-RU"/>
              </w:rPr>
              <w:t xml:space="preserve"> </w:t>
            </w:r>
            <w:r w:rsidRPr="00E120E4">
              <w:rPr>
                <w:sz w:val="28"/>
                <w:szCs w:val="28"/>
                <w:lang w:val="ru-RU"/>
              </w:rPr>
              <w:t>любовь</w:t>
            </w:r>
            <w:r w:rsidRPr="00E120E4">
              <w:rPr>
                <w:spacing w:val="-2"/>
                <w:sz w:val="28"/>
                <w:szCs w:val="28"/>
                <w:lang w:val="ru-RU"/>
              </w:rPr>
              <w:t xml:space="preserve"> </w:t>
            </w:r>
            <w:r w:rsidRPr="00E120E4">
              <w:rPr>
                <w:sz w:val="28"/>
                <w:szCs w:val="28"/>
                <w:lang w:val="ru-RU"/>
              </w:rPr>
              <w:t>к</w:t>
            </w:r>
            <w:r w:rsidRPr="00E120E4">
              <w:rPr>
                <w:spacing w:val="-6"/>
                <w:sz w:val="28"/>
                <w:szCs w:val="28"/>
                <w:lang w:val="ru-RU"/>
              </w:rPr>
              <w:t xml:space="preserve"> </w:t>
            </w:r>
            <w:r w:rsidRPr="00E120E4">
              <w:rPr>
                <w:sz w:val="28"/>
                <w:szCs w:val="28"/>
                <w:lang w:val="ru-RU"/>
              </w:rPr>
              <w:t>природе,</w:t>
            </w:r>
            <w:r w:rsidRPr="00E120E4">
              <w:rPr>
                <w:spacing w:val="-4"/>
                <w:sz w:val="28"/>
                <w:szCs w:val="28"/>
                <w:lang w:val="ru-RU"/>
              </w:rPr>
              <w:t xml:space="preserve"> </w:t>
            </w:r>
            <w:r w:rsidRPr="00E120E4">
              <w:rPr>
                <w:sz w:val="28"/>
                <w:szCs w:val="28"/>
                <w:lang w:val="ru-RU"/>
              </w:rPr>
              <w:t>желание</w:t>
            </w:r>
            <w:r w:rsidRPr="00E120E4">
              <w:rPr>
                <w:spacing w:val="-2"/>
                <w:sz w:val="28"/>
                <w:szCs w:val="28"/>
                <w:lang w:val="ru-RU"/>
              </w:rPr>
              <w:t xml:space="preserve"> </w:t>
            </w:r>
            <w:r w:rsidRPr="00E120E4">
              <w:rPr>
                <w:sz w:val="28"/>
                <w:szCs w:val="28"/>
                <w:lang w:val="ru-RU"/>
              </w:rPr>
              <w:t>беречь</w:t>
            </w:r>
            <w:r w:rsidRPr="00E120E4">
              <w:rPr>
                <w:spacing w:val="-2"/>
                <w:sz w:val="28"/>
                <w:szCs w:val="28"/>
                <w:lang w:val="ru-RU"/>
              </w:rPr>
              <w:t xml:space="preserve"> </w:t>
            </w:r>
            <w:r w:rsidRPr="00E120E4">
              <w:rPr>
                <w:sz w:val="28"/>
                <w:szCs w:val="28"/>
                <w:lang w:val="ru-RU"/>
              </w:rPr>
              <w:t>ее;</w:t>
            </w:r>
          </w:p>
          <w:p w:rsidR="00474EAB" w:rsidRPr="00E120E4" w:rsidRDefault="00474EAB" w:rsidP="00E62FE1">
            <w:pPr>
              <w:pStyle w:val="TableParagraph"/>
              <w:numPr>
                <w:ilvl w:val="0"/>
                <w:numId w:val="57"/>
              </w:numPr>
              <w:tabs>
                <w:tab w:val="left" w:pos="436"/>
                <w:tab w:val="left" w:pos="437"/>
              </w:tabs>
              <w:spacing w:before="0"/>
              <w:ind w:left="0" w:right="284" w:firstLine="0"/>
              <w:rPr>
                <w:sz w:val="28"/>
                <w:szCs w:val="28"/>
                <w:lang w:val="ru-RU"/>
              </w:rPr>
            </w:pPr>
            <w:r w:rsidRPr="00E120E4">
              <w:rPr>
                <w:sz w:val="28"/>
                <w:szCs w:val="28"/>
                <w:lang w:val="ru-RU"/>
              </w:rPr>
              <w:t>формировать</w:t>
            </w:r>
            <w:r w:rsidRPr="00E120E4">
              <w:rPr>
                <w:spacing w:val="-8"/>
                <w:sz w:val="28"/>
                <w:szCs w:val="28"/>
                <w:lang w:val="ru-RU"/>
              </w:rPr>
              <w:t xml:space="preserve"> </w:t>
            </w:r>
            <w:r w:rsidRPr="00E120E4">
              <w:rPr>
                <w:sz w:val="28"/>
                <w:szCs w:val="28"/>
                <w:lang w:val="ru-RU"/>
              </w:rPr>
              <w:t>элементарные</w:t>
            </w:r>
            <w:r w:rsidRPr="00E120E4">
              <w:rPr>
                <w:spacing w:val="-7"/>
                <w:sz w:val="28"/>
                <w:szCs w:val="28"/>
                <w:lang w:val="ru-RU"/>
              </w:rPr>
              <w:t xml:space="preserve"> </w:t>
            </w:r>
            <w:r w:rsidRPr="00E120E4">
              <w:rPr>
                <w:sz w:val="28"/>
                <w:szCs w:val="28"/>
                <w:lang w:val="ru-RU"/>
              </w:rPr>
              <w:t>экологические</w:t>
            </w:r>
            <w:r w:rsidRPr="00E120E4">
              <w:rPr>
                <w:spacing w:val="-12"/>
                <w:sz w:val="28"/>
                <w:szCs w:val="28"/>
                <w:lang w:val="ru-RU"/>
              </w:rPr>
              <w:t xml:space="preserve"> </w:t>
            </w:r>
            <w:r w:rsidRPr="00E120E4">
              <w:rPr>
                <w:sz w:val="28"/>
                <w:szCs w:val="28"/>
                <w:lang w:val="ru-RU"/>
              </w:rPr>
              <w:t>представления;</w:t>
            </w:r>
            <w:r w:rsidRPr="00E120E4">
              <w:rPr>
                <w:spacing w:val="-57"/>
                <w:sz w:val="28"/>
                <w:szCs w:val="28"/>
                <w:lang w:val="ru-RU"/>
              </w:rPr>
              <w:t xml:space="preserve"> </w:t>
            </w:r>
            <w:r w:rsidRPr="00E120E4">
              <w:rPr>
                <w:sz w:val="28"/>
                <w:szCs w:val="28"/>
                <w:lang w:val="ru-RU"/>
              </w:rPr>
              <w:t>учить</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замечать</w:t>
            </w:r>
            <w:r w:rsidRPr="00E120E4">
              <w:rPr>
                <w:spacing w:val="1"/>
                <w:sz w:val="28"/>
                <w:szCs w:val="28"/>
                <w:lang w:val="ru-RU"/>
              </w:rPr>
              <w:t xml:space="preserve"> </w:t>
            </w:r>
            <w:r w:rsidRPr="00E120E4">
              <w:rPr>
                <w:sz w:val="28"/>
                <w:szCs w:val="28"/>
                <w:lang w:val="ru-RU"/>
              </w:rPr>
              <w:t>сезонные изменения</w:t>
            </w:r>
            <w:r w:rsidRPr="00E120E4">
              <w:rPr>
                <w:spacing w:val="-4"/>
                <w:sz w:val="28"/>
                <w:szCs w:val="28"/>
                <w:lang w:val="ru-RU"/>
              </w:rPr>
              <w:t xml:space="preserve"> </w:t>
            </w:r>
            <w:r w:rsidRPr="00E120E4">
              <w:rPr>
                <w:sz w:val="28"/>
                <w:szCs w:val="28"/>
                <w:lang w:val="ru-RU"/>
              </w:rPr>
              <w:t>в</w:t>
            </w:r>
            <w:r w:rsidRPr="00E120E4">
              <w:rPr>
                <w:spacing w:val="-3"/>
                <w:sz w:val="28"/>
                <w:szCs w:val="28"/>
                <w:lang w:val="ru-RU"/>
              </w:rPr>
              <w:t xml:space="preserve"> </w:t>
            </w:r>
            <w:r w:rsidRPr="00E120E4">
              <w:rPr>
                <w:sz w:val="28"/>
                <w:szCs w:val="28"/>
                <w:lang w:val="ru-RU"/>
              </w:rPr>
              <w:t>природе.</w:t>
            </w:r>
          </w:p>
        </w:tc>
      </w:tr>
      <w:tr w:rsidR="00474EAB" w:rsidRPr="00E120E4" w:rsidTr="007120F1">
        <w:trPr>
          <w:trHeight w:val="588"/>
        </w:trPr>
        <w:tc>
          <w:tcPr>
            <w:tcW w:w="2836" w:type="dxa"/>
          </w:tcPr>
          <w:p w:rsidR="00474EAB" w:rsidRPr="00E120E4" w:rsidRDefault="00474EAB" w:rsidP="009E3657">
            <w:pPr>
              <w:pStyle w:val="TableParagraph"/>
              <w:spacing w:before="0"/>
              <w:ind w:left="0" w:right="-598"/>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758" w:type="dxa"/>
          </w:tcPr>
          <w:p w:rsidR="00474EAB" w:rsidRPr="00E120E4" w:rsidRDefault="00474EAB" w:rsidP="00E62FE1">
            <w:pPr>
              <w:pStyle w:val="TableParagraph"/>
              <w:numPr>
                <w:ilvl w:val="0"/>
                <w:numId w:val="56"/>
              </w:numPr>
              <w:tabs>
                <w:tab w:val="left" w:pos="437"/>
              </w:tabs>
              <w:spacing w:before="0"/>
              <w:ind w:left="0" w:right="284" w:hanging="328"/>
              <w:jc w:val="both"/>
              <w:rPr>
                <w:sz w:val="28"/>
                <w:szCs w:val="28"/>
              </w:rPr>
            </w:pPr>
            <w:r w:rsidRPr="00E120E4">
              <w:rPr>
                <w:sz w:val="28"/>
                <w:szCs w:val="28"/>
              </w:rPr>
              <w:t>формировать</w:t>
            </w:r>
            <w:r w:rsidRPr="00E120E4">
              <w:rPr>
                <w:spacing w:val="-8"/>
                <w:sz w:val="28"/>
                <w:szCs w:val="28"/>
              </w:rPr>
              <w:t xml:space="preserve"> </w:t>
            </w:r>
            <w:r w:rsidRPr="00E120E4">
              <w:rPr>
                <w:sz w:val="28"/>
                <w:szCs w:val="28"/>
              </w:rPr>
              <w:t>элементарные</w:t>
            </w:r>
            <w:r w:rsidRPr="00E120E4">
              <w:rPr>
                <w:spacing w:val="-5"/>
                <w:sz w:val="28"/>
                <w:szCs w:val="28"/>
              </w:rPr>
              <w:t xml:space="preserve"> </w:t>
            </w:r>
            <w:r w:rsidRPr="00E120E4">
              <w:rPr>
                <w:sz w:val="28"/>
                <w:szCs w:val="28"/>
              </w:rPr>
              <w:t>экологические</w:t>
            </w:r>
            <w:r w:rsidRPr="00E120E4">
              <w:rPr>
                <w:spacing w:val="-9"/>
                <w:sz w:val="28"/>
                <w:szCs w:val="28"/>
              </w:rPr>
              <w:t xml:space="preserve"> </w:t>
            </w:r>
            <w:r w:rsidRPr="00E120E4">
              <w:rPr>
                <w:sz w:val="28"/>
                <w:szCs w:val="28"/>
              </w:rPr>
              <w:t>представления;</w:t>
            </w:r>
          </w:p>
          <w:p w:rsidR="00474EAB" w:rsidRPr="00474EAB" w:rsidRDefault="00474EAB" w:rsidP="00E62FE1">
            <w:pPr>
              <w:pStyle w:val="TableParagraph"/>
              <w:numPr>
                <w:ilvl w:val="0"/>
                <w:numId w:val="56"/>
              </w:numPr>
              <w:tabs>
                <w:tab w:val="left" w:pos="437"/>
              </w:tabs>
              <w:spacing w:before="0"/>
              <w:ind w:left="0" w:right="284" w:firstLine="0"/>
              <w:jc w:val="both"/>
              <w:rPr>
                <w:sz w:val="28"/>
                <w:szCs w:val="28"/>
                <w:lang w:val="ru-RU"/>
              </w:rPr>
            </w:pPr>
            <w:r w:rsidRPr="00E120E4">
              <w:rPr>
                <w:sz w:val="28"/>
                <w:szCs w:val="28"/>
                <w:lang w:val="ru-RU"/>
              </w:rPr>
              <w:t>учить</w:t>
            </w:r>
            <w:r w:rsidRPr="00E120E4">
              <w:rPr>
                <w:spacing w:val="1"/>
                <w:sz w:val="28"/>
                <w:szCs w:val="28"/>
                <w:lang w:val="ru-RU"/>
              </w:rPr>
              <w:t xml:space="preserve"> </w:t>
            </w:r>
            <w:r w:rsidRPr="00E120E4">
              <w:rPr>
                <w:sz w:val="28"/>
                <w:szCs w:val="28"/>
                <w:lang w:val="ru-RU"/>
              </w:rPr>
              <w:t>укреплять</w:t>
            </w:r>
            <w:r w:rsidRPr="00E120E4">
              <w:rPr>
                <w:spacing w:val="1"/>
                <w:sz w:val="28"/>
                <w:szCs w:val="28"/>
                <w:lang w:val="ru-RU"/>
              </w:rPr>
              <w:t xml:space="preserve"> </w:t>
            </w:r>
            <w:r w:rsidRPr="00E120E4">
              <w:rPr>
                <w:sz w:val="28"/>
                <w:szCs w:val="28"/>
                <w:lang w:val="ru-RU"/>
              </w:rPr>
              <w:t>свое</w:t>
            </w:r>
            <w:r w:rsidRPr="00E120E4">
              <w:rPr>
                <w:spacing w:val="1"/>
                <w:sz w:val="28"/>
                <w:szCs w:val="28"/>
                <w:lang w:val="ru-RU"/>
              </w:rPr>
              <w:t xml:space="preserve"> </w:t>
            </w:r>
            <w:r w:rsidRPr="00E120E4">
              <w:rPr>
                <w:sz w:val="28"/>
                <w:szCs w:val="28"/>
                <w:lang w:val="ru-RU"/>
              </w:rPr>
              <w:t>здоровье</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процессе</w:t>
            </w:r>
            <w:r w:rsidRPr="00E120E4">
              <w:rPr>
                <w:spacing w:val="1"/>
                <w:sz w:val="28"/>
                <w:szCs w:val="28"/>
                <w:lang w:val="ru-RU"/>
              </w:rPr>
              <w:t xml:space="preserve"> </w:t>
            </w:r>
            <w:r w:rsidRPr="00E120E4">
              <w:rPr>
                <w:sz w:val="28"/>
                <w:szCs w:val="28"/>
                <w:lang w:val="ru-RU"/>
              </w:rPr>
              <w:t>общения</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природой; формировать представления о том, что человек –</w:t>
            </w:r>
            <w:r w:rsidRPr="00E120E4">
              <w:rPr>
                <w:spacing w:val="1"/>
                <w:sz w:val="28"/>
                <w:szCs w:val="28"/>
                <w:lang w:val="ru-RU"/>
              </w:rPr>
              <w:t xml:space="preserve"> </w:t>
            </w:r>
            <w:r w:rsidRPr="00E120E4">
              <w:rPr>
                <w:sz w:val="28"/>
                <w:szCs w:val="28"/>
                <w:lang w:val="ru-RU"/>
              </w:rPr>
              <w:t>часть</w:t>
            </w:r>
            <w:r w:rsidRPr="00E120E4">
              <w:rPr>
                <w:spacing w:val="9"/>
                <w:sz w:val="28"/>
                <w:szCs w:val="28"/>
                <w:lang w:val="ru-RU"/>
              </w:rPr>
              <w:t xml:space="preserve"> </w:t>
            </w:r>
            <w:r w:rsidRPr="00E120E4">
              <w:rPr>
                <w:sz w:val="28"/>
                <w:szCs w:val="28"/>
                <w:lang w:val="ru-RU"/>
              </w:rPr>
              <w:t>природы</w:t>
            </w:r>
            <w:r w:rsidRPr="00E120E4">
              <w:rPr>
                <w:spacing w:val="6"/>
                <w:sz w:val="28"/>
                <w:szCs w:val="28"/>
                <w:lang w:val="ru-RU"/>
              </w:rPr>
              <w:t xml:space="preserve"> </w:t>
            </w:r>
            <w:r w:rsidRPr="00E120E4">
              <w:rPr>
                <w:sz w:val="28"/>
                <w:szCs w:val="28"/>
                <w:lang w:val="ru-RU"/>
              </w:rPr>
              <w:t>и</w:t>
            </w:r>
            <w:r w:rsidRPr="00E120E4">
              <w:rPr>
                <w:spacing w:val="5"/>
                <w:sz w:val="28"/>
                <w:szCs w:val="28"/>
                <w:lang w:val="ru-RU"/>
              </w:rPr>
              <w:t xml:space="preserve"> </w:t>
            </w:r>
            <w:r w:rsidRPr="00E120E4">
              <w:rPr>
                <w:sz w:val="28"/>
                <w:szCs w:val="28"/>
                <w:lang w:val="ru-RU"/>
              </w:rPr>
              <w:t>что</w:t>
            </w:r>
            <w:r w:rsidRPr="00E120E4">
              <w:rPr>
                <w:spacing w:val="3"/>
                <w:sz w:val="28"/>
                <w:szCs w:val="28"/>
                <w:lang w:val="ru-RU"/>
              </w:rPr>
              <w:t xml:space="preserve"> </w:t>
            </w:r>
            <w:r w:rsidRPr="00E120E4">
              <w:rPr>
                <w:sz w:val="28"/>
                <w:szCs w:val="28"/>
                <w:lang w:val="ru-RU"/>
              </w:rPr>
              <w:t>он</w:t>
            </w:r>
            <w:r w:rsidRPr="00E120E4">
              <w:rPr>
                <w:spacing w:val="5"/>
                <w:sz w:val="28"/>
                <w:szCs w:val="28"/>
                <w:lang w:val="ru-RU"/>
              </w:rPr>
              <w:t xml:space="preserve"> </w:t>
            </w:r>
            <w:r w:rsidRPr="00E120E4">
              <w:rPr>
                <w:sz w:val="28"/>
                <w:szCs w:val="28"/>
                <w:lang w:val="ru-RU"/>
              </w:rPr>
              <w:t>должен</w:t>
            </w:r>
            <w:r w:rsidRPr="00E120E4">
              <w:rPr>
                <w:spacing w:val="5"/>
                <w:sz w:val="28"/>
                <w:szCs w:val="28"/>
                <w:lang w:val="ru-RU"/>
              </w:rPr>
              <w:t xml:space="preserve"> </w:t>
            </w:r>
            <w:r w:rsidRPr="00E120E4">
              <w:rPr>
                <w:sz w:val="28"/>
                <w:szCs w:val="28"/>
                <w:lang w:val="ru-RU"/>
              </w:rPr>
              <w:t>беречь,</w:t>
            </w:r>
            <w:r w:rsidRPr="00E120E4">
              <w:rPr>
                <w:spacing w:val="6"/>
                <w:sz w:val="28"/>
                <w:szCs w:val="28"/>
                <w:lang w:val="ru-RU"/>
              </w:rPr>
              <w:t xml:space="preserve"> </w:t>
            </w:r>
            <w:r w:rsidRPr="00E120E4">
              <w:rPr>
                <w:sz w:val="28"/>
                <w:szCs w:val="28"/>
                <w:lang w:val="ru-RU"/>
              </w:rPr>
              <w:t>охранять</w:t>
            </w:r>
            <w:r w:rsidRPr="00E120E4">
              <w:rPr>
                <w:spacing w:val="5"/>
                <w:sz w:val="28"/>
                <w:szCs w:val="28"/>
                <w:lang w:val="ru-RU"/>
              </w:rPr>
              <w:t xml:space="preserve"> </w:t>
            </w:r>
            <w:r w:rsidRPr="00E120E4">
              <w:rPr>
                <w:sz w:val="28"/>
                <w:szCs w:val="28"/>
                <w:lang w:val="ru-RU"/>
              </w:rPr>
              <w:t>и</w:t>
            </w:r>
            <w:r w:rsidRPr="00E120E4">
              <w:rPr>
                <w:spacing w:val="5"/>
                <w:sz w:val="28"/>
                <w:szCs w:val="28"/>
                <w:lang w:val="ru-RU"/>
              </w:rPr>
              <w:t xml:space="preserve"> </w:t>
            </w:r>
            <w:r w:rsidRPr="00E120E4">
              <w:rPr>
                <w:sz w:val="28"/>
                <w:szCs w:val="28"/>
                <w:lang w:val="ru-RU"/>
              </w:rPr>
              <w:t>защищать</w:t>
            </w:r>
            <w:r>
              <w:rPr>
                <w:sz w:val="28"/>
                <w:szCs w:val="28"/>
                <w:lang w:val="ru-RU"/>
              </w:rPr>
              <w:t xml:space="preserve">  е</w:t>
            </w:r>
            <w:r w:rsidRPr="00474EAB">
              <w:rPr>
                <w:sz w:val="28"/>
                <w:szCs w:val="28"/>
                <w:lang w:val="ru-RU"/>
              </w:rPr>
              <w:t>е.</w:t>
            </w:r>
          </w:p>
        </w:tc>
      </w:tr>
      <w:tr w:rsidR="00474EAB" w:rsidRPr="00E120E4" w:rsidTr="007120F1">
        <w:trPr>
          <w:trHeight w:val="588"/>
        </w:trPr>
        <w:tc>
          <w:tcPr>
            <w:tcW w:w="2836" w:type="dxa"/>
          </w:tcPr>
          <w:p w:rsidR="00474EAB" w:rsidRPr="00E120E4" w:rsidRDefault="00474EAB" w:rsidP="009E3657">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2758" w:type="dxa"/>
          </w:tcPr>
          <w:p w:rsidR="00474EAB" w:rsidRPr="00E120E4" w:rsidRDefault="00474EAB" w:rsidP="00E62FE1">
            <w:pPr>
              <w:pStyle w:val="TableParagraph"/>
              <w:numPr>
                <w:ilvl w:val="0"/>
                <w:numId w:val="55"/>
              </w:numPr>
              <w:tabs>
                <w:tab w:val="left" w:pos="432"/>
              </w:tabs>
              <w:spacing w:before="0"/>
              <w:ind w:left="0" w:right="426" w:firstLine="0"/>
              <w:jc w:val="both"/>
              <w:rPr>
                <w:sz w:val="28"/>
                <w:szCs w:val="28"/>
                <w:lang w:val="ru-RU"/>
              </w:rPr>
            </w:pPr>
            <w:r w:rsidRPr="00E120E4">
              <w:rPr>
                <w:sz w:val="28"/>
                <w:szCs w:val="28"/>
                <w:lang w:val="ru-RU"/>
              </w:rPr>
              <w:t>подвести к пониманию того, что жизнь человека на Земле</w:t>
            </w:r>
            <w:r w:rsidRPr="00E120E4">
              <w:rPr>
                <w:spacing w:val="1"/>
                <w:sz w:val="28"/>
                <w:szCs w:val="28"/>
                <w:lang w:val="ru-RU"/>
              </w:rPr>
              <w:t xml:space="preserve"> </w:t>
            </w:r>
            <w:r w:rsidRPr="00E120E4">
              <w:rPr>
                <w:sz w:val="28"/>
                <w:szCs w:val="28"/>
                <w:lang w:val="ru-RU"/>
              </w:rPr>
              <w:t>во</w:t>
            </w:r>
            <w:r w:rsidRPr="00E120E4">
              <w:rPr>
                <w:spacing w:val="1"/>
                <w:sz w:val="28"/>
                <w:szCs w:val="28"/>
                <w:lang w:val="ru-RU"/>
              </w:rPr>
              <w:t xml:space="preserve"> </w:t>
            </w:r>
            <w:r w:rsidRPr="00E120E4">
              <w:rPr>
                <w:sz w:val="28"/>
                <w:szCs w:val="28"/>
                <w:lang w:val="ru-RU"/>
              </w:rPr>
              <w:t>многом зависит от окружающей</w:t>
            </w:r>
            <w:r w:rsidRPr="00E120E4">
              <w:rPr>
                <w:spacing w:val="1"/>
                <w:sz w:val="28"/>
                <w:szCs w:val="28"/>
                <w:lang w:val="ru-RU"/>
              </w:rPr>
              <w:t xml:space="preserve"> </w:t>
            </w:r>
            <w:r w:rsidRPr="00E120E4">
              <w:rPr>
                <w:sz w:val="28"/>
                <w:szCs w:val="28"/>
                <w:lang w:val="ru-RU"/>
              </w:rPr>
              <w:t>среды:</w:t>
            </w:r>
            <w:r w:rsidRPr="00E120E4">
              <w:rPr>
                <w:spacing w:val="1"/>
                <w:sz w:val="28"/>
                <w:szCs w:val="28"/>
                <w:lang w:val="ru-RU"/>
              </w:rPr>
              <w:t xml:space="preserve"> </w:t>
            </w:r>
            <w:r w:rsidRPr="00E120E4">
              <w:rPr>
                <w:sz w:val="28"/>
                <w:szCs w:val="28"/>
                <w:lang w:val="ru-RU"/>
              </w:rPr>
              <w:t>чистые воздух,</w:t>
            </w:r>
            <w:r w:rsidRPr="00E120E4">
              <w:rPr>
                <w:spacing w:val="1"/>
                <w:sz w:val="28"/>
                <w:szCs w:val="28"/>
                <w:lang w:val="ru-RU"/>
              </w:rPr>
              <w:t xml:space="preserve"> </w:t>
            </w:r>
            <w:r w:rsidRPr="00E120E4">
              <w:rPr>
                <w:sz w:val="28"/>
                <w:szCs w:val="28"/>
                <w:lang w:val="ru-RU"/>
              </w:rPr>
              <w:t>вода,</w:t>
            </w:r>
            <w:r w:rsidRPr="00E120E4">
              <w:rPr>
                <w:spacing w:val="1"/>
                <w:sz w:val="28"/>
                <w:szCs w:val="28"/>
                <w:lang w:val="ru-RU"/>
              </w:rPr>
              <w:t xml:space="preserve"> </w:t>
            </w:r>
            <w:r w:rsidRPr="00E120E4">
              <w:rPr>
                <w:sz w:val="28"/>
                <w:szCs w:val="28"/>
                <w:lang w:val="ru-RU"/>
              </w:rPr>
              <w:t>лес,</w:t>
            </w:r>
            <w:r w:rsidRPr="00E120E4">
              <w:rPr>
                <w:spacing w:val="1"/>
                <w:sz w:val="28"/>
                <w:szCs w:val="28"/>
                <w:lang w:val="ru-RU"/>
              </w:rPr>
              <w:t xml:space="preserve"> </w:t>
            </w:r>
            <w:r w:rsidRPr="00E120E4">
              <w:rPr>
                <w:sz w:val="28"/>
                <w:szCs w:val="28"/>
                <w:lang w:val="ru-RU"/>
              </w:rPr>
              <w:t>почва</w:t>
            </w:r>
            <w:r w:rsidRPr="00E120E4">
              <w:rPr>
                <w:spacing w:val="1"/>
                <w:sz w:val="28"/>
                <w:szCs w:val="28"/>
                <w:lang w:val="ru-RU"/>
              </w:rPr>
              <w:t xml:space="preserve"> </w:t>
            </w:r>
            <w:r w:rsidRPr="00E120E4">
              <w:rPr>
                <w:sz w:val="28"/>
                <w:szCs w:val="28"/>
                <w:lang w:val="ru-RU"/>
              </w:rPr>
              <w:t>благоприятно</w:t>
            </w:r>
            <w:r w:rsidRPr="00E120E4">
              <w:rPr>
                <w:spacing w:val="1"/>
                <w:sz w:val="28"/>
                <w:szCs w:val="28"/>
                <w:lang w:val="ru-RU"/>
              </w:rPr>
              <w:t xml:space="preserve"> </w:t>
            </w:r>
            <w:r w:rsidRPr="00E120E4">
              <w:rPr>
                <w:sz w:val="28"/>
                <w:szCs w:val="28"/>
                <w:lang w:val="ru-RU"/>
              </w:rPr>
              <w:t>сказываются</w:t>
            </w:r>
            <w:r w:rsidRPr="00E120E4">
              <w:rPr>
                <w:spacing w:val="1"/>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здоровье</w:t>
            </w:r>
            <w:r w:rsidRPr="00E120E4">
              <w:rPr>
                <w:spacing w:val="1"/>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жизни</w:t>
            </w:r>
            <w:r w:rsidRPr="00E120E4">
              <w:rPr>
                <w:spacing w:val="-3"/>
                <w:sz w:val="28"/>
                <w:szCs w:val="28"/>
                <w:lang w:val="ru-RU"/>
              </w:rPr>
              <w:t xml:space="preserve"> </w:t>
            </w:r>
            <w:r w:rsidRPr="00E120E4">
              <w:rPr>
                <w:sz w:val="28"/>
                <w:szCs w:val="28"/>
                <w:lang w:val="ru-RU"/>
              </w:rPr>
              <w:t>человека;</w:t>
            </w:r>
          </w:p>
          <w:p w:rsidR="00DC3713" w:rsidRPr="00E120E4" w:rsidRDefault="00474EAB" w:rsidP="00DC3713">
            <w:pPr>
              <w:pStyle w:val="TableParagraph"/>
              <w:tabs>
                <w:tab w:val="left" w:pos="431"/>
              </w:tabs>
              <w:spacing w:before="0"/>
              <w:ind w:left="0" w:right="426"/>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понимание</w:t>
            </w:r>
            <w:r w:rsidRPr="00E120E4">
              <w:rPr>
                <w:spacing w:val="1"/>
                <w:sz w:val="28"/>
                <w:szCs w:val="28"/>
                <w:lang w:val="ru-RU"/>
              </w:rPr>
              <w:t xml:space="preserve"> </w:t>
            </w:r>
            <w:r w:rsidRPr="00E120E4">
              <w:rPr>
                <w:sz w:val="28"/>
                <w:szCs w:val="28"/>
                <w:lang w:val="ru-RU"/>
              </w:rPr>
              <w:t>того,</w:t>
            </w:r>
            <w:r w:rsidRPr="00E120E4">
              <w:rPr>
                <w:spacing w:val="1"/>
                <w:sz w:val="28"/>
                <w:szCs w:val="28"/>
                <w:lang w:val="ru-RU"/>
              </w:rPr>
              <w:t xml:space="preserve"> </w:t>
            </w:r>
            <w:r w:rsidRPr="00E120E4">
              <w:rPr>
                <w:sz w:val="28"/>
                <w:szCs w:val="28"/>
                <w:lang w:val="ru-RU"/>
              </w:rPr>
              <w:t>что</w:t>
            </w:r>
            <w:r w:rsidRPr="00E120E4">
              <w:rPr>
                <w:spacing w:val="1"/>
                <w:sz w:val="28"/>
                <w:szCs w:val="28"/>
                <w:lang w:val="ru-RU"/>
              </w:rPr>
              <w:t xml:space="preserve"> </w:t>
            </w:r>
            <w:r w:rsidRPr="00E120E4">
              <w:rPr>
                <w:sz w:val="28"/>
                <w:szCs w:val="28"/>
                <w:lang w:val="ru-RU"/>
              </w:rPr>
              <w:t>человек</w:t>
            </w:r>
            <w:r w:rsidRPr="00E120E4">
              <w:rPr>
                <w:spacing w:val="1"/>
                <w:sz w:val="28"/>
                <w:szCs w:val="28"/>
                <w:lang w:val="ru-RU"/>
              </w:rPr>
              <w:t xml:space="preserve"> </w:t>
            </w:r>
            <w:r w:rsidRPr="00E120E4">
              <w:rPr>
                <w:sz w:val="28"/>
                <w:szCs w:val="28"/>
                <w:lang w:val="ru-RU"/>
              </w:rPr>
              <w:t>—</w:t>
            </w:r>
            <w:r w:rsidRPr="00E120E4">
              <w:rPr>
                <w:spacing w:val="1"/>
                <w:sz w:val="28"/>
                <w:szCs w:val="28"/>
                <w:lang w:val="ru-RU"/>
              </w:rPr>
              <w:t xml:space="preserve"> </w:t>
            </w:r>
            <w:r w:rsidRPr="00E120E4">
              <w:rPr>
                <w:sz w:val="28"/>
                <w:szCs w:val="28"/>
                <w:lang w:val="ru-RU"/>
              </w:rPr>
              <w:t>часть</w:t>
            </w:r>
            <w:r w:rsidRPr="00E120E4">
              <w:rPr>
                <w:spacing w:val="-57"/>
                <w:sz w:val="28"/>
                <w:szCs w:val="28"/>
                <w:lang w:val="ru-RU"/>
              </w:rPr>
              <w:t xml:space="preserve"> </w:t>
            </w:r>
            <w:r w:rsidRPr="00E120E4">
              <w:rPr>
                <w:sz w:val="28"/>
                <w:szCs w:val="28"/>
                <w:lang w:val="ru-RU"/>
              </w:rPr>
              <w:t>природы,</w:t>
            </w:r>
            <w:r w:rsidRPr="00E120E4">
              <w:rPr>
                <w:spacing w:val="1"/>
                <w:sz w:val="28"/>
                <w:szCs w:val="28"/>
                <w:lang w:val="ru-RU"/>
              </w:rPr>
              <w:t xml:space="preserve"> </w:t>
            </w:r>
            <w:r w:rsidRPr="00E120E4">
              <w:rPr>
                <w:sz w:val="28"/>
                <w:szCs w:val="28"/>
                <w:lang w:val="ru-RU"/>
              </w:rPr>
              <w:t>что он</w:t>
            </w:r>
            <w:r w:rsidRPr="00E120E4">
              <w:rPr>
                <w:spacing w:val="1"/>
                <w:sz w:val="28"/>
                <w:szCs w:val="28"/>
                <w:lang w:val="ru-RU"/>
              </w:rPr>
              <w:t xml:space="preserve"> </w:t>
            </w:r>
            <w:r w:rsidRPr="00E120E4">
              <w:rPr>
                <w:sz w:val="28"/>
                <w:szCs w:val="28"/>
                <w:lang w:val="ru-RU"/>
              </w:rPr>
              <w:t>должен</w:t>
            </w:r>
            <w:r w:rsidRPr="00E120E4">
              <w:rPr>
                <w:spacing w:val="1"/>
                <w:sz w:val="28"/>
                <w:szCs w:val="28"/>
                <w:lang w:val="ru-RU"/>
              </w:rPr>
              <w:t xml:space="preserve"> </w:t>
            </w:r>
            <w:r w:rsidRPr="00E120E4">
              <w:rPr>
                <w:sz w:val="28"/>
                <w:szCs w:val="28"/>
                <w:lang w:val="ru-RU"/>
              </w:rPr>
              <w:t>беречь, охранять</w:t>
            </w:r>
            <w:r w:rsidRPr="00E120E4">
              <w:rPr>
                <w:spacing w:val="1"/>
                <w:sz w:val="28"/>
                <w:szCs w:val="28"/>
                <w:lang w:val="ru-RU"/>
              </w:rPr>
              <w:t xml:space="preserve"> </w:t>
            </w:r>
            <w:r w:rsidRPr="00E120E4">
              <w:rPr>
                <w:sz w:val="28"/>
                <w:szCs w:val="28"/>
                <w:lang w:val="ru-RU"/>
              </w:rPr>
              <w:t>и защищать</w:t>
            </w:r>
            <w:r w:rsidRPr="00E120E4">
              <w:rPr>
                <w:spacing w:val="1"/>
                <w:sz w:val="28"/>
                <w:szCs w:val="28"/>
                <w:lang w:val="ru-RU"/>
              </w:rPr>
              <w:t xml:space="preserve"> </w:t>
            </w:r>
            <w:r w:rsidRPr="00E120E4">
              <w:rPr>
                <w:sz w:val="28"/>
                <w:szCs w:val="28"/>
                <w:lang w:val="ru-RU"/>
              </w:rPr>
              <w:t>ее,</w:t>
            </w:r>
            <w:r w:rsidRPr="00E120E4">
              <w:rPr>
                <w:spacing w:val="1"/>
                <w:sz w:val="28"/>
                <w:szCs w:val="28"/>
                <w:lang w:val="ru-RU"/>
              </w:rPr>
              <w:t xml:space="preserve"> </w:t>
            </w:r>
            <w:r w:rsidRPr="00E120E4">
              <w:rPr>
                <w:sz w:val="28"/>
                <w:szCs w:val="28"/>
                <w:lang w:val="ru-RU"/>
              </w:rPr>
              <w:t>учить</w:t>
            </w:r>
            <w:r w:rsidRPr="00E120E4">
              <w:rPr>
                <w:spacing w:val="8"/>
                <w:sz w:val="28"/>
                <w:szCs w:val="28"/>
                <w:lang w:val="ru-RU"/>
              </w:rPr>
              <w:t xml:space="preserve"> </w:t>
            </w:r>
            <w:r w:rsidRPr="00E120E4">
              <w:rPr>
                <w:sz w:val="28"/>
                <w:szCs w:val="28"/>
                <w:lang w:val="ru-RU"/>
              </w:rPr>
              <w:t>самостоятельно,</w:t>
            </w:r>
            <w:r w:rsidRPr="00E120E4">
              <w:rPr>
                <w:spacing w:val="8"/>
                <w:sz w:val="28"/>
                <w:szCs w:val="28"/>
                <w:lang w:val="ru-RU"/>
              </w:rPr>
              <w:t xml:space="preserve"> </w:t>
            </w:r>
            <w:r w:rsidRPr="00E120E4">
              <w:rPr>
                <w:sz w:val="28"/>
                <w:szCs w:val="28"/>
                <w:lang w:val="ru-RU"/>
              </w:rPr>
              <w:t>делать</w:t>
            </w:r>
            <w:r w:rsidRPr="00E120E4">
              <w:rPr>
                <w:spacing w:val="8"/>
                <w:sz w:val="28"/>
                <w:szCs w:val="28"/>
                <w:lang w:val="ru-RU"/>
              </w:rPr>
              <w:t xml:space="preserve"> </w:t>
            </w:r>
            <w:r w:rsidRPr="00E120E4">
              <w:rPr>
                <w:sz w:val="28"/>
                <w:szCs w:val="28"/>
                <w:lang w:val="ru-RU"/>
              </w:rPr>
              <w:t>элементарные</w:t>
            </w:r>
            <w:r w:rsidRPr="00E120E4">
              <w:rPr>
                <w:spacing w:val="5"/>
                <w:sz w:val="28"/>
                <w:szCs w:val="28"/>
                <w:lang w:val="ru-RU"/>
              </w:rPr>
              <w:t xml:space="preserve"> </w:t>
            </w:r>
            <w:r w:rsidRPr="00E120E4">
              <w:rPr>
                <w:sz w:val="28"/>
                <w:szCs w:val="28"/>
                <w:lang w:val="ru-RU"/>
              </w:rPr>
              <w:t>выводы</w:t>
            </w:r>
            <w:r w:rsidRPr="00E120E4">
              <w:rPr>
                <w:spacing w:val="3"/>
                <w:sz w:val="28"/>
                <w:szCs w:val="28"/>
                <w:lang w:val="ru-RU"/>
              </w:rPr>
              <w:t xml:space="preserve"> </w:t>
            </w:r>
            <w:r w:rsidRPr="00E120E4">
              <w:rPr>
                <w:sz w:val="28"/>
                <w:szCs w:val="28"/>
                <w:lang w:val="ru-RU"/>
              </w:rPr>
              <w:t>об</w:t>
            </w:r>
            <w:r w:rsidRPr="00474EAB">
              <w:rPr>
                <w:sz w:val="28"/>
                <w:szCs w:val="28"/>
                <w:lang w:val="ru-RU"/>
              </w:rPr>
              <w:t xml:space="preserve"> охране</w:t>
            </w:r>
            <w:r w:rsidRPr="00474EAB">
              <w:rPr>
                <w:spacing w:val="-4"/>
                <w:sz w:val="28"/>
                <w:szCs w:val="28"/>
                <w:lang w:val="ru-RU"/>
              </w:rPr>
              <w:t xml:space="preserve"> </w:t>
            </w:r>
            <w:r w:rsidRPr="00474EAB">
              <w:rPr>
                <w:sz w:val="28"/>
                <w:szCs w:val="28"/>
                <w:lang w:val="ru-RU"/>
              </w:rPr>
              <w:t>окружающей</w:t>
            </w:r>
            <w:r w:rsidRPr="00474EAB">
              <w:rPr>
                <w:spacing w:val="-2"/>
                <w:sz w:val="28"/>
                <w:szCs w:val="28"/>
                <w:lang w:val="ru-RU"/>
              </w:rPr>
              <w:t xml:space="preserve"> </w:t>
            </w:r>
            <w:r w:rsidRPr="00474EAB">
              <w:rPr>
                <w:sz w:val="28"/>
                <w:szCs w:val="28"/>
                <w:lang w:val="ru-RU"/>
              </w:rPr>
              <w:t>сре</w:t>
            </w:r>
            <w:r>
              <w:rPr>
                <w:sz w:val="28"/>
                <w:szCs w:val="28"/>
                <w:lang w:val="ru-RU"/>
              </w:rPr>
              <w:t>ды</w:t>
            </w:r>
            <w:r w:rsidR="007120F1">
              <w:rPr>
                <w:sz w:val="28"/>
                <w:szCs w:val="28"/>
                <w:lang w:val="ru-RU"/>
              </w:rPr>
              <w:t>-</w:t>
            </w:r>
            <w:r w:rsidR="00DC3713" w:rsidRPr="00E120E4">
              <w:rPr>
                <w:sz w:val="28"/>
                <w:szCs w:val="28"/>
                <w:lang w:val="ru-RU"/>
              </w:rPr>
              <w:t>воспитывать</w:t>
            </w:r>
            <w:r w:rsidR="00DC3713" w:rsidRPr="00E120E4">
              <w:rPr>
                <w:spacing w:val="52"/>
                <w:sz w:val="28"/>
                <w:szCs w:val="28"/>
                <w:lang w:val="ru-RU"/>
              </w:rPr>
              <w:t xml:space="preserve"> </w:t>
            </w:r>
            <w:r w:rsidR="00DC3713" w:rsidRPr="00E120E4">
              <w:rPr>
                <w:sz w:val="28"/>
                <w:szCs w:val="28"/>
                <w:lang w:val="ru-RU"/>
              </w:rPr>
              <w:t>желание</w:t>
            </w:r>
            <w:r w:rsidR="00DC3713" w:rsidRPr="00E120E4">
              <w:rPr>
                <w:spacing w:val="51"/>
                <w:sz w:val="28"/>
                <w:szCs w:val="28"/>
                <w:lang w:val="ru-RU"/>
              </w:rPr>
              <w:t xml:space="preserve"> </w:t>
            </w:r>
            <w:r w:rsidR="00DC3713" w:rsidRPr="00E120E4">
              <w:rPr>
                <w:sz w:val="28"/>
                <w:szCs w:val="28"/>
                <w:lang w:val="ru-RU"/>
              </w:rPr>
              <w:t>и</w:t>
            </w:r>
            <w:r w:rsidR="00DC3713" w:rsidRPr="00E120E4">
              <w:rPr>
                <w:spacing w:val="56"/>
                <w:sz w:val="28"/>
                <w:szCs w:val="28"/>
                <w:lang w:val="ru-RU"/>
              </w:rPr>
              <w:t xml:space="preserve"> </w:t>
            </w:r>
            <w:r w:rsidR="00DC3713" w:rsidRPr="00E120E4">
              <w:rPr>
                <w:sz w:val="28"/>
                <w:szCs w:val="28"/>
                <w:lang w:val="ru-RU"/>
              </w:rPr>
              <w:t>умение</w:t>
            </w:r>
            <w:r w:rsidR="00DC3713" w:rsidRPr="00E120E4">
              <w:rPr>
                <w:spacing w:val="54"/>
                <w:sz w:val="28"/>
                <w:szCs w:val="28"/>
                <w:lang w:val="ru-RU"/>
              </w:rPr>
              <w:t xml:space="preserve"> </w:t>
            </w:r>
            <w:r w:rsidR="00DC3713" w:rsidRPr="00E120E4">
              <w:rPr>
                <w:sz w:val="28"/>
                <w:szCs w:val="28"/>
                <w:lang w:val="ru-RU"/>
              </w:rPr>
              <w:t>правильно</w:t>
            </w:r>
            <w:r w:rsidR="00DC3713" w:rsidRPr="00E120E4">
              <w:rPr>
                <w:spacing w:val="56"/>
                <w:sz w:val="28"/>
                <w:szCs w:val="28"/>
                <w:lang w:val="ru-RU"/>
              </w:rPr>
              <w:t xml:space="preserve"> </w:t>
            </w:r>
            <w:r w:rsidR="00DC3713" w:rsidRPr="00E120E4">
              <w:rPr>
                <w:sz w:val="28"/>
                <w:szCs w:val="28"/>
                <w:lang w:val="ru-RU"/>
              </w:rPr>
              <w:t>вести</w:t>
            </w:r>
            <w:r w:rsidR="00DC3713" w:rsidRPr="00E120E4">
              <w:rPr>
                <w:spacing w:val="52"/>
                <w:sz w:val="28"/>
                <w:szCs w:val="28"/>
                <w:lang w:val="ru-RU"/>
              </w:rPr>
              <w:t xml:space="preserve"> </w:t>
            </w:r>
            <w:r w:rsidR="00DC3713" w:rsidRPr="00E120E4">
              <w:rPr>
                <w:sz w:val="28"/>
                <w:szCs w:val="28"/>
                <w:lang w:val="ru-RU"/>
              </w:rPr>
              <w:t>себя</w:t>
            </w:r>
            <w:r w:rsidR="00DC3713" w:rsidRPr="00E120E4">
              <w:rPr>
                <w:spacing w:val="51"/>
                <w:sz w:val="28"/>
                <w:szCs w:val="28"/>
                <w:lang w:val="ru-RU"/>
              </w:rPr>
              <w:t xml:space="preserve"> </w:t>
            </w:r>
            <w:r w:rsidR="00DC3713" w:rsidRPr="00E120E4">
              <w:rPr>
                <w:sz w:val="28"/>
                <w:szCs w:val="28"/>
                <w:lang w:val="ru-RU"/>
              </w:rPr>
              <w:t>в</w:t>
            </w:r>
          </w:p>
          <w:p w:rsidR="00474EAB" w:rsidRPr="00474EAB" w:rsidRDefault="00DC3713" w:rsidP="00E62FE1">
            <w:pPr>
              <w:pStyle w:val="TableParagraph"/>
              <w:numPr>
                <w:ilvl w:val="0"/>
                <w:numId w:val="55"/>
              </w:numPr>
              <w:tabs>
                <w:tab w:val="left" w:pos="437"/>
              </w:tabs>
              <w:spacing w:before="0"/>
              <w:ind w:left="0" w:right="426" w:firstLine="0"/>
              <w:jc w:val="both"/>
              <w:rPr>
                <w:sz w:val="28"/>
                <w:szCs w:val="28"/>
                <w:lang w:val="ru-RU"/>
              </w:rPr>
            </w:pPr>
            <w:r w:rsidRPr="00E120E4">
              <w:rPr>
                <w:sz w:val="28"/>
                <w:szCs w:val="28"/>
                <w:lang w:val="ru-RU"/>
              </w:rPr>
              <w:t>природе</w:t>
            </w:r>
            <w:r w:rsidRPr="00E120E4">
              <w:rPr>
                <w:sz w:val="28"/>
                <w:szCs w:val="28"/>
                <w:lang w:val="ru-RU"/>
              </w:rPr>
              <w:tab/>
              <w:t>(любоваться</w:t>
            </w:r>
            <w:r w:rsidRPr="00E120E4">
              <w:rPr>
                <w:sz w:val="28"/>
                <w:szCs w:val="28"/>
                <w:lang w:val="ru-RU"/>
              </w:rPr>
              <w:tab/>
              <w:t>красотой</w:t>
            </w:r>
            <w:r w:rsidRPr="00E120E4">
              <w:rPr>
                <w:sz w:val="28"/>
                <w:szCs w:val="28"/>
                <w:lang w:val="ru-RU"/>
              </w:rPr>
              <w:tab/>
              <w:t>природы,</w:t>
            </w:r>
            <w:r w:rsidRPr="00E120E4">
              <w:rPr>
                <w:sz w:val="28"/>
                <w:szCs w:val="28"/>
                <w:lang w:val="ru-RU"/>
              </w:rPr>
              <w:tab/>
              <w:t>наблюдать</w:t>
            </w:r>
            <w:r w:rsidRPr="00E120E4">
              <w:rPr>
                <w:sz w:val="28"/>
                <w:szCs w:val="28"/>
                <w:lang w:val="ru-RU"/>
              </w:rPr>
              <w:tab/>
            </w:r>
            <w:r w:rsidRPr="00E120E4">
              <w:rPr>
                <w:spacing w:val="-2"/>
                <w:sz w:val="28"/>
                <w:szCs w:val="28"/>
                <w:lang w:val="ru-RU"/>
              </w:rPr>
              <w:t>за</w:t>
            </w:r>
            <w:r w:rsidRPr="00E120E4">
              <w:rPr>
                <w:spacing w:val="-57"/>
                <w:sz w:val="28"/>
                <w:szCs w:val="28"/>
                <w:lang w:val="ru-RU"/>
              </w:rPr>
              <w:t xml:space="preserve"> </w:t>
            </w:r>
            <w:r w:rsidRPr="00E120E4">
              <w:rPr>
                <w:sz w:val="28"/>
                <w:szCs w:val="28"/>
                <w:lang w:val="ru-RU"/>
              </w:rPr>
              <w:t>растениями</w:t>
            </w:r>
            <w:r w:rsidRPr="00E120E4">
              <w:rPr>
                <w:spacing w:val="2"/>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животными,</w:t>
            </w:r>
            <w:r w:rsidRPr="00E120E4">
              <w:rPr>
                <w:spacing w:val="-2"/>
                <w:sz w:val="28"/>
                <w:szCs w:val="28"/>
                <w:lang w:val="ru-RU"/>
              </w:rPr>
              <w:t xml:space="preserve"> </w:t>
            </w:r>
            <w:r w:rsidRPr="00E120E4">
              <w:rPr>
                <w:sz w:val="28"/>
                <w:szCs w:val="28"/>
                <w:lang w:val="ru-RU"/>
              </w:rPr>
              <w:t>не</w:t>
            </w:r>
            <w:r w:rsidRPr="00E120E4">
              <w:rPr>
                <w:spacing w:val="1"/>
                <w:sz w:val="28"/>
                <w:szCs w:val="28"/>
                <w:lang w:val="ru-RU"/>
              </w:rPr>
              <w:t xml:space="preserve"> </w:t>
            </w:r>
            <w:r w:rsidRPr="00E120E4">
              <w:rPr>
                <w:sz w:val="28"/>
                <w:szCs w:val="28"/>
                <w:lang w:val="ru-RU"/>
              </w:rPr>
              <w:t>нанося</w:t>
            </w:r>
            <w:r w:rsidRPr="00E120E4">
              <w:rPr>
                <w:spacing w:val="-3"/>
                <w:sz w:val="28"/>
                <w:szCs w:val="28"/>
                <w:lang w:val="ru-RU"/>
              </w:rPr>
              <w:t xml:space="preserve"> </w:t>
            </w:r>
            <w:r w:rsidRPr="00E120E4">
              <w:rPr>
                <w:sz w:val="28"/>
                <w:szCs w:val="28"/>
                <w:lang w:val="ru-RU"/>
              </w:rPr>
              <w:t>им</w:t>
            </w:r>
            <w:r w:rsidRPr="00E120E4">
              <w:rPr>
                <w:spacing w:val="-2"/>
                <w:sz w:val="28"/>
                <w:szCs w:val="28"/>
                <w:lang w:val="ru-RU"/>
              </w:rPr>
              <w:t xml:space="preserve"> </w:t>
            </w:r>
            <w:r w:rsidRPr="00E120E4">
              <w:rPr>
                <w:sz w:val="28"/>
                <w:szCs w:val="28"/>
                <w:lang w:val="ru-RU"/>
              </w:rPr>
              <w:t>вред).</w:t>
            </w:r>
          </w:p>
        </w:tc>
      </w:tr>
    </w:tbl>
    <w:p w:rsidR="00E120E4" w:rsidRPr="00E120E4" w:rsidRDefault="00E120E4" w:rsidP="00E120E4">
      <w:pPr>
        <w:spacing w:line="240" w:lineRule="auto"/>
        <w:ind w:right="-598"/>
        <w:jc w:val="both"/>
        <w:rPr>
          <w:rFonts w:ascii="Times New Roman" w:hAnsi="Times New Roman" w:cs="Times New Roman"/>
          <w:sz w:val="28"/>
          <w:szCs w:val="28"/>
        </w:rPr>
        <w:sectPr w:rsidR="00E120E4" w:rsidRPr="00E120E4" w:rsidSect="00E120E4">
          <w:pgSz w:w="16840" w:h="11910" w:orient="landscape"/>
          <w:pgMar w:top="620" w:right="1160" w:bottom="900" w:left="1100" w:header="0" w:footer="971" w:gutter="0"/>
          <w:cols w:space="720"/>
        </w:sectPr>
      </w:pPr>
    </w:p>
    <w:p w:rsidR="00E120E4" w:rsidRPr="00E120E4" w:rsidRDefault="00E120E4" w:rsidP="00E120E4">
      <w:pPr>
        <w:pStyle w:val="a5"/>
        <w:ind w:left="0" w:right="-598" w:firstLine="0"/>
        <w:jc w:val="left"/>
        <w:rPr>
          <w:sz w:val="28"/>
          <w:szCs w:val="28"/>
        </w:rPr>
      </w:pPr>
    </w:p>
    <w:p w:rsidR="00E120E4" w:rsidRPr="00E120E4" w:rsidRDefault="00E120E4" w:rsidP="00E62FE1">
      <w:pPr>
        <w:pStyle w:val="Heading1"/>
        <w:numPr>
          <w:ilvl w:val="2"/>
          <w:numId w:val="102"/>
        </w:numPr>
        <w:tabs>
          <w:tab w:val="left" w:pos="2970"/>
        </w:tabs>
        <w:ind w:left="0" w:right="-598" w:hanging="1842"/>
        <w:rPr>
          <w:sz w:val="28"/>
          <w:szCs w:val="28"/>
        </w:rPr>
      </w:pPr>
      <w:r w:rsidRPr="00E120E4">
        <w:rPr>
          <w:sz w:val="28"/>
          <w:szCs w:val="28"/>
        </w:rPr>
        <w:t>Физическое</w:t>
      </w:r>
      <w:r w:rsidRPr="00E120E4">
        <w:rPr>
          <w:spacing w:val="-7"/>
          <w:sz w:val="28"/>
          <w:szCs w:val="28"/>
        </w:rPr>
        <w:t xml:space="preserve"> </w:t>
      </w:r>
      <w:r w:rsidRPr="00E120E4">
        <w:rPr>
          <w:sz w:val="28"/>
          <w:szCs w:val="28"/>
        </w:rPr>
        <w:t>и</w:t>
      </w:r>
      <w:r w:rsidRPr="00E120E4">
        <w:rPr>
          <w:spacing w:val="-1"/>
          <w:sz w:val="28"/>
          <w:szCs w:val="28"/>
        </w:rPr>
        <w:t xml:space="preserve"> </w:t>
      </w:r>
      <w:r w:rsidRPr="00E120E4">
        <w:rPr>
          <w:sz w:val="28"/>
          <w:szCs w:val="28"/>
        </w:rPr>
        <w:t>оздоровительное</w:t>
      </w:r>
      <w:r w:rsidRPr="00E120E4">
        <w:rPr>
          <w:spacing w:val="-7"/>
          <w:sz w:val="28"/>
          <w:szCs w:val="28"/>
        </w:rPr>
        <w:t xml:space="preserve"> </w:t>
      </w:r>
      <w:r w:rsidRPr="00E120E4">
        <w:rPr>
          <w:sz w:val="28"/>
          <w:szCs w:val="28"/>
        </w:rPr>
        <w:t>направление</w:t>
      </w:r>
      <w:r w:rsidRPr="00E120E4">
        <w:rPr>
          <w:spacing w:val="-2"/>
          <w:sz w:val="28"/>
          <w:szCs w:val="28"/>
        </w:rPr>
        <w:t xml:space="preserve"> </w:t>
      </w:r>
      <w:r w:rsidRPr="00E120E4">
        <w:rPr>
          <w:sz w:val="28"/>
          <w:szCs w:val="28"/>
        </w:rPr>
        <w:t>воспитания</w:t>
      </w:r>
    </w:p>
    <w:p w:rsidR="009E3657" w:rsidRDefault="00E120E4" w:rsidP="009E3657">
      <w:pPr>
        <w:spacing w:after="0" w:line="240" w:lineRule="auto"/>
        <w:ind w:right="-598"/>
        <w:rPr>
          <w:rFonts w:ascii="Times New Roman" w:hAnsi="Times New Roman" w:cs="Times New Roman"/>
          <w:b/>
          <w:sz w:val="28"/>
          <w:szCs w:val="28"/>
        </w:rPr>
      </w:pPr>
      <w:r w:rsidRPr="00E120E4">
        <w:rPr>
          <w:rFonts w:ascii="Times New Roman" w:hAnsi="Times New Roman" w:cs="Times New Roman"/>
          <w:sz w:val="28"/>
          <w:szCs w:val="28"/>
        </w:rPr>
        <w:t>Ценность</w:t>
      </w:r>
      <w:r w:rsidRPr="00E120E4">
        <w:rPr>
          <w:rFonts w:ascii="Times New Roman" w:hAnsi="Times New Roman" w:cs="Times New Roman"/>
          <w:spacing w:val="-2"/>
          <w:sz w:val="28"/>
          <w:szCs w:val="28"/>
        </w:rPr>
        <w:t xml:space="preserve"> </w:t>
      </w:r>
      <w:r w:rsidRPr="00E120E4">
        <w:rPr>
          <w:rFonts w:ascii="Times New Roman" w:hAnsi="Times New Roman" w:cs="Times New Roman"/>
          <w:sz w:val="28"/>
          <w:szCs w:val="28"/>
        </w:rPr>
        <w:t xml:space="preserve">– </w:t>
      </w:r>
      <w:r w:rsidRPr="00E120E4">
        <w:rPr>
          <w:rFonts w:ascii="Times New Roman" w:hAnsi="Times New Roman" w:cs="Times New Roman"/>
          <w:b/>
          <w:sz w:val="28"/>
          <w:szCs w:val="28"/>
        </w:rPr>
        <w:t>здоровье.</w:t>
      </w:r>
    </w:p>
    <w:p w:rsidR="00E120E4" w:rsidRPr="009E3657" w:rsidRDefault="00E120E4" w:rsidP="009E3657">
      <w:pPr>
        <w:spacing w:after="0" w:line="240" w:lineRule="auto"/>
        <w:ind w:right="-598"/>
        <w:rPr>
          <w:rFonts w:ascii="Times New Roman" w:hAnsi="Times New Roman" w:cs="Times New Roman"/>
          <w:b/>
          <w:sz w:val="28"/>
          <w:szCs w:val="28"/>
        </w:rPr>
      </w:pPr>
      <w:r w:rsidRPr="009E3657">
        <w:rPr>
          <w:rFonts w:ascii="Times New Roman" w:hAnsi="Times New Roman" w:cs="Times New Roman"/>
          <w:sz w:val="28"/>
          <w:szCs w:val="28"/>
        </w:rPr>
        <w:t>Цель</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данного</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направления</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сформировать</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навыки</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здорового</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образа</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жизни,</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где</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безопасность</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жизнедеятельности</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лежит</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в</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основе</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всего.</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Физическое</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развитие</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и</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освоение</w:t>
      </w:r>
      <w:r w:rsidRPr="009E3657">
        <w:rPr>
          <w:rFonts w:ascii="Times New Roman" w:hAnsi="Times New Roman" w:cs="Times New Roman"/>
          <w:spacing w:val="1"/>
          <w:sz w:val="28"/>
          <w:szCs w:val="28"/>
        </w:rPr>
        <w:t xml:space="preserve"> </w:t>
      </w:r>
      <w:r w:rsidRPr="009E3657">
        <w:rPr>
          <w:rFonts w:ascii="Times New Roman" w:hAnsi="Times New Roman" w:cs="Times New Roman"/>
          <w:sz w:val="28"/>
          <w:szCs w:val="28"/>
        </w:rPr>
        <w:t>ребенком своего тела происходит в виде любой двигательной активности: выполнение бытовых</w:t>
      </w:r>
      <w:r w:rsidRPr="00E120E4">
        <w:rPr>
          <w:spacing w:val="-57"/>
          <w:sz w:val="28"/>
          <w:szCs w:val="28"/>
        </w:rPr>
        <w:t xml:space="preserve"> </w:t>
      </w:r>
      <w:r w:rsidRPr="00E120E4">
        <w:rPr>
          <w:sz w:val="28"/>
          <w:szCs w:val="28"/>
        </w:rPr>
        <w:t>обязанностей</w:t>
      </w:r>
      <w:r w:rsidRPr="009E3657">
        <w:rPr>
          <w:rFonts w:ascii="Times New Roman" w:hAnsi="Times New Roman" w:cs="Times New Roman"/>
          <w:sz w:val="28"/>
          <w:szCs w:val="28"/>
        </w:rPr>
        <w:t>,</w:t>
      </w:r>
      <w:r w:rsidRPr="009E3657">
        <w:rPr>
          <w:rFonts w:ascii="Times New Roman" w:hAnsi="Times New Roman" w:cs="Times New Roman"/>
          <w:spacing w:val="2"/>
          <w:sz w:val="28"/>
          <w:szCs w:val="28"/>
        </w:rPr>
        <w:t xml:space="preserve"> </w:t>
      </w:r>
      <w:r w:rsidRPr="009E3657">
        <w:rPr>
          <w:rFonts w:ascii="Times New Roman" w:hAnsi="Times New Roman" w:cs="Times New Roman"/>
          <w:sz w:val="28"/>
          <w:szCs w:val="28"/>
        </w:rPr>
        <w:t>игр,</w:t>
      </w:r>
      <w:r w:rsidRPr="009E3657">
        <w:rPr>
          <w:rFonts w:ascii="Times New Roman" w:hAnsi="Times New Roman" w:cs="Times New Roman"/>
          <w:spacing w:val="-2"/>
          <w:sz w:val="28"/>
          <w:szCs w:val="28"/>
        </w:rPr>
        <w:t xml:space="preserve"> </w:t>
      </w:r>
      <w:r w:rsidRPr="009E3657">
        <w:rPr>
          <w:rFonts w:ascii="Times New Roman" w:hAnsi="Times New Roman" w:cs="Times New Roman"/>
          <w:sz w:val="28"/>
          <w:szCs w:val="28"/>
        </w:rPr>
        <w:t>ритмики</w:t>
      </w:r>
      <w:r w:rsidRPr="009E3657">
        <w:rPr>
          <w:rFonts w:ascii="Times New Roman" w:hAnsi="Times New Roman" w:cs="Times New Roman"/>
          <w:spacing w:val="-3"/>
          <w:sz w:val="28"/>
          <w:szCs w:val="28"/>
        </w:rPr>
        <w:t xml:space="preserve"> </w:t>
      </w:r>
      <w:r w:rsidRPr="009E3657">
        <w:rPr>
          <w:rFonts w:ascii="Times New Roman" w:hAnsi="Times New Roman" w:cs="Times New Roman"/>
          <w:sz w:val="28"/>
          <w:szCs w:val="28"/>
        </w:rPr>
        <w:t>и</w:t>
      </w:r>
      <w:r w:rsidRPr="009E3657">
        <w:rPr>
          <w:rFonts w:ascii="Times New Roman" w:hAnsi="Times New Roman" w:cs="Times New Roman"/>
          <w:spacing w:val="2"/>
          <w:sz w:val="28"/>
          <w:szCs w:val="28"/>
        </w:rPr>
        <w:t xml:space="preserve"> </w:t>
      </w:r>
      <w:r w:rsidRPr="009E3657">
        <w:rPr>
          <w:rFonts w:ascii="Times New Roman" w:hAnsi="Times New Roman" w:cs="Times New Roman"/>
          <w:sz w:val="28"/>
          <w:szCs w:val="28"/>
        </w:rPr>
        <w:t>танцев,</w:t>
      </w:r>
      <w:r w:rsidRPr="009E3657">
        <w:rPr>
          <w:rFonts w:ascii="Times New Roman" w:hAnsi="Times New Roman" w:cs="Times New Roman"/>
          <w:spacing w:val="-2"/>
          <w:sz w:val="28"/>
          <w:szCs w:val="28"/>
        </w:rPr>
        <w:t xml:space="preserve"> </w:t>
      </w:r>
      <w:r w:rsidRPr="009E3657">
        <w:rPr>
          <w:rFonts w:ascii="Times New Roman" w:hAnsi="Times New Roman" w:cs="Times New Roman"/>
          <w:sz w:val="28"/>
          <w:szCs w:val="28"/>
        </w:rPr>
        <w:t>творческой</w:t>
      </w:r>
      <w:r w:rsidRPr="009E3657">
        <w:rPr>
          <w:rFonts w:ascii="Times New Roman" w:hAnsi="Times New Roman" w:cs="Times New Roman"/>
          <w:spacing w:val="-3"/>
          <w:sz w:val="28"/>
          <w:szCs w:val="28"/>
        </w:rPr>
        <w:t xml:space="preserve"> </w:t>
      </w:r>
      <w:r w:rsidRPr="009E3657">
        <w:rPr>
          <w:rFonts w:ascii="Times New Roman" w:hAnsi="Times New Roman" w:cs="Times New Roman"/>
          <w:sz w:val="28"/>
          <w:szCs w:val="28"/>
        </w:rPr>
        <w:t>деятельности,</w:t>
      </w:r>
      <w:r w:rsidRPr="009E3657">
        <w:rPr>
          <w:rFonts w:ascii="Times New Roman" w:hAnsi="Times New Roman" w:cs="Times New Roman"/>
          <w:spacing w:val="-2"/>
          <w:sz w:val="28"/>
          <w:szCs w:val="28"/>
        </w:rPr>
        <w:t xml:space="preserve"> </w:t>
      </w:r>
      <w:r w:rsidRPr="009E3657">
        <w:rPr>
          <w:rFonts w:ascii="Times New Roman" w:hAnsi="Times New Roman" w:cs="Times New Roman"/>
          <w:sz w:val="28"/>
          <w:szCs w:val="28"/>
        </w:rPr>
        <w:t>спорта,</w:t>
      </w:r>
      <w:r w:rsidRPr="009E3657">
        <w:rPr>
          <w:rFonts w:ascii="Times New Roman" w:hAnsi="Times New Roman" w:cs="Times New Roman"/>
          <w:spacing w:val="-2"/>
          <w:sz w:val="28"/>
          <w:szCs w:val="28"/>
        </w:rPr>
        <w:t xml:space="preserve"> </w:t>
      </w:r>
      <w:r w:rsidRPr="009E3657">
        <w:rPr>
          <w:rFonts w:ascii="Times New Roman" w:hAnsi="Times New Roman" w:cs="Times New Roman"/>
          <w:sz w:val="28"/>
          <w:szCs w:val="28"/>
        </w:rPr>
        <w:t>прогулок.</w:t>
      </w:r>
    </w:p>
    <w:p w:rsidR="00E120E4" w:rsidRPr="00E120E4" w:rsidRDefault="00E120E4" w:rsidP="00E120E4">
      <w:pPr>
        <w:pStyle w:val="a5"/>
        <w:ind w:left="0" w:right="-598"/>
        <w:rPr>
          <w:sz w:val="28"/>
          <w:szCs w:val="28"/>
        </w:rPr>
      </w:pPr>
      <w:r w:rsidRPr="00E120E4">
        <w:rPr>
          <w:sz w:val="28"/>
          <w:szCs w:val="28"/>
        </w:rPr>
        <w:t>1)Цель физического и оздоровительного воспитания - формирование ценностного</w:t>
      </w:r>
      <w:r w:rsidRPr="00E120E4">
        <w:rPr>
          <w:spacing w:val="-57"/>
          <w:sz w:val="28"/>
          <w:szCs w:val="28"/>
        </w:rPr>
        <w:t xml:space="preserve"> </w:t>
      </w:r>
      <w:r w:rsidRPr="00E120E4">
        <w:rPr>
          <w:spacing w:val="-1"/>
          <w:sz w:val="28"/>
          <w:szCs w:val="28"/>
        </w:rPr>
        <w:t>отношения</w:t>
      </w:r>
      <w:r w:rsidRPr="00E120E4">
        <w:rPr>
          <w:spacing w:val="-6"/>
          <w:sz w:val="28"/>
          <w:szCs w:val="28"/>
        </w:rPr>
        <w:t xml:space="preserve"> </w:t>
      </w:r>
      <w:r w:rsidRPr="00E120E4">
        <w:rPr>
          <w:spacing w:val="-1"/>
          <w:sz w:val="28"/>
          <w:szCs w:val="28"/>
        </w:rPr>
        <w:t>детей</w:t>
      </w:r>
      <w:r w:rsidRPr="00E120E4">
        <w:rPr>
          <w:spacing w:val="-11"/>
          <w:sz w:val="28"/>
          <w:szCs w:val="28"/>
        </w:rPr>
        <w:t xml:space="preserve"> </w:t>
      </w:r>
      <w:r w:rsidRPr="00E120E4">
        <w:rPr>
          <w:spacing w:val="-1"/>
          <w:sz w:val="28"/>
          <w:szCs w:val="28"/>
        </w:rPr>
        <w:t>к</w:t>
      </w:r>
      <w:r w:rsidRPr="00E120E4">
        <w:rPr>
          <w:spacing w:val="-23"/>
          <w:sz w:val="28"/>
          <w:szCs w:val="28"/>
        </w:rPr>
        <w:t xml:space="preserve"> </w:t>
      </w:r>
      <w:r w:rsidRPr="00E120E4">
        <w:rPr>
          <w:spacing w:val="-1"/>
          <w:sz w:val="28"/>
          <w:szCs w:val="28"/>
        </w:rPr>
        <w:t>здоровому</w:t>
      </w:r>
      <w:r w:rsidRPr="00E120E4">
        <w:rPr>
          <w:spacing w:val="-10"/>
          <w:sz w:val="28"/>
          <w:szCs w:val="28"/>
        </w:rPr>
        <w:t xml:space="preserve"> </w:t>
      </w:r>
      <w:r w:rsidRPr="00E120E4">
        <w:rPr>
          <w:sz w:val="28"/>
          <w:szCs w:val="28"/>
        </w:rPr>
        <w:t>образу</w:t>
      </w:r>
      <w:r w:rsidRPr="00E120E4">
        <w:rPr>
          <w:spacing w:val="-17"/>
          <w:sz w:val="28"/>
          <w:szCs w:val="28"/>
        </w:rPr>
        <w:t xml:space="preserve"> </w:t>
      </w:r>
      <w:r w:rsidRPr="00E120E4">
        <w:rPr>
          <w:sz w:val="28"/>
          <w:szCs w:val="28"/>
        </w:rPr>
        <w:t>жизни,</w:t>
      </w:r>
      <w:r w:rsidRPr="00E120E4">
        <w:rPr>
          <w:spacing w:val="-12"/>
          <w:sz w:val="28"/>
          <w:szCs w:val="28"/>
        </w:rPr>
        <w:t xml:space="preserve"> </w:t>
      </w:r>
      <w:r w:rsidRPr="00E120E4">
        <w:rPr>
          <w:sz w:val="28"/>
          <w:szCs w:val="28"/>
        </w:rPr>
        <w:t>овладение</w:t>
      </w:r>
      <w:r w:rsidRPr="00E120E4">
        <w:rPr>
          <w:spacing w:val="-3"/>
          <w:sz w:val="28"/>
          <w:szCs w:val="28"/>
        </w:rPr>
        <w:t xml:space="preserve"> </w:t>
      </w:r>
      <w:r w:rsidRPr="00E120E4">
        <w:rPr>
          <w:sz w:val="28"/>
          <w:szCs w:val="28"/>
        </w:rPr>
        <w:t>элементарными</w:t>
      </w:r>
      <w:r w:rsidRPr="00E120E4">
        <w:rPr>
          <w:spacing w:val="-1"/>
          <w:sz w:val="28"/>
          <w:szCs w:val="28"/>
        </w:rPr>
        <w:t xml:space="preserve"> </w:t>
      </w:r>
      <w:r w:rsidRPr="00E120E4">
        <w:rPr>
          <w:sz w:val="28"/>
          <w:szCs w:val="28"/>
        </w:rPr>
        <w:t>гигиеническими</w:t>
      </w:r>
      <w:r w:rsidRPr="00E120E4">
        <w:rPr>
          <w:spacing w:val="-58"/>
          <w:sz w:val="28"/>
          <w:szCs w:val="28"/>
        </w:rPr>
        <w:t xml:space="preserve"> </w:t>
      </w:r>
      <w:r w:rsidRPr="00E120E4">
        <w:rPr>
          <w:sz w:val="28"/>
          <w:szCs w:val="28"/>
        </w:rPr>
        <w:t>навыками</w:t>
      </w:r>
      <w:r w:rsidRPr="00E120E4">
        <w:rPr>
          <w:spacing w:val="-3"/>
          <w:sz w:val="28"/>
          <w:szCs w:val="28"/>
        </w:rPr>
        <w:t xml:space="preserve"> </w:t>
      </w:r>
      <w:r w:rsidRPr="00E120E4">
        <w:rPr>
          <w:sz w:val="28"/>
          <w:szCs w:val="28"/>
        </w:rPr>
        <w:t>и</w:t>
      </w:r>
      <w:r w:rsidRPr="00E120E4">
        <w:rPr>
          <w:spacing w:val="3"/>
          <w:sz w:val="28"/>
          <w:szCs w:val="28"/>
        </w:rPr>
        <w:t xml:space="preserve"> </w:t>
      </w:r>
      <w:r w:rsidRPr="00E120E4">
        <w:rPr>
          <w:sz w:val="28"/>
          <w:szCs w:val="28"/>
        </w:rPr>
        <w:t>правилами</w:t>
      </w:r>
      <w:r w:rsidRPr="00E120E4">
        <w:rPr>
          <w:spacing w:val="-2"/>
          <w:sz w:val="28"/>
          <w:szCs w:val="28"/>
        </w:rPr>
        <w:t xml:space="preserve"> </w:t>
      </w:r>
      <w:r w:rsidRPr="00E120E4">
        <w:rPr>
          <w:sz w:val="28"/>
          <w:szCs w:val="28"/>
        </w:rPr>
        <w:t>безопасности.</w:t>
      </w:r>
    </w:p>
    <w:p w:rsidR="00E120E4" w:rsidRPr="00E120E4" w:rsidRDefault="00E120E4" w:rsidP="00E62FE1">
      <w:pPr>
        <w:pStyle w:val="a9"/>
        <w:numPr>
          <w:ilvl w:val="0"/>
          <w:numId w:val="54"/>
        </w:numPr>
        <w:tabs>
          <w:tab w:val="left" w:pos="1084"/>
        </w:tabs>
        <w:ind w:left="0" w:right="-598" w:firstLine="566"/>
        <w:jc w:val="both"/>
        <w:rPr>
          <w:sz w:val="28"/>
          <w:szCs w:val="28"/>
        </w:rPr>
      </w:pPr>
      <w:r w:rsidRPr="00E120E4">
        <w:rPr>
          <w:sz w:val="28"/>
          <w:szCs w:val="28"/>
        </w:rPr>
        <w:t>Ценности</w:t>
      </w:r>
      <w:r w:rsidRPr="00E120E4">
        <w:rPr>
          <w:spacing w:val="1"/>
          <w:sz w:val="28"/>
          <w:szCs w:val="28"/>
        </w:rPr>
        <w:t xml:space="preserve"> </w:t>
      </w:r>
      <w:r w:rsidRPr="00E120E4">
        <w:rPr>
          <w:sz w:val="28"/>
          <w:szCs w:val="28"/>
        </w:rPr>
        <w:t>жизнь</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здоровье</w:t>
      </w:r>
      <w:r w:rsidRPr="00E120E4">
        <w:rPr>
          <w:spacing w:val="1"/>
          <w:sz w:val="28"/>
          <w:szCs w:val="28"/>
        </w:rPr>
        <w:t xml:space="preserve"> </w:t>
      </w:r>
      <w:r w:rsidRPr="00E120E4">
        <w:rPr>
          <w:sz w:val="28"/>
          <w:szCs w:val="28"/>
        </w:rPr>
        <w:t>лежит</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основе</w:t>
      </w:r>
      <w:r w:rsidRPr="00E120E4">
        <w:rPr>
          <w:spacing w:val="1"/>
          <w:sz w:val="28"/>
          <w:szCs w:val="28"/>
        </w:rPr>
        <w:t xml:space="preserve"> </w:t>
      </w:r>
      <w:r w:rsidRPr="00E120E4">
        <w:rPr>
          <w:sz w:val="28"/>
          <w:szCs w:val="28"/>
        </w:rPr>
        <w:t>физического</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оздоровительного</w:t>
      </w:r>
      <w:r w:rsidRPr="00E120E4">
        <w:rPr>
          <w:spacing w:val="1"/>
          <w:sz w:val="28"/>
          <w:szCs w:val="28"/>
        </w:rPr>
        <w:t xml:space="preserve"> </w:t>
      </w:r>
      <w:r w:rsidRPr="00E120E4">
        <w:rPr>
          <w:sz w:val="28"/>
          <w:szCs w:val="28"/>
        </w:rPr>
        <w:t>направления</w:t>
      </w:r>
      <w:r w:rsidRPr="00E120E4">
        <w:rPr>
          <w:spacing w:val="3"/>
          <w:sz w:val="28"/>
          <w:szCs w:val="28"/>
        </w:rPr>
        <w:t xml:space="preserve"> </w:t>
      </w:r>
      <w:r w:rsidRPr="00E120E4">
        <w:rPr>
          <w:sz w:val="28"/>
          <w:szCs w:val="28"/>
        </w:rPr>
        <w:t>воспитания.</w:t>
      </w:r>
    </w:p>
    <w:p w:rsidR="00E120E4" w:rsidRPr="00E120E4" w:rsidRDefault="00E120E4" w:rsidP="00E62FE1">
      <w:pPr>
        <w:pStyle w:val="a9"/>
        <w:numPr>
          <w:ilvl w:val="0"/>
          <w:numId w:val="54"/>
        </w:numPr>
        <w:tabs>
          <w:tab w:val="left" w:pos="1084"/>
        </w:tabs>
        <w:ind w:left="0" w:right="-598" w:firstLine="566"/>
        <w:jc w:val="both"/>
        <w:rPr>
          <w:sz w:val="28"/>
          <w:szCs w:val="28"/>
        </w:rPr>
      </w:pPr>
      <w:r w:rsidRPr="00E120E4">
        <w:rPr>
          <w:sz w:val="28"/>
          <w:szCs w:val="28"/>
        </w:rPr>
        <w:t>Физическое и оздоровительное направление воспитания основано на идее охраны и</w:t>
      </w:r>
      <w:r w:rsidRPr="00E120E4">
        <w:rPr>
          <w:spacing w:val="1"/>
          <w:sz w:val="28"/>
          <w:szCs w:val="28"/>
        </w:rPr>
        <w:t xml:space="preserve"> </w:t>
      </w:r>
      <w:r w:rsidRPr="00E120E4">
        <w:rPr>
          <w:sz w:val="28"/>
          <w:szCs w:val="28"/>
        </w:rPr>
        <w:t>укрепления здоровья детей, становления осознанного отношения к жизни как основоположной</w:t>
      </w:r>
      <w:r w:rsidRPr="00E120E4">
        <w:rPr>
          <w:spacing w:val="-57"/>
          <w:sz w:val="28"/>
          <w:szCs w:val="28"/>
        </w:rPr>
        <w:t xml:space="preserve"> </w:t>
      </w:r>
      <w:r w:rsidRPr="00E120E4">
        <w:rPr>
          <w:sz w:val="28"/>
          <w:szCs w:val="28"/>
        </w:rPr>
        <w:t>ценности и здоровью как совокупности физического, духовного и социального благополучия</w:t>
      </w:r>
      <w:r w:rsidRPr="00E120E4">
        <w:rPr>
          <w:spacing w:val="1"/>
          <w:sz w:val="28"/>
          <w:szCs w:val="28"/>
        </w:rPr>
        <w:t xml:space="preserve"> </w:t>
      </w:r>
      <w:r w:rsidRPr="00E120E4">
        <w:rPr>
          <w:sz w:val="28"/>
          <w:szCs w:val="28"/>
        </w:rPr>
        <w:t>человека.</w:t>
      </w:r>
    </w:p>
    <w:p w:rsidR="00E120E4" w:rsidRPr="00E120E4" w:rsidRDefault="00E120E4" w:rsidP="00E120E4">
      <w:pPr>
        <w:pStyle w:val="a5"/>
        <w:ind w:left="0" w:right="-598" w:firstLine="0"/>
        <w:rPr>
          <w:sz w:val="28"/>
          <w:szCs w:val="28"/>
        </w:rPr>
      </w:pPr>
      <w:r w:rsidRPr="00E120E4">
        <w:rPr>
          <w:sz w:val="28"/>
          <w:szCs w:val="28"/>
        </w:rPr>
        <w:t>Задачи</w:t>
      </w:r>
      <w:r w:rsidRPr="00E120E4">
        <w:rPr>
          <w:spacing w:val="-2"/>
          <w:sz w:val="28"/>
          <w:szCs w:val="28"/>
        </w:rPr>
        <w:t xml:space="preserve"> </w:t>
      </w:r>
      <w:r w:rsidRPr="00E120E4">
        <w:rPr>
          <w:sz w:val="28"/>
          <w:szCs w:val="28"/>
        </w:rPr>
        <w:t>по</w:t>
      </w:r>
      <w:r w:rsidRPr="00E120E4">
        <w:rPr>
          <w:spacing w:val="1"/>
          <w:sz w:val="28"/>
          <w:szCs w:val="28"/>
        </w:rPr>
        <w:t xml:space="preserve"> </w:t>
      </w:r>
      <w:r w:rsidRPr="00E120E4">
        <w:rPr>
          <w:sz w:val="28"/>
          <w:szCs w:val="28"/>
        </w:rPr>
        <w:t>формированию</w:t>
      </w:r>
      <w:r w:rsidRPr="00E120E4">
        <w:rPr>
          <w:spacing w:val="-9"/>
          <w:sz w:val="28"/>
          <w:szCs w:val="28"/>
        </w:rPr>
        <w:t xml:space="preserve"> </w:t>
      </w:r>
      <w:r w:rsidRPr="00E120E4">
        <w:rPr>
          <w:sz w:val="28"/>
          <w:szCs w:val="28"/>
        </w:rPr>
        <w:t>здорового</w:t>
      </w:r>
      <w:r w:rsidRPr="00E120E4">
        <w:rPr>
          <w:spacing w:val="-7"/>
          <w:sz w:val="28"/>
          <w:szCs w:val="28"/>
        </w:rPr>
        <w:t xml:space="preserve"> </w:t>
      </w:r>
      <w:r w:rsidRPr="00E120E4">
        <w:rPr>
          <w:sz w:val="28"/>
          <w:szCs w:val="28"/>
        </w:rPr>
        <w:t>образа</w:t>
      </w:r>
      <w:r w:rsidRPr="00E120E4">
        <w:rPr>
          <w:spacing w:val="-4"/>
          <w:sz w:val="28"/>
          <w:szCs w:val="28"/>
        </w:rPr>
        <w:t xml:space="preserve"> </w:t>
      </w:r>
      <w:r w:rsidRPr="00E120E4">
        <w:rPr>
          <w:sz w:val="28"/>
          <w:szCs w:val="28"/>
        </w:rPr>
        <w:t>жизни:</w:t>
      </w:r>
    </w:p>
    <w:p w:rsidR="00E120E4" w:rsidRPr="00E120E4" w:rsidRDefault="00E120E4" w:rsidP="00E120E4">
      <w:pPr>
        <w:pStyle w:val="a5"/>
        <w:ind w:left="0" w:right="-598"/>
        <w:rPr>
          <w:sz w:val="28"/>
          <w:szCs w:val="28"/>
        </w:rPr>
      </w:pPr>
      <w:r w:rsidRPr="00E120E4">
        <w:rPr>
          <w:sz w:val="28"/>
          <w:szCs w:val="28"/>
        </w:rPr>
        <w:t>-обеспечение</w:t>
      </w:r>
      <w:r w:rsidRPr="00E120E4">
        <w:rPr>
          <w:spacing w:val="1"/>
          <w:sz w:val="28"/>
          <w:szCs w:val="28"/>
        </w:rPr>
        <w:t xml:space="preserve"> </w:t>
      </w:r>
      <w:r w:rsidRPr="00E120E4">
        <w:rPr>
          <w:sz w:val="28"/>
          <w:szCs w:val="28"/>
        </w:rPr>
        <w:t>построения</w:t>
      </w:r>
      <w:r w:rsidRPr="00E120E4">
        <w:rPr>
          <w:spacing w:val="1"/>
          <w:sz w:val="28"/>
          <w:szCs w:val="28"/>
        </w:rPr>
        <w:t xml:space="preserve"> </w:t>
      </w:r>
      <w:r w:rsidRPr="00E120E4">
        <w:rPr>
          <w:sz w:val="28"/>
          <w:szCs w:val="28"/>
        </w:rPr>
        <w:t>образовательного</w:t>
      </w:r>
      <w:r w:rsidRPr="00E120E4">
        <w:rPr>
          <w:spacing w:val="1"/>
          <w:sz w:val="28"/>
          <w:szCs w:val="28"/>
        </w:rPr>
        <w:t xml:space="preserve"> </w:t>
      </w:r>
      <w:r w:rsidRPr="00E120E4">
        <w:rPr>
          <w:sz w:val="28"/>
          <w:szCs w:val="28"/>
        </w:rPr>
        <w:t>процесса</w:t>
      </w:r>
      <w:r w:rsidRPr="00E120E4">
        <w:rPr>
          <w:spacing w:val="1"/>
          <w:sz w:val="28"/>
          <w:szCs w:val="28"/>
        </w:rPr>
        <w:t xml:space="preserve"> </w:t>
      </w:r>
      <w:r w:rsidRPr="00E120E4">
        <w:rPr>
          <w:sz w:val="28"/>
          <w:szCs w:val="28"/>
        </w:rPr>
        <w:t>физического</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(совместной и самостоятельной деятельности) на основе здоровье формирующих и здоровье</w:t>
      </w:r>
      <w:r w:rsidRPr="00E120E4">
        <w:rPr>
          <w:spacing w:val="1"/>
          <w:sz w:val="28"/>
          <w:szCs w:val="28"/>
        </w:rPr>
        <w:t xml:space="preserve"> </w:t>
      </w:r>
      <w:r w:rsidRPr="00E120E4">
        <w:rPr>
          <w:sz w:val="28"/>
          <w:szCs w:val="28"/>
        </w:rPr>
        <w:t>сберегающих</w:t>
      </w:r>
      <w:r w:rsidRPr="00E120E4">
        <w:rPr>
          <w:spacing w:val="1"/>
          <w:sz w:val="28"/>
          <w:szCs w:val="28"/>
        </w:rPr>
        <w:t xml:space="preserve"> </w:t>
      </w:r>
      <w:r w:rsidRPr="00E120E4">
        <w:rPr>
          <w:sz w:val="28"/>
          <w:szCs w:val="28"/>
        </w:rPr>
        <w:t>технологий,</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обеспечение</w:t>
      </w:r>
      <w:r w:rsidRPr="00E120E4">
        <w:rPr>
          <w:spacing w:val="1"/>
          <w:sz w:val="28"/>
          <w:szCs w:val="28"/>
        </w:rPr>
        <w:t xml:space="preserve"> </w:t>
      </w:r>
      <w:r w:rsidRPr="00E120E4">
        <w:rPr>
          <w:sz w:val="28"/>
          <w:szCs w:val="28"/>
        </w:rPr>
        <w:t>условий</w:t>
      </w:r>
      <w:r w:rsidRPr="00E120E4">
        <w:rPr>
          <w:spacing w:val="1"/>
          <w:sz w:val="28"/>
          <w:szCs w:val="28"/>
        </w:rPr>
        <w:t xml:space="preserve"> </w:t>
      </w:r>
      <w:r w:rsidRPr="00E120E4">
        <w:rPr>
          <w:sz w:val="28"/>
          <w:szCs w:val="28"/>
        </w:rPr>
        <w:t>для</w:t>
      </w:r>
      <w:r w:rsidRPr="00E120E4">
        <w:rPr>
          <w:spacing w:val="1"/>
          <w:sz w:val="28"/>
          <w:szCs w:val="28"/>
        </w:rPr>
        <w:t xml:space="preserve"> </w:t>
      </w:r>
      <w:r w:rsidRPr="00E120E4">
        <w:rPr>
          <w:sz w:val="28"/>
          <w:szCs w:val="28"/>
        </w:rPr>
        <w:t>гармоничного</w:t>
      </w:r>
      <w:r w:rsidRPr="00E120E4">
        <w:rPr>
          <w:spacing w:val="1"/>
          <w:sz w:val="28"/>
          <w:szCs w:val="28"/>
        </w:rPr>
        <w:t xml:space="preserve"> </w:t>
      </w:r>
      <w:r w:rsidRPr="00E120E4">
        <w:rPr>
          <w:sz w:val="28"/>
          <w:szCs w:val="28"/>
        </w:rPr>
        <w:t>физического</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эстетического</w:t>
      </w:r>
      <w:r w:rsidRPr="00E120E4">
        <w:rPr>
          <w:spacing w:val="1"/>
          <w:sz w:val="28"/>
          <w:szCs w:val="28"/>
        </w:rPr>
        <w:t xml:space="preserve"> </w:t>
      </w:r>
      <w:r w:rsidRPr="00E120E4">
        <w:rPr>
          <w:sz w:val="28"/>
          <w:szCs w:val="28"/>
        </w:rPr>
        <w:t>развития</w:t>
      </w:r>
      <w:r w:rsidRPr="00E120E4">
        <w:rPr>
          <w:spacing w:val="-3"/>
          <w:sz w:val="28"/>
          <w:szCs w:val="28"/>
        </w:rPr>
        <w:t xml:space="preserve"> </w:t>
      </w:r>
      <w:r w:rsidRPr="00E120E4">
        <w:rPr>
          <w:sz w:val="28"/>
          <w:szCs w:val="28"/>
        </w:rPr>
        <w:t>ребенка;</w:t>
      </w:r>
    </w:p>
    <w:p w:rsidR="00E120E4" w:rsidRPr="00E120E4" w:rsidRDefault="00E120E4" w:rsidP="00E120E4">
      <w:pPr>
        <w:pStyle w:val="a5"/>
        <w:ind w:left="0" w:right="-598" w:firstLine="0"/>
        <w:rPr>
          <w:sz w:val="28"/>
          <w:szCs w:val="28"/>
        </w:rPr>
      </w:pPr>
      <w:r w:rsidRPr="00E120E4">
        <w:rPr>
          <w:sz w:val="28"/>
          <w:szCs w:val="28"/>
        </w:rPr>
        <w:t>-закаливание,</w:t>
      </w:r>
      <w:r w:rsidRPr="00E120E4">
        <w:rPr>
          <w:spacing w:val="-5"/>
          <w:sz w:val="28"/>
          <w:szCs w:val="28"/>
        </w:rPr>
        <w:t xml:space="preserve"> </w:t>
      </w:r>
      <w:r w:rsidRPr="00E120E4">
        <w:rPr>
          <w:sz w:val="28"/>
          <w:szCs w:val="28"/>
        </w:rPr>
        <w:t>повышение</w:t>
      </w:r>
      <w:r w:rsidRPr="00E120E4">
        <w:rPr>
          <w:spacing w:val="-3"/>
          <w:sz w:val="28"/>
          <w:szCs w:val="28"/>
        </w:rPr>
        <w:t xml:space="preserve"> </w:t>
      </w:r>
      <w:r w:rsidRPr="00E120E4">
        <w:rPr>
          <w:sz w:val="28"/>
          <w:szCs w:val="28"/>
        </w:rPr>
        <w:t>сопротивляемости</w:t>
      </w:r>
      <w:r w:rsidRPr="00E120E4">
        <w:rPr>
          <w:spacing w:val="-4"/>
          <w:sz w:val="28"/>
          <w:szCs w:val="28"/>
        </w:rPr>
        <w:t xml:space="preserve"> </w:t>
      </w:r>
      <w:r w:rsidRPr="00E120E4">
        <w:rPr>
          <w:sz w:val="28"/>
          <w:szCs w:val="28"/>
        </w:rPr>
        <w:t>к</w:t>
      </w:r>
      <w:r w:rsidRPr="00E120E4">
        <w:rPr>
          <w:spacing w:val="-8"/>
          <w:sz w:val="28"/>
          <w:szCs w:val="28"/>
        </w:rPr>
        <w:t xml:space="preserve"> </w:t>
      </w:r>
      <w:r w:rsidRPr="00E120E4">
        <w:rPr>
          <w:sz w:val="28"/>
          <w:szCs w:val="28"/>
        </w:rPr>
        <w:t>воздействию</w:t>
      </w:r>
      <w:r w:rsidRPr="00E120E4">
        <w:rPr>
          <w:spacing w:val="-3"/>
          <w:sz w:val="28"/>
          <w:szCs w:val="28"/>
        </w:rPr>
        <w:t xml:space="preserve"> </w:t>
      </w:r>
      <w:r w:rsidRPr="00E120E4">
        <w:rPr>
          <w:sz w:val="28"/>
          <w:szCs w:val="28"/>
        </w:rPr>
        <w:t>условий</w:t>
      </w:r>
      <w:r w:rsidRPr="00E120E4">
        <w:rPr>
          <w:spacing w:val="-6"/>
          <w:sz w:val="28"/>
          <w:szCs w:val="28"/>
        </w:rPr>
        <w:t xml:space="preserve"> </w:t>
      </w:r>
      <w:r w:rsidRPr="00E120E4">
        <w:rPr>
          <w:sz w:val="28"/>
          <w:szCs w:val="28"/>
        </w:rPr>
        <w:t>внешней</w:t>
      </w:r>
      <w:r w:rsidRPr="00E120E4">
        <w:rPr>
          <w:spacing w:val="-1"/>
          <w:sz w:val="28"/>
          <w:szCs w:val="28"/>
        </w:rPr>
        <w:t xml:space="preserve"> </w:t>
      </w:r>
      <w:r w:rsidRPr="00E120E4">
        <w:rPr>
          <w:sz w:val="28"/>
          <w:szCs w:val="28"/>
        </w:rPr>
        <w:t>среды;</w:t>
      </w:r>
    </w:p>
    <w:p w:rsidR="00E120E4" w:rsidRPr="00E120E4" w:rsidRDefault="00E120E4" w:rsidP="00E120E4">
      <w:pPr>
        <w:pStyle w:val="a5"/>
        <w:ind w:left="0" w:right="-598"/>
        <w:rPr>
          <w:sz w:val="28"/>
          <w:szCs w:val="28"/>
        </w:rPr>
      </w:pPr>
      <w:r w:rsidRPr="00E120E4">
        <w:rPr>
          <w:sz w:val="28"/>
          <w:szCs w:val="28"/>
        </w:rPr>
        <w:t>-укрепление</w:t>
      </w:r>
      <w:r w:rsidRPr="00E120E4">
        <w:rPr>
          <w:spacing w:val="1"/>
          <w:sz w:val="28"/>
          <w:szCs w:val="28"/>
        </w:rPr>
        <w:t xml:space="preserve"> </w:t>
      </w:r>
      <w:r w:rsidRPr="00E120E4">
        <w:rPr>
          <w:sz w:val="28"/>
          <w:szCs w:val="28"/>
        </w:rPr>
        <w:t>опорно-двигательного</w:t>
      </w:r>
      <w:r w:rsidRPr="00E120E4">
        <w:rPr>
          <w:spacing w:val="1"/>
          <w:sz w:val="28"/>
          <w:szCs w:val="28"/>
        </w:rPr>
        <w:t xml:space="preserve"> </w:t>
      </w:r>
      <w:r w:rsidRPr="00E120E4">
        <w:rPr>
          <w:sz w:val="28"/>
          <w:szCs w:val="28"/>
        </w:rPr>
        <w:t>аппарата;</w:t>
      </w:r>
      <w:r w:rsidRPr="00E120E4">
        <w:rPr>
          <w:spacing w:val="1"/>
          <w:sz w:val="28"/>
          <w:szCs w:val="28"/>
        </w:rPr>
        <w:t xml:space="preserve"> </w:t>
      </w:r>
      <w:r w:rsidRPr="00E120E4">
        <w:rPr>
          <w:sz w:val="28"/>
          <w:szCs w:val="28"/>
        </w:rPr>
        <w:t>развитие</w:t>
      </w:r>
      <w:r w:rsidRPr="00E120E4">
        <w:rPr>
          <w:spacing w:val="1"/>
          <w:sz w:val="28"/>
          <w:szCs w:val="28"/>
        </w:rPr>
        <w:t xml:space="preserve"> </w:t>
      </w:r>
      <w:r w:rsidRPr="00E120E4">
        <w:rPr>
          <w:sz w:val="28"/>
          <w:szCs w:val="28"/>
        </w:rPr>
        <w:t>двигательных</w:t>
      </w:r>
      <w:r w:rsidRPr="00E120E4">
        <w:rPr>
          <w:spacing w:val="1"/>
          <w:sz w:val="28"/>
          <w:szCs w:val="28"/>
        </w:rPr>
        <w:t xml:space="preserve"> </w:t>
      </w:r>
      <w:r w:rsidRPr="00E120E4">
        <w:rPr>
          <w:sz w:val="28"/>
          <w:szCs w:val="28"/>
        </w:rPr>
        <w:t>способностей,</w:t>
      </w:r>
      <w:r w:rsidRPr="00E120E4">
        <w:rPr>
          <w:spacing w:val="1"/>
          <w:sz w:val="28"/>
          <w:szCs w:val="28"/>
        </w:rPr>
        <w:t xml:space="preserve"> </w:t>
      </w:r>
      <w:r w:rsidRPr="00E120E4">
        <w:rPr>
          <w:sz w:val="28"/>
          <w:szCs w:val="28"/>
        </w:rPr>
        <w:t>обучение двигательным</w:t>
      </w:r>
      <w:r w:rsidRPr="00E120E4">
        <w:rPr>
          <w:spacing w:val="-1"/>
          <w:sz w:val="28"/>
          <w:szCs w:val="28"/>
        </w:rPr>
        <w:t xml:space="preserve"> </w:t>
      </w:r>
      <w:r w:rsidRPr="00E120E4">
        <w:rPr>
          <w:sz w:val="28"/>
          <w:szCs w:val="28"/>
        </w:rPr>
        <w:t>навыкам</w:t>
      </w:r>
      <w:r w:rsidRPr="00E120E4">
        <w:rPr>
          <w:spacing w:val="-1"/>
          <w:sz w:val="28"/>
          <w:szCs w:val="28"/>
        </w:rPr>
        <w:t xml:space="preserve"> </w:t>
      </w:r>
      <w:r w:rsidRPr="00E120E4">
        <w:rPr>
          <w:sz w:val="28"/>
          <w:szCs w:val="28"/>
        </w:rPr>
        <w:t>и</w:t>
      </w:r>
      <w:r w:rsidRPr="00E120E4">
        <w:rPr>
          <w:spacing w:val="3"/>
          <w:sz w:val="28"/>
          <w:szCs w:val="28"/>
        </w:rPr>
        <w:t xml:space="preserve"> </w:t>
      </w:r>
      <w:r w:rsidRPr="00E120E4">
        <w:rPr>
          <w:sz w:val="28"/>
          <w:szCs w:val="28"/>
        </w:rPr>
        <w:t>умениям;</w:t>
      </w:r>
    </w:p>
    <w:p w:rsidR="00E120E4" w:rsidRPr="00E120E4" w:rsidRDefault="00E120E4" w:rsidP="00E120E4">
      <w:pPr>
        <w:pStyle w:val="a5"/>
        <w:ind w:left="0" w:right="-598"/>
        <w:rPr>
          <w:sz w:val="28"/>
          <w:szCs w:val="28"/>
        </w:rPr>
      </w:pPr>
      <w:r w:rsidRPr="00E120E4">
        <w:rPr>
          <w:sz w:val="28"/>
          <w:szCs w:val="28"/>
        </w:rPr>
        <w:t>-формирование элементарных представлений в области физической культуры, здоровья и</w:t>
      </w:r>
      <w:r w:rsidRPr="00E120E4">
        <w:rPr>
          <w:spacing w:val="1"/>
          <w:sz w:val="28"/>
          <w:szCs w:val="28"/>
        </w:rPr>
        <w:t xml:space="preserve"> </w:t>
      </w:r>
      <w:r w:rsidRPr="00E120E4">
        <w:rPr>
          <w:sz w:val="28"/>
          <w:szCs w:val="28"/>
        </w:rPr>
        <w:t>безопасного</w:t>
      </w:r>
      <w:r w:rsidRPr="00E120E4">
        <w:rPr>
          <w:spacing w:val="-4"/>
          <w:sz w:val="28"/>
          <w:szCs w:val="28"/>
        </w:rPr>
        <w:t xml:space="preserve"> </w:t>
      </w:r>
      <w:r w:rsidRPr="00E120E4">
        <w:rPr>
          <w:sz w:val="28"/>
          <w:szCs w:val="28"/>
        </w:rPr>
        <w:t>образа</w:t>
      </w:r>
      <w:r w:rsidRPr="00E120E4">
        <w:rPr>
          <w:spacing w:val="1"/>
          <w:sz w:val="28"/>
          <w:szCs w:val="28"/>
        </w:rPr>
        <w:t xml:space="preserve"> </w:t>
      </w:r>
      <w:r w:rsidRPr="00E120E4">
        <w:rPr>
          <w:sz w:val="28"/>
          <w:szCs w:val="28"/>
        </w:rPr>
        <w:t>жизни;</w:t>
      </w:r>
    </w:p>
    <w:p w:rsidR="00E120E4" w:rsidRPr="00E120E4" w:rsidRDefault="00E120E4" w:rsidP="00E120E4">
      <w:pPr>
        <w:pStyle w:val="a5"/>
        <w:ind w:left="0" w:right="-598" w:hanging="764"/>
        <w:rPr>
          <w:sz w:val="28"/>
          <w:szCs w:val="28"/>
        </w:rPr>
      </w:pPr>
      <w:r w:rsidRPr="00E120E4">
        <w:rPr>
          <w:sz w:val="28"/>
          <w:szCs w:val="28"/>
        </w:rPr>
        <w:t>-организация</w:t>
      </w:r>
      <w:r w:rsidRPr="00E120E4">
        <w:rPr>
          <w:spacing w:val="-5"/>
          <w:sz w:val="28"/>
          <w:szCs w:val="28"/>
        </w:rPr>
        <w:t xml:space="preserve"> </w:t>
      </w:r>
      <w:r w:rsidRPr="00E120E4">
        <w:rPr>
          <w:sz w:val="28"/>
          <w:szCs w:val="28"/>
        </w:rPr>
        <w:t>сна,</w:t>
      </w:r>
      <w:r w:rsidRPr="00E120E4">
        <w:rPr>
          <w:spacing w:val="-2"/>
          <w:sz w:val="28"/>
          <w:szCs w:val="28"/>
        </w:rPr>
        <w:t xml:space="preserve"> </w:t>
      </w:r>
      <w:r w:rsidRPr="00E120E4">
        <w:rPr>
          <w:sz w:val="28"/>
          <w:szCs w:val="28"/>
        </w:rPr>
        <w:t>здорового</w:t>
      </w:r>
      <w:r w:rsidRPr="00E120E4">
        <w:rPr>
          <w:spacing w:val="-4"/>
          <w:sz w:val="28"/>
          <w:szCs w:val="28"/>
        </w:rPr>
        <w:t xml:space="preserve"> </w:t>
      </w:r>
      <w:r w:rsidRPr="00E120E4">
        <w:rPr>
          <w:sz w:val="28"/>
          <w:szCs w:val="28"/>
        </w:rPr>
        <w:t>питания,</w:t>
      </w:r>
      <w:r w:rsidRPr="00E120E4">
        <w:rPr>
          <w:spacing w:val="-7"/>
          <w:sz w:val="28"/>
          <w:szCs w:val="28"/>
        </w:rPr>
        <w:t xml:space="preserve"> </w:t>
      </w:r>
      <w:r w:rsidRPr="00E120E4">
        <w:rPr>
          <w:sz w:val="28"/>
          <w:szCs w:val="28"/>
        </w:rPr>
        <w:t>выстраивание</w:t>
      </w:r>
      <w:r w:rsidRPr="00E120E4">
        <w:rPr>
          <w:spacing w:val="-4"/>
          <w:sz w:val="28"/>
          <w:szCs w:val="28"/>
        </w:rPr>
        <w:t xml:space="preserve"> </w:t>
      </w:r>
      <w:r w:rsidRPr="00E120E4">
        <w:rPr>
          <w:sz w:val="28"/>
          <w:szCs w:val="28"/>
        </w:rPr>
        <w:t>правильного</w:t>
      </w:r>
      <w:r w:rsidRPr="00E120E4">
        <w:rPr>
          <w:spacing w:val="-5"/>
          <w:sz w:val="28"/>
          <w:szCs w:val="28"/>
        </w:rPr>
        <w:t xml:space="preserve"> </w:t>
      </w:r>
      <w:r w:rsidRPr="00E120E4">
        <w:rPr>
          <w:sz w:val="28"/>
          <w:szCs w:val="28"/>
        </w:rPr>
        <w:t>режима</w:t>
      </w:r>
      <w:r w:rsidRPr="00E120E4">
        <w:rPr>
          <w:spacing w:val="-4"/>
          <w:sz w:val="28"/>
          <w:szCs w:val="28"/>
        </w:rPr>
        <w:t xml:space="preserve"> </w:t>
      </w:r>
      <w:r w:rsidRPr="00E120E4">
        <w:rPr>
          <w:sz w:val="28"/>
          <w:szCs w:val="28"/>
        </w:rPr>
        <w:t>дня;</w:t>
      </w:r>
      <w:r w:rsidRPr="00E120E4">
        <w:rPr>
          <w:spacing w:val="-9"/>
          <w:sz w:val="28"/>
          <w:szCs w:val="28"/>
        </w:rPr>
        <w:t xml:space="preserve"> </w:t>
      </w:r>
      <w:r w:rsidRPr="00E120E4">
        <w:rPr>
          <w:sz w:val="28"/>
          <w:szCs w:val="28"/>
        </w:rPr>
        <w:t>воспитание</w:t>
      </w:r>
      <w:r w:rsidRPr="00E120E4">
        <w:rPr>
          <w:spacing w:val="-58"/>
          <w:sz w:val="28"/>
          <w:szCs w:val="28"/>
        </w:rPr>
        <w:t xml:space="preserve"> </w:t>
      </w:r>
      <w:r w:rsidRPr="00E120E4">
        <w:rPr>
          <w:sz w:val="28"/>
          <w:szCs w:val="28"/>
        </w:rPr>
        <w:t>экологической</w:t>
      </w:r>
      <w:r w:rsidRPr="00E120E4">
        <w:rPr>
          <w:spacing w:val="-4"/>
          <w:sz w:val="28"/>
          <w:szCs w:val="28"/>
        </w:rPr>
        <w:t xml:space="preserve"> </w:t>
      </w:r>
      <w:r w:rsidRPr="00E120E4">
        <w:rPr>
          <w:sz w:val="28"/>
          <w:szCs w:val="28"/>
        </w:rPr>
        <w:t>культуры,</w:t>
      </w:r>
      <w:r w:rsidRPr="00E120E4">
        <w:rPr>
          <w:spacing w:val="-2"/>
          <w:sz w:val="28"/>
          <w:szCs w:val="28"/>
        </w:rPr>
        <w:t xml:space="preserve"> </w:t>
      </w:r>
      <w:r w:rsidRPr="00E120E4">
        <w:rPr>
          <w:sz w:val="28"/>
          <w:szCs w:val="28"/>
        </w:rPr>
        <w:t>обучение безопасности</w:t>
      </w:r>
      <w:r w:rsidRPr="00E120E4">
        <w:rPr>
          <w:spacing w:val="2"/>
          <w:sz w:val="28"/>
          <w:szCs w:val="28"/>
        </w:rPr>
        <w:t xml:space="preserve"> </w:t>
      </w:r>
      <w:r w:rsidRPr="00E120E4">
        <w:rPr>
          <w:sz w:val="28"/>
          <w:szCs w:val="28"/>
        </w:rPr>
        <w:t>жизнедеятельности.</w:t>
      </w:r>
    </w:p>
    <w:p w:rsidR="00E120E4" w:rsidRPr="00E120E4" w:rsidRDefault="00E120E4" w:rsidP="00E120E4">
      <w:pPr>
        <w:pStyle w:val="a5"/>
        <w:ind w:left="0" w:right="-598" w:firstLine="0"/>
        <w:rPr>
          <w:sz w:val="28"/>
          <w:szCs w:val="28"/>
        </w:rPr>
      </w:pPr>
      <w:r w:rsidRPr="00E120E4">
        <w:rPr>
          <w:sz w:val="28"/>
          <w:szCs w:val="28"/>
        </w:rPr>
        <w:t>Направления</w:t>
      </w:r>
      <w:r w:rsidRPr="00E120E4">
        <w:rPr>
          <w:spacing w:val="-1"/>
          <w:sz w:val="28"/>
          <w:szCs w:val="28"/>
        </w:rPr>
        <w:t xml:space="preserve"> </w:t>
      </w:r>
      <w:r w:rsidRPr="00E120E4">
        <w:rPr>
          <w:sz w:val="28"/>
          <w:szCs w:val="28"/>
        </w:rPr>
        <w:t>деятельности</w:t>
      </w:r>
      <w:r w:rsidRPr="00E120E4">
        <w:rPr>
          <w:spacing w:val="-4"/>
          <w:sz w:val="28"/>
          <w:szCs w:val="28"/>
        </w:rPr>
        <w:t xml:space="preserve"> </w:t>
      </w:r>
      <w:r w:rsidRPr="00E120E4">
        <w:rPr>
          <w:sz w:val="28"/>
          <w:szCs w:val="28"/>
        </w:rPr>
        <w:t>воспитателя:</w:t>
      </w:r>
    </w:p>
    <w:p w:rsidR="00E120E4" w:rsidRPr="00E120E4" w:rsidRDefault="00E120E4" w:rsidP="00E120E4">
      <w:pPr>
        <w:pStyle w:val="a5"/>
        <w:ind w:left="0" w:right="-598" w:firstLine="0"/>
        <w:jc w:val="left"/>
        <w:rPr>
          <w:sz w:val="28"/>
          <w:szCs w:val="28"/>
        </w:rPr>
      </w:pPr>
      <w:r w:rsidRPr="00E120E4">
        <w:rPr>
          <w:sz w:val="28"/>
          <w:szCs w:val="28"/>
        </w:rPr>
        <w:t>-организация</w:t>
      </w:r>
      <w:r w:rsidRPr="00E120E4">
        <w:rPr>
          <w:spacing w:val="-3"/>
          <w:sz w:val="28"/>
          <w:szCs w:val="28"/>
        </w:rPr>
        <w:t xml:space="preserve"> </w:t>
      </w:r>
      <w:r w:rsidRPr="00E120E4">
        <w:rPr>
          <w:sz w:val="28"/>
          <w:szCs w:val="28"/>
        </w:rPr>
        <w:t>подвижных,</w:t>
      </w:r>
      <w:r w:rsidRPr="00E120E4">
        <w:rPr>
          <w:spacing w:val="-1"/>
          <w:sz w:val="28"/>
          <w:szCs w:val="28"/>
        </w:rPr>
        <w:t xml:space="preserve"> </w:t>
      </w:r>
      <w:r w:rsidRPr="00E120E4">
        <w:rPr>
          <w:sz w:val="28"/>
          <w:szCs w:val="28"/>
        </w:rPr>
        <w:t>спортивных</w:t>
      </w:r>
      <w:r w:rsidRPr="00E120E4">
        <w:rPr>
          <w:spacing w:val="-7"/>
          <w:sz w:val="28"/>
          <w:szCs w:val="28"/>
        </w:rPr>
        <w:t xml:space="preserve"> </w:t>
      </w:r>
      <w:r w:rsidRPr="00E120E4">
        <w:rPr>
          <w:sz w:val="28"/>
          <w:szCs w:val="28"/>
        </w:rPr>
        <w:t>игр,</w:t>
      </w:r>
      <w:r w:rsidRPr="00E120E4">
        <w:rPr>
          <w:spacing w:val="-5"/>
          <w:sz w:val="28"/>
          <w:szCs w:val="28"/>
        </w:rPr>
        <w:t xml:space="preserve"> </w:t>
      </w:r>
      <w:r w:rsidRPr="00E120E4">
        <w:rPr>
          <w:sz w:val="28"/>
          <w:szCs w:val="28"/>
        </w:rPr>
        <w:t>в</w:t>
      </w:r>
      <w:r w:rsidRPr="00E120E4">
        <w:rPr>
          <w:spacing w:val="-5"/>
          <w:sz w:val="28"/>
          <w:szCs w:val="28"/>
        </w:rPr>
        <w:t xml:space="preserve"> </w:t>
      </w:r>
      <w:r w:rsidRPr="00E120E4">
        <w:rPr>
          <w:sz w:val="28"/>
          <w:szCs w:val="28"/>
        </w:rPr>
        <w:t>том</w:t>
      </w:r>
      <w:r w:rsidRPr="00E120E4">
        <w:rPr>
          <w:spacing w:val="-2"/>
          <w:sz w:val="28"/>
          <w:szCs w:val="28"/>
        </w:rPr>
        <w:t xml:space="preserve"> </w:t>
      </w:r>
      <w:r w:rsidRPr="00E120E4">
        <w:rPr>
          <w:sz w:val="28"/>
          <w:szCs w:val="28"/>
        </w:rPr>
        <w:t>числе</w:t>
      </w:r>
      <w:r w:rsidRPr="00E120E4">
        <w:rPr>
          <w:spacing w:val="-4"/>
          <w:sz w:val="28"/>
          <w:szCs w:val="28"/>
        </w:rPr>
        <w:t xml:space="preserve"> </w:t>
      </w:r>
      <w:r w:rsidRPr="00E120E4">
        <w:rPr>
          <w:sz w:val="28"/>
          <w:szCs w:val="28"/>
        </w:rPr>
        <w:t>традиционных</w:t>
      </w:r>
      <w:r w:rsidRPr="00E120E4">
        <w:rPr>
          <w:spacing w:val="-57"/>
          <w:sz w:val="28"/>
          <w:szCs w:val="28"/>
        </w:rPr>
        <w:t xml:space="preserve"> </w:t>
      </w:r>
      <w:r w:rsidRPr="00E120E4">
        <w:rPr>
          <w:sz w:val="28"/>
          <w:szCs w:val="28"/>
        </w:rPr>
        <w:t>народных</w:t>
      </w:r>
      <w:r w:rsidRPr="00E120E4">
        <w:rPr>
          <w:spacing w:val="-4"/>
          <w:sz w:val="28"/>
          <w:szCs w:val="28"/>
        </w:rPr>
        <w:t xml:space="preserve"> </w:t>
      </w:r>
      <w:r w:rsidRPr="00E120E4">
        <w:rPr>
          <w:sz w:val="28"/>
          <w:szCs w:val="28"/>
        </w:rPr>
        <w:t>игр,</w:t>
      </w:r>
      <w:r w:rsidRPr="00E120E4">
        <w:rPr>
          <w:spacing w:val="-2"/>
          <w:sz w:val="28"/>
          <w:szCs w:val="28"/>
        </w:rPr>
        <w:t xml:space="preserve"> </w:t>
      </w:r>
      <w:r w:rsidRPr="00E120E4">
        <w:rPr>
          <w:sz w:val="28"/>
          <w:szCs w:val="28"/>
        </w:rPr>
        <w:t>дворовых</w:t>
      </w:r>
      <w:r w:rsidRPr="00E120E4">
        <w:rPr>
          <w:spacing w:val="-4"/>
          <w:sz w:val="28"/>
          <w:szCs w:val="28"/>
        </w:rPr>
        <w:t xml:space="preserve"> </w:t>
      </w:r>
      <w:r w:rsidRPr="00E120E4">
        <w:rPr>
          <w:sz w:val="28"/>
          <w:szCs w:val="28"/>
        </w:rPr>
        <w:t>игр</w:t>
      </w:r>
      <w:r w:rsidRPr="00E120E4">
        <w:rPr>
          <w:spacing w:val="1"/>
          <w:sz w:val="28"/>
          <w:szCs w:val="28"/>
        </w:rPr>
        <w:t xml:space="preserve"> </w:t>
      </w:r>
      <w:r w:rsidRPr="00E120E4">
        <w:rPr>
          <w:sz w:val="28"/>
          <w:szCs w:val="28"/>
        </w:rPr>
        <w:t>на</w:t>
      </w:r>
      <w:r w:rsidRPr="00E120E4">
        <w:rPr>
          <w:spacing w:val="-5"/>
          <w:sz w:val="28"/>
          <w:szCs w:val="28"/>
        </w:rPr>
        <w:t xml:space="preserve"> </w:t>
      </w:r>
      <w:r w:rsidRPr="00E120E4">
        <w:rPr>
          <w:sz w:val="28"/>
          <w:szCs w:val="28"/>
        </w:rPr>
        <w:t>территории</w:t>
      </w:r>
      <w:r w:rsidRPr="00E120E4">
        <w:rPr>
          <w:spacing w:val="2"/>
          <w:sz w:val="28"/>
          <w:szCs w:val="28"/>
        </w:rPr>
        <w:t xml:space="preserve"> </w:t>
      </w:r>
      <w:r w:rsidRPr="00E120E4">
        <w:rPr>
          <w:sz w:val="28"/>
          <w:szCs w:val="28"/>
        </w:rPr>
        <w:t>детского</w:t>
      </w:r>
      <w:r w:rsidRPr="00E120E4">
        <w:rPr>
          <w:spacing w:val="1"/>
          <w:sz w:val="28"/>
          <w:szCs w:val="28"/>
        </w:rPr>
        <w:t xml:space="preserve"> </w:t>
      </w:r>
      <w:r w:rsidRPr="00E120E4">
        <w:rPr>
          <w:sz w:val="28"/>
          <w:szCs w:val="28"/>
        </w:rPr>
        <w:t>сада;</w:t>
      </w:r>
    </w:p>
    <w:p w:rsidR="00E120E4" w:rsidRPr="00E120E4" w:rsidRDefault="00E120E4" w:rsidP="00E120E4">
      <w:pPr>
        <w:pStyle w:val="a5"/>
        <w:ind w:left="0" w:right="-598" w:firstLine="0"/>
        <w:jc w:val="left"/>
        <w:rPr>
          <w:sz w:val="28"/>
          <w:szCs w:val="28"/>
        </w:rPr>
      </w:pPr>
      <w:r w:rsidRPr="00E120E4">
        <w:rPr>
          <w:sz w:val="28"/>
          <w:szCs w:val="28"/>
        </w:rPr>
        <w:t>-создание</w:t>
      </w:r>
      <w:r w:rsidRPr="00E120E4">
        <w:rPr>
          <w:spacing w:val="-6"/>
          <w:sz w:val="28"/>
          <w:szCs w:val="28"/>
        </w:rPr>
        <w:t xml:space="preserve"> </w:t>
      </w:r>
      <w:r w:rsidRPr="00E120E4">
        <w:rPr>
          <w:sz w:val="28"/>
          <w:szCs w:val="28"/>
        </w:rPr>
        <w:t>детско-взрослых</w:t>
      </w:r>
      <w:r w:rsidRPr="00E120E4">
        <w:rPr>
          <w:spacing w:val="-4"/>
          <w:sz w:val="28"/>
          <w:szCs w:val="28"/>
        </w:rPr>
        <w:t xml:space="preserve"> </w:t>
      </w:r>
      <w:r w:rsidRPr="00E120E4">
        <w:rPr>
          <w:sz w:val="28"/>
          <w:szCs w:val="28"/>
        </w:rPr>
        <w:t>проектов</w:t>
      </w:r>
      <w:r w:rsidRPr="00E120E4">
        <w:rPr>
          <w:spacing w:val="-2"/>
          <w:sz w:val="28"/>
          <w:szCs w:val="28"/>
        </w:rPr>
        <w:t xml:space="preserve"> </w:t>
      </w:r>
      <w:r w:rsidRPr="00E120E4">
        <w:rPr>
          <w:sz w:val="28"/>
          <w:szCs w:val="28"/>
        </w:rPr>
        <w:t>по</w:t>
      </w:r>
      <w:r w:rsidRPr="00E120E4">
        <w:rPr>
          <w:spacing w:val="5"/>
          <w:sz w:val="28"/>
          <w:szCs w:val="28"/>
        </w:rPr>
        <w:t xml:space="preserve"> </w:t>
      </w:r>
      <w:r w:rsidRPr="00E120E4">
        <w:rPr>
          <w:sz w:val="28"/>
          <w:szCs w:val="28"/>
        </w:rPr>
        <w:t>здоровому</w:t>
      </w:r>
      <w:r w:rsidRPr="00E120E4">
        <w:rPr>
          <w:spacing w:val="-9"/>
          <w:sz w:val="28"/>
          <w:szCs w:val="28"/>
        </w:rPr>
        <w:t xml:space="preserve"> </w:t>
      </w:r>
      <w:r w:rsidRPr="00E120E4">
        <w:rPr>
          <w:sz w:val="28"/>
          <w:szCs w:val="28"/>
        </w:rPr>
        <w:t>образу</w:t>
      </w:r>
      <w:r w:rsidRPr="00E120E4">
        <w:rPr>
          <w:spacing w:val="-9"/>
          <w:sz w:val="28"/>
          <w:szCs w:val="28"/>
        </w:rPr>
        <w:t xml:space="preserve"> </w:t>
      </w:r>
      <w:r w:rsidRPr="00E120E4">
        <w:rPr>
          <w:sz w:val="28"/>
          <w:szCs w:val="28"/>
        </w:rPr>
        <w:t>жизни;</w:t>
      </w:r>
    </w:p>
    <w:p w:rsidR="00E120E4" w:rsidRPr="00E120E4" w:rsidRDefault="00E120E4" w:rsidP="00E120E4">
      <w:pPr>
        <w:pStyle w:val="a5"/>
        <w:ind w:left="0" w:right="-598" w:firstLine="0"/>
        <w:jc w:val="left"/>
        <w:rPr>
          <w:sz w:val="28"/>
          <w:szCs w:val="28"/>
        </w:rPr>
      </w:pPr>
      <w:r w:rsidRPr="00E120E4">
        <w:rPr>
          <w:sz w:val="28"/>
          <w:szCs w:val="28"/>
        </w:rPr>
        <w:t>-введение</w:t>
      </w:r>
      <w:r w:rsidRPr="00E120E4">
        <w:rPr>
          <w:spacing w:val="-7"/>
          <w:sz w:val="28"/>
          <w:szCs w:val="28"/>
        </w:rPr>
        <w:t xml:space="preserve"> </w:t>
      </w:r>
      <w:r w:rsidRPr="00E120E4">
        <w:rPr>
          <w:sz w:val="28"/>
          <w:szCs w:val="28"/>
        </w:rPr>
        <w:t>оздоровительных</w:t>
      </w:r>
      <w:r w:rsidRPr="00E120E4">
        <w:rPr>
          <w:spacing w:val="-6"/>
          <w:sz w:val="28"/>
          <w:szCs w:val="28"/>
        </w:rPr>
        <w:t xml:space="preserve"> </w:t>
      </w:r>
      <w:r w:rsidRPr="00E120E4">
        <w:rPr>
          <w:sz w:val="28"/>
          <w:szCs w:val="28"/>
        </w:rPr>
        <w:t>традиций</w:t>
      </w:r>
      <w:r w:rsidRPr="00E120E4">
        <w:rPr>
          <w:spacing w:val="1"/>
          <w:sz w:val="28"/>
          <w:szCs w:val="28"/>
        </w:rPr>
        <w:t xml:space="preserve"> </w:t>
      </w:r>
      <w:r w:rsidRPr="00E120E4">
        <w:rPr>
          <w:sz w:val="28"/>
          <w:szCs w:val="28"/>
        </w:rPr>
        <w:t>в</w:t>
      </w:r>
      <w:r w:rsidRPr="00E120E4">
        <w:rPr>
          <w:spacing w:val="-4"/>
          <w:sz w:val="28"/>
          <w:szCs w:val="28"/>
        </w:rPr>
        <w:t xml:space="preserve"> </w:t>
      </w:r>
      <w:r w:rsidRPr="00E120E4">
        <w:rPr>
          <w:sz w:val="28"/>
          <w:szCs w:val="28"/>
        </w:rPr>
        <w:t>ДОО.</w:t>
      </w:r>
    </w:p>
    <w:p w:rsidR="00E120E4" w:rsidRPr="00E120E4" w:rsidRDefault="00E120E4" w:rsidP="00E120E4">
      <w:pPr>
        <w:pStyle w:val="a5"/>
        <w:ind w:left="0" w:right="-598"/>
        <w:rPr>
          <w:sz w:val="28"/>
          <w:szCs w:val="28"/>
        </w:rPr>
      </w:pPr>
      <w:r w:rsidRPr="00E120E4">
        <w:rPr>
          <w:sz w:val="28"/>
          <w:szCs w:val="28"/>
        </w:rPr>
        <w:t>Формирование</w:t>
      </w:r>
      <w:r w:rsidRPr="00E120E4">
        <w:rPr>
          <w:spacing w:val="1"/>
          <w:sz w:val="28"/>
          <w:szCs w:val="28"/>
        </w:rPr>
        <w:t xml:space="preserve"> </w:t>
      </w:r>
      <w:r w:rsidRPr="00E120E4">
        <w:rPr>
          <w:sz w:val="28"/>
          <w:szCs w:val="28"/>
        </w:rPr>
        <w:t>у</w:t>
      </w:r>
      <w:r w:rsidRPr="00E120E4">
        <w:rPr>
          <w:spacing w:val="1"/>
          <w:sz w:val="28"/>
          <w:szCs w:val="28"/>
        </w:rPr>
        <w:t xml:space="preserve"> </w:t>
      </w:r>
      <w:r w:rsidRPr="00E120E4">
        <w:rPr>
          <w:sz w:val="28"/>
          <w:szCs w:val="28"/>
        </w:rPr>
        <w:t>дошкольников</w:t>
      </w:r>
      <w:r w:rsidRPr="00E120E4">
        <w:rPr>
          <w:spacing w:val="1"/>
          <w:sz w:val="28"/>
          <w:szCs w:val="28"/>
        </w:rPr>
        <w:t xml:space="preserve"> </w:t>
      </w:r>
      <w:r w:rsidRPr="00E120E4">
        <w:rPr>
          <w:sz w:val="28"/>
          <w:szCs w:val="28"/>
        </w:rPr>
        <w:t>культурно-гигиенических</w:t>
      </w:r>
      <w:r w:rsidRPr="00E120E4">
        <w:rPr>
          <w:spacing w:val="1"/>
          <w:sz w:val="28"/>
          <w:szCs w:val="28"/>
        </w:rPr>
        <w:t xml:space="preserve"> </w:t>
      </w:r>
      <w:r w:rsidRPr="00E120E4">
        <w:rPr>
          <w:sz w:val="28"/>
          <w:szCs w:val="28"/>
        </w:rPr>
        <w:t>навыков</w:t>
      </w:r>
      <w:r w:rsidRPr="00E120E4">
        <w:rPr>
          <w:spacing w:val="1"/>
          <w:sz w:val="28"/>
          <w:szCs w:val="28"/>
        </w:rPr>
        <w:t xml:space="preserve"> </w:t>
      </w:r>
      <w:r w:rsidRPr="00E120E4">
        <w:rPr>
          <w:sz w:val="28"/>
          <w:szCs w:val="28"/>
        </w:rPr>
        <w:t>является</w:t>
      </w:r>
      <w:r w:rsidRPr="00E120E4">
        <w:rPr>
          <w:spacing w:val="1"/>
          <w:sz w:val="28"/>
          <w:szCs w:val="28"/>
        </w:rPr>
        <w:t xml:space="preserve"> </w:t>
      </w:r>
      <w:r w:rsidRPr="00E120E4">
        <w:rPr>
          <w:sz w:val="28"/>
          <w:szCs w:val="28"/>
        </w:rPr>
        <w:t>важной</w:t>
      </w:r>
      <w:r w:rsidRPr="00E120E4">
        <w:rPr>
          <w:spacing w:val="1"/>
          <w:sz w:val="28"/>
          <w:szCs w:val="28"/>
        </w:rPr>
        <w:t xml:space="preserve"> </w:t>
      </w:r>
      <w:r w:rsidRPr="00E120E4">
        <w:rPr>
          <w:sz w:val="28"/>
          <w:szCs w:val="28"/>
        </w:rPr>
        <w:t>частью</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культуры</w:t>
      </w:r>
      <w:r w:rsidRPr="00E120E4">
        <w:rPr>
          <w:spacing w:val="1"/>
          <w:sz w:val="28"/>
          <w:szCs w:val="28"/>
        </w:rPr>
        <w:t xml:space="preserve"> </w:t>
      </w:r>
      <w:r w:rsidRPr="00E120E4">
        <w:rPr>
          <w:sz w:val="28"/>
          <w:szCs w:val="28"/>
        </w:rPr>
        <w:t>здоровья.</w:t>
      </w:r>
      <w:r w:rsidRPr="00E120E4">
        <w:rPr>
          <w:spacing w:val="1"/>
          <w:sz w:val="28"/>
          <w:szCs w:val="28"/>
        </w:rPr>
        <w:t xml:space="preserve"> </w:t>
      </w:r>
      <w:r w:rsidRPr="00E120E4">
        <w:rPr>
          <w:sz w:val="28"/>
          <w:szCs w:val="28"/>
        </w:rPr>
        <w:t>Воспитатель</w:t>
      </w:r>
      <w:r w:rsidRPr="00E120E4">
        <w:rPr>
          <w:spacing w:val="1"/>
          <w:sz w:val="28"/>
          <w:szCs w:val="28"/>
        </w:rPr>
        <w:t xml:space="preserve"> </w:t>
      </w:r>
      <w:r w:rsidRPr="00E120E4">
        <w:rPr>
          <w:sz w:val="28"/>
          <w:szCs w:val="28"/>
        </w:rPr>
        <w:t>должен</w:t>
      </w:r>
      <w:r w:rsidRPr="00E120E4">
        <w:rPr>
          <w:spacing w:val="1"/>
          <w:sz w:val="28"/>
          <w:szCs w:val="28"/>
        </w:rPr>
        <w:t xml:space="preserve"> </w:t>
      </w:r>
      <w:r w:rsidRPr="00E120E4">
        <w:rPr>
          <w:sz w:val="28"/>
          <w:szCs w:val="28"/>
        </w:rPr>
        <w:t>формировать</w:t>
      </w:r>
      <w:r w:rsidRPr="00E120E4">
        <w:rPr>
          <w:spacing w:val="1"/>
          <w:sz w:val="28"/>
          <w:szCs w:val="28"/>
        </w:rPr>
        <w:t xml:space="preserve"> </w:t>
      </w:r>
      <w:r w:rsidRPr="00E120E4">
        <w:rPr>
          <w:sz w:val="28"/>
          <w:szCs w:val="28"/>
        </w:rPr>
        <w:t>у</w:t>
      </w:r>
      <w:r w:rsidRPr="00E120E4">
        <w:rPr>
          <w:spacing w:val="1"/>
          <w:sz w:val="28"/>
          <w:szCs w:val="28"/>
        </w:rPr>
        <w:t xml:space="preserve"> </w:t>
      </w:r>
      <w:r w:rsidRPr="00E120E4">
        <w:rPr>
          <w:sz w:val="28"/>
          <w:szCs w:val="28"/>
        </w:rPr>
        <w:t>дошкольников</w:t>
      </w:r>
      <w:r w:rsidRPr="00E120E4">
        <w:rPr>
          <w:spacing w:val="1"/>
          <w:sz w:val="28"/>
          <w:szCs w:val="28"/>
        </w:rPr>
        <w:t xml:space="preserve"> </w:t>
      </w:r>
      <w:r w:rsidRPr="00E120E4">
        <w:rPr>
          <w:sz w:val="28"/>
          <w:szCs w:val="28"/>
        </w:rPr>
        <w:t>понимание того, что чистота лица и тела, опрятность одежды отвечают не только гигиене и</w:t>
      </w:r>
      <w:r w:rsidRPr="00E120E4">
        <w:rPr>
          <w:spacing w:val="1"/>
          <w:sz w:val="28"/>
          <w:szCs w:val="28"/>
        </w:rPr>
        <w:t xml:space="preserve"> </w:t>
      </w:r>
      <w:r w:rsidRPr="00E120E4">
        <w:rPr>
          <w:sz w:val="28"/>
          <w:szCs w:val="28"/>
        </w:rPr>
        <w:t>здоровью</w:t>
      </w:r>
      <w:r w:rsidRPr="00E120E4">
        <w:rPr>
          <w:spacing w:val="-6"/>
          <w:sz w:val="28"/>
          <w:szCs w:val="28"/>
        </w:rPr>
        <w:t xml:space="preserve"> </w:t>
      </w:r>
      <w:r w:rsidRPr="00E120E4">
        <w:rPr>
          <w:sz w:val="28"/>
          <w:szCs w:val="28"/>
        </w:rPr>
        <w:t>человека,</w:t>
      </w:r>
      <w:r w:rsidRPr="00E120E4">
        <w:rPr>
          <w:spacing w:val="3"/>
          <w:sz w:val="28"/>
          <w:szCs w:val="28"/>
        </w:rPr>
        <w:t xml:space="preserve"> </w:t>
      </w:r>
      <w:r w:rsidRPr="00E120E4">
        <w:rPr>
          <w:sz w:val="28"/>
          <w:szCs w:val="28"/>
        </w:rPr>
        <w:t>но</w:t>
      </w:r>
      <w:r w:rsidRPr="00E120E4">
        <w:rPr>
          <w:spacing w:val="2"/>
          <w:sz w:val="28"/>
          <w:szCs w:val="28"/>
        </w:rPr>
        <w:t xml:space="preserve"> </w:t>
      </w:r>
      <w:r w:rsidRPr="00E120E4">
        <w:rPr>
          <w:sz w:val="28"/>
          <w:szCs w:val="28"/>
        </w:rPr>
        <w:t>и</w:t>
      </w:r>
      <w:r w:rsidRPr="00E120E4">
        <w:rPr>
          <w:spacing w:val="-3"/>
          <w:sz w:val="28"/>
          <w:szCs w:val="28"/>
        </w:rPr>
        <w:t xml:space="preserve"> </w:t>
      </w:r>
      <w:r w:rsidRPr="00E120E4">
        <w:rPr>
          <w:sz w:val="28"/>
          <w:szCs w:val="28"/>
        </w:rPr>
        <w:t>социальным</w:t>
      </w:r>
      <w:r w:rsidRPr="00E120E4">
        <w:rPr>
          <w:spacing w:val="-1"/>
          <w:sz w:val="28"/>
          <w:szCs w:val="28"/>
        </w:rPr>
        <w:t xml:space="preserve"> </w:t>
      </w:r>
      <w:r w:rsidRPr="00E120E4">
        <w:rPr>
          <w:sz w:val="28"/>
          <w:szCs w:val="28"/>
        </w:rPr>
        <w:t>ожиданиям</w:t>
      </w:r>
      <w:r w:rsidRPr="00E120E4">
        <w:rPr>
          <w:spacing w:val="-2"/>
          <w:sz w:val="28"/>
          <w:szCs w:val="28"/>
        </w:rPr>
        <w:t xml:space="preserve"> </w:t>
      </w:r>
      <w:r w:rsidRPr="00E120E4">
        <w:rPr>
          <w:sz w:val="28"/>
          <w:szCs w:val="28"/>
        </w:rPr>
        <w:t>окружающих</w:t>
      </w:r>
      <w:r w:rsidRPr="00E120E4">
        <w:rPr>
          <w:spacing w:val="-3"/>
          <w:sz w:val="28"/>
          <w:szCs w:val="28"/>
        </w:rPr>
        <w:t xml:space="preserve"> </w:t>
      </w:r>
      <w:r w:rsidRPr="00E120E4">
        <w:rPr>
          <w:sz w:val="28"/>
          <w:szCs w:val="28"/>
        </w:rPr>
        <w:t>людей.</w:t>
      </w:r>
    </w:p>
    <w:p w:rsidR="00E120E4" w:rsidRPr="00E120E4" w:rsidRDefault="00E120E4" w:rsidP="00E120E4">
      <w:pPr>
        <w:pStyle w:val="a5"/>
        <w:ind w:left="0" w:right="-598"/>
        <w:rPr>
          <w:sz w:val="28"/>
          <w:szCs w:val="28"/>
        </w:rPr>
      </w:pPr>
      <w:r w:rsidRPr="00E120E4">
        <w:rPr>
          <w:sz w:val="28"/>
          <w:szCs w:val="28"/>
        </w:rPr>
        <w:lastRenderedPageBreak/>
        <w:t>Особенность</w:t>
      </w:r>
      <w:r w:rsidRPr="00E120E4">
        <w:rPr>
          <w:spacing w:val="1"/>
          <w:sz w:val="28"/>
          <w:szCs w:val="28"/>
        </w:rPr>
        <w:t xml:space="preserve"> </w:t>
      </w:r>
      <w:r w:rsidRPr="00E120E4">
        <w:rPr>
          <w:sz w:val="28"/>
          <w:szCs w:val="28"/>
        </w:rPr>
        <w:t>культурно-гигиенических</w:t>
      </w:r>
      <w:r w:rsidRPr="00E120E4">
        <w:rPr>
          <w:spacing w:val="1"/>
          <w:sz w:val="28"/>
          <w:szCs w:val="28"/>
        </w:rPr>
        <w:t xml:space="preserve"> </w:t>
      </w:r>
      <w:r w:rsidRPr="00E120E4">
        <w:rPr>
          <w:sz w:val="28"/>
          <w:szCs w:val="28"/>
        </w:rPr>
        <w:t>навыков</w:t>
      </w:r>
      <w:r w:rsidRPr="00E120E4">
        <w:rPr>
          <w:spacing w:val="1"/>
          <w:sz w:val="28"/>
          <w:szCs w:val="28"/>
        </w:rPr>
        <w:t xml:space="preserve"> </w:t>
      </w:r>
      <w:r w:rsidRPr="00E120E4">
        <w:rPr>
          <w:sz w:val="28"/>
          <w:szCs w:val="28"/>
        </w:rPr>
        <w:t>заключается</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том,</w:t>
      </w:r>
      <w:r w:rsidRPr="00E120E4">
        <w:rPr>
          <w:spacing w:val="1"/>
          <w:sz w:val="28"/>
          <w:szCs w:val="28"/>
        </w:rPr>
        <w:t xml:space="preserve"> </w:t>
      </w:r>
      <w:r w:rsidRPr="00E120E4">
        <w:rPr>
          <w:sz w:val="28"/>
          <w:szCs w:val="28"/>
        </w:rPr>
        <w:t>что</w:t>
      </w:r>
      <w:r w:rsidRPr="00E120E4">
        <w:rPr>
          <w:spacing w:val="1"/>
          <w:sz w:val="28"/>
          <w:szCs w:val="28"/>
        </w:rPr>
        <w:t xml:space="preserve"> </w:t>
      </w:r>
      <w:r w:rsidRPr="00E120E4">
        <w:rPr>
          <w:sz w:val="28"/>
          <w:szCs w:val="28"/>
        </w:rPr>
        <w:t>они</w:t>
      </w:r>
      <w:r w:rsidRPr="00E120E4">
        <w:rPr>
          <w:spacing w:val="1"/>
          <w:sz w:val="28"/>
          <w:szCs w:val="28"/>
        </w:rPr>
        <w:t xml:space="preserve"> </w:t>
      </w:r>
      <w:r w:rsidRPr="00E120E4">
        <w:rPr>
          <w:sz w:val="28"/>
          <w:szCs w:val="28"/>
        </w:rPr>
        <w:t>должны</w:t>
      </w:r>
      <w:r w:rsidRPr="00E120E4">
        <w:rPr>
          <w:spacing w:val="1"/>
          <w:sz w:val="28"/>
          <w:szCs w:val="28"/>
        </w:rPr>
        <w:t xml:space="preserve"> </w:t>
      </w:r>
      <w:r w:rsidRPr="00E120E4">
        <w:rPr>
          <w:sz w:val="28"/>
          <w:szCs w:val="28"/>
        </w:rPr>
        <w:t>формироваться на протяжении всего пребывания ребенка в ДОО. В формировании культурно-</w:t>
      </w:r>
      <w:r w:rsidRPr="00E120E4">
        <w:rPr>
          <w:spacing w:val="1"/>
          <w:sz w:val="28"/>
          <w:szCs w:val="28"/>
        </w:rPr>
        <w:t xml:space="preserve"> </w:t>
      </w:r>
      <w:r w:rsidRPr="00E120E4">
        <w:rPr>
          <w:sz w:val="28"/>
          <w:szCs w:val="28"/>
        </w:rPr>
        <w:t>гигиенических навыков режим дня играет одну из ключевых ролей. Привыкая выполнять серию</w:t>
      </w:r>
      <w:r w:rsidRPr="00E120E4">
        <w:rPr>
          <w:spacing w:val="-57"/>
          <w:sz w:val="28"/>
          <w:szCs w:val="28"/>
        </w:rPr>
        <w:t xml:space="preserve"> </w:t>
      </w:r>
      <w:r w:rsidRPr="00E120E4">
        <w:rPr>
          <w:sz w:val="28"/>
          <w:szCs w:val="28"/>
        </w:rPr>
        <w:t>гигиенических процедур с определенной периодичностью, ребенок вводит их в свое бытовое</w:t>
      </w:r>
      <w:r w:rsidRPr="00E120E4">
        <w:rPr>
          <w:spacing w:val="1"/>
          <w:sz w:val="28"/>
          <w:szCs w:val="28"/>
        </w:rPr>
        <w:t xml:space="preserve"> </w:t>
      </w:r>
      <w:r w:rsidRPr="00E120E4">
        <w:rPr>
          <w:sz w:val="28"/>
          <w:szCs w:val="28"/>
        </w:rPr>
        <w:t>пространство,</w:t>
      </w:r>
      <w:r w:rsidRPr="00E120E4">
        <w:rPr>
          <w:spacing w:val="-2"/>
          <w:sz w:val="28"/>
          <w:szCs w:val="28"/>
        </w:rPr>
        <w:t xml:space="preserve"> </w:t>
      </w:r>
      <w:r w:rsidRPr="00E120E4">
        <w:rPr>
          <w:sz w:val="28"/>
          <w:szCs w:val="28"/>
        </w:rPr>
        <w:t>и</w:t>
      </w:r>
      <w:r w:rsidRPr="00E120E4">
        <w:rPr>
          <w:spacing w:val="-2"/>
          <w:sz w:val="28"/>
          <w:szCs w:val="28"/>
        </w:rPr>
        <w:t xml:space="preserve"> </w:t>
      </w:r>
      <w:r w:rsidRPr="00E120E4">
        <w:rPr>
          <w:sz w:val="28"/>
          <w:szCs w:val="28"/>
        </w:rPr>
        <w:t>постепенно</w:t>
      </w:r>
      <w:r w:rsidRPr="00E120E4">
        <w:rPr>
          <w:spacing w:val="2"/>
          <w:sz w:val="28"/>
          <w:szCs w:val="28"/>
        </w:rPr>
        <w:t xml:space="preserve"> </w:t>
      </w:r>
      <w:r w:rsidRPr="00E120E4">
        <w:rPr>
          <w:sz w:val="28"/>
          <w:szCs w:val="28"/>
        </w:rPr>
        <w:t>они</w:t>
      </w:r>
      <w:r w:rsidRPr="00E120E4">
        <w:rPr>
          <w:spacing w:val="2"/>
          <w:sz w:val="28"/>
          <w:szCs w:val="28"/>
        </w:rPr>
        <w:t xml:space="preserve"> </w:t>
      </w:r>
      <w:r w:rsidRPr="00E120E4">
        <w:rPr>
          <w:sz w:val="28"/>
          <w:szCs w:val="28"/>
        </w:rPr>
        <w:t>становятся</w:t>
      </w:r>
      <w:r w:rsidRPr="00E120E4">
        <w:rPr>
          <w:spacing w:val="1"/>
          <w:sz w:val="28"/>
          <w:szCs w:val="28"/>
        </w:rPr>
        <w:t xml:space="preserve"> </w:t>
      </w:r>
      <w:r w:rsidRPr="00E120E4">
        <w:rPr>
          <w:sz w:val="28"/>
          <w:szCs w:val="28"/>
        </w:rPr>
        <w:t>для</w:t>
      </w:r>
      <w:r w:rsidRPr="00E120E4">
        <w:rPr>
          <w:spacing w:val="-3"/>
          <w:sz w:val="28"/>
          <w:szCs w:val="28"/>
        </w:rPr>
        <w:t xml:space="preserve"> </w:t>
      </w:r>
      <w:r w:rsidRPr="00E120E4">
        <w:rPr>
          <w:sz w:val="28"/>
          <w:szCs w:val="28"/>
        </w:rPr>
        <w:t>него</w:t>
      </w:r>
      <w:r w:rsidRPr="00E120E4">
        <w:rPr>
          <w:spacing w:val="1"/>
          <w:sz w:val="28"/>
          <w:szCs w:val="28"/>
        </w:rPr>
        <w:t xml:space="preserve"> </w:t>
      </w:r>
      <w:r w:rsidRPr="00E120E4">
        <w:rPr>
          <w:sz w:val="28"/>
          <w:szCs w:val="28"/>
        </w:rPr>
        <w:t>привычкой.</w:t>
      </w:r>
    </w:p>
    <w:p w:rsidR="00E120E4" w:rsidRPr="00E120E4" w:rsidRDefault="00E120E4" w:rsidP="00E120E4">
      <w:pPr>
        <w:pStyle w:val="a5"/>
        <w:ind w:left="0" w:right="-598"/>
        <w:rPr>
          <w:sz w:val="28"/>
          <w:szCs w:val="28"/>
        </w:rPr>
      </w:pPr>
      <w:r w:rsidRPr="00E120E4">
        <w:rPr>
          <w:sz w:val="28"/>
          <w:szCs w:val="28"/>
        </w:rPr>
        <w:t>Формируя</w:t>
      </w:r>
      <w:r w:rsidRPr="00E120E4">
        <w:rPr>
          <w:spacing w:val="1"/>
          <w:sz w:val="28"/>
          <w:szCs w:val="28"/>
        </w:rPr>
        <w:t xml:space="preserve"> </w:t>
      </w:r>
      <w:r w:rsidRPr="00E120E4">
        <w:rPr>
          <w:sz w:val="28"/>
          <w:szCs w:val="28"/>
        </w:rPr>
        <w:t>у</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культурно-гигиенические</w:t>
      </w:r>
      <w:r w:rsidRPr="00E120E4">
        <w:rPr>
          <w:spacing w:val="1"/>
          <w:sz w:val="28"/>
          <w:szCs w:val="28"/>
        </w:rPr>
        <w:t xml:space="preserve"> </w:t>
      </w:r>
      <w:r w:rsidRPr="00E120E4">
        <w:rPr>
          <w:sz w:val="28"/>
          <w:szCs w:val="28"/>
        </w:rPr>
        <w:t>навыки,</w:t>
      </w:r>
      <w:r w:rsidRPr="00E120E4">
        <w:rPr>
          <w:spacing w:val="1"/>
          <w:sz w:val="28"/>
          <w:szCs w:val="28"/>
        </w:rPr>
        <w:t xml:space="preserve"> </w:t>
      </w:r>
      <w:r w:rsidRPr="00E120E4">
        <w:rPr>
          <w:sz w:val="28"/>
          <w:szCs w:val="28"/>
        </w:rPr>
        <w:t>воспитатель</w:t>
      </w:r>
      <w:r w:rsidRPr="00E120E4">
        <w:rPr>
          <w:spacing w:val="1"/>
          <w:sz w:val="28"/>
          <w:szCs w:val="28"/>
        </w:rPr>
        <w:t xml:space="preserve"> </w:t>
      </w:r>
      <w:r w:rsidRPr="00E120E4">
        <w:rPr>
          <w:sz w:val="28"/>
          <w:szCs w:val="28"/>
        </w:rPr>
        <w:t>ДОО</w:t>
      </w:r>
      <w:r w:rsidRPr="00E120E4">
        <w:rPr>
          <w:spacing w:val="1"/>
          <w:sz w:val="28"/>
          <w:szCs w:val="28"/>
        </w:rPr>
        <w:t xml:space="preserve"> </w:t>
      </w:r>
      <w:r w:rsidRPr="00E120E4">
        <w:rPr>
          <w:sz w:val="28"/>
          <w:szCs w:val="28"/>
        </w:rPr>
        <w:t>должен</w:t>
      </w:r>
      <w:r w:rsidRPr="00E120E4">
        <w:rPr>
          <w:spacing w:val="1"/>
          <w:sz w:val="28"/>
          <w:szCs w:val="28"/>
        </w:rPr>
        <w:t xml:space="preserve"> </w:t>
      </w:r>
      <w:r w:rsidRPr="00E120E4">
        <w:rPr>
          <w:sz w:val="28"/>
          <w:szCs w:val="28"/>
        </w:rPr>
        <w:t>сосредоточить</w:t>
      </w:r>
      <w:r w:rsidRPr="00E120E4">
        <w:rPr>
          <w:spacing w:val="-1"/>
          <w:sz w:val="28"/>
          <w:szCs w:val="28"/>
        </w:rPr>
        <w:t xml:space="preserve"> </w:t>
      </w:r>
      <w:r w:rsidRPr="00E120E4">
        <w:rPr>
          <w:sz w:val="28"/>
          <w:szCs w:val="28"/>
        </w:rPr>
        <w:t>свое</w:t>
      </w:r>
      <w:r w:rsidRPr="00E120E4">
        <w:rPr>
          <w:spacing w:val="-5"/>
          <w:sz w:val="28"/>
          <w:szCs w:val="28"/>
        </w:rPr>
        <w:t xml:space="preserve"> </w:t>
      </w:r>
      <w:r w:rsidRPr="00E120E4">
        <w:rPr>
          <w:sz w:val="28"/>
          <w:szCs w:val="28"/>
        </w:rPr>
        <w:t>внимание</w:t>
      </w:r>
      <w:r w:rsidRPr="00E120E4">
        <w:rPr>
          <w:spacing w:val="-6"/>
          <w:sz w:val="28"/>
          <w:szCs w:val="28"/>
        </w:rPr>
        <w:t xml:space="preserve"> </w:t>
      </w:r>
      <w:r w:rsidRPr="00E120E4">
        <w:rPr>
          <w:sz w:val="28"/>
          <w:szCs w:val="28"/>
        </w:rPr>
        <w:t>на</w:t>
      </w:r>
      <w:r w:rsidRPr="00E120E4">
        <w:rPr>
          <w:spacing w:val="-1"/>
          <w:sz w:val="28"/>
          <w:szCs w:val="28"/>
        </w:rPr>
        <w:t xml:space="preserve"> </w:t>
      </w:r>
      <w:r w:rsidRPr="00E120E4">
        <w:rPr>
          <w:sz w:val="28"/>
          <w:szCs w:val="28"/>
        </w:rPr>
        <w:t>нескольких</w:t>
      </w:r>
      <w:r w:rsidRPr="00E120E4">
        <w:rPr>
          <w:spacing w:val="-5"/>
          <w:sz w:val="28"/>
          <w:szCs w:val="28"/>
        </w:rPr>
        <w:t xml:space="preserve"> </w:t>
      </w:r>
      <w:r w:rsidRPr="00E120E4">
        <w:rPr>
          <w:sz w:val="28"/>
          <w:szCs w:val="28"/>
        </w:rPr>
        <w:t>основных</w:t>
      </w:r>
      <w:r w:rsidRPr="00E120E4">
        <w:rPr>
          <w:spacing w:val="-5"/>
          <w:sz w:val="28"/>
          <w:szCs w:val="28"/>
        </w:rPr>
        <w:t xml:space="preserve"> </w:t>
      </w:r>
      <w:r w:rsidRPr="00E120E4">
        <w:rPr>
          <w:sz w:val="28"/>
          <w:szCs w:val="28"/>
        </w:rPr>
        <w:t>направлениях</w:t>
      </w:r>
      <w:r w:rsidRPr="00E120E4">
        <w:rPr>
          <w:spacing w:val="-5"/>
          <w:sz w:val="28"/>
          <w:szCs w:val="28"/>
        </w:rPr>
        <w:t xml:space="preserve"> </w:t>
      </w:r>
      <w:r w:rsidRPr="00E120E4">
        <w:rPr>
          <w:sz w:val="28"/>
          <w:szCs w:val="28"/>
        </w:rPr>
        <w:t>воспитательной</w:t>
      </w:r>
      <w:r w:rsidRPr="00E120E4">
        <w:rPr>
          <w:spacing w:val="1"/>
          <w:sz w:val="28"/>
          <w:szCs w:val="28"/>
        </w:rPr>
        <w:t xml:space="preserve"> </w:t>
      </w:r>
      <w:r w:rsidRPr="00E120E4">
        <w:rPr>
          <w:sz w:val="28"/>
          <w:szCs w:val="28"/>
        </w:rPr>
        <w:t>работы:</w:t>
      </w:r>
    </w:p>
    <w:p w:rsidR="00E120E4" w:rsidRDefault="00E120E4" w:rsidP="00E120E4">
      <w:pPr>
        <w:pStyle w:val="a5"/>
        <w:ind w:left="0" w:right="-598" w:firstLine="0"/>
        <w:jc w:val="left"/>
        <w:rPr>
          <w:sz w:val="28"/>
          <w:szCs w:val="28"/>
        </w:rPr>
      </w:pPr>
      <w:r w:rsidRPr="00E120E4">
        <w:rPr>
          <w:sz w:val="28"/>
          <w:szCs w:val="28"/>
        </w:rPr>
        <w:t>-формировать</w:t>
      </w:r>
      <w:r w:rsidRPr="00E120E4">
        <w:rPr>
          <w:spacing w:val="-4"/>
          <w:sz w:val="28"/>
          <w:szCs w:val="28"/>
        </w:rPr>
        <w:t xml:space="preserve"> </w:t>
      </w:r>
      <w:r w:rsidRPr="00E120E4">
        <w:rPr>
          <w:sz w:val="28"/>
          <w:szCs w:val="28"/>
        </w:rPr>
        <w:t>у</w:t>
      </w:r>
      <w:r w:rsidRPr="00E120E4">
        <w:rPr>
          <w:spacing w:val="-10"/>
          <w:sz w:val="28"/>
          <w:szCs w:val="28"/>
        </w:rPr>
        <w:t xml:space="preserve"> </w:t>
      </w:r>
      <w:r w:rsidRPr="00E120E4">
        <w:rPr>
          <w:sz w:val="28"/>
          <w:szCs w:val="28"/>
        </w:rPr>
        <w:t>ребенка</w:t>
      </w:r>
      <w:r w:rsidRPr="00E120E4">
        <w:rPr>
          <w:spacing w:val="-1"/>
          <w:sz w:val="28"/>
          <w:szCs w:val="28"/>
        </w:rPr>
        <w:t xml:space="preserve"> </w:t>
      </w:r>
      <w:r w:rsidRPr="00E120E4">
        <w:rPr>
          <w:sz w:val="28"/>
          <w:szCs w:val="28"/>
        </w:rPr>
        <w:t>навыки</w:t>
      </w:r>
      <w:r w:rsidRPr="00E120E4">
        <w:rPr>
          <w:spacing w:val="1"/>
          <w:sz w:val="28"/>
          <w:szCs w:val="28"/>
        </w:rPr>
        <w:t xml:space="preserve"> </w:t>
      </w:r>
      <w:r w:rsidRPr="00E120E4">
        <w:rPr>
          <w:sz w:val="28"/>
          <w:szCs w:val="28"/>
        </w:rPr>
        <w:t>поведения во время</w:t>
      </w:r>
      <w:r w:rsidRPr="00E120E4">
        <w:rPr>
          <w:spacing w:val="-1"/>
          <w:sz w:val="28"/>
          <w:szCs w:val="28"/>
        </w:rPr>
        <w:t xml:space="preserve"> </w:t>
      </w:r>
      <w:r w:rsidRPr="00E120E4">
        <w:rPr>
          <w:sz w:val="28"/>
          <w:szCs w:val="28"/>
        </w:rPr>
        <w:t>приема</w:t>
      </w:r>
      <w:r w:rsidRPr="00E120E4">
        <w:rPr>
          <w:spacing w:val="-6"/>
          <w:sz w:val="28"/>
          <w:szCs w:val="28"/>
        </w:rPr>
        <w:t xml:space="preserve"> </w:t>
      </w:r>
      <w:r w:rsidRPr="00E120E4">
        <w:rPr>
          <w:sz w:val="28"/>
          <w:szCs w:val="28"/>
        </w:rPr>
        <w:t>пищи;</w:t>
      </w:r>
    </w:p>
    <w:p w:rsidR="00046E06" w:rsidRPr="00E120E4" w:rsidRDefault="00046E06" w:rsidP="00046E06">
      <w:pPr>
        <w:pStyle w:val="a5"/>
        <w:ind w:left="0" w:right="-598" w:firstLine="0"/>
        <w:jc w:val="left"/>
        <w:rPr>
          <w:sz w:val="28"/>
          <w:szCs w:val="28"/>
        </w:rPr>
      </w:pPr>
      <w:r w:rsidRPr="00E120E4">
        <w:rPr>
          <w:sz w:val="28"/>
          <w:szCs w:val="28"/>
        </w:rPr>
        <w:t>-формировать у ребенка представления о ценности</w:t>
      </w:r>
      <w:r w:rsidRPr="00E120E4">
        <w:rPr>
          <w:spacing w:val="-57"/>
          <w:sz w:val="28"/>
          <w:szCs w:val="28"/>
        </w:rPr>
        <w:t xml:space="preserve"> </w:t>
      </w:r>
      <w:r w:rsidRPr="00E120E4">
        <w:rPr>
          <w:sz w:val="28"/>
          <w:szCs w:val="28"/>
        </w:rPr>
        <w:t>здоровья,</w:t>
      </w:r>
      <w:r w:rsidRPr="00E120E4">
        <w:rPr>
          <w:spacing w:val="3"/>
          <w:sz w:val="28"/>
          <w:szCs w:val="28"/>
        </w:rPr>
        <w:t xml:space="preserve"> </w:t>
      </w:r>
      <w:r w:rsidRPr="00E120E4">
        <w:rPr>
          <w:sz w:val="28"/>
          <w:szCs w:val="28"/>
        </w:rPr>
        <w:t>красоте</w:t>
      </w:r>
      <w:r w:rsidRPr="00E120E4">
        <w:rPr>
          <w:spacing w:val="1"/>
          <w:sz w:val="28"/>
          <w:szCs w:val="28"/>
        </w:rPr>
        <w:t xml:space="preserve"> </w:t>
      </w:r>
      <w:r w:rsidRPr="00E120E4">
        <w:rPr>
          <w:sz w:val="28"/>
          <w:szCs w:val="28"/>
        </w:rPr>
        <w:t>и</w:t>
      </w:r>
      <w:r w:rsidRPr="00E120E4">
        <w:rPr>
          <w:spacing w:val="-3"/>
          <w:sz w:val="28"/>
          <w:szCs w:val="28"/>
        </w:rPr>
        <w:t xml:space="preserve"> </w:t>
      </w:r>
      <w:r w:rsidRPr="00E120E4">
        <w:rPr>
          <w:sz w:val="28"/>
          <w:szCs w:val="28"/>
        </w:rPr>
        <w:t>чистоте</w:t>
      </w:r>
      <w:r w:rsidRPr="00E120E4">
        <w:rPr>
          <w:spacing w:val="-3"/>
          <w:sz w:val="28"/>
          <w:szCs w:val="28"/>
        </w:rPr>
        <w:t xml:space="preserve"> </w:t>
      </w:r>
      <w:r w:rsidRPr="00E120E4">
        <w:rPr>
          <w:sz w:val="28"/>
          <w:szCs w:val="28"/>
        </w:rPr>
        <w:t>тела;</w:t>
      </w:r>
    </w:p>
    <w:p w:rsidR="00046E06" w:rsidRPr="00E120E4" w:rsidRDefault="00046E06" w:rsidP="00046E06">
      <w:pPr>
        <w:pStyle w:val="a5"/>
        <w:ind w:left="0" w:right="-598" w:firstLine="0"/>
        <w:jc w:val="left"/>
        <w:rPr>
          <w:sz w:val="28"/>
          <w:szCs w:val="28"/>
        </w:rPr>
      </w:pPr>
      <w:r w:rsidRPr="00E120E4">
        <w:rPr>
          <w:sz w:val="28"/>
          <w:szCs w:val="28"/>
        </w:rPr>
        <w:t>-формировать</w:t>
      </w:r>
      <w:r w:rsidRPr="00E120E4">
        <w:rPr>
          <w:spacing w:val="-3"/>
          <w:sz w:val="28"/>
          <w:szCs w:val="28"/>
        </w:rPr>
        <w:t xml:space="preserve"> </w:t>
      </w:r>
      <w:r w:rsidRPr="00E120E4">
        <w:rPr>
          <w:sz w:val="28"/>
          <w:szCs w:val="28"/>
        </w:rPr>
        <w:t>у</w:t>
      </w:r>
      <w:r w:rsidRPr="00E120E4">
        <w:rPr>
          <w:spacing w:val="-9"/>
          <w:sz w:val="28"/>
          <w:szCs w:val="28"/>
        </w:rPr>
        <w:t xml:space="preserve"> </w:t>
      </w:r>
      <w:r w:rsidRPr="00E120E4">
        <w:rPr>
          <w:sz w:val="28"/>
          <w:szCs w:val="28"/>
        </w:rPr>
        <w:t>ребенка</w:t>
      </w:r>
      <w:r w:rsidRPr="00E120E4">
        <w:rPr>
          <w:spacing w:val="-1"/>
          <w:sz w:val="28"/>
          <w:szCs w:val="28"/>
        </w:rPr>
        <w:t xml:space="preserve"> </w:t>
      </w:r>
      <w:r w:rsidRPr="00E120E4">
        <w:rPr>
          <w:sz w:val="28"/>
          <w:szCs w:val="28"/>
        </w:rPr>
        <w:t>привычку</w:t>
      </w:r>
      <w:r w:rsidRPr="00E120E4">
        <w:rPr>
          <w:spacing w:val="-9"/>
          <w:sz w:val="28"/>
          <w:szCs w:val="28"/>
        </w:rPr>
        <w:t xml:space="preserve"> </w:t>
      </w:r>
      <w:r w:rsidRPr="00E120E4">
        <w:rPr>
          <w:sz w:val="28"/>
          <w:szCs w:val="28"/>
        </w:rPr>
        <w:t>следить</w:t>
      </w:r>
      <w:r w:rsidRPr="00E120E4">
        <w:rPr>
          <w:spacing w:val="2"/>
          <w:sz w:val="28"/>
          <w:szCs w:val="28"/>
        </w:rPr>
        <w:t xml:space="preserve"> </w:t>
      </w:r>
      <w:r w:rsidRPr="00E120E4">
        <w:rPr>
          <w:sz w:val="28"/>
          <w:szCs w:val="28"/>
        </w:rPr>
        <w:t>за</w:t>
      </w:r>
      <w:r w:rsidRPr="00E120E4">
        <w:rPr>
          <w:spacing w:val="-1"/>
          <w:sz w:val="28"/>
          <w:szCs w:val="28"/>
        </w:rPr>
        <w:t xml:space="preserve"> </w:t>
      </w:r>
      <w:r w:rsidRPr="00E120E4">
        <w:rPr>
          <w:sz w:val="28"/>
          <w:szCs w:val="28"/>
        </w:rPr>
        <w:t>своим</w:t>
      </w:r>
      <w:r w:rsidRPr="00E120E4">
        <w:rPr>
          <w:spacing w:val="-2"/>
          <w:sz w:val="28"/>
          <w:szCs w:val="28"/>
        </w:rPr>
        <w:t xml:space="preserve"> </w:t>
      </w:r>
      <w:r w:rsidRPr="00E120E4">
        <w:rPr>
          <w:sz w:val="28"/>
          <w:szCs w:val="28"/>
        </w:rPr>
        <w:t>внешним</w:t>
      </w:r>
      <w:r w:rsidRPr="00E120E4">
        <w:rPr>
          <w:spacing w:val="-3"/>
          <w:sz w:val="28"/>
          <w:szCs w:val="28"/>
        </w:rPr>
        <w:t xml:space="preserve"> </w:t>
      </w:r>
      <w:r w:rsidRPr="00E120E4">
        <w:rPr>
          <w:sz w:val="28"/>
          <w:szCs w:val="28"/>
        </w:rPr>
        <w:t>видом;</w:t>
      </w:r>
    </w:p>
    <w:p w:rsidR="00046E06" w:rsidRPr="00E120E4" w:rsidRDefault="00046E06" w:rsidP="00046E06">
      <w:pPr>
        <w:pStyle w:val="a5"/>
        <w:ind w:left="0" w:right="-598" w:firstLine="0"/>
        <w:jc w:val="left"/>
        <w:rPr>
          <w:sz w:val="28"/>
          <w:szCs w:val="28"/>
        </w:rPr>
      </w:pPr>
      <w:r w:rsidRPr="00E120E4">
        <w:rPr>
          <w:sz w:val="28"/>
          <w:szCs w:val="28"/>
        </w:rPr>
        <w:t>-включать</w:t>
      </w:r>
      <w:r w:rsidRPr="00E120E4">
        <w:rPr>
          <w:spacing w:val="-2"/>
          <w:sz w:val="28"/>
          <w:szCs w:val="28"/>
        </w:rPr>
        <w:t xml:space="preserve"> </w:t>
      </w:r>
      <w:r w:rsidRPr="00E120E4">
        <w:rPr>
          <w:sz w:val="28"/>
          <w:szCs w:val="28"/>
        </w:rPr>
        <w:t>информацию</w:t>
      </w:r>
      <w:r w:rsidRPr="00E120E4">
        <w:rPr>
          <w:spacing w:val="-12"/>
          <w:sz w:val="28"/>
          <w:szCs w:val="28"/>
        </w:rPr>
        <w:t xml:space="preserve"> </w:t>
      </w:r>
      <w:r w:rsidRPr="00E120E4">
        <w:rPr>
          <w:sz w:val="28"/>
          <w:szCs w:val="28"/>
        </w:rPr>
        <w:t>о</w:t>
      </w:r>
      <w:r w:rsidRPr="00E120E4">
        <w:rPr>
          <w:spacing w:val="-2"/>
          <w:sz w:val="28"/>
          <w:szCs w:val="28"/>
        </w:rPr>
        <w:t xml:space="preserve"> </w:t>
      </w:r>
      <w:r w:rsidRPr="00E120E4">
        <w:rPr>
          <w:sz w:val="28"/>
          <w:szCs w:val="28"/>
        </w:rPr>
        <w:t>гигиене</w:t>
      </w:r>
      <w:r w:rsidRPr="00E120E4">
        <w:rPr>
          <w:spacing w:val="-3"/>
          <w:sz w:val="28"/>
          <w:szCs w:val="28"/>
        </w:rPr>
        <w:t xml:space="preserve"> </w:t>
      </w:r>
      <w:r w:rsidRPr="00E120E4">
        <w:rPr>
          <w:sz w:val="28"/>
          <w:szCs w:val="28"/>
        </w:rPr>
        <w:t>в</w:t>
      </w:r>
      <w:r w:rsidRPr="00E120E4">
        <w:rPr>
          <w:spacing w:val="-5"/>
          <w:sz w:val="28"/>
          <w:szCs w:val="28"/>
        </w:rPr>
        <w:t xml:space="preserve"> </w:t>
      </w:r>
      <w:r w:rsidRPr="00E120E4">
        <w:rPr>
          <w:sz w:val="28"/>
          <w:szCs w:val="28"/>
        </w:rPr>
        <w:t>повседневную</w:t>
      </w:r>
      <w:r w:rsidRPr="00E120E4">
        <w:rPr>
          <w:spacing w:val="-4"/>
          <w:sz w:val="28"/>
          <w:szCs w:val="28"/>
        </w:rPr>
        <w:t xml:space="preserve"> </w:t>
      </w:r>
      <w:r w:rsidRPr="00E120E4">
        <w:rPr>
          <w:sz w:val="28"/>
          <w:szCs w:val="28"/>
        </w:rPr>
        <w:t>жизнь</w:t>
      </w:r>
      <w:r w:rsidRPr="00E120E4">
        <w:rPr>
          <w:spacing w:val="-2"/>
          <w:sz w:val="28"/>
          <w:szCs w:val="28"/>
        </w:rPr>
        <w:t xml:space="preserve"> </w:t>
      </w:r>
      <w:r w:rsidRPr="00E120E4">
        <w:rPr>
          <w:sz w:val="28"/>
          <w:szCs w:val="28"/>
        </w:rPr>
        <w:t>ребенка, в</w:t>
      </w:r>
      <w:r w:rsidRPr="00E120E4">
        <w:rPr>
          <w:spacing w:val="-4"/>
          <w:sz w:val="28"/>
          <w:szCs w:val="28"/>
        </w:rPr>
        <w:t xml:space="preserve"> </w:t>
      </w:r>
      <w:r w:rsidRPr="00E120E4">
        <w:rPr>
          <w:sz w:val="28"/>
          <w:szCs w:val="28"/>
        </w:rPr>
        <w:t>игру.</w:t>
      </w:r>
    </w:p>
    <w:p w:rsidR="00046E06" w:rsidRPr="00E120E4" w:rsidRDefault="00046E06" w:rsidP="000F4129">
      <w:pPr>
        <w:pStyle w:val="a5"/>
        <w:ind w:left="0" w:right="-598"/>
        <w:jc w:val="left"/>
        <w:rPr>
          <w:sz w:val="28"/>
          <w:szCs w:val="28"/>
        </w:rPr>
      </w:pPr>
      <w:r w:rsidRPr="00E120E4">
        <w:rPr>
          <w:sz w:val="28"/>
          <w:szCs w:val="28"/>
        </w:rPr>
        <w:t>Работа</w:t>
      </w:r>
      <w:r w:rsidRPr="00E120E4">
        <w:rPr>
          <w:spacing w:val="22"/>
          <w:sz w:val="28"/>
          <w:szCs w:val="28"/>
        </w:rPr>
        <w:t xml:space="preserve"> </w:t>
      </w:r>
      <w:r w:rsidRPr="00E120E4">
        <w:rPr>
          <w:sz w:val="28"/>
          <w:szCs w:val="28"/>
        </w:rPr>
        <w:t>по</w:t>
      </w:r>
      <w:r w:rsidRPr="00E120E4">
        <w:rPr>
          <w:spacing w:val="24"/>
          <w:sz w:val="28"/>
          <w:szCs w:val="28"/>
        </w:rPr>
        <w:t xml:space="preserve"> </w:t>
      </w:r>
      <w:r w:rsidRPr="00E120E4">
        <w:rPr>
          <w:sz w:val="28"/>
          <w:szCs w:val="28"/>
        </w:rPr>
        <w:t>формированию</w:t>
      </w:r>
      <w:r w:rsidRPr="00E120E4">
        <w:rPr>
          <w:spacing w:val="22"/>
          <w:sz w:val="28"/>
          <w:szCs w:val="28"/>
        </w:rPr>
        <w:t xml:space="preserve"> </w:t>
      </w:r>
      <w:r w:rsidRPr="00E120E4">
        <w:rPr>
          <w:sz w:val="28"/>
          <w:szCs w:val="28"/>
        </w:rPr>
        <w:t>у</w:t>
      </w:r>
      <w:r w:rsidRPr="00E120E4">
        <w:rPr>
          <w:spacing w:val="14"/>
          <w:sz w:val="28"/>
          <w:szCs w:val="28"/>
        </w:rPr>
        <w:t xml:space="preserve"> </w:t>
      </w:r>
      <w:r w:rsidRPr="00E120E4">
        <w:rPr>
          <w:sz w:val="28"/>
          <w:szCs w:val="28"/>
        </w:rPr>
        <w:t>ребенка</w:t>
      </w:r>
      <w:r w:rsidRPr="00E120E4">
        <w:rPr>
          <w:spacing w:val="22"/>
          <w:sz w:val="28"/>
          <w:szCs w:val="28"/>
        </w:rPr>
        <w:t xml:space="preserve"> </w:t>
      </w:r>
      <w:r w:rsidRPr="00E120E4">
        <w:rPr>
          <w:sz w:val="28"/>
          <w:szCs w:val="28"/>
        </w:rPr>
        <w:t>культурно-гигиенических</w:t>
      </w:r>
      <w:r w:rsidRPr="00E120E4">
        <w:rPr>
          <w:spacing w:val="19"/>
          <w:sz w:val="28"/>
          <w:szCs w:val="28"/>
        </w:rPr>
        <w:t xml:space="preserve"> </w:t>
      </w:r>
      <w:r w:rsidRPr="00E120E4">
        <w:rPr>
          <w:sz w:val="28"/>
          <w:szCs w:val="28"/>
        </w:rPr>
        <w:t>навыков</w:t>
      </w:r>
      <w:r w:rsidRPr="00E120E4">
        <w:rPr>
          <w:spacing w:val="21"/>
          <w:sz w:val="28"/>
          <w:szCs w:val="28"/>
        </w:rPr>
        <w:t xml:space="preserve"> </w:t>
      </w:r>
      <w:r w:rsidRPr="00E120E4">
        <w:rPr>
          <w:sz w:val="28"/>
          <w:szCs w:val="28"/>
        </w:rPr>
        <w:t>должна</w:t>
      </w:r>
      <w:r w:rsidRPr="00E120E4">
        <w:rPr>
          <w:spacing w:val="18"/>
          <w:sz w:val="28"/>
          <w:szCs w:val="28"/>
        </w:rPr>
        <w:t xml:space="preserve"> </w:t>
      </w:r>
      <w:r w:rsidRPr="00E120E4">
        <w:rPr>
          <w:sz w:val="28"/>
          <w:szCs w:val="28"/>
        </w:rPr>
        <w:t>вестись</w:t>
      </w:r>
      <w:r w:rsidRPr="00E120E4">
        <w:rPr>
          <w:spacing w:val="19"/>
          <w:sz w:val="28"/>
          <w:szCs w:val="28"/>
        </w:rPr>
        <w:t xml:space="preserve"> </w:t>
      </w:r>
      <w:r w:rsidRPr="00E120E4">
        <w:rPr>
          <w:sz w:val="28"/>
          <w:szCs w:val="28"/>
        </w:rPr>
        <w:t>в</w:t>
      </w:r>
      <w:r w:rsidRPr="00E120E4">
        <w:rPr>
          <w:spacing w:val="-57"/>
          <w:sz w:val="28"/>
          <w:szCs w:val="28"/>
        </w:rPr>
        <w:t xml:space="preserve"> </w:t>
      </w:r>
      <w:r w:rsidRPr="00E120E4">
        <w:rPr>
          <w:sz w:val="28"/>
          <w:szCs w:val="28"/>
        </w:rPr>
        <w:t>тесном</w:t>
      </w:r>
      <w:r w:rsidRPr="00E120E4">
        <w:rPr>
          <w:spacing w:val="-2"/>
          <w:sz w:val="28"/>
          <w:szCs w:val="28"/>
        </w:rPr>
        <w:t xml:space="preserve"> </w:t>
      </w:r>
      <w:r w:rsidRPr="00E120E4">
        <w:rPr>
          <w:sz w:val="28"/>
          <w:szCs w:val="28"/>
        </w:rPr>
        <w:t>контакте</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семьей.</w:t>
      </w:r>
    </w:p>
    <w:tbl>
      <w:tblPr>
        <w:tblStyle w:val="TableNormal"/>
        <w:tblpPr w:leftFromText="180" w:rightFromText="180" w:vertAnchor="text" w:horzAnchor="margin" w:tblpX="-274" w:tblpY="705"/>
        <w:tblW w:w="15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696"/>
        <w:gridCol w:w="12069"/>
      </w:tblGrid>
      <w:tr w:rsidR="00072693" w:rsidRPr="00E120E4" w:rsidTr="000F4129">
        <w:trPr>
          <w:trHeight w:val="549"/>
        </w:trPr>
        <w:tc>
          <w:tcPr>
            <w:tcW w:w="3696" w:type="dxa"/>
          </w:tcPr>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b/>
                <w:sz w:val="28"/>
                <w:szCs w:val="28"/>
              </w:rPr>
            </w:pPr>
            <w:r w:rsidRPr="00E120E4">
              <w:rPr>
                <w:b/>
                <w:sz w:val="28"/>
                <w:szCs w:val="28"/>
              </w:rPr>
              <w:t>Направление</w:t>
            </w:r>
          </w:p>
        </w:tc>
        <w:tc>
          <w:tcPr>
            <w:tcW w:w="12069" w:type="dxa"/>
          </w:tcPr>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b/>
                <w:sz w:val="28"/>
                <w:szCs w:val="28"/>
                <w:lang w:val="ru-RU"/>
              </w:rPr>
            </w:pPr>
            <w:r w:rsidRPr="00E120E4">
              <w:rPr>
                <w:b/>
                <w:sz w:val="28"/>
                <w:szCs w:val="28"/>
                <w:lang w:val="ru-RU"/>
              </w:rPr>
              <w:t>Физическое</w:t>
            </w:r>
            <w:r w:rsidRPr="00E120E4">
              <w:rPr>
                <w:b/>
                <w:spacing w:val="-6"/>
                <w:sz w:val="28"/>
                <w:szCs w:val="28"/>
                <w:lang w:val="ru-RU"/>
              </w:rPr>
              <w:t xml:space="preserve"> </w:t>
            </w:r>
            <w:r w:rsidRPr="00E120E4">
              <w:rPr>
                <w:b/>
                <w:sz w:val="28"/>
                <w:szCs w:val="28"/>
                <w:lang w:val="ru-RU"/>
              </w:rPr>
              <w:t>и</w:t>
            </w:r>
            <w:r w:rsidRPr="00E120E4">
              <w:rPr>
                <w:b/>
                <w:spacing w:val="-1"/>
                <w:sz w:val="28"/>
                <w:szCs w:val="28"/>
                <w:lang w:val="ru-RU"/>
              </w:rPr>
              <w:t xml:space="preserve"> </w:t>
            </w:r>
            <w:r w:rsidRPr="00E120E4">
              <w:rPr>
                <w:b/>
                <w:sz w:val="28"/>
                <w:szCs w:val="28"/>
                <w:lang w:val="ru-RU"/>
              </w:rPr>
              <w:t>оздоровительное</w:t>
            </w:r>
            <w:r w:rsidRPr="00E120E4">
              <w:rPr>
                <w:b/>
                <w:spacing w:val="-6"/>
                <w:sz w:val="28"/>
                <w:szCs w:val="28"/>
                <w:lang w:val="ru-RU"/>
              </w:rPr>
              <w:t xml:space="preserve"> </w:t>
            </w:r>
            <w:r w:rsidRPr="00E120E4">
              <w:rPr>
                <w:b/>
                <w:sz w:val="28"/>
                <w:szCs w:val="28"/>
                <w:lang w:val="ru-RU"/>
              </w:rPr>
              <w:t>направления</w:t>
            </w:r>
            <w:r w:rsidRPr="00E120E4">
              <w:rPr>
                <w:b/>
                <w:spacing w:val="-5"/>
                <w:sz w:val="28"/>
                <w:szCs w:val="28"/>
                <w:lang w:val="ru-RU"/>
              </w:rPr>
              <w:t xml:space="preserve"> </w:t>
            </w:r>
            <w:r w:rsidRPr="00E120E4">
              <w:rPr>
                <w:b/>
                <w:sz w:val="28"/>
                <w:szCs w:val="28"/>
                <w:lang w:val="ru-RU"/>
              </w:rPr>
              <w:t>воспитания</w:t>
            </w:r>
          </w:p>
        </w:tc>
      </w:tr>
      <w:tr w:rsidR="00072693" w:rsidRPr="00E120E4" w:rsidTr="000F4129">
        <w:trPr>
          <w:trHeight w:val="318"/>
        </w:trPr>
        <w:tc>
          <w:tcPr>
            <w:tcW w:w="3696" w:type="dxa"/>
          </w:tcPr>
          <w:p w:rsidR="00072693" w:rsidRPr="00E120E4" w:rsidRDefault="00072693" w:rsidP="00072693">
            <w:pPr>
              <w:pStyle w:val="TableParagraph"/>
              <w:spacing w:before="0"/>
              <w:ind w:left="0" w:right="-598"/>
              <w:rPr>
                <w:b/>
                <w:sz w:val="28"/>
                <w:szCs w:val="28"/>
              </w:rPr>
            </w:pPr>
            <w:r w:rsidRPr="00E120E4">
              <w:rPr>
                <w:b/>
                <w:sz w:val="28"/>
                <w:szCs w:val="28"/>
              </w:rPr>
              <w:t>Подраздел</w:t>
            </w:r>
          </w:p>
        </w:tc>
        <w:tc>
          <w:tcPr>
            <w:tcW w:w="12069" w:type="dxa"/>
          </w:tcPr>
          <w:p w:rsidR="00072693" w:rsidRPr="00046E06" w:rsidRDefault="00072693" w:rsidP="00072693">
            <w:pPr>
              <w:pStyle w:val="TableParagraph"/>
              <w:spacing w:before="0"/>
              <w:ind w:left="0" w:right="-598"/>
              <w:rPr>
                <w:i/>
                <w:sz w:val="28"/>
                <w:szCs w:val="28"/>
                <w:lang w:val="ru-RU"/>
              </w:rPr>
            </w:pPr>
            <w:r w:rsidRPr="00E120E4">
              <w:rPr>
                <w:i/>
                <w:sz w:val="28"/>
                <w:szCs w:val="28"/>
                <w:lang w:val="ru-RU"/>
              </w:rPr>
              <w:t>Формирование</w:t>
            </w:r>
            <w:r w:rsidRPr="00E120E4">
              <w:rPr>
                <w:i/>
                <w:spacing w:val="90"/>
                <w:sz w:val="28"/>
                <w:szCs w:val="28"/>
                <w:lang w:val="ru-RU"/>
              </w:rPr>
              <w:t xml:space="preserve"> </w:t>
            </w:r>
            <w:r w:rsidRPr="00E120E4">
              <w:rPr>
                <w:i/>
                <w:sz w:val="28"/>
                <w:szCs w:val="28"/>
                <w:lang w:val="ru-RU"/>
              </w:rPr>
              <w:t>начальных</w:t>
            </w:r>
            <w:r w:rsidRPr="00E120E4">
              <w:rPr>
                <w:i/>
                <w:spacing w:val="91"/>
                <w:sz w:val="28"/>
                <w:szCs w:val="28"/>
                <w:lang w:val="ru-RU"/>
              </w:rPr>
              <w:t xml:space="preserve"> </w:t>
            </w:r>
            <w:r w:rsidRPr="00E120E4">
              <w:rPr>
                <w:i/>
                <w:sz w:val="28"/>
                <w:szCs w:val="28"/>
                <w:lang w:val="ru-RU"/>
              </w:rPr>
              <w:t>представлений</w:t>
            </w:r>
            <w:r w:rsidRPr="00E120E4">
              <w:rPr>
                <w:i/>
                <w:spacing w:val="91"/>
                <w:sz w:val="28"/>
                <w:szCs w:val="28"/>
                <w:lang w:val="ru-RU"/>
              </w:rPr>
              <w:t xml:space="preserve"> </w:t>
            </w:r>
            <w:r w:rsidRPr="00E120E4">
              <w:rPr>
                <w:i/>
                <w:sz w:val="28"/>
                <w:szCs w:val="28"/>
                <w:lang w:val="ru-RU"/>
              </w:rPr>
              <w:t>о</w:t>
            </w:r>
            <w:r w:rsidRPr="00E120E4">
              <w:rPr>
                <w:i/>
                <w:spacing w:val="87"/>
                <w:sz w:val="28"/>
                <w:szCs w:val="28"/>
                <w:lang w:val="ru-RU"/>
              </w:rPr>
              <w:t xml:space="preserve"> </w:t>
            </w:r>
            <w:r w:rsidRPr="00E120E4">
              <w:rPr>
                <w:i/>
                <w:sz w:val="28"/>
                <w:szCs w:val="28"/>
                <w:lang w:val="ru-RU"/>
              </w:rPr>
              <w:t>здоровом</w:t>
            </w:r>
            <w:r w:rsidRPr="00E120E4">
              <w:rPr>
                <w:i/>
                <w:spacing w:val="92"/>
                <w:sz w:val="28"/>
                <w:szCs w:val="28"/>
                <w:lang w:val="ru-RU"/>
              </w:rPr>
              <w:t xml:space="preserve"> </w:t>
            </w:r>
            <w:r w:rsidR="00046E06">
              <w:rPr>
                <w:i/>
                <w:sz w:val="28"/>
                <w:szCs w:val="28"/>
                <w:lang w:val="ru-RU"/>
              </w:rPr>
              <w:t xml:space="preserve">образа </w:t>
            </w:r>
            <w:r w:rsidRPr="00046E06">
              <w:rPr>
                <w:i/>
                <w:sz w:val="28"/>
                <w:szCs w:val="28"/>
                <w:lang w:val="ru-RU"/>
              </w:rPr>
              <w:t>жизни</w:t>
            </w:r>
          </w:p>
        </w:tc>
      </w:tr>
      <w:tr w:rsidR="00072693" w:rsidRPr="00E120E4" w:rsidTr="000F4129">
        <w:trPr>
          <w:trHeight w:val="961"/>
        </w:trPr>
        <w:tc>
          <w:tcPr>
            <w:tcW w:w="3696" w:type="dxa"/>
          </w:tcPr>
          <w:p w:rsidR="00072693" w:rsidRPr="00046E06"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firstLine="76"/>
              <w:rPr>
                <w:b/>
                <w:sz w:val="28"/>
                <w:szCs w:val="28"/>
              </w:rPr>
            </w:pPr>
            <w:r w:rsidRPr="00E120E4">
              <w:rPr>
                <w:b/>
                <w:sz w:val="28"/>
                <w:szCs w:val="28"/>
              </w:rPr>
              <w:t>Интеграция</w:t>
            </w:r>
            <w:r w:rsidRPr="00E120E4">
              <w:rPr>
                <w:b/>
                <w:spacing w:val="1"/>
                <w:sz w:val="28"/>
                <w:szCs w:val="28"/>
              </w:rPr>
              <w:t xml:space="preserve"> </w:t>
            </w:r>
            <w:r w:rsidRPr="00E120E4">
              <w:rPr>
                <w:b/>
                <w:sz w:val="28"/>
                <w:szCs w:val="28"/>
              </w:rPr>
              <w:t>образовательные</w:t>
            </w:r>
            <w:r w:rsidRPr="00E120E4">
              <w:rPr>
                <w:b/>
                <w:spacing w:val="-14"/>
                <w:sz w:val="28"/>
                <w:szCs w:val="28"/>
              </w:rPr>
              <w:t xml:space="preserve"> </w:t>
            </w:r>
            <w:r w:rsidRPr="00E120E4">
              <w:rPr>
                <w:b/>
                <w:sz w:val="28"/>
                <w:szCs w:val="28"/>
              </w:rPr>
              <w:t>област</w:t>
            </w:r>
          </w:p>
        </w:tc>
        <w:tc>
          <w:tcPr>
            <w:tcW w:w="12069" w:type="dxa"/>
          </w:tcPr>
          <w:p w:rsidR="00072693" w:rsidRPr="00E120E4" w:rsidRDefault="00072693" w:rsidP="00072693">
            <w:pPr>
              <w:pStyle w:val="TableParagraph"/>
              <w:spacing w:before="0"/>
              <w:ind w:left="0" w:right="-598"/>
              <w:rPr>
                <w:sz w:val="28"/>
                <w:szCs w:val="28"/>
                <w:lang w:val="ru-RU"/>
              </w:rPr>
            </w:pPr>
            <w:r w:rsidRPr="00E120E4">
              <w:rPr>
                <w:sz w:val="28"/>
                <w:szCs w:val="28"/>
                <w:lang w:val="ru-RU"/>
              </w:rPr>
              <w:t>Социально-коммуникативное развитие;</w:t>
            </w:r>
            <w:r w:rsidRPr="00E120E4">
              <w:rPr>
                <w:spacing w:val="-57"/>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072693" w:rsidRPr="00E120E4" w:rsidRDefault="00072693" w:rsidP="00072693">
            <w:pPr>
              <w:pStyle w:val="TableParagraph"/>
              <w:spacing w:before="0"/>
              <w:ind w:left="0" w:right="-598"/>
              <w:rPr>
                <w:sz w:val="28"/>
                <w:szCs w:val="28"/>
                <w:lang w:val="ru-RU"/>
              </w:rPr>
            </w:pPr>
            <w:r w:rsidRPr="00E120E4">
              <w:rPr>
                <w:sz w:val="28"/>
                <w:szCs w:val="28"/>
                <w:lang w:val="ru-RU"/>
              </w:rPr>
              <w:t>речевое развитие;</w:t>
            </w:r>
          </w:p>
          <w:p w:rsidR="00072693" w:rsidRPr="00E120E4" w:rsidRDefault="00072693" w:rsidP="00072693">
            <w:pPr>
              <w:pStyle w:val="TableParagraph"/>
              <w:spacing w:before="0"/>
              <w:ind w:left="0" w:right="-598"/>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072693" w:rsidRPr="00E120E4" w:rsidTr="000F4129">
        <w:trPr>
          <w:trHeight w:val="1377"/>
        </w:trPr>
        <w:tc>
          <w:tcPr>
            <w:tcW w:w="3696" w:type="dxa"/>
          </w:tcPr>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tabs>
                <w:tab w:val="left" w:pos="1755"/>
                <w:tab w:val="left" w:pos="2129"/>
              </w:tabs>
              <w:spacing w:before="0"/>
              <w:ind w:left="0" w:right="-598" w:firstLine="76"/>
              <w:rPr>
                <w:b/>
                <w:sz w:val="28"/>
                <w:szCs w:val="28"/>
              </w:rPr>
            </w:pPr>
            <w:r w:rsidRPr="00E120E4">
              <w:rPr>
                <w:b/>
                <w:sz w:val="28"/>
                <w:szCs w:val="28"/>
              </w:rPr>
              <w:t>Интеграция</w:t>
            </w:r>
            <w:r w:rsidRPr="00E120E4">
              <w:rPr>
                <w:b/>
                <w:sz w:val="28"/>
                <w:szCs w:val="28"/>
              </w:rPr>
              <w:tab/>
              <w:t>в</w:t>
            </w:r>
            <w:r w:rsidRPr="00E120E4">
              <w:rPr>
                <w:b/>
                <w:sz w:val="28"/>
                <w:szCs w:val="28"/>
              </w:rPr>
              <w:tab/>
              <w:t>детску</w:t>
            </w:r>
            <w:r w:rsidRPr="00E120E4">
              <w:rPr>
                <w:b/>
                <w:spacing w:val="-57"/>
                <w:sz w:val="28"/>
                <w:szCs w:val="28"/>
              </w:rPr>
              <w:t xml:space="preserve"> </w:t>
            </w:r>
            <w:r w:rsidRPr="00E120E4">
              <w:rPr>
                <w:b/>
                <w:sz w:val="28"/>
                <w:szCs w:val="28"/>
              </w:rPr>
              <w:t>деятельность</w:t>
            </w:r>
          </w:p>
        </w:tc>
        <w:tc>
          <w:tcPr>
            <w:tcW w:w="12069" w:type="dxa"/>
          </w:tcPr>
          <w:p w:rsidR="00072693" w:rsidRPr="00E120E4" w:rsidRDefault="00072693" w:rsidP="00046E06">
            <w:pPr>
              <w:pStyle w:val="TableParagraph"/>
              <w:spacing w:before="0"/>
              <w:ind w:left="0"/>
              <w:jc w:val="both"/>
              <w:rPr>
                <w:sz w:val="28"/>
                <w:szCs w:val="28"/>
                <w:lang w:val="ru-RU"/>
              </w:rPr>
            </w:pPr>
            <w:r w:rsidRPr="00E120E4">
              <w:rPr>
                <w:sz w:val="28"/>
                <w:szCs w:val="28"/>
                <w:lang w:val="ru-RU"/>
              </w:rPr>
              <w:t>Игровая,</w:t>
            </w:r>
            <w:r w:rsidRPr="00E120E4">
              <w:rPr>
                <w:spacing w:val="1"/>
                <w:sz w:val="28"/>
                <w:szCs w:val="28"/>
                <w:lang w:val="ru-RU"/>
              </w:rPr>
              <w:t xml:space="preserve"> </w:t>
            </w:r>
            <w:r w:rsidRPr="00E120E4">
              <w:rPr>
                <w:sz w:val="28"/>
                <w:szCs w:val="28"/>
                <w:lang w:val="ru-RU"/>
              </w:rPr>
              <w:t>коммуникативная,</w:t>
            </w:r>
            <w:r w:rsidRPr="00E120E4">
              <w:rPr>
                <w:spacing w:val="1"/>
                <w:sz w:val="28"/>
                <w:szCs w:val="28"/>
                <w:lang w:val="ru-RU"/>
              </w:rPr>
              <w:t xml:space="preserve"> </w:t>
            </w:r>
            <w:r w:rsidRPr="00E120E4">
              <w:rPr>
                <w:sz w:val="28"/>
                <w:szCs w:val="28"/>
                <w:lang w:val="ru-RU"/>
              </w:rPr>
              <w:t>познавательно-исследовательска</w:t>
            </w:r>
            <w:r w:rsidRPr="00E120E4">
              <w:rPr>
                <w:spacing w:val="1"/>
                <w:sz w:val="28"/>
                <w:szCs w:val="28"/>
                <w:lang w:val="ru-RU"/>
              </w:rPr>
              <w:t xml:space="preserve"> </w:t>
            </w:r>
            <w:r w:rsidRPr="00E120E4">
              <w:rPr>
                <w:sz w:val="28"/>
                <w:szCs w:val="28"/>
                <w:lang w:val="ru-RU"/>
              </w:rPr>
              <w:t>восприятие</w:t>
            </w:r>
            <w:r w:rsidRPr="00E120E4">
              <w:rPr>
                <w:spacing w:val="1"/>
                <w:sz w:val="28"/>
                <w:szCs w:val="28"/>
                <w:lang w:val="ru-RU"/>
              </w:rPr>
              <w:t xml:space="preserve"> </w:t>
            </w:r>
            <w:r w:rsidRPr="00E120E4">
              <w:rPr>
                <w:sz w:val="28"/>
                <w:szCs w:val="28"/>
                <w:lang w:val="ru-RU"/>
              </w:rPr>
              <w:t>художественной</w:t>
            </w:r>
            <w:r w:rsidRPr="00E120E4">
              <w:rPr>
                <w:spacing w:val="1"/>
                <w:sz w:val="28"/>
                <w:szCs w:val="28"/>
                <w:lang w:val="ru-RU"/>
              </w:rPr>
              <w:t xml:space="preserve"> </w:t>
            </w:r>
            <w:r w:rsidRPr="00E120E4">
              <w:rPr>
                <w:sz w:val="28"/>
                <w:szCs w:val="28"/>
                <w:lang w:val="ru-RU"/>
              </w:rPr>
              <w:t>литературы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w:t>
            </w:r>
            <w:r w:rsidRPr="00E120E4">
              <w:rPr>
                <w:spacing w:val="1"/>
                <w:sz w:val="28"/>
                <w:szCs w:val="28"/>
                <w:lang w:val="ru-RU"/>
              </w:rPr>
              <w:t xml:space="preserve"> </w:t>
            </w:r>
            <w:r w:rsidRPr="00E120E4">
              <w:rPr>
                <w:sz w:val="28"/>
                <w:szCs w:val="28"/>
                <w:lang w:val="ru-RU"/>
              </w:rPr>
              <w:t>самообслуживание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элементарный</w:t>
            </w:r>
            <w:r w:rsidRPr="00E120E4">
              <w:rPr>
                <w:spacing w:val="1"/>
                <w:sz w:val="28"/>
                <w:szCs w:val="28"/>
                <w:lang w:val="ru-RU"/>
              </w:rPr>
              <w:t xml:space="preserve"> </w:t>
            </w:r>
            <w:r w:rsidRPr="00E120E4">
              <w:rPr>
                <w:sz w:val="28"/>
                <w:szCs w:val="28"/>
                <w:lang w:val="ru-RU"/>
              </w:rPr>
              <w:t>бытовой</w:t>
            </w:r>
            <w:r w:rsidRPr="00E120E4">
              <w:rPr>
                <w:spacing w:val="1"/>
                <w:sz w:val="28"/>
                <w:szCs w:val="28"/>
                <w:lang w:val="ru-RU"/>
              </w:rPr>
              <w:t xml:space="preserve"> </w:t>
            </w:r>
            <w:r w:rsidRPr="00E120E4">
              <w:rPr>
                <w:sz w:val="28"/>
                <w:szCs w:val="28"/>
                <w:lang w:val="ru-RU"/>
              </w:rPr>
              <w:t>тру</w:t>
            </w:r>
            <w:r w:rsidRPr="00E120E4">
              <w:rPr>
                <w:spacing w:val="-57"/>
                <w:sz w:val="28"/>
                <w:szCs w:val="28"/>
                <w:lang w:val="ru-RU"/>
              </w:rPr>
              <w:t xml:space="preserve"> </w:t>
            </w:r>
            <w:r w:rsidRPr="00E120E4">
              <w:rPr>
                <w:sz w:val="28"/>
                <w:szCs w:val="28"/>
                <w:lang w:val="ru-RU"/>
              </w:rPr>
              <w:t>конструирование</w:t>
            </w:r>
            <w:r w:rsidRPr="00E120E4">
              <w:rPr>
                <w:spacing w:val="28"/>
                <w:sz w:val="28"/>
                <w:szCs w:val="28"/>
                <w:lang w:val="ru-RU"/>
              </w:rPr>
              <w:t xml:space="preserve"> </w:t>
            </w:r>
            <w:r w:rsidRPr="00E120E4">
              <w:rPr>
                <w:sz w:val="28"/>
                <w:szCs w:val="28"/>
                <w:lang w:val="ru-RU"/>
              </w:rPr>
              <w:t>из</w:t>
            </w:r>
            <w:r w:rsidRPr="00E120E4">
              <w:rPr>
                <w:spacing w:val="30"/>
                <w:sz w:val="28"/>
                <w:szCs w:val="28"/>
                <w:lang w:val="ru-RU"/>
              </w:rPr>
              <w:t xml:space="preserve"> </w:t>
            </w:r>
            <w:r w:rsidRPr="00E120E4">
              <w:rPr>
                <w:sz w:val="28"/>
                <w:szCs w:val="28"/>
                <w:lang w:val="ru-RU"/>
              </w:rPr>
              <w:t>различного</w:t>
            </w:r>
            <w:r w:rsidRPr="00E120E4">
              <w:rPr>
                <w:spacing w:val="33"/>
                <w:sz w:val="28"/>
                <w:szCs w:val="28"/>
                <w:lang w:val="ru-RU"/>
              </w:rPr>
              <w:t xml:space="preserve"> </w:t>
            </w:r>
            <w:r w:rsidRPr="00E120E4">
              <w:rPr>
                <w:sz w:val="28"/>
                <w:szCs w:val="28"/>
                <w:lang w:val="ru-RU"/>
              </w:rPr>
              <w:t>материала;</w:t>
            </w:r>
            <w:r w:rsidRPr="00E120E4">
              <w:rPr>
                <w:spacing w:val="29"/>
                <w:sz w:val="28"/>
                <w:szCs w:val="28"/>
                <w:lang w:val="ru-RU"/>
              </w:rPr>
              <w:t xml:space="preserve"> </w:t>
            </w:r>
            <w:r w:rsidRPr="00E120E4">
              <w:rPr>
                <w:sz w:val="28"/>
                <w:szCs w:val="28"/>
                <w:lang w:val="ru-RU"/>
              </w:rPr>
              <w:t>изобразительна</w:t>
            </w:r>
          </w:p>
          <w:p w:rsidR="00072693" w:rsidRPr="00E120E4" w:rsidRDefault="00072693" w:rsidP="00046E06">
            <w:pPr>
              <w:pStyle w:val="TableParagraph"/>
              <w:spacing w:before="0"/>
              <w:ind w:left="0"/>
              <w:jc w:val="both"/>
              <w:rPr>
                <w:sz w:val="28"/>
                <w:szCs w:val="28"/>
              </w:rPr>
            </w:pPr>
            <w:r w:rsidRPr="00E120E4">
              <w:rPr>
                <w:sz w:val="28"/>
                <w:szCs w:val="28"/>
              </w:rPr>
              <w:t>музыкальная;</w:t>
            </w:r>
            <w:r w:rsidRPr="00E120E4">
              <w:rPr>
                <w:spacing w:val="-7"/>
                <w:sz w:val="28"/>
                <w:szCs w:val="28"/>
              </w:rPr>
              <w:t xml:space="preserve"> </w:t>
            </w:r>
            <w:r w:rsidRPr="00E120E4">
              <w:rPr>
                <w:sz w:val="28"/>
                <w:szCs w:val="28"/>
              </w:rPr>
              <w:t>двигательная</w:t>
            </w:r>
          </w:p>
        </w:tc>
      </w:tr>
      <w:tr w:rsidR="00072693" w:rsidRPr="00E120E4" w:rsidTr="00046E06">
        <w:trPr>
          <w:trHeight w:val="277"/>
        </w:trPr>
        <w:tc>
          <w:tcPr>
            <w:tcW w:w="15765" w:type="dxa"/>
            <w:gridSpan w:val="2"/>
          </w:tcPr>
          <w:p w:rsidR="00072693" w:rsidRPr="00E120E4" w:rsidRDefault="00072693" w:rsidP="00072693">
            <w:pPr>
              <w:pStyle w:val="TableParagraph"/>
              <w:spacing w:before="0"/>
              <w:ind w:left="0" w:right="-598"/>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r>
      <w:tr w:rsidR="00072693" w:rsidRPr="00E120E4" w:rsidTr="00046E06">
        <w:trPr>
          <w:trHeight w:val="1382"/>
        </w:trPr>
        <w:tc>
          <w:tcPr>
            <w:tcW w:w="3696" w:type="dxa"/>
          </w:tcPr>
          <w:p w:rsidR="00072693" w:rsidRPr="00E120E4" w:rsidRDefault="00072693" w:rsidP="00072693">
            <w:pPr>
              <w:pStyle w:val="TableParagraph"/>
              <w:spacing w:before="0"/>
              <w:ind w:left="0" w:right="-598"/>
              <w:rPr>
                <w:sz w:val="28"/>
                <w:szCs w:val="28"/>
              </w:rPr>
            </w:pPr>
          </w:p>
          <w:p w:rsidR="00072693" w:rsidRPr="00E120E4" w:rsidRDefault="00072693" w:rsidP="00072693">
            <w:pPr>
              <w:pStyle w:val="TableParagraph"/>
              <w:spacing w:before="0"/>
              <w:ind w:left="0" w:right="-598"/>
              <w:rPr>
                <w:sz w:val="28"/>
                <w:szCs w:val="28"/>
              </w:rPr>
            </w:pPr>
          </w:p>
          <w:p w:rsidR="00072693" w:rsidRPr="00E120E4" w:rsidRDefault="00072693" w:rsidP="00072693">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2069" w:type="dxa"/>
          </w:tcPr>
          <w:p w:rsidR="00072693" w:rsidRPr="00E120E4" w:rsidRDefault="00072693" w:rsidP="00046E06">
            <w:pPr>
              <w:pStyle w:val="TableParagraph"/>
              <w:tabs>
                <w:tab w:val="left" w:pos="436"/>
              </w:tabs>
              <w:spacing w:before="0"/>
              <w:ind w:left="0" w:right="229"/>
              <w:rPr>
                <w:sz w:val="28"/>
                <w:szCs w:val="28"/>
                <w:lang w:val="ru-RU"/>
              </w:rPr>
            </w:pPr>
            <w:r w:rsidRPr="00E120E4">
              <w:rPr>
                <w:sz w:val="28"/>
                <w:szCs w:val="28"/>
                <w:lang w:val="ru-RU"/>
              </w:rPr>
              <w:t>-</w:t>
            </w:r>
            <w:r w:rsidRPr="00E120E4">
              <w:rPr>
                <w:sz w:val="28"/>
                <w:szCs w:val="28"/>
                <w:lang w:val="ru-RU"/>
              </w:rPr>
              <w:tab/>
              <w:t>формировать</w:t>
            </w:r>
            <w:r w:rsidRPr="00E120E4">
              <w:rPr>
                <w:spacing w:val="45"/>
                <w:sz w:val="28"/>
                <w:szCs w:val="28"/>
                <w:lang w:val="ru-RU"/>
              </w:rPr>
              <w:t xml:space="preserve"> </w:t>
            </w:r>
            <w:r w:rsidRPr="00E120E4">
              <w:rPr>
                <w:sz w:val="28"/>
                <w:szCs w:val="28"/>
                <w:lang w:val="ru-RU"/>
              </w:rPr>
              <w:t>у</w:t>
            </w:r>
            <w:r w:rsidRPr="00E120E4">
              <w:rPr>
                <w:spacing w:val="35"/>
                <w:sz w:val="28"/>
                <w:szCs w:val="28"/>
                <w:lang w:val="ru-RU"/>
              </w:rPr>
              <w:t xml:space="preserve"> </w:t>
            </w:r>
            <w:r w:rsidRPr="00E120E4">
              <w:rPr>
                <w:sz w:val="28"/>
                <w:szCs w:val="28"/>
                <w:lang w:val="ru-RU"/>
              </w:rPr>
              <w:t>детей</w:t>
            </w:r>
            <w:r w:rsidRPr="00E120E4">
              <w:rPr>
                <w:spacing w:val="44"/>
                <w:sz w:val="28"/>
                <w:szCs w:val="28"/>
                <w:lang w:val="ru-RU"/>
              </w:rPr>
              <w:t xml:space="preserve"> </w:t>
            </w:r>
            <w:r w:rsidRPr="00E120E4">
              <w:rPr>
                <w:sz w:val="28"/>
                <w:szCs w:val="28"/>
                <w:lang w:val="ru-RU"/>
              </w:rPr>
              <w:t>представления</w:t>
            </w:r>
            <w:r w:rsidRPr="00E120E4">
              <w:rPr>
                <w:spacing w:val="43"/>
                <w:sz w:val="28"/>
                <w:szCs w:val="28"/>
                <w:lang w:val="ru-RU"/>
              </w:rPr>
              <w:t xml:space="preserve"> </w:t>
            </w:r>
            <w:r w:rsidRPr="00E120E4">
              <w:rPr>
                <w:sz w:val="28"/>
                <w:szCs w:val="28"/>
                <w:lang w:val="ru-RU"/>
              </w:rPr>
              <w:t>о</w:t>
            </w:r>
            <w:r w:rsidRPr="00E120E4">
              <w:rPr>
                <w:spacing w:val="43"/>
                <w:sz w:val="28"/>
                <w:szCs w:val="28"/>
                <w:lang w:val="ru-RU"/>
              </w:rPr>
              <w:t xml:space="preserve"> </w:t>
            </w:r>
            <w:r w:rsidRPr="00E120E4">
              <w:rPr>
                <w:sz w:val="28"/>
                <w:szCs w:val="28"/>
                <w:lang w:val="ru-RU"/>
              </w:rPr>
              <w:t>значении</w:t>
            </w:r>
            <w:r w:rsidRPr="00E120E4">
              <w:rPr>
                <w:spacing w:val="44"/>
                <w:sz w:val="28"/>
                <w:szCs w:val="28"/>
                <w:lang w:val="ru-RU"/>
              </w:rPr>
              <w:t xml:space="preserve"> </w:t>
            </w:r>
            <w:r w:rsidRPr="00E120E4">
              <w:rPr>
                <w:sz w:val="28"/>
                <w:szCs w:val="28"/>
                <w:lang w:val="ru-RU"/>
              </w:rPr>
              <w:t>разны</w:t>
            </w:r>
            <w:r w:rsidRPr="00E120E4">
              <w:rPr>
                <w:spacing w:val="-57"/>
                <w:sz w:val="28"/>
                <w:szCs w:val="28"/>
                <w:lang w:val="ru-RU"/>
              </w:rPr>
              <w:t xml:space="preserve"> </w:t>
            </w:r>
            <w:r w:rsidRPr="00E120E4">
              <w:rPr>
                <w:sz w:val="28"/>
                <w:szCs w:val="28"/>
                <w:lang w:val="ru-RU"/>
              </w:rPr>
              <w:t>органов</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нормальной</w:t>
            </w:r>
            <w:r w:rsidRPr="00E120E4">
              <w:rPr>
                <w:spacing w:val="1"/>
                <w:sz w:val="28"/>
                <w:szCs w:val="28"/>
                <w:lang w:val="ru-RU"/>
              </w:rPr>
              <w:t xml:space="preserve"> </w:t>
            </w:r>
            <w:r w:rsidRPr="00E120E4">
              <w:rPr>
                <w:sz w:val="28"/>
                <w:szCs w:val="28"/>
                <w:lang w:val="ru-RU"/>
              </w:rPr>
              <w:t>жизнедеятельности</w:t>
            </w:r>
            <w:r w:rsidRPr="00E120E4">
              <w:rPr>
                <w:spacing w:val="1"/>
                <w:sz w:val="28"/>
                <w:szCs w:val="28"/>
                <w:lang w:val="ru-RU"/>
              </w:rPr>
              <w:t xml:space="preserve"> </w:t>
            </w:r>
            <w:r w:rsidRPr="00E120E4">
              <w:rPr>
                <w:sz w:val="28"/>
                <w:szCs w:val="28"/>
                <w:lang w:val="ru-RU"/>
              </w:rPr>
              <w:t>человека:</w:t>
            </w:r>
            <w:r w:rsidRPr="00E120E4">
              <w:rPr>
                <w:spacing w:val="1"/>
                <w:sz w:val="28"/>
                <w:szCs w:val="28"/>
                <w:lang w:val="ru-RU"/>
              </w:rPr>
              <w:t xml:space="preserve"> </w:t>
            </w:r>
            <w:r w:rsidRPr="00E120E4">
              <w:rPr>
                <w:sz w:val="28"/>
                <w:szCs w:val="28"/>
                <w:lang w:val="ru-RU"/>
              </w:rPr>
              <w:t>глаза</w:t>
            </w:r>
            <w:r w:rsidRPr="00E120E4">
              <w:rPr>
                <w:spacing w:val="-57"/>
                <w:sz w:val="28"/>
                <w:szCs w:val="28"/>
                <w:lang w:val="ru-RU"/>
              </w:rPr>
              <w:t xml:space="preserve"> </w:t>
            </w:r>
            <w:r w:rsidRPr="00E120E4">
              <w:rPr>
                <w:sz w:val="28"/>
                <w:szCs w:val="28"/>
                <w:lang w:val="ru-RU"/>
              </w:rPr>
              <w:t>смотреть,</w:t>
            </w:r>
            <w:r w:rsidRPr="00E120E4">
              <w:rPr>
                <w:spacing w:val="14"/>
                <w:sz w:val="28"/>
                <w:szCs w:val="28"/>
                <w:lang w:val="ru-RU"/>
              </w:rPr>
              <w:t xml:space="preserve"> </w:t>
            </w:r>
            <w:r w:rsidRPr="00E120E4">
              <w:rPr>
                <w:sz w:val="28"/>
                <w:szCs w:val="28"/>
                <w:lang w:val="ru-RU"/>
              </w:rPr>
              <w:t>уши</w:t>
            </w:r>
            <w:r w:rsidRPr="00E120E4">
              <w:rPr>
                <w:spacing w:val="20"/>
                <w:sz w:val="28"/>
                <w:szCs w:val="28"/>
                <w:lang w:val="ru-RU"/>
              </w:rPr>
              <w:t xml:space="preserve"> </w:t>
            </w:r>
            <w:r w:rsidRPr="00E120E4">
              <w:rPr>
                <w:sz w:val="28"/>
                <w:szCs w:val="28"/>
                <w:lang w:val="ru-RU"/>
              </w:rPr>
              <w:t>–</w:t>
            </w:r>
            <w:r w:rsidRPr="00E120E4">
              <w:rPr>
                <w:spacing w:val="17"/>
                <w:sz w:val="28"/>
                <w:szCs w:val="28"/>
                <w:lang w:val="ru-RU"/>
              </w:rPr>
              <w:t xml:space="preserve"> </w:t>
            </w:r>
            <w:r w:rsidRPr="00E120E4">
              <w:rPr>
                <w:sz w:val="28"/>
                <w:szCs w:val="28"/>
                <w:lang w:val="ru-RU"/>
              </w:rPr>
              <w:t>слышать,</w:t>
            </w:r>
            <w:r w:rsidRPr="00E120E4">
              <w:rPr>
                <w:spacing w:val="19"/>
                <w:sz w:val="28"/>
                <w:szCs w:val="28"/>
                <w:lang w:val="ru-RU"/>
              </w:rPr>
              <w:t xml:space="preserve"> </w:t>
            </w:r>
            <w:r w:rsidRPr="00E120E4">
              <w:rPr>
                <w:sz w:val="28"/>
                <w:szCs w:val="28"/>
                <w:lang w:val="ru-RU"/>
              </w:rPr>
              <w:t>нос</w:t>
            </w:r>
            <w:r w:rsidRPr="00E120E4">
              <w:rPr>
                <w:spacing w:val="13"/>
                <w:sz w:val="28"/>
                <w:szCs w:val="28"/>
                <w:lang w:val="ru-RU"/>
              </w:rPr>
              <w:t xml:space="preserve"> </w:t>
            </w:r>
            <w:r w:rsidRPr="00E120E4">
              <w:rPr>
                <w:sz w:val="28"/>
                <w:szCs w:val="28"/>
                <w:lang w:val="ru-RU"/>
              </w:rPr>
              <w:t>–</w:t>
            </w:r>
            <w:r w:rsidRPr="00E120E4">
              <w:rPr>
                <w:spacing w:val="12"/>
                <w:sz w:val="28"/>
                <w:szCs w:val="28"/>
                <w:lang w:val="ru-RU"/>
              </w:rPr>
              <w:t xml:space="preserve"> </w:t>
            </w:r>
            <w:r w:rsidRPr="00E120E4">
              <w:rPr>
                <w:sz w:val="28"/>
                <w:szCs w:val="28"/>
                <w:lang w:val="ru-RU"/>
              </w:rPr>
              <w:t>нюхать,</w:t>
            </w:r>
            <w:r w:rsidRPr="00E120E4">
              <w:rPr>
                <w:spacing w:val="19"/>
                <w:sz w:val="28"/>
                <w:szCs w:val="28"/>
                <w:lang w:val="ru-RU"/>
              </w:rPr>
              <w:t xml:space="preserve"> </w:t>
            </w:r>
            <w:r w:rsidRPr="00E120E4">
              <w:rPr>
                <w:sz w:val="28"/>
                <w:szCs w:val="28"/>
                <w:lang w:val="ru-RU"/>
              </w:rPr>
              <w:t>язык</w:t>
            </w:r>
            <w:r w:rsidRPr="00E120E4">
              <w:rPr>
                <w:spacing w:val="17"/>
                <w:sz w:val="28"/>
                <w:szCs w:val="28"/>
                <w:lang w:val="ru-RU"/>
              </w:rPr>
              <w:t xml:space="preserve"> </w:t>
            </w:r>
            <w:r w:rsidRPr="00E120E4">
              <w:rPr>
                <w:sz w:val="28"/>
                <w:szCs w:val="28"/>
                <w:lang w:val="ru-RU"/>
              </w:rPr>
              <w:t>–</w:t>
            </w:r>
            <w:r w:rsidRPr="00E120E4">
              <w:rPr>
                <w:spacing w:val="13"/>
                <w:sz w:val="28"/>
                <w:szCs w:val="28"/>
                <w:lang w:val="ru-RU"/>
              </w:rPr>
              <w:t xml:space="preserve"> </w:t>
            </w:r>
            <w:r w:rsidRPr="00E120E4">
              <w:rPr>
                <w:sz w:val="28"/>
                <w:szCs w:val="28"/>
                <w:lang w:val="ru-RU"/>
              </w:rPr>
              <w:t>пробова</w:t>
            </w:r>
          </w:p>
          <w:p w:rsidR="00072693" w:rsidRPr="00E120E4" w:rsidRDefault="00072693" w:rsidP="00072693">
            <w:pPr>
              <w:pStyle w:val="TableParagraph"/>
              <w:spacing w:before="0"/>
              <w:ind w:left="0" w:right="-598"/>
              <w:rPr>
                <w:sz w:val="28"/>
                <w:szCs w:val="28"/>
                <w:lang w:val="ru-RU"/>
              </w:rPr>
            </w:pPr>
            <w:r w:rsidRPr="00E120E4">
              <w:rPr>
                <w:sz w:val="28"/>
                <w:szCs w:val="28"/>
                <w:lang w:val="ru-RU"/>
              </w:rPr>
              <w:t>(определять)</w:t>
            </w:r>
            <w:r w:rsidRPr="00E120E4">
              <w:rPr>
                <w:spacing w:val="33"/>
                <w:sz w:val="28"/>
                <w:szCs w:val="28"/>
                <w:lang w:val="ru-RU"/>
              </w:rPr>
              <w:t xml:space="preserve"> </w:t>
            </w:r>
            <w:r w:rsidRPr="00E120E4">
              <w:rPr>
                <w:sz w:val="28"/>
                <w:szCs w:val="28"/>
                <w:lang w:val="ru-RU"/>
              </w:rPr>
              <w:t>на</w:t>
            </w:r>
            <w:r w:rsidRPr="00E120E4">
              <w:rPr>
                <w:spacing w:val="26"/>
                <w:sz w:val="28"/>
                <w:szCs w:val="28"/>
                <w:lang w:val="ru-RU"/>
              </w:rPr>
              <w:t xml:space="preserve"> </w:t>
            </w:r>
            <w:r w:rsidRPr="00E120E4">
              <w:rPr>
                <w:sz w:val="28"/>
                <w:szCs w:val="28"/>
                <w:lang w:val="ru-RU"/>
              </w:rPr>
              <w:t>вкус,</w:t>
            </w:r>
            <w:r w:rsidRPr="00E120E4">
              <w:rPr>
                <w:spacing w:val="33"/>
                <w:sz w:val="28"/>
                <w:szCs w:val="28"/>
                <w:lang w:val="ru-RU"/>
              </w:rPr>
              <w:t xml:space="preserve"> </w:t>
            </w:r>
            <w:r w:rsidRPr="00E120E4">
              <w:rPr>
                <w:sz w:val="28"/>
                <w:szCs w:val="28"/>
                <w:lang w:val="ru-RU"/>
              </w:rPr>
              <w:t>руки</w:t>
            </w:r>
            <w:r w:rsidRPr="00E120E4">
              <w:rPr>
                <w:spacing w:val="36"/>
                <w:sz w:val="28"/>
                <w:szCs w:val="28"/>
                <w:lang w:val="ru-RU"/>
              </w:rPr>
              <w:t xml:space="preserve"> </w:t>
            </w:r>
            <w:r w:rsidRPr="00E120E4">
              <w:rPr>
                <w:sz w:val="28"/>
                <w:szCs w:val="28"/>
                <w:lang w:val="ru-RU"/>
              </w:rPr>
              <w:t>–</w:t>
            </w:r>
            <w:r w:rsidRPr="00E120E4">
              <w:rPr>
                <w:spacing w:val="32"/>
                <w:sz w:val="28"/>
                <w:szCs w:val="28"/>
                <w:lang w:val="ru-RU"/>
              </w:rPr>
              <w:t xml:space="preserve"> </w:t>
            </w:r>
            <w:r w:rsidRPr="00E120E4">
              <w:rPr>
                <w:sz w:val="28"/>
                <w:szCs w:val="28"/>
                <w:lang w:val="ru-RU"/>
              </w:rPr>
              <w:t>хватать,</w:t>
            </w:r>
            <w:r w:rsidRPr="00E120E4">
              <w:rPr>
                <w:spacing w:val="33"/>
                <w:sz w:val="28"/>
                <w:szCs w:val="28"/>
                <w:lang w:val="ru-RU"/>
              </w:rPr>
              <w:t xml:space="preserve"> </w:t>
            </w:r>
            <w:r w:rsidRPr="00E120E4">
              <w:rPr>
                <w:sz w:val="28"/>
                <w:szCs w:val="28"/>
                <w:lang w:val="ru-RU"/>
              </w:rPr>
              <w:t>держать,</w:t>
            </w:r>
            <w:r w:rsidRPr="00E120E4">
              <w:rPr>
                <w:spacing w:val="33"/>
                <w:sz w:val="28"/>
                <w:szCs w:val="28"/>
                <w:lang w:val="ru-RU"/>
              </w:rPr>
              <w:t xml:space="preserve"> </w:t>
            </w:r>
            <w:r w:rsidRPr="00E120E4">
              <w:rPr>
                <w:sz w:val="28"/>
                <w:szCs w:val="28"/>
                <w:lang w:val="ru-RU"/>
              </w:rPr>
              <w:t>трогать;</w:t>
            </w:r>
            <w:r w:rsidRPr="00E120E4">
              <w:rPr>
                <w:spacing w:val="27"/>
                <w:sz w:val="28"/>
                <w:szCs w:val="28"/>
                <w:lang w:val="ru-RU"/>
              </w:rPr>
              <w:t xml:space="preserve"> </w:t>
            </w:r>
            <w:r w:rsidRPr="00E120E4">
              <w:rPr>
                <w:sz w:val="28"/>
                <w:szCs w:val="28"/>
                <w:lang w:val="ru-RU"/>
              </w:rPr>
              <w:t>ноги</w:t>
            </w:r>
            <w:r w:rsidRPr="00E120E4">
              <w:rPr>
                <w:spacing w:val="-57"/>
                <w:sz w:val="28"/>
                <w:szCs w:val="28"/>
                <w:lang w:val="ru-RU"/>
              </w:rPr>
              <w:t xml:space="preserve"> </w:t>
            </w:r>
            <w:r w:rsidRPr="00E120E4">
              <w:rPr>
                <w:sz w:val="28"/>
                <w:szCs w:val="28"/>
                <w:lang w:val="ru-RU"/>
              </w:rPr>
              <w:t>стоять,</w:t>
            </w:r>
            <w:r w:rsidRPr="00E120E4">
              <w:rPr>
                <w:spacing w:val="-4"/>
                <w:sz w:val="28"/>
                <w:szCs w:val="28"/>
                <w:lang w:val="ru-RU"/>
              </w:rPr>
              <w:t xml:space="preserve"> </w:t>
            </w:r>
            <w:r w:rsidRPr="00E120E4">
              <w:rPr>
                <w:sz w:val="28"/>
                <w:szCs w:val="28"/>
                <w:lang w:val="ru-RU"/>
              </w:rPr>
              <w:t>прыгать,</w:t>
            </w:r>
            <w:r w:rsidRPr="00E120E4">
              <w:rPr>
                <w:spacing w:val="-3"/>
                <w:sz w:val="28"/>
                <w:szCs w:val="28"/>
                <w:lang w:val="ru-RU"/>
              </w:rPr>
              <w:t xml:space="preserve"> </w:t>
            </w:r>
            <w:r w:rsidRPr="00E120E4">
              <w:rPr>
                <w:sz w:val="28"/>
                <w:szCs w:val="28"/>
                <w:lang w:val="ru-RU"/>
              </w:rPr>
              <w:t>бегать,</w:t>
            </w:r>
            <w:r w:rsidRPr="00E120E4">
              <w:rPr>
                <w:spacing w:val="-4"/>
                <w:sz w:val="28"/>
                <w:szCs w:val="28"/>
                <w:lang w:val="ru-RU"/>
              </w:rPr>
              <w:t xml:space="preserve"> </w:t>
            </w:r>
            <w:r w:rsidRPr="00E120E4">
              <w:rPr>
                <w:sz w:val="28"/>
                <w:szCs w:val="28"/>
                <w:lang w:val="ru-RU"/>
              </w:rPr>
              <w:t>ходить;</w:t>
            </w:r>
            <w:r w:rsidRPr="00E120E4">
              <w:rPr>
                <w:spacing w:val="-5"/>
                <w:sz w:val="28"/>
                <w:szCs w:val="28"/>
                <w:lang w:val="ru-RU"/>
              </w:rPr>
              <w:t xml:space="preserve"> </w:t>
            </w:r>
            <w:r w:rsidRPr="00E120E4">
              <w:rPr>
                <w:sz w:val="28"/>
                <w:szCs w:val="28"/>
                <w:lang w:val="ru-RU"/>
              </w:rPr>
              <w:t>голова</w:t>
            </w:r>
            <w:r w:rsidRPr="00E120E4">
              <w:rPr>
                <w:spacing w:val="-1"/>
                <w:sz w:val="28"/>
                <w:szCs w:val="28"/>
                <w:lang w:val="ru-RU"/>
              </w:rPr>
              <w:t xml:space="preserve"> </w:t>
            </w:r>
            <w:r w:rsidRPr="00E120E4">
              <w:rPr>
                <w:sz w:val="28"/>
                <w:szCs w:val="28"/>
                <w:lang w:val="ru-RU"/>
              </w:rPr>
              <w:t>– думать,</w:t>
            </w:r>
            <w:r w:rsidRPr="00E120E4">
              <w:rPr>
                <w:spacing w:val="1"/>
                <w:sz w:val="28"/>
                <w:szCs w:val="28"/>
                <w:lang w:val="ru-RU"/>
              </w:rPr>
              <w:t xml:space="preserve"> </w:t>
            </w:r>
            <w:r w:rsidRPr="00E120E4">
              <w:rPr>
                <w:sz w:val="28"/>
                <w:szCs w:val="28"/>
                <w:lang w:val="ru-RU"/>
              </w:rPr>
              <w:t>запоминать</w:t>
            </w:r>
          </w:p>
        </w:tc>
      </w:tr>
      <w:tr w:rsidR="00072693" w:rsidRPr="00E120E4" w:rsidTr="00046E06">
        <w:trPr>
          <w:trHeight w:val="4233"/>
        </w:trPr>
        <w:tc>
          <w:tcPr>
            <w:tcW w:w="3696" w:type="dxa"/>
          </w:tcPr>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069" w:type="dxa"/>
          </w:tcPr>
          <w:p w:rsidR="00072693" w:rsidRPr="00E120E4" w:rsidRDefault="00072693" w:rsidP="00E62FE1">
            <w:pPr>
              <w:pStyle w:val="TableParagraph"/>
              <w:numPr>
                <w:ilvl w:val="0"/>
                <w:numId w:val="53"/>
              </w:numPr>
              <w:tabs>
                <w:tab w:val="left" w:pos="437"/>
              </w:tabs>
              <w:spacing w:before="0"/>
              <w:ind w:left="0" w:right="162" w:firstLine="0"/>
              <w:jc w:val="both"/>
              <w:rPr>
                <w:sz w:val="28"/>
                <w:szCs w:val="28"/>
                <w:lang w:val="ru-RU"/>
              </w:rPr>
            </w:pPr>
            <w:r w:rsidRPr="00E120E4">
              <w:rPr>
                <w:sz w:val="28"/>
                <w:szCs w:val="28"/>
                <w:lang w:val="ru-RU"/>
              </w:rPr>
              <w:t>учить различать и называть органы чувств (глаза, рот, но</w:t>
            </w:r>
            <w:r w:rsidRPr="00E120E4">
              <w:rPr>
                <w:spacing w:val="1"/>
                <w:sz w:val="28"/>
                <w:szCs w:val="28"/>
                <w:lang w:val="ru-RU"/>
              </w:rPr>
              <w:t xml:space="preserve"> </w:t>
            </w:r>
            <w:r w:rsidRPr="00E120E4">
              <w:rPr>
                <w:sz w:val="28"/>
                <w:szCs w:val="28"/>
                <w:lang w:val="ru-RU"/>
              </w:rPr>
              <w:t>уши),</w:t>
            </w:r>
            <w:r w:rsidRPr="00E120E4">
              <w:rPr>
                <w:spacing w:val="60"/>
                <w:sz w:val="28"/>
                <w:szCs w:val="28"/>
                <w:lang w:val="ru-RU"/>
              </w:rPr>
              <w:t xml:space="preserve"> </w:t>
            </w:r>
            <w:r w:rsidRPr="00E120E4">
              <w:rPr>
                <w:sz w:val="28"/>
                <w:szCs w:val="28"/>
                <w:lang w:val="ru-RU"/>
              </w:rPr>
              <w:t>дать</w:t>
            </w:r>
            <w:r w:rsidRPr="00E120E4">
              <w:rPr>
                <w:spacing w:val="60"/>
                <w:sz w:val="28"/>
                <w:szCs w:val="28"/>
                <w:lang w:val="ru-RU"/>
              </w:rPr>
              <w:t xml:space="preserve"> </w:t>
            </w:r>
            <w:r w:rsidRPr="00E120E4">
              <w:rPr>
                <w:sz w:val="28"/>
                <w:szCs w:val="28"/>
                <w:lang w:val="ru-RU"/>
              </w:rPr>
              <w:t>представление об их роли в организме и о том, к</w:t>
            </w:r>
            <w:r w:rsidRPr="00E120E4">
              <w:rPr>
                <w:spacing w:val="1"/>
                <w:sz w:val="28"/>
                <w:szCs w:val="28"/>
                <w:lang w:val="ru-RU"/>
              </w:rPr>
              <w:t xml:space="preserve"> </w:t>
            </w:r>
            <w:r w:rsidRPr="00E120E4">
              <w:rPr>
                <w:sz w:val="28"/>
                <w:szCs w:val="28"/>
                <w:lang w:val="ru-RU"/>
              </w:rPr>
              <w:t>их</w:t>
            </w:r>
            <w:r w:rsidRPr="00E120E4">
              <w:rPr>
                <w:spacing w:val="-4"/>
                <w:sz w:val="28"/>
                <w:szCs w:val="28"/>
                <w:lang w:val="ru-RU"/>
              </w:rPr>
              <w:t xml:space="preserve"> </w:t>
            </w:r>
            <w:r w:rsidRPr="00E120E4">
              <w:rPr>
                <w:sz w:val="28"/>
                <w:szCs w:val="28"/>
                <w:lang w:val="ru-RU"/>
              </w:rPr>
              <w:t>беречь</w:t>
            </w:r>
            <w:r w:rsidRPr="00E120E4">
              <w:rPr>
                <w:spacing w:val="2"/>
                <w:sz w:val="28"/>
                <w:szCs w:val="28"/>
                <w:lang w:val="ru-RU"/>
              </w:rPr>
              <w:t xml:space="preserve"> </w:t>
            </w:r>
            <w:r w:rsidRPr="00E120E4">
              <w:rPr>
                <w:sz w:val="28"/>
                <w:szCs w:val="28"/>
                <w:lang w:val="ru-RU"/>
              </w:rPr>
              <w:t>и</w:t>
            </w:r>
            <w:r w:rsidRPr="00E120E4">
              <w:rPr>
                <w:spacing w:val="6"/>
                <w:sz w:val="28"/>
                <w:szCs w:val="28"/>
                <w:lang w:val="ru-RU"/>
              </w:rPr>
              <w:t xml:space="preserve"> </w:t>
            </w:r>
            <w:r w:rsidRPr="00E120E4">
              <w:rPr>
                <w:sz w:val="28"/>
                <w:szCs w:val="28"/>
                <w:lang w:val="ru-RU"/>
              </w:rPr>
              <w:t>ухаживать</w:t>
            </w:r>
            <w:r w:rsidRPr="00E120E4">
              <w:rPr>
                <w:spacing w:val="3"/>
                <w:sz w:val="28"/>
                <w:szCs w:val="28"/>
                <w:lang w:val="ru-RU"/>
              </w:rPr>
              <w:t xml:space="preserve"> </w:t>
            </w:r>
            <w:r w:rsidRPr="00E120E4">
              <w:rPr>
                <w:sz w:val="28"/>
                <w:szCs w:val="28"/>
                <w:lang w:val="ru-RU"/>
              </w:rPr>
              <w:t>за</w:t>
            </w:r>
            <w:r w:rsidRPr="00E120E4">
              <w:rPr>
                <w:spacing w:val="-4"/>
                <w:sz w:val="28"/>
                <w:szCs w:val="28"/>
                <w:lang w:val="ru-RU"/>
              </w:rPr>
              <w:t xml:space="preserve"> </w:t>
            </w:r>
            <w:r w:rsidRPr="00E120E4">
              <w:rPr>
                <w:sz w:val="28"/>
                <w:szCs w:val="28"/>
                <w:lang w:val="ru-RU"/>
              </w:rPr>
              <w:t>ними;</w:t>
            </w:r>
          </w:p>
          <w:p w:rsidR="00072693" w:rsidRPr="00E120E4" w:rsidRDefault="00072693" w:rsidP="00E62FE1">
            <w:pPr>
              <w:pStyle w:val="TableParagraph"/>
              <w:numPr>
                <w:ilvl w:val="0"/>
                <w:numId w:val="53"/>
              </w:numPr>
              <w:tabs>
                <w:tab w:val="left" w:pos="437"/>
              </w:tabs>
              <w:spacing w:before="0"/>
              <w:ind w:left="0" w:right="162" w:firstLine="0"/>
              <w:jc w:val="both"/>
              <w:rPr>
                <w:sz w:val="28"/>
                <w:szCs w:val="28"/>
                <w:lang w:val="ru-RU"/>
              </w:rPr>
            </w:pPr>
            <w:r w:rsidRPr="00E120E4">
              <w:rPr>
                <w:sz w:val="28"/>
                <w:szCs w:val="28"/>
                <w:lang w:val="ru-RU"/>
              </w:rPr>
              <w:t>развивать представление о ценности здоровья; формирова</w:t>
            </w:r>
            <w:r w:rsidRPr="00E120E4">
              <w:rPr>
                <w:spacing w:val="1"/>
                <w:sz w:val="28"/>
                <w:szCs w:val="28"/>
                <w:lang w:val="ru-RU"/>
              </w:rPr>
              <w:t xml:space="preserve"> </w:t>
            </w:r>
            <w:r w:rsidRPr="00E120E4">
              <w:rPr>
                <w:sz w:val="28"/>
                <w:szCs w:val="28"/>
                <w:lang w:val="ru-RU"/>
              </w:rPr>
              <w:t>желание</w:t>
            </w:r>
            <w:r w:rsidRPr="00E120E4">
              <w:rPr>
                <w:spacing w:val="1"/>
                <w:sz w:val="28"/>
                <w:szCs w:val="28"/>
                <w:lang w:val="ru-RU"/>
              </w:rPr>
              <w:t xml:space="preserve"> </w:t>
            </w:r>
            <w:r w:rsidRPr="00E120E4">
              <w:rPr>
                <w:sz w:val="28"/>
                <w:szCs w:val="28"/>
                <w:lang w:val="ru-RU"/>
              </w:rPr>
              <w:t>не</w:t>
            </w:r>
            <w:r w:rsidRPr="00E120E4">
              <w:rPr>
                <w:spacing w:val="1"/>
                <w:sz w:val="28"/>
                <w:szCs w:val="28"/>
                <w:lang w:val="ru-RU"/>
              </w:rPr>
              <w:t xml:space="preserve"> </w:t>
            </w:r>
            <w:r w:rsidRPr="00E120E4">
              <w:rPr>
                <w:sz w:val="28"/>
                <w:szCs w:val="28"/>
                <w:lang w:val="ru-RU"/>
              </w:rPr>
              <w:t>болеть,</w:t>
            </w:r>
            <w:r w:rsidRPr="00E120E4">
              <w:rPr>
                <w:spacing w:val="1"/>
                <w:sz w:val="28"/>
                <w:szCs w:val="28"/>
                <w:lang w:val="ru-RU"/>
              </w:rPr>
              <w:t xml:space="preserve"> </w:t>
            </w:r>
            <w:r w:rsidRPr="00E120E4">
              <w:rPr>
                <w:sz w:val="28"/>
                <w:szCs w:val="28"/>
                <w:lang w:val="ru-RU"/>
              </w:rPr>
              <w:t>быть</w:t>
            </w:r>
            <w:r w:rsidRPr="00E120E4">
              <w:rPr>
                <w:spacing w:val="1"/>
                <w:sz w:val="28"/>
                <w:szCs w:val="28"/>
                <w:lang w:val="ru-RU"/>
              </w:rPr>
              <w:t xml:space="preserve"> </w:t>
            </w:r>
            <w:r w:rsidRPr="00E120E4">
              <w:rPr>
                <w:sz w:val="28"/>
                <w:szCs w:val="28"/>
                <w:lang w:val="ru-RU"/>
              </w:rPr>
              <w:t>здоровым,</w:t>
            </w:r>
            <w:r w:rsidRPr="00E120E4">
              <w:rPr>
                <w:spacing w:val="1"/>
                <w:sz w:val="28"/>
                <w:szCs w:val="28"/>
                <w:lang w:val="ru-RU"/>
              </w:rPr>
              <w:t xml:space="preserve"> </w:t>
            </w:r>
            <w:r w:rsidRPr="00E120E4">
              <w:rPr>
                <w:sz w:val="28"/>
                <w:szCs w:val="28"/>
                <w:lang w:val="ru-RU"/>
              </w:rPr>
              <w:t>дать</w:t>
            </w:r>
            <w:r w:rsidRPr="00E120E4">
              <w:rPr>
                <w:spacing w:val="1"/>
                <w:sz w:val="28"/>
                <w:szCs w:val="28"/>
                <w:lang w:val="ru-RU"/>
              </w:rPr>
              <w:t xml:space="preserve"> </w:t>
            </w:r>
            <w:r w:rsidRPr="00E120E4">
              <w:rPr>
                <w:sz w:val="28"/>
                <w:szCs w:val="28"/>
                <w:lang w:val="ru-RU"/>
              </w:rPr>
              <w:t>первичн</w:t>
            </w:r>
            <w:r w:rsidRPr="00E120E4">
              <w:rPr>
                <w:spacing w:val="1"/>
                <w:sz w:val="28"/>
                <w:szCs w:val="28"/>
                <w:lang w:val="ru-RU"/>
              </w:rPr>
              <w:t xml:space="preserve"> </w:t>
            </w:r>
            <w:r w:rsidRPr="00E120E4">
              <w:rPr>
                <w:sz w:val="28"/>
                <w:szCs w:val="28"/>
                <w:lang w:val="ru-RU"/>
              </w:rPr>
              <w:t>представления о том, что такое «здоровый образ жизни» и заче</w:t>
            </w:r>
            <w:r w:rsidRPr="00E120E4">
              <w:rPr>
                <w:spacing w:val="-57"/>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нему</w:t>
            </w:r>
            <w:r w:rsidRPr="00E120E4">
              <w:rPr>
                <w:spacing w:val="-8"/>
                <w:sz w:val="28"/>
                <w:szCs w:val="28"/>
                <w:lang w:val="ru-RU"/>
              </w:rPr>
              <w:t xml:space="preserve"> </w:t>
            </w:r>
            <w:r w:rsidRPr="00E120E4">
              <w:rPr>
                <w:sz w:val="28"/>
                <w:szCs w:val="28"/>
                <w:lang w:val="ru-RU"/>
              </w:rPr>
              <w:t>надо</w:t>
            </w:r>
            <w:r w:rsidRPr="00E120E4">
              <w:rPr>
                <w:spacing w:val="6"/>
                <w:sz w:val="28"/>
                <w:szCs w:val="28"/>
                <w:lang w:val="ru-RU"/>
              </w:rPr>
              <w:t xml:space="preserve"> </w:t>
            </w:r>
            <w:r w:rsidRPr="00E120E4">
              <w:rPr>
                <w:sz w:val="28"/>
                <w:szCs w:val="28"/>
                <w:lang w:val="ru-RU"/>
              </w:rPr>
              <w:t>стремиться;</w:t>
            </w:r>
          </w:p>
          <w:p w:rsidR="00072693" w:rsidRPr="00E120E4" w:rsidRDefault="00072693" w:rsidP="00E62FE1">
            <w:pPr>
              <w:pStyle w:val="TableParagraph"/>
              <w:numPr>
                <w:ilvl w:val="0"/>
                <w:numId w:val="53"/>
              </w:numPr>
              <w:tabs>
                <w:tab w:val="left" w:pos="437"/>
              </w:tabs>
              <w:spacing w:before="0"/>
              <w:ind w:left="0" w:right="162"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первоначальные</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полезн</w:t>
            </w:r>
            <w:r w:rsidRPr="00E120E4">
              <w:rPr>
                <w:spacing w:val="-57"/>
                <w:sz w:val="28"/>
                <w:szCs w:val="28"/>
                <w:lang w:val="ru-RU"/>
              </w:rPr>
              <w:t xml:space="preserve"> </w:t>
            </w:r>
            <w:r w:rsidRPr="00E120E4">
              <w:rPr>
                <w:sz w:val="28"/>
                <w:szCs w:val="28"/>
                <w:lang w:val="ru-RU"/>
              </w:rPr>
              <w:t>(овощи,</w:t>
            </w:r>
            <w:r w:rsidRPr="00E120E4">
              <w:rPr>
                <w:spacing w:val="1"/>
                <w:sz w:val="28"/>
                <w:szCs w:val="28"/>
                <w:lang w:val="ru-RU"/>
              </w:rPr>
              <w:t xml:space="preserve"> </w:t>
            </w:r>
            <w:r w:rsidRPr="00E120E4">
              <w:rPr>
                <w:sz w:val="28"/>
                <w:szCs w:val="28"/>
                <w:lang w:val="ru-RU"/>
              </w:rPr>
              <w:t>фрукты,</w:t>
            </w:r>
            <w:r w:rsidRPr="00E120E4">
              <w:rPr>
                <w:spacing w:val="1"/>
                <w:sz w:val="28"/>
                <w:szCs w:val="28"/>
                <w:lang w:val="ru-RU"/>
              </w:rPr>
              <w:t xml:space="preserve"> </w:t>
            </w:r>
            <w:r w:rsidRPr="00E120E4">
              <w:rPr>
                <w:sz w:val="28"/>
                <w:szCs w:val="28"/>
                <w:lang w:val="ru-RU"/>
              </w:rPr>
              <w:t>молочные</w:t>
            </w:r>
            <w:r w:rsidRPr="00E120E4">
              <w:rPr>
                <w:spacing w:val="1"/>
                <w:sz w:val="28"/>
                <w:szCs w:val="28"/>
                <w:lang w:val="ru-RU"/>
              </w:rPr>
              <w:t xml:space="preserve"> </w:t>
            </w:r>
            <w:r w:rsidRPr="00E120E4">
              <w:rPr>
                <w:sz w:val="28"/>
                <w:szCs w:val="28"/>
                <w:lang w:val="ru-RU"/>
              </w:rPr>
              <w:t>продукты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пр.)</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вредной</w:t>
            </w:r>
            <w:r w:rsidRPr="00E120E4">
              <w:rPr>
                <w:spacing w:val="1"/>
                <w:sz w:val="28"/>
                <w:szCs w:val="28"/>
                <w:lang w:val="ru-RU"/>
              </w:rPr>
              <w:t xml:space="preserve"> </w:t>
            </w:r>
            <w:r w:rsidRPr="00E120E4">
              <w:rPr>
                <w:sz w:val="28"/>
                <w:szCs w:val="28"/>
                <w:lang w:val="ru-RU"/>
              </w:rPr>
              <w:t>д</w:t>
            </w:r>
            <w:r w:rsidRPr="00E120E4">
              <w:rPr>
                <w:spacing w:val="1"/>
                <w:sz w:val="28"/>
                <w:szCs w:val="28"/>
                <w:lang w:val="ru-RU"/>
              </w:rPr>
              <w:t xml:space="preserve"> </w:t>
            </w:r>
            <w:r w:rsidRPr="00E120E4">
              <w:rPr>
                <w:sz w:val="28"/>
                <w:szCs w:val="28"/>
                <w:lang w:val="ru-RU"/>
              </w:rPr>
              <w:t>здоровья</w:t>
            </w:r>
            <w:r w:rsidRPr="00E120E4">
              <w:rPr>
                <w:spacing w:val="1"/>
                <w:sz w:val="28"/>
                <w:szCs w:val="28"/>
                <w:lang w:val="ru-RU"/>
              </w:rPr>
              <w:t xml:space="preserve"> </w:t>
            </w:r>
            <w:r w:rsidRPr="00E120E4">
              <w:rPr>
                <w:sz w:val="28"/>
                <w:szCs w:val="28"/>
                <w:lang w:val="ru-RU"/>
              </w:rPr>
              <w:t>человека</w:t>
            </w:r>
            <w:r w:rsidRPr="00E120E4">
              <w:rPr>
                <w:spacing w:val="1"/>
                <w:sz w:val="28"/>
                <w:szCs w:val="28"/>
                <w:lang w:val="ru-RU"/>
              </w:rPr>
              <w:t xml:space="preserve"> </w:t>
            </w:r>
            <w:r w:rsidRPr="00E120E4">
              <w:rPr>
                <w:sz w:val="28"/>
                <w:szCs w:val="28"/>
                <w:lang w:val="ru-RU"/>
              </w:rPr>
              <w:t>пище</w:t>
            </w:r>
            <w:r w:rsidRPr="00E120E4">
              <w:rPr>
                <w:spacing w:val="1"/>
                <w:sz w:val="28"/>
                <w:szCs w:val="28"/>
                <w:lang w:val="ru-RU"/>
              </w:rPr>
              <w:t xml:space="preserve"> </w:t>
            </w:r>
            <w:r w:rsidRPr="00E120E4">
              <w:rPr>
                <w:sz w:val="28"/>
                <w:szCs w:val="28"/>
                <w:lang w:val="ru-RU"/>
              </w:rPr>
              <w:t>(сладости,</w:t>
            </w:r>
            <w:r w:rsidRPr="00E120E4">
              <w:rPr>
                <w:spacing w:val="1"/>
                <w:sz w:val="28"/>
                <w:szCs w:val="28"/>
                <w:lang w:val="ru-RU"/>
              </w:rPr>
              <w:t xml:space="preserve"> </w:t>
            </w:r>
            <w:r w:rsidRPr="00E120E4">
              <w:rPr>
                <w:sz w:val="28"/>
                <w:szCs w:val="28"/>
                <w:lang w:val="ru-RU"/>
              </w:rPr>
              <w:t>пирожные,</w:t>
            </w:r>
            <w:r w:rsidRPr="00E120E4">
              <w:rPr>
                <w:spacing w:val="1"/>
                <w:sz w:val="28"/>
                <w:szCs w:val="28"/>
                <w:lang w:val="ru-RU"/>
              </w:rPr>
              <w:t xml:space="preserve"> </w:t>
            </w:r>
            <w:r w:rsidRPr="00E120E4">
              <w:rPr>
                <w:sz w:val="28"/>
                <w:szCs w:val="28"/>
                <w:lang w:val="ru-RU"/>
              </w:rPr>
              <w:t>сладк</w:t>
            </w:r>
            <w:r w:rsidRPr="00E120E4">
              <w:rPr>
                <w:spacing w:val="1"/>
                <w:sz w:val="28"/>
                <w:szCs w:val="28"/>
                <w:lang w:val="ru-RU"/>
              </w:rPr>
              <w:t xml:space="preserve"> </w:t>
            </w:r>
            <w:r w:rsidRPr="00E120E4">
              <w:rPr>
                <w:sz w:val="28"/>
                <w:szCs w:val="28"/>
                <w:lang w:val="ru-RU"/>
              </w:rPr>
              <w:t>газированные напитки</w:t>
            </w:r>
            <w:r w:rsidRPr="00E120E4">
              <w:rPr>
                <w:spacing w:val="-2"/>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пр.);</w:t>
            </w:r>
          </w:p>
          <w:p w:rsidR="00072693" w:rsidRPr="00E120E4" w:rsidRDefault="00072693" w:rsidP="00E62FE1">
            <w:pPr>
              <w:pStyle w:val="TableParagraph"/>
              <w:numPr>
                <w:ilvl w:val="0"/>
                <w:numId w:val="53"/>
              </w:numPr>
              <w:tabs>
                <w:tab w:val="left" w:pos="436"/>
                <w:tab w:val="left" w:pos="437"/>
                <w:tab w:val="left" w:pos="641"/>
                <w:tab w:val="left" w:pos="1615"/>
                <w:tab w:val="left" w:pos="2570"/>
                <w:tab w:val="left" w:pos="3543"/>
                <w:tab w:val="left" w:pos="4660"/>
                <w:tab w:val="left" w:pos="5001"/>
                <w:tab w:val="left" w:pos="5965"/>
                <w:tab w:val="left" w:pos="6305"/>
              </w:tabs>
              <w:spacing w:before="0"/>
              <w:ind w:left="0" w:right="162" w:firstLine="0"/>
              <w:rPr>
                <w:sz w:val="28"/>
                <w:szCs w:val="28"/>
                <w:lang w:val="ru-RU"/>
              </w:rPr>
            </w:pPr>
            <w:r w:rsidRPr="00E120E4">
              <w:rPr>
                <w:sz w:val="28"/>
                <w:szCs w:val="28"/>
                <w:lang w:val="ru-RU"/>
              </w:rPr>
              <w:t>формировать представление о</w:t>
            </w:r>
            <w:r w:rsidRPr="00E120E4">
              <w:rPr>
                <w:spacing w:val="1"/>
                <w:sz w:val="28"/>
                <w:szCs w:val="28"/>
                <w:lang w:val="ru-RU"/>
              </w:rPr>
              <w:t xml:space="preserve"> </w:t>
            </w:r>
            <w:r w:rsidRPr="00E120E4">
              <w:rPr>
                <w:sz w:val="28"/>
                <w:szCs w:val="28"/>
                <w:lang w:val="ru-RU"/>
              </w:rPr>
              <w:t>пользе</w:t>
            </w:r>
            <w:r w:rsidRPr="00E120E4">
              <w:rPr>
                <w:spacing w:val="1"/>
                <w:sz w:val="28"/>
                <w:szCs w:val="28"/>
                <w:lang w:val="ru-RU"/>
              </w:rPr>
              <w:t xml:space="preserve"> </w:t>
            </w:r>
            <w:r w:rsidRPr="00E120E4">
              <w:rPr>
                <w:sz w:val="28"/>
                <w:szCs w:val="28"/>
                <w:lang w:val="ru-RU"/>
              </w:rPr>
              <w:t>закаливания, утренн</w:t>
            </w:r>
            <w:r w:rsidRPr="00E120E4">
              <w:rPr>
                <w:spacing w:val="1"/>
                <w:sz w:val="28"/>
                <w:szCs w:val="28"/>
                <w:lang w:val="ru-RU"/>
              </w:rPr>
              <w:t xml:space="preserve"> </w:t>
            </w:r>
            <w:r w:rsidRPr="00E120E4">
              <w:rPr>
                <w:sz w:val="28"/>
                <w:szCs w:val="28"/>
                <w:lang w:val="ru-RU"/>
              </w:rPr>
              <w:t>зарядки, спортивных и подвижных игр, физических упражнени</w:t>
            </w:r>
            <w:r w:rsidRPr="00E120E4">
              <w:rPr>
                <w:spacing w:val="-57"/>
                <w:sz w:val="28"/>
                <w:szCs w:val="28"/>
                <w:lang w:val="ru-RU"/>
              </w:rPr>
              <w:t xml:space="preserve"> </w:t>
            </w:r>
            <w:r w:rsidRPr="00E120E4">
              <w:rPr>
                <w:sz w:val="28"/>
                <w:szCs w:val="28"/>
                <w:lang w:val="ru-RU"/>
              </w:rPr>
              <w:t>(не</w:t>
            </w:r>
            <w:r w:rsidRPr="00E120E4">
              <w:rPr>
                <w:sz w:val="28"/>
                <w:szCs w:val="28"/>
                <w:lang w:val="ru-RU"/>
              </w:rPr>
              <w:tab/>
            </w:r>
            <w:r w:rsidRPr="00E120E4">
              <w:rPr>
                <w:sz w:val="28"/>
                <w:szCs w:val="28"/>
                <w:lang w:val="ru-RU"/>
              </w:rPr>
              <w:tab/>
              <w:t>будешь</w:t>
            </w:r>
            <w:r w:rsidRPr="00E120E4">
              <w:rPr>
                <w:sz w:val="28"/>
                <w:szCs w:val="28"/>
                <w:lang w:val="ru-RU"/>
              </w:rPr>
              <w:tab/>
              <w:t>б</w:t>
            </w:r>
            <w:r w:rsidR="00046E06">
              <w:rPr>
                <w:sz w:val="28"/>
                <w:szCs w:val="28"/>
                <w:lang w:val="ru-RU"/>
              </w:rPr>
              <w:t>олеть,</w:t>
            </w:r>
            <w:r w:rsidR="00046E06">
              <w:rPr>
                <w:sz w:val="28"/>
                <w:szCs w:val="28"/>
                <w:lang w:val="ru-RU"/>
              </w:rPr>
              <w:tab/>
              <w:t>будешь</w:t>
            </w:r>
            <w:r w:rsidR="00046E06">
              <w:rPr>
                <w:sz w:val="28"/>
                <w:szCs w:val="28"/>
                <w:lang w:val="ru-RU"/>
              </w:rPr>
              <w:tab/>
              <w:t>сильным</w:t>
            </w:r>
            <w:r w:rsidR="00046E06">
              <w:rPr>
                <w:sz w:val="28"/>
                <w:szCs w:val="28"/>
                <w:lang w:val="ru-RU"/>
              </w:rPr>
              <w:tab/>
              <w:t>и</w:t>
            </w:r>
            <w:r w:rsidR="00046E06">
              <w:rPr>
                <w:sz w:val="28"/>
                <w:szCs w:val="28"/>
                <w:lang w:val="ru-RU"/>
              </w:rPr>
              <w:tab/>
              <w:t xml:space="preserve">ловким, </w:t>
            </w:r>
            <w:r w:rsidRPr="00E120E4">
              <w:rPr>
                <w:sz w:val="28"/>
                <w:szCs w:val="28"/>
                <w:lang w:val="ru-RU"/>
              </w:rPr>
              <w:t>п</w:t>
            </w:r>
            <w:r w:rsidR="00046E06">
              <w:rPr>
                <w:sz w:val="28"/>
                <w:szCs w:val="28"/>
                <w:lang w:val="ru-RU"/>
              </w:rPr>
              <w:t xml:space="preserve">ользе </w:t>
            </w:r>
            <w:r w:rsidRPr="00E120E4">
              <w:rPr>
                <w:spacing w:val="1"/>
                <w:sz w:val="28"/>
                <w:szCs w:val="28"/>
                <w:lang w:val="ru-RU"/>
              </w:rPr>
              <w:t xml:space="preserve"> </w:t>
            </w:r>
            <w:r w:rsidRPr="00E120E4">
              <w:rPr>
                <w:sz w:val="28"/>
                <w:szCs w:val="28"/>
                <w:lang w:val="ru-RU"/>
              </w:rPr>
              <w:t>полноценного сна (во сне человек растет, восстанавливает сил</w:t>
            </w:r>
            <w:r w:rsidRPr="00E120E4">
              <w:rPr>
                <w:spacing w:val="1"/>
                <w:sz w:val="28"/>
                <w:szCs w:val="28"/>
                <w:lang w:val="ru-RU"/>
              </w:rPr>
              <w:t xml:space="preserve"> </w:t>
            </w:r>
            <w:r w:rsidRPr="00E120E4">
              <w:rPr>
                <w:sz w:val="28"/>
                <w:szCs w:val="28"/>
                <w:lang w:val="ru-RU"/>
              </w:rPr>
              <w:t>если</w:t>
            </w:r>
            <w:r w:rsidRPr="00E120E4">
              <w:rPr>
                <w:spacing w:val="1"/>
                <w:sz w:val="28"/>
                <w:szCs w:val="28"/>
                <w:lang w:val="ru-RU"/>
              </w:rPr>
              <w:t xml:space="preserve"> </w:t>
            </w:r>
            <w:r w:rsidRPr="00E120E4">
              <w:rPr>
                <w:sz w:val="28"/>
                <w:szCs w:val="28"/>
                <w:lang w:val="ru-RU"/>
              </w:rPr>
              <w:t>не</w:t>
            </w:r>
            <w:r w:rsidRPr="00E120E4">
              <w:rPr>
                <w:spacing w:val="58"/>
                <w:sz w:val="28"/>
                <w:szCs w:val="28"/>
                <w:lang w:val="ru-RU"/>
              </w:rPr>
              <w:t xml:space="preserve"> </w:t>
            </w:r>
            <w:r w:rsidRPr="00E120E4">
              <w:rPr>
                <w:sz w:val="28"/>
                <w:szCs w:val="28"/>
                <w:lang w:val="ru-RU"/>
              </w:rPr>
              <w:t>выспаться,</w:t>
            </w:r>
            <w:r w:rsidRPr="00E120E4">
              <w:rPr>
                <w:spacing w:val="2"/>
                <w:sz w:val="28"/>
                <w:szCs w:val="28"/>
                <w:lang w:val="ru-RU"/>
              </w:rPr>
              <w:t xml:space="preserve"> </w:t>
            </w:r>
            <w:r w:rsidRPr="00E120E4">
              <w:rPr>
                <w:sz w:val="28"/>
                <w:szCs w:val="28"/>
                <w:lang w:val="ru-RU"/>
              </w:rPr>
              <w:t>то</w:t>
            </w:r>
            <w:r w:rsidRPr="00E120E4">
              <w:rPr>
                <w:spacing w:val="5"/>
                <w:sz w:val="28"/>
                <w:szCs w:val="28"/>
                <w:lang w:val="ru-RU"/>
              </w:rPr>
              <w:t xml:space="preserve"> </w:t>
            </w:r>
            <w:r w:rsidRPr="00E120E4">
              <w:rPr>
                <w:sz w:val="28"/>
                <w:szCs w:val="28"/>
                <w:lang w:val="ru-RU"/>
              </w:rPr>
              <w:t>будет</w:t>
            </w:r>
            <w:r w:rsidRPr="00E120E4">
              <w:rPr>
                <w:spacing w:val="1"/>
                <w:sz w:val="28"/>
                <w:szCs w:val="28"/>
                <w:lang w:val="ru-RU"/>
              </w:rPr>
              <w:t xml:space="preserve"> </w:t>
            </w:r>
            <w:r w:rsidRPr="00E120E4">
              <w:rPr>
                <w:sz w:val="28"/>
                <w:szCs w:val="28"/>
                <w:lang w:val="ru-RU"/>
              </w:rPr>
              <w:t>плохое</w:t>
            </w:r>
            <w:r w:rsidRPr="00E120E4">
              <w:rPr>
                <w:spacing w:val="59"/>
                <w:sz w:val="28"/>
                <w:szCs w:val="28"/>
                <w:lang w:val="ru-RU"/>
              </w:rPr>
              <w:t xml:space="preserve"> </w:t>
            </w:r>
            <w:r w:rsidRPr="00E120E4">
              <w:rPr>
                <w:sz w:val="28"/>
                <w:szCs w:val="28"/>
                <w:lang w:val="ru-RU"/>
              </w:rPr>
              <w:t>настроение,</w:t>
            </w:r>
            <w:r w:rsidRPr="00E120E4">
              <w:rPr>
                <w:spacing w:val="2"/>
                <w:sz w:val="28"/>
                <w:szCs w:val="28"/>
                <w:lang w:val="ru-RU"/>
              </w:rPr>
              <w:t xml:space="preserve"> </w:t>
            </w:r>
            <w:r w:rsidRPr="00E120E4">
              <w:rPr>
                <w:sz w:val="28"/>
                <w:szCs w:val="28"/>
                <w:lang w:val="ru-RU"/>
              </w:rPr>
              <w:t>усталость</w:t>
            </w:r>
            <w:r w:rsidRPr="00E120E4">
              <w:rPr>
                <w:spacing w:val="1"/>
                <w:sz w:val="28"/>
                <w:szCs w:val="28"/>
                <w:lang w:val="ru-RU"/>
              </w:rPr>
              <w:t xml:space="preserve"> </w:t>
            </w:r>
            <w:r w:rsidRPr="00E120E4">
              <w:rPr>
                <w:sz w:val="28"/>
                <w:szCs w:val="28"/>
                <w:lang w:val="ru-RU"/>
              </w:rPr>
              <w:t>пр.);</w:t>
            </w:r>
          </w:p>
          <w:p w:rsidR="00072693" w:rsidRPr="00E120E4" w:rsidRDefault="00072693" w:rsidP="00E62FE1">
            <w:pPr>
              <w:pStyle w:val="TableParagraph"/>
              <w:numPr>
                <w:ilvl w:val="0"/>
                <w:numId w:val="53"/>
              </w:numPr>
              <w:tabs>
                <w:tab w:val="left" w:pos="431"/>
                <w:tab w:val="left" w:pos="432"/>
                <w:tab w:val="left" w:pos="2032"/>
                <w:tab w:val="left" w:pos="2891"/>
                <w:tab w:val="left" w:pos="3294"/>
                <w:tab w:val="left" w:pos="5168"/>
              </w:tabs>
              <w:spacing w:before="0"/>
              <w:ind w:left="0" w:right="162" w:firstLine="0"/>
              <w:rPr>
                <w:sz w:val="28"/>
                <w:szCs w:val="28"/>
                <w:lang w:val="ru-RU"/>
              </w:rPr>
            </w:pPr>
            <w:r w:rsidRPr="00E120E4">
              <w:rPr>
                <w:sz w:val="28"/>
                <w:szCs w:val="28"/>
                <w:lang w:val="ru-RU"/>
              </w:rPr>
              <w:t>познакомить</w:t>
            </w:r>
            <w:r w:rsidRPr="00E120E4">
              <w:rPr>
                <w:sz w:val="28"/>
                <w:szCs w:val="28"/>
                <w:lang w:val="ru-RU"/>
              </w:rPr>
              <w:tab/>
              <w:t>детей</w:t>
            </w:r>
            <w:r w:rsidRPr="00E120E4">
              <w:rPr>
                <w:sz w:val="28"/>
                <w:szCs w:val="28"/>
                <w:lang w:val="ru-RU"/>
              </w:rPr>
              <w:tab/>
              <w:t>с</w:t>
            </w:r>
            <w:r w:rsidRPr="00E120E4">
              <w:rPr>
                <w:sz w:val="28"/>
                <w:szCs w:val="28"/>
                <w:lang w:val="ru-RU"/>
              </w:rPr>
              <w:tab/>
              <w:t>упражнениями,</w:t>
            </w:r>
            <w:r w:rsidRPr="00E120E4">
              <w:rPr>
                <w:sz w:val="28"/>
                <w:szCs w:val="28"/>
                <w:lang w:val="ru-RU"/>
              </w:rPr>
              <w:tab/>
            </w:r>
            <w:r w:rsidRPr="00E120E4">
              <w:rPr>
                <w:spacing w:val="-2"/>
                <w:sz w:val="28"/>
                <w:szCs w:val="28"/>
                <w:lang w:val="ru-RU"/>
              </w:rPr>
              <w:t>укрепляющим</w:t>
            </w:r>
            <w:r w:rsidR="00046E06">
              <w:rPr>
                <w:spacing w:val="-2"/>
                <w:sz w:val="28"/>
                <w:szCs w:val="28"/>
                <w:lang w:val="ru-RU"/>
              </w:rPr>
              <w:t xml:space="preserve"> </w:t>
            </w:r>
            <w:r w:rsidRPr="00E120E4">
              <w:rPr>
                <w:spacing w:val="-57"/>
                <w:sz w:val="28"/>
                <w:szCs w:val="28"/>
                <w:lang w:val="ru-RU"/>
              </w:rPr>
              <w:t xml:space="preserve"> </w:t>
            </w:r>
            <w:r w:rsidRPr="00E120E4">
              <w:rPr>
                <w:sz w:val="28"/>
                <w:szCs w:val="28"/>
                <w:lang w:val="ru-RU"/>
              </w:rPr>
              <w:t>различные</w:t>
            </w:r>
            <w:r w:rsidRPr="00E120E4">
              <w:rPr>
                <w:spacing w:val="-5"/>
                <w:sz w:val="28"/>
                <w:szCs w:val="28"/>
                <w:lang w:val="ru-RU"/>
              </w:rPr>
              <w:t xml:space="preserve"> </w:t>
            </w:r>
            <w:r w:rsidRPr="00E120E4">
              <w:rPr>
                <w:sz w:val="28"/>
                <w:szCs w:val="28"/>
                <w:lang w:val="ru-RU"/>
              </w:rPr>
              <w:t>органы</w:t>
            </w:r>
            <w:r w:rsidRPr="00E120E4">
              <w:rPr>
                <w:spacing w:val="-1"/>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системы</w:t>
            </w:r>
            <w:r w:rsidRPr="00E120E4">
              <w:rPr>
                <w:spacing w:val="-6"/>
                <w:sz w:val="28"/>
                <w:szCs w:val="28"/>
                <w:lang w:val="ru-RU"/>
              </w:rPr>
              <w:t xml:space="preserve"> </w:t>
            </w:r>
            <w:r w:rsidRPr="00E120E4">
              <w:rPr>
                <w:sz w:val="28"/>
                <w:szCs w:val="28"/>
                <w:lang w:val="ru-RU"/>
              </w:rPr>
              <w:t>организма;</w:t>
            </w:r>
          </w:p>
          <w:p w:rsidR="00072693" w:rsidRPr="00046E06" w:rsidRDefault="00072693" w:rsidP="00E62FE1">
            <w:pPr>
              <w:pStyle w:val="TableParagraph"/>
              <w:numPr>
                <w:ilvl w:val="0"/>
                <w:numId w:val="53"/>
              </w:numPr>
              <w:tabs>
                <w:tab w:val="left" w:pos="436"/>
                <w:tab w:val="left" w:pos="437"/>
                <w:tab w:val="left" w:pos="2009"/>
                <w:tab w:val="left" w:pos="2973"/>
                <w:tab w:val="left" w:pos="4167"/>
                <w:tab w:val="left" w:pos="4517"/>
                <w:tab w:val="left" w:pos="5342"/>
              </w:tabs>
              <w:spacing w:before="0"/>
              <w:ind w:left="0" w:right="162" w:hanging="328"/>
              <w:rPr>
                <w:sz w:val="28"/>
                <w:szCs w:val="28"/>
                <w:lang w:val="ru-RU"/>
              </w:rPr>
            </w:pPr>
            <w:r w:rsidRPr="00E120E4">
              <w:rPr>
                <w:sz w:val="28"/>
                <w:szCs w:val="28"/>
                <w:lang w:val="ru-RU"/>
              </w:rPr>
              <w:t>формировать</w:t>
            </w:r>
            <w:r w:rsidRPr="00E120E4">
              <w:rPr>
                <w:sz w:val="28"/>
                <w:szCs w:val="28"/>
                <w:lang w:val="ru-RU"/>
              </w:rPr>
              <w:tab/>
              <w:t>умение</w:t>
            </w:r>
            <w:r w:rsidRPr="00E120E4">
              <w:rPr>
                <w:sz w:val="28"/>
                <w:szCs w:val="28"/>
                <w:lang w:val="ru-RU"/>
              </w:rPr>
              <w:tab/>
              <w:t>сообщать</w:t>
            </w:r>
            <w:r w:rsidRPr="00E120E4">
              <w:rPr>
                <w:sz w:val="28"/>
                <w:szCs w:val="28"/>
                <w:lang w:val="ru-RU"/>
              </w:rPr>
              <w:tab/>
              <w:t>о</w:t>
            </w:r>
            <w:r w:rsidRPr="00E120E4">
              <w:rPr>
                <w:sz w:val="28"/>
                <w:szCs w:val="28"/>
                <w:lang w:val="ru-RU"/>
              </w:rPr>
              <w:tab/>
              <w:t>своем</w:t>
            </w:r>
            <w:r w:rsidRPr="00E120E4">
              <w:rPr>
                <w:sz w:val="28"/>
                <w:szCs w:val="28"/>
                <w:lang w:val="ru-RU"/>
              </w:rPr>
              <w:tab/>
            </w:r>
            <w:r w:rsidR="00046E06">
              <w:rPr>
                <w:sz w:val="28"/>
                <w:szCs w:val="28"/>
                <w:lang w:val="ru-RU"/>
              </w:rPr>
              <w:t xml:space="preserve">самочувствии </w:t>
            </w:r>
            <w:r w:rsidRPr="00046E06">
              <w:rPr>
                <w:sz w:val="28"/>
                <w:szCs w:val="28"/>
                <w:lang w:val="ru-RU"/>
              </w:rPr>
              <w:t>взрослым,</w:t>
            </w:r>
            <w:r w:rsidRPr="00046E06">
              <w:rPr>
                <w:sz w:val="28"/>
                <w:szCs w:val="28"/>
                <w:lang w:val="ru-RU"/>
              </w:rPr>
              <w:tab/>
              <w:t>осознавать</w:t>
            </w:r>
            <w:r w:rsidRPr="00046E06">
              <w:rPr>
                <w:sz w:val="28"/>
                <w:szCs w:val="28"/>
                <w:lang w:val="ru-RU"/>
              </w:rPr>
              <w:tab/>
              <w:t>необходимость</w:t>
            </w:r>
            <w:r w:rsidRPr="00046E06">
              <w:rPr>
                <w:sz w:val="28"/>
                <w:szCs w:val="28"/>
                <w:lang w:val="ru-RU"/>
              </w:rPr>
              <w:tab/>
              <w:t>при</w:t>
            </w:r>
            <w:r w:rsidRPr="00046E06">
              <w:rPr>
                <w:sz w:val="28"/>
                <w:szCs w:val="28"/>
                <w:lang w:val="ru-RU"/>
              </w:rPr>
              <w:tab/>
            </w:r>
            <w:r w:rsidRPr="00046E06">
              <w:rPr>
                <w:spacing w:val="-1"/>
                <w:sz w:val="28"/>
                <w:szCs w:val="28"/>
                <w:lang w:val="ru-RU"/>
              </w:rPr>
              <w:t>заболеван</w:t>
            </w:r>
            <w:r w:rsidRPr="00046E06">
              <w:rPr>
                <w:spacing w:val="-57"/>
                <w:sz w:val="28"/>
                <w:szCs w:val="28"/>
                <w:lang w:val="ru-RU"/>
              </w:rPr>
              <w:t xml:space="preserve"> </w:t>
            </w:r>
            <w:r w:rsidRPr="00046E06">
              <w:rPr>
                <w:sz w:val="28"/>
                <w:szCs w:val="28"/>
                <w:lang w:val="ru-RU"/>
              </w:rPr>
              <w:t>обращаться</w:t>
            </w:r>
            <w:r w:rsidRPr="00046E06">
              <w:rPr>
                <w:spacing w:val="1"/>
                <w:sz w:val="28"/>
                <w:szCs w:val="28"/>
                <w:lang w:val="ru-RU"/>
              </w:rPr>
              <w:t xml:space="preserve"> </w:t>
            </w:r>
            <w:r w:rsidRPr="00046E06">
              <w:rPr>
                <w:sz w:val="28"/>
                <w:szCs w:val="28"/>
                <w:lang w:val="ru-RU"/>
              </w:rPr>
              <w:t>к</w:t>
            </w:r>
            <w:r w:rsidRPr="00046E06">
              <w:rPr>
                <w:spacing w:val="-5"/>
                <w:sz w:val="28"/>
                <w:szCs w:val="28"/>
                <w:lang w:val="ru-RU"/>
              </w:rPr>
              <w:t xml:space="preserve"> </w:t>
            </w:r>
            <w:r w:rsidRPr="00046E06">
              <w:rPr>
                <w:sz w:val="28"/>
                <w:szCs w:val="28"/>
                <w:lang w:val="ru-RU"/>
              </w:rPr>
              <w:t>врачу,</w:t>
            </w:r>
            <w:r w:rsidRPr="00046E06">
              <w:rPr>
                <w:spacing w:val="4"/>
                <w:sz w:val="28"/>
                <w:szCs w:val="28"/>
                <w:lang w:val="ru-RU"/>
              </w:rPr>
              <w:t xml:space="preserve"> </w:t>
            </w:r>
            <w:r w:rsidRPr="00046E06">
              <w:rPr>
                <w:sz w:val="28"/>
                <w:szCs w:val="28"/>
                <w:lang w:val="ru-RU"/>
              </w:rPr>
              <w:t>лечиться.</w:t>
            </w:r>
          </w:p>
        </w:tc>
      </w:tr>
      <w:tr w:rsidR="00072693" w:rsidRPr="00E120E4" w:rsidTr="00046E06">
        <w:trPr>
          <w:trHeight w:val="1103"/>
        </w:trPr>
        <w:tc>
          <w:tcPr>
            <w:tcW w:w="3696" w:type="dxa"/>
          </w:tcPr>
          <w:p w:rsidR="00072693" w:rsidRPr="00E120E4" w:rsidRDefault="00072693" w:rsidP="00072693">
            <w:pPr>
              <w:pStyle w:val="TableParagraph"/>
              <w:spacing w:before="0"/>
              <w:ind w:left="0" w:right="-598"/>
              <w:rPr>
                <w:sz w:val="28"/>
                <w:szCs w:val="28"/>
                <w:lang w:val="ru-RU"/>
              </w:rPr>
            </w:pPr>
          </w:p>
          <w:p w:rsidR="00072693" w:rsidRPr="00E120E4" w:rsidRDefault="00072693" w:rsidP="00072693">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2069" w:type="dxa"/>
          </w:tcPr>
          <w:p w:rsidR="00072693" w:rsidRPr="00E120E4" w:rsidRDefault="00072693" w:rsidP="00E62FE1">
            <w:pPr>
              <w:pStyle w:val="TableParagraph"/>
              <w:numPr>
                <w:ilvl w:val="0"/>
                <w:numId w:val="52"/>
              </w:numPr>
              <w:tabs>
                <w:tab w:val="left" w:pos="431"/>
                <w:tab w:val="left" w:pos="432"/>
              </w:tabs>
              <w:spacing w:before="0"/>
              <w:ind w:left="0" w:right="446" w:firstLine="0"/>
              <w:rPr>
                <w:sz w:val="28"/>
                <w:szCs w:val="28"/>
                <w:lang w:val="ru-RU"/>
              </w:rPr>
            </w:pPr>
            <w:r w:rsidRPr="00E120E4">
              <w:rPr>
                <w:sz w:val="28"/>
                <w:szCs w:val="28"/>
                <w:lang w:val="ru-RU"/>
              </w:rPr>
              <w:t>продолжать</w:t>
            </w:r>
            <w:r w:rsidRPr="00E120E4">
              <w:rPr>
                <w:spacing w:val="39"/>
                <w:sz w:val="28"/>
                <w:szCs w:val="28"/>
                <w:lang w:val="ru-RU"/>
              </w:rPr>
              <w:t xml:space="preserve"> </w:t>
            </w:r>
            <w:r w:rsidRPr="00E120E4">
              <w:rPr>
                <w:sz w:val="28"/>
                <w:szCs w:val="28"/>
                <w:lang w:val="ru-RU"/>
              </w:rPr>
              <w:t>знакомить</w:t>
            </w:r>
            <w:r w:rsidRPr="00E120E4">
              <w:rPr>
                <w:spacing w:val="40"/>
                <w:sz w:val="28"/>
                <w:szCs w:val="28"/>
                <w:lang w:val="ru-RU"/>
              </w:rPr>
              <w:t xml:space="preserve"> </w:t>
            </w:r>
            <w:r w:rsidRPr="00E120E4">
              <w:rPr>
                <w:sz w:val="28"/>
                <w:szCs w:val="28"/>
                <w:lang w:val="ru-RU"/>
              </w:rPr>
              <w:t>детей</w:t>
            </w:r>
            <w:r w:rsidRPr="00E120E4">
              <w:rPr>
                <w:spacing w:val="43"/>
                <w:sz w:val="28"/>
                <w:szCs w:val="28"/>
                <w:lang w:val="ru-RU"/>
              </w:rPr>
              <w:t xml:space="preserve"> </w:t>
            </w:r>
            <w:r w:rsidRPr="00E120E4">
              <w:rPr>
                <w:sz w:val="28"/>
                <w:szCs w:val="28"/>
                <w:lang w:val="ru-RU"/>
              </w:rPr>
              <w:t>с</w:t>
            </w:r>
            <w:r w:rsidRPr="00E120E4">
              <w:rPr>
                <w:spacing w:val="41"/>
                <w:sz w:val="28"/>
                <w:szCs w:val="28"/>
                <w:lang w:val="ru-RU"/>
              </w:rPr>
              <w:t xml:space="preserve"> </w:t>
            </w:r>
            <w:r w:rsidRPr="00E120E4">
              <w:rPr>
                <w:sz w:val="28"/>
                <w:szCs w:val="28"/>
                <w:lang w:val="ru-RU"/>
              </w:rPr>
              <w:t>частями</w:t>
            </w:r>
            <w:r w:rsidRPr="00E120E4">
              <w:rPr>
                <w:spacing w:val="39"/>
                <w:sz w:val="28"/>
                <w:szCs w:val="28"/>
                <w:lang w:val="ru-RU"/>
              </w:rPr>
              <w:t xml:space="preserve"> </w:t>
            </w:r>
            <w:r w:rsidRPr="00E120E4">
              <w:rPr>
                <w:sz w:val="28"/>
                <w:szCs w:val="28"/>
                <w:lang w:val="ru-RU"/>
              </w:rPr>
              <w:t>тела</w:t>
            </w:r>
            <w:r w:rsidRPr="00E120E4">
              <w:rPr>
                <w:spacing w:val="41"/>
                <w:sz w:val="28"/>
                <w:szCs w:val="28"/>
                <w:lang w:val="ru-RU"/>
              </w:rPr>
              <w:t xml:space="preserve"> </w:t>
            </w:r>
            <w:r w:rsidRPr="00E120E4">
              <w:rPr>
                <w:sz w:val="28"/>
                <w:szCs w:val="28"/>
                <w:lang w:val="ru-RU"/>
              </w:rPr>
              <w:t>и</w:t>
            </w:r>
            <w:r w:rsidRPr="00E120E4">
              <w:rPr>
                <w:spacing w:val="39"/>
                <w:sz w:val="28"/>
                <w:szCs w:val="28"/>
                <w:lang w:val="ru-RU"/>
              </w:rPr>
              <w:t xml:space="preserve"> </w:t>
            </w:r>
            <w:r w:rsidRPr="00E120E4">
              <w:rPr>
                <w:sz w:val="28"/>
                <w:szCs w:val="28"/>
                <w:lang w:val="ru-RU"/>
              </w:rPr>
              <w:t>органами</w:t>
            </w:r>
            <w:r w:rsidRPr="00E120E4">
              <w:rPr>
                <w:spacing w:val="-57"/>
                <w:sz w:val="28"/>
                <w:szCs w:val="28"/>
                <w:lang w:val="ru-RU"/>
              </w:rPr>
              <w:t xml:space="preserve"> </w:t>
            </w:r>
            <w:r w:rsidRPr="00E120E4">
              <w:rPr>
                <w:sz w:val="28"/>
                <w:szCs w:val="28"/>
                <w:lang w:val="ru-RU"/>
              </w:rPr>
              <w:t>чувств</w:t>
            </w:r>
            <w:r w:rsidRPr="00E120E4">
              <w:rPr>
                <w:spacing w:val="3"/>
                <w:sz w:val="28"/>
                <w:szCs w:val="28"/>
                <w:lang w:val="ru-RU"/>
              </w:rPr>
              <w:t xml:space="preserve"> </w:t>
            </w:r>
            <w:r w:rsidRPr="00E120E4">
              <w:rPr>
                <w:sz w:val="28"/>
                <w:szCs w:val="28"/>
                <w:lang w:val="ru-RU"/>
              </w:rPr>
              <w:t>человека;</w:t>
            </w:r>
          </w:p>
          <w:p w:rsidR="00046E06" w:rsidRPr="00E120E4" w:rsidRDefault="00072693" w:rsidP="00046E06">
            <w:pPr>
              <w:pStyle w:val="TableParagraph"/>
              <w:spacing w:before="0"/>
              <w:ind w:left="0" w:right="446"/>
              <w:jc w:val="both"/>
              <w:rPr>
                <w:sz w:val="28"/>
                <w:szCs w:val="28"/>
                <w:lang w:val="ru-RU"/>
              </w:rPr>
            </w:pPr>
            <w:r w:rsidRPr="00E120E4">
              <w:rPr>
                <w:sz w:val="28"/>
                <w:szCs w:val="28"/>
                <w:lang w:val="ru-RU"/>
              </w:rPr>
              <w:t>формировать</w:t>
            </w:r>
            <w:r w:rsidRPr="00E120E4">
              <w:rPr>
                <w:spacing w:val="22"/>
                <w:sz w:val="28"/>
                <w:szCs w:val="28"/>
                <w:lang w:val="ru-RU"/>
              </w:rPr>
              <w:t xml:space="preserve"> </w:t>
            </w:r>
            <w:r w:rsidRPr="00E120E4">
              <w:rPr>
                <w:sz w:val="28"/>
                <w:szCs w:val="28"/>
                <w:lang w:val="ru-RU"/>
              </w:rPr>
              <w:t>представление</w:t>
            </w:r>
            <w:r w:rsidRPr="00E120E4">
              <w:rPr>
                <w:spacing w:val="19"/>
                <w:sz w:val="28"/>
                <w:szCs w:val="28"/>
                <w:lang w:val="ru-RU"/>
              </w:rPr>
              <w:t xml:space="preserve"> </w:t>
            </w:r>
            <w:r w:rsidRPr="00E120E4">
              <w:rPr>
                <w:sz w:val="28"/>
                <w:szCs w:val="28"/>
                <w:lang w:val="ru-RU"/>
              </w:rPr>
              <w:t>о</w:t>
            </w:r>
            <w:r w:rsidRPr="00E120E4">
              <w:rPr>
                <w:spacing w:val="30"/>
                <w:sz w:val="28"/>
                <w:szCs w:val="28"/>
                <w:lang w:val="ru-RU"/>
              </w:rPr>
              <w:t xml:space="preserve"> </w:t>
            </w:r>
            <w:r w:rsidRPr="00E120E4">
              <w:rPr>
                <w:sz w:val="28"/>
                <w:szCs w:val="28"/>
                <w:lang w:val="ru-RU"/>
              </w:rPr>
              <w:t>значении</w:t>
            </w:r>
            <w:r w:rsidRPr="00E120E4">
              <w:rPr>
                <w:spacing w:val="21"/>
                <w:sz w:val="28"/>
                <w:szCs w:val="28"/>
                <w:lang w:val="ru-RU"/>
              </w:rPr>
              <w:t xml:space="preserve"> </w:t>
            </w:r>
            <w:r w:rsidRPr="00E120E4">
              <w:rPr>
                <w:sz w:val="28"/>
                <w:szCs w:val="28"/>
                <w:lang w:val="ru-RU"/>
              </w:rPr>
              <w:t>частей</w:t>
            </w:r>
            <w:r w:rsidRPr="00E120E4">
              <w:rPr>
                <w:spacing w:val="26"/>
                <w:sz w:val="28"/>
                <w:szCs w:val="28"/>
                <w:lang w:val="ru-RU"/>
              </w:rPr>
              <w:t xml:space="preserve"> </w:t>
            </w:r>
            <w:r w:rsidRPr="00E120E4">
              <w:rPr>
                <w:sz w:val="28"/>
                <w:szCs w:val="28"/>
                <w:lang w:val="ru-RU"/>
              </w:rPr>
              <w:t>тела</w:t>
            </w:r>
            <w:r w:rsidRPr="00E120E4">
              <w:rPr>
                <w:spacing w:val="24"/>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органов</w:t>
            </w:r>
            <w:r w:rsidRPr="00E120E4">
              <w:rPr>
                <w:spacing w:val="12"/>
                <w:sz w:val="28"/>
                <w:szCs w:val="28"/>
                <w:lang w:val="ru-RU"/>
              </w:rPr>
              <w:t xml:space="preserve"> </w:t>
            </w:r>
            <w:r w:rsidRPr="00E120E4">
              <w:rPr>
                <w:sz w:val="28"/>
                <w:szCs w:val="28"/>
                <w:lang w:val="ru-RU"/>
              </w:rPr>
              <w:t>чувств</w:t>
            </w:r>
            <w:r w:rsidRPr="00E120E4">
              <w:rPr>
                <w:spacing w:val="18"/>
                <w:sz w:val="28"/>
                <w:szCs w:val="28"/>
                <w:lang w:val="ru-RU"/>
              </w:rPr>
              <w:t xml:space="preserve"> </w:t>
            </w:r>
            <w:r w:rsidRPr="00E120E4">
              <w:rPr>
                <w:sz w:val="28"/>
                <w:szCs w:val="28"/>
                <w:lang w:val="ru-RU"/>
              </w:rPr>
              <w:t>для</w:t>
            </w:r>
            <w:r w:rsidRPr="00E120E4">
              <w:rPr>
                <w:spacing w:val="15"/>
                <w:sz w:val="28"/>
                <w:szCs w:val="28"/>
                <w:lang w:val="ru-RU"/>
              </w:rPr>
              <w:t xml:space="preserve"> </w:t>
            </w:r>
            <w:r w:rsidRPr="00E120E4">
              <w:rPr>
                <w:sz w:val="28"/>
                <w:szCs w:val="28"/>
                <w:lang w:val="ru-RU"/>
              </w:rPr>
              <w:t>жизни</w:t>
            </w:r>
            <w:r w:rsidRPr="00E120E4">
              <w:rPr>
                <w:spacing w:val="8"/>
                <w:sz w:val="28"/>
                <w:szCs w:val="28"/>
                <w:lang w:val="ru-RU"/>
              </w:rPr>
              <w:t xml:space="preserve"> </w:t>
            </w:r>
            <w:r w:rsidRPr="00E120E4">
              <w:rPr>
                <w:sz w:val="28"/>
                <w:szCs w:val="28"/>
                <w:lang w:val="ru-RU"/>
              </w:rPr>
              <w:t>и</w:t>
            </w:r>
            <w:r w:rsidRPr="00E120E4">
              <w:rPr>
                <w:spacing w:val="11"/>
                <w:sz w:val="28"/>
                <w:szCs w:val="28"/>
                <w:lang w:val="ru-RU"/>
              </w:rPr>
              <w:t xml:space="preserve"> </w:t>
            </w:r>
            <w:r w:rsidRPr="00E120E4">
              <w:rPr>
                <w:sz w:val="28"/>
                <w:szCs w:val="28"/>
                <w:lang w:val="ru-RU"/>
              </w:rPr>
              <w:t>здоровья</w:t>
            </w:r>
            <w:r w:rsidRPr="00E120E4">
              <w:rPr>
                <w:spacing w:val="11"/>
                <w:sz w:val="28"/>
                <w:szCs w:val="28"/>
                <w:lang w:val="ru-RU"/>
              </w:rPr>
              <w:t xml:space="preserve"> </w:t>
            </w:r>
            <w:r w:rsidRPr="00E120E4">
              <w:rPr>
                <w:sz w:val="28"/>
                <w:szCs w:val="28"/>
                <w:lang w:val="ru-RU"/>
              </w:rPr>
              <w:t>человека</w:t>
            </w:r>
            <w:r w:rsidRPr="00E120E4">
              <w:rPr>
                <w:spacing w:val="15"/>
                <w:sz w:val="28"/>
                <w:szCs w:val="28"/>
                <w:lang w:val="ru-RU"/>
              </w:rPr>
              <w:t xml:space="preserve"> </w:t>
            </w:r>
            <w:r w:rsidRPr="00E120E4">
              <w:rPr>
                <w:sz w:val="28"/>
                <w:szCs w:val="28"/>
                <w:lang w:val="ru-RU"/>
              </w:rPr>
              <w:t>(руки</w:t>
            </w:r>
            <w:r w:rsidRPr="00E120E4">
              <w:rPr>
                <w:spacing w:val="16"/>
                <w:sz w:val="28"/>
                <w:szCs w:val="28"/>
                <w:lang w:val="ru-RU"/>
              </w:rPr>
              <w:t xml:space="preserve"> </w:t>
            </w:r>
            <w:r w:rsidRPr="00E120E4">
              <w:rPr>
                <w:sz w:val="28"/>
                <w:szCs w:val="28"/>
                <w:lang w:val="ru-RU"/>
              </w:rPr>
              <w:t>делают</w:t>
            </w:r>
            <w:r w:rsidR="00046E06" w:rsidRPr="00E120E4">
              <w:rPr>
                <w:sz w:val="28"/>
                <w:szCs w:val="28"/>
                <w:lang w:val="ru-RU"/>
              </w:rPr>
              <w:t xml:space="preserve"> много полезных дел; ноги помогают двигаться; рот говорит,</w:t>
            </w:r>
            <w:r w:rsidR="00046E06" w:rsidRPr="00E120E4">
              <w:rPr>
                <w:spacing w:val="1"/>
                <w:sz w:val="28"/>
                <w:szCs w:val="28"/>
                <w:lang w:val="ru-RU"/>
              </w:rPr>
              <w:t xml:space="preserve"> </w:t>
            </w:r>
            <w:r w:rsidR="00046E06" w:rsidRPr="00E120E4">
              <w:rPr>
                <w:sz w:val="28"/>
                <w:szCs w:val="28"/>
                <w:lang w:val="ru-RU"/>
              </w:rPr>
              <w:t>ест;</w:t>
            </w:r>
            <w:r w:rsidR="00046E06" w:rsidRPr="00E120E4">
              <w:rPr>
                <w:spacing w:val="1"/>
                <w:sz w:val="28"/>
                <w:szCs w:val="28"/>
                <w:lang w:val="ru-RU"/>
              </w:rPr>
              <w:t xml:space="preserve"> </w:t>
            </w:r>
            <w:r w:rsidR="00046E06" w:rsidRPr="00E120E4">
              <w:rPr>
                <w:sz w:val="28"/>
                <w:szCs w:val="28"/>
                <w:lang w:val="ru-RU"/>
              </w:rPr>
              <w:t>зубы</w:t>
            </w:r>
            <w:r w:rsidR="00046E06" w:rsidRPr="00E120E4">
              <w:rPr>
                <w:spacing w:val="1"/>
                <w:sz w:val="28"/>
                <w:szCs w:val="28"/>
                <w:lang w:val="ru-RU"/>
              </w:rPr>
              <w:t xml:space="preserve"> </w:t>
            </w:r>
            <w:r w:rsidR="00046E06" w:rsidRPr="00E120E4">
              <w:rPr>
                <w:sz w:val="28"/>
                <w:szCs w:val="28"/>
                <w:lang w:val="ru-RU"/>
              </w:rPr>
              <w:t>жуют;</w:t>
            </w:r>
            <w:r w:rsidR="00046E06" w:rsidRPr="00E120E4">
              <w:rPr>
                <w:spacing w:val="1"/>
                <w:sz w:val="28"/>
                <w:szCs w:val="28"/>
                <w:lang w:val="ru-RU"/>
              </w:rPr>
              <w:t xml:space="preserve"> </w:t>
            </w:r>
            <w:r w:rsidR="00046E06" w:rsidRPr="00E120E4">
              <w:rPr>
                <w:sz w:val="28"/>
                <w:szCs w:val="28"/>
                <w:lang w:val="ru-RU"/>
              </w:rPr>
              <w:t>язык</w:t>
            </w:r>
            <w:r w:rsidR="00046E06" w:rsidRPr="00E120E4">
              <w:rPr>
                <w:spacing w:val="1"/>
                <w:sz w:val="28"/>
                <w:szCs w:val="28"/>
                <w:lang w:val="ru-RU"/>
              </w:rPr>
              <w:t xml:space="preserve"> </w:t>
            </w:r>
            <w:r w:rsidR="00046E06" w:rsidRPr="00E120E4">
              <w:rPr>
                <w:sz w:val="28"/>
                <w:szCs w:val="28"/>
                <w:lang w:val="ru-RU"/>
              </w:rPr>
              <w:t>помогает</w:t>
            </w:r>
            <w:r w:rsidR="00046E06" w:rsidRPr="00E120E4">
              <w:rPr>
                <w:spacing w:val="1"/>
                <w:sz w:val="28"/>
                <w:szCs w:val="28"/>
                <w:lang w:val="ru-RU"/>
              </w:rPr>
              <w:t xml:space="preserve"> </w:t>
            </w:r>
            <w:r w:rsidR="00046E06" w:rsidRPr="00E120E4">
              <w:rPr>
                <w:sz w:val="28"/>
                <w:szCs w:val="28"/>
                <w:lang w:val="ru-RU"/>
              </w:rPr>
              <w:t>жевать,</w:t>
            </w:r>
            <w:r w:rsidR="00046E06" w:rsidRPr="00E120E4">
              <w:rPr>
                <w:spacing w:val="1"/>
                <w:sz w:val="28"/>
                <w:szCs w:val="28"/>
                <w:lang w:val="ru-RU"/>
              </w:rPr>
              <w:t xml:space="preserve"> </w:t>
            </w:r>
            <w:r w:rsidR="00046E06" w:rsidRPr="00E120E4">
              <w:rPr>
                <w:sz w:val="28"/>
                <w:szCs w:val="28"/>
                <w:lang w:val="ru-RU"/>
              </w:rPr>
              <w:t>говорить;</w:t>
            </w:r>
            <w:r w:rsidR="00046E06" w:rsidRPr="00E120E4">
              <w:rPr>
                <w:spacing w:val="1"/>
                <w:sz w:val="28"/>
                <w:szCs w:val="28"/>
                <w:lang w:val="ru-RU"/>
              </w:rPr>
              <w:t xml:space="preserve"> </w:t>
            </w:r>
            <w:r w:rsidR="00046E06" w:rsidRPr="00E120E4">
              <w:rPr>
                <w:sz w:val="28"/>
                <w:szCs w:val="28"/>
                <w:lang w:val="ru-RU"/>
              </w:rPr>
              <w:t>кожа</w:t>
            </w:r>
            <w:r w:rsidR="00046E06" w:rsidRPr="00E120E4">
              <w:rPr>
                <w:spacing w:val="1"/>
                <w:sz w:val="28"/>
                <w:szCs w:val="28"/>
                <w:lang w:val="ru-RU"/>
              </w:rPr>
              <w:t xml:space="preserve"> </w:t>
            </w:r>
            <w:r w:rsidR="00046E06" w:rsidRPr="00E120E4">
              <w:rPr>
                <w:sz w:val="28"/>
                <w:szCs w:val="28"/>
                <w:lang w:val="ru-RU"/>
              </w:rPr>
              <w:t>чувствует;</w:t>
            </w:r>
            <w:r w:rsidR="00046E06" w:rsidRPr="00E120E4">
              <w:rPr>
                <w:spacing w:val="-4"/>
                <w:sz w:val="28"/>
                <w:szCs w:val="28"/>
                <w:lang w:val="ru-RU"/>
              </w:rPr>
              <w:t xml:space="preserve"> </w:t>
            </w:r>
            <w:r w:rsidR="00046E06" w:rsidRPr="00E120E4">
              <w:rPr>
                <w:sz w:val="28"/>
                <w:szCs w:val="28"/>
                <w:lang w:val="ru-RU"/>
              </w:rPr>
              <w:t>нос дышит,</w:t>
            </w:r>
            <w:r w:rsidR="00046E06" w:rsidRPr="00E120E4">
              <w:rPr>
                <w:spacing w:val="-2"/>
                <w:sz w:val="28"/>
                <w:szCs w:val="28"/>
                <w:lang w:val="ru-RU"/>
              </w:rPr>
              <w:t xml:space="preserve"> </w:t>
            </w:r>
            <w:r w:rsidR="00046E06" w:rsidRPr="00E120E4">
              <w:rPr>
                <w:sz w:val="28"/>
                <w:szCs w:val="28"/>
                <w:lang w:val="ru-RU"/>
              </w:rPr>
              <w:t>улавливает</w:t>
            </w:r>
            <w:r w:rsidR="00046E06" w:rsidRPr="00E120E4">
              <w:rPr>
                <w:spacing w:val="1"/>
                <w:sz w:val="28"/>
                <w:szCs w:val="28"/>
                <w:lang w:val="ru-RU"/>
              </w:rPr>
              <w:t xml:space="preserve"> </w:t>
            </w:r>
            <w:r w:rsidR="00046E06" w:rsidRPr="00E120E4">
              <w:rPr>
                <w:sz w:val="28"/>
                <w:szCs w:val="28"/>
                <w:lang w:val="ru-RU"/>
              </w:rPr>
              <w:t>запахи; уши</w:t>
            </w:r>
            <w:r w:rsidR="00046E06" w:rsidRPr="00E120E4">
              <w:rPr>
                <w:spacing w:val="1"/>
                <w:sz w:val="28"/>
                <w:szCs w:val="28"/>
                <w:lang w:val="ru-RU"/>
              </w:rPr>
              <w:t xml:space="preserve"> </w:t>
            </w:r>
            <w:r w:rsidR="00046E06" w:rsidRPr="00E120E4">
              <w:rPr>
                <w:sz w:val="28"/>
                <w:szCs w:val="28"/>
                <w:lang w:val="ru-RU"/>
              </w:rPr>
              <w:t>слышат);</w:t>
            </w:r>
          </w:p>
          <w:p w:rsidR="00046E06" w:rsidRPr="00E120E4" w:rsidRDefault="00046E06" w:rsidP="00E62FE1">
            <w:pPr>
              <w:pStyle w:val="TableParagraph"/>
              <w:numPr>
                <w:ilvl w:val="0"/>
                <w:numId w:val="51"/>
              </w:numPr>
              <w:tabs>
                <w:tab w:val="left" w:pos="432"/>
              </w:tabs>
              <w:spacing w:before="0"/>
              <w:ind w:left="0" w:right="446" w:firstLine="0"/>
              <w:jc w:val="both"/>
              <w:rPr>
                <w:sz w:val="28"/>
                <w:szCs w:val="28"/>
                <w:lang w:val="ru-RU"/>
              </w:rPr>
            </w:pPr>
            <w:r w:rsidRPr="00E120E4">
              <w:rPr>
                <w:sz w:val="28"/>
                <w:szCs w:val="28"/>
                <w:lang w:val="ru-RU"/>
              </w:rPr>
              <w:t>воспитывать потребность в соблюдении режима питания,</w:t>
            </w:r>
            <w:r w:rsidRPr="00E120E4">
              <w:rPr>
                <w:spacing w:val="1"/>
                <w:sz w:val="28"/>
                <w:szCs w:val="28"/>
                <w:lang w:val="ru-RU"/>
              </w:rPr>
              <w:t xml:space="preserve"> </w:t>
            </w:r>
            <w:r w:rsidRPr="00E120E4">
              <w:rPr>
                <w:sz w:val="28"/>
                <w:szCs w:val="28"/>
                <w:lang w:val="ru-RU"/>
              </w:rPr>
              <w:t>употреблении в пищу овощей и фруктов, других полезных</w:t>
            </w:r>
            <w:r w:rsidRPr="00E120E4">
              <w:rPr>
                <w:spacing w:val="1"/>
                <w:sz w:val="28"/>
                <w:szCs w:val="28"/>
                <w:lang w:val="ru-RU"/>
              </w:rPr>
              <w:t xml:space="preserve"> </w:t>
            </w:r>
            <w:r w:rsidRPr="00E120E4">
              <w:rPr>
                <w:sz w:val="28"/>
                <w:szCs w:val="28"/>
                <w:lang w:val="ru-RU"/>
              </w:rPr>
              <w:t>продуктов;</w:t>
            </w:r>
          </w:p>
          <w:p w:rsidR="00046E06" w:rsidRPr="00E120E4" w:rsidRDefault="00046E06" w:rsidP="00E62FE1">
            <w:pPr>
              <w:pStyle w:val="TableParagraph"/>
              <w:numPr>
                <w:ilvl w:val="0"/>
                <w:numId w:val="51"/>
              </w:numPr>
              <w:tabs>
                <w:tab w:val="left" w:pos="437"/>
              </w:tabs>
              <w:spacing w:before="0"/>
              <w:ind w:left="0" w:right="446"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представление</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необходимых</w:t>
            </w:r>
            <w:r w:rsidRPr="00E120E4">
              <w:rPr>
                <w:spacing w:val="1"/>
                <w:sz w:val="28"/>
                <w:szCs w:val="28"/>
                <w:lang w:val="ru-RU"/>
              </w:rPr>
              <w:t xml:space="preserve"> </w:t>
            </w:r>
            <w:r w:rsidRPr="00E120E4">
              <w:rPr>
                <w:sz w:val="28"/>
                <w:szCs w:val="28"/>
                <w:lang w:val="ru-RU"/>
              </w:rPr>
              <w:t>человеку</w:t>
            </w:r>
            <w:r w:rsidRPr="00E120E4">
              <w:rPr>
                <w:spacing w:val="-57"/>
                <w:sz w:val="28"/>
                <w:szCs w:val="28"/>
                <w:lang w:val="ru-RU"/>
              </w:rPr>
              <w:t xml:space="preserve"> </w:t>
            </w:r>
            <w:r w:rsidRPr="00E120E4">
              <w:rPr>
                <w:sz w:val="28"/>
                <w:szCs w:val="28"/>
                <w:lang w:val="ru-RU"/>
              </w:rPr>
              <w:t>веществах</w:t>
            </w:r>
            <w:r w:rsidRPr="00E120E4">
              <w:rPr>
                <w:spacing w:val="-4"/>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витаминах;</w:t>
            </w:r>
          </w:p>
          <w:p w:rsidR="00046E06" w:rsidRPr="00E120E4" w:rsidRDefault="00046E06" w:rsidP="00E62FE1">
            <w:pPr>
              <w:pStyle w:val="TableParagraph"/>
              <w:numPr>
                <w:ilvl w:val="0"/>
                <w:numId w:val="51"/>
              </w:numPr>
              <w:tabs>
                <w:tab w:val="left" w:pos="437"/>
              </w:tabs>
              <w:spacing w:before="0"/>
              <w:ind w:left="0" w:right="446" w:firstLine="0"/>
              <w:jc w:val="both"/>
              <w:rPr>
                <w:sz w:val="28"/>
                <w:szCs w:val="28"/>
                <w:lang w:val="ru-RU"/>
              </w:rPr>
            </w:pPr>
            <w:r w:rsidRPr="00E120E4">
              <w:rPr>
                <w:sz w:val="28"/>
                <w:szCs w:val="28"/>
                <w:lang w:val="ru-RU"/>
              </w:rPr>
              <w:t>расширять представления о важности для здоровья сна,</w:t>
            </w:r>
            <w:r w:rsidRPr="00E120E4">
              <w:rPr>
                <w:spacing w:val="1"/>
                <w:sz w:val="28"/>
                <w:szCs w:val="28"/>
                <w:lang w:val="ru-RU"/>
              </w:rPr>
              <w:t xml:space="preserve"> </w:t>
            </w:r>
            <w:r w:rsidRPr="00E120E4">
              <w:rPr>
                <w:sz w:val="28"/>
                <w:szCs w:val="28"/>
                <w:lang w:val="ru-RU"/>
              </w:rPr>
              <w:t>гигиенических</w:t>
            </w:r>
            <w:r w:rsidRPr="00E120E4">
              <w:rPr>
                <w:spacing w:val="-5"/>
                <w:sz w:val="28"/>
                <w:szCs w:val="28"/>
                <w:lang w:val="ru-RU"/>
              </w:rPr>
              <w:t xml:space="preserve"> </w:t>
            </w:r>
            <w:r w:rsidRPr="00E120E4">
              <w:rPr>
                <w:sz w:val="28"/>
                <w:szCs w:val="28"/>
                <w:lang w:val="ru-RU"/>
              </w:rPr>
              <w:t>процедур,</w:t>
            </w:r>
            <w:r w:rsidRPr="00E120E4">
              <w:rPr>
                <w:spacing w:val="3"/>
                <w:sz w:val="28"/>
                <w:szCs w:val="28"/>
                <w:lang w:val="ru-RU"/>
              </w:rPr>
              <w:t xml:space="preserve"> </w:t>
            </w:r>
            <w:r w:rsidRPr="00E120E4">
              <w:rPr>
                <w:sz w:val="28"/>
                <w:szCs w:val="28"/>
                <w:lang w:val="ru-RU"/>
              </w:rPr>
              <w:t>движений,</w:t>
            </w:r>
            <w:r w:rsidRPr="00E120E4">
              <w:rPr>
                <w:spacing w:val="-2"/>
                <w:sz w:val="28"/>
                <w:szCs w:val="28"/>
                <w:lang w:val="ru-RU"/>
              </w:rPr>
              <w:t xml:space="preserve"> </w:t>
            </w:r>
            <w:r w:rsidRPr="00E120E4">
              <w:rPr>
                <w:sz w:val="28"/>
                <w:szCs w:val="28"/>
                <w:lang w:val="ru-RU"/>
              </w:rPr>
              <w:t>закаливания;</w:t>
            </w:r>
          </w:p>
          <w:p w:rsidR="00046E06" w:rsidRPr="00E120E4" w:rsidRDefault="00046E06" w:rsidP="00E62FE1">
            <w:pPr>
              <w:pStyle w:val="TableParagraph"/>
              <w:numPr>
                <w:ilvl w:val="0"/>
                <w:numId w:val="51"/>
              </w:numPr>
              <w:tabs>
                <w:tab w:val="left" w:pos="432"/>
              </w:tabs>
              <w:spacing w:before="0"/>
              <w:ind w:left="0" w:right="446" w:hanging="323"/>
              <w:jc w:val="both"/>
              <w:rPr>
                <w:sz w:val="28"/>
                <w:szCs w:val="28"/>
                <w:lang w:val="ru-RU"/>
              </w:rPr>
            </w:pPr>
            <w:r w:rsidRPr="00E120E4">
              <w:rPr>
                <w:sz w:val="28"/>
                <w:szCs w:val="28"/>
                <w:lang w:val="ru-RU"/>
              </w:rPr>
              <w:t>знакомить</w:t>
            </w:r>
            <w:r w:rsidRPr="00E120E4">
              <w:rPr>
                <w:spacing w:val="-5"/>
                <w:sz w:val="28"/>
                <w:szCs w:val="28"/>
                <w:lang w:val="ru-RU"/>
              </w:rPr>
              <w:t xml:space="preserve"> </w:t>
            </w:r>
            <w:r w:rsidRPr="00E120E4">
              <w:rPr>
                <w:sz w:val="28"/>
                <w:szCs w:val="28"/>
                <w:lang w:val="ru-RU"/>
              </w:rPr>
              <w:t>детей</w:t>
            </w:r>
            <w:r w:rsidRPr="00E120E4">
              <w:rPr>
                <w:spacing w:val="-2"/>
                <w:sz w:val="28"/>
                <w:szCs w:val="28"/>
                <w:lang w:val="ru-RU"/>
              </w:rPr>
              <w:t xml:space="preserve"> </w:t>
            </w:r>
            <w:r w:rsidRPr="00E120E4">
              <w:rPr>
                <w:sz w:val="28"/>
                <w:szCs w:val="28"/>
                <w:lang w:val="ru-RU"/>
              </w:rPr>
              <w:t>с</w:t>
            </w:r>
            <w:r w:rsidRPr="00E120E4">
              <w:rPr>
                <w:spacing w:val="-3"/>
                <w:sz w:val="28"/>
                <w:szCs w:val="28"/>
                <w:lang w:val="ru-RU"/>
              </w:rPr>
              <w:t xml:space="preserve"> </w:t>
            </w:r>
            <w:r w:rsidRPr="00E120E4">
              <w:rPr>
                <w:sz w:val="28"/>
                <w:szCs w:val="28"/>
                <w:lang w:val="ru-RU"/>
              </w:rPr>
              <w:t>понятиями</w:t>
            </w:r>
            <w:r w:rsidRPr="00E120E4">
              <w:rPr>
                <w:spacing w:val="-1"/>
                <w:sz w:val="28"/>
                <w:szCs w:val="28"/>
                <w:lang w:val="ru-RU"/>
              </w:rPr>
              <w:t xml:space="preserve"> </w:t>
            </w:r>
            <w:r w:rsidRPr="00E120E4">
              <w:rPr>
                <w:sz w:val="28"/>
                <w:szCs w:val="28"/>
                <w:lang w:val="ru-RU"/>
              </w:rPr>
              <w:t>«здоровье»</w:t>
            </w:r>
            <w:r w:rsidRPr="00E120E4">
              <w:rPr>
                <w:spacing w:val="-6"/>
                <w:sz w:val="28"/>
                <w:szCs w:val="28"/>
                <w:lang w:val="ru-RU"/>
              </w:rPr>
              <w:t xml:space="preserve"> </w:t>
            </w:r>
            <w:r w:rsidRPr="00E120E4">
              <w:rPr>
                <w:sz w:val="28"/>
                <w:szCs w:val="28"/>
                <w:lang w:val="ru-RU"/>
              </w:rPr>
              <w:t>и</w:t>
            </w:r>
            <w:r w:rsidRPr="00E120E4">
              <w:rPr>
                <w:spacing w:val="-6"/>
                <w:sz w:val="28"/>
                <w:szCs w:val="28"/>
                <w:lang w:val="ru-RU"/>
              </w:rPr>
              <w:t xml:space="preserve"> </w:t>
            </w:r>
            <w:r w:rsidRPr="00E120E4">
              <w:rPr>
                <w:sz w:val="28"/>
                <w:szCs w:val="28"/>
                <w:lang w:val="ru-RU"/>
              </w:rPr>
              <w:t>«болезнь»;</w:t>
            </w:r>
          </w:p>
          <w:p w:rsidR="00046E06" w:rsidRPr="00E120E4" w:rsidRDefault="00046E06" w:rsidP="00E62FE1">
            <w:pPr>
              <w:pStyle w:val="TableParagraph"/>
              <w:numPr>
                <w:ilvl w:val="0"/>
                <w:numId w:val="51"/>
              </w:numPr>
              <w:tabs>
                <w:tab w:val="left" w:pos="437"/>
              </w:tabs>
              <w:spacing w:before="0"/>
              <w:ind w:left="0" w:right="446" w:firstLine="0"/>
              <w:jc w:val="both"/>
              <w:rPr>
                <w:sz w:val="28"/>
                <w:szCs w:val="28"/>
                <w:lang w:val="ru-RU"/>
              </w:rPr>
            </w:pPr>
            <w:r w:rsidRPr="00E120E4">
              <w:rPr>
                <w:sz w:val="28"/>
                <w:szCs w:val="28"/>
                <w:lang w:val="ru-RU"/>
              </w:rPr>
              <w:t>развивать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устанавливать</w:t>
            </w:r>
            <w:r w:rsidRPr="00E120E4">
              <w:rPr>
                <w:spacing w:val="1"/>
                <w:sz w:val="28"/>
                <w:szCs w:val="28"/>
                <w:lang w:val="ru-RU"/>
              </w:rPr>
              <w:t xml:space="preserve"> </w:t>
            </w:r>
            <w:r w:rsidRPr="00E120E4">
              <w:rPr>
                <w:sz w:val="28"/>
                <w:szCs w:val="28"/>
                <w:lang w:val="ru-RU"/>
              </w:rPr>
              <w:t>связь</w:t>
            </w:r>
            <w:r w:rsidRPr="00E120E4">
              <w:rPr>
                <w:spacing w:val="1"/>
                <w:sz w:val="28"/>
                <w:szCs w:val="28"/>
                <w:lang w:val="ru-RU"/>
              </w:rPr>
              <w:t xml:space="preserve"> </w:t>
            </w:r>
            <w:r w:rsidRPr="00E120E4">
              <w:rPr>
                <w:sz w:val="28"/>
                <w:szCs w:val="28"/>
                <w:lang w:val="ru-RU"/>
              </w:rPr>
              <w:t>между</w:t>
            </w:r>
            <w:r w:rsidRPr="00E120E4">
              <w:rPr>
                <w:spacing w:val="1"/>
                <w:sz w:val="28"/>
                <w:szCs w:val="28"/>
                <w:lang w:val="ru-RU"/>
              </w:rPr>
              <w:t xml:space="preserve"> </w:t>
            </w:r>
            <w:r w:rsidRPr="00E120E4">
              <w:rPr>
                <w:sz w:val="28"/>
                <w:szCs w:val="28"/>
                <w:lang w:val="ru-RU"/>
              </w:rPr>
              <w:t>совершаемым</w:t>
            </w:r>
            <w:r w:rsidRPr="00E120E4">
              <w:rPr>
                <w:spacing w:val="1"/>
                <w:sz w:val="28"/>
                <w:szCs w:val="28"/>
                <w:lang w:val="ru-RU"/>
              </w:rPr>
              <w:t xml:space="preserve"> </w:t>
            </w:r>
            <w:r w:rsidRPr="00E120E4">
              <w:rPr>
                <w:sz w:val="28"/>
                <w:szCs w:val="28"/>
                <w:lang w:val="ru-RU"/>
              </w:rPr>
              <w:t>действием</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состоянием</w:t>
            </w:r>
            <w:r w:rsidRPr="00E120E4">
              <w:rPr>
                <w:spacing w:val="1"/>
                <w:sz w:val="28"/>
                <w:szCs w:val="28"/>
                <w:lang w:val="ru-RU"/>
              </w:rPr>
              <w:t xml:space="preserve"> </w:t>
            </w:r>
            <w:r w:rsidRPr="00E120E4">
              <w:rPr>
                <w:sz w:val="28"/>
                <w:szCs w:val="28"/>
                <w:lang w:val="ru-RU"/>
              </w:rPr>
              <w:t>организма,</w:t>
            </w:r>
            <w:r w:rsidRPr="00E120E4">
              <w:rPr>
                <w:spacing w:val="1"/>
                <w:sz w:val="28"/>
                <w:szCs w:val="28"/>
                <w:lang w:val="ru-RU"/>
              </w:rPr>
              <w:t xml:space="preserve"> </w:t>
            </w:r>
            <w:r w:rsidRPr="00E120E4">
              <w:rPr>
                <w:sz w:val="28"/>
                <w:szCs w:val="28"/>
                <w:lang w:val="ru-RU"/>
              </w:rPr>
              <w:t>самочувствием («Я чищу зубы — значит, они у меня будут</w:t>
            </w:r>
            <w:r w:rsidRPr="00E120E4">
              <w:rPr>
                <w:spacing w:val="1"/>
                <w:sz w:val="28"/>
                <w:szCs w:val="28"/>
                <w:lang w:val="ru-RU"/>
              </w:rPr>
              <w:t xml:space="preserve"> </w:t>
            </w:r>
            <w:r w:rsidRPr="00E120E4">
              <w:rPr>
                <w:sz w:val="28"/>
                <w:szCs w:val="28"/>
                <w:lang w:val="ru-RU"/>
              </w:rPr>
              <w:t>крепкими и здоровыми», «Я промочил ноги на улице, и у</w:t>
            </w:r>
            <w:r w:rsidRPr="00E120E4">
              <w:rPr>
                <w:spacing w:val="1"/>
                <w:sz w:val="28"/>
                <w:szCs w:val="28"/>
                <w:lang w:val="ru-RU"/>
              </w:rPr>
              <w:t xml:space="preserve"> </w:t>
            </w:r>
            <w:r w:rsidRPr="00E120E4">
              <w:rPr>
                <w:sz w:val="28"/>
                <w:szCs w:val="28"/>
                <w:lang w:val="ru-RU"/>
              </w:rPr>
              <w:t>меня</w:t>
            </w:r>
            <w:r w:rsidRPr="00E120E4">
              <w:rPr>
                <w:spacing w:val="1"/>
                <w:sz w:val="28"/>
                <w:szCs w:val="28"/>
                <w:lang w:val="ru-RU"/>
              </w:rPr>
              <w:t xml:space="preserve"> </w:t>
            </w:r>
            <w:r w:rsidRPr="00E120E4">
              <w:rPr>
                <w:sz w:val="28"/>
                <w:szCs w:val="28"/>
                <w:lang w:val="ru-RU"/>
              </w:rPr>
              <w:t>начался</w:t>
            </w:r>
            <w:r w:rsidRPr="00E120E4">
              <w:rPr>
                <w:spacing w:val="2"/>
                <w:sz w:val="28"/>
                <w:szCs w:val="28"/>
                <w:lang w:val="ru-RU"/>
              </w:rPr>
              <w:t xml:space="preserve"> </w:t>
            </w:r>
            <w:r w:rsidRPr="00E120E4">
              <w:rPr>
                <w:sz w:val="28"/>
                <w:szCs w:val="28"/>
                <w:lang w:val="ru-RU"/>
              </w:rPr>
              <w:t>насморк»);</w:t>
            </w:r>
          </w:p>
          <w:p w:rsidR="00046E06" w:rsidRPr="00E120E4" w:rsidRDefault="00046E06" w:rsidP="00E62FE1">
            <w:pPr>
              <w:pStyle w:val="TableParagraph"/>
              <w:numPr>
                <w:ilvl w:val="0"/>
                <w:numId w:val="51"/>
              </w:numPr>
              <w:tabs>
                <w:tab w:val="left" w:pos="437"/>
              </w:tabs>
              <w:spacing w:before="0"/>
              <w:ind w:left="0" w:right="446" w:hanging="328"/>
              <w:jc w:val="both"/>
              <w:rPr>
                <w:sz w:val="28"/>
                <w:szCs w:val="28"/>
                <w:lang w:val="ru-RU"/>
              </w:rPr>
            </w:pPr>
            <w:r w:rsidRPr="00E120E4">
              <w:rPr>
                <w:sz w:val="28"/>
                <w:szCs w:val="28"/>
                <w:lang w:val="ru-RU"/>
              </w:rPr>
              <w:t>формировать</w:t>
            </w:r>
            <w:r w:rsidRPr="00E120E4">
              <w:rPr>
                <w:spacing w:val="-4"/>
                <w:sz w:val="28"/>
                <w:szCs w:val="28"/>
                <w:lang w:val="ru-RU"/>
              </w:rPr>
              <w:t xml:space="preserve"> </w:t>
            </w:r>
            <w:r w:rsidRPr="00E120E4">
              <w:rPr>
                <w:sz w:val="28"/>
                <w:szCs w:val="28"/>
                <w:lang w:val="ru-RU"/>
              </w:rPr>
              <w:t>представления</w:t>
            </w:r>
            <w:r w:rsidRPr="00E120E4">
              <w:rPr>
                <w:spacing w:val="-6"/>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здоровом</w:t>
            </w:r>
            <w:r w:rsidRPr="00E120E4">
              <w:rPr>
                <w:spacing w:val="-9"/>
                <w:sz w:val="28"/>
                <w:szCs w:val="28"/>
                <w:lang w:val="ru-RU"/>
              </w:rPr>
              <w:t xml:space="preserve"> </w:t>
            </w:r>
            <w:r w:rsidRPr="00E120E4">
              <w:rPr>
                <w:sz w:val="28"/>
                <w:szCs w:val="28"/>
                <w:lang w:val="ru-RU"/>
              </w:rPr>
              <w:t>образе</w:t>
            </w:r>
            <w:r w:rsidRPr="00E120E4">
              <w:rPr>
                <w:spacing w:val="3"/>
                <w:sz w:val="28"/>
                <w:szCs w:val="28"/>
                <w:lang w:val="ru-RU"/>
              </w:rPr>
              <w:t xml:space="preserve"> </w:t>
            </w:r>
            <w:r w:rsidRPr="00E120E4">
              <w:rPr>
                <w:sz w:val="28"/>
                <w:szCs w:val="28"/>
                <w:lang w:val="ru-RU"/>
              </w:rPr>
              <w:t>жизни;</w:t>
            </w:r>
          </w:p>
          <w:p w:rsidR="00072693" w:rsidRPr="00046E06" w:rsidRDefault="00046E06" w:rsidP="00E62FE1">
            <w:pPr>
              <w:pStyle w:val="TableParagraph"/>
              <w:numPr>
                <w:ilvl w:val="0"/>
                <w:numId w:val="51"/>
              </w:numPr>
              <w:tabs>
                <w:tab w:val="left" w:pos="437"/>
                <w:tab w:val="left" w:pos="437"/>
              </w:tabs>
              <w:spacing w:before="0"/>
              <w:ind w:left="0" w:right="446" w:firstLine="0"/>
              <w:jc w:val="both"/>
              <w:rPr>
                <w:sz w:val="28"/>
                <w:szCs w:val="28"/>
                <w:lang w:val="ru-RU"/>
              </w:rPr>
            </w:pPr>
            <w:r w:rsidRPr="00E120E4">
              <w:rPr>
                <w:sz w:val="28"/>
                <w:szCs w:val="28"/>
                <w:lang w:val="ru-RU"/>
              </w:rPr>
              <w:lastRenderedPageBreak/>
              <w:t>формировать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оказывать</w:t>
            </w:r>
            <w:r w:rsidRPr="00E120E4">
              <w:rPr>
                <w:spacing w:val="1"/>
                <w:sz w:val="28"/>
                <w:szCs w:val="28"/>
                <w:lang w:val="ru-RU"/>
              </w:rPr>
              <w:t xml:space="preserve"> </w:t>
            </w:r>
            <w:r w:rsidRPr="00E120E4">
              <w:rPr>
                <w:sz w:val="28"/>
                <w:szCs w:val="28"/>
                <w:lang w:val="ru-RU"/>
              </w:rPr>
              <w:t>себе</w:t>
            </w:r>
            <w:r w:rsidRPr="00E120E4">
              <w:rPr>
                <w:spacing w:val="1"/>
                <w:sz w:val="28"/>
                <w:szCs w:val="28"/>
                <w:lang w:val="ru-RU"/>
              </w:rPr>
              <w:t xml:space="preserve"> </w:t>
            </w:r>
            <w:r w:rsidRPr="00E120E4">
              <w:rPr>
                <w:sz w:val="28"/>
                <w:szCs w:val="28"/>
                <w:lang w:val="ru-RU"/>
              </w:rPr>
              <w:t>элементарную</w:t>
            </w:r>
            <w:r w:rsidRPr="00E120E4">
              <w:rPr>
                <w:spacing w:val="-57"/>
                <w:sz w:val="28"/>
                <w:szCs w:val="28"/>
                <w:lang w:val="ru-RU"/>
              </w:rPr>
              <w:t xml:space="preserve"> </w:t>
            </w:r>
            <w:r w:rsidRPr="00E120E4">
              <w:rPr>
                <w:sz w:val="28"/>
                <w:szCs w:val="28"/>
                <w:lang w:val="ru-RU"/>
              </w:rPr>
              <w:t>помощь</w:t>
            </w:r>
            <w:r w:rsidRPr="00E120E4">
              <w:rPr>
                <w:spacing w:val="52"/>
                <w:sz w:val="28"/>
                <w:szCs w:val="28"/>
                <w:lang w:val="ru-RU"/>
              </w:rPr>
              <w:t xml:space="preserve"> </w:t>
            </w:r>
            <w:r w:rsidRPr="00E120E4">
              <w:rPr>
                <w:sz w:val="28"/>
                <w:szCs w:val="28"/>
                <w:lang w:val="ru-RU"/>
              </w:rPr>
              <w:t>при</w:t>
            </w:r>
            <w:r w:rsidRPr="00E120E4">
              <w:rPr>
                <w:spacing w:val="57"/>
                <w:sz w:val="28"/>
                <w:szCs w:val="28"/>
                <w:lang w:val="ru-RU"/>
              </w:rPr>
              <w:t xml:space="preserve"> </w:t>
            </w:r>
            <w:r w:rsidRPr="00E120E4">
              <w:rPr>
                <w:sz w:val="28"/>
                <w:szCs w:val="28"/>
                <w:lang w:val="ru-RU"/>
              </w:rPr>
              <w:t>ушибах,</w:t>
            </w:r>
            <w:r w:rsidRPr="00E120E4">
              <w:rPr>
                <w:spacing w:val="58"/>
                <w:sz w:val="28"/>
                <w:szCs w:val="28"/>
                <w:lang w:val="ru-RU"/>
              </w:rPr>
              <w:t xml:space="preserve"> </w:t>
            </w:r>
            <w:r w:rsidRPr="00E120E4">
              <w:rPr>
                <w:sz w:val="28"/>
                <w:szCs w:val="28"/>
                <w:lang w:val="ru-RU"/>
              </w:rPr>
              <w:t>обращаться</w:t>
            </w:r>
            <w:r w:rsidRPr="00E120E4">
              <w:rPr>
                <w:spacing w:val="56"/>
                <w:sz w:val="28"/>
                <w:szCs w:val="28"/>
                <w:lang w:val="ru-RU"/>
              </w:rPr>
              <w:t xml:space="preserve"> </w:t>
            </w:r>
            <w:r w:rsidRPr="00E120E4">
              <w:rPr>
                <w:sz w:val="28"/>
                <w:szCs w:val="28"/>
                <w:lang w:val="ru-RU"/>
              </w:rPr>
              <w:t>за</w:t>
            </w:r>
            <w:r w:rsidRPr="00E120E4">
              <w:rPr>
                <w:spacing w:val="55"/>
                <w:sz w:val="28"/>
                <w:szCs w:val="28"/>
                <w:lang w:val="ru-RU"/>
              </w:rPr>
              <w:t xml:space="preserve"> </w:t>
            </w:r>
            <w:r w:rsidRPr="00E120E4">
              <w:rPr>
                <w:sz w:val="28"/>
                <w:szCs w:val="28"/>
                <w:lang w:val="ru-RU"/>
              </w:rPr>
              <w:t>помощью</w:t>
            </w:r>
            <w:r w:rsidRPr="00E120E4">
              <w:rPr>
                <w:spacing w:val="56"/>
                <w:sz w:val="28"/>
                <w:szCs w:val="28"/>
                <w:lang w:val="ru-RU"/>
              </w:rPr>
              <w:t xml:space="preserve"> </w:t>
            </w:r>
            <w:r w:rsidRPr="00E120E4">
              <w:rPr>
                <w:sz w:val="28"/>
                <w:szCs w:val="28"/>
                <w:lang w:val="ru-RU"/>
              </w:rPr>
              <w:t>к</w:t>
            </w:r>
            <w:r w:rsidRPr="00E120E4">
              <w:rPr>
                <w:spacing w:val="55"/>
                <w:sz w:val="28"/>
                <w:szCs w:val="28"/>
                <w:lang w:val="ru-RU"/>
              </w:rPr>
              <w:t xml:space="preserve"> </w:t>
            </w:r>
            <w:r w:rsidRPr="00E120E4">
              <w:rPr>
                <w:sz w:val="28"/>
                <w:szCs w:val="28"/>
                <w:lang w:val="ru-RU"/>
              </w:rPr>
              <w:t>взрослым</w:t>
            </w:r>
            <w:r w:rsidRPr="00046E06">
              <w:rPr>
                <w:sz w:val="28"/>
                <w:szCs w:val="28"/>
                <w:lang w:val="ru-RU"/>
              </w:rPr>
              <w:t xml:space="preserve"> при заболевании,</w:t>
            </w:r>
            <w:r w:rsidRPr="00046E06">
              <w:rPr>
                <w:spacing w:val="-3"/>
                <w:sz w:val="28"/>
                <w:szCs w:val="28"/>
                <w:lang w:val="ru-RU"/>
              </w:rPr>
              <w:t xml:space="preserve"> </w:t>
            </w:r>
            <w:r w:rsidRPr="00046E06">
              <w:rPr>
                <w:sz w:val="28"/>
                <w:szCs w:val="28"/>
                <w:lang w:val="ru-RU"/>
              </w:rPr>
              <w:t>травме.</w:t>
            </w:r>
            <w:r>
              <w:rPr>
                <w:sz w:val="28"/>
                <w:szCs w:val="28"/>
                <w:lang w:val="ru-RU"/>
              </w:rPr>
              <w:t xml:space="preserve"> </w:t>
            </w:r>
          </w:p>
        </w:tc>
      </w:tr>
      <w:tr w:rsidR="00046E06" w:rsidRPr="00E120E4" w:rsidTr="00046E06">
        <w:trPr>
          <w:trHeight w:val="1103"/>
        </w:trPr>
        <w:tc>
          <w:tcPr>
            <w:tcW w:w="3696" w:type="dxa"/>
          </w:tcPr>
          <w:p w:rsidR="00046E06" w:rsidRPr="00046E06" w:rsidRDefault="00046E06" w:rsidP="009E3657">
            <w:pPr>
              <w:pStyle w:val="TableParagraph"/>
              <w:spacing w:before="0"/>
              <w:ind w:left="0" w:right="-598" w:firstLine="708"/>
              <w:rPr>
                <w:sz w:val="28"/>
                <w:szCs w:val="28"/>
                <w:lang w:val="ru-RU"/>
              </w:rPr>
            </w:pPr>
          </w:p>
          <w:p w:rsidR="00046E06" w:rsidRPr="00046E06" w:rsidRDefault="00046E06" w:rsidP="009E3657">
            <w:pPr>
              <w:pStyle w:val="TableParagraph"/>
              <w:spacing w:before="0"/>
              <w:ind w:left="0" w:right="-598"/>
              <w:rPr>
                <w:sz w:val="28"/>
                <w:szCs w:val="28"/>
                <w:lang w:val="ru-RU"/>
              </w:rPr>
            </w:pPr>
          </w:p>
          <w:p w:rsidR="00046E06" w:rsidRPr="00046E06" w:rsidRDefault="00046E06" w:rsidP="009E3657">
            <w:pPr>
              <w:pStyle w:val="TableParagraph"/>
              <w:spacing w:before="0"/>
              <w:ind w:left="0" w:right="-598"/>
              <w:rPr>
                <w:sz w:val="28"/>
                <w:szCs w:val="28"/>
                <w:lang w:val="ru-RU"/>
              </w:rPr>
            </w:pPr>
          </w:p>
          <w:p w:rsidR="00046E06" w:rsidRPr="00046E06" w:rsidRDefault="00046E06" w:rsidP="009E3657">
            <w:pPr>
              <w:pStyle w:val="TableParagraph"/>
              <w:spacing w:before="0"/>
              <w:ind w:left="0" w:right="-598"/>
              <w:rPr>
                <w:sz w:val="28"/>
                <w:szCs w:val="28"/>
                <w:lang w:val="ru-RU"/>
              </w:rPr>
            </w:pPr>
          </w:p>
          <w:p w:rsidR="00046E06" w:rsidRPr="00046E06" w:rsidRDefault="00046E06" w:rsidP="009E3657">
            <w:pPr>
              <w:pStyle w:val="TableParagraph"/>
              <w:spacing w:before="0"/>
              <w:ind w:left="0" w:right="-598"/>
              <w:rPr>
                <w:sz w:val="28"/>
                <w:szCs w:val="28"/>
                <w:lang w:val="ru-RU"/>
              </w:rPr>
            </w:pPr>
          </w:p>
          <w:p w:rsidR="00046E06" w:rsidRPr="00046E06" w:rsidRDefault="00046E06" w:rsidP="009E3657">
            <w:pPr>
              <w:pStyle w:val="TableParagraph"/>
              <w:spacing w:before="0"/>
              <w:ind w:left="0" w:right="-598"/>
              <w:rPr>
                <w:sz w:val="28"/>
                <w:szCs w:val="28"/>
                <w:lang w:val="ru-RU"/>
              </w:rPr>
            </w:pPr>
          </w:p>
          <w:p w:rsidR="00046E06" w:rsidRPr="00046E06" w:rsidRDefault="00046E06" w:rsidP="009E3657">
            <w:pPr>
              <w:pStyle w:val="TableParagraph"/>
              <w:spacing w:before="0"/>
              <w:ind w:left="0" w:right="-598"/>
              <w:rPr>
                <w:sz w:val="28"/>
                <w:szCs w:val="28"/>
                <w:lang w:val="ru-RU"/>
              </w:rPr>
            </w:pPr>
          </w:p>
          <w:p w:rsidR="00046E06" w:rsidRPr="00046E06" w:rsidRDefault="00046E06" w:rsidP="009E3657">
            <w:pPr>
              <w:pStyle w:val="TableParagraph"/>
              <w:spacing w:before="0"/>
              <w:ind w:left="0" w:right="-598"/>
              <w:rPr>
                <w:sz w:val="28"/>
                <w:szCs w:val="28"/>
                <w:lang w:val="ru-RU"/>
              </w:rPr>
            </w:pPr>
          </w:p>
          <w:p w:rsidR="00046E06" w:rsidRPr="00046E06" w:rsidRDefault="00046E06" w:rsidP="009E3657">
            <w:pPr>
              <w:pStyle w:val="TableParagraph"/>
              <w:spacing w:before="0"/>
              <w:ind w:left="0" w:right="-598"/>
              <w:rPr>
                <w:sz w:val="28"/>
                <w:szCs w:val="28"/>
                <w:lang w:val="ru-RU"/>
              </w:rPr>
            </w:pPr>
          </w:p>
          <w:p w:rsidR="00046E06" w:rsidRPr="00E120E4" w:rsidRDefault="00046E06" w:rsidP="009E3657">
            <w:pPr>
              <w:pStyle w:val="TableParagraph"/>
              <w:spacing w:before="0"/>
              <w:ind w:left="0" w:right="-598"/>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069" w:type="dxa"/>
          </w:tcPr>
          <w:p w:rsidR="00046E06" w:rsidRPr="00E120E4" w:rsidRDefault="00046E06" w:rsidP="00E62FE1">
            <w:pPr>
              <w:pStyle w:val="TableParagraph"/>
              <w:numPr>
                <w:ilvl w:val="0"/>
                <w:numId w:val="50"/>
              </w:numPr>
              <w:tabs>
                <w:tab w:val="left" w:pos="437"/>
              </w:tabs>
              <w:spacing w:before="0"/>
              <w:ind w:left="0" w:right="162" w:firstLine="0"/>
              <w:jc w:val="both"/>
              <w:rPr>
                <w:sz w:val="28"/>
                <w:szCs w:val="28"/>
                <w:lang w:val="ru-RU"/>
              </w:rPr>
            </w:pPr>
            <w:r w:rsidRPr="00E120E4">
              <w:rPr>
                <w:sz w:val="28"/>
                <w:szCs w:val="28"/>
                <w:lang w:val="ru-RU"/>
              </w:rPr>
              <w:t>расширять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об</w:t>
            </w:r>
            <w:r w:rsidRPr="00E120E4">
              <w:rPr>
                <w:spacing w:val="1"/>
                <w:sz w:val="28"/>
                <w:szCs w:val="28"/>
                <w:lang w:val="ru-RU"/>
              </w:rPr>
              <w:t xml:space="preserve"> </w:t>
            </w:r>
            <w:r w:rsidRPr="00E120E4">
              <w:rPr>
                <w:sz w:val="28"/>
                <w:szCs w:val="28"/>
                <w:lang w:val="ru-RU"/>
              </w:rPr>
              <w:t>особенностях</w:t>
            </w:r>
            <w:r w:rsidRPr="00E120E4">
              <w:rPr>
                <w:spacing w:val="1"/>
                <w:sz w:val="28"/>
                <w:szCs w:val="28"/>
                <w:lang w:val="ru-RU"/>
              </w:rPr>
              <w:t xml:space="preserve"> </w:t>
            </w:r>
            <w:r w:rsidRPr="00E120E4">
              <w:rPr>
                <w:sz w:val="28"/>
                <w:szCs w:val="28"/>
                <w:lang w:val="ru-RU"/>
              </w:rPr>
              <w:t>функционирования</w:t>
            </w:r>
            <w:r w:rsidRPr="00E120E4">
              <w:rPr>
                <w:spacing w:val="-6"/>
                <w:sz w:val="28"/>
                <w:szCs w:val="28"/>
                <w:lang w:val="ru-RU"/>
              </w:rPr>
              <w:t xml:space="preserve"> </w:t>
            </w:r>
            <w:r w:rsidRPr="00E120E4">
              <w:rPr>
                <w:sz w:val="28"/>
                <w:szCs w:val="28"/>
                <w:lang w:val="ru-RU"/>
              </w:rPr>
              <w:t>и</w:t>
            </w:r>
            <w:r w:rsidRPr="00E120E4">
              <w:rPr>
                <w:spacing w:val="-4"/>
                <w:sz w:val="28"/>
                <w:szCs w:val="28"/>
                <w:lang w:val="ru-RU"/>
              </w:rPr>
              <w:t xml:space="preserve"> </w:t>
            </w:r>
            <w:r w:rsidRPr="00E120E4">
              <w:rPr>
                <w:sz w:val="28"/>
                <w:szCs w:val="28"/>
                <w:lang w:val="ru-RU"/>
              </w:rPr>
              <w:t>целостности</w:t>
            </w:r>
            <w:r w:rsidRPr="00E120E4">
              <w:rPr>
                <w:spacing w:val="-3"/>
                <w:sz w:val="28"/>
                <w:szCs w:val="28"/>
                <w:lang w:val="ru-RU"/>
              </w:rPr>
              <w:t xml:space="preserve"> </w:t>
            </w:r>
            <w:r w:rsidRPr="00E120E4">
              <w:rPr>
                <w:sz w:val="28"/>
                <w:szCs w:val="28"/>
                <w:lang w:val="ru-RU"/>
              </w:rPr>
              <w:t>человеческого</w:t>
            </w:r>
            <w:r w:rsidRPr="00E120E4">
              <w:rPr>
                <w:spacing w:val="-5"/>
                <w:sz w:val="28"/>
                <w:szCs w:val="28"/>
                <w:lang w:val="ru-RU"/>
              </w:rPr>
              <w:t xml:space="preserve"> </w:t>
            </w:r>
            <w:r w:rsidRPr="00E120E4">
              <w:rPr>
                <w:sz w:val="28"/>
                <w:szCs w:val="28"/>
                <w:lang w:val="ru-RU"/>
              </w:rPr>
              <w:t>организма;</w:t>
            </w:r>
          </w:p>
          <w:p w:rsidR="00046E06" w:rsidRPr="00E120E4" w:rsidRDefault="00046E06" w:rsidP="00E62FE1">
            <w:pPr>
              <w:pStyle w:val="TableParagraph"/>
              <w:numPr>
                <w:ilvl w:val="0"/>
                <w:numId w:val="50"/>
              </w:numPr>
              <w:tabs>
                <w:tab w:val="left" w:pos="437"/>
              </w:tabs>
              <w:spacing w:before="0"/>
              <w:ind w:left="0" w:right="162" w:firstLine="0"/>
              <w:jc w:val="both"/>
              <w:rPr>
                <w:sz w:val="28"/>
                <w:szCs w:val="28"/>
                <w:lang w:val="ru-RU"/>
              </w:rPr>
            </w:pPr>
            <w:r w:rsidRPr="00E120E4">
              <w:rPr>
                <w:sz w:val="28"/>
                <w:szCs w:val="28"/>
                <w:lang w:val="ru-RU"/>
              </w:rPr>
              <w:t>акцентировать</w:t>
            </w:r>
            <w:r w:rsidRPr="00E120E4">
              <w:rPr>
                <w:spacing w:val="1"/>
                <w:sz w:val="28"/>
                <w:szCs w:val="28"/>
                <w:lang w:val="ru-RU"/>
              </w:rPr>
              <w:t xml:space="preserve"> </w:t>
            </w:r>
            <w:r w:rsidRPr="00E120E4">
              <w:rPr>
                <w:sz w:val="28"/>
                <w:szCs w:val="28"/>
                <w:lang w:val="ru-RU"/>
              </w:rPr>
              <w:t>внимание</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особенностях</w:t>
            </w:r>
            <w:r w:rsidRPr="00E120E4">
              <w:rPr>
                <w:spacing w:val="1"/>
                <w:sz w:val="28"/>
                <w:szCs w:val="28"/>
                <w:lang w:val="ru-RU"/>
              </w:rPr>
              <w:t xml:space="preserve"> </w:t>
            </w:r>
            <w:r w:rsidRPr="00E120E4">
              <w:rPr>
                <w:sz w:val="28"/>
                <w:szCs w:val="28"/>
                <w:lang w:val="ru-RU"/>
              </w:rPr>
              <w:t>их</w:t>
            </w:r>
            <w:r w:rsidRPr="00E120E4">
              <w:rPr>
                <w:spacing w:val="1"/>
                <w:sz w:val="28"/>
                <w:szCs w:val="28"/>
                <w:lang w:val="ru-RU"/>
              </w:rPr>
              <w:t xml:space="preserve"> </w:t>
            </w:r>
            <w:r w:rsidRPr="00E120E4">
              <w:rPr>
                <w:sz w:val="28"/>
                <w:szCs w:val="28"/>
                <w:lang w:val="ru-RU"/>
              </w:rPr>
              <w:t>организма и здоровья («Мне нельзя есть апельсины — у меня</w:t>
            </w:r>
            <w:r w:rsidRPr="00E120E4">
              <w:rPr>
                <w:spacing w:val="-57"/>
                <w:sz w:val="28"/>
                <w:szCs w:val="28"/>
                <w:lang w:val="ru-RU"/>
              </w:rPr>
              <w:t xml:space="preserve"> </w:t>
            </w:r>
            <w:r w:rsidRPr="00E120E4">
              <w:rPr>
                <w:sz w:val="28"/>
                <w:szCs w:val="28"/>
                <w:lang w:val="ru-RU"/>
              </w:rPr>
              <w:t>аллергия»,</w:t>
            </w:r>
            <w:r w:rsidRPr="00E120E4">
              <w:rPr>
                <w:spacing w:val="3"/>
                <w:sz w:val="28"/>
                <w:szCs w:val="28"/>
                <w:lang w:val="ru-RU"/>
              </w:rPr>
              <w:t xml:space="preserve"> </w:t>
            </w:r>
            <w:r w:rsidRPr="00E120E4">
              <w:rPr>
                <w:sz w:val="28"/>
                <w:szCs w:val="28"/>
                <w:lang w:val="ru-RU"/>
              </w:rPr>
              <w:t>«Мне нужно</w:t>
            </w:r>
            <w:r w:rsidRPr="00E120E4">
              <w:rPr>
                <w:spacing w:val="6"/>
                <w:sz w:val="28"/>
                <w:szCs w:val="28"/>
                <w:lang w:val="ru-RU"/>
              </w:rPr>
              <w:t xml:space="preserve"> </w:t>
            </w:r>
            <w:r w:rsidRPr="00E120E4">
              <w:rPr>
                <w:sz w:val="28"/>
                <w:szCs w:val="28"/>
                <w:lang w:val="ru-RU"/>
              </w:rPr>
              <w:t>носить</w:t>
            </w:r>
            <w:r w:rsidRPr="00E120E4">
              <w:rPr>
                <w:spacing w:val="-2"/>
                <w:sz w:val="28"/>
                <w:szCs w:val="28"/>
                <w:lang w:val="ru-RU"/>
              </w:rPr>
              <w:t xml:space="preserve"> </w:t>
            </w:r>
            <w:r w:rsidRPr="00E120E4">
              <w:rPr>
                <w:sz w:val="28"/>
                <w:szCs w:val="28"/>
                <w:lang w:val="ru-RU"/>
              </w:rPr>
              <w:t>очки»);</w:t>
            </w:r>
          </w:p>
          <w:p w:rsidR="00046E06" w:rsidRPr="00E120E4" w:rsidRDefault="00046E06" w:rsidP="00E62FE1">
            <w:pPr>
              <w:pStyle w:val="TableParagraph"/>
              <w:numPr>
                <w:ilvl w:val="0"/>
                <w:numId w:val="50"/>
              </w:numPr>
              <w:tabs>
                <w:tab w:val="left" w:pos="437"/>
              </w:tabs>
              <w:spacing w:before="0"/>
              <w:ind w:left="0" w:right="162" w:firstLine="0"/>
              <w:jc w:val="both"/>
              <w:rPr>
                <w:sz w:val="28"/>
                <w:szCs w:val="28"/>
                <w:lang w:val="ru-RU"/>
              </w:rPr>
            </w:pPr>
            <w:r w:rsidRPr="00E120E4">
              <w:rPr>
                <w:sz w:val="28"/>
                <w:szCs w:val="28"/>
                <w:lang w:val="ru-RU"/>
              </w:rPr>
              <w:t>расширять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составляющих</w:t>
            </w:r>
            <w:r w:rsidRPr="00E120E4">
              <w:rPr>
                <w:spacing w:val="1"/>
                <w:sz w:val="28"/>
                <w:szCs w:val="28"/>
                <w:lang w:val="ru-RU"/>
              </w:rPr>
              <w:t xml:space="preserve"> </w:t>
            </w:r>
            <w:r w:rsidRPr="00E120E4">
              <w:rPr>
                <w:sz w:val="28"/>
                <w:szCs w:val="28"/>
                <w:lang w:val="ru-RU"/>
              </w:rPr>
              <w:t>(важных</w:t>
            </w:r>
            <w:r w:rsidRPr="00E120E4">
              <w:rPr>
                <w:spacing w:val="1"/>
                <w:sz w:val="28"/>
                <w:szCs w:val="28"/>
                <w:lang w:val="ru-RU"/>
              </w:rPr>
              <w:t xml:space="preserve"> </w:t>
            </w:r>
            <w:r w:rsidRPr="00E120E4">
              <w:rPr>
                <w:sz w:val="28"/>
                <w:szCs w:val="28"/>
                <w:lang w:val="ru-RU"/>
              </w:rPr>
              <w:t>компонентах) здорового образа жизни (правильное питание,</w:t>
            </w:r>
            <w:r w:rsidRPr="00E120E4">
              <w:rPr>
                <w:spacing w:val="1"/>
                <w:sz w:val="28"/>
                <w:szCs w:val="28"/>
                <w:lang w:val="ru-RU"/>
              </w:rPr>
              <w:t xml:space="preserve"> </w:t>
            </w:r>
            <w:r w:rsidRPr="00E120E4">
              <w:rPr>
                <w:sz w:val="28"/>
                <w:szCs w:val="28"/>
                <w:lang w:val="ru-RU"/>
              </w:rPr>
              <w:t>движение,</w:t>
            </w:r>
            <w:r w:rsidRPr="00E120E4">
              <w:rPr>
                <w:spacing w:val="1"/>
                <w:sz w:val="28"/>
                <w:szCs w:val="28"/>
                <w:lang w:val="ru-RU"/>
              </w:rPr>
              <w:t xml:space="preserve"> </w:t>
            </w:r>
            <w:r w:rsidRPr="00E120E4">
              <w:rPr>
                <w:sz w:val="28"/>
                <w:szCs w:val="28"/>
                <w:lang w:val="ru-RU"/>
              </w:rPr>
              <w:t>сон</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солнце,</w:t>
            </w:r>
            <w:r w:rsidRPr="00E120E4">
              <w:rPr>
                <w:spacing w:val="1"/>
                <w:sz w:val="28"/>
                <w:szCs w:val="28"/>
                <w:lang w:val="ru-RU"/>
              </w:rPr>
              <w:t xml:space="preserve"> </w:t>
            </w:r>
            <w:r w:rsidRPr="00E120E4">
              <w:rPr>
                <w:sz w:val="28"/>
                <w:szCs w:val="28"/>
                <w:lang w:val="ru-RU"/>
              </w:rPr>
              <w:t>воздух</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вода</w:t>
            </w:r>
            <w:r w:rsidRPr="00E120E4">
              <w:rPr>
                <w:spacing w:val="1"/>
                <w:sz w:val="28"/>
                <w:szCs w:val="28"/>
                <w:lang w:val="ru-RU"/>
              </w:rPr>
              <w:t xml:space="preserve"> </w:t>
            </w:r>
            <w:r w:rsidRPr="00E120E4">
              <w:rPr>
                <w:sz w:val="28"/>
                <w:szCs w:val="28"/>
                <w:lang w:val="ru-RU"/>
              </w:rPr>
              <w:t>—</w:t>
            </w:r>
            <w:r w:rsidRPr="00E120E4">
              <w:rPr>
                <w:spacing w:val="1"/>
                <w:sz w:val="28"/>
                <w:szCs w:val="28"/>
                <w:lang w:val="ru-RU"/>
              </w:rPr>
              <w:t xml:space="preserve"> </w:t>
            </w:r>
            <w:r w:rsidRPr="00E120E4">
              <w:rPr>
                <w:sz w:val="28"/>
                <w:szCs w:val="28"/>
                <w:lang w:val="ru-RU"/>
              </w:rPr>
              <w:t>наши</w:t>
            </w:r>
            <w:r w:rsidRPr="00E120E4">
              <w:rPr>
                <w:spacing w:val="1"/>
                <w:sz w:val="28"/>
                <w:szCs w:val="28"/>
                <w:lang w:val="ru-RU"/>
              </w:rPr>
              <w:t xml:space="preserve"> </w:t>
            </w:r>
            <w:r w:rsidRPr="00E120E4">
              <w:rPr>
                <w:sz w:val="28"/>
                <w:szCs w:val="28"/>
                <w:lang w:val="ru-RU"/>
              </w:rPr>
              <w:t>лучшие</w:t>
            </w:r>
            <w:r w:rsidRPr="00E120E4">
              <w:rPr>
                <w:spacing w:val="1"/>
                <w:sz w:val="28"/>
                <w:szCs w:val="28"/>
                <w:lang w:val="ru-RU"/>
              </w:rPr>
              <w:t xml:space="preserve"> </w:t>
            </w:r>
            <w:r w:rsidRPr="00E120E4">
              <w:rPr>
                <w:sz w:val="28"/>
                <w:szCs w:val="28"/>
                <w:lang w:val="ru-RU"/>
              </w:rPr>
              <w:t>друзья)</w:t>
            </w:r>
            <w:r w:rsidRPr="00E120E4">
              <w:rPr>
                <w:spacing w:val="2"/>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факторах,</w:t>
            </w:r>
            <w:r w:rsidRPr="00E120E4">
              <w:rPr>
                <w:spacing w:val="4"/>
                <w:sz w:val="28"/>
                <w:szCs w:val="28"/>
                <w:lang w:val="ru-RU"/>
              </w:rPr>
              <w:t xml:space="preserve"> </w:t>
            </w:r>
            <w:r w:rsidRPr="00E120E4">
              <w:rPr>
                <w:sz w:val="28"/>
                <w:szCs w:val="28"/>
                <w:lang w:val="ru-RU"/>
              </w:rPr>
              <w:t>разрушающих</w:t>
            </w:r>
            <w:r w:rsidRPr="00E120E4">
              <w:rPr>
                <w:spacing w:val="-4"/>
                <w:sz w:val="28"/>
                <w:szCs w:val="28"/>
                <w:lang w:val="ru-RU"/>
              </w:rPr>
              <w:t xml:space="preserve"> </w:t>
            </w:r>
            <w:r w:rsidRPr="00E120E4">
              <w:rPr>
                <w:sz w:val="28"/>
                <w:szCs w:val="28"/>
                <w:lang w:val="ru-RU"/>
              </w:rPr>
              <w:t>здоровье;</w:t>
            </w:r>
          </w:p>
          <w:p w:rsidR="00046E06" w:rsidRPr="00E120E4" w:rsidRDefault="00046E06" w:rsidP="00E62FE1">
            <w:pPr>
              <w:pStyle w:val="TableParagraph"/>
              <w:numPr>
                <w:ilvl w:val="0"/>
                <w:numId w:val="50"/>
              </w:numPr>
              <w:tabs>
                <w:tab w:val="left" w:pos="437"/>
              </w:tabs>
              <w:spacing w:before="0"/>
              <w:ind w:left="0" w:right="162"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зависимости</w:t>
            </w:r>
            <w:r w:rsidRPr="00E120E4">
              <w:rPr>
                <w:spacing w:val="1"/>
                <w:sz w:val="28"/>
                <w:szCs w:val="28"/>
                <w:lang w:val="ru-RU"/>
              </w:rPr>
              <w:t xml:space="preserve"> </w:t>
            </w:r>
            <w:r w:rsidRPr="00E120E4">
              <w:rPr>
                <w:sz w:val="28"/>
                <w:szCs w:val="28"/>
                <w:lang w:val="ru-RU"/>
              </w:rPr>
              <w:t>здоровья</w:t>
            </w:r>
            <w:r w:rsidRPr="00E120E4">
              <w:rPr>
                <w:spacing w:val="1"/>
                <w:sz w:val="28"/>
                <w:szCs w:val="28"/>
                <w:lang w:val="ru-RU"/>
              </w:rPr>
              <w:t xml:space="preserve"> </w:t>
            </w:r>
            <w:r w:rsidRPr="00E120E4">
              <w:rPr>
                <w:sz w:val="28"/>
                <w:szCs w:val="28"/>
                <w:lang w:val="ru-RU"/>
              </w:rPr>
              <w:t>человека</w:t>
            </w:r>
            <w:r w:rsidRPr="00E120E4">
              <w:rPr>
                <w:spacing w:val="1"/>
                <w:sz w:val="28"/>
                <w:szCs w:val="28"/>
                <w:lang w:val="ru-RU"/>
              </w:rPr>
              <w:t xml:space="preserve"> </w:t>
            </w:r>
            <w:r w:rsidRPr="00E120E4">
              <w:rPr>
                <w:sz w:val="28"/>
                <w:szCs w:val="28"/>
                <w:lang w:val="ru-RU"/>
              </w:rPr>
              <w:t>от</w:t>
            </w:r>
            <w:r w:rsidRPr="00E120E4">
              <w:rPr>
                <w:spacing w:val="1"/>
                <w:sz w:val="28"/>
                <w:szCs w:val="28"/>
                <w:lang w:val="ru-RU"/>
              </w:rPr>
              <w:t xml:space="preserve"> </w:t>
            </w:r>
            <w:r w:rsidRPr="00E120E4">
              <w:rPr>
                <w:sz w:val="28"/>
                <w:szCs w:val="28"/>
                <w:lang w:val="ru-RU"/>
              </w:rPr>
              <w:t>правильного</w:t>
            </w:r>
            <w:r w:rsidRPr="00E120E4">
              <w:rPr>
                <w:spacing w:val="1"/>
                <w:sz w:val="28"/>
                <w:szCs w:val="28"/>
                <w:lang w:val="ru-RU"/>
              </w:rPr>
              <w:t xml:space="preserve"> </w:t>
            </w:r>
            <w:r w:rsidRPr="00E120E4">
              <w:rPr>
                <w:sz w:val="28"/>
                <w:szCs w:val="28"/>
                <w:lang w:val="ru-RU"/>
              </w:rPr>
              <w:t>питания;</w:t>
            </w:r>
            <w:r w:rsidRPr="00E120E4">
              <w:rPr>
                <w:spacing w:val="1"/>
                <w:sz w:val="28"/>
                <w:szCs w:val="28"/>
                <w:lang w:val="ru-RU"/>
              </w:rPr>
              <w:t xml:space="preserve"> </w:t>
            </w:r>
            <w:r w:rsidRPr="00E120E4">
              <w:rPr>
                <w:sz w:val="28"/>
                <w:szCs w:val="28"/>
                <w:lang w:val="ru-RU"/>
              </w:rPr>
              <w:t>умения</w:t>
            </w:r>
            <w:r w:rsidRPr="00E120E4">
              <w:rPr>
                <w:spacing w:val="1"/>
                <w:sz w:val="28"/>
                <w:szCs w:val="28"/>
                <w:lang w:val="ru-RU"/>
              </w:rPr>
              <w:t xml:space="preserve"> </w:t>
            </w:r>
            <w:r w:rsidRPr="00E120E4">
              <w:rPr>
                <w:sz w:val="28"/>
                <w:szCs w:val="28"/>
                <w:lang w:val="ru-RU"/>
              </w:rPr>
              <w:t>определять</w:t>
            </w:r>
            <w:r w:rsidRPr="00E120E4">
              <w:rPr>
                <w:spacing w:val="1"/>
                <w:sz w:val="28"/>
                <w:szCs w:val="28"/>
                <w:lang w:val="ru-RU"/>
              </w:rPr>
              <w:t xml:space="preserve"> </w:t>
            </w:r>
            <w:r w:rsidRPr="00E120E4">
              <w:rPr>
                <w:sz w:val="28"/>
                <w:szCs w:val="28"/>
                <w:lang w:val="ru-RU"/>
              </w:rPr>
              <w:t>качество</w:t>
            </w:r>
            <w:r w:rsidRPr="00E120E4">
              <w:rPr>
                <w:spacing w:val="2"/>
                <w:sz w:val="28"/>
                <w:szCs w:val="28"/>
                <w:lang w:val="ru-RU"/>
              </w:rPr>
              <w:t xml:space="preserve"> </w:t>
            </w:r>
            <w:r w:rsidRPr="00E120E4">
              <w:rPr>
                <w:sz w:val="28"/>
                <w:szCs w:val="28"/>
                <w:lang w:val="ru-RU"/>
              </w:rPr>
              <w:t>продуктов,</w:t>
            </w:r>
            <w:r w:rsidRPr="00E120E4">
              <w:rPr>
                <w:spacing w:val="-4"/>
                <w:sz w:val="28"/>
                <w:szCs w:val="28"/>
                <w:lang w:val="ru-RU"/>
              </w:rPr>
              <w:t xml:space="preserve"> </w:t>
            </w:r>
            <w:r w:rsidRPr="00E120E4">
              <w:rPr>
                <w:sz w:val="28"/>
                <w:szCs w:val="28"/>
                <w:lang w:val="ru-RU"/>
              </w:rPr>
              <w:t>основываясь</w:t>
            </w:r>
            <w:r w:rsidRPr="00E120E4">
              <w:rPr>
                <w:spacing w:val="-5"/>
                <w:sz w:val="28"/>
                <w:szCs w:val="28"/>
                <w:lang w:val="ru-RU"/>
              </w:rPr>
              <w:t xml:space="preserve"> </w:t>
            </w:r>
            <w:r w:rsidRPr="00E120E4">
              <w:rPr>
                <w:sz w:val="28"/>
                <w:szCs w:val="28"/>
                <w:lang w:val="ru-RU"/>
              </w:rPr>
              <w:t>на</w:t>
            </w:r>
            <w:r w:rsidRPr="00E120E4">
              <w:rPr>
                <w:spacing w:val="-2"/>
                <w:sz w:val="28"/>
                <w:szCs w:val="28"/>
                <w:lang w:val="ru-RU"/>
              </w:rPr>
              <w:t xml:space="preserve"> </w:t>
            </w:r>
            <w:r w:rsidRPr="00E120E4">
              <w:rPr>
                <w:sz w:val="28"/>
                <w:szCs w:val="28"/>
                <w:lang w:val="ru-RU"/>
              </w:rPr>
              <w:t>сенсорных</w:t>
            </w:r>
            <w:r w:rsidRPr="00E120E4">
              <w:rPr>
                <w:spacing w:val="-11"/>
                <w:sz w:val="28"/>
                <w:szCs w:val="28"/>
                <w:lang w:val="ru-RU"/>
              </w:rPr>
              <w:t xml:space="preserve"> </w:t>
            </w:r>
            <w:r w:rsidRPr="00E120E4">
              <w:rPr>
                <w:sz w:val="28"/>
                <w:szCs w:val="28"/>
                <w:lang w:val="ru-RU"/>
              </w:rPr>
              <w:t>ощущениях;</w:t>
            </w:r>
          </w:p>
          <w:p w:rsidR="00046E06" w:rsidRPr="00E120E4" w:rsidRDefault="00046E06" w:rsidP="00E62FE1">
            <w:pPr>
              <w:pStyle w:val="TableParagraph"/>
              <w:numPr>
                <w:ilvl w:val="0"/>
                <w:numId w:val="50"/>
              </w:numPr>
              <w:tabs>
                <w:tab w:val="left" w:pos="437"/>
              </w:tabs>
              <w:spacing w:before="0"/>
              <w:ind w:left="0" w:right="162" w:firstLine="0"/>
              <w:jc w:val="both"/>
              <w:rPr>
                <w:sz w:val="28"/>
                <w:szCs w:val="28"/>
                <w:lang w:val="ru-RU"/>
              </w:rPr>
            </w:pPr>
            <w:r w:rsidRPr="00E120E4">
              <w:rPr>
                <w:sz w:val="28"/>
                <w:szCs w:val="28"/>
                <w:lang w:val="ru-RU"/>
              </w:rPr>
              <w:t>расширять представления о роли гигиены и режима дня</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здоровья</w:t>
            </w:r>
            <w:r w:rsidRPr="00E120E4">
              <w:rPr>
                <w:spacing w:val="2"/>
                <w:sz w:val="28"/>
                <w:szCs w:val="28"/>
                <w:lang w:val="ru-RU"/>
              </w:rPr>
              <w:t xml:space="preserve"> </w:t>
            </w:r>
            <w:r w:rsidRPr="00E120E4">
              <w:rPr>
                <w:sz w:val="28"/>
                <w:szCs w:val="28"/>
                <w:lang w:val="ru-RU"/>
              </w:rPr>
              <w:t>человека;</w:t>
            </w:r>
          </w:p>
          <w:p w:rsidR="00046E06" w:rsidRPr="00E120E4" w:rsidRDefault="00046E06" w:rsidP="00E62FE1">
            <w:pPr>
              <w:pStyle w:val="TableParagraph"/>
              <w:numPr>
                <w:ilvl w:val="0"/>
                <w:numId w:val="50"/>
              </w:numPr>
              <w:tabs>
                <w:tab w:val="left" w:pos="437"/>
              </w:tabs>
              <w:spacing w:before="0"/>
              <w:ind w:left="0" w:right="162" w:firstLine="0"/>
              <w:jc w:val="both"/>
              <w:rPr>
                <w:sz w:val="28"/>
                <w:szCs w:val="28"/>
                <w:lang w:val="ru-RU"/>
              </w:rPr>
            </w:pPr>
            <w:r w:rsidRPr="00E120E4">
              <w:rPr>
                <w:sz w:val="28"/>
                <w:szCs w:val="28"/>
                <w:lang w:val="ru-RU"/>
              </w:rPr>
              <w:t>формировать представления о правилах ухода за больным</w:t>
            </w:r>
            <w:r w:rsidRPr="00E120E4">
              <w:rPr>
                <w:spacing w:val="-57"/>
                <w:sz w:val="28"/>
                <w:szCs w:val="28"/>
                <w:lang w:val="ru-RU"/>
              </w:rPr>
              <w:t xml:space="preserve"> </w:t>
            </w:r>
            <w:r w:rsidRPr="00E120E4">
              <w:rPr>
                <w:sz w:val="28"/>
                <w:szCs w:val="28"/>
                <w:lang w:val="ru-RU"/>
              </w:rPr>
              <w:t>(заботиться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нем,</w:t>
            </w:r>
            <w:r w:rsidRPr="00E120E4">
              <w:rPr>
                <w:spacing w:val="1"/>
                <w:sz w:val="28"/>
                <w:szCs w:val="28"/>
                <w:lang w:val="ru-RU"/>
              </w:rPr>
              <w:t xml:space="preserve"> </w:t>
            </w:r>
            <w:r w:rsidRPr="00E120E4">
              <w:rPr>
                <w:sz w:val="28"/>
                <w:szCs w:val="28"/>
                <w:lang w:val="ru-RU"/>
              </w:rPr>
              <w:t>не</w:t>
            </w:r>
            <w:r w:rsidRPr="00E120E4">
              <w:rPr>
                <w:spacing w:val="1"/>
                <w:sz w:val="28"/>
                <w:szCs w:val="28"/>
                <w:lang w:val="ru-RU"/>
              </w:rPr>
              <w:t xml:space="preserve"> </w:t>
            </w:r>
            <w:r w:rsidRPr="00E120E4">
              <w:rPr>
                <w:sz w:val="28"/>
                <w:szCs w:val="28"/>
                <w:lang w:val="ru-RU"/>
              </w:rPr>
              <w:t>шуметь,</w:t>
            </w:r>
            <w:r w:rsidRPr="00E120E4">
              <w:rPr>
                <w:spacing w:val="1"/>
                <w:sz w:val="28"/>
                <w:szCs w:val="28"/>
                <w:lang w:val="ru-RU"/>
              </w:rPr>
              <w:t xml:space="preserve"> </w:t>
            </w:r>
            <w:r w:rsidRPr="00E120E4">
              <w:rPr>
                <w:sz w:val="28"/>
                <w:szCs w:val="28"/>
                <w:lang w:val="ru-RU"/>
              </w:rPr>
              <w:t>выполнять</w:t>
            </w:r>
            <w:r w:rsidRPr="00E120E4">
              <w:rPr>
                <w:spacing w:val="1"/>
                <w:sz w:val="28"/>
                <w:szCs w:val="28"/>
                <w:lang w:val="ru-RU"/>
              </w:rPr>
              <w:t xml:space="preserve"> </w:t>
            </w:r>
            <w:r w:rsidRPr="00E120E4">
              <w:rPr>
                <w:sz w:val="28"/>
                <w:szCs w:val="28"/>
                <w:lang w:val="ru-RU"/>
              </w:rPr>
              <w:t>его</w:t>
            </w:r>
            <w:r w:rsidRPr="00E120E4">
              <w:rPr>
                <w:spacing w:val="1"/>
                <w:sz w:val="28"/>
                <w:szCs w:val="28"/>
                <w:lang w:val="ru-RU"/>
              </w:rPr>
              <w:t xml:space="preserve"> </w:t>
            </w:r>
            <w:r w:rsidRPr="00E120E4">
              <w:rPr>
                <w:sz w:val="28"/>
                <w:szCs w:val="28"/>
                <w:lang w:val="ru-RU"/>
              </w:rPr>
              <w:t>просьбы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поручения);</w:t>
            </w:r>
          </w:p>
          <w:p w:rsidR="00046E06" w:rsidRPr="00E120E4" w:rsidRDefault="00046E06" w:rsidP="00E62FE1">
            <w:pPr>
              <w:pStyle w:val="TableParagraph"/>
              <w:numPr>
                <w:ilvl w:val="0"/>
                <w:numId w:val="50"/>
              </w:numPr>
              <w:tabs>
                <w:tab w:val="left" w:pos="432"/>
              </w:tabs>
              <w:spacing w:before="0"/>
              <w:ind w:left="0" w:right="162" w:firstLine="0"/>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сочувствие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болеющим.</w:t>
            </w:r>
            <w:r w:rsidRPr="00E120E4">
              <w:rPr>
                <w:spacing w:val="1"/>
                <w:sz w:val="28"/>
                <w:szCs w:val="28"/>
                <w:lang w:val="ru-RU"/>
              </w:rPr>
              <w:t xml:space="preserve"> </w:t>
            </w: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характеризовать</w:t>
            </w:r>
            <w:r w:rsidRPr="00E120E4">
              <w:rPr>
                <w:spacing w:val="-2"/>
                <w:sz w:val="28"/>
                <w:szCs w:val="28"/>
                <w:lang w:val="ru-RU"/>
              </w:rPr>
              <w:t xml:space="preserve"> </w:t>
            </w:r>
            <w:r w:rsidRPr="00E120E4">
              <w:rPr>
                <w:sz w:val="28"/>
                <w:szCs w:val="28"/>
                <w:lang w:val="ru-RU"/>
              </w:rPr>
              <w:t>свое</w:t>
            </w:r>
            <w:r w:rsidRPr="00E120E4">
              <w:rPr>
                <w:spacing w:val="1"/>
                <w:sz w:val="28"/>
                <w:szCs w:val="28"/>
                <w:lang w:val="ru-RU"/>
              </w:rPr>
              <w:t xml:space="preserve"> </w:t>
            </w:r>
            <w:r w:rsidRPr="00E120E4">
              <w:rPr>
                <w:sz w:val="28"/>
                <w:szCs w:val="28"/>
                <w:lang w:val="ru-RU"/>
              </w:rPr>
              <w:t>самочувствие.</w:t>
            </w:r>
          </w:p>
          <w:p w:rsidR="00046E06" w:rsidRPr="00E120E4" w:rsidRDefault="00046E06" w:rsidP="00E62FE1">
            <w:pPr>
              <w:pStyle w:val="TableParagraph"/>
              <w:numPr>
                <w:ilvl w:val="0"/>
                <w:numId w:val="50"/>
              </w:numPr>
              <w:tabs>
                <w:tab w:val="left" w:pos="432"/>
              </w:tabs>
              <w:spacing w:before="0"/>
              <w:ind w:left="0" w:right="162" w:firstLine="0"/>
              <w:jc w:val="both"/>
              <w:rPr>
                <w:sz w:val="28"/>
                <w:szCs w:val="28"/>
                <w:lang w:val="ru-RU"/>
              </w:rPr>
            </w:pPr>
            <w:r w:rsidRPr="00E120E4">
              <w:rPr>
                <w:sz w:val="28"/>
                <w:szCs w:val="28"/>
                <w:lang w:val="ru-RU"/>
              </w:rPr>
              <w:t>знакомить</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возможностями</w:t>
            </w:r>
            <w:r w:rsidRPr="00E120E4">
              <w:rPr>
                <w:spacing w:val="1"/>
                <w:sz w:val="28"/>
                <w:szCs w:val="28"/>
                <w:lang w:val="ru-RU"/>
              </w:rPr>
              <w:t xml:space="preserve"> </w:t>
            </w:r>
            <w:r w:rsidRPr="00E120E4">
              <w:rPr>
                <w:sz w:val="28"/>
                <w:szCs w:val="28"/>
                <w:lang w:val="ru-RU"/>
              </w:rPr>
              <w:t>здорового</w:t>
            </w:r>
            <w:r w:rsidRPr="00E120E4">
              <w:rPr>
                <w:spacing w:val="1"/>
                <w:sz w:val="28"/>
                <w:szCs w:val="28"/>
                <w:lang w:val="ru-RU"/>
              </w:rPr>
              <w:t xml:space="preserve"> </w:t>
            </w:r>
            <w:r w:rsidRPr="00E120E4">
              <w:rPr>
                <w:sz w:val="28"/>
                <w:szCs w:val="28"/>
                <w:lang w:val="ru-RU"/>
              </w:rPr>
              <w:t>человека,</w:t>
            </w:r>
            <w:r w:rsidRPr="00E120E4">
              <w:rPr>
                <w:spacing w:val="1"/>
                <w:sz w:val="28"/>
                <w:szCs w:val="28"/>
                <w:lang w:val="ru-RU"/>
              </w:rPr>
              <w:t xml:space="preserve"> </w:t>
            </w: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у</w:t>
            </w:r>
            <w:r w:rsidRPr="00E120E4">
              <w:rPr>
                <w:spacing w:val="-10"/>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потребность</w:t>
            </w:r>
            <w:r w:rsidRPr="00E120E4">
              <w:rPr>
                <w:spacing w:val="-3"/>
                <w:sz w:val="28"/>
                <w:szCs w:val="28"/>
                <w:lang w:val="ru-RU"/>
              </w:rPr>
              <w:t xml:space="preserve"> </w:t>
            </w:r>
            <w:r w:rsidRPr="00E120E4">
              <w:rPr>
                <w:sz w:val="28"/>
                <w:szCs w:val="28"/>
                <w:lang w:val="ru-RU"/>
              </w:rPr>
              <w:t>в</w:t>
            </w:r>
            <w:r w:rsidRPr="00E120E4">
              <w:rPr>
                <w:spacing w:val="-2"/>
                <w:sz w:val="28"/>
                <w:szCs w:val="28"/>
                <w:lang w:val="ru-RU"/>
              </w:rPr>
              <w:t xml:space="preserve"> </w:t>
            </w:r>
            <w:r w:rsidRPr="00E120E4">
              <w:rPr>
                <w:sz w:val="28"/>
                <w:szCs w:val="28"/>
                <w:lang w:val="ru-RU"/>
              </w:rPr>
              <w:t>здоровом</w:t>
            </w:r>
            <w:r w:rsidRPr="00E120E4">
              <w:rPr>
                <w:spacing w:val="-8"/>
                <w:sz w:val="28"/>
                <w:szCs w:val="28"/>
                <w:lang w:val="ru-RU"/>
              </w:rPr>
              <w:t xml:space="preserve"> </w:t>
            </w:r>
            <w:r w:rsidRPr="00E120E4">
              <w:rPr>
                <w:sz w:val="28"/>
                <w:szCs w:val="28"/>
                <w:lang w:val="ru-RU"/>
              </w:rPr>
              <w:t>образе жизни.</w:t>
            </w:r>
          </w:p>
        </w:tc>
      </w:tr>
      <w:tr w:rsidR="00046E06" w:rsidRPr="00E120E4" w:rsidTr="00046E06">
        <w:trPr>
          <w:trHeight w:val="1103"/>
        </w:trPr>
        <w:tc>
          <w:tcPr>
            <w:tcW w:w="3696" w:type="dxa"/>
          </w:tcPr>
          <w:p w:rsidR="00046E06" w:rsidRPr="00E120E4" w:rsidRDefault="00046E06" w:rsidP="009E3657">
            <w:pPr>
              <w:pStyle w:val="TableParagraph"/>
              <w:spacing w:before="0"/>
              <w:ind w:left="0" w:right="-598"/>
              <w:rPr>
                <w:sz w:val="28"/>
                <w:szCs w:val="28"/>
                <w:lang w:val="ru-RU"/>
              </w:rPr>
            </w:pPr>
          </w:p>
          <w:p w:rsidR="00046E06" w:rsidRPr="00E120E4" w:rsidRDefault="00046E06" w:rsidP="009E3657">
            <w:pPr>
              <w:pStyle w:val="TableParagraph"/>
              <w:spacing w:before="0"/>
              <w:ind w:left="0" w:right="-598"/>
              <w:rPr>
                <w:sz w:val="28"/>
                <w:szCs w:val="28"/>
                <w:lang w:val="ru-RU"/>
              </w:rPr>
            </w:pPr>
          </w:p>
          <w:p w:rsidR="00046E06" w:rsidRPr="00E120E4" w:rsidRDefault="00046E06" w:rsidP="009E3657">
            <w:pPr>
              <w:pStyle w:val="TableParagraph"/>
              <w:spacing w:before="0"/>
              <w:ind w:left="0" w:right="-598"/>
              <w:rPr>
                <w:sz w:val="28"/>
                <w:szCs w:val="28"/>
                <w:lang w:val="ru-RU"/>
              </w:rPr>
            </w:pPr>
          </w:p>
          <w:p w:rsidR="00046E06" w:rsidRPr="00E120E4" w:rsidRDefault="00046E06" w:rsidP="009E3657">
            <w:pPr>
              <w:pStyle w:val="TableParagraph"/>
              <w:spacing w:before="0"/>
              <w:ind w:left="0" w:right="-598"/>
              <w:rPr>
                <w:sz w:val="28"/>
                <w:szCs w:val="28"/>
                <w:lang w:val="ru-RU"/>
              </w:rPr>
            </w:pPr>
          </w:p>
          <w:p w:rsidR="00046E06" w:rsidRPr="00E120E4" w:rsidRDefault="00046E06" w:rsidP="009E3657">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2069" w:type="dxa"/>
          </w:tcPr>
          <w:p w:rsidR="00046E06" w:rsidRPr="00E120E4" w:rsidRDefault="00046E06" w:rsidP="00E62FE1">
            <w:pPr>
              <w:pStyle w:val="TableParagraph"/>
              <w:numPr>
                <w:ilvl w:val="0"/>
                <w:numId w:val="49"/>
              </w:numPr>
              <w:tabs>
                <w:tab w:val="left" w:pos="437"/>
              </w:tabs>
              <w:spacing w:before="0"/>
              <w:ind w:left="0" w:right="162" w:firstLine="0"/>
              <w:jc w:val="both"/>
              <w:rPr>
                <w:sz w:val="28"/>
                <w:szCs w:val="28"/>
                <w:lang w:val="ru-RU"/>
              </w:rPr>
            </w:pPr>
            <w:r w:rsidRPr="00E120E4">
              <w:rPr>
                <w:sz w:val="28"/>
                <w:szCs w:val="28"/>
                <w:lang w:val="ru-RU"/>
              </w:rPr>
              <w:t>расширять представления детей о рациональном питании</w:t>
            </w:r>
            <w:r w:rsidRPr="00E120E4">
              <w:rPr>
                <w:spacing w:val="1"/>
                <w:sz w:val="28"/>
                <w:szCs w:val="28"/>
                <w:lang w:val="ru-RU"/>
              </w:rPr>
              <w:t xml:space="preserve"> </w:t>
            </w:r>
            <w:r w:rsidRPr="00E120E4">
              <w:rPr>
                <w:sz w:val="28"/>
                <w:szCs w:val="28"/>
                <w:lang w:val="ru-RU"/>
              </w:rPr>
              <w:t>(объем пищи, последовательность ее приема, разнообразие в</w:t>
            </w:r>
            <w:r w:rsidRPr="00E120E4">
              <w:rPr>
                <w:spacing w:val="1"/>
                <w:sz w:val="28"/>
                <w:szCs w:val="28"/>
                <w:lang w:val="ru-RU"/>
              </w:rPr>
              <w:t xml:space="preserve"> </w:t>
            </w:r>
            <w:r w:rsidRPr="00E120E4">
              <w:rPr>
                <w:sz w:val="28"/>
                <w:szCs w:val="28"/>
                <w:lang w:val="ru-RU"/>
              </w:rPr>
              <w:t>питании,</w:t>
            </w:r>
            <w:r w:rsidRPr="00E120E4">
              <w:rPr>
                <w:spacing w:val="3"/>
                <w:sz w:val="28"/>
                <w:szCs w:val="28"/>
                <w:lang w:val="ru-RU"/>
              </w:rPr>
              <w:t xml:space="preserve"> </w:t>
            </w:r>
            <w:r w:rsidRPr="00E120E4">
              <w:rPr>
                <w:sz w:val="28"/>
                <w:szCs w:val="28"/>
                <w:lang w:val="ru-RU"/>
              </w:rPr>
              <w:t>питьевой</w:t>
            </w:r>
            <w:r w:rsidRPr="00E120E4">
              <w:rPr>
                <w:spacing w:val="3"/>
                <w:sz w:val="28"/>
                <w:szCs w:val="28"/>
                <w:lang w:val="ru-RU"/>
              </w:rPr>
              <w:t xml:space="preserve"> </w:t>
            </w:r>
            <w:r w:rsidRPr="00E120E4">
              <w:rPr>
                <w:sz w:val="28"/>
                <w:szCs w:val="28"/>
                <w:lang w:val="ru-RU"/>
              </w:rPr>
              <w:t>режим);</w:t>
            </w:r>
          </w:p>
          <w:p w:rsidR="00046E06" w:rsidRPr="00E120E4" w:rsidRDefault="00046E06" w:rsidP="00E62FE1">
            <w:pPr>
              <w:pStyle w:val="TableParagraph"/>
              <w:numPr>
                <w:ilvl w:val="0"/>
                <w:numId w:val="49"/>
              </w:numPr>
              <w:tabs>
                <w:tab w:val="left" w:pos="437"/>
              </w:tabs>
              <w:spacing w:before="0"/>
              <w:ind w:left="0" w:right="162"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значении</w:t>
            </w:r>
            <w:r w:rsidRPr="00E120E4">
              <w:rPr>
                <w:spacing w:val="1"/>
                <w:sz w:val="28"/>
                <w:szCs w:val="28"/>
                <w:lang w:val="ru-RU"/>
              </w:rPr>
              <w:t xml:space="preserve"> </w:t>
            </w:r>
            <w:r w:rsidRPr="00E120E4">
              <w:rPr>
                <w:sz w:val="28"/>
                <w:szCs w:val="28"/>
                <w:lang w:val="ru-RU"/>
              </w:rPr>
              <w:t>двигательной</w:t>
            </w:r>
            <w:r w:rsidRPr="00E120E4">
              <w:rPr>
                <w:spacing w:val="1"/>
                <w:sz w:val="28"/>
                <w:szCs w:val="28"/>
                <w:lang w:val="ru-RU"/>
              </w:rPr>
              <w:t xml:space="preserve"> </w:t>
            </w:r>
            <w:r w:rsidRPr="00E120E4">
              <w:rPr>
                <w:sz w:val="28"/>
                <w:szCs w:val="28"/>
                <w:lang w:val="ru-RU"/>
              </w:rPr>
              <w:t>активности</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жизни</w:t>
            </w:r>
            <w:r w:rsidRPr="00E120E4">
              <w:rPr>
                <w:spacing w:val="1"/>
                <w:sz w:val="28"/>
                <w:szCs w:val="28"/>
                <w:lang w:val="ru-RU"/>
              </w:rPr>
              <w:t xml:space="preserve"> </w:t>
            </w:r>
            <w:r w:rsidRPr="00E120E4">
              <w:rPr>
                <w:sz w:val="28"/>
                <w:szCs w:val="28"/>
                <w:lang w:val="ru-RU"/>
              </w:rPr>
              <w:t>человека;</w:t>
            </w:r>
            <w:r w:rsidRPr="00E120E4">
              <w:rPr>
                <w:spacing w:val="1"/>
                <w:sz w:val="28"/>
                <w:szCs w:val="28"/>
                <w:lang w:val="ru-RU"/>
              </w:rPr>
              <w:t xml:space="preserve"> </w:t>
            </w:r>
            <w:r w:rsidRPr="00E120E4">
              <w:rPr>
                <w:sz w:val="28"/>
                <w:szCs w:val="28"/>
                <w:lang w:val="ru-RU"/>
              </w:rPr>
              <w:t>умения</w:t>
            </w:r>
            <w:r w:rsidRPr="00E120E4">
              <w:rPr>
                <w:spacing w:val="1"/>
                <w:sz w:val="28"/>
                <w:szCs w:val="28"/>
                <w:lang w:val="ru-RU"/>
              </w:rPr>
              <w:t xml:space="preserve"> </w:t>
            </w:r>
            <w:r w:rsidRPr="00E120E4">
              <w:rPr>
                <w:sz w:val="28"/>
                <w:szCs w:val="28"/>
                <w:lang w:val="ru-RU"/>
              </w:rPr>
              <w:t>использовать</w:t>
            </w:r>
            <w:r w:rsidRPr="00E120E4">
              <w:rPr>
                <w:spacing w:val="1"/>
                <w:sz w:val="28"/>
                <w:szCs w:val="28"/>
                <w:lang w:val="ru-RU"/>
              </w:rPr>
              <w:t xml:space="preserve"> </w:t>
            </w:r>
            <w:r w:rsidRPr="00E120E4">
              <w:rPr>
                <w:sz w:val="28"/>
                <w:szCs w:val="28"/>
                <w:lang w:val="ru-RU"/>
              </w:rPr>
              <w:t>специальные физические упражнения для укрепления своих</w:t>
            </w:r>
            <w:r w:rsidRPr="00E120E4">
              <w:rPr>
                <w:spacing w:val="1"/>
                <w:sz w:val="28"/>
                <w:szCs w:val="28"/>
                <w:lang w:val="ru-RU"/>
              </w:rPr>
              <w:t xml:space="preserve"> </w:t>
            </w:r>
            <w:r w:rsidRPr="00E120E4">
              <w:rPr>
                <w:sz w:val="28"/>
                <w:szCs w:val="28"/>
                <w:lang w:val="ru-RU"/>
              </w:rPr>
              <w:t>органов</w:t>
            </w:r>
            <w:r w:rsidRPr="00E120E4">
              <w:rPr>
                <w:spacing w:val="-2"/>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систем;</w:t>
            </w:r>
          </w:p>
          <w:p w:rsidR="00046E06" w:rsidRPr="00E120E4" w:rsidRDefault="00046E06" w:rsidP="00E62FE1">
            <w:pPr>
              <w:pStyle w:val="TableParagraph"/>
              <w:numPr>
                <w:ilvl w:val="0"/>
                <w:numId w:val="49"/>
              </w:numPr>
              <w:tabs>
                <w:tab w:val="left" w:pos="437"/>
              </w:tabs>
              <w:spacing w:before="0"/>
              <w:ind w:left="0" w:right="162" w:hanging="328"/>
              <w:jc w:val="both"/>
              <w:rPr>
                <w:sz w:val="28"/>
                <w:szCs w:val="28"/>
                <w:lang w:val="ru-RU"/>
              </w:rPr>
            </w:pPr>
            <w:r w:rsidRPr="00E120E4">
              <w:rPr>
                <w:sz w:val="28"/>
                <w:szCs w:val="28"/>
                <w:lang w:val="ru-RU"/>
              </w:rPr>
              <w:t>формировать</w:t>
            </w:r>
            <w:r w:rsidRPr="00E120E4">
              <w:rPr>
                <w:spacing w:val="-4"/>
                <w:sz w:val="28"/>
                <w:szCs w:val="28"/>
                <w:lang w:val="ru-RU"/>
              </w:rPr>
              <w:t xml:space="preserve"> </w:t>
            </w:r>
            <w:r w:rsidRPr="00E120E4">
              <w:rPr>
                <w:sz w:val="28"/>
                <w:szCs w:val="28"/>
                <w:lang w:val="ru-RU"/>
              </w:rPr>
              <w:t>представления</w:t>
            </w:r>
            <w:r w:rsidRPr="00E120E4">
              <w:rPr>
                <w:spacing w:val="-6"/>
                <w:sz w:val="28"/>
                <w:szCs w:val="28"/>
                <w:lang w:val="ru-RU"/>
              </w:rPr>
              <w:t xml:space="preserve"> </w:t>
            </w:r>
            <w:r w:rsidRPr="00E120E4">
              <w:rPr>
                <w:sz w:val="28"/>
                <w:szCs w:val="28"/>
                <w:lang w:val="ru-RU"/>
              </w:rPr>
              <w:t>об</w:t>
            </w:r>
            <w:r w:rsidRPr="00E120E4">
              <w:rPr>
                <w:spacing w:val="-3"/>
                <w:sz w:val="28"/>
                <w:szCs w:val="28"/>
                <w:lang w:val="ru-RU"/>
              </w:rPr>
              <w:t xml:space="preserve"> </w:t>
            </w:r>
            <w:r w:rsidRPr="00E120E4">
              <w:rPr>
                <w:sz w:val="28"/>
                <w:szCs w:val="28"/>
                <w:lang w:val="ru-RU"/>
              </w:rPr>
              <w:t>активном</w:t>
            </w:r>
            <w:r w:rsidRPr="00E120E4">
              <w:rPr>
                <w:spacing w:val="-9"/>
                <w:sz w:val="28"/>
                <w:szCs w:val="28"/>
                <w:lang w:val="ru-RU"/>
              </w:rPr>
              <w:t xml:space="preserve"> </w:t>
            </w:r>
            <w:r w:rsidRPr="00E120E4">
              <w:rPr>
                <w:sz w:val="28"/>
                <w:szCs w:val="28"/>
                <w:lang w:val="ru-RU"/>
              </w:rPr>
              <w:t>отдыхе;</w:t>
            </w:r>
          </w:p>
          <w:p w:rsidR="00046E06" w:rsidRDefault="00046E06" w:rsidP="00E62FE1">
            <w:pPr>
              <w:pStyle w:val="TableParagraph"/>
              <w:numPr>
                <w:ilvl w:val="0"/>
                <w:numId w:val="49"/>
              </w:numPr>
              <w:tabs>
                <w:tab w:val="left" w:pos="437"/>
              </w:tabs>
              <w:spacing w:before="0"/>
              <w:ind w:left="0" w:right="162" w:firstLine="0"/>
              <w:jc w:val="both"/>
              <w:rPr>
                <w:sz w:val="28"/>
                <w:szCs w:val="28"/>
                <w:lang w:val="ru-RU"/>
              </w:rPr>
            </w:pPr>
            <w:r w:rsidRPr="00E120E4">
              <w:rPr>
                <w:sz w:val="28"/>
                <w:szCs w:val="28"/>
                <w:lang w:val="ru-RU"/>
              </w:rPr>
              <w:t>расширять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правилах</w:t>
            </w:r>
            <w:r w:rsidRPr="00E120E4">
              <w:rPr>
                <w:spacing w:val="1"/>
                <w:sz w:val="28"/>
                <w:szCs w:val="28"/>
                <w:lang w:val="ru-RU"/>
              </w:rPr>
              <w:t xml:space="preserve"> </w:t>
            </w:r>
            <w:r w:rsidRPr="00E120E4">
              <w:rPr>
                <w:sz w:val="28"/>
                <w:szCs w:val="28"/>
                <w:lang w:val="ru-RU"/>
              </w:rPr>
              <w:t>и</w:t>
            </w:r>
            <w:r w:rsidRPr="00E120E4">
              <w:rPr>
                <w:spacing w:val="61"/>
                <w:sz w:val="28"/>
                <w:szCs w:val="28"/>
                <w:lang w:val="ru-RU"/>
              </w:rPr>
              <w:t xml:space="preserve"> </w:t>
            </w:r>
            <w:r w:rsidRPr="00E120E4">
              <w:rPr>
                <w:sz w:val="28"/>
                <w:szCs w:val="28"/>
                <w:lang w:val="ru-RU"/>
              </w:rPr>
              <w:t>видах</w:t>
            </w:r>
            <w:r w:rsidRPr="00E120E4">
              <w:rPr>
                <w:spacing w:val="1"/>
                <w:sz w:val="28"/>
                <w:szCs w:val="28"/>
                <w:lang w:val="ru-RU"/>
              </w:rPr>
              <w:t xml:space="preserve"> </w:t>
            </w:r>
            <w:r w:rsidRPr="00E120E4">
              <w:rPr>
                <w:sz w:val="28"/>
                <w:szCs w:val="28"/>
                <w:lang w:val="ru-RU"/>
              </w:rPr>
              <w:t>закаливания,</w:t>
            </w:r>
            <w:r w:rsidRPr="00E120E4">
              <w:rPr>
                <w:spacing w:val="-6"/>
                <w:sz w:val="28"/>
                <w:szCs w:val="28"/>
                <w:lang w:val="ru-RU"/>
              </w:rPr>
              <w:t xml:space="preserve"> </w:t>
            </w:r>
            <w:r w:rsidRPr="00E120E4">
              <w:rPr>
                <w:sz w:val="28"/>
                <w:szCs w:val="28"/>
                <w:lang w:val="ru-RU"/>
              </w:rPr>
              <w:t>о</w:t>
            </w:r>
            <w:r w:rsidRPr="00E120E4">
              <w:rPr>
                <w:spacing w:val="5"/>
                <w:sz w:val="28"/>
                <w:szCs w:val="28"/>
                <w:lang w:val="ru-RU"/>
              </w:rPr>
              <w:t xml:space="preserve"> </w:t>
            </w:r>
            <w:r w:rsidRPr="00E120E4">
              <w:rPr>
                <w:sz w:val="28"/>
                <w:szCs w:val="28"/>
                <w:lang w:val="ru-RU"/>
              </w:rPr>
              <w:t>пользе закаливающих</w:t>
            </w:r>
            <w:r w:rsidRPr="00E120E4">
              <w:rPr>
                <w:spacing w:val="-3"/>
                <w:sz w:val="28"/>
                <w:szCs w:val="28"/>
                <w:lang w:val="ru-RU"/>
              </w:rPr>
              <w:t xml:space="preserve"> </w:t>
            </w:r>
            <w:r w:rsidRPr="00E120E4">
              <w:rPr>
                <w:sz w:val="28"/>
                <w:szCs w:val="28"/>
                <w:lang w:val="ru-RU"/>
              </w:rPr>
              <w:t>процедур;</w:t>
            </w:r>
          </w:p>
          <w:p w:rsidR="00046E06" w:rsidRPr="00E120E4" w:rsidRDefault="00046E06" w:rsidP="00046E06">
            <w:pPr>
              <w:pStyle w:val="TableParagraph"/>
              <w:tabs>
                <w:tab w:val="left" w:pos="436"/>
                <w:tab w:val="left" w:pos="1736"/>
                <w:tab w:val="left" w:pos="3448"/>
                <w:tab w:val="left" w:pos="3784"/>
                <w:tab w:val="left" w:pos="4484"/>
                <w:tab w:val="left" w:pos="5866"/>
              </w:tabs>
              <w:spacing w:before="0"/>
              <w:ind w:left="0" w:right="-598"/>
              <w:rPr>
                <w:sz w:val="28"/>
                <w:szCs w:val="28"/>
                <w:lang w:val="ru-RU"/>
              </w:rPr>
            </w:pPr>
            <w:r w:rsidRPr="00E120E4">
              <w:rPr>
                <w:sz w:val="28"/>
                <w:szCs w:val="28"/>
                <w:lang w:val="ru-RU"/>
              </w:rPr>
              <w:t>расширять</w:t>
            </w:r>
            <w:r w:rsidRPr="00E120E4">
              <w:rPr>
                <w:sz w:val="28"/>
                <w:szCs w:val="28"/>
                <w:lang w:val="ru-RU"/>
              </w:rPr>
              <w:tab/>
              <w:t>представления</w:t>
            </w:r>
            <w:r w:rsidRPr="00E120E4">
              <w:rPr>
                <w:sz w:val="28"/>
                <w:szCs w:val="28"/>
                <w:lang w:val="ru-RU"/>
              </w:rPr>
              <w:tab/>
              <w:t>о</w:t>
            </w:r>
            <w:r w:rsidRPr="00E120E4">
              <w:rPr>
                <w:sz w:val="28"/>
                <w:szCs w:val="28"/>
                <w:lang w:val="ru-RU"/>
              </w:rPr>
              <w:tab/>
              <w:t>роли</w:t>
            </w:r>
            <w:r w:rsidRPr="00E120E4">
              <w:rPr>
                <w:sz w:val="28"/>
                <w:szCs w:val="28"/>
                <w:lang w:val="ru-RU"/>
              </w:rPr>
              <w:tab/>
              <w:t>солнечного</w:t>
            </w:r>
            <w:r w:rsidRPr="00E120E4">
              <w:rPr>
                <w:sz w:val="28"/>
                <w:szCs w:val="28"/>
                <w:lang w:val="ru-RU"/>
              </w:rPr>
              <w:tab/>
              <w:t>света,</w:t>
            </w:r>
          </w:p>
          <w:p w:rsidR="00046E06" w:rsidRPr="00E120E4" w:rsidRDefault="00046E06" w:rsidP="00E62FE1">
            <w:pPr>
              <w:pStyle w:val="TableParagraph"/>
              <w:numPr>
                <w:ilvl w:val="0"/>
                <w:numId w:val="49"/>
              </w:numPr>
              <w:tabs>
                <w:tab w:val="left" w:pos="437"/>
              </w:tabs>
              <w:spacing w:before="0"/>
              <w:ind w:left="0" w:right="162" w:firstLine="0"/>
              <w:jc w:val="both"/>
              <w:rPr>
                <w:sz w:val="28"/>
                <w:szCs w:val="28"/>
                <w:lang w:val="ru-RU"/>
              </w:rPr>
            </w:pPr>
            <w:r w:rsidRPr="00E120E4">
              <w:rPr>
                <w:sz w:val="28"/>
                <w:szCs w:val="28"/>
                <w:lang w:val="ru-RU"/>
              </w:rPr>
              <w:t>воздуха</w:t>
            </w:r>
            <w:r w:rsidRPr="00E120E4">
              <w:rPr>
                <w:spacing w:val="-2"/>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воды</w:t>
            </w:r>
            <w:r w:rsidRPr="00E120E4">
              <w:rPr>
                <w:spacing w:val="-3"/>
                <w:sz w:val="28"/>
                <w:szCs w:val="28"/>
                <w:lang w:val="ru-RU"/>
              </w:rPr>
              <w:t xml:space="preserve"> </w:t>
            </w:r>
            <w:r w:rsidRPr="00E120E4">
              <w:rPr>
                <w:sz w:val="28"/>
                <w:szCs w:val="28"/>
                <w:lang w:val="ru-RU"/>
              </w:rPr>
              <w:t>в</w:t>
            </w:r>
            <w:r w:rsidRPr="00E120E4">
              <w:rPr>
                <w:spacing w:val="-3"/>
                <w:sz w:val="28"/>
                <w:szCs w:val="28"/>
                <w:lang w:val="ru-RU"/>
              </w:rPr>
              <w:t xml:space="preserve"> </w:t>
            </w:r>
            <w:r w:rsidRPr="00E120E4">
              <w:rPr>
                <w:sz w:val="28"/>
                <w:szCs w:val="28"/>
                <w:lang w:val="ru-RU"/>
              </w:rPr>
              <w:t>жизни</w:t>
            </w:r>
            <w:r w:rsidRPr="00E120E4">
              <w:rPr>
                <w:spacing w:val="1"/>
                <w:sz w:val="28"/>
                <w:szCs w:val="28"/>
                <w:lang w:val="ru-RU"/>
              </w:rPr>
              <w:t xml:space="preserve"> </w:t>
            </w:r>
            <w:r w:rsidRPr="00E120E4">
              <w:rPr>
                <w:sz w:val="28"/>
                <w:szCs w:val="28"/>
                <w:lang w:val="ru-RU"/>
              </w:rPr>
              <w:t>человека</w:t>
            </w:r>
            <w:r w:rsidRPr="00E120E4">
              <w:rPr>
                <w:spacing w:val="-1"/>
                <w:sz w:val="28"/>
                <w:szCs w:val="28"/>
                <w:lang w:val="ru-RU"/>
              </w:rPr>
              <w:t xml:space="preserve"> </w:t>
            </w:r>
            <w:r w:rsidRPr="00E120E4">
              <w:rPr>
                <w:sz w:val="28"/>
                <w:szCs w:val="28"/>
                <w:lang w:val="ru-RU"/>
              </w:rPr>
              <w:t>и</w:t>
            </w:r>
            <w:r w:rsidRPr="00E120E4">
              <w:rPr>
                <w:spacing w:val="-4"/>
                <w:sz w:val="28"/>
                <w:szCs w:val="28"/>
                <w:lang w:val="ru-RU"/>
              </w:rPr>
              <w:t xml:space="preserve"> </w:t>
            </w:r>
            <w:r w:rsidRPr="00E120E4">
              <w:rPr>
                <w:sz w:val="28"/>
                <w:szCs w:val="28"/>
                <w:lang w:val="ru-RU"/>
              </w:rPr>
              <w:t>их</w:t>
            </w:r>
            <w:r w:rsidRPr="00E120E4">
              <w:rPr>
                <w:spacing w:val="-5"/>
                <w:sz w:val="28"/>
                <w:szCs w:val="28"/>
                <w:lang w:val="ru-RU"/>
              </w:rPr>
              <w:t xml:space="preserve"> </w:t>
            </w:r>
            <w:r w:rsidRPr="00E120E4">
              <w:rPr>
                <w:sz w:val="28"/>
                <w:szCs w:val="28"/>
                <w:lang w:val="ru-RU"/>
              </w:rPr>
              <w:t>влиянии</w:t>
            </w:r>
            <w:r w:rsidRPr="00E120E4">
              <w:rPr>
                <w:spacing w:val="-4"/>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здоровье.</w:t>
            </w:r>
          </w:p>
        </w:tc>
      </w:tr>
      <w:tr w:rsidR="00046E06" w:rsidRPr="00E120E4" w:rsidTr="00046E06">
        <w:trPr>
          <w:trHeight w:val="289"/>
        </w:trPr>
        <w:tc>
          <w:tcPr>
            <w:tcW w:w="3696" w:type="dxa"/>
          </w:tcPr>
          <w:p w:rsidR="00046E06" w:rsidRPr="00E120E4" w:rsidRDefault="00046E06" w:rsidP="009E3657">
            <w:pPr>
              <w:pStyle w:val="TableParagraph"/>
              <w:spacing w:before="0"/>
              <w:ind w:left="0" w:right="-598"/>
              <w:rPr>
                <w:b/>
                <w:sz w:val="28"/>
                <w:szCs w:val="28"/>
              </w:rPr>
            </w:pPr>
            <w:r w:rsidRPr="00E120E4">
              <w:rPr>
                <w:b/>
                <w:sz w:val="28"/>
                <w:szCs w:val="28"/>
              </w:rPr>
              <w:t>Подраздел</w:t>
            </w:r>
          </w:p>
        </w:tc>
        <w:tc>
          <w:tcPr>
            <w:tcW w:w="12069" w:type="dxa"/>
          </w:tcPr>
          <w:p w:rsidR="00046E06" w:rsidRPr="00E120E4" w:rsidRDefault="00046E06" w:rsidP="009E3657">
            <w:pPr>
              <w:pStyle w:val="TableParagraph"/>
              <w:spacing w:before="0"/>
              <w:ind w:left="0" w:right="-598"/>
              <w:rPr>
                <w:i/>
                <w:sz w:val="28"/>
                <w:szCs w:val="28"/>
              </w:rPr>
            </w:pPr>
            <w:r w:rsidRPr="00E120E4">
              <w:rPr>
                <w:i/>
                <w:sz w:val="28"/>
                <w:szCs w:val="28"/>
              </w:rPr>
              <w:t>Воспитание</w:t>
            </w:r>
            <w:r w:rsidRPr="00E120E4">
              <w:rPr>
                <w:i/>
                <w:spacing w:val="-2"/>
                <w:sz w:val="28"/>
                <w:szCs w:val="28"/>
              </w:rPr>
              <w:t xml:space="preserve"> </w:t>
            </w:r>
            <w:r w:rsidRPr="00E120E4">
              <w:rPr>
                <w:i/>
                <w:sz w:val="28"/>
                <w:szCs w:val="28"/>
              </w:rPr>
              <w:t>культурно-гигиенических</w:t>
            </w:r>
            <w:r w:rsidRPr="00E120E4">
              <w:rPr>
                <w:i/>
                <w:spacing w:val="-2"/>
                <w:sz w:val="28"/>
                <w:szCs w:val="28"/>
              </w:rPr>
              <w:t xml:space="preserve"> </w:t>
            </w:r>
            <w:r w:rsidRPr="00E120E4">
              <w:rPr>
                <w:i/>
                <w:sz w:val="28"/>
                <w:szCs w:val="28"/>
              </w:rPr>
              <w:t>навыков</w:t>
            </w:r>
          </w:p>
        </w:tc>
      </w:tr>
      <w:tr w:rsidR="00046E06" w:rsidRPr="00E120E4" w:rsidTr="00046E06">
        <w:trPr>
          <w:trHeight w:val="1103"/>
        </w:trPr>
        <w:tc>
          <w:tcPr>
            <w:tcW w:w="3696" w:type="dxa"/>
          </w:tcPr>
          <w:p w:rsidR="00046E06" w:rsidRPr="00E120E4" w:rsidRDefault="00046E06" w:rsidP="009E3657">
            <w:pPr>
              <w:pStyle w:val="TableParagraph"/>
              <w:tabs>
                <w:tab w:val="left" w:pos="2595"/>
              </w:tabs>
              <w:spacing w:before="0"/>
              <w:ind w:left="0" w:right="-598" w:firstLine="566"/>
              <w:rPr>
                <w:b/>
                <w:sz w:val="28"/>
                <w:szCs w:val="28"/>
              </w:rPr>
            </w:pPr>
            <w:r w:rsidRPr="00E120E4">
              <w:rPr>
                <w:b/>
                <w:sz w:val="28"/>
                <w:szCs w:val="28"/>
              </w:rPr>
              <w:lastRenderedPageBreak/>
              <w:t>Интеграция</w:t>
            </w:r>
            <w:r w:rsidRPr="00E120E4">
              <w:rPr>
                <w:b/>
                <w:sz w:val="28"/>
                <w:szCs w:val="28"/>
              </w:rPr>
              <w:tab/>
            </w:r>
            <w:r w:rsidRPr="00E120E4">
              <w:rPr>
                <w:b/>
                <w:spacing w:val="-4"/>
                <w:sz w:val="28"/>
                <w:szCs w:val="28"/>
              </w:rPr>
              <w:t>в</w:t>
            </w:r>
            <w:r w:rsidRPr="00E120E4">
              <w:rPr>
                <w:b/>
                <w:spacing w:val="-57"/>
                <w:sz w:val="28"/>
                <w:szCs w:val="28"/>
              </w:rPr>
              <w:t xml:space="preserve"> </w:t>
            </w: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2069" w:type="dxa"/>
          </w:tcPr>
          <w:p w:rsidR="00046E06" w:rsidRPr="00E120E4" w:rsidRDefault="00046E06" w:rsidP="009E3657">
            <w:pPr>
              <w:pStyle w:val="TableParagraph"/>
              <w:spacing w:before="0"/>
              <w:ind w:left="0" w:right="-598"/>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046E06" w:rsidRPr="00E120E4" w:rsidRDefault="00046E06" w:rsidP="009E3657">
            <w:pPr>
              <w:pStyle w:val="TableParagraph"/>
              <w:spacing w:before="0"/>
              <w:ind w:left="0" w:right="-598"/>
              <w:rPr>
                <w:sz w:val="28"/>
                <w:szCs w:val="28"/>
                <w:lang w:val="ru-RU"/>
              </w:rPr>
            </w:pPr>
            <w:r w:rsidRPr="00E120E4">
              <w:rPr>
                <w:sz w:val="28"/>
                <w:szCs w:val="28"/>
                <w:lang w:val="ru-RU"/>
              </w:rPr>
              <w:t>речевое развитие;</w:t>
            </w:r>
          </w:p>
          <w:p w:rsidR="00046E06" w:rsidRPr="00E120E4" w:rsidRDefault="00046E06" w:rsidP="009E3657">
            <w:pPr>
              <w:pStyle w:val="TableParagraph"/>
              <w:spacing w:before="0"/>
              <w:ind w:left="0" w:right="-598"/>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046E06" w:rsidRPr="00E120E4" w:rsidTr="00046E06">
        <w:trPr>
          <w:trHeight w:val="264"/>
        </w:trPr>
        <w:tc>
          <w:tcPr>
            <w:tcW w:w="3696" w:type="dxa"/>
          </w:tcPr>
          <w:p w:rsidR="00046E06" w:rsidRPr="00E120E4" w:rsidRDefault="00046E06" w:rsidP="009E3657">
            <w:pPr>
              <w:pStyle w:val="TableParagraph"/>
              <w:tabs>
                <w:tab w:val="left" w:pos="2595"/>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4"/>
                <w:sz w:val="28"/>
                <w:szCs w:val="28"/>
              </w:rPr>
              <w:t>в</w:t>
            </w:r>
            <w:r w:rsidRPr="00E120E4">
              <w:rPr>
                <w:b/>
                <w:spacing w:val="-57"/>
                <w:sz w:val="28"/>
                <w:szCs w:val="28"/>
              </w:rPr>
              <w:t xml:space="preserve"> </w:t>
            </w:r>
            <w:r w:rsidRPr="00E120E4">
              <w:rPr>
                <w:b/>
                <w:sz w:val="28"/>
                <w:szCs w:val="28"/>
              </w:rPr>
              <w:t>детскую</w:t>
            </w:r>
            <w:r w:rsidRPr="00E120E4">
              <w:rPr>
                <w:b/>
                <w:spacing w:val="-1"/>
                <w:sz w:val="28"/>
                <w:szCs w:val="28"/>
              </w:rPr>
              <w:t xml:space="preserve"> </w:t>
            </w:r>
            <w:r w:rsidRPr="00E120E4">
              <w:rPr>
                <w:b/>
                <w:sz w:val="28"/>
                <w:szCs w:val="28"/>
              </w:rPr>
              <w:t>деятельность</w:t>
            </w:r>
          </w:p>
        </w:tc>
        <w:tc>
          <w:tcPr>
            <w:tcW w:w="12069" w:type="dxa"/>
          </w:tcPr>
          <w:p w:rsidR="00046E06" w:rsidRPr="00E120E4" w:rsidRDefault="00046E06" w:rsidP="009E3657">
            <w:pPr>
              <w:pStyle w:val="TableParagraph"/>
              <w:tabs>
                <w:tab w:val="left" w:pos="2010"/>
                <w:tab w:val="left" w:pos="4893"/>
              </w:tabs>
              <w:spacing w:before="0"/>
              <w:ind w:left="0" w:right="-598"/>
              <w:jc w:val="both"/>
              <w:rPr>
                <w:sz w:val="28"/>
                <w:szCs w:val="28"/>
                <w:lang w:val="ru-RU"/>
              </w:rPr>
            </w:pPr>
            <w:r w:rsidRPr="00E120E4">
              <w:rPr>
                <w:sz w:val="28"/>
                <w:szCs w:val="28"/>
                <w:lang w:val="ru-RU"/>
              </w:rPr>
              <w:t>Игровая,</w:t>
            </w:r>
            <w:r w:rsidRPr="00E120E4">
              <w:rPr>
                <w:sz w:val="28"/>
                <w:szCs w:val="28"/>
                <w:lang w:val="ru-RU"/>
              </w:rPr>
              <w:tab/>
              <w:t>коммуникативная,</w:t>
            </w:r>
            <w:r w:rsidRPr="00E120E4">
              <w:rPr>
                <w:sz w:val="28"/>
                <w:szCs w:val="28"/>
                <w:lang w:val="ru-RU"/>
              </w:rPr>
              <w:tab/>
              <w:t>познавательно-</w:t>
            </w:r>
            <w:r w:rsidRPr="00E120E4">
              <w:rPr>
                <w:spacing w:val="-58"/>
                <w:sz w:val="28"/>
                <w:szCs w:val="28"/>
                <w:lang w:val="ru-RU"/>
              </w:rPr>
              <w:t xml:space="preserve"> </w:t>
            </w:r>
            <w:r w:rsidRPr="00E120E4">
              <w:rPr>
                <w:sz w:val="28"/>
                <w:szCs w:val="28"/>
                <w:lang w:val="ru-RU"/>
              </w:rPr>
              <w:t>исследовательская; восприятие</w:t>
            </w:r>
            <w:r w:rsidRPr="00E120E4">
              <w:rPr>
                <w:spacing w:val="1"/>
                <w:sz w:val="28"/>
                <w:szCs w:val="28"/>
                <w:lang w:val="ru-RU"/>
              </w:rPr>
              <w:t xml:space="preserve"> </w:t>
            </w:r>
            <w:r w:rsidRPr="00E120E4">
              <w:rPr>
                <w:sz w:val="28"/>
                <w:szCs w:val="28"/>
                <w:lang w:val="ru-RU"/>
              </w:rPr>
              <w:t>художественной</w:t>
            </w:r>
            <w:r w:rsidRPr="00E120E4">
              <w:rPr>
                <w:spacing w:val="60"/>
                <w:sz w:val="28"/>
                <w:szCs w:val="28"/>
                <w:lang w:val="ru-RU"/>
              </w:rPr>
              <w:t xml:space="preserve"> </w:t>
            </w:r>
            <w:r w:rsidRPr="00E120E4">
              <w:rPr>
                <w:sz w:val="28"/>
                <w:szCs w:val="28"/>
                <w:lang w:val="ru-RU"/>
              </w:rPr>
              <w:t>литературы</w:t>
            </w:r>
            <w:r w:rsidRPr="00E120E4">
              <w:rPr>
                <w:spacing w:val="-57"/>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фольклора;</w:t>
            </w:r>
            <w:r w:rsidRPr="00E120E4">
              <w:rPr>
                <w:spacing w:val="1"/>
                <w:sz w:val="28"/>
                <w:szCs w:val="28"/>
                <w:lang w:val="ru-RU"/>
              </w:rPr>
              <w:t xml:space="preserve"> </w:t>
            </w:r>
            <w:r w:rsidRPr="00E120E4">
              <w:rPr>
                <w:sz w:val="28"/>
                <w:szCs w:val="28"/>
                <w:lang w:val="ru-RU"/>
              </w:rPr>
              <w:t>самообслуживание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элементарный</w:t>
            </w:r>
            <w:r w:rsidRPr="00E120E4">
              <w:rPr>
                <w:spacing w:val="1"/>
                <w:sz w:val="28"/>
                <w:szCs w:val="28"/>
                <w:lang w:val="ru-RU"/>
              </w:rPr>
              <w:t xml:space="preserve"> </w:t>
            </w:r>
            <w:r w:rsidRPr="00E120E4">
              <w:rPr>
                <w:sz w:val="28"/>
                <w:szCs w:val="28"/>
                <w:lang w:val="ru-RU"/>
              </w:rPr>
              <w:t>бытовой</w:t>
            </w:r>
            <w:r w:rsidRPr="00E120E4">
              <w:rPr>
                <w:spacing w:val="1"/>
                <w:sz w:val="28"/>
                <w:szCs w:val="28"/>
                <w:lang w:val="ru-RU"/>
              </w:rPr>
              <w:t xml:space="preserve"> </w:t>
            </w:r>
            <w:r w:rsidRPr="00E120E4">
              <w:rPr>
                <w:sz w:val="28"/>
                <w:szCs w:val="28"/>
                <w:lang w:val="ru-RU"/>
              </w:rPr>
              <w:t>труд;</w:t>
            </w:r>
            <w:r w:rsidRPr="00E120E4">
              <w:rPr>
                <w:spacing w:val="21"/>
                <w:sz w:val="28"/>
                <w:szCs w:val="28"/>
                <w:lang w:val="ru-RU"/>
              </w:rPr>
              <w:t xml:space="preserve"> </w:t>
            </w:r>
            <w:r w:rsidRPr="00E120E4">
              <w:rPr>
                <w:sz w:val="28"/>
                <w:szCs w:val="28"/>
                <w:lang w:val="ru-RU"/>
              </w:rPr>
              <w:t>конструирование</w:t>
            </w:r>
            <w:r w:rsidRPr="00E120E4">
              <w:rPr>
                <w:spacing w:val="24"/>
                <w:sz w:val="28"/>
                <w:szCs w:val="28"/>
                <w:lang w:val="ru-RU"/>
              </w:rPr>
              <w:t xml:space="preserve"> </w:t>
            </w:r>
            <w:r w:rsidRPr="00E120E4">
              <w:rPr>
                <w:sz w:val="28"/>
                <w:szCs w:val="28"/>
                <w:lang w:val="ru-RU"/>
              </w:rPr>
              <w:t>из</w:t>
            </w:r>
            <w:r w:rsidRPr="00E120E4">
              <w:rPr>
                <w:spacing w:val="26"/>
                <w:sz w:val="28"/>
                <w:szCs w:val="28"/>
                <w:lang w:val="ru-RU"/>
              </w:rPr>
              <w:t xml:space="preserve"> </w:t>
            </w:r>
            <w:r w:rsidRPr="00E120E4">
              <w:rPr>
                <w:sz w:val="28"/>
                <w:szCs w:val="28"/>
                <w:lang w:val="ru-RU"/>
              </w:rPr>
              <w:t>различного</w:t>
            </w:r>
            <w:r w:rsidRPr="00E120E4">
              <w:rPr>
                <w:spacing w:val="25"/>
                <w:sz w:val="28"/>
                <w:szCs w:val="28"/>
                <w:lang w:val="ru-RU"/>
              </w:rPr>
              <w:t xml:space="preserve"> </w:t>
            </w:r>
            <w:r w:rsidRPr="00E120E4">
              <w:rPr>
                <w:sz w:val="28"/>
                <w:szCs w:val="28"/>
                <w:lang w:val="ru-RU"/>
              </w:rPr>
              <w:t>материала;</w:t>
            </w:r>
          </w:p>
          <w:p w:rsidR="00046E06" w:rsidRPr="00E120E4" w:rsidRDefault="00046E06" w:rsidP="009E3657">
            <w:pPr>
              <w:pStyle w:val="TableParagraph"/>
              <w:spacing w:before="0"/>
              <w:ind w:left="0" w:right="-598"/>
              <w:jc w:val="both"/>
              <w:rPr>
                <w:sz w:val="28"/>
                <w:szCs w:val="28"/>
              </w:rPr>
            </w:pPr>
            <w:r w:rsidRPr="00E120E4">
              <w:rPr>
                <w:sz w:val="28"/>
                <w:szCs w:val="28"/>
              </w:rPr>
              <w:t>изобразительная;</w:t>
            </w:r>
            <w:r w:rsidRPr="00E120E4">
              <w:rPr>
                <w:spacing w:val="-8"/>
                <w:sz w:val="28"/>
                <w:szCs w:val="28"/>
              </w:rPr>
              <w:t xml:space="preserve"> </w:t>
            </w:r>
            <w:r w:rsidRPr="00E120E4">
              <w:rPr>
                <w:sz w:val="28"/>
                <w:szCs w:val="28"/>
              </w:rPr>
              <w:t>музыкальная;</w:t>
            </w:r>
            <w:r w:rsidRPr="00E120E4">
              <w:rPr>
                <w:spacing w:val="-7"/>
                <w:sz w:val="28"/>
                <w:szCs w:val="28"/>
              </w:rPr>
              <w:t xml:space="preserve"> </w:t>
            </w:r>
            <w:r w:rsidRPr="00E120E4">
              <w:rPr>
                <w:sz w:val="28"/>
                <w:szCs w:val="28"/>
              </w:rPr>
              <w:t>двигательная</w:t>
            </w:r>
          </w:p>
        </w:tc>
      </w:tr>
      <w:tr w:rsidR="00046E06" w:rsidRPr="00E120E4" w:rsidTr="00046E06">
        <w:trPr>
          <w:trHeight w:val="340"/>
        </w:trPr>
        <w:tc>
          <w:tcPr>
            <w:tcW w:w="3696" w:type="dxa"/>
          </w:tcPr>
          <w:p w:rsidR="00046E06" w:rsidRPr="00E120E4" w:rsidRDefault="00046E06" w:rsidP="009E3657">
            <w:pPr>
              <w:pStyle w:val="TableParagraph"/>
              <w:spacing w:before="0"/>
              <w:ind w:left="0" w:right="-598"/>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c>
          <w:tcPr>
            <w:tcW w:w="12069" w:type="dxa"/>
          </w:tcPr>
          <w:p w:rsidR="00046E06" w:rsidRPr="00E120E4" w:rsidRDefault="00046E06" w:rsidP="009E3657">
            <w:pPr>
              <w:pStyle w:val="TableParagraph"/>
              <w:tabs>
                <w:tab w:val="left" w:pos="2010"/>
                <w:tab w:val="left" w:pos="4893"/>
              </w:tabs>
              <w:spacing w:before="0"/>
              <w:ind w:left="0" w:right="-598"/>
              <w:jc w:val="both"/>
              <w:rPr>
                <w:sz w:val="28"/>
                <w:szCs w:val="28"/>
              </w:rPr>
            </w:pPr>
          </w:p>
        </w:tc>
      </w:tr>
      <w:tr w:rsidR="00046E06" w:rsidRPr="00E120E4" w:rsidTr="00046E06">
        <w:trPr>
          <w:trHeight w:val="1103"/>
        </w:trPr>
        <w:tc>
          <w:tcPr>
            <w:tcW w:w="3696" w:type="dxa"/>
          </w:tcPr>
          <w:p w:rsidR="00046E06" w:rsidRPr="00E120E4" w:rsidRDefault="00046E06" w:rsidP="009E3657">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2069" w:type="dxa"/>
          </w:tcPr>
          <w:p w:rsidR="00046E06" w:rsidRPr="00E120E4" w:rsidRDefault="00046E06" w:rsidP="00E62FE1">
            <w:pPr>
              <w:pStyle w:val="TableParagraph"/>
              <w:numPr>
                <w:ilvl w:val="0"/>
                <w:numId w:val="48"/>
              </w:numPr>
              <w:tabs>
                <w:tab w:val="left" w:pos="312"/>
              </w:tabs>
              <w:spacing w:before="0"/>
              <w:ind w:left="0" w:right="162" w:firstLine="0"/>
              <w:jc w:val="both"/>
              <w:rPr>
                <w:sz w:val="28"/>
                <w:szCs w:val="28"/>
                <w:lang w:val="ru-RU"/>
              </w:rPr>
            </w:pPr>
            <w:r w:rsidRPr="00E120E4">
              <w:rPr>
                <w:sz w:val="28"/>
                <w:szCs w:val="28"/>
                <w:lang w:val="ru-RU"/>
              </w:rPr>
              <w:t>продолжать учить детей под контролем взрослого, а затем</w:t>
            </w:r>
            <w:r w:rsidRPr="00E120E4">
              <w:rPr>
                <w:spacing w:val="1"/>
                <w:sz w:val="28"/>
                <w:szCs w:val="28"/>
                <w:lang w:val="ru-RU"/>
              </w:rPr>
              <w:t xml:space="preserve"> </w:t>
            </w:r>
            <w:r w:rsidRPr="00E120E4">
              <w:rPr>
                <w:sz w:val="28"/>
                <w:szCs w:val="28"/>
                <w:lang w:val="ru-RU"/>
              </w:rPr>
              <w:t>самостоятельно мыть руки по мере загрязнения и перед едой,</w:t>
            </w:r>
            <w:r w:rsidRPr="00E120E4">
              <w:rPr>
                <w:spacing w:val="-57"/>
                <w:sz w:val="28"/>
                <w:szCs w:val="28"/>
                <w:lang w:val="ru-RU"/>
              </w:rPr>
              <w:t xml:space="preserve"> </w:t>
            </w:r>
            <w:r w:rsidRPr="00E120E4">
              <w:rPr>
                <w:sz w:val="28"/>
                <w:szCs w:val="28"/>
                <w:lang w:val="ru-RU"/>
              </w:rPr>
              <w:t>насухо</w:t>
            </w:r>
            <w:r w:rsidRPr="00E120E4">
              <w:rPr>
                <w:spacing w:val="4"/>
                <w:sz w:val="28"/>
                <w:szCs w:val="28"/>
                <w:lang w:val="ru-RU"/>
              </w:rPr>
              <w:t xml:space="preserve"> </w:t>
            </w:r>
            <w:r w:rsidRPr="00E120E4">
              <w:rPr>
                <w:sz w:val="28"/>
                <w:szCs w:val="28"/>
                <w:lang w:val="ru-RU"/>
              </w:rPr>
              <w:t>вытирать</w:t>
            </w:r>
            <w:r w:rsidRPr="00E120E4">
              <w:rPr>
                <w:spacing w:val="1"/>
                <w:sz w:val="28"/>
                <w:szCs w:val="28"/>
                <w:lang w:val="ru-RU"/>
              </w:rPr>
              <w:t xml:space="preserve"> </w:t>
            </w:r>
            <w:r w:rsidRPr="00E120E4">
              <w:rPr>
                <w:sz w:val="28"/>
                <w:szCs w:val="28"/>
                <w:lang w:val="ru-RU"/>
              </w:rPr>
              <w:t>лицо и</w:t>
            </w:r>
            <w:r w:rsidRPr="00E120E4">
              <w:rPr>
                <w:spacing w:val="2"/>
                <w:sz w:val="28"/>
                <w:szCs w:val="28"/>
                <w:lang w:val="ru-RU"/>
              </w:rPr>
              <w:t xml:space="preserve"> </w:t>
            </w:r>
            <w:r w:rsidRPr="00E120E4">
              <w:rPr>
                <w:sz w:val="28"/>
                <w:szCs w:val="28"/>
                <w:lang w:val="ru-RU"/>
              </w:rPr>
              <w:t>руки</w:t>
            </w:r>
            <w:r w:rsidRPr="00E120E4">
              <w:rPr>
                <w:spacing w:val="1"/>
                <w:sz w:val="28"/>
                <w:szCs w:val="28"/>
                <w:lang w:val="ru-RU"/>
              </w:rPr>
              <w:t xml:space="preserve"> </w:t>
            </w:r>
            <w:r w:rsidRPr="00E120E4">
              <w:rPr>
                <w:sz w:val="28"/>
                <w:szCs w:val="28"/>
                <w:lang w:val="ru-RU"/>
              </w:rPr>
              <w:t>личным</w:t>
            </w:r>
            <w:r w:rsidRPr="00E120E4">
              <w:rPr>
                <w:spacing w:val="1"/>
                <w:sz w:val="28"/>
                <w:szCs w:val="28"/>
                <w:lang w:val="ru-RU"/>
              </w:rPr>
              <w:t xml:space="preserve"> </w:t>
            </w:r>
            <w:r w:rsidRPr="00E120E4">
              <w:rPr>
                <w:sz w:val="28"/>
                <w:szCs w:val="28"/>
                <w:lang w:val="ru-RU"/>
              </w:rPr>
              <w:t>полотенцем;</w:t>
            </w:r>
          </w:p>
          <w:p w:rsidR="00046E06" w:rsidRPr="00E120E4" w:rsidRDefault="00046E06" w:rsidP="00E62FE1">
            <w:pPr>
              <w:pStyle w:val="TableParagraph"/>
              <w:numPr>
                <w:ilvl w:val="0"/>
                <w:numId w:val="48"/>
              </w:numPr>
              <w:tabs>
                <w:tab w:val="left" w:pos="317"/>
              </w:tabs>
              <w:spacing w:before="0"/>
              <w:ind w:left="0" w:right="162" w:hanging="208"/>
              <w:jc w:val="both"/>
              <w:rPr>
                <w:sz w:val="28"/>
                <w:szCs w:val="28"/>
                <w:lang w:val="ru-RU"/>
              </w:rPr>
            </w:pPr>
            <w:r w:rsidRPr="00E120E4">
              <w:rPr>
                <w:sz w:val="28"/>
                <w:szCs w:val="28"/>
                <w:lang w:val="ru-RU"/>
              </w:rPr>
              <w:t>учить</w:t>
            </w:r>
            <w:r w:rsidRPr="00E120E4">
              <w:rPr>
                <w:spacing w:val="-1"/>
                <w:sz w:val="28"/>
                <w:szCs w:val="28"/>
                <w:lang w:val="ru-RU"/>
              </w:rPr>
              <w:t xml:space="preserve"> </w:t>
            </w:r>
            <w:r w:rsidRPr="00E120E4">
              <w:rPr>
                <w:sz w:val="28"/>
                <w:szCs w:val="28"/>
                <w:lang w:val="ru-RU"/>
              </w:rPr>
              <w:t>с</w:t>
            </w:r>
            <w:r w:rsidRPr="00E120E4">
              <w:rPr>
                <w:spacing w:val="-3"/>
                <w:sz w:val="28"/>
                <w:szCs w:val="28"/>
                <w:lang w:val="ru-RU"/>
              </w:rPr>
              <w:t xml:space="preserve"> </w:t>
            </w:r>
            <w:r w:rsidRPr="00E120E4">
              <w:rPr>
                <w:sz w:val="28"/>
                <w:szCs w:val="28"/>
                <w:lang w:val="ru-RU"/>
              </w:rPr>
              <w:t>помощью</w:t>
            </w:r>
            <w:r w:rsidRPr="00E120E4">
              <w:rPr>
                <w:spacing w:val="-8"/>
                <w:sz w:val="28"/>
                <w:szCs w:val="28"/>
                <w:lang w:val="ru-RU"/>
              </w:rPr>
              <w:t xml:space="preserve"> </w:t>
            </w:r>
            <w:r w:rsidRPr="00E120E4">
              <w:rPr>
                <w:sz w:val="28"/>
                <w:szCs w:val="28"/>
                <w:lang w:val="ru-RU"/>
              </w:rPr>
              <w:t>взрослого</w:t>
            </w:r>
            <w:r w:rsidRPr="00E120E4">
              <w:rPr>
                <w:spacing w:val="-2"/>
                <w:sz w:val="28"/>
                <w:szCs w:val="28"/>
                <w:lang w:val="ru-RU"/>
              </w:rPr>
              <w:t xml:space="preserve"> </w:t>
            </w:r>
            <w:r w:rsidRPr="00E120E4">
              <w:rPr>
                <w:sz w:val="28"/>
                <w:szCs w:val="28"/>
                <w:lang w:val="ru-RU"/>
              </w:rPr>
              <w:t>приводить</w:t>
            </w:r>
            <w:r w:rsidRPr="00E120E4">
              <w:rPr>
                <w:spacing w:val="-1"/>
                <w:sz w:val="28"/>
                <w:szCs w:val="28"/>
                <w:lang w:val="ru-RU"/>
              </w:rPr>
              <w:t xml:space="preserve"> </w:t>
            </w:r>
            <w:r w:rsidRPr="00E120E4">
              <w:rPr>
                <w:sz w:val="28"/>
                <w:szCs w:val="28"/>
                <w:lang w:val="ru-RU"/>
              </w:rPr>
              <w:t>себя</w:t>
            </w:r>
            <w:r w:rsidRPr="00E120E4">
              <w:rPr>
                <w:spacing w:val="-1"/>
                <w:sz w:val="28"/>
                <w:szCs w:val="28"/>
                <w:lang w:val="ru-RU"/>
              </w:rPr>
              <w:t xml:space="preserve"> </w:t>
            </w:r>
            <w:r w:rsidRPr="00E120E4">
              <w:rPr>
                <w:sz w:val="28"/>
                <w:szCs w:val="28"/>
                <w:lang w:val="ru-RU"/>
              </w:rPr>
              <w:t>в</w:t>
            </w:r>
            <w:r w:rsidRPr="00E120E4">
              <w:rPr>
                <w:spacing w:val="-5"/>
                <w:sz w:val="28"/>
                <w:szCs w:val="28"/>
                <w:lang w:val="ru-RU"/>
              </w:rPr>
              <w:t xml:space="preserve"> </w:t>
            </w:r>
            <w:r w:rsidRPr="00E120E4">
              <w:rPr>
                <w:sz w:val="28"/>
                <w:szCs w:val="28"/>
                <w:lang w:val="ru-RU"/>
              </w:rPr>
              <w:t>порядок;</w:t>
            </w:r>
          </w:p>
          <w:p w:rsidR="00046E06" w:rsidRPr="00E120E4" w:rsidRDefault="00046E06" w:rsidP="00E62FE1">
            <w:pPr>
              <w:pStyle w:val="TableParagraph"/>
              <w:numPr>
                <w:ilvl w:val="0"/>
                <w:numId w:val="48"/>
              </w:numPr>
              <w:tabs>
                <w:tab w:val="left" w:pos="317"/>
              </w:tabs>
              <w:spacing w:before="0"/>
              <w:ind w:left="0" w:right="162"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навык</w:t>
            </w:r>
            <w:r w:rsidRPr="00E120E4">
              <w:rPr>
                <w:spacing w:val="1"/>
                <w:sz w:val="28"/>
                <w:szCs w:val="28"/>
                <w:lang w:val="ru-RU"/>
              </w:rPr>
              <w:t xml:space="preserve"> </w:t>
            </w:r>
            <w:r w:rsidRPr="00E120E4">
              <w:rPr>
                <w:sz w:val="28"/>
                <w:szCs w:val="28"/>
                <w:lang w:val="ru-RU"/>
              </w:rPr>
              <w:t>пользования</w:t>
            </w:r>
            <w:r w:rsidRPr="00E120E4">
              <w:rPr>
                <w:spacing w:val="1"/>
                <w:sz w:val="28"/>
                <w:szCs w:val="28"/>
                <w:lang w:val="ru-RU"/>
              </w:rPr>
              <w:t xml:space="preserve"> </w:t>
            </w:r>
            <w:r w:rsidRPr="00E120E4">
              <w:rPr>
                <w:sz w:val="28"/>
                <w:szCs w:val="28"/>
                <w:lang w:val="ru-RU"/>
              </w:rPr>
              <w:t>индивидуальными</w:t>
            </w:r>
            <w:r w:rsidRPr="00E120E4">
              <w:rPr>
                <w:spacing w:val="1"/>
                <w:sz w:val="28"/>
                <w:szCs w:val="28"/>
                <w:lang w:val="ru-RU"/>
              </w:rPr>
              <w:t xml:space="preserve"> </w:t>
            </w:r>
            <w:r w:rsidRPr="00E120E4">
              <w:rPr>
                <w:sz w:val="28"/>
                <w:szCs w:val="28"/>
                <w:lang w:val="ru-RU"/>
              </w:rPr>
              <w:t>предметами</w:t>
            </w:r>
            <w:r w:rsidRPr="00E120E4">
              <w:rPr>
                <w:spacing w:val="1"/>
                <w:sz w:val="28"/>
                <w:szCs w:val="28"/>
                <w:lang w:val="ru-RU"/>
              </w:rPr>
              <w:t xml:space="preserve"> </w:t>
            </w:r>
            <w:r w:rsidRPr="00E120E4">
              <w:rPr>
                <w:sz w:val="28"/>
                <w:szCs w:val="28"/>
                <w:lang w:val="ru-RU"/>
              </w:rPr>
              <w:t>(носовым</w:t>
            </w:r>
            <w:r w:rsidRPr="00E120E4">
              <w:rPr>
                <w:spacing w:val="1"/>
                <w:sz w:val="28"/>
                <w:szCs w:val="28"/>
                <w:lang w:val="ru-RU"/>
              </w:rPr>
              <w:t xml:space="preserve"> </w:t>
            </w:r>
            <w:r w:rsidRPr="00E120E4">
              <w:rPr>
                <w:sz w:val="28"/>
                <w:szCs w:val="28"/>
                <w:lang w:val="ru-RU"/>
              </w:rPr>
              <w:t>платком,</w:t>
            </w:r>
            <w:r w:rsidRPr="00E120E4">
              <w:rPr>
                <w:spacing w:val="1"/>
                <w:sz w:val="28"/>
                <w:szCs w:val="28"/>
                <w:lang w:val="ru-RU"/>
              </w:rPr>
              <w:t xml:space="preserve"> </w:t>
            </w:r>
            <w:r w:rsidRPr="00E120E4">
              <w:rPr>
                <w:sz w:val="28"/>
                <w:szCs w:val="28"/>
                <w:lang w:val="ru-RU"/>
              </w:rPr>
              <w:t>салфеткой,</w:t>
            </w:r>
            <w:r w:rsidRPr="00E120E4">
              <w:rPr>
                <w:spacing w:val="1"/>
                <w:sz w:val="28"/>
                <w:szCs w:val="28"/>
                <w:lang w:val="ru-RU"/>
              </w:rPr>
              <w:t xml:space="preserve"> </w:t>
            </w:r>
            <w:r w:rsidRPr="00E120E4">
              <w:rPr>
                <w:sz w:val="28"/>
                <w:szCs w:val="28"/>
                <w:lang w:val="ru-RU"/>
              </w:rPr>
              <w:t>полотенцем,</w:t>
            </w:r>
            <w:r w:rsidRPr="00E120E4">
              <w:rPr>
                <w:spacing w:val="1"/>
                <w:sz w:val="28"/>
                <w:szCs w:val="28"/>
                <w:lang w:val="ru-RU"/>
              </w:rPr>
              <w:t xml:space="preserve"> </w:t>
            </w:r>
            <w:r w:rsidRPr="00E120E4">
              <w:rPr>
                <w:sz w:val="28"/>
                <w:szCs w:val="28"/>
                <w:lang w:val="ru-RU"/>
              </w:rPr>
              <w:t>расческой,</w:t>
            </w:r>
            <w:r w:rsidRPr="00E120E4">
              <w:rPr>
                <w:spacing w:val="-2"/>
                <w:sz w:val="28"/>
                <w:szCs w:val="28"/>
                <w:lang w:val="ru-RU"/>
              </w:rPr>
              <w:t xml:space="preserve"> </w:t>
            </w:r>
            <w:r w:rsidRPr="00E120E4">
              <w:rPr>
                <w:sz w:val="28"/>
                <w:szCs w:val="28"/>
                <w:lang w:val="ru-RU"/>
              </w:rPr>
              <w:t>горшком);</w:t>
            </w:r>
          </w:p>
          <w:p w:rsidR="00046E06" w:rsidRPr="00E120E4" w:rsidRDefault="00046E06" w:rsidP="00E62FE1">
            <w:pPr>
              <w:pStyle w:val="TableParagraph"/>
              <w:numPr>
                <w:ilvl w:val="0"/>
                <w:numId w:val="48"/>
              </w:numPr>
              <w:tabs>
                <w:tab w:val="left" w:pos="374"/>
              </w:tabs>
              <w:spacing w:before="0"/>
              <w:ind w:left="0" w:right="162" w:hanging="265"/>
              <w:jc w:val="both"/>
              <w:rPr>
                <w:sz w:val="28"/>
                <w:szCs w:val="28"/>
                <w:lang w:val="ru-RU"/>
              </w:rPr>
            </w:pPr>
            <w:r w:rsidRPr="00E120E4">
              <w:rPr>
                <w:sz w:val="28"/>
                <w:szCs w:val="28"/>
                <w:lang w:val="ru-RU"/>
              </w:rPr>
              <w:t>учить</w:t>
            </w:r>
            <w:r w:rsidRPr="00E120E4">
              <w:rPr>
                <w:spacing w:val="-2"/>
                <w:sz w:val="28"/>
                <w:szCs w:val="28"/>
                <w:lang w:val="ru-RU"/>
              </w:rPr>
              <w:t xml:space="preserve"> </w:t>
            </w:r>
            <w:r w:rsidRPr="00E120E4">
              <w:rPr>
                <w:sz w:val="28"/>
                <w:szCs w:val="28"/>
                <w:lang w:val="ru-RU"/>
              </w:rPr>
              <w:t>держать</w:t>
            </w:r>
            <w:r w:rsidRPr="00E120E4">
              <w:rPr>
                <w:spacing w:val="-2"/>
                <w:sz w:val="28"/>
                <w:szCs w:val="28"/>
                <w:lang w:val="ru-RU"/>
              </w:rPr>
              <w:t xml:space="preserve"> </w:t>
            </w:r>
            <w:r w:rsidRPr="00E120E4">
              <w:rPr>
                <w:sz w:val="28"/>
                <w:szCs w:val="28"/>
                <w:lang w:val="ru-RU"/>
              </w:rPr>
              <w:t>ложку</w:t>
            </w:r>
            <w:r w:rsidRPr="00E120E4">
              <w:rPr>
                <w:spacing w:val="-12"/>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правой</w:t>
            </w:r>
            <w:r w:rsidRPr="00E120E4">
              <w:rPr>
                <w:spacing w:val="-2"/>
                <w:sz w:val="28"/>
                <w:szCs w:val="28"/>
                <w:lang w:val="ru-RU"/>
              </w:rPr>
              <w:t xml:space="preserve"> </w:t>
            </w:r>
            <w:r w:rsidRPr="00E120E4">
              <w:rPr>
                <w:sz w:val="28"/>
                <w:szCs w:val="28"/>
                <w:lang w:val="ru-RU"/>
              </w:rPr>
              <w:t>руке.</w:t>
            </w:r>
          </w:p>
        </w:tc>
      </w:tr>
      <w:tr w:rsidR="00046E06" w:rsidRPr="00E120E4" w:rsidTr="00046E06">
        <w:trPr>
          <w:trHeight w:val="1103"/>
        </w:trPr>
        <w:tc>
          <w:tcPr>
            <w:tcW w:w="3696" w:type="dxa"/>
          </w:tcPr>
          <w:p w:rsidR="00046E06" w:rsidRPr="00E120E4" w:rsidRDefault="00046E06" w:rsidP="009E3657">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069" w:type="dxa"/>
          </w:tcPr>
          <w:p w:rsidR="00046E06" w:rsidRPr="00E120E4" w:rsidRDefault="00046E06" w:rsidP="00E62FE1">
            <w:pPr>
              <w:pStyle w:val="TableParagraph"/>
              <w:numPr>
                <w:ilvl w:val="0"/>
                <w:numId w:val="47"/>
              </w:numPr>
              <w:tabs>
                <w:tab w:val="left" w:pos="317"/>
              </w:tabs>
              <w:spacing w:before="0"/>
              <w:ind w:left="0" w:right="162" w:firstLine="0"/>
              <w:jc w:val="both"/>
              <w:rPr>
                <w:sz w:val="28"/>
                <w:szCs w:val="28"/>
                <w:lang w:val="ru-RU"/>
              </w:rPr>
            </w:pPr>
            <w:r w:rsidRPr="00E120E4">
              <w:rPr>
                <w:sz w:val="28"/>
                <w:szCs w:val="28"/>
                <w:lang w:val="ru-RU"/>
              </w:rPr>
              <w:t>формировать</w:t>
            </w:r>
            <w:r w:rsidRPr="00E120E4">
              <w:rPr>
                <w:spacing w:val="20"/>
                <w:sz w:val="28"/>
                <w:szCs w:val="28"/>
                <w:lang w:val="ru-RU"/>
              </w:rPr>
              <w:t xml:space="preserve"> </w:t>
            </w:r>
            <w:r w:rsidRPr="00E120E4">
              <w:rPr>
                <w:sz w:val="28"/>
                <w:szCs w:val="28"/>
                <w:lang w:val="ru-RU"/>
              </w:rPr>
              <w:t>потребность</w:t>
            </w:r>
            <w:r w:rsidRPr="00E120E4">
              <w:rPr>
                <w:spacing w:val="24"/>
                <w:sz w:val="28"/>
                <w:szCs w:val="28"/>
                <w:lang w:val="ru-RU"/>
              </w:rPr>
              <w:t xml:space="preserve"> </w:t>
            </w:r>
            <w:r w:rsidRPr="00E120E4">
              <w:rPr>
                <w:sz w:val="28"/>
                <w:szCs w:val="28"/>
                <w:lang w:val="ru-RU"/>
              </w:rPr>
              <w:t>в</w:t>
            </w:r>
            <w:r w:rsidRPr="00E120E4">
              <w:rPr>
                <w:spacing w:val="22"/>
                <w:sz w:val="28"/>
                <w:szCs w:val="28"/>
                <w:lang w:val="ru-RU"/>
              </w:rPr>
              <w:t xml:space="preserve"> </w:t>
            </w:r>
            <w:r w:rsidRPr="00E120E4">
              <w:rPr>
                <w:sz w:val="28"/>
                <w:szCs w:val="28"/>
                <w:lang w:val="ru-RU"/>
              </w:rPr>
              <w:t>соблюдении</w:t>
            </w:r>
            <w:r w:rsidRPr="00E120E4">
              <w:rPr>
                <w:spacing w:val="24"/>
                <w:sz w:val="28"/>
                <w:szCs w:val="28"/>
                <w:lang w:val="ru-RU"/>
              </w:rPr>
              <w:t xml:space="preserve"> </w:t>
            </w:r>
            <w:r w:rsidRPr="00E120E4">
              <w:rPr>
                <w:sz w:val="28"/>
                <w:szCs w:val="28"/>
                <w:lang w:val="ru-RU"/>
              </w:rPr>
              <w:t>навыков</w:t>
            </w:r>
            <w:r w:rsidRPr="00E120E4">
              <w:rPr>
                <w:spacing w:val="25"/>
                <w:sz w:val="28"/>
                <w:szCs w:val="28"/>
                <w:lang w:val="ru-RU"/>
              </w:rPr>
              <w:t xml:space="preserve"> </w:t>
            </w:r>
            <w:r w:rsidRPr="00E120E4">
              <w:rPr>
                <w:sz w:val="28"/>
                <w:szCs w:val="28"/>
                <w:lang w:val="ru-RU"/>
              </w:rPr>
              <w:t>гигиены</w:t>
            </w:r>
            <w:r w:rsidRPr="00E120E4">
              <w:rPr>
                <w:spacing w:val="-57"/>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опрятности</w:t>
            </w:r>
            <w:r w:rsidRPr="00E120E4">
              <w:rPr>
                <w:spacing w:val="-2"/>
                <w:sz w:val="28"/>
                <w:szCs w:val="28"/>
                <w:lang w:val="ru-RU"/>
              </w:rPr>
              <w:t xml:space="preserve"> </w:t>
            </w:r>
            <w:r w:rsidRPr="00E120E4">
              <w:rPr>
                <w:sz w:val="28"/>
                <w:szCs w:val="28"/>
                <w:lang w:val="ru-RU"/>
              </w:rPr>
              <w:t>в</w:t>
            </w:r>
            <w:r w:rsidRPr="00E120E4">
              <w:rPr>
                <w:spacing w:val="3"/>
                <w:sz w:val="28"/>
                <w:szCs w:val="28"/>
                <w:lang w:val="ru-RU"/>
              </w:rPr>
              <w:t xml:space="preserve"> </w:t>
            </w:r>
            <w:r w:rsidRPr="00E120E4">
              <w:rPr>
                <w:sz w:val="28"/>
                <w:szCs w:val="28"/>
                <w:lang w:val="ru-RU"/>
              </w:rPr>
              <w:t>повседневной</w:t>
            </w:r>
            <w:r w:rsidRPr="00E120E4">
              <w:rPr>
                <w:spacing w:val="-3"/>
                <w:sz w:val="28"/>
                <w:szCs w:val="28"/>
                <w:lang w:val="ru-RU"/>
              </w:rPr>
              <w:t xml:space="preserve"> </w:t>
            </w:r>
            <w:r w:rsidRPr="00E120E4">
              <w:rPr>
                <w:sz w:val="28"/>
                <w:szCs w:val="28"/>
                <w:lang w:val="ru-RU"/>
              </w:rPr>
              <w:t>жизни;</w:t>
            </w:r>
          </w:p>
          <w:p w:rsidR="00046E06" w:rsidRPr="00E120E4" w:rsidRDefault="00046E06" w:rsidP="00E62FE1">
            <w:pPr>
              <w:pStyle w:val="TableParagraph"/>
              <w:numPr>
                <w:ilvl w:val="0"/>
                <w:numId w:val="47"/>
              </w:numPr>
              <w:tabs>
                <w:tab w:val="left" w:pos="317"/>
              </w:tabs>
              <w:spacing w:before="0"/>
              <w:ind w:left="0" w:right="162" w:firstLine="0"/>
              <w:jc w:val="both"/>
              <w:rPr>
                <w:sz w:val="28"/>
                <w:szCs w:val="28"/>
                <w:lang w:val="ru-RU"/>
              </w:rPr>
            </w:pPr>
            <w:r w:rsidRPr="00E120E4">
              <w:rPr>
                <w:sz w:val="28"/>
                <w:szCs w:val="28"/>
                <w:lang w:val="ru-RU"/>
              </w:rPr>
              <w:t>формировать осознанную привычку мыть руки перед едой</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чистить</w:t>
            </w:r>
            <w:r w:rsidRPr="00E120E4">
              <w:rPr>
                <w:spacing w:val="-1"/>
                <w:sz w:val="28"/>
                <w:szCs w:val="28"/>
                <w:lang w:val="ru-RU"/>
              </w:rPr>
              <w:t xml:space="preserve"> </w:t>
            </w:r>
            <w:r w:rsidRPr="00E120E4">
              <w:rPr>
                <w:sz w:val="28"/>
                <w:szCs w:val="28"/>
                <w:lang w:val="ru-RU"/>
              </w:rPr>
              <w:t>зубы</w:t>
            </w:r>
            <w:r w:rsidRPr="00E120E4">
              <w:rPr>
                <w:spacing w:val="7"/>
                <w:sz w:val="28"/>
                <w:szCs w:val="28"/>
                <w:lang w:val="ru-RU"/>
              </w:rPr>
              <w:t xml:space="preserve"> </w:t>
            </w:r>
            <w:r w:rsidRPr="00E120E4">
              <w:rPr>
                <w:sz w:val="28"/>
                <w:szCs w:val="28"/>
                <w:lang w:val="ru-RU"/>
              </w:rPr>
              <w:t>утром</w:t>
            </w:r>
            <w:r w:rsidRPr="00E120E4">
              <w:rPr>
                <w:spacing w:val="3"/>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вечером;</w:t>
            </w:r>
          </w:p>
          <w:p w:rsidR="00046E06" w:rsidRPr="00E120E4" w:rsidRDefault="00046E06" w:rsidP="00E62FE1">
            <w:pPr>
              <w:pStyle w:val="TableParagraph"/>
              <w:numPr>
                <w:ilvl w:val="0"/>
                <w:numId w:val="47"/>
              </w:numPr>
              <w:tabs>
                <w:tab w:val="left" w:pos="317"/>
              </w:tabs>
              <w:spacing w:before="0"/>
              <w:ind w:left="0" w:right="162" w:firstLine="0"/>
              <w:jc w:val="both"/>
              <w:rPr>
                <w:sz w:val="28"/>
                <w:szCs w:val="28"/>
                <w:lang w:val="ru-RU"/>
              </w:rPr>
            </w:pPr>
            <w:r w:rsidRPr="00E120E4">
              <w:rPr>
                <w:sz w:val="28"/>
                <w:szCs w:val="28"/>
                <w:lang w:val="ru-RU"/>
              </w:rPr>
              <w:t>совершенствовать</w:t>
            </w:r>
            <w:r w:rsidRPr="00E120E4">
              <w:rPr>
                <w:spacing w:val="1"/>
                <w:sz w:val="28"/>
                <w:szCs w:val="28"/>
                <w:lang w:val="ru-RU"/>
              </w:rPr>
              <w:t xml:space="preserve"> </w:t>
            </w:r>
            <w:r w:rsidRPr="00E120E4">
              <w:rPr>
                <w:sz w:val="28"/>
                <w:szCs w:val="28"/>
                <w:lang w:val="ru-RU"/>
              </w:rPr>
              <w:t>культурно-гигиенические</w:t>
            </w:r>
            <w:r w:rsidRPr="00E120E4">
              <w:rPr>
                <w:spacing w:val="1"/>
                <w:sz w:val="28"/>
                <w:szCs w:val="28"/>
                <w:lang w:val="ru-RU"/>
              </w:rPr>
              <w:t xml:space="preserve"> </w:t>
            </w:r>
            <w:r w:rsidRPr="00E120E4">
              <w:rPr>
                <w:sz w:val="28"/>
                <w:szCs w:val="28"/>
                <w:lang w:val="ru-RU"/>
              </w:rPr>
              <w:t>навыки,</w:t>
            </w:r>
            <w:r w:rsidRPr="00E120E4">
              <w:rPr>
                <w:spacing w:val="1"/>
                <w:sz w:val="28"/>
                <w:szCs w:val="28"/>
                <w:lang w:val="ru-RU"/>
              </w:rPr>
              <w:t xml:space="preserve"> </w:t>
            </w:r>
            <w:r w:rsidRPr="00E120E4">
              <w:rPr>
                <w:sz w:val="28"/>
                <w:szCs w:val="28"/>
                <w:lang w:val="ru-RU"/>
              </w:rPr>
              <w:t>формировать простейшие навыки поведения во время еды,</w:t>
            </w:r>
            <w:r w:rsidRPr="00E120E4">
              <w:rPr>
                <w:spacing w:val="1"/>
                <w:sz w:val="28"/>
                <w:szCs w:val="28"/>
                <w:lang w:val="ru-RU"/>
              </w:rPr>
              <w:t xml:space="preserve"> </w:t>
            </w:r>
            <w:r w:rsidRPr="00E120E4">
              <w:rPr>
                <w:sz w:val="28"/>
                <w:szCs w:val="28"/>
                <w:lang w:val="ru-RU"/>
              </w:rPr>
              <w:t>умывания;</w:t>
            </w:r>
          </w:p>
          <w:p w:rsidR="00046E06" w:rsidRPr="00E120E4" w:rsidRDefault="00046E06" w:rsidP="00E62FE1">
            <w:pPr>
              <w:pStyle w:val="TableParagraph"/>
              <w:numPr>
                <w:ilvl w:val="0"/>
                <w:numId w:val="47"/>
              </w:numPr>
              <w:tabs>
                <w:tab w:val="left" w:pos="312"/>
              </w:tabs>
              <w:spacing w:before="0"/>
              <w:ind w:left="0" w:right="162" w:firstLine="0"/>
              <w:jc w:val="both"/>
              <w:rPr>
                <w:sz w:val="28"/>
                <w:szCs w:val="28"/>
                <w:lang w:val="ru-RU"/>
              </w:rPr>
            </w:pPr>
            <w:r w:rsidRPr="00E120E4">
              <w:rPr>
                <w:sz w:val="28"/>
                <w:szCs w:val="28"/>
                <w:lang w:val="ru-RU"/>
              </w:rPr>
              <w:t>приучать детей следить за своим внешним видом; учить</w:t>
            </w:r>
            <w:r w:rsidRPr="00E120E4">
              <w:rPr>
                <w:spacing w:val="1"/>
                <w:sz w:val="28"/>
                <w:szCs w:val="28"/>
                <w:lang w:val="ru-RU"/>
              </w:rPr>
              <w:t xml:space="preserve"> </w:t>
            </w:r>
            <w:r w:rsidRPr="00E120E4">
              <w:rPr>
                <w:sz w:val="28"/>
                <w:szCs w:val="28"/>
                <w:lang w:val="ru-RU"/>
              </w:rPr>
              <w:t>правильно пользоваться мылом, аккуратно мыть руки, лицо,</w:t>
            </w:r>
            <w:r w:rsidRPr="00E120E4">
              <w:rPr>
                <w:spacing w:val="1"/>
                <w:sz w:val="28"/>
                <w:szCs w:val="28"/>
                <w:lang w:val="ru-RU"/>
              </w:rPr>
              <w:t xml:space="preserve"> </w:t>
            </w:r>
            <w:r w:rsidRPr="00E120E4">
              <w:rPr>
                <w:sz w:val="28"/>
                <w:szCs w:val="28"/>
                <w:lang w:val="ru-RU"/>
              </w:rPr>
              <w:t>уши; насухо вытираться после умывания, вешать полотенце</w:t>
            </w:r>
            <w:r w:rsidRPr="00E120E4">
              <w:rPr>
                <w:spacing w:val="1"/>
                <w:sz w:val="28"/>
                <w:szCs w:val="28"/>
                <w:lang w:val="ru-RU"/>
              </w:rPr>
              <w:t xml:space="preserve"> </w:t>
            </w:r>
            <w:r w:rsidRPr="00E120E4">
              <w:rPr>
                <w:sz w:val="28"/>
                <w:szCs w:val="28"/>
                <w:lang w:val="ru-RU"/>
              </w:rPr>
              <w:t>на место,</w:t>
            </w:r>
            <w:r w:rsidRPr="00E120E4">
              <w:rPr>
                <w:spacing w:val="-2"/>
                <w:sz w:val="28"/>
                <w:szCs w:val="28"/>
                <w:lang w:val="ru-RU"/>
              </w:rPr>
              <w:t xml:space="preserve"> </w:t>
            </w:r>
            <w:r w:rsidRPr="00E120E4">
              <w:rPr>
                <w:sz w:val="28"/>
                <w:szCs w:val="28"/>
                <w:lang w:val="ru-RU"/>
              </w:rPr>
              <w:t>пользоваться</w:t>
            </w:r>
            <w:r w:rsidRPr="00E120E4">
              <w:rPr>
                <w:spacing w:val="1"/>
                <w:sz w:val="28"/>
                <w:szCs w:val="28"/>
                <w:lang w:val="ru-RU"/>
              </w:rPr>
              <w:t xml:space="preserve"> </w:t>
            </w:r>
            <w:r w:rsidRPr="00E120E4">
              <w:rPr>
                <w:sz w:val="28"/>
                <w:szCs w:val="28"/>
                <w:lang w:val="ru-RU"/>
              </w:rPr>
              <w:t>расческой</w:t>
            </w:r>
            <w:r w:rsidRPr="00E120E4">
              <w:rPr>
                <w:spacing w:val="-3"/>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носовым</w:t>
            </w:r>
            <w:r w:rsidRPr="00E120E4">
              <w:rPr>
                <w:spacing w:val="-2"/>
                <w:sz w:val="28"/>
                <w:szCs w:val="28"/>
                <w:lang w:val="ru-RU"/>
              </w:rPr>
              <w:t xml:space="preserve"> </w:t>
            </w:r>
            <w:r w:rsidRPr="00E120E4">
              <w:rPr>
                <w:sz w:val="28"/>
                <w:szCs w:val="28"/>
                <w:lang w:val="ru-RU"/>
              </w:rPr>
              <w:t>платком;</w:t>
            </w:r>
          </w:p>
          <w:p w:rsidR="00046E06" w:rsidRPr="00E120E4" w:rsidRDefault="00046E06" w:rsidP="00E62FE1">
            <w:pPr>
              <w:pStyle w:val="TableParagraph"/>
              <w:numPr>
                <w:ilvl w:val="0"/>
                <w:numId w:val="47"/>
              </w:numPr>
              <w:tabs>
                <w:tab w:val="left" w:pos="317"/>
              </w:tabs>
              <w:spacing w:before="0"/>
              <w:ind w:left="0" w:right="162" w:firstLine="0"/>
              <w:jc w:val="both"/>
              <w:rPr>
                <w:sz w:val="28"/>
                <w:szCs w:val="28"/>
                <w:lang w:val="ru-RU"/>
              </w:rPr>
            </w:pPr>
            <w:r w:rsidRPr="00E120E4">
              <w:rPr>
                <w:sz w:val="28"/>
                <w:szCs w:val="28"/>
                <w:lang w:val="ru-RU"/>
              </w:rPr>
              <w:t>формировать элементарные навыки поведения за столом:</w:t>
            </w:r>
            <w:r w:rsidRPr="00E120E4">
              <w:rPr>
                <w:spacing w:val="1"/>
                <w:sz w:val="28"/>
                <w:szCs w:val="28"/>
                <w:lang w:val="ru-RU"/>
              </w:rPr>
              <w:t xml:space="preserve"> </w:t>
            </w:r>
            <w:r w:rsidRPr="00E120E4">
              <w:rPr>
                <w:sz w:val="28"/>
                <w:szCs w:val="28"/>
                <w:lang w:val="ru-RU"/>
              </w:rPr>
              <w:t>умение</w:t>
            </w:r>
            <w:r w:rsidRPr="00E120E4">
              <w:rPr>
                <w:spacing w:val="6"/>
                <w:sz w:val="28"/>
                <w:szCs w:val="28"/>
                <w:lang w:val="ru-RU"/>
              </w:rPr>
              <w:t xml:space="preserve"> </w:t>
            </w:r>
            <w:r w:rsidRPr="00E120E4">
              <w:rPr>
                <w:sz w:val="28"/>
                <w:szCs w:val="28"/>
                <w:lang w:val="ru-RU"/>
              </w:rPr>
              <w:t>правильно</w:t>
            </w:r>
            <w:r w:rsidRPr="00E120E4">
              <w:rPr>
                <w:spacing w:val="12"/>
                <w:sz w:val="28"/>
                <w:szCs w:val="28"/>
                <w:lang w:val="ru-RU"/>
              </w:rPr>
              <w:t xml:space="preserve"> </w:t>
            </w:r>
            <w:r w:rsidRPr="00E120E4">
              <w:rPr>
                <w:sz w:val="28"/>
                <w:szCs w:val="28"/>
                <w:lang w:val="ru-RU"/>
              </w:rPr>
              <w:t>пользоваться</w:t>
            </w:r>
            <w:r w:rsidRPr="00E120E4">
              <w:rPr>
                <w:spacing w:val="7"/>
                <w:sz w:val="28"/>
                <w:szCs w:val="28"/>
                <w:lang w:val="ru-RU"/>
              </w:rPr>
              <w:t xml:space="preserve"> </w:t>
            </w:r>
            <w:r w:rsidRPr="00E120E4">
              <w:rPr>
                <w:sz w:val="28"/>
                <w:szCs w:val="28"/>
                <w:lang w:val="ru-RU"/>
              </w:rPr>
              <w:t>столовой</w:t>
            </w:r>
            <w:r w:rsidRPr="00E120E4">
              <w:rPr>
                <w:spacing w:val="8"/>
                <w:sz w:val="28"/>
                <w:szCs w:val="28"/>
                <w:lang w:val="ru-RU"/>
              </w:rPr>
              <w:t xml:space="preserve"> </w:t>
            </w:r>
            <w:r w:rsidRPr="00E120E4">
              <w:rPr>
                <w:sz w:val="28"/>
                <w:szCs w:val="28"/>
                <w:lang w:val="ru-RU"/>
              </w:rPr>
              <w:t>и</w:t>
            </w:r>
            <w:r w:rsidRPr="00E120E4">
              <w:rPr>
                <w:spacing w:val="8"/>
                <w:sz w:val="28"/>
                <w:szCs w:val="28"/>
                <w:lang w:val="ru-RU"/>
              </w:rPr>
              <w:t xml:space="preserve"> </w:t>
            </w:r>
            <w:r w:rsidRPr="00E120E4">
              <w:rPr>
                <w:sz w:val="28"/>
                <w:szCs w:val="28"/>
                <w:lang w:val="ru-RU"/>
              </w:rPr>
              <w:t>чайной</w:t>
            </w:r>
            <w:r w:rsidRPr="00E120E4">
              <w:rPr>
                <w:spacing w:val="8"/>
                <w:sz w:val="28"/>
                <w:szCs w:val="28"/>
                <w:lang w:val="ru-RU"/>
              </w:rPr>
              <w:t xml:space="preserve"> </w:t>
            </w:r>
            <w:r w:rsidRPr="00E120E4">
              <w:rPr>
                <w:sz w:val="28"/>
                <w:szCs w:val="28"/>
                <w:lang w:val="ru-RU"/>
              </w:rPr>
              <w:t>ложками,</w:t>
            </w:r>
          </w:p>
          <w:p w:rsidR="00046E06" w:rsidRPr="00E120E4" w:rsidRDefault="00046E06" w:rsidP="00046E06">
            <w:pPr>
              <w:pStyle w:val="TableParagraph"/>
              <w:spacing w:before="0"/>
              <w:ind w:left="0" w:right="162"/>
              <w:jc w:val="both"/>
              <w:rPr>
                <w:sz w:val="28"/>
                <w:szCs w:val="28"/>
                <w:lang w:val="ru-RU"/>
              </w:rPr>
            </w:pPr>
            <w:r w:rsidRPr="00E120E4">
              <w:rPr>
                <w:sz w:val="28"/>
                <w:szCs w:val="28"/>
                <w:lang w:val="ru-RU"/>
              </w:rPr>
              <w:t>вилкой, салфеткой; не крошить хлеб, пережевывать пищу с</w:t>
            </w:r>
            <w:r w:rsidRPr="00E120E4">
              <w:rPr>
                <w:spacing w:val="1"/>
                <w:sz w:val="28"/>
                <w:szCs w:val="28"/>
                <w:lang w:val="ru-RU"/>
              </w:rPr>
              <w:t xml:space="preserve"> </w:t>
            </w:r>
            <w:r w:rsidRPr="00E120E4">
              <w:rPr>
                <w:sz w:val="28"/>
                <w:szCs w:val="28"/>
                <w:lang w:val="ru-RU"/>
              </w:rPr>
              <w:t>закрытым</w:t>
            </w:r>
            <w:r w:rsidRPr="00E120E4">
              <w:rPr>
                <w:spacing w:val="-2"/>
                <w:sz w:val="28"/>
                <w:szCs w:val="28"/>
                <w:lang w:val="ru-RU"/>
              </w:rPr>
              <w:t xml:space="preserve"> </w:t>
            </w:r>
            <w:r w:rsidRPr="00E120E4">
              <w:rPr>
                <w:sz w:val="28"/>
                <w:szCs w:val="28"/>
                <w:lang w:val="ru-RU"/>
              </w:rPr>
              <w:t>ртом,</w:t>
            </w:r>
            <w:r w:rsidRPr="00E120E4">
              <w:rPr>
                <w:spacing w:val="3"/>
                <w:sz w:val="28"/>
                <w:szCs w:val="28"/>
                <w:lang w:val="ru-RU"/>
              </w:rPr>
              <w:t xml:space="preserve"> </w:t>
            </w:r>
            <w:r w:rsidRPr="00E120E4">
              <w:rPr>
                <w:sz w:val="28"/>
                <w:szCs w:val="28"/>
                <w:lang w:val="ru-RU"/>
              </w:rPr>
              <w:t>не</w:t>
            </w:r>
            <w:r w:rsidRPr="00E120E4">
              <w:rPr>
                <w:spacing w:val="-4"/>
                <w:sz w:val="28"/>
                <w:szCs w:val="28"/>
                <w:lang w:val="ru-RU"/>
              </w:rPr>
              <w:t xml:space="preserve"> </w:t>
            </w:r>
            <w:r w:rsidRPr="00E120E4">
              <w:rPr>
                <w:sz w:val="28"/>
                <w:szCs w:val="28"/>
                <w:lang w:val="ru-RU"/>
              </w:rPr>
              <w:t>разговаривать</w:t>
            </w:r>
            <w:r w:rsidRPr="00E120E4">
              <w:rPr>
                <w:spacing w:val="-2"/>
                <w:sz w:val="28"/>
                <w:szCs w:val="28"/>
                <w:lang w:val="ru-RU"/>
              </w:rPr>
              <w:t xml:space="preserve"> </w:t>
            </w:r>
            <w:r w:rsidRPr="00E120E4">
              <w:rPr>
                <w:sz w:val="28"/>
                <w:szCs w:val="28"/>
                <w:lang w:val="ru-RU"/>
              </w:rPr>
              <w:t>с полным</w:t>
            </w:r>
            <w:r w:rsidRPr="00E120E4">
              <w:rPr>
                <w:spacing w:val="-1"/>
                <w:sz w:val="28"/>
                <w:szCs w:val="28"/>
                <w:lang w:val="ru-RU"/>
              </w:rPr>
              <w:t xml:space="preserve"> </w:t>
            </w:r>
            <w:r w:rsidRPr="00E120E4">
              <w:rPr>
                <w:sz w:val="28"/>
                <w:szCs w:val="28"/>
                <w:lang w:val="ru-RU"/>
              </w:rPr>
              <w:t>ртом.</w:t>
            </w:r>
          </w:p>
        </w:tc>
      </w:tr>
      <w:tr w:rsidR="00046E06" w:rsidRPr="00E120E4" w:rsidTr="00046E06">
        <w:trPr>
          <w:trHeight w:val="1103"/>
        </w:trPr>
        <w:tc>
          <w:tcPr>
            <w:tcW w:w="3696" w:type="dxa"/>
          </w:tcPr>
          <w:p w:rsidR="00046E06" w:rsidRPr="00E120E4" w:rsidRDefault="00046E06" w:rsidP="009E3657">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2069" w:type="dxa"/>
          </w:tcPr>
          <w:p w:rsidR="00046E06" w:rsidRPr="00E120E4" w:rsidRDefault="00046E06" w:rsidP="00E62FE1">
            <w:pPr>
              <w:pStyle w:val="TableParagraph"/>
              <w:numPr>
                <w:ilvl w:val="0"/>
                <w:numId w:val="46"/>
              </w:numPr>
              <w:tabs>
                <w:tab w:val="left" w:pos="312"/>
              </w:tabs>
              <w:spacing w:before="0"/>
              <w:ind w:left="0" w:right="162" w:firstLine="0"/>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у</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опрятность,</w:t>
            </w:r>
            <w:r w:rsidRPr="00E120E4">
              <w:rPr>
                <w:spacing w:val="1"/>
                <w:sz w:val="28"/>
                <w:szCs w:val="28"/>
                <w:lang w:val="ru-RU"/>
              </w:rPr>
              <w:t xml:space="preserve"> </w:t>
            </w:r>
            <w:r w:rsidRPr="00E120E4">
              <w:rPr>
                <w:sz w:val="28"/>
                <w:szCs w:val="28"/>
                <w:lang w:val="ru-RU"/>
              </w:rPr>
              <w:t>привычку</w:t>
            </w:r>
            <w:r w:rsidRPr="00E120E4">
              <w:rPr>
                <w:spacing w:val="1"/>
                <w:sz w:val="28"/>
                <w:szCs w:val="28"/>
                <w:lang w:val="ru-RU"/>
              </w:rPr>
              <w:t xml:space="preserve"> </w:t>
            </w:r>
            <w:r w:rsidRPr="00E120E4">
              <w:rPr>
                <w:sz w:val="28"/>
                <w:szCs w:val="28"/>
                <w:lang w:val="ru-RU"/>
              </w:rPr>
              <w:t>следить</w:t>
            </w:r>
            <w:r w:rsidRPr="00E120E4">
              <w:rPr>
                <w:spacing w:val="2"/>
                <w:sz w:val="28"/>
                <w:szCs w:val="28"/>
                <w:lang w:val="ru-RU"/>
              </w:rPr>
              <w:t xml:space="preserve"> </w:t>
            </w:r>
            <w:r w:rsidRPr="00E120E4">
              <w:rPr>
                <w:sz w:val="28"/>
                <w:szCs w:val="28"/>
                <w:lang w:val="ru-RU"/>
              </w:rPr>
              <w:t>за</w:t>
            </w:r>
            <w:r w:rsidRPr="00E120E4">
              <w:rPr>
                <w:spacing w:val="1"/>
                <w:sz w:val="28"/>
                <w:szCs w:val="28"/>
                <w:lang w:val="ru-RU"/>
              </w:rPr>
              <w:t xml:space="preserve"> </w:t>
            </w:r>
            <w:r w:rsidRPr="00E120E4">
              <w:rPr>
                <w:sz w:val="28"/>
                <w:szCs w:val="28"/>
                <w:lang w:val="ru-RU"/>
              </w:rPr>
              <w:t>своим</w:t>
            </w:r>
            <w:r w:rsidRPr="00E120E4">
              <w:rPr>
                <w:spacing w:val="-1"/>
                <w:sz w:val="28"/>
                <w:szCs w:val="28"/>
                <w:lang w:val="ru-RU"/>
              </w:rPr>
              <w:t xml:space="preserve"> </w:t>
            </w:r>
            <w:r w:rsidRPr="00E120E4">
              <w:rPr>
                <w:sz w:val="28"/>
                <w:szCs w:val="28"/>
                <w:lang w:val="ru-RU"/>
              </w:rPr>
              <w:t>внешним</w:t>
            </w:r>
            <w:r w:rsidRPr="00E120E4">
              <w:rPr>
                <w:spacing w:val="-1"/>
                <w:sz w:val="28"/>
                <w:szCs w:val="28"/>
                <w:lang w:val="ru-RU"/>
              </w:rPr>
              <w:t xml:space="preserve"> </w:t>
            </w:r>
            <w:r w:rsidRPr="00E120E4">
              <w:rPr>
                <w:sz w:val="28"/>
                <w:szCs w:val="28"/>
                <w:lang w:val="ru-RU"/>
              </w:rPr>
              <w:t>видом;</w:t>
            </w:r>
          </w:p>
          <w:p w:rsidR="00046E06" w:rsidRPr="00E120E4" w:rsidRDefault="00046E06" w:rsidP="00E62FE1">
            <w:pPr>
              <w:pStyle w:val="TableParagraph"/>
              <w:numPr>
                <w:ilvl w:val="0"/>
                <w:numId w:val="46"/>
              </w:numPr>
              <w:tabs>
                <w:tab w:val="left" w:pos="312"/>
              </w:tabs>
              <w:spacing w:before="0"/>
              <w:ind w:left="0" w:right="162" w:firstLine="0"/>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привычку</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умываться,</w:t>
            </w:r>
            <w:r w:rsidRPr="00E120E4">
              <w:rPr>
                <w:spacing w:val="1"/>
                <w:sz w:val="28"/>
                <w:szCs w:val="28"/>
                <w:lang w:val="ru-RU"/>
              </w:rPr>
              <w:t xml:space="preserve"> </w:t>
            </w:r>
            <w:r w:rsidRPr="00E120E4">
              <w:rPr>
                <w:sz w:val="28"/>
                <w:szCs w:val="28"/>
                <w:lang w:val="ru-RU"/>
              </w:rPr>
              <w:t>мыть</w:t>
            </w:r>
            <w:r w:rsidRPr="00E120E4">
              <w:rPr>
                <w:spacing w:val="1"/>
                <w:sz w:val="28"/>
                <w:szCs w:val="28"/>
                <w:lang w:val="ru-RU"/>
              </w:rPr>
              <w:t xml:space="preserve"> </w:t>
            </w:r>
            <w:r w:rsidRPr="00E120E4">
              <w:rPr>
                <w:sz w:val="28"/>
                <w:szCs w:val="28"/>
                <w:lang w:val="ru-RU"/>
              </w:rPr>
              <w:t>руки</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мылом</w:t>
            </w:r>
            <w:r w:rsidRPr="00E120E4">
              <w:rPr>
                <w:spacing w:val="1"/>
                <w:sz w:val="28"/>
                <w:szCs w:val="28"/>
                <w:lang w:val="ru-RU"/>
              </w:rPr>
              <w:t xml:space="preserve"> </w:t>
            </w:r>
            <w:r w:rsidRPr="00E120E4">
              <w:rPr>
                <w:sz w:val="28"/>
                <w:szCs w:val="28"/>
                <w:lang w:val="ru-RU"/>
              </w:rPr>
              <w:t>перед</w:t>
            </w:r>
            <w:r w:rsidRPr="00E120E4">
              <w:rPr>
                <w:spacing w:val="1"/>
                <w:sz w:val="28"/>
                <w:szCs w:val="28"/>
                <w:lang w:val="ru-RU"/>
              </w:rPr>
              <w:t xml:space="preserve"> </w:t>
            </w:r>
            <w:r w:rsidRPr="00E120E4">
              <w:rPr>
                <w:sz w:val="28"/>
                <w:szCs w:val="28"/>
                <w:lang w:val="ru-RU"/>
              </w:rPr>
              <w:t>едой,</w:t>
            </w:r>
            <w:r w:rsidRPr="00E120E4">
              <w:rPr>
                <w:spacing w:val="1"/>
                <w:sz w:val="28"/>
                <w:szCs w:val="28"/>
                <w:lang w:val="ru-RU"/>
              </w:rPr>
              <w:t xml:space="preserve"> </w:t>
            </w:r>
            <w:r w:rsidRPr="00E120E4">
              <w:rPr>
                <w:sz w:val="28"/>
                <w:szCs w:val="28"/>
                <w:lang w:val="ru-RU"/>
              </w:rPr>
              <w:t>по</w:t>
            </w:r>
            <w:r w:rsidRPr="00E120E4">
              <w:rPr>
                <w:spacing w:val="1"/>
                <w:sz w:val="28"/>
                <w:szCs w:val="28"/>
                <w:lang w:val="ru-RU"/>
              </w:rPr>
              <w:t xml:space="preserve"> </w:t>
            </w:r>
            <w:r w:rsidRPr="00E120E4">
              <w:rPr>
                <w:sz w:val="28"/>
                <w:szCs w:val="28"/>
                <w:lang w:val="ru-RU"/>
              </w:rPr>
              <w:t>мере</w:t>
            </w:r>
            <w:r w:rsidRPr="00E120E4">
              <w:rPr>
                <w:spacing w:val="1"/>
                <w:sz w:val="28"/>
                <w:szCs w:val="28"/>
                <w:lang w:val="ru-RU"/>
              </w:rPr>
              <w:t xml:space="preserve"> </w:t>
            </w:r>
            <w:r w:rsidRPr="00E120E4">
              <w:rPr>
                <w:sz w:val="28"/>
                <w:szCs w:val="28"/>
                <w:lang w:val="ru-RU"/>
              </w:rPr>
              <w:t>загрязнения,</w:t>
            </w:r>
            <w:r w:rsidRPr="00E120E4">
              <w:rPr>
                <w:spacing w:val="1"/>
                <w:sz w:val="28"/>
                <w:szCs w:val="28"/>
                <w:lang w:val="ru-RU"/>
              </w:rPr>
              <w:t xml:space="preserve"> </w:t>
            </w:r>
            <w:r w:rsidRPr="00E120E4">
              <w:rPr>
                <w:sz w:val="28"/>
                <w:szCs w:val="28"/>
                <w:lang w:val="ru-RU"/>
              </w:rPr>
              <w:t>после</w:t>
            </w:r>
            <w:r w:rsidRPr="00E120E4">
              <w:rPr>
                <w:spacing w:val="1"/>
                <w:sz w:val="28"/>
                <w:szCs w:val="28"/>
                <w:lang w:val="ru-RU"/>
              </w:rPr>
              <w:t xml:space="preserve"> </w:t>
            </w:r>
            <w:r w:rsidRPr="00E120E4">
              <w:rPr>
                <w:sz w:val="28"/>
                <w:szCs w:val="28"/>
                <w:lang w:val="ru-RU"/>
              </w:rPr>
              <w:t>пользования</w:t>
            </w:r>
            <w:r w:rsidRPr="00E120E4">
              <w:rPr>
                <w:spacing w:val="-4"/>
                <w:sz w:val="28"/>
                <w:szCs w:val="28"/>
                <w:lang w:val="ru-RU"/>
              </w:rPr>
              <w:t xml:space="preserve"> </w:t>
            </w:r>
            <w:r w:rsidRPr="00E120E4">
              <w:rPr>
                <w:sz w:val="28"/>
                <w:szCs w:val="28"/>
                <w:lang w:val="ru-RU"/>
              </w:rPr>
              <w:t>туалетом;</w:t>
            </w:r>
          </w:p>
          <w:p w:rsidR="00046E06" w:rsidRPr="00E120E4" w:rsidRDefault="00046E06" w:rsidP="00E62FE1">
            <w:pPr>
              <w:pStyle w:val="TableParagraph"/>
              <w:numPr>
                <w:ilvl w:val="0"/>
                <w:numId w:val="46"/>
              </w:numPr>
              <w:tabs>
                <w:tab w:val="left" w:pos="312"/>
              </w:tabs>
              <w:spacing w:before="0"/>
              <w:ind w:left="0" w:right="162" w:firstLine="0"/>
              <w:jc w:val="both"/>
              <w:rPr>
                <w:sz w:val="28"/>
                <w:szCs w:val="28"/>
                <w:lang w:val="ru-RU"/>
              </w:rPr>
            </w:pPr>
            <w:r w:rsidRPr="00E120E4">
              <w:rPr>
                <w:sz w:val="28"/>
                <w:szCs w:val="28"/>
                <w:lang w:val="ru-RU"/>
              </w:rPr>
              <w:t>закреплять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пользоваться</w:t>
            </w:r>
            <w:r w:rsidRPr="00E120E4">
              <w:rPr>
                <w:spacing w:val="1"/>
                <w:sz w:val="28"/>
                <w:szCs w:val="28"/>
                <w:lang w:val="ru-RU"/>
              </w:rPr>
              <w:t xml:space="preserve"> </w:t>
            </w:r>
            <w:r w:rsidRPr="00E120E4">
              <w:rPr>
                <w:sz w:val="28"/>
                <w:szCs w:val="28"/>
                <w:lang w:val="ru-RU"/>
              </w:rPr>
              <w:t>расческой,</w:t>
            </w:r>
            <w:r w:rsidRPr="00E120E4">
              <w:rPr>
                <w:spacing w:val="1"/>
                <w:sz w:val="28"/>
                <w:szCs w:val="28"/>
                <w:lang w:val="ru-RU"/>
              </w:rPr>
              <w:t xml:space="preserve"> </w:t>
            </w:r>
            <w:r w:rsidRPr="00E120E4">
              <w:rPr>
                <w:sz w:val="28"/>
                <w:szCs w:val="28"/>
                <w:lang w:val="ru-RU"/>
              </w:rPr>
              <w:t>носовым</w:t>
            </w:r>
            <w:r w:rsidRPr="00E120E4">
              <w:rPr>
                <w:spacing w:val="1"/>
                <w:sz w:val="28"/>
                <w:szCs w:val="28"/>
                <w:lang w:val="ru-RU"/>
              </w:rPr>
              <w:t xml:space="preserve"> </w:t>
            </w:r>
            <w:r w:rsidRPr="00E120E4">
              <w:rPr>
                <w:sz w:val="28"/>
                <w:szCs w:val="28"/>
                <w:lang w:val="ru-RU"/>
              </w:rPr>
              <w:t xml:space="preserve">платком; при кашле и чихании </w:t>
            </w:r>
            <w:r w:rsidRPr="00E120E4">
              <w:rPr>
                <w:sz w:val="28"/>
                <w:szCs w:val="28"/>
                <w:lang w:val="ru-RU"/>
              </w:rPr>
              <w:lastRenderedPageBreak/>
              <w:t>отворачиваться, прикрывать</w:t>
            </w:r>
            <w:r w:rsidRPr="00E120E4">
              <w:rPr>
                <w:spacing w:val="1"/>
                <w:sz w:val="28"/>
                <w:szCs w:val="28"/>
                <w:lang w:val="ru-RU"/>
              </w:rPr>
              <w:t xml:space="preserve"> </w:t>
            </w:r>
            <w:r w:rsidRPr="00E120E4">
              <w:rPr>
                <w:sz w:val="28"/>
                <w:szCs w:val="28"/>
                <w:lang w:val="ru-RU"/>
              </w:rPr>
              <w:t>рот</w:t>
            </w:r>
            <w:r w:rsidRPr="00E120E4">
              <w:rPr>
                <w:spacing w:val="-3"/>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нос</w:t>
            </w:r>
            <w:r w:rsidRPr="00E120E4">
              <w:rPr>
                <w:spacing w:val="1"/>
                <w:sz w:val="28"/>
                <w:szCs w:val="28"/>
                <w:lang w:val="ru-RU"/>
              </w:rPr>
              <w:t xml:space="preserve"> </w:t>
            </w:r>
            <w:r w:rsidRPr="00E120E4">
              <w:rPr>
                <w:sz w:val="28"/>
                <w:szCs w:val="28"/>
                <w:lang w:val="ru-RU"/>
              </w:rPr>
              <w:t>носовым</w:t>
            </w:r>
            <w:r w:rsidRPr="00E120E4">
              <w:rPr>
                <w:spacing w:val="-1"/>
                <w:sz w:val="28"/>
                <w:szCs w:val="28"/>
                <w:lang w:val="ru-RU"/>
              </w:rPr>
              <w:t xml:space="preserve"> </w:t>
            </w:r>
            <w:r w:rsidRPr="00E120E4">
              <w:rPr>
                <w:sz w:val="28"/>
                <w:szCs w:val="28"/>
                <w:lang w:val="ru-RU"/>
              </w:rPr>
              <w:t>платком;</w:t>
            </w:r>
          </w:p>
          <w:p w:rsidR="00046E06" w:rsidRPr="00E120E4" w:rsidRDefault="00046E06" w:rsidP="00E62FE1">
            <w:pPr>
              <w:pStyle w:val="TableParagraph"/>
              <w:numPr>
                <w:ilvl w:val="0"/>
                <w:numId w:val="46"/>
              </w:numPr>
              <w:tabs>
                <w:tab w:val="left" w:pos="317"/>
              </w:tabs>
              <w:spacing w:before="0"/>
              <w:ind w:left="0" w:right="162" w:firstLine="0"/>
              <w:jc w:val="both"/>
              <w:rPr>
                <w:sz w:val="28"/>
                <w:szCs w:val="28"/>
                <w:lang w:val="ru-RU"/>
              </w:rPr>
            </w:pPr>
            <w:r w:rsidRPr="00E120E4">
              <w:rPr>
                <w:sz w:val="28"/>
                <w:szCs w:val="28"/>
                <w:lang w:val="ru-RU"/>
              </w:rPr>
              <w:t>совершенствовать</w:t>
            </w:r>
            <w:r w:rsidRPr="00E120E4">
              <w:rPr>
                <w:spacing w:val="1"/>
                <w:sz w:val="28"/>
                <w:szCs w:val="28"/>
                <w:lang w:val="ru-RU"/>
              </w:rPr>
              <w:t xml:space="preserve"> </w:t>
            </w:r>
            <w:r w:rsidRPr="00E120E4">
              <w:rPr>
                <w:sz w:val="28"/>
                <w:szCs w:val="28"/>
                <w:lang w:val="ru-RU"/>
              </w:rPr>
              <w:t>навыки</w:t>
            </w:r>
            <w:r w:rsidRPr="00E120E4">
              <w:rPr>
                <w:spacing w:val="1"/>
                <w:sz w:val="28"/>
                <w:szCs w:val="28"/>
                <w:lang w:val="ru-RU"/>
              </w:rPr>
              <w:t xml:space="preserve"> </w:t>
            </w:r>
            <w:r w:rsidRPr="00E120E4">
              <w:rPr>
                <w:sz w:val="28"/>
                <w:szCs w:val="28"/>
                <w:lang w:val="ru-RU"/>
              </w:rPr>
              <w:t>аккуратного</w:t>
            </w:r>
            <w:r w:rsidRPr="00E120E4">
              <w:rPr>
                <w:spacing w:val="1"/>
                <w:sz w:val="28"/>
                <w:szCs w:val="28"/>
                <w:lang w:val="ru-RU"/>
              </w:rPr>
              <w:t xml:space="preserve"> </w:t>
            </w:r>
            <w:r w:rsidRPr="00E120E4">
              <w:rPr>
                <w:sz w:val="28"/>
                <w:szCs w:val="28"/>
                <w:lang w:val="ru-RU"/>
              </w:rPr>
              <w:t>приема</w:t>
            </w:r>
            <w:r w:rsidRPr="00E120E4">
              <w:rPr>
                <w:spacing w:val="1"/>
                <w:sz w:val="28"/>
                <w:szCs w:val="28"/>
                <w:lang w:val="ru-RU"/>
              </w:rPr>
              <w:t xml:space="preserve"> </w:t>
            </w:r>
            <w:r w:rsidRPr="00E120E4">
              <w:rPr>
                <w:sz w:val="28"/>
                <w:szCs w:val="28"/>
                <w:lang w:val="ru-RU"/>
              </w:rPr>
              <w:t>пищи:</w:t>
            </w:r>
            <w:r w:rsidRPr="00E120E4">
              <w:rPr>
                <w:spacing w:val="1"/>
                <w:sz w:val="28"/>
                <w:szCs w:val="28"/>
                <w:lang w:val="ru-RU"/>
              </w:rPr>
              <w:t xml:space="preserve"> </w:t>
            </w:r>
            <w:r w:rsidRPr="00E120E4">
              <w:rPr>
                <w:sz w:val="28"/>
                <w:szCs w:val="28"/>
                <w:lang w:val="ru-RU"/>
              </w:rPr>
              <w:t>умение брать пищу понемногу, хорошо пережевывать, есть</w:t>
            </w:r>
            <w:r w:rsidRPr="00E120E4">
              <w:rPr>
                <w:spacing w:val="1"/>
                <w:sz w:val="28"/>
                <w:szCs w:val="28"/>
                <w:lang w:val="ru-RU"/>
              </w:rPr>
              <w:t xml:space="preserve"> </w:t>
            </w:r>
            <w:r w:rsidRPr="00E120E4">
              <w:rPr>
                <w:sz w:val="28"/>
                <w:szCs w:val="28"/>
                <w:lang w:val="ru-RU"/>
              </w:rPr>
              <w:t>бесшумно,</w:t>
            </w:r>
            <w:r w:rsidRPr="00E120E4">
              <w:rPr>
                <w:spacing w:val="16"/>
                <w:sz w:val="28"/>
                <w:szCs w:val="28"/>
                <w:lang w:val="ru-RU"/>
              </w:rPr>
              <w:t xml:space="preserve"> </w:t>
            </w:r>
            <w:r w:rsidRPr="00E120E4">
              <w:rPr>
                <w:sz w:val="28"/>
                <w:szCs w:val="28"/>
                <w:lang w:val="ru-RU"/>
              </w:rPr>
              <w:t>правильно</w:t>
            </w:r>
            <w:r w:rsidRPr="00E120E4">
              <w:rPr>
                <w:spacing w:val="24"/>
                <w:sz w:val="28"/>
                <w:szCs w:val="28"/>
                <w:lang w:val="ru-RU"/>
              </w:rPr>
              <w:t xml:space="preserve"> </w:t>
            </w:r>
            <w:r w:rsidRPr="00E120E4">
              <w:rPr>
                <w:sz w:val="28"/>
                <w:szCs w:val="28"/>
                <w:lang w:val="ru-RU"/>
              </w:rPr>
              <w:t>пользоваться</w:t>
            </w:r>
            <w:r w:rsidRPr="00E120E4">
              <w:rPr>
                <w:spacing w:val="19"/>
                <w:sz w:val="28"/>
                <w:szCs w:val="28"/>
                <w:lang w:val="ru-RU"/>
              </w:rPr>
              <w:t xml:space="preserve"> </w:t>
            </w:r>
            <w:r w:rsidRPr="00E120E4">
              <w:rPr>
                <w:sz w:val="28"/>
                <w:szCs w:val="28"/>
                <w:lang w:val="ru-RU"/>
              </w:rPr>
              <w:t>столовыми</w:t>
            </w:r>
            <w:r w:rsidRPr="00E120E4">
              <w:rPr>
                <w:spacing w:val="20"/>
                <w:sz w:val="28"/>
                <w:szCs w:val="28"/>
                <w:lang w:val="ru-RU"/>
              </w:rPr>
              <w:t xml:space="preserve"> </w:t>
            </w:r>
            <w:r w:rsidRPr="00E120E4">
              <w:rPr>
                <w:sz w:val="28"/>
                <w:szCs w:val="28"/>
                <w:lang w:val="ru-RU"/>
              </w:rPr>
              <w:t>приборами</w:t>
            </w:r>
          </w:p>
          <w:p w:rsidR="00046E06" w:rsidRPr="00E120E4" w:rsidRDefault="00046E06" w:rsidP="00046E06">
            <w:pPr>
              <w:pStyle w:val="TableParagraph"/>
              <w:spacing w:before="0"/>
              <w:ind w:left="0" w:right="162"/>
              <w:jc w:val="both"/>
              <w:rPr>
                <w:sz w:val="28"/>
                <w:szCs w:val="28"/>
                <w:lang w:val="ru-RU"/>
              </w:rPr>
            </w:pPr>
            <w:r w:rsidRPr="00E120E4">
              <w:rPr>
                <w:sz w:val="28"/>
                <w:szCs w:val="28"/>
                <w:lang w:val="ru-RU"/>
              </w:rPr>
              <w:t>(ложка,</w:t>
            </w:r>
            <w:r w:rsidRPr="00E120E4">
              <w:rPr>
                <w:spacing w:val="-4"/>
                <w:sz w:val="28"/>
                <w:szCs w:val="28"/>
                <w:lang w:val="ru-RU"/>
              </w:rPr>
              <w:t xml:space="preserve"> </w:t>
            </w:r>
            <w:r w:rsidRPr="00E120E4">
              <w:rPr>
                <w:sz w:val="28"/>
                <w:szCs w:val="28"/>
                <w:lang w:val="ru-RU"/>
              </w:rPr>
              <w:t>вилка),</w:t>
            </w:r>
            <w:r w:rsidRPr="00E120E4">
              <w:rPr>
                <w:spacing w:val="-3"/>
                <w:sz w:val="28"/>
                <w:szCs w:val="28"/>
                <w:lang w:val="ru-RU"/>
              </w:rPr>
              <w:t xml:space="preserve"> </w:t>
            </w:r>
            <w:r w:rsidRPr="00E120E4">
              <w:rPr>
                <w:sz w:val="28"/>
                <w:szCs w:val="28"/>
                <w:lang w:val="ru-RU"/>
              </w:rPr>
              <w:t>салфеткой,</w:t>
            </w:r>
            <w:r w:rsidRPr="00E120E4">
              <w:rPr>
                <w:spacing w:val="1"/>
                <w:sz w:val="28"/>
                <w:szCs w:val="28"/>
                <w:lang w:val="ru-RU"/>
              </w:rPr>
              <w:t xml:space="preserve"> </w:t>
            </w:r>
            <w:r w:rsidRPr="00E120E4">
              <w:rPr>
                <w:sz w:val="28"/>
                <w:szCs w:val="28"/>
                <w:lang w:val="ru-RU"/>
              </w:rPr>
              <w:t>полоскать</w:t>
            </w:r>
            <w:r w:rsidRPr="00E120E4">
              <w:rPr>
                <w:spacing w:val="-3"/>
                <w:sz w:val="28"/>
                <w:szCs w:val="28"/>
                <w:lang w:val="ru-RU"/>
              </w:rPr>
              <w:t xml:space="preserve"> </w:t>
            </w:r>
            <w:r w:rsidRPr="00E120E4">
              <w:rPr>
                <w:sz w:val="28"/>
                <w:szCs w:val="28"/>
                <w:lang w:val="ru-RU"/>
              </w:rPr>
              <w:t>рот</w:t>
            </w:r>
            <w:r w:rsidRPr="00E120E4">
              <w:rPr>
                <w:spacing w:val="-4"/>
                <w:sz w:val="28"/>
                <w:szCs w:val="28"/>
                <w:lang w:val="ru-RU"/>
              </w:rPr>
              <w:t xml:space="preserve"> </w:t>
            </w:r>
            <w:r w:rsidRPr="00E120E4">
              <w:rPr>
                <w:sz w:val="28"/>
                <w:szCs w:val="28"/>
                <w:lang w:val="ru-RU"/>
              </w:rPr>
              <w:t>после</w:t>
            </w:r>
            <w:r w:rsidRPr="00E120E4">
              <w:rPr>
                <w:spacing w:val="-1"/>
                <w:sz w:val="28"/>
                <w:szCs w:val="28"/>
                <w:lang w:val="ru-RU"/>
              </w:rPr>
              <w:t xml:space="preserve"> </w:t>
            </w:r>
            <w:r w:rsidRPr="00E120E4">
              <w:rPr>
                <w:sz w:val="28"/>
                <w:szCs w:val="28"/>
                <w:lang w:val="ru-RU"/>
              </w:rPr>
              <w:t>еды.</w:t>
            </w:r>
          </w:p>
        </w:tc>
      </w:tr>
      <w:tr w:rsidR="00046E06" w:rsidRPr="00E120E4" w:rsidTr="00046E06">
        <w:trPr>
          <w:trHeight w:val="1103"/>
        </w:trPr>
        <w:tc>
          <w:tcPr>
            <w:tcW w:w="3696" w:type="dxa"/>
          </w:tcPr>
          <w:p w:rsidR="00046E06" w:rsidRPr="00E120E4" w:rsidRDefault="00046E06" w:rsidP="009E3657">
            <w:pPr>
              <w:pStyle w:val="TableParagraph"/>
              <w:spacing w:before="0"/>
              <w:ind w:left="0" w:right="-598"/>
              <w:rPr>
                <w:b/>
                <w:sz w:val="28"/>
                <w:szCs w:val="28"/>
              </w:rPr>
            </w:pPr>
            <w:r w:rsidRPr="00E120E4">
              <w:rPr>
                <w:b/>
                <w:sz w:val="28"/>
                <w:szCs w:val="28"/>
              </w:rPr>
              <w:lastRenderedPageBreak/>
              <w:t>5-6</w:t>
            </w:r>
            <w:r w:rsidRPr="00E120E4">
              <w:rPr>
                <w:b/>
                <w:spacing w:val="1"/>
                <w:sz w:val="28"/>
                <w:szCs w:val="28"/>
              </w:rPr>
              <w:t xml:space="preserve"> </w:t>
            </w:r>
            <w:r w:rsidRPr="00E120E4">
              <w:rPr>
                <w:b/>
                <w:sz w:val="28"/>
                <w:szCs w:val="28"/>
              </w:rPr>
              <w:t>лет</w:t>
            </w:r>
          </w:p>
        </w:tc>
        <w:tc>
          <w:tcPr>
            <w:tcW w:w="12069" w:type="dxa"/>
          </w:tcPr>
          <w:p w:rsidR="00046E06" w:rsidRPr="00E120E4" w:rsidRDefault="00046E06" w:rsidP="00046E06">
            <w:pPr>
              <w:pStyle w:val="TableParagraph"/>
              <w:spacing w:before="0"/>
              <w:ind w:left="0" w:right="162"/>
              <w:rPr>
                <w:sz w:val="28"/>
                <w:szCs w:val="28"/>
                <w:lang w:val="ru-RU"/>
              </w:rPr>
            </w:pPr>
            <w:r w:rsidRPr="00E120E4">
              <w:rPr>
                <w:sz w:val="28"/>
                <w:szCs w:val="28"/>
                <w:lang w:val="ru-RU"/>
              </w:rPr>
              <w:t>-</w:t>
            </w:r>
            <w:r w:rsidRPr="00E120E4">
              <w:rPr>
                <w:spacing w:val="63"/>
                <w:sz w:val="28"/>
                <w:szCs w:val="28"/>
                <w:lang w:val="ru-RU"/>
              </w:rPr>
              <w:t xml:space="preserve"> </w:t>
            </w:r>
            <w:r w:rsidRPr="00E120E4">
              <w:rPr>
                <w:sz w:val="28"/>
                <w:szCs w:val="28"/>
                <w:lang w:val="ru-RU"/>
              </w:rPr>
              <w:t>формировать</w:t>
            </w:r>
            <w:r w:rsidRPr="00E120E4">
              <w:rPr>
                <w:spacing w:val="35"/>
                <w:sz w:val="28"/>
                <w:szCs w:val="28"/>
                <w:lang w:val="ru-RU"/>
              </w:rPr>
              <w:t xml:space="preserve"> </w:t>
            </w:r>
            <w:r w:rsidRPr="00E120E4">
              <w:rPr>
                <w:sz w:val="28"/>
                <w:szCs w:val="28"/>
                <w:lang w:val="ru-RU"/>
              </w:rPr>
              <w:t>у</w:t>
            </w:r>
            <w:r w:rsidRPr="00E120E4">
              <w:rPr>
                <w:spacing w:val="28"/>
                <w:sz w:val="28"/>
                <w:szCs w:val="28"/>
                <w:lang w:val="ru-RU"/>
              </w:rPr>
              <w:t xml:space="preserve"> </w:t>
            </w:r>
            <w:r w:rsidRPr="00E120E4">
              <w:rPr>
                <w:sz w:val="28"/>
                <w:szCs w:val="28"/>
                <w:lang w:val="ru-RU"/>
              </w:rPr>
              <w:t>детей</w:t>
            </w:r>
            <w:r w:rsidRPr="00E120E4">
              <w:rPr>
                <w:spacing w:val="39"/>
                <w:sz w:val="28"/>
                <w:szCs w:val="28"/>
                <w:lang w:val="ru-RU"/>
              </w:rPr>
              <w:t xml:space="preserve"> </w:t>
            </w:r>
            <w:r w:rsidRPr="00E120E4">
              <w:rPr>
                <w:sz w:val="28"/>
                <w:szCs w:val="28"/>
                <w:lang w:val="ru-RU"/>
              </w:rPr>
              <w:t>привычку</w:t>
            </w:r>
            <w:r w:rsidRPr="00E120E4">
              <w:rPr>
                <w:spacing w:val="28"/>
                <w:sz w:val="28"/>
                <w:szCs w:val="28"/>
                <w:lang w:val="ru-RU"/>
              </w:rPr>
              <w:t xml:space="preserve"> </w:t>
            </w:r>
            <w:r w:rsidRPr="00E120E4">
              <w:rPr>
                <w:sz w:val="28"/>
                <w:szCs w:val="28"/>
                <w:lang w:val="ru-RU"/>
              </w:rPr>
              <w:t>следить</w:t>
            </w:r>
            <w:r w:rsidRPr="00E120E4">
              <w:rPr>
                <w:spacing w:val="40"/>
                <w:sz w:val="28"/>
                <w:szCs w:val="28"/>
                <w:lang w:val="ru-RU"/>
              </w:rPr>
              <w:t xml:space="preserve"> </w:t>
            </w:r>
            <w:r w:rsidRPr="00E120E4">
              <w:rPr>
                <w:sz w:val="28"/>
                <w:szCs w:val="28"/>
                <w:lang w:val="ru-RU"/>
              </w:rPr>
              <w:t>за</w:t>
            </w:r>
            <w:r w:rsidRPr="00E120E4">
              <w:rPr>
                <w:spacing w:val="28"/>
                <w:sz w:val="28"/>
                <w:szCs w:val="28"/>
                <w:lang w:val="ru-RU"/>
              </w:rPr>
              <w:t xml:space="preserve"> </w:t>
            </w:r>
            <w:r w:rsidRPr="00E120E4">
              <w:rPr>
                <w:sz w:val="28"/>
                <w:szCs w:val="28"/>
                <w:lang w:val="ru-RU"/>
              </w:rPr>
              <w:t>чистотой</w:t>
            </w:r>
            <w:r w:rsidRPr="00E120E4">
              <w:rPr>
                <w:spacing w:val="30"/>
                <w:sz w:val="28"/>
                <w:szCs w:val="28"/>
                <w:lang w:val="ru-RU"/>
              </w:rPr>
              <w:t xml:space="preserve"> </w:t>
            </w:r>
            <w:r w:rsidRPr="00E120E4">
              <w:rPr>
                <w:sz w:val="28"/>
                <w:szCs w:val="28"/>
                <w:lang w:val="ru-RU"/>
              </w:rPr>
              <w:t>тела,</w:t>
            </w:r>
          </w:p>
          <w:p w:rsidR="00046E06" w:rsidRPr="00E120E4" w:rsidRDefault="00046E06" w:rsidP="00046E06">
            <w:pPr>
              <w:pStyle w:val="TableParagraph"/>
              <w:spacing w:before="0"/>
              <w:ind w:left="0" w:right="162"/>
              <w:jc w:val="both"/>
              <w:rPr>
                <w:sz w:val="28"/>
                <w:szCs w:val="28"/>
                <w:lang w:val="ru-RU"/>
              </w:rPr>
            </w:pPr>
            <w:r w:rsidRPr="00E120E4">
              <w:rPr>
                <w:sz w:val="28"/>
                <w:szCs w:val="28"/>
                <w:lang w:val="ru-RU"/>
              </w:rPr>
              <w:t>опрятностью</w:t>
            </w:r>
            <w:r w:rsidRPr="00E120E4">
              <w:rPr>
                <w:spacing w:val="109"/>
                <w:sz w:val="28"/>
                <w:szCs w:val="28"/>
                <w:lang w:val="ru-RU"/>
              </w:rPr>
              <w:t xml:space="preserve"> </w:t>
            </w:r>
            <w:r w:rsidRPr="00E120E4">
              <w:rPr>
                <w:sz w:val="28"/>
                <w:szCs w:val="28"/>
                <w:lang w:val="ru-RU"/>
              </w:rPr>
              <w:t>одежды,</w:t>
            </w:r>
            <w:r w:rsidRPr="00E120E4">
              <w:rPr>
                <w:spacing w:val="114"/>
                <w:sz w:val="28"/>
                <w:szCs w:val="28"/>
                <w:lang w:val="ru-RU"/>
              </w:rPr>
              <w:t xml:space="preserve"> </w:t>
            </w:r>
            <w:r w:rsidRPr="00E120E4">
              <w:rPr>
                <w:sz w:val="28"/>
                <w:szCs w:val="28"/>
                <w:lang w:val="ru-RU"/>
              </w:rPr>
              <w:t>прически;</w:t>
            </w:r>
            <w:r w:rsidRPr="00E120E4">
              <w:rPr>
                <w:spacing w:val="112"/>
                <w:sz w:val="28"/>
                <w:szCs w:val="28"/>
                <w:lang w:val="ru-RU"/>
              </w:rPr>
              <w:t xml:space="preserve"> </w:t>
            </w:r>
            <w:r w:rsidRPr="00E120E4">
              <w:rPr>
                <w:sz w:val="28"/>
                <w:szCs w:val="28"/>
                <w:lang w:val="ru-RU"/>
              </w:rPr>
              <w:t xml:space="preserve">самостоятельно  </w:t>
            </w:r>
            <w:r w:rsidRPr="00E120E4">
              <w:rPr>
                <w:spacing w:val="1"/>
                <w:sz w:val="28"/>
                <w:szCs w:val="28"/>
                <w:lang w:val="ru-RU"/>
              </w:rPr>
              <w:t xml:space="preserve"> </w:t>
            </w:r>
            <w:r w:rsidRPr="00E120E4">
              <w:rPr>
                <w:sz w:val="28"/>
                <w:szCs w:val="28"/>
                <w:lang w:val="ru-RU"/>
              </w:rPr>
              <w:t>чистить зубы, умываться, по мере необходимости мыть руки, следить</w:t>
            </w:r>
            <w:r w:rsidRPr="00E120E4">
              <w:rPr>
                <w:spacing w:val="-57"/>
                <w:sz w:val="28"/>
                <w:szCs w:val="28"/>
                <w:lang w:val="ru-RU"/>
              </w:rPr>
              <w:t xml:space="preserve"> </w:t>
            </w:r>
            <w:r w:rsidRPr="00E120E4">
              <w:rPr>
                <w:sz w:val="28"/>
                <w:szCs w:val="28"/>
                <w:lang w:val="ru-RU"/>
              </w:rPr>
              <w:t>за чистотой ногтей; при кашле и чихании закрывать рот и нос</w:t>
            </w:r>
            <w:r w:rsidRPr="00E120E4">
              <w:rPr>
                <w:spacing w:val="-58"/>
                <w:sz w:val="28"/>
                <w:szCs w:val="28"/>
                <w:lang w:val="ru-RU"/>
              </w:rPr>
              <w:t xml:space="preserve"> </w:t>
            </w:r>
            <w:r w:rsidRPr="00E120E4">
              <w:rPr>
                <w:sz w:val="28"/>
                <w:szCs w:val="28"/>
                <w:lang w:val="ru-RU"/>
              </w:rPr>
              <w:t>платком;</w:t>
            </w:r>
          </w:p>
          <w:p w:rsidR="00046E06" w:rsidRPr="00E120E4" w:rsidRDefault="00046E06" w:rsidP="00E62FE1">
            <w:pPr>
              <w:pStyle w:val="TableParagraph"/>
              <w:numPr>
                <w:ilvl w:val="0"/>
                <w:numId w:val="45"/>
              </w:numPr>
              <w:tabs>
                <w:tab w:val="left" w:pos="312"/>
              </w:tabs>
              <w:spacing w:before="0"/>
              <w:ind w:left="0" w:right="162" w:firstLine="0"/>
              <w:jc w:val="both"/>
              <w:rPr>
                <w:sz w:val="28"/>
                <w:szCs w:val="28"/>
                <w:lang w:val="ru-RU"/>
              </w:rPr>
            </w:pPr>
            <w:r w:rsidRPr="00E120E4">
              <w:rPr>
                <w:sz w:val="28"/>
                <w:szCs w:val="28"/>
                <w:lang w:val="ru-RU"/>
              </w:rPr>
              <w:t>закреплять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замечать</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устранять</w:t>
            </w:r>
            <w:r w:rsidRPr="00E120E4">
              <w:rPr>
                <w:spacing w:val="-57"/>
                <w:sz w:val="28"/>
                <w:szCs w:val="28"/>
                <w:lang w:val="ru-RU"/>
              </w:rPr>
              <w:t xml:space="preserve"> </w:t>
            </w:r>
            <w:r w:rsidRPr="00E120E4">
              <w:rPr>
                <w:sz w:val="28"/>
                <w:szCs w:val="28"/>
                <w:lang w:val="ru-RU"/>
              </w:rPr>
              <w:t>непорядок</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своем</w:t>
            </w:r>
            <w:r w:rsidRPr="00E120E4">
              <w:rPr>
                <w:spacing w:val="-1"/>
                <w:sz w:val="28"/>
                <w:szCs w:val="28"/>
                <w:lang w:val="ru-RU"/>
              </w:rPr>
              <w:t xml:space="preserve"> </w:t>
            </w:r>
            <w:r w:rsidRPr="00E120E4">
              <w:rPr>
                <w:sz w:val="28"/>
                <w:szCs w:val="28"/>
                <w:lang w:val="ru-RU"/>
              </w:rPr>
              <w:t>внешнем</w:t>
            </w:r>
            <w:r w:rsidRPr="00E120E4">
              <w:rPr>
                <w:spacing w:val="2"/>
                <w:sz w:val="28"/>
                <w:szCs w:val="28"/>
                <w:lang w:val="ru-RU"/>
              </w:rPr>
              <w:t xml:space="preserve"> </w:t>
            </w:r>
            <w:r w:rsidRPr="00E120E4">
              <w:rPr>
                <w:sz w:val="28"/>
                <w:szCs w:val="28"/>
                <w:lang w:val="ru-RU"/>
              </w:rPr>
              <w:t>виде;</w:t>
            </w:r>
          </w:p>
          <w:p w:rsidR="00046E06" w:rsidRPr="00E120E4" w:rsidRDefault="00046E06" w:rsidP="00E62FE1">
            <w:pPr>
              <w:pStyle w:val="TableParagraph"/>
              <w:numPr>
                <w:ilvl w:val="0"/>
                <w:numId w:val="45"/>
              </w:numPr>
              <w:tabs>
                <w:tab w:val="left" w:pos="317"/>
              </w:tabs>
              <w:spacing w:before="0"/>
              <w:ind w:left="0" w:right="162" w:firstLine="0"/>
              <w:jc w:val="both"/>
              <w:rPr>
                <w:sz w:val="28"/>
                <w:szCs w:val="28"/>
                <w:lang w:val="ru-RU"/>
              </w:rPr>
            </w:pPr>
            <w:r w:rsidRPr="00E120E4">
              <w:rPr>
                <w:sz w:val="28"/>
                <w:szCs w:val="28"/>
                <w:lang w:val="ru-RU"/>
              </w:rPr>
              <w:t>совершенствовать</w:t>
            </w:r>
            <w:r w:rsidRPr="00E120E4">
              <w:rPr>
                <w:spacing w:val="1"/>
                <w:sz w:val="28"/>
                <w:szCs w:val="28"/>
                <w:lang w:val="ru-RU"/>
              </w:rPr>
              <w:t xml:space="preserve"> </w:t>
            </w:r>
            <w:r w:rsidRPr="00E120E4">
              <w:rPr>
                <w:sz w:val="28"/>
                <w:szCs w:val="28"/>
                <w:lang w:val="ru-RU"/>
              </w:rPr>
              <w:t>культуру</w:t>
            </w:r>
            <w:r w:rsidRPr="00E120E4">
              <w:rPr>
                <w:spacing w:val="1"/>
                <w:sz w:val="28"/>
                <w:szCs w:val="28"/>
                <w:lang w:val="ru-RU"/>
              </w:rPr>
              <w:t xml:space="preserve"> </w:t>
            </w:r>
            <w:r w:rsidRPr="00E120E4">
              <w:rPr>
                <w:sz w:val="28"/>
                <w:szCs w:val="28"/>
                <w:lang w:val="ru-RU"/>
              </w:rPr>
              <w:t>еды:</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правильно</w:t>
            </w:r>
            <w:r w:rsidRPr="00E120E4">
              <w:rPr>
                <w:spacing w:val="1"/>
                <w:sz w:val="28"/>
                <w:szCs w:val="28"/>
                <w:lang w:val="ru-RU"/>
              </w:rPr>
              <w:t xml:space="preserve"> </w:t>
            </w:r>
            <w:r w:rsidRPr="00E120E4">
              <w:rPr>
                <w:sz w:val="28"/>
                <w:szCs w:val="28"/>
                <w:lang w:val="ru-RU"/>
              </w:rPr>
              <w:t>пользоваться</w:t>
            </w:r>
            <w:r w:rsidRPr="00E120E4">
              <w:rPr>
                <w:spacing w:val="1"/>
                <w:sz w:val="28"/>
                <w:szCs w:val="28"/>
                <w:lang w:val="ru-RU"/>
              </w:rPr>
              <w:t xml:space="preserve"> </w:t>
            </w:r>
            <w:r w:rsidRPr="00E120E4">
              <w:rPr>
                <w:sz w:val="28"/>
                <w:szCs w:val="28"/>
                <w:lang w:val="ru-RU"/>
              </w:rPr>
              <w:t>столовыми</w:t>
            </w:r>
            <w:r w:rsidRPr="00E120E4">
              <w:rPr>
                <w:spacing w:val="1"/>
                <w:sz w:val="28"/>
                <w:szCs w:val="28"/>
                <w:lang w:val="ru-RU"/>
              </w:rPr>
              <w:t xml:space="preserve"> </w:t>
            </w:r>
            <w:r w:rsidRPr="00E120E4">
              <w:rPr>
                <w:sz w:val="28"/>
                <w:szCs w:val="28"/>
                <w:lang w:val="ru-RU"/>
              </w:rPr>
              <w:t>приборами</w:t>
            </w:r>
            <w:r w:rsidRPr="00E120E4">
              <w:rPr>
                <w:spacing w:val="1"/>
                <w:sz w:val="28"/>
                <w:szCs w:val="28"/>
                <w:lang w:val="ru-RU"/>
              </w:rPr>
              <w:t xml:space="preserve"> </w:t>
            </w:r>
            <w:r w:rsidRPr="00E120E4">
              <w:rPr>
                <w:sz w:val="28"/>
                <w:szCs w:val="28"/>
                <w:lang w:val="ru-RU"/>
              </w:rPr>
              <w:t>(вилкой,</w:t>
            </w:r>
            <w:r w:rsidRPr="00E120E4">
              <w:rPr>
                <w:spacing w:val="1"/>
                <w:sz w:val="28"/>
                <w:szCs w:val="28"/>
                <w:lang w:val="ru-RU"/>
              </w:rPr>
              <w:t xml:space="preserve"> </w:t>
            </w:r>
            <w:r w:rsidRPr="00E120E4">
              <w:rPr>
                <w:sz w:val="28"/>
                <w:szCs w:val="28"/>
                <w:lang w:val="ru-RU"/>
              </w:rPr>
              <w:t>ножом);</w:t>
            </w:r>
            <w:r w:rsidRPr="00E120E4">
              <w:rPr>
                <w:spacing w:val="1"/>
                <w:sz w:val="28"/>
                <w:szCs w:val="28"/>
                <w:lang w:val="ru-RU"/>
              </w:rPr>
              <w:t xml:space="preserve"> </w:t>
            </w:r>
            <w:r w:rsidRPr="00E120E4">
              <w:rPr>
                <w:sz w:val="28"/>
                <w:szCs w:val="28"/>
                <w:lang w:val="ru-RU"/>
              </w:rPr>
              <w:t>есть</w:t>
            </w:r>
            <w:r w:rsidRPr="00E120E4">
              <w:rPr>
                <w:spacing w:val="-57"/>
                <w:sz w:val="28"/>
                <w:szCs w:val="28"/>
                <w:lang w:val="ru-RU"/>
              </w:rPr>
              <w:t xml:space="preserve"> </w:t>
            </w:r>
            <w:r w:rsidRPr="00E120E4">
              <w:rPr>
                <w:sz w:val="28"/>
                <w:szCs w:val="28"/>
                <w:lang w:val="ru-RU"/>
              </w:rPr>
              <w:t>аккуратно,</w:t>
            </w:r>
            <w:r w:rsidRPr="00E120E4">
              <w:rPr>
                <w:spacing w:val="34"/>
                <w:sz w:val="28"/>
                <w:szCs w:val="28"/>
                <w:lang w:val="ru-RU"/>
              </w:rPr>
              <w:t xml:space="preserve"> </w:t>
            </w:r>
            <w:r w:rsidRPr="00E120E4">
              <w:rPr>
                <w:sz w:val="28"/>
                <w:szCs w:val="28"/>
                <w:lang w:val="ru-RU"/>
              </w:rPr>
              <w:t>бесшумно,</w:t>
            </w:r>
            <w:r w:rsidRPr="00E120E4">
              <w:rPr>
                <w:spacing w:val="34"/>
                <w:sz w:val="28"/>
                <w:szCs w:val="28"/>
                <w:lang w:val="ru-RU"/>
              </w:rPr>
              <w:t xml:space="preserve"> </w:t>
            </w:r>
            <w:r w:rsidRPr="00E120E4">
              <w:rPr>
                <w:sz w:val="28"/>
                <w:szCs w:val="28"/>
                <w:lang w:val="ru-RU"/>
              </w:rPr>
              <w:t>сохраняя</w:t>
            </w:r>
            <w:r w:rsidRPr="00E120E4">
              <w:rPr>
                <w:spacing w:val="32"/>
                <w:sz w:val="28"/>
                <w:szCs w:val="28"/>
                <w:lang w:val="ru-RU"/>
              </w:rPr>
              <w:t xml:space="preserve"> </w:t>
            </w:r>
            <w:r w:rsidRPr="00E120E4">
              <w:rPr>
                <w:sz w:val="28"/>
                <w:szCs w:val="28"/>
                <w:lang w:val="ru-RU"/>
              </w:rPr>
              <w:t>правильную</w:t>
            </w:r>
            <w:r w:rsidRPr="00E120E4">
              <w:rPr>
                <w:spacing w:val="31"/>
                <w:sz w:val="28"/>
                <w:szCs w:val="28"/>
                <w:lang w:val="ru-RU"/>
              </w:rPr>
              <w:t xml:space="preserve"> </w:t>
            </w:r>
            <w:r w:rsidRPr="00E120E4">
              <w:rPr>
                <w:sz w:val="28"/>
                <w:szCs w:val="28"/>
                <w:lang w:val="ru-RU"/>
              </w:rPr>
              <w:t>осанку</w:t>
            </w:r>
            <w:r w:rsidRPr="00E120E4">
              <w:rPr>
                <w:spacing w:val="23"/>
                <w:sz w:val="28"/>
                <w:szCs w:val="28"/>
                <w:lang w:val="ru-RU"/>
              </w:rPr>
              <w:t xml:space="preserve"> </w:t>
            </w:r>
            <w:r w:rsidRPr="00E120E4">
              <w:rPr>
                <w:sz w:val="28"/>
                <w:szCs w:val="28"/>
                <w:lang w:val="ru-RU"/>
              </w:rPr>
              <w:t>за</w:t>
            </w:r>
          </w:p>
          <w:p w:rsidR="00046E06" w:rsidRPr="00E120E4" w:rsidRDefault="00046E06" w:rsidP="00046E06">
            <w:pPr>
              <w:pStyle w:val="TableParagraph"/>
              <w:spacing w:before="0"/>
              <w:ind w:left="0" w:right="162"/>
              <w:rPr>
                <w:sz w:val="28"/>
                <w:szCs w:val="28"/>
                <w:lang w:val="ru-RU"/>
              </w:rPr>
            </w:pPr>
            <w:r w:rsidRPr="00E120E4">
              <w:rPr>
                <w:sz w:val="28"/>
                <w:szCs w:val="28"/>
                <w:lang w:val="ru-RU"/>
              </w:rPr>
              <w:t>столом;</w:t>
            </w:r>
            <w:r w:rsidRPr="00E120E4">
              <w:rPr>
                <w:spacing w:val="-9"/>
                <w:sz w:val="28"/>
                <w:szCs w:val="28"/>
                <w:lang w:val="ru-RU"/>
              </w:rPr>
              <w:t xml:space="preserve"> </w:t>
            </w:r>
            <w:r w:rsidRPr="00E120E4">
              <w:rPr>
                <w:sz w:val="28"/>
                <w:szCs w:val="28"/>
                <w:lang w:val="ru-RU"/>
              </w:rPr>
              <w:t>обращаться</w:t>
            </w:r>
            <w:r w:rsidRPr="00E120E4">
              <w:rPr>
                <w:spacing w:val="1"/>
                <w:sz w:val="28"/>
                <w:szCs w:val="28"/>
                <w:lang w:val="ru-RU"/>
              </w:rPr>
              <w:t xml:space="preserve"> </w:t>
            </w:r>
            <w:r w:rsidRPr="00E120E4">
              <w:rPr>
                <w:sz w:val="28"/>
                <w:szCs w:val="28"/>
                <w:lang w:val="ru-RU"/>
              </w:rPr>
              <w:t>с</w:t>
            </w:r>
            <w:r w:rsidRPr="00E120E4">
              <w:rPr>
                <w:spacing w:val="-5"/>
                <w:sz w:val="28"/>
                <w:szCs w:val="28"/>
                <w:lang w:val="ru-RU"/>
              </w:rPr>
              <w:t xml:space="preserve"> </w:t>
            </w:r>
            <w:r w:rsidRPr="00E120E4">
              <w:rPr>
                <w:sz w:val="28"/>
                <w:szCs w:val="28"/>
                <w:lang w:val="ru-RU"/>
              </w:rPr>
              <w:t>просьбой,</w:t>
            </w:r>
            <w:r w:rsidRPr="00E120E4">
              <w:rPr>
                <w:spacing w:val="-2"/>
                <w:sz w:val="28"/>
                <w:szCs w:val="28"/>
                <w:lang w:val="ru-RU"/>
              </w:rPr>
              <w:t xml:space="preserve"> </w:t>
            </w:r>
            <w:r w:rsidRPr="00E120E4">
              <w:rPr>
                <w:sz w:val="28"/>
                <w:szCs w:val="28"/>
                <w:lang w:val="ru-RU"/>
              </w:rPr>
              <w:t>благодарить.</w:t>
            </w:r>
          </w:p>
        </w:tc>
      </w:tr>
      <w:tr w:rsidR="00046E06" w:rsidRPr="00E120E4" w:rsidTr="00046E06">
        <w:trPr>
          <w:trHeight w:val="1103"/>
        </w:trPr>
        <w:tc>
          <w:tcPr>
            <w:tcW w:w="3696" w:type="dxa"/>
          </w:tcPr>
          <w:p w:rsidR="00046E06" w:rsidRPr="00E120E4" w:rsidRDefault="00046E06" w:rsidP="009E3657">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2069" w:type="dxa"/>
          </w:tcPr>
          <w:p w:rsidR="00046E06" w:rsidRPr="00E120E4" w:rsidRDefault="00046E06" w:rsidP="00E62FE1">
            <w:pPr>
              <w:pStyle w:val="TableParagraph"/>
              <w:numPr>
                <w:ilvl w:val="0"/>
                <w:numId w:val="44"/>
              </w:numPr>
              <w:tabs>
                <w:tab w:val="left" w:pos="312"/>
              </w:tabs>
              <w:spacing w:before="0"/>
              <w:ind w:left="0" w:right="162" w:firstLine="0"/>
              <w:jc w:val="both"/>
              <w:rPr>
                <w:sz w:val="28"/>
                <w:szCs w:val="28"/>
                <w:lang w:val="ru-RU"/>
              </w:rPr>
            </w:pPr>
            <w:r w:rsidRPr="00E120E4">
              <w:rPr>
                <w:sz w:val="28"/>
                <w:szCs w:val="28"/>
                <w:lang w:val="ru-RU"/>
              </w:rPr>
              <w:t>воспитывать привычку правильно и быстро (не отвлекаясь)</w:t>
            </w:r>
            <w:r w:rsidRPr="00E120E4">
              <w:rPr>
                <w:spacing w:val="-57"/>
                <w:sz w:val="28"/>
                <w:szCs w:val="28"/>
                <w:lang w:val="ru-RU"/>
              </w:rPr>
              <w:t xml:space="preserve"> </w:t>
            </w:r>
            <w:r w:rsidRPr="00E120E4">
              <w:rPr>
                <w:sz w:val="28"/>
                <w:szCs w:val="28"/>
                <w:lang w:val="ru-RU"/>
              </w:rPr>
              <w:t>умываться,</w:t>
            </w:r>
            <w:r w:rsidRPr="00E120E4">
              <w:rPr>
                <w:spacing w:val="1"/>
                <w:sz w:val="28"/>
                <w:szCs w:val="28"/>
                <w:lang w:val="ru-RU"/>
              </w:rPr>
              <w:t xml:space="preserve"> </w:t>
            </w:r>
            <w:r w:rsidRPr="00E120E4">
              <w:rPr>
                <w:sz w:val="28"/>
                <w:szCs w:val="28"/>
                <w:lang w:val="ru-RU"/>
              </w:rPr>
              <w:t>насухо</w:t>
            </w:r>
            <w:r w:rsidRPr="00E120E4">
              <w:rPr>
                <w:spacing w:val="1"/>
                <w:sz w:val="28"/>
                <w:szCs w:val="28"/>
                <w:lang w:val="ru-RU"/>
              </w:rPr>
              <w:t xml:space="preserve"> </w:t>
            </w:r>
            <w:r w:rsidRPr="00E120E4">
              <w:rPr>
                <w:sz w:val="28"/>
                <w:szCs w:val="28"/>
                <w:lang w:val="ru-RU"/>
              </w:rPr>
              <w:t>вытираться,</w:t>
            </w:r>
            <w:r w:rsidRPr="00E120E4">
              <w:rPr>
                <w:spacing w:val="1"/>
                <w:sz w:val="28"/>
                <w:szCs w:val="28"/>
                <w:lang w:val="ru-RU"/>
              </w:rPr>
              <w:t xml:space="preserve"> </w:t>
            </w:r>
            <w:r w:rsidRPr="00E120E4">
              <w:rPr>
                <w:sz w:val="28"/>
                <w:szCs w:val="28"/>
                <w:lang w:val="ru-RU"/>
              </w:rPr>
              <w:t>пользуясь</w:t>
            </w:r>
            <w:r w:rsidRPr="00E120E4">
              <w:rPr>
                <w:spacing w:val="1"/>
                <w:sz w:val="28"/>
                <w:szCs w:val="28"/>
                <w:lang w:val="ru-RU"/>
              </w:rPr>
              <w:t xml:space="preserve"> </w:t>
            </w:r>
            <w:r w:rsidRPr="00E120E4">
              <w:rPr>
                <w:sz w:val="28"/>
                <w:szCs w:val="28"/>
                <w:lang w:val="ru-RU"/>
              </w:rPr>
              <w:t>индивидуальным</w:t>
            </w:r>
            <w:r w:rsidRPr="00E120E4">
              <w:rPr>
                <w:spacing w:val="-57"/>
                <w:sz w:val="28"/>
                <w:szCs w:val="28"/>
                <w:lang w:val="ru-RU"/>
              </w:rPr>
              <w:t xml:space="preserve"> </w:t>
            </w:r>
            <w:r w:rsidRPr="00E120E4">
              <w:rPr>
                <w:sz w:val="28"/>
                <w:szCs w:val="28"/>
                <w:lang w:val="ru-RU"/>
              </w:rPr>
              <w:t>полотенцем, правильно чистить зубы, полоскать рот после</w:t>
            </w:r>
            <w:r w:rsidRPr="00E120E4">
              <w:rPr>
                <w:spacing w:val="1"/>
                <w:sz w:val="28"/>
                <w:szCs w:val="28"/>
                <w:lang w:val="ru-RU"/>
              </w:rPr>
              <w:t xml:space="preserve"> </w:t>
            </w:r>
            <w:r w:rsidRPr="00E120E4">
              <w:rPr>
                <w:sz w:val="28"/>
                <w:szCs w:val="28"/>
                <w:lang w:val="ru-RU"/>
              </w:rPr>
              <w:t>еды,</w:t>
            </w:r>
            <w:r w:rsidRPr="00E120E4">
              <w:rPr>
                <w:spacing w:val="3"/>
                <w:sz w:val="28"/>
                <w:szCs w:val="28"/>
                <w:lang w:val="ru-RU"/>
              </w:rPr>
              <w:t xml:space="preserve"> </w:t>
            </w:r>
            <w:r w:rsidRPr="00E120E4">
              <w:rPr>
                <w:sz w:val="28"/>
                <w:szCs w:val="28"/>
                <w:lang w:val="ru-RU"/>
              </w:rPr>
              <w:t>пользоваться</w:t>
            </w:r>
            <w:r w:rsidRPr="00E120E4">
              <w:rPr>
                <w:spacing w:val="-4"/>
                <w:sz w:val="28"/>
                <w:szCs w:val="28"/>
                <w:lang w:val="ru-RU"/>
              </w:rPr>
              <w:t xml:space="preserve"> </w:t>
            </w:r>
            <w:r w:rsidRPr="00E120E4">
              <w:rPr>
                <w:sz w:val="28"/>
                <w:szCs w:val="28"/>
                <w:lang w:val="ru-RU"/>
              </w:rPr>
              <w:t>носовым</w:t>
            </w:r>
            <w:r w:rsidRPr="00E120E4">
              <w:rPr>
                <w:spacing w:val="2"/>
                <w:sz w:val="28"/>
                <w:szCs w:val="28"/>
                <w:lang w:val="ru-RU"/>
              </w:rPr>
              <w:t xml:space="preserve"> </w:t>
            </w:r>
            <w:r w:rsidRPr="00E120E4">
              <w:rPr>
                <w:sz w:val="28"/>
                <w:szCs w:val="28"/>
                <w:lang w:val="ru-RU"/>
              </w:rPr>
              <w:t>платком</w:t>
            </w:r>
            <w:r w:rsidRPr="00E120E4">
              <w:rPr>
                <w:spacing w:val="2"/>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расческой;</w:t>
            </w:r>
          </w:p>
          <w:p w:rsidR="00046E06" w:rsidRPr="00E120E4" w:rsidRDefault="00046E06" w:rsidP="00E62FE1">
            <w:pPr>
              <w:pStyle w:val="TableParagraph"/>
              <w:numPr>
                <w:ilvl w:val="0"/>
                <w:numId w:val="44"/>
              </w:numPr>
              <w:tabs>
                <w:tab w:val="left" w:pos="317"/>
              </w:tabs>
              <w:spacing w:before="0"/>
              <w:ind w:left="0" w:right="162" w:firstLine="0"/>
              <w:jc w:val="both"/>
              <w:rPr>
                <w:sz w:val="28"/>
                <w:szCs w:val="28"/>
                <w:lang w:val="ru-RU"/>
              </w:rPr>
            </w:pPr>
            <w:r w:rsidRPr="00E120E4">
              <w:rPr>
                <w:sz w:val="28"/>
                <w:szCs w:val="28"/>
                <w:lang w:val="ru-RU"/>
              </w:rPr>
              <w:t>способствовать формированию осознанной привычки мыть</w:t>
            </w:r>
            <w:r w:rsidRPr="00E120E4">
              <w:rPr>
                <w:spacing w:val="-57"/>
                <w:sz w:val="28"/>
                <w:szCs w:val="28"/>
                <w:lang w:val="ru-RU"/>
              </w:rPr>
              <w:t xml:space="preserve"> </w:t>
            </w:r>
            <w:r w:rsidRPr="00E120E4">
              <w:rPr>
                <w:sz w:val="28"/>
                <w:szCs w:val="28"/>
                <w:lang w:val="ru-RU"/>
              </w:rPr>
              <w:t>руки</w:t>
            </w:r>
            <w:r w:rsidRPr="00E120E4">
              <w:rPr>
                <w:spacing w:val="1"/>
                <w:sz w:val="28"/>
                <w:szCs w:val="28"/>
                <w:lang w:val="ru-RU"/>
              </w:rPr>
              <w:t xml:space="preserve"> </w:t>
            </w:r>
            <w:r w:rsidRPr="00E120E4">
              <w:rPr>
                <w:sz w:val="28"/>
                <w:szCs w:val="28"/>
                <w:lang w:val="ru-RU"/>
              </w:rPr>
              <w:t>перед</w:t>
            </w:r>
            <w:r w:rsidRPr="00E120E4">
              <w:rPr>
                <w:spacing w:val="1"/>
                <w:sz w:val="28"/>
                <w:szCs w:val="28"/>
                <w:lang w:val="ru-RU"/>
              </w:rPr>
              <w:t xml:space="preserve"> </w:t>
            </w:r>
            <w:r w:rsidRPr="00E120E4">
              <w:rPr>
                <w:sz w:val="28"/>
                <w:szCs w:val="28"/>
                <w:lang w:val="ru-RU"/>
              </w:rPr>
              <w:t>едой</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ежедневно</w:t>
            </w:r>
            <w:r w:rsidRPr="00E120E4">
              <w:rPr>
                <w:spacing w:val="1"/>
                <w:sz w:val="28"/>
                <w:szCs w:val="28"/>
                <w:lang w:val="ru-RU"/>
              </w:rPr>
              <w:t xml:space="preserve"> </w:t>
            </w:r>
            <w:r w:rsidRPr="00E120E4">
              <w:rPr>
                <w:sz w:val="28"/>
                <w:szCs w:val="28"/>
                <w:lang w:val="ru-RU"/>
              </w:rPr>
              <w:t>(утром</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вечером)</w:t>
            </w:r>
            <w:r w:rsidRPr="00E120E4">
              <w:rPr>
                <w:spacing w:val="1"/>
                <w:sz w:val="28"/>
                <w:szCs w:val="28"/>
                <w:lang w:val="ru-RU"/>
              </w:rPr>
              <w:t xml:space="preserve"> </w:t>
            </w:r>
            <w:r w:rsidRPr="00E120E4">
              <w:rPr>
                <w:sz w:val="28"/>
                <w:szCs w:val="28"/>
                <w:lang w:val="ru-RU"/>
              </w:rPr>
              <w:t>чистить</w:t>
            </w:r>
            <w:r w:rsidRPr="00E120E4">
              <w:rPr>
                <w:spacing w:val="1"/>
                <w:sz w:val="28"/>
                <w:szCs w:val="28"/>
                <w:lang w:val="ru-RU"/>
              </w:rPr>
              <w:t xml:space="preserve"> </w:t>
            </w:r>
            <w:r w:rsidRPr="00E120E4">
              <w:rPr>
                <w:sz w:val="28"/>
                <w:szCs w:val="28"/>
                <w:lang w:val="ru-RU"/>
              </w:rPr>
              <w:t>зубы;</w:t>
            </w:r>
          </w:p>
          <w:p w:rsidR="00046E06" w:rsidRPr="00E120E4" w:rsidRDefault="00046E06" w:rsidP="00E62FE1">
            <w:pPr>
              <w:pStyle w:val="TableParagraph"/>
              <w:numPr>
                <w:ilvl w:val="0"/>
                <w:numId w:val="44"/>
              </w:numPr>
              <w:tabs>
                <w:tab w:val="left" w:pos="312"/>
              </w:tabs>
              <w:spacing w:before="0"/>
              <w:ind w:left="0" w:right="162" w:firstLine="0"/>
              <w:jc w:val="both"/>
              <w:rPr>
                <w:sz w:val="28"/>
                <w:szCs w:val="28"/>
                <w:lang w:val="ru-RU"/>
              </w:rPr>
            </w:pPr>
            <w:r w:rsidRPr="00E120E4">
              <w:rPr>
                <w:sz w:val="28"/>
                <w:szCs w:val="28"/>
                <w:lang w:val="ru-RU"/>
              </w:rPr>
              <w:t>закреплять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аккуратно</w:t>
            </w:r>
            <w:r w:rsidRPr="00E120E4">
              <w:rPr>
                <w:spacing w:val="1"/>
                <w:sz w:val="28"/>
                <w:szCs w:val="28"/>
                <w:lang w:val="ru-RU"/>
              </w:rPr>
              <w:t xml:space="preserve"> </w:t>
            </w:r>
            <w:r w:rsidRPr="00E120E4">
              <w:rPr>
                <w:sz w:val="28"/>
                <w:szCs w:val="28"/>
                <w:lang w:val="ru-RU"/>
              </w:rPr>
              <w:t>пользоваться</w:t>
            </w:r>
            <w:r w:rsidRPr="00E120E4">
              <w:rPr>
                <w:spacing w:val="1"/>
                <w:sz w:val="28"/>
                <w:szCs w:val="28"/>
                <w:lang w:val="ru-RU"/>
              </w:rPr>
              <w:t xml:space="preserve"> </w:t>
            </w:r>
            <w:r w:rsidRPr="00E120E4">
              <w:rPr>
                <w:sz w:val="28"/>
                <w:szCs w:val="28"/>
                <w:lang w:val="ru-RU"/>
              </w:rPr>
              <w:t>столовыми</w:t>
            </w:r>
            <w:r w:rsidRPr="00E120E4">
              <w:rPr>
                <w:spacing w:val="1"/>
                <w:sz w:val="28"/>
                <w:szCs w:val="28"/>
                <w:lang w:val="ru-RU"/>
              </w:rPr>
              <w:t xml:space="preserve"> </w:t>
            </w:r>
            <w:r w:rsidRPr="00E120E4">
              <w:rPr>
                <w:sz w:val="28"/>
                <w:szCs w:val="28"/>
                <w:lang w:val="ru-RU"/>
              </w:rPr>
              <w:t>приборами;</w:t>
            </w:r>
            <w:r w:rsidRPr="00E120E4">
              <w:rPr>
                <w:spacing w:val="-4"/>
                <w:sz w:val="28"/>
                <w:szCs w:val="28"/>
                <w:lang w:val="ru-RU"/>
              </w:rPr>
              <w:t xml:space="preserve"> </w:t>
            </w:r>
            <w:r w:rsidRPr="00E120E4">
              <w:rPr>
                <w:sz w:val="28"/>
                <w:szCs w:val="28"/>
                <w:lang w:val="ru-RU"/>
              </w:rPr>
              <w:t>правильно</w:t>
            </w:r>
            <w:r w:rsidRPr="00E120E4">
              <w:rPr>
                <w:spacing w:val="2"/>
                <w:sz w:val="28"/>
                <w:szCs w:val="28"/>
                <w:lang w:val="ru-RU"/>
              </w:rPr>
              <w:t xml:space="preserve"> </w:t>
            </w:r>
            <w:r w:rsidRPr="00E120E4">
              <w:rPr>
                <w:sz w:val="28"/>
                <w:szCs w:val="28"/>
                <w:lang w:val="ru-RU"/>
              </w:rPr>
              <w:t>вести</w:t>
            </w:r>
            <w:r w:rsidRPr="00E120E4">
              <w:rPr>
                <w:spacing w:val="-2"/>
                <w:sz w:val="28"/>
                <w:szCs w:val="28"/>
                <w:lang w:val="ru-RU"/>
              </w:rPr>
              <w:t xml:space="preserve"> </w:t>
            </w:r>
            <w:r w:rsidRPr="00E120E4">
              <w:rPr>
                <w:sz w:val="28"/>
                <w:szCs w:val="28"/>
                <w:lang w:val="ru-RU"/>
              </w:rPr>
              <w:t>себя</w:t>
            </w:r>
            <w:r w:rsidRPr="00E120E4">
              <w:rPr>
                <w:spacing w:val="2"/>
                <w:sz w:val="28"/>
                <w:szCs w:val="28"/>
                <w:lang w:val="ru-RU"/>
              </w:rPr>
              <w:t xml:space="preserve"> </w:t>
            </w:r>
            <w:r w:rsidRPr="00E120E4">
              <w:rPr>
                <w:sz w:val="28"/>
                <w:szCs w:val="28"/>
                <w:lang w:val="ru-RU"/>
              </w:rPr>
              <w:t>за столом;</w:t>
            </w:r>
          </w:p>
          <w:p w:rsidR="00046E06" w:rsidRPr="00E120E4" w:rsidRDefault="00046E06" w:rsidP="00E62FE1">
            <w:pPr>
              <w:pStyle w:val="TableParagraph"/>
              <w:numPr>
                <w:ilvl w:val="0"/>
                <w:numId w:val="44"/>
              </w:numPr>
              <w:tabs>
                <w:tab w:val="left" w:pos="312"/>
              </w:tabs>
              <w:spacing w:before="0"/>
              <w:ind w:left="0" w:right="162" w:firstLine="0"/>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привычку</w:t>
            </w:r>
            <w:r w:rsidRPr="00E120E4">
              <w:rPr>
                <w:spacing w:val="1"/>
                <w:sz w:val="28"/>
                <w:szCs w:val="28"/>
                <w:lang w:val="ru-RU"/>
              </w:rPr>
              <w:t xml:space="preserve"> </w:t>
            </w:r>
            <w:r w:rsidRPr="00E120E4">
              <w:rPr>
                <w:sz w:val="28"/>
                <w:szCs w:val="28"/>
                <w:lang w:val="ru-RU"/>
              </w:rPr>
              <w:t>следить</w:t>
            </w:r>
            <w:r w:rsidRPr="00E120E4">
              <w:rPr>
                <w:spacing w:val="1"/>
                <w:sz w:val="28"/>
                <w:szCs w:val="28"/>
                <w:lang w:val="ru-RU"/>
              </w:rPr>
              <w:t xml:space="preserve"> </w:t>
            </w:r>
            <w:r w:rsidRPr="00E120E4">
              <w:rPr>
                <w:sz w:val="28"/>
                <w:szCs w:val="28"/>
                <w:lang w:val="ru-RU"/>
              </w:rPr>
              <w:t>за</w:t>
            </w:r>
            <w:r w:rsidRPr="00E120E4">
              <w:rPr>
                <w:spacing w:val="1"/>
                <w:sz w:val="28"/>
                <w:szCs w:val="28"/>
                <w:lang w:val="ru-RU"/>
              </w:rPr>
              <w:t xml:space="preserve"> </w:t>
            </w:r>
            <w:r w:rsidRPr="00E120E4">
              <w:rPr>
                <w:sz w:val="28"/>
                <w:szCs w:val="28"/>
                <w:lang w:val="ru-RU"/>
              </w:rPr>
              <w:t>чистотой</w:t>
            </w:r>
            <w:r w:rsidRPr="00E120E4">
              <w:rPr>
                <w:spacing w:val="1"/>
                <w:sz w:val="28"/>
                <w:szCs w:val="28"/>
                <w:lang w:val="ru-RU"/>
              </w:rPr>
              <w:t xml:space="preserve"> </w:t>
            </w:r>
            <w:r w:rsidRPr="00E120E4">
              <w:rPr>
                <w:sz w:val="28"/>
                <w:szCs w:val="28"/>
                <w:lang w:val="ru-RU"/>
              </w:rPr>
              <w:t>одежды и обуви,</w:t>
            </w:r>
            <w:r w:rsidRPr="00E120E4">
              <w:rPr>
                <w:spacing w:val="1"/>
                <w:sz w:val="28"/>
                <w:szCs w:val="28"/>
                <w:lang w:val="ru-RU"/>
              </w:rPr>
              <w:t xml:space="preserve"> </w:t>
            </w:r>
            <w:r w:rsidRPr="00E120E4">
              <w:rPr>
                <w:sz w:val="28"/>
                <w:szCs w:val="28"/>
                <w:lang w:val="ru-RU"/>
              </w:rPr>
              <w:t>замечать</w:t>
            </w:r>
            <w:r w:rsidRPr="00E120E4">
              <w:rPr>
                <w:spacing w:val="1"/>
                <w:sz w:val="28"/>
                <w:szCs w:val="28"/>
                <w:lang w:val="ru-RU"/>
              </w:rPr>
              <w:t xml:space="preserve"> </w:t>
            </w:r>
            <w:r w:rsidRPr="00E120E4">
              <w:rPr>
                <w:sz w:val="28"/>
                <w:szCs w:val="28"/>
                <w:lang w:val="ru-RU"/>
              </w:rPr>
              <w:t>и устранять</w:t>
            </w:r>
            <w:r w:rsidRPr="00E120E4">
              <w:rPr>
                <w:spacing w:val="1"/>
                <w:sz w:val="28"/>
                <w:szCs w:val="28"/>
                <w:lang w:val="ru-RU"/>
              </w:rPr>
              <w:t xml:space="preserve"> </w:t>
            </w:r>
            <w:r w:rsidRPr="00E120E4">
              <w:rPr>
                <w:sz w:val="28"/>
                <w:szCs w:val="28"/>
                <w:lang w:val="ru-RU"/>
              </w:rPr>
              <w:t>непорядок в своем</w:t>
            </w:r>
            <w:r w:rsidRPr="00E120E4">
              <w:rPr>
                <w:spacing w:val="1"/>
                <w:sz w:val="28"/>
                <w:szCs w:val="28"/>
                <w:lang w:val="ru-RU"/>
              </w:rPr>
              <w:t xml:space="preserve"> </w:t>
            </w:r>
            <w:r w:rsidRPr="00E120E4">
              <w:rPr>
                <w:sz w:val="28"/>
                <w:szCs w:val="28"/>
                <w:lang w:val="ru-RU"/>
              </w:rPr>
              <w:t>внешнем</w:t>
            </w:r>
            <w:r w:rsidRPr="00E120E4">
              <w:rPr>
                <w:spacing w:val="31"/>
                <w:sz w:val="28"/>
                <w:szCs w:val="28"/>
                <w:lang w:val="ru-RU"/>
              </w:rPr>
              <w:t xml:space="preserve"> </w:t>
            </w:r>
            <w:r w:rsidRPr="00E120E4">
              <w:rPr>
                <w:sz w:val="28"/>
                <w:szCs w:val="28"/>
                <w:lang w:val="ru-RU"/>
              </w:rPr>
              <w:t>виде,</w:t>
            </w:r>
            <w:r w:rsidRPr="00E120E4">
              <w:rPr>
                <w:spacing w:val="35"/>
                <w:sz w:val="28"/>
                <w:szCs w:val="28"/>
                <w:lang w:val="ru-RU"/>
              </w:rPr>
              <w:t xml:space="preserve"> </w:t>
            </w:r>
            <w:r w:rsidRPr="00E120E4">
              <w:rPr>
                <w:sz w:val="28"/>
                <w:szCs w:val="28"/>
                <w:lang w:val="ru-RU"/>
              </w:rPr>
              <w:t>учить</w:t>
            </w:r>
            <w:r w:rsidRPr="00E120E4">
              <w:rPr>
                <w:spacing w:val="39"/>
                <w:sz w:val="28"/>
                <w:szCs w:val="28"/>
                <w:lang w:val="ru-RU"/>
              </w:rPr>
              <w:t xml:space="preserve"> </w:t>
            </w:r>
            <w:r w:rsidRPr="00E120E4">
              <w:rPr>
                <w:sz w:val="28"/>
                <w:szCs w:val="28"/>
                <w:lang w:val="ru-RU"/>
              </w:rPr>
              <w:t>тактично</w:t>
            </w:r>
            <w:r w:rsidRPr="00E120E4">
              <w:rPr>
                <w:spacing w:val="37"/>
                <w:sz w:val="28"/>
                <w:szCs w:val="28"/>
                <w:lang w:val="ru-RU"/>
              </w:rPr>
              <w:t xml:space="preserve"> </w:t>
            </w:r>
            <w:r w:rsidRPr="00E120E4">
              <w:rPr>
                <w:sz w:val="28"/>
                <w:szCs w:val="28"/>
                <w:lang w:val="ru-RU"/>
              </w:rPr>
              <w:t>сообщать</w:t>
            </w:r>
            <w:r w:rsidRPr="00E120E4">
              <w:rPr>
                <w:spacing w:val="34"/>
                <w:sz w:val="28"/>
                <w:szCs w:val="28"/>
                <w:lang w:val="ru-RU"/>
              </w:rPr>
              <w:t xml:space="preserve"> </w:t>
            </w:r>
            <w:r w:rsidRPr="00E120E4">
              <w:rPr>
                <w:sz w:val="28"/>
                <w:szCs w:val="28"/>
                <w:lang w:val="ru-RU"/>
              </w:rPr>
              <w:t>товарищу</w:t>
            </w:r>
            <w:r w:rsidRPr="00E120E4">
              <w:rPr>
                <w:spacing w:val="27"/>
                <w:sz w:val="28"/>
                <w:szCs w:val="28"/>
                <w:lang w:val="ru-RU"/>
              </w:rPr>
              <w:t xml:space="preserve"> </w:t>
            </w:r>
            <w:r w:rsidRPr="00E120E4">
              <w:rPr>
                <w:sz w:val="28"/>
                <w:szCs w:val="28"/>
                <w:lang w:val="ru-RU"/>
              </w:rPr>
              <w:t>о</w:t>
            </w:r>
          </w:p>
          <w:p w:rsidR="00046E06" w:rsidRPr="00E120E4" w:rsidRDefault="00046E06" w:rsidP="00046E06">
            <w:pPr>
              <w:pStyle w:val="TableParagraph"/>
              <w:spacing w:before="0"/>
              <w:ind w:left="0" w:right="162"/>
              <w:jc w:val="both"/>
              <w:rPr>
                <w:sz w:val="28"/>
                <w:szCs w:val="28"/>
                <w:lang w:val="ru-RU"/>
              </w:rPr>
            </w:pPr>
            <w:r w:rsidRPr="00E120E4">
              <w:rPr>
                <w:sz w:val="28"/>
                <w:szCs w:val="28"/>
                <w:lang w:val="ru-RU"/>
              </w:rPr>
              <w:t>необходимости</w:t>
            </w:r>
            <w:r w:rsidRPr="00E120E4">
              <w:rPr>
                <w:spacing w:val="-6"/>
                <w:sz w:val="28"/>
                <w:szCs w:val="28"/>
                <w:lang w:val="ru-RU"/>
              </w:rPr>
              <w:t xml:space="preserve"> </w:t>
            </w:r>
            <w:r w:rsidRPr="00E120E4">
              <w:rPr>
                <w:sz w:val="28"/>
                <w:szCs w:val="28"/>
                <w:lang w:val="ru-RU"/>
              </w:rPr>
              <w:t>что-то</w:t>
            </w:r>
            <w:r w:rsidRPr="00E120E4">
              <w:rPr>
                <w:spacing w:val="-2"/>
                <w:sz w:val="28"/>
                <w:szCs w:val="28"/>
                <w:lang w:val="ru-RU"/>
              </w:rPr>
              <w:t xml:space="preserve"> </w:t>
            </w:r>
            <w:r w:rsidRPr="00E120E4">
              <w:rPr>
                <w:sz w:val="28"/>
                <w:szCs w:val="28"/>
                <w:lang w:val="ru-RU"/>
              </w:rPr>
              <w:t>поправить</w:t>
            </w:r>
            <w:r w:rsidRPr="00E120E4">
              <w:rPr>
                <w:spacing w:val="-6"/>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костюме,</w:t>
            </w:r>
            <w:r w:rsidRPr="00E120E4">
              <w:rPr>
                <w:spacing w:val="-6"/>
                <w:sz w:val="28"/>
                <w:szCs w:val="28"/>
                <w:lang w:val="ru-RU"/>
              </w:rPr>
              <w:t xml:space="preserve"> </w:t>
            </w:r>
            <w:r w:rsidRPr="00E120E4">
              <w:rPr>
                <w:sz w:val="28"/>
                <w:szCs w:val="28"/>
                <w:lang w:val="ru-RU"/>
              </w:rPr>
              <w:t>прическе.</w:t>
            </w:r>
          </w:p>
        </w:tc>
      </w:tr>
    </w:tbl>
    <w:p w:rsidR="00E120E4" w:rsidRPr="00E120E4" w:rsidRDefault="00E120E4" w:rsidP="00E120E4">
      <w:pPr>
        <w:pStyle w:val="a5"/>
        <w:ind w:left="0" w:right="-598" w:firstLine="0"/>
        <w:jc w:val="left"/>
        <w:rPr>
          <w:sz w:val="28"/>
          <w:szCs w:val="28"/>
        </w:rPr>
      </w:pPr>
    </w:p>
    <w:p w:rsidR="00E120E4" w:rsidRPr="00E120E4" w:rsidRDefault="00E120E4" w:rsidP="00E62FE1">
      <w:pPr>
        <w:pStyle w:val="Heading1"/>
        <w:numPr>
          <w:ilvl w:val="2"/>
          <w:numId w:val="102"/>
        </w:numPr>
        <w:tabs>
          <w:tab w:val="left" w:pos="1404"/>
        </w:tabs>
        <w:ind w:left="0" w:right="-598" w:hanging="605"/>
        <w:jc w:val="both"/>
        <w:rPr>
          <w:sz w:val="28"/>
          <w:szCs w:val="28"/>
        </w:rPr>
      </w:pPr>
      <w:r w:rsidRPr="00E120E4">
        <w:rPr>
          <w:sz w:val="28"/>
          <w:szCs w:val="28"/>
        </w:rPr>
        <w:t>Трудовое</w:t>
      </w:r>
      <w:r w:rsidRPr="00E120E4">
        <w:rPr>
          <w:spacing w:val="-4"/>
          <w:sz w:val="28"/>
          <w:szCs w:val="28"/>
        </w:rPr>
        <w:t xml:space="preserve"> </w:t>
      </w:r>
      <w:r w:rsidRPr="00E120E4">
        <w:rPr>
          <w:sz w:val="28"/>
          <w:szCs w:val="28"/>
        </w:rPr>
        <w:t>направление</w:t>
      </w:r>
      <w:r w:rsidRPr="00E120E4">
        <w:rPr>
          <w:spacing w:val="-3"/>
          <w:sz w:val="28"/>
          <w:szCs w:val="28"/>
        </w:rPr>
        <w:t xml:space="preserve"> </w:t>
      </w:r>
      <w:r w:rsidRPr="00E120E4">
        <w:rPr>
          <w:sz w:val="28"/>
          <w:szCs w:val="28"/>
        </w:rPr>
        <w:t>воспитания</w:t>
      </w:r>
    </w:p>
    <w:p w:rsidR="00E120E4" w:rsidRPr="00E120E4" w:rsidRDefault="00E120E4" w:rsidP="00E120E4">
      <w:pPr>
        <w:pStyle w:val="a5"/>
        <w:ind w:left="0" w:right="-598" w:firstLine="0"/>
        <w:rPr>
          <w:sz w:val="28"/>
          <w:szCs w:val="28"/>
        </w:rPr>
      </w:pPr>
      <w:r w:rsidRPr="00E120E4">
        <w:rPr>
          <w:sz w:val="28"/>
          <w:szCs w:val="28"/>
        </w:rPr>
        <w:t>Ценность</w:t>
      </w:r>
      <w:r w:rsidRPr="00E120E4">
        <w:rPr>
          <w:spacing w:val="-3"/>
          <w:sz w:val="28"/>
          <w:szCs w:val="28"/>
        </w:rPr>
        <w:t xml:space="preserve"> </w:t>
      </w:r>
      <w:r w:rsidRPr="00E120E4">
        <w:rPr>
          <w:sz w:val="28"/>
          <w:szCs w:val="28"/>
        </w:rPr>
        <w:t>–</w:t>
      </w:r>
      <w:r w:rsidRPr="00E120E4">
        <w:rPr>
          <w:spacing w:val="-5"/>
          <w:sz w:val="28"/>
          <w:szCs w:val="28"/>
        </w:rPr>
        <w:t xml:space="preserve"> </w:t>
      </w:r>
      <w:r w:rsidRPr="00E120E4">
        <w:rPr>
          <w:sz w:val="28"/>
          <w:szCs w:val="28"/>
        </w:rPr>
        <w:t>труд.</w:t>
      </w:r>
    </w:p>
    <w:p w:rsidR="00E120E4" w:rsidRPr="00E120E4" w:rsidRDefault="00E120E4" w:rsidP="00E120E4">
      <w:pPr>
        <w:pStyle w:val="a5"/>
        <w:ind w:left="0" w:right="-598" w:firstLine="629"/>
        <w:rPr>
          <w:sz w:val="28"/>
          <w:szCs w:val="28"/>
        </w:rPr>
      </w:pPr>
      <w:r w:rsidRPr="00E120E4">
        <w:rPr>
          <w:sz w:val="28"/>
          <w:szCs w:val="28"/>
        </w:rPr>
        <w:t>С дошкольного возраста каждый ребенок обязательно должен принимать участие в труде,</w:t>
      </w:r>
      <w:r w:rsidRPr="00E120E4">
        <w:rPr>
          <w:spacing w:val="-57"/>
          <w:sz w:val="28"/>
          <w:szCs w:val="28"/>
        </w:rPr>
        <w:t xml:space="preserve"> </w:t>
      </w:r>
      <w:r w:rsidRPr="00E120E4">
        <w:rPr>
          <w:sz w:val="28"/>
          <w:szCs w:val="28"/>
        </w:rPr>
        <w:t>и те несложные обязанности, которые он выполняет в детском саду и в семье,</w:t>
      </w:r>
      <w:r w:rsidRPr="00E120E4">
        <w:rPr>
          <w:spacing w:val="1"/>
          <w:sz w:val="28"/>
          <w:szCs w:val="28"/>
        </w:rPr>
        <w:t xml:space="preserve"> </w:t>
      </w:r>
      <w:r w:rsidRPr="00E120E4">
        <w:rPr>
          <w:sz w:val="28"/>
          <w:szCs w:val="28"/>
        </w:rPr>
        <w:t>должны стать</w:t>
      </w:r>
      <w:r w:rsidRPr="00E120E4">
        <w:rPr>
          <w:spacing w:val="1"/>
          <w:sz w:val="28"/>
          <w:szCs w:val="28"/>
        </w:rPr>
        <w:t xml:space="preserve"> </w:t>
      </w:r>
      <w:r w:rsidRPr="00E120E4">
        <w:rPr>
          <w:sz w:val="28"/>
          <w:szCs w:val="28"/>
        </w:rPr>
        <w:t>повседневными.</w:t>
      </w:r>
      <w:r w:rsidRPr="00E120E4">
        <w:rPr>
          <w:spacing w:val="1"/>
          <w:sz w:val="28"/>
          <w:szCs w:val="28"/>
        </w:rPr>
        <w:t xml:space="preserve"> </w:t>
      </w:r>
      <w:r w:rsidRPr="00E120E4">
        <w:rPr>
          <w:sz w:val="28"/>
          <w:szCs w:val="28"/>
        </w:rPr>
        <w:t>Только</w:t>
      </w:r>
      <w:r w:rsidRPr="00E120E4">
        <w:rPr>
          <w:spacing w:val="1"/>
          <w:sz w:val="28"/>
          <w:szCs w:val="28"/>
        </w:rPr>
        <w:t xml:space="preserve"> </w:t>
      </w:r>
      <w:r w:rsidRPr="00E120E4">
        <w:rPr>
          <w:sz w:val="28"/>
          <w:szCs w:val="28"/>
        </w:rPr>
        <w:t>при</w:t>
      </w:r>
      <w:r w:rsidRPr="00E120E4">
        <w:rPr>
          <w:spacing w:val="1"/>
          <w:sz w:val="28"/>
          <w:szCs w:val="28"/>
        </w:rPr>
        <w:t xml:space="preserve"> </w:t>
      </w:r>
      <w:r w:rsidRPr="00E120E4">
        <w:rPr>
          <w:sz w:val="28"/>
          <w:szCs w:val="28"/>
        </w:rPr>
        <w:t>этом</w:t>
      </w:r>
      <w:r w:rsidRPr="00E120E4">
        <w:rPr>
          <w:spacing w:val="1"/>
          <w:sz w:val="28"/>
          <w:szCs w:val="28"/>
        </w:rPr>
        <w:t xml:space="preserve"> </w:t>
      </w:r>
      <w:r w:rsidRPr="00E120E4">
        <w:rPr>
          <w:sz w:val="28"/>
          <w:szCs w:val="28"/>
        </w:rPr>
        <w:t>условии</w:t>
      </w:r>
      <w:r w:rsidRPr="00E120E4">
        <w:rPr>
          <w:spacing w:val="1"/>
          <w:sz w:val="28"/>
          <w:szCs w:val="28"/>
        </w:rPr>
        <w:t xml:space="preserve"> </w:t>
      </w:r>
      <w:r w:rsidRPr="00E120E4">
        <w:rPr>
          <w:sz w:val="28"/>
          <w:szCs w:val="28"/>
        </w:rPr>
        <w:t>труд</w:t>
      </w:r>
      <w:r w:rsidRPr="00E120E4">
        <w:rPr>
          <w:spacing w:val="1"/>
          <w:sz w:val="28"/>
          <w:szCs w:val="28"/>
        </w:rPr>
        <w:t xml:space="preserve"> </w:t>
      </w:r>
      <w:r w:rsidRPr="00E120E4">
        <w:rPr>
          <w:sz w:val="28"/>
          <w:szCs w:val="28"/>
        </w:rPr>
        <w:t>оказывает</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определенное</w:t>
      </w:r>
      <w:r w:rsidRPr="00E120E4">
        <w:rPr>
          <w:spacing w:val="1"/>
          <w:sz w:val="28"/>
          <w:szCs w:val="28"/>
        </w:rPr>
        <w:t xml:space="preserve"> </w:t>
      </w:r>
      <w:r w:rsidRPr="00E120E4">
        <w:rPr>
          <w:sz w:val="28"/>
          <w:szCs w:val="28"/>
        </w:rPr>
        <w:t>воспитательное</w:t>
      </w:r>
      <w:r w:rsidRPr="00E120E4">
        <w:rPr>
          <w:spacing w:val="-6"/>
          <w:sz w:val="28"/>
          <w:szCs w:val="28"/>
        </w:rPr>
        <w:t xml:space="preserve"> </w:t>
      </w:r>
      <w:r w:rsidRPr="00E120E4">
        <w:rPr>
          <w:sz w:val="28"/>
          <w:szCs w:val="28"/>
        </w:rPr>
        <w:t>воздействие</w:t>
      </w:r>
      <w:r w:rsidRPr="00E120E4">
        <w:rPr>
          <w:spacing w:val="-5"/>
          <w:sz w:val="28"/>
          <w:szCs w:val="28"/>
        </w:rPr>
        <w:t xml:space="preserve"> </w:t>
      </w:r>
      <w:r w:rsidRPr="00E120E4">
        <w:rPr>
          <w:sz w:val="28"/>
          <w:szCs w:val="28"/>
        </w:rPr>
        <w:t>и</w:t>
      </w:r>
      <w:r w:rsidRPr="00E120E4">
        <w:rPr>
          <w:spacing w:val="-3"/>
          <w:sz w:val="28"/>
          <w:szCs w:val="28"/>
        </w:rPr>
        <w:t xml:space="preserve"> </w:t>
      </w:r>
      <w:r w:rsidRPr="00E120E4">
        <w:rPr>
          <w:sz w:val="28"/>
          <w:szCs w:val="28"/>
        </w:rPr>
        <w:t>подготавливает</w:t>
      </w:r>
      <w:r w:rsidRPr="00E120E4">
        <w:rPr>
          <w:spacing w:val="-4"/>
          <w:sz w:val="28"/>
          <w:szCs w:val="28"/>
        </w:rPr>
        <w:t xml:space="preserve"> </w:t>
      </w:r>
      <w:r w:rsidRPr="00E120E4">
        <w:rPr>
          <w:sz w:val="28"/>
          <w:szCs w:val="28"/>
        </w:rPr>
        <w:t>их</w:t>
      </w:r>
      <w:r w:rsidRPr="00E120E4">
        <w:rPr>
          <w:spacing w:val="-4"/>
          <w:sz w:val="28"/>
          <w:szCs w:val="28"/>
        </w:rPr>
        <w:t xml:space="preserve"> </w:t>
      </w:r>
      <w:r w:rsidRPr="00E120E4">
        <w:rPr>
          <w:sz w:val="28"/>
          <w:szCs w:val="28"/>
        </w:rPr>
        <w:t>к</w:t>
      </w:r>
      <w:r w:rsidRPr="00E120E4">
        <w:rPr>
          <w:spacing w:val="-1"/>
          <w:sz w:val="28"/>
          <w:szCs w:val="28"/>
        </w:rPr>
        <w:t xml:space="preserve"> </w:t>
      </w:r>
      <w:r w:rsidRPr="00E120E4">
        <w:rPr>
          <w:sz w:val="28"/>
          <w:szCs w:val="28"/>
        </w:rPr>
        <w:t>осознанию</w:t>
      </w:r>
      <w:r w:rsidRPr="00E120E4">
        <w:rPr>
          <w:spacing w:val="-2"/>
          <w:sz w:val="28"/>
          <w:szCs w:val="28"/>
        </w:rPr>
        <w:t xml:space="preserve"> </w:t>
      </w:r>
      <w:r w:rsidRPr="00E120E4">
        <w:rPr>
          <w:sz w:val="28"/>
          <w:szCs w:val="28"/>
        </w:rPr>
        <w:t>его</w:t>
      </w:r>
      <w:r w:rsidRPr="00E120E4">
        <w:rPr>
          <w:spacing w:val="1"/>
          <w:sz w:val="28"/>
          <w:szCs w:val="28"/>
        </w:rPr>
        <w:t xml:space="preserve"> </w:t>
      </w:r>
      <w:r w:rsidRPr="00E120E4">
        <w:rPr>
          <w:sz w:val="28"/>
          <w:szCs w:val="28"/>
        </w:rPr>
        <w:t>нравственной</w:t>
      </w:r>
      <w:r w:rsidRPr="00E120E4">
        <w:rPr>
          <w:spacing w:val="2"/>
          <w:sz w:val="28"/>
          <w:szCs w:val="28"/>
        </w:rPr>
        <w:t xml:space="preserve"> </w:t>
      </w:r>
      <w:r w:rsidRPr="00E120E4">
        <w:rPr>
          <w:sz w:val="28"/>
          <w:szCs w:val="28"/>
        </w:rPr>
        <w:t>стороны.</w:t>
      </w:r>
    </w:p>
    <w:p w:rsidR="00E120E4" w:rsidRPr="00E120E4" w:rsidRDefault="00E120E4" w:rsidP="00E120E4">
      <w:pPr>
        <w:pStyle w:val="a5"/>
        <w:ind w:left="0" w:right="-598"/>
        <w:rPr>
          <w:sz w:val="28"/>
          <w:szCs w:val="28"/>
        </w:rPr>
      </w:pPr>
      <w:r w:rsidRPr="00E120E4">
        <w:rPr>
          <w:sz w:val="28"/>
          <w:szCs w:val="28"/>
        </w:rPr>
        <w:t>Основная</w:t>
      </w:r>
      <w:r w:rsidRPr="00E120E4">
        <w:rPr>
          <w:spacing w:val="1"/>
          <w:sz w:val="28"/>
          <w:szCs w:val="28"/>
        </w:rPr>
        <w:t xml:space="preserve"> </w:t>
      </w:r>
      <w:r w:rsidRPr="00E120E4">
        <w:rPr>
          <w:sz w:val="28"/>
          <w:szCs w:val="28"/>
        </w:rPr>
        <w:t>цель</w:t>
      </w:r>
      <w:r w:rsidRPr="00E120E4">
        <w:rPr>
          <w:spacing w:val="1"/>
          <w:sz w:val="28"/>
          <w:szCs w:val="28"/>
        </w:rPr>
        <w:t xml:space="preserve"> </w:t>
      </w:r>
      <w:r w:rsidRPr="00E120E4">
        <w:rPr>
          <w:sz w:val="28"/>
          <w:szCs w:val="28"/>
        </w:rPr>
        <w:t>трудового</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дошкольника</w:t>
      </w:r>
      <w:r w:rsidRPr="00E120E4">
        <w:rPr>
          <w:spacing w:val="1"/>
          <w:sz w:val="28"/>
          <w:szCs w:val="28"/>
        </w:rPr>
        <w:t xml:space="preserve"> </w:t>
      </w:r>
      <w:r w:rsidRPr="00E120E4">
        <w:rPr>
          <w:sz w:val="28"/>
          <w:szCs w:val="28"/>
        </w:rPr>
        <w:t>заключается</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формировании</w:t>
      </w:r>
      <w:r w:rsidRPr="00E120E4">
        <w:rPr>
          <w:spacing w:val="1"/>
          <w:sz w:val="28"/>
          <w:szCs w:val="28"/>
        </w:rPr>
        <w:t xml:space="preserve"> </w:t>
      </w:r>
      <w:r w:rsidRPr="00E120E4">
        <w:rPr>
          <w:sz w:val="28"/>
          <w:szCs w:val="28"/>
        </w:rPr>
        <w:t>ценностного отношения детей к труду, трудолюбия, а также в приобщении ребенка к труду.</w:t>
      </w:r>
      <w:r w:rsidRPr="00E120E4">
        <w:rPr>
          <w:spacing w:val="1"/>
          <w:sz w:val="28"/>
          <w:szCs w:val="28"/>
        </w:rPr>
        <w:t xml:space="preserve"> </w:t>
      </w:r>
      <w:r w:rsidRPr="00E120E4">
        <w:rPr>
          <w:sz w:val="28"/>
          <w:szCs w:val="28"/>
        </w:rPr>
        <w:t>Можно</w:t>
      </w:r>
      <w:r w:rsidRPr="00E120E4">
        <w:rPr>
          <w:spacing w:val="1"/>
          <w:sz w:val="28"/>
          <w:szCs w:val="28"/>
        </w:rPr>
        <w:t xml:space="preserve"> </w:t>
      </w:r>
      <w:r w:rsidRPr="00E120E4">
        <w:rPr>
          <w:sz w:val="28"/>
          <w:szCs w:val="28"/>
        </w:rPr>
        <w:t>выделить</w:t>
      </w:r>
      <w:r w:rsidRPr="00E120E4">
        <w:rPr>
          <w:spacing w:val="-1"/>
          <w:sz w:val="28"/>
          <w:szCs w:val="28"/>
        </w:rPr>
        <w:t xml:space="preserve"> </w:t>
      </w:r>
      <w:r w:rsidRPr="00E120E4">
        <w:rPr>
          <w:sz w:val="28"/>
          <w:szCs w:val="28"/>
        </w:rPr>
        <w:t>основные</w:t>
      </w:r>
      <w:r w:rsidRPr="00E120E4">
        <w:rPr>
          <w:spacing w:val="-4"/>
          <w:sz w:val="28"/>
          <w:szCs w:val="28"/>
        </w:rPr>
        <w:t xml:space="preserve"> </w:t>
      </w:r>
      <w:r w:rsidRPr="00E120E4">
        <w:rPr>
          <w:sz w:val="28"/>
          <w:szCs w:val="28"/>
        </w:rPr>
        <w:t>задачи</w:t>
      </w:r>
      <w:r w:rsidRPr="00E120E4">
        <w:rPr>
          <w:spacing w:val="2"/>
          <w:sz w:val="28"/>
          <w:szCs w:val="28"/>
        </w:rPr>
        <w:t xml:space="preserve"> </w:t>
      </w:r>
      <w:r w:rsidRPr="00E120E4">
        <w:rPr>
          <w:sz w:val="28"/>
          <w:szCs w:val="28"/>
        </w:rPr>
        <w:t>трудового</w:t>
      </w:r>
      <w:r w:rsidRPr="00E120E4">
        <w:rPr>
          <w:spacing w:val="2"/>
          <w:sz w:val="28"/>
          <w:szCs w:val="28"/>
        </w:rPr>
        <w:t xml:space="preserve"> </w:t>
      </w:r>
      <w:r w:rsidRPr="00E120E4">
        <w:rPr>
          <w:sz w:val="28"/>
          <w:szCs w:val="28"/>
        </w:rPr>
        <w:t>воспитания.</w:t>
      </w:r>
    </w:p>
    <w:p w:rsidR="00E120E4" w:rsidRPr="00E120E4" w:rsidRDefault="00E120E4" w:rsidP="00E62FE1">
      <w:pPr>
        <w:pStyle w:val="a9"/>
        <w:numPr>
          <w:ilvl w:val="0"/>
          <w:numId w:val="43"/>
        </w:numPr>
        <w:tabs>
          <w:tab w:val="left" w:pos="1084"/>
        </w:tabs>
        <w:ind w:left="0" w:right="-598" w:firstLine="566"/>
        <w:jc w:val="both"/>
        <w:rPr>
          <w:sz w:val="28"/>
          <w:szCs w:val="28"/>
        </w:rPr>
      </w:pPr>
      <w:r w:rsidRPr="00E120E4">
        <w:rPr>
          <w:sz w:val="28"/>
          <w:szCs w:val="28"/>
        </w:rPr>
        <w:lastRenderedPageBreak/>
        <w:t>Цель трудового воспитания - формирование ценностного отношения детей к труду,</w:t>
      </w:r>
      <w:r w:rsidRPr="00E120E4">
        <w:rPr>
          <w:spacing w:val="1"/>
          <w:sz w:val="28"/>
          <w:szCs w:val="28"/>
        </w:rPr>
        <w:t xml:space="preserve"> </w:t>
      </w:r>
      <w:r w:rsidRPr="00E120E4">
        <w:rPr>
          <w:sz w:val="28"/>
          <w:szCs w:val="28"/>
        </w:rPr>
        <w:t>трудолюбию</w:t>
      </w:r>
      <w:r w:rsidRPr="00E120E4">
        <w:rPr>
          <w:spacing w:val="-1"/>
          <w:sz w:val="28"/>
          <w:szCs w:val="28"/>
        </w:rPr>
        <w:t xml:space="preserve"> </w:t>
      </w:r>
      <w:r w:rsidRPr="00E120E4">
        <w:rPr>
          <w:sz w:val="28"/>
          <w:szCs w:val="28"/>
        </w:rPr>
        <w:t>и</w:t>
      </w:r>
      <w:r w:rsidRPr="00E120E4">
        <w:rPr>
          <w:spacing w:val="3"/>
          <w:sz w:val="28"/>
          <w:szCs w:val="28"/>
        </w:rPr>
        <w:t xml:space="preserve"> </w:t>
      </w:r>
      <w:r w:rsidRPr="00E120E4">
        <w:rPr>
          <w:sz w:val="28"/>
          <w:szCs w:val="28"/>
        </w:rPr>
        <w:t>приобщение ребёнка</w:t>
      </w:r>
      <w:r w:rsidRPr="00E120E4">
        <w:rPr>
          <w:spacing w:val="1"/>
          <w:sz w:val="28"/>
          <w:szCs w:val="28"/>
        </w:rPr>
        <w:t xml:space="preserve"> </w:t>
      </w:r>
      <w:r w:rsidRPr="00E120E4">
        <w:rPr>
          <w:sz w:val="28"/>
          <w:szCs w:val="28"/>
        </w:rPr>
        <w:t>к</w:t>
      </w:r>
      <w:r w:rsidRPr="00E120E4">
        <w:rPr>
          <w:spacing w:val="44"/>
          <w:sz w:val="28"/>
          <w:szCs w:val="28"/>
        </w:rPr>
        <w:t xml:space="preserve"> </w:t>
      </w:r>
      <w:r w:rsidRPr="00E120E4">
        <w:rPr>
          <w:sz w:val="28"/>
          <w:szCs w:val="28"/>
        </w:rPr>
        <w:t>труду.</w:t>
      </w:r>
    </w:p>
    <w:p w:rsidR="00E120E4" w:rsidRPr="00E120E4" w:rsidRDefault="00E120E4" w:rsidP="00E62FE1">
      <w:pPr>
        <w:pStyle w:val="a9"/>
        <w:numPr>
          <w:ilvl w:val="0"/>
          <w:numId w:val="43"/>
        </w:numPr>
        <w:tabs>
          <w:tab w:val="left" w:pos="1084"/>
        </w:tabs>
        <w:ind w:left="0" w:right="-598" w:hanging="285"/>
        <w:jc w:val="both"/>
        <w:rPr>
          <w:sz w:val="28"/>
          <w:szCs w:val="28"/>
        </w:rPr>
      </w:pPr>
      <w:r w:rsidRPr="00E120E4">
        <w:rPr>
          <w:sz w:val="28"/>
          <w:szCs w:val="28"/>
        </w:rPr>
        <w:t>Ценность-труд</w:t>
      </w:r>
      <w:r w:rsidRPr="00E120E4">
        <w:rPr>
          <w:spacing w:val="-4"/>
          <w:sz w:val="28"/>
          <w:szCs w:val="28"/>
        </w:rPr>
        <w:t xml:space="preserve"> </w:t>
      </w:r>
      <w:r w:rsidRPr="00E120E4">
        <w:rPr>
          <w:sz w:val="28"/>
          <w:szCs w:val="28"/>
        </w:rPr>
        <w:t>лежит</w:t>
      </w:r>
      <w:r w:rsidRPr="00E120E4">
        <w:rPr>
          <w:spacing w:val="-5"/>
          <w:sz w:val="28"/>
          <w:szCs w:val="28"/>
        </w:rPr>
        <w:t xml:space="preserve"> </w:t>
      </w:r>
      <w:r w:rsidRPr="00E120E4">
        <w:rPr>
          <w:sz w:val="28"/>
          <w:szCs w:val="28"/>
        </w:rPr>
        <w:t>в</w:t>
      </w:r>
      <w:r w:rsidRPr="00E120E4">
        <w:rPr>
          <w:spacing w:val="-4"/>
          <w:sz w:val="28"/>
          <w:szCs w:val="28"/>
        </w:rPr>
        <w:t xml:space="preserve"> </w:t>
      </w:r>
      <w:r w:rsidRPr="00E120E4">
        <w:rPr>
          <w:sz w:val="28"/>
          <w:szCs w:val="28"/>
        </w:rPr>
        <w:t>основе</w:t>
      </w:r>
      <w:r w:rsidRPr="00E120E4">
        <w:rPr>
          <w:spacing w:val="-3"/>
          <w:sz w:val="28"/>
          <w:szCs w:val="28"/>
        </w:rPr>
        <w:t xml:space="preserve"> </w:t>
      </w:r>
      <w:r w:rsidRPr="00E120E4">
        <w:rPr>
          <w:sz w:val="28"/>
          <w:szCs w:val="28"/>
        </w:rPr>
        <w:t>трудового</w:t>
      </w:r>
      <w:r w:rsidRPr="00E120E4">
        <w:rPr>
          <w:spacing w:val="-1"/>
          <w:sz w:val="28"/>
          <w:szCs w:val="28"/>
        </w:rPr>
        <w:t xml:space="preserve"> </w:t>
      </w:r>
      <w:r w:rsidRPr="00E120E4">
        <w:rPr>
          <w:sz w:val="28"/>
          <w:szCs w:val="28"/>
        </w:rPr>
        <w:t>направления</w:t>
      </w:r>
      <w:r w:rsidRPr="00E120E4">
        <w:rPr>
          <w:spacing w:val="-6"/>
          <w:sz w:val="28"/>
          <w:szCs w:val="28"/>
        </w:rPr>
        <w:t xml:space="preserve"> </w:t>
      </w:r>
      <w:r w:rsidRPr="00E120E4">
        <w:rPr>
          <w:sz w:val="28"/>
          <w:szCs w:val="28"/>
        </w:rPr>
        <w:t>воспитания.</w:t>
      </w:r>
    </w:p>
    <w:p w:rsidR="00E120E4" w:rsidRPr="00E120E4" w:rsidRDefault="00E120E4" w:rsidP="00E62FE1">
      <w:pPr>
        <w:pStyle w:val="a9"/>
        <w:numPr>
          <w:ilvl w:val="0"/>
          <w:numId w:val="43"/>
        </w:numPr>
        <w:tabs>
          <w:tab w:val="left" w:pos="1084"/>
        </w:tabs>
        <w:ind w:left="0" w:right="-598" w:firstLine="566"/>
        <w:jc w:val="both"/>
        <w:rPr>
          <w:sz w:val="28"/>
          <w:szCs w:val="28"/>
        </w:rPr>
      </w:pPr>
      <w:r w:rsidRPr="00E120E4">
        <w:rPr>
          <w:sz w:val="28"/>
          <w:szCs w:val="28"/>
        </w:rPr>
        <w:t>Трудовое</w:t>
      </w:r>
      <w:r w:rsidRPr="00E120E4">
        <w:rPr>
          <w:spacing w:val="1"/>
          <w:sz w:val="28"/>
          <w:szCs w:val="28"/>
        </w:rPr>
        <w:t xml:space="preserve"> </w:t>
      </w:r>
      <w:r w:rsidRPr="00E120E4">
        <w:rPr>
          <w:sz w:val="28"/>
          <w:szCs w:val="28"/>
        </w:rPr>
        <w:t>направление</w:t>
      </w:r>
      <w:r w:rsidRPr="00E120E4">
        <w:rPr>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направлено</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формирование</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поддержку</w:t>
      </w:r>
      <w:r w:rsidRPr="00E120E4">
        <w:rPr>
          <w:spacing w:val="1"/>
          <w:sz w:val="28"/>
          <w:szCs w:val="28"/>
        </w:rPr>
        <w:t xml:space="preserve"> </w:t>
      </w:r>
      <w:r w:rsidRPr="00E120E4">
        <w:rPr>
          <w:sz w:val="28"/>
          <w:szCs w:val="28"/>
        </w:rPr>
        <w:t>привычки</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трудовому</w:t>
      </w:r>
      <w:r w:rsidRPr="00E120E4">
        <w:rPr>
          <w:spacing w:val="1"/>
          <w:sz w:val="28"/>
          <w:szCs w:val="28"/>
        </w:rPr>
        <w:t xml:space="preserve"> </w:t>
      </w:r>
      <w:r w:rsidRPr="00E120E4">
        <w:rPr>
          <w:sz w:val="28"/>
          <w:szCs w:val="28"/>
        </w:rPr>
        <w:t>усилию,</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доступному</w:t>
      </w:r>
      <w:r w:rsidRPr="00E120E4">
        <w:rPr>
          <w:spacing w:val="1"/>
          <w:sz w:val="28"/>
          <w:szCs w:val="28"/>
        </w:rPr>
        <w:t xml:space="preserve"> </w:t>
      </w:r>
      <w:r w:rsidRPr="00E120E4">
        <w:rPr>
          <w:sz w:val="28"/>
          <w:szCs w:val="28"/>
        </w:rPr>
        <w:t>напряжению</w:t>
      </w:r>
      <w:r w:rsidRPr="00E120E4">
        <w:rPr>
          <w:spacing w:val="1"/>
          <w:sz w:val="28"/>
          <w:szCs w:val="28"/>
        </w:rPr>
        <w:t xml:space="preserve"> </w:t>
      </w:r>
      <w:r w:rsidRPr="00E120E4">
        <w:rPr>
          <w:sz w:val="28"/>
          <w:szCs w:val="28"/>
        </w:rPr>
        <w:t>физических,</w:t>
      </w:r>
      <w:r w:rsidRPr="00E120E4">
        <w:rPr>
          <w:spacing w:val="1"/>
          <w:sz w:val="28"/>
          <w:szCs w:val="28"/>
        </w:rPr>
        <w:t xml:space="preserve"> </w:t>
      </w:r>
      <w:r w:rsidRPr="00E120E4">
        <w:rPr>
          <w:sz w:val="28"/>
          <w:szCs w:val="28"/>
        </w:rPr>
        <w:t>умственных</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нравственных</w:t>
      </w:r>
      <w:r w:rsidRPr="00E120E4">
        <w:rPr>
          <w:spacing w:val="1"/>
          <w:sz w:val="28"/>
          <w:szCs w:val="28"/>
        </w:rPr>
        <w:t xml:space="preserve"> </w:t>
      </w:r>
      <w:r w:rsidRPr="00E120E4">
        <w:rPr>
          <w:sz w:val="28"/>
          <w:szCs w:val="28"/>
        </w:rPr>
        <w:t>сил</w:t>
      </w:r>
      <w:r w:rsidRPr="00E120E4">
        <w:rPr>
          <w:spacing w:val="1"/>
          <w:sz w:val="28"/>
          <w:szCs w:val="28"/>
        </w:rPr>
        <w:t xml:space="preserve"> </w:t>
      </w:r>
      <w:r w:rsidRPr="00E120E4">
        <w:rPr>
          <w:sz w:val="28"/>
          <w:szCs w:val="28"/>
        </w:rPr>
        <w:t>для</w:t>
      </w:r>
      <w:r w:rsidRPr="00E120E4">
        <w:rPr>
          <w:spacing w:val="1"/>
          <w:sz w:val="28"/>
          <w:szCs w:val="28"/>
        </w:rPr>
        <w:t xml:space="preserve"> </w:t>
      </w:r>
      <w:r w:rsidRPr="00E120E4">
        <w:rPr>
          <w:sz w:val="28"/>
          <w:szCs w:val="28"/>
        </w:rPr>
        <w:t>решения</w:t>
      </w:r>
      <w:r w:rsidRPr="00E120E4">
        <w:rPr>
          <w:spacing w:val="1"/>
          <w:sz w:val="28"/>
          <w:szCs w:val="28"/>
        </w:rPr>
        <w:t xml:space="preserve"> </w:t>
      </w:r>
      <w:r w:rsidRPr="00E120E4">
        <w:rPr>
          <w:sz w:val="28"/>
          <w:szCs w:val="28"/>
        </w:rPr>
        <w:t>трудовой</w:t>
      </w:r>
      <w:r w:rsidRPr="00E120E4">
        <w:rPr>
          <w:spacing w:val="1"/>
          <w:sz w:val="28"/>
          <w:szCs w:val="28"/>
        </w:rPr>
        <w:t xml:space="preserve"> </w:t>
      </w:r>
      <w:r w:rsidRPr="00E120E4">
        <w:rPr>
          <w:sz w:val="28"/>
          <w:szCs w:val="28"/>
        </w:rPr>
        <w:t>задачи;</w:t>
      </w:r>
      <w:r w:rsidRPr="00E120E4">
        <w:rPr>
          <w:spacing w:val="1"/>
          <w:sz w:val="28"/>
          <w:szCs w:val="28"/>
        </w:rPr>
        <w:t xml:space="preserve"> </w:t>
      </w:r>
      <w:r w:rsidRPr="00E120E4">
        <w:rPr>
          <w:sz w:val="28"/>
          <w:szCs w:val="28"/>
        </w:rPr>
        <w:t>стремление</w:t>
      </w:r>
      <w:r w:rsidRPr="00E120E4">
        <w:rPr>
          <w:spacing w:val="1"/>
          <w:sz w:val="28"/>
          <w:szCs w:val="28"/>
        </w:rPr>
        <w:t xml:space="preserve"> </w:t>
      </w:r>
      <w:r w:rsidRPr="00E120E4">
        <w:rPr>
          <w:sz w:val="28"/>
          <w:szCs w:val="28"/>
        </w:rPr>
        <w:t>приносить</w:t>
      </w:r>
      <w:r w:rsidRPr="00E120E4">
        <w:rPr>
          <w:spacing w:val="1"/>
          <w:sz w:val="28"/>
          <w:szCs w:val="28"/>
        </w:rPr>
        <w:t xml:space="preserve"> </w:t>
      </w:r>
      <w:r w:rsidRPr="00E120E4">
        <w:rPr>
          <w:sz w:val="28"/>
          <w:szCs w:val="28"/>
        </w:rPr>
        <w:t>пользу</w:t>
      </w:r>
      <w:r w:rsidRPr="00E120E4">
        <w:rPr>
          <w:spacing w:val="1"/>
          <w:sz w:val="28"/>
          <w:szCs w:val="28"/>
        </w:rPr>
        <w:t xml:space="preserve"> </w:t>
      </w:r>
      <w:r w:rsidRPr="00E120E4">
        <w:rPr>
          <w:sz w:val="28"/>
          <w:szCs w:val="28"/>
        </w:rPr>
        <w:t>людям.</w:t>
      </w:r>
      <w:r w:rsidRPr="00E120E4">
        <w:rPr>
          <w:spacing w:val="1"/>
          <w:sz w:val="28"/>
          <w:szCs w:val="28"/>
        </w:rPr>
        <w:t xml:space="preserve"> </w:t>
      </w:r>
      <w:r w:rsidRPr="00E120E4">
        <w:rPr>
          <w:sz w:val="28"/>
          <w:szCs w:val="28"/>
        </w:rPr>
        <w:t>Повседневный труд постепенно приводит детей к осознанию нравственной стороны труда.</w:t>
      </w:r>
      <w:r w:rsidRPr="00E120E4">
        <w:rPr>
          <w:spacing w:val="1"/>
          <w:sz w:val="28"/>
          <w:szCs w:val="28"/>
        </w:rPr>
        <w:t xml:space="preserve"> </w:t>
      </w:r>
      <w:r w:rsidRPr="00E120E4">
        <w:rPr>
          <w:sz w:val="28"/>
          <w:szCs w:val="28"/>
        </w:rPr>
        <w:t>Самостоятельность</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выполнении</w:t>
      </w:r>
      <w:r w:rsidRPr="00E120E4">
        <w:rPr>
          <w:spacing w:val="1"/>
          <w:sz w:val="28"/>
          <w:szCs w:val="28"/>
        </w:rPr>
        <w:t xml:space="preserve"> </w:t>
      </w:r>
      <w:r w:rsidRPr="00E120E4">
        <w:rPr>
          <w:sz w:val="28"/>
          <w:szCs w:val="28"/>
        </w:rPr>
        <w:t>трудовых</w:t>
      </w:r>
      <w:r w:rsidRPr="00E120E4">
        <w:rPr>
          <w:spacing w:val="1"/>
          <w:sz w:val="28"/>
          <w:szCs w:val="28"/>
        </w:rPr>
        <w:t xml:space="preserve"> </w:t>
      </w:r>
      <w:r w:rsidRPr="00E120E4">
        <w:rPr>
          <w:sz w:val="28"/>
          <w:szCs w:val="28"/>
        </w:rPr>
        <w:t>поручений</w:t>
      </w:r>
      <w:r w:rsidRPr="00E120E4">
        <w:rPr>
          <w:spacing w:val="1"/>
          <w:sz w:val="28"/>
          <w:szCs w:val="28"/>
        </w:rPr>
        <w:t xml:space="preserve"> </w:t>
      </w:r>
      <w:r w:rsidRPr="00E120E4">
        <w:rPr>
          <w:sz w:val="28"/>
          <w:szCs w:val="28"/>
        </w:rPr>
        <w:t>способствует</w:t>
      </w:r>
      <w:r w:rsidRPr="00E120E4">
        <w:rPr>
          <w:spacing w:val="1"/>
          <w:sz w:val="28"/>
          <w:szCs w:val="28"/>
        </w:rPr>
        <w:t xml:space="preserve"> </w:t>
      </w:r>
      <w:r w:rsidRPr="00E120E4">
        <w:rPr>
          <w:sz w:val="28"/>
          <w:szCs w:val="28"/>
        </w:rPr>
        <w:t>формированию</w:t>
      </w:r>
      <w:r w:rsidRPr="00E120E4">
        <w:rPr>
          <w:spacing w:val="1"/>
          <w:sz w:val="28"/>
          <w:szCs w:val="28"/>
        </w:rPr>
        <w:t xml:space="preserve"> </w:t>
      </w:r>
      <w:r w:rsidRPr="00E120E4">
        <w:rPr>
          <w:sz w:val="28"/>
          <w:szCs w:val="28"/>
        </w:rPr>
        <w:t>ответственности</w:t>
      </w:r>
      <w:r w:rsidRPr="00E120E4">
        <w:rPr>
          <w:spacing w:val="-2"/>
          <w:sz w:val="28"/>
          <w:szCs w:val="28"/>
        </w:rPr>
        <w:t xml:space="preserve"> </w:t>
      </w:r>
      <w:r w:rsidRPr="00E120E4">
        <w:rPr>
          <w:sz w:val="28"/>
          <w:szCs w:val="28"/>
        </w:rPr>
        <w:t>за</w:t>
      </w:r>
      <w:r w:rsidRPr="00E120E4">
        <w:rPr>
          <w:spacing w:val="1"/>
          <w:sz w:val="28"/>
          <w:szCs w:val="28"/>
        </w:rPr>
        <w:t xml:space="preserve"> </w:t>
      </w:r>
      <w:r w:rsidRPr="00E120E4">
        <w:rPr>
          <w:sz w:val="28"/>
          <w:szCs w:val="28"/>
        </w:rPr>
        <w:t>свои</w:t>
      </w:r>
      <w:r w:rsidRPr="00E120E4">
        <w:rPr>
          <w:spacing w:val="3"/>
          <w:sz w:val="28"/>
          <w:szCs w:val="28"/>
        </w:rPr>
        <w:t xml:space="preserve"> </w:t>
      </w:r>
      <w:r w:rsidRPr="00E120E4">
        <w:rPr>
          <w:sz w:val="28"/>
          <w:szCs w:val="28"/>
        </w:rPr>
        <w:t>действия.</w:t>
      </w:r>
    </w:p>
    <w:p w:rsidR="00E120E4" w:rsidRPr="00E120E4" w:rsidRDefault="00E120E4" w:rsidP="00E120E4">
      <w:pPr>
        <w:pStyle w:val="a5"/>
        <w:ind w:left="0" w:right="-598"/>
        <w:rPr>
          <w:sz w:val="28"/>
          <w:szCs w:val="28"/>
        </w:rPr>
      </w:pPr>
      <w:r w:rsidRPr="00E120E4">
        <w:rPr>
          <w:sz w:val="28"/>
          <w:szCs w:val="28"/>
        </w:rPr>
        <w:t>При реализации данных задач воспитатель ДОО должен сосредоточить свое внимание на</w:t>
      </w:r>
      <w:r w:rsidRPr="00E120E4">
        <w:rPr>
          <w:spacing w:val="1"/>
          <w:sz w:val="28"/>
          <w:szCs w:val="28"/>
        </w:rPr>
        <w:t xml:space="preserve"> </w:t>
      </w:r>
      <w:r w:rsidRPr="00E120E4">
        <w:rPr>
          <w:sz w:val="28"/>
          <w:szCs w:val="28"/>
        </w:rPr>
        <w:t>нескольких</w:t>
      </w:r>
      <w:r w:rsidRPr="00E120E4">
        <w:rPr>
          <w:spacing w:val="-4"/>
          <w:sz w:val="28"/>
          <w:szCs w:val="28"/>
        </w:rPr>
        <w:t xml:space="preserve"> </w:t>
      </w:r>
      <w:r w:rsidRPr="00E120E4">
        <w:rPr>
          <w:sz w:val="28"/>
          <w:szCs w:val="28"/>
        </w:rPr>
        <w:t>направлениях</w:t>
      </w:r>
      <w:r w:rsidRPr="00E120E4">
        <w:rPr>
          <w:spacing w:val="-3"/>
          <w:sz w:val="28"/>
          <w:szCs w:val="28"/>
        </w:rPr>
        <w:t xml:space="preserve"> </w:t>
      </w:r>
      <w:r w:rsidRPr="00E120E4">
        <w:rPr>
          <w:sz w:val="28"/>
          <w:szCs w:val="28"/>
        </w:rPr>
        <w:t>воспитательной</w:t>
      </w:r>
      <w:r w:rsidRPr="00E120E4">
        <w:rPr>
          <w:spacing w:val="-2"/>
          <w:sz w:val="28"/>
          <w:szCs w:val="28"/>
        </w:rPr>
        <w:t xml:space="preserve"> </w:t>
      </w:r>
      <w:r w:rsidRPr="00E120E4">
        <w:rPr>
          <w:sz w:val="28"/>
          <w:szCs w:val="28"/>
        </w:rPr>
        <w:t>работы:</w:t>
      </w:r>
    </w:p>
    <w:p w:rsidR="00E120E4" w:rsidRPr="00E120E4" w:rsidRDefault="00E120E4" w:rsidP="00E120E4">
      <w:pPr>
        <w:pStyle w:val="a5"/>
        <w:ind w:left="0" w:right="-598"/>
        <w:rPr>
          <w:sz w:val="28"/>
          <w:szCs w:val="28"/>
        </w:rPr>
      </w:pPr>
      <w:r w:rsidRPr="00E120E4">
        <w:rPr>
          <w:sz w:val="28"/>
          <w:szCs w:val="28"/>
        </w:rPr>
        <w:t>-показать детям необходимость постоянного труда в повседневной жизни, использовать</w:t>
      </w:r>
      <w:r w:rsidRPr="00E120E4">
        <w:rPr>
          <w:spacing w:val="1"/>
          <w:sz w:val="28"/>
          <w:szCs w:val="28"/>
        </w:rPr>
        <w:t xml:space="preserve"> </w:t>
      </w:r>
      <w:r w:rsidRPr="00E120E4">
        <w:rPr>
          <w:sz w:val="28"/>
          <w:szCs w:val="28"/>
        </w:rPr>
        <w:t>его</w:t>
      </w:r>
      <w:r w:rsidRPr="00E120E4">
        <w:rPr>
          <w:spacing w:val="1"/>
          <w:sz w:val="28"/>
          <w:szCs w:val="28"/>
        </w:rPr>
        <w:t xml:space="preserve"> </w:t>
      </w:r>
      <w:r w:rsidRPr="00E120E4">
        <w:rPr>
          <w:sz w:val="28"/>
          <w:szCs w:val="28"/>
        </w:rPr>
        <w:t>возможности</w:t>
      </w:r>
      <w:r w:rsidRPr="00E120E4">
        <w:rPr>
          <w:spacing w:val="2"/>
          <w:sz w:val="28"/>
          <w:szCs w:val="28"/>
        </w:rPr>
        <w:t xml:space="preserve"> </w:t>
      </w:r>
      <w:r w:rsidRPr="00E120E4">
        <w:rPr>
          <w:sz w:val="28"/>
          <w:szCs w:val="28"/>
        </w:rPr>
        <w:t>для</w:t>
      </w:r>
      <w:r w:rsidRPr="00E120E4">
        <w:rPr>
          <w:spacing w:val="-3"/>
          <w:sz w:val="28"/>
          <w:szCs w:val="28"/>
        </w:rPr>
        <w:t xml:space="preserve"> </w:t>
      </w:r>
      <w:r w:rsidRPr="00E120E4">
        <w:rPr>
          <w:sz w:val="28"/>
          <w:szCs w:val="28"/>
        </w:rPr>
        <w:t>нравственного</w:t>
      </w:r>
      <w:r w:rsidRPr="00E120E4">
        <w:rPr>
          <w:spacing w:val="2"/>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дошкольников;</w:t>
      </w:r>
    </w:p>
    <w:p w:rsidR="00E120E4" w:rsidRPr="00E120E4" w:rsidRDefault="00E120E4" w:rsidP="00CE07C5">
      <w:pPr>
        <w:pStyle w:val="a5"/>
        <w:ind w:left="0" w:right="-598" w:firstLine="0"/>
        <w:rPr>
          <w:sz w:val="28"/>
          <w:szCs w:val="28"/>
        </w:rPr>
      </w:pPr>
      <w:r w:rsidRPr="00E120E4">
        <w:rPr>
          <w:sz w:val="28"/>
          <w:szCs w:val="28"/>
        </w:rPr>
        <w:t>-воспитывать</w:t>
      </w:r>
      <w:r w:rsidRPr="00E120E4">
        <w:rPr>
          <w:spacing w:val="1"/>
          <w:sz w:val="28"/>
          <w:szCs w:val="28"/>
        </w:rPr>
        <w:t xml:space="preserve"> </w:t>
      </w:r>
      <w:r w:rsidRPr="00E120E4">
        <w:rPr>
          <w:sz w:val="28"/>
          <w:szCs w:val="28"/>
        </w:rPr>
        <w:t>у</w:t>
      </w:r>
      <w:r w:rsidRPr="00E120E4">
        <w:rPr>
          <w:spacing w:val="1"/>
          <w:sz w:val="28"/>
          <w:szCs w:val="28"/>
        </w:rPr>
        <w:t xml:space="preserve"> </w:t>
      </w:r>
      <w:r w:rsidRPr="00E120E4">
        <w:rPr>
          <w:sz w:val="28"/>
          <w:szCs w:val="28"/>
        </w:rPr>
        <w:t>ребенка</w:t>
      </w:r>
      <w:r w:rsidRPr="00E120E4">
        <w:rPr>
          <w:spacing w:val="1"/>
          <w:sz w:val="28"/>
          <w:szCs w:val="28"/>
        </w:rPr>
        <w:t xml:space="preserve"> </w:t>
      </w:r>
      <w:r w:rsidRPr="00E120E4">
        <w:rPr>
          <w:sz w:val="28"/>
          <w:szCs w:val="28"/>
        </w:rPr>
        <w:t>бережливость</w:t>
      </w:r>
      <w:r w:rsidRPr="00E120E4">
        <w:rPr>
          <w:spacing w:val="1"/>
          <w:sz w:val="28"/>
          <w:szCs w:val="28"/>
        </w:rPr>
        <w:t xml:space="preserve"> </w:t>
      </w:r>
      <w:r w:rsidRPr="00E120E4">
        <w:rPr>
          <w:sz w:val="28"/>
          <w:szCs w:val="28"/>
        </w:rPr>
        <w:t>(беречь</w:t>
      </w:r>
      <w:r w:rsidRPr="00E120E4">
        <w:rPr>
          <w:spacing w:val="1"/>
          <w:sz w:val="28"/>
          <w:szCs w:val="28"/>
        </w:rPr>
        <w:t xml:space="preserve"> </w:t>
      </w:r>
      <w:r w:rsidRPr="00E120E4">
        <w:rPr>
          <w:sz w:val="28"/>
          <w:szCs w:val="28"/>
        </w:rPr>
        <w:t>игрушки,</w:t>
      </w:r>
      <w:r w:rsidRPr="00E120E4">
        <w:rPr>
          <w:spacing w:val="1"/>
          <w:sz w:val="28"/>
          <w:szCs w:val="28"/>
        </w:rPr>
        <w:t xml:space="preserve"> </w:t>
      </w:r>
      <w:r w:rsidRPr="00E120E4">
        <w:rPr>
          <w:sz w:val="28"/>
          <w:szCs w:val="28"/>
        </w:rPr>
        <w:t>одежду,</w:t>
      </w:r>
      <w:r w:rsidRPr="00E120E4">
        <w:rPr>
          <w:spacing w:val="1"/>
          <w:sz w:val="28"/>
          <w:szCs w:val="28"/>
        </w:rPr>
        <w:t xml:space="preserve"> </w:t>
      </w:r>
      <w:r w:rsidRPr="00E120E4">
        <w:rPr>
          <w:sz w:val="28"/>
          <w:szCs w:val="28"/>
        </w:rPr>
        <w:t>труд</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старания</w:t>
      </w:r>
      <w:r w:rsidRPr="00E120E4">
        <w:rPr>
          <w:spacing w:val="1"/>
          <w:sz w:val="28"/>
          <w:szCs w:val="28"/>
        </w:rPr>
        <w:t xml:space="preserve"> </w:t>
      </w:r>
      <w:r w:rsidRPr="00E120E4">
        <w:rPr>
          <w:sz w:val="28"/>
          <w:szCs w:val="28"/>
        </w:rPr>
        <w:t>родителей,</w:t>
      </w:r>
      <w:r w:rsidRPr="00E120E4">
        <w:rPr>
          <w:spacing w:val="1"/>
          <w:sz w:val="28"/>
          <w:szCs w:val="28"/>
        </w:rPr>
        <w:t xml:space="preserve"> </w:t>
      </w:r>
      <w:r w:rsidRPr="00E120E4">
        <w:rPr>
          <w:sz w:val="28"/>
          <w:szCs w:val="28"/>
        </w:rPr>
        <w:t>воспитателя,</w:t>
      </w:r>
      <w:r w:rsidRPr="00E120E4">
        <w:rPr>
          <w:spacing w:val="1"/>
          <w:sz w:val="28"/>
          <w:szCs w:val="28"/>
        </w:rPr>
        <w:t xml:space="preserve"> </w:t>
      </w:r>
      <w:r w:rsidRPr="00E120E4">
        <w:rPr>
          <w:sz w:val="28"/>
          <w:szCs w:val="28"/>
        </w:rPr>
        <w:t>сверстников),</w:t>
      </w:r>
      <w:r w:rsidRPr="00E120E4">
        <w:rPr>
          <w:spacing w:val="1"/>
          <w:sz w:val="28"/>
          <w:szCs w:val="28"/>
        </w:rPr>
        <w:t xml:space="preserve"> </w:t>
      </w:r>
      <w:r w:rsidRPr="00E120E4">
        <w:rPr>
          <w:sz w:val="28"/>
          <w:szCs w:val="28"/>
        </w:rPr>
        <w:t>так</w:t>
      </w:r>
      <w:r w:rsidRPr="00E120E4">
        <w:rPr>
          <w:spacing w:val="1"/>
          <w:sz w:val="28"/>
          <w:szCs w:val="28"/>
        </w:rPr>
        <w:t xml:space="preserve"> </w:t>
      </w:r>
      <w:r w:rsidRPr="00E120E4">
        <w:rPr>
          <w:sz w:val="28"/>
          <w:szCs w:val="28"/>
        </w:rPr>
        <w:t>как</w:t>
      </w:r>
      <w:r w:rsidRPr="00E120E4">
        <w:rPr>
          <w:spacing w:val="1"/>
          <w:sz w:val="28"/>
          <w:szCs w:val="28"/>
        </w:rPr>
        <w:t xml:space="preserve"> </w:t>
      </w:r>
      <w:r w:rsidRPr="00E120E4">
        <w:rPr>
          <w:sz w:val="28"/>
          <w:szCs w:val="28"/>
        </w:rPr>
        <w:t>данная</w:t>
      </w:r>
      <w:r w:rsidRPr="00E120E4">
        <w:rPr>
          <w:spacing w:val="1"/>
          <w:sz w:val="28"/>
          <w:szCs w:val="28"/>
        </w:rPr>
        <w:t xml:space="preserve"> </w:t>
      </w:r>
      <w:r w:rsidRPr="00E120E4">
        <w:rPr>
          <w:sz w:val="28"/>
          <w:szCs w:val="28"/>
        </w:rPr>
        <w:t>черта</w:t>
      </w:r>
      <w:r w:rsidRPr="00E120E4">
        <w:rPr>
          <w:spacing w:val="1"/>
          <w:sz w:val="28"/>
          <w:szCs w:val="28"/>
        </w:rPr>
        <w:t xml:space="preserve"> </w:t>
      </w:r>
      <w:r w:rsidRPr="00E120E4">
        <w:rPr>
          <w:sz w:val="28"/>
          <w:szCs w:val="28"/>
        </w:rPr>
        <w:t>непременно</w:t>
      </w:r>
      <w:r w:rsidRPr="00E120E4">
        <w:rPr>
          <w:spacing w:val="1"/>
          <w:sz w:val="28"/>
          <w:szCs w:val="28"/>
        </w:rPr>
        <w:t xml:space="preserve"> </w:t>
      </w:r>
      <w:r w:rsidRPr="00E120E4">
        <w:rPr>
          <w:sz w:val="28"/>
          <w:szCs w:val="28"/>
        </w:rPr>
        <w:t>сопряжена</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трудолюбием;</w:t>
      </w:r>
    </w:p>
    <w:p w:rsidR="00CE07C5" w:rsidRPr="00E120E4" w:rsidRDefault="00E120E4" w:rsidP="00CE07C5">
      <w:pPr>
        <w:pStyle w:val="a5"/>
        <w:ind w:left="0" w:right="-598" w:firstLine="0"/>
        <w:rPr>
          <w:sz w:val="28"/>
          <w:szCs w:val="28"/>
        </w:rPr>
      </w:pPr>
      <w:r w:rsidRPr="00E120E4">
        <w:rPr>
          <w:sz w:val="28"/>
          <w:szCs w:val="28"/>
        </w:rPr>
        <w:t>-предоставлять детям самостоятельность в выполнении работы, чтобы они</w:t>
      </w:r>
      <w:r w:rsidRPr="00E120E4">
        <w:rPr>
          <w:spacing w:val="-58"/>
          <w:sz w:val="28"/>
          <w:szCs w:val="28"/>
        </w:rPr>
        <w:t xml:space="preserve"> </w:t>
      </w:r>
      <w:r w:rsidRPr="00E120E4">
        <w:rPr>
          <w:sz w:val="28"/>
          <w:szCs w:val="28"/>
        </w:rPr>
        <w:t>почувствовали</w:t>
      </w:r>
      <w:r w:rsidRPr="00E120E4">
        <w:rPr>
          <w:spacing w:val="-7"/>
          <w:sz w:val="28"/>
          <w:szCs w:val="28"/>
        </w:rPr>
        <w:t xml:space="preserve"> </w:t>
      </w:r>
      <w:r w:rsidRPr="00E120E4">
        <w:rPr>
          <w:sz w:val="28"/>
          <w:szCs w:val="28"/>
        </w:rPr>
        <w:t>ответственность</w:t>
      </w:r>
      <w:r w:rsidRPr="00E120E4">
        <w:rPr>
          <w:spacing w:val="-1"/>
          <w:sz w:val="28"/>
          <w:szCs w:val="28"/>
        </w:rPr>
        <w:t xml:space="preserve"> </w:t>
      </w:r>
      <w:r w:rsidRPr="00E120E4">
        <w:rPr>
          <w:sz w:val="28"/>
          <w:szCs w:val="28"/>
        </w:rPr>
        <w:t>за</w:t>
      </w:r>
      <w:r w:rsidRPr="00E120E4">
        <w:rPr>
          <w:spacing w:val="1"/>
          <w:sz w:val="28"/>
          <w:szCs w:val="28"/>
        </w:rPr>
        <w:t xml:space="preserve"> </w:t>
      </w:r>
      <w:r w:rsidRPr="00E120E4">
        <w:rPr>
          <w:sz w:val="28"/>
          <w:szCs w:val="28"/>
        </w:rPr>
        <w:t>свои</w:t>
      </w:r>
      <w:r w:rsidRPr="00E120E4">
        <w:rPr>
          <w:spacing w:val="2"/>
          <w:sz w:val="28"/>
          <w:szCs w:val="28"/>
        </w:rPr>
        <w:t xml:space="preserve"> </w:t>
      </w:r>
      <w:r w:rsidRPr="00E120E4">
        <w:rPr>
          <w:sz w:val="28"/>
          <w:szCs w:val="28"/>
        </w:rPr>
        <w:t>действи</w:t>
      </w:r>
    </w:p>
    <w:p w:rsidR="00CE07C5" w:rsidRDefault="00CE07C5" w:rsidP="00CE07C5">
      <w:pPr>
        <w:pStyle w:val="a5"/>
        <w:ind w:left="0" w:right="-598" w:firstLine="0"/>
        <w:jc w:val="left"/>
        <w:rPr>
          <w:sz w:val="28"/>
          <w:szCs w:val="28"/>
        </w:rPr>
      </w:pPr>
      <w:r w:rsidRPr="00E120E4">
        <w:rPr>
          <w:sz w:val="28"/>
          <w:szCs w:val="28"/>
        </w:rPr>
        <w:t>-собственным</w:t>
      </w:r>
      <w:r w:rsidRPr="00E120E4">
        <w:rPr>
          <w:spacing w:val="8"/>
          <w:sz w:val="28"/>
          <w:szCs w:val="28"/>
        </w:rPr>
        <w:t xml:space="preserve"> </w:t>
      </w:r>
      <w:r w:rsidRPr="00E120E4">
        <w:rPr>
          <w:sz w:val="28"/>
          <w:szCs w:val="28"/>
        </w:rPr>
        <w:t>примером</w:t>
      </w:r>
      <w:r w:rsidRPr="00E120E4">
        <w:rPr>
          <w:spacing w:val="8"/>
          <w:sz w:val="28"/>
          <w:szCs w:val="28"/>
        </w:rPr>
        <w:t xml:space="preserve"> </w:t>
      </w:r>
      <w:r w:rsidRPr="00E120E4">
        <w:rPr>
          <w:sz w:val="28"/>
          <w:szCs w:val="28"/>
        </w:rPr>
        <w:t>трудолюбия</w:t>
      </w:r>
      <w:r w:rsidRPr="00E120E4">
        <w:rPr>
          <w:spacing w:val="11"/>
          <w:sz w:val="28"/>
          <w:szCs w:val="28"/>
        </w:rPr>
        <w:t xml:space="preserve"> </w:t>
      </w:r>
      <w:r w:rsidRPr="00E120E4">
        <w:rPr>
          <w:sz w:val="28"/>
          <w:szCs w:val="28"/>
        </w:rPr>
        <w:t>и</w:t>
      </w:r>
      <w:r w:rsidRPr="00E120E4">
        <w:rPr>
          <w:spacing w:val="7"/>
          <w:sz w:val="28"/>
          <w:szCs w:val="28"/>
        </w:rPr>
        <w:t xml:space="preserve"> </w:t>
      </w:r>
      <w:r w:rsidRPr="00E120E4">
        <w:rPr>
          <w:sz w:val="28"/>
          <w:szCs w:val="28"/>
        </w:rPr>
        <w:t>занятости</w:t>
      </w:r>
      <w:r w:rsidRPr="00E120E4">
        <w:rPr>
          <w:spacing w:val="8"/>
          <w:sz w:val="28"/>
          <w:szCs w:val="28"/>
        </w:rPr>
        <w:t xml:space="preserve"> </w:t>
      </w:r>
      <w:r w:rsidRPr="00E120E4">
        <w:rPr>
          <w:sz w:val="28"/>
          <w:szCs w:val="28"/>
        </w:rPr>
        <w:t>создавать</w:t>
      </w:r>
      <w:r w:rsidRPr="00E120E4">
        <w:rPr>
          <w:spacing w:val="8"/>
          <w:sz w:val="28"/>
          <w:szCs w:val="28"/>
        </w:rPr>
        <w:t xml:space="preserve"> </w:t>
      </w:r>
      <w:r w:rsidRPr="00E120E4">
        <w:rPr>
          <w:sz w:val="28"/>
          <w:szCs w:val="28"/>
        </w:rPr>
        <w:t>у</w:t>
      </w:r>
      <w:r w:rsidRPr="00E120E4">
        <w:rPr>
          <w:spacing w:val="1"/>
          <w:sz w:val="28"/>
          <w:szCs w:val="28"/>
        </w:rPr>
        <w:t xml:space="preserve"> </w:t>
      </w:r>
      <w:r w:rsidRPr="00E120E4">
        <w:rPr>
          <w:sz w:val="28"/>
          <w:szCs w:val="28"/>
        </w:rPr>
        <w:t>детей</w:t>
      </w:r>
      <w:r w:rsidRPr="00E120E4">
        <w:rPr>
          <w:spacing w:val="11"/>
          <w:sz w:val="28"/>
          <w:szCs w:val="28"/>
        </w:rPr>
        <w:t xml:space="preserve"> </w:t>
      </w:r>
      <w:r w:rsidRPr="00E120E4">
        <w:rPr>
          <w:sz w:val="28"/>
          <w:szCs w:val="28"/>
        </w:rPr>
        <w:t>соответствующее</w:t>
      </w:r>
      <w:r w:rsidRPr="00E120E4">
        <w:rPr>
          <w:spacing w:val="-57"/>
          <w:sz w:val="28"/>
          <w:szCs w:val="28"/>
        </w:rPr>
        <w:t xml:space="preserve"> </w:t>
      </w:r>
      <w:r w:rsidRPr="00E120E4">
        <w:rPr>
          <w:sz w:val="28"/>
          <w:szCs w:val="28"/>
        </w:rPr>
        <w:t>настроение,</w:t>
      </w:r>
      <w:r w:rsidRPr="00E120E4">
        <w:rPr>
          <w:spacing w:val="3"/>
          <w:sz w:val="28"/>
          <w:szCs w:val="28"/>
        </w:rPr>
        <w:t xml:space="preserve"> </w:t>
      </w:r>
      <w:r w:rsidRPr="00E120E4">
        <w:rPr>
          <w:sz w:val="28"/>
          <w:szCs w:val="28"/>
        </w:rPr>
        <w:t>формировать</w:t>
      </w:r>
      <w:r w:rsidRPr="00E120E4">
        <w:rPr>
          <w:spacing w:val="3"/>
          <w:sz w:val="28"/>
          <w:szCs w:val="28"/>
        </w:rPr>
        <w:t xml:space="preserve"> </w:t>
      </w:r>
      <w:r w:rsidRPr="00E120E4">
        <w:rPr>
          <w:sz w:val="28"/>
          <w:szCs w:val="28"/>
        </w:rPr>
        <w:t>стремление к</w:t>
      </w:r>
      <w:r w:rsidRPr="00E120E4">
        <w:rPr>
          <w:spacing w:val="-4"/>
          <w:sz w:val="28"/>
          <w:szCs w:val="28"/>
        </w:rPr>
        <w:t xml:space="preserve"> </w:t>
      </w:r>
      <w:r w:rsidRPr="00E120E4">
        <w:rPr>
          <w:sz w:val="28"/>
          <w:szCs w:val="28"/>
        </w:rPr>
        <w:t>полезной</w:t>
      </w:r>
      <w:r w:rsidRPr="00E120E4">
        <w:rPr>
          <w:spacing w:val="-2"/>
          <w:sz w:val="28"/>
          <w:szCs w:val="28"/>
        </w:rPr>
        <w:t xml:space="preserve"> </w:t>
      </w:r>
      <w:r w:rsidRPr="00E120E4">
        <w:rPr>
          <w:sz w:val="28"/>
          <w:szCs w:val="28"/>
        </w:rPr>
        <w:t>деятельности;</w:t>
      </w:r>
    </w:p>
    <w:p w:rsidR="00EE12A8" w:rsidRPr="00E120E4" w:rsidRDefault="00EE12A8" w:rsidP="00CE07C5">
      <w:pPr>
        <w:pStyle w:val="a5"/>
        <w:ind w:left="0" w:right="-598" w:firstLine="0"/>
        <w:jc w:val="left"/>
        <w:rPr>
          <w:sz w:val="28"/>
          <w:szCs w:val="28"/>
        </w:rPr>
      </w:pPr>
      <w:r w:rsidRPr="00E120E4">
        <w:rPr>
          <w:sz w:val="28"/>
          <w:szCs w:val="28"/>
        </w:rPr>
        <w:t>-связывать</w:t>
      </w:r>
      <w:r w:rsidRPr="00E120E4">
        <w:rPr>
          <w:spacing w:val="14"/>
          <w:sz w:val="28"/>
          <w:szCs w:val="28"/>
        </w:rPr>
        <w:t xml:space="preserve"> </w:t>
      </w:r>
      <w:r w:rsidRPr="00E120E4">
        <w:rPr>
          <w:sz w:val="28"/>
          <w:szCs w:val="28"/>
        </w:rPr>
        <w:t>развитие</w:t>
      </w:r>
      <w:r w:rsidRPr="00E120E4">
        <w:rPr>
          <w:spacing w:val="9"/>
          <w:sz w:val="28"/>
          <w:szCs w:val="28"/>
        </w:rPr>
        <w:t xml:space="preserve"> </w:t>
      </w:r>
      <w:r w:rsidRPr="00E120E4">
        <w:rPr>
          <w:sz w:val="28"/>
          <w:szCs w:val="28"/>
        </w:rPr>
        <w:t>трудолюбия</w:t>
      </w:r>
      <w:r w:rsidRPr="00E120E4">
        <w:rPr>
          <w:spacing w:val="12"/>
          <w:sz w:val="28"/>
          <w:szCs w:val="28"/>
        </w:rPr>
        <w:t xml:space="preserve"> </w:t>
      </w:r>
      <w:r w:rsidRPr="00E120E4">
        <w:rPr>
          <w:sz w:val="28"/>
          <w:szCs w:val="28"/>
        </w:rPr>
        <w:t>с</w:t>
      </w:r>
      <w:r w:rsidRPr="00E120E4">
        <w:rPr>
          <w:spacing w:val="11"/>
          <w:sz w:val="28"/>
          <w:szCs w:val="28"/>
        </w:rPr>
        <w:t xml:space="preserve"> </w:t>
      </w:r>
      <w:r w:rsidRPr="00E120E4">
        <w:rPr>
          <w:sz w:val="28"/>
          <w:szCs w:val="28"/>
        </w:rPr>
        <w:t>формированием</w:t>
      </w:r>
      <w:r w:rsidRPr="00E120E4">
        <w:rPr>
          <w:spacing w:val="9"/>
          <w:sz w:val="28"/>
          <w:szCs w:val="28"/>
        </w:rPr>
        <w:t xml:space="preserve"> </w:t>
      </w:r>
      <w:r w:rsidRPr="00E120E4">
        <w:rPr>
          <w:sz w:val="28"/>
          <w:szCs w:val="28"/>
        </w:rPr>
        <w:t>общественных</w:t>
      </w:r>
      <w:r w:rsidRPr="00E120E4">
        <w:rPr>
          <w:spacing w:val="7"/>
          <w:sz w:val="28"/>
          <w:szCs w:val="28"/>
        </w:rPr>
        <w:t xml:space="preserve"> </w:t>
      </w:r>
      <w:r w:rsidRPr="00E120E4">
        <w:rPr>
          <w:sz w:val="28"/>
          <w:szCs w:val="28"/>
        </w:rPr>
        <w:t>мотивов</w:t>
      </w:r>
      <w:r w:rsidRPr="00E120E4">
        <w:rPr>
          <w:spacing w:val="9"/>
          <w:sz w:val="28"/>
          <w:szCs w:val="28"/>
        </w:rPr>
        <w:t xml:space="preserve"> </w:t>
      </w:r>
      <w:r w:rsidRPr="00E120E4">
        <w:rPr>
          <w:sz w:val="28"/>
          <w:szCs w:val="28"/>
        </w:rPr>
        <w:t>труда,</w:t>
      </w:r>
      <w:r w:rsidRPr="00E120E4">
        <w:rPr>
          <w:spacing w:val="-57"/>
          <w:sz w:val="28"/>
          <w:szCs w:val="28"/>
        </w:rPr>
        <w:t xml:space="preserve"> </w:t>
      </w:r>
      <w:r w:rsidRPr="00E120E4">
        <w:rPr>
          <w:sz w:val="28"/>
          <w:szCs w:val="28"/>
        </w:rPr>
        <w:t>желанием</w:t>
      </w:r>
      <w:r w:rsidRPr="00E120E4">
        <w:rPr>
          <w:spacing w:val="-2"/>
          <w:sz w:val="28"/>
          <w:szCs w:val="28"/>
        </w:rPr>
        <w:t xml:space="preserve"> </w:t>
      </w:r>
      <w:r w:rsidRPr="00E120E4">
        <w:rPr>
          <w:sz w:val="28"/>
          <w:szCs w:val="28"/>
        </w:rPr>
        <w:t>приносить</w:t>
      </w:r>
      <w:r w:rsidRPr="00E120E4">
        <w:rPr>
          <w:spacing w:val="-1"/>
          <w:sz w:val="28"/>
          <w:szCs w:val="28"/>
        </w:rPr>
        <w:t xml:space="preserve"> </w:t>
      </w:r>
      <w:r w:rsidRPr="00E120E4">
        <w:rPr>
          <w:sz w:val="28"/>
          <w:szCs w:val="28"/>
        </w:rPr>
        <w:t>пользу</w:t>
      </w:r>
      <w:r w:rsidRPr="00E120E4">
        <w:rPr>
          <w:spacing w:val="-8"/>
          <w:sz w:val="28"/>
          <w:szCs w:val="28"/>
        </w:rPr>
        <w:t xml:space="preserve"> </w:t>
      </w:r>
      <w:r>
        <w:rPr>
          <w:sz w:val="28"/>
          <w:szCs w:val="28"/>
        </w:rPr>
        <w:t>людям.</w:t>
      </w:r>
    </w:p>
    <w:tbl>
      <w:tblPr>
        <w:tblStyle w:val="TableNormal"/>
        <w:tblpPr w:leftFromText="180" w:rightFromText="180" w:vertAnchor="text" w:horzAnchor="margin" w:tblpY="1948"/>
        <w:tblW w:w="15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12"/>
        <w:gridCol w:w="28"/>
        <w:gridCol w:w="11870"/>
      </w:tblGrid>
      <w:tr w:rsidR="00EE12A8" w:rsidRPr="00E120E4" w:rsidTr="007120F1">
        <w:trPr>
          <w:trHeight w:val="830"/>
        </w:trPr>
        <w:tc>
          <w:tcPr>
            <w:tcW w:w="3440" w:type="dxa"/>
            <w:gridSpan w:val="2"/>
          </w:tcPr>
          <w:p w:rsidR="00EE12A8" w:rsidRPr="00E120E4" w:rsidRDefault="00EE12A8" w:rsidP="00EE12A8">
            <w:pPr>
              <w:pStyle w:val="TableParagraph"/>
              <w:spacing w:before="0"/>
              <w:ind w:left="0" w:right="-598"/>
              <w:rPr>
                <w:sz w:val="28"/>
                <w:szCs w:val="28"/>
                <w:lang w:val="ru-RU"/>
              </w:rPr>
            </w:pPr>
          </w:p>
          <w:p w:rsidR="00EE12A8" w:rsidRPr="00E120E4" w:rsidRDefault="00EE12A8" w:rsidP="00EE12A8">
            <w:pPr>
              <w:pStyle w:val="TableParagraph"/>
              <w:spacing w:before="0"/>
              <w:ind w:left="0" w:right="-598"/>
              <w:rPr>
                <w:b/>
                <w:sz w:val="28"/>
                <w:szCs w:val="28"/>
              </w:rPr>
            </w:pPr>
            <w:r w:rsidRPr="00E120E4">
              <w:rPr>
                <w:b/>
                <w:sz w:val="28"/>
                <w:szCs w:val="28"/>
              </w:rPr>
              <w:t>Направление</w:t>
            </w:r>
          </w:p>
        </w:tc>
        <w:tc>
          <w:tcPr>
            <w:tcW w:w="11870" w:type="dxa"/>
          </w:tcPr>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spacing w:before="0"/>
              <w:ind w:left="0" w:right="-598"/>
              <w:rPr>
                <w:b/>
                <w:sz w:val="28"/>
                <w:szCs w:val="28"/>
              </w:rPr>
            </w:pPr>
            <w:r w:rsidRPr="00E120E4">
              <w:rPr>
                <w:b/>
                <w:sz w:val="28"/>
                <w:szCs w:val="28"/>
              </w:rPr>
              <w:t>Трудовое</w:t>
            </w:r>
            <w:r w:rsidRPr="00E120E4">
              <w:rPr>
                <w:b/>
                <w:spacing w:val="-3"/>
                <w:sz w:val="28"/>
                <w:szCs w:val="28"/>
              </w:rPr>
              <w:t xml:space="preserve"> </w:t>
            </w:r>
            <w:r w:rsidRPr="00E120E4">
              <w:rPr>
                <w:b/>
                <w:sz w:val="28"/>
                <w:szCs w:val="28"/>
              </w:rPr>
              <w:t>направление</w:t>
            </w:r>
            <w:r w:rsidRPr="00E120E4">
              <w:rPr>
                <w:b/>
                <w:spacing w:val="-2"/>
                <w:sz w:val="28"/>
                <w:szCs w:val="28"/>
              </w:rPr>
              <w:t xml:space="preserve"> </w:t>
            </w:r>
            <w:r w:rsidRPr="00E120E4">
              <w:rPr>
                <w:b/>
                <w:sz w:val="28"/>
                <w:szCs w:val="28"/>
              </w:rPr>
              <w:t>воспитания</w:t>
            </w:r>
          </w:p>
        </w:tc>
      </w:tr>
      <w:tr w:rsidR="00EE12A8" w:rsidRPr="00E120E4" w:rsidTr="007120F1">
        <w:trPr>
          <w:trHeight w:val="277"/>
        </w:trPr>
        <w:tc>
          <w:tcPr>
            <w:tcW w:w="3440" w:type="dxa"/>
            <w:gridSpan w:val="2"/>
          </w:tcPr>
          <w:p w:rsidR="00EE12A8" w:rsidRPr="00E120E4" w:rsidRDefault="00EE12A8" w:rsidP="00EE12A8">
            <w:pPr>
              <w:pStyle w:val="TableParagraph"/>
              <w:spacing w:before="0"/>
              <w:ind w:left="0" w:right="-598"/>
              <w:rPr>
                <w:b/>
                <w:sz w:val="28"/>
                <w:szCs w:val="28"/>
              </w:rPr>
            </w:pPr>
            <w:r w:rsidRPr="00E120E4">
              <w:rPr>
                <w:b/>
                <w:sz w:val="28"/>
                <w:szCs w:val="28"/>
              </w:rPr>
              <w:t>Подраздел</w:t>
            </w:r>
          </w:p>
        </w:tc>
        <w:tc>
          <w:tcPr>
            <w:tcW w:w="11870" w:type="dxa"/>
          </w:tcPr>
          <w:p w:rsidR="00EE12A8" w:rsidRPr="00E120E4" w:rsidRDefault="00EE12A8" w:rsidP="00EE12A8">
            <w:pPr>
              <w:pStyle w:val="TableParagraph"/>
              <w:spacing w:before="0"/>
              <w:ind w:left="0" w:right="-598"/>
              <w:rPr>
                <w:i/>
                <w:sz w:val="28"/>
                <w:szCs w:val="28"/>
              </w:rPr>
            </w:pPr>
            <w:r w:rsidRPr="00E120E4">
              <w:rPr>
                <w:i/>
                <w:sz w:val="28"/>
                <w:szCs w:val="28"/>
              </w:rPr>
              <w:t>Развитие</w:t>
            </w:r>
            <w:r w:rsidRPr="00E120E4">
              <w:rPr>
                <w:i/>
                <w:spacing w:val="-1"/>
                <w:sz w:val="28"/>
                <w:szCs w:val="28"/>
              </w:rPr>
              <w:t xml:space="preserve"> </w:t>
            </w:r>
            <w:r w:rsidRPr="00E120E4">
              <w:rPr>
                <w:i/>
                <w:sz w:val="28"/>
                <w:szCs w:val="28"/>
              </w:rPr>
              <w:t>навыков</w:t>
            </w:r>
            <w:r w:rsidRPr="00E120E4">
              <w:rPr>
                <w:i/>
                <w:spacing w:val="-3"/>
                <w:sz w:val="28"/>
                <w:szCs w:val="28"/>
              </w:rPr>
              <w:t xml:space="preserve"> </w:t>
            </w:r>
            <w:r w:rsidRPr="00E120E4">
              <w:rPr>
                <w:i/>
                <w:sz w:val="28"/>
                <w:szCs w:val="28"/>
              </w:rPr>
              <w:t>самообслуживания</w:t>
            </w:r>
          </w:p>
        </w:tc>
      </w:tr>
      <w:tr w:rsidR="00EE12A8" w:rsidRPr="00E120E4" w:rsidTr="007120F1">
        <w:trPr>
          <w:trHeight w:val="1062"/>
        </w:trPr>
        <w:tc>
          <w:tcPr>
            <w:tcW w:w="3440" w:type="dxa"/>
            <w:gridSpan w:val="2"/>
          </w:tcPr>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tabs>
                <w:tab w:val="left" w:pos="2504"/>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1870" w:type="dxa"/>
          </w:tcPr>
          <w:p w:rsidR="00EE12A8" w:rsidRPr="00E120E4" w:rsidRDefault="00EE12A8" w:rsidP="00EE12A8">
            <w:pPr>
              <w:pStyle w:val="TableParagraph"/>
              <w:spacing w:before="0"/>
              <w:ind w:left="0" w:right="132"/>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EE12A8" w:rsidRPr="00E120E4" w:rsidRDefault="00EE12A8" w:rsidP="00EE12A8">
            <w:pPr>
              <w:pStyle w:val="TableParagraph"/>
              <w:spacing w:before="0"/>
              <w:ind w:left="0" w:right="132"/>
              <w:rPr>
                <w:sz w:val="28"/>
                <w:szCs w:val="28"/>
                <w:lang w:val="ru-RU"/>
              </w:rPr>
            </w:pPr>
            <w:r w:rsidRPr="00E120E4">
              <w:rPr>
                <w:sz w:val="28"/>
                <w:szCs w:val="28"/>
                <w:lang w:val="ru-RU"/>
              </w:rPr>
              <w:t>речевое развитие;</w:t>
            </w:r>
          </w:p>
          <w:p w:rsidR="00EE12A8" w:rsidRPr="00E120E4" w:rsidRDefault="00EE12A8" w:rsidP="00EE12A8">
            <w:pPr>
              <w:pStyle w:val="TableParagraph"/>
              <w:spacing w:before="0"/>
              <w:ind w:left="0" w:right="132"/>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EE12A8" w:rsidRPr="00E120E4" w:rsidTr="007120F1">
        <w:trPr>
          <w:trHeight w:val="1106"/>
        </w:trPr>
        <w:tc>
          <w:tcPr>
            <w:tcW w:w="3440" w:type="dxa"/>
            <w:gridSpan w:val="2"/>
          </w:tcPr>
          <w:p w:rsidR="00EE12A8" w:rsidRPr="00E120E4" w:rsidRDefault="00EE12A8" w:rsidP="00EE12A8">
            <w:pPr>
              <w:pStyle w:val="TableParagraph"/>
              <w:spacing w:before="0"/>
              <w:ind w:left="0" w:right="-598"/>
              <w:rPr>
                <w:sz w:val="28"/>
                <w:szCs w:val="28"/>
                <w:lang w:val="ru-RU"/>
              </w:rPr>
            </w:pPr>
          </w:p>
          <w:p w:rsidR="00EE12A8" w:rsidRPr="00E120E4" w:rsidRDefault="00EE12A8" w:rsidP="00EE12A8">
            <w:pPr>
              <w:pStyle w:val="TableParagraph"/>
              <w:tabs>
                <w:tab w:val="left" w:pos="2504"/>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детскую</w:t>
            </w:r>
            <w:r w:rsidRPr="00E120E4">
              <w:rPr>
                <w:b/>
                <w:spacing w:val="-2"/>
                <w:sz w:val="28"/>
                <w:szCs w:val="28"/>
              </w:rPr>
              <w:t xml:space="preserve"> </w:t>
            </w:r>
            <w:r w:rsidRPr="00E120E4">
              <w:rPr>
                <w:b/>
                <w:sz w:val="28"/>
                <w:szCs w:val="28"/>
              </w:rPr>
              <w:t>деятельность</w:t>
            </w:r>
          </w:p>
        </w:tc>
        <w:tc>
          <w:tcPr>
            <w:tcW w:w="11870" w:type="dxa"/>
          </w:tcPr>
          <w:p w:rsidR="00EE12A8" w:rsidRPr="00E120E4" w:rsidRDefault="00EE12A8" w:rsidP="00EE12A8">
            <w:pPr>
              <w:pStyle w:val="TableParagraph"/>
              <w:spacing w:before="0"/>
              <w:ind w:left="0" w:right="132"/>
              <w:jc w:val="both"/>
              <w:rPr>
                <w:sz w:val="28"/>
                <w:szCs w:val="28"/>
                <w:lang w:val="ru-RU"/>
              </w:rPr>
            </w:pPr>
            <w:r w:rsidRPr="00E120E4">
              <w:rPr>
                <w:sz w:val="28"/>
                <w:szCs w:val="28"/>
                <w:lang w:val="ru-RU"/>
              </w:rPr>
              <w:t>Игровая, коммуникативная, познавательно-исследовательская;</w:t>
            </w:r>
            <w:r w:rsidRPr="00E120E4">
              <w:rPr>
                <w:spacing w:val="1"/>
                <w:sz w:val="28"/>
                <w:szCs w:val="28"/>
                <w:lang w:val="ru-RU"/>
              </w:rPr>
              <w:t xml:space="preserve"> </w:t>
            </w:r>
            <w:r w:rsidRPr="00E120E4">
              <w:rPr>
                <w:sz w:val="28"/>
                <w:szCs w:val="28"/>
                <w:lang w:val="ru-RU"/>
              </w:rPr>
              <w:t>восприятие</w:t>
            </w:r>
            <w:r w:rsidRPr="00E120E4">
              <w:rPr>
                <w:spacing w:val="1"/>
                <w:sz w:val="28"/>
                <w:szCs w:val="28"/>
                <w:lang w:val="ru-RU"/>
              </w:rPr>
              <w:t xml:space="preserve"> </w:t>
            </w:r>
            <w:r w:rsidRPr="00E120E4">
              <w:rPr>
                <w:sz w:val="28"/>
                <w:szCs w:val="28"/>
                <w:lang w:val="ru-RU"/>
              </w:rPr>
              <w:t>художественной</w:t>
            </w:r>
            <w:r w:rsidRPr="00E120E4">
              <w:rPr>
                <w:spacing w:val="1"/>
                <w:sz w:val="28"/>
                <w:szCs w:val="28"/>
                <w:lang w:val="ru-RU"/>
              </w:rPr>
              <w:t xml:space="preserve"> </w:t>
            </w:r>
            <w:r w:rsidRPr="00E120E4">
              <w:rPr>
                <w:sz w:val="28"/>
                <w:szCs w:val="28"/>
                <w:lang w:val="ru-RU"/>
              </w:rPr>
              <w:t>литературы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фольклора;</w:t>
            </w:r>
            <w:r w:rsidRPr="00E120E4">
              <w:rPr>
                <w:spacing w:val="-57"/>
                <w:sz w:val="28"/>
                <w:szCs w:val="28"/>
                <w:lang w:val="ru-RU"/>
              </w:rPr>
              <w:t xml:space="preserve"> </w:t>
            </w:r>
            <w:r w:rsidRPr="00E120E4">
              <w:rPr>
                <w:sz w:val="28"/>
                <w:szCs w:val="28"/>
                <w:lang w:val="ru-RU"/>
              </w:rPr>
              <w:t>самообслуживание</w:t>
            </w:r>
            <w:r w:rsidRPr="00E120E4">
              <w:rPr>
                <w:spacing w:val="38"/>
                <w:sz w:val="28"/>
                <w:szCs w:val="28"/>
                <w:lang w:val="ru-RU"/>
              </w:rPr>
              <w:t xml:space="preserve"> </w:t>
            </w:r>
            <w:r w:rsidRPr="00E120E4">
              <w:rPr>
                <w:sz w:val="28"/>
                <w:szCs w:val="28"/>
                <w:lang w:val="ru-RU"/>
              </w:rPr>
              <w:t>и</w:t>
            </w:r>
            <w:r w:rsidRPr="00E120E4">
              <w:rPr>
                <w:spacing w:val="35"/>
                <w:sz w:val="28"/>
                <w:szCs w:val="28"/>
                <w:lang w:val="ru-RU"/>
              </w:rPr>
              <w:t xml:space="preserve"> </w:t>
            </w:r>
            <w:r w:rsidRPr="00E120E4">
              <w:rPr>
                <w:sz w:val="28"/>
                <w:szCs w:val="28"/>
                <w:lang w:val="ru-RU"/>
              </w:rPr>
              <w:t>элементарный</w:t>
            </w:r>
            <w:r w:rsidRPr="00E120E4">
              <w:rPr>
                <w:spacing w:val="35"/>
                <w:sz w:val="28"/>
                <w:szCs w:val="28"/>
                <w:lang w:val="ru-RU"/>
              </w:rPr>
              <w:t xml:space="preserve"> </w:t>
            </w:r>
            <w:r w:rsidRPr="00E120E4">
              <w:rPr>
                <w:sz w:val="28"/>
                <w:szCs w:val="28"/>
                <w:lang w:val="ru-RU"/>
              </w:rPr>
              <w:t>бытовой</w:t>
            </w:r>
            <w:r w:rsidRPr="00E120E4">
              <w:rPr>
                <w:spacing w:val="35"/>
                <w:sz w:val="28"/>
                <w:szCs w:val="28"/>
                <w:lang w:val="ru-RU"/>
              </w:rPr>
              <w:t xml:space="preserve"> </w:t>
            </w:r>
            <w:r w:rsidRPr="00E120E4">
              <w:rPr>
                <w:sz w:val="28"/>
                <w:szCs w:val="28"/>
                <w:lang w:val="ru-RU"/>
              </w:rPr>
              <w:t>труд;</w:t>
            </w:r>
          </w:p>
          <w:p w:rsidR="00EE12A8" w:rsidRPr="00E120E4" w:rsidRDefault="00EE12A8" w:rsidP="00EE12A8">
            <w:pPr>
              <w:pStyle w:val="TableParagraph"/>
              <w:spacing w:before="0"/>
              <w:ind w:left="0" w:right="132"/>
              <w:jc w:val="both"/>
              <w:rPr>
                <w:sz w:val="28"/>
                <w:szCs w:val="28"/>
                <w:lang w:val="ru-RU"/>
              </w:rPr>
            </w:pPr>
            <w:r w:rsidRPr="00E120E4">
              <w:rPr>
                <w:sz w:val="28"/>
                <w:szCs w:val="28"/>
                <w:lang w:val="ru-RU"/>
              </w:rPr>
              <w:t>конструирование</w:t>
            </w:r>
            <w:r w:rsidRPr="00E120E4">
              <w:rPr>
                <w:spacing w:val="1"/>
                <w:sz w:val="28"/>
                <w:szCs w:val="28"/>
                <w:lang w:val="ru-RU"/>
              </w:rPr>
              <w:t xml:space="preserve"> </w:t>
            </w:r>
            <w:r w:rsidRPr="00E120E4">
              <w:rPr>
                <w:sz w:val="28"/>
                <w:szCs w:val="28"/>
                <w:lang w:val="ru-RU"/>
              </w:rPr>
              <w:t>из</w:t>
            </w:r>
            <w:r w:rsidRPr="00E120E4">
              <w:rPr>
                <w:spacing w:val="1"/>
                <w:sz w:val="28"/>
                <w:szCs w:val="28"/>
                <w:lang w:val="ru-RU"/>
              </w:rPr>
              <w:t xml:space="preserve"> </w:t>
            </w:r>
            <w:r w:rsidRPr="00E120E4">
              <w:rPr>
                <w:sz w:val="28"/>
                <w:szCs w:val="28"/>
                <w:lang w:val="ru-RU"/>
              </w:rPr>
              <w:t>различного</w:t>
            </w:r>
            <w:r w:rsidRPr="00E120E4">
              <w:rPr>
                <w:spacing w:val="1"/>
                <w:sz w:val="28"/>
                <w:szCs w:val="28"/>
                <w:lang w:val="ru-RU"/>
              </w:rPr>
              <w:t xml:space="preserve"> </w:t>
            </w:r>
            <w:r w:rsidRPr="00E120E4">
              <w:rPr>
                <w:sz w:val="28"/>
                <w:szCs w:val="28"/>
                <w:lang w:val="ru-RU"/>
              </w:rPr>
              <w:t>материала;</w:t>
            </w:r>
            <w:r w:rsidRPr="00E120E4">
              <w:rPr>
                <w:spacing w:val="1"/>
                <w:sz w:val="28"/>
                <w:szCs w:val="28"/>
                <w:lang w:val="ru-RU"/>
              </w:rPr>
              <w:t xml:space="preserve"> </w:t>
            </w:r>
            <w:r w:rsidRPr="00E120E4">
              <w:rPr>
                <w:sz w:val="28"/>
                <w:szCs w:val="28"/>
                <w:lang w:val="ru-RU"/>
              </w:rPr>
              <w:t>изобразительная;</w:t>
            </w:r>
            <w:r w:rsidRPr="00E120E4">
              <w:rPr>
                <w:spacing w:val="-57"/>
                <w:sz w:val="28"/>
                <w:szCs w:val="28"/>
                <w:lang w:val="ru-RU"/>
              </w:rPr>
              <w:t xml:space="preserve"> </w:t>
            </w:r>
            <w:r w:rsidRPr="00E120E4">
              <w:rPr>
                <w:sz w:val="28"/>
                <w:szCs w:val="28"/>
                <w:lang w:val="ru-RU"/>
              </w:rPr>
              <w:t>музыкальная;</w:t>
            </w:r>
            <w:r w:rsidRPr="00E120E4">
              <w:rPr>
                <w:spacing w:val="-4"/>
                <w:sz w:val="28"/>
                <w:szCs w:val="28"/>
                <w:lang w:val="ru-RU"/>
              </w:rPr>
              <w:t xml:space="preserve"> </w:t>
            </w:r>
            <w:r w:rsidRPr="00E120E4">
              <w:rPr>
                <w:sz w:val="28"/>
                <w:szCs w:val="28"/>
                <w:lang w:val="ru-RU"/>
              </w:rPr>
              <w:t>двигательная</w:t>
            </w:r>
          </w:p>
        </w:tc>
      </w:tr>
      <w:tr w:rsidR="00EE12A8" w:rsidRPr="00E120E4" w:rsidTr="00EE12A8">
        <w:trPr>
          <w:trHeight w:val="272"/>
        </w:trPr>
        <w:tc>
          <w:tcPr>
            <w:tcW w:w="15310" w:type="dxa"/>
            <w:gridSpan w:val="3"/>
          </w:tcPr>
          <w:p w:rsidR="00EE12A8" w:rsidRPr="00E120E4" w:rsidRDefault="00EE12A8" w:rsidP="00EE12A8">
            <w:pPr>
              <w:pStyle w:val="TableParagraph"/>
              <w:spacing w:before="0"/>
              <w:ind w:left="0" w:right="-598"/>
              <w:jc w:val="center"/>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r>
      <w:tr w:rsidR="00EE12A8" w:rsidRPr="00E120E4" w:rsidTr="007120F1">
        <w:trPr>
          <w:trHeight w:val="2248"/>
        </w:trPr>
        <w:tc>
          <w:tcPr>
            <w:tcW w:w="3412" w:type="dxa"/>
          </w:tcPr>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1898" w:type="dxa"/>
            <w:gridSpan w:val="2"/>
          </w:tcPr>
          <w:p w:rsidR="00EE12A8" w:rsidRPr="00E120E4" w:rsidRDefault="00EE12A8" w:rsidP="00E62FE1">
            <w:pPr>
              <w:pStyle w:val="TableParagraph"/>
              <w:numPr>
                <w:ilvl w:val="0"/>
                <w:numId w:val="42"/>
              </w:numPr>
              <w:tabs>
                <w:tab w:val="left" w:pos="436"/>
                <w:tab w:val="left" w:pos="2777"/>
                <w:tab w:val="left" w:pos="3861"/>
                <w:tab w:val="left" w:pos="5651"/>
              </w:tabs>
              <w:spacing w:before="0"/>
              <w:ind w:left="0" w:right="132" w:firstLine="0"/>
              <w:jc w:val="both"/>
              <w:rPr>
                <w:sz w:val="28"/>
                <w:szCs w:val="28"/>
                <w:lang w:val="ru-RU"/>
              </w:rPr>
            </w:pPr>
            <w:r w:rsidRPr="00E120E4">
              <w:rPr>
                <w:sz w:val="28"/>
                <w:szCs w:val="28"/>
                <w:lang w:val="ru-RU"/>
              </w:rPr>
              <w:t>способствовать</w:t>
            </w:r>
            <w:r w:rsidRPr="00E120E4">
              <w:rPr>
                <w:spacing w:val="1"/>
                <w:sz w:val="28"/>
                <w:szCs w:val="28"/>
                <w:lang w:val="ru-RU"/>
              </w:rPr>
              <w:t xml:space="preserve"> </w:t>
            </w:r>
            <w:r w:rsidRPr="00E120E4">
              <w:rPr>
                <w:sz w:val="28"/>
                <w:szCs w:val="28"/>
                <w:lang w:val="ru-RU"/>
              </w:rPr>
              <w:t>развитию</w:t>
            </w:r>
            <w:r w:rsidRPr="00E120E4">
              <w:rPr>
                <w:spacing w:val="1"/>
                <w:sz w:val="28"/>
                <w:szCs w:val="28"/>
                <w:lang w:val="ru-RU"/>
              </w:rPr>
              <w:t xml:space="preserve"> </w:t>
            </w:r>
            <w:r w:rsidRPr="00E120E4">
              <w:rPr>
                <w:sz w:val="28"/>
                <w:szCs w:val="28"/>
                <w:lang w:val="ru-RU"/>
              </w:rPr>
              <w:t>элементарных</w:t>
            </w:r>
            <w:r w:rsidRPr="00E120E4">
              <w:rPr>
                <w:spacing w:val="1"/>
                <w:sz w:val="28"/>
                <w:szCs w:val="28"/>
                <w:lang w:val="ru-RU"/>
              </w:rPr>
              <w:t xml:space="preserve"> </w:t>
            </w:r>
            <w:r w:rsidRPr="00E120E4">
              <w:rPr>
                <w:sz w:val="28"/>
                <w:szCs w:val="28"/>
                <w:lang w:val="ru-RU"/>
              </w:rPr>
              <w:t>навыков</w:t>
            </w:r>
            <w:r w:rsidRPr="00E120E4">
              <w:rPr>
                <w:spacing w:val="1"/>
                <w:sz w:val="28"/>
                <w:szCs w:val="28"/>
                <w:lang w:val="ru-RU"/>
              </w:rPr>
              <w:t xml:space="preserve"> </w:t>
            </w:r>
            <w:r w:rsidRPr="00E120E4">
              <w:rPr>
                <w:sz w:val="28"/>
                <w:szCs w:val="28"/>
                <w:lang w:val="ru-RU"/>
              </w:rPr>
              <w:t>самообслуживания;</w:t>
            </w:r>
            <w:r w:rsidRPr="00E120E4">
              <w:rPr>
                <w:spacing w:val="1"/>
                <w:sz w:val="28"/>
                <w:szCs w:val="28"/>
                <w:lang w:val="ru-RU"/>
              </w:rPr>
              <w:t xml:space="preserve"> </w:t>
            </w:r>
            <w:r w:rsidRPr="00E120E4">
              <w:rPr>
                <w:sz w:val="28"/>
                <w:szCs w:val="28"/>
                <w:lang w:val="ru-RU"/>
              </w:rPr>
              <w:t>поддерживать</w:t>
            </w:r>
            <w:r w:rsidRPr="00E120E4">
              <w:rPr>
                <w:spacing w:val="1"/>
                <w:sz w:val="28"/>
                <w:szCs w:val="28"/>
                <w:lang w:val="ru-RU"/>
              </w:rPr>
              <w:t xml:space="preserve"> </w:t>
            </w:r>
            <w:r w:rsidRPr="00E120E4">
              <w:rPr>
                <w:sz w:val="28"/>
                <w:szCs w:val="28"/>
                <w:lang w:val="ru-RU"/>
              </w:rPr>
              <w:t>стремление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самостоятельности</w:t>
            </w:r>
            <w:r w:rsidRPr="00E120E4">
              <w:rPr>
                <w:sz w:val="28"/>
                <w:szCs w:val="28"/>
                <w:lang w:val="ru-RU"/>
              </w:rPr>
              <w:tab/>
              <w:t>при</w:t>
            </w:r>
            <w:r w:rsidRPr="00E120E4">
              <w:rPr>
                <w:sz w:val="28"/>
                <w:szCs w:val="28"/>
                <w:lang w:val="ru-RU"/>
              </w:rPr>
              <w:tab/>
              <w:t>овладении</w:t>
            </w:r>
            <w:r w:rsidRPr="00E120E4">
              <w:rPr>
                <w:sz w:val="28"/>
                <w:szCs w:val="28"/>
                <w:lang w:val="ru-RU"/>
              </w:rPr>
              <w:tab/>
            </w:r>
            <w:r w:rsidRPr="00E120E4">
              <w:rPr>
                <w:spacing w:val="-1"/>
                <w:sz w:val="28"/>
                <w:szCs w:val="28"/>
                <w:lang w:val="ru-RU"/>
              </w:rPr>
              <w:t>навыками</w:t>
            </w:r>
            <w:r w:rsidRPr="00E120E4">
              <w:rPr>
                <w:spacing w:val="-58"/>
                <w:sz w:val="28"/>
                <w:szCs w:val="28"/>
                <w:lang w:val="ru-RU"/>
              </w:rPr>
              <w:t xml:space="preserve"> </w:t>
            </w:r>
            <w:r w:rsidRPr="00E120E4">
              <w:rPr>
                <w:sz w:val="28"/>
                <w:szCs w:val="28"/>
                <w:lang w:val="ru-RU"/>
              </w:rPr>
              <w:t>самообслуживания;</w:t>
            </w:r>
          </w:p>
          <w:p w:rsidR="00EE12A8" w:rsidRPr="00E120E4" w:rsidRDefault="00EE12A8" w:rsidP="00E62FE1">
            <w:pPr>
              <w:pStyle w:val="TableParagraph"/>
              <w:numPr>
                <w:ilvl w:val="0"/>
                <w:numId w:val="42"/>
              </w:numPr>
              <w:tabs>
                <w:tab w:val="left" w:pos="436"/>
              </w:tabs>
              <w:spacing w:before="0"/>
              <w:ind w:left="0" w:right="132" w:firstLine="0"/>
              <w:jc w:val="both"/>
              <w:rPr>
                <w:sz w:val="28"/>
                <w:szCs w:val="28"/>
                <w:lang w:val="ru-RU"/>
              </w:rPr>
            </w:pPr>
            <w:r w:rsidRPr="00E120E4">
              <w:rPr>
                <w:sz w:val="28"/>
                <w:szCs w:val="28"/>
                <w:lang w:val="ru-RU"/>
              </w:rPr>
              <w:t>учить самостоятельно, пить из чашки, правильно держать</w:t>
            </w:r>
            <w:r w:rsidRPr="00E120E4">
              <w:rPr>
                <w:spacing w:val="1"/>
                <w:sz w:val="28"/>
                <w:szCs w:val="28"/>
                <w:lang w:val="ru-RU"/>
              </w:rPr>
              <w:t xml:space="preserve"> </w:t>
            </w:r>
            <w:r w:rsidRPr="00E120E4">
              <w:rPr>
                <w:sz w:val="28"/>
                <w:szCs w:val="28"/>
                <w:lang w:val="ru-RU"/>
              </w:rPr>
              <w:t>ложку;</w:t>
            </w:r>
          </w:p>
          <w:p w:rsidR="00EE12A8" w:rsidRPr="00E120E4" w:rsidRDefault="00EE12A8" w:rsidP="00E62FE1">
            <w:pPr>
              <w:pStyle w:val="TableParagraph"/>
              <w:numPr>
                <w:ilvl w:val="0"/>
                <w:numId w:val="42"/>
              </w:numPr>
              <w:tabs>
                <w:tab w:val="left" w:pos="436"/>
              </w:tabs>
              <w:spacing w:before="0"/>
              <w:ind w:left="0" w:right="132" w:firstLine="0"/>
              <w:jc w:val="both"/>
              <w:rPr>
                <w:sz w:val="28"/>
                <w:szCs w:val="28"/>
                <w:lang w:val="ru-RU"/>
              </w:rPr>
            </w:pPr>
            <w:r w:rsidRPr="00E120E4">
              <w:rPr>
                <w:sz w:val="28"/>
                <w:szCs w:val="28"/>
                <w:lang w:val="ru-RU"/>
              </w:rPr>
              <w:t>учить</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одеваться</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раздеваться</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определенном</w:t>
            </w:r>
            <w:r w:rsidRPr="00E120E4">
              <w:rPr>
                <w:spacing w:val="1"/>
                <w:sz w:val="28"/>
                <w:szCs w:val="28"/>
                <w:lang w:val="ru-RU"/>
              </w:rPr>
              <w:t xml:space="preserve"> </w:t>
            </w:r>
            <w:r w:rsidRPr="00E120E4">
              <w:rPr>
                <w:sz w:val="28"/>
                <w:szCs w:val="28"/>
                <w:lang w:val="ru-RU"/>
              </w:rPr>
              <w:t>порядке; при небольшой помощи взрослого снимать одежду,</w:t>
            </w:r>
            <w:r w:rsidRPr="00E120E4">
              <w:rPr>
                <w:spacing w:val="1"/>
                <w:sz w:val="28"/>
                <w:szCs w:val="28"/>
                <w:lang w:val="ru-RU"/>
              </w:rPr>
              <w:t xml:space="preserve"> </w:t>
            </w:r>
            <w:r w:rsidRPr="00E120E4">
              <w:rPr>
                <w:sz w:val="28"/>
                <w:szCs w:val="28"/>
                <w:lang w:val="ru-RU"/>
              </w:rPr>
              <w:t>обувь (расстегивать пуговицы спереди, застежки на липучках);</w:t>
            </w:r>
            <w:r w:rsidRPr="00E120E4">
              <w:rPr>
                <w:spacing w:val="1"/>
                <w:sz w:val="28"/>
                <w:szCs w:val="28"/>
                <w:lang w:val="ru-RU"/>
              </w:rPr>
              <w:t xml:space="preserve"> </w:t>
            </w:r>
            <w:r w:rsidRPr="00E120E4">
              <w:rPr>
                <w:sz w:val="28"/>
                <w:szCs w:val="28"/>
                <w:lang w:val="ru-RU"/>
              </w:rPr>
              <w:t>в</w:t>
            </w:r>
            <w:r w:rsidRPr="00E120E4">
              <w:rPr>
                <w:spacing w:val="-5"/>
                <w:sz w:val="28"/>
                <w:szCs w:val="28"/>
                <w:lang w:val="ru-RU"/>
              </w:rPr>
              <w:t xml:space="preserve"> </w:t>
            </w:r>
            <w:r w:rsidRPr="00E120E4">
              <w:rPr>
                <w:sz w:val="28"/>
                <w:szCs w:val="28"/>
                <w:lang w:val="ru-RU"/>
              </w:rPr>
              <w:t>определенном</w:t>
            </w:r>
            <w:r w:rsidRPr="00E120E4">
              <w:rPr>
                <w:spacing w:val="-5"/>
                <w:sz w:val="28"/>
                <w:szCs w:val="28"/>
                <w:lang w:val="ru-RU"/>
              </w:rPr>
              <w:t xml:space="preserve"> </w:t>
            </w:r>
            <w:r w:rsidRPr="00E120E4">
              <w:rPr>
                <w:sz w:val="28"/>
                <w:szCs w:val="28"/>
                <w:lang w:val="ru-RU"/>
              </w:rPr>
              <w:t>порядке</w:t>
            </w:r>
            <w:r w:rsidRPr="00E120E4">
              <w:rPr>
                <w:spacing w:val="-3"/>
                <w:sz w:val="28"/>
                <w:szCs w:val="28"/>
                <w:lang w:val="ru-RU"/>
              </w:rPr>
              <w:t xml:space="preserve"> </w:t>
            </w:r>
            <w:r w:rsidRPr="00E120E4">
              <w:rPr>
                <w:sz w:val="28"/>
                <w:szCs w:val="28"/>
                <w:lang w:val="ru-RU"/>
              </w:rPr>
              <w:t>аккуратно</w:t>
            </w:r>
            <w:r w:rsidRPr="00E120E4">
              <w:rPr>
                <w:spacing w:val="1"/>
                <w:sz w:val="28"/>
                <w:szCs w:val="28"/>
                <w:lang w:val="ru-RU"/>
              </w:rPr>
              <w:t xml:space="preserve"> </w:t>
            </w:r>
            <w:r w:rsidRPr="00E120E4">
              <w:rPr>
                <w:sz w:val="28"/>
                <w:szCs w:val="28"/>
                <w:lang w:val="ru-RU"/>
              </w:rPr>
              <w:t>складывать</w:t>
            </w:r>
            <w:r w:rsidRPr="00E120E4">
              <w:rPr>
                <w:spacing w:val="-10"/>
                <w:sz w:val="28"/>
                <w:szCs w:val="28"/>
                <w:lang w:val="ru-RU"/>
              </w:rPr>
              <w:t xml:space="preserve"> </w:t>
            </w:r>
            <w:r w:rsidRPr="00E120E4">
              <w:rPr>
                <w:sz w:val="28"/>
                <w:szCs w:val="28"/>
                <w:lang w:val="ru-RU"/>
              </w:rPr>
              <w:t>снятую</w:t>
            </w:r>
            <w:r w:rsidRPr="00E120E4">
              <w:rPr>
                <w:spacing w:val="-4"/>
                <w:sz w:val="28"/>
                <w:szCs w:val="28"/>
                <w:lang w:val="ru-RU"/>
              </w:rPr>
              <w:t xml:space="preserve"> </w:t>
            </w:r>
            <w:r w:rsidRPr="00E120E4">
              <w:rPr>
                <w:sz w:val="28"/>
                <w:szCs w:val="28"/>
                <w:lang w:val="ru-RU"/>
              </w:rPr>
              <w:t>одежду;</w:t>
            </w:r>
          </w:p>
          <w:p w:rsidR="00EE12A8" w:rsidRPr="00E120E4" w:rsidRDefault="00EE12A8" w:rsidP="00E62FE1">
            <w:pPr>
              <w:pStyle w:val="TableParagraph"/>
              <w:numPr>
                <w:ilvl w:val="0"/>
                <w:numId w:val="42"/>
              </w:numPr>
              <w:tabs>
                <w:tab w:val="left" w:pos="432"/>
              </w:tabs>
              <w:spacing w:before="0"/>
              <w:ind w:left="0" w:right="132" w:hanging="323"/>
              <w:jc w:val="both"/>
              <w:rPr>
                <w:sz w:val="28"/>
                <w:szCs w:val="28"/>
              </w:rPr>
            </w:pPr>
            <w:r w:rsidRPr="00E120E4">
              <w:rPr>
                <w:sz w:val="28"/>
                <w:szCs w:val="28"/>
              </w:rPr>
              <w:t>приучать</w:t>
            </w:r>
            <w:r w:rsidRPr="00E120E4">
              <w:rPr>
                <w:spacing w:val="-1"/>
                <w:sz w:val="28"/>
                <w:szCs w:val="28"/>
              </w:rPr>
              <w:t xml:space="preserve"> </w:t>
            </w:r>
            <w:r w:rsidRPr="00E120E4">
              <w:rPr>
                <w:sz w:val="28"/>
                <w:szCs w:val="28"/>
              </w:rPr>
              <w:t>к</w:t>
            </w:r>
            <w:r w:rsidRPr="00E120E4">
              <w:rPr>
                <w:spacing w:val="-3"/>
                <w:sz w:val="28"/>
                <w:szCs w:val="28"/>
              </w:rPr>
              <w:t xml:space="preserve"> </w:t>
            </w:r>
            <w:r w:rsidRPr="00E120E4">
              <w:rPr>
                <w:sz w:val="28"/>
                <w:szCs w:val="28"/>
              </w:rPr>
              <w:t>опрятности.</w:t>
            </w:r>
          </w:p>
        </w:tc>
      </w:tr>
      <w:tr w:rsidR="00EE12A8" w:rsidRPr="00E120E4" w:rsidTr="007120F1">
        <w:trPr>
          <w:trHeight w:val="2248"/>
        </w:trPr>
        <w:tc>
          <w:tcPr>
            <w:tcW w:w="3412" w:type="dxa"/>
          </w:tcPr>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spacing w:before="0"/>
              <w:ind w:left="0" w:right="-598"/>
              <w:rPr>
                <w:sz w:val="28"/>
                <w:szCs w:val="28"/>
              </w:rPr>
            </w:pPr>
          </w:p>
          <w:p w:rsidR="00EE12A8" w:rsidRPr="00E120E4" w:rsidRDefault="00EE12A8" w:rsidP="00EE12A8">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1898" w:type="dxa"/>
            <w:gridSpan w:val="2"/>
          </w:tcPr>
          <w:p w:rsidR="00EE12A8" w:rsidRPr="00E120E4" w:rsidRDefault="00EE12A8" w:rsidP="00E62FE1">
            <w:pPr>
              <w:pStyle w:val="TableParagraph"/>
              <w:numPr>
                <w:ilvl w:val="0"/>
                <w:numId w:val="41"/>
              </w:numPr>
              <w:tabs>
                <w:tab w:val="left" w:pos="436"/>
              </w:tabs>
              <w:spacing w:before="0"/>
              <w:ind w:left="0" w:right="132"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элементарные</w:t>
            </w:r>
            <w:r w:rsidRPr="00E120E4">
              <w:rPr>
                <w:spacing w:val="1"/>
                <w:sz w:val="28"/>
                <w:szCs w:val="28"/>
                <w:lang w:val="ru-RU"/>
              </w:rPr>
              <w:t xml:space="preserve"> </w:t>
            </w:r>
            <w:r w:rsidRPr="00E120E4">
              <w:rPr>
                <w:sz w:val="28"/>
                <w:szCs w:val="28"/>
                <w:lang w:val="ru-RU"/>
              </w:rPr>
              <w:t>навыки</w:t>
            </w:r>
            <w:r w:rsidRPr="00E120E4">
              <w:rPr>
                <w:spacing w:val="1"/>
                <w:sz w:val="28"/>
                <w:szCs w:val="28"/>
                <w:lang w:val="ru-RU"/>
              </w:rPr>
              <w:t xml:space="preserve"> </w:t>
            </w:r>
            <w:r w:rsidRPr="00E120E4">
              <w:rPr>
                <w:sz w:val="28"/>
                <w:szCs w:val="28"/>
                <w:lang w:val="ru-RU"/>
              </w:rPr>
              <w:t>самообслуживания;</w:t>
            </w:r>
            <w:r w:rsidRPr="00E120E4">
              <w:rPr>
                <w:spacing w:val="1"/>
                <w:sz w:val="28"/>
                <w:szCs w:val="28"/>
                <w:lang w:val="ru-RU"/>
              </w:rPr>
              <w:t xml:space="preserve"> </w:t>
            </w:r>
            <w:r w:rsidRPr="00E120E4">
              <w:rPr>
                <w:sz w:val="28"/>
                <w:szCs w:val="28"/>
                <w:lang w:val="ru-RU"/>
              </w:rPr>
              <w:t>поддерживать стремление к самостоятельности при овладении</w:t>
            </w:r>
            <w:r w:rsidRPr="00E120E4">
              <w:rPr>
                <w:spacing w:val="1"/>
                <w:sz w:val="28"/>
                <w:szCs w:val="28"/>
                <w:lang w:val="ru-RU"/>
              </w:rPr>
              <w:t xml:space="preserve"> </w:t>
            </w:r>
            <w:r w:rsidRPr="00E120E4">
              <w:rPr>
                <w:sz w:val="28"/>
                <w:szCs w:val="28"/>
                <w:lang w:val="ru-RU"/>
              </w:rPr>
              <w:t>навыками</w:t>
            </w:r>
            <w:r w:rsidRPr="00E120E4">
              <w:rPr>
                <w:spacing w:val="2"/>
                <w:sz w:val="28"/>
                <w:szCs w:val="28"/>
                <w:lang w:val="ru-RU"/>
              </w:rPr>
              <w:t xml:space="preserve"> </w:t>
            </w:r>
            <w:r w:rsidRPr="00E120E4">
              <w:rPr>
                <w:sz w:val="28"/>
                <w:szCs w:val="28"/>
                <w:lang w:val="ru-RU"/>
              </w:rPr>
              <w:t>самообслуживания;</w:t>
            </w:r>
          </w:p>
          <w:p w:rsidR="00EE12A8" w:rsidRPr="00E120E4" w:rsidRDefault="00EE12A8" w:rsidP="00E62FE1">
            <w:pPr>
              <w:pStyle w:val="TableParagraph"/>
              <w:numPr>
                <w:ilvl w:val="0"/>
                <w:numId w:val="41"/>
              </w:numPr>
              <w:tabs>
                <w:tab w:val="left" w:pos="436"/>
              </w:tabs>
              <w:spacing w:before="0"/>
              <w:ind w:left="0" w:right="132" w:firstLine="0"/>
              <w:jc w:val="both"/>
              <w:rPr>
                <w:sz w:val="28"/>
                <w:szCs w:val="28"/>
                <w:lang w:val="ru-RU"/>
              </w:rPr>
            </w:pPr>
            <w:r w:rsidRPr="00E120E4">
              <w:rPr>
                <w:sz w:val="28"/>
                <w:szCs w:val="28"/>
                <w:lang w:val="ru-RU"/>
              </w:rPr>
              <w:t>учить правильно, пользоваться столовой и чайной ложками,</w:t>
            </w:r>
            <w:r w:rsidRPr="00E120E4">
              <w:rPr>
                <w:spacing w:val="-57"/>
                <w:sz w:val="28"/>
                <w:szCs w:val="28"/>
                <w:lang w:val="ru-RU"/>
              </w:rPr>
              <w:t xml:space="preserve"> </w:t>
            </w:r>
            <w:r w:rsidRPr="00E120E4">
              <w:rPr>
                <w:sz w:val="28"/>
                <w:szCs w:val="28"/>
                <w:lang w:val="ru-RU"/>
              </w:rPr>
              <w:t>вилкой,</w:t>
            </w:r>
            <w:r w:rsidRPr="00E120E4">
              <w:rPr>
                <w:spacing w:val="-2"/>
                <w:sz w:val="28"/>
                <w:szCs w:val="28"/>
                <w:lang w:val="ru-RU"/>
              </w:rPr>
              <w:t xml:space="preserve"> </w:t>
            </w:r>
            <w:r w:rsidRPr="00E120E4">
              <w:rPr>
                <w:sz w:val="28"/>
                <w:szCs w:val="28"/>
                <w:lang w:val="ru-RU"/>
              </w:rPr>
              <w:t>салфеткой;</w:t>
            </w:r>
          </w:p>
          <w:p w:rsidR="00EE12A8" w:rsidRPr="00E120E4" w:rsidRDefault="00EE12A8" w:rsidP="00E62FE1">
            <w:pPr>
              <w:pStyle w:val="TableParagraph"/>
              <w:numPr>
                <w:ilvl w:val="0"/>
                <w:numId w:val="41"/>
              </w:numPr>
              <w:tabs>
                <w:tab w:val="left" w:pos="436"/>
              </w:tabs>
              <w:spacing w:before="0"/>
              <w:ind w:left="0" w:right="132" w:firstLine="0"/>
              <w:jc w:val="both"/>
              <w:rPr>
                <w:sz w:val="28"/>
                <w:szCs w:val="28"/>
                <w:lang w:val="ru-RU"/>
              </w:rPr>
            </w:pPr>
            <w:r w:rsidRPr="00E120E4">
              <w:rPr>
                <w:sz w:val="28"/>
                <w:szCs w:val="28"/>
                <w:lang w:val="ru-RU"/>
              </w:rPr>
              <w:t>учить</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одеваться</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раздеваться</w:t>
            </w:r>
            <w:r w:rsidRPr="00E120E4">
              <w:rPr>
                <w:spacing w:val="1"/>
                <w:sz w:val="28"/>
                <w:szCs w:val="28"/>
                <w:lang w:val="ru-RU"/>
              </w:rPr>
              <w:t xml:space="preserve"> </w:t>
            </w:r>
            <w:r w:rsidRPr="00E120E4">
              <w:rPr>
                <w:sz w:val="28"/>
                <w:szCs w:val="28"/>
                <w:lang w:val="ru-RU"/>
              </w:rPr>
              <w:t>в</w:t>
            </w:r>
            <w:r w:rsidRPr="00E120E4">
              <w:rPr>
                <w:spacing w:val="-57"/>
                <w:sz w:val="28"/>
                <w:szCs w:val="28"/>
                <w:lang w:val="ru-RU"/>
              </w:rPr>
              <w:t xml:space="preserve"> </w:t>
            </w:r>
            <w:r w:rsidRPr="00E120E4">
              <w:rPr>
                <w:sz w:val="28"/>
                <w:szCs w:val="28"/>
                <w:lang w:val="ru-RU"/>
              </w:rPr>
              <w:t>определенной</w:t>
            </w:r>
            <w:r w:rsidRPr="00E120E4">
              <w:rPr>
                <w:spacing w:val="1"/>
                <w:sz w:val="28"/>
                <w:szCs w:val="28"/>
                <w:lang w:val="ru-RU"/>
              </w:rPr>
              <w:t xml:space="preserve"> </w:t>
            </w:r>
            <w:r w:rsidRPr="00E120E4">
              <w:rPr>
                <w:sz w:val="28"/>
                <w:szCs w:val="28"/>
                <w:lang w:val="ru-RU"/>
              </w:rPr>
              <w:t>последовательности</w:t>
            </w:r>
            <w:r w:rsidRPr="00E120E4">
              <w:rPr>
                <w:spacing w:val="1"/>
                <w:sz w:val="28"/>
                <w:szCs w:val="28"/>
                <w:lang w:val="ru-RU"/>
              </w:rPr>
              <w:t xml:space="preserve"> </w:t>
            </w:r>
            <w:r w:rsidRPr="00E120E4">
              <w:rPr>
                <w:sz w:val="28"/>
                <w:szCs w:val="28"/>
                <w:lang w:val="ru-RU"/>
              </w:rPr>
              <w:t>(надевать</w:t>
            </w:r>
            <w:r w:rsidRPr="00E120E4">
              <w:rPr>
                <w:spacing w:val="1"/>
                <w:sz w:val="28"/>
                <w:szCs w:val="28"/>
                <w:lang w:val="ru-RU"/>
              </w:rPr>
              <w:t xml:space="preserve"> </w:t>
            </w:r>
            <w:r w:rsidRPr="00E120E4">
              <w:rPr>
                <w:sz w:val="28"/>
                <w:szCs w:val="28"/>
                <w:lang w:val="ru-RU"/>
              </w:rPr>
              <w:t>и</w:t>
            </w:r>
            <w:r w:rsidRPr="00E120E4">
              <w:rPr>
                <w:spacing w:val="61"/>
                <w:sz w:val="28"/>
                <w:szCs w:val="28"/>
                <w:lang w:val="ru-RU"/>
              </w:rPr>
              <w:t xml:space="preserve"> </w:t>
            </w:r>
            <w:r w:rsidRPr="00E120E4">
              <w:rPr>
                <w:sz w:val="28"/>
                <w:szCs w:val="28"/>
                <w:lang w:val="ru-RU"/>
              </w:rPr>
              <w:t>снимать</w:t>
            </w:r>
            <w:r w:rsidRPr="00E120E4">
              <w:rPr>
                <w:spacing w:val="1"/>
                <w:sz w:val="28"/>
                <w:szCs w:val="28"/>
                <w:lang w:val="ru-RU"/>
              </w:rPr>
              <w:t xml:space="preserve"> </w:t>
            </w:r>
            <w:r w:rsidRPr="00E120E4">
              <w:rPr>
                <w:sz w:val="28"/>
                <w:szCs w:val="28"/>
                <w:lang w:val="ru-RU"/>
              </w:rPr>
              <w:t>одежду,</w:t>
            </w:r>
            <w:r w:rsidRPr="00E120E4">
              <w:rPr>
                <w:spacing w:val="1"/>
                <w:sz w:val="28"/>
                <w:szCs w:val="28"/>
                <w:lang w:val="ru-RU"/>
              </w:rPr>
              <w:t xml:space="preserve"> </w:t>
            </w:r>
            <w:r w:rsidRPr="00E120E4">
              <w:rPr>
                <w:sz w:val="28"/>
                <w:szCs w:val="28"/>
                <w:lang w:val="ru-RU"/>
              </w:rPr>
              <w:t>расстегивать</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застегивать</w:t>
            </w:r>
            <w:r w:rsidRPr="00E120E4">
              <w:rPr>
                <w:spacing w:val="1"/>
                <w:sz w:val="28"/>
                <w:szCs w:val="28"/>
                <w:lang w:val="ru-RU"/>
              </w:rPr>
              <w:t xml:space="preserve"> </w:t>
            </w:r>
            <w:r w:rsidRPr="00E120E4">
              <w:rPr>
                <w:sz w:val="28"/>
                <w:szCs w:val="28"/>
                <w:lang w:val="ru-RU"/>
              </w:rPr>
              <w:t>пуговицы,</w:t>
            </w:r>
            <w:r w:rsidRPr="00E120E4">
              <w:rPr>
                <w:spacing w:val="1"/>
                <w:sz w:val="28"/>
                <w:szCs w:val="28"/>
                <w:lang w:val="ru-RU"/>
              </w:rPr>
              <w:t xml:space="preserve"> </w:t>
            </w:r>
            <w:r w:rsidRPr="00E120E4">
              <w:rPr>
                <w:sz w:val="28"/>
                <w:szCs w:val="28"/>
                <w:lang w:val="ru-RU"/>
              </w:rPr>
              <w:t>складывать,</w:t>
            </w:r>
            <w:r w:rsidRPr="00E120E4">
              <w:rPr>
                <w:spacing w:val="1"/>
                <w:sz w:val="28"/>
                <w:szCs w:val="28"/>
                <w:lang w:val="ru-RU"/>
              </w:rPr>
              <w:t xml:space="preserve"> </w:t>
            </w:r>
            <w:r w:rsidRPr="00E120E4">
              <w:rPr>
                <w:sz w:val="28"/>
                <w:szCs w:val="28"/>
                <w:lang w:val="ru-RU"/>
              </w:rPr>
              <w:t>вешать</w:t>
            </w:r>
            <w:r w:rsidRPr="00E120E4">
              <w:rPr>
                <w:spacing w:val="-2"/>
                <w:sz w:val="28"/>
                <w:szCs w:val="28"/>
                <w:lang w:val="ru-RU"/>
              </w:rPr>
              <w:t xml:space="preserve"> </w:t>
            </w:r>
            <w:r w:rsidRPr="00E120E4">
              <w:rPr>
                <w:sz w:val="28"/>
                <w:szCs w:val="28"/>
                <w:lang w:val="ru-RU"/>
              </w:rPr>
              <w:t>предметы одежды</w:t>
            </w:r>
            <w:r w:rsidRPr="00E120E4">
              <w:rPr>
                <w:spacing w:val="-1"/>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т.п.);</w:t>
            </w:r>
          </w:p>
          <w:p w:rsidR="00EE12A8" w:rsidRPr="00EE12A8" w:rsidRDefault="00EE12A8" w:rsidP="00E62FE1">
            <w:pPr>
              <w:pStyle w:val="TableParagraph"/>
              <w:numPr>
                <w:ilvl w:val="0"/>
                <w:numId w:val="41"/>
              </w:numPr>
              <w:tabs>
                <w:tab w:val="left" w:pos="432"/>
              </w:tabs>
              <w:spacing w:before="0"/>
              <w:ind w:left="0" w:right="132" w:firstLine="0"/>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навыки</w:t>
            </w:r>
            <w:r w:rsidRPr="00E120E4">
              <w:rPr>
                <w:spacing w:val="1"/>
                <w:sz w:val="28"/>
                <w:szCs w:val="28"/>
                <w:lang w:val="ru-RU"/>
              </w:rPr>
              <w:t xml:space="preserve"> </w:t>
            </w:r>
            <w:r w:rsidRPr="00E120E4">
              <w:rPr>
                <w:sz w:val="28"/>
                <w:szCs w:val="28"/>
                <w:lang w:val="ru-RU"/>
              </w:rPr>
              <w:t>опрятности,</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замечать</w:t>
            </w:r>
            <w:r w:rsidRPr="00E120E4">
              <w:rPr>
                <w:spacing w:val="1"/>
                <w:sz w:val="28"/>
                <w:szCs w:val="28"/>
                <w:lang w:val="ru-RU"/>
              </w:rPr>
              <w:t xml:space="preserve"> </w:t>
            </w:r>
            <w:r w:rsidRPr="00E120E4">
              <w:rPr>
                <w:sz w:val="28"/>
                <w:szCs w:val="28"/>
                <w:lang w:val="ru-RU"/>
              </w:rPr>
              <w:t>непорядок</w:t>
            </w:r>
            <w:r w:rsidRPr="00E120E4">
              <w:rPr>
                <w:spacing w:val="35"/>
                <w:sz w:val="28"/>
                <w:szCs w:val="28"/>
                <w:lang w:val="ru-RU"/>
              </w:rPr>
              <w:t xml:space="preserve"> </w:t>
            </w:r>
            <w:r w:rsidRPr="00E120E4">
              <w:rPr>
                <w:sz w:val="28"/>
                <w:szCs w:val="28"/>
                <w:lang w:val="ru-RU"/>
              </w:rPr>
              <w:t>в</w:t>
            </w:r>
            <w:r w:rsidRPr="00E120E4">
              <w:rPr>
                <w:spacing w:val="34"/>
                <w:sz w:val="28"/>
                <w:szCs w:val="28"/>
                <w:lang w:val="ru-RU"/>
              </w:rPr>
              <w:t xml:space="preserve"> </w:t>
            </w:r>
            <w:r w:rsidRPr="00E120E4">
              <w:rPr>
                <w:sz w:val="28"/>
                <w:szCs w:val="28"/>
                <w:lang w:val="ru-RU"/>
              </w:rPr>
              <w:t>одежде</w:t>
            </w:r>
            <w:r w:rsidRPr="00E120E4">
              <w:rPr>
                <w:spacing w:val="41"/>
                <w:sz w:val="28"/>
                <w:szCs w:val="28"/>
                <w:lang w:val="ru-RU"/>
              </w:rPr>
              <w:t xml:space="preserve"> </w:t>
            </w:r>
            <w:r w:rsidRPr="00E120E4">
              <w:rPr>
                <w:sz w:val="28"/>
                <w:szCs w:val="28"/>
                <w:lang w:val="ru-RU"/>
              </w:rPr>
              <w:t>и</w:t>
            </w:r>
            <w:r w:rsidRPr="00E120E4">
              <w:rPr>
                <w:spacing w:val="38"/>
                <w:sz w:val="28"/>
                <w:szCs w:val="28"/>
                <w:lang w:val="ru-RU"/>
              </w:rPr>
              <w:t xml:space="preserve"> </w:t>
            </w:r>
            <w:r w:rsidRPr="00E120E4">
              <w:rPr>
                <w:sz w:val="28"/>
                <w:szCs w:val="28"/>
                <w:lang w:val="ru-RU"/>
              </w:rPr>
              <w:t>устранять</w:t>
            </w:r>
            <w:r w:rsidRPr="00E120E4">
              <w:rPr>
                <w:spacing w:val="43"/>
                <w:sz w:val="28"/>
                <w:szCs w:val="28"/>
                <w:lang w:val="ru-RU"/>
              </w:rPr>
              <w:t xml:space="preserve"> </w:t>
            </w:r>
            <w:r w:rsidRPr="00E120E4">
              <w:rPr>
                <w:sz w:val="28"/>
                <w:szCs w:val="28"/>
                <w:lang w:val="ru-RU"/>
              </w:rPr>
              <w:t>его</w:t>
            </w:r>
            <w:r w:rsidRPr="00E120E4">
              <w:rPr>
                <w:spacing w:val="41"/>
                <w:sz w:val="28"/>
                <w:szCs w:val="28"/>
                <w:lang w:val="ru-RU"/>
              </w:rPr>
              <w:t xml:space="preserve"> </w:t>
            </w:r>
            <w:r w:rsidRPr="00E120E4">
              <w:rPr>
                <w:sz w:val="28"/>
                <w:szCs w:val="28"/>
                <w:lang w:val="ru-RU"/>
              </w:rPr>
              <w:t>при</w:t>
            </w:r>
            <w:r w:rsidRPr="00E120E4">
              <w:rPr>
                <w:spacing w:val="38"/>
                <w:sz w:val="28"/>
                <w:szCs w:val="28"/>
                <w:lang w:val="ru-RU"/>
              </w:rPr>
              <w:t xml:space="preserve"> </w:t>
            </w:r>
            <w:r w:rsidRPr="00E120E4">
              <w:rPr>
                <w:sz w:val="28"/>
                <w:szCs w:val="28"/>
                <w:lang w:val="ru-RU"/>
              </w:rPr>
              <w:t>небольшой</w:t>
            </w:r>
            <w:r w:rsidRPr="00E120E4">
              <w:rPr>
                <w:spacing w:val="38"/>
                <w:sz w:val="28"/>
                <w:szCs w:val="28"/>
                <w:lang w:val="ru-RU"/>
              </w:rPr>
              <w:t xml:space="preserve"> </w:t>
            </w:r>
            <w:r>
              <w:rPr>
                <w:sz w:val="28"/>
                <w:szCs w:val="28"/>
                <w:lang w:val="ru-RU"/>
              </w:rPr>
              <w:t xml:space="preserve">помощи </w:t>
            </w:r>
            <w:r w:rsidRPr="00EE12A8">
              <w:rPr>
                <w:sz w:val="28"/>
                <w:szCs w:val="28"/>
                <w:lang w:val="ru-RU"/>
              </w:rPr>
              <w:t>взрослых.</w:t>
            </w:r>
          </w:p>
        </w:tc>
      </w:tr>
      <w:tr w:rsidR="00EE12A8" w:rsidRPr="00E120E4" w:rsidTr="007120F1">
        <w:trPr>
          <w:trHeight w:val="548"/>
        </w:trPr>
        <w:tc>
          <w:tcPr>
            <w:tcW w:w="3412" w:type="dxa"/>
          </w:tcPr>
          <w:p w:rsidR="00EE12A8" w:rsidRPr="00EE12A8" w:rsidRDefault="00EE12A8" w:rsidP="00EE12A8">
            <w:pPr>
              <w:pStyle w:val="TableParagraph"/>
              <w:spacing w:before="0"/>
              <w:ind w:left="0" w:right="-598"/>
              <w:rPr>
                <w:sz w:val="28"/>
                <w:szCs w:val="28"/>
                <w:lang w:val="ru-RU"/>
              </w:rPr>
            </w:pPr>
          </w:p>
          <w:p w:rsidR="00EE12A8" w:rsidRPr="00EE12A8" w:rsidRDefault="00EE12A8" w:rsidP="00EE12A8">
            <w:pPr>
              <w:pStyle w:val="TableParagraph"/>
              <w:spacing w:before="0"/>
              <w:ind w:left="0" w:right="-598"/>
              <w:rPr>
                <w:sz w:val="28"/>
                <w:szCs w:val="28"/>
                <w:lang w:val="ru-RU"/>
              </w:rPr>
            </w:pPr>
          </w:p>
          <w:p w:rsidR="00EE12A8" w:rsidRPr="00EE12A8" w:rsidRDefault="00EE12A8" w:rsidP="00EE12A8">
            <w:pPr>
              <w:pStyle w:val="TableParagraph"/>
              <w:spacing w:before="0"/>
              <w:ind w:left="0" w:right="-598"/>
              <w:rPr>
                <w:sz w:val="28"/>
                <w:szCs w:val="28"/>
                <w:lang w:val="ru-RU"/>
              </w:rPr>
            </w:pPr>
          </w:p>
          <w:p w:rsidR="00EE12A8" w:rsidRPr="00E120E4" w:rsidRDefault="00EE12A8" w:rsidP="00EE12A8">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1898" w:type="dxa"/>
            <w:gridSpan w:val="2"/>
          </w:tcPr>
          <w:p w:rsidR="00EE12A8" w:rsidRPr="00E120E4" w:rsidRDefault="00EE12A8" w:rsidP="00E62FE1">
            <w:pPr>
              <w:pStyle w:val="TableParagraph"/>
              <w:numPr>
                <w:ilvl w:val="0"/>
                <w:numId w:val="40"/>
              </w:numPr>
              <w:tabs>
                <w:tab w:val="left" w:pos="432"/>
              </w:tabs>
              <w:spacing w:before="0"/>
              <w:ind w:left="0" w:right="132" w:hanging="323"/>
              <w:jc w:val="both"/>
              <w:rPr>
                <w:sz w:val="28"/>
                <w:szCs w:val="28"/>
              </w:rPr>
            </w:pPr>
            <w:r w:rsidRPr="00E120E4">
              <w:rPr>
                <w:sz w:val="28"/>
                <w:szCs w:val="28"/>
              </w:rPr>
              <w:t>продолжать</w:t>
            </w:r>
            <w:r w:rsidRPr="00E120E4">
              <w:rPr>
                <w:spacing w:val="-6"/>
                <w:sz w:val="28"/>
                <w:szCs w:val="28"/>
              </w:rPr>
              <w:t xml:space="preserve"> </w:t>
            </w:r>
            <w:r w:rsidRPr="00E120E4">
              <w:rPr>
                <w:sz w:val="28"/>
                <w:szCs w:val="28"/>
              </w:rPr>
              <w:t>развивать</w:t>
            </w:r>
            <w:r w:rsidRPr="00E120E4">
              <w:rPr>
                <w:spacing w:val="-6"/>
                <w:sz w:val="28"/>
                <w:szCs w:val="28"/>
              </w:rPr>
              <w:t xml:space="preserve"> </w:t>
            </w:r>
            <w:r w:rsidRPr="00E120E4">
              <w:rPr>
                <w:sz w:val="28"/>
                <w:szCs w:val="28"/>
              </w:rPr>
              <w:t>навыки</w:t>
            </w:r>
            <w:r w:rsidRPr="00E120E4">
              <w:rPr>
                <w:spacing w:val="-5"/>
                <w:sz w:val="28"/>
                <w:szCs w:val="28"/>
              </w:rPr>
              <w:t xml:space="preserve"> </w:t>
            </w:r>
            <w:r w:rsidRPr="00E120E4">
              <w:rPr>
                <w:sz w:val="28"/>
                <w:szCs w:val="28"/>
              </w:rPr>
              <w:t>самообслуживания;</w:t>
            </w:r>
          </w:p>
          <w:p w:rsidR="00EE12A8" w:rsidRPr="00E120E4" w:rsidRDefault="00EE12A8" w:rsidP="00E62FE1">
            <w:pPr>
              <w:pStyle w:val="TableParagraph"/>
              <w:numPr>
                <w:ilvl w:val="0"/>
                <w:numId w:val="40"/>
              </w:numPr>
              <w:tabs>
                <w:tab w:val="left" w:pos="436"/>
              </w:tabs>
              <w:spacing w:before="0"/>
              <w:ind w:left="0" w:right="132" w:firstLine="0"/>
              <w:jc w:val="both"/>
              <w:rPr>
                <w:sz w:val="28"/>
                <w:szCs w:val="28"/>
                <w:lang w:val="ru-RU"/>
              </w:rPr>
            </w:pPr>
            <w:r w:rsidRPr="00E120E4">
              <w:rPr>
                <w:sz w:val="28"/>
                <w:szCs w:val="28"/>
                <w:lang w:val="ru-RU"/>
              </w:rPr>
              <w:t>совершенствовать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одеваться,</w:t>
            </w:r>
            <w:r w:rsidRPr="00E120E4">
              <w:rPr>
                <w:spacing w:val="-57"/>
                <w:sz w:val="28"/>
                <w:szCs w:val="28"/>
                <w:lang w:val="ru-RU"/>
              </w:rPr>
              <w:t xml:space="preserve"> </w:t>
            </w:r>
            <w:r w:rsidRPr="00E120E4">
              <w:rPr>
                <w:sz w:val="28"/>
                <w:szCs w:val="28"/>
                <w:lang w:val="ru-RU"/>
              </w:rPr>
              <w:t>раздеваться;</w:t>
            </w:r>
          </w:p>
          <w:p w:rsidR="00EE12A8" w:rsidRPr="00E120E4" w:rsidRDefault="00EE12A8" w:rsidP="00E62FE1">
            <w:pPr>
              <w:pStyle w:val="TableParagraph"/>
              <w:numPr>
                <w:ilvl w:val="0"/>
                <w:numId w:val="40"/>
              </w:numPr>
              <w:tabs>
                <w:tab w:val="left" w:pos="436"/>
              </w:tabs>
              <w:spacing w:before="0"/>
              <w:ind w:left="0" w:right="132" w:firstLine="0"/>
              <w:jc w:val="both"/>
              <w:rPr>
                <w:sz w:val="28"/>
                <w:szCs w:val="28"/>
                <w:lang w:val="ru-RU"/>
              </w:rPr>
            </w:pPr>
            <w:r w:rsidRPr="00E120E4">
              <w:rPr>
                <w:sz w:val="28"/>
                <w:szCs w:val="28"/>
                <w:lang w:val="ru-RU"/>
              </w:rPr>
              <w:t>учить аккуратно складывать и вешать одежду, с помощью</w:t>
            </w:r>
            <w:r w:rsidRPr="00E120E4">
              <w:rPr>
                <w:spacing w:val="1"/>
                <w:sz w:val="28"/>
                <w:szCs w:val="28"/>
                <w:lang w:val="ru-RU"/>
              </w:rPr>
              <w:t xml:space="preserve"> </w:t>
            </w:r>
            <w:r w:rsidRPr="00E120E4">
              <w:rPr>
                <w:sz w:val="28"/>
                <w:szCs w:val="28"/>
                <w:lang w:val="ru-RU"/>
              </w:rPr>
              <w:t>взрослого</w:t>
            </w:r>
            <w:r w:rsidRPr="00E120E4">
              <w:rPr>
                <w:spacing w:val="1"/>
                <w:sz w:val="28"/>
                <w:szCs w:val="28"/>
                <w:lang w:val="ru-RU"/>
              </w:rPr>
              <w:t xml:space="preserve"> </w:t>
            </w:r>
            <w:r w:rsidRPr="00E120E4">
              <w:rPr>
                <w:sz w:val="28"/>
                <w:szCs w:val="28"/>
                <w:lang w:val="ru-RU"/>
              </w:rPr>
              <w:t>приводить</w:t>
            </w:r>
            <w:r w:rsidRPr="00E120E4">
              <w:rPr>
                <w:spacing w:val="1"/>
                <w:sz w:val="28"/>
                <w:szCs w:val="28"/>
                <w:lang w:val="ru-RU"/>
              </w:rPr>
              <w:t xml:space="preserve"> </w:t>
            </w:r>
            <w:r w:rsidRPr="00E120E4">
              <w:rPr>
                <w:sz w:val="28"/>
                <w:szCs w:val="28"/>
                <w:lang w:val="ru-RU"/>
              </w:rPr>
              <w:t>ее</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порядок</w:t>
            </w:r>
            <w:r w:rsidRPr="00E120E4">
              <w:rPr>
                <w:spacing w:val="1"/>
                <w:sz w:val="28"/>
                <w:szCs w:val="28"/>
                <w:lang w:val="ru-RU"/>
              </w:rPr>
              <w:t xml:space="preserve"> </w:t>
            </w:r>
            <w:r w:rsidRPr="00E120E4">
              <w:rPr>
                <w:sz w:val="28"/>
                <w:szCs w:val="28"/>
                <w:lang w:val="ru-RU"/>
              </w:rPr>
              <w:t>(чистить,</w:t>
            </w:r>
            <w:r w:rsidRPr="00E120E4">
              <w:rPr>
                <w:spacing w:val="1"/>
                <w:sz w:val="28"/>
                <w:szCs w:val="28"/>
                <w:lang w:val="ru-RU"/>
              </w:rPr>
              <w:t xml:space="preserve"> </w:t>
            </w:r>
            <w:r w:rsidRPr="00E120E4">
              <w:rPr>
                <w:sz w:val="28"/>
                <w:szCs w:val="28"/>
                <w:lang w:val="ru-RU"/>
              </w:rPr>
              <w:t>просушивать);</w:t>
            </w:r>
            <w:r w:rsidRPr="00E120E4">
              <w:rPr>
                <w:spacing w:val="1"/>
                <w:sz w:val="28"/>
                <w:szCs w:val="28"/>
                <w:lang w:val="ru-RU"/>
              </w:rPr>
              <w:t xml:space="preserve"> </w:t>
            </w:r>
            <w:r w:rsidRPr="00E120E4">
              <w:rPr>
                <w:sz w:val="28"/>
                <w:szCs w:val="28"/>
                <w:lang w:val="ru-RU"/>
              </w:rPr>
              <w:t>воспитывать</w:t>
            </w:r>
            <w:r w:rsidRPr="00E120E4">
              <w:rPr>
                <w:spacing w:val="2"/>
                <w:sz w:val="28"/>
                <w:szCs w:val="28"/>
                <w:lang w:val="ru-RU"/>
              </w:rPr>
              <w:t xml:space="preserve"> </w:t>
            </w:r>
            <w:r w:rsidRPr="00E120E4">
              <w:rPr>
                <w:sz w:val="28"/>
                <w:szCs w:val="28"/>
                <w:lang w:val="ru-RU"/>
              </w:rPr>
              <w:t>стремление быть</w:t>
            </w:r>
            <w:r w:rsidRPr="00E120E4">
              <w:rPr>
                <w:spacing w:val="-2"/>
                <w:sz w:val="28"/>
                <w:szCs w:val="28"/>
                <w:lang w:val="ru-RU"/>
              </w:rPr>
              <w:t xml:space="preserve"> </w:t>
            </w:r>
            <w:r w:rsidRPr="00E120E4">
              <w:rPr>
                <w:sz w:val="28"/>
                <w:szCs w:val="28"/>
                <w:lang w:val="ru-RU"/>
              </w:rPr>
              <w:t>аккуратным,</w:t>
            </w:r>
            <w:r w:rsidRPr="00E120E4">
              <w:rPr>
                <w:spacing w:val="-2"/>
                <w:sz w:val="28"/>
                <w:szCs w:val="28"/>
                <w:lang w:val="ru-RU"/>
              </w:rPr>
              <w:t xml:space="preserve"> </w:t>
            </w:r>
            <w:r w:rsidRPr="00E120E4">
              <w:rPr>
                <w:sz w:val="28"/>
                <w:szCs w:val="28"/>
                <w:lang w:val="ru-RU"/>
              </w:rPr>
              <w:t>опрятным;</w:t>
            </w:r>
          </w:p>
          <w:p w:rsidR="00EE12A8" w:rsidRPr="00E120E4" w:rsidRDefault="00EE12A8" w:rsidP="00E62FE1">
            <w:pPr>
              <w:pStyle w:val="TableParagraph"/>
              <w:numPr>
                <w:ilvl w:val="0"/>
                <w:numId w:val="40"/>
              </w:numPr>
              <w:tabs>
                <w:tab w:val="left" w:pos="432"/>
              </w:tabs>
              <w:spacing w:before="0"/>
              <w:ind w:left="0" w:right="132" w:hanging="323"/>
              <w:jc w:val="both"/>
              <w:rPr>
                <w:sz w:val="28"/>
                <w:szCs w:val="28"/>
              </w:rPr>
            </w:pPr>
            <w:r w:rsidRPr="00E120E4">
              <w:rPr>
                <w:sz w:val="28"/>
                <w:szCs w:val="28"/>
              </w:rPr>
              <w:t xml:space="preserve">воспитывать    </w:t>
            </w:r>
            <w:r w:rsidRPr="00E120E4">
              <w:rPr>
                <w:spacing w:val="25"/>
                <w:sz w:val="28"/>
                <w:szCs w:val="28"/>
              </w:rPr>
              <w:t xml:space="preserve"> </w:t>
            </w:r>
            <w:r w:rsidRPr="00E120E4">
              <w:rPr>
                <w:sz w:val="28"/>
                <w:szCs w:val="28"/>
              </w:rPr>
              <w:t xml:space="preserve">привычку     </w:t>
            </w:r>
            <w:r w:rsidRPr="00E120E4">
              <w:rPr>
                <w:spacing w:val="16"/>
                <w:sz w:val="28"/>
                <w:szCs w:val="28"/>
              </w:rPr>
              <w:t xml:space="preserve"> </w:t>
            </w:r>
            <w:r w:rsidRPr="00E120E4">
              <w:rPr>
                <w:sz w:val="28"/>
                <w:szCs w:val="28"/>
              </w:rPr>
              <w:t xml:space="preserve">самостоятельно     </w:t>
            </w:r>
            <w:r w:rsidRPr="00E120E4">
              <w:rPr>
                <w:spacing w:val="26"/>
                <w:sz w:val="28"/>
                <w:szCs w:val="28"/>
              </w:rPr>
              <w:t xml:space="preserve"> </w:t>
            </w:r>
            <w:r w:rsidRPr="00E120E4">
              <w:rPr>
                <w:sz w:val="28"/>
                <w:szCs w:val="28"/>
              </w:rPr>
              <w:t>умываться,</w:t>
            </w:r>
          </w:p>
          <w:p w:rsidR="00EE12A8" w:rsidRPr="00EE12A8" w:rsidRDefault="00EE12A8" w:rsidP="00EE12A8">
            <w:pPr>
              <w:pStyle w:val="TableParagraph"/>
              <w:spacing w:before="0"/>
              <w:ind w:left="0" w:right="-598"/>
              <w:rPr>
                <w:sz w:val="28"/>
                <w:szCs w:val="28"/>
                <w:lang w:val="ru-RU"/>
              </w:rPr>
            </w:pPr>
            <w:r w:rsidRPr="00E120E4">
              <w:rPr>
                <w:sz w:val="28"/>
                <w:szCs w:val="28"/>
                <w:lang w:val="ru-RU"/>
              </w:rPr>
              <w:t>пользоваться</w:t>
            </w:r>
            <w:r w:rsidRPr="00E120E4">
              <w:rPr>
                <w:sz w:val="28"/>
                <w:szCs w:val="28"/>
                <w:lang w:val="ru-RU"/>
              </w:rPr>
              <w:tab/>
              <w:t>индивидуальными</w:t>
            </w:r>
            <w:r w:rsidRPr="00E120E4">
              <w:rPr>
                <w:sz w:val="28"/>
                <w:szCs w:val="28"/>
                <w:lang w:val="ru-RU"/>
              </w:rPr>
              <w:tab/>
            </w:r>
            <w:r w:rsidRPr="00E120E4">
              <w:rPr>
                <w:spacing w:val="-1"/>
                <w:sz w:val="28"/>
                <w:szCs w:val="28"/>
                <w:lang w:val="ru-RU"/>
              </w:rPr>
              <w:t>принадлежностями</w:t>
            </w:r>
            <w:r w:rsidRPr="00E120E4">
              <w:rPr>
                <w:spacing w:val="-58"/>
                <w:sz w:val="28"/>
                <w:szCs w:val="28"/>
                <w:lang w:val="ru-RU"/>
              </w:rPr>
              <w:t xml:space="preserve"> </w:t>
            </w:r>
            <w:r w:rsidRPr="00E120E4">
              <w:rPr>
                <w:sz w:val="28"/>
                <w:szCs w:val="28"/>
                <w:lang w:val="ru-RU"/>
              </w:rPr>
              <w:t>(расческой,</w:t>
            </w:r>
            <w:r w:rsidRPr="00E120E4">
              <w:rPr>
                <w:spacing w:val="43"/>
                <w:sz w:val="28"/>
                <w:szCs w:val="28"/>
                <w:lang w:val="ru-RU"/>
              </w:rPr>
              <w:t xml:space="preserve"> </w:t>
            </w:r>
            <w:r w:rsidRPr="00E120E4">
              <w:rPr>
                <w:sz w:val="28"/>
                <w:szCs w:val="28"/>
                <w:lang w:val="ru-RU"/>
              </w:rPr>
              <w:t>носовым</w:t>
            </w:r>
            <w:r w:rsidRPr="00E120E4">
              <w:rPr>
                <w:spacing w:val="43"/>
                <w:sz w:val="28"/>
                <w:szCs w:val="28"/>
                <w:lang w:val="ru-RU"/>
              </w:rPr>
              <w:t xml:space="preserve"> </w:t>
            </w:r>
            <w:r w:rsidRPr="00E120E4">
              <w:rPr>
                <w:sz w:val="28"/>
                <w:szCs w:val="28"/>
                <w:lang w:val="ru-RU"/>
              </w:rPr>
              <w:t>платком</w:t>
            </w:r>
            <w:r w:rsidRPr="00E120E4">
              <w:rPr>
                <w:spacing w:val="43"/>
                <w:sz w:val="28"/>
                <w:szCs w:val="28"/>
                <w:lang w:val="ru-RU"/>
              </w:rPr>
              <w:t xml:space="preserve"> </w:t>
            </w:r>
            <w:r w:rsidRPr="00E120E4">
              <w:rPr>
                <w:sz w:val="28"/>
                <w:szCs w:val="28"/>
                <w:lang w:val="ru-RU"/>
              </w:rPr>
              <w:t>и</w:t>
            </w:r>
            <w:r w:rsidRPr="00E120E4">
              <w:rPr>
                <w:spacing w:val="37"/>
                <w:sz w:val="28"/>
                <w:szCs w:val="28"/>
                <w:lang w:val="ru-RU"/>
              </w:rPr>
              <w:t xml:space="preserve"> </w:t>
            </w:r>
            <w:r w:rsidRPr="00E120E4">
              <w:rPr>
                <w:sz w:val="28"/>
                <w:szCs w:val="28"/>
                <w:lang w:val="ru-RU"/>
              </w:rPr>
              <w:t>пр.),</w:t>
            </w:r>
            <w:r w:rsidRPr="00E120E4">
              <w:rPr>
                <w:spacing w:val="43"/>
                <w:sz w:val="28"/>
                <w:szCs w:val="28"/>
                <w:lang w:val="ru-RU"/>
              </w:rPr>
              <w:t xml:space="preserve"> </w:t>
            </w:r>
            <w:r w:rsidRPr="00E120E4">
              <w:rPr>
                <w:sz w:val="28"/>
                <w:szCs w:val="28"/>
                <w:lang w:val="ru-RU"/>
              </w:rPr>
              <w:t>правильно</w:t>
            </w:r>
            <w:r w:rsidRPr="00E120E4">
              <w:rPr>
                <w:spacing w:val="46"/>
                <w:sz w:val="28"/>
                <w:szCs w:val="28"/>
                <w:lang w:val="ru-RU"/>
              </w:rPr>
              <w:t xml:space="preserve"> </w:t>
            </w:r>
            <w:r w:rsidRPr="00E120E4">
              <w:rPr>
                <w:sz w:val="28"/>
                <w:szCs w:val="28"/>
                <w:lang w:val="ru-RU"/>
              </w:rPr>
              <w:t>пользоваться</w:t>
            </w:r>
            <w:r>
              <w:rPr>
                <w:sz w:val="28"/>
                <w:szCs w:val="28"/>
                <w:lang w:val="ru-RU"/>
              </w:rPr>
              <w:t xml:space="preserve"> </w:t>
            </w:r>
            <w:r w:rsidRPr="00EE12A8">
              <w:rPr>
                <w:sz w:val="28"/>
                <w:szCs w:val="28"/>
                <w:lang w:val="ru-RU"/>
              </w:rPr>
              <w:t xml:space="preserve"> столовыми</w:t>
            </w:r>
            <w:r w:rsidRPr="00EE12A8">
              <w:rPr>
                <w:spacing w:val="-4"/>
                <w:sz w:val="28"/>
                <w:szCs w:val="28"/>
                <w:lang w:val="ru-RU"/>
              </w:rPr>
              <w:t xml:space="preserve"> </w:t>
            </w:r>
            <w:r w:rsidRPr="00EE12A8">
              <w:rPr>
                <w:sz w:val="28"/>
                <w:szCs w:val="28"/>
                <w:lang w:val="ru-RU"/>
              </w:rPr>
              <w:t>приборами</w:t>
            </w:r>
            <w:r w:rsidRPr="00EE12A8">
              <w:rPr>
                <w:spacing w:val="-4"/>
                <w:sz w:val="28"/>
                <w:szCs w:val="28"/>
                <w:lang w:val="ru-RU"/>
              </w:rPr>
              <w:t xml:space="preserve"> </w:t>
            </w:r>
            <w:r w:rsidRPr="00EE12A8">
              <w:rPr>
                <w:sz w:val="28"/>
                <w:szCs w:val="28"/>
                <w:lang w:val="ru-RU"/>
              </w:rPr>
              <w:t>(ложка,</w:t>
            </w:r>
            <w:r w:rsidRPr="00EE12A8">
              <w:rPr>
                <w:spacing w:val="-3"/>
                <w:sz w:val="28"/>
                <w:szCs w:val="28"/>
                <w:lang w:val="ru-RU"/>
              </w:rPr>
              <w:t xml:space="preserve"> </w:t>
            </w:r>
            <w:r w:rsidRPr="00EE12A8">
              <w:rPr>
                <w:sz w:val="28"/>
                <w:szCs w:val="28"/>
                <w:lang w:val="ru-RU"/>
              </w:rPr>
              <w:t>вилка);</w:t>
            </w:r>
          </w:p>
          <w:p w:rsidR="00EE12A8" w:rsidRPr="00E120E4" w:rsidRDefault="00EE12A8" w:rsidP="00E62FE1">
            <w:pPr>
              <w:pStyle w:val="TableParagraph"/>
              <w:numPr>
                <w:ilvl w:val="0"/>
                <w:numId w:val="39"/>
              </w:numPr>
              <w:tabs>
                <w:tab w:val="left" w:pos="435"/>
                <w:tab w:val="left" w:pos="436"/>
              </w:tabs>
              <w:spacing w:before="0"/>
              <w:ind w:left="0" w:right="-598"/>
              <w:rPr>
                <w:sz w:val="28"/>
                <w:szCs w:val="28"/>
                <w:lang w:val="ru-RU"/>
              </w:rPr>
            </w:pPr>
            <w:r w:rsidRPr="00E120E4">
              <w:rPr>
                <w:sz w:val="28"/>
                <w:szCs w:val="28"/>
                <w:lang w:val="ru-RU"/>
              </w:rPr>
              <w:t>формировать</w:t>
            </w:r>
            <w:r w:rsidRPr="00E120E4">
              <w:rPr>
                <w:spacing w:val="-8"/>
                <w:sz w:val="28"/>
                <w:szCs w:val="28"/>
                <w:lang w:val="ru-RU"/>
              </w:rPr>
              <w:t xml:space="preserve"> </w:t>
            </w:r>
            <w:r w:rsidRPr="00E120E4">
              <w:rPr>
                <w:sz w:val="28"/>
                <w:szCs w:val="28"/>
                <w:lang w:val="ru-RU"/>
              </w:rPr>
              <w:t>умение</w:t>
            </w:r>
            <w:r w:rsidRPr="00E120E4">
              <w:rPr>
                <w:spacing w:val="-6"/>
                <w:sz w:val="28"/>
                <w:szCs w:val="28"/>
                <w:lang w:val="ru-RU"/>
              </w:rPr>
              <w:t xml:space="preserve"> </w:t>
            </w:r>
            <w:r w:rsidRPr="00E120E4">
              <w:rPr>
                <w:sz w:val="28"/>
                <w:szCs w:val="28"/>
                <w:lang w:val="ru-RU"/>
              </w:rPr>
              <w:t>самостоятельно</w:t>
            </w:r>
            <w:r w:rsidRPr="00E120E4">
              <w:rPr>
                <w:spacing w:val="-5"/>
                <w:sz w:val="28"/>
                <w:szCs w:val="28"/>
                <w:lang w:val="ru-RU"/>
              </w:rPr>
              <w:t xml:space="preserve"> </w:t>
            </w:r>
            <w:r w:rsidRPr="00E120E4">
              <w:rPr>
                <w:sz w:val="28"/>
                <w:szCs w:val="28"/>
                <w:lang w:val="ru-RU"/>
              </w:rPr>
              <w:t>заправлять</w:t>
            </w:r>
            <w:r w:rsidRPr="00E120E4">
              <w:rPr>
                <w:spacing w:val="-6"/>
                <w:sz w:val="28"/>
                <w:szCs w:val="28"/>
                <w:lang w:val="ru-RU"/>
              </w:rPr>
              <w:t xml:space="preserve"> </w:t>
            </w:r>
            <w:r w:rsidRPr="00E120E4">
              <w:rPr>
                <w:sz w:val="28"/>
                <w:szCs w:val="28"/>
                <w:lang w:val="ru-RU"/>
              </w:rPr>
              <w:t>кровать;</w:t>
            </w:r>
          </w:p>
          <w:p w:rsidR="00EE12A8" w:rsidRPr="007120F1" w:rsidRDefault="00EE12A8" w:rsidP="007120F1">
            <w:pPr>
              <w:pStyle w:val="TableParagraph"/>
              <w:numPr>
                <w:ilvl w:val="0"/>
                <w:numId w:val="39"/>
              </w:numPr>
              <w:tabs>
                <w:tab w:val="left" w:pos="284"/>
              </w:tabs>
              <w:spacing w:before="0"/>
              <w:ind w:left="-283" w:right="-598" w:hanging="40"/>
              <w:rPr>
                <w:sz w:val="28"/>
                <w:szCs w:val="28"/>
                <w:lang w:val="ru-RU"/>
              </w:rPr>
            </w:pPr>
            <w:r w:rsidRPr="00E120E4">
              <w:rPr>
                <w:sz w:val="28"/>
                <w:szCs w:val="28"/>
                <w:lang w:val="ru-RU"/>
              </w:rPr>
              <w:t>приучать</w:t>
            </w:r>
            <w:r w:rsidRPr="00E120E4">
              <w:rPr>
                <w:spacing w:val="65"/>
                <w:sz w:val="28"/>
                <w:szCs w:val="28"/>
                <w:lang w:val="ru-RU"/>
              </w:rPr>
              <w:t xml:space="preserve"> </w:t>
            </w:r>
            <w:r w:rsidRPr="00E120E4">
              <w:rPr>
                <w:sz w:val="28"/>
                <w:szCs w:val="28"/>
                <w:lang w:val="ru-RU"/>
              </w:rPr>
              <w:t>самостоятельно,</w:t>
            </w:r>
            <w:r w:rsidRPr="00E120E4">
              <w:rPr>
                <w:spacing w:val="62"/>
                <w:sz w:val="28"/>
                <w:szCs w:val="28"/>
                <w:lang w:val="ru-RU"/>
              </w:rPr>
              <w:t xml:space="preserve"> </w:t>
            </w:r>
            <w:r w:rsidRPr="00E120E4">
              <w:rPr>
                <w:sz w:val="28"/>
                <w:szCs w:val="28"/>
                <w:lang w:val="ru-RU"/>
              </w:rPr>
              <w:t>готовить</w:t>
            </w:r>
            <w:r w:rsidRPr="00E120E4">
              <w:rPr>
                <w:spacing w:val="62"/>
                <w:sz w:val="28"/>
                <w:szCs w:val="28"/>
                <w:lang w:val="ru-RU"/>
              </w:rPr>
              <w:t xml:space="preserve"> </w:t>
            </w:r>
            <w:r w:rsidRPr="00E120E4">
              <w:rPr>
                <w:sz w:val="28"/>
                <w:szCs w:val="28"/>
                <w:lang w:val="ru-RU"/>
              </w:rPr>
              <w:t>свое  рабочее</w:t>
            </w:r>
            <w:r w:rsidRPr="00E120E4">
              <w:rPr>
                <w:spacing w:val="63"/>
                <w:sz w:val="28"/>
                <w:szCs w:val="28"/>
                <w:lang w:val="ru-RU"/>
              </w:rPr>
              <w:t xml:space="preserve"> </w:t>
            </w:r>
            <w:r w:rsidRPr="00E120E4">
              <w:rPr>
                <w:sz w:val="28"/>
                <w:szCs w:val="28"/>
                <w:lang w:val="ru-RU"/>
              </w:rPr>
              <w:t>место</w:t>
            </w:r>
            <w:r w:rsidRPr="00E120E4">
              <w:rPr>
                <w:spacing w:val="65"/>
                <w:sz w:val="28"/>
                <w:szCs w:val="28"/>
                <w:lang w:val="ru-RU"/>
              </w:rPr>
              <w:t xml:space="preserve"> </w:t>
            </w:r>
            <w:r w:rsidRPr="00E120E4">
              <w:rPr>
                <w:sz w:val="28"/>
                <w:szCs w:val="28"/>
                <w:lang w:val="ru-RU"/>
              </w:rPr>
              <w:t>и</w:t>
            </w:r>
            <w:r w:rsidR="007120F1">
              <w:rPr>
                <w:sz w:val="28"/>
                <w:szCs w:val="28"/>
                <w:lang w:val="ru-RU"/>
              </w:rPr>
              <w:t xml:space="preserve"> </w:t>
            </w:r>
            <w:r w:rsidRPr="007120F1">
              <w:rPr>
                <w:sz w:val="28"/>
                <w:szCs w:val="28"/>
                <w:lang w:val="ru-RU"/>
              </w:rPr>
              <w:t>его</w:t>
            </w:r>
            <w:r w:rsidRPr="007120F1">
              <w:rPr>
                <w:spacing w:val="1"/>
                <w:sz w:val="28"/>
                <w:szCs w:val="28"/>
                <w:lang w:val="ru-RU"/>
              </w:rPr>
              <w:t xml:space="preserve"> </w:t>
            </w:r>
            <w:r w:rsidRPr="007120F1">
              <w:rPr>
                <w:sz w:val="28"/>
                <w:szCs w:val="28"/>
                <w:lang w:val="ru-RU"/>
              </w:rPr>
              <w:t>после</w:t>
            </w:r>
            <w:r w:rsidRPr="007120F1">
              <w:rPr>
                <w:spacing w:val="1"/>
                <w:sz w:val="28"/>
                <w:szCs w:val="28"/>
                <w:lang w:val="ru-RU"/>
              </w:rPr>
              <w:t xml:space="preserve"> </w:t>
            </w:r>
            <w:r w:rsidRPr="007120F1">
              <w:rPr>
                <w:sz w:val="28"/>
                <w:szCs w:val="28"/>
                <w:lang w:val="ru-RU"/>
              </w:rPr>
              <w:t>окончания</w:t>
            </w:r>
            <w:r w:rsidRPr="007120F1">
              <w:rPr>
                <w:spacing w:val="1"/>
                <w:sz w:val="28"/>
                <w:szCs w:val="28"/>
                <w:lang w:val="ru-RU"/>
              </w:rPr>
              <w:t xml:space="preserve"> </w:t>
            </w:r>
            <w:r w:rsidRPr="007120F1">
              <w:rPr>
                <w:sz w:val="28"/>
                <w:szCs w:val="28"/>
                <w:lang w:val="ru-RU"/>
              </w:rPr>
              <w:t>занятий</w:t>
            </w:r>
            <w:r w:rsidRPr="007120F1">
              <w:rPr>
                <w:spacing w:val="1"/>
                <w:sz w:val="28"/>
                <w:szCs w:val="28"/>
                <w:lang w:val="ru-RU"/>
              </w:rPr>
              <w:t xml:space="preserve"> </w:t>
            </w:r>
            <w:r w:rsidRPr="007120F1">
              <w:rPr>
                <w:sz w:val="28"/>
                <w:szCs w:val="28"/>
                <w:lang w:val="ru-RU"/>
              </w:rPr>
              <w:t>рисованием,</w:t>
            </w:r>
            <w:r w:rsidRPr="007120F1">
              <w:rPr>
                <w:spacing w:val="1"/>
                <w:sz w:val="28"/>
                <w:szCs w:val="28"/>
                <w:lang w:val="ru-RU"/>
              </w:rPr>
              <w:t xml:space="preserve"> </w:t>
            </w:r>
            <w:r w:rsidRPr="007120F1">
              <w:rPr>
                <w:sz w:val="28"/>
                <w:szCs w:val="28"/>
                <w:lang w:val="ru-RU"/>
              </w:rPr>
              <w:t>лепкой,</w:t>
            </w:r>
            <w:r w:rsidRPr="007120F1">
              <w:rPr>
                <w:spacing w:val="-58"/>
                <w:sz w:val="28"/>
                <w:szCs w:val="28"/>
                <w:lang w:val="ru-RU"/>
              </w:rPr>
              <w:t xml:space="preserve"> </w:t>
            </w:r>
            <w:r w:rsidRPr="007120F1">
              <w:rPr>
                <w:sz w:val="28"/>
                <w:szCs w:val="28"/>
                <w:lang w:val="ru-RU"/>
              </w:rPr>
              <w:t>аппликацией</w:t>
            </w:r>
            <w:r w:rsidRPr="007120F1">
              <w:rPr>
                <w:spacing w:val="-4"/>
                <w:sz w:val="28"/>
                <w:szCs w:val="28"/>
                <w:lang w:val="ru-RU"/>
              </w:rPr>
              <w:t xml:space="preserve"> </w:t>
            </w:r>
            <w:r w:rsidRPr="007120F1">
              <w:rPr>
                <w:sz w:val="28"/>
                <w:szCs w:val="28"/>
                <w:lang w:val="ru-RU"/>
              </w:rPr>
              <w:t>(мыть баночки,</w:t>
            </w:r>
            <w:r w:rsidRPr="007120F1">
              <w:rPr>
                <w:spacing w:val="-2"/>
                <w:sz w:val="28"/>
                <w:szCs w:val="28"/>
                <w:lang w:val="ru-RU"/>
              </w:rPr>
              <w:t xml:space="preserve"> </w:t>
            </w:r>
            <w:r w:rsidRPr="007120F1">
              <w:rPr>
                <w:sz w:val="28"/>
                <w:szCs w:val="28"/>
                <w:lang w:val="ru-RU"/>
              </w:rPr>
              <w:t>кисти,</w:t>
            </w:r>
            <w:r w:rsidRPr="007120F1">
              <w:rPr>
                <w:spacing w:val="-3"/>
                <w:sz w:val="28"/>
                <w:szCs w:val="28"/>
                <w:lang w:val="ru-RU"/>
              </w:rPr>
              <w:t xml:space="preserve"> </w:t>
            </w:r>
            <w:r w:rsidRPr="007120F1">
              <w:rPr>
                <w:sz w:val="28"/>
                <w:szCs w:val="28"/>
                <w:lang w:val="ru-RU"/>
              </w:rPr>
              <w:t>протирать</w:t>
            </w:r>
            <w:r w:rsidRPr="007120F1">
              <w:rPr>
                <w:spacing w:val="-4"/>
                <w:sz w:val="28"/>
                <w:szCs w:val="28"/>
                <w:lang w:val="ru-RU"/>
              </w:rPr>
              <w:t xml:space="preserve"> </w:t>
            </w:r>
            <w:r w:rsidRPr="007120F1">
              <w:rPr>
                <w:sz w:val="28"/>
                <w:szCs w:val="28"/>
                <w:lang w:val="ru-RU"/>
              </w:rPr>
              <w:t>стол</w:t>
            </w:r>
            <w:r w:rsidRPr="007120F1">
              <w:rPr>
                <w:spacing w:val="-4"/>
                <w:sz w:val="28"/>
                <w:szCs w:val="28"/>
                <w:lang w:val="ru-RU"/>
              </w:rPr>
              <w:t xml:space="preserve"> </w:t>
            </w:r>
            <w:r w:rsidRPr="007120F1">
              <w:rPr>
                <w:sz w:val="28"/>
                <w:szCs w:val="28"/>
                <w:lang w:val="ru-RU"/>
              </w:rPr>
              <w:t>и</w:t>
            </w:r>
            <w:r w:rsidRPr="007120F1">
              <w:rPr>
                <w:spacing w:val="1"/>
                <w:sz w:val="28"/>
                <w:szCs w:val="28"/>
                <w:lang w:val="ru-RU"/>
              </w:rPr>
              <w:t xml:space="preserve"> </w:t>
            </w:r>
            <w:r w:rsidRPr="007120F1">
              <w:rPr>
                <w:sz w:val="28"/>
                <w:szCs w:val="28"/>
                <w:lang w:val="ru-RU"/>
              </w:rPr>
              <w:t>т.</w:t>
            </w:r>
            <w:r w:rsidRPr="007120F1">
              <w:rPr>
                <w:spacing w:val="2"/>
                <w:sz w:val="28"/>
                <w:szCs w:val="28"/>
                <w:lang w:val="ru-RU"/>
              </w:rPr>
              <w:t xml:space="preserve"> </w:t>
            </w:r>
            <w:r w:rsidRPr="007120F1">
              <w:rPr>
                <w:sz w:val="28"/>
                <w:szCs w:val="28"/>
                <w:lang w:val="ru-RU"/>
              </w:rPr>
              <w:t>д.).</w:t>
            </w:r>
          </w:p>
        </w:tc>
      </w:tr>
      <w:tr w:rsidR="00EE12A8" w:rsidRPr="00E120E4" w:rsidTr="007120F1">
        <w:trPr>
          <w:trHeight w:val="2238"/>
        </w:trPr>
        <w:tc>
          <w:tcPr>
            <w:tcW w:w="3412" w:type="dxa"/>
          </w:tcPr>
          <w:p w:rsidR="00EE12A8" w:rsidRPr="00E120E4" w:rsidRDefault="00EE12A8" w:rsidP="009E3657">
            <w:pPr>
              <w:pStyle w:val="TableParagraph"/>
              <w:spacing w:before="0"/>
              <w:ind w:left="0" w:right="-598"/>
              <w:rPr>
                <w:sz w:val="28"/>
                <w:szCs w:val="28"/>
                <w:lang w:val="ru-RU"/>
              </w:rPr>
            </w:pPr>
          </w:p>
          <w:p w:rsidR="00EE12A8" w:rsidRPr="00E120E4" w:rsidRDefault="00EE12A8" w:rsidP="009E3657">
            <w:pPr>
              <w:pStyle w:val="TableParagraph"/>
              <w:spacing w:before="0"/>
              <w:ind w:left="0" w:right="-598"/>
              <w:rPr>
                <w:sz w:val="28"/>
                <w:szCs w:val="28"/>
                <w:lang w:val="ru-RU"/>
              </w:rPr>
            </w:pPr>
          </w:p>
          <w:p w:rsidR="00EE12A8" w:rsidRPr="00E120E4" w:rsidRDefault="00EE12A8" w:rsidP="009E3657">
            <w:pPr>
              <w:pStyle w:val="TableParagraph"/>
              <w:spacing w:before="0"/>
              <w:ind w:left="0" w:right="-598"/>
              <w:rPr>
                <w:sz w:val="28"/>
                <w:szCs w:val="28"/>
                <w:lang w:val="ru-RU"/>
              </w:rPr>
            </w:pPr>
          </w:p>
          <w:p w:rsidR="00EE12A8" w:rsidRPr="00E120E4" w:rsidRDefault="00EE12A8" w:rsidP="009E3657">
            <w:pPr>
              <w:pStyle w:val="TableParagraph"/>
              <w:spacing w:before="0"/>
              <w:ind w:left="0" w:right="-598"/>
              <w:rPr>
                <w:sz w:val="28"/>
                <w:szCs w:val="28"/>
                <w:lang w:val="ru-RU"/>
              </w:rPr>
            </w:pPr>
          </w:p>
          <w:p w:rsidR="00EE12A8" w:rsidRPr="00E120E4" w:rsidRDefault="00EE12A8" w:rsidP="009E3657">
            <w:pPr>
              <w:pStyle w:val="TableParagraph"/>
              <w:spacing w:before="0"/>
              <w:ind w:left="0" w:right="-598"/>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1898" w:type="dxa"/>
            <w:gridSpan w:val="2"/>
          </w:tcPr>
          <w:p w:rsidR="00EE12A8" w:rsidRPr="00E120E4" w:rsidRDefault="00EE12A8" w:rsidP="00E62FE1">
            <w:pPr>
              <w:pStyle w:val="TableParagraph"/>
              <w:numPr>
                <w:ilvl w:val="0"/>
                <w:numId w:val="38"/>
              </w:numPr>
              <w:tabs>
                <w:tab w:val="left" w:pos="432"/>
              </w:tabs>
              <w:spacing w:before="0"/>
              <w:ind w:left="0" w:right="132" w:firstLine="0"/>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развивать</w:t>
            </w:r>
            <w:r w:rsidRPr="00E120E4">
              <w:rPr>
                <w:spacing w:val="1"/>
                <w:sz w:val="28"/>
                <w:szCs w:val="28"/>
                <w:lang w:val="ru-RU"/>
              </w:rPr>
              <w:t xml:space="preserve"> </w:t>
            </w:r>
            <w:r w:rsidRPr="00E120E4">
              <w:rPr>
                <w:sz w:val="28"/>
                <w:szCs w:val="28"/>
                <w:lang w:val="ru-RU"/>
              </w:rPr>
              <w:t>навыки</w:t>
            </w:r>
            <w:r w:rsidRPr="00E120E4">
              <w:rPr>
                <w:spacing w:val="1"/>
                <w:sz w:val="28"/>
                <w:szCs w:val="28"/>
                <w:lang w:val="ru-RU"/>
              </w:rPr>
              <w:t xml:space="preserve"> </w:t>
            </w:r>
            <w:r w:rsidRPr="00E120E4">
              <w:rPr>
                <w:sz w:val="28"/>
                <w:szCs w:val="28"/>
                <w:lang w:val="ru-RU"/>
              </w:rPr>
              <w:t>самообслуживания:</w:t>
            </w:r>
            <w:r w:rsidRPr="00E120E4">
              <w:rPr>
                <w:spacing w:val="1"/>
                <w:sz w:val="28"/>
                <w:szCs w:val="28"/>
                <w:lang w:val="ru-RU"/>
              </w:rPr>
              <w:t xml:space="preserve"> </w:t>
            </w:r>
            <w:r w:rsidRPr="00E120E4">
              <w:rPr>
                <w:sz w:val="28"/>
                <w:szCs w:val="28"/>
                <w:lang w:val="ru-RU"/>
              </w:rPr>
              <w:t>закреплять умение быстро, аккуратно одеваться и раздеваться,</w:t>
            </w:r>
            <w:r w:rsidRPr="00E120E4">
              <w:rPr>
                <w:spacing w:val="1"/>
                <w:sz w:val="28"/>
                <w:szCs w:val="28"/>
                <w:lang w:val="ru-RU"/>
              </w:rPr>
              <w:t xml:space="preserve"> </w:t>
            </w:r>
            <w:r w:rsidRPr="00E120E4">
              <w:rPr>
                <w:sz w:val="28"/>
                <w:szCs w:val="28"/>
                <w:lang w:val="ru-RU"/>
              </w:rPr>
              <w:t>соблюдать</w:t>
            </w:r>
            <w:r w:rsidRPr="00E120E4">
              <w:rPr>
                <w:spacing w:val="1"/>
                <w:sz w:val="28"/>
                <w:szCs w:val="28"/>
                <w:lang w:val="ru-RU"/>
              </w:rPr>
              <w:t xml:space="preserve"> </w:t>
            </w:r>
            <w:r w:rsidRPr="00E120E4">
              <w:rPr>
                <w:sz w:val="28"/>
                <w:szCs w:val="28"/>
                <w:lang w:val="ru-RU"/>
              </w:rPr>
              <w:t>порядок</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своем</w:t>
            </w:r>
            <w:r w:rsidRPr="00E120E4">
              <w:rPr>
                <w:spacing w:val="1"/>
                <w:sz w:val="28"/>
                <w:szCs w:val="28"/>
                <w:lang w:val="ru-RU"/>
              </w:rPr>
              <w:t xml:space="preserve"> </w:t>
            </w:r>
            <w:r w:rsidRPr="00E120E4">
              <w:rPr>
                <w:sz w:val="28"/>
                <w:szCs w:val="28"/>
                <w:lang w:val="ru-RU"/>
              </w:rPr>
              <w:t>шкафу</w:t>
            </w:r>
            <w:r w:rsidRPr="00E120E4">
              <w:rPr>
                <w:spacing w:val="1"/>
                <w:sz w:val="28"/>
                <w:szCs w:val="28"/>
                <w:lang w:val="ru-RU"/>
              </w:rPr>
              <w:t xml:space="preserve"> </w:t>
            </w:r>
            <w:r w:rsidRPr="00E120E4">
              <w:rPr>
                <w:sz w:val="28"/>
                <w:szCs w:val="28"/>
                <w:lang w:val="ru-RU"/>
              </w:rPr>
              <w:t>(раскладывать</w:t>
            </w:r>
            <w:r w:rsidRPr="00E120E4">
              <w:rPr>
                <w:spacing w:val="1"/>
                <w:sz w:val="28"/>
                <w:szCs w:val="28"/>
                <w:lang w:val="ru-RU"/>
              </w:rPr>
              <w:t xml:space="preserve"> </w:t>
            </w:r>
            <w:r w:rsidRPr="00E120E4">
              <w:rPr>
                <w:sz w:val="28"/>
                <w:szCs w:val="28"/>
                <w:lang w:val="ru-RU"/>
              </w:rPr>
              <w:t>одежду</w:t>
            </w:r>
            <w:r w:rsidRPr="00E120E4">
              <w:rPr>
                <w:spacing w:val="1"/>
                <w:sz w:val="28"/>
                <w:szCs w:val="28"/>
                <w:lang w:val="ru-RU"/>
              </w:rPr>
              <w:t xml:space="preserve"> </w:t>
            </w:r>
            <w:r w:rsidRPr="00E120E4">
              <w:rPr>
                <w:sz w:val="28"/>
                <w:szCs w:val="28"/>
                <w:lang w:val="ru-RU"/>
              </w:rPr>
              <w:t>в</w:t>
            </w:r>
            <w:r w:rsidRPr="00E120E4">
              <w:rPr>
                <w:spacing w:val="-57"/>
                <w:sz w:val="28"/>
                <w:szCs w:val="28"/>
                <w:lang w:val="ru-RU"/>
              </w:rPr>
              <w:t xml:space="preserve"> </w:t>
            </w:r>
            <w:r w:rsidRPr="00E120E4">
              <w:rPr>
                <w:sz w:val="28"/>
                <w:szCs w:val="28"/>
                <w:lang w:val="ru-RU"/>
              </w:rPr>
              <w:t>определенные</w:t>
            </w:r>
            <w:r w:rsidRPr="00E120E4">
              <w:rPr>
                <w:spacing w:val="-5"/>
                <w:sz w:val="28"/>
                <w:szCs w:val="28"/>
                <w:lang w:val="ru-RU"/>
              </w:rPr>
              <w:t xml:space="preserve"> </w:t>
            </w:r>
            <w:r w:rsidRPr="00E120E4">
              <w:rPr>
                <w:sz w:val="28"/>
                <w:szCs w:val="28"/>
                <w:lang w:val="ru-RU"/>
              </w:rPr>
              <w:t>места),</w:t>
            </w:r>
            <w:r w:rsidRPr="00E120E4">
              <w:rPr>
                <w:spacing w:val="-5"/>
                <w:sz w:val="28"/>
                <w:szCs w:val="28"/>
                <w:lang w:val="ru-RU"/>
              </w:rPr>
              <w:t xml:space="preserve"> </w:t>
            </w:r>
            <w:r w:rsidRPr="00E120E4">
              <w:rPr>
                <w:sz w:val="28"/>
                <w:szCs w:val="28"/>
                <w:lang w:val="ru-RU"/>
              </w:rPr>
              <w:t>опрятно</w:t>
            </w:r>
            <w:r w:rsidRPr="00E120E4">
              <w:rPr>
                <w:spacing w:val="1"/>
                <w:sz w:val="28"/>
                <w:szCs w:val="28"/>
                <w:lang w:val="ru-RU"/>
              </w:rPr>
              <w:t xml:space="preserve"> </w:t>
            </w:r>
            <w:r w:rsidRPr="00E120E4">
              <w:rPr>
                <w:sz w:val="28"/>
                <w:szCs w:val="28"/>
                <w:lang w:val="ru-RU"/>
              </w:rPr>
              <w:t>заправлять</w:t>
            </w:r>
            <w:r w:rsidRPr="00E120E4">
              <w:rPr>
                <w:spacing w:val="-2"/>
                <w:sz w:val="28"/>
                <w:szCs w:val="28"/>
                <w:lang w:val="ru-RU"/>
              </w:rPr>
              <w:t xml:space="preserve"> </w:t>
            </w:r>
            <w:r w:rsidRPr="00E120E4">
              <w:rPr>
                <w:sz w:val="28"/>
                <w:szCs w:val="28"/>
                <w:lang w:val="ru-RU"/>
              </w:rPr>
              <w:t>постель;</w:t>
            </w:r>
          </w:p>
          <w:p w:rsidR="00EE12A8" w:rsidRPr="00E120E4" w:rsidRDefault="00EE12A8" w:rsidP="00E62FE1">
            <w:pPr>
              <w:pStyle w:val="TableParagraph"/>
              <w:numPr>
                <w:ilvl w:val="0"/>
                <w:numId w:val="38"/>
              </w:numPr>
              <w:tabs>
                <w:tab w:val="left" w:pos="436"/>
              </w:tabs>
              <w:spacing w:before="0"/>
              <w:ind w:left="0" w:right="132"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правильно</w:t>
            </w:r>
            <w:r w:rsidRPr="00E120E4">
              <w:rPr>
                <w:spacing w:val="1"/>
                <w:sz w:val="28"/>
                <w:szCs w:val="28"/>
                <w:lang w:val="ru-RU"/>
              </w:rPr>
              <w:t xml:space="preserve"> </w:t>
            </w:r>
            <w:r w:rsidRPr="00E120E4">
              <w:rPr>
                <w:sz w:val="28"/>
                <w:szCs w:val="28"/>
                <w:lang w:val="ru-RU"/>
              </w:rPr>
              <w:t>пользоваться</w:t>
            </w:r>
            <w:r w:rsidRPr="00E120E4">
              <w:rPr>
                <w:spacing w:val="1"/>
                <w:sz w:val="28"/>
                <w:szCs w:val="28"/>
                <w:lang w:val="ru-RU"/>
              </w:rPr>
              <w:t xml:space="preserve"> </w:t>
            </w:r>
            <w:r w:rsidRPr="00E120E4">
              <w:rPr>
                <w:sz w:val="28"/>
                <w:szCs w:val="28"/>
                <w:lang w:val="ru-RU"/>
              </w:rPr>
              <w:t>столовыми</w:t>
            </w:r>
            <w:r w:rsidRPr="00E120E4">
              <w:rPr>
                <w:spacing w:val="1"/>
                <w:sz w:val="28"/>
                <w:szCs w:val="28"/>
                <w:lang w:val="ru-RU"/>
              </w:rPr>
              <w:t xml:space="preserve"> </w:t>
            </w:r>
            <w:r w:rsidRPr="00E120E4">
              <w:rPr>
                <w:sz w:val="28"/>
                <w:szCs w:val="28"/>
                <w:lang w:val="ru-RU"/>
              </w:rPr>
              <w:t>приборами</w:t>
            </w:r>
            <w:r w:rsidRPr="00E120E4">
              <w:rPr>
                <w:spacing w:val="-3"/>
                <w:sz w:val="28"/>
                <w:szCs w:val="28"/>
                <w:lang w:val="ru-RU"/>
              </w:rPr>
              <w:t xml:space="preserve"> </w:t>
            </w:r>
            <w:r w:rsidRPr="00E120E4">
              <w:rPr>
                <w:sz w:val="28"/>
                <w:szCs w:val="28"/>
                <w:lang w:val="ru-RU"/>
              </w:rPr>
              <w:t>(ложкой,</w:t>
            </w:r>
            <w:r w:rsidRPr="00E120E4">
              <w:rPr>
                <w:spacing w:val="-1"/>
                <w:sz w:val="28"/>
                <w:szCs w:val="28"/>
                <w:lang w:val="ru-RU"/>
              </w:rPr>
              <w:t xml:space="preserve"> </w:t>
            </w:r>
            <w:r w:rsidRPr="00E120E4">
              <w:rPr>
                <w:sz w:val="28"/>
                <w:szCs w:val="28"/>
                <w:lang w:val="ru-RU"/>
              </w:rPr>
              <w:t>ножом,</w:t>
            </w:r>
            <w:r w:rsidRPr="00E120E4">
              <w:rPr>
                <w:spacing w:val="-1"/>
                <w:sz w:val="28"/>
                <w:szCs w:val="28"/>
                <w:lang w:val="ru-RU"/>
              </w:rPr>
              <w:t xml:space="preserve"> </w:t>
            </w:r>
            <w:r w:rsidRPr="00E120E4">
              <w:rPr>
                <w:sz w:val="28"/>
                <w:szCs w:val="28"/>
                <w:lang w:val="ru-RU"/>
              </w:rPr>
              <w:t>вилкой);</w:t>
            </w:r>
          </w:p>
          <w:p w:rsidR="00EE12A8" w:rsidRPr="00E120E4" w:rsidRDefault="00EE12A8" w:rsidP="00E62FE1">
            <w:pPr>
              <w:pStyle w:val="TableParagraph"/>
              <w:numPr>
                <w:ilvl w:val="0"/>
                <w:numId w:val="38"/>
              </w:numPr>
              <w:tabs>
                <w:tab w:val="left" w:pos="432"/>
              </w:tabs>
              <w:spacing w:before="0"/>
              <w:ind w:left="0" w:right="132" w:firstLine="0"/>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своевременно</w:t>
            </w:r>
            <w:r w:rsidRPr="00E120E4">
              <w:rPr>
                <w:spacing w:val="1"/>
                <w:sz w:val="28"/>
                <w:szCs w:val="28"/>
                <w:lang w:val="ru-RU"/>
              </w:rPr>
              <w:t xml:space="preserve"> </w:t>
            </w:r>
            <w:r w:rsidRPr="00E120E4">
              <w:rPr>
                <w:sz w:val="28"/>
                <w:szCs w:val="28"/>
                <w:lang w:val="ru-RU"/>
              </w:rPr>
              <w:t>готовить</w:t>
            </w:r>
            <w:r w:rsidRPr="00E120E4">
              <w:rPr>
                <w:spacing w:val="1"/>
                <w:sz w:val="28"/>
                <w:szCs w:val="28"/>
                <w:lang w:val="ru-RU"/>
              </w:rPr>
              <w:t xml:space="preserve"> </w:t>
            </w:r>
            <w:r w:rsidRPr="00E120E4">
              <w:rPr>
                <w:sz w:val="28"/>
                <w:szCs w:val="28"/>
                <w:lang w:val="ru-RU"/>
              </w:rPr>
              <w:t>материалы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пособия</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занятию,</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раскладывать</w:t>
            </w:r>
            <w:r w:rsidRPr="00E120E4">
              <w:rPr>
                <w:spacing w:val="1"/>
                <w:sz w:val="28"/>
                <w:szCs w:val="28"/>
                <w:lang w:val="ru-RU"/>
              </w:rPr>
              <w:t xml:space="preserve"> </w:t>
            </w:r>
            <w:r w:rsidRPr="00E120E4">
              <w:rPr>
                <w:sz w:val="28"/>
                <w:szCs w:val="28"/>
                <w:lang w:val="ru-RU"/>
              </w:rPr>
              <w:t>подготовленные</w:t>
            </w:r>
            <w:r w:rsidRPr="00E120E4">
              <w:rPr>
                <w:spacing w:val="1"/>
                <w:sz w:val="28"/>
                <w:szCs w:val="28"/>
                <w:lang w:val="ru-RU"/>
              </w:rPr>
              <w:t xml:space="preserve"> </w:t>
            </w:r>
            <w:r w:rsidRPr="00E120E4">
              <w:rPr>
                <w:sz w:val="28"/>
                <w:szCs w:val="28"/>
                <w:lang w:val="ru-RU"/>
              </w:rPr>
              <w:t>воспитателем</w:t>
            </w:r>
            <w:r w:rsidRPr="00E120E4">
              <w:rPr>
                <w:spacing w:val="1"/>
                <w:sz w:val="28"/>
                <w:szCs w:val="28"/>
                <w:lang w:val="ru-RU"/>
              </w:rPr>
              <w:t xml:space="preserve"> </w:t>
            </w:r>
            <w:r w:rsidRPr="00E120E4">
              <w:rPr>
                <w:sz w:val="28"/>
                <w:szCs w:val="28"/>
                <w:lang w:val="ru-RU"/>
              </w:rPr>
              <w:t>материалы</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занятий,</w:t>
            </w:r>
            <w:r w:rsidRPr="00E120E4">
              <w:rPr>
                <w:spacing w:val="39"/>
                <w:sz w:val="28"/>
                <w:szCs w:val="28"/>
                <w:lang w:val="ru-RU"/>
              </w:rPr>
              <w:t xml:space="preserve"> </w:t>
            </w:r>
            <w:r w:rsidRPr="00E120E4">
              <w:rPr>
                <w:sz w:val="28"/>
                <w:szCs w:val="28"/>
                <w:lang w:val="ru-RU"/>
              </w:rPr>
              <w:t>убирать</w:t>
            </w:r>
            <w:r w:rsidRPr="00E120E4">
              <w:rPr>
                <w:spacing w:val="43"/>
                <w:sz w:val="28"/>
                <w:szCs w:val="28"/>
                <w:lang w:val="ru-RU"/>
              </w:rPr>
              <w:t xml:space="preserve"> </w:t>
            </w:r>
            <w:r w:rsidRPr="00E120E4">
              <w:rPr>
                <w:sz w:val="28"/>
                <w:szCs w:val="28"/>
                <w:lang w:val="ru-RU"/>
              </w:rPr>
              <w:t>их,</w:t>
            </w:r>
            <w:r w:rsidRPr="00E120E4">
              <w:rPr>
                <w:spacing w:val="43"/>
                <w:sz w:val="28"/>
                <w:szCs w:val="28"/>
                <w:lang w:val="ru-RU"/>
              </w:rPr>
              <w:t xml:space="preserve"> </w:t>
            </w:r>
            <w:r w:rsidRPr="00E120E4">
              <w:rPr>
                <w:sz w:val="28"/>
                <w:szCs w:val="28"/>
                <w:lang w:val="ru-RU"/>
              </w:rPr>
              <w:t>мыть</w:t>
            </w:r>
            <w:r w:rsidRPr="00E120E4">
              <w:rPr>
                <w:spacing w:val="42"/>
                <w:sz w:val="28"/>
                <w:szCs w:val="28"/>
                <w:lang w:val="ru-RU"/>
              </w:rPr>
              <w:t xml:space="preserve"> </w:t>
            </w:r>
            <w:r w:rsidRPr="00E120E4">
              <w:rPr>
                <w:sz w:val="28"/>
                <w:szCs w:val="28"/>
                <w:lang w:val="ru-RU"/>
              </w:rPr>
              <w:t>кисточки,</w:t>
            </w:r>
            <w:r w:rsidRPr="00E120E4">
              <w:rPr>
                <w:spacing w:val="39"/>
                <w:sz w:val="28"/>
                <w:szCs w:val="28"/>
                <w:lang w:val="ru-RU"/>
              </w:rPr>
              <w:t xml:space="preserve"> </w:t>
            </w:r>
            <w:r w:rsidRPr="00E120E4">
              <w:rPr>
                <w:sz w:val="28"/>
                <w:szCs w:val="28"/>
                <w:lang w:val="ru-RU"/>
              </w:rPr>
              <w:t>розетки</w:t>
            </w:r>
            <w:r w:rsidRPr="00E120E4">
              <w:rPr>
                <w:spacing w:val="42"/>
                <w:sz w:val="28"/>
                <w:szCs w:val="28"/>
                <w:lang w:val="ru-RU"/>
              </w:rPr>
              <w:t xml:space="preserve"> </w:t>
            </w:r>
            <w:r w:rsidRPr="00E120E4">
              <w:rPr>
                <w:sz w:val="28"/>
                <w:szCs w:val="28"/>
                <w:lang w:val="ru-RU"/>
              </w:rPr>
              <w:t>для</w:t>
            </w:r>
            <w:r w:rsidRPr="00E120E4">
              <w:rPr>
                <w:spacing w:val="41"/>
                <w:sz w:val="28"/>
                <w:szCs w:val="28"/>
                <w:lang w:val="ru-RU"/>
              </w:rPr>
              <w:t xml:space="preserve"> </w:t>
            </w:r>
            <w:r w:rsidRPr="00E120E4">
              <w:rPr>
                <w:sz w:val="28"/>
                <w:szCs w:val="28"/>
                <w:lang w:val="ru-RU"/>
              </w:rPr>
              <w:t>красок,</w:t>
            </w:r>
          </w:p>
          <w:p w:rsidR="00EE12A8" w:rsidRPr="00E120E4" w:rsidRDefault="00EE12A8" w:rsidP="00EE12A8">
            <w:pPr>
              <w:pStyle w:val="TableParagraph"/>
              <w:spacing w:before="0"/>
              <w:ind w:left="0" w:right="132"/>
              <w:jc w:val="both"/>
              <w:rPr>
                <w:sz w:val="28"/>
                <w:szCs w:val="28"/>
              </w:rPr>
            </w:pPr>
            <w:r w:rsidRPr="00E120E4">
              <w:rPr>
                <w:sz w:val="28"/>
                <w:szCs w:val="28"/>
              </w:rPr>
              <w:t>палитру, протирать</w:t>
            </w:r>
            <w:r w:rsidRPr="00E120E4">
              <w:rPr>
                <w:spacing w:val="-4"/>
                <w:sz w:val="28"/>
                <w:szCs w:val="28"/>
              </w:rPr>
              <w:t xml:space="preserve"> </w:t>
            </w:r>
            <w:r w:rsidRPr="00E120E4">
              <w:rPr>
                <w:sz w:val="28"/>
                <w:szCs w:val="28"/>
              </w:rPr>
              <w:t>столы.</w:t>
            </w:r>
          </w:p>
        </w:tc>
      </w:tr>
      <w:tr w:rsidR="00EE12A8" w:rsidRPr="00E120E4" w:rsidTr="007120F1">
        <w:trPr>
          <w:trHeight w:val="2238"/>
        </w:trPr>
        <w:tc>
          <w:tcPr>
            <w:tcW w:w="3412" w:type="dxa"/>
          </w:tcPr>
          <w:p w:rsidR="00EE12A8" w:rsidRPr="00E120E4" w:rsidRDefault="00EE12A8" w:rsidP="009E3657">
            <w:pPr>
              <w:pStyle w:val="TableParagraph"/>
              <w:spacing w:before="0"/>
              <w:ind w:left="0" w:right="-598"/>
              <w:rPr>
                <w:sz w:val="28"/>
                <w:szCs w:val="28"/>
              </w:rPr>
            </w:pPr>
          </w:p>
          <w:p w:rsidR="00EE12A8" w:rsidRPr="00E120E4" w:rsidRDefault="00EE12A8" w:rsidP="009E3657">
            <w:pPr>
              <w:pStyle w:val="TableParagraph"/>
              <w:spacing w:before="0"/>
              <w:ind w:left="0" w:right="-598"/>
              <w:rPr>
                <w:sz w:val="28"/>
                <w:szCs w:val="28"/>
              </w:rPr>
            </w:pPr>
          </w:p>
          <w:p w:rsidR="00EE12A8" w:rsidRPr="00E120E4" w:rsidRDefault="00EE12A8" w:rsidP="009E3657">
            <w:pPr>
              <w:pStyle w:val="TableParagraph"/>
              <w:spacing w:before="0"/>
              <w:ind w:left="0" w:right="-598"/>
              <w:rPr>
                <w:sz w:val="28"/>
                <w:szCs w:val="28"/>
              </w:rPr>
            </w:pPr>
          </w:p>
          <w:p w:rsidR="00EE12A8" w:rsidRPr="00E120E4" w:rsidRDefault="00EE12A8" w:rsidP="009E3657">
            <w:pPr>
              <w:pStyle w:val="TableParagraph"/>
              <w:spacing w:before="0"/>
              <w:ind w:left="0" w:right="-598"/>
              <w:rPr>
                <w:sz w:val="28"/>
                <w:szCs w:val="28"/>
              </w:rPr>
            </w:pPr>
          </w:p>
          <w:p w:rsidR="00EE12A8" w:rsidRPr="00E120E4" w:rsidRDefault="00EE12A8" w:rsidP="009E3657">
            <w:pPr>
              <w:pStyle w:val="TableParagraph"/>
              <w:spacing w:before="0"/>
              <w:ind w:left="0" w:right="-598"/>
              <w:rPr>
                <w:sz w:val="28"/>
                <w:szCs w:val="28"/>
              </w:rPr>
            </w:pPr>
          </w:p>
          <w:p w:rsidR="00EE12A8" w:rsidRPr="00E120E4" w:rsidRDefault="00EE12A8" w:rsidP="009E3657">
            <w:pPr>
              <w:pStyle w:val="TableParagraph"/>
              <w:spacing w:before="0"/>
              <w:ind w:left="0" w:right="-598"/>
              <w:rPr>
                <w:sz w:val="28"/>
                <w:szCs w:val="28"/>
              </w:rPr>
            </w:pPr>
          </w:p>
          <w:p w:rsidR="00EE12A8" w:rsidRPr="00E120E4" w:rsidRDefault="00EE12A8" w:rsidP="009E3657">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1898" w:type="dxa"/>
            <w:gridSpan w:val="2"/>
          </w:tcPr>
          <w:p w:rsidR="00EE12A8" w:rsidRPr="00E120E4" w:rsidRDefault="00EE12A8" w:rsidP="00E62FE1">
            <w:pPr>
              <w:pStyle w:val="TableParagraph"/>
              <w:numPr>
                <w:ilvl w:val="0"/>
                <w:numId w:val="37"/>
              </w:numPr>
              <w:tabs>
                <w:tab w:val="left" w:pos="432"/>
              </w:tabs>
              <w:spacing w:before="0"/>
              <w:ind w:left="0" w:right="132" w:firstLine="0"/>
              <w:jc w:val="both"/>
              <w:rPr>
                <w:sz w:val="28"/>
                <w:szCs w:val="28"/>
                <w:lang w:val="ru-RU"/>
              </w:rPr>
            </w:pPr>
            <w:r w:rsidRPr="00E120E4">
              <w:rPr>
                <w:sz w:val="28"/>
                <w:szCs w:val="28"/>
                <w:lang w:val="ru-RU"/>
              </w:rPr>
              <w:t>закреплять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правильно</w:t>
            </w:r>
            <w:r w:rsidRPr="00E120E4">
              <w:rPr>
                <w:spacing w:val="61"/>
                <w:sz w:val="28"/>
                <w:szCs w:val="28"/>
                <w:lang w:val="ru-RU"/>
              </w:rPr>
              <w:t xml:space="preserve"> </w:t>
            </w:r>
            <w:r w:rsidRPr="00E120E4">
              <w:rPr>
                <w:sz w:val="28"/>
                <w:szCs w:val="28"/>
                <w:lang w:val="ru-RU"/>
              </w:rPr>
              <w:t>пользоваться</w:t>
            </w:r>
            <w:r w:rsidRPr="00E120E4">
              <w:rPr>
                <w:spacing w:val="1"/>
                <w:sz w:val="28"/>
                <w:szCs w:val="28"/>
                <w:lang w:val="ru-RU"/>
              </w:rPr>
              <w:t xml:space="preserve"> </w:t>
            </w:r>
            <w:r w:rsidRPr="00E120E4">
              <w:rPr>
                <w:sz w:val="28"/>
                <w:szCs w:val="28"/>
                <w:lang w:val="ru-RU"/>
              </w:rPr>
              <w:t>столовыми</w:t>
            </w:r>
            <w:r w:rsidRPr="00E120E4">
              <w:rPr>
                <w:spacing w:val="-3"/>
                <w:sz w:val="28"/>
                <w:szCs w:val="28"/>
                <w:lang w:val="ru-RU"/>
              </w:rPr>
              <w:t xml:space="preserve"> </w:t>
            </w:r>
            <w:r w:rsidRPr="00E120E4">
              <w:rPr>
                <w:sz w:val="28"/>
                <w:szCs w:val="28"/>
                <w:lang w:val="ru-RU"/>
              </w:rPr>
              <w:t>приборами (ножом,</w:t>
            </w:r>
            <w:r w:rsidRPr="00E120E4">
              <w:rPr>
                <w:spacing w:val="3"/>
                <w:sz w:val="28"/>
                <w:szCs w:val="28"/>
                <w:lang w:val="ru-RU"/>
              </w:rPr>
              <w:t xml:space="preserve"> </w:t>
            </w:r>
            <w:r w:rsidRPr="00E120E4">
              <w:rPr>
                <w:sz w:val="28"/>
                <w:szCs w:val="28"/>
                <w:lang w:val="ru-RU"/>
              </w:rPr>
              <w:t>ложкой,</w:t>
            </w:r>
            <w:r w:rsidRPr="00E120E4">
              <w:rPr>
                <w:spacing w:val="-2"/>
                <w:sz w:val="28"/>
                <w:szCs w:val="28"/>
                <w:lang w:val="ru-RU"/>
              </w:rPr>
              <w:t xml:space="preserve"> </w:t>
            </w:r>
            <w:r w:rsidRPr="00E120E4">
              <w:rPr>
                <w:sz w:val="28"/>
                <w:szCs w:val="28"/>
                <w:lang w:val="ru-RU"/>
              </w:rPr>
              <w:t>вилкой);</w:t>
            </w:r>
          </w:p>
          <w:p w:rsidR="00EE12A8" w:rsidRPr="00E120E4" w:rsidRDefault="00EE12A8" w:rsidP="00E62FE1">
            <w:pPr>
              <w:pStyle w:val="TableParagraph"/>
              <w:numPr>
                <w:ilvl w:val="0"/>
                <w:numId w:val="37"/>
              </w:numPr>
              <w:tabs>
                <w:tab w:val="left" w:pos="436"/>
              </w:tabs>
              <w:spacing w:before="0"/>
              <w:ind w:left="0" w:right="132" w:firstLine="0"/>
              <w:jc w:val="both"/>
              <w:rPr>
                <w:sz w:val="28"/>
                <w:szCs w:val="28"/>
                <w:lang w:val="ru-RU"/>
              </w:rPr>
            </w:pP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следить</w:t>
            </w:r>
            <w:r w:rsidRPr="00E120E4">
              <w:rPr>
                <w:spacing w:val="1"/>
                <w:sz w:val="28"/>
                <w:szCs w:val="28"/>
                <w:lang w:val="ru-RU"/>
              </w:rPr>
              <w:t xml:space="preserve"> </w:t>
            </w:r>
            <w:r w:rsidRPr="00E120E4">
              <w:rPr>
                <w:sz w:val="28"/>
                <w:szCs w:val="28"/>
                <w:lang w:val="ru-RU"/>
              </w:rPr>
              <w:t>за</w:t>
            </w:r>
            <w:r w:rsidRPr="00E120E4">
              <w:rPr>
                <w:spacing w:val="1"/>
                <w:sz w:val="28"/>
                <w:szCs w:val="28"/>
                <w:lang w:val="ru-RU"/>
              </w:rPr>
              <w:t xml:space="preserve"> </w:t>
            </w:r>
            <w:r w:rsidRPr="00E120E4">
              <w:rPr>
                <w:sz w:val="28"/>
                <w:szCs w:val="28"/>
                <w:lang w:val="ru-RU"/>
              </w:rPr>
              <w:t>чистотой</w:t>
            </w:r>
            <w:r w:rsidRPr="00E120E4">
              <w:rPr>
                <w:spacing w:val="1"/>
                <w:sz w:val="28"/>
                <w:szCs w:val="28"/>
                <w:lang w:val="ru-RU"/>
              </w:rPr>
              <w:t xml:space="preserve"> </w:t>
            </w:r>
            <w:r w:rsidRPr="00E120E4">
              <w:rPr>
                <w:sz w:val="28"/>
                <w:szCs w:val="28"/>
                <w:lang w:val="ru-RU"/>
              </w:rPr>
              <w:t>одежды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обуви,</w:t>
            </w:r>
            <w:r w:rsidRPr="00E120E4">
              <w:rPr>
                <w:spacing w:val="1"/>
                <w:sz w:val="28"/>
                <w:szCs w:val="28"/>
                <w:lang w:val="ru-RU"/>
              </w:rPr>
              <w:t xml:space="preserve"> </w:t>
            </w:r>
            <w:r w:rsidRPr="00E120E4">
              <w:rPr>
                <w:sz w:val="28"/>
                <w:szCs w:val="28"/>
                <w:lang w:val="ru-RU"/>
              </w:rPr>
              <w:t>замечать</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устранять</w:t>
            </w:r>
            <w:r w:rsidRPr="00E120E4">
              <w:rPr>
                <w:spacing w:val="1"/>
                <w:sz w:val="28"/>
                <w:szCs w:val="28"/>
                <w:lang w:val="ru-RU"/>
              </w:rPr>
              <w:t xml:space="preserve"> </w:t>
            </w:r>
            <w:r w:rsidRPr="00E120E4">
              <w:rPr>
                <w:sz w:val="28"/>
                <w:szCs w:val="28"/>
                <w:lang w:val="ru-RU"/>
              </w:rPr>
              <w:t>непорядок</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своем</w:t>
            </w:r>
            <w:r w:rsidRPr="00E120E4">
              <w:rPr>
                <w:spacing w:val="1"/>
                <w:sz w:val="28"/>
                <w:szCs w:val="28"/>
                <w:lang w:val="ru-RU"/>
              </w:rPr>
              <w:t xml:space="preserve"> </w:t>
            </w:r>
            <w:r w:rsidRPr="00E120E4">
              <w:rPr>
                <w:sz w:val="28"/>
                <w:szCs w:val="28"/>
                <w:lang w:val="ru-RU"/>
              </w:rPr>
              <w:t>внешнем</w:t>
            </w:r>
            <w:r w:rsidRPr="00E120E4">
              <w:rPr>
                <w:spacing w:val="1"/>
                <w:sz w:val="28"/>
                <w:szCs w:val="28"/>
                <w:lang w:val="ru-RU"/>
              </w:rPr>
              <w:t xml:space="preserve"> </w:t>
            </w:r>
            <w:r w:rsidRPr="00E120E4">
              <w:rPr>
                <w:sz w:val="28"/>
                <w:szCs w:val="28"/>
                <w:lang w:val="ru-RU"/>
              </w:rPr>
              <w:t>виде,</w:t>
            </w:r>
            <w:r w:rsidRPr="00E120E4">
              <w:rPr>
                <w:spacing w:val="1"/>
                <w:sz w:val="28"/>
                <w:szCs w:val="28"/>
                <w:lang w:val="ru-RU"/>
              </w:rPr>
              <w:t xml:space="preserve"> </w:t>
            </w:r>
            <w:r w:rsidRPr="00E120E4">
              <w:rPr>
                <w:sz w:val="28"/>
                <w:szCs w:val="28"/>
                <w:lang w:val="ru-RU"/>
              </w:rPr>
              <w:t>тактично</w:t>
            </w:r>
            <w:r w:rsidRPr="00E120E4">
              <w:rPr>
                <w:spacing w:val="1"/>
                <w:sz w:val="28"/>
                <w:szCs w:val="28"/>
                <w:lang w:val="ru-RU"/>
              </w:rPr>
              <w:t xml:space="preserve"> </w:t>
            </w:r>
            <w:r w:rsidRPr="00E120E4">
              <w:rPr>
                <w:sz w:val="28"/>
                <w:szCs w:val="28"/>
                <w:lang w:val="ru-RU"/>
              </w:rPr>
              <w:t>сообщать</w:t>
            </w:r>
            <w:r w:rsidRPr="00E120E4">
              <w:rPr>
                <w:spacing w:val="1"/>
                <w:sz w:val="28"/>
                <w:szCs w:val="28"/>
                <w:lang w:val="ru-RU"/>
              </w:rPr>
              <w:t xml:space="preserve"> </w:t>
            </w:r>
            <w:r w:rsidRPr="00E120E4">
              <w:rPr>
                <w:sz w:val="28"/>
                <w:szCs w:val="28"/>
                <w:lang w:val="ru-RU"/>
              </w:rPr>
              <w:t>товарищу</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необходимости</w:t>
            </w:r>
            <w:r w:rsidRPr="00E120E4">
              <w:rPr>
                <w:spacing w:val="1"/>
                <w:sz w:val="28"/>
                <w:szCs w:val="28"/>
                <w:lang w:val="ru-RU"/>
              </w:rPr>
              <w:t xml:space="preserve"> </w:t>
            </w:r>
            <w:r w:rsidRPr="00E120E4">
              <w:rPr>
                <w:sz w:val="28"/>
                <w:szCs w:val="28"/>
                <w:lang w:val="ru-RU"/>
              </w:rPr>
              <w:t>что-то</w:t>
            </w:r>
            <w:r w:rsidRPr="00E120E4">
              <w:rPr>
                <w:spacing w:val="1"/>
                <w:sz w:val="28"/>
                <w:szCs w:val="28"/>
                <w:lang w:val="ru-RU"/>
              </w:rPr>
              <w:t xml:space="preserve"> </w:t>
            </w:r>
            <w:r w:rsidRPr="00E120E4">
              <w:rPr>
                <w:sz w:val="28"/>
                <w:szCs w:val="28"/>
                <w:lang w:val="ru-RU"/>
              </w:rPr>
              <w:t>поправить</w:t>
            </w:r>
            <w:r w:rsidRPr="00E120E4">
              <w:rPr>
                <w:spacing w:val="-2"/>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костюме,</w:t>
            </w:r>
            <w:r w:rsidRPr="00E120E4">
              <w:rPr>
                <w:spacing w:val="4"/>
                <w:sz w:val="28"/>
                <w:szCs w:val="28"/>
                <w:lang w:val="ru-RU"/>
              </w:rPr>
              <w:t xml:space="preserve"> </w:t>
            </w:r>
            <w:r w:rsidRPr="00E120E4">
              <w:rPr>
                <w:sz w:val="28"/>
                <w:szCs w:val="28"/>
                <w:lang w:val="ru-RU"/>
              </w:rPr>
              <w:t>прическе;</w:t>
            </w:r>
          </w:p>
          <w:p w:rsidR="00EE12A8" w:rsidRPr="00E120E4" w:rsidRDefault="00EE12A8" w:rsidP="00E62FE1">
            <w:pPr>
              <w:pStyle w:val="TableParagraph"/>
              <w:numPr>
                <w:ilvl w:val="0"/>
                <w:numId w:val="37"/>
              </w:numPr>
              <w:tabs>
                <w:tab w:val="left" w:pos="432"/>
              </w:tabs>
              <w:spacing w:before="0"/>
              <w:ind w:left="0" w:right="132" w:firstLine="0"/>
              <w:jc w:val="both"/>
              <w:rPr>
                <w:sz w:val="28"/>
                <w:szCs w:val="28"/>
                <w:lang w:val="ru-RU"/>
              </w:rPr>
            </w:pPr>
            <w:r w:rsidRPr="00E120E4">
              <w:rPr>
                <w:sz w:val="28"/>
                <w:szCs w:val="28"/>
                <w:lang w:val="ru-RU"/>
              </w:rPr>
              <w:t>закреплять умение самостоятельно одеваться и раздеваться,</w:t>
            </w:r>
            <w:r w:rsidRPr="00E120E4">
              <w:rPr>
                <w:spacing w:val="1"/>
                <w:sz w:val="28"/>
                <w:szCs w:val="28"/>
                <w:lang w:val="ru-RU"/>
              </w:rPr>
              <w:t xml:space="preserve"> </w:t>
            </w:r>
            <w:r w:rsidRPr="00E120E4">
              <w:rPr>
                <w:sz w:val="28"/>
                <w:szCs w:val="28"/>
                <w:lang w:val="ru-RU"/>
              </w:rPr>
              <w:t>складывать</w:t>
            </w:r>
            <w:r w:rsidRPr="00E120E4">
              <w:rPr>
                <w:spacing w:val="1"/>
                <w:sz w:val="28"/>
                <w:szCs w:val="28"/>
                <w:lang w:val="ru-RU"/>
              </w:rPr>
              <w:t xml:space="preserve"> </w:t>
            </w:r>
            <w:r w:rsidRPr="00E120E4">
              <w:rPr>
                <w:sz w:val="28"/>
                <w:szCs w:val="28"/>
                <w:lang w:val="ru-RU"/>
              </w:rPr>
              <w:t>в шкаф одежду,</w:t>
            </w:r>
            <w:r w:rsidRPr="00E120E4">
              <w:rPr>
                <w:spacing w:val="1"/>
                <w:sz w:val="28"/>
                <w:szCs w:val="28"/>
                <w:lang w:val="ru-RU"/>
              </w:rPr>
              <w:t xml:space="preserve"> </w:t>
            </w:r>
            <w:r w:rsidRPr="00E120E4">
              <w:rPr>
                <w:sz w:val="28"/>
                <w:szCs w:val="28"/>
                <w:lang w:val="ru-RU"/>
              </w:rPr>
              <w:t>ставить на место обувь,</w:t>
            </w:r>
            <w:r w:rsidRPr="00E120E4">
              <w:rPr>
                <w:spacing w:val="60"/>
                <w:sz w:val="28"/>
                <w:szCs w:val="28"/>
                <w:lang w:val="ru-RU"/>
              </w:rPr>
              <w:t xml:space="preserve"> </w:t>
            </w:r>
            <w:r w:rsidRPr="00E120E4">
              <w:rPr>
                <w:sz w:val="28"/>
                <w:szCs w:val="28"/>
                <w:lang w:val="ru-RU"/>
              </w:rPr>
              <w:t>сушить</w:t>
            </w:r>
            <w:r w:rsidRPr="00E120E4">
              <w:rPr>
                <w:spacing w:val="1"/>
                <w:sz w:val="28"/>
                <w:szCs w:val="28"/>
                <w:lang w:val="ru-RU"/>
              </w:rPr>
              <w:t xml:space="preserve"> </w:t>
            </w:r>
            <w:r w:rsidRPr="00E120E4">
              <w:rPr>
                <w:sz w:val="28"/>
                <w:szCs w:val="28"/>
                <w:lang w:val="ru-RU"/>
              </w:rPr>
              <w:t>при необходимости мокрые вещи, ухаживать за обувью (мыть,</w:t>
            </w:r>
            <w:r w:rsidRPr="00E120E4">
              <w:rPr>
                <w:spacing w:val="1"/>
                <w:sz w:val="28"/>
                <w:szCs w:val="28"/>
                <w:lang w:val="ru-RU"/>
              </w:rPr>
              <w:t xml:space="preserve"> </w:t>
            </w:r>
            <w:r w:rsidRPr="00E120E4">
              <w:rPr>
                <w:sz w:val="28"/>
                <w:szCs w:val="28"/>
                <w:lang w:val="ru-RU"/>
              </w:rPr>
              <w:t>протирать, чистить); аккуратно убирать за собой постель после</w:t>
            </w:r>
            <w:r w:rsidRPr="00E120E4">
              <w:rPr>
                <w:spacing w:val="-57"/>
                <w:sz w:val="28"/>
                <w:szCs w:val="28"/>
                <w:lang w:val="ru-RU"/>
              </w:rPr>
              <w:t xml:space="preserve"> </w:t>
            </w:r>
            <w:r w:rsidRPr="00E120E4">
              <w:rPr>
                <w:sz w:val="28"/>
                <w:szCs w:val="28"/>
                <w:lang w:val="ru-RU"/>
              </w:rPr>
              <w:t>сна;</w:t>
            </w:r>
          </w:p>
          <w:p w:rsidR="00EE12A8" w:rsidRPr="00EE12A8" w:rsidRDefault="00EE12A8" w:rsidP="00E62FE1">
            <w:pPr>
              <w:pStyle w:val="TableParagraph"/>
              <w:numPr>
                <w:ilvl w:val="0"/>
                <w:numId w:val="37"/>
              </w:numPr>
              <w:tabs>
                <w:tab w:val="left" w:pos="436"/>
              </w:tabs>
              <w:spacing w:before="0"/>
              <w:ind w:left="0" w:right="132" w:firstLine="0"/>
              <w:jc w:val="both"/>
              <w:rPr>
                <w:sz w:val="28"/>
                <w:szCs w:val="28"/>
                <w:lang w:val="ru-RU"/>
              </w:rPr>
            </w:pPr>
            <w:r w:rsidRPr="00E120E4">
              <w:rPr>
                <w:sz w:val="28"/>
                <w:szCs w:val="28"/>
                <w:lang w:val="ru-RU"/>
              </w:rPr>
              <w:t>учить самостоятельно и своевременно</w:t>
            </w:r>
            <w:r w:rsidRPr="00E120E4">
              <w:rPr>
                <w:spacing w:val="60"/>
                <w:sz w:val="28"/>
                <w:szCs w:val="28"/>
                <w:lang w:val="ru-RU"/>
              </w:rPr>
              <w:t xml:space="preserve"> </w:t>
            </w:r>
            <w:r w:rsidRPr="00E120E4">
              <w:rPr>
                <w:sz w:val="28"/>
                <w:szCs w:val="28"/>
                <w:lang w:val="ru-RU"/>
              </w:rPr>
              <w:t>готовить материалы</w:t>
            </w:r>
            <w:r w:rsidRPr="00E120E4">
              <w:rPr>
                <w:spacing w:val="1"/>
                <w:sz w:val="28"/>
                <w:szCs w:val="28"/>
                <w:lang w:val="ru-RU"/>
              </w:rPr>
              <w:t xml:space="preserve"> </w:t>
            </w:r>
            <w:r w:rsidRPr="00E120E4">
              <w:rPr>
                <w:sz w:val="28"/>
                <w:szCs w:val="28"/>
                <w:lang w:val="ru-RU"/>
              </w:rPr>
              <w:t>и</w:t>
            </w:r>
            <w:r w:rsidRPr="00E120E4">
              <w:rPr>
                <w:spacing w:val="41"/>
                <w:sz w:val="28"/>
                <w:szCs w:val="28"/>
                <w:lang w:val="ru-RU"/>
              </w:rPr>
              <w:t xml:space="preserve"> </w:t>
            </w:r>
            <w:r w:rsidRPr="00E120E4">
              <w:rPr>
                <w:sz w:val="28"/>
                <w:szCs w:val="28"/>
                <w:lang w:val="ru-RU"/>
              </w:rPr>
              <w:t>пособия</w:t>
            </w:r>
            <w:r w:rsidRPr="00E120E4">
              <w:rPr>
                <w:spacing w:val="37"/>
                <w:sz w:val="28"/>
                <w:szCs w:val="28"/>
                <w:lang w:val="ru-RU"/>
              </w:rPr>
              <w:t xml:space="preserve"> </w:t>
            </w:r>
            <w:r w:rsidRPr="00E120E4">
              <w:rPr>
                <w:sz w:val="28"/>
                <w:szCs w:val="28"/>
                <w:lang w:val="ru-RU"/>
              </w:rPr>
              <w:t>к</w:t>
            </w:r>
            <w:r w:rsidRPr="00E120E4">
              <w:rPr>
                <w:spacing w:val="35"/>
                <w:sz w:val="28"/>
                <w:szCs w:val="28"/>
                <w:lang w:val="ru-RU"/>
              </w:rPr>
              <w:t xml:space="preserve"> </w:t>
            </w:r>
            <w:r w:rsidRPr="00E120E4">
              <w:rPr>
                <w:sz w:val="28"/>
                <w:szCs w:val="28"/>
                <w:lang w:val="ru-RU"/>
              </w:rPr>
              <w:t>занятию,</w:t>
            </w:r>
            <w:r w:rsidRPr="00E120E4">
              <w:rPr>
                <w:spacing w:val="38"/>
                <w:sz w:val="28"/>
                <w:szCs w:val="28"/>
                <w:lang w:val="ru-RU"/>
              </w:rPr>
              <w:t xml:space="preserve"> </w:t>
            </w:r>
            <w:r w:rsidRPr="00E120E4">
              <w:rPr>
                <w:sz w:val="28"/>
                <w:szCs w:val="28"/>
                <w:lang w:val="ru-RU"/>
              </w:rPr>
              <w:t>без</w:t>
            </w:r>
            <w:r w:rsidRPr="00E120E4">
              <w:rPr>
                <w:spacing w:val="37"/>
                <w:sz w:val="28"/>
                <w:szCs w:val="28"/>
                <w:lang w:val="ru-RU"/>
              </w:rPr>
              <w:t xml:space="preserve"> </w:t>
            </w:r>
            <w:r w:rsidRPr="00E120E4">
              <w:rPr>
                <w:sz w:val="28"/>
                <w:szCs w:val="28"/>
                <w:lang w:val="ru-RU"/>
              </w:rPr>
              <w:t>напоминания</w:t>
            </w:r>
            <w:r w:rsidRPr="00E120E4">
              <w:rPr>
                <w:spacing w:val="36"/>
                <w:sz w:val="28"/>
                <w:szCs w:val="28"/>
                <w:lang w:val="ru-RU"/>
              </w:rPr>
              <w:t xml:space="preserve"> </w:t>
            </w:r>
            <w:r w:rsidRPr="00E120E4">
              <w:rPr>
                <w:sz w:val="28"/>
                <w:szCs w:val="28"/>
                <w:lang w:val="ru-RU"/>
              </w:rPr>
              <w:t>убирать</w:t>
            </w:r>
            <w:r w:rsidRPr="00E120E4">
              <w:rPr>
                <w:spacing w:val="42"/>
                <w:sz w:val="28"/>
                <w:szCs w:val="28"/>
                <w:lang w:val="ru-RU"/>
              </w:rPr>
              <w:t xml:space="preserve"> </w:t>
            </w:r>
            <w:r w:rsidRPr="00E120E4">
              <w:rPr>
                <w:sz w:val="28"/>
                <w:szCs w:val="28"/>
                <w:lang w:val="ru-RU"/>
              </w:rPr>
              <w:t>свое</w:t>
            </w:r>
            <w:r w:rsidRPr="00E120E4">
              <w:rPr>
                <w:spacing w:val="36"/>
                <w:sz w:val="28"/>
                <w:szCs w:val="28"/>
                <w:lang w:val="ru-RU"/>
              </w:rPr>
              <w:t xml:space="preserve"> </w:t>
            </w:r>
            <w:r w:rsidRPr="00E120E4">
              <w:rPr>
                <w:sz w:val="28"/>
                <w:szCs w:val="28"/>
                <w:lang w:val="ru-RU"/>
              </w:rPr>
              <w:t>рабочее</w:t>
            </w:r>
            <w:r>
              <w:rPr>
                <w:sz w:val="28"/>
                <w:szCs w:val="28"/>
                <w:lang w:val="ru-RU"/>
              </w:rPr>
              <w:t xml:space="preserve"> </w:t>
            </w:r>
            <w:r w:rsidRPr="00EE12A8">
              <w:rPr>
                <w:sz w:val="28"/>
                <w:szCs w:val="28"/>
                <w:lang w:val="ru-RU"/>
              </w:rPr>
              <w:t>место.</w:t>
            </w:r>
          </w:p>
        </w:tc>
      </w:tr>
      <w:tr w:rsidR="00EE12A8" w:rsidRPr="00E120E4" w:rsidTr="007120F1">
        <w:trPr>
          <w:trHeight w:val="139"/>
        </w:trPr>
        <w:tc>
          <w:tcPr>
            <w:tcW w:w="3412" w:type="dxa"/>
          </w:tcPr>
          <w:p w:rsidR="00EE12A8" w:rsidRPr="00E120E4" w:rsidRDefault="00EE12A8" w:rsidP="009E3657">
            <w:pPr>
              <w:pStyle w:val="TableParagraph"/>
              <w:spacing w:before="0"/>
              <w:ind w:left="0" w:right="-598"/>
              <w:rPr>
                <w:b/>
                <w:sz w:val="28"/>
                <w:szCs w:val="28"/>
              </w:rPr>
            </w:pPr>
            <w:r w:rsidRPr="00E120E4">
              <w:rPr>
                <w:b/>
                <w:sz w:val="28"/>
                <w:szCs w:val="28"/>
              </w:rPr>
              <w:t>Подраздел</w:t>
            </w:r>
          </w:p>
        </w:tc>
        <w:tc>
          <w:tcPr>
            <w:tcW w:w="11898" w:type="dxa"/>
            <w:gridSpan w:val="2"/>
          </w:tcPr>
          <w:p w:rsidR="00EE12A8" w:rsidRPr="00E120E4" w:rsidRDefault="00EE12A8" w:rsidP="00EE12A8">
            <w:pPr>
              <w:pStyle w:val="TableParagraph"/>
              <w:spacing w:before="0"/>
              <w:ind w:left="0" w:right="132"/>
              <w:rPr>
                <w:i/>
                <w:sz w:val="28"/>
                <w:szCs w:val="28"/>
                <w:lang w:val="ru-RU"/>
              </w:rPr>
            </w:pPr>
            <w:r w:rsidRPr="00E120E4">
              <w:rPr>
                <w:i/>
                <w:sz w:val="28"/>
                <w:szCs w:val="28"/>
                <w:lang w:val="ru-RU"/>
              </w:rPr>
              <w:t>Приобщение</w:t>
            </w:r>
            <w:r w:rsidRPr="00E120E4">
              <w:rPr>
                <w:i/>
                <w:spacing w:val="-5"/>
                <w:sz w:val="28"/>
                <w:szCs w:val="28"/>
                <w:lang w:val="ru-RU"/>
              </w:rPr>
              <w:t xml:space="preserve"> </w:t>
            </w:r>
            <w:r w:rsidRPr="00E120E4">
              <w:rPr>
                <w:i/>
                <w:sz w:val="28"/>
                <w:szCs w:val="28"/>
                <w:lang w:val="ru-RU"/>
              </w:rPr>
              <w:t>к</w:t>
            </w:r>
            <w:r w:rsidRPr="00E120E4">
              <w:rPr>
                <w:i/>
                <w:spacing w:val="-5"/>
                <w:sz w:val="28"/>
                <w:szCs w:val="28"/>
                <w:lang w:val="ru-RU"/>
              </w:rPr>
              <w:t xml:space="preserve"> </w:t>
            </w:r>
            <w:r w:rsidRPr="00E120E4">
              <w:rPr>
                <w:i/>
                <w:sz w:val="28"/>
                <w:szCs w:val="28"/>
                <w:lang w:val="ru-RU"/>
              </w:rPr>
              <w:t>доступной</w:t>
            </w:r>
            <w:r w:rsidRPr="00E120E4">
              <w:rPr>
                <w:i/>
                <w:spacing w:val="-4"/>
                <w:sz w:val="28"/>
                <w:szCs w:val="28"/>
                <w:lang w:val="ru-RU"/>
              </w:rPr>
              <w:t xml:space="preserve"> </w:t>
            </w:r>
            <w:r w:rsidRPr="00E120E4">
              <w:rPr>
                <w:i/>
                <w:sz w:val="28"/>
                <w:szCs w:val="28"/>
                <w:lang w:val="ru-RU"/>
              </w:rPr>
              <w:t>трудовой</w:t>
            </w:r>
            <w:r w:rsidRPr="00E120E4">
              <w:rPr>
                <w:i/>
                <w:spacing w:val="-3"/>
                <w:sz w:val="28"/>
                <w:szCs w:val="28"/>
                <w:lang w:val="ru-RU"/>
              </w:rPr>
              <w:t xml:space="preserve"> </w:t>
            </w:r>
            <w:r w:rsidRPr="00E120E4">
              <w:rPr>
                <w:i/>
                <w:sz w:val="28"/>
                <w:szCs w:val="28"/>
                <w:lang w:val="ru-RU"/>
              </w:rPr>
              <w:t>деятельности</w:t>
            </w:r>
          </w:p>
        </w:tc>
      </w:tr>
      <w:tr w:rsidR="00EE12A8" w:rsidRPr="00E120E4" w:rsidTr="007120F1">
        <w:trPr>
          <w:trHeight w:val="924"/>
        </w:trPr>
        <w:tc>
          <w:tcPr>
            <w:tcW w:w="3412" w:type="dxa"/>
          </w:tcPr>
          <w:p w:rsidR="00EE12A8" w:rsidRPr="00E120E4" w:rsidRDefault="00EE12A8" w:rsidP="009E3657">
            <w:pPr>
              <w:pStyle w:val="TableParagraph"/>
              <w:tabs>
                <w:tab w:val="left" w:pos="2504"/>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1898" w:type="dxa"/>
            <w:gridSpan w:val="2"/>
          </w:tcPr>
          <w:p w:rsidR="00EE12A8" w:rsidRPr="00E120E4" w:rsidRDefault="00EE12A8" w:rsidP="00EE12A8">
            <w:pPr>
              <w:pStyle w:val="TableParagraph"/>
              <w:spacing w:before="0"/>
              <w:ind w:left="0" w:right="132"/>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EE12A8" w:rsidRPr="00E120E4" w:rsidRDefault="00EE12A8" w:rsidP="00EE12A8">
            <w:pPr>
              <w:pStyle w:val="TableParagraph"/>
              <w:spacing w:before="0"/>
              <w:ind w:left="0" w:right="132"/>
              <w:rPr>
                <w:sz w:val="28"/>
                <w:szCs w:val="28"/>
                <w:lang w:val="ru-RU"/>
              </w:rPr>
            </w:pPr>
            <w:r w:rsidRPr="00E120E4">
              <w:rPr>
                <w:sz w:val="28"/>
                <w:szCs w:val="28"/>
                <w:lang w:val="ru-RU"/>
              </w:rPr>
              <w:t>речевое развитие;</w:t>
            </w:r>
          </w:p>
          <w:p w:rsidR="00EE12A8" w:rsidRPr="00E120E4" w:rsidRDefault="00EE12A8" w:rsidP="00EE12A8">
            <w:pPr>
              <w:pStyle w:val="TableParagraph"/>
              <w:spacing w:before="0"/>
              <w:ind w:left="0" w:right="132"/>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EE12A8" w:rsidRPr="00E120E4" w:rsidTr="007120F1">
        <w:trPr>
          <w:trHeight w:val="1221"/>
        </w:trPr>
        <w:tc>
          <w:tcPr>
            <w:tcW w:w="3412" w:type="dxa"/>
          </w:tcPr>
          <w:p w:rsidR="00EE12A8" w:rsidRPr="00E120E4" w:rsidRDefault="00EE12A8" w:rsidP="009E3657">
            <w:pPr>
              <w:pStyle w:val="TableParagraph"/>
              <w:tabs>
                <w:tab w:val="left" w:pos="2504"/>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детскую</w:t>
            </w:r>
            <w:r w:rsidRPr="00E120E4">
              <w:rPr>
                <w:b/>
                <w:spacing w:val="-2"/>
                <w:sz w:val="28"/>
                <w:szCs w:val="28"/>
              </w:rPr>
              <w:t xml:space="preserve"> </w:t>
            </w:r>
            <w:r w:rsidRPr="00E120E4">
              <w:rPr>
                <w:b/>
                <w:sz w:val="28"/>
                <w:szCs w:val="28"/>
              </w:rPr>
              <w:t>деятельность</w:t>
            </w:r>
          </w:p>
        </w:tc>
        <w:tc>
          <w:tcPr>
            <w:tcW w:w="11898" w:type="dxa"/>
            <w:gridSpan w:val="2"/>
          </w:tcPr>
          <w:p w:rsidR="00EE12A8" w:rsidRPr="00E120E4" w:rsidRDefault="00EE12A8" w:rsidP="00EE12A8">
            <w:pPr>
              <w:pStyle w:val="TableParagraph"/>
              <w:spacing w:before="0"/>
              <w:ind w:left="0" w:right="132"/>
              <w:jc w:val="both"/>
              <w:rPr>
                <w:sz w:val="28"/>
                <w:szCs w:val="28"/>
                <w:lang w:val="ru-RU"/>
              </w:rPr>
            </w:pPr>
            <w:r w:rsidRPr="00E120E4">
              <w:rPr>
                <w:sz w:val="28"/>
                <w:szCs w:val="28"/>
                <w:lang w:val="ru-RU"/>
              </w:rPr>
              <w:t>Игровая, коммуникативная, познавательно-исследовательская;</w:t>
            </w:r>
            <w:r w:rsidRPr="00E120E4">
              <w:rPr>
                <w:spacing w:val="1"/>
                <w:sz w:val="28"/>
                <w:szCs w:val="28"/>
                <w:lang w:val="ru-RU"/>
              </w:rPr>
              <w:t xml:space="preserve"> </w:t>
            </w:r>
            <w:r w:rsidRPr="00E120E4">
              <w:rPr>
                <w:sz w:val="28"/>
                <w:szCs w:val="28"/>
                <w:lang w:val="ru-RU"/>
              </w:rPr>
              <w:t>восприятие</w:t>
            </w:r>
            <w:r w:rsidRPr="00E120E4">
              <w:rPr>
                <w:spacing w:val="1"/>
                <w:sz w:val="28"/>
                <w:szCs w:val="28"/>
                <w:lang w:val="ru-RU"/>
              </w:rPr>
              <w:t xml:space="preserve"> </w:t>
            </w:r>
            <w:r w:rsidRPr="00E120E4">
              <w:rPr>
                <w:sz w:val="28"/>
                <w:szCs w:val="28"/>
                <w:lang w:val="ru-RU"/>
              </w:rPr>
              <w:t>художественной</w:t>
            </w:r>
            <w:r w:rsidRPr="00E120E4">
              <w:rPr>
                <w:spacing w:val="1"/>
                <w:sz w:val="28"/>
                <w:szCs w:val="28"/>
                <w:lang w:val="ru-RU"/>
              </w:rPr>
              <w:t xml:space="preserve"> </w:t>
            </w:r>
            <w:r w:rsidRPr="00E120E4">
              <w:rPr>
                <w:sz w:val="28"/>
                <w:szCs w:val="28"/>
                <w:lang w:val="ru-RU"/>
              </w:rPr>
              <w:t>литературы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фольклора;</w:t>
            </w:r>
            <w:r w:rsidRPr="00E120E4">
              <w:rPr>
                <w:spacing w:val="-57"/>
                <w:sz w:val="28"/>
                <w:szCs w:val="28"/>
                <w:lang w:val="ru-RU"/>
              </w:rPr>
              <w:t xml:space="preserve"> </w:t>
            </w:r>
            <w:r w:rsidRPr="00E120E4">
              <w:rPr>
                <w:sz w:val="28"/>
                <w:szCs w:val="28"/>
                <w:lang w:val="ru-RU"/>
              </w:rPr>
              <w:t>самообслуживание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элементарный</w:t>
            </w:r>
            <w:r w:rsidRPr="00E120E4">
              <w:rPr>
                <w:spacing w:val="1"/>
                <w:sz w:val="28"/>
                <w:szCs w:val="28"/>
                <w:lang w:val="ru-RU"/>
              </w:rPr>
              <w:t xml:space="preserve"> </w:t>
            </w:r>
            <w:r w:rsidRPr="00E120E4">
              <w:rPr>
                <w:sz w:val="28"/>
                <w:szCs w:val="28"/>
                <w:lang w:val="ru-RU"/>
              </w:rPr>
              <w:t>бытовой</w:t>
            </w:r>
            <w:r w:rsidRPr="00E120E4">
              <w:rPr>
                <w:spacing w:val="1"/>
                <w:sz w:val="28"/>
                <w:szCs w:val="28"/>
                <w:lang w:val="ru-RU"/>
              </w:rPr>
              <w:t xml:space="preserve"> </w:t>
            </w:r>
            <w:r w:rsidRPr="00E120E4">
              <w:rPr>
                <w:sz w:val="28"/>
                <w:szCs w:val="28"/>
                <w:lang w:val="ru-RU"/>
              </w:rPr>
              <w:t>труд;</w:t>
            </w:r>
            <w:r w:rsidRPr="00E120E4">
              <w:rPr>
                <w:spacing w:val="1"/>
                <w:sz w:val="28"/>
                <w:szCs w:val="28"/>
                <w:lang w:val="ru-RU"/>
              </w:rPr>
              <w:t xml:space="preserve"> </w:t>
            </w:r>
            <w:r w:rsidRPr="00E120E4">
              <w:rPr>
                <w:sz w:val="28"/>
                <w:szCs w:val="28"/>
                <w:lang w:val="ru-RU"/>
              </w:rPr>
              <w:t>конструирование</w:t>
            </w:r>
            <w:r w:rsidRPr="00E120E4">
              <w:rPr>
                <w:spacing w:val="4"/>
                <w:sz w:val="28"/>
                <w:szCs w:val="28"/>
                <w:lang w:val="ru-RU"/>
              </w:rPr>
              <w:t xml:space="preserve"> </w:t>
            </w:r>
            <w:r w:rsidRPr="00E120E4">
              <w:rPr>
                <w:sz w:val="28"/>
                <w:szCs w:val="28"/>
                <w:lang w:val="ru-RU"/>
              </w:rPr>
              <w:t>из</w:t>
            </w:r>
            <w:r w:rsidRPr="00E120E4">
              <w:rPr>
                <w:spacing w:val="6"/>
                <w:sz w:val="28"/>
                <w:szCs w:val="28"/>
                <w:lang w:val="ru-RU"/>
              </w:rPr>
              <w:t xml:space="preserve"> </w:t>
            </w:r>
            <w:r w:rsidRPr="00E120E4">
              <w:rPr>
                <w:sz w:val="28"/>
                <w:szCs w:val="28"/>
                <w:lang w:val="ru-RU"/>
              </w:rPr>
              <w:t>различного</w:t>
            </w:r>
            <w:r w:rsidRPr="00E120E4">
              <w:rPr>
                <w:spacing w:val="10"/>
                <w:sz w:val="28"/>
                <w:szCs w:val="28"/>
                <w:lang w:val="ru-RU"/>
              </w:rPr>
              <w:t xml:space="preserve"> </w:t>
            </w:r>
            <w:r w:rsidRPr="00E120E4">
              <w:rPr>
                <w:sz w:val="28"/>
                <w:szCs w:val="28"/>
                <w:lang w:val="ru-RU"/>
              </w:rPr>
              <w:t>материала;</w:t>
            </w:r>
            <w:r w:rsidRPr="00E120E4">
              <w:rPr>
                <w:spacing w:val="1"/>
                <w:sz w:val="28"/>
                <w:szCs w:val="28"/>
                <w:lang w:val="ru-RU"/>
              </w:rPr>
              <w:t xml:space="preserve"> </w:t>
            </w:r>
            <w:r w:rsidRPr="00E120E4">
              <w:rPr>
                <w:sz w:val="28"/>
                <w:szCs w:val="28"/>
                <w:lang w:val="ru-RU"/>
              </w:rPr>
              <w:t>изобразительная;</w:t>
            </w:r>
          </w:p>
          <w:p w:rsidR="00EE12A8" w:rsidRPr="00E120E4" w:rsidRDefault="00EE12A8" w:rsidP="00EE12A8">
            <w:pPr>
              <w:pStyle w:val="TableParagraph"/>
              <w:spacing w:before="0"/>
              <w:ind w:left="0" w:right="132"/>
              <w:jc w:val="both"/>
              <w:rPr>
                <w:sz w:val="28"/>
                <w:szCs w:val="28"/>
              </w:rPr>
            </w:pPr>
            <w:r w:rsidRPr="00E120E4">
              <w:rPr>
                <w:sz w:val="28"/>
                <w:szCs w:val="28"/>
              </w:rPr>
              <w:t>музыкальная;</w:t>
            </w:r>
            <w:r w:rsidRPr="00E120E4">
              <w:rPr>
                <w:spacing w:val="-7"/>
                <w:sz w:val="28"/>
                <w:szCs w:val="28"/>
              </w:rPr>
              <w:t xml:space="preserve"> </w:t>
            </w:r>
            <w:r w:rsidRPr="00E120E4">
              <w:rPr>
                <w:sz w:val="28"/>
                <w:szCs w:val="28"/>
              </w:rPr>
              <w:t>двигательная</w:t>
            </w:r>
          </w:p>
        </w:tc>
      </w:tr>
      <w:tr w:rsidR="00EE12A8" w:rsidRPr="00E120E4" w:rsidTr="007120F1">
        <w:trPr>
          <w:trHeight w:val="334"/>
        </w:trPr>
        <w:tc>
          <w:tcPr>
            <w:tcW w:w="3412" w:type="dxa"/>
          </w:tcPr>
          <w:p w:rsidR="00EE12A8" w:rsidRPr="00E120E4" w:rsidRDefault="00EE12A8" w:rsidP="009E3657">
            <w:pPr>
              <w:pStyle w:val="TableParagraph"/>
              <w:spacing w:before="0"/>
              <w:ind w:left="0" w:right="-598"/>
              <w:jc w:val="center"/>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c>
          <w:tcPr>
            <w:tcW w:w="11898" w:type="dxa"/>
            <w:gridSpan w:val="2"/>
          </w:tcPr>
          <w:p w:rsidR="00EE12A8" w:rsidRPr="00E120E4" w:rsidRDefault="00EE12A8" w:rsidP="00EE12A8">
            <w:pPr>
              <w:pStyle w:val="TableParagraph"/>
              <w:spacing w:before="0"/>
              <w:ind w:left="0" w:right="132"/>
              <w:jc w:val="both"/>
              <w:rPr>
                <w:sz w:val="28"/>
                <w:szCs w:val="28"/>
              </w:rPr>
            </w:pPr>
          </w:p>
        </w:tc>
      </w:tr>
      <w:tr w:rsidR="00EE12A8" w:rsidRPr="00E120E4" w:rsidTr="007120F1">
        <w:trPr>
          <w:trHeight w:val="409"/>
        </w:trPr>
        <w:tc>
          <w:tcPr>
            <w:tcW w:w="3412" w:type="dxa"/>
          </w:tcPr>
          <w:p w:rsidR="00EE12A8" w:rsidRPr="00E120E4" w:rsidRDefault="00EE12A8" w:rsidP="009E3657">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1898" w:type="dxa"/>
            <w:gridSpan w:val="2"/>
          </w:tcPr>
          <w:p w:rsidR="00EE12A8" w:rsidRPr="00E120E4" w:rsidRDefault="00EE12A8" w:rsidP="00EE12A8">
            <w:pPr>
              <w:pStyle w:val="TableParagraph"/>
              <w:spacing w:before="0"/>
              <w:ind w:left="0" w:right="132"/>
              <w:rPr>
                <w:sz w:val="28"/>
                <w:szCs w:val="28"/>
              </w:rPr>
            </w:pPr>
          </w:p>
        </w:tc>
      </w:tr>
      <w:tr w:rsidR="00EE12A8" w:rsidRPr="00E120E4" w:rsidTr="007120F1">
        <w:trPr>
          <w:trHeight w:val="1818"/>
        </w:trPr>
        <w:tc>
          <w:tcPr>
            <w:tcW w:w="3412" w:type="dxa"/>
          </w:tcPr>
          <w:p w:rsidR="00EE12A8" w:rsidRPr="00E120E4" w:rsidRDefault="00EE12A8" w:rsidP="009E3657">
            <w:pPr>
              <w:pStyle w:val="TableParagraph"/>
              <w:spacing w:before="0"/>
              <w:ind w:left="0" w:right="-598"/>
              <w:rPr>
                <w:b/>
                <w:sz w:val="28"/>
                <w:szCs w:val="28"/>
              </w:rPr>
            </w:pPr>
            <w:r w:rsidRPr="00E120E4">
              <w:rPr>
                <w:b/>
                <w:sz w:val="28"/>
                <w:szCs w:val="28"/>
              </w:rPr>
              <w:lastRenderedPageBreak/>
              <w:t>3-4</w:t>
            </w:r>
            <w:r w:rsidRPr="00E120E4">
              <w:rPr>
                <w:b/>
                <w:spacing w:val="2"/>
                <w:sz w:val="28"/>
                <w:szCs w:val="28"/>
              </w:rPr>
              <w:t xml:space="preserve"> </w:t>
            </w:r>
            <w:r w:rsidRPr="00E120E4">
              <w:rPr>
                <w:b/>
                <w:sz w:val="28"/>
                <w:szCs w:val="28"/>
              </w:rPr>
              <w:t>года</w:t>
            </w:r>
          </w:p>
        </w:tc>
        <w:tc>
          <w:tcPr>
            <w:tcW w:w="11898" w:type="dxa"/>
            <w:gridSpan w:val="2"/>
          </w:tcPr>
          <w:p w:rsidR="00EE12A8" w:rsidRPr="00E120E4" w:rsidRDefault="00EE12A8" w:rsidP="00E62FE1">
            <w:pPr>
              <w:pStyle w:val="TableParagraph"/>
              <w:numPr>
                <w:ilvl w:val="0"/>
                <w:numId w:val="36"/>
              </w:numPr>
              <w:tabs>
                <w:tab w:val="left" w:pos="436"/>
              </w:tabs>
              <w:spacing w:before="0"/>
              <w:ind w:left="0" w:right="274"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элементарные</w:t>
            </w:r>
            <w:r w:rsidRPr="00E120E4">
              <w:rPr>
                <w:spacing w:val="1"/>
                <w:sz w:val="28"/>
                <w:szCs w:val="28"/>
                <w:lang w:val="ru-RU"/>
              </w:rPr>
              <w:t xml:space="preserve"> </w:t>
            </w:r>
            <w:r w:rsidRPr="00E120E4">
              <w:rPr>
                <w:sz w:val="28"/>
                <w:szCs w:val="28"/>
                <w:lang w:val="ru-RU"/>
              </w:rPr>
              <w:t>навыки</w:t>
            </w:r>
            <w:r w:rsidRPr="00E120E4">
              <w:rPr>
                <w:spacing w:val="1"/>
                <w:sz w:val="28"/>
                <w:szCs w:val="28"/>
                <w:lang w:val="ru-RU"/>
              </w:rPr>
              <w:t xml:space="preserve"> </w:t>
            </w:r>
            <w:r w:rsidRPr="00E120E4">
              <w:rPr>
                <w:sz w:val="28"/>
                <w:szCs w:val="28"/>
                <w:lang w:val="ru-RU"/>
              </w:rPr>
              <w:t>самообслуживания;</w:t>
            </w:r>
            <w:r w:rsidRPr="00E120E4">
              <w:rPr>
                <w:spacing w:val="1"/>
                <w:sz w:val="28"/>
                <w:szCs w:val="28"/>
                <w:lang w:val="ru-RU"/>
              </w:rPr>
              <w:t xml:space="preserve"> </w:t>
            </w:r>
            <w:r w:rsidRPr="00E120E4">
              <w:rPr>
                <w:sz w:val="28"/>
                <w:szCs w:val="28"/>
                <w:lang w:val="ru-RU"/>
              </w:rPr>
              <w:t>поддерживать стремление к самостоятельности при овладении</w:t>
            </w:r>
            <w:r w:rsidRPr="00E120E4">
              <w:rPr>
                <w:spacing w:val="1"/>
                <w:sz w:val="28"/>
                <w:szCs w:val="28"/>
                <w:lang w:val="ru-RU"/>
              </w:rPr>
              <w:t xml:space="preserve"> </w:t>
            </w:r>
            <w:r w:rsidRPr="00E120E4">
              <w:rPr>
                <w:sz w:val="28"/>
                <w:szCs w:val="28"/>
                <w:lang w:val="ru-RU"/>
              </w:rPr>
              <w:t>навыками</w:t>
            </w:r>
            <w:r w:rsidRPr="00E120E4">
              <w:rPr>
                <w:spacing w:val="3"/>
                <w:sz w:val="28"/>
                <w:szCs w:val="28"/>
                <w:lang w:val="ru-RU"/>
              </w:rPr>
              <w:t xml:space="preserve"> </w:t>
            </w:r>
            <w:r w:rsidRPr="00E120E4">
              <w:rPr>
                <w:sz w:val="28"/>
                <w:szCs w:val="28"/>
                <w:lang w:val="ru-RU"/>
              </w:rPr>
              <w:t>самообслуживания;</w:t>
            </w:r>
          </w:p>
          <w:p w:rsidR="00EE12A8" w:rsidRPr="00E120E4" w:rsidRDefault="00EE12A8" w:rsidP="00E62FE1">
            <w:pPr>
              <w:pStyle w:val="TableParagraph"/>
              <w:numPr>
                <w:ilvl w:val="0"/>
                <w:numId w:val="36"/>
              </w:numPr>
              <w:tabs>
                <w:tab w:val="left" w:pos="436"/>
              </w:tabs>
              <w:spacing w:before="0"/>
              <w:ind w:left="0" w:right="274" w:firstLine="0"/>
              <w:jc w:val="both"/>
              <w:rPr>
                <w:sz w:val="28"/>
                <w:szCs w:val="28"/>
                <w:lang w:val="ru-RU"/>
              </w:rPr>
            </w:pPr>
            <w:r w:rsidRPr="00E120E4">
              <w:rPr>
                <w:sz w:val="28"/>
                <w:szCs w:val="28"/>
                <w:lang w:val="ru-RU"/>
              </w:rPr>
              <w:t>учить правильно, пользоваться столовой и чайной ложками,</w:t>
            </w:r>
            <w:r w:rsidRPr="00E120E4">
              <w:rPr>
                <w:spacing w:val="-57"/>
                <w:sz w:val="28"/>
                <w:szCs w:val="28"/>
                <w:lang w:val="ru-RU"/>
              </w:rPr>
              <w:t xml:space="preserve"> </w:t>
            </w:r>
            <w:r w:rsidRPr="00E120E4">
              <w:rPr>
                <w:sz w:val="28"/>
                <w:szCs w:val="28"/>
                <w:lang w:val="ru-RU"/>
              </w:rPr>
              <w:t>вилкой,</w:t>
            </w:r>
            <w:r w:rsidRPr="00E120E4">
              <w:rPr>
                <w:spacing w:val="-2"/>
                <w:sz w:val="28"/>
                <w:szCs w:val="28"/>
                <w:lang w:val="ru-RU"/>
              </w:rPr>
              <w:t xml:space="preserve"> </w:t>
            </w:r>
            <w:r w:rsidRPr="00E120E4">
              <w:rPr>
                <w:sz w:val="28"/>
                <w:szCs w:val="28"/>
                <w:lang w:val="ru-RU"/>
              </w:rPr>
              <w:t>салфеткой;</w:t>
            </w:r>
          </w:p>
          <w:p w:rsidR="00EE12A8" w:rsidRPr="00E120E4" w:rsidRDefault="00EE12A8" w:rsidP="00E62FE1">
            <w:pPr>
              <w:pStyle w:val="TableParagraph"/>
              <w:numPr>
                <w:ilvl w:val="0"/>
                <w:numId w:val="36"/>
              </w:numPr>
              <w:tabs>
                <w:tab w:val="left" w:pos="436"/>
              </w:tabs>
              <w:spacing w:before="0"/>
              <w:ind w:left="0" w:right="274"/>
              <w:jc w:val="both"/>
              <w:rPr>
                <w:sz w:val="28"/>
                <w:szCs w:val="28"/>
                <w:lang w:val="ru-RU"/>
              </w:rPr>
            </w:pPr>
            <w:r w:rsidRPr="00E120E4">
              <w:rPr>
                <w:sz w:val="28"/>
                <w:szCs w:val="28"/>
                <w:lang w:val="ru-RU"/>
              </w:rPr>
              <w:t xml:space="preserve">учить   </w:t>
            </w:r>
            <w:r w:rsidRPr="00E120E4">
              <w:rPr>
                <w:spacing w:val="5"/>
                <w:sz w:val="28"/>
                <w:szCs w:val="28"/>
                <w:lang w:val="ru-RU"/>
              </w:rPr>
              <w:t xml:space="preserve"> </w:t>
            </w:r>
            <w:r w:rsidRPr="00E120E4">
              <w:rPr>
                <w:sz w:val="28"/>
                <w:szCs w:val="28"/>
                <w:lang w:val="ru-RU"/>
              </w:rPr>
              <w:t xml:space="preserve">самостоятельно,     одеваться    </w:t>
            </w:r>
            <w:r w:rsidRPr="00E120E4">
              <w:rPr>
                <w:spacing w:val="2"/>
                <w:sz w:val="28"/>
                <w:szCs w:val="28"/>
                <w:lang w:val="ru-RU"/>
              </w:rPr>
              <w:t xml:space="preserve"> </w:t>
            </w:r>
            <w:r w:rsidRPr="00E120E4">
              <w:rPr>
                <w:sz w:val="28"/>
                <w:szCs w:val="28"/>
                <w:lang w:val="ru-RU"/>
              </w:rPr>
              <w:t xml:space="preserve">и     раздеваться    </w:t>
            </w:r>
            <w:r w:rsidRPr="00E120E4">
              <w:rPr>
                <w:spacing w:val="2"/>
                <w:sz w:val="28"/>
                <w:szCs w:val="28"/>
                <w:lang w:val="ru-RU"/>
              </w:rPr>
              <w:t xml:space="preserve"> </w:t>
            </w:r>
            <w:r w:rsidRPr="00E120E4">
              <w:rPr>
                <w:sz w:val="28"/>
                <w:szCs w:val="28"/>
                <w:lang w:val="ru-RU"/>
              </w:rPr>
              <w:t>в</w:t>
            </w:r>
          </w:p>
          <w:p w:rsidR="00EE12A8" w:rsidRPr="00E120E4" w:rsidRDefault="00EE12A8" w:rsidP="00EE12A8">
            <w:pPr>
              <w:pStyle w:val="TableParagraph"/>
              <w:spacing w:before="0"/>
              <w:ind w:left="0" w:right="274"/>
              <w:rPr>
                <w:sz w:val="28"/>
                <w:szCs w:val="28"/>
                <w:lang w:val="ru-RU"/>
              </w:rPr>
            </w:pPr>
            <w:r w:rsidRPr="00E120E4">
              <w:rPr>
                <w:sz w:val="28"/>
                <w:szCs w:val="28"/>
                <w:lang w:val="ru-RU"/>
              </w:rPr>
              <w:t>определенной</w:t>
            </w:r>
            <w:r w:rsidRPr="00E120E4">
              <w:rPr>
                <w:spacing w:val="1"/>
                <w:sz w:val="28"/>
                <w:szCs w:val="28"/>
                <w:lang w:val="ru-RU"/>
              </w:rPr>
              <w:t xml:space="preserve"> </w:t>
            </w:r>
            <w:r w:rsidRPr="00E120E4">
              <w:rPr>
                <w:sz w:val="28"/>
                <w:szCs w:val="28"/>
                <w:lang w:val="ru-RU"/>
              </w:rPr>
              <w:t>последовательности</w:t>
            </w:r>
            <w:r w:rsidRPr="00E120E4">
              <w:rPr>
                <w:spacing w:val="1"/>
                <w:sz w:val="28"/>
                <w:szCs w:val="28"/>
                <w:lang w:val="ru-RU"/>
              </w:rPr>
              <w:t xml:space="preserve"> </w:t>
            </w:r>
            <w:r w:rsidRPr="00E120E4">
              <w:rPr>
                <w:sz w:val="28"/>
                <w:szCs w:val="28"/>
                <w:lang w:val="ru-RU"/>
              </w:rPr>
              <w:t>(надевать</w:t>
            </w:r>
            <w:r w:rsidRPr="00E120E4">
              <w:rPr>
                <w:spacing w:val="1"/>
                <w:sz w:val="28"/>
                <w:szCs w:val="28"/>
                <w:lang w:val="ru-RU"/>
              </w:rPr>
              <w:t xml:space="preserve"> </w:t>
            </w:r>
            <w:r w:rsidRPr="00E120E4">
              <w:rPr>
                <w:sz w:val="28"/>
                <w:szCs w:val="28"/>
                <w:lang w:val="ru-RU"/>
              </w:rPr>
              <w:t>и</w:t>
            </w:r>
            <w:r w:rsidRPr="00E120E4">
              <w:rPr>
                <w:spacing w:val="61"/>
                <w:sz w:val="28"/>
                <w:szCs w:val="28"/>
                <w:lang w:val="ru-RU"/>
              </w:rPr>
              <w:t xml:space="preserve"> </w:t>
            </w:r>
            <w:r w:rsidRPr="00E120E4">
              <w:rPr>
                <w:sz w:val="28"/>
                <w:szCs w:val="28"/>
                <w:lang w:val="ru-RU"/>
              </w:rPr>
              <w:t>снимать</w:t>
            </w:r>
            <w:r w:rsidRPr="00E120E4">
              <w:rPr>
                <w:spacing w:val="1"/>
                <w:sz w:val="28"/>
                <w:szCs w:val="28"/>
                <w:lang w:val="ru-RU"/>
              </w:rPr>
              <w:t xml:space="preserve"> </w:t>
            </w:r>
            <w:r w:rsidRPr="00E120E4">
              <w:rPr>
                <w:sz w:val="28"/>
                <w:szCs w:val="28"/>
                <w:lang w:val="ru-RU"/>
              </w:rPr>
              <w:t>одежду,</w:t>
            </w:r>
            <w:r w:rsidRPr="00E120E4">
              <w:rPr>
                <w:spacing w:val="46"/>
                <w:sz w:val="28"/>
                <w:szCs w:val="28"/>
                <w:lang w:val="ru-RU"/>
              </w:rPr>
              <w:t xml:space="preserve"> </w:t>
            </w:r>
            <w:r w:rsidRPr="00E120E4">
              <w:rPr>
                <w:sz w:val="28"/>
                <w:szCs w:val="28"/>
                <w:lang w:val="ru-RU"/>
              </w:rPr>
              <w:t>расстегивать</w:t>
            </w:r>
            <w:r w:rsidRPr="00E120E4">
              <w:rPr>
                <w:spacing w:val="41"/>
                <w:sz w:val="28"/>
                <w:szCs w:val="28"/>
                <w:lang w:val="ru-RU"/>
              </w:rPr>
              <w:t xml:space="preserve"> </w:t>
            </w:r>
            <w:r w:rsidRPr="00E120E4">
              <w:rPr>
                <w:sz w:val="28"/>
                <w:szCs w:val="28"/>
                <w:lang w:val="ru-RU"/>
              </w:rPr>
              <w:t>и</w:t>
            </w:r>
            <w:r w:rsidRPr="00E120E4">
              <w:rPr>
                <w:spacing w:val="45"/>
                <w:sz w:val="28"/>
                <w:szCs w:val="28"/>
                <w:lang w:val="ru-RU"/>
              </w:rPr>
              <w:t xml:space="preserve"> </w:t>
            </w:r>
            <w:r w:rsidRPr="00E120E4">
              <w:rPr>
                <w:sz w:val="28"/>
                <w:szCs w:val="28"/>
                <w:lang w:val="ru-RU"/>
              </w:rPr>
              <w:t>застегивать</w:t>
            </w:r>
            <w:r w:rsidRPr="00E120E4">
              <w:rPr>
                <w:spacing w:val="41"/>
                <w:sz w:val="28"/>
                <w:szCs w:val="28"/>
                <w:lang w:val="ru-RU"/>
              </w:rPr>
              <w:t xml:space="preserve"> </w:t>
            </w:r>
            <w:r w:rsidRPr="00E120E4">
              <w:rPr>
                <w:sz w:val="28"/>
                <w:szCs w:val="28"/>
                <w:lang w:val="ru-RU"/>
              </w:rPr>
              <w:t>пуговицы,</w:t>
            </w:r>
            <w:r w:rsidRPr="00E120E4">
              <w:rPr>
                <w:spacing w:val="42"/>
                <w:sz w:val="28"/>
                <w:szCs w:val="28"/>
                <w:lang w:val="ru-RU"/>
              </w:rPr>
              <w:t xml:space="preserve"> </w:t>
            </w:r>
            <w:r w:rsidRPr="00E120E4">
              <w:rPr>
                <w:sz w:val="28"/>
                <w:szCs w:val="28"/>
                <w:lang w:val="ru-RU"/>
              </w:rPr>
              <w:t>складывать, вешать</w:t>
            </w:r>
            <w:r w:rsidRPr="00E120E4">
              <w:rPr>
                <w:spacing w:val="-3"/>
                <w:sz w:val="28"/>
                <w:szCs w:val="28"/>
                <w:lang w:val="ru-RU"/>
              </w:rPr>
              <w:t xml:space="preserve"> </w:t>
            </w:r>
            <w:r w:rsidRPr="00E120E4">
              <w:rPr>
                <w:sz w:val="28"/>
                <w:szCs w:val="28"/>
                <w:lang w:val="ru-RU"/>
              </w:rPr>
              <w:t>предметы</w:t>
            </w:r>
            <w:r w:rsidRPr="00E120E4">
              <w:rPr>
                <w:spacing w:val="-2"/>
                <w:sz w:val="28"/>
                <w:szCs w:val="28"/>
                <w:lang w:val="ru-RU"/>
              </w:rPr>
              <w:t xml:space="preserve"> </w:t>
            </w:r>
            <w:r w:rsidRPr="00E120E4">
              <w:rPr>
                <w:sz w:val="28"/>
                <w:szCs w:val="28"/>
                <w:lang w:val="ru-RU"/>
              </w:rPr>
              <w:t>одежды</w:t>
            </w:r>
            <w:r w:rsidRPr="00E120E4">
              <w:rPr>
                <w:spacing w:val="-2"/>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т.п.);</w:t>
            </w:r>
          </w:p>
          <w:p w:rsidR="00EE12A8" w:rsidRPr="00E120E4" w:rsidRDefault="00EE12A8" w:rsidP="00EE12A8">
            <w:pPr>
              <w:pStyle w:val="TableParagraph"/>
              <w:tabs>
                <w:tab w:val="left" w:pos="431"/>
                <w:tab w:val="left" w:pos="2056"/>
                <w:tab w:val="left" w:pos="3131"/>
                <w:tab w:val="left" w:pos="4694"/>
                <w:tab w:val="left" w:pos="5759"/>
              </w:tabs>
              <w:spacing w:before="0"/>
              <w:ind w:left="0" w:right="274"/>
              <w:rPr>
                <w:sz w:val="28"/>
                <w:szCs w:val="28"/>
                <w:lang w:val="ru-RU"/>
              </w:rPr>
            </w:pPr>
            <w:r w:rsidRPr="00E120E4">
              <w:rPr>
                <w:sz w:val="28"/>
                <w:szCs w:val="28"/>
                <w:lang w:val="ru-RU"/>
              </w:rPr>
              <w:t>-</w:t>
            </w:r>
            <w:r w:rsidRPr="00E120E4">
              <w:rPr>
                <w:sz w:val="28"/>
                <w:szCs w:val="28"/>
                <w:lang w:val="ru-RU"/>
              </w:rPr>
              <w:tab/>
              <w:t>воспитывать</w:t>
            </w:r>
            <w:r w:rsidRPr="00E120E4">
              <w:rPr>
                <w:sz w:val="28"/>
                <w:szCs w:val="28"/>
                <w:lang w:val="ru-RU"/>
              </w:rPr>
              <w:tab/>
              <w:t>навыки</w:t>
            </w:r>
            <w:r w:rsidRPr="00E120E4">
              <w:rPr>
                <w:sz w:val="28"/>
                <w:szCs w:val="28"/>
                <w:lang w:val="ru-RU"/>
              </w:rPr>
              <w:tab/>
              <w:t>опрятности,</w:t>
            </w:r>
            <w:r w:rsidRPr="00E120E4">
              <w:rPr>
                <w:sz w:val="28"/>
                <w:szCs w:val="28"/>
                <w:lang w:val="ru-RU"/>
              </w:rPr>
              <w:tab/>
              <w:t>умение</w:t>
            </w:r>
            <w:r w:rsidRPr="00E120E4">
              <w:rPr>
                <w:sz w:val="28"/>
                <w:szCs w:val="28"/>
                <w:lang w:val="ru-RU"/>
              </w:rPr>
              <w:tab/>
            </w:r>
            <w:r w:rsidRPr="00E120E4">
              <w:rPr>
                <w:spacing w:val="-1"/>
                <w:sz w:val="28"/>
                <w:szCs w:val="28"/>
                <w:lang w:val="ru-RU"/>
              </w:rPr>
              <w:t>замечать</w:t>
            </w:r>
            <w:r w:rsidRPr="00E120E4">
              <w:rPr>
                <w:spacing w:val="-57"/>
                <w:sz w:val="28"/>
                <w:szCs w:val="28"/>
                <w:lang w:val="ru-RU"/>
              </w:rPr>
              <w:t xml:space="preserve"> </w:t>
            </w:r>
            <w:r w:rsidRPr="00E120E4">
              <w:rPr>
                <w:sz w:val="28"/>
                <w:szCs w:val="28"/>
                <w:lang w:val="ru-RU"/>
              </w:rPr>
              <w:t>непорядок</w:t>
            </w:r>
            <w:r w:rsidRPr="00E120E4">
              <w:rPr>
                <w:spacing w:val="35"/>
                <w:sz w:val="28"/>
                <w:szCs w:val="28"/>
                <w:lang w:val="ru-RU"/>
              </w:rPr>
              <w:t xml:space="preserve"> </w:t>
            </w:r>
            <w:r w:rsidRPr="00E120E4">
              <w:rPr>
                <w:sz w:val="28"/>
                <w:szCs w:val="28"/>
                <w:lang w:val="ru-RU"/>
              </w:rPr>
              <w:t>в</w:t>
            </w:r>
            <w:r w:rsidRPr="00E120E4">
              <w:rPr>
                <w:spacing w:val="34"/>
                <w:sz w:val="28"/>
                <w:szCs w:val="28"/>
                <w:lang w:val="ru-RU"/>
              </w:rPr>
              <w:t xml:space="preserve"> </w:t>
            </w:r>
            <w:r w:rsidRPr="00E120E4">
              <w:rPr>
                <w:sz w:val="28"/>
                <w:szCs w:val="28"/>
                <w:lang w:val="ru-RU"/>
              </w:rPr>
              <w:t>одежде</w:t>
            </w:r>
            <w:r w:rsidRPr="00E120E4">
              <w:rPr>
                <w:spacing w:val="41"/>
                <w:sz w:val="28"/>
                <w:szCs w:val="28"/>
                <w:lang w:val="ru-RU"/>
              </w:rPr>
              <w:t xml:space="preserve"> </w:t>
            </w:r>
            <w:r w:rsidRPr="00E120E4">
              <w:rPr>
                <w:sz w:val="28"/>
                <w:szCs w:val="28"/>
                <w:lang w:val="ru-RU"/>
              </w:rPr>
              <w:t>и</w:t>
            </w:r>
            <w:r w:rsidRPr="00E120E4">
              <w:rPr>
                <w:spacing w:val="38"/>
                <w:sz w:val="28"/>
                <w:szCs w:val="28"/>
                <w:lang w:val="ru-RU"/>
              </w:rPr>
              <w:t xml:space="preserve"> </w:t>
            </w:r>
            <w:r w:rsidRPr="00E120E4">
              <w:rPr>
                <w:sz w:val="28"/>
                <w:szCs w:val="28"/>
                <w:lang w:val="ru-RU"/>
              </w:rPr>
              <w:t>устранять</w:t>
            </w:r>
            <w:r w:rsidRPr="00E120E4">
              <w:rPr>
                <w:spacing w:val="43"/>
                <w:sz w:val="28"/>
                <w:szCs w:val="28"/>
                <w:lang w:val="ru-RU"/>
              </w:rPr>
              <w:t xml:space="preserve"> </w:t>
            </w:r>
            <w:r w:rsidRPr="00E120E4">
              <w:rPr>
                <w:sz w:val="28"/>
                <w:szCs w:val="28"/>
                <w:lang w:val="ru-RU"/>
              </w:rPr>
              <w:t>его</w:t>
            </w:r>
            <w:r w:rsidRPr="00E120E4">
              <w:rPr>
                <w:spacing w:val="41"/>
                <w:sz w:val="28"/>
                <w:szCs w:val="28"/>
                <w:lang w:val="ru-RU"/>
              </w:rPr>
              <w:t xml:space="preserve"> </w:t>
            </w:r>
            <w:r w:rsidRPr="00E120E4">
              <w:rPr>
                <w:sz w:val="28"/>
                <w:szCs w:val="28"/>
                <w:lang w:val="ru-RU"/>
              </w:rPr>
              <w:t>при</w:t>
            </w:r>
            <w:r w:rsidRPr="00E120E4">
              <w:rPr>
                <w:spacing w:val="38"/>
                <w:sz w:val="28"/>
                <w:szCs w:val="28"/>
                <w:lang w:val="ru-RU"/>
              </w:rPr>
              <w:t xml:space="preserve"> </w:t>
            </w:r>
            <w:r w:rsidRPr="00E120E4">
              <w:rPr>
                <w:sz w:val="28"/>
                <w:szCs w:val="28"/>
                <w:lang w:val="ru-RU"/>
              </w:rPr>
              <w:t>небольшой</w:t>
            </w:r>
            <w:r w:rsidRPr="00E120E4">
              <w:rPr>
                <w:spacing w:val="38"/>
                <w:sz w:val="28"/>
                <w:szCs w:val="28"/>
                <w:lang w:val="ru-RU"/>
              </w:rPr>
              <w:t xml:space="preserve"> </w:t>
            </w:r>
            <w:r w:rsidRPr="00E120E4">
              <w:rPr>
                <w:sz w:val="28"/>
                <w:szCs w:val="28"/>
                <w:lang w:val="ru-RU"/>
              </w:rPr>
              <w:t>помощи</w:t>
            </w:r>
            <w:r>
              <w:rPr>
                <w:sz w:val="28"/>
                <w:szCs w:val="28"/>
                <w:lang w:val="ru-RU"/>
              </w:rPr>
              <w:t xml:space="preserve"> </w:t>
            </w:r>
            <w:r w:rsidRPr="00EE12A8">
              <w:rPr>
                <w:sz w:val="28"/>
                <w:szCs w:val="28"/>
                <w:lang w:val="ru-RU"/>
              </w:rPr>
              <w:t>взрослых.</w:t>
            </w:r>
          </w:p>
        </w:tc>
      </w:tr>
      <w:tr w:rsidR="00EE12A8" w:rsidRPr="00E120E4" w:rsidTr="007120F1">
        <w:trPr>
          <w:trHeight w:val="969"/>
        </w:trPr>
        <w:tc>
          <w:tcPr>
            <w:tcW w:w="3412" w:type="dxa"/>
          </w:tcPr>
          <w:p w:rsidR="00EE12A8" w:rsidRPr="00E120E4" w:rsidRDefault="00EE12A8" w:rsidP="009E3657">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1898" w:type="dxa"/>
            <w:gridSpan w:val="2"/>
          </w:tcPr>
          <w:p w:rsidR="00EE12A8" w:rsidRPr="00E120E4" w:rsidRDefault="00EE12A8" w:rsidP="00E62FE1">
            <w:pPr>
              <w:pStyle w:val="TableParagraph"/>
              <w:numPr>
                <w:ilvl w:val="0"/>
                <w:numId w:val="35"/>
              </w:numPr>
              <w:tabs>
                <w:tab w:val="left" w:pos="432"/>
              </w:tabs>
              <w:spacing w:before="0"/>
              <w:ind w:left="0" w:right="132" w:firstLine="0"/>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приобщать</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доступной</w:t>
            </w:r>
            <w:r w:rsidRPr="00E120E4">
              <w:rPr>
                <w:spacing w:val="1"/>
                <w:sz w:val="28"/>
                <w:szCs w:val="28"/>
                <w:lang w:val="ru-RU"/>
              </w:rPr>
              <w:t xml:space="preserve"> </w:t>
            </w:r>
            <w:r w:rsidRPr="00E120E4">
              <w:rPr>
                <w:sz w:val="28"/>
                <w:szCs w:val="28"/>
                <w:lang w:val="ru-RU"/>
              </w:rPr>
              <w:t>трудовой</w:t>
            </w:r>
            <w:r w:rsidRPr="00E120E4">
              <w:rPr>
                <w:spacing w:val="1"/>
                <w:sz w:val="28"/>
                <w:szCs w:val="28"/>
                <w:lang w:val="ru-RU"/>
              </w:rPr>
              <w:t xml:space="preserve"> </w:t>
            </w:r>
            <w:r w:rsidRPr="00E120E4">
              <w:rPr>
                <w:sz w:val="28"/>
                <w:szCs w:val="28"/>
                <w:lang w:val="ru-RU"/>
              </w:rPr>
              <w:t>деятельности, воспитывать положительное отношение к труду,</w:t>
            </w:r>
            <w:r w:rsidRPr="00E120E4">
              <w:rPr>
                <w:spacing w:val="1"/>
                <w:sz w:val="28"/>
                <w:szCs w:val="28"/>
                <w:lang w:val="ru-RU"/>
              </w:rPr>
              <w:t xml:space="preserve"> </w:t>
            </w:r>
            <w:r w:rsidRPr="00E120E4">
              <w:rPr>
                <w:sz w:val="28"/>
                <w:szCs w:val="28"/>
                <w:lang w:val="ru-RU"/>
              </w:rPr>
              <w:t>желание трудиться;</w:t>
            </w:r>
          </w:p>
          <w:p w:rsidR="00EE12A8" w:rsidRPr="00E120E4" w:rsidRDefault="00EE12A8" w:rsidP="00E62FE1">
            <w:pPr>
              <w:pStyle w:val="TableParagraph"/>
              <w:numPr>
                <w:ilvl w:val="0"/>
                <w:numId w:val="35"/>
              </w:numPr>
              <w:tabs>
                <w:tab w:val="left" w:pos="436"/>
              </w:tabs>
              <w:spacing w:before="0"/>
              <w:ind w:left="0" w:right="132"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ответственное</w:t>
            </w:r>
            <w:r w:rsidRPr="00E120E4">
              <w:rPr>
                <w:spacing w:val="1"/>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порученному</w:t>
            </w:r>
            <w:r w:rsidRPr="00E120E4">
              <w:rPr>
                <w:spacing w:val="1"/>
                <w:sz w:val="28"/>
                <w:szCs w:val="28"/>
                <w:lang w:val="ru-RU"/>
              </w:rPr>
              <w:t xml:space="preserve"> </w:t>
            </w:r>
            <w:r w:rsidRPr="00E120E4">
              <w:rPr>
                <w:sz w:val="28"/>
                <w:szCs w:val="28"/>
                <w:lang w:val="ru-RU"/>
              </w:rPr>
              <w:t>заданию</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желание</w:t>
            </w:r>
            <w:r w:rsidRPr="00E120E4">
              <w:rPr>
                <w:spacing w:val="1"/>
                <w:sz w:val="28"/>
                <w:szCs w:val="28"/>
                <w:lang w:val="ru-RU"/>
              </w:rPr>
              <w:t xml:space="preserve"> </w:t>
            </w:r>
            <w:r w:rsidRPr="00E120E4">
              <w:rPr>
                <w:sz w:val="28"/>
                <w:szCs w:val="28"/>
                <w:lang w:val="ru-RU"/>
              </w:rPr>
              <w:t>доводить</w:t>
            </w:r>
            <w:r w:rsidRPr="00E120E4">
              <w:rPr>
                <w:spacing w:val="1"/>
                <w:sz w:val="28"/>
                <w:szCs w:val="28"/>
                <w:lang w:val="ru-RU"/>
              </w:rPr>
              <w:t xml:space="preserve"> </w:t>
            </w:r>
            <w:r w:rsidRPr="00E120E4">
              <w:rPr>
                <w:sz w:val="28"/>
                <w:szCs w:val="28"/>
                <w:lang w:val="ru-RU"/>
              </w:rPr>
              <w:t>дело</w:t>
            </w:r>
            <w:r w:rsidRPr="00E120E4">
              <w:rPr>
                <w:spacing w:val="1"/>
                <w:sz w:val="28"/>
                <w:szCs w:val="28"/>
                <w:lang w:val="ru-RU"/>
              </w:rPr>
              <w:t xml:space="preserve"> </w:t>
            </w:r>
            <w:r w:rsidRPr="00E120E4">
              <w:rPr>
                <w:sz w:val="28"/>
                <w:szCs w:val="28"/>
                <w:lang w:val="ru-RU"/>
              </w:rPr>
              <w:t>до</w:t>
            </w:r>
            <w:r w:rsidRPr="00E120E4">
              <w:rPr>
                <w:spacing w:val="1"/>
                <w:sz w:val="28"/>
                <w:szCs w:val="28"/>
                <w:lang w:val="ru-RU"/>
              </w:rPr>
              <w:t xml:space="preserve"> </w:t>
            </w:r>
            <w:r w:rsidRPr="00E120E4">
              <w:rPr>
                <w:sz w:val="28"/>
                <w:szCs w:val="28"/>
                <w:lang w:val="ru-RU"/>
              </w:rPr>
              <w:t>конца,</w:t>
            </w:r>
            <w:r w:rsidRPr="00E120E4">
              <w:rPr>
                <w:spacing w:val="1"/>
                <w:sz w:val="28"/>
                <w:szCs w:val="28"/>
                <w:lang w:val="ru-RU"/>
              </w:rPr>
              <w:t xml:space="preserve"> </w:t>
            </w:r>
            <w:r w:rsidRPr="00E120E4">
              <w:rPr>
                <w:sz w:val="28"/>
                <w:szCs w:val="28"/>
                <w:lang w:val="ru-RU"/>
              </w:rPr>
              <w:t>стремление сделать</w:t>
            </w:r>
            <w:r w:rsidRPr="00E120E4">
              <w:rPr>
                <w:spacing w:val="3"/>
                <w:sz w:val="28"/>
                <w:szCs w:val="28"/>
                <w:lang w:val="ru-RU"/>
              </w:rPr>
              <w:t xml:space="preserve"> </w:t>
            </w:r>
            <w:r w:rsidRPr="00E120E4">
              <w:rPr>
                <w:sz w:val="28"/>
                <w:szCs w:val="28"/>
                <w:lang w:val="ru-RU"/>
              </w:rPr>
              <w:t>его</w:t>
            </w:r>
            <w:r w:rsidRPr="00E120E4">
              <w:rPr>
                <w:spacing w:val="2"/>
                <w:sz w:val="28"/>
                <w:szCs w:val="28"/>
                <w:lang w:val="ru-RU"/>
              </w:rPr>
              <w:t xml:space="preserve"> </w:t>
            </w:r>
            <w:r w:rsidRPr="00E120E4">
              <w:rPr>
                <w:sz w:val="28"/>
                <w:szCs w:val="28"/>
                <w:lang w:val="ru-RU"/>
              </w:rPr>
              <w:t>хорошо);</w:t>
            </w:r>
          </w:p>
          <w:p w:rsidR="00EE12A8" w:rsidRPr="00E120E4" w:rsidRDefault="00EE12A8" w:rsidP="00E62FE1">
            <w:pPr>
              <w:pStyle w:val="TableParagraph"/>
              <w:numPr>
                <w:ilvl w:val="0"/>
                <w:numId w:val="35"/>
              </w:numPr>
              <w:tabs>
                <w:tab w:val="left" w:pos="432"/>
              </w:tabs>
              <w:spacing w:before="0"/>
              <w:ind w:left="0" w:right="132" w:firstLine="0"/>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выполнять</w:t>
            </w:r>
            <w:r w:rsidRPr="00E120E4">
              <w:rPr>
                <w:spacing w:val="1"/>
                <w:sz w:val="28"/>
                <w:szCs w:val="28"/>
                <w:lang w:val="ru-RU"/>
              </w:rPr>
              <w:t xml:space="preserve"> </w:t>
            </w:r>
            <w:r w:rsidRPr="00E120E4">
              <w:rPr>
                <w:sz w:val="28"/>
                <w:szCs w:val="28"/>
                <w:lang w:val="ru-RU"/>
              </w:rPr>
              <w:t>индивидуальные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коллективные</w:t>
            </w:r>
            <w:r w:rsidRPr="00E120E4">
              <w:rPr>
                <w:spacing w:val="1"/>
                <w:sz w:val="28"/>
                <w:szCs w:val="28"/>
                <w:lang w:val="ru-RU"/>
              </w:rPr>
              <w:t xml:space="preserve"> </w:t>
            </w:r>
            <w:r w:rsidRPr="00E120E4">
              <w:rPr>
                <w:sz w:val="28"/>
                <w:szCs w:val="28"/>
                <w:lang w:val="ru-RU"/>
              </w:rPr>
              <w:t>поручения,</w:t>
            </w:r>
            <w:r w:rsidRPr="00E120E4">
              <w:rPr>
                <w:spacing w:val="1"/>
                <w:sz w:val="28"/>
                <w:szCs w:val="28"/>
                <w:lang w:val="ru-RU"/>
              </w:rPr>
              <w:t xml:space="preserve"> </w:t>
            </w:r>
            <w:r w:rsidRPr="00E120E4">
              <w:rPr>
                <w:sz w:val="28"/>
                <w:szCs w:val="28"/>
                <w:lang w:val="ru-RU"/>
              </w:rPr>
              <w:t>понимать</w:t>
            </w:r>
            <w:r w:rsidRPr="00E120E4">
              <w:rPr>
                <w:spacing w:val="1"/>
                <w:sz w:val="28"/>
                <w:szCs w:val="28"/>
                <w:lang w:val="ru-RU"/>
              </w:rPr>
              <w:t xml:space="preserve"> </w:t>
            </w:r>
            <w:r w:rsidRPr="00E120E4">
              <w:rPr>
                <w:sz w:val="28"/>
                <w:szCs w:val="28"/>
                <w:lang w:val="ru-RU"/>
              </w:rPr>
              <w:t>значение</w:t>
            </w:r>
            <w:r w:rsidRPr="00E120E4">
              <w:rPr>
                <w:spacing w:val="1"/>
                <w:sz w:val="28"/>
                <w:szCs w:val="28"/>
                <w:lang w:val="ru-RU"/>
              </w:rPr>
              <w:t xml:space="preserve"> </w:t>
            </w:r>
            <w:r w:rsidRPr="00E120E4">
              <w:rPr>
                <w:sz w:val="28"/>
                <w:szCs w:val="28"/>
                <w:lang w:val="ru-RU"/>
              </w:rPr>
              <w:t>результатов</w:t>
            </w:r>
            <w:r w:rsidRPr="00E120E4">
              <w:rPr>
                <w:spacing w:val="1"/>
                <w:sz w:val="28"/>
                <w:szCs w:val="28"/>
                <w:lang w:val="ru-RU"/>
              </w:rPr>
              <w:t xml:space="preserve"> </w:t>
            </w:r>
            <w:r w:rsidRPr="00E120E4">
              <w:rPr>
                <w:sz w:val="28"/>
                <w:szCs w:val="28"/>
                <w:lang w:val="ru-RU"/>
              </w:rPr>
              <w:t>своего</w:t>
            </w:r>
            <w:r w:rsidRPr="00E120E4">
              <w:rPr>
                <w:spacing w:val="5"/>
                <w:sz w:val="28"/>
                <w:szCs w:val="28"/>
                <w:lang w:val="ru-RU"/>
              </w:rPr>
              <w:t xml:space="preserve"> </w:t>
            </w:r>
            <w:r w:rsidRPr="00E120E4">
              <w:rPr>
                <w:sz w:val="28"/>
                <w:szCs w:val="28"/>
                <w:lang w:val="ru-RU"/>
              </w:rPr>
              <w:t>труда</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других;</w:t>
            </w:r>
          </w:p>
          <w:p w:rsidR="00EE12A8" w:rsidRPr="00E120E4" w:rsidRDefault="00EE12A8" w:rsidP="00E62FE1">
            <w:pPr>
              <w:pStyle w:val="TableParagraph"/>
              <w:numPr>
                <w:ilvl w:val="0"/>
                <w:numId w:val="35"/>
              </w:numPr>
              <w:tabs>
                <w:tab w:val="left" w:pos="436"/>
              </w:tabs>
              <w:spacing w:before="0"/>
              <w:ind w:left="0" w:right="132"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договариваться</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помощью</w:t>
            </w:r>
            <w:r w:rsidRPr="00E120E4">
              <w:rPr>
                <w:spacing w:val="-57"/>
                <w:sz w:val="28"/>
                <w:szCs w:val="28"/>
                <w:lang w:val="ru-RU"/>
              </w:rPr>
              <w:t xml:space="preserve"> </w:t>
            </w:r>
            <w:r w:rsidRPr="00E120E4">
              <w:rPr>
                <w:sz w:val="28"/>
                <w:szCs w:val="28"/>
                <w:lang w:val="ru-RU"/>
              </w:rPr>
              <w:t>воспитателя о распределении коллективной работы, заботиться</w:t>
            </w:r>
            <w:r w:rsidRPr="00E120E4">
              <w:rPr>
                <w:spacing w:val="-57"/>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своевременном</w:t>
            </w:r>
            <w:r w:rsidRPr="00E120E4">
              <w:rPr>
                <w:spacing w:val="-2"/>
                <w:sz w:val="28"/>
                <w:szCs w:val="28"/>
                <w:lang w:val="ru-RU"/>
              </w:rPr>
              <w:t xml:space="preserve"> </w:t>
            </w:r>
            <w:r w:rsidRPr="00E120E4">
              <w:rPr>
                <w:sz w:val="28"/>
                <w:szCs w:val="28"/>
                <w:lang w:val="ru-RU"/>
              </w:rPr>
              <w:t>завершении</w:t>
            </w:r>
            <w:r w:rsidRPr="00E120E4">
              <w:rPr>
                <w:spacing w:val="2"/>
                <w:sz w:val="28"/>
                <w:szCs w:val="28"/>
                <w:lang w:val="ru-RU"/>
              </w:rPr>
              <w:t xml:space="preserve"> </w:t>
            </w:r>
            <w:r w:rsidRPr="00E120E4">
              <w:rPr>
                <w:sz w:val="28"/>
                <w:szCs w:val="28"/>
                <w:lang w:val="ru-RU"/>
              </w:rPr>
              <w:t>совместного</w:t>
            </w:r>
            <w:r w:rsidRPr="00E120E4">
              <w:rPr>
                <w:spacing w:val="1"/>
                <w:sz w:val="28"/>
                <w:szCs w:val="28"/>
                <w:lang w:val="ru-RU"/>
              </w:rPr>
              <w:t xml:space="preserve"> </w:t>
            </w:r>
            <w:r w:rsidRPr="00E120E4">
              <w:rPr>
                <w:sz w:val="28"/>
                <w:szCs w:val="28"/>
                <w:lang w:val="ru-RU"/>
              </w:rPr>
              <w:t>задания;</w:t>
            </w:r>
          </w:p>
          <w:p w:rsidR="00EE12A8" w:rsidRPr="00E120E4" w:rsidRDefault="00EE12A8" w:rsidP="00E62FE1">
            <w:pPr>
              <w:pStyle w:val="TableParagraph"/>
              <w:numPr>
                <w:ilvl w:val="0"/>
                <w:numId w:val="35"/>
              </w:numPr>
              <w:tabs>
                <w:tab w:val="left" w:pos="432"/>
              </w:tabs>
              <w:spacing w:before="0"/>
              <w:ind w:left="0" w:right="132" w:firstLine="0"/>
              <w:jc w:val="both"/>
              <w:rPr>
                <w:sz w:val="28"/>
                <w:szCs w:val="28"/>
                <w:lang w:val="ru-RU"/>
              </w:rPr>
            </w:pPr>
            <w:r w:rsidRPr="00E120E4">
              <w:rPr>
                <w:sz w:val="28"/>
                <w:szCs w:val="28"/>
                <w:lang w:val="ru-RU"/>
              </w:rPr>
              <w:t>поощрять</w:t>
            </w:r>
            <w:r w:rsidRPr="00E120E4">
              <w:rPr>
                <w:spacing w:val="1"/>
                <w:sz w:val="28"/>
                <w:szCs w:val="28"/>
                <w:lang w:val="ru-RU"/>
              </w:rPr>
              <w:t xml:space="preserve"> </w:t>
            </w:r>
            <w:r w:rsidRPr="00E120E4">
              <w:rPr>
                <w:sz w:val="28"/>
                <w:szCs w:val="28"/>
                <w:lang w:val="ru-RU"/>
              </w:rPr>
              <w:t>инициативу</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оказании</w:t>
            </w:r>
            <w:r w:rsidRPr="00E120E4">
              <w:rPr>
                <w:spacing w:val="1"/>
                <w:sz w:val="28"/>
                <w:szCs w:val="28"/>
                <w:lang w:val="ru-RU"/>
              </w:rPr>
              <w:t xml:space="preserve"> </w:t>
            </w:r>
            <w:r w:rsidRPr="00E120E4">
              <w:rPr>
                <w:sz w:val="28"/>
                <w:szCs w:val="28"/>
                <w:lang w:val="ru-RU"/>
              </w:rPr>
              <w:t>помощи</w:t>
            </w:r>
            <w:r w:rsidRPr="00E120E4">
              <w:rPr>
                <w:spacing w:val="1"/>
                <w:sz w:val="28"/>
                <w:szCs w:val="28"/>
                <w:lang w:val="ru-RU"/>
              </w:rPr>
              <w:t xml:space="preserve"> </w:t>
            </w:r>
            <w:r w:rsidRPr="00E120E4">
              <w:rPr>
                <w:sz w:val="28"/>
                <w:szCs w:val="28"/>
                <w:lang w:val="ru-RU"/>
              </w:rPr>
              <w:t>товарищам,</w:t>
            </w:r>
            <w:r w:rsidRPr="00E120E4">
              <w:rPr>
                <w:spacing w:val="-57"/>
                <w:sz w:val="28"/>
                <w:szCs w:val="28"/>
                <w:lang w:val="ru-RU"/>
              </w:rPr>
              <w:t xml:space="preserve"> </w:t>
            </w:r>
            <w:r w:rsidRPr="00E120E4">
              <w:rPr>
                <w:sz w:val="28"/>
                <w:szCs w:val="28"/>
                <w:lang w:val="ru-RU"/>
              </w:rPr>
              <w:t>взрослым;</w:t>
            </w:r>
          </w:p>
          <w:p w:rsidR="00EE12A8" w:rsidRPr="00E120E4" w:rsidRDefault="00EE12A8" w:rsidP="00E62FE1">
            <w:pPr>
              <w:pStyle w:val="TableParagraph"/>
              <w:numPr>
                <w:ilvl w:val="0"/>
                <w:numId w:val="35"/>
              </w:numPr>
              <w:tabs>
                <w:tab w:val="left" w:pos="432"/>
              </w:tabs>
              <w:spacing w:before="0"/>
              <w:ind w:left="0" w:right="132" w:firstLine="0"/>
              <w:jc w:val="both"/>
              <w:rPr>
                <w:sz w:val="28"/>
                <w:szCs w:val="28"/>
                <w:lang w:val="ru-RU"/>
              </w:rPr>
            </w:pPr>
            <w:r w:rsidRPr="00E120E4">
              <w:rPr>
                <w:sz w:val="28"/>
                <w:szCs w:val="28"/>
                <w:lang w:val="ru-RU"/>
              </w:rPr>
              <w:t>приучать</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поддерживать</w:t>
            </w:r>
            <w:r w:rsidRPr="00E120E4">
              <w:rPr>
                <w:spacing w:val="1"/>
                <w:sz w:val="28"/>
                <w:szCs w:val="28"/>
                <w:lang w:val="ru-RU"/>
              </w:rPr>
              <w:t xml:space="preserve"> </w:t>
            </w:r>
            <w:r w:rsidRPr="00E120E4">
              <w:rPr>
                <w:sz w:val="28"/>
                <w:szCs w:val="28"/>
                <w:lang w:val="ru-RU"/>
              </w:rPr>
              <w:t>порядок</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групповой</w:t>
            </w:r>
            <w:r w:rsidRPr="00E120E4">
              <w:rPr>
                <w:spacing w:val="1"/>
                <w:sz w:val="28"/>
                <w:szCs w:val="28"/>
                <w:lang w:val="ru-RU"/>
              </w:rPr>
              <w:t xml:space="preserve"> </w:t>
            </w:r>
            <w:r w:rsidRPr="00E120E4">
              <w:rPr>
                <w:sz w:val="28"/>
                <w:szCs w:val="28"/>
                <w:lang w:val="ru-RU"/>
              </w:rPr>
              <w:t>комнате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участке</w:t>
            </w:r>
            <w:r w:rsidRPr="00E120E4">
              <w:rPr>
                <w:spacing w:val="1"/>
                <w:sz w:val="28"/>
                <w:szCs w:val="28"/>
                <w:lang w:val="ru-RU"/>
              </w:rPr>
              <w:t xml:space="preserve"> </w:t>
            </w:r>
            <w:r w:rsidRPr="00E120E4">
              <w:rPr>
                <w:sz w:val="28"/>
                <w:szCs w:val="28"/>
                <w:lang w:val="ru-RU"/>
              </w:rPr>
              <w:t>детского</w:t>
            </w:r>
            <w:r w:rsidRPr="00E120E4">
              <w:rPr>
                <w:spacing w:val="1"/>
                <w:sz w:val="28"/>
                <w:szCs w:val="28"/>
                <w:lang w:val="ru-RU"/>
              </w:rPr>
              <w:t xml:space="preserve"> </w:t>
            </w:r>
            <w:r w:rsidRPr="00E120E4">
              <w:rPr>
                <w:sz w:val="28"/>
                <w:szCs w:val="28"/>
                <w:lang w:val="ru-RU"/>
              </w:rPr>
              <w:t>сада:</w:t>
            </w:r>
            <w:r w:rsidRPr="00E120E4">
              <w:rPr>
                <w:spacing w:val="1"/>
                <w:sz w:val="28"/>
                <w:szCs w:val="28"/>
                <w:lang w:val="ru-RU"/>
              </w:rPr>
              <w:t xml:space="preserve"> </w:t>
            </w:r>
            <w:r w:rsidRPr="00E120E4">
              <w:rPr>
                <w:sz w:val="28"/>
                <w:szCs w:val="28"/>
                <w:lang w:val="ru-RU"/>
              </w:rPr>
              <w:t>убирать</w:t>
            </w:r>
            <w:r w:rsidRPr="00E120E4">
              <w:rPr>
                <w:spacing w:val="1"/>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место</w:t>
            </w:r>
            <w:r w:rsidRPr="00E120E4">
              <w:rPr>
                <w:spacing w:val="1"/>
                <w:sz w:val="28"/>
                <w:szCs w:val="28"/>
                <w:lang w:val="ru-RU"/>
              </w:rPr>
              <w:t xml:space="preserve"> </w:t>
            </w:r>
            <w:r w:rsidRPr="00E120E4">
              <w:rPr>
                <w:sz w:val="28"/>
                <w:szCs w:val="28"/>
                <w:lang w:val="ru-RU"/>
              </w:rPr>
              <w:t>строительный</w:t>
            </w:r>
            <w:r w:rsidRPr="00E120E4">
              <w:rPr>
                <w:spacing w:val="-2"/>
                <w:sz w:val="28"/>
                <w:szCs w:val="28"/>
                <w:lang w:val="ru-RU"/>
              </w:rPr>
              <w:t xml:space="preserve"> </w:t>
            </w:r>
            <w:r w:rsidRPr="00E120E4">
              <w:rPr>
                <w:sz w:val="28"/>
                <w:szCs w:val="28"/>
                <w:lang w:val="ru-RU"/>
              </w:rPr>
              <w:t>материал,</w:t>
            </w:r>
            <w:r w:rsidRPr="00E120E4">
              <w:rPr>
                <w:spacing w:val="-1"/>
                <w:sz w:val="28"/>
                <w:szCs w:val="28"/>
                <w:lang w:val="ru-RU"/>
              </w:rPr>
              <w:t xml:space="preserve"> </w:t>
            </w:r>
            <w:r w:rsidRPr="00E120E4">
              <w:rPr>
                <w:sz w:val="28"/>
                <w:szCs w:val="28"/>
                <w:lang w:val="ru-RU"/>
              </w:rPr>
              <w:t>игрушки;</w:t>
            </w:r>
          </w:p>
          <w:p w:rsidR="00EE12A8" w:rsidRPr="00E120E4" w:rsidRDefault="00EE12A8" w:rsidP="00E62FE1">
            <w:pPr>
              <w:pStyle w:val="TableParagraph"/>
              <w:numPr>
                <w:ilvl w:val="0"/>
                <w:numId w:val="35"/>
              </w:numPr>
              <w:tabs>
                <w:tab w:val="left" w:pos="432"/>
              </w:tabs>
              <w:spacing w:before="0"/>
              <w:ind w:left="0" w:right="132" w:hanging="323"/>
              <w:jc w:val="both"/>
              <w:rPr>
                <w:sz w:val="28"/>
                <w:szCs w:val="28"/>
                <w:lang w:val="ru-RU"/>
              </w:rPr>
            </w:pPr>
            <w:r w:rsidRPr="00E120E4">
              <w:rPr>
                <w:sz w:val="28"/>
                <w:szCs w:val="28"/>
                <w:lang w:val="ru-RU"/>
              </w:rPr>
              <w:t>помогать</w:t>
            </w:r>
            <w:r w:rsidRPr="00E120E4">
              <w:rPr>
                <w:spacing w:val="-6"/>
                <w:sz w:val="28"/>
                <w:szCs w:val="28"/>
                <w:lang w:val="ru-RU"/>
              </w:rPr>
              <w:t xml:space="preserve"> </w:t>
            </w:r>
            <w:r w:rsidRPr="00E120E4">
              <w:rPr>
                <w:sz w:val="28"/>
                <w:szCs w:val="28"/>
                <w:lang w:val="ru-RU"/>
              </w:rPr>
              <w:t>воспитателю</w:t>
            </w:r>
            <w:r w:rsidRPr="00E120E4">
              <w:rPr>
                <w:spacing w:val="-4"/>
                <w:sz w:val="28"/>
                <w:szCs w:val="28"/>
                <w:lang w:val="ru-RU"/>
              </w:rPr>
              <w:t xml:space="preserve"> </w:t>
            </w:r>
            <w:r w:rsidRPr="00E120E4">
              <w:rPr>
                <w:sz w:val="28"/>
                <w:szCs w:val="28"/>
                <w:lang w:val="ru-RU"/>
              </w:rPr>
              <w:t>подклеивать</w:t>
            </w:r>
            <w:r w:rsidRPr="00E120E4">
              <w:rPr>
                <w:spacing w:val="-4"/>
                <w:sz w:val="28"/>
                <w:szCs w:val="28"/>
                <w:lang w:val="ru-RU"/>
              </w:rPr>
              <w:t xml:space="preserve"> </w:t>
            </w:r>
            <w:r w:rsidRPr="00E120E4">
              <w:rPr>
                <w:sz w:val="28"/>
                <w:szCs w:val="28"/>
                <w:lang w:val="ru-RU"/>
              </w:rPr>
              <w:t>книги,</w:t>
            </w:r>
            <w:r w:rsidRPr="00E120E4">
              <w:rPr>
                <w:spacing w:val="-5"/>
                <w:sz w:val="28"/>
                <w:szCs w:val="28"/>
                <w:lang w:val="ru-RU"/>
              </w:rPr>
              <w:t xml:space="preserve"> </w:t>
            </w:r>
            <w:r w:rsidRPr="00E120E4">
              <w:rPr>
                <w:sz w:val="28"/>
                <w:szCs w:val="28"/>
                <w:lang w:val="ru-RU"/>
              </w:rPr>
              <w:t>коробки;</w:t>
            </w:r>
          </w:p>
          <w:p w:rsidR="00EE12A8" w:rsidRPr="00E120E4" w:rsidRDefault="00EE12A8" w:rsidP="00E62FE1">
            <w:pPr>
              <w:pStyle w:val="TableParagraph"/>
              <w:numPr>
                <w:ilvl w:val="0"/>
                <w:numId w:val="35"/>
              </w:numPr>
              <w:tabs>
                <w:tab w:val="left" w:pos="436"/>
              </w:tabs>
              <w:spacing w:before="0"/>
              <w:ind w:left="0" w:right="132" w:firstLine="0"/>
              <w:jc w:val="both"/>
              <w:rPr>
                <w:sz w:val="28"/>
                <w:szCs w:val="28"/>
                <w:lang w:val="ru-RU"/>
              </w:rPr>
            </w:pPr>
            <w:r w:rsidRPr="00E120E4">
              <w:rPr>
                <w:sz w:val="28"/>
                <w:szCs w:val="28"/>
                <w:lang w:val="ru-RU"/>
              </w:rPr>
              <w:t>учить</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выполнять</w:t>
            </w:r>
            <w:r w:rsidRPr="00E120E4">
              <w:rPr>
                <w:spacing w:val="1"/>
                <w:sz w:val="28"/>
                <w:szCs w:val="28"/>
                <w:lang w:val="ru-RU"/>
              </w:rPr>
              <w:t xml:space="preserve"> </w:t>
            </w:r>
            <w:r w:rsidRPr="00E120E4">
              <w:rPr>
                <w:sz w:val="28"/>
                <w:szCs w:val="28"/>
                <w:lang w:val="ru-RU"/>
              </w:rPr>
              <w:t>обязанности</w:t>
            </w:r>
            <w:r w:rsidRPr="00E120E4">
              <w:rPr>
                <w:spacing w:val="1"/>
                <w:sz w:val="28"/>
                <w:szCs w:val="28"/>
                <w:lang w:val="ru-RU"/>
              </w:rPr>
              <w:t xml:space="preserve"> </w:t>
            </w:r>
            <w:r w:rsidRPr="00E120E4">
              <w:rPr>
                <w:sz w:val="28"/>
                <w:szCs w:val="28"/>
                <w:lang w:val="ru-RU"/>
              </w:rPr>
              <w:t>дежурных</w:t>
            </w:r>
            <w:r w:rsidRPr="00E120E4">
              <w:rPr>
                <w:spacing w:val="1"/>
                <w:sz w:val="28"/>
                <w:szCs w:val="28"/>
                <w:lang w:val="ru-RU"/>
              </w:rPr>
              <w:t xml:space="preserve"> </w:t>
            </w:r>
            <w:r w:rsidRPr="00E120E4">
              <w:rPr>
                <w:sz w:val="28"/>
                <w:szCs w:val="28"/>
                <w:lang w:val="ru-RU"/>
              </w:rPr>
              <w:t>по</w:t>
            </w:r>
            <w:r w:rsidRPr="00E120E4">
              <w:rPr>
                <w:spacing w:val="1"/>
                <w:sz w:val="28"/>
                <w:szCs w:val="28"/>
                <w:lang w:val="ru-RU"/>
              </w:rPr>
              <w:t xml:space="preserve"> </w:t>
            </w:r>
            <w:r w:rsidRPr="00E120E4">
              <w:rPr>
                <w:sz w:val="28"/>
                <w:szCs w:val="28"/>
                <w:lang w:val="ru-RU"/>
              </w:rPr>
              <w:t>столовой:</w:t>
            </w:r>
            <w:r w:rsidRPr="00E120E4">
              <w:rPr>
                <w:spacing w:val="1"/>
                <w:sz w:val="28"/>
                <w:szCs w:val="28"/>
                <w:lang w:val="ru-RU"/>
              </w:rPr>
              <w:t xml:space="preserve"> </w:t>
            </w:r>
            <w:r w:rsidRPr="00E120E4">
              <w:rPr>
                <w:sz w:val="28"/>
                <w:szCs w:val="28"/>
                <w:lang w:val="ru-RU"/>
              </w:rPr>
              <w:t>аккуратно</w:t>
            </w:r>
            <w:r w:rsidRPr="00E120E4">
              <w:rPr>
                <w:spacing w:val="1"/>
                <w:sz w:val="28"/>
                <w:szCs w:val="28"/>
                <w:lang w:val="ru-RU"/>
              </w:rPr>
              <w:t xml:space="preserve"> </w:t>
            </w:r>
            <w:r w:rsidRPr="00E120E4">
              <w:rPr>
                <w:sz w:val="28"/>
                <w:szCs w:val="28"/>
                <w:lang w:val="ru-RU"/>
              </w:rPr>
              <w:t>расставлять</w:t>
            </w:r>
            <w:r w:rsidRPr="00E120E4">
              <w:rPr>
                <w:spacing w:val="1"/>
                <w:sz w:val="28"/>
                <w:szCs w:val="28"/>
                <w:lang w:val="ru-RU"/>
              </w:rPr>
              <w:t xml:space="preserve"> </w:t>
            </w:r>
            <w:r w:rsidRPr="00E120E4">
              <w:rPr>
                <w:sz w:val="28"/>
                <w:szCs w:val="28"/>
                <w:lang w:val="ru-RU"/>
              </w:rPr>
              <w:t>хлебницы,</w:t>
            </w:r>
            <w:r w:rsidRPr="00E120E4">
              <w:rPr>
                <w:spacing w:val="-57"/>
                <w:sz w:val="28"/>
                <w:szCs w:val="28"/>
                <w:lang w:val="ru-RU"/>
              </w:rPr>
              <w:t xml:space="preserve"> </w:t>
            </w:r>
            <w:r w:rsidRPr="00E120E4">
              <w:rPr>
                <w:sz w:val="28"/>
                <w:szCs w:val="28"/>
                <w:lang w:val="ru-RU"/>
              </w:rPr>
              <w:t>чашки</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блюдцами,</w:t>
            </w:r>
            <w:r w:rsidRPr="00E120E4">
              <w:rPr>
                <w:spacing w:val="1"/>
                <w:sz w:val="28"/>
                <w:szCs w:val="28"/>
                <w:lang w:val="ru-RU"/>
              </w:rPr>
              <w:t xml:space="preserve"> </w:t>
            </w:r>
            <w:r w:rsidRPr="00E120E4">
              <w:rPr>
                <w:sz w:val="28"/>
                <w:szCs w:val="28"/>
                <w:lang w:val="ru-RU"/>
              </w:rPr>
              <w:t>тарелки,</w:t>
            </w:r>
            <w:r w:rsidRPr="00E120E4">
              <w:rPr>
                <w:spacing w:val="1"/>
                <w:sz w:val="28"/>
                <w:szCs w:val="28"/>
                <w:lang w:val="ru-RU"/>
              </w:rPr>
              <w:t xml:space="preserve"> </w:t>
            </w:r>
            <w:r w:rsidRPr="00E120E4">
              <w:rPr>
                <w:sz w:val="28"/>
                <w:szCs w:val="28"/>
                <w:lang w:val="ru-RU"/>
              </w:rPr>
              <w:t>салфетницы,</w:t>
            </w:r>
            <w:r w:rsidRPr="00E120E4">
              <w:rPr>
                <w:spacing w:val="1"/>
                <w:sz w:val="28"/>
                <w:szCs w:val="28"/>
                <w:lang w:val="ru-RU"/>
              </w:rPr>
              <w:t xml:space="preserve"> </w:t>
            </w:r>
            <w:r w:rsidRPr="00E120E4">
              <w:rPr>
                <w:sz w:val="28"/>
                <w:szCs w:val="28"/>
                <w:lang w:val="ru-RU"/>
              </w:rPr>
              <w:t>раскладывать</w:t>
            </w:r>
            <w:r w:rsidRPr="00E120E4">
              <w:rPr>
                <w:spacing w:val="1"/>
                <w:sz w:val="28"/>
                <w:szCs w:val="28"/>
                <w:lang w:val="ru-RU"/>
              </w:rPr>
              <w:t xml:space="preserve"> </w:t>
            </w:r>
            <w:r w:rsidRPr="00E120E4">
              <w:rPr>
                <w:sz w:val="28"/>
                <w:szCs w:val="28"/>
                <w:lang w:val="ru-RU"/>
              </w:rPr>
              <w:t>столовые приборы</w:t>
            </w:r>
            <w:r w:rsidRPr="00E120E4">
              <w:rPr>
                <w:spacing w:val="2"/>
                <w:sz w:val="28"/>
                <w:szCs w:val="28"/>
                <w:lang w:val="ru-RU"/>
              </w:rPr>
              <w:t xml:space="preserve"> </w:t>
            </w:r>
            <w:r w:rsidRPr="00E120E4">
              <w:rPr>
                <w:sz w:val="28"/>
                <w:szCs w:val="28"/>
                <w:lang w:val="ru-RU"/>
              </w:rPr>
              <w:t>(ложки,</w:t>
            </w:r>
            <w:r w:rsidRPr="00E120E4">
              <w:rPr>
                <w:spacing w:val="-1"/>
                <w:sz w:val="28"/>
                <w:szCs w:val="28"/>
                <w:lang w:val="ru-RU"/>
              </w:rPr>
              <w:t xml:space="preserve"> </w:t>
            </w:r>
            <w:r w:rsidRPr="00E120E4">
              <w:rPr>
                <w:sz w:val="28"/>
                <w:szCs w:val="28"/>
                <w:lang w:val="ru-RU"/>
              </w:rPr>
              <w:t>вилки,</w:t>
            </w:r>
            <w:r w:rsidRPr="00E120E4">
              <w:rPr>
                <w:spacing w:val="-1"/>
                <w:sz w:val="28"/>
                <w:szCs w:val="28"/>
                <w:lang w:val="ru-RU"/>
              </w:rPr>
              <w:t xml:space="preserve"> </w:t>
            </w:r>
            <w:r w:rsidRPr="00E120E4">
              <w:rPr>
                <w:sz w:val="28"/>
                <w:szCs w:val="28"/>
                <w:lang w:val="ru-RU"/>
              </w:rPr>
              <w:t>ножи);</w:t>
            </w:r>
          </w:p>
          <w:p w:rsidR="00EE12A8" w:rsidRPr="00E120E4" w:rsidRDefault="00EE12A8" w:rsidP="00E62FE1">
            <w:pPr>
              <w:pStyle w:val="TableParagraph"/>
              <w:numPr>
                <w:ilvl w:val="0"/>
                <w:numId w:val="35"/>
              </w:numPr>
              <w:tabs>
                <w:tab w:val="left" w:pos="436"/>
              </w:tabs>
              <w:spacing w:before="0"/>
              <w:ind w:left="0" w:right="132" w:firstLine="0"/>
              <w:jc w:val="both"/>
              <w:rPr>
                <w:sz w:val="28"/>
                <w:szCs w:val="28"/>
                <w:lang w:val="ru-RU"/>
              </w:rPr>
            </w:pPr>
            <w:r w:rsidRPr="00E120E4">
              <w:rPr>
                <w:sz w:val="28"/>
                <w:szCs w:val="28"/>
                <w:lang w:val="ru-RU"/>
              </w:rPr>
              <w:t>формировать</w:t>
            </w:r>
            <w:r w:rsidRPr="00E120E4">
              <w:rPr>
                <w:spacing w:val="18"/>
                <w:sz w:val="28"/>
                <w:szCs w:val="28"/>
                <w:lang w:val="ru-RU"/>
              </w:rPr>
              <w:t xml:space="preserve"> </w:t>
            </w:r>
            <w:r w:rsidRPr="00E120E4">
              <w:rPr>
                <w:sz w:val="28"/>
                <w:szCs w:val="28"/>
                <w:lang w:val="ru-RU"/>
              </w:rPr>
              <w:t>позитивное</w:t>
            </w:r>
            <w:r w:rsidRPr="00E120E4">
              <w:rPr>
                <w:spacing w:val="11"/>
                <w:sz w:val="28"/>
                <w:szCs w:val="28"/>
                <w:lang w:val="ru-RU"/>
              </w:rPr>
              <w:t xml:space="preserve"> </w:t>
            </w:r>
            <w:r w:rsidRPr="00E120E4">
              <w:rPr>
                <w:sz w:val="28"/>
                <w:szCs w:val="28"/>
                <w:lang w:val="ru-RU"/>
              </w:rPr>
              <w:t>отношение</w:t>
            </w:r>
            <w:r w:rsidRPr="00E120E4">
              <w:rPr>
                <w:spacing w:val="20"/>
                <w:sz w:val="28"/>
                <w:szCs w:val="28"/>
                <w:lang w:val="ru-RU"/>
              </w:rPr>
              <w:t xml:space="preserve"> </w:t>
            </w:r>
            <w:r w:rsidRPr="00E120E4">
              <w:rPr>
                <w:sz w:val="28"/>
                <w:szCs w:val="28"/>
                <w:lang w:val="ru-RU"/>
              </w:rPr>
              <w:t>к</w:t>
            </w:r>
            <w:r w:rsidRPr="00E120E4">
              <w:rPr>
                <w:spacing w:val="19"/>
                <w:sz w:val="28"/>
                <w:szCs w:val="28"/>
                <w:lang w:val="ru-RU"/>
              </w:rPr>
              <w:t xml:space="preserve"> </w:t>
            </w:r>
            <w:r w:rsidRPr="00E120E4">
              <w:rPr>
                <w:sz w:val="28"/>
                <w:szCs w:val="28"/>
                <w:lang w:val="ru-RU"/>
              </w:rPr>
              <w:t>разным</w:t>
            </w:r>
            <w:r w:rsidRPr="00E120E4">
              <w:rPr>
                <w:spacing w:val="18"/>
                <w:sz w:val="28"/>
                <w:szCs w:val="28"/>
                <w:lang w:val="ru-RU"/>
              </w:rPr>
              <w:t xml:space="preserve"> </w:t>
            </w:r>
            <w:r w:rsidRPr="00E120E4">
              <w:rPr>
                <w:sz w:val="28"/>
                <w:szCs w:val="28"/>
                <w:lang w:val="ru-RU"/>
              </w:rPr>
              <w:t>видам</w:t>
            </w:r>
            <w:r w:rsidRPr="00E120E4">
              <w:rPr>
                <w:spacing w:val="22"/>
                <w:sz w:val="28"/>
                <w:szCs w:val="28"/>
                <w:lang w:val="ru-RU"/>
              </w:rPr>
              <w:t xml:space="preserve"> </w:t>
            </w:r>
            <w:r w:rsidRPr="00E120E4">
              <w:rPr>
                <w:sz w:val="28"/>
                <w:szCs w:val="28"/>
                <w:lang w:val="ru-RU"/>
              </w:rPr>
              <w:t>труда</w:t>
            </w:r>
            <w:r w:rsidRPr="00E120E4">
              <w:rPr>
                <w:spacing w:val="-58"/>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творчества;</w:t>
            </w:r>
          </w:p>
          <w:p w:rsidR="00EE12A8" w:rsidRPr="00E120E4" w:rsidRDefault="00EE12A8" w:rsidP="00E62FE1">
            <w:pPr>
              <w:pStyle w:val="TableParagraph"/>
              <w:numPr>
                <w:ilvl w:val="0"/>
                <w:numId w:val="35"/>
              </w:numPr>
              <w:tabs>
                <w:tab w:val="left" w:pos="432"/>
              </w:tabs>
              <w:spacing w:before="0"/>
              <w:ind w:left="0" w:right="132" w:firstLine="0"/>
              <w:jc w:val="both"/>
              <w:rPr>
                <w:sz w:val="28"/>
                <w:szCs w:val="28"/>
                <w:lang w:val="ru-RU"/>
              </w:rPr>
            </w:pPr>
            <w:r w:rsidRPr="00E120E4">
              <w:rPr>
                <w:sz w:val="28"/>
                <w:szCs w:val="28"/>
                <w:lang w:val="ru-RU"/>
              </w:rPr>
              <w:t>поощрять</w:t>
            </w:r>
            <w:r w:rsidRPr="00E120E4">
              <w:rPr>
                <w:spacing w:val="1"/>
                <w:sz w:val="28"/>
                <w:szCs w:val="28"/>
                <w:lang w:val="ru-RU"/>
              </w:rPr>
              <w:t xml:space="preserve"> </w:t>
            </w:r>
            <w:r w:rsidRPr="00E120E4">
              <w:rPr>
                <w:sz w:val="28"/>
                <w:szCs w:val="28"/>
                <w:lang w:val="ru-RU"/>
              </w:rPr>
              <w:t>желание</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ухаживать</w:t>
            </w:r>
            <w:r w:rsidRPr="00E120E4">
              <w:rPr>
                <w:spacing w:val="1"/>
                <w:sz w:val="28"/>
                <w:szCs w:val="28"/>
                <w:lang w:val="ru-RU"/>
              </w:rPr>
              <w:t xml:space="preserve"> </w:t>
            </w:r>
            <w:r w:rsidRPr="00E120E4">
              <w:rPr>
                <w:sz w:val="28"/>
                <w:szCs w:val="28"/>
                <w:lang w:val="ru-RU"/>
              </w:rPr>
              <w:t>за</w:t>
            </w:r>
            <w:r w:rsidRPr="00E120E4">
              <w:rPr>
                <w:spacing w:val="1"/>
                <w:sz w:val="28"/>
                <w:szCs w:val="28"/>
                <w:lang w:val="ru-RU"/>
              </w:rPr>
              <w:t xml:space="preserve"> </w:t>
            </w:r>
            <w:r w:rsidRPr="00E120E4">
              <w:rPr>
                <w:sz w:val="28"/>
                <w:szCs w:val="28"/>
                <w:lang w:val="ru-RU"/>
              </w:rPr>
              <w:t>комнатными</w:t>
            </w:r>
            <w:r w:rsidRPr="00E120E4">
              <w:rPr>
                <w:spacing w:val="-57"/>
                <w:sz w:val="28"/>
                <w:szCs w:val="28"/>
                <w:lang w:val="ru-RU"/>
              </w:rPr>
              <w:t xml:space="preserve"> </w:t>
            </w:r>
            <w:r w:rsidRPr="00E120E4">
              <w:rPr>
                <w:sz w:val="28"/>
                <w:szCs w:val="28"/>
                <w:lang w:val="ru-RU"/>
              </w:rPr>
              <w:t>растениями,</w:t>
            </w:r>
            <w:r w:rsidRPr="00E120E4">
              <w:rPr>
                <w:spacing w:val="-2"/>
                <w:sz w:val="28"/>
                <w:szCs w:val="28"/>
                <w:lang w:val="ru-RU"/>
              </w:rPr>
              <w:t xml:space="preserve"> </w:t>
            </w:r>
            <w:r w:rsidRPr="00E120E4">
              <w:rPr>
                <w:sz w:val="28"/>
                <w:szCs w:val="28"/>
                <w:lang w:val="ru-RU"/>
              </w:rPr>
              <w:t>поливать</w:t>
            </w:r>
            <w:r w:rsidRPr="00E120E4">
              <w:rPr>
                <w:spacing w:val="-1"/>
                <w:sz w:val="28"/>
                <w:szCs w:val="28"/>
                <w:lang w:val="ru-RU"/>
              </w:rPr>
              <w:t xml:space="preserve"> </w:t>
            </w:r>
            <w:r w:rsidRPr="00E120E4">
              <w:rPr>
                <w:sz w:val="28"/>
                <w:szCs w:val="28"/>
                <w:lang w:val="ru-RU"/>
              </w:rPr>
              <w:t>их;</w:t>
            </w:r>
          </w:p>
          <w:p w:rsidR="00EE12A8" w:rsidRPr="00E120E4" w:rsidRDefault="00EE12A8" w:rsidP="00E62FE1">
            <w:pPr>
              <w:pStyle w:val="TableParagraph"/>
              <w:numPr>
                <w:ilvl w:val="0"/>
                <w:numId w:val="35"/>
              </w:numPr>
              <w:tabs>
                <w:tab w:val="left" w:pos="432"/>
              </w:tabs>
              <w:spacing w:before="0"/>
              <w:ind w:left="0" w:right="132" w:firstLine="0"/>
              <w:jc w:val="both"/>
              <w:rPr>
                <w:sz w:val="28"/>
                <w:szCs w:val="28"/>
                <w:lang w:val="ru-RU"/>
              </w:rPr>
            </w:pPr>
            <w:r w:rsidRPr="00E120E4">
              <w:rPr>
                <w:sz w:val="28"/>
                <w:szCs w:val="28"/>
                <w:lang w:val="ru-RU"/>
              </w:rPr>
              <w:t>поддерживать</w:t>
            </w:r>
            <w:r w:rsidRPr="00E120E4">
              <w:rPr>
                <w:spacing w:val="1"/>
                <w:sz w:val="28"/>
                <w:szCs w:val="28"/>
                <w:lang w:val="ru-RU"/>
              </w:rPr>
              <w:t xml:space="preserve"> </w:t>
            </w:r>
            <w:r w:rsidRPr="00E120E4">
              <w:rPr>
                <w:sz w:val="28"/>
                <w:szCs w:val="28"/>
                <w:lang w:val="ru-RU"/>
              </w:rPr>
              <w:t>инициативу</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при</w:t>
            </w:r>
            <w:r w:rsidRPr="00E120E4">
              <w:rPr>
                <w:spacing w:val="61"/>
                <w:sz w:val="28"/>
                <w:szCs w:val="28"/>
                <w:lang w:val="ru-RU"/>
              </w:rPr>
              <w:t xml:space="preserve"> </w:t>
            </w:r>
            <w:r w:rsidRPr="00E120E4">
              <w:rPr>
                <w:sz w:val="28"/>
                <w:szCs w:val="28"/>
                <w:lang w:val="ru-RU"/>
              </w:rPr>
              <w:t>выполнении</w:t>
            </w:r>
            <w:r w:rsidRPr="00E120E4">
              <w:rPr>
                <w:spacing w:val="1"/>
                <w:sz w:val="28"/>
                <w:szCs w:val="28"/>
                <w:lang w:val="ru-RU"/>
              </w:rPr>
              <w:t xml:space="preserve"> </w:t>
            </w:r>
            <w:r w:rsidRPr="00E120E4">
              <w:rPr>
                <w:sz w:val="28"/>
                <w:szCs w:val="28"/>
                <w:lang w:val="ru-RU"/>
              </w:rPr>
              <w:t>посильной работы в весенний, летний и осенний периоды на</w:t>
            </w:r>
            <w:r w:rsidRPr="00E120E4">
              <w:rPr>
                <w:spacing w:val="1"/>
                <w:sz w:val="28"/>
                <w:szCs w:val="28"/>
                <w:lang w:val="ru-RU"/>
              </w:rPr>
              <w:t xml:space="preserve"> </w:t>
            </w:r>
            <w:r w:rsidRPr="00E120E4">
              <w:rPr>
                <w:sz w:val="28"/>
                <w:szCs w:val="28"/>
                <w:lang w:val="ru-RU"/>
              </w:rPr>
              <w:t>огороде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цветнике (посев</w:t>
            </w:r>
            <w:r w:rsidRPr="00E120E4">
              <w:rPr>
                <w:spacing w:val="1"/>
                <w:sz w:val="28"/>
                <w:szCs w:val="28"/>
                <w:lang w:val="ru-RU"/>
              </w:rPr>
              <w:t xml:space="preserve"> </w:t>
            </w:r>
            <w:r w:rsidRPr="00E120E4">
              <w:rPr>
                <w:sz w:val="28"/>
                <w:szCs w:val="28"/>
                <w:lang w:val="ru-RU"/>
              </w:rPr>
              <w:t>семян,</w:t>
            </w:r>
            <w:r w:rsidRPr="00E120E4">
              <w:rPr>
                <w:spacing w:val="1"/>
                <w:sz w:val="28"/>
                <w:szCs w:val="28"/>
                <w:lang w:val="ru-RU"/>
              </w:rPr>
              <w:t xml:space="preserve"> </w:t>
            </w:r>
            <w:r w:rsidRPr="00E120E4">
              <w:rPr>
                <w:sz w:val="28"/>
                <w:szCs w:val="28"/>
                <w:lang w:val="ru-RU"/>
              </w:rPr>
              <w:t>полив,</w:t>
            </w:r>
            <w:r w:rsidRPr="00E120E4">
              <w:rPr>
                <w:spacing w:val="1"/>
                <w:sz w:val="28"/>
                <w:szCs w:val="28"/>
                <w:lang w:val="ru-RU"/>
              </w:rPr>
              <w:t xml:space="preserve"> </w:t>
            </w:r>
            <w:r w:rsidRPr="00E120E4">
              <w:rPr>
                <w:sz w:val="28"/>
                <w:szCs w:val="28"/>
                <w:lang w:val="ru-RU"/>
              </w:rPr>
              <w:t>сбор</w:t>
            </w:r>
            <w:r w:rsidRPr="00E120E4">
              <w:rPr>
                <w:spacing w:val="1"/>
                <w:sz w:val="28"/>
                <w:szCs w:val="28"/>
                <w:lang w:val="ru-RU"/>
              </w:rPr>
              <w:t xml:space="preserve"> </w:t>
            </w:r>
            <w:r w:rsidRPr="00E120E4">
              <w:rPr>
                <w:sz w:val="28"/>
                <w:szCs w:val="28"/>
                <w:lang w:val="ru-RU"/>
              </w:rPr>
              <w:t>урожая);</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зимний</w:t>
            </w:r>
            <w:r w:rsidRPr="00E120E4">
              <w:rPr>
                <w:spacing w:val="1"/>
                <w:sz w:val="28"/>
                <w:szCs w:val="28"/>
                <w:lang w:val="ru-RU"/>
              </w:rPr>
              <w:t xml:space="preserve"> </w:t>
            </w:r>
            <w:r w:rsidRPr="00E120E4">
              <w:rPr>
                <w:sz w:val="28"/>
                <w:szCs w:val="28"/>
                <w:lang w:val="ru-RU"/>
              </w:rPr>
              <w:t>период</w:t>
            </w:r>
            <w:r w:rsidRPr="00E120E4">
              <w:rPr>
                <w:spacing w:val="1"/>
                <w:sz w:val="28"/>
                <w:szCs w:val="28"/>
                <w:lang w:val="ru-RU"/>
              </w:rPr>
              <w:t xml:space="preserve"> </w:t>
            </w:r>
            <w:r w:rsidRPr="00E120E4">
              <w:rPr>
                <w:sz w:val="28"/>
                <w:szCs w:val="28"/>
                <w:lang w:val="ru-RU"/>
              </w:rPr>
              <w:t>(расчистка</w:t>
            </w:r>
            <w:r w:rsidRPr="00E120E4">
              <w:rPr>
                <w:spacing w:val="1"/>
                <w:sz w:val="28"/>
                <w:szCs w:val="28"/>
                <w:lang w:val="ru-RU"/>
              </w:rPr>
              <w:t xml:space="preserve"> </w:t>
            </w:r>
            <w:r w:rsidRPr="00E120E4">
              <w:rPr>
                <w:sz w:val="28"/>
                <w:szCs w:val="28"/>
                <w:lang w:val="ru-RU"/>
              </w:rPr>
              <w:t>снега,</w:t>
            </w:r>
            <w:r w:rsidRPr="00E120E4">
              <w:rPr>
                <w:spacing w:val="1"/>
                <w:sz w:val="28"/>
                <w:szCs w:val="28"/>
                <w:lang w:val="ru-RU"/>
              </w:rPr>
              <w:t xml:space="preserve"> </w:t>
            </w:r>
            <w:r w:rsidRPr="00E120E4">
              <w:rPr>
                <w:sz w:val="28"/>
                <w:szCs w:val="28"/>
                <w:lang w:val="ru-RU"/>
              </w:rPr>
              <w:t>выращивание</w:t>
            </w:r>
            <w:r w:rsidRPr="00E120E4">
              <w:rPr>
                <w:spacing w:val="1"/>
                <w:sz w:val="28"/>
                <w:szCs w:val="28"/>
                <w:lang w:val="ru-RU"/>
              </w:rPr>
              <w:t xml:space="preserve"> </w:t>
            </w:r>
            <w:r w:rsidRPr="00E120E4">
              <w:rPr>
                <w:sz w:val="28"/>
                <w:szCs w:val="28"/>
                <w:lang w:val="ru-RU"/>
              </w:rPr>
              <w:t>зелени</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корма</w:t>
            </w:r>
            <w:r w:rsidRPr="00E120E4">
              <w:rPr>
                <w:spacing w:val="-5"/>
                <w:sz w:val="28"/>
                <w:szCs w:val="28"/>
                <w:lang w:val="ru-RU"/>
              </w:rPr>
              <w:t xml:space="preserve"> </w:t>
            </w:r>
            <w:r w:rsidRPr="00E120E4">
              <w:rPr>
                <w:sz w:val="28"/>
                <w:szCs w:val="28"/>
                <w:lang w:val="ru-RU"/>
              </w:rPr>
              <w:t>птицам;</w:t>
            </w:r>
            <w:r w:rsidRPr="00E120E4">
              <w:rPr>
                <w:spacing w:val="-3"/>
                <w:sz w:val="28"/>
                <w:szCs w:val="28"/>
                <w:lang w:val="ru-RU"/>
              </w:rPr>
              <w:t xml:space="preserve"> </w:t>
            </w:r>
            <w:r w:rsidRPr="00E120E4">
              <w:rPr>
                <w:sz w:val="28"/>
                <w:szCs w:val="28"/>
                <w:lang w:val="ru-RU"/>
              </w:rPr>
              <w:t>подкормка зимующих</w:t>
            </w:r>
            <w:r w:rsidRPr="00E120E4">
              <w:rPr>
                <w:spacing w:val="-3"/>
                <w:sz w:val="28"/>
                <w:szCs w:val="28"/>
                <w:lang w:val="ru-RU"/>
              </w:rPr>
              <w:t xml:space="preserve"> </w:t>
            </w:r>
            <w:r w:rsidRPr="00E120E4">
              <w:rPr>
                <w:sz w:val="28"/>
                <w:szCs w:val="28"/>
                <w:lang w:val="ru-RU"/>
              </w:rPr>
              <w:t>птиц</w:t>
            </w:r>
            <w:r w:rsidRPr="00E120E4">
              <w:rPr>
                <w:spacing w:val="3"/>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т.</w:t>
            </w:r>
            <w:r w:rsidRPr="00E120E4">
              <w:rPr>
                <w:spacing w:val="-1"/>
                <w:sz w:val="28"/>
                <w:szCs w:val="28"/>
                <w:lang w:val="ru-RU"/>
              </w:rPr>
              <w:t xml:space="preserve"> </w:t>
            </w:r>
            <w:r w:rsidRPr="00E120E4">
              <w:rPr>
                <w:sz w:val="28"/>
                <w:szCs w:val="28"/>
                <w:lang w:val="ru-RU"/>
              </w:rPr>
              <w:t>п.);</w:t>
            </w:r>
          </w:p>
          <w:p w:rsidR="00EE12A8" w:rsidRPr="00E120E4" w:rsidRDefault="00EE12A8" w:rsidP="00E62FE1">
            <w:pPr>
              <w:pStyle w:val="TableParagraph"/>
              <w:numPr>
                <w:ilvl w:val="0"/>
                <w:numId w:val="35"/>
              </w:numPr>
              <w:tabs>
                <w:tab w:val="left" w:pos="436"/>
              </w:tabs>
              <w:spacing w:before="0"/>
              <w:ind w:left="0" w:right="132" w:firstLine="0"/>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стремление</w:t>
            </w:r>
            <w:r w:rsidRPr="00E120E4">
              <w:rPr>
                <w:spacing w:val="1"/>
                <w:sz w:val="28"/>
                <w:szCs w:val="28"/>
                <w:lang w:val="ru-RU"/>
              </w:rPr>
              <w:t xml:space="preserve"> </w:t>
            </w:r>
            <w:r w:rsidRPr="00E120E4">
              <w:rPr>
                <w:sz w:val="28"/>
                <w:szCs w:val="28"/>
                <w:lang w:val="ru-RU"/>
              </w:rPr>
              <w:t>приводить</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порядок</w:t>
            </w:r>
            <w:r w:rsidRPr="00E120E4">
              <w:rPr>
                <w:spacing w:val="1"/>
                <w:sz w:val="28"/>
                <w:szCs w:val="28"/>
                <w:lang w:val="ru-RU"/>
              </w:rPr>
              <w:t xml:space="preserve"> </w:t>
            </w:r>
            <w:r w:rsidRPr="00E120E4">
              <w:rPr>
                <w:sz w:val="28"/>
                <w:szCs w:val="28"/>
                <w:lang w:val="ru-RU"/>
              </w:rPr>
              <w:t>(очищать,</w:t>
            </w:r>
            <w:r w:rsidRPr="00E120E4">
              <w:rPr>
                <w:spacing w:val="-57"/>
                <w:sz w:val="28"/>
                <w:szCs w:val="28"/>
                <w:lang w:val="ru-RU"/>
              </w:rPr>
              <w:t xml:space="preserve"> </w:t>
            </w:r>
            <w:r w:rsidRPr="00E120E4">
              <w:rPr>
                <w:sz w:val="28"/>
                <w:szCs w:val="28"/>
                <w:lang w:val="ru-RU"/>
              </w:rPr>
              <w:t>просушивать,</w:t>
            </w:r>
            <w:r w:rsidRPr="00E120E4">
              <w:rPr>
                <w:spacing w:val="1"/>
                <w:sz w:val="28"/>
                <w:szCs w:val="28"/>
                <w:lang w:val="ru-RU"/>
              </w:rPr>
              <w:t xml:space="preserve"> </w:t>
            </w:r>
            <w:r w:rsidRPr="00E120E4">
              <w:rPr>
                <w:sz w:val="28"/>
                <w:szCs w:val="28"/>
                <w:lang w:val="ru-RU"/>
              </w:rPr>
              <w:t>относить</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отведенное</w:t>
            </w:r>
            <w:r w:rsidRPr="00E120E4">
              <w:rPr>
                <w:spacing w:val="1"/>
                <w:sz w:val="28"/>
                <w:szCs w:val="28"/>
                <w:lang w:val="ru-RU"/>
              </w:rPr>
              <w:t xml:space="preserve"> </w:t>
            </w:r>
            <w:r w:rsidRPr="00E120E4">
              <w:rPr>
                <w:sz w:val="28"/>
                <w:szCs w:val="28"/>
                <w:lang w:val="ru-RU"/>
              </w:rPr>
              <w:t>место)</w:t>
            </w:r>
            <w:r w:rsidRPr="00E120E4">
              <w:rPr>
                <w:spacing w:val="1"/>
                <w:sz w:val="28"/>
                <w:szCs w:val="28"/>
                <w:lang w:val="ru-RU"/>
              </w:rPr>
              <w:t xml:space="preserve"> </w:t>
            </w:r>
            <w:r w:rsidRPr="00E120E4">
              <w:rPr>
                <w:sz w:val="28"/>
                <w:szCs w:val="28"/>
                <w:lang w:val="ru-RU"/>
              </w:rPr>
              <w:t>используемое</w:t>
            </w:r>
            <w:r w:rsidRPr="00E120E4">
              <w:rPr>
                <w:spacing w:val="1"/>
                <w:sz w:val="28"/>
                <w:szCs w:val="28"/>
                <w:lang w:val="ru-RU"/>
              </w:rPr>
              <w:t xml:space="preserve"> </w:t>
            </w:r>
            <w:r w:rsidRPr="00E120E4">
              <w:rPr>
                <w:sz w:val="28"/>
                <w:szCs w:val="28"/>
                <w:lang w:val="ru-RU"/>
              </w:rPr>
              <w:t>детьми</w:t>
            </w:r>
            <w:r w:rsidRPr="00E120E4">
              <w:rPr>
                <w:spacing w:val="2"/>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трудовой</w:t>
            </w:r>
            <w:r w:rsidRPr="00E120E4">
              <w:rPr>
                <w:spacing w:val="-3"/>
                <w:sz w:val="28"/>
                <w:szCs w:val="28"/>
                <w:lang w:val="ru-RU"/>
              </w:rPr>
              <w:t xml:space="preserve"> </w:t>
            </w:r>
            <w:r w:rsidRPr="00E120E4">
              <w:rPr>
                <w:sz w:val="28"/>
                <w:szCs w:val="28"/>
                <w:lang w:val="ru-RU"/>
              </w:rPr>
              <w:t>деятельности</w:t>
            </w:r>
            <w:r w:rsidRPr="00E120E4">
              <w:rPr>
                <w:spacing w:val="-2"/>
                <w:sz w:val="28"/>
                <w:szCs w:val="28"/>
                <w:lang w:val="ru-RU"/>
              </w:rPr>
              <w:t xml:space="preserve"> </w:t>
            </w:r>
            <w:r w:rsidRPr="00E120E4">
              <w:rPr>
                <w:sz w:val="28"/>
                <w:szCs w:val="28"/>
                <w:lang w:val="ru-RU"/>
              </w:rPr>
              <w:t>оборудование;</w:t>
            </w:r>
          </w:p>
          <w:p w:rsidR="00EE12A8" w:rsidRPr="00E120E4" w:rsidRDefault="00EE12A8" w:rsidP="00E62FE1">
            <w:pPr>
              <w:pStyle w:val="TableParagraph"/>
              <w:numPr>
                <w:ilvl w:val="0"/>
                <w:numId w:val="35"/>
              </w:numPr>
              <w:tabs>
                <w:tab w:val="left" w:pos="432"/>
              </w:tabs>
              <w:spacing w:before="0"/>
              <w:ind w:left="0" w:right="132" w:firstLine="0"/>
              <w:jc w:val="both"/>
              <w:rPr>
                <w:sz w:val="28"/>
                <w:szCs w:val="28"/>
                <w:lang w:val="ru-RU"/>
              </w:rPr>
            </w:pPr>
            <w:r w:rsidRPr="00E120E4">
              <w:rPr>
                <w:sz w:val="28"/>
                <w:szCs w:val="28"/>
                <w:lang w:val="ru-RU"/>
              </w:rPr>
              <w:lastRenderedPageBreak/>
              <w:t>продолжать</w:t>
            </w:r>
            <w:r w:rsidRPr="00E120E4">
              <w:rPr>
                <w:spacing w:val="1"/>
                <w:sz w:val="28"/>
                <w:szCs w:val="28"/>
                <w:lang w:val="ru-RU"/>
              </w:rPr>
              <w:t xml:space="preserve"> </w:t>
            </w: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ценностное</w:t>
            </w:r>
            <w:r w:rsidRPr="00E120E4">
              <w:rPr>
                <w:spacing w:val="1"/>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собственному</w:t>
            </w:r>
            <w:r w:rsidRPr="00E120E4">
              <w:rPr>
                <w:spacing w:val="-9"/>
                <w:sz w:val="28"/>
                <w:szCs w:val="28"/>
                <w:lang w:val="ru-RU"/>
              </w:rPr>
              <w:t xml:space="preserve"> </w:t>
            </w:r>
            <w:r w:rsidRPr="00E120E4">
              <w:rPr>
                <w:sz w:val="28"/>
                <w:szCs w:val="28"/>
                <w:lang w:val="ru-RU"/>
              </w:rPr>
              <w:t>труду,</w:t>
            </w:r>
            <w:r w:rsidRPr="00E120E4">
              <w:rPr>
                <w:spacing w:val="4"/>
                <w:sz w:val="28"/>
                <w:szCs w:val="28"/>
                <w:lang w:val="ru-RU"/>
              </w:rPr>
              <w:t xml:space="preserve"> </w:t>
            </w:r>
            <w:r w:rsidRPr="00E120E4">
              <w:rPr>
                <w:sz w:val="28"/>
                <w:szCs w:val="28"/>
                <w:lang w:val="ru-RU"/>
              </w:rPr>
              <w:t>труду</w:t>
            </w:r>
            <w:r w:rsidRPr="00E120E4">
              <w:rPr>
                <w:spacing w:val="-3"/>
                <w:sz w:val="28"/>
                <w:szCs w:val="28"/>
                <w:lang w:val="ru-RU"/>
              </w:rPr>
              <w:t xml:space="preserve"> </w:t>
            </w:r>
            <w:r w:rsidRPr="00E120E4">
              <w:rPr>
                <w:sz w:val="28"/>
                <w:szCs w:val="28"/>
                <w:lang w:val="ru-RU"/>
              </w:rPr>
              <w:t>других</w:t>
            </w:r>
            <w:r w:rsidRPr="00E120E4">
              <w:rPr>
                <w:spacing w:val="-3"/>
                <w:sz w:val="28"/>
                <w:szCs w:val="28"/>
                <w:lang w:val="ru-RU"/>
              </w:rPr>
              <w:t xml:space="preserve"> </w:t>
            </w:r>
            <w:r w:rsidRPr="00E120E4">
              <w:rPr>
                <w:sz w:val="28"/>
                <w:szCs w:val="28"/>
                <w:lang w:val="ru-RU"/>
              </w:rPr>
              <w:t>людей;</w:t>
            </w:r>
          </w:p>
          <w:p w:rsidR="00EE12A8" w:rsidRPr="00E120E4" w:rsidRDefault="00EE12A8" w:rsidP="00E62FE1">
            <w:pPr>
              <w:pStyle w:val="TableParagraph"/>
              <w:numPr>
                <w:ilvl w:val="0"/>
                <w:numId w:val="35"/>
              </w:numPr>
              <w:tabs>
                <w:tab w:val="left" w:pos="432"/>
              </w:tabs>
              <w:spacing w:before="0"/>
              <w:ind w:left="0" w:right="132" w:firstLine="0"/>
              <w:jc w:val="both"/>
              <w:rPr>
                <w:sz w:val="28"/>
                <w:szCs w:val="28"/>
                <w:lang w:val="ru-RU"/>
              </w:rPr>
            </w:pPr>
            <w:r w:rsidRPr="00E120E4">
              <w:rPr>
                <w:sz w:val="28"/>
                <w:szCs w:val="28"/>
                <w:lang w:val="ru-RU"/>
              </w:rPr>
              <w:t>знакомя детей с профессиями близких людей, подчеркивать</w:t>
            </w:r>
            <w:r w:rsidRPr="00E120E4">
              <w:rPr>
                <w:spacing w:val="1"/>
                <w:sz w:val="28"/>
                <w:szCs w:val="28"/>
                <w:lang w:val="ru-RU"/>
              </w:rPr>
              <w:t xml:space="preserve"> </w:t>
            </w:r>
            <w:r w:rsidRPr="00E120E4">
              <w:rPr>
                <w:sz w:val="28"/>
                <w:szCs w:val="28"/>
                <w:lang w:val="ru-RU"/>
              </w:rPr>
              <w:t>значимость</w:t>
            </w:r>
            <w:r w:rsidRPr="00E120E4">
              <w:rPr>
                <w:spacing w:val="-2"/>
                <w:sz w:val="28"/>
                <w:szCs w:val="28"/>
                <w:lang w:val="ru-RU"/>
              </w:rPr>
              <w:t xml:space="preserve"> </w:t>
            </w:r>
            <w:r w:rsidRPr="00E120E4">
              <w:rPr>
                <w:sz w:val="28"/>
                <w:szCs w:val="28"/>
                <w:lang w:val="ru-RU"/>
              </w:rPr>
              <w:t>их</w:t>
            </w:r>
            <w:r w:rsidRPr="00E120E4">
              <w:rPr>
                <w:spacing w:val="-3"/>
                <w:sz w:val="28"/>
                <w:szCs w:val="28"/>
                <w:lang w:val="ru-RU"/>
              </w:rPr>
              <w:t xml:space="preserve"> </w:t>
            </w:r>
            <w:r w:rsidRPr="00E120E4">
              <w:rPr>
                <w:sz w:val="28"/>
                <w:szCs w:val="28"/>
                <w:lang w:val="ru-RU"/>
              </w:rPr>
              <w:t>труда;</w:t>
            </w:r>
          </w:p>
          <w:p w:rsidR="00EE12A8" w:rsidRPr="00E120E4" w:rsidRDefault="00EE12A8" w:rsidP="00E62FE1">
            <w:pPr>
              <w:pStyle w:val="TableParagraph"/>
              <w:numPr>
                <w:ilvl w:val="0"/>
                <w:numId w:val="35"/>
              </w:numPr>
              <w:tabs>
                <w:tab w:val="left" w:pos="436"/>
              </w:tabs>
              <w:spacing w:before="0"/>
              <w:ind w:left="0" w:right="132" w:hanging="327"/>
              <w:jc w:val="both"/>
              <w:rPr>
                <w:sz w:val="28"/>
                <w:szCs w:val="28"/>
                <w:lang w:val="ru-RU"/>
              </w:rPr>
            </w:pPr>
            <w:r w:rsidRPr="00E120E4">
              <w:rPr>
                <w:sz w:val="28"/>
                <w:szCs w:val="28"/>
                <w:lang w:val="ru-RU"/>
              </w:rPr>
              <w:t>формировать</w:t>
            </w:r>
            <w:r w:rsidRPr="00E120E4">
              <w:rPr>
                <w:spacing w:val="-6"/>
                <w:sz w:val="28"/>
                <w:szCs w:val="28"/>
                <w:lang w:val="ru-RU"/>
              </w:rPr>
              <w:t xml:space="preserve"> </w:t>
            </w:r>
            <w:r w:rsidRPr="00E120E4">
              <w:rPr>
                <w:sz w:val="28"/>
                <w:szCs w:val="28"/>
                <w:lang w:val="ru-RU"/>
              </w:rPr>
              <w:t>интерес</w:t>
            </w:r>
            <w:r w:rsidRPr="00E120E4">
              <w:rPr>
                <w:spacing w:val="-4"/>
                <w:sz w:val="28"/>
                <w:szCs w:val="28"/>
                <w:lang w:val="ru-RU"/>
              </w:rPr>
              <w:t xml:space="preserve"> </w:t>
            </w:r>
            <w:r w:rsidRPr="00E120E4">
              <w:rPr>
                <w:sz w:val="28"/>
                <w:szCs w:val="28"/>
                <w:lang w:val="ru-RU"/>
              </w:rPr>
              <w:t>к</w:t>
            </w:r>
            <w:r w:rsidRPr="00E120E4">
              <w:rPr>
                <w:spacing w:val="-9"/>
                <w:sz w:val="28"/>
                <w:szCs w:val="28"/>
                <w:lang w:val="ru-RU"/>
              </w:rPr>
              <w:t xml:space="preserve"> </w:t>
            </w:r>
            <w:r w:rsidRPr="00E120E4">
              <w:rPr>
                <w:sz w:val="28"/>
                <w:szCs w:val="28"/>
                <w:lang w:val="ru-RU"/>
              </w:rPr>
              <w:t>профессиям</w:t>
            </w:r>
            <w:r w:rsidRPr="00E120E4">
              <w:rPr>
                <w:spacing w:val="-2"/>
                <w:sz w:val="28"/>
                <w:szCs w:val="28"/>
                <w:lang w:val="ru-RU"/>
              </w:rPr>
              <w:t xml:space="preserve"> </w:t>
            </w:r>
            <w:r w:rsidRPr="00E120E4">
              <w:rPr>
                <w:sz w:val="28"/>
                <w:szCs w:val="28"/>
                <w:lang w:val="ru-RU"/>
              </w:rPr>
              <w:t>родителей.</w:t>
            </w:r>
          </w:p>
        </w:tc>
      </w:tr>
      <w:tr w:rsidR="00EE12A8" w:rsidRPr="00E120E4" w:rsidTr="007120F1">
        <w:trPr>
          <w:trHeight w:val="1818"/>
        </w:trPr>
        <w:tc>
          <w:tcPr>
            <w:tcW w:w="3412" w:type="dxa"/>
          </w:tcPr>
          <w:p w:rsidR="00EE12A8" w:rsidRPr="00E120E4" w:rsidRDefault="00EE12A8" w:rsidP="009E3657">
            <w:pPr>
              <w:pStyle w:val="TableParagraph"/>
              <w:spacing w:before="0"/>
              <w:ind w:left="0" w:right="-598"/>
              <w:rPr>
                <w:b/>
                <w:sz w:val="28"/>
                <w:szCs w:val="28"/>
              </w:rPr>
            </w:pPr>
            <w:r w:rsidRPr="00E120E4">
              <w:rPr>
                <w:b/>
                <w:sz w:val="28"/>
                <w:szCs w:val="28"/>
              </w:rPr>
              <w:lastRenderedPageBreak/>
              <w:t>5-6</w:t>
            </w:r>
            <w:r w:rsidRPr="00E120E4">
              <w:rPr>
                <w:b/>
                <w:spacing w:val="1"/>
                <w:sz w:val="28"/>
                <w:szCs w:val="28"/>
              </w:rPr>
              <w:t xml:space="preserve"> </w:t>
            </w:r>
            <w:r w:rsidRPr="00E120E4">
              <w:rPr>
                <w:b/>
                <w:sz w:val="28"/>
                <w:szCs w:val="28"/>
              </w:rPr>
              <w:t>лет</w:t>
            </w:r>
          </w:p>
        </w:tc>
        <w:tc>
          <w:tcPr>
            <w:tcW w:w="11898" w:type="dxa"/>
            <w:gridSpan w:val="2"/>
          </w:tcPr>
          <w:p w:rsidR="00EE12A8" w:rsidRPr="00E120E4" w:rsidRDefault="00EE12A8" w:rsidP="00E62FE1">
            <w:pPr>
              <w:pStyle w:val="TableParagraph"/>
              <w:numPr>
                <w:ilvl w:val="0"/>
                <w:numId w:val="34"/>
              </w:numPr>
              <w:tabs>
                <w:tab w:val="left" w:pos="432"/>
              </w:tabs>
              <w:spacing w:before="0"/>
              <w:ind w:left="0" w:right="132" w:firstLine="0"/>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приобщать</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доступной</w:t>
            </w:r>
            <w:r w:rsidRPr="00E120E4">
              <w:rPr>
                <w:spacing w:val="1"/>
                <w:sz w:val="28"/>
                <w:szCs w:val="28"/>
                <w:lang w:val="ru-RU"/>
              </w:rPr>
              <w:t xml:space="preserve"> </w:t>
            </w:r>
            <w:r w:rsidRPr="00E120E4">
              <w:rPr>
                <w:sz w:val="28"/>
                <w:szCs w:val="28"/>
                <w:lang w:val="ru-RU"/>
              </w:rPr>
              <w:t>трудовой</w:t>
            </w:r>
            <w:r w:rsidRPr="00E120E4">
              <w:rPr>
                <w:spacing w:val="1"/>
                <w:sz w:val="28"/>
                <w:szCs w:val="28"/>
                <w:lang w:val="ru-RU"/>
              </w:rPr>
              <w:t xml:space="preserve"> </w:t>
            </w:r>
            <w:r w:rsidRPr="00E120E4">
              <w:rPr>
                <w:sz w:val="28"/>
                <w:szCs w:val="28"/>
                <w:lang w:val="ru-RU"/>
              </w:rPr>
              <w:t>деятельности, воспитывать положительное отношение к труду,</w:t>
            </w:r>
            <w:r w:rsidRPr="00E120E4">
              <w:rPr>
                <w:spacing w:val="1"/>
                <w:sz w:val="28"/>
                <w:szCs w:val="28"/>
                <w:lang w:val="ru-RU"/>
              </w:rPr>
              <w:t xml:space="preserve"> </w:t>
            </w:r>
            <w:r w:rsidRPr="00E120E4">
              <w:rPr>
                <w:sz w:val="28"/>
                <w:szCs w:val="28"/>
                <w:lang w:val="ru-RU"/>
              </w:rPr>
              <w:t>желание выполнять</w:t>
            </w:r>
            <w:r w:rsidRPr="00E120E4">
              <w:rPr>
                <w:spacing w:val="1"/>
                <w:sz w:val="28"/>
                <w:szCs w:val="28"/>
                <w:lang w:val="ru-RU"/>
              </w:rPr>
              <w:t xml:space="preserve"> </w:t>
            </w:r>
            <w:r w:rsidRPr="00E120E4">
              <w:rPr>
                <w:sz w:val="28"/>
                <w:szCs w:val="28"/>
                <w:lang w:val="ru-RU"/>
              </w:rPr>
              <w:t>посильные</w:t>
            </w:r>
            <w:r w:rsidRPr="00E120E4">
              <w:rPr>
                <w:spacing w:val="-5"/>
                <w:sz w:val="28"/>
                <w:szCs w:val="28"/>
                <w:lang w:val="ru-RU"/>
              </w:rPr>
              <w:t xml:space="preserve"> </w:t>
            </w:r>
            <w:r w:rsidRPr="00E120E4">
              <w:rPr>
                <w:sz w:val="28"/>
                <w:szCs w:val="28"/>
                <w:lang w:val="ru-RU"/>
              </w:rPr>
              <w:t>трудовые</w:t>
            </w:r>
            <w:r w:rsidRPr="00E120E4">
              <w:rPr>
                <w:spacing w:val="-5"/>
                <w:sz w:val="28"/>
                <w:szCs w:val="28"/>
                <w:lang w:val="ru-RU"/>
              </w:rPr>
              <w:t xml:space="preserve"> </w:t>
            </w:r>
            <w:r w:rsidRPr="00E120E4">
              <w:rPr>
                <w:sz w:val="28"/>
                <w:szCs w:val="28"/>
                <w:lang w:val="ru-RU"/>
              </w:rPr>
              <w:t>поручения;</w:t>
            </w:r>
          </w:p>
          <w:p w:rsidR="00EE12A8" w:rsidRPr="00E120E4" w:rsidRDefault="00EE12A8" w:rsidP="00E62FE1">
            <w:pPr>
              <w:pStyle w:val="TableParagraph"/>
              <w:numPr>
                <w:ilvl w:val="0"/>
                <w:numId w:val="34"/>
              </w:numPr>
              <w:tabs>
                <w:tab w:val="left" w:pos="436"/>
              </w:tabs>
              <w:spacing w:before="0"/>
              <w:ind w:left="0" w:right="132" w:hanging="327"/>
              <w:jc w:val="both"/>
              <w:rPr>
                <w:sz w:val="28"/>
                <w:szCs w:val="28"/>
                <w:lang w:val="ru-RU"/>
              </w:rPr>
            </w:pPr>
            <w:r w:rsidRPr="00E120E4">
              <w:rPr>
                <w:sz w:val="28"/>
                <w:szCs w:val="28"/>
                <w:lang w:val="ru-RU"/>
              </w:rPr>
              <w:t>разъяснять</w:t>
            </w:r>
            <w:r w:rsidRPr="00E120E4">
              <w:rPr>
                <w:spacing w:val="-6"/>
                <w:sz w:val="28"/>
                <w:szCs w:val="28"/>
                <w:lang w:val="ru-RU"/>
              </w:rPr>
              <w:t xml:space="preserve"> </w:t>
            </w:r>
            <w:r w:rsidRPr="00E120E4">
              <w:rPr>
                <w:sz w:val="28"/>
                <w:szCs w:val="28"/>
                <w:lang w:val="ru-RU"/>
              </w:rPr>
              <w:t>детям значимость</w:t>
            </w:r>
            <w:r w:rsidRPr="00E120E4">
              <w:rPr>
                <w:spacing w:val="-6"/>
                <w:sz w:val="28"/>
                <w:szCs w:val="28"/>
                <w:lang w:val="ru-RU"/>
              </w:rPr>
              <w:t xml:space="preserve"> </w:t>
            </w:r>
            <w:r w:rsidRPr="00E120E4">
              <w:rPr>
                <w:sz w:val="28"/>
                <w:szCs w:val="28"/>
                <w:lang w:val="ru-RU"/>
              </w:rPr>
              <w:t>их</w:t>
            </w:r>
            <w:r w:rsidRPr="00E120E4">
              <w:rPr>
                <w:spacing w:val="-7"/>
                <w:sz w:val="28"/>
                <w:szCs w:val="28"/>
                <w:lang w:val="ru-RU"/>
              </w:rPr>
              <w:t xml:space="preserve"> </w:t>
            </w:r>
            <w:r w:rsidRPr="00E120E4">
              <w:rPr>
                <w:sz w:val="28"/>
                <w:szCs w:val="28"/>
                <w:lang w:val="ru-RU"/>
              </w:rPr>
              <w:t>труда;</w:t>
            </w:r>
          </w:p>
          <w:p w:rsidR="00EE12A8" w:rsidRPr="00E120E4" w:rsidRDefault="00EE12A8" w:rsidP="00E62FE1">
            <w:pPr>
              <w:pStyle w:val="TableParagraph"/>
              <w:numPr>
                <w:ilvl w:val="0"/>
                <w:numId w:val="34"/>
              </w:numPr>
              <w:tabs>
                <w:tab w:val="left" w:pos="432"/>
              </w:tabs>
              <w:spacing w:before="0"/>
              <w:ind w:left="0" w:right="132" w:firstLine="0"/>
              <w:jc w:val="both"/>
              <w:rPr>
                <w:sz w:val="28"/>
                <w:szCs w:val="28"/>
                <w:lang w:val="ru-RU"/>
              </w:rPr>
            </w:pPr>
            <w:r w:rsidRPr="00E120E4">
              <w:rPr>
                <w:sz w:val="28"/>
                <w:szCs w:val="28"/>
                <w:lang w:val="ru-RU"/>
              </w:rPr>
              <w:t>воспитывать желание участвовать в</w:t>
            </w:r>
            <w:r w:rsidRPr="00E120E4">
              <w:rPr>
                <w:spacing w:val="1"/>
                <w:sz w:val="28"/>
                <w:szCs w:val="28"/>
                <w:lang w:val="ru-RU"/>
              </w:rPr>
              <w:t xml:space="preserve"> </w:t>
            </w:r>
            <w:r w:rsidRPr="00E120E4">
              <w:rPr>
                <w:sz w:val="28"/>
                <w:szCs w:val="28"/>
                <w:lang w:val="ru-RU"/>
              </w:rPr>
              <w:t>совместной трудовой</w:t>
            </w:r>
            <w:r w:rsidRPr="00E120E4">
              <w:rPr>
                <w:spacing w:val="1"/>
                <w:sz w:val="28"/>
                <w:szCs w:val="28"/>
                <w:lang w:val="ru-RU"/>
              </w:rPr>
              <w:t xml:space="preserve"> </w:t>
            </w:r>
            <w:r w:rsidRPr="00E120E4">
              <w:rPr>
                <w:sz w:val="28"/>
                <w:szCs w:val="28"/>
                <w:lang w:val="ru-RU"/>
              </w:rPr>
              <w:t>деятельности;</w:t>
            </w:r>
          </w:p>
          <w:p w:rsidR="00EE12A8" w:rsidRDefault="00EE12A8" w:rsidP="00E62FE1">
            <w:pPr>
              <w:pStyle w:val="TableParagraph"/>
              <w:numPr>
                <w:ilvl w:val="0"/>
                <w:numId w:val="34"/>
              </w:numPr>
              <w:tabs>
                <w:tab w:val="left" w:pos="436"/>
              </w:tabs>
              <w:spacing w:before="0"/>
              <w:ind w:left="0" w:right="132" w:firstLine="0"/>
              <w:jc w:val="both"/>
              <w:rPr>
                <w:sz w:val="28"/>
                <w:szCs w:val="28"/>
                <w:lang w:val="ru-RU"/>
              </w:rPr>
            </w:pPr>
            <w:r w:rsidRPr="00E120E4">
              <w:rPr>
                <w:sz w:val="28"/>
                <w:szCs w:val="28"/>
                <w:lang w:val="ru-RU"/>
              </w:rPr>
              <w:t>формировать необходимые умения и навыки в разных видах</w:t>
            </w:r>
            <w:r w:rsidRPr="00E120E4">
              <w:rPr>
                <w:spacing w:val="-57"/>
                <w:sz w:val="28"/>
                <w:szCs w:val="28"/>
                <w:lang w:val="ru-RU"/>
              </w:rPr>
              <w:t xml:space="preserve"> </w:t>
            </w:r>
            <w:r w:rsidRPr="00E120E4">
              <w:rPr>
                <w:sz w:val="28"/>
                <w:szCs w:val="28"/>
                <w:lang w:val="ru-RU"/>
              </w:rPr>
              <w:t>труда и</w:t>
            </w:r>
            <w:r w:rsidRPr="00E120E4">
              <w:rPr>
                <w:spacing w:val="3"/>
                <w:sz w:val="28"/>
                <w:szCs w:val="28"/>
                <w:lang w:val="ru-RU"/>
              </w:rPr>
              <w:t xml:space="preserve"> </w:t>
            </w:r>
            <w:r w:rsidRPr="00E120E4">
              <w:rPr>
                <w:sz w:val="28"/>
                <w:szCs w:val="28"/>
                <w:lang w:val="ru-RU"/>
              </w:rPr>
              <w:t>творчества;</w:t>
            </w:r>
          </w:p>
          <w:p w:rsidR="00EE12A8" w:rsidRPr="00E120E4" w:rsidRDefault="00EE12A8" w:rsidP="00E62FE1">
            <w:pPr>
              <w:pStyle w:val="TableParagraph"/>
              <w:numPr>
                <w:ilvl w:val="0"/>
                <w:numId w:val="33"/>
              </w:numPr>
              <w:tabs>
                <w:tab w:val="left" w:pos="432"/>
              </w:tabs>
              <w:spacing w:before="0"/>
              <w:ind w:left="0" w:right="-598" w:firstLine="0"/>
              <w:jc w:val="both"/>
              <w:rPr>
                <w:sz w:val="28"/>
                <w:szCs w:val="28"/>
                <w:lang w:val="ru-RU"/>
              </w:rPr>
            </w:pPr>
            <w:r w:rsidRPr="00E120E4">
              <w:rPr>
                <w:sz w:val="28"/>
                <w:szCs w:val="28"/>
                <w:lang w:val="ru-RU"/>
              </w:rPr>
              <w:t>воспитывать самостоятельность и ответственность, умение</w:t>
            </w:r>
            <w:r w:rsidRPr="00E120E4">
              <w:rPr>
                <w:spacing w:val="1"/>
                <w:sz w:val="28"/>
                <w:szCs w:val="28"/>
                <w:lang w:val="ru-RU"/>
              </w:rPr>
              <w:t xml:space="preserve"> </w:t>
            </w:r>
            <w:r w:rsidRPr="00E120E4">
              <w:rPr>
                <w:sz w:val="28"/>
                <w:szCs w:val="28"/>
                <w:lang w:val="ru-RU"/>
              </w:rPr>
              <w:t>доводить</w:t>
            </w:r>
            <w:r w:rsidRPr="00E120E4">
              <w:rPr>
                <w:spacing w:val="-2"/>
                <w:sz w:val="28"/>
                <w:szCs w:val="28"/>
                <w:lang w:val="ru-RU"/>
              </w:rPr>
              <w:t xml:space="preserve"> </w:t>
            </w:r>
            <w:r w:rsidRPr="00E120E4">
              <w:rPr>
                <w:sz w:val="28"/>
                <w:szCs w:val="28"/>
                <w:lang w:val="ru-RU"/>
              </w:rPr>
              <w:t>начатое</w:t>
            </w:r>
            <w:r w:rsidRPr="00E120E4">
              <w:rPr>
                <w:spacing w:val="1"/>
                <w:sz w:val="28"/>
                <w:szCs w:val="28"/>
                <w:lang w:val="ru-RU"/>
              </w:rPr>
              <w:t xml:space="preserve"> </w:t>
            </w:r>
            <w:r w:rsidRPr="00E120E4">
              <w:rPr>
                <w:sz w:val="28"/>
                <w:szCs w:val="28"/>
                <w:lang w:val="ru-RU"/>
              </w:rPr>
              <w:t>дело</w:t>
            </w:r>
            <w:r w:rsidRPr="00E120E4">
              <w:rPr>
                <w:spacing w:val="2"/>
                <w:sz w:val="28"/>
                <w:szCs w:val="28"/>
                <w:lang w:val="ru-RU"/>
              </w:rPr>
              <w:t xml:space="preserve"> </w:t>
            </w:r>
            <w:r w:rsidRPr="00E120E4">
              <w:rPr>
                <w:sz w:val="28"/>
                <w:szCs w:val="28"/>
                <w:lang w:val="ru-RU"/>
              </w:rPr>
              <w:t>до</w:t>
            </w:r>
            <w:r w:rsidRPr="00E120E4">
              <w:rPr>
                <w:spacing w:val="1"/>
                <w:sz w:val="28"/>
                <w:szCs w:val="28"/>
                <w:lang w:val="ru-RU"/>
              </w:rPr>
              <w:t xml:space="preserve"> </w:t>
            </w:r>
            <w:r w:rsidRPr="00E120E4">
              <w:rPr>
                <w:sz w:val="28"/>
                <w:szCs w:val="28"/>
                <w:lang w:val="ru-RU"/>
              </w:rPr>
              <w:t>конца;</w:t>
            </w:r>
          </w:p>
          <w:p w:rsidR="00EE12A8" w:rsidRPr="00E120E4" w:rsidRDefault="00EE12A8" w:rsidP="00E62FE1">
            <w:pPr>
              <w:pStyle w:val="TableParagraph"/>
              <w:numPr>
                <w:ilvl w:val="0"/>
                <w:numId w:val="33"/>
              </w:numPr>
              <w:tabs>
                <w:tab w:val="left" w:pos="436"/>
              </w:tabs>
              <w:spacing w:before="0"/>
              <w:ind w:left="0" w:right="132" w:firstLine="0"/>
              <w:jc w:val="both"/>
              <w:rPr>
                <w:sz w:val="28"/>
                <w:szCs w:val="28"/>
                <w:lang w:val="ru-RU"/>
              </w:rPr>
            </w:pPr>
            <w:r w:rsidRPr="00E120E4">
              <w:rPr>
                <w:sz w:val="28"/>
                <w:szCs w:val="28"/>
                <w:lang w:val="ru-RU"/>
              </w:rPr>
              <w:t>развивать</w:t>
            </w:r>
            <w:r w:rsidRPr="00E120E4">
              <w:rPr>
                <w:spacing w:val="1"/>
                <w:sz w:val="28"/>
                <w:szCs w:val="28"/>
                <w:lang w:val="ru-RU"/>
              </w:rPr>
              <w:t xml:space="preserve"> </w:t>
            </w:r>
            <w:r w:rsidRPr="00E120E4">
              <w:rPr>
                <w:sz w:val="28"/>
                <w:szCs w:val="28"/>
                <w:lang w:val="ru-RU"/>
              </w:rPr>
              <w:t>творчество</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инициативу</w:t>
            </w:r>
            <w:r w:rsidRPr="00E120E4">
              <w:rPr>
                <w:spacing w:val="1"/>
                <w:sz w:val="28"/>
                <w:szCs w:val="28"/>
                <w:lang w:val="ru-RU"/>
              </w:rPr>
              <w:t xml:space="preserve"> </w:t>
            </w:r>
            <w:r w:rsidRPr="00E120E4">
              <w:rPr>
                <w:sz w:val="28"/>
                <w:szCs w:val="28"/>
                <w:lang w:val="ru-RU"/>
              </w:rPr>
              <w:t>при</w:t>
            </w:r>
            <w:r w:rsidRPr="00E120E4">
              <w:rPr>
                <w:spacing w:val="1"/>
                <w:sz w:val="28"/>
                <w:szCs w:val="28"/>
                <w:lang w:val="ru-RU"/>
              </w:rPr>
              <w:t xml:space="preserve"> </w:t>
            </w:r>
            <w:r w:rsidRPr="00E120E4">
              <w:rPr>
                <w:sz w:val="28"/>
                <w:szCs w:val="28"/>
                <w:lang w:val="ru-RU"/>
              </w:rPr>
              <w:t>выполнении</w:t>
            </w:r>
            <w:r w:rsidRPr="00E120E4">
              <w:rPr>
                <w:spacing w:val="1"/>
                <w:sz w:val="28"/>
                <w:szCs w:val="28"/>
                <w:lang w:val="ru-RU"/>
              </w:rPr>
              <w:t xml:space="preserve"> </w:t>
            </w:r>
            <w:r w:rsidRPr="00E120E4">
              <w:rPr>
                <w:sz w:val="28"/>
                <w:szCs w:val="28"/>
                <w:lang w:val="ru-RU"/>
              </w:rPr>
              <w:t>различных</w:t>
            </w:r>
            <w:r w:rsidRPr="00E120E4">
              <w:rPr>
                <w:spacing w:val="-4"/>
                <w:sz w:val="28"/>
                <w:szCs w:val="28"/>
                <w:lang w:val="ru-RU"/>
              </w:rPr>
              <w:t xml:space="preserve"> </w:t>
            </w:r>
            <w:r w:rsidRPr="00E120E4">
              <w:rPr>
                <w:sz w:val="28"/>
                <w:szCs w:val="28"/>
                <w:lang w:val="ru-RU"/>
              </w:rPr>
              <w:t>видов</w:t>
            </w:r>
            <w:r w:rsidRPr="00E120E4">
              <w:rPr>
                <w:spacing w:val="-1"/>
                <w:sz w:val="28"/>
                <w:szCs w:val="28"/>
                <w:lang w:val="ru-RU"/>
              </w:rPr>
              <w:t xml:space="preserve"> </w:t>
            </w:r>
            <w:r w:rsidRPr="00E120E4">
              <w:rPr>
                <w:sz w:val="28"/>
                <w:szCs w:val="28"/>
                <w:lang w:val="ru-RU"/>
              </w:rPr>
              <w:t>труда и</w:t>
            </w:r>
            <w:r w:rsidRPr="00E120E4">
              <w:rPr>
                <w:spacing w:val="3"/>
                <w:sz w:val="28"/>
                <w:szCs w:val="28"/>
                <w:lang w:val="ru-RU"/>
              </w:rPr>
              <w:t xml:space="preserve"> </w:t>
            </w:r>
            <w:r w:rsidRPr="00E120E4">
              <w:rPr>
                <w:sz w:val="28"/>
                <w:szCs w:val="28"/>
                <w:lang w:val="ru-RU"/>
              </w:rPr>
              <w:t>занятиях</w:t>
            </w:r>
            <w:r w:rsidRPr="00E120E4">
              <w:rPr>
                <w:spacing w:val="-4"/>
                <w:sz w:val="28"/>
                <w:szCs w:val="28"/>
                <w:lang w:val="ru-RU"/>
              </w:rPr>
              <w:t xml:space="preserve"> </w:t>
            </w:r>
            <w:r w:rsidRPr="00E120E4">
              <w:rPr>
                <w:sz w:val="28"/>
                <w:szCs w:val="28"/>
                <w:lang w:val="ru-RU"/>
              </w:rPr>
              <w:t>творчеством;</w:t>
            </w:r>
          </w:p>
          <w:p w:rsidR="00EE12A8" w:rsidRPr="00E120E4" w:rsidRDefault="00EE12A8" w:rsidP="00E62FE1">
            <w:pPr>
              <w:pStyle w:val="TableParagraph"/>
              <w:numPr>
                <w:ilvl w:val="0"/>
                <w:numId w:val="33"/>
              </w:numPr>
              <w:tabs>
                <w:tab w:val="left" w:pos="432"/>
              </w:tabs>
              <w:spacing w:before="0"/>
              <w:ind w:left="0" w:right="132" w:hanging="323"/>
              <w:jc w:val="both"/>
              <w:rPr>
                <w:sz w:val="28"/>
                <w:szCs w:val="28"/>
                <w:lang w:val="ru-RU"/>
              </w:rPr>
            </w:pPr>
            <w:r w:rsidRPr="00E120E4">
              <w:rPr>
                <w:sz w:val="28"/>
                <w:szCs w:val="28"/>
                <w:lang w:val="ru-RU"/>
              </w:rPr>
              <w:t>знакомить</w:t>
            </w:r>
            <w:r w:rsidRPr="00E120E4">
              <w:rPr>
                <w:spacing w:val="-5"/>
                <w:sz w:val="28"/>
                <w:szCs w:val="28"/>
                <w:lang w:val="ru-RU"/>
              </w:rPr>
              <w:t xml:space="preserve"> </w:t>
            </w:r>
            <w:r w:rsidRPr="00E120E4">
              <w:rPr>
                <w:sz w:val="28"/>
                <w:szCs w:val="28"/>
                <w:lang w:val="ru-RU"/>
              </w:rPr>
              <w:t>детей</w:t>
            </w:r>
            <w:r w:rsidRPr="00E120E4">
              <w:rPr>
                <w:spacing w:val="-2"/>
                <w:sz w:val="28"/>
                <w:szCs w:val="28"/>
                <w:lang w:val="ru-RU"/>
              </w:rPr>
              <w:t xml:space="preserve"> </w:t>
            </w:r>
            <w:r w:rsidRPr="00E120E4">
              <w:rPr>
                <w:sz w:val="28"/>
                <w:szCs w:val="28"/>
                <w:lang w:val="ru-RU"/>
              </w:rPr>
              <w:t>с</w:t>
            </w:r>
            <w:r w:rsidRPr="00E120E4">
              <w:rPr>
                <w:spacing w:val="-2"/>
                <w:sz w:val="28"/>
                <w:szCs w:val="28"/>
                <w:lang w:val="ru-RU"/>
              </w:rPr>
              <w:t xml:space="preserve"> </w:t>
            </w:r>
            <w:r w:rsidRPr="00E120E4">
              <w:rPr>
                <w:sz w:val="28"/>
                <w:szCs w:val="28"/>
                <w:lang w:val="ru-RU"/>
              </w:rPr>
              <w:t>наиболее</w:t>
            </w:r>
            <w:r w:rsidRPr="00E120E4">
              <w:rPr>
                <w:spacing w:val="-3"/>
                <w:sz w:val="28"/>
                <w:szCs w:val="28"/>
                <w:lang w:val="ru-RU"/>
              </w:rPr>
              <w:t xml:space="preserve"> </w:t>
            </w:r>
            <w:r w:rsidRPr="00E120E4">
              <w:rPr>
                <w:sz w:val="28"/>
                <w:szCs w:val="28"/>
                <w:lang w:val="ru-RU"/>
              </w:rPr>
              <w:t>экономными</w:t>
            </w:r>
            <w:r w:rsidRPr="00E120E4">
              <w:rPr>
                <w:spacing w:val="-5"/>
                <w:sz w:val="28"/>
                <w:szCs w:val="28"/>
                <w:lang w:val="ru-RU"/>
              </w:rPr>
              <w:t xml:space="preserve"> </w:t>
            </w:r>
            <w:r w:rsidRPr="00E120E4">
              <w:rPr>
                <w:sz w:val="28"/>
                <w:szCs w:val="28"/>
                <w:lang w:val="ru-RU"/>
              </w:rPr>
              <w:t>приемами</w:t>
            </w:r>
            <w:r w:rsidRPr="00E120E4">
              <w:rPr>
                <w:spacing w:val="-1"/>
                <w:sz w:val="28"/>
                <w:szCs w:val="28"/>
                <w:lang w:val="ru-RU"/>
              </w:rPr>
              <w:t xml:space="preserve"> </w:t>
            </w:r>
            <w:r w:rsidRPr="00E120E4">
              <w:rPr>
                <w:sz w:val="28"/>
                <w:szCs w:val="28"/>
                <w:lang w:val="ru-RU"/>
              </w:rPr>
              <w:t>работы;</w:t>
            </w:r>
          </w:p>
          <w:p w:rsidR="00EE12A8" w:rsidRPr="00E120E4" w:rsidRDefault="00EE12A8" w:rsidP="00E62FE1">
            <w:pPr>
              <w:pStyle w:val="TableParagraph"/>
              <w:numPr>
                <w:ilvl w:val="0"/>
                <w:numId w:val="33"/>
              </w:numPr>
              <w:tabs>
                <w:tab w:val="left" w:pos="432"/>
              </w:tabs>
              <w:spacing w:before="0"/>
              <w:ind w:left="0" w:right="132" w:firstLine="0"/>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культуру</w:t>
            </w:r>
            <w:r w:rsidRPr="00E120E4">
              <w:rPr>
                <w:spacing w:val="1"/>
                <w:sz w:val="28"/>
                <w:szCs w:val="28"/>
                <w:lang w:val="ru-RU"/>
              </w:rPr>
              <w:t xml:space="preserve"> </w:t>
            </w:r>
            <w:r w:rsidRPr="00E120E4">
              <w:rPr>
                <w:sz w:val="28"/>
                <w:szCs w:val="28"/>
                <w:lang w:val="ru-RU"/>
              </w:rPr>
              <w:t>трудовой</w:t>
            </w:r>
            <w:r w:rsidRPr="00E120E4">
              <w:rPr>
                <w:spacing w:val="1"/>
                <w:sz w:val="28"/>
                <w:szCs w:val="28"/>
                <w:lang w:val="ru-RU"/>
              </w:rPr>
              <w:t xml:space="preserve"> </w:t>
            </w:r>
            <w:r w:rsidRPr="00E120E4">
              <w:rPr>
                <w:sz w:val="28"/>
                <w:szCs w:val="28"/>
                <w:lang w:val="ru-RU"/>
              </w:rPr>
              <w:t>деятельности,</w:t>
            </w:r>
            <w:r w:rsidRPr="00E120E4">
              <w:rPr>
                <w:spacing w:val="1"/>
                <w:sz w:val="28"/>
                <w:szCs w:val="28"/>
                <w:lang w:val="ru-RU"/>
              </w:rPr>
              <w:t xml:space="preserve"> </w:t>
            </w:r>
            <w:r w:rsidRPr="00E120E4">
              <w:rPr>
                <w:sz w:val="28"/>
                <w:szCs w:val="28"/>
                <w:lang w:val="ru-RU"/>
              </w:rPr>
              <w:t>бережное</w:t>
            </w:r>
            <w:r w:rsidRPr="00E120E4">
              <w:rPr>
                <w:spacing w:val="1"/>
                <w:sz w:val="28"/>
                <w:szCs w:val="28"/>
                <w:lang w:val="ru-RU"/>
              </w:rPr>
              <w:t xml:space="preserve"> </w:t>
            </w:r>
            <w:r w:rsidRPr="00E120E4">
              <w:rPr>
                <w:sz w:val="28"/>
                <w:szCs w:val="28"/>
                <w:lang w:val="ru-RU"/>
              </w:rPr>
              <w:t>отношение</w:t>
            </w:r>
            <w:r w:rsidRPr="00E120E4">
              <w:rPr>
                <w:spacing w:val="-5"/>
                <w:sz w:val="28"/>
                <w:szCs w:val="28"/>
                <w:lang w:val="ru-RU"/>
              </w:rPr>
              <w:t xml:space="preserve"> </w:t>
            </w:r>
            <w:r w:rsidRPr="00E120E4">
              <w:rPr>
                <w:sz w:val="28"/>
                <w:szCs w:val="28"/>
                <w:lang w:val="ru-RU"/>
              </w:rPr>
              <w:t>к материалам</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инструментам;</w:t>
            </w:r>
          </w:p>
          <w:p w:rsidR="00EE12A8" w:rsidRPr="00E120E4" w:rsidRDefault="00EE12A8" w:rsidP="00E62FE1">
            <w:pPr>
              <w:pStyle w:val="TableParagraph"/>
              <w:numPr>
                <w:ilvl w:val="0"/>
                <w:numId w:val="33"/>
              </w:numPr>
              <w:tabs>
                <w:tab w:val="left" w:pos="432"/>
              </w:tabs>
              <w:spacing w:before="0"/>
              <w:ind w:left="0" w:right="132" w:firstLine="0"/>
              <w:jc w:val="both"/>
              <w:rPr>
                <w:sz w:val="28"/>
                <w:szCs w:val="28"/>
                <w:lang w:val="ru-RU"/>
              </w:rPr>
            </w:pPr>
            <w:r w:rsidRPr="00E120E4">
              <w:rPr>
                <w:sz w:val="28"/>
                <w:szCs w:val="28"/>
                <w:lang w:val="ru-RU"/>
              </w:rPr>
              <w:t>продолжать учить детей помогать взрослым поддерживать</w:t>
            </w:r>
            <w:r w:rsidRPr="00E120E4">
              <w:rPr>
                <w:spacing w:val="1"/>
                <w:sz w:val="28"/>
                <w:szCs w:val="28"/>
                <w:lang w:val="ru-RU"/>
              </w:rPr>
              <w:t xml:space="preserve"> </w:t>
            </w:r>
            <w:r w:rsidRPr="00E120E4">
              <w:rPr>
                <w:sz w:val="28"/>
                <w:szCs w:val="28"/>
                <w:lang w:val="ru-RU"/>
              </w:rPr>
              <w:t>порядок в группе: протирать игрушки, строительный материал</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т. п.;</w:t>
            </w:r>
          </w:p>
          <w:p w:rsidR="00EE12A8" w:rsidRPr="00E120E4" w:rsidRDefault="00EE12A8" w:rsidP="00E62FE1">
            <w:pPr>
              <w:pStyle w:val="TableParagraph"/>
              <w:numPr>
                <w:ilvl w:val="0"/>
                <w:numId w:val="33"/>
              </w:numPr>
              <w:tabs>
                <w:tab w:val="left" w:pos="436"/>
              </w:tabs>
              <w:spacing w:before="0"/>
              <w:ind w:left="0" w:right="132" w:firstLine="0"/>
              <w:jc w:val="both"/>
              <w:rPr>
                <w:sz w:val="28"/>
                <w:szCs w:val="28"/>
                <w:lang w:val="ru-RU"/>
              </w:rPr>
            </w:pPr>
            <w:r w:rsidRPr="00E120E4">
              <w:rPr>
                <w:sz w:val="28"/>
                <w:szCs w:val="28"/>
                <w:lang w:val="ru-RU"/>
              </w:rPr>
              <w:t>формировать умение наводить порядок на участке детского</w:t>
            </w:r>
            <w:r w:rsidRPr="00E120E4">
              <w:rPr>
                <w:spacing w:val="1"/>
                <w:sz w:val="28"/>
                <w:szCs w:val="28"/>
                <w:lang w:val="ru-RU"/>
              </w:rPr>
              <w:t xml:space="preserve"> </w:t>
            </w:r>
            <w:r w:rsidRPr="00E120E4">
              <w:rPr>
                <w:sz w:val="28"/>
                <w:szCs w:val="28"/>
                <w:lang w:val="ru-RU"/>
              </w:rPr>
              <w:t>сада (подметать и очищать дорожки от мусора, зимой</w:t>
            </w:r>
            <w:r w:rsidRPr="00E120E4">
              <w:rPr>
                <w:spacing w:val="1"/>
                <w:sz w:val="28"/>
                <w:szCs w:val="28"/>
                <w:lang w:val="ru-RU"/>
              </w:rPr>
              <w:t xml:space="preserve"> </w:t>
            </w:r>
            <w:r w:rsidRPr="00E120E4">
              <w:rPr>
                <w:sz w:val="28"/>
                <w:szCs w:val="28"/>
                <w:lang w:val="ru-RU"/>
              </w:rPr>
              <w:t>— от</w:t>
            </w:r>
            <w:r w:rsidRPr="00E120E4">
              <w:rPr>
                <w:spacing w:val="1"/>
                <w:sz w:val="28"/>
                <w:szCs w:val="28"/>
                <w:lang w:val="ru-RU"/>
              </w:rPr>
              <w:t xml:space="preserve"> </w:t>
            </w:r>
            <w:r w:rsidRPr="00E120E4">
              <w:rPr>
                <w:sz w:val="28"/>
                <w:szCs w:val="28"/>
                <w:lang w:val="ru-RU"/>
              </w:rPr>
              <w:t>снега,</w:t>
            </w:r>
            <w:r w:rsidRPr="00E120E4">
              <w:rPr>
                <w:spacing w:val="3"/>
                <w:sz w:val="28"/>
                <w:szCs w:val="28"/>
                <w:lang w:val="ru-RU"/>
              </w:rPr>
              <w:t xml:space="preserve"> </w:t>
            </w:r>
            <w:r w:rsidRPr="00E120E4">
              <w:rPr>
                <w:sz w:val="28"/>
                <w:szCs w:val="28"/>
                <w:lang w:val="ru-RU"/>
              </w:rPr>
              <w:t>поливать</w:t>
            </w:r>
            <w:r w:rsidRPr="00E120E4">
              <w:rPr>
                <w:spacing w:val="-1"/>
                <w:sz w:val="28"/>
                <w:szCs w:val="28"/>
                <w:lang w:val="ru-RU"/>
              </w:rPr>
              <w:t xml:space="preserve"> </w:t>
            </w:r>
            <w:r w:rsidRPr="00E120E4">
              <w:rPr>
                <w:sz w:val="28"/>
                <w:szCs w:val="28"/>
                <w:lang w:val="ru-RU"/>
              </w:rPr>
              <w:t>песок в</w:t>
            </w:r>
            <w:r w:rsidRPr="00E120E4">
              <w:rPr>
                <w:spacing w:val="-1"/>
                <w:sz w:val="28"/>
                <w:szCs w:val="28"/>
                <w:lang w:val="ru-RU"/>
              </w:rPr>
              <w:t xml:space="preserve"> </w:t>
            </w:r>
            <w:r w:rsidRPr="00E120E4">
              <w:rPr>
                <w:sz w:val="28"/>
                <w:szCs w:val="28"/>
                <w:lang w:val="ru-RU"/>
              </w:rPr>
              <w:t>песочнице</w:t>
            </w:r>
            <w:r w:rsidRPr="00E120E4">
              <w:rPr>
                <w:spacing w:val="-4"/>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пр.);</w:t>
            </w:r>
          </w:p>
          <w:p w:rsidR="00EE12A8" w:rsidRPr="00E120E4" w:rsidRDefault="00EE12A8" w:rsidP="00E62FE1">
            <w:pPr>
              <w:pStyle w:val="TableParagraph"/>
              <w:numPr>
                <w:ilvl w:val="0"/>
                <w:numId w:val="33"/>
              </w:numPr>
              <w:tabs>
                <w:tab w:val="left" w:pos="432"/>
              </w:tabs>
              <w:spacing w:before="0"/>
              <w:ind w:left="0" w:right="132" w:firstLine="0"/>
              <w:jc w:val="both"/>
              <w:rPr>
                <w:sz w:val="28"/>
                <w:szCs w:val="28"/>
                <w:lang w:val="ru-RU"/>
              </w:rPr>
            </w:pPr>
            <w:r w:rsidRPr="00E120E4">
              <w:rPr>
                <w:sz w:val="28"/>
                <w:szCs w:val="28"/>
                <w:lang w:val="ru-RU"/>
              </w:rPr>
              <w:t>приучать добросовестно, выполнять обязанности дежурных</w:t>
            </w:r>
            <w:r w:rsidRPr="00E120E4">
              <w:rPr>
                <w:spacing w:val="1"/>
                <w:sz w:val="28"/>
                <w:szCs w:val="28"/>
                <w:lang w:val="ru-RU"/>
              </w:rPr>
              <w:t xml:space="preserve"> </w:t>
            </w:r>
            <w:r w:rsidRPr="00E120E4">
              <w:rPr>
                <w:sz w:val="28"/>
                <w:szCs w:val="28"/>
                <w:lang w:val="ru-RU"/>
              </w:rPr>
              <w:t>по столовой: сервировать стол, приводить его в порядок после</w:t>
            </w:r>
            <w:r w:rsidRPr="00E120E4">
              <w:rPr>
                <w:spacing w:val="1"/>
                <w:sz w:val="28"/>
                <w:szCs w:val="28"/>
                <w:lang w:val="ru-RU"/>
              </w:rPr>
              <w:t xml:space="preserve"> </w:t>
            </w:r>
            <w:r w:rsidRPr="00E120E4">
              <w:rPr>
                <w:sz w:val="28"/>
                <w:szCs w:val="28"/>
                <w:lang w:val="ru-RU"/>
              </w:rPr>
              <w:t>еды;</w:t>
            </w:r>
          </w:p>
          <w:p w:rsidR="00EE12A8" w:rsidRPr="00E120E4" w:rsidRDefault="00EE12A8" w:rsidP="00E62FE1">
            <w:pPr>
              <w:pStyle w:val="TableParagraph"/>
              <w:numPr>
                <w:ilvl w:val="0"/>
                <w:numId w:val="33"/>
              </w:numPr>
              <w:tabs>
                <w:tab w:val="left" w:pos="432"/>
              </w:tabs>
              <w:spacing w:before="0"/>
              <w:ind w:left="0" w:right="132" w:firstLine="0"/>
              <w:jc w:val="both"/>
              <w:rPr>
                <w:sz w:val="28"/>
                <w:szCs w:val="28"/>
                <w:lang w:val="ru-RU"/>
              </w:rPr>
            </w:pPr>
            <w:r w:rsidRPr="00E120E4">
              <w:rPr>
                <w:sz w:val="28"/>
                <w:szCs w:val="28"/>
                <w:lang w:val="ru-RU"/>
              </w:rPr>
              <w:t>поощрять</w:t>
            </w:r>
            <w:r w:rsidRPr="00E120E4">
              <w:rPr>
                <w:spacing w:val="1"/>
                <w:sz w:val="28"/>
                <w:szCs w:val="28"/>
                <w:lang w:val="ru-RU"/>
              </w:rPr>
              <w:t xml:space="preserve"> </w:t>
            </w:r>
            <w:r w:rsidRPr="00E120E4">
              <w:rPr>
                <w:sz w:val="28"/>
                <w:szCs w:val="28"/>
                <w:lang w:val="ru-RU"/>
              </w:rPr>
              <w:t>желание</w:t>
            </w:r>
            <w:r w:rsidRPr="00E120E4">
              <w:rPr>
                <w:spacing w:val="1"/>
                <w:sz w:val="28"/>
                <w:szCs w:val="28"/>
                <w:lang w:val="ru-RU"/>
              </w:rPr>
              <w:t xml:space="preserve"> </w:t>
            </w:r>
            <w:r w:rsidRPr="00E120E4">
              <w:rPr>
                <w:sz w:val="28"/>
                <w:szCs w:val="28"/>
                <w:lang w:val="ru-RU"/>
              </w:rPr>
              <w:t>выполнять</w:t>
            </w:r>
            <w:r w:rsidRPr="00E120E4">
              <w:rPr>
                <w:spacing w:val="1"/>
                <w:sz w:val="28"/>
                <w:szCs w:val="28"/>
                <w:lang w:val="ru-RU"/>
              </w:rPr>
              <w:t xml:space="preserve"> </w:t>
            </w:r>
            <w:r w:rsidRPr="00E120E4">
              <w:rPr>
                <w:sz w:val="28"/>
                <w:szCs w:val="28"/>
                <w:lang w:val="ru-RU"/>
              </w:rPr>
              <w:t>обязанности</w:t>
            </w:r>
            <w:r w:rsidRPr="00E120E4">
              <w:rPr>
                <w:spacing w:val="1"/>
                <w:sz w:val="28"/>
                <w:szCs w:val="28"/>
                <w:lang w:val="ru-RU"/>
              </w:rPr>
              <w:t xml:space="preserve"> </w:t>
            </w:r>
            <w:r w:rsidRPr="00E120E4">
              <w:rPr>
                <w:sz w:val="28"/>
                <w:szCs w:val="28"/>
                <w:lang w:val="ru-RU"/>
              </w:rPr>
              <w:t>дежурного</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уголке природы</w:t>
            </w:r>
            <w:r w:rsidRPr="00E120E4">
              <w:rPr>
                <w:spacing w:val="-1"/>
                <w:sz w:val="28"/>
                <w:szCs w:val="28"/>
                <w:lang w:val="ru-RU"/>
              </w:rPr>
              <w:t xml:space="preserve"> </w:t>
            </w:r>
            <w:r w:rsidRPr="00E120E4">
              <w:rPr>
                <w:sz w:val="28"/>
                <w:szCs w:val="28"/>
                <w:lang w:val="ru-RU"/>
              </w:rPr>
              <w:t>(поливать</w:t>
            </w:r>
            <w:r w:rsidRPr="00E120E4">
              <w:rPr>
                <w:spacing w:val="-2"/>
                <w:sz w:val="28"/>
                <w:szCs w:val="28"/>
                <w:lang w:val="ru-RU"/>
              </w:rPr>
              <w:t xml:space="preserve"> </w:t>
            </w:r>
            <w:r w:rsidRPr="00E120E4">
              <w:rPr>
                <w:sz w:val="28"/>
                <w:szCs w:val="28"/>
                <w:lang w:val="ru-RU"/>
              </w:rPr>
              <w:t>комнатные</w:t>
            </w:r>
            <w:r w:rsidRPr="00E120E4">
              <w:rPr>
                <w:spacing w:val="-4"/>
                <w:sz w:val="28"/>
                <w:szCs w:val="28"/>
                <w:lang w:val="ru-RU"/>
              </w:rPr>
              <w:t xml:space="preserve"> </w:t>
            </w:r>
            <w:r w:rsidRPr="00E120E4">
              <w:rPr>
                <w:sz w:val="28"/>
                <w:szCs w:val="28"/>
                <w:lang w:val="ru-RU"/>
              </w:rPr>
              <w:t>растения;</w:t>
            </w:r>
          </w:p>
          <w:p w:rsidR="00EE12A8" w:rsidRPr="00E120E4" w:rsidRDefault="00EE12A8" w:rsidP="00E62FE1">
            <w:pPr>
              <w:pStyle w:val="TableParagraph"/>
              <w:numPr>
                <w:ilvl w:val="0"/>
                <w:numId w:val="33"/>
              </w:numPr>
              <w:tabs>
                <w:tab w:val="left" w:pos="436"/>
              </w:tabs>
              <w:spacing w:before="0"/>
              <w:ind w:left="0" w:right="132" w:firstLine="0"/>
              <w:jc w:val="both"/>
              <w:rPr>
                <w:sz w:val="28"/>
                <w:szCs w:val="28"/>
                <w:lang w:val="ru-RU"/>
              </w:rPr>
            </w:pPr>
            <w:r w:rsidRPr="00E120E4">
              <w:rPr>
                <w:sz w:val="28"/>
                <w:szCs w:val="28"/>
                <w:lang w:val="ru-RU"/>
              </w:rPr>
              <w:t>фиксировать необходимые данные в календаре природы –</w:t>
            </w:r>
            <w:r w:rsidRPr="00E120E4">
              <w:rPr>
                <w:spacing w:val="1"/>
                <w:sz w:val="28"/>
                <w:szCs w:val="28"/>
                <w:lang w:val="ru-RU"/>
              </w:rPr>
              <w:t xml:space="preserve"> </w:t>
            </w:r>
            <w:r w:rsidRPr="00E120E4">
              <w:rPr>
                <w:sz w:val="28"/>
                <w:szCs w:val="28"/>
                <w:lang w:val="ru-RU"/>
              </w:rPr>
              <w:t>время</w:t>
            </w:r>
            <w:r w:rsidRPr="00E120E4">
              <w:rPr>
                <w:spacing w:val="1"/>
                <w:sz w:val="28"/>
                <w:szCs w:val="28"/>
                <w:lang w:val="ru-RU"/>
              </w:rPr>
              <w:t xml:space="preserve"> </w:t>
            </w:r>
            <w:r w:rsidRPr="00E120E4">
              <w:rPr>
                <w:sz w:val="28"/>
                <w:szCs w:val="28"/>
                <w:lang w:val="ru-RU"/>
              </w:rPr>
              <w:t>года,</w:t>
            </w:r>
            <w:r w:rsidRPr="00E120E4">
              <w:rPr>
                <w:spacing w:val="1"/>
                <w:sz w:val="28"/>
                <w:szCs w:val="28"/>
                <w:lang w:val="ru-RU"/>
              </w:rPr>
              <w:t xml:space="preserve"> </w:t>
            </w:r>
            <w:r w:rsidRPr="00E120E4">
              <w:rPr>
                <w:sz w:val="28"/>
                <w:szCs w:val="28"/>
                <w:lang w:val="ru-RU"/>
              </w:rPr>
              <w:t>месяц,</w:t>
            </w:r>
            <w:r w:rsidRPr="00E120E4">
              <w:rPr>
                <w:spacing w:val="1"/>
                <w:sz w:val="28"/>
                <w:szCs w:val="28"/>
                <w:lang w:val="ru-RU"/>
              </w:rPr>
              <w:t xml:space="preserve"> </w:t>
            </w:r>
            <w:r w:rsidRPr="00E120E4">
              <w:rPr>
                <w:sz w:val="28"/>
                <w:szCs w:val="28"/>
                <w:lang w:val="ru-RU"/>
              </w:rPr>
              <w:t>день</w:t>
            </w:r>
            <w:r w:rsidRPr="00E120E4">
              <w:rPr>
                <w:spacing w:val="1"/>
                <w:sz w:val="28"/>
                <w:szCs w:val="28"/>
                <w:lang w:val="ru-RU"/>
              </w:rPr>
              <w:t xml:space="preserve"> </w:t>
            </w:r>
            <w:r w:rsidRPr="00E120E4">
              <w:rPr>
                <w:sz w:val="28"/>
                <w:szCs w:val="28"/>
                <w:lang w:val="ru-RU"/>
              </w:rPr>
              <w:t>недели,</w:t>
            </w:r>
            <w:r w:rsidRPr="00E120E4">
              <w:rPr>
                <w:spacing w:val="1"/>
                <w:sz w:val="28"/>
                <w:szCs w:val="28"/>
                <w:lang w:val="ru-RU"/>
              </w:rPr>
              <w:t xml:space="preserve"> </w:t>
            </w:r>
            <w:r w:rsidRPr="00E120E4">
              <w:rPr>
                <w:sz w:val="28"/>
                <w:szCs w:val="28"/>
                <w:lang w:val="ru-RU"/>
              </w:rPr>
              <w:t>время</w:t>
            </w:r>
            <w:r w:rsidRPr="00E120E4">
              <w:rPr>
                <w:spacing w:val="1"/>
                <w:sz w:val="28"/>
                <w:szCs w:val="28"/>
                <w:lang w:val="ru-RU"/>
              </w:rPr>
              <w:t xml:space="preserve"> </w:t>
            </w:r>
            <w:r w:rsidRPr="00E120E4">
              <w:rPr>
                <w:sz w:val="28"/>
                <w:szCs w:val="28"/>
                <w:lang w:val="ru-RU"/>
              </w:rPr>
              <w:t>суток,</w:t>
            </w:r>
            <w:r w:rsidRPr="00E120E4">
              <w:rPr>
                <w:spacing w:val="1"/>
                <w:sz w:val="28"/>
                <w:szCs w:val="28"/>
                <w:lang w:val="ru-RU"/>
              </w:rPr>
              <w:t xml:space="preserve"> </w:t>
            </w:r>
            <w:r w:rsidRPr="00E120E4">
              <w:rPr>
                <w:sz w:val="28"/>
                <w:szCs w:val="28"/>
                <w:lang w:val="ru-RU"/>
              </w:rPr>
              <w:t>температуру,</w:t>
            </w:r>
            <w:r w:rsidRPr="00E120E4">
              <w:rPr>
                <w:spacing w:val="1"/>
                <w:sz w:val="28"/>
                <w:szCs w:val="28"/>
                <w:lang w:val="ru-RU"/>
              </w:rPr>
              <w:t xml:space="preserve"> </w:t>
            </w:r>
            <w:r w:rsidRPr="00E120E4">
              <w:rPr>
                <w:sz w:val="28"/>
                <w:szCs w:val="28"/>
                <w:lang w:val="ru-RU"/>
              </w:rPr>
              <w:t>результаты</w:t>
            </w:r>
            <w:r w:rsidRPr="00E120E4">
              <w:rPr>
                <w:spacing w:val="1"/>
                <w:sz w:val="28"/>
                <w:szCs w:val="28"/>
                <w:lang w:val="ru-RU"/>
              </w:rPr>
              <w:t xml:space="preserve"> </w:t>
            </w:r>
            <w:r w:rsidRPr="00E120E4">
              <w:rPr>
                <w:sz w:val="28"/>
                <w:szCs w:val="28"/>
                <w:lang w:val="ru-RU"/>
              </w:rPr>
              <w:t>наблюдений;</w:t>
            </w:r>
            <w:r w:rsidRPr="00E120E4">
              <w:rPr>
                <w:spacing w:val="1"/>
                <w:sz w:val="28"/>
                <w:szCs w:val="28"/>
                <w:lang w:val="ru-RU"/>
              </w:rPr>
              <w:t xml:space="preserve"> </w:t>
            </w:r>
            <w:r w:rsidRPr="00E120E4">
              <w:rPr>
                <w:sz w:val="28"/>
                <w:szCs w:val="28"/>
                <w:lang w:val="ru-RU"/>
              </w:rPr>
              <w:t>подбирать</w:t>
            </w:r>
            <w:r w:rsidRPr="00E120E4">
              <w:rPr>
                <w:spacing w:val="1"/>
                <w:sz w:val="28"/>
                <w:szCs w:val="28"/>
                <w:lang w:val="ru-RU"/>
              </w:rPr>
              <w:t xml:space="preserve"> </w:t>
            </w:r>
            <w:r w:rsidRPr="00E120E4">
              <w:rPr>
                <w:sz w:val="28"/>
                <w:szCs w:val="28"/>
                <w:lang w:val="ru-RU"/>
              </w:rPr>
              <w:t>книги,</w:t>
            </w:r>
            <w:r w:rsidRPr="00E120E4">
              <w:rPr>
                <w:spacing w:val="1"/>
                <w:sz w:val="28"/>
                <w:szCs w:val="28"/>
                <w:lang w:val="ru-RU"/>
              </w:rPr>
              <w:t xml:space="preserve"> </w:t>
            </w:r>
            <w:r w:rsidRPr="00E120E4">
              <w:rPr>
                <w:sz w:val="28"/>
                <w:szCs w:val="28"/>
                <w:lang w:val="ru-RU"/>
              </w:rPr>
              <w:t>соответствующие</w:t>
            </w:r>
            <w:r w:rsidRPr="00E120E4">
              <w:rPr>
                <w:spacing w:val="-57"/>
                <w:sz w:val="28"/>
                <w:szCs w:val="28"/>
                <w:lang w:val="ru-RU"/>
              </w:rPr>
              <w:t xml:space="preserve"> </w:t>
            </w:r>
            <w:r w:rsidRPr="00E120E4">
              <w:rPr>
                <w:sz w:val="28"/>
                <w:szCs w:val="28"/>
                <w:lang w:val="ru-RU"/>
              </w:rPr>
              <w:t>тематике наблюдений</w:t>
            </w:r>
            <w:r w:rsidRPr="00E120E4">
              <w:rPr>
                <w:spacing w:val="2"/>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занятий,</w:t>
            </w:r>
            <w:r w:rsidRPr="00E120E4">
              <w:rPr>
                <w:spacing w:val="3"/>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т.</w:t>
            </w:r>
            <w:r w:rsidRPr="00E120E4">
              <w:rPr>
                <w:spacing w:val="3"/>
                <w:sz w:val="28"/>
                <w:szCs w:val="28"/>
                <w:lang w:val="ru-RU"/>
              </w:rPr>
              <w:t xml:space="preserve"> </w:t>
            </w:r>
            <w:r w:rsidRPr="00E120E4">
              <w:rPr>
                <w:sz w:val="28"/>
                <w:szCs w:val="28"/>
                <w:lang w:val="ru-RU"/>
              </w:rPr>
              <w:t>д.);</w:t>
            </w:r>
          </w:p>
          <w:p w:rsidR="00EE12A8" w:rsidRPr="00E120E4" w:rsidRDefault="00EE12A8" w:rsidP="00E62FE1">
            <w:pPr>
              <w:pStyle w:val="TableParagraph"/>
              <w:numPr>
                <w:ilvl w:val="0"/>
                <w:numId w:val="33"/>
              </w:numPr>
              <w:tabs>
                <w:tab w:val="left" w:pos="432"/>
              </w:tabs>
              <w:spacing w:before="0"/>
              <w:ind w:left="0" w:right="132" w:firstLine="0"/>
              <w:jc w:val="both"/>
              <w:rPr>
                <w:sz w:val="28"/>
                <w:szCs w:val="28"/>
                <w:lang w:val="ru-RU"/>
              </w:rPr>
            </w:pPr>
            <w:r w:rsidRPr="00E120E4">
              <w:rPr>
                <w:sz w:val="28"/>
                <w:szCs w:val="28"/>
                <w:lang w:val="ru-RU"/>
              </w:rPr>
              <w:t>поддерживать</w:t>
            </w:r>
            <w:r w:rsidRPr="00E120E4">
              <w:rPr>
                <w:spacing w:val="1"/>
                <w:sz w:val="28"/>
                <w:szCs w:val="28"/>
                <w:lang w:val="ru-RU"/>
              </w:rPr>
              <w:t xml:space="preserve"> </w:t>
            </w:r>
            <w:r w:rsidRPr="00E120E4">
              <w:rPr>
                <w:sz w:val="28"/>
                <w:szCs w:val="28"/>
                <w:lang w:val="ru-RU"/>
              </w:rPr>
              <w:t>инициативу</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при</w:t>
            </w:r>
            <w:r w:rsidRPr="00E120E4">
              <w:rPr>
                <w:spacing w:val="61"/>
                <w:sz w:val="28"/>
                <w:szCs w:val="28"/>
                <w:lang w:val="ru-RU"/>
              </w:rPr>
              <w:t xml:space="preserve"> </w:t>
            </w:r>
            <w:r w:rsidRPr="00E120E4">
              <w:rPr>
                <w:sz w:val="28"/>
                <w:szCs w:val="28"/>
                <w:lang w:val="ru-RU"/>
              </w:rPr>
              <w:t>выполнении</w:t>
            </w:r>
            <w:r w:rsidRPr="00E120E4">
              <w:rPr>
                <w:spacing w:val="1"/>
                <w:sz w:val="28"/>
                <w:szCs w:val="28"/>
                <w:lang w:val="ru-RU"/>
              </w:rPr>
              <w:t xml:space="preserve"> </w:t>
            </w:r>
            <w:r w:rsidRPr="00E120E4">
              <w:rPr>
                <w:sz w:val="28"/>
                <w:szCs w:val="28"/>
                <w:lang w:val="ru-RU"/>
              </w:rPr>
              <w:t>посильной работы (осенью – уборка овощей на огороде, сбор</w:t>
            </w:r>
            <w:r w:rsidRPr="00E120E4">
              <w:rPr>
                <w:spacing w:val="1"/>
                <w:sz w:val="28"/>
                <w:szCs w:val="28"/>
                <w:lang w:val="ru-RU"/>
              </w:rPr>
              <w:t xml:space="preserve"> </w:t>
            </w:r>
            <w:r w:rsidRPr="00E120E4">
              <w:rPr>
                <w:sz w:val="28"/>
                <w:szCs w:val="28"/>
                <w:lang w:val="ru-RU"/>
              </w:rPr>
              <w:t>семян, пересаживание цветущих растений из грунта в уголок</w:t>
            </w:r>
            <w:r w:rsidRPr="00E120E4">
              <w:rPr>
                <w:spacing w:val="1"/>
                <w:sz w:val="28"/>
                <w:szCs w:val="28"/>
                <w:lang w:val="ru-RU"/>
              </w:rPr>
              <w:t xml:space="preserve"> </w:t>
            </w:r>
            <w:r w:rsidRPr="00E120E4">
              <w:rPr>
                <w:sz w:val="28"/>
                <w:szCs w:val="28"/>
                <w:lang w:val="ru-RU"/>
              </w:rPr>
              <w:t>природы;</w:t>
            </w:r>
            <w:r w:rsidRPr="00E120E4">
              <w:rPr>
                <w:spacing w:val="1"/>
                <w:sz w:val="28"/>
                <w:szCs w:val="28"/>
                <w:lang w:val="ru-RU"/>
              </w:rPr>
              <w:t xml:space="preserve"> </w:t>
            </w:r>
            <w:r w:rsidRPr="00E120E4">
              <w:rPr>
                <w:sz w:val="28"/>
                <w:szCs w:val="28"/>
                <w:lang w:val="ru-RU"/>
              </w:rPr>
              <w:t>зимой</w:t>
            </w:r>
            <w:r w:rsidRPr="00E120E4">
              <w:rPr>
                <w:spacing w:val="1"/>
                <w:sz w:val="28"/>
                <w:szCs w:val="28"/>
                <w:lang w:val="ru-RU"/>
              </w:rPr>
              <w:t xml:space="preserve"> </w:t>
            </w:r>
            <w:r w:rsidRPr="00E120E4">
              <w:rPr>
                <w:sz w:val="28"/>
                <w:szCs w:val="28"/>
                <w:lang w:val="ru-RU"/>
              </w:rPr>
              <w:t>–</w:t>
            </w:r>
            <w:r w:rsidRPr="00E120E4">
              <w:rPr>
                <w:spacing w:val="1"/>
                <w:sz w:val="28"/>
                <w:szCs w:val="28"/>
                <w:lang w:val="ru-RU"/>
              </w:rPr>
              <w:t xml:space="preserve"> </w:t>
            </w:r>
            <w:r w:rsidRPr="00E120E4">
              <w:rPr>
                <w:sz w:val="28"/>
                <w:szCs w:val="28"/>
                <w:lang w:val="ru-RU"/>
              </w:rPr>
              <w:t>сгребание</w:t>
            </w:r>
            <w:r w:rsidRPr="00E120E4">
              <w:rPr>
                <w:spacing w:val="1"/>
                <w:sz w:val="28"/>
                <w:szCs w:val="28"/>
                <w:lang w:val="ru-RU"/>
              </w:rPr>
              <w:t xml:space="preserve"> </w:t>
            </w:r>
            <w:r w:rsidRPr="00E120E4">
              <w:rPr>
                <w:sz w:val="28"/>
                <w:szCs w:val="28"/>
                <w:lang w:val="ru-RU"/>
              </w:rPr>
              <w:t>снега</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стволам</w:t>
            </w:r>
            <w:r w:rsidRPr="00E120E4">
              <w:rPr>
                <w:spacing w:val="1"/>
                <w:sz w:val="28"/>
                <w:szCs w:val="28"/>
                <w:lang w:val="ru-RU"/>
              </w:rPr>
              <w:t xml:space="preserve"> </w:t>
            </w:r>
            <w:r w:rsidRPr="00E120E4">
              <w:rPr>
                <w:sz w:val="28"/>
                <w:szCs w:val="28"/>
                <w:lang w:val="ru-RU"/>
              </w:rPr>
              <w:t>деревьев</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кустарникам,</w:t>
            </w:r>
            <w:r w:rsidRPr="00E120E4">
              <w:rPr>
                <w:spacing w:val="1"/>
                <w:sz w:val="28"/>
                <w:szCs w:val="28"/>
                <w:lang w:val="ru-RU"/>
              </w:rPr>
              <w:t xml:space="preserve"> </w:t>
            </w:r>
            <w:r w:rsidRPr="00E120E4">
              <w:rPr>
                <w:sz w:val="28"/>
                <w:szCs w:val="28"/>
                <w:lang w:val="ru-RU"/>
              </w:rPr>
              <w:t>выращивание</w:t>
            </w:r>
            <w:r w:rsidRPr="00E120E4">
              <w:rPr>
                <w:spacing w:val="1"/>
                <w:sz w:val="28"/>
                <w:szCs w:val="28"/>
                <w:lang w:val="ru-RU"/>
              </w:rPr>
              <w:t xml:space="preserve"> </w:t>
            </w:r>
            <w:r w:rsidRPr="00E120E4">
              <w:rPr>
                <w:sz w:val="28"/>
                <w:szCs w:val="28"/>
                <w:lang w:val="ru-RU"/>
              </w:rPr>
              <w:t>зеленого</w:t>
            </w:r>
            <w:r w:rsidRPr="00E120E4">
              <w:rPr>
                <w:spacing w:val="1"/>
                <w:sz w:val="28"/>
                <w:szCs w:val="28"/>
                <w:lang w:val="ru-RU"/>
              </w:rPr>
              <w:t xml:space="preserve"> </w:t>
            </w:r>
            <w:r w:rsidRPr="00E120E4">
              <w:rPr>
                <w:sz w:val="28"/>
                <w:szCs w:val="28"/>
                <w:lang w:val="ru-RU"/>
              </w:rPr>
              <w:t>корма</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птиц</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животных (обитателей уголка природы), посадка корнеплодов,</w:t>
            </w:r>
            <w:r w:rsidRPr="00E120E4">
              <w:rPr>
                <w:spacing w:val="1"/>
                <w:sz w:val="28"/>
                <w:szCs w:val="28"/>
                <w:lang w:val="ru-RU"/>
              </w:rPr>
              <w:t xml:space="preserve"> </w:t>
            </w:r>
            <w:r w:rsidRPr="00E120E4">
              <w:rPr>
                <w:sz w:val="28"/>
                <w:szCs w:val="28"/>
                <w:lang w:val="ru-RU"/>
              </w:rPr>
              <w:t>создание</w:t>
            </w:r>
            <w:r w:rsidRPr="00E120E4">
              <w:rPr>
                <w:spacing w:val="1"/>
                <w:sz w:val="28"/>
                <w:szCs w:val="28"/>
                <w:lang w:val="ru-RU"/>
              </w:rPr>
              <w:t xml:space="preserve"> </w:t>
            </w:r>
            <w:r w:rsidRPr="00E120E4">
              <w:rPr>
                <w:sz w:val="28"/>
                <w:szCs w:val="28"/>
                <w:lang w:val="ru-RU"/>
              </w:rPr>
              <w:t>фигур</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построек</w:t>
            </w:r>
            <w:r w:rsidRPr="00E120E4">
              <w:rPr>
                <w:spacing w:val="1"/>
                <w:sz w:val="28"/>
                <w:szCs w:val="28"/>
                <w:lang w:val="ru-RU"/>
              </w:rPr>
              <w:t xml:space="preserve"> </w:t>
            </w:r>
            <w:r w:rsidRPr="00E120E4">
              <w:rPr>
                <w:sz w:val="28"/>
                <w:szCs w:val="28"/>
                <w:lang w:val="ru-RU"/>
              </w:rPr>
              <w:t>из</w:t>
            </w:r>
            <w:r w:rsidRPr="00E120E4">
              <w:rPr>
                <w:spacing w:val="1"/>
                <w:sz w:val="28"/>
                <w:szCs w:val="28"/>
                <w:lang w:val="ru-RU"/>
              </w:rPr>
              <w:t xml:space="preserve"> </w:t>
            </w:r>
            <w:r w:rsidRPr="00E120E4">
              <w:rPr>
                <w:sz w:val="28"/>
                <w:szCs w:val="28"/>
                <w:lang w:val="ru-RU"/>
              </w:rPr>
              <w:t>снега;</w:t>
            </w:r>
            <w:r w:rsidRPr="00E120E4">
              <w:rPr>
                <w:spacing w:val="1"/>
                <w:sz w:val="28"/>
                <w:szCs w:val="28"/>
                <w:lang w:val="ru-RU"/>
              </w:rPr>
              <w:t xml:space="preserve"> </w:t>
            </w:r>
            <w:r w:rsidRPr="00E120E4">
              <w:rPr>
                <w:sz w:val="28"/>
                <w:szCs w:val="28"/>
                <w:lang w:val="ru-RU"/>
              </w:rPr>
              <w:t>весной</w:t>
            </w:r>
            <w:r w:rsidRPr="00E120E4">
              <w:rPr>
                <w:spacing w:val="1"/>
                <w:sz w:val="28"/>
                <w:szCs w:val="28"/>
                <w:lang w:val="ru-RU"/>
              </w:rPr>
              <w:t xml:space="preserve"> </w:t>
            </w:r>
            <w:r w:rsidRPr="00E120E4">
              <w:rPr>
                <w:sz w:val="28"/>
                <w:szCs w:val="28"/>
                <w:lang w:val="ru-RU"/>
              </w:rPr>
              <w:t>–</w:t>
            </w:r>
            <w:r w:rsidRPr="00E120E4">
              <w:rPr>
                <w:spacing w:val="1"/>
                <w:sz w:val="28"/>
                <w:szCs w:val="28"/>
                <w:lang w:val="ru-RU"/>
              </w:rPr>
              <w:t xml:space="preserve"> </w:t>
            </w:r>
            <w:r w:rsidRPr="00E120E4">
              <w:rPr>
                <w:sz w:val="28"/>
                <w:szCs w:val="28"/>
                <w:lang w:val="ru-RU"/>
              </w:rPr>
              <w:t>посев</w:t>
            </w:r>
            <w:r w:rsidRPr="00E120E4">
              <w:rPr>
                <w:spacing w:val="1"/>
                <w:sz w:val="28"/>
                <w:szCs w:val="28"/>
                <w:lang w:val="ru-RU"/>
              </w:rPr>
              <w:t xml:space="preserve"> </w:t>
            </w:r>
            <w:r w:rsidRPr="00E120E4">
              <w:rPr>
                <w:sz w:val="28"/>
                <w:szCs w:val="28"/>
                <w:lang w:val="ru-RU"/>
              </w:rPr>
              <w:t>семян</w:t>
            </w:r>
            <w:r w:rsidRPr="00E120E4">
              <w:rPr>
                <w:spacing w:val="-57"/>
                <w:sz w:val="28"/>
                <w:szCs w:val="28"/>
                <w:lang w:val="ru-RU"/>
              </w:rPr>
              <w:t xml:space="preserve"> </w:t>
            </w:r>
            <w:r w:rsidRPr="00E120E4">
              <w:rPr>
                <w:sz w:val="28"/>
                <w:szCs w:val="28"/>
                <w:lang w:val="ru-RU"/>
              </w:rPr>
              <w:t>овощей, цветов, высадка рассады; летом</w:t>
            </w:r>
            <w:r w:rsidRPr="00E120E4">
              <w:rPr>
                <w:spacing w:val="1"/>
                <w:sz w:val="28"/>
                <w:szCs w:val="28"/>
                <w:lang w:val="ru-RU"/>
              </w:rPr>
              <w:t xml:space="preserve"> </w:t>
            </w:r>
            <w:r w:rsidRPr="00E120E4">
              <w:rPr>
                <w:sz w:val="28"/>
                <w:szCs w:val="28"/>
                <w:lang w:val="ru-RU"/>
              </w:rPr>
              <w:t>– рыхление почвы,</w:t>
            </w:r>
            <w:r w:rsidRPr="00E120E4">
              <w:rPr>
                <w:spacing w:val="1"/>
                <w:sz w:val="28"/>
                <w:szCs w:val="28"/>
                <w:lang w:val="ru-RU"/>
              </w:rPr>
              <w:t xml:space="preserve"> </w:t>
            </w:r>
            <w:r w:rsidRPr="00E120E4">
              <w:rPr>
                <w:sz w:val="28"/>
                <w:szCs w:val="28"/>
                <w:lang w:val="ru-RU"/>
              </w:rPr>
              <w:lastRenderedPageBreak/>
              <w:t>поливка грядок</w:t>
            </w:r>
            <w:r w:rsidRPr="00E120E4">
              <w:rPr>
                <w:spacing w:val="-4"/>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клумб);</w:t>
            </w:r>
          </w:p>
          <w:p w:rsidR="00EE12A8" w:rsidRPr="00E120E4" w:rsidRDefault="00EE12A8" w:rsidP="00E62FE1">
            <w:pPr>
              <w:pStyle w:val="TableParagraph"/>
              <w:numPr>
                <w:ilvl w:val="0"/>
                <w:numId w:val="33"/>
              </w:numPr>
              <w:tabs>
                <w:tab w:val="left" w:pos="432"/>
              </w:tabs>
              <w:spacing w:before="0"/>
              <w:ind w:left="0" w:right="132" w:hanging="323"/>
              <w:jc w:val="both"/>
              <w:rPr>
                <w:sz w:val="28"/>
                <w:szCs w:val="28"/>
                <w:lang w:val="ru-RU"/>
              </w:rPr>
            </w:pPr>
            <w:r w:rsidRPr="00E120E4">
              <w:rPr>
                <w:sz w:val="28"/>
                <w:szCs w:val="28"/>
                <w:lang w:val="ru-RU"/>
              </w:rPr>
              <w:t>воспитывать</w:t>
            </w:r>
            <w:r w:rsidRPr="00E120E4">
              <w:rPr>
                <w:spacing w:val="-3"/>
                <w:sz w:val="28"/>
                <w:szCs w:val="28"/>
                <w:lang w:val="ru-RU"/>
              </w:rPr>
              <w:t xml:space="preserve"> </w:t>
            </w:r>
            <w:r w:rsidRPr="00E120E4">
              <w:rPr>
                <w:sz w:val="28"/>
                <w:szCs w:val="28"/>
                <w:lang w:val="ru-RU"/>
              </w:rPr>
              <w:t>ценностное</w:t>
            </w:r>
            <w:r w:rsidRPr="00E120E4">
              <w:rPr>
                <w:spacing w:val="-11"/>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к</w:t>
            </w:r>
            <w:r w:rsidRPr="00E120E4">
              <w:rPr>
                <w:spacing w:val="-7"/>
                <w:sz w:val="28"/>
                <w:szCs w:val="28"/>
                <w:lang w:val="ru-RU"/>
              </w:rPr>
              <w:t xml:space="preserve"> </w:t>
            </w:r>
            <w:r w:rsidRPr="00E120E4">
              <w:rPr>
                <w:sz w:val="28"/>
                <w:szCs w:val="28"/>
                <w:lang w:val="ru-RU"/>
              </w:rPr>
              <w:t>собственному</w:t>
            </w:r>
            <w:r w:rsidRPr="00E120E4">
              <w:rPr>
                <w:spacing w:val="-9"/>
                <w:sz w:val="28"/>
                <w:szCs w:val="28"/>
                <w:lang w:val="ru-RU"/>
              </w:rPr>
              <w:t xml:space="preserve"> </w:t>
            </w:r>
            <w:r w:rsidRPr="00E120E4">
              <w:rPr>
                <w:sz w:val="28"/>
                <w:szCs w:val="28"/>
                <w:lang w:val="ru-RU"/>
              </w:rPr>
              <w:t>труду;</w:t>
            </w:r>
          </w:p>
          <w:p w:rsidR="00EE12A8" w:rsidRPr="00E120E4" w:rsidRDefault="00EE12A8" w:rsidP="00E62FE1">
            <w:pPr>
              <w:pStyle w:val="TableParagraph"/>
              <w:numPr>
                <w:ilvl w:val="0"/>
                <w:numId w:val="33"/>
              </w:numPr>
              <w:tabs>
                <w:tab w:val="left" w:pos="435"/>
                <w:tab w:val="left" w:pos="436"/>
                <w:tab w:val="left" w:pos="2205"/>
                <w:tab w:val="left" w:pos="3366"/>
                <w:tab w:val="left" w:pos="4799"/>
              </w:tabs>
              <w:spacing w:before="0"/>
              <w:ind w:left="0" w:right="132" w:firstLine="0"/>
              <w:rPr>
                <w:sz w:val="28"/>
                <w:szCs w:val="28"/>
                <w:lang w:val="ru-RU"/>
              </w:rPr>
            </w:pPr>
            <w:r w:rsidRPr="00E120E4">
              <w:rPr>
                <w:sz w:val="28"/>
                <w:szCs w:val="28"/>
                <w:lang w:val="ru-RU"/>
              </w:rPr>
              <w:t>формировать</w:t>
            </w:r>
            <w:r w:rsidRPr="00E120E4">
              <w:rPr>
                <w:sz w:val="28"/>
                <w:szCs w:val="28"/>
                <w:lang w:val="ru-RU"/>
              </w:rPr>
              <w:tab/>
              <w:t>умение</w:t>
            </w:r>
            <w:r w:rsidRPr="00E120E4">
              <w:rPr>
                <w:sz w:val="28"/>
                <w:szCs w:val="28"/>
                <w:lang w:val="ru-RU"/>
              </w:rPr>
              <w:tab/>
              <w:t>достигать</w:t>
            </w:r>
            <w:r w:rsidRPr="00E120E4">
              <w:rPr>
                <w:sz w:val="28"/>
                <w:szCs w:val="28"/>
                <w:lang w:val="ru-RU"/>
              </w:rPr>
              <w:tab/>
            </w:r>
            <w:r w:rsidRPr="00E120E4">
              <w:rPr>
                <w:spacing w:val="-1"/>
                <w:sz w:val="28"/>
                <w:szCs w:val="28"/>
                <w:lang w:val="ru-RU"/>
              </w:rPr>
              <w:t>запланированного</w:t>
            </w:r>
            <w:r w:rsidRPr="00E120E4">
              <w:rPr>
                <w:spacing w:val="-57"/>
                <w:sz w:val="28"/>
                <w:szCs w:val="28"/>
                <w:lang w:val="ru-RU"/>
              </w:rPr>
              <w:t xml:space="preserve"> </w:t>
            </w:r>
            <w:r w:rsidRPr="00E120E4">
              <w:rPr>
                <w:sz w:val="28"/>
                <w:szCs w:val="28"/>
                <w:lang w:val="ru-RU"/>
              </w:rPr>
              <w:t>результата;</w:t>
            </w:r>
          </w:p>
          <w:p w:rsidR="00EE12A8" w:rsidRPr="00E120E4" w:rsidRDefault="00EE12A8" w:rsidP="00E62FE1">
            <w:pPr>
              <w:pStyle w:val="TableParagraph"/>
              <w:numPr>
                <w:ilvl w:val="0"/>
                <w:numId w:val="33"/>
              </w:numPr>
              <w:tabs>
                <w:tab w:val="left" w:pos="435"/>
                <w:tab w:val="left" w:pos="436"/>
              </w:tabs>
              <w:spacing w:before="0"/>
              <w:ind w:left="0" w:right="132" w:firstLine="0"/>
              <w:rPr>
                <w:sz w:val="28"/>
                <w:szCs w:val="28"/>
                <w:lang w:val="ru-RU"/>
              </w:rPr>
            </w:pPr>
            <w:r w:rsidRPr="00E120E4">
              <w:rPr>
                <w:sz w:val="28"/>
                <w:szCs w:val="28"/>
                <w:lang w:val="ru-RU"/>
              </w:rPr>
              <w:t>учить</w:t>
            </w:r>
            <w:r w:rsidRPr="00E120E4">
              <w:rPr>
                <w:spacing w:val="3"/>
                <w:sz w:val="28"/>
                <w:szCs w:val="28"/>
                <w:lang w:val="ru-RU"/>
              </w:rPr>
              <w:t xml:space="preserve"> </w:t>
            </w:r>
            <w:r w:rsidRPr="00E120E4">
              <w:rPr>
                <w:sz w:val="28"/>
                <w:szCs w:val="28"/>
                <w:lang w:val="ru-RU"/>
              </w:rPr>
              <w:t>оценивать</w:t>
            </w:r>
            <w:r w:rsidRPr="00E120E4">
              <w:rPr>
                <w:spacing w:val="3"/>
                <w:sz w:val="28"/>
                <w:szCs w:val="28"/>
                <w:lang w:val="ru-RU"/>
              </w:rPr>
              <w:t xml:space="preserve"> </w:t>
            </w:r>
            <w:r w:rsidRPr="00E120E4">
              <w:rPr>
                <w:sz w:val="28"/>
                <w:szCs w:val="28"/>
                <w:lang w:val="ru-RU"/>
              </w:rPr>
              <w:t>результат</w:t>
            </w:r>
            <w:r w:rsidRPr="00E120E4">
              <w:rPr>
                <w:spacing w:val="7"/>
                <w:sz w:val="28"/>
                <w:szCs w:val="28"/>
                <w:lang w:val="ru-RU"/>
              </w:rPr>
              <w:t xml:space="preserve"> </w:t>
            </w:r>
            <w:r w:rsidRPr="00E120E4">
              <w:rPr>
                <w:sz w:val="28"/>
                <w:szCs w:val="28"/>
                <w:lang w:val="ru-RU"/>
              </w:rPr>
              <w:t>своей</w:t>
            </w:r>
            <w:r w:rsidRPr="00E120E4">
              <w:rPr>
                <w:spacing w:val="3"/>
                <w:sz w:val="28"/>
                <w:szCs w:val="28"/>
                <w:lang w:val="ru-RU"/>
              </w:rPr>
              <w:t xml:space="preserve"> </w:t>
            </w:r>
            <w:r w:rsidRPr="00E120E4">
              <w:rPr>
                <w:sz w:val="28"/>
                <w:szCs w:val="28"/>
                <w:lang w:val="ru-RU"/>
              </w:rPr>
              <w:t>работы</w:t>
            </w:r>
            <w:r w:rsidRPr="00E120E4">
              <w:rPr>
                <w:spacing w:val="3"/>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помощью</w:t>
            </w:r>
            <w:r w:rsidRPr="00E120E4">
              <w:rPr>
                <w:spacing w:val="-57"/>
                <w:sz w:val="28"/>
                <w:szCs w:val="28"/>
                <w:lang w:val="ru-RU"/>
              </w:rPr>
              <w:t xml:space="preserve"> </w:t>
            </w:r>
            <w:r w:rsidRPr="00E120E4">
              <w:rPr>
                <w:sz w:val="28"/>
                <w:szCs w:val="28"/>
                <w:lang w:val="ru-RU"/>
              </w:rPr>
              <w:t>взрослого);</w:t>
            </w:r>
          </w:p>
          <w:p w:rsidR="00EE12A8" w:rsidRPr="00E120E4" w:rsidRDefault="00EE12A8" w:rsidP="00E62FE1">
            <w:pPr>
              <w:pStyle w:val="TableParagraph"/>
              <w:numPr>
                <w:ilvl w:val="0"/>
                <w:numId w:val="33"/>
              </w:numPr>
              <w:tabs>
                <w:tab w:val="left" w:pos="431"/>
                <w:tab w:val="left" w:pos="432"/>
              </w:tabs>
              <w:spacing w:before="0"/>
              <w:ind w:left="0" w:right="132" w:firstLine="0"/>
              <w:rPr>
                <w:sz w:val="28"/>
                <w:szCs w:val="28"/>
                <w:lang w:val="ru-RU"/>
              </w:rPr>
            </w:pPr>
            <w:r w:rsidRPr="00E120E4">
              <w:rPr>
                <w:sz w:val="28"/>
                <w:szCs w:val="28"/>
                <w:lang w:val="ru-RU"/>
              </w:rPr>
              <w:t>воспитывать</w:t>
            </w:r>
            <w:r w:rsidRPr="00E120E4">
              <w:rPr>
                <w:spacing w:val="6"/>
                <w:sz w:val="28"/>
                <w:szCs w:val="28"/>
                <w:lang w:val="ru-RU"/>
              </w:rPr>
              <w:t xml:space="preserve"> </w:t>
            </w:r>
            <w:r w:rsidRPr="00E120E4">
              <w:rPr>
                <w:sz w:val="28"/>
                <w:szCs w:val="28"/>
                <w:lang w:val="ru-RU"/>
              </w:rPr>
              <w:t>уважение</w:t>
            </w:r>
            <w:r w:rsidRPr="00E120E4">
              <w:rPr>
                <w:spacing w:val="8"/>
                <w:sz w:val="28"/>
                <w:szCs w:val="28"/>
                <w:lang w:val="ru-RU"/>
              </w:rPr>
              <w:t xml:space="preserve"> </w:t>
            </w:r>
            <w:r w:rsidRPr="00E120E4">
              <w:rPr>
                <w:sz w:val="28"/>
                <w:szCs w:val="28"/>
                <w:lang w:val="ru-RU"/>
              </w:rPr>
              <w:t>к</w:t>
            </w:r>
            <w:r w:rsidRPr="00E120E4">
              <w:rPr>
                <w:spacing w:val="7"/>
                <w:sz w:val="28"/>
                <w:szCs w:val="28"/>
                <w:lang w:val="ru-RU"/>
              </w:rPr>
              <w:t xml:space="preserve"> </w:t>
            </w:r>
            <w:r w:rsidRPr="00E120E4">
              <w:rPr>
                <w:sz w:val="28"/>
                <w:szCs w:val="28"/>
                <w:lang w:val="ru-RU"/>
              </w:rPr>
              <w:t>результатам</w:t>
            </w:r>
            <w:r w:rsidRPr="00E120E4">
              <w:rPr>
                <w:spacing w:val="10"/>
                <w:sz w:val="28"/>
                <w:szCs w:val="28"/>
                <w:lang w:val="ru-RU"/>
              </w:rPr>
              <w:t xml:space="preserve"> </w:t>
            </w:r>
            <w:r w:rsidRPr="00E120E4">
              <w:rPr>
                <w:sz w:val="28"/>
                <w:szCs w:val="28"/>
                <w:lang w:val="ru-RU"/>
              </w:rPr>
              <w:t>труда</w:t>
            </w:r>
            <w:r w:rsidRPr="00E120E4">
              <w:rPr>
                <w:spacing w:val="8"/>
                <w:sz w:val="28"/>
                <w:szCs w:val="28"/>
                <w:lang w:val="ru-RU"/>
              </w:rPr>
              <w:t xml:space="preserve"> </w:t>
            </w:r>
            <w:r w:rsidRPr="00E120E4">
              <w:rPr>
                <w:sz w:val="28"/>
                <w:szCs w:val="28"/>
                <w:lang w:val="ru-RU"/>
              </w:rPr>
              <w:t>и</w:t>
            </w:r>
            <w:r w:rsidRPr="00E120E4">
              <w:rPr>
                <w:spacing w:val="5"/>
                <w:sz w:val="28"/>
                <w:szCs w:val="28"/>
                <w:lang w:val="ru-RU"/>
              </w:rPr>
              <w:t xml:space="preserve"> </w:t>
            </w:r>
            <w:r w:rsidRPr="00E120E4">
              <w:rPr>
                <w:sz w:val="28"/>
                <w:szCs w:val="28"/>
                <w:lang w:val="ru-RU"/>
              </w:rPr>
              <w:t>творчества</w:t>
            </w:r>
            <w:r w:rsidRPr="00E120E4">
              <w:rPr>
                <w:spacing w:val="-57"/>
                <w:sz w:val="28"/>
                <w:szCs w:val="28"/>
                <w:lang w:val="ru-RU"/>
              </w:rPr>
              <w:t xml:space="preserve"> </w:t>
            </w:r>
            <w:r w:rsidRPr="00E120E4">
              <w:rPr>
                <w:sz w:val="28"/>
                <w:szCs w:val="28"/>
                <w:lang w:val="ru-RU"/>
              </w:rPr>
              <w:t>сверстников;</w:t>
            </w:r>
          </w:p>
          <w:p w:rsidR="00EE12A8" w:rsidRPr="00E120E4" w:rsidRDefault="00EE12A8" w:rsidP="00E62FE1">
            <w:pPr>
              <w:pStyle w:val="TableParagraph"/>
              <w:numPr>
                <w:ilvl w:val="0"/>
                <w:numId w:val="33"/>
              </w:numPr>
              <w:tabs>
                <w:tab w:val="left" w:pos="435"/>
                <w:tab w:val="left" w:pos="436"/>
                <w:tab w:val="left" w:pos="1793"/>
                <w:tab w:val="left" w:pos="3568"/>
                <w:tab w:val="left" w:pos="4402"/>
                <w:tab w:val="left" w:pos="4800"/>
                <w:tab w:val="left" w:pos="5640"/>
              </w:tabs>
              <w:spacing w:before="0"/>
              <w:ind w:left="0" w:right="132" w:firstLine="0"/>
              <w:rPr>
                <w:sz w:val="28"/>
                <w:szCs w:val="28"/>
                <w:lang w:val="ru-RU"/>
              </w:rPr>
            </w:pPr>
            <w:r w:rsidRPr="00E120E4">
              <w:rPr>
                <w:sz w:val="28"/>
                <w:szCs w:val="28"/>
                <w:lang w:val="ru-RU"/>
              </w:rPr>
              <w:t>расширять</w:t>
            </w:r>
            <w:r w:rsidRPr="00E120E4">
              <w:rPr>
                <w:sz w:val="28"/>
                <w:szCs w:val="28"/>
                <w:lang w:val="ru-RU"/>
              </w:rPr>
              <w:tab/>
              <w:t>представления</w:t>
            </w:r>
            <w:r w:rsidRPr="00E120E4">
              <w:rPr>
                <w:sz w:val="28"/>
                <w:szCs w:val="28"/>
                <w:lang w:val="ru-RU"/>
              </w:rPr>
              <w:tab/>
              <w:t>детей</w:t>
            </w:r>
            <w:r w:rsidRPr="00E120E4">
              <w:rPr>
                <w:sz w:val="28"/>
                <w:szCs w:val="28"/>
                <w:lang w:val="ru-RU"/>
              </w:rPr>
              <w:tab/>
              <w:t>о</w:t>
            </w:r>
            <w:r w:rsidRPr="00E120E4">
              <w:rPr>
                <w:sz w:val="28"/>
                <w:szCs w:val="28"/>
                <w:lang w:val="ru-RU"/>
              </w:rPr>
              <w:tab/>
              <w:t>труде</w:t>
            </w:r>
            <w:r w:rsidRPr="00E120E4">
              <w:rPr>
                <w:sz w:val="28"/>
                <w:szCs w:val="28"/>
                <w:lang w:val="ru-RU"/>
              </w:rPr>
              <w:tab/>
            </w:r>
            <w:r w:rsidRPr="00E120E4">
              <w:rPr>
                <w:spacing w:val="-1"/>
                <w:sz w:val="28"/>
                <w:szCs w:val="28"/>
                <w:lang w:val="ru-RU"/>
              </w:rPr>
              <w:t>взрослых,</w:t>
            </w:r>
            <w:r w:rsidRPr="00E120E4">
              <w:rPr>
                <w:spacing w:val="-57"/>
                <w:sz w:val="28"/>
                <w:szCs w:val="28"/>
                <w:lang w:val="ru-RU"/>
              </w:rPr>
              <w:t xml:space="preserve"> </w:t>
            </w:r>
            <w:r w:rsidRPr="00E120E4">
              <w:rPr>
                <w:sz w:val="28"/>
                <w:szCs w:val="28"/>
                <w:lang w:val="ru-RU"/>
              </w:rPr>
              <w:t>результатах</w:t>
            </w:r>
            <w:r w:rsidRPr="00E120E4">
              <w:rPr>
                <w:spacing w:val="-4"/>
                <w:sz w:val="28"/>
                <w:szCs w:val="28"/>
                <w:lang w:val="ru-RU"/>
              </w:rPr>
              <w:t xml:space="preserve"> </w:t>
            </w:r>
            <w:r w:rsidRPr="00E120E4">
              <w:rPr>
                <w:sz w:val="28"/>
                <w:szCs w:val="28"/>
                <w:lang w:val="ru-RU"/>
              </w:rPr>
              <w:t>их</w:t>
            </w:r>
            <w:r w:rsidRPr="00E120E4">
              <w:rPr>
                <w:spacing w:val="-4"/>
                <w:sz w:val="28"/>
                <w:szCs w:val="28"/>
                <w:lang w:val="ru-RU"/>
              </w:rPr>
              <w:t xml:space="preserve"> </w:t>
            </w:r>
            <w:r w:rsidRPr="00E120E4">
              <w:rPr>
                <w:sz w:val="28"/>
                <w:szCs w:val="28"/>
                <w:lang w:val="ru-RU"/>
              </w:rPr>
              <w:t>труда,</w:t>
            </w:r>
            <w:r w:rsidRPr="00E120E4">
              <w:rPr>
                <w:spacing w:val="3"/>
                <w:sz w:val="28"/>
                <w:szCs w:val="28"/>
                <w:lang w:val="ru-RU"/>
              </w:rPr>
              <w:t xml:space="preserve"> </w:t>
            </w:r>
            <w:r w:rsidRPr="00E120E4">
              <w:rPr>
                <w:sz w:val="28"/>
                <w:szCs w:val="28"/>
                <w:lang w:val="ru-RU"/>
              </w:rPr>
              <w:t>его</w:t>
            </w:r>
            <w:r w:rsidRPr="00E120E4">
              <w:rPr>
                <w:spacing w:val="-1"/>
                <w:sz w:val="28"/>
                <w:szCs w:val="28"/>
                <w:lang w:val="ru-RU"/>
              </w:rPr>
              <w:t xml:space="preserve"> </w:t>
            </w:r>
            <w:r w:rsidRPr="00E120E4">
              <w:rPr>
                <w:sz w:val="28"/>
                <w:szCs w:val="28"/>
                <w:lang w:val="ru-RU"/>
              </w:rPr>
              <w:t>общественной</w:t>
            </w:r>
            <w:r w:rsidRPr="00E120E4">
              <w:rPr>
                <w:spacing w:val="3"/>
                <w:sz w:val="28"/>
                <w:szCs w:val="28"/>
                <w:lang w:val="ru-RU"/>
              </w:rPr>
              <w:t xml:space="preserve"> </w:t>
            </w:r>
            <w:r w:rsidRPr="00E120E4">
              <w:rPr>
                <w:sz w:val="28"/>
                <w:szCs w:val="28"/>
                <w:lang w:val="ru-RU"/>
              </w:rPr>
              <w:t>значимости;</w:t>
            </w:r>
          </w:p>
          <w:p w:rsidR="00EE12A8" w:rsidRPr="00E120E4" w:rsidRDefault="00EE12A8" w:rsidP="00E62FE1">
            <w:pPr>
              <w:pStyle w:val="TableParagraph"/>
              <w:numPr>
                <w:ilvl w:val="0"/>
                <w:numId w:val="33"/>
              </w:numPr>
              <w:tabs>
                <w:tab w:val="left" w:pos="435"/>
                <w:tab w:val="left" w:pos="436"/>
              </w:tabs>
              <w:spacing w:before="0"/>
              <w:ind w:left="0" w:right="132" w:firstLine="0"/>
              <w:rPr>
                <w:sz w:val="28"/>
                <w:szCs w:val="28"/>
                <w:lang w:val="ru-RU"/>
              </w:rPr>
            </w:pPr>
            <w:r w:rsidRPr="00E120E4">
              <w:rPr>
                <w:sz w:val="28"/>
                <w:szCs w:val="28"/>
                <w:lang w:val="ru-RU"/>
              </w:rPr>
              <w:t>формировать</w:t>
            </w:r>
            <w:r w:rsidRPr="00E120E4">
              <w:rPr>
                <w:spacing w:val="34"/>
                <w:sz w:val="28"/>
                <w:szCs w:val="28"/>
                <w:lang w:val="ru-RU"/>
              </w:rPr>
              <w:t xml:space="preserve"> </w:t>
            </w:r>
            <w:r w:rsidRPr="00E120E4">
              <w:rPr>
                <w:sz w:val="28"/>
                <w:szCs w:val="28"/>
                <w:lang w:val="ru-RU"/>
              </w:rPr>
              <w:t>бережное</w:t>
            </w:r>
            <w:r w:rsidRPr="00E120E4">
              <w:rPr>
                <w:spacing w:val="27"/>
                <w:sz w:val="28"/>
                <w:szCs w:val="28"/>
                <w:lang w:val="ru-RU"/>
              </w:rPr>
              <w:t xml:space="preserve"> </w:t>
            </w:r>
            <w:r w:rsidRPr="00E120E4">
              <w:rPr>
                <w:sz w:val="28"/>
                <w:szCs w:val="28"/>
                <w:lang w:val="ru-RU"/>
              </w:rPr>
              <w:t>отношение</w:t>
            </w:r>
            <w:r w:rsidRPr="00E120E4">
              <w:rPr>
                <w:spacing w:val="32"/>
                <w:sz w:val="28"/>
                <w:szCs w:val="28"/>
                <w:lang w:val="ru-RU"/>
              </w:rPr>
              <w:t xml:space="preserve"> </w:t>
            </w:r>
            <w:r w:rsidRPr="00E120E4">
              <w:rPr>
                <w:sz w:val="28"/>
                <w:szCs w:val="28"/>
                <w:lang w:val="ru-RU"/>
              </w:rPr>
              <w:t>к</w:t>
            </w:r>
            <w:r w:rsidRPr="00E120E4">
              <w:rPr>
                <w:spacing w:val="31"/>
                <w:sz w:val="28"/>
                <w:szCs w:val="28"/>
                <w:lang w:val="ru-RU"/>
              </w:rPr>
              <w:t xml:space="preserve"> </w:t>
            </w:r>
            <w:r w:rsidRPr="00E120E4">
              <w:rPr>
                <w:sz w:val="28"/>
                <w:szCs w:val="28"/>
                <w:lang w:val="ru-RU"/>
              </w:rPr>
              <w:t>тому,</w:t>
            </w:r>
            <w:r w:rsidRPr="00E120E4">
              <w:rPr>
                <w:spacing w:val="40"/>
                <w:sz w:val="28"/>
                <w:szCs w:val="28"/>
                <w:lang w:val="ru-RU"/>
              </w:rPr>
              <w:t xml:space="preserve"> </w:t>
            </w:r>
            <w:r w:rsidRPr="00E120E4">
              <w:rPr>
                <w:sz w:val="28"/>
                <w:szCs w:val="28"/>
                <w:lang w:val="ru-RU"/>
              </w:rPr>
              <w:t>что</w:t>
            </w:r>
            <w:r w:rsidRPr="00E120E4">
              <w:rPr>
                <w:spacing w:val="38"/>
                <w:sz w:val="28"/>
                <w:szCs w:val="28"/>
                <w:lang w:val="ru-RU"/>
              </w:rPr>
              <w:t xml:space="preserve"> </w:t>
            </w:r>
            <w:r w:rsidRPr="00E120E4">
              <w:rPr>
                <w:sz w:val="28"/>
                <w:szCs w:val="28"/>
                <w:lang w:val="ru-RU"/>
              </w:rPr>
              <w:t>сделано</w:t>
            </w:r>
            <w:r w:rsidRPr="00E120E4">
              <w:rPr>
                <w:spacing w:val="-57"/>
                <w:sz w:val="28"/>
                <w:szCs w:val="28"/>
                <w:lang w:val="ru-RU"/>
              </w:rPr>
              <w:t xml:space="preserve"> </w:t>
            </w:r>
            <w:r w:rsidRPr="00E120E4">
              <w:rPr>
                <w:sz w:val="28"/>
                <w:szCs w:val="28"/>
                <w:lang w:val="ru-RU"/>
              </w:rPr>
              <w:t>руками</w:t>
            </w:r>
            <w:r w:rsidRPr="00E120E4">
              <w:rPr>
                <w:spacing w:val="2"/>
                <w:sz w:val="28"/>
                <w:szCs w:val="28"/>
                <w:lang w:val="ru-RU"/>
              </w:rPr>
              <w:t xml:space="preserve"> </w:t>
            </w:r>
            <w:r w:rsidRPr="00E120E4">
              <w:rPr>
                <w:sz w:val="28"/>
                <w:szCs w:val="28"/>
                <w:lang w:val="ru-RU"/>
              </w:rPr>
              <w:t>человека;</w:t>
            </w:r>
          </w:p>
          <w:p w:rsidR="00EE12A8" w:rsidRPr="00E120E4" w:rsidRDefault="00EE12A8" w:rsidP="00E62FE1">
            <w:pPr>
              <w:pStyle w:val="TableParagraph"/>
              <w:numPr>
                <w:ilvl w:val="0"/>
                <w:numId w:val="34"/>
              </w:numPr>
              <w:tabs>
                <w:tab w:val="left" w:pos="436"/>
              </w:tabs>
              <w:spacing w:before="0"/>
              <w:ind w:left="0" w:right="132" w:firstLine="0"/>
              <w:jc w:val="both"/>
              <w:rPr>
                <w:sz w:val="28"/>
                <w:szCs w:val="28"/>
                <w:lang w:val="ru-RU"/>
              </w:rPr>
            </w:pPr>
            <w:r w:rsidRPr="00E120E4">
              <w:rPr>
                <w:sz w:val="28"/>
                <w:szCs w:val="28"/>
                <w:lang w:val="ru-RU"/>
              </w:rPr>
              <w:t>прививать</w:t>
            </w:r>
            <w:r w:rsidRPr="00E120E4">
              <w:rPr>
                <w:spacing w:val="-6"/>
                <w:sz w:val="28"/>
                <w:szCs w:val="28"/>
                <w:lang w:val="ru-RU"/>
              </w:rPr>
              <w:t xml:space="preserve"> </w:t>
            </w:r>
            <w:r w:rsidRPr="00E120E4">
              <w:rPr>
                <w:sz w:val="28"/>
                <w:szCs w:val="28"/>
                <w:lang w:val="ru-RU"/>
              </w:rPr>
              <w:t>детям чувство</w:t>
            </w:r>
            <w:r w:rsidRPr="00E120E4">
              <w:rPr>
                <w:spacing w:val="1"/>
                <w:sz w:val="28"/>
                <w:szCs w:val="28"/>
                <w:lang w:val="ru-RU"/>
              </w:rPr>
              <w:t xml:space="preserve"> </w:t>
            </w:r>
            <w:r w:rsidRPr="00E120E4">
              <w:rPr>
                <w:sz w:val="28"/>
                <w:szCs w:val="28"/>
                <w:lang w:val="ru-RU"/>
              </w:rPr>
              <w:t>благодарности</w:t>
            </w:r>
            <w:r w:rsidRPr="00E120E4">
              <w:rPr>
                <w:spacing w:val="-1"/>
                <w:sz w:val="28"/>
                <w:szCs w:val="28"/>
                <w:lang w:val="ru-RU"/>
              </w:rPr>
              <w:t xml:space="preserve"> </w:t>
            </w:r>
            <w:r w:rsidRPr="00E120E4">
              <w:rPr>
                <w:sz w:val="28"/>
                <w:szCs w:val="28"/>
                <w:lang w:val="ru-RU"/>
              </w:rPr>
              <w:t>к</w:t>
            </w:r>
            <w:r w:rsidRPr="00E120E4">
              <w:rPr>
                <w:spacing w:val="-9"/>
                <w:sz w:val="28"/>
                <w:szCs w:val="28"/>
                <w:lang w:val="ru-RU"/>
              </w:rPr>
              <w:t xml:space="preserve"> </w:t>
            </w:r>
            <w:r w:rsidRPr="00E120E4">
              <w:rPr>
                <w:sz w:val="28"/>
                <w:szCs w:val="28"/>
                <w:lang w:val="ru-RU"/>
              </w:rPr>
              <w:t>людям</w:t>
            </w:r>
            <w:r w:rsidRPr="00E120E4">
              <w:rPr>
                <w:spacing w:val="-1"/>
                <w:sz w:val="28"/>
                <w:szCs w:val="28"/>
                <w:lang w:val="ru-RU"/>
              </w:rPr>
              <w:t xml:space="preserve"> </w:t>
            </w:r>
            <w:r w:rsidRPr="00E120E4">
              <w:rPr>
                <w:sz w:val="28"/>
                <w:szCs w:val="28"/>
                <w:lang w:val="ru-RU"/>
              </w:rPr>
              <w:t>за</w:t>
            </w:r>
            <w:r w:rsidRPr="00E120E4">
              <w:rPr>
                <w:spacing w:val="-3"/>
                <w:sz w:val="28"/>
                <w:szCs w:val="28"/>
                <w:lang w:val="ru-RU"/>
              </w:rPr>
              <w:t xml:space="preserve"> </w:t>
            </w:r>
            <w:r w:rsidRPr="00E120E4">
              <w:rPr>
                <w:sz w:val="28"/>
                <w:szCs w:val="28"/>
                <w:lang w:val="ru-RU"/>
              </w:rPr>
              <w:t>их</w:t>
            </w:r>
            <w:r w:rsidRPr="00E120E4">
              <w:rPr>
                <w:spacing w:val="-7"/>
                <w:sz w:val="28"/>
                <w:szCs w:val="28"/>
                <w:lang w:val="ru-RU"/>
              </w:rPr>
              <w:t xml:space="preserve"> </w:t>
            </w:r>
            <w:r w:rsidRPr="00E120E4">
              <w:rPr>
                <w:sz w:val="28"/>
                <w:szCs w:val="28"/>
                <w:lang w:val="ru-RU"/>
              </w:rPr>
              <w:t>труд</w:t>
            </w:r>
          </w:p>
        </w:tc>
      </w:tr>
    </w:tbl>
    <w:tbl>
      <w:tblPr>
        <w:tblStyle w:val="TableNormal"/>
        <w:tblW w:w="1530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14"/>
        <w:gridCol w:w="11795"/>
      </w:tblGrid>
      <w:tr w:rsidR="00A03F51" w:rsidRPr="00E120E4" w:rsidTr="00A03F51">
        <w:trPr>
          <w:trHeight w:val="2470"/>
        </w:trPr>
        <w:tc>
          <w:tcPr>
            <w:tcW w:w="3514" w:type="dxa"/>
          </w:tcPr>
          <w:p w:rsidR="00A03F51" w:rsidRPr="00E120E4" w:rsidRDefault="00A03F51" w:rsidP="009E3657">
            <w:pPr>
              <w:pStyle w:val="TableParagraph"/>
              <w:spacing w:before="0"/>
              <w:ind w:left="0" w:right="-598"/>
              <w:rPr>
                <w:b/>
                <w:sz w:val="28"/>
                <w:szCs w:val="28"/>
              </w:rPr>
            </w:pPr>
            <w:r w:rsidRPr="00E120E4">
              <w:rPr>
                <w:b/>
                <w:sz w:val="28"/>
                <w:szCs w:val="28"/>
              </w:rPr>
              <w:lastRenderedPageBreak/>
              <w:t>6-7</w:t>
            </w:r>
            <w:r w:rsidRPr="00E120E4">
              <w:rPr>
                <w:b/>
                <w:spacing w:val="1"/>
                <w:sz w:val="28"/>
                <w:szCs w:val="28"/>
              </w:rPr>
              <w:t xml:space="preserve"> </w:t>
            </w:r>
            <w:r w:rsidRPr="00E120E4">
              <w:rPr>
                <w:b/>
                <w:sz w:val="28"/>
                <w:szCs w:val="28"/>
              </w:rPr>
              <w:t>лет</w:t>
            </w:r>
          </w:p>
        </w:tc>
        <w:tc>
          <w:tcPr>
            <w:tcW w:w="11795" w:type="dxa"/>
          </w:tcPr>
          <w:p w:rsidR="00A03F51" w:rsidRPr="00E120E4" w:rsidRDefault="00A03F51" w:rsidP="00E62FE1">
            <w:pPr>
              <w:pStyle w:val="TableParagraph"/>
              <w:numPr>
                <w:ilvl w:val="0"/>
                <w:numId w:val="32"/>
              </w:numPr>
              <w:tabs>
                <w:tab w:val="left" w:pos="436"/>
              </w:tabs>
              <w:spacing w:before="0"/>
              <w:ind w:left="0" w:right="283"/>
              <w:jc w:val="both"/>
              <w:rPr>
                <w:sz w:val="28"/>
                <w:szCs w:val="28"/>
              </w:rPr>
            </w:pPr>
            <w:r w:rsidRPr="00E120E4">
              <w:rPr>
                <w:sz w:val="28"/>
                <w:szCs w:val="28"/>
              </w:rPr>
              <w:t xml:space="preserve">развивать      </w:t>
            </w:r>
            <w:r w:rsidRPr="00E120E4">
              <w:rPr>
                <w:spacing w:val="6"/>
                <w:sz w:val="28"/>
                <w:szCs w:val="28"/>
              </w:rPr>
              <w:t xml:space="preserve"> </w:t>
            </w:r>
            <w:r w:rsidRPr="00E120E4">
              <w:rPr>
                <w:sz w:val="28"/>
                <w:szCs w:val="28"/>
              </w:rPr>
              <w:t xml:space="preserve">творческую       </w:t>
            </w:r>
            <w:r w:rsidRPr="00E120E4">
              <w:rPr>
                <w:spacing w:val="2"/>
                <w:sz w:val="28"/>
                <w:szCs w:val="28"/>
              </w:rPr>
              <w:t xml:space="preserve"> </w:t>
            </w:r>
            <w:r w:rsidRPr="00E120E4">
              <w:rPr>
                <w:sz w:val="28"/>
                <w:szCs w:val="28"/>
              </w:rPr>
              <w:t xml:space="preserve">инициативу,       </w:t>
            </w:r>
            <w:r w:rsidRPr="00E120E4">
              <w:rPr>
                <w:spacing w:val="6"/>
                <w:sz w:val="28"/>
                <w:szCs w:val="28"/>
              </w:rPr>
              <w:t xml:space="preserve"> </w:t>
            </w:r>
            <w:r w:rsidRPr="00E120E4">
              <w:rPr>
                <w:sz w:val="28"/>
                <w:szCs w:val="28"/>
              </w:rPr>
              <w:t>способность</w:t>
            </w:r>
          </w:p>
          <w:p w:rsidR="00A03F51" w:rsidRPr="00E120E4" w:rsidRDefault="00A03F51" w:rsidP="00A03F51">
            <w:pPr>
              <w:pStyle w:val="TableParagraph"/>
              <w:spacing w:before="0"/>
              <w:ind w:left="0" w:right="283"/>
              <w:jc w:val="both"/>
              <w:rPr>
                <w:sz w:val="28"/>
                <w:szCs w:val="28"/>
                <w:lang w:val="ru-RU"/>
              </w:rPr>
            </w:pPr>
            <w:r w:rsidRPr="00E120E4">
              <w:rPr>
                <w:sz w:val="28"/>
                <w:szCs w:val="28"/>
                <w:lang w:val="ru-RU"/>
              </w:rPr>
              <w:t>реализовывать</w:t>
            </w:r>
            <w:r w:rsidRPr="00E120E4">
              <w:rPr>
                <w:spacing w:val="-1"/>
                <w:sz w:val="28"/>
                <w:szCs w:val="28"/>
                <w:lang w:val="ru-RU"/>
              </w:rPr>
              <w:t xml:space="preserve"> </w:t>
            </w:r>
            <w:r w:rsidRPr="00E120E4">
              <w:rPr>
                <w:sz w:val="28"/>
                <w:szCs w:val="28"/>
                <w:lang w:val="ru-RU"/>
              </w:rPr>
              <w:t>себя</w:t>
            </w:r>
            <w:r w:rsidRPr="00E120E4">
              <w:rPr>
                <w:spacing w:val="-1"/>
                <w:sz w:val="28"/>
                <w:szCs w:val="28"/>
                <w:lang w:val="ru-RU"/>
              </w:rPr>
              <w:t xml:space="preserve"> </w:t>
            </w:r>
            <w:r w:rsidRPr="00E120E4">
              <w:rPr>
                <w:sz w:val="28"/>
                <w:szCs w:val="28"/>
                <w:lang w:val="ru-RU"/>
              </w:rPr>
              <w:t>в</w:t>
            </w:r>
            <w:r w:rsidRPr="00E120E4">
              <w:rPr>
                <w:spacing w:val="-4"/>
                <w:sz w:val="28"/>
                <w:szCs w:val="28"/>
                <w:lang w:val="ru-RU"/>
              </w:rPr>
              <w:t xml:space="preserve"> </w:t>
            </w:r>
            <w:r w:rsidRPr="00E120E4">
              <w:rPr>
                <w:sz w:val="28"/>
                <w:szCs w:val="28"/>
                <w:lang w:val="ru-RU"/>
              </w:rPr>
              <w:t>разных</w:t>
            </w:r>
            <w:r w:rsidRPr="00E120E4">
              <w:rPr>
                <w:spacing w:val="-6"/>
                <w:sz w:val="28"/>
                <w:szCs w:val="28"/>
                <w:lang w:val="ru-RU"/>
              </w:rPr>
              <w:t xml:space="preserve"> </w:t>
            </w:r>
            <w:r w:rsidRPr="00E120E4">
              <w:rPr>
                <w:sz w:val="28"/>
                <w:szCs w:val="28"/>
                <w:lang w:val="ru-RU"/>
              </w:rPr>
              <w:t>видах</w:t>
            </w:r>
            <w:r w:rsidRPr="00E120E4">
              <w:rPr>
                <w:spacing w:val="-1"/>
                <w:sz w:val="28"/>
                <w:szCs w:val="28"/>
                <w:lang w:val="ru-RU"/>
              </w:rPr>
              <w:t xml:space="preserve"> </w:t>
            </w:r>
            <w:r w:rsidRPr="00E120E4">
              <w:rPr>
                <w:sz w:val="28"/>
                <w:szCs w:val="28"/>
                <w:lang w:val="ru-RU"/>
              </w:rPr>
              <w:t>труда</w:t>
            </w:r>
            <w:r w:rsidRPr="00E120E4">
              <w:rPr>
                <w:spacing w:val="-2"/>
                <w:sz w:val="28"/>
                <w:szCs w:val="28"/>
                <w:lang w:val="ru-RU"/>
              </w:rPr>
              <w:t xml:space="preserve"> </w:t>
            </w:r>
            <w:r w:rsidRPr="00E120E4">
              <w:rPr>
                <w:sz w:val="28"/>
                <w:szCs w:val="28"/>
                <w:lang w:val="ru-RU"/>
              </w:rPr>
              <w:t>и творчества;</w:t>
            </w:r>
          </w:p>
          <w:p w:rsidR="00A03F51" w:rsidRPr="00E120E4" w:rsidRDefault="00A03F51" w:rsidP="00E62FE1">
            <w:pPr>
              <w:pStyle w:val="TableParagraph"/>
              <w:numPr>
                <w:ilvl w:val="0"/>
                <w:numId w:val="32"/>
              </w:numPr>
              <w:tabs>
                <w:tab w:val="left" w:pos="432"/>
              </w:tabs>
              <w:spacing w:before="0"/>
              <w:ind w:left="0" w:right="283" w:firstLine="0"/>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формировать осознанное отношение</w:t>
            </w:r>
            <w:r w:rsidRPr="00E120E4">
              <w:rPr>
                <w:spacing w:val="60"/>
                <w:sz w:val="28"/>
                <w:szCs w:val="28"/>
                <w:lang w:val="ru-RU"/>
              </w:rPr>
              <w:t xml:space="preserve"> </w:t>
            </w:r>
            <w:r w:rsidRPr="00E120E4">
              <w:rPr>
                <w:sz w:val="28"/>
                <w:szCs w:val="28"/>
                <w:lang w:val="ru-RU"/>
              </w:rPr>
              <w:t>и интерес</w:t>
            </w:r>
            <w:r w:rsidRPr="00E120E4">
              <w:rPr>
                <w:spacing w:val="-57"/>
                <w:sz w:val="28"/>
                <w:szCs w:val="28"/>
                <w:lang w:val="ru-RU"/>
              </w:rPr>
              <w:t xml:space="preserve"> </w:t>
            </w:r>
            <w:r w:rsidRPr="00E120E4">
              <w:rPr>
                <w:sz w:val="28"/>
                <w:szCs w:val="28"/>
                <w:lang w:val="ru-RU"/>
              </w:rPr>
              <w:t>к трудовой деятельности, умение достигать запланированного</w:t>
            </w:r>
            <w:r w:rsidRPr="00E120E4">
              <w:rPr>
                <w:spacing w:val="1"/>
                <w:sz w:val="28"/>
                <w:szCs w:val="28"/>
                <w:lang w:val="ru-RU"/>
              </w:rPr>
              <w:t xml:space="preserve"> </w:t>
            </w:r>
            <w:r w:rsidRPr="00E120E4">
              <w:rPr>
                <w:sz w:val="28"/>
                <w:szCs w:val="28"/>
                <w:lang w:val="ru-RU"/>
              </w:rPr>
              <w:t>результата;</w:t>
            </w:r>
          </w:p>
          <w:p w:rsidR="00A03F51" w:rsidRPr="00E120E4" w:rsidRDefault="00A03F51" w:rsidP="00E62FE1">
            <w:pPr>
              <w:pStyle w:val="TableParagraph"/>
              <w:numPr>
                <w:ilvl w:val="0"/>
                <w:numId w:val="32"/>
              </w:numPr>
              <w:tabs>
                <w:tab w:val="left" w:pos="432"/>
              </w:tabs>
              <w:spacing w:before="0"/>
              <w:ind w:left="0" w:right="283" w:firstLine="0"/>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трудовые</w:t>
            </w:r>
            <w:r w:rsidRPr="00E120E4">
              <w:rPr>
                <w:spacing w:val="1"/>
                <w:sz w:val="28"/>
                <w:szCs w:val="28"/>
                <w:lang w:val="ru-RU"/>
              </w:rPr>
              <w:t xml:space="preserve"> </w:t>
            </w:r>
            <w:r w:rsidRPr="00E120E4">
              <w:rPr>
                <w:sz w:val="28"/>
                <w:szCs w:val="28"/>
                <w:lang w:val="ru-RU"/>
              </w:rPr>
              <w:t>умения</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навыки,</w:t>
            </w:r>
            <w:r w:rsidRPr="00E120E4">
              <w:rPr>
                <w:spacing w:val="1"/>
                <w:sz w:val="28"/>
                <w:szCs w:val="28"/>
                <w:lang w:val="ru-RU"/>
              </w:rPr>
              <w:t xml:space="preserve"> </w:t>
            </w:r>
            <w:r w:rsidRPr="00E120E4">
              <w:rPr>
                <w:sz w:val="28"/>
                <w:szCs w:val="28"/>
                <w:lang w:val="ru-RU"/>
              </w:rPr>
              <w:t>воспитывать</w:t>
            </w:r>
            <w:r w:rsidRPr="00E120E4">
              <w:rPr>
                <w:spacing w:val="2"/>
                <w:sz w:val="28"/>
                <w:szCs w:val="28"/>
                <w:lang w:val="ru-RU"/>
              </w:rPr>
              <w:t xml:space="preserve"> </w:t>
            </w:r>
            <w:r w:rsidRPr="00E120E4">
              <w:rPr>
                <w:sz w:val="28"/>
                <w:szCs w:val="28"/>
                <w:lang w:val="ru-RU"/>
              </w:rPr>
              <w:t>трудолюбие;</w:t>
            </w:r>
          </w:p>
          <w:p w:rsidR="00A03F51" w:rsidRPr="00E120E4" w:rsidRDefault="00A03F51" w:rsidP="00E62FE1">
            <w:pPr>
              <w:pStyle w:val="TableParagraph"/>
              <w:numPr>
                <w:ilvl w:val="0"/>
                <w:numId w:val="32"/>
              </w:numPr>
              <w:tabs>
                <w:tab w:val="left" w:pos="432"/>
              </w:tabs>
              <w:spacing w:before="0"/>
              <w:ind w:left="0" w:right="283" w:hanging="323"/>
              <w:jc w:val="both"/>
              <w:rPr>
                <w:sz w:val="28"/>
                <w:szCs w:val="28"/>
              </w:rPr>
            </w:pPr>
            <w:r w:rsidRPr="00E120E4">
              <w:rPr>
                <w:sz w:val="28"/>
                <w:szCs w:val="28"/>
              </w:rPr>
              <w:t xml:space="preserve">поощрять  </w:t>
            </w:r>
            <w:r w:rsidRPr="00E120E4">
              <w:rPr>
                <w:spacing w:val="44"/>
                <w:sz w:val="28"/>
                <w:szCs w:val="28"/>
              </w:rPr>
              <w:t xml:space="preserve"> </w:t>
            </w:r>
            <w:r w:rsidRPr="00E120E4">
              <w:rPr>
                <w:sz w:val="28"/>
                <w:szCs w:val="28"/>
              </w:rPr>
              <w:t xml:space="preserve">стремление   </w:t>
            </w:r>
            <w:r w:rsidRPr="00E120E4">
              <w:rPr>
                <w:spacing w:val="40"/>
                <w:sz w:val="28"/>
                <w:szCs w:val="28"/>
              </w:rPr>
              <w:t xml:space="preserve"> </w:t>
            </w:r>
            <w:r w:rsidRPr="00E120E4">
              <w:rPr>
                <w:sz w:val="28"/>
                <w:szCs w:val="28"/>
              </w:rPr>
              <w:t xml:space="preserve">детей   </w:t>
            </w:r>
            <w:r w:rsidRPr="00E120E4">
              <w:rPr>
                <w:spacing w:val="47"/>
                <w:sz w:val="28"/>
                <w:szCs w:val="28"/>
              </w:rPr>
              <w:t xml:space="preserve"> </w:t>
            </w:r>
            <w:r w:rsidRPr="00E120E4">
              <w:rPr>
                <w:sz w:val="28"/>
                <w:szCs w:val="28"/>
              </w:rPr>
              <w:t xml:space="preserve">старательно,   </w:t>
            </w:r>
            <w:r w:rsidRPr="00E120E4">
              <w:rPr>
                <w:spacing w:val="44"/>
                <w:sz w:val="28"/>
                <w:szCs w:val="28"/>
              </w:rPr>
              <w:t xml:space="preserve"> </w:t>
            </w:r>
            <w:r w:rsidRPr="00E120E4">
              <w:rPr>
                <w:sz w:val="28"/>
                <w:szCs w:val="28"/>
              </w:rPr>
              <w:t>аккуратно</w:t>
            </w:r>
          </w:p>
          <w:p w:rsidR="00A03F51" w:rsidRPr="00E120E4" w:rsidRDefault="00A03F51" w:rsidP="00A03F51">
            <w:pPr>
              <w:pStyle w:val="TableParagraph"/>
              <w:spacing w:before="0"/>
              <w:ind w:left="0" w:right="283"/>
              <w:jc w:val="both"/>
              <w:rPr>
                <w:sz w:val="28"/>
                <w:szCs w:val="28"/>
                <w:lang w:val="ru-RU"/>
              </w:rPr>
            </w:pPr>
            <w:r w:rsidRPr="00E120E4">
              <w:rPr>
                <w:sz w:val="28"/>
                <w:szCs w:val="28"/>
                <w:lang w:val="ru-RU"/>
              </w:rPr>
              <w:t>выполнять</w:t>
            </w:r>
            <w:r w:rsidRPr="00E120E4">
              <w:rPr>
                <w:spacing w:val="21"/>
                <w:sz w:val="28"/>
                <w:szCs w:val="28"/>
                <w:lang w:val="ru-RU"/>
              </w:rPr>
              <w:t xml:space="preserve"> </w:t>
            </w:r>
            <w:r w:rsidRPr="00E120E4">
              <w:rPr>
                <w:sz w:val="28"/>
                <w:szCs w:val="28"/>
                <w:lang w:val="ru-RU"/>
              </w:rPr>
              <w:t>поручения,</w:t>
            </w:r>
            <w:r w:rsidRPr="00E120E4">
              <w:rPr>
                <w:spacing w:val="28"/>
                <w:sz w:val="28"/>
                <w:szCs w:val="28"/>
                <w:lang w:val="ru-RU"/>
              </w:rPr>
              <w:t xml:space="preserve"> </w:t>
            </w:r>
            <w:r w:rsidRPr="00E120E4">
              <w:rPr>
                <w:sz w:val="28"/>
                <w:szCs w:val="28"/>
                <w:lang w:val="ru-RU"/>
              </w:rPr>
              <w:t>беречь</w:t>
            </w:r>
            <w:r w:rsidRPr="00E120E4">
              <w:rPr>
                <w:spacing w:val="25"/>
                <w:sz w:val="28"/>
                <w:szCs w:val="28"/>
                <w:lang w:val="ru-RU"/>
              </w:rPr>
              <w:t xml:space="preserve"> </w:t>
            </w:r>
            <w:r w:rsidRPr="00E120E4">
              <w:rPr>
                <w:sz w:val="28"/>
                <w:szCs w:val="28"/>
                <w:lang w:val="ru-RU"/>
              </w:rPr>
              <w:t>материалы</w:t>
            </w:r>
            <w:r w:rsidRPr="00E120E4">
              <w:rPr>
                <w:spacing w:val="23"/>
                <w:sz w:val="28"/>
                <w:szCs w:val="28"/>
                <w:lang w:val="ru-RU"/>
              </w:rPr>
              <w:t xml:space="preserve"> </w:t>
            </w:r>
            <w:r w:rsidRPr="00E120E4">
              <w:rPr>
                <w:sz w:val="28"/>
                <w:szCs w:val="28"/>
                <w:lang w:val="ru-RU"/>
              </w:rPr>
              <w:t>и</w:t>
            </w:r>
            <w:r w:rsidRPr="00E120E4">
              <w:rPr>
                <w:spacing w:val="17"/>
                <w:sz w:val="28"/>
                <w:szCs w:val="28"/>
                <w:lang w:val="ru-RU"/>
              </w:rPr>
              <w:t xml:space="preserve"> </w:t>
            </w:r>
            <w:r w:rsidRPr="00E120E4">
              <w:rPr>
                <w:sz w:val="28"/>
                <w:szCs w:val="28"/>
                <w:lang w:val="ru-RU"/>
              </w:rPr>
              <w:t>предметы,</w:t>
            </w:r>
            <w:r w:rsidRPr="00E120E4">
              <w:rPr>
                <w:spacing w:val="22"/>
                <w:sz w:val="28"/>
                <w:szCs w:val="28"/>
                <w:lang w:val="ru-RU"/>
              </w:rPr>
              <w:t xml:space="preserve"> </w:t>
            </w:r>
            <w:r w:rsidRPr="00E120E4">
              <w:rPr>
                <w:sz w:val="28"/>
                <w:szCs w:val="28"/>
                <w:lang w:val="ru-RU"/>
              </w:rPr>
              <w:t>убирать их</w:t>
            </w:r>
            <w:r w:rsidRPr="00E120E4">
              <w:rPr>
                <w:spacing w:val="-4"/>
                <w:sz w:val="28"/>
                <w:szCs w:val="28"/>
                <w:lang w:val="ru-RU"/>
              </w:rPr>
              <w:t xml:space="preserve"> </w:t>
            </w:r>
            <w:r w:rsidRPr="00E120E4">
              <w:rPr>
                <w:sz w:val="28"/>
                <w:szCs w:val="28"/>
                <w:lang w:val="ru-RU"/>
              </w:rPr>
              <w:t>на место</w:t>
            </w:r>
            <w:r w:rsidRPr="00E120E4">
              <w:rPr>
                <w:spacing w:val="1"/>
                <w:sz w:val="28"/>
                <w:szCs w:val="28"/>
                <w:lang w:val="ru-RU"/>
              </w:rPr>
              <w:t xml:space="preserve"> </w:t>
            </w:r>
            <w:r w:rsidRPr="00E120E4">
              <w:rPr>
                <w:sz w:val="28"/>
                <w:szCs w:val="28"/>
                <w:lang w:val="ru-RU"/>
              </w:rPr>
              <w:t>после</w:t>
            </w:r>
            <w:r w:rsidRPr="00E120E4">
              <w:rPr>
                <w:spacing w:val="1"/>
                <w:sz w:val="28"/>
                <w:szCs w:val="28"/>
                <w:lang w:val="ru-RU"/>
              </w:rPr>
              <w:t xml:space="preserve"> </w:t>
            </w:r>
            <w:r w:rsidRPr="00E120E4">
              <w:rPr>
                <w:sz w:val="28"/>
                <w:szCs w:val="28"/>
                <w:lang w:val="ru-RU"/>
              </w:rPr>
              <w:t>работы;</w:t>
            </w:r>
          </w:p>
          <w:p w:rsidR="00A03F51" w:rsidRPr="00E120E4" w:rsidRDefault="00A03F51" w:rsidP="00E62FE1">
            <w:pPr>
              <w:pStyle w:val="TableParagraph"/>
              <w:numPr>
                <w:ilvl w:val="0"/>
                <w:numId w:val="31"/>
              </w:numPr>
              <w:tabs>
                <w:tab w:val="left" w:pos="432"/>
              </w:tabs>
              <w:spacing w:before="0"/>
              <w:ind w:left="0" w:right="283" w:firstLine="0"/>
              <w:jc w:val="both"/>
              <w:rPr>
                <w:sz w:val="28"/>
                <w:szCs w:val="28"/>
                <w:lang w:val="ru-RU"/>
              </w:rPr>
            </w:pPr>
            <w:r w:rsidRPr="00E120E4">
              <w:rPr>
                <w:sz w:val="28"/>
                <w:szCs w:val="28"/>
                <w:lang w:val="ru-RU"/>
              </w:rPr>
              <w:t>воспитывать желание участвовать в</w:t>
            </w:r>
            <w:r w:rsidRPr="00E120E4">
              <w:rPr>
                <w:spacing w:val="1"/>
                <w:sz w:val="28"/>
                <w:szCs w:val="28"/>
                <w:lang w:val="ru-RU"/>
              </w:rPr>
              <w:t xml:space="preserve"> </w:t>
            </w:r>
            <w:r w:rsidRPr="00E120E4">
              <w:rPr>
                <w:sz w:val="28"/>
                <w:szCs w:val="28"/>
                <w:lang w:val="ru-RU"/>
              </w:rPr>
              <w:t>совместной трудовой</w:t>
            </w:r>
            <w:r w:rsidRPr="00E120E4">
              <w:rPr>
                <w:spacing w:val="1"/>
                <w:sz w:val="28"/>
                <w:szCs w:val="28"/>
                <w:lang w:val="ru-RU"/>
              </w:rPr>
              <w:t xml:space="preserve"> </w:t>
            </w:r>
            <w:r w:rsidRPr="00E120E4">
              <w:rPr>
                <w:sz w:val="28"/>
                <w:szCs w:val="28"/>
                <w:lang w:val="ru-RU"/>
              </w:rPr>
              <w:t>деятельности наравне со всеми, стремление быть полезными</w:t>
            </w:r>
            <w:r w:rsidRPr="00E120E4">
              <w:rPr>
                <w:spacing w:val="1"/>
                <w:sz w:val="28"/>
                <w:szCs w:val="28"/>
                <w:lang w:val="ru-RU"/>
              </w:rPr>
              <w:t xml:space="preserve"> </w:t>
            </w:r>
            <w:r w:rsidRPr="00E120E4">
              <w:rPr>
                <w:sz w:val="28"/>
                <w:szCs w:val="28"/>
                <w:lang w:val="ru-RU"/>
              </w:rPr>
              <w:t>окружающим, радоваться</w:t>
            </w:r>
            <w:r w:rsidRPr="00E120E4">
              <w:rPr>
                <w:spacing w:val="-1"/>
                <w:sz w:val="28"/>
                <w:szCs w:val="28"/>
                <w:lang w:val="ru-RU"/>
              </w:rPr>
              <w:t xml:space="preserve"> </w:t>
            </w:r>
            <w:r w:rsidRPr="00E120E4">
              <w:rPr>
                <w:sz w:val="28"/>
                <w:szCs w:val="28"/>
                <w:lang w:val="ru-RU"/>
              </w:rPr>
              <w:t>результатам</w:t>
            </w:r>
            <w:r w:rsidRPr="00E120E4">
              <w:rPr>
                <w:spacing w:val="-1"/>
                <w:sz w:val="28"/>
                <w:szCs w:val="28"/>
                <w:lang w:val="ru-RU"/>
              </w:rPr>
              <w:t xml:space="preserve"> </w:t>
            </w:r>
            <w:r w:rsidRPr="00E120E4">
              <w:rPr>
                <w:sz w:val="28"/>
                <w:szCs w:val="28"/>
                <w:lang w:val="ru-RU"/>
              </w:rPr>
              <w:t>коллективного</w:t>
            </w:r>
            <w:r w:rsidRPr="00E120E4">
              <w:rPr>
                <w:spacing w:val="-1"/>
                <w:sz w:val="28"/>
                <w:szCs w:val="28"/>
                <w:lang w:val="ru-RU"/>
              </w:rPr>
              <w:t xml:space="preserve"> </w:t>
            </w:r>
            <w:r w:rsidRPr="00E120E4">
              <w:rPr>
                <w:sz w:val="28"/>
                <w:szCs w:val="28"/>
                <w:lang w:val="ru-RU"/>
              </w:rPr>
              <w:t>труда;</w:t>
            </w:r>
          </w:p>
          <w:p w:rsidR="00A03F51" w:rsidRPr="00E120E4" w:rsidRDefault="00A03F51" w:rsidP="00E62FE1">
            <w:pPr>
              <w:pStyle w:val="TableParagraph"/>
              <w:numPr>
                <w:ilvl w:val="0"/>
                <w:numId w:val="31"/>
              </w:numPr>
              <w:tabs>
                <w:tab w:val="left" w:pos="436"/>
              </w:tabs>
              <w:spacing w:before="0"/>
              <w:ind w:left="0" w:right="283" w:firstLine="0"/>
              <w:jc w:val="both"/>
              <w:rPr>
                <w:sz w:val="28"/>
                <w:szCs w:val="28"/>
                <w:lang w:val="ru-RU"/>
              </w:rPr>
            </w:pPr>
            <w:r w:rsidRPr="00E120E4">
              <w:rPr>
                <w:sz w:val="28"/>
                <w:szCs w:val="28"/>
                <w:lang w:val="ru-RU"/>
              </w:rPr>
              <w:t>развивать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объединяться</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совместной</w:t>
            </w:r>
            <w:r w:rsidRPr="00E120E4">
              <w:rPr>
                <w:spacing w:val="-4"/>
                <w:sz w:val="28"/>
                <w:szCs w:val="28"/>
                <w:lang w:val="ru-RU"/>
              </w:rPr>
              <w:t xml:space="preserve"> </w:t>
            </w:r>
            <w:r w:rsidRPr="00E120E4">
              <w:rPr>
                <w:sz w:val="28"/>
                <w:szCs w:val="28"/>
                <w:lang w:val="ru-RU"/>
              </w:rPr>
              <w:t>игры</w:t>
            </w:r>
            <w:r w:rsidRPr="00E120E4">
              <w:rPr>
                <w:spacing w:val="2"/>
                <w:sz w:val="28"/>
                <w:szCs w:val="28"/>
                <w:lang w:val="ru-RU"/>
              </w:rPr>
              <w:t xml:space="preserve"> </w:t>
            </w:r>
            <w:r w:rsidRPr="00E120E4">
              <w:rPr>
                <w:sz w:val="28"/>
                <w:szCs w:val="28"/>
                <w:lang w:val="ru-RU"/>
              </w:rPr>
              <w:t>и</w:t>
            </w:r>
            <w:r w:rsidRPr="00E120E4">
              <w:rPr>
                <w:spacing w:val="-4"/>
                <w:sz w:val="28"/>
                <w:szCs w:val="28"/>
                <w:lang w:val="ru-RU"/>
              </w:rPr>
              <w:t xml:space="preserve"> </w:t>
            </w:r>
            <w:r w:rsidRPr="00E120E4">
              <w:rPr>
                <w:sz w:val="28"/>
                <w:szCs w:val="28"/>
                <w:lang w:val="ru-RU"/>
              </w:rPr>
              <w:t>труда,</w:t>
            </w:r>
            <w:r w:rsidRPr="00E120E4">
              <w:rPr>
                <w:spacing w:val="3"/>
                <w:sz w:val="28"/>
                <w:szCs w:val="28"/>
                <w:lang w:val="ru-RU"/>
              </w:rPr>
              <w:t xml:space="preserve"> </w:t>
            </w:r>
            <w:r w:rsidRPr="00E120E4">
              <w:rPr>
                <w:sz w:val="28"/>
                <w:szCs w:val="28"/>
                <w:lang w:val="ru-RU"/>
              </w:rPr>
              <w:t>оказывать</w:t>
            </w:r>
            <w:r w:rsidRPr="00E120E4">
              <w:rPr>
                <w:spacing w:val="-3"/>
                <w:sz w:val="28"/>
                <w:szCs w:val="28"/>
                <w:lang w:val="ru-RU"/>
              </w:rPr>
              <w:t xml:space="preserve"> </w:t>
            </w:r>
            <w:r w:rsidRPr="00E120E4">
              <w:rPr>
                <w:sz w:val="28"/>
                <w:szCs w:val="28"/>
                <w:lang w:val="ru-RU"/>
              </w:rPr>
              <w:t>друг</w:t>
            </w:r>
            <w:r w:rsidRPr="00E120E4">
              <w:rPr>
                <w:spacing w:val="3"/>
                <w:sz w:val="28"/>
                <w:szCs w:val="28"/>
                <w:lang w:val="ru-RU"/>
              </w:rPr>
              <w:t xml:space="preserve"> </w:t>
            </w:r>
            <w:r w:rsidRPr="00E120E4">
              <w:rPr>
                <w:sz w:val="28"/>
                <w:szCs w:val="28"/>
                <w:lang w:val="ru-RU"/>
              </w:rPr>
              <w:t>другу помощь;</w:t>
            </w:r>
          </w:p>
          <w:p w:rsidR="00A03F51" w:rsidRPr="00E120E4" w:rsidRDefault="00A03F51" w:rsidP="00E62FE1">
            <w:pPr>
              <w:pStyle w:val="TableParagraph"/>
              <w:numPr>
                <w:ilvl w:val="0"/>
                <w:numId w:val="31"/>
              </w:numPr>
              <w:tabs>
                <w:tab w:val="left" w:pos="432"/>
              </w:tabs>
              <w:spacing w:before="0"/>
              <w:ind w:left="0" w:right="283" w:firstLine="0"/>
              <w:jc w:val="both"/>
              <w:rPr>
                <w:sz w:val="28"/>
                <w:szCs w:val="28"/>
                <w:lang w:val="ru-RU"/>
              </w:rPr>
            </w:pPr>
            <w:r w:rsidRPr="00E120E4">
              <w:rPr>
                <w:sz w:val="28"/>
                <w:szCs w:val="28"/>
                <w:lang w:val="ru-RU"/>
              </w:rPr>
              <w:t>закреплять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планировать</w:t>
            </w:r>
            <w:r w:rsidRPr="00E120E4">
              <w:rPr>
                <w:spacing w:val="1"/>
                <w:sz w:val="28"/>
                <w:szCs w:val="28"/>
                <w:lang w:val="ru-RU"/>
              </w:rPr>
              <w:t xml:space="preserve"> </w:t>
            </w:r>
            <w:r w:rsidRPr="00E120E4">
              <w:rPr>
                <w:sz w:val="28"/>
                <w:szCs w:val="28"/>
                <w:lang w:val="ru-RU"/>
              </w:rPr>
              <w:t>трудовую</w:t>
            </w:r>
            <w:r w:rsidRPr="00E120E4">
              <w:rPr>
                <w:spacing w:val="1"/>
                <w:sz w:val="28"/>
                <w:szCs w:val="28"/>
                <w:lang w:val="ru-RU"/>
              </w:rPr>
              <w:t xml:space="preserve"> </w:t>
            </w:r>
            <w:r w:rsidRPr="00E120E4">
              <w:rPr>
                <w:sz w:val="28"/>
                <w:szCs w:val="28"/>
                <w:lang w:val="ru-RU"/>
              </w:rPr>
              <w:t>деятельность,</w:t>
            </w:r>
            <w:r w:rsidRPr="00E120E4">
              <w:rPr>
                <w:spacing w:val="1"/>
                <w:sz w:val="28"/>
                <w:szCs w:val="28"/>
                <w:lang w:val="ru-RU"/>
              </w:rPr>
              <w:t xml:space="preserve"> </w:t>
            </w:r>
            <w:r w:rsidRPr="00E120E4">
              <w:rPr>
                <w:sz w:val="28"/>
                <w:szCs w:val="28"/>
                <w:lang w:val="ru-RU"/>
              </w:rPr>
              <w:t>отбирать</w:t>
            </w:r>
            <w:r w:rsidRPr="00E120E4">
              <w:rPr>
                <w:spacing w:val="1"/>
                <w:sz w:val="28"/>
                <w:szCs w:val="28"/>
                <w:lang w:val="ru-RU"/>
              </w:rPr>
              <w:t xml:space="preserve"> </w:t>
            </w:r>
            <w:r w:rsidRPr="00E120E4">
              <w:rPr>
                <w:sz w:val="28"/>
                <w:szCs w:val="28"/>
                <w:lang w:val="ru-RU"/>
              </w:rPr>
              <w:t>необходимые</w:t>
            </w:r>
            <w:r w:rsidRPr="00E120E4">
              <w:rPr>
                <w:spacing w:val="1"/>
                <w:sz w:val="28"/>
                <w:szCs w:val="28"/>
                <w:lang w:val="ru-RU"/>
              </w:rPr>
              <w:t xml:space="preserve"> </w:t>
            </w:r>
            <w:r w:rsidRPr="00E120E4">
              <w:rPr>
                <w:sz w:val="28"/>
                <w:szCs w:val="28"/>
                <w:lang w:val="ru-RU"/>
              </w:rPr>
              <w:t>материалы,</w:t>
            </w:r>
            <w:r w:rsidRPr="00E120E4">
              <w:rPr>
                <w:spacing w:val="1"/>
                <w:sz w:val="28"/>
                <w:szCs w:val="28"/>
                <w:lang w:val="ru-RU"/>
              </w:rPr>
              <w:t xml:space="preserve"> </w:t>
            </w:r>
            <w:r w:rsidRPr="00E120E4">
              <w:rPr>
                <w:sz w:val="28"/>
                <w:szCs w:val="28"/>
                <w:lang w:val="ru-RU"/>
              </w:rPr>
              <w:t>делать</w:t>
            </w:r>
            <w:r w:rsidRPr="00E120E4">
              <w:rPr>
                <w:spacing w:val="1"/>
                <w:sz w:val="28"/>
                <w:szCs w:val="28"/>
                <w:lang w:val="ru-RU"/>
              </w:rPr>
              <w:t xml:space="preserve"> </w:t>
            </w:r>
            <w:r w:rsidRPr="00E120E4">
              <w:rPr>
                <w:sz w:val="28"/>
                <w:szCs w:val="28"/>
                <w:lang w:val="ru-RU"/>
              </w:rPr>
              <w:t>несложные</w:t>
            </w:r>
            <w:r w:rsidRPr="00E120E4">
              <w:rPr>
                <w:spacing w:val="1"/>
                <w:sz w:val="28"/>
                <w:szCs w:val="28"/>
                <w:lang w:val="ru-RU"/>
              </w:rPr>
              <w:t xml:space="preserve"> </w:t>
            </w:r>
            <w:r w:rsidRPr="00E120E4">
              <w:rPr>
                <w:sz w:val="28"/>
                <w:szCs w:val="28"/>
                <w:lang w:val="ru-RU"/>
              </w:rPr>
              <w:t>заготовки;</w:t>
            </w:r>
          </w:p>
          <w:p w:rsidR="00A03F51" w:rsidRPr="00E120E4" w:rsidRDefault="00A03F51" w:rsidP="00E62FE1">
            <w:pPr>
              <w:pStyle w:val="TableParagraph"/>
              <w:numPr>
                <w:ilvl w:val="0"/>
                <w:numId w:val="31"/>
              </w:numPr>
              <w:tabs>
                <w:tab w:val="left" w:pos="432"/>
              </w:tabs>
              <w:spacing w:before="0"/>
              <w:ind w:left="0" w:right="283" w:firstLine="0"/>
              <w:jc w:val="both"/>
              <w:rPr>
                <w:sz w:val="28"/>
                <w:szCs w:val="28"/>
                <w:lang w:val="ru-RU"/>
              </w:rPr>
            </w:pPr>
            <w:r w:rsidRPr="00E120E4">
              <w:rPr>
                <w:sz w:val="28"/>
                <w:szCs w:val="28"/>
                <w:lang w:val="ru-RU"/>
              </w:rPr>
              <w:t>поощрять детей за желание поддерживать порядок в группе</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на</w:t>
            </w:r>
            <w:r w:rsidRPr="00E120E4">
              <w:rPr>
                <w:spacing w:val="1"/>
                <w:sz w:val="28"/>
                <w:szCs w:val="28"/>
                <w:lang w:val="ru-RU"/>
              </w:rPr>
              <w:t xml:space="preserve"> </w:t>
            </w:r>
            <w:r w:rsidRPr="00E120E4">
              <w:rPr>
                <w:sz w:val="28"/>
                <w:szCs w:val="28"/>
                <w:lang w:val="ru-RU"/>
              </w:rPr>
              <w:t>участке</w:t>
            </w:r>
            <w:r w:rsidRPr="00E120E4">
              <w:rPr>
                <w:spacing w:val="1"/>
                <w:sz w:val="28"/>
                <w:szCs w:val="28"/>
                <w:lang w:val="ru-RU"/>
              </w:rPr>
              <w:t xml:space="preserve"> </w:t>
            </w:r>
            <w:r w:rsidRPr="00E120E4">
              <w:rPr>
                <w:sz w:val="28"/>
                <w:szCs w:val="28"/>
                <w:lang w:val="ru-RU"/>
              </w:rPr>
              <w:t>детского</w:t>
            </w:r>
            <w:r w:rsidRPr="00E120E4">
              <w:rPr>
                <w:spacing w:val="5"/>
                <w:sz w:val="28"/>
                <w:szCs w:val="28"/>
                <w:lang w:val="ru-RU"/>
              </w:rPr>
              <w:t xml:space="preserve"> </w:t>
            </w:r>
            <w:r w:rsidRPr="00E120E4">
              <w:rPr>
                <w:sz w:val="28"/>
                <w:szCs w:val="28"/>
                <w:lang w:val="ru-RU"/>
              </w:rPr>
              <w:t>сада;</w:t>
            </w:r>
          </w:p>
          <w:p w:rsidR="00A03F51" w:rsidRPr="00E120E4" w:rsidRDefault="00A03F51" w:rsidP="00E62FE1">
            <w:pPr>
              <w:pStyle w:val="TableParagraph"/>
              <w:numPr>
                <w:ilvl w:val="0"/>
                <w:numId w:val="31"/>
              </w:numPr>
              <w:tabs>
                <w:tab w:val="left" w:pos="432"/>
              </w:tabs>
              <w:spacing w:before="0"/>
              <w:ind w:left="0" w:right="283" w:firstLine="0"/>
              <w:jc w:val="both"/>
              <w:rPr>
                <w:sz w:val="28"/>
                <w:szCs w:val="28"/>
                <w:lang w:val="ru-RU"/>
              </w:rPr>
            </w:pPr>
            <w:r w:rsidRPr="00E120E4">
              <w:rPr>
                <w:sz w:val="28"/>
                <w:szCs w:val="28"/>
                <w:lang w:val="ru-RU"/>
              </w:rPr>
              <w:t>поддерживать инициативу детей добросовестно выполнять</w:t>
            </w:r>
            <w:r w:rsidRPr="00E120E4">
              <w:rPr>
                <w:spacing w:val="1"/>
                <w:sz w:val="28"/>
                <w:szCs w:val="28"/>
                <w:lang w:val="ru-RU"/>
              </w:rPr>
              <w:t xml:space="preserve"> </w:t>
            </w:r>
            <w:r w:rsidRPr="00E120E4">
              <w:rPr>
                <w:sz w:val="28"/>
                <w:szCs w:val="28"/>
                <w:lang w:val="ru-RU"/>
              </w:rPr>
              <w:t>обязанности</w:t>
            </w:r>
            <w:r w:rsidRPr="00E120E4">
              <w:rPr>
                <w:spacing w:val="1"/>
                <w:sz w:val="28"/>
                <w:szCs w:val="28"/>
                <w:lang w:val="ru-RU"/>
              </w:rPr>
              <w:t xml:space="preserve"> </w:t>
            </w:r>
            <w:r w:rsidRPr="00E120E4">
              <w:rPr>
                <w:sz w:val="28"/>
                <w:szCs w:val="28"/>
                <w:lang w:val="ru-RU"/>
              </w:rPr>
              <w:t>дежурных</w:t>
            </w:r>
            <w:r w:rsidRPr="00E120E4">
              <w:rPr>
                <w:spacing w:val="1"/>
                <w:sz w:val="28"/>
                <w:szCs w:val="28"/>
                <w:lang w:val="ru-RU"/>
              </w:rPr>
              <w:t xml:space="preserve"> </w:t>
            </w:r>
            <w:r w:rsidRPr="00E120E4">
              <w:rPr>
                <w:sz w:val="28"/>
                <w:szCs w:val="28"/>
                <w:lang w:val="ru-RU"/>
              </w:rPr>
              <w:t>по</w:t>
            </w:r>
            <w:r w:rsidRPr="00E120E4">
              <w:rPr>
                <w:spacing w:val="1"/>
                <w:sz w:val="28"/>
                <w:szCs w:val="28"/>
                <w:lang w:val="ru-RU"/>
              </w:rPr>
              <w:t xml:space="preserve"> </w:t>
            </w:r>
            <w:r w:rsidRPr="00E120E4">
              <w:rPr>
                <w:sz w:val="28"/>
                <w:szCs w:val="28"/>
                <w:lang w:val="ru-RU"/>
              </w:rPr>
              <w:t>столовой:</w:t>
            </w:r>
            <w:r w:rsidRPr="00E120E4">
              <w:rPr>
                <w:spacing w:val="1"/>
                <w:sz w:val="28"/>
                <w:szCs w:val="28"/>
                <w:lang w:val="ru-RU"/>
              </w:rPr>
              <w:t xml:space="preserve"> </w:t>
            </w:r>
            <w:r w:rsidRPr="00E120E4">
              <w:rPr>
                <w:sz w:val="28"/>
                <w:szCs w:val="28"/>
                <w:lang w:val="ru-RU"/>
              </w:rPr>
              <w:t>сервировать</w:t>
            </w:r>
            <w:r w:rsidRPr="00E120E4">
              <w:rPr>
                <w:spacing w:val="1"/>
                <w:sz w:val="28"/>
                <w:szCs w:val="28"/>
                <w:lang w:val="ru-RU"/>
              </w:rPr>
              <w:t xml:space="preserve"> </w:t>
            </w:r>
            <w:r w:rsidRPr="00E120E4">
              <w:rPr>
                <w:sz w:val="28"/>
                <w:szCs w:val="28"/>
                <w:lang w:val="ru-RU"/>
              </w:rPr>
              <w:t>стол,</w:t>
            </w:r>
            <w:r w:rsidRPr="00E120E4">
              <w:rPr>
                <w:spacing w:val="-57"/>
                <w:sz w:val="28"/>
                <w:szCs w:val="28"/>
                <w:lang w:val="ru-RU"/>
              </w:rPr>
              <w:t xml:space="preserve"> </w:t>
            </w:r>
            <w:r w:rsidRPr="00E120E4">
              <w:rPr>
                <w:sz w:val="28"/>
                <w:szCs w:val="28"/>
                <w:lang w:val="ru-RU"/>
              </w:rPr>
              <w:t>приводить</w:t>
            </w:r>
            <w:r w:rsidRPr="00E120E4">
              <w:rPr>
                <w:spacing w:val="-2"/>
                <w:sz w:val="28"/>
                <w:szCs w:val="28"/>
                <w:lang w:val="ru-RU"/>
              </w:rPr>
              <w:t xml:space="preserve"> </w:t>
            </w:r>
            <w:r w:rsidRPr="00E120E4">
              <w:rPr>
                <w:sz w:val="28"/>
                <w:szCs w:val="28"/>
                <w:lang w:val="ru-RU"/>
              </w:rPr>
              <w:t>его</w:t>
            </w:r>
            <w:r w:rsidRPr="00E120E4">
              <w:rPr>
                <w:spacing w:val="2"/>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порядок</w:t>
            </w:r>
            <w:r w:rsidRPr="00E120E4">
              <w:rPr>
                <w:spacing w:val="-4"/>
                <w:sz w:val="28"/>
                <w:szCs w:val="28"/>
                <w:lang w:val="ru-RU"/>
              </w:rPr>
              <w:t xml:space="preserve"> </w:t>
            </w:r>
            <w:r w:rsidRPr="00E120E4">
              <w:rPr>
                <w:sz w:val="28"/>
                <w:szCs w:val="28"/>
                <w:lang w:val="ru-RU"/>
              </w:rPr>
              <w:t>после</w:t>
            </w:r>
            <w:r w:rsidRPr="00E120E4">
              <w:rPr>
                <w:spacing w:val="1"/>
                <w:sz w:val="28"/>
                <w:szCs w:val="28"/>
                <w:lang w:val="ru-RU"/>
              </w:rPr>
              <w:t xml:space="preserve"> </w:t>
            </w:r>
            <w:r w:rsidRPr="00E120E4">
              <w:rPr>
                <w:sz w:val="28"/>
                <w:szCs w:val="28"/>
                <w:lang w:val="ru-RU"/>
              </w:rPr>
              <w:t>еды;</w:t>
            </w:r>
          </w:p>
          <w:p w:rsidR="00A03F51" w:rsidRPr="00E120E4" w:rsidRDefault="00A03F51" w:rsidP="00E62FE1">
            <w:pPr>
              <w:pStyle w:val="TableParagraph"/>
              <w:numPr>
                <w:ilvl w:val="0"/>
                <w:numId w:val="31"/>
              </w:numPr>
              <w:tabs>
                <w:tab w:val="left" w:pos="432"/>
              </w:tabs>
              <w:spacing w:before="0"/>
              <w:ind w:left="0" w:right="283" w:firstLine="0"/>
              <w:jc w:val="both"/>
              <w:rPr>
                <w:sz w:val="28"/>
                <w:szCs w:val="28"/>
                <w:lang w:val="ru-RU"/>
              </w:rPr>
            </w:pPr>
            <w:r w:rsidRPr="00E120E4">
              <w:rPr>
                <w:sz w:val="28"/>
                <w:szCs w:val="28"/>
                <w:lang w:val="ru-RU"/>
              </w:rPr>
              <w:t>поощрять</w:t>
            </w:r>
            <w:r w:rsidRPr="00E120E4">
              <w:rPr>
                <w:spacing w:val="1"/>
                <w:sz w:val="28"/>
                <w:szCs w:val="28"/>
                <w:lang w:val="ru-RU"/>
              </w:rPr>
              <w:t xml:space="preserve"> </w:t>
            </w:r>
            <w:r w:rsidRPr="00E120E4">
              <w:rPr>
                <w:sz w:val="28"/>
                <w:szCs w:val="28"/>
                <w:lang w:val="ru-RU"/>
              </w:rPr>
              <w:t>желание</w:t>
            </w:r>
            <w:r w:rsidRPr="00E120E4">
              <w:rPr>
                <w:spacing w:val="1"/>
                <w:sz w:val="28"/>
                <w:szCs w:val="28"/>
                <w:lang w:val="ru-RU"/>
              </w:rPr>
              <w:t xml:space="preserve"> </w:t>
            </w:r>
            <w:r w:rsidRPr="00E120E4">
              <w:rPr>
                <w:sz w:val="28"/>
                <w:szCs w:val="28"/>
                <w:lang w:val="ru-RU"/>
              </w:rPr>
              <w:t>выполнять</w:t>
            </w:r>
            <w:r w:rsidRPr="00E120E4">
              <w:rPr>
                <w:spacing w:val="1"/>
                <w:sz w:val="28"/>
                <w:szCs w:val="28"/>
                <w:lang w:val="ru-RU"/>
              </w:rPr>
              <w:t xml:space="preserve"> </w:t>
            </w:r>
            <w:r w:rsidRPr="00E120E4">
              <w:rPr>
                <w:sz w:val="28"/>
                <w:szCs w:val="28"/>
                <w:lang w:val="ru-RU"/>
              </w:rPr>
              <w:t>обязанности</w:t>
            </w:r>
            <w:r w:rsidRPr="00E120E4">
              <w:rPr>
                <w:spacing w:val="1"/>
                <w:sz w:val="28"/>
                <w:szCs w:val="28"/>
                <w:lang w:val="ru-RU"/>
              </w:rPr>
              <w:t xml:space="preserve"> </w:t>
            </w:r>
            <w:r w:rsidRPr="00E120E4">
              <w:rPr>
                <w:sz w:val="28"/>
                <w:szCs w:val="28"/>
                <w:lang w:val="ru-RU"/>
              </w:rPr>
              <w:t>дежурного</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уголке природы (поливать комнатные растения; фиксировать</w:t>
            </w:r>
            <w:r w:rsidRPr="00E120E4">
              <w:rPr>
                <w:spacing w:val="1"/>
                <w:sz w:val="28"/>
                <w:szCs w:val="28"/>
                <w:lang w:val="ru-RU"/>
              </w:rPr>
              <w:t xml:space="preserve"> </w:t>
            </w:r>
            <w:r w:rsidRPr="00E120E4">
              <w:rPr>
                <w:sz w:val="28"/>
                <w:szCs w:val="28"/>
                <w:lang w:val="ru-RU"/>
              </w:rPr>
              <w:t>необходимые данные в календаре природы - время года, месяц,</w:t>
            </w:r>
            <w:r w:rsidRPr="00E120E4">
              <w:rPr>
                <w:spacing w:val="-57"/>
                <w:sz w:val="28"/>
                <w:szCs w:val="28"/>
                <w:lang w:val="ru-RU"/>
              </w:rPr>
              <w:t xml:space="preserve"> </w:t>
            </w:r>
            <w:r w:rsidRPr="00E120E4">
              <w:rPr>
                <w:sz w:val="28"/>
                <w:szCs w:val="28"/>
                <w:lang w:val="ru-RU"/>
              </w:rPr>
              <w:t>день</w:t>
            </w:r>
            <w:r w:rsidRPr="00E120E4">
              <w:rPr>
                <w:spacing w:val="1"/>
                <w:sz w:val="28"/>
                <w:szCs w:val="28"/>
                <w:lang w:val="ru-RU"/>
              </w:rPr>
              <w:t xml:space="preserve"> </w:t>
            </w:r>
            <w:r w:rsidRPr="00E120E4">
              <w:rPr>
                <w:sz w:val="28"/>
                <w:szCs w:val="28"/>
                <w:lang w:val="ru-RU"/>
              </w:rPr>
              <w:t>недели,</w:t>
            </w:r>
            <w:r w:rsidRPr="00E120E4">
              <w:rPr>
                <w:spacing w:val="1"/>
                <w:sz w:val="28"/>
                <w:szCs w:val="28"/>
                <w:lang w:val="ru-RU"/>
              </w:rPr>
              <w:t xml:space="preserve"> </w:t>
            </w:r>
            <w:r w:rsidRPr="00E120E4">
              <w:rPr>
                <w:sz w:val="28"/>
                <w:szCs w:val="28"/>
                <w:lang w:val="ru-RU"/>
              </w:rPr>
              <w:t>время</w:t>
            </w:r>
            <w:r w:rsidRPr="00E120E4">
              <w:rPr>
                <w:spacing w:val="1"/>
                <w:sz w:val="28"/>
                <w:szCs w:val="28"/>
                <w:lang w:val="ru-RU"/>
              </w:rPr>
              <w:t xml:space="preserve"> </w:t>
            </w:r>
            <w:r w:rsidRPr="00E120E4">
              <w:rPr>
                <w:sz w:val="28"/>
                <w:szCs w:val="28"/>
                <w:lang w:val="ru-RU"/>
              </w:rPr>
              <w:t>суток,</w:t>
            </w:r>
            <w:r w:rsidRPr="00E120E4">
              <w:rPr>
                <w:spacing w:val="1"/>
                <w:sz w:val="28"/>
                <w:szCs w:val="28"/>
                <w:lang w:val="ru-RU"/>
              </w:rPr>
              <w:t xml:space="preserve"> </w:t>
            </w:r>
            <w:r w:rsidRPr="00E120E4">
              <w:rPr>
                <w:sz w:val="28"/>
                <w:szCs w:val="28"/>
                <w:lang w:val="ru-RU"/>
              </w:rPr>
              <w:t>температуру,</w:t>
            </w:r>
            <w:r w:rsidRPr="00E120E4">
              <w:rPr>
                <w:spacing w:val="1"/>
                <w:sz w:val="28"/>
                <w:szCs w:val="28"/>
                <w:lang w:val="ru-RU"/>
              </w:rPr>
              <w:t xml:space="preserve"> </w:t>
            </w:r>
            <w:r w:rsidRPr="00E120E4">
              <w:rPr>
                <w:sz w:val="28"/>
                <w:szCs w:val="28"/>
                <w:lang w:val="ru-RU"/>
              </w:rPr>
              <w:t>результаты</w:t>
            </w:r>
            <w:r w:rsidRPr="00E120E4">
              <w:rPr>
                <w:spacing w:val="1"/>
                <w:sz w:val="28"/>
                <w:szCs w:val="28"/>
                <w:lang w:val="ru-RU"/>
              </w:rPr>
              <w:t xml:space="preserve"> </w:t>
            </w:r>
            <w:r w:rsidRPr="00E120E4">
              <w:rPr>
                <w:sz w:val="28"/>
                <w:szCs w:val="28"/>
                <w:lang w:val="ru-RU"/>
              </w:rPr>
              <w:t>наблюдений;</w:t>
            </w:r>
          </w:p>
          <w:p w:rsidR="00A03F51" w:rsidRPr="00E120E4" w:rsidRDefault="00A03F51" w:rsidP="00E62FE1">
            <w:pPr>
              <w:pStyle w:val="TableParagraph"/>
              <w:numPr>
                <w:ilvl w:val="0"/>
                <w:numId w:val="31"/>
              </w:numPr>
              <w:tabs>
                <w:tab w:val="left" w:pos="432"/>
              </w:tabs>
              <w:spacing w:before="0"/>
              <w:ind w:left="0" w:right="283" w:firstLine="0"/>
              <w:jc w:val="both"/>
              <w:rPr>
                <w:sz w:val="28"/>
                <w:szCs w:val="28"/>
                <w:lang w:val="ru-RU"/>
              </w:rPr>
            </w:pPr>
            <w:r w:rsidRPr="00E120E4">
              <w:rPr>
                <w:sz w:val="28"/>
                <w:szCs w:val="28"/>
                <w:lang w:val="ru-RU"/>
              </w:rPr>
              <w:t>подбирать книги, соответствующие тематике наблюдений и</w:t>
            </w:r>
            <w:r w:rsidRPr="00E120E4">
              <w:rPr>
                <w:spacing w:val="1"/>
                <w:sz w:val="28"/>
                <w:szCs w:val="28"/>
                <w:lang w:val="ru-RU"/>
              </w:rPr>
              <w:t xml:space="preserve"> </w:t>
            </w:r>
            <w:r w:rsidRPr="00E120E4">
              <w:rPr>
                <w:sz w:val="28"/>
                <w:szCs w:val="28"/>
                <w:lang w:val="ru-RU"/>
              </w:rPr>
              <w:t>занятий,</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т. д.);</w:t>
            </w:r>
          </w:p>
          <w:p w:rsidR="00A03F51" w:rsidRPr="00E120E4" w:rsidRDefault="00A03F51" w:rsidP="00E62FE1">
            <w:pPr>
              <w:pStyle w:val="TableParagraph"/>
              <w:numPr>
                <w:ilvl w:val="0"/>
                <w:numId w:val="31"/>
              </w:numPr>
              <w:tabs>
                <w:tab w:val="left" w:pos="432"/>
              </w:tabs>
              <w:spacing w:before="0"/>
              <w:ind w:left="0" w:right="283" w:firstLine="0"/>
              <w:jc w:val="both"/>
              <w:rPr>
                <w:sz w:val="28"/>
                <w:szCs w:val="28"/>
                <w:lang w:val="ru-RU"/>
              </w:rPr>
            </w:pPr>
            <w:r w:rsidRPr="00E120E4">
              <w:rPr>
                <w:sz w:val="28"/>
                <w:szCs w:val="28"/>
                <w:lang w:val="ru-RU"/>
              </w:rPr>
              <w:t>прививать</w:t>
            </w:r>
            <w:r w:rsidRPr="00E120E4">
              <w:rPr>
                <w:spacing w:val="1"/>
                <w:sz w:val="28"/>
                <w:szCs w:val="28"/>
                <w:lang w:val="ru-RU"/>
              </w:rPr>
              <w:t xml:space="preserve"> </w:t>
            </w:r>
            <w:r w:rsidRPr="00E120E4">
              <w:rPr>
                <w:sz w:val="28"/>
                <w:szCs w:val="28"/>
                <w:lang w:val="ru-RU"/>
              </w:rPr>
              <w:t>интерес</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труду</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природе,</w:t>
            </w:r>
            <w:r w:rsidRPr="00E120E4">
              <w:rPr>
                <w:spacing w:val="1"/>
                <w:sz w:val="28"/>
                <w:szCs w:val="28"/>
                <w:lang w:val="ru-RU"/>
              </w:rPr>
              <w:t xml:space="preserve"> </w:t>
            </w:r>
            <w:r w:rsidRPr="00E120E4">
              <w:rPr>
                <w:sz w:val="28"/>
                <w:szCs w:val="28"/>
                <w:lang w:val="ru-RU"/>
              </w:rPr>
              <w:t>привлекать</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посильному участию:</w:t>
            </w:r>
            <w:r w:rsidRPr="00E120E4">
              <w:rPr>
                <w:spacing w:val="1"/>
                <w:sz w:val="28"/>
                <w:szCs w:val="28"/>
                <w:lang w:val="ru-RU"/>
              </w:rPr>
              <w:t xml:space="preserve"> </w:t>
            </w:r>
            <w:r w:rsidRPr="00E120E4">
              <w:rPr>
                <w:sz w:val="28"/>
                <w:szCs w:val="28"/>
                <w:lang w:val="ru-RU"/>
              </w:rPr>
              <w:t>осенью</w:t>
            </w:r>
            <w:r w:rsidRPr="00E120E4">
              <w:rPr>
                <w:spacing w:val="1"/>
                <w:sz w:val="28"/>
                <w:szCs w:val="28"/>
                <w:lang w:val="ru-RU"/>
              </w:rPr>
              <w:t xml:space="preserve"> </w:t>
            </w:r>
            <w:r w:rsidRPr="00E120E4">
              <w:rPr>
                <w:sz w:val="28"/>
                <w:szCs w:val="28"/>
                <w:lang w:val="ru-RU"/>
              </w:rPr>
              <w:t>–</w:t>
            </w:r>
            <w:r w:rsidRPr="00E120E4">
              <w:rPr>
                <w:spacing w:val="1"/>
                <w:sz w:val="28"/>
                <w:szCs w:val="28"/>
                <w:lang w:val="ru-RU"/>
              </w:rPr>
              <w:t xml:space="preserve"> </w:t>
            </w:r>
            <w:r w:rsidRPr="00E120E4">
              <w:rPr>
                <w:sz w:val="28"/>
                <w:szCs w:val="28"/>
                <w:lang w:val="ru-RU"/>
              </w:rPr>
              <w:t xml:space="preserve">к </w:t>
            </w:r>
            <w:r w:rsidRPr="00E120E4">
              <w:rPr>
                <w:sz w:val="28"/>
                <w:szCs w:val="28"/>
                <w:lang w:val="ru-RU"/>
              </w:rPr>
              <w:lastRenderedPageBreak/>
              <w:t>уборке овощей</w:t>
            </w:r>
            <w:r w:rsidRPr="00E120E4">
              <w:rPr>
                <w:spacing w:val="1"/>
                <w:sz w:val="28"/>
                <w:szCs w:val="28"/>
                <w:lang w:val="ru-RU"/>
              </w:rPr>
              <w:t xml:space="preserve"> </w:t>
            </w:r>
            <w:r w:rsidRPr="00E120E4">
              <w:rPr>
                <w:sz w:val="28"/>
                <w:szCs w:val="28"/>
                <w:lang w:val="ru-RU"/>
              </w:rPr>
              <w:t>с огорода,</w:t>
            </w:r>
            <w:r w:rsidRPr="00E120E4">
              <w:rPr>
                <w:spacing w:val="1"/>
                <w:sz w:val="28"/>
                <w:szCs w:val="28"/>
                <w:lang w:val="ru-RU"/>
              </w:rPr>
              <w:t xml:space="preserve"> </w:t>
            </w:r>
            <w:r w:rsidRPr="00E120E4">
              <w:rPr>
                <w:sz w:val="28"/>
                <w:szCs w:val="28"/>
                <w:lang w:val="ru-RU"/>
              </w:rPr>
              <w:t>сбору</w:t>
            </w:r>
            <w:r w:rsidRPr="00E120E4">
              <w:rPr>
                <w:spacing w:val="1"/>
                <w:sz w:val="28"/>
                <w:szCs w:val="28"/>
                <w:lang w:val="ru-RU"/>
              </w:rPr>
              <w:t xml:space="preserve"> </w:t>
            </w:r>
            <w:r w:rsidRPr="00E120E4">
              <w:rPr>
                <w:sz w:val="28"/>
                <w:szCs w:val="28"/>
                <w:lang w:val="ru-RU"/>
              </w:rPr>
              <w:t>семян,</w:t>
            </w:r>
            <w:r w:rsidRPr="00E120E4">
              <w:rPr>
                <w:spacing w:val="1"/>
                <w:sz w:val="28"/>
                <w:szCs w:val="28"/>
                <w:lang w:val="ru-RU"/>
              </w:rPr>
              <w:t xml:space="preserve"> </w:t>
            </w:r>
            <w:r w:rsidRPr="00E120E4">
              <w:rPr>
                <w:sz w:val="28"/>
                <w:szCs w:val="28"/>
                <w:lang w:val="ru-RU"/>
              </w:rPr>
              <w:t>выкапыванию</w:t>
            </w:r>
            <w:r w:rsidRPr="00E120E4">
              <w:rPr>
                <w:spacing w:val="1"/>
                <w:sz w:val="28"/>
                <w:szCs w:val="28"/>
                <w:lang w:val="ru-RU"/>
              </w:rPr>
              <w:t xml:space="preserve"> </w:t>
            </w:r>
            <w:r w:rsidRPr="00E120E4">
              <w:rPr>
                <w:sz w:val="28"/>
                <w:szCs w:val="28"/>
                <w:lang w:val="ru-RU"/>
              </w:rPr>
              <w:t>луковиц,</w:t>
            </w:r>
            <w:r w:rsidRPr="00E120E4">
              <w:rPr>
                <w:spacing w:val="1"/>
                <w:sz w:val="28"/>
                <w:szCs w:val="28"/>
                <w:lang w:val="ru-RU"/>
              </w:rPr>
              <w:t xml:space="preserve"> </w:t>
            </w:r>
            <w:r w:rsidRPr="00E120E4">
              <w:rPr>
                <w:sz w:val="28"/>
                <w:szCs w:val="28"/>
                <w:lang w:val="ru-RU"/>
              </w:rPr>
              <w:t>клубней</w:t>
            </w:r>
            <w:r w:rsidRPr="00E120E4">
              <w:rPr>
                <w:spacing w:val="1"/>
                <w:sz w:val="28"/>
                <w:szCs w:val="28"/>
                <w:lang w:val="ru-RU"/>
              </w:rPr>
              <w:t xml:space="preserve"> </w:t>
            </w:r>
            <w:r w:rsidRPr="00E120E4">
              <w:rPr>
                <w:sz w:val="28"/>
                <w:szCs w:val="28"/>
                <w:lang w:val="ru-RU"/>
              </w:rPr>
              <w:t>цветов,</w:t>
            </w:r>
            <w:r w:rsidRPr="00E120E4">
              <w:rPr>
                <w:spacing w:val="1"/>
                <w:sz w:val="28"/>
                <w:szCs w:val="28"/>
                <w:lang w:val="ru-RU"/>
              </w:rPr>
              <w:t xml:space="preserve"> </w:t>
            </w:r>
            <w:r w:rsidRPr="00E120E4">
              <w:rPr>
                <w:sz w:val="28"/>
                <w:szCs w:val="28"/>
                <w:lang w:val="ru-RU"/>
              </w:rPr>
              <w:t>перекапыванию грядок, пересаживанию цветущих растений из</w:t>
            </w:r>
            <w:r w:rsidRPr="00E120E4">
              <w:rPr>
                <w:spacing w:val="1"/>
                <w:sz w:val="28"/>
                <w:szCs w:val="28"/>
                <w:lang w:val="ru-RU"/>
              </w:rPr>
              <w:t xml:space="preserve"> </w:t>
            </w:r>
            <w:r w:rsidRPr="00E120E4">
              <w:rPr>
                <w:sz w:val="28"/>
                <w:szCs w:val="28"/>
                <w:lang w:val="ru-RU"/>
              </w:rPr>
              <w:t>грунта</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уголок</w:t>
            </w:r>
            <w:r w:rsidRPr="00E120E4">
              <w:rPr>
                <w:spacing w:val="1"/>
                <w:sz w:val="28"/>
                <w:szCs w:val="28"/>
                <w:lang w:val="ru-RU"/>
              </w:rPr>
              <w:t xml:space="preserve"> </w:t>
            </w:r>
            <w:r w:rsidRPr="00E120E4">
              <w:rPr>
                <w:sz w:val="28"/>
                <w:szCs w:val="28"/>
                <w:lang w:val="ru-RU"/>
              </w:rPr>
              <w:t>природы;</w:t>
            </w:r>
            <w:r w:rsidRPr="00E120E4">
              <w:rPr>
                <w:spacing w:val="1"/>
                <w:sz w:val="28"/>
                <w:szCs w:val="28"/>
                <w:lang w:val="ru-RU"/>
              </w:rPr>
              <w:t xml:space="preserve"> </w:t>
            </w:r>
            <w:r w:rsidRPr="00E120E4">
              <w:rPr>
                <w:sz w:val="28"/>
                <w:szCs w:val="28"/>
                <w:lang w:val="ru-RU"/>
              </w:rPr>
              <w:t>зимой</w:t>
            </w:r>
            <w:r w:rsidRPr="00E120E4">
              <w:rPr>
                <w:spacing w:val="1"/>
                <w:sz w:val="28"/>
                <w:szCs w:val="28"/>
                <w:lang w:val="ru-RU"/>
              </w:rPr>
              <w:t xml:space="preserve"> </w:t>
            </w:r>
            <w:r w:rsidRPr="00E120E4">
              <w:rPr>
                <w:sz w:val="28"/>
                <w:szCs w:val="28"/>
                <w:lang w:val="ru-RU"/>
              </w:rPr>
              <w:t>—</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сгребанию</w:t>
            </w:r>
            <w:r w:rsidRPr="00E120E4">
              <w:rPr>
                <w:spacing w:val="1"/>
                <w:sz w:val="28"/>
                <w:szCs w:val="28"/>
                <w:lang w:val="ru-RU"/>
              </w:rPr>
              <w:t xml:space="preserve"> </w:t>
            </w:r>
            <w:r w:rsidRPr="00E120E4">
              <w:rPr>
                <w:sz w:val="28"/>
                <w:szCs w:val="28"/>
                <w:lang w:val="ru-RU"/>
              </w:rPr>
              <w:t>снега</w:t>
            </w:r>
            <w:r w:rsidRPr="00E120E4">
              <w:rPr>
                <w:spacing w:val="60"/>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стволам</w:t>
            </w:r>
            <w:r w:rsidRPr="00E120E4">
              <w:rPr>
                <w:spacing w:val="1"/>
                <w:sz w:val="28"/>
                <w:szCs w:val="28"/>
                <w:lang w:val="ru-RU"/>
              </w:rPr>
              <w:t xml:space="preserve"> </w:t>
            </w:r>
            <w:r w:rsidRPr="00E120E4">
              <w:rPr>
                <w:sz w:val="28"/>
                <w:szCs w:val="28"/>
                <w:lang w:val="ru-RU"/>
              </w:rPr>
              <w:t>деревьев</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кустарникам,</w:t>
            </w:r>
            <w:r w:rsidRPr="00E120E4">
              <w:rPr>
                <w:spacing w:val="1"/>
                <w:sz w:val="28"/>
                <w:szCs w:val="28"/>
                <w:lang w:val="ru-RU"/>
              </w:rPr>
              <w:t xml:space="preserve"> </w:t>
            </w:r>
            <w:r w:rsidRPr="00E120E4">
              <w:rPr>
                <w:sz w:val="28"/>
                <w:szCs w:val="28"/>
                <w:lang w:val="ru-RU"/>
              </w:rPr>
              <w:t>посадке</w:t>
            </w:r>
            <w:r w:rsidRPr="00E120E4">
              <w:rPr>
                <w:spacing w:val="1"/>
                <w:sz w:val="28"/>
                <w:szCs w:val="28"/>
                <w:lang w:val="ru-RU"/>
              </w:rPr>
              <w:t xml:space="preserve"> </w:t>
            </w:r>
            <w:r w:rsidRPr="00E120E4">
              <w:rPr>
                <w:sz w:val="28"/>
                <w:szCs w:val="28"/>
                <w:lang w:val="ru-RU"/>
              </w:rPr>
              <w:t>корнеплодов,</w:t>
            </w:r>
            <w:r w:rsidRPr="00E120E4">
              <w:rPr>
                <w:spacing w:val="1"/>
                <w:sz w:val="28"/>
                <w:szCs w:val="28"/>
                <w:lang w:val="ru-RU"/>
              </w:rPr>
              <w:t xml:space="preserve"> </w:t>
            </w:r>
            <w:r w:rsidRPr="00E120E4">
              <w:rPr>
                <w:sz w:val="28"/>
                <w:szCs w:val="28"/>
                <w:lang w:val="ru-RU"/>
              </w:rPr>
              <w:t>выращиванию с помощью воспитателя цветов к праздникам;</w:t>
            </w:r>
            <w:r w:rsidRPr="00E120E4">
              <w:rPr>
                <w:spacing w:val="1"/>
                <w:sz w:val="28"/>
                <w:szCs w:val="28"/>
                <w:lang w:val="ru-RU"/>
              </w:rPr>
              <w:t xml:space="preserve"> </w:t>
            </w:r>
            <w:r w:rsidRPr="00E120E4">
              <w:rPr>
                <w:sz w:val="28"/>
                <w:szCs w:val="28"/>
                <w:lang w:val="ru-RU"/>
              </w:rPr>
              <w:t>весной — к перекапыванию земли на огороде и в цветнике, к</w:t>
            </w:r>
            <w:r w:rsidRPr="00E120E4">
              <w:rPr>
                <w:spacing w:val="1"/>
                <w:sz w:val="28"/>
                <w:szCs w:val="28"/>
                <w:lang w:val="ru-RU"/>
              </w:rPr>
              <w:t xml:space="preserve"> </w:t>
            </w:r>
            <w:r w:rsidRPr="00E120E4">
              <w:rPr>
                <w:sz w:val="28"/>
                <w:szCs w:val="28"/>
                <w:lang w:val="ru-RU"/>
              </w:rPr>
              <w:t>посеву семян (овощей, цветов), высадке рассады; летом — к</w:t>
            </w:r>
            <w:r w:rsidRPr="00E120E4">
              <w:rPr>
                <w:spacing w:val="1"/>
                <w:sz w:val="28"/>
                <w:szCs w:val="28"/>
                <w:lang w:val="ru-RU"/>
              </w:rPr>
              <w:t xml:space="preserve"> </w:t>
            </w:r>
            <w:r w:rsidRPr="00E120E4">
              <w:rPr>
                <w:sz w:val="28"/>
                <w:szCs w:val="28"/>
                <w:lang w:val="ru-RU"/>
              </w:rPr>
              <w:t>участию в рыхлении почвы, прополке и окучивании, поливе</w:t>
            </w:r>
            <w:r w:rsidRPr="00E120E4">
              <w:rPr>
                <w:spacing w:val="1"/>
                <w:sz w:val="28"/>
                <w:szCs w:val="28"/>
                <w:lang w:val="ru-RU"/>
              </w:rPr>
              <w:t xml:space="preserve"> </w:t>
            </w:r>
            <w:r w:rsidRPr="00E120E4">
              <w:rPr>
                <w:sz w:val="28"/>
                <w:szCs w:val="28"/>
                <w:lang w:val="ru-RU"/>
              </w:rPr>
              <w:t>грядок</w:t>
            </w:r>
            <w:r w:rsidRPr="00E120E4">
              <w:rPr>
                <w:spacing w:val="-5"/>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клумб;</w:t>
            </w:r>
          </w:p>
          <w:p w:rsidR="00A03F51" w:rsidRPr="00E120E4" w:rsidRDefault="00A03F51" w:rsidP="00A03F51">
            <w:pPr>
              <w:pStyle w:val="TableParagraph"/>
              <w:spacing w:before="0"/>
              <w:ind w:left="0" w:right="283"/>
              <w:jc w:val="both"/>
              <w:rPr>
                <w:sz w:val="28"/>
                <w:szCs w:val="28"/>
                <w:lang w:val="ru-RU"/>
              </w:rPr>
            </w:pPr>
            <w:r w:rsidRPr="00E120E4">
              <w:rPr>
                <w:sz w:val="28"/>
                <w:szCs w:val="28"/>
                <w:lang w:val="ru-RU"/>
              </w:rPr>
              <w:t>расширять представления о труде взрослых, о значении их</w:t>
            </w:r>
            <w:r w:rsidRPr="00E120E4">
              <w:rPr>
                <w:spacing w:val="1"/>
                <w:sz w:val="28"/>
                <w:szCs w:val="28"/>
                <w:lang w:val="ru-RU"/>
              </w:rPr>
              <w:t xml:space="preserve"> </w:t>
            </w:r>
            <w:r w:rsidRPr="00E120E4">
              <w:rPr>
                <w:sz w:val="28"/>
                <w:szCs w:val="28"/>
                <w:lang w:val="ru-RU"/>
              </w:rPr>
              <w:t>труда</w:t>
            </w:r>
            <w:r w:rsidRPr="00E120E4">
              <w:rPr>
                <w:spacing w:val="-2"/>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общества.</w:t>
            </w:r>
            <w:r w:rsidRPr="00E120E4">
              <w:rPr>
                <w:spacing w:val="1"/>
                <w:sz w:val="28"/>
                <w:szCs w:val="28"/>
                <w:lang w:val="ru-RU"/>
              </w:rPr>
              <w:t xml:space="preserve"> </w:t>
            </w:r>
            <w:r w:rsidRPr="00E120E4">
              <w:rPr>
                <w:sz w:val="28"/>
                <w:szCs w:val="28"/>
              </w:rPr>
              <w:t>Воспитывать</w:t>
            </w:r>
            <w:r w:rsidRPr="00E120E4">
              <w:rPr>
                <w:spacing w:val="-4"/>
                <w:sz w:val="28"/>
                <w:szCs w:val="28"/>
              </w:rPr>
              <w:t xml:space="preserve"> </w:t>
            </w:r>
            <w:r w:rsidRPr="00E120E4">
              <w:rPr>
                <w:sz w:val="28"/>
                <w:szCs w:val="28"/>
              </w:rPr>
              <w:t>уважение</w:t>
            </w:r>
            <w:r w:rsidRPr="00E120E4">
              <w:rPr>
                <w:spacing w:val="-2"/>
                <w:sz w:val="28"/>
                <w:szCs w:val="28"/>
              </w:rPr>
              <w:t xml:space="preserve"> </w:t>
            </w:r>
            <w:r w:rsidRPr="00E120E4">
              <w:rPr>
                <w:sz w:val="28"/>
                <w:szCs w:val="28"/>
              </w:rPr>
              <w:t>к</w:t>
            </w:r>
            <w:r w:rsidRPr="00E120E4">
              <w:rPr>
                <w:spacing w:val="-3"/>
                <w:sz w:val="28"/>
                <w:szCs w:val="28"/>
              </w:rPr>
              <w:t xml:space="preserve"> </w:t>
            </w:r>
            <w:r w:rsidRPr="00E120E4">
              <w:rPr>
                <w:sz w:val="28"/>
                <w:szCs w:val="28"/>
              </w:rPr>
              <w:t>людям труда.</w:t>
            </w:r>
          </w:p>
        </w:tc>
      </w:tr>
    </w:tbl>
    <w:p w:rsidR="00E120E4" w:rsidRPr="00E120E4" w:rsidRDefault="00E120E4" w:rsidP="00E120E4">
      <w:pPr>
        <w:spacing w:line="240" w:lineRule="auto"/>
        <w:ind w:right="-598"/>
        <w:jc w:val="both"/>
        <w:rPr>
          <w:rFonts w:ascii="Times New Roman" w:hAnsi="Times New Roman" w:cs="Times New Roman"/>
          <w:sz w:val="28"/>
          <w:szCs w:val="28"/>
        </w:rPr>
        <w:sectPr w:rsidR="00E120E4" w:rsidRPr="00E120E4" w:rsidSect="00E120E4">
          <w:pgSz w:w="16840" w:h="11910" w:orient="landscape"/>
          <w:pgMar w:top="620" w:right="1160" w:bottom="900" w:left="1100" w:header="0" w:footer="971" w:gutter="0"/>
          <w:cols w:space="720"/>
        </w:sectPr>
      </w:pPr>
    </w:p>
    <w:p w:rsidR="00E120E4" w:rsidRPr="00E120E4" w:rsidRDefault="00E120E4" w:rsidP="00E120E4">
      <w:pPr>
        <w:pStyle w:val="a5"/>
        <w:ind w:left="0" w:right="-598" w:firstLine="0"/>
        <w:jc w:val="left"/>
        <w:rPr>
          <w:sz w:val="28"/>
          <w:szCs w:val="28"/>
        </w:rPr>
      </w:pPr>
    </w:p>
    <w:p w:rsidR="00E120E4" w:rsidRPr="00E120E4" w:rsidRDefault="00E120E4" w:rsidP="00E62FE1">
      <w:pPr>
        <w:pStyle w:val="Heading1"/>
        <w:numPr>
          <w:ilvl w:val="2"/>
          <w:numId w:val="102"/>
        </w:numPr>
        <w:tabs>
          <w:tab w:val="left" w:pos="1404"/>
        </w:tabs>
        <w:ind w:left="0" w:right="-598" w:hanging="605"/>
        <w:jc w:val="both"/>
        <w:rPr>
          <w:sz w:val="28"/>
          <w:szCs w:val="28"/>
        </w:rPr>
      </w:pPr>
      <w:r w:rsidRPr="00E120E4">
        <w:rPr>
          <w:sz w:val="28"/>
          <w:szCs w:val="28"/>
        </w:rPr>
        <w:t>Этико-эстетическое</w:t>
      </w:r>
      <w:r w:rsidRPr="00E120E4">
        <w:rPr>
          <w:spacing w:val="-8"/>
          <w:sz w:val="28"/>
          <w:szCs w:val="28"/>
        </w:rPr>
        <w:t xml:space="preserve"> </w:t>
      </w:r>
      <w:r w:rsidRPr="00E120E4">
        <w:rPr>
          <w:sz w:val="28"/>
          <w:szCs w:val="28"/>
        </w:rPr>
        <w:t>направление</w:t>
      </w:r>
      <w:r w:rsidRPr="00E120E4">
        <w:rPr>
          <w:spacing w:val="-4"/>
          <w:sz w:val="28"/>
          <w:szCs w:val="28"/>
        </w:rPr>
        <w:t xml:space="preserve"> </w:t>
      </w:r>
      <w:r w:rsidRPr="00E120E4">
        <w:rPr>
          <w:sz w:val="28"/>
          <w:szCs w:val="28"/>
        </w:rPr>
        <w:t>воспитания</w:t>
      </w:r>
    </w:p>
    <w:p w:rsidR="00E120E4" w:rsidRPr="00E120E4" w:rsidRDefault="00E120E4" w:rsidP="00E120E4">
      <w:pPr>
        <w:pStyle w:val="a5"/>
        <w:ind w:left="0" w:right="-598" w:firstLine="0"/>
        <w:rPr>
          <w:sz w:val="28"/>
          <w:szCs w:val="28"/>
        </w:rPr>
      </w:pPr>
      <w:r w:rsidRPr="00E120E4">
        <w:rPr>
          <w:sz w:val="28"/>
          <w:szCs w:val="28"/>
        </w:rPr>
        <w:t>Ценности</w:t>
      </w:r>
      <w:r w:rsidRPr="00E120E4">
        <w:rPr>
          <w:spacing w:val="-3"/>
          <w:sz w:val="28"/>
          <w:szCs w:val="28"/>
        </w:rPr>
        <w:t xml:space="preserve"> </w:t>
      </w:r>
      <w:r w:rsidRPr="00E120E4">
        <w:rPr>
          <w:sz w:val="28"/>
          <w:szCs w:val="28"/>
        </w:rPr>
        <w:t>– культура</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красота.</w:t>
      </w:r>
    </w:p>
    <w:p w:rsidR="00E120E4" w:rsidRPr="00E120E4" w:rsidRDefault="00E120E4" w:rsidP="00E120E4">
      <w:pPr>
        <w:pStyle w:val="a5"/>
        <w:ind w:left="0" w:right="-598" w:firstLine="629"/>
        <w:rPr>
          <w:sz w:val="28"/>
          <w:szCs w:val="28"/>
        </w:rPr>
      </w:pPr>
      <w:r w:rsidRPr="00E120E4">
        <w:rPr>
          <w:b/>
          <w:sz w:val="28"/>
          <w:szCs w:val="28"/>
        </w:rPr>
        <w:t xml:space="preserve">Культура поведения </w:t>
      </w:r>
      <w:r w:rsidRPr="00E120E4">
        <w:rPr>
          <w:sz w:val="28"/>
          <w:szCs w:val="28"/>
        </w:rPr>
        <w:t>в своей основе имеет глубоко социальное нравственное чувство –</w:t>
      </w:r>
      <w:r w:rsidRPr="00E120E4">
        <w:rPr>
          <w:spacing w:val="1"/>
          <w:sz w:val="28"/>
          <w:szCs w:val="28"/>
        </w:rPr>
        <w:t xml:space="preserve"> </w:t>
      </w:r>
      <w:r w:rsidRPr="00E120E4">
        <w:rPr>
          <w:sz w:val="28"/>
          <w:szCs w:val="28"/>
        </w:rPr>
        <w:t>уважение к человеку, к законам человеческого общества. Культура отношений является делом</w:t>
      </w:r>
      <w:r w:rsidRPr="00E120E4">
        <w:rPr>
          <w:spacing w:val="1"/>
          <w:sz w:val="28"/>
          <w:szCs w:val="28"/>
        </w:rPr>
        <w:t xml:space="preserve"> </w:t>
      </w:r>
      <w:r w:rsidRPr="00E120E4">
        <w:rPr>
          <w:sz w:val="28"/>
          <w:szCs w:val="28"/>
        </w:rPr>
        <w:t>не</w:t>
      </w:r>
      <w:r w:rsidRPr="00E120E4">
        <w:rPr>
          <w:spacing w:val="1"/>
          <w:sz w:val="28"/>
          <w:szCs w:val="28"/>
        </w:rPr>
        <w:t xml:space="preserve"> </w:t>
      </w:r>
      <w:r w:rsidRPr="00E120E4">
        <w:rPr>
          <w:sz w:val="28"/>
          <w:szCs w:val="28"/>
        </w:rPr>
        <w:t>столько личным, сколько общественным. Конкретные представления о культуре поведения</w:t>
      </w:r>
      <w:r w:rsidRPr="00E120E4">
        <w:rPr>
          <w:spacing w:val="1"/>
          <w:sz w:val="28"/>
          <w:szCs w:val="28"/>
        </w:rPr>
        <w:t xml:space="preserve"> </w:t>
      </w:r>
      <w:r w:rsidRPr="00E120E4">
        <w:rPr>
          <w:sz w:val="28"/>
          <w:szCs w:val="28"/>
        </w:rPr>
        <w:t>усваиваются</w:t>
      </w:r>
      <w:r w:rsidRPr="00E120E4">
        <w:rPr>
          <w:spacing w:val="1"/>
          <w:sz w:val="28"/>
          <w:szCs w:val="28"/>
        </w:rPr>
        <w:t xml:space="preserve"> </w:t>
      </w:r>
      <w:r w:rsidRPr="00E120E4">
        <w:rPr>
          <w:sz w:val="28"/>
          <w:szCs w:val="28"/>
        </w:rPr>
        <w:t>ребенком</w:t>
      </w:r>
      <w:r w:rsidRPr="00E120E4">
        <w:rPr>
          <w:spacing w:val="1"/>
          <w:sz w:val="28"/>
          <w:szCs w:val="28"/>
        </w:rPr>
        <w:t xml:space="preserve"> </w:t>
      </w:r>
      <w:r w:rsidRPr="00E120E4">
        <w:rPr>
          <w:sz w:val="28"/>
          <w:szCs w:val="28"/>
        </w:rPr>
        <w:t>вместе</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опытом</w:t>
      </w:r>
      <w:r w:rsidRPr="00E120E4">
        <w:rPr>
          <w:spacing w:val="1"/>
          <w:sz w:val="28"/>
          <w:szCs w:val="28"/>
        </w:rPr>
        <w:t xml:space="preserve"> </w:t>
      </w:r>
      <w:r w:rsidRPr="00E120E4">
        <w:rPr>
          <w:sz w:val="28"/>
          <w:szCs w:val="28"/>
        </w:rPr>
        <w:t>поведения,</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накоплением</w:t>
      </w:r>
      <w:r w:rsidRPr="00E120E4">
        <w:rPr>
          <w:spacing w:val="61"/>
          <w:sz w:val="28"/>
          <w:szCs w:val="28"/>
        </w:rPr>
        <w:t xml:space="preserve"> </w:t>
      </w:r>
      <w:r w:rsidRPr="00E120E4">
        <w:rPr>
          <w:sz w:val="28"/>
          <w:szCs w:val="28"/>
        </w:rPr>
        <w:t>нравственных</w:t>
      </w:r>
      <w:r w:rsidRPr="00E120E4">
        <w:rPr>
          <w:spacing w:val="1"/>
          <w:sz w:val="28"/>
          <w:szCs w:val="28"/>
        </w:rPr>
        <w:t xml:space="preserve"> </w:t>
      </w:r>
      <w:r w:rsidRPr="00E120E4">
        <w:rPr>
          <w:sz w:val="28"/>
          <w:szCs w:val="28"/>
        </w:rPr>
        <w:t>представлений.</w:t>
      </w:r>
    </w:p>
    <w:p w:rsidR="00E120E4" w:rsidRPr="00E120E4" w:rsidRDefault="00E120E4" w:rsidP="00E62FE1">
      <w:pPr>
        <w:pStyle w:val="a9"/>
        <w:numPr>
          <w:ilvl w:val="0"/>
          <w:numId w:val="30"/>
        </w:numPr>
        <w:tabs>
          <w:tab w:val="left" w:pos="1084"/>
        </w:tabs>
        <w:ind w:left="0" w:right="-598" w:hanging="285"/>
        <w:jc w:val="both"/>
        <w:rPr>
          <w:sz w:val="28"/>
          <w:szCs w:val="28"/>
        </w:rPr>
      </w:pPr>
      <w:r w:rsidRPr="00E120E4">
        <w:rPr>
          <w:sz w:val="28"/>
          <w:szCs w:val="28"/>
        </w:rPr>
        <w:t>Ценности</w:t>
      </w:r>
      <w:r w:rsidRPr="00E120E4">
        <w:rPr>
          <w:spacing w:val="-3"/>
          <w:sz w:val="28"/>
          <w:szCs w:val="28"/>
        </w:rPr>
        <w:t xml:space="preserve"> </w:t>
      </w:r>
      <w:r w:rsidRPr="00E120E4">
        <w:rPr>
          <w:sz w:val="28"/>
          <w:szCs w:val="28"/>
        </w:rPr>
        <w:t>-</w:t>
      </w:r>
      <w:r w:rsidRPr="00E120E4">
        <w:rPr>
          <w:spacing w:val="-4"/>
          <w:sz w:val="28"/>
          <w:szCs w:val="28"/>
        </w:rPr>
        <w:t xml:space="preserve"> </w:t>
      </w:r>
      <w:r w:rsidRPr="00E120E4">
        <w:rPr>
          <w:sz w:val="28"/>
          <w:szCs w:val="28"/>
        </w:rPr>
        <w:t>культура,</w:t>
      </w:r>
      <w:r w:rsidRPr="00E120E4">
        <w:rPr>
          <w:spacing w:val="2"/>
          <w:sz w:val="28"/>
          <w:szCs w:val="28"/>
        </w:rPr>
        <w:t xml:space="preserve"> </w:t>
      </w:r>
      <w:r w:rsidRPr="00E120E4">
        <w:rPr>
          <w:sz w:val="28"/>
          <w:szCs w:val="28"/>
        </w:rPr>
        <w:t>красота,</w:t>
      </w:r>
      <w:r w:rsidRPr="00E120E4">
        <w:rPr>
          <w:spacing w:val="1"/>
          <w:sz w:val="28"/>
          <w:szCs w:val="28"/>
        </w:rPr>
        <w:t xml:space="preserve"> </w:t>
      </w:r>
      <w:r w:rsidRPr="00E120E4">
        <w:rPr>
          <w:sz w:val="28"/>
          <w:szCs w:val="28"/>
        </w:rPr>
        <w:t>лежат</w:t>
      </w:r>
      <w:r w:rsidRPr="00E120E4">
        <w:rPr>
          <w:spacing w:val="-5"/>
          <w:sz w:val="28"/>
          <w:szCs w:val="28"/>
        </w:rPr>
        <w:t xml:space="preserve"> </w:t>
      </w:r>
      <w:r w:rsidRPr="00E120E4">
        <w:rPr>
          <w:sz w:val="28"/>
          <w:szCs w:val="28"/>
        </w:rPr>
        <w:t>в</w:t>
      </w:r>
      <w:r w:rsidRPr="00E120E4">
        <w:rPr>
          <w:spacing w:val="-8"/>
          <w:sz w:val="28"/>
          <w:szCs w:val="28"/>
        </w:rPr>
        <w:t xml:space="preserve"> </w:t>
      </w:r>
      <w:r w:rsidRPr="00E120E4">
        <w:rPr>
          <w:sz w:val="28"/>
          <w:szCs w:val="28"/>
        </w:rPr>
        <w:t>основе</w:t>
      </w:r>
      <w:r w:rsidRPr="00E120E4">
        <w:rPr>
          <w:spacing w:val="-2"/>
          <w:sz w:val="28"/>
          <w:szCs w:val="28"/>
        </w:rPr>
        <w:t xml:space="preserve"> </w:t>
      </w:r>
      <w:r w:rsidRPr="00E120E4">
        <w:rPr>
          <w:sz w:val="28"/>
          <w:szCs w:val="28"/>
        </w:rPr>
        <w:t>эстетического</w:t>
      </w:r>
      <w:r w:rsidRPr="00E120E4">
        <w:rPr>
          <w:spacing w:val="-1"/>
          <w:sz w:val="28"/>
          <w:szCs w:val="28"/>
        </w:rPr>
        <w:t xml:space="preserve"> </w:t>
      </w:r>
      <w:r w:rsidRPr="00E120E4">
        <w:rPr>
          <w:sz w:val="28"/>
          <w:szCs w:val="28"/>
        </w:rPr>
        <w:t>направления</w:t>
      </w:r>
      <w:r w:rsidRPr="00E120E4">
        <w:rPr>
          <w:spacing w:val="-5"/>
          <w:sz w:val="28"/>
          <w:szCs w:val="28"/>
        </w:rPr>
        <w:t xml:space="preserve"> </w:t>
      </w:r>
      <w:r w:rsidRPr="00E120E4">
        <w:rPr>
          <w:sz w:val="28"/>
          <w:szCs w:val="28"/>
        </w:rPr>
        <w:t>воспитания.</w:t>
      </w:r>
    </w:p>
    <w:p w:rsidR="00E120E4" w:rsidRPr="00E120E4" w:rsidRDefault="00E120E4" w:rsidP="00E62FE1">
      <w:pPr>
        <w:pStyle w:val="a9"/>
        <w:numPr>
          <w:ilvl w:val="0"/>
          <w:numId w:val="30"/>
        </w:numPr>
        <w:tabs>
          <w:tab w:val="left" w:pos="1084"/>
        </w:tabs>
        <w:ind w:left="0" w:right="-598" w:firstLine="566"/>
        <w:jc w:val="both"/>
        <w:rPr>
          <w:sz w:val="28"/>
          <w:szCs w:val="28"/>
        </w:rPr>
      </w:pPr>
      <w:r w:rsidRPr="00E120E4">
        <w:rPr>
          <w:sz w:val="28"/>
          <w:szCs w:val="28"/>
        </w:rPr>
        <w:t>Эстетическое</w:t>
      </w:r>
      <w:r w:rsidRPr="00E120E4">
        <w:rPr>
          <w:spacing w:val="1"/>
          <w:sz w:val="28"/>
          <w:szCs w:val="28"/>
        </w:rPr>
        <w:t xml:space="preserve"> </w:t>
      </w:r>
      <w:r w:rsidRPr="00E120E4">
        <w:rPr>
          <w:sz w:val="28"/>
          <w:szCs w:val="28"/>
        </w:rPr>
        <w:t>воспитание</w:t>
      </w:r>
      <w:r w:rsidRPr="00E120E4">
        <w:rPr>
          <w:spacing w:val="1"/>
          <w:sz w:val="28"/>
          <w:szCs w:val="28"/>
        </w:rPr>
        <w:t xml:space="preserve"> </w:t>
      </w:r>
      <w:r w:rsidRPr="00E120E4">
        <w:rPr>
          <w:sz w:val="28"/>
          <w:szCs w:val="28"/>
        </w:rPr>
        <w:t>направлено</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воспитание</w:t>
      </w:r>
      <w:r w:rsidRPr="00E120E4">
        <w:rPr>
          <w:spacing w:val="1"/>
          <w:sz w:val="28"/>
          <w:szCs w:val="28"/>
        </w:rPr>
        <w:t xml:space="preserve"> </w:t>
      </w:r>
      <w:r w:rsidRPr="00E120E4">
        <w:rPr>
          <w:sz w:val="28"/>
          <w:szCs w:val="28"/>
        </w:rPr>
        <w:t>любви</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прекрасному</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окружающей обстановке, в природе, в искусстве, в отношениях, развитие у детей желания и</w:t>
      </w:r>
      <w:r w:rsidRPr="00E120E4">
        <w:rPr>
          <w:spacing w:val="1"/>
          <w:sz w:val="28"/>
          <w:szCs w:val="28"/>
        </w:rPr>
        <w:t xml:space="preserve"> </w:t>
      </w:r>
      <w:r w:rsidRPr="00E120E4">
        <w:rPr>
          <w:sz w:val="28"/>
          <w:szCs w:val="28"/>
        </w:rPr>
        <w:t>умения творить. Эстетическое воспитание через обогащение чувственного опыта и развитие</w:t>
      </w:r>
      <w:r w:rsidRPr="00E120E4">
        <w:rPr>
          <w:spacing w:val="1"/>
          <w:sz w:val="28"/>
          <w:szCs w:val="28"/>
        </w:rPr>
        <w:t xml:space="preserve"> </w:t>
      </w:r>
      <w:r w:rsidRPr="00E120E4">
        <w:rPr>
          <w:sz w:val="28"/>
          <w:szCs w:val="28"/>
        </w:rPr>
        <w:t>эмоциональной</w:t>
      </w:r>
      <w:r w:rsidRPr="00E120E4">
        <w:rPr>
          <w:spacing w:val="1"/>
          <w:sz w:val="28"/>
          <w:szCs w:val="28"/>
        </w:rPr>
        <w:t xml:space="preserve"> </w:t>
      </w:r>
      <w:r w:rsidRPr="00E120E4">
        <w:rPr>
          <w:sz w:val="28"/>
          <w:szCs w:val="28"/>
        </w:rPr>
        <w:t>сферы</w:t>
      </w:r>
      <w:r w:rsidRPr="00E120E4">
        <w:rPr>
          <w:spacing w:val="1"/>
          <w:sz w:val="28"/>
          <w:szCs w:val="28"/>
        </w:rPr>
        <w:t xml:space="preserve"> </w:t>
      </w:r>
      <w:r w:rsidRPr="00E120E4">
        <w:rPr>
          <w:sz w:val="28"/>
          <w:szCs w:val="28"/>
        </w:rPr>
        <w:t>личности</w:t>
      </w:r>
      <w:r w:rsidRPr="00E120E4">
        <w:rPr>
          <w:spacing w:val="1"/>
          <w:sz w:val="28"/>
          <w:szCs w:val="28"/>
        </w:rPr>
        <w:t xml:space="preserve"> </w:t>
      </w:r>
      <w:r w:rsidRPr="00E120E4">
        <w:rPr>
          <w:sz w:val="28"/>
          <w:szCs w:val="28"/>
        </w:rPr>
        <w:t>влияет</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становление</w:t>
      </w:r>
      <w:r w:rsidRPr="00E120E4">
        <w:rPr>
          <w:spacing w:val="1"/>
          <w:sz w:val="28"/>
          <w:szCs w:val="28"/>
        </w:rPr>
        <w:t xml:space="preserve"> </w:t>
      </w:r>
      <w:r w:rsidRPr="00E120E4">
        <w:rPr>
          <w:sz w:val="28"/>
          <w:szCs w:val="28"/>
        </w:rPr>
        <w:t>нравственной</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духовной</w:t>
      </w:r>
      <w:r w:rsidRPr="00E120E4">
        <w:rPr>
          <w:spacing w:val="1"/>
          <w:sz w:val="28"/>
          <w:szCs w:val="28"/>
        </w:rPr>
        <w:t xml:space="preserve"> </w:t>
      </w:r>
      <w:r w:rsidRPr="00E120E4">
        <w:rPr>
          <w:sz w:val="28"/>
          <w:szCs w:val="28"/>
        </w:rPr>
        <w:t>составляющих</w:t>
      </w:r>
      <w:r w:rsidRPr="00E120E4">
        <w:rPr>
          <w:spacing w:val="1"/>
          <w:sz w:val="28"/>
          <w:szCs w:val="28"/>
        </w:rPr>
        <w:t xml:space="preserve"> </w:t>
      </w:r>
      <w:r w:rsidRPr="00E120E4">
        <w:rPr>
          <w:sz w:val="28"/>
          <w:szCs w:val="28"/>
        </w:rPr>
        <w:t>внутреннего</w:t>
      </w:r>
      <w:r w:rsidRPr="00E120E4">
        <w:rPr>
          <w:spacing w:val="1"/>
          <w:sz w:val="28"/>
          <w:szCs w:val="28"/>
        </w:rPr>
        <w:t xml:space="preserve"> </w:t>
      </w:r>
      <w:r w:rsidRPr="00E120E4">
        <w:rPr>
          <w:sz w:val="28"/>
          <w:szCs w:val="28"/>
        </w:rPr>
        <w:t>мира</w:t>
      </w:r>
      <w:r w:rsidRPr="00E120E4">
        <w:rPr>
          <w:spacing w:val="1"/>
          <w:sz w:val="28"/>
          <w:szCs w:val="28"/>
        </w:rPr>
        <w:t xml:space="preserve"> </w:t>
      </w:r>
      <w:r w:rsidRPr="00E120E4">
        <w:rPr>
          <w:sz w:val="28"/>
          <w:szCs w:val="28"/>
        </w:rPr>
        <w:t>ребёнка.</w:t>
      </w:r>
      <w:r w:rsidRPr="00E120E4">
        <w:rPr>
          <w:spacing w:val="1"/>
          <w:sz w:val="28"/>
          <w:szCs w:val="28"/>
        </w:rPr>
        <w:t xml:space="preserve"> </w:t>
      </w:r>
      <w:r w:rsidRPr="00E120E4">
        <w:rPr>
          <w:sz w:val="28"/>
          <w:szCs w:val="28"/>
        </w:rPr>
        <w:t>Искусство</w:t>
      </w:r>
      <w:r w:rsidRPr="00E120E4">
        <w:rPr>
          <w:spacing w:val="1"/>
          <w:sz w:val="28"/>
          <w:szCs w:val="28"/>
        </w:rPr>
        <w:t xml:space="preserve"> </w:t>
      </w:r>
      <w:r w:rsidRPr="00E120E4">
        <w:rPr>
          <w:sz w:val="28"/>
          <w:szCs w:val="28"/>
        </w:rPr>
        <w:t>делает</w:t>
      </w:r>
      <w:r w:rsidRPr="00E120E4">
        <w:rPr>
          <w:spacing w:val="1"/>
          <w:sz w:val="28"/>
          <w:szCs w:val="28"/>
        </w:rPr>
        <w:t xml:space="preserve"> </w:t>
      </w:r>
      <w:r w:rsidRPr="00E120E4">
        <w:rPr>
          <w:sz w:val="28"/>
          <w:szCs w:val="28"/>
        </w:rPr>
        <w:t>ребёнка</w:t>
      </w:r>
      <w:r w:rsidRPr="00E120E4">
        <w:rPr>
          <w:spacing w:val="1"/>
          <w:sz w:val="28"/>
          <w:szCs w:val="28"/>
        </w:rPr>
        <w:t xml:space="preserve"> </w:t>
      </w:r>
      <w:r w:rsidRPr="00E120E4">
        <w:rPr>
          <w:sz w:val="28"/>
          <w:szCs w:val="28"/>
        </w:rPr>
        <w:t>отзывчивее,</w:t>
      </w:r>
      <w:r w:rsidRPr="00E120E4">
        <w:rPr>
          <w:spacing w:val="1"/>
          <w:sz w:val="28"/>
          <w:szCs w:val="28"/>
        </w:rPr>
        <w:t xml:space="preserve"> </w:t>
      </w:r>
      <w:r w:rsidRPr="00E120E4">
        <w:rPr>
          <w:sz w:val="28"/>
          <w:szCs w:val="28"/>
        </w:rPr>
        <w:t>добрее,</w:t>
      </w:r>
      <w:r w:rsidRPr="00E120E4">
        <w:rPr>
          <w:spacing w:val="1"/>
          <w:sz w:val="28"/>
          <w:szCs w:val="28"/>
        </w:rPr>
        <w:t xml:space="preserve"> </w:t>
      </w:r>
      <w:r w:rsidRPr="00E120E4">
        <w:rPr>
          <w:sz w:val="28"/>
          <w:szCs w:val="28"/>
        </w:rPr>
        <w:t>обогащает его</w:t>
      </w:r>
      <w:r w:rsidRPr="00E120E4">
        <w:rPr>
          <w:spacing w:val="1"/>
          <w:sz w:val="28"/>
          <w:szCs w:val="28"/>
        </w:rPr>
        <w:t xml:space="preserve"> </w:t>
      </w:r>
      <w:r w:rsidRPr="00E120E4">
        <w:rPr>
          <w:sz w:val="28"/>
          <w:szCs w:val="28"/>
        </w:rPr>
        <w:t>духовный мир,</w:t>
      </w:r>
      <w:r w:rsidRPr="00E120E4">
        <w:rPr>
          <w:spacing w:val="1"/>
          <w:sz w:val="28"/>
          <w:szCs w:val="28"/>
        </w:rPr>
        <w:t xml:space="preserve"> </w:t>
      </w:r>
      <w:r w:rsidRPr="00E120E4">
        <w:rPr>
          <w:sz w:val="28"/>
          <w:szCs w:val="28"/>
        </w:rPr>
        <w:t>способствует</w:t>
      </w:r>
      <w:r w:rsidRPr="00E120E4">
        <w:rPr>
          <w:spacing w:val="1"/>
          <w:sz w:val="28"/>
          <w:szCs w:val="28"/>
        </w:rPr>
        <w:t xml:space="preserve"> </w:t>
      </w:r>
      <w:r w:rsidRPr="00E120E4">
        <w:rPr>
          <w:sz w:val="28"/>
          <w:szCs w:val="28"/>
        </w:rPr>
        <w:t>воспитанию воображения,</w:t>
      </w:r>
      <w:r w:rsidRPr="00E120E4">
        <w:rPr>
          <w:spacing w:val="1"/>
          <w:sz w:val="28"/>
          <w:szCs w:val="28"/>
        </w:rPr>
        <w:t xml:space="preserve"> </w:t>
      </w:r>
      <w:r w:rsidRPr="00E120E4">
        <w:rPr>
          <w:sz w:val="28"/>
          <w:szCs w:val="28"/>
        </w:rPr>
        <w:t>чувств.</w:t>
      </w:r>
      <w:r w:rsidRPr="00E120E4">
        <w:rPr>
          <w:spacing w:val="1"/>
          <w:sz w:val="28"/>
          <w:szCs w:val="28"/>
        </w:rPr>
        <w:t xml:space="preserve"> </w:t>
      </w:r>
      <w:r w:rsidRPr="00E120E4">
        <w:rPr>
          <w:sz w:val="28"/>
          <w:szCs w:val="28"/>
        </w:rPr>
        <w:t>Красивая и</w:t>
      </w:r>
      <w:r w:rsidRPr="00E120E4">
        <w:rPr>
          <w:spacing w:val="1"/>
          <w:sz w:val="28"/>
          <w:szCs w:val="28"/>
        </w:rPr>
        <w:t xml:space="preserve"> </w:t>
      </w:r>
      <w:r w:rsidRPr="00E120E4">
        <w:rPr>
          <w:sz w:val="28"/>
          <w:szCs w:val="28"/>
        </w:rPr>
        <w:t>удобная</w:t>
      </w:r>
      <w:r w:rsidRPr="00E120E4">
        <w:rPr>
          <w:spacing w:val="36"/>
          <w:sz w:val="28"/>
          <w:szCs w:val="28"/>
        </w:rPr>
        <w:t xml:space="preserve"> </w:t>
      </w:r>
      <w:r w:rsidRPr="00E120E4">
        <w:rPr>
          <w:sz w:val="28"/>
          <w:szCs w:val="28"/>
        </w:rPr>
        <w:t>обстановка,</w:t>
      </w:r>
      <w:r w:rsidRPr="00E120E4">
        <w:rPr>
          <w:spacing w:val="38"/>
          <w:sz w:val="28"/>
          <w:szCs w:val="28"/>
        </w:rPr>
        <w:t xml:space="preserve"> </w:t>
      </w:r>
      <w:r w:rsidRPr="00E120E4">
        <w:rPr>
          <w:sz w:val="28"/>
          <w:szCs w:val="28"/>
        </w:rPr>
        <w:t>чистота</w:t>
      </w:r>
      <w:r w:rsidRPr="00E120E4">
        <w:rPr>
          <w:spacing w:val="35"/>
          <w:sz w:val="28"/>
          <w:szCs w:val="28"/>
        </w:rPr>
        <w:t xml:space="preserve"> </w:t>
      </w:r>
      <w:r w:rsidRPr="00E120E4">
        <w:rPr>
          <w:sz w:val="28"/>
          <w:szCs w:val="28"/>
        </w:rPr>
        <w:t>помещения,</w:t>
      </w:r>
      <w:r w:rsidRPr="00E120E4">
        <w:rPr>
          <w:spacing w:val="33"/>
          <w:sz w:val="28"/>
          <w:szCs w:val="28"/>
        </w:rPr>
        <w:t xml:space="preserve"> </w:t>
      </w:r>
      <w:r w:rsidRPr="00E120E4">
        <w:rPr>
          <w:sz w:val="28"/>
          <w:szCs w:val="28"/>
        </w:rPr>
        <w:t>опрятный</w:t>
      </w:r>
      <w:r w:rsidRPr="00E120E4">
        <w:rPr>
          <w:spacing w:val="32"/>
          <w:sz w:val="28"/>
          <w:szCs w:val="28"/>
        </w:rPr>
        <w:t xml:space="preserve"> </w:t>
      </w:r>
      <w:r w:rsidRPr="00E120E4">
        <w:rPr>
          <w:sz w:val="28"/>
          <w:szCs w:val="28"/>
        </w:rPr>
        <w:t>вид</w:t>
      </w:r>
      <w:r w:rsidRPr="00E120E4">
        <w:rPr>
          <w:spacing w:val="34"/>
          <w:sz w:val="28"/>
          <w:szCs w:val="28"/>
        </w:rPr>
        <w:t xml:space="preserve"> </w:t>
      </w:r>
      <w:r w:rsidRPr="00E120E4">
        <w:rPr>
          <w:sz w:val="28"/>
          <w:szCs w:val="28"/>
        </w:rPr>
        <w:t>детей</w:t>
      </w:r>
      <w:r w:rsidRPr="00E120E4">
        <w:rPr>
          <w:spacing w:val="36"/>
          <w:sz w:val="28"/>
          <w:szCs w:val="28"/>
        </w:rPr>
        <w:t xml:space="preserve"> </w:t>
      </w:r>
      <w:r w:rsidRPr="00E120E4">
        <w:rPr>
          <w:sz w:val="28"/>
          <w:szCs w:val="28"/>
        </w:rPr>
        <w:t>и</w:t>
      </w:r>
      <w:r w:rsidRPr="00E120E4">
        <w:rPr>
          <w:spacing w:val="32"/>
          <w:sz w:val="28"/>
          <w:szCs w:val="28"/>
        </w:rPr>
        <w:t xml:space="preserve"> </w:t>
      </w:r>
      <w:r w:rsidRPr="00E120E4">
        <w:rPr>
          <w:sz w:val="28"/>
          <w:szCs w:val="28"/>
        </w:rPr>
        <w:t>взрослых</w:t>
      </w:r>
      <w:r w:rsidRPr="00E120E4">
        <w:rPr>
          <w:spacing w:val="31"/>
          <w:sz w:val="28"/>
          <w:szCs w:val="28"/>
        </w:rPr>
        <w:t xml:space="preserve"> </w:t>
      </w:r>
      <w:r w:rsidRPr="00E120E4">
        <w:rPr>
          <w:sz w:val="28"/>
          <w:szCs w:val="28"/>
        </w:rPr>
        <w:t>содействуют</w:t>
      </w:r>
    </w:p>
    <w:p w:rsidR="000F66DB" w:rsidRPr="00E120E4" w:rsidRDefault="000F66DB" w:rsidP="000F66DB">
      <w:pPr>
        <w:pStyle w:val="a5"/>
        <w:ind w:left="0" w:right="-598" w:firstLine="0"/>
        <w:jc w:val="left"/>
        <w:rPr>
          <w:sz w:val="28"/>
          <w:szCs w:val="28"/>
        </w:rPr>
      </w:pPr>
      <w:r w:rsidRPr="00E120E4">
        <w:rPr>
          <w:sz w:val="28"/>
          <w:szCs w:val="28"/>
        </w:rPr>
        <w:t>воспитанию</w:t>
      </w:r>
      <w:r w:rsidRPr="00E120E4">
        <w:rPr>
          <w:spacing w:val="-7"/>
          <w:sz w:val="28"/>
          <w:szCs w:val="28"/>
        </w:rPr>
        <w:t xml:space="preserve"> </w:t>
      </w:r>
      <w:r w:rsidRPr="00E120E4">
        <w:rPr>
          <w:sz w:val="28"/>
          <w:szCs w:val="28"/>
        </w:rPr>
        <w:t>художественного</w:t>
      </w:r>
      <w:r w:rsidRPr="00E120E4">
        <w:rPr>
          <w:spacing w:val="-13"/>
          <w:sz w:val="28"/>
          <w:szCs w:val="28"/>
        </w:rPr>
        <w:t xml:space="preserve"> </w:t>
      </w:r>
      <w:r w:rsidRPr="00E120E4">
        <w:rPr>
          <w:sz w:val="28"/>
          <w:szCs w:val="28"/>
        </w:rPr>
        <w:t>вкуса.</w:t>
      </w:r>
    </w:p>
    <w:p w:rsidR="000F66DB" w:rsidRPr="00E120E4" w:rsidRDefault="000F66DB" w:rsidP="000F66DB">
      <w:pPr>
        <w:pStyle w:val="a5"/>
        <w:ind w:left="0" w:right="-598" w:firstLine="0"/>
        <w:jc w:val="left"/>
        <w:rPr>
          <w:sz w:val="28"/>
          <w:szCs w:val="28"/>
        </w:rPr>
      </w:pPr>
      <w:r w:rsidRPr="00E120E4">
        <w:rPr>
          <w:sz w:val="28"/>
          <w:szCs w:val="28"/>
        </w:rPr>
        <w:t>Можно</w:t>
      </w:r>
      <w:r w:rsidRPr="00E120E4">
        <w:rPr>
          <w:spacing w:val="-2"/>
          <w:sz w:val="28"/>
          <w:szCs w:val="28"/>
        </w:rPr>
        <w:t xml:space="preserve"> </w:t>
      </w:r>
      <w:r w:rsidRPr="00E120E4">
        <w:rPr>
          <w:sz w:val="28"/>
          <w:szCs w:val="28"/>
        </w:rPr>
        <w:t>выделить</w:t>
      </w:r>
      <w:r w:rsidRPr="00E120E4">
        <w:rPr>
          <w:spacing w:val="-4"/>
          <w:sz w:val="28"/>
          <w:szCs w:val="28"/>
        </w:rPr>
        <w:t xml:space="preserve"> </w:t>
      </w:r>
      <w:r w:rsidRPr="00E120E4">
        <w:rPr>
          <w:sz w:val="28"/>
          <w:szCs w:val="28"/>
        </w:rPr>
        <w:t>основные</w:t>
      </w:r>
      <w:r w:rsidRPr="00E120E4">
        <w:rPr>
          <w:spacing w:val="-7"/>
          <w:sz w:val="28"/>
          <w:szCs w:val="28"/>
        </w:rPr>
        <w:t xml:space="preserve"> </w:t>
      </w:r>
      <w:r w:rsidRPr="00E120E4">
        <w:rPr>
          <w:sz w:val="28"/>
          <w:szCs w:val="28"/>
        </w:rPr>
        <w:t>задачи</w:t>
      </w:r>
      <w:r w:rsidRPr="00E120E4">
        <w:rPr>
          <w:spacing w:val="-1"/>
          <w:sz w:val="28"/>
          <w:szCs w:val="28"/>
        </w:rPr>
        <w:t xml:space="preserve"> </w:t>
      </w:r>
      <w:r w:rsidRPr="00E120E4">
        <w:rPr>
          <w:sz w:val="28"/>
          <w:szCs w:val="28"/>
        </w:rPr>
        <w:t>этико-эстетического</w:t>
      </w:r>
      <w:r w:rsidRPr="00E120E4">
        <w:rPr>
          <w:spacing w:val="-1"/>
          <w:sz w:val="28"/>
          <w:szCs w:val="28"/>
        </w:rPr>
        <w:t xml:space="preserve"> </w:t>
      </w:r>
      <w:r w:rsidRPr="00E120E4">
        <w:rPr>
          <w:sz w:val="28"/>
          <w:szCs w:val="28"/>
        </w:rPr>
        <w:t>воспитания:</w:t>
      </w:r>
    </w:p>
    <w:p w:rsidR="000F66DB" w:rsidRPr="00E120E4" w:rsidRDefault="000F66DB" w:rsidP="00E62FE1">
      <w:pPr>
        <w:pStyle w:val="a9"/>
        <w:numPr>
          <w:ilvl w:val="0"/>
          <w:numId w:val="29"/>
        </w:numPr>
        <w:tabs>
          <w:tab w:val="left" w:pos="1064"/>
        </w:tabs>
        <w:ind w:left="0" w:right="-598" w:hanging="265"/>
        <w:rPr>
          <w:sz w:val="28"/>
          <w:szCs w:val="28"/>
        </w:rPr>
      </w:pPr>
      <w:r w:rsidRPr="00E120E4">
        <w:rPr>
          <w:sz w:val="28"/>
          <w:szCs w:val="28"/>
        </w:rPr>
        <w:t>формирование</w:t>
      </w:r>
      <w:r w:rsidRPr="00E120E4">
        <w:rPr>
          <w:spacing w:val="-6"/>
          <w:sz w:val="28"/>
          <w:szCs w:val="28"/>
        </w:rPr>
        <w:t xml:space="preserve"> </w:t>
      </w:r>
      <w:r w:rsidRPr="00E120E4">
        <w:rPr>
          <w:sz w:val="28"/>
          <w:szCs w:val="28"/>
        </w:rPr>
        <w:t>культуры</w:t>
      </w:r>
      <w:r w:rsidRPr="00E120E4">
        <w:rPr>
          <w:spacing w:val="-4"/>
          <w:sz w:val="28"/>
          <w:szCs w:val="28"/>
        </w:rPr>
        <w:t xml:space="preserve"> </w:t>
      </w:r>
      <w:r w:rsidRPr="00E120E4">
        <w:rPr>
          <w:sz w:val="28"/>
          <w:szCs w:val="28"/>
        </w:rPr>
        <w:t>общения,</w:t>
      </w:r>
      <w:r w:rsidRPr="00E120E4">
        <w:rPr>
          <w:spacing w:val="-8"/>
          <w:sz w:val="28"/>
          <w:szCs w:val="28"/>
        </w:rPr>
        <w:t xml:space="preserve"> </w:t>
      </w:r>
      <w:r w:rsidRPr="00E120E4">
        <w:rPr>
          <w:sz w:val="28"/>
          <w:szCs w:val="28"/>
        </w:rPr>
        <w:t>поведения,</w:t>
      </w:r>
      <w:r w:rsidRPr="00E120E4">
        <w:rPr>
          <w:spacing w:val="-3"/>
          <w:sz w:val="28"/>
          <w:szCs w:val="28"/>
        </w:rPr>
        <w:t xml:space="preserve"> </w:t>
      </w:r>
      <w:r w:rsidRPr="00E120E4">
        <w:rPr>
          <w:sz w:val="28"/>
          <w:szCs w:val="28"/>
        </w:rPr>
        <w:t>этических</w:t>
      </w:r>
      <w:r w:rsidRPr="00E120E4">
        <w:rPr>
          <w:spacing w:val="-9"/>
          <w:sz w:val="28"/>
          <w:szCs w:val="28"/>
        </w:rPr>
        <w:t xml:space="preserve"> </w:t>
      </w:r>
      <w:r w:rsidRPr="00E120E4">
        <w:rPr>
          <w:sz w:val="28"/>
          <w:szCs w:val="28"/>
        </w:rPr>
        <w:t>представлений;</w:t>
      </w:r>
    </w:p>
    <w:p w:rsidR="000F66DB" w:rsidRPr="00E120E4" w:rsidRDefault="000F66DB" w:rsidP="00E62FE1">
      <w:pPr>
        <w:pStyle w:val="a9"/>
        <w:numPr>
          <w:ilvl w:val="0"/>
          <w:numId w:val="29"/>
        </w:numPr>
        <w:tabs>
          <w:tab w:val="left" w:pos="1092"/>
        </w:tabs>
        <w:ind w:left="0" w:right="-598" w:firstLine="566"/>
        <w:rPr>
          <w:sz w:val="28"/>
          <w:szCs w:val="28"/>
        </w:rPr>
      </w:pPr>
      <w:r w:rsidRPr="00E120E4">
        <w:rPr>
          <w:sz w:val="28"/>
          <w:szCs w:val="28"/>
        </w:rPr>
        <w:t>воспитание</w:t>
      </w:r>
      <w:r w:rsidRPr="00E120E4">
        <w:rPr>
          <w:spacing w:val="27"/>
          <w:sz w:val="28"/>
          <w:szCs w:val="28"/>
        </w:rPr>
        <w:t xml:space="preserve"> </w:t>
      </w:r>
      <w:r w:rsidRPr="00E120E4">
        <w:rPr>
          <w:sz w:val="28"/>
          <w:szCs w:val="28"/>
        </w:rPr>
        <w:t>представлений</w:t>
      </w:r>
      <w:r w:rsidRPr="00E120E4">
        <w:rPr>
          <w:spacing w:val="24"/>
          <w:sz w:val="28"/>
          <w:szCs w:val="28"/>
        </w:rPr>
        <w:t xml:space="preserve"> </w:t>
      </w:r>
      <w:r w:rsidRPr="00E120E4">
        <w:rPr>
          <w:sz w:val="28"/>
          <w:szCs w:val="28"/>
        </w:rPr>
        <w:t>о</w:t>
      </w:r>
      <w:r w:rsidRPr="00E120E4">
        <w:rPr>
          <w:spacing w:val="33"/>
          <w:sz w:val="28"/>
          <w:szCs w:val="28"/>
        </w:rPr>
        <w:t xml:space="preserve"> </w:t>
      </w:r>
      <w:r w:rsidRPr="00E120E4">
        <w:rPr>
          <w:sz w:val="28"/>
          <w:szCs w:val="28"/>
        </w:rPr>
        <w:t>значении</w:t>
      </w:r>
      <w:r w:rsidRPr="00E120E4">
        <w:rPr>
          <w:spacing w:val="24"/>
          <w:sz w:val="28"/>
          <w:szCs w:val="28"/>
        </w:rPr>
        <w:t xml:space="preserve"> </w:t>
      </w:r>
      <w:r w:rsidRPr="00E120E4">
        <w:rPr>
          <w:sz w:val="28"/>
          <w:szCs w:val="28"/>
        </w:rPr>
        <w:t>опрятности</w:t>
      </w:r>
      <w:r w:rsidRPr="00E120E4">
        <w:rPr>
          <w:spacing w:val="29"/>
          <w:sz w:val="28"/>
          <w:szCs w:val="28"/>
        </w:rPr>
        <w:t xml:space="preserve"> </w:t>
      </w:r>
      <w:r w:rsidRPr="00E120E4">
        <w:rPr>
          <w:sz w:val="28"/>
          <w:szCs w:val="28"/>
        </w:rPr>
        <w:t>и</w:t>
      </w:r>
      <w:r w:rsidRPr="00E120E4">
        <w:rPr>
          <w:spacing w:val="30"/>
          <w:sz w:val="28"/>
          <w:szCs w:val="28"/>
        </w:rPr>
        <w:t xml:space="preserve"> </w:t>
      </w:r>
      <w:r w:rsidRPr="00E120E4">
        <w:rPr>
          <w:sz w:val="28"/>
          <w:szCs w:val="28"/>
        </w:rPr>
        <w:t>красоты</w:t>
      </w:r>
      <w:r w:rsidRPr="00E120E4">
        <w:rPr>
          <w:spacing w:val="29"/>
          <w:sz w:val="28"/>
          <w:szCs w:val="28"/>
        </w:rPr>
        <w:t xml:space="preserve"> </w:t>
      </w:r>
      <w:r w:rsidRPr="00E120E4">
        <w:rPr>
          <w:sz w:val="28"/>
          <w:szCs w:val="28"/>
        </w:rPr>
        <w:t>внешней,</w:t>
      </w:r>
      <w:r w:rsidRPr="00E120E4">
        <w:rPr>
          <w:spacing w:val="30"/>
          <w:sz w:val="28"/>
          <w:szCs w:val="28"/>
        </w:rPr>
        <w:t xml:space="preserve"> </w:t>
      </w:r>
      <w:r w:rsidRPr="00E120E4">
        <w:rPr>
          <w:sz w:val="28"/>
          <w:szCs w:val="28"/>
        </w:rPr>
        <w:t>ее</w:t>
      </w:r>
      <w:r w:rsidRPr="00E120E4">
        <w:rPr>
          <w:spacing w:val="38"/>
          <w:sz w:val="28"/>
          <w:szCs w:val="28"/>
        </w:rPr>
        <w:t xml:space="preserve"> </w:t>
      </w:r>
      <w:r w:rsidRPr="00E120E4">
        <w:rPr>
          <w:sz w:val="28"/>
          <w:szCs w:val="28"/>
        </w:rPr>
        <w:t>влиянии</w:t>
      </w:r>
      <w:r w:rsidRPr="00E120E4">
        <w:rPr>
          <w:spacing w:val="30"/>
          <w:sz w:val="28"/>
          <w:szCs w:val="28"/>
        </w:rPr>
        <w:t xml:space="preserve"> </w:t>
      </w:r>
      <w:r w:rsidRPr="00E120E4">
        <w:rPr>
          <w:sz w:val="28"/>
          <w:szCs w:val="28"/>
        </w:rPr>
        <w:t>на</w:t>
      </w:r>
      <w:r w:rsidRPr="00E120E4">
        <w:rPr>
          <w:spacing w:val="-57"/>
          <w:sz w:val="28"/>
          <w:szCs w:val="28"/>
        </w:rPr>
        <w:t xml:space="preserve"> </w:t>
      </w:r>
      <w:r w:rsidRPr="00E120E4">
        <w:rPr>
          <w:sz w:val="28"/>
          <w:szCs w:val="28"/>
        </w:rPr>
        <w:t>внутренний</w:t>
      </w:r>
      <w:r w:rsidRPr="00E120E4">
        <w:rPr>
          <w:spacing w:val="2"/>
          <w:sz w:val="28"/>
          <w:szCs w:val="28"/>
        </w:rPr>
        <w:t xml:space="preserve"> </w:t>
      </w:r>
      <w:r w:rsidRPr="00E120E4">
        <w:rPr>
          <w:sz w:val="28"/>
          <w:szCs w:val="28"/>
        </w:rPr>
        <w:t>мир</w:t>
      </w:r>
      <w:r w:rsidRPr="00E120E4">
        <w:rPr>
          <w:spacing w:val="2"/>
          <w:sz w:val="28"/>
          <w:szCs w:val="28"/>
        </w:rPr>
        <w:t xml:space="preserve"> </w:t>
      </w:r>
      <w:r w:rsidRPr="00E120E4">
        <w:rPr>
          <w:sz w:val="28"/>
          <w:szCs w:val="28"/>
        </w:rPr>
        <w:t>человека;</w:t>
      </w:r>
    </w:p>
    <w:p w:rsidR="000F66DB" w:rsidRPr="00E120E4" w:rsidRDefault="000F66DB" w:rsidP="00E62FE1">
      <w:pPr>
        <w:pStyle w:val="a9"/>
        <w:numPr>
          <w:ilvl w:val="0"/>
          <w:numId w:val="29"/>
        </w:numPr>
        <w:tabs>
          <w:tab w:val="left" w:pos="1064"/>
        </w:tabs>
        <w:ind w:left="0" w:right="-598" w:firstLine="0"/>
        <w:rPr>
          <w:sz w:val="28"/>
          <w:szCs w:val="28"/>
        </w:rPr>
      </w:pPr>
      <w:r w:rsidRPr="00E120E4">
        <w:rPr>
          <w:sz w:val="28"/>
          <w:szCs w:val="28"/>
        </w:rPr>
        <w:t>развитие предпосылок ценностно-смыслового восприятия и понимания</w:t>
      </w:r>
      <w:r w:rsidRPr="00E120E4">
        <w:rPr>
          <w:spacing w:val="-57"/>
          <w:sz w:val="28"/>
          <w:szCs w:val="28"/>
        </w:rPr>
        <w:t xml:space="preserve"> </w:t>
      </w:r>
      <w:r w:rsidRPr="00E120E4">
        <w:rPr>
          <w:sz w:val="28"/>
          <w:szCs w:val="28"/>
        </w:rPr>
        <w:t>произведений</w:t>
      </w:r>
      <w:r w:rsidRPr="00E120E4">
        <w:rPr>
          <w:spacing w:val="-4"/>
          <w:sz w:val="28"/>
          <w:szCs w:val="28"/>
        </w:rPr>
        <w:t xml:space="preserve"> </w:t>
      </w:r>
      <w:r w:rsidRPr="00E120E4">
        <w:rPr>
          <w:sz w:val="28"/>
          <w:szCs w:val="28"/>
        </w:rPr>
        <w:t>искусства,</w:t>
      </w:r>
      <w:r w:rsidRPr="00E120E4">
        <w:rPr>
          <w:spacing w:val="2"/>
          <w:sz w:val="28"/>
          <w:szCs w:val="28"/>
        </w:rPr>
        <w:t xml:space="preserve"> </w:t>
      </w:r>
      <w:r w:rsidRPr="00E120E4">
        <w:rPr>
          <w:sz w:val="28"/>
          <w:szCs w:val="28"/>
        </w:rPr>
        <w:t>явлений</w:t>
      </w:r>
      <w:r w:rsidRPr="00E120E4">
        <w:rPr>
          <w:spacing w:val="-3"/>
          <w:sz w:val="28"/>
          <w:szCs w:val="28"/>
        </w:rPr>
        <w:t xml:space="preserve"> </w:t>
      </w:r>
      <w:r w:rsidRPr="00E120E4">
        <w:rPr>
          <w:sz w:val="28"/>
          <w:szCs w:val="28"/>
        </w:rPr>
        <w:t>жизни,</w:t>
      </w:r>
      <w:r w:rsidRPr="00E120E4">
        <w:rPr>
          <w:spacing w:val="-3"/>
          <w:sz w:val="28"/>
          <w:szCs w:val="28"/>
        </w:rPr>
        <w:t xml:space="preserve"> </w:t>
      </w:r>
      <w:r w:rsidRPr="00E120E4">
        <w:rPr>
          <w:sz w:val="28"/>
          <w:szCs w:val="28"/>
        </w:rPr>
        <w:t>отношений</w:t>
      </w:r>
      <w:r w:rsidRPr="00E120E4">
        <w:rPr>
          <w:spacing w:val="-4"/>
          <w:sz w:val="28"/>
          <w:szCs w:val="28"/>
        </w:rPr>
        <w:t xml:space="preserve"> </w:t>
      </w:r>
      <w:r w:rsidRPr="00E120E4">
        <w:rPr>
          <w:sz w:val="28"/>
          <w:szCs w:val="28"/>
        </w:rPr>
        <w:t>между</w:t>
      </w:r>
      <w:r w:rsidRPr="00E120E4">
        <w:rPr>
          <w:spacing w:val="-9"/>
          <w:sz w:val="28"/>
          <w:szCs w:val="28"/>
        </w:rPr>
        <w:t xml:space="preserve"> </w:t>
      </w:r>
      <w:r w:rsidRPr="00E120E4">
        <w:rPr>
          <w:sz w:val="28"/>
          <w:szCs w:val="28"/>
        </w:rPr>
        <w:t>людьми;</w:t>
      </w:r>
    </w:p>
    <w:p w:rsidR="000F66DB" w:rsidRPr="00E120E4" w:rsidRDefault="000F66DB" w:rsidP="00E62FE1">
      <w:pPr>
        <w:pStyle w:val="a9"/>
        <w:numPr>
          <w:ilvl w:val="0"/>
          <w:numId w:val="29"/>
        </w:numPr>
        <w:tabs>
          <w:tab w:val="left" w:pos="1083"/>
        </w:tabs>
        <w:ind w:left="0" w:right="-598" w:firstLine="566"/>
        <w:rPr>
          <w:sz w:val="28"/>
          <w:szCs w:val="28"/>
        </w:rPr>
      </w:pPr>
      <w:r w:rsidRPr="00E120E4">
        <w:rPr>
          <w:sz w:val="28"/>
          <w:szCs w:val="28"/>
        </w:rPr>
        <w:t>воспитание</w:t>
      </w:r>
      <w:r w:rsidRPr="00E120E4">
        <w:rPr>
          <w:spacing w:val="16"/>
          <w:sz w:val="28"/>
          <w:szCs w:val="28"/>
        </w:rPr>
        <w:t xml:space="preserve"> </w:t>
      </w:r>
      <w:r w:rsidRPr="00E120E4">
        <w:rPr>
          <w:sz w:val="28"/>
          <w:szCs w:val="28"/>
        </w:rPr>
        <w:t>любви</w:t>
      </w:r>
      <w:r w:rsidRPr="00E120E4">
        <w:rPr>
          <w:spacing w:val="17"/>
          <w:sz w:val="28"/>
          <w:szCs w:val="28"/>
        </w:rPr>
        <w:t xml:space="preserve"> </w:t>
      </w:r>
      <w:r w:rsidRPr="00E120E4">
        <w:rPr>
          <w:sz w:val="28"/>
          <w:szCs w:val="28"/>
        </w:rPr>
        <w:t>к</w:t>
      </w:r>
      <w:r w:rsidRPr="00E120E4">
        <w:rPr>
          <w:spacing w:val="16"/>
          <w:sz w:val="28"/>
          <w:szCs w:val="28"/>
        </w:rPr>
        <w:t xml:space="preserve"> </w:t>
      </w:r>
      <w:r w:rsidRPr="00E120E4">
        <w:rPr>
          <w:sz w:val="28"/>
          <w:szCs w:val="28"/>
        </w:rPr>
        <w:t>прекрасному,</w:t>
      </w:r>
      <w:r w:rsidRPr="00E120E4">
        <w:rPr>
          <w:spacing w:val="28"/>
          <w:sz w:val="28"/>
          <w:szCs w:val="28"/>
        </w:rPr>
        <w:t xml:space="preserve"> </w:t>
      </w:r>
      <w:r w:rsidRPr="00E120E4">
        <w:rPr>
          <w:sz w:val="28"/>
          <w:szCs w:val="28"/>
        </w:rPr>
        <w:t>уважения</w:t>
      </w:r>
      <w:r w:rsidRPr="00E120E4">
        <w:rPr>
          <w:spacing w:val="22"/>
          <w:sz w:val="28"/>
          <w:szCs w:val="28"/>
        </w:rPr>
        <w:t xml:space="preserve"> </w:t>
      </w:r>
      <w:r w:rsidRPr="00E120E4">
        <w:rPr>
          <w:sz w:val="28"/>
          <w:szCs w:val="28"/>
        </w:rPr>
        <w:t>к</w:t>
      </w:r>
      <w:r w:rsidRPr="00E120E4">
        <w:rPr>
          <w:spacing w:val="15"/>
          <w:sz w:val="28"/>
          <w:szCs w:val="28"/>
        </w:rPr>
        <w:t xml:space="preserve"> </w:t>
      </w:r>
      <w:r w:rsidRPr="00E120E4">
        <w:rPr>
          <w:sz w:val="28"/>
          <w:szCs w:val="28"/>
        </w:rPr>
        <w:t>традициям</w:t>
      </w:r>
      <w:r w:rsidRPr="00E120E4">
        <w:rPr>
          <w:spacing w:val="19"/>
          <w:sz w:val="28"/>
          <w:szCs w:val="28"/>
        </w:rPr>
        <w:t xml:space="preserve"> </w:t>
      </w:r>
      <w:r w:rsidRPr="00E120E4">
        <w:rPr>
          <w:sz w:val="28"/>
          <w:szCs w:val="28"/>
        </w:rPr>
        <w:t>и</w:t>
      </w:r>
      <w:r w:rsidRPr="00E120E4">
        <w:rPr>
          <w:spacing w:val="17"/>
          <w:sz w:val="28"/>
          <w:szCs w:val="28"/>
        </w:rPr>
        <w:t xml:space="preserve"> </w:t>
      </w:r>
      <w:r w:rsidRPr="00E120E4">
        <w:rPr>
          <w:sz w:val="28"/>
          <w:szCs w:val="28"/>
        </w:rPr>
        <w:t>культуре</w:t>
      </w:r>
      <w:r w:rsidRPr="00E120E4">
        <w:rPr>
          <w:spacing w:val="21"/>
          <w:sz w:val="28"/>
          <w:szCs w:val="28"/>
        </w:rPr>
        <w:t xml:space="preserve"> </w:t>
      </w:r>
      <w:r w:rsidRPr="00E120E4">
        <w:rPr>
          <w:sz w:val="28"/>
          <w:szCs w:val="28"/>
        </w:rPr>
        <w:t>родной</w:t>
      </w:r>
      <w:r w:rsidRPr="00E120E4">
        <w:rPr>
          <w:spacing w:val="18"/>
          <w:sz w:val="28"/>
          <w:szCs w:val="28"/>
        </w:rPr>
        <w:t xml:space="preserve"> </w:t>
      </w:r>
      <w:r w:rsidRPr="00E120E4">
        <w:rPr>
          <w:sz w:val="28"/>
          <w:szCs w:val="28"/>
        </w:rPr>
        <w:t>страны</w:t>
      </w:r>
      <w:r w:rsidRPr="00E120E4">
        <w:rPr>
          <w:spacing w:val="19"/>
          <w:sz w:val="28"/>
          <w:szCs w:val="28"/>
        </w:rPr>
        <w:t xml:space="preserve"> </w:t>
      </w:r>
      <w:r w:rsidRPr="00E120E4">
        <w:rPr>
          <w:sz w:val="28"/>
          <w:szCs w:val="28"/>
        </w:rPr>
        <w:t>и</w:t>
      </w:r>
      <w:r w:rsidRPr="00E120E4">
        <w:rPr>
          <w:spacing w:val="-57"/>
          <w:sz w:val="28"/>
          <w:szCs w:val="28"/>
        </w:rPr>
        <w:t xml:space="preserve"> </w:t>
      </w:r>
      <w:r w:rsidRPr="00E120E4">
        <w:rPr>
          <w:sz w:val="28"/>
          <w:szCs w:val="28"/>
        </w:rPr>
        <w:t>других</w:t>
      </w:r>
      <w:r w:rsidRPr="00E120E4">
        <w:rPr>
          <w:spacing w:val="-2"/>
          <w:sz w:val="28"/>
          <w:szCs w:val="28"/>
        </w:rPr>
        <w:t xml:space="preserve"> </w:t>
      </w:r>
      <w:r w:rsidRPr="00E120E4">
        <w:rPr>
          <w:sz w:val="28"/>
          <w:szCs w:val="28"/>
        </w:rPr>
        <w:t>народов;</w:t>
      </w:r>
    </w:p>
    <w:p w:rsidR="000F66DB" w:rsidRPr="00E120E4" w:rsidRDefault="000F66DB" w:rsidP="00E62FE1">
      <w:pPr>
        <w:pStyle w:val="a9"/>
        <w:numPr>
          <w:ilvl w:val="0"/>
          <w:numId w:val="29"/>
        </w:numPr>
        <w:tabs>
          <w:tab w:val="left" w:pos="1126"/>
        </w:tabs>
        <w:ind w:left="0" w:right="-598" w:firstLine="566"/>
        <w:rPr>
          <w:sz w:val="28"/>
          <w:szCs w:val="28"/>
        </w:rPr>
      </w:pPr>
      <w:r w:rsidRPr="00E120E4">
        <w:rPr>
          <w:sz w:val="28"/>
          <w:szCs w:val="28"/>
        </w:rPr>
        <w:t>развитие</w:t>
      </w:r>
      <w:r w:rsidRPr="00E120E4">
        <w:rPr>
          <w:spacing w:val="59"/>
          <w:sz w:val="28"/>
          <w:szCs w:val="28"/>
        </w:rPr>
        <w:t xml:space="preserve"> </w:t>
      </w:r>
      <w:r w:rsidRPr="00E120E4">
        <w:rPr>
          <w:sz w:val="28"/>
          <w:szCs w:val="28"/>
        </w:rPr>
        <w:t>творческого</w:t>
      </w:r>
      <w:r w:rsidRPr="00E120E4">
        <w:rPr>
          <w:spacing w:val="2"/>
          <w:sz w:val="28"/>
          <w:szCs w:val="28"/>
        </w:rPr>
        <w:t xml:space="preserve"> </w:t>
      </w:r>
      <w:r w:rsidRPr="00E120E4">
        <w:rPr>
          <w:sz w:val="28"/>
          <w:szCs w:val="28"/>
        </w:rPr>
        <w:t>отношения</w:t>
      </w:r>
      <w:r w:rsidRPr="00E120E4">
        <w:rPr>
          <w:spacing w:val="1"/>
          <w:sz w:val="28"/>
          <w:szCs w:val="28"/>
        </w:rPr>
        <w:t xml:space="preserve"> </w:t>
      </w:r>
      <w:r w:rsidRPr="00E120E4">
        <w:rPr>
          <w:sz w:val="28"/>
          <w:szCs w:val="28"/>
        </w:rPr>
        <w:t>к</w:t>
      </w:r>
      <w:r w:rsidRPr="00E120E4">
        <w:rPr>
          <w:spacing w:val="55"/>
          <w:sz w:val="28"/>
          <w:szCs w:val="28"/>
        </w:rPr>
        <w:t xml:space="preserve"> </w:t>
      </w:r>
      <w:r w:rsidRPr="00E120E4">
        <w:rPr>
          <w:sz w:val="28"/>
          <w:szCs w:val="28"/>
        </w:rPr>
        <w:t>миру,</w:t>
      </w:r>
      <w:r w:rsidRPr="00E120E4">
        <w:rPr>
          <w:spacing w:val="8"/>
          <w:sz w:val="28"/>
          <w:szCs w:val="28"/>
        </w:rPr>
        <w:t xml:space="preserve"> </w:t>
      </w:r>
      <w:r w:rsidRPr="00E120E4">
        <w:rPr>
          <w:sz w:val="28"/>
          <w:szCs w:val="28"/>
        </w:rPr>
        <w:t>природе,</w:t>
      </w:r>
      <w:r w:rsidRPr="00E120E4">
        <w:rPr>
          <w:spacing w:val="3"/>
          <w:sz w:val="28"/>
          <w:szCs w:val="28"/>
        </w:rPr>
        <w:t xml:space="preserve"> </w:t>
      </w:r>
      <w:r w:rsidRPr="00E120E4">
        <w:rPr>
          <w:sz w:val="28"/>
          <w:szCs w:val="28"/>
        </w:rPr>
        <w:t>быту</w:t>
      </w:r>
      <w:r w:rsidRPr="00E120E4">
        <w:rPr>
          <w:spacing w:val="52"/>
          <w:sz w:val="28"/>
          <w:szCs w:val="28"/>
        </w:rPr>
        <w:t xml:space="preserve"> </w:t>
      </w:r>
      <w:r w:rsidRPr="00E120E4">
        <w:rPr>
          <w:sz w:val="28"/>
          <w:szCs w:val="28"/>
        </w:rPr>
        <w:t>и</w:t>
      </w:r>
      <w:r w:rsidRPr="00E120E4">
        <w:rPr>
          <w:spacing w:val="2"/>
          <w:sz w:val="28"/>
          <w:szCs w:val="28"/>
        </w:rPr>
        <w:t xml:space="preserve"> </w:t>
      </w:r>
      <w:r w:rsidRPr="00E120E4">
        <w:rPr>
          <w:sz w:val="28"/>
          <w:szCs w:val="28"/>
        </w:rPr>
        <w:t>к  окружающей</w:t>
      </w:r>
      <w:r w:rsidRPr="00E120E4">
        <w:rPr>
          <w:spacing w:val="2"/>
          <w:sz w:val="28"/>
          <w:szCs w:val="28"/>
        </w:rPr>
        <w:t xml:space="preserve"> </w:t>
      </w:r>
      <w:r w:rsidRPr="00E120E4">
        <w:rPr>
          <w:sz w:val="28"/>
          <w:szCs w:val="28"/>
        </w:rPr>
        <w:t>ребенка</w:t>
      </w:r>
      <w:r w:rsidRPr="00E120E4">
        <w:rPr>
          <w:spacing w:val="-57"/>
          <w:sz w:val="28"/>
          <w:szCs w:val="28"/>
        </w:rPr>
        <w:t xml:space="preserve"> </w:t>
      </w:r>
      <w:r w:rsidRPr="00E120E4">
        <w:rPr>
          <w:sz w:val="28"/>
          <w:szCs w:val="28"/>
        </w:rPr>
        <w:t>действительности;</w:t>
      </w:r>
    </w:p>
    <w:p w:rsidR="000F66DB" w:rsidRPr="00E120E4" w:rsidRDefault="000F66DB" w:rsidP="00E62FE1">
      <w:pPr>
        <w:pStyle w:val="a9"/>
        <w:numPr>
          <w:ilvl w:val="0"/>
          <w:numId w:val="29"/>
        </w:numPr>
        <w:tabs>
          <w:tab w:val="left" w:pos="1116"/>
        </w:tabs>
        <w:ind w:left="0" w:right="-598" w:firstLine="566"/>
        <w:rPr>
          <w:sz w:val="28"/>
          <w:szCs w:val="28"/>
        </w:rPr>
      </w:pPr>
      <w:r w:rsidRPr="00E120E4">
        <w:rPr>
          <w:sz w:val="28"/>
          <w:szCs w:val="28"/>
        </w:rPr>
        <w:t>формирование</w:t>
      </w:r>
      <w:r w:rsidRPr="00E120E4">
        <w:rPr>
          <w:spacing w:val="43"/>
          <w:sz w:val="28"/>
          <w:szCs w:val="28"/>
        </w:rPr>
        <w:t xml:space="preserve"> </w:t>
      </w:r>
      <w:r w:rsidRPr="00E120E4">
        <w:rPr>
          <w:sz w:val="28"/>
          <w:szCs w:val="28"/>
        </w:rPr>
        <w:t>у</w:t>
      </w:r>
      <w:r w:rsidRPr="00E120E4">
        <w:rPr>
          <w:spacing w:val="40"/>
          <w:sz w:val="28"/>
          <w:szCs w:val="28"/>
        </w:rPr>
        <w:t xml:space="preserve"> </w:t>
      </w:r>
      <w:r w:rsidRPr="00E120E4">
        <w:rPr>
          <w:sz w:val="28"/>
          <w:szCs w:val="28"/>
        </w:rPr>
        <w:t>детей</w:t>
      </w:r>
      <w:r w:rsidRPr="00E120E4">
        <w:rPr>
          <w:spacing w:val="50"/>
          <w:sz w:val="28"/>
          <w:szCs w:val="28"/>
        </w:rPr>
        <w:t xml:space="preserve"> </w:t>
      </w:r>
      <w:r w:rsidRPr="00E120E4">
        <w:rPr>
          <w:sz w:val="28"/>
          <w:szCs w:val="28"/>
        </w:rPr>
        <w:t>эстетического</w:t>
      </w:r>
      <w:r w:rsidRPr="00E120E4">
        <w:rPr>
          <w:spacing w:val="49"/>
          <w:sz w:val="28"/>
          <w:szCs w:val="28"/>
        </w:rPr>
        <w:t xml:space="preserve"> </w:t>
      </w:r>
      <w:r w:rsidRPr="00E120E4">
        <w:rPr>
          <w:sz w:val="28"/>
          <w:szCs w:val="28"/>
        </w:rPr>
        <w:t>вкуса,</w:t>
      </w:r>
      <w:r w:rsidRPr="00E120E4">
        <w:rPr>
          <w:spacing w:val="51"/>
          <w:sz w:val="28"/>
          <w:szCs w:val="28"/>
        </w:rPr>
        <w:t xml:space="preserve"> </w:t>
      </w:r>
      <w:r w:rsidRPr="00E120E4">
        <w:rPr>
          <w:sz w:val="28"/>
          <w:szCs w:val="28"/>
        </w:rPr>
        <w:t>стремления</w:t>
      </w:r>
      <w:r w:rsidRPr="00E120E4">
        <w:rPr>
          <w:spacing w:val="45"/>
          <w:sz w:val="28"/>
          <w:szCs w:val="28"/>
        </w:rPr>
        <w:t xml:space="preserve"> </w:t>
      </w:r>
      <w:r w:rsidRPr="00E120E4">
        <w:rPr>
          <w:sz w:val="28"/>
          <w:szCs w:val="28"/>
        </w:rPr>
        <w:t>окружать</w:t>
      </w:r>
      <w:r w:rsidRPr="00E120E4">
        <w:rPr>
          <w:spacing w:val="50"/>
          <w:sz w:val="28"/>
          <w:szCs w:val="28"/>
        </w:rPr>
        <w:t xml:space="preserve"> </w:t>
      </w:r>
      <w:r w:rsidRPr="00E120E4">
        <w:rPr>
          <w:sz w:val="28"/>
          <w:szCs w:val="28"/>
        </w:rPr>
        <w:t>себя</w:t>
      </w:r>
      <w:r w:rsidRPr="00E120E4">
        <w:rPr>
          <w:spacing w:val="49"/>
          <w:sz w:val="28"/>
          <w:szCs w:val="28"/>
        </w:rPr>
        <w:t xml:space="preserve"> </w:t>
      </w:r>
      <w:r w:rsidRPr="00E120E4">
        <w:rPr>
          <w:sz w:val="28"/>
          <w:szCs w:val="28"/>
        </w:rPr>
        <w:t>прекрасным,</w:t>
      </w:r>
      <w:r w:rsidRPr="00E120E4">
        <w:rPr>
          <w:spacing w:val="-57"/>
          <w:sz w:val="28"/>
          <w:szCs w:val="28"/>
        </w:rPr>
        <w:t xml:space="preserve"> </w:t>
      </w:r>
      <w:r w:rsidRPr="00E120E4">
        <w:rPr>
          <w:sz w:val="28"/>
          <w:szCs w:val="28"/>
        </w:rPr>
        <w:t>создавать</w:t>
      </w:r>
      <w:r w:rsidRPr="00E120E4">
        <w:rPr>
          <w:spacing w:val="-1"/>
          <w:sz w:val="28"/>
          <w:szCs w:val="28"/>
        </w:rPr>
        <w:t xml:space="preserve"> </w:t>
      </w:r>
      <w:r w:rsidRPr="00E120E4">
        <w:rPr>
          <w:sz w:val="28"/>
          <w:szCs w:val="28"/>
        </w:rPr>
        <w:t>его.</w:t>
      </w:r>
    </w:p>
    <w:p w:rsidR="000F66DB" w:rsidRPr="00E120E4" w:rsidRDefault="000F66DB" w:rsidP="000F66DB">
      <w:pPr>
        <w:pStyle w:val="a5"/>
        <w:ind w:left="0" w:right="-598"/>
        <w:rPr>
          <w:sz w:val="28"/>
          <w:szCs w:val="28"/>
        </w:rPr>
      </w:pPr>
      <w:r w:rsidRPr="00E120E4">
        <w:rPr>
          <w:sz w:val="28"/>
          <w:szCs w:val="28"/>
        </w:rPr>
        <w:t>Для</w:t>
      </w:r>
      <w:r w:rsidRPr="00E120E4">
        <w:rPr>
          <w:spacing w:val="1"/>
          <w:sz w:val="28"/>
          <w:szCs w:val="28"/>
        </w:rPr>
        <w:t xml:space="preserve"> </w:t>
      </w:r>
      <w:r w:rsidRPr="00E120E4">
        <w:rPr>
          <w:sz w:val="28"/>
          <w:szCs w:val="28"/>
        </w:rPr>
        <w:t>того</w:t>
      </w:r>
      <w:r w:rsidRPr="00E120E4">
        <w:rPr>
          <w:spacing w:val="1"/>
          <w:sz w:val="28"/>
          <w:szCs w:val="28"/>
        </w:rPr>
        <w:t xml:space="preserve"> </w:t>
      </w:r>
      <w:r w:rsidRPr="00E120E4">
        <w:rPr>
          <w:sz w:val="28"/>
          <w:szCs w:val="28"/>
        </w:rPr>
        <w:t>чтобы</w:t>
      </w:r>
      <w:r w:rsidRPr="00E120E4">
        <w:rPr>
          <w:spacing w:val="1"/>
          <w:sz w:val="28"/>
          <w:szCs w:val="28"/>
        </w:rPr>
        <w:t xml:space="preserve"> </w:t>
      </w:r>
      <w:r w:rsidRPr="00E120E4">
        <w:rPr>
          <w:sz w:val="28"/>
          <w:szCs w:val="28"/>
        </w:rPr>
        <w:t>формировать</w:t>
      </w:r>
      <w:r w:rsidRPr="00E120E4">
        <w:rPr>
          <w:spacing w:val="1"/>
          <w:sz w:val="28"/>
          <w:szCs w:val="28"/>
        </w:rPr>
        <w:t xml:space="preserve"> </w:t>
      </w:r>
      <w:r w:rsidRPr="00E120E4">
        <w:rPr>
          <w:sz w:val="28"/>
          <w:szCs w:val="28"/>
        </w:rPr>
        <w:t>у</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культуру</w:t>
      </w:r>
      <w:r w:rsidRPr="00E120E4">
        <w:rPr>
          <w:spacing w:val="1"/>
          <w:sz w:val="28"/>
          <w:szCs w:val="28"/>
        </w:rPr>
        <w:t xml:space="preserve"> </w:t>
      </w:r>
      <w:r w:rsidRPr="00E120E4">
        <w:rPr>
          <w:sz w:val="28"/>
          <w:szCs w:val="28"/>
        </w:rPr>
        <w:t>поведения,</w:t>
      </w:r>
      <w:r w:rsidRPr="00E120E4">
        <w:rPr>
          <w:spacing w:val="1"/>
          <w:sz w:val="28"/>
          <w:szCs w:val="28"/>
        </w:rPr>
        <w:t xml:space="preserve"> </w:t>
      </w:r>
      <w:r w:rsidRPr="00E120E4">
        <w:rPr>
          <w:sz w:val="28"/>
          <w:szCs w:val="28"/>
        </w:rPr>
        <w:t>воспитатель</w:t>
      </w:r>
      <w:r w:rsidRPr="00E120E4">
        <w:rPr>
          <w:spacing w:val="1"/>
          <w:sz w:val="28"/>
          <w:szCs w:val="28"/>
        </w:rPr>
        <w:t xml:space="preserve"> </w:t>
      </w:r>
      <w:r w:rsidRPr="00E120E4">
        <w:rPr>
          <w:sz w:val="28"/>
          <w:szCs w:val="28"/>
        </w:rPr>
        <w:t>ДОО</w:t>
      </w:r>
      <w:r w:rsidRPr="00E120E4">
        <w:rPr>
          <w:spacing w:val="1"/>
          <w:sz w:val="28"/>
          <w:szCs w:val="28"/>
        </w:rPr>
        <w:t xml:space="preserve"> </w:t>
      </w:r>
      <w:r w:rsidRPr="00E120E4">
        <w:rPr>
          <w:sz w:val="28"/>
          <w:szCs w:val="28"/>
        </w:rPr>
        <w:t>должен</w:t>
      </w:r>
      <w:r w:rsidRPr="00E120E4">
        <w:rPr>
          <w:spacing w:val="1"/>
          <w:sz w:val="28"/>
          <w:szCs w:val="28"/>
        </w:rPr>
        <w:t xml:space="preserve"> </w:t>
      </w:r>
      <w:r w:rsidRPr="00E120E4">
        <w:rPr>
          <w:sz w:val="28"/>
          <w:szCs w:val="28"/>
        </w:rPr>
        <w:t>сосредоточить</w:t>
      </w:r>
      <w:r w:rsidRPr="00E120E4">
        <w:rPr>
          <w:spacing w:val="-1"/>
          <w:sz w:val="28"/>
          <w:szCs w:val="28"/>
        </w:rPr>
        <w:t xml:space="preserve"> </w:t>
      </w:r>
      <w:r w:rsidRPr="00E120E4">
        <w:rPr>
          <w:sz w:val="28"/>
          <w:szCs w:val="28"/>
        </w:rPr>
        <w:t>свое</w:t>
      </w:r>
      <w:r w:rsidRPr="00E120E4">
        <w:rPr>
          <w:spacing w:val="-5"/>
          <w:sz w:val="28"/>
          <w:szCs w:val="28"/>
        </w:rPr>
        <w:t xml:space="preserve"> </w:t>
      </w:r>
      <w:r w:rsidRPr="00E120E4">
        <w:rPr>
          <w:sz w:val="28"/>
          <w:szCs w:val="28"/>
        </w:rPr>
        <w:t>внимание</w:t>
      </w:r>
      <w:r w:rsidRPr="00E120E4">
        <w:rPr>
          <w:spacing w:val="-6"/>
          <w:sz w:val="28"/>
          <w:szCs w:val="28"/>
        </w:rPr>
        <w:t xml:space="preserve"> </w:t>
      </w:r>
      <w:r w:rsidRPr="00E120E4">
        <w:rPr>
          <w:sz w:val="28"/>
          <w:szCs w:val="28"/>
        </w:rPr>
        <w:t>на</w:t>
      </w:r>
      <w:r w:rsidRPr="00E120E4">
        <w:rPr>
          <w:spacing w:val="-1"/>
          <w:sz w:val="28"/>
          <w:szCs w:val="28"/>
        </w:rPr>
        <w:t xml:space="preserve"> </w:t>
      </w:r>
      <w:r w:rsidRPr="00E120E4">
        <w:rPr>
          <w:sz w:val="28"/>
          <w:szCs w:val="28"/>
        </w:rPr>
        <w:t>нескольких</w:t>
      </w:r>
      <w:r w:rsidRPr="00E120E4">
        <w:rPr>
          <w:spacing w:val="-5"/>
          <w:sz w:val="28"/>
          <w:szCs w:val="28"/>
        </w:rPr>
        <w:t xml:space="preserve"> </w:t>
      </w:r>
      <w:r w:rsidRPr="00E120E4">
        <w:rPr>
          <w:sz w:val="28"/>
          <w:szCs w:val="28"/>
        </w:rPr>
        <w:t>основных</w:t>
      </w:r>
      <w:r w:rsidRPr="00E120E4">
        <w:rPr>
          <w:spacing w:val="-5"/>
          <w:sz w:val="28"/>
          <w:szCs w:val="28"/>
        </w:rPr>
        <w:t xml:space="preserve"> </w:t>
      </w:r>
      <w:r w:rsidRPr="00E120E4">
        <w:rPr>
          <w:sz w:val="28"/>
          <w:szCs w:val="28"/>
        </w:rPr>
        <w:t>направлениях</w:t>
      </w:r>
      <w:r w:rsidRPr="00E120E4">
        <w:rPr>
          <w:spacing w:val="-5"/>
          <w:sz w:val="28"/>
          <w:szCs w:val="28"/>
        </w:rPr>
        <w:t xml:space="preserve"> </w:t>
      </w:r>
      <w:r w:rsidRPr="00E120E4">
        <w:rPr>
          <w:sz w:val="28"/>
          <w:szCs w:val="28"/>
        </w:rPr>
        <w:t>воспитательной</w:t>
      </w:r>
      <w:r w:rsidRPr="00E120E4">
        <w:rPr>
          <w:spacing w:val="1"/>
          <w:sz w:val="28"/>
          <w:szCs w:val="28"/>
        </w:rPr>
        <w:t xml:space="preserve"> </w:t>
      </w:r>
      <w:r w:rsidRPr="00E120E4">
        <w:rPr>
          <w:sz w:val="28"/>
          <w:szCs w:val="28"/>
        </w:rPr>
        <w:t>работы:</w:t>
      </w:r>
    </w:p>
    <w:p w:rsidR="000F66DB" w:rsidRPr="00E120E4" w:rsidRDefault="000F66DB" w:rsidP="000F66DB">
      <w:pPr>
        <w:pStyle w:val="a5"/>
        <w:ind w:left="0" w:right="-598"/>
        <w:rPr>
          <w:sz w:val="28"/>
          <w:szCs w:val="28"/>
        </w:rPr>
      </w:pPr>
      <w:r w:rsidRPr="00E120E4">
        <w:rPr>
          <w:sz w:val="28"/>
          <w:szCs w:val="28"/>
        </w:rPr>
        <w:t>-учить</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уважительно</w:t>
      </w:r>
      <w:r w:rsidRPr="00E120E4">
        <w:rPr>
          <w:spacing w:val="1"/>
          <w:sz w:val="28"/>
          <w:szCs w:val="28"/>
        </w:rPr>
        <w:t xml:space="preserve"> </w:t>
      </w:r>
      <w:r w:rsidRPr="00E120E4">
        <w:rPr>
          <w:sz w:val="28"/>
          <w:szCs w:val="28"/>
        </w:rPr>
        <w:t>относиться</w:t>
      </w:r>
      <w:r w:rsidRPr="00E120E4">
        <w:rPr>
          <w:spacing w:val="1"/>
          <w:sz w:val="28"/>
          <w:szCs w:val="28"/>
        </w:rPr>
        <w:t xml:space="preserve"> </w:t>
      </w:r>
      <w:r w:rsidRPr="00E120E4">
        <w:rPr>
          <w:sz w:val="28"/>
          <w:szCs w:val="28"/>
        </w:rPr>
        <w:t>к окружающим</w:t>
      </w:r>
      <w:r w:rsidRPr="00E120E4">
        <w:rPr>
          <w:spacing w:val="1"/>
          <w:sz w:val="28"/>
          <w:szCs w:val="28"/>
        </w:rPr>
        <w:t xml:space="preserve"> </w:t>
      </w:r>
      <w:r w:rsidRPr="00E120E4">
        <w:rPr>
          <w:sz w:val="28"/>
          <w:szCs w:val="28"/>
        </w:rPr>
        <w:t>людям,</w:t>
      </w:r>
      <w:r w:rsidRPr="00E120E4">
        <w:rPr>
          <w:spacing w:val="1"/>
          <w:sz w:val="28"/>
          <w:szCs w:val="28"/>
        </w:rPr>
        <w:t xml:space="preserve"> </w:t>
      </w:r>
      <w:r w:rsidRPr="00E120E4">
        <w:rPr>
          <w:sz w:val="28"/>
          <w:szCs w:val="28"/>
        </w:rPr>
        <w:t>считаться</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их</w:t>
      </w:r>
      <w:r w:rsidRPr="00E120E4">
        <w:rPr>
          <w:spacing w:val="1"/>
          <w:sz w:val="28"/>
          <w:szCs w:val="28"/>
        </w:rPr>
        <w:t xml:space="preserve"> </w:t>
      </w:r>
      <w:r w:rsidRPr="00E120E4">
        <w:rPr>
          <w:sz w:val="28"/>
          <w:szCs w:val="28"/>
        </w:rPr>
        <w:t>делами,</w:t>
      </w:r>
      <w:r w:rsidRPr="00E120E4">
        <w:rPr>
          <w:spacing w:val="1"/>
          <w:sz w:val="28"/>
          <w:szCs w:val="28"/>
        </w:rPr>
        <w:t xml:space="preserve"> </w:t>
      </w:r>
      <w:r w:rsidRPr="00E120E4">
        <w:rPr>
          <w:sz w:val="28"/>
          <w:szCs w:val="28"/>
        </w:rPr>
        <w:t>интересами,</w:t>
      </w:r>
      <w:r w:rsidRPr="00E120E4">
        <w:rPr>
          <w:spacing w:val="-2"/>
          <w:sz w:val="28"/>
          <w:szCs w:val="28"/>
        </w:rPr>
        <w:t xml:space="preserve"> </w:t>
      </w:r>
      <w:r w:rsidRPr="00E120E4">
        <w:rPr>
          <w:sz w:val="28"/>
          <w:szCs w:val="28"/>
        </w:rPr>
        <w:t>удобствами;</w:t>
      </w:r>
    </w:p>
    <w:p w:rsidR="000F66DB" w:rsidRPr="00E120E4" w:rsidRDefault="000F66DB" w:rsidP="000F66DB">
      <w:pPr>
        <w:pStyle w:val="a5"/>
        <w:ind w:left="0" w:right="-598"/>
        <w:rPr>
          <w:sz w:val="28"/>
          <w:szCs w:val="28"/>
        </w:rPr>
      </w:pPr>
      <w:r w:rsidRPr="00E120E4">
        <w:rPr>
          <w:sz w:val="28"/>
          <w:szCs w:val="28"/>
        </w:rPr>
        <w:t>-воспитывать</w:t>
      </w:r>
      <w:r w:rsidRPr="00E120E4">
        <w:rPr>
          <w:spacing w:val="1"/>
          <w:sz w:val="28"/>
          <w:szCs w:val="28"/>
        </w:rPr>
        <w:t xml:space="preserve"> </w:t>
      </w:r>
      <w:r w:rsidRPr="00E120E4">
        <w:rPr>
          <w:sz w:val="28"/>
          <w:szCs w:val="28"/>
        </w:rPr>
        <w:t>культуру</w:t>
      </w:r>
      <w:r w:rsidRPr="00E120E4">
        <w:rPr>
          <w:spacing w:val="1"/>
          <w:sz w:val="28"/>
          <w:szCs w:val="28"/>
        </w:rPr>
        <w:t xml:space="preserve"> </w:t>
      </w:r>
      <w:r w:rsidRPr="00E120E4">
        <w:rPr>
          <w:sz w:val="28"/>
          <w:szCs w:val="28"/>
        </w:rPr>
        <w:t>общения</w:t>
      </w:r>
      <w:r w:rsidRPr="00E120E4">
        <w:rPr>
          <w:spacing w:val="1"/>
          <w:sz w:val="28"/>
          <w:szCs w:val="28"/>
        </w:rPr>
        <w:t xml:space="preserve"> </w:t>
      </w:r>
      <w:r w:rsidRPr="00E120E4">
        <w:rPr>
          <w:sz w:val="28"/>
          <w:szCs w:val="28"/>
        </w:rPr>
        <w:t>ребенка,</w:t>
      </w:r>
      <w:r w:rsidRPr="00E120E4">
        <w:rPr>
          <w:spacing w:val="1"/>
          <w:sz w:val="28"/>
          <w:szCs w:val="28"/>
        </w:rPr>
        <w:t xml:space="preserve"> </w:t>
      </w:r>
      <w:r w:rsidRPr="00E120E4">
        <w:rPr>
          <w:sz w:val="28"/>
          <w:szCs w:val="28"/>
        </w:rPr>
        <w:t>выражающуюся</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общительности,</w:t>
      </w:r>
      <w:r w:rsidRPr="00E120E4">
        <w:rPr>
          <w:spacing w:val="1"/>
          <w:sz w:val="28"/>
          <w:szCs w:val="28"/>
        </w:rPr>
        <w:t xml:space="preserve"> </w:t>
      </w:r>
      <w:r w:rsidRPr="00E120E4">
        <w:rPr>
          <w:sz w:val="28"/>
          <w:szCs w:val="28"/>
        </w:rPr>
        <w:t>этикет</w:t>
      </w:r>
      <w:r w:rsidRPr="00E120E4">
        <w:rPr>
          <w:spacing w:val="1"/>
          <w:sz w:val="28"/>
          <w:szCs w:val="28"/>
        </w:rPr>
        <w:t xml:space="preserve"> </w:t>
      </w:r>
      <w:r w:rsidRPr="00E120E4">
        <w:rPr>
          <w:sz w:val="28"/>
          <w:szCs w:val="28"/>
        </w:rPr>
        <w:t>вежливости,</w:t>
      </w:r>
      <w:r w:rsidRPr="00E120E4">
        <w:rPr>
          <w:spacing w:val="-5"/>
          <w:sz w:val="28"/>
          <w:szCs w:val="28"/>
        </w:rPr>
        <w:t xml:space="preserve"> </w:t>
      </w:r>
      <w:r w:rsidRPr="00E120E4">
        <w:rPr>
          <w:sz w:val="28"/>
          <w:szCs w:val="28"/>
        </w:rPr>
        <w:t>предупредительности,</w:t>
      </w:r>
      <w:r w:rsidRPr="00E120E4">
        <w:rPr>
          <w:spacing w:val="-5"/>
          <w:sz w:val="28"/>
          <w:szCs w:val="28"/>
        </w:rPr>
        <w:t xml:space="preserve"> </w:t>
      </w:r>
      <w:r w:rsidRPr="00E120E4">
        <w:rPr>
          <w:sz w:val="28"/>
          <w:szCs w:val="28"/>
        </w:rPr>
        <w:t>сдержанности, умении</w:t>
      </w:r>
      <w:r w:rsidRPr="00E120E4">
        <w:rPr>
          <w:spacing w:val="-1"/>
          <w:sz w:val="28"/>
          <w:szCs w:val="28"/>
        </w:rPr>
        <w:t xml:space="preserve"> </w:t>
      </w:r>
      <w:r w:rsidRPr="00E120E4">
        <w:rPr>
          <w:sz w:val="28"/>
          <w:szCs w:val="28"/>
        </w:rPr>
        <w:t>вести</w:t>
      </w:r>
      <w:r w:rsidRPr="00E120E4">
        <w:rPr>
          <w:spacing w:val="-5"/>
          <w:sz w:val="28"/>
          <w:szCs w:val="28"/>
        </w:rPr>
        <w:t xml:space="preserve"> </w:t>
      </w:r>
      <w:r w:rsidRPr="00E120E4">
        <w:rPr>
          <w:sz w:val="28"/>
          <w:szCs w:val="28"/>
        </w:rPr>
        <w:t>себя</w:t>
      </w:r>
      <w:r w:rsidRPr="00E120E4">
        <w:rPr>
          <w:spacing w:val="-2"/>
          <w:sz w:val="28"/>
          <w:szCs w:val="28"/>
        </w:rPr>
        <w:t xml:space="preserve"> </w:t>
      </w:r>
      <w:r w:rsidRPr="00E120E4">
        <w:rPr>
          <w:sz w:val="28"/>
          <w:szCs w:val="28"/>
        </w:rPr>
        <w:t>в</w:t>
      </w:r>
      <w:r w:rsidRPr="00E120E4">
        <w:rPr>
          <w:spacing w:val="-4"/>
          <w:sz w:val="28"/>
          <w:szCs w:val="28"/>
        </w:rPr>
        <w:t xml:space="preserve"> </w:t>
      </w:r>
      <w:r w:rsidRPr="00E120E4">
        <w:rPr>
          <w:sz w:val="28"/>
          <w:szCs w:val="28"/>
        </w:rPr>
        <w:t>общественных</w:t>
      </w:r>
      <w:r w:rsidRPr="00E120E4">
        <w:rPr>
          <w:spacing w:val="-7"/>
          <w:sz w:val="28"/>
          <w:szCs w:val="28"/>
        </w:rPr>
        <w:t xml:space="preserve"> </w:t>
      </w:r>
      <w:r w:rsidRPr="00E120E4">
        <w:rPr>
          <w:sz w:val="28"/>
          <w:szCs w:val="28"/>
        </w:rPr>
        <w:t>местах;</w:t>
      </w:r>
    </w:p>
    <w:p w:rsidR="000F66DB" w:rsidRPr="00E120E4" w:rsidRDefault="000F66DB" w:rsidP="000F66DB">
      <w:pPr>
        <w:pStyle w:val="a5"/>
        <w:ind w:left="0" w:right="-598"/>
        <w:rPr>
          <w:sz w:val="28"/>
          <w:szCs w:val="28"/>
        </w:rPr>
      </w:pPr>
      <w:r w:rsidRPr="00E120E4">
        <w:rPr>
          <w:sz w:val="28"/>
          <w:szCs w:val="28"/>
        </w:rPr>
        <w:t>-воспитывать</w:t>
      </w:r>
      <w:r w:rsidRPr="00E120E4">
        <w:rPr>
          <w:spacing w:val="1"/>
          <w:sz w:val="28"/>
          <w:szCs w:val="28"/>
        </w:rPr>
        <w:t xml:space="preserve"> </w:t>
      </w:r>
      <w:r w:rsidRPr="00E120E4">
        <w:rPr>
          <w:sz w:val="28"/>
          <w:szCs w:val="28"/>
        </w:rPr>
        <w:t>культуру</w:t>
      </w:r>
      <w:r w:rsidRPr="00E120E4">
        <w:rPr>
          <w:spacing w:val="1"/>
          <w:sz w:val="28"/>
          <w:szCs w:val="28"/>
        </w:rPr>
        <w:t xml:space="preserve"> </w:t>
      </w:r>
      <w:r w:rsidRPr="00E120E4">
        <w:rPr>
          <w:sz w:val="28"/>
          <w:szCs w:val="28"/>
        </w:rPr>
        <w:t>речи:</w:t>
      </w:r>
      <w:r w:rsidRPr="00E120E4">
        <w:rPr>
          <w:spacing w:val="1"/>
          <w:sz w:val="28"/>
          <w:szCs w:val="28"/>
        </w:rPr>
        <w:t xml:space="preserve"> </w:t>
      </w:r>
      <w:r w:rsidRPr="00E120E4">
        <w:rPr>
          <w:sz w:val="28"/>
          <w:szCs w:val="28"/>
        </w:rPr>
        <w:t>называть</w:t>
      </w:r>
      <w:r w:rsidRPr="00E120E4">
        <w:rPr>
          <w:spacing w:val="1"/>
          <w:sz w:val="28"/>
          <w:szCs w:val="28"/>
        </w:rPr>
        <w:t xml:space="preserve"> </w:t>
      </w:r>
      <w:r w:rsidRPr="00E120E4">
        <w:rPr>
          <w:sz w:val="28"/>
          <w:szCs w:val="28"/>
        </w:rPr>
        <w:t>взрослых</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«вы»</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по</w:t>
      </w:r>
      <w:r w:rsidRPr="00E120E4">
        <w:rPr>
          <w:spacing w:val="1"/>
          <w:sz w:val="28"/>
          <w:szCs w:val="28"/>
        </w:rPr>
        <w:t xml:space="preserve"> </w:t>
      </w:r>
      <w:r w:rsidRPr="00E120E4">
        <w:rPr>
          <w:sz w:val="28"/>
          <w:szCs w:val="28"/>
        </w:rPr>
        <w:t>имени</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отчеству;</w:t>
      </w:r>
      <w:r w:rsidRPr="00E120E4">
        <w:rPr>
          <w:spacing w:val="1"/>
          <w:sz w:val="28"/>
          <w:szCs w:val="28"/>
        </w:rPr>
        <w:t xml:space="preserve"> </w:t>
      </w:r>
      <w:r w:rsidRPr="00E120E4">
        <w:rPr>
          <w:sz w:val="28"/>
          <w:szCs w:val="28"/>
        </w:rPr>
        <w:t>не</w:t>
      </w:r>
      <w:r w:rsidRPr="00E120E4">
        <w:rPr>
          <w:spacing w:val="1"/>
          <w:sz w:val="28"/>
          <w:szCs w:val="28"/>
        </w:rPr>
        <w:t xml:space="preserve"> </w:t>
      </w:r>
      <w:r w:rsidRPr="00E120E4">
        <w:rPr>
          <w:sz w:val="28"/>
          <w:szCs w:val="28"/>
        </w:rPr>
        <w:t>перебивать говорящих</w:t>
      </w:r>
      <w:r w:rsidRPr="00E120E4">
        <w:rPr>
          <w:spacing w:val="-5"/>
          <w:sz w:val="28"/>
          <w:szCs w:val="28"/>
        </w:rPr>
        <w:t xml:space="preserve"> </w:t>
      </w:r>
      <w:r w:rsidRPr="00E120E4">
        <w:rPr>
          <w:sz w:val="28"/>
          <w:szCs w:val="28"/>
        </w:rPr>
        <w:t>и</w:t>
      </w:r>
      <w:r w:rsidRPr="00E120E4">
        <w:rPr>
          <w:spacing w:val="-5"/>
          <w:sz w:val="28"/>
          <w:szCs w:val="28"/>
        </w:rPr>
        <w:t xml:space="preserve"> </w:t>
      </w:r>
      <w:r w:rsidRPr="00E120E4">
        <w:rPr>
          <w:sz w:val="28"/>
          <w:szCs w:val="28"/>
        </w:rPr>
        <w:t>выслушивать</w:t>
      </w:r>
      <w:r w:rsidRPr="00E120E4">
        <w:rPr>
          <w:spacing w:val="1"/>
          <w:sz w:val="28"/>
          <w:szCs w:val="28"/>
        </w:rPr>
        <w:t xml:space="preserve"> </w:t>
      </w:r>
      <w:r w:rsidRPr="00E120E4">
        <w:rPr>
          <w:sz w:val="28"/>
          <w:szCs w:val="28"/>
        </w:rPr>
        <w:t>других; говорить</w:t>
      </w:r>
      <w:r w:rsidRPr="00E120E4">
        <w:rPr>
          <w:spacing w:val="8"/>
          <w:sz w:val="28"/>
          <w:szCs w:val="28"/>
        </w:rPr>
        <w:t xml:space="preserve"> </w:t>
      </w:r>
      <w:r w:rsidRPr="00E120E4">
        <w:rPr>
          <w:sz w:val="28"/>
          <w:szCs w:val="28"/>
        </w:rPr>
        <w:t>четко,</w:t>
      </w:r>
      <w:r w:rsidRPr="00E120E4">
        <w:rPr>
          <w:spacing w:val="-3"/>
          <w:sz w:val="28"/>
          <w:szCs w:val="28"/>
        </w:rPr>
        <w:t xml:space="preserve"> </w:t>
      </w:r>
      <w:r w:rsidRPr="00E120E4">
        <w:rPr>
          <w:sz w:val="28"/>
          <w:szCs w:val="28"/>
        </w:rPr>
        <w:t>разборчиво,</w:t>
      </w:r>
      <w:r w:rsidRPr="00E120E4">
        <w:rPr>
          <w:spacing w:val="-3"/>
          <w:sz w:val="28"/>
          <w:szCs w:val="28"/>
        </w:rPr>
        <w:t xml:space="preserve"> </w:t>
      </w:r>
      <w:r w:rsidRPr="00E120E4">
        <w:rPr>
          <w:sz w:val="28"/>
          <w:szCs w:val="28"/>
        </w:rPr>
        <w:t>владеть</w:t>
      </w:r>
      <w:r w:rsidRPr="00E120E4">
        <w:rPr>
          <w:spacing w:val="-3"/>
          <w:sz w:val="28"/>
          <w:szCs w:val="28"/>
        </w:rPr>
        <w:t xml:space="preserve"> </w:t>
      </w:r>
      <w:r w:rsidRPr="00E120E4">
        <w:rPr>
          <w:sz w:val="28"/>
          <w:szCs w:val="28"/>
        </w:rPr>
        <w:t>голосом;</w:t>
      </w:r>
    </w:p>
    <w:p w:rsidR="000F66DB" w:rsidRPr="00E120E4" w:rsidRDefault="000F66DB" w:rsidP="000F66DB">
      <w:pPr>
        <w:pStyle w:val="a5"/>
        <w:ind w:left="0" w:right="-598"/>
        <w:rPr>
          <w:sz w:val="28"/>
          <w:szCs w:val="28"/>
        </w:rPr>
      </w:pPr>
      <w:r w:rsidRPr="00E120E4">
        <w:rPr>
          <w:sz w:val="28"/>
          <w:szCs w:val="28"/>
        </w:rPr>
        <w:lastRenderedPageBreak/>
        <w:t>-воспитывать культуру деятельности, что подразумевает умение обращаться с игрушками,</w:t>
      </w:r>
      <w:r w:rsidRPr="00E120E4">
        <w:rPr>
          <w:spacing w:val="-57"/>
          <w:sz w:val="28"/>
          <w:szCs w:val="28"/>
        </w:rPr>
        <w:t xml:space="preserve"> </w:t>
      </w:r>
      <w:r w:rsidRPr="00E120E4">
        <w:rPr>
          <w:sz w:val="28"/>
          <w:szCs w:val="28"/>
        </w:rPr>
        <w:t>книгами,</w:t>
      </w:r>
      <w:r w:rsidRPr="00E120E4">
        <w:rPr>
          <w:spacing w:val="1"/>
          <w:sz w:val="28"/>
          <w:szCs w:val="28"/>
        </w:rPr>
        <w:t xml:space="preserve"> </w:t>
      </w:r>
      <w:r w:rsidRPr="00E120E4">
        <w:rPr>
          <w:sz w:val="28"/>
          <w:szCs w:val="28"/>
        </w:rPr>
        <w:t>личными</w:t>
      </w:r>
      <w:r w:rsidRPr="00E120E4">
        <w:rPr>
          <w:spacing w:val="1"/>
          <w:sz w:val="28"/>
          <w:szCs w:val="28"/>
        </w:rPr>
        <w:t xml:space="preserve"> </w:t>
      </w:r>
      <w:r w:rsidRPr="00E120E4">
        <w:rPr>
          <w:sz w:val="28"/>
          <w:szCs w:val="28"/>
        </w:rPr>
        <w:t>вещами,</w:t>
      </w:r>
      <w:r w:rsidRPr="00E120E4">
        <w:rPr>
          <w:spacing w:val="1"/>
          <w:sz w:val="28"/>
          <w:szCs w:val="28"/>
        </w:rPr>
        <w:t xml:space="preserve"> </w:t>
      </w:r>
      <w:r w:rsidRPr="00E120E4">
        <w:rPr>
          <w:sz w:val="28"/>
          <w:szCs w:val="28"/>
        </w:rPr>
        <w:t>имуществом</w:t>
      </w:r>
      <w:r w:rsidRPr="00E120E4">
        <w:rPr>
          <w:spacing w:val="1"/>
          <w:sz w:val="28"/>
          <w:szCs w:val="28"/>
        </w:rPr>
        <w:t xml:space="preserve"> </w:t>
      </w:r>
      <w:r w:rsidRPr="00E120E4">
        <w:rPr>
          <w:sz w:val="28"/>
          <w:szCs w:val="28"/>
        </w:rPr>
        <w:t>ДОО;</w:t>
      </w:r>
      <w:r w:rsidRPr="00E120E4">
        <w:rPr>
          <w:spacing w:val="1"/>
          <w:sz w:val="28"/>
          <w:szCs w:val="28"/>
        </w:rPr>
        <w:t xml:space="preserve"> </w:t>
      </w:r>
      <w:r w:rsidRPr="00E120E4">
        <w:rPr>
          <w:sz w:val="28"/>
          <w:szCs w:val="28"/>
        </w:rPr>
        <w:t>умение</w:t>
      </w:r>
      <w:r w:rsidRPr="00E120E4">
        <w:rPr>
          <w:spacing w:val="1"/>
          <w:sz w:val="28"/>
          <w:szCs w:val="28"/>
        </w:rPr>
        <w:t xml:space="preserve"> </w:t>
      </w:r>
      <w:r w:rsidRPr="00E120E4">
        <w:rPr>
          <w:sz w:val="28"/>
          <w:szCs w:val="28"/>
        </w:rPr>
        <w:t>подготовиться</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предстоящей</w:t>
      </w:r>
      <w:r w:rsidRPr="00E120E4">
        <w:rPr>
          <w:spacing w:val="1"/>
          <w:sz w:val="28"/>
          <w:szCs w:val="28"/>
        </w:rPr>
        <w:t xml:space="preserve"> </w:t>
      </w:r>
      <w:r w:rsidRPr="00E120E4">
        <w:rPr>
          <w:sz w:val="28"/>
          <w:szCs w:val="28"/>
        </w:rPr>
        <w:t>деятельности, четко и последовательно выполнять и заканчивать ее, после завершения привести</w:t>
      </w:r>
      <w:r w:rsidRPr="00E120E4">
        <w:rPr>
          <w:spacing w:val="-57"/>
          <w:sz w:val="28"/>
          <w:szCs w:val="28"/>
        </w:rPr>
        <w:t xml:space="preserve"> </w:t>
      </w:r>
      <w:r w:rsidRPr="00E120E4">
        <w:rPr>
          <w:sz w:val="28"/>
          <w:szCs w:val="28"/>
        </w:rPr>
        <w:t>в порядок</w:t>
      </w:r>
      <w:r w:rsidRPr="00E120E4">
        <w:rPr>
          <w:spacing w:val="-2"/>
          <w:sz w:val="28"/>
          <w:szCs w:val="28"/>
        </w:rPr>
        <w:t xml:space="preserve"> </w:t>
      </w:r>
      <w:r w:rsidRPr="00E120E4">
        <w:rPr>
          <w:sz w:val="28"/>
          <w:szCs w:val="28"/>
        </w:rPr>
        <w:t>рабочее</w:t>
      </w:r>
      <w:r w:rsidRPr="00E120E4">
        <w:rPr>
          <w:spacing w:val="-6"/>
          <w:sz w:val="28"/>
          <w:szCs w:val="28"/>
        </w:rPr>
        <w:t xml:space="preserve"> </w:t>
      </w:r>
      <w:r w:rsidRPr="00E120E4">
        <w:rPr>
          <w:sz w:val="28"/>
          <w:szCs w:val="28"/>
        </w:rPr>
        <w:t>место,</w:t>
      </w:r>
      <w:r w:rsidRPr="00E120E4">
        <w:rPr>
          <w:spacing w:val="3"/>
          <w:sz w:val="28"/>
          <w:szCs w:val="28"/>
        </w:rPr>
        <w:t xml:space="preserve"> </w:t>
      </w:r>
      <w:r w:rsidRPr="00E120E4">
        <w:rPr>
          <w:sz w:val="28"/>
          <w:szCs w:val="28"/>
        </w:rPr>
        <w:t>аккуратно</w:t>
      </w:r>
      <w:r w:rsidRPr="00E120E4">
        <w:rPr>
          <w:spacing w:val="8"/>
          <w:sz w:val="28"/>
          <w:szCs w:val="28"/>
        </w:rPr>
        <w:t xml:space="preserve"> </w:t>
      </w:r>
      <w:r w:rsidRPr="00E120E4">
        <w:rPr>
          <w:sz w:val="28"/>
          <w:szCs w:val="28"/>
        </w:rPr>
        <w:t>убрать</w:t>
      </w:r>
      <w:r w:rsidRPr="00E120E4">
        <w:rPr>
          <w:spacing w:val="1"/>
          <w:sz w:val="28"/>
          <w:szCs w:val="28"/>
        </w:rPr>
        <w:t xml:space="preserve"> </w:t>
      </w:r>
      <w:r w:rsidRPr="00E120E4">
        <w:rPr>
          <w:sz w:val="28"/>
          <w:szCs w:val="28"/>
        </w:rPr>
        <w:t>все</w:t>
      </w:r>
      <w:r w:rsidRPr="00E120E4">
        <w:rPr>
          <w:spacing w:val="-1"/>
          <w:sz w:val="28"/>
          <w:szCs w:val="28"/>
        </w:rPr>
        <w:t xml:space="preserve"> </w:t>
      </w:r>
      <w:r w:rsidRPr="00E120E4">
        <w:rPr>
          <w:sz w:val="28"/>
          <w:szCs w:val="28"/>
        </w:rPr>
        <w:t>за</w:t>
      </w:r>
      <w:r w:rsidRPr="00E120E4">
        <w:rPr>
          <w:spacing w:val="-1"/>
          <w:sz w:val="28"/>
          <w:szCs w:val="28"/>
        </w:rPr>
        <w:t xml:space="preserve"> </w:t>
      </w:r>
      <w:r w:rsidRPr="00E120E4">
        <w:rPr>
          <w:sz w:val="28"/>
          <w:szCs w:val="28"/>
        </w:rPr>
        <w:t>собой;</w:t>
      </w:r>
      <w:r w:rsidRPr="00E120E4">
        <w:rPr>
          <w:spacing w:val="-5"/>
          <w:sz w:val="28"/>
          <w:szCs w:val="28"/>
        </w:rPr>
        <w:t xml:space="preserve"> </w:t>
      </w:r>
      <w:r w:rsidRPr="00E120E4">
        <w:rPr>
          <w:sz w:val="28"/>
          <w:szCs w:val="28"/>
        </w:rPr>
        <w:t>привести</w:t>
      </w:r>
      <w:r w:rsidRPr="00E120E4">
        <w:rPr>
          <w:spacing w:val="-3"/>
          <w:sz w:val="28"/>
          <w:szCs w:val="28"/>
        </w:rPr>
        <w:t xml:space="preserve"> </w:t>
      </w:r>
      <w:r w:rsidRPr="00E120E4">
        <w:rPr>
          <w:sz w:val="28"/>
          <w:szCs w:val="28"/>
        </w:rPr>
        <w:t>в</w:t>
      </w:r>
      <w:r w:rsidRPr="00E120E4">
        <w:rPr>
          <w:spacing w:val="1"/>
          <w:sz w:val="28"/>
          <w:szCs w:val="28"/>
        </w:rPr>
        <w:t xml:space="preserve"> </w:t>
      </w:r>
      <w:r w:rsidRPr="00E120E4">
        <w:rPr>
          <w:sz w:val="28"/>
          <w:szCs w:val="28"/>
        </w:rPr>
        <w:t>порядок</w:t>
      </w:r>
      <w:r w:rsidRPr="00E120E4">
        <w:rPr>
          <w:spacing w:val="-2"/>
          <w:sz w:val="28"/>
          <w:szCs w:val="28"/>
        </w:rPr>
        <w:t xml:space="preserve"> </w:t>
      </w:r>
      <w:r w:rsidRPr="00E120E4">
        <w:rPr>
          <w:sz w:val="28"/>
          <w:szCs w:val="28"/>
        </w:rPr>
        <w:t>свою</w:t>
      </w:r>
      <w:r w:rsidRPr="00E120E4">
        <w:rPr>
          <w:spacing w:val="-11"/>
          <w:sz w:val="28"/>
          <w:szCs w:val="28"/>
        </w:rPr>
        <w:t xml:space="preserve"> </w:t>
      </w:r>
      <w:r w:rsidRPr="00E120E4">
        <w:rPr>
          <w:sz w:val="28"/>
          <w:szCs w:val="28"/>
        </w:rPr>
        <w:t>одежду.</w:t>
      </w:r>
    </w:p>
    <w:p w:rsidR="000F66DB" w:rsidRPr="00E120E4" w:rsidRDefault="000F66DB" w:rsidP="000F66DB">
      <w:pPr>
        <w:pStyle w:val="a5"/>
        <w:ind w:left="0" w:right="-598"/>
        <w:rPr>
          <w:sz w:val="28"/>
          <w:szCs w:val="28"/>
        </w:rPr>
      </w:pPr>
      <w:r w:rsidRPr="00E120E4">
        <w:rPr>
          <w:sz w:val="28"/>
          <w:szCs w:val="28"/>
        </w:rPr>
        <w:t>Цель</w:t>
      </w:r>
      <w:r w:rsidRPr="00E120E4">
        <w:rPr>
          <w:spacing w:val="1"/>
          <w:sz w:val="28"/>
          <w:szCs w:val="28"/>
        </w:rPr>
        <w:t xml:space="preserve"> </w:t>
      </w:r>
      <w:r w:rsidRPr="00E120E4">
        <w:rPr>
          <w:b/>
          <w:sz w:val="28"/>
          <w:szCs w:val="28"/>
        </w:rPr>
        <w:t>эстетического</w:t>
      </w:r>
      <w:r w:rsidRPr="00E120E4">
        <w:rPr>
          <w:b/>
          <w:spacing w:val="1"/>
          <w:sz w:val="28"/>
          <w:szCs w:val="28"/>
        </w:rPr>
        <w:t xml:space="preserve"> </w:t>
      </w:r>
      <w:r w:rsidRPr="00E120E4">
        <w:rPr>
          <w:sz w:val="28"/>
          <w:szCs w:val="28"/>
        </w:rPr>
        <w:t>воспитания</w:t>
      </w:r>
      <w:r w:rsidRPr="00E120E4">
        <w:rPr>
          <w:spacing w:val="1"/>
          <w:sz w:val="28"/>
          <w:szCs w:val="28"/>
        </w:rPr>
        <w:t xml:space="preserve"> </w:t>
      </w:r>
      <w:r w:rsidRPr="00E120E4">
        <w:rPr>
          <w:sz w:val="28"/>
          <w:szCs w:val="28"/>
        </w:rPr>
        <w:t>–</w:t>
      </w:r>
      <w:r w:rsidRPr="00E120E4">
        <w:rPr>
          <w:spacing w:val="1"/>
          <w:sz w:val="28"/>
          <w:szCs w:val="28"/>
        </w:rPr>
        <w:t xml:space="preserve"> </w:t>
      </w:r>
      <w:r w:rsidRPr="00E120E4">
        <w:rPr>
          <w:sz w:val="28"/>
          <w:szCs w:val="28"/>
        </w:rPr>
        <w:t>становление</w:t>
      </w:r>
      <w:r w:rsidRPr="00E120E4">
        <w:rPr>
          <w:spacing w:val="1"/>
          <w:sz w:val="28"/>
          <w:szCs w:val="28"/>
        </w:rPr>
        <w:t xml:space="preserve"> </w:t>
      </w:r>
      <w:r w:rsidRPr="00E120E4">
        <w:rPr>
          <w:sz w:val="28"/>
          <w:szCs w:val="28"/>
        </w:rPr>
        <w:t>у</w:t>
      </w:r>
      <w:r w:rsidRPr="00E120E4">
        <w:rPr>
          <w:spacing w:val="1"/>
          <w:sz w:val="28"/>
          <w:szCs w:val="28"/>
        </w:rPr>
        <w:t xml:space="preserve"> </w:t>
      </w:r>
      <w:r w:rsidRPr="00E120E4">
        <w:rPr>
          <w:sz w:val="28"/>
          <w:szCs w:val="28"/>
        </w:rPr>
        <w:t>ребенка</w:t>
      </w:r>
      <w:r w:rsidRPr="00E120E4">
        <w:rPr>
          <w:spacing w:val="1"/>
          <w:sz w:val="28"/>
          <w:szCs w:val="28"/>
        </w:rPr>
        <w:t xml:space="preserve"> </w:t>
      </w:r>
      <w:r w:rsidRPr="00E120E4">
        <w:rPr>
          <w:sz w:val="28"/>
          <w:szCs w:val="28"/>
        </w:rPr>
        <w:t>ценностного</w:t>
      </w:r>
      <w:r w:rsidRPr="00E120E4">
        <w:rPr>
          <w:spacing w:val="1"/>
          <w:sz w:val="28"/>
          <w:szCs w:val="28"/>
        </w:rPr>
        <w:t xml:space="preserve"> </w:t>
      </w:r>
      <w:r w:rsidRPr="00E120E4">
        <w:rPr>
          <w:sz w:val="28"/>
          <w:szCs w:val="28"/>
        </w:rPr>
        <w:t>отношения</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красоте.</w:t>
      </w:r>
      <w:r w:rsidRPr="00E120E4">
        <w:rPr>
          <w:spacing w:val="1"/>
          <w:sz w:val="28"/>
          <w:szCs w:val="28"/>
        </w:rPr>
        <w:t xml:space="preserve"> </w:t>
      </w:r>
      <w:r w:rsidRPr="00E120E4">
        <w:rPr>
          <w:sz w:val="28"/>
          <w:szCs w:val="28"/>
        </w:rPr>
        <w:t>Эстетическое</w:t>
      </w:r>
      <w:r w:rsidRPr="00E120E4">
        <w:rPr>
          <w:spacing w:val="1"/>
          <w:sz w:val="28"/>
          <w:szCs w:val="28"/>
        </w:rPr>
        <w:t xml:space="preserve"> </w:t>
      </w:r>
      <w:r w:rsidRPr="00E120E4">
        <w:rPr>
          <w:sz w:val="28"/>
          <w:szCs w:val="28"/>
        </w:rPr>
        <w:t>воспитание</w:t>
      </w:r>
      <w:r w:rsidRPr="00E120E4">
        <w:rPr>
          <w:spacing w:val="1"/>
          <w:sz w:val="28"/>
          <w:szCs w:val="28"/>
        </w:rPr>
        <w:t xml:space="preserve"> </w:t>
      </w:r>
      <w:r w:rsidRPr="00E120E4">
        <w:rPr>
          <w:sz w:val="28"/>
          <w:szCs w:val="28"/>
        </w:rPr>
        <w:t>через</w:t>
      </w:r>
      <w:r w:rsidRPr="00E120E4">
        <w:rPr>
          <w:spacing w:val="1"/>
          <w:sz w:val="28"/>
          <w:szCs w:val="28"/>
        </w:rPr>
        <w:t xml:space="preserve"> </w:t>
      </w:r>
      <w:r w:rsidRPr="00E120E4">
        <w:rPr>
          <w:sz w:val="28"/>
          <w:szCs w:val="28"/>
        </w:rPr>
        <w:t>обогащение</w:t>
      </w:r>
      <w:r w:rsidRPr="00E120E4">
        <w:rPr>
          <w:spacing w:val="1"/>
          <w:sz w:val="28"/>
          <w:szCs w:val="28"/>
        </w:rPr>
        <w:t xml:space="preserve"> </w:t>
      </w:r>
      <w:r w:rsidRPr="00E120E4">
        <w:rPr>
          <w:sz w:val="28"/>
          <w:szCs w:val="28"/>
        </w:rPr>
        <w:t>чувственного</w:t>
      </w:r>
      <w:r w:rsidRPr="00E120E4">
        <w:rPr>
          <w:spacing w:val="1"/>
          <w:sz w:val="28"/>
          <w:szCs w:val="28"/>
        </w:rPr>
        <w:t xml:space="preserve"> </w:t>
      </w:r>
      <w:r w:rsidRPr="00E120E4">
        <w:rPr>
          <w:sz w:val="28"/>
          <w:szCs w:val="28"/>
        </w:rPr>
        <w:t>опыта</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развитие</w:t>
      </w:r>
      <w:r w:rsidRPr="00E120E4">
        <w:rPr>
          <w:spacing w:val="1"/>
          <w:sz w:val="28"/>
          <w:szCs w:val="28"/>
        </w:rPr>
        <w:t xml:space="preserve"> </w:t>
      </w:r>
      <w:r w:rsidRPr="00E120E4">
        <w:rPr>
          <w:sz w:val="28"/>
          <w:szCs w:val="28"/>
        </w:rPr>
        <w:t>эмоциональной сферы личности влияет на становление нравственной и духовной составляющей</w:t>
      </w:r>
      <w:r w:rsidRPr="00E120E4">
        <w:rPr>
          <w:spacing w:val="-57"/>
          <w:sz w:val="28"/>
          <w:szCs w:val="28"/>
        </w:rPr>
        <w:t xml:space="preserve"> </w:t>
      </w:r>
      <w:r w:rsidRPr="00E120E4">
        <w:rPr>
          <w:sz w:val="28"/>
          <w:szCs w:val="28"/>
        </w:rPr>
        <w:t>внутреннего</w:t>
      </w:r>
      <w:r w:rsidRPr="00E120E4">
        <w:rPr>
          <w:spacing w:val="5"/>
          <w:sz w:val="28"/>
          <w:szCs w:val="28"/>
        </w:rPr>
        <w:t xml:space="preserve"> </w:t>
      </w:r>
      <w:r w:rsidRPr="00E120E4">
        <w:rPr>
          <w:sz w:val="28"/>
          <w:szCs w:val="28"/>
        </w:rPr>
        <w:t>мира</w:t>
      </w:r>
      <w:r w:rsidRPr="00E120E4">
        <w:rPr>
          <w:spacing w:val="1"/>
          <w:sz w:val="28"/>
          <w:szCs w:val="28"/>
        </w:rPr>
        <w:t xml:space="preserve"> </w:t>
      </w:r>
      <w:r w:rsidRPr="00E120E4">
        <w:rPr>
          <w:sz w:val="28"/>
          <w:szCs w:val="28"/>
        </w:rPr>
        <w:t>ребенка.</w:t>
      </w:r>
    </w:p>
    <w:p w:rsidR="000F66DB" w:rsidRPr="00E120E4" w:rsidRDefault="000F66DB" w:rsidP="000F66DB">
      <w:pPr>
        <w:pStyle w:val="a5"/>
        <w:ind w:left="0" w:right="-598"/>
        <w:rPr>
          <w:sz w:val="28"/>
          <w:szCs w:val="28"/>
        </w:rPr>
      </w:pPr>
      <w:r w:rsidRPr="00E120E4">
        <w:rPr>
          <w:sz w:val="28"/>
          <w:szCs w:val="28"/>
        </w:rPr>
        <w:t>Направления</w:t>
      </w:r>
      <w:r w:rsidRPr="00E120E4">
        <w:rPr>
          <w:spacing w:val="1"/>
          <w:sz w:val="28"/>
          <w:szCs w:val="28"/>
        </w:rPr>
        <w:t xml:space="preserve"> </w:t>
      </w:r>
      <w:r w:rsidRPr="00E120E4">
        <w:rPr>
          <w:sz w:val="28"/>
          <w:szCs w:val="28"/>
        </w:rPr>
        <w:t>деятельности</w:t>
      </w:r>
      <w:r w:rsidRPr="00E120E4">
        <w:rPr>
          <w:spacing w:val="1"/>
          <w:sz w:val="28"/>
          <w:szCs w:val="28"/>
        </w:rPr>
        <w:t xml:space="preserve"> </w:t>
      </w:r>
      <w:r w:rsidRPr="00E120E4">
        <w:rPr>
          <w:sz w:val="28"/>
          <w:szCs w:val="28"/>
        </w:rPr>
        <w:t>воспитателя</w:t>
      </w:r>
      <w:r w:rsidRPr="00E120E4">
        <w:rPr>
          <w:spacing w:val="1"/>
          <w:sz w:val="28"/>
          <w:szCs w:val="28"/>
        </w:rPr>
        <w:t xml:space="preserve"> </w:t>
      </w:r>
      <w:r w:rsidRPr="00E120E4">
        <w:rPr>
          <w:sz w:val="28"/>
          <w:szCs w:val="28"/>
        </w:rPr>
        <w:t>по</w:t>
      </w:r>
      <w:r w:rsidRPr="00E120E4">
        <w:rPr>
          <w:spacing w:val="1"/>
          <w:sz w:val="28"/>
          <w:szCs w:val="28"/>
        </w:rPr>
        <w:t xml:space="preserve"> </w:t>
      </w:r>
      <w:r w:rsidRPr="00E120E4">
        <w:rPr>
          <w:sz w:val="28"/>
          <w:szCs w:val="28"/>
        </w:rPr>
        <w:t>эстетическому</w:t>
      </w:r>
      <w:r w:rsidRPr="00E120E4">
        <w:rPr>
          <w:spacing w:val="1"/>
          <w:sz w:val="28"/>
          <w:szCs w:val="28"/>
        </w:rPr>
        <w:t xml:space="preserve"> </w:t>
      </w:r>
      <w:r w:rsidRPr="00E120E4">
        <w:rPr>
          <w:sz w:val="28"/>
          <w:szCs w:val="28"/>
        </w:rPr>
        <w:t>воспитанию</w:t>
      </w:r>
      <w:r w:rsidRPr="00E120E4">
        <w:rPr>
          <w:spacing w:val="1"/>
          <w:sz w:val="28"/>
          <w:szCs w:val="28"/>
        </w:rPr>
        <w:t xml:space="preserve"> </w:t>
      </w:r>
      <w:r w:rsidRPr="00E120E4">
        <w:rPr>
          <w:sz w:val="28"/>
          <w:szCs w:val="28"/>
        </w:rPr>
        <w:t>предполагают</w:t>
      </w:r>
      <w:r w:rsidRPr="00E120E4">
        <w:rPr>
          <w:spacing w:val="1"/>
          <w:sz w:val="28"/>
          <w:szCs w:val="28"/>
        </w:rPr>
        <w:t xml:space="preserve"> </w:t>
      </w:r>
      <w:r w:rsidRPr="00E120E4">
        <w:rPr>
          <w:sz w:val="28"/>
          <w:szCs w:val="28"/>
        </w:rPr>
        <w:t>следующее:</w:t>
      </w:r>
    </w:p>
    <w:p w:rsidR="000F66DB" w:rsidRPr="00E120E4" w:rsidRDefault="000F66DB" w:rsidP="000F66DB">
      <w:pPr>
        <w:pStyle w:val="a5"/>
        <w:ind w:left="0" w:right="-598"/>
        <w:rPr>
          <w:sz w:val="28"/>
          <w:szCs w:val="28"/>
        </w:rPr>
      </w:pPr>
      <w:r w:rsidRPr="00E120E4">
        <w:rPr>
          <w:sz w:val="28"/>
          <w:szCs w:val="28"/>
        </w:rPr>
        <w:t>-выстраивание</w:t>
      </w:r>
      <w:r w:rsidRPr="00E120E4">
        <w:rPr>
          <w:spacing w:val="1"/>
          <w:sz w:val="28"/>
          <w:szCs w:val="28"/>
        </w:rPr>
        <w:t xml:space="preserve"> </w:t>
      </w:r>
      <w:r w:rsidRPr="00E120E4">
        <w:rPr>
          <w:sz w:val="28"/>
          <w:szCs w:val="28"/>
        </w:rPr>
        <w:t>взаимосвязи</w:t>
      </w:r>
      <w:r w:rsidRPr="00E120E4">
        <w:rPr>
          <w:spacing w:val="1"/>
          <w:sz w:val="28"/>
          <w:szCs w:val="28"/>
        </w:rPr>
        <w:t xml:space="preserve"> </w:t>
      </w:r>
      <w:r w:rsidRPr="00E120E4">
        <w:rPr>
          <w:sz w:val="28"/>
          <w:szCs w:val="28"/>
        </w:rPr>
        <w:t>художественно-творческой</w:t>
      </w:r>
      <w:r w:rsidRPr="00E120E4">
        <w:rPr>
          <w:spacing w:val="1"/>
          <w:sz w:val="28"/>
          <w:szCs w:val="28"/>
        </w:rPr>
        <w:t xml:space="preserve"> </w:t>
      </w:r>
      <w:r w:rsidRPr="00E120E4">
        <w:rPr>
          <w:sz w:val="28"/>
          <w:szCs w:val="28"/>
        </w:rPr>
        <w:t>деятельности</w:t>
      </w:r>
      <w:r w:rsidRPr="00E120E4">
        <w:rPr>
          <w:spacing w:val="1"/>
          <w:sz w:val="28"/>
          <w:szCs w:val="28"/>
        </w:rPr>
        <w:t xml:space="preserve"> </w:t>
      </w:r>
      <w:r w:rsidRPr="00E120E4">
        <w:rPr>
          <w:sz w:val="28"/>
          <w:szCs w:val="28"/>
        </w:rPr>
        <w:t>самих</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с</w:t>
      </w:r>
      <w:r w:rsidRPr="00E120E4">
        <w:rPr>
          <w:spacing w:val="-57"/>
          <w:sz w:val="28"/>
          <w:szCs w:val="28"/>
        </w:rPr>
        <w:t xml:space="preserve"> </w:t>
      </w:r>
      <w:r w:rsidRPr="00E120E4">
        <w:rPr>
          <w:sz w:val="28"/>
          <w:szCs w:val="28"/>
        </w:rPr>
        <w:t>воспитательной работой через развитие восприятия, образных представлений, воображения и</w:t>
      </w:r>
      <w:r w:rsidRPr="00E120E4">
        <w:rPr>
          <w:spacing w:val="1"/>
          <w:sz w:val="28"/>
          <w:szCs w:val="28"/>
        </w:rPr>
        <w:t xml:space="preserve"> </w:t>
      </w:r>
      <w:r w:rsidRPr="00E120E4">
        <w:rPr>
          <w:sz w:val="28"/>
          <w:szCs w:val="28"/>
        </w:rPr>
        <w:t>творчества;</w:t>
      </w:r>
    </w:p>
    <w:p w:rsidR="000F66DB" w:rsidRPr="00E120E4" w:rsidRDefault="000F66DB" w:rsidP="000F66DB">
      <w:pPr>
        <w:pStyle w:val="a5"/>
        <w:ind w:left="0" w:right="-598"/>
        <w:rPr>
          <w:sz w:val="28"/>
          <w:szCs w:val="28"/>
        </w:rPr>
      </w:pPr>
      <w:r w:rsidRPr="00E120E4">
        <w:rPr>
          <w:sz w:val="28"/>
          <w:szCs w:val="28"/>
        </w:rPr>
        <w:t>-уважительное</w:t>
      </w:r>
      <w:r w:rsidRPr="00E120E4">
        <w:rPr>
          <w:spacing w:val="1"/>
          <w:sz w:val="28"/>
          <w:szCs w:val="28"/>
        </w:rPr>
        <w:t xml:space="preserve"> </w:t>
      </w:r>
      <w:r w:rsidRPr="00E120E4">
        <w:rPr>
          <w:sz w:val="28"/>
          <w:szCs w:val="28"/>
        </w:rPr>
        <w:t>отношение</w:t>
      </w:r>
      <w:r w:rsidRPr="00E120E4">
        <w:rPr>
          <w:spacing w:val="1"/>
          <w:sz w:val="28"/>
          <w:szCs w:val="28"/>
        </w:rPr>
        <w:t xml:space="preserve"> </w:t>
      </w:r>
      <w:r w:rsidRPr="00E120E4">
        <w:rPr>
          <w:sz w:val="28"/>
          <w:szCs w:val="28"/>
        </w:rPr>
        <w:t>к</w:t>
      </w:r>
      <w:r w:rsidRPr="00E120E4">
        <w:rPr>
          <w:spacing w:val="1"/>
          <w:sz w:val="28"/>
          <w:szCs w:val="28"/>
        </w:rPr>
        <w:t xml:space="preserve"> </w:t>
      </w:r>
      <w:r w:rsidRPr="00E120E4">
        <w:rPr>
          <w:sz w:val="28"/>
          <w:szCs w:val="28"/>
        </w:rPr>
        <w:t>результатам</w:t>
      </w:r>
      <w:r w:rsidRPr="00E120E4">
        <w:rPr>
          <w:spacing w:val="1"/>
          <w:sz w:val="28"/>
          <w:szCs w:val="28"/>
        </w:rPr>
        <w:t xml:space="preserve"> </w:t>
      </w:r>
      <w:r w:rsidRPr="00E120E4">
        <w:rPr>
          <w:sz w:val="28"/>
          <w:szCs w:val="28"/>
        </w:rPr>
        <w:t>творчества</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широкое</w:t>
      </w:r>
      <w:r w:rsidRPr="00E120E4">
        <w:rPr>
          <w:spacing w:val="1"/>
          <w:sz w:val="28"/>
          <w:szCs w:val="28"/>
        </w:rPr>
        <w:t xml:space="preserve"> </w:t>
      </w:r>
      <w:r w:rsidRPr="00E120E4">
        <w:rPr>
          <w:sz w:val="28"/>
          <w:szCs w:val="28"/>
        </w:rPr>
        <w:t>включение</w:t>
      </w:r>
      <w:r w:rsidRPr="00E120E4">
        <w:rPr>
          <w:spacing w:val="1"/>
          <w:sz w:val="28"/>
          <w:szCs w:val="28"/>
        </w:rPr>
        <w:t xml:space="preserve"> </w:t>
      </w:r>
      <w:r w:rsidRPr="00E120E4">
        <w:rPr>
          <w:sz w:val="28"/>
          <w:szCs w:val="28"/>
        </w:rPr>
        <w:t>их</w:t>
      </w:r>
      <w:r w:rsidRPr="00E120E4">
        <w:rPr>
          <w:spacing w:val="1"/>
          <w:sz w:val="28"/>
          <w:szCs w:val="28"/>
        </w:rPr>
        <w:t xml:space="preserve"> </w:t>
      </w:r>
      <w:r w:rsidRPr="00E120E4">
        <w:rPr>
          <w:sz w:val="28"/>
          <w:szCs w:val="28"/>
        </w:rPr>
        <w:t>произведений</w:t>
      </w:r>
      <w:r w:rsidRPr="00E120E4">
        <w:rPr>
          <w:spacing w:val="-3"/>
          <w:sz w:val="28"/>
          <w:szCs w:val="28"/>
        </w:rPr>
        <w:t xml:space="preserve"> </w:t>
      </w:r>
      <w:r w:rsidRPr="00E120E4">
        <w:rPr>
          <w:sz w:val="28"/>
          <w:szCs w:val="28"/>
        </w:rPr>
        <w:t>в</w:t>
      </w:r>
      <w:r w:rsidRPr="00E120E4">
        <w:rPr>
          <w:spacing w:val="-1"/>
          <w:sz w:val="28"/>
          <w:szCs w:val="28"/>
        </w:rPr>
        <w:t xml:space="preserve"> </w:t>
      </w:r>
      <w:r w:rsidRPr="00E120E4">
        <w:rPr>
          <w:sz w:val="28"/>
          <w:szCs w:val="28"/>
        </w:rPr>
        <w:t>жизнь</w:t>
      </w:r>
      <w:r w:rsidRPr="00E120E4">
        <w:rPr>
          <w:spacing w:val="2"/>
          <w:sz w:val="28"/>
          <w:szCs w:val="28"/>
        </w:rPr>
        <w:t xml:space="preserve"> </w:t>
      </w:r>
      <w:r w:rsidRPr="00E120E4">
        <w:rPr>
          <w:sz w:val="28"/>
          <w:szCs w:val="28"/>
        </w:rPr>
        <w:t>ДОО;</w:t>
      </w:r>
    </w:p>
    <w:p w:rsidR="000F66DB" w:rsidRDefault="000F66DB" w:rsidP="000F66DB">
      <w:pPr>
        <w:pStyle w:val="a5"/>
        <w:ind w:left="0" w:right="-598" w:firstLine="0"/>
        <w:rPr>
          <w:sz w:val="28"/>
          <w:szCs w:val="28"/>
        </w:rPr>
      </w:pPr>
      <w:r w:rsidRPr="00E120E4">
        <w:rPr>
          <w:sz w:val="28"/>
          <w:szCs w:val="28"/>
        </w:rPr>
        <w:t>-организацию</w:t>
      </w:r>
      <w:r w:rsidRPr="00E120E4">
        <w:rPr>
          <w:spacing w:val="-5"/>
          <w:sz w:val="28"/>
          <w:szCs w:val="28"/>
        </w:rPr>
        <w:t xml:space="preserve"> </w:t>
      </w:r>
      <w:r w:rsidRPr="00E120E4">
        <w:rPr>
          <w:sz w:val="28"/>
          <w:szCs w:val="28"/>
        </w:rPr>
        <w:t>выставок,</w:t>
      </w:r>
      <w:r w:rsidRPr="00E120E4">
        <w:rPr>
          <w:spacing w:val="-5"/>
          <w:sz w:val="28"/>
          <w:szCs w:val="28"/>
        </w:rPr>
        <w:t xml:space="preserve"> </w:t>
      </w:r>
      <w:r w:rsidRPr="00E120E4">
        <w:rPr>
          <w:sz w:val="28"/>
          <w:szCs w:val="28"/>
        </w:rPr>
        <w:t>концертов,</w:t>
      </w:r>
      <w:r w:rsidRPr="00E120E4">
        <w:rPr>
          <w:spacing w:val="-1"/>
          <w:sz w:val="28"/>
          <w:szCs w:val="28"/>
        </w:rPr>
        <w:t xml:space="preserve"> </w:t>
      </w:r>
      <w:r w:rsidRPr="00E120E4">
        <w:rPr>
          <w:sz w:val="28"/>
          <w:szCs w:val="28"/>
        </w:rPr>
        <w:t>создание</w:t>
      </w:r>
      <w:r w:rsidRPr="00E120E4">
        <w:rPr>
          <w:spacing w:val="-3"/>
          <w:sz w:val="28"/>
          <w:szCs w:val="28"/>
        </w:rPr>
        <w:t xml:space="preserve"> </w:t>
      </w:r>
      <w:r w:rsidRPr="00E120E4">
        <w:rPr>
          <w:sz w:val="28"/>
          <w:szCs w:val="28"/>
        </w:rPr>
        <w:t>эстетической</w:t>
      </w:r>
      <w:r w:rsidRPr="00E120E4">
        <w:rPr>
          <w:spacing w:val="-2"/>
          <w:sz w:val="28"/>
          <w:szCs w:val="28"/>
        </w:rPr>
        <w:t xml:space="preserve"> </w:t>
      </w:r>
      <w:r w:rsidRPr="00E120E4">
        <w:rPr>
          <w:sz w:val="28"/>
          <w:szCs w:val="28"/>
        </w:rPr>
        <w:t>развивающей</w:t>
      </w:r>
      <w:r w:rsidRPr="00E120E4">
        <w:rPr>
          <w:spacing w:val="-6"/>
          <w:sz w:val="28"/>
          <w:szCs w:val="28"/>
        </w:rPr>
        <w:t xml:space="preserve"> </w:t>
      </w:r>
      <w:r w:rsidRPr="00E120E4">
        <w:rPr>
          <w:sz w:val="28"/>
          <w:szCs w:val="28"/>
        </w:rPr>
        <w:t>среды</w:t>
      </w:r>
      <w:r w:rsidRPr="00E120E4">
        <w:rPr>
          <w:spacing w:val="-2"/>
          <w:sz w:val="28"/>
          <w:szCs w:val="28"/>
        </w:rPr>
        <w:t xml:space="preserve"> </w:t>
      </w:r>
      <w:r w:rsidRPr="00E120E4">
        <w:rPr>
          <w:sz w:val="28"/>
          <w:szCs w:val="28"/>
        </w:rPr>
        <w:t>и</w:t>
      </w:r>
      <w:r w:rsidRPr="00E120E4">
        <w:rPr>
          <w:spacing w:val="-6"/>
          <w:sz w:val="28"/>
          <w:szCs w:val="28"/>
        </w:rPr>
        <w:t xml:space="preserve"> </w:t>
      </w:r>
      <w:r w:rsidRPr="00E120E4">
        <w:rPr>
          <w:sz w:val="28"/>
          <w:szCs w:val="28"/>
        </w:rPr>
        <w:t>др.;</w:t>
      </w:r>
    </w:p>
    <w:p w:rsidR="000F66DB" w:rsidRPr="00E120E4" w:rsidRDefault="000F66DB" w:rsidP="000F66DB">
      <w:pPr>
        <w:pStyle w:val="a5"/>
        <w:ind w:left="0" w:right="-598"/>
        <w:rPr>
          <w:sz w:val="28"/>
          <w:szCs w:val="28"/>
        </w:rPr>
      </w:pPr>
      <w:r w:rsidRPr="00E120E4">
        <w:rPr>
          <w:sz w:val="28"/>
          <w:szCs w:val="28"/>
        </w:rPr>
        <w:t>-формирование</w:t>
      </w:r>
      <w:r w:rsidRPr="00E120E4">
        <w:rPr>
          <w:spacing w:val="1"/>
          <w:sz w:val="28"/>
          <w:szCs w:val="28"/>
        </w:rPr>
        <w:t xml:space="preserve"> </w:t>
      </w:r>
      <w:r w:rsidRPr="00E120E4">
        <w:rPr>
          <w:sz w:val="28"/>
          <w:szCs w:val="28"/>
        </w:rPr>
        <w:t>чувства</w:t>
      </w:r>
      <w:r w:rsidRPr="00E120E4">
        <w:rPr>
          <w:spacing w:val="1"/>
          <w:sz w:val="28"/>
          <w:szCs w:val="28"/>
        </w:rPr>
        <w:t xml:space="preserve"> </w:t>
      </w:r>
      <w:r w:rsidRPr="00E120E4">
        <w:rPr>
          <w:sz w:val="28"/>
          <w:szCs w:val="28"/>
        </w:rPr>
        <w:t>прекрасного</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основе</w:t>
      </w:r>
      <w:r w:rsidRPr="00E120E4">
        <w:rPr>
          <w:spacing w:val="1"/>
          <w:sz w:val="28"/>
          <w:szCs w:val="28"/>
        </w:rPr>
        <w:t xml:space="preserve"> </w:t>
      </w:r>
      <w:r w:rsidRPr="00E120E4">
        <w:rPr>
          <w:sz w:val="28"/>
          <w:szCs w:val="28"/>
        </w:rPr>
        <w:t>восприятия</w:t>
      </w:r>
      <w:r w:rsidRPr="00E120E4">
        <w:rPr>
          <w:spacing w:val="1"/>
          <w:sz w:val="28"/>
          <w:szCs w:val="28"/>
        </w:rPr>
        <w:t xml:space="preserve"> </w:t>
      </w:r>
      <w:r w:rsidRPr="00E120E4">
        <w:rPr>
          <w:sz w:val="28"/>
          <w:szCs w:val="28"/>
        </w:rPr>
        <w:t>художественного</w:t>
      </w:r>
      <w:r w:rsidRPr="00E120E4">
        <w:rPr>
          <w:spacing w:val="1"/>
          <w:sz w:val="28"/>
          <w:szCs w:val="28"/>
        </w:rPr>
        <w:t xml:space="preserve"> </w:t>
      </w:r>
      <w:r w:rsidRPr="00E120E4">
        <w:rPr>
          <w:sz w:val="28"/>
          <w:szCs w:val="28"/>
        </w:rPr>
        <w:t>слова</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русском</w:t>
      </w:r>
      <w:r w:rsidRPr="00E120E4">
        <w:rPr>
          <w:spacing w:val="2"/>
          <w:sz w:val="28"/>
          <w:szCs w:val="28"/>
        </w:rPr>
        <w:t xml:space="preserve"> </w:t>
      </w:r>
      <w:r w:rsidRPr="00E120E4">
        <w:rPr>
          <w:sz w:val="28"/>
          <w:szCs w:val="28"/>
        </w:rPr>
        <w:t>и</w:t>
      </w:r>
      <w:r w:rsidRPr="00E120E4">
        <w:rPr>
          <w:spacing w:val="-2"/>
          <w:sz w:val="28"/>
          <w:szCs w:val="28"/>
        </w:rPr>
        <w:t xml:space="preserve"> </w:t>
      </w:r>
      <w:r w:rsidRPr="00E120E4">
        <w:rPr>
          <w:sz w:val="28"/>
          <w:szCs w:val="28"/>
        </w:rPr>
        <w:t>родном</w:t>
      </w:r>
      <w:r w:rsidRPr="00E120E4">
        <w:rPr>
          <w:spacing w:val="-1"/>
          <w:sz w:val="28"/>
          <w:szCs w:val="28"/>
        </w:rPr>
        <w:t xml:space="preserve"> </w:t>
      </w:r>
      <w:r w:rsidRPr="00E120E4">
        <w:rPr>
          <w:sz w:val="28"/>
          <w:szCs w:val="28"/>
        </w:rPr>
        <w:t>языке;</w:t>
      </w:r>
    </w:p>
    <w:p w:rsidR="000F66DB" w:rsidRPr="00E120E4" w:rsidRDefault="000F66DB" w:rsidP="000F66DB">
      <w:pPr>
        <w:pStyle w:val="a5"/>
        <w:spacing w:after="12"/>
        <w:ind w:left="0" w:right="-598"/>
        <w:rPr>
          <w:sz w:val="28"/>
          <w:szCs w:val="28"/>
        </w:rPr>
      </w:pPr>
      <w:r w:rsidRPr="00E120E4">
        <w:rPr>
          <w:sz w:val="28"/>
          <w:szCs w:val="28"/>
        </w:rPr>
        <w:t>-реализация</w:t>
      </w:r>
      <w:r w:rsidRPr="00E120E4">
        <w:rPr>
          <w:spacing w:val="1"/>
          <w:sz w:val="28"/>
          <w:szCs w:val="28"/>
        </w:rPr>
        <w:t xml:space="preserve"> </w:t>
      </w:r>
      <w:r w:rsidRPr="00E120E4">
        <w:rPr>
          <w:sz w:val="28"/>
          <w:szCs w:val="28"/>
        </w:rPr>
        <w:t>вариативности</w:t>
      </w:r>
      <w:r w:rsidRPr="00E120E4">
        <w:rPr>
          <w:spacing w:val="1"/>
          <w:sz w:val="28"/>
          <w:szCs w:val="28"/>
        </w:rPr>
        <w:t xml:space="preserve"> </w:t>
      </w:r>
      <w:r w:rsidRPr="00E120E4">
        <w:rPr>
          <w:sz w:val="28"/>
          <w:szCs w:val="28"/>
        </w:rPr>
        <w:t>содержания,</w:t>
      </w:r>
      <w:r w:rsidRPr="00E120E4">
        <w:rPr>
          <w:spacing w:val="1"/>
          <w:sz w:val="28"/>
          <w:szCs w:val="28"/>
        </w:rPr>
        <w:t xml:space="preserve"> </w:t>
      </w:r>
      <w:r w:rsidRPr="00E120E4">
        <w:rPr>
          <w:sz w:val="28"/>
          <w:szCs w:val="28"/>
        </w:rPr>
        <w:t>форм</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методов</w:t>
      </w:r>
      <w:r w:rsidRPr="00E120E4">
        <w:rPr>
          <w:spacing w:val="1"/>
          <w:sz w:val="28"/>
          <w:szCs w:val="28"/>
        </w:rPr>
        <w:t xml:space="preserve"> </w:t>
      </w:r>
      <w:r w:rsidRPr="00E120E4">
        <w:rPr>
          <w:sz w:val="28"/>
          <w:szCs w:val="28"/>
        </w:rPr>
        <w:t>работы</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детьми</w:t>
      </w:r>
      <w:r w:rsidRPr="00E120E4">
        <w:rPr>
          <w:spacing w:val="1"/>
          <w:sz w:val="28"/>
          <w:szCs w:val="28"/>
        </w:rPr>
        <w:t xml:space="preserve"> </w:t>
      </w:r>
      <w:r w:rsidRPr="00E120E4">
        <w:rPr>
          <w:sz w:val="28"/>
          <w:szCs w:val="28"/>
        </w:rPr>
        <w:t>по</w:t>
      </w:r>
      <w:r w:rsidRPr="00E120E4">
        <w:rPr>
          <w:spacing w:val="1"/>
          <w:sz w:val="28"/>
          <w:szCs w:val="28"/>
        </w:rPr>
        <w:t xml:space="preserve"> </w:t>
      </w:r>
      <w:r w:rsidRPr="00E120E4">
        <w:rPr>
          <w:sz w:val="28"/>
          <w:szCs w:val="28"/>
        </w:rPr>
        <w:t>разным</w:t>
      </w:r>
      <w:r w:rsidRPr="00E120E4">
        <w:rPr>
          <w:spacing w:val="1"/>
          <w:sz w:val="28"/>
          <w:szCs w:val="28"/>
        </w:rPr>
        <w:t xml:space="preserve"> </w:t>
      </w:r>
      <w:r w:rsidRPr="00E120E4">
        <w:rPr>
          <w:sz w:val="28"/>
          <w:szCs w:val="28"/>
        </w:rPr>
        <w:t>направлениям</w:t>
      </w:r>
      <w:r w:rsidRPr="00E120E4">
        <w:rPr>
          <w:spacing w:val="-2"/>
          <w:sz w:val="28"/>
          <w:szCs w:val="28"/>
        </w:rPr>
        <w:t xml:space="preserve"> </w:t>
      </w:r>
      <w:r w:rsidRPr="00E120E4">
        <w:rPr>
          <w:sz w:val="28"/>
          <w:szCs w:val="28"/>
        </w:rPr>
        <w:t>эстетического</w:t>
      </w:r>
      <w:r w:rsidRPr="00E120E4">
        <w:rPr>
          <w:spacing w:val="2"/>
          <w:sz w:val="28"/>
          <w:szCs w:val="28"/>
        </w:rPr>
        <w:t xml:space="preserve"> </w:t>
      </w:r>
      <w:r w:rsidRPr="00E120E4">
        <w:rPr>
          <w:sz w:val="28"/>
          <w:szCs w:val="28"/>
        </w:rPr>
        <w:t>воспитания</w:t>
      </w:r>
      <w:r w:rsidR="000F4129">
        <w:rPr>
          <w:sz w:val="28"/>
          <w:szCs w:val="28"/>
        </w:rPr>
        <w:t xml:space="preserve">. </w:t>
      </w:r>
    </w:p>
    <w:tbl>
      <w:tblPr>
        <w:tblStyle w:val="TableNormal"/>
        <w:tblpPr w:leftFromText="180" w:rightFromText="180" w:vertAnchor="text" w:horzAnchor="margin" w:tblpY="2739"/>
        <w:tblW w:w="15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54"/>
        <w:gridCol w:w="12040"/>
      </w:tblGrid>
      <w:tr w:rsidR="000F66DB" w:rsidRPr="00E120E4" w:rsidTr="007120F1">
        <w:trPr>
          <w:trHeight w:val="278"/>
        </w:trPr>
        <w:tc>
          <w:tcPr>
            <w:tcW w:w="3554" w:type="dxa"/>
          </w:tcPr>
          <w:p w:rsidR="000F66DB" w:rsidRPr="00E120E4" w:rsidRDefault="000F66DB" w:rsidP="000F66DB">
            <w:pPr>
              <w:pStyle w:val="TableParagraph"/>
              <w:spacing w:before="0"/>
              <w:ind w:left="0" w:right="-598"/>
              <w:rPr>
                <w:b/>
                <w:sz w:val="28"/>
                <w:szCs w:val="28"/>
              </w:rPr>
            </w:pPr>
            <w:r w:rsidRPr="00E120E4">
              <w:rPr>
                <w:b/>
                <w:sz w:val="28"/>
                <w:szCs w:val="28"/>
              </w:rPr>
              <w:t>Направление</w:t>
            </w:r>
          </w:p>
        </w:tc>
        <w:tc>
          <w:tcPr>
            <w:tcW w:w="12040" w:type="dxa"/>
          </w:tcPr>
          <w:p w:rsidR="000F66DB" w:rsidRPr="00E120E4" w:rsidRDefault="000F66DB" w:rsidP="000F66DB">
            <w:pPr>
              <w:pStyle w:val="TableParagraph"/>
              <w:spacing w:before="0"/>
              <w:ind w:left="0" w:right="142"/>
              <w:jc w:val="center"/>
              <w:rPr>
                <w:b/>
                <w:sz w:val="28"/>
                <w:szCs w:val="28"/>
              </w:rPr>
            </w:pPr>
            <w:r w:rsidRPr="00E120E4">
              <w:rPr>
                <w:b/>
                <w:sz w:val="28"/>
                <w:szCs w:val="28"/>
              </w:rPr>
              <w:t>Этико-эстетическое</w:t>
            </w:r>
            <w:r w:rsidRPr="00E120E4">
              <w:rPr>
                <w:b/>
                <w:spacing w:val="-8"/>
                <w:sz w:val="28"/>
                <w:szCs w:val="28"/>
              </w:rPr>
              <w:t xml:space="preserve"> </w:t>
            </w:r>
            <w:r w:rsidRPr="00E120E4">
              <w:rPr>
                <w:b/>
                <w:sz w:val="28"/>
                <w:szCs w:val="28"/>
              </w:rPr>
              <w:t>направление</w:t>
            </w:r>
            <w:r w:rsidRPr="00E120E4">
              <w:rPr>
                <w:b/>
                <w:spacing w:val="-4"/>
                <w:sz w:val="28"/>
                <w:szCs w:val="28"/>
              </w:rPr>
              <w:t xml:space="preserve"> </w:t>
            </w:r>
            <w:r w:rsidRPr="00E120E4">
              <w:rPr>
                <w:b/>
                <w:sz w:val="28"/>
                <w:szCs w:val="28"/>
              </w:rPr>
              <w:t>воспитания</w:t>
            </w:r>
          </w:p>
        </w:tc>
      </w:tr>
      <w:tr w:rsidR="000F66DB" w:rsidRPr="00E120E4" w:rsidTr="007120F1">
        <w:trPr>
          <w:trHeight w:val="272"/>
        </w:trPr>
        <w:tc>
          <w:tcPr>
            <w:tcW w:w="3554" w:type="dxa"/>
          </w:tcPr>
          <w:p w:rsidR="000F66DB" w:rsidRPr="00E120E4" w:rsidRDefault="000F66DB" w:rsidP="000F66DB">
            <w:pPr>
              <w:pStyle w:val="TableParagraph"/>
              <w:spacing w:before="0"/>
              <w:ind w:left="0" w:right="-598"/>
              <w:rPr>
                <w:b/>
                <w:sz w:val="28"/>
                <w:szCs w:val="28"/>
              </w:rPr>
            </w:pPr>
            <w:r w:rsidRPr="00E120E4">
              <w:rPr>
                <w:b/>
                <w:sz w:val="28"/>
                <w:szCs w:val="28"/>
              </w:rPr>
              <w:t>Подраздел</w:t>
            </w:r>
          </w:p>
        </w:tc>
        <w:tc>
          <w:tcPr>
            <w:tcW w:w="12040" w:type="dxa"/>
          </w:tcPr>
          <w:p w:rsidR="000F66DB" w:rsidRPr="00E120E4" w:rsidRDefault="000F66DB" w:rsidP="000F66DB">
            <w:pPr>
              <w:pStyle w:val="TableParagraph"/>
              <w:spacing w:before="0"/>
              <w:ind w:left="0" w:right="142"/>
              <w:jc w:val="center"/>
              <w:rPr>
                <w:i/>
                <w:sz w:val="28"/>
                <w:szCs w:val="28"/>
                <w:lang w:val="ru-RU"/>
              </w:rPr>
            </w:pPr>
            <w:r w:rsidRPr="00E120E4">
              <w:rPr>
                <w:i/>
                <w:sz w:val="28"/>
                <w:szCs w:val="28"/>
                <w:lang w:val="ru-RU"/>
              </w:rPr>
              <w:t>Развитие</w:t>
            </w:r>
            <w:r w:rsidRPr="00E120E4">
              <w:rPr>
                <w:i/>
                <w:spacing w:val="-6"/>
                <w:sz w:val="28"/>
                <w:szCs w:val="28"/>
                <w:lang w:val="ru-RU"/>
              </w:rPr>
              <w:t xml:space="preserve"> </w:t>
            </w:r>
            <w:r w:rsidRPr="00E120E4">
              <w:rPr>
                <w:i/>
                <w:sz w:val="28"/>
                <w:szCs w:val="28"/>
                <w:lang w:val="ru-RU"/>
              </w:rPr>
              <w:t>социального</w:t>
            </w:r>
            <w:r w:rsidRPr="00E120E4">
              <w:rPr>
                <w:i/>
                <w:spacing w:val="-8"/>
                <w:sz w:val="28"/>
                <w:szCs w:val="28"/>
                <w:lang w:val="ru-RU"/>
              </w:rPr>
              <w:t xml:space="preserve"> </w:t>
            </w:r>
            <w:r w:rsidRPr="00E120E4">
              <w:rPr>
                <w:i/>
                <w:sz w:val="28"/>
                <w:szCs w:val="28"/>
                <w:lang w:val="ru-RU"/>
              </w:rPr>
              <w:t>и</w:t>
            </w:r>
            <w:r w:rsidRPr="00E120E4">
              <w:rPr>
                <w:i/>
                <w:spacing w:val="-4"/>
                <w:sz w:val="28"/>
                <w:szCs w:val="28"/>
                <w:lang w:val="ru-RU"/>
              </w:rPr>
              <w:t xml:space="preserve"> </w:t>
            </w:r>
            <w:r w:rsidRPr="00E120E4">
              <w:rPr>
                <w:i/>
                <w:sz w:val="28"/>
                <w:szCs w:val="28"/>
                <w:lang w:val="ru-RU"/>
              </w:rPr>
              <w:t>эмоционального</w:t>
            </w:r>
            <w:r w:rsidRPr="00E120E4">
              <w:rPr>
                <w:i/>
                <w:spacing w:val="-3"/>
                <w:sz w:val="28"/>
                <w:szCs w:val="28"/>
                <w:lang w:val="ru-RU"/>
              </w:rPr>
              <w:t xml:space="preserve"> </w:t>
            </w:r>
            <w:r w:rsidRPr="00E120E4">
              <w:rPr>
                <w:i/>
                <w:sz w:val="28"/>
                <w:szCs w:val="28"/>
                <w:lang w:val="ru-RU"/>
              </w:rPr>
              <w:t>интеллекта</w:t>
            </w:r>
          </w:p>
        </w:tc>
      </w:tr>
      <w:tr w:rsidR="000F66DB" w:rsidRPr="00E120E4" w:rsidTr="007120F1">
        <w:trPr>
          <w:trHeight w:val="848"/>
        </w:trPr>
        <w:tc>
          <w:tcPr>
            <w:tcW w:w="3554" w:type="dxa"/>
          </w:tcPr>
          <w:p w:rsidR="000F66DB" w:rsidRPr="00E120E4" w:rsidRDefault="000F66DB" w:rsidP="000F66DB">
            <w:pPr>
              <w:pStyle w:val="TableParagraph"/>
              <w:tabs>
                <w:tab w:val="left" w:pos="2504"/>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2040" w:type="dxa"/>
          </w:tcPr>
          <w:p w:rsidR="000F66DB" w:rsidRPr="00E120E4" w:rsidRDefault="000F66DB" w:rsidP="000F66DB">
            <w:pPr>
              <w:pStyle w:val="TableParagraph"/>
              <w:spacing w:before="0"/>
              <w:ind w:left="0" w:right="142"/>
              <w:jc w:val="center"/>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3"/>
                <w:sz w:val="28"/>
                <w:szCs w:val="28"/>
                <w:lang w:val="ru-RU"/>
              </w:rPr>
              <w:t xml:space="preserve"> </w:t>
            </w:r>
            <w:r w:rsidRPr="00E120E4">
              <w:rPr>
                <w:sz w:val="28"/>
                <w:szCs w:val="28"/>
                <w:lang w:val="ru-RU"/>
              </w:rPr>
              <w:t>развитие;</w:t>
            </w:r>
          </w:p>
          <w:p w:rsidR="000F66DB" w:rsidRPr="00E120E4" w:rsidRDefault="000F66DB" w:rsidP="000F66DB">
            <w:pPr>
              <w:pStyle w:val="TableParagraph"/>
              <w:spacing w:before="0"/>
              <w:ind w:left="0" w:right="142"/>
              <w:jc w:val="center"/>
              <w:rPr>
                <w:sz w:val="28"/>
                <w:szCs w:val="28"/>
                <w:lang w:val="ru-RU"/>
              </w:rPr>
            </w:pPr>
            <w:r w:rsidRPr="00E120E4">
              <w:rPr>
                <w:sz w:val="28"/>
                <w:szCs w:val="28"/>
                <w:lang w:val="ru-RU"/>
              </w:rPr>
              <w:t>речевое развитие;</w:t>
            </w:r>
          </w:p>
          <w:p w:rsidR="000F66DB" w:rsidRPr="00E120E4" w:rsidRDefault="000F66DB" w:rsidP="000F66DB">
            <w:pPr>
              <w:pStyle w:val="TableParagraph"/>
              <w:spacing w:before="0"/>
              <w:ind w:left="0" w:right="142"/>
              <w:jc w:val="center"/>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0F66DB" w:rsidRPr="00E120E4" w:rsidTr="007120F1">
        <w:trPr>
          <w:trHeight w:val="829"/>
        </w:trPr>
        <w:tc>
          <w:tcPr>
            <w:tcW w:w="3554" w:type="dxa"/>
          </w:tcPr>
          <w:p w:rsidR="000F66DB" w:rsidRPr="00E120E4" w:rsidRDefault="000F66DB" w:rsidP="000F66DB">
            <w:pPr>
              <w:pStyle w:val="TableParagraph"/>
              <w:tabs>
                <w:tab w:val="left" w:pos="2504"/>
              </w:tabs>
              <w:spacing w:before="0"/>
              <w:ind w:left="0" w:right="-598" w:firstLine="566"/>
              <w:rPr>
                <w:b/>
                <w:sz w:val="28"/>
                <w:szCs w:val="28"/>
              </w:rPr>
            </w:pPr>
            <w:r w:rsidRPr="00E120E4">
              <w:rPr>
                <w:b/>
                <w:sz w:val="28"/>
                <w:szCs w:val="28"/>
              </w:rPr>
              <w:lastRenderedPageBreak/>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детскую</w:t>
            </w:r>
            <w:r w:rsidRPr="00E120E4">
              <w:rPr>
                <w:b/>
                <w:spacing w:val="-2"/>
                <w:sz w:val="28"/>
                <w:szCs w:val="28"/>
              </w:rPr>
              <w:t xml:space="preserve"> </w:t>
            </w:r>
            <w:r w:rsidRPr="00E120E4">
              <w:rPr>
                <w:b/>
                <w:sz w:val="28"/>
                <w:szCs w:val="28"/>
              </w:rPr>
              <w:t>деятельность</w:t>
            </w:r>
          </w:p>
        </w:tc>
        <w:tc>
          <w:tcPr>
            <w:tcW w:w="12040" w:type="dxa"/>
          </w:tcPr>
          <w:p w:rsidR="000F66DB" w:rsidRPr="00E120E4" w:rsidRDefault="000F66DB" w:rsidP="000F66DB">
            <w:pPr>
              <w:pStyle w:val="TableParagraph"/>
              <w:tabs>
                <w:tab w:val="left" w:pos="1586"/>
                <w:tab w:val="left" w:pos="3577"/>
                <w:tab w:val="left" w:pos="5073"/>
                <w:tab w:val="left" w:pos="5510"/>
              </w:tabs>
              <w:spacing w:before="0"/>
              <w:ind w:left="0" w:right="142" w:firstLine="33"/>
              <w:jc w:val="center"/>
              <w:rPr>
                <w:sz w:val="28"/>
                <w:szCs w:val="28"/>
                <w:lang w:val="ru-RU"/>
              </w:rPr>
            </w:pPr>
            <w:r w:rsidRPr="00E120E4">
              <w:rPr>
                <w:sz w:val="28"/>
                <w:szCs w:val="28"/>
                <w:lang w:val="ru-RU"/>
              </w:rPr>
              <w:t>Игровая,</w:t>
            </w:r>
            <w:r w:rsidRPr="00E120E4">
              <w:rPr>
                <w:spacing w:val="21"/>
                <w:sz w:val="28"/>
                <w:szCs w:val="28"/>
                <w:lang w:val="ru-RU"/>
              </w:rPr>
              <w:t xml:space="preserve"> </w:t>
            </w:r>
            <w:r w:rsidRPr="00E120E4">
              <w:rPr>
                <w:sz w:val="28"/>
                <w:szCs w:val="28"/>
                <w:lang w:val="ru-RU"/>
              </w:rPr>
              <w:t>коммуникативная,</w:t>
            </w:r>
            <w:r w:rsidRPr="00E120E4">
              <w:rPr>
                <w:spacing w:val="21"/>
                <w:sz w:val="28"/>
                <w:szCs w:val="28"/>
                <w:lang w:val="ru-RU"/>
              </w:rPr>
              <w:t xml:space="preserve"> </w:t>
            </w:r>
            <w:r w:rsidRPr="00E120E4">
              <w:rPr>
                <w:sz w:val="28"/>
                <w:szCs w:val="28"/>
                <w:lang w:val="ru-RU"/>
              </w:rPr>
              <w:t>познавательно-исследовательская;</w:t>
            </w:r>
            <w:r w:rsidRPr="00E120E4">
              <w:rPr>
                <w:spacing w:val="-57"/>
                <w:sz w:val="28"/>
                <w:szCs w:val="28"/>
                <w:lang w:val="ru-RU"/>
              </w:rPr>
              <w:t xml:space="preserve"> </w:t>
            </w:r>
            <w:r w:rsidRPr="00E120E4">
              <w:rPr>
                <w:sz w:val="28"/>
                <w:szCs w:val="28"/>
                <w:lang w:val="ru-RU"/>
              </w:rPr>
              <w:t>восприятие</w:t>
            </w:r>
            <w:r w:rsidRPr="00E120E4">
              <w:rPr>
                <w:sz w:val="28"/>
                <w:szCs w:val="28"/>
                <w:lang w:val="ru-RU"/>
              </w:rPr>
              <w:tab/>
              <w:t>художественной</w:t>
            </w:r>
            <w:r w:rsidRPr="00E120E4">
              <w:rPr>
                <w:sz w:val="28"/>
                <w:szCs w:val="28"/>
                <w:lang w:val="ru-RU"/>
              </w:rPr>
              <w:tab/>
              <w:t>литературы</w:t>
            </w:r>
            <w:r w:rsidRPr="00E120E4">
              <w:rPr>
                <w:sz w:val="28"/>
                <w:szCs w:val="28"/>
                <w:lang w:val="ru-RU"/>
              </w:rPr>
              <w:tab/>
              <w:t>и</w:t>
            </w:r>
            <w:r w:rsidRPr="00E120E4">
              <w:rPr>
                <w:sz w:val="28"/>
                <w:szCs w:val="28"/>
                <w:lang w:val="ru-RU"/>
              </w:rPr>
              <w:tab/>
            </w:r>
            <w:r w:rsidRPr="00E120E4">
              <w:rPr>
                <w:spacing w:val="-1"/>
                <w:sz w:val="28"/>
                <w:szCs w:val="28"/>
                <w:lang w:val="ru-RU"/>
              </w:rPr>
              <w:t>фольклора;</w:t>
            </w:r>
          </w:p>
          <w:p w:rsidR="000F66DB" w:rsidRDefault="000F66DB" w:rsidP="000F66DB">
            <w:pPr>
              <w:pStyle w:val="TableParagraph"/>
              <w:tabs>
                <w:tab w:val="left" w:pos="2464"/>
                <w:tab w:val="left" w:pos="2995"/>
                <w:tab w:val="left" w:pos="4860"/>
                <w:tab w:val="left" w:pos="6127"/>
              </w:tabs>
              <w:spacing w:before="0"/>
              <w:ind w:left="0" w:right="142"/>
              <w:jc w:val="center"/>
              <w:rPr>
                <w:sz w:val="28"/>
                <w:szCs w:val="28"/>
                <w:lang w:val="ru-RU"/>
              </w:rPr>
            </w:pPr>
            <w:r w:rsidRPr="00E120E4">
              <w:rPr>
                <w:sz w:val="28"/>
                <w:szCs w:val="28"/>
                <w:lang w:val="ru-RU"/>
              </w:rPr>
              <w:t>самообслуживание</w:t>
            </w:r>
            <w:r w:rsidRPr="00E120E4">
              <w:rPr>
                <w:sz w:val="28"/>
                <w:szCs w:val="28"/>
                <w:lang w:val="ru-RU"/>
              </w:rPr>
              <w:tab/>
              <w:t>и</w:t>
            </w:r>
            <w:r w:rsidRPr="00E120E4">
              <w:rPr>
                <w:sz w:val="28"/>
                <w:szCs w:val="28"/>
                <w:lang w:val="ru-RU"/>
              </w:rPr>
              <w:tab/>
              <w:t>элементарный</w:t>
            </w:r>
            <w:r w:rsidRPr="00E120E4">
              <w:rPr>
                <w:sz w:val="28"/>
                <w:szCs w:val="28"/>
                <w:lang w:val="ru-RU"/>
              </w:rPr>
              <w:tab/>
              <w:t>бытовой</w:t>
            </w:r>
            <w:r w:rsidRPr="00E120E4">
              <w:rPr>
                <w:sz w:val="28"/>
                <w:szCs w:val="28"/>
                <w:lang w:val="ru-RU"/>
              </w:rPr>
              <w:tab/>
              <w:t>труд;</w:t>
            </w:r>
          </w:p>
          <w:p w:rsidR="000F66DB" w:rsidRPr="00E120E4" w:rsidRDefault="000F66DB" w:rsidP="000F66DB">
            <w:pPr>
              <w:pStyle w:val="TableParagraph"/>
              <w:tabs>
                <w:tab w:val="left" w:pos="2464"/>
                <w:tab w:val="left" w:pos="2995"/>
                <w:tab w:val="left" w:pos="4860"/>
                <w:tab w:val="left" w:pos="6127"/>
              </w:tabs>
              <w:spacing w:before="0"/>
              <w:ind w:left="0" w:right="142"/>
              <w:jc w:val="center"/>
              <w:rPr>
                <w:sz w:val="28"/>
                <w:szCs w:val="28"/>
                <w:lang w:val="ru-RU"/>
              </w:rPr>
            </w:pPr>
          </w:p>
        </w:tc>
      </w:tr>
      <w:tr w:rsidR="000F66DB" w:rsidRPr="00E120E4" w:rsidTr="007120F1">
        <w:trPr>
          <w:trHeight w:val="264"/>
        </w:trPr>
        <w:tc>
          <w:tcPr>
            <w:tcW w:w="3554" w:type="dxa"/>
          </w:tcPr>
          <w:p w:rsidR="000F66DB" w:rsidRPr="000F66DB" w:rsidRDefault="000F66DB" w:rsidP="000F66DB">
            <w:pPr>
              <w:pStyle w:val="TableParagraph"/>
              <w:tabs>
                <w:tab w:val="left" w:pos="2504"/>
              </w:tabs>
              <w:spacing w:before="0"/>
              <w:ind w:left="0" w:right="-598" w:firstLine="566"/>
              <w:rPr>
                <w:b/>
                <w:sz w:val="28"/>
                <w:szCs w:val="28"/>
                <w:lang w:val="ru-RU"/>
              </w:rPr>
            </w:pPr>
          </w:p>
        </w:tc>
        <w:tc>
          <w:tcPr>
            <w:tcW w:w="12040" w:type="dxa"/>
          </w:tcPr>
          <w:p w:rsidR="000F66DB" w:rsidRPr="000F66DB" w:rsidRDefault="000F66DB" w:rsidP="000F66DB">
            <w:pPr>
              <w:pStyle w:val="TableParagraph"/>
              <w:tabs>
                <w:tab w:val="left" w:pos="1586"/>
                <w:tab w:val="left" w:pos="3577"/>
                <w:tab w:val="left" w:pos="5073"/>
                <w:tab w:val="left" w:pos="5510"/>
              </w:tabs>
              <w:spacing w:before="0"/>
              <w:ind w:left="0" w:right="142" w:firstLine="33"/>
              <w:jc w:val="center"/>
              <w:rPr>
                <w:sz w:val="28"/>
                <w:szCs w:val="28"/>
                <w:lang w:val="ru-RU"/>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2040" w:type="dxa"/>
          </w:tcPr>
          <w:p w:rsidR="000F66DB" w:rsidRPr="00E120E4" w:rsidRDefault="000F66DB" w:rsidP="00E62FE1">
            <w:pPr>
              <w:pStyle w:val="TableParagraph"/>
              <w:numPr>
                <w:ilvl w:val="0"/>
                <w:numId w:val="28"/>
              </w:numPr>
              <w:tabs>
                <w:tab w:val="left" w:pos="345"/>
              </w:tabs>
              <w:spacing w:before="0"/>
              <w:ind w:left="0" w:right="-598"/>
              <w:rPr>
                <w:sz w:val="28"/>
                <w:szCs w:val="28"/>
              </w:rPr>
            </w:pPr>
            <w:r w:rsidRPr="00E120E4">
              <w:rPr>
                <w:sz w:val="28"/>
                <w:szCs w:val="28"/>
              </w:rPr>
              <w:t>воспитывать</w:t>
            </w:r>
            <w:r w:rsidRPr="00E120E4">
              <w:rPr>
                <w:spacing w:val="-7"/>
                <w:sz w:val="28"/>
                <w:szCs w:val="28"/>
              </w:rPr>
              <w:t xml:space="preserve"> </w:t>
            </w:r>
            <w:r w:rsidRPr="00E120E4">
              <w:rPr>
                <w:sz w:val="28"/>
                <w:szCs w:val="28"/>
              </w:rPr>
              <w:t>эмоциональную</w:t>
            </w:r>
            <w:r w:rsidRPr="00E120E4">
              <w:rPr>
                <w:spacing w:val="-5"/>
                <w:sz w:val="28"/>
                <w:szCs w:val="28"/>
              </w:rPr>
              <w:t xml:space="preserve"> </w:t>
            </w:r>
            <w:r w:rsidRPr="00E120E4">
              <w:rPr>
                <w:sz w:val="28"/>
                <w:szCs w:val="28"/>
              </w:rPr>
              <w:t>отзывчивость;</w:t>
            </w:r>
          </w:p>
          <w:p w:rsidR="000F66DB" w:rsidRPr="00E120E4" w:rsidRDefault="000F66DB" w:rsidP="00E62FE1">
            <w:pPr>
              <w:pStyle w:val="TableParagraph"/>
              <w:numPr>
                <w:ilvl w:val="0"/>
                <w:numId w:val="28"/>
              </w:numPr>
              <w:tabs>
                <w:tab w:val="left" w:pos="345"/>
              </w:tabs>
              <w:spacing w:before="0"/>
              <w:ind w:left="0" w:right="-598" w:firstLine="33"/>
              <w:rPr>
                <w:sz w:val="28"/>
                <w:szCs w:val="28"/>
                <w:lang w:val="ru-RU"/>
              </w:rPr>
            </w:pPr>
            <w:r w:rsidRPr="00E120E4">
              <w:rPr>
                <w:sz w:val="28"/>
                <w:szCs w:val="28"/>
                <w:lang w:val="ru-RU"/>
              </w:rPr>
              <w:t>обращать внимание детей</w:t>
            </w:r>
            <w:r w:rsidRPr="00E120E4">
              <w:rPr>
                <w:spacing w:val="1"/>
                <w:sz w:val="28"/>
                <w:szCs w:val="28"/>
                <w:lang w:val="ru-RU"/>
              </w:rPr>
              <w:t xml:space="preserve"> </w:t>
            </w:r>
            <w:r w:rsidRPr="00E120E4">
              <w:rPr>
                <w:sz w:val="28"/>
                <w:szCs w:val="28"/>
                <w:lang w:val="ru-RU"/>
              </w:rPr>
              <w:t>на ребенка,</w:t>
            </w:r>
            <w:r w:rsidRPr="00E120E4">
              <w:rPr>
                <w:spacing w:val="1"/>
                <w:sz w:val="28"/>
                <w:szCs w:val="28"/>
                <w:lang w:val="ru-RU"/>
              </w:rPr>
              <w:t xml:space="preserve"> </w:t>
            </w:r>
            <w:r w:rsidRPr="00E120E4">
              <w:rPr>
                <w:sz w:val="28"/>
                <w:szCs w:val="28"/>
                <w:lang w:val="ru-RU"/>
              </w:rPr>
              <w:t>проявившего заботу о</w:t>
            </w:r>
            <w:r w:rsidRPr="00E120E4">
              <w:rPr>
                <w:spacing w:val="-57"/>
                <w:sz w:val="28"/>
                <w:szCs w:val="28"/>
                <w:lang w:val="ru-RU"/>
              </w:rPr>
              <w:t xml:space="preserve"> </w:t>
            </w:r>
            <w:r w:rsidRPr="00E120E4">
              <w:rPr>
                <w:sz w:val="28"/>
                <w:szCs w:val="28"/>
                <w:lang w:val="ru-RU"/>
              </w:rPr>
              <w:t>товарище;</w:t>
            </w:r>
          </w:p>
          <w:p w:rsidR="000F66DB" w:rsidRPr="00E120E4" w:rsidRDefault="000F66DB" w:rsidP="00E62FE1">
            <w:pPr>
              <w:pStyle w:val="TableParagraph"/>
              <w:numPr>
                <w:ilvl w:val="0"/>
                <w:numId w:val="28"/>
              </w:numPr>
              <w:tabs>
                <w:tab w:val="left" w:pos="345"/>
              </w:tabs>
              <w:spacing w:before="0"/>
              <w:ind w:left="0" w:right="-598"/>
              <w:rPr>
                <w:sz w:val="28"/>
                <w:szCs w:val="28"/>
              </w:rPr>
            </w:pPr>
            <w:r w:rsidRPr="00E120E4">
              <w:rPr>
                <w:sz w:val="28"/>
                <w:szCs w:val="28"/>
              </w:rPr>
              <w:t>поощрять</w:t>
            </w:r>
            <w:r w:rsidRPr="00E120E4">
              <w:rPr>
                <w:spacing w:val="-5"/>
                <w:sz w:val="28"/>
                <w:szCs w:val="28"/>
              </w:rPr>
              <w:t xml:space="preserve"> </w:t>
            </w:r>
            <w:r w:rsidRPr="00E120E4">
              <w:rPr>
                <w:sz w:val="28"/>
                <w:szCs w:val="28"/>
              </w:rPr>
              <w:t>умение</w:t>
            </w:r>
            <w:r w:rsidRPr="00E120E4">
              <w:rPr>
                <w:spacing w:val="-2"/>
                <w:sz w:val="28"/>
                <w:szCs w:val="28"/>
              </w:rPr>
              <w:t xml:space="preserve"> </w:t>
            </w:r>
            <w:r w:rsidRPr="00E120E4">
              <w:rPr>
                <w:sz w:val="28"/>
                <w:szCs w:val="28"/>
              </w:rPr>
              <w:t>пожалеть,</w:t>
            </w:r>
            <w:r w:rsidRPr="00E120E4">
              <w:rPr>
                <w:spacing w:val="-4"/>
                <w:sz w:val="28"/>
                <w:szCs w:val="28"/>
              </w:rPr>
              <w:t xml:space="preserve"> </w:t>
            </w:r>
            <w:r w:rsidRPr="00E120E4">
              <w:rPr>
                <w:sz w:val="28"/>
                <w:szCs w:val="28"/>
              </w:rPr>
              <w:t>посочувствовать.</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040" w:type="dxa"/>
          </w:tcPr>
          <w:p w:rsidR="000F66DB" w:rsidRPr="00E120E4" w:rsidRDefault="000F66DB" w:rsidP="00E62FE1">
            <w:pPr>
              <w:pStyle w:val="TableParagraph"/>
              <w:numPr>
                <w:ilvl w:val="0"/>
                <w:numId w:val="27"/>
              </w:numPr>
              <w:tabs>
                <w:tab w:val="left" w:pos="345"/>
                <w:tab w:val="left" w:pos="1797"/>
                <w:tab w:val="left" w:pos="3327"/>
                <w:tab w:val="left" w:pos="5202"/>
              </w:tabs>
              <w:spacing w:before="0"/>
              <w:ind w:left="0" w:right="-598" w:firstLine="33"/>
              <w:rPr>
                <w:sz w:val="28"/>
                <w:szCs w:val="28"/>
                <w:lang w:val="ru-RU"/>
              </w:rPr>
            </w:pPr>
            <w:r w:rsidRPr="00E120E4">
              <w:rPr>
                <w:sz w:val="28"/>
                <w:szCs w:val="28"/>
                <w:lang w:val="ru-RU"/>
              </w:rPr>
              <w:t>продолжать</w:t>
            </w:r>
            <w:r w:rsidRPr="00E120E4">
              <w:rPr>
                <w:sz w:val="28"/>
                <w:szCs w:val="28"/>
                <w:lang w:val="ru-RU"/>
              </w:rPr>
              <w:tab/>
              <w:t>воспитывать</w:t>
            </w:r>
            <w:r w:rsidRPr="00E120E4">
              <w:rPr>
                <w:sz w:val="28"/>
                <w:szCs w:val="28"/>
                <w:lang w:val="ru-RU"/>
              </w:rPr>
              <w:tab/>
              <w:t>эмоциональную</w:t>
            </w:r>
            <w:r w:rsidRPr="00E120E4">
              <w:rPr>
                <w:sz w:val="28"/>
                <w:szCs w:val="28"/>
                <w:lang w:val="ru-RU"/>
              </w:rPr>
              <w:tab/>
            </w:r>
            <w:r w:rsidRPr="00E120E4">
              <w:rPr>
                <w:spacing w:val="-1"/>
                <w:sz w:val="28"/>
                <w:szCs w:val="28"/>
                <w:lang w:val="ru-RU"/>
              </w:rPr>
              <w:t>отзывчивость,</w:t>
            </w:r>
            <w:r w:rsidRPr="00E120E4">
              <w:rPr>
                <w:spacing w:val="-57"/>
                <w:sz w:val="28"/>
                <w:szCs w:val="28"/>
                <w:lang w:val="ru-RU"/>
              </w:rPr>
              <w:t xml:space="preserve"> </w:t>
            </w:r>
            <w:r w:rsidRPr="00E120E4">
              <w:rPr>
                <w:sz w:val="28"/>
                <w:szCs w:val="28"/>
                <w:lang w:val="ru-RU"/>
              </w:rPr>
              <w:t>поощрять</w:t>
            </w:r>
            <w:r w:rsidRPr="00E120E4">
              <w:rPr>
                <w:spacing w:val="58"/>
                <w:sz w:val="28"/>
                <w:szCs w:val="28"/>
                <w:lang w:val="ru-RU"/>
              </w:rPr>
              <w:t xml:space="preserve"> </w:t>
            </w:r>
            <w:r w:rsidRPr="00E120E4">
              <w:rPr>
                <w:sz w:val="28"/>
                <w:szCs w:val="28"/>
                <w:lang w:val="ru-RU"/>
              </w:rPr>
              <w:t>попытки</w:t>
            </w:r>
            <w:r w:rsidRPr="00E120E4">
              <w:rPr>
                <w:spacing w:val="-4"/>
                <w:sz w:val="28"/>
                <w:szCs w:val="28"/>
                <w:lang w:val="ru-RU"/>
              </w:rPr>
              <w:t xml:space="preserve"> </w:t>
            </w:r>
            <w:r w:rsidRPr="00E120E4">
              <w:rPr>
                <w:sz w:val="28"/>
                <w:szCs w:val="28"/>
                <w:lang w:val="ru-RU"/>
              </w:rPr>
              <w:t>пожалеть</w:t>
            </w:r>
            <w:r w:rsidRPr="00E120E4">
              <w:rPr>
                <w:spacing w:val="-3"/>
                <w:sz w:val="28"/>
                <w:szCs w:val="28"/>
                <w:lang w:val="ru-RU"/>
              </w:rPr>
              <w:t xml:space="preserve"> </w:t>
            </w:r>
            <w:r w:rsidRPr="00E120E4">
              <w:rPr>
                <w:sz w:val="28"/>
                <w:szCs w:val="28"/>
                <w:lang w:val="ru-RU"/>
              </w:rPr>
              <w:t>сверстника,</w:t>
            </w:r>
            <w:r w:rsidRPr="00E120E4">
              <w:rPr>
                <w:spacing w:val="-7"/>
                <w:sz w:val="28"/>
                <w:szCs w:val="28"/>
                <w:lang w:val="ru-RU"/>
              </w:rPr>
              <w:t xml:space="preserve"> </w:t>
            </w:r>
            <w:r w:rsidRPr="00E120E4">
              <w:rPr>
                <w:sz w:val="28"/>
                <w:szCs w:val="28"/>
                <w:lang w:val="ru-RU"/>
              </w:rPr>
              <w:t>обнять</w:t>
            </w:r>
            <w:r w:rsidRPr="00E120E4">
              <w:rPr>
                <w:spacing w:val="1"/>
                <w:sz w:val="28"/>
                <w:szCs w:val="28"/>
                <w:lang w:val="ru-RU"/>
              </w:rPr>
              <w:t xml:space="preserve"> </w:t>
            </w:r>
            <w:r w:rsidRPr="00E120E4">
              <w:rPr>
                <w:sz w:val="28"/>
                <w:szCs w:val="28"/>
                <w:lang w:val="ru-RU"/>
              </w:rPr>
              <w:t>его,</w:t>
            </w:r>
            <w:r w:rsidRPr="00E120E4">
              <w:rPr>
                <w:spacing w:val="2"/>
                <w:sz w:val="28"/>
                <w:szCs w:val="28"/>
                <w:lang w:val="ru-RU"/>
              </w:rPr>
              <w:t xml:space="preserve"> </w:t>
            </w:r>
            <w:r w:rsidRPr="00E120E4">
              <w:rPr>
                <w:sz w:val="28"/>
                <w:szCs w:val="28"/>
                <w:lang w:val="ru-RU"/>
              </w:rPr>
              <w:t>помочь;</w:t>
            </w:r>
          </w:p>
          <w:p w:rsidR="000F66DB" w:rsidRPr="00E120E4" w:rsidRDefault="000F66DB" w:rsidP="00E62FE1">
            <w:pPr>
              <w:pStyle w:val="TableParagraph"/>
              <w:numPr>
                <w:ilvl w:val="0"/>
                <w:numId w:val="27"/>
              </w:numPr>
              <w:tabs>
                <w:tab w:val="left" w:pos="350"/>
                <w:tab w:val="left" w:pos="1904"/>
                <w:tab w:val="left" w:pos="3329"/>
                <w:tab w:val="left" w:pos="4916"/>
              </w:tabs>
              <w:spacing w:before="0"/>
              <w:ind w:left="0" w:right="-598" w:firstLine="33"/>
              <w:rPr>
                <w:sz w:val="28"/>
                <w:szCs w:val="28"/>
              </w:rPr>
            </w:pPr>
            <w:r w:rsidRPr="00E120E4">
              <w:rPr>
                <w:sz w:val="28"/>
                <w:szCs w:val="28"/>
              </w:rPr>
              <w:t>создавать</w:t>
            </w:r>
            <w:r w:rsidRPr="00E120E4">
              <w:rPr>
                <w:sz w:val="28"/>
                <w:szCs w:val="28"/>
              </w:rPr>
              <w:tab/>
              <w:t>игровые</w:t>
            </w:r>
            <w:r w:rsidRPr="00E120E4">
              <w:rPr>
                <w:sz w:val="28"/>
                <w:szCs w:val="28"/>
              </w:rPr>
              <w:tab/>
              <w:t>ситуации,</w:t>
            </w:r>
            <w:r w:rsidRPr="00E120E4">
              <w:rPr>
                <w:sz w:val="28"/>
                <w:szCs w:val="28"/>
              </w:rPr>
              <w:tab/>
              <w:t>способствующие</w:t>
            </w:r>
          </w:p>
          <w:p w:rsidR="000F66DB" w:rsidRPr="00E120E4" w:rsidRDefault="000F66DB" w:rsidP="009E3657">
            <w:pPr>
              <w:pStyle w:val="TableParagraph"/>
              <w:tabs>
                <w:tab w:val="left" w:pos="1902"/>
                <w:tab w:val="left" w:pos="3720"/>
                <w:tab w:val="left" w:pos="5189"/>
                <w:tab w:val="left" w:pos="6546"/>
              </w:tabs>
              <w:spacing w:before="0"/>
              <w:ind w:left="0" w:right="-598"/>
              <w:rPr>
                <w:sz w:val="28"/>
                <w:szCs w:val="28"/>
                <w:lang w:val="ru-RU"/>
              </w:rPr>
            </w:pPr>
            <w:r w:rsidRPr="00E120E4">
              <w:rPr>
                <w:sz w:val="28"/>
                <w:szCs w:val="28"/>
                <w:lang w:val="ru-RU"/>
              </w:rPr>
              <w:t>формированию</w:t>
            </w:r>
            <w:r w:rsidRPr="00E120E4">
              <w:rPr>
                <w:sz w:val="28"/>
                <w:szCs w:val="28"/>
                <w:lang w:val="ru-RU"/>
              </w:rPr>
              <w:tab/>
              <w:t>внимательного,</w:t>
            </w:r>
            <w:r w:rsidRPr="00E120E4">
              <w:rPr>
                <w:sz w:val="28"/>
                <w:szCs w:val="28"/>
                <w:lang w:val="ru-RU"/>
              </w:rPr>
              <w:tab/>
              <w:t>заботливого</w:t>
            </w:r>
            <w:r w:rsidRPr="00E120E4">
              <w:rPr>
                <w:sz w:val="28"/>
                <w:szCs w:val="28"/>
                <w:lang w:val="ru-RU"/>
              </w:rPr>
              <w:tab/>
              <w:t>отношения</w:t>
            </w:r>
            <w:r w:rsidRPr="00E120E4">
              <w:rPr>
                <w:sz w:val="28"/>
                <w:szCs w:val="28"/>
                <w:lang w:val="ru-RU"/>
              </w:rPr>
              <w:tab/>
            </w:r>
            <w:r w:rsidRPr="00E120E4">
              <w:rPr>
                <w:spacing w:val="-4"/>
                <w:sz w:val="28"/>
                <w:szCs w:val="28"/>
                <w:lang w:val="ru-RU"/>
              </w:rPr>
              <w:t>к</w:t>
            </w:r>
            <w:r w:rsidRPr="00E120E4">
              <w:rPr>
                <w:spacing w:val="-57"/>
                <w:sz w:val="28"/>
                <w:szCs w:val="28"/>
                <w:lang w:val="ru-RU"/>
              </w:rPr>
              <w:t xml:space="preserve"> </w:t>
            </w:r>
            <w:r w:rsidRPr="00E120E4">
              <w:rPr>
                <w:sz w:val="28"/>
                <w:szCs w:val="28"/>
                <w:lang w:val="ru-RU"/>
              </w:rPr>
              <w:t>окружающим.</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2040" w:type="dxa"/>
          </w:tcPr>
          <w:p w:rsidR="000F66DB" w:rsidRPr="00E120E4" w:rsidRDefault="000F66DB" w:rsidP="009E3657">
            <w:pPr>
              <w:pStyle w:val="TableParagraph"/>
              <w:spacing w:before="0"/>
              <w:ind w:left="0" w:right="-598" w:firstLine="33"/>
              <w:jc w:val="both"/>
              <w:rPr>
                <w:sz w:val="28"/>
                <w:szCs w:val="28"/>
                <w:lang w:val="ru-RU"/>
              </w:rPr>
            </w:pPr>
            <w:r w:rsidRPr="00E120E4">
              <w:rPr>
                <w:sz w:val="28"/>
                <w:szCs w:val="28"/>
                <w:lang w:val="ru-RU"/>
              </w:rPr>
              <w:t>-</w:t>
            </w:r>
            <w:r w:rsidRPr="00E120E4">
              <w:rPr>
                <w:spacing w:val="1"/>
                <w:sz w:val="28"/>
                <w:szCs w:val="28"/>
                <w:lang w:val="ru-RU"/>
              </w:rPr>
              <w:t xml:space="preserve"> </w:t>
            </w:r>
            <w:r w:rsidRPr="00E120E4">
              <w:rPr>
                <w:sz w:val="28"/>
                <w:szCs w:val="28"/>
                <w:lang w:val="ru-RU"/>
              </w:rPr>
              <w:t>способствовать</w:t>
            </w:r>
            <w:r w:rsidRPr="00E120E4">
              <w:rPr>
                <w:spacing w:val="1"/>
                <w:sz w:val="28"/>
                <w:szCs w:val="28"/>
                <w:lang w:val="ru-RU"/>
              </w:rPr>
              <w:t xml:space="preserve"> </w:t>
            </w:r>
            <w:r w:rsidRPr="00E120E4">
              <w:rPr>
                <w:sz w:val="28"/>
                <w:szCs w:val="28"/>
                <w:lang w:val="ru-RU"/>
              </w:rPr>
              <w:t>формированию</w:t>
            </w:r>
            <w:r w:rsidRPr="00E120E4">
              <w:rPr>
                <w:spacing w:val="1"/>
                <w:sz w:val="28"/>
                <w:szCs w:val="28"/>
                <w:lang w:val="ru-RU"/>
              </w:rPr>
              <w:t xml:space="preserve"> </w:t>
            </w:r>
            <w:r w:rsidRPr="00E120E4">
              <w:rPr>
                <w:sz w:val="28"/>
                <w:szCs w:val="28"/>
                <w:lang w:val="ru-RU"/>
              </w:rPr>
              <w:t>личностного</w:t>
            </w:r>
            <w:r w:rsidRPr="00E120E4">
              <w:rPr>
                <w:spacing w:val="1"/>
                <w:sz w:val="28"/>
                <w:szCs w:val="28"/>
                <w:lang w:val="ru-RU"/>
              </w:rPr>
              <w:t xml:space="preserve"> </w:t>
            </w:r>
            <w:r w:rsidRPr="00E120E4">
              <w:rPr>
                <w:sz w:val="28"/>
                <w:szCs w:val="28"/>
                <w:lang w:val="ru-RU"/>
              </w:rPr>
              <w:t>отношения</w:t>
            </w:r>
            <w:r w:rsidRPr="00E120E4">
              <w:rPr>
                <w:spacing w:val="-57"/>
                <w:sz w:val="28"/>
                <w:szCs w:val="28"/>
                <w:lang w:val="ru-RU"/>
              </w:rPr>
              <w:t xml:space="preserve"> </w:t>
            </w:r>
            <w:r w:rsidRPr="00E120E4">
              <w:rPr>
                <w:sz w:val="28"/>
                <w:szCs w:val="28"/>
                <w:lang w:val="ru-RU"/>
              </w:rPr>
              <w:t>ребенка</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соблюдению</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нарушению)</w:t>
            </w:r>
            <w:r w:rsidRPr="00E120E4">
              <w:rPr>
                <w:spacing w:val="1"/>
                <w:sz w:val="28"/>
                <w:szCs w:val="28"/>
                <w:lang w:val="ru-RU"/>
              </w:rPr>
              <w:t xml:space="preserve"> </w:t>
            </w:r>
            <w:r w:rsidRPr="00E120E4">
              <w:rPr>
                <w:sz w:val="28"/>
                <w:szCs w:val="28"/>
                <w:lang w:val="ru-RU"/>
              </w:rPr>
              <w:t>моральных</w:t>
            </w:r>
            <w:r w:rsidRPr="00E120E4">
              <w:rPr>
                <w:spacing w:val="1"/>
                <w:sz w:val="28"/>
                <w:szCs w:val="28"/>
                <w:lang w:val="ru-RU"/>
              </w:rPr>
              <w:t xml:space="preserve"> </w:t>
            </w:r>
            <w:r w:rsidRPr="00E120E4">
              <w:rPr>
                <w:sz w:val="28"/>
                <w:szCs w:val="28"/>
                <w:lang w:val="ru-RU"/>
              </w:rPr>
              <w:t>норм:</w:t>
            </w:r>
            <w:r w:rsidRPr="00E120E4">
              <w:rPr>
                <w:spacing w:val="-57"/>
                <w:sz w:val="28"/>
                <w:szCs w:val="28"/>
                <w:lang w:val="ru-RU"/>
              </w:rPr>
              <w:t xml:space="preserve"> </w:t>
            </w:r>
            <w:r w:rsidRPr="00E120E4">
              <w:rPr>
                <w:sz w:val="28"/>
                <w:szCs w:val="28"/>
                <w:lang w:val="ru-RU"/>
              </w:rPr>
              <w:t>взаимопомощи,</w:t>
            </w:r>
            <w:r w:rsidRPr="00E120E4">
              <w:rPr>
                <w:spacing w:val="1"/>
                <w:sz w:val="28"/>
                <w:szCs w:val="28"/>
                <w:lang w:val="ru-RU"/>
              </w:rPr>
              <w:t xml:space="preserve"> </w:t>
            </w:r>
            <w:r w:rsidRPr="00E120E4">
              <w:rPr>
                <w:sz w:val="28"/>
                <w:szCs w:val="28"/>
                <w:lang w:val="ru-RU"/>
              </w:rPr>
              <w:t>сочувствия</w:t>
            </w:r>
            <w:r w:rsidRPr="00E120E4">
              <w:rPr>
                <w:spacing w:val="1"/>
                <w:sz w:val="28"/>
                <w:szCs w:val="28"/>
                <w:lang w:val="ru-RU"/>
              </w:rPr>
              <w:t xml:space="preserve"> </w:t>
            </w:r>
            <w:r w:rsidRPr="00E120E4">
              <w:rPr>
                <w:sz w:val="28"/>
                <w:szCs w:val="28"/>
                <w:lang w:val="ru-RU"/>
              </w:rPr>
              <w:t>обиженному</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несогласия</w:t>
            </w:r>
            <w:r w:rsidRPr="00E120E4">
              <w:rPr>
                <w:spacing w:val="1"/>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действиями обидчика; одобрения действий того, кто поступил</w:t>
            </w:r>
            <w:r w:rsidRPr="00E120E4">
              <w:rPr>
                <w:spacing w:val="1"/>
                <w:sz w:val="28"/>
                <w:szCs w:val="28"/>
                <w:lang w:val="ru-RU"/>
              </w:rPr>
              <w:t xml:space="preserve"> </w:t>
            </w:r>
            <w:r w:rsidRPr="00E120E4">
              <w:rPr>
                <w:sz w:val="28"/>
                <w:szCs w:val="28"/>
                <w:lang w:val="ru-RU"/>
              </w:rPr>
              <w:t>справедливо,</w:t>
            </w:r>
            <w:r w:rsidRPr="00E120E4">
              <w:rPr>
                <w:spacing w:val="28"/>
                <w:sz w:val="28"/>
                <w:szCs w:val="28"/>
                <w:lang w:val="ru-RU"/>
              </w:rPr>
              <w:t xml:space="preserve"> </w:t>
            </w:r>
            <w:r w:rsidRPr="00E120E4">
              <w:rPr>
                <w:sz w:val="28"/>
                <w:szCs w:val="28"/>
                <w:lang w:val="ru-RU"/>
              </w:rPr>
              <w:t>уступил</w:t>
            </w:r>
            <w:r w:rsidRPr="00E120E4">
              <w:rPr>
                <w:spacing w:val="30"/>
                <w:sz w:val="28"/>
                <w:szCs w:val="28"/>
                <w:lang w:val="ru-RU"/>
              </w:rPr>
              <w:t xml:space="preserve"> </w:t>
            </w:r>
            <w:r w:rsidRPr="00E120E4">
              <w:rPr>
                <w:sz w:val="28"/>
                <w:szCs w:val="28"/>
                <w:lang w:val="ru-RU"/>
              </w:rPr>
              <w:t>по</w:t>
            </w:r>
            <w:r w:rsidRPr="00E120E4">
              <w:rPr>
                <w:spacing w:val="25"/>
                <w:sz w:val="28"/>
                <w:szCs w:val="28"/>
                <w:lang w:val="ru-RU"/>
              </w:rPr>
              <w:t xml:space="preserve"> </w:t>
            </w:r>
            <w:r w:rsidRPr="00E120E4">
              <w:rPr>
                <w:sz w:val="28"/>
                <w:szCs w:val="28"/>
                <w:lang w:val="ru-RU"/>
              </w:rPr>
              <w:t>просьбе</w:t>
            </w:r>
            <w:r w:rsidRPr="00E120E4">
              <w:rPr>
                <w:spacing w:val="29"/>
                <w:sz w:val="28"/>
                <w:szCs w:val="28"/>
                <w:lang w:val="ru-RU"/>
              </w:rPr>
              <w:t xml:space="preserve"> </w:t>
            </w:r>
            <w:r w:rsidRPr="00E120E4">
              <w:rPr>
                <w:sz w:val="28"/>
                <w:szCs w:val="28"/>
                <w:lang w:val="ru-RU"/>
              </w:rPr>
              <w:t>сверстника,</w:t>
            </w:r>
            <w:r w:rsidRPr="00E120E4">
              <w:rPr>
                <w:spacing w:val="32"/>
                <w:sz w:val="28"/>
                <w:szCs w:val="28"/>
                <w:lang w:val="ru-RU"/>
              </w:rPr>
              <w:t xml:space="preserve"> </w:t>
            </w:r>
            <w:r w:rsidRPr="00E120E4">
              <w:rPr>
                <w:sz w:val="28"/>
                <w:szCs w:val="28"/>
                <w:lang w:val="ru-RU"/>
              </w:rPr>
              <w:t>поделился</w:t>
            </w:r>
          </w:p>
          <w:p w:rsidR="000F66DB" w:rsidRPr="00E120E4" w:rsidRDefault="000F66DB" w:rsidP="009E3657">
            <w:pPr>
              <w:pStyle w:val="TableParagraph"/>
              <w:spacing w:before="0"/>
              <w:ind w:left="0" w:right="-598"/>
              <w:jc w:val="both"/>
              <w:rPr>
                <w:sz w:val="28"/>
                <w:szCs w:val="28"/>
              </w:rPr>
            </w:pPr>
            <w:r w:rsidRPr="00E120E4">
              <w:rPr>
                <w:sz w:val="28"/>
                <w:szCs w:val="28"/>
              </w:rPr>
              <w:t>игрушками и</w:t>
            </w:r>
            <w:r w:rsidRPr="00E120E4">
              <w:rPr>
                <w:spacing w:val="1"/>
                <w:sz w:val="28"/>
                <w:szCs w:val="28"/>
              </w:rPr>
              <w:t xml:space="preserve"> </w:t>
            </w:r>
            <w:r w:rsidRPr="00E120E4">
              <w:rPr>
                <w:sz w:val="28"/>
                <w:szCs w:val="28"/>
              </w:rPr>
              <w:t>пр.</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040" w:type="dxa"/>
          </w:tcPr>
          <w:p w:rsidR="000F66DB" w:rsidRPr="00E120E4" w:rsidRDefault="000F66DB" w:rsidP="00E62FE1">
            <w:pPr>
              <w:pStyle w:val="TableParagraph"/>
              <w:numPr>
                <w:ilvl w:val="0"/>
                <w:numId w:val="26"/>
              </w:numPr>
              <w:tabs>
                <w:tab w:val="left" w:pos="350"/>
              </w:tabs>
              <w:spacing w:before="0"/>
              <w:ind w:left="0" w:right="-598" w:firstLine="33"/>
              <w:jc w:val="both"/>
              <w:rPr>
                <w:sz w:val="28"/>
                <w:szCs w:val="28"/>
                <w:lang w:val="ru-RU"/>
              </w:rPr>
            </w:pPr>
            <w:r w:rsidRPr="00E120E4">
              <w:rPr>
                <w:sz w:val="28"/>
                <w:szCs w:val="28"/>
                <w:lang w:val="ru-RU"/>
              </w:rPr>
              <w:t>создавать</w:t>
            </w:r>
            <w:r w:rsidRPr="00E120E4">
              <w:rPr>
                <w:spacing w:val="1"/>
                <w:sz w:val="28"/>
                <w:szCs w:val="28"/>
                <w:lang w:val="ru-RU"/>
              </w:rPr>
              <w:t xml:space="preserve"> </w:t>
            </w:r>
            <w:r w:rsidRPr="00E120E4">
              <w:rPr>
                <w:sz w:val="28"/>
                <w:szCs w:val="28"/>
                <w:lang w:val="ru-RU"/>
              </w:rPr>
              <w:t>условия</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развития</w:t>
            </w:r>
            <w:r w:rsidRPr="00E120E4">
              <w:rPr>
                <w:spacing w:val="1"/>
                <w:sz w:val="28"/>
                <w:szCs w:val="28"/>
                <w:lang w:val="ru-RU"/>
              </w:rPr>
              <w:t xml:space="preserve"> </w:t>
            </w:r>
            <w:r w:rsidRPr="00E120E4">
              <w:rPr>
                <w:sz w:val="28"/>
                <w:szCs w:val="28"/>
                <w:lang w:val="ru-RU"/>
              </w:rPr>
              <w:t>социального</w:t>
            </w:r>
            <w:r w:rsidRPr="00E120E4">
              <w:rPr>
                <w:spacing w:val="1"/>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эмоционального</w:t>
            </w:r>
            <w:r w:rsidRPr="00E120E4">
              <w:rPr>
                <w:spacing w:val="1"/>
                <w:sz w:val="28"/>
                <w:szCs w:val="28"/>
                <w:lang w:val="ru-RU"/>
              </w:rPr>
              <w:t xml:space="preserve"> </w:t>
            </w:r>
            <w:r w:rsidRPr="00E120E4">
              <w:rPr>
                <w:sz w:val="28"/>
                <w:szCs w:val="28"/>
                <w:lang w:val="ru-RU"/>
              </w:rPr>
              <w:t>интеллекта</w:t>
            </w:r>
            <w:r w:rsidRPr="00E120E4">
              <w:rPr>
                <w:spacing w:val="1"/>
                <w:sz w:val="28"/>
                <w:szCs w:val="28"/>
                <w:lang w:val="ru-RU"/>
              </w:rPr>
              <w:t xml:space="preserve"> </w:t>
            </w:r>
            <w:r w:rsidRPr="00E120E4">
              <w:rPr>
                <w:sz w:val="28"/>
                <w:szCs w:val="28"/>
                <w:lang w:val="ru-RU"/>
              </w:rPr>
              <w:t>детей;</w:t>
            </w:r>
          </w:p>
          <w:p w:rsidR="000F66DB" w:rsidRPr="00E120E4" w:rsidRDefault="000F66DB" w:rsidP="00E62FE1">
            <w:pPr>
              <w:pStyle w:val="TableParagraph"/>
              <w:numPr>
                <w:ilvl w:val="0"/>
                <w:numId w:val="26"/>
              </w:numPr>
              <w:tabs>
                <w:tab w:val="left" w:pos="350"/>
              </w:tabs>
              <w:spacing w:before="0"/>
              <w:ind w:left="0" w:right="-598"/>
              <w:jc w:val="both"/>
              <w:rPr>
                <w:sz w:val="28"/>
                <w:szCs w:val="28"/>
                <w:lang w:val="ru-RU"/>
              </w:rPr>
            </w:pPr>
            <w:r w:rsidRPr="00E120E4">
              <w:rPr>
                <w:sz w:val="28"/>
                <w:szCs w:val="28"/>
                <w:lang w:val="ru-RU"/>
              </w:rPr>
              <w:t>формировать</w:t>
            </w:r>
            <w:r w:rsidRPr="00E120E4">
              <w:rPr>
                <w:spacing w:val="-6"/>
                <w:sz w:val="28"/>
                <w:szCs w:val="28"/>
                <w:lang w:val="ru-RU"/>
              </w:rPr>
              <w:t xml:space="preserve"> </w:t>
            </w:r>
            <w:r w:rsidRPr="00E120E4">
              <w:rPr>
                <w:sz w:val="28"/>
                <w:szCs w:val="28"/>
                <w:lang w:val="ru-RU"/>
              </w:rPr>
              <w:t>такие</w:t>
            </w:r>
            <w:r w:rsidRPr="00E120E4">
              <w:rPr>
                <w:spacing w:val="-4"/>
                <w:sz w:val="28"/>
                <w:szCs w:val="28"/>
                <w:lang w:val="ru-RU"/>
              </w:rPr>
              <w:t xml:space="preserve"> </w:t>
            </w:r>
            <w:r w:rsidRPr="00E120E4">
              <w:rPr>
                <w:sz w:val="28"/>
                <w:szCs w:val="28"/>
                <w:lang w:val="ru-RU"/>
              </w:rPr>
              <w:t>качества,</w:t>
            </w:r>
            <w:r w:rsidRPr="00E120E4">
              <w:rPr>
                <w:spacing w:val="-1"/>
                <w:sz w:val="28"/>
                <w:szCs w:val="28"/>
                <w:lang w:val="ru-RU"/>
              </w:rPr>
              <w:t xml:space="preserve"> </w:t>
            </w:r>
            <w:r w:rsidRPr="00E120E4">
              <w:rPr>
                <w:sz w:val="28"/>
                <w:szCs w:val="28"/>
                <w:lang w:val="ru-RU"/>
              </w:rPr>
              <w:t>как</w:t>
            </w:r>
            <w:r w:rsidRPr="00E120E4">
              <w:rPr>
                <w:spacing w:val="-5"/>
                <w:sz w:val="28"/>
                <w:szCs w:val="28"/>
                <w:lang w:val="ru-RU"/>
              </w:rPr>
              <w:t xml:space="preserve"> </w:t>
            </w:r>
            <w:r w:rsidRPr="00E120E4">
              <w:rPr>
                <w:sz w:val="28"/>
                <w:szCs w:val="28"/>
                <w:lang w:val="ru-RU"/>
              </w:rPr>
              <w:t>сочувствие,</w:t>
            </w:r>
            <w:r w:rsidRPr="00E120E4">
              <w:rPr>
                <w:spacing w:val="-1"/>
                <w:sz w:val="28"/>
                <w:szCs w:val="28"/>
                <w:lang w:val="ru-RU"/>
              </w:rPr>
              <w:t xml:space="preserve"> </w:t>
            </w:r>
            <w:r w:rsidRPr="00E120E4">
              <w:rPr>
                <w:sz w:val="28"/>
                <w:szCs w:val="28"/>
                <w:lang w:val="ru-RU"/>
              </w:rPr>
              <w:t>отзывчивость;</w:t>
            </w:r>
          </w:p>
          <w:p w:rsidR="000F66DB" w:rsidRPr="00E120E4" w:rsidRDefault="000F66DB" w:rsidP="00E62FE1">
            <w:pPr>
              <w:pStyle w:val="TableParagraph"/>
              <w:numPr>
                <w:ilvl w:val="0"/>
                <w:numId w:val="26"/>
              </w:numPr>
              <w:tabs>
                <w:tab w:val="left" w:pos="350"/>
              </w:tabs>
              <w:spacing w:before="0"/>
              <w:ind w:left="0" w:right="-598" w:firstLine="33"/>
              <w:jc w:val="both"/>
              <w:rPr>
                <w:sz w:val="28"/>
                <w:szCs w:val="28"/>
                <w:lang w:val="ru-RU"/>
              </w:rPr>
            </w:pPr>
            <w:r w:rsidRPr="00E120E4">
              <w:rPr>
                <w:sz w:val="28"/>
                <w:szCs w:val="28"/>
                <w:lang w:val="ru-RU"/>
              </w:rPr>
              <w:t>формировать умение справедливо оценивать</w:t>
            </w:r>
            <w:r w:rsidRPr="00E120E4">
              <w:rPr>
                <w:spacing w:val="60"/>
                <w:sz w:val="28"/>
                <w:szCs w:val="28"/>
                <w:lang w:val="ru-RU"/>
              </w:rPr>
              <w:t xml:space="preserve"> </w:t>
            </w:r>
            <w:r w:rsidRPr="00E120E4">
              <w:rPr>
                <w:sz w:val="28"/>
                <w:szCs w:val="28"/>
                <w:lang w:val="ru-RU"/>
              </w:rPr>
              <w:t>свои поступки</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поступки</w:t>
            </w:r>
            <w:r w:rsidRPr="00E120E4">
              <w:rPr>
                <w:spacing w:val="3"/>
                <w:sz w:val="28"/>
                <w:szCs w:val="28"/>
                <w:lang w:val="ru-RU"/>
              </w:rPr>
              <w:t xml:space="preserve"> </w:t>
            </w:r>
            <w:r w:rsidRPr="00E120E4">
              <w:rPr>
                <w:sz w:val="28"/>
                <w:szCs w:val="28"/>
                <w:lang w:val="ru-RU"/>
              </w:rPr>
              <w:t>сверстников;</w:t>
            </w:r>
          </w:p>
          <w:p w:rsidR="000F66DB" w:rsidRPr="00E120E4" w:rsidRDefault="000F66DB" w:rsidP="00E62FE1">
            <w:pPr>
              <w:pStyle w:val="TableParagraph"/>
              <w:numPr>
                <w:ilvl w:val="0"/>
                <w:numId w:val="26"/>
              </w:numPr>
              <w:tabs>
                <w:tab w:val="left" w:pos="350"/>
              </w:tabs>
              <w:spacing w:before="0"/>
              <w:ind w:left="0" w:right="-598" w:firstLine="33"/>
              <w:jc w:val="both"/>
              <w:rPr>
                <w:sz w:val="28"/>
                <w:szCs w:val="28"/>
                <w:lang w:val="ru-RU"/>
              </w:rPr>
            </w:pPr>
            <w:r w:rsidRPr="00E120E4">
              <w:rPr>
                <w:sz w:val="28"/>
                <w:szCs w:val="28"/>
                <w:lang w:val="ru-RU"/>
              </w:rPr>
              <w:t>развивать</w:t>
            </w:r>
            <w:r w:rsidRPr="00E120E4">
              <w:rPr>
                <w:spacing w:val="1"/>
                <w:sz w:val="28"/>
                <w:szCs w:val="28"/>
                <w:lang w:val="ru-RU"/>
              </w:rPr>
              <w:t xml:space="preserve"> </w:t>
            </w:r>
            <w:r w:rsidRPr="00E120E4">
              <w:rPr>
                <w:sz w:val="28"/>
                <w:szCs w:val="28"/>
                <w:lang w:val="ru-RU"/>
              </w:rPr>
              <w:t>стремление</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выражать</w:t>
            </w:r>
            <w:r w:rsidRPr="00E120E4">
              <w:rPr>
                <w:spacing w:val="1"/>
                <w:sz w:val="28"/>
                <w:szCs w:val="28"/>
                <w:lang w:val="ru-RU"/>
              </w:rPr>
              <w:t xml:space="preserve"> </w:t>
            </w:r>
            <w:r w:rsidRPr="00E120E4">
              <w:rPr>
                <w:sz w:val="28"/>
                <w:szCs w:val="28"/>
                <w:lang w:val="ru-RU"/>
              </w:rPr>
              <w:t>свое</w:t>
            </w:r>
            <w:r w:rsidRPr="00E120E4">
              <w:rPr>
                <w:spacing w:val="1"/>
                <w:sz w:val="28"/>
                <w:szCs w:val="28"/>
                <w:lang w:val="ru-RU"/>
              </w:rPr>
              <w:t xml:space="preserve"> </w:t>
            </w:r>
            <w:r w:rsidRPr="00E120E4">
              <w:rPr>
                <w:sz w:val="28"/>
                <w:szCs w:val="28"/>
                <w:lang w:val="ru-RU"/>
              </w:rPr>
              <w:t>отношение</w:t>
            </w:r>
            <w:r w:rsidRPr="00E120E4">
              <w:rPr>
                <w:spacing w:val="1"/>
                <w:sz w:val="28"/>
                <w:szCs w:val="28"/>
                <w:lang w:val="ru-RU"/>
              </w:rPr>
              <w:t xml:space="preserve"> </w:t>
            </w:r>
            <w:r w:rsidRPr="00E120E4">
              <w:rPr>
                <w:sz w:val="28"/>
                <w:szCs w:val="28"/>
                <w:lang w:val="ru-RU"/>
              </w:rPr>
              <w:t>к</w:t>
            </w:r>
            <w:r w:rsidRPr="00E120E4">
              <w:rPr>
                <w:spacing w:val="1"/>
                <w:sz w:val="28"/>
                <w:szCs w:val="28"/>
                <w:lang w:val="ru-RU"/>
              </w:rPr>
              <w:t xml:space="preserve"> </w:t>
            </w:r>
            <w:r w:rsidRPr="00E120E4">
              <w:rPr>
                <w:sz w:val="28"/>
                <w:szCs w:val="28"/>
                <w:lang w:val="ru-RU"/>
              </w:rPr>
              <w:t>окружающему, самостоятельно находить для этого различные</w:t>
            </w:r>
            <w:r w:rsidRPr="00E120E4">
              <w:rPr>
                <w:spacing w:val="1"/>
                <w:sz w:val="28"/>
                <w:szCs w:val="28"/>
                <w:lang w:val="ru-RU"/>
              </w:rPr>
              <w:t xml:space="preserve"> </w:t>
            </w:r>
            <w:r w:rsidRPr="00E120E4">
              <w:rPr>
                <w:sz w:val="28"/>
                <w:szCs w:val="28"/>
                <w:lang w:val="ru-RU"/>
              </w:rPr>
              <w:t>речевые средства;</w:t>
            </w:r>
          </w:p>
          <w:p w:rsidR="000F66DB" w:rsidRPr="00E120E4" w:rsidRDefault="000F66DB" w:rsidP="00E62FE1">
            <w:pPr>
              <w:pStyle w:val="TableParagraph"/>
              <w:numPr>
                <w:ilvl w:val="0"/>
                <w:numId w:val="26"/>
              </w:numPr>
              <w:tabs>
                <w:tab w:val="left" w:pos="345"/>
              </w:tabs>
              <w:spacing w:before="0"/>
              <w:ind w:left="0" w:right="-598" w:firstLine="33"/>
              <w:jc w:val="both"/>
              <w:rPr>
                <w:sz w:val="28"/>
                <w:szCs w:val="28"/>
                <w:lang w:val="ru-RU"/>
              </w:rPr>
            </w:pPr>
            <w:r w:rsidRPr="00E120E4">
              <w:rPr>
                <w:sz w:val="28"/>
                <w:szCs w:val="28"/>
                <w:lang w:val="ru-RU"/>
              </w:rPr>
              <w:t>побуждать к использованию в речи фольклора (пословицы,</w:t>
            </w:r>
            <w:r w:rsidRPr="00E120E4">
              <w:rPr>
                <w:spacing w:val="1"/>
                <w:sz w:val="28"/>
                <w:szCs w:val="28"/>
                <w:lang w:val="ru-RU"/>
              </w:rPr>
              <w:t xml:space="preserve"> </w:t>
            </w:r>
            <w:r w:rsidRPr="00E120E4">
              <w:rPr>
                <w:sz w:val="28"/>
                <w:szCs w:val="28"/>
                <w:lang w:val="ru-RU"/>
              </w:rPr>
              <w:t>поговорки,</w:t>
            </w:r>
            <w:r w:rsidRPr="00E120E4">
              <w:rPr>
                <w:spacing w:val="3"/>
                <w:sz w:val="28"/>
                <w:szCs w:val="28"/>
                <w:lang w:val="ru-RU"/>
              </w:rPr>
              <w:t xml:space="preserve"> </w:t>
            </w:r>
            <w:r w:rsidRPr="00E120E4">
              <w:rPr>
                <w:sz w:val="28"/>
                <w:szCs w:val="28"/>
                <w:lang w:val="ru-RU"/>
              </w:rPr>
              <w:t>потешки</w:t>
            </w:r>
            <w:r w:rsidRPr="00E120E4">
              <w:rPr>
                <w:spacing w:val="-2"/>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др.);</w:t>
            </w:r>
          </w:p>
          <w:p w:rsidR="000F66DB" w:rsidRPr="00E120E4" w:rsidRDefault="000F66DB" w:rsidP="00E62FE1">
            <w:pPr>
              <w:pStyle w:val="TableParagraph"/>
              <w:numPr>
                <w:ilvl w:val="0"/>
                <w:numId w:val="26"/>
              </w:numPr>
              <w:tabs>
                <w:tab w:val="left" w:pos="345"/>
              </w:tabs>
              <w:spacing w:before="0"/>
              <w:ind w:left="0" w:right="-598" w:firstLine="33"/>
              <w:jc w:val="both"/>
              <w:rPr>
                <w:sz w:val="28"/>
                <w:szCs w:val="28"/>
                <w:lang w:val="ru-RU"/>
              </w:rPr>
            </w:pPr>
            <w:r w:rsidRPr="00E120E4">
              <w:rPr>
                <w:sz w:val="28"/>
                <w:szCs w:val="28"/>
                <w:lang w:val="ru-RU"/>
              </w:rPr>
              <w:t>показать</w:t>
            </w:r>
            <w:r w:rsidRPr="00E120E4">
              <w:rPr>
                <w:spacing w:val="1"/>
                <w:sz w:val="28"/>
                <w:szCs w:val="28"/>
                <w:lang w:val="ru-RU"/>
              </w:rPr>
              <w:t xml:space="preserve"> </w:t>
            </w:r>
            <w:r w:rsidRPr="00E120E4">
              <w:rPr>
                <w:sz w:val="28"/>
                <w:szCs w:val="28"/>
                <w:lang w:val="ru-RU"/>
              </w:rPr>
              <w:t>значение</w:t>
            </w:r>
            <w:r w:rsidRPr="00E120E4">
              <w:rPr>
                <w:spacing w:val="1"/>
                <w:sz w:val="28"/>
                <w:szCs w:val="28"/>
                <w:lang w:val="ru-RU"/>
              </w:rPr>
              <w:t xml:space="preserve"> </w:t>
            </w:r>
            <w:r w:rsidRPr="00E120E4">
              <w:rPr>
                <w:sz w:val="28"/>
                <w:szCs w:val="28"/>
                <w:lang w:val="ru-RU"/>
              </w:rPr>
              <w:t>родного</w:t>
            </w:r>
            <w:r w:rsidRPr="00E120E4">
              <w:rPr>
                <w:spacing w:val="1"/>
                <w:sz w:val="28"/>
                <w:szCs w:val="28"/>
                <w:lang w:val="ru-RU"/>
              </w:rPr>
              <w:t xml:space="preserve"> </w:t>
            </w:r>
            <w:r w:rsidRPr="00E120E4">
              <w:rPr>
                <w:sz w:val="28"/>
                <w:szCs w:val="28"/>
                <w:lang w:val="ru-RU"/>
              </w:rPr>
              <w:t>языка</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формировании</w:t>
            </w:r>
            <w:r w:rsidRPr="00E120E4">
              <w:rPr>
                <w:spacing w:val="1"/>
                <w:sz w:val="28"/>
                <w:szCs w:val="28"/>
                <w:lang w:val="ru-RU"/>
              </w:rPr>
              <w:t xml:space="preserve"> </w:t>
            </w:r>
            <w:r w:rsidRPr="00E120E4">
              <w:rPr>
                <w:sz w:val="28"/>
                <w:szCs w:val="28"/>
                <w:lang w:val="ru-RU"/>
              </w:rPr>
              <w:t>основ</w:t>
            </w:r>
            <w:r w:rsidRPr="00E120E4">
              <w:rPr>
                <w:spacing w:val="1"/>
                <w:sz w:val="28"/>
                <w:szCs w:val="28"/>
                <w:lang w:val="ru-RU"/>
              </w:rPr>
              <w:t xml:space="preserve"> </w:t>
            </w:r>
            <w:r w:rsidRPr="00E120E4">
              <w:rPr>
                <w:sz w:val="28"/>
                <w:szCs w:val="28"/>
                <w:lang w:val="ru-RU"/>
              </w:rPr>
              <w:t>нравственности.</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2040" w:type="dxa"/>
          </w:tcPr>
          <w:p w:rsidR="000F66DB" w:rsidRPr="00E120E4" w:rsidRDefault="000F66DB" w:rsidP="00E62FE1">
            <w:pPr>
              <w:pStyle w:val="TableParagraph"/>
              <w:numPr>
                <w:ilvl w:val="0"/>
                <w:numId w:val="25"/>
              </w:numPr>
              <w:tabs>
                <w:tab w:val="left" w:pos="350"/>
              </w:tabs>
              <w:spacing w:before="0"/>
              <w:ind w:left="0" w:right="-598" w:firstLine="33"/>
              <w:jc w:val="both"/>
              <w:rPr>
                <w:sz w:val="28"/>
                <w:szCs w:val="28"/>
                <w:lang w:val="ru-RU"/>
              </w:rPr>
            </w:pPr>
            <w:r w:rsidRPr="00E120E4">
              <w:rPr>
                <w:sz w:val="28"/>
                <w:szCs w:val="28"/>
                <w:lang w:val="ru-RU"/>
              </w:rPr>
              <w:t>создавать</w:t>
            </w:r>
            <w:r w:rsidRPr="00E120E4">
              <w:rPr>
                <w:spacing w:val="1"/>
                <w:sz w:val="28"/>
                <w:szCs w:val="28"/>
                <w:lang w:val="ru-RU"/>
              </w:rPr>
              <w:t xml:space="preserve"> </w:t>
            </w:r>
            <w:r w:rsidRPr="00E120E4">
              <w:rPr>
                <w:sz w:val="28"/>
                <w:szCs w:val="28"/>
                <w:lang w:val="ru-RU"/>
              </w:rPr>
              <w:t>условия</w:t>
            </w:r>
            <w:r w:rsidRPr="00E120E4">
              <w:rPr>
                <w:spacing w:val="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развития</w:t>
            </w:r>
            <w:r w:rsidRPr="00E120E4">
              <w:rPr>
                <w:spacing w:val="1"/>
                <w:sz w:val="28"/>
                <w:szCs w:val="28"/>
                <w:lang w:val="ru-RU"/>
              </w:rPr>
              <w:t xml:space="preserve"> </w:t>
            </w:r>
            <w:r w:rsidRPr="00E120E4">
              <w:rPr>
                <w:sz w:val="28"/>
                <w:szCs w:val="28"/>
                <w:lang w:val="ru-RU"/>
              </w:rPr>
              <w:t>социального</w:t>
            </w:r>
            <w:r w:rsidRPr="00E120E4">
              <w:rPr>
                <w:spacing w:val="1"/>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эмоционального</w:t>
            </w:r>
            <w:r w:rsidRPr="00E120E4">
              <w:rPr>
                <w:spacing w:val="1"/>
                <w:sz w:val="28"/>
                <w:szCs w:val="28"/>
                <w:lang w:val="ru-RU"/>
              </w:rPr>
              <w:t xml:space="preserve"> </w:t>
            </w:r>
            <w:r w:rsidRPr="00E120E4">
              <w:rPr>
                <w:sz w:val="28"/>
                <w:szCs w:val="28"/>
                <w:lang w:val="ru-RU"/>
              </w:rPr>
              <w:t>интеллекта</w:t>
            </w:r>
            <w:r w:rsidRPr="00E120E4">
              <w:rPr>
                <w:spacing w:val="1"/>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развивать</w:t>
            </w:r>
            <w:r w:rsidRPr="00E120E4">
              <w:rPr>
                <w:spacing w:val="1"/>
                <w:sz w:val="28"/>
                <w:szCs w:val="28"/>
                <w:lang w:val="ru-RU"/>
              </w:rPr>
              <w:t xml:space="preserve"> </w:t>
            </w:r>
            <w:r w:rsidRPr="00E120E4">
              <w:rPr>
                <w:sz w:val="28"/>
                <w:szCs w:val="28"/>
                <w:lang w:val="ru-RU"/>
              </w:rPr>
              <w:t>стремление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справедливо</w:t>
            </w:r>
            <w:r w:rsidRPr="00E120E4">
              <w:rPr>
                <w:spacing w:val="1"/>
                <w:sz w:val="28"/>
                <w:szCs w:val="28"/>
                <w:lang w:val="ru-RU"/>
              </w:rPr>
              <w:t xml:space="preserve"> </w:t>
            </w:r>
            <w:r w:rsidRPr="00E120E4">
              <w:rPr>
                <w:sz w:val="28"/>
                <w:szCs w:val="28"/>
                <w:lang w:val="ru-RU"/>
              </w:rPr>
              <w:t>оценивать</w:t>
            </w:r>
            <w:r w:rsidRPr="00E120E4">
              <w:rPr>
                <w:spacing w:val="1"/>
                <w:sz w:val="28"/>
                <w:szCs w:val="28"/>
                <w:lang w:val="ru-RU"/>
              </w:rPr>
              <w:t xml:space="preserve"> </w:t>
            </w:r>
            <w:r w:rsidRPr="00E120E4">
              <w:rPr>
                <w:sz w:val="28"/>
                <w:szCs w:val="28"/>
                <w:lang w:val="ru-RU"/>
              </w:rPr>
              <w:t>свои</w:t>
            </w:r>
            <w:r w:rsidRPr="00E120E4">
              <w:rPr>
                <w:spacing w:val="1"/>
                <w:sz w:val="28"/>
                <w:szCs w:val="28"/>
                <w:lang w:val="ru-RU"/>
              </w:rPr>
              <w:t xml:space="preserve"> </w:t>
            </w:r>
            <w:r w:rsidRPr="00E120E4">
              <w:rPr>
                <w:sz w:val="28"/>
                <w:szCs w:val="28"/>
                <w:lang w:val="ru-RU"/>
              </w:rPr>
              <w:t>поступки</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поступки</w:t>
            </w:r>
            <w:r w:rsidRPr="00E120E4">
              <w:rPr>
                <w:spacing w:val="1"/>
                <w:sz w:val="28"/>
                <w:szCs w:val="28"/>
                <w:lang w:val="ru-RU"/>
              </w:rPr>
              <w:t xml:space="preserve"> </w:t>
            </w:r>
            <w:r w:rsidRPr="00E120E4">
              <w:rPr>
                <w:sz w:val="28"/>
                <w:szCs w:val="28"/>
                <w:lang w:val="ru-RU"/>
              </w:rPr>
              <w:t>сверстников;</w:t>
            </w:r>
          </w:p>
          <w:p w:rsidR="000F66DB" w:rsidRPr="00E120E4" w:rsidRDefault="000F66DB" w:rsidP="00E62FE1">
            <w:pPr>
              <w:pStyle w:val="TableParagraph"/>
              <w:numPr>
                <w:ilvl w:val="0"/>
                <w:numId w:val="25"/>
              </w:numPr>
              <w:tabs>
                <w:tab w:val="left" w:pos="345"/>
              </w:tabs>
              <w:spacing w:before="0"/>
              <w:ind w:left="0" w:right="-598" w:firstLine="33"/>
              <w:jc w:val="both"/>
              <w:rPr>
                <w:sz w:val="28"/>
                <w:szCs w:val="28"/>
                <w:lang w:val="ru-RU"/>
              </w:rPr>
            </w:pPr>
            <w:r w:rsidRPr="00E120E4">
              <w:rPr>
                <w:sz w:val="28"/>
                <w:szCs w:val="28"/>
                <w:lang w:val="ru-RU"/>
              </w:rPr>
              <w:t>поощрять</w:t>
            </w:r>
            <w:r w:rsidRPr="00E120E4">
              <w:rPr>
                <w:spacing w:val="1"/>
                <w:sz w:val="28"/>
                <w:szCs w:val="28"/>
                <w:lang w:val="ru-RU"/>
              </w:rPr>
              <w:t xml:space="preserve"> </w:t>
            </w:r>
            <w:r w:rsidRPr="00E120E4">
              <w:rPr>
                <w:sz w:val="28"/>
                <w:szCs w:val="28"/>
                <w:lang w:val="ru-RU"/>
              </w:rPr>
              <w:t>проявление</w:t>
            </w:r>
            <w:r w:rsidRPr="00E120E4">
              <w:rPr>
                <w:spacing w:val="1"/>
                <w:sz w:val="28"/>
                <w:szCs w:val="28"/>
                <w:lang w:val="ru-RU"/>
              </w:rPr>
              <w:t xml:space="preserve"> </w:t>
            </w:r>
            <w:r w:rsidRPr="00E120E4">
              <w:rPr>
                <w:sz w:val="28"/>
                <w:szCs w:val="28"/>
                <w:lang w:val="ru-RU"/>
              </w:rPr>
              <w:t>таких</w:t>
            </w:r>
            <w:r w:rsidRPr="00E120E4">
              <w:rPr>
                <w:spacing w:val="1"/>
                <w:sz w:val="28"/>
                <w:szCs w:val="28"/>
                <w:lang w:val="ru-RU"/>
              </w:rPr>
              <w:t xml:space="preserve"> </w:t>
            </w:r>
            <w:r w:rsidRPr="00E120E4">
              <w:rPr>
                <w:sz w:val="28"/>
                <w:szCs w:val="28"/>
                <w:lang w:val="ru-RU"/>
              </w:rPr>
              <w:t>качеств,</w:t>
            </w:r>
            <w:r w:rsidRPr="00E120E4">
              <w:rPr>
                <w:spacing w:val="1"/>
                <w:sz w:val="28"/>
                <w:szCs w:val="28"/>
                <w:lang w:val="ru-RU"/>
              </w:rPr>
              <w:t xml:space="preserve"> </w:t>
            </w:r>
            <w:r w:rsidRPr="00E120E4">
              <w:rPr>
                <w:sz w:val="28"/>
                <w:szCs w:val="28"/>
                <w:lang w:val="ru-RU"/>
              </w:rPr>
              <w:t>как</w:t>
            </w:r>
            <w:r w:rsidRPr="00E120E4">
              <w:rPr>
                <w:spacing w:val="1"/>
                <w:sz w:val="28"/>
                <w:szCs w:val="28"/>
                <w:lang w:val="ru-RU"/>
              </w:rPr>
              <w:t xml:space="preserve"> </w:t>
            </w:r>
            <w:r w:rsidRPr="00E120E4">
              <w:rPr>
                <w:sz w:val="28"/>
                <w:szCs w:val="28"/>
                <w:lang w:val="ru-RU"/>
              </w:rPr>
              <w:t>сочувствие,</w:t>
            </w:r>
            <w:r w:rsidRPr="00E120E4">
              <w:rPr>
                <w:spacing w:val="1"/>
                <w:sz w:val="28"/>
                <w:szCs w:val="28"/>
                <w:lang w:val="ru-RU"/>
              </w:rPr>
              <w:t xml:space="preserve"> </w:t>
            </w:r>
            <w:r w:rsidRPr="00E120E4">
              <w:rPr>
                <w:sz w:val="28"/>
                <w:szCs w:val="28"/>
                <w:lang w:val="ru-RU"/>
              </w:rPr>
              <w:t>отзывчивость,</w:t>
            </w:r>
            <w:r w:rsidRPr="00E120E4">
              <w:rPr>
                <w:spacing w:val="-2"/>
                <w:sz w:val="28"/>
                <w:szCs w:val="28"/>
                <w:lang w:val="ru-RU"/>
              </w:rPr>
              <w:t xml:space="preserve"> </w:t>
            </w:r>
            <w:r w:rsidRPr="00E120E4">
              <w:rPr>
                <w:sz w:val="28"/>
                <w:szCs w:val="28"/>
                <w:lang w:val="ru-RU"/>
              </w:rPr>
              <w:t>справедливость,</w:t>
            </w:r>
            <w:r w:rsidRPr="00E120E4">
              <w:rPr>
                <w:spacing w:val="4"/>
                <w:sz w:val="28"/>
                <w:szCs w:val="28"/>
                <w:lang w:val="ru-RU"/>
              </w:rPr>
              <w:t xml:space="preserve"> </w:t>
            </w:r>
            <w:r w:rsidRPr="00E120E4">
              <w:rPr>
                <w:sz w:val="28"/>
                <w:szCs w:val="28"/>
                <w:lang w:val="ru-RU"/>
              </w:rPr>
              <w:t>скромность.</w:t>
            </w:r>
          </w:p>
        </w:tc>
      </w:tr>
      <w:tr w:rsidR="000F66DB" w:rsidRPr="00E120E4" w:rsidTr="007120F1">
        <w:trPr>
          <w:trHeight w:val="476"/>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Подраздел</w:t>
            </w:r>
          </w:p>
        </w:tc>
        <w:tc>
          <w:tcPr>
            <w:tcW w:w="12040" w:type="dxa"/>
          </w:tcPr>
          <w:p w:rsidR="000F66DB" w:rsidRPr="00E120E4" w:rsidRDefault="000F66DB" w:rsidP="000F66DB">
            <w:pPr>
              <w:pStyle w:val="TableParagraph"/>
              <w:spacing w:before="0"/>
              <w:ind w:left="0" w:right="133"/>
              <w:rPr>
                <w:i/>
                <w:sz w:val="28"/>
                <w:szCs w:val="28"/>
              </w:rPr>
            </w:pPr>
            <w:r w:rsidRPr="00E120E4">
              <w:rPr>
                <w:i/>
                <w:sz w:val="28"/>
                <w:szCs w:val="28"/>
              </w:rPr>
              <w:t>Развитие</w:t>
            </w:r>
            <w:r w:rsidRPr="00E120E4">
              <w:rPr>
                <w:i/>
                <w:spacing w:val="-1"/>
                <w:sz w:val="28"/>
                <w:szCs w:val="28"/>
              </w:rPr>
              <w:t xml:space="preserve"> </w:t>
            </w:r>
            <w:r w:rsidRPr="00E120E4">
              <w:rPr>
                <w:i/>
                <w:sz w:val="28"/>
                <w:szCs w:val="28"/>
              </w:rPr>
              <w:t>общения</w:t>
            </w:r>
          </w:p>
        </w:tc>
      </w:tr>
      <w:tr w:rsidR="000F66DB" w:rsidRPr="00E120E4" w:rsidTr="007120F1">
        <w:trPr>
          <w:trHeight w:val="829"/>
        </w:trPr>
        <w:tc>
          <w:tcPr>
            <w:tcW w:w="3554" w:type="dxa"/>
          </w:tcPr>
          <w:p w:rsidR="000F66DB" w:rsidRPr="00E120E4" w:rsidRDefault="000F66DB" w:rsidP="009E3657">
            <w:pPr>
              <w:pStyle w:val="TableParagraph"/>
              <w:tabs>
                <w:tab w:val="left" w:pos="2504"/>
              </w:tabs>
              <w:spacing w:before="0"/>
              <w:ind w:left="0" w:right="-598" w:firstLine="566"/>
              <w:rPr>
                <w:b/>
                <w:sz w:val="28"/>
                <w:szCs w:val="28"/>
              </w:rPr>
            </w:pPr>
            <w:r w:rsidRPr="00E120E4">
              <w:rPr>
                <w:b/>
                <w:sz w:val="28"/>
                <w:szCs w:val="28"/>
              </w:rPr>
              <w:lastRenderedPageBreak/>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2040" w:type="dxa"/>
          </w:tcPr>
          <w:p w:rsidR="000F66DB" w:rsidRPr="00E120E4" w:rsidRDefault="000F66DB" w:rsidP="000F66DB">
            <w:pPr>
              <w:pStyle w:val="TableParagraph"/>
              <w:spacing w:before="0"/>
              <w:ind w:left="0" w:right="133"/>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0F66DB" w:rsidRPr="00E120E4" w:rsidRDefault="000F66DB" w:rsidP="000F66DB">
            <w:pPr>
              <w:pStyle w:val="TableParagraph"/>
              <w:spacing w:before="0"/>
              <w:ind w:left="0" w:right="133"/>
              <w:rPr>
                <w:sz w:val="28"/>
                <w:szCs w:val="28"/>
                <w:lang w:val="ru-RU"/>
              </w:rPr>
            </w:pPr>
            <w:r w:rsidRPr="00E120E4">
              <w:rPr>
                <w:sz w:val="28"/>
                <w:szCs w:val="28"/>
                <w:lang w:val="ru-RU"/>
              </w:rPr>
              <w:t>речевое развитие;</w:t>
            </w:r>
          </w:p>
          <w:p w:rsidR="000F66DB" w:rsidRPr="00E120E4" w:rsidRDefault="000F66DB" w:rsidP="000F66DB">
            <w:pPr>
              <w:pStyle w:val="TableParagraph"/>
              <w:spacing w:before="0"/>
              <w:ind w:left="0" w:right="133"/>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 развитие</w:t>
            </w:r>
          </w:p>
        </w:tc>
      </w:tr>
      <w:tr w:rsidR="000F66DB" w:rsidRPr="00E120E4" w:rsidTr="007120F1">
        <w:trPr>
          <w:trHeight w:val="829"/>
        </w:trPr>
        <w:tc>
          <w:tcPr>
            <w:tcW w:w="3554" w:type="dxa"/>
          </w:tcPr>
          <w:p w:rsidR="000F66DB" w:rsidRPr="00E120E4" w:rsidRDefault="000F66DB" w:rsidP="009E3657">
            <w:pPr>
              <w:pStyle w:val="TableParagraph"/>
              <w:tabs>
                <w:tab w:val="left" w:pos="2504"/>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детскую</w:t>
            </w:r>
            <w:r w:rsidRPr="00E120E4">
              <w:rPr>
                <w:b/>
                <w:spacing w:val="-2"/>
                <w:sz w:val="28"/>
                <w:szCs w:val="28"/>
              </w:rPr>
              <w:t xml:space="preserve"> </w:t>
            </w:r>
            <w:r w:rsidRPr="00E120E4">
              <w:rPr>
                <w:b/>
                <w:sz w:val="28"/>
                <w:szCs w:val="28"/>
              </w:rPr>
              <w:t>деятельность</w:t>
            </w:r>
          </w:p>
        </w:tc>
        <w:tc>
          <w:tcPr>
            <w:tcW w:w="12040" w:type="dxa"/>
          </w:tcPr>
          <w:p w:rsidR="000F66DB" w:rsidRPr="00E120E4" w:rsidRDefault="000F66DB" w:rsidP="000F66DB">
            <w:pPr>
              <w:pStyle w:val="TableParagraph"/>
              <w:spacing w:before="0"/>
              <w:ind w:left="0" w:right="133" w:firstLine="33"/>
              <w:jc w:val="both"/>
              <w:rPr>
                <w:sz w:val="28"/>
                <w:szCs w:val="28"/>
                <w:lang w:val="ru-RU"/>
              </w:rPr>
            </w:pPr>
            <w:r w:rsidRPr="00E120E4">
              <w:rPr>
                <w:sz w:val="28"/>
                <w:szCs w:val="28"/>
                <w:lang w:val="ru-RU"/>
              </w:rPr>
              <w:t>Игровая, коммуникативная, познавательно-исследовательская;</w:t>
            </w:r>
            <w:r w:rsidRPr="00E120E4">
              <w:rPr>
                <w:spacing w:val="1"/>
                <w:sz w:val="28"/>
                <w:szCs w:val="28"/>
                <w:lang w:val="ru-RU"/>
              </w:rPr>
              <w:t xml:space="preserve"> </w:t>
            </w:r>
            <w:r w:rsidRPr="00E120E4">
              <w:rPr>
                <w:sz w:val="28"/>
                <w:szCs w:val="28"/>
                <w:lang w:val="ru-RU"/>
              </w:rPr>
              <w:t>восприятие</w:t>
            </w:r>
            <w:r w:rsidRPr="00E120E4">
              <w:rPr>
                <w:spacing w:val="1"/>
                <w:sz w:val="28"/>
                <w:szCs w:val="28"/>
                <w:lang w:val="ru-RU"/>
              </w:rPr>
              <w:t xml:space="preserve"> </w:t>
            </w:r>
            <w:r w:rsidRPr="00E120E4">
              <w:rPr>
                <w:sz w:val="28"/>
                <w:szCs w:val="28"/>
                <w:lang w:val="ru-RU"/>
              </w:rPr>
              <w:t>художественной</w:t>
            </w:r>
            <w:r w:rsidRPr="00E120E4">
              <w:rPr>
                <w:spacing w:val="1"/>
                <w:sz w:val="28"/>
                <w:szCs w:val="28"/>
                <w:lang w:val="ru-RU"/>
              </w:rPr>
              <w:t xml:space="preserve"> </w:t>
            </w:r>
            <w:r w:rsidRPr="00E120E4">
              <w:rPr>
                <w:sz w:val="28"/>
                <w:szCs w:val="28"/>
                <w:lang w:val="ru-RU"/>
              </w:rPr>
              <w:t>литературы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фольклора;</w:t>
            </w:r>
            <w:r w:rsidRPr="00E120E4">
              <w:rPr>
                <w:spacing w:val="-57"/>
                <w:sz w:val="28"/>
                <w:szCs w:val="28"/>
                <w:lang w:val="ru-RU"/>
              </w:rPr>
              <w:t xml:space="preserve"> </w:t>
            </w:r>
            <w:r w:rsidRPr="00E120E4">
              <w:rPr>
                <w:sz w:val="28"/>
                <w:szCs w:val="28"/>
                <w:lang w:val="ru-RU"/>
              </w:rPr>
              <w:t>самообслуживание</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элементарный</w:t>
            </w:r>
            <w:r w:rsidRPr="00E120E4">
              <w:rPr>
                <w:spacing w:val="1"/>
                <w:sz w:val="28"/>
                <w:szCs w:val="28"/>
                <w:lang w:val="ru-RU"/>
              </w:rPr>
              <w:t xml:space="preserve"> </w:t>
            </w:r>
            <w:r w:rsidRPr="00E120E4">
              <w:rPr>
                <w:sz w:val="28"/>
                <w:szCs w:val="28"/>
                <w:lang w:val="ru-RU"/>
              </w:rPr>
              <w:t>бытовой</w:t>
            </w:r>
            <w:r w:rsidRPr="00E120E4">
              <w:rPr>
                <w:spacing w:val="1"/>
                <w:sz w:val="28"/>
                <w:szCs w:val="28"/>
                <w:lang w:val="ru-RU"/>
              </w:rPr>
              <w:t xml:space="preserve"> </w:t>
            </w:r>
            <w:r w:rsidRPr="00E120E4">
              <w:rPr>
                <w:sz w:val="28"/>
                <w:szCs w:val="28"/>
                <w:lang w:val="ru-RU"/>
              </w:rPr>
              <w:t>труд;</w:t>
            </w:r>
            <w:r w:rsidRPr="00E120E4">
              <w:rPr>
                <w:spacing w:val="1"/>
                <w:sz w:val="28"/>
                <w:szCs w:val="28"/>
                <w:lang w:val="ru-RU"/>
              </w:rPr>
              <w:t xml:space="preserve"> </w:t>
            </w:r>
            <w:r w:rsidRPr="00E120E4">
              <w:rPr>
                <w:sz w:val="28"/>
                <w:szCs w:val="28"/>
                <w:lang w:val="ru-RU"/>
              </w:rPr>
              <w:t>конструирование</w:t>
            </w:r>
            <w:r w:rsidRPr="00E120E4">
              <w:rPr>
                <w:spacing w:val="4"/>
                <w:sz w:val="28"/>
                <w:szCs w:val="28"/>
                <w:lang w:val="ru-RU"/>
              </w:rPr>
              <w:t xml:space="preserve"> </w:t>
            </w:r>
            <w:r w:rsidRPr="00E120E4">
              <w:rPr>
                <w:sz w:val="28"/>
                <w:szCs w:val="28"/>
                <w:lang w:val="ru-RU"/>
              </w:rPr>
              <w:t>из</w:t>
            </w:r>
            <w:r w:rsidRPr="00E120E4">
              <w:rPr>
                <w:spacing w:val="5"/>
                <w:sz w:val="28"/>
                <w:szCs w:val="28"/>
                <w:lang w:val="ru-RU"/>
              </w:rPr>
              <w:t xml:space="preserve"> </w:t>
            </w:r>
            <w:r w:rsidRPr="00E120E4">
              <w:rPr>
                <w:sz w:val="28"/>
                <w:szCs w:val="28"/>
                <w:lang w:val="ru-RU"/>
              </w:rPr>
              <w:t>различного</w:t>
            </w:r>
            <w:r w:rsidRPr="00E120E4">
              <w:rPr>
                <w:spacing w:val="9"/>
                <w:sz w:val="28"/>
                <w:szCs w:val="28"/>
                <w:lang w:val="ru-RU"/>
              </w:rPr>
              <w:t xml:space="preserve"> </w:t>
            </w:r>
            <w:r w:rsidRPr="00E120E4">
              <w:rPr>
                <w:sz w:val="28"/>
                <w:szCs w:val="28"/>
                <w:lang w:val="ru-RU"/>
              </w:rPr>
              <w:t>материала;</w:t>
            </w:r>
            <w:r w:rsidRPr="00E120E4">
              <w:rPr>
                <w:spacing w:val="1"/>
                <w:sz w:val="28"/>
                <w:szCs w:val="28"/>
                <w:lang w:val="ru-RU"/>
              </w:rPr>
              <w:t xml:space="preserve"> </w:t>
            </w:r>
            <w:r w:rsidRPr="00E120E4">
              <w:rPr>
                <w:sz w:val="28"/>
                <w:szCs w:val="28"/>
                <w:lang w:val="ru-RU"/>
              </w:rPr>
              <w:t>изобразительная;</w:t>
            </w:r>
          </w:p>
          <w:p w:rsidR="000F66DB" w:rsidRPr="00E120E4" w:rsidRDefault="000F66DB" w:rsidP="000F66DB">
            <w:pPr>
              <w:pStyle w:val="TableParagraph"/>
              <w:spacing w:before="0"/>
              <w:ind w:left="0" w:right="133"/>
              <w:jc w:val="both"/>
              <w:rPr>
                <w:sz w:val="28"/>
                <w:szCs w:val="28"/>
              </w:rPr>
            </w:pPr>
            <w:r w:rsidRPr="00E120E4">
              <w:rPr>
                <w:sz w:val="28"/>
                <w:szCs w:val="28"/>
              </w:rPr>
              <w:t>музыкальная;</w:t>
            </w:r>
            <w:r w:rsidRPr="00E120E4">
              <w:rPr>
                <w:spacing w:val="-7"/>
                <w:sz w:val="28"/>
                <w:szCs w:val="28"/>
              </w:rPr>
              <w:t xml:space="preserve"> </w:t>
            </w:r>
            <w:r w:rsidRPr="00E120E4">
              <w:rPr>
                <w:sz w:val="28"/>
                <w:szCs w:val="28"/>
              </w:rPr>
              <w:t>двигательная</w:t>
            </w:r>
          </w:p>
        </w:tc>
      </w:tr>
      <w:tr w:rsidR="000F66DB" w:rsidRPr="00E120E4" w:rsidTr="007120F1">
        <w:trPr>
          <w:trHeight w:val="406"/>
        </w:trPr>
        <w:tc>
          <w:tcPr>
            <w:tcW w:w="3554" w:type="dxa"/>
          </w:tcPr>
          <w:p w:rsidR="000F66DB" w:rsidRPr="00E120E4" w:rsidRDefault="000F66DB" w:rsidP="009E3657">
            <w:pPr>
              <w:pStyle w:val="TableParagraph"/>
              <w:spacing w:before="0"/>
              <w:ind w:left="0" w:right="-598"/>
              <w:jc w:val="center"/>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c>
          <w:tcPr>
            <w:tcW w:w="12040" w:type="dxa"/>
          </w:tcPr>
          <w:p w:rsidR="000F66DB" w:rsidRPr="00E120E4" w:rsidRDefault="000F66DB" w:rsidP="000F66DB">
            <w:pPr>
              <w:pStyle w:val="TableParagraph"/>
              <w:spacing w:before="0"/>
              <w:ind w:left="0" w:right="133" w:firstLine="33"/>
              <w:jc w:val="both"/>
              <w:rPr>
                <w:sz w:val="28"/>
                <w:szCs w:val="28"/>
              </w:rPr>
            </w:pP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2040" w:type="dxa"/>
          </w:tcPr>
          <w:p w:rsidR="000F66DB" w:rsidRPr="00E120E4" w:rsidRDefault="000F66DB" w:rsidP="00E62FE1">
            <w:pPr>
              <w:pStyle w:val="TableParagraph"/>
              <w:numPr>
                <w:ilvl w:val="0"/>
                <w:numId w:val="24"/>
              </w:numPr>
              <w:tabs>
                <w:tab w:val="left" w:pos="350"/>
              </w:tabs>
              <w:spacing w:before="0"/>
              <w:ind w:left="0" w:right="133"/>
              <w:rPr>
                <w:sz w:val="28"/>
                <w:szCs w:val="28"/>
                <w:lang w:val="ru-RU"/>
              </w:rPr>
            </w:pPr>
            <w:r w:rsidRPr="00E120E4">
              <w:rPr>
                <w:sz w:val="28"/>
                <w:szCs w:val="28"/>
                <w:lang w:val="ru-RU"/>
              </w:rPr>
              <w:t>формировать</w:t>
            </w:r>
            <w:r w:rsidRPr="00E120E4">
              <w:rPr>
                <w:spacing w:val="-4"/>
                <w:sz w:val="28"/>
                <w:szCs w:val="28"/>
                <w:lang w:val="ru-RU"/>
              </w:rPr>
              <w:t xml:space="preserve"> </w:t>
            </w:r>
            <w:r w:rsidRPr="00E120E4">
              <w:rPr>
                <w:sz w:val="28"/>
                <w:szCs w:val="28"/>
                <w:lang w:val="ru-RU"/>
              </w:rPr>
              <w:t>у</w:t>
            </w:r>
            <w:r w:rsidRPr="00E120E4">
              <w:rPr>
                <w:spacing w:val="-10"/>
                <w:sz w:val="28"/>
                <w:szCs w:val="28"/>
                <w:lang w:val="ru-RU"/>
              </w:rPr>
              <w:t xml:space="preserve"> </w:t>
            </w:r>
            <w:r w:rsidRPr="00E120E4">
              <w:rPr>
                <w:sz w:val="28"/>
                <w:szCs w:val="28"/>
                <w:lang w:val="ru-RU"/>
              </w:rPr>
              <w:t>детей</w:t>
            </w:r>
            <w:r w:rsidRPr="00E120E4">
              <w:rPr>
                <w:spacing w:val="1"/>
                <w:sz w:val="28"/>
                <w:szCs w:val="28"/>
                <w:lang w:val="ru-RU"/>
              </w:rPr>
              <w:t xml:space="preserve"> </w:t>
            </w:r>
            <w:r w:rsidRPr="00E120E4">
              <w:rPr>
                <w:sz w:val="28"/>
                <w:szCs w:val="28"/>
                <w:lang w:val="ru-RU"/>
              </w:rPr>
              <w:t>опыт</w:t>
            </w:r>
            <w:r w:rsidRPr="00E120E4">
              <w:rPr>
                <w:spacing w:val="-4"/>
                <w:sz w:val="28"/>
                <w:szCs w:val="28"/>
                <w:lang w:val="ru-RU"/>
              </w:rPr>
              <w:t xml:space="preserve"> </w:t>
            </w:r>
            <w:r w:rsidRPr="00E120E4">
              <w:rPr>
                <w:sz w:val="28"/>
                <w:szCs w:val="28"/>
                <w:lang w:val="ru-RU"/>
              </w:rPr>
              <w:t>поведения</w:t>
            </w:r>
            <w:r w:rsidRPr="00E120E4">
              <w:rPr>
                <w:spacing w:val="-5"/>
                <w:sz w:val="28"/>
                <w:szCs w:val="28"/>
                <w:lang w:val="ru-RU"/>
              </w:rPr>
              <w:t xml:space="preserve"> </w:t>
            </w:r>
            <w:r w:rsidRPr="00E120E4">
              <w:rPr>
                <w:sz w:val="28"/>
                <w:szCs w:val="28"/>
                <w:lang w:val="ru-RU"/>
              </w:rPr>
              <w:t>в среде</w:t>
            </w:r>
            <w:r w:rsidRPr="00E120E4">
              <w:rPr>
                <w:spacing w:val="-6"/>
                <w:sz w:val="28"/>
                <w:szCs w:val="28"/>
                <w:lang w:val="ru-RU"/>
              </w:rPr>
              <w:t xml:space="preserve"> </w:t>
            </w:r>
            <w:r w:rsidRPr="00E120E4">
              <w:rPr>
                <w:sz w:val="28"/>
                <w:szCs w:val="28"/>
                <w:lang w:val="ru-RU"/>
              </w:rPr>
              <w:t>сверстников;</w:t>
            </w:r>
          </w:p>
          <w:p w:rsidR="000F66DB" w:rsidRPr="00E120E4" w:rsidRDefault="000F66DB" w:rsidP="00E62FE1">
            <w:pPr>
              <w:pStyle w:val="TableParagraph"/>
              <w:numPr>
                <w:ilvl w:val="0"/>
                <w:numId w:val="24"/>
              </w:numPr>
              <w:tabs>
                <w:tab w:val="left" w:pos="345"/>
              </w:tabs>
              <w:spacing w:before="0"/>
              <w:ind w:left="0" w:right="133" w:hanging="202"/>
              <w:rPr>
                <w:sz w:val="28"/>
                <w:szCs w:val="28"/>
                <w:lang w:val="ru-RU"/>
              </w:rPr>
            </w:pPr>
            <w:r w:rsidRPr="00E120E4">
              <w:rPr>
                <w:sz w:val="28"/>
                <w:szCs w:val="28"/>
                <w:lang w:val="ru-RU"/>
              </w:rPr>
              <w:t>воспитывать</w:t>
            </w:r>
            <w:r w:rsidRPr="00E120E4">
              <w:rPr>
                <w:spacing w:val="-6"/>
                <w:sz w:val="28"/>
                <w:szCs w:val="28"/>
                <w:lang w:val="ru-RU"/>
              </w:rPr>
              <w:t xml:space="preserve"> </w:t>
            </w:r>
            <w:r w:rsidRPr="00E120E4">
              <w:rPr>
                <w:sz w:val="28"/>
                <w:szCs w:val="28"/>
                <w:lang w:val="ru-RU"/>
              </w:rPr>
              <w:t>чувство</w:t>
            </w:r>
            <w:r w:rsidRPr="00E120E4">
              <w:rPr>
                <w:spacing w:val="2"/>
                <w:sz w:val="28"/>
                <w:szCs w:val="28"/>
                <w:lang w:val="ru-RU"/>
              </w:rPr>
              <w:t xml:space="preserve"> </w:t>
            </w:r>
            <w:r w:rsidRPr="00E120E4">
              <w:rPr>
                <w:sz w:val="28"/>
                <w:szCs w:val="28"/>
                <w:lang w:val="ru-RU"/>
              </w:rPr>
              <w:t>симпатии</w:t>
            </w:r>
            <w:r w:rsidRPr="00E120E4">
              <w:rPr>
                <w:spacing w:val="-1"/>
                <w:sz w:val="28"/>
                <w:szCs w:val="28"/>
                <w:lang w:val="ru-RU"/>
              </w:rPr>
              <w:t xml:space="preserve"> </w:t>
            </w:r>
            <w:r w:rsidRPr="00E120E4">
              <w:rPr>
                <w:sz w:val="28"/>
                <w:szCs w:val="28"/>
                <w:lang w:val="ru-RU"/>
              </w:rPr>
              <w:t>к</w:t>
            </w:r>
            <w:r w:rsidRPr="00E120E4">
              <w:rPr>
                <w:spacing w:val="-9"/>
                <w:sz w:val="28"/>
                <w:szCs w:val="28"/>
                <w:lang w:val="ru-RU"/>
              </w:rPr>
              <w:t xml:space="preserve"> </w:t>
            </w:r>
            <w:r w:rsidRPr="00E120E4">
              <w:rPr>
                <w:sz w:val="28"/>
                <w:szCs w:val="28"/>
                <w:lang w:val="ru-RU"/>
              </w:rPr>
              <w:t>ним;</w:t>
            </w:r>
          </w:p>
          <w:p w:rsidR="000F66DB" w:rsidRPr="000F66DB" w:rsidRDefault="000F66DB" w:rsidP="00E62FE1">
            <w:pPr>
              <w:pStyle w:val="TableParagraph"/>
              <w:numPr>
                <w:ilvl w:val="0"/>
                <w:numId w:val="24"/>
              </w:numPr>
              <w:tabs>
                <w:tab w:val="left" w:pos="350"/>
                <w:tab w:val="left" w:pos="2229"/>
                <w:tab w:val="left" w:pos="3783"/>
                <w:tab w:val="left" w:pos="4714"/>
              </w:tabs>
              <w:spacing w:before="0"/>
              <w:ind w:left="0" w:right="133"/>
              <w:rPr>
                <w:sz w:val="28"/>
                <w:szCs w:val="28"/>
                <w:lang w:val="ru-RU"/>
              </w:rPr>
            </w:pPr>
            <w:r w:rsidRPr="000F66DB">
              <w:rPr>
                <w:sz w:val="28"/>
                <w:szCs w:val="28"/>
                <w:lang w:val="ru-RU"/>
              </w:rPr>
              <w:t>способствовать</w:t>
            </w:r>
            <w:r w:rsidRPr="000F66DB">
              <w:rPr>
                <w:sz w:val="28"/>
                <w:szCs w:val="28"/>
                <w:lang w:val="ru-RU"/>
              </w:rPr>
              <w:tab/>
              <w:t>накоплению</w:t>
            </w:r>
            <w:r w:rsidRPr="000F66DB">
              <w:rPr>
                <w:sz w:val="28"/>
                <w:szCs w:val="28"/>
                <w:lang w:val="ru-RU"/>
              </w:rPr>
              <w:tab/>
              <w:t>опыта</w:t>
            </w:r>
            <w:r w:rsidRPr="000F66DB">
              <w:rPr>
                <w:sz w:val="28"/>
                <w:szCs w:val="28"/>
                <w:lang w:val="ru-RU"/>
              </w:rPr>
              <w:tab/>
              <w:t>доброжелательных взаимоотношений.</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040" w:type="dxa"/>
          </w:tcPr>
          <w:p w:rsidR="000F66DB" w:rsidRPr="00E120E4" w:rsidRDefault="000F66DB" w:rsidP="000F66DB">
            <w:pPr>
              <w:pStyle w:val="TableParagraph"/>
              <w:spacing w:before="0"/>
              <w:ind w:left="0" w:right="133" w:firstLine="33"/>
              <w:rPr>
                <w:sz w:val="28"/>
                <w:szCs w:val="28"/>
                <w:lang w:val="ru-RU"/>
              </w:rPr>
            </w:pPr>
            <w:r w:rsidRPr="00E120E4">
              <w:rPr>
                <w:sz w:val="28"/>
                <w:szCs w:val="28"/>
                <w:lang w:val="ru-RU"/>
              </w:rPr>
              <w:t>-</w:t>
            </w:r>
            <w:r w:rsidRPr="00E120E4">
              <w:rPr>
                <w:spacing w:val="1"/>
                <w:sz w:val="28"/>
                <w:szCs w:val="28"/>
                <w:lang w:val="ru-RU"/>
              </w:rPr>
              <w:t xml:space="preserve"> </w:t>
            </w:r>
            <w:r w:rsidRPr="00E120E4">
              <w:rPr>
                <w:sz w:val="28"/>
                <w:szCs w:val="28"/>
                <w:lang w:val="ru-RU"/>
              </w:rPr>
              <w:t>формировать</w:t>
            </w:r>
            <w:r w:rsidRPr="00E120E4">
              <w:rPr>
                <w:spacing w:val="19"/>
                <w:sz w:val="28"/>
                <w:szCs w:val="28"/>
                <w:lang w:val="ru-RU"/>
              </w:rPr>
              <w:t xml:space="preserve"> </w:t>
            </w:r>
            <w:r w:rsidRPr="00E120E4">
              <w:rPr>
                <w:sz w:val="28"/>
                <w:szCs w:val="28"/>
                <w:lang w:val="ru-RU"/>
              </w:rPr>
              <w:t>доброжелательное</w:t>
            </w:r>
            <w:r w:rsidRPr="00E120E4">
              <w:rPr>
                <w:spacing w:val="16"/>
                <w:sz w:val="28"/>
                <w:szCs w:val="28"/>
                <w:lang w:val="ru-RU"/>
              </w:rPr>
              <w:t xml:space="preserve"> </w:t>
            </w:r>
            <w:r w:rsidRPr="00E120E4">
              <w:rPr>
                <w:sz w:val="28"/>
                <w:szCs w:val="28"/>
                <w:lang w:val="ru-RU"/>
              </w:rPr>
              <w:t>отношение</w:t>
            </w:r>
            <w:r w:rsidRPr="00E120E4">
              <w:rPr>
                <w:spacing w:val="16"/>
                <w:sz w:val="28"/>
                <w:szCs w:val="28"/>
                <w:lang w:val="ru-RU"/>
              </w:rPr>
              <w:t xml:space="preserve"> </w:t>
            </w:r>
            <w:r w:rsidRPr="00E120E4">
              <w:rPr>
                <w:sz w:val="28"/>
                <w:szCs w:val="28"/>
                <w:lang w:val="ru-RU"/>
              </w:rPr>
              <w:t>друг</w:t>
            </w:r>
            <w:r w:rsidRPr="00E120E4">
              <w:rPr>
                <w:spacing w:val="23"/>
                <w:sz w:val="28"/>
                <w:szCs w:val="28"/>
                <w:lang w:val="ru-RU"/>
              </w:rPr>
              <w:t xml:space="preserve"> </w:t>
            </w:r>
            <w:r w:rsidRPr="00E120E4">
              <w:rPr>
                <w:sz w:val="28"/>
                <w:szCs w:val="28"/>
                <w:lang w:val="ru-RU"/>
              </w:rPr>
              <w:t>к</w:t>
            </w:r>
            <w:r w:rsidRPr="00E120E4">
              <w:rPr>
                <w:spacing w:val="21"/>
                <w:sz w:val="28"/>
                <w:szCs w:val="28"/>
                <w:lang w:val="ru-RU"/>
              </w:rPr>
              <w:t xml:space="preserve"> </w:t>
            </w:r>
            <w:r w:rsidRPr="00E120E4">
              <w:rPr>
                <w:sz w:val="28"/>
                <w:szCs w:val="28"/>
                <w:lang w:val="ru-RU"/>
              </w:rPr>
              <w:t>другу,</w:t>
            </w:r>
            <w:r w:rsidRPr="00E120E4">
              <w:rPr>
                <w:spacing w:val="-57"/>
                <w:sz w:val="28"/>
                <w:szCs w:val="28"/>
                <w:lang w:val="ru-RU"/>
              </w:rPr>
              <w:t xml:space="preserve"> </w:t>
            </w:r>
            <w:r w:rsidRPr="00E120E4">
              <w:rPr>
                <w:sz w:val="28"/>
                <w:szCs w:val="28"/>
                <w:lang w:val="ru-RU"/>
              </w:rPr>
              <w:t>умение</w:t>
            </w:r>
            <w:r w:rsidRPr="00E120E4">
              <w:rPr>
                <w:spacing w:val="19"/>
                <w:sz w:val="28"/>
                <w:szCs w:val="28"/>
                <w:lang w:val="ru-RU"/>
              </w:rPr>
              <w:t xml:space="preserve"> </w:t>
            </w:r>
            <w:r w:rsidRPr="00E120E4">
              <w:rPr>
                <w:sz w:val="28"/>
                <w:szCs w:val="28"/>
                <w:lang w:val="ru-RU"/>
              </w:rPr>
              <w:t>делиться</w:t>
            </w:r>
            <w:r w:rsidRPr="00E120E4">
              <w:rPr>
                <w:spacing w:val="20"/>
                <w:sz w:val="28"/>
                <w:szCs w:val="28"/>
                <w:lang w:val="ru-RU"/>
              </w:rPr>
              <w:t xml:space="preserve"> </w:t>
            </w:r>
            <w:r w:rsidRPr="00E120E4">
              <w:rPr>
                <w:sz w:val="28"/>
                <w:szCs w:val="28"/>
                <w:lang w:val="ru-RU"/>
              </w:rPr>
              <w:t>с</w:t>
            </w:r>
            <w:r w:rsidRPr="00E120E4">
              <w:rPr>
                <w:spacing w:val="15"/>
                <w:sz w:val="28"/>
                <w:szCs w:val="28"/>
                <w:lang w:val="ru-RU"/>
              </w:rPr>
              <w:t xml:space="preserve"> </w:t>
            </w:r>
            <w:r w:rsidRPr="00E120E4">
              <w:rPr>
                <w:sz w:val="28"/>
                <w:szCs w:val="28"/>
                <w:lang w:val="ru-RU"/>
              </w:rPr>
              <w:t>товарищем,</w:t>
            </w:r>
            <w:r w:rsidRPr="00E120E4">
              <w:rPr>
                <w:spacing w:val="18"/>
                <w:sz w:val="28"/>
                <w:szCs w:val="28"/>
                <w:lang w:val="ru-RU"/>
              </w:rPr>
              <w:t xml:space="preserve"> </w:t>
            </w:r>
            <w:r w:rsidRPr="00E120E4">
              <w:rPr>
                <w:sz w:val="28"/>
                <w:szCs w:val="28"/>
                <w:lang w:val="ru-RU"/>
              </w:rPr>
              <w:t>учить</w:t>
            </w:r>
            <w:r w:rsidRPr="00E120E4">
              <w:rPr>
                <w:spacing w:val="22"/>
                <w:sz w:val="28"/>
                <w:szCs w:val="28"/>
                <w:lang w:val="ru-RU"/>
              </w:rPr>
              <w:t xml:space="preserve"> </w:t>
            </w:r>
            <w:r w:rsidRPr="00E120E4">
              <w:rPr>
                <w:sz w:val="28"/>
                <w:szCs w:val="28"/>
                <w:lang w:val="ru-RU"/>
              </w:rPr>
              <w:t>жить</w:t>
            </w:r>
            <w:r w:rsidRPr="00E120E4">
              <w:rPr>
                <w:spacing w:val="12"/>
                <w:sz w:val="28"/>
                <w:szCs w:val="28"/>
                <w:lang w:val="ru-RU"/>
              </w:rPr>
              <w:t xml:space="preserve"> </w:t>
            </w:r>
            <w:r w:rsidRPr="00E120E4">
              <w:rPr>
                <w:sz w:val="28"/>
                <w:szCs w:val="28"/>
                <w:lang w:val="ru-RU"/>
              </w:rPr>
              <w:t>дружно,</w:t>
            </w:r>
            <w:r w:rsidRPr="00E120E4">
              <w:rPr>
                <w:spacing w:val="18"/>
                <w:sz w:val="28"/>
                <w:szCs w:val="28"/>
                <w:lang w:val="ru-RU"/>
              </w:rPr>
              <w:t xml:space="preserve"> </w:t>
            </w:r>
            <w:r w:rsidRPr="00E120E4">
              <w:rPr>
                <w:sz w:val="28"/>
                <w:szCs w:val="28"/>
                <w:lang w:val="ru-RU"/>
              </w:rPr>
              <w:t>вместе</w:t>
            </w:r>
          </w:p>
          <w:p w:rsidR="000F66DB" w:rsidRPr="00E120E4" w:rsidRDefault="000F66DB" w:rsidP="000F66DB">
            <w:pPr>
              <w:pStyle w:val="TableParagraph"/>
              <w:spacing w:before="0"/>
              <w:ind w:left="0" w:right="133"/>
              <w:rPr>
                <w:sz w:val="28"/>
                <w:szCs w:val="28"/>
                <w:lang w:val="ru-RU"/>
              </w:rPr>
            </w:pPr>
            <w:r w:rsidRPr="00E120E4">
              <w:rPr>
                <w:sz w:val="28"/>
                <w:szCs w:val="28"/>
                <w:lang w:val="ru-RU"/>
              </w:rPr>
              <w:t>пользоваться</w:t>
            </w:r>
            <w:r w:rsidRPr="00E120E4">
              <w:rPr>
                <w:spacing w:val="-10"/>
                <w:sz w:val="28"/>
                <w:szCs w:val="28"/>
                <w:lang w:val="ru-RU"/>
              </w:rPr>
              <w:t xml:space="preserve"> </w:t>
            </w:r>
            <w:r w:rsidRPr="00E120E4">
              <w:rPr>
                <w:sz w:val="28"/>
                <w:szCs w:val="28"/>
                <w:lang w:val="ru-RU"/>
              </w:rPr>
              <w:t>игрушками,</w:t>
            </w:r>
            <w:r w:rsidRPr="00E120E4">
              <w:rPr>
                <w:spacing w:val="-4"/>
                <w:sz w:val="28"/>
                <w:szCs w:val="28"/>
                <w:lang w:val="ru-RU"/>
              </w:rPr>
              <w:t xml:space="preserve"> </w:t>
            </w:r>
            <w:r w:rsidRPr="00E120E4">
              <w:rPr>
                <w:sz w:val="28"/>
                <w:szCs w:val="28"/>
                <w:lang w:val="ru-RU"/>
              </w:rPr>
              <w:t>книгами,</w:t>
            </w:r>
            <w:r w:rsidRPr="00E120E4">
              <w:rPr>
                <w:spacing w:val="-3"/>
                <w:sz w:val="28"/>
                <w:szCs w:val="28"/>
                <w:lang w:val="ru-RU"/>
              </w:rPr>
              <w:t xml:space="preserve"> </w:t>
            </w:r>
            <w:r w:rsidRPr="00E120E4">
              <w:rPr>
                <w:sz w:val="28"/>
                <w:szCs w:val="28"/>
                <w:lang w:val="ru-RU"/>
              </w:rPr>
              <w:t>помогать</w:t>
            </w:r>
            <w:r w:rsidRPr="00E120E4">
              <w:rPr>
                <w:spacing w:val="-8"/>
                <w:sz w:val="28"/>
                <w:szCs w:val="28"/>
                <w:lang w:val="ru-RU"/>
              </w:rPr>
              <w:t xml:space="preserve"> </w:t>
            </w:r>
            <w:r w:rsidRPr="00E120E4">
              <w:rPr>
                <w:sz w:val="28"/>
                <w:szCs w:val="28"/>
                <w:lang w:val="ru-RU"/>
              </w:rPr>
              <w:t>друг</w:t>
            </w:r>
            <w:r w:rsidRPr="00E120E4">
              <w:rPr>
                <w:spacing w:val="-4"/>
                <w:sz w:val="28"/>
                <w:szCs w:val="28"/>
                <w:lang w:val="ru-RU"/>
              </w:rPr>
              <w:t xml:space="preserve"> </w:t>
            </w:r>
            <w:r w:rsidRPr="00E120E4">
              <w:rPr>
                <w:sz w:val="28"/>
                <w:szCs w:val="28"/>
                <w:lang w:val="ru-RU"/>
              </w:rPr>
              <w:t>другу.</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2040" w:type="dxa"/>
          </w:tcPr>
          <w:p w:rsidR="000F66DB" w:rsidRPr="00E120E4" w:rsidRDefault="000F66DB" w:rsidP="00E62FE1">
            <w:pPr>
              <w:pStyle w:val="TableParagraph"/>
              <w:numPr>
                <w:ilvl w:val="0"/>
                <w:numId w:val="23"/>
              </w:numPr>
              <w:tabs>
                <w:tab w:val="left" w:pos="345"/>
              </w:tabs>
              <w:spacing w:before="0"/>
              <w:ind w:left="0" w:right="133" w:firstLine="33"/>
              <w:jc w:val="both"/>
              <w:rPr>
                <w:sz w:val="28"/>
                <w:szCs w:val="28"/>
                <w:lang w:val="ru-RU"/>
              </w:rPr>
            </w:pPr>
            <w:r w:rsidRPr="00E120E4">
              <w:rPr>
                <w:sz w:val="28"/>
                <w:szCs w:val="28"/>
                <w:lang w:val="ru-RU"/>
              </w:rPr>
              <w:t>продолжать</w:t>
            </w:r>
            <w:r w:rsidRPr="00E120E4">
              <w:rPr>
                <w:spacing w:val="1"/>
                <w:sz w:val="28"/>
                <w:szCs w:val="28"/>
                <w:lang w:val="ru-RU"/>
              </w:rPr>
              <w:t xml:space="preserve"> </w:t>
            </w:r>
            <w:r w:rsidRPr="00E120E4">
              <w:rPr>
                <w:sz w:val="28"/>
                <w:szCs w:val="28"/>
                <w:lang w:val="ru-RU"/>
              </w:rPr>
              <w:t>работу</w:t>
            </w:r>
            <w:r w:rsidRPr="00E120E4">
              <w:rPr>
                <w:spacing w:val="1"/>
                <w:sz w:val="28"/>
                <w:szCs w:val="28"/>
                <w:lang w:val="ru-RU"/>
              </w:rPr>
              <w:t xml:space="preserve"> </w:t>
            </w:r>
            <w:r w:rsidRPr="00E120E4">
              <w:rPr>
                <w:sz w:val="28"/>
                <w:szCs w:val="28"/>
                <w:lang w:val="ru-RU"/>
              </w:rPr>
              <w:t>по</w:t>
            </w:r>
            <w:r w:rsidRPr="00E120E4">
              <w:rPr>
                <w:spacing w:val="1"/>
                <w:sz w:val="28"/>
                <w:szCs w:val="28"/>
                <w:lang w:val="ru-RU"/>
              </w:rPr>
              <w:t xml:space="preserve"> </w:t>
            </w:r>
            <w:r w:rsidRPr="00E120E4">
              <w:rPr>
                <w:sz w:val="28"/>
                <w:szCs w:val="28"/>
                <w:lang w:val="ru-RU"/>
              </w:rPr>
              <w:t>формированию</w:t>
            </w:r>
            <w:r w:rsidRPr="00E120E4">
              <w:rPr>
                <w:spacing w:val="1"/>
                <w:sz w:val="28"/>
                <w:szCs w:val="28"/>
                <w:lang w:val="ru-RU"/>
              </w:rPr>
              <w:t xml:space="preserve"> </w:t>
            </w:r>
            <w:r w:rsidRPr="00E120E4">
              <w:rPr>
                <w:sz w:val="28"/>
                <w:szCs w:val="28"/>
                <w:lang w:val="ru-RU"/>
              </w:rPr>
              <w:t>доброжелательных</w:t>
            </w:r>
            <w:r w:rsidRPr="00E120E4">
              <w:rPr>
                <w:spacing w:val="1"/>
                <w:sz w:val="28"/>
                <w:szCs w:val="28"/>
                <w:lang w:val="ru-RU"/>
              </w:rPr>
              <w:t xml:space="preserve"> </w:t>
            </w:r>
            <w:r w:rsidRPr="00E120E4">
              <w:rPr>
                <w:sz w:val="28"/>
                <w:szCs w:val="28"/>
                <w:lang w:val="ru-RU"/>
              </w:rPr>
              <w:t>взаимоотношений между детьми, обращать внимание детей на</w:t>
            </w:r>
            <w:r w:rsidRPr="00E120E4">
              <w:rPr>
                <w:spacing w:val="1"/>
                <w:sz w:val="28"/>
                <w:szCs w:val="28"/>
                <w:lang w:val="ru-RU"/>
              </w:rPr>
              <w:t xml:space="preserve"> </w:t>
            </w:r>
            <w:r w:rsidRPr="00E120E4">
              <w:rPr>
                <w:sz w:val="28"/>
                <w:szCs w:val="28"/>
                <w:lang w:val="ru-RU"/>
              </w:rPr>
              <w:t>хорошие поступки</w:t>
            </w:r>
            <w:r w:rsidRPr="00E120E4">
              <w:rPr>
                <w:spacing w:val="3"/>
                <w:sz w:val="28"/>
                <w:szCs w:val="28"/>
                <w:lang w:val="ru-RU"/>
              </w:rPr>
              <w:t xml:space="preserve"> </w:t>
            </w:r>
            <w:r w:rsidRPr="00E120E4">
              <w:rPr>
                <w:sz w:val="28"/>
                <w:szCs w:val="28"/>
                <w:lang w:val="ru-RU"/>
              </w:rPr>
              <w:t>друг</w:t>
            </w:r>
            <w:r w:rsidRPr="00E120E4">
              <w:rPr>
                <w:spacing w:val="3"/>
                <w:sz w:val="28"/>
                <w:szCs w:val="28"/>
                <w:lang w:val="ru-RU"/>
              </w:rPr>
              <w:t xml:space="preserve"> </w:t>
            </w:r>
            <w:r w:rsidRPr="00E120E4">
              <w:rPr>
                <w:sz w:val="28"/>
                <w:szCs w:val="28"/>
                <w:lang w:val="ru-RU"/>
              </w:rPr>
              <w:t>друга;</w:t>
            </w:r>
          </w:p>
          <w:p w:rsidR="000F66DB" w:rsidRPr="00E120E4" w:rsidRDefault="000F66DB" w:rsidP="00E62FE1">
            <w:pPr>
              <w:pStyle w:val="TableParagraph"/>
              <w:numPr>
                <w:ilvl w:val="0"/>
                <w:numId w:val="23"/>
              </w:numPr>
              <w:tabs>
                <w:tab w:val="left" w:pos="350"/>
              </w:tabs>
              <w:spacing w:before="0"/>
              <w:ind w:left="0" w:right="133" w:hanging="207"/>
              <w:jc w:val="both"/>
              <w:rPr>
                <w:sz w:val="28"/>
                <w:szCs w:val="28"/>
                <w:lang w:val="ru-RU"/>
              </w:rPr>
            </w:pPr>
            <w:r w:rsidRPr="00E120E4">
              <w:rPr>
                <w:sz w:val="28"/>
                <w:szCs w:val="28"/>
                <w:lang w:val="ru-RU"/>
              </w:rPr>
              <w:t>учить</w:t>
            </w:r>
            <w:r w:rsidRPr="00E120E4">
              <w:rPr>
                <w:spacing w:val="4"/>
                <w:sz w:val="28"/>
                <w:szCs w:val="28"/>
                <w:lang w:val="ru-RU"/>
              </w:rPr>
              <w:t xml:space="preserve"> </w:t>
            </w:r>
            <w:r w:rsidRPr="00E120E4">
              <w:rPr>
                <w:sz w:val="28"/>
                <w:szCs w:val="28"/>
                <w:lang w:val="ru-RU"/>
              </w:rPr>
              <w:t>коллективным</w:t>
            </w:r>
            <w:r w:rsidRPr="00E120E4">
              <w:rPr>
                <w:spacing w:val="62"/>
                <w:sz w:val="28"/>
                <w:szCs w:val="28"/>
                <w:lang w:val="ru-RU"/>
              </w:rPr>
              <w:t xml:space="preserve"> </w:t>
            </w:r>
            <w:r w:rsidRPr="00E120E4">
              <w:rPr>
                <w:sz w:val="28"/>
                <w:szCs w:val="28"/>
                <w:lang w:val="ru-RU"/>
              </w:rPr>
              <w:t>играм,</w:t>
            </w:r>
            <w:r w:rsidRPr="00E120E4">
              <w:rPr>
                <w:spacing w:val="64"/>
                <w:sz w:val="28"/>
                <w:szCs w:val="28"/>
                <w:lang w:val="ru-RU"/>
              </w:rPr>
              <w:t xml:space="preserve"> </w:t>
            </w:r>
            <w:r w:rsidRPr="00E120E4">
              <w:rPr>
                <w:sz w:val="28"/>
                <w:szCs w:val="28"/>
                <w:lang w:val="ru-RU"/>
              </w:rPr>
              <w:t>соблюдению</w:t>
            </w:r>
            <w:r w:rsidRPr="00E120E4">
              <w:rPr>
                <w:spacing w:val="60"/>
                <w:sz w:val="28"/>
                <w:szCs w:val="28"/>
                <w:lang w:val="ru-RU"/>
              </w:rPr>
              <w:t xml:space="preserve"> </w:t>
            </w:r>
            <w:r w:rsidRPr="00E120E4">
              <w:rPr>
                <w:sz w:val="28"/>
                <w:szCs w:val="28"/>
                <w:lang w:val="ru-RU"/>
              </w:rPr>
              <w:t>игровых</w:t>
            </w:r>
            <w:r w:rsidRPr="00E120E4">
              <w:rPr>
                <w:spacing w:val="58"/>
                <w:sz w:val="28"/>
                <w:szCs w:val="28"/>
                <w:lang w:val="ru-RU"/>
              </w:rPr>
              <w:t xml:space="preserve"> </w:t>
            </w:r>
            <w:r w:rsidRPr="00E120E4">
              <w:rPr>
                <w:sz w:val="28"/>
                <w:szCs w:val="28"/>
                <w:lang w:val="ru-RU"/>
              </w:rPr>
              <w:t>правил,</w:t>
            </w:r>
          </w:p>
          <w:p w:rsidR="000F66DB" w:rsidRPr="00E120E4" w:rsidRDefault="000F66DB" w:rsidP="000F66DB">
            <w:pPr>
              <w:pStyle w:val="TableParagraph"/>
              <w:spacing w:before="0"/>
              <w:ind w:left="0" w:right="133"/>
              <w:jc w:val="both"/>
              <w:rPr>
                <w:sz w:val="28"/>
                <w:szCs w:val="28"/>
                <w:lang w:val="ru-RU"/>
              </w:rPr>
            </w:pPr>
            <w:r w:rsidRPr="00E120E4">
              <w:rPr>
                <w:sz w:val="28"/>
                <w:szCs w:val="28"/>
                <w:lang w:val="ru-RU"/>
              </w:rPr>
              <w:t>формировать</w:t>
            </w:r>
            <w:r w:rsidRPr="00E120E4">
              <w:rPr>
                <w:spacing w:val="-4"/>
                <w:sz w:val="28"/>
                <w:szCs w:val="28"/>
                <w:lang w:val="ru-RU"/>
              </w:rPr>
              <w:t xml:space="preserve"> </w:t>
            </w:r>
            <w:r w:rsidRPr="00E120E4">
              <w:rPr>
                <w:sz w:val="28"/>
                <w:szCs w:val="28"/>
                <w:lang w:val="ru-RU"/>
              </w:rPr>
              <w:t>навыки</w:t>
            </w:r>
            <w:r w:rsidRPr="00E120E4">
              <w:rPr>
                <w:spacing w:val="-5"/>
                <w:sz w:val="28"/>
                <w:szCs w:val="28"/>
                <w:lang w:val="ru-RU"/>
              </w:rPr>
              <w:t xml:space="preserve"> </w:t>
            </w:r>
            <w:r w:rsidRPr="00E120E4">
              <w:rPr>
                <w:sz w:val="28"/>
                <w:szCs w:val="28"/>
                <w:lang w:val="ru-RU"/>
              </w:rPr>
              <w:t>добрых</w:t>
            </w:r>
            <w:r w:rsidRPr="00E120E4">
              <w:rPr>
                <w:spacing w:val="-6"/>
                <w:sz w:val="28"/>
                <w:szCs w:val="28"/>
                <w:lang w:val="ru-RU"/>
              </w:rPr>
              <w:t xml:space="preserve"> </w:t>
            </w:r>
            <w:r w:rsidRPr="00E120E4">
              <w:rPr>
                <w:sz w:val="28"/>
                <w:szCs w:val="28"/>
                <w:lang w:val="ru-RU"/>
              </w:rPr>
              <w:t>взаимоотношений в</w:t>
            </w:r>
            <w:r w:rsidRPr="00E120E4">
              <w:rPr>
                <w:spacing w:val="-4"/>
                <w:sz w:val="28"/>
                <w:szCs w:val="28"/>
                <w:lang w:val="ru-RU"/>
              </w:rPr>
              <w:t xml:space="preserve"> </w:t>
            </w:r>
            <w:r w:rsidRPr="00E120E4">
              <w:rPr>
                <w:sz w:val="28"/>
                <w:szCs w:val="28"/>
                <w:lang w:val="ru-RU"/>
              </w:rPr>
              <w:t>игре.</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040" w:type="dxa"/>
          </w:tcPr>
          <w:p w:rsidR="000F66DB" w:rsidRPr="00E120E4" w:rsidRDefault="000F66DB" w:rsidP="00E62FE1">
            <w:pPr>
              <w:pStyle w:val="TableParagraph"/>
              <w:numPr>
                <w:ilvl w:val="0"/>
                <w:numId w:val="22"/>
              </w:numPr>
              <w:tabs>
                <w:tab w:val="left" w:pos="345"/>
              </w:tabs>
              <w:spacing w:before="0"/>
              <w:ind w:left="0" w:right="133" w:firstLine="33"/>
              <w:rPr>
                <w:sz w:val="28"/>
                <w:szCs w:val="28"/>
                <w:lang w:val="ru-RU"/>
              </w:rPr>
            </w:pPr>
            <w:r w:rsidRPr="00E120E4">
              <w:rPr>
                <w:sz w:val="28"/>
                <w:szCs w:val="28"/>
                <w:lang w:val="ru-RU"/>
              </w:rPr>
              <w:t>воспитывать</w:t>
            </w:r>
            <w:r w:rsidRPr="00E120E4">
              <w:rPr>
                <w:spacing w:val="33"/>
                <w:sz w:val="28"/>
                <w:szCs w:val="28"/>
                <w:lang w:val="ru-RU"/>
              </w:rPr>
              <w:t xml:space="preserve"> </w:t>
            </w:r>
            <w:r w:rsidRPr="00E120E4">
              <w:rPr>
                <w:sz w:val="28"/>
                <w:szCs w:val="28"/>
                <w:lang w:val="ru-RU"/>
              </w:rPr>
              <w:t>дружеские</w:t>
            </w:r>
            <w:r w:rsidRPr="00E120E4">
              <w:rPr>
                <w:spacing w:val="35"/>
                <w:sz w:val="28"/>
                <w:szCs w:val="28"/>
                <w:lang w:val="ru-RU"/>
              </w:rPr>
              <w:t xml:space="preserve"> </w:t>
            </w:r>
            <w:r w:rsidRPr="00E120E4">
              <w:rPr>
                <w:sz w:val="28"/>
                <w:szCs w:val="28"/>
                <w:lang w:val="ru-RU"/>
              </w:rPr>
              <w:t>взаимоотношения</w:t>
            </w:r>
            <w:r w:rsidRPr="00E120E4">
              <w:rPr>
                <w:spacing w:val="31"/>
                <w:sz w:val="28"/>
                <w:szCs w:val="28"/>
                <w:lang w:val="ru-RU"/>
              </w:rPr>
              <w:t xml:space="preserve"> </w:t>
            </w:r>
            <w:r w:rsidRPr="00E120E4">
              <w:rPr>
                <w:sz w:val="28"/>
                <w:szCs w:val="28"/>
                <w:lang w:val="ru-RU"/>
              </w:rPr>
              <w:t>между</w:t>
            </w:r>
            <w:r w:rsidRPr="00E120E4">
              <w:rPr>
                <w:spacing w:val="26"/>
                <w:sz w:val="28"/>
                <w:szCs w:val="28"/>
                <w:lang w:val="ru-RU"/>
              </w:rPr>
              <w:t xml:space="preserve"> </w:t>
            </w:r>
            <w:r w:rsidRPr="00E120E4">
              <w:rPr>
                <w:sz w:val="28"/>
                <w:szCs w:val="28"/>
                <w:lang w:val="ru-RU"/>
              </w:rPr>
              <w:t>детьми;</w:t>
            </w:r>
            <w:r w:rsidRPr="00E120E4">
              <w:rPr>
                <w:spacing w:val="-57"/>
                <w:sz w:val="28"/>
                <w:szCs w:val="28"/>
                <w:lang w:val="ru-RU"/>
              </w:rPr>
              <w:t xml:space="preserve"> </w:t>
            </w:r>
            <w:r w:rsidRPr="00E120E4">
              <w:rPr>
                <w:sz w:val="28"/>
                <w:szCs w:val="28"/>
                <w:lang w:val="ru-RU"/>
              </w:rPr>
              <w:t>привычку</w:t>
            </w:r>
            <w:r w:rsidRPr="00E120E4">
              <w:rPr>
                <w:spacing w:val="-9"/>
                <w:sz w:val="28"/>
                <w:szCs w:val="28"/>
                <w:lang w:val="ru-RU"/>
              </w:rPr>
              <w:t xml:space="preserve"> </w:t>
            </w:r>
            <w:r w:rsidRPr="00E120E4">
              <w:rPr>
                <w:sz w:val="28"/>
                <w:szCs w:val="28"/>
                <w:lang w:val="ru-RU"/>
              </w:rPr>
              <w:t>сообща</w:t>
            </w:r>
            <w:r w:rsidRPr="00E120E4">
              <w:rPr>
                <w:spacing w:val="-4"/>
                <w:sz w:val="28"/>
                <w:szCs w:val="28"/>
                <w:lang w:val="ru-RU"/>
              </w:rPr>
              <w:t xml:space="preserve"> </w:t>
            </w:r>
            <w:r w:rsidRPr="00E120E4">
              <w:rPr>
                <w:sz w:val="28"/>
                <w:szCs w:val="28"/>
                <w:lang w:val="ru-RU"/>
              </w:rPr>
              <w:t>играть,</w:t>
            </w:r>
            <w:r w:rsidRPr="00E120E4">
              <w:rPr>
                <w:spacing w:val="-2"/>
                <w:sz w:val="28"/>
                <w:szCs w:val="28"/>
                <w:lang w:val="ru-RU"/>
              </w:rPr>
              <w:t xml:space="preserve"> </w:t>
            </w:r>
            <w:r w:rsidRPr="00E120E4">
              <w:rPr>
                <w:sz w:val="28"/>
                <w:szCs w:val="28"/>
                <w:lang w:val="ru-RU"/>
              </w:rPr>
              <w:t>трудиться,</w:t>
            </w:r>
            <w:r w:rsidRPr="00E120E4">
              <w:rPr>
                <w:spacing w:val="3"/>
                <w:sz w:val="28"/>
                <w:szCs w:val="28"/>
                <w:lang w:val="ru-RU"/>
              </w:rPr>
              <w:t xml:space="preserve"> </w:t>
            </w:r>
            <w:r w:rsidRPr="00E120E4">
              <w:rPr>
                <w:sz w:val="28"/>
                <w:szCs w:val="28"/>
                <w:lang w:val="ru-RU"/>
              </w:rPr>
              <w:t>заниматься;</w:t>
            </w:r>
          </w:p>
          <w:p w:rsidR="000F66DB" w:rsidRPr="00E120E4" w:rsidRDefault="000F66DB" w:rsidP="00E62FE1">
            <w:pPr>
              <w:pStyle w:val="TableParagraph"/>
              <w:numPr>
                <w:ilvl w:val="0"/>
                <w:numId w:val="22"/>
              </w:numPr>
              <w:tabs>
                <w:tab w:val="left" w:pos="350"/>
              </w:tabs>
              <w:spacing w:before="0"/>
              <w:ind w:left="0" w:right="133" w:firstLine="33"/>
              <w:rPr>
                <w:sz w:val="28"/>
                <w:szCs w:val="28"/>
                <w:lang w:val="ru-RU"/>
              </w:rPr>
            </w:pPr>
            <w:r w:rsidRPr="00E120E4">
              <w:rPr>
                <w:sz w:val="28"/>
                <w:szCs w:val="28"/>
                <w:lang w:val="ru-RU"/>
              </w:rPr>
              <w:t>умение самостоятельно находить общие интересные занятия,</w:t>
            </w:r>
            <w:r w:rsidRPr="00E120E4">
              <w:rPr>
                <w:spacing w:val="-57"/>
                <w:sz w:val="28"/>
                <w:szCs w:val="28"/>
                <w:lang w:val="ru-RU"/>
              </w:rPr>
              <w:t xml:space="preserve"> </w:t>
            </w:r>
            <w:r w:rsidRPr="00E120E4">
              <w:rPr>
                <w:sz w:val="28"/>
                <w:szCs w:val="28"/>
                <w:lang w:val="ru-RU"/>
              </w:rPr>
              <w:t>развивать</w:t>
            </w:r>
            <w:r w:rsidRPr="00E120E4">
              <w:rPr>
                <w:spacing w:val="-2"/>
                <w:sz w:val="28"/>
                <w:szCs w:val="28"/>
                <w:lang w:val="ru-RU"/>
              </w:rPr>
              <w:t xml:space="preserve"> </w:t>
            </w:r>
            <w:r w:rsidRPr="00E120E4">
              <w:rPr>
                <w:sz w:val="28"/>
                <w:szCs w:val="28"/>
                <w:lang w:val="ru-RU"/>
              </w:rPr>
              <w:t>желание</w:t>
            </w:r>
            <w:r w:rsidRPr="00E120E4">
              <w:rPr>
                <w:spacing w:val="-5"/>
                <w:sz w:val="28"/>
                <w:szCs w:val="28"/>
                <w:lang w:val="ru-RU"/>
              </w:rPr>
              <w:t xml:space="preserve"> </w:t>
            </w:r>
            <w:r w:rsidRPr="00E120E4">
              <w:rPr>
                <w:sz w:val="28"/>
                <w:szCs w:val="28"/>
                <w:lang w:val="ru-RU"/>
              </w:rPr>
              <w:t>помогать</w:t>
            </w:r>
            <w:r w:rsidRPr="00E120E4">
              <w:rPr>
                <w:spacing w:val="3"/>
                <w:sz w:val="28"/>
                <w:szCs w:val="28"/>
                <w:lang w:val="ru-RU"/>
              </w:rPr>
              <w:t xml:space="preserve"> </w:t>
            </w:r>
            <w:r w:rsidRPr="00E120E4">
              <w:rPr>
                <w:sz w:val="28"/>
                <w:szCs w:val="28"/>
                <w:lang w:val="ru-RU"/>
              </w:rPr>
              <w:t>друг</w:t>
            </w:r>
            <w:r w:rsidRPr="00E120E4">
              <w:rPr>
                <w:spacing w:val="3"/>
                <w:sz w:val="28"/>
                <w:szCs w:val="28"/>
                <w:lang w:val="ru-RU"/>
              </w:rPr>
              <w:t xml:space="preserve"> </w:t>
            </w:r>
            <w:r w:rsidRPr="00E120E4">
              <w:rPr>
                <w:sz w:val="28"/>
                <w:szCs w:val="28"/>
                <w:lang w:val="ru-RU"/>
              </w:rPr>
              <w:t>другу;</w:t>
            </w:r>
          </w:p>
          <w:p w:rsidR="000F66DB" w:rsidRPr="00E120E4" w:rsidRDefault="000F66DB" w:rsidP="00E62FE1">
            <w:pPr>
              <w:pStyle w:val="TableParagraph"/>
              <w:numPr>
                <w:ilvl w:val="0"/>
                <w:numId w:val="22"/>
              </w:numPr>
              <w:tabs>
                <w:tab w:val="left" w:pos="345"/>
              </w:tabs>
              <w:spacing w:before="0"/>
              <w:ind w:left="0" w:right="133"/>
              <w:rPr>
                <w:sz w:val="28"/>
                <w:szCs w:val="28"/>
                <w:lang w:val="ru-RU"/>
              </w:rPr>
            </w:pPr>
            <w:r w:rsidRPr="00E120E4">
              <w:rPr>
                <w:sz w:val="28"/>
                <w:szCs w:val="28"/>
                <w:lang w:val="ru-RU"/>
              </w:rPr>
              <w:t>воспитывать</w:t>
            </w:r>
            <w:r w:rsidRPr="00E120E4">
              <w:rPr>
                <w:spacing w:val="-5"/>
                <w:sz w:val="28"/>
                <w:szCs w:val="28"/>
                <w:lang w:val="ru-RU"/>
              </w:rPr>
              <w:t xml:space="preserve"> </w:t>
            </w:r>
            <w:r w:rsidRPr="00E120E4">
              <w:rPr>
                <w:sz w:val="28"/>
                <w:szCs w:val="28"/>
                <w:lang w:val="ru-RU"/>
              </w:rPr>
              <w:t>уважительное</w:t>
            </w:r>
            <w:r w:rsidRPr="00E120E4">
              <w:rPr>
                <w:spacing w:val="-7"/>
                <w:sz w:val="28"/>
                <w:szCs w:val="28"/>
                <w:lang w:val="ru-RU"/>
              </w:rPr>
              <w:t xml:space="preserve"> </w:t>
            </w:r>
            <w:r w:rsidRPr="00E120E4">
              <w:rPr>
                <w:sz w:val="28"/>
                <w:szCs w:val="28"/>
                <w:lang w:val="ru-RU"/>
              </w:rPr>
              <w:t>отношение</w:t>
            </w:r>
            <w:r w:rsidRPr="00E120E4">
              <w:rPr>
                <w:spacing w:val="-3"/>
                <w:sz w:val="28"/>
                <w:szCs w:val="28"/>
                <w:lang w:val="ru-RU"/>
              </w:rPr>
              <w:t xml:space="preserve"> </w:t>
            </w:r>
            <w:r w:rsidRPr="00E120E4">
              <w:rPr>
                <w:sz w:val="28"/>
                <w:szCs w:val="28"/>
                <w:lang w:val="ru-RU"/>
              </w:rPr>
              <w:t>к</w:t>
            </w:r>
            <w:r w:rsidRPr="00E120E4">
              <w:rPr>
                <w:spacing w:val="-7"/>
                <w:sz w:val="28"/>
                <w:szCs w:val="28"/>
                <w:lang w:val="ru-RU"/>
              </w:rPr>
              <w:t xml:space="preserve"> </w:t>
            </w:r>
            <w:r w:rsidRPr="00E120E4">
              <w:rPr>
                <w:sz w:val="28"/>
                <w:szCs w:val="28"/>
                <w:lang w:val="ru-RU"/>
              </w:rPr>
              <w:t>окружающим.</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6-7</w:t>
            </w:r>
            <w:r w:rsidRPr="00E120E4">
              <w:rPr>
                <w:b/>
                <w:spacing w:val="1"/>
                <w:sz w:val="28"/>
                <w:szCs w:val="28"/>
              </w:rPr>
              <w:t xml:space="preserve"> </w:t>
            </w:r>
            <w:r w:rsidRPr="00E120E4">
              <w:rPr>
                <w:b/>
                <w:sz w:val="28"/>
                <w:szCs w:val="28"/>
              </w:rPr>
              <w:t>лет</w:t>
            </w:r>
          </w:p>
        </w:tc>
        <w:tc>
          <w:tcPr>
            <w:tcW w:w="12040" w:type="dxa"/>
          </w:tcPr>
          <w:p w:rsidR="000F66DB" w:rsidRPr="00E120E4" w:rsidRDefault="000F66DB" w:rsidP="00E62FE1">
            <w:pPr>
              <w:pStyle w:val="TableParagraph"/>
              <w:numPr>
                <w:ilvl w:val="0"/>
                <w:numId w:val="21"/>
              </w:numPr>
              <w:tabs>
                <w:tab w:val="left" w:pos="345"/>
              </w:tabs>
              <w:spacing w:before="0"/>
              <w:ind w:left="0" w:right="133" w:firstLine="33"/>
              <w:jc w:val="both"/>
              <w:rPr>
                <w:sz w:val="28"/>
                <w:szCs w:val="28"/>
                <w:lang w:val="ru-RU"/>
              </w:rPr>
            </w:pPr>
            <w:r w:rsidRPr="00E120E4">
              <w:rPr>
                <w:sz w:val="28"/>
                <w:szCs w:val="28"/>
                <w:lang w:val="ru-RU"/>
              </w:rPr>
              <w:t>воспитывать</w:t>
            </w:r>
            <w:r w:rsidRPr="00E120E4">
              <w:rPr>
                <w:spacing w:val="1"/>
                <w:sz w:val="28"/>
                <w:szCs w:val="28"/>
                <w:lang w:val="ru-RU"/>
              </w:rPr>
              <w:t xml:space="preserve"> </w:t>
            </w:r>
            <w:r w:rsidRPr="00E120E4">
              <w:rPr>
                <w:sz w:val="28"/>
                <w:szCs w:val="28"/>
                <w:lang w:val="ru-RU"/>
              </w:rPr>
              <w:t>дружеские</w:t>
            </w:r>
            <w:r w:rsidRPr="00E120E4">
              <w:rPr>
                <w:spacing w:val="1"/>
                <w:sz w:val="28"/>
                <w:szCs w:val="28"/>
                <w:lang w:val="ru-RU"/>
              </w:rPr>
              <w:t xml:space="preserve"> </w:t>
            </w:r>
            <w:r w:rsidRPr="00E120E4">
              <w:rPr>
                <w:sz w:val="28"/>
                <w:szCs w:val="28"/>
                <w:lang w:val="ru-RU"/>
              </w:rPr>
              <w:t>взаимоотношения</w:t>
            </w:r>
            <w:r w:rsidRPr="00E120E4">
              <w:rPr>
                <w:spacing w:val="1"/>
                <w:sz w:val="28"/>
                <w:szCs w:val="28"/>
                <w:lang w:val="ru-RU"/>
              </w:rPr>
              <w:t xml:space="preserve"> </w:t>
            </w:r>
            <w:r w:rsidRPr="00E120E4">
              <w:rPr>
                <w:sz w:val="28"/>
                <w:szCs w:val="28"/>
                <w:lang w:val="ru-RU"/>
              </w:rPr>
              <w:t>между</w:t>
            </w:r>
            <w:r w:rsidRPr="00E120E4">
              <w:rPr>
                <w:spacing w:val="1"/>
                <w:sz w:val="28"/>
                <w:szCs w:val="28"/>
                <w:lang w:val="ru-RU"/>
              </w:rPr>
              <w:t xml:space="preserve"> </w:t>
            </w:r>
            <w:r w:rsidRPr="00E120E4">
              <w:rPr>
                <w:sz w:val="28"/>
                <w:szCs w:val="28"/>
                <w:lang w:val="ru-RU"/>
              </w:rPr>
              <w:t>детьми,</w:t>
            </w:r>
            <w:r w:rsidRPr="00E120E4">
              <w:rPr>
                <w:spacing w:val="1"/>
                <w:sz w:val="28"/>
                <w:szCs w:val="28"/>
                <w:lang w:val="ru-RU"/>
              </w:rPr>
              <w:t xml:space="preserve"> </w:t>
            </w:r>
            <w:r w:rsidRPr="00E120E4">
              <w:rPr>
                <w:sz w:val="28"/>
                <w:szCs w:val="28"/>
                <w:lang w:val="ru-RU"/>
              </w:rPr>
              <w:t>развивать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объединяться</w:t>
            </w:r>
            <w:r w:rsidRPr="00E120E4">
              <w:rPr>
                <w:spacing w:val="61"/>
                <w:sz w:val="28"/>
                <w:szCs w:val="28"/>
                <w:lang w:val="ru-RU"/>
              </w:rPr>
              <w:t xml:space="preserve"> </w:t>
            </w:r>
            <w:r w:rsidRPr="00E120E4">
              <w:rPr>
                <w:sz w:val="28"/>
                <w:szCs w:val="28"/>
                <w:lang w:val="ru-RU"/>
              </w:rPr>
              <w:t>для</w:t>
            </w:r>
            <w:r w:rsidRPr="00E120E4">
              <w:rPr>
                <w:spacing w:val="1"/>
                <w:sz w:val="28"/>
                <w:szCs w:val="28"/>
                <w:lang w:val="ru-RU"/>
              </w:rPr>
              <w:t xml:space="preserve"> </w:t>
            </w:r>
            <w:r w:rsidRPr="00E120E4">
              <w:rPr>
                <w:sz w:val="28"/>
                <w:szCs w:val="28"/>
                <w:lang w:val="ru-RU"/>
              </w:rPr>
              <w:t>совместной</w:t>
            </w:r>
            <w:r w:rsidRPr="00E120E4">
              <w:rPr>
                <w:spacing w:val="1"/>
                <w:sz w:val="28"/>
                <w:szCs w:val="28"/>
                <w:lang w:val="ru-RU"/>
              </w:rPr>
              <w:t xml:space="preserve"> </w:t>
            </w:r>
            <w:r w:rsidRPr="00E120E4">
              <w:rPr>
                <w:sz w:val="28"/>
                <w:szCs w:val="28"/>
                <w:lang w:val="ru-RU"/>
              </w:rPr>
              <w:t>игры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труда,</w:t>
            </w:r>
            <w:r w:rsidRPr="00E120E4">
              <w:rPr>
                <w:spacing w:val="1"/>
                <w:sz w:val="28"/>
                <w:szCs w:val="28"/>
                <w:lang w:val="ru-RU"/>
              </w:rPr>
              <w:t xml:space="preserve"> </w:t>
            </w:r>
            <w:r w:rsidRPr="00E120E4">
              <w:rPr>
                <w:sz w:val="28"/>
                <w:szCs w:val="28"/>
                <w:lang w:val="ru-RU"/>
              </w:rPr>
              <w:t>заниматься</w:t>
            </w:r>
            <w:r w:rsidRPr="00E120E4">
              <w:rPr>
                <w:spacing w:val="1"/>
                <w:sz w:val="28"/>
                <w:szCs w:val="28"/>
                <w:lang w:val="ru-RU"/>
              </w:rPr>
              <w:t xml:space="preserve"> </w:t>
            </w:r>
            <w:r w:rsidRPr="00E120E4">
              <w:rPr>
                <w:sz w:val="28"/>
                <w:szCs w:val="28"/>
                <w:lang w:val="ru-RU"/>
              </w:rPr>
              <w:t>самостоятельно</w:t>
            </w:r>
            <w:r w:rsidRPr="00E120E4">
              <w:rPr>
                <w:spacing w:val="1"/>
                <w:sz w:val="28"/>
                <w:szCs w:val="28"/>
                <w:lang w:val="ru-RU"/>
              </w:rPr>
              <w:t xml:space="preserve"> </w:t>
            </w:r>
            <w:r w:rsidRPr="00E120E4">
              <w:rPr>
                <w:sz w:val="28"/>
                <w:szCs w:val="28"/>
                <w:lang w:val="ru-RU"/>
              </w:rPr>
              <w:t>выбранным</w:t>
            </w:r>
            <w:r w:rsidRPr="00E120E4">
              <w:rPr>
                <w:spacing w:val="-3"/>
                <w:sz w:val="28"/>
                <w:szCs w:val="28"/>
                <w:lang w:val="ru-RU"/>
              </w:rPr>
              <w:t xml:space="preserve"> </w:t>
            </w:r>
            <w:r w:rsidRPr="00E120E4">
              <w:rPr>
                <w:sz w:val="28"/>
                <w:szCs w:val="28"/>
                <w:lang w:val="ru-RU"/>
              </w:rPr>
              <w:t>делом,</w:t>
            </w:r>
            <w:r w:rsidRPr="00E120E4">
              <w:rPr>
                <w:spacing w:val="-3"/>
                <w:sz w:val="28"/>
                <w:szCs w:val="28"/>
                <w:lang w:val="ru-RU"/>
              </w:rPr>
              <w:t xml:space="preserve"> </w:t>
            </w:r>
            <w:r w:rsidRPr="00E120E4">
              <w:rPr>
                <w:sz w:val="28"/>
                <w:szCs w:val="28"/>
                <w:lang w:val="ru-RU"/>
              </w:rPr>
              <w:t>договариваться,</w:t>
            </w:r>
            <w:r w:rsidRPr="00E120E4">
              <w:rPr>
                <w:spacing w:val="-3"/>
                <w:sz w:val="28"/>
                <w:szCs w:val="28"/>
                <w:lang w:val="ru-RU"/>
              </w:rPr>
              <w:t xml:space="preserve"> </w:t>
            </w:r>
            <w:r w:rsidRPr="00E120E4">
              <w:rPr>
                <w:sz w:val="28"/>
                <w:szCs w:val="28"/>
                <w:lang w:val="ru-RU"/>
              </w:rPr>
              <w:t>помогать</w:t>
            </w:r>
            <w:r w:rsidRPr="00E120E4">
              <w:rPr>
                <w:spacing w:val="1"/>
                <w:sz w:val="28"/>
                <w:szCs w:val="28"/>
                <w:lang w:val="ru-RU"/>
              </w:rPr>
              <w:t xml:space="preserve"> </w:t>
            </w:r>
            <w:r w:rsidRPr="00E120E4">
              <w:rPr>
                <w:sz w:val="28"/>
                <w:szCs w:val="28"/>
                <w:lang w:val="ru-RU"/>
              </w:rPr>
              <w:t>друг</w:t>
            </w:r>
            <w:r w:rsidRPr="00E120E4">
              <w:rPr>
                <w:spacing w:val="1"/>
                <w:sz w:val="28"/>
                <w:szCs w:val="28"/>
                <w:lang w:val="ru-RU"/>
              </w:rPr>
              <w:t xml:space="preserve"> </w:t>
            </w:r>
            <w:r w:rsidRPr="00E120E4">
              <w:rPr>
                <w:sz w:val="28"/>
                <w:szCs w:val="28"/>
                <w:lang w:val="ru-RU"/>
              </w:rPr>
              <w:t>другу;</w:t>
            </w:r>
          </w:p>
          <w:p w:rsidR="000F66DB" w:rsidRPr="00E120E4" w:rsidRDefault="000F66DB" w:rsidP="00E62FE1">
            <w:pPr>
              <w:pStyle w:val="TableParagraph"/>
              <w:numPr>
                <w:ilvl w:val="0"/>
                <w:numId w:val="21"/>
              </w:numPr>
              <w:tabs>
                <w:tab w:val="left" w:pos="350"/>
              </w:tabs>
              <w:spacing w:before="0"/>
              <w:ind w:left="0" w:right="133" w:firstLine="33"/>
              <w:jc w:val="both"/>
              <w:rPr>
                <w:sz w:val="28"/>
                <w:szCs w:val="28"/>
                <w:lang w:val="ru-RU"/>
              </w:rPr>
            </w:pP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умение</w:t>
            </w:r>
            <w:r w:rsidRPr="00E120E4">
              <w:rPr>
                <w:spacing w:val="1"/>
                <w:sz w:val="28"/>
                <w:szCs w:val="28"/>
                <w:lang w:val="ru-RU"/>
              </w:rPr>
              <w:t xml:space="preserve"> </w:t>
            </w:r>
            <w:r w:rsidRPr="00E120E4">
              <w:rPr>
                <w:sz w:val="28"/>
                <w:szCs w:val="28"/>
                <w:lang w:val="ru-RU"/>
              </w:rPr>
              <w:t>слушать</w:t>
            </w:r>
            <w:r w:rsidRPr="00E120E4">
              <w:rPr>
                <w:spacing w:val="1"/>
                <w:sz w:val="28"/>
                <w:szCs w:val="28"/>
                <w:lang w:val="ru-RU"/>
              </w:rPr>
              <w:t xml:space="preserve"> </w:t>
            </w:r>
            <w:r w:rsidRPr="00E120E4">
              <w:rPr>
                <w:sz w:val="28"/>
                <w:szCs w:val="28"/>
                <w:lang w:val="ru-RU"/>
              </w:rPr>
              <w:t>собеседника,</w:t>
            </w:r>
            <w:r w:rsidRPr="00E120E4">
              <w:rPr>
                <w:spacing w:val="1"/>
                <w:sz w:val="28"/>
                <w:szCs w:val="28"/>
                <w:lang w:val="ru-RU"/>
              </w:rPr>
              <w:t xml:space="preserve"> </w:t>
            </w:r>
            <w:r w:rsidRPr="00E120E4">
              <w:rPr>
                <w:sz w:val="28"/>
                <w:szCs w:val="28"/>
                <w:lang w:val="ru-RU"/>
              </w:rPr>
              <w:t>не</w:t>
            </w:r>
            <w:r w:rsidRPr="00E120E4">
              <w:rPr>
                <w:spacing w:val="60"/>
                <w:sz w:val="28"/>
                <w:szCs w:val="28"/>
                <w:lang w:val="ru-RU"/>
              </w:rPr>
              <w:t xml:space="preserve"> </w:t>
            </w:r>
            <w:r w:rsidRPr="00E120E4">
              <w:rPr>
                <w:sz w:val="28"/>
                <w:szCs w:val="28"/>
                <w:lang w:val="ru-RU"/>
              </w:rPr>
              <w:t>перебивать</w:t>
            </w:r>
            <w:r w:rsidRPr="00E120E4">
              <w:rPr>
                <w:spacing w:val="-57"/>
                <w:sz w:val="28"/>
                <w:szCs w:val="28"/>
                <w:lang w:val="ru-RU"/>
              </w:rPr>
              <w:t xml:space="preserve"> </w:t>
            </w:r>
            <w:r w:rsidRPr="00E120E4">
              <w:rPr>
                <w:sz w:val="28"/>
                <w:szCs w:val="28"/>
                <w:lang w:val="ru-RU"/>
              </w:rPr>
              <w:t>без</w:t>
            </w:r>
            <w:r w:rsidRPr="00E120E4">
              <w:rPr>
                <w:spacing w:val="1"/>
                <w:sz w:val="28"/>
                <w:szCs w:val="28"/>
                <w:lang w:val="ru-RU"/>
              </w:rPr>
              <w:t xml:space="preserve"> </w:t>
            </w:r>
            <w:r w:rsidRPr="00E120E4">
              <w:rPr>
                <w:sz w:val="28"/>
                <w:szCs w:val="28"/>
                <w:lang w:val="ru-RU"/>
              </w:rPr>
              <w:t>надобности, умение</w:t>
            </w:r>
            <w:r w:rsidRPr="00E120E4">
              <w:rPr>
                <w:spacing w:val="-1"/>
                <w:sz w:val="28"/>
                <w:szCs w:val="28"/>
                <w:lang w:val="ru-RU"/>
              </w:rPr>
              <w:t xml:space="preserve"> </w:t>
            </w:r>
            <w:r w:rsidRPr="00E120E4">
              <w:rPr>
                <w:sz w:val="28"/>
                <w:szCs w:val="28"/>
                <w:lang w:val="ru-RU"/>
              </w:rPr>
              <w:t>спокойно</w:t>
            </w:r>
            <w:r w:rsidRPr="00E120E4">
              <w:rPr>
                <w:spacing w:val="-4"/>
                <w:sz w:val="28"/>
                <w:szCs w:val="28"/>
                <w:lang w:val="ru-RU"/>
              </w:rPr>
              <w:t xml:space="preserve"> </w:t>
            </w:r>
            <w:r w:rsidRPr="00E120E4">
              <w:rPr>
                <w:sz w:val="28"/>
                <w:szCs w:val="28"/>
                <w:lang w:val="ru-RU"/>
              </w:rPr>
              <w:t>отстаивать</w:t>
            </w:r>
            <w:r w:rsidRPr="00E120E4">
              <w:rPr>
                <w:spacing w:val="-3"/>
                <w:sz w:val="28"/>
                <w:szCs w:val="28"/>
                <w:lang w:val="ru-RU"/>
              </w:rPr>
              <w:t xml:space="preserve"> </w:t>
            </w:r>
            <w:r w:rsidRPr="00E120E4">
              <w:rPr>
                <w:sz w:val="28"/>
                <w:szCs w:val="28"/>
                <w:lang w:val="ru-RU"/>
              </w:rPr>
              <w:t>свое</w:t>
            </w:r>
            <w:r w:rsidRPr="00E120E4">
              <w:rPr>
                <w:spacing w:val="-5"/>
                <w:sz w:val="28"/>
                <w:szCs w:val="28"/>
                <w:lang w:val="ru-RU"/>
              </w:rPr>
              <w:t xml:space="preserve"> </w:t>
            </w:r>
            <w:r w:rsidRPr="00E120E4">
              <w:rPr>
                <w:sz w:val="28"/>
                <w:szCs w:val="28"/>
                <w:lang w:val="ru-RU"/>
              </w:rPr>
              <w:t>мнение.</w:t>
            </w:r>
          </w:p>
        </w:tc>
      </w:tr>
      <w:tr w:rsidR="000F66DB" w:rsidRPr="00E120E4" w:rsidTr="007120F1">
        <w:trPr>
          <w:trHeight w:val="243"/>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Подраздел</w:t>
            </w:r>
          </w:p>
        </w:tc>
        <w:tc>
          <w:tcPr>
            <w:tcW w:w="12040" w:type="dxa"/>
          </w:tcPr>
          <w:p w:rsidR="000F66DB" w:rsidRPr="00E120E4" w:rsidRDefault="000F66DB" w:rsidP="000F66DB">
            <w:pPr>
              <w:pStyle w:val="TableParagraph"/>
              <w:spacing w:before="0"/>
              <w:ind w:left="0" w:right="133"/>
              <w:rPr>
                <w:i/>
                <w:sz w:val="28"/>
                <w:szCs w:val="28"/>
              </w:rPr>
            </w:pPr>
            <w:r w:rsidRPr="00E120E4">
              <w:rPr>
                <w:i/>
                <w:sz w:val="28"/>
                <w:szCs w:val="28"/>
              </w:rPr>
              <w:t>Усвоение</w:t>
            </w:r>
            <w:r w:rsidRPr="00E120E4">
              <w:rPr>
                <w:i/>
                <w:spacing w:val="-2"/>
                <w:sz w:val="28"/>
                <w:szCs w:val="28"/>
              </w:rPr>
              <w:t xml:space="preserve"> </w:t>
            </w:r>
            <w:r w:rsidRPr="00E120E4">
              <w:rPr>
                <w:i/>
                <w:sz w:val="28"/>
                <w:szCs w:val="28"/>
              </w:rPr>
              <w:t>общепринятых</w:t>
            </w:r>
            <w:r w:rsidRPr="00E120E4">
              <w:rPr>
                <w:i/>
                <w:spacing w:val="-1"/>
                <w:sz w:val="28"/>
                <w:szCs w:val="28"/>
              </w:rPr>
              <w:t xml:space="preserve"> </w:t>
            </w:r>
            <w:r w:rsidRPr="00E120E4">
              <w:rPr>
                <w:i/>
                <w:sz w:val="28"/>
                <w:szCs w:val="28"/>
              </w:rPr>
              <w:t>норм</w:t>
            </w:r>
            <w:r w:rsidRPr="00E120E4">
              <w:rPr>
                <w:i/>
                <w:spacing w:val="-5"/>
                <w:sz w:val="28"/>
                <w:szCs w:val="28"/>
              </w:rPr>
              <w:t xml:space="preserve"> </w:t>
            </w:r>
            <w:r w:rsidRPr="00E120E4">
              <w:rPr>
                <w:i/>
                <w:sz w:val="28"/>
                <w:szCs w:val="28"/>
              </w:rPr>
              <w:t>поведения</w:t>
            </w:r>
          </w:p>
        </w:tc>
      </w:tr>
      <w:tr w:rsidR="000F66DB" w:rsidRPr="00E120E4" w:rsidTr="007120F1">
        <w:trPr>
          <w:trHeight w:val="829"/>
        </w:trPr>
        <w:tc>
          <w:tcPr>
            <w:tcW w:w="3554" w:type="dxa"/>
          </w:tcPr>
          <w:p w:rsidR="000F66DB" w:rsidRPr="00E120E4" w:rsidRDefault="000F66DB" w:rsidP="009E3657">
            <w:pPr>
              <w:pStyle w:val="TableParagraph"/>
              <w:tabs>
                <w:tab w:val="left" w:pos="2504"/>
              </w:tabs>
              <w:spacing w:before="0"/>
              <w:ind w:left="0" w:right="-598" w:firstLine="566"/>
              <w:rPr>
                <w:b/>
                <w:sz w:val="28"/>
                <w:szCs w:val="28"/>
              </w:rPr>
            </w:pPr>
            <w:r w:rsidRPr="00E120E4">
              <w:rPr>
                <w:b/>
                <w:sz w:val="28"/>
                <w:szCs w:val="28"/>
              </w:rPr>
              <w:lastRenderedPageBreak/>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образовательные</w:t>
            </w:r>
            <w:r w:rsidRPr="00E120E4">
              <w:rPr>
                <w:b/>
                <w:spacing w:val="1"/>
                <w:sz w:val="28"/>
                <w:szCs w:val="28"/>
              </w:rPr>
              <w:t xml:space="preserve"> </w:t>
            </w:r>
            <w:r w:rsidRPr="00E120E4">
              <w:rPr>
                <w:b/>
                <w:sz w:val="28"/>
                <w:szCs w:val="28"/>
              </w:rPr>
              <w:t>области</w:t>
            </w:r>
          </w:p>
        </w:tc>
        <w:tc>
          <w:tcPr>
            <w:tcW w:w="12040" w:type="dxa"/>
          </w:tcPr>
          <w:p w:rsidR="000F66DB" w:rsidRPr="00E120E4" w:rsidRDefault="000F66DB" w:rsidP="000F66DB">
            <w:pPr>
              <w:pStyle w:val="TableParagraph"/>
              <w:spacing w:before="0"/>
              <w:ind w:left="0" w:right="133"/>
              <w:rPr>
                <w:sz w:val="28"/>
                <w:szCs w:val="28"/>
                <w:lang w:val="ru-RU"/>
              </w:rPr>
            </w:pPr>
            <w:r w:rsidRPr="00E120E4">
              <w:rPr>
                <w:sz w:val="28"/>
                <w:szCs w:val="28"/>
                <w:lang w:val="ru-RU"/>
              </w:rPr>
              <w:t>Социально-коммуникативное развитие;</w:t>
            </w:r>
            <w:r w:rsidRPr="00E120E4">
              <w:rPr>
                <w:spacing w:val="-58"/>
                <w:sz w:val="28"/>
                <w:szCs w:val="28"/>
                <w:lang w:val="ru-RU"/>
              </w:rPr>
              <w:t xml:space="preserve"> </w:t>
            </w:r>
            <w:r w:rsidRPr="00E120E4">
              <w:rPr>
                <w:sz w:val="28"/>
                <w:szCs w:val="28"/>
                <w:lang w:val="ru-RU"/>
              </w:rPr>
              <w:t>познавательное</w:t>
            </w:r>
            <w:r w:rsidRPr="00E120E4">
              <w:rPr>
                <w:spacing w:val="-5"/>
                <w:sz w:val="28"/>
                <w:szCs w:val="28"/>
                <w:lang w:val="ru-RU"/>
              </w:rPr>
              <w:t xml:space="preserve"> </w:t>
            </w:r>
            <w:r w:rsidRPr="00E120E4">
              <w:rPr>
                <w:sz w:val="28"/>
                <w:szCs w:val="28"/>
                <w:lang w:val="ru-RU"/>
              </w:rPr>
              <w:t>развитие;</w:t>
            </w:r>
          </w:p>
          <w:p w:rsidR="000F66DB" w:rsidRPr="00E120E4" w:rsidRDefault="000F66DB" w:rsidP="000F66DB">
            <w:pPr>
              <w:pStyle w:val="TableParagraph"/>
              <w:spacing w:before="0"/>
              <w:ind w:left="0" w:right="133"/>
              <w:rPr>
                <w:sz w:val="28"/>
                <w:szCs w:val="28"/>
                <w:lang w:val="ru-RU"/>
              </w:rPr>
            </w:pPr>
            <w:r w:rsidRPr="00E120E4">
              <w:rPr>
                <w:sz w:val="28"/>
                <w:szCs w:val="28"/>
                <w:lang w:val="ru-RU"/>
              </w:rPr>
              <w:t>речевое развитие;</w:t>
            </w:r>
          </w:p>
          <w:p w:rsidR="000F66DB" w:rsidRPr="00E120E4" w:rsidRDefault="000F66DB" w:rsidP="000F66DB">
            <w:pPr>
              <w:pStyle w:val="TableParagraph"/>
              <w:spacing w:before="0"/>
              <w:ind w:left="0" w:right="133"/>
              <w:rPr>
                <w:sz w:val="28"/>
                <w:szCs w:val="28"/>
                <w:lang w:val="ru-RU"/>
              </w:rPr>
            </w:pPr>
            <w:r w:rsidRPr="00E120E4">
              <w:rPr>
                <w:sz w:val="28"/>
                <w:szCs w:val="28"/>
                <w:lang w:val="ru-RU"/>
              </w:rPr>
              <w:t>художественно-эстетическое развитие;</w:t>
            </w:r>
            <w:r w:rsidRPr="00E120E4">
              <w:rPr>
                <w:spacing w:val="-57"/>
                <w:sz w:val="28"/>
                <w:szCs w:val="28"/>
                <w:lang w:val="ru-RU"/>
              </w:rPr>
              <w:t xml:space="preserve"> </w:t>
            </w:r>
            <w:r w:rsidRPr="00E120E4">
              <w:rPr>
                <w:sz w:val="28"/>
                <w:szCs w:val="28"/>
                <w:lang w:val="ru-RU"/>
              </w:rPr>
              <w:t>физическое</w:t>
            </w:r>
            <w:r w:rsidRPr="00E120E4">
              <w:rPr>
                <w:spacing w:val="1"/>
                <w:sz w:val="28"/>
                <w:szCs w:val="28"/>
                <w:lang w:val="ru-RU"/>
              </w:rPr>
              <w:t xml:space="preserve"> </w:t>
            </w:r>
            <w:r w:rsidRPr="00E120E4">
              <w:rPr>
                <w:sz w:val="28"/>
                <w:szCs w:val="28"/>
                <w:lang w:val="ru-RU"/>
              </w:rPr>
              <w:t>развитие</w:t>
            </w:r>
          </w:p>
        </w:tc>
      </w:tr>
      <w:tr w:rsidR="000F66DB" w:rsidRPr="00E120E4" w:rsidTr="007120F1">
        <w:trPr>
          <w:trHeight w:val="829"/>
        </w:trPr>
        <w:tc>
          <w:tcPr>
            <w:tcW w:w="3554" w:type="dxa"/>
          </w:tcPr>
          <w:p w:rsidR="000F66DB" w:rsidRPr="00E120E4" w:rsidRDefault="000F66DB" w:rsidP="009E3657">
            <w:pPr>
              <w:pStyle w:val="TableParagraph"/>
              <w:tabs>
                <w:tab w:val="left" w:pos="2504"/>
              </w:tabs>
              <w:spacing w:before="0"/>
              <w:ind w:left="0" w:right="-598" w:firstLine="566"/>
              <w:rPr>
                <w:b/>
                <w:sz w:val="28"/>
                <w:szCs w:val="28"/>
              </w:rPr>
            </w:pPr>
            <w:r w:rsidRPr="00E120E4">
              <w:rPr>
                <w:b/>
                <w:sz w:val="28"/>
                <w:szCs w:val="28"/>
              </w:rPr>
              <w:t>Интеграция</w:t>
            </w:r>
            <w:r w:rsidRPr="00E120E4">
              <w:rPr>
                <w:b/>
                <w:sz w:val="28"/>
                <w:szCs w:val="28"/>
              </w:rPr>
              <w:tab/>
            </w:r>
            <w:r w:rsidRPr="00E120E4">
              <w:rPr>
                <w:b/>
                <w:spacing w:val="-5"/>
                <w:sz w:val="28"/>
                <w:szCs w:val="28"/>
              </w:rPr>
              <w:t>в</w:t>
            </w:r>
            <w:r w:rsidRPr="00E120E4">
              <w:rPr>
                <w:b/>
                <w:spacing w:val="-57"/>
                <w:sz w:val="28"/>
                <w:szCs w:val="28"/>
              </w:rPr>
              <w:t xml:space="preserve"> </w:t>
            </w:r>
            <w:r w:rsidRPr="00E120E4">
              <w:rPr>
                <w:b/>
                <w:sz w:val="28"/>
                <w:szCs w:val="28"/>
              </w:rPr>
              <w:t>детскую</w:t>
            </w:r>
            <w:r w:rsidRPr="00E120E4">
              <w:rPr>
                <w:b/>
                <w:spacing w:val="-2"/>
                <w:sz w:val="28"/>
                <w:szCs w:val="28"/>
              </w:rPr>
              <w:t xml:space="preserve"> </w:t>
            </w:r>
            <w:r w:rsidRPr="00E120E4">
              <w:rPr>
                <w:b/>
                <w:sz w:val="28"/>
                <w:szCs w:val="28"/>
              </w:rPr>
              <w:t>деятельность</w:t>
            </w:r>
          </w:p>
        </w:tc>
        <w:tc>
          <w:tcPr>
            <w:tcW w:w="12040" w:type="dxa"/>
          </w:tcPr>
          <w:p w:rsidR="000F66DB" w:rsidRPr="00E120E4" w:rsidRDefault="000F66DB" w:rsidP="000F66DB">
            <w:pPr>
              <w:pStyle w:val="TableParagraph"/>
              <w:spacing w:before="0"/>
              <w:ind w:left="0" w:right="133" w:firstLine="33"/>
              <w:jc w:val="both"/>
              <w:rPr>
                <w:sz w:val="28"/>
                <w:szCs w:val="28"/>
                <w:lang w:val="ru-RU"/>
              </w:rPr>
            </w:pPr>
            <w:r w:rsidRPr="00E120E4">
              <w:rPr>
                <w:sz w:val="28"/>
                <w:szCs w:val="28"/>
                <w:lang w:val="ru-RU"/>
              </w:rPr>
              <w:t>Игровая, коммуникативная, познавательно-исследовательская;</w:t>
            </w:r>
            <w:r w:rsidRPr="00E120E4">
              <w:rPr>
                <w:spacing w:val="1"/>
                <w:sz w:val="28"/>
                <w:szCs w:val="28"/>
                <w:lang w:val="ru-RU"/>
              </w:rPr>
              <w:t xml:space="preserve"> </w:t>
            </w:r>
            <w:r w:rsidRPr="00E120E4">
              <w:rPr>
                <w:sz w:val="28"/>
                <w:szCs w:val="28"/>
                <w:lang w:val="ru-RU"/>
              </w:rPr>
              <w:t>восприятие</w:t>
            </w:r>
            <w:r w:rsidRPr="00E120E4">
              <w:rPr>
                <w:spacing w:val="1"/>
                <w:sz w:val="28"/>
                <w:szCs w:val="28"/>
                <w:lang w:val="ru-RU"/>
              </w:rPr>
              <w:t xml:space="preserve"> </w:t>
            </w:r>
            <w:r w:rsidRPr="00E120E4">
              <w:rPr>
                <w:sz w:val="28"/>
                <w:szCs w:val="28"/>
                <w:lang w:val="ru-RU"/>
              </w:rPr>
              <w:t>художественной</w:t>
            </w:r>
            <w:r w:rsidRPr="00E120E4">
              <w:rPr>
                <w:spacing w:val="1"/>
                <w:sz w:val="28"/>
                <w:szCs w:val="28"/>
                <w:lang w:val="ru-RU"/>
              </w:rPr>
              <w:t xml:space="preserve"> </w:t>
            </w:r>
            <w:r w:rsidRPr="00E120E4">
              <w:rPr>
                <w:sz w:val="28"/>
                <w:szCs w:val="28"/>
                <w:lang w:val="ru-RU"/>
              </w:rPr>
              <w:t>литературы</w:t>
            </w:r>
            <w:r w:rsidRPr="00E120E4">
              <w:rPr>
                <w:spacing w:val="1"/>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фольклора;</w:t>
            </w:r>
            <w:r w:rsidRPr="00E120E4">
              <w:rPr>
                <w:spacing w:val="-57"/>
                <w:sz w:val="28"/>
                <w:szCs w:val="28"/>
                <w:lang w:val="ru-RU"/>
              </w:rPr>
              <w:t xml:space="preserve"> </w:t>
            </w:r>
            <w:r w:rsidRPr="00E120E4">
              <w:rPr>
                <w:sz w:val="28"/>
                <w:szCs w:val="28"/>
                <w:lang w:val="ru-RU"/>
              </w:rPr>
              <w:t>самообслуживание</w:t>
            </w:r>
            <w:r w:rsidRPr="00E120E4">
              <w:rPr>
                <w:spacing w:val="38"/>
                <w:sz w:val="28"/>
                <w:szCs w:val="28"/>
                <w:lang w:val="ru-RU"/>
              </w:rPr>
              <w:t xml:space="preserve"> </w:t>
            </w:r>
            <w:r w:rsidRPr="00E120E4">
              <w:rPr>
                <w:sz w:val="28"/>
                <w:szCs w:val="28"/>
                <w:lang w:val="ru-RU"/>
              </w:rPr>
              <w:t>и</w:t>
            </w:r>
            <w:r w:rsidRPr="00E120E4">
              <w:rPr>
                <w:spacing w:val="35"/>
                <w:sz w:val="28"/>
                <w:szCs w:val="28"/>
                <w:lang w:val="ru-RU"/>
              </w:rPr>
              <w:t xml:space="preserve"> </w:t>
            </w:r>
            <w:r w:rsidRPr="00E120E4">
              <w:rPr>
                <w:sz w:val="28"/>
                <w:szCs w:val="28"/>
                <w:lang w:val="ru-RU"/>
              </w:rPr>
              <w:t>элементарный</w:t>
            </w:r>
            <w:r w:rsidRPr="00E120E4">
              <w:rPr>
                <w:spacing w:val="35"/>
                <w:sz w:val="28"/>
                <w:szCs w:val="28"/>
                <w:lang w:val="ru-RU"/>
              </w:rPr>
              <w:t xml:space="preserve"> </w:t>
            </w:r>
            <w:r w:rsidRPr="00E120E4">
              <w:rPr>
                <w:sz w:val="28"/>
                <w:szCs w:val="28"/>
                <w:lang w:val="ru-RU"/>
              </w:rPr>
              <w:t>бытовой</w:t>
            </w:r>
            <w:r w:rsidRPr="00E120E4">
              <w:rPr>
                <w:spacing w:val="35"/>
                <w:sz w:val="28"/>
                <w:szCs w:val="28"/>
                <w:lang w:val="ru-RU"/>
              </w:rPr>
              <w:t xml:space="preserve"> </w:t>
            </w:r>
            <w:r w:rsidRPr="00E120E4">
              <w:rPr>
                <w:sz w:val="28"/>
                <w:szCs w:val="28"/>
                <w:lang w:val="ru-RU"/>
              </w:rPr>
              <w:t>труд;</w:t>
            </w:r>
          </w:p>
          <w:p w:rsidR="000F66DB" w:rsidRPr="00E120E4" w:rsidRDefault="000F66DB" w:rsidP="000F66DB">
            <w:pPr>
              <w:pStyle w:val="TableParagraph"/>
              <w:spacing w:before="0"/>
              <w:ind w:left="0" w:right="133"/>
              <w:jc w:val="both"/>
              <w:rPr>
                <w:sz w:val="28"/>
                <w:szCs w:val="28"/>
                <w:lang w:val="ru-RU"/>
              </w:rPr>
            </w:pPr>
            <w:r w:rsidRPr="00E120E4">
              <w:rPr>
                <w:sz w:val="28"/>
                <w:szCs w:val="28"/>
                <w:lang w:val="ru-RU"/>
              </w:rPr>
              <w:t>конструирование</w:t>
            </w:r>
            <w:r w:rsidRPr="00E120E4">
              <w:rPr>
                <w:spacing w:val="1"/>
                <w:sz w:val="28"/>
                <w:szCs w:val="28"/>
                <w:lang w:val="ru-RU"/>
              </w:rPr>
              <w:t xml:space="preserve"> </w:t>
            </w:r>
            <w:r w:rsidRPr="00E120E4">
              <w:rPr>
                <w:sz w:val="28"/>
                <w:szCs w:val="28"/>
                <w:lang w:val="ru-RU"/>
              </w:rPr>
              <w:t>из</w:t>
            </w:r>
            <w:r w:rsidRPr="00E120E4">
              <w:rPr>
                <w:spacing w:val="1"/>
                <w:sz w:val="28"/>
                <w:szCs w:val="28"/>
                <w:lang w:val="ru-RU"/>
              </w:rPr>
              <w:t xml:space="preserve"> </w:t>
            </w:r>
            <w:r w:rsidRPr="00E120E4">
              <w:rPr>
                <w:sz w:val="28"/>
                <w:szCs w:val="28"/>
                <w:lang w:val="ru-RU"/>
              </w:rPr>
              <w:t>различного</w:t>
            </w:r>
            <w:r w:rsidRPr="00E120E4">
              <w:rPr>
                <w:spacing w:val="1"/>
                <w:sz w:val="28"/>
                <w:szCs w:val="28"/>
                <w:lang w:val="ru-RU"/>
              </w:rPr>
              <w:t xml:space="preserve"> </w:t>
            </w:r>
            <w:r w:rsidRPr="00E120E4">
              <w:rPr>
                <w:sz w:val="28"/>
                <w:szCs w:val="28"/>
                <w:lang w:val="ru-RU"/>
              </w:rPr>
              <w:t>материала;</w:t>
            </w:r>
            <w:r w:rsidRPr="00E120E4">
              <w:rPr>
                <w:spacing w:val="1"/>
                <w:sz w:val="28"/>
                <w:szCs w:val="28"/>
                <w:lang w:val="ru-RU"/>
              </w:rPr>
              <w:t xml:space="preserve"> </w:t>
            </w:r>
            <w:r w:rsidRPr="00E120E4">
              <w:rPr>
                <w:sz w:val="28"/>
                <w:szCs w:val="28"/>
                <w:lang w:val="ru-RU"/>
              </w:rPr>
              <w:t>изобразительная;</w:t>
            </w:r>
            <w:r w:rsidRPr="00E120E4">
              <w:rPr>
                <w:spacing w:val="-57"/>
                <w:sz w:val="28"/>
                <w:szCs w:val="28"/>
                <w:lang w:val="ru-RU"/>
              </w:rPr>
              <w:t xml:space="preserve"> </w:t>
            </w:r>
            <w:r w:rsidRPr="00E120E4">
              <w:rPr>
                <w:sz w:val="28"/>
                <w:szCs w:val="28"/>
                <w:lang w:val="ru-RU"/>
              </w:rPr>
              <w:t>музыкальная;</w:t>
            </w:r>
            <w:r w:rsidRPr="00E120E4">
              <w:rPr>
                <w:spacing w:val="-4"/>
                <w:sz w:val="28"/>
                <w:szCs w:val="28"/>
                <w:lang w:val="ru-RU"/>
              </w:rPr>
              <w:t xml:space="preserve"> </w:t>
            </w:r>
            <w:r w:rsidRPr="00E120E4">
              <w:rPr>
                <w:sz w:val="28"/>
                <w:szCs w:val="28"/>
                <w:lang w:val="ru-RU"/>
              </w:rPr>
              <w:t>двигательная</w:t>
            </w:r>
          </w:p>
        </w:tc>
      </w:tr>
      <w:tr w:rsidR="000F66DB" w:rsidRPr="00E120E4" w:rsidTr="007120F1">
        <w:trPr>
          <w:trHeight w:val="333"/>
        </w:trPr>
        <w:tc>
          <w:tcPr>
            <w:tcW w:w="3554" w:type="dxa"/>
          </w:tcPr>
          <w:p w:rsidR="000F66DB" w:rsidRPr="00E120E4" w:rsidRDefault="000F66DB" w:rsidP="009E3657">
            <w:pPr>
              <w:pStyle w:val="TableParagraph"/>
              <w:spacing w:before="0"/>
              <w:ind w:left="0" w:right="-598"/>
              <w:jc w:val="center"/>
              <w:rPr>
                <w:b/>
                <w:sz w:val="28"/>
                <w:szCs w:val="28"/>
              </w:rPr>
            </w:pPr>
            <w:r w:rsidRPr="00E120E4">
              <w:rPr>
                <w:b/>
                <w:sz w:val="28"/>
                <w:szCs w:val="28"/>
              </w:rPr>
              <w:t>Возрастная</w:t>
            </w:r>
            <w:r w:rsidRPr="00E120E4">
              <w:rPr>
                <w:b/>
                <w:spacing w:val="-4"/>
                <w:sz w:val="28"/>
                <w:szCs w:val="28"/>
              </w:rPr>
              <w:t xml:space="preserve"> </w:t>
            </w:r>
            <w:r w:rsidRPr="00E120E4">
              <w:rPr>
                <w:b/>
                <w:sz w:val="28"/>
                <w:szCs w:val="28"/>
              </w:rPr>
              <w:t>специфика</w:t>
            </w:r>
          </w:p>
        </w:tc>
        <w:tc>
          <w:tcPr>
            <w:tcW w:w="12040" w:type="dxa"/>
          </w:tcPr>
          <w:p w:rsidR="000F66DB" w:rsidRPr="00E120E4" w:rsidRDefault="000F66DB" w:rsidP="009E3657">
            <w:pPr>
              <w:pStyle w:val="TableParagraph"/>
              <w:spacing w:before="0"/>
              <w:ind w:left="0" w:right="-598" w:firstLine="33"/>
              <w:jc w:val="both"/>
              <w:rPr>
                <w:sz w:val="28"/>
                <w:szCs w:val="28"/>
              </w:rPr>
            </w:pP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2-3</w:t>
            </w:r>
            <w:r w:rsidRPr="00E120E4">
              <w:rPr>
                <w:b/>
                <w:spacing w:val="2"/>
                <w:sz w:val="28"/>
                <w:szCs w:val="28"/>
              </w:rPr>
              <w:t xml:space="preserve"> </w:t>
            </w:r>
            <w:r w:rsidRPr="00E120E4">
              <w:rPr>
                <w:b/>
                <w:sz w:val="28"/>
                <w:szCs w:val="28"/>
              </w:rPr>
              <w:t>года</w:t>
            </w:r>
          </w:p>
        </w:tc>
        <w:tc>
          <w:tcPr>
            <w:tcW w:w="12040" w:type="dxa"/>
          </w:tcPr>
          <w:p w:rsidR="000F66DB" w:rsidRPr="00E120E4" w:rsidRDefault="000F66DB" w:rsidP="00E62FE1">
            <w:pPr>
              <w:pStyle w:val="TableParagraph"/>
              <w:numPr>
                <w:ilvl w:val="0"/>
                <w:numId w:val="20"/>
              </w:numPr>
              <w:tabs>
                <w:tab w:val="left" w:pos="350"/>
              </w:tabs>
              <w:spacing w:before="0"/>
              <w:ind w:left="0" w:right="-598" w:firstLine="33"/>
              <w:rPr>
                <w:sz w:val="28"/>
                <w:szCs w:val="28"/>
                <w:lang w:val="ru-RU"/>
              </w:rPr>
            </w:pPr>
            <w:r w:rsidRPr="00E120E4">
              <w:rPr>
                <w:sz w:val="28"/>
                <w:szCs w:val="28"/>
                <w:lang w:val="ru-RU"/>
              </w:rPr>
              <w:t>формировать</w:t>
            </w:r>
            <w:r w:rsidRPr="00E120E4">
              <w:rPr>
                <w:spacing w:val="9"/>
                <w:sz w:val="28"/>
                <w:szCs w:val="28"/>
                <w:lang w:val="ru-RU"/>
              </w:rPr>
              <w:t xml:space="preserve"> </w:t>
            </w:r>
            <w:r w:rsidRPr="00E120E4">
              <w:rPr>
                <w:sz w:val="28"/>
                <w:szCs w:val="28"/>
                <w:lang w:val="ru-RU"/>
              </w:rPr>
              <w:t>умение</w:t>
            </w:r>
            <w:r w:rsidRPr="00E120E4">
              <w:rPr>
                <w:spacing w:val="12"/>
                <w:sz w:val="28"/>
                <w:szCs w:val="28"/>
                <w:lang w:val="ru-RU"/>
              </w:rPr>
              <w:t xml:space="preserve"> </w:t>
            </w:r>
            <w:r w:rsidRPr="00E120E4">
              <w:rPr>
                <w:sz w:val="28"/>
                <w:szCs w:val="28"/>
                <w:lang w:val="ru-RU"/>
              </w:rPr>
              <w:t>спокойно</w:t>
            </w:r>
            <w:r w:rsidRPr="00E120E4">
              <w:rPr>
                <w:spacing w:val="13"/>
                <w:sz w:val="28"/>
                <w:szCs w:val="28"/>
                <w:lang w:val="ru-RU"/>
              </w:rPr>
              <w:t xml:space="preserve"> </w:t>
            </w:r>
            <w:r w:rsidRPr="00E120E4">
              <w:rPr>
                <w:sz w:val="28"/>
                <w:szCs w:val="28"/>
                <w:lang w:val="ru-RU"/>
              </w:rPr>
              <w:t>вести</w:t>
            </w:r>
            <w:r w:rsidRPr="00E120E4">
              <w:rPr>
                <w:spacing w:val="15"/>
                <w:sz w:val="28"/>
                <w:szCs w:val="28"/>
                <w:lang w:val="ru-RU"/>
              </w:rPr>
              <w:t xml:space="preserve"> </w:t>
            </w:r>
            <w:r w:rsidRPr="00E120E4">
              <w:rPr>
                <w:sz w:val="28"/>
                <w:szCs w:val="28"/>
                <w:lang w:val="ru-RU"/>
              </w:rPr>
              <w:t>себя</w:t>
            </w:r>
            <w:r w:rsidRPr="00E120E4">
              <w:rPr>
                <w:spacing w:val="8"/>
                <w:sz w:val="28"/>
                <w:szCs w:val="28"/>
                <w:lang w:val="ru-RU"/>
              </w:rPr>
              <w:t xml:space="preserve"> </w:t>
            </w:r>
            <w:r w:rsidRPr="00E120E4">
              <w:rPr>
                <w:sz w:val="28"/>
                <w:szCs w:val="28"/>
                <w:lang w:val="ru-RU"/>
              </w:rPr>
              <w:t>в</w:t>
            </w:r>
            <w:r w:rsidRPr="00E120E4">
              <w:rPr>
                <w:spacing w:val="10"/>
                <w:sz w:val="28"/>
                <w:szCs w:val="28"/>
                <w:lang w:val="ru-RU"/>
              </w:rPr>
              <w:t xml:space="preserve"> </w:t>
            </w:r>
            <w:r w:rsidRPr="00E120E4">
              <w:rPr>
                <w:sz w:val="28"/>
                <w:szCs w:val="28"/>
                <w:lang w:val="ru-RU"/>
              </w:rPr>
              <w:t>помещении</w:t>
            </w:r>
            <w:r w:rsidRPr="00E120E4">
              <w:rPr>
                <w:spacing w:val="8"/>
                <w:sz w:val="28"/>
                <w:szCs w:val="28"/>
                <w:lang w:val="ru-RU"/>
              </w:rPr>
              <w:t xml:space="preserve"> </w:t>
            </w:r>
            <w:r w:rsidRPr="00E120E4">
              <w:rPr>
                <w:sz w:val="28"/>
                <w:szCs w:val="28"/>
                <w:lang w:val="ru-RU"/>
              </w:rPr>
              <w:t>и</w:t>
            </w:r>
            <w:r w:rsidRPr="00E120E4">
              <w:rPr>
                <w:spacing w:val="9"/>
                <w:sz w:val="28"/>
                <w:szCs w:val="28"/>
                <w:lang w:val="ru-RU"/>
              </w:rPr>
              <w:t xml:space="preserve"> </w:t>
            </w:r>
            <w:r w:rsidRPr="00E120E4">
              <w:rPr>
                <w:sz w:val="28"/>
                <w:szCs w:val="28"/>
                <w:lang w:val="ru-RU"/>
              </w:rPr>
              <w:t>на</w:t>
            </w:r>
            <w:r w:rsidRPr="00E120E4">
              <w:rPr>
                <w:spacing w:val="-57"/>
                <w:sz w:val="28"/>
                <w:szCs w:val="28"/>
                <w:lang w:val="ru-RU"/>
              </w:rPr>
              <w:t xml:space="preserve"> </w:t>
            </w:r>
            <w:r w:rsidRPr="00E120E4">
              <w:rPr>
                <w:sz w:val="28"/>
                <w:szCs w:val="28"/>
                <w:lang w:val="ru-RU"/>
              </w:rPr>
              <w:t>улице:</w:t>
            </w:r>
            <w:r w:rsidRPr="00E120E4">
              <w:rPr>
                <w:spacing w:val="-1"/>
                <w:sz w:val="28"/>
                <w:szCs w:val="28"/>
                <w:lang w:val="ru-RU"/>
              </w:rPr>
              <w:t xml:space="preserve"> </w:t>
            </w:r>
            <w:r w:rsidRPr="00E120E4">
              <w:rPr>
                <w:sz w:val="28"/>
                <w:szCs w:val="28"/>
                <w:lang w:val="ru-RU"/>
              </w:rPr>
              <w:t>не</w:t>
            </w:r>
            <w:r w:rsidRPr="00E120E4">
              <w:rPr>
                <w:spacing w:val="-1"/>
                <w:sz w:val="28"/>
                <w:szCs w:val="28"/>
                <w:lang w:val="ru-RU"/>
              </w:rPr>
              <w:t xml:space="preserve"> </w:t>
            </w:r>
            <w:r w:rsidRPr="00E120E4">
              <w:rPr>
                <w:sz w:val="28"/>
                <w:szCs w:val="28"/>
                <w:lang w:val="ru-RU"/>
              </w:rPr>
              <w:t>шуметь,</w:t>
            </w:r>
            <w:r w:rsidRPr="00E120E4">
              <w:rPr>
                <w:spacing w:val="2"/>
                <w:sz w:val="28"/>
                <w:szCs w:val="28"/>
                <w:lang w:val="ru-RU"/>
              </w:rPr>
              <w:t xml:space="preserve"> </w:t>
            </w:r>
            <w:r w:rsidRPr="00E120E4">
              <w:rPr>
                <w:sz w:val="28"/>
                <w:szCs w:val="28"/>
                <w:lang w:val="ru-RU"/>
              </w:rPr>
              <w:t>не</w:t>
            </w:r>
            <w:r w:rsidRPr="00E120E4">
              <w:rPr>
                <w:spacing w:val="-2"/>
                <w:sz w:val="28"/>
                <w:szCs w:val="28"/>
                <w:lang w:val="ru-RU"/>
              </w:rPr>
              <w:t xml:space="preserve"> </w:t>
            </w:r>
            <w:r w:rsidRPr="00E120E4">
              <w:rPr>
                <w:sz w:val="28"/>
                <w:szCs w:val="28"/>
                <w:lang w:val="ru-RU"/>
              </w:rPr>
              <w:t>бегать,</w:t>
            </w:r>
            <w:r w:rsidRPr="00E120E4">
              <w:rPr>
                <w:spacing w:val="-3"/>
                <w:sz w:val="28"/>
                <w:szCs w:val="28"/>
                <w:lang w:val="ru-RU"/>
              </w:rPr>
              <w:t xml:space="preserve"> </w:t>
            </w:r>
            <w:r w:rsidRPr="00E120E4">
              <w:rPr>
                <w:sz w:val="28"/>
                <w:szCs w:val="28"/>
                <w:lang w:val="ru-RU"/>
              </w:rPr>
              <w:t>выполнять</w:t>
            </w:r>
            <w:r w:rsidRPr="00E120E4">
              <w:rPr>
                <w:spacing w:val="-3"/>
                <w:sz w:val="28"/>
                <w:szCs w:val="28"/>
                <w:lang w:val="ru-RU"/>
              </w:rPr>
              <w:t xml:space="preserve"> </w:t>
            </w:r>
            <w:r w:rsidRPr="00E120E4">
              <w:rPr>
                <w:sz w:val="28"/>
                <w:szCs w:val="28"/>
                <w:lang w:val="ru-RU"/>
              </w:rPr>
              <w:t>просьбы</w:t>
            </w:r>
            <w:r w:rsidRPr="00E120E4">
              <w:rPr>
                <w:spacing w:val="1"/>
                <w:sz w:val="28"/>
                <w:szCs w:val="28"/>
                <w:lang w:val="ru-RU"/>
              </w:rPr>
              <w:t xml:space="preserve"> </w:t>
            </w:r>
            <w:r w:rsidRPr="00E120E4">
              <w:rPr>
                <w:sz w:val="28"/>
                <w:szCs w:val="28"/>
                <w:lang w:val="ru-RU"/>
              </w:rPr>
              <w:t>взрослого;</w:t>
            </w:r>
          </w:p>
          <w:p w:rsidR="000F66DB" w:rsidRPr="00E120E4" w:rsidRDefault="000F66DB" w:rsidP="00E62FE1">
            <w:pPr>
              <w:pStyle w:val="TableParagraph"/>
              <w:numPr>
                <w:ilvl w:val="0"/>
                <w:numId w:val="20"/>
              </w:numPr>
              <w:tabs>
                <w:tab w:val="left" w:pos="345"/>
                <w:tab w:val="left" w:pos="1510"/>
                <w:tab w:val="left" w:pos="2311"/>
                <w:tab w:val="left" w:pos="2781"/>
                <w:tab w:val="left" w:pos="4162"/>
                <w:tab w:val="left" w:pos="5586"/>
              </w:tabs>
              <w:spacing w:before="0"/>
              <w:ind w:left="0" w:right="-598" w:firstLine="33"/>
              <w:rPr>
                <w:sz w:val="28"/>
                <w:szCs w:val="28"/>
                <w:lang w:val="ru-RU"/>
              </w:rPr>
            </w:pPr>
            <w:r w:rsidRPr="00E120E4">
              <w:rPr>
                <w:sz w:val="28"/>
                <w:szCs w:val="28"/>
                <w:lang w:val="ru-RU"/>
              </w:rPr>
              <w:t>приучать</w:t>
            </w:r>
            <w:r w:rsidRPr="00E120E4">
              <w:rPr>
                <w:sz w:val="28"/>
                <w:szCs w:val="28"/>
                <w:lang w:val="ru-RU"/>
              </w:rPr>
              <w:tab/>
              <w:t>детей</w:t>
            </w:r>
            <w:r w:rsidRPr="00E120E4">
              <w:rPr>
                <w:sz w:val="28"/>
                <w:szCs w:val="28"/>
                <w:lang w:val="ru-RU"/>
              </w:rPr>
              <w:tab/>
              <w:t>не</w:t>
            </w:r>
            <w:r w:rsidRPr="00E120E4">
              <w:rPr>
                <w:sz w:val="28"/>
                <w:szCs w:val="28"/>
                <w:lang w:val="ru-RU"/>
              </w:rPr>
              <w:tab/>
              <w:t>перебивать</w:t>
            </w:r>
            <w:r w:rsidRPr="00E120E4">
              <w:rPr>
                <w:sz w:val="28"/>
                <w:szCs w:val="28"/>
                <w:lang w:val="ru-RU"/>
              </w:rPr>
              <w:tab/>
              <w:t>говорящего</w:t>
            </w:r>
            <w:r w:rsidRPr="00E120E4">
              <w:rPr>
                <w:sz w:val="28"/>
                <w:szCs w:val="28"/>
                <w:lang w:val="ru-RU"/>
              </w:rPr>
              <w:tab/>
            </w:r>
            <w:r w:rsidRPr="00E120E4">
              <w:rPr>
                <w:spacing w:val="-1"/>
                <w:sz w:val="28"/>
                <w:szCs w:val="28"/>
                <w:lang w:val="ru-RU"/>
              </w:rPr>
              <w:t>взрослого,</w:t>
            </w:r>
            <w:r w:rsidRPr="00E120E4">
              <w:rPr>
                <w:spacing w:val="-57"/>
                <w:sz w:val="28"/>
                <w:szCs w:val="28"/>
                <w:lang w:val="ru-RU"/>
              </w:rPr>
              <w:t xml:space="preserve"> </w:t>
            </w:r>
            <w:r w:rsidRPr="00E120E4">
              <w:rPr>
                <w:sz w:val="28"/>
                <w:szCs w:val="28"/>
                <w:lang w:val="ru-RU"/>
              </w:rPr>
              <w:t>формировать</w:t>
            </w:r>
            <w:r w:rsidRPr="00E120E4">
              <w:rPr>
                <w:spacing w:val="1"/>
                <w:sz w:val="28"/>
                <w:szCs w:val="28"/>
                <w:lang w:val="ru-RU"/>
              </w:rPr>
              <w:t xml:space="preserve"> </w:t>
            </w:r>
            <w:r w:rsidRPr="00E120E4">
              <w:rPr>
                <w:sz w:val="28"/>
                <w:szCs w:val="28"/>
                <w:lang w:val="ru-RU"/>
              </w:rPr>
              <w:t>умение</w:t>
            </w:r>
            <w:r w:rsidRPr="00E120E4">
              <w:rPr>
                <w:spacing w:val="3"/>
                <w:sz w:val="28"/>
                <w:szCs w:val="28"/>
                <w:lang w:val="ru-RU"/>
              </w:rPr>
              <w:t xml:space="preserve"> </w:t>
            </w:r>
            <w:r w:rsidRPr="00E120E4">
              <w:rPr>
                <w:sz w:val="28"/>
                <w:szCs w:val="28"/>
                <w:lang w:val="ru-RU"/>
              </w:rPr>
              <w:t>подождать,</w:t>
            </w:r>
            <w:r w:rsidRPr="00E120E4">
              <w:rPr>
                <w:spacing w:val="2"/>
                <w:sz w:val="28"/>
                <w:szCs w:val="28"/>
                <w:lang w:val="ru-RU"/>
              </w:rPr>
              <w:t xml:space="preserve"> </w:t>
            </w:r>
            <w:r w:rsidRPr="00E120E4">
              <w:rPr>
                <w:sz w:val="28"/>
                <w:szCs w:val="28"/>
                <w:lang w:val="ru-RU"/>
              </w:rPr>
              <w:t>если</w:t>
            </w:r>
            <w:r w:rsidRPr="00E120E4">
              <w:rPr>
                <w:spacing w:val="-3"/>
                <w:sz w:val="28"/>
                <w:szCs w:val="28"/>
                <w:lang w:val="ru-RU"/>
              </w:rPr>
              <w:t xml:space="preserve"> </w:t>
            </w:r>
            <w:r w:rsidRPr="00E120E4">
              <w:rPr>
                <w:sz w:val="28"/>
                <w:szCs w:val="28"/>
                <w:lang w:val="ru-RU"/>
              </w:rPr>
              <w:t>взрослый</w:t>
            </w:r>
            <w:r w:rsidRPr="00E120E4">
              <w:rPr>
                <w:spacing w:val="1"/>
                <w:sz w:val="28"/>
                <w:szCs w:val="28"/>
                <w:lang w:val="ru-RU"/>
              </w:rPr>
              <w:t xml:space="preserve"> </w:t>
            </w:r>
            <w:r w:rsidRPr="00E120E4">
              <w:rPr>
                <w:sz w:val="28"/>
                <w:szCs w:val="28"/>
                <w:lang w:val="ru-RU"/>
              </w:rPr>
              <w:t>занят;</w:t>
            </w:r>
          </w:p>
          <w:p w:rsidR="000F66DB" w:rsidRPr="00E120E4" w:rsidRDefault="000F66DB" w:rsidP="00E62FE1">
            <w:pPr>
              <w:pStyle w:val="TableParagraph"/>
              <w:numPr>
                <w:ilvl w:val="0"/>
                <w:numId w:val="20"/>
              </w:numPr>
              <w:tabs>
                <w:tab w:val="left" w:pos="345"/>
              </w:tabs>
              <w:spacing w:before="0"/>
              <w:ind w:left="0" w:right="-598" w:firstLine="33"/>
              <w:rPr>
                <w:sz w:val="28"/>
                <w:szCs w:val="28"/>
                <w:lang w:val="ru-RU"/>
              </w:rPr>
            </w:pPr>
            <w:r w:rsidRPr="00E120E4">
              <w:rPr>
                <w:sz w:val="28"/>
                <w:szCs w:val="28"/>
                <w:lang w:val="ru-RU"/>
              </w:rPr>
              <w:t>воспитывать</w:t>
            </w:r>
            <w:r w:rsidRPr="00E120E4">
              <w:rPr>
                <w:spacing w:val="12"/>
                <w:sz w:val="28"/>
                <w:szCs w:val="28"/>
                <w:lang w:val="ru-RU"/>
              </w:rPr>
              <w:t xml:space="preserve"> </w:t>
            </w:r>
            <w:r w:rsidRPr="00E120E4">
              <w:rPr>
                <w:sz w:val="28"/>
                <w:szCs w:val="28"/>
                <w:lang w:val="ru-RU"/>
              </w:rPr>
              <w:t>элементарные</w:t>
            </w:r>
            <w:r w:rsidRPr="00E120E4">
              <w:rPr>
                <w:spacing w:val="10"/>
                <w:sz w:val="28"/>
                <w:szCs w:val="28"/>
                <w:lang w:val="ru-RU"/>
              </w:rPr>
              <w:t xml:space="preserve"> </w:t>
            </w:r>
            <w:r w:rsidRPr="00E120E4">
              <w:rPr>
                <w:sz w:val="28"/>
                <w:szCs w:val="28"/>
                <w:lang w:val="ru-RU"/>
              </w:rPr>
              <w:t>навыки</w:t>
            </w:r>
            <w:r w:rsidRPr="00E120E4">
              <w:rPr>
                <w:spacing w:val="16"/>
                <w:sz w:val="28"/>
                <w:szCs w:val="28"/>
                <w:lang w:val="ru-RU"/>
              </w:rPr>
              <w:t xml:space="preserve"> </w:t>
            </w:r>
            <w:r w:rsidRPr="00E120E4">
              <w:rPr>
                <w:sz w:val="28"/>
                <w:szCs w:val="28"/>
                <w:lang w:val="ru-RU"/>
              </w:rPr>
              <w:t>вежливого</w:t>
            </w:r>
            <w:r w:rsidRPr="00E120E4">
              <w:rPr>
                <w:spacing w:val="11"/>
                <w:sz w:val="28"/>
                <w:szCs w:val="28"/>
                <w:lang w:val="ru-RU"/>
              </w:rPr>
              <w:t xml:space="preserve"> </w:t>
            </w:r>
            <w:r w:rsidRPr="00E120E4">
              <w:rPr>
                <w:sz w:val="28"/>
                <w:szCs w:val="28"/>
                <w:lang w:val="ru-RU"/>
              </w:rPr>
              <w:t>обращения:</w:t>
            </w:r>
            <w:r w:rsidRPr="00E120E4">
              <w:rPr>
                <w:spacing w:val="-57"/>
                <w:sz w:val="28"/>
                <w:szCs w:val="28"/>
                <w:lang w:val="ru-RU"/>
              </w:rPr>
              <w:t xml:space="preserve"> </w:t>
            </w:r>
            <w:r w:rsidRPr="00E120E4">
              <w:rPr>
                <w:sz w:val="28"/>
                <w:szCs w:val="28"/>
                <w:lang w:val="ru-RU"/>
              </w:rPr>
              <w:t>здороваться,</w:t>
            </w:r>
            <w:r w:rsidRPr="00E120E4">
              <w:rPr>
                <w:spacing w:val="45"/>
                <w:sz w:val="28"/>
                <w:szCs w:val="28"/>
                <w:lang w:val="ru-RU"/>
              </w:rPr>
              <w:t xml:space="preserve"> </w:t>
            </w:r>
            <w:r w:rsidRPr="00E120E4">
              <w:rPr>
                <w:sz w:val="28"/>
                <w:szCs w:val="28"/>
                <w:lang w:val="ru-RU"/>
              </w:rPr>
              <w:t>прощаться,</w:t>
            </w:r>
            <w:r w:rsidRPr="00E120E4">
              <w:rPr>
                <w:spacing w:val="36"/>
                <w:sz w:val="28"/>
                <w:szCs w:val="28"/>
                <w:lang w:val="ru-RU"/>
              </w:rPr>
              <w:t xml:space="preserve"> </w:t>
            </w:r>
            <w:r w:rsidRPr="00E120E4">
              <w:rPr>
                <w:sz w:val="28"/>
                <w:szCs w:val="28"/>
                <w:lang w:val="ru-RU"/>
              </w:rPr>
              <w:t>обращаться</w:t>
            </w:r>
            <w:r w:rsidRPr="00E120E4">
              <w:rPr>
                <w:spacing w:val="43"/>
                <w:sz w:val="28"/>
                <w:szCs w:val="28"/>
                <w:lang w:val="ru-RU"/>
              </w:rPr>
              <w:t xml:space="preserve"> </w:t>
            </w:r>
            <w:r w:rsidRPr="00E120E4">
              <w:rPr>
                <w:sz w:val="28"/>
                <w:szCs w:val="28"/>
                <w:lang w:val="ru-RU"/>
              </w:rPr>
              <w:t>с</w:t>
            </w:r>
            <w:r w:rsidRPr="00E120E4">
              <w:rPr>
                <w:spacing w:val="42"/>
                <w:sz w:val="28"/>
                <w:szCs w:val="28"/>
                <w:lang w:val="ru-RU"/>
              </w:rPr>
              <w:t xml:space="preserve"> </w:t>
            </w:r>
            <w:r w:rsidRPr="00E120E4">
              <w:rPr>
                <w:sz w:val="28"/>
                <w:szCs w:val="28"/>
                <w:lang w:val="ru-RU"/>
              </w:rPr>
              <w:t>просьбой</w:t>
            </w:r>
            <w:r w:rsidRPr="00E120E4">
              <w:rPr>
                <w:spacing w:val="44"/>
                <w:sz w:val="28"/>
                <w:szCs w:val="28"/>
                <w:lang w:val="ru-RU"/>
              </w:rPr>
              <w:t xml:space="preserve"> </w:t>
            </w:r>
            <w:r w:rsidRPr="00E120E4">
              <w:rPr>
                <w:sz w:val="28"/>
                <w:szCs w:val="28"/>
                <w:lang w:val="ru-RU"/>
              </w:rPr>
              <w:t>спокойно,</w:t>
            </w:r>
          </w:p>
          <w:p w:rsidR="000F66DB" w:rsidRPr="00E120E4" w:rsidRDefault="000F66DB" w:rsidP="009E3657">
            <w:pPr>
              <w:pStyle w:val="TableParagraph"/>
              <w:spacing w:before="0"/>
              <w:ind w:left="0" w:right="-598"/>
              <w:rPr>
                <w:sz w:val="28"/>
                <w:szCs w:val="28"/>
                <w:lang w:val="ru-RU"/>
              </w:rPr>
            </w:pPr>
            <w:r w:rsidRPr="00E120E4">
              <w:rPr>
                <w:sz w:val="28"/>
                <w:szCs w:val="28"/>
                <w:lang w:val="ru-RU"/>
              </w:rPr>
              <w:t>употребляя</w:t>
            </w:r>
            <w:r w:rsidRPr="00E120E4">
              <w:rPr>
                <w:spacing w:val="-3"/>
                <w:sz w:val="28"/>
                <w:szCs w:val="28"/>
                <w:lang w:val="ru-RU"/>
              </w:rPr>
              <w:t xml:space="preserve"> </w:t>
            </w:r>
            <w:r w:rsidRPr="00E120E4">
              <w:rPr>
                <w:sz w:val="28"/>
                <w:szCs w:val="28"/>
                <w:lang w:val="ru-RU"/>
              </w:rPr>
              <w:t>слова</w:t>
            </w:r>
            <w:r w:rsidRPr="00E120E4">
              <w:rPr>
                <w:spacing w:val="-4"/>
                <w:sz w:val="28"/>
                <w:szCs w:val="28"/>
                <w:lang w:val="ru-RU"/>
              </w:rPr>
              <w:t xml:space="preserve"> </w:t>
            </w:r>
            <w:r w:rsidRPr="00E120E4">
              <w:rPr>
                <w:sz w:val="28"/>
                <w:szCs w:val="28"/>
                <w:lang w:val="ru-RU"/>
              </w:rPr>
              <w:t>«спасибо»</w:t>
            </w:r>
            <w:r w:rsidRPr="00E120E4">
              <w:rPr>
                <w:spacing w:val="-8"/>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«пожалуйста».</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3-4</w:t>
            </w:r>
            <w:r w:rsidRPr="00E120E4">
              <w:rPr>
                <w:b/>
                <w:spacing w:val="2"/>
                <w:sz w:val="28"/>
                <w:szCs w:val="28"/>
              </w:rPr>
              <w:t xml:space="preserve"> </w:t>
            </w:r>
            <w:r w:rsidRPr="00E120E4">
              <w:rPr>
                <w:b/>
                <w:sz w:val="28"/>
                <w:szCs w:val="28"/>
              </w:rPr>
              <w:t>года</w:t>
            </w:r>
          </w:p>
        </w:tc>
        <w:tc>
          <w:tcPr>
            <w:tcW w:w="12040" w:type="dxa"/>
          </w:tcPr>
          <w:p w:rsidR="000F66DB" w:rsidRPr="00E120E4" w:rsidRDefault="000F66DB" w:rsidP="00E62FE1">
            <w:pPr>
              <w:pStyle w:val="TableParagraph"/>
              <w:numPr>
                <w:ilvl w:val="0"/>
                <w:numId w:val="19"/>
              </w:numPr>
              <w:tabs>
                <w:tab w:val="left" w:pos="345"/>
              </w:tabs>
              <w:spacing w:before="0"/>
              <w:ind w:left="0" w:right="-598" w:firstLine="33"/>
              <w:rPr>
                <w:sz w:val="28"/>
                <w:szCs w:val="28"/>
                <w:lang w:val="ru-RU"/>
              </w:rPr>
            </w:pPr>
            <w:r w:rsidRPr="00E120E4">
              <w:rPr>
                <w:sz w:val="28"/>
                <w:szCs w:val="28"/>
                <w:lang w:val="ru-RU"/>
              </w:rPr>
              <w:t>закреплять</w:t>
            </w:r>
            <w:r w:rsidRPr="00E120E4">
              <w:rPr>
                <w:spacing w:val="19"/>
                <w:sz w:val="28"/>
                <w:szCs w:val="28"/>
                <w:lang w:val="ru-RU"/>
              </w:rPr>
              <w:t xml:space="preserve"> </w:t>
            </w:r>
            <w:r w:rsidRPr="00E120E4">
              <w:rPr>
                <w:sz w:val="28"/>
                <w:szCs w:val="28"/>
                <w:lang w:val="ru-RU"/>
              </w:rPr>
              <w:t>навыки</w:t>
            </w:r>
            <w:r w:rsidRPr="00E120E4">
              <w:rPr>
                <w:spacing w:val="14"/>
                <w:sz w:val="28"/>
                <w:szCs w:val="28"/>
                <w:lang w:val="ru-RU"/>
              </w:rPr>
              <w:t xml:space="preserve"> </w:t>
            </w:r>
            <w:r w:rsidRPr="00E120E4">
              <w:rPr>
                <w:sz w:val="28"/>
                <w:szCs w:val="28"/>
                <w:lang w:val="ru-RU"/>
              </w:rPr>
              <w:t>организованного</w:t>
            </w:r>
            <w:r w:rsidRPr="00E120E4">
              <w:rPr>
                <w:spacing w:val="22"/>
                <w:sz w:val="28"/>
                <w:szCs w:val="28"/>
                <w:lang w:val="ru-RU"/>
              </w:rPr>
              <w:t xml:space="preserve"> </w:t>
            </w:r>
            <w:r w:rsidRPr="00E120E4">
              <w:rPr>
                <w:sz w:val="28"/>
                <w:szCs w:val="28"/>
                <w:lang w:val="ru-RU"/>
              </w:rPr>
              <w:t>поведения</w:t>
            </w:r>
            <w:r w:rsidRPr="00E120E4">
              <w:rPr>
                <w:spacing w:val="18"/>
                <w:sz w:val="28"/>
                <w:szCs w:val="28"/>
                <w:lang w:val="ru-RU"/>
              </w:rPr>
              <w:t xml:space="preserve"> </w:t>
            </w:r>
            <w:r w:rsidRPr="00E120E4">
              <w:rPr>
                <w:sz w:val="28"/>
                <w:szCs w:val="28"/>
                <w:lang w:val="ru-RU"/>
              </w:rPr>
              <w:t>в</w:t>
            </w:r>
            <w:r w:rsidRPr="00E120E4">
              <w:rPr>
                <w:spacing w:val="15"/>
                <w:sz w:val="28"/>
                <w:szCs w:val="28"/>
                <w:lang w:val="ru-RU"/>
              </w:rPr>
              <w:t xml:space="preserve"> </w:t>
            </w:r>
            <w:r w:rsidRPr="00E120E4">
              <w:rPr>
                <w:sz w:val="28"/>
                <w:szCs w:val="28"/>
                <w:lang w:val="ru-RU"/>
              </w:rPr>
              <w:t>детском</w:t>
            </w:r>
            <w:r w:rsidRPr="00E120E4">
              <w:rPr>
                <w:spacing w:val="-57"/>
                <w:sz w:val="28"/>
                <w:szCs w:val="28"/>
                <w:lang w:val="ru-RU"/>
              </w:rPr>
              <w:t xml:space="preserve"> </w:t>
            </w:r>
            <w:r w:rsidRPr="00E120E4">
              <w:rPr>
                <w:sz w:val="28"/>
                <w:szCs w:val="28"/>
                <w:lang w:val="ru-RU"/>
              </w:rPr>
              <w:t>саду,</w:t>
            </w:r>
            <w:r w:rsidRPr="00E120E4">
              <w:rPr>
                <w:spacing w:val="3"/>
                <w:sz w:val="28"/>
                <w:szCs w:val="28"/>
                <w:lang w:val="ru-RU"/>
              </w:rPr>
              <w:t xml:space="preserve"> </w:t>
            </w:r>
            <w:r w:rsidRPr="00E120E4">
              <w:rPr>
                <w:sz w:val="28"/>
                <w:szCs w:val="28"/>
                <w:lang w:val="ru-RU"/>
              </w:rPr>
              <w:t>дома,</w:t>
            </w:r>
            <w:r w:rsidRPr="00E120E4">
              <w:rPr>
                <w:spacing w:val="4"/>
                <w:sz w:val="28"/>
                <w:szCs w:val="28"/>
                <w:lang w:val="ru-RU"/>
              </w:rPr>
              <w:t xml:space="preserve"> </w:t>
            </w:r>
            <w:r w:rsidRPr="00E120E4">
              <w:rPr>
                <w:sz w:val="28"/>
                <w:szCs w:val="28"/>
                <w:lang w:val="ru-RU"/>
              </w:rPr>
              <w:t>на</w:t>
            </w:r>
            <w:r w:rsidRPr="00E120E4">
              <w:rPr>
                <w:spacing w:val="-4"/>
                <w:sz w:val="28"/>
                <w:szCs w:val="28"/>
                <w:lang w:val="ru-RU"/>
              </w:rPr>
              <w:t xml:space="preserve"> </w:t>
            </w:r>
            <w:r w:rsidRPr="00E120E4">
              <w:rPr>
                <w:sz w:val="28"/>
                <w:szCs w:val="28"/>
                <w:lang w:val="ru-RU"/>
              </w:rPr>
              <w:t>улице;</w:t>
            </w:r>
          </w:p>
          <w:p w:rsidR="000F66DB" w:rsidRPr="00E120E4" w:rsidRDefault="000F66DB" w:rsidP="00E62FE1">
            <w:pPr>
              <w:pStyle w:val="TableParagraph"/>
              <w:numPr>
                <w:ilvl w:val="0"/>
                <w:numId w:val="19"/>
              </w:numPr>
              <w:tabs>
                <w:tab w:val="left" w:pos="345"/>
              </w:tabs>
              <w:spacing w:before="0"/>
              <w:ind w:left="0" w:right="-598"/>
              <w:rPr>
                <w:sz w:val="28"/>
                <w:szCs w:val="28"/>
                <w:lang w:val="ru-RU"/>
              </w:rPr>
            </w:pPr>
            <w:r w:rsidRPr="00E120E4">
              <w:rPr>
                <w:sz w:val="28"/>
                <w:szCs w:val="28"/>
                <w:lang w:val="ru-RU"/>
              </w:rPr>
              <w:t>приучать</w:t>
            </w:r>
            <w:r w:rsidRPr="00E120E4">
              <w:rPr>
                <w:spacing w:val="-5"/>
                <w:sz w:val="28"/>
                <w:szCs w:val="28"/>
                <w:lang w:val="ru-RU"/>
              </w:rPr>
              <w:t xml:space="preserve"> </w:t>
            </w:r>
            <w:r w:rsidRPr="00E120E4">
              <w:rPr>
                <w:sz w:val="28"/>
                <w:szCs w:val="28"/>
                <w:lang w:val="ru-RU"/>
              </w:rPr>
              <w:t>детей</w:t>
            </w:r>
            <w:r w:rsidRPr="00E120E4">
              <w:rPr>
                <w:spacing w:val="-5"/>
                <w:sz w:val="28"/>
                <w:szCs w:val="28"/>
                <w:lang w:val="ru-RU"/>
              </w:rPr>
              <w:t xml:space="preserve"> </w:t>
            </w:r>
            <w:r w:rsidRPr="00E120E4">
              <w:rPr>
                <w:sz w:val="28"/>
                <w:szCs w:val="28"/>
                <w:lang w:val="ru-RU"/>
              </w:rPr>
              <w:t>общаться</w:t>
            </w:r>
            <w:r w:rsidRPr="00E120E4">
              <w:rPr>
                <w:spacing w:val="-5"/>
                <w:sz w:val="28"/>
                <w:szCs w:val="28"/>
                <w:lang w:val="ru-RU"/>
              </w:rPr>
              <w:t xml:space="preserve"> </w:t>
            </w:r>
            <w:r w:rsidRPr="00E120E4">
              <w:rPr>
                <w:sz w:val="28"/>
                <w:szCs w:val="28"/>
                <w:lang w:val="ru-RU"/>
              </w:rPr>
              <w:t>спокойно,</w:t>
            </w:r>
            <w:r w:rsidRPr="00E120E4">
              <w:rPr>
                <w:spacing w:val="-3"/>
                <w:sz w:val="28"/>
                <w:szCs w:val="28"/>
                <w:lang w:val="ru-RU"/>
              </w:rPr>
              <w:t xml:space="preserve"> </w:t>
            </w:r>
            <w:r w:rsidRPr="00E120E4">
              <w:rPr>
                <w:sz w:val="28"/>
                <w:szCs w:val="28"/>
                <w:lang w:val="ru-RU"/>
              </w:rPr>
              <w:t>без</w:t>
            </w:r>
            <w:r w:rsidRPr="00E120E4">
              <w:rPr>
                <w:spacing w:val="-5"/>
                <w:sz w:val="28"/>
                <w:szCs w:val="28"/>
                <w:lang w:val="ru-RU"/>
              </w:rPr>
              <w:t xml:space="preserve"> </w:t>
            </w:r>
            <w:r w:rsidRPr="00E120E4">
              <w:rPr>
                <w:sz w:val="28"/>
                <w:szCs w:val="28"/>
                <w:lang w:val="ru-RU"/>
              </w:rPr>
              <w:t>крика;</w:t>
            </w:r>
          </w:p>
          <w:p w:rsidR="000F66DB" w:rsidRPr="00E120E4" w:rsidRDefault="000F66DB" w:rsidP="00E62FE1">
            <w:pPr>
              <w:pStyle w:val="TableParagraph"/>
              <w:numPr>
                <w:ilvl w:val="0"/>
                <w:numId w:val="19"/>
              </w:numPr>
              <w:tabs>
                <w:tab w:val="left" w:pos="345"/>
                <w:tab w:val="left" w:pos="1884"/>
                <w:tab w:val="left" w:pos="3140"/>
                <w:tab w:val="left" w:pos="4033"/>
                <w:tab w:val="left" w:pos="4469"/>
                <w:tab w:val="left" w:pos="5999"/>
              </w:tabs>
              <w:spacing w:before="0"/>
              <w:ind w:left="0" w:right="-598" w:firstLine="33"/>
              <w:rPr>
                <w:sz w:val="28"/>
                <w:szCs w:val="28"/>
                <w:lang w:val="ru-RU"/>
              </w:rPr>
            </w:pPr>
            <w:r w:rsidRPr="00E120E4">
              <w:rPr>
                <w:sz w:val="28"/>
                <w:szCs w:val="28"/>
                <w:lang w:val="ru-RU"/>
              </w:rPr>
              <w:t>продолжать</w:t>
            </w:r>
            <w:r w:rsidRPr="00E120E4">
              <w:rPr>
                <w:sz w:val="28"/>
                <w:szCs w:val="28"/>
                <w:lang w:val="ru-RU"/>
              </w:rPr>
              <w:tab/>
              <w:t>приучать</w:t>
            </w:r>
            <w:r w:rsidRPr="00E120E4">
              <w:rPr>
                <w:sz w:val="28"/>
                <w:szCs w:val="28"/>
                <w:lang w:val="ru-RU"/>
              </w:rPr>
              <w:tab/>
              <w:t>детей</w:t>
            </w:r>
            <w:r w:rsidRPr="00E120E4">
              <w:rPr>
                <w:sz w:val="28"/>
                <w:szCs w:val="28"/>
                <w:lang w:val="ru-RU"/>
              </w:rPr>
              <w:tab/>
              <w:t>к</w:t>
            </w:r>
            <w:r w:rsidRPr="00E120E4">
              <w:rPr>
                <w:sz w:val="28"/>
                <w:szCs w:val="28"/>
                <w:lang w:val="ru-RU"/>
              </w:rPr>
              <w:tab/>
              <w:t>вежливости</w:t>
            </w:r>
            <w:r w:rsidRPr="00E120E4">
              <w:rPr>
                <w:sz w:val="28"/>
                <w:szCs w:val="28"/>
                <w:lang w:val="ru-RU"/>
              </w:rPr>
              <w:tab/>
            </w:r>
            <w:r w:rsidRPr="00E120E4">
              <w:rPr>
                <w:spacing w:val="-2"/>
                <w:sz w:val="28"/>
                <w:szCs w:val="28"/>
                <w:lang w:val="ru-RU"/>
              </w:rPr>
              <w:t>(учить</w:t>
            </w:r>
            <w:r w:rsidRPr="00E120E4">
              <w:rPr>
                <w:spacing w:val="-57"/>
                <w:sz w:val="28"/>
                <w:szCs w:val="28"/>
                <w:lang w:val="ru-RU"/>
              </w:rPr>
              <w:t xml:space="preserve"> </w:t>
            </w:r>
            <w:r w:rsidRPr="00E120E4">
              <w:rPr>
                <w:sz w:val="28"/>
                <w:szCs w:val="28"/>
                <w:lang w:val="ru-RU"/>
              </w:rPr>
              <w:t>здороваться,</w:t>
            </w:r>
            <w:r w:rsidRPr="00E120E4">
              <w:rPr>
                <w:spacing w:val="3"/>
                <w:sz w:val="28"/>
                <w:szCs w:val="28"/>
                <w:lang w:val="ru-RU"/>
              </w:rPr>
              <w:t xml:space="preserve"> </w:t>
            </w:r>
            <w:r w:rsidRPr="00E120E4">
              <w:rPr>
                <w:sz w:val="28"/>
                <w:szCs w:val="28"/>
                <w:lang w:val="ru-RU"/>
              </w:rPr>
              <w:t>прощаться,</w:t>
            </w:r>
            <w:r w:rsidRPr="00E120E4">
              <w:rPr>
                <w:spacing w:val="-2"/>
                <w:sz w:val="28"/>
                <w:szCs w:val="28"/>
                <w:lang w:val="ru-RU"/>
              </w:rPr>
              <w:t xml:space="preserve"> </w:t>
            </w:r>
            <w:r w:rsidRPr="00E120E4">
              <w:rPr>
                <w:sz w:val="28"/>
                <w:szCs w:val="28"/>
                <w:lang w:val="ru-RU"/>
              </w:rPr>
              <w:t>благодарить</w:t>
            </w:r>
            <w:r w:rsidRPr="00E120E4">
              <w:rPr>
                <w:spacing w:val="-2"/>
                <w:sz w:val="28"/>
                <w:szCs w:val="28"/>
                <w:lang w:val="ru-RU"/>
              </w:rPr>
              <w:t xml:space="preserve"> </w:t>
            </w:r>
            <w:r w:rsidRPr="00E120E4">
              <w:rPr>
                <w:sz w:val="28"/>
                <w:szCs w:val="28"/>
                <w:lang w:val="ru-RU"/>
              </w:rPr>
              <w:t>за помощь).</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4-5</w:t>
            </w:r>
            <w:r w:rsidRPr="00E120E4">
              <w:rPr>
                <w:b/>
                <w:spacing w:val="1"/>
                <w:sz w:val="28"/>
                <w:szCs w:val="28"/>
              </w:rPr>
              <w:t xml:space="preserve"> </w:t>
            </w:r>
            <w:r w:rsidRPr="00E120E4">
              <w:rPr>
                <w:b/>
                <w:sz w:val="28"/>
                <w:szCs w:val="28"/>
              </w:rPr>
              <w:t>лет</w:t>
            </w:r>
          </w:p>
        </w:tc>
        <w:tc>
          <w:tcPr>
            <w:tcW w:w="12040" w:type="dxa"/>
          </w:tcPr>
          <w:p w:rsidR="000F66DB" w:rsidRPr="00E120E4" w:rsidRDefault="000F66DB" w:rsidP="00E62FE1">
            <w:pPr>
              <w:pStyle w:val="TableParagraph"/>
              <w:numPr>
                <w:ilvl w:val="0"/>
                <w:numId w:val="18"/>
              </w:numPr>
              <w:tabs>
                <w:tab w:val="left" w:pos="350"/>
                <w:tab w:val="left" w:pos="1735"/>
                <w:tab w:val="left" w:pos="3529"/>
                <w:tab w:val="left" w:pos="3946"/>
                <w:tab w:val="left" w:pos="5184"/>
                <w:tab w:val="left" w:pos="6546"/>
              </w:tabs>
              <w:spacing w:before="0"/>
              <w:ind w:left="0" w:right="-598" w:firstLine="33"/>
              <w:rPr>
                <w:sz w:val="28"/>
                <w:szCs w:val="28"/>
                <w:lang w:val="ru-RU"/>
              </w:rPr>
            </w:pPr>
            <w:r w:rsidRPr="00E120E4">
              <w:rPr>
                <w:sz w:val="28"/>
                <w:szCs w:val="28"/>
                <w:lang w:val="ru-RU"/>
              </w:rPr>
              <w:t>расширять</w:t>
            </w:r>
            <w:r w:rsidRPr="00E120E4">
              <w:rPr>
                <w:sz w:val="28"/>
                <w:szCs w:val="28"/>
                <w:lang w:val="ru-RU"/>
              </w:rPr>
              <w:tab/>
              <w:t>представления</w:t>
            </w:r>
            <w:r w:rsidRPr="00E120E4">
              <w:rPr>
                <w:sz w:val="28"/>
                <w:szCs w:val="28"/>
                <w:lang w:val="ru-RU"/>
              </w:rPr>
              <w:tab/>
              <w:t>о</w:t>
            </w:r>
            <w:r w:rsidRPr="00E120E4">
              <w:rPr>
                <w:sz w:val="28"/>
                <w:szCs w:val="28"/>
                <w:lang w:val="ru-RU"/>
              </w:rPr>
              <w:tab/>
              <w:t>правилах</w:t>
            </w:r>
            <w:r w:rsidRPr="00E120E4">
              <w:rPr>
                <w:sz w:val="28"/>
                <w:szCs w:val="28"/>
                <w:lang w:val="ru-RU"/>
              </w:rPr>
              <w:tab/>
              <w:t>поведения</w:t>
            </w:r>
            <w:r w:rsidRPr="00E120E4">
              <w:rPr>
                <w:sz w:val="28"/>
                <w:szCs w:val="28"/>
                <w:lang w:val="ru-RU"/>
              </w:rPr>
              <w:tab/>
            </w:r>
            <w:r w:rsidRPr="00E120E4">
              <w:rPr>
                <w:spacing w:val="-4"/>
                <w:sz w:val="28"/>
                <w:szCs w:val="28"/>
                <w:lang w:val="ru-RU"/>
              </w:rPr>
              <w:t>в</w:t>
            </w:r>
            <w:r w:rsidRPr="00E120E4">
              <w:rPr>
                <w:spacing w:val="-57"/>
                <w:sz w:val="28"/>
                <w:szCs w:val="28"/>
                <w:lang w:val="ru-RU"/>
              </w:rPr>
              <w:t xml:space="preserve"> </w:t>
            </w:r>
            <w:r w:rsidRPr="00E120E4">
              <w:rPr>
                <w:sz w:val="28"/>
                <w:szCs w:val="28"/>
                <w:lang w:val="ru-RU"/>
              </w:rPr>
              <w:t>общественных</w:t>
            </w:r>
            <w:r w:rsidRPr="00E120E4">
              <w:rPr>
                <w:spacing w:val="-4"/>
                <w:sz w:val="28"/>
                <w:szCs w:val="28"/>
                <w:lang w:val="ru-RU"/>
              </w:rPr>
              <w:t xml:space="preserve"> </w:t>
            </w:r>
            <w:r w:rsidRPr="00E120E4">
              <w:rPr>
                <w:sz w:val="28"/>
                <w:szCs w:val="28"/>
                <w:lang w:val="ru-RU"/>
              </w:rPr>
              <w:t>местах;</w:t>
            </w:r>
          </w:p>
          <w:p w:rsidR="000F66DB" w:rsidRPr="00E120E4" w:rsidRDefault="000F66DB" w:rsidP="00E62FE1">
            <w:pPr>
              <w:pStyle w:val="TableParagraph"/>
              <w:numPr>
                <w:ilvl w:val="0"/>
                <w:numId w:val="18"/>
              </w:numPr>
              <w:tabs>
                <w:tab w:val="left" w:pos="345"/>
                <w:tab w:val="left" w:pos="1832"/>
                <w:tab w:val="left" w:pos="3448"/>
                <w:tab w:val="left" w:pos="3832"/>
                <w:tab w:val="left" w:pos="4667"/>
                <w:tab w:val="left" w:pos="5693"/>
              </w:tabs>
              <w:spacing w:before="0"/>
              <w:ind w:left="0" w:right="-598" w:firstLine="33"/>
              <w:rPr>
                <w:sz w:val="28"/>
                <w:szCs w:val="28"/>
                <w:lang w:val="ru-RU"/>
              </w:rPr>
            </w:pPr>
            <w:r w:rsidRPr="00E120E4">
              <w:rPr>
                <w:sz w:val="28"/>
                <w:szCs w:val="28"/>
                <w:lang w:val="ru-RU"/>
              </w:rPr>
              <w:t>продолжать</w:t>
            </w:r>
            <w:r w:rsidRPr="00E120E4">
              <w:rPr>
                <w:sz w:val="28"/>
                <w:szCs w:val="28"/>
                <w:lang w:val="ru-RU"/>
              </w:rPr>
              <w:tab/>
              <w:t>формировать</w:t>
            </w:r>
            <w:r w:rsidRPr="00E120E4">
              <w:rPr>
                <w:sz w:val="28"/>
                <w:szCs w:val="28"/>
                <w:lang w:val="ru-RU"/>
              </w:rPr>
              <w:tab/>
              <w:t>у</w:t>
            </w:r>
            <w:r w:rsidRPr="00E120E4">
              <w:rPr>
                <w:sz w:val="28"/>
                <w:szCs w:val="28"/>
                <w:lang w:val="ru-RU"/>
              </w:rPr>
              <w:tab/>
              <w:t>детей</w:t>
            </w:r>
            <w:r w:rsidRPr="00E120E4">
              <w:rPr>
                <w:sz w:val="28"/>
                <w:szCs w:val="28"/>
                <w:lang w:val="ru-RU"/>
              </w:rPr>
              <w:tab/>
              <w:t>основы</w:t>
            </w:r>
            <w:r w:rsidRPr="00E120E4">
              <w:rPr>
                <w:sz w:val="28"/>
                <w:szCs w:val="28"/>
                <w:lang w:val="ru-RU"/>
              </w:rPr>
              <w:tab/>
            </w:r>
            <w:r w:rsidRPr="00E120E4">
              <w:rPr>
                <w:spacing w:val="-2"/>
                <w:sz w:val="28"/>
                <w:szCs w:val="28"/>
                <w:lang w:val="ru-RU"/>
              </w:rPr>
              <w:t>культуры</w:t>
            </w:r>
            <w:r w:rsidRPr="00E120E4">
              <w:rPr>
                <w:spacing w:val="-57"/>
                <w:sz w:val="28"/>
                <w:szCs w:val="28"/>
                <w:lang w:val="ru-RU"/>
              </w:rPr>
              <w:t xml:space="preserve"> </w:t>
            </w:r>
            <w:r w:rsidRPr="00E120E4">
              <w:rPr>
                <w:sz w:val="28"/>
                <w:szCs w:val="28"/>
                <w:lang w:val="ru-RU"/>
              </w:rPr>
              <w:t>поведения</w:t>
            </w:r>
            <w:r w:rsidRPr="00E120E4">
              <w:rPr>
                <w:spacing w:val="1"/>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вежливого</w:t>
            </w:r>
            <w:r w:rsidRPr="00E120E4">
              <w:rPr>
                <w:spacing w:val="-3"/>
                <w:sz w:val="28"/>
                <w:szCs w:val="28"/>
                <w:lang w:val="ru-RU"/>
              </w:rPr>
              <w:t xml:space="preserve"> </w:t>
            </w:r>
            <w:r w:rsidRPr="00E120E4">
              <w:rPr>
                <w:sz w:val="28"/>
                <w:szCs w:val="28"/>
                <w:lang w:val="ru-RU"/>
              </w:rPr>
              <w:t>общения;</w:t>
            </w:r>
          </w:p>
          <w:p w:rsidR="000F66DB" w:rsidRPr="00E120E4" w:rsidRDefault="000F66DB" w:rsidP="00E62FE1">
            <w:pPr>
              <w:pStyle w:val="TableParagraph"/>
              <w:numPr>
                <w:ilvl w:val="0"/>
                <w:numId w:val="18"/>
              </w:numPr>
              <w:tabs>
                <w:tab w:val="left" w:pos="345"/>
                <w:tab w:val="left" w:pos="1797"/>
                <w:tab w:val="left" w:pos="2162"/>
                <w:tab w:val="left" w:pos="3979"/>
                <w:tab w:val="left" w:pos="5509"/>
              </w:tabs>
              <w:spacing w:before="0"/>
              <w:ind w:left="0" w:right="-598" w:firstLine="33"/>
              <w:rPr>
                <w:sz w:val="28"/>
                <w:szCs w:val="28"/>
                <w:lang w:val="ru-RU"/>
              </w:rPr>
            </w:pPr>
            <w:r w:rsidRPr="00E120E4">
              <w:rPr>
                <w:sz w:val="28"/>
                <w:szCs w:val="28"/>
                <w:lang w:val="ru-RU"/>
              </w:rPr>
              <w:t>напоминать</w:t>
            </w:r>
            <w:r w:rsidRPr="00E120E4">
              <w:rPr>
                <w:sz w:val="28"/>
                <w:szCs w:val="28"/>
                <w:lang w:val="ru-RU"/>
              </w:rPr>
              <w:tab/>
            </w:r>
            <w:r w:rsidRPr="00E120E4">
              <w:rPr>
                <w:sz w:val="28"/>
                <w:szCs w:val="28"/>
              </w:rPr>
              <w:t>o</w:t>
            </w:r>
            <w:r w:rsidRPr="00E120E4">
              <w:rPr>
                <w:sz w:val="28"/>
                <w:szCs w:val="28"/>
                <w:lang w:val="ru-RU"/>
              </w:rPr>
              <w:tab/>
              <w:t>необходимости</w:t>
            </w:r>
            <w:r w:rsidRPr="00E120E4">
              <w:rPr>
                <w:sz w:val="28"/>
                <w:szCs w:val="28"/>
                <w:lang w:val="ru-RU"/>
              </w:rPr>
              <w:tab/>
              <w:t>здороваться,</w:t>
            </w:r>
            <w:r w:rsidRPr="00E120E4">
              <w:rPr>
                <w:sz w:val="28"/>
                <w:szCs w:val="28"/>
                <w:lang w:val="ru-RU"/>
              </w:rPr>
              <w:tab/>
            </w:r>
            <w:r w:rsidRPr="00E120E4">
              <w:rPr>
                <w:spacing w:val="-1"/>
                <w:sz w:val="28"/>
                <w:szCs w:val="28"/>
                <w:lang w:val="ru-RU"/>
              </w:rPr>
              <w:t>прощаться,</w:t>
            </w:r>
            <w:r w:rsidRPr="00E120E4">
              <w:rPr>
                <w:spacing w:val="-57"/>
                <w:sz w:val="28"/>
                <w:szCs w:val="28"/>
                <w:lang w:val="ru-RU"/>
              </w:rPr>
              <w:t xml:space="preserve"> </w:t>
            </w:r>
            <w:r w:rsidRPr="00E120E4">
              <w:rPr>
                <w:sz w:val="28"/>
                <w:szCs w:val="28"/>
                <w:lang w:val="ru-RU"/>
              </w:rPr>
              <w:t>называть</w:t>
            </w:r>
            <w:r w:rsidRPr="00E120E4">
              <w:rPr>
                <w:spacing w:val="74"/>
                <w:sz w:val="28"/>
                <w:szCs w:val="28"/>
                <w:lang w:val="ru-RU"/>
              </w:rPr>
              <w:t xml:space="preserve"> </w:t>
            </w:r>
            <w:r w:rsidRPr="00E120E4">
              <w:rPr>
                <w:sz w:val="28"/>
                <w:szCs w:val="28"/>
                <w:lang w:val="ru-RU"/>
              </w:rPr>
              <w:t>работников</w:t>
            </w:r>
            <w:r w:rsidRPr="00E120E4">
              <w:rPr>
                <w:spacing w:val="75"/>
                <w:sz w:val="28"/>
                <w:szCs w:val="28"/>
                <w:lang w:val="ru-RU"/>
              </w:rPr>
              <w:t xml:space="preserve"> </w:t>
            </w:r>
            <w:r w:rsidRPr="00E120E4">
              <w:rPr>
                <w:sz w:val="28"/>
                <w:szCs w:val="28"/>
                <w:lang w:val="ru-RU"/>
              </w:rPr>
              <w:t>дошкольного</w:t>
            </w:r>
            <w:r w:rsidRPr="00E120E4">
              <w:rPr>
                <w:spacing w:val="78"/>
                <w:sz w:val="28"/>
                <w:szCs w:val="28"/>
                <w:lang w:val="ru-RU"/>
              </w:rPr>
              <w:t xml:space="preserve"> </w:t>
            </w:r>
            <w:r w:rsidRPr="00E120E4">
              <w:rPr>
                <w:sz w:val="28"/>
                <w:szCs w:val="28"/>
                <w:lang w:val="ru-RU"/>
              </w:rPr>
              <w:t>учреждения</w:t>
            </w:r>
            <w:r w:rsidRPr="00E120E4">
              <w:rPr>
                <w:spacing w:val="78"/>
                <w:sz w:val="28"/>
                <w:szCs w:val="28"/>
                <w:lang w:val="ru-RU"/>
              </w:rPr>
              <w:t xml:space="preserve"> </w:t>
            </w:r>
            <w:r w:rsidRPr="00E120E4">
              <w:rPr>
                <w:sz w:val="28"/>
                <w:szCs w:val="28"/>
                <w:lang w:val="ru-RU"/>
              </w:rPr>
              <w:t>по</w:t>
            </w:r>
            <w:r w:rsidRPr="00E120E4">
              <w:rPr>
                <w:spacing w:val="73"/>
                <w:sz w:val="28"/>
                <w:szCs w:val="28"/>
                <w:lang w:val="ru-RU"/>
              </w:rPr>
              <w:t xml:space="preserve"> </w:t>
            </w:r>
            <w:r w:rsidRPr="00E120E4">
              <w:rPr>
                <w:sz w:val="28"/>
                <w:szCs w:val="28"/>
                <w:lang w:val="ru-RU"/>
              </w:rPr>
              <w:t>имени</w:t>
            </w:r>
            <w:r w:rsidRPr="00E120E4">
              <w:rPr>
                <w:spacing w:val="74"/>
                <w:sz w:val="28"/>
                <w:szCs w:val="28"/>
                <w:lang w:val="ru-RU"/>
              </w:rPr>
              <w:t xml:space="preserve"> </w:t>
            </w:r>
            <w:r w:rsidRPr="00E120E4">
              <w:rPr>
                <w:sz w:val="28"/>
                <w:szCs w:val="28"/>
                <w:lang w:val="ru-RU"/>
              </w:rPr>
              <w:t>и</w:t>
            </w:r>
          </w:p>
          <w:p w:rsidR="000F66DB" w:rsidRPr="00E120E4" w:rsidRDefault="000F66DB" w:rsidP="009E3657">
            <w:pPr>
              <w:pStyle w:val="TableParagraph"/>
              <w:spacing w:before="0"/>
              <w:ind w:left="0" w:right="-598"/>
              <w:rPr>
                <w:sz w:val="28"/>
                <w:szCs w:val="28"/>
                <w:lang w:val="ru-RU"/>
              </w:rPr>
            </w:pPr>
            <w:r w:rsidRPr="00E120E4">
              <w:rPr>
                <w:sz w:val="28"/>
                <w:szCs w:val="28"/>
                <w:lang w:val="ru-RU"/>
              </w:rPr>
              <w:t xml:space="preserve">отчеству,  </w:t>
            </w:r>
            <w:r w:rsidRPr="00E120E4">
              <w:rPr>
                <w:spacing w:val="8"/>
                <w:sz w:val="28"/>
                <w:szCs w:val="28"/>
                <w:lang w:val="ru-RU"/>
              </w:rPr>
              <w:t xml:space="preserve"> </w:t>
            </w:r>
            <w:r w:rsidRPr="00E120E4">
              <w:rPr>
                <w:sz w:val="28"/>
                <w:szCs w:val="28"/>
                <w:lang w:val="ru-RU"/>
              </w:rPr>
              <w:t xml:space="preserve">не  </w:t>
            </w:r>
            <w:r w:rsidRPr="00E120E4">
              <w:rPr>
                <w:spacing w:val="6"/>
                <w:sz w:val="28"/>
                <w:szCs w:val="28"/>
                <w:lang w:val="ru-RU"/>
              </w:rPr>
              <w:t xml:space="preserve"> </w:t>
            </w:r>
            <w:r w:rsidRPr="00E120E4">
              <w:rPr>
                <w:sz w:val="28"/>
                <w:szCs w:val="28"/>
                <w:lang w:val="ru-RU"/>
              </w:rPr>
              <w:t xml:space="preserve">вмешиваться  </w:t>
            </w:r>
            <w:r w:rsidRPr="00E120E4">
              <w:rPr>
                <w:spacing w:val="2"/>
                <w:sz w:val="28"/>
                <w:szCs w:val="28"/>
                <w:lang w:val="ru-RU"/>
              </w:rPr>
              <w:t xml:space="preserve"> </w:t>
            </w:r>
            <w:r w:rsidRPr="00E120E4">
              <w:rPr>
                <w:sz w:val="28"/>
                <w:szCs w:val="28"/>
                <w:lang w:val="ru-RU"/>
              </w:rPr>
              <w:t xml:space="preserve">в  </w:t>
            </w:r>
            <w:r w:rsidRPr="00E120E4">
              <w:rPr>
                <w:spacing w:val="9"/>
                <w:sz w:val="28"/>
                <w:szCs w:val="28"/>
                <w:lang w:val="ru-RU"/>
              </w:rPr>
              <w:t xml:space="preserve"> </w:t>
            </w:r>
            <w:r w:rsidRPr="00E120E4">
              <w:rPr>
                <w:sz w:val="28"/>
                <w:szCs w:val="28"/>
                <w:lang w:val="ru-RU"/>
              </w:rPr>
              <w:t xml:space="preserve">разговор  </w:t>
            </w:r>
            <w:r w:rsidRPr="00E120E4">
              <w:rPr>
                <w:spacing w:val="2"/>
                <w:sz w:val="28"/>
                <w:szCs w:val="28"/>
                <w:lang w:val="ru-RU"/>
              </w:rPr>
              <w:t xml:space="preserve"> </w:t>
            </w:r>
            <w:r w:rsidRPr="00E120E4">
              <w:rPr>
                <w:sz w:val="28"/>
                <w:szCs w:val="28"/>
                <w:lang w:val="ru-RU"/>
              </w:rPr>
              <w:t xml:space="preserve">взрослых,  </w:t>
            </w:r>
            <w:r w:rsidRPr="00E120E4">
              <w:rPr>
                <w:spacing w:val="5"/>
                <w:sz w:val="28"/>
                <w:szCs w:val="28"/>
                <w:lang w:val="ru-RU"/>
              </w:rPr>
              <w:t xml:space="preserve"> </w:t>
            </w:r>
            <w:r w:rsidRPr="00E120E4">
              <w:rPr>
                <w:sz w:val="28"/>
                <w:szCs w:val="28"/>
                <w:lang w:val="ru-RU"/>
              </w:rPr>
              <w:t>вежливо выражать</w:t>
            </w:r>
            <w:r w:rsidRPr="00E120E4">
              <w:rPr>
                <w:spacing w:val="-6"/>
                <w:sz w:val="28"/>
                <w:szCs w:val="28"/>
                <w:lang w:val="ru-RU"/>
              </w:rPr>
              <w:t xml:space="preserve"> </w:t>
            </w:r>
            <w:r w:rsidRPr="00E120E4">
              <w:rPr>
                <w:sz w:val="28"/>
                <w:szCs w:val="28"/>
                <w:lang w:val="ru-RU"/>
              </w:rPr>
              <w:t>свою</w:t>
            </w:r>
            <w:r w:rsidRPr="00E120E4">
              <w:rPr>
                <w:spacing w:val="-4"/>
                <w:sz w:val="28"/>
                <w:szCs w:val="28"/>
                <w:lang w:val="ru-RU"/>
              </w:rPr>
              <w:t xml:space="preserve"> </w:t>
            </w:r>
            <w:r w:rsidRPr="00E120E4">
              <w:rPr>
                <w:sz w:val="28"/>
                <w:szCs w:val="28"/>
                <w:lang w:val="ru-RU"/>
              </w:rPr>
              <w:t>просьбу, благодарить</w:t>
            </w:r>
            <w:r w:rsidRPr="00E120E4">
              <w:rPr>
                <w:spacing w:val="-5"/>
                <w:sz w:val="28"/>
                <w:szCs w:val="28"/>
                <w:lang w:val="ru-RU"/>
              </w:rPr>
              <w:t xml:space="preserve"> </w:t>
            </w:r>
            <w:r w:rsidRPr="00E120E4">
              <w:rPr>
                <w:sz w:val="28"/>
                <w:szCs w:val="28"/>
                <w:lang w:val="ru-RU"/>
              </w:rPr>
              <w:t>за</w:t>
            </w:r>
            <w:r w:rsidRPr="00E120E4">
              <w:rPr>
                <w:spacing w:val="-8"/>
                <w:sz w:val="28"/>
                <w:szCs w:val="28"/>
                <w:lang w:val="ru-RU"/>
              </w:rPr>
              <w:t xml:space="preserve"> </w:t>
            </w:r>
            <w:r w:rsidRPr="00E120E4">
              <w:rPr>
                <w:sz w:val="28"/>
                <w:szCs w:val="28"/>
                <w:lang w:val="ru-RU"/>
              </w:rPr>
              <w:t>оказанную услуг.</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t>5-6</w:t>
            </w:r>
            <w:r w:rsidRPr="00E120E4">
              <w:rPr>
                <w:b/>
                <w:spacing w:val="1"/>
                <w:sz w:val="28"/>
                <w:szCs w:val="28"/>
              </w:rPr>
              <w:t xml:space="preserve"> </w:t>
            </w:r>
            <w:r w:rsidRPr="00E120E4">
              <w:rPr>
                <w:b/>
                <w:sz w:val="28"/>
                <w:szCs w:val="28"/>
              </w:rPr>
              <w:t>лет</w:t>
            </w:r>
          </w:p>
        </w:tc>
        <w:tc>
          <w:tcPr>
            <w:tcW w:w="12040" w:type="dxa"/>
          </w:tcPr>
          <w:p w:rsidR="000F66DB" w:rsidRPr="00E120E4" w:rsidRDefault="000F66DB" w:rsidP="00E62FE1">
            <w:pPr>
              <w:pStyle w:val="TableParagraph"/>
              <w:numPr>
                <w:ilvl w:val="0"/>
                <w:numId w:val="17"/>
              </w:numPr>
              <w:tabs>
                <w:tab w:val="left" w:pos="350"/>
              </w:tabs>
              <w:spacing w:before="0"/>
              <w:ind w:left="0" w:right="133" w:firstLine="33"/>
              <w:jc w:val="both"/>
              <w:rPr>
                <w:sz w:val="28"/>
                <w:szCs w:val="28"/>
                <w:lang w:val="ru-RU"/>
              </w:rPr>
            </w:pPr>
            <w:r w:rsidRPr="00E120E4">
              <w:rPr>
                <w:sz w:val="28"/>
                <w:szCs w:val="28"/>
                <w:lang w:val="ru-RU"/>
              </w:rPr>
              <w:t>расширять</w:t>
            </w:r>
            <w:r w:rsidRPr="00E120E4">
              <w:rPr>
                <w:spacing w:val="1"/>
                <w:sz w:val="28"/>
                <w:szCs w:val="28"/>
                <w:lang w:val="ru-RU"/>
              </w:rPr>
              <w:t xml:space="preserve"> </w:t>
            </w: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правилах</w:t>
            </w:r>
            <w:r w:rsidRPr="00E120E4">
              <w:rPr>
                <w:spacing w:val="1"/>
                <w:sz w:val="28"/>
                <w:szCs w:val="28"/>
                <w:lang w:val="ru-RU"/>
              </w:rPr>
              <w:t xml:space="preserve"> </w:t>
            </w:r>
            <w:r w:rsidRPr="00E120E4">
              <w:rPr>
                <w:sz w:val="28"/>
                <w:szCs w:val="28"/>
                <w:lang w:val="ru-RU"/>
              </w:rPr>
              <w:t>поведения</w:t>
            </w:r>
            <w:r w:rsidRPr="00E120E4">
              <w:rPr>
                <w:spacing w:val="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общественных местах; об обязанностях в группе детского сада,</w:t>
            </w:r>
            <w:r w:rsidRPr="00E120E4">
              <w:rPr>
                <w:spacing w:val="-57"/>
                <w:sz w:val="28"/>
                <w:szCs w:val="28"/>
                <w:lang w:val="ru-RU"/>
              </w:rPr>
              <w:t xml:space="preserve"> </w:t>
            </w:r>
            <w:r w:rsidRPr="00E120E4">
              <w:rPr>
                <w:sz w:val="28"/>
                <w:szCs w:val="28"/>
                <w:lang w:val="ru-RU"/>
              </w:rPr>
              <w:t>дома;</w:t>
            </w:r>
          </w:p>
          <w:p w:rsidR="000F66DB" w:rsidRPr="00E120E4" w:rsidRDefault="000F66DB" w:rsidP="00E62FE1">
            <w:pPr>
              <w:pStyle w:val="TableParagraph"/>
              <w:numPr>
                <w:ilvl w:val="0"/>
                <w:numId w:val="17"/>
              </w:numPr>
              <w:tabs>
                <w:tab w:val="left" w:pos="345"/>
              </w:tabs>
              <w:spacing w:before="0"/>
              <w:ind w:left="0" w:right="133" w:hanging="202"/>
              <w:jc w:val="both"/>
              <w:rPr>
                <w:sz w:val="28"/>
                <w:szCs w:val="28"/>
                <w:lang w:val="ru-RU"/>
              </w:rPr>
            </w:pPr>
            <w:r w:rsidRPr="00E120E4">
              <w:rPr>
                <w:sz w:val="28"/>
                <w:szCs w:val="28"/>
                <w:lang w:val="ru-RU"/>
              </w:rPr>
              <w:t>обогащать</w:t>
            </w:r>
            <w:r w:rsidRPr="00E120E4">
              <w:rPr>
                <w:spacing w:val="7"/>
                <w:sz w:val="28"/>
                <w:szCs w:val="28"/>
                <w:lang w:val="ru-RU"/>
              </w:rPr>
              <w:t xml:space="preserve"> </w:t>
            </w:r>
            <w:r w:rsidRPr="00E120E4">
              <w:rPr>
                <w:sz w:val="28"/>
                <w:szCs w:val="28"/>
                <w:lang w:val="ru-RU"/>
              </w:rPr>
              <w:t>словарь</w:t>
            </w:r>
            <w:r w:rsidRPr="00E120E4">
              <w:rPr>
                <w:spacing w:val="7"/>
                <w:sz w:val="28"/>
                <w:szCs w:val="28"/>
                <w:lang w:val="ru-RU"/>
              </w:rPr>
              <w:t xml:space="preserve"> </w:t>
            </w:r>
            <w:r w:rsidRPr="00E120E4">
              <w:rPr>
                <w:sz w:val="28"/>
                <w:szCs w:val="28"/>
                <w:lang w:val="ru-RU"/>
              </w:rPr>
              <w:t>детей</w:t>
            </w:r>
            <w:r w:rsidRPr="00E120E4">
              <w:rPr>
                <w:spacing w:val="11"/>
                <w:sz w:val="28"/>
                <w:szCs w:val="28"/>
                <w:lang w:val="ru-RU"/>
              </w:rPr>
              <w:t xml:space="preserve"> </w:t>
            </w:r>
            <w:r w:rsidRPr="00E120E4">
              <w:rPr>
                <w:sz w:val="28"/>
                <w:szCs w:val="28"/>
                <w:lang w:val="ru-RU"/>
              </w:rPr>
              <w:t>вежливыми</w:t>
            </w:r>
            <w:r w:rsidRPr="00E120E4">
              <w:rPr>
                <w:spacing w:val="7"/>
                <w:sz w:val="28"/>
                <w:szCs w:val="28"/>
                <w:lang w:val="ru-RU"/>
              </w:rPr>
              <w:t xml:space="preserve"> </w:t>
            </w:r>
            <w:r w:rsidRPr="00E120E4">
              <w:rPr>
                <w:sz w:val="28"/>
                <w:szCs w:val="28"/>
                <w:lang w:val="ru-RU"/>
              </w:rPr>
              <w:t>словами</w:t>
            </w:r>
            <w:r w:rsidRPr="00E120E4">
              <w:rPr>
                <w:spacing w:val="11"/>
                <w:sz w:val="28"/>
                <w:szCs w:val="28"/>
                <w:lang w:val="ru-RU"/>
              </w:rPr>
              <w:t xml:space="preserve"> </w:t>
            </w:r>
            <w:r w:rsidRPr="00E120E4">
              <w:rPr>
                <w:sz w:val="28"/>
                <w:szCs w:val="28"/>
                <w:lang w:val="ru-RU"/>
              </w:rPr>
              <w:t>(здравствуйте,</w:t>
            </w:r>
          </w:p>
          <w:p w:rsidR="000F66DB" w:rsidRPr="00E120E4" w:rsidRDefault="000F66DB" w:rsidP="00D548A8">
            <w:pPr>
              <w:pStyle w:val="TableParagraph"/>
              <w:spacing w:before="0"/>
              <w:ind w:left="0" w:right="133"/>
              <w:jc w:val="both"/>
              <w:rPr>
                <w:sz w:val="28"/>
                <w:szCs w:val="28"/>
                <w:lang w:val="ru-RU"/>
              </w:rPr>
            </w:pPr>
            <w:r w:rsidRPr="00E120E4">
              <w:rPr>
                <w:sz w:val="28"/>
                <w:szCs w:val="28"/>
                <w:lang w:val="ru-RU"/>
              </w:rPr>
              <w:t>до</w:t>
            </w:r>
            <w:r w:rsidRPr="00E120E4">
              <w:rPr>
                <w:spacing w:val="1"/>
                <w:sz w:val="28"/>
                <w:szCs w:val="28"/>
                <w:lang w:val="ru-RU"/>
              </w:rPr>
              <w:t xml:space="preserve"> </w:t>
            </w:r>
            <w:r w:rsidRPr="00E120E4">
              <w:rPr>
                <w:sz w:val="28"/>
                <w:szCs w:val="28"/>
                <w:lang w:val="ru-RU"/>
              </w:rPr>
              <w:t>свидания,</w:t>
            </w:r>
            <w:r w:rsidRPr="00E120E4">
              <w:rPr>
                <w:spacing w:val="-5"/>
                <w:sz w:val="28"/>
                <w:szCs w:val="28"/>
                <w:lang w:val="ru-RU"/>
              </w:rPr>
              <w:t xml:space="preserve"> </w:t>
            </w:r>
            <w:r w:rsidRPr="00E120E4">
              <w:rPr>
                <w:sz w:val="28"/>
                <w:szCs w:val="28"/>
                <w:lang w:val="ru-RU"/>
              </w:rPr>
              <w:t>пожалуйста,</w:t>
            </w:r>
            <w:r w:rsidRPr="00E120E4">
              <w:rPr>
                <w:spacing w:val="-1"/>
                <w:sz w:val="28"/>
                <w:szCs w:val="28"/>
                <w:lang w:val="ru-RU"/>
              </w:rPr>
              <w:t xml:space="preserve"> </w:t>
            </w:r>
            <w:r w:rsidRPr="00E120E4">
              <w:rPr>
                <w:sz w:val="28"/>
                <w:szCs w:val="28"/>
                <w:lang w:val="ru-RU"/>
              </w:rPr>
              <w:t>извините,</w:t>
            </w:r>
            <w:r w:rsidRPr="00E120E4">
              <w:rPr>
                <w:spacing w:val="1"/>
                <w:sz w:val="28"/>
                <w:szCs w:val="28"/>
                <w:lang w:val="ru-RU"/>
              </w:rPr>
              <w:t xml:space="preserve"> </w:t>
            </w:r>
            <w:r w:rsidRPr="00E120E4">
              <w:rPr>
                <w:sz w:val="28"/>
                <w:szCs w:val="28"/>
                <w:lang w:val="ru-RU"/>
              </w:rPr>
              <w:t>спасибо</w:t>
            </w:r>
            <w:r w:rsidRPr="00E120E4">
              <w:rPr>
                <w:spacing w:val="-2"/>
                <w:sz w:val="28"/>
                <w:szCs w:val="28"/>
                <w:lang w:val="ru-RU"/>
              </w:rPr>
              <w:t xml:space="preserve"> </w:t>
            </w:r>
            <w:r w:rsidRPr="00E120E4">
              <w:rPr>
                <w:sz w:val="28"/>
                <w:szCs w:val="28"/>
                <w:lang w:val="ru-RU"/>
              </w:rPr>
              <w:t>и</w:t>
            </w:r>
            <w:r w:rsidRPr="00E120E4">
              <w:rPr>
                <w:spacing w:val="-6"/>
                <w:sz w:val="28"/>
                <w:szCs w:val="28"/>
                <w:lang w:val="ru-RU"/>
              </w:rPr>
              <w:t xml:space="preserve"> </w:t>
            </w:r>
            <w:r w:rsidRPr="00E120E4">
              <w:rPr>
                <w:sz w:val="28"/>
                <w:szCs w:val="28"/>
                <w:lang w:val="ru-RU"/>
              </w:rPr>
              <w:t>т. д.).</w:t>
            </w:r>
          </w:p>
        </w:tc>
      </w:tr>
      <w:tr w:rsidR="000F66DB" w:rsidRPr="00E120E4" w:rsidTr="007120F1">
        <w:trPr>
          <w:trHeight w:val="829"/>
        </w:trPr>
        <w:tc>
          <w:tcPr>
            <w:tcW w:w="3554" w:type="dxa"/>
          </w:tcPr>
          <w:p w:rsidR="000F66DB" w:rsidRPr="00E120E4" w:rsidRDefault="000F66DB" w:rsidP="009E3657">
            <w:pPr>
              <w:pStyle w:val="TableParagraph"/>
              <w:spacing w:before="0"/>
              <w:ind w:left="0" w:right="-598"/>
              <w:rPr>
                <w:b/>
                <w:sz w:val="28"/>
                <w:szCs w:val="28"/>
              </w:rPr>
            </w:pPr>
            <w:r w:rsidRPr="00E120E4">
              <w:rPr>
                <w:b/>
                <w:sz w:val="28"/>
                <w:szCs w:val="28"/>
              </w:rPr>
              <w:lastRenderedPageBreak/>
              <w:t>6-7</w:t>
            </w:r>
            <w:r w:rsidRPr="00E120E4">
              <w:rPr>
                <w:b/>
                <w:spacing w:val="1"/>
                <w:sz w:val="28"/>
                <w:szCs w:val="28"/>
              </w:rPr>
              <w:t xml:space="preserve"> </w:t>
            </w:r>
            <w:r w:rsidRPr="00E120E4">
              <w:rPr>
                <w:b/>
                <w:sz w:val="28"/>
                <w:szCs w:val="28"/>
              </w:rPr>
              <w:t>лет</w:t>
            </w:r>
          </w:p>
        </w:tc>
        <w:tc>
          <w:tcPr>
            <w:tcW w:w="12040" w:type="dxa"/>
          </w:tcPr>
          <w:p w:rsidR="000F66DB" w:rsidRPr="00E120E4" w:rsidRDefault="000F66DB" w:rsidP="00E62FE1">
            <w:pPr>
              <w:pStyle w:val="TableParagraph"/>
              <w:numPr>
                <w:ilvl w:val="0"/>
                <w:numId w:val="16"/>
              </w:numPr>
              <w:tabs>
                <w:tab w:val="left" w:pos="345"/>
              </w:tabs>
              <w:spacing w:before="0"/>
              <w:ind w:left="0" w:right="133"/>
              <w:rPr>
                <w:sz w:val="28"/>
                <w:szCs w:val="28"/>
              </w:rPr>
            </w:pPr>
            <w:r w:rsidRPr="00E120E4">
              <w:rPr>
                <w:sz w:val="28"/>
                <w:szCs w:val="28"/>
              </w:rPr>
              <w:t>воспитывать</w:t>
            </w:r>
            <w:r w:rsidRPr="00E120E4">
              <w:rPr>
                <w:spacing w:val="-13"/>
                <w:sz w:val="28"/>
                <w:szCs w:val="28"/>
              </w:rPr>
              <w:t xml:space="preserve"> </w:t>
            </w:r>
            <w:r w:rsidRPr="00E120E4">
              <w:rPr>
                <w:sz w:val="28"/>
                <w:szCs w:val="28"/>
              </w:rPr>
              <w:t>организованность,</w:t>
            </w:r>
            <w:r w:rsidRPr="00E120E4">
              <w:rPr>
                <w:spacing w:val="-7"/>
                <w:sz w:val="28"/>
                <w:szCs w:val="28"/>
              </w:rPr>
              <w:t xml:space="preserve"> </w:t>
            </w:r>
            <w:r w:rsidRPr="00E120E4">
              <w:rPr>
                <w:sz w:val="28"/>
                <w:szCs w:val="28"/>
              </w:rPr>
              <w:t>дисциплинированность;</w:t>
            </w:r>
          </w:p>
          <w:p w:rsidR="000F66DB" w:rsidRPr="00E120E4" w:rsidRDefault="000F66DB" w:rsidP="00E62FE1">
            <w:pPr>
              <w:pStyle w:val="TableParagraph"/>
              <w:numPr>
                <w:ilvl w:val="0"/>
                <w:numId w:val="16"/>
              </w:numPr>
              <w:tabs>
                <w:tab w:val="left" w:pos="350"/>
                <w:tab w:val="left" w:pos="1543"/>
                <w:tab w:val="left" w:pos="2584"/>
                <w:tab w:val="left" w:pos="3668"/>
                <w:tab w:val="left" w:pos="4603"/>
                <w:tab w:val="left" w:pos="6195"/>
              </w:tabs>
              <w:spacing w:before="0"/>
              <w:ind w:left="0" w:right="133" w:firstLine="33"/>
              <w:rPr>
                <w:sz w:val="28"/>
                <w:szCs w:val="28"/>
                <w:lang w:val="ru-RU"/>
              </w:rPr>
            </w:pPr>
            <w:r w:rsidRPr="00E120E4">
              <w:rPr>
                <w:sz w:val="28"/>
                <w:szCs w:val="28"/>
                <w:lang w:val="ru-RU"/>
              </w:rPr>
              <w:t>развивать</w:t>
            </w:r>
            <w:r w:rsidRPr="00E120E4">
              <w:rPr>
                <w:sz w:val="28"/>
                <w:szCs w:val="28"/>
                <w:lang w:val="ru-RU"/>
              </w:rPr>
              <w:tab/>
              <w:t>волевые</w:t>
            </w:r>
            <w:r w:rsidRPr="00E120E4">
              <w:rPr>
                <w:sz w:val="28"/>
                <w:szCs w:val="28"/>
                <w:lang w:val="ru-RU"/>
              </w:rPr>
              <w:tab/>
              <w:t>качества</w:t>
            </w:r>
            <w:r w:rsidRPr="00E120E4">
              <w:rPr>
                <w:sz w:val="28"/>
                <w:szCs w:val="28"/>
                <w:lang w:val="ru-RU"/>
              </w:rPr>
              <w:tab/>
              <w:t>умение</w:t>
            </w:r>
            <w:r w:rsidRPr="00E120E4">
              <w:rPr>
                <w:sz w:val="28"/>
                <w:szCs w:val="28"/>
                <w:lang w:val="ru-RU"/>
              </w:rPr>
              <w:tab/>
              <w:t>ограничивать</w:t>
            </w:r>
            <w:r w:rsidRPr="00E120E4">
              <w:rPr>
                <w:sz w:val="28"/>
                <w:szCs w:val="28"/>
                <w:lang w:val="ru-RU"/>
              </w:rPr>
              <w:tab/>
            </w:r>
            <w:r w:rsidRPr="00E120E4">
              <w:rPr>
                <w:spacing w:val="-2"/>
                <w:sz w:val="28"/>
                <w:szCs w:val="28"/>
                <w:lang w:val="ru-RU"/>
              </w:rPr>
              <w:t>свои</w:t>
            </w:r>
            <w:r w:rsidRPr="00E120E4">
              <w:rPr>
                <w:spacing w:val="-57"/>
                <w:sz w:val="28"/>
                <w:szCs w:val="28"/>
                <w:lang w:val="ru-RU"/>
              </w:rPr>
              <w:t xml:space="preserve"> </w:t>
            </w:r>
            <w:r w:rsidRPr="00E120E4">
              <w:rPr>
                <w:sz w:val="28"/>
                <w:szCs w:val="28"/>
                <w:lang w:val="ru-RU"/>
              </w:rPr>
              <w:t>желания,</w:t>
            </w:r>
            <w:r w:rsidRPr="00E120E4">
              <w:rPr>
                <w:spacing w:val="-2"/>
                <w:sz w:val="28"/>
                <w:szCs w:val="28"/>
                <w:lang w:val="ru-RU"/>
              </w:rPr>
              <w:t xml:space="preserve"> </w:t>
            </w:r>
            <w:r w:rsidRPr="00E120E4">
              <w:rPr>
                <w:sz w:val="28"/>
                <w:szCs w:val="28"/>
                <w:lang w:val="ru-RU"/>
              </w:rPr>
              <w:t>выполнять</w:t>
            </w:r>
            <w:r w:rsidRPr="00E120E4">
              <w:rPr>
                <w:spacing w:val="-2"/>
                <w:sz w:val="28"/>
                <w:szCs w:val="28"/>
                <w:lang w:val="ru-RU"/>
              </w:rPr>
              <w:t xml:space="preserve"> </w:t>
            </w:r>
            <w:r w:rsidRPr="00E120E4">
              <w:rPr>
                <w:sz w:val="28"/>
                <w:szCs w:val="28"/>
                <w:lang w:val="ru-RU"/>
              </w:rPr>
              <w:t>установленные</w:t>
            </w:r>
            <w:r w:rsidRPr="00E120E4">
              <w:rPr>
                <w:spacing w:val="-5"/>
                <w:sz w:val="28"/>
                <w:szCs w:val="28"/>
                <w:lang w:val="ru-RU"/>
              </w:rPr>
              <w:t xml:space="preserve"> </w:t>
            </w:r>
            <w:r w:rsidRPr="00E120E4">
              <w:rPr>
                <w:sz w:val="28"/>
                <w:szCs w:val="28"/>
                <w:lang w:val="ru-RU"/>
              </w:rPr>
              <w:t>нормы</w:t>
            </w:r>
            <w:r w:rsidRPr="00E120E4">
              <w:rPr>
                <w:spacing w:val="-2"/>
                <w:sz w:val="28"/>
                <w:szCs w:val="28"/>
                <w:lang w:val="ru-RU"/>
              </w:rPr>
              <w:t xml:space="preserve"> </w:t>
            </w:r>
            <w:r w:rsidRPr="00E120E4">
              <w:rPr>
                <w:sz w:val="28"/>
                <w:szCs w:val="28"/>
                <w:lang w:val="ru-RU"/>
              </w:rPr>
              <w:t>поведения;</w:t>
            </w:r>
          </w:p>
          <w:p w:rsidR="000F66DB" w:rsidRPr="00E120E4" w:rsidRDefault="000F66DB" w:rsidP="00E62FE1">
            <w:pPr>
              <w:pStyle w:val="TableParagraph"/>
              <w:numPr>
                <w:ilvl w:val="0"/>
                <w:numId w:val="16"/>
              </w:numPr>
              <w:tabs>
                <w:tab w:val="left" w:pos="345"/>
              </w:tabs>
              <w:spacing w:before="0"/>
              <w:ind w:left="0" w:right="133" w:firstLine="33"/>
              <w:rPr>
                <w:sz w:val="28"/>
                <w:szCs w:val="28"/>
                <w:lang w:val="ru-RU"/>
              </w:rPr>
            </w:pPr>
            <w:r w:rsidRPr="00E120E4">
              <w:rPr>
                <w:sz w:val="28"/>
                <w:szCs w:val="28"/>
                <w:lang w:val="ru-RU"/>
              </w:rPr>
              <w:t>продолжать</w:t>
            </w:r>
            <w:r w:rsidRPr="00E120E4">
              <w:rPr>
                <w:spacing w:val="45"/>
                <w:sz w:val="28"/>
                <w:szCs w:val="28"/>
                <w:lang w:val="ru-RU"/>
              </w:rPr>
              <w:t xml:space="preserve"> </w:t>
            </w:r>
            <w:r w:rsidRPr="00E120E4">
              <w:rPr>
                <w:sz w:val="28"/>
                <w:szCs w:val="28"/>
                <w:lang w:val="ru-RU"/>
              </w:rPr>
              <w:t>формировать</w:t>
            </w:r>
            <w:r w:rsidRPr="00E120E4">
              <w:rPr>
                <w:spacing w:val="40"/>
                <w:sz w:val="28"/>
                <w:szCs w:val="28"/>
                <w:lang w:val="ru-RU"/>
              </w:rPr>
              <w:t xml:space="preserve"> </w:t>
            </w:r>
            <w:r w:rsidRPr="00E120E4">
              <w:rPr>
                <w:sz w:val="28"/>
                <w:szCs w:val="28"/>
                <w:lang w:val="ru-RU"/>
              </w:rPr>
              <w:t>основы</w:t>
            </w:r>
            <w:r w:rsidRPr="00E120E4">
              <w:rPr>
                <w:spacing w:val="45"/>
                <w:sz w:val="28"/>
                <w:szCs w:val="28"/>
                <w:lang w:val="ru-RU"/>
              </w:rPr>
              <w:t xml:space="preserve"> </w:t>
            </w:r>
            <w:r w:rsidRPr="00E120E4">
              <w:rPr>
                <w:sz w:val="28"/>
                <w:szCs w:val="28"/>
                <w:lang w:val="ru-RU"/>
              </w:rPr>
              <w:t>культуры</w:t>
            </w:r>
            <w:r w:rsidRPr="00E120E4">
              <w:rPr>
                <w:spacing w:val="45"/>
                <w:sz w:val="28"/>
                <w:szCs w:val="28"/>
                <w:lang w:val="ru-RU"/>
              </w:rPr>
              <w:t xml:space="preserve"> </w:t>
            </w:r>
            <w:r w:rsidRPr="00E120E4">
              <w:rPr>
                <w:sz w:val="28"/>
                <w:szCs w:val="28"/>
                <w:lang w:val="ru-RU"/>
              </w:rPr>
              <w:t>поведения</w:t>
            </w:r>
            <w:r w:rsidRPr="00E120E4">
              <w:rPr>
                <w:spacing w:val="43"/>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вежливого</w:t>
            </w:r>
            <w:r w:rsidRPr="00E120E4">
              <w:rPr>
                <w:spacing w:val="1"/>
                <w:sz w:val="28"/>
                <w:szCs w:val="28"/>
                <w:lang w:val="ru-RU"/>
              </w:rPr>
              <w:t xml:space="preserve"> </w:t>
            </w:r>
            <w:r w:rsidRPr="00E120E4">
              <w:rPr>
                <w:sz w:val="28"/>
                <w:szCs w:val="28"/>
                <w:lang w:val="ru-RU"/>
              </w:rPr>
              <w:t>обращения;</w:t>
            </w:r>
          </w:p>
          <w:p w:rsidR="000F66DB" w:rsidRPr="00E120E4" w:rsidRDefault="000F66DB" w:rsidP="00E62FE1">
            <w:pPr>
              <w:pStyle w:val="TableParagraph"/>
              <w:numPr>
                <w:ilvl w:val="0"/>
                <w:numId w:val="16"/>
              </w:numPr>
              <w:tabs>
                <w:tab w:val="left" w:pos="345"/>
              </w:tabs>
              <w:spacing w:before="0"/>
              <w:ind w:left="0" w:right="133" w:firstLine="33"/>
              <w:rPr>
                <w:sz w:val="28"/>
                <w:szCs w:val="28"/>
                <w:lang w:val="ru-RU"/>
              </w:rPr>
            </w:pPr>
            <w:r w:rsidRPr="00E120E4">
              <w:rPr>
                <w:sz w:val="28"/>
                <w:szCs w:val="28"/>
                <w:lang w:val="ru-RU"/>
              </w:rPr>
              <w:t>напоминаний</w:t>
            </w:r>
            <w:r w:rsidRPr="00E120E4">
              <w:rPr>
                <w:spacing w:val="5"/>
                <w:sz w:val="28"/>
                <w:szCs w:val="28"/>
                <w:lang w:val="ru-RU"/>
              </w:rPr>
              <w:t xml:space="preserve"> </w:t>
            </w:r>
            <w:r w:rsidRPr="00E120E4">
              <w:rPr>
                <w:sz w:val="28"/>
                <w:szCs w:val="28"/>
                <w:lang w:val="ru-RU"/>
              </w:rPr>
              <w:t>использовать</w:t>
            </w:r>
            <w:r w:rsidRPr="00E120E4">
              <w:rPr>
                <w:spacing w:val="68"/>
                <w:sz w:val="28"/>
                <w:szCs w:val="28"/>
                <w:lang w:val="ru-RU"/>
              </w:rPr>
              <w:t xml:space="preserve"> </w:t>
            </w:r>
            <w:r w:rsidRPr="00E120E4">
              <w:rPr>
                <w:sz w:val="28"/>
                <w:szCs w:val="28"/>
                <w:lang w:val="ru-RU"/>
              </w:rPr>
              <w:t>в</w:t>
            </w:r>
            <w:r w:rsidRPr="00E120E4">
              <w:rPr>
                <w:spacing w:val="59"/>
                <w:sz w:val="28"/>
                <w:szCs w:val="28"/>
                <w:lang w:val="ru-RU"/>
              </w:rPr>
              <w:t xml:space="preserve"> </w:t>
            </w:r>
            <w:r w:rsidRPr="00E120E4">
              <w:rPr>
                <w:sz w:val="28"/>
                <w:szCs w:val="28"/>
                <w:lang w:val="ru-RU"/>
              </w:rPr>
              <w:t>общении</w:t>
            </w:r>
            <w:r w:rsidRPr="00E120E4">
              <w:rPr>
                <w:spacing w:val="63"/>
                <w:sz w:val="28"/>
                <w:szCs w:val="28"/>
                <w:lang w:val="ru-RU"/>
              </w:rPr>
              <w:t xml:space="preserve"> </w:t>
            </w:r>
            <w:r w:rsidRPr="00E120E4">
              <w:rPr>
                <w:sz w:val="28"/>
                <w:szCs w:val="28"/>
                <w:lang w:val="ru-RU"/>
              </w:rPr>
              <w:t>со</w:t>
            </w:r>
            <w:r w:rsidRPr="00E120E4">
              <w:rPr>
                <w:spacing w:val="62"/>
                <w:sz w:val="28"/>
                <w:szCs w:val="28"/>
                <w:lang w:val="ru-RU"/>
              </w:rPr>
              <w:t xml:space="preserve"> </w:t>
            </w:r>
            <w:r w:rsidRPr="00E120E4">
              <w:rPr>
                <w:sz w:val="28"/>
                <w:szCs w:val="28"/>
                <w:lang w:val="ru-RU"/>
              </w:rPr>
              <w:t>сверстниками</w:t>
            </w:r>
            <w:r w:rsidRPr="00E120E4">
              <w:rPr>
                <w:spacing w:val="68"/>
                <w:sz w:val="28"/>
                <w:szCs w:val="28"/>
                <w:lang w:val="ru-RU"/>
              </w:rPr>
              <w:t xml:space="preserve"> </w:t>
            </w:r>
            <w:r w:rsidRPr="00E120E4">
              <w:rPr>
                <w:sz w:val="28"/>
                <w:szCs w:val="28"/>
                <w:lang w:val="ru-RU"/>
              </w:rPr>
              <w:t>и</w:t>
            </w:r>
          </w:p>
          <w:p w:rsidR="000F66DB" w:rsidRPr="00E120E4" w:rsidRDefault="000F66DB" w:rsidP="00D548A8">
            <w:pPr>
              <w:pStyle w:val="TableParagraph"/>
              <w:tabs>
                <w:tab w:val="left" w:pos="1437"/>
                <w:tab w:val="left" w:pos="2588"/>
                <w:tab w:val="left" w:pos="3845"/>
                <w:tab w:val="left" w:pos="5259"/>
              </w:tabs>
              <w:spacing w:before="0"/>
              <w:ind w:left="0" w:right="133"/>
              <w:rPr>
                <w:sz w:val="28"/>
                <w:szCs w:val="28"/>
                <w:lang w:val="ru-RU"/>
              </w:rPr>
            </w:pPr>
            <w:r w:rsidRPr="00E120E4">
              <w:rPr>
                <w:sz w:val="28"/>
                <w:szCs w:val="28"/>
                <w:lang w:val="ru-RU"/>
              </w:rPr>
              <w:t>взрослыми</w:t>
            </w:r>
            <w:r w:rsidRPr="00E120E4">
              <w:rPr>
                <w:sz w:val="28"/>
                <w:szCs w:val="28"/>
                <w:lang w:val="ru-RU"/>
              </w:rPr>
              <w:tab/>
              <w:t>формулы</w:t>
            </w:r>
            <w:r w:rsidRPr="00E120E4">
              <w:rPr>
                <w:sz w:val="28"/>
                <w:szCs w:val="28"/>
                <w:lang w:val="ru-RU"/>
              </w:rPr>
              <w:tab/>
              <w:t>словесной</w:t>
            </w:r>
            <w:r w:rsidRPr="00E120E4">
              <w:rPr>
                <w:sz w:val="28"/>
                <w:szCs w:val="28"/>
                <w:lang w:val="ru-RU"/>
              </w:rPr>
              <w:tab/>
              <w:t>вежливости</w:t>
            </w:r>
            <w:r w:rsidRPr="00E120E4">
              <w:rPr>
                <w:sz w:val="28"/>
                <w:szCs w:val="28"/>
                <w:lang w:val="ru-RU"/>
              </w:rPr>
              <w:tab/>
            </w:r>
            <w:r w:rsidRPr="00E120E4">
              <w:rPr>
                <w:spacing w:val="-1"/>
                <w:sz w:val="28"/>
                <w:szCs w:val="28"/>
                <w:lang w:val="ru-RU"/>
              </w:rPr>
              <w:t>(приветствие,</w:t>
            </w:r>
            <w:r w:rsidRPr="00E120E4">
              <w:rPr>
                <w:spacing w:val="-57"/>
                <w:sz w:val="28"/>
                <w:szCs w:val="28"/>
                <w:lang w:val="ru-RU"/>
              </w:rPr>
              <w:t xml:space="preserve"> </w:t>
            </w:r>
            <w:r w:rsidRPr="00E120E4">
              <w:rPr>
                <w:sz w:val="28"/>
                <w:szCs w:val="28"/>
                <w:lang w:val="ru-RU"/>
              </w:rPr>
              <w:t>прощание,</w:t>
            </w:r>
            <w:r w:rsidRPr="00E120E4">
              <w:rPr>
                <w:spacing w:val="-2"/>
                <w:sz w:val="28"/>
                <w:szCs w:val="28"/>
                <w:lang w:val="ru-RU"/>
              </w:rPr>
              <w:t xml:space="preserve"> </w:t>
            </w:r>
            <w:r w:rsidRPr="00E120E4">
              <w:rPr>
                <w:sz w:val="28"/>
                <w:szCs w:val="28"/>
                <w:lang w:val="ru-RU"/>
              </w:rPr>
              <w:t>просьбы,</w:t>
            </w:r>
            <w:r w:rsidRPr="00E120E4">
              <w:rPr>
                <w:spacing w:val="4"/>
                <w:sz w:val="28"/>
                <w:szCs w:val="28"/>
                <w:lang w:val="ru-RU"/>
              </w:rPr>
              <w:t xml:space="preserve"> </w:t>
            </w:r>
            <w:r w:rsidRPr="00E120E4">
              <w:rPr>
                <w:sz w:val="28"/>
                <w:szCs w:val="28"/>
                <w:lang w:val="ru-RU"/>
              </w:rPr>
              <w:t>извинения).</w:t>
            </w:r>
          </w:p>
        </w:tc>
      </w:tr>
    </w:tbl>
    <w:p w:rsidR="00E120E4" w:rsidRPr="00E120E4" w:rsidRDefault="00E120E4" w:rsidP="00E120E4">
      <w:pPr>
        <w:spacing w:line="240" w:lineRule="auto"/>
        <w:ind w:right="-598"/>
        <w:rPr>
          <w:rFonts w:ascii="Times New Roman" w:hAnsi="Times New Roman" w:cs="Times New Roman"/>
          <w:sz w:val="28"/>
          <w:szCs w:val="28"/>
        </w:rPr>
        <w:sectPr w:rsidR="00E120E4" w:rsidRPr="00E120E4" w:rsidSect="00E120E4">
          <w:pgSz w:w="16840" w:h="11910" w:orient="landscape"/>
          <w:pgMar w:top="620" w:right="1160" w:bottom="900" w:left="1100" w:header="0" w:footer="971" w:gutter="0"/>
          <w:cols w:space="720"/>
        </w:sectPr>
      </w:pPr>
    </w:p>
    <w:p w:rsidR="00E120E4" w:rsidRPr="00E120E4" w:rsidRDefault="00E120E4" w:rsidP="00E120E4">
      <w:pPr>
        <w:pStyle w:val="a5"/>
        <w:ind w:left="0" w:right="-598" w:firstLine="0"/>
        <w:jc w:val="left"/>
        <w:rPr>
          <w:sz w:val="28"/>
          <w:szCs w:val="28"/>
        </w:rPr>
      </w:pPr>
    </w:p>
    <w:p w:rsidR="00E120E4" w:rsidRPr="00E120E4" w:rsidRDefault="00E120E4" w:rsidP="00E120E4">
      <w:pPr>
        <w:pStyle w:val="Heading1"/>
        <w:spacing w:after="7"/>
        <w:ind w:left="0" w:right="-598"/>
        <w:jc w:val="center"/>
        <w:rPr>
          <w:sz w:val="28"/>
          <w:szCs w:val="28"/>
        </w:rPr>
      </w:pPr>
      <w:bookmarkStart w:id="0" w:name="Содержание_направлений_программы_воспита"/>
      <w:bookmarkEnd w:id="0"/>
      <w:r w:rsidRPr="00E120E4">
        <w:rPr>
          <w:sz w:val="28"/>
          <w:szCs w:val="28"/>
        </w:rPr>
        <w:t>Содержание</w:t>
      </w:r>
      <w:r w:rsidRPr="00E120E4">
        <w:rPr>
          <w:spacing w:val="-1"/>
          <w:sz w:val="28"/>
          <w:szCs w:val="28"/>
        </w:rPr>
        <w:t xml:space="preserve"> </w:t>
      </w:r>
      <w:r w:rsidRPr="00E120E4">
        <w:rPr>
          <w:sz w:val="28"/>
          <w:szCs w:val="28"/>
        </w:rPr>
        <w:t>направлений</w:t>
      </w:r>
      <w:r w:rsidRPr="00E120E4">
        <w:rPr>
          <w:spacing w:val="-4"/>
          <w:sz w:val="28"/>
          <w:szCs w:val="28"/>
        </w:rPr>
        <w:t xml:space="preserve"> </w:t>
      </w:r>
      <w:r w:rsidRPr="00E120E4">
        <w:rPr>
          <w:sz w:val="28"/>
          <w:szCs w:val="28"/>
        </w:rPr>
        <w:t>программы</w:t>
      </w:r>
      <w:r w:rsidRPr="00E120E4">
        <w:rPr>
          <w:spacing w:val="-6"/>
          <w:sz w:val="28"/>
          <w:szCs w:val="28"/>
        </w:rPr>
        <w:t xml:space="preserve"> </w:t>
      </w:r>
      <w:r w:rsidRPr="00E120E4">
        <w:rPr>
          <w:sz w:val="28"/>
          <w:szCs w:val="28"/>
        </w:rPr>
        <w:t>воспитания</w:t>
      </w:r>
      <w:r w:rsidRPr="00E120E4">
        <w:rPr>
          <w:spacing w:val="-5"/>
          <w:sz w:val="28"/>
          <w:szCs w:val="28"/>
        </w:rPr>
        <w:t xml:space="preserve"> </w:t>
      </w:r>
      <w:r w:rsidRPr="00E120E4">
        <w:rPr>
          <w:sz w:val="28"/>
          <w:szCs w:val="28"/>
        </w:rPr>
        <w:t>МБДОУ</w:t>
      </w:r>
      <w:r w:rsidRPr="00E120E4">
        <w:rPr>
          <w:spacing w:val="-2"/>
          <w:sz w:val="28"/>
          <w:szCs w:val="28"/>
        </w:rPr>
        <w:t xml:space="preserve"> </w:t>
      </w:r>
      <w:r w:rsidR="00D548A8">
        <w:rPr>
          <w:sz w:val="28"/>
          <w:szCs w:val="28"/>
        </w:rPr>
        <w:t>д</w:t>
      </w:r>
      <w:r w:rsidRPr="00E120E4">
        <w:rPr>
          <w:sz w:val="28"/>
          <w:szCs w:val="28"/>
        </w:rPr>
        <w:t>етский сад</w:t>
      </w:r>
      <w:r w:rsidRPr="00E120E4">
        <w:rPr>
          <w:spacing w:val="-2"/>
          <w:sz w:val="28"/>
          <w:szCs w:val="28"/>
        </w:rPr>
        <w:t xml:space="preserve"> </w:t>
      </w:r>
      <w:r w:rsidRPr="00E120E4">
        <w:rPr>
          <w:sz w:val="28"/>
          <w:szCs w:val="28"/>
        </w:rPr>
        <w:t>№</w:t>
      </w:r>
      <w:r w:rsidRPr="00E120E4">
        <w:rPr>
          <w:spacing w:val="-6"/>
          <w:sz w:val="28"/>
          <w:szCs w:val="28"/>
        </w:rPr>
        <w:t xml:space="preserve"> </w:t>
      </w:r>
      <w:r w:rsidR="00D548A8">
        <w:rPr>
          <w:spacing w:val="-6"/>
          <w:sz w:val="28"/>
          <w:szCs w:val="28"/>
        </w:rPr>
        <w:t>1</w:t>
      </w:r>
      <w:r w:rsidR="00D548A8">
        <w:rPr>
          <w:sz w:val="28"/>
          <w:szCs w:val="28"/>
        </w:rPr>
        <w:t>3 «Радуга</w:t>
      </w:r>
      <w:r w:rsidRPr="00E120E4">
        <w:rPr>
          <w:sz w:val="28"/>
          <w:szCs w:val="28"/>
        </w:rPr>
        <w:t>»,</w:t>
      </w:r>
      <w:r w:rsidR="000F4129">
        <w:rPr>
          <w:sz w:val="28"/>
          <w:szCs w:val="28"/>
        </w:rPr>
        <w:t xml:space="preserve"> </w:t>
      </w:r>
      <w:r w:rsidRPr="00E120E4">
        <w:rPr>
          <w:sz w:val="28"/>
          <w:szCs w:val="28"/>
        </w:rPr>
        <w:t>осуществляющей образовательный процесс на уровне дошкольного</w:t>
      </w:r>
      <w:r w:rsidRPr="00E120E4">
        <w:rPr>
          <w:spacing w:val="1"/>
          <w:sz w:val="28"/>
          <w:szCs w:val="28"/>
        </w:rPr>
        <w:t xml:space="preserve"> </w:t>
      </w:r>
      <w:r w:rsidRPr="00E120E4">
        <w:rPr>
          <w:sz w:val="28"/>
          <w:szCs w:val="28"/>
        </w:rPr>
        <w:t>образования</w:t>
      </w:r>
    </w:p>
    <w:tbl>
      <w:tblPr>
        <w:tblStyle w:val="TableNormal"/>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2474"/>
      </w:tblGrid>
      <w:tr w:rsidR="00E120E4" w:rsidRPr="00E120E4" w:rsidTr="00D548A8">
        <w:trPr>
          <w:trHeight w:val="656"/>
        </w:trPr>
        <w:tc>
          <w:tcPr>
            <w:tcW w:w="2977" w:type="dxa"/>
          </w:tcPr>
          <w:p w:rsidR="00E120E4" w:rsidRPr="00E120E4" w:rsidRDefault="00E120E4" w:rsidP="00E120E4">
            <w:pPr>
              <w:pStyle w:val="TableParagraph"/>
              <w:spacing w:before="0"/>
              <w:ind w:left="0" w:right="-598"/>
              <w:rPr>
                <w:sz w:val="28"/>
                <w:szCs w:val="28"/>
              </w:rPr>
            </w:pPr>
            <w:r w:rsidRPr="00E120E4">
              <w:rPr>
                <w:sz w:val="28"/>
                <w:szCs w:val="28"/>
              </w:rPr>
              <w:t>Направления</w:t>
            </w:r>
            <w:r w:rsidRPr="00E120E4">
              <w:rPr>
                <w:spacing w:val="-57"/>
                <w:sz w:val="28"/>
                <w:szCs w:val="28"/>
              </w:rPr>
              <w:t xml:space="preserve"> </w:t>
            </w:r>
            <w:r w:rsidRPr="00E120E4">
              <w:rPr>
                <w:sz w:val="28"/>
                <w:szCs w:val="28"/>
              </w:rPr>
              <w:t>воспитания</w:t>
            </w:r>
          </w:p>
        </w:tc>
        <w:tc>
          <w:tcPr>
            <w:tcW w:w="12474" w:type="dxa"/>
          </w:tcPr>
          <w:p w:rsidR="00E120E4" w:rsidRPr="00D548A8" w:rsidRDefault="00E120E4" w:rsidP="00D548A8">
            <w:pPr>
              <w:pStyle w:val="TableParagraph"/>
              <w:spacing w:before="0"/>
              <w:ind w:left="0" w:right="142" w:hanging="6"/>
              <w:jc w:val="center"/>
              <w:rPr>
                <w:sz w:val="28"/>
                <w:szCs w:val="28"/>
                <w:lang w:val="ru-RU"/>
              </w:rPr>
            </w:pPr>
            <w:r w:rsidRPr="00E120E4">
              <w:rPr>
                <w:sz w:val="28"/>
                <w:szCs w:val="28"/>
                <w:lang w:val="ru-RU"/>
              </w:rPr>
              <w:t>Общие задачи воспитания при реализации программ</w:t>
            </w:r>
            <w:r w:rsidRPr="00E120E4">
              <w:rPr>
                <w:spacing w:val="1"/>
                <w:sz w:val="28"/>
                <w:szCs w:val="28"/>
                <w:lang w:val="ru-RU"/>
              </w:rPr>
              <w:t xml:space="preserve"> </w:t>
            </w:r>
            <w:r w:rsidRPr="00E120E4">
              <w:rPr>
                <w:sz w:val="28"/>
                <w:szCs w:val="28"/>
                <w:lang w:val="ru-RU"/>
              </w:rPr>
              <w:t>воспитания</w:t>
            </w:r>
            <w:r w:rsidRPr="00E120E4">
              <w:rPr>
                <w:spacing w:val="-3"/>
                <w:sz w:val="28"/>
                <w:szCs w:val="28"/>
                <w:lang w:val="ru-RU"/>
              </w:rPr>
              <w:t xml:space="preserve"> </w:t>
            </w:r>
            <w:r w:rsidRPr="00E120E4">
              <w:rPr>
                <w:sz w:val="28"/>
                <w:szCs w:val="28"/>
                <w:lang w:val="ru-RU"/>
              </w:rPr>
              <w:t>в</w:t>
            </w:r>
            <w:r w:rsidRPr="00E120E4">
              <w:rPr>
                <w:spacing w:val="-3"/>
                <w:sz w:val="28"/>
                <w:szCs w:val="28"/>
                <w:lang w:val="ru-RU"/>
              </w:rPr>
              <w:t xml:space="preserve"> </w:t>
            </w:r>
            <w:r w:rsidRPr="00E120E4">
              <w:rPr>
                <w:sz w:val="28"/>
                <w:szCs w:val="28"/>
                <w:lang w:val="ru-RU"/>
              </w:rPr>
              <w:t>ДОО,</w:t>
            </w:r>
            <w:r w:rsidRPr="00E120E4">
              <w:rPr>
                <w:spacing w:val="-2"/>
                <w:sz w:val="28"/>
                <w:szCs w:val="28"/>
                <w:lang w:val="ru-RU"/>
              </w:rPr>
              <w:t xml:space="preserve"> </w:t>
            </w:r>
            <w:r w:rsidRPr="00E120E4">
              <w:rPr>
                <w:sz w:val="28"/>
                <w:szCs w:val="28"/>
                <w:lang w:val="ru-RU"/>
              </w:rPr>
              <w:t>соотнесенных</w:t>
            </w:r>
            <w:r w:rsidRPr="00E120E4">
              <w:rPr>
                <w:spacing w:val="-13"/>
                <w:sz w:val="28"/>
                <w:szCs w:val="28"/>
                <w:lang w:val="ru-RU"/>
              </w:rPr>
              <w:t xml:space="preserve"> </w:t>
            </w:r>
            <w:r w:rsidRPr="00E120E4">
              <w:rPr>
                <w:sz w:val="28"/>
                <w:szCs w:val="28"/>
                <w:lang w:val="ru-RU"/>
              </w:rPr>
              <w:t>с</w:t>
            </w:r>
            <w:r w:rsidRPr="00E120E4">
              <w:rPr>
                <w:spacing w:val="-6"/>
                <w:sz w:val="28"/>
                <w:szCs w:val="28"/>
                <w:lang w:val="ru-RU"/>
              </w:rPr>
              <w:t xml:space="preserve"> </w:t>
            </w:r>
            <w:r w:rsidRPr="00E120E4">
              <w:rPr>
                <w:sz w:val="28"/>
                <w:szCs w:val="28"/>
                <w:lang w:val="ru-RU"/>
              </w:rPr>
              <w:t>проектом</w:t>
            </w:r>
            <w:r w:rsidRPr="00E120E4">
              <w:rPr>
                <w:spacing w:val="2"/>
                <w:sz w:val="28"/>
                <w:szCs w:val="28"/>
                <w:lang w:val="ru-RU"/>
              </w:rPr>
              <w:t xml:space="preserve"> </w:t>
            </w:r>
            <w:r w:rsidRPr="00E120E4">
              <w:rPr>
                <w:sz w:val="28"/>
                <w:szCs w:val="28"/>
                <w:lang w:val="ru-RU"/>
              </w:rPr>
              <w:t>Портрета</w:t>
            </w:r>
            <w:r w:rsidR="00D548A8">
              <w:rPr>
                <w:sz w:val="28"/>
                <w:szCs w:val="28"/>
                <w:lang w:val="ru-RU"/>
              </w:rPr>
              <w:t xml:space="preserve"> </w:t>
            </w:r>
            <w:r w:rsidRPr="00D548A8">
              <w:rPr>
                <w:sz w:val="28"/>
                <w:szCs w:val="28"/>
                <w:lang w:val="ru-RU"/>
              </w:rPr>
              <w:t>выпускника</w:t>
            </w:r>
            <w:r w:rsidRPr="00D548A8">
              <w:rPr>
                <w:spacing w:val="-9"/>
                <w:sz w:val="28"/>
                <w:szCs w:val="28"/>
                <w:lang w:val="ru-RU"/>
              </w:rPr>
              <w:t xml:space="preserve"> </w:t>
            </w:r>
            <w:r w:rsidRPr="00D548A8">
              <w:rPr>
                <w:sz w:val="28"/>
                <w:szCs w:val="28"/>
                <w:lang w:val="ru-RU"/>
              </w:rPr>
              <w:t>ДОО</w:t>
            </w:r>
          </w:p>
        </w:tc>
      </w:tr>
      <w:tr w:rsidR="00E120E4" w:rsidRPr="00E120E4" w:rsidTr="00D548A8">
        <w:trPr>
          <w:trHeight w:val="2318"/>
        </w:trPr>
        <w:tc>
          <w:tcPr>
            <w:tcW w:w="2977" w:type="dxa"/>
          </w:tcPr>
          <w:p w:rsidR="00E120E4" w:rsidRPr="00E120E4" w:rsidRDefault="00E120E4" w:rsidP="00E120E4">
            <w:pPr>
              <w:pStyle w:val="TableParagraph"/>
              <w:spacing w:before="0"/>
              <w:ind w:left="0" w:right="-598"/>
              <w:rPr>
                <w:sz w:val="28"/>
                <w:szCs w:val="28"/>
              </w:rPr>
            </w:pPr>
            <w:r w:rsidRPr="00E120E4">
              <w:rPr>
                <w:spacing w:val="-1"/>
                <w:sz w:val="28"/>
                <w:szCs w:val="28"/>
              </w:rPr>
              <w:t xml:space="preserve">Развитие </w:t>
            </w:r>
            <w:r w:rsidRPr="00E120E4">
              <w:rPr>
                <w:sz w:val="28"/>
                <w:szCs w:val="28"/>
              </w:rPr>
              <w:t>основ</w:t>
            </w:r>
            <w:r w:rsidRPr="00E120E4">
              <w:rPr>
                <w:spacing w:val="-57"/>
                <w:sz w:val="28"/>
                <w:szCs w:val="28"/>
              </w:rPr>
              <w:t xml:space="preserve"> </w:t>
            </w:r>
            <w:r w:rsidRPr="00E120E4">
              <w:rPr>
                <w:sz w:val="28"/>
                <w:szCs w:val="28"/>
              </w:rPr>
              <w:t>нравственной</w:t>
            </w:r>
            <w:r w:rsidRPr="00E120E4">
              <w:rPr>
                <w:spacing w:val="1"/>
                <w:sz w:val="28"/>
                <w:szCs w:val="28"/>
              </w:rPr>
              <w:t xml:space="preserve"> </w:t>
            </w:r>
            <w:r w:rsidRPr="00E120E4">
              <w:rPr>
                <w:sz w:val="28"/>
                <w:szCs w:val="28"/>
              </w:rPr>
              <w:t>культуры</w:t>
            </w:r>
          </w:p>
        </w:tc>
        <w:tc>
          <w:tcPr>
            <w:tcW w:w="12474" w:type="dxa"/>
          </w:tcPr>
          <w:p w:rsidR="00E120E4" w:rsidRPr="00E120E4" w:rsidRDefault="00E120E4" w:rsidP="00D548A8">
            <w:pPr>
              <w:pStyle w:val="TableParagraph"/>
              <w:spacing w:before="0"/>
              <w:ind w:left="0" w:right="142"/>
              <w:rPr>
                <w:sz w:val="28"/>
                <w:szCs w:val="28"/>
                <w:lang w:val="ru-RU"/>
              </w:rPr>
            </w:pPr>
            <w:r w:rsidRPr="00E120E4">
              <w:rPr>
                <w:spacing w:val="-1"/>
                <w:sz w:val="28"/>
                <w:szCs w:val="28"/>
                <w:lang w:val="ru-RU"/>
              </w:rPr>
              <w:t>Развивать</w:t>
            </w:r>
            <w:r w:rsidRPr="00E120E4">
              <w:rPr>
                <w:spacing w:val="-3"/>
                <w:sz w:val="28"/>
                <w:szCs w:val="28"/>
                <w:lang w:val="ru-RU"/>
              </w:rPr>
              <w:t xml:space="preserve"> </w:t>
            </w:r>
            <w:r w:rsidRPr="00E120E4">
              <w:rPr>
                <w:sz w:val="28"/>
                <w:szCs w:val="28"/>
                <w:lang w:val="ru-RU"/>
              </w:rPr>
              <w:t>у</w:t>
            </w:r>
            <w:r w:rsidRPr="00E120E4">
              <w:rPr>
                <w:spacing w:val="-16"/>
                <w:sz w:val="28"/>
                <w:szCs w:val="28"/>
                <w:lang w:val="ru-RU"/>
              </w:rPr>
              <w:t xml:space="preserve"> </w:t>
            </w:r>
            <w:r w:rsidRPr="00E120E4">
              <w:rPr>
                <w:sz w:val="28"/>
                <w:szCs w:val="28"/>
                <w:lang w:val="ru-RU"/>
              </w:rPr>
              <w:t>ребенка:</w:t>
            </w:r>
          </w:p>
          <w:p w:rsidR="00E120E4" w:rsidRPr="00E120E4" w:rsidRDefault="00E120E4" w:rsidP="00D548A8">
            <w:pPr>
              <w:pStyle w:val="TableParagraph"/>
              <w:spacing w:before="0"/>
              <w:ind w:left="0" w:right="142"/>
              <w:rPr>
                <w:sz w:val="28"/>
                <w:szCs w:val="28"/>
                <w:lang w:val="ru-RU"/>
              </w:rPr>
            </w:pPr>
            <w:r w:rsidRPr="00E120E4">
              <w:rPr>
                <w:sz w:val="28"/>
                <w:szCs w:val="28"/>
                <w:lang w:val="ru-RU"/>
              </w:rPr>
              <w:t>Нравственные чувства: милосердия, сострадания,</w:t>
            </w:r>
            <w:r w:rsidRPr="00E120E4">
              <w:rPr>
                <w:spacing w:val="1"/>
                <w:sz w:val="28"/>
                <w:szCs w:val="28"/>
                <w:lang w:val="ru-RU"/>
              </w:rPr>
              <w:t xml:space="preserve"> </w:t>
            </w:r>
            <w:r w:rsidRPr="00E120E4">
              <w:rPr>
                <w:sz w:val="28"/>
                <w:szCs w:val="28"/>
                <w:lang w:val="ru-RU"/>
              </w:rPr>
              <w:t>сопереживания, доброе, гуманное отношение к окружающему</w:t>
            </w:r>
            <w:r w:rsidRPr="00E120E4">
              <w:rPr>
                <w:spacing w:val="1"/>
                <w:sz w:val="28"/>
                <w:szCs w:val="28"/>
                <w:lang w:val="ru-RU"/>
              </w:rPr>
              <w:t xml:space="preserve"> </w:t>
            </w:r>
            <w:r w:rsidRPr="00E120E4">
              <w:rPr>
                <w:sz w:val="28"/>
                <w:szCs w:val="28"/>
                <w:lang w:val="ru-RU"/>
              </w:rPr>
              <w:t>миру, дружелюбия, взаимопомощи, ответственности и заботы.</w:t>
            </w:r>
            <w:r w:rsidRPr="00E120E4">
              <w:rPr>
                <w:spacing w:val="1"/>
                <w:sz w:val="28"/>
                <w:szCs w:val="28"/>
                <w:lang w:val="ru-RU"/>
              </w:rPr>
              <w:t xml:space="preserve"> </w:t>
            </w:r>
            <w:r w:rsidRPr="00E120E4">
              <w:rPr>
                <w:sz w:val="28"/>
                <w:szCs w:val="28"/>
                <w:lang w:val="ru-RU"/>
              </w:rPr>
              <w:t>Представления</w:t>
            </w:r>
            <w:r w:rsidRPr="00E120E4">
              <w:rPr>
                <w:spacing w:val="-4"/>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добре</w:t>
            </w:r>
            <w:r w:rsidRPr="00E120E4">
              <w:rPr>
                <w:spacing w:val="-11"/>
                <w:sz w:val="28"/>
                <w:szCs w:val="28"/>
                <w:lang w:val="ru-RU"/>
              </w:rPr>
              <w:t xml:space="preserve"> </w:t>
            </w:r>
            <w:r w:rsidRPr="00E120E4">
              <w:rPr>
                <w:sz w:val="28"/>
                <w:szCs w:val="28"/>
                <w:lang w:val="ru-RU"/>
              </w:rPr>
              <w:t>и</w:t>
            </w:r>
            <w:r w:rsidRPr="00E120E4">
              <w:rPr>
                <w:spacing w:val="-4"/>
                <w:sz w:val="28"/>
                <w:szCs w:val="28"/>
                <w:lang w:val="ru-RU"/>
              </w:rPr>
              <w:t xml:space="preserve"> </w:t>
            </w:r>
            <w:r w:rsidRPr="00E120E4">
              <w:rPr>
                <w:sz w:val="28"/>
                <w:szCs w:val="28"/>
                <w:lang w:val="ru-RU"/>
              </w:rPr>
              <w:t>зле,</w:t>
            </w:r>
            <w:r w:rsidRPr="00E120E4">
              <w:rPr>
                <w:spacing w:val="-4"/>
                <w:sz w:val="28"/>
                <w:szCs w:val="28"/>
                <w:lang w:val="ru-RU"/>
              </w:rPr>
              <w:t xml:space="preserve"> </w:t>
            </w:r>
            <w:r w:rsidRPr="00E120E4">
              <w:rPr>
                <w:sz w:val="28"/>
                <w:szCs w:val="28"/>
                <w:lang w:val="ru-RU"/>
              </w:rPr>
              <w:t>правде</w:t>
            </w:r>
            <w:r w:rsidRPr="00E120E4">
              <w:rPr>
                <w:spacing w:val="-5"/>
                <w:sz w:val="28"/>
                <w:szCs w:val="28"/>
                <w:lang w:val="ru-RU"/>
              </w:rPr>
              <w:t xml:space="preserve"> </w:t>
            </w:r>
            <w:r w:rsidRPr="00E120E4">
              <w:rPr>
                <w:sz w:val="28"/>
                <w:szCs w:val="28"/>
                <w:lang w:val="ru-RU"/>
              </w:rPr>
              <w:t>и</w:t>
            </w:r>
            <w:r w:rsidRPr="00E120E4">
              <w:rPr>
                <w:spacing w:val="-4"/>
                <w:sz w:val="28"/>
                <w:szCs w:val="28"/>
                <w:lang w:val="ru-RU"/>
              </w:rPr>
              <w:t xml:space="preserve"> </w:t>
            </w:r>
            <w:r w:rsidRPr="00E120E4">
              <w:rPr>
                <w:sz w:val="28"/>
                <w:szCs w:val="28"/>
                <w:lang w:val="ru-RU"/>
              </w:rPr>
              <w:t>лжи,</w:t>
            </w:r>
            <w:r w:rsidRPr="00E120E4">
              <w:rPr>
                <w:spacing w:val="-3"/>
                <w:sz w:val="28"/>
                <w:szCs w:val="28"/>
                <w:lang w:val="ru-RU"/>
              </w:rPr>
              <w:t xml:space="preserve"> </w:t>
            </w:r>
            <w:r w:rsidRPr="00E120E4">
              <w:rPr>
                <w:sz w:val="28"/>
                <w:szCs w:val="28"/>
                <w:lang w:val="ru-RU"/>
              </w:rPr>
              <w:t>трудолюбии и</w:t>
            </w:r>
            <w:r w:rsidRPr="00E120E4">
              <w:rPr>
                <w:spacing w:val="-8"/>
                <w:sz w:val="28"/>
                <w:szCs w:val="28"/>
                <w:lang w:val="ru-RU"/>
              </w:rPr>
              <w:t xml:space="preserve"> </w:t>
            </w:r>
            <w:r w:rsidRPr="00E120E4">
              <w:rPr>
                <w:sz w:val="28"/>
                <w:szCs w:val="28"/>
                <w:lang w:val="ru-RU"/>
              </w:rPr>
              <w:t>лени,</w:t>
            </w:r>
            <w:r w:rsidRPr="00E120E4">
              <w:rPr>
                <w:spacing w:val="-57"/>
                <w:sz w:val="28"/>
                <w:szCs w:val="28"/>
                <w:lang w:val="ru-RU"/>
              </w:rPr>
              <w:t xml:space="preserve"> </w:t>
            </w:r>
            <w:r w:rsidRPr="00E120E4">
              <w:rPr>
                <w:sz w:val="28"/>
                <w:szCs w:val="28"/>
                <w:lang w:val="ru-RU"/>
              </w:rPr>
              <w:t>честности,</w:t>
            </w:r>
            <w:r w:rsidRPr="00E120E4">
              <w:rPr>
                <w:spacing w:val="3"/>
                <w:sz w:val="28"/>
                <w:szCs w:val="28"/>
                <w:lang w:val="ru-RU"/>
              </w:rPr>
              <w:t xml:space="preserve"> </w:t>
            </w:r>
            <w:r w:rsidRPr="00E120E4">
              <w:rPr>
                <w:sz w:val="28"/>
                <w:szCs w:val="28"/>
                <w:lang w:val="ru-RU"/>
              </w:rPr>
              <w:t>милосердия,</w:t>
            </w:r>
            <w:r w:rsidRPr="00E120E4">
              <w:rPr>
                <w:spacing w:val="5"/>
                <w:sz w:val="28"/>
                <w:szCs w:val="28"/>
                <w:lang w:val="ru-RU"/>
              </w:rPr>
              <w:t xml:space="preserve"> </w:t>
            </w:r>
            <w:r w:rsidRPr="00E120E4">
              <w:rPr>
                <w:sz w:val="28"/>
                <w:szCs w:val="28"/>
                <w:lang w:val="ru-RU"/>
              </w:rPr>
              <w:t>прощении.</w:t>
            </w:r>
            <w:r w:rsidRPr="00E120E4">
              <w:rPr>
                <w:spacing w:val="5"/>
                <w:sz w:val="28"/>
                <w:szCs w:val="28"/>
                <w:lang w:val="ru-RU"/>
              </w:rPr>
              <w:t xml:space="preserve"> </w:t>
            </w:r>
            <w:r w:rsidRPr="00E120E4">
              <w:rPr>
                <w:sz w:val="28"/>
                <w:szCs w:val="28"/>
                <w:lang w:val="ru-RU"/>
              </w:rPr>
              <w:t>Основные</w:t>
            </w:r>
            <w:r w:rsidRPr="00E120E4">
              <w:rPr>
                <w:spacing w:val="-5"/>
                <w:sz w:val="28"/>
                <w:szCs w:val="28"/>
                <w:lang w:val="ru-RU"/>
              </w:rPr>
              <w:t xml:space="preserve"> </w:t>
            </w:r>
            <w:r w:rsidRPr="00E120E4">
              <w:rPr>
                <w:sz w:val="28"/>
                <w:szCs w:val="28"/>
                <w:lang w:val="ru-RU"/>
              </w:rPr>
              <w:t>понятия</w:t>
            </w:r>
            <w:r w:rsidRPr="00E120E4">
              <w:rPr>
                <w:spacing w:val="1"/>
                <w:sz w:val="28"/>
                <w:szCs w:val="28"/>
                <w:lang w:val="ru-RU"/>
              </w:rPr>
              <w:t xml:space="preserve"> </w:t>
            </w:r>
            <w:r w:rsidRPr="00E120E4">
              <w:rPr>
                <w:sz w:val="28"/>
                <w:szCs w:val="28"/>
                <w:lang w:val="ru-RU"/>
              </w:rPr>
              <w:t>нравственного самосознания – совесть,добросовестность,</w:t>
            </w:r>
            <w:r w:rsidRPr="00E120E4">
              <w:rPr>
                <w:spacing w:val="1"/>
                <w:sz w:val="28"/>
                <w:szCs w:val="28"/>
                <w:lang w:val="ru-RU"/>
              </w:rPr>
              <w:t xml:space="preserve"> </w:t>
            </w:r>
            <w:r w:rsidRPr="00E120E4">
              <w:rPr>
                <w:sz w:val="28"/>
                <w:szCs w:val="28"/>
                <w:lang w:val="ru-RU"/>
              </w:rPr>
              <w:t>справедливость,</w:t>
            </w:r>
            <w:r w:rsidRPr="00E120E4">
              <w:rPr>
                <w:spacing w:val="-3"/>
                <w:sz w:val="28"/>
                <w:szCs w:val="28"/>
                <w:lang w:val="ru-RU"/>
              </w:rPr>
              <w:t xml:space="preserve"> </w:t>
            </w:r>
            <w:r w:rsidRPr="00E120E4">
              <w:rPr>
                <w:sz w:val="28"/>
                <w:szCs w:val="28"/>
                <w:lang w:val="ru-RU"/>
              </w:rPr>
              <w:t>верность,</w:t>
            </w:r>
            <w:r w:rsidRPr="00E120E4">
              <w:rPr>
                <w:spacing w:val="2"/>
                <w:sz w:val="28"/>
                <w:szCs w:val="28"/>
                <w:lang w:val="ru-RU"/>
              </w:rPr>
              <w:t xml:space="preserve"> </w:t>
            </w:r>
            <w:r w:rsidRPr="00E120E4">
              <w:rPr>
                <w:sz w:val="28"/>
                <w:szCs w:val="28"/>
                <w:lang w:val="ru-RU"/>
              </w:rPr>
              <w:t>долг,</w:t>
            </w:r>
            <w:r w:rsidRPr="00E120E4">
              <w:rPr>
                <w:spacing w:val="1"/>
                <w:sz w:val="28"/>
                <w:szCs w:val="28"/>
                <w:lang w:val="ru-RU"/>
              </w:rPr>
              <w:t xml:space="preserve"> </w:t>
            </w:r>
            <w:r w:rsidRPr="00E120E4">
              <w:rPr>
                <w:sz w:val="28"/>
                <w:szCs w:val="28"/>
                <w:lang w:val="ru-RU"/>
              </w:rPr>
              <w:t>честь,</w:t>
            </w:r>
            <w:r w:rsidRPr="00E120E4">
              <w:rPr>
                <w:spacing w:val="-1"/>
                <w:sz w:val="28"/>
                <w:szCs w:val="28"/>
                <w:lang w:val="ru-RU"/>
              </w:rPr>
              <w:t xml:space="preserve"> </w:t>
            </w:r>
            <w:r w:rsidRPr="00E120E4">
              <w:rPr>
                <w:sz w:val="28"/>
                <w:szCs w:val="28"/>
                <w:lang w:val="ru-RU"/>
              </w:rPr>
              <w:t>благожелательность.</w:t>
            </w:r>
          </w:p>
          <w:p w:rsidR="00E120E4" w:rsidRPr="00E120E4" w:rsidRDefault="00E120E4" w:rsidP="00D548A8">
            <w:pPr>
              <w:pStyle w:val="TableParagraph"/>
              <w:spacing w:before="0"/>
              <w:ind w:left="0" w:right="142"/>
              <w:rPr>
                <w:sz w:val="28"/>
                <w:szCs w:val="28"/>
                <w:lang w:val="ru-RU"/>
              </w:rPr>
            </w:pPr>
            <w:r w:rsidRPr="00E120E4">
              <w:rPr>
                <w:sz w:val="28"/>
                <w:szCs w:val="28"/>
                <w:lang w:val="ru-RU"/>
              </w:rPr>
              <w:t>Нравственные качества: заботливое отношение к младшим и</w:t>
            </w:r>
            <w:r w:rsidRPr="00E120E4">
              <w:rPr>
                <w:spacing w:val="-57"/>
                <w:sz w:val="28"/>
                <w:szCs w:val="28"/>
                <w:lang w:val="ru-RU"/>
              </w:rPr>
              <w:t xml:space="preserve"> </w:t>
            </w:r>
            <w:r w:rsidRPr="00E120E4">
              <w:rPr>
                <w:sz w:val="28"/>
                <w:szCs w:val="28"/>
                <w:lang w:val="ru-RU"/>
              </w:rPr>
              <w:t>старшим.</w:t>
            </w:r>
          </w:p>
        </w:tc>
      </w:tr>
      <w:tr w:rsidR="00D548A8" w:rsidRPr="00E120E4" w:rsidTr="00D548A8">
        <w:trPr>
          <w:trHeight w:val="2318"/>
        </w:trPr>
        <w:tc>
          <w:tcPr>
            <w:tcW w:w="2977" w:type="dxa"/>
          </w:tcPr>
          <w:p w:rsidR="00D548A8" w:rsidRPr="00E120E4" w:rsidRDefault="00D548A8" w:rsidP="009E3657">
            <w:pPr>
              <w:pStyle w:val="TableParagraph"/>
              <w:spacing w:before="0"/>
              <w:ind w:left="0" w:right="-598"/>
              <w:rPr>
                <w:sz w:val="28"/>
                <w:szCs w:val="28"/>
                <w:lang w:val="ru-RU"/>
              </w:rPr>
            </w:pPr>
          </w:p>
        </w:tc>
        <w:tc>
          <w:tcPr>
            <w:tcW w:w="12474" w:type="dxa"/>
          </w:tcPr>
          <w:p w:rsidR="00D548A8" w:rsidRPr="00E120E4" w:rsidRDefault="00D548A8" w:rsidP="00D548A8">
            <w:pPr>
              <w:pStyle w:val="TableParagraph"/>
              <w:spacing w:before="0"/>
              <w:ind w:left="0" w:right="-142"/>
              <w:rPr>
                <w:sz w:val="28"/>
                <w:szCs w:val="28"/>
                <w:lang w:val="ru-RU"/>
              </w:rPr>
            </w:pPr>
            <w:r w:rsidRPr="00E120E4">
              <w:rPr>
                <w:sz w:val="28"/>
                <w:szCs w:val="28"/>
                <w:lang w:val="ru-RU"/>
              </w:rPr>
              <w:t>Умения</w:t>
            </w:r>
            <w:r w:rsidRPr="00E120E4">
              <w:rPr>
                <w:spacing w:val="-1"/>
                <w:sz w:val="28"/>
                <w:szCs w:val="28"/>
                <w:lang w:val="ru-RU"/>
              </w:rPr>
              <w:t xml:space="preserve"> </w:t>
            </w:r>
            <w:r w:rsidRPr="00E120E4">
              <w:rPr>
                <w:sz w:val="28"/>
                <w:szCs w:val="28"/>
                <w:lang w:val="ru-RU"/>
              </w:rPr>
              <w:t>строить</w:t>
            </w:r>
            <w:r w:rsidRPr="00E120E4">
              <w:rPr>
                <w:spacing w:val="-9"/>
                <w:sz w:val="28"/>
                <w:szCs w:val="28"/>
                <w:lang w:val="ru-RU"/>
              </w:rPr>
              <w:t xml:space="preserve"> </w:t>
            </w:r>
            <w:r w:rsidRPr="00E120E4">
              <w:rPr>
                <w:sz w:val="28"/>
                <w:szCs w:val="28"/>
                <w:lang w:val="ru-RU"/>
              </w:rPr>
              <w:t>отношения</w:t>
            </w:r>
            <w:r w:rsidRPr="00E120E4">
              <w:rPr>
                <w:spacing w:val="-5"/>
                <w:sz w:val="28"/>
                <w:szCs w:val="28"/>
                <w:lang w:val="ru-RU"/>
              </w:rPr>
              <w:t xml:space="preserve"> </w:t>
            </w:r>
            <w:r w:rsidRPr="00E120E4">
              <w:rPr>
                <w:sz w:val="28"/>
                <w:szCs w:val="28"/>
                <w:lang w:val="ru-RU"/>
              </w:rPr>
              <w:t>в</w:t>
            </w:r>
            <w:r w:rsidRPr="00E120E4">
              <w:rPr>
                <w:spacing w:val="-4"/>
                <w:sz w:val="28"/>
                <w:szCs w:val="28"/>
                <w:lang w:val="ru-RU"/>
              </w:rPr>
              <w:t xml:space="preserve"> </w:t>
            </w:r>
            <w:r w:rsidRPr="00E120E4">
              <w:rPr>
                <w:sz w:val="28"/>
                <w:szCs w:val="28"/>
                <w:lang w:val="ru-RU"/>
              </w:rPr>
              <w:t>группе</w:t>
            </w:r>
            <w:r w:rsidRPr="00E120E4">
              <w:rPr>
                <w:spacing w:val="-2"/>
                <w:sz w:val="28"/>
                <w:szCs w:val="28"/>
                <w:lang w:val="ru-RU"/>
              </w:rPr>
              <w:t xml:space="preserve"> </w:t>
            </w:r>
            <w:r w:rsidRPr="00E120E4">
              <w:rPr>
                <w:sz w:val="28"/>
                <w:szCs w:val="28"/>
                <w:lang w:val="ru-RU"/>
              </w:rPr>
              <w:t>на</w:t>
            </w:r>
            <w:r w:rsidRPr="00E120E4">
              <w:rPr>
                <w:spacing w:val="-2"/>
                <w:sz w:val="28"/>
                <w:szCs w:val="28"/>
                <w:lang w:val="ru-RU"/>
              </w:rPr>
              <w:t xml:space="preserve"> </w:t>
            </w:r>
            <w:r w:rsidRPr="00E120E4">
              <w:rPr>
                <w:sz w:val="28"/>
                <w:szCs w:val="28"/>
                <w:lang w:val="ru-RU"/>
              </w:rPr>
              <w:t>основе</w:t>
            </w:r>
            <w:r w:rsidRPr="00E120E4">
              <w:rPr>
                <w:spacing w:val="-6"/>
                <w:sz w:val="28"/>
                <w:szCs w:val="28"/>
                <w:lang w:val="ru-RU"/>
              </w:rPr>
              <w:t xml:space="preserve"> </w:t>
            </w:r>
            <w:r w:rsidRPr="00E120E4">
              <w:rPr>
                <w:sz w:val="28"/>
                <w:szCs w:val="28"/>
                <w:lang w:val="ru-RU"/>
              </w:rPr>
              <w:t>взаимоуважения</w:t>
            </w:r>
            <w:r w:rsidRPr="00E120E4">
              <w:rPr>
                <w:spacing w:val="-57"/>
                <w:sz w:val="28"/>
                <w:szCs w:val="28"/>
                <w:lang w:val="ru-RU"/>
              </w:rPr>
              <w:t xml:space="preserve"> </w:t>
            </w:r>
            <w:r w:rsidRPr="00E120E4">
              <w:rPr>
                <w:sz w:val="28"/>
                <w:szCs w:val="28"/>
                <w:lang w:val="ru-RU"/>
              </w:rPr>
              <w:t>и</w:t>
            </w:r>
            <w:r w:rsidRPr="00E120E4">
              <w:rPr>
                <w:spacing w:val="-6"/>
                <w:sz w:val="28"/>
                <w:szCs w:val="28"/>
                <w:lang w:val="ru-RU"/>
              </w:rPr>
              <w:t xml:space="preserve"> </w:t>
            </w:r>
            <w:r w:rsidRPr="00E120E4">
              <w:rPr>
                <w:sz w:val="28"/>
                <w:szCs w:val="28"/>
                <w:lang w:val="ru-RU"/>
              </w:rPr>
              <w:t>взаимопомощи,</w:t>
            </w:r>
            <w:r w:rsidRPr="00E120E4">
              <w:rPr>
                <w:spacing w:val="-4"/>
                <w:sz w:val="28"/>
                <w:szCs w:val="28"/>
                <w:lang w:val="ru-RU"/>
              </w:rPr>
              <w:t xml:space="preserve"> </w:t>
            </w:r>
            <w:r w:rsidRPr="00E120E4">
              <w:rPr>
                <w:sz w:val="28"/>
                <w:szCs w:val="28"/>
                <w:lang w:val="ru-RU"/>
              </w:rPr>
              <w:t>находить</w:t>
            </w:r>
            <w:r w:rsidRPr="00E120E4">
              <w:rPr>
                <w:spacing w:val="-9"/>
                <w:sz w:val="28"/>
                <w:szCs w:val="28"/>
                <w:lang w:val="ru-RU"/>
              </w:rPr>
              <w:t xml:space="preserve"> </w:t>
            </w:r>
            <w:r w:rsidRPr="00E120E4">
              <w:rPr>
                <w:sz w:val="28"/>
                <w:szCs w:val="28"/>
                <w:lang w:val="ru-RU"/>
              </w:rPr>
              <w:t>выход</w:t>
            </w:r>
            <w:r w:rsidRPr="00E120E4">
              <w:rPr>
                <w:spacing w:val="-9"/>
                <w:sz w:val="28"/>
                <w:szCs w:val="28"/>
                <w:lang w:val="ru-RU"/>
              </w:rPr>
              <w:t xml:space="preserve"> </w:t>
            </w:r>
            <w:r w:rsidRPr="00E120E4">
              <w:rPr>
                <w:sz w:val="28"/>
                <w:szCs w:val="28"/>
                <w:lang w:val="ru-RU"/>
              </w:rPr>
              <w:t>из</w:t>
            </w:r>
            <w:r w:rsidRPr="00E120E4">
              <w:rPr>
                <w:spacing w:val="-10"/>
                <w:sz w:val="28"/>
                <w:szCs w:val="28"/>
                <w:lang w:val="ru-RU"/>
              </w:rPr>
              <w:t xml:space="preserve"> </w:t>
            </w:r>
            <w:r w:rsidRPr="00E120E4">
              <w:rPr>
                <w:sz w:val="28"/>
                <w:szCs w:val="28"/>
                <w:lang w:val="ru-RU"/>
              </w:rPr>
              <w:t>конфликтных</w:t>
            </w:r>
            <w:r w:rsidRPr="00E120E4">
              <w:rPr>
                <w:spacing w:val="-10"/>
                <w:sz w:val="28"/>
                <w:szCs w:val="28"/>
                <w:lang w:val="ru-RU"/>
              </w:rPr>
              <w:t xml:space="preserve"> </w:t>
            </w:r>
            <w:r w:rsidRPr="00E120E4">
              <w:rPr>
                <w:sz w:val="28"/>
                <w:szCs w:val="28"/>
                <w:lang w:val="ru-RU"/>
              </w:rPr>
              <w:t>ситуаций,</w:t>
            </w:r>
            <w:r w:rsidRPr="00E120E4">
              <w:rPr>
                <w:spacing w:val="1"/>
                <w:sz w:val="28"/>
                <w:szCs w:val="28"/>
                <w:lang w:val="ru-RU"/>
              </w:rPr>
              <w:t xml:space="preserve"> </w:t>
            </w:r>
            <w:r w:rsidRPr="00E120E4">
              <w:rPr>
                <w:sz w:val="28"/>
                <w:szCs w:val="28"/>
                <w:lang w:val="ru-RU"/>
              </w:rPr>
              <w:t>не</w:t>
            </w:r>
            <w:r w:rsidRPr="00E120E4">
              <w:rPr>
                <w:spacing w:val="-57"/>
                <w:sz w:val="28"/>
                <w:szCs w:val="28"/>
                <w:lang w:val="ru-RU"/>
              </w:rPr>
              <w:t xml:space="preserve"> </w:t>
            </w:r>
            <w:r w:rsidRPr="00E120E4">
              <w:rPr>
                <w:sz w:val="28"/>
                <w:szCs w:val="28"/>
                <w:lang w:val="ru-RU"/>
              </w:rPr>
              <w:t>обижать других, прощать обиды, заступаться за слабых,</w:t>
            </w:r>
            <w:r w:rsidRPr="00E120E4">
              <w:rPr>
                <w:spacing w:val="1"/>
                <w:sz w:val="28"/>
                <w:szCs w:val="28"/>
                <w:lang w:val="ru-RU"/>
              </w:rPr>
              <w:t xml:space="preserve"> </w:t>
            </w:r>
            <w:r w:rsidRPr="00E120E4">
              <w:rPr>
                <w:sz w:val="28"/>
                <w:szCs w:val="28"/>
                <w:lang w:val="ru-RU"/>
              </w:rPr>
              <w:t>проявлять солидарность и толерантность к другим людям,</w:t>
            </w:r>
            <w:r w:rsidRPr="00E120E4">
              <w:rPr>
                <w:spacing w:val="1"/>
                <w:sz w:val="28"/>
                <w:szCs w:val="28"/>
                <w:lang w:val="ru-RU"/>
              </w:rPr>
              <w:t xml:space="preserve"> </w:t>
            </w:r>
            <w:r w:rsidRPr="00E120E4">
              <w:rPr>
                <w:sz w:val="28"/>
                <w:szCs w:val="28"/>
                <w:lang w:val="ru-RU"/>
              </w:rPr>
              <w:t>преодолевать</w:t>
            </w:r>
            <w:r w:rsidRPr="00E120E4">
              <w:rPr>
                <w:spacing w:val="-9"/>
                <w:sz w:val="28"/>
                <w:szCs w:val="28"/>
                <w:lang w:val="ru-RU"/>
              </w:rPr>
              <w:t xml:space="preserve"> </w:t>
            </w:r>
            <w:r w:rsidRPr="00E120E4">
              <w:rPr>
                <w:sz w:val="28"/>
                <w:szCs w:val="28"/>
                <w:lang w:val="ru-RU"/>
              </w:rPr>
              <w:t>агрессию</w:t>
            </w:r>
            <w:r w:rsidRPr="00E120E4">
              <w:rPr>
                <w:spacing w:val="-8"/>
                <w:sz w:val="28"/>
                <w:szCs w:val="28"/>
                <w:lang w:val="ru-RU"/>
              </w:rPr>
              <w:t xml:space="preserve"> </w:t>
            </w:r>
            <w:r w:rsidRPr="00E120E4">
              <w:rPr>
                <w:sz w:val="28"/>
                <w:szCs w:val="28"/>
                <w:lang w:val="ru-RU"/>
              </w:rPr>
              <w:t>и</w:t>
            </w:r>
            <w:r w:rsidRPr="00E120E4">
              <w:rPr>
                <w:spacing w:val="-14"/>
                <w:sz w:val="28"/>
                <w:szCs w:val="28"/>
                <w:lang w:val="ru-RU"/>
              </w:rPr>
              <w:t xml:space="preserve"> </w:t>
            </w:r>
            <w:r w:rsidRPr="00E120E4">
              <w:rPr>
                <w:sz w:val="28"/>
                <w:szCs w:val="28"/>
                <w:lang w:val="ru-RU"/>
              </w:rPr>
              <w:t>гнев,</w:t>
            </w:r>
            <w:r w:rsidRPr="00E120E4">
              <w:rPr>
                <w:spacing w:val="-5"/>
                <w:sz w:val="28"/>
                <w:szCs w:val="28"/>
                <w:lang w:val="ru-RU"/>
              </w:rPr>
              <w:t xml:space="preserve"> </w:t>
            </w:r>
            <w:r w:rsidRPr="00E120E4">
              <w:rPr>
                <w:sz w:val="28"/>
                <w:szCs w:val="28"/>
                <w:lang w:val="ru-RU"/>
              </w:rPr>
              <w:t>сохранять</w:t>
            </w:r>
            <w:r w:rsidRPr="00E120E4">
              <w:rPr>
                <w:spacing w:val="-4"/>
                <w:sz w:val="28"/>
                <w:szCs w:val="28"/>
                <w:lang w:val="ru-RU"/>
              </w:rPr>
              <w:t xml:space="preserve"> </w:t>
            </w:r>
            <w:r w:rsidRPr="00E120E4">
              <w:rPr>
                <w:sz w:val="28"/>
                <w:szCs w:val="28"/>
                <w:lang w:val="ru-RU"/>
              </w:rPr>
              <w:t>душевно</w:t>
            </w:r>
            <w:r w:rsidRPr="00E120E4">
              <w:rPr>
                <w:spacing w:val="3"/>
                <w:sz w:val="28"/>
                <w:szCs w:val="28"/>
                <w:lang w:val="ru-RU"/>
              </w:rPr>
              <w:t xml:space="preserve"> </w:t>
            </w:r>
            <w:r w:rsidRPr="00E120E4">
              <w:rPr>
                <w:sz w:val="28"/>
                <w:szCs w:val="28"/>
                <w:lang w:val="ru-RU"/>
              </w:rPr>
              <w:t>спокойствие.</w:t>
            </w:r>
            <w:r w:rsidRPr="00E120E4">
              <w:rPr>
                <w:spacing w:val="-57"/>
                <w:sz w:val="28"/>
                <w:szCs w:val="28"/>
                <w:lang w:val="ru-RU"/>
              </w:rPr>
              <w:t xml:space="preserve"> </w:t>
            </w:r>
            <w:r w:rsidRPr="00E120E4">
              <w:rPr>
                <w:sz w:val="28"/>
                <w:szCs w:val="28"/>
                <w:lang w:val="ru-RU"/>
              </w:rPr>
              <w:t>Формы нравственного поведения, опираясь на примеры</w:t>
            </w:r>
            <w:r w:rsidRPr="00E120E4">
              <w:rPr>
                <w:spacing w:val="1"/>
                <w:sz w:val="28"/>
                <w:szCs w:val="28"/>
                <w:lang w:val="ru-RU"/>
              </w:rPr>
              <w:t xml:space="preserve"> </w:t>
            </w:r>
            <w:r w:rsidRPr="00E120E4">
              <w:rPr>
                <w:sz w:val="28"/>
                <w:szCs w:val="28"/>
                <w:lang w:val="ru-RU"/>
              </w:rPr>
              <w:t>нравственного</w:t>
            </w:r>
            <w:r w:rsidRPr="00E120E4">
              <w:rPr>
                <w:spacing w:val="4"/>
                <w:sz w:val="28"/>
                <w:szCs w:val="28"/>
                <w:lang w:val="ru-RU"/>
              </w:rPr>
              <w:t xml:space="preserve"> </w:t>
            </w:r>
            <w:r w:rsidRPr="00E120E4">
              <w:rPr>
                <w:sz w:val="28"/>
                <w:szCs w:val="28"/>
                <w:lang w:val="ru-RU"/>
              </w:rPr>
              <w:t>поведения</w:t>
            </w:r>
            <w:r w:rsidRPr="00E120E4">
              <w:rPr>
                <w:spacing w:val="1"/>
                <w:sz w:val="28"/>
                <w:szCs w:val="28"/>
                <w:lang w:val="ru-RU"/>
              </w:rPr>
              <w:t xml:space="preserve"> </w:t>
            </w:r>
            <w:r w:rsidRPr="00E120E4">
              <w:rPr>
                <w:sz w:val="28"/>
                <w:szCs w:val="28"/>
                <w:lang w:val="ru-RU"/>
              </w:rPr>
              <w:t>исторических</w:t>
            </w:r>
            <w:r w:rsidRPr="00E120E4">
              <w:rPr>
                <w:spacing w:val="-4"/>
                <w:sz w:val="28"/>
                <w:szCs w:val="28"/>
                <w:lang w:val="ru-RU"/>
              </w:rPr>
              <w:t xml:space="preserve"> </w:t>
            </w:r>
            <w:r w:rsidRPr="00E120E4">
              <w:rPr>
                <w:sz w:val="28"/>
                <w:szCs w:val="28"/>
                <w:lang w:val="ru-RU"/>
              </w:rPr>
              <w:t>личностей,</w:t>
            </w:r>
            <w:r w:rsidRPr="00E120E4">
              <w:rPr>
                <w:spacing w:val="1"/>
                <w:sz w:val="28"/>
                <w:szCs w:val="28"/>
                <w:lang w:val="ru-RU"/>
              </w:rPr>
              <w:t xml:space="preserve"> </w:t>
            </w:r>
            <w:r w:rsidRPr="00E120E4">
              <w:rPr>
                <w:sz w:val="28"/>
                <w:szCs w:val="28"/>
                <w:lang w:val="ru-RU"/>
              </w:rPr>
              <w:t>литературных</w:t>
            </w:r>
            <w:r w:rsidRPr="00E120E4">
              <w:rPr>
                <w:spacing w:val="-7"/>
                <w:sz w:val="28"/>
                <w:szCs w:val="28"/>
                <w:lang w:val="ru-RU"/>
              </w:rPr>
              <w:t xml:space="preserve"> </w:t>
            </w:r>
            <w:r w:rsidRPr="00E120E4">
              <w:rPr>
                <w:sz w:val="28"/>
                <w:szCs w:val="28"/>
                <w:lang w:val="ru-RU"/>
              </w:rPr>
              <w:t>героев, в</w:t>
            </w:r>
            <w:r w:rsidRPr="00E120E4">
              <w:rPr>
                <w:spacing w:val="-5"/>
                <w:sz w:val="28"/>
                <w:szCs w:val="28"/>
                <w:lang w:val="ru-RU"/>
              </w:rPr>
              <w:t xml:space="preserve"> </w:t>
            </w:r>
            <w:r w:rsidRPr="00E120E4">
              <w:rPr>
                <w:sz w:val="28"/>
                <w:szCs w:val="28"/>
                <w:lang w:val="ru-RU"/>
              </w:rPr>
              <w:t>повседневной</w:t>
            </w:r>
            <w:r w:rsidRPr="00E120E4">
              <w:rPr>
                <w:spacing w:val="-1"/>
                <w:sz w:val="28"/>
                <w:szCs w:val="28"/>
                <w:lang w:val="ru-RU"/>
              </w:rPr>
              <w:t xml:space="preserve"> </w:t>
            </w:r>
            <w:r w:rsidRPr="00E120E4">
              <w:rPr>
                <w:sz w:val="28"/>
                <w:szCs w:val="28"/>
                <w:lang w:val="ru-RU"/>
              </w:rPr>
              <w:t>жизни.</w:t>
            </w:r>
          </w:p>
          <w:p w:rsidR="00D548A8" w:rsidRPr="00E120E4" w:rsidRDefault="00D548A8" w:rsidP="00D548A8">
            <w:pPr>
              <w:pStyle w:val="TableParagraph"/>
              <w:spacing w:before="0"/>
              <w:ind w:left="0" w:right="-142"/>
              <w:rPr>
                <w:sz w:val="28"/>
                <w:szCs w:val="28"/>
                <w:lang w:val="ru-RU"/>
              </w:rPr>
            </w:pPr>
            <w:r w:rsidRPr="00E120E4">
              <w:rPr>
                <w:sz w:val="28"/>
                <w:szCs w:val="28"/>
                <w:lang w:val="ru-RU"/>
              </w:rPr>
              <w:t>Умения</w:t>
            </w:r>
            <w:r w:rsidRPr="00E120E4">
              <w:rPr>
                <w:spacing w:val="-7"/>
                <w:sz w:val="28"/>
                <w:szCs w:val="28"/>
                <w:lang w:val="ru-RU"/>
              </w:rPr>
              <w:t xml:space="preserve"> </w:t>
            </w:r>
            <w:r w:rsidRPr="00E120E4">
              <w:rPr>
                <w:sz w:val="28"/>
                <w:szCs w:val="28"/>
                <w:lang w:val="ru-RU"/>
              </w:rPr>
              <w:t>оценивать</w:t>
            </w:r>
            <w:r w:rsidRPr="00E120E4">
              <w:rPr>
                <w:spacing w:val="-1"/>
                <w:sz w:val="28"/>
                <w:szCs w:val="28"/>
                <w:lang w:val="ru-RU"/>
              </w:rPr>
              <w:t xml:space="preserve"> </w:t>
            </w:r>
            <w:r w:rsidRPr="00E120E4">
              <w:rPr>
                <w:sz w:val="28"/>
                <w:szCs w:val="28"/>
                <w:lang w:val="ru-RU"/>
              </w:rPr>
              <w:t>свои</w:t>
            </w:r>
            <w:r w:rsidRPr="00E120E4">
              <w:rPr>
                <w:spacing w:val="-6"/>
                <w:sz w:val="28"/>
                <w:szCs w:val="28"/>
                <w:lang w:val="ru-RU"/>
              </w:rPr>
              <w:t xml:space="preserve"> </w:t>
            </w:r>
            <w:r w:rsidRPr="00E120E4">
              <w:rPr>
                <w:sz w:val="28"/>
                <w:szCs w:val="28"/>
                <w:lang w:val="ru-RU"/>
              </w:rPr>
              <w:t>поступки</w:t>
            </w:r>
            <w:r w:rsidRPr="00E120E4">
              <w:rPr>
                <w:spacing w:val="-2"/>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соответствии</w:t>
            </w:r>
            <w:r w:rsidRPr="00E120E4">
              <w:rPr>
                <w:spacing w:val="-1"/>
                <w:sz w:val="28"/>
                <w:szCs w:val="28"/>
                <w:lang w:val="ru-RU"/>
              </w:rPr>
              <w:t xml:space="preserve"> </w:t>
            </w:r>
            <w:r w:rsidRPr="00E120E4">
              <w:rPr>
                <w:sz w:val="28"/>
                <w:szCs w:val="28"/>
                <w:lang w:val="ru-RU"/>
              </w:rPr>
              <w:t>с</w:t>
            </w:r>
            <w:r w:rsidRPr="00E120E4">
              <w:rPr>
                <w:spacing w:val="-3"/>
                <w:sz w:val="28"/>
                <w:szCs w:val="28"/>
                <w:lang w:val="ru-RU"/>
              </w:rPr>
              <w:t xml:space="preserve"> </w:t>
            </w:r>
            <w:r w:rsidRPr="00E120E4">
              <w:rPr>
                <w:sz w:val="28"/>
                <w:szCs w:val="28"/>
                <w:lang w:val="ru-RU"/>
              </w:rPr>
              <w:t>этическими</w:t>
            </w:r>
            <w:r w:rsidRPr="00E120E4">
              <w:rPr>
                <w:spacing w:val="-57"/>
                <w:sz w:val="28"/>
                <w:szCs w:val="28"/>
                <w:lang w:val="ru-RU"/>
              </w:rPr>
              <w:t xml:space="preserve"> </w:t>
            </w:r>
            <w:r w:rsidRPr="00E120E4">
              <w:rPr>
                <w:sz w:val="28"/>
                <w:szCs w:val="28"/>
                <w:lang w:val="ru-RU"/>
              </w:rPr>
              <w:t>нормами,</w:t>
            </w:r>
            <w:r w:rsidRPr="00E120E4">
              <w:rPr>
                <w:spacing w:val="10"/>
                <w:sz w:val="28"/>
                <w:szCs w:val="28"/>
                <w:lang w:val="ru-RU"/>
              </w:rPr>
              <w:t xml:space="preserve"> </w:t>
            </w:r>
            <w:r w:rsidRPr="00E120E4">
              <w:rPr>
                <w:sz w:val="28"/>
                <w:szCs w:val="28"/>
                <w:lang w:val="ru-RU"/>
              </w:rPr>
              <w:t>различать</w:t>
            </w:r>
            <w:r w:rsidRPr="00E120E4">
              <w:rPr>
                <w:spacing w:val="-2"/>
                <w:sz w:val="28"/>
                <w:szCs w:val="28"/>
                <w:lang w:val="ru-RU"/>
              </w:rPr>
              <w:t xml:space="preserve"> </w:t>
            </w:r>
            <w:r w:rsidRPr="00E120E4">
              <w:rPr>
                <w:sz w:val="28"/>
                <w:szCs w:val="28"/>
                <w:lang w:val="ru-RU"/>
              </w:rPr>
              <w:t>хорошие и</w:t>
            </w:r>
            <w:r w:rsidRPr="00E120E4">
              <w:rPr>
                <w:spacing w:val="-6"/>
                <w:sz w:val="28"/>
                <w:szCs w:val="28"/>
                <w:lang w:val="ru-RU"/>
              </w:rPr>
              <w:t xml:space="preserve"> </w:t>
            </w:r>
            <w:r w:rsidRPr="00E120E4">
              <w:rPr>
                <w:sz w:val="28"/>
                <w:szCs w:val="28"/>
                <w:lang w:val="ru-RU"/>
              </w:rPr>
              <w:t>плохие поступки.</w:t>
            </w:r>
          </w:p>
          <w:p w:rsidR="00D548A8" w:rsidRPr="00E120E4" w:rsidRDefault="00D548A8" w:rsidP="00D548A8">
            <w:pPr>
              <w:pStyle w:val="TableParagraph"/>
              <w:spacing w:before="0"/>
              <w:ind w:left="0" w:right="-142"/>
              <w:rPr>
                <w:sz w:val="28"/>
                <w:szCs w:val="28"/>
                <w:lang w:val="ru-RU"/>
              </w:rPr>
            </w:pPr>
            <w:r w:rsidRPr="00E120E4">
              <w:rPr>
                <w:sz w:val="28"/>
                <w:szCs w:val="28"/>
                <w:lang w:val="ru-RU"/>
              </w:rPr>
              <w:t>Умения признаться в плохом поступке и проанализировать его.</w:t>
            </w:r>
            <w:r w:rsidRPr="00E120E4">
              <w:rPr>
                <w:spacing w:val="1"/>
                <w:sz w:val="28"/>
                <w:szCs w:val="28"/>
                <w:lang w:val="ru-RU"/>
              </w:rPr>
              <w:t xml:space="preserve"> </w:t>
            </w:r>
            <w:r w:rsidRPr="00E120E4">
              <w:rPr>
                <w:sz w:val="28"/>
                <w:szCs w:val="28"/>
                <w:lang w:val="ru-RU"/>
              </w:rPr>
              <w:t>Способность брать ответственность за свое поведение,</w:t>
            </w:r>
            <w:r w:rsidRPr="00E120E4">
              <w:rPr>
                <w:spacing w:val="1"/>
                <w:sz w:val="28"/>
                <w:szCs w:val="28"/>
                <w:lang w:val="ru-RU"/>
              </w:rPr>
              <w:t xml:space="preserve"> </w:t>
            </w:r>
            <w:r w:rsidRPr="00E120E4">
              <w:rPr>
                <w:sz w:val="28"/>
                <w:szCs w:val="28"/>
                <w:lang w:val="ru-RU"/>
              </w:rPr>
              <w:t>контролировать</w:t>
            </w:r>
            <w:r w:rsidRPr="00E120E4">
              <w:rPr>
                <w:spacing w:val="-3"/>
                <w:sz w:val="28"/>
                <w:szCs w:val="28"/>
                <w:lang w:val="ru-RU"/>
              </w:rPr>
              <w:t xml:space="preserve"> </w:t>
            </w:r>
            <w:r w:rsidRPr="00E120E4">
              <w:rPr>
                <w:sz w:val="28"/>
                <w:szCs w:val="28"/>
                <w:lang w:val="ru-RU"/>
              </w:rPr>
              <w:t>свое</w:t>
            </w:r>
            <w:r w:rsidRPr="00E120E4">
              <w:rPr>
                <w:spacing w:val="-10"/>
                <w:sz w:val="28"/>
                <w:szCs w:val="28"/>
                <w:lang w:val="ru-RU"/>
              </w:rPr>
              <w:t xml:space="preserve"> </w:t>
            </w:r>
            <w:r w:rsidRPr="00E120E4">
              <w:rPr>
                <w:sz w:val="28"/>
                <w:szCs w:val="28"/>
                <w:lang w:val="ru-RU"/>
              </w:rPr>
              <w:t>поведение</w:t>
            </w:r>
            <w:r w:rsidRPr="00E120E4">
              <w:rPr>
                <w:spacing w:val="-5"/>
                <w:sz w:val="28"/>
                <w:szCs w:val="28"/>
                <w:lang w:val="ru-RU"/>
              </w:rPr>
              <w:t xml:space="preserve"> </w:t>
            </w:r>
            <w:r w:rsidRPr="00E120E4">
              <w:rPr>
                <w:sz w:val="28"/>
                <w:szCs w:val="28"/>
                <w:lang w:val="ru-RU"/>
              </w:rPr>
              <w:t>по</w:t>
            </w:r>
            <w:r w:rsidRPr="00E120E4">
              <w:rPr>
                <w:spacing w:val="-6"/>
                <w:sz w:val="28"/>
                <w:szCs w:val="28"/>
                <w:lang w:val="ru-RU"/>
              </w:rPr>
              <w:t xml:space="preserve"> </w:t>
            </w:r>
            <w:r w:rsidRPr="00E120E4">
              <w:rPr>
                <w:sz w:val="28"/>
                <w:szCs w:val="28"/>
                <w:lang w:val="ru-RU"/>
              </w:rPr>
              <w:t>отношению</w:t>
            </w:r>
            <w:r w:rsidRPr="00E120E4">
              <w:rPr>
                <w:spacing w:val="-15"/>
                <w:sz w:val="28"/>
                <w:szCs w:val="28"/>
                <w:lang w:val="ru-RU"/>
              </w:rPr>
              <w:t xml:space="preserve"> </w:t>
            </w:r>
            <w:r w:rsidRPr="00E120E4">
              <w:rPr>
                <w:sz w:val="28"/>
                <w:szCs w:val="28"/>
                <w:lang w:val="ru-RU"/>
              </w:rPr>
              <w:t>к</w:t>
            </w:r>
            <w:r w:rsidRPr="00E120E4">
              <w:rPr>
                <w:spacing w:val="-7"/>
                <w:sz w:val="28"/>
                <w:szCs w:val="28"/>
                <w:lang w:val="ru-RU"/>
              </w:rPr>
              <w:t xml:space="preserve"> </w:t>
            </w:r>
            <w:r w:rsidRPr="00E120E4">
              <w:rPr>
                <w:sz w:val="28"/>
                <w:szCs w:val="28"/>
                <w:lang w:val="ru-RU"/>
              </w:rPr>
              <w:t>другим</w:t>
            </w:r>
            <w:r w:rsidRPr="00E120E4">
              <w:rPr>
                <w:spacing w:val="1"/>
                <w:sz w:val="28"/>
                <w:szCs w:val="28"/>
                <w:lang w:val="ru-RU"/>
              </w:rPr>
              <w:t xml:space="preserve"> </w:t>
            </w:r>
            <w:r w:rsidRPr="00E120E4">
              <w:rPr>
                <w:sz w:val="28"/>
                <w:szCs w:val="28"/>
                <w:lang w:val="ru-RU"/>
              </w:rPr>
              <w:t>людям.</w:t>
            </w:r>
            <w:r w:rsidRPr="00E120E4">
              <w:rPr>
                <w:spacing w:val="-57"/>
                <w:sz w:val="28"/>
                <w:szCs w:val="28"/>
                <w:lang w:val="ru-RU"/>
              </w:rPr>
              <w:t xml:space="preserve"> </w:t>
            </w:r>
            <w:r w:rsidRPr="00E120E4">
              <w:rPr>
                <w:sz w:val="28"/>
                <w:szCs w:val="28"/>
                <w:lang w:val="ru-RU"/>
              </w:rPr>
              <w:t>Способность выражать свои мысли и взгляды, а также</w:t>
            </w:r>
            <w:r w:rsidRPr="00E120E4">
              <w:rPr>
                <w:spacing w:val="1"/>
                <w:sz w:val="28"/>
                <w:szCs w:val="28"/>
                <w:lang w:val="ru-RU"/>
              </w:rPr>
              <w:t xml:space="preserve"> </w:t>
            </w:r>
            <w:r w:rsidRPr="00E120E4">
              <w:rPr>
                <w:sz w:val="28"/>
                <w:szCs w:val="28"/>
                <w:lang w:val="ru-RU"/>
              </w:rPr>
              <w:t>возможность влиять</w:t>
            </w:r>
            <w:r w:rsidRPr="00E120E4">
              <w:rPr>
                <w:spacing w:val="-1"/>
                <w:sz w:val="28"/>
                <w:szCs w:val="28"/>
                <w:lang w:val="ru-RU"/>
              </w:rPr>
              <w:t xml:space="preserve"> </w:t>
            </w:r>
            <w:r w:rsidRPr="00E120E4">
              <w:rPr>
                <w:sz w:val="28"/>
                <w:szCs w:val="28"/>
                <w:lang w:val="ru-RU"/>
              </w:rPr>
              <w:t>на</w:t>
            </w:r>
            <w:r w:rsidRPr="00E120E4">
              <w:rPr>
                <w:spacing w:val="-9"/>
                <w:sz w:val="28"/>
                <w:szCs w:val="28"/>
                <w:lang w:val="ru-RU"/>
              </w:rPr>
              <w:t xml:space="preserve"> </w:t>
            </w:r>
            <w:r w:rsidRPr="00E120E4">
              <w:rPr>
                <w:sz w:val="28"/>
                <w:szCs w:val="28"/>
                <w:lang w:val="ru-RU"/>
              </w:rPr>
              <w:t>ситуацию.</w:t>
            </w:r>
          </w:p>
          <w:p w:rsidR="00D548A8" w:rsidRPr="00E120E4" w:rsidRDefault="00D548A8" w:rsidP="00D548A8">
            <w:pPr>
              <w:pStyle w:val="TableParagraph"/>
              <w:spacing w:before="0"/>
              <w:ind w:left="0" w:right="-142"/>
              <w:rPr>
                <w:sz w:val="28"/>
                <w:szCs w:val="28"/>
                <w:lang w:val="ru-RU"/>
              </w:rPr>
            </w:pPr>
            <w:r w:rsidRPr="00E120E4">
              <w:rPr>
                <w:sz w:val="28"/>
                <w:szCs w:val="28"/>
                <w:lang w:val="ru-RU"/>
              </w:rPr>
              <w:t>Способность</w:t>
            </w:r>
            <w:r w:rsidRPr="00E120E4">
              <w:rPr>
                <w:spacing w:val="-2"/>
                <w:sz w:val="28"/>
                <w:szCs w:val="28"/>
                <w:lang w:val="ru-RU"/>
              </w:rPr>
              <w:t xml:space="preserve"> </w:t>
            </w:r>
            <w:r w:rsidRPr="00E120E4">
              <w:rPr>
                <w:sz w:val="28"/>
                <w:szCs w:val="28"/>
                <w:lang w:val="ru-RU"/>
              </w:rPr>
              <w:t>участвовать</w:t>
            </w:r>
            <w:r w:rsidRPr="00E120E4">
              <w:rPr>
                <w:spacing w:val="-12"/>
                <w:sz w:val="28"/>
                <w:szCs w:val="28"/>
                <w:lang w:val="ru-RU"/>
              </w:rPr>
              <w:t xml:space="preserve"> </w:t>
            </w:r>
            <w:r w:rsidRPr="00E120E4">
              <w:rPr>
                <w:sz w:val="28"/>
                <w:szCs w:val="28"/>
                <w:lang w:val="ru-RU"/>
              </w:rPr>
              <w:t>в</w:t>
            </w:r>
            <w:r w:rsidRPr="00E120E4">
              <w:rPr>
                <w:spacing w:val="-3"/>
                <w:sz w:val="28"/>
                <w:szCs w:val="28"/>
                <w:lang w:val="ru-RU"/>
              </w:rPr>
              <w:t xml:space="preserve"> </w:t>
            </w:r>
            <w:r w:rsidRPr="00E120E4">
              <w:rPr>
                <w:sz w:val="28"/>
                <w:szCs w:val="28"/>
                <w:lang w:val="ru-RU"/>
              </w:rPr>
              <w:t>различных</w:t>
            </w:r>
            <w:r w:rsidRPr="00E120E4">
              <w:rPr>
                <w:spacing w:val="-12"/>
                <w:sz w:val="28"/>
                <w:szCs w:val="28"/>
                <w:lang w:val="ru-RU"/>
              </w:rPr>
              <w:t xml:space="preserve"> </w:t>
            </w:r>
            <w:r w:rsidRPr="00E120E4">
              <w:rPr>
                <w:sz w:val="28"/>
                <w:szCs w:val="28"/>
                <w:lang w:val="ru-RU"/>
              </w:rPr>
              <w:t>вида</w:t>
            </w:r>
            <w:r w:rsidRPr="00E120E4">
              <w:rPr>
                <w:spacing w:val="-6"/>
                <w:sz w:val="28"/>
                <w:szCs w:val="28"/>
                <w:lang w:val="ru-RU"/>
              </w:rPr>
              <w:t xml:space="preserve"> </w:t>
            </w:r>
            <w:r w:rsidRPr="00E120E4">
              <w:rPr>
                <w:sz w:val="28"/>
                <w:szCs w:val="28"/>
                <w:lang w:val="ru-RU"/>
              </w:rPr>
              <w:t>совместной</w:t>
            </w:r>
          </w:p>
          <w:p w:rsidR="00D548A8" w:rsidRPr="00E120E4" w:rsidRDefault="00D548A8" w:rsidP="00D548A8">
            <w:pPr>
              <w:pStyle w:val="TableParagraph"/>
              <w:spacing w:before="0"/>
              <w:ind w:left="0" w:right="-142"/>
              <w:rPr>
                <w:sz w:val="28"/>
                <w:szCs w:val="28"/>
                <w:lang w:val="ru-RU"/>
              </w:rPr>
            </w:pPr>
            <w:r w:rsidRPr="00E120E4">
              <w:rPr>
                <w:sz w:val="28"/>
                <w:szCs w:val="28"/>
                <w:lang w:val="ru-RU"/>
              </w:rPr>
              <w:t>деятельности и принятии решений. Представления о правилах</w:t>
            </w:r>
            <w:r w:rsidRPr="00E120E4">
              <w:rPr>
                <w:spacing w:val="1"/>
                <w:sz w:val="28"/>
                <w:szCs w:val="28"/>
                <w:lang w:val="ru-RU"/>
              </w:rPr>
              <w:t xml:space="preserve"> </w:t>
            </w:r>
            <w:r w:rsidRPr="00E120E4">
              <w:rPr>
                <w:sz w:val="28"/>
                <w:szCs w:val="28"/>
                <w:lang w:val="ru-RU"/>
              </w:rPr>
              <w:t>поведения, о влиянии нравственности на здоровье человека и</w:t>
            </w:r>
            <w:r w:rsidRPr="00E120E4">
              <w:rPr>
                <w:spacing w:val="1"/>
                <w:sz w:val="28"/>
                <w:szCs w:val="28"/>
                <w:lang w:val="ru-RU"/>
              </w:rPr>
              <w:t xml:space="preserve"> </w:t>
            </w:r>
            <w:r w:rsidRPr="00E120E4">
              <w:rPr>
                <w:spacing w:val="-1"/>
                <w:sz w:val="28"/>
                <w:szCs w:val="28"/>
                <w:lang w:val="ru-RU"/>
              </w:rPr>
              <w:t>окружающих</w:t>
            </w:r>
            <w:r w:rsidRPr="00E120E4">
              <w:rPr>
                <w:spacing w:val="-10"/>
                <w:sz w:val="28"/>
                <w:szCs w:val="28"/>
                <w:lang w:val="ru-RU"/>
              </w:rPr>
              <w:t xml:space="preserve"> </w:t>
            </w:r>
            <w:r w:rsidRPr="00E120E4">
              <w:rPr>
                <w:spacing w:val="-1"/>
                <w:sz w:val="28"/>
                <w:szCs w:val="28"/>
                <w:lang w:val="ru-RU"/>
              </w:rPr>
              <w:t>людей.</w:t>
            </w:r>
            <w:r w:rsidRPr="00E120E4">
              <w:rPr>
                <w:spacing w:val="8"/>
                <w:sz w:val="28"/>
                <w:szCs w:val="28"/>
                <w:lang w:val="ru-RU"/>
              </w:rPr>
              <w:t xml:space="preserve"> </w:t>
            </w:r>
            <w:r w:rsidRPr="00E120E4">
              <w:rPr>
                <w:spacing w:val="-1"/>
                <w:sz w:val="28"/>
                <w:szCs w:val="28"/>
                <w:lang w:val="ru-RU"/>
              </w:rPr>
              <w:t>Первоначальные</w:t>
            </w:r>
            <w:r w:rsidRPr="00E120E4">
              <w:rPr>
                <w:spacing w:val="-11"/>
                <w:sz w:val="28"/>
                <w:szCs w:val="28"/>
                <w:lang w:val="ru-RU"/>
              </w:rPr>
              <w:t xml:space="preserve"> </w:t>
            </w:r>
            <w:r w:rsidRPr="00E120E4">
              <w:rPr>
                <w:sz w:val="28"/>
                <w:szCs w:val="28"/>
                <w:lang w:val="ru-RU"/>
              </w:rPr>
              <w:t>представления</w:t>
            </w:r>
            <w:r w:rsidRPr="00E120E4">
              <w:rPr>
                <w:spacing w:val="-26"/>
                <w:sz w:val="28"/>
                <w:szCs w:val="28"/>
                <w:lang w:val="ru-RU"/>
              </w:rPr>
              <w:t xml:space="preserve"> </w:t>
            </w:r>
            <w:r w:rsidRPr="00E120E4">
              <w:rPr>
                <w:sz w:val="28"/>
                <w:szCs w:val="28"/>
                <w:lang w:val="ru-RU"/>
              </w:rPr>
              <w:t>о</w:t>
            </w:r>
            <w:r w:rsidRPr="00E120E4">
              <w:rPr>
                <w:spacing w:val="10"/>
                <w:sz w:val="28"/>
                <w:szCs w:val="28"/>
                <w:lang w:val="ru-RU"/>
              </w:rPr>
              <w:t xml:space="preserve"> </w:t>
            </w:r>
            <w:r w:rsidRPr="00E120E4">
              <w:rPr>
                <w:sz w:val="28"/>
                <w:szCs w:val="28"/>
                <w:lang w:val="ru-RU"/>
              </w:rPr>
              <w:t>базовых</w:t>
            </w:r>
            <w:r w:rsidRPr="00E120E4">
              <w:rPr>
                <w:spacing w:val="-57"/>
                <w:sz w:val="28"/>
                <w:szCs w:val="28"/>
                <w:lang w:val="ru-RU"/>
              </w:rPr>
              <w:t xml:space="preserve"> </w:t>
            </w:r>
            <w:r w:rsidRPr="00E120E4">
              <w:rPr>
                <w:sz w:val="28"/>
                <w:szCs w:val="28"/>
                <w:lang w:val="ru-RU"/>
              </w:rPr>
              <w:t>национальныхроссийских</w:t>
            </w:r>
            <w:r w:rsidRPr="00E120E4">
              <w:rPr>
                <w:spacing w:val="-15"/>
                <w:sz w:val="28"/>
                <w:szCs w:val="28"/>
                <w:lang w:val="ru-RU"/>
              </w:rPr>
              <w:t xml:space="preserve"> </w:t>
            </w:r>
            <w:r w:rsidRPr="00E120E4">
              <w:rPr>
                <w:sz w:val="28"/>
                <w:szCs w:val="28"/>
                <w:lang w:val="ru-RU"/>
              </w:rPr>
              <w:t>ценностях,</w:t>
            </w:r>
            <w:r w:rsidRPr="00E120E4">
              <w:rPr>
                <w:spacing w:val="-9"/>
                <w:sz w:val="28"/>
                <w:szCs w:val="28"/>
                <w:lang w:val="ru-RU"/>
              </w:rPr>
              <w:t xml:space="preserve"> </w:t>
            </w:r>
            <w:r w:rsidRPr="00E120E4">
              <w:rPr>
                <w:sz w:val="28"/>
                <w:szCs w:val="28"/>
                <w:lang w:val="ru-RU"/>
              </w:rPr>
              <w:t>о</w:t>
            </w:r>
            <w:r w:rsidRPr="00E120E4">
              <w:rPr>
                <w:spacing w:val="3"/>
                <w:sz w:val="28"/>
                <w:szCs w:val="28"/>
                <w:lang w:val="ru-RU"/>
              </w:rPr>
              <w:t xml:space="preserve"> </w:t>
            </w:r>
            <w:r w:rsidRPr="00E120E4">
              <w:rPr>
                <w:sz w:val="28"/>
                <w:szCs w:val="28"/>
                <w:lang w:val="ru-RU"/>
              </w:rPr>
              <w:t>правилах</w:t>
            </w:r>
            <w:r w:rsidRPr="00E120E4">
              <w:rPr>
                <w:spacing w:val="-11"/>
                <w:sz w:val="28"/>
                <w:szCs w:val="28"/>
                <w:lang w:val="ru-RU"/>
              </w:rPr>
              <w:t xml:space="preserve"> </w:t>
            </w:r>
            <w:r w:rsidRPr="00E120E4">
              <w:rPr>
                <w:sz w:val="28"/>
                <w:szCs w:val="28"/>
                <w:lang w:val="ru-RU"/>
              </w:rPr>
              <w:t>этики.</w:t>
            </w:r>
          </w:p>
          <w:p w:rsidR="00D548A8" w:rsidRPr="00E120E4" w:rsidRDefault="00D548A8" w:rsidP="00D548A8">
            <w:pPr>
              <w:pStyle w:val="TableParagraph"/>
              <w:spacing w:before="0"/>
              <w:ind w:left="0" w:right="-142"/>
              <w:jc w:val="both"/>
              <w:rPr>
                <w:sz w:val="28"/>
                <w:szCs w:val="28"/>
                <w:lang w:val="ru-RU"/>
              </w:rPr>
            </w:pPr>
            <w:r w:rsidRPr="00E120E4">
              <w:rPr>
                <w:sz w:val="28"/>
                <w:szCs w:val="28"/>
                <w:lang w:val="ru-RU"/>
              </w:rPr>
              <w:t>Отрицательное отношение к аморальным поступкам, грубости,</w:t>
            </w:r>
            <w:r w:rsidRPr="00E120E4">
              <w:rPr>
                <w:spacing w:val="-57"/>
                <w:sz w:val="28"/>
                <w:szCs w:val="28"/>
                <w:lang w:val="ru-RU"/>
              </w:rPr>
              <w:t xml:space="preserve"> </w:t>
            </w:r>
            <w:r w:rsidRPr="00E120E4">
              <w:rPr>
                <w:sz w:val="28"/>
                <w:szCs w:val="28"/>
                <w:lang w:val="ru-RU"/>
              </w:rPr>
              <w:t>оскорбительным</w:t>
            </w:r>
            <w:r w:rsidRPr="00E120E4">
              <w:rPr>
                <w:spacing w:val="-6"/>
                <w:sz w:val="28"/>
                <w:szCs w:val="28"/>
                <w:lang w:val="ru-RU"/>
              </w:rPr>
              <w:t xml:space="preserve"> </w:t>
            </w:r>
            <w:r w:rsidRPr="00E120E4">
              <w:rPr>
                <w:sz w:val="28"/>
                <w:szCs w:val="28"/>
                <w:lang w:val="ru-RU"/>
              </w:rPr>
              <w:t>словам</w:t>
            </w:r>
            <w:r w:rsidRPr="00E120E4">
              <w:rPr>
                <w:spacing w:val="-6"/>
                <w:sz w:val="28"/>
                <w:szCs w:val="28"/>
                <w:lang w:val="ru-RU"/>
              </w:rPr>
              <w:t xml:space="preserve"> </w:t>
            </w:r>
            <w:r w:rsidRPr="00E120E4">
              <w:rPr>
                <w:sz w:val="28"/>
                <w:szCs w:val="28"/>
                <w:lang w:val="ru-RU"/>
              </w:rPr>
              <w:t>и</w:t>
            </w:r>
            <w:r w:rsidRPr="00E120E4">
              <w:rPr>
                <w:spacing w:val="-15"/>
                <w:sz w:val="28"/>
                <w:szCs w:val="28"/>
                <w:lang w:val="ru-RU"/>
              </w:rPr>
              <w:t xml:space="preserve"> </w:t>
            </w:r>
            <w:r w:rsidRPr="00E120E4">
              <w:rPr>
                <w:sz w:val="28"/>
                <w:szCs w:val="28"/>
                <w:lang w:val="ru-RU"/>
              </w:rPr>
              <w:t>действиям,</w:t>
            </w:r>
            <w:r w:rsidRPr="00E120E4">
              <w:rPr>
                <w:spacing w:val="-14"/>
                <w:sz w:val="28"/>
                <w:szCs w:val="28"/>
                <w:lang w:val="ru-RU"/>
              </w:rPr>
              <w:t xml:space="preserve"> </w:t>
            </w:r>
            <w:r w:rsidRPr="00E120E4">
              <w:rPr>
                <w:sz w:val="28"/>
                <w:szCs w:val="28"/>
                <w:lang w:val="ru-RU"/>
              </w:rPr>
              <w:t>в</w:t>
            </w:r>
            <w:r w:rsidRPr="00E120E4">
              <w:rPr>
                <w:spacing w:val="-5"/>
                <w:sz w:val="28"/>
                <w:szCs w:val="28"/>
                <w:lang w:val="ru-RU"/>
              </w:rPr>
              <w:t xml:space="preserve"> </w:t>
            </w:r>
            <w:r w:rsidRPr="00E120E4">
              <w:rPr>
                <w:sz w:val="28"/>
                <w:szCs w:val="28"/>
                <w:lang w:val="ru-RU"/>
              </w:rPr>
              <w:t>том</w:t>
            </w:r>
            <w:r w:rsidRPr="00E120E4">
              <w:rPr>
                <w:spacing w:val="-6"/>
                <w:sz w:val="28"/>
                <w:szCs w:val="28"/>
                <w:lang w:val="ru-RU"/>
              </w:rPr>
              <w:t xml:space="preserve"> </w:t>
            </w:r>
            <w:r w:rsidRPr="00E120E4">
              <w:rPr>
                <w:sz w:val="28"/>
                <w:szCs w:val="28"/>
                <w:lang w:val="ru-RU"/>
              </w:rPr>
              <w:t>числе</w:t>
            </w:r>
            <w:r w:rsidRPr="00E120E4">
              <w:rPr>
                <w:spacing w:val="-13"/>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содержании</w:t>
            </w:r>
            <w:r w:rsidRPr="00E120E4">
              <w:rPr>
                <w:spacing w:val="-58"/>
                <w:sz w:val="28"/>
                <w:szCs w:val="28"/>
                <w:lang w:val="ru-RU"/>
              </w:rPr>
              <w:t xml:space="preserve"> </w:t>
            </w:r>
            <w:r w:rsidRPr="00E120E4">
              <w:rPr>
                <w:sz w:val="28"/>
                <w:szCs w:val="28"/>
                <w:lang w:val="ru-RU"/>
              </w:rPr>
              <w:t>художественных</w:t>
            </w:r>
            <w:r w:rsidRPr="00E120E4">
              <w:rPr>
                <w:spacing w:val="-13"/>
                <w:sz w:val="28"/>
                <w:szCs w:val="28"/>
                <w:lang w:val="ru-RU"/>
              </w:rPr>
              <w:t xml:space="preserve"> </w:t>
            </w:r>
            <w:r w:rsidRPr="00E120E4">
              <w:rPr>
                <w:sz w:val="28"/>
                <w:szCs w:val="28"/>
                <w:lang w:val="ru-RU"/>
              </w:rPr>
              <w:t>фильмов</w:t>
            </w:r>
            <w:r w:rsidRPr="00E120E4">
              <w:rPr>
                <w:spacing w:val="-6"/>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телевизионных</w:t>
            </w:r>
            <w:r w:rsidRPr="00E120E4">
              <w:rPr>
                <w:spacing w:val="-12"/>
                <w:sz w:val="28"/>
                <w:szCs w:val="28"/>
                <w:lang w:val="ru-RU"/>
              </w:rPr>
              <w:t xml:space="preserve"> </w:t>
            </w:r>
            <w:r w:rsidRPr="00E120E4">
              <w:rPr>
                <w:sz w:val="28"/>
                <w:szCs w:val="28"/>
                <w:lang w:val="ru-RU"/>
              </w:rPr>
              <w:t>передач.</w:t>
            </w:r>
          </w:p>
          <w:p w:rsidR="00D548A8" w:rsidRPr="00E120E4" w:rsidRDefault="00D548A8" w:rsidP="00D548A8">
            <w:pPr>
              <w:pStyle w:val="TableParagraph"/>
              <w:spacing w:before="0"/>
              <w:ind w:left="0" w:right="-142"/>
              <w:jc w:val="both"/>
              <w:rPr>
                <w:sz w:val="28"/>
                <w:szCs w:val="28"/>
                <w:lang w:val="ru-RU"/>
              </w:rPr>
            </w:pPr>
            <w:r w:rsidRPr="00E120E4">
              <w:rPr>
                <w:sz w:val="28"/>
                <w:szCs w:val="28"/>
                <w:lang w:val="ru-RU"/>
              </w:rPr>
              <w:t>Представление о возможном негативном влиянии на морально-</w:t>
            </w:r>
            <w:r w:rsidRPr="00E120E4">
              <w:rPr>
                <w:spacing w:val="-57"/>
                <w:sz w:val="28"/>
                <w:szCs w:val="28"/>
                <w:lang w:val="ru-RU"/>
              </w:rPr>
              <w:t xml:space="preserve"> </w:t>
            </w:r>
            <w:r w:rsidRPr="00E120E4">
              <w:rPr>
                <w:spacing w:val="-1"/>
                <w:sz w:val="28"/>
                <w:szCs w:val="28"/>
                <w:lang w:val="ru-RU"/>
              </w:rPr>
              <w:t>психологическое</w:t>
            </w:r>
            <w:r w:rsidRPr="00E120E4">
              <w:rPr>
                <w:spacing w:val="-8"/>
                <w:sz w:val="28"/>
                <w:szCs w:val="28"/>
                <w:lang w:val="ru-RU"/>
              </w:rPr>
              <w:t xml:space="preserve"> </w:t>
            </w:r>
            <w:r w:rsidRPr="00E120E4">
              <w:rPr>
                <w:sz w:val="28"/>
                <w:szCs w:val="28"/>
                <w:lang w:val="ru-RU"/>
              </w:rPr>
              <w:t>состояние</w:t>
            </w:r>
            <w:r w:rsidRPr="00E120E4">
              <w:rPr>
                <w:spacing w:val="-3"/>
                <w:sz w:val="28"/>
                <w:szCs w:val="28"/>
                <w:lang w:val="ru-RU"/>
              </w:rPr>
              <w:t xml:space="preserve"> </w:t>
            </w:r>
            <w:r w:rsidRPr="00E120E4">
              <w:rPr>
                <w:sz w:val="28"/>
                <w:szCs w:val="28"/>
                <w:lang w:val="ru-RU"/>
              </w:rPr>
              <w:t>человека</w:t>
            </w:r>
            <w:r w:rsidRPr="00E120E4">
              <w:rPr>
                <w:spacing w:val="-4"/>
                <w:sz w:val="28"/>
                <w:szCs w:val="28"/>
                <w:lang w:val="ru-RU"/>
              </w:rPr>
              <w:t xml:space="preserve"> </w:t>
            </w:r>
            <w:r w:rsidRPr="00E120E4">
              <w:rPr>
                <w:sz w:val="28"/>
                <w:szCs w:val="28"/>
                <w:lang w:val="ru-RU"/>
              </w:rPr>
              <w:lastRenderedPageBreak/>
              <w:t>некоторых</w:t>
            </w:r>
            <w:r w:rsidRPr="00E120E4">
              <w:rPr>
                <w:spacing w:val="-13"/>
                <w:sz w:val="28"/>
                <w:szCs w:val="28"/>
                <w:lang w:val="ru-RU"/>
              </w:rPr>
              <w:t xml:space="preserve"> </w:t>
            </w:r>
            <w:r w:rsidRPr="00E120E4">
              <w:rPr>
                <w:sz w:val="28"/>
                <w:szCs w:val="28"/>
                <w:lang w:val="ru-RU"/>
              </w:rPr>
              <w:t>компьютерных</w:t>
            </w:r>
          </w:p>
          <w:p w:rsidR="00D548A8" w:rsidRPr="00E120E4" w:rsidRDefault="00D548A8" w:rsidP="00D548A8">
            <w:pPr>
              <w:pStyle w:val="TableParagraph"/>
              <w:spacing w:before="0"/>
              <w:ind w:left="0" w:right="-142"/>
              <w:jc w:val="both"/>
              <w:rPr>
                <w:sz w:val="28"/>
                <w:szCs w:val="28"/>
                <w:lang w:val="ru-RU"/>
              </w:rPr>
            </w:pPr>
            <w:r w:rsidRPr="00E120E4">
              <w:rPr>
                <w:sz w:val="28"/>
                <w:szCs w:val="28"/>
                <w:lang w:val="ru-RU"/>
              </w:rPr>
              <w:t>игр,</w:t>
            </w:r>
            <w:r w:rsidRPr="00E120E4">
              <w:rPr>
                <w:spacing w:val="-8"/>
                <w:sz w:val="28"/>
                <w:szCs w:val="28"/>
                <w:lang w:val="ru-RU"/>
              </w:rPr>
              <w:t xml:space="preserve"> </w:t>
            </w:r>
            <w:r w:rsidRPr="00E120E4">
              <w:rPr>
                <w:sz w:val="28"/>
                <w:szCs w:val="28"/>
                <w:lang w:val="ru-RU"/>
              </w:rPr>
              <w:t>кино</w:t>
            </w:r>
            <w:r w:rsidRPr="00E120E4">
              <w:rPr>
                <w:spacing w:val="-1"/>
                <w:sz w:val="28"/>
                <w:szCs w:val="28"/>
                <w:lang w:val="ru-RU"/>
              </w:rPr>
              <w:t xml:space="preserve"> </w:t>
            </w:r>
            <w:r w:rsidRPr="00E120E4">
              <w:rPr>
                <w:sz w:val="28"/>
                <w:szCs w:val="28"/>
                <w:lang w:val="ru-RU"/>
              </w:rPr>
              <w:t>и</w:t>
            </w:r>
            <w:r w:rsidRPr="00E120E4">
              <w:rPr>
                <w:spacing w:val="-6"/>
                <w:sz w:val="28"/>
                <w:szCs w:val="28"/>
                <w:lang w:val="ru-RU"/>
              </w:rPr>
              <w:t xml:space="preserve"> </w:t>
            </w:r>
            <w:r w:rsidRPr="00E120E4">
              <w:rPr>
                <w:sz w:val="28"/>
                <w:szCs w:val="28"/>
                <w:lang w:val="ru-RU"/>
              </w:rPr>
              <w:t>телевизионных</w:t>
            </w:r>
            <w:r w:rsidRPr="00E120E4">
              <w:rPr>
                <w:spacing w:val="-8"/>
                <w:sz w:val="28"/>
                <w:szCs w:val="28"/>
                <w:lang w:val="ru-RU"/>
              </w:rPr>
              <w:t xml:space="preserve"> </w:t>
            </w:r>
            <w:r w:rsidRPr="00E120E4">
              <w:rPr>
                <w:sz w:val="28"/>
                <w:szCs w:val="28"/>
                <w:lang w:val="ru-RU"/>
              </w:rPr>
              <w:t>передач.</w:t>
            </w:r>
          </w:p>
        </w:tc>
      </w:tr>
    </w:tbl>
    <w:p w:rsidR="00E120E4" w:rsidRPr="00E120E4" w:rsidRDefault="00E120E4" w:rsidP="00E120E4">
      <w:pPr>
        <w:spacing w:line="240" w:lineRule="auto"/>
        <w:ind w:right="-598"/>
        <w:rPr>
          <w:rFonts w:ascii="Times New Roman" w:hAnsi="Times New Roman" w:cs="Times New Roman"/>
          <w:sz w:val="28"/>
          <w:szCs w:val="28"/>
        </w:rPr>
        <w:sectPr w:rsidR="00E120E4" w:rsidRPr="00E120E4" w:rsidSect="00E120E4">
          <w:pgSz w:w="16840" w:h="11910" w:orient="landscape"/>
          <w:pgMar w:top="620" w:right="1160" w:bottom="900" w:left="1100" w:header="0" w:footer="971" w:gutter="0"/>
          <w:cols w:space="720"/>
        </w:sectPr>
      </w:pPr>
    </w:p>
    <w:tbl>
      <w:tblPr>
        <w:tblStyle w:val="TableNormal"/>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7"/>
        <w:gridCol w:w="12252"/>
      </w:tblGrid>
      <w:tr w:rsidR="00E120E4" w:rsidRPr="00E120E4" w:rsidTr="00D548A8">
        <w:trPr>
          <w:trHeight w:val="3827"/>
        </w:trPr>
        <w:tc>
          <w:tcPr>
            <w:tcW w:w="3057" w:type="dxa"/>
          </w:tcPr>
          <w:p w:rsidR="00E120E4" w:rsidRPr="00E120E4" w:rsidRDefault="00E120E4" w:rsidP="00E120E4">
            <w:pPr>
              <w:pStyle w:val="TableParagraph"/>
              <w:spacing w:before="0"/>
              <w:ind w:left="0" w:right="-598"/>
              <w:rPr>
                <w:sz w:val="28"/>
                <w:szCs w:val="28"/>
              </w:rPr>
            </w:pPr>
            <w:r w:rsidRPr="00E120E4">
              <w:rPr>
                <w:sz w:val="28"/>
                <w:szCs w:val="28"/>
              </w:rPr>
              <w:lastRenderedPageBreak/>
              <w:t>Формирование</w:t>
            </w:r>
            <w:r w:rsidRPr="00E120E4">
              <w:rPr>
                <w:spacing w:val="-57"/>
                <w:sz w:val="28"/>
                <w:szCs w:val="28"/>
              </w:rPr>
              <w:t xml:space="preserve"> </w:t>
            </w:r>
            <w:r w:rsidRPr="00E120E4">
              <w:rPr>
                <w:sz w:val="28"/>
                <w:szCs w:val="28"/>
              </w:rPr>
              <w:t>семейных</w:t>
            </w:r>
            <w:r w:rsidRPr="00E120E4">
              <w:rPr>
                <w:spacing w:val="1"/>
                <w:sz w:val="28"/>
                <w:szCs w:val="28"/>
              </w:rPr>
              <w:t xml:space="preserve"> </w:t>
            </w:r>
            <w:r w:rsidRPr="00E120E4">
              <w:rPr>
                <w:sz w:val="28"/>
                <w:szCs w:val="28"/>
              </w:rPr>
              <w:t>ценностей</w:t>
            </w:r>
          </w:p>
        </w:tc>
        <w:tc>
          <w:tcPr>
            <w:tcW w:w="12252" w:type="dxa"/>
          </w:tcPr>
          <w:p w:rsidR="00E120E4" w:rsidRPr="00E120E4" w:rsidRDefault="00E120E4" w:rsidP="00D548A8">
            <w:pPr>
              <w:pStyle w:val="TableParagraph"/>
              <w:spacing w:before="0"/>
              <w:ind w:left="0"/>
              <w:rPr>
                <w:sz w:val="28"/>
                <w:szCs w:val="28"/>
                <w:lang w:val="ru-RU"/>
              </w:rPr>
            </w:pPr>
            <w:r w:rsidRPr="00E120E4">
              <w:rPr>
                <w:spacing w:val="-1"/>
                <w:sz w:val="28"/>
                <w:szCs w:val="28"/>
                <w:lang w:val="ru-RU"/>
              </w:rPr>
              <w:t>Развивать</w:t>
            </w:r>
            <w:r w:rsidRPr="00E120E4">
              <w:rPr>
                <w:spacing w:val="-3"/>
                <w:sz w:val="28"/>
                <w:szCs w:val="28"/>
                <w:lang w:val="ru-RU"/>
              </w:rPr>
              <w:t xml:space="preserve"> </w:t>
            </w:r>
            <w:r w:rsidRPr="00E120E4">
              <w:rPr>
                <w:sz w:val="28"/>
                <w:szCs w:val="28"/>
                <w:lang w:val="ru-RU"/>
              </w:rPr>
              <w:t>у</w:t>
            </w:r>
            <w:r w:rsidRPr="00E120E4">
              <w:rPr>
                <w:spacing w:val="-16"/>
                <w:sz w:val="28"/>
                <w:szCs w:val="28"/>
                <w:lang w:val="ru-RU"/>
              </w:rPr>
              <w:t xml:space="preserve"> </w:t>
            </w:r>
            <w:r w:rsidRPr="00E120E4">
              <w:rPr>
                <w:sz w:val="28"/>
                <w:szCs w:val="28"/>
                <w:lang w:val="ru-RU"/>
              </w:rPr>
              <w:t>ребенка:</w:t>
            </w:r>
          </w:p>
          <w:p w:rsidR="00E120E4" w:rsidRPr="00E120E4" w:rsidRDefault="00E120E4" w:rsidP="00D548A8">
            <w:pPr>
              <w:pStyle w:val="TableParagraph"/>
              <w:spacing w:before="0"/>
              <w:ind w:left="0"/>
              <w:rPr>
                <w:sz w:val="28"/>
                <w:szCs w:val="28"/>
                <w:lang w:val="ru-RU"/>
              </w:rPr>
            </w:pPr>
            <w:r w:rsidRPr="00E120E4">
              <w:rPr>
                <w:sz w:val="28"/>
                <w:szCs w:val="28"/>
                <w:lang w:val="ru-RU"/>
              </w:rPr>
              <w:t>Представление</w:t>
            </w:r>
            <w:r w:rsidRPr="00E120E4">
              <w:rPr>
                <w:spacing w:val="-4"/>
                <w:sz w:val="28"/>
                <w:szCs w:val="28"/>
                <w:lang w:val="ru-RU"/>
              </w:rPr>
              <w:t xml:space="preserve"> </w:t>
            </w:r>
            <w:r w:rsidRPr="00E120E4">
              <w:rPr>
                <w:sz w:val="28"/>
                <w:szCs w:val="28"/>
                <w:lang w:val="ru-RU"/>
              </w:rPr>
              <w:t>о</w:t>
            </w:r>
            <w:r w:rsidRPr="00E120E4">
              <w:rPr>
                <w:spacing w:val="-3"/>
                <w:sz w:val="28"/>
                <w:szCs w:val="28"/>
                <w:lang w:val="ru-RU"/>
              </w:rPr>
              <w:t xml:space="preserve"> </w:t>
            </w:r>
            <w:r w:rsidRPr="00E120E4">
              <w:rPr>
                <w:sz w:val="28"/>
                <w:szCs w:val="28"/>
                <w:lang w:val="ru-RU"/>
              </w:rPr>
              <w:t>семье,</w:t>
            </w:r>
            <w:r w:rsidRPr="00E120E4">
              <w:rPr>
                <w:spacing w:val="-6"/>
                <w:sz w:val="28"/>
                <w:szCs w:val="28"/>
                <w:lang w:val="ru-RU"/>
              </w:rPr>
              <w:t xml:space="preserve"> </w:t>
            </w:r>
            <w:r w:rsidRPr="00E120E4">
              <w:rPr>
                <w:sz w:val="28"/>
                <w:szCs w:val="28"/>
                <w:lang w:val="ru-RU"/>
              </w:rPr>
              <w:t>роде,</w:t>
            </w:r>
            <w:r w:rsidRPr="00E120E4">
              <w:rPr>
                <w:spacing w:val="-1"/>
                <w:sz w:val="28"/>
                <w:szCs w:val="28"/>
                <w:lang w:val="ru-RU"/>
              </w:rPr>
              <w:t xml:space="preserve"> </w:t>
            </w:r>
            <w:r w:rsidRPr="00E120E4">
              <w:rPr>
                <w:sz w:val="28"/>
                <w:szCs w:val="28"/>
                <w:lang w:val="ru-RU"/>
              </w:rPr>
              <w:t>семейных</w:t>
            </w:r>
            <w:r w:rsidRPr="00E120E4">
              <w:rPr>
                <w:spacing w:val="-7"/>
                <w:sz w:val="28"/>
                <w:szCs w:val="28"/>
                <w:lang w:val="ru-RU"/>
              </w:rPr>
              <w:t xml:space="preserve"> </w:t>
            </w:r>
            <w:r w:rsidRPr="00E120E4">
              <w:rPr>
                <w:sz w:val="28"/>
                <w:szCs w:val="28"/>
                <w:lang w:val="ru-RU"/>
              </w:rPr>
              <w:t>обязанностях,</w:t>
            </w:r>
            <w:r w:rsidRPr="00E120E4">
              <w:rPr>
                <w:spacing w:val="-2"/>
                <w:sz w:val="28"/>
                <w:szCs w:val="28"/>
                <w:lang w:val="ru-RU"/>
              </w:rPr>
              <w:t xml:space="preserve"> </w:t>
            </w:r>
            <w:r w:rsidRPr="00E120E4">
              <w:rPr>
                <w:sz w:val="28"/>
                <w:szCs w:val="28"/>
                <w:lang w:val="ru-RU"/>
              </w:rPr>
              <w:t>семейных</w:t>
            </w:r>
            <w:r w:rsidRPr="00E120E4">
              <w:rPr>
                <w:spacing w:val="-57"/>
                <w:sz w:val="28"/>
                <w:szCs w:val="28"/>
                <w:lang w:val="ru-RU"/>
              </w:rPr>
              <w:t xml:space="preserve"> </w:t>
            </w:r>
            <w:r w:rsidRPr="00E120E4">
              <w:rPr>
                <w:sz w:val="28"/>
                <w:szCs w:val="28"/>
                <w:lang w:val="ru-RU"/>
              </w:rPr>
              <w:t>традициях.</w:t>
            </w:r>
          </w:p>
          <w:p w:rsidR="00E120E4" w:rsidRPr="00E120E4" w:rsidRDefault="00E120E4" w:rsidP="00D548A8">
            <w:pPr>
              <w:pStyle w:val="TableParagraph"/>
              <w:spacing w:before="0"/>
              <w:ind w:left="0"/>
              <w:rPr>
                <w:sz w:val="28"/>
                <w:szCs w:val="28"/>
                <w:lang w:val="ru-RU"/>
              </w:rPr>
            </w:pPr>
            <w:r w:rsidRPr="00E120E4">
              <w:rPr>
                <w:sz w:val="28"/>
                <w:szCs w:val="28"/>
                <w:lang w:val="ru-RU"/>
              </w:rPr>
              <w:t>Уважение</w:t>
            </w:r>
            <w:r w:rsidRPr="00E120E4">
              <w:rPr>
                <w:spacing w:val="-7"/>
                <w:sz w:val="28"/>
                <w:szCs w:val="28"/>
                <w:lang w:val="ru-RU"/>
              </w:rPr>
              <w:t xml:space="preserve"> </w:t>
            </w:r>
            <w:r w:rsidRPr="00E120E4">
              <w:rPr>
                <w:sz w:val="28"/>
                <w:szCs w:val="28"/>
                <w:lang w:val="ru-RU"/>
              </w:rPr>
              <w:t>к</w:t>
            </w:r>
            <w:r w:rsidRPr="00E120E4">
              <w:rPr>
                <w:spacing w:val="-8"/>
                <w:sz w:val="28"/>
                <w:szCs w:val="28"/>
                <w:lang w:val="ru-RU"/>
              </w:rPr>
              <w:t xml:space="preserve"> </w:t>
            </w:r>
            <w:r w:rsidRPr="00E120E4">
              <w:rPr>
                <w:sz w:val="28"/>
                <w:szCs w:val="28"/>
                <w:lang w:val="ru-RU"/>
              </w:rPr>
              <w:t>свой</w:t>
            </w:r>
            <w:r w:rsidRPr="00E120E4">
              <w:rPr>
                <w:spacing w:val="-6"/>
                <w:sz w:val="28"/>
                <w:szCs w:val="28"/>
                <w:lang w:val="ru-RU"/>
              </w:rPr>
              <w:t xml:space="preserve"> </w:t>
            </w:r>
            <w:r w:rsidRPr="00E120E4">
              <w:rPr>
                <w:sz w:val="28"/>
                <w:szCs w:val="28"/>
                <w:lang w:val="ru-RU"/>
              </w:rPr>
              <w:t>семье,</w:t>
            </w:r>
            <w:r w:rsidRPr="00E120E4">
              <w:rPr>
                <w:spacing w:val="-1"/>
                <w:sz w:val="28"/>
                <w:szCs w:val="28"/>
                <w:lang w:val="ru-RU"/>
              </w:rPr>
              <w:t xml:space="preserve"> </w:t>
            </w:r>
            <w:r w:rsidRPr="00E120E4">
              <w:rPr>
                <w:sz w:val="28"/>
                <w:szCs w:val="28"/>
                <w:lang w:val="ru-RU"/>
              </w:rPr>
              <w:t>фамилии,</w:t>
            </w:r>
            <w:r w:rsidRPr="00E120E4">
              <w:rPr>
                <w:spacing w:val="-7"/>
                <w:sz w:val="28"/>
                <w:szCs w:val="28"/>
                <w:lang w:val="ru-RU"/>
              </w:rPr>
              <w:t xml:space="preserve"> </w:t>
            </w:r>
            <w:r w:rsidRPr="00E120E4">
              <w:rPr>
                <w:sz w:val="28"/>
                <w:szCs w:val="28"/>
                <w:lang w:val="ru-RU"/>
              </w:rPr>
              <w:t>роду.</w:t>
            </w:r>
          </w:p>
          <w:p w:rsidR="00E120E4" w:rsidRPr="00E120E4" w:rsidRDefault="00E120E4" w:rsidP="00D548A8">
            <w:pPr>
              <w:pStyle w:val="TableParagraph"/>
              <w:spacing w:before="0"/>
              <w:ind w:left="0"/>
              <w:rPr>
                <w:sz w:val="28"/>
                <w:szCs w:val="28"/>
                <w:lang w:val="ru-RU"/>
              </w:rPr>
            </w:pPr>
            <w:r w:rsidRPr="00E120E4">
              <w:rPr>
                <w:sz w:val="28"/>
                <w:szCs w:val="28"/>
                <w:lang w:val="ru-RU"/>
              </w:rPr>
              <w:t>Представление</w:t>
            </w:r>
            <w:r w:rsidRPr="00E120E4">
              <w:rPr>
                <w:spacing w:val="-6"/>
                <w:sz w:val="28"/>
                <w:szCs w:val="28"/>
                <w:lang w:val="ru-RU"/>
              </w:rPr>
              <w:t xml:space="preserve"> </w:t>
            </w:r>
            <w:r w:rsidRPr="00E120E4">
              <w:rPr>
                <w:sz w:val="28"/>
                <w:szCs w:val="28"/>
                <w:lang w:val="ru-RU"/>
              </w:rPr>
              <w:t>о</w:t>
            </w:r>
            <w:r w:rsidRPr="00E120E4">
              <w:rPr>
                <w:spacing w:val="-2"/>
                <w:sz w:val="28"/>
                <w:szCs w:val="28"/>
                <w:lang w:val="ru-RU"/>
              </w:rPr>
              <w:t xml:space="preserve"> </w:t>
            </w:r>
            <w:r w:rsidRPr="00E120E4">
              <w:rPr>
                <w:sz w:val="28"/>
                <w:szCs w:val="28"/>
                <w:lang w:val="ru-RU"/>
              </w:rPr>
              <w:t>материнстве,</w:t>
            </w:r>
            <w:r w:rsidRPr="00E120E4">
              <w:rPr>
                <w:spacing w:val="-8"/>
                <w:sz w:val="28"/>
                <w:szCs w:val="28"/>
                <w:lang w:val="ru-RU"/>
              </w:rPr>
              <w:t xml:space="preserve"> </w:t>
            </w:r>
            <w:r w:rsidRPr="00E120E4">
              <w:rPr>
                <w:sz w:val="28"/>
                <w:szCs w:val="28"/>
                <w:lang w:val="ru-RU"/>
              </w:rPr>
              <w:t>отцовстве,</w:t>
            </w:r>
            <w:r w:rsidRPr="00E120E4">
              <w:rPr>
                <w:spacing w:val="-7"/>
                <w:sz w:val="28"/>
                <w:szCs w:val="28"/>
                <w:lang w:val="ru-RU"/>
              </w:rPr>
              <w:t xml:space="preserve"> </w:t>
            </w:r>
            <w:r w:rsidRPr="00E120E4">
              <w:rPr>
                <w:sz w:val="28"/>
                <w:szCs w:val="28"/>
                <w:lang w:val="ru-RU"/>
              </w:rPr>
              <w:t>о</w:t>
            </w:r>
            <w:r w:rsidRPr="00E120E4">
              <w:rPr>
                <w:spacing w:val="-2"/>
                <w:sz w:val="28"/>
                <w:szCs w:val="28"/>
                <w:lang w:val="ru-RU"/>
              </w:rPr>
              <w:t xml:space="preserve"> </w:t>
            </w:r>
            <w:r w:rsidRPr="00E120E4">
              <w:rPr>
                <w:sz w:val="28"/>
                <w:szCs w:val="28"/>
                <w:lang w:val="ru-RU"/>
              </w:rPr>
              <w:t>ролевых</w:t>
            </w:r>
            <w:r w:rsidRPr="00E120E4">
              <w:rPr>
                <w:spacing w:val="-10"/>
                <w:sz w:val="28"/>
                <w:szCs w:val="28"/>
                <w:lang w:val="ru-RU"/>
              </w:rPr>
              <w:t xml:space="preserve"> </w:t>
            </w:r>
            <w:r w:rsidRPr="00E120E4">
              <w:rPr>
                <w:sz w:val="28"/>
                <w:szCs w:val="28"/>
                <w:lang w:val="ru-RU"/>
              </w:rPr>
              <w:t>позициях</w:t>
            </w:r>
            <w:r w:rsidRPr="00E120E4">
              <w:rPr>
                <w:spacing w:val="-10"/>
                <w:sz w:val="28"/>
                <w:szCs w:val="28"/>
                <w:lang w:val="ru-RU"/>
              </w:rPr>
              <w:t xml:space="preserve"> </w:t>
            </w:r>
            <w:r w:rsidRPr="00E120E4">
              <w:rPr>
                <w:sz w:val="28"/>
                <w:szCs w:val="28"/>
                <w:lang w:val="ru-RU"/>
              </w:rPr>
              <w:t>в</w:t>
            </w:r>
            <w:r w:rsidRPr="00E120E4">
              <w:rPr>
                <w:spacing w:val="-57"/>
                <w:sz w:val="28"/>
                <w:szCs w:val="28"/>
                <w:lang w:val="ru-RU"/>
              </w:rPr>
              <w:t xml:space="preserve"> </w:t>
            </w:r>
            <w:r w:rsidRPr="00E120E4">
              <w:rPr>
                <w:sz w:val="28"/>
                <w:szCs w:val="28"/>
                <w:lang w:val="ru-RU"/>
              </w:rPr>
              <w:t>семье.</w:t>
            </w:r>
          </w:p>
          <w:p w:rsidR="00E120E4" w:rsidRPr="00E120E4" w:rsidRDefault="00E120E4" w:rsidP="00D548A8">
            <w:pPr>
              <w:pStyle w:val="TableParagraph"/>
              <w:spacing w:before="0"/>
              <w:ind w:left="0"/>
              <w:rPr>
                <w:sz w:val="28"/>
                <w:szCs w:val="28"/>
                <w:lang w:val="ru-RU"/>
              </w:rPr>
            </w:pPr>
            <w:r w:rsidRPr="00E120E4">
              <w:rPr>
                <w:sz w:val="28"/>
                <w:szCs w:val="28"/>
                <w:lang w:val="ru-RU"/>
              </w:rPr>
              <w:t>Чувства</w:t>
            </w:r>
            <w:r w:rsidRPr="00E120E4">
              <w:rPr>
                <w:spacing w:val="1"/>
                <w:sz w:val="28"/>
                <w:szCs w:val="28"/>
                <w:lang w:val="ru-RU"/>
              </w:rPr>
              <w:t xml:space="preserve"> </w:t>
            </w:r>
            <w:r w:rsidRPr="00E120E4">
              <w:rPr>
                <w:sz w:val="28"/>
                <w:szCs w:val="28"/>
                <w:lang w:val="ru-RU"/>
              </w:rPr>
              <w:t>уважения</w:t>
            </w:r>
            <w:r w:rsidRPr="00E120E4">
              <w:rPr>
                <w:spacing w:val="-6"/>
                <w:sz w:val="28"/>
                <w:szCs w:val="28"/>
                <w:lang w:val="ru-RU"/>
              </w:rPr>
              <w:t xml:space="preserve"> </w:t>
            </w:r>
            <w:r w:rsidRPr="00E120E4">
              <w:rPr>
                <w:sz w:val="28"/>
                <w:szCs w:val="28"/>
                <w:lang w:val="ru-RU"/>
              </w:rPr>
              <w:t>к</w:t>
            </w:r>
            <w:r w:rsidRPr="00E120E4">
              <w:rPr>
                <w:spacing w:val="-9"/>
                <w:sz w:val="28"/>
                <w:szCs w:val="28"/>
                <w:lang w:val="ru-RU"/>
              </w:rPr>
              <w:t xml:space="preserve"> </w:t>
            </w:r>
            <w:r w:rsidRPr="00E120E4">
              <w:rPr>
                <w:sz w:val="28"/>
                <w:szCs w:val="28"/>
                <w:lang w:val="ru-RU"/>
              </w:rPr>
              <w:t>собственной</w:t>
            </w:r>
            <w:r w:rsidRPr="00E120E4">
              <w:rPr>
                <w:spacing w:val="-5"/>
                <w:sz w:val="28"/>
                <w:szCs w:val="28"/>
                <w:lang w:val="ru-RU"/>
              </w:rPr>
              <w:t xml:space="preserve"> </w:t>
            </w:r>
            <w:r w:rsidRPr="00E120E4">
              <w:rPr>
                <w:sz w:val="28"/>
                <w:szCs w:val="28"/>
                <w:lang w:val="ru-RU"/>
              </w:rPr>
              <w:t>семье,</w:t>
            </w:r>
            <w:r w:rsidRPr="00E120E4">
              <w:rPr>
                <w:spacing w:val="-4"/>
                <w:sz w:val="28"/>
                <w:szCs w:val="28"/>
                <w:lang w:val="ru-RU"/>
              </w:rPr>
              <w:t xml:space="preserve"> </w:t>
            </w:r>
            <w:r w:rsidRPr="00E120E4">
              <w:rPr>
                <w:sz w:val="28"/>
                <w:szCs w:val="28"/>
                <w:lang w:val="ru-RU"/>
              </w:rPr>
              <w:t>к</w:t>
            </w:r>
            <w:r w:rsidRPr="00E120E4">
              <w:rPr>
                <w:spacing w:val="-13"/>
                <w:sz w:val="28"/>
                <w:szCs w:val="28"/>
                <w:lang w:val="ru-RU"/>
              </w:rPr>
              <w:t xml:space="preserve"> </w:t>
            </w:r>
            <w:r w:rsidRPr="00E120E4">
              <w:rPr>
                <w:sz w:val="28"/>
                <w:szCs w:val="28"/>
                <w:lang w:val="ru-RU"/>
              </w:rPr>
              <w:t>семейным</w:t>
            </w:r>
            <w:r w:rsidRPr="00E120E4">
              <w:rPr>
                <w:spacing w:val="-10"/>
                <w:sz w:val="28"/>
                <w:szCs w:val="28"/>
                <w:lang w:val="ru-RU"/>
              </w:rPr>
              <w:t xml:space="preserve"> </w:t>
            </w:r>
            <w:r w:rsidRPr="00E120E4">
              <w:rPr>
                <w:sz w:val="28"/>
                <w:szCs w:val="28"/>
                <w:lang w:val="ru-RU"/>
              </w:rPr>
              <w:t>традициям,</w:t>
            </w:r>
            <w:r w:rsidRPr="00E120E4">
              <w:rPr>
                <w:spacing w:val="-57"/>
                <w:sz w:val="28"/>
                <w:szCs w:val="28"/>
                <w:lang w:val="ru-RU"/>
              </w:rPr>
              <w:t xml:space="preserve"> </w:t>
            </w:r>
            <w:r w:rsidRPr="00E120E4">
              <w:rPr>
                <w:sz w:val="28"/>
                <w:szCs w:val="28"/>
                <w:lang w:val="ru-RU"/>
              </w:rPr>
              <w:t>праздникам,</w:t>
            </w:r>
          </w:p>
          <w:p w:rsidR="00E120E4" w:rsidRPr="00E120E4" w:rsidRDefault="00E120E4" w:rsidP="00D548A8">
            <w:pPr>
              <w:pStyle w:val="TableParagraph"/>
              <w:spacing w:before="0"/>
              <w:ind w:left="0"/>
              <w:rPr>
                <w:sz w:val="28"/>
                <w:szCs w:val="28"/>
                <w:lang w:val="ru-RU"/>
              </w:rPr>
            </w:pPr>
            <w:r w:rsidRPr="00E120E4">
              <w:rPr>
                <w:sz w:val="28"/>
                <w:szCs w:val="28"/>
                <w:lang w:val="ru-RU"/>
              </w:rPr>
              <w:t>к</w:t>
            </w:r>
            <w:r w:rsidRPr="00E120E4">
              <w:rPr>
                <w:spacing w:val="-2"/>
                <w:sz w:val="28"/>
                <w:szCs w:val="28"/>
                <w:lang w:val="ru-RU"/>
              </w:rPr>
              <w:t xml:space="preserve"> </w:t>
            </w:r>
            <w:r w:rsidRPr="00E120E4">
              <w:rPr>
                <w:sz w:val="28"/>
                <w:szCs w:val="28"/>
                <w:lang w:val="ru-RU"/>
              </w:rPr>
              <w:t>семейным</w:t>
            </w:r>
            <w:r w:rsidRPr="00E120E4">
              <w:rPr>
                <w:spacing w:val="-13"/>
                <w:sz w:val="28"/>
                <w:szCs w:val="28"/>
                <w:lang w:val="ru-RU"/>
              </w:rPr>
              <w:t xml:space="preserve"> </w:t>
            </w:r>
            <w:r w:rsidRPr="00E120E4">
              <w:rPr>
                <w:sz w:val="28"/>
                <w:szCs w:val="28"/>
                <w:lang w:val="ru-RU"/>
              </w:rPr>
              <w:t>обязанностям.</w:t>
            </w:r>
          </w:p>
          <w:p w:rsidR="00E120E4" w:rsidRPr="00E120E4" w:rsidRDefault="00E120E4" w:rsidP="00D548A8">
            <w:pPr>
              <w:pStyle w:val="TableParagraph"/>
              <w:spacing w:before="0"/>
              <w:ind w:left="0"/>
              <w:rPr>
                <w:sz w:val="28"/>
                <w:szCs w:val="28"/>
                <w:lang w:val="ru-RU"/>
              </w:rPr>
            </w:pPr>
            <w:r w:rsidRPr="00E120E4">
              <w:rPr>
                <w:sz w:val="28"/>
                <w:szCs w:val="28"/>
                <w:lang w:val="ru-RU"/>
              </w:rPr>
              <w:t>Чувства осознания семейных ценностей, ценностей связей</w:t>
            </w:r>
            <w:r w:rsidRPr="00E120E4">
              <w:rPr>
                <w:spacing w:val="-57"/>
                <w:sz w:val="28"/>
                <w:szCs w:val="28"/>
                <w:lang w:val="ru-RU"/>
              </w:rPr>
              <w:t xml:space="preserve"> </w:t>
            </w:r>
            <w:r w:rsidRPr="00E120E4">
              <w:rPr>
                <w:spacing w:val="-1"/>
                <w:sz w:val="28"/>
                <w:szCs w:val="28"/>
                <w:lang w:val="ru-RU"/>
              </w:rPr>
              <w:t>между</w:t>
            </w:r>
            <w:r w:rsidRPr="00E120E4">
              <w:rPr>
                <w:spacing w:val="-16"/>
                <w:sz w:val="28"/>
                <w:szCs w:val="28"/>
                <w:lang w:val="ru-RU"/>
              </w:rPr>
              <w:t xml:space="preserve"> </w:t>
            </w:r>
            <w:r w:rsidRPr="00E120E4">
              <w:rPr>
                <w:sz w:val="28"/>
                <w:szCs w:val="28"/>
                <w:lang w:val="ru-RU"/>
              </w:rPr>
              <w:t>поколениями.</w:t>
            </w:r>
          </w:p>
          <w:p w:rsidR="00E120E4" w:rsidRPr="00E120E4" w:rsidRDefault="00E120E4" w:rsidP="00D548A8">
            <w:pPr>
              <w:pStyle w:val="TableParagraph"/>
              <w:spacing w:before="0"/>
              <w:ind w:left="0"/>
              <w:rPr>
                <w:sz w:val="28"/>
                <w:szCs w:val="28"/>
                <w:lang w:val="ru-RU"/>
              </w:rPr>
            </w:pPr>
            <w:r w:rsidRPr="00E120E4">
              <w:rPr>
                <w:sz w:val="28"/>
                <w:szCs w:val="28"/>
                <w:lang w:val="ru-RU"/>
              </w:rPr>
              <w:t>Терпимое отношение к людям, участвующим в воспитании</w:t>
            </w:r>
            <w:r w:rsidRPr="00E120E4">
              <w:rPr>
                <w:spacing w:val="-58"/>
                <w:sz w:val="28"/>
                <w:szCs w:val="28"/>
                <w:lang w:val="ru-RU"/>
              </w:rPr>
              <w:t xml:space="preserve"> </w:t>
            </w:r>
            <w:r w:rsidRPr="00E120E4">
              <w:rPr>
                <w:sz w:val="28"/>
                <w:szCs w:val="28"/>
                <w:lang w:val="ru-RU"/>
              </w:rPr>
              <w:t>ребенка.</w:t>
            </w:r>
          </w:p>
          <w:p w:rsidR="00E120E4" w:rsidRPr="00E120E4" w:rsidRDefault="00E120E4" w:rsidP="00D548A8">
            <w:pPr>
              <w:pStyle w:val="TableParagraph"/>
              <w:spacing w:before="0"/>
              <w:ind w:left="0"/>
              <w:rPr>
                <w:sz w:val="28"/>
                <w:szCs w:val="28"/>
                <w:lang w:val="ru-RU"/>
              </w:rPr>
            </w:pPr>
            <w:r w:rsidRPr="00E120E4">
              <w:rPr>
                <w:sz w:val="28"/>
                <w:szCs w:val="28"/>
                <w:lang w:val="ru-RU"/>
              </w:rPr>
              <w:t>Умения достигать баланс между стремлениями к личной</w:t>
            </w:r>
            <w:r w:rsidRPr="00E120E4">
              <w:rPr>
                <w:spacing w:val="-57"/>
                <w:sz w:val="28"/>
                <w:szCs w:val="28"/>
                <w:lang w:val="ru-RU"/>
              </w:rPr>
              <w:t xml:space="preserve"> </w:t>
            </w:r>
            <w:r w:rsidRPr="00E120E4">
              <w:rPr>
                <w:sz w:val="28"/>
                <w:szCs w:val="28"/>
                <w:lang w:val="ru-RU"/>
              </w:rPr>
              <w:t>свободе</w:t>
            </w:r>
            <w:r w:rsidRPr="00E120E4">
              <w:rPr>
                <w:spacing w:val="-7"/>
                <w:sz w:val="28"/>
                <w:szCs w:val="28"/>
                <w:lang w:val="ru-RU"/>
              </w:rPr>
              <w:t xml:space="preserve"> </w:t>
            </w:r>
            <w:r w:rsidRPr="00E120E4">
              <w:rPr>
                <w:sz w:val="28"/>
                <w:szCs w:val="28"/>
                <w:lang w:val="ru-RU"/>
              </w:rPr>
              <w:t>и</w:t>
            </w:r>
            <w:r w:rsidRPr="00E120E4">
              <w:rPr>
                <w:spacing w:val="-7"/>
                <w:sz w:val="28"/>
                <w:szCs w:val="28"/>
                <w:lang w:val="ru-RU"/>
              </w:rPr>
              <w:t xml:space="preserve"> </w:t>
            </w:r>
            <w:r w:rsidRPr="00E120E4">
              <w:rPr>
                <w:sz w:val="28"/>
                <w:szCs w:val="28"/>
                <w:lang w:val="ru-RU"/>
              </w:rPr>
              <w:t>уважением</w:t>
            </w:r>
            <w:r w:rsidRPr="00E120E4">
              <w:rPr>
                <w:spacing w:val="-4"/>
                <w:sz w:val="28"/>
                <w:szCs w:val="28"/>
                <w:lang w:val="ru-RU"/>
              </w:rPr>
              <w:t xml:space="preserve"> </w:t>
            </w:r>
            <w:r w:rsidRPr="00E120E4">
              <w:rPr>
                <w:sz w:val="28"/>
                <w:szCs w:val="28"/>
                <w:lang w:val="ru-RU"/>
              </w:rPr>
              <w:t>близких</w:t>
            </w:r>
            <w:r w:rsidRPr="00E120E4">
              <w:rPr>
                <w:spacing w:val="-15"/>
                <w:sz w:val="28"/>
                <w:szCs w:val="28"/>
                <w:lang w:val="ru-RU"/>
              </w:rPr>
              <w:t xml:space="preserve"> </w:t>
            </w:r>
            <w:r w:rsidRPr="00E120E4">
              <w:rPr>
                <w:sz w:val="28"/>
                <w:szCs w:val="28"/>
                <w:lang w:val="ru-RU"/>
              </w:rPr>
              <w:t>людей, воспитывать</w:t>
            </w:r>
            <w:r w:rsidRPr="00E120E4">
              <w:rPr>
                <w:spacing w:val="-5"/>
                <w:sz w:val="28"/>
                <w:szCs w:val="28"/>
                <w:lang w:val="ru-RU"/>
              </w:rPr>
              <w:t xml:space="preserve"> </w:t>
            </w:r>
            <w:r w:rsidRPr="00E120E4">
              <w:rPr>
                <w:sz w:val="28"/>
                <w:szCs w:val="28"/>
                <w:lang w:val="ru-RU"/>
              </w:rPr>
              <w:t>в</w:t>
            </w:r>
            <w:r w:rsidRPr="00E120E4">
              <w:rPr>
                <w:spacing w:val="-6"/>
                <w:sz w:val="28"/>
                <w:szCs w:val="28"/>
                <w:lang w:val="ru-RU"/>
              </w:rPr>
              <w:t xml:space="preserve"> </w:t>
            </w:r>
            <w:r w:rsidRPr="00E120E4">
              <w:rPr>
                <w:sz w:val="28"/>
                <w:szCs w:val="28"/>
                <w:lang w:val="ru-RU"/>
              </w:rPr>
              <w:t>себе</w:t>
            </w:r>
            <w:r w:rsidRPr="00E120E4">
              <w:rPr>
                <w:spacing w:val="-57"/>
                <w:sz w:val="28"/>
                <w:szCs w:val="28"/>
                <w:lang w:val="ru-RU"/>
              </w:rPr>
              <w:t xml:space="preserve"> </w:t>
            </w:r>
            <w:r w:rsidRPr="00E120E4">
              <w:rPr>
                <w:sz w:val="28"/>
                <w:szCs w:val="28"/>
                <w:lang w:val="ru-RU"/>
              </w:rPr>
              <w:t>сильные стороны характера, осознавать свои ценности,</w:t>
            </w:r>
            <w:r w:rsidRPr="00E120E4">
              <w:rPr>
                <w:spacing w:val="1"/>
                <w:sz w:val="28"/>
                <w:szCs w:val="28"/>
                <w:lang w:val="ru-RU"/>
              </w:rPr>
              <w:t xml:space="preserve"> </w:t>
            </w:r>
            <w:r w:rsidRPr="00E120E4">
              <w:rPr>
                <w:sz w:val="28"/>
                <w:szCs w:val="28"/>
                <w:lang w:val="ru-RU"/>
              </w:rPr>
              <w:t>устанавливать</w:t>
            </w:r>
            <w:r w:rsidRPr="00E120E4">
              <w:rPr>
                <w:spacing w:val="5"/>
                <w:sz w:val="28"/>
                <w:szCs w:val="28"/>
                <w:lang w:val="ru-RU"/>
              </w:rPr>
              <w:t xml:space="preserve"> </w:t>
            </w:r>
            <w:r w:rsidRPr="00E120E4">
              <w:rPr>
                <w:sz w:val="28"/>
                <w:szCs w:val="28"/>
                <w:lang w:val="ru-RU"/>
              </w:rPr>
              <w:t>приоритеты.</w:t>
            </w:r>
          </w:p>
          <w:p w:rsidR="00E120E4" w:rsidRPr="00E120E4" w:rsidRDefault="00E120E4" w:rsidP="00D548A8">
            <w:pPr>
              <w:pStyle w:val="TableParagraph"/>
              <w:spacing w:before="0"/>
              <w:ind w:left="0"/>
              <w:rPr>
                <w:sz w:val="28"/>
                <w:szCs w:val="28"/>
                <w:lang w:val="ru-RU"/>
              </w:rPr>
            </w:pPr>
            <w:r w:rsidRPr="00E120E4">
              <w:rPr>
                <w:sz w:val="28"/>
                <w:szCs w:val="28"/>
                <w:lang w:val="ru-RU"/>
              </w:rPr>
              <w:t>Навыки</w:t>
            </w:r>
            <w:r w:rsidRPr="00E120E4">
              <w:rPr>
                <w:spacing w:val="-3"/>
                <w:sz w:val="28"/>
                <w:szCs w:val="28"/>
                <w:lang w:val="ru-RU"/>
              </w:rPr>
              <w:t xml:space="preserve"> </w:t>
            </w:r>
            <w:r w:rsidRPr="00E120E4">
              <w:rPr>
                <w:sz w:val="28"/>
                <w:szCs w:val="28"/>
                <w:lang w:val="ru-RU"/>
              </w:rPr>
              <w:t>конструктивного</w:t>
            </w:r>
            <w:r w:rsidRPr="00E120E4">
              <w:rPr>
                <w:spacing w:val="-12"/>
                <w:sz w:val="28"/>
                <w:szCs w:val="28"/>
                <w:lang w:val="ru-RU"/>
              </w:rPr>
              <w:t xml:space="preserve"> </w:t>
            </w:r>
            <w:r w:rsidRPr="00E120E4">
              <w:rPr>
                <w:sz w:val="28"/>
                <w:szCs w:val="28"/>
                <w:lang w:val="ru-RU"/>
              </w:rPr>
              <w:t>общения</w:t>
            </w:r>
            <w:r w:rsidRPr="00E120E4">
              <w:rPr>
                <w:spacing w:val="-13"/>
                <w:sz w:val="28"/>
                <w:szCs w:val="28"/>
                <w:lang w:val="ru-RU"/>
              </w:rPr>
              <w:t xml:space="preserve"> </w:t>
            </w:r>
            <w:r w:rsidRPr="00E120E4">
              <w:rPr>
                <w:sz w:val="28"/>
                <w:szCs w:val="28"/>
                <w:lang w:val="ru-RU"/>
              </w:rPr>
              <w:t>и</w:t>
            </w:r>
            <w:r w:rsidRPr="00E120E4">
              <w:rPr>
                <w:spacing w:val="-8"/>
                <w:sz w:val="28"/>
                <w:szCs w:val="28"/>
                <w:lang w:val="ru-RU"/>
              </w:rPr>
              <w:t xml:space="preserve"> </w:t>
            </w:r>
            <w:r w:rsidRPr="00E120E4">
              <w:rPr>
                <w:sz w:val="28"/>
                <w:szCs w:val="28"/>
                <w:lang w:val="ru-RU"/>
              </w:rPr>
              <w:t>ролевого</w:t>
            </w:r>
            <w:r w:rsidRPr="00E120E4">
              <w:rPr>
                <w:spacing w:val="-9"/>
                <w:sz w:val="28"/>
                <w:szCs w:val="28"/>
                <w:lang w:val="ru-RU"/>
              </w:rPr>
              <w:t xml:space="preserve"> </w:t>
            </w:r>
            <w:r w:rsidRPr="00E120E4">
              <w:rPr>
                <w:sz w:val="28"/>
                <w:szCs w:val="28"/>
                <w:lang w:val="ru-RU"/>
              </w:rPr>
              <w:t>поведения.</w:t>
            </w:r>
            <w:r w:rsidRPr="00E120E4">
              <w:rPr>
                <w:spacing w:val="-57"/>
                <w:sz w:val="28"/>
                <w:szCs w:val="28"/>
                <w:lang w:val="ru-RU"/>
              </w:rPr>
              <w:t xml:space="preserve"> </w:t>
            </w:r>
            <w:r w:rsidRPr="00E120E4">
              <w:rPr>
                <w:sz w:val="28"/>
                <w:szCs w:val="28"/>
                <w:lang w:val="ru-RU"/>
              </w:rPr>
              <w:t>Интерес к</w:t>
            </w:r>
            <w:r w:rsidRPr="00E120E4">
              <w:rPr>
                <w:spacing w:val="-6"/>
                <w:sz w:val="28"/>
                <w:szCs w:val="28"/>
                <w:lang w:val="ru-RU"/>
              </w:rPr>
              <w:t xml:space="preserve"> </w:t>
            </w:r>
            <w:r w:rsidRPr="00E120E4">
              <w:rPr>
                <w:sz w:val="28"/>
                <w:szCs w:val="28"/>
                <w:lang w:val="ru-RU"/>
              </w:rPr>
              <w:t>биографии</w:t>
            </w:r>
            <w:r w:rsidRPr="00E120E4">
              <w:rPr>
                <w:spacing w:val="1"/>
                <w:sz w:val="28"/>
                <w:szCs w:val="28"/>
                <w:lang w:val="ru-RU"/>
              </w:rPr>
              <w:t xml:space="preserve"> </w:t>
            </w:r>
            <w:r w:rsidRPr="00E120E4">
              <w:rPr>
                <w:sz w:val="28"/>
                <w:szCs w:val="28"/>
                <w:lang w:val="ru-RU"/>
              </w:rPr>
              <w:t>и</w:t>
            </w:r>
            <w:r w:rsidRPr="00E120E4">
              <w:rPr>
                <w:spacing w:val="-6"/>
                <w:sz w:val="28"/>
                <w:szCs w:val="28"/>
                <w:lang w:val="ru-RU"/>
              </w:rPr>
              <w:t xml:space="preserve"> </w:t>
            </w:r>
            <w:r w:rsidRPr="00E120E4">
              <w:rPr>
                <w:sz w:val="28"/>
                <w:szCs w:val="28"/>
                <w:lang w:val="ru-RU"/>
              </w:rPr>
              <w:t>истории</w:t>
            </w:r>
            <w:r w:rsidRPr="00E120E4">
              <w:rPr>
                <w:spacing w:val="1"/>
                <w:sz w:val="28"/>
                <w:szCs w:val="28"/>
                <w:lang w:val="ru-RU"/>
              </w:rPr>
              <w:t xml:space="preserve"> </w:t>
            </w:r>
            <w:r w:rsidRPr="00E120E4">
              <w:rPr>
                <w:sz w:val="28"/>
                <w:szCs w:val="28"/>
                <w:lang w:val="ru-RU"/>
              </w:rPr>
              <w:t>семьи</w:t>
            </w:r>
            <w:r w:rsidRPr="00E120E4">
              <w:rPr>
                <w:spacing w:val="1"/>
                <w:sz w:val="28"/>
                <w:szCs w:val="28"/>
                <w:lang w:val="ru-RU"/>
              </w:rPr>
              <w:t xml:space="preserve"> </w:t>
            </w:r>
            <w:r w:rsidRPr="00E120E4">
              <w:rPr>
                <w:sz w:val="28"/>
                <w:szCs w:val="28"/>
                <w:lang w:val="ru-RU"/>
              </w:rPr>
              <w:t>других</w:t>
            </w:r>
            <w:r w:rsidRPr="00E120E4">
              <w:rPr>
                <w:spacing w:val="-7"/>
                <w:sz w:val="28"/>
                <w:szCs w:val="28"/>
                <w:lang w:val="ru-RU"/>
              </w:rPr>
              <w:t xml:space="preserve"> </w:t>
            </w:r>
            <w:r w:rsidRPr="00E120E4">
              <w:rPr>
                <w:sz w:val="28"/>
                <w:szCs w:val="28"/>
                <w:lang w:val="ru-RU"/>
              </w:rPr>
              <w:t>детей.</w:t>
            </w:r>
          </w:p>
        </w:tc>
      </w:tr>
      <w:tr w:rsidR="00E120E4" w:rsidRPr="00E120E4" w:rsidTr="00D548A8">
        <w:trPr>
          <w:trHeight w:val="1224"/>
        </w:trPr>
        <w:tc>
          <w:tcPr>
            <w:tcW w:w="3057" w:type="dxa"/>
          </w:tcPr>
          <w:p w:rsidR="00E120E4" w:rsidRPr="00E120E4" w:rsidRDefault="00E120E4" w:rsidP="00E120E4">
            <w:pPr>
              <w:pStyle w:val="TableParagraph"/>
              <w:spacing w:before="0"/>
              <w:ind w:left="0" w:right="-598"/>
              <w:rPr>
                <w:sz w:val="28"/>
                <w:szCs w:val="28"/>
              </w:rPr>
            </w:pPr>
            <w:r w:rsidRPr="00E120E4">
              <w:rPr>
                <w:sz w:val="28"/>
                <w:szCs w:val="28"/>
              </w:rPr>
              <w:t>Формирование</w:t>
            </w:r>
            <w:r w:rsidRPr="00E120E4">
              <w:rPr>
                <w:spacing w:val="-57"/>
                <w:sz w:val="28"/>
                <w:szCs w:val="28"/>
              </w:rPr>
              <w:t xml:space="preserve"> </w:t>
            </w:r>
            <w:r w:rsidRPr="00E120E4">
              <w:rPr>
                <w:sz w:val="28"/>
                <w:szCs w:val="28"/>
              </w:rPr>
              <w:t>основ</w:t>
            </w:r>
            <w:r w:rsidRPr="00E120E4">
              <w:rPr>
                <w:spacing w:val="1"/>
                <w:sz w:val="28"/>
                <w:szCs w:val="28"/>
              </w:rPr>
              <w:t xml:space="preserve"> </w:t>
            </w:r>
            <w:r w:rsidRPr="00E120E4">
              <w:rPr>
                <w:sz w:val="28"/>
                <w:szCs w:val="28"/>
              </w:rPr>
              <w:t>гражданской</w:t>
            </w:r>
          </w:p>
          <w:p w:rsidR="00E120E4" w:rsidRPr="00E120E4" w:rsidRDefault="00E120E4" w:rsidP="00E120E4">
            <w:pPr>
              <w:pStyle w:val="TableParagraph"/>
              <w:spacing w:before="0"/>
              <w:ind w:left="0" w:right="-598"/>
              <w:rPr>
                <w:sz w:val="28"/>
                <w:szCs w:val="28"/>
              </w:rPr>
            </w:pPr>
            <w:r w:rsidRPr="00E120E4">
              <w:rPr>
                <w:sz w:val="28"/>
                <w:szCs w:val="28"/>
              </w:rPr>
              <w:t>идентичности</w:t>
            </w:r>
          </w:p>
        </w:tc>
        <w:tc>
          <w:tcPr>
            <w:tcW w:w="12252" w:type="dxa"/>
          </w:tcPr>
          <w:p w:rsidR="00E120E4" w:rsidRPr="00E120E4" w:rsidRDefault="00E120E4" w:rsidP="00D548A8">
            <w:pPr>
              <w:pStyle w:val="TableParagraph"/>
              <w:spacing w:before="0"/>
              <w:ind w:left="0"/>
              <w:rPr>
                <w:sz w:val="28"/>
                <w:szCs w:val="28"/>
                <w:lang w:val="ru-RU"/>
              </w:rPr>
            </w:pPr>
            <w:r w:rsidRPr="00E120E4">
              <w:rPr>
                <w:spacing w:val="-1"/>
                <w:sz w:val="28"/>
                <w:szCs w:val="28"/>
                <w:lang w:val="ru-RU"/>
              </w:rPr>
              <w:t>Развивать</w:t>
            </w:r>
            <w:r w:rsidRPr="00E120E4">
              <w:rPr>
                <w:spacing w:val="-3"/>
                <w:sz w:val="28"/>
                <w:szCs w:val="28"/>
                <w:lang w:val="ru-RU"/>
              </w:rPr>
              <w:t xml:space="preserve"> </w:t>
            </w:r>
            <w:r w:rsidRPr="00E120E4">
              <w:rPr>
                <w:sz w:val="28"/>
                <w:szCs w:val="28"/>
                <w:lang w:val="ru-RU"/>
              </w:rPr>
              <w:t>у</w:t>
            </w:r>
            <w:r w:rsidRPr="00E120E4">
              <w:rPr>
                <w:spacing w:val="-16"/>
                <w:sz w:val="28"/>
                <w:szCs w:val="28"/>
                <w:lang w:val="ru-RU"/>
              </w:rPr>
              <w:t xml:space="preserve"> </w:t>
            </w:r>
            <w:r w:rsidRPr="00E120E4">
              <w:rPr>
                <w:sz w:val="28"/>
                <w:szCs w:val="28"/>
                <w:lang w:val="ru-RU"/>
              </w:rPr>
              <w:t>ребенка:</w:t>
            </w:r>
          </w:p>
          <w:p w:rsidR="00E120E4" w:rsidRPr="00E120E4" w:rsidRDefault="00E120E4" w:rsidP="00D548A8">
            <w:pPr>
              <w:pStyle w:val="TableParagraph"/>
              <w:spacing w:before="0"/>
              <w:ind w:left="0"/>
              <w:rPr>
                <w:sz w:val="28"/>
                <w:szCs w:val="28"/>
                <w:lang w:val="ru-RU"/>
              </w:rPr>
            </w:pPr>
            <w:r w:rsidRPr="00E120E4">
              <w:rPr>
                <w:sz w:val="28"/>
                <w:szCs w:val="28"/>
                <w:lang w:val="ru-RU"/>
              </w:rPr>
              <w:t>Представления о символах государства – Флаге, Гербе</w:t>
            </w:r>
            <w:r w:rsidRPr="00E120E4">
              <w:rPr>
                <w:spacing w:val="-57"/>
                <w:sz w:val="28"/>
                <w:szCs w:val="28"/>
                <w:lang w:val="ru-RU"/>
              </w:rPr>
              <w:t xml:space="preserve"> </w:t>
            </w:r>
            <w:r w:rsidRPr="00E120E4">
              <w:rPr>
                <w:sz w:val="28"/>
                <w:szCs w:val="28"/>
                <w:lang w:val="ru-RU"/>
              </w:rPr>
              <w:t>Российской</w:t>
            </w:r>
            <w:r w:rsidRPr="00E120E4">
              <w:rPr>
                <w:spacing w:val="-6"/>
                <w:sz w:val="28"/>
                <w:szCs w:val="28"/>
                <w:lang w:val="ru-RU"/>
              </w:rPr>
              <w:t xml:space="preserve"> </w:t>
            </w:r>
            <w:r w:rsidRPr="00E120E4">
              <w:rPr>
                <w:sz w:val="28"/>
                <w:szCs w:val="28"/>
                <w:lang w:val="ru-RU"/>
              </w:rPr>
              <w:t>Федерации,</w:t>
            </w:r>
          </w:p>
          <w:p w:rsidR="00D548A8" w:rsidRPr="00E120E4" w:rsidRDefault="00E120E4" w:rsidP="00D548A8">
            <w:pPr>
              <w:pStyle w:val="TableParagraph"/>
              <w:spacing w:before="0"/>
              <w:ind w:left="0" w:right="-598"/>
              <w:rPr>
                <w:sz w:val="28"/>
                <w:szCs w:val="28"/>
                <w:lang w:val="ru-RU"/>
              </w:rPr>
            </w:pPr>
            <w:r w:rsidRPr="00E120E4">
              <w:rPr>
                <w:sz w:val="28"/>
                <w:szCs w:val="28"/>
                <w:lang w:val="ru-RU"/>
              </w:rPr>
              <w:t>о флаге</w:t>
            </w:r>
            <w:r w:rsidRPr="00E120E4">
              <w:rPr>
                <w:spacing w:val="-7"/>
                <w:sz w:val="28"/>
                <w:szCs w:val="28"/>
                <w:lang w:val="ru-RU"/>
              </w:rPr>
              <w:t xml:space="preserve"> </w:t>
            </w:r>
            <w:r w:rsidRPr="00E120E4">
              <w:rPr>
                <w:sz w:val="28"/>
                <w:szCs w:val="28"/>
                <w:lang w:val="ru-RU"/>
              </w:rPr>
              <w:t>и</w:t>
            </w:r>
            <w:r w:rsidRPr="00E120E4">
              <w:rPr>
                <w:spacing w:val="-10"/>
                <w:sz w:val="28"/>
                <w:szCs w:val="28"/>
                <w:lang w:val="ru-RU"/>
              </w:rPr>
              <w:t xml:space="preserve"> </w:t>
            </w:r>
            <w:r w:rsidRPr="00E120E4">
              <w:rPr>
                <w:sz w:val="28"/>
                <w:szCs w:val="28"/>
                <w:lang w:val="ru-RU"/>
              </w:rPr>
              <w:t>гербе</w:t>
            </w:r>
            <w:r w:rsidRPr="00E120E4">
              <w:rPr>
                <w:spacing w:val="-1"/>
                <w:sz w:val="28"/>
                <w:szCs w:val="28"/>
                <w:lang w:val="ru-RU"/>
              </w:rPr>
              <w:t xml:space="preserve"> </w:t>
            </w:r>
            <w:r w:rsidRPr="00E120E4">
              <w:rPr>
                <w:sz w:val="28"/>
                <w:szCs w:val="28"/>
                <w:lang w:val="ru-RU"/>
              </w:rPr>
              <w:t>субъекта Российской</w:t>
            </w:r>
            <w:r w:rsidRPr="00E120E4">
              <w:rPr>
                <w:spacing w:val="-8"/>
                <w:sz w:val="28"/>
                <w:szCs w:val="28"/>
                <w:lang w:val="ru-RU"/>
              </w:rPr>
              <w:t xml:space="preserve"> </w:t>
            </w:r>
            <w:r w:rsidRPr="00E120E4">
              <w:rPr>
                <w:sz w:val="28"/>
                <w:szCs w:val="28"/>
                <w:lang w:val="ru-RU"/>
              </w:rPr>
              <w:t>Федерации,</w:t>
            </w:r>
            <w:r w:rsidRPr="00E120E4">
              <w:rPr>
                <w:spacing w:val="-2"/>
                <w:sz w:val="28"/>
                <w:szCs w:val="28"/>
                <w:lang w:val="ru-RU"/>
              </w:rPr>
              <w:t xml:space="preserve"> </w:t>
            </w:r>
            <w:r w:rsidRPr="00E120E4">
              <w:rPr>
                <w:sz w:val="28"/>
                <w:szCs w:val="28"/>
                <w:lang w:val="ru-RU"/>
              </w:rPr>
              <w:t>в</w:t>
            </w:r>
            <w:r w:rsidRPr="00E120E4">
              <w:rPr>
                <w:spacing w:val="-4"/>
                <w:sz w:val="28"/>
                <w:szCs w:val="28"/>
                <w:lang w:val="ru-RU"/>
              </w:rPr>
              <w:t xml:space="preserve"> </w:t>
            </w:r>
            <w:r w:rsidRPr="00E120E4">
              <w:rPr>
                <w:sz w:val="28"/>
                <w:szCs w:val="28"/>
                <w:lang w:val="ru-RU"/>
              </w:rPr>
              <w:t>котором</w:t>
            </w:r>
            <w:r w:rsidR="00D548A8" w:rsidRPr="00E120E4">
              <w:rPr>
                <w:sz w:val="28"/>
                <w:szCs w:val="28"/>
                <w:lang w:val="ru-RU"/>
              </w:rPr>
              <w:t xml:space="preserve"> находится образовательная организация;</w:t>
            </w:r>
            <w:r w:rsidR="00D548A8" w:rsidRPr="00E120E4">
              <w:rPr>
                <w:spacing w:val="1"/>
                <w:sz w:val="28"/>
                <w:szCs w:val="28"/>
                <w:lang w:val="ru-RU"/>
              </w:rPr>
              <w:t xml:space="preserve"> </w:t>
            </w:r>
            <w:r w:rsidR="00D548A8" w:rsidRPr="00E120E4">
              <w:rPr>
                <w:sz w:val="28"/>
                <w:szCs w:val="28"/>
                <w:lang w:val="ru-RU"/>
              </w:rPr>
              <w:t>Элементарные</w:t>
            </w:r>
            <w:r w:rsidR="00D548A8" w:rsidRPr="00E120E4">
              <w:rPr>
                <w:spacing w:val="-5"/>
                <w:sz w:val="28"/>
                <w:szCs w:val="28"/>
                <w:lang w:val="ru-RU"/>
              </w:rPr>
              <w:t xml:space="preserve"> </w:t>
            </w:r>
            <w:r w:rsidR="00D548A8" w:rsidRPr="00E120E4">
              <w:rPr>
                <w:sz w:val="28"/>
                <w:szCs w:val="28"/>
                <w:lang w:val="ru-RU"/>
              </w:rPr>
              <w:t>представления</w:t>
            </w:r>
            <w:r w:rsidR="00D548A8" w:rsidRPr="00E120E4">
              <w:rPr>
                <w:spacing w:val="-13"/>
                <w:sz w:val="28"/>
                <w:szCs w:val="28"/>
                <w:lang w:val="ru-RU"/>
              </w:rPr>
              <w:t xml:space="preserve"> </w:t>
            </w:r>
            <w:r w:rsidR="00D548A8" w:rsidRPr="00E120E4">
              <w:rPr>
                <w:sz w:val="28"/>
                <w:szCs w:val="28"/>
                <w:lang w:val="ru-RU"/>
              </w:rPr>
              <w:t>о</w:t>
            </w:r>
            <w:r w:rsidR="00D548A8" w:rsidRPr="00E120E4">
              <w:rPr>
                <w:spacing w:val="-1"/>
                <w:sz w:val="28"/>
                <w:szCs w:val="28"/>
                <w:lang w:val="ru-RU"/>
              </w:rPr>
              <w:t xml:space="preserve"> </w:t>
            </w:r>
            <w:r w:rsidR="00D548A8" w:rsidRPr="00E120E4">
              <w:rPr>
                <w:sz w:val="28"/>
                <w:szCs w:val="28"/>
                <w:lang w:val="ru-RU"/>
              </w:rPr>
              <w:t>правах</w:t>
            </w:r>
            <w:r w:rsidR="00D548A8" w:rsidRPr="00E120E4">
              <w:rPr>
                <w:spacing w:val="-10"/>
                <w:sz w:val="28"/>
                <w:szCs w:val="28"/>
                <w:lang w:val="ru-RU"/>
              </w:rPr>
              <w:t xml:space="preserve"> </w:t>
            </w:r>
            <w:r w:rsidR="00D548A8" w:rsidRPr="00E120E4">
              <w:rPr>
                <w:sz w:val="28"/>
                <w:szCs w:val="28"/>
                <w:lang w:val="ru-RU"/>
              </w:rPr>
              <w:t>и</w:t>
            </w:r>
            <w:r w:rsidR="00D548A8" w:rsidRPr="00E120E4">
              <w:rPr>
                <w:spacing w:val="-4"/>
                <w:sz w:val="28"/>
                <w:szCs w:val="28"/>
                <w:lang w:val="ru-RU"/>
              </w:rPr>
              <w:t xml:space="preserve"> </w:t>
            </w:r>
            <w:r w:rsidR="00D548A8" w:rsidRPr="00E120E4">
              <w:rPr>
                <w:sz w:val="28"/>
                <w:szCs w:val="28"/>
                <w:lang w:val="ru-RU"/>
              </w:rPr>
              <w:t>обязанностях</w:t>
            </w:r>
            <w:r w:rsidR="00D548A8" w:rsidRPr="00E120E4">
              <w:rPr>
                <w:spacing w:val="-57"/>
                <w:sz w:val="28"/>
                <w:szCs w:val="28"/>
                <w:lang w:val="ru-RU"/>
              </w:rPr>
              <w:t xml:space="preserve"> </w:t>
            </w:r>
            <w:r w:rsidR="00D548A8" w:rsidRPr="00E120E4">
              <w:rPr>
                <w:sz w:val="28"/>
                <w:szCs w:val="28"/>
                <w:lang w:val="ru-RU"/>
              </w:rPr>
              <w:t>гражданина России.</w:t>
            </w:r>
          </w:p>
          <w:p w:rsidR="00D548A8" w:rsidRPr="00E120E4" w:rsidRDefault="00D548A8" w:rsidP="00D548A8">
            <w:pPr>
              <w:pStyle w:val="TableParagraph"/>
              <w:spacing w:before="0"/>
              <w:ind w:left="0" w:right="-598"/>
              <w:rPr>
                <w:sz w:val="28"/>
                <w:szCs w:val="28"/>
                <w:lang w:val="ru-RU"/>
              </w:rPr>
            </w:pPr>
            <w:r w:rsidRPr="00E120E4">
              <w:rPr>
                <w:sz w:val="28"/>
                <w:szCs w:val="28"/>
                <w:lang w:val="ru-RU"/>
              </w:rPr>
              <w:t>Высшие</w:t>
            </w:r>
            <w:r w:rsidRPr="00E120E4">
              <w:rPr>
                <w:spacing w:val="-12"/>
                <w:sz w:val="28"/>
                <w:szCs w:val="28"/>
                <w:lang w:val="ru-RU"/>
              </w:rPr>
              <w:t xml:space="preserve"> </w:t>
            </w:r>
            <w:r w:rsidRPr="00E120E4">
              <w:rPr>
                <w:sz w:val="28"/>
                <w:szCs w:val="28"/>
                <w:lang w:val="ru-RU"/>
              </w:rPr>
              <w:t>нравственные</w:t>
            </w:r>
            <w:r w:rsidRPr="00E120E4">
              <w:rPr>
                <w:spacing w:val="-12"/>
                <w:sz w:val="28"/>
                <w:szCs w:val="28"/>
                <w:lang w:val="ru-RU"/>
              </w:rPr>
              <w:t xml:space="preserve"> </w:t>
            </w:r>
            <w:r w:rsidRPr="00E120E4">
              <w:rPr>
                <w:sz w:val="28"/>
                <w:szCs w:val="28"/>
                <w:lang w:val="ru-RU"/>
              </w:rPr>
              <w:t>чувства:</w:t>
            </w:r>
            <w:r w:rsidRPr="00E120E4">
              <w:rPr>
                <w:spacing w:val="-8"/>
                <w:sz w:val="28"/>
                <w:szCs w:val="28"/>
                <w:lang w:val="ru-RU"/>
              </w:rPr>
              <w:t xml:space="preserve"> </w:t>
            </w:r>
            <w:r w:rsidRPr="00E120E4">
              <w:rPr>
                <w:sz w:val="28"/>
                <w:szCs w:val="28"/>
                <w:lang w:val="ru-RU"/>
              </w:rPr>
              <w:t>патриотизм,</w:t>
            </w:r>
            <w:r w:rsidRPr="00E120E4">
              <w:rPr>
                <w:spacing w:val="-13"/>
                <w:sz w:val="28"/>
                <w:szCs w:val="28"/>
                <w:lang w:val="ru-RU"/>
              </w:rPr>
              <w:t xml:space="preserve"> </w:t>
            </w:r>
            <w:r w:rsidRPr="00E120E4">
              <w:rPr>
                <w:sz w:val="28"/>
                <w:szCs w:val="28"/>
                <w:lang w:val="ru-RU"/>
              </w:rPr>
              <w:t>гражданственность,</w:t>
            </w:r>
            <w:r w:rsidRPr="00E120E4">
              <w:rPr>
                <w:spacing w:val="-57"/>
                <w:sz w:val="28"/>
                <w:szCs w:val="28"/>
                <w:lang w:val="ru-RU"/>
              </w:rPr>
              <w:t xml:space="preserve"> </w:t>
            </w:r>
            <w:r w:rsidRPr="00E120E4">
              <w:rPr>
                <w:sz w:val="28"/>
                <w:szCs w:val="28"/>
                <w:lang w:val="ru-RU"/>
              </w:rPr>
              <w:t>уважение</w:t>
            </w:r>
          </w:p>
          <w:p w:rsidR="00D548A8" w:rsidRPr="00E120E4" w:rsidRDefault="00D548A8" w:rsidP="00D548A8">
            <w:pPr>
              <w:pStyle w:val="TableParagraph"/>
              <w:spacing w:before="0"/>
              <w:ind w:left="0" w:right="-598"/>
              <w:rPr>
                <w:sz w:val="28"/>
                <w:szCs w:val="28"/>
                <w:lang w:val="ru-RU"/>
              </w:rPr>
            </w:pPr>
            <w:r w:rsidRPr="00E120E4">
              <w:rPr>
                <w:sz w:val="28"/>
                <w:szCs w:val="28"/>
                <w:lang w:val="ru-RU"/>
              </w:rPr>
              <w:t>к</w:t>
            </w:r>
            <w:r w:rsidRPr="00E120E4">
              <w:rPr>
                <w:spacing w:val="-7"/>
                <w:sz w:val="28"/>
                <w:szCs w:val="28"/>
                <w:lang w:val="ru-RU"/>
              </w:rPr>
              <w:t xml:space="preserve"> </w:t>
            </w:r>
            <w:r w:rsidRPr="00E120E4">
              <w:rPr>
                <w:sz w:val="28"/>
                <w:szCs w:val="28"/>
                <w:lang w:val="ru-RU"/>
              </w:rPr>
              <w:t>правам</w:t>
            </w:r>
            <w:r w:rsidRPr="00E120E4">
              <w:rPr>
                <w:spacing w:val="-3"/>
                <w:sz w:val="28"/>
                <w:szCs w:val="28"/>
                <w:lang w:val="ru-RU"/>
              </w:rPr>
              <w:t xml:space="preserve"> </w:t>
            </w:r>
            <w:r w:rsidRPr="00E120E4">
              <w:rPr>
                <w:sz w:val="28"/>
                <w:szCs w:val="28"/>
                <w:lang w:val="ru-RU"/>
              </w:rPr>
              <w:t>и</w:t>
            </w:r>
            <w:r w:rsidRPr="00E120E4">
              <w:rPr>
                <w:spacing w:val="-9"/>
                <w:sz w:val="28"/>
                <w:szCs w:val="28"/>
                <w:lang w:val="ru-RU"/>
              </w:rPr>
              <w:t xml:space="preserve"> </w:t>
            </w:r>
            <w:r w:rsidRPr="00E120E4">
              <w:rPr>
                <w:sz w:val="28"/>
                <w:szCs w:val="28"/>
                <w:lang w:val="ru-RU"/>
              </w:rPr>
              <w:t>обязанностям</w:t>
            </w:r>
            <w:r w:rsidRPr="00E120E4">
              <w:rPr>
                <w:spacing w:val="4"/>
                <w:sz w:val="28"/>
                <w:szCs w:val="28"/>
                <w:lang w:val="ru-RU"/>
              </w:rPr>
              <w:t xml:space="preserve"> </w:t>
            </w:r>
            <w:r w:rsidRPr="00E120E4">
              <w:rPr>
                <w:sz w:val="28"/>
                <w:szCs w:val="28"/>
                <w:lang w:val="ru-RU"/>
              </w:rPr>
              <w:t>человека.</w:t>
            </w:r>
          </w:p>
          <w:p w:rsidR="00D548A8" w:rsidRPr="00E120E4" w:rsidRDefault="00D548A8" w:rsidP="00D548A8">
            <w:pPr>
              <w:pStyle w:val="TableParagraph"/>
              <w:spacing w:before="0"/>
              <w:ind w:left="0" w:right="-598"/>
              <w:rPr>
                <w:sz w:val="28"/>
                <w:szCs w:val="28"/>
                <w:lang w:val="ru-RU"/>
              </w:rPr>
            </w:pPr>
            <w:r w:rsidRPr="00E120E4">
              <w:rPr>
                <w:sz w:val="28"/>
                <w:szCs w:val="28"/>
                <w:lang w:val="ru-RU"/>
              </w:rPr>
              <w:t>Интерес</w:t>
            </w:r>
            <w:r w:rsidRPr="00E120E4">
              <w:rPr>
                <w:spacing w:val="-7"/>
                <w:sz w:val="28"/>
                <w:szCs w:val="28"/>
                <w:lang w:val="ru-RU"/>
              </w:rPr>
              <w:t xml:space="preserve"> </w:t>
            </w:r>
            <w:r w:rsidRPr="00E120E4">
              <w:rPr>
                <w:sz w:val="28"/>
                <w:szCs w:val="28"/>
                <w:lang w:val="ru-RU"/>
              </w:rPr>
              <w:t>к</w:t>
            </w:r>
            <w:r w:rsidRPr="00E120E4">
              <w:rPr>
                <w:spacing w:val="-8"/>
                <w:sz w:val="28"/>
                <w:szCs w:val="28"/>
                <w:lang w:val="ru-RU"/>
              </w:rPr>
              <w:t xml:space="preserve"> </w:t>
            </w:r>
            <w:r w:rsidRPr="00E120E4">
              <w:rPr>
                <w:sz w:val="28"/>
                <w:szCs w:val="28"/>
                <w:lang w:val="ru-RU"/>
              </w:rPr>
              <w:t>общественным</w:t>
            </w:r>
            <w:r w:rsidRPr="00E120E4">
              <w:rPr>
                <w:spacing w:val="-2"/>
                <w:sz w:val="28"/>
                <w:szCs w:val="28"/>
                <w:lang w:val="ru-RU"/>
              </w:rPr>
              <w:t xml:space="preserve"> </w:t>
            </w:r>
            <w:r w:rsidRPr="00E120E4">
              <w:rPr>
                <w:sz w:val="28"/>
                <w:szCs w:val="28"/>
                <w:lang w:val="ru-RU"/>
              </w:rPr>
              <w:t>явлениям,</w:t>
            </w:r>
            <w:r w:rsidRPr="00E120E4">
              <w:rPr>
                <w:spacing w:val="-3"/>
                <w:sz w:val="28"/>
                <w:szCs w:val="28"/>
                <w:lang w:val="ru-RU"/>
              </w:rPr>
              <w:t xml:space="preserve"> </w:t>
            </w:r>
            <w:r w:rsidRPr="00E120E4">
              <w:rPr>
                <w:sz w:val="28"/>
                <w:szCs w:val="28"/>
                <w:lang w:val="ru-RU"/>
              </w:rPr>
              <w:t>понимание</w:t>
            </w:r>
            <w:r w:rsidRPr="00E120E4">
              <w:rPr>
                <w:spacing w:val="-11"/>
                <w:sz w:val="28"/>
                <w:szCs w:val="28"/>
                <w:lang w:val="ru-RU"/>
              </w:rPr>
              <w:t xml:space="preserve"> </w:t>
            </w:r>
            <w:r w:rsidRPr="00E120E4">
              <w:rPr>
                <w:sz w:val="28"/>
                <w:szCs w:val="28"/>
                <w:lang w:val="ru-RU"/>
              </w:rPr>
              <w:t>активной</w:t>
            </w:r>
            <w:r w:rsidRPr="00E120E4">
              <w:rPr>
                <w:spacing w:val="-9"/>
                <w:sz w:val="28"/>
                <w:szCs w:val="28"/>
                <w:lang w:val="ru-RU"/>
              </w:rPr>
              <w:t xml:space="preserve"> </w:t>
            </w:r>
            <w:r w:rsidRPr="00E120E4">
              <w:rPr>
                <w:sz w:val="28"/>
                <w:szCs w:val="28"/>
                <w:lang w:val="ru-RU"/>
              </w:rPr>
              <w:t>роли</w:t>
            </w:r>
            <w:r w:rsidRPr="00E120E4">
              <w:rPr>
                <w:spacing w:val="-57"/>
                <w:sz w:val="28"/>
                <w:szCs w:val="28"/>
                <w:lang w:val="ru-RU"/>
              </w:rPr>
              <w:t xml:space="preserve"> </w:t>
            </w:r>
            <w:r w:rsidRPr="00E120E4">
              <w:rPr>
                <w:sz w:val="28"/>
                <w:szCs w:val="28"/>
                <w:lang w:val="ru-RU"/>
              </w:rPr>
              <w:t>человека</w:t>
            </w:r>
          </w:p>
          <w:p w:rsidR="00D548A8" w:rsidRPr="00E120E4" w:rsidRDefault="00D548A8" w:rsidP="00D548A8">
            <w:pPr>
              <w:pStyle w:val="TableParagraph"/>
              <w:spacing w:before="0"/>
              <w:ind w:left="0" w:right="-598"/>
              <w:rPr>
                <w:sz w:val="28"/>
                <w:szCs w:val="28"/>
                <w:lang w:val="ru-RU"/>
              </w:rPr>
            </w:pPr>
            <w:r w:rsidRPr="00E120E4">
              <w:rPr>
                <w:sz w:val="28"/>
                <w:szCs w:val="28"/>
                <w:lang w:val="ru-RU"/>
              </w:rPr>
              <w:t>в</w:t>
            </w:r>
            <w:r w:rsidRPr="00E120E4">
              <w:rPr>
                <w:spacing w:val="-2"/>
                <w:sz w:val="28"/>
                <w:szCs w:val="28"/>
                <w:lang w:val="ru-RU"/>
              </w:rPr>
              <w:t xml:space="preserve"> </w:t>
            </w:r>
            <w:r w:rsidRPr="00E120E4">
              <w:rPr>
                <w:sz w:val="28"/>
                <w:szCs w:val="28"/>
                <w:lang w:val="ru-RU"/>
              </w:rPr>
              <w:t>обществе.</w:t>
            </w:r>
          </w:p>
          <w:p w:rsidR="00D548A8" w:rsidRPr="00E120E4" w:rsidRDefault="00D548A8" w:rsidP="00D548A8">
            <w:pPr>
              <w:pStyle w:val="TableParagraph"/>
              <w:spacing w:before="0"/>
              <w:ind w:left="0" w:right="-598"/>
              <w:rPr>
                <w:sz w:val="28"/>
                <w:szCs w:val="28"/>
                <w:lang w:val="ru-RU"/>
              </w:rPr>
            </w:pPr>
            <w:r w:rsidRPr="00E120E4">
              <w:rPr>
                <w:sz w:val="28"/>
                <w:szCs w:val="28"/>
                <w:lang w:val="ru-RU"/>
              </w:rPr>
              <w:t>Уважительное отношение к русскому языку как</w:t>
            </w:r>
            <w:r w:rsidRPr="00E120E4">
              <w:rPr>
                <w:spacing w:val="1"/>
                <w:sz w:val="28"/>
                <w:szCs w:val="28"/>
                <w:lang w:val="ru-RU"/>
              </w:rPr>
              <w:t xml:space="preserve"> </w:t>
            </w:r>
            <w:r w:rsidRPr="00E120E4">
              <w:rPr>
                <w:spacing w:val="-1"/>
                <w:sz w:val="28"/>
                <w:szCs w:val="28"/>
                <w:lang w:val="ru-RU"/>
              </w:rPr>
              <w:t xml:space="preserve">государственному, а также языку межнационального </w:t>
            </w:r>
            <w:r w:rsidRPr="00E120E4">
              <w:rPr>
                <w:sz w:val="28"/>
                <w:szCs w:val="28"/>
                <w:lang w:val="ru-RU"/>
              </w:rPr>
              <w:t>общения.</w:t>
            </w:r>
            <w:r w:rsidRPr="00E120E4">
              <w:rPr>
                <w:spacing w:val="-57"/>
                <w:sz w:val="28"/>
                <w:szCs w:val="28"/>
                <w:lang w:val="ru-RU"/>
              </w:rPr>
              <w:t xml:space="preserve"> </w:t>
            </w:r>
            <w:r w:rsidRPr="00E120E4">
              <w:rPr>
                <w:sz w:val="28"/>
                <w:szCs w:val="28"/>
                <w:lang w:val="ru-RU"/>
              </w:rPr>
              <w:t>Стремление</w:t>
            </w:r>
            <w:r w:rsidRPr="00E120E4">
              <w:rPr>
                <w:spacing w:val="2"/>
                <w:sz w:val="28"/>
                <w:szCs w:val="28"/>
                <w:lang w:val="ru-RU"/>
              </w:rPr>
              <w:t xml:space="preserve"> </w:t>
            </w:r>
            <w:r w:rsidRPr="00E120E4">
              <w:rPr>
                <w:sz w:val="28"/>
                <w:szCs w:val="28"/>
                <w:lang w:val="ru-RU"/>
              </w:rPr>
              <w:t>и</w:t>
            </w:r>
            <w:r w:rsidRPr="00E120E4">
              <w:rPr>
                <w:spacing w:val="-7"/>
                <w:sz w:val="28"/>
                <w:szCs w:val="28"/>
                <w:lang w:val="ru-RU"/>
              </w:rPr>
              <w:t xml:space="preserve"> </w:t>
            </w:r>
            <w:r w:rsidRPr="00E120E4">
              <w:rPr>
                <w:sz w:val="28"/>
                <w:szCs w:val="28"/>
                <w:lang w:val="ru-RU"/>
              </w:rPr>
              <w:t>желание</w:t>
            </w:r>
            <w:r w:rsidRPr="00E120E4">
              <w:rPr>
                <w:spacing w:val="-3"/>
                <w:sz w:val="28"/>
                <w:szCs w:val="28"/>
                <w:lang w:val="ru-RU"/>
              </w:rPr>
              <w:t xml:space="preserve"> </w:t>
            </w:r>
            <w:r w:rsidRPr="00E120E4">
              <w:rPr>
                <w:sz w:val="28"/>
                <w:szCs w:val="28"/>
                <w:lang w:val="ru-RU"/>
              </w:rPr>
              <w:t>участвовать</w:t>
            </w:r>
            <w:r w:rsidRPr="00E120E4">
              <w:rPr>
                <w:spacing w:val="-5"/>
                <w:sz w:val="28"/>
                <w:szCs w:val="28"/>
                <w:lang w:val="ru-RU"/>
              </w:rPr>
              <w:t xml:space="preserve"> </w:t>
            </w:r>
            <w:r w:rsidRPr="00E120E4">
              <w:rPr>
                <w:sz w:val="28"/>
                <w:szCs w:val="28"/>
                <w:lang w:val="ru-RU"/>
              </w:rPr>
              <w:t>в</w:t>
            </w:r>
            <w:r w:rsidRPr="00E120E4">
              <w:rPr>
                <w:spacing w:val="4"/>
                <w:sz w:val="28"/>
                <w:szCs w:val="28"/>
                <w:lang w:val="ru-RU"/>
              </w:rPr>
              <w:t xml:space="preserve"> </w:t>
            </w:r>
            <w:r w:rsidRPr="00E120E4">
              <w:rPr>
                <w:sz w:val="28"/>
                <w:szCs w:val="28"/>
                <w:lang w:val="ru-RU"/>
              </w:rPr>
              <w:t>делах</w:t>
            </w:r>
            <w:r w:rsidRPr="00E120E4">
              <w:rPr>
                <w:spacing w:val="-8"/>
                <w:sz w:val="28"/>
                <w:szCs w:val="28"/>
                <w:lang w:val="ru-RU"/>
              </w:rPr>
              <w:t xml:space="preserve"> </w:t>
            </w:r>
            <w:r w:rsidRPr="00E120E4">
              <w:rPr>
                <w:sz w:val="28"/>
                <w:szCs w:val="28"/>
                <w:lang w:val="ru-RU"/>
              </w:rPr>
              <w:t>группы.</w:t>
            </w:r>
          </w:p>
          <w:p w:rsidR="00D548A8" w:rsidRPr="00E120E4" w:rsidRDefault="00D548A8" w:rsidP="00D548A8">
            <w:pPr>
              <w:pStyle w:val="TableParagraph"/>
              <w:spacing w:before="0"/>
              <w:ind w:left="0" w:right="-598"/>
              <w:rPr>
                <w:sz w:val="28"/>
                <w:szCs w:val="28"/>
                <w:lang w:val="ru-RU"/>
              </w:rPr>
            </w:pPr>
            <w:r w:rsidRPr="00E120E4">
              <w:rPr>
                <w:sz w:val="28"/>
                <w:szCs w:val="28"/>
                <w:lang w:val="ru-RU"/>
              </w:rPr>
              <w:t>Уважение</w:t>
            </w:r>
            <w:r w:rsidRPr="00E120E4">
              <w:rPr>
                <w:spacing w:val="-6"/>
                <w:sz w:val="28"/>
                <w:szCs w:val="28"/>
                <w:lang w:val="ru-RU"/>
              </w:rPr>
              <w:t xml:space="preserve"> </w:t>
            </w:r>
            <w:r w:rsidRPr="00E120E4">
              <w:rPr>
                <w:sz w:val="28"/>
                <w:szCs w:val="28"/>
                <w:lang w:val="ru-RU"/>
              </w:rPr>
              <w:t>к</w:t>
            </w:r>
            <w:r w:rsidRPr="00E120E4">
              <w:rPr>
                <w:spacing w:val="-7"/>
                <w:sz w:val="28"/>
                <w:szCs w:val="28"/>
                <w:lang w:val="ru-RU"/>
              </w:rPr>
              <w:t xml:space="preserve"> </w:t>
            </w:r>
            <w:r w:rsidRPr="00E120E4">
              <w:rPr>
                <w:sz w:val="28"/>
                <w:szCs w:val="28"/>
                <w:lang w:val="ru-RU"/>
              </w:rPr>
              <w:t>защитникам</w:t>
            </w:r>
            <w:r w:rsidRPr="00E120E4">
              <w:rPr>
                <w:spacing w:val="-3"/>
                <w:sz w:val="28"/>
                <w:szCs w:val="28"/>
                <w:lang w:val="ru-RU"/>
              </w:rPr>
              <w:t xml:space="preserve"> </w:t>
            </w:r>
            <w:r w:rsidRPr="00E120E4">
              <w:rPr>
                <w:sz w:val="28"/>
                <w:szCs w:val="28"/>
                <w:lang w:val="ru-RU"/>
              </w:rPr>
              <w:t>Родины.</w:t>
            </w:r>
          </w:p>
          <w:p w:rsidR="00D548A8" w:rsidRPr="00E120E4" w:rsidRDefault="00D548A8" w:rsidP="00D548A8">
            <w:pPr>
              <w:pStyle w:val="TableParagraph"/>
              <w:spacing w:before="0"/>
              <w:ind w:left="0" w:right="-598"/>
              <w:rPr>
                <w:sz w:val="28"/>
                <w:szCs w:val="28"/>
                <w:lang w:val="ru-RU"/>
              </w:rPr>
            </w:pPr>
            <w:r w:rsidRPr="00E120E4">
              <w:rPr>
                <w:sz w:val="28"/>
                <w:szCs w:val="28"/>
                <w:lang w:val="ru-RU"/>
              </w:rPr>
              <w:t>Представления</w:t>
            </w:r>
            <w:r w:rsidRPr="00E120E4">
              <w:rPr>
                <w:spacing w:val="-4"/>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героях</w:t>
            </w:r>
            <w:r w:rsidRPr="00E120E4">
              <w:rPr>
                <w:spacing w:val="-9"/>
                <w:sz w:val="28"/>
                <w:szCs w:val="28"/>
                <w:lang w:val="ru-RU"/>
              </w:rPr>
              <w:t xml:space="preserve"> </w:t>
            </w:r>
            <w:r w:rsidRPr="00E120E4">
              <w:rPr>
                <w:sz w:val="28"/>
                <w:szCs w:val="28"/>
                <w:lang w:val="ru-RU"/>
              </w:rPr>
              <w:t>России</w:t>
            </w:r>
            <w:r w:rsidRPr="00E120E4">
              <w:rPr>
                <w:spacing w:val="-8"/>
                <w:sz w:val="28"/>
                <w:szCs w:val="28"/>
                <w:lang w:val="ru-RU"/>
              </w:rPr>
              <w:t xml:space="preserve"> </w:t>
            </w:r>
            <w:r w:rsidRPr="00E120E4">
              <w:rPr>
                <w:sz w:val="28"/>
                <w:szCs w:val="28"/>
                <w:lang w:val="ru-RU"/>
              </w:rPr>
              <w:t>и</w:t>
            </w:r>
            <w:r w:rsidRPr="00E120E4">
              <w:rPr>
                <w:spacing w:val="-10"/>
                <w:sz w:val="28"/>
                <w:szCs w:val="28"/>
                <w:lang w:val="ru-RU"/>
              </w:rPr>
              <w:t xml:space="preserve"> </w:t>
            </w:r>
            <w:r w:rsidRPr="00E120E4">
              <w:rPr>
                <w:sz w:val="28"/>
                <w:szCs w:val="28"/>
                <w:lang w:val="ru-RU"/>
              </w:rPr>
              <w:t>важнейших</w:t>
            </w:r>
            <w:r w:rsidRPr="00E120E4">
              <w:rPr>
                <w:spacing w:val="-8"/>
                <w:sz w:val="28"/>
                <w:szCs w:val="28"/>
                <w:lang w:val="ru-RU"/>
              </w:rPr>
              <w:t xml:space="preserve"> </w:t>
            </w:r>
            <w:r w:rsidRPr="00E120E4">
              <w:rPr>
                <w:sz w:val="28"/>
                <w:szCs w:val="28"/>
                <w:lang w:val="ru-RU"/>
              </w:rPr>
              <w:t>событиях</w:t>
            </w:r>
            <w:r w:rsidRPr="00E120E4">
              <w:rPr>
                <w:spacing w:val="-9"/>
                <w:sz w:val="28"/>
                <w:szCs w:val="28"/>
                <w:lang w:val="ru-RU"/>
              </w:rPr>
              <w:t xml:space="preserve"> </w:t>
            </w:r>
            <w:r w:rsidRPr="00E120E4">
              <w:rPr>
                <w:sz w:val="28"/>
                <w:szCs w:val="28"/>
                <w:lang w:val="ru-RU"/>
              </w:rPr>
              <w:t>истории</w:t>
            </w:r>
            <w:r w:rsidRPr="00E120E4">
              <w:rPr>
                <w:spacing w:val="-57"/>
                <w:sz w:val="28"/>
                <w:szCs w:val="28"/>
                <w:lang w:val="ru-RU"/>
              </w:rPr>
              <w:t xml:space="preserve"> </w:t>
            </w:r>
            <w:r w:rsidRPr="00E120E4">
              <w:rPr>
                <w:sz w:val="28"/>
                <w:szCs w:val="28"/>
                <w:lang w:val="ru-RU"/>
              </w:rPr>
              <w:t>России</w:t>
            </w:r>
            <w:r w:rsidRPr="00E120E4">
              <w:rPr>
                <w:spacing w:val="-6"/>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ее</w:t>
            </w:r>
            <w:r w:rsidRPr="00E120E4">
              <w:rPr>
                <w:spacing w:val="1"/>
                <w:sz w:val="28"/>
                <w:szCs w:val="28"/>
                <w:lang w:val="ru-RU"/>
              </w:rPr>
              <w:t xml:space="preserve"> </w:t>
            </w:r>
            <w:r w:rsidRPr="00E120E4">
              <w:rPr>
                <w:sz w:val="28"/>
                <w:szCs w:val="28"/>
                <w:lang w:val="ru-RU"/>
              </w:rPr>
              <w:t>народов.</w:t>
            </w:r>
          </w:p>
          <w:p w:rsidR="00D548A8" w:rsidRPr="00E120E4" w:rsidRDefault="00D548A8" w:rsidP="00D548A8">
            <w:pPr>
              <w:pStyle w:val="TableParagraph"/>
              <w:spacing w:before="0"/>
              <w:ind w:left="0" w:right="-598"/>
              <w:rPr>
                <w:sz w:val="28"/>
                <w:szCs w:val="28"/>
                <w:lang w:val="ru-RU"/>
              </w:rPr>
            </w:pPr>
            <w:r w:rsidRPr="00E120E4">
              <w:rPr>
                <w:sz w:val="28"/>
                <w:szCs w:val="28"/>
                <w:lang w:val="ru-RU"/>
              </w:rPr>
              <w:t>Интерес</w:t>
            </w:r>
            <w:r w:rsidRPr="00E120E4">
              <w:rPr>
                <w:spacing w:val="-8"/>
                <w:sz w:val="28"/>
                <w:szCs w:val="28"/>
                <w:lang w:val="ru-RU"/>
              </w:rPr>
              <w:t xml:space="preserve"> </w:t>
            </w:r>
            <w:r w:rsidRPr="00E120E4">
              <w:rPr>
                <w:sz w:val="28"/>
                <w:szCs w:val="28"/>
                <w:lang w:val="ru-RU"/>
              </w:rPr>
              <w:t>к</w:t>
            </w:r>
            <w:r w:rsidRPr="00E120E4">
              <w:rPr>
                <w:spacing w:val="-8"/>
                <w:sz w:val="28"/>
                <w:szCs w:val="28"/>
                <w:lang w:val="ru-RU"/>
              </w:rPr>
              <w:t xml:space="preserve"> </w:t>
            </w:r>
            <w:r w:rsidRPr="00E120E4">
              <w:rPr>
                <w:sz w:val="28"/>
                <w:szCs w:val="28"/>
                <w:lang w:val="ru-RU"/>
              </w:rPr>
              <w:t>государственным</w:t>
            </w:r>
            <w:r w:rsidRPr="00E120E4">
              <w:rPr>
                <w:spacing w:val="1"/>
                <w:sz w:val="28"/>
                <w:szCs w:val="28"/>
                <w:lang w:val="ru-RU"/>
              </w:rPr>
              <w:t xml:space="preserve"> </w:t>
            </w:r>
            <w:r w:rsidRPr="00E120E4">
              <w:rPr>
                <w:sz w:val="28"/>
                <w:szCs w:val="28"/>
                <w:lang w:val="ru-RU"/>
              </w:rPr>
              <w:t>праздникам</w:t>
            </w:r>
            <w:r w:rsidRPr="00E120E4">
              <w:rPr>
                <w:spacing w:val="-5"/>
                <w:sz w:val="28"/>
                <w:szCs w:val="28"/>
                <w:lang w:val="ru-RU"/>
              </w:rPr>
              <w:t xml:space="preserve"> </w:t>
            </w:r>
            <w:r w:rsidRPr="00E120E4">
              <w:rPr>
                <w:sz w:val="28"/>
                <w:szCs w:val="28"/>
                <w:lang w:val="ru-RU"/>
              </w:rPr>
              <w:t>и</w:t>
            </w:r>
            <w:r w:rsidRPr="00E120E4">
              <w:rPr>
                <w:spacing w:val="-11"/>
                <w:sz w:val="28"/>
                <w:szCs w:val="28"/>
                <w:lang w:val="ru-RU"/>
              </w:rPr>
              <w:t xml:space="preserve"> </w:t>
            </w:r>
            <w:r w:rsidRPr="00E120E4">
              <w:rPr>
                <w:sz w:val="28"/>
                <w:szCs w:val="28"/>
                <w:lang w:val="ru-RU"/>
              </w:rPr>
              <w:t>важнейшим</w:t>
            </w:r>
            <w:r w:rsidRPr="00E120E4">
              <w:rPr>
                <w:spacing w:val="-8"/>
                <w:sz w:val="28"/>
                <w:szCs w:val="28"/>
                <w:lang w:val="ru-RU"/>
              </w:rPr>
              <w:t xml:space="preserve"> </w:t>
            </w:r>
            <w:r w:rsidRPr="00E120E4">
              <w:rPr>
                <w:sz w:val="28"/>
                <w:szCs w:val="28"/>
                <w:lang w:val="ru-RU"/>
              </w:rPr>
              <w:t>событиям</w:t>
            </w:r>
          </w:p>
          <w:p w:rsidR="00E120E4" w:rsidRPr="00E120E4" w:rsidRDefault="00D548A8" w:rsidP="00D548A8">
            <w:pPr>
              <w:pStyle w:val="TableParagraph"/>
              <w:spacing w:before="0"/>
              <w:ind w:left="0"/>
              <w:rPr>
                <w:sz w:val="28"/>
                <w:szCs w:val="28"/>
                <w:lang w:val="ru-RU"/>
              </w:rPr>
            </w:pPr>
            <w:r w:rsidRPr="00E120E4">
              <w:rPr>
                <w:sz w:val="28"/>
                <w:szCs w:val="28"/>
                <w:lang w:val="ru-RU"/>
              </w:rPr>
              <w:t>в жизни России, субъекта Российской Федерации, края, в</w:t>
            </w:r>
            <w:r w:rsidRPr="00E120E4">
              <w:rPr>
                <w:spacing w:val="-57"/>
                <w:sz w:val="28"/>
                <w:szCs w:val="28"/>
                <w:lang w:val="ru-RU"/>
              </w:rPr>
              <w:t xml:space="preserve"> </w:t>
            </w:r>
            <w:r w:rsidRPr="00E120E4">
              <w:rPr>
                <w:sz w:val="28"/>
                <w:szCs w:val="28"/>
                <w:lang w:val="ru-RU"/>
              </w:rPr>
              <w:t>котором</w:t>
            </w:r>
            <w:r w:rsidRPr="00E120E4">
              <w:rPr>
                <w:spacing w:val="-6"/>
                <w:sz w:val="28"/>
                <w:szCs w:val="28"/>
                <w:lang w:val="ru-RU"/>
              </w:rPr>
              <w:t xml:space="preserve"> </w:t>
            </w:r>
            <w:r w:rsidRPr="00E120E4">
              <w:rPr>
                <w:sz w:val="28"/>
                <w:szCs w:val="28"/>
                <w:lang w:val="ru-RU"/>
              </w:rPr>
              <w:t>находится</w:t>
            </w:r>
            <w:r w:rsidRPr="00E120E4">
              <w:rPr>
                <w:spacing w:val="-8"/>
                <w:sz w:val="28"/>
                <w:szCs w:val="28"/>
                <w:lang w:val="ru-RU"/>
              </w:rPr>
              <w:t xml:space="preserve"> </w:t>
            </w:r>
            <w:r w:rsidRPr="00E120E4">
              <w:rPr>
                <w:sz w:val="28"/>
                <w:szCs w:val="28"/>
                <w:lang w:val="ru-RU"/>
              </w:rPr>
              <w:t>образовательная</w:t>
            </w:r>
            <w:r w:rsidRPr="00E120E4">
              <w:rPr>
                <w:spacing w:val="-11"/>
                <w:sz w:val="28"/>
                <w:szCs w:val="28"/>
                <w:lang w:val="ru-RU"/>
              </w:rPr>
              <w:t xml:space="preserve"> </w:t>
            </w:r>
            <w:r w:rsidRPr="00E120E4">
              <w:rPr>
                <w:sz w:val="28"/>
                <w:szCs w:val="28"/>
                <w:lang w:val="ru-RU"/>
              </w:rPr>
              <w:t>организация.</w:t>
            </w:r>
          </w:p>
        </w:tc>
      </w:tr>
      <w:tr w:rsidR="00D548A8" w:rsidRPr="00E120E4" w:rsidTr="00D548A8">
        <w:trPr>
          <w:trHeight w:val="1224"/>
        </w:trPr>
        <w:tc>
          <w:tcPr>
            <w:tcW w:w="3057" w:type="dxa"/>
          </w:tcPr>
          <w:p w:rsidR="00D548A8" w:rsidRPr="00E120E4" w:rsidRDefault="00D548A8" w:rsidP="009E3657">
            <w:pPr>
              <w:pStyle w:val="TableParagraph"/>
              <w:spacing w:before="0"/>
              <w:ind w:left="0" w:right="-598"/>
              <w:rPr>
                <w:sz w:val="28"/>
                <w:szCs w:val="28"/>
                <w:lang w:val="ru-RU"/>
              </w:rPr>
            </w:pPr>
            <w:r w:rsidRPr="00E120E4">
              <w:rPr>
                <w:sz w:val="28"/>
                <w:szCs w:val="28"/>
                <w:lang w:val="ru-RU"/>
              </w:rPr>
              <w:lastRenderedPageBreak/>
              <w:t>Формирование</w:t>
            </w:r>
            <w:r w:rsidRPr="00E120E4">
              <w:rPr>
                <w:spacing w:val="1"/>
                <w:sz w:val="28"/>
                <w:szCs w:val="28"/>
                <w:lang w:val="ru-RU"/>
              </w:rPr>
              <w:t xml:space="preserve"> </w:t>
            </w:r>
            <w:r w:rsidRPr="00E120E4">
              <w:rPr>
                <w:sz w:val="28"/>
                <w:szCs w:val="28"/>
                <w:lang w:val="ru-RU"/>
              </w:rPr>
              <w:t>основ</w:t>
            </w:r>
            <w:r w:rsidRPr="00E120E4">
              <w:rPr>
                <w:spacing w:val="1"/>
                <w:sz w:val="28"/>
                <w:szCs w:val="28"/>
                <w:lang w:val="ru-RU"/>
              </w:rPr>
              <w:t xml:space="preserve"> </w:t>
            </w:r>
            <w:r w:rsidRPr="00E120E4">
              <w:rPr>
                <w:sz w:val="28"/>
                <w:szCs w:val="28"/>
                <w:lang w:val="ru-RU"/>
              </w:rPr>
              <w:t>межэтнического</w:t>
            </w:r>
            <w:r w:rsidRPr="00E120E4">
              <w:rPr>
                <w:spacing w:val="1"/>
                <w:sz w:val="28"/>
                <w:szCs w:val="28"/>
                <w:lang w:val="ru-RU"/>
              </w:rPr>
              <w:t xml:space="preserve"> </w:t>
            </w:r>
            <w:r w:rsidRPr="00E120E4">
              <w:rPr>
                <w:sz w:val="28"/>
                <w:szCs w:val="28"/>
                <w:lang w:val="ru-RU"/>
              </w:rPr>
              <w:t>взаимодействия</w:t>
            </w:r>
            <w:r w:rsidRPr="00E120E4">
              <w:rPr>
                <w:spacing w:val="1"/>
                <w:sz w:val="28"/>
                <w:szCs w:val="28"/>
                <w:lang w:val="ru-RU"/>
              </w:rPr>
              <w:t xml:space="preserve"> </w:t>
            </w:r>
            <w:r w:rsidRPr="00E120E4">
              <w:rPr>
                <w:sz w:val="28"/>
                <w:szCs w:val="28"/>
                <w:lang w:val="ru-RU"/>
              </w:rPr>
              <w:t>(Воспитание</w:t>
            </w:r>
            <w:r w:rsidRPr="00E120E4">
              <w:rPr>
                <w:spacing w:val="1"/>
                <w:sz w:val="28"/>
                <w:szCs w:val="28"/>
                <w:lang w:val="ru-RU"/>
              </w:rPr>
              <w:t xml:space="preserve"> </w:t>
            </w:r>
            <w:r w:rsidRPr="00E120E4">
              <w:rPr>
                <w:sz w:val="28"/>
                <w:szCs w:val="28"/>
                <w:lang w:val="ru-RU"/>
              </w:rPr>
              <w:t>уважения</w:t>
            </w:r>
            <w:r w:rsidRPr="00E120E4">
              <w:rPr>
                <w:spacing w:val="12"/>
                <w:sz w:val="28"/>
                <w:szCs w:val="28"/>
                <w:lang w:val="ru-RU"/>
              </w:rPr>
              <w:t xml:space="preserve"> </w:t>
            </w:r>
            <w:r w:rsidRPr="00E120E4">
              <w:rPr>
                <w:sz w:val="28"/>
                <w:szCs w:val="28"/>
                <w:lang w:val="ru-RU"/>
              </w:rPr>
              <w:t>к</w:t>
            </w:r>
            <w:r w:rsidRPr="00E120E4">
              <w:rPr>
                <w:spacing w:val="-7"/>
                <w:sz w:val="28"/>
                <w:szCs w:val="28"/>
                <w:lang w:val="ru-RU"/>
              </w:rPr>
              <w:t xml:space="preserve"> </w:t>
            </w:r>
            <w:r w:rsidRPr="00E120E4">
              <w:rPr>
                <w:sz w:val="28"/>
                <w:szCs w:val="28"/>
                <w:lang w:val="ru-RU"/>
              </w:rPr>
              <w:t>людям</w:t>
            </w:r>
            <w:r w:rsidRPr="00E120E4">
              <w:rPr>
                <w:spacing w:val="-57"/>
                <w:sz w:val="28"/>
                <w:szCs w:val="28"/>
                <w:lang w:val="ru-RU"/>
              </w:rPr>
              <w:t xml:space="preserve"> </w:t>
            </w:r>
            <w:r w:rsidRPr="00E120E4">
              <w:rPr>
                <w:sz w:val="28"/>
                <w:szCs w:val="28"/>
                <w:lang w:val="ru-RU"/>
              </w:rPr>
              <w:t>других</w:t>
            </w:r>
            <w:r w:rsidRPr="00E120E4">
              <w:rPr>
                <w:spacing w:val="1"/>
                <w:sz w:val="28"/>
                <w:szCs w:val="28"/>
                <w:lang w:val="ru-RU"/>
              </w:rPr>
              <w:t xml:space="preserve"> </w:t>
            </w:r>
            <w:r w:rsidRPr="00E120E4">
              <w:rPr>
                <w:sz w:val="28"/>
                <w:szCs w:val="28"/>
                <w:lang w:val="ru-RU"/>
              </w:rPr>
              <w:t>национальностей)</w:t>
            </w:r>
          </w:p>
        </w:tc>
        <w:tc>
          <w:tcPr>
            <w:tcW w:w="12252" w:type="dxa"/>
          </w:tcPr>
          <w:p w:rsidR="00D548A8" w:rsidRPr="00E120E4" w:rsidRDefault="00D548A8" w:rsidP="00D548A8">
            <w:pPr>
              <w:pStyle w:val="TableParagraph"/>
              <w:spacing w:before="0"/>
              <w:ind w:left="0"/>
              <w:rPr>
                <w:sz w:val="28"/>
                <w:szCs w:val="28"/>
                <w:lang w:val="ru-RU"/>
              </w:rPr>
            </w:pPr>
            <w:r w:rsidRPr="00E120E4">
              <w:rPr>
                <w:spacing w:val="-1"/>
                <w:sz w:val="28"/>
                <w:szCs w:val="28"/>
                <w:lang w:val="ru-RU"/>
              </w:rPr>
              <w:t>Развивать</w:t>
            </w:r>
            <w:r w:rsidRPr="00E120E4">
              <w:rPr>
                <w:spacing w:val="-3"/>
                <w:sz w:val="28"/>
                <w:szCs w:val="28"/>
                <w:lang w:val="ru-RU"/>
              </w:rPr>
              <w:t xml:space="preserve"> </w:t>
            </w:r>
            <w:r w:rsidRPr="00E120E4">
              <w:rPr>
                <w:sz w:val="28"/>
                <w:szCs w:val="28"/>
                <w:lang w:val="ru-RU"/>
              </w:rPr>
              <w:t>у</w:t>
            </w:r>
            <w:r w:rsidRPr="00E120E4">
              <w:rPr>
                <w:spacing w:val="-16"/>
                <w:sz w:val="28"/>
                <w:szCs w:val="28"/>
                <w:lang w:val="ru-RU"/>
              </w:rPr>
              <w:t xml:space="preserve"> </w:t>
            </w:r>
            <w:r w:rsidRPr="00E120E4">
              <w:rPr>
                <w:sz w:val="28"/>
                <w:szCs w:val="28"/>
                <w:lang w:val="ru-RU"/>
              </w:rPr>
              <w:t>ребенка:</w:t>
            </w:r>
          </w:p>
          <w:p w:rsidR="00D548A8" w:rsidRPr="00E120E4" w:rsidRDefault="00D548A8" w:rsidP="00D548A8">
            <w:pPr>
              <w:pStyle w:val="TableParagraph"/>
              <w:spacing w:before="0"/>
              <w:ind w:left="0"/>
              <w:rPr>
                <w:sz w:val="28"/>
                <w:szCs w:val="28"/>
                <w:lang w:val="ru-RU"/>
              </w:rPr>
            </w:pPr>
            <w:r w:rsidRPr="00E120E4">
              <w:rPr>
                <w:spacing w:val="-1"/>
                <w:sz w:val="28"/>
                <w:szCs w:val="28"/>
                <w:lang w:val="ru-RU"/>
              </w:rPr>
              <w:t xml:space="preserve">Умение воспринимать собственные </w:t>
            </w:r>
            <w:r w:rsidRPr="00E120E4">
              <w:rPr>
                <w:sz w:val="28"/>
                <w:szCs w:val="28"/>
                <w:lang w:val="ru-RU"/>
              </w:rPr>
              <w:t>взгляды как одну из многих</w:t>
            </w:r>
            <w:r w:rsidRPr="00E120E4">
              <w:rPr>
                <w:spacing w:val="-57"/>
                <w:sz w:val="28"/>
                <w:szCs w:val="28"/>
                <w:lang w:val="ru-RU"/>
              </w:rPr>
              <w:t xml:space="preserve"> </w:t>
            </w:r>
            <w:r w:rsidRPr="00E120E4">
              <w:rPr>
                <w:sz w:val="28"/>
                <w:szCs w:val="28"/>
                <w:lang w:val="ru-RU"/>
              </w:rPr>
              <w:t>различных</w:t>
            </w:r>
            <w:r w:rsidRPr="00E120E4">
              <w:rPr>
                <w:spacing w:val="-6"/>
                <w:sz w:val="28"/>
                <w:szCs w:val="28"/>
                <w:lang w:val="ru-RU"/>
              </w:rPr>
              <w:t xml:space="preserve"> </w:t>
            </w:r>
            <w:r w:rsidRPr="00E120E4">
              <w:rPr>
                <w:sz w:val="28"/>
                <w:szCs w:val="28"/>
                <w:lang w:val="ru-RU"/>
              </w:rPr>
              <w:t>точек</w:t>
            </w:r>
            <w:r w:rsidRPr="00E120E4">
              <w:rPr>
                <w:spacing w:val="-4"/>
                <w:sz w:val="28"/>
                <w:szCs w:val="28"/>
                <w:lang w:val="ru-RU"/>
              </w:rPr>
              <w:t xml:space="preserve"> </w:t>
            </w:r>
            <w:r w:rsidRPr="00E120E4">
              <w:rPr>
                <w:sz w:val="28"/>
                <w:szCs w:val="28"/>
                <w:lang w:val="ru-RU"/>
              </w:rPr>
              <w:t>зрения.</w:t>
            </w:r>
          </w:p>
          <w:p w:rsidR="00D548A8" w:rsidRPr="00E120E4" w:rsidRDefault="00D548A8" w:rsidP="00D548A8">
            <w:pPr>
              <w:pStyle w:val="TableParagraph"/>
              <w:spacing w:before="0"/>
              <w:ind w:left="0"/>
              <w:rPr>
                <w:sz w:val="28"/>
                <w:szCs w:val="28"/>
                <w:lang w:val="ru-RU"/>
              </w:rPr>
            </w:pPr>
            <w:r w:rsidRPr="00E120E4">
              <w:rPr>
                <w:sz w:val="28"/>
                <w:szCs w:val="28"/>
                <w:lang w:val="ru-RU"/>
              </w:rPr>
              <w:t>Представления</w:t>
            </w:r>
            <w:r w:rsidRPr="00E120E4">
              <w:rPr>
                <w:spacing w:val="-1"/>
                <w:sz w:val="28"/>
                <w:szCs w:val="28"/>
                <w:lang w:val="ru-RU"/>
              </w:rPr>
              <w:t xml:space="preserve"> </w:t>
            </w:r>
            <w:r w:rsidRPr="00E120E4">
              <w:rPr>
                <w:sz w:val="28"/>
                <w:szCs w:val="28"/>
                <w:lang w:val="ru-RU"/>
              </w:rPr>
              <w:t>о народах</w:t>
            </w:r>
            <w:r w:rsidRPr="00E120E4">
              <w:rPr>
                <w:spacing w:val="-2"/>
                <w:sz w:val="28"/>
                <w:szCs w:val="28"/>
                <w:lang w:val="ru-RU"/>
              </w:rPr>
              <w:t xml:space="preserve"> </w:t>
            </w:r>
            <w:r w:rsidRPr="00E120E4">
              <w:rPr>
                <w:sz w:val="28"/>
                <w:szCs w:val="28"/>
                <w:lang w:val="ru-RU"/>
              </w:rPr>
              <w:t>России,</w:t>
            </w:r>
            <w:r w:rsidRPr="00E120E4">
              <w:rPr>
                <w:spacing w:val="-7"/>
                <w:sz w:val="28"/>
                <w:szCs w:val="28"/>
                <w:lang w:val="ru-RU"/>
              </w:rPr>
              <w:t xml:space="preserve"> </w:t>
            </w:r>
            <w:r w:rsidRPr="00E120E4">
              <w:rPr>
                <w:sz w:val="28"/>
                <w:szCs w:val="28"/>
                <w:lang w:val="ru-RU"/>
              </w:rPr>
              <w:t>об</w:t>
            </w:r>
            <w:r w:rsidRPr="00E120E4">
              <w:rPr>
                <w:spacing w:val="-6"/>
                <w:sz w:val="28"/>
                <w:szCs w:val="28"/>
                <w:lang w:val="ru-RU"/>
              </w:rPr>
              <w:t xml:space="preserve"> </w:t>
            </w:r>
            <w:r w:rsidRPr="00E120E4">
              <w:rPr>
                <w:sz w:val="28"/>
                <w:szCs w:val="28"/>
                <w:lang w:val="ru-RU"/>
              </w:rPr>
              <w:t>их</w:t>
            </w:r>
            <w:r w:rsidRPr="00E120E4">
              <w:rPr>
                <w:spacing w:val="-14"/>
                <w:sz w:val="28"/>
                <w:szCs w:val="28"/>
                <w:lang w:val="ru-RU"/>
              </w:rPr>
              <w:t xml:space="preserve"> </w:t>
            </w:r>
            <w:r w:rsidRPr="00E120E4">
              <w:rPr>
                <w:sz w:val="28"/>
                <w:szCs w:val="28"/>
                <w:lang w:val="ru-RU"/>
              </w:rPr>
              <w:t>общей</w:t>
            </w:r>
            <w:r w:rsidRPr="00E120E4">
              <w:rPr>
                <w:spacing w:val="-13"/>
                <w:sz w:val="28"/>
                <w:szCs w:val="28"/>
                <w:lang w:val="ru-RU"/>
              </w:rPr>
              <w:t xml:space="preserve"> </w:t>
            </w:r>
            <w:r w:rsidRPr="00E120E4">
              <w:rPr>
                <w:sz w:val="28"/>
                <w:szCs w:val="28"/>
                <w:lang w:val="ru-RU"/>
              </w:rPr>
              <w:t>исторической</w:t>
            </w:r>
            <w:r w:rsidRPr="00E120E4">
              <w:rPr>
                <w:spacing w:val="-57"/>
                <w:sz w:val="28"/>
                <w:szCs w:val="28"/>
                <w:lang w:val="ru-RU"/>
              </w:rPr>
              <w:t xml:space="preserve"> </w:t>
            </w:r>
            <w:r w:rsidRPr="00E120E4">
              <w:rPr>
                <w:sz w:val="28"/>
                <w:szCs w:val="28"/>
                <w:lang w:val="ru-RU"/>
              </w:rPr>
              <w:t>судьбе.</w:t>
            </w:r>
          </w:p>
          <w:p w:rsidR="00D548A8" w:rsidRPr="00E120E4" w:rsidRDefault="00D548A8" w:rsidP="00D548A8">
            <w:pPr>
              <w:pStyle w:val="TableParagraph"/>
              <w:spacing w:before="0"/>
              <w:ind w:left="0"/>
              <w:rPr>
                <w:sz w:val="28"/>
                <w:szCs w:val="28"/>
                <w:lang w:val="ru-RU"/>
              </w:rPr>
            </w:pPr>
            <w:r w:rsidRPr="00E120E4">
              <w:rPr>
                <w:spacing w:val="-1"/>
                <w:sz w:val="28"/>
                <w:szCs w:val="28"/>
                <w:lang w:val="ru-RU"/>
              </w:rPr>
              <w:t xml:space="preserve">Интерес к разным культурам, традициям </w:t>
            </w:r>
            <w:r w:rsidRPr="00E120E4">
              <w:rPr>
                <w:sz w:val="28"/>
                <w:szCs w:val="28"/>
                <w:lang w:val="ru-RU"/>
              </w:rPr>
              <w:t>и образу жизни других</w:t>
            </w:r>
            <w:r w:rsidRPr="00E120E4">
              <w:rPr>
                <w:spacing w:val="-57"/>
                <w:sz w:val="28"/>
                <w:szCs w:val="28"/>
                <w:lang w:val="ru-RU"/>
              </w:rPr>
              <w:t xml:space="preserve"> </w:t>
            </w:r>
            <w:r w:rsidRPr="00E120E4">
              <w:rPr>
                <w:sz w:val="28"/>
                <w:szCs w:val="28"/>
                <w:lang w:val="ru-RU"/>
              </w:rPr>
              <w:t>людей.</w:t>
            </w:r>
          </w:p>
          <w:p w:rsidR="00D548A8" w:rsidRPr="00E120E4" w:rsidRDefault="00D548A8" w:rsidP="00D548A8">
            <w:pPr>
              <w:pStyle w:val="TableParagraph"/>
              <w:spacing w:before="0"/>
              <w:ind w:left="0"/>
              <w:rPr>
                <w:sz w:val="28"/>
                <w:szCs w:val="28"/>
                <w:lang w:val="ru-RU"/>
              </w:rPr>
            </w:pPr>
            <w:r w:rsidRPr="00E120E4">
              <w:rPr>
                <w:sz w:val="28"/>
                <w:szCs w:val="28"/>
                <w:lang w:val="ru-RU"/>
              </w:rPr>
              <w:t>Уважение</w:t>
            </w:r>
            <w:r w:rsidRPr="00E120E4">
              <w:rPr>
                <w:spacing w:val="-6"/>
                <w:sz w:val="28"/>
                <w:szCs w:val="28"/>
                <w:lang w:val="ru-RU"/>
              </w:rPr>
              <w:t xml:space="preserve"> </w:t>
            </w:r>
            <w:r w:rsidRPr="00E120E4">
              <w:rPr>
                <w:sz w:val="28"/>
                <w:szCs w:val="28"/>
                <w:lang w:val="ru-RU"/>
              </w:rPr>
              <w:t>к</w:t>
            </w:r>
            <w:r w:rsidRPr="00E120E4">
              <w:rPr>
                <w:spacing w:val="-8"/>
                <w:sz w:val="28"/>
                <w:szCs w:val="28"/>
                <w:lang w:val="ru-RU"/>
              </w:rPr>
              <w:t xml:space="preserve"> </w:t>
            </w:r>
            <w:r w:rsidRPr="00E120E4">
              <w:rPr>
                <w:sz w:val="28"/>
                <w:szCs w:val="28"/>
                <w:lang w:val="ru-RU"/>
              </w:rPr>
              <w:t>культурным и</w:t>
            </w:r>
            <w:r w:rsidRPr="00E120E4">
              <w:rPr>
                <w:spacing w:val="-10"/>
                <w:sz w:val="28"/>
                <w:szCs w:val="28"/>
                <w:lang w:val="ru-RU"/>
              </w:rPr>
              <w:t xml:space="preserve"> </w:t>
            </w:r>
            <w:r w:rsidRPr="00E120E4">
              <w:rPr>
                <w:sz w:val="28"/>
                <w:szCs w:val="28"/>
                <w:lang w:val="ru-RU"/>
              </w:rPr>
              <w:t>языковым</w:t>
            </w:r>
            <w:r w:rsidRPr="00E120E4">
              <w:rPr>
                <w:spacing w:val="-4"/>
                <w:sz w:val="28"/>
                <w:szCs w:val="28"/>
                <w:lang w:val="ru-RU"/>
              </w:rPr>
              <w:t xml:space="preserve"> </w:t>
            </w:r>
            <w:r w:rsidRPr="00E120E4">
              <w:rPr>
                <w:sz w:val="28"/>
                <w:szCs w:val="28"/>
                <w:lang w:val="ru-RU"/>
              </w:rPr>
              <w:t>различиям.</w:t>
            </w:r>
          </w:p>
          <w:p w:rsidR="00D548A8" w:rsidRPr="00E120E4" w:rsidRDefault="00D548A8" w:rsidP="00D548A8">
            <w:pPr>
              <w:pStyle w:val="TableParagraph"/>
              <w:spacing w:before="0"/>
              <w:ind w:left="0"/>
              <w:rPr>
                <w:sz w:val="28"/>
                <w:szCs w:val="28"/>
                <w:lang w:val="ru-RU"/>
              </w:rPr>
            </w:pPr>
            <w:r w:rsidRPr="00E120E4">
              <w:rPr>
                <w:sz w:val="28"/>
                <w:szCs w:val="28"/>
                <w:lang w:val="ru-RU"/>
              </w:rPr>
              <w:t>Сознательное негативное отношение к проявлению доступных</w:t>
            </w:r>
            <w:r w:rsidRPr="00E120E4">
              <w:rPr>
                <w:spacing w:val="1"/>
                <w:sz w:val="28"/>
                <w:szCs w:val="28"/>
                <w:lang w:val="ru-RU"/>
              </w:rPr>
              <w:t xml:space="preserve"> </w:t>
            </w:r>
            <w:r w:rsidRPr="00E120E4">
              <w:rPr>
                <w:sz w:val="28"/>
                <w:szCs w:val="28"/>
                <w:lang w:val="ru-RU"/>
              </w:rPr>
              <w:t>его пониманию форм дискриминации или оскорблений</w:t>
            </w:r>
            <w:r w:rsidRPr="00E120E4">
              <w:rPr>
                <w:spacing w:val="1"/>
                <w:sz w:val="28"/>
                <w:szCs w:val="28"/>
                <w:lang w:val="ru-RU"/>
              </w:rPr>
              <w:t xml:space="preserve"> </w:t>
            </w:r>
            <w:r w:rsidRPr="00E120E4">
              <w:rPr>
                <w:spacing w:val="-1"/>
                <w:sz w:val="28"/>
                <w:szCs w:val="28"/>
                <w:lang w:val="ru-RU"/>
              </w:rPr>
              <w:t xml:space="preserve">(например, неуважение, </w:t>
            </w:r>
            <w:r w:rsidRPr="00E120E4">
              <w:rPr>
                <w:sz w:val="28"/>
                <w:szCs w:val="28"/>
                <w:lang w:val="ru-RU"/>
              </w:rPr>
              <w:t>частично неосознанное игнорирование)</w:t>
            </w:r>
            <w:r w:rsidRPr="00E120E4">
              <w:rPr>
                <w:spacing w:val="-57"/>
                <w:sz w:val="28"/>
                <w:szCs w:val="28"/>
                <w:lang w:val="ru-RU"/>
              </w:rPr>
              <w:t xml:space="preserve"> </w:t>
            </w:r>
            <w:r w:rsidRPr="00E120E4">
              <w:rPr>
                <w:sz w:val="28"/>
                <w:szCs w:val="28"/>
                <w:lang w:val="ru-RU"/>
              </w:rPr>
              <w:t>или</w:t>
            </w:r>
            <w:r w:rsidRPr="00E120E4">
              <w:rPr>
                <w:spacing w:val="-4"/>
                <w:sz w:val="28"/>
                <w:szCs w:val="28"/>
                <w:lang w:val="ru-RU"/>
              </w:rPr>
              <w:t xml:space="preserve"> </w:t>
            </w:r>
            <w:r w:rsidRPr="00E120E4">
              <w:rPr>
                <w:sz w:val="28"/>
                <w:szCs w:val="28"/>
                <w:lang w:val="ru-RU"/>
              </w:rPr>
              <w:t>обобщение с</w:t>
            </w:r>
            <w:r w:rsidRPr="00E120E4">
              <w:rPr>
                <w:spacing w:val="-5"/>
                <w:sz w:val="28"/>
                <w:szCs w:val="28"/>
                <w:lang w:val="ru-RU"/>
              </w:rPr>
              <w:t xml:space="preserve"> </w:t>
            </w:r>
            <w:r w:rsidRPr="00E120E4">
              <w:rPr>
                <w:sz w:val="28"/>
                <w:szCs w:val="28"/>
                <w:lang w:val="ru-RU"/>
              </w:rPr>
              <w:t>социальными</w:t>
            </w:r>
            <w:r w:rsidRPr="00E120E4">
              <w:rPr>
                <w:spacing w:val="-3"/>
                <w:sz w:val="28"/>
                <w:szCs w:val="28"/>
                <w:lang w:val="ru-RU"/>
              </w:rPr>
              <w:t xml:space="preserve"> </w:t>
            </w:r>
            <w:r w:rsidRPr="00E120E4">
              <w:rPr>
                <w:sz w:val="28"/>
                <w:szCs w:val="28"/>
                <w:lang w:val="ru-RU"/>
              </w:rPr>
              <w:t>маргинальными</w:t>
            </w:r>
            <w:r w:rsidRPr="00E120E4">
              <w:rPr>
                <w:spacing w:val="-4"/>
                <w:sz w:val="28"/>
                <w:szCs w:val="28"/>
                <w:lang w:val="ru-RU"/>
              </w:rPr>
              <w:t xml:space="preserve"> </w:t>
            </w:r>
            <w:r w:rsidRPr="00E120E4">
              <w:rPr>
                <w:sz w:val="28"/>
                <w:szCs w:val="28"/>
                <w:lang w:val="ru-RU"/>
              </w:rPr>
              <w:t>группами,</w:t>
            </w:r>
          </w:p>
          <w:p w:rsidR="00D548A8" w:rsidRPr="00E120E4" w:rsidRDefault="00D548A8" w:rsidP="00D548A8">
            <w:pPr>
              <w:pStyle w:val="TableParagraph"/>
              <w:spacing w:before="0"/>
              <w:ind w:left="0"/>
              <w:rPr>
                <w:sz w:val="28"/>
                <w:szCs w:val="28"/>
                <w:lang w:val="ru-RU"/>
              </w:rPr>
            </w:pPr>
            <w:r w:rsidRPr="00E120E4">
              <w:rPr>
                <w:sz w:val="28"/>
                <w:szCs w:val="28"/>
                <w:lang w:val="ru-RU"/>
              </w:rPr>
              <w:t>языковыми</w:t>
            </w:r>
            <w:r w:rsidRPr="00E120E4">
              <w:rPr>
                <w:spacing w:val="-4"/>
                <w:sz w:val="28"/>
                <w:szCs w:val="28"/>
                <w:lang w:val="ru-RU"/>
              </w:rPr>
              <w:t xml:space="preserve"> </w:t>
            </w:r>
            <w:r w:rsidRPr="00E120E4">
              <w:rPr>
                <w:sz w:val="28"/>
                <w:szCs w:val="28"/>
                <w:lang w:val="ru-RU"/>
              </w:rPr>
              <w:t>и этническими</w:t>
            </w:r>
            <w:r w:rsidRPr="00E120E4">
              <w:rPr>
                <w:spacing w:val="-8"/>
                <w:sz w:val="28"/>
                <w:szCs w:val="28"/>
                <w:lang w:val="ru-RU"/>
              </w:rPr>
              <w:t xml:space="preserve"> </w:t>
            </w:r>
            <w:r w:rsidRPr="00E120E4">
              <w:rPr>
                <w:sz w:val="28"/>
                <w:szCs w:val="28"/>
                <w:lang w:val="ru-RU"/>
              </w:rPr>
              <w:t>меньшинствами.</w:t>
            </w:r>
          </w:p>
          <w:p w:rsidR="00D548A8" w:rsidRPr="00E120E4" w:rsidRDefault="00D548A8" w:rsidP="00D548A8">
            <w:pPr>
              <w:pStyle w:val="TableParagraph"/>
              <w:spacing w:before="0"/>
              <w:ind w:left="0"/>
              <w:rPr>
                <w:sz w:val="28"/>
                <w:szCs w:val="28"/>
                <w:lang w:val="ru-RU"/>
              </w:rPr>
            </w:pPr>
            <w:r w:rsidRPr="00E120E4">
              <w:rPr>
                <w:spacing w:val="-1"/>
                <w:sz w:val="28"/>
                <w:szCs w:val="28"/>
                <w:lang w:val="ru-RU"/>
              </w:rPr>
              <w:t>Умение</w:t>
            </w:r>
            <w:r w:rsidRPr="00E120E4">
              <w:rPr>
                <w:spacing w:val="-7"/>
                <w:sz w:val="28"/>
                <w:szCs w:val="28"/>
                <w:lang w:val="ru-RU"/>
              </w:rPr>
              <w:t xml:space="preserve"> </w:t>
            </w:r>
            <w:r w:rsidRPr="00E120E4">
              <w:rPr>
                <w:sz w:val="28"/>
                <w:szCs w:val="28"/>
                <w:lang w:val="ru-RU"/>
              </w:rPr>
              <w:t>уважать</w:t>
            </w:r>
            <w:r w:rsidRPr="00E120E4">
              <w:rPr>
                <w:spacing w:val="-5"/>
                <w:sz w:val="28"/>
                <w:szCs w:val="28"/>
                <w:lang w:val="ru-RU"/>
              </w:rPr>
              <w:t xml:space="preserve"> </w:t>
            </w:r>
            <w:r w:rsidRPr="00E120E4">
              <w:rPr>
                <w:sz w:val="28"/>
                <w:szCs w:val="28"/>
                <w:lang w:val="ru-RU"/>
              </w:rPr>
              <w:t>непохожесть</w:t>
            </w:r>
            <w:r w:rsidRPr="00E120E4">
              <w:rPr>
                <w:spacing w:val="-5"/>
                <w:sz w:val="28"/>
                <w:szCs w:val="28"/>
                <w:lang w:val="ru-RU"/>
              </w:rPr>
              <w:t xml:space="preserve"> </w:t>
            </w:r>
            <w:r w:rsidRPr="00E120E4">
              <w:rPr>
                <w:sz w:val="28"/>
                <w:szCs w:val="28"/>
                <w:lang w:val="ru-RU"/>
              </w:rPr>
              <w:t>других</w:t>
            </w:r>
            <w:r w:rsidRPr="00E120E4">
              <w:rPr>
                <w:spacing w:val="-15"/>
                <w:sz w:val="28"/>
                <w:szCs w:val="28"/>
                <w:lang w:val="ru-RU"/>
              </w:rPr>
              <w:t xml:space="preserve"> </w:t>
            </w:r>
            <w:r w:rsidRPr="00E120E4">
              <w:rPr>
                <w:sz w:val="28"/>
                <w:szCs w:val="28"/>
                <w:lang w:val="ru-RU"/>
              </w:rPr>
              <w:t>людей, даже</w:t>
            </w:r>
            <w:r w:rsidRPr="00E120E4">
              <w:rPr>
                <w:spacing w:val="-8"/>
                <w:sz w:val="28"/>
                <w:szCs w:val="28"/>
                <w:lang w:val="ru-RU"/>
              </w:rPr>
              <w:t xml:space="preserve"> </w:t>
            </w:r>
            <w:r w:rsidRPr="00E120E4">
              <w:rPr>
                <w:sz w:val="28"/>
                <w:szCs w:val="28"/>
                <w:lang w:val="ru-RU"/>
              </w:rPr>
              <w:t>если</w:t>
            </w:r>
            <w:r w:rsidRPr="00E120E4">
              <w:rPr>
                <w:spacing w:val="-2"/>
                <w:sz w:val="28"/>
                <w:szCs w:val="28"/>
                <w:lang w:val="ru-RU"/>
              </w:rPr>
              <w:t xml:space="preserve"> </w:t>
            </w:r>
            <w:r w:rsidRPr="00E120E4">
              <w:rPr>
                <w:sz w:val="28"/>
                <w:szCs w:val="28"/>
                <w:lang w:val="ru-RU"/>
              </w:rPr>
              <w:t>дети</w:t>
            </w:r>
            <w:r w:rsidRPr="00E120E4">
              <w:rPr>
                <w:spacing w:val="-5"/>
                <w:sz w:val="28"/>
                <w:szCs w:val="28"/>
                <w:lang w:val="ru-RU"/>
              </w:rPr>
              <w:t xml:space="preserve"> </w:t>
            </w:r>
            <w:r w:rsidRPr="00E120E4">
              <w:rPr>
                <w:sz w:val="28"/>
                <w:szCs w:val="28"/>
                <w:lang w:val="ru-RU"/>
              </w:rPr>
              <w:t>до</w:t>
            </w:r>
            <w:r w:rsidRPr="00E120E4">
              <w:rPr>
                <w:spacing w:val="-57"/>
                <w:sz w:val="28"/>
                <w:szCs w:val="28"/>
                <w:lang w:val="ru-RU"/>
              </w:rPr>
              <w:t xml:space="preserve"> </w:t>
            </w:r>
            <w:r w:rsidRPr="00E120E4">
              <w:rPr>
                <w:sz w:val="28"/>
                <w:szCs w:val="28"/>
                <w:lang w:val="ru-RU"/>
              </w:rPr>
              <w:t>конца</w:t>
            </w:r>
          </w:p>
          <w:p w:rsidR="00D548A8" w:rsidRPr="00E120E4" w:rsidRDefault="00D548A8" w:rsidP="00D548A8">
            <w:pPr>
              <w:pStyle w:val="TableParagraph"/>
              <w:spacing w:before="0"/>
              <w:ind w:left="0"/>
              <w:rPr>
                <w:sz w:val="28"/>
                <w:szCs w:val="28"/>
                <w:lang w:val="ru-RU"/>
              </w:rPr>
            </w:pPr>
            <w:r w:rsidRPr="00E120E4">
              <w:rPr>
                <w:sz w:val="28"/>
                <w:szCs w:val="28"/>
                <w:lang w:val="ru-RU"/>
              </w:rPr>
              <w:t>не</w:t>
            </w:r>
            <w:r w:rsidRPr="00E120E4">
              <w:rPr>
                <w:spacing w:val="-1"/>
                <w:sz w:val="28"/>
                <w:szCs w:val="28"/>
                <w:lang w:val="ru-RU"/>
              </w:rPr>
              <w:t xml:space="preserve"> </w:t>
            </w:r>
            <w:r w:rsidRPr="00E120E4">
              <w:rPr>
                <w:sz w:val="28"/>
                <w:szCs w:val="28"/>
                <w:lang w:val="ru-RU"/>
              </w:rPr>
              <w:t>понимают ее.</w:t>
            </w:r>
          </w:p>
          <w:p w:rsidR="00D548A8" w:rsidRPr="00E120E4" w:rsidRDefault="00D548A8" w:rsidP="00D548A8">
            <w:pPr>
              <w:pStyle w:val="TableParagraph"/>
              <w:spacing w:before="0"/>
              <w:ind w:left="0"/>
              <w:rPr>
                <w:sz w:val="28"/>
                <w:szCs w:val="28"/>
                <w:lang w:val="ru-RU"/>
              </w:rPr>
            </w:pPr>
            <w:r w:rsidRPr="00E120E4">
              <w:rPr>
                <w:spacing w:val="-1"/>
                <w:sz w:val="28"/>
                <w:szCs w:val="28"/>
                <w:lang w:val="ru-RU"/>
              </w:rPr>
              <w:t>Способы</w:t>
            </w:r>
            <w:r w:rsidRPr="00E120E4">
              <w:rPr>
                <w:spacing w:val="-6"/>
                <w:sz w:val="28"/>
                <w:szCs w:val="28"/>
                <w:lang w:val="ru-RU"/>
              </w:rPr>
              <w:t xml:space="preserve"> </w:t>
            </w:r>
            <w:r w:rsidRPr="00E120E4">
              <w:rPr>
                <w:spacing w:val="-1"/>
                <w:sz w:val="28"/>
                <w:szCs w:val="28"/>
                <w:lang w:val="ru-RU"/>
              </w:rPr>
              <w:t>взаимодействия</w:t>
            </w:r>
            <w:r w:rsidRPr="00E120E4">
              <w:rPr>
                <w:spacing w:val="2"/>
                <w:sz w:val="28"/>
                <w:szCs w:val="28"/>
                <w:lang w:val="ru-RU"/>
              </w:rPr>
              <w:t xml:space="preserve"> </w:t>
            </w:r>
            <w:r w:rsidRPr="00E120E4">
              <w:rPr>
                <w:sz w:val="28"/>
                <w:szCs w:val="28"/>
                <w:lang w:val="ru-RU"/>
              </w:rPr>
              <w:t>с</w:t>
            </w:r>
            <w:r w:rsidRPr="00E120E4">
              <w:rPr>
                <w:spacing w:val="-14"/>
                <w:sz w:val="28"/>
                <w:szCs w:val="28"/>
                <w:lang w:val="ru-RU"/>
              </w:rPr>
              <w:t xml:space="preserve"> </w:t>
            </w:r>
            <w:r w:rsidRPr="00E120E4">
              <w:rPr>
                <w:sz w:val="28"/>
                <w:szCs w:val="28"/>
                <w:lang w:val="ru-RU"/>
              </w:rPr>
              <w:t>представителями</w:t>
            </w:r>
            <w:r w:rsidRPr="00E120E4">
              <w:rPr>
                <w:spacing w:val="-7"/>
                <w:sz w:val="28"/>
                <w:szCs w:val="28"/>
                <w:lang w:val="ru-RU"/>
              </w:rPr>
              <w:t xml:space="preserve"> </w:t>
            </w:r>
            <w:r w:rsidRPr="00E120E4">
              <w:rPr>
                <w:sz w:val="28"/>
                <w:szCs w:val="28"/>
                <w:lang w:val="ru-RU"/>
              </w:rPr>
              <w:t>разных</w:t>
            </w:r>
            <w:r w:rsidRPr="00E120E4">
              <w:rPr>
                <w:spacing w:val="-8"/>
                <w:sz w:val="28"/>
                <w:szCs w:val="28"/>
                <w:lang w:val="ru-RU"/>
              </w:rPr>
              <w:t xml:space="preserve"> </w:t>
            </w:r>
            <w:r w:rsidRPr="00E120E4">
              <w:rPr>
                <w:sz w:val="28"/>
                <w:szCs w:val="28"/>
                <w:lang w:val="ru-RU"/>
              </w:rPr>
              <w:t>культур.</w:t>
            </w:r>
          </w:p>
        </w:tc>
      </w:tr>
      <w:tr w:rsidR="00D548A8" w:rsidRPr="00E120E4" w:rsidTr="00D548A8">
        <w:trPr>
          <w:trHeight w:val="1224"/>
        </w:trPr>
        <w:tc>
          <w:tcPr>
            <w:tcW w:w="3057" w:type="dxa"/>
          </w:tcPr>
          <w:p w:rsidR="00D548A8" w:rsidRPr="00E120E4" w:rsidRDefault="00D548A8" w:rsidP="00D548A8">
            <w:pPr>
              <w:pStyle w:val="TableParagraph"/>
              <w:spacing w:before="0"/>
              <w:ind w:left="0" w:right="-62"/>
              <w:rPr>
                <w:sz w:val="28"/>
                <w:szCs w:val="28"/>
                <w:lang w:val="ru-RU"/>
              </w:rPr>
            </w:pPr>
            <w:r w:rsidRPr="00E120E4">
              <w:rPr>
                <w:sz w:val="28"/>
                <w:szCs w:val="28"/>
                <w:lang w:val="ru-RU"/>
              </w:rPr>
              <w:t>Формирование</w:t>
            </w:r>
            <w:r w:rsidRPr="00E120E4">
              <w:rPr>
                <w:spacing w:val="1"/>
                <w:sz w:val="28"/>
                <w:szCs w:val="28"/>
                <w:lang w:val="ru-RU"/>
              </w:rPr>
              <w:t xml:space="preserve"> </w:t>
            </w:r>
            <w:r w:rsidRPr="00E120E4">
              <w:rPr>
                <w:sz w:val="28"/>
                <w:szCs w:val="28"/>
                <w:lang w:val="ru-RU"/>
              </w:rPr>
              <w:t>основ</w:t>
            </w:r>
            <w:r w:rsidRPr="00E120E4">
              <w:rPr>
                <w:spacing w:val="1"/>
                <w:sz w:val="28"/>
                <w:szCs w:val="28"/>
                <w:lang w:val="ru-RU"/>
              </w:rPr>
              <w:t xml:space="preserve"> </w:t>
            </w:r>
            <w:r w:rsidRPr="00E120E4">
              <w:rPr>
                <w:spacing w:val="-1"/>
                <w:sz w:val="28"/>
                <w:szCs w:val="28"/>
                <w:lang w:val="ru-RU"/>
              </w:rPr>
              <w:t>социокультурных</w:t>
            </w:r>
            <w:r w:rsidRPr="00E120E4">
              <w:rPr>
                <w:spacing w:val="-57"/>
                <w:sz w:val="28"/>
                <w:szCs w:val="28"/>
                <w:lang w:val="ru-RU"/>
              </w:rPr>
              <w:t xml:space="preserve"> </w:t>
            </w:r>
            <w:r w:rsidRPr="00E120E4">
              <w:rPr>
                <w:sz w:val="28"/>
                <w:szCs w:val="28"/>
                <w:lang w:val="ru-RU"/>
              </w:rPr>
              <w:t>ценностей</w:t>
            </w:r>
            <w:r w:rsidRPr="00E120E4">
              <w:rPr>
                <w:spacing w:val="1"/>
                <w:sz w:val="28"/>
                <w:szCs w:val="28"/>
                <w:lang w:val="ru-RU"/>
              </w:rPr>
              <w:t xml:space="preserve"> </w:t>
            </w:r>
            <w:r w:rsidRPr="00E120E4">
              <w:rPr>
                <w:sz w:val="28"/>
                <w:szCs w:val="28"/>
                <w:lang w:val="ru-RU"/>
              </w:rPr>
              <w:t>(Воспитание</w:t>
            </w:r>
            <w:r w:rsidRPr="00E120E4">
              <w:rPr>
                <w:spacing w:val="1"/>
                <w:sz w:val="28"/>
                <w:szCs w:val="28"/>
                <w:lang w:val="ru-RU"/>
              </w:rPr>
              <w:t xml:space="preserve"> </w:t>
            </w:r>
            <w:r w:rsidRPr="00E120E4">
              <w:rPr>
                <w:sz w:val="28"/>
                <w:szCs w:val="28"/>
                <w:lang w:val="ru-RU"/>
              </w:rPr>
              <w:t>ценностного</w:t>
            </w:r>
            <w:r w:rsidRPr="00E120E4">
              <w:rPr>
                <w:spacing w:val="1"/>
                <w:sz w:val="28"/>
                <w:szCs w:val="28"/>
                <w:lang w:val="ru-RU"/>
              </w:rPr>
              <w:t xml:space="preserve"> </w:t>
            </w:r>
            <w:r w:rsidRPr="00E120E4">
              <w:rPr>
                <w:sz w:val="28"/>
                <w:szCs w:val="28"/>
                <w:lang w:val="ru-RU"/>
              </w:rPr>
              <w:t>отношения к</w:t>
            </w:r>
            <w:r w:rsidRPr="00E120E4">
              <w:rPr>
                <w:spacing w:val="1"/>
                <w:sz w:val="28"/>
                <w:szCs w:val="28"/>
                <w:lang w:val="ru-RU"/>
              </w:rPr>
              <w:t xml:space="preserve"> </w:t>
            </w:r>
            <w:r w:rsidRPr="00E120E4">
              <w:rPr>
                <w:sz w:val="28"/>
                <w:szCs w:val="28"/>
                <w:lang w:val="ru-RU"/>
              </w:rPr>
              <w:t>прекрасному,</w:t>
            </w:r>
            <w:r w:rsidRPr="00E120E4">
              <w:rPr>
                <w:spacing w:val="1"/>
                <w:sz w:val="28"/>
                <w:szCs w:val="28"/>
                <w:lang w:val="ru-RU"/>
              </w:rPr>
              <w:t xml:space="preserve"> </w:t>
            </w:r>
            <w:r w:rsidRPr="00E120E4">
              <w:rPr>
                <w:sz w:val="28"/>
                <w:szCs w:val="28"/>
                <w:lang w:val="ru-RU"/>
              </w:rPr>
              <w:t>формирование</w:t>
            </w:r>
            <w:r w:rsidRPr="00E120E4">
              <w:rPr>
                <w:spacing w:val="1"/>
                <w:sz w:val="28"/>
                <w:szCs w:val="28"/>
                <w:lang w:val="ru-RU"/>
              </w:rPr>
              <w:t xml:space="preserve"> </w:t>
            </w:r>
            <w:r w:rsidRPr="00E120E4">
              <w:rPr>
                <w:sz w:val="28"/>
                <w:szCs w:val="28"/>
                <w:lang w:val="ru-RU"/>
              </w:rPr>
              <w:t>представлений об</w:t>
            </w:r>
            <w:r w:rsidRPr="00E120E4">
              <w:rPr>
                <w:spacing w:val="-57"/>
                <w:sz w:val="28"/>
                <w:szCs w:val="28"/>
                <w:lang w:val="ru-RU"/>
              </w:rPr>
              <w:t xml:space="preserve"> </w:t>
            </w:r>
            <w:r w:rsidRPr="00E120E4">
              <w:rPr>
                <w:sz w:val="28"/>
                <w:szCs w:val="28"/>
                <w:lang w:val="ru-RU"/>
              </w:rPr>
              <w:t>эстетических</w:t>
            </w:r>
            <w:r w:rsidRPr="00E120E4">
              <w:rPr>
                <w:spacing w:val="1"/>
                <w:sz w:val="28"/>
                <w:szCs w:val="28"/>
                <w:lang w:val="ru-RU"/>
              </w:rPr>
              <w:t xml:space="preserve"> </w:t>
            </w:r>
            <w:r w:rsidRPr="00E120E4">
              <w:rPr>
                <w:sz w:val="28"/>
                <w:szCs w:val="28"/>
                <w:lang w:val="ru-RU"/>
              </w:rPr>
              <w:t>идеалах и</w:t>
            </w:r>
            <w:r w:rsidRPr="00E120E4">
              <w:rPr>
                <w:spacing w:val="1"/>
                <w:sz w:val="28"/>
                <w:szCs w:val="28"/>
                <w:lang w:val="ru-RU"/>
              </w:rPr>
              <w:t xml:space="preserve"> </w:t>
            </w:r>
            <w:r w:rsidRPr="00E120E4">
              <w:rPr>
                <w:sz w:val="28"/>
                <w:szCs w:val="28"/>
                <w:lang w:val="ru-RU"/>
              </w:rPr>
              <w:t>ценностях)</w:t>
            </w:r>
          </w:p>
        </w:tc>
        <w:tc>
          <w:tcPr>
            <w:tcW w:w="12252" w:type="dxa"/>
          </w:tcPr>
          <w:p w:rsidR="00D548A8" w:rsidRPr="00E120E4" w:rsidRDefault="00D548A8" w:rsidP="00D548A8">
            <w:pPr>
              <w:pStyle w:val="TableParagraph"/>
              <w:spacing w:before="0"/>
              <w:ind w:left="0" w:right="283"/>
              <w:rPr>
                <w:sz w:val="28"/>
                <w:szCs w:val="28"/>
                <w:lang w:val="ru-RU"/>
              </w:rPr>
            </w:pPr>
            <w:r w:rsidRPr="00E120E4">
              <w:rPr>
                <w:spacing w:val="-1"/>
                <w:sz w:val="28"/>
                <w:szCs w:val="28"/>
                <w:lang w:val="ru-RU"/>
              </w:rPr>
              <w:t>Развивать</w:t>
            </w:r>
            <w:r w:rsidRPr="00E120E4">
              <w:rPr>
                <w:spacing w:val="-3"/>
                <w:sz w:val="28"/>
                <w:szCs w:val="28"/>
                <w:lang w:val="ru-RU"/>
              </w:rPr>
              <w:t xml:space="preserve"> </w:t>
            </w:r>
            <w:r w:rsidRPr="00E120E4">
              <w:rPr>
                <w:sz w:val="28"/>
                <w:szCs w:val="28"/>
                <w:lang w:val="ru-RU"/>
              </w:rPr>
              <w:t>у</w:t>
            </w:r>
            <w:r w:rsidRPr="00E120E4">
              <w:rPr>
                <w:spacing w:val="-16"/>
                <w:sz w:val="28"/>
                <w:szCs w:val="28"/>
                <w:lang w:val="ru-RU"/>
              </w:rPr>
              <w:t xml:space="preserve"> </w:t>
            </w:r>
            <w:r w:rsidRPr="00E120E4">
              <w:rPr>
                <w:sz w:val="28"/>
                <w:szCs w:val="28"/>
                <w:lang w:val="ru-RU"/>
              </w:rPr>
              <w:t>ребенка:</w:t>
            </w:r>
          </w:p>
          <w:p w:rsidR="00D548A8" w:rsidRPr="00E120E4" w:rsidRDefault="00D548A8" w:rsidP="00D548A8">
            <w:pPr>
              <w:pStyle w:val="TableParagraph"/>
              <w:spacing w:before="0"/>
              <w:ind w:left="0" w:right="283"/>
              <w:rPr>
                <w:sz w:val="28"/>
                <w:szCs w:val="28"/>
                <w:lang w:val="ru-RU"/>
              </w:rPr>
            </w:pPr>
            <w:r w:rsidRPr="00E120E4">
              <w:rPr>
                <w:sz w:val="28"/>
                <w:szCs w:val="28"/>
                <w:lang w:val="ru-RU"/>
              </w:rPr>
              <w:t>Представления</w:t>
            </w:r>
            <w:r w:rsidRPr="00E120E4">
              <w:rPr>
                <w:spacing w:val="-7"/>
                <w:sz w:val="28"/>
                <w:szCs w:val="28"/>
                <w:lang w:val="ru-RU"/>
              </w:rPr>
              <w:t xml:space="preserve"> </w:t>
            </w:r>
            <w:r w:rsidRPr="00E120E4">
              <w:rPr>
                <w:sz w:val="28"/>
                <w:szCs w:val="28"/>
                <w:lang w:val="ru-RU"/>
              </w:rPr>
              <w:t>о</w:t>
            </w:r>
            <w:r w:rsidRPr="00E120E4">
              <w:rPr>
                <w:spacing w:val="1"/>
                <w:sz w:val="28"/>
                <w:szCs w:val="28"/>
                <w:lang w:val="ru-RU"/>
              </w:rPr>
              <w:t xml:space="preserve"> </w:t>
            </w:r>
            <w:r w:rsidRPr="00E120E4">
              <w:rPr>
                <w:sz w:val="28"/>
                <w:szCs w:val="28"/>
                <w:lang w:val="ru-RU"/>
              </w:rPr>
              <w:t>душевной</w:t>
            </w:r>
            <w:r w:rsidRPr="00E120E4">
              <w:rPr>
                <w:spacing w:val="-6"/>
                <w:sz w:val="28"/>
                <w:szCs w:val="28"/>
                <w:lang w:val="ru-RU"/>
              </w:rPr>
              <w:t xml:space="preserve"> </w:t>
            </w:r>
            <w:r w:rsidRPr="00E120E4">
              <w:rPr>
                <w:sz w:val="28"/>
                <w:szCs w:val="28"/>
                <w:lang w:val="ru-RU"/>
              </w:rPr>
              <w:t>и</w:t>
            </w:r>
            <w:r w:rsidRPr="00E120E4">
              <w:rPr>
                <w:spacing w:val="-12"/>
                <w:sz w:val="28"/>
                <w:szCs w:val="28"/>
                <w:lang w:val="ru-RU"/>
              </w:rPr>
              <w:t xml:space="preserve"> </w:t>
            </w:r>
            <w:r w:rsidRPr="00E120E4">
              <w:rPr>
                <w:sz w:val="28"/>
                <w:szCs w:val="28"/>
                <w:lang w:val="ru-RU"/>
              </w:rPr>
              <w:t>физической</w:t>
            </w:r>
            <w:r w:rsidRPr="00E120E4">
              <w:rPr>
                <w:spacing w:val="-2"/>
                <w:sz w:val="28"/>
                <w:szCs w:val="28"/>
                <w:lang w:val="ru-RU"/>
              </w:rPr>
              <w:t xml:space="preserve"> </w:t>
            </w:r>
            <w:r w:rsidRPr="00E120E4">
              <w:rPr>
                <w:sz w:val="28"/>
                <w:szCs w:val="28"/>
                <w:lang w:val="ru-RU"/>
              </w:rPr>
              <w:t>красоте</w:t>
            </w:r>
            <w:r w:rsidRPr="00E120E4">
              <w:rPr>
                <w:spacing w:val="-4"/>
                <w:sz w:val="28"/>
                <w:szCs w:val="28"/>
                <w:lang w:val="ru-RU"/>
              </w:rPr>
              <w:t xml:space="preserve"> </w:t>
            </w:r>
            <w:r w:rsidRPr="00E120E4">
              <w:rPr>
                <w:sz w:val="28"/>
                <w:szCs w:val="28"/>
                <w:lang w:val="ru-RU"/>
              </w:rPr>
              <w:t>человека.</w:t>
            </w:r>
            <w:r w:rsidRPr="00E120E4">
              <w:rPr>
                <w:spacing w:val="-57"/>
                <w:sz w:val="28"/>
                <w:szCs w:val="28"/>
                <w:lang w:val="ru-RU"/>
              </w:rPr>
              <w:t xml:space="preserve"> </w:t>
            </w:r>
            <w:r w:rsidRPr="00E120E4">
              <w:rPr>
                <w:sz w:val="28"/>
                <w:szCs w:val="28"/>
                <w:lang w:val="ru-RU"/>
              </w:rPr>
              <w:t>Эстетические вкусы, эстетические чувства, умение видеть</w:t>
            </w:r>
            <w:r w:rsidRPr="00E120E4">
              <w:rPr>
                <w:spacing w:val="1"/>
                <w:sz w:val="28"/>
                <w:szCs w:val="28"/>
                <w:lang w:val="ru-RU"/>
              </w:rPr>
              <w:t xml:space="preserve"> </w:t>
            </w:r>
            <w:r w:rsidRPr="00E120E4">
              <w:rPr>
                <w:spacing w:val="-1"/>
                <w:sz w:val="28"/>
                <w:szCs w:val="28"/>
                <w:lang w:val="ru-RU"/>
              </w:rPr>
              <w:t>красоту</w:t>
            </w:r>
            <w:r w:rsidRPr="00E120E4">
              <w:rPr>
                <w:spacing w:val="-16"/>
                <w:sz w:val="28"/>
                <w:szCs w:val="28"/>
                <w:lang w:val="ru-RU"/>
              </w:rPr>
              <w:t xml:space="preserve"> </w:t>
            </w:r>
            <w:r w:rsidRPr="00E120E4">
              <w:rPr>
                <w:sz w:val="28"/>
                <w:szCs w:val="28"/>
                <w:lang w:val="ru-RU"/>
              </w:rPr>
              <w:t>природы,</w:t>
            </w:r>
            <w:r w:rsidRPr="00E120E4">
              <w:rPr>
                <w:spacing w:val="1"/>
                <w:sz w:val="28"/>
                <w:szCs w:val="28"/>
                <w:lang w:val="ru-RU"/>
              </w:rPr>
              <w:t xml:space="preserve"> </w:t>
            </w:r>
            <w:r w:rsidRPr="00E120E4">
              <w:rPr>
                <w:sz w:val="28"/>
                <w:szCs w:val="28"/>
                <w:lang w:val="ru-RU"/>
              </w:rPr>
              <w:t>труда</w:t>
            </w:r>
            <w:r w:rsidRPr="00E120E4">
              <w:rPr>
                <w:spacing w:val="1"/>
                <w:sz w:val="28"/>
                <w:szCs w:val="28"/>
                <w:lang w:val="ru-RU"/>
              </w:rPr>
              <w:t xml:space="preserve"> </w:t>
            </w:r>
            <w:r w:rsidRPr="00E120E4">
              <w:rPr>
                <w:sz w:val="28"/>
                <w:szCs w:val="28"/>
                <w:lang w:val="ru-RU"/>
              </w:rPr>
              <w:t>и</w:t>
            </w:r>
            <w:r w:rsidRPr="00E120E4">
              <w:rPr>
                <w:spacing w:val="8"/>
                <w:sz w:val="28"/>
                <w:szCs w:val="28"/>
                <w:lang w:val="ru-RU"/>
              </w:rPr>
              <w:t xml:space="preserve"> </w:t>
            </w:r>
            <w:r w:rsidRPr="00E120E4">
              <w:rPr>
                <w:sz w:val="28"/>
                <w:szCs w:val="28"/>
                <w:lang w:val="ru-RU"/>
              </w:rPr>
              <w:t>творчества;</w:t>
            </w:r>
          </w:p>
          <w:p w:rsidR="00D548A8" w:rsidRPr="00E120E4" w:rsidRDefault="00D548A8" w:rsidP="00D548A8">
            <w:pPr>
              <w:pStyle w:val="TableParagraph"/>
              <w:spacing w:before="0"/>
              <w:ind w:left="0" w:right="283"/>
              <w:rPr>
                <w:sz w:val="28"/>
                <w:szCs w:val="28"/>
                <w:lang w:val="ru-RU"/>
              </w:rPr>
            </w:pPr>
            <w:r w:rsidRPr="00E120E4">
              <w:rPr>
                <w:sz w:val="28"/>
                <w:szCs w:val="28"/>
                <w:lang w:val="ru-RU"/>
              </w:rPr>
              <w:t>Интерес</w:t>
            </w:r>
            <w:r w:rsidRPr="00E120E4">
              <w:rPr>
                <w:spacing w:val="-9"/>
                <w:sz w:val="28"/>
                <w:szCs w:val="28"/>
                <w:lang w:val="ru-RU"/>
              </w:rPr>
              <w:t xml:space="preserve"> </w:t>
            </w:r>
            <w:r w:rsidRPr="00E120E4">
              <w:rPr>
                <w:sz w:val="28"/>
                <w:szCs w:val="28"/>
                <w:lang w:val="ru-RU"/>
              </w:rPr>
              <w:t>к</w:t>
            </w:r>
            <w:r w:rsidRPr="00E120E4">
              <w:rPr>
                <w:spacing w:val="-10"/>
                <w:sz w:val="28"/>
                <w:szCs w:val="28"/>
                <w:lang w:val="ru-RU"/>
              </w:rPr>
              <w:t xml:space="preserve"> </w:t>
            </w:r>
            <w:r w:rsidRPr="00E120E4">
              <w:rPr>
                <w:sz w:val="28"/>
                <w:szCs w:val="28"/>
                <w:lang w:val="ru-RU"/>
              </w:rPr>
              <w:t>произведениям</w:t>
            </w:r>
            <w:r w:rsidRPr="00E120E4">
              <w:rPr>
                <w:spacing w:val="-10"/>
                <w:sz w:val="28"/>
                <w:szCs w:val="28"/>
                <w:lang w:val="ru-RU"/>
              </w:rPr>
              <w:t xml:space="preserve"> </w:t>
            </w:r>
            <w:r w:rsidRPr="00E120E4">
              <w:rPr>
                <w:sz w:val="28"/>
                <w:szCs w:val="28"/>
                <w:lang w:val="ru-RU"/>
              </w:rPr>
              <w:t>искусства, литературы,</w:t>
            </w:r>
            <w:r w:rsidRPr="00E120E4">
              <w:rPr>
                <w:spacing w:val="-5"/>
                <w:sz w:val="28"/>
                <w:szCs w:val="28"/>
                <w:lang w:val="ru-RU"/>
              </w:rPr>
              <w:t xml:space="preserve"> </w:t>
            </w:r>
            <w:r w:rsidRPr="00E120E4">
              <w:rPr>
                <w:sz w:val="28"/>
                <w:szCs w:val="28"/>
                <w:lang w:val="ru-RU"/>
              </w:rPr>
              <w:t>детским</w:t>
            </w:r>
            <w:r w:rsidRPr="00E120E4">
              <w:rPr>
                <w:spacing w:val="-57"/>
                <w:sz w:val="28"/>
                <w:szCs w:val="28"/>
                <w:lang w:val="ru-RU"/>
              </w:rPr>
              <w:t xml:space="preserve"> </w:t>
            </w:r>
            <w:r w:rsidRPr="00E120E4">
              <w:rPr>
                <w:sz w:val="28"/>
                <w:szCs w:val="28"/>
                <w:lang w:val="ru-RU"/>
              </w:rPr>
              <w:t>спектаклям,</w:t>
            </w:r>
            <w:r w:rsidRPr="00E120E4">
              <w:rPr>
                <w:spacing w:val="5"/>
                <w:sz w:val="28"/>
                <w:szCs w:val="28"/>
                <w:lang w:val="ru-RU"/>
              </w:rPr>
              <w:t xml:space="preserve"> </w:t>
            </w:r>
            <w:r w:rsidRPr="00E120E4">
              <w:rPr>
                <w:sz w:val="28"/>
                <w:szCs w:val="28"/>
                <w:lang w:val="ru-RU"/>
              </w:rPr>
              <w:t>концертам,</w:t>
            </w:r>
            <w:r w:rsidRPr="00E120E4">
              <w:rPr>
                <w:spacing w:val="5"/>
                <w:sz w:val="28"/>
                <w:szCs w:val="28"/>
                <w:lang w:val="ru-RU"/>
              </w:rPr>
              <w:t xml:space="preserve"> </w:t>
            </w:r>
            <w:r w:rsidRPr="00E120E4">
              <w:rPr>
                <w:sz w:val="28"/>
                <w:szCs w:val="28"/>
                <w:lang w:val="ru-RU"/>
              </w:rPr>
              <w:t>выставкам,</w:t>
            </w:r>
            <w:r w:rsidRPr="00E120E4">
              <w:rPr>
                <w:spacing w:val="-5"/>
                <w:sz w:val="28"/>
                <w:szCs w:val="28"/>
                <w:lang w:val="ru-RU"/>
              </w:rPr>
              <w:t xml:space="preserve"> </w:t>
            </w:r>
            <w:r w:rsidRPr="00E120E4">
              <w:rPr>
                <w:sz w:val="28"/>
                <w:szCs w:val="28"/>
                <w:lang w:val="ru-RU"/>
              </w:rPr>
              <w:t>музыке.</w:t>
            </w:r>
          </w:p>
          <w:p w:rsidR="00D548A8" w:rsidRPr="00E120E4" w:rsidRDefault="00D548A8" w:rsidP="00D548A8">
            <w:pPr>
              <w:pStyle w:val="TableParagraph"/>
              <w:spacing w:before="0"/>
              <w:ind w:left="0" w:right="283"/>
              <w:rPr>
                <w:sz w:val="28"/>
                <w:szCs w:val="28"/>
                <w:lang w:val="ru-RU"/>
              </w:rPr>
            </w:pPr>
            <w:r w:rsidRPr="00E120E4">
              <w:rPr>
                <w:sz w:val="28"/>
                <w:szCs w:val="28"/>
                <w:lang w:val="ru-RU"/>
              </w:rPr>
              <w:t>Интерес к занятиям художественным творчеством и желание</w:t>
            </w:r>
            <w:r w:rsidRPr="00E120E4">
              <w:rPr>
                <w:spacing w:val="-57"/>
                <w:sz w:val="28"/>
                <w:szCs w:val="28"/>
                <w:lang w:val="ru-RU"/>
              </w:rPr>
              <w:t xml:space="preserve"> </w:t>
            </w:r>
            <w:r w:rsidRPr="00E120E4">
              <w:rPr>
                <w:sz w:val="28"/>
                <w:szCs w:val="28"/>
                <w:lang w:val="ru-RU"/>
              </w:rPr>
              <w:t>заниматься</w:t>
            </w:r>
            <w:r w:rsidRPr="00E120E4">
              <w:rPr>
                <w:spacing w:val="-2"/>
                <w:sz w:val="28"/>
                <w:szCs w:val="28"/>
                <w:lang w:val="ru-RU"/>
              </w:rPr>
              <w:t xml:space="preserve"> </w:t>
            </w:r>
            <w:r w:rsidRPr="00E120E4">
              <w:rPr>
                <w:sz w:val="28"/>
                <w:szCs w:val="28"/>
                <w:lang w:val="ru-RU"/>
              </w:rPr>
              <w:t>творческой</w:t>
            </w:r>
            <w:r w:rsidRPr="00E120E4">
              <w:rPr>
                <w:spacing w:val="-1"/>
                <w:sz w:val="28"/>
                <w:szCs w:val="28"/>
                <w:lang w:val="ru-RU"/>
              </w:rPr>
              <w:t xml:space="preserve"> </w:t>
            </w:r>
            <w:r w:rsidRPr="00E120E4">
              <w:rPr>
                <w:sz w:val="28"/>
                <w:szCs w:val="28"/>
                <w:lang w:val="ru-RU"/>
              </w:rPr>
              <w:t>деятельностью.</w:t>
            </w:r>
          </w:p>
          <w:p w:rsidR="00D548A8" w:rsidRPr="00E120E4" w:rsidRDefault="00D548A8" w:rsidP="00D548A8">
            <w:pPr>
              <w:pStyle w:val="TableParagraph"/>
              <w:spacing w:before="0"/>
              <w:ind w:left="0" w:right="283"/>
              <w:rPr>
                <w:sz w:val="28"/>
                <w:szCs w:val="28"/>
                <w:lang w:val="ru-RU"/>
              </w:rPr>
            </w:pPr>
            <w:r w:rsidRPr="00E120E4">
              <w:rPr>
                <w:sz w:val="28"/>
                <w:szCs w:val="28"/>
                <w:lang w:val="ru-RU"/>
              </w:rPr>
              <w:t>Бережное</w:t>
            </w:r>
            <w:r w:rsidRPr="00E120E4">
              <w:rPr>
                <w:spacing w:val="-15"/>
                <w:sz w:val="28"/>
                <w:szCs w:val="28"/>
                <w:lang w:val="ru-RU"/>
              </w:rPr>
              <w:t xml:space="preserve"> </w:t>
            </w:r>
            <w:r w:rsidRPr="00E120E4">
              <w:rPr>
                <w:sz w:val="28"/>
                <w:szCs w:val="28"/>
                <w:lang w:val="ru-RU"/>
              </w:rPr>
              <w:t>отношение</w:t>
            </w:r>
            <w:r w:rsidRPr="00E120E4">
              <w:rPr>
                <w:spacing w:val="-6"/>
                <w:sz w:val="28"/>
                <w:szCs w:val="28"/>
                <w:lang w:val="ru-RU"/>
              </w:rPr>
              <w:t xml:space="preserve"> </w:t>
            </w:r>
            <w:r w:rsidRPr="00E120E4">
              <w:rPr>
                <w:sz w:val="28"/>
                <w:szCs w:val="28"/>
                <w:lang w:val="ru-RU"/>
              </w:rPr>
              <w:t>к</w:t>
            </w:r>
            <w:r w:rsidRPr="00E120E4">
              <w:rPr>
                <w:spacing w:val="-12"/>
                <w:sz w:val="28"/>
                <w:szCs w:val="28"/>
                <w:lang w:val="ru-RU"/>
              </w:rPr>
              <w:t xml:space="preserve"> </w:t>
            </w:r>
            <w:r w:rsidRPr="00E120E4">
              <w:rPr>
                <w:sz w:val="28"/>
                <w:szCs w:val="28"/>
                <w:lang w:val="ru-RU"/>
              </w:rPr>
              <w:t>фольклору, художественным</w:t>
            </w:r>
            <w:r w:rsidRPr="00E120E4">
              <w:rPr>
                <w:spacing w:val="-5"/>
                <w:sz w:val="28"/>
                <w:szCs w:val="28"/>
                <w:lang w:val="ru-RU"/>
              </w:rPr>
              <w:t xml:space="preserve"> </w:t>
            </w:r>
            <w:r w:rsidRPr="00E120E4">
              <w:rPr>
                <w:sz w:val="28"/>
                <w:szCs w:val="28"/>
                <w:lang w:val="ru-RU"/>
              </w:rPr>
              <w:t>промыслам</w:t>
            </w:r>
            <w:r w:rsidRPr="00E120E4">
              <w:rPr>
                <w:spacing w:val="-57"/>
                <w:sz w:val="28"/>
                <w:szCs w:val="28"/>
                <w:lang w:val="ru-RU"/>
              </w:rPr>
              <w:t xml:space="preserve"> </w:t>
            </w:r>
            <w:r w:rsidRPr="00E120E4">
              <w:rPr>
                <w:sz w:val="28"/>
                <w:szCs w:val="28"/>
                <w:lang w:val="ru-RU"/>
              </w:rPr>
              <w:t>и ремеслам, произведениям культуры и искусства, зданиям,</w:t>
            </w:r>
            <w:r w:rsidRPr="00E120E4">
              <w:rPr>
                <w:spacing w:val="1"/>
                <w:sz w:val="28"/>
                <w:szCs w:val="28"/>
                <w:lang w:val="ru-RU"/>
              </w:rPr>
              <w:t xml:space="preserve"> </w:t>
            </w:r>
            <w:r w:rsidRPr="00E120E4">
              <w:rPr>
                <w:sz w:val="28"/>
                <w:szCs w:val="28"/>
                <w:lang w:val="ru-RU"/>
              </w:rPr>
              <w:t>сооружениям,</w:t>
            </w:r>
            <w:r w:rsidRPr="00E120E4">
              <w:rPr>
                <w:spacing w:val="4"/>
                <w:sz w:val="28"/>
                <w:szCs w:val="28"/>
                <w:lang w:val="ru-RU"/>
              </w:rPr>
              <w:t xml:space="preserve"> </w:t>
            </w:r>
            <w:r w:rsidRPr="00E120E4">
              <w:rPr>
                <w:sz w:val="28"/>
                <w:szCs w:val="28"/>
                <w:lang w:val="ru-RU"/>
              </w:rPr>
              <w:t>предметам,</w:t>
            </w:r>
            <w:r w:rsidRPr="00E120E4">
              <w:rPr>
                <w:spacing w:val="-1"/>
                <w:sz w:val="28"/>
                <w:szCs w:val="28"/>
                <w:lang w:val="ru-RU"/>
              </w:rPr>
              <w:t xml:space="preserve"> </w:t>
            </w:r>
            <w:r w:rsidRPr="00E120E4">
              <w:rPr>
                <w:sz w:val="28"/>
                <w:szCs w:val="28"/>
                <w:lang w:val="ru-RU"/>
              </w:rPr>
              <w:t>имеющим</w:t>
            </w:r>
            <w:r w:rsidRPr="00E120E4">
              <w:rPr>
                <w:spacing w:val="-2"/>
                <w:sz w:val="28"/>
                <w:szCs w:val="28"/>
                <w:lang w:val="ru-RU"/>
              </w:rPr>
              <w:t xml:space="preserve"> </w:t>
            </w:r>
            <w:r w:rsidRPr="00E120E4">
              <w:rPr>
                <w:sz w:val="28"/>
                <w:szCs w:val="28"/>
                <w:lang w:val="ru-RU"/>
              </w:rPr>
              <w:t>историко-культурную</w:t>
            </w:r>
          </w:p>
          <w:p w:rsidR="00D548A8" w:rsidRPr="00E120E4" w:rsidRDefault="00D548A8" w:rsidP="00D548A8">
            <w:pPr>
              <w:pStyle w:val="TableParagraph"/>
              <w:spacing w:before="0"/>
              <w:ind w:left="0" w:right="283"/>
              <w:rPr>
                <w:sz w:val="28"/>
                <w:szCs w:val="28"/>
                <w:lang w:val="ru-RU"/>
              </w:rPr>
            </w:pPr>
            <w:r w:rsidRPr="00E120E4">
              <w:rPr>
                <w:sz w:val="28"/>
                <w:szCs w:val="28"/>
                <w:lang w:val="ru-RU"/>
              </w:rPr>
              <w:t>значимость,</w:t>
            </w:r>
            <w:r w:rsidRPr="00E120E4">
              <w:rPr>
                <w:spacing w:val="-9"/>
                <w:sz w:val="28"/>
                <w:szCs w:val="28"/>
                <w:lang w:val="ru-RU"/>
              </w:rPr>
              <w:t xml:space="preserve"> </w:t>
            </w:r>
            <w:r w:rsidRPr="00E120E4">
              <w:rPr>
                <w:sz w:val="28"/>
                <w:szCs w:val="28"/>
                <w:lang w:val="ru-RU"/>
              </w:rPr>
              <w:t>уникальных</w:t>
            </w:r>
            <w:r w:rsidRPr="00E120E4">
              <w:rPr>
                <w:spacing w:val="-11"/>
                <w:sz w:val="28"/>
                <w:szCs w:val="28"/>
                <w:lang w:val="ru-RU"/>
              </w:rPr>
              <w:t xml:space="preserve"> </w:t>
            </w:r>
            <w:r w:rsidRPr="00E120E4">
              <w:rPr>
                <w:sz w:val="28"/>
                <w:szCs w:val="28"/>
                <w:lang w:val="ru-RU"/>
              </w:rPr>
              <w:t>в</w:t>
            </w:r>
            <w:r w:rsidRPr="00E120E4">
              <w:rPr>
                <w:spacing w:val="-1"/>
                <w:sz w:val="28"/>
                <w:szCs w:val="28"/>
                <w:lang w:val="ru-RU"/>
              </w:rPr>
              <w:t xml:space="preserve"> </w:t>
            </w:r>
            <w:r w:rsidRPr="00E120E4">
              <w:rPr>
                <w:sz w:val="28"/>
                <w:szCs w:val="28"/>
                <w:lang w:val="ru-RU"/>
              </w:rPr>
              <w:t>историко-культурном</w:t>
            </w:r>
            <w:r w:rsidRPr="00E120E4">
              <w:rPr>
                <w:spacing w:val="-5"/>
                <w:sz w:val="28"/>
                <w:szCs w:val="28"/>
                <w:lang w:val="ru-RU"/>
              </w:rPr>
              <w:t xml:space="preserve"> </w:t>
            </w:r>
            <w:r w:rsidRPr="00E120E4">
              <w:rPr>
                <w:sz w:val="28"/>
                <w:szCs w:val="28"/>
                <w:lang w:val="ru-RU"/>
              </w:rPr>
              <w:t>отношении.</w:t>
            </w:r>
            <w:r w:rsidRPr="00E120E4">
              <w:rPr>
                <w:spacing w:val="-57"/>
                <w:sz w:val="28"/>
                <w:szCs w:val="28"/>
                <w:lang w:val="ru-RU"/>
              </w:rPr>
              <w:t xml:space="preserve"> </w:t>
            </w:r>
            <w:r w:rsidRPr="00E120E4">
              <w:rPr>
                <w:sz w:val="28"/>
                <w:szCs w:val="28"/>
                <w:lang w:val="ru-RU"/>
              </w:rPr>
              <w:t>Интерес к народным промыслам и желание заниматься</w:t>
            </w:r>
            <w:r w:rsidRPr="00E120E4">
              <w:rPr>
                <w:spacing w:val="1"/>
                <w:sz w:val="28"/>
                <w:szCs w:val="28"/>
                <w:lang w:val="ru-RU"/>
              </w:rPr>
              <w:t xml:space="preserve"> </w:t>
            </w:r>
            <w:r w:rsidRPr="00E120E4">
              <w:rPr>
                <w:sz w:val="28"/>
                <w:szCs w:val="28"/>
                <w:lang w:val="ru-RU"/>
              </w:rPr>
              <w:t>техниками,</w:t>
            </w:r>
            <w:r w:rsidRPr="00E120E4">
              <w:rPr>
                <w:spacing w:val="2"/>
                <w:sz w:val="28"/>
                <w:szCs w:val="28"/>
                <w:lang w:val="ru-RU"/>
              </w:rPr>
              <w:t xml:space="preserve"> </w:t>
            </w:r>
            <w:r w:rsidRPr="00E120E4">
              <w:rPr>
                <w:sz w:val="28"/>
                <w:szCs w:val="28"/>
                <w:lang w:val="ru-RU"/>
              </w:rPr>
              <w:t>используемыми</w:t>
            </w:r>
            <w:r w:rsidRPr="00E120E4">
              <w:rPr>
                <w:spacing w:val="-4"/>
                <w:sz w:val="28"/>
                <w:szCs w:val="28"/>
                <w:lang w:val="ru-RU"/>
              </w:rPr>
              <w:t xml:space="preserve"> </w:t>
            </w:r>
            <w:r w:rsidRPr="00E120E4">
              <w:rPr>
                <w:sz w:val="28"/>
                <w:szCs w:val="28"/>
                <w:lang w:val="ru-RU"/>
              </w:rPr>
              <w:t>в</w:t>
            </w:r>
            <w:r w:rsidRPr="00E120E4">
              <w:rPr>
                <w:spacing w:val="-3"/>
                <w:sz w:val="28"/>
                <w:szCs w:val="28"/>
                <w:lang w:val="ru-RU"/>
              </w:rPr>
              <w:t xml:space="preserve"> </w:t>
            </w:r>
            <w:r w:rsidRPr="00E120E4">
              <w:rPr>
                <w:sz w:val="28"/>
                <w:szCs w:val="28"/>
                <w:lang w:val="ru-RU"/>
              </w:rPr>
              <w:t>народных</w:t>
            </w:r>
            <w:r w:rsidRPr="00E120E4">
              <w:rPr>
                <w:spacing w:val="-7"/>
                <w:sz w:val="28"/>
                <w:szCs w:val="28"/>
                <w:lang w:val="ru-RU"/>
              </w:rPr>
              <w:t xml:space="preserve"> </w:t>
            </w:r>
            <w:r w:rsidRPr="00E120E4">
              <w:rPr>
                <w:sz w:val="28"/>
                <w:szCs w:val="28"/>
                <w:lang w:val="ru-RU"/>
              </w:rPr>
              <w:t>промыслах.</w:t>
            </w:r>
          </w:p>
          <w:p w:rsidR="00D548A8" w:rsidRPr="00E120E4" w:rsidRDefault="00D548A8" w:rsidP="00D548A8">
            <w:pPr>
              <w:pStyle w:val="TableParagraph"/>
              <w:spacing w:before="0"/>
              <w:ind w:left="0" w:right="283"/>
              <w:rPr>
                <w:sz w:val="28"/>
                <w:szCs w:val="28"/>
                <w:lang w:val="ru-RU"/>
              </w:rPr>
            </w:pPr>
            <w:r w:rsidRPr="00E120E4">
              <w:rPr>
                <w:spacing w:val="-1"/>
                <w:sz w:val="28"/>
                <w:szCs w:val="28"/>
                <w:lang w:val="ru-RU"/>
              </w:rPr>
              <w:t>Способность</w:t>
            </w:r>
            <w:r w:rsidRPr="00E120E4">
              <w:rPr>
                <w:sz w:val="28"/>
                <w:szCs w:val="28"/>
                <w:lang w:val="ru-RU"/>
              </w:rPr>
              <w:t xml:space="preserve"> </w:t>
            </w:r>
            <w:r w:rsidRPr="00E120E4">
              <w:rPr>
                <w:spacing w:val="-1"/>
                <w:sz w:val="28"/>
                <w:szCs w:val="28"/>
                <w:lang w:val="ru-RU"/>
              </w:rPr>
              <w:t>с</w:t>
            </w:r>
            <w:r w:rsidRPr="00E120E4">
              <w:rPr>
                <w:spacing w:val="-5"/>
                <w:sz w:val="28"/>
                <w:szCs w:val="28"/>
                <w:lang w:val="ru-RU"/>
              </w:rPr>
              <w:t xml:space="preserve"> </w:t>
            </w:r>
            <w:r w:rsidRPr="00E120E4">
              <w:rPr>
                <w:spacing w:val="-1"/>
                <w:sz w:val="28"/>
                <w:szCs w:val="28"/>
                <w:lang w:val="ru-RU"/>
              </w:rPr>
              <w:t>уважением</w:t>
            </w:r>
            <w:r w:rsidRPr="00E120E4">
              <w:rPr>
                <w:spacing w:val="4"/>
                <w:sz w:val="28"/>
                <w:szCs w:val="28"/>
                <w:lang w:val="ru-RU"/>
              </w:rPr>
              <w:t xml:space="preserve"> </w:t>
            </w:r>
            <w:r w:rsidRPr="00E120E4">
              <w:rPr>
                <w:sz w:val="28"/>
                <w:szCs w:val="28"/>
                <w:lang w:val="ru-RU"/>
              </w:rPr>
              <w:t>и</w:t>
            </w:r>
            <w:r w:rsidRPr="00E120E4">
              <w:rPr>
                <w:spacing w:val="-2"/>
                <w:sz w:val="28"/>
                <w:szCs w:val="28"/>
                <w:lang w:val="ru-RU"/>
              </w:rPr>
              <w:t xml:space="preserve"> </w:t>
            </w:r>
            <w:r w:rsidRPr="00E120E4">
              <w:rPr>
                <w:sz w:val="28"/>
                <w:szCs w:val="28"/>
                <w:lang w:val="ru-RU"/>
              </w:rPr>
              <w:t>интересом</w:t>
            </w:r>
            <w:r w:rsidRPr="00E120E4">
              <w:rPr>
                <w:spacing w:val="-15"/>
                <w:sz w:val="28"/>
                <w:szCs w:val="28"/>
                <w:lang w:val="ru-RU"/>
              </w:rPr>
              <w:t xml:space="preserve"> </w:t>
            </w:r>
            <w:r w:rsidRPr="00E120E4">
              <w:rPr>
                <w:sz w:val="28"/>
                <w:szCs w:val="28"/>
                <w:lang w:val="ru-RU"/>
              </w:rPr>
              <w:t>относится</w:t>
            </w:r>
            <w:r w:rsidRPr="00E120E4">
              <w:rPr>
                <w:spacing w:val="2"/>
                <w:sz w:val="28"/>
                <w:szCs w:val="28"/>
                <w:lang w:val="ru-RU"/>
              </w:rPr>
              <w:t xml:space="preserve"> </w:t>
            </w:r>
            <w:r w:rsidRPr="00E120E4">
              <w:rPr>
                <w:sz w:val="28"/>
                <w:szCs w:val="28"/>
                <w:lang w:val="ru-RU"/>
              </w:rPr>
              <w:t>к</w:t>
            </w:r>
            <w:r w:rsidRPr="00E120E4">
              <w:rPr>
                <w:spacing w:val="-5"/>
                <w:sz w:val="28"/>
                <w:szCs w:val="28"/>
                <w:lang w:val="ru-RU"/>
              </w:rPr>
              <w:t xml:space="preserve"> </w:t>
            </w:r>
            <w:r w:rsidRPr="00E120E4">
              <w:rPr>
                <w:sz w:val="28"/>
                <w:szCs w:val="28"/>
                <w:lang w:val="ru-RU"/>
              </w:rPr>
              <w:t>другим</w:t>
            </w:r>
            <w:r>
              <w:rPr>
                <w:sz w:val="28"/>
                <w:szCs w:val="28"/>
                <w:lang w:val="ru-RU"/>
              </w:rPr>
              <w:t xml:space="preserve"> </w:t>
            </w:r>
            <w:r w:rsidRPr="00E120E4">
              <w:rPr>
                <w:sz w:val="28"/>
                <w:szCs w:val="28"/>
                <w:lang w:val="ru-RU"/>
              </w:rPr>
              <w:t>культурам.</w:t>
            </w:r>
          </w:p>
          <w:p w:rsidR="00D548A8" w:rsidRPr="00E120E4" w:rsidRDefault="00D548A8" w:rsidP="00D548A8">
            <w:pPr>
              <w:pStyle w:val="TableParagraph"/>
              <w:spacing w:before="0"/>
              <w:ind w:left="0" w:right="283"/>
              <w:rPr>
                <w:sz w:val="28"/>
                <w:szCs w:val="28"/>
                <w:lang w:val="ru-RU"/>
              </w:rPr>
            </w:pPr>
            <w:r w:rsidRPr="00E120E4">
              <w:rPr>
                <w:sz w:val="28"/>
                <w:szCs w:val="28"/>
                <w:lang w:val="ru-RU"/>
              </w:rPr>
              <w:t>Отрицательное</w:t>
            </w:r>
            <w:r w:rsidRPr="00E120E4">
              <w:rPr>
                <w:spacing w:val="-14"/>
                <w:sz w:val="28"/>
                <w:szCs w:val="28"/>
                <w:lang w:val="ru-RU"/>
              </w:rPr>
              <w:t xml:space="preserve"> </w:t>
            </w:r>
            <w:r w:rsidRPr="00E120E4">
              <w:rPr>
                <w:sz w:val="28"/>
                <w:szCs w:val="28"/>
                <w:lang w:val="ru-RU"/>
              </w:rPr>
              <w:t>отношение</w:t>
            </w:r>
            <w:r w:rsidRPr="00E120E4">
              <w:rPr>
                <w:spacing w:val="-10"/>
                <w:sz w:val="28"/>
                <w:szCs w:val="28"/>
                <w:lang w:val="ru-RU"/>
              </w:rPr>
              <w:t xml:space="preserve"> </w:t>
            </w:r>
            <w:r w:rsidRPr="00E120E4">
              <w:rPr>
                <w:sz w:val="28"/>
                <w:szCs w:val="28"/>
                <w:lang w:val="ru-RU"/>
              </w:rPr>
              <w:t>к</w:t>
            </w:r>
            <w:r w:rsidRPr="00E120E4">
              <w:rPr>
                <w:spacing w:val="-7"/>
                <w:sz w:val="28"/>
                <w:szCs w:val="28"/>
                <w:lang w:val="ru-RU"/>
              </w:rPr>
              <w:t xml:space="preserve"> </w:t>
            </w:r>
            <w:r w:rsidRPr="00E120E4">
              <w:rPr>
                <w:sz w:val="28"/>
                <w:szCs w:val="28"/>
                <w:lang w:val="ru-RU"/>
              </w:rPr>
              <w:t>некрасивым</w:t>
            </w:r>
            <w:r w:rsidRPr="00E120E4">
              <w:rPr>
                <w:spacing w:val="-4"/>
                <w:sz w:val="28"/>
                <w:szCs w:val="28"/>
                <w:lang w:val="ru-RU"/>
              </w:rPr>
              <w:t xml:space="preserve"> </w:t>
            </w:r>
            <w:r w:rsidRPr="00E120E4">
              <w:rPr>
                <w:sz w:val="28"/>
                <w:szCs w:val="28"/>
                <w:lang w:val="ru-RU"/>
              </w:rPr>
              <w:t>поступкам</w:t>
            </w:r>
            <w:r w:rsidRPr="00E120E4">
              <w:rPr>
                <w:spacing w:val="2"/>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неряшливости.</w:t>
            </w:r>
          </w:p>
        </w:tc>
      </w:tr>
      <w:tr w:rsidR="00D548A8" w:rsidRPr="00E120E4" w:rsidTr="00D548A8">
        <w:trPr>
          <w:trHeight w:val="1224"/>
        </w:trPr>
        <w:tc>
          <w:tcPr>
            <w:tcW w:w="3057" w:type="dxa"/>
          </w:tcPr>
          <w:p w:rsidR="00D548A8" w:rsidRPr="00E120E4" w:rsidRDefault="00D548A8" w:rsidP="00D548A8">
            <w:pPr>
              <w:pStyle w:val="TableParagraph"/>
              <w:spacing w:before="0"/>
              <w:ind w:left="0" w:right="-62"/>
              <w:rPr>
                <w:sz w:val="28"/>
                <w:szCs w:val="28"/>
                <w:lang w:val="ru-RU"/>
              </w:rPr>
            </w:pPr>
            <w:r w:rsidRPr="00E120E4">
              <w:rPr>
                <w:sz w:val="28"/>
                <w:szCs w:val="28"/>
                <w:lang w:val="ru-RU"/>
              </w:rPr>
              <w:t>Формировани</w:t>
            </w:r>
            <w:r w:rsidRPr="00E120E4">
              <w:rPr>
                <w:spacing w:val="-57"/>
                <w:sz w:val="28"/>
                <w:szCs w:val="28"/>
                <w:lang w:val="ru-RU"/>
              </w:rPr>
              <w:t xml:space="preserve"> </w:t>
            </w:r>
            <w:r w:rsidRPr="00E120E4">
              <w:rPr>
                <w:sz w:val="28"/>
                <w:szCs w:val="28"/>
                <w:lang w:val="ru-RU"/>
              </w:rPr>
              <w:t>еоснов</w:t>
            </w:r>
            <w:r w:rsidRPr="00E120E4">
              <w:rPr>
                <w:spacing w:val="1"/>
                <w:sz w:val="28"/>
                <w:szCs w:val="28"/>
                <w:lang w:val="ru-RU"/>
              </w:rPr>
              <w:t xml:space="preserve"> </w:t>
            </w:r>
            <w:r w:rsidRPr="00E120E4">
              <w:rPr>
                <w:sz w:val="28"/>
                <w:szCs w:val="28"/>
                <w:lang w:val="ru-RU"/>
              </w:rPr>
              <w:t>экологическо</w:t>
            </w:r>
            <w:r w:rsidRPr="00E120E4">
              <w:rPr>
                <w:spacing w:val="1"/>
                <w:sz w:val="28"/>
                <w:szCs w:val="28"/>
                <w:lang w:val="ru-RU"/>
              </w:rPr>
              <w:t xml:space="preserve"> </w:t>
            </w:r>
            <w:r w:rsidRPr="00E120E4">
              <w:rPr>
                <w:sz w:val="28"/>
                <w:szCs w:val="28"/>
                <w:lang w:val="ru-RU"/>
              </w:rPr>
              <w:t>й культуры</w:t>
            </w:r>
            <w:r w:rsidRPr="00E120E4">
              <w:rPr>
                <w:spacing w:val="1"/>
                <w:sz w:val="28"/>
                <w:szCs w:val="28"/>
                <w:lang w:val="ru-RU"/>
              </w:rPr>
              <w:t xml:space="preserve"> </w:t>
            </w:r>
            <w:r w:rsidRPr="00E120E4">
              <w:rPr>
                <w:sz w:val="28"/>
                <w:szCs w:val="28"/>
                <w:lang w:val="ru-RU"/>
              </w:rPr>
              <w:t>(Воспитание</w:t>
            </w:r>
            <w:r w:rsidRPr="00E120E4">
              <w:rPr>
                <w:spacing w:val="1"/>
                <w:sz w:val="28"/>
                <w:szCs w:val="28"/>
                <w:lang w:val="ru-RU"/>
              </w:rPr>
              <w:t xml:space="preserve"> </w:t>
            </w:r>
            <w:r w:rsidRPr="00E120E4">
              <w:rPr>
                <w:sz w:val="28"/>
                <w:szCs w:val="28"/>
                <w:lang w:val="ru-RU"/>
              </w:rPr>
              <w:t>ценностного</w:t>
            </w:r>
            <w:r w:rsidRPr="00E120E4">
              <w:rPr>
                <w:spacing w:val="1"/>
                <w:sz w:val="28"/>
                <w:szCs w:val="28"/>
                <w:lang w:val="ru-RU"/>
              </w:rPr>
              <w:t xml:space="preserve"> </w:t>
            </w:r>
            <w:r w:rsidRPr="00E120E4">
              <w:rPr>
                <w:sz w:val="28"/>
                <w:szCs w:val="28"/>
                <w:lang w:val="ru-RU"/>
              </w:rPr>
              <w:t>отношения к</w:t>
            </w:r>
            <w:r w:rsidRPr="00E120E4">
              <w:rPr>
                <w:spacing w:val="1"/>
                <w:sz w:val="28"/>
                <w:szCs w:val="28"/>
                <w:lang w:val="ru-RU"/>
              </w:rPr>
              <w:t xml:space="preserve"> </w:t>
            </w:r>
            <w:r w:rsidRPr="00E120E4">
              <w:rPr>
                <w:sz w:val="28"/>
                <w:szCs w:val="28"/>
                <w:lang w:val="ru-RU"/>
              </w:rPr>
              <w:t>природе,</w:t>
            </w:r>
            <w:r w:rsidRPr="00E120E4">
              <w:rPr>
                <w:spacing w:val="1"/>
                <w:sz w:val="28"/>
                <w:szCs w:val="28"/>
                <w:lang w:val="ru-RU"/>
              </w:rPr>
              <w:t xml:space="preserve"> </w:t>
            </w:r>
            <w:r w:rsidRPr="00E120E4">
              <w:rPr>
                <w:sz w:val="28"/>
                <w:szCs w:val="28"/>
                <w:lang w:val="ru-RU"/>
              </w:rPr>
              <w:t>окружающей</w:t>
            </w:r>
            <w:r w:rsidRPr="00E120E4">
              <w:rPr>
                <w:spacing w:val="1"/>
                <w:sz w:val="28"/>
                <w:szCs w:val="28"/>
                <w:lang w:val="ru-RU"/>
              </w:rPr>
              <w:t xml:space="preserve"> </w:t>
            </w:r>
            <w:r w:rsidRPr="00E120E4">
              <w:rPr>
                <w:sz w:val="28"/>
                <w:szCs w:val="28"/>
                <w:lang w:val="ru-RU"/>
              </w:rPr>
              <w:t>среде</w:t>
            </w:r>
          </w:p>
          <w:p w:rsidR="00D548A8" w:rsidRPr="00E120E4" w:rsidRDefault="00D548A8" w:rsidP="00D548A8">
            <w:pPr>
              <w:pStyle w:val="TableParagraph"/>
              <w:spacing w:before="0"/>
              <w:ind w:left="0" w:right="-62"/>
              <w:rPr>
                <w:sz w:val="28"/>
                <w:szCs w:val="28"/>
              </w:rPr>
            </w:pPr>
            <w:r w:rsidRPr="00E120E4">
              <w:rPr>
                <w:spacing w:val="-1"/>
                <w:sz w:val="28"/>
                <w:szCs w:val="28"/>
              </w:rPr>
              <w:lastRenderedPageBreak/>
              <w:t>(экологическо</w:t>
            </w:r>
            <w:r w:rsidRPr="00E120E4">
              <w:rPr>
                <w:spacing w:val="-57"/>
                <w:sz w:val="28"/>
                <w:szCs w:val="28"/>
              </w:rPr>
              <w:t xml:space="preserve"> </w:t>
            </w:r>
            <w:r w:rsidRPr="00E120E4">
              <w:rPr>
                <w:sz w:val="28"/>
                <w:szCs w:val="28"/>
              </w:rPr>
              <w:t>евоспитание)</w:t>
            </w:r>
          </w:p>
        </w:tc>
        <w:tc>
          <w:tcPr>
            <w:tcW w:w="12252" w:type="dxa"/>
          </w:tcPr>
          <w:p w:rsidR="00D548A8" w:rsidRPr="00E120E4" w:rsidRDefault="00D548A8" w:rsidP="00D548A8">
            <w:pPr>
              <w:pStyle w:val="TableParagraph"/>
              <w:spacing w:before="0"/>
              <w:ind w:left="0" w:right="283"/>
              <w:rPr>
                <w:sz w:val="28"/>
                <w:szCs w:val="28"/>
                <w:lang w:val="ru-RU"/>
              </w:rPr>
            </w:pPr>
            <w:r w:rsidRPr="00E120E4">
              <w:rPr>
                <w:spacing w:val="-1"/>
                <w:sz w:val="28"/>
                <w:szCs w:val="28"/>
                <w:lang w:val="ru-RU"/>
              </w:rPr>
              <w:lastRenderedPageBreak/>
              <w:t>Развивать</w:t>
            </w:r>
            <w:r w:rsidRPr="00E120E4">
              <w:rPr>
                <w:spacing w:val="-3"/>
                <w:sz w:val="28"/>
                <w:szCs w:val="28"/>
                <w:lang w:val="ru-RU"/>
              </w:rPr>
              <w:t xml:space="preserve"> </w:t>
            </w:r>
            <w:r w:rsidRPr="00E120E4">
              <w:rPr>
                <w:sz w:val="28"/>
                <w:szCs w:val="28"/>
                <w:lang w:val="ru-RU"/>
              </w:rPr>
              <w:t>у</w:t>
            </w:r>
            <w:r w:rsidRPr="00E120E4">
              <w:rPr>
                <w:spacing w:val="-16"/>
                <w:sz w:val="28"/>
                <w:szCs w:val="28"/>
                <w:lang w:val="ru-RU"/>
              </w:rPr>
              <w:t xml:space="preserve"> </w:t>
            </w:r>
            <w:r w:rsidRPr="00E120E4">
              <w:rPr>
                <w:sz w:val="28"/>
                <w:szCs w:val="28"/>
                <w:lang w:val="ru-RU"/>
              </w:rPr>
              <w:t>ребенка:</w:t>
            </w:r>
          </w:p>
          <w:p w:rsidR="00D548A8" w:rsidRPr="00E120E4" w:rsidRDefault="00D548A8" w:rsidP="00D548A8">
            <w:pPr>
              <w:pStyle w:val="TableParagraph"/>
              <w:spacing w:before="0"/>
              <w:ind w:left="0" w:right="283"/>
              <w:rPr>
                <w:sz w:val="28"/>
                <w:szCs w:val="28"/>
                <w:lang w:val="ru-RU"/>
              </w:rPr>
            </w:pPr>
            <w:r w:rsidRPr="00E120E4">
              <w:rPr>
                <w:sz w:val="28"/>
                <w:szCs w:val="28"/>
                <w:lang w:val="ru-RU"/>
              </w:rPr>
              <w:t>Интерес</w:t>
            </w:r>
            <w:r w:rsidRPr="00E120E4">
              <w:rPr>
                <w:spacing w:val="-7"/>
                <w:sz w:val="28"/>
                <w:szCs w:val="28"/>
                <w:lang w:val="ru-RU"/>
              </w:rPr>
              <w:t xml:space="preserve"> </w:t>
            </w:r>
            <w:r w:rsidRPr="00E120E4">
              <w:rPr>
                <w:sz w:val="28"/>
                <w:szCs w:val="28"/>
                <w:lang w:val="ru-RU"/>
              </w:rPr>
              <w:t>к</w:t>
            </w:r>
            <w:r w:rsidRPr="00E120E4">
              <w:rPr>
                <w:spacing w:val="-7"/>
                <w:sz w:val="28"/>
                <w:szCs w:val="28"/>
                <w:lang w:val="ru-RU"/>
              </w:rPr>
              <w:t xml:space="preserve"> </w:t>
            </w:r>
            <w:r w:rsidRPr="00E120E4">
              <w:rPr>
                <w:sz w:val="28"/>
                <w:szCs w:val="28"/>
                <w:lang w:val="ru-RU"/>
              </w:rPr>
              <w:t>природе,</w:t>
            </w:r>
            <w:r w:rsidRPr="00E120E4">
              <w:rPr>
                <w:spacing w:val="-7"/>
                <w:sz w:val="28"/>
                <w:szCs w:val="28"/>
                <w:lang w:val="ru-RU"/>
              </w:rPr>
              <w:t xml:space="preserve"> </w:t>
            </w:r>
            <w:r w:rsidRPr="00E120E4">
              <w:rPr>
                <w:sz w:val="28"/>
                <w:szCs w:val="28"/>
                <w:lang w:val="ru-RU"/>
              </w:rPr>
              <w:t>природным</w:t>
            </w:r>
            <w:r w:rsidRPr="00E120E4">
              <w:rPr>
                <w:spacing w:val="-3"/>
                <w:sz w:val="28"/>
                <w:szCs w:val="28"/>
                <w:lang w:val="ru-RU"/>
              </w:rPr>
              <w:t xml:space="preserve"> </w:t>
            </w:r>
            <w:r w:rsidRPr="00E120E4">
              <w:rPr>
                <w:sz w:val="28"/>
                <w:szCs w:val="28"/>
                <w:lang w:val="ru-RU"/>
              </w:rPr>
              <w:t>явлениям</w:t>
            </w:r>
            <w:r w:rsidRPr="00E120E4">
              <w:rPr>
                <w:spacing w:val="-8"/>
                <w:sz w:val="28"/>
                <w:szCs w:val="28"/>
                <w:lang w:val="ru-RU"/>
              </w:rPr>
              <w:t xml:space="preserve"> </w:t>
            </w:r>
            <w:r w:rsidRPr="00E120E4">
              <w:rPr>
                <w:sz w:val="28"/>
                <w:szCs w:val="28"/>
                <w:lang w:val="ru-RU"/>
              </w:rPr>
              <w:t>и</w:t>
            </w:r>
            <w:r w:rsidRPr="00E120E4">
              <w:rPr>
                <w:spacing w:val="-6"/>
                <w:sz w:val="28"/>
                <w:szCs w:val="28"/>
                <w:lang w:val="ru-RU"/>
              </w:rPr>
              <w:t xml:space="preserve"> </w:t>
            </w:r>
            <w:r w:rsidRPr="00E120E4">
              <w:rPr>
                <w:sz w:val="28"/>
                <w:szCs w:val="28"/>
                <w:lang w:val="ru-RU"/>
              </w:rPr>
              <w:t>формам</w:t>
            </w:r>
            <w:r w:rsidRPr="00E120E4">
              <w:rPr>
                <w:spacing w:val="-3"/>
                <w:sz w:val="28"/>
                <w:szCs w:val="28"/>
                <w:lang w:val="ru-RU"/>
              </w:rPr>
              <w:t xml:space="preserve"> </w:t>
            </w:r>
            <w:r w:rsidRPr="00E120E4">
              <w:rPr>
                <w:sz w:val="28"/>
                <w:szCs w:val="28"/>
                <w:lang w:val="ru-RU"/>
              </w:rPr>
              <w:t>жизни,</w:t>
            </w:r>
            <w:r w:rsidRPr="00E120E4">
              <w:rPr>
                <w:spacing w:val="-57"/>
                <w:sz w:val="28"/>
                <w:szCs w:val="28"/>
                <w:lang w:val="ru-RU"/>
              </w:rPr>
              <w:t xml:space="preserve"> </w:t>
            </w:r>
            <w:r w:rsidRPr="00E120E4">
              <w:rPr>
                <w:sz w:val="28"/>
                <w:szCs w:val="28"/>
                <w:lang w:val="ru-RU"/>
              </w:rPr>
              <w:t>понимание</w:t>
            </w:r>
            <w:r w:rsidRPr="00E120E4">
              <w:rPr>
                <w:spacing w:val="-8"/>
                <w:sz w:val="28"/>
                <w:szCs w:val="28"/>
                <w:lang w:val="ru-RU"/>
              </w:rPr>
              <w:t xml:space="preserve"> </w:t>
            </w:r>
            <w:r w:rsidRPr="00E120E4">
              <w:rPr>
                <w:sz w:val="28"/>
                <w:szCs w:val="28"/>
                <w:lang w:val="ru-RU"/>
              </w:rPr>
              <w:t>активной</w:t>
            </w:r>
            <w:r w:rsidRPr="00E120E4">
              <w:rPr>
                <w:spacing w:val="3"/>
                <w:sz w:val="28"/>
                <w:szCs w:val="28"/>
                <w:lang w:val="ru-RU"/>
              </w:rPr>
              <w:t xml:space="preserve"> </w:t>
            </w:r>
            <w:r w:rsidRPr="00E120E4">
              <w:rPr>
                <w:sz w:val="28"/>
                <w:szCs w:val="28"/>
                <w:lang w:val="ru-RU"/>
              </w:rPr>
              <w:t>роли</w:t>
            </w:r>
            <w:r w:rsidRPr="00E120E4">
              <w:rPr>
                <w:spacing w:val="-2"/>
                <w:sz w:val="28"/>
                <w:szCs w:val="28"/>
                <w:lang w:val="ru-RU"/>
              </w:rPr>
              <w:t xml:space="preserve"> </w:t>
            </w:r>
            <w:r w:rsidRPr="00E120E4">
              <w:rPr>
                <w:sz w:val="28"/>
                <w:szCs w:val="28"/>
                <w:lang w:val="ru-RU"/>
              </w:rPr>
              <w:t>человека в природе.</w:t>
            </w:r>
          </w:p>
          <w:p w:rsidR="00D548A8" w:rsidRPr="00E120E4" w:rsidRDefault="00D548A8" w:rsidP="00D548A8">
            <w:pPr>
              <w:pStyle w:val="TableParagraph"/>
              <w:spacing w:before="0"/>
              <w:ind w:left="0" w:right="283"/>
              <w:rPr>
                <w:sz w:val="28"/>
                <w:szCs w:val="28"/>
                <w:lang w:val="ru-RU"/>
              </w:rPr>
            </w:pPr>
            <w:r w:rsidRPr="00E120E4">
              <w:rPr>
                <w:sz w:val="28"/>
                <w:szCs w:val="28"/>
                <w:lang w:val="ru-RU"/>
              </w:rPr>
              <w:t>Чуткое, бережное</w:t>
            </w:r>
            <w:r w:rsidRPr="00E120E4">
              <w:rPr>
                <w:spacing w:val="-6"/>
                <w:sz w:val="28"/>
                <w:szCs w:val="28"/>
                <w:lang w:val="ru-RU"/>
              </w:rPr>
              <w:t xml:space="preserve"> </w:t>
            </w:r>
            <w:r w:rsidRPr="00E120E4">
              <w:rPr>
                <w:sz w:val="28"/>
                <w:szCs w:val="28"/>
                <w:lang w:val="ru-RU"/>
              </w:rPr>
              <w:t>и</w:t>
            </w:r>
            <w:r w:rsidRPr="00E120E4">
              <w:rPr>
                <w:spacing w:val="-5"/>
                <w:sz w:val="28"/>
                <w:szCs w:val="28"/>
                <w:lang w:val="ru-RU"/>
              </w:rPr>
              <w:t xml:space="preserve"> </w:t>
            </w:r>
            <w:r w:rsidRPr="00E120E4">
              <w:rPr>
                <w:sz w:val="28"/>
                <w:szCs w:val="28"/>
                <w:lang w:val="ru-RU"/>
              </w:rPr>
              <w:t>гуманное</w:t>
            </w:r>
            <w:r w:rsidRPr="00E120E4">
              <w:rPr>
                <w:spacing w:val="-7"/>
                <w:sz w:val="28"/>
                <w:szCs w:val="28"/>
                <w:lang w:val="ru-RU"/>
              </w:rPr>
              <w:t xml:space="preserve"> </w:t>
            </w:r>
            <w:r w:rsidRPr="00E120E4">
              <w:rPr>
                <w:sz w:val="28"/>
                <w:szCs w:val="28"/>
                <w:lang w:val="ru-RU"/>
              </w:rPr>
              <w:t>отношение</w:t>
            </w:r>
            <w:r w:rsidRPr="00E120E4">
              <w:rPr>
                <w:spacing w:val="-2"/>
                <w:sz w:val="28"/>
                <w:szCs w:val="28"/>
                <w:lang w:val="ru-RU"/>
              </w:rPr>
              <w:t xml:space="preserve"> </w:t>
            </w:r>
            <w:r w:rsidRPr="00E120E4">
              <w:rPr>
                <w:sz w:val="28"/>
                <w:szCs w:val="28"/>
                <w:lang w:val="ru-RU"/>
              </w:rPr>
              <w:t>ко всем живым</w:t>
            </w:r>
            <w:r w:rsidRPr="00E120E4">
              <w:rPr>
                <w:spacing w:val="-57"/>
                <w:sz w:val="28"/>
                <w:szCs w:val="28"/>
                <w:lang w:val="ru-RU"/>
              </w:rPr>
              <w:t xml:space="preserve"> </w:t>
            </w:r>
            <w:r w:rsidRPr="00E120E4">
              <w:rPr>
                <w:sz w:val="28"/>
                <w:szCs w:val="28"/>
                <w:lang w:val="ru-RU"/>
              </w:rPr>
              <w:t>существам</w:t>
            </w:r>
            <w:r w:rsidRPr="00E120E4">
              <w:rPr>
                <w:spacing w:val="4"/>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природным</w:t>
            </w:r>
            <w:r w:rsidRPr="00E120E4">
              <w:rPr>
                <w:spacing w:val="-1"/>
                <w:sz w:val="28"/>
                <w:szCs w:val="28"/>
                <w:lang w:val="ru-RU"/>
              </w:rPr>
              <w:t xml:space="preserve"> </w:t>
            </w:r>
            <w:r w:rsidRPr="00E120E4">
              <w:rPr>
                <w:sz w:val="28"/>
                <w:szCs w:val="28"/>
                <w:lang w:val="ru-RU"/>
              </w:rPr>
              <w:t>ресурсам.</w:t>
            </w:r>
          </w:p>
          <w:p w:rsidR="00D548A8" w:rsidRPr="00E120E4" w:rsidRDefault="00D548A8" w:rsidP="00D548A8">
            <w:pPr>
              <w:pStyle w:val="TableParagraph"/>
              <w:spacing w:before="0"/>
              <w:ind w:left="0" w:right="283"/>
              <w:rPr>
                <w:sz w:val="28"/>
                <w:szCs w:val="28"/>
                <w:lang w:val="ru-RU"/>
              </w:rPr>
            </w:pPr>
            <w:r w:rsidRPr="00E120E4">
              <w:rPr>
                <w:sz w:val="28"/>
                <w:szCs w:val="28"/>
                <w:lang w:val="ru-RU"/>
              </w:rPr>
              <w:t>Умение оценивать возможность собственного вклада в защиту</w:t>
            </w:r>
            <w:r w:rsidRPr="00E120E4">
              <w:rPr>
                <w:spacing w:val="-58"/>
                <w:sz w:val="28"/>
                <w:szCs w:val="28"/>
                <w:lang w:val="ru-RU"/>
              </w:rPr>
              <w:t xml:space="preserve"> </w:t>
            </w:r>
            <w:r w:rsidRPr="00E120E4">
              <w:rPr>
                <w:sz w:val="28"/>
                <w:szCs w:val="28"/>
                <w:lang w:val="ru-RU"/>
              </w:rPr>
              <w:t>окружающей среды</w:t>
            </w:r>
            <w:r w:rsidRPr="00E120E4">
              <w:rPr>
                <w:spacing w:val="4"/>
                <w:sz w:val="28"/>
                <w:szCs w:val="28"/>
                <w:lang w:val="ru-RU"/>
              </w:rPr>
              <w:t xml:space="preserve"> </w:t>
            </w:r>
            <w:r w:rsidRPr="00E120E4">
              <w:rPr>
                <w:sz w:val="28"/>
                <w:szCs w:val="28"/>
                <w:lang w:val="ru-RU"/>
              </w:rPr>
              <w:t>и</w:t>
            </w:r>
            <w:r w:rsidRPr="00E120E4">
              <w:rPr>
                <w:spacing w:val="1"/>
                <w:sz w:val="28"/>
                <w:szCs w:val="28"/>
                <w:lang w:val="ru-RU"/>
              </w:rPr>
              <w:t xml:space="preserve"> </w:t>
            </w:r>
            <w:r w:rsidRPr="00E120E4">
              <w:rPr>
                <w:sz w:val="28"/>
                <w:szCs w:val="28"/>
                <w:lang w:val="ru-RU"/>
              </w:rPr>
              <w:t>бережного</w:t>
            </w:r>
            <w:r w:rsidRPr="00E120E4">
              <w:rPr>
                <w:spacing w:val="1"/>
                <w:sz w:val="28"/>
                <w:szCs w:val="28"/>
                <w:lang w:val="ru-RU"/>
              </w:rPr>
              <w:t xml:space="preserve"> </w:t>
            </w:r>
            <w:r w:rsidRPr="00E120E4">
              <w:rPr>
                <w:sz w:val="28"/>
                <w:szCs w:val="28"/>
                <w:lang w:val="ru-RU"/>
              </w:rPr>
              <w:lastRenderedPageBreak/>
              <w:t>обращения</w:t>
            </w:r>
            <w:r w:rsidRPr="00E120E4">
              <w:rPr>
                <w:spacing w:val="-4"/>
                <w:sz w:val="28"/>
                <w:szCs w:val="28"/>
                <w:lang w:val="ru-RU"/>
              </w:rPr>
              <w:t xml:space="preserve"> </w:t>
            </w:r>
            <w:r w:rsidRPr="00E120E4">
              <w:rPr>
                <w:sz w:val="28"/>
                <w:szCs w:val="28"/>
                <w:lang w:val="ru-RU"/>
              </w:rPr>
              <w:t>с</w:t>
            </w:r>
            <w:r w:rsidRPr="00E120E4">
              <w:rPr>
                <w:spacing w:val="1"/>
                <w:sz w:val="28"/>
                <w:szCs w:val="28"/>
                <w:lang w:val="ru-RU"/>
              </w:rPr>
              <w:t xml:space="preserve"> </w:t>
            </w:r>
            <w:r w:rsidRPr="00E120E4">
              <w:rPr>
                <w:sz w:val="28"/>
                <w:szCs w:val="28"/>
                <w:lang w:val="ru-RU"/>
              </w:rPr>
              <w:t>ресурсами.</w:t>
            </w:r>
          </w:p>
          <w:p w:rsidR="00D548A8" w:rsidRPr="00E120E4" w:rsidRDefault="00D548A8" w:rsidP="00D548A8">
            <w:pPr>
              <w:pStyle w:val="TableParagraph"/>
              <w:spacing w:before="0"/>
              <w:ind w:left="0" w:right="283"/>
              <w:rPr>
                <w:sz w:val="28"/>
                <w:szCs w:val="28"/>
                <w:lang w:val="ru-RU"/>
              </w:rPr>
            </w:pPr>
            <w:r w:rsidRPr="00E120E4">
              <w:rPr>
                <w:sz w:val="28"/>
                <w:szCs w:val="28"/>
                <w:lang w:val="ru-RU"/>
              </w:rPr>
              <w:t>Начальные</w:t>
            </w:r>
            <w:r w:rsidRPr="00E120E4">
              <w:rPr>
                <w:spacing w:val="-1"/>
                <w:sz w:val="28"/>
                <w:szCs w:val="28"/>
                <w:lang w:val="ru-RU"/>
              </w:rPr>
              <w:t xml:space="preserve"> </w:t>
            </w:r>
            <w:r w:rsidRPr="00E120E4">
              <w:rPr>
                <w:sz w:val="28"/>
                <w:szCs w:val="28"/>
                <w:lang w:val="ru-RU"/>
              </w:rPr>
              <w:t>знания</w:t>
            </w:r>
            <w:r w:rsidRPr="00E120E4">
              <w:rPr>
                <w:spacing w:val="-14"/>
                <w:sz w:val="28"/>
                <w:szCs w:val="28"/>
                <w:lang w:val="ru-RU"/>
              </w:rPr>
              <w:t xml:space="preserve"> </w:t>
            </w:r>
            <w:r w:rsidRPr="00E120E4">
              <w:rPr>
                <w:sz w:val="28"/>
                <w:szCs w:val="28"/>
                <w:lang w:val="ru-RU"/>
              </w:rPr>
              <w:t>об</w:t>
            </w:r>
            <w:r w:rsidRPr="00E120E4">
              <w:rPr>
                <w:spacing w:val="-12"/>
                <w:sz w:val="28"/>
                <w:szCs w:val="28"/>
                <w:lang w:val="ru-RU"/>
              </w:rPr>
              <w:t xml:space="preserve"> </w:t>
            </w:r>
            <w:r w:rsidRPr="00E120E4">
              <w:rPr>
                <w:sz w:val="28"/>
                <w:szCs w:val="28"/>
                <w:lang w:val="ru-RU"/>
              </w:rPr>
              <w:t>охране</w:t>
            </w:r>
            <w:r w:rsidRPr="00E120E4">
              <w:rPr>
                <w:spacing w:val="-2"/>
                <w:sz w:val="28"/>
                <w:szCs w:val="28"/>
                <w:lang w:val="ru-RU"/>
              </w:rPr>
              <w:t xml:space="preserve"> </w:t>
            </w:r>
            <w:r w:rsidRPr="00E120E4">
              <w:rPr>
                <w:sz w:val="28"/>
                <w:szCs w:val="28"/>
                <w:lang w:val="ru-RU"/>
              </w:rPr>
              <w:t>природы.</w:t>
            </w:r>
          </w:p>
          <w:p w:rsidR="00D548A8" w:rsidRPr="00E120E4" w:rsidRDefault="00D548A8" w:rsidP="00D548A8">
            <w:pPr>
              <w:pStyle w:val="TableParagraph"/>
              <w:spacing w:before="0"/>
              <w:ind w:left="0" w:right="283"/>
              <w:rPr>
                <w:sz w:val="28"/>
                <w:szCs w:val="28"/>
                <w:lang w:val="ru-RU"/>
              </w:rPr>
            </w:pPr>
            <w:r w:rsidRPr="00E120E4">
              <w:rPr>
                <w:sz w:val="28"/>
                <w:szCs w:val="28"/>
                <w:lang w:val="ru-RU"/>
              </w:rPr>
              <w:t>Первоначальные</w:t>
            </w:r>
            <w:r w:rsidRPr="00E120E4">
              <w:rPr>
                <w:spacing w:val="-2"/>
                <w:sz w:val="28"/>
                <w:szCs w:val="28"/>
                <w:lang w:val="ru-RU"/>
              </w:rPr>
              <w:t xml:space="preserve"> </w:t>
            </w:r>
            <w:r w:rsidRPr="00E120E4">
              <w:rPr>
                <w:sz w:val="28"/>
                <w:szCs w:val="28"/>
                <w:lang w:val="ru-RU"/>
              </w:rPr>
              <w:t>представления</w:t>
            </w:r>
            <w:r w:rsidRPr="00E120E4">
              <w:rPr>
                <w:spacing w:val="-11"/>
                <w:sz w:val="28"/>
                <w:szCs w:val="28"/>
                <w:lang w:val="ru-RU"/>
              </w:rPr>
              <w:t xml:space="preserve"> </w:t>
            </w:r>
            <w:r w:rsidRPr="00E120E4">
              <w:rPr>
                <w:sz w:val="28"/>
                <w:szCs w:val="28"/>
                <w:lang w:val="ru-RU"/>
              </w:rPr>
              <w:t>об</w:t>
            </w:r>
            <w:r w:rsidRPr="00E120E4">
              <w:rPr>
                <w:spacing w:val="-7"/>
                <w:sz w:val="28"/>
                <w:szCs w:val="28"/>
                <w:lang w:val="ru-RU"/>
              </w:rPr>
              <w:t xml:space="preserve"> </w:t>
            </w:r>
            <w:r w:rsidRPr="00E120E4">
              <w:rPr>
                <w:sz w:val="28"/>
                <w:szCs w:val="28"/>
                <w:lang w:val="ru-RU"/>
              </w:rPr>
              <w:t>оздоровительном</w:t>
            </w:r>
            <w:r w:rsidRPr="00E120E4">
              <w:rPr>
                <w:spacing w:val="-4"/>
                <w:sz w:val="28"/>
                <w:szCs w:val="28"/>
                <w:lang w:val="ru-RU"/>
              </w:rPr>
              <w:t xml:space="preserve"> </w:t>
            </w:r>
            <w:r w:rsidRPr="00E120E4">
              <w:rPr>
                <w:sz w:val="28"/>
                <w:szCs w:val="28"/>
                <w:lang w:val="ru-RU"/>
              </w:rPr>
              <w:t>влиянии</w:t>
            </w:r>
            <w:r w:rsidRPr="00E120E4">
              <w:rPr>
                <w:spacing w:val="-57"/>
                <w:sz w:val="28"/>
                <w:szCs w:val="28"/>
                <w:lang w:val="ru-RU"/>
              </w:rPr>
              <w:t xml:space="preserve"> </w:t>
            </w:r>
            <w:r w:rsidRPr="00E120E4">
              <w:rPr>
                <w:sz w:val="28"/>
                <w:szCs w:val="28"/>
                <w:lang w:val="ru-RU"/>
              </w:rPr>
              <w:t>природы</w:t>
            </w:r>
          </w:p>
          <w:p w:rsidR="00D548A8" w:rsidRPr="00E120E4" w:rsidRDefault="00D548A8" w:rsidP="00D548A8">
            <w:pPr>
              <w:pStyle w:val="TableParagraph"/>
              <w:spacing w:before="0"/>
              <w:ind w:left="0" w:right="283"/>
              <w:rPr>
                <w:sz w:val="28"/>
                <w:szCs w:val="28"/>
                <w:lang w:val="ru-RU"/>
              </w:rPr>
            </w:pPr>
            <w:r w:rsidRPr="00E120E4">
              <w:rPr>
                <w:sz w:val="28"/>
                <w:szCs w:val="28"/>
                <w:lang w:val="ru-RU"/>
              </w:rPr>
              <w:t>на</w:t>
            </w:r>
            <w:r w:rsidRPr="00E120E4">
              <w:rPr>
                <w:spacing w:val="-1"/>
                <w:sz w:val="28"/>
                <w:szCs w:val="28"/>
                <w:lang w:val="ru-RU"/>
              </w:rPr>
              <w:t xml:space="preserve"> </w:t>
            </w:r>
            <w:r w:rsidRPr="00E120E4">
              <w:rPr>
                <w:sz w:val="28"/>
                <w:szCs w:val="28"/>
                <w:lang w:val="ru-RU"/>
              </w:rPr>
              <w:t>человека.</w:t>
            </w:r>
          </w:p>
          <w:p w:rsidR="00D548A8" w:rsidRPr="00E120E4" w:rsidRDefault="00D548A8" w:rsidP="00D548A8">
            <w:pPr>
              <w:pStyle w:val="TableParagraph"/>
              <w:spacing w:before="0"/>
              <w:ind w:left="0" w:right="283"/>
              <w:rPr>
                <w:sz w:val="28"/>
                <w:szCs w:val="28"/>
                <w:lang w:val="ru-RU"/>
              </w:rPr>
            </w:pPr>
            <w:r w:rsidRPr="00E120E4">
              <w:rPr>
                <w:sz w:val="28"/>
                <w:szCs w:val="28"/>
                <w:lang w:val="ru-RU"/>
              </w:rPr>
              <w:t>Представления</w:t>
            </w:r>
            <w:r w:rsidRPr="00E120E4">
              <w:rPr>
                <w:spacing w:val="-5"/>
                <w:sz w:val="28"/>
                <w:szCs w:val="28"/>
                <w:lang w:val="ru-RU"/>
              </w:rPr>
              <w:t xml:space="preserve"> </w:t>
            </w:r>
            <w:r w:rsidRPr="00E120E4">
              <w:rPr>
                <w:sz w:val="28"/>
                <w:szCs w:val="28"/>
                <w:lang w:val="ru-RU"/>
              </w:rPr>
              <w:t>об</w:t>
            </w:r>
            <w:r w:rsidRPr="00E120E4">
              <w:rPr>
                <w:spacing w:val="-13"/>
                <w:sz w:val="28"/>
                <w:szCs w:val="28"/>
                <w:lang w:val="ru-RU"/>
              </w:rPr>
              <w:t xml:space="preserve"> </w:t>
            </w:r>
            <w:r w:rsidRPr="00E120E4">
              <w:rPr>
                <w:sz w:val="28"/>
                <w:szCs w:val="28"/>
                <w:lang w:val="ru-RU"/>
              </w:rPr>
              <w:t>особенностях</w:t>
            </w:r>
            <w:r w:rsidRPr="00E120E4">
              <w:rPr>
                <w:spacing w:val="-9"/>
                <w:sz w:val="28"/>
                <w:szCs w:val="28"/>
                <w:lang w:val="ru-RU"/>
              </w:rPr>
              <w:t xml:space="preserve"> </w:t>
            </w:r>
            <w:r w:rsidRPr="00E120E4">
              <w:rPr>
                <w:sz w:val="28"/>
                <w:szCs w:val="28"/>
                <w:lang w:val="ru-RU"/>
              </w:rPr>
              <w:t>здорового</w:t>
            </w:r>
            <w:r w:rsidRPr="00E120E4">
              <w:rPr>
                <w:spacing w:val="-9"/>
                <w:sz w:val="28"/>
                <w:szCs w:val="28"/>
                <w:lang w:val="ru-RU"/>
              </w:rPr>
              <w:t xml:space="preserve"> </w:t>
            </w:r>
            <w:r w:rsidRPr="00E120E4">
              <w:rPr>
                <w:sz w:val="28"/>
                <w:szCs w:val="28"/>
                <w:lang w:val="ru-RU"/>
              </w:rPr>
              <w:t>образа</w:t>
            </w:r>
            <w:r w:rsidRPr="00E120E4">
              <w:rPr>
                <w:spacing w:val="-1"/>
                <w:sz w:val="28"/>
                <w:szCs w:val="28"/>
                <w:lang w:val="ru-RU"/>
              </w:rPr>
              <w:t xml:space="preserve"> </w:t>
            </w:r>
            <w:r w:rsidRPr="00E120E4">
              <w:rPr>
                <w:sz w:val="28"/>
                <w:szCs w:val="28"/>
                <w:lang w:val="ru-RU"/>
              </w:rPr>
              <w:t>жизни.</w:t>
            </w:r>
          </w:p>
        </w:tc>
      </w:tr>
      <w:tr w:rsidR="00D548A8" w:rsidRPr="00E120E4" w:rsidTr="00D548A8">
        <w:trPr>
          <w:trHeight w:val="1224"/>
        </w:trPr>
        <w:tc>
          <w:tcPr>
            <w:tcW w:w="3057" w:type="dxa"/>
          </w:tcPr>
          <w:p w:rsidR="00D548A8" w:rsidRPr="00E120E4" w:rsidRDefault="00D548A8" w:rsidP="00D548A8">
            <w:pPr>
              <w:pStyle w:val="TableParagraph"/>
              <w:spacing w:before="0"/>
              <w:ind w:left="0" w:right="-62"/>
              <w:rPr>
                <w:sz w:val="28"/>
                <w:szCs w:val="28"/>
                <w:lang w:val="ru-RU"/>
              </w:rPr>
            </w:pPr>
            <w:r w:rsidRPr="00E120E4">
              <w:rPr>
                <w:sz w:val="28"/>
                <w:szCs w:val="28"/>
                <w:lang w:val="ru-RU"/>
              </w:rPr>
              <w:lastRenderedPageBreak/>
              <w:t>Воспитание</w:t>
            </w:r>
            <w:r w:rsidRPr="00E120E4">
              <w:rPr>
                <w:spacing w:val="1"/>
                <w:sz w:val="28"/>
                <w:szCs w:val="28"/>
                <w:lang w:val="ru-RU"/>
              </w:rPr>
              <w:t xml:space="preserve"> </w:t>
            </w:r>
            <w:r w:rsidRPr="00E120E4">
              <w:rPr>
                <w:sz w:val="28"/>
                <w:szCs w:val="28"/>
                <w:lang w:val="ru-RU"/>
              </w:rPr>
              <w:t>культуры</w:t>
            </w:r>
            <w:r w:rsidRPr="00E120E4">
              <w:rPr>
                <w:spacing w:val="1"/>
                <w:sz w:val="28"/>
                <w:szCs w:val="28"/>
                <w:lang w:val="ru-RU"/>
              </w:rPr>
              <w:t xml:space="preserve"> </w:t>
            </w:r>
            <w:r w:rsidRPr="00E120E4">
              <w:rPr>
                <w:sz w:val="28"/>
                <w:szCs w:val="28"/>
                <w:lang w:val="ru-RU"/>
              </w:rPr>
              <w:t>труда</w:t>
            </w:r>
            <w:r w:rsidRPr="00E120E4">
              <w:rPr>
                <w:spacing w:val="1"/>
                <w:sz w:val="28"/>
                <w:szCs w:val="28"/>
                <w:lang w:val="ru-RU"/>
              </w:rPr>
              <w:t xml:space="preserve"> </w:t>
            </w:r>
            <w:r w:rsidRPr="00E120E4">
              <w:rPr>
                <w:sz w:val="28"/>
                <w:szCs w:val="28"/>
                <w:lang w:val="ru-RU"/>
              </w:rPr>
              <w:t>(Воспитание</w:t>
            </w:r>
            <w:r w:rsidRPr="00E120E4">
              <w:rPr>
                <w:spacing w:val="-57"/>
                <w:sz w:val="28"/>
                <w:szCs w:val="28"/>
                <w:lang w:val="ru-RU"/>
              </w:rPr>
              <w:t xml:space="preserve"> </w:t>
            </w:r>
            <w:r w:rsidRPr="00E120E4">
              <w:rPr>
                <w:sz w:val="28"/>
                <w:szCs w:val="28"/>
                <w:lang w:val="ru-RU"/>
              </w:rPr>
              <w:t>трудолюбия,</w:t>
            </w:r>
            <w:r w:rsidRPr="00E120E4">
              <w:rPr>
                <w:spacing w:val="-57"/>
                <w:sz w:val="28"/>
                <w:szCs w:val="28"/>
                <w:lang w:val="ru-RU"/>
              </w:rPr>
              <w:t xml:space="preserve"> </w:t>
            </w:r>
            <w:r w:rsidRPr="00E120E4">
              <w:rPr>
                <w:sz w:val="28"/>
                <w:szCs w:val="28"/>
                <w:lang w:val="ru-RU"/>
              </w:rPr>
              <w:t>творческого</w:t>
            </w:r>
            <w:r w:rsidRPr="00E120E4">
              <w:rPr>
                <w:spacing w:val="1"/>
                <w:sz w:val="28"/>
                <w:szCs w:val="28"/>
                <w:lang w:val="ru-RU"/>
              </w:rPr>
              <w:t xml:space="preserve"> </w:t>
            </w:r>
            <w:r w:rsidRPr="00E120E4">
              <w:rPr>
                <w:sz w:val="28"/>
                <w:szCs w:val="28"/>
                <w:lang w:val="ru-RU"/>
              </w:rPr>
              <w:t>отношения к</w:t>
            </w:r>
            <w:r w:rsidRPr="00E120E4">
              <w:rPr>
                <w:spacing w:val="-57"/>
                <w:sz w:val="28"/>
                <w:szCs w:val="28"/>
                <w:lang w:val="ru-RU"/>
              </w:rPr>
              <w:t xml:space="preserve"> </w:t>
            </w:r>
            <w:r w:rsidRPr="00E120E4">
              <w:rPr>
                <w:sz w:val="28"/>
                <w:szCs w:val="28"/>
                <w:lang w:val="ru-RU"/>
              </w:rPr>
              <w:t>труду)</w:t>
            </w:r>
          </w:p>
        </w:tc>
        <w:tc>
          <w:tcPr>
            <w:tcW w:w="12252" w:type="dxa"/>
          </w:tcPr>
          <w:p w:rsidR="00D548A8" w:rsidRPr="00E120E4" w:rsidRDefault="00D548A8" w:rsidP="00D548A8">
            <w:pPr>
              <w:pStyle w:val="TableParagraph"/>
              <w:spacing w:before="0"/>
              <w:ind w:left="0" w:right="283"/>
              <w:rPr>
                <w:sz w:val="28"/>
                <w:szCs w:val="28"/>
                <w:lang w:val="ru-RU"/>
              </w:rPr>
            </w:pPr>
            <w:r w:rsidRPr="00E120E4">
              <w:rPr>
                <w:spacing w:val="-1"/>
                <w:sz w:val="28"/>
                <w:szCs w:val="28"/>
                <w:lang w:val="ru-RU"/>
              </w:rPr>
              <w:t>Развивать</w:t>
            </w:r>
            <w:r w:rsidRPr="00E120E4">
              <w:rPr>
                <w:spacing w:val="-3"/>
                <w:sz w:val="28"/>
                <w:szCs w:val="28"/>
                <w:lang w:val="ru-RU"/>
              </w:rPr>
              <w:t xml:space="preserve"> </w:t>
            </w:r>
            <w:r w:rsidRPr="00E120E4">
              <w:rPr>
                <w:sz w:val="28"/>
                <w:szCs w:val="28"/>
                <w:lang w:val="ru-RU"/>
              </w:rPr>
              <w:t>у</w:t>
            </w:r>
            <w:r w:rsidRPr="00E120E4">
              <w:rPr>
                <w:spacing w:val="-16"/>
                <w:sz w:val="28"/>
                <w:szCs w:val="28"/>
                <w:lang w:val="ru-RU"/>
              </w:rPr>
              <w:t xml:space="preserve"> </w:t>
            </w:r>
            <w:r w:rsidRPr="00E120E4">
              <w:rPr>
                <w:sz w:val="28"/>
                <w:szCs w:val="28"/>
                <w:lang w:val="ru-RU"/>
              </w:rPr>
              <w:t>ребенка:</w:t>
            </w:r>
          </w:p>
          <w:p w:rsidR="00D548A8" w:rsidRPr="00E120E4" w:rsidRDefault="00D548A8" w:rsidP="00D548A8">
            <w:pPr>
              <w:pStyle w:val="TableParagraph"/>
              <w:spacing w:before="0"/>
              <w:ind w:left="0" w:right="283"/>
              <w:rPr>
                <w:sz w:val="28"/>
                <w:szCs w:val="28"/>
                <w:lang w:val="ru-RU"/>
              </w:rPr>
            </w:pPr>
            <w:r w:rsidRPr="00E120E4">
              <w:rPr>
                <w:spacing w:val="-1"/>
                <w:sz w:val="28"/>
                <w:szCs w:val="28"/>
                <w:lang w:val="ru-RU"/>
              </w:rPr>
              <w:t xml:space="preserve">Уважение </w:t>
            </w:r>
            <w:r w:rsidRPr="00E120E4">
              <w:rPr>
                <w:sz w:val="28"/>
                <w:szCs w:val="28"/>
                <w:lang w:val="ru-RU"/>
              </w:rPr>
              <w:t>к труду и творчеству взрослых и сверстников.</w:t>
            </w:r>
            <w:r w:rsidRPr="00E120E4">
              <w:rPr>
                <w:spacing w:val="1"/>
                <w:sz w:val="28"/>
                <w:szCs w:val="28"/>
                <w:lang w:val="ru-RU"/>
              </w:rPr>
              <w:t xml:space="preserve"> </w:t>
            </w:r>
            <w:r w:rsidRPr="00E120E4">
              <w:rPr>
                <w:sz w:val="28"/>
                <w:szCs w:val="28"/>
                <w:lang w:val="ru-RU"/>
              </w:rPr>
              <w:t>Начальные представления об основных профессиях, о роли</w:t>
            </w:r>
            <w:r w:rsidRPr="00E120E4">
              <w:rPr>
                <w:spacing w:val="1"/>
                <w:sz w:val="28"/>
                <w:szCs w:val="28"/>
                <w:lang w:val="ru-RU"/>
              </w:rPr>
              <w:t xml:space="preserve"> </w:t>
            </w:r>
            <w:r w:rsidRPr="00E120E4">
              <w:rPr>
                <w:spacing w:val="-1"/>
                <w:sz w:val="28"/>
                <w:szCs w:val="28"/>
                <w:lang w:val="ru-RU"/>
              </w:rPr>
              <w:t>знаний,</w:t>
            </w:r>
            <w:r w:rsidRPr="00E120E4">
              <w:rPr>
                <w:spacing w:val="-4"/>
                <w:sz w:val="28"/>
                <w:szCs w:val="28"/>
                <w:lang w:val="ru-RU"/>
              </w:rPr>
              <w:t xml:space="preserve"> </w:t>
            </w:r>
            <w:r w:rsidRPr="00E120E4">
              <w:rPr>
                <w:sz w:val="28"/>
                <w:szCs w:val="28"/>
                <w:lang w:val="ru-RU"/>
              </w:rPr>
              <w:t>науки,</w:t>
            </w:r>
            <w:r w:rsidRPr="00E120E4">
              <w:rPr>
                <w:spacing w:val="1"/>
                <w:sz w:val="28"/>
                <w:szCs w:val="28"/>
                <w:lang w:val="ru-RU"/>
              </w:rPr>
              <w:t xml:space="preserve"> </w:t>
            </w:r>
            <w:r w:rsidRPr="00E120E4">
              <w:rPr>
                <w:sz w:val="28"/>
                <w:szCs w:val="28"/>
                <w:lang w:val="ru-RU"/>
              </w:rPr>
              <w:t>современного</w:t>
            </w:r>
            <w:r w:rsidRPr="00E120E4">
              <w:rPr>
                <w:spacing w:val="-5"/>
                <w:sz w:val="28"/>
                <w:szCs w:val="28"/>
                <w:lang w:val="ru-RU"/>
              </w:rPr>
              <w:t xml:space="preserve"> </w:t>
            </w:r>
            <w:r w:rsidRPr="00E120E4">
              <w:rPr>
                <w:sz w:val="28"/>
                <w:szCs w:val="28"/>
                <w:lang w:val="ru-RU"/>
              </w:rPr>
              <w:t>производства</w:t>
            </w:r>
            <w:r w:rsidRPr="00E120E4">
              <w:rPr>
                <w:spacing w:val="-10"/>
                <w:sz w:val="28"/>
                <w:szCs w:val="28"/>
                <w:lang w:val="ru-RU"/>
              </w:rPr>
              <w:t xml:space="preserve"> </w:t>
            </w:r>
            <w:r w:rsidRPr="00E120E4">
              <w:rPr>
                <w:sz w:val="28"/>
                <w:szCs w:val="28"/>
                <w:lang w:val="ru-RU"/>
              </w:rPr>
              <w:t>в</w:t>
            </w:r>
            <w:r w:rsidRPr="00E120E4">
              <w:rPr>
                <w:spacing w:val="-15"/>
                <w:sz w:val="28"/>
                <w:szCs w:val="28"/>
                <w:lang w:val="ru-RU"/>
              </w:rPr>
              <w:t xml:space="preserve"> </w:t>
            </w:r>
            <w:r w:rsidRPr="00E120E4">
              <w:rPr>
                <w:sz w:val="28"/>
                <w:szCs w:val="28"/>
                <w:lang w:val="ru-RU"/>
              </w:rPr>
              <w:t>жизни</w:t>
            </w:r>
            <w:r w:rsidRPr="00E120E4">
              <w:rPr>
                <w:spacing w:val="-5"/>
                <w:sz w:val="28"/>
                <w:szCs w:val="28"/>
                <w:lang w:val="ru-RU"/>
              </w:rPr>
              <w:t xml:space="preserve"> </w:t>
            </w:r>
            <w:r w:rsidRPr="00E120E4">
              <w:rPr>
                <w:sz w:val="28"/>
                <w:szCs w:val="28"/>
                <w:lang w:val="ru-RU"/>
              </w:rPr>
              <w:t>человека</w:t>
            </w:r>
            <w:r w:rsidRPr="00E120E4">
              <w:rPr>
                <w:spacing w:val="-7"/>
                <w:sz w:val="28"/>
                <w:szCs w:val="28"/>
                <w:lang w:val="ru-RU"/>
              </w:rPr>
              <w:t xml:space="preserve"> </w:t>
            </w:r>
            <w:r w:rsidRPr="00E120E4">
              <w:rPr>
                <w:sz w:val="28"/>
                <w:szCs w:val="28"/>
                <w:lang w:val="ru-RU"/>
              </w:rPr>
              <w:t>и</w:t>
            </w:r>
            <w:r w:rsidRPr="00E120E4">
              <w:rPr>
                <w:spacing w:val="-57"/>
                <w:sz w:val="28"/>
                <w:szCs w:val="28"/>
                <w:lang w:val="ru-RU"/>
              </w:rPr>
              <w:t xml:space="preserve"> </w:t>
            </w:r>
            <w:r w:rsidRPr="00E120E4">
              <w:rPr>
                <w:sz w:val="28"/>
                <w:szCs w:val="28"/>
                <w:lang w:val="ru-RU"/>
              </w:rPr>
              <w:t>общества.</w:t>
            </w:r>
          </w:p>
          <w:p w:rsidR="00D548A8" w:rsidRPr="00E120E4" w:rsidRDefault="00D548A8" w:rsidP="00D548A8">
            <w:pPr>
              <w:pStyle w:val="TableParagraph"/>
              <w:spacing w:before="0"/>
              <w:ind w:left="0" w:right="283"/>
              <w:rPr>
                <w:sz w:val="28"/>
                <w:szCs w:val="28"/>
                <w:lang w:val="ru-RU"/>
              </w:rPr>
            </w:pPr>
            <w:r w:rsidRPr="00E120E4">
              <w:rPr>
                <w:sz w:val="28"/>
                <w:szCs w:val="28"/>
                <w:lang w:val="ru-RU"/>
              </w:rPr>
              <w:t>Первоначальные</w:t>
            </w:r>
            <w:r w:rsidRPr="00E120E4">
              <w:rPr>
                <w:spacing w:val="-6"/>
                <w:sz w:val="28"/>
                <w:szCs w:val="28"/>
                <w:lang w:val="ru-RU"/>
              </w:rPr>
              <w:t xml:space="preserve"> </w:t>
            </w:r>
            <w:r w:rsidRPr="00E120E4">
              <w:rPr>
                <w:sz w:val="28"/>
                <w:szCs w:val="28"/>
                <w:lang w:val="ru-RU"/>
              </w:rPr>
              <w:t>навыки</w:t>
            </w:r>
            <w:r w:rsidRPr="00E120E4">
              <w:rPr>
                <w:spacing w:val="1"/>
                <w:sz w:val="28"/>
                <w:szCs w:val="28"/>
                <w:lang w:val="ru-RU"/>
              </w:rPr>
              <w:t xml:space="preserve"> </w:t>
            </w:r>
            <w:r w:rsidRPr="00E120E4">
              <w:rPr>
                <w:sz w:val="28"/>
                <w:szCs w:val="28"/>
                <w:lang w:val="ru-RU"/>
              </w:rPr>
              <w:t>коллективной</w:t>
            </w:r>
            <w:r w:rsidRPr="00E120E4">
              <w:rPr>
                <w:spacing w:val="-8"/>
                <w:sz w:val="28"/>
                <w:szCs w:val="28"/>
                <w:lang w:val="ru-RU"/>
              </w:rPr>
              <w:t xml:space="preserve"> </w:t>
            </w:r>
            <w:r w:rsidRPr="00E120E4">
              <w:rPr>
                <w:sz w:val="28"/>
                <w:szCs w:val="28"/>
                <w:lang w:val="ru-RU"/>
              </w:rPr>
              <w:t>работы,</w:t>
            </w:r>
            <w:r w:rsidRPr="00E120E4">
              <w:rPr>
                <w:spacing w:val="-7"/>
                <w:sz w:val="28"/>
                <w:szCs w:val="28"/>
                <w:lang w:val="ru-RU"/>
              </w:rPr>
              <w:t xml:space="preserve"> </w:t>
            </w:r>
            <w:r w:rsidRPr="00E120E4">
              <w:rPr>
                <w:sz w:val="28"/>
                <w:szCs w:val="28"/>
                <w:lang w:val="ru-RU"/>
              </w:rPr>
              <w:t>в</w:t>
            </w:r>
            <w:r w:rsidRPr="00E120E4">
              <w:rPr>
                <w:spacing w:val="-9"/>
                <w:sz w:val="28"/>
                <w:szCs w:val="28"/>
                <w:lang w:val="ru-RU"/>
              </w:rPr>
              <w:t xml:space="preserve"> </w:t>
            </w:r>
            <w:r w:rsidRPr="00E120E4">
              <w:rPr>
                <w:sz w:val="28"/>
                <w:szCs w:val="28"/>
                <w:lang w:val="ru-RU"/>
              </w:rPr>
              <w:t>том</w:t>
            </w:r>
            <w:r w:rsidRPr="00E120E4">
              <w:rPr>
                <w:spacing w:val="-4"/>
                <w:sz w:val="28"/>
                <w:szCs w:val="28"/>
                <w:lang w:val="ru-RU"/>
              </w:rPr>
              <w:t xml:space="preserve"> </w:t>
            </w:r>
            <w:r w:rsidRPr="00E120E4">
              <w:rPr>
                <w:sz w:val="28"/>
                <w:szCs w:val="28"/>
                <w:lang w:val="ru-RU"/>
              </w:rPr>
              <w:t>числе</w:t>
            </w:r>
            <w:r w:rsidRPr="00E120E4">
              <w:rPr>
                <w:spacing w:val="-6"/>
                <w:sz w:val="28"/>
                <w:szCs w:val="28"/>
                <w:lang w:val="ru-RU"/>
              </w:rPr>
              <w:t xml:space="preserve"> </w:t>
            </w:r>
            <w:r w:rsidRPr="00E120E4">
              <w:rPr>
                <w:sz w:val="28"/>
                <w:szCs w:val="28"/>
                <w:lang w:val="ru-RU"/>
              </w:rPr>
              <w:t>при</w:t>
            </w:r>
            <w:r w:rsidRPr="00E120E4">
              <w:rPr>
                <w:spacing w:val="-57"/>
                <w:sz w:val="28"/>
                <w:szCs w:val="28"/>
                <w:lang w:val="ru-RU"/>
              </w:rPr>
              <w:t xml:space="preserve"> </w:t>
            </w:r>
            <w:r w:rsidRPr="00E120E4">
              <w:rPr>
                <w:sz w:val="28"/>
                <w:szCs w:val="28"/>
                <w:lang w:val="ru-RU"/>
              </w:rPr>
              <w:t>разработке и</w:t>
            </w:r>
            <w:r w:rsidRPr="00E120E4">
              <w:rPr>
                <w:spacing w:val="5"/>
                <w:sz w:val="28"/>
                <w:szCs w:val="28"/>
                <w:lang w:val="ru-RU"/>
              </w:rPr>
              <w:t xml:space="preserve"> </w:t>
            </w:r>
            <w:r w:rsidRPr="00E120E4">
              <w:rPr>
                <w:sz w:val="28"/>
                <w:szCs w:val="28"/>
                <w:lang w:val="ru-RU"/>
              </w:rPr>
              <w:t>реализации</w:t>
            </w:r>
            <w:r w:rsidRPr="00E120E4">
              <w:rPr>
                <w:spacing w:val="-5"/>
                <w:sz w:val="28"/>
                <w:szCs w:val="28"/>
                <w:lang w:val="ru-RU"/>
              </w:rPr>
              <w:t xml:space="preserve"> </w:t>
            </w:r>
            <w:r w:rsidRPr="00E120E4">
              <w:rPr>
                <w:sz w:val="28"/>
                <w:szCs w:val="28"/>
                <w:lang w:val="ru-RU"/>
              </w:rPr>
              <w:t>проектов.</w:t>
            </w:r>
          </w:p>
          <w:p w:rsidR="00D548A8" w:rsidRPr="00E120E4" w:rsidRDefault="00D548A8" w:rsidP="00D548A8">
            <w:pPr>
              <w:pStyle w:val="TableParagraph"/>
              <w:spacing w:before="0"/>
              <w:ind w:left="0" w:right="283"/>
              <w:rPr>
                <w:sz w:val="28"/>
                <w:szCs w:val="28"/>
                <w:lang w:val="ru-RU"/>
              </w:rPr>
            </w:pPr>
            <w:r w:rsidRPr="00E120E4">
              <w:rPr>
                <w:sz w:val="28"/>
                <w:szCs w:val="28"/>
                <w:lang w:val="ru-RU"/>
              </w:rPr>
              <w:t>Умения проявлять дисциплинированность, последовательность</w:t>
            </w:r>
            <w:r w:rsidRPr="00E120E4">
              <w:rPr>
                <w:spacing w:val="-58"/>
                <w:sz w:val="28"/>
                <w:szCs w:val="28"/>
                <w:lang w:val="ru-RU"/>
              </w:rPr>
              <w:t xml:space="preserve"> </w:t>
            </w:r>
            <w:r w:rsidRPr="00E120E4">
              <w:rPr>
                <w:sz w:val="28"/>
                <w:szCs w:val="28"/>
                <w:lang w:val="ru-RU"/>
              </w:rPr>
              <w:t>и настойчивость</w:t>
            </w:r>
            <w:r w:rsidRPr="00E120E4">
              <w:rPr>
                <w:spacing w:val="-2"/>
                <w:sz w:val="28"/>
                <w:szCs w:val="28"/>
                <w:lang w:val="ru-RU"/>
              </w:rPr>
              <w:t xml:space="preserve"> </w:t>
            </w:r>
            <w:r w:rsidRPr="00E120E4">
              <w:rPr>
                <w:sz w:val="28"/>
                <w:szCs w:val="28"/>
                <w:lang w:val="ru-RU"/>
              </w:rPr>
              <w:t>в</w:t>
            </w:r>
            <w:r w:rsidRPr="00E120E4">
              <w:rPr>
                <w:spacing w:val="-4"/>
                <w:sz w:val="28"/>
                <w:szCs w:val="28"/>
                <w:lang w:val="ru-RU"/>
              </w:rPr>
              <w:t xml:space="preserve"> </w:t>
            </w:r>
            <w:r w:rsidRPr="00E120E4">
              <w:rPr>
                <w:sz w:val="28"/>
                <w:szCs w:val="28"/>
                <w:lang w:val="ru-RU"/>
              </w:rPr>
              <w:t>выполнении</w:t>
            </w:r>
            <w:r w:rsidRPr="00E120E4">
              <w:rPr>
                <w:spacing w:val="-3"/>
                <w:sz w:val="28"/>
                <w:szCs w:val="28"/>
                <w:lang w:val="ru-RU"/>
              </w:rPr>
              <w:t xml:space="preserve"> </w:t>
            </w:r>
            <w:r w:rsidRPr="00E120E4">
              <w:rPr>
                <w:sz w:val="28"/>
                <w:szCs w:val="28"/>
                <w:lang w:val="ru-RU"/>
              </w:rPr>
              <w:t>трудовых</w:t>
            </w:r>
            <w:r w:rsidRPr="00E120E4">
              <w:rPr>
                <w:spacing w:val="-8"/>
                <w:sz w:val="28"/>
                <w:szCs w:val="28"/>
                <w:lang w:val="ru-RU"/>
              </w:rPr>
              <w:t xml:space="preserve"> </w:t>
            </w:r>
            <w:r w:rsidRPr="00E120E4">
              <w:rPr>
                <w:sz w:val="28"/>
                <w:szCs w:val="28"/>
                <w:lang w:val="ru-RU"/>
              </w:rPr>
              <w:t>заданий,</w:t>
            </w:r>
            <w:r w:rsidRPr="00E120E4">
              <w:rPr>
                <w:spacing w:val="-2"/>
                <w:sz w:val="28"/>
                <w:szCs w:val="28"/>
                <w:lang w:val="ru-RU"/>
              </w:rPr>
              <w:t xml:space="preserve"> </w:t>
            </w:r>
            <w:r w:rsidRPr="00E120E4">
              <w:rPr>
                <w:sz w:val="28"/>
                <w:szCs w:val="28"/>
                <w:lang w:val="ru-RU"/>
              </w:rPr>
              <w:t>проектов.</w:t>
            </w:r>
          </w:p>
          <w:p w:rsidR="00D548A8" w:rsidRPr="00E120E4" w:rsidRDefault="00D548A8" w:rsidP="00D548A8">
            <w:pPr>
              <w:pStyle w:val="TableParagraph"/>
              <w:spacing w:before="0"/>
              <w:ind w:left="0" w:right="283"/>
              <w:rPr>
                <w:sz w:val="28"/>
                <w:szCs w:val="28"/>
                <w:lang w:val="ru-RU"/>
              </w:rPr>
            </w:pPr>
            <w:r w:rsidRPr="00E120E4">
              <w:rPr>
                <w:spacing w:val="-1"/>
                <w:sz w:val="28"/>
                <w:szCs w:val="28"/>
                <w:lang w:val="ru-RU"/>
              </w:rPr>
              <w:t>Умения</w:t>
            </w:r>
            <w:r w:rsidRPr="00E120E4">
              <w:rPr>
                <w:spacing w:val="-5"/>
                <w:sz w:val="28"/>
                <w:szCs w:val="28"/>
                <w:lang w:val="ru-RU"/>
              </w:rPr>
              <w:t xml:space="preserve"> </w:t>
            </w:r>
            <w:r w:rsidRPr="00E120E4">
              <w:rPr>
                <w:sz w:val="28"/>
                <w:szCs w:val="28"/>
                <w:lang w:val="ru-RU"/>
              </w:rPr>
              <w:t>соблюдать</w:t>
            </w:r>
            <w:r w:rsidRPr="00E120E4">
              <w:rPr>
                <w:spacing w:val="-3"/>
                <w:sz w:val="28"/>
                <w:szCs w:val="28"/>
                <w:lang w:val="ru-RU"/>
              </w:rPr>
              <w:t xml:space="preserve"> </w:t>
            </w:r>
            <w:r w:rsidRPr="00E120E4">
              <w:rPr>
                <w:sz w:val="28"/>
                <w:szCs w:val="28"/>
                <w:lang w:val="ru-RU"/>
              </w:rPr>
              <w:t>порядок</w:t>
            </w:r>
            <w:r w:rsidRPr="00E120E4">
              <w:rPr>
                <w:spacing w:val="-15"/>
                <w:sz w:val="28"/>
                <w:szCs w:val="28"/>
                <w:lang w:val="ru-RU"/>
              </w:rPr>
              <w:t xml:space="preserve"> </w:t>
            </w:r>
            <w:r w:rsidRPr="00E120E4">
              <w:rPr>
                <w:sz w:val="28"/>
                <w:szCs w:val="28"/>
                <w:lang w:val="ru-RU"/>
              </w:rPr>
              <w:t>в</w:t>
            </w:r>
            <w:r w:rsidRPr="00E120E4">
              <w:rPr>
                <w:spacing w:val="-3"/>
                <w:sz w:val="28"/>
                <w:szCs w:val="28"/>
                <w:lang w:val="ru-RU"/>
              </w:rPr>
              <w:t xml:space="preserve"> </w:t>
            </w:r>
            <w:r w:rsidRPr="00E120E4">
              <w:rPr>
                <w:sz w:val="28"/>
                <w:szCs w:val="28"/>
                <w:lang w:val="ru-RU"/>
              </w:rPr>
              <w:t>процессе</w:t>
            </w:r>
            <w:r w:rsidRPr="00E120E4">
              <w:rPr>
                <w:spacing w:val="-4"/>
                <w:sz w:val="28"/>
                <w:szCs w:val="28"/>
                <w:lang w:val="ru-RU"/>
              </w:rPr>
              <w:t xml:space="preserve"> </w:t>
            </w:r>
            <w:r w:rsidRPr="00E120E4">
              <w:rPr>
                <w:sz w:val="28"/>
                <w:szCs w:val="28"/>
                <w:lang w:val="ru-RU"/>
              </w:rPr>
              <w:t>игровой,</w:t>
            </w:r>
            <w:r w:rsidRPr="00E120E4">
              <w:rPr>
                <w:spacing w:val="-2"/>
                <w:sz w:val="28"/>
                <w:szCs w:val="28"/>
                <w:lang w:val="ru-RU"/>
              </w:rPr>
              <w:t xml:space="preserve"> </w:t>
            </w:r>
            <w:r w:rsidRPr="00E120E4">
              <w:rPr>
                <w:sz w:val="28"/>
                <w:szCs w:val="28"/>
                <w:lang w:val="ru-RU"/>
              </w:rPr>
              <w:t>трудовой,</w:t>
            </w:r>
            <w:r w:rsidRPr="00E120E4">
              <w:rPr>
                <w:spacing w:val="-57"/>
                <w:sz w:val="28"/>
                <w:szCs w:val="28"/>
                <w:lang w:val="ru-RU"/>
              </w:rPr>
              <w:t xml:space="preserve"> </w:t>
            </w:r>
            <w:r w:rsidRPr="00E120E4">
              <w:rPr>
                <w:sz w:val="28"/>
                <w:szCs w:val="28"/>
                <w:lang w:val="ru-RU"/>
              </w:rPr>
              <w:t>продуктивной и</w:t>
            </w:r>
            <w:r w:rsidRPr="00E120E4">
              <w:rPr>
                <w:spacing w:val="2"/>
                <w:sz w:val="28"/>
                <w:szCs w:val="28"/>
                <w:lang w:val="ru-RU"/>
              </w:rPr>
              <w:t xml:space="preserve"> </w:t>
            </w:r>
            <w:r w:rsidRPr="00E120E4">
              <w:rPr>
                <w:sz w:val="28"/>
                <w:szCs w:val="28"/>
                <w:lang w:val="ru-RU"/>
              </w:rPr>
              <w:t>других</w:t>
            </w:r>
            <w:r w:rsidRPr="00E120E4">
              <w:rPr>
                <w:spacing w:val="-7"/>
                <w:sz w:val="28"/>
                <w:szCs w:val="28"/>
                <w:lang w:val="ru-RU"/>
              </w:rPr>
              <w:t xml:space="preserve"> </w:t>
            </w:r>
            <w:r w:rsidRPr="00E120E4">
              <w:rPr>
                <w:sz w:val="28"/>
                <w:szCs w:val="28"/>
                <w:lang w:val="ru-RU"/>
              </w:rPr>
              <w:t>видах</w:t>
            </w:r>
            <w:r w:rsidRPr="00E120E4">
              <w:rPr>
                <w:spacing w:val="-7"/>
                <w:sz w:val="28"/>
                <w:szCs w:val="28"/>
                <w:lang w:val="ru-RU"/>
              </w:rPr>
              <w:t xml:space="preserve"> </w:t>
            </w:r>
            <w:r w:rsidRPr="00E120E4">
              <w:rPr>
                <w:sz w:val="28"/>
                <w:szCs w:val="28"/>
                <w:lang w:val="ru-RU"/>
              </w:rPr>
              <w:t>деятельности.</w:t>
            </w:r>
          </w:p>
          <w:p w:rsidR="00D548A8" w:rsidRPr="00E120E4" w:rsidRDefault="00D548A8" w:rsidP="00D548A8">
            <w:pPr>
              <w:pStyle w:val="TableParagraph"/>
              <w:spacing w:before="0"/>
              <w:ind w:left="0" w:right="283"/>
              <w:rPr>
                <w:sz w:val="28"/>
                <w:szCs w:val="28"/>
                <w:lang w:val="ru-RU"/>
              </w:rPr>
            </w:pPr>
            <w:r w:rsidRPr="00E120E4">
              <w:rPr>
                <w:spacing w:val="-1"/>
                <w:sz w:val="28"/>
                <w:szCs w:val="28"/>
                <w:lang w:val="ru-RU"/>
              </w:rPr>
              <w:t>Бережное</w:t>
            </w:r>
            <w:r w:rsidRPr="00E120E4">
              <w:rPr>
                <w:spacing w:val="-14"/>
                <w:sz w:val="28"/>
                <w:szCs w:val="28"/>
                <w:lang w:val="ru-RU"/>
              </w:rPr>
              <w:t xml:space="preserve"> </w:t>
            </w:r>
            <w:r w:rsidRPr="00E120E4">
              <w:rPr>
                <w:spacing w:val="-1"/>
                <w:sz w:val="28"/>
                <w:szCs w:val="28"/>
                <w:lang w:val="ru-RU"/>
              </w:rPr>
              <w:t>отношение</w:t>
            </w:r>
            <w:r w:rsidRPr="00E120E4">
              <w:rPr>
                <w:spacing w:val="-5"/>
                <w:sz w:val="28"/>
                <w:szCs w:val="28"/>
                <w:lang w:val="ru-RU"/>
              </w:rPr>
              <w:t xml:space="preserve"> </w:t>
            </w:r>
            <w:r w:rsidRPr="00E120E4">
              <w:rPr>
                <w:spacing w:val="-1"/>
                <w:sz w:val="28"/>
                <w:szCs w:val="28"/>
                <w:lang w:val="ru-RU"/>
              </w:rPr>
              <w:t>к</w:t>
            </w:r>
            <w:r w:rsidRPr="00E120E4">
              <w:rPr>
                <w:spacing w:val="-11"/>
                <w:sz w:val="28"/>
                <w:szCs w:val="28"/>
                <w:lang w:val="ru-RU"/>
              </w:rPr>
              <w:t xml:space="preserve"> </w:t>
            </w:r>
            <w:r w:rsidRPr="00E120E4">
              <w:rPr>
                <w:sz w:val="28"/>
                <w:szCs w:val="28"/>
                <w:lang w:val="ru-RU"/>
              </w:rPr>
              <w:t>результатам</w:t>
            </w:r>
            <w:r w:rsidRPr="00E120E4">
              <w:rPr>
                <w:spacing w:val="3"/>
                <w:sz w:val="28"/>
                <w:szCs w:val="28"/>
                <w:lang w:val="ru-RU"/>
              </w:rPr>
              <w:t xml:space="preserve"> </w:t>
            </w:r>
            <w:r w:rsidRPr="00E120E4">
              <w:rPr>
                <w:sz w:val="28"/>
                <w:szCs w:val="28"/>
                <w:lang w:val="ru-RU"/>
              </w:rPr>
              <w:t>своего</w:t>
            </w:r>
            <w:r w:rsidRPr="00E120E4">
              <w:rPr>
                <w:spacing w:val="-1"/>
                <w:sz w:val="28"/>
                <w:szCs w:val="28"/>
                <w:lang w:val="ru-RU"/>
              </w:rPr>
              <w:t xml:space="preserve"> </w:t>
            </w:r>
            <w:r w:rsidRPr="00E120E4">
              <w:rPr>
                <w:sz w:val="28"/>
                <w:szCs w:val="28"/>
                <w:lang w:val="ru-RU"/>
              </w:rPr>
              <w:t>труда,</w:t>
            </w:r>
            <w:r w:rsidRPr="00E120E4">
              <w:rPr>
                <w:spacing w:val="3"/>
                <w:sz w:val="28"/>
                <w:szCs w:val="28"/>
                <w:lang w:val="ru-RU"/>
              </w:rPr>
              <w:t xml:space="preserve"> </w:t>
            </w:r>
            <w:r w:rsidRPr="00E120E4">
              <w:rPr>
                <w:sz w:val="28"/>
                <w:szCs w:val="28"/>
                <w:lang w:val="ru-RU"/>
              </w:rPr>
              <w:t>труда</w:t>
            </w:r>
            <w:r w:rsidRPr="00E120E4">
              <w:rPr>
                <w:spacing w:val="-2"/>
                <w:sz w:val="28"/>
                <w:szCs w:val="28"/>
                <w:lang w:val="ru-RU"/>
              </w:rPr>
              <w:t xml:space="preserve"> </w:t>
            </w:r>
            <w:r w:rsidRPr="00E120E4">
              <w:rPr>
                <w:sz w:val="28"/>
                <w:szCs w:val="28"/>
                <w:lang w:val="ru-RU"/>
              </w:rPr>
              <w:t>других</w:t>
            </w:r>
            <w:r w:rsidRPr="00E120E4">
              <w:rPr>
                <w:spacing w:val="-57"/>
                <w:sz w:val="28"/>
                <w:szCs w:val="28"/>
                <w:lang w:val="ru-RU"/>
              </w:rPr>
              <w:t xml:space="preserve"> </w:t>
            </w:r>
            <w:r w:rsidRPr="00E120E4">
              <w:rPr>
                <w:sz w:val="28"/>
                <w:szCs w:val="28"/>
                <w:lang w:val="ru-RU"/>
              </w:rPr>
              <w:t>людей.</w:t>
            </w:r>
          </w:p>
          <w:p w:rsidR="00D548A8" w:rsidRPr="00E120E4" w:rsidRDefault="00D548A8" w:rsidP="00D548A8">
            <w:pPr>
              <w:pStyle w:val="TableParagraph"/>
              <w:spacing w:before="0"/>
              <w:ind w:left="0" w:right="283"/>
              <w:rPr>
                <w:sz w:val="28"/>
                <w:szCs w:val="28"/>
                <w:lang w:val="ru-RU"/>
              </w:rPr>
            </w:pPr>
            <w:r w:rsidRPr="00E120E4">
              <w:rPr>
                <w:sz w:val="28"/>
                <w:szCs w:val="28"/>
                <w:lang w:val="ru-RU"/>
              </w:rPr>
              <w:t>Отрицательное</w:t>
            </w:r>
            <w:r w:rsidRPr="00E120E4">
              <w:rPr>
                <w:spacing w:val="-6"/>
                <w:sz w:val="28"/>
                <w:szCs w:val="28"/>
                <w:lang w:val="ru-RU"/>
              </w:rPr>
              <w:t xml:space="preserve"> </w:t>
            </w:r>
            <w:r w:rsidRPr="00E120E4">
              <w:rPr>
                <w:sz w:val="28"/>
                <w:szCs w:val="28"/>
                <w:lang w:val="ru-RU"/>
              </w:rPr>
              <w:t>отношение</w:t>
            </w:r>
            <w:r w:rsidRPr="00E120E4">
              <w:rPr>
                <w:spacing w:val="-5"/>
                <w:sz w:val="28"/>
                <w:szCs w:val="28"/>
                <w:lang w:val="ru-RU"/>
              </w:rPr>
              <w:t xml:space="preserve"> </w:t>
            </w:r>
            <w:r w:rsidRPr="00E120E4">
              <w:rPr>
                <w:sz w:val="28"/>
                <w:szCs w:val="28"/>
                <w:lang w:val="ru-RU"/>
              </w:rPr>
              <w:t>к</w:t>
            </w:r>
            <w:r w:rsidRPr="00E120E4">
              <w:rPr>
                <w:spacing w:val="-2"/>
                <w:sz w:val="28"/>
                <w:szCs w:val="28"/>
                <w:lang w:val="ru-RU"/>
              </w:rPr>
              <w:t xml:space="preserve"> </w:t>
            </w:r>
            <w:r w:rsidRPr="00E120E4">
              <w:rPr>
                <w:sz w:val="28"/>
                <w:szCs w:val="28"/>
                <w:lang w:val="ru-RU"/>
              </w:rPr>
              <w:t>лени</w:t>
            </w:r>
            <w:r w:rsidRPr="00E120E4">
              <w:rPr>
                <w:spacing w:val="-4"/>
                <w:sz w:val="28"/>
                <w:szCs w:val="28"/>
                <w:lang w:val="ru-RU"/>
              </w:rPr>
              <w:t xml:space="preserve"> </w:t>
            </w:r>
            <w:r w:rsidRPr="00E120E4">
              <w:rPr>
                <w:sz w:val="28"/>
                <w:szCs w:val="28"/>
                <w:lang w:val="ru-RU"/>
              </w:rPr>
              <w:t>и</w:t>
            </w:r>
            <w:r w:rsidRPr="00E120E4">
              <w:rPr>
                <w:spacing w:val="-3"/>
                <w:sz w:val="28"/>
                <w:szCs w:val="28"/>
                <w:lang w:val="ru-RU"/>
              </w:rPr>
              <w:t xml:space="preserve"> </w:t>
            </w:r>
            <w:r w:rsidRPr="00E120E4">
              <w:rPr>
                <w:sz w:val="28"/>
                <w:szCs w:val="28"/>
                <w:lang w:val="ru-RU"/>
              </w:rPr>
              <w:t>небрежности</w:t>
            </w:r>
            <w:r w:rsidRPr="00E120E4">
              <w:rPr>
                <w:spacing w:val="1"/>
                <w:sz w:val="28"/>
                <w:szCs w:val="28"/>
                <w:lang w:val="ru-RU"/>
              </w:rPr>
              <w:t xml:space="preserve"> </w:t>
            </w:r>
            <w:r w:rsidRPr="00E120E4">
              <w:rPr>
                <w:sz w:val="28"/>
                <w:szCs w:val="28"/>
                <w:lang w:val="ru-RU"/>
              </w:rPr>
              <w:t>в</w:t>
            </w:r>
            <w:r w:rsidRPr="00E120E4">
              <w:rPr>
                <w:spacing w:val="-2"/>
                <w:sz w:val="28"/>
                <w:szCs w:val="28"/>
                <w:lang w:val="ru-RU"/>
              </w:rPr>
              <w:t xml:space="preserve"> </w:t>
            </w:r>
            <w:r w:rsidRPr="00E120E4">
              <w:rPr>
                <w:sz w:val="28"/>
                <w:szCs w:val="28"/>
                <w:lang w:val="ru-RU"/>
              </w:rPr>
              <w:t>различных</w:t>
            </w:r>
          </w:p>
          <w:p w:rsidR="00D548A8" w:rsidRPr="00E120E4" w:rsidRDefault="00D548A8" w:rsidP="00D548A8">
            <w:pPr>
              <w:pStyle w:val="TableParagraph"/>
              <w:spacing w:before="0"/>
              <w:ind w:left="0" w:right="283"/>
              <w:rPr>
                <w:sz w:val="28"/>
                <w:szCs w:val="28"/>
                <w:lang w:val="ru-RU"/>
              </w:rPr>
            </w:pPr>
            <w:r w:rsidRPr="00E120E4">
              <w:rPr>
                <w:spacing w:val="-1"/>
                <w:sz w:val="28"/>
                <w:szCs w:val="28"/>
                <w:lang w:val="ru-RU"/>
              </w:rPr>
              <w:t>видах</w:t>
            </w:r>
            <w:r w:rsidRPr="00E120E4">
              <w:rPr>
                <w:spacing w:val="-6"/>
                <w:sz w:val="28"/>
                <w:szCs w:val="28"/>
                <w:lang w:val="ru-RU"/>
              </w:rPr>
              <w:t xml:space="preserve"> </w:t>
            </w:r>
            <w:r w:rsidRPr="00E120E4">
              <w:rPr>
                <w:spacing w:val="-1"/>
                <w:sz w:val="28"/>
                <w:szCs w:val="28"/>
                <w:lang w:val="ru-RU"/>
              </w:rPr>
              <w:t>деятельности,</w:t>
            </w:r>
            <w:r w:rsidRPr="00E120E4">
              <w:rPr>
                <w:spacing w:val="3"/>
                <w:sz w:val="28"/>
                <w:szCs w:val="28"/>
                <w:lang w:val="ru-RU"/>
              </w:rPr>
              <w:t xml:space="preserve"> </w:t>
            </w:r>
            <w:r w:rsidRPr="00E120E4">
              <w:rPr>
                <w:spacing w:val="-1"/>
                <w:sz w:val="28"/>
                <w:szCs w:val="28"/>
                <w:lang w:val="ru-RU"/>
              </w:rPr>
              <w:t>небережливому</w:t>
            </w:r>
            <w:r w:rsidRPr="00E120E4">
              <w:rPr>
                <w:spacing w:val="-13"/>
                <w:sz w:val="28"/>
                <w:szCs w:val="28"/>
                <w:lang w:val="ru-RU"/>
              </w:rPr>
              <w:t xml:space="preserve"> </w:t>
            </w:r>
            <w:r w:rsidRPr="00E120E4">
              <w:rPr>
                <w:sz w:val="28"/>
                <w:szCs w:val="28"/>
                <w:lang w:val="ru-RU"/>
              </w:rPr>
              <w:t>отношению</w:t>
            </w:r>
            <w:r w:rsidRPr="00E120E4">
              <w:rPr>
                <w:spacing w:val="-2"/>
                <w:sz w:val="28"/>
                <w:szCs w:val="28"/>
                <w:lang w:val="ru-RU"/>
              </w:rPr>
              <w:t xml:space="preserve"> </w:t>
            </w:r>
            <w:r w:rsidRPr="00E120E4">
              <w:rPr>
                <w:sz w:val="28"/>
                <w:szCs w:val="28"/>
                <w:lang w:val="ru-RU"/>
              </w:rPr>
              <w:t>к</w:t>
            </w:r>
            <w:r w:rsidRPr="00E120E4">
              <w:rPr>
                <w:spacing w:val="-2"/>
                <w:sz w:val="28"/>
                <w:szCs w:val="28"/>
                <w:lang w:val="ru-RU"/>
              </w:rPr>
              <w:t xml:space="preserve"> </w:t>
            </w:r>
            <w:r w:rsidRPr="00E120E4">
              <w:rPr>
                <w:sz w:val="28"/>
                <w:szCs w:val="28"/>
                <w:lang w:val="ru-RU"/>
              </w:rPr>
              <w:t>результатам</w:t>
            </w:r>
            <w:r w:rsidRPr="00E120E4">
              <w:rPr>
                <w:spacing w:val="-57"/>
                <w:sz w:val="28"/>
                <w:szCs w:val="28"/>
                <w:lang w:val="ru-RU"/>
              </w:rPr>
              <w:t xml:space="preserve"> </w:t>
            </w:r>
            <w:r w:rsidRPr="00E120E4">
              <w:rPr>
                <w:sz w:val="28"/>
                <w:szCs w:val="28"/>
                <w:lang w:val="ru-RU"/>
              </w:rPr>
              <w:t>труда</w:t>
            </w:r>
            <w:r w:rsidRPr="00E120E4">
              <w:rPr>
                <w:spacing w:val="-4"/>
                <w:sz w:val="28"/>
                <w:szCs w:val="28"/>
                <w:lang w:val="ru-RU"/>
              </w:rPr>
              <w:t xml:space="preserve"> </w:t>
            </w:r>
            <w:r w:rsidRPr="00E120E4">
              <w:rPr>
                <w:sz w:val="28"/>
                <w:szCs w:val="28"/>
                <w:lang w:val="ru-RU"/>
              </w:rPr>
              <w:t>людей.</w:t>
            </w:r>
          </w:p>
        </w:tc>
      </w:tr>
    </w:tbl>
    <w:p w:rsidR="00D548A8" w:rsidRDefault="00D548A8" w:rsidP="00E62FE1">
      <w:pPr>
        <w:pStyle w:val="a9"/>
        <w:numPr>
          <w:ilvl w:val="1"/>
          <w:numId w:val="102"/>
        </w:numPr>
        <w:tabs>
          <w:tab w:val="left" w:pos="1506"/>
        </w:tabs>
        <w:ind w:left="0" w:right="-598" w:hanging="707"/>
        <w:jc w:val="both"/>
        <w:rPr>
          <w:b/>
          <w:sz w:val="28"/>
          <w:szCs w:val="28"/>
        </w:rPr>
      </w:pPr>
      <w:bookmarkStart w:id="1" w:name="2.2._Особенности_реализации_воспитательн"/>
      <w:bookmarkEnd w:id="1"/>
    </w:p>
    <w:p w:rsidR="00E120E4" w:rsidRPr="00E120E4" w:rsidRDefault="00E120E4" w:rsidP="00E62FE1">
      <w:pPr>
        <w:pStyle w:val="a9"/>
        <w:numPr>
          <w:ilvl w:val="1"/>
          <w:numId w:val="102"/>
        </w:numPr>
        <w:tabs>
          <w:tab w:val="left" w:pos="1506"/>
        </w:tabs>
        <w:ind w:left="0" w:right="-598" w:hanging="707"/>
        <w:jc w:val="both"/>
        <w:rPr>
          <w:b/>
          <w:sz w:val="28"/>
          <w:szCs w:val="28"/>
        </w:rPr>
      </w:pPr>
      <w:r w:rsidRPr="00E120E4">
        <w:rPr>
          <w:b/>
          <w:sz w:val="28"/>
          <w:szCs w:val="28"/>
        </w:rPr>
        <w:t>Особенности</w:t>
      </w:r>
      <w:r w:rsidRPr="00E120E4">
        <w:rPr>
          <w:b/>
          <w:spacing w:val="-6"/>
          <w:sz w:val="28"/>
          <w:szCs w:val="28"/>
        </w:rPr>
        <w:t xml:space="preserve"> </w:t>
      </w:r>
      <w:r w:rsidRPr="00E120E4">
        <w:rPr>
          <w:b/>
          <w:sz w:val="28"/>
          <w:szCs w:val="28"/>
        </w:rPr>
        <w:t>реализации</w:t>
      </w:r>
      <w:r w:rsidRPr="00E120E4">
        <w:rPr>
          <w:b/>
          <w:spacing w:val="-5"/>
          <w:sz w:val="28"/>
          <w:szCs w:val="28"/>
        </w:rPr>
        <w:t xml:space="preserve"> </w:t>
      </w:r>
      <w:r w:rsidRPr="00E120E4">
        <w:rPr>
          <w:b/>
          <w:sz w:val="28"/>
          <w:szCs w:val="28"/>
        </w:rPr>
        <w:t>воспитательного</w:t>
      </w:r>
      <w:r w:rsidRPr="00E120E4">
        <w:rPr>
          <w:b/>
          <w:spacing w:val="-6"/>
          <w:sz w:val="28"/>
          <w:szCs w:val="28"/>
        </w:rPr>
        <w:t xml:space="preserve"> </w:t>
      </w:r>
      <w:r w:rsidRPr="00E120E4">
        <w:rPr>
          <w:b/>
          <w:sz w:val="28"/>
          <w:szCs w:val="28"/>
        </w:rPr>
        <w:t>процесса</w:t>
      </w:r>
      <w:r w:rsidRPr="00E120E4">
        <w:rPr>
          <w:b/>
          <w:spacing w:val="3"/>
          <w:sz w:val="28"/>
          <w:szCs w:val="28"/>
        </w:rPr>
        <w:t xml:space="preserve"> </w:t>
      </w:r>
      <w:r w:rsidRPr="00E120E4">
        <w:rPr>
          <w:b/>
          <w:sz w:val="28"/>
          <w:szCs w:val="28"/>
        </w:rPr>
        <w:t>в</w:t>
      </w:r>
      <w:r w:rsidRPr="00E120E4">
        <w:rPr>
          <w:b/>
          <w:spacing w:val="-7"/>
          <w:sz w:val="28"/>
          <w:szCs w:val="28"/>
        </w:rPr>
        <w:t xml:space="preserve"> </w:t>
      </w:r>
      <w:r w:rsidRPr="00E120E4">
        <w:rPr>
          <w:b/>
          <w:sz w:val="28"/>
          <w:szCs w:val="28"/>
        </w:rPr>
        <w:t>ДОО</w:t>
      </w:r>
    </w:p>
    <w:p w:rsidR="00E120E4" w:rsidRPr="00E120E4" w:rsidRDefault="00E120E4" w:rsidP="00D548A8">
      <w:pPr>
        <w:pStyle w:val="a5"/>
        <w:ind w:left="0" w:right="-598"/>
        <w:rPr>
          <w:sz w:val="28"/>
          <w:szCs w:val="28"/>
        </w:rPr>
      </w:pPr>
      <w:r w:rsidRPr="00E120E4">
        <w:rPr>
          <w:sz w:val="28"/>
          <w:szCs w:val="28"/>
        </w:rPr>
        <w:t xml:space="preserve">В  </w:t>
      </w:r>
      <w:r w:rsidRPr="00E120E4">
        <w:rPr>
          <w:spacing w:val="1"/>
          <w:sz w:val="28"/>
          <w:szCs w:val="28"/>
        </w:rPr>
        <w:t xml:space="preserve"> </w:t>
      </w:r>
      <w:r w:rsidRPr="00E120E4">
        <w:rPr>
          <w:sz w:val="28"/>
          <w:szCs w:val="28"/>
        </w:rPr>
        <w:t xml:space="preserve">соответствии  </w:t>
      </w:r>
      <w:r w:rsidRPr="00E120E4">
        <w:rPr>
          <w:spacing w:val="1"/>
          <w:sz w:val="28"/>
          <w:szCs w:val="28"/>
        </w:rPr>
        <w:t xml:space="preserve"> </w:t>
      </w:r>
      <w:r w:rsidRPr="00E120E4">
        <w:rPr>
          <w:sz w:val="28"/>
          <w:szCs w:val="28"/>
        </w:rPr>
        <w:t xml:space="preserve">с  </w:t>
      </w:r>
      <w:r w:rsidRPr="00E120E4">
        <w:rPr>
          <w:spacing w:val="1"/>
          <w:sz w:val="28"/>
          <w:szCs w:val="28"/>
        </w:rPr>
        <w:t xml:space="preserve"> </w:t>
      </w:r>
      <w:r w:rsidRPr="00E120E4">
        <w:rPr>
          <w:sz w:val="28"/>
          <w:szCs w:val="28"/>
        </w:rPr>
        <w:t xml:space="preserve">Федеральным  </w:t>
      </w:r>
      <w:r w:rsidRPr="00E120E4">
        <w:rPr>
          <w:spacing w:val="1"/>
          <w:sz w:val="28"/>
          <w:szCs w:val="28"/>
        </w:rPr>
        <w:t xml:space="preserve"> </w:t>
      </w:r>
      <w:r w:rsidRPr="00E120E4">
        <w:rPr>
          <w:sz w:val="28"/>
          <w:szCs w:val="28"/>
        </w:rPr>
        <w:t xml:space="preserve">Законом  </w:t>
      </w:r>
      <w:r w:rsidRPr="00E120E4">
        <w:rPr>
          <w:spacing w:val="1"/>
          <w:sz w:val="28"/>
          <w:szCs w:val="28"/>
        </w:rPr>
        <w:t xml:space="preserve"> </w:t>
      </w:r>
      <w:r w:rsidRPr="00E120E4">
        <w:rPr>
          <w:sz w:val="28"/>
          <w:szCs w:val="28"/>
        </w:rPr>
        <w:t xml:space="preserve">от  </w:t>
      </w:r>
      <w:r w:rsidRPr="00E120E4">
        <w:rPr>
          <w:spacing w:val="1"/>
          <w:sz w:val="28"/>
          <w:szCs w:val="28"/>
        </w:rPr>
        <w:t xml:space="preserve"> </w:t>
      </w:r>
      <w:r w:rsidRPr="00E120E4">
        <w:rPr>
          <w:sz w:val="28"/>
          <w:szCs w:val="28"/>
        </w:rPr>
        <w:t xml:space="preserve">29.12.2012  </w:t>
      </w:r>
      <w:r w:rsidRPr="00E120E4">
        <w:rPr>
          <w:spacing w:val="1"/>
          <w:sz w:val="28"/>
          <w:szCs w:val="28"/>
        </w:rPr>
        <w:t xml:space="preserve"> </w:t>
      </w:r>
      <w:r w:rsidRPr="00E120E4">
        <w:rPr>
          <w:sz w:val="28"/>
          <w:szCs w:val="28"/>
        </w:rPr>
        <w:t xml:space="preserve">№273-ФЗ   </w:t>
      </w:r>
      <w:r w:rsidRPr="00E120E4">
        <w:rPr>
          <w:spacing w:val="1"/>
          <w:sz w:val="28"/>
          <w:szCs w:val="28"/>
        </w:rPr>
        <w:t xml:space="preserve"> </w:t>
      </w:r>
      <w:r w:rsidRPr="00E120E4">
        <w:rPr>
          <w:sz w:val="28"/>
          <w:szCs w:val="28"/>
        </w:rPr>
        <w:t>«Об</w:t>
      </w:r>
      <w:r w:rsidRPr="00E120E4">
        <w:rPr>
          <w:spacing w:val="1"/>
          <w:sz w:val="28"/>
          <w:szCs w:val="28"/>
        </w:rPr>
        <w:t xml:space="preserve"> </w:t>
      </w:r>
      <w:r w:rsidRPr="00E120E4">
        <w:rPr>
          <w:sz w:val="28"/>
          <w:szCs w:val="28"/>
        </w:rPr>
        <w:t>образовании в</w:t>
      </w:r>
      <w:r w:rsidRPr="00E120E4">
        <w:rPr>
          <w:spacing w:val="1"/>
          <w:sz w:val="28"/>
          <w:szCs w:val="28"/>
        </w:rPr>
        <w:t xml:space="preserve"> </w:t>
      </w:r>
      <w:r w:rsidRPr="00E120E4">
        <w:rPr>
          <w:sz w:val="28"/>
          <w:szCs w:val="28"/>
        </w:rPr>
        <w:t>Российской</w:t>
      </w:r>
      <w:r w:rsidRPr="00E120E4">
        <w:rPr>
          <w:spacing w:val="1"/>
          <w:sz w:val="28"/>
          <w:szCs w:val="28"/>
        </w:rPr>
        <w:t xml:space="preserve"> </w:t>
      </w:r>
      <w:r w:rsidRPr="00E120E4">
        <w:rPr>
          <w:sz w:val="28"/>
          <w:szCs w:val="28"/>
        </w:rPr>
        <w:t>Федерации»</w:t>
      </w:r>
      <w:r w:rsidRPr="00E120E4">
        <w:rPr>
          <w:spacing w:val="1"/>
          <w:sz w:val="28"/>
          <w:szCs w:val="28"/>
        </w:rPr>
        <w:t xml:space="preserve"> </w:t>
      </w:r>
      <w:r w:rsidRPr="00E120E4">
        <w:rPr>
          <w:sz w:val="28"/>
          <w:szCs w:val="28"/>
        </w:rPr>
        <w:t>ДО</w:t>
      </w:r>
      <w:r w:rsidRPr="00E120E4">
        <w:rPr>
          <w:spacing w:val="1"/>
          <w:sz w:val="28"/>
          <w:szCs w:val="28"/>
        </w:rPr>
        <w:t xml:space="preserve"> </w:t>
      </w:r>
      <w:r w:rsidRPr="00E120E4">
        <w:rPr>
          <w:sz w:val="28"/>
          <w:szCs w:val="28"/>
        </w:rPr>
        <w:t>направлено</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формирование</w:t>
      </w:r>
      <w:r w:rsidRPr="00E120E4">
        <w:rPr>
          <w:spacing w:val="1"/>
          <w:sz w:val="28"/>
          <w:szCs w:val="28"/>
        </w:rPr>
        <w:t xml:space="preserve"> </w:t>
      </w:r>
      <w:r w:rsidRPr="00E120E4">
        <w:rPr>
          <w:sz w:val="28"/>
          <w:szCs w:val="28"/>
        </w:rPr>
        <w:t>общей</w:t>
      </w:r>
      <w:r w:rsidRPr="00E120E4">
        <w:rPr>
          <w:spacing w:val="1"/>
          <w:sz w:val="28"/>
          <w:szCs w:val="28"/>
        </w:rPr>
        <w:t xml:space="preserve"> </w:t>
      </w:r>
      <w:r w:rsidRPr="00E120E4">
        <w:rPr>
          <w:sz w:val="28"/>
          <w:szCs w:val="28"/>
        </w:rPr>
        <w:t>культуры,</w:t>
      </w:r>
      <w:r w:rsidRPr="00E120E4">
        <w:rPr>
          <w:spacing w:val="1"/>
          <w:sz w:val="28"/>
          <w:szCs w:val="28"/>
        </w:rPr>
        <w:t xml:space="preserve"> </w:t>
      </w:r>
      <w:r w:rsidRPr="00E120E4">
        <w:rPr>
          <w:sz w:val="28"/>
          <w:szCs w:val="28"/>
        </w:rPr>
        <w:t>развитие физических, интеллектуальных, нравственных, эстетических и личностных качеств,</w:t>
      </w:r>
      <w:r w:rsidRPr="00E120E4">
        <w:rPr>
          <w:spacing w:val="1"/>
          <w:sz w:val="28"/>
          <w:szCs w:val="28"/>
        </w:rPr>
        <w:t xml:space="preserve"> </w:t>
      </w:r>
      <w:r w:rsidRPr="00E120E4">
        <w:rPr>
          <w:sz w:val="28"/>
          <w:szCs w:val="28"/>
        </w:rPr>
        <w:t>формирование предпосылок учебной деятельности, сохранение и укрепление здоровья детей</w:t>
      </w:r>
      <w:r w:rsidRPr="00E120E4">
        <w:rPr>
          <w:spacing w:val="1"/>
          <w:sz w:val="28"/>
          <w:szCs w:val="28"/>
        </w:rPr>
        <w:t xml:space="preserve"> </w:t>
      </w:r>
      <w:r w:rsidRPr="00E120E4">
        <w:rPr>
          <w:sz w:val="28"/>
          <w:szCs w:val="28"/>
        </w:rPr>
        <w:t>дошкольного</w:t>
      </w:r>
      <w:r w:rsidRPr="00E120E4">
        <w:rPr>
          <w:spacing w:val="7"/>
          <w:sz w:val="28"/>
          <w:szCs w:val="28"/>
        </w:rPr>
        <w:t xml:space="preserve"> </w:t>
      </w:r>
      <w:r w:rsidRPr="00E120E4">
        <w:rPr>
          <w:sz w:val="28"/>
          <w:szCs w:val="28"/>
        </w:rPr>
        <w:t>возраста.</w:t>
      </w:r>
      <w:r w:rsidR="00D548A8">
        <w:rPr>
          <w:sz w:val="28"/>
          <w:szCs w:val="28"/>
        </w:rPr>
        <w:t xml:space="preserve"> </w:t>
      </w:r>
      <w:r w:rsidRPr="00E120E4">
        <w:rPr>
          <w:spacing w:val="-1"/>
          <w:sz w:val="28"/>
          <w:szCs w:val="28"/>
        </w:rPr>
        <w:t>Результаты</w:t>
      </w:r>
      <w:r w:rsidRPr="00E120E4">
        <w:rPr>
          <w:sz w:val="28"/>
          <w:szCs w:val="28"/>
        </w:rPr>
        <w:t xml:space="preserve"> </w:t>
      </w:r>
      <w:r w:rsidRPr="00E120E4">
        <w:rPr>
          <w:spacing w:val="-1"/>
          <w:sz w:val="28"/>
          <w:szCs w:val="28"/>
        </w:rPr>
        <w:t>достижений</w:t>
      </w:r>
      <w:r w:rsidRPr="00E120E4">
        <w:rPr>
          <w:sz w:val="28"/>
          <w:szCs w:val="28"/>
        </w:rPr>
        <w:t xml:space="preserve"> </w:t>
      </w:r>
      <w:r w:rsidRPr="00E120E4">
        <w:rPr>
          <w:spacing w:val="-1"/>
          <w:sz w:val="28"/>
          <w:szCs w:val="28"/>
        </w:rPr>
        <w:t>по целевым</w:t>
      </w:r>
      <w:r w:rsidRPr="00E120E4">
        <w:rPr>
          <w:sz w:val="28"/>
          <w:szCs w:val="28"/>
        </w:rPr>
        <w:t xml:space="preserve"> </w:t>
      </w:r>
      <w:r w:rsidRPr="00E120E4">
        <w:rPr>
          <w:spacing w:val="-1"/>
          <w:sz w:val="28"/>
          <w:szCs w:val="28"/>
        </w:rPr>
        <w:t>ориентирам Программы</w:t>
      </w:r>
      <w:r w:rsidRPr="00E120E4">
        <w:rPr>
          <w:sz w:val="28"/>
          <w:szCs w:val="28"/>
        </w:rPr>
        <w:t xml:space="preserve"> воспитания не</w:t>
      </w:r>
      <w:r w:rsidRPr="00E120E4">
        <w:rPr>
          <w:spacing w:val="1"/>
          <w:sz w:val="28"/>
          <w:szCs w:val="28"/>
        </w:rPr>
        <w:t xml:space="preserve"> </w:t>
      </w:r>
      <w:r w:rsidRPr="00E120E4">
        <w:rPr>
          <w:sz w:val="28"/>
          <w:szCs w:val="28"/>
        </w:rPr>
        <w:t>подлежат</w:t>
      </w:r>
      <w:r w:rsidRPr="00E120E4">
        <w:rPr>
          <w:spacing w:val="1"/>
          <w:sz w:val="28"/>
          <w:szCs w:val="28"/>
        </w:rPr>
        <w:t xml:space="preserve"> </w:t>
      </w:r>
      <w:r w:rsidRPr="00E120E4">
        <w:rPr>
          <w:sz w:val="28"/>
          <w:szCs w:val="28"/>
        </w:rPr>
        <w:t>непосредственной</w:t>
      </w:r>
      <w:r w:rsidRPr="00E120E4">
        <w:rPr>
          <w:spacing w:val="1"/>
          <w:sz w:val="28"/>
          <w:szCs w:val="28"/>
        </w:rPr>
        <w:t xml:space="preserve"> </w:t>
      </w:r>
      <w:r w:rsidRPr="00E120E4">
        <w:rPr>
          <w:sz w:val="28"/>
          <w:szCs w:val="28"/>
        </w:rPr>
        <w:t>оценке,</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том</w:t>
      </w:r>
      <w:r w:rsidRPr="00E120E4">
        <w:rPr>
          <w:spacing w:val="1"/>
          <w:sz w:val="28"/>
          <w:szCs w:val="28"/>
        </w:rPr>
        <w:t xml:space="preserve"> </w:t>
      </w:r>
      <w:r w:rsidRPr="00E120E4">
        <w:rPr>
          <w:sz w:val="28"/>
          <w:szCs w:val="28"/>
        </w:rPr>
        <w:t>числе</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виде</w:t>
      </w:r>
      <w:r w:rsidRPr="00E120E4">
        <w:rPr>
          <w:spacing w:val="1"/>
          <w:sz w:val="28"/>
          <w:szCs w:val="28"/>
        </w:rPr>
        <w:t xml:space="preserve"> </w:t>
      </w:r>
      <w:r w:rsidRPr="00E120E4">
        <w:rPr>
          <w:sz w:val="28"/>
          <w:szCs w:val="28"/>
        </w:rPr>
        <w:t>педагогической</w:t>
      </w:r>
      <w:r w:rsidRPr="00E120E4">
        <w:rPr>
          <w:spacing w:val="1"/>
          <w:sz w:val="28"/>
          <w:szCs w:val="28"/>
        </w:rPr>
        <w:t xml:space="preserve"> </w:t>
      </w:r>
      <w:r w:rsidRPr="00E120E4">
        <w:rPr>
          <w:sz w:val="28"/>
          <w:szCs w:val="28"/>
        </w:rPr>
        <w:t>диагностики,</w:t>
      </w:r>
      <w:r w:rsidR="00D548A8">
        <w:rPr>
          <w:sz w:val="28"/>
          <w:szCs w:val="28"/>
        </w:rPr>
        <w:t xml:space="preserve"> и</w:t>
      </w:r>
      <w:r w:rsidRPr="00E120E4">
        <w:rPr>
          <w:sz w:val="28"/>
          <w:szCs w:val="28"/>
        </w:rPr>
        <w:t xml:space="preserve"> не являются</w:t>
      </w:r>
      <w:r w:rsidRPr="00E120E4">
        <w:rPr>
          <w:spacing w:val="1"/>
          <w:sz w:val="28"/>
          <w:szCs w:val="28"/>
        </w:rPr>
        <w:t xml:space="preserve"> </w:t>
      </w:r>
      <w:r w:rsidRPr="00E120E4">
        <w:rPr>
          <w:sz w:val="28"/>
          <w:szCs w:val="28"/>
        </w:rPr>
        <w:t>основанием</w:t>
      </w:r>
      <w:r w:rsidRPr="00E120E4">
        <w:rPr>
          <w:spacing w:val="4"/>
          <w:sz w:val="28"/>
          <w:szCs w:val="28"/>
        </w:rPr>
        <w:t xml:space="preserve"> </w:t>
      </w:r>
      <w:r w:rsidRPr="00E120E4">
        <w:rPr>
          <w:sz w:val="28"/>
          <w:szCs w:val="28"/>
        </w:rPr>
        <w:t>для</w:t>
      </w:r>
      <w:r w:rsidRPr="00E120E4">
        <w:rPr>
          <w:spacing w:val="-8"/>
          <w:sz w:val="28"/>
          <w:szCs w:val="28"/>
        </w:rPr>
        <w:t xml:space="preserve"> </w:t>
      </w:r>
      <w:r w:rsidRPr="00E120E4">
        <w:rPr>
          <w:sz w:val="28"/>
          <w:szCs w:val="28"/>
        </w:rPr>
        <w:t>их</w:t>
      </w:r>
      <w:r w:rsidRPr="00E120E4">
        <w:rPr>
          <w:spacing w:val="-7"/>
          <w:sz w:val="28"/>
          <w:szCs w:val="28"/>
        </w:rPr>
        <w:t xml:space="preserve"> </w:t>
      </w:r>
      <w:r w:rsidRPr="00E120E4">
        <w:rPr>
          <w:sz w:val="28"/>
          <w:szCs w:val="28"/>
        </w:rPr>
        <w:t>формального</w:t>
      </w:r>
      <w:r w:rsidRPr="00E120E4">
        <w:rPr>
          <w:spacing w:val="-3"/>
          <w:sz w:val="28"/>
          <w:szCs w:val="28"/>
        </w:rPr>
        <w:t xml:space="preserve"> </w:t>
      </w:r>
      <w:r w:rsidRPr="00E120E4">
        <w:rPr>
          <w:sz w:val="28"/>
          <w:szCs w:val="28"/>
        </w:rPr>
        <w:t>сравнения</w:t>
      </w:r>
      <w:r w:rsidRPr="00E120E4">
        <w:rPr>
          <w:spacing w:val="-4"/>
          <w:sz w:val="28"/>
          <w:szCs w:val="28"/>
        </w:rPr>
        <w:t xml:space="preserve"> </w:t>
      </w:r>
      <w:r w:rsidRPr="00E120E4">
        <w:rPr>
          <w:sz w:val="28"/>
          <w:szCs w:val="28"/>
        </w:rPr>
        <w:t>с</w:t>
      </w:r>
      <w:r w:rsidRPr="00E120E4">
        <w:rPr>
          <w:spacing w:val="2"/>
          <w:sz w:val="28"/>
          <w:szCs w:val="28"/>
        </w:rPr>
        <w:t xml:space="preserve"> </w:t>
      </w:r>
      <w:r w:rsidRPr="00E120E4">
        <w:rPr>
          <w:sz w:val="28"/>
          <w:szCs w:val="28"/>
        </w:rPr>
        <w:t>реальными достижениями</w:t>
      </w:r>
      <w:r w:rsidRPr="00E120E4">
        <w:rPr>
          <w:spacing w:val="-1"/>
          <w:sz w:val="28"/>
          <w:szCs w:val="28"/>
        </w:rPr>
        <w:t xml:space="preserve"> </w:t>
      </w:r>
      <w:r w:rsidRPr="00E120E4">
        <w:rPr>
          <w:sz w:val="28"/>
          <w:szCs w:val="28"/>
        </w:rPr>
        <w:t>детей.</w:t>
      </w:r>
    </w:p>
    <w:p w:rsidR="00D548A8" w:rsidRPr="00E120E4" w:rsidRDefault="00E120E4" w:rsidP="00D548A8">
      <w:pPr>
        <w:pStyle w:val="a5"/>
        <w:tabs>
          <w:tab w:val="left" w:pos="3338"/>
          <w:tab w:val="left" w:pos="6391"/>
          <w:tab w:val="left" w:pos="9128"/>
        </w:tabs>
        <w:ind w:left="0" w:right="-598"/>
        <w:rPr>
          <w:sz w:val="28"/>
          <w:szCs w:val="28"/>
        </w:rPr>
      </w:pPr>
      <w:r w:rsidRPr="00E120E4">
        <w:rPr>
          <w:sz w:val="28"/>
          <w:szCs w:val="28"/>
        </w:rPr>
        <w:t>Образовательная</w:t>
      </w:r>
      <w:r w:rsidRPr="00E120E4">
        <w:rPr>
          <w:spacing w:val="1"/>
          <w:sz w:val="28"/>
          <w:szCs w:val="28"/>
        </w:rPr>
        <w:t xml:space="preserve"> </w:t>
      </w:r>
      <w:r w:rsidRPr="00E120E4">
        <w:rPr>
          <w:sz w:val="28"/>
          <w:szCs w:val="28"/>
        </w:rPr>
        <w:t>деятельность</w:t>
      </w:r>
      <w:r w:rsidRPr="00E120E4">
        <w:rPr>
          <w:spacing w:val="1"/>
          <w:sz w:val="28"/>
          <w:szCs w:val="28"/>
        </w:rPr>
        <w:t xml:space="preserve"> </w:t>
      </w:r>
      <w:r w:rsidRPr="00E120E4">
        <w:rPr>
          <w:sz w:val="28"/>
          <w:szCs w:val="28"/>
        </w:rPr>
        <w:t>осуществляется</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соответствии</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требованиями</w:t>
      </w:r>
      <w:r w:rsidRPr="00E120E4">
        <w:rPr>
          <w:spacing w:val="1"/>
          <w:sz w:val="28"/>
          <w:szCs w:val="28"/>
        </w:rPr>
        <w:t xml:space="preserve"> </w:t>
      </w:r>
      <w:r w:rsidRPr="00E120E4">
        <w:rPr>
          <w:sz w:val="28"/>
          <w:szCs w:val="28"/>
        </w:rPr>
        <w:t>федерального</w:t>
      </w:r>
      <w:r w:rsidRPr="00E120E4">
        <w:rPr>
          <w:spacing w:val="1"/>
          <w:sz w:val="28"/>
          <w:szCs w:val="28"/>
        </w:rPr>
        <w:t xml:space="preserve"> </w:t>
      </w:r>
      <w:r w:rsidRPr="00E120E4">
        <w:rPr>
          <w:sz w:val="28"/>
          <w:szCs w:val="28"/>
        </w:rPr>
        <w:t>государственного</w:t>
      </w:r>
      <w:r w:rsidRPr="00E120E4">
        <w:rPr>
          <w:spacing w:val="1"/>
          <w:sz w:val="28"/>
          <w:szCs w:val="28"/>
        </w:rPr>
        <w:t xml:space="preserve"> </w:t>
      </w:r>
      <w:r w:rsidRPr="00E120E4">
        <w:rPr>
          <w:sz w:val="28"/>
          <w:szCs w:val="28"/>
        </w:rPr>
        <w:t>образовательного</w:t>
      </w:r>
      <w:r w:rsidRPr="00E120E4">
        <w:rPr>
          <w:spacing w:val="1"/>
          <w:sz w:val="28"/>
          <w:szCs w:val="28"/>
        </w:rPr>
        <w:t xml:space="preserve"> </w:t>
      </w:r>
      <w:r w:rsidRPr="00E120E4">
        <w:rPr>
          <w:sz w:val="28"/>
          <w:szCs w:val="28"/>
        </w:rPr>
        <w:t>стандарта</w:t>
      </w:r>
      <w:r w:rsidRPr="00E120E4">
        <w:rPr>
          <w:spacing w:val="1"/>
          <w:sz w:val="28"/>
          <w:szCs w:val="28"/>
        </w:rPr>
        <w:t xml:space="preserve"> </w:t>
      </w:r>
      <w:r w:rsidRPr="00E120E4">
        <w:rPr>
          <w:sz w:val="28"/>
          <w:szCs w:val="28"/>
        </w:rPr>
        <w:t>дошкольного</w:t>
      </w:r>
      <w:r w:rsidRPr="00E120E4">
        <w:rPr>
          <w:spacing w:val="1"/>
          <w:sz w:val="28"/>
          <w:szCs w:val="28"/>
        </w:rPr>
        <w:t xml:space="preserve"> </w:t>
      </w:r>
      <w:r w:rsidRPr="00E120E4">
        <w:rPr>
          <w:sz w:val="28"/>
          <w:szCs w:val="28"/>
        </w:rPr>
        <w:t>образования,</w:t>
      </w:r>
      <w:r w:rsidRPr="00E120E4">
        <w:rPr>
          <w:spacing w:val="1"/>
          <w:sz w:val="28"/>
          <w:szCs w:val="28"/>
        </w:rPr>
        <w:t xml:space="preserve"> </w:t>
      </w:r>
      <w:r w:rsidRPr="00E120E4">
        <w:rPr>
          <w:sz w:val="28"/>
          <w:szCs w:val="28"/>
        </w:rPr>
        <w:t>утвержденного приказом Минобрнауки России от 17.10.2013 № 1155 (далее – ФГОС ДО). В</w:t>
      </w:r>
      <w:r w:rsidRPr="00E120E4">
        <w:rPr>
          <w:spacing w:val="1"/>
          <w:sz w:val="28"/>
          <w:szCs w:val="28"/>
        </w:rPr>
        <w:t xml:space="preserve"> </w:t>
      </w:r>
      <w:r w:rsidRPr="00E120E4">
        <w:rPr>
          <w:sz w:val="28"/>
          <w:szCs w:val="28"/>
        </w:rPr>
        <w:t>связи с этим обучение и воспитание объединяются в целостный процесс на основе духовно-</w:t>
      </w:r>
      <w:r w:rsidRPr="00E120E4">
        <w:rPr>
          <w:spacing w:val="1"/>
          <w:sz w:val="28"/>
          <w:szCs w:val="28"/>
        </w:rPr>
        <w:t xml:space="preserve"> </w:t>
      </w:r>
      <w:r w:rsidRPr="00E120E4">
        <w:rPr>
          <w:sz w:val="28"/>
          <w:szCs w:val="28"/>
        </w:rPr>
        <w:t>нравственных и социокультурных ценностей и принятых в обществе правил и норм поведения в</w:t>
      </w:r>
      <w:r w:rsidRPr="00E120E4">
        <w:rPr>
          <w:spacing w:val="-57"/>
          <w:sz w:val="28"/>
          <w:szCs w:val="28"/>
        </w:rPr>
        <w:t xml:space="preserve"> </w:t>
      </w:r>
      <w:r w:rsidR="00D548A8">
        <w:rPr>
          <w:sz w:val="28"/>
          <w:szCs w:val="28"/>
        </w:rPr>
        <w:t>интересах</w:t>
      </w:r>
      <w:r w:rsidR="00D548A8">
        <w:rPr>
          <w:sz w:val="28"/>
          <w:szCs w:val="28"/>
        </w:rPr>
        <w:tab/>
        <w:t xml:space="preserve">человека, семьи, </w:t>
      </w:r>
      <w:r w:rsidRPr="00E120E4">
        <w:rPr>
          <w:sz w:val="28"/>
          <w:szCs w:val="28"/>
        </w:rPr>
        <w:t>общества.</w:t>
      </w:r>
      <w:r w:rsidRPr="00E120E4">
        <w:rPr>
          <w:spacing w:val="-58"/>
          <w:sz w:val="28"/>
          <w:szCs w:val="28"/>
        </w:rPr>
        <w:t xml:space="preserve"> </w:t>
      </w:r>
      <w:r w:rsidRPr="00E120E4">
        <w:rPr>
          <w:sz w:val="28"/>
          <w:szCs w:val="28"/>
        </w:rPr>
        <w:t>Основной целью педагогической работы Учреждения является формирования общей культуры</w:t>
      </w:r>
      <w:r w:rsidRPr="00E120E4">
        <w:rPr>
          <w:spacing w:val="1"/>
          <w:sz w:val="28"/>
          <w:szCs w:val="28"/>
        </w:rPr>
        <w:t xml:space="preserve"> </w:t>
      </w:r>
      <w:r w:rsidRPr="00E120E4">
        <w:rPr>
          <w:sz w:val="28"/>
          <w:szCs w:val="28"/>
        </w:rPr>
        <w:t>личности</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том</w:t>
      </w:r>
      <w:r w:rsidRPr="00E120E4">
        <w:rPr>
          <w:spacing w:val="1"/>
          <w:sz w:val="28"/>
          <w:szCs w:val="28"/>
        </w:rPr>
        <w:t xml:space="preserve"> </w:t>
      </w:r>
      <w:r w:rsidRPr="00E120E4">
        <w:rPr>
          <w:sz w:val="28"/>
          <w:szCs w:val="28"/>
        </w:rPr>
        <w:t>числе</w:t>
      </w:r>
      <w:r w:rsidRPr="00E120E4">
        <w:rPr>
          <w:spacing w:val="1"/>
          <w:sz w:val="28"/>
          <w:szCs w:val="28"/>
        </w:rPr>
        <w:t xml:space="preserve"> </w:t>
      </w:r>
      <w:r w:rsidRPr="00E120E4">
        <w:rPr>
          <w:sz w:val="28"/>
          <w:szCs w:val="28"/>
        </w:rPr>
        <w:t>ценностей</w:t>
      </w:r>
      <w:r w:rsidRPr="00E120E4">
        <w:rPr>
          <w:spacing w:val="1"/>
          <w:sz w:val="28"/>
          <w:szCs w:val="28"/>
        </w:rPr>
        <w:t xml:space="preserve"> </w:t>
      </w:r>
      <w:r w:rsidRPr="00E120E4">
        <w:rPr>
          <w:sz w:val="28"/>
          <w:szCs w:val="28"/>
        </w:rPr>
        <w:t>здорового</w:t>
      </w:r>
      <w:r w:rsidRPr="00E120E4">
        <w:rPr>
          <w:spacing w:val="1"/>
          <w:sz w:val="28"/>
          <w:szCs w:val="28"/>
        </w:rPr>
        <w:t xml:space="preserve"> </w:t>
      </w:r>
      <w:r w:rsidRPr="00E120E4">
        <w:rPr>
          <w:sz w:val="28"/>
          <w:szCs w:val="28"/>
        </w:rPr>
        <w:t>образа</w:t>
      </w:r>
      <w:r w:rsidRPr="00E120E4">
        <w:rPr>
          <w:spacing w:val="1"/>
          <w:sz w:val="28"/>
          <w:szCs w:val="28"/>
        </w:rPr>
        <w:t xml:space="preserve"> </w:t>
      </w:r>
      <w:r w:rsidRPr="00E120E4">
        <w:rPr>
          <w:sz w:val="28"/>
          <w:szCs w:val="28"/>
        </w:rPr>
        <w:t>жизни,</w:t>
      </w:r>
      <w:r w:rsidRPr="00E120E4">
        <w:rPr>
          <w:spacing w:val="1"/>
          <w:sz w:val="28"/>
          <w:szCs w:val="28"/>
        </w:rPr>
        <w:t xml:space="preserve"> </w:t>
      </w:r>
      <w:r w:rsidRPr="00E120E4">
        <w:rPr>
          <w:sz w:val="28"/>
          <w:szCs w:val="28"/>
        </w:rPr>
        <w:t>развития</w:t>
      </w:r>
      <w:r w:rsidRPr="00E120E4">
        <w:rPr>
          <w:spacing w:val="1"/>
          <w:sz w:val="28"/>
          <w:szCs w:val="28"/>
        </w:rPr>
        <w:t xml:space="preserve"> </w:t>
      </w:r>
      <w:r w:rsidRPr="00E120E4">
        <w:rPr>
          <w:sz w:val="28"/>
          <w:szCs w:val="28"/>
        </w:rPr>
        <w:t>их</w:t>
      </w:r>
      <w:r w:rsidRPr="00E120E4">
        <w:rPr>
          <w:spacing w:val="1"/>
          <w:sz w:val="28"/>
          <w:szCs w:val="28"/>
        </w:rPr>
        <w:t xml:space="preserve"> </w:t>
      </w:r>
      <w:r w:rsidRPr="00E120E4">
        <w:rPr>
          <w:sz w:val="28"/>
          <w:szCs w:val="28"/>
        </w:rPr>
        <w:t>социальных,</w:t>
      </w:r>
      <w:r w:rsidRPr="00E120E4">
        <w:rPr>
          <w:spacing w:val="-57"/>
          <w:sz w:val="28"/>
          <w:szCs w:val="28"/>
        </w:rPr>
        <w:t xml:space="preserve"> </w:t>
      </w:r>
      <w:r w:rsidRPr="00E120E4">
        <w:rPr>
          <w:sz w:val="28"/>
          <w:szCs w:val="28"/>
        </w:rPr>
        <w:t>нравственных,</w:t>
      </w:r>
      <w:r w:rsidRPr="00E120E4">
        <w:rPr>
          <w:spacing w:val="8"/>
          <w:sz w:val="28"/>
          <w:szCs w:val="28"/>
        </w:rPr>
        <w:t xml:space="preserve"> </w:t>
      </w:r>
      <w:r w:rsidRPr="00E120E4">
        <w:rPr>
          <w:sz w:val="28"/>
          <w:szCs w:val="28"/>
        </w:rPr>
        <w:t>эстетических,</w:t>
      </w:r>
      <w:r w:rsidRPr="00E120E4">
        <w:rPr>
          <w:spacing w:val="8"/>
          <w:sz w:val="28"/>
          <w:szCs w:val="28"/>
        </w:rPr>
        <w:t xml:space="preserve"> </w:t>
      </w:r>
      <w:r w:rsidRPr="00E120E4">
        <w:rPr>
          <w:sz w:val="28"/>
          <w:szCs w:val="28"/>
        </w:rPr>
        <w:lastRenderedPageBreak/>
        <w:t>интеллектуальных,</w:t>
      </w:r>
      <w:r w:rsidRPr="00E120E4">
        <w:rPr>
          <w:spacing w:val="8"/>
          <w:sz w:val="28"/>
          <w:szCs w:val="28"/>
        </w:rPr>
        <w:t xml:space="preserve"> </w:t>
      </w:r>
      <w:r w:rsidRPr="00E120E4">
        <w:rPr>
          <w:sz w:val="28"/>
          <w:szCs w:val="28"/>
        </w:rPr>
        <w:t>физических</w:t>
      </w:r>
      <w:r w:rsidRPr="00E120E4">
        <w:rPr>
          <w:spacing w:val="1"/>
          <w:sz w:val="28"/>
          <w:szCs w:val="28"/>
        </w:rPr>
        <w:t xml:space="preserve"> </w:t>
      </w:r>
      <w:r w:rsidRPr="00E120E4">
        <w:rPr>
          <w:sz w:val="28"/>
          <w:szCs w:val="28"/>
        </w:rPr>
        <w:t>качеств,</w:t>
      </w:r>
      <w:r w:rsidRPr="00E120E4">
        <w:rPr>
          <w:spacing w:val="8"/>
          <w:sz w:val="28"/>
          <w:szCs w:val="28"/>
        </w:rPr>
        <w:t xml:space="preserve"> </w:t>
      </w:r>
      <w:r w:rsidRPr="00E120E4">
        <w:rPr>
          <w:sz w:val="28"/>
          <w:szCs w:val="28"/>
        </w:rPr>
        <w:t>инициативности,</w:t>
      </w:r>
      <w:r w:rsidR="00D548A8">
        <w:rPr>
          <w:sz w:val="28"/>
          <w:szCs w:val="28"/>
        </w:rPr>
        <w:t xml:space="preserve"> </w:t>
      </w:r>
      <w:r w:rsidR="00D548A8" w:rsidRPr="00E120E4">
        <w:rPr>
          <w:sz w:val="28"/>
          <w:szCs w:val="28"/>
        </w:rPr>
        <w:t>самостоятельности</w:t>
      </w:r>
      <w:r w:rsidR="00D548A8" w:rsidRPr="00E120E4">
        <w:rPr>
          <w:spacing w:val="1"/>
          <w:sz w:val="28"/>
          <w:szCs w:val="28"/>
        </w:rPr>
        <w:t xml:space="preserve"> </w:t>
      </w:r>
      <w:r w:rsidR="00D548A8" w:rsidRPr="00E120E4">
        <w:rPr>
          <w:sz w:val="28"/>
          <w:szCs w:val="28"/>
        </w:rPr>
        <w:t>и</w:t>
      </w:r>
      <w:r w:rsidR="00D548A8" w:rsidRPr="00E120E4">
        <w:rPr>
          <w:spacing w:val="1"/>
          <w:sz w:val="28"/>
          <w:szCs w:val="28"/>
        </w:rPr>
        <w:t xml:space="preserve"> </w:t>
      </w:r>
      <w:r w:rsidR="00D548A8" w:rsidRPr="00E120E4">
        <w:rPr>
          <w:sz w:val="28"/>
          <w:szCs w:val="28"/>
        </w:rPr>
        <w:t>ответственности</w:t>
      </w:r>
      <w:r w:rsidR="00D548A8" w:rsidRPr="00E120E4">
        <w:rPr>
          <w:spacing w:val="1"/>
          <w:sz w:val="28"/>
          <w:szCs w:val="28"/>
        </w:rPr>
        <w:t xml:space="preserve"> </w:t>
      </w:r>
      <w:r w:rsidR="00D548A8" w:rsidRPr="00E120E4">
        <w:rPr>
          <w:sz w:val="28"/>
          <w:szCs w:val="28"/>
        </w:rPr>
        <w:t>ребенка,</w:t>
      </w:r>
      <w:r w:rsidR="00D548A8" w:rsidRPr="00E120E4">
        <w:rPr>
          <w:spacing w:val="1"/>
          <w:sz w:val="28"/>
          <w:szCs w:val="28"/>
        </w:rPr>
        <w:t xml:space="preserve"> </w:t>
      </w:r>
      <w:r w:rsidR="00D548A8" w:rsidRPr="00E120E4">
        <w:rPr>
          <w:sz w:val="28"/>
          <w:szCs w:val="28"/>
        </w:rPr>
        <w:t>формирования</w:t>
      </w:r>
      <w:r w:rsidR="00D548A8" w:rsidRPr="00E120E4">
        <w:rPr>
          <w:spacing w:val="1"/>
          <w:sz w:val="28"/>
          <w:szCs w:val="28"/>
        </w:rPr>
        <w:t xml:space="preserve"> </w:t>
      </w:r>
      <w:r w:rsidR="00D548A8" w:rsidRPr="00E120E4">
        <w:rPr>
          <w:sz w:val="28"/>
          <w:szCs w:val="28"/>
        </w:rPr>
        <w:t>предпосылок</w:t>
      </w:r>
      <w:r w:rsidR="00D548A8" w:rsidRPr="00E120E4">
        <w:rPr>
          <w:spacing w:val="1"/>
          <w:sz w:val="28"/>
          <w:szCs w:val="28"/>
        </w:rPr>
        <w:t xml:space="preserve"> </w:t>
      </w:r>
      <w:r w:rsidR="00D548A8" w:rsidRPr="00E120E4">
        <w:rPr>
          <w:sz w:val="28"/>
          <w:szCs w:val="28"/>
        </w:rPr>
        <w:t>учебной</w:t>
      </w:r>
      <w:r w:rsidR="00D548A8" w:rsidRPr="00E120E4">
        <w:rPr>
          <w:spacing w:val="1"/>
          <w:sz w:val="28"/>
          <w:szCs w:val="28"/>
        </w:rPr>
        <w:t xml:space="preserve"> </w:t>
      </w:r>
      <w:r w:rsidR="00D548A8" w:rsidRPr="00E120E4">
        <w:rPr>
          <w:sz w:val="28"/>
          <w:szCs w:val="28"/>
        </w:rPr>
        <w:t>деятельности.</w:t>
      </w:r>
    </w:p>
    <w:p w:rsidR="00D548A8" w:rsidRPr="00E120E4" w:rsidRDefault="00D548A8" w:rsidP="00D548A8">
      <w:pPr>
        <w:pStyle w:val="a5"/>
        <w:ind w:left="0" w:right="-598" w:firstLine="629"/>
        <w:rPr>
          <w:sz w:val="28"/>
          <w:szCs w:val="28"/>
        </w:rPr>
      </w:pPr>
      <w:r w:rsidRPr="00E120E4">
        <w:rPr>
          <w:sz w:val="28"/>
          <w:szCs w:val="28"/>
        </w:rPr>
        <w:t>Ведущей</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воспитательном</w:t>
      </w:r>
      <w:r w:rsidRPr="00E120E4">
        <w:rPr>
          <w:spacing w:val="1"/>
          <w:sz w:val="28"/>
          <w:szCs w:val="28"/>
        </w:rPr>
        <w:t xml:space="preserve"> </w:t>
      </w:r>
      <w:r w:rsidRPr="00E120E4">
        <w:rPr>
          <w:sz w:val="28"/>
          <w:szCs w:val="28"/>
        </w:rPr>
        <w:t>процессе</w:t>
      </w:r>
      <w:r w:rsidRPr="00E120E4">
        <w:rPr>
          <w:spacing w:val="1"/>
          <w:sz w:val="28"/>
          <w:szCs w:val="28"/>
        </w:rPr>
        <w:t xml:space="preserve"> </w:t>
      </w:r>
      <w:r w:rsidRPr="00E120E4">
        <w:rPr>
          <w:sz w:val="28"/>
          <w:szCs w:val="28"/>
        </w:rPr>
        <w:t>является</w:t>
      </w:r>
      <w:r w:rsidRPr="00E120E4">
        <w:rPr>
          <w:spacing w:val="1"/>
          <w:sz w:val="28"/>
          <w:szCs w:val="28"/>
        </w:rPr>
        <w:t xml:space="preserve"> </w:t>
      </w:r>
      <w:r w:rsidRPr="00E120E4">
        <w:rPr>
          <w:sz w:val="28"/>
          <w:szCs w:val="28"/>
        </w:rPr>
        <w:t>игровая</w:t>
      </w:r>
      <w:r w:rsidRPr="00E120E4">
        <w:rPr>
          <w:spacing w:val="1"/>
          <w:sz w:val="28"/>
          <w:szCs w:val="28"/>
        </w:rPr>
        <w:t xml:space="preserve"> </w:t>
      </w:r>
      <w:r w:rsidRPr="00E120E4">
        <w:rPr>
          <w:sz w:val="28"/>
          <w:szCs w:val="28"/>
        </w:rPr>
        <w:t>деятельность.</w:t>
      </w:r>
      <w:r w:rsidRPr="00E120E4">
        <w:rPr>
          <w:spacing w:val="1"/>
          <w:sz w:val="28"/>
          <w:szCs w:val="28"/>
        </w:rPr>
        <w:t xml:space="preserve"> </w:t>
      </w:r>
      <w:r w:rsidRPr="00E120E4">
        <w:rPr>
          <w:sz w:val="28"/>
          <w:szCs w:val="28"/>
        </w:rPr>
        <w:t>Игра</w:t>
      </w:r>
      <w:r w:rsidRPr="00E120E4">
        <w:rPr>
          <w:spacing w:val="1"/>
          <w:sz w:val="28"/>
          <w:szCs w:val="28"/>
        </w:rPr>
        <w:t xml:space="preserve"> </w:t>
      </w:r>
      <w:r w:rsidRPr="00E120E4">
        <w:rPr>
          <w:sz w:val="28"/>
          <w:szCs w:val="28"/>
        </w:rPr>
        <w:t>широко</w:t>
      </w:r>
      <w:r w:rsidRPr="00E120E4">
        <w:rPr>
          <w:spacing w:val="1"/>
          <w:sz w:val="28"/>
          <w:szCs w:val="28"/>
        </w:rPr>
        <w:t xml:space="preserve"> </w:t>
      </w:r>
      <w:r w:rsidRPr="00E120E4">
        <w:rPr>
          <w:sz w:val="28"/>
          <w:szCs w:val="28"/>
        </w:rPr>
        <w:t>используется как самостоятельная форма работы с детьми, и как эффективное средство и метод</w:t>
      </w:r>
      <w:r w:rsidRPr="00E120E4">
        <w:rPr>
          <w:spacing w:val="1"/>
          <w:sz w:val="28"/>
          <w:szCs w:val="28"/>
        </w:rPr>
        <w:t xml:space="preserve"> </w:t>
      </w:r>
      <w:r w:rsidRPr="00E120E4">
        <w:rPr>
          <w:sz w:val="28"/>
          <w:szCs w:val="28"/>
        </w:rPr>
        <w:t>воспитания и обучения в других организационных формах. Приоритет отдается творческим</w:t>
      </w:r>
      <w:r w:rsidRPr="00E120E4">
        <w:rPr>
          <w:spacing w:val="1"/>
          <w:sz w:val="28"/>
          <w:szCs w:val="28"/>
        </w:rPr>
        <w:t xml:space="preserve"> </w:t>
      </w:r>
      <w:r w:rsidRPr="00E120E4">
        <w:rPr>
          <w:sz w:val="28"/>
          <w:szCs w:val="28"/>
        </w:rPr>
        <w:t>играм (сюжетно-ролевые, строительно-конструктивные, игры-драматизации и инсценировки,</w:t>
      </w:r>
      <w:r w:rsidRPr="00E120E4">
        <w:rPr>
          <w:spacing w:val="1"/>
          <w:sz w:val="28"/>
          <w:szCs w:val="28"/>
        </w:rPr>
        <w:t xml:space="preserve"> </w:t>
      </w:r>
      <w:r w:rsidRPr="00E120E4">
        <w:rPr>
          <w:sz w:val="28"/>
          <w:szCs w:val="28"/>
        </w:rPr>
        <w:t>игры</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элементами</w:t>
      </w:r>
      <w:r w:rsidRPr="00E120E4">
        <w:rPr>
          <w:spacing w:val="1"/>
          <w:sz w:val="28"/>
          <w:szCs w:val="28"/>
        </w:rPr>
        <w:t xml:space="preserve"> </w:t>
      </w:r>
      <w:r w:rsidRPr="00E120E4">
        <w:rPr>
          <w:sz w:val="28"/>
          <w:szCs w:val="28"/>
        </w:rPr>
        <w:t>труда</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художественно</w:t>
      </w:r>
      <w:r w:rsidRPr="00E120E4">
        <w:rPr>
          <w:spacing w:val="1"/>
          <w:sz w:val="28"/>
          <w:szCs w:val="28"/>
        </w:rPr>
        <w:t xml:space="preserve"> </w:t>
      </w:r>
      <w:r w:rsidRPr="00E120E4">
        <w:rPr>
          <w:sz w:val="28"/>
          <w:szCs w:val="28"/>
        </w:rPr>
        <w:t>деятельности),</w:t>
      </w:r>
      <w:r w:rsidRPr="00E120E4">
        <w:rPr>
          <w:spacing w:val="1"/>
          <w:sz w:val="28"/>
          <w:szCs w:val="28"/>
        </w:rPr>
        <w:t xml:space="preserve"> </w:t>
      </w:r>
      <w:r w:rsidRPr="00E120E4">
        <w:rPr>
          <w:sz w:val="28"/>
          <w:szCs w:val="28"/>
        </w:rPr>
        <w:t>и</w:t>
      </w:r>
      <w:r w:rsidRPr="00E120E4">
        <w:rPr>
          <w:spacing w:val="61"/>
          <w:sz w:val="28"/>
          <w:szCs w:val="28"/>
        </w:rPr>
        <w:t xml:space="preserve"> </w:t>
      </w:r>
      <w:r w:rsidRPr="00E120E4">
        <w:rPr>
          <w:sz w:val="28"/>
          <w:szCs w:val="28"/>
        </w:rPr>
        <w:t>играм</w:t>
      </w:r>
      <w:r w:rsidRPr="00E120E4">
        <w:rPr>
          <w:spacing w:val="61"/>
          <w:sz w:val="28"/>
          <w:szCs w:val="28"/>
        </w:rPr>
        <w:t xml:space="preserve"> </w:t>
      </w:r>
      <w:r w:rsidRPr="00E120E4">
        <w:rPr>
          <w:sz w:val="28"/>
          <w:szCs w:val="28"/>
        </w:rPr>
        <w:t>с</w:t>
      </w:r>
      <w:r w:rsidRPr="00E120E4">
        <w:rPr>
          <w:spacing w:val="61"/>
          <w:sz w:val="28"/>
          <w:szCs w:val="28"/>
        </w:rPr>
        <w:t xml:space="preserve"> </w:t>
      </w:r>
      <w:r w:rsidRPr="00E120E4">
        <w:rPr>
          <w:sz w:val="28"/>
          <w:szCs w:val="28"/>
        </w:rPr>
        <w:t>правилами</w:t>
      </w:r>
      <w:r w:rsidRPr="00E120E4">
        <w:rPr>
          <w:spacing w:val="1"/>
          <w:sz w:val="28"/>
          <w:szCs w:val="28"/>
        </w:rPr>
        <w:t xml:space="preserve"> </w:t>
      </w:r>
      <w:r w:rsidRPr="00E120E4">
        <w:rPr>
          <w:sz w:val="28"/>
          <w:szCs w:val="28"/>
        </w:rPr>
        <w:t>(дидактические,</w:t>
      </w:r>
      <w:r w:rsidRPr="00E120E4">
        <w:rPr>
          <w:spacing w:val="3"/>
          <w:sz w:val="28"/>
          <w:szCs w:val="28"/>
        </w:rPr>
        <w:t xml:space="preserve"> </w:t>
      </w:r>
      <w:r w:rsidRPr="00E120E4">
        <w:rPr>
          <w:sz w:val="28"/>
          <w:szCs w:val="28"/>
        </w:rPr>
        <w:t>интеллектуальные,</w:t>
      </w:r>
      <w:r w:rsidRPr="00E120E4">
        <w:rPr>
          <w:spacing w:val="3"/>
          <w:sz w:val="28"/>
          <w:szCs w:val="28"/>
        </w:rPr>
        <w:t xml:space="preserve"> </w:t>
      </w:r>
      <w:r w:rsidRPr="00E120E4">
        <w:rPr>
          <w:sz w:val="28"/>
          <w:szCs w:val="28"/>
        </w:rPr>
        <w:t>подвижные,</w:t>
      </w:r>
      <w:r w:rsidRPr="00E120E4">
        <w:rPr>
          <w:spacing w:val="3"/>
          <w:sz w:val="28"/>
          <w:szCs w:val="28"/>
        </w:rPr>
        <w:t xml:space="preserve"> </w:t>
      </w:r>
      <w:r w:rsidRPr="00E120E4">
        <w:rPr>
          <w:sz w:val="28"/>
          <w:szCs w:val="28"/>
        </w:rPr>
        <w:t>хороводные и</w:t>
      </w:r>
      <w:r w:rsidRPr="00E120E4">
        <w:rPr>
          <w:spacing w:val="58"/>
          <w:sz w:val="28"/>
          <w:szCs w:val="28"/>
        </w:rPr>
        <w:t xml:space="preserve"> </w:t>
      </w:r>
      <w:r w:rsidRPr="00E120E4">
        <w:rPr>
          <w:sz w:val="28"/>
          <w:szCs w:val="28"/>
        </w:rPr>
        <w:t>т.</w:t>
      </w:r>
      <w:r w:rsidRPr="00E120E4">
        <w:rPr>
          <w:spacing w:val="3"/>
          <w:sz w:val="28"/>
          <w:szCs w:val="28"/>
        </w:rPr>
        <w:t xml:space="preserve"> </w:t>
      </w:r>
      <w:r w:rsidRPr="00E120E4">
        <w:rPr>
          <w:sz w:val="28"/>
          <w:szCs w:val="28"/>
        </w:rPr>
        <w:t>д.).</w:t>
      </w:r>
    </w:p>
    <w:p w:rsidR="00D548A8" w:rsidRPr="00E120E4" w:rsidRDefault="00D548A8" w:rsidP="00D548A8">
      <w:pPr>
        <w:pStyle w:val="a5"/>
        <w:ind w:left="0" w:right="-598"/>
        <w:rPr>
          <w:sz w:val="28"/>
          <w:szCs w:val="28"/>
        </w:rPr>
      </w:pPr>
      <w:r w:rsidRPr="00E120E4">
        <w:rPr>
          <w:sz w:val="28"/>
          <w:szCs w:val="28"/>
        </w:rPr>
        <w:t>Отдельное</w:t>
      </w:r>
      <w:r w:rsidRPr="00E120E4">
        <w:rPr>
          <w:spacing w:val="1"/>
          <w:sz w:val="28"/>
          <w:szCs w:val="28"/>
        </w:rPr>
        <w:t xml:space="preserve"> </w:t>
      </w:r>
      <w:r w:rsidRPr="00E120E4">
        <w:rPr>
          <w:sz w:val="28"/>
          <w:szCs w:val="28"/>
        </w:rPr>
        <w:t>внимание</w:t>
      </w:r>
      <w:r w:rsidRPr="00E120E4">
        <w:rPr>
          <w:spacing w:val="1"/>
          <w:sz w:val="28"/>
          <w:szCs w:val="28"/>
        </w:rPr>
        <w:t xml:space="preserve"> </w:t>
      </w:r>
      <w:r w:rsidRPr="00E120E4">
        <w:rPr>
          <w:sz w:val="28"/>
          <w:szCs w:val="28"/>
        </w:rPr>
        <w:t>уделяется</w:t>
      </w:r>
      <w:r w:rsidRPr="00E120E4">
        <w:rPr>
          <w:spacing w:val="1"/>
          <w:sz w:val="28"/>
          <w:szCs w:val="28"/>
        </w:rPr>
        <w:t xml:space="preserve"> </w:t>
      </w:r>
      <w:r w:rsidRPr="00E120E4">
        <w:rPr>
          <w:sz w:val="28"/>
          <w:szCs w:val="28"/>
        </w:rPr>
        <w:t>самостоятельной</w:t>
      </w:r>
      <w:r w:rsidRPr="00E120E4">
        <w:rPr>
          <w:spacing w:val="1"/>
          <w:sz w:val="28"/>
          <w:szCs w:val="28"/>
        </w:rPr>
        <w:t xml:space="preserve"> </w:t>
      </w:r>
      <w:r w:rsidRPr="00E120E4">
        <w:rPr>
          <w:sz w:val="28"/>
          <w:szCs w:val="28"/>
        </w:rPr>
        <w:t>деятельности</w:t>
      </w:r>
      <w:r w:rsidRPr="00E120E4">
        <w:rPr>
          <w:spacing w:val="1"/>
          <w:sz w:val="28"/>
          <w:szCs w:val="28"/>
        </w:rPr>
        <w:t xml:space="preserve"> </w:t>
      </w:r>
      <w:r w:rsidRPr="00E120E4">
        <w:rPr>
          <w:sz w:val="28"/>
          <w:szCs w:val="28"/>
        </w:rPr>
        <w:t>воспитанников.</w:t>
      </w:r>
      <w:r w:rsidRPr="00E120E4">
        <w:rPr>
          <w:spacing w:val="1"/>
          <w:sz w:val="28"/>
          <w:szCs w:val="28"/>
        </w:rPr>
        <w:t xml:space="preserve"> </w:t>
      </w:r>
      <w:r w:rsidRPr="00E120E4">
        <w:rPr>
          <w:sz w:val="28"/>
          <w:szCs w:val="28"/>
        </w:rPr>
        <w:t>Ее</w:t>
      </w:r>
      <w:r w:rsidRPr="00E120E4">
        <w:rPr>
          <w:spacing w:val="1"/>
          <w:sz w:val="28"/>
          <w:szCs w:val="28"/>
        </w:rPr>
        <w:t xml:space="preserve"> </w:t>
      </w:r>
      <w:r w:rsidRPr="00E120E4">
        <w:rPr>
          <w:sz w:val="28"/>
          <w:szCs w:val="28"/>
        </w:rPr>
        <w:t>содержание и уровень зависят от возраста и опыта детей, запаса знаний, умений и навыков,</w:t>
      </w:r>
      <w:r w:rsidRPr="00E120E4">
        <w:rPr>
          <w:spacing w:val="1"/>
          <w:sz w:val="28"/>
          <w:szCs w:val="28"/>
        </w:rPr>
        <w:t xml:space="preserve"> </w:t>
      </w:r>
      <w:r w:rsidRPr="00E120E4">
        <w:rPr>
          <w:sz w:val="28"/>
          <w:szCs w:val="28"/>
        </w:rPr>
        <w:t>уровня развития творческого воображения, самостоятельности, инициативы, организаторских</w:t>
      </w:r>
      <w:r w:rsidRPr="00E120E4">
        <w:rPr>
          <w:spacing w:val="1"/>
          <w:sz w:val="28"/>
          <w:szCs w:val="28"/>
        </w:rPr>
        <w:t xml:space="preserve"> </w:t>
      </w:r>
      <w:r w:rsidRPr="00E120E4">
        <w:rPr>
          <w:sz w:val="28"/>
          <w:szCs w:val="28"/>
        </w:rPr>
        <w:t>способностей,</w:t>
      </w:r>
      <w:r w:rsidRPr="00E120E4">
        <w:rPr>
          <w:spacing w:val="1"/>
          <w:sz w:val="28"/>
          <w:szCs w:val="28"/>
        </w:rPr>
        <w:t xml:space="preserve"> </w:t>
      </w:r>
      <w:r w:rsidRPr="00E120E4">
        <w:rPr>
          <w:sz w:val="28"/>
          <w:szCs w:val="28"/>
        </w:rPr>
        <w:t>а</w:t>
      </w:r>
      <w:r w:rsidRPr="00E120E4">
        <w:rPr>
          <w:spacing w:val="1"/>
          <w:sz w:val="28"/>
          <w:szCs w:val="28"/>
        </w:rPr>
        <w:t xml:space="preserve"> </w:t>
      </w:r>
      <w:r w:rsidRPr="00E120E4">
        <w:rPr>
          <w:sz w:val="28"/>
          <w:szCs w:val="28"/>
        </w:rPr>
        <w:t>также</w:t>
      </w:r>
      <w:r w:rsidRPr="00E120E4">
        <w:rPr>
          <w:spacing w:val="1"/>
          <w:sz w:val="28"/>
          <w:szCs w:val="28"/>
        </w:rPr>
        <w:t xml:space="preserve"> </w:t>
      </w:r>
      <w:r w:rsidRPr="00E120E4">
        <w:rPr>
          <w:sz w:val="28"/>
          <w:szCs w:val="28"/>
        </w:rPr>
        <w:t>от</w:t>
      </w:r>
      <w:r w:rsidRPr="00E120E4">
        <w:rPr>
          <w:spacing w:val="1"/>
          <w:sz w:val="28"/>
          <w:szCs w:val="28"/>
        </w:rPr>
        <w:t xml:space="preserve"> </w:t>
      </w:r>
      <w:r w:rsidRPr="00E120E4">
        <w:rPr>
          <w:sz w:val="28"/>
          <w:szCs w:val="28"/>
        </w:rPr>
        <w:t>имеющейся</w:t>
      </w:r>
      <w:r w:rsidRPr="00E120E4">
        <w:rPr>
          <w:spacing w:val="1"/>
          <w:sz w:val="28"/>
          <w:szCs w:val="28"/>
        </w:rPr>
        <w:t xml:space="preserve"> </w:t>
      </w:r>
      <w:r w:rsidRPr="00E120E4">
        <w:rPr>
          <w:sz w:val="28"/>
          <w:szCs w:val="28"/>
        </w:rPr>
        <w:t>материальной</w:t>
      </w:r>
      <w:r w:rsidRPr="00E120E4">
        <w:rPr>
          <w:spacing w:val="1"/>
          <w:sz w:val="28"/>
          <w:szCs w:val="28"/>
        </w:rPr>
        <w:t xml:space="preserve"> </w:t>
      </w:r>
      <w:r w:rsidRPr="00E120E4">
        <w:rPr>
          <w:sz w:val="28"/>
          <w:szCs w:val="28"/>
        </w:rPr>
        <w:t>базы</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качества</w:t>
      </w:r>
      <w:r w:rsidRPr="00E120E4">
        <w:rPr>
          <w:spacing w:val="1"/>
          <w:sz w:val="28"/>
          <w:szCs w:val="28"/>
        </w:rPr>
        <w:t xml:space="preserve"> </w:t>
      </w:r>
      <w:r w:rsidRPr="00E120E4">
        <w:rPr>
          <w:sz w:val="28"/>
          <w:szCs w:val="28"/>
        </w:rPr>
        <w:t>педагогического</w:t>
      </w:r>
      <w:r w:rsidRPr="00E120E4">
        <w:rPr>
          <w:spacing w:val="1"/>
          <w:sz w:val="28"/>
          <w:szCs w:val="28"/>
        </w:rPr>
        <w:t xml:space="preserve"> </w:t>
      </w:r>
      <w:r w:rsidRPr="00E120E4">
        <w:rPr>
          <w:sz w:val="28"/>
          <w:szCs w:val="28"/>
        </w:rPr>
        <w:t>руководства.</w:t>
      </w:r>
      <w:r w:rsidRPr="00E120E4">
        <w:rPr>
          <w:spacing w:val="1"/>
          <w:sz w:val="28"/>
          <w:szCs w:val="28"/>
        </w:rPr>
        <w:t xml:space="preserve"> </w:t>
      </w:r>
      <w:r w:rsidRPr="00E120E4">
        <w:rPr>
          <w:sz w:val="28"/>
          <w:szCs w:val="28"/>
        </w:rPr>
        <w:t>Организованное</w:t>
      </w:r>
      <w:r w:rsidRPr="00E120E4">
        <w:rPr>
          <w:spacing w:val="1"/>
          <w:sz w:val="28"/>
          <w:szCs w:val="28"/>
        </w:rPr>
        <w:t xml:space="preserve"> </w:t>
      </w:r>
      <w:r w:rsidRPr="00E120E4">
        <w:rPr>
          <w:sz w:val="28"/>
          <w:szCs w:val="28"/>
        </w:rPr>
        <w:t>проведение</w:t>
      </w:r>
      <w:r w:rsidRPr="00E120E4">
        <w:rPr>
          <w:spacing w:val="1"/>
          <w:sz w:val="28"/>
          <w:szCs w:val="28"/>
        </w:rPr>
        <w:t xml:space="preserve"> </w:t>
      </w:r>
      <w:r w:rsidRPr="00E120E4">
        <w:rPr>
          <w:sz w:val="28"/>
          <w:szCs w:val="28"/>
        </w:rPr>
        <w:t>этой</w:t>
      </w:r>
      <w:r w:rsidRPr="00E120E4">
        <w:rPr>
          <w:spacing w:val="1"/>
          <w:sz w:val="28"/>
          <w:szCs w:val="28"/>
        </w:rPr>
        <w:t xml:space="preserve"> </w:t>
      </w:r>
      <w:r w:rsidRPr="00E120E4">
        <w:rPr>
          <w:sz w:val="28"/>
          <w:szCs w:val="28"/>
        </w:rPr>
        <w:t>формы</w:t>
      </w:r>
      <w:r w:rsidRPr="00E120E4">
        <w:rPr>
          <w:spacing w:val="1"/>
          <w:sz w:val="28"/>
          <w:szCs w:val="28"/>
        </w:rPr>
        <w:t xml:space="preserve"> </w:t>
      </w:r>
      <w:r w:rsidRPr="00E120E4">
        <w:rPr>
          <w:sz w:val="28"/>
          <w:szCs w:val="28"/>
        </w:rPr>
        <w:t>работы</w:t>
      </w:r>
      <w:r w:rsidRPr="00E120E4">
        <w:rPr>
          <w:spacing w:val="1"/>
          <w:sz w:val="28"/>
          <w:szCs w:val="28"/>
        </w:rPr>
        <w:t xml:space="preserve"> </w:t>
      </w:r>
      <w:r w:rsidRPr="00E120E4">
        <w:rPr>
          <w:sz w:val="28"/>
          <w:szCs w:val="28"/>
        </w:rPr>
        <w:t>обеспечивается</w:t>
      </w:r>
      <w:r w:rsidRPr="00E120E4">
        <w:rPr>
          <w:spacing w:val="1"/>
          <w:sz w:val="28"/>
          <w:szCs w:val="28"/>
        </w:rPr>
        <w:t xml:space="preserve"> </w:t>
      </w:r>
      <w:r w:rsidRPr="00E120E4">
        <w:rPr>
          <w:sz w:val="28"/>
          <w:szCs w:val="28"/>
        </w:rPr>
        <w:t>как</w:t>
      </w:r>
      <w:r w:rsidRPr="00E120E4">
        <w:rPr>
          <w:spacing w:val="1"/>
          <w:sz w:val="28"/>
          <w:szCs w:val="28"/>
        </w:rPr>
        <w:t xml:space="preserve"> </w:t>
      </w:r>
      <w:r w:rsidRPr="00E120E4">
        <w:rPr>
          <w:sz w:val="28"/>
          <w:szCs w:val="28"/>
        </w:rPr>
        <w:t>непосредственным,</w:t>
      </w:r>
      <w:r w:rsidRPr="00E120E4">
        <w:rPr>
          <w:spacing w:val="-2"/>
          <w:sz w:val="28"/>
          <w:szCs w:val="28"/>
        </w:rPr>
        <w:t xml:space="preserve"> </w:t>
      </w:r>
      <w:r w:rsidRPr="00E120E4">
        <w:rPr>
          <w:sz w:val="28"/>
          <w:szCs w:val="28"/>
        </w:rPr>
        <w:t>так</w:t>
      </w:r>
      <w:r w:rsidRPr="00E120E4">
        <w:rPr>
          <w:spacing w:val="-1"/>
          <w:sz w:val="28"/>
          <w:szCs w:val="28"/>
        </w:rPr>
        <w:t xml:space="preserve"> </w:t>
      </w:r>
      <w:r w:rsidRPr="00E120E4">
        <w:rPr>
          <w:sz w:val="28"/>
          <w:szCs w:val="28"/>
        </w:rPr>
        <w:t>и</w:t>
      </w:r>
      <w:r w:rsidRPr="00E120E4">
        <w:rPr>
          <w:spacing w:val="-8"/>
          <w:sz w:val="28"/>
          <w:szCs w:val="28"/>
        </w:rPr>
        <w:t xml:space="preserve"> </w:t>
      </w:r>
      <w:r w:rsidRPr="00E120E4">
        <w:rPr>
          <w:sz w:val="28"/>
          <w:szCs w:val="28"/>
        </w:rPr>
        <w:t>опосредованным</w:t>
      </w:r>
      <w:r w:rsidRPr="00E120E4">
        <w:rPr>
          <w:spacing w:val="2"/>
          <w:sz w:val="28"/>
          <w:szCs w:val="28"/>
        </w:rPr>
        <w:t xml:space="preserve"> </w:t>
      </w:r>
      <w:r w:rsidRPr="00E120E4">
        <w:rPr>
          <w:sz w:val="28"/>
          <w:szCs w:val="28"/>
        </w:rPr>
        <w:t>руководством</w:t>
      </w:r>
      <w:r w:rsidRPr="00E120E4">
        <w:rPr>
          <w:spacing w:val="2"/>
          <w:sz w:val="28"/>
          <w:szCs w:val="28"/>
        </w:rPr>
        <w:t xml:space="preserve"> </w:t>
      </w:r>
      <w:r w:rsidRPr="00E120E4">
        <w:rPr>
          <w:sz w:val="28"/>
          <w:szCs w:val="28"/>
        </w:rPr>
        <w:t>со</w:t>
      </w:r>
      <w:r w:rsidRPr="00E120E4">
        <w:rPr>
          <w:spacing w:val="1"/>
          <w:sz w:val="28"/>
          <w:szCs w:val="28"/>
        </w:rPr>
        <w:t xml:space="preserve"> </w:t>
      </w:r>
      <w:r w:rsidRPr="00E120E4">
        <w:rPr>
          <w:sz w:val="28"/>
          <w:szCs w:val="28"/>
        </w:rPr>
        <w:t>стороны</w:t>
      </w:r>
      <w:r w:rsidRPr="00E120E4">
        <w:rPr>
          <w:spacing w:val="-2"/>
          <w:sz w:val="28"/>
          <w:szCs w:val="28"/>
        </w:rPr>
        <w:t xml:space="preserve"> </w:t>
      </w:r>
      <w:r w:rsidRPr="00E120E4">
        <w:rPr>
          <w:sz w:val="28"/>
          <w:szCs w:val="28"/>
        </w:rPr>
        <w:t>воспитателя.</w:t>
      </w:r>
    </w:p>
    <w:p w:rsidR="00D548A8" w:rsidRPr="00E120E4" w:rsidRDefault="00D548A8" w:rsidP="00E62FE1">
      <w:pPr>
        <w:pStyle w:val="a9"/>
        <w:numPr>
          <w:ilvl w:val="0"/>
          <w:numId w:val="15"/>
        </w:numPr>
        <w:tabs>
          <w:tab w:val="left" w:pos="1084"/>
        </w:tabs>
        <w:ind w:left="0" w:right="-598" w:firstLine="566"/>
        <w:jc w:val="both"/>
        <w:rPr>
          <w:sz w:val="28"/>
          <w:szCs w:val="28"/>
        </w:rPr>
      </w:pPr>
      <w:r w:rsidRPr="00E120E4">
        <w:rPr>
          <w:sz w:val="28"/>
          <w:szCs w:val="28"/>
        </w:rPr>
        <w:t>Индивидуальная</w:t>
      </w:r>
      <w:r w:rsidRPr="00E120E4">
        <w:rPr>
          <w:spacing w:val="1"/>
          <w:sz w:val="28"/>
          <w:szCs w:val="28"/>
        </w:rPr>
        <w:t xml:space="preserve"> </w:t>
      </w:r>
      <w:r w:rsidRPr="00E120E4">
        <w:rPr>
          <w:sz w:val="28"/>
          <w:szCs w:val="28"/>
        </w:rPr>
        <w:t>работа с</w:t>
      </w:r>
      <w:r w:rsidRPr="00E120E4">
        <w:rPr>
          <w:spacing w:val="1"/>
          <w:sz w:val="28"/>
          <w:szCs w:val="28"/>
        </w:rPr>
        <w:t xml:space="preserve"> </w:t>
      </w:r>
      <w:r w:rsidRPr="00E120E4">
        <w:rPr>
          <w:sz w:val="28"/>
          <w:szCs w:val="28"/>
        </w:rPr>
        <w:t>детьми</w:t>
      </w:r>
      <w:r w:rsidRPr="00E120E4">
        <w:rPr>
          <w:spacing w:val="1"/>
          <w:sz w:val="28"/>
          <w:szCs w:val="28"/>
        </w:rPr>
        <w:t xml:space="preserve"> </w:t>
      </w:r>
      <w:r w:rsidRPr="00E120E4">
        <w:rPr>
          <w:sz w:val="28"/>
          <w:szCs w:val="28"/>
        </w:rPr>
        <w:t>всех возрастов проводится в</w:t>
      </w:r>
      <w:r w:rsidRPr="00E120E4">
        <w:rPr>
          <w:spacing w:val="1"/>
          <w:sz w:val="28"/>
          <w:szCs w:val="28"/>
        </w:rPr>
        <w:t xml:space="preserve"> </w:t>
      </w:r>
      <w:r w:rsidRPr="00E120E4">
        <w:rPr>
          <w:sz w:val="28"/>
          <w:szCs w:val="28"/>
        </w:rPr>
        <w:t>свободные часы</w:t>
      </w:r>
      <w:r w:rsidRPr="00E120E4">
        <w:rPr>
          <w:spacing w:val="1"/>
          <w:sz w:val="28"/>
          <w:szCs w:val="28"/>
        </w:rPr>
        <w:t xml:space="preserve"> </w:t>
      </w:r>
      <w:r w:rsidRPr="00E120E4">
        <w:rPr>
          <w:sz w:val="28"/>
          <w:szCs w:val="28"/>
        </w:rPr>
        <w:t>(во</w:t>
      </w:r>
      <w:r w:rsidRPr="00E120E4">
        <w:rPr>
          <w:spacing w:val="1"/>
          <w:sz w:val="28"/>
          <w:szCs w:val="28"/>
        </w:rPr>
        <w:t xml:space="preserve"> </w:t>
      </w:r>
      <w:r w:rsidRPr="00E120E4">
        <w:rPr>
          <w:sz w:val="28"/>
          <w:szCs w:val="28"/>
        </w:rPr>
        <w:t>время утреннего приема, прогулок и т. п.) в помещениях и на свежем воздухе. Она организуется</w:t>
      </w:r>
      <w:r w:rsidRPr="00E120E4">
        <w:rPr>
          <w:spacing w:val="-57"/>
          <w:sz w:val="28"/>
          <w:szCs w:val="28"/>
        </w:rPr>
        <w:t xml:space="preserve"> </w:t>
      </w:r>
      <w:r w:rsidRPr="00E120E4">
        <w:rPr>
          <w:sz w:val="28"/>
          <w:szCs w:val="28"/>
        </w:rPr>
        <w:t>с</w:t>
      </w:r>
      <w:r w:rsidRPr="00E120E4">
        <w:rPr>
          <w:spacing w:val="1"/>
          <w:sz w:val="28"/>
          <w:szCs w:val="28"/>
        </w:rPr>
        <w:t xml:space="preserve"> </w:t>
      </w:r>
      <w:r w:rsidRPr="00E120E4">
        <w:rPr>
          <w:sz w:val="28"/>
          <w:szCs w:val="28"/>
        </w:rPr>
        <w:t>целью</w:t>
      </w:r>
      <w:r w:rsidRPr="00E120E4">
        <w:rPr>
          <w:spacing w:val="1"/>
          <w:sz w:val="28"/>
          <w:szCs w:val="28"/>
        </w:rPr>
        <w:t xml:space="preserve"> </w:t>
      </w:r>
      <w:r w:rsidRPr="00E120E4">
        <w:rPr>
          <w:sz w:val="28"/>
          <w:szCs w:val="28"/>
        </w:rPr>
        <w:t>активизации</w:t>
      </w:r>
      <w:r w:rsidRPr="00E120E4">
        <w:rPr>
          <w:spacing w:val="1"/>
          <w:sz w:val="28"/>
          <w:szCs w:val="28"/>
        </w:rPr>
        <w:t xml:space="preserve"> </w:t>
      </w:r>
      <w:r w:rsidRPr="00E120E4">
        <w:rPr>
          <w:sz w:val="28"/>
          <w:szCs w:val="28"/>
        </w:rPr>
        <w:t>пассивных</w:t>
      </w:r>
      <w:r w:rsidRPr="00E120E4">
        <w:rPr>
          <w:spacing w:val="1"/>
          <w:sz w:val="28"/>
          <w:szCs w:val="28"/>
        </w:rPr>
        <w:t xml:space="preserve"> </w:t>
      </w:r>
      <w:r w:rsidRPr="00E120E4">
        <w:rPr>
          <w:sz w:val="28"/>
          <w:szCs w:val="28"/>
        </w:rPr>
        <w:t>воспитанников,</w:t>
      </w:r>
      <w:r w:rsidRPr="00E120E4">
        <w:rPr>
          <w:spacing w:val="1"/>
          <w:sz w:val="28"/>
          <w:szCs w:val="28"/>
        </w:rPr>
        <w:t xml:space="preserve"> </w:t>
      </w:r>
      <w:r w:rsidRPr="00E120E4">
        <w:rPr>
          <w:sz w:val="28"/>
          <w:szCs w:val="28"/>
        </w:rPr>
        <w:t>организации</w:t>
      </w:r>
      <w:r w:rsidRPr="00E120E4">
        <w:rPr>
          <w:spacing w:val="1"/>
          <w:sz w:val="28"/>
          <w:szCs w:val="28"/>
        </w:rPr>
        <w:t xml:space="preserve"> </w:t>
      </w:r>
      <w:r w:rsidRPr="00E120E4">
        <w:rPr>
          <w:sz w:val="28"/>
          <w:szCs w:val="28"/>
        </w:rPr>
        <w:t>дополнительных</w:t>
      </w:r>
      <w:r w:rsidRPr="00E120E4">
        <w:rPr>
          <w:spacing w:val="1"/>
          <w:sz w:val="28"/>
          <w:szCs w:val="28"/>
        </w:rPr>
        <w:t xml:space="preserve"> </w:t>
      </w:r>
      <w:r w:rsidRPr="00E120E4">
        <w:rPr>
          <w:sz w:val="28"/>
          <w:szCs w:val="28"/>
        </w:rPr>
        <w:t>занятий</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отдельными детьми, которые нуждаются в дополнительном внимании и контроле, например,</w:t>
      </w:r>
      <w:r w:rsidRPr="00E120E4">
        <w:rPr>
          <w:spacing w:val="1"/>
          <w:sz w:val="28"/>
          <w:szCs w:val="28"/>
        </w:rPr>
        <w:t xml:space="preserve"> </w:t>
      </w:r>
      <w:r w:rsidRPr="00E120E4">
        <w:rPr>
          <w:sz w:val="28"/>
          <w:szCs w:val="28"/>
        </w:rPr>
        <w:t>часто</w:t>
      </w:r>
      <w:r w:rsidRPr="00E120E4">
        <w:rPr>
          <w:spacing w:val="4"/>
          <w:sz w:val="28"/>
          <w:szCs w:val="28"/>
        </w:rPr>
        <w:t xml:space="preserve"> </w:t>
      </w:r>
      <w:r w:rsidRPr="00E120E4">
        <w:rPr>
          <w:sz w:val="28"/>
          <w:szCs w:val="28"/>
        </w:rPr>
        <w:t>болеющими,</w:t>
      </w:r>
      <w:r w:rsidRPr="00E120E4">
        <w:rPr>
          <w:spacing w:val="-3"/>
          <w:sz w:val="28"/>
          <w:szCs w:val="28"/>
        </w:rPr>
        <w:t xml:space="preserve"> </w:t>
      </w:r>
      <w:r w:rsidRPr="00E120E4">
        <w:rPr>
          <w:sz w:val="28"/>
          <w:szCs w:val="28"/>
        </w:rPr>
        <w:t>хуже</w:t>
      </w:r>
      <w:r w:rsidRPr="00E120E4">
        <w:rPr>
          <w:spacing w:val="4"/>
          <w:sz w:val="28"/>
          <w:szCs w:val="28"/>
        </w:rPr>
        <w:t xml:space="preserve"> </w:t>
      </w:r>
      <w:r w:rsidRPr="00E120E4">
        <w:rPr>
          <w:sz w:val="28"/>
          <w:szCs w:val="28"/>
        </w:rPr>
        <w:t>усваивающими</w:t>
      </w:r>
      <w:r w:rsidRPr="00E120E4">
        <w:rPr>
          <w:spacing w:val="1"/>
          <w:sz w:val="28"/>
          <w:szCs w:val="28"/>
        </w:rPr>
        <w:t xml:space="preserve"> </w:t>
      </w:r>
      <w:r w:rsidRPr="00E120E4">
        <w:rPr>
          <w:sz w:val="28"/>
          <w:szCs w:val="28"/>
        </w:rPr>
        <w:t>учебный</w:t>
      </w:r>
      <w:r w:rsidRPr="00E120E4">
        <w:rPr>
          <w:spacing w:val="-4"/>
          <w:sz w:val="28"/>
          <w:szCs w:val="28"/>
        </w:rPr>
        <w:t xml:space="preserve"> </w:t>
      </w:r>
      <w:r w:rsidRPr="00E120E4">
        <w:rPr>
          <w:sz w:val="28"/>
          <w:szCs w:val="28"/>
        </w:rPr>
        <w:t>материал при</w:t>
      </w:r>
      <w:r w:rsidRPr="00E120E4">
        <w:rPr>
          <w:spacing w:val="-4"/>
          <w:sz w:val="28"/>
          <w:szCs w:val="28"/>
        </w:rPr>
        <w:t xml:space="preserve"> </w:t>
      </w:r>
      <w:r w:rsidRPr="00E120E4">
        <w:rPr>
          <w:sz w:val="28"/>
          <w:szCs w:val="28"/>
        </w:rPr>
        <w:t>фронтальной</w:t>
      </w:r>
      <w:r w:rsidRPr="00E120E4">
        <w:rPr>
          <w:spacing w:val="-3"/>
          <w:sz w:val="28"/>
          <w:szCs w:val="28"/>
        </w:rPr>
        <w:t xml:space="preserve"> </w:t>
      </w:r>
      <w:r w:rsidRPr="00E120E4">
        <w:rPr>
          <w:sz w:val="28"/>
          <w:szCs w:val="28"/>
        </w:rPr>
        <w:t>работе</w:t>
      </w:r>
      <w:r w:rsidRPr="00E120E4">
        <w:rPr>
          <w:spacing w:val="-1"/>
          <w:sz w:val="28"/>
          <w:szCs w:val="28"/>
        </w:rPr>
        <w:t xml:space="preserve"> </w:t>
      </w:r>
      <w:r w:rsidRPr="00E120E4">
        <w:rPr>
          <w:sz w:val="28"/>
          <w:szCs w:val="28"/>
        </w:rPr>
        <w:t>и</w:t>
      </w:r>
      <w:r w:rsidRPr="00E120E4">
        <w:rPr>
          <w:spacing w:val="-4"/>
          <w:sz w:val="28"/>
          <w:szCs w:val="28"/>
        </w:rPr>
        <w:t xml:space="preserve"> </w:t>
      </w:r>
      <w:r w:rsidRPr="00E120E4">
        <w:rPr>
          <w:sz w:val="28"/>
          <w:szCs w:val="28"/>
        </w:rPr>
        <w:t>т.</w:t>
      </w:r>
      <w:r w:rsidRPr="00E120E4">
        <w:rPr>
          <w:spacing w:val="-2"/>
          <w:sz w:val="28"/>
          <w:szCs w:val="28"/>
        </w:rPr>
        <w:t xml:space="preserve"> </w:t>
      </w:r>
      <w:r w:rsidRPr="00E120E4">
        <w:rPr>
          <w:sz w:val="28"/>
          <w:szCs w:val="28"/>
        </w:rPr>
        <w:t>д.</w:t>
      </w:r>
    </w:p>
    <w:p w:rsidR="00D548A8" w:rsidRPr="00E120E4" w:rsidRDefault="00D548A8" w:rsidP="00E62FE1">
      <w:pPr>
        <w:pStyle w:val="a9"/>
        <w:numPr>
          <w:ilvl w:val="0"/>
          <w:numId w:val="15"/>
        </w:numPr>
        <w:tabs>
          <w:tab w:val="left" w:pos="1084"/>
        </w:tabs>
        <w:ind w:left="0" w:right="-598" w:firstLine="566"/>
        <w:jc w:val="both"/>
        <w:rPr>
          <w:sz w:val="28"/>
          <w:szCs w:val="28"/>
        </w:rPr>
      </w:pPr>
      <w:r w:rsidRPr="00E120E4">
        <w:rPr>
          <w:sz w:val="28"/>
          <w:szCs w:val="28"/>
        </w:rPr>
        <w:t>Воспитательный процесс в Учреждении организуется в развивающей среде, которая</w:t>
      </w:r>
      <w:r w:rsidRPr="00E120E4">
        <w:rPr>
          <w:spacing w:val="1"/>
          <w:sz w:val="28"/>
          <w:szCs w:val="28"/>
        </w:rPr>
        <w:t xml:space="preserve"> </w:t>
      </w:r>
      <w:r w:rsidRPr="00E120E4">
        <w:rPr>
          <w:sz w:val="28"/>
          <w:szCs w:val="28"/>
        </w:rPr>
        <w:t>образуется</w:t>
      </w:r>
      <w:r w:rsidRPr="00E120E4">
        <w:rPr>
          <w:spacing w:val="1"/>
          <w:sz w:val="28"/>
          <w:szCs w:val="28"/>
        </w:rPr>
        <w:t xml:space="preserve"> </w:t>
      </w:r>
      <w:r w:rsidRPr="00E120E4">
        <w:rPr>
          <w:sz w:val="28"/>
          <w:szCs w:val="28"/>
        </w:rPr>
        <w:t>совокупностью</w:t>
      </w:r>
      <w:r w:rsidRPr="00E120E4">
        <w:rPr>
          <w:spacing w:val="1"/>
          <w:sz w:val="28"/>
          <w:szCs w:val="28"/>
        </w:rPr>
        <w:t xml:space="preserve"> </w:t>
      </w:r>
      <w:r w:rsidRPr="00E120E4">
        <w:rPr>
          <w:sz w:val="28"/>
          <w:szCs w:val="28"/>
        </w:rPr>
        <w:t>природных,</w:t>
      </w:r>
      <w:r w:rsidRPr="00E120E4">
        <w:rPr>
          <w:spacing w:val="1"/>
          <w:sz w:val="28"/>
          <w:szCs w:val="28"/>
        </w:rPr>
        <w:t xml:space="preserve"> </w:t>
      </w:r>
      <w:r w:rsidRPr="00E120E4">
        <w:rPr>
          <w:sz w:val="28"/>
          <w:szCs w:val="28"/>
        </w:rPr>
        <w:t>предметных,</w:t>
      </w:r>
      <w:r w:rsidRPr="00E120E4">
        <w:rPr>
          <w:spacing w:val="1"/>
          <w:sz w:val="28"/>
          <w:szCs w:val="28"/>
        </w:rPr>
        <w:t xml:space="preserve"> </w:t>
      </w:r>
      <w:r w:rsidRPr="00E120E4">
        <w:rPr>
          <w:sz w:val="28"/>
          <w:szCs w:val="28"/>
        </w:rPr>
        <w:t>социальных</w:t>
      </w:r>
      <w:r w:rsidRPr="00E120E4">
        <w:rPr>
          <w:spacing w:val="1"/>
          <w:sz w:val="28"/>
          <w:szCs w:val="28"/>
        </w:rPr>
        <w:t xml:space="preserve"> </w:t>
      </w:r>
      <w:r w:rsidRPr="00E120E4">
        <w:rPr>
          <w:sz w:val="28"/>
          <w:szCs w:val="28"/>
        </w:rPr>
        <w:t>условий</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пространством</w:t>
      </w:r>
      <w:r w:rsidRPr="00E120E4">
        <w:rPr>
          <w:spacing w:val="1"/>
          <w:sz w:val="28"/>
          <w:szCs w:val="28"/>
        </w:rPr>
        <w:t xml:space="preserve"> </w:t>
      </w:r>
      <w:r w:rsidRPr="00E120E4">
        <w:rPr>
          <w:sz w:val="28"/>
          <w:szCs w:val="28"/>
        </w:rPr>
        <w:t>собственного «Я» ребенка. Среда</w:t>
      </w:r>
      <w:r w:rsidRPr="00E120E4">
        <w:rPr>
          <w:spacing w:val="1"/>
          <w:sz w:val="28"/>
          <w:szCs w:val="28"/>
        </w:rPr>
        <w:t xml:space="preserve"> </w:t>
      </w:r>
      <w:r w:rsidRPr="00E120E4">
        <w:rPr>
          <w:sz w:val="28"/>
          <w:szCs w:val="28"/>
        </w:rPr>
        <w:t>обогащается за счет не только количественного накопления,</w:t>
      </w:r>
      <w:r w:rsidRPr="00E120E4">
        <w:rPr>
          <w:spacing w:val="1"/>
          <w:sz w:val="28"/>
          <w:szCs w:val="28"/>
        </w:rPr>
        <w:t xml:space="preserve"> </w:t>
      </w:r>
      <w:r w:rsidRPr="00E120E4">
        <w:rPr>
          <w:sz w:val="28"/>
          <w:szCs w:val="28"/>
        </w:rPr>
        <w:t>но и через улучшение качественных параметров: эстетичности, гигиеничности, комфортности,</w:t>
      </w:r>
      <w:r w:rsidRPr="00E120E4">
        <w:rPr>
          <w:spacing w:val="1"/>
          <w:sz w:val="28"/>
          <w:szCs w:val="28"/>
        </w:rPr>
        <w:t xml:space="preserve"> </w:t>
      </w:r>
      <w:r w:rsidRPr="00E120E4">
        <w:rPr>
          <w:sz w:val="28"/>
          <w:szCs w:val="28"/>
        </w:rPr>
        <w:t>функциональной</w:t>
      </w:r>
      <w:r w:rsidRPr="00E120E4">
        <w:rPr>
          <w:spacing w:val="1"/>
          <w:sz w:val="28"/>
          <w:szCs w:val="28"/>
        </w:rPr>
        <w:t xml:space="preserve"> </w:t>
      </w:r>
      <w:r w:rsidRPr="00E120E4">
        <w:rPr>
          <w:sz w:val="28"/>
          <w:szCs w:val="28"/>
        </w:rPr>
        <w:t>надежности</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безопасности,</w:t>
      </w:r>
      <w:r w:rsidRPr="00E120E4">
        <w:rPr>
          <w:spacing w:val="1"/>
          <w:sz w:val="28"/>
          <w:szCs w:val="28"/>
        </w:rPr>
        <w:t xml:space="preserve"> </w:t>
      </w:r>
      <w:r w:rsidRPr="00E120E4">
        <w:rPr>
          <w:sz w:val="28"/>
          <w:szCs w:val="28"/>
        </w:rPr>
        <w:t>открытости</w:t>
      </w:r>
      <w:r w:rsidRPr="00E120E4">
        <w:rPr>
          <w:spacing w:val="1"/>
          <w:sz w:val="28"/>
          <w:szCs w:val="28"/>
        </w:rPr>
        <w:t xml:space="preserve"> </w:t>
      </w:r>
      <w:r w:rsidRPr="00E120E4">
        <w:rPr>
          <w:sz w:val="28"/>
          <w:szCs w:val="28"/>
        </w:rPr>
        <w:t>изменениям</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динамичности,</w:t>
      </w:r>
      <w:r w:rsidRPr="00E120E4">
        <w:rPr>
          <w:spacing w:val="-57"/>
          <w:sz w:val="28"/>
          <w:szCs w:val="28"/>
        </w:rPr>
        <w:t xml:space="preserve"> </w:t>
      </w:r>
      <w:r w:rsidRPr="00E120E4">
        <w:rPr>
          <w:sz w:val="28"/>
          <w:szCs w:val="28"/>
        </w:rPr>
        <w:t>соответствия возрастным и половым особенностям детей, проблемной насыщенности и т. п.</w:t>
      </w:r>
      <w:r w:rsidRPr="00E120E4">
        <w:rPr>
          <w:spacing w:val="1"/>
          <w:sz w:val="28"/>
          <w:szCs w:val="28"/>
        </w:rPr>
        <w:t xml:space="preserve"> </w:t>
      </w:r>
      <w:r w:rsidRPr="00E120E4">
        <w:rPr>
          <w:sz w:val="28"/>
          <w:szCs w:val="28"/>
        </w:rPr>
        <w:t>Воспитатели заботятся о том, чтобы дети свободно ориентировались в созданной среде, имели</w:t>
      </w:r>
      <w:r w:rsidRPr="00E120E4">
        <w:rPr>
          <w:spacing w:val="1"/>
          <w:sz w:val="28"/>
          <w:szCs w:val="28"/>
        </w:rPr>
        <w:t xml:space="preserve"> </w:t>
      </w:r>
      <w:r w:rsidRPr="00E120E4">
        <w:rPr>
          <w:sz w:val="28"/>
          <w:szCs w:val="28"/>
        </w:rPr>
        <w:t>свободный</w:t>
      </w:r>
      <w:r w:rsidRPr="00E120E4">
        <w:rPr>
          <w:spacing w:val="1"/>
          <w:sz w:val="28"/>
          <w:szCs w:val="28"/>
        </w:rPr>
        <w:t xml:space="preserve"> </w:t>
      </w:r>
      <w:r w:rsidRPr="00E120E4">
        <w:rPr>
          <w:sz w:val="28"/>
          <w:szCs w:val="28"/>
        </w:rPr>
        <w:t>доступ</w:t>
      </w:r>
      <w:r w:rsidRPr="00E120E4">
        <w:rPr>
          <w:spacing w:val="1"/>
          <w:sz w:val="28"/>
          <w:szCs w:val="28"/>
        </w:rPr>
        <w:t xml:space="preserve"> </w:t>
      </w:r>
      <w:r w:rsidRPr="00E120E4">
        <w:rPr>
          <w:sz w:val="28"/>
          <w:szCs w:val="28"/>
        </w:rPr>
        <w:t>ко</w:t>
      </w:r>
      <w:r w:rsidRPr="00E120E4">
        <w:rPr>
          <w:spacing w:val="1"/>
          <w:sz w:val="28"/>
          <w:szCs w:val="28"/>
        </w:rPr>
        <w:t xml:space="preserve"> </w:t>
      </w:r>
      <w:r w:rsidRPr="00E120E4">
        <w:rPr>
          <w:sz w:val="28"/>
          <w:szCs w:val="28"/>
        </w:rPr>
        <w:t>всем</w:t>
      </w:r>
      <w:r w:rsidRPr="00E120E4">
        <w:rPr>
          <w:spacing w:val="1"/>
          <w:sz w:val="28"/>
          <w:szCs w:val="28"/>
        </w:rPr>
        <w:t xml:space="preserve"> </w:t>
      </w:r>
      <w:r w:rsidRPr="00E120E4">
        <w:rPr>
          <w:sz w:val="28"/>
          <w:szCs w:val="28"/>
        </w:rPr>
        <w:t>его</w:t>
      </w:r>
      <w:r w:rsidRPr="00E120E4">
        <w:rPr>
          <w:spacing w:val="1"/>
          <w:sz w:val="28"/>
          <w:szCs w:val="28"/>
        </w:rPr>
        <w:t xml:space="preserve"> </w:t>
      </w:r>
      <w:r w:rsidRPr="00E120E4">
        <w:rPr>
          <w:sz w:val="28"/>
          <w:szCs w:val="28"/>
        </w:rPr>
        <w:t>составляющим,</w:t>
      </w:r>
      <w:r w:rsidRPr="00E120E4">
        <w:rPr>
          <w:spacing w:val="1"/>
          <w:sz w:val="28"/>
          <w:szCs w:val="28"/>
        </w:rPr>
        <w:t xml:space="preserve"> </w:t>
      </w:r>
      <w:r w:rsidRPr="00E120E4">
        <w:rPr>
          <w:sz w:val="28"/>
          <w:szCs w:val="28"/>
        </w:rPr>
        <w:t>умели</w:t>
      </w:r>
      <w:r w:rsidRPr="00E120E4">
        <w:rPr>
          <w:spacing w:val="1"/>
          <w:sz w:val="28"/>
          <w:szCs w:val="28"/>
        </w:rPr>
        <w:t xml:space="preserve"> </w:t>
      </w:r>
      <w:r w:rsidRPr="00E120E4">
        <w:rPr>
          <w:sz w:val="28"/>
          <w:szCs w:val="28"/>
        </w:rPr>
        <w:t>самостоятельно</w:t>
      </w:r>
      <w:r w:rsidRPr="00E120E4">
        <w:rPr>
          <w:spacing w:val="1"/>
          <w:sz w:val="28"/>
          <w:szCs w:val="28"/>
        </w:rPr>
        <w:t xml:space="preserve"> </w:t>
      </w:r>
      <w:r w:rsidRPr="00E120E4">
        <w:rPr>
          <w:sz w:val="28"/>
          <w:szCs w:val="28"/>
        </w:rPr>
        <w:t>действовать</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нем,</w:t>
      </w:r>
      <w:r w:rsidRPr="00E120E4">
        <w:rPr>
          <w:spacing w:val="1"/>
          <w:sz w:val="28"/>
          <w:szCs w:val="28"/>
        </w:rPr>
        <w:t xml:space="preserve"> </w:t>
      </w:r>
      <w:r w:rsidRPr="00E120E4">
        <w:rPr>
          <w:sz w:val="28"/>
          <w:szCs w:val="28"/>
        </w:rPr>
        <w:t>придерживаясь</w:t>
      </w:r>
      <w:r w:rsidRPr="00E120E4">
        <w:rPr>
          <w:spacing w:val="1"/>
          <w:sz w:val="28"/>
          <w:szCs w:val="28"/>
        </w:rPr>
        <w:t xml:space="preserve"> </w:t>
      </w:r>
      <w:r w:rsidRPr="00E120E4">
        <w:rPr>
          <w:sz w:val="28"/>
          <w:szCs w:val="28"/>
        </w:rPr>
        <w:t>норм</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правил</w:t>
      </w:r>
      <w:r w:rsidRPr="00E120E4">
        <w:rPr>
          <w:spacing w:val="1"/>
          <w:sz w:val="28"/>
          <w:szCs w:val="28"/>
        </w:rPr>
        <w:t xml:space="preserve"> </w:t>
      </w:r>
      <w:r w:rsidRPr="00E120E4">
        <w:rPr>
          <w:sz w:val="28"/>
          <w:szCs w:val="28"/>
        </w:rPr>
        <w:t>пребывания</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различных</w:t>
      </w:r>
      <w:r w:rsidRPr="00E120E4">
        <w:rPr>
          <w:spacing w:val="1"/>
          <w:sz w:val="28"/>
          <w:szCs w:val="28"/>
        </w:rPr>
        <w:t xml:space="preserve"> </w:t>
      </w:r>
      <w:r w:rsidRPr="00E120E4">
        <w:rPr>
          <w:sz w:val="28"/>
          <w:szCs w:val="28"/>
        </w:rPr>
        <w:t>помещениях</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пользования</w:t>
      </w:r>
      <w:r w:rsidRPr="00E120E4">
        <w:rPr>
          <w:spacing w:val="1"/>
          <w:sz w:val="28"/>
          <w:szCs w:val="28"/>
        </w:rPr>
        <w:t xml:space="preserve"> </w:t>
      </w:r>
      <w:r w:rsidRPr="00E120E4">
        <w:rPr>
          <w:sz w:val="28"/>
          <w:szCs w:val="28"/>
        </w:rPr>
        <w:t>материалами,</w:t>
      </w:r>
      <w:r w:rsidRPr="00E120E4">
        <w:rPr>
          <w:spacing w:val="-6"/>
          <w:sz w:val="28"/>
          <w:szCs w:val="28"/>
        </w:rPr>
        <w:t xml:space="preserve"> </w:t>
      </w:r>
      <w:r w:rsidRPr="00E120E4">
        <w:rPr>
          <w:sz w:val="28"/>
          <w:szCs w:val="28"/>
        </w:rPr>
        <w:t>оборудованием.</w:t>
      </w:r>
    </w:p>
    <w:p w:rsidR="00D548A8" w:rsidRPr="00E120E4" w:rsidRDefault="00D548A8" w:rsidP="00E62FE1">
      <w:pPr>
        <w:pStyle w:val="a9"/>
        <w:numPr>
          <w:ilvl w:val="0"/>
          <w:numId w:val="15"/>
        </w:numPr>
        <w:tabs>
          <w:tab w:val="left" w:pos="1084"/>
        </w:tabs>
        <w:ind w:left="0" w:right="-598" w:firstLine="566"/>
        <w:jc w:val="both"/>
        <w:rPr>
          <w:sz w:val="28"/>
          <w:szCs w:val="28"/>
        </w:rPr>
      </w:pPr>
      <w:r w:rsidRPr="00E120E4">
        <w:rPr>
          <w:sz w:val="28"/>
          <w:szCs w:val="28"/>
        </w:rPr>
        <w:t>Значительное внимание в воспитании детей уделяется труду, как части нравственного</w:t>
      </w:r>
      <w:r w:rsidRPr="00E120E4">
        <w:rPr>
          <w:spacing w:val="1"/>
          <w:sz w:val="28"/>
          <w:szCs w:val="28"/>
        </w:rPr>
        <w:t xml:space="preserve"> </w:t>
      </w:r>
      <w:r w:rsidRPr="00E120E4">
        <w:rPr>
          <w:sz w:val="28"/>
          <w:szCs w:val="28"/>
        </w:rPr>
        <w:t>становления.</w:t>
      </w:r>
      <w:r w:rsidRPr="00E120E4">
        <w:rPr>
          <w:spacing w:val="1"/>
          <w:sz w:val="28"/>
          <w:szCs w:val="28"/>
        </w:rPr>
        <w:t xml:space="preserve"> </w:t>
      </w:r>
      <w:r w:rsidRPr="00E120E4">
        <w:rPr>
          <w:sz w:val="28"/>
          <w:szCs w:val="28"/>
        </w:rPr>
        <w:t>Воспитательная</w:t>
      </w:r>
      <w:r w:rsidRPr="00E120E4">
        <w:rPr>
          <w:spacing w:val="1"/>
          <w:sz w:val="28"/>
          <w:szCs w:val="28"/>
        </w:rPr>
        <w:t xml:space="preserve"> </w:t>
      </w:r>
      <w:r w:rsidRPr="00E120E4">
        <w:rPr>
          <w:sz w:val="28"/>
          <w:szCs w:val="28"/>
        </w:rPr>
        <w:t>деятельность</w:t>
      </w:r>
      <w:r w:rsidRPr="00E120E4">
        <w:rPr>
          <w:spacing w:val="1"/>
          <w:sz w:val="28"/>
          <w:szCs w:val="28"/>
        </w:rPr>
        <w:t xml:space="preserve"> </w:t>
      </w:r>
      <w:r w:rsidRPr="00E120E4">
        <w:rPr>
          <w:sz w:val="28"/>
          <w:szCs w:val="28"/>
        </w:rPr>
        <w:t>направлена</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формирование</w:t>
      </w:r>
      <w:r w:rsidRPr="00E120E4">
        <w:rPr>
          <w:spacing w:val="1"/>
          <w:sz w:val="28"/>
          <w:szCs w:val="28"/>
        </w:rPr>
        <w:t xml:space="preserve"> </w:t>
      </w:r>
      <w:r w:rsidRPr="00E120E4">
        <w:rPr>
          <w:sz w:val="28"/>
          <w:szCs w:val="28"/>
        </w:rPr>
        <w:t>эмоциональной</w:t>
      </w:r>
      <w:r w:rsidRPr="00E120E4">
        <w:rPr>
          <w:spacing w:val="-57"/>
          <w:sz w:val="28"/>
          <w:szCs w:val="28"/>
        </w:rPr>
        <w:t xml:space="preserve"> </w:t>
      </w:r>
      <w:r w:rsidRPr="00E120E4">
        <w:rPr>
          <w:sz w:val="28"/>
          <w:szCs w:val="28"/>
        </w:rPr>
        <w:t>готовности к труду, элементарных умений и навыков в различных видах труда, интереса к миру</w:t>
      </w:r>
      <w:r w:rsidRPr="00E120E4">
        <w:rPr>
          <w:spacing w:val="-57"/>
          <w:sz w:val="28"/>
          <w:szCs w:val="28"/>
        </w:rPr>
        <w:t xml:space="preserve"> </w:t>
      </w:r>
      <w:r w:rsidRPr="00E120E4">
        <w:rPr>
          <w:sz w:val="28"/>
          <w:szCs w:val="28"/>
        </w:rPr>
        <w:t>труда взрослых людей. Важным аспектом является индивидуальный и дифференцированный</w:t>
      </w:r>
      <w:r w:rsidRPr="00E120E4">
        <w:rPr>
          <w:spacing w:val="1"/>
          <w:sz w:val="28"/>
          <w:szCs w:val="28"/>
        </w:rPr>
        <w:t xml:space="preserve"> </w:t>
      </w:r>
      <w:r w:rsidRPr="00E120E4">
        <w:rPr>
          <w:sz w:val="28"/>
          <w:szCs w:val="28"/>
        </w:rPr>
        <w:t>подходы к детской личности (учет интересов, предпочтений, способностей, усвоенных умений,</w:t>
      </w:r>
      <w:r w:rsidRPr="00E120E4">
        <w:rPr>
          <w:spacing w:val="1"/>
          <w:sz w:val="28"/>
          <w:szCs w:val="28"/>
        </w:rPr>
        <w:t xml:space="preserve"> </w:t>
      </w:r>
      <w:r w:rsidRPr="00E120E4">
        <w:rPr>
          <w:sz w:val="28"/>
          <w:szCs w:val="28"/>
        </w:rPr>
        <w:t>личностных</w:t>
      </w:r>
      <w:r w:rsidRPr="00E120E4">
        <w:rPr>
          <w:spacing w:val="1"/>
          <w:sz w:val="28"/>
          <w:szCs w:val="28"/>
        </w:rPr>
        <w:t xml:space="preserve"> </w:t>
      </w:r>
      <w:r w:rsidRPr="00E120E4">
        <w:rPr>
          <w:sz w:val="28"/>
          <w:szCs w:val="28"/>
        </w:rPr>
        <w:t>симпатий</w:t>
      </w:r>
      <w:r w:rsidRPr="00E120E4">
        <w:rPr>
          <w:spacing w:val="1"/>
          <w:sz w:val="28"/>
          <w:szCs w:val="28"/>
        </w:rPr>
        <w:t xml:space="preserve"> </w:t>
      </w:r>
      <w:r w:rsidRPr="00E120E4">
        <w:rPr>
          <w:sz w:val="28"/>
          <w:szCs w:val="28"/>
        </w:rPr>
        <w:t>при</w:t>
      </w:r>
      <w:r w:rsidRPr="00E120E4">
        <w:rPr>
          <w:spacing w:val="1"/>
          <w:sz w:val="28"/>
          <w:szCs w:val="28"/>
        </w:rPr>
        <w:t xml:space="preserve"> </w:t>
      </w:r>
      <w:r w:rsidRPr="00E120E4">
        <w:rPr>
          <w:sz w:val="28"/>
          <w:szCs w:val="28"/>
        </w:rPr>
        <w:t>постановке</w:t>
      </w:r>
      <w:r w:rsidRPr="00E120E4">
        <w:rPr>
          <w:spacing w:val="1"/>
          <w:sz w:val="28"/>
          <w:szCs w:val="28"/>
        </w:rPr>
        <w:t xml:space="preserve"> </w:t>
      </w:r>
      <w:r w:rsidRPr="00E120E4">
        <w:rPr>
          <w:sz w:val="28"/>
          <w:szCs w:val="28"/>
        </w:rPr>
        <w:t>трудовых</w:t>
      </w:r>
      <w:r w:rsidRPr="00E120E4">
        <w:rPr>
          <w:spacing w:val="1"/>
          <w:sz w:val="28"/>
          <w:szCs w:val="28"/>
        </w:rPr>
        <w:t xml:space="preserve"> </w:t>
      </w:r>
      <w:r w:rsidRPr="00E120E4">
        <w:rPr>
          <w:sz w:val="28"/>
          <w:szCs w:val="28"/>
        </w:rPr>
        <w:t>заданий,</w:t>
      </w:r>
      <w:r w:rsidRPr="00E120E4">
        <w:rPr>
          <w:spacing w:val="1"/>
          <w:sz w:val="28"/>
          <w:szCs w:val="28"/>
        </w:rPr>
        <w:t xml:space="preserve"> </w:t>
      </w:r>
      <w:r w:rsidRPr="00E120E4">
        <w:rPr>
          <w:sz w:val="28"/>
          <w:szCs w:val="28"/>
        </w:rPr>
        <w:t>объединении</w:t>
      </w:r>
      <w:r w:rsidRPr="00E120E4">
        <w:rPr>
          <w:spacing w:val="1"/>
          <w:sz w:val="28"/>
          <w:szCs w:val="28"/>
        </w:rPr>
        <w:t xml:space="preserve"> </w:t>
      </w:r>
      <w:r w:rsidRPr="00E120E4">
        <w:rPr>
          <w:sz w:val="28"/>
          <w:szCs w:val="28"/>
        </w:rPr>
        <w:t>детей</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рабочие</w:t>
      </w:r>
      <w:r w:rsidRPr="00E120E4">
        <w:rPr>
          <w:spacing w:val="1"/>
          <w:sz w:val="28"/>
          <w:szCs w:val="28"/>
        </w:rPr>
        <w:t xml:space="preserve"> </w:t>
      </w:r>
      <w:r w:rsidRPr="00E120E4">
        <w:rPr>
          <w:sz w:val="28"/>
          <w:szCs w:val="28"/>
        </w:rPr>
        <w:t>подгруппы</w:t>
      </w:r>
      <w:r w:rsidRPr="00E120E4">
        <w:rPr>
          <w:spacing w:val="2"/>
          <w:sz w:val="28"/>
          <w:szCs w:val="28"/>
        </w:rPr>
        <w:t xml:space="preserve"> </w:t>
      </w:r>
      <w:r w:rsidRPr="00E120E4">
        <w:rPr>
          <w:sz w:val="28"/>
          <w:szCs w:val="28"/>
        </w:rPr>
        <w:t>и</w:t>
      </w:r>
      <w:r w:rsidRPr="00E120E4">
        <w:rPr>
          <w:spacing w:val="-2"/>
          <w:sz w:val="28"/>
          <w:szCs w:val="28"/>
        </w:rPr>
        <w:t xml:space="preserve"> </w:t>
      </w:r>
      <w:r w:rsidRPr="00E120E4">
        <w:rPr>
          <w:sz w:val="28"/>
          <w:szCs w:val="28"/>
        </w:rPr>
        <w:t>т.</w:t>
      </w:r>
      <w:r w:rsidRPr="00E120E4">
        <w:rPr>
          <w:spacing w:val="-1"/>
          <w:sz w:val="28"/>
          <w:szCs w:val="28"/>
        </w:rPr>
        <w:t xml:space="preserve"> </w:t>
      </w:r>
      <w:r w:rsidRPr="00E120E4">
        <w:rPr>
          <w:sz w:val="28"/>
          <w:szCs w:val="28"/>
        </w:rPr>
        <w:t>д.)</w:t>
      </w:r>
      <w:r w:rsidRPr="00E120E4">
        <w:rPr>
          <w:spacing w:val="-1"/>
          <w:sz w:val="28"/>
          <w:szCs w:val="28"/>
        </w:rPr>
        <w:t xml:space="preserve"> </w:t>
      </w:r>
      <w:r w:rsidRPr="00E120E4">
        <w:rPr>
          <w:sz w:val="28"/>
          <w:szCs w:val="28"/>
        </w:rPr>
        <w:t>и</w:t>
      </w:r>
      <w:r w:rsidRPr="00E120E4">
        <w:rPr>
          <w:spacing w:val="-3"/>
          <w:sz w:val="28"/>
          <w:szCs w:val="28"/>
        </w:rPr>
        <w:t xml:space="preserve"> </w:t>
      </w:r>
      <w:r w:rsidRPr="00E120E4">
        <w:rPr>
          <w:sz w:val="28"/>
          <w:szCs w:val="28"/>
        </w:rPr>
        <w:t>моральная</w:t>
      </w:r>
      <w:r w:rsidRPr="00E120E4">
        <w:rPr>
          <w:spacing w:val="-3"/>
          <w:sz w:val="28"/>
          <w:szCs w:val="28"/>
        </w:rPr>
        <w:t xml:space="preserve"> </w:t>
      </w:r>
      <w:r w:rsidRPr="00E120E4">
        <w:rPr>
          <w:sz w:val="28"/>
          <w:szCs w:val="28"/>
        </w:rPr>
        <w:t>мотивация</w:t>
      </w:r>
      <w:r w:rsidRPr="00E120E4">
        <w:rPr>
          <w:spacing w:val="1"/>
          <w:sz w:val="28"/>
          <w:szCs w:val="28"/>
        </w:rPr>
        <w:t xml:space="preserve"> </w:t>
      </w:r>
      <w:r w:rsidRPr="00E120E4">
        <w:rPr>
          <w:sz w:val="28"/>
          <w:szCs w:val="28"/>
        </w:rPr>
        <w:t>детского</w:t>
      </w:r>
      <w:r w:rsidRPr="00E120E4">
        <w:rPr>
          <w:spacing w:val="2"/>
          <w:sz w:val="28"/>
          <w:szCs w:val="28"/>
        </w:rPr>
        <w:t xml:space="preserve"> </w:t>
      </w:r>
      <w:r w:rsidRPr="00E120E4">
        <w:rPr>
          <w:sz w:val="28"/>
          <w:szCs w:val="28"/>
        </w:rPr>
        <w:t>труда.</w:t>
      </w:r>
    </w:p>
    <w:p w:rsidR="00D548A8" w:rsidRPr="00E120E4" w:rsidRDefault="00D548A8" w:rsidP="00E62FE1">
      <w:pPr>
        <w:pStyle w:val="a9"/>
        <w:numPr>
          <w:ilvl w:val="0"/>
          <w:numId w:val="15"/>
        </w:numPr>
        <w:tabs>
          <w:tab w:val="left" w:pos="1084"/>
        </w:tabs>
        <w:ind w:left="0" w:right="-598" w:firstLine="566"/>
        <w:jc w:val="both"/>
        <w:rPr>
          <w:sz w:val="28"/>
          <w:szCs w:val="28"/>
        </w:rPr>
      </w:pPr>
      <w:r w:rsidRPr="00E120E4">
        <w:rPr>
          <w:sz w:val="28"/>
          <w:szCs w:val="28"/>
        </w:rPr>
        <w:t>Детская</w:t>
      </w:r>
      <w:r w:rsidRPr="00E120E4">
        <w:rPr>
          <w:spacing w:val="1"/>
          <w:sz w:val="28"/>
          <w:szCs w:val="28"/>
        </w:rPr>
        <w:t xml:space="preserve"> </w:t>
      </w:r>
      <w:r w:rsidRPr="00E120E4">
        <w:rPr>
          <w:sz w:val="28"/>
          <w:szCs w:val="28"/>
        </w:rPr>
        <w:t>художественная</w:t>
      </w:r>
      <w:r w:rsidRPr="00E120E4">
        <w:rPr>
          <w:spacing w:val="1"/>
          <w:sz w:val="28"/>
          <w:szCs w:val="28"/>
        </w:rPr>
        <w:t xml:space="preserve"> </w:t>
      </w:r>
      <w:r w:rsidRPr="00E120E4">
        <w:rPr>
          <w:sz w:val="28"/>
          <w:szCs w:val="28"/>
        </w:rPr>
        <w:t>литература</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народное</w:t>
      </w:r>
      <w:r w:rsidRPr="00E120E4">
        <w:rPr>
          <w:spacing w:val="1"/>
          <w:sz w:val="28"/>
          <w:szCs w:val="28"/>
        </w:rPr>
        <w:t xml:space="preserve"> </w:t>
      </w:r>
      <w:r w:rsidRPr="00E120E4">
        <w:rPr>
          <w:sz w:val="28"/>
          <w:szCs w:val="28"/>
        </w:rPr>
        <w:t>творчество</w:t>
      </w:r>
      <w:r w:rsidRPr="00E120E4">
        <w:rPr>
          <w:spacing w:val="1"/>
          <w:sz w:val="28"/>
          <w:szCs w:val="28"/>
        </w:rPr>
        <w:t xml:space="preserve"> </w:t>
      </w:r>
      <w:r w:rsidRPr="00E120E4">
        <w:rPr>
          <w:sz w:val="28"/>
          <w:szCs w:val="28"/>
        </w:rPr>
        <w:t>традиционно</w:t>
      </w:r>
      <w:r w:rsidRPr="00E120E4">
        <w:rPr>
          <w:spacing w:val="1"/>
          <w:sz w:val="28"/>
          <w:szCs w:val="28"/>
        </w:rPr>
        <w:t xml:space="preserve"> </w:t>
      </w:r>
      <w:r w:rsidRPr="00E120E4">
        <w:rPr>
          <w:sz w:val="28"/>
          <w:szCs w:val="28"/>
        </w:rPr>
        <w:t>рассматриваются</w:t>
      </w:r>
      <w:r w:rsidRPr="00E120E4">
        <w:rPr>
          <w:spacing w:val="1"/>
          <w:sz w:val="28"/>
          <w:szCs w:val="28"/>
        </w:rPr>
        <w:t xml:space="preserve"> </w:t>
      </w:r>
      <w:r w:rsidRPr="00E120E4">
        <w:rPr>
          <w:sz w:val="28"/>
          <w:szCs w:val="28"/>
        </w:rPr>
        <w:t>педагогами</w:t>
      </w:r>
      <w:r w:rsidRPr="00E120E4">
        <w:rPr>
          <w:spacing w:val="1"/>
          <w:sz w:val="28"/>
          <w:szCs w:val="28"/>
        </w:rPr>
        <w:t xml:space="preserve"> </w:t>
      </w:r>
      <w:r w:rsidRPr="00E120E4">
        <w:rPr>
          <w:sz w:val="28"/>
          <w:szCs w:val="28"/>
        </w:rPr>
        <w:t>ДОУ</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lastRenderedPageBreak/>
        <w:t>качестве</w:t>
      </w:r>
      <w:r w:rsidRPr="00E120E4">
        <w:rPr>
          <w:spacing w:val="1"/>
          <w:sz w:val="28"/>
          <w:szCs w:val="28"/>
        </w:rPr>
        <w:t xml:space="preserve"> </w:t>
      </w:r>
      <w:r w:rsidRPr="00E120E4">
        <w:rPr>
          <w:sz w:val="28"/>
          <w:szCs w:val="28"/>
        </w:rPr>
        <w:t>наиболее</w:t>
      </w:r>
      <w:r w:rsidRPr="00E120E4">
        <w:rPr>
          <w:spacing w:val="1"/>
          <w:sz w:val="28"/>
          <w:szCs w:val="28"/>
        </w:rPr>
        <w:t xml:space="preserve"> </w:t>
      </w:r>
      <w:r w:rsidRPr="00E120E4">
        <w:rPr>
          <w:sz w:val="28"/>
          <w:szCs w:val="28"/>
        </w:rPr>
        <w:t>доступных</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действенных</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воспитательном</w:t>
      </w:r>
      <w:r w:rsidRPr="00E120E4">
        <w:rPr>
          <w:spacing w:val="1"/>
          <w:sz w:val="28"/>
          <w:szCs w:val="28"/>
        </w:rPr>
        <w:t xml:space="preserve"> </w:t>
      </w:r>
      <w:r w:rsidRPr="00E120E4">
        <w:rPr>
          <w:sz w:val="28"/>
          <w:szCs w:val="28"/>
        </w:rPr>
        <w:t>отношении</w:t>
      </w:r>
      <w:r w:rsidRPr="00E120E4">
        <w:rPr>
          <w:spacing w:val="1"/>
          <w:sz w:val="28"/>
          <w:szCs w:val="28"/>
        </w:rPr>
        <w:t xml:space="preserve"> </w:t>
      </w:r>
      <w:r w:rsidRPr="00E120E4">
        <w:rPr>
          <w:sz w:val="28"/>
          <w:szCs w:val="28"/>
        </w:rPr>
        <w:t>видов</w:t>
      </w:r>
      <w:r w:rsidRPr="00E120E4">
        <w:rPr>
          <w:spacing w:val="1"/>
          <w:sz w:val="28"/>
          <w:szCs w:val="28"/>
        </w:rPr>
        <w:t xml:space="preserve"> </w:t>
      </w:r>
      <w:r w:rsidRPr="00E120E4">
        <w:rPr>
          <w:sz w:val="28"/>
          <w:szCs w:val="28"/>
        </w:rPr>
        <w:t>искусства,</w:t>
      </w:r>
      <w:r w:rsidRPr="00E120E4">
        <w:rPr>
          <w:spacing w:val="1"/>
          <w:sz w:val="28"/>
          <w:szCs w:val="28"/>
        </w:rPr>
        <w:t xml:space="preserve"> </w:t>
      </w:r>
      <w:r w:rsidRPr="00E120E4">
        <w:rPr>
          <w:sz w:val="28"/>
          <w:szCs w:val="28"/>
        </w:rPr>
        <w:t>обеспечивающих</w:t>
      </w:r>
      <w:r w:rsidRPr="00E120E4">
        <w:rPr>
          <w:spacing w:val="61"/>
          <w:sz w:val="28"/>
          <w:szCs w:val="28"/>
        </w:rPr>
        <w:t xml:space="preserve"> </w:t>
      </w:r>
      <w:r w:rsidRPr="00E120E4">
        <w:rPr>
          <w:sz w:val="28"/>
          <w:szCs w:val="28"/>
        </w:rPr>
        <w:t>развитие</w:t>
      </w:r>
      <w:r w:rsidRPr="00E120E4">
        <w:rPr>
          <w:spacing w:val="61"/>
          <w:sz w:val="28"/>
          <w:szCs w:val="28"/>
        </w:rPr>
        <w:t xml:space="preserve"> </w:t>
      </w:r>
      <w:r w:rsidRPr="00E120E4">
        <w:rPr>
          <w:sz w:val="28"/>
          <w:szCs w:val="28"/>
        </w:rPr>
        <w:t>личности</w:t>
      </w:r>
      <w:r w:rsidRPr="00E120E4">
        <w:rPr>
          <w:spacing w:val="1"/>
          <w:sz w:val="28"/>
          <w:szCs w:val="28"/>
        </w:rPr>
        <w:t xml:space="preserve"> </w:t>
      </w:r>
      <w:r w:rsidRPr="00E120E4">
        <w:rPr>
          <w:sz w:val="28"/>
          <w:szCs w:val="28"/>
        </w:rPr>
        <w:t>дошкольника</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соответствии</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общечеловеческими</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национальными</w:t>
      </w:r>
      <w:r w:rsidRPr="00E120E4">
        <w:rPr>
          <w:spacing w:val="1"/>
          <w:sz w:val="28"/>
          <w:szCs w:val="28"/>
        </w:rPr>
        <w:t xml:space="preserve"> </w:t>
      </w:r>
      <w:r w:rsidRPr="00E120E4">
        <w:rPr>
          <w:sz w:val="28"/>
          <w:szCs w:val="28"/>
        </w:rPr>
        <w:t>ценностными</w:t>
      </w:r>
      <w:r w:rsidRPr="00E120E4">
        <w:rPr>
          <w:spacing w:val="1"/>
          <w:sz w:val="28"/>
          <w:szCs w:val="28"/>
        </w:rPr>
        <w:t xml:space="preserve"> </w:t>
      </w:r>
      <w:r w:rsidRPr="00E120E4">
        <w:rPr>
          <w:sz w:val="28"/>
          <w:szCs w:val="28"/>
        </w:rPr>
        <w:t>установками.</w:t>
      </w:r>
    </w:p>
    <w:p w:rsidR="00D548A8" w:rsidRPr="00E120E4" w:rsidRDefault="00D548A8" w:rsidP="00E62FE1">
      <w:pPr>
        <w:pStyle w:val="a9"/>
        <w:numPr>
          <w:ilvl w:val="0"/>
          <w:numId w:val="15"/>
        </w:numPr>
        <w:tabs>
          <w:tab w:val="left" w:pos="1084"/>
        </w:tabs>
        <w:ind w:left="0" w:right="-598" w:firstLine="566"/>
        <w:jc w:val="both"/>
        <w:rPr>
          <w:sz w:val="28"/>
          <w:szCs w:val="28"/>
        </w:rPr>
      </w:pPr>
      <w:r w:rsidRPr="00E120E4">
        <w:rPr>
          <w:sz w:val="28"/>
          <w:szCs w:val="28"/>
        </w:rPr>
        <w:t>Воспитатели и специалисты ДОУ ориентированы на организацию разнообразных форм</w:t>
      </w:r>
      <w:r w:rsidRPr="00E120E4">
        <w:rPr>
          <w:spacing w:val="1"/>
          <w:sz w:val="28"/>
          <w:szCs w:val="28"/>
        </w:rPr>
        <w:t xml:space="preserve"> </w:t>
      </w:r>
      <w:r w:rsidRPr="00E120E4">
        <w:rPr>
          <w:sz w:val="28"/>
          <w:szCs w:val="28"/>
        </w:rPr>
        <w:t>детских сообществ. Это кружки, творческие студии, лаборатории, детско-взрослые сообщества</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др.</w:t>
      </w:r>
      <w:r w:rsidRPr="00E120E4">
        <w:rPr>
          <w:spacing w:val="8"/>
          <w:sz w:val="28"/>
          <w:szCs w:val="28"/>
        </w:rPr>
        <w:t xml:space="preserve"> </w:t>
      </w:r>
      <w:r w:rsidRPr="00E120E4">
        <w:rPr>
          <w:sz w:val="28"/>
          <w:szCs w:val="28"/>
        </w:rPr>
        <w:t>Данные сообщества</w:t>
      </w:r>
      <w:r w:rsidRPr="00E120E4">
        <w:rPr>
          <w:spacing w:val="-12"/>
          <w:sz w:val="28"/>
          <w:szCs w:val="28"/>
        </w:rPr>
        <w:t xml:space="preserve"> </w:t>
      </w:r>
      <w:r w:rsidRPr="00E120E4">
        <w:rPr>
          <w:sz w:val="28"/>
          <w:szCs w:val="28"/>
        </w:rPr>
        <w:t>обеспечивают</w:t>
      </w:r>
      <w:r w:rsidRPr="00E120E4">
        <w:rPr>
          <w:spacing w:val="3"/>
          <w:sz w:val="28"/>
          <w:szCs w:val="28"/>
        </w:rPr>
        <w:t xml:space="preserve"> </w:t>
      </w:r>
      <w:r w:rsidRPr="00E120E4">
        <w:rPr>
          <w:sz w:val="28"/>
          <w:szCs w:val="28"/>
        </w:rPr>
        <w:t>полноценный</w:t>
      </w:r>
      <w:r w:rsidRPr="00E120E4">
        <w:rPr>
          <w:spacing w:val="-6"/>
          <w:sz w:val="28"/>
          <w:szCs w:val="28"/>
        </w:rPr>
        <w:t xml:space="preserve"> </w:t>
      </w:r>
      <w:r w:rsidRPr="00E120E4">
        <w:rPr>
          <w:sz w:val="28"/>
          <w:szCs w:val="28"/>
        </w:rPr>
        <w:t>опыт</w:t>
      </w:r>
      <w:r w:rsidRPr="00E120E4">
        <w:rPr>
          <w:spacing w:val="-3"/>
          <w:sz w:val="28"/>
          <w:szCs w:val="28"/>
        </w:rPr>
        <w:t xml:space="preserve"> </w:t>
      </w:r>
      <w:r w:rsidRPr="00E120E4">
        <w:rPr>
          <w:sz w:val="28"/>
          <w:szCs w:val="28"/>
        </w:rPr>
        <w:t>социализации</w:t>
      </w:r>
      <w:r w:rsidRPr="00E120E4">
        <w:rPr>
          <w:spacing w:val="-1"/>
          <w:sz w:val="28"/>
          <w:szCs w:val="28"/>
        </w:rPr>
        <w:t xml:space="preserve"> </w:t>
      </w:r>
      <w:r w:rsidRPr="00E120E4">
        <w:rPr>
          <w:sz w:val="28"/>
          <w:szCs w:val="28"/>
        </w:rPr>
        <w:t>детей.</w:t>
      </w:r>
    </w:p>
    <w:p w:rsidR="00D548A8" w:rsidRPr="00D548A8" w:rsidRDefault="00D548A8" w:rsidP="00E62FE1">
      <w:pPr>
        <w:pStyle w:val="a9"/>
        <w:numPr>
          <w:ilvl w:val="0"/>
          <w:numId w:val="15"/>
        </w:numPr>
        <w:tabs>
          <w:tab w:val="left" w:pos="1084"/>
        </w:tabs>
        <w:ind w:left="0" w:right="-598" w:firstLine="566"/>
        <w:jc w:val="both"/>
        <w:rPr>
          <w:sz w:val="28"/>
          <w:szCs w:val="28"/>
        </w:rPr>
      </w:pPr>
      <w:r w:rsidRPr="00E120E4">
        <w:rPr>
          <w:sz w:val="28"/>
          <w:szCs w:val="28"/>
        </w:rPr>
        <w:t>В</w:t>
      </w:r>
      <w:r w:rsidRPr="00E120E4">
        <w:rPr>
          <w:spacing w:val="1"/>
          <w:sz w:val="28"/>
          <w:szCs w:val="28"/>
        </w:rPr>
        <w:t xml:space="preserve"> </w:t>
      </w:r>
      <w:r w:rsidRPr="00E120E4">
        <w:rPr>
          <w:sz w:val="28"/>
          <w:szCs w:val="28"/>
        </w:rPr>
        <w:t>детском</w:t>
      </w:r>
      <w:r w:rsidRPr="00E120E4">
        <w:rPr>
          <w:spacing w:val="1"/>
          <w:sz w:val="28"/>
          <w:szCs w:val="28"/>
        </w:rPr>
        <w:t xml:space="preserve"> </w:t>
      </w:r>
      <w:r w:rsidRPr="00E120E4">
        <w:rPr>
          <w:sz w:val="28"/>
          <w:szCs w:val="28"/>
        </w:rPr>
        <w:t>саду</w:t>
      </w:r>
      <w:r w:rsidRPr="00E120E4">
        <w:rPr>
          <w:spacing w:val="1"/>
          <w:sz w:val="28"/>
          <w:szCs w:val="28"/>
        </w:rPr>
        <w:t xml:space="preserve"> </w:t>
      </w:r>
      <w:r w:rsidRPr="00E120E4">
        <w:rPr>
          <w:sz w:val="28"/>
          <w:szCs w:val="28"/>
        </w:rPr>
        <w:t>создана</w:t>
      </w:r>
      <w:r w:rsidRPr="00E120E4">
        <w:rPr>
          <w:spacing w:val="1"/>
          <w:sz w:val="28"/>
          <w:szCs w:val="28"/>
        </w:rPr>
        <w:t xml:space="preserve"> </w:t>
      </w:r>
      <w:r w:rsidRPr="00E120E4">
        <w:rPr>
          <w:sz w:val="28"/>
          <w:szCs w:val="28"/>
        </w:rPr>
        <w:t>система</w:t>
      </w:r>
      <w:r w:rsidRPr="00E120E4">
        <w:rPr>
          <w:spacing w:val="1"/>
          <w:sz w:val="28"/>
          <w:szCs w:val="28"/>
        </w:rPr>
        <w:t xml:space="preserve"> </w:t>
      </w:r>
      <w:r w:rsidRPr="00E120E4">
        <w:rPr>
          <w:sz w:val="28"/>
          <w:szCs w:val="28"/>
        </w:rPr>
        <w:t>методического</w:t>
      </w:r>
      <w:r w:rsidRPr="00E120E4">
        <w:rPr>
          <w:spacing w:val="1"/>
          <w:sz w:val="28"/>
          <w:szCs w:val="28"/>
        </w:rPr>
        <w:t xml:space="preserve"> </w:t>
      </w:r>
      <w:r w:rsidRPr="00E120E4">
        <w:rPr>
          <w:sz w:val="28"/>
          <w:szCs w:val="28"/>
        </w:rPr>
        <w:t>сопровождения</w:t>
      </w:r>
      <w:r w:rsidRPr="00E120E4">
        <w:rPr>
          <w:spacing w:val="1"/>
          <w:sz w:val="28"/>
          <w:szCs w:val="28"/>
        </w:rPr>
        <w:t xml:space="preserve"> </w:t>
      </w:r>
      <w:r w:rsidRPr="00E120E4">
        <w:rPr>
          <w:b/>
          <w:i/>
          <w:sz w:val="28"/>
          <w:szCs w:val="28"/>
        </w:rPr>
        <w:t>педагогических</w:t>
      </w:r>
      <w:r w:rsidRPr="00E120E4">
        <w:rPr>
          <w:b/>
          <w:i/>
          <w:spacing w:val="1"/>
          <w:sz w:val="28"/>
          <w:szCs w:val="28"/>
        </w:rPr>
        <w:t xml:space="preserve"> </w:t>
      </w:r>
      <w:r w:rsidRPr="00E120E4">
        <w:rPr>
          <w:b/>
          <w:i/>
          <w:sz w:val="28"/>
          <w:szCs w:val="28"/>
        </w:rPr>
        <w:t>инициатив семьи</w:t>
      </w:r>
      <w:r w:rsidRPr="00E120E4">
        <w:rPr>
          <w:sz w:val="28"/>
          <w:szCs w:val="28"/>
        </w:rPr>
        <w:t>.</w:t>
      </w:r>
      <w:r w:rsidRPr="00E120E4">
        <w:rPr>
          <w:spacing w:val="1"/>
          <w:sz w:val="28"/>
          <w:szCs w:val="28"/>
        </w:rPr>
        <w:t xml:space="preserve"> </w:t>
      </w:r>
      <w:r w:rsidRPr="00E120E4">
        <w:rPr>
          <w:sz w:val="28"/>
          <w:szCs w:val="28"/>
        </w:rPr>
        <w:t>Организовано</w:t>
      </w:r>
      <w:r w:rsidRPr="00E120E4">
        <w:rPr>
          <w:spacing w:val="1"/>
          <w:sz w:val="28"/>
          <w:szCs w:val="28"/>
        </w:rPr>
        <w:t xml:space="preserve"> </w:t>
      </w:r>
      <w:r w:rsidRPr="00E120E4">
        <w:rPr>
          <w:sz w:val="28"/>
          <w:szCs w:val="28"/>
        </w:rPr>
        <w:t>единое</w:t>
      </w:r>
      <w:r w:rsidRPr="00E120E4">
        <w:rPr>
          <w:spacing w:val="1"/>
          <w:sz w:val="28"/>
          <w:szCs w:val="28"/>
        </w:rPr>
        <w:t xml:space="preserve"> </w:t>
      </w:r>
      <w:r w:rsidRPr="00E120E4">
        <w:rPr>
          <w:sz w:val="28"/>
          <w:szCs w:val="28"/>
        </w:rPr>
        <w:t>с</w:t>
      </w:r>
      <w:r w:rsidRPr="00E120E4">
        <w:rPr>
          <w:spacing w:val="1"/>
          <w:sz w:val="28"/>
          <w:szCs w:val="28"/>
        </w:rPr>
        <w:t xml:space="preserve"> </w:t>
      </w:r>
      <w:r w:rsidRPr="00E120E4">
        <w:rPr>
          <w:sz w:val="28"/>
          <w:szCs w:val="28"/>
        </w:rPr>
        <w:t>родителями</w:t>
      </w:r>
      <w:r w:rsidRPr="00E120E4">
        <w:rPr>
          <w:spacing w:val="1"/>
          <w:sz w:val="28"/>
          <w:szCs w:val="28"/>
        </w:rPr>
        <w:t xml:space="preserve"> </w:t>
      </w:r>
      <w:r w:rsidRPr="00E120E4">
        <w:rPr>
          <w:sz w:val="28"/>
          <w:szCs w:val="28"/>
        </w:rPr>
        <w:t>образовательное</w:t>
      </w:r>
      <w:r w:rsidRPr="00E120E4">
        <w:rPr>
          <w:spacing w:val="1"/>
          <w:sz w:val="28"/>
          <w:szCs w:val="28"/>
        </w:rPr>
        <w:t xml:space="preserve"> </w:t>
      </w:r>
      <w:r w:rsidRPr="00E120E4">
        <w:rPr>
          <w:sz w:val="28"/>
          <w:szCs w:val="28"/>
        </w:rPr>
        <w:t>пространство</w:t>
      </w:r>
      <w:r w:rsidRPr="00E120E4">
        <w:rPr>
          <w:spacing w:val="1"/>
          <w:sz w:val="28"/>
          <w:szCs w:val="28"/>
        </w:rPr>
        <w:t xml:space="preserve"> </w:t>
      </w:r>
      <w:r w:rsidRPr="00E120E4">
        <w:rPr>
          <w:sz w:val="28"/>
          <w:szCs w:val="28"/>
        </w:rPr>
        <w:t>для</w:t>
      </w:r>
      <w:r w:rsidRPr="00E120E4">
        <w:rPr>
          <w:spacing w:val="1"/>
          <w:sz w:val="28"/>
          <w:szCs w:val="28"/>
        </w:rPr>
        <w:t xml:space="preserve"> </w:t>
      </w:r>
      <w:r w:rsidRPr="00E120E4">
        <w:rPr>
          <w:sz w:val="28"/>
          <w:szCs w:val="28"/>
        </w:rPr>
        <w:t>обмена</w:t>
      </w:r>
      <w:r w:rsidRPr="00E120E4">
        <w:rPr>
          <w:spacing w:val="20"/>
          <w:sz w:val="28"/>
          <w:szCs w:val="28"/>
        </w:rPr>
        <w:t xml:space="preserve"> </w:t>
      </w:r>
      <w:r w:rsidRPr="00E120E4">
        <w:rPr>
          <w:sz w:val="28"/>
          <w:szCs w:val="28"/>
        </w:rPr>
        <w:t>опытом,</w:t>
      </w:r>
      <w:r>
        <w:rPr>
          <w:sz w:val="28"/>
          <w:szCs w:val="28"/>
        </w:rPr>
        <w:t xml:space="preserve"> </w:t>
      </w:r>
      <w:r w:rsidRPr="00D548A8">
        <w:rPr>
          <w:sz w:val="28"/>
          <w:szCs w:val="28"/>
        </w:rPr>
        <w:t>знаниями, идеями, для обсуждения и решения конкретных воспитательных задач. Именно</w:t>
      </w:r>
      <w:r w:rsidRPr="00D548A8">
        <w:rPr>
          <w:spacing w:val="1"/>
          <w:sz w:val="28"/>
          <w:szCs w:val="28"/>
        </w:rPr>
        <w:t xml:space="preserve"> </w:t>
      </w:r>
      <w:r w:rsidRPr="00D548A8">
        <w:rPr>
          <w:sz w:val="28"/>
          <w:szCs w:val="28"/>
        </w:rPr>
        <w:t>педагогическая инициатива родителей стала новым этапом сотрудничества с ними, показателем</w:t>
      </w:r>
      <w:r w:rsidRPr="00D548A8">
        <w:rPr>
          <w:spacing w:val="-57"/>
          <w:sz w:val="28"/>
          <w:szCs w:val="28"/>
        </w:rPr>
        <w:t xml:space="preserve"> </w:t>
      </w:r>
      <w:r w:rsidRPr="00D548A8">
        <w:rPr>
          <w:sz w:val="28"/>
          <w:szCs w:val="28"/>
        </w:rPr>
        <w:t>качества воспитательной</w:t>
      </w:r>
      <w:r w:rsidRPr="00D548A8">
        <w:rPr>
          <w:spacing w:val="1"/>
          <w:sz w:val="28"/>
          <w:szCs w:val="28"/>
        </w:rPr>
        <w:t xml:space="preserve"> </w:t>
      </w:r>
      <w:r w:rsidRPr="00D548A8">
        <w:rPr>
          <w:sz w:val="28"/>
          <w:szCs w:val="28"/>
        </w:rPr>
        <w:t>работы.</w:t>
      </w:r>
    </w:p>
    <w:p w:rsidR="00E120E4" w:rsidRPr="00E120E4" w:rsidRDefault="00E120E4" w:rsidP="00E120E4">
      <w:pPr>
        <w:spacing w:line="240" w:lineRule="auto"/>
        <w:ind w:right="-598"/>
        <w:rPr>
          <w:rFonts w:ascii="Times New Roman" w:hAnsi="Times New Roman" w:cs="Times New Roman"/>
          <w:sz w:val="28"/>
          <w:szCs w:val="28"/>
        </w:rPr>
        <w:sectPr w:rsidR="00E120E4" w:rsidRPr="00E120E4" w:rsidSect="00E120E4">
          <w:pgSz w:w="16840" w:h="11910" w:orient="landscape"/>
          <w:pgMar w:top="620" w:right="1160" w:bottom="900" w:left="1120" w:header="0" w:footer="971" w:gutter="0"/>
          <w:cols w:space="720"/>
        </w:sectPr>
      </w:pPr>
    </w:p>
    <w:p w:rsidR="00E120E4" w:rsidRPr="00B67B17" w:rsidRDefault="00E120E4" w:rsidP="00D548A8">
      <w:pPr>
        <w:pStyle w:val="a5"/>
        <w:ind w:left="0" w:right="-598" w:firstLine="0"/>
        <w:rPr>
          <w:sz w:val="28"/>
          <w:szCs w:val="28"/>
        </w:rPr>
      </w:pPr>
      <w:r w:rsidRPr="00B67B17">
        <w:rPr>
          <w:sz w:val="28"/>
          <w:szCs w:val="28"/>
        </w:rPr>
        <w:lastRenderedPageBreak/>
        <w:t>Методы</w:t>
      </w:r>
      <w:r w:rsidRPr="00B67B17">
        <w:rPr>
          <w:spacing w:val="1"/>
          <w:sz w:val="28"/>
          <w:szCs w:val="28"/>
        </w:rPr>
        <w:t xml:space="preserve"> </w:t>
      </w:r>
      <w:r w:rsidRPr="00B67B17">
        <w:rPr>
          <w:sz w:val="28"/>
          <w:szCs w:val="28"/>
        </w:rPr>
        <w:t>воспитания</w:t>
      </w:r>
      <w:r w:rsidRPr="00B67B17">
        <w:rPr>
          <w:spacing w:val="1"/>
          <w:sz w:val="28"/>
          <w:szCs w:val="28"/>
        </w:rPr>
        <w:t xml:space="preserve"> </w:t>
      </w:r>
      <w:r w:rsidRPr="00B67B17">
        <w:rPr>
          <w:sz w:val="28"/>
          <w:szCs w:val="28"/>
        </w:rPr>
        <w:t>–</w:t>
      </w:r>
      <w:r w:rsidRPr="00B67B17">
        <w:rPr>
          <w:spacing w:val="1"/>
          <w:sz w:val="28"/>
          <w:szCs w:val="28"/>
        </w:rPr>
        <w:t xml:space="preserve"> </w:t>
      </w:r>
      <w:r w:rsidRPr="00B67B17">
        <w:rPr>
          <w:sz w:val="28"/>
          <w:szCs w:val="28"/>
        </w:rPr>
        <w:t>это</w:t>
      </w:r>
      <w:r w:rsidRPr="00B67B17">
        <w:rPr>
          <w:spacing w:val="1"/>
          <w:sz w:val="28"/>
          <w:szCs w:val="28"/>
        </w:rPr>
        <w:t xml:space="preserve"> </w:t>
      </w:r>
      <w:r w:rsidRPr="00B67B17">
        <w:rPr>
          <w:sz w:val="28"/>
          <w:szCs w:val="28"/>
        </w:rPr>
        <w:t>способы</w:t>
      </w:r>
      <w:r w:rsidRPr="00B67B17">
        <w:rPr>
          <w:spacing w:val="1"/>
          <w:sz w:val="28"/>
          <w:szCs w:val="28"/>
        </w:rPr>
        <w:t xml:space="preserve"> </w:t>
      </w:r>
      <w:r w:rsidRPr="00B67B17">
        <w:rPr>
          <w:sz w:val="28"/>
          <w:szCs w:val="28"/>
        </w:rPr>
        <w:t>педагогического</w:t>
      </w:r>
      <w:r w:rsidRPr="00B67B17">
        <w:rPr>
          <w:spacing w:val="1"/>
          <w:sz w:val="28"/>
          <w:szCs w:val="28"/>
        </w:rPr>
        <w:t xml:space="preserve"> </w:t>
      </w:r>
      <w:r w:rsidRPr="00B67B17">
        <w:rPr>
          <w:sz w:val="28"/>
          <w:szCs w:val="28"/>
        </w:rPr>
        <w:t>воздействия</w:t>
      </w:r>
      <w:r w:rsidRPr="00B67B17">
        <w:rPr>
          <w:spacing w:val="1"/>
          <w:sz w:val="28"/>
          <w:szCs w:val="28"/>
        </w:rPr>
        <w:t xml:space="preserve"> </w:t>
      </w:r>
      <w:r w:rsidRPr="00B67B17">
        <w:rPr>
          <w:sz w:val="28"/>
          <w:szCs w:val="28"/>
        </w:rPr>
        <w:t>на</w:t>
      </w:r>
      <w:r w:rsidRPr="00B67B17">
        <w:rPr>
          <w:spacing w:val="61"/>
          <w:sz w:val="28"/>
          <w:szCs w:val="28"/>
        </w:rPr>
        <w:t xml:space="preserve"> </w:t>
      </w:r>
      <w:r w:rsidRPr="00B67B17">
        <w:rPr>
          <w:sz w:val="28"/>
          <w:szCs w:val="28"/>
        </w:rPr>
        <w:t>сознание</w:t>
      </w:r>
      <w:r w:rsidRPr="00B67B17">
        <w:rPr>
          <w:spacing w:val="-57"/>
          <w:sz w:val="28"/>
          <w:szCs w:val="28"/>
        </w:rPr>
        <w:t xml:space="preserve"> </w:t>
      </w:r>
      <w:r w:rsidRPr="00B67B17">
        <w:rPr>
          <w:sz w:val="28"/>
          <w:szCs w:val="28"/>
        </w:rPr>
        <w:t>воспитуемых, направленные на достижение цели воспитания. Наиболее эффективные методы</w:t>
      </w:r>
      <w:r w:rsidRPr="00B67B17">
        <w:rPr>
          <w:spacing w:val="1"/>
          <w:sz w:val="28"/>
          <w:szCs w:val="28"/>
        </w:rPr>
        <w:t xml:space="preserve"> </w:t>
      </w:r>
      <w:r w:rsidRPr="00B67B17">
        <w:rPr>
          <w:sz w:val="28"/>
          <w:szCs w:val="28"/>
        </w:rPr>
        <w:t>воспитания в сфере развития личности ребенка, это методы, которые обеспечивают создание у</w:t>
      </w:r>
      <w:r w:rsidRPr="00B67B17">
        <w:rPr>
          <w:spacing w:val="1"/>
          <w:sz w:val="28"/>
          <w:szCs w:val="28"/>
        </w:rPr>
        <w:t xml:space="preserve"> </w:t>
      </w:r>
      <w:r w:rsidRPr="00B67B17">
        <w:rPr>
          <w:sz w:val="28"/>
          <w:szCs w:val="28"/>
        </w:rPr>
        <w:t>детей</w:t>
      </w:r>
      <w:r w:rsidRPr="00B67B17">
        <w:rPr>
          <w:spacing w:val="2"/>
          <w:sz w:val="28"/>
          <w:szCs w:val="28"/>
        </w:rPr>
        <w:t xml:space="preserve"> </w:t>
      </w:r>
      <w:r w:rsidRPr="00B67B17">
        <w:rPr>
          <w:sz w:val="28"/>
          <w:szCs w:val="28"/>
        </w:rPr>
        <w:t>практического</w:t>
      </w:r>
      <w:r w:rsidRPr="00B67B17">
        <w:rPr>
          <w:spacing w:val="2"/>
          <w:sz w:val="28"/>
          <w:szCs w:val="28"/>
        </w:rPr>
        <w:t xml:space="preserve"> </w:t>
      </w:r>
      <w:r w:rsidRPr="00B67B17">
        <w:rPr>
          <w:sz w:val="28"/>
          <w:szCs w:val="28"/>
        </w:rPr>
        <w:t>опыта</w:t>
      </w:r>
      <w:r w:rsidRPr="00B67B17">
        <w:rPr>
          <w:spacing w:val="-13"/>
          <w:sz w:val="28"/>
          <w:szCs w:val="28"/>
        </w:rPr>
        <w:t xml:space="preserve"> </w:t>
      </w:r>
      <w:r w:rsidRPr="00B67B17">
        <w:rPr>
          <w:sz w:val="28"/>
          <w:szCs w:val="28"/>
        </w:rPr>
        <w:t>общественного</w:t>
      </w:r>
      <w:r w:rsidRPr="00B67B17">
        <w:rPr>
          <w:spacing w:val="8"/>
          <w:sz w:val="28"/>
          <w:szCs w:val="28"/>
        </w:rPr>
        <w:t xml:space="preserve"> </w:t>
      </w:r>
      <w:r w:rsidRPr="00B67B17">
        <w:rPr>
          <w:sz w:val="28"/>
          <w:szCs w:val="28"/>
        </w:rPr>
        <w:t>поведения.</w:t>
      </w:r>
      <w:r w:rsidRPr="00B67B17">
        <w:rPr>
          <w:spacing w:val="9"/>
          <w:sz w:val="28"/>
          <w:szCs w:val="28"/>
        </w:rPr>
        <w:t xml:space="preserve"> </w:t>
      </w:r>
      <w:r w:rsidRPr="00B67B17">
        <w:rPr>
          <w:sz w:val="28"/>
          <w:szCs w:val="28"/>
        </w:rPr>
        <w:t>К ним</w:t>
      </w:r>
      <w:r w:rsidRPr="00B67B17">
        <w:rPr>
          <w:spacing w:val="-2"/>
          <w:sz w:val="28"/>
          <w:szCs w:val="28"/>
        </w:rPr>
        <w:t xml:space="preserve"> </w:t>
      </w:r>
      <w:r w:rsidRPr="00B67B17">
        <w:rPr>
          <w:sz w:val="28"/>
          <w:szCs w:val="28"/>
        </w:rPr>
        <w:t>можно</w:t>
      </w:r>
      <w:r w:rsidRPr="00B67B17">
        <w:rPr>
          <w:spacing w:val="-3"/>
          <w:sz w:val="28"/>
          <w:szCs w:val="28"/>
        </w:rPr>
        <w:t xml:space="preserve"> </w:t>
      </w:r>
      <w:r w:rsidRPr="00B67B17">
        <w:rPr>
          <w:sz w:val="28"/>
          <w:szCs w:val="28"/>
        </w:rPr>
        <w:t>отнести:</w:t>
      </w:r>
    </w:p>
    <w:p w:rsidR="00E120E4" w:rsidRPr="00B67B17" w:rsidRDefault="00E120E4" w:rsidP="00E62FE1">
      <w:pPr>
        <w:pStyle w:val="a9"/>
        <w:numPr>
          <w:ilvl w:val="0"/>
          <w:numId w:val="14"/>
        </w:numPr>
        <w:tabs>
          <w:tab w:val="left" w:pos="1084"/>
        </w:tabs>
        <w:ind w:left="0" w:right="-598" w:firstLine="566"/>
        <w:jc w:val="both"/>
        <w:rPr>
          <w:sz w:val="28"/>
          <w:szCs w:val="28"/>
        </w:rPr>
      </w:pPr>
      <w:r w:rsidRPr="00B67B17">
        <w:rPr>
          <w:sz w:val="28"/>
          <w:szCs w:val="28"/>
        </w:rPr>
        <w:t>метод</w:t>
      </w:r>
      <w:r w:rsidRPr="00B67B17">
        <w:rPr>
          <w:spacing w:val="1"/>
          <w:sz w:val="28"/>
          <w:szCs w:val="28"/>
        </w:rPr>
        <w:t xml:space="preserve"> </w:t>
      </w:r>
      <w:r w:rsidRPr="00B67B17">
        <w:rPr>
          <w:sz w:val="28"/>
          <w:szCs w:val="28"/>
        </w:rPr>
        <w:t>показ</w:t>
      </w:r>
      <w:r w:rsidRPr="00B67B17">
        <w:rPr>
          <w:spacing w:val="1"/>
          <w:sz w:val="28"/>
          <w:szCs w:val="28"/>
        </w:rPr>
        <w:t xml:space="preserve"> </w:t>
      </w:r>
      <w:r w:rsidRPr="00B67B17">
        <w:rPr>
          <w:sz w:val="28"/>
          <w:szCs w:val="28"/>
        </w:rPr>
        <w:t>действия,</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его</w:t>
      </w:r>
      <w:r w:rsidRPr="00B67B17">
        <w:rPr>
          <w:spacing w:val="1"/>
          <w:sz w:val="28"/>
          <w:szCs w:val="28"/>
        </w:rPr>
        <w:t xml:space="preserve"> </w:t>
      </w:r>
      <w:r w:rsidRPr="00B67B17">
        <w:rPr>
          <w:sz w:val="28"/>
          <w:szCs w:val="28"/>
        </w:rPr>
        <w:t>помощью</w:t>
      </w:r>
      <w:r w:rsidRPr="00B67B17">
        <w:rPr>
          <w:spacing w:val="1"/>
          <w:sz w:val="28"/>
          <w:szCs w:val="28"/>
        </w:rPr>
        <w:t xml:space="preserve"> </w:t>
      </w:r>
      <w:r w:rsidRPr="00B67B17">
        <w:rPr>
          <w:sz w:val="28"/>
          <w:szCs w:val="28"/>
        </w:rPr>
        <w:t>формируется</w:t>
      </w:r>
      <w:r w:rsidRPr="00B67B17">
        <w:rPr>
          <w:spacing w:val="1"/>
          <w:sz w:val="28"/>
          <w:szCs w:val="28"/>
        </w:rPr>
        <w:t xml:space="preserve"> </w:t>
      </w:r>
      <w:r w:rsidRPr="00B67B17">
        <w:rPr>
          <w:sz w:val="28"/>
          <w:szCs w:val="28"/>
        </w:rPr>
        <w:t>такое</w:t>
      </w:r>
      <w:r w:rsidRPr="00B67B17">
        <w:rPr>
          <w:spacing w:val="1"/>
          <w:sz w:val="28"/>
          <w:szCs w:val="28"/>
        </w:rPr>
        <w:t xml:space="preserve"> </w:t>
      </w:r>
      <w:r w:rsidRPr="00B67B17">
        <w:rPr>
          <w:sz w:val="28"/>
          <w:szCs w:val="28"/>
        </w:rPr>
        <w:t>важное</w:t>
      </w:r>
      <w:r w:rsidRPr="00B67B17">
        <w:rPr>
          <w:spacing w:val="1"/>
          <w:sz w:val="28"/>
          <w:szCs w:val="28"/>
        </w:rPr>
        <w:t xml:space="preserve"> </w:t>
      </w:r>
      <w:r w:rsidRPr="00B67B17">
        <w:rPr>
          <w:sz w:val="28"/>
          <w:szCs w:val="28"/>
        </w:rPr>
        <w:t>качество,</w:t>
      </w:r>
      <w:r w:rsidRPr="00B67B17">
        <w:rPr>
          <w:spacing w:val="1"/>
          <w:sz w:val="28"/>
          <w:szCs w:val="28"/>
        </w:rPr>
        <w:t xml:space="preserve"> </w:t>
      </w:r>
      <w:r w:rsidRPr="00B67B17">
        <w:rPr>
          <w:sz w:val="28"/>
          <w:szCs w:val="28"/>
        </w:rPr>
        <w:t>как</w:t>
      </w:r>
      <w:r w:rsidRPr="00B67B17">
        <w:rPr>
          <w:spacing w:val="1"/>
          <w:sz w:val="28"/>
          <w:szCs w:val="28"/>
        </w:rPr>
        <w:t xml:space="preserve"> </w:t>
      </w:r>
      <w:r w:rsidRPr="00B67B17">
        <w:rPr>
          <w:sz w:val="28"/>
          <w:szCs w:val="28"/>
        </w:rPr>
        <w:t>самостоятельность.</w:t>
      </w:r>
      <w:r w:rsidRPr="00B67B17">
        <w:rPr>
          <w:spacing w:val="1"/>
          <w:sz w:val="28"/>
          <w:szCs w:val="28"/>
        </w:rPr>
        <w:t xml:space="preserve"> </w:t>
      </w:r>
      <w:r w:rsidRPr="00B67B17">
        <w:rPr>
          <w:sz w:val="28"/>
          <w:szCs w:val="28"/>
        </w:rPr>
        <w:t>В условиях жизни</w:t>
      </w:r>
      <w:r w:rsidRPr="00B67B17">
        <w:rPr>
          <w:spacing w:val="1"/>
          <w:sz w:val="28"/>
          <w:szCs w:val="28"/>
        </w:rPr>
        <w:t xml:space="preserve"> </w:t>
      </w:r>
      <w:r w:rsidRPr="00B67B17">
        <w:rPr>
          <w:sz w:val="28"/>
          <w:szCs w:val="28"/>
        </w:rPr>
        <w:t>ребенка</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ДОУ самостоятельность</w:t>
      </w:r>
      <w:r w:rsidRPr="00B67B17">
        <w:rPr>
          <w:spacing w:val="1"/>
          <w:sz w:val="28"/>
          <w:szCs w:val="28"/>
        </w:rPr>
        <w:t xml:space="preserve"> </w:t>
      </w:r>
      <w:r w:rsidRPr="00B67B17">
        <w:rPr>
          <w:sz w:val="28"/>
          <w:szCs w:val="28"/>
        </w:rPr>
        <w:t>приобретает</w:t>
      </w:r>
      <w:r w:rsidRPr="00B67B17">
        <w:rPr>
          <w:spacing w:val="1"/>
          <w:sz w:val="28"/>
          <w:szCs w:val="28"/>
        </w:rPr>
        <w:t xml:space="preserve"> </w:t>
      </w:r>
      <w:r w:rsidRPr="00B67B17">
        <w:rPr>
          <w:sz w:val="28"/>
          <w:szCs w:val="28"/>
        </w:rPr>
        <w:t>ярко</w:t>
      </w:r>
      <w:r w:rsidRPr="00B67B17">
        <w:rPr>
          <w:spacing w:val="1"/>
          <w:sz w:val="28"/>
          <w:szCs w:val="28"/>
        </w:rPr>
        <w:t xml:space="preserve"> </w:t>
      </w:r>
      <w:r w:rsidRPr="00B67B17">
        <w:rPr>
          <w:sz w:val="28"/>
          <w:szCs w:val="28"/>
        </w:rPr>
        <w:t>выраженный</w:t>
      </w:r>
      <w:r w:rsidRPr="00B67B17">
        <w:rPr>
          <w:spacing w:val="-1"/>
          <w:sz w:val="28"/>
          <w:szCs w:val="28"/>
        </w:rPr>
        <w:t xml:space="preserve"> </w:t>
      </w:r>
      <w:r w:rsidRPr="00B67B17">
        <w:rPr>
          <w:sz w:val="28"/>
          <w:szCs w:val="28"/>
        </w:rPr>
        <w:t>нравственный,</w:t>
      </w:r>
      <w:r w:rsidRPr="00B67B17">
        <w:rPr>
          <w:spacing w:val="-3"/>
          <w:sz w:val="28"/>
          <w:szCs w:val="28"/>
        </w:rPr>
        <w:t xml:space="preserve"> </w:t>
      </w:r>
      <w:r w:rsidRPr="00B67B17">
        <w:rPr>
          <w:sz w:val="28"/>
          <w:szCs w:val="28"/>
        </w:rPr>
        <w:t>общественный</w:t>
      </w:r>
      <w:r w:rsidRPr="00B67B17">
        <w:rPr>
          <w:spacing w:val="5"/>
          <w:sz w:val="28"/>
          <w:szCs w:val="28"/>
        </w:rPr>
        <w:t xml:space="preserve"> </w:t>
      </w:r>
      <w:r w:rsidRPr="00B67B17">
        <w:rPr>
          <w:sz w:val="28"/>
          <w:szCs w:val="28"/>
        </w:rPr>
        <w:t>аспект.</w:t>
      </w:r>
    </w:p>
    <w:p w:rsidR="00E120E4" w:rsidRPr="00B67B17" w:rsidRDefault="00E120E4" w:rsidP="00E62FE1">
      <w:pPr>
        <w:pStyle w:val="a9"/>
        <w:numPr>
          <w:ilvl w:val="0"/>
          <w:numId w:val="14"/>
        </w:numPr>
        <w:tabs>
          <w:tab w:val="left" w:pos="1084"/>
        </w:tabs>
        <w:ind w:left="0" w:right="-598" w:firstLine="566"/>
        <w:jc w:val="both"/>
        <w:rPr>
          <w:sz w:val="28"/>
          <w:szCs w:val="28"/>
        </w:rPr>
      </w:pPr>
      <w:r w:rsidRPr="00B67B17">
        <w:rPr>
          <w:sz w:val="28"/>
          <w:szCs w:val="28"/>
        </w:rPr>
        <w:t>метод организации деятельности, которая и в дошкольном возрасте, особенно старшем,</w:t>
      </w:r>
      <w:r w:rsidRPr="00B67B17">
        <w:rPr>
          <w:spacing w:val="-57"/>
          <w:sz w:val="28"/>
          <w:szCs w:val="28"/>
        </w:rPr>
        <w:t xml:space="preserve"> </w:t>
      </w:r>
      <w:r w:rsidRPr="00B67B17">
        <w:rPr>
          <w:sz w:val="28"/>
          <w:szCs w:val="28"/>
        </w:rPr>
        <w:t>носит общественно полезный характер. В первую очередь это совместный, коллективный труд</w:t>
      </w:r>
      <w:r w:rsidRPr="00B67B17">
        <w:rPr>
          <w:spacing w:val="1"/>
          <w:sz w:val="28"/>
          <w:szCs w:val="28"/>
        </w:rPr>
        <w:t xml:space="preserve"> </w:t>
      </w:r>
      <w:r w:rsidRPr="00B67B17">
        <w:rPr>
          <w:sz w:val="28"/>
          <w:szCs w:val="28"/>
        </w:rPr>
        <w:t>детей.</w:t>
      </w:r>
    </w:p>
    <w:p w:rsidR="00E120E4" w:rsidRPr="00B67B17" w:rsidRDefault="00E120E4" w:rsidP="00E120E4">
      <w:pPr>
        <w:pStyle w:val="a5"/>
        <w:ind w:left="0" w:right="-598"/>
        <w:rPr>
          <w:sz w:val="28"/>
          <w:szCs w:val="28"/>
        </w:rPr>
      </w:pPr>
      <w:r w:rsidRPr="00B67B17">
        <w:rPr>
          <w:sz w:val="28"/>
          <w:szCs w:val="28"/>
        </w:rPr>
        <w:t>Педагог определяет цель работы и обдумывает ее организацию в целом, а также подбор и</w:t>
      </w:r>
      <w:r w:rsidRPr="00B67B17">
        <w:rPr>
          <w:spacing w:val="1"/>
          <w:sz w:val="28"/>
          <w:szCs w:val="28"/>
        </w:rPr>
        <w:t xml:space="preserve"> </w:t>
      </w:r>
      <w:r w:rsidRPr="00B67B17">
        <w:rPr>
          <w:sz w:val="28"/>
          <w:szCs w:val="28"/>
        </w:rPr>
        <w:t>расстановку участников в небольших объединениях. В старшей и подготовительной группах</w:t>
      </w:r>
      <w:r w:rsidRPr="00B67B17">
        <w:rPr>
          <w:spacing w:val="1"/>
          <w:sz w:val="28"/>
          <w:szCs w:val="28"/>
        </w:rPr>
        <w:t xml:space="preserve"> </w:t>
      </w:r>
      <w:r w:rsidRPr="00B67B17">
        <w:rPr>
          <w:sz w:val="28"/>
          <w:szCs w:val="28"/>
        </w:rPr>
        <w:t>воспитатель,</w:t>
      </w:r>
      <w:r w:rsidRPr="00B67B17">
        <w:rPr>
          <w:spacing w:val="1"/>
          <w:sz w:val="28"/>
          <w:szCs w:val="28"/>
        </w:rPr>
        <w:t xml:space="preserve"> </w:t>
      </w:r>
      <w:r w:rsidRPr="00B67B17">
        <w:rPr>
          <w:sz w:val="28"/>
          <w:szCs w:val="28"/>
        </w:rPr>
        <w:t>организуя</w:t>
      </w:r>
      <w:r w:rsidRPr="00B67B17">
        <w:rPr>
          <w:spacing w:val="1"/>
          <w:sz w:val="28"/>
          <w:szCs w:val="28"/>
        </w:rPr>
        <w:t xml:space="preserve"> </w:t>
      </w:r>
      <w:r w:rsidRPr="00B67B17">
        <w:rPr>
          <w:sz w:val="28"/>
          <w:szCs w:val="28"/>
        </w:rPr>
        <w:t>разнообразную</w:t>
      </w:r>
      <w:r w:rsidRPr="00B67B17">
        <w:rPr>
          <w:spacing w:val="1"/>
          <w:sz w:val="28"/>
          <w:szCs w:val="28"/>
        </w:rPr>
        <w:t xml:space="preserve"> </w:t>
      </w:r>
      <w:r w:rsidRPr="00B67B17">
        <w:rPr>
          <w:sz w:val="28"/>
          <w:szCs w:val="28"/>
        </w:rPr>
        <w:t>трудовую</w:t>
      </w:r>
      <w:r w:rsidRPr="00B67B17">
        <w:rPr>
          <w:spacing w:val="1"/>
          <w:sz w:val="28"/>
          <w:szCs w:val="28"/>
        </w:rPr>
        <w:t xml:space="preserve"> </w:t>
      </w:r>
      <w:r w:rsidRPr="00B67B17">
        <w:rPr>
          <w:sz w:val="28"/>
          <w:szCs w:val="28"/>
        </w:rPr>
        <w:t>деятельность,</w:t>
      </w:r>
      <w:r w:rsidRPr="00B67B17">
        <w:rPr>
          <w:spacing w:val="1"/>
          <w:sz w:val="28"/>
          <w:szCs w:val="28"/>
        </w:rPr>
        <w:t xml:space="preserve"> </w:t>
      </w:r>
      <w:r w:rsidRPr="00B67B17">
        <w:rPr>
          <w:sz w:val="28"/>
          <w:szCs w:val="28"/>
        </w:rPr>
        <w:t>формирует</w:t>
      </w:r>
      <w:r w:rsidRPr="00B67B17">
        <w:rPr>
          <w:spacing w:val="1"/>
          <w:sz w:val="28"/>
          <w:szCs w:val="28"/>
        </w:rPr>
        <w:t xml:space="preserve"> </w:t>
      </w:r>
      <w:r w:rsidRPr="00B67B17">
        <w:rPr>
          <w:sz w:val="28"/>
          <w:szCs w:val="28"/>
        </w:rPr>
        <w:t>навыки</w:t>
      </w:r>
      <w:r w:rsidRPr="00B67B17">
        <w:rPr>
          <w:spacing w:val="1"/>
          <w:sz w:val="28"/>
          <w:szCs w:val="28"/>
        </w:rPr>
        <w:t xml:space="preserve"> </w:t>
      </w:r>
      <w:r w:rsidRPr="00B67B17">
        <w:rPr>
          <w:sz w:val="28"/>
          <w:szCs w:val="28"/>
        </w:rPr>
        <w:t>самоорганизации:</w:t>
      </w:r>
      <w:r w:rsidRPr="00B67B17">
        <w:rPr>
          <w:spacing w:val="1"/>
          <w:sz w:val="28"/>
          <w:szCs w:val="28"/>
        </w:rPr>
        <w:t xml:space="preserve"> </w:t>
      </w:r>
      <w:r w:rsidRPr="00B67B17">
        <w:rPr>
          <w:sz w:val="28"/>
          <w:szCs w:val="28"/>
        </w:rPr>
        <w:t>рекомендует</w:t>
      </w:r>
      <w:r w:rsidRPr="00B67B17">
        <w:rPr>
          <w:spacing w:val="1"/>
          <w:sz w:val="28"/>
          <w:szCs w:val="28"/>
        </w:rPr>
        <w:t xml:space="preserve"> </w:t>
      </w:r>
      <w:r w:rsidRPr="00B67B17">
        <w:rPr>
          <w:sz w:val="28"/>
          <w:szCs w:val="28"/>
        </w:rPr>
        <w:t>ребятам</w:t>
      </w:r>
      <w:r w:rsidRPr="00B67B17">
        <w:rPr>
          <w:spacing w:val="1"/>
          <w:sz w:val="28"/>
          <w:szCs w:val="28"/>
        </w:rPr>
        <w:t xml:space="preserve"> </w:t>
      </w:r>
      <w:r w:rsidRPr="00B67B17">
        <w:rPr>
          <w:sz w:val="28"/>
          <w:szCs w:val="28"/>
        </w:rPr>
        <w:t>самим</w:t>
      </w:r>
      <w:r w:rsidRPr="00B67B17">
        <w:rPr>
          <w:spacing w:val="1"/>
          <w:sz w:val="28"/>
          <w:szCs w:val="28"/>
        </w:rPr>
        <w:t xml:space="preserve"> </w:t>
      </w:r>
      <w:r w:rsidRPr="00B67B17">
        <w:rPr>
          <w:sz w:val="28"/>
          <w:szCs w:val="28"/>
        </w:rPr>
        <w:t>обдумать,</w:t>
      </w:r>
      <w:r w:rsidRPr="00B67B17">
        <w:rPr>
          <w:spacing w:val="1"/>
          <w:sz w:val="28"/>
          <w:szCs w:val="28"/>
        </w:rPr>
        <w:t xml:space="preserve"> </w:t>
      </w:r>
      <w:r w:rsidRPr="00B67B17">
        <w:rPr>
          <w:sz w:val="28"/>
          <w:szCs w:val="28"/>
        </w:rPr>
        <w:t>что</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чего</w:t>
      </w:r>
      <w:r w:rsidRPr="00B67B17">
        <w:rPr>
          <w:spacing w:val="1"/>
          <w:sz w:val="28"/>
          <w:szCs w:val="28"/>
        </w:rPr>
        <w:t xml:space="preserve"> </w:t>
      </w:r>
      <w:r w:rsidRPr="00B67B17">
        <w:rPr>
          <w:sz w:val="28"/>
          <w:szCs w:val="28"/>
        </w:rPr>
        <w:t>надо</w:t>
      </w:r>
      <w:r w:rsidRPr="00B67B17">
        <w:rPr>
          <w:spacing w:val="1"/>
          <w:sz w:val="28"/>
          <w:szCs w:val="28"/>
        </w:rPr>
        <w:t xml:space="preserve"> </w:t>
      </w:r>
      <w:r w:rsidRPr="00B67B17">
        <w:rPr>
          <w:sz w:val="28"/>
          <w:szCs w:val="28"/>
        </w:rPr>
        <w:t>делать,</w:t>
      </w:r>
      <w:r w:rsidRPr="00B67B17">
        <w:rPr>
          <w:spacing w:val="1"/>
          <w:sz w:val="28"/>
          <w:szCs w:val="28"/>
        </w:rPr>
        <w:t xml:space="preserve"> </w:t>
      </w:r>
      <w:r w:rsidRPr="00B67B17">
        <w:rPr>
          <w:sz w:val="28"/>
          <w:szCs w:val="28"/>
        </w:rPr>
        <w:t>как</w:t>
      </w:r>
      <w:r w:rsidRPr="00B67B17">
        <w:rPr>
          <w:spacing w:val="1"/>
          <w:sz w:val="28"/>
          <w:szCs w:val="28"/>
        </w:rPr>
        <w:t xml:space="preserve"> </w:t>
      </w:r>
      <w:r w:rsidRPr="00B67B17">
        <w:rPr>
          <w:sz w:val="28"/>
          <w:szCs w:val="28"/>
        </w:rPr>
        <w:t>спланировать и разделить работу и т. п. Педагог помогает своим воспитанникам правильно</w:t>
      </w:r>
      <w:r w:rsidRPr="00B67B17">
        <w:rPr>
          <w:spacing w:val="1"/>
          <w:sz w:val="28"/>
          <w:szCs w:val="28"/>
        </w:rPr>
        <w:t xml:space="preserve"> </w:t>
      </w:r>
      <w:r w:rsidRPr="00B67B17">
        <w:rPr>
          <w:sz w:val="28"/>
          <w:szCs w:val="28"/>
        </w:rPr>
        <w:t>оценивать</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общие</w:t>
      </w:r>
      <w:r w:rsidRPr="00B67B17">
        <w:rPr>
          <w:spacing w:val="1"/>
          <w:sz w:val="28"/>
          <w:szCs w:val="28"/>
        </w:rPr>
        <w:t xml:space="preserve"> </w:t>
      </w:r>
      <w:r w:rsidRPr="00B67B17">
        <w:rPr>
          <w:sz w:val="28"/>
          <w:szCs w:val="28"/>
        </w:rPr>
        <w:t>результаты,</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трудовые</w:t>
      </w:r>
      <w:r w:rsidRPr="00B67B17">
        <w:rPr>
          <w:spacing w:val="1"/>
          <w:sz w:val="28"/>
          <w:szCs w:val="28"/>
        </w:rPr>
        <w:t xml:space="preserve"> </w:t>
      </w:r>
      <w:r w:rsidRPr="00B67B17">
        <w:rPr>
          <w:sz w:val="28"/>
          <w:szCs w:val="28"/>
        </w:rPr>
        <w:t>усилия</w:t>
      </w:r>
      <w:r w:rsidRPr="00B67B17">
        <w:rPr>
          <w:spacing w:val="1"/>
          <w:sz w:val="28"/>
          <w:szCs w:val="28"/>
        </w:rPr>
        <w:t xml:space="preserve"> </w:t>
      </w:r>
      <w:r w:rsidRPr="00B67B17">
        <w:rPr>
          <w:sz w:val="28"/>
          <w:szCs w:val="28"/>
        </w:rPr>
        <w:t>каждого.</w:t>
      </w:r>
      <w:r w:rsidRPr="00B67B17">
        <w:rPr>
          <w:spacing w:val="1"/>
          <w:sz w:val="28"/>
          <w:szCs w:val="28"/>
        </w:rPr>
        <w:t xml:space="preserve"> </w:t>
      </w:r>
      <w:r w:rsidRPr="00B67B17">
        <w:rPr>
          <w:sz w:val="28"/>
          <w:szCs w:val="28"/>
        </w:rPr>
        <w:t>Показателями</w:t>
      </w:r>
      <w:r w:rsidRPr="00B67B17">
        <w:rPr>
          <w:spacing w:val="1"/>
          <w:sz w:val="28"/>
          <w:szCs w:val="28"/>
        </w:rPr>
        <w:t xml:space="preserve"> </w:t>
      </w:r>
      <w:r w:rsidRPr="00B67B17">
        <w:rPr>
          <w:sz w:val="28"/>
          <w:szCs w:val="28"/>
        </w:rPr>
        <w:t>нравственного</w:t>
      </w:r>
      <w:r w:rsidRPr="00B67B17">
        <w:rPr>
          <w:spacing w:val="1"/>
          <w:sz w:val="28"/>
          <w:szCs w:val="28"/>
        </w:rPr>
        <w:t xml:space="preserve"> </w:t>
      </w:r>
      <w:r w:rsidRPr="00B67B17">
        <w:rPr>
          <w:sz w:val="28"/>
          <w:szCs w:val="28"/>
        </w:rPr>
        <w:t>развития</w:t>
      </w:r>
      <w:r w:rsidRPr="00B67B17">
        <w:rPr>
          <w:spacing w:val="1"/>
          <w:sz w:val="28"/>
          <w:szCs w:val="28"/>
        </w:rPr>
        <w:t xml:space="preserve"> </w:t>
      </w:r>
      <w:r w:rsidRPr="00B67B17">
        <w:rPr>
          <w:sz w:val="28"/>
          <w:szCs w:val="28"/>
        </w:rPr>
        <w:t>детей</w:t>
      </w:r>
      <w:r w:rsidRPr="00B67B17">
        <w:rPr>
          <w:spacing w:val="1"/>
          <w:sz w:val="28"/>
          <w:szCs w:val="28"/>
        </w:rPr>
        <w:t xml:space="preserve"> </w:t>
      </w:r>
      <w:r w:rsidRPr="00B67B17">
        <w:rPr>
          <w:sz w:val="28"/>
          <w:szCs w:val="28"/>
        </w:rPr>
        <w:t>этого</w:t>
      </w:r>
      <w:r w:rsidRPr="00B67B17">
        <w:rPr>
          <w:spacing w:val="1"/>
          <w:sz w:val="28"/>
          <w:szCs w:val="28"/>
        </w:rPr>
        <w:t xml:space="preserve"> </w:t>
      </w:r>
      <w:r w:rsidRPr="00B67B17">
        <w:rPr>
          <w:sz w:val="28"/>
          <w:szCs w:val="28"/>
        </w:rPr>
        <w:t>возраста</w:t>
      </w:r>
      <w:r w:rsidRPr="00B67B17">
        <w:rPr>
          <w:spacing w:val="1"/>
          <w:sz w:val="28"/>
          <w:szCs w:val="28"/>
        </w:rPr>
        <w:t xml:space="preserve"> </w:t>
      </w:r>
      <w:r w:rsidRPr="00B67B17">
        <w:rPr>
          <w:sz w:val="28"/>
          <w:szCs w:val="28"/>
        </w:rPr>
        <w:t>наряду</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самоорганизацией</w:t>
      </w:r>
      <w:r w:rsidRPr="00B67B17">
        <w:rPr>
          <w:spacing w:val="1"/>
          <w:sz w:val="28"/>
          <w:szCs w:val="28"/>
        </w:rPr>
        <w:t xml:space="preserve"> </w:t>
      </w:r>
      <w:r w:rsidRPr="00B67B17">
        <w:rPr>
          <w:sz w:val="28"/>
          <w:szCs w:val="28"/>
        </w:rPr>
        <w:t>являются</w:t>
      </w:r>
      <w:r w:rsidRPr="00B67B17">
        <w:rPr>
          <w:spacing w:val="1"/>
          <w:sz w:val="28"/>
          <w:szCs w:val="28"/>
        </w:rPr>
        <w:t xml:space="preserve"> </w:t>
      </w:r>
      <w:r w:rsidRPr="00B67B17">
        <w:rPr>
          <w:sz w:val="28"/>
          <w:szCs w:val="28"/>
        </w:rPr>
        <w:t>доброжелательность,</w:t>
      </w:r>
      <w:r w:rsidRPr="00B67B17">
        <w:rPr>
          <w:spacing w:val="1"/>
          <w:sz w:val="28"/>
          <w:szCs w:val="28"/>
        </w:rPr>
        <w:t xml:space="preserve"> </w:t>
      </w:r>
      <w:r w:rsidRPr="00B67B17">
        <w:rPr>
          <w:sz w:val="28"/>
          <w:szCs w:val="28"/>
        </w:rPr>
        <w:t>готовность</w:t>
      </w:r>
      <w:r w:rsidRPr="00B67B17">
        <w:rPr>
          <w:spacing w:val="-6"/>
          <w:sz w:val="28"/>
          <w:szCs w:val="28"/>
        </w:rPr>
        <w:t xml:space="preserve"> </w:t>
      </w:r>
      <w:r w:rsidRPr="00B67B17">
        <w:rPr>
          <w:sz w:val="28"/>
          <w:szCs w:val="28"/>
        </w:rPr>
        <w:t>к</w:t>
      </w:r>
      <w:r w:rsidRPr="00B67B17">
        <w:rPr>
          <w:spacing w:val="-4"/>
          <w:sz w:val="28"/>
          <w:szCs w:val="28"/>
        </w:rPr>
        <w:t xml:space="preserve"> </w:t>
      </w:r>
      <w:r w:rsidRPr="00B67B17">
        <w:rPr>
          <w:sz w:val="28"/>
          <w:szCs w:val="28"/>
        </w:rPr>
        <w:t>взаимопомощи,</w:t>
      </w:r>
      <w:r w:rsidRPr="00B67B17">
        <w:rPr>
          <w:spacing w:val="1"/>
          <w:sz w:val="28"/>
          <w:szCs w:val="28"/>
        </w:rPr>
        <w:t xml:space="preserve"> </w:t>
      </w:r>
      <w:r w:rsidRPr="00B67B17">
        <w:rPr>
          <w:sz w:val="28"/>
          <w:szCs w:val="28"/>
        </w:rPr>
        <w:t>взаимовыручке,</w:t>
      </w:r>
      <w:r w:rsidRPr="00B67B17">
        <w:rPr>
          <w:spacing w:val="11"/>
          <w:sz w:val="28"/>
          <w:szCs w:val="28"/>
        </w:rPr>
        <w:t xml:space="preserve"> </w:t>
      </w:r>
      <w:r w:rsidRPr="00B67B17">
        <w:rPr>
          <w:sz w:val="28"/>
          <w:szCs w:val="28"/>
        </w:rPr>
        <w:t>трудолюбие</w:t>
      </w:r>
    </w:p>
    <w:p w:rsidR="00E120E4" w:rsidRPr="00B67B17" w:rsidRDefault="00E120E4" w:rsidP="00E120E4">
      <w:pPr>
        <w:pStyle w:val="a5"/>
        <w:ind w:left="0" w:right="-598"/>
        <w:rPr>
          <w:sz w:val="28"/>
          <w:szCs w:val="28"/>
        </w:rPr>
      </w:pPr>
      <w:r w:rsidRPr="00B67B17">
        <w:rPr>
          <w:sz w:val="28"/>
          <w:szCs w:val="28"/>
        </w:rPr>
        <w:t>В</w:t>
      </w:r>
      <w:r w:rsidRPr="00B67B17">
        <w:rPr>
          <w:spacing w:val="1"/>
          <w:sz w:val="28"/>
          <w:szCs w:val="28"/>
        </w:rPr>
        <w:t xml:space="preserve"> </w:t>
      </w:r>
      <w:r w:rsidRPr="00B67B17">
        <w:rPr>
          <w:sz w:val="28"/>
          <w:szCs w:val="28"/>
        </w:rPr>
        <w:t>младшем</w:t>
      </w:r>
      <w:r w:rsidRPr="00B67B17">
        <w:rPr>
          <w:spacing w:val="1"/>
          <w:sz w:val="28"/>
          <w:szCs w:val="28"/>
        </w:rPr>
        <w:t xml:space="preserve"> </w:t>
      </w:r>
      <w:r w:rsidRPr="00B67B17">
        <w:rPr>
          <w:sz w:val="28"/>
          <w:szCs w:val="28"/>
        </w:rPr>
        <w:t>дошкольном</w:t>
      </w:r>
      <w:r w:rsidRPr="00B67B17">
        <w:rPr>
          <w:spacing w:val="1"/>
          <w:sz w:val="28"/>
          <w:szCs w:val="28"/>
        </w:rPr>
        <w:t xml:space="preserve"> </w:t>
      </w:r>
      <w:r w:rsidRPr="00B67B17">
        <w:rPr>
          <w:sz w:val="28"/>
          <w:szCs w:val="28"/>
        </w:rPr>
        <w:t>возрасте</w:t>
      </w:r>
      <w:r w:rsidRPr="00B67B17">
        <w:rPr>
          <w:spacing w:val="1"/>
          <w:sz w:val="28"/>
          <w:szCs w:val="28"/>
        </w:rPr>
        <w:t xml:space="preserve"> </w:t>
      </w:r>
      <w:r w:rsidRPr="00B67B17">
        <w:rPr>
          <w:sz w:val="28"/>
          <w:szCs w:val="28"/>
        </w:rPr>
        <w:t>основная</w:t>
      </w:r>
      <w:r w:rsidRPr="00B67B17">
        <w:rPr>
          <w:spacing w:val="1"/>
          <w:sz w:val="28"/>
          <w:szCs w:val="28"/>
        </w:rPr>
        <w:t xml:space="preserve"> </w:t>
      </w:r>
      <w:r w:rsidRPr="00B67B17">
        <w:rPr>
          <w:sz w:val="28"/>
          <w:szCs w:val="28"/>
        </w:rPr>
        <w:t>задача</w:t>
      </w:r>
      <w:r w:rsidRPr="00B67B17">
        <w:rPr>
          <w:spacing w:val="1"/>
          <w:sz w:val="28"/>
          <w:szCs w:val="28"/>
        </w:rPr>
        <w:t xml:space="preserve"> </w:t>
      </w:r>
      <w:r w:rsidRPr="00B67B17">
        <w:rPr>
          <w:sz w:val="28"/>
          <w:szCs w:val="28"/>
        </w:rPr>
        <w:t>трудового</w:t>
      </w:r>
      <w:r w:rsidRPr="00B67B17">
        <w:rPr>
          <w:spacing w:val="61"/>
          <w:sz w:val="28"/>
          <w:szCs w:val="28"/>
        </w:rPr>
        <w:t xml:space="preserve"> </w:t>
      </w:r>
      <w:r w:rsidRPr="00B67B17">
        <w:rPr>
          <w:sz w:val="28"/>
          <w:szCs w:val="28"/>
        </w:rPr>
        <w:t>воспитания</w:t>
      </w:r>
      <w:r w:rsidRPr="00B67B17">
        <w:rPr>
          <w:spacing w:val="61"/>
          <w:sz w:val="28"/>
          <w:szCs w:val="28"/>
        </w:rPr>
        <w:t xml:space="preserve"> </w:t>
      </w:r>
      <w:r w:rsidRPr="00B67B17">
        <w:rPr>
          <w:sz w:val="28"/>
          <w:szCs w:val="28"/>
        </w:rPr>
        <w:t>—</w:t>
      </w:r>
      <w:r w:rsidRPr="00B67B17">
        <w:rPr>
          <w:spacing w:val="1"/>
          <w:sz w:val="28"/>
          <w:szCs w:val="28"/>
        </w:rPr>
        <w:t xml:space="preserve"> </w:t>
      </w:r>
      <w:r w:rsidRPr="00B67B17">
        <w:rPr>
          <w:sz w:val="28"/>
          <w:szCs w:val="28"/>
        </w:rPr>
        <w:t>формирование</w:t>
      </w:r>
      <w:r w:rsidRPr="00B67B17">
        <w:rPr>
          <w:spacing w:val="1"/>
          <w:sz w:val="28"/>
          <w:szCs w:val="28"/>
        </w:rPr>
        <w:t xml:space="preserve"> </w:t>
      </w:r>
      <w:r w:rsidRPr="00B67B17">
        <w:rPr>
          <w:sz w:val="28"/>
          <w:szCs w:val="28"/>
        </w:rPr>
        <w:t>самостоятельности,</w:t>
      </w:r>
      <w:r w:rsidRPr="00B67B17">
        <w:rPr>
          <w:spacing w:val="1"/>
          <w:sz w:val="28"/>
          <w:szCs w:val="28"/>
        </w:rPr>
        <w:t xml:space="preserve"> </w:t>
      </w:r>
      <w:r w:rsidRPr="00B67B17">
        <w:rPr>
          <w:sz w:val="28"/>
          <w:szCs w:val="28"/>
        </w:rPr>
        <w:t>ибо</w:t>
      </w:r>
      <w:r w:rsidRPr="00B67B17">
        <w:rPr>
          <w:spacing w:val="1"/>
          <w:sz w:val="28"/>
          <w:szCs w:val="28"/>
        </w:rPr>
        <w:t xml:space="preserve"> </w:t>
      </w:r>
      <w:r w:rsidRPr="00B67B17">
        <w:rPr>
          <w:sz w:val="28"/>
          <w:szCs w:val="28"/>
        </w:rPr>
        <w:t>она</w:t>
      </w:r>
      <w:r w:rsidRPr="00B67B17">
        <w:rPr>
          <w:spacing w:val="1"/>
          <w:sz w:val="28"/>
          <w:szCs w:val="28"/>
        </w:rPr>
        <w:t xml:space="preserve"> </w:t>
      </w:r>
      <w:r w:rsidRPr="00B67B17">
        <w:rPr>
          <w:sz w:val="28"/>
          <w:szCs w:val="28"/>
        </w:rPr>
        <w:t>—</w:t>
      </w:r>
      <w:r w:rsidRPr="00B67B17">
        <w:rPr>
          <w:spacing w:val="1"/>
          <w:sz w:val="28"/>
          <w:szCs w:val="28"/>
        </w:rPr>
        <w:t xml:space="preserve"> </w:t>
      </w:r>
      <w:r w:rsidRPr="00B67B17">
        <w:rPr>
          <w:sz w:val="28"/>
          <w:szCs w:val="28"/>
        </w:rPr>
        <w:t>необходимая</w:t>
      </w:r>
      <w:r w:rsidRPr="00B67B17">
        <w:rPr>
          <w:spacing w:val="1"/>
          <w:sz w:val="28"/>
          <w:szCs w:val="28"/>
        </w:rPr>
        <w:t xml:space="preserve"> </w:t>
      </w:r>
      <w:r w:rsidRPr="00B67B17">
        <w:rPr>
          <w:sz w:val="28"/>
          <w:szCs w:val="28"/>
        </w:rPr>
        <w:t>предпосылка</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появления</w:t>
      </w:r>
      <w:r w:rsidRPr="00B67B17">
        <w:rPr>
          <w:spacing w:val="1"/>
          <w:sz w:val="28"/>
          <w:szCs w:val="28"/>
        </w:rPr>
        <w:t xml:space="preserve"> </w:t>
      </w:r>
      <w:r w:rsidRPr="00B67B17">
        <w:rPr>
          <w:sz w:val="28"/>
          <w:szCs w:val="28"/>
        </w:rPr>
        <w:t>у</w:t>
      </w:r>
      <w:r w:rsidRPr="00B67B17">
        <w:rPr>
          <w:spacing w:val="1"/>
          <w:sz w:val="28"/>
          <w:szCs w:val="28"/>
        </w:rPr>
        <w:t xml:space="preserve"> </w:t>
      </w:r>
      <w:r w:rsidRPr="00B67B17">
        <w:rPr>
          <w:sz w:val="28"/>
          <w:szCs w:val="28"/>
        </w:rPr>
        <w:t>малыша</w:t>
      </w:r>
      <w:r w:rsidRPr="00B67B17">
        <w:rPr>
          <w:spacing w:val="-8"/>
          <w:sz w:val="28"/>
          <w:szCs w:val="28"/>
        </w:rPr>
        <w:t xml:space="preserve"> </w:t>
      </w:r>
      <w:r w:rsidRPr="00B67B17">
        <w:rPr>
          <w:sz w:val="28"/>
          <w:szCs w:val="28"/>
        </w:rPr>
        <w:t>желания</w:t>
      </w:r>
      <w:r w:rsidRPr="00B67B17">
        <w:rPr>
          <w:spacing w:val="-7"/>
          <w:sz w:val="28"/>
          <w:szCs w:val="28"/>
        </w:rPr>
        <w:t xml:space="preserve"> </w:t>
      </w:r>
      <w:r w:rsidRPr="00B67B17">
        <w:rPr>
          <w:sz w:val="28"/>
          <w:szCs w:val="28"/>
        </w:rPr>
        <w:t>выполнять трудовые</w:t>
      </w:r>
      <w:r w:rsidRPr="00B67B17">
        <w:rPr>
          <w:spacing w:val="2"/>
          <w:sz w:val="28"/>
          <w:szCs w:val="28"/>
        </w:rPr>
        <w:t xml:space="preserve"> </w:t>
      </w:r>
      <w:r w:rsidRPr="00B67B17">
        <w:rPr>
          <w:sz w:val="28"/>
          <w:szCs w:val="28"/>
        </w:rPr>
        <w:t>поручения.</w:t>
      </w:r>
    </w:p>
    <w:p w:rsidR="00E120E4" w:rsidRPr="00B67B17" w:rsidRDefault="00E120E4" w:rsidP="00E62FE1">
      <w:pPr>
        <w:pStyle w:val="a9"/>
        <w:numPr>
          <w:ilvl w:val="0"/>
          <w:numId w:val="14"/>
        </w:numPr>
        <w:tabs>
          <w:tab w:val="left" w:pos="1084"/>
        </w:tabs>
        <w:ind w:left="0" w:right="-598" w:firstLine="566"/>
        <w:jc w:val="both"/>
        <w:rPr>
          <w:sz w:val="28"/>
          <w:szCs w:val="28"/>
        </w:rPr>
      </w:pPr>
      <w:r w:rsidRPr="00B67B17">
        <w:rPr>
          <w:sz w:val="28"/>
          <w:szCs w:val="28"/>
        </w:rPr>
        <w:t>игра – действенный метод воспитания в сфере личностного развития. Ценность ее как</w:t>
      </w:r>
      <w:r w:rsidRPr="00B67B17">
        <w:rPr>
          <w:spacing w:val="1"/>
          <w:sz w:val="28"/>
          <w:szCs w:val="28"/>
        </w:rPr>
        <w:t xml:space="preserve"> </w:t>
      </w:r>
      <w:r w:rsidRPr="00B67B17">
        <w:rPr>
          <w:sz w:val="28"/>
          <w:szCs w:val="28"/>
        </w:rPr>
        <w:t>средства</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действенного</w:t>
      </w:r>
      <w:r w:rsidRPr="00B67B17">
        <w:rPr>
          <w:spacing w:val="1"/>
          <w:sz w:val="28"/>
          <w:szCs w:val="28"/>
        </w:rPr>
        <w:t xml:space="preserve"> </w:t>
      </w:r>
      <w:r w:rsidRPr="00B67B17">
        <w:rPr>
          <w:sz w:val="28"/>
          <w:szCs w:val="28"/>
        </w:rPr>
        <w:t>метода</w:t>
      </w:r>
      <w:r w:rsidRPr="00B67B17">
        <w:rPr>
          <w:spacing w:val="1"/>
          <w:sz w:val="28"/>
          <w:szCs w:val="28"/>
        </w:rPr>
        <w:t xml:space="preserve"> </w:t>
      </w:r>
      <w:r w:rsidRPr="00B67B17">
        <w:rPr>
          <w:sz w:val="28"/>
          <w:szCs w:val="28"/>
        </w:rPr>
        <w:t>воспитания</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том,</w:t>
      </w:r>
      <w:r w:rsidRPr="00B67B17">
        <w:rPr>
          <w:spacing w:val="1"/>
          <w:sz w:val="28"/>
          <w:szCs w:val="28"/>
        </w:rPr>
        <w:t xml:space="preserve"> </w:t>
      </w:r>
      <w:r w:rsidRPr="00B67B17">
        <w:rPr>
          <w:sz w:val="28"/>
          <w:szCs w:val="28"/>
        </w:rPr>
        <w:t>что</w:t>
      </w:r>
      <w:r w:rsidRPr="00B67B17">
        <w:rPr>
          <w:spacing w:val="1"/>
          <w:sz w:val="28"/>
          <w:szCs w:val="28"/>
        </w:rPr>
        <w:t xml:space="preserve"> </w:t>
      </w:r>
      <w:r w:rsidRPr="00B67B17">
        <w:rPr>
          <w:sz w:val="28"/>
          <w:szCs w:val="28"/>
        </w:rPr>
        <w:t>эта</w:t>
      </w:r>
      <w:r w:rsidRPr="00B67B17">
        <w:rPr>
          <w:spacing w:val="1"/>
          <w:sz w:val="28"/>
          <w:szCs w:val="28"/>
        </w:rPr>
        <w:t xml:space="preserve"> </w:t>
      </w:r>
      <w:r w:rsidRPr="00B67B17">
        <w:rPr>
          <w:sz w:val="28"/>
          <w:szCs w:val="28"/>
        </w:rPr>
        <w:t>деятельность</w:t>
      </w:r>
      <w:r w:rsidRPr="00B67B17">
        <w:rPr>
          <w:spacing w:val="1"/>
          <w:sz w:val="28"/>
          <w:szCs w:val="28"/>
        </w:rPr>
        <w:t xml:space="preserve"> </w:t>
      </w:r>
      <w:r w:rsidRPr="00B67B17">
        <w:rPr>
          <w:sz w:val="28"/>
          <w:szCs w:val="28"/>
        </w:rPr>
        <w:t>дает</w:t>
      </w:r>
      <w:r w:rsidRPr="00B67B17">
        <w:rPr>
          <w:spacing w:val="1"/>
          <w:sz w:val="28"/>
          <w:szCs w:val="28"/>
        </w:rPr>
        <w:t xml:space="preserve"> </w:t>
      </w:r>
      <w:r w:rsidRPr="00B67B17">
        <w:rPr>
          <w:sz w:val="28"/>
          <w:szCs w:val="28"/>
        </w:rPr>
        <w:t>ребенку</w:t>
      </w:r>
      <w:r w:rsidRPr="00B67B17">
        <w:rPr>
          <w:spacing w:val="1"/>
          <w:sz w:val="28"/>
          <w:szCs w:val="28"/>
        </w:rPr>
        <w:t xml:space="preserve"> </w:t>
      </w:r>
      <w:r w:rsidRPr="00B67B17">
        <w:rPr>
          <w:sz w:val="28"/>
          <w:szCs w:val="28"/>
        </w:rPr>
        <w:t>возможность наиболее свободно и самостоятельно устанавливать связи и отношения с другими</w:t>
      </w:r>
      <w:r w:rsidRPr="00B67B17">
        <w:rPr>
          <w:spacing w:val="1"/>
          <w:sz w:val="28"/>
          <w:szCs w:val="28"/>
        </w:rPr>
        <w:t xml:space="preserve"> </w:t>
      </w:r>
      <w:r w:rsidRPr="00B67B17">
        <w:rPr>
          <w:sz w:val="28"/>
          <w:szCs w:val="28"/>
        </w:rPr>
        <w:t>детьми, выбирать цели, подбирать материалы и находить средства осуществления замысла. В</w:t>
      </w:r>
      <w:r w:rsidRPr="00B67B17">
        <w:rPr>
          <w:spacing w:val="1"/>
          <w:sz w:val="28"/>
          <w:szCs w:val="28"/>
        </w:rPr>
        <w:t xml:space="preserve"> </w:t>
      </w:r>
      <w:r w:rsidRPr="00B67B17">
        <w:rPr>
          <w:sz w:val="28"/>
          <w:szCs w:val="28"/>
        </w:rPr>
        <w:t>игре особенно отчетливо проявляются достижения и недостатки личностного развития, уровень</w:t>
      </w:r>
      <w:r w:rsidRPr="00B67B17">
        <w:rPr>
          <w:spacing w:val="-57"/>
          <w:sz w:val="28"/>
          <w:szCs w:val="28"/>
        </w:rPr>
        <w:t xml:space="preserve"> </w:t>
      </w:r>
      <w:r w:rsidRPr="00B67B17">
        <w:rPr>
          <w:sz w:val="28"/>
          <w:szCs w:val="28"/>
        </w:rPr>
        <w:t>овладения</w:t>
      </w:r>
      <w:r w:rsidRPr="00B67B17">
        <w:rPr>
          <w:spacing w:val="-2"/>
          <w:sz w:val="28"/>
          <w:szCs w:val="28"/>
        </w:rPr>
        <w:t xml:space="preserve"> </w:t>
      </w:r>
      <w:r w:rsidRPr="00B67B17">
        <w:rPr>
          <w:sz w:val="28"/>
          <w:szCs w:val="28"/>
        </w:rPr>
        <w:t>детьми</w:t>
      </w:r>
      <w:r w:rsidRPr="00B67B17">
        <w:rPr>
          <w:spacing w:val="-1"/>
          <w:sz w:val="28"/>
          <w:szCs w:val="28"/>
        </w:rPr>
        <w:t xml:space="preserve"> </w:t>
      </w:r>
      <w:r w:rsidRPr="00B67B17">
        <w:rPr>
          <w:sz w:val="28"/>
          <w:szCs w:val="28"/>
        </w:rPr>
        <w:t>нормами</w:t>
      </w:r>
      <w:r w:rsidRPr="00B67B17">
        <w:rPr>
          <w:spacing w:val="4"/>
          <w:sz w:val="28"/>
          <w:szCs w:val="28"/>
        </w:rPr>
        <w:t xml:space="preserve"> </w:t>
      </w:r>
      <w:r w:rsidRPr="00B67B17">
        <w:rPr>
          <w:sz w:val="28"/>
          <w:szCs w:val="28"/>
        </w:rPr>
        <w:t>и</w:t>
      </w:r>
      <w:r w:rsidRPr="00B67B17">
        <w:rPr>
          <w:spacing w:val="-2"/>
          <w:sz w:val="28"/>
          <w:szCs w:val="28"/>
        </w:rPr>
        <w:t xml:space="preserve"> </w:t>
      </w:r>
      <w:r w:rsidRPr="00B67B17">
        <w:rPr>
          <w:sz w:val="28"/>
          <w:szCs w:val="28"/>
        </w:rPr>
        <w:t>правилами</w:t>
      </w:r>
      <w:r w:rsidRPr="00B67B17">
        <w:rPr>
          <w:spacing w:val="-1"/>
          <w:sz w:val="28"/>
          <w:szCs w:val="28"/>
        </w:rPr>
        <w:t xml:space="preserve"> </w:t>
      </w:r>
      <w:r w:rsidRPr="00B67B17">
        <w:rPr>
          <w:sz w:val="28"/>
          <w:szCs w:val="28"/>
        </w:rPr>
        <w:t>поведения.</w:t>
      </w:r>
    </w:p>
    <w:p w:rsidR="00E120E4" w:rsidRPr="00B67B17" w:rsidRDefault="00E120E4" w:rsidP="00E120E4">
      <w:pPr>
        <w:pStyle w:val="a5"/>
        <w:ind w:left="0" w:right="-598"/>
        <w:rPr>
          <w:sz w:val="28"/>
          <w:szCs w:val="28"/>
        </w:rPr>
      </w:pPr>
      <w:r w:rsidRPr="00B67B17">
        <w:rPr>
          <w:sz w:val="28"/>
          <w:szCs w:val="28"/>
        </w:rPr>
        <w:t>Сюжетная игра имеет два плана детских отношений: один — это отношения сверстников</w:t>
      </w:r>
      <w:r w:rsidRPr="00B67B17">
        <w:rPr>
          <w:spacing w:val="1"/>
          <w:sz w:val="28"/>
          <w:szCs w:val="28"/>
        </w:rPr>
        <w:t xml:space="preserve"> </w:t>
      </w:r>
      <w:r w:rsidRPr="00B67B17">
        <w:rPr>
          <w:sz w:val="28"/>
          <w:szCs w:val="28"/>
        </w:rPr>
        <w:t xml:space="preserve">по игре, или так называемые </w:t>
      </w:r>
      <w:r w:rsidRPr="00B67B17">
        <w:rPr>
          <w:sz w:val="28"/>
          <w:szCs w:val="28"/>
        </w:rPr>
        <w:lastRenderedPageBreak/>
        <w:t>реальные отношения; второй — взаимоотношения играющих,</w:t>
      </w:r>
      <w:r w:rsidRPr="00B67B17">
        <w:rPr>
          <w:spacing w:val="1"/>
          <w:sz w:val="28"/>
          <w:szCs w:val="28"/>
        </w:rPr>
        <w:t xml:space="preserve"> </w:t>
      </w:r>
      <w:r w:rsidRPr="00B67B17">
        <w:rPr>
          <w:sz w:val="28"/>
          <w:szCs w:val="28"/>
        </w:rPr>
        <w:t>регулируемые</w:t>
      </w:r>
      <w:r w:rsidRPr="00B67B17">
        <w:rPr>
          <w:spacing w:val="1"/>
          <w:sz w:val="28"/>
          <w:szCs w:val="28"/>
        </w:rPr>
        <w:t xml:space="preserve"> </w:t>
      </w:r>
      <w:r w:rsidRPr="00B67B17">
        <w:rPr>
          <w:sz w:val="28"/>
          <w:szCs w:val="28"/>
        </w:rPr>
        <w:t>определенным</w:t>
      </w:r>
      <w:r w:rsidRPr="00B67B17">
        <w:rPr>
          <w:spacing w:val="1"/>
          <w:sz w:val="28"/>
          <w:szCs w:val="28"/>
        </w:rPr>
        <w:t xml:space="preserve"> </w:t>
      </w:r>
      <w:r w:rsidRPr="00B67B17">
        <w:rPr>
          <w:sz w:val="28"/>
          <w:szCs w:val="28"/>
        </w:rPr>
        <w:t>сюжетом.</w:t>
      </w:r>
      <w:r w:rsidRPr="00B67B17">
        <w:rPr>
          <w:spacing w:val="1"/>
          <w:sz w:val="28"/>
          <w:szCs w:val="28"/>
        </w:rPr>
        <w:t xml:space="preserve"> </w:t>
      </w:r>
      <w:r w:rsidRPr="00B67B17">
        <w:rPr>
          <w:sz w:val="28"/>
          <w:szCs w:val="28"/>
        </w:rPr>
        <w:t>Педагогически</w:t>
      </w:r>
      <w:r w:rsidRPr="00B67B17">
        <w:rPr>
          <w:spacing w:val="1"/>
          <w:sz w:val="28"/>
          <w:szCs w:val="28"/>
        </w:rPr>
        <w:t xml:space="preserve"> </w:t>
      </w:r>
      <w:r w:rsidRPr="00B67B17">
        <w:rPr>
          <w:sz w:val="28"/>
          <w:szCs w:val="28"/>
        </w:rPr>
        <w:t>ценный</w:t>
      </w:r>
      <w:r w:rsidRPr="00B67B17">
        <w:rPr>
          <w:spacing w:val="1"/>
          <w:sz w:val="28"/>
          <w:szCs w:val="28"/>
        </w:rPr>
        <w:t xml:space="preserve"> </w:t>
      </w:r>
      <w:r w:rsidRPr="00B67B17">
        <w:rPr>
          <w:sz w:val="28"/>
          <w:szCs w:val="28"/>
        </w:rPr>
        <w:t>сюжет,</w:t>
      </w:r>
      <w:r w:rsidRPr="00B67B17">
        <w:rPr>
          <w:spacing w:val="1"/>
          <w:sz w:val="28"/>
          <w:szCs w:val="28"/>
        </w:rPr>
        <w:t xml:space="preserve"> </w:t>
      </w:r>
      <w:r w:rsidRPr="00B67B17">
        <w:rPr>
          <w:sz w:val="28"/>
          <w:szCs w:val="28"/>
        </w:rPr>
        <w:t>отражающий</w:t>
      </w:r>
      <w:r w:rsidRPr="00B67B17">
        <w:rPr>
          <w:spacing w:val="1"/>
          <w:sz w:val="28"/>
          <w:szCs w:val="28"/>
        </w:rPr>
        <w:t xml:space="preserve"> </w:t>
      </w:r>
      <w:r w:rsidRPr="00B67B17">
        <w:rPr>
          <w:sz w:val="28"/>
          <w:szCs w:val="28"/>
        </w:rPr>
        <w:t>положительные</w:t>
      </w:r>
      <w:r w:rsidRPr="00B67B17">
        <w:rPr>
          <w:spacing w:val="1"/>
          <w:sz w:val="28"/>
          <w:szCs w:val="28"/>
        </w:rPr>
        <w:t xml:space="preserve"> </w:t>
      </w:r>
      <w:r w:rsidRPr="00B67B17">
        <w:rPr>
          <w:sz w:val="28"/>
          <w:szCs w:val="28"/>
        </w:rPr>
        <w:t>стороны</w:t>
      </w:r>
      <w:r w:rsidRPr="00B67B17">
        <w:rPr>
          <w:spacing w:val="1"/>
          <w:sz w:val="28"/>
          <w:szCs w:val="28"/>
        </w:rPr>
        <w:t xml:space="preserve"> </w:t>
      </w:r>
      <w:r w:rsidRPr="00B67B17">
        <w:rPr>
          <w:sz w:val="28"/>
          <w:szCs w:val="28"/>
        </w:rPr>
        <w:t>быта,</w:t>
      </w:r>
      <w:r w:rsidRPr="00B67B17">
        <w:rPr>
          <w:spacing w:val="1"/>
          <w:sz w:val="28"/>
          <w:szCs w:val="28"/>
        </w:rPr>
        <w:t xml:space="preserve"> </w:t>
      </w:r>
      <w:r w:rsidRPr="00B67B17">
        <w:rPr>
          <w:sz w:val="28"/>
          <w:szCs w:val="28"/>
        </w:rPr>
        <w:t>общественно-</w:t>
      </w:r>
      <w:r w:rsidRPr="00B67B17">
        <w:rPr>
          <w:spacing w:val="1"/>
          <w:sz w:val="28"/>
          <w:szCs w:val="28"/>
        </w:rPr>
        <w:t xml:space="preserve"> </w:t>
      </w:r>
      <w:r w:rsidRPr="00B67B17">
        <w:rPr>
          <w:sz w:val="28"/>
          <w:szCs w:val="28"/>
        </w:rPr>
        <w:t>политические</w:t>
      </w:r>
      <w:r w:rsidRPr="00B67B17">
        <w:rPr>
          <w:spacing w:val="1"/>
          <w:sz w:val="28"/>
          <w:szCs w:val="28"/>
        </w:rPr>
        <w:t xml:space="preserve"> </w:t>
      </w:r>
      <w:r w:rsidRPr="00B67B17">
        <w:rPr>
          <w:sz w:val="28"/>
          <w:szCs w:val="28"/>
        </w:rPr>
        <w:t>явления,</w:t>
      </w:r>
      <w:r w:rsidRPr="00B67B17">
        <w:rPr>
          <w:spacing w:val="1"/>
          <w:sz w:val="28"/>
          <w:szCs w:val="28"/>
        </w:rPr>
        <w:t xml:space="preserve"> </w:t>
      </w:r>
      <w:r w:rsidRPr="00B67B17">
        <w:rPr>
          <w:sz w:val="28"/>
          <w:szCs w:val="28"/>
        </w:rPr>
        <w:t>благотворно</w:t>
      </w:r>
      <w:r w:rsidRPr="00B67B17">
        <w:rPr>
          <w:spacing w:val="1"/>
          <w:sz w:val="28"/>
          <w:szCs w:val="28"/>
        </w:rPr>
        <w:t xml:space="preserve"> </w:t>
      </w:r>
      <w:r w:rsidRPr="00B67B17">
        <w:rPr>
          <w:sz w:val="28"/>
          <w:szCs w:val="28"/>
        </w:rPr>
        <w:t>влияет</w:t>
      </w:r>
      <w:r w:rsidRPr="00B67B17">
        <w:rPr>
          <w:spacing w:val="1"/>
          <w:sz w:val="28"/>
          <w:szCs w:val="28"/>
        </w:rPr>
        <w:t xml:space="preserve"> </w:t>
      </w:r>
      <w:r w:rsidRPr="00B67B17">
        <w:rPr>
          <w:sz w:val="28"/>
          <w:szCs w:val="28"/>
        </w:rPr>
        <w:t>на</w:t>
      </w:r>
      <w:r w:rsidRPr="00B67B17">
        <w:rPr>
          <w:spacing w:val="-57"/>
          <w:sz w:val="28"/>
          <w:szCs w:val="28"/>
        </w:rPr>
        <w:t xml:space="preserve"> </w:t>
      </w:r>
      <w:r w:rsidRPr="00B67B17">
        <w:rPr>
          <w:sz w:val="28"/>
          <w:szCs w:val="28"/>
        </w:rPr>
        <w:t>поведение детей в игре и даже отчасти вне игры.</w:t>
      </w:r>
      <w:r w:rsidRPr="00B67B17">
        <w:rPr>
          <w:spacing w:val="1"/>
          <w:sz w:val="28"/>
          <w:szCs w:val="28"/>
        </w:rPr>
        <w:t xml:space="preserve"> </w:t>
      </w:r>
      <w:r w:rsidRPr="00B67B17">
        <w:rPr>
          <w:sz w:val="28"/>
          <w:szCs w:val="28"/>
        </w:rPr>
        <w:t>Игра активизирует чувства и отношения</w:t>
      </w:r>
      <w:r w:rsidRPr="00B67B17">
        <w:rPr>
          <w:spacing w:val="1"/>
          <w:sz w:val="28"/>
          <w:szCs w:val="28"/>
        </w:rPr>
        <w:t xml:space="preserve"> </w:t>
      </w:r>
      <w:r w:rsidRPr="00B67B17">
        <w:rPr>
          <w:sz w:val="28"/>
          <w:szCs w:val="28"/>
        </w:rPr>
        <w:t>ребенка, его</w:t>
      </w:r>
      <w:r w:rsidRPr="00B67B17">
        <w:rPr>
          <w:spacing w:val="1"/>
          <w:sz w:val="28"/>
          <w:szCs w:val="28"/>
        </w:rPr>
        <w:t xml:space="preserve"> </w:t>
      </w:r>
      <w:r w:rsidRPr="00B67B17">
        <w:rPr>
          <w:sz w:val="28"/>
          <w:szCs w:val="28"/>
        </w:rPr>
        <w:t>представления об окружающем.</w:t>
      </w:r>
      <w:r w:rsidRPr="00B67B17">
        <w:rPr>
          <w:spacing w:val="1"/>
          <w:sz w:val="28"/>
          <w:szCs w:val="28"/>
        </w:rPr>
        <w:t xml:space="preserve"> </w:t>
      </w:r>
      <w:r w:rsidRPr="00B67B17">
        <w:rPr>
          <w:sz w:val="28"/>
          <w:szCs w:val="28"/>
        </w:rPr>
        <w:t>Для овладения детьми опытом общественного</w:t>
      </w:r>
      <w:r w:rsidRPr="00B67B17">
        <w:rPr>
          <w:spacing w:val="1"/>
          <w:sz w:val="28"/>
          <w:szCs w:val="28"/>
        </w:rPr>
        <w:t xml:space="preserve"> </w:t>
      </w:r>
      <w:r w:rsidRPr="00B67B17">
        <w:rPr>
          <w:sz w:val="28"/>
          <w:szCs w:val="28"/>
        </w:rPr>
        <w:t>поведения необходимо</w:t>
      </w:r>
      <w:r w:rsidRPr="00B67B17">
        <w:rPr>
          <w:spacing w:val="1"/>
          <w:sz w:val="28"/>
          <w:szCs w:val="28"/>
        </w:rPr>
        <w:t xml:space="preserve"> </w:t>
      </w:r>
      <w:r w:rsidRPr="00B67B17">
        <w:rPr>
          <w:sz w:val="28"/>
          <w:szCs w:val="28"/>
        </w:rPr>
        <w:t>развивать содержательные игры и активизировать общую работу по</w:t>
      </w:r>
      <w:r w:rsidRPr="00B67B17">
        <w:rPr>
          <w:spacing w:val="1"/>
          <w:sz w:val="28"/>
          <w:szCs w:val="28"/>
        </w:rPr>
        <w:t xml:space="preserve"> </w:t>
      </w:r>
      <w:r w:rsidRPr="00B67B17">
        <w:rPr>
          <w:sz w:val="28"/>
          <w:szCs w:val="28"/>
        </w:rPr>
        <w:t>воспитанию у детей</w:t>
      </w:r>
      <w:r w:rsidRPr="00B67B17">
        <w:rPr>
          <w:spacing w:val="1"/>
          <w:sz w:val="28"/>
          <w:szCs w:val="28"/>
        </w:rPr>
        <w:t xml:space="preserve"> </w:t>
      </w:r>
      <w:r w:rsidRPr="00B67B17">
        <w:rPr>
          <w:sz w:val="28"/>
          <w:szCs w:val="28"/>
        </w:rPr>
        <w:t>нравственных чувств</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привычек</w:t>
      </w:r>
      <w:r w:rsidRPr="00B67B17">
        <w:rPr>
          <w:spacing w:val="1"/>
          <w:sz w:val="28"/>
          <w:szCs w:val="28"/>
        </w:rPr>
        <w:t xml:space="preserve"> </w:t>
      </w:r>
      <w:r w:rsidRPr="00B67B17">
        <w:rPr>
          <w:sz w:val="28"/>
          <w:szCs w:val="28"/>
        </w:rPr>
        <w:t>поведения. Тогда</w:t>
      </w:r>
      <w:r w:rsidRPr="00B67B17">
        <w:rPr>
          <w:spacing w:val="1"/>
          <w:sz w:val="28"/>
          <w:szCs w:val="28"/>
        </w:rPr>
        <w:t xml:space="preserve"> </w:t>
      </w:r>
      <w:r w:rsidRPr="00B67B17">
        <w:rPr>
          <w:sz w:val="28"/>
          <w:szCs w:val="28"/>
        </w:rPr>
        <w:t>можно ожидать,</w:t>
      </w:r>
      <w:r w:rsidRPr="00B67B17">
        <w:rPr>
          <w:spacing w:val="60"/>
          <w:sz w:val="28"/>
          <w:szCs w:val="28"/>
        </w:rPr>
        <w:t xml:space="preserve"> </w:t>
      </w:r>
      <w:r w:rsidRPr="00B67B17">
        <w:rPr>
          <w:sz w:val="28"/>
          <w:szCs w:val="28"/>
        </w:rPr>
        <w:t>что</w:t>
      </w:r>
      <w:r w:rsidRPr="00B67B17">
        <w:rPr>
          <w:spacing w:val="1"/>
          <w:sz w:val="28"/>
          <w:szCs w:val="28"/>
        </w:rPr>
        <w:t xml:space="preserve"> </w:t>
      </w:r>
      <w:r w:rsidRPr="00B67B17">
        <w:rPr>
          <w:sz w:val="28"/>
          <w:szCs w:val="28"/>
        </w:rPr>
        <w:t>при сговоре детей по поводу игры и в процессе самой игры будет достигнуто единство между</w:t>
      </w:r>
      <w:r w:rsidRPr="00B67B17">
        <w:rPr>
          <w:spacing w:val="1"/>
          <w:sz w:val="28"/>
          <w:szCs w:val="28"/>
        </w:rPr>
        <w:t xml:space="preserve"> </w:t>
      </w:r>
      <w:r w:rsidRPr="00B67B17">
        <w:rPr>
          <w:sz w:val="28"/>
          <w:szCs w:val="28"/>
        </w:rPr>
        <w:t>поведением</w:t>
      </w:r>
      <w:r w:rsidRPr="00B67B17">
        <w:rPr>
          <w:spacing w:val="4"/>
          <w:sz w:val="28"/>
          <w:szCs w:val="28"/>
        </w:rPr>
        <w:t xml:space="preserve"> </w:t>
      </w:r>
      <w:r w:rsidRPr="00B67B17">
        <w:rPr>
          <w:sz w:val="28"/>
          <w:szCs w:val="28"/>
        </w:rPr>
        <w:t>ребенка в</w:t>
      </w:r>
      <w:r w:rsidRPr="00B67B17">
        <w:rPr>
          <w:spacing w:val="4"/>
          <w:sz w:val="28"/>
          <w:szCs w:val="28"/>
        </w:rPr>
        <w:t xml:space="preserve"> </w:t>
      </w:r>
      <w:r w:rsidRPr="00B67B17">
        <w:rPr>
          <w:sz w:val="28"/>
          <w:szCs w:val="28"/>
        </w:rPr>
        <w:t>соответствии</w:t>
      </w:r>
      <w:r w:rsidRPr="00B67B17">
        <w:rPr>
          <w:spacing w:val="3"/>
          <w:sz w:val="28"/>
          <w:szCs w:val="28"/>
        </w:rPr>
        <w:t xml:space="preserve"> </w:t>
      </w:r>
      <w:r w:rsidRPr="00B67B17">
        <w:rPr>
          <w:sz w:val="28"/>
          <w:szCs w:val="28"/>
        </w:rPr>
        <w:t>с</w:t>
      </w:r>
      <w:r w:rsidRPr="00B67B17">
        <w:rPr>
          <w:spacing w:val="-10"/>
          <w:sz w:val="28"/>
          <w:szCs w:val="28"/>
        </w:rPr>
        <w:t xml:space="preserve"> </w:t>
      </w:r>
      <w:r w:rsidRPr="00B67B17">
        <w:rPr>
          <w:sz w:val="28"/>
          <w:szCs w:val="28"/>
        </w:rPr>
        <w:t>взятой</w:t>
      </w:r>
      <w:r w:rsidRPr="00B67B17">
        <w:rPr>
          <w:spacing w:val="-6"/>
          <w:sz w:val="28"/>
          <w:szCs w:val="28"/>
        </w:rPr>
        <w:t xml:space="preserve"> </w:t>
      </w:r>
      <w:r w:rsidRPr="00B67B17">
        <w:rPr>
          <w:sz w:val="28"/>
          <w:szCs w:val="28"/>
        </w:rPr>
        <w:t>на</w:t>
      </w:r>
      <w:r w:rsidRPr="00B67B17">
        <w:rPr>
          <w:spacing w:val="-10"/>
          <w:sz w:val="28"/>
          <w:szCs w:val="28"/>
        </w:rPr>
        <w:t xml:space="preserve"> </w:t>
      </w:r>
      <w:r w:rsidRPr="00B67B17">
        <w:rPr>
          <w:sz w:val="28"/>
          <w:szCs w:val="28"/>
        </w:rPr>
        <w:t>себя</w:t>
      </w:r>
      <w:r w:rsidRPr="00B67B17">
        <w:rPr>
          <w:spacing w:val="1"/>
          <w:sz w:val="28"/>
          <w:szCs w:val="28"/>
        </w:rPr>
        <w:t xml:space="preserve"> </w:t>
      </w:r>
      <w:r w:rsidRPr="00B67B17">
        <w:rPr>
          <w:sz w:val="28"/>
          <w:szCs w:val="28"/>
        </w:rPr>
        <w:t>ролью</w:t>
      </w:r>
      <w:r w:rsidRPr="00B67B17">
        <w:rPr>
          <w:spacing w:val="-9"/>
          <w:sz w:val="28"/>
          <w:szCs w:val="28"/>
        </w:rPr>
        <w:t xml:space="preserve"> </w:t>
      </w:r>
      <w:r w:rsidRPr="00B67B17">
        <w:rPr>
          <w:sz w:val="28"/>
          <w:szCs w:val="28"/>
        </w:rPr>
        <w:t>и</w:t>
      </w:r>
      <w:r w:rsidRPr="00B67B17">
        <w:rPr>
          <w:spacing w:val="2"/>
          <w:sz w:val="28"/>
          <w:szCs w:val="28"/>
        </w:rPr>
        <w:t xml:space="preserve"> </w:t>
      </w:r>
      <w:r w:rsidRPr="00B67B17">
        <w:rPr>
          <w:sz w:val="28"/>
          <w:szCs w:val="28"/>
        </w:rPr>
        <w:t>реальным</w:t>
      </w:r>
      <w:r w:rsidRPr="00B67B17">
        <w:rPr>
          <w:spacing w:val="-1"/>
          <w:sz w:val="28"/>
          <w:szCs w:val="28"/>
        </w:rPr>
        <w:t xml:space="preserve"> </w:t>
      </w:r>
      <w:r w:rsidRPr="00B67B17">
        <w:rPr>
          <w:sz w:val="28"/>
          <w:szCs w:val="28"/>
        </w:rPr>
        <w:t>поведением.</w:t>
      </w:r>
    </w:p>
    <w:p w:rsidR="00E120E4" w:rsidRPr="00B67B17" w:rsidRDefault="00E120E4" w:rsidP="00E120E4">
      <w:pPr>
        <w:pStyle w:val="a5"/>
        <w:ind w:left="0" w:right="-598"/>
        <w:rPr>
          <w:sz w:val="28"/>
          <w:szCs w:val="28"/>
        </w:rPr>
      </w:pPr>
      <w:r w:rsidRPr="00B67B17">
        <w:rPr>
          <w:sz w:val="28"/>
          <w:szCs w:val="28"/>
        </w:rPr>
        <w:t>Перечисленные</w:t>
      </w:r>
      <w:r w:rsidRPr="00B67B17">
        <w:rPr>
          <w:spacing w:val="1"/>
          <w:sz w:val="28"/>
          <w:szCs w:val="28"/>
        </w:rPr>
        <w:t xml:space="preserve"> </w:t>
      </w:r>
      <w:r w:rsidRPr="00B67B17">
        <w:rPr>
          <w:sz w:val="28"/>
          <w:szCs w:val="28"/>
        </w:rPr>
        <w:t>методы</w:t>
      </w:r>
      <w:r w:rsidRPr="00B67B17">
        <w:rPr>
          <w:spacing w:val="1"/>
          <w:sz w:val="28"/>
          <w:szCs w:val="28"/>
        </w:rPr>
        <w:t xml:space="preserve"> </w:t>
      </w:r>
      <w:r w:rsidRPr="00B67B17">
        <w:rPr>
          <w:sz w:val="28"/>
          <w:szCs w:val="28"/>
        </w:rPr>
        <w:t>применяются</w:t>
      </w:r>
      <w:r w:rsidRPr="00B67B17">
        <w:rPr>
          <w:spacing w:val="1"/>
          <w:sz w:val="28"/>
          <w:szCs w:val="28"/>
        </w:rPr>
        <w:t xml:space="preserve"> </w:t>
      </w:r>
      <w:r w:rsidRPr="00B67B17">
        <w:rPr>
          <w:sz w:val="28"/>
          <w:szCs w:val="28"/>
        </w:rPr>
        <w:t>педагогом</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любом</w:t>
      </w:r>
      <w:r w:rsidRPr="00B67B17">
        <w:rPr>
          <w:spacing w:val="1"/>
          <w:sz w:val="28"/>
          <w:szCs w:val="28"/>
        </w:rPr>
        <w:t xml:space="preserve"> </w:t>
      </w:r>
      <w:r w:rsidRPr="00B67B17">
        <w:rPr>
          <w:sz w:val="28"/>
          <w:szCs w:val="28"/>
        </w:rPr>
        <w:t>виде</w:t>
      </w:r>
      <w:r w:rsidRPr="00B67B17">
        <w:rPr>
          <w:spacing w:val="1"/>
          <w:sz w:val="28"/>
          <w:szCs w:val="28"/>
        </w:rPr>
        <w:t xml:space="preserve"> </w:t>
      </w:r>
      <w:r w:rsidRPr="00B67B17">
        <w:rPr>
          <w:sz w:val="28"/>
          <w:szCs w:val="28"/>
        </w:rPr>
        <w:t>детской</w:t>
      </w:r>
      <w:r w:rsidRPr="00B67B17">
        <w:rPr>
          <w:spacing w:val="1"/>
          <w:sz w:val="28"/>
          <w:szCs w:val="28"/>
        </w:rPr>
        <w:t xml:space="preserve"> </w:t>
      </w:r>
      <w:r w:rsidRPr="00B67B17">
        <w:rPr>
          <w:sz w:val="28"/>
          <w:szCs w:val="28"/>
        </w:rPr>
        <w:t>деятельности.</w:t>
      </w:r>
      <w:r w:rsidRPr="00B67B17">
        <w:rPr>
          <w:spacing w:val="1"/>
          <w:sz w:val="28"/>
          <w:szCs w:val="28"/>
        </w:rPr>
        <w:t xml:space="preserve"> </w:t>
      </w:r>
      <w:r w:rsidRPr="00B67B17">
        <w:rPr>
          <w:sz w:val="28"/>
          <w:szCs w:val="28"/>
        </w:rPr>
        <w:t>Следующие</w:t>
      </w:r>
      <w:r w:rsidRPr="00B67B17">
        <w:rPr>
          <w:spacing w:val="1"/>
          <w:sz w:val="28"/>
          <w:szCs w:val="28"/>
        </w:rPr>
        <w:t xml:space="preserve"> </w:t>
      </w:r>
      <w:r w:rsidRPr="00B67B17">
        <w:rPr>
          <w:sz w:val="28"/>
          <w:szCs w:val="28"/>
        </w:rPr>
        <w:t>методы</w:t>
      </w:r>
      <w:r w:rsidRPr="00B67B17">
        <w:rPr>
          <w:spacing w:val="1"/>
          <w:sz w:val="28"/>
          <w:szCs w:val="28"/>
        </w:rPr>
        <w:t xml:space="preserve"> </w:t>
      </w:r>
      <w:r w:rsidRPr="00B67B17">
        <w:rPr>
          <w:sz w:val="28"/>
          <w:szCs w:val="28"/>
        </w:rPr>
        <w:t>направлены</w:t>
      </w:r>
      <w:r w:rsidRPr="00B67B17">
        <w:rPr>
          <w:spacing w:val="1"/>
          <w:sz w:val="28"/>
          <w:szCs w:val="28"/>
        </w:rPr>
        <w:t xml:space="preserve"> </w:t>
      </w:r>
      <w:r w:rsidRPr="00B67B17">
        <w:rPr>
          <w:sz w:val="28"/>
          <w:szCs w:val="28"/>
        </w:rPr>
        <w:t>на</w:t>
      </w:r>
      <w:r w:rsidRPr="00B67B17">
        <w:rPr>
          <w:spacing w:val="1"/>
          <w:sz w:val="28"/>
          <w:szCs w:val="28"/>
        </w:rPr>
        <w:t xml:space="preserve"> </w:t>
      </w:r>
      <w:r w:rsidRPr="00B67B17">
        <w:rPr>
          <w:sz w:val="28"/>
          <w:szCs w:val="28"/>
        </w:rPr>
        <w:t>формирование</w:t>
      </w:r>
      <w:r w:rsidRPr="00B67B17">
        <w:rPr>
          <w:spacing w:val="1"/>
          <w:sz w:val="28"/>
          <w:szCs w:val="28"/>
        </w:rPr>
        <w:t xml:space="preserve"> </w:t>
      </w:r>
      <w:r w:rsidRPr="00B67B17">
        <w:rPr>
          <w:sz w:val="28"/>
          <w:szCs w:val="28"/>
        </w:rPr>
        <w:t>у</w:t>
      </w:r>
      <w:r w:rsidRPr="00B67B17">
        <w:rPr>
          <w:spacing w:val="1"/>
          <w:sz w:val="28"/>
          <w:szCs w:val="28"/>
        </w:rPr>
        <w:t xml:space="preserve"> </w:t>
      </w:r>
      <w:r w:rsidRPr="00B67B17">
        <w:rPr>
          <w:sz w:val="28"/>
          <w:szCs w:val="28"/>
        </w:rPr>
        <w:t>дошкольников</w:t>
      </w:r>
      <w:r w:rsidRPr="00B67B17">
        <w:rPr>
          <w:spacing w:val="1"/>
          <w:sz w:val="28"/>
          <w:szCs w:val="28"/>
        </w:rPr>
        <w:t xml:space="preserve"> </w:t>
      </w:r>
      <w:r w:rsidRPr="00B67B17">
        <w:rPr>
          <w:sz w:val="28"/>
          <w:szCs w:val="28"/>
        </w:rPr>
        <w:t>нравственных</w:t>
      </w:r>
      <w:r w:rsidRPr="00B67B17">
        <w:rPr>
          <w:spacing w:val="1"/>
          <w:sz w:val="28"/>
          <w:szCs w:val="28"/>
        </w:rPr>
        <w:t xml:space="preserve"> </w:t>
      </w:r>
      <w:r w:rsidRPr="00B67B17">
        <w:rPr>
          <w:sz w:val="28"/>
          <w:szCs w:val="28"/>
        </w:rPr>
        <w:t>представлений,</w:t>
      </w:r>
      <w:r w:rsidRPr="00B67B17">
        <w:rPr>
          <w:spacing w:val="5"/>
          <w:sz w:val="28"/>
          <w:szCs w:val="28"/>
        </w:rPr>
        <w:t xml:space="preserve"> </w:t>
      </w:r>
      <w:r w:rsidRPr="00B67B17">
        <w:rPr>
          <w:sz w:val="28"/>
          <w:szCs w:val="28"/>
        </w:rPr>
        <w:t>суждений,</w:t>
      </w:r>
      <w:r w:rsidRPr="00B67B17">
        <w:rPr>
          <w:spacing w:val="1"/>
          <w:sz w:val="28"/>
          <w:szCs w:val="28"/>
        </w:rPr>
        <w:t xml:space="preserve"> </w:t>
      </w:r>
      <w:r w:rsidRPr="00B67B17">
        <w:rPr>
          <w:sz w:val="28"/>
          <w:szCs w:val="28"/>
        </w:rPr>
        <w:t>оценок:</w:t>
      </w:r>
    </w:p>
    <w:p w:rsidR="00E120E4" w:rsidRPr="00B67B17" w:rsidRDefault="00E120E4" w:rsidP="00E62FE1">
      <w:pPr>
        <w:pStyle w:val="a9"/>
        <w:numPr>
          <w:ilvl w:val="0"/>
          <w:numId w:val="14"/>
        </w:numPr>
        <w:tabs>
          <w:tab w:val="left" w:pos="1084"/>
        </w:tabs>
        <w:ind w:left="0" w:right="-598" w:hanging="285"/>
        <w:rPr>
          <w:sz w:val="28"/>
          <w:szCs w:val="28"/>
        </w:rPr>
      </w:pPr>
      <w:r w:rsidRPr="00B67B17">
        <w:rPr>
          <w:sz w:val="28"/>
          <w:szCs w:val="28"/>
        </w:rPr>
        <w:t>беседы</w:t>
      </w:r>
      <w:r w:rsidRPr="00B67B17">
        <w:rPr>
          <w:spacing w:val="1"/>
          <w:sz w:val="28"/>
          <w:szCs w:val="28"/>
        </w:rPr>
        <w:t xml:space="preserve"> </w:t>
      </w:r>
      <w:r w:rsidRPr="00B67B17">
        <w:rPr>
          <w:sz w:val="28"/>
          <w:szCs w:val="28"/>
        </w:rPr>
        <w:t>воспитателя</w:t>
      </w:r>
      <w:r w:rsidRPr="00B67B17">
        <w:rPr>
          <w:spacing w:val="-9"/>
          <w:sz w:val="28"/>
          <w:szCs w:val="28"/>
        </w:rPr>
        <w:t xml:space="preserve"> </w:t>
      </w:r>
      <w:r w:rsidRPr="00B67B17">
        <w:rPr>
          <w:sz w:val="28"/>
          <w:szCs w:val="28"/>
        </w:rPr>
        <w:t>на</w:t>
      </w:r>
      <w:r w:rsidRPr="00B67B17">
        <w:rPr>
          <w:spacing w:val="-1"/>
          <w:sz w:val="28"/>
          <w:szCs w:val="28"/>
        </w:rPr>
        <w:t xml:space="preserve"> </w:t>
      </w:r>
      <w:r w:rsidRPr="00B67B17">
        <w:rPr>
          <w:sz w:val="28"/>
          <w:szCs w:val="28"/>
        </w:rPr>
        <w:t>этические</w:t>
      </w:r>
      <w:r w:rsidRPr="00B67B17">
        <w:rPr>
          <w:spacing w:val="-5"/>
          <w:sz w:val="28"/>
          <w:szCs w:val="28"/>
        </w:rPr>
        <w:t xml:space="preserve"> </w:t>
      </w:r>
      <w:r w:rsidRPr="00B67B17">
        <w:rPr>
          <w:sz w:val="28"/>
          <w:szCs w:val="28"/>
        </w:rPr>
        <w:t>темы;</w:t>
      </w:r>
    </w:p>
    <w:p w:rsidR="00E120E4" w:rsidRPr="00B67B17" w:rsidRDefault="00E120E4" w:rsidP="00E62FE1">
      <w:pPr>
        <w:pStyle w:val="a9"/>
        <w:numPr>
          <w:ilvl w:val="0"/>
          <w:numId w:val="14"/>
        </w:numPr>
        <w:tabs>
          <w:tab w:val="left" w:pos="1084"/>
        </w:tabs>
        <w:ind w:left="0" w:right="-598" w:hanging="285"/>
        <w:rPr>
          <w:sz w:val="28"/>
          <w:szCs w:val="28"/>
        </w:rPr>
      </w:pPr>
      <w:r w:rsidRPr="00B67B17">
        <w:rPr>
          <w:sz w:val="28"/>
          <w:szCs w:val="28"/>
        </w:rPr>
        <w:t>чтение</w:t>
      </w:r>
      <w:r w:rsidRPr="00B67B17">
        <w:rPr>
          <w:spacing w:val="-7"/>
          <w:sz w:val="28"/>
          <w:szCs w:val="28"/>
        </w:rPr>
        <w:t xml:space="preserve"> </w:t>
      </w:r>
      <w:r w:rsidRPr="00B67B17">
        <w:rPr>
          <w:sz w:val="28"/>
          <w:szCs w:val="28"/>
        </w:rPr>
        <w:t>художественной</w:t>
      </w:r>
      <w:r w:rsidRPr="00B67B17">
        <w:rPr>
          <w:spacing w:val="-8"/>
          <w:sz w:val="28"/>
          <w:szCs w:val="28"/>
        </w:rPr>
        <w:t xml:space="preserve"> </w:t>
      </w:r>
      <w:r w:rsidRPr="00B67B17">
        <w:rPr>
          <w:sz w:val="28"/>
          <w:szCs w:val="28"/>
        </w:rPr>
        <w:t>литературы</w:t>
      </w:r>
      <w:r w:rsidRPr="00B67B17">
        <w:rPr>
          <w:spacing w:val="1"/>
          <w:sz w:val="28"/>
          <w:szCs w:val="28"/>
        </w:rPr>
        <w:t xml:space="preserve"> </w:t>
      </w:r>
      <w:r w:rsidRPr="00B67B17">
        <w:rPr>
          <w:sz w:val="28"/>
          <w:szCs w:val="28"/>
        </w:rPr>
        <w:t>и</w:t>
      </w:r>
      <w:r w:rsidRPr="00B67B17">
        <w:rPr>
          <w:spacing w:val="-6"/>
          <w:sz w:val="28"/>
          <w:szCs w:val="28"/>
        </w:rPr>
        <w:t xml:space="preserve"> </w:t>
      </w:r>
      <w:r w:rsidRPr="00B67B17">
        <w:rPr>
          <w:sz w:val="28"/>
          <w:szCs w:val="28"/>
        </w:rPr>
        <w:t>рассказывание;</w:t>
      </w:r>
    </w:p>
    <w:p w:rsidR="00E120E4" w:rsidRPr="00B67B17" w:rsidRDefault="00E120E4" w:rsidP="00E62FE1">
      <w:pPr>
        <w:pStyle w:val="a9"/>
        <w:numPr>
          <w:ilvl w:val="0"/>
          <w:numId w:val="14"/>
        </w:numPr>
        <w:tabs>
          <w:tab w:val="left" w:pos="1084"/>
        </w:tabs>
        <w:ind w:left="0" w:right="-598" w:hanging="285"/>
        <w:rPr>
          <w:sz w:val="28"/>
          <w:szCs w:val="28"/>
        </w:rPr>
      </w:pPr>
      <w:r w:rsidRPr="00B67B17">
        <w:rPr>
          <w:sz w:val="28"/>
          <w:szCs w:val="28"/>
        </w:rPr>
        <w:t>рассматривание</w:t>
      </w:r>
      <w:r w:rsidRPr="00B67B17">
        <w:rPr>
          <w:spacing w:val="-7"/>
          <w:sz w:val="28"/>
          <w:szCs w:val="28"/>
        </w:rPr>
        <w:t xml:space="preserve"> </w:t>
      </w:r>
      <w:r w:rsidRPr="00B67B17">
        <w:rPr>
          <w:sz w:val="28"/>
          <w:szCs w:val="28"/>
        </w:rPr>
        <w:t>и</w:t>
      </w:r>
      <w:r w:rsidRPr="00B67B17">
        <w:rPr>
          <w:spacing w:val="-15"/>
          <w:sz w:val="28"/>
          <w:szCs w:val="28"/>
        </w:rPr>
        <w:t xml:space="preserve"> </w:t>
      </w:r>
      <w:r w:rsidRPr="00B67B17">
        <w:rPr>
          <w:sz w:val="28"/>
          <w:szCs w:val="28"/>
        </w:rPr>
        <w:t>обсуждение</w:t>
      </w:r>
      <w:r w:rsidRPr="00B67B17">
        <w:rPr>
          <w:spacing w:val="-7"/>
          <w:sz w:val="28"/>
          <w:szCs w:val="28"/>
        </w:rPr>
        <w:t xml:space="preserve"> </w:t>
      </w:r>
      <w:r w:rsidRPr="00B67B17">
        <w:rPr>
          <w:sz w:val="28"/>
          <w:szCs w:val="28"/>
        </w:rPr>
        <w:t>картин,</w:t>
      </w:r>
      <w:r w:rsidRPr="00B67B17">
        <w:rPr>
          <w:spacing w:val="-1"/>
          <w:sz w:val="28"/>
          <w:szCs w:val="28"/>
        </w:rPr>
        <w:t xml:space="preserve"> </w:t>
      </w:r>
      <w:r w:rsidRPr="00B67B17">
        <w:rPr>
          <w:sz w:val="28"/>
          <w:szCs w:val="28"/>
        </w:rPr>
        <w:t>иллюстраций,</w:t>
      </w:r>
      <w:r w:rsidRPr="00B67B17">
        <w:rPr>
          <w:spacing w:val="-7"/>
          <w:sz w:val="28"/>
          <w:szCs w:val="28"/>
        </w:rPr>
        <w:t xml:space="preserve"> </w:t>
      </w:r>
      <w:r w:rsidRPr="00B67B17">
        <w:rPr>
          <w:sz w:val="28"/>
          <w:szCs w:val="28"/>
        </w:rPr>
        <w:t>видеофильмов.</w:t>
      </w:r>
    </w:p>
    <w:p w:rsidR="00E120E4" w:rsidRPr="00B67B17" w:rsidRDefault="00E120E4" w:rsidP="00E120E4">
      <w:pPr>
        <w:pStyle w:val="a5"/>
        <w:ind w:left="0" w:right="-598"/>
        <w:jc w:val="left"/>
        <w:rPr>
          <w:sz w:val="28"/>
          <w:szCs w:val="28"/>
        </w:rPr>
      </w:pPr>
      <w:r w:rsidRPr="00B67B17">
        <w:rPr>
          <w:sz w:val="28"/>
          <w:szCs w:val="28"/>
        </w:rPr>
        <w:t>Эти</w:t>
      </w:r>
      <w:r w:rsidRPr="00B67B17">
        <w:rPr>
          <w:spacing w:val="21"/>
          <w:sz w:val="28"/>
          <w:szCs w:val="28"/>
        </w:rPr>
        <w:t xml:space="preserve"> </w:t>
      </w:r>
      <w:r w:rsidRPr="00B67B17">
        <w:rPr>
          <w:sz w:val="28"/>
          <w:szCs w:val="28"/>
        </w:rPr>
        <w:t>средства</w:t>
      </w:r>
      <w:r w:rsidRPr="00B67B17">
        <w:rPr>
          <w:spacing w:val="19"/>
          <w:sz w:val="28"/>
          <w:szCs w:val="28"/>
        </w:rPr>
        <w:t xml:space="preserve"> </w:t>
      </w:r>
      <w:r w:rsidRPr="00B67B17">
        <w:rPr>
          <w:sz w:val="28"/>
          <w:szCs w:val="28"/>
        </w:rPr>
        <w:t>и</w:t>
      </w:r>
      <w:r w:rsidRPr="00B67B17">
        <w:rPr>
          <w:spacing w:val="12"/>
          <w:sz w:val="28"/>
          <w:szCs w:val="28"/>
        </w:rPr>
        <w:t xml:space="preserve"> </w:t>
      </w:r>
      <w:r w:rsidRPr="00B67B17">
        <w:rPr>
          <w:sz w:val="28"/>
          <w:szCs w:val="28"/>
        </w:rPr>
        <w:t>методы</w:t>
      </w:r>
      <w:r w:rsidRPr="00B67B17">
        <w:rPr>
          <w:spacing w:val="14"/>
          <w:sz w:val="28"/>
          <w:szCs w:val="28"/>
        </w:rPr>
        <w:t xml:space="preserve"> </w:t>
      </w:r>
      <w:r w:rsidRPr="00B67B17">
        <w:rPr>
          <w:sz w:val="28"/>
          <w:szCs w:val="28"/>
        </w:rPr>
        <w:t>целесообразно</w:t>
      </w:r>
      <w:r w:rsidRPr="00B67B17">
        <w:rPr>
          <w:spacing w:val="21"/>
          <w:sz w:val="28"/>
          <w:szCs w:val="28"/>
        </w:rPr>
        <w:t xml:space="preserve"> </w:t>
      </w:r>
      <w:r w:rsidRPr="00B67B17">
        <w:rPr>
          <w:sz w:val="28"/>
          <w:szCs w:val="28"/>
        </w:rPr>
        <w:t>применять,</w:t>
      </w:r>
      <w:r w:rsidRPr="00B67B17">
        <w:rPr>
          <w:spacing w:val="18"/>
          <w:sz w:val="28"/>
          <w:szCs w:val="28"/>
        </w:rPr>
        <w:t xml:space="preserve"> </w:t>
      </w:r>
      <w:r w:rsidRPr="00B67B17">
        <w:rPr>
          <w:sz w:val="28"/>
          <w:szCs w:val="28"/>
        </w:rPr>
        <w:t>при</w:t>
      </w:r>
      <w:r w:rsidRPr="00B67B17">
        <w:rPr>
          <w:spacing w:val="13"/>
          <w:sz w:val="28"/>
          <w:szCs w:val="28"/>
        </w:rPr>
        <w:t xml:space="preserve"> </w:t>
      </w:r>
      <w:r w:rsidRPr="00B67B17">
        <w:rPr>
          <w:sz w:val="28"/>
          <w:szCs w:val="28"/>
        </w:rPr>
        <w:t>организации</w:t>
      </w:r>
      <w:r w:rsidRPr="00B67B17">
        <w:rPr>
          <w:spacing w:val="18"/>
          <w:sz w:val="28"/>
          <w:szCs w:val="28"/>
        </w:rPr>
        <w:t xml:space="preserve"> </w:t>
      </w:r>
      <w:r w:rsidRPr="00B67B17">
        <w:rPr>
          <w:sz w:val="28"/>
          <w:szCs w:val="28"/>
        </w:rPr>
        <w:t>занятий</w:t>
      </w:r>
      <w:r w:rsidRPr="00B67B17">
        <w:rPr>
          <w:spacing w:val="13"/>
          <w:sz w:val="28"/>
          <w:szCs w:val="28"/>
        </w:rPr>
        <w:t xml:space="preserve"> </w:t>
      </w:r>
      <w:r w:rsidRPr="00B67B17">
        <w:rPr>
          <w:sz w:val="28"/>
          <w:szCs w:val="28"/>
        </w:rPr>
        <w:t>со</w:t>
      </w:r>
      <w:r w:rsidRPr="00B67B17">
        <w:rPr>
          <w:spacing w:val="20"/>
          <w:sz w:val="28"/>
          <w:szCs w:val="28"/>
        </w:rPr>
        <w:t xml:space="preserve"> </w:t>
      </w:r>
      <w:r w:rsidRPr="00B67B17">
        <w:rPr>
          <w:sz w:val="28"/>
          <w:szCs w:val="28"/>
        </w:rPr>
        <w:t>всей</w:t>
      </w:r>
      <w:r w:rsidRPr="00B67B17">
        <w:rPr>
          <w:spacing w:val="-57"/>
          <w:sz w:val="28"/>
          <w:szCs w:val="28"/>
        </w:rPr>
        <w:t xml:space="preserve"> </w:t>
      </w:r>
      <w:r w:rsidRPr="00B67B17">
        <w:rPr>
          <w:sz w:val="28"/>
          <w:szCs w:val="28"/>
        </w:rPr>
        <w:t>группой.</w:t>
      </w:r>
    </w:p>
    <w:p w:rsidR="00D548A8" w:rsidRPr="00B67B17" w:rsidRDefault="00E120E4" w:rsidP="00D548A8">
      <w:pPr>
        <w:pStyle w:val="a5"/>
        <w:ind w:left="0" w:right="-598"/>
        <w:jc w:val="left"/>
        <w:rPr>
          <w:sz w:val="28"/>
          <w:szCs w:val="28"/>
        </w:rPr>
      </w:pPr>
      <w:r w:rsidRPr="00B67B17">
        <w:rPr>
          <w:sz w:val="28"/>
          <w:szCs w:val="28"/>
        </w:rPr>
        <w:t>На</w:t>
      </w:r>
      <w:r w:rsidRPr="00B67B17">
        <w:rPr>
          <w:spacing w:val="2"/>
          <w:sz w:val="28"/>
          <w:szCs w:val="28"/>
        </w:rPr>
        <w:t xml:space="preserve"> </w:t>
      </w:r>
      <w:r w:rsidRPr="00B67B17">
        <w:rPr>
          <w:sz w:val="28"/>
          <w:szCs w:val="28"/>
        </w:rPr>
        <w:t>занятиях</w:t>
      </w:r>
      <w:r w:rsidRPr="00B67B17">
        <w:rPr>
          <w:spacing w:val="56"/>
          <w:sz w:val="28"/>
          <w:szCs w:val="28"/>
        </w:rPr>
        <w:t xml:space="preserve"> </w:t>
      </w:r>
      <w:r w:rsidRPr="00B67B17">
        <w:rPr>
          <w:sz w:val="28"/>
          <w:szCs w:val="28"/>
        </w:rPr>
        <w:t>должно</w:t>
      </w:r>
      <w:r w:rsidRPr="00B67B17">
        <w:rPr>
          <w:spacing w:val="10"/>
          <w:sz w:val="28"/>
          <w:szCs w:val="28"/>
        </w:rPr>
        <w:t xml:space="preserve"> </w:t>
      </w:r>
      <w:r w:rsidRPr="00B67B17">
        <w:rPr>
          <w:sz w:val="28"/>
          <w:szCs w:val="28"/>
        </w:rPr>
        <w:t>предусматриваться</w:t>
      </w:r>
      <w:r w:rsidRPr="00B67B17">
        <w:rPr>
          <w:spacing w:val="5"/>
          <w:sz w:val="28"/>
          <w:szCs w:val="28"/>
        </w:rPr>
        <w:t xml:space="preserve"> </w:t>
      </w:r>
      <w:r w:rsidRPr="00B67B17">
        <w:rPr>
          <w:sz w:val="28"/>
          <w:szCs w:val="28"/>
        </w:rPr>
        <w:t>осуществление</w:t>
      </w:r>
      <w:r w:rsidRPr="00B67B17">
        <w:rPr>
          <w:spacing w:val="1"/>
          <w:sz w:val="28"/>
          <w:szCs w:val="28"/>
        </w:rPr>
        <w:t xml:space="preserve"> </w:t>
      </w:r>
      <w:r w:rsidRPr="00B67B17">
        <w:rPr>
          <w:sz w:val="28"/>
          <w:szCs w:val="28"/>
        </w:rPr>
        <w:t>задач</w:t>
      </w:r>
      <w:r w:rsidRPr="00B67B17">
        <w:rPr>
          <w:spacing w:val="4"/>
          <w:sz w:val="28"/>
          <w:szCs w:val="28"/>
        </w:rPr>
        <w:t xml:space="preserve"> </w:t>
      </w:r>
      <w:r w:rsidRPr="00B67B17">
        <w:rPr>
          <w:sz w:val="28"/>
          <w:szCs w:val="28"/>
        </w:rPr>
        <w:t>по</w:t>
      </w:r>
      <w:r w:rsidRPr="00B67B17">
        <w:rPr>
          <w:spacing w:val="2"/>
          <w:sz w:val="28"/>
          <w:szCs w:val="28"/>
        </w:rPr>
        <w:t xml:space="preserve"> </w:t>
      </w:r>
      <w:r w:rsidRPr="00B67B17">
        <w:rPr>
          <w:sz w:val="28"/>
          <w:szCs w:val="28"/>
        </w:rPr>
        <w:t>воспитанию  в</w:t>
      </w:r>
      <w:r w:rsidRPr="00B67B17">
        <w:rPr>
          <w:spacing w:val="7"/>
          <w:sz w:val="28"/>
          <w:szCs w:val="28"/>
        </w:rPr>
        <w:t xml:space="preserve"> </w:t>
      </w:r>
      <w:r w:rsidRPr="00B67B17">
        <w:rPr>
          <w:sz w:val="28"/>
          <w:szCs w:val="28"/>
        </w:rPr>
        <w:t>сфере</w:t>
      </w:r>
      <w:r w:rsidRPr="00B67B17">
        <w:rPr>
          <w:spacing w:val="-57"/>
          <w:sz w:val="28"/>
          <w:szCs w:val="28"/>
        </w:rPr>
        <w:t xml:space="preserve"> </w:t>
      </w:r>
      <w:r w:rsidRPr="00B67B17">
        <w:rPr>
          <w:sz w:val="28"/>
          <w:szCs w:val="28"/>
        </w:rPr>
        <w:t>личностного</w:t>
      </w:r>
      <w:r w:rsidRPr="00B67B17">
        <w:rPr>
          <w:spacing w:val="15"/>
          <w:sz w:val="28"/>
          <w:szCs w:val="28"/>
        </w:rPr>
        <w:t xml:space="preserve"> </w:t>
      </w:r>
      <w:r w:rsidRPr="00B67B17">
        <w:rPr>
          <w:sz w:val="28"/>
          <w:szCs w:val="28"/>
        </w:rPr>
        <w:t>развития,</w:t>
      </w:r>
      <w:r w:rsidRPr="00B67B17">
        <w:rPr>
          <w:spacing w:val="13"/>
          <w:sz w:val="28"/>
          <w:szCs w:val="28"/>
        </w:rPr>
        <w:t xml:space="preserve"> </w:t>
      </w:r>
      <w:r w:rsidRPr="00B67B17">
        <w:rPr>
          <w:sz w:val="28"/>
          <w:szCs w:val="28"/>
        </w:rPr>
        <w:t>но</w:t>
      </w:r>
      <w:r w:rsidRPr="00B67B17">
        <w:rPr>
          <w:spacing w:val="12"/>
          <w:sz w:val="28"/>
          <w:szCs w:val="28"/>
        </w:rPr>
        <w:t xml:space="preserve"> </w:t>
      </w:r>
      <w:r w:rsidRPr="00B67B17">
        <w:rPr>
          <w:sz w:val="28"/>
          <w:szCs w:val="28"/>
        </w:rPr>
        <w:t>особенно</w:t>
      </w:r>
      <w:r w:rsidRPr="00B67B17">
        <w:rPr>
          <w:spacing w:val="15"/>
          <w:sz w:val="28"/>
          <w:szCs w:val="28"/>
        </w:rPr>
        <w:t xml:space="preserve"> </w:t>
      </w:r>
      <w:r w:rsidRPr="00B67B17">
        <w:rPr>
          <w:sz w:val="28"/>
          <w:szCs w:val="28"/>
        </w:rPr>
        <w:t>важно</w:t>
      </w:r>
      <w:r w:rsidRPr="00B67B17">
        <w:rPr>
          <w:spacing w:val="20"/>
          <w:sz w:val="28"/>
          <w:szCs w:val="28"/>
        </w:rPr>
        <w:t xml:space="preserve"> </w:t>
      </w:r>
      <w:r w:rsidRPr="00B67B17">
        <w:rPr>
          <w:sz w:val="28"/>
          <w:szCs w:val="28"/>
        </w:rPr>
        <w:t>тщательно</w:t>
      </w:r>
      <w:r w:rsidRPr="00B67B17">
        <w:rPr>
          <w:spacing w:val="16"/>
          <w:sz w:val="28"/>
          <w:szCs w:val="28"/>
        </w:rPr>
        <w:t xml:space="preserve"> </w:t>
      </w:r>
      <w:r w:rsidRPr="00B67B17">
        <w:rPr>
          <w:sz w:val="28"/>
          <w:szCs w:val="28"/>
        </w:rPr>
        <w:t>продумать</w:t>
      </w:r>
      <w:r w:rsidRPr="00B67B17">
        <w:rPr>
          <w:spacing w:val="17"/>
          <w:sz w:val="28"/>
          <w:szCs w:val="28"/>
        </w:rPr>
        <w:t xml:space="preserve"> </w:t>
      </w:r>
      <w:r w:rsidRPr="00B67B17">
        <w:rPr>
          <w:sz w:val="28"/>
          <w:szCs w:val="28"/>
        </w:rPr>
        <w:t>содержание</w:t>
      </w:r>
      <w:r w:rsidRPr="00B67B17">
        <w:rPr>
          <w:spacing w:val="10"/>
          <w:sz w:val="28"/>
          <w:szCs w:val="28"/>
        </w:rPr>
        <w:t xml:space="preserve"> </w:t>
      </w:r>
      <w:r w:rsidRPr="00B67B17">
        <w:rPr>
          <w:sz w:val="28"/>
          <w:szCs w:val="28"/>
        </w:rPr>
        <w:t>и</w:t>
      </w:r>
      <w:r w:rsidRPr="00B67B17">
        <w:rPr>
          <w:spacing w:val="12"/>
          <w:sz w:val="28"/>
          <w:szCs w:val="28"/>
        </w:rPr>
        <w:t xml:space="preserve"> </w:t>
      </w:r>
      <w:r w:rsidRPr="00B67B17">
        <w:rPr>
          <w:sz w:val="28"/>
          <w:szCs w:val="28"/>
        </w:rPr>
        <w:t>ход</w:t>
      </w:r>
      <w:r w:rsidRPr="00B67B17">
        <w:rPr>
          <w:spacing w:val="14"/>
          <w:sz w:val="28"/>
          <w:szCs w:val="28"/>
        </w:rPr>
        <w:t xml:space="preserve"> </w:t>
      </w:r>
      <w:r w:rsidRPr="00B67B17">
        <w:rPr>
          <w:sz w:val="28"/>
          <w:szCs w:val="28"/>
        </w:rPr>
        <w:t>занятий,</w:t>
      </w:r>
      <w:r w:rsidRPr="00B67B17">
        <w:rPr>
          <w:spacing w:val="13"/>
          <w:sz w:val="28"/>
          <w:szCs w:val="28"/>
        </w:rPr>
        <w:t xml:space="preserve"> </w:t>
      </w:r>
      <w:r w:rsidRPr="00B67B17">
        <w:rPr>
          <w:sz w:val="28"/>
          <w:szCs w:val="28"/>
        </w:rPr>
        <w:t>на</w:t>
      </w:r>
      <w:r w:rsidR="00D548A8" w:rsidRPr="00B67B17">
        <w:rPr>
          <w:sz w:val="28"/>
          <w:szCs w:val="28"/>
        </w:rPr>
        <w:t xml:space="preserve"> которых</w:t>
      </w:r>
      <w:r w:rsidR="00D548A8" w:rsidRPr="00B67B17">
        <w:rPr>
          <w:spacing w:val="1"/>
          <w:sz w:val="28"/>
          <w:szCs w:val="28"/>
        </w:rPr>
        <w:t xml:space="preserve"> </w:t>
      </w:r>
      <w:r w:rsidR="00D548A8" w:rsidRPr="00B67B17">
        <w:rPr>
          <w:sz w:val="28"/>
          <w:szCs w:val="28"/>
        </w:rPr>
        <w:t>обобщаются</w:t>
      </w:r>
      <w:r w:rsidR="00D548A8" w:rsidRPr="00B67B17">
        <w:rPr>
          <w:spacing w:val="1"/>
          <w:sz w:val="28"/>
          <w:szCs w:val="28"/>
        </w:rPr>
        <w:t xml:space="preserve"> </w:t>
      </w:r>
      <w:r w:rsidR="00D548A8" w:rsidRPr="00B67B17">
        <w:rPr>
          <w:sz w:val="28"/>
          <w:szCs w:val="28"/>
        </w:rPr>
        <w:t>знания</w:t>
      </w:r>
      <w:r w:rsidR="00D548A8" w:rsidRPr="00B67B17">
        <w:rPr>
          <w:spacing w:val="1"/>
          <w:sz w:val="28"/>
          <w:szCs w:val="28"/>
        </w:rPr>
        <w:t xml:space="preserve"> </w:t>
      </w:r>
      <w:r w:rsidR="00D548A8" w:rsidRPr="00B67B17">
        <w:rPr>
          <w:sz w:val="28"/>
          <w:szCs w:val="28"/>
        </w:rPr>
        <w:t>и</w:t>
      </w:r>
      <w:r w:rsidR="00D548A8" w:rsidRPr="00B67B17">
        <w:rPr>
          <w:spacing w:val="1"/>
          <w:sz w:val="28"/>
          <w:szCs w:val="28"/>
        </w:rPr>
        <w:t xml:space="preserve"> </w:t>
      </w:r>
      <w:r w:rsidR="00D548A8" w:rsidRPr="00B67B17">
        <w:rPr>
          <w:sz w:val="28"/>
          <w:szCs w:val="28"/>
        </w:rPr>
        <w:t>формируются</w:t>
      </w:r>
      <w:r w:rsidR="00D548A8" w:rsidRPr="00B67B17">
        <w:rPr>
          <w:spacing w:val="1"/>
          <w:sz w:val="28"/>
          <w:szCs w:val="28"/>
        </w:rPr>
        <w:t xml:space="preserve"> </w:t>
      </w:r>
      <w:r w:rsidR="00D548A8" w:rsidRPr="00B67B17">
        <w:rPr>
          <w:sz w:val="28"/>
          <w:szCs w:val="28"/>
        </w:rPr>
        <w:t>представления</w:t>
      </w:r>
      <w:r w:rsidR="00D548A8" w:rsidRPr="00B67B17">
        <w:rPr>
          <w:spacing w:val="1"/>
          <w:sz w:val="28"/>
          <w:szCs w:val="28"/>
        </w:rPr>
        <w:t xml:space="preserve"> </w:t>
      </w:r>
      <w:r w:rsidR="00D548A8" w:rsidRPr="00B67B17">
        <w:rPr>
          <w:sz w:val="28"/>
          <w:szCs w:val="28"/>
        </w:rPr>
        <w:t>детей</w:t>
      </w:r>
      <w:r w:rsidR="00D548A8" w:rsidRPr="00B67B17">
        <w:rPr>
          <w:spacing w:val="1"/>
          <w:sz w:val="28"/>
          <w:szCs w:val="28"/>
        </w:rPr>
        <w:t xml:space="preserve"> </w:t>
      </w:r>
      <w:r w:rsidR="00D548A8" w:rsidRPr="00B67B17">
        <w:rPr>
          <w:sz w:val="28"/>
          <w:szCs w:val="28"/>
        </w:rPr>
        <w:t>о</w:t>
      </w:r>
      <w:r w:rsidR="00D548A8" w:rsidRPr="00B67B17">
        <w:rPr>
          <w:spacing w:val="1"/>
          <w:sz w:val="28"/>
          <w:szCs w:val="28"/>
        </w:rPr>
        <w:t xml:space="preserve"> </w:t>
      </w:r>
      <w:r w:rsidR="00D548A8" w:rsidRPr="00B67B17">
        <w:rPr>
          <w:sz w:val="28"/>
          <w:szCs w:val="28"/>
        </w:rPr>
        <w:t>нашей</w:t>
      </w:r>
      <w:r w:rsidR="00D548A8" w:rsidRPr="00B67B17">
        <w:rPr>
          <w:spacing w:val="1"/>
          <w:sz w:val="28"/>
          <w:szCs w:val="28"/>
        </w:rPr>
        <w:t xml:space="preserve"> </w:t>
      </w:r>
      <w:r w:rsidR="00D548A8" w:rsidRPr="00B67B17">
        <w:rPr>
          <w:sz w:val="28"/>
          <w:szCs w:val="28"/>
        </w:rPr>
        <w:t>Родине,</w:t>
      </w:r>
      <w:r w:rsidR="00D548A8" w:rsidRPr="00B67B17">
        <w:rPr>
          <w:spacing w:val="1"/>
          <w:sz w:val="28"/>
          <w:szCs w:val="28"/>
        </w:rPr>
        <w:t xml:space="preserve"> </w:t>
      </w:r>
      <w:r w:rsidR="00D548A8" w:rsidRPr="00B67B17">
        <w:rPr>
          <w:sz w:val="28"/>
          <w:szCs w:val="28"/>
        </w:rPr>
        <w:t>ее</w:t>
      </w:r>
      <w:r w:rsidR="00D548A8" w:rsidRPr="00B67B17">
        <w:rPr>
          <w:spacing w:val="1"/>
          <w:sz w:val="28"/>
          <w:szCs w:val="28"/>
        </w:rPr>
        <w:t xml:space="preserve"> </w:t>
      </w:r>
      <w:r w:rsidR="00D548A8" w:rsidRPr="00B67B17">
        <w:rPr>
          <w:sz w:val="28"/>
          <w:szCs w:val="28"/>
        </w:rPr>
        <w:t>многонациональном</w:t>
      </w:r>
      <w:r w:rsidR="00D548A8" w:rsidRPr="00B67B17">
        <w:rPr>
          <w:spacing w:val="5"/>
          <w:sz w:val="28"/>
          <w:szCs w:val="28"/>
        </w:rPr>
        <w:t xml:space="preserve"> </w:t>
      </w:r>
      <w:r w:rsidR="00D548A8" w:rsidRPr="00B67B17">
        <w:rPr>
          <w:sz w:val="28"/>
          <w:szCs w:val="28"/>
        </w:rPr>
        <w:t>составе</w:t>
      </w:r>
      <w:r w:rsidR="00D548A8" w:rsidRPr="00B67B17">
        <w:rPr>
          <w:spacing w:val="-4"/>
          <w:sz w:val="28"/>
          <w:szCs w:val="28"/>
        </w:rPr>
        <w:t xml:space="preserve"> </w:t>
      </w:r>
      <w:r w:rsidR="00D548A8" w:rsidRPr="00B67B17">
        <w:rPr>
          <w:sz w:val="28"/>
          <w:szCs w:val="28"/>
        </w:rPr>
        <w:t>и</w:t>
      </w:r>
      <w:r w:rsidR="00D548A8" w:rsidRPr="00B67B17">
        <w:rPr>
          <w:spacing w:val="4"/>
          <w:sz w:val="28"/>
          <w:szCs w:val="28"/>
        </w:rPr>
        <w:t xml:space="preserve"> </w:t>
      </w:r>
      <w:r w:rsidR="00D548A8" w:rsidRPr="00B67B17">
        <w:rPr>
          <w:sz w:val="28"/>
          <w:szCs w:val="28"/>
        </w:rPr>
        <w:t>другие общественные представления.</w:t>
      </w:r>
    </w:p>
    <w:p w:rsidR="00D548A8" w:rsidRPr="00B67B17" w:rsidRDefault="00D548A8" w:rsidP="00D548A8">
      <w:pPr>
        <w:pStyle w:val="a5"/>
        <w:ind w:left="0" w:right="-598"/>
        <w:rPr>
          <w:sz w:val="28"/>
          <w:szCs w:val="28"/>
        </w:rPr>
      </w:pPr>
      <w:r w:rsidRPr="00B67B17">
        <w:rPr>
          <w:sz w:val="28"/>
          <w:szCs w:val="28"/>
        </w:rPr>
        <w:t>Вне занятий, также должны использоваться методы, направленные на формирование у</w:t>
      </w:r>
      <w:r w:rsidRPr="00B67B17">
        <w:rPr>
          <w:spacing w:val="1"/>
          <w:sz w:val="28"/>
          <w:szCs w:val="28"/>
        </w:rPr>
        <w:t xml:space="preserve"> </w:t>
      </w:r>
      <w:r w:rsidRPr="00B67B17">
        <w:rPr>
          <w:sz w:val="28"/>
          <w:szCs w:val="28"/>
        </w:rPr>
        <w:t>детей</w:t>
      </w:r>
      <w:r w:rsidRPr="00B67B17">
        <w:rPr>
          <w:spacing w:val="2"/>
          <w:sz w:val="28"/>
          <w:szCs w:val="28"/>
        </w:rPr>
        <w:t xml:space="preserve"> </w:t>
      </w:r>
      <w:r w:rsidRPr="00B67B17">
        <w:rPr>
          <w:sz w:val="28"/>
          <w:szCs w:val="28"/>
        </w:rPr>
        <w:t>нравственных</w:t>
      </w:r>
      <w:r w:rsidRPr="00B67B17">
        <w:rPr>
          <w:spacing w:val="-6"/>
          <w:sz w:val="28"/>
          <w:szCs w:val="28"/>
        </w:rPr>
        <w:t xml:space="preserve"> </w:t>
      </w:r>
      <w:r w:rsidRPr="00B67B17">
        <w:rPr>
          <w:sz w:val="28"/>
          <w:szCs w:val="28"/>
        </w:rPr>
        <w:t>представлений, суждений</w:t>
      </w:r>
      <w:r w:rsidRPr="00B67B17">
        <w:rPr>
          <w:spacing w:val="9"/>
          <w:sz w:val="28"/>
          <w:szCs w:val="28"/>
        </w:rPr>
        <w:t xml:space="preserve"> </w:t>
      </w:r>
      <w:r w:rsidRPr="00B67B17">
        <w:rPr>
          <w:sz w:val="28"/>
          <w:szCs w:val="28"/>
        </w:rPr>
        <w:t>и</w:t>
      </w:r>
      <w:r w:rsidRPr="00B67B17">
        <w:rPr>
          <w:spacing w:val="-2"/>
          <w:sz w:val="28"/>
          <w:szCs w:val="28"/>
        </w:rPr>
        <w:t xml:space="preserve"> </w:t>
      </w:r>
      <w:r w:rsidRPr="00B67B17">
        <w:rPr>
          <w:sz w:val="28"/>
          <w:szCs w:val="28"/>
        </w:rPr>
        <w:t>оценок.</w:t>
      </w:r>
    </w:p>
    <w:p w:rsidR="00D548A8" w:rsidRPr="00B67B17" w:rsidRDefault="00D548A8" w:rsidP="00D548A8">
      <w:pPr>
        <w:pStyle w:val="a5"/>
        <w:ind w:left="0" w:right="-598"/>
        <w:rPr>
          <w:sz w:val="28"/>
          <w:szCs w:val="28"/>
        </w:rPr>
      </w:pPr>
      <w:r w:rsidRPr="00B67B17">
        <w:rPr>
          <w:sz w:val="28"/>
          <w:szCs w:val="28"/>
        </w:rPr>
        <w:t>Можно использовать также другие методы: вопросы к</w:t>
      </w:r>
      <w:r w:rsidRPr="00B67B17">
        <w:rPr>
          <w:spacing w:val="1"/>
          <w:sz w:val="28"/>
          <w:szCs w:val="28"/>
        </w:rPr>
        <w:t xml:space="preserve"> </w:t>
      </w:r>
      <w:r w:rsidRPr="00B67B17">
        <w:rPr>
          <w:sz w:val="28"/>
          <w:szCs w:val="28"/>
        </w:rPr>
        <w:t>детям, побуждающие к ответу,</w:t>
      </w:r>
      <w:r w:rsidRPr="00B67B17">
        <w:rPr>
          <w:spacing w:val="1"/>
          <w:sz w:val="28"/>
          <w:szCs w:val="28"/>
        </w:rPr>
        <w:t xml:space="preserve"> </w:t>
      </w:r>
      <w:r w:rsidRPr="00B67B17">
        <w:rPr>
          <w:sz w:val="28"/>
          <w:szCs w:val="28"/>
        </w:rPr>
        <w:t>картинки, на которых изображены различные ситуации, настольные игры и т. п. Такие методы</w:t>
      </w:r>
      <w:r w:rsidRPr="00B67B17">
        <w:rPr>
          <w:spacing w:val="1"/>
          <w:sz w:val="28"/>
          <w:szCs w:val="28"/>
        </w:rPr>
        <w:t xml:space="preserve"> </w:t>
      </w:r>
      <w:r w:rsidRPr="00B67B17">
        <w:rPr>
          <w:sz w:val="28"/>
          <w:szCs w:val="28"/>
        </w:rPr>
        <w:t>используются главным образом для формирования у детей правильных оценок поведения и</w:t>
      </w:r>
      <w:r w:rsidRPr="00B67B17">
        <w:rPr>
          <w:spacing w:val="1"/>
          <w:sz w:val="28"/>
          <w:szCs w:val="28"/>
        </w:rPr>
        <w:t xml:space="preserve"> </w:t>
      </w:r>
      <w:r w:rsidRPr="00B67B17">
        <w:rPr>
          <w:sz w:val="28"/>
          <w:szCs w:val="28"/>
        </w:rPr>
        <w:t>отношений и превращения моральных представлений в мотивы поведения. Этому содействует</w:t>
      </w:r>
      <w:r w:rsidRPr="00B67B17">
        <w:rPr>
          <w:spacing w:val="1"/>
          <w:sz w:val="28"/>
          <w:szCs w:val="28"/>
        </w:rPr>
        <w:t xml:space="preserve"> </w:t>
      </w:r>
      <w:r w:rsidRPr="00B67B17">
        <w:rPr>
          <w:sz w:val="28"/>
          <w:szCs w:val="28"/>
        </w:rPr>
        <w:t>сочетание занятий словесного, словесно-наглядного характера с практической деятельностью</w:t>
      </w:r>
      <w:r w:rsidRPr="00B67B17">
        <w:rPr>
          <w:spacing w:val="1"/>
          <w:sz w:val="28"/>
          <w:szCs w:val="28"/>
        </w:rPr>
        <w:t xml:space="preserve"> </w:t>
      </w:r>
      <w:r w:rsidRPr="00B67B17">
        <w:rPr>
          <w:sz w:val="28"/>
          <w:szCs w:val="28"/>
        </w:rPr>
        <w:t>детей.</w:t>
      </w:r>
    </w:p>
    <w:p w:rsidR="00D548A8" w:rsidRPr="00B67B17" w:rsidRDefault="00D548A8" w:rsidP="00D548A8">
      <w:pPr>
        <w:pStyle w:val="a5"/>
        <w:ind w:left="0" w:right="-598"/>
        <w:rPr>
          <w:sz w:val="28"/>
          <w:szCs w:val="28"/>
        </w:rPr>
      </w:pPr>
      <w:r w:rsidRPr="00B67B17">
        <w:rPr>
          <w:sz w:val="28"/>
          <w:szCs w:val="28"/>
        </w:rPr>
        <w:t>В связи с усвоением во время бесед, чтения книг первых понятий о моральных качествах</w:t>
      </w:r>
      <w:r w:rsidRPr="00B67B17">
        <w:rPr>
          <w:spacing w:val="1"/>
          <w:sz w:val="28"/>
          <w:szCs w:val="28"/>
        </w:rPr>
        <w:t xml:space="preserve"> </w:t>
      </w:r>
      <w:r w:rsidRPr="00B67B17">
        <w:rPr>
          <w:sz w:val="28"/>
          <w:szCs w:val="28"/>
        </w:rPr>
        <w:t>(например,</w:t>
      </w:r>
      <w:r w:rsidRPr="00B67B17">
        <w:rPr>
          <w:spacing w:val="1"/>
          <w:sz w:val="28"/>
          <w:szCs w:val="28"/>
        </w:rPr>
        <w:t xml:space="preserve"> </w:t>
      </w:r>
      <w:r w:rsidRPr="00B67B17">
        <w:rPr>
          <w:sz w:val="28"/>
          <w:szCs w:val="28"/>
        </w:rPr>
        <w:t>правдивость,</w:t>
      </w:r>
      <w:r w:rsidRPr="00B67B17">
        <w:rPr>
          <w:spacing w:val="1"/>
          <w:sz w:val="28"/>
          <w:szCs w:val="28"/>
        </w:rPr>
        <w:t xml:space="preserve"> </w:t>
      </w:r>
      <w:r w:rsidRPr="00B67B17">
        <w:rPr>
          <w:sz w:val="28"/>
          <w:szCs w:val="28"/>
        </w:rPr>
        <w:t>справедливость,</w:t>
      </w:r>
      <w:r w:rsidRPr="00B67B17">
        <w:rPr>
          <w:spacing w:val="1"/>
          <w:sz w:val="28"/>
          <w:szCs w:val="28"/>
        </w:rPr>
        <w:t xml:space="preserve"> </w:t>
      </w:r>
      <w:r w:rsidRPr="00B67B17">
        <w:rPr>
          <w:sz w:val="28"/>
          <w:szCs w:val="28"/>
        </w:rPr>
        <w:t>скромность,</w:t>
      </w:r>
      <w:r w:rsidRPr="00B67B17">
        <w:rPr>
          <w:spacing w:val="1"/>
          <w:sz w:val="28"/>
          <w:szCs w:val="28"/>
        </w:rPr>
        <w:t xml:space="preserve"> </w:t>
      </w:r>
      <w:r w:rsidRPr="00B67B17">
        <w:rPr>
          <w:sz w:val="28"/>
          <w:szCs w:val="28"/>
        </w:rPr>
        <w:t>взаимопомощь,</w:t>
      </w:r>
      <w:r w:rsidRPr="00B67B17">
        <w:rPr>
          <w:spacing w:val="1"/>
          <w:sz w:val="28"/>
          <w:szCs w:val="28"/>
        </w:rPr>
        <w:t xml:space="preserve"> </w:t>
      </w:r>
      <w:r w:rsidRPr="00B67B17">
        <w:rPr>
          <w:sz w:val="28"/>
          <w:szCs w:val="28"/>
        </w:rPr>
        <w:t>трудолюбие)</w:t>
      </w:r>
      <w:r w:rsidRPr="00B67B17">
        <w:rPr>
          <w:spacing w:val="1"/>
          <w:sz w:val="28"/>
          <w:szCs w:val="28"/>
        </w:rPr>
        <w:t xml:space="preserve"> </w:t>
      </w:r>
      <w:r w:rsidRPr="00B67B17">
        <w:rPr>
          <w:sz w:val="28"/>
          <w:szCs w:val="28"/>
        </w:rPr>
        <w:t>рекомендуется подобрать игры, упражнения, трудовые задания, занятия, в которых дети имели</w:t>
      </w:r>
      <w:r w:rsidRPr="00B67B17">
        <w:rPr>
          <w:spacing w:val="1"/>
          <w:sz w:val="28"/>
          <w:szCs w:val="28"/>
        </w:rPr>
        <w:t xml:space="preserve"> </w:t>
      </w:r>
      <w:r w:rsidRPr="00B67B17">
        <w:rPr>
          <w:sz w:val="28"/>
          <w:szCs w:val="28"/>
        </w:rPr>
        <w:t>бы</w:t>
      </w:r>
      <w:r w:rsidRPr="00B67B17">
        <w:rPr>
          <w:spacing w:val="1"/>
          <w:sz w:val="28"/>
          <w:szCs w:val="28"/>
        </w:rPr>
        <w:t xml:space="preserve"> </w:t>
      </w:r>
      <w:r w:rsidRPr="00B67B17">
        <w:rPr>
          <w:sz w:val="28"/>
          <w:szCs w:val="28"/>
        </w:rPr>
        <w:t>возможность</w:t>
      </w:r>
      <w:r w:rsidRPr="00B67B17">
        <w:rPr>
          <w:spacing w:val="-11"/>
          <w:sz w:val="28"/>
          <w:szCs w:val="28"/>
        </w:rPr>
        <w:t xml:space="preserve"> </w:t>
      </w:r>
      <w:r w:rsidRPr="00B67B17">
        <w:rPr>
          <w:sz w:val="28"/>
          <w:szCs w:val="28"/>
        </w:rPr>
        <w:t>обогатить свой</w:t>
      </w:r>
      <w:r w:rsidRPr="00B67B17">
        <w:rPr>
          <w:spacing w:val="-6"/>
          <w:sz w:val="28"/>
          <w:szCs w:val="28"/>
        </w:rPr>
        <w:t xml:space="preserve"> </w:t>
      </w:r>
      <w:r w:rsidRPr="00B67B17">
        <w:rPr>
          <w:sz w:val="28"/>
          <w:szCs w:val="28"/>
        </w:rPr>
        <w:t>практический</w:t>
      </w:r>
      <w:r w:rsidRPr="00B67B17">
        <w:rPr>
          <w:spacing w:val="-4"/>
          <w:sz w:val="28"/>
          <w:szCs w:val="28"/>
        </w:rPr>
        <w:t xml:space="preserve"> </w:t>
      </w:r>
      <w:r w:rsidRPr="00B67B17">
        <w:rPr>
          <w:sz w:val="28"/>
          <w:szCs w:val="28"/>
        </w:rPr>
        <w:t>опыт,</w:t>
      </w:r>
      <w:r w:rsidRPr="00B67B17">
        <w:rPr>
          <w:spacing w:val="-1"/>
          <w:sz w:val="28"/>
          <w:szCs w:val="28"/>
        </w:rPr>
        <w:t xml:space="preserve"> </w:t>
      </w:r>
      <w:r w:rsidRPr="00B67B17">
        <w:rPr>
          <w:sz w:val="28"/>
          <w:szCs w:val="28"/>
        </w:rPr>
        <w:t>углубить</w:t>
      </w:r>
      <w:r w:rsidRPr="00B67B17">
        <w:rPr>
          <w:spacing w:val="1"/>
          <w:sz w:val="28"/>
          <w:szCs w:val="28"/>
        </w:rPr>
        <w:t xml:space="preserve"> </w:t>
      </w:r>
      <w:r w:rsidRPr="00B67B17">
        <w:rPr>
          <w:sz w:val="28"/>
          <w:szCs w:val="28"/>
        </w:rPr>
        <w:t>знания</w:t>
      </w:r>
      <w:r w:rsidRPr="00B67B17">
        <w:rPr>
          <w:spacing w:val="-3"/>
          <w:sz w:val="28"/>
          <w:szCs w:val="28"/>
        </w:rPr>
        <w:t xml:space="preserve"> </w:t>
      </w:r>
      <w:r w:rsidRPr="00B67B17">
        <w:rPr>
          <w:sz w:val="28"/>
          <w:szCs w:val="28"/>
        </w:rPr>
        <w:t>и</w:t>
      </w:r>
      <w:r w:rsidRPr="00B67B17">
        <w:rPr>
          <w:spacing w:val="-4"/>
          <w:sz w:val="28"/>
          <w:szCs w:val="28"/>
        </w:rPr>
        <w:t xml:space="preserve"> </w:t>
      </w:r>
      <w:r w:rsidRPr="00B67B17">
        <w:rPr>
          <w:sz w:val="28"/>
          <w:szCs w:val="28"/>
        </w:rPr>
        <w:t>моральные</w:t>
      </w:r>
      <w:r w:rsidRPr="00B67B17">
        <w:rPr>
          <w:spacing w:val="-10"/>
          <w:sz w:val="28"/>
          <w:szCs w:val="28"/>
        </w:rPr>
        <w:t xml:space="preserve"> </w:t>
      </w:r>
      <w:r w:rsidRPr="00B67B17">
        <w:rPr>
          <w:sz w:val="28"/>
          <w:szCs w:val="28"/>
        </w:rPr>
        <w:t>чувства.</w:t>
      </w:r>
    </w:p>
    <w:p w:rsidR="00D548A8" w:rsidRPr="00B67B17" w:rsidRDefault="00D548A8" w:rsidP="00D548A8">
      <w:pPr>
        <w:pStyle w:val="a5"/>
        <w:ind w:left="0" w:right="-598"/>
        <w:rPr>
          <w:sz w:val="28"/>
          <w:szCs w:val="28"/>
        </w:rPr>
      </w:pPr>
      <w:r w:rsidRPr="00B67B17">
        <w:rPr>
          <w:sz w:val="28"/>
          <w:szCs w:val="28"/>
        </w:rPr>
        <w:t>Используя</w:t>
      </w:r>
      <w:r w:rsidRPr="00B67B17">
        <w:rPr>
          <w:spacing w:val="1"/>
          <w:sz w:val="28"/>
          <w:szCs w:val="28"/>
        </w:rPr>
        <w:t xml:space="preserve"> </w:t>
      </w:r>
      <w:r w:rsidRPr="00B67B17">
        <w:rPr>
          <w:sz w:val="28"/>
          <w:szCs w:val="28"/>
        </w:rPr>
        <w:t>эти</w:t>
      </w:r>
      <w:r w:rsidRPr="00B67B17">
        <w:rPr>
          <w:spacing w:val="1"/>
          <w:sz w:val="28"/>
          <w:szCs w:val="28"/>
        </w:rPr>
        <w:t xml:space="preserve"> </w:t>
      </w:r>
      <w:r w:rsidRPr="00B67B17">
        <w:rPr>
          <w:sz w:val="28"/>
          <w:szCs w:val="28"/>
        </w:rPr>
        <w:t>методы,</w:t>
      </w:r>
      <w:r w:rsidRPr="00B67B17">
        <w:rPr>
          <w:spacing w:val="1"/>
          <w:sz w:val="28"/>
          <w:szCs w:val="28"/>
        </w:rPr>
        <w:t xml:space="preserve"> </w:t>
      </w:r>
      <w:r w:rsidRPr="00B67B17">
        <w:rPr>
          <w:sz w:val="28"/>
          <w:szCs w:val="28"/>
        </w:rPr>
        <w:t>воспитатель</w:t>
      </w:r>
      <w:r w:rsidRPr="00B67B17">
        <w:rPr>
          <w:spacing w:val="1"/>
          <w:sz w:val="28"/>
          <w:szCs w:val="28"/>
        </w:rPr>
        <w:t xml:space="preserve"> </w:t>
      </w:r>
      <w:r w:rsidRPr="00B67B17">
        <w:rPr>
          <w:sz w:val="28"/>
          <w:szCs w:val="28"/>
        </w:rPr>
        <w:t>может</w:t>
      </w:r>
      <w:r w:rsidRPr="00B67B17">
        <w:rPr>
          <w:spacing w:val="1"/>
          <w:sz w:val="28"/>
          <w:szCs w:val="28"/>
        </w:rPr>
        <w:t xml:space="preserve"> </w:t>
      </w:r>
      <w:r w:rsidRPr="00B67B17">
        <w:rPr>
          <w:sz w:val="28"/>
          <w:szCs w:val="28"/>
        </w:rPr>
        <w:t>не</w:t>
      </w:r>
      <w:r w:rsidRPr="00B67B17">
        <w:rPr>
          <w:spacing w:val="1"/>
          <w:sz w:val="28"/>
          <w:szCs w:val="28"/>
        </w:rPr>
        <w:t xml:space="preserve"> </w:t>
      </w:r>
      <w:r w:rsidRPr="00B67B17">
        <w:rPr>
          <w:sz w:val="28"/>
          <w:szCs w:val="28"/>
        </w:rPr>
        <w:t>только</w:t>
      </w:r>
      <w:r w:rsidRPr="00B67B17">
        <w:rPr>
          <w:spacing w:val="1"/>
          <w:sz w:val="28"/>
          <w:szCs w:val="28"/>
        </w:rPr>
        <w:t xml:space="preserve"> </w:t>
      </w:r>
      <w:r w:rsidRPr="00B67B17">
        <w:rPr>
          <w:sz w:val="28"/>
          <w:szCs w:val="28"/>
        </w:rPr>
        <w:t>знакомить</w:t>
      </w:r>
      <w:r w:rsidRPr="00B67B17">
        <w:rPr>
          <w:spacing w:val="1"/>
          <w:sz w:val="28"/>
          <w:szCs w:val="28"/>
        </w:rPr>
        <w:t xml:space="preserve"> </w:t>
      </w:r>
      <w:r w:rsidRPr="00B67B17">
        <w:rPr>
          <w:sz w:val="28"/>
          <w:szCs w:val="28"/>
        </w:rPr>
        <w:t>детей</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моральными</w:t>
      </w:r>
      <w:r w:rsidRPr="00B67B17">
        <w:rPr>
          <w:spacing w:val="-57"/>
          <w:sz w:val="28"/>
          <w:szCs w:val="28"/>
        </w:rPr>
        <w:t xml:space="preserve"> </w:t>
      </w:r>
      <w:r w:rsidRPr="00B67B17">
        <w:rPr>
          <w:sz w:val="28"/>
          <w:szCs w:val="28"/>
        </w:rPr>
        <w:t>качествами</w:t>
      </w:r>
      <w:r w:rsidRPr="00B67B17">
        <w:rPr>
          <w:spacing w:val="36"/>
          <w:sz w:val="28"/>
          <w:szCs w:val="28"/>
        </w:rPr>
        <w:t xml:space="preserve"> </w:t>
      </w:r>
      <w:r w:rsidRPr="00B67B17">
        <w:rPr>
          <w:sz w:val="28"/>
          <w:szCs w:val="28"/>
        </w:rPr>
        <w:t>и</w:t>
      </w:r>
      <w:r w:rsidRPr="00B67B17">
        <w:rPr>
          <w:spacing w:val="21"/>
          <w:sz w:val="28"/>
          <w:szCs w:val="28"/>
        </w:rPr>
        <w:t xml:space="preserve"> </w:t>
      </w:r>
      <w:r w:rsidRPr="00B67B17">
        <w:rPr>
          <w:sz w:val="28"/>
          <w:szCs w:val="28"/>
        </w:rPr>
        <w:t>отношениями,</w:t>
      </w:r>
      <w:r w:rsidRPr="00B67B17">
        <w:rPr>
          <w:spacing w:val="34"/>
          <w:sz w:val="28"/>
          <w:szCs w:val="28"/>
        </w:rPr>
        <w:t xml:space="preserve"> </w:t>
      </w:r>
      <w:r w:rsidRPr="00B67B17">
        <w:rPr>
          <w:sz w:val="28"/>
          <w:szCs w:val="28"/>
        </w:rPr>
        <w:t>которыми</w:t>
      </w:r>
      <w:r w:rsidRPr="00B67B17">
        <w:rPr>
          <w:spacing w:val="22"/>
          <w:sz w:val="28"/>
          <w:szCs w:val="28"/>
        </w:rPr>
        <w:t xml:space="preserve"> </w:t>
      </w:r>
      <w:r w:rsidRPr="00B67B17">
        <w:rPr>
          <w:sz w:val="28"/>
          <w:szCs w:val="28"/>
        </w:rPr>
        <w:t>обладали</w:t>
      </w:r>
      <w:r w:rsidRPr="00B67B17">
        <w:rPr>
          <w:spacing w:val="32"/>
          <w:sz w:val="28"/>
          <w:szCs w:val="28"/>
        </w:rPr>
        <w:t xml:space="preserve"> </w:t>
      </w:r>
      <w:r w:rsidRPr="00B67B17">
        <w:rPr>
          <w:sz w:val="28"/>
          <w:szCs w:val="28"/>
        </w:rPr>
        <w:t>герои</w:t>
      </w:r>
      <w:r w:rsidRPr="00B67B17">
        <w:rPr>
          <w:spacing w:val="31"/>
          <w:sz w:val="28"/>
          <w:szCs w:val="28"/>
        </w:rPr>
        <w:t xml:space="preserve"> </w:t>
      </w:r>
      <w:r w:rsidRPr="00B67B17">
        <w:rPr>
          <w:sz w:val="28"/>
          <w:szCs w:val="28"/>
        </w:rPr>
        <w:t>художественных</w:t>
      </w:r>
      <w:r w:rsidRPr="00B67B17">
        <w:rPr>
          <w:spacing w:val="22"/>
          <w:sz w:val="28"/>
          <w:szCs w:val="28"/>
        </w:rPr>
        <w:t xml:space="preserve"> </w:t>
      </w:r>
      <w:r w:rsidRPr="00B67B17">
        <w:rPr>
          <w:sz w:val="28"/>
          <w:szCs w:val="28"/>
        </w:rPr>
        <w:t>произведений</w:t>
      </w:r>
    </w:p>
    <w:p w:rsidR="00D548A8" w:rsidRPr="00B67B17" w:rsidRDefault="00D548A8" w:rsidP="00D548A8">
      <w:pPr>
        <w:pStyle w:val="a5"/>
        <w:ind w:left="0" w:right="-598"/>
        <w:rPr>
          <w:sz w:val="28"/>
          <w:szCs w:val="28"/>
        </w:rPr>
      </w:pPr>
      <w:r w:rsidRPr="00B67B17">
        <w:rPr>
          <w:sz w:val="28"/>
          <w:szCs w:val="28"/>
        </w:rPr>
        <w:t>участники каких-то событий, о которых шла речь в беседе педагога, но и включать детей в</w:t>
      </w:r>
      <w:r w:rsidRPr="00B67B17">
        <w:rPr>
          <w:spacing w:val="-57"/>
          <w:sz w:val="28"/>
          <w:szCs w:val="28"/>
        </w:rPr>
        <w:t xml:space="preserve"> </w:t>
      </w:r>
      <w:r w:rsidRPr="00B67B17">
        <w:rPr>
          <w:sz w:val="28"/>
          <w:szCs w:val="28"/>
        </w:rPr>
        <w:t>обсуждение и анализ того практического опыта, участниками которого они были сами. Темы</w:t>
      </w:r>
      <w:r w:rsidRPr="00B67B17">
        <w:rPr>
          <w:spacing w:val="1"/>
          <w:sz w:val="28"/>
          <w:szCs w:val="28"/>
        </w:rPr>
        <w:t xml:space="preserve"> </w:t>
      </w:r>
      <w:r w:rsidRPr="00B67B17">
        <w:rPr>
          <w:sz w:val="28"/>
          <w:szCs w:val="28"/>
        </w:rPr>
        <w:t>подобных бесед, должны подбираться с учетом возраста детей. В беседах с детьми среднего и</w:t>
      </w:r>
      <w:r w:rsidRPr="00B67B17">
        <w:rPr>
          <w:spacing w:val="1"/>
          <w:sz w:val="28"/>
          <w:szCs w:val="28"/>
        </w:rPr>
        <w:t xml:space="preserve"> </w:t>
      </w:r>
      <w:r w:rsidRPr="00B67B17">
        <w:rPr>
          <w:sz w:val="28"/>
          <w:szCs w:val="28"/>
        </w:rPr>
        <w:t>старшего</w:t>
      </w:r>
      <w:r w:rsidRPr="00B67B17">
        <w:rPr>
          <w:spacing w:val="1"/>
          <w:sz w:val="28"/>
          <w:szCs w:val="28"/>
        </w:rPr>
        <w:t xml:space="preserve"> </w:t>
      </w:r>
      <w:r w:rsidRPr="00B67B17">
        <w:rPr>
          <w:sz w:val="28"/>
          <w:szCs w:val="28"/>
        </w:rPr>
        <w:t>возраста</w:t>
      </w:r>
      <w:r w:rsidRPr="00B67B17">
        <w:rPr>
          <w:spacing w:val="1"/>
          <w:sz w:val="28"/>
          <w:szCs w:val="28"/>
        </w:rPr>
        <w:t xml:space="preserve"> </w:t>
      </w:r>
      <w:r w:rsidRPr="00B67B17">
        <w:rPr>
          <w:sz w:val="28"/>
          <w:szCs w:val="28"/>
        </w:rPr>
        <w:t>воспитатель</w:t>
      </w:r>
      <w:r w:rsidRPr="00B67B17">
        <w:rPr>
          <w:spacing w:val="1"/>
          <w:sz w:val="28"/>
          <w:szCs w:val="28"/>
        </w:rPr>
        <w:t xml:space="preserve"> </w:t>
      </w:r>
      <w:r w:rsidRPr="00B67B17">
        <w:rPr>
          <w:sz w:val="28"/>
          <w:szCs w:val="28"/>
        </w:rPr>
        <w:t>стремится</w:t>
      </w:r>
      <w:r w:rsidRPr="00B67B17">
        <w:rPr>
          <w:spacing w:val="1"/>
          <w:sz w:val="28"/>
          <w:szCs w:val="28"/>
        </w:rPr>
        <w:t xml:space="preserve"> </w:t>
      </w:r>
      <w:r w:rsidRPr="00B67B17">
        <w:rPr>
          <w:sz w:val="28"/>
          <w:szCs w:val="28"/>
        </w:rPr>
        <w:t>к</w:t>
      </w:r>
      <w:r w:rsidRPr="00B67B17">
        <w:rPr>
          <w:spacing w:val="1"/>
          <w:sz w:val="28"/>
          <w:szCs w:val="28"/>
        </w:rPr>
        <w:t xml:space="preserve"> </w:t>
      </w:r>
      <w:r w:rsidRPr="00B67B17">
        <w:rPr>
          <w:sz w:val="28"/>
          <w:szCs w:val="28"/>
        </w:rPr>
        <w:t>тому,</w:t>
      </w:r>
      <w:r w:rsidRPr="00B67B17">
        <w:rPr>
          <w:spacing w:val="1"/>
          <w:sz w:val="28"/>
          <w:szCs w:val="28"/>
        </w:rPr>
        <w:t xml:space="preserve"> </w:t>
      </w:r>
      <w:r w:rsidRPr="00B67B17">
        <w:rPr>
          <w:sz w:val="28"/>
          <w:szCs w:val="28"/>
        </w:rPr>
        <w:t>чтобы</w:t>
      </w:r>
      <w:r w:rsidRPr="00B67B17">
        <w:rPr>
          <w:spacing w:val="1"/>
          <w:sz w:val="28"/>
          <w:szCs w:val="28"/>
        </w:rPr>
        <w:t xml:space="preserve"> </w:t>
      </w:r>
      <w:r w:rsidRPr="00B67B17">
        <w:rPr>
          <w:sz w:val="28"/>
          <w:szCs w:val="28"/>
        </w:rPr>
        <w:t>обобщенные</w:t>
      </w:r>
      <w:r w:rsidRPr="00B67B17">
        <w:rPr>
          <w:spacing w:val="1"/>
          <w:sz w:val="28"/>
          <w:szCs w:val="28"/>
        </w:rPr>
        <w:t xml:space="preserve"> </w:t>
      </w:r>
      <w:r w:rsidRPr="00B67B17">
        <w:rPr>
          <w:sz w:val="28"/>
          <w:szCs w:val="28"/>
        </w:rPr>
        <w:t>высказывания</w:t>
      </w:r>
      <w:r w:rsidRPr="00B67B17">
        <w:rPr>
          <w:spacing w:val="1"/>
          <w:sz w:val="28"/>
          <w:szCs w:val="28"/>
        </w:rPr>
        <w:t xml:space="preserve"> </w:t>
      </w:r>
      <w:r w:rsidRPr="00B67B17">
        <w:rPr>
          <w:sz w:val="28"/>
          <w:szCs w:val="28"/>
        </w:rPr>
        <w:lastRenderedPageBreak/>
        <w:t>детей</w:t>
      </w:r>
      <w:r w:rsidRPr="00B67B17">
        <w:rPr>
          <w:spacing w:val="1"/>
          <w:sz w:val="28"/>
          <w:szCs w:val="28"/>
        </w:rPr>
        <w:t xml:space="preserve"> </w:t>
      </w:r>
      <w:r w:rsidRPr="00B67B17">
        <w:rPr>
          <w:sz w:val="28"/>
          <w:szCs w:val="28"/>
        </w:rPr>
        <w:t>сочетались с описанием, анализом практических ситуаций. Детям младших возрастов легче</w:t>
      </w:r>
      <w:r w:rsidRPr="00B67B17">
        <w:rPr>
          <w:spacing w:val="1"/>
          <w:sz w:val="28"/>
          <w:szCs w:val="28"/>
        </w:rPr>
        <w:t xml:space="preserve"> </w:t>
      </w:r>
      <w:r w:rsidRPr="00B67B17">
        <w:rPr>
          <w:sz w:val="28"/>
          <w:szCs w:val="28"/>
        </w:rPr>
        <w:t>вспомнить реальные ситуации и свое поведение не во время бесед, а, например, при просмотре</w:t>
      </w:r>
      <w:r w:rsidRPr="00B67B17">
        <w:rPr>
          <w:spacing w:val="1"/>
          <w:sz w:val="28"/>
          <w:szCs w:val="28"/>
        </w:rPr>
        <w:t xml:space="preserve"> </w:t>
      </w:r>
      <w:r w:rsidRPr="00B67B17">
        <w:rPr>
          <w:sz w:val="28"/>
          <w:szCs w:val="28"/>
        </w:rPr>
        <w:t>спектаклей кукольного, настольного театров, при проведении специально подобранных игр-</w:t>
      </w:r>
      <w:r w:rsidRPr="00B67B17">
        <w:rPr>
          <w:spacing w:val="1"/>
          <w:sz w:val="28"/>
          <w:szCs w:val="28"/>
        </w:rPr>
        <w:t xml:space="preserve"> </w:t>
      </w:r>
      <w:r w:rsidRPr="00B67B17">
        <w:rPr>
          <w:sz w:val="28"/>
          <w:szCs w:val="28"/>
        </w:rPr>
        <w:t>занятий.</w:t>
      </w:r>
    </w:p>
    <w:p w:rsidR="00D548A8" w:rsidRPr="00B67B17" w:rsidRDefault="00D548A8" w:rsidP="00E62FE1">
      <w:pPr>
        <w:pStyle w:val="a9"/>
        <w:numPr>
          <w:ilvl w:val="0"/>
          <w:numId w:val="14"/>
        </w:numPr>
        <w:tabs>
          <w:tab w:val="left" w:pos="1908"/>
          <w:tab w:val="left" w:pos="1909"/>
        </w:tabs>
        <w:ind w:left="0" w:right="-598" w:firstLine="566"/>
        <w:jc w:val="both"/>
        <w:rPr>
          <w:sz w:val="28"/>
          <w:szCs w:val="28"/>
        </w:rPr>
      </w:pPr>
      <w:r w:rsidRPr="00B67B17">
        <w:rPr>
          <w:sz w:val="28"/>
          <w:szCs w:val="28"/>
        </w:rPr>
        <w:t>Метод убеждения. Его используют через доброе, умное слово воспитателя, и с</w:t>
      </w:r>
      <w:r w:rsidRPr="00B67B17">
        <w:rPr>
          <w:spacing w:val="1"/>
          <w:sz w:val="28"/>
          <w:szCs w:val="28"/>
        </w:rPr>
        <w:t xml:space="preserve"> </w:t>
      </w:r>
      <w:r w:rsidRPr="00B67B17">
        <w:rPr>
          <w:sz w:val="28"/>
          <w:szCs w:val="28"/>
        </w:rPr>
        <w:t>помощью художественных</w:t>
      </w:r>
      <w:r w:rsidRPr="00B67B17">
        <w:rPr>
          <w:spacing w:val="-8"/>
          <w:sz w:val="28"/>
          <w:szCs w:val="28"/>
        </w:rPr>
        <w:t xml:space="preserve"> </w:t>
      </w:r>
      <w:r w:rsidRPr="00B67B17">
        <w:rPr>
          <w:sz w:val="28"/>
          <w:szCs w:val="28"/>
        </w:rPr>
        <w:t>произведений, и</w:t>
      </w:r>
      <w:r w:rsidRPr="00B67B17">
        <w:rPr>
          <w:spacing w:val="1"/>
          <w:sz w:val="28"/>
          <w:szCs w:val="28"/>
        </w:rPr>
        <w:t xml:space="preserve"> </w:t>
      </w:r>
      <w:r w:rsidRPr="00B67B17">
        <w:rPr>
          <w:sz w:val="28"/>
          <w:szCs w:val="28"/>
        </w:rPr>
        <w:t>через</w:t>
      </w:r>
      <w:r w:rsidRPr="00B67B17">
        <w:rPr>
          <w:spacing w:val="6"/>
          <w:sz w:val="28"/>
          <w:szCs w:val="28"/>
        </w:rPr>
        <w:t xml:space="preserve"> </w:t>
      </w:r>
      <w:r w:rsidRPr="00B67B17">
        <w:rPr>
          <w:sz w:val="28"/>
          <w:szCs w:val="28"/>
        </w:rPr>
        <w:t>умело</w:t>
      </w:r>
      <w:r w:rsidRPr="00B67B17">
        <w:rPr>
          <w:spacing w:val="1"/>
          <w:sz w:val="28"/>
          <w:szCs w:val="28"/>
        </w:rPr>
        <w:t xml:space="preserve"> </w:t>
      </w:r>
      <w:r w:rsidRPr="00B67B17">
        <w:rPr>
          <w:sz w:val="28"/>
          <w:szCs w:val="28"/>
        </w:rPr>
        <w:t>организованную деятельность.</w:t>
      </w:r>
    </w:p>
    <w:p w:rsidR="00D548A8" w:rsidRPr="00B67B17" w:rsidRDefault="00D548A8" w:rsidP="00E62FE1">
      <w:pPr>
        <w:pStyle w:val="a9"/>
        <w:numPr>
          <w:ilvl w:val="0"/>
          <w:numId w:val="14"/>
        </w:numPr>
        <w:tabs>
          <w:tab w:val="left" w:pos="1908"/>
          <w:tab w:val="left" w:pos="1909"/>
        </w:tabs>
        <w:ind w:left="0" w:right="-598" w:firstLine="566"/>
        <w:jc w:val="both"/>
        <w:rPr>
          <w:sz w:val="28"/>
          <w:szCs w:val="28"/>
        </w:rPr>
      </w:pPr>
      <w:r w:rsidRPr="00B67B17">
        <w:rPr>
          <w:sz w:val="28"/>
          <w:szCs w:val="28"/>
        </w:rPr>
        <w:t>Метод положительного примера. Этот метод используется в педагогическом</w:t>
      </w:r>
      <w:r w:rsidRPr="00B67B17">
        <w:rPr>
          <w:spacing w:val="1"/>
          <w:sz w:val="28"/>
          <w:szCs w:val="28"/>
        </w:rPr>
        <w:t xml:space="preserve"> </w:t>
      </w:r>
      <w:r w:rsidRPr="00B67B17">
        <w:rPr>
          <w:sz w:val="28"/>
          <w:szCs w:val="28"/>
        </w:rPr>
        <w:t>процессе</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организации</w:t>
      </w:r>
      <w:r w:rsidRPr="00B67B17">
        <w:rPr>
          <w:spacing w:val="1"/>
          <w:sz w:val="28"/>
          <w:szCs w:val="28"/>
        </w:rPr>
        <w:t xml:space="preserve"> </w:t>
      </w:r>
      <w:r w:rsidRPr="00B67B17">
        <w:rPr>
          <w:sz w:val="28"/>
          <w:szCs w:val="28"/>
        </w:rPr>
        <w:t>детской</w:t>
      </w:r>
      <w:r w:rsidRPr="00B67B17">
        <w:rPr>
          <w:spacing w:val="1"/>
          <w:sz w:val="28"/>
          <w:szCs w:val="28"/>
        </w:rPr>
        <w:t xml:space="preserve"> </w:t>
      </w:r>
      <w:r w:rsidRPr="00B67B17">
        <w:rPr>
          <w:sz w:val="28"/>
          <w:szCs w:val="28"/>
        </w:rPr>
        <w:t>деятельности</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повседневной</w:t>
      </w:r>
      <w:r w:rsidRPr="00B67B17">
        <w:rPr>
          <w:spacing w:val="1"/>
          <w:sz w:val="28"/>
          <w:szCs w:val="28"/>
        </w:rPr>
        <w:t xml:space="preserve"> </w:t>
      </w:r>
      <w:r w:rsidRPr="00B67B17">
        <w:rPr>
          <w:sz w:val="28"/>
          <w:szCs w:val="28"/>
        </w:rPr>
        <w:t>жизни.</w:t>
      </w:r>
      <w:r w:rsidRPr="00B67B17">
        <w:rPr>
          <w:spacing w:val="1"/>
          <w:sz w:val="28"/>
          <w:szCs w:val="28"/>
        </w:rPr>
        <w:t xml:space="preserve"> </w:t>
      </w:r>
      <w:r w:rsidRPr="00B67B17">
        <w:rPr>
          <w:sz w:val="28"/>
          <w:szCs w:val="28"/>
        </w:rPr>
        <w:t>Важно,</w:t>
      </w:r>
      <w:r w:rsidRPr="00B67B17">
        <w:rPr>
          <w:spacing w:val="1"/>
          <w:sz w:val="28"/>
          <w:szCs w:val="28"/>
        </w:rPr>
        <w:t xml:space="preserve"> </w:t>
      </w:r>
      <w:r w:rsidRPr="00B67B17">
        <w:rPr>
          <w:sz w:val="28"/>
          <w:szCs w:val="28"/>
        </w:rPr>
        <w:t>чтобы</w:t>
      </w:r>
      <w:r w:rsidRPr="00B67B17">
        <w:rPr>
          <w:spacing w:val="1"/>
          <w:sz w:val="28"/>
          <w:szCs w:val="28"/>
        </w:rPr>
        <w:t xml:space="preserve"> </w:t>
      </w:r>
      <w:r w:rsidRPr="00B67B17">
        <w:rPr>
          <w:sz w:val="28"/>
          <w:szCs w:val="28"/>
        </w:rPr>
        <w:t>положительный</w:t>
      </w:r>
      <w:r w:rsidRPr="00B67B17">
        <w:rPr>
          <w:spacing w:val="-3"/>
          <w:sz w:val="28"/>
          <w:szCs w:val="28"/>
        </w:rPr>
        <w:t xml:space="preserve"> </w:t>
      </w:r>
      <w:r w:rsidRPr="00B67B17">
        <w:rPr>
          <w:sz w:val="28"/>
          <w:szCs w:val="28"/>
        </w:rPr>
        <w:t>примерстановился</w:t>
      </w:r>
      <w:r w:rsidRPr="00B67B17">
        <w:rPr>
          <w:spacing w:val="-2"/>
          <w:sz w:val="28"/>
          <w:szCs w:val="28"/>
        </w:rPr>
        <w:t xml:space="preserve"> </w:t>
      </w:r>
      <w:r w:rsidRPr="00B67B17">
        <w:rPr>
          <w:sz w:val="28"/>
          <w:szCs w:val="28"/>
        </w:rPr>
        <w:t>для</w:t>
      </w:r>
      <w:r w:rsidRPr="00B67B17">
        <w:rPr>
          <w:spacing w:val="1"/>
          <w:sz w:val="28"/>
          <w:szCs w:val="28"/>
        </w:rPr>
        <w:t xml:space="preserve"> </w:t>
      </w:r>
      <w:r w:rsidRPr="00B67B17">
        <w:rPr>
          <w:sz w:val="28"/>
          <w:szCs w:val="28"/>
        </w:rPr>
        <w:t>ребенка</w:t>
      </w:r>
      <w:r w:rsidRPr="00B67B17">
        <w:rPr>
          <w:spacing w:val="2"/>
          <w:sz w:val="28"/>
          <w:szCs w:val="28"/>
        </w:rPr>
        <w:t xml:space="preserve"> </w:t>
      </w:r>
      <w:r w:rsidRPr="00B67B17">
        <w:rPr>
          <w:sz w:val="28"/>
          <w:szCs w:val="28"/>
        </w:rPr>
        <w:t>образцом</w:t>
      </w:r>
      <w:r w:rsidRPr="00B67B17">
        <w:rPr>
          <w:spacing w:val="8"/>
          <w:sz w:val="28"/>
          <w:szCs w:val="28"/>
        </w:rPr>
        <w:t xml:space="preserve"> </w:t>
      </w:r>
      <w:r w:rsidRPr="00B67B17">
        <w:rPr>
          <w:sz w:val="28"/>
          <w:szCs w:val="28"/>
        </w:rPr>
        <w:t>для</w:t>
      </w:r>
      <w:r w:rsidRPr="00B67B17">
        <w:rPr>
          <w:spacing w:val="-8"/>
          <w:sz w:val="28"/>
          <w:szCs w:val="28"/>
        </w:rPr>
        <w:t xml:space="preserve"> </w:t>
      </w:r>
      <w:r w:rsidRPr="00B67B17">
        <w:rPr>
          <w:sz w:val="28"/>
          <w:szCs w:val="28"/>
        </w:rPr>
        <w:t>подражания.</w:t>
      </w:r>
    </w:p>
    <w:p w:rsidR="00D548A8" w:rsidRPr="00B67B17" w:rsidRDefault="00D548A8" w:rsidP="00E62FE1">
      <w:pPr>
        <w:pStyle w:val="a9"/>
        <w:numPr>
          <w:ilvl w:val="0"/>
          <w:numId w:val="14"/>
        </w:numPr>
        <w:tabs>
          <w:tab w:val="left" w:pos="1904"/>
          <w:tab w:val="left" w:pos="1905"/>
        </w:tabs>
        <w:ind w:left="0" w:right="-598" w:firstLine="566"/>
        <w:jc w:val="both"/>
        <w:rPr>
          <w:sz w:val="28"/>
          <w:szCs w:val="28"/>
        </w:rPr>
      </w:pPr>
      <w:r w:rsidRPr="00B67B17">
        <w:rPr>
          <w:sz w:val="28"/>
          <w:szCs w:val="28"/>
        </w:rPr>
        <w:t>Методы</w:t>
      </w:r>
      <w:r w:rsidRPr="00B67B17">
        <w:rPr>
          <w:spacing w:val="1"/>
          <w:sz w:val="28"/>
          <w:szCs w:val="28"/>
        </w:rPr>
        <w:t xml:space="preserve"> </w:t>
      </w:r>
      <w:r w:rsidRPr="00B67B17">
        <w:rPr>
          <w:sz w:val="28"/>
          <w:szCs w:val="28"/>
        </w:rPr>
        <w:t>поощрения.</w:t>
      </w:r>
      <w:r w:rsidRPr="00B67B17">
        <w:rPr>
          <w:spacing w:val="1"/>
          <w:sz w:val="28"/>
          <w:szCs w:val="28"/>
        </w:rPr>
        <w:t xml:space="preserve"> </w:t>
      </w:r>
      <w:r w:rsidRPr="00B67B17">
        <w:rPr>
          <w:sz w:val="28"/>
          <w:szCs w:val="28"/>
        </w:rPr>
        <w:t>Чаще</w:t>
      </w:r>
      <w:r w:rsidRPr="00B67B17">
        <w:rPr>
          <w:spacing w:val="1"/>
          <w:sz w:val="28"/>
          <w:szCs w:val="28"/>
        </w:rPr>
        <w:t xml:space="preserve"> </w:t>
      </w:r>
      <w:r w:rsidRPr="00B67B17">
        <w:rPr>
          <w:sz w:val="28"/>
          <w:szCs w:val="28"/>
        </w:rPr>
        <w:t>всего</w:t>
      </w:r>
      <w:r w:rsidRPr="00B67B17">
        <w:rPr>
          <w:spacing w:val="1"/>
          <w:sz w:val="28"/>
          <w:szCs w:val="28"/>
        </w:rPr>
        <w:t xml:space="preserve"> </w:t>
      </w:r>
      <w:r w:rsidRPr="00B67B17">
        <w:rPr>
          <w:sz w:val="28"/>
          <w:szCs w:val="28"/>
        </w:rPr>
        <w:t>используются</w:t>
      </w:r>
      <w:r w:rsidRPr="00B67B17">
        <w:rPr>
          <w:spacing w:val="1"/>
          <w:sz w:val="28"/>
          <w:szCs w:val="28"/>
        </w:rPr>
        <w:t xml:space="preserve"> </w:t>
      </w:r>
      <w:r w:rsidRPr="00B67B17">
        <w:rPr>
          <w:sz w:val="28"/>
          <w:szCs w:val="28"/>
        </w:rPr>
        <w:t>при</w:t>
      </w:r>
      <w:r w:rsidRPr="00B67B17">
        <w:rPr>
          <w:spacing w:val="1"/>
          <w:sz w:val="28"/>
          <w:szCs w:val="28"/>
        </w:rPr>
        <w:t xml:space="preserve"> </w:t>
      </w:r>
      <w:r w:rsidRPr="00B67B17">
        <w:rPr>
          <w:sz w:val="28"/>
          <w:szCs w:val="28"/>
        </w:rPr>
        <w:t>повседневном</w:t>
      </w:r>
      <w:r w:rsidRPr="00B67B17">
        <w:rPr>
          <w:spacing w:val="1"/>
          <w:sz w:val="28"/>
          <w:szCs w:val="28"/>
        </w:rPr>
        <w:t xml:space="preserve"> </w:t>
      </w:r>
      <w:r w:rsidRPr="00B67B17">
        <w:rPr>
          <w:sz w:val="28"/>
          <w:szCs w:val="28"/>
        </w:rPr>
        <w:t>общении</w:t>
      </w:r>
      <w:r w:rsidRPr="00B67B17">
        <w:rPr>
          <w:spacing w:val="1"/>
          <w:sz w:val="28"/>
          <w:szCs w:val="28"/>
        </w:rPr>
        <w:t xml:space="preserve"> </w:t>
      </w:r>
      <w:r w:rsidRPr="00B67B17">
        <w:rPr>
          <w:sz w:val="28"/>
          <w:szCs w:val="28"/>
        </w:rPr>
        <w:t>взрослого</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детьми.</w:t>
      </w:r>
      <w:r w:rsidRPr="00B67B17">
        <w:rPr>
          <w:spacing w:val="1"/>
          <w:sz w:val="28"/>
          <w:szCs w:val="28"/>
        </w:rPr>
        <w:t xml:space="preserve"> </w:t>
      </w:r>
      <w:r w:rsidRPr="00B67B17">
        <w:rPr>
          <w:sz w:val="28"/>
          <w:szCs w:val="28"/>
        </w:rPr>
        <w:t>Они</w:t>
      </w:r>
      <w:r w:rsidRPr="00B67B17">
        <w:rPr>
          <w:spacing w:val="1"/>
          <w:sz w:val="28"/>
          <w:szCs w:val="28"/>
        </w:rPr>
        <w:t xml:space="preserve"> </w:t>
      </w:r>
      <w:r w:rsidRPr="00B67B17">
        <w:rPr>
          <w:sz w:val="28"/>
          <w:szCs w:val="28"/>
        </w:rPr>
        <w:t>могут</w:t>
      </w:r>
      <w:r w:rsidRPr="00B67B17">
        <w:rPr>
          <w:spacing w:val="1"/>
          <w:sz w:val="28"/>
          <w:szCs w:val="28"/>
        </w:rPr>
        <w:t xml:space="preserve"> </w:t>
      </w:r>
      <w:r w:rsidRPr="00B67B17">
        <w:rPr>
          <w:sz w:val="28"/>
          <w:szCs w:val="28"/>
        </w:rPr>
        <w:t>иметь</w:t>
      </w:r>
      <w:r w:rsidRPr="00B67B17">
        <w:rPr>
          <w:spacing w:val="1"/>
          <w:sz w:val="28"/>
          <w:szCs w:val="28"/>
        </w:rPr>
        <w:t xml:space="preserve"> </w:t>
      </w:r>
      <w:r w:rsidRPr="00B67B17">
        <w:rPr>
          <w:sz w:val="28"/>
          <w:szCs w:val="28"/>
        </w:rPr>
        <w:t>положительное</w:t>
      </w:r>
      <w:r w:rsidRPr="00B67B17">
        <w:rPr>
          <w:spacing w:val="61"/>
          <w:sz w:val="28"/>
          <w:szCs w:val="28"/>
        </w:rPr>
        <w:t xml:space="preserve"> </w:t>
      </w:r>
      <w:r w:rsidRPr="00B67B17">
        <w:rPr>
          <w:sz w:val="28"/>
          <w:szCs w:val="28"/>
        </w:rPr>
        <w:t>воздействие.</w:t>
      </w:r>
      <w:r w:rsidRPr="00B67B17">
        <w:rPr>
          <w:spacing w:val="61"/>
          <w:sz w:val="28"/>
          <w:szCs w:val="28"/>
        </w:rPr>
        <w:t xml:space="preserve"> </w:t>
      </w:r>
      <w:r w:rsidRPr="00B67B17">
        <w:rPr>
          <w:sz w:val="28"/>
          <w:szCs w:val="28"/>
        </w:rPr>
        <w:t>В</w:t>
      </w:r>
      <w:r w:rsidRPr="00B67B17">
        <w:rPr>
          <w:spacing w:val="61"/>
          <w:sz w:val="28"/>
          <w:szCs w:val="28"/>
        </w:rPr>
        <w:t xml:space="preserve"> </w:t>
      </w:r>
      <w:r w:rsidRPr="00B67B17">
        <w:rPr>
          <w:sz w:val="28"/>
          <w:szCs w:val="28"/>
        </w:rPr>
        <w:t>поощрениях</w:t>
      </w:r>
      <w:r w:rsidRPr="00B67B17">
        <w:rPr>
          <w:spacing w:val="61"/>
          <w:sz w:val="28"/>
          <w:szCs w:val="28"/>
        </w:rPr>
        <w:t xml:space="preserve"> </w:t>
      </w:r>
      <w:r w:rsidRPr="00B67B17">
        <w:rPr>
          <w:sz w:val="28"/>
          <w:szCs w:val="28"/>
        </w:rPr>
        <w:t>и</w:t>
      </w:r>
      <w:r w:rsidRPr="00B67B17">
        <w:rPr>
          <w:spacing w:val="1"/>
          <w:sz w:val="28"/>
          <w:szCs w:val="28"/>
        </w:rPr>
        <w:t xml:space="preserve"> </w:t>
      </w:r>
      <w:r w:rsidRPr="00B67B17">
        <w:rPr>
          <w:sz w:val="28"/>
          <w:szCs w:val="28"/>
        </w:rPr>
        <w:t>наказаниях</w:t>
      </w:r>
      <w:r w:rsidRPr="00B67B17">
        <w:rPr>
          <w:spacing w:val="1"/>
          <w:sz w:val="28"/>
          <w:szCs w:val="28"/>
        </w:rPr>
        <w:t xml:space="preserve"> </w:t>
      </w:r>
      <w:r w:rsidRPr="00B67B17">
        <w:rPr>
          <w:sz w:val="28"/>
          <w:szCs w:val="28"/>
        </w:rPr>
        <w:t>чаще</w:t>
      </w:r>
      <w:r w:rsidRPr="00B67B17">
        <w:rPr>
          <w:spacing w:val="1"/>
          <w:sz w:val="28"/>
          <w:szCs w:val="28"/>
        </w:rPr>
        <w:t xml:space="preserve"> </w:t>
      </w:r>
      <w:r w:rsidRPr="00B67B17">
        <w:rPr>
          <w:sz w:val="28"/>
          <w:szCs w:val="28"/>
        </w:rPr>
        <w:t>всего фиксируется</w:t>
      </w:r>
      <w:r w:rsidRPr="00B67B17">
        <w:rPr>
          <w:spacing w:val="1"/>
          <w:sz w:val="28"/>
          <w:szCs w:val="28"/>
        </w:rPr>
        <w:t xml:space="preserve"> </w:t>
      </w:r>
      <w:r w:rsidRPr="00B67B17">
        <w:rPr>
          <w:sz w:val="28"/>
          <w:szCs w:val="28"/>
        </w:rPr>
        <w:t>результат</w:t>
      </w:r>
      <w:r w:rsidRPr="00B67B17">
        <w:rPr>
          <w:spacing w:val="1"/>
          <w:sz w:val="28"/>
          <w:szCs w:val="28"/>
        </w:rPr>
        <w:t xml:space="preserve"> </w:t>
      </w:r>
      <w:r w:rsidRPr="00B67B17">
        <w:rPr>
          <w:sz w:val="28"/>
          <w:szCs w:val="28"/>
        </w:rPr>
        <w:t>воспитания</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сфере</w:t>
      </w:r>
      <w:r w:rsidRPr="00B67B17">
        <w:rPr>
          <w:spacing w:val="1"/>
          <w:sz w:val="28"/>
          <w:szCs w:val="28"/>
        </w:rPr>
        <w:t xml:space="preserve"> </w:t>
      </w:r>
      <w:r w:rsidRPr="00B67B17">
        <w:rPr>
          <w:sz w:val="28"/>
          <w:szCs w:val="28"/>
        </w:rPr>
        <w:t>личностного</w:t>
      </w:r>
      <w:r w:rsidRPr="00B67B17">
        <w:rPr>
          <w:spacing w:val="1"/>
          <w:sz w:val="28"/>
          <w:szCs w:val="28"/>
        </w:rPr>
        <w:t xml:space="preserve"> </w:t>
      </w:r>
      <w:r w:rsidRPr="00B67B17">
        <w:rPr>
          <w:sz w:val="28"/>
          <w:szCs w:val="28"/>
        </w:rPr>
        <w:t>развития.</w:t>
      </w:r>
      <w:r w:rsidRPr="00B67B17">
        <w:rPr>
          <w:spacing w:val="1"/>
          <w:sz w:val="28"/>
          <w:szCs w:val="28"/>
        </w:rPr>
        <w:t xml:space="preserve"> </w:t>
      </w:r>
      <w:r w:rsidRPr="00B67B17">
        <w:rPr>
          <w:sz w:val="28"/>
          <w:szCs w:val="28"/>
        </w:rPr>
        <w:t>Хорошее</w:t>
      </w:r>
      <w:r w:rsidRPr="00B67B17">
        <w:rPr>
          <w:spacing w:val="1"/>
          <w:sz w:val="28"/>
          <w:szCs w:val="28"/>
        </w:rPr>
        <w:t xml:space="preserve"> </w:t>
      </w:r>
      <w:r w:rsidRPr="00B67B17">
        <w:rPr>
          <w:sz w:val="28"/>
          <w:szCs w:val="28"/>
        </w:rPr>
        <w:t>поведение,</w:t>
      </w:r>
      <w:r w:rsidRPr="00B67B17">
        <w:rPr>
          <w:spacing w:val="1"/>
          <w:sz w:val="28"/>
          <w:szCs w:val="28"/>
        </w:rPr>
        <w:t xml:space="preserve"> </w:t>
      </w:r>
      <w:r w:rsidRPr="00B67B17">
        <w:rPr>
          <w:sz w:val="28"/>
          <w:szCs w:val="28"/>
        </w:rPr>
        <w:t>хорошие поступки</w:t>
      </w:r>
      <w:r w:rsidRPr="00B67B17">
        <w:rPr>
          <w:spacing w:val="1"/>
          <w:sz w:val="28"/>
          <w:szCs w:val="28"/>
        </w:rPr>
        <w:t xml:space="preserve"> </w:t>
      </w:r>
      <w:r w:rsidRPr="00B67B17">
        <w:rPr>
          <w:sz w:val="28"/>
          <w:szCs w:val="28"/>
        </w:rPr>
        <w:t>заслуживают</w:t>
      </w:r>
      <w:r w:rsidRPr="00B67B17">
        <w:rPr>
          <w:spacing w:val="1"/>
          <w:sz w:val="28"/>
          <w:szCs w:val="28"/>
        </w:rPr>
        <w:t xml:space="preserve"> </w:t>
      </w:r>
      <w:r w:rsidRPr="00B67B17">
        <w:rPr>
          <w:sz w:val="28"/>
          <w:szCs w:val="28"/>
        </w:rPr>
        <w:t>положительной</w:t>
      </w:r>
      <w:r w:rsidRPr="00B67B17">
        <w:rPr>
          <w:spacing w:val="1"/>
          <w:sz w:val="28"/>
          <w:szCs w:val="28"/>
        </w:rPr>
        <w:t xml:space="preserve"> </w:t>
      </w:r>
      <w:r w:rsidRPr="00B67B17">
        <w:rPr>
          <w:sz w:val="28"/>
          <w:szCs w:val="28"/>
        </w:rPr>
        <w:t>оценки</w:t>
      </w:r>
      <w:r w:rsidRPr="00B67B17">
        <w:rPr>
          <w:spacing w:val="1"/>
          <w:sz w:val="28"/>
          <w:szCs w:val="28"/>
        </w:rPr>
        <w:t xml:space="preserve"> </w:t>
      </w:r>
      <w:r w:rsidRPr="00B67B17">
        <w:rPr>
          <w:sz w:val="28"/>
          <w:szCs w:val="28"/>
        </w:rPr>
        <w:t>взрослого,</w:t>
      </w:r>
      <w:r w:rsidRPr="00B67B17">
        <w:rPr>
          <w:spacing w:val="1"/>
          <w:sz w:val="28"/>
          <w:szCs w:val="28"/>
        </w:rPr>
        <w:t xml:space="preserve"> </w:t>
      </w:r>
      <w:r w:rsidRPr="00B67B17">
        <w:rPr>
          <w:sz w:val="28"/>
          <w:szCs w:val="28"/>
        </w:rPr>
        <w:t>а</w:t>
      </w:r>
      <w:r w:rsidRPr="00B67B17">
        <w:rPr>
          <w:spacing w:val="1"/>
          <w:sz w:val="28"/>
          <w:szCs w:val="28"/>
        </w:rPr>
        <w:t xml:space="preserve"> </w:t>
      </w:r>
      <w:r w:rsidRPr="00B67B17">
        <w:rPr>
          <w:sz w:val="28"/>
          <w:szCs w:val="28"/>
        </w:rPr>
        <w:t>иногда</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особого</w:t>
      </w:r>
      <w:r w:rsidRPr="00B67B17">
        <w:rPr>
          <w:spacing w:val="1"/>
          <w:sz w:val="28"/>
          <w:szCs w:val="28"/>
        </w:rPr>
        <w:t xml:space="preserve"> </w:t>
      </w:r>
      <w:r w:rsidRPr="00B67B17">
        <w:rPr>
          <w:sz w:val="28"/>
          <w:szCs w:val="28"/>
        </w:rPr>
        <w:t>одобрения</w:t>
      </w:r>
      <w:r w:rsidRPr="00B67B17">
        <w:rPr>
          <w:spacing w:val="1"/>
          <w:sz w:val="28"/>
          <w:szCs w:val="28"/>
        </w:rPr>
        <w:t xml:space="preserve"> </w:t>
      </w:r>
      <w:r w:rsidRPr="00B67B17">
        <w:rPr>
          <w:sz w:val="28"/>
          <w:szCs w:val="28"/>
        </w:rPr>
        <w:t>с привлечением</w:t>
      </w:r>
      <w:r w:rsidRPr="00B67B17">
        <w:rPr>
          <w:spacing w:val="1"/>
          <w:sz w:val="28"/>
          <w:szCs w:val="28"/>
        </w:rPr>
        <w:t xml:space="preserve"> </w:t>
      </w:r>
      <w:r w:rsidRPr="00B67B17">
        <w:rPr>
          <w:sz w:val="28"/>
          <w:szCs w:val="28"/>
        </w:rPr>
        <w:t>внимания</w:t>
      </w:r>
      <w:r w:rsidRPr="00B67B17">
        <w:rPr>
          <w:spacing w:val="1"/>
          <w:sz w:val="28"/>
          <w:szCs w:val="28"/>
        </w:rPr>
        <w:t xml:space="preserve"> </w:t>
      </w:r>
      <w:r w:rsidRPr="00B67B17">
        <w:rPr>
          <w:sz w:val="28"/>
          <w:szCs w:val="28"/>
        </w:rPr>
        <w:t>группы</w:t>
      </w:r>
      <w:r w:rsidRPr="00B67B17">
        <w:rPr>
          <w:spacing w:val="1"/>
          <w:sz w:val="28"/>
          <w:szCs w:val="28"/>
        </w:rPr>
        <w:t xml:space="preserve"> </w:t>
      </w:r>
      <w:r w:rsidRPr="00B67B17">
        <w:rPr>
          <w:sz w:val="28"/>
          <w:szCs w:val="28"/>
        </w:rPr>
        <w:t>детей.</w:t>
      </w:r>
      <w:r w:rsidRPr="00B67B17">
        <w:rPr>
          <w:spacing w:val="1"/>
          <w:sz w:val="28"/>
          <w:szCs w:val="28"/>
        </w:rPr>
        <w:t xml:space="preserve"> </w:t>
      </w:r>
      <w:r w:rsidRPr="00B67B17">
        <w:rPr>
          <w:sz w:val="28"/>
          <w:szCs w:val="28"/>
        </w:rPr>
        <w:t>Поощрение</w:t>
      </w:r>
      <w:r w:rsidRPr="00B67B17">
        <w:rPr>
          <w:spacing w:val="1"/>
          <w:sz w:val="28"/>
          <w:szCs w:val="28"/>
        </w:rPr>
        <w:t xml:space="preserve"> </w:t>
      </w:r>
      <w:r w:rsidRPr="00B67B17">
        <w:rPr>
          <w:sz w:val="28"/>
          <w:szCs w:val="28"/>
        </w:rPr>
        <w:t>должно</w:t>
      </w:r>
      <w:r w:rsidRPr="00B67B17">
        <w:rPr>
          <w:spacing w:val="1"/>
          <w:sz w:val="28"/>
          <w:szCs w:val="28"/>
        </w:rPr>
        <w:t xml:space="preserve"> </w:t>
      </w:r>
      <w:r w:rsidRPr="00B67B17">
        <w:rPr>
          <w:spacing w:val="-1"/>
          <w:sz w:val="28"/>
          <w:szCs w:val="28"/>
        </w:rPr>
        <w:t>применяться непременно</w:t>
      </w:r>
      <w:r w:rsidRPr="00B67B17">
        <w:rPr>
          <w:sz w:val="28"/>
          <w:szCs w:val="28"/>
        </w:rPr>
        <w:t xml:space="preserve"> </w:t>
      </w:r>
      <w:r w:rsidRPr="00B67B17">
        <w:rPr>
          <w:spacing w:val="-1"/>
          <w:sz w:val="28"/>
          <w:szCs w:val="28"/>
        </w:rPr>
        <w:t xml:space="preserve">с учетом того, какое значение имеет </w:t>
      </w:r>
      <w:r w:rsidRPr="00B67B17">
        <w:rPr>
          <w:sz w:val="28"/>
          <w:szCs w:val="28"/>
        </w:rPr>
        <w:t>данный поступок не только для</w:t>
      </w:r>
      <w:r w:rsidRPr="00B67B17">
        <w:rPr>
          <w:spacing w:val="1"/>
          <w:sz w:val="28"/>
          <w:szCs w:val="28"/>
        </w:rPr>
        <w:t xml:space="preserve"> </w:t>
      </w:r>
      <w:r w:rsidRPr="00B67B17">
        <w:rPr>
          <w:sz w:val="28"/>
          <w:szCs w:val="28"/>
        </w:rPr>
        <w:t>самого</w:t>
      </w:r>
      <w:r w:rsidRPr="00B67B17">
        <w:rPr>
          <w:spacing w:val="1"/>
          <w:sz w:val="28"/>
          <w:szCs w:val="28"/>
        </w:rPr>
        <w:t xml:space="preserve"> </w:t>
      </w:r>
      <w:r w:rsidRPr="00B67B17">
        <w:rPr>
          <w:sz w:val="28"/>
          <w:szCs w:val="28"/>
        </w:rPr>
        <w:t>ребенка,</w:t>
      </w:r>
      <w:r w:rsidRPr="00B67B17">
        <w:rPr>
          <w:spacing w:val="1"/>
          <w:sz w:val="28"/>
          <w:szCs w:val="28"/>
        </w:rPr>
        <w:t xml:space="preserve"> </w:t>
      </w:r>
      <w:r w:rsidRPr="00B67B17">
        <w:rPr>
          <w:sz w:val="28"/>
          <w:szCs w:val="28"/>
        </w:rPr>
        <w:t>но</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близких</w:t>
      </w:r>
      <w:r w:rsidRPr="00B67B17">
        <w:rPr>
          <w:spacing w:val="1"/>
          <w:sz w:val="28"/>
          <w:szCs w:val="28"/>
        </w:rPr>
        <w:t xml:space="preserve"> </w:t>
      </w:r>
      <w:r w:rsidRPr="00B67B17">
        <w:rPr>
          <w:sz w:val="28"/>
          <w:szCs w:val="28"/>
        </w:rPr>
        <w:t>ему людей.</w:t>
      </w:r>
      <w:r w:rsidRPr="00B67B17">
        <w:rPr>
          <w:spacing w:val="1"/>
          <w:sz w:val="28"/>
          <w:szCs w:val="28"/>
        </w:rPr>
        <w:t xml:space="preserve"> </w:t>
      </w:r>
      <w:r w:rsidRPr="00B67B17">
        <w:rPr>
          <w:sz w:val="28"/>
          <w:szCs w:val="28"/>
        </w:rPr>
        <w:t>Степень</w:t>
      </w:r>
      <w:r w:rsidRPr="00B67B17">
        <w:rPr>
          <w:spacing w:val="1"/>
          <w:sz w:val="28"/>
          <w:szCs w:val="28"/>
        </w:rPr>
        <w:t xml:space="preserve"> </w:t>
      </w:r>
      <w:r w:rsidRPr="00B67B17">
        <w:rPr>
          <w:sz w:val="28"/>
          <w:szCs w:val="28"/>
        </w:rPr>
        <w:t>поощрения,</w:t>
      </w:r>
      <w:r w:rsidRPr="00B67B17">
        <w:rPr>
          <w:spacing w:val="1"/>
          <w:sz w:val="28"/>
          <w:szCs w:val="28"/>
        </w:rPr>
        <w:t xml:space="preserve"> </w:t>
      </w:r>
      <w:r w:rsidRPr="00B67B17">
        <w:rPr>
          <w:sz w:val="28"/>
          <w:szCs w:val="28"/>
        </w:rPr>
        <w:t>его</w:t>
      </w:r>
      <w:r w:rsidRPr="00B67B17">
        <w:rPr>
          <w:spacing w:val="1"/>
          <w:sz w:val="28"/>
          <w:szCs w:val="28"/>
        </w:rPr>
        <w:t xml:space="preserve"> </w:t>
      </w:r>
      <w:r w:rsidRPr="00B67B17">
        <w:rPr>
          <w:sz w:val="28"/>
          <w:szCs w:val="28"/>
        </w:rPr>
        <w:t>частота</w:t>
      </w:r>
      <w:r w:rsidRPr="00B67B17">
        <w:rPr>
          <w:spacing w:val="1"/>
          <w:sz w:val="28"/>
          <w:szCs w:val="28"/>
        </w:rPr>
        <w:t xml:space="preserve"> </w:t>
      </w:r>
      <w:r w:rsidRPr="00B67B17">
        <w:rPr>
          <w:sz w:val="28"/>
          <w:szCs w:val="28"/>
        </w:rPr>
        <w:t>должны</w:t>
      </w:r>
      <w:r w:rsidRPr="00B67B17">
        <w:rPr>
          <w:spacing w:val="1"/>
          <w:sz w:val="28"/>
          <w:szCs w:val="28"/>
        </w:rPr>
        <w:t xml:space="preserve"> </w:t>
      </w:r>
      <w:r w:rsidRPr="00B67B17">
        <w:rPr>
          <w:sz w:val="28"/>
          <w:szCs w:val="28"/>
        </w:rPr>
        <w:t>соотноситься</w:t>
      </w:r>
      <w:r w:rsidRPr="00B67B17">
        <w:rPr>
          <w:spacing w:val="1"/>
          <w:sz w:val="28"/>
          <w:szCs w:val="28"/>
        </w:rPr>
        <w:t xml:space="preserve"> </w:t>
      </w:r>
      <w:r w:rsidRPr="00B67B17">
        <w:rPr>
          <w:sz w:val="28"/>
          <w:szCs w:val="28"/>
        </w:rPr>
        <w:t>со</w:t>
      </w:r>
      <w:r w:rsidRPr="00B67B17">
        <w:rPr>
          <w:spacing w:val="1"/>
          <w:sz w:val="28"/>
          <w:szCs w:val="28"/>
        </w:rPr>
        <w:t xml:space="preserve"> </w:t>
      </w:r>
      <w:r w:rsidRPr="00B67B17">
        <w:rPr>
          <w:sz w:val="28"/>
          <w:szCs w:val="28"/>
        </w:rPr>
        <w:t>стремлением</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старанием ребенка</w:t>
      </w:r>
      <w:r w:rsidRPr="00B67B17">
        <w:rPr>
          <w:spacing w:val="1"/>
          <w:sz w:val="28"/>
          <w:szCs w:val="28"/>
        </w:rPr>
        <w:t xml:space="preserve"> </w:t>
      </w:r>
      <w:r w:rsidRPr="00B67B17">
        <w:rPr>
          <w:sz w:val="28"/>
          <w:szCs w:val="28"/>
        </w:rPr>
        <w:t>поступать</w:t>
      </w:r>
      <w:r w:rsidRPr="00B67B17">
        <w:rPr>
          <w:spacing w:val="60"/>
          <w:sz w:val="28"/>
          <w:szCs w:val="28"/>
        </w:rPr>
        <w:t xml:space="preserve"> </w:t>
      </w:r>
      <w:r w:rsidRPr="00B67B17">
        <w:rPr>
          <w:sz w:val="28"/>
          <w:szCs w:val="28"/>
        </w:rPr>
        <w:t>хорошо.</w:t>
      </w:r>
      <w:r w:rsidRPr="00B67B17">
        <w:rPr>
          <w:spacing w:val="60"/>
          <w:sz w:val="28"/>
          <w:szCs w:val="28"/>
        </w:rPr>
        <w:t xml:space="preserve"> </w:t>
      </w:r>
      <w:r w:rsidRPr="00B67B17">
        <w:rPr>
          <w:sz w:val="28"/>
          <w:szCs w:val="28"/>
        </w:rPr>
        <w:t>Важно</w:t>
      </w:r>
      <w:r w:rsidRPr="00B67B17">
        <w:rPr>
          <w:spacing w:val="60"/>
          <w:sz w:val="28"/>
          <w:szCs w:val="28"/>
        </w:rPr>
        <w:t xml:space="preserve"> </w:t>
      </w:r>
      <w:r w:rsidRPr="00B67B17">
        <w:rPr>
          <w:sz w:val="28"/>
          <w:szCs w:val="28"/>
        </w:rPr>
        <w:t>замечать</w:t>
      </w:r>
      <w:r w:rsidRPr="00B67B17">
        <w:rPr>
          <w:spacing w:val="60"/>
          <w:sz w:val="28"/>
          <w:szCs w:val="28"/>
        </w:rPr>
        <w:t xml:space="preserve"> </w:t>
      </w:r>
      <w:r w:rsidRPr="00B67B17">
        <w:rPr>
          <w:sz w:val="28"/>
          <w:szCs w:val="28"/>
        </w:rPr>
        <w:t>и</w:t>
      </w:r>
      <w:r w:rsidRPr="00B67B17">
        <w:rPr>
          <w:spacing w:val="1"/>
          <w:sz w:val="28"/>
          <w:szCs w:val="28"/>
        </w:rPr>
        <w:t xml:space="preserve"> </w:t>
      </w:r>
      <w:r w:rsidRPr="00B67B17">
        <w:rPr>
          <w:sz w:val="28"/>
          <w:szCs w:val="28"/>
        </w:rPr>
        <w:t>малые</w:t>
      </w:r>
      <w:r w:rsidRPr="00B67B17">
        <w:rPr>
          <w:spacing w:val="1"/>
          <w:sz w:val="28"/>
          <w:szCs w:val="28"/>
        </w:rPr>
        <w:t xml:space="preserve"> </w:t>
      </w:r>
      <w:r w:rsidRPr="00B67B17">
        <w:rPr>
          <w:sz w:val="28"/>
          <w:szCs w:val="28"/>
        </w:rPr>
        <w:t>достижения</w:t>
      </w:r>
      <w:r w:rsidRPr="00B67B17">
        <w:rPr>
          <w:spacing w:val="1"/>
          <w:sz w:val="28"/>
          <w:szCs w:val="28"/>
        </w:rPr>
        <w:t xml:space="preserve"> </w:t>
      </w:r>
      <w:r w:rsidRPr="00B67B17">
        <w:rPr>
          <w:sz w:val="28"/>
          <w:szCs w:val="28"/>
        </w:rPr>
        <w:t>детей, особенно</w:t>
      </w:r>
      <w:r w:rsidRPr="00B67B17">
        <w:rPr>
          <w:spacing w:val="1"/>
          <w:sz w:val="28"/>
          <w:szCs w:val="28"/>
        </w:rPr>
        <w:t xml:space="preserve"> </w:t>
      </w:r>
      <w:r w:rsidRPr="00B67B17">
        <w:rPr>
          <w:sz w:val="28"/>
          <w:szCs w:val="28"/>
        </w:rPr>
        <w:t>если</w:t>
      </w:r>
      <w:r w:rsidRPr="00B67B17">
        <w:rPr>
          <w:spacing w:val="1"/>
          <w:sz w:val="28"/>
          <w:szCs w:val="28"/>
        </w:rPr>
        <w:t xml:space="preserve"> </w:t>
      </w:r>
      <w:r w:rsidRPr="00B67B17">
        <w:rPr>
          <w:sz w:val="28"/>
          <w:szCs w:val="28"/>
        </w:rPr>
        <w:t>ребенок приложил усилия,</w:t>
      </w:r>
      <w:r w:rsidRPr="00B67B17">
        <w:rPr>
          <w:spacing w:val="1"/>
          <w:sz w:val="28"/>
          <w:szCs w:val="28"/>
        </w:rPr>
        <w:t xml:space="preserve"> </w:t>
      </w:r>
      <w:r w:rsidRPr="00B67B17">
        <w:rPr>
          <w:sz w:val="28"/>
          <w:szCs w:val="28"/>
        </w:rPr>
        <w:t>чтобы стать лучше.</w:t>
      </w:r>
      <w:r w:rsidRPr="00B67B17">
        <w:rPr>
          <w:spacing w:val="1"/>
          <w:sz w:val="28"/>
          <w:szCs w:val="28"/>
        </w:rPr>
        <w:t xml:space="preserve"> </w:t>
      </w:r>
      <w:r w:rsidRPr="00B67B17">
        <w:rPr>
          <w:sz w:val="28"/>
          <w:szCs w:val="28"/>
        </w:rPr>
        <w:t>Не</w:t>
      </w:r>
      <w:r w:rsidRPr="00B67B17">
        <w:rPr>
          <w:spacing w:val="1"/>
          <w:sz w:val="28"/>
          <w:szCs w:val="28"/>
        </w:rPr>
        <w:t xml:space="preserve"> </w:t>
      </w:r>
      <w:r w:rsidRPr="00B67B17">
        <w:rPr>
          <w:sz w:val="28"/>
          <w:szCs w:val="28"/>
        </w:rPr>
        <w:t>следует захваливать одних и тех же детей. В старшихгруппах</w:t>
      </w:r>
      <w:r w:rsidRPr="00B67B17">
        <w:rPr>
          <w:spacing w:val="1"/>
          <w:sz w:val="28"/>
          <w:szCs w:val="28"/>
        </w:rPr>
        <w:t xml:space="preserve"> </w:t>
      </w:r>
      <w:r w:rsidRPr="00B67B17">
        <w:rPr>
          <w:sz w:val="28"/>
          <w:szCs w:val="28"/>
        </w:rPr>
        <w:t>вопрос</w:t>
      </w:r>
      <w:r w:rsidRPr="00B67B17">
        <w:rPr>
          <w:spacing w:val="61"/>
          <w:sz w:val="28"/>
          <w:szCs w:val="28"/>
        </w:rPr>
        <w:t xml:space="preserve"> </w:t>
      </w:r>
      <w:r w:rsidRPr="00B67B17">
        <w:rPr>
          <w:sz w:val="28"/>
          <w:szCs w:val="28"/>
        </w:rPr>
        <w:t>одостижениях детей, о</w:t>
      </w:r>
      <w:r w:rsidRPr="00B67B17">
        <w:rPr>
          <w:spacing w:val="1"/>
          <w:sz w:val="28"/>
          <w:szCs w:val="28"/>
        </w:rPr>
        <w:t xml:space="preserve"> </w:t>
      </w:r>
      <w:r w:rsidRPr="00B67B17">
        <w:rPr>
          <w:spacing w:val="-1"/>
          <w:sz w:val="28"/>
          <w:szCs w:val="28"/>
        </w:rPr>
        <w:t>том, достойны ли они одобрения, похвалы, целесообразно</w:t>
      </w:r>
      <w:r w:rsidRPr="00B67B17">
        <w:rPr>
          <w:sz w:val="28"/>
          <w:szCs w:val="28"/>
        </w:rPr>
        <w:t xml:space="preserve"> обсудить</w:t>
      </w:r>
      <w:r w:rsidRPr="00B67B17">
        <w:rPr>
          <w:spacing w:val="1"/>
          <w:sz w:val="28"/>
          <w:szCs w:val="28"/>
        </w:rPr>
        <w:t xml:space="preserve"> </w:t>
      </w:r>
      <w:r w:rsidRPr="00B67B17">
        <w:rPr>
          <w:sz w:val="28"/>
          <w:szCs w:val="28"/>
        </w:rPr>
        <w:t>во</w:t>
      </w:r>
      <w:r w:rsidRPr="00B67B17">
        <w:rPr>
          <w:spacing w:val="1"/>
          <w:sz w:val="28"/>
          <w:szCs w:val="28"/>
        </w:rPr>
        <w:t xml:space="preserve"> </w:t>
      </w:r>
      <w:r w:rsidRPr="00B67B17">
        <w:rPr>
          <w:sz w:val="28"/>
          <w:szCs w:val="28"/>
        </w:rPr>
        <w:t>время общей</w:t>
      </w:r>
      <w:r w:rsidRPr="00B67B17">
        <w:rPr>
          <w:spacing w:val="1"/>
          <w:sz w:val="28"/>
          <w:szCs w:val="28"/>
        </w:rPr>
        <w:t xml:space="preserve"> </w:t>
      </w:r>
      <w:r w:rsidRPr="00B67B17">
        <w:rPr>
          <w:sz w:val="28"/>
          <w:szCs w:val="28"/>
        </w:rPr>
        <w:t>беседы.</w:t>
      </w:r>
      <w:r w:rsidRPr="00B67B17">
        <w:rPr>
          <w:spacing w:val="1"/>
          <w:sz w:val="28"/>
          <w:szCs w:val="28"/>
        </w:rPr>
        <w:t xml:space="preserve"> </w:t>
      </w:r>
      <w:r w:rsidRPr="00B67B17">
        <w:rPr>
          <w:sz w:val="28"/>
          <w:szCs w:val="28"/>
        </w:rPr>
        <w:t>Прежде чем</w:t>
      </w:r>
      <w:r w:rsidRPr="00B67B17">
        <w:rPr>
          <w:spacing w:val="60"/>
          <w:sz w:val="28"/>
          <w:szCs w:val="28"/>
        </w:rPr>
        <w:t xml:space="preserve"> </w:t>
      </w:r>
      <w:r w:rsidRPr="00B67B17">
        <w:rPr>
          <w:sz w:val="28"/>
          <w:szCs w:val="28"/>
        </w:rPr>
        <w:t>поощрять ребенка, нужноподумать, в какой мере он заслуживает похвалы. При</w:t>
      </w:r>
      <w:r w:rsidRPr="00B67B17">
        <w:rPr>
          <w:spacing w:val="1"/>
          <w:sz w:val="28"/>
          <w:szCs w:val="28"/>
        </w:rPr>
        <w:t xml:space="preserve"> </w:t>
      </w:r>
      <w:r w:rsidRPr="00B67B17">
        <w:rPr>
          <w:spacing w:val="-1"/>
          <w:sz w:val="28"/>
          <w:szCs w:val="28"/>
        </w:rPr>
        <w:t>этом</w:t>
      </w:r>
      <w:r w:rsidRPr="00B67B17">
        <w:rPr>
          <w:sz w:val="28"/>
          <w:szCs w:val="28"/>
        </w:rPr>
        <w:t xml:space="preserve"> </w:t>
      </w:r>
      <w:r w:rsidRPr="00B67B17">
        <w:rPr>
          <w:spacing w:val="-1"/>
          <w:sz w:val="28"/>
          <w:szCs w:val="28"/>
        </w:rPr>
        <w:t>принять</w:t>
      </w:r>
      <w:r w:rsidRPr="00B67B17">
        <w:rPr>
          <w:sz w:val="28"/>
          <w:szCs w:val="28"/>
        </w:rPr>
        <w:t xml:space="preserve"> </w:t>
      </w:r>
      <w:r w:rsidRPr="00B67B17">
        <w:rPr>
          <w:spacing w:val="-1"/>
          <w:sz w:val="28"/>
          <w:szCs w:val="28"/>
        </w:rPr>
        <w:t>во</w:t>
      </w:r>
      <w:r w:rsidRPr="00B67B17">
        <w:rPr>
          <w:sz w:val="28"/>
          <w:szCs w:val="28"/>
        </w:rPr>
        <w:t xml:space="preserve"> </w:t>
      </w:r>
      <w:r w:rsidRPr="00B67B17">
        <w:rPr>
          <w:spacing w:val="-1"/>
          <w:sz w:val="28"/>
          <w:szCs w:val="28"/>
        </w:rPr>
        <w:t>внимание</w:t>
      </w:r>
      <w:r w:rsidRPr="00B67B17">
        <w:rPr>
          <w:sz w:val="28"/>
          <w:szCs w:val="28"/>
        </w:rPr>
        <w:t xml:space="preserve"> </w:t>
      </w:r>
      <w:r w:rsidRPr="00B67B17">
        <w:rPr>
          <w:spacing w:val="-1"/>
          <w:sz w:val="28"/>
          <w:szCs w:val="28"/>
        </w:rPr>
        <w:t>его</w:t>
      </w:r>
      <w:r w:rsidRPr="00B67B17">
        <w:rPr>
          <w:sz w:val="28"/>
          <w:szCs w:val="28"/>
        </w:rPr>
        <w:t xml:space="preserve"> </w:t>
      </w:r>
      <w:r w:rsidRPr="00B67B17">
        <w:rPr>
          <w:spacing w:val="-1"/>
          <w:sz w:val="28"/>
          <w:szCs w:val="28"/>
        </w:rPr>
        <w:t xml:space="preserve">возраст, степень личных </w:t>
      </w:r>
      <w:r w:rsidRPr="00B67B17">
        <w:rPr>
          <w:sz w:val="28"/>
          <w:szCs w:val="28"/>
        </w:rPr>
        <w:t>усилий, общественное значение его</w:t>
      </w:r>
      <w:r w:rsidRPr="00B67B17">
        <w:rPr>
          <w:spacing w:val="1"/>
          <w:sz w:val="28"/>
          <w:szCs w:val="28"/>
        </w:rPr>
        <w:t xml:space="preserve"> </w:t>
      </w:r>
      <w:r w:rsidRPr="00B67B17">
        <w:rPr>
          <w:spacing w:val="-1"/>
          <w:sz w:val="28"/>
          <w:szCs w:val="28"/>
        </w:rPr>
        <w:t xml:space="preserve">хорошего поведения, конкретного поступка. В конце года </w:t>
      </w:r>
      <w:r w:rsidRPr="00B67B17">
        <w:rPr>
          <w:sz w:val="28"/>
          <w:szCs w:val="28"/>
        </w:rPr>
        <w:t>педагог в каждой возрастной группы</w:t>
      </w:r>
      <w:r w:rsidRPr="00B67B17">
        <w:rPr>
          <w:spacing w:val="1"/>
          <w:sz w:val="28"/>
          <w:szCs w:val="28"/>
        </w:rPr>
        <w:t xml:space="preserve"> </w:t>
      </w:r>
      <w:r w:rsidRPr="00B67B17">
        <w:rPr>
          <w:sz w:val="28"/>
          <w:szCs w:val="28"/>
        </w:rPr>
        <w:t>подводит</w:t>
      </w:r>
      <w:r w:rsidRPr="00B67B17">
        <w:rPr>
          <w:spacing w:val="1"/>
          <w:sz w:val="28"/>
          <w:szCs w:val="28"/>
        </w:rPr>
        <w:t xml:space="preserve"> </w:t>
      </w:r>
      <w:r w:rsidRPr="00B67B17">
        <w:rPr>
          <w:sz w:val="28"/>
          <w:szCs w:val="28"/>
        </w:rPr>
        <w:t>анализ</w:t>
      </w:r>
      <w:r w:rsidRPr="00B67B17">
        <w:rPr>
          <w:spacing w:val="1"/>
          <w:sz w:val="28"/>
          <w:szCs w:val="28"/>
        </w:rPr>
        <w:t xml:space="preserve"> </w:t>
      </w:r>
      <w:r w:rsidRPr="00B67B17">
        <w:rPr>
          <w:sz w:val="28"/>
          <w:szCs w:val="28"/>
        </w:rPr>
        <w:t>достижения</w:t>
      </w:r>
      <w:r w:rsidRPr="00B67B17">
        <w:rPr>
          <w:spacing w:val="1"/>
          <w:sz w:val="28"/>
          <w:szCs w:val="28"/>
        </w:rPr>
        <w:t xml:space="preserve"> </w:t>
      </w:r>
      <w:r w:rsidRPr="00B67B17">
        <w:rPr>
          <w:sz w:val="28"/>
          <w:szCs w:val="28"/>
        </w:rPr>
        <w:t>детьми,</w:t>
      </w:r>
      <w:r w:rsidRPr="00B67B17">
        <w:rPr>
          <w:spacing w:val="1"/>
          <w:sz w:val="28"/>
          <w:szCs w:val="28"/>
        </w:rPr>
        <w:t xml:space="preserve"> </w:t>
      </w:r>
      <w:r w:rsidRPr="00B67B17">
        <w:rPr>
          <w:sz w:val="28"/>
          <w:szCs w:val="28"/>
        </w:rPr>
        <w:t>планируемых</w:t>
      </w:r>
      <w:r w:rsidRPr="00B67B17">
        <w:rPr>
          <w:spacing w:val="1"/>
          <w:sz w:val="28"/>
          <w:szCs w:val="28"/>
        </w:rPr>
        <w:t xml:space="preserve"> </w:t>
      </w:r>
      <w:r w:rsidRPr="00B67B17">
        <w:rPr>
          <w:sz w:val="28"/>
          <w:szCs w:val="28"/>
        </w:rPr>
        <w:t>результатов</w:t>
      </w:r>
      <w:r w:rsidRPr="00B67B17">
        <w:rPr>
          <w:spacing w:val="1"/>
          <w:sz w:val="28"/>
          <w:szCs w:val="28"/>
        </w:rPr>
        <w:t xml:space="preserve"> </w:t>
      </w:r>
      <w:r w:rsidRPr="00B67B17">
        <w:rPr>
          <w:sz w:val="28"/>
          <w:szCs w:val="28"/>
        </w:rPr>
        <w:t>по</w:t>
      </w:r>
      <w:r w:rsidRPr="00B67B17">
        <w:rPr>
          <w:spacing w:val="1"/>
          <w:sz w:val="28"/>
          <w:szCs w:val="28"/>
        </w:rPr>
        <w:t xml:space="preserve"> </w:t>
      </w:r>
      <w:r w:rsidRPr="00B67B17">
        <w:rPr>
          <w:sz w:val="28"/>
          <w:szCs w:val="28"/>
        </w:rPr>
        <w:t>освоению</w:t>
      </w:r>
      <w:r w:rsidRPr="00B67B17">
        <w:rPr>
          <w:spacing w:val="1"/>
          <w:sz w:val="28"/>
          <w:szCs w:val="28"/>
        </w:rPr>
        <w:t xml:space="preserve"> </w:t>
      </w:r>
      <w:r w:rsidRPr="00B67B17">
        <w:rPr>
          <w:sz w:val="28"/>
          <w:szCs w:val="28"/>
        </w:rPr>
        <w:t>рабочей</w:t>
      </w:r>
      <w:r w:rsidRPr="00B67B17">
        <w:rPr>
          <w:spacing w:val="1"/>
          <w:sz w:val="28"/>
          <w:szCs w:val="28"/>
        </w:rPr>
        <w:t xml:space="preserve"> </w:t>
      </w:r>
      <w:r w:rsidRPr="00B67B17">
        <w:rPr>
          <w:sz w:val="28"/>
          <w:szCs w:val="28"/>
        </w:rPr>
        <w:t>программы</w:t>
      </w:r>
      <w:r w:rsidRPr="00B67B17">
        <w:rPr>
          <w:spacing w:val="-6"/>
          <w:sz w:val="28"/>
          <w:szCs w:val="28"/>
        </w:rPr>
        <w:t xml:space="preserve"> </w:t>
      </w:r>
      <w:r w:rsidRPr="00B67B17">
        <w:rPr>
          <w:sz w:val="28"/>
          <w:szCs w:val="28"/>
        </w:rPr>
        <w:t>воспитания</w:t>
      </w:r>
      <w:r w:rsidRPr="00B67B17">
        <w:rPr>
          <w:spacing w:val="8"/>
          <w:sz w:val="28"/>
          <w:szCs w:val="28"/>
        </w:rPr>
        <w:t xml:space="preserve"> </w:t>
      </w:r>
      <w:r w:rsidRPr="00B67B17">
        <w:rPr>
          <w:sz w:val="28"/>
          <w:szCs w:val="28"/>
        </w:rPr>
        <w:t>МБДОУ</w:t>
      </w:r>
      <w:r w:rsidRPr="00B67B17">
        <w:rPr>
          <w:spacing w:val="-5"/>
          <w:sz w:val="28"/>
          <w:szCs w:val="28"/>
        </w:rPr>
        <w:t xml:space="preserve"> </w:t>
      </w:r>
      <w:r w:rsidRPr="00B67B17">
        <w:rPr>
          <w:sz w:val="28"/>
          <w:szCs w:val="28"/>
        </w:rPr>
        <w:t>детский</w:t>
      </w:r>
      <w:r w:rsidRPr="00B67B17">
        <w:rPr>
          <w:spacing w:val="4"/>
          <w:sz w:val="28"/>
          <w:szCs w:val="28"/>
        </w:rPr>
        <w:t xml:space="preserve"> </w:t>
      </w:r>
      <w:r w:rsidRPr="00B67B17">
        <w:rPr>
          <w:sz w:val="28"/>
          <w:szCs w:val="28"/>
        </w:rPr>
        <w:t>сад</w:t>
      </w:r>
      <w:r w:rsidRPr="00B67B17">
        <w:rPr>
          <w:spacing w:val="-5"/>
          <w:sz w:val="28"/>
          <w:szCs w:val="28"/>
        </w:rPr>
        <w:t xml:space="preserve"> </w:t>
      </w:r>
      <w:r w:rsidRPr="00B67B17">
        <w:rPr>
          <w:sz w:val="28"/>
          <w:szCs w:val="28"/>
        </w:rPr>
        <w:t>№</w:t>
      </w:r>
      <w:r w:rsidRPr="00B67B17">
        <w:rPr>
          <w:spacing w:val="2"/>
          <w:sz w:val="28"/>
          <w:szCs w:val="28"/>
        </w:rPr>
        <w:t xml:space="preserve"> 1</w:t>
      </w:r>
      <w:r w:rsidRPr="00B67B17">
        <w:rPr>
          <w:sz w:val="28"/>
          <w:szCs w:val="28"/>
        </w:rPr>
        <w:t>3 «Радуга».</w:t>
      </w:r>
    </w:p>
    <w:p w:rsidR="00D548A8" w:rsidRPr="00B67B17" w:rsidRDefault="00D548A8" w:rsidP="00D548A8">
      <w:pPr>
        <w:pStyle w:val="a5"/>
        <w:ind w:left="0" w:right="-598" w:firstLine="0"/>
        <w:rPr>
          <w:sz w:val="28"/>
          <w:szCs w:val="28"/>
        </w:rPr>
      </w:pPr>
      <w:r w:rsidRPr="00B67B17">
        <w:rPr>
          <w:sz w:val="28"/>
          <w:szCs w:val="28"/>
        </w:rPr>
        <w:t>Необходимо учитывать, что по мере взросления детей, в силу их возрастной специфики и</w:t>
      </w:r>
      <w:r w:rsidRPr="00B67B17">
        <w:rPr>
          <w:spacing w:val="1"/>
          <w:sz w:val="28"/>
          <w:szCs w:val="28"/>
        </w:rPr>
        <w:t xml:space="preserve"> </w:t>
      </w:r>
      <w:r w:rsidRPr="00B67B17">
        <w:rPr>
          <w:sz w:val="28"/>
          <w:szCs w:val="28"/>
        </w:rPr>
        <w:t>особенностей</w:t>
      </w:r>
      <w:r w:rsidRPr="00B67B17">
        <w:rPr>
          <w:spacing w:val="44"/>
          <w:sz w:val="28"/>
          <w:szCs w:val="28"/>
        </w:rPr>
        <w:t xml:space="preserve"> </w:t>
      </w:r>
      <w:r w:rsidRPr="00B67B17">
        <w:rPr>
          <w:sz w:val="28"/>
          <w:szCs w:val="28"/>
        </w:rPr>
        <w:t>развития,</w:t>
      </w:r>
      <w:r w:rsidRPr="00B67B17">
        <w:rPr>
          <w:spacing w:val="40"/>
          <w:sz w:val="28"/>
          <w:szCs w:val="28"/>
        </w:rPr>
        <w:t xml:space="preserve"> </w:t>
      </w:r>
      <w:r w:rsidRPr="00B67B17">
        <w:rPr>
          <w:sz w:val="28"/>
          <w:szCs w:val="28"/>
        </w:rPr>
        <w:t>выбор</w:t>
      </w:r>
      <w:r w:rsidRPr="00B67B17">
        <w:rPr>
          <w:spacing w:val="42"/>
          <w:sz w:val="28"/>
          <w:szCs w:val="28"/>
        </w:rPr>
        <w:t xml:space="preserve"> </w:t>
      </w:r>
      <w:r w:rsidRPr="00B67B17">
        <w:rPr>
          <w:sz w:val="28"/>
          <w:szCs w:val="28"/>
        </w:rPr>
        <w:t>форм</w:t>
      </w:r>
      <w:r w:rsidRPr="00B67B17">
        <w:rPr>
          <w:spacing w:val="43"/>
          <w:sz w:val="28"/>
          <w:szCs w:val="28"/>
        </w:rPr>
        <w:t xml:space="preserve"> </w:t>
      </w:r>
      <w:r w:rsidRPr="00B67B17">
        <w:rPr>
          <w:sz w:val="28"/>
          <w:szCs w:val="28"/>
        </w:rPr>
        <w:t>взаимодействия</w:t>
      </w:r>
      <w:r w:rsidRPr="00B67B17">
        <w:rPr>
          <w:spacing w:val="43"/>
          <w:sz w:val="28"/>
          <w:szCs w:val="28"/>
        </w:rPr>
        <w:t xml:space="preserve"> </w:t>
      </w:r>
      <w:r w:rsidRPr="00B67B17">
        <w:rPr>
          <w:sz w:val="28"/>
          <w:szCs w:val="28"/>
        </w:rPr>
        <w:t>взрослого</w:t>
      </w:r>
      <w:r w:rsidRPr="00B67B17">
        <w:rPr>
          <w:spacing w:val="47"/>
          <w:sz w:val="28"/>
          <w:szCs w:val="28"/>
        </w:rPr>
        <w:t xml:space="preserve"> </w:t>
      </w:r>
      <w:r w:rsidRPr="00B67B17">
        <w:rPr>
          <w:sz w:val="28"/>
          <w:szCs w:val="28"/>
        </w:rPr>
        <w:t>и</w:t>
      </w:r>
      <w:r w:rsidRPr="00B67B17">
        <w:rPr>
          <w:spacing w:val="43"/>
          <w:sz w:val="28"/>
          <w:szCs w:val="28"/>
        </w:rPr>
        <w:t xml:space="preserve"> </w:t>
      </w:r>
      <w:r w:rsidRPr="00B67B17">
        <w:rPr>
          <w:sz w:val="28"/>
          <w:szCs w:val="28"/>
        </w:rPr>
        <w:t>ребенка</w:t>
      </w:r>
      <w:r w:rsidRPr="00B67B17">
        <w:rPr>
          <w:spacing w:val="40"/>
          <w:sz w:val="28"/>
          <w:szCs w:val="28"/>
        </w:rPr>
        <w:t xml:space="preserve"> </w:t>
      </w:r>
      <w:r w:rsidRPr="00B67B17">
        <w:rPr>
          <w:sz w:val="28"/>
          <w:szCs w:val="28"/>
        </w:rPr>
        <w:t>меняется, совершенствуется от простого, примитивного действия с игровым материалом до сложного,</w:t>
      </w:r>
      <w:r w:rsidRPr="00B67B17">
        <w:rPr>
          <w:spacing w:val="1"/>
          <w:sz w:val="28"/>
          <w:szCs w:val="28"/>
        </w:rPr>
        <w:t xml:space="preserve"> </w:t>
      </w:r>
      <w:r w:rsidRPr="00B67B17">
        <w:rPr>
          <w:sz w:val="28"/>
          <w:szCs w:val="28"/>
        </w:rPr>
        <w:t>насыщенного</w:t>
      </w:r>
      <w:r w:rsidRPr="00B67B17">
        <w:rPr>
          <w:spacing w:val="12"/>
          <w:sz w:val="28"/>
          <w:szCs w:val="28"/>
        </w:rPr>
        <w:t xml:space="preserve"> </w:t>
      </w:r>
      <w:r w:rsidRPr="00B67B17">
        <w:rPr>
          <w:sz w:val="28"/>
          <w:szCs w:val="28"/>
        </w:rPr>
        <w:t>процесса</w:t>
      </w:r>
      <w:r w:rsidRPr="00B67B17">
        <w:rPr>
          <w:spacing w:val="2"/>
          <w:sz w:val="28"/>
          <w:szCs w:val="28"/>
        </w:rPr>
        <w:t xml:space="preserve"> </w:t>
      </w:r>
      <w:r w:rsidRPr="00B67B17">
        <w:rPr>
          <w:sz w:val="28"/>
          <w:szCs w:val="28"/>
        </w:rPr>
        <w:t>воспитания.</w:t>
      </w:r>
    </w:p>
    <w:p w:rsidR="00D548A8" w:rsidRPr="00B67B17" w:rsidRDefault="00D548A8" w:rsidP="00D548A8">
      <w:pPr>
        <w:pStyle w:val="a5"/>
        <w:ind w:left="0" w:right="-598"/>
        <w:rPr>
          <w:sz w:val="28"/>
          <w:szCs w:val="28"/>
        </w:rPr>
      </w:pPr>
      <w:r w:rsidRPr="00B67B17">
        <w:rPr>
          <w:sz w:val="28"/>
          <w:szCs w:val="28"/>
        </w:rPr>
        <w:t>На каждой ступени дошкольного детства для достижения поставленных задач воспитания</w:t>
      </w:r>
      <w:r w:rsidRPr="00B67B17">
        <w:rPr>
          <w:spacing w:val="1"/>
          <w:sz w:val="28"/>
          <w:szCs w:val="28"/>
        </w:rPr>
        <w:t xml:space="preserve"> </w:t>
      </w:r>
      <w:r w:rsidRPr="00B67B17">
        <w:rPr>
          <w:sz w:val="28"/>
          <w:szCs w:val="28"/>
        </w:rPr>
        <w:t>в сфере личностного развития детей, необходимо выбирать ту форму взаимодействия, которая</w:t>
      </w:r>
      <w:r w:rsidRPr="00B67B17">
        <w:rPr>
          <w:spacing w:val="1"/>
          <w:sz w:val="28"/>
          <w:szCs w:val="28"/>
        </w:rPr>
        <w:t xml:space="preserve"> </w:t>
      </w:r>
      <w:r w:rsidRPr="00B67B17">
        <w:rPr>
          <w:sz w:val="28"/>
          <w:szCs w:val="28"/>
        </w:rPr>
        <w:t>будет наиболее понятной ребенку, интересной для него и действенной для его развития. Это</w:t>
      </w:r>
      <w:r w:rsidRPr="00B67B17">
        <w:rPr>
          <w:spacing w:val="1"/>
          <w:sz w:val="28"/>
          <w:szCs w:val="28"/>
        </w:rPr>
        <w:t xml:space="preserve"> </w:t>
      </w:r>
      <w:r w:rsidRPr="00B67B17">
        <w:rPr>
          <w:sz w:val="28"/>
          <w:szCs w:val="28"/>
        </w:rPr>
        <w:t>обусловлено тем, что воспитание детей 3-4 года жизни решаются по существу аналогичные</w:t>
      </w:r>
      <w:r w:rsidRPr="00B67B17">
        <w:rPr>
          <w:spacing w:val="1"/>
          <w:sz w:val="28"/>
          <w:szCs w:val="28"/>
        </w:rPr>
        <w:t xml:space="preserve"> </w:t>
      </w:r>
      <w:r w:rsidRPr="00B67B17">
        <w:rPr>
          <w:sz w:val="28"/>
          <w:szCs w:val="28"/>
        </w:rPr>
        <w:t>задачи,</w:t>
      </w:r>
      <w:r w:rsidRPr="00B67B17">
        <w:rPr>
          <w:spacing w:val="14"/>
          <w:sz w:val="28"/>
          <w:szCs w:val="28"/>
        </w:rPr>
        <w:t xml:space="preserve"> </w:t>
      </w:r>
      <w:r w:rsidRPr="00B67B17">
        <w:rPr>
          <w:sz w:val="28"/>
          <w:szCs w:val="28"/>
        </w:rPr>
        <w:t>нет</w:t>
      </w:r>
      <w:r w:rsidRPr="00B67B17">
        <w:rPr>
          <w:spacing w:val="8"/>
          <w:sz w:val="28"/>
          <w:szCs w:val="28"/>
        </w:rPr>
        <w:t xml:space="preserve"> </w:t>
      </w:r>
      <w:r w:rsidRPr="00B67B17">
        <w:rPr>
          <w:sz w:val="28"/>
          <w:szCs w:val="28"/>
        </w:rPr>
        <w:t>резких</w:t>
      </w:r>
      <w:r w:rsidRPr="00B67B17">
        <w:rPr>
          <w:spacing w:val="8"/>
          <w:sz w:val="28"/>
          <w:szCs w:val="28"/>
        </w:rPr>
        <w:t xml:space="preserve"> </w:t>
      </w:r>
      <w:r w:rsidRPr="00B67B17">
        <w:rPr>
          <w:sz w:val="28"/>
          <w:szCs w:val="28"/>
        </w:rPr>
        <w:t>различий</w:t>
      </w:r>
      <w:r w:rsidRPr="00B67B17">
        <w:rPr>
          <w:spacing w:val="8"/>
          <w:sz w:val="28"/>
          <w:szCs w:val="28"/>
        </w:rPr>
        <w:t xml:space="preserve"> </w:t>
      </w:r>
      <w:r w:rsidRPr="00B67B17">
        <w:rPr>
          <w:sz w:val="28"/>
          <w:szCs w:val="28"/>
        </w:rPr>
        <w:t>в</w:t>
      </w:r>
      <w:r w:rsidRPr="00B67B17">
        <w:rPr>
          <w:spacing w:val="9"/>
          <w:sz w:val="28"/>
          <w:szCs w:val="28"/>
        </w:rPr>
        <w:t xml:space="preserve"> </w:t>
      </w:r>
      <w:r w:rsidRPr="00B67B17">
        <w:rPr>
          <w:sz w:val="28"/>
          <w:szCs w:val="28"/>
        </w:rPr>
        <w:t>выборе</w:t>
      </w:r>
      <w:r w:rsidRPr="00B67B17">
        <w:rPr>
          <w:spacing w:val="7"/>
          <w:sz w:val="28"/>
          <w:szCs w:val="28"/>
        </w:rPr>
        <w:t xml:space="preserve"> </w:t>
      </w:r>
      <w:r w:rsidRPr="00B67B17">
        <w:rPr>
          <w:sz w:val="28"/>
          <w:szCs w:val="28"/>
        </w:rPr>
        <w:t>методов</w:t>
      </w:r>
      <w:r w:rsidRPr="00B67B17">
        <w:rPr>
          <w:spacing w:val="9"/>
          <w:sz w:val="28"/>
          <w:szCs w:val="28"/>
        </w:rPr>
        <w:t xml:space="preserve"> </w:t>
      </w:r>
      <w:r w:rsidRPr="00B67B17">
        <w:rPr>
          <w:sz w:val="28"/>
          <w:szCs w:val="28"/>
        </w:rPr>
        <w:t>и</w:t>
      </w:r>
      <w:r w:rsidRPr="00B67B17">
        <w:rPr>
          <w:spacing w:val="9"/>
          <w:sz w:val="28"/>
          <w:szCs w:val="28"/>
        </w:rPr>
        <w:t xml:space="preserve"> </w:t>
      </w:r>
      <w:r w:rsidRPr="00B67B17">
        <w:rPr>
          <w:sz w:val="28"/>
          <w:szCs w:val="28"/>
        </w:rPr>
        <w:t>форм</w:t>
      </w:r>
      <w:r w:rsidRPr="00B67B17">
        <w:rPr>
          <w:spacing w:val="9"/>
          <w:sz w:val="28"/>
          <w:szCs w:val="28"/>
        </w:rPr>
        <w:t xml:space="preserve"> </w:t>
      </w:r>
      <w:r w:rsidRPr="00B67B17">
        <w:rPr>
          <w:sz w:val="28"/>
          <w:szCs w:val="28"/>
        </w:rPr>
        <w:t>взаимодействия.</w:t>
      </w:r>
      <w:r w:rsidRPr="00B67B17">
        <w:rPr>
          <w:spacing w:val="9"/>
          <w:sz w:val="28"/>
          <w:szCs w:val="28"/>
        </w:rPr>
        <w:t xml:space="preserve"> </w:t>
      </w:r>
      <w:r w:rsidRPr="00B67B17">
        <w:rPr>
          <w:sz w:val="28"/>
          <w:szCs w:val="28"/>
        </w:rPr>
        <w:t>Тоже</w:t>
      </w:r>
      <w:r w:rsidRPr="00B67B17">
        <w:rPr>
          <w:spacing w:val="7"/>
          <w:sz w:val="28"/>
          <w:szCs w:val="28"/>
        </w:rPr>
        <w:t xml:space="preserve"> </w:t>
      </w:r>
      <w:r w:rsidRPr="00B67B17">
        <w:rPr>
          <w:sz w:val="28"/>
          <w:szCs w:val="28"/>
        </w:rPr>
        <w:t>следует</w:t>
      </w:r>
      <w:r w:rsidRPr="00B67B17">
        <w:rPr>
          <w:spacing w:val="13"/>
          <w:sz w:val="28"/>
          <w:szCs w:val="28"/>
        </w:rPr>
        <w:t xml:space="preserve"> </w:t>
      </w:r>
      <w:r w:rsidRPr="00B67B17">
        <w:rPr>
          <w:sz w:val="28"/>
          <w:szCs w:val="28"/>
        </w:rPr>
        <w:t>сказать</w:t>
      </w:r>
      <w:r w:rsidRPr="00B67B17">
        <w:rPr>
          <w:spacing w:val="14"/>
          <w:sz w:val="28"/>
          <w:szCs w:val="28"/>
        </w:rPr>
        <w:t xml:space="preserve"> </w:t>
      </w:r>
      <w:r w:rsidRPr="00B67B17">
        <w:rPr>
          <w:sz w:val="28"/>
          <w:szCs w:val="28"/>
        </w:rPr>
        <w:t>и</w:t>
      </w:r>
      <w:r w:rsidRPr="00B67B17">
        <w:rPr>
          <w:spacing w:val="-58"/>
          <w:sz w:val="28"/>
          <w:szCs w:val="28"/>
        </w:rPr>
        <w:t xml:space="preserve"> </w:t>
      </w:r>
      <w:r w:rsidRPr="00B67B17">
        <w:rPr>
          <w:sz w:val="28"/>
          <w:szCs w:val="28"/>
        </w:rPr>
        <w:t>в отношении воспитания детей 6-7 лет, хотя на каждой последующей ступени дошкольного</w:t>
      </w:r>
      <w:r w:rsidRPr="00B67B17">
        <w:rPr>
          <w:spacing w:val="1"/>
          <w:sz w:val="28"/>
          <w:szCs w:val="28"/>
        </w:rPr>
        <w:t xml:space="preserve"> </w:t>
      </w:r>
      <w:r w:rsidRPr="00B67B17">
        <w:rPr>
          <w:sz w:val="28"/>
          <w:szCs w:val="28"/>
        </w:rPr>
        <w:t>возраста</w:t>
      </w:r>
      <w:r w:rsidRPr="00B67B17">
        <w:rPr>
          <w:spacing w:val="1"/>
          <w:sz w:val="28"/>
          <w:szCs w:val="28"/>
        </w:rPr>
        <w:t xml:space="preserve"> </w:t>
      </w:r>
      <w:r w:rsidRPr="00B67B17">
        <w:rPr>
          <w:sz w:val="28"/>
          <w:szCs w:val="28"/>
        </w:rPr>
        <w:t>происходит</w:t>
      </w:r>
      <w:r w:rsidRPr="00B67B17">
        <w:rPr>
          <w:spacing w:val="1"/>
          <w:sz w:val="28"/>
          <w:szCs w:val="28"/>
        </w:rPr>
        <w:t xml:space="preserve"> </w:t>
      </w:r>
      <w:r w:rsidRPr="00B67B17">
        <w:rPr>
          <w:sz w:val="28"/>
          <w:szCs w:val="28"/>
        </w:rPr>
        <w:t>процесс</w:t>
      </w:r>
      <w:r w:rsidRPr="00B67B17">
        <w:rPr>
          <w:spacing w:val="1"/>
          <w:sz w:val="28"/>
          <w:szCs w:val="28"/>
        </w:rPr>
        <w:t xml:space="preserve"> </w:t>
      </w:r>
      <w:r w:rsidRPr="00B67B17">
        <w:rPr>
          <w:sz w:val="28"/>
          <w:szCs w:val="28"/>
        </w:rPr>
        <w:t>совершенствования</w:t>
      </w:r>
      <w:r w:rsidRPr="00B67B17">
        <w:rPr>
          <w:spacing w:val="1"/>
          <w:sz w:val="28"/>
          <w:szCs w:val="28"/>
        </w:rPr>
        <w:t xml:space="preserve"> </w:t>
      </w:r>
      <w:r w:rsidRPr="00B67B17">
        <w:rPr>
          <w:sz w:val="28"/>
          <w:szCs w:val="28"/>
        </w:rPr>
        <w:t>тех</w:t>
      </w:r>
      <w:r w:rsidRPr="00B67B17">
        <w:rPr>
          <w:spacing w:val="1"/>
          <w:sz w:val="28"/>
          <w:szCs w:val="28"/>
        </w:rPr>
        <w:t xml:space="preserve"> </w:t>
      </w:r>
      <w:r w:rsidRPr="00B67B17">
        <w:rPr>
          <w:sz w:val="28"/>
          <w:szCs w:val="28"/>
        </w:rPr>
        <w:t>нравственных</w:t>
      </w:r>
      <w:r w:rsidRPr="00B67B17">
        <w:rPr>
          <w:spacing w:val="1"/>
          <w:sz w:val="28"/>
          <w:szCs w:val="28"/>
        </w:rPr>
        <w:t xml:space="preserve"> </w:t>
      </w:r>
      <w:r w:rsidRPr="00B67B17">
        <w:rPr>
          <w:sz w:val="28"/>
          <w:szCs w:val="28"/>
        </w:rPr>
        <w:t>качеств,</w:t>
      </w:r>
      <w:r w:rsidRPr="00B67B17">
        <w:rPr>
          <w:spacing w:val="1"/>
          <w:sz w:val="28"/>
          <w:szCs w:val="28"/>
        </w:rPr>
        <w:t xml:space="preserve"> </w:t>
      </w:r>
      <w:r w:rsidRPr="00B67B17">
        <w:rPr>
          <w:sz w:val="28"/>
          <w:szCs w:val="28"/>
        </w:rPr>
        <w:t>чувств,</w:t>
      </w:r>
      <w:r w:rsidRPr="00B67B17">
        <w:rPr>
          <w:spacing w:val="1"/>
          <w:sz w:val="28"/>
          <w:szCs w:val="28"/>
        </w:rPr>
        <w:t xml:space="preserve"> </w:t>
      </w:r>
      <w:r w:rsidRPr="00B67B17">
        <w:rPr>
          <w:sz w:val="28"/>
          <w:szCs w:val="28"/>
        </w:rPr>
        <w:t>отношенийи представлений, начала которых закладывается ранее. Особая специфичность задач</w:t>
      </w:r>
      <w:r w:rsidRPr="00B67B17">
        <w:rPr>
          <w:spacing w:val="1"/>
          <w:sz w:val="28"/>
          <w:szCs w:val="28"/>
        </w:rPr>
        <w:t xml:space="preserve"> </w:t>
      </w:r>
      <w:r w:rsidRPr="00B67B17">
        <w:rPr>
          <w:sz w:val="28"/>
          <w:szCs w:val="28"/>
        </w:rPr>
        <w:t>воспитания в сфере личностного развития детей отмечается ля воспитанников от 4-5 лет. Здесь</w:t>
      </w:r>
      <w:r w:rsidRPr="00B67B17">
        <w:rPr>
          <w:spacing w:val="1"/>
          <w:sz w:val="28"/>
          <w:szCs w:val="28"/>
        </w:rPr>
        <w:t xml:space="preserve"> </w:t>
      </w:r>
      <w:r w:rsidRPr="00B67B17">
        <w:rPr>
          <w:sz w:val="28"/>
          <w:szCs w:val="28"/>
        </w:rPr>
        <w:lastRenderedPageBreak/>
        <w:t>достаточно</w:t>
      </w:r>
      <w:r w:rsidRPr="00B67B17">
        <w:rPr>
          <w:spacing w:val="1"/>
          <w:sz w:val="28"/>
          <w:szCs w:val="28"/>
        </w:rPr>
        <w:t xml:space="preserve"> </w:t>
      </w:r>
      <w:r w:rsidRPr="00B67B17">
        <w:rPr>
          <w:sz w:val="28"/>
          <w:szCs w:val="28"/>
        </w:rPr>
        <w:t>высокий</w:t>
      </w:r>
      <w:r w:rsidRPr="00B67B17">
        <w:rPr>
          <w:spacing w:val="1"/>
          <w:sz w:val="28"/>
          <w:szCs w:val="28"/>
        </w:rPr>
        <w:t xml:space="preserve"> </w:t>
      </w:r>
      <w:r w:rsidRPr="00B67B17">
        <w:rPr>
          <w:sz w:val="28"/>
          <w:szCs w:val="28"/>
        </w:rPr>
        <w:t>уровень</w:t>
      </w:r>
      <w:r w:rsidRPr="00B67B17">
        <w:rPr>
          <w:spacing w:val="1"/>
          <w:sz w:val="28"/>
          <w:szCs w:val="28"/>
        </w:rPr>
        <w:t xml:space="preserve"> </w:t>
      </w:r>
      <w:r w:rsidRPr="00B67B17">
        <w:rPr>
          <w:sz w:val="28"/>
          <w:szCs w:val="28"/>
        </w:rPr>
        <w:t>самостоятельности,</w:t>
      </w:r>
      <w:r w:rsidRPr="00B67B17">
        <w:rPr>
          <w:spacing w:val="1"/>
          <w:sz w:val="28"/>
          <w:szCs w:val="28"/>
        </w:rPr>
        <w:t xml:space="preserve"> </w:t>
      </w:r>
      <w:r w:rsidRPr="00B67B17">
        <w:rPr>
          <w:sz w:val="28"/>
          <w:szCs w:val="28"/>
        </w:rPr>
        <w:t>развития</w:t>
      </w:r>
      <w:r w:rsidRPr="00B67B17">
        <w:rPr>
          <w:spacing w:val="1"/>
          <w:sz w:val="28"/>
          <w:szCs w:val="28"/>
        </w:rPr>
        <w:t xml:space="preserve"> </w:t>
      </w:r>
      <w:r w:rsidRPr="00B67B17">
        <w:rPr>
          <w:sz w:val="28"/>
          <w:szCs w:val="28"/>
        </w:rPr>
        <w:t>самосознания,</w:t>
      </w:r>
      <w:r w:rsidRPr="00B67B17">
        <w:rPr>
          <w:spacing w:val="1"/>
          <w:sz w:val="28"/>
          <w:szCs w:val="28"/>
        </w:rPr>
        <w:t xml:space="preserve"> </w:t>
      </w:r>
      <w:r w:rsidRPr="00B67B17">
        <w:rPr>
          <w:sz w:val="28"/>
          <w:szCs w:val="28"/>
        </w:rPr>
        <w:t>возникающая</w:t>
      </w:r>
      <w:r w:rsidRPr="00B67B17">
        <w:rPr>
          <w:spacing w:val="1"/>
          <w:sz w:val="28"/>
          <w:szCs w:val="28"/>
        </w:rPr>
        <w:t xml:space="preserve"> </w:t>
      </w:r>
      <w:r w:rsidRPr="00B67B17">
        <w:rPr>
          <w:sz w:val="28"/>
          <w:szCs w:val="28"/>
        </w:rPr>
        <w:t>способность к саморегуляции поведения, к систематическому участию трудовой деятельности</w:t>
      </w:r>
      <w:r w:rsidRPr="00B67B17">
        <w:rPr>
          <w:spacing w:val="1"/>
          <w:sz w:val="28"/>
          <w:szCs w:val="28"/>
        </w:rPr>
        <w:t xml:space="preserve"> </w:t>
      </w:r>
      <w:r w:rsidRPr="00B67B17">
        <w:rPr>
          <w:sz w:val="28"/>
          <w:szCs w:val="28"/>
        </w:rPr>
        <w:t>отличают</w:t>
      </w:r>
      <w:r w:rsidRPr="00B67B17">
        <w:rPr>
          <w:spacing w:val="-2"/>
          <w:sz w:val="28"/>
          <w:szCs w:val="28"/>
        </w:rPr>
        <w:t xml:space="preserve"> </w:t>
      </w:r>
      <w:r w:rsidRPr="00B67B17">
        <w:rPr>
          <w:sz w:val="28"/>
          <w:szCs w:val="28"/>
        </w:rPr>
        <w:t>их</w:t>
      </w:r>
      <w:r w:rsidRPr="00B67B17">
        <w:rPr>
          <w:spacing w:val="-3"/>
          <w:sz w:val="28"/>
          <w:szCs w:val="28"/>
        </w:rPr>
        <w:t xml:space="preserve"> </w:t>
      </w:r>
      <w:r w:rsidRPr="00B67B17">
        <w:rPr>
          <w:sz w:val="28"/>
          <w:szCs w:val="28"/>
        </w:rPr>
        <w:t>от детей</w:t>
      </w:r>
      <w:r w:rsidRPr="00B67B17">
        <w:rPr>
          <w:spacing w:val="3"/>
          <w:sz w:val="28"/>
          <w:szCs w:val="28"/>
        </w:rPr>
        <w:t xml:space="preserve"> </w:t>
      </w:r>
      <w:r w:rsidRPr="00B67B17">
        <w:rPr>
          <w:sz w:val="28"/>
          <w:szCs w:val="28"/>
        </w:rPr>
        <w:t>3-4</w:t>
      </w:r>
      <w:r w:rsidRPr="00B67B17">
        <w:rPr>
          <w:spacing w:val="2"/>
          <w:sz w:val="28"/>
          <w:szCs w:val="28"/>
        </w:rPr>
        <w:t xml:space="preserve"> </w:t>
      </w:r>
      <w:r w:rsidRPr="00B67B17">
        <w:rPr>
          <w:sz w:val="28"/>
          <w:szCs w:val="28"/>
        </w:rPr>
        <w:t>лет.</w:t>
      </w:r>
    </w:p>
    <w:p w:rsidR="00D548A8" w:rsidRPr="00B67B17" w:rsidRDefault="00D548A8" w:rsidP="00D548A8">
      <w:pPr>
        <w:pStyle w:val="a5"/>
        <w:ind w:left="0" w:right="-598"/>
        <w:rPr>
          <w:sz w:val="28"/>
          <w:szCs w:val="28"/>
        </w:rPr>
      </w:pPr>
      <w:r w:rsidRPr="00B67B17">
        <w:rPr>
          <w:sz w:val="28"/>
          <w:szCs w:val="28"/>
        </w:rPr>
        <w:t>Решение задач воспитания детей в сфере личностного развития должно осуществляться</w:t>
      </w:r>
      <w:r w:rsidRPr="00B67B17">
        <w:rPr>
          <w:spacing w:val="1"/>
          <w:sz w:val="28"/>
          <w:szCs w:val="28"/>
        </w:rPr>
        <w:t xml:space="preserve"> </w:t>
      </w:r>
      <w:r w:rsidRPr="00B67B17">
        <w:rPr>
          <w:sz w:val="28"/>
          <w:szCs w:val="28"/>
        </w:rPr>
        <w:t>комплексно. Но, поскольку, каждая детская деятельность создает свои специфические условия</w:t>
      </w:r>
      <w:r w:rsidRPr="00B67B17">
        <w:rPr>
          <w:spacing w:val="1"/>
          <w:sz w:val="28"/>
          <w:szCs w:val="28"/>
        </w:rPr>
        <w:t xml:space="preserve"> </w:t>
      </w:r>
      <w:r w:rsidRPr="00B67B17">
        <w:rPr>
          <w:sz w:val="28"/>
          <w:szCs w:val="28"/>
        </w:rPr>
        <w:t>для реализации той или иной задачи, возникает необходимость в выделении наиболее значимых</w:t>
      </w:r>
      <w:r w:rsidRPr="00B67B17">
        <w:rPr>
          <w:spacing w:val="-57"/>
          <w:sz w:val="28"/>
          <w:szCs w:val="28"/>
        </w:rPr>
        <w:t xml:space="preserve"> </w:t>
      </w:r>
      <w:r w:rsidRPr="00B67B17">
        <w:rPr>
          <w:sz w:val="28"/>
          <w:szCs w:val="28"/>
        </w:rPr>
        <w:t>из</w:t>
      </w:r>
      <w:r w:rsidRPr="00B67B17">
        <w:rPr>
          <w:spacing w:val="2"/>
          <w:sz w:val="28"/>
          <w:szCs w:val="28"/>
        </w:rPr>
        <w:t xml:space="preserve"> </w:t>
      </w:r>
      <w:r w:rsidRPr="00B67B17">
        <w:rPr>
          <w:sz w:val="28"/>
          <w:szCs w:val="28"/>
        </w:rPr>
        <w:t>них</w:t>
      </w:r>
      <w:r w:rsidRPr="00B67B17">
        <w:rPr>
          <w:spacing w:val="-8"/>
          <w:sz w:val="28"/>
          <w:szCs w:val="28"/>
        </w:rPr>
        <w:t xml:space="preserve"> </w:t>
      </w:r>
      <w:r w:rsidRPr="00B67B17">
        <w:rPr>
          <w:sz w:val="28"/>
          <w:szCs w:val="28"/>
        </w:rPr>
        <w:t>в</w:t>
      </w:r>
      <w:r w:rsidRPr="00B67B17">
        <w:rPr>
          <w:spacing w:val="-1"/>
          <w:sz w:val="28"/>
          <w:szCs w:val="28"/>
        </w:rPr>
        <w:t xml:space="preserve"> </w:t>
      </w:r>
      <w:r w:rsidRPr="00B67B17">
        <w:rPr>
          <w:sz w:val="28"/>
          <w:szCs w:val="28"/>
        </w:rPr>
        <w:t>той</w:t>
      </w:r>
      <w:r w:rsidRPr="00B67B17">
        <w:rPr>
          <w:spacing w:val="-2"/>
          <w:sz w:val="28"/>
          <w:szCs w:val="28"/>
        </w:rPr>
        <w:t xml:space="preserve"> </w:t>
      </w:r>
      <w:r w:rsidRPr="00B67B17">
        <w:rPr>
          <w:sz w:val="28"/>
          <w:szCs w:val="28"/>
        </w:rPr>
        <w:t>деятельности, в</w:t>
      </w:r>
      <w:r w:rsidRPr="00B67B17">
        <w:rPr>
          <w:spacing w:val="-2"/>
          <w:sz w:val="28"/>
          <w:szCs w:val="28"/>
        </w:rPr>
        <w:t xml:space="preserve"> </w:t>
      </w:r>
      <w:r w:rsidRPr="00B67B17">
        <w:rPr>
          <w:sz w:val="28"/>
          <w:szCs w:val="28"/>
        </w:rPr>
        <w:t>которой</w:t>
      </w:r>
      <w:r w:rsidRPr="00B67B17">
        <w:rPr>
          <w:spacing w:val="3"/>
          <w:sz w:val="28"/>
          <w:szCs w:val="28"/>
        </w:rPr>
        <w:t xml:space="preserve"> </w:t>
      </w:r>
      <w:r w:rsidRPr="00B67B17">
        <w:rPr>
          <w:sz w:val="28"/>
          <w:szCs w:val="28"/>
        </w:rPr>
        <w:t>удается</w:t>
      </w:r>
      <w:r w:rsidRPr="00B67B17">
        <w:rPr>
          <w:spacing w:val="2"/>
          <w:sz w:val="28"/>
          <w:szCs w:val="28"/>
        </w:rPr>
        <w:t xml:space="preserve"> </w:t>
      </w:r>
      <w:r w:rsidRPr="00B67B17">
        <w:rPr>
          <w:sz w:val="28"/>
          <w:szCs w:val="28"/>
        </w:rPr>
        <w:t>достичь</w:t>
      </w:r>
      <w:r w:rsidRPr="00B67B17">
        <w:rPr>
          <w:spacing w:val="-2"/>
          <w:sz w:val="28"/>
          <w:szCs w:val="28"/>
        </w:rPr>
        <w:t xml:space="preserve"> </w:t>
      </w:r>
      <w:r w:rsidRPr="00B67B17">
        <w:rPr>
          <w:sz w:val="28"/>
          <w:szCs w:val="28"/>
        </w:rPr>
        <w:t>наилучших</w:t>
      </w:r>
      <w:r w:rsidRPr="00B67B17">
        <w:rPr>
          <w:spacing w:val="-6"/>
          <w:sz w:val="28"/>
          <w:szCs w:val="28"/>
        </w:rPr>
        <w:t xml:space="preserve"> </w:t>
      </w:r>
      <w:r w:rsidRPr="00B67B17">
        <w:rPr>
          <w:sz w:val="28"/>
          <w:szCs w:val="28"/>
        </w:rPr>
        <w:t>результатов.</w:t>
      </w:r>
    </w:p>
    <w:p w:rsidR="00D548A8" w:rsidRPr="00B67B17" w:rsidRDefault="00D548A8" w:rsidP="00D548A8">
      <w:pPr>
        <w:pStyle w:val="a5"/>
        <w:ind w:left="0" w:right="-598"/>
        <w:rPr>
          <w:sz w:val="28"/>
          <w:szCs w:val="28"/>
        </w:rPr>
      </w:pPr>
      <w:r w:rsidRPr="00B67B17">
        <w:rPr>
          <w:sz w:val="28"/>
          <w:szCs w:val="28"/>
        </w:rPr>
        <w:t>В</w:t>
      </w:r>
      <w:r w:rsidRPr="00B67B17">
        <w:rPr>
          <w:spacing w:val="1"/>
          <w:sz w:val="28"/>
          <w:szCs w:val="28"/>
        </w:rPr>
        <w:t xml:space="preserve"> </w:t>
      </w:r>
      <w:r w:rsidRPr="00B67B17">
        <w:rPr>
          <w:sz w:val="28"/>
          <w:szCs w:val="28"/>
        </w:rPr>
        <w:t>игровой</w:t>
      </w:r>
      <w:r w:rsidRPr="00B67B17">
        <w:rPr>
          <w:spacing w:val="1"/>
          <w:sz w:val="28"/>
          <w:szCs w:val="28"/>
        </w:rPr>
        <w:t xml:space="preserve"> </w:t>
      </w:r>
      <w:r w:rsidRPr="00B67B17">
        <w:rPr>
          <w:sz w:val="28"/>
          <w:szCs w:val="28"/>
        </w:rPr>
        <w:t>деятельности</w:t>
      </w:r>
      <w:r w:rsidRPr="00B67B17">
        <w:rPr>
          <w:spacing w:val="1"/>
          <w:sz w:val="28"/>
          <w:szCs w:val="28"/>
        </w:rPr>
        <w:t xml:space="preserve"> </w:t>
      </w:r>
      <w:r w:rsidRPr="00B67B17">
        <w:rPr>
          <w:sz w:val="28"/>
          <w:szCs w:val="28"/>
        </w:rPr>
        <w:t>наилучшим</w:t>
      </w:r>
      <w:r w:rsidRPr="00B67B17">
        <w:rPr>
          <w:spacing w:val="1"/>
          <w:sz w:val="28"/>
          <w:szCs w:val="28"/>
        </w:rPr>
        <w:t xml:space="preserve"> </w:t>
      </w:r>
      <w:r w:rsidRPr="00B67B17">
        <w:rPr>
          <w:sz w:val="28"/>
          <w:szCs w:val="28"/>
        </w:rPr>
        <w:t>образом</w:t>
      </w:r>
      <w:r w:rsidRPr="00B67B17">
        <w:rPr>
          <w:spacing w:val="1"/>
          <w:sz w:val="28"/>
          <w:szCs w:val="28"/>
        </w:rPr>
        <w:t xml:space="preserve"> </w:t>
      </w:r>
      <w:r w:rsidRPr="00B67B17">
        <w:rPr>
          <w:sz w:val="28"/>
          <w:szCs w:val="28"/>
        </w:rPr>
        <w:t>происходит</w:t>
      </w:r>
      <w:r w:rsidRPr="00B67B17">
        <w:rPr>
          <w:spacing w:val="1"/>
          <w:sz w:val="28"/>
          <w:szCs w:val="28"/>
        </w:rPr>
        <w:t xml:space="preserve"> </w:t>
      </w:r>
      <w:r w:rsidRPr="00B67B17">
        <w:rPr>
          <w:sz w:val="28"/>
          <w:szCs w:val="28"/>
        </w:rPr>
        <w:t>формирование</w:t>
      </w:r>
      <w:r w:rsidRPr="00B67B17">
        <w:rPr>
          <w:spacing w:val="1"/>
          <w:sz w:val="28"/>
          <w:szCs w:val="28"/>
        </w:rPr>
        <w:t xml:space="preserve"> </w:t>
      </w:r>
      <w:r w:rsidRPr="00B67B17">
        <w:rPr>
          <w:sz w:val="28"/>
          <w:szCs w:val="28"/>
        </w:rPr>
        <w:t>навыков</w:t>
      </w:r>
      <w:r w:rsidRPr="00B67B17">
        <w:rPr>
          <w:spacing w:val="1"/>
          <w:sz w:val="28"/>
          <w:szCs w:val="28"/>
        </w:rPr>
        <w:t xml:space="preserve"> </w:t>
      </w:r>
      <w:r w:rsidRPr="00B67B17">
        <w:rPr>
          <w:sz w:val="28"/>
          <w:szCs w:val="28"/>
        </w:rPr>
        <w:t>взаимоотношений, нравственных чувств; в трудовой деятельности – трудолюбия, уважения к</w:t>
      </w:r>
      <w:r w:rsidRPr="00B67B17">
        <w:rPr>
          <w:spacing w:val="1"/>
          <w:sz w:val="28"/>
          <w:szCs w:val="28"/>
        </w:rPr>
        <w:t xml:space="preserve"> </w:t>
      </w:r>
      <w:r w:rsidRPr="00B67B17">
        <w:rPr>
          <w:sz w:val="28"/>
          <w:szCs w:val="28"/>
        </w:rPr>
        <w:t>труду взрослых, а также таких качеств как организованность, ответственность, чувство долга,</w:t>
      </w:r>
      <w:r w:rsidRPr="00B67B17">
        <w:rPr>
          <w:spacing w:val="1"/>
          <w:sz w:val="28"/>
          <w:szCs w:val="28"/>
        </w:rPr>
        <w:t xml:space="preserve"> </w:t>
      </w:r>
      <w:r w:rsidRPr="00B67B17">
        <w:rPr>
          <w:sz w:val="28"/>
          <w:szCs w:val="28"/>
        </w:rPr>
        <w:t>умение обслуживать себя и выполнять элементарные трудовые поручения (в помещении и на</w:t>
      </w:r>
      <w:r w:rsidRPr="00B67B17">
        <w:rPr>
          <w:spacing w:val="1"/>
          <w:sz w:val="28"/>
          <w:szCs w:val="28"/>
        </w:rPr>
        <w:t xml:space="preserve"> </w:t>
      </w:r>
      <w:r w:rsidRPr="00B67B17">
        <w:rPr>
          <w:sz w:val="28"/>
          <w:szCs w:val="28"/>
        </w:rPr>
        <w:t>улице); в коммуникативной деятельности – навыков общения и взаимодействия со взрослыми и</w:t>
      </w:r>
      <w:r w:rsidRPr="00B67B17">
        <w:rPr>
          <w:spacing w:val="1"/>
          <w:sz w:val="28"/>
          <w:szCs w:val="28"/>
        </w:rPr>
        <w:t xml:space="preserve"> </w:t>
      </w:r>
      <w:r w:rsidRPr="00B67B17">
        <w:rPr>
          <w:sz w:val="28"/>
          <w:szCs w:val="28"/>
        </w:rPr>
        <w:t>сверстниками;</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познавательно-исследовательской</w:t>
      </w:r>
      <w:r w:rsidRPr="00B67B17">
        <w:rPr>
          <w:spacing w:val="1"/>
          <w:sz w:val="28"/>
          <w:szCs w:val="28"/>
        </w:rPr>
        <w:t xml:space="preserve"> </w:t>
      </w:r>
      <w:r w:rsidRPr="00B67B17">
        <w:rPr>
          <w:sz w:val="28"/>
          <w:szCs w:val="28"/>
        </w:rPr>
        <w:t>деятельности</w:t>
      </w:r>
      <w:r w:rsidRPr="00B67B17">
        <w:rPr>
          <w:spacing w:val="1"/>
          <w:sz w:val="28"/>
          <w:szCs w:val="28"/>
        </w:rPr>
        <w:t xml:space="preserve"> </w:t>
      </w:r>
      <w:r w:rsidRPr="00B67B17">
        <w:rPr>
          <w:sz w:val="28"/>
          <w:szCs w:val="28"/>
        </w:rPr>
        <w:t>–</w:t>
      </w:r>
      <w:r w:rsidRPr="00B67B17">
        <w:rPr>
          <w:spacing w:val="1"/>
          <w:sz w:val="28"/>
          <w:szCs w:val="28"/>
        </w:rPr>
        <w:t xml:space="preserve"> </w:t>
      </w:r>
      <w:r w:rsidRPr="00B67B17">
        <w:rPr>
          <w:sz w:val="28"/>
          <w:szCs w:val="28"/>
        </w:rPr>
        <w:t>понимание</w:t>
      </w:r>
      <w:r w:rsidRPr="00B67B17">
        <w:rPr>
          <w:spacing w:val="1"/>
          <w:sz w:val="28"/>
          <w:szCs w:val="28"/>
        </w:rPr>
        <w:t xml:space="preserve"> </w:t>
      </w:r>
      <w:r w:rsidRPr="00B67B17">
        <w:rPr>
          <w:sz w:val="28"/>
          <w:szCs w:val="28"/>
        </w:rPr>
        <w:t>причинно-</w:t>
      </w:r>
      <w:r w:rsidRPr="00B67B17">
        <w:rPr>
          <w:spacing w:val="-57"/>
          <w:sz w:val="28"/>
          <w:szCs w:val="28"/>
        </w:rPr>
        <w:t xml:space="preserve"> </w:t>
      </w:r>
      <w:r w:rsidRPr="00B67B17">
        <w:rPr>
          <w:sz w:val="28"/>
          <w:szCs w:val="28"/>
        </w:rPr>
        <w:t>следственных связей в окружающем мире, выполнение правил поведения в природе и правил</w:t>
      </w:r>
      <w:r w:rsidRPr="00B67B17">
        <w:rPr>
          <w:spacing w:val="1"/>
          <w:sz w:val="28"/>
          <w:szCs w:val="28"/>
        </w:rPr>
        <w:t xml:space="preserve"> </w:t>
      </w:r>
      <w:r w:rsidRPr="00B67B17">
        <w:rPr>
          <w:sz w:val="28"/>
          <w:szCs w:val="28"/>
        </w:rPr>
        <w:t>обращения</w:t>
      </w:r>
      <w:r w:rsidRPr="00B67B17">
        <w:rPr>
          <w:spacing w:val="13"/>
          <w:sz w:val="28"/>
          <w:szCs w:val="28"/>
        </w:rPr>
        <w:t xml:space="preserve"> </w:t>
      </w:r>
      <w:r w:rsidRPr="00B67B17">
        <w:rPr>
          <w:sz w:val="28"/>
          <w:szCs w:val="28"/>
        </w:rPr>
        <w:t>с</w:t>
      </w:r>
      <w:r w:rsidRPr="00B67B17">
        <w:rPr>
          <w:spacing w:val="12"/>
          <w:sz w:val="28"/>
          <w:szCs w:val="28"/>
        </w:rPr>
        <w:t xml:space="preserve"> </w:t>
      </w:r>
      <w:r w:rsidRPr="00B67B17">
        <w:rPr>
          <w:sz w:val="28"/>
          <w:szCs w:val="28"/>
        </w:rPr>
        <w:t>объектами</w:t>
      </w:r>
      <w:r w:rsidRPr="00B67B17">
        <w:rPr>
          <w:spacing w:val="10"/>
          <w:sz w:val="28"/>
          <w:szCs w:val="28"/>
        </w:rPr>
        <w:t xml:space="preserve"> </w:t>
      </w:r>
      <w:r w:rsidRPr="00B67B17">
        <w:rPr>
          <w:sz w:val="28"/>
          <w:szCs w:val="28"/>
        </w:rPr>
        <w:t>живой</w:t>
      </w:r>
      <w:r w:rsidRPr="00B67B17">
        <w:rPr>
          <w:spacing w:val="14"/>
          <w:sz w:val="28"/>
          <w:szCs w:val="28"/>
        </w:rPr>
        <w:t xml:space="preserve"> </w:t>
      </w:r>
      <w:r w:rsidRPr="00B67B17">
        <w:rPr>
          <w:sz w:val="28"/>
          <w:szCs w:val="28"/>
        </w:rPr>
        <w:t>и</w:t>
      </w:r>
      <w:r w:rsidRPr="00B67B17">
        <w:rPr>
          <w:spacing w:val="15"/>
          <w:sz w:val="28"/>
          <w:szCs w:val="28"/>
        </w:rPr>
        <w:t xml:space="preserve"> </w:t>
      </w:r>
      <w:r w:rsidRPr="00B67B17">
        <w:rPr>
          <w:sz w:val="28"/>
          <w:szCs w:val="28"/>
        </w:rPr>
        <w:t>неживой</w:t>
      </w:r>
      <w:r w:rsidRPr="00B67B17">
        <w:rPr>
          <w:spacing w:val="14"/>
          <w:sz w:val="28"/>
          <w:szCs w:val="28"/>
        </w:rPr>
        <w:t xml:space="preserve"> </w:t>
      </w:r>
      <w:r w:rsidRPr="00B67B17">
        <w:rPr>
          <w:sz w:val="28"/>
          <w:szCs w:val="28"/>
        </w:rPr>
        <w:t>природы;</w:t>
      </w:r>
      <w:r w:rsidRPr="00B67B17">
        <w:rPr>
          <w:spacing w:val="14"/>
          <w:sz w:val="28"/>
          <w:szCs w:val="28"/>
        </w:rPr>
        <w:t xml:space="preserve"> </w:t>
      </w:r>
      <w:r w:rsidRPr="00B67B17">
        <w:rPr>
          <w:sz w:val="28"/>
          <w:szCs w:val="28"/>
        </w:rPr>
        <w:t>в</w:t>
      </w:r>
      <w:r w:rsidRPr="00B67B17">
        <w:rPr>
          <w:spacing w:val="16"/>
          <w:sz w:val="28"/>
          <w:szCs w:val="28"/>
        </w:rPr>
        <w:t xml:space="preserve"> </w:t>
      </w:r>
      <w:r w:rsidRPr="00B67B17">
        <w:rPr>
          <w:sz w:val="28"/>
          <w:szCs w:val="28"/>
        </w:rPr>
        <w:t>восприятии</w:t>
      </w:r>
      <w:r w:rsidRPr="00B67B17">
        <w:rPr>
          <w:spacing w:val="14"/>
          <w:sz w:val="28"/>
          <w:szCs w:val="28"/>
        </w:rPr>
        <w:t xml:space="preserve"> </w:t>
      </w:r>
      <w:r w:rsidRPr="00B67B17">
        <w:rPr>
          <w:sz w:val="28"/>
          <w:szCs w:val="28"/>
        </w:rPr>
        <w:t>художественной</w:t>
      </w:r>
      <w:r w:rsidRPr="00B67B17">
        <w:rPr>
          <w:spacing w:val="14"/>
          <w:sz w:val="28"/>
          <w:szCs w:val="28"/>
        </w:rPr>
        <w:t xml:space="preserve"> </w:t>
      </w:r>
      <w:r w:rsidRPr="00B67B17">
        <w:rPr>
          <w:sz w:val="28"/>
          <w:szCs w:val="28"/>
        </w:rPr>
        <w:t>литературы</w:t>
      </w:r>
      <w:r w:rsidRPr="00B67B17">
        <w:rPr>
          <w:spacing w:val="-57"/>
          <w:sz w:val="28"/>
          <w:szCs w:val="28"/>
        </w:rPr>
        <w:t xml:space="preserve"> </w:t>
      </w:r>
      <w:r w:rsidRPr="00B67B17">
        <w:rPr>
          <w:sz w:val="28"/>
          <w:szCs w:val="28"/>
        </w:rPr>
        <w:t>и фольклора – понимание целей и мотивов поступков героев художественных произведений,</w:t>
      </w:r>
      <w:r w:rsidRPr="00B67B17">
        <w:rPr>
          <w:spacing w:val="1"/>
          <w:sz w:val="28"/>
          <w:szCs w:val="28"/>
        </w:rPr>
        <w:t xml:space="preserve"> </w:t>
      </w:r>
      <w:r w:rsidRPr="00B67B17">
        <w:rPr>
          <w:sz w:val="28"/>
          <w:szCs w:val="28"/>
        </w:rPr>
        <w:t>желание</w:t>
      </w:r>
      <w:r w:rsidRPr="00B67B17">
        <w:rPr>
          <w:spacing w:val="1"/>
          <w:sz w:val="28"/>
          <w:szCs w:val="28"/>
        </w:rPr>
        <w:t xml:space="preserve"> </w:t>
      </w:r>
      <w:r w:rsidRPr="00B67B17">
        <w:rPr>
          <w:sz w:val="28"/>
          <w:szCs w:val="28"/>
        </w:rPr>
        <w:t>подражать</w:t>
      </w:r>
      <w:r w:rsidRPr="00B67B17">
        <w:rPr>
          <w:spacing w:val="1"/>
          <w:sz w:val="28"/>
          <w:szCs w:val="28"/>
        </w:rPr>
        <w:t xml:space="preserve"> </w:t>
      </w:r>
      <w:r w:rsidRPr="00B67B17">
        <w:rPr>
          <w:sz w:val="28"/>
          <w:szCs w:val="28"/>
        </w:rPr>
        <w:t>положительным</w:t>
      </w:r>
      <w:r w:rsidRPr="00B67B17">
        <w:rPr>
          <w:spacing w:val="1"/>
          <w:sz w:val="28"/>
          <w:szCs w:val="28"/>
        </w:rPr>
        <w:t xml:space="preserve"> </w:t>
      </w:r>
      <w:r w:rsidRPr="00B67B17">
        <w:rPr>
          <w:sz w:val="28"/>
          <w:szCs w:val="28"/>
        </w:rPr>
        <w:t>примерам,</w:t>
      </w:r>
      <w:r w:rsidRPr="00B67B17">
        <w:rPr>
          <w:spacing w:val="1"/>
          <w:sz w:val="28"/>
          <w:szCs w:val="28"/>
        </w:rPr>
        <w:t xml:space="preserve"> </w:t>
      </w:r>
      <w:r w:rsidRPr="00B67B17">
        <w:rPr>
          <w:sz w:val="28"/>
          <w:szCs w:val="28"/>
        </w:rPr>
        <w:t>стремление</w:t>
      </w:r>
      <w:r w:rsidRPr="00B67B17">
        <w:rPr>
          <w:spacing w:val="1"/>
          <w:sz w:val="28"/>
          <w:szCs w:val="28"/>
        </w:rPr>
        <w:t xml:space="preserve"> </w:t>
      </w:r>
      <w:r w:rsidRPr="00B67B17">
        <w:rPr>
          <w:sz w:val="28"/>
          <w:szCs w:val="28"/>
        </w:rPr>
        <w:t>совершенствовать</w:t>
      </w:r>
      <w:r w:rsidRPr="00B67B17">
        <w:rPr>
          <w:spacing w:val="1"/>
          <w:sz w:val="28"/>
          <w:szCs w:val="28"/>
        </w:rPr>
        <w:t xml:space="preserve"> </w:t>
      </w:r>
      <w:r w:rsidRPr="00B67B17">
        <w:rPr>
          <w:sz w:val="28"/>
          <w:szCs w:val="28"/>
        </w:rPr>
        <w:t>себя;</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конструировании, изобразительной, музыкальной и двигательной деятельность – закрепление</w:t>
      </w:r>
      <w:r w:rsidRPr="00B67B17">
        <w:rPr>
          <w:spacing w:val="1"/>
          <w:sz w:val="28"/>
          <w:szCs w:val="28"/>
        </w:rPr>
        <w:t xml:space="preserve"> </w:t>
      </w:r>
      <w:r w:rsidRPr="00B67B17">
        <w:rPr>
          <w:spacing w:val="-1"/>
          <w:sz w:val="28"/>
          <w:szCs w:val="28"/>
        </w:rPr>
        <w:t>пройденного</w:t>
      </w:r>
      <w:r w:rsidRPr="00B67B17">
        <w:rPr>
          <w:spacing w:val="3"/>
          <w:sz w:val="28"/>
          <w:szCs w:val="28"/>
        </w:rPr>
        <w:t xml:space="preserve"> </w:t>
      </w:r>
      <w:r w:rsidRPr="00B67B17">
        <w:rPr>
          <w:spacing w:val="-1"/>
          <w:sz w:val="28"/>
          <w:szCs w:val="28"/>
        </w:rPr>
        <w:t>материала,</w:t>
      </w:r>
      <w:r w:rsidRPr="00B67B17">
        <w:rPr>
          <w:sz w:val="28"/>
          <w:szCs w:val="28"/>
        </w:rPr>
        <w:t xml:space="preserve"> </w:t>
      </w:r>
      <w:r w:rsidRPr="00B67B17">
        <w:rPr>
          <w:spacing w:val="-1"/>
          <w:sz w:val="28"/>
          <w:szCs w:val="28"/>
        </w:rPr>
        <w:t>выражение</w:t>
      </w:r>
      <w:r w:rsidRPr="00B67B17">
        <w:rPr>
          <w:spacing w:val="-7"/>
          <w:sz w:val="28"/>
          <w:szCs w:val="28"/>
        </w:rPr>
        <w:t xml:space="preserve"> </w:t>
      </w:r>
      <w:r w:rsidRPr="00B67B17">
        <w:rPr>
          <w:sz w:val="28"/>
          <w:szCs w:val="28"/>
        </w:rPr>
        <w:t>отношения</w:t>
      </w:r>
      <w:r w:rsidRPr="00B67B17">
        <w:rPr>
          <w:spacing w:val="-6"/>
          <w:sz w:val="28"/>
          <w:szCs w:val="28"/>
        </w:rPr>
        <w:t xml:space="preserve"> </w:t>
      </w:r>
      <w:r w:rsidRPr="00B67B17">
        <w:rPr>
          <w:sz w:val="28"/>
          <w:szCs w:val="28"/>
        </w:rPr>
        <w:t>воспитуемого</w:t>
      </w:r>
      <w:r w:rsidRPr="00B67B17">
        <w:rPr>
          <w:spacing w:val="9"/>
          <w:sz w:val="28"/>
          <w:szCs w:val="28"/>
        </w:rPr>
        <w:t xml:space="preserve"> </w:t>
      </w:r>
      <w:r w:rsidRPr="00B67B17">
        <w:rPr>
          <w:sz w:val="28"/>
          <w:szCs w:val="28"/>
        </w:rPr>
        <w:t>к</w:t>
      </w:r>
      <w:r w:rsidRPr="00B67B17">
        <w:rPr>
          <w:spacing w:val="-4"/>
          <w:sz w:val="28"/>
          <w:szCs w:val="28"/>
        </w:rPr>
        <w:t xml:space="preserve"> </w:t>
      </w:r>
      <w:r w:rsidRPr="00B67B17">
        <w:rPr>
          <w:sz w:val="28"/>
          <w:szCs w:val="28"/>
        </w:rPr>
        <w:t>изученному</w:t>
      </w:r>
      <w:r w:rsidRPr="00B67B17">
        <w:rPr>
          <w:spacing w:val="-15"/>
          <w:sz w:val="28"/>
          <w:szCs w:val="28"/>
        </w:rPr>
        <w:t xml:space="preserve"> </w:t>
      </w:r>
      <w:r w:rsidRPr="00B67B17">
        <w:rPr>
          <w:sz w:val="28"/>
          <w:szCs w:val="28"/>
        </w:rPr>
        <w:t>(отклик).</w:t>
      </w:r>
    </w:p>
    <w:p w:rsidR="00D548A8" w:rsidRDefault="00D548A8" w:rsidP="00D548A8">
      <w:pPr>
        <w:pStyle w:val="a5"/>
        <w:ind w:left="0" w:right="-598"/>
        <w:rPr>
          <w:sz w:val="28"/>
          <w:szCs w:val="28"/>
        </w:rPr>
      </w:pPr>
      <w:r w:rsidRPr="00B67B17">
        <w:rPr>
          <w:sz w:val="28"/>
          <w:szCs w:val="28"/>
        </w:rPr>
        <w:t>Слова и словесные методы играют важную роль в воспитания дошкольников в сфере их</w:t>
      </w:r>
      <w:r w:rsidRPr="00B67B17">
        <w:rPr>
          <w:spacing w:val="1"/>
          <w:sz w:val="28"/>
          <w:szCs w:val="28"/>
        </w:rPr>
        <w:t xml:space="preserve"> </w:t>
      </w:r>
      <w:r w:rsidRPr="00B67B17">
        <w:rPr>
          <w:sz w:val="28"/>
          <w:szCs w:val="28"/>
        </w:rPr>
        <w:t>личностного развития, но воспитание во всех видах детской деятельности обеспечит наиболее</w:t>
      </w:r>
      <w:r w:rsidRPr="00B67B17">
        <w:rPr>
          <w:spacing w:val="1"/>
          <w:sz w:val="28"/>
          <w:szCs w:val="28"/>
        </w:rPr>
        <w:t xml:space="preserve"> </w:t>
      </w:r>
      <w:r w:rsidRPr="00B67B17">
        <w:rPr>
          <w:sz w:val="28"/>
          <w:szCs w:val="28"/>
        </w:rPr>
        <w:t>гармоничное развитие нравственной личности, у которой полноценно развита сфера чувств,</w:t>
      </w:r>
      <w:r w:rsidRPr="00B67B17">
        <w:rPr>
          <w:spacing w:val="1"/>
          <w:sz w:val="28"/>
          <w:szCs w:val="28"/>
        </w:rPr>
        <w:t xml:space="preserve"> </w:t>
      </w:r>
      <w:r w:rsidRPr="00B67B17">
        <w:rPr>
          <w:sz w:val="28"/>
          <w:szCs w:val="28"/>
        </w:rPr>
        <w:t>привычки нравственного поведения, сформированы правильные представления о моральных</w:t>
      </w:r>
      <w:r w:rsidRPr="00B67B17">
        <w:rPr>
          <w:spacing w:val="1"/>
          <w:sz w:val="28"/>
          <w:szCs w:val="28"/>
        </w:rPr>
        <w:t xml:space="preserve"> </w:t>
      </w:r>
      <w:r w:rsidRPr="00B67B17">
        <w:rPr>
          <w:spacing w:val="-1"/>
          <w:sz w:val="28"/>
          <w:szCs w:val="28"/>
        </w:rPr>
        <w:t>качествах</w:t>
      </w:r>
      <w:r w:rsidRPr="00B67B17">
        <w:rPr>
          <w:spacing w:val="-7"/>
          <w:sz w:val="28"/>
          <w:szCs w:val="28"/>
        </w:rPr>
        <w:t xml:space="preserve"> </w:t>
      </w:r>
      <w:r w:rsidRPr="00B67B17">
        <w:rPr>
          <w:spacing w:val="-1"/>
          <w:sz w:val="28"/>
          <w:szCs w:val="28"/>
        </w:rPr>
        <w:t>и</w:t>
      </w:r>
      <w:r w:rsidRPr="00B67B17">
        <w:rPr>
          <w:spacing w:val="3"/>
          <w:sz w:val="28"/>
          <w:szCs w:val="28"/>
        </w:rPr>
        <w:t xml:space="preserve"> </w:t>
      </w:r>
      <w:r w:rsidRPr="00B67B17">
        <w:rPr>
          <w:spacing w:val="-1"/>
          <w:sz w:val="28"/>
          <w:szCs w:val="28"/>
        </w:rPr>
        <w:t>явлениях</w:t>
      </w:r>
      <w:r w:rsidRPr="00B67B17">
        <w:rPr>
          <w:spacing w:val="-11"/>
          <w:sz w:val="28"/>
          <w:szCs w:val="28"/>
        </w:rPr>
        <w:t xml:space="preserve"> </w:t>
      </w:r>
      <w:r w:rsidRPr="00B67B17">
        <w:rPr>
          <w:spacing w:val="-1"/>
          <w:sz w:val="28"/>
          <w:szCs w:val="28"/>
        </w:rPr>
        <w:t>общественной</w:t>
      </w:r>
      <w:r w:rsidRPr="00B67B17">
        <w:rPr>
          <w:spacing w:val="-5"/>
          <w:sz w:val="28"/>
          <w:szCs w:val="28"/>
        </w:rPr>
        <w:t xml:space="preserve"> </w:t>
      </w:r>
      <w:r w:rsidRPr="00B67B17">
        <w:rPr>
          <w:sz w:val="28"/>
          <w:szCs w:val="28"/>
        </w:rPr>
        <w:t>жизни,</w:t>
      </w:r>
      <w:r w:rsidRPr="00B67B17">
        <w:rPr>
          <w:spacing w:val="1"/>
          <w:sz w:val="28"/>
          <w:szCs w:val="28"/>
        </w:rPr>
        <w:t xml:space="preserve"> </w:t>
      </w:r>
      <w:r w:rsidRPr="00B67B17">
        <w:rPr>
          <w:sz w:val="28"/>
          <w:szCs w:val="28"/>
        </w:rPr>
        <w:t>развита</w:t>
      </w:r>
      <w:r w:rsidRPr="00B67B17">
        <w:rPr>
          <w:spacing w:val="2"/>
          <w:sz w:val="28"/>
          <w:szCs w:val="28"/>
        </w:rPr>
        <w:t xml:space="preserve"> </w:t>
      </w:r>
      <w:r w:rsidRPr="00B67B17">
        <w:rPr>
          <w:sz w:val="28"/>
          <w:szCs w:val="28"/>
        </w:rPr>
        <w:t>способность</w:t>
      </w:r>
      <w:r w:rsidRPr="00B67B17">
        <w:rPr>
          <w:spacing w:val="3"/>
          <w:sz w:val="28"/>
          <w:szCs w:val="28"/>
        </w:rPr>
        <w:t xml:space="preserve"> </w:t>
      </w:r>
      <w:r w:rsidRPr="00B67B17">
        <w:rPr>
          <w:sz w:val="28"/>
          <w:szCs w:val="28"/>
        </w:rPr>
        <w:t>к</w:t>
      </w:r>
      <w:r w:rsidRPr="00B67B17">
        <w:rPr>
          <w:spacing w:val="-16"/>
          <w:sz w:val="28"/>
          <w:szCs w:val="28"/>
        </w:rPr>
        <w:t xml:space="preserve"> </w:t>
      </w:r>
      <w:r w:rsidRPr="00B67B17">
        <w:rPr>
          <w:sz w:val="28"/>
          <w:szCs w:val="28"/>
        </w:rPr>
        <w:t>оценке</w:t>
      </w:r>
      <w:r w:rsidRPr="00B67B17">
        <w:rPr>
          <w:spacing w:val="1"/>
          <w:sz w:val="28"/>
          <w:szCs w:val="28"/>
        </w:rPr>
        <w:t xml:space="preserve"> </w:t>
      </w:r>
      <w:r w:rsidRPr="00B67B17">
        <w:rPr>
          <w:sz w:val="28"/>
          <w:szCs w:val="28"/>
        </w:rPr>
        <w:t>и</w:t>
      </w:r>
      <w:r w:rsidRPr="00B67B17">
        <w:rPr>
          <w:spacing w:val="-5"/>
          <w:sz w:val="28"/>
          <w:szCs w:val="28"/>
        </w:rPr>
        <w:t xml:space="preserve"> </w:t>
      </w:r>
      <w:r w:rsidRPr="00B67B17">
        <w:rPr>
          <w:sz w:val="28"/>
          <w:szCs w:val="28"/>
        </w:rPr>
        <w:t>взаимооценке.</w:t>
      </w:r>
    </w:p>
    <w:p w:rsidR="007120F1" w:rsidRDefault="000F4129" w:rsidP="000F4129">
      <w:pPr>
        <w:spacing w:after="0" w:line="240" w:lineRule="auto"/>
        <w:rPr>
          <w:rFonts w:ascii="Times New Roman" w:eastAsia="Times New Roman" w:hAnsi="Times New Roman" w:cs="Times New Roman"/>
          <w:b/>
          <w:color w:val="000000"/>
          <w:sz w:val="28"/>
          <w:szCs w:val="28"/>
        </w:rPr>
      </w:pPr>
      <w:r w:rsidRPr="000F4129">
        <w:rPr>
          <w:rFonts w:ascii="Times New Roman" w:eastAsia="Times New Roman" w:hAnsi="Times New Roman" w:cs="Times New Roman"/>
          <w:b/>
          <w:color w:val="000000"/>
          <w:sz w:val="28"/>
          <w:szCs w:val="28"/>
        </w:rPr>
        <w:t>Основными особенностями при организации воспитательного процесса в МБДОУ детский сад №13 «Радуга»</w:t>
      </w:r>
    </w:p>
    <w:p w:rsidR="000F4129" w:rsidRPr="000F4129" w:rsidRDefault="000F4129" w:rsidP="000F4129">
      <w:pPr>
        <w:spacing w:after="0" w:line="240" w:lineRule="auto"/>
        <w:rPr>
          <w:rFonts w:ascii="Times New Roman" w:eastAsia="Times New Roman" w:hAnsi="Times New Roman" w:cs="Times New Roman"/>
          <w:b/>
          <w:color w:val="000000"/>
          <w:sz w:val="28"/>
          <w:szCs w:val="28"/>
        </w:rPr>
      </w:pPr>
      <w:r w:rsidRPr="000F4129">
        <w:rPr>
          <w:rFonts w:ascii="Times New Roman" w:eastAsia="Times New Roman" w:hAnsi="Times New Roman" w:cs="Times New Roman"/>
          <w:b/>
          <w:color w:val="000000"/>
          <w:sz w:val="28"/>
          <w:szCs w:val="28"/>
        </w:rPr>
        <w:t xml:space="preserve"> г. Ессентуки являются:</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Региональные и муниципальные особенности социокультурного окружения  Ставропльский край  — регион живописнейшей природы, самобытной культуры и богатых традиций. По своему научному и творческому потенциалу он стоит в числе первых среди регионов России.  Ставропльсикй край  славится богатейшей историей, большим количеством памятников истории и культуры, а также природными заповедниками, многие из которых имеют статус памятников природы федерального и регионального значения.</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xml:space="preserve">Поликультурное воспитание и развитие толерантности обусловлено полиэтническим составом населения Ставропольского края  </w:t>
      </w:r>
      <w:r w:rsidRPr="000F4129">
        <w:rPr>
          <w:rFonts w:ascii="Times New Roman" w:eastAsia="Times New Roman" w:hAnsi="Times New Roman" w:cs="Times New Roman"/>
          <w:sz w:val="28"/>
          <w:szCs w:val="28"/>
        </w:rPr>
        <w:t>(</w:t>
      </w:r>
      <w:r w:rsidRPr="000F4129">
        <w:rPr>
          <w:rFonts w:ascii="Times New Roman" w:hAnsi="Times New Roman" w:cs="Times New Roman"/>
          <w:sz w:val="28"/>
          <w:szCs w:val="28"/>
          <w:shd w:val="clear" w:color="auto" w:fill="FFFFFF"/>
        </w:rPr>
        <w:t>отличается пёстрым этническим составом населения. Здесь живут представители </w:t>
      </w:r>
      <w:r w:rsidRPr="000F4129">
        <w:rPr>
          <w:rFonts w:ascii="Times New Roman" w:hAnsi="Times New Roman" w:cs="Times New Roman"/>
          <w:sz w:val="28"/>
          <w:szCs w:val="28"/>
        </w:rPr>
        <w:t>более 120 народов</w:t>
      </w:r>
      <w:r w:rsidRPr="000F4129">
        <w:rPr>
          <w:rFonts w:ascii="Times New Roman" w:eastAsia="Times New Roman" w:hAnsi="Times New Roman" w:cs="Times New Roman"/>
          <w:color w:val="000000"/>
          <w:sz w:val="28"/>
          <w:szCs w:val="28"/>
        </w:rPr>
        <w:t>).</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lastRenderedPageBreak/>
        <w:t>Культурно – исторические и полиэтнические условия Ставропльского края  способствуют приобщению дошкольников к богатому культурному наследию, определяя приоритетным направлением работы детского сада патриотическое воспитание.</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Осуществляя патриотическое воспитание детей, знакомим их с культурными и национальными традициями народов Северного кавказа, развиваем представления детей о своей национальной принадлежности, праздниках и традициях своего народа, приобщаем к жизни в многонациональном обществе. Реализация музейной педагогики и организация мини-музеев благоприятно способствует решению поставленных целей и задач.</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Педагоги ДОУ активно взаимодействуют с культурными, образовательными и социальными организациями с целью повышения качества образовательных услуг, продуктивной реализации образовательных задач и с целью создания условий для разностороннего развития воспитанников. Благодаря социальному партнерству воспитанники расширяют свой кругозор, раскрывают свои таланты, успешно адаптируются и социализируются в окружающей среде.</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В ДОУ функционирует 7 групп общеразвивающей направленности и 3 группы компенсирующей направленности. Работа с дошкольниками ведется воспитателями, педагогом – психологом, музыкальным руководителем и инструктором по физической культуре, учителем-логопедом, учителем –дефектологом, тьютором.</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i/>
          <w:iCs/>
          <w:color w:val="000000"/>
          <w:sz w:val="28"/>
          <w:szCs w:val="28"/>
        </w:rPr>
        <w:t>Работа МБДОУ детский сад № 1 «Радуга»  на перспективу</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1. </w:t>
      </w:r>
      <w:r w:rsidRPr="000F4129">
        <w:rPr>
          <w:rFonts w:ascii="Times New Roman" w:eastAsia="Times New Roman" w:hAnsi="Times New Roman" w:cs="Times New Roman"/>
          <w:i/>
          <w:iCs/>
          <w:color w:val="000000"/>
          <w:sz w:val="28"/>
          <w:szCs w:val="28"/>
        </w:rPr>
        <w:t>На уровне ДОУ </w:t>
      </w:r>
      <w:r w:rsidRPr="000F4129">
        <w:rPr>
          <w:rFonts w:ascii="Times New Roman" w:eastAsia="Times New Roman" w:hAnsi="Times New Roman" w:cs="Times New Roman"/>
          <w:color w:val="000000"/>
          <w:sz w:val="28"/>
          <w:szCs w:val="28"/>
        </w:rPr>
        <w:t>реализация проектов в соответствии со значимыми событиями и на основании интересов воспитанников старшего дошкольного возраста.</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2. </w:t>
      </w:r>
      <w:r w:rsidRPr="000F4129">
        <w:rPr>
          <w:rFonts w:ascii="Times New Roman" w:eastAsia="Times New Roman" w:hAnsi="Times New Roman" w:cs="Times New Roman"/>
          <w:i/>
          <w:iCs/>
          <w:color w:val="000000"/>
          <w:sz w:val="28"/>
          <w:szCs w:val="28"/>
        </w:rPr>
        <w:t>На городском уровне </w:t>
      </w:r>
      <w:r w:rsidRPr="000F4129">
        <w:rPr>
          <w:rFonts w:ascii="Times New Roman" w:eastAsia="Times New Roman" w:hAnsi="Times New Roman" w:cs="Times New Roman"/>
          <w:color w:val="000000"/>
          <w:sz w:val="28"/>
          <w:szCs w:val="28"/>
        </w:rPr>
        <w:t>городской фестиваль виртуальных экскурсий</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«Путешествие по родному краю», городской творческий конкурс «Праздник белых журавлей», «Росточек», «Мой космос», «Безопасное колесо», «Будущие профессионалы 5+», акция «Жизнь – важнее скорости» и т.д.</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3. </w:t>
      </w:r>
      <w:r w:rsidRPr="000F4129">
        <w:rPr>
          <w:rFonts w:ascii="Times New Roman" w:eastAsia="Times New Roman" w:hAnsi="Times New Roman" w:cs="Times New Roman"/>
          <w:i/>
          <w:iCs/>
          <w:color w:val="000000"/>
          <w:sz w:val="28"/>
          <w:szCs w:val="28"/>
        </w:rPr>
        <w:t>На региональном уровне </w:t>
      </w:r>
      <w:r w:rsidRPr="000F4129">
        <w:rPr>
          <w:rFonts w:ascii="Times New Roman" w:eastAsia="Times New Roman" w:hAnsi="Times New Roman" w:cs="Times New Roman"/>
          <w:color w:val="000000"/>
          <w:sz w:val="28"/>
          <w:szCs w:val="28"/>
        </w:rPr>
        <w:t>реализация сетевого взаимодействия с целью совершенствования педагогического процесса, повышения качества дошкольного образования путем разработки и внедрения инновационных технологий по формированию элементарных представлений о естествознании у дошкольников.</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4. </w:t>
      </w:r>
      <w:r w:rsidRPr="000F4129">
        <w:rPr>
          <w:rFonts w:ascii="Times New Roman" w:eastAsia="Times New Roman" w:hAnsi="Times New Roman" w:cs="Times New Roman"/>
          <w:i/>
          <w:iCs/>
          <w:color w:val="000000"/>
          <w:sz w:val="28"/>
          <w:szCs w:val="28"/>
        </w:rPr>
        <w:t>На федеральном уровне </w:t>
      </w:r>
      <w:r w:rsidRPr="000F4129">
        <w:rPr>
          <w:rFonts w:ascii="Times New Roman" w:eastAsia="Times New Roman" w:hAnsi="Times New Roman" w:cs="Times New Roman"/>
          <w:color w:val="000000"/>
          <w:sz w:val="28"/>
          <w:szCs w:val="28"/>
        </w:rPr>
        <w:t>реализация национальных проектов.</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Исходя из стратегии развития воспитания в Российской Федерации на период до 2025 года, в МБДОУ детский сад № 13 «Радуга», реализуются обновления воспитательного процесса с учетом современных достижений науки и на основе отечественных традиций.</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i/>
          <w:iCs/>
          <w:color w:val="000000"/>
          <w:sz w:val="28"/>
          <w:szCs w:val="28"/>
        </w:rPr>
        <w:t>Гражданское воспитание включает:</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lastRenderedPageBreak/>
        <w:t>· развитие культуры межнационального общения;</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формирование приверженности идеям интернационализма, дружбы, равенства, взаимопомощи народов;</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воспитание уважительного отношения к национальному достоинству людей, их чувствам, религиозным убеждениям;</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развитие в детской среде ответственности, принципов коллективизма и социальной солидарности.</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i/>
          <w:iCs/>
          <w:color w:val="000000"/>
          <w:sz w:val="28"/>
          <w:szCs w:val="28"/>
        </w:rPr>
        <w:t>Патриотическое воспитание и формирование российской идентичности предусмаривает:</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создание системы комплексного методического сопровождения деятельности педагогов и других работников, участвующих в воспитании подрастающего поколения, по формированию Российской гражданской идентичности;</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формирование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 патриотического воспитания;</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i/>
          <w:iCs/>
          <w:color w:val="000000"/>
          <w:sz w:val="28"/>
          <w:szCs w:val="28"/>
        </w:rPr>
        <w:t>Духовное и нравственное воспитание детей на основе российских традиционных ценностей осуществляется за счет:</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развития у детей нравственных чувств (чести, долга, справедливости, мило-сердия и дружелюбия);</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формирования выраженной в поведении нравственной позиции, в том числеспособности к сознательному выбору добра;</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развития сопереживания и формирования позитивного отношения к людям, в том числе к лицам с ограниченными возможностями здоровья и инвалидам;</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содействия формированию у детей позитивных жизненных ориентиров и планов;</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оказания помощи детям в выработке моделей поведения в различных трудных жизненных ситуациях, в том числе проблемных, стрессовых и конфликтных.</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i/>
          <w:iCs/>
          <w:color w:val="000000"/>
          <w:sz w:val="28"/>
          <w:szCs w:val="28"/>
        </w:rPr>
        <w:t>Приобщение детей к культурному наследию предполагает:</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эффективное использование уникального российского культурного</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наследия, в том числе литературного, музыкального, художественного, театрального и кинематографического;</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создание равных для всех детей возможностей доступа к культурным ценностям;</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воспитание уважения к культуре, языкам, традициям и обычаям народов, проживающих в Российской Федерации;</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поддержку мер по созданию и распространению произведений искусства и культуры, проведению культурных мероприятий, направленных на популяризацию российских культурных, нравственных и семейных ценностей;</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lastRenderedPageBreak/>
        <w:t>· повышение роли библиотек, в том числе библиотек в системе образования, в приобщении к сокровищнице мировой и отечественной культуры, в том числес использованием информационных технологий;</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создание условий для сохранения, поддержки и развития этнических культурных традиций и народного творчества.</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i/>
          <w:iCs/>
          <w:color w:val="000000"/>
          <w:sz w:val="28"/>
          <w:szCs w:val="28"/>
        </w:rPr>
        <w:t>Популяризация научных знаний среди детей подразумевает:</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содействие повышению привлекательности науки для подрастающего поколения, поддержку научно-технического творчества детей;</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i/>
          <w:iCs/>
          <w:color w:val="000000"/>
          <w:sz w:val="28"/>
          <w:szCs w:val="28"/>
        </w:rPr>
        <w:t>Физическое воспитание и формирование культуры здоровья включает:</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формирование у подрастающего поколения ответственного отношения к своему здоровью и потребности в здоровом образе жизни;</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развитие культуры безопасной жизнедеятельности;</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предоставление обучающимся образовательных организаций, а также детям, занимающимся в иных организациях,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содействие проведению массовых общественно-спортивных мероприятий и привлечение к участию в них детей.</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i/>
          <w:iCs/>
          <w:color w:val="000000"/>
          <w:sz w:val="28"/>
          <w:szCs w:val="28"/>
        </w:rPr>
        <w:t>Трудовое воспитание и профессиональное самоопределение реализуется посредством:</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воспитания у детей уважения к труду и людям труда, трудовым достижениям;</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содействия профессиональному самоопределению, приобщения детей к социально значимой деятельности для осмысленного выбора профессии.</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i/>
          <w:iCs/>
          <w:color w:val="000000"/>
          <w:sz w:val="28"/>
          <w:szCs w:val="28"/>
        </w:rPr>
        <w:t>Экологическое воспитание включает:</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lastRenderedPageBreak/>
        <w:t>· развитие у детей и их родителей экологической культуры, бережного отношения к родной земле, природным богатствам России и мира;</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Опираясь на региональный компонент и Стратегию развития воспитания в Российской Федерации на период до 2025 года в МБДОУ детский сад №13 «Радуга» созданы:</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w:t>
      </w:r>
      <w:r w:rsidRPr="000F4129">
        <w:rPr>
          <w:rFonts w:ascii="Times New Roman" w:eastAsia="Times New Roman" w:hAnsi="Times New Roman" w:cs="Times New Roman"/>
          <w:i/>
          <w:iCs/>
          <w:color w:val="000000"/>
          <w:sz w:val="28"/>
          <w:szCs w:val="28"/>
        </w:rPr>
        <w:t>Центры безопасности в каждой группе с набором дидактических материалов и картотек.</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w:t>
      </w:r>
      <w:r w:rsidRPr="000F4129">
        <w:rPr>
          <w:rFonts w:ascii="Times New Roman" w:eastAsia="Times New Roman" w:hAnsi="Times New Roman" w:cs="Times New Roman"/>
          <w:i/>
          <w:iCs/>
          <w:color w:val="000000"/>
          <w:sz w:val="28"/>
          <w:szCs w:val="28"/>
        </w:rPr>
        <w:t>В рамках реализации мероприятий по развитию РППС в группах созданы мини –музеи.</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w:t>
      </w:r>
      <w:r w:rsidRPr="000F4129">
        <w:rPr>
          <w:rFonts w:ascii="Times New Roman" w:eastAsia="Times New Roman" w:hAnsi="Times New Roman" w:cs="Times New Roman"/>
          <w:i/>
          <w:iCs/>
          <w:color w:val="000000"/>
          <w:sz w:val="28"/>
          <w:szCs w:val="28"/>
        </w:rPr>
        <w:t>С целью формирование естественнонаучных представлений у дошкольников</w:t>
      </w:r>
      <w:r w:rsidRPr="000F4129">
        <w:rPr>
          <w:rFonts w:ascii="Times New Roman" w:eastAsia="Times New Roman" w:hAnsi="Times New Roman" w:cs="Times New Roman"/>
          <w:color w:val="000000"/>
          <w:sz w:val="28"/>
          <w:szCs w:val="28"/>
        </w:rPr>
        <w:t xml:space="preserve"> </w:t>
      </w:r>
      <w:r w:rsidRPr="000F4129">
        <w:rPr>
          <w:rFonts w:ascii="Times New Roman" w:eastAsia="Times New Roman" w:hAnsi="Times New Roman" w:cs="Times New Roman"/>
          <w:i/>
          <w:iCs/>
          <w:color w:val="000000"/>
          <w:sz w:val="28"/>
          <w:szCs w:val="28"/>
        </w:rPr>
        <w:t>созданы макеты с методическими рекомендациями: «Космос», «Африка», «Муравейник»,</w:t>
      </w:r>
      <w:r w:rsidRPr="000F4129">
        <w:rPr>
          <w:rFonts w:ascii="Times New Roman" w:eastAsia="Times New Roman" w:hAnsi="Times New Roman" w:cs="Times New Roman"/>
          <w:color w:val="000000"/>
          <w:sz w:val="28"/>
          <w:szCs w:val="28"/>
        </w:rPr>
        <w:t xml:space="preserve"> </w:t>
      </w:r>
      <w:r w:rsidRPr="000F4129">
        <w:rPr>
          <w:rFonts w:ascii="Times New Roman" w:eastAsia="Times New Roman" w:hAnsi="Times New Roman" w:cs="Times New Roman"/>
          <w:i/>
          <w:iCs/>
          <w:color w:val="000000"/>
          <w:sz w:val="28"/>
          <w:szCs w:val="28"/>
        </w:rPr>
        <w:t>«Земной шар».</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С целью формирования и развития физической активности дошкольников педагогами создано игровое пособие для самостоятельного ежедневного использования детьми. Взаимодействие со спортивной школой.</w:t>
      </w:r>
    </w:p>
    <w:p w:rsidR="000F4129" w:rsidRPr="000F4129" w:rsidRDefault="000F4129" w:rsidP="000F4129">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 Для повышения роли библиотек с целью использования уникального российского культурного наследия, в том числе литературного составлены договора о сотрудничестве с городской библиотекой.</w:t>
      </w:r>
    </w:p>
    <w:p w:rsidR="000F4129" w:rsidRPr="007120F1" w:rsidRDefault="000F4129" w:rsidP="007120F1">
      <w:pPr>
        <w:spacing w:after="0" w:line="240" w:lineRule="auto"/>
        <w:rPr>
          <w:rFonts w:ascii="Times New Roman" w:eastAsia="Times New Roman" w:hAnsi="Times New Roman" w:cs="Times New Roman"/>
          <w:color w:val="000000"/>
          <w:sz w:val="28"/>
          <w:szCs w:val="28"/>
        </w:rPr>
      </w:pPr>
      <w:r w:rsidRPr="000F4129">
        <w:rPr>
          <w:rFonts w:ascii="Times New Roman" w:eastAsia="Times New Roman" w:hAnsi="Times New Roman" w:cs="Times New Roman"/>
          <w:color w:val="000000"/>
          <w:sz w:val="28"/>
          <w:szCs w:val="28"/>
        </w:rPr>
        <w:t>Работа с воспитанниками с ОВЗ ведется в соответствии с ООП. Воспитанники с ОВЗ включены в работу общеразвивающих групп.</w:t>
      </w:r>
    </w:p>
    <w:p w:rsidR="00D548A8" w:rsidRPr="007120F1" w:rsidRDefault="00D548A8" w:rsidP="00E62FE1">
      <w:pPr>
        <w:pStyle w:val="Heading1"/>
        <w:numPr>
          <w:ilvl w:val="1"/>
          <w:numId w:val="102"/>
        </w:numPr>
        <w:tabs>
          <w:tab w:val="left" w:pos="1506"/>
        </w:tabs>
        <w:ind w:left="0" w:right="-598" w:firstLine="566"/>
        <w:jc w:val="both"/>
        <w:rPr>
          <w:sz w:val="28"/>
          <w:szCs w:val="28"/>
        </w:rPr>
      </w:pPr>
      <w:bookmarkStart w:id="2" w:name="2.3._Особенности_взаимодействия_педагоги"/>
      <w:bookmarkEnd w:id="2"/>
      <w:r w:rsidRPr="007120F1">
        <w:rPr>
          <w:sz w:val="28"/>
          <w:szCs w:val="28"/>
        </w:rPr>
        <w:t>Особенности</w:t>
      </w:r>
      <w:r w:rsidRPr="007120F1">
        <w:rPr>
          <w:spacing w:val="1"/>
          <w:sz w:val="28"/>
          <w:szCs w:val="28"/>
        </w:rPr>
        <w:t xml:space="preserve"> </w:t>
      </w:r>
      <w:r w:rsidRPr="007120F1">
        <w:rPr>
          <w:sz w:val="28"/>
          <w:szCs w:val="28"/>
        </w:rPr>
        <w:t>взаимодействия</w:t>
      </w:r>
      <w:r w:rsidRPr="007120F1">
        <w:rPr>
          <w:spacing w:val="1"/>
          <w:sz w:val="28"/>
          <w:szCs w:val="28"/>
        </w:rPr>
        <w:t xml:space="preserve"> </w:t>
      </w:r>
      <w:r w:rsidRPr="007120F1">
        <w:rPr>
          <w:sz w:val="28"/>
          <w:szCs w:val="28"/>
        </w:rPr>
        <w:t>педагогического</w:t>
      </w:r>
      <w:r w:rsidRPr="007120F1">
        <w:rPr>
          <w:spacing w:val="1"/>
          <w:sz w:val="28"/>
          <w:szCs w:val="28"/>
        </w:rPr>
        <w:t xml:space="preserve"> </w:t>
      </w:r>
      <w:r w:rsidRPr="007120F1">
        <w:rPr>
          <w:sz w:val="28"/>
          <w:szCs w:val="28"/>
        </w:rPr>
        <w:t>коллектива</w:t>
      </w:r>
      <w:r w:rsidRPr="007120F1">
        <w:rPr>
          <w:spacing w:val="1"/>
          <w:sz w:val="28"/>
          <w:szCs w:val="28"/>
        </w:rPr>
        <w:t xml:space="preserve"> </w:t>
      </w:r>
      <w:r w:rsidRPr="007120F1">
        <w:rPr>
          <w:sz w:val="28"/>
          <w:szCs w:val="28"/>
        </w:rPr>
        <w:t>с</w:t>
      </w:r>
      <w:r w:rsidRPr="007120F1">
        <w:rPr>
          <w:spacing w:val="1"/>
          <w:sz w:val="28"/>
          <w:szCs w:val="28"/>
        </w:rPr>
        <w:t xml:space="preserve"> </w:t>
      </w:r>
      <w:r w:rsidRPr="007120F1">
        <w:rPr>
          <w:sz w:val="28"/>
          <w:szCs w:val="28"/>
        </w:rPr>
        <w:t>семьями</w:t>
      </w:r>
      <w:r w:rsidRPr="007120F1">
        <w:rPr>
          <w:spacing w:val="1"/>
          <w:sz w:val="28"/>
          <w:szCs w:val="28"/>
        </w:rPr>
        <w:t xml:space="preserve"> </w:t>
      </w:r>
      <w:r w:rsidRPr="007120F1">
        <w:rPr>
          <w:sz w:val="28"/>
          <w:szCs w:val="28"/>
        </w:rPr>
        <w:t>воспитанников</w:t>
      </w:r>
      <w:r w:rsidRPr="007120F1">
        <w:rPr>
          <w:spacing w:val="-11"/>
          <w:sz w:val="28"/>
          <w:szCs w:val="28"/>
        </w:rPr>
        <w:t xml:space="preserve"> </w:t>
      </w:r>
      <w:r w:rsidRPr="007120F1">
        <w:rPr>
          <w:sz w:val="28"/>
          <w:szCs w:val="28"/>
        </w:rPr>
        <w:t>впроцессе</w:t>
      </w:r>
      <w:r w:rsidRPr="007120F1">
        <w:rPr>
          <w:spacing w:val="1"/>
          <w:sz w:val="28"/>
          <w:szCs w:val="28"/>
        </w:rPr>
        <w:t xml:space="preserve"> </w:t>
      </w:r>
      <w:r w:rsidRPr="007120F1">
        <w:rPr>
          <w:sz w:val="28"/>
          <w:szCs w:val="28"/>
        </w:rPr>
        <w:t>реализации</w:t>
      </w:r>
      <w:r w:rsidRPr="007120F1">
        <w:rPr>
          <w:spacing w:val="-2"/>
          <w:sz w:val="28"/>
          <w:szCs w:val="28"/>
        </w:rPr>
        <w:t xml:space="preserve"> </w:t>
      </w:r>
      <w:r w:rsidRPr="007120F1">
        <w:rPr>
          <w:sz w:val="28"/>
          <w:szCs w:val="28"/>
        </w:rPr>
        <w:t>Программы воспитания</w:t>
      </w:r>
    </w:p>
    <w:p w:rsidR="00D548A8" w:rsidRPr="00B67B17" w:rsidRDefault="00D548A8" w:rsidP="00D548A8">
      <w:pPr>
        <w:pStyle w:val="a5"/>
        <w:ind w:left="0" w:right="-598"/>
        <w:rPr>
          <w:sz w:val="28"/>
          <w:szCs w:val="28"/>
        </w:rPr>
      </w:pPr>
      <w:r w:rsidRPr="00B67B17">
        <w:rPr>
          <w:sz w:val="28"/>
          <w:szCs w:val="28"/>
        </w:rPr>
        <w:t>В целях реализации социокультурного потенциала региона для развития ребенка, работа с</w:t>
      </w:r>
      <w:r w:rsidRPr="00B67B17">
        <w:rPr>
          <w:spacing w:val="1"/>
          <w:sz w:val="28"/>
          <w:szCs w:val="28"/>
        </w:rPr>
        <w:t xml:space="preserve"> </w:t>
      </w:r>
      <w:r w:rsidRPr="00B67B17">
        <w:rPr>
          <w:sz w:val="28"/>
          <w:szCs w:val="28"/>
        </w:rPr>
        <w:t>родителями/законными представителями детей дошкольного возраста строиться на принципах</w:t>
      </w:r>
      <w:r w:rsidRPr="00B67B17">
        <w:rPr>
          <w:spacing w:val="1"/>
          <w:sz w:val="28"/>
          <w:szCs w:val="28"/>
        </w:rPr>
        <w:t xml:space="preserve"> </w:t>
      </w:r>
      <w:r w:rsidRPr="00B67B17">
        <w:rPr>
          <w:sz w:val="28"/>
          <w:szCs w:val="28"/>
        </w:rPr>
        <w:t>ценностного</w:t>
      </w:r>
      <w:r w:rsidRPr="00B67B17">
        <w:rPr>
          <w:spacing w:val="-1"/>
          <w:sz w:val="28"/>
          <w:szCs w:val="28"/>
        </w:rPr>
        <w:t xml:space="preserve"> </w:t>
      </w:r>
      <w:r w:rsidRPr="00B67B17">
        <w:rPr>
          <w:sz w:val="28"/>
          <w:szCs w:val="28"/>
        </w:rPr>
        <w:t>единства</w:t>
      </w:r>
      <w:r w:rsidRPr="00B67B17">
        <w:rPr>
          <w:spacing w:val="-10"/>
          <w:sz w:val="28"/>
          <w:szCs w:val="28"/>
        </w:rPr>
        <w:t xml:space="preserve"> </w:t>
      </w:r>
      <w:r w:rsidRPr="00B67B17">
        <w:rPr>
          <w:sz w:val="28"/>
          <w:szCs w:val="28"/>
        </w:rPr>
        <w:t>и</w:t>
      </w:r>
      <w:r w:rsidRPr="00B67B17">
        <w:rPr>
          <w:spacing w:val="-5"/>
          <w:sz w:val="28"/>
          <w:szCs w:val="28"/>
        </w:rPr>
        <w:t xml:space="preserve"> </w:t>
      </w:r>
      <w:r w:rsidRPr="00B67B17">
        <w:rPr>
          <w:sz w:val="28"/>
          <w:szCs w:val="28"/>
        </w:rPr>
        <w:t>сотрудничества всех</w:t>
      </w:r>
      <w:r w:rsidRPr="00B67B17">
        <w:rPr>
          <w:spacing w:val="-10"/>
          <w:sz w:val="28"/>
          <w:szCs w:val="28"/>
        </w:rPr>
        <w:t xml:space="preserve"> </w:t>
      </w:r>
      <w:r w:rsidRPr="00B67B17">
        <w:rPr>
          <w:sz w:val="28"/>
          <w:szCs w:val="28"/>
        </w:rPr>
        <w:t>субъектов</w:t>
      </w:r>
      <w:r w:rsidRPr="00B67B17">
        <w:rPr>
          <w:spacing w:val="2"/>
          <w:sz w:val="28"/>
          <w:szCs w:val="28"/>
        </w:rPr>
        <w:t xml:space="preserve"> </w:t>
      </w:r>
      <w:r w:rsidRPr="00B67B17">
        <w:rPr>
          <w:sz w:val="28"/>
          <w:szCs w:val="28"/>
        </w:rPr>
        <w:t>социокультурного</w:t>
      </w:r>
      <w:r w:rsidRPr="00B67B17">
        <w:rPr>
          <w:spacing w:val="-8"/>
          <w:sz w:val="28"/>
          <w:szCs w:val="28"/>
        </w:rPr>
        <w:t xml:space="preserve"> </w:t>
      </w:r>
      <w:r w:rsidRPr="00B67B17">
        <w:rPr>
          <w:sz w:val="28"/>
          <w:szCs w:val="28"/>
        </w:rPr>
        <w:t>окружения</w:t>
      </w:r>
      <w:r w:rsidRPr="00B67B17">
        <w:rPr>
          <w:spacing w:val="10"/>
          <w:sz w:val="28"/>
          <w:szCs w:val="28"/>
        </w:rPr>
        <w:t xml:space="preserve"> </w:t>
      </w:r>
      <w:r w:rsidRPr="00B67B17">
        <w:rPr>
          <w:sz w:val="28"/>
          <w:szCs w:val="28"/>
        </w:rPr>
        <w:t>ДОО.</w:t>
      </w:r>
    </w:p>
    <w:p w:rsidR="00D548A8" w:rsidRPr="00B67B17" w:rsidRDefault="00D548A8" w:rsidP="00D548A8">
      <w:pPr>
        <w:pStyle w:val="a5"/>
        <w:ind w:left="0" w:right="-598"/>
        <w:rPr>
          <w:sz w:val="28"/>
          <w:szCs w:val="28"/>
        </w:rPr>
      </w:pPr>
      <w:r w:rsidRPr="00B67B17">
        <w:rPr>
          <w:sz w:val="28"/>
          <w:szCs w:val="28"/>
        </w:rPr>
        <w:t>Ценностное единство и готовность к сотрудничеству всех участников образовательных</w:t>
      </w:r>
      <w:r w:rsidRPr="00B67B17">
        <w:rPr>
          <w:spacing w:val="1"/>
          <w:sz w:val="28"/>
          <w:szCs w:val="28"/>
        </w:rPr>
        <w:t xml:space="preserve"> </w:t>
      </w:r>
      <w:r w:rsidRPr="00B67B17">
        <w:rPr>
          <w:sz w:val="28"/>
          <w:szCs w:val="28"/>
        </w:rPr>
        <w:t>отношений</w:t>
      </w:r>
      <w:r w:rsidRPr="00B67B17">
        <w:rPr>
          <w:spacing w:val="-6"/>
          <w:sz w:val="28"/>
          <w:szCs w:val="28"/>
        </w:rPr>
        <w:t xml:space="preserve"> </w:t>
      </w:r>
      <w:r w:rsidRPr="00B67B17">
        <w:rPr>
          <w:sz w:val="28"/>
          <w:szCs w:val="28"/>
        </w:rPr>
        <w:t>составляет</w:t>
      </w:r>
      <w:r w:rsidRPr="00B67B17">
        <w:rPr>
          <w:spacing w:val="-7"/>
          <w:sz w:val="28"/>
          <w:szCs w:val="28"/>
        </w:rPr>
        <w:t xml:space="preserve"> </w:t>
      </w:r>
      <w:r w:rsidRPr="00B67B17">
        <w:rPr>
          <w:sz w:val="28"/>
          <w:szCs w:val="28"/>
        </w:rPr>
        <w:t>основу</w:t>
      </w:r>
      <w:r w:rsidRPr="00B67B17">
        <w:rPr>
          <w:spacing w:val="-7"/>
          <w:sz w:val="28"/>
          <w:szCs w:val="28"/>
        </w:rPr>
        <w:t xml:space="preserve"> </w:t>
      </w:r>
      <w:r w:rsidRPr="00B67B17">
        <w:rPr>
          <w:sz w:val="28"/>
          <w:szCs w:val="28"/>
        </w:rPr>
        <w:t>уклада</w:t>
      </w:r>
      <w:r w:rsidRPr="00B67B17">
        <w:rPr>
          <w:spacing w:val="5"/>
          <w:sz w:val="28"/>
          <w:szCs w:val="28"/>
        </w:rPr>
        <w:t xml:space="preserve"> </w:t>
      </w:r>
      <w:r w:rsidRPr="00B67B17">
        <w:rPr>
          <w:sz w:val="28"/>
          <w:szCs w:val="28"/>
        </w:rPr>
        <w:t>ДОО,</w:t>
      </w:r>
      <w:r w:rsidRPr="00B67B17">
        <w:rPr>
          <w:spacing w:val="8"/>
          <w:sz w:val="28"/>
          <w:szCs w:val="28"/>
        </w:rPr>
        <w:t xml:space="preserve"> </w:t>
      </w:r>
      <w:r w:rsidRPr="00B67B17">
        <w:rPr>
          <w:sz w:val="28"/>
          <w:szCs w:val="28"/>
        </w:rPr>
        <w:t>в</w:t>
      </w:r>
      <w:r w:rsidRPr="00B67B17">
        <w:rPr>
          <w:spacing w:val="3"/>
          <w:sz w:val="28"/>
          <w:szCs w:val="28"/>
        </w:rPr>
        <w:t xml:space="preserve"> </w:t>
      </w:r>
      <w:r w:rsidRPr="00B67B17">
        <w:rPr>
          <w:sz w:val="28"/>
          <w:szCs w:val="28"/>
        </w:rPr>
        <w:t>которой</w:t>
      </w:r>
      <w:r w:rsidRPr="00B67B17">
        <w:rPr>
          <w:spacing w:val="-5"/>
          <w:sz w:val="28"/>
          <w:szCs w:val="28"/>
        </w:rPr>
        <w:t xml:space="preserve"> </w:t>
      </w:r>
      <w:r w:rsidRPr="00B67B17">
        <w:rPr>
          <w:sz w:val="28"/>
          <w:szCs w:val="28"/>
        </w:rPr>
        <w:t>строится</w:t>
      </w:r>
      <w:r w:rsidRPr="00B67B17">
        <w:rPr>
          <w:spacing w:val="-4"/>
          <w:sz w:val="28"/>
          <w:szCs w:val="28"/>
        </w:rPr>
        <w:t xml:space="preserve"> </w:t>
      </w:r>
      <w:r w:rsidRPr="00B67B17">
        <w:rPr>
          <w:sz w:val="28"/>
          <w:szCs w:val="28"/>
        </w:rPr>
        <w:t>воспитательная</w:t>
      </w:r>
      <w:r w:rsidRPr="00B67B17">
        <w:rPr>
          <w:spacing w:val="3"/>
          <w:sz w:val="28"/>
          <w:szCs w:val="28"/>
        </w:rPr>
        <w:t xml:space="preserve"> </w:t>
      </w:r>
      <w:r w:rsidRPr="00B67B17">
        <w:rPr>
          <w:sz w:val="28"/>
          <w:szCs w:val="28"/>
        </w:rPr>
        <w:t>работа.</w:t>
      </w:r>
    </w:p>
    <w:p w:rsidR="00D548A8" w:rsidRPr="00B67B17" w:rsidRDefault="00D548A8" w:rsidP="00D548A8">
      <w:pPr>
        <w:pStyle w:val="a5"/>
        <w:ind w:left="0" w:right="-598"/>
        <w:rPr>
          <w:sz w:val="28"/>
          <w:szCs w:val="28"/>
        </w:rPr>
      </w:pPr>
      <w:r w:rsidRPr="00B67B17">
        <w:rPr>
          <w:sz w:val="28"/>
          <w:szCs w:val="28"/>
        </w:rPr>
        <w:t>Разработчикам рабочей программы воспитания</w:t>
      </w:r>
      <w:r w:rsidRPr="00B67B17">
        <w:rPr>
          <w:spacing w:val="1"/>
          <w:sz w:val="28"/>
          <w:szCs w:val="28"/>
        </w:rPr>
        <w:t xml:space="preserve"> </w:t>
      </w:r>
      <w:r w:rsidRPr="00B67B17">
        <w:rPr>
          <w:sz w:val="28"/>
          <w:szCs w:val="28"/>
        </w:rPr>
        <w:t>необходимо описать те виды и формы</w:t>
      </w:r>
      <w:r w:rsidRPr="00B67B17">
        <w:rPr>
          <w:spacing w:val="1"/>
          <w:sz w:val="28"/>
          <w:szCs w:val="28"/>
        </w:rPr>
        <w:t xml:space="preserve"> </w:t>
      </w:r>
      <w:r w:rsidRPr="00B67B17">
        <w:rPr>
          <w:sz w:val="28"/>
          <w:szCs w:val="28"/>
        </w:rPr>
        <w:t>деятельности,</w:t>
      </w:r>
      <w:r w:rsidRPr="00B67B17">
        <w:rPr>
          <w:spacing w:val="1"/>
          <w:sz w:val="28"/>
          <w:szCs w:val="28"/>
        </w:rPr>
        <w:t xml:space="preserve"> </w:t>
      </w:r>
      <w:r w:rsidRPr="00B67B17">
        <w:rPr>
          <w:sz w:val="28"/>
          <w:szCs w:val="28"/>
        </w:rPr>
        <w:t>которые</w:t>
      </w:r>
      <w:r w:rsidRPr="00B67B17">
        <w:rPr>
          <w:spacing w:val="1"/>
          <w:sz w:val="28"/>
          <w:szCs w:val="28"/>
        </w:rPr>
        <w:t xml:space="preserve"> </w:t>
      </w:r>
      <w:r w:rsidRPr="00B67B17">
        <w:rPr>
          <w:sz w:val="28"/>
          <w:szCs w:val="28"/>
        </w:rPr>
        <w:t>используются</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деятельности</w:t>
      </w:r>
      <w:r w:rsidRPr="00B67B17">
        <w:rPr>
          <w:spacing w:val="1"/>
          <w:sz w:val="28"/>
          <w:szCs w:val="28"/>
        </w:rPr>
        <w:t xml:space="preserve"> </w:t>
      </w:r>
      <w:r w:rsidRPr="00B67B17">
        <w:rPr>
          <w:sz w:val="28"/>
          <w:szCs w:val="28"/>
        </w:rPr>
        <w:t>ДОО</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построении</w:t>
      </w:r>
      <w:r w:rsidRPr="00B67B17">
        <w:rPr>
          <w:spacing w:val="1"/>
          <w:sz w:val="28"/>
          <w:szCs w:val="28"/>
        </w:rPr>
        <w:t xml:space="preserve"> </w:t>
      </w:r>
      <w:r w:rsidRPr="00B67B17">
        <w:rPr>
          <w:sz w:val="28"/>
          <w:szCs w:val="28"/>
        </w:rPr>
        <w:t>сотрудничества</w:t>
      </w:r>
      <w:r w:rsidRPr="00B67B17">
        <w:rPr>
          <w:spacing w:val="1"/>
          <w:sz w:val="28"/>
          <w:szCs w:val="28"/>
        </w:rPr>
        <w:t xml:space="preserve"> </w:t>
      </w:r>
      <w:r w:rsidRPr="00B67B17">
        <w:rPr>
          <w:sz w:val="28"/>
          <w:szCs w:val="28"/>
        </w:rPr>
        <w:t>педагогов</w:t>
      </w:r>
      <w:r w:rsidRPr="00B67B17">
        <w:rPr>
          <w:spacing w:val="-2"/>
          <w:sz w:val="28"/>
          <w:szCs w:val="28"/>
        </w:rPr>
        <w:t xml:space="preserve"> </w:t>
      </w:r>
      <w:r w:rsidRPr="00B67B17">
        <w:rPr>
          <w:sz w:val="28"/>
          <w:szCs w:val="28"/>
        </w:rPr>
        <w:t>и</w:t>
      </w:r>
      <w:r w:rsidRPr="00B67B17">
        <w:rPr>
          <w:spacing w:val="2"/>
          <w:sz w:val="28"/>
          <w:szCs w:val="28"/>
        </w:rPr>
        <w:t xml:space="preserve"> </w:t>
      </w:r>
      <w:r w:rsidRPr="00B67B17">
        <w:rPr>
          <w:sz w:val="28"/>
          <w:szCs w:val="28"/>
        </w:rPr>
        <w:t>родителей</w:t>
      </w:r>
      <w:r w:rsidRPr="00B67B17">
        <w:rPr>
          <w:spacing w:val="-7"/>
          <w:sz w:val="28"/>
          <w:szCs w:val="28"/>
        </w:rPr>
        <w:t xml:space="preserve"> </w:t>
      </w:r>
      <w:r w:rsidRPr="00B67B17">
        <w:rPr>
          <w:sz w:val="28"/>
          <w:szCs w:val="28"/>
        </w:rPr>
        <w:t>(законных</w:t>
      </w:r>
      <w:r w:rsidRPr="00B67B17">
        <w:rPr>
          <w:spacing w:val="-2"/>
          <w:sz w:val="28"/>
          <w:szCs w:val="28"/>
        </w:rPr>
        <w:t xml:space="preserve"> </w:t>
      </w:r>
      <w:r w:rsidRPr="00B67B17">
        <w:rPr>
          <w:sz w:val="28"/>
          <w:szCs w:val="28"/>
        </w:rPr>
        <w:t>представителей)</w:t>
      </w:r>
      <w:r w:rsidRPr="00B67B17">
        <w:rPr>
          <w:spacing w:val="4"/>
          <w:sz w:val="28"/>
          <w:szCs w:val="28"/>
        </w:rPr>
        <w:t xml:space="preserve"> </w:t>
      </w:r>
      <w:r w:rsidRPr="00B67B17">
        <w:rPr>
          <w:sz w:val="28"/>
          <w:szCs w:val="28"/>
        </w:rPr>
        <w:t>в</w:t>
      </w:r>
      <w:r w:rsidRPr="00B67B17">
        <w:rPr>
          <w:spacing w:val="-2"/>
          <w:sz w:val="28"/>
          <w:szCs w:val="28"/>
        </w:rPr>
        <w:t xml:space="preserve"> </w:t>
      </w:r>
      <w:r w:rsidRPr="00B67B17">
        <w:rPr>
          <w:sz w:val="28"/>
          <w:szCs w:val="28"/>
        </w:rPr>
        <w:t>процессе</w:t>
      </w:r>
      <w:r w:rsidRPr="00B67B17">
        <w:rPr>
          <w:spacing w:val="-1"/>
          <w:sz w:val="28"/>
          <w:szCs w:val="28"/>
        </w:rPr>
        <w:t xml:space="preserve"> </w:t>
      </w:r>
      <w:r w:rsidRPr="00B67B17">
        <w:rPr>
          <w:sz w:val="28"/>
          <w:szCs w:val="28"/>
        </w:rPr>
        <w:t>воспитательной</w:t>
      </w:r>
      <w:r w:rsidRPr="00B67B17">
        <w:rPr>
          <w:spacing w:val="-5"/>
          <w:sz w:val="28"/>
          <w:szCs w:val="28"/>
        </w:rPr>
        <w:t xml:space="preserve"> </w:t>
      </w:r>
      <w:r w:rsidRPr="00B67B17">
        <w:rPr>
          <w:sz w:val="28"/>
          <w:szCs w:val="28"/>
        </w:rPr>
        <w:t>работы.</w:t>
      </w:r>
    </w:p>
    <w:p w:rsidR="00D548A8" w:rsidRPr="00B67B17" w:rsidRDefault="00D548A8" w:rsidP="00D548A8">
      <w:pPr>
        <w:pStyle w:val="Heading1"/>
        <w:ind w:left="0" w:right="-598"/>
        <w:jc w:val="both"/>
        <w:rPr>
          <w:sz w:val="28"/>
          <w:szCs w:val="28"/>
        </w:rPr>
      </w:pPr>
      <w:r w:rsidRPr="00B67B17">
        <w:rPr>
          <w:sz w:val="28"/>
          <w:szCs w:val="28"/>
        </w:rPr>
        <w:t>Групповые</w:t>
      </w:r>
      <w:r w:rsidRPr="00B67B17">
        <w:rPr>
          <w:spacing w:val="-5"/>
          <w:sz w:val="28"/>
          <w:szCs w:val="28"/>
        </w:rPr>
        <w:t xml:space="preserve"> </w:t>
      </w:r>
      <w:r w:rsidRPr="00B67B17">
        <w:rPr>
          <w:sz w:val="28"/>
          <w:szCs w:val="28"/>
        </w:rPr>
        <w:t>формы</w:t>
      </w:r>
      <w:r w:rsidRPr="00B67B17">
        <w:rPr>
          <w:spacing w:val="-4"/>
          <w:sz w:val="28"/>
          <w:szCs w:val="28"/>
        </w:rPr>
        <w:t xml:space="preserve"> </w:t>
      </w:r>
      <w:r w:rsidRPr="00B67B17">
        <w:rPr>
          <w:sz w:val="28"/>
          <w:szCs w:val="28"/>
        </w:rPr>
        <w:t>работы:</w:t>
      </w:r>
    </w:p>
    <w:p w:rsidR="00D548A8" w:rsidRPr="00B67B17" w:rsidRDefault="00D548A8" w:rsidP="00E62FE1">
      <w:pPr>
        <w:pStyle w:val="a9"/>
        <w:numPr>
          <w:ilvl w:val="0"/>
          <w:numId w:val="13"/>
        </w:numPr>
        <w:tabs>
          <w:tab w:val="left" w:pos="1084"/>
        </w:tabs>
        <w:ind w:left="0" w:right="-598" w:firstLine="566"/>
        <w:jc w:val="both"/>
        <w:rPr>
          <w:sz w:val="28"/>
          <w:szCs w:val="28"/>
        </w:rPr>
      </w:pPr>
      <w:r w:rsidRPr="00B67B17">
        <w:rPr>
          <w:sz w:val="28"/>
          <w:szCs w:val="28"/>
        </w:rPr>
        <w:t>Родительский</w:t>
      </w:r>
      <w:r w:rsidRPr="00B67B17">
        <w:rPr>
          <w:spacing w:val="1"/>
          <w:sz w:val="28"/>
          <w:szCs w:val="28"/>
        </w:rPr>
        <w:t xml:space="preserve"> </w:t>
      </w:r>
      <w:r w:rsidRPr="00B67B17">
        <w:rPr>
          <w:sz w:val="28"/>
          <w:szCs w:val="28"/>
        </w:rPr>
        <w:t>комитет</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Попечительский</w:t>
      </w:r>
      <w:r w:rsidRPr="00B67B17">
        <w:rPr>
          <w:spacing w:val="1"/>
          <w:sz w:val="28"/>
          <w:szCs w:val="28"/>
        </w:rPr>
        <w:t xml:space="preserve"> </w:t>
      </w:r>
      <w:r w:rsidRPr="00B67B17">
        <w:rPr>
          <w:sz w:val="28"/>
          <w:szCs w:val="28"/>
        </w:rPr>
        <w:t>совет</w:t>
      </w:r>
      <w:r w:rsidRPr="00B67B17">
        <w:rPr>
          <w:spacing w:val="1"/>
          <w:sz w:val="28"/>
          <w:szCs w:val="28"/>
        </w:rPr>
        <w:t xml:space="preserve"> </w:t>
      </w:r>
      <w:r w:rsidRPr="00B67B17">
        <w:rPr>
          <w:sz w:val="28"/>
          <w:szCs w:val="28"/>
        </w:rPr>
        <w:t>ДОО,</w:t>
      </w:r>
      <w:r w:rsidRPr="00B67B17">
        <w:rPr>
          <w:spacing w:val="1"/>
          <w:sz w:val="28"/>
          <w:szCs w:val="28"/>
        </w:rPr>
        <w:t xml:space="preserve"> </w:t>
      </w:r>
      <w:r w:rsidRPr="00B67B17">
        <w:rPr>
          <w:sz w:val="28"/>
          <w:szCs w:val="28"/>
        </w:rPr>
        <w:t>участвующие</w:t>
      </w:r>
      <w:r w:rsidRPr="00B67B17">
        <w:rPr>
          <w:spacing w:val="1"/>
          <w:sz w:val="28"/>
          <w:szCs w:val="28"/>
        </w:rPr>
        <w:t xml:space="preserve"> </w:t>
      </w:r>
      <w:r w:rsidRPr="00B67B17">
        <w:rPr>
          <w:sz w:val="28"/>
          <w:szCs w:val="28"/>
        </w:rPr>
        <w:t>в</w:t>
      </w:r>
      <w:r w:rsidRPr="00B67B17">
        <w:rPr>
          <w:spacing w:val="61"/>
          <w:sz w:val="28"/>
          <w:szCs w:val="28"/>
        </w:rPr>
        <w:t xml:space="preserve"> </w:t>
      </w:r>
      <w:r w:rsidRPr="00B67B17">
        <w:rPr>
          <w:sz w:val="28"/>
          <w:szCs w:val="28"/>
        </w:rPr>
        <w:t>решении</w:t>
      </w:r>
      <w:r w:rsidRPr="00B67B17">
        <w:rPr>
          <w:spacing w:val="-57"/>
          <w:sz w:val="28"/>
          <w:szCs w:val="28"/>
        </w:rPr>
        <w:t xml:space="preserve"> </w:t>
      </w:r>
      <w:r w:rsidRPr="00B67B17">
        <w:rPr>
          <w:sz w:val="28"/>
          <w:szCs w:val="28"/>
        </w:rPr>
        <w:t>вопросов</w:t>
      </w:r>
      <w:r w:rsidRPr="00B67B17">
        <w:rPr>
          <w:spacing w:val="-1"/>
          <w:sz w:val="28"/>
          <w:szCs w:val="28"/>
        </w:rPr>
        <w:t xml:space="preserve"> </w:t>
      </w:r>
      <w:r w:rsidRPr="00B67B17">
        <w:rPr>
          <w:sz w:val="28"/>
          <w:szCs w:val="28"/>
        </w:rPr>
        <w:t>воспитания</w:t>
      </w:r>
      <w:r w:rsidRPr="00B67B17">
        <w:rPr>
          <w:spacing w:val="3"/>
          <w:sz w:val="28"/>
          <w:szCs w:val="28"/>
        </w:rPr>
        <w:t xml:space="preserve"> </w:t>
      </w:r>
      <w:r w:rsidRPr="00B67B17">
        <w:rPr>
          <w:sz w:val="28"/>
          <w:szCs w:val="28"/>
        </w:rPr>
        <w:t>и</w:t>
      </w:r>
      <w:r w:rsidRPr="00B67B17">
        <w:rPr>
          <w:spacing w:val="-2"/>
          <w:sz w:val="28"/>
          <w:szCs w:val="28"/>
        </w:rPr>
        <w:t xml:space="preserve"> </w:t>
      </w:r>
      <w:r w:rsidRPr="00B67B17">
        <w:rPr>
          <w:sz w:val="28"/>
          <w:szCs w:val="28"/>
        </w:rPr>
        <w:t>социализации детей.</w:t>
      </w:r>
    </w:p>
    <w:p w:rsidR="00D548A8" w:rsidRPr="00B67B17" w:rsidRDefault="00D548A8" w:rsidP="00E62FE1">
      <w:pPr>
        <w:pStyle w:val="a9"/>
        <w:numPr>
          <w:ilvl w:val="0"/>
          <w:numId w:val="13"/>
        </w:numPr>
        <w:tabs>
          <w:tab w:val="left" w:pos="1084"/>
        </w:tabs>
        <w:ind w:left="0" w:right="-598" w:firstLine="566"/>
        <w:jc w:val="both"/>
        <w:rPr>
          <w:sz w:val="28"/>
          <w:szCs w:val="28"/>
        </w:rPr>
      </w:pPr>
      <w:r w:rsidRPr="00B67B17">
        <w:rPr>
          <w:sz w:val="28"/>
          <w:szCs w:val="28"/>
        </w:rPr>
        <w:t>Семейные</w:t>
      </w:r>
      <w:r w:rsidRPr="00B67B17">
        <w:rPr>
          <w:spacing w:val="1"/>
          <w:sz w:val="28"/>
          <w:szCs w:val="28"/>
        </w:rPr>
        <w:t xml:space="preserve"> </w:t>
      </w:r>
      <w:r w:rsidRPr="00B67B17">
        <w:rPr>
          <w:sz w:val="28"/>
          <w:szCs w:val="28"/>
        </w:rPr>
        <w:t>клубы,</w:t>
      </w:r>
      <w:r w:rsidRPr="00B67B17">
        <w:rPr>
          <w:spacing w:val="1"/>
          <w:sz w:val="28"/>
          <w:szCs w:val="28"/>
        </w:rPr>
        <w:t xml:space="preserve"> </w:t>
      </w:r>
      <w:r w:rsidRPr="00B67B17">
        <w:rPr>
          <w:sz w:val="28"/>
          <w:szCs w:val="28"/>
        </w:rPr>
        <w:t>участвуя</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которых</w:t>
      </w:r>
      <w:r w:rsidRPr="00B67B17">
        <w:rPr>
          <w:spacing w:val="1"/>
          <w:sz w:val="28"/>
          <w:szCs w:val="28"/>
        </w:rPr>
        <w:t xml:space="preserve"> </w:t>
      </w:r>
      <w:r w:rsidRPr="00B67B17">
        <w:rPr>
          <w:sz w:val="28"/>
          <w:szCs w:val="28"/>
        </w:rPr>
        <w:t>родители</w:t>
      </w:r>
      <w:r w:rsidRPr="00B67B17">
        <w:rPr>
          <w:spacing w:val="1"/>
          <w:sz w:val="28"/>
          <w:szCs w:val="28"/>
        </w:rPr>
        <w:t xml:space="preserve"> </w:t>
      </w:r>
      <w:r w:rsidRPr="00B67B17">
        <w:rPr>
          <w:sz w:val="28"/>
          <w:szCs w:val="28"/>
        </w:rPr>
        <w:t>могут</w:t>
      </w:r>
      <w:r w:rsidRPr="00B67B17">
        <w:rPr>
          <w:spacing w:val="1"/>
          <w:sz w:val="28"/>
          <w:szCs w:val="28"/>
        </w:rPr>
        <w:t xml:space="preserve"> </w:t>
      </w:r>
      <w:r w:rsidRPr="00B67B17">
        <w:rPr>
          <w:sz w:val="28"/>
          <w:szCs w:val="28"/>
        </w:rPr>
        <w:t>получать</w:t>
      </w:r>
      <w:r w:rsidRPr="00B67B17">
        <w:rPr>
          <w:spacing w:val="1"/>
          <w:sz w:val="28"/>
          <w:szCs w:val="28"/>
        </w:rPr>
        <w:t xml:space="preserve"> </w:t>
      </w:r>
      <w:r w:rsidRPr="00B67B17">
        <w:rPr>
          <w:sz w:val="28"/>
          <w:szCs w:val="28"/>
        </w:rPr>
        <w:t>рекомендации</w:t>
      </w:r>
      <w:r w:rsidRPr="00B67B17">
        <w:rPr>
          <w:spacing w:val="1"/>
          <w:sz w:val="28"/>
          <w:szCs w:val="28"/>
        </w:rPr>
        <w:t xml:space="preserve"> </w:t>
      </w:r>
      <w:r w:rsidRPr="00B67B17">
        <w:rPr>
          <w:sz w:val="28"/>
          <w:szCs w:val="28"/>
        </w:rPr>
        <w:t>от</w:t>
      </w:r>
      <w:r w:rsidRPr="00B67B17">
        <w:rPr>
          <w:spacing w:val="1"/>
          <w:sz w:val="28"/>
          <w:szCs w:val="28"/>
        </w:rPr>
        <w:t xml:space="preserve"> </w:t>
      </w:r>
      <w:r w:rsidRPr="00B67B17">
        <w:rPr>
          <w:sz w:val="28"/>
          <w:szCs w:val="28"/>
        </w:rPr>
        <w:t>профессиональных</w:t>
      </w:r>
      <w:r w:rsidRPr="00B67B17">
        <w:rPr>
          <w:spacing w:val="1"/>
          <w:sz w:val="28"/>
          <w:szCs w:val="28"/>
        </w:rPr>
        <w:t xml:space="preserve"> </w:t>
      </w:r>
      <w:r w:rsidRPr="00B67B17">
        <w:rPr>
          <w:sz w:val="28"/>
          <w:szCs w:val="28"/>
        </w:rPr>
        <w:t>психологов,</w:t>
      </w:r>
      <w:r w:rsidRPr="00B67B17">
        <w:rPr>
          <w:spacing w:val="1"/>
          <w:sz w:val="28"/>
          <w:szCs w:val="28"/>
        </w:rPr>
        <w:t xml:space="preserve"> </w:t>
      </w:r>
      <w:r w:rsidRPr="00B67B17">
        <w:rPr>
          <w:sz w:val="28"/>
          <w:szCs w:val="28"/>
        </w:rPr>
        <w:lastRenderedPageBreak/>
        <w:t>педагогов,</w:t>
      </w:r>
      <w:r w:rsidRPr="00B67B17">
        <w:rPr>
          <w:spacing w:val="1"/>
          <w:sz w:val="28"/>
          <w:szCs w:val="28"/>
        </w:rPr>
        <w:t xml:space="preserve"> </w:t>
      </w:r>
      <w:r w:rsidRPr="00B67B17">
        <w:rPr>
          <w:sz w:val="28"/>
          <w:szCs w:val="28"/>
        </w:rPr>
        <w:t>ученых,</w:t>
      </w:r>
      <w:r w:rsidRPr="00B67B17">
        <w:rPr>
          <w:spacing w:val="1"/>
          <w:sz w:val="28"/>
          <w:szCs w:val="28"/>
        </w:rPr>
        <w:t xml:space="preserve"> </w:t>
      </w:r>
      <w:r w:rsidRPr="00B67B17">
        <w:rPr>
          <w:sz w:val="28"/>
          <w:szCs w:val="28"/>
        </w:rPr>
        <w:t>общественных</w:t>
      </w:r>
      <w:r w:rsidRPr="00B67B17">
        <w:rPr>
          <w:spacing w:val="1"/>
          <w:sz w:val="28"/>
          <w:szCs w:val="28"/>
        </w:rPr>
        <w:t xml:space="preserve"> </w:t>
      </w:r>
      <w:r w:rsidRPr="00B67B17">
        <w:rPr>
          <w:sz w:val="28"/>
          <w:szCs w:val="28"/>
        </w:rPr>
        <w:t>деятелей,</w:t>
      </w:r>
      <w:r w:rsidRPr="00B67B17">
        <w:rPr>
          <w:spacing w:val="1"/>
          <w:sz w:val="28"/>
          <w:szCs w:val="28"/>
        </w:rPr>
        <w:t xml:space="preserve"> </w:t>
      </w:r>
      <w:r w:rsidRPr="00B67B17">
        <w:rPr>
          <w:sz w:val="28"/>
          <w:szCs w:val="28"/>
        </w:rPr>
        <w:t>социальных</w:t>
      </w:r>
      <w:r w:rsidRPr="00B67B17">
        <w:rPr>
          <w:spacing w:val="1"/>
          <w:sz w:val="28"/>
          <w:szCs w:val="28"/>
        </w:rPr>
        <w:t xml:space="preserve"> </w:t>
      </w:r>
      <w:r w:rsidRPr="00B67B17">
        <w:rPr>
          <w:sz w:val="28"/>
          <w:szCs w:val="28"/>
        </w:rPr>
        <w:t>работников</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обмениваться</w:t>
      </w:r>
      <w:r w:rsidRPr="00B67B17">
        <w:rPr>
          <w:spacing w:val="1"/>
          <w:sz w:val="28"/>
          <w:szCs w:val="28"/>
        </w:rPr>
        <w:t xml:space="preserve"> </w:t>
      </w:r>
      <w:r w:rsidRPr="00B67B17">
        <w:rPr>
          <w:sz w:val="28"/>
          <w:szCs w:val="28"/>
        </w:rPr>
        <w:t>собственным</w:t>
      </w:r>
      <w:r w:rsidRPr="00B67B17">
        <w:rPr>
          <w:spacing w:val="1"/>
          <w:sz w:val="28"/>
          <w:szCs w:val="28"/>
        </w:rPr>
        <w:t xml:space="preserve"> </w:t>
      </w:r>
      <w:r w:rsidRPr="00B67B17">
        <w:rPr>
          <w:sz w:val="28"/>
          <w:szCs w:val="28"/>
        </w:rPr>
        <w:t>опытом</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пространстве</w:t>
      </w:r>
      <w:r w:rsidRPr="00B67B17">
        <w:rPr>
          <w:spacing w:val="1"/>
          <w:sz w:val="28"/>
          <w:szCs w:val="28"/>
        </w:rPr>
        <w:t xml:space="preserve"> </w:t>
      </w:r>
      <w:r w:rsidRPr="00B67B17">
        <w:rPr>
          <w:sz w:val="28"/>
          <w:szCs w:val="28"/>
        </w:rPr>
        <w:t>воспитания</w:t>
      </w:r>
      <w:r w:rsidRPr="00B67B17">
        <w:rPr>
          <w:spacing w:val="61"/>
          <w:sz w:val="28"/>
          <w:szCs w:val="28"/>
        </w:rPr>
        <w:t xml:space="preserve"> </w:t>
      </w:r>
      <w:r w:rsidRPr="00B67B17">
        <w:rPr>
          <w:sz w:val="28"/>
          <w:szCs w:val="28"/>
        </w:rPr>
        <w:t>детей</w:t>
      </w:r>
      <w:r w:rsidRPr="00B67B17">
        <w:rPr>
          <w:spacing w:val="1"/>
          <w:sz w:val="28"/>
          <w:szCs w:val="28"/>
        </w:rPr>
        <w:t xml:space="preserve"> </w:t>
      </w:r>
      <w:r w:rsidRPr="00B67B17">
        <w:rPr>
          <w:sz w:val="28"/>
          <w:szCs w:val="28"/>
        </w:rPr>
        <w:t>дошкольного</w:t>
      </w:r>
      <w:r w:rsidRPr="00B67B17">
        <w:rPr>
          <w:spacing w:val="12"/>
          <w:sz w:val="28"/>
          <w:szCs w:val="28"/>
        </w:rPr>
        <w:t xml:space="preserve"> </w:t>
      </w:r>
      <w:r w:rsidRPr="00B67B17">
        <w:rPr>
          <w:sz w:val="28"/>
          <w:szCs w:val="28"/>
        </w:rPr>
        <w:t>возраста.</w:t>
      </w:r>
    </w:p>
    <w:p w:rsidR="00D548A8" w:rsidRPr="00B67B17" w:rsidRDefault="00D548A8" w:rsidP="00E62FE1">
      <w:pPr>
        <w:pStyle w:val="a9"/>
        <w:numPr>
          <w:ilvl w:val="0"/>
          <w:numId w:val="13"/>
        </w:numPr>
        <w:tabs>
          <w:tab w:val="left" w:pos="1084"/>
        </w:tabs>
        <w:ind w:left="0" w:right="-598" w:firstLine="566"/>
        <w:jc w:val="both"/>
        <w:rPr>
          <w:sz w:val="28"/>
          <w:szCs w:val="28"/>
        </w:rPr>
      </w:pPr>
      <w:r w:rsidRPr="00B67B17">
        <w:rPr>
          <w:sz w:val="28"/>
          <w:szCs w:val="28"/>
        </w:rPr>
        <w:t>Педагогические</w:t>
      </w:r>
      <w:r w:rsidRPr="00B67B17">
        <w:rPr>
          <w:spacing w:val="1"/>
          <w:sz w:val="28"/>
          <w:szCs w:val="28"/>
        </w:rPr>
        <w:t xml:space="preserve"> </w:t>
      </w:r>
      <w:r w:rsidRPr="00B67B17">
        <w:rPr>
          <w:sz w:val="28"/>
          <w:szCs w:val="28"/>
        </w:rPr>
        <w:t>гостиные,</w:t>
      </w:r>
      <w:r w:rsidRPr="00B67B17">
        <w:rPr>
          <w:spacing w:val="1"/>
          <w:sz w:val="28"/>
          <w:szCs w:val="28"/>
        </w:rPr>
        <w:t xml:space="preserve"> </w:t>
      </w:r>
      <w:r w:rsidRPr="00B67B17">
        <w:rPr>
          <w:sz w:val="28"/>
          <w:szCs w:val="28"/>
        </w:rPr>
        <w:t>посвященные</w:t>
      </w:r>
      <w:r w:rsidRPr="00B67B17">
        <w:rPr>
          <w:spacing w:val="1"/>
          <w:sz w:val="28"/>
          <w:szCs w:val="28"/>
        </w:rPr>
        <w:t xml:space="preserve"> </w:t>
      </w:r>
      <w:r w:rsidRPr="00B67B17">
        <w:rPr>
          <w:sz w:val="28"/>
          <w:szCs w:val="28"/>
        </w:rPr>
        <w:t>вопросам</w:t>
      </w:r>
      <w:r w:rsidRPr="00B67B17">
        <w:rPr>
          <w:spacing w:val="1"/>
          <w:sz w:val="28"/>
          <w:szCs w:val="28"/>
        </w:rPr>
        <w:t xml:space="preserve"> </w:t>
      </w:r>
      <w:r w:rsidRPr="00B67B17">
        <w:rPr>
          <w:sz w:val="28"/>
          <w:szCs w:val="28"/>
        </w:rPr>
        <w:t>воспитания</w:t>
      </w:r>
      <w:r w:rsidRPr="00B67B17">
        <w:rPr>
          <w:spacing w:val="1"/>
          <w:sz w:val="28"/>
          <w:szCs w:val="28"/>
        </w:rPr>
        <w:t xml:space="preserve"> </w:t>
      </w:r>
      <w:r w:rsidRPr="00B67B17">
        <w:rPr>
          <w:sz w:val="28"/>
          <w:szCs w:val="28"/>
        </w:rPr>
        <w:t>мастер-классы,</w:t>
      </w:r>
      <w:r w:rsidRPr="00B67B17">
        <w:rPr>
          <w:spacing w:val="1"/>
          <w:sz w:val="28"/>
          <w:szCs w:val="28"/>
        </w:rPr>
        <w:t xml:space="preserve"> </w:t>
      </w:r>
      <w:r w:rsidRPr="00B67B17">
        <w:rPr>
          <w:sz w:val="28"/>
          <w:szCs w:val="28"/>
        </w:rPr>
        <w:t>семинары, круглые</w:t>
      </w:r>
      <w:r w:rsidRPr="00B67B17">
        <w:rPr>
          <w:spacing w:val="2"/>
          <w:sz w:val="28"/>
          <w:szCs w:val="28"/>
        </w:rPr>
        <w:t xml:space="preserve"> </w:t>
      </w:r>
      <w:r w:rsidRPr="00B67B17">
        <w:rPr>
          <w:sz w:val="28"/>
          <w:szCs w:val="28"/>
        </w:rPr>
        <w:t>столы с</w:t>
      </w:r>
      <w:r w:rsidRPr="00B67B17">
        <w:rPr>
          <w:spacing w:val="-4"/>
          <w:sz w:val="28"/>
          <w:szCs w:val="28"/>
        </w:rPr>
        <w:t xml:space="preserve"> </w:t>
      </w:r>
      <w:r w:rsidRPr="00B67B17">
        <w:rPr>
          <w:sz w:val="28"/>
          <w:szCs w:val="28"/>
        </w:rPr>
        <w:t>приглашением</w:t>
      </w:r>
      <w:r w:rsidRPr="00B67B17">
        <w:rPr>
          <w:spacing w:val="5"/>
          <w:sz w:val="28"/>
          <w:szCs w:val="28"/>
        </w:rPr>
        <w:t xml:space="preserve"> </w:t>
      </w:r>
      <w:r w:rsidRPr="00B67B17">
        <w:rPr>
          <w:sz w:val="28"/>
          <w:szCs w:val="28"/>
        </w:rPr>
        <w:t>специалистов.</w:t>
      </w:r>
    </w:p>
    <w:p w:rsidR="00D548A8" w:rsidRPr="00B67B17" w:rsidRDefault="00D548A8" w:rsidP="00E62FE1">
      <w:pPr>
        <w:pStyle w:val="a9"/>
        <w:numPr>
          <w:ilvl w:val="0"/>
          <w:numId w:val="13"/>
        </w:numPr>
        <w:tabs>
          <w:tab w:val="left" w:pos="1084"/>
        </w:tabs>
        <w:ind w:left="0" w:right="-598" w:firstLine="566"/>
        <w:jc w:val="both"/>
        <w:rPr>
          <w:sz w:val="28"/>
          <w:szCs w:val="28"/>
        </w:rPr>
      </w:pPr>
      <w:r w:rsidRPr="00B67B17">
        <w:rPr>
          <w:sz w:val="28"/>
          <w:szCs w:val="28"/>
        </w:rPr>
        <w:t>Родительские</w:t>
      </w:r>
      <w:r w:rsidRPr="00B67B17">
        <w:rPr>
          <w:spacing w:val="1"/>
          <w:sz w:val="28"/>
          <w:szCs w:val="28"/>
        </w:rPr>
        <w:t xml:space="preserve"> </w:t>
      </w:r>
      <w:r w:rsidRPr="00B67B17">
        <w:rPr>
          <w:sz w:val="28"/>
          <w:szCs w:val="28"/>
        </w:rPr>
        <w:t>собрания,</w:t>
      </w:r>
      <w:r w:rsidRPr="00B67B17">
        <w:rPr>
          <w:spacing w:val="1"/>
          <w:sz w:val="28"/>
          <w:szCs w:val="28"/>
        </w:rPr>
        <w:t xml:space="preserve"> </w:t>
      </w:r>
      <w:r w:rsidRPr="00B67B17">
        <w:rPr>
          <w:sz w:val="28"/>
          <w:szCs w:val="28"/>
        </w:rPr>
        <w:t>посвященные</w:t>
      </w:r>
      <w:r w:rsidRPr="00B67B17">
        <w:rPr>
          <w:spacing w:val="1"/>
          <w:sz w:val="28"/>
          <w:szCs w:val="28"/>
        </w:rPr>
        <w:t xml:space="preserve"> </w:t>
      </w:r>
      <w:r w:rsidRPr="00B67B17">
        <w:rPr>
          <w:sz w:val="28"/>
          <w:szCs w:val="28"/>
        </w:rPr>
        <w:t>обсуждению</w:t>
      </w:r>
      <w:r w:rsidRPr="00B67B17">
        <w:rPr>
          <w:spacing w:val="1"/>
          <w:sz w:val="28"/>
          <w:szCs w:val="28"/>
        </w:rPr>
        <w:t xml:space="preserve"> </w:t>
      </w:r>
      <w:r w:rsidRPr="00B67B17">
        <w:rPr>
          <w:sz w:val="28"/>
          <w:szCs w:val="28"/>
        </w:rPr>
        <w:t>актуальных</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острых</w:t>
      </w:r>
      <w:r w:rsidRPr="00B67B17">
        <w:rPr>
          <w:spacing w:val="1"/>
          <w:sz w:val="28"/>
          <w:szCs w:val="28"/>
        </w:rPr>
        <w:t xml:space="preserve"> </w:t>
      </w:r>
      <w:r w:rsidRPr="00B67B17">
        <w:rPr>
          <w:sz w:val="28"/>
          <w:szCs w:val="28"/>
        </w:rPr>
        <w:t>проблем</w:t>
      </w:r>
      <w:r w:rsidRPr="00B67B17">
        <w:rPr>
          <w:spacing w:val="1"/>
          <w:sz w:val="28"/>
          <w:szCs w:val="28"/>
        </w:rPr>
        <w:t xml:space="preserve"> </w:t>
      </w:r>
      <w:r w:rsidRPr="00B67B17">
        <w:rPr>
          <w:sz w:val="28"/>
          <w:szCs w:val="28"/>
        </w:rPr>
        <w:t>воспитания</w:t>
      </w:r>
      <w:r w:rsidRPr="00B67B17">
        <w:rPr>
          <w:spacing w:val="-7"/>
          <w:sz w:val="28"/>
          <w:szCs w:val="28"/>
        </w:rPr>
        <w:t xml:space="preserve"> </w:t>
      </w:r>
      <w:r w:rsidRPr="00B67B17">
        <w:rPr>
          <w:sz w:val="28"/>
          <w:szCs w:val="28"/>
        </w:rPr>
        <w:t>детей</w:t>
      </w:r>
      <w:r w:rsidRPr="00B67B17">
        <w:rPr>
          <w:spacing w:val="8"/>
          <w:sz w:val="28"/>
          <w:szCs w:val="28"/>
        </w:rPr>
        <w:t xml:space="preserve"> </w:t>
      </w:r>
      <w:r w:rsidRPr="00B67B17">
        <w:rPr>
          <w:sz w:val="28"/>
          <w:szCs w:val="28"/>
        </w:rPr>
        <w:t>дошкольного</w:t>
      </w:r>
      <w:r w:rsidRPr="00B67B17">
        <w:rPr>
          <w:spacing w:val="13"/>
          <w:sz w:val="28"/>
          <w:szCs w:val="28"/>
        </w:rPr>
        <w:t xml:space="preserve"> </w:t>
      </w:r>
      <w:r w:rsidRPr="00B67B17">
        <w:rPr>
          <w:sz w:val="28"/>
          <w:szCs w:val="28"/>
        </w:rPr>
        <w:t>возраста.</w:t>
      </w:r>
    </w:p>
    <w:p w:rsidR="00D548A8" w:rsidRPr="00B67B17" w:rsidRDefault="00D548A8" w:rsidP="00E62FE1">
      <w:pPr>
        <w:pStyle w:val="a9"/>
        <w:numPr>
          <w:ilvl w:val="0"/>
          <w:numId w:val="13"/>
        </w:numPr>
        <w:tabs>
          <w:tab w:val="left" w:pos="1084"/>
        </w:tabs>
        <w:ind w:left="0" w:right="-598" w:firstLine="566"/>
        <w:jc w:val="both"/>
        <w:rPr>
          <w:sz w:val="28"/>
          <w:szCs w:val="28"/>
        </w:rPr>
      </w:pPr>
      <w:r w:rsidRPr="00B67B17">
        <w:rPr>
          <w:sz w:val="28"/>
          <w:szCs w:val="28"/>
        </w:rPr>
        <w:t>Взаимодействие в социальных сетях: родительские форумы на интернет-сайте ДОО,</w:t>
      </w:r>
      <w:r w:rsidRPr="00B67B17">
        <w:rPr>
          <w:spacing w:val="1"/>
          <w:sz w:val="28"/>
          <w:szCs w:val="28"/>
        </w:rPr>
        <w:t xml:space="preserve"> </w:t>
      </w:r>
      <w:r w:rsidRPr="00B67B17">
        <w:rPr>
          <w:sz w:val="28"/>
          <w:szCs w:val="28"/>
        </w:rPr>
        <w:t>посвященные</w:t>
      </w:r>
      <w:r w:rsidRPr="00B67B17">
        <w:rPr>
          <w:spacing w:val="1"/>
          <w:sz w:val="28"/>
          <w:szCs w:val="28"/>
        </w:rPr>
        <w:t xml:space="preserve"> </w:t>
      </w:r>
      <w:r w:rsidRPr="00B67B17">
        <w:rPr>
          <w:sz w:val="28"/>
          <w:szCs w:val="28"/>
        </w:rPr>
        <w:t>обсуждению</w:t>
      </w:r>
      <w:r w:rsidRPr="00B67B17">
        <w:rPr>
          <w:spacing w:val="1"/>
          <w:sz w:val="28"/>
          <w:szCs w:val="28"/>
        </w:rPr>
        <w:t xml:space="preserve"> </w:t>
      </w:r>
      <w:r w:rsidRPr="00B67B17">
        <w:rPr>
          <w:sz w:val="28"/>
          <w:szCs w:val="28"/>
        </w:rPr>
        <w:t>интересующих</w:t>
      </w:r>
      <w:r w:rsidRPr="00B67B17">
        <w:rPr>
          <w:spacing w:val="1"/>
          <w:sz w:val="28"/>
          <w:szCs w:val="28"/>
        </w:rPr>
        <w:t xml:space="preserve"> </w:t>
      </w:r>
      <w:r w:rsidRPr="00B67B17">
        <w:rPr>
          <w:sz w:val="28"/>
          <w:szCs w:val="28"/>
        </w:rPr>
        <w:t>родителей</w:t>
      </w:r>
      <w:r w:rsidRPr="00B67B17">
        <w:rPr>
          <w:spacing w:val="1"/>
          <w:sz w:val="28"/>
          <w:szCs w:val="28"/>
        </w:rPr>
        <w:t xml:space="preserve"> </w:t>
      </w:r>
      <w:r w:rsidRPr="00B67B17">
        <w:rPr>
          <w:sz w:val="28"/>
          <w:szCs w:val="28"/>
        </w:rPr>
        <w:t>вопросов</w:t>
      </w:r>
      <w:r w:rsidRPr="00B67B17">
        <w:rPr>
          <w:spacing w:val="1"/>
          <w:sz w:val="28"/>
          <w:szCs w:val="28"/>
        </w:rPr>
        <w:t xml:space="preserve"> </w:t>
      </w:r>
      <w:r w:rsidRPr="00B67B17">
        <w:rPr>
          <w:sz w:val="28"/>
          <w:szCs w:val="28"/>
        </w:rPr>
        <w:t>воспитания;</w:t>
      </w:r>
      <w:r w:rsidRPr="00B67B17">
        <w:rPr>
          <w:spacing w:val="1"/>
          <w:sz w:val="28"/>
          <w:szCs w:val="28"/>
        </w:rPr>
        <w:t xml:space="preserve"> </w:t>
      </w:r>
      <w:r w:rsidRPr="00B67B17">
        <w:rPr>
          <w:sz w:val="28"/>
          <w:szCs w:val="28"/>
        </w:rPr>
        <w:t>виртуальные</w:t>
      </w:r>
      <w:r w:rsidRPr="00B67B17">
        <w:rPr>
          <w:spacing w:val="1"/>
          <w:sz w:val="28"/>
          <w:szCs w:val="28"/>
        </w:rPr>
        <w:t xml:space="preserve"> </w:t>
      </w:r>
      <w:r w:rsidRPr="00B67B17">
        <w:rPr>
          <w:sz w:val="28"/>
          <w:szCs w:val="28"/>
        </w:rPr>
        <w:t>консультации</w:t>
      </w:r>
      <w:r w:rsidRPr="00B67B17">
        <w:rPr>
          <w:spacing w:val="9"/>
          <w:sz w:val="28"/>
          <w:szCs w:val="28"/>
        </w:rPr>
        <w:t xml:space="preserve"> </w:t>
      </w:r>
      <w:r w:rsidRPr="00B67B17">
        <w:rPr>
          <w:sz w:val="28"/>
          <w:szCs w:val="28"/>
        </w:rPr>
        <w:t>психологов и</w:t>
      </w:r>
      <w:r w:rsidRPr="00B67B17">
        <w:rPr>
          <w:spacing w:val="-2"/>
          <w:sz w:val="28"/>
          <w:szCs w:val="28"/>
        </w:rPr>
        <w:t xml:space="preserve"> </w:t>
      </w:r>
      <w:r w:rsidRPr="00B67B17">
        <w:rPr>
          <w:sz w:val="28"/>
          <w:szCs w:val="28"/>
        </w:rPr>
        <w:t>педагогов.</w:t>
      </w:r>
    </w:p>
    <w:p w:rsidR="00D548A8" w:rsidRPr="00B67B17" w:rsidRDefault="00D548A8" w:rsidP="00D548A8">
      <w:pPr>
        <w:pStyle w:val="Heading1"/>
        <w:ind w:left="0" w:right="-598"/>
        <w:jc w:val="both"/>
        <w:rPr>
          <w:sz w:val="28"/>
          <w:szCs w:val="28"/>
        </w:rPr>
      </w:pPr>
      <w:bookmarkStart w:id="3" w:name="Индивидуальные_формы_работы:"/>
      <w:bookmarkEnd w:id="3"/>
      <w:r w:rsidRPr="00B67B17">
        <w:rPr>
          <w:sz w:val="28"/>
          <w:szCs w:val="28"/>
        </w:rPr>
        <w:t>Индивидуальные</w:t>
      </w:r>
      <w:r w:rsidRPr="00B67B17">
        <w:rPr>
          <w:spacing w:val="-10"/>
          <w:sz w:val="28"/>
          <w:szCs w:val="28"/>
        </w:rPr>
        <w:t xml:space="preserve"> </w:t>
      </w:r>
      <w:r w:rsidRPr="00B67B17">
        <w:rPr>
          <w:sz w:val="28"/>
          <w:szCs w:val="28"/>
        </w:rPr>
        <w:t>формы работы:</w:t>
      </w:r>
    </w:p>
    <w:p w:rsidR="00D548A8" w:rsidRPr="00B67B17" w:rsidRDefault="00D548A8" w:rsidP="00E62FE1">
      <w:pPr>
        <w:pStyle w:val="a9"/>
        <w:numPr>
          <w:ilvl w:val="0"/>
          <w:numId w:val="13"/>
        </w:numPr>
        <w:tabs>
          <w:tab w:val="left" w:pos="1084"/>
        </w:tabs>
        <w:ind w:left="0" w:right="-598" w:firstLine="566"/>
        <w:rPr>
          <w:sz w:val="28"/>
          <w:szCs w:val="28"/>
        </w:rPr>
      </w:pPr>
      <w:r w:rsidRPr="00B67B17">
        <w:rPr>
          <w:sz w:val="28"/>
          <w:szCs w:val="28"/>
        </w:rPr>
        <w:t>Работа</w:t>
      </w:r>
      <w:r w:rsidRPr="00B67B17">
        <w:rPr>
          <w:spacing w:val="46"/>
          <w:sz w:val="28"/>
          <w:szCs w:val="28"/>
        </w:rPr>
        <w:t xml:space="preserve"> </w:t>
      </w:r>
      <w:r w:rsidRPr="00B67B17">
        <w:rPr>
          <w:sz w:val="28"/>
          <w:szCs w:val="28"/>
        </w:rPr>
        <w:t>специалистов</w:t>
      </w:r>
      <w:r w:rsidRPr="00B67B17">
        <w:rPr>
          <w:spacing w:val="50"/>
          <w:sz w:val="28"/>
          <w:szCs w:val="28"/>
        </w:rPr>
        <w:t xml:space="preserve"> </w:t>
      </w:r>
      <w:r w:rsidRPr="00B67B17">
        <w:rPr>
          <w:sz w:val="28"/>
          <w:szCs w:val="28"/>
        </w:rPr>
        <w:t>по</w:t>
      </w:r>
      <w:r w:rsidRPr="00B67B17">
        <w:rPr>
          <w:spacing w:val="50"/>
          <w:sz w:val="28"/>
          <w:szCs w:val="28"/>
        </w:rPr>
        <w:t xml:space="preserve"> </w:t>
      </w:r>
      <w:r w:rsidRPr="00B67B17">
        <w:rPr>
          <w:sz w:val="28"/>
          <w:szCs w:val="28"/>
        </w:rPr>
        <w:t>запросу</w:t>
      </w:r>
      <w:r w:rsidRPr="00B67B17">
        <w:rPr>
          <w:spacing w:val="37"/>
          <w:sz w:val="28"/>
          <w:szCs w:val="28"/>
        </w:rPr>
        <w:t xml:space="preserve"> </w:t>
      </w:r>
      <w:r w:rsidRPr="00B67B17">
        <w:rPr>
          <w:sz w:val="28"/>
          <w:szCs w:val="28"/>
        </w:rPr>
        <w:t>родителей</w:t>
      </w:r>
      <w:r w:rsidRPr="00B67B17">
        <w:rPr>
          <w:spacing w:val="48"/>
          <w:sz w:val="28"/>
          <w:szCs w:val="28"/>
        </w:rPr>
        <w:t xml:space="preserve"> </w:t>
      </w:r>
      <w:r w:rsidRPr="00B67B17">
        <w:rPr>
          <w:sz w:val="28"/>
          <w:szCs w:val="28"/>
        </w:rPr>
        <w:t>для</w:t>
      </w:r>
      <w:r w:rsidRPr="00B67B17">
        <w:rPr>
          <w:spacing w:val="46"/>
          <w:sz w:val="28"/>
          <w:szCs w:val="28"/>
        </w:rPr>
        <w:t xml:space="preserve"> </w:t>
      </w:r>
      <w:r w:rsidRPr="00B67B17">
        <w:rPr>
          <w:sz w:val="28"/>
          <w:szCs w:val="28"/>
        </w:rPr>
        <w:t>решения</w:t>
      </w:r>
      <w:r w:rsidRPr="00B67B17">
        <w:rPr>
          <w:spacing w:val="47"/>
          <w:sz w:val="28"/>
          <w:szCs w:val="28"/>
        </w:rPr>
        <w:t xml:space="preserve"> </w:t>
      </w:r>
      <w:r w:rsidRPr="00B67B17">
        <w:rPr>
          <w:sz w:val="28"/>
          <w:szCs w:val="28"/>
        </w:rPr>
        <w:t>проблемных</w:t>
      </w:r>
      <w:r w:rsidRPr="00B67B17">
        <w:rPr>
          <w:spacing w:val="42"/>
          <w:sz w:val="28"/>
          <w:szCs w:val="28"/>
        </w:rPr>
        <w:t xml:space="preserve"> </w:t>
      </w:r>
      <w:r w:rsidRPr="00B67B17">
        <w:rPr>
          <w:sz w:val="28"/>
          <w:szCs w:val="28"/>
        </w:rPr>
        <w:t>ситуаций,</w:t>
      </w:r>
      <w:r w:rsidRPr="00B67B17">
        <w:rPr>
          <w:spacing w:val="-57"/>
          <w:sz w:val="28"/>
          <w:szCs w:val="28"/>
        </w:rPr>
        <w:t xml:space="preserve"> </w:t>
      </w:r>
      <w:r w:rsidRPr="00B67B17">
        <w:rPr>
          <w:sz w:val="28"/>
          <w:szCs w:val="28"/>
        </w:rPr>
        <w:t>связанных</w:t>
      </w:r>
      <w:r w:rsidRPr="00B67B17">
        <w:rPr>
          <w:spacing w:val="-7"/>
          <w:sz w:val="28"/>
          <w:szCs w:val="28"/>
        </w:rPr>
        <w:t xml:space="preserve"> </w:t>
      </w:r>
      <w:r w:rsidRPr="00B67B17">
        <w:rPr>
          <w:sz w:val="28"/>
          <w:szCs w:val="28"/>
        </w:rPr>
        <w:t>с</w:t>
      </w:r>
      <w:r w:rsidRPr="00B67B17">
        <w:rPr>
          <w:spacing w:val="1"/>
          <w:sz w:val="28"/>
          <w:szCs w:val="28"/>
        </w:rPr>
        <w:t xml:space="preserve"> </w:t>
      </w:r>
      <w:r w:rsidRPr="00B67B17">
        <w:rPr>
          <w:sz w:val="28"/>
          <w:szCs w:val="28"/>
        </w:rPr>
        <w:t>воспитанием ребенка</w:t>
      </w:r>
      <w:r w:rsidRPr="00B67B17">
        <w:rPr>
          <w:spacing w:val="1"/>
          <w:sz w:val="28"/>
          <w:szCs w:val="28"/>
        </w:rPr>
        <w:t xml:space="preserve"> </w:t>
      </w:r>
      <w:r w:rsidRPr="00B67B17">
        <w:rPr>
          <w:sz w:val="28"/>
          <w:szCs w:val="28"/>
        </w:rPr>
        <w:t>дошкольного</w:t>
      </w:r>
      <w:r w:rsidRPr="00B67B17">
        <w:rPr>
          <w:spacing w:val="3"/>
          <w:sz w:val="28"/>
          <w:szCs w:val="28"/>
        </w:rPr>
        <w:t xml:space="preserve"> </w:t>
      </w:r>
      <w:r w:rsidRPr="00B67B17">
        <w:rPr>
          <w:sz w:val="28"/>
          <w:szCs w:val="28"/>
        </w:rPr>
        <w:t>возраста.</w:t>
      </w:r>
    </w:p>
    <w:p w:rsidR="00D548A8" w:rsidRPr="00B67B17" w:rsidRDefault="00D548A8" w:rsidP="00E62FE1">
      <w:pPr>
        <w:pStyle w:val="a9"/>
        <w:numPr>
          <w:ilvl w:val="0"/>
          <w:numId w:val="13"/>
        </w:numPr>
        <w:tabs>
          <w:tab w:val="left" w:pos="1084"/>
          <w:tab w:val="left" w:pos="2211"/>
          <w:tab w:val="left" w:pos="3561"/>
          <w:tab w:val="left" w:pos="3959"/>
          <w:tab w:val="left" w:pos="5851"/>
          <w:tab w:val="left" w:pos="7546"/>
          <w:tab w:val="left" w:pos="9078"/>
          <w:tab w:val="left" w:pos="9481"/>
        </w:tabs>
        <w:ind w:left="0" w:right="-598" w:firstLine="566"/>
        <w:rPr>
          <w:sz w:val="28"/>
          <w:szCs w:val="28"/>
        </w:rPr>
      </w:pPr>
      <w:r w:rsidRPr="00B67B17">
        <w:rPr>
          <w:sz w:val="28"/>
          <w:szCs w:val="28"/>
        </w:rPr>
        <w:t>Участие</w:t>
      </w:r>
      <w:r w:rsidRPr="00B67B17">
        <w:rPr>
          <w:sz w:val="28"/>
          <w:szCs w:val="28"/>
        </w:rPr>
        <w:tab/>
        <w:t>родителей</w:t>
      </w:r>
      <w:r w:rsidRPr="00B67B17">
        <w:rPr>
          <w:sz w:val="28"/>
          <w:szCs w:val="28"/>
        </w:rPr>
        <w:tab/>
        <w:t>в</w:t>
      </w:r>
      <w:r w:rsidRPr="00B67B17">
        <w:rPr>
          <w:sz w:val="28"/>
          <w:szCs w:val="28"/>
        </w:rPr>
        <w:tab/>
        <w:t>педагогических</w:t>
      </w:r>
      <w:r w:rsidRPr="00B67B17">
        <w:rPr>
          <w:sz w:val="28"/>
          <w:szCs w:val="28"/>
        </w:rPr>
        <w:tab/>
        <w:t>консилиумах,</w:t>
      </w:r>
      <w:r w:rsidRPr="00B67B17">
        <w:rPr>
          <w:sz w:val="28"/>
          <w:szCs w:val="28"/>
        </w:rPr>
        <w:tab/>
        <w:t>собираемых</w:t>
      </w:r>
      <w:r w:rsidRPr="00B67B17">
        <w:rPr>
          <w:sz w:val="28"/>
          <w:szCs w:val="28"/>
        </w:rPr>
        <w:tab/>
        <w:t>в</w:t>
      </w:r>
      <w:r w:rsidRPr="00B67B17">
        <w:rPr>
          <w:sz w:val="28"/>
          <w:szCs w:val="28"/>
        </w:rPr>
        <w:tab/>
      </w:r>
      <w:r w:rsidRPr="00B67B17">
        <w:rPr>
          <w:spacing w:val="-2"/>
          <w:sz w:val="28"/>
          <w:szCs w:val="28"/>
        </w:rPr>
        <w:t>случае</w:t>
      </w:r>
      <w:r w:rsidRPr="00B67B17">
        <w:rPr>
          <w:spacing w:val="-57"/>
          <w:sz w:val="28"/>
          <w:szCs w:val="28"/>
        </w:rPr>
        <w:t xml:space="preserve"> </w:t>
      </w:r>
      <w:r w:rsidRPr="00B67B17">
        <w:rPr>
          <w:sz w:val="28"/>
          <w:szCs w:val="28"/>
        </w:rPr>
        <w:t>возникновения</w:t>
      </w:r>
      <w:r w:rsidRPr="00B67B17">
        <w:rPr>
          <w:spacing w:val="-7"/>
          <w:sz w:val="28"/>
          <w:szCs w:val="28"/>
        </w:rPr>
        <w:t xml:space="preserve"> </w:t>
      </w:r>
      <w:r w:rsidRPr="00B67B17">
        <w:rPr>
          <w:sz w:val="28"/>
          <w:szCs w:val="28"/>
        </w:rPr>
        <w:t>острых</w:t>
      </w:r>
      <w:r w:rsidRPr="00B67B17">
        <w:rPr>
          <w:spacing w:val="-7"/>
          <w:sz w:val="28"/>
          <w:szCs w:val="28"/>
        </w:rPr>
        <w:t xml:space="preserve"> </w:t>
      </w:r>
      <w:r w:rsidRPr="00B67B17">
        <w:rPr>
          <w:sz w:val="28"/>
          <w:szCs w:val="28"/>
        </w:rPr>
        <w:t>проблем,</w:t>
      </w:r>
      <w:r w:rsidRPr="00B67B17">
        <w:rPr>
          <w:spacing w:val="5"/>
          <w:sz w:val="28"/>
          <w:szCs w:val="28"/>
        </w:rPr>
        <w:t xml:space="preserve"> </w:t>
      </w:r>
      <w:r w:rsidRPr="00B67B17">
        <w:rPr>
          <w:sz w:val="28"/>
          <w:szCs w:val="28"/>
        </w:rPr>
        <w:t>связанных</w:t>
      </w:r>
      <w:r w:rsidRPr="00B67B17">
        <w:rPr>
          <w:spacing w:val="-6"/>
          <w:sz w:val="28"/>
          <w:szCs w:val="28"/>
        </w:rPr>
        <w:t xml:space="preserve"> </w:t>
      </w:r>
      <w:r w:rsidRPr="00B67B17">
        <w:rPr>
          <w:sz w:val="28"/>
          <w:szCs w:val="28"/>
        </w:rPr>
        <w:t>с</w:t>
      </w:r>
      <w:r w:rsidRPr="00B67B17">
        <w:rPr>
          <w:spacing w:val="-4"/>
          <w:sz w:val="28"/>
          <w:szCs w:val="28"/>
        </w:rPr>
        <w:t xml:space="preserve"> </w:t>
      </w:r>
      <w:r w:rsidRPr="00B67B17">
        <w:rPr>
          <w:sz w:val="28"/>
          <w:szCs w:val="28"/>
        </w:rPr>
        <w:t>воспитанием</w:t>
      </w:r>
      <w:r w:rsidRPr="00B67B17">
        <w:rPr>
          <w:spacing w:val="4"/>
          <w:sz w:val="28"/>
          <w:szCs w:val="28"/>
        </w:rPr>
        <w:t xml:space="preserve"> </w:t>
      </w:r>
      <w:r w:rsidRPr="00B67B17">
        <w:rPr>
          <w:sz w:val="28"/>
          <w:szCs w:val="28"/>
        </w:rPr>
        <w:t>ребенка.</w:t>
      </w:r>
    </w:p>
    <w:p w:rsidR="00D548A8" w:rsidRPr="00B67B17" w:rsidRDefault="00D548A8" w:rsidP="00E62FE1">
      <w:pPr>
        <w:pStyle w:val="a9"/>
        <w:numPr>
          <w:ilvl w:val="0"/>
          <w:numId w:val="13"/>
        </w:numPr>
        <w:tabs>
          <w:tab w:val="left" w:pos="1084"/>
        </w:tabs>
        <w:ind w:left="0" w:right="-598" w:firstLine="566"/>
        <w:rPr>
          <w:sz w:val="28"/>
          <w:szCs w:val="28"/>
        </w:rPr>
      </w:pPr>
      <w:r w:rsidRPr="00B67B17">
        <w:rPr>
          <w:sz w:val="28"/>
          <w:szCs w:val="28"/>
        </w:rPr>
        <w:t>Участие</w:t>
      </w:r>
      <w:r w:rsidRPr="00B67B17">
        <w:rPr>
          <w:spacing w:val="1"/>
          <w:sz w:val="28"/>
          <w:szCs w:val="28"/>
        </w:rPr>
        <w:t xml:space="preserve"> </w:t>
      </w:r>
      <w:r w:rsidRPr="00B67B17">
        <w:rPr>
          <w:sz w:val="28"/>
          <w:szCs w:val="28"/>
        </w:rPr>
        <w:t>родителей (законных представителей) и</w:t>
      </w:r>
      <w:r w:rsidRPr="00B67B17">
        <w:rPr>
          <w:spacing w:val="1"/>
          <w:sz w:val="28"/>
          <w:szCs w:val="28"/>
        </w:rPr>
        <w:t xml:space="preserve"> </w:t>
      </w:r>
      <w:r w:rsidRPr="00B67B17">
        <w:rPr>
          <w:sz w:val="28"/>
          <w:szCs w:val="28"/>
        </w:rPr>
        <w:t>других членов</w:t>
      </w:r>
      <w:r w:rsidRPr="00B67B17">
        <w:rPr>
          <w:spacing w:val="1"/>
          <w:sz w:val="28"/>
          <w:szCs w:val="28"/>
        </w:rPr>
        <w:t xml:space="preserve"> </w:t>
      </w:r>
      <w:r w:rsidRPr="00B67B17">
        <w:rPr>
          <w:sz w:val="28"/>
          <w:szCs w:val="28"/>
        </w:rPr>
        <w:t>семьи дошкольника</w:t>
      </w:r>
      <w:r w:rsidRPr="00B67B17">
        <w:rPr>
          <w:spacing w:val="1"/>
          <w:sz w:val="28"/>
          <w:szCs w:val="28"/>
        </w:rPr>
        <w:t xml:space="preserve"> </w:t>
      </w:r>
      <w:r w:rsidRPr="00B67B17">
        <w:rPr>
          <w:sz w:val="28"/>
          <w:szCs w:val="28"/>
        </w:rPr>
        <w:t>в</w:t>
      </w:r>
      <w:r w:rsidRPr="00B67B17">
        <w:rPr>
          <w:spacing w:val="-57"/>
          <w:sz w:val="28"/>
          <w:szCs w:val="28"/>
        </w:rPr>
        <w:t xml:space="preserve"> </w:t>
      </w:r>
      <w:r w:rsidRPr="00B67B17">
        <w:rPr>
          <w:sz w:val="28"/>
          <w:szCs w:val="28"/>
        </w:rPr>
        <w:t>реализации</w:t>
      </w:r>
      <w:r w:rsidRPr="00B67B17">
        <w:rPr>
          <w:spacing w:val="4"/>
          <w:sz w:val="28"/>
          <w:szCs w:val="28"/>
        </w:rPr>
        <w:t xml:space="preserve"> </w:t>
      </w:r>
      <w:r w:rsidRPr="00B67B17">
        <w:rPr>
          <w:sz w:val="28"/>
          <w:szCs w:val="28"/>
        </w:rPr>
        <w:t>проектов</w:t>
      </w:r>
      <w:r w:rsidRPr="00B67B17">
        <w:rPr>
          <w:spacing w:val="4"/>
          <w:sz w:val="28"/>
          <w:szCs w:val="28"/>
        </w:rPr>
        <w:t xml:space="preserve"> </w:t>
      </w:r>
      <w:r w:rsidRPr="00B67B17">
        <w:rPr>
          <w:sz w:val="28"/>
          <w:szCs w:val="28"/>
        </w:rPr>
        <w:t>и</w:t>
      </w:r>
      <w:r w:rsidRPr="00B67B17">
        <w:rPr>
          <w:spacing w:val="-2"/>
          <w:sz w:val="28"/>
          <w:szCs w:val="28"/>
        </w:rPr>
        <w:t xml:space="preserve"> </w:t>
      </w:r>
      <w:r w:rsidRPr="00B67B17">
        <w:rPr>
          <w:sz w:val="28"/>
          <w:szCs w:val="28"/>
        </w:rPr>
        <w:t>мероприятий</w:t>
      </w:r>
      <w:r w:rsidRPr="00B67B17">
        <w:rPr>
          <w:spacing w:val="-5"/>
          <w:sz w:val="28"/>
          <w:szCs w:val="28"/>
        </w:rPr>
        <w:t xml:space="preserve"> </w:t>
      </w:r>
      <w:r w:rsidRPr="00B67B17">
        <w:rPr>
          <w:sz w:val="28"/>
          <w:szCs w:val="28"/>
        </w:rPr>
        <w:t>воспитательной</w:t>
      </w:r>
      <w:r w:rsidRPr="00B67B17">
        <w:rPr>
          <w:spacing w:val="4"/>
          <w:sz w:val="28"/>
          <w:szCs w:val="28"/>
        </w:rPr>
        <w:t xml:space="preserve"> </w:t>
      </w:r>
      <w:r w:rsidRPr="00B67B17">
        <w:rPr>
          <w:sz w:val="28"/>
          <w:szCs w:val="28"/>
        </w:rPr>
        <w:t>направленности.</w:t>
      </w:r>
    </w:p>
    <w:p w:rsidR="00D548A8" w:rsidRPr="00B67B17" w:rsidRDefault="00D548A8" w:rsidP="00E62FE1">
      <w:pPr>
        <w:pStyle w:val="a9"/>
        <w:numPr>
          <w:ilvl w:val="0"/>
          <w:numId w:val="13"/>
        </w:numPr>
        <w:tabs>
          <w:tab w:val="left" w:pos="1084"/>
          <w:tab w:val="left" w:pos="1119"/>
          <w:tab w:val="left" w:pos="2702"/>
          <w:tab w:val="left" w:pos="3201"/>
          <w:tab w:val="left" w:pos="4601"/>
          <w:tab w:val="left" w:pos="5468"/>
          <w:tab w:val="left" w:pos="5569"/>
          <w:tab w:val="left" w:pos="6911"/>
          <w:tab w:val="left" w:pos="7507"/>
          <w:tab w:val="left" w:pos="8291"/>
        </w:tabs>
        <w:ind w:left="0" w:right="-598" w:firstLine="566"/>
        <w:rPr>
          <w:sz w:val="28"/>
          <w:szCs w:val="28"/>
        </w:rPr>
      </w:pPr>
      <w:r w:rsidRPr="00B67B17">
        <w:rPr>
          <w:sz w:val="28"/>
          <w:szCs w:val="28"/>
        </w:rPr>
        <w:t>Индивидуальное</w:t>
      </w:r>
      <w:r w:rsidRPr="00B67B17">
        <w:rPr>
          <w:sz w:val="28"/>
          <w:szCs w:val="28"/>
        </w:rPr>
        <w:tab/>
        <w:t>консультирование</w:t>
      </w:r>
      <w:r w:rsidRPr="00B67B17">
        <w:rPr>
          <w:sz w:val="28"/>
          <w:szCs w:val="28"/>
        </w:rPr>
        <w:tab/>
        <w:t>родителей</w:t>
      </w:r>
      <w:r w:rsidRPr="00B67B17">
        <w:rPr>
          <w:sz w:val="28"/>
          <w:szCs w:val="28"/>
        </w:rPr>
        <w:tab/>
        <w:t>(законных</w:t>
      </w:r>
      <w:r w:rsidRPr="00B67B17">
        <w:rPr>
          <w:sz w:val="28"/>
          <w:szCs w:val="28"/>
        </w:rPr>
        <w:tab/>
        <w:t>представителей)</w:t>
      </w:r>
      <w:r w:rsidRPr="00B67B17">
        <w:rPr>
          <w:spacing w:val="10"/>
          <w:sz w:val="28"/>
          <w:szCs w:val="28"/>
        </w:rPr>
        <w:t xml:space="preserve"> </w:t>
      </w:r>
      <w:r w:rsidRPr="00B67B17">
        <w:rPr>
          <w:sz w:val="28"/>
          <w:szCs w:val="28"/>
        </w:rPr>
        <w:t>c</w:t>
      </w:r>
      <w:r w:rsidRPr="00B67B17">
        <w:rPr>
          <w:spacing w:val="-57"/>
          <w:sz w:val="28"/>
          <w:szCs w:val="28"/>
        </w:rPr>
        <w:t xml:space="preserve"> </w:t>
      </w:r>
      <w:r w:rsidRPr="00B67B17">
        <w:rPr>
          <w:sz w:val="28"/>
          <w:szCs w:val="28"/>
        </w:rPr>
        <w:t>целью</w:t>
      </w:r>
      <w:r w:rsidRPr="00B67B17">
        <w:rPr>
          <w:sz w:val="28"/>
          <w:szCs w:val="28"/>
        </w:rPr>
        <w:tab/>
        <w:t>координации</w:t>
      </w:r>
      <w:r w:rsidRPr="00B67B17">
        <w:rPr>
          <w:sz w:val="28"/>
          <w:szCs w:val="28"/>
        </w:rPr>
        <w:tab/>
        <w:t>воспитательных</w:t>
      </w:r>
      <w:r w:rsidRPr="00B67B17">
        <w:rPr>
          <w:sz w:val="28"/>
          <w:szCs w:val="28"/>
        </w:rPr>
        <w:tab/>
        <w:t>усилий педагогического</w:t>
      </w:r>
      <w:r w:rsidRPr="00B67B17">
        <w:rPr>
          <w:sz w:val="28"/>
          <w:szCs w:val="28"/>
        </w:rPr>
        <w:tab/>
        <w:t>коллектива</w:t>
      </w:r>
      <w:r w:rsidRPr="00B67B17">
        <w:rPr>
          <w:spacing w:val="12"/>
          <w:sz w:val="28"/>
          <w:szCs w:val="28"/>
        </w:rPr>
        <w:t xml:space="preserve"> </w:t>
      </w:r>
      <w:r w:rsidRPr="00B67B17">
        <w:rPr>
          <w:sz w:val="28"/>
          <w:szCs w:val="28"/>
        </w:rPr>
        <w:t>и</w:t>
      </w:r>
      <w:r w:rsidRPr="00B67B17">
        <w:rPr>
          <w:spacing w:val="2"/>
          <w:sz w:val="28"/>
          <w:szCs w:val="28"/>
        </w:rPr>
        <w:t xml:space="preserve"> </w:t>
      </w:r>
      <w:r w:rsidRPr="00B67B17">
        <w:rPr>
          <w:sz w:val="28"/>
          <w:szCs w:val="28"/>
        </w:rPr>
        <w:t>семьи.</w:t>
      </w:r>
    </w:p>
    <w:p w:rsidR="00D548A8" w:rsidRPr="00B67B17" w:rsidRDefault="00D548A8" w:rsidP="00E62FE1">
      <w:pPr>
        <w:pStyle w:val="Heading1"/>
        <w:numPr>
          <w:ilvl w:val="1"/>
          <w:numId w:val="102"/>
        </w:numPr>
        <w:tabs>
          <w:tab w:val="left" w:pos="1448"/>
        </w:tabs>
        <w:ind w:left="0" w:right="-598" w:firstLine="850"/>
        <w:jc w:val="both"/>
        <w:rPr>
          <w:sz w:val="28"/>
          <w:szCs w:val="28"/>
        </w:rPr>
      </w:pPr>
      <w:r w:rsidRPr="00B67B17">
        <w:rPr>
          <w:sz w:val="28"/>
          <w:szCs w:val="28"/>
        </w:rPr>
        <w:t>Особенности</w:t>
      </w:r>
      <w:r w:rsidRPr="00B67B17">
        <w:rPr>
          <w:spacing w:val="1"/>
          <w:sz w:val="28"/>
          <w:szCs w:val="28"/>
        </w:rPr>
        <w:t xml:space="preserve"> </w:t>
      </w:r>
      <w:r w:rsidRPr="00B67B17">
        <w:rPr>
          <w:sz w:val="28"/>
          <w:szCs w:val="28"/>
        </w:rPr>
        <w:t>ДОО,</w:t>
      </w:r>
      <w:r w:rsidRPr="00B67B17">
        <w:rPr>
          <w:spacing w:val="1"/>
          <w:sz w:val="28"/>
          <w:szCs w:val="28"/>
        </w:rPr>
        <w:t xml:space="preserve"> </w:t>
      </w:r>
      <w:r w:rsidRPr="00B67B17">
        <w:rPr>
          <w:sz w:val="28"/>
          <w:szCs w:val="28"/>
        </w:rPr>
        <w:t>связанные</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работой</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детьми</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ограниченными</w:t>
      </w:r>
      <w:r w:rsidRPr="00B67B17">
        <w:rPr>
          <w:spacing w:val="1"/>
          <w:sz w:val="28"/>
          <w:szCs w:val="28"/>
        </w:rPr>
        <w:t xml:space="preserve"> </w:t>
      </w:r>
      <w:r w:rsidRPr="00B67B17">
        <w:rPr>
          <w:sz w:val="28"/>
          <w:szCs w:val="28"/>
        </w:rPr>
        <w:t>возможностямиздоровья,</w:t>
      </w:r>
      <w:r w:rsidRPr="00B67B17">
        <w:rPr>
          <w:spacing w:val="4"/>
          <w:sz w:val="28"/>
          <w:szCs w:val="28"/>
        </w:rPr>
        <w:t xml:space="preserve"> </w:t>
      </w:r>
      <w:r w:rsidRPr="00B67B17">
        <w:rPr>
          <w:sz w:val="28"/>
          <w:szCs w:val="28"/>
        </w:rPr>
        <w:t>в</w:t>
      </w:r>
      <w:r w:rsidRPr="00B67B17">
        <w:rPr>
          <w:spacing w:val="-2"/>
          <w:sz w:val="28"/>
          <w:szCs w:val="28"/>
        </w:rPr>
        <w:t xml:space="preserve"> </w:t>
      </w:r>
      <w:r w:rsidRPr="00B67B17">
        <w:rPr>
          <w:sz w:val="28"/>
          <w:szCs w:val="28"/>
        </w:rPr>
        <w:t>том</w:t>
      </w:r>
      <w:r w:rsidRPr="00B67B17">
        <w:rPr>
          <w:spacing w:val="-3"/>
          <w:sz w:val="28"/>
          <w:szCs w:val="28"/>
        </w:rPr>
        <w:t xml:space="preserve"> </w:t>
      </w:r>
      <w:r w:rsidRPr="00B67B17">
        <w:rPr>
          <w:sz w:val="28"/>
          <w:szCs w:val="28"/>
        </w:rPr>
        <w:t>числе</w:t>
      </w:r>
      <w:r w:rsidRPr="00B67B17">
        <w:rPr>
          <w:spacing w:val="1"/>
          <w:sz w:val="28"/>
          <w:szCs w:val="28"/>
        </w:rPr>
        <w:t xml:space="preserve"> </w:t>
      </w:r>
      <w:r w:rsidRPr="00B67B17">
        <w:rPr>
          <w:sz w:val="28"/>
          <w:szCs w:val="28"/>
        </w:rPr>
        <w:t>с</w:t>
      </w:r>
      <w:r w:rsidRPr="00B67B17">
        <w:rPr>
          <w:spacing w:val="-3"/>
          <w:sz w:val="28"/>
          <w:szCs w:val="28"/>
        </w:rPr>
        <w:t xml:space="preserve"> </w:t>
      </w:r>
      <w:r w:rsidRPr="00B67B17">
        <w:rPr>
          <w:sz w:val="28"/>
          <w:szCs w:val="28"/>
        </w:rPr>
        <w:t>инвалидностью.</w:t>
      </w:r>
    </w:p>
    <w:p w:rsidR="00D548A8" w:rsidRPr="00B67B17" w:rsidRDefault="00D548A8" w:rsidP="00D548A8">
      <w:pPr>
        <w:pStyle w:val="a5"/>
        <w:ind w:left="0" w:right="-598"/>
        <w:rPr>
          <w:sz w:val="28"/>
          <w:szCs w:val="28"/>
        </w:rPr>
      </w:pPr>
      <w:r w:rsidRPr="00B67B17">
        <w:rPr>
          <w:sz w:val="28"/>
          <w:szCs w:val="28"/>
        </w:rPr>
        <w:t>Под специальными условиями получения образования детьми с ОВЗ понимаются условия</w:t>
      </w:r>
      <w:r w:rsidRPr="00B67B17">
        <w:rPr>
          <w:spacing w:val="1"/>
          <w:sz w:val="28"/>
          <w:szCs w:val="28"/>
        </w:rPr>
        <w:t xml:space="preserve"> </w:t>
      </w:r>
      <w:r w:rsidRPr="00B67B17">
        <w:rPr>
          <w:sz w:val="28"/>
          <w:szCs w:val="28"/>
        </w:rPr>
        <w:t>обучения,</w:t>
      </w:r>
      <w:r w:rsidRPr="00B67B17">
        <w:rPr>
          <w:spacing w:val="1"/>
          <w:sz w:val="28"/>
          <w:szCs w:val="28"/>
        </w:rPr>
        <w:t xml:space="preserve"> </w:t>
      </w:r>
      <w:r w:rsidRPr="00B67B17">
        <w:rPr>
          <w:sz w:val="28"/>
          <w:szCs w:val="28"/>
        </w:rPr>
        <w:t>воспитания</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развития,</w:t>
      </w:r>
      <w:r w:rsidRPr="00B67B17">
        <w:rPr>
          <w:spacing w:val="1"/>
          <w:sz w:val="28"/>
          <w:szCs w:val="28"/>
        </w:rPr>
        <w:t xml:space="preserve"> </w:t>
      </w:r>
      <w:r w:rsidRPr="00B67B17">
        <w:rPr>
          <w:sz w:val="28"/>
          <w:szCs w:val="28"/>
        </w:rPr>
        <w:t>включающие</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себя</w:t>
      </w:r>
      <w:r w:rsidRPr="00B67B17">
        <w:rPr>
          <w:spacing w:val="1"/>
          <w:sz w:val="28"/>
          <w:szCs w:val="28"/>
        </w:rPr>
        <w:t xml:space="preserve"> </w:t>
      </w:r>
      <w:r w:rsidRPr="00B67B17">
        <w:rPr>
          <w:sz w:val="28"/>
          <w:szCs w:val="28"/>
        </w:rPr>
        <w:t>использование</w:t>
      </w:r>
      <w:r w:rsidRPr="00B67B17">
        <w:rPr>
          <w:spacing w:val="1"/>
          <w:sz w:val="28"/>
          <w:szCs w:val="28"/>
        </w:rPr>
        <w:t xml:space="preserve"> </w:t>
      </w:r>
      <w:r w:rsidRPr="00B67B17">
        <w:rPr>
          <w:sz w:val="28"/>
          <w:szCs w:val="28"/>
        </w:rPr>
        <w:t>адаптированных</w:t>
      </w:r>
      <w:r w:rsidRPr="00B67B17">
        <w:rPr>
          <w:spacing w:val="1"/>
          <w:sz w:val="28"/>
          <w:szCs w:val="28"/>
        </w:rPr>
        <w:t xml:space="preserve"> </w:t>
      </w:r>
      <w:r w:rsidRPr="00B67B17">
        <w:rPr>
          <w:sz w:val="28"/>
          <w:szCs w:val="28"/>
        </w:rPr>
        <w:t>образовательных программ (в том числе, программ коррекционной работы, индивидуальных</w:t>
      </w:r>
      <w:r w:rsidRPr="00B67B17">
        <w:rPr>
          <w:spacing w:val="1"/>
          <w:sz w:val="28"/>
          <w:szCs w:val="28"/>
        </w:rPr>
        <w:t xml:space="preserve"> </w:t>
      </w:r>
      <w:r w:rsidRPr="00B67B17">
        <w:rPr>
          <w:sz w:val="28"/>
          <w:szCs w:val="28"/>
        </w:rPr>
        <w:t>специальных</w:t>
      </w:r>
      <w:r w:rsidRPr="00B67B17">
        <w:rPr>
          <w:spacing w:val="1"/>
          <w:sz w:val="28"/>
          <w:szCs w:val="28"/>
        </w:rPr>
        <w:t xml:space="preserve"> </w:t>
      </w:r>
      <w:r w:rsidRPr="00B67B17">
        <w:rPr>
          <w:sz w:val="28"/>
          <w:szCs w:val="28"/>
        </w:rPr>
        <w:t>программ);</w:t>
      </w:r>
      <w:r w:rsidRPr="00B67B17">
        <w:rPr>
          <w:spacing w:val="1"/>
          <w:sz w:val="28"/>
          <w:szCs w:val="28"/>
        </w:rPr>
        <w:t xml:space="preserve"> </w:t>
      </w:r>
      <w:r w:rsidRPr="00B67B17">
        <w:rPr>
          <w:sz w:val="28"/>
          <w:szCs w:val="28"/>
        </w:rPr>
        <w:t>специальных</w:t>
      </w:r>
      <w:r w:rsidRPr="00B67B17">
        <w:rPr>
          <w:spacing w:val="1"/>
          <w:sz w:val="28"/>
          <w:szCs w:val="28"/>
        </w:rPr>
        <w:t xml:space="preserve"> </w:t>
      </w:r>
      <w:r w:rsidRPr="00B67B17">
        <w:rPr>
          <w:sz w:val="28"/>
          <w:szCs w:val="28"/>
        </w:rPr>
        <w:t>методов</w:t>
      </w:r>
      <w:r w:rsidRPr="00B67B17">
        <w:rPr>
          <w:spacing w:val="1"/>
          <w:sz w:val="28"/>
          <w:szCs w:val="28"/>
        </w:rPr>
        <w:t xml:space="preserve"> </w:t>
      </w:r>
      <w:r w:rsidRPr="00B67B17">
        <w:rPr>
          <w:sz w:val="28"/>
          <w:szCs w:val="28"/>
        </w:rPr>
        <w:t>обучения</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воспитания,</w:t>
      </w:r>
      <w:r w:rsidRPr="00B67B17">
        <w:rPr>
          <w:spacing w:val="61"/>
          <w:sz w:val="28"/>
          <w:szCs w:val="28"/>
        </w:rPr>
        <w:t xml:space="preserve"> </w:t>
      </w:r>
      <w:r w:rsidRPr="00B67B17">
        <w:rPr>
          <w:sz w:val="28"/>
          <w:szCs w:val="28"/>
        </w:rPr>
        <w:t>специальных</w:t>
      </w:r>
      <w:r w:rsidRPr="00B67B17">
        <w:rPr>
          <w:spacing w:val="1"/>
          <w:sz w:val="28"/>
          <w:szCs w:val="28"/>
        </w:rPr>
        <w:t xml:space="preserve"> </w:t>
      </w:r>
      <w:r w:rsidRPr="00B67B17">
        <w:rPr>
          <w:sz w:val="28"/>
          <w:szCs w:val="28"/>
        </w:rPr>
        <w:t>учебников,</w:t>
      </w:r>
      <w:r w:rsidRPr="00B67B17">
        <w:rPr>
          <w:spacing w:val="1"/>
          <w:sz w:val="28"/>
          <w:szCs w:val="28"/>
        </w:rPr>
        <w:t xml:space="preserve"> </w:t>
      </w:r>
      <w:r w:rsidRPr="00B67B17">
        <w:rPr>
          <w:sz w:val="28"/>
          <w:szCs w:val="28"/>
        </w:rPr>
        <w:t>учебных</w:t>
      </w:r>
      <w:r w:rsidRPr="00B67B17">
        <w:rPr>
          <w:spacing w:val="1"/>
          <w:sz w:val="28"/>
          <w:szCs w:val="28"/>
        </w:rPr>
        <w:t xml:space="preserve"> </w:t>
      </w:r>
      <w:r w:rsidRPr="00B67B17">
        <w:rPr>
          <w:sz w:val="28"/>
          <w:szCs w:val="28"/>
        </w:rPr>
        <w:t>пособий</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дидактических</w:t>
      </w:r>
      <w:r w:rsidRPr="00B67B17">
        <w:rPr>
          <w:spacing w:val="1"/>
          <w:sz w:val="28"/>
          <w:szCs w:val="28"/>
        </w:rPr>
        <w:t xml:space="preserve"> </w:t>
      </w:r>
      <w:r w:rsidRPr="00B67B17">
        <w:rPr>
          <w:sz w:val="28"/>
          <w:szCs w:val="28"/>
        </w:rPr>
        <w:t>материалов.</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МБДОУ</w:t>
      </w:r>
      <w:r w:rsidRPr="00B67B17">
        <w:rPr>
          <w:spacing w:val="1"/>
          <w:sz w:val="28"/>
          <w:szCs w:val="28"/>
        </w:rPr>
        <w:t xml:space="preserve"> </w:t>
      </w:r>
      <w:r w:rsidRPr="00B67B17">
        <w:rPr>
          <w:sz w:val="28"/>
          <w:szCs w:val="28"/>
        </w:rPr>
        <w:t>психолого-</w:t>
      </w:r>
      <w:r w:rsidRPr="00B67B17">
        <w:rPr>
          <w:spacing w:val="1"/>
          <w:sz w:val="28"/>
          <w:szCs w:val="28"/>
        </w:rPr>
        <w:t xml:space="preserve"> </w:t>
      </w:r>
      <w:r w:rsidRPr="00B67B17">
        <w:rPr>
          <w:sz w:val="28"/>
          <w:szCs w:val="28"/>
        </w:rPr>
        <w:t>педагогическая</w:t>
      </w:r>
      <w:r w:rsidRPr="00B67B17">
        <w:rPr>
          <w:spacing w:val="1"/>
          <w:sz w:val="28"/>
          <w:szCs w:val="28"/>
        </w:rPr>
        <w:t xml:space="preserve"> </w:t>
      </w:r>
      <w:r w:rsidRPr="00B67B17">
        <w:rPr>
          <w:sz w:val="28"/>
          <w:szCs w:val="28"/>
        </w:rPr>
        <w:t>служба</w:t>
      </w:r>
      <w:r w:rsidRPr="00B67B17">
        <w:rPr>
          <w:spacing w:val="1"/>
          <w:sz w:val="28"/>
          <w:szCs w:val="28"/>
        </w:rPr>
        <w:t xml:space="preserve"> </w:t>
      </w:r>
      <w:r w:rsidRPr="00B67B17">
        <w:rPr>
          <w:sz w:val="28"/>
          <w:szCs w:val="28"/>
        </w:rPr>
        <w:t>сопровождения</w:t>
      </w:r>
      <w:r w:rsidRPr="00B67B17">
        <w:rPr>
          <w:spacing w:val="1"/>
          <w:sz w:val="28"/>
          <w:szCs w:val="28"/>
        </w:rPr>
        <w:t xml:space="preserve"> </w:t>
      </w:r>
      <w:r w:rsidRPr="00B67B17">
        <w:rPr>
          <w:sz w:val="28"/>
          <w:szCs w:val="28"/>
        </w:rPr>
        <w:t>(учителя-логопеда,</w:t>
      </w:r>
      <w:r w:rsidRPr="00B67B17">
        <w:rPr>
          <w:spacing w:val="1"/>
          <w:sz w:val="28"/>
          <w:szCs w:val="28"/>
        </w:rPr>
        <w:t xml:space="preserve"> </w:t>
      </w:r>
      <w:r w:rsidRPr="00B67B17">
        <w:rPr>
          <w:sz w:val="28"/>
          <w:szCs w:val="28"/>
        </w:rPr>
        <w:t>учителя-дефектолога,</w:t>
      </w:r>
      <w:r w:rsidRPr="00B67B17">
        <w:rPr>
          <w:spacing w:val="1"/>
          <w:sz w:val="28"/>
          <w:szCs w:val="28"/>
        </w:rPr>
        <w:t xml:space="preserve"> </w:t>
      </w:r>
      <w:r w:rsidRPr="00B67B17">
        <w:rPr>
          <w:sz w:val="28"/>
          <w:szCs w:val="28"/>
        </w:rPr>
        <w:t>педагога-</w:t>
      </w:r>
      <w:r w:rsidRPr="00B67B17">
        <w:rPr>
          <w:spacing w:val="1"/>
          <w:sz w:val="28"/>
          <w:szCs w:val="28"/>
        </w:rPr>
        <w:t xml:space="preserve"> </w:t>
      </w:r>
      <w:r w:rsidRPr="00B67B17">
        <w:rPr>
          <w:sz w:val="28"/>
          <w:szCs w:val="28"/>
        </w:rPr>
        <w:t>психолога, инструктора по физической культуре) участвует в проектировании и организации</w:t>
      </w:r>
      <w:r w:rsidRPr="00B67B17">
        <w:rPr>
          <w:spacing w:val="1"/>
          <w:sz w:val="28"/>
          <w:szCs w:val="28"/>
        </w:rPr>
        <w:t xml:space="preserve"> </w:t>
      </w:r>
      <w:r w:rsidRPr="00B67B17">
        <w:rPr>
          <w:sz w:val="28"/>
          <w:szCs w:val="28"/>
        </w:rPr>
        <w:t>воспитательного процесса. Деятельность специалистов организована в форме консилиума для</w:t>
      </w:r>
      <w:r w:rsidRPr="00B67B17">
        <w:rPr>
          <w:spacing w:val="1"/>
          <w:sz w:val="28"/>
          <w:szCs w:val="28"/>
        </w:rPr>
        <w:t xml:space="preserve"> </w:t>
      </w:r>
      <w:r w:rsidRPr="00B67B17">
        <w:rPr>
          <w:sz w:val="28"/>
          <w:szCs w:val="28"/>
        </w:rPr>
        <w:t>выявления и обследования детей, разработки индивидуального образовательного маршрута. В</w:t>
      </w:r>
      <w:r w:rsidRPr="00B67B17">
        <w:rPr>
          <w:spacing w:val="1"/>
          <w:sz w:val="28"/>
          <w:szCs w:val="28"/>
        </w:rPr>
        <w:t xml:space="preserve"> </w:t>
      </w:r>
      <w:r w:rsidRPr="00B67B17">
        <w:rPr>
          <w:sz w:val="28"/>
          <w:szCs w:val="28"/>
        </w:rPr>
        <w:t>процессе</w:t>
      </w:r>
      <w:r w:rsidRPr="00B67B17">
        <w:rPr>
          <w:spacing w:val="1"/>
          <w:sz w:val="28"/>
          <w:szCs w:val="28"/>
        </w:rPr>
        <w:t xml:space="preserve"> </w:t>
      </w:r>
      <w:r w:rsidRPr="00B67B17">
        <w:rPr>
          <w:sz w:val="28"/>
          <w:szCs w:val="28"/>
        </w:rPr>
        <w:t>пребывания</w:t>
      </w:r>
      <w:r w:rsidRPr="00B67B17">
        <w:rPr>
          <w:spacing w:val="1"/>
          <w:sz w:val="28"/>
          <w:szCs w:val="28"/>
        </w:rPr>
        <w:t xml:space="preserve"> </w:t>
      </w:r>
      <w:r w:rsidRPr="00B67B17">
        <w:rPr>
          <w:sz w:val="28"/>
          <w:szCs w:val="28"/>
        </w:rPr>
        <w:t>ребенка</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ОВЗ</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ДОО</w:t>
      </w:r>
      <w:r w:rsidRPr="00B67B17">
        <w:rPr>
          <w:spacing w:val="1"/>
          <w:sz w:val="28"/>
          <w:szCs w:val="28"/>
        </w:rPr>
        <w:t xml:space="preserve"> </w:t>
      </w:r>
      <w:r w:rsidRPr="00B67B17">
        <w:rPr>
          <w:sz w:val="28"/>
          <w:szCs w:val="28"/>
        </w:rPr>
        <w:t>работникам</w:t>
      </w:r>
      <w:r w:rsidRPr="00B67B17">
        <w:rPr>
          <w:spacing w:val="1"/>
          <w:sz w:val="28"/>
          <w:szCs w:val="28"/>
        </w:rPr>
        <w:t xml:space="preserve"> </w:t>
      </w:r>
      <w:r w:rsidRPr="00B67B17">
        <w:rPr>
          <w:sz w:val="28"/>
          <w:szCs w:val="28"/>
        </w:rPr>
        <w:t>необходимо</w:t>
      </w:r>
      <w:r w:rsidRPr="00B67B17">
        <w:rPr>
          <w:spacing w:val="1"/>
          <w:sz w:val="28"/>
          <w:szCs w:val="28"/>
        </w:rPr>
        <w:t xml:space="preserve"> </w:t>
      </w:r>
      <w:r w:rsidRPr="00B67B17">
        <w:rPr>
          <w:sz w:val="28"/>
          <w:szCs w:val="28"/>
        </w:rPr>
        <w:t>знать</w:t>
      </w:r>
      <w:r w:rsidRPr="00B67B17">
        <w:rPr>
          <w:spacing w:val="1"/>
          <w:sz w:val="28"/>
          <w:szCs w:val="28"/>
        </w:rPr>
        <w:t xml:space="preserve"> </w:t>
      </w:r>
      <w:r w:rsidRPr="00B67B17">
        <w:rPr>
          <w:sz w:val="28"/>
          <w:szCs w:val="28"/>
        </w:rPr>
        <w:t>следующие</w:t>
      </w:r>
      <w:r w:rsidRPr="00B67B17">
        <w:rPr>
          <w:spacing w:val="1"/>
          <w:sz w:val="28"/>
          <w:szCs w:val="28"/>
        </w:rPr>
        <w:t xml:space="preserve"> </w:t>
      </w:r>
      <w:r w:rsidRPr="00B67B17">
        <w:rPr>
          <w:sz w:val="28"/>
          <w:szCs w:val="28"/>
        </w:rPr>
        <w:t>положения</w:t>
      </w:r>
      <w:r w:rsidRPr="00B67B17">
        <w:rPr>
          <w:spacing w:val="1"/>
          <w:sz w:val="28"/>
          <w:szCs w:val="28"/>
        </w:rPr>
        <w:t xml:space="preserve"> </w:t>
      </w:r>
      <w:r w:rsidRPr="00B67B17">
        <w:rPr>
          <w:sz w:val="28"/>
          <w:szCs w:val="28"/>
        </w:rPr>
        <w:t>коррекционной</w:t>
      </w:r>
      <w:r w:rsidRPr="00B67B17">
        <w:rPr>
          <w:spacing w:val="1"/>
          <w:sz w:val="28"/>
          <w:szCs w:val="28"/>
        </w:rPr>
        <w:t xml:space="preserve"> </w:t>
      </w:r>
      <w:r w:rsidRPr="00B67B17">
        <w:rPr>
          <w:sz w:val="28"/>
          <w:szCs w:val="28"/>
        </w:rPr>
        <w:t>работы:</w:t>
      </w:r>
      <w:r w:rsidRPr="00B67B17">
        <w:rPr>
          <w:spacing w:val="1"/>
          <w:sz w:val="28"/>
          <w:szCs w:val="28"/>
        </w:rPr>
        <w:t xml:space="preserve"> </w:t>
      </w:r>
      <w:r w:rsidRPr="00B67B17">
        <w:rPr>
          <w:sz w:val="28"/>
          <w:szCs w:val="28"/>
        </w:rPr>
        <w:t>включать</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занятия</w:t>
      </w:r>
      <w:r w:rsidRPr="00B67B17">
        <w:rPr>
          <w:spacing w:val="1"/>
          <w:sz w:val="28"/>
          <w:szCs w:val="28"/>
        </w:rPr>
        <w:t xml:space="preserve"> </w:t>
      </w:r>
      <w:r w:rsidRPr="00B67B17">
        <w:rPr>
          <w:sz w:val="28"/>
          <w:szCs w:val="28"/>
        </w:rPr>
        <w:t>всех</w:t>
      </w:r>
      <w:r w:rsidRPr="00B67B17">
        <w:rPr>
          <w:spacing w:val="1"/>
          <w:sz w:val="28"/>
          <w:szCs w:val="28"/>
        </w:rPr>
        <w:t xml:space="preserve"> </w:t>
      </w:r>
      <w:r w:rsidRPr="00B67B17">
        <w:rPr>
          <w:sz w:val="28"/>
          <w:szCs w:val="28"/>
        </w:rPr>
        <w:t>детей</w:t>
      </w:r>
      <w:r w:rsidRPr="00B67B17">
        <w:rPr>
          <w:spacing w:val="1"/>
          <w:sz w:val="28"/>
          <w:szCs w:val="28"/>
        </w:rPr>
        <w:t xml:space="preserve"> </w:t>
      </w:r>
      <w:r w:rsidRPr="00B67B17">
        <w:rPr>
          <w:sz w:val="28"/>
          <w:szCs w:val="28"/>
        </w:rPr>
        <w:t>группы,</w:t>
      </w:r>
      <w:r w:rsidRPr="00B67B17">
        <w:rPr>
          <w:spacing w:val="1"/>
          <w:sz w:val="28"/>
          <w:szCs w:val="28"/>
        </w:rPr>
        <w:t xml:space="preserve"> </w:t>
      </w:r>
      <w:r w:rsidRPr="00B67B17">
        <w:rPr>
          <w:sz w:val="28"/>
          <w:szCs w:val="28"/>
        </w:rPr>
        <w:t>независимо</w:t>
      </w:r>
      <w:r w:rsidRPr="00B67B17">
        <w:rPr>
          <w:spacing w:val="1"/>
          <w:sz w:val="28"/>
          <w:szCs w:val="28"/>
        </w:rPr>
        <w:t xml:space="preserve"> </w:t>
      </w:r>
      <w:r w:rsidRPr="00B67B17">
        <w:rPr>
          <w:sz w:val="28"/>
          <w:szCs w:val="28"/>
        </w:rPr>
        <w:t>от</w:t>
      </w:r>
      <w:r w:rsidRPr="00B67B17">
        <w:rPr>
          <w:spacing w:val="1"/>
          <w:sz w:val="28"/>
          <w:szCs w:val="28"/>
        </w:rPr>
        <w:t xml:space="preserve"> </w:t>
      </w:r>
      <w:r w:rsidRPr="00B67B17">
        <w:rPr>
          <w:sz w:val="28"/>
          <w:szCs w:val="28"/>
        </w:rPr>
        <w:t>дефекта, разрабатывая</w:t>
      </w:r>
      <w:r w:rsidRPr="00B67B17">
        <w:rPr>
          <w:spacing w:val="1"/>
          <w:sz w:val="28"/>
          <w:szCs w:val="28"/>
        </w:rPr>
        <w:t xml:space="preserve"> </w:t>
      </w:r>
      <w:r w:rsidRPr="00B67B17">
        <w:rPr>
          <w:sz w:val="28"/>
          <w:szCs w:val="28"/>
        </w:rPr>
        <w:t>для каждого из них индивидуальную развивающую и коррекционную</w:t>
      </w:r>
      <w:r w:rsidRPr="00B67B17">
        <w:rPr>
          <w:spacing w:val="1"/>
          <w:sz w:val="28"/>
          <w:szCs w:val="28"/>
        </w:rPr>
        <w:t xml:space="preserve"> </w:t>
      </w:r>
      <w:r w:rsidRPr="00B67B17">
        <w:rPr>
          <w:sz w:val="28"/>
          <w:szCs w:val="28"/>
        </w:rPr>
        <w:t>программу.</w:t>
      </w:r>
    </w:p>
    <w:p w:rsidR="00D548A8" w:rsidRPr="00B67B17" w:rsidRDefault="00D548A8" w:rsidP="00D548A8">
      <w:pPr>
        <w:pStyle w:val="a5"/>
        <w:ind w:left="0" w:right="-598"/>
        <w:rPr>
          <w:sz w:val="28"/>
          <w:szCs w:val="28"/>
        </w:rPr>
      </w:pPr>
      <w:r w:rsidRPr="00B67B17">
        <w:rPr>
          <w:sz w:val="28"/>
          <w:szCs w:val="28"/>
        </w:rPr>
        <w:t>При оценке динамики продвижения ребенка с ограниченными возможностями здоровья</w:t>
      </w:r>
      <w:r w:rsidRPr="00B67B17">
        <w:rPr>
          <w:spacing w:val="1"/>
          <w:sz w:val="28"/>
          <w:szCs w:val="28"/>
        </w:rPr>
        <w:t xml:space="preserve"> </w:t>
      </w:r>
      <w:r w:rsidRPr="00B67B17">
        <w:rPr>
          <w:sz w:val="28"/>
          <w:szCs w:val="28"/>
        </w:rPr>
        <w:t xml:space="preserve">сравнивать его не с другими </w:t>
      </w:r>
      <w:r w:rsidRPr="00B67B17">
        <w:rPr>
          <w:sz w:val="28"/>
          <w:szCs w:val="28"/>
        </w:rPr>
        <w:lastRenderedPageBreak/>
        <w:t>детьми, а главным образом с самим с собой на предыдущем уровне</w:t>
      </w:r>
      <w:r w:rsidRPr="00B67B17">
        <w:rPr>
          <w:spacing w:val="-57"/>
          <w:sz w:val="28"/>
          <w:szCs w:val="28"/>
        </w:rPr>
        <w:t xml:space="preserve"> </w:t>
      </w:r>
      <w:r w:rsidRPr="00B67B17">
        <w:rPr>
          <w:sz w:val="28"/>
          <w:szCs w:val="28"/>
        </w:rPr>
        <w:t>развития.</w:t>
      </w:r>
    </w:p>
    <w:p w:rsidR="00D548A8" w:rsidRPr="00B67B17" w:rsidRDefault="00D548A8" w:rsidP="00D548A8">
      <w:pPr>
        <w:pStyle w:val="a5"/>
        <w:ind w:left="0" w:right="-598" w:firstLine="0"/>
        <w:rPr>
          <w:sz w:val="28"/>
          <w:szCs w:val="28"/>
        </w:rPr>
      </w:pPr>
      <w:r w:rsidRPr="00B67B17">
        <w:rPr>
          <w:sz w:val="28"/>
          <w:szCs w:val="28"/>
        </w:rPr>
        <w:t>Создавать</w:t>
      </w:r>
      <w:r w:rsidRPr="00B67B17">
        <w:rPr>
          <w:spacing w:val="51"/>
          <w:sz w:val="28"/>
          <w:szCs w:val="28"/>
        </w:rPr>
        <w:t xml:space="preserve"> </w:t>
      </w:r>
      <w:r w:rsidRPr="00B67B17">
        <w:rPr>
          <w:sz w:val="28"/>
          <w:szCs w:val="28"/>
        </w:rPr>
        <w:t>для</w:t>
      </w:r>
      <w:r w:rsidRPr="00B67B17">
        <w:rPr>
          <w:spacing w:val="45"/>
          <w:sz w:val="28"/>
          <w:szCs w:val="28"/>
        </w:rPr>
        <w:t xml:space="preserve"> </w:t>
      </w:r>
      <w:r w:rsidRPr="00B67B17">
        <w:rPr>
          <w:sz w:val="28"/>
          <w:szCs w:val="28"/>
        </w:rPr>
        <w:t>ребенка</w:t>
      </w:r>
      <w:r w:rsidRPr="00B67B17">
        <w:rPr>
          <w:spacing w:val="50"/>
          <w:sz w:val="28"/>
          <w:szCs w:val="28"/>
        </w:rPr>
        <w:t xml:space="preserve"> </w:t>
      </w:r>
      <w:r w:rsidRPr="00B67B17">
        <w:rPr>
          <w:sz w:val="28"/>
          <w:szCs w:val="28"/>
        </w:rPr>
        <w:t>атмосферу</w:t>
      </w:r>
      <w:r w:rsidRPr="00B67B17">
        <w:rPr>
          <w:spacing w:val="41"/>
          <w:sz w:val="28"/>
          <w:szCs w:val="28"/>
        </w:rPr>
        <w:t xml:space="preserve"> </w:t>
      </w:r>
      <w:r w:rsidRPr="00B67B17">
        <w:rPr>
          <w:sz w:val="28"/>
          <w:szCs w:val="28"/>
        </w:rPr>
        <w:t>доброжелательности,</w:t>
      </w:r>
      <w:r w:rsidRPr="00B67B17">
        <w:rPr>
          <w:spacing w:val="47"/>
          <w:sz w:val="28"/>
          <w:szCs w:val="28"/>
        </w:rPr>
        <w:t xml:space="preserve"> </w:t>
      </w:r>
      <w:r w:rsidRPr="00B67B17">
        <w:rPr>
          <w:sz w:val="28"/>
          <w:szCs w:val="28"/>
        </w:rPr>
        <w:t>психологической</w:t>
      </w:r>
      <w:r w:rsidRPr="00B67B17">
        <w:rPr>
          <w:spacing w:val="47"/>
          <w:sz w:val="28"/>
          <w:szCs w:val="28"/>
        </w:rPr>
        <w:t xml:space="preserve"> </w:t>
      </w:r>
      <w:r w:rsidRPr="00B67B17">
        <w:rPr>
          <w:sz w:val="28"/>
          <w:szCs w:val="28"/>
        </w:rPr>
        <w:t>безопасности.</w:t>
      </w:r>
    </w:p>
    <w:p w:rsidR="00D548A8" w:rsidRPr="00B67B17" w:rsidRDefault="00D548A8" w:rsidP="00D548A8">
      <w:pPr>
        <w:pStyle w:val="a5"/>
        <w:ind w:left="0" w:right="-598" w:firstLine="0"/>
        <w:rPr>
          <w:sz w:val="28"/>
          <w:szCs w:val="28"/>
        </w:rPr>
      </w:pPr>
      <w:r w:rsidRPr="00B67B17">
        <w:rPr>
          <w:spacing w:val="-1"/>
          <w:sz w:val="28"/>
          <w:szCs w:val="28"/>
        </w:rPr>
        <w:t>Педагог</w:t>
      </w:r>
      <w:r w:rsidRPr="00B67B17">
        <w:rPr>
          <w:spacing w:val="5"/>
          <w:sz w:val="28"/>
          <w:szCs w:val="28"/>
        </w:rPr>
        <w:t xml:space="preserve"> </w:t>
      </w:r>
      <w:r w:rsidRPr="00B67B17">
        <w:rPr>
          <w:spacing w:val="-1"/>
          <w:sz w:val="28"/>
          <w:szCs w:val="28"/>
        </w:rPr>
        <w:t>должен стремиться</w:t>
      </w:r>
      <w:r w:rsidRPr="00B67B17">
        <w:rPr>
          <w:spacing w:val="-6"/>
          <w:sz w:val="28"/>
          <w:szCs w:val="28"/>
        </w:rPr>
        <w:t xml:space="preserve"> </w:t>
      </w:r>
      <w:r w:rsidRPr="00B67B17">
        <w:rPr>
          <w:spacing w:val="-1"/>
          <w:sz w:val="28"/>
          <w:szCs w:val="28"/>
        </w:rPr>
        <w:t>к</w:t>
      </w:r>
      <w:r w:rsidRPr="00B67B17">
        <w:rPr>
          <w:spacing w:val="1"/>
          <w:sz w:val="28"/>
          <w:szCs w:val="28"/>
        </w:rPr>
        <w:t xml:space="preserve"> </w:t>
      </w:r>
      <w:r w:rsidRPr="00B67B17">
        <w:rPr>
          <w:spacing w:val="-1"/>
          <w:sz w:val="28"/>
          <w:szCs w:val="28"/>
        </w:rPr>
        <w:t>безоценочному</w:t>
      </w:r>
      <w:r w:rsidRPr="00B67B17">
        <w:rPr>
          <w:spacing w:val="-16"/>
          <w:sz w:val="28"/>
          <w:szCs w:val="28"/>
        </w:rPr>
        <w:t xml:space="preserve"> </w:t>
      </w:r>
      <w:r w:rsidRPr="00B67B17">
        <w:rPr>
          <w:spacing w:val="-1"/>
          <w:sz w:val="28"/>
          <w:szCs w:val="28"/>
        </w:rPr>
        <w:t>принятию</w:t>
      </w:r>
      <w:r w:rsidRPr="00B67B17">
        <w:rPr>
          <w:spacing w:val="-3"/>
          <w:sz w:val="28"/>
          <w:szCs w:val="28"/>
        </w:rPr>
        <w:t xml:space="preserve"> </w:t>
      </w:r>
      <w:r w:rsidRPr="00B67B17">
        <w:rPr>
          <w:sz w:val="28"/>
          <w:szCs w:val="28"/>
        </w:rPr>
        <w:t>ребенка,</w:t>
      </w:r>
      <w:r w:rsidRPr="00B67B17">
        <w:rPr>
          <w:spacing w:val="5"/>
          <w:sz w:val="28"/>
          <w:szCs w:val="28"/>
        </w:rPr>
        <w:t xml:space="preserve"> </w:t>
      </w:r>
      <w:r w:rsidRPr="00B67B17">
        <w:rPr>
          <w:sz w:val="28"/>
          <w:szCs w:val="28"/>
        </w:rPr>
        <w:t>пониманию</w:t>
      </w:r>
      <w:r w:rsidRPr="00B67B17">
        <w:rPr>
          <w:spacing w:val="2"/>
          <w:sz w:val="28"/>
          <w:szCs w:val="28"/>
        </w:rPr>
        <w:t xml:space="preserve"> </w:t>
      </w:r>
      <w:r w:rsidRPr="00B67B17">
        <w:rPr>
          <w:sz w:val="28"/>
          <w:szCs w:val="28"/>
        </w:rPr>
        <w:t>его</w:t>
      </w:r>
      <w:r w:rsidRPr="00B67B17">
        <w:rPr>
          <w:spacing w:val="7"/>
          <w:sz w:val="28"/>
          <w:szCs w:val="28"/>
        </w:rPr>
        <w:t xml:space="preserve"> </w:t>
      </w:r>
      <w:r w:rsidRPr="00B67B17">
        <w:rPr>
          <w:sz w:val="28"/>
          <w:szCs w:val="28"/>
        </w:rPr>
        <w:t>ситуации.</w:t>
      </w:r>
    </w:p>
    <w:p w:rsidR="00D548A8" w:rsidRPr="00B67B17" w:rsidRDefault="00D548A8" w:rsidP="00D548A8">
      <w:pPr>
        <w:pStyle w:val="a5"/>
        <w:ind w:left="0" w:right="-598"/>
        <w:rPr>
          <w:sz w:val="28"/>
          <w:szCs w:val="28"/>
        </w:rPr>
      </w:pPr>
      <w:r w:rsidRPr="00B67B17">
        <w:rPr>
          <w:sz w:val="28"/>
          <w:szCs w:val="28"/>
        </w:rPr>
        <w:t>Организация воспитания и обучения дошкольников с ОВЗ в ДОО общеразвивающего вида</w:t>
      </w:r>
      <w:r w:rsidRPr="00B67B17">
        <w:rPr>
          <w:spacing w:val="-57"/>
          <w:sz w:val="28"/>
          <w:szCs w:val="28"/>
        </w:rPr>
        <w:t xml:space="preserve"> </w:t>
      </w:r>
      <w:r w:rsidRPr="00B67B17">
        <w:rPr>
          <w:sz w:val="28"/>
          <w:szCs w:val="28"/>
        </w:rPr>
        <w:t>предполагает внесение изменений в формы коррекционно-развивающей работы. В этом случае</w:t>
      </w:r>
      <w:r w:rsidRPr="00B67B17">
        <w:rPr>
          <w:spacing w:val="1"/>
          <w:sz w:val="28"/>
          <w:szCs w:val="28"/>
        </w:rPr>
        <w:t xml:space="preserve"> </w:t>
      </w:r>
      <w:r w:rsidRPr="00B67B17">
        <w:rPr>
          <w:sz w:val="28"/>
          <w:szCs w:val="28"/>
        </w:rPr>
        <w:t>педагогический поиск заключается в том, чтобы найти те виды коммуникации или творчества,</w:t>
      </w:r>
      <w:r w:rsidRPr="00B67B17">
        <w:rPr>
          <w:spacing w:val="1"/>
          <w:sz w:val="28"/>
          <w:szCs w:val="28"/>
        </w:rPr>
        <w:t xml:space="preserve"> </w:t>
      </w:r>
      <w:r w:rsidRPr="00B67B17">
        <w:rPr>
          <w:spacing w:val="-1"/>
          <w:sz w:val="28"/>
          <w:szCs w:val="28"/>
        </w:rPr>
        <w:t>которые</w:t>
      </w:r>
      <w:r w:rsidRPr="00B67B17">
        <w:rPr>
          <w:spacing w:val="25"/>
          <w:sz w:val="28"/>
          <w:szCs w:val="28"/>
        </w:rPr>
        <w:t xml:space="preserve"> </w:t>
      </w:r>
      <w:r w:rsidRPr="00B67B17">
        <w:rPr>
          <w:spacing w:val="-1"/>
          <w:sz w:val="28"/>
          <w:szCs w:val="28"/>
        </w:rPr>
        <w:t>будут</w:t>
      </w:r>
      <w:r w:rsidRPr="00B67B17">
        <w:rPr>
          <w:spacing w:val="26"/>
          <w:sz w:val="28"/>
          <w:szCs w:val="28"/>
        </w:rPr>
        <w:t xml:space="preserve"> </w:t>
      </w:r>
      <w:r w:rsidRPr="00B67B17">
        <w:rPr>
          <w:spacing w:val="-1"/>
          <w:sz w:val="28"/>
          <w:szCs w:val="28"/>
        </w:rPr>
        <w:t>интересны</w:t>
      </w:r>
      <w:r w:rsidRPr="00B67B17">
        <w:rPr>
          <w:spacing w:val="27"/>
          <w:sz w:val="28"/>
          <w:szCs w:val="28"/>
        </w:rPr>
        <w:t xml:space="preserve"> </w:t>
      </w:r>
      <w:r w:rsidRPr="00B67B17">
        <w:rPr>
          <w:spacing w:val="-1"/>
          <w:sz w:val="28"/>
          <w:szCs w:val="28"/>
        </w:rPr>
        <w:t>и</w:t>
      </w:r>
      <w:r w:rsidRPr="00B67B17">
        <w:rPr>
          <w:spacing w:val="27"/>
          <w:sz w:val="28"/>
          <w:szCs w:val="28"/>
        </w:rPr>
        <w:t xml:space="preserve"> </w:t>
      </w:r>
      <w:r w:rsidRPr="00B67B17">
        <w:rPr>
          <w:spacing w:val="-1"/>
          <w:sz w:val="28"/>
          <w:szCs w:val="28"/>
        </w:rPr>
        <w:t>доступны</w:t>
      </w:r>
      <w:r w:rsidRPr="00B67B17">
        <w:rPr>
          <w:spacing w:val="27"/>
          <w:sz w:val="28"/>
          <w:szCs w:val="28"/>
        </w:rPr>
        <w:t xml:space="preserve"> </w:t>
      </w:r>
      <w:r w:rsidRPr="00B67B17">
        <w:rPr>
          <w:spacing w:val="-1"/>
          <w:sz w:val="28"/>
          <w:szCs w:val="28"/>
        </w:rPr>
        <w:t>каждому.</w:t>
      </w:r>
      <w:r w:rsidRPr="00B67B17">
        <w:rPr>
          <w:spacing w:val="29"/>
          <w:sz w:val="28"/>
          <w:szCs w:val="28"/>
        </w:rPr>
        <w:t xml:space="preserve"> </w:t>
      </w:r>
      <w:r w:rsidRPr="00B67B17">
        <w:rPr>
          <w:spacing w:val="-1"/>
          <w:sz w:val="28"/>
          <w:szCs w:val="28"/>
        </w:rPr>
        <w:t>Педагог</w:t>
      </w:r>
      <w:r w:rsidRPr="00B67B17">
        <w:rPr>
          <w:spacing w:val="28"/>
          <w:sz w:val="28"/>
          <w:szCs w:val="28"/>
        </w:rPr>
        <w:t xml:space="preserve"> </w:t>
      </w:r>
      <w:r w:rsidRPr="00B67B17">
        <w:rPr>
          <w:spacing w:val="-1"/>
          <w:sz w:val="28"/>
          <w:szCs w:val="28"/>
        </w:rPr>
        <w:t>должен</w:t>
      </w:r>
      <w:r w:rsidRPr="00B67B17">
        <w:rPr>
          <w:spacing w:val="27"/>
          <w:sz w:val="28"/>
          <w:szCs w:val="28"/>
        </w:rPr>
        <w:t xml:space="preserve"> </w:t>
      </w:r>
      <w:r w:rsidRPr="00B67B17">
        <w:rPr>
          <w:spacing w:val="-1"/>
          <w:sz w:val="28"/>
          <w:szCs w:val="28"/>
        </w:rPr>
        <w:t>создавать</w:t>
      </w:r>
      <w:r w:rsidRPr="00B67B17">
        <w:rPr>
          <w:spacing w:val="27"/>
          <w:sz w:val="28"/>
          <w:szCs w:val="28"/>
        </w:rPr>
        <w:t xml:space="preserve"> </w:t>
      </w:r>
      <w:r w:rsidRPr="00B67B17">
        <w:rPr>
          <w:sz w:val="28"/>
          <w:szCs w:val="28"/>
        </w:rPr>
        <w:t>условия,</w:t>
      </w:r>
      <w:r w:rsidRPr="00B67B17">
        <w:rPr>
          <w:spacing w:val="23"/>
          <w:sz w:val="28"/>
          <w:szCs w:val="28"/>
        </w:rPr>
        <w:t xml:space="preserve"> </w:t>
      </w:r>
      <w:r w:rsidRPr="00B67B17">
        <w:rPr>
          <w:sz w:val="28"/>
          <w:szCs w:val="28"/>
        </w:rPr>
        <w:t>в</w:t>
      </w:r>
      <w:r w:rsidRPr="00B67B17">
        <w:rPr>
          <w:spacing w:val="-16"/>
          <w:sz w:val="28"/>
          <w:szCs w:val="28"/>
        </w:rPr>
        <w:t xml:space="preserve"> </w:t>
      </w:r>
      <w:r w:rsidRPr="00B67B17">
        <w:rPr>
          <w:sz w:val="28"/>
          <w:szCs w:val="28"/>
        </w:rPr>
        <w:t>которых</w:t>
      </w:r>
    </w:p>
    <w:p w:rsidR="00D548A8" w:rsidRPr="00B67B17" w:rsidRDefault="00D548A8" w:rsidP="00D548A8">
      <w:pPr>
        <w:pStyle w:val="a5"/>
        <w:ind w:left="0" w:right="-598" w:firstLine="0"/>
        <w:rPr>
          <w:sz w:val="28"/>
          <w:szCs w:val="28"/>
        </w:rPr>
      </w:pPr>
      <w:r w:rsidRPr="00B67B17">
        <w:rPr>
          <w:sz w:val="28"/>
          <w:szCs w:val="28"/>
        </w:rPr>
        <w:t>ребенок может самостоятельно развиваться во взаимодействии с другими детьми. На занятиях</w:t>
      </w:r>
      <w:r w:rsidRPr="00B67B17">
        <w:rPr>
          <w:spacing w:val="1"/>
          <w:sz w:val="28"/>
          <w:szCs w:val="28"/>
        </w:rPr>
        <w:t xml:space="preserve"> </w:t>
      </w:r>
      <w:r w:rsidRPr="00B67B17">
        <w:rPr>
          <w:sz w:val="28"/>
          <w:szCs w:val="28"/>
        </w:rPr>
        <w:t>игры</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упражнения</w:t>
      </w:r>
      <w:r w:rsidRPr="00B67B17">
        <w:rPr>
          <w:spacing w:val="1"/>
          <w:sz w:val="28"/>
          <w:szCs w:val="28"/>
        </w:rPr>
        <w:t xml:space="preserve"> </w:t>
      </w:r>
      <w:r w:rsidRPr="00B67B17">
        <w:rPr>
          <w:sz w:val="28"/>
          <w:szCs w:val="28"/>
        </w:rPr>
        <w:t>должны</w:t>
      </w:r>
      <w:r w:rsidRPr="00B67B17">
        <w:rPr>
          <w:spacing w:val="1"/>
          <w:sz w:val="28"/>
          <w:szCs w:val="28"/>
        </w:rPr>
        <w:t xml:space="preserve"> </w:t>
      </w:r>
      <w:r w:rsidRPr="00B67B17">
        <w:rPr>
          <w:sz w:val="28"/>
          <w:szCs w:val="28"/>
        </w:rPr>
        <w:t>выбираться</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учетом</w:t>
      </w:r>
      <w:r w:rsidRPr="00B67B17">
        <w:rPr>
          <w:spacing w:val="1"/>
          <w:sz w:val="28"/>
          <w:szCs w:val="28"/>
        </w:rPr>
        <w:t xml:space="preserve"> </w:t>
      </w:r>
      <w:r w:rsidRPr="00B67B17">
        <w:rPr>
          <w:sz w:val="28"/>
          <w:szCs w:val="28"/>
        </w:rPr>
        <w:t>индивидуальных</w:t>
      </w:r>
      <w:r w:rsidRPr="00B67B17">
        <w:rPr>
          <w:spacing w:val="1"/>
          <w:sz w:val="28"/>
          <w:szCs w:val="28"/>
        </w:rPr>
        <w:t xml:space="preserve"> </w:t>
      </w:r>
      <w:r w:rsidRPr="00B67B17">
        <w:rPr>
          <w:sz w:val="28"/>
          <w:szCs w:val="28"/>
        </w:rPr>
        <w:t>программ</w:t>
      </w:r>
      <w:r w:rsidRPr="00B67B17">
        <w:rPr>
          <w:spacing w:val="60"/>
          <w:sz w:val="28"/>
          <w:szCs w:val="28"/>
        </w:rPr>
        <w:t xml:space="preserve"> </w:t>
      </w:r>
      <w:r w:rsidRPr="00B67B17">
        <w:rPr>
          <w:sz w:val="28"/>
          <w:szCs w:val="28"/>
        </w:rPr>
        <w:t>обучения.</w:t>
      </w:r>
      <w:r w:rsidRPr="00B67B17">
        <w:rPr>
          <w:spacing w:val="1"/>
          <w:sz w:val="28"/>
          <w:szCs w:val="28"/>
        </w:rPr>
        <w:t xml:space="preserve"> </w:t>
      </w:r>
      <w:r w:rsidRPr="00B67B17">
        <w:rPr>
          <w:sz w:val="28"/>
          <w:szCs w:val="28"/>
        </w:rPr>
        <w:t>Важным условием организации занятий должна являться игровая форма проведения. Так же</w:t>
      </w:r>
      <w:r w:rsidRPr="00B67B17">
        <w:rPr>
          <w:spacing w:val="1"/>
          <w:sz w:val="28"/>
          <w:szCs w:val="28"/>
        </w:rPr>
        <w:t xml:space="preserve"> </w:t>
      </w:r>
      <w:r w:rsidRPr="00B67B17">
        <w:rPr>
          <w:sz w:val="28"/>
          <w:szCs w:val="28"/>
        </w:rPr>
        <w:t>необходимо</w:t>
      </w:r>
      <w:r w:rsidRPr="00B67B17">
        <w:rPr>
          <w:spacing w:val="1"/>
          <w:sz w:val="28"/>
          <w:szCs w:val="28"/>
        </w:rPr>
        <w:t xml:space="preserve"> </w:t>
      </w:r>
      <w:r w:rsidRPr="00B67B17">
        <w:rPr>
          <w:sz w:val="28"/>
          <w:szCs w:val="28"/>
        </w:rPr>
        <w:t>предусмотреть</w:t>
      </w:r>
      <w:r w:rsidRPr="00B67B17">
        <w:rPr>
          <w:spacing w:val="61"/>
          <w:sz w:val="28"/>
          <w:szCs w:val="28"/>
        </w:rPr>
        <w:t xml:space="preserve"> </w:t>
      </w:r>
      <w:r w:rsidRPr="00B67B17">
        <w:rPr>
          <w:sz w:val="28"/>
          <w:szCs w:val="28"/>
        </w:rPr>
        <w:t>варьирование</w:t>
      </w:r>
      <w:r w:rsidRPr="00B67B17">
        <w:rPr>
          <w:spacing w:val="61"/>
          <w:sz w:val="28"/>
          <w:szCs w:val="28"/>
        </w:rPr>
        <w:t xml:space="preserve"> </w:t>
      </w:r>
      <w:r w:rsidRPr="00B67B17">
        <w:rPr>
          <w:sz w:val="28"/>
          <w:szCs w:val="28"/>
        </w:rPr>
        <w:t>организационных</w:t>
      </w:r>
      <w:r w:rsidRPr="00B67B17">
        <w:rPr>
          <w:spacing w:val="61"/>
          <w:sz w:val="28"/>
          <w:szCs w:val="28"/>
        </w:rPr>
        <w:t xml:space="preserve"> </w:t>
      </w:r>
      <w:r w:rsidRPr="00B67B17">
        <w:rPr>
          <w:sz w:val="28"/>
          <w:szCs w:val="28"/>
        </w:rPr>
        <w:t>форм</w:t>
      </w:r>
      <w:r w:rsidRPr="00B67B17">
        <w:rPr>
          <w:spacing w:val="61"/>
          <w:sz w:val="28"/>
          <w:szCs w:val="28"/>
        </w:rPr>
        <w:t xml:space="preserve"> </w:t>
      </w:r>
      <w:r w:rsidRPr="00B67B17">
        <w:rPr>
          <w:sz w:val="28"/>
          <w:szCs w:val="28"/>
        </w:rPr>
        <w:t>коррекционно-</w:t>
      </w:r>
      <w:r w:rsidRPr="00B67B17">
        <w:rPr>
          <w:spacing w:val="1"/>
          <w:sz w:val="28"/>
          <w:szCs w:val="28"/>
        </w:rPr>
        <w:t xml:space="preserve"> </w:t>
      </w:r>
      <w:r w:rsidRPr="00B67B17">
        <w:rPr>
          <w:sz w:val="28"/>
          <w:szCs w:val="28"/>
        </w:rPr>
        <w:t>развивающей</w:t>
      </w:r>
    </w:p>
    <w:p w:rsidR="00D548A8" w:rsidRPr="00B67B17" w:rsidRDefault="00D548A8" w:rsidP="00D548A8">
      <w:pPr>
        <w:pStyle w:val="a5"/>
        <w:tabs>
          <w:tab w:val="left" w:pos="1856"/>
          <w:tab w:val="left" w:pos="3292"/>
          <w:tab w:val="left" w:pos="5092"/>
          <w:tab w:val="left" w:pos="7143"/>
          <w:tab w:val="left" w:pos="7560"/>
          <w:tab w:val="left" w:pos="8554"/>
          <w:tab w:val="left" w:pos="9563"/>
        </w:tabs>
        <w:ind w:left="0" w:right="-598"/>
        <w:jc w:val="left"/>
        <w:rPr>
          <w:sz w:val="28"/>
          <w:szCs w:val="28"/>
        </w:rPr>
      </w:pPr>
      <w:r w:rsidRPr="00B67B17">
        <w:rPr>
          <w:sz w:val="28"/>
          <w:szCs w:val="28"/>
        </w:rPr>
        <w:t>работы:</w:t>
      </w:r>
      <w:r w:rsidRPr="00B67B17">
        <w:rPr>
          <w:sz w:val="28"/>
          <w:szCs w:val="28"/>
        </w:rPr>
        <w:tab/>
        <w:t>групповых,</w:t>
      </w:r>
      <w:r w:rsidRPr="00B67B17">
        <w:rPr>
          <w:sz w:val="28"/>
          <w:szCs w:val="28"/>
        </w:rPr>
        <w:tab/>
        <w:t>подгрупповых,</w:t>
      </w:r>
      <w:r w:rsidRPr="00B67B17">
        <w:rPr>
          <w:sz w:val="28"/>
          <w:szCs w:val="28"/>
        </w:rPr>
        <w:tab/>
        <w:t>индивидуальных.</w:t>
      </w:r>
      <w:r w:rsidRPr="00B67B17">
        <w:rPr>
          <w:sz w:val="28"/>
          <w:szCs w:val="28"/>
        </w:rPr>
        <w:tab/>
        <w:t>В</w:t>
      </w:r>
      <w:r w:rsidRPr="00B67B17">
        <w:rPr>
          <w:sz w:val="28"/>
          <w:szCs w:val="28"/>
        </w:rPr>
        <w:tab/>
        <w:t>данной</w:t>
      </w:r>
      <w:r w:rsidRPr="00B67B17">
        <w:rPr>
          <w:sz w:val="28"/>
          <w:szCs w:val="28"/>
        </w:rPr>
        <w:tab/>
        <w:t>модели</w:t>
      </w:r>
      <w:r w:rsidRPr="00B67B17">
        <w:rPr>
          <w:sz w:val="28"/>
          <w:szCs w:val="28"/>
        </w:rPr>
        <w:tab/>
      </w:r>
      <w:r w:rsidRPr="00B67B17">
        <w:rPr>
          <w:spacing w:val="-3"/>
          <w:sz w:val="28"/>
          <w:szCs w:val="28"/>
        </w:rPr>
        <w:t>могут</w:t>
      </w:r>
      <w:r w:rsidRPr="00B67B17">
        <w:rPr>
          <w:spacing w:val="-57"/>
          <w:sz w:val="28"/>
          <w:szCs w:val="28"/>
        </w:rPr>
        <w:t xml:space="preserve"> </w:t>
      </w:r>
      <w:r w:rsidRPr="00B67B17">
        <w:rPr>
          <w:sz w:val="28"/>
          <w:szCs w:val="28"/>
        </w:rPr>
        <w:t>гармоничносочетаться</w:t>
      </w:r>
      <w:r w:rsidRPr="00B67B17">
        <w:rPr>
          <w:spacing w:val="-3"/>
          <w:sz w:val="28"/>
          <w:szCs w:val="28"/>
        </w:rPr>
        <w:t xml:space="preserve"> </w:t>
      </w:r>
      <w:r w:rsidRPr="00B67B17">
        <w:rPr>
          <w:sz w:val="28"/>
          <w:szCs w:val="28"/>
        </w:rPr>
        <w:t>развивающие</w:t>
      </w:r>
      <w:r w:rsidRPr="00B67B17">
        <w:rPr>
          <w:spacing w:val="-3"/>
          <w:sz w:val="28"/>
          <w:szCs w:val="28"/>
        </w:rPr>
        <w:t xml:space="preserve"> </w:t>
      </w:r>
      <w:r w:rsidRPr="00B67B17">
        <w:rPr>
          <w:sz w:val="28"/>
          <w:szCs w:val="28"/>
        </w:rPr>
        <w:t>и</w:t>
      </w:r>
      <w:r w:rsidRPr="00B67B17">
        <w:rPr>
          <w:spacing w:val="2"/>
          <w:sz w:val="28"/>
          <w:szCs w:val="28"/>
        </w:rPr>
        <w:t xml:space="preserve"> </w:t>
      </w:r>
      <w:r w:rsidRPr="00B67B17">
        <w:rPr>
          <w:sz w:val="28"/>
          <w:szCs w:val="28"/>
        </w:rPr>
        <w:t>коррекционные</w:t>
      </w:r>
      <w:r w:rsidRPr="00B67B17">
        <w:rPr>
          <w:spacing w:val="-7"/>
          <w:sz w:val="28"/>
          <w:szCs w:val="28"/>
        </w:rPr>
        <w:t xml:space="preserve"> </w:t>
      </w:r>
      <w:r w:rsidRPr="00B67B17">
        <w:rPr>
          <w:sz w:val="28"/>
          <w:szCs w:val="28"/>
        </w:rPr>
        <w:t>подходы</w:t>
      </w:r>
      <w:r w:rsidRPr="00B67B17">
        <w:rPr>
          <w:spacing w:val="4"/>
          <w:sz w:val="28"/>
          <w:szCs w:val="28"/>
        </w:rPr>
        <w:t xml:space="preserve"> </w:t>
      </w:r>
      <w:r w:rsidRPr="00B67B17">
        <w:rPr>
          <w:sz w:val="28"/>
          <w:szCs w:val="28"/>
        </w:rPr>
        <w:t>в</w:t>
      </w:r>
      <w:r w:rsidRPr="00B67B17">
        <w:rPr>
          <w:spacing w:val="-2"/>
          <w:sz w:val="28"/>
          <w:szCs w:val="28"/>
        </w:rPr>
        <w:t xml:space="preserve"> </w:t>
      </w:r>
      <w:r w:rsidRPr="00B67B17">
        <w:rPr>
          <w:sz w:val="28"/>
          <w:szCs w:val="28"/>
        </w:rPr>
        <w:t>обучении.</w:t>
      </w:r>
    </w:p>
    <w:p w:rsidR="00D548A8" w:rsidRPr="00B67B17" w:rsidRDefault="00D548A8" w:rsidP="00D548A8">
      <w:pPr>
        <w:pStyle w:val="a5"/>
        <w:ind w:left="0" w:right="-598" w:firstLine="0"/>
        <w:jc w:val="left"/>
        <w:rPr>
          <w:sz w:val="28"/>
          <w:szCs w:val="28"/>
        </w:rPr>
      </w:pPr>
      <w:r w:rsidRPr="00B67B17">
        <w:rPr>
          <w:sz w:val="28"/>
          <w:szCs w:val="28"/>
        </w:rPr>
        <w:t>Дети</w:t>
      </w:r>
      <w:r w:rsidRPr="00B67B17">
        <w:rPr>
          <w:spacing w:val="-6"/>
          <w:sz w:val="28"/>
          <w:szCs w:val="28"/>
        </w:rPr>
        <w:t xml:space="preserve"> </w:t>
      </w:r>
      <w:r w:rsidRPr="00B67B17">
        <w:rPr>
          <w:sz w:val="28"/>
          <w:szCs w:val="28"/>
        </w:rPr>
        <w:t>с</w:t>
      </w:r>
      <w:r w:rsidRPr="00B67B17">
        <w:rPr>
          <w:spacing w:val="-9"/>
          <w:sz w:val="28"/>
          <w:szCs w:val="28"/>
        </w:rPr>
        <w:t xml:space="preserve"> </w:t>
      </w:r>
      <w:r w:rsidRPr="00B67B17">
        <w:rPr>
          <w:sz w:val="28"/>
          <w:szCs w:val="28"/>
        </w:rPr>
        <w:t>ОВЗ</w:t>
      </w:r>
      <w:r w:rsidRPr="00B67B17">
        <w:rPr>
          <w:spacing w:val="-4"/>
          <w:sz w:val="28"/>
          <w:szCs w:val="28"/>
        </w:rPr>
        <w:t xml:space="preserve"> </w:t>
      </w:r>
      <w:r w:rsidRPr="00B67B17">
        <w:rPr>
          <w:sz w:val="28"/>
          <w:szCs w:val="28"/>
        </w:rPr>
        <w:t>участвуют</w:t>
      </w:r>
      <w:r w:rsidRPr="00B67B17">
        <w:rPr>
          <w:spacing w:val="-7"/>
          <w:sz w:val="28"/>
          <w:szCs w:val="28"/>
        </w:rPr>
        <w:t xml:space="preserve"> </w:t>
      </w:r>
      <w:r w:rsidRPr="00B67B17">
        <w:rPr>
          <w:sz w:val="28"/>
          <w:szCs w:val="28"/>
        </w:rPr>
        <w:t>в</w:t>
      </w:r>
      <w:r w:rsidRPr="00B67B17">
        <w:rPr>
          <w:spacing w:val="-6"/>
          <w:sz w:val="28"/>
          <w:szCs w:val="28"/>
        </w:rPr>
        <w:t xml:space="preserve"> </w:t>
      </w:r>
      <w:r w:rsidRPr="00B67B17">
        <w:rPr>
          <w:sz w:val="28"/>
          <w:szCs w:val="28"/>
        </w:rPr>
        <w:t>конкурсах,</w:t>
      </w:r>
      <w:r w:rsidRPr="00B67B17">
        <w:rPr>
          <w:spacing w:val="-4"/>
          <w:sz w:val="28"/>
          <w:szCs w:val="28"/>
        </w:rPr>
        <w:t xml:space="preserve"> </w:t>
      </w:r>
      <w:r w:rsidRPr="00B67B17">
        <w:rPr>
          <w:sz w:val="28"/>
          <w:szCs w:val="28"/>
        </w:rPr>
        <w:t>организованных</w:t>
      </w:r>
      <w:r w:rsidRPr="00B67B17">
        <w:rPr>
          <w:spacing w:val="-15"/>
          <w:sz w:val="28"/>
          <w:szCs w:val="28"/>
        </w:rPr>
        <w:t xml:space="preserve"> </w:t>
      </w:r>
      <w:r w:rsidRPr="00B67B17">
        <w:rPr>
          <w:sz w:val="28"/>
          <w:szCs w:val="28"/>
        </w:rPr>
        <w:t>«Центром</w:t>
      </w:r>
      <w:r w:rsidRPr="00B67B17">
        <w:rPr>
          <w:spacing w:val="-10"/>
          <w:sz w:val="28"/>
          <w:szCs w:val="28"/>
        </w:rPr>
        <w:t xml:space="preserve"> </w:t>
      </w:r>
      <w:r w:rsidRPr="00B67B17">
        <w:rPr>
          <w:sz w:val="28"/>
          <w:szCs w:val="28"/>
        </w:rPr>
        <w:t>поддержки</w:t>
      </w:r>
      <w:r w:rsidRPr="00B67B17">
        <w:rPr>
          <w:spacing w:val="-6"/>
          <w:sz w:val="28"/>
          <w:szCs w:val="28"/>
        </w:rPr>
        <w:t xml:space="preserve"> </w:t>
      </w:r>
      <w:r w:rsidRPr="00B67B17">
        <w:rPr>
          <w:sz w:val="28"/>
          <w:szCs w:val="28"/>
        </w:rPr>
        <w:t>детства»:</w:t>
      </w:r>
    </w:p>
    <w:p w:rsidR="00D548A8" w:rsidRPr="00B67B17" w:rsidRDefault="00D548A8" w:rsidP="00D548A8">
      <w:pPr>
        <w:pStyle w:val="a5"/>
        <w:tabs>
          <w:tab w:val="left" w:pos="2120"/>
          <w:tab w:val="left" w:pos="3637"/>
          <w:tab w:val="left" w:pos="4684"/>
          <w:tab w:val="left" w:pos="5265"/>
          <w:tab w:val="left" w:pos="6648"/>
          <w:tab w:val="left" w:pos="8341"/>
        </w:tabs>
        <w:ind w:left="0" w:right="-598"/>
        <w:jc w:val="left"/>
        <w:rPr>
          <w:sz w:val="28"/>
          <w:szCs w:val="28"/>
        </w:rPr>
      </w:pPr>
      <w:r w:rsidRPr="00B67B17">
        <w:rPr>
          <w:sz w:val="28"/>
          <w:szCs w:val="28"/>
        </w:rPr>
        <w:t>Городской</w:t>
      </w:r>
      <w:r w:rsidRPr="00B67B17">
        <w:rPr>
          <w:sz w:val="28"/>
          <w:szCs w:val="28"/>
        </w:rPr>
        <w:tab/>
        <w:t>театральный</w:t>
      </w:r>
      <w:r w:rsidRPr="00B67B17">
        <w:rPr>
          <w:sz w:val="28"/>
          <w:szCs w:val="28"/>
        </w:rPr>
        <w:tab/>
        <w:t>конкурс</w:t>
      </w:r>
      <w:r w:rsidRPr="00B67B17">
        <w:rPr>
          <w:sz w:val="28"/>
          <w:szCs w:val="28"/>
        </w:rPr>
        <w:tab/>
        <w:t>для</w:t>
      </w:r>
      <w:r w:rsidRPr="00B67B17">
        <w:rPr>
          <w:sz w:val="28"/>
          <w:szCs w:val="28"/>
        </w:rPr>
        <w:tab/>
        <w:t>участников</w:t>
      </w:r>
      <w:r w:rsidRPr="00B67B17">
        <w:rPr>
          <w:sz w:val="28"/>
          <w:szCs w:val="28"/>
        </w:rPr>
        <w:tab/>
        <w:t>инклюзивного</w:t>
      </w:r>
      <w:r w:rsidRPr="00B67B17">
        <w:rPr>
          <w:sz w:val="28"/>
          <w:szCs w:val="28"/>
        </w:rPr>
        <w:tab/>
      </w:r>
      <w:r w:rsidRPr="00B67B17">
        <w:rPr>
          <w:spacing w:val="-1"/>
          <w:sz w:val="28"/>
          <w:szCs w:val="28"/>
        </w:rPr>
        <w:t>образовательного</w:t>
      </w:r>
      <w:r w:rsidRPr="00B67B17">
        <w:rPr>
          <w:spacing w:val="-57"/>
          <w:sz w:val="28"/>
          <w:szCs w:val="28"/>
        </w:rPr>
        <w:t xml:space="preserve"> </w:t>
      </w:r>
      <w:r w:rsidRPr="00B67B17">
        <w:rPr>
          <w:sz w:val="28"/>
          <w:szCs w:val="28"/>
        </w:rPr>
        <w:t>процесса:педагогов,</w:t>
      </w:r>
      <w:r w:rsidRPr="00B67B17">
        <w:rPr>
          <w:spacing w:val="4"/>
          <w:sz w:val="28"/>
          <w:szCs w:val="28"/>
        </w:rPr>
        <w:t xml:space="preserve"> </w:t>
      </w:r>
      <w:r w:rsidRPr="00B67B17">
        <w:rPr>
          <w:sz w:val="28"/>
          <w:szCs w:val="28"/>
        </w:rPr>
        <w:t>родителей,</w:t>
      </w:r>
      <w:r w:rsidRPr="00B67B17">
        <w:rPr>
          <w:spacing w:val="1"/>
          <w:sz w:val="28"/>
          <w:szCs w:val="28"/>
        </w:rPr>
        <w:t xml:space="preserve"> </w:t>
      </w:r>
      <w:r w:rsidRPr="00B67B17">
        <w:rPr>
          <w:sz w:val="28"/>
          <w:szCs w:val="28"/>
        </w:rPr>
        <w:t>детей</w:t>
      </w:r>
      <w:r w:rsidRPr="00B67B17">
        <w:rPr>
          <w:spacing w:val="7"/>
          <w:sz w:val="28"/>
          <w:szCs w:val="28"/>
        </w:rPr>
        <w:t xml:space="preserve"> </w:t>
      </w:r>
      <w:r w:rsidRPr="00B67B17">
        <w:rPr>
          <w:sz w:val="28"/>
          <w:szCs w:val="28"/>
        </w:rPr>
        <w:t>«Семейный</w:t>
      </w:r>
      <w:r w:rsidRPr="00B67B17">
        <w:rPr>
          <w:spacing w:val="4"/>
          <w:sz w:val="28"/>
          <w:szCs w:val="28"/>
        </w:rPr>
        <w:t xml:space="preserve"> </w:t>
      </w:r>
      <w:r w:rsidRPr="00B67B17">
        <w:rPr>
          <w:sz w:val="28"/>
          <w:szCs w:val="28"/>
        </w:rPr>
        <w:t>театр»;</w:t>
      </w:r>
    </w:p>
    <w:p w:rsidR="00D548A8" w:rsidRPr="00B67B17" w:rsidRDefault="00D548A8" w:rsidP="00D548A8">
      <w:pPr>
        <w:pStyle w:val="a5"/>
        <w:ind w:left="0" w:right="-598" w:firstLine="0"/>
        <w:jc w:val="left"/>
        <w:rPr>
          <w:sz w:val="28"/>
          <w:szCs w:val="28"/>
        </w:rPr>
      </w:pPr>
      <w:r w:rsidRPr="00B67B17">
        <w:rPr>
          <w:sz w:val="28"/>
          <w:szCs w:val="28"/>
        </w:rPr>
        <w:t>Открытый</w:t>
      </w:r>
      <w:r w:rsidRPr="00B67B17">
        <w:rPr>
          <w:spacing w:val="-11"/>
          <w:sz w:val="28"/>
          <w:szCs w:val="28"/>
        </w:rPr>
        <w:t xml:space="preserve"> </w:t>
      </w:r>
      <w:r w:rsidRPr="00B67B17">
        <w:rPr>
          <w:sz w:val="28"/>
          <w:szCs w:val="28"/>
        </w:rPr>
        <w:t>творческий</w:t>
      </w:r>
      <w:r w:rsidRPr="00B67B17">
        <w:rPr>
          <w:spacing w:val="-10"/>
          <w:sz w:val="28"/>
          <w:szCs w:val="28"/>
        </w:rPr>
        <w:t xml:space="preserve"> </w:t>
      </w:r>
      <w:r w:rsidRPr="00B67B17">
        <w:rPr>
          <w:sz w:val="28"/>
          <w:szCs w:val="28"/>
        </w:rPr>
        <w:t>семейный</w:t>
      </w:r>
      <w:r w:rsidRPr="00B67B17">
        <w:rPr>
          <w:spacing w:val="-15"/>
          <w:sz w:val="28"/>
          <w:szCs w:val="28"/>
        </w:rPr>
        <w:t xml:space="preserve"> </w:t>
      </w:r>
      <w:r w:rsidRPr="00B67B17">
        <w:rPr>
          <w:sz w:val="28"/>
          <w:szCs w:val="28"/>
        </w:rPr>
        <w:t>конкурс</w:t>
      </w:r>
      <w:r w:rsidRPr="00B67B17">
        <w:rPr>
          <w:spacing w:val="-8"/>
          <w:sz w:val="28"/>
          <w:szCs w:val="28"/>
        </w:rPr>
        <w:t xml:space="preserve"> </w:t>
      </w:r>
      <w:r w:rsidRPr="00B67B17">
        <w:rPr>
          <w:sz w:val="28"/>
          <w:szCs w:val="28"/>
        </w:rPr>
        <w:t>«Книгармония».</w:t>
      </w:r>
    </w:p>
    <w:p w:rsidR="00D548A8" w:rsidRPr="00B67B17" w:rsidRDefault="00D548A8" w:rsidP="007120F1">
      <w:pPr>
        <w:pStyle w:val="Heading1"/>
        <w:tabs>
          <w:tab w:val="left" w:pos="982"/>
        </w:tabs>
        <w:ind w:left="0" w:right="-598"/>
        <w:rPr>
          <w:sz w:val="28"/>
          <w:szCs w:val="28"/>
        </w:rPr>
      </w:pPr>
      <w:r w:rsidRPr="00B67B17">
        <w:rPr>
          <w:sz w:val="28"/>
          <w:szCs w:val="28"/>
        </w:rPr>
        <w:t>Организационные</w:t>
      </w:r>
      <w:r w:rsidRPr="00B67B17">
        <w:rPr>
          <w:spacing w:val="54"/>
          <w:sz w:val="28"/>
          <w:szCs w:val="28"/>
        </w:rPr>
        <w:t xml:space="preserve"> </w:t>
      </w:r>
      <w:r w:rsidRPr="00B67B17">
        <w:rPr>
          <w:sz w:val="28"/>
          <w:szCs w:val="28"/>
        </w:rPr>
        <w:t>условия</w:t>
      </w:r>
      <w:r w:rsidRPr="00B67B17">
        <w:rPr>
          <w:spacing w:val="-4"/>
          <w:sz w:val="28"/>
          <w:szCs w:val="28"/>
        </w:rPr>
        <w:t xml:space="preserve"> </w:t>
      </w:r>
      <w:r w:rsidRPr="00B67B17">
        <w:rPr>
          <w:sz w:val="28"/>
          <w:szCs w:val="28"/>
        </w:rPr>
        <w:t>реализации федеральной</w:t>
      </w:r>
      <w:r w:rsidRPr="00B67B17">
        <w:rPr>
          <w:spacing w:val="58"/>
          <w:sz w:val="28"/>
          <w:szCs w:val="28"/>
        </w:rPr>
        <w:t xml:space="preserve"> </w:t>
      </w:r>
      <w:r w:rsidRPr="00B67B17">
        <w:rPr>
          <w:sz w:val="28"/>
          <w:szCs w:val="28"/>
        </w:rPr>
        <w:t>программы</w:t>
      </w:r>
      <w:r w:rsidRPr="00B67B17">
        <w:rPr>
          <w:spacing w:val="-5"/>
          <w:sz w:val="28"/>
          <w:szCs w:val="28"/>
        </w:rPr>
        <w:t xml:space="preserve"> </w:t>
      </w:r>
      <w:r w:rsidRPr="00B67B17">
        <w:rPr>
          <w:sz w:val="28"/>
          <w:szCs w:val="28"/>
        </w:rPr>
        <w:t>воспитания</w:t>
      </w:r>
    </w:p>
    <w:p w:rsidR="00D548A8" w:rsidRPr="00B67B17" w:rsidRDefault="00D548A8" w:rsidP="00E62FE1">
      <w:pPr>
        <w:pStyle w:val="a9"/>
        <w:numPr>
          <w:ilvl w:val="1"/>
          <w:numId w:val="12"/>
        </w:numPr>
        <w:tabs>
          <w:tab w:val="left" w:pos="1789"/>
        </w:tabs>
        <w:ind w:left="0" w:right="-598" w:hanging="423"/>
        <w:jc w:val="both"/>
        <w:rPr>
          <w:b/>
          <w:sz w:val="28"/>
          <w:szCs w:val="28"/>
        </w:rPr>
      </w:pPr>
      <w:r w:rsidRPr="00B67B17">
        <w:rPr>
          <w:b/>
          <w:sz w:val="28"/>
          <w:szCs w:val="28"/>
        </w:rPr>
        <w:t>Общие</w:t>
      </w:r>
      <w:r w:rsidRPr="00B67B17">
        <w:rPr>
          <w:b/>
          <w:spacing w:val="-3"/>
          <w:sz w:val="28"/>
          <w:szCs w:val="28"/>
        </w:rPr>
        <w:t xml:space="preserve"> </w:t>
      </w:r>
      <w:r w:rsidRPr="00B67B17">
        <w:rPr>
          <w:b/>
          <w:sz w:val="28"/>
          <w:szCs w:val="28"/>
        </w:rPr>
        <w:t>требования</w:t>
      </w:r>
      <w:r w:rsidRPr="00B67B17">
        <w:rPr>
          <w:b/>
          <w:spacing w:val="-2"/>
          <w:sz w:val="28"/>
          <w:szCs w:val="28"/>
        </w:rPr>
        <w:t xml:space="preserve"> </w:t>
      </w:r>
      <w:r w:rsidRPr="00B67B17">
        <w:rPr>
          <w:b/>
          <w:sz w:val="28"/>
          <w:szCs w:val="28"/>
        </w:rPr>
        <w:t>к</w:t>
      </w:r>
      <w:r w:rsidRPr="00B67B17">
        <w:rPr>
          <w:b/>
          <w:spacing w:val="-5"/>
          <w:sz w:val="28"/>
          <w:szCs w:val="28"/>
        </w:rPr>
        <w:t xml:space="preserve"> </w:t>
      </w:r>
      <w:r w:rsidRPr="00B67B17">
        <w:rPr>
          <w:b/>
          <w:sz w:val="28"/>
          <w:szCs w:val="28"/>
        </w:rPr>
        <w:t>условиям</w:t>
      </w:r>
      <w:r w:rsidRPr="00B67B17">
        <w:rPr>
          <w:b/>
          <w:spacing w:val="-6"/>
          <w:sz w:val="28"/>
          <w:szCs w:val="28"/>
        </w:rPr>
        <w:t xml:space="preserve"> </w:t>
      </w:r>
      <w:r w:rsidRPr="00B67B17">
        <w:rPr>
          <w:b/>
          <w:sz w:val="28"/>
          <w:szCs w:val="28"/>
        </w:rPr>
        <w:t>реализации</w:t>
      </w:r>
      <w:r w:rsidRPr="00B67B17">
        <w:rPr>
          <w:b/>
          <w:spacing w:val="-2"/>
          <w:sz w:val="28"/>
          <w:szCs w:val="28"/>
        </w:rPr>
        <w:t xml:space="preserve"> </w:t>
      </w:r>
      <w:r w:rsidRPr="00B67B17">
        <w:rPr>
          <w:b/>
          <w:sz w:val="28"/>
          <w:szCs w:val="28"/>
        </w:rPr>
        <w:t>Программы</w:t>
      </w:r>
      <w:r w:rsidRPr="00B67B17">
        <w:rPr>
          <w:b/>
          <w:spacing w:val="-2"/>
          <w:sz w:val="28"/>
          <w:szCs w:val="28"/>
        </w:rPr>
        <w:t xml:space="preserve"> </w:t>
      </w:r>
      <w:r w:rsidRPr="00B67B17">
        <w:rPr>
          <w:b/>
          <w:sz w:val="28"/>
          <w:szCs w:val="28"/>
        </w:rPr>
        <w:t>воспитания</w:t>
      </w:r>
    </w:p>
    <w:p w:rsidR="00D548A8" w:rsidRPr="00B67B17" w:rsidRDefault="00D548A8" w:rsidP="00D548A8">
      <w:pPr>
        <w:pStyle w:val="a5"/>
        <w:ind w:left="0" w:right="-598"/>
        <w:rPr>
          <w:sz w:val="28"/>
          <w:szCs w:val="28"/>
        </w:rPr>
      </w:pPr>
      <w:r w:rsidRPr="00B67B17">
        <w:rPr>
          <w:sz w:val="28"/>
          <w:szCs w:val="28"/>
        </w:rPr>
        <w:t>Программа воспитания обеспечивает формирование социокультурного</w:t>
      </w:r>
      <w:r w:rsidRPr="00B67B17">
        <w:rPr>
          <w:spacing w:val="1"/>
          <w:sz w:val="28"/>
          <w:szCs w:val="28"/>
        </w:rPr>
        <w:t xml:space="preserve"> </w:t>
      </w:r>
      <w:r w:rsidRPr="00B67B17">
        <w:rPr>
          <w:sz w:val="28"/>
          <w:szCs w:val="28"/>
        </w:rPr>
        <w:t>воспитательного</w:t>
      </w:r>
      <w:r w:rsidRPr="00B67B17">
        <w:rPr>
          <w:spacing w:val="1"/>
          <w:sz w:val="28"/>
          <w:szCs w:val="28"/>
        </w:rPr>
        <w:t xml:space="preserve"> </w:t>
      </w:r>
      <w:r w:rsidRPr="00B67B17">
        <w:rPr>
          <w:sz w:val="28"/>
          <w:szCs w:val="28"/>
        </w:rPr>
        <w:t>пространства при</w:t>
      </w:r>
      <w:r w:rsidRPr="00B67B17">
        <w:rPr>
          <w:spacing w:val="-4"/>
          <w:sz w:val="28"/>
          <w:szCs w:val="28"/>
        </w:rPr>
        <w:t xml:space="preserve"> </w:t>
      </w:r>
      <w:r w:rsidRPr="00B67B17">
        <w:rPr>
          <w:sz w:val="28"/>
          <w:szCs w:val="28"/>
        </w:rPr>
        <w:t>соблюдении</w:t>
      </w:r>
      <w:r w:rsidRPr="00B67B17">
        <w:rPr>
          <w:spacing w:val="3"/>
          <w:sz w:val="28"/>
          <w:szCs w:val="28"/>
        </w:rPr>
        <w:t xml:space="preserve"> </w:t>
      </w:r>
      <w:r w:rsidRPr="00B67B17">
        <w:rPr>
          <w:sz w:val="28"/>
          <w:szCs w:val="28"/>
        </w:rPr>
        <w:t>условий</w:t>
      </w:r>
      <w:r w:rsidRPr="00B67B17">
        <w:rPr>
          <w:spacing w:val="-6"/>
          <w:sz w:val="28"/>
          <w:szCs w:val="28"/>
        </w:rPr>
        <w:t xml:space="preserve"> </w:t>
      </w:r>
      <w:r w:rsidRPr="00B67B17">
        <w:rPr>
          <w:sz w:val="28"/>
          <w:szCs w:val="28"/>
        </w:rPr>
        <w:t>ее реализации,</w:t>
      </w:r>
      <w:r w:rsidRPr="00B67B17">
        <w:rPr>
          <w:spacing w:val="6"/>
          <w:sz w:val="28"/>
          <w:szCs w:val="28"/>
        </w:rPr>
        <w:t xml:space="preserve"> </w:t>
      </w:r>
      <w:r w:rsidRPr="00B67B17">
        <w:rPr>
          <w:sz w:val="28"/>
          <w:szCs w:val="28"/>
        </w:rPr>
        <w:t>включающих:</w:t>
      </w:r>
    </w:p>
    <w:p w:rsidR="00D548A8" w:rsidRPr="00B67B17" w:rsidRDefault="008C458B" w:rsidP="008C458B">
      <w:pPr>
        <w:pStyle w:val="a5"/>
        <w:ind w:left="0" w:right="-598" w:firstLine="0"/>
        <w:rPr>
          <w:sz w:val="28"/>
          <w:szCs w:val="28"/>
        </w:rPr>
      </w:pPr>
      <w:r w:rsidRPr="00B67B17">
        <w:rPr>
          <w:sz w:val="28"/>
          <w:szCs w:val="28"/>
        </w:rPr>
        <w:t>-</w:t>
      </w:r>
      <w:r w:rsidR="00D548A8" w:rsidRPr="00B67B17">
        <w:rPr>
          <w:sz w:val="28"/>
          <w:szCs w:val="28"/>
        </w:rPr>
        <w:t>обеспечение</w:t>
      </w:r>
      <w:r w:rsidR="00D548A8" w:rsidRPr="00B67B17">
        <w:rPr>
          <w:spacing w:val="1"/>
          <w:sz w:val="28"/>
          <w:szCs w:val="28"/>
        </w:rPr>
        <w:t xml:space="preserve"> </w:t>
      </w:r>
      <w:r w:rsidR="00D548A8" w:rsidRPr="00B67B17">
        <w:rPr>
          <w:sz w:val="28"/>
          <w:szCs w:val="28"/>
        </w:rPr>
        <w:t>воспитывающей</w:t>
      </w:r>
      <w:r w:rsidR="00D548A8" w:rsidRPr="00B67B17">
        <w:rPr>
          <w:spacing w:val="1"/>
          <w:sz w:val="28"/>
          <w:szCs w:val="28"/>
        </w:rPr>
        <w:t xml:space="preserve"> </w:t>
      </w:r>
      <w:r w:rsidR="00D548A8" w:rsidRPr="00B67B17">
        <w:rPr>
          <w:sz w:val="28"/>
          <w:szCs w:val="28"/>
        </w:rPr>
        <w:t>личностно</w:t>
      </w:r>
      <w:r w:rsidR="00D548A8" w:rsidRPr="00B67B17">
        <w:rPr>
          <w:spacing w:val="1"/>
          <w:sz w:val="28"/>
          <w:szCs w:val="28"/>
        </w:rPr>
        <w:t xml:space="preserve"> </w:t>
      </w:r>
      <w:r w:rsidR="00D548A8" w:rsidRPr="00B67B17">
        <w:rPr>
          <w:sz w:val="28"/>
          <w:szCs w:val="28"/>
        </w:rPr>
        <w:t>развивающей</w:t>
      </w:r>
      <w:r w:rsidR="00D548A8" w:rsidRPr="00B67B17">
        <w:rPr>
          <w:spacing w:val="1"/>
          <w:sz w:val="28"/>
          <w:szCs w:val="28"/>
        </w:rPr>
        <w:t xml:space="preserve"> </w:t>
      </w:r>
      <w:r w:rsidR="00D548A8" w:rsidRPr="00B67B17">
        <w:rPr>
          <w:sz w:val="28"/>
          <w:szCs w:val="28"/>
        </w:rPr>
        <w:t>предметно-пространственной</w:t>
      </w:r>
      <w:r w:rsidR="00D548A8" w:rsidRPr="00B67B17">
        <w:rPr>
          <w:spacing w:val="-57"/>
          <w:sz w:val="28"/>
          <w:szCs w:val="28"/>
        </w:rPr>
        <w:t xml:space="preserve"> </w:t>
      </w:r>
      <w:r w:rsidR="00D548A8" w:rsidRPr="00B67B17">
        <w:rPr>
          <w:sz w:val="28"/>
          <w:szCs w:val="28"/>
        </w:rPr>
        <w:t>среды;</w:t>
      </w:r>
    </w:p>
    <w:p w:rsidR="00D548A8" w:rsidRPr="00B67B17" w:rsidRDefault="008C458B" w:rsidP="008C458B">
      <w:pPr>
        <w:pStyle w:val="a5"/>
        <w:ind w:left="0" w:right="-598" w:firstLine="0"/>
        <w:rPr>
          <w:sz w:val="28"/>
          <w:szCs w:val="28"/>
        </w:rPr>
      </w:pPr>
      <w:r w:rsidRPr="00B67B17">
        <w:rPr>
          <w:sz w:val="28"/>
          <w:szCs w:val="28"/>
        </w:rPr>
        <w:t>-</w:t>
      </w:r>
      <w:r w:rsidR="00D548A8" w:rsidRPr="00B67B17">
        <w:rPr>
          <w:sz w:val="28"/>
          <w:szCs w:val="28"/>
        </w:rPr>
        <w:t>оказание психолого-педагогической помощи, консультирование и поддержка родителей</w:t>
      </w:r>
      <w:r w:rsidR="00D548A8" w:rsidRPr="00B67B17">
        <w:rPr>
          <w:spacing w:val="1"/>
          <w:sz w:val="28"/>
          <w:szCs w:val="28"/>
        </w:rPr>
        <w:t xml:space="preserve"> </w:t>
      </w:r>
      <w:r w:rsidR="00D548A8" w:rsidRPr="00B67B17">
        <w:rPr>
          <w:sz w:val="28"/>
          <w:szCs w:val="28"/>
        </w:rPr>
        <w:t>(законных</w:t>
      </w:r>
      <w:r w:rsidR="00D548A8" w:rsidRPr="00B67B17">
        <w:rPr>
          <w:spacing w:val="-7"/>
          <w:sz w:val="28"/>
          <w:szCs w:val="28"/>
        </w:rPr>
        <w:t xml:space="preserve"> </w:t>
      </w:r>
      <w:r w:rsidR="00D548A8" w:rsidRPr="00B67B17">
        <w:rPr>
          <w:sz w:val="28"/>
          <w:szCs w:val="28"/>
        </w:rPr>
        <w:t>представителей) по</w:t>
      </w:r>
      <w:r w:rsidR="00D548A8" w:rsidRPr="00B67B17">
        <w:rPr>
          <w:spacing w:val="7"/>
          <w:sz w:val="28"/>
          <w:szCs w:val="28"/>
        </w:rPr>
        <w:t xml:space="preserve"> </w:t>
      </w:r>
      <w:r w:rsidR="00D548A8" w:rsidRPr="00B67B17">
        <w:rPr>
          <w:sz w:val="28"/>
          <w:szCs w:val="28"/>
        </w:rPr>
        <w:t>вопросам</w:t>
      </w:r>
      <w:r w:rsidR="00D548A8" w:rsidRPr="00B67B17">
        <w:rPr>
          <w:spacing w:val="3"/>
          <w:sz w:val="28"/>
          <w:szCs w:val="28"/>
        </w:rPr>
        <w:t xml:space="preserve"> </w:t>
      </w:r>
      <w:r w:rsidR="00D548A8" w:rsidRPr="00B67B17">
        <w:rPr>
          <w:sz w:val="28"/>
          <w:szCs w:val="28"/>
        </w:rPr>
        <w:t>воспитания;</w:t>
      </w:r>
    </w:p>
    <w:p w:rsidR="00D548A8" w:rsidRPr="00B67B17" w:rsidRDefault="008C458B" w:rsidP="008C458B">
      <w:pPr>
        <w:pStyle w:val="a5"/>
        <w:ind w:left="0" w:right="-598" w:firstLine="0"/>
        <w:rPr>
          <w:sz w:val="28"/>
          <w:szCs w:val="28"/>
        </w:rPr>
      </w:pPr>
      <w:r w:rsidRPr="00B67B17">
        <w:rPr>
          <w:sz w:val="28"/>
          <w:szCs w:val="28"/>
        </w:rPr>
        <w:t>-</w:t>
      </w:r>
      <w:r w:rsidR="00D548A8" w:rsidRPr="00B67B17">
        <w:rPr>
          <w:sz w:val="28"/>
          <w:szCs w:val="28"/>
        </w:rPr>
        <w:t>создание</w:t>
      </w:r>
      <w:r w:rsidR="00D548A8" w:rsidRPr="00B67B17">
        <w:rPr>
          <w:spacing w:val="1"/>
          <w:sz w:val="28"/>
          <w:szCs w:val="28"/>
        </w:rPr>
        <w:t xml:space="preserve"> </w:t>
      </w:r>
      <w:r w:rsidR="00D548A8" w:rsidRPr="00B67B17">
        <w:rPr>
          <w:sz w:val="28"/>
          <w:szCs w:val="28"/>
        </w:rPr>
        <w:t>уклада</w:t>
      </w:r>
      <w:r w:rsidR="00D548A8" w:rsidRPr="00B67B17">
        <w:rPr>
          <w:spacing w:val="1"/>
          <w:sz w:val="28"/>
          <w:szCs w:val="28"/>
        </w:rPr>
        <w:t xml:space="preserve"> </w:t>
      </w:r>
      <w:r w:rsidR="00D548A8" w:rsidRPr="00B67B17">
        <w:rPr>
          <w:sz w:val="28"/>
          <w:szCs w:val="28"/>
        </w:rPr>
        <w:t>ДОО,</w:t>
      </w:r>
      <w:r w:rsidR="00D548A8" w:rsidRPr="00B67B17">
        <w:rPr>
          <w:spacing w:val="1"/>
          <w:sz w:val="28"/>
          <w:szCs w:val="28"/>
        </w:rPr>
        <w:t xml:space="preserve"> </w:t>
      </w:r>
      <w:r w:rsidR="00D548A8" w:rsidRPr="00B67B17">
        <w:rPr>
          <w:sz w:val="28"/>
          <w:szCs w:val="28"/>
        </w:rPr>
        <w:t>отражающего</w:t>
      </w:r>
      <w:r w:rsidR="00D548A8" w:rsidRPr="00B67B17">
        <w:rPr>
          <w:spacing w:val="1"/>
          <w:sz w:val="28"/>
          <w:szCs w:val="28"/>
        </w:rPr>
        <w:t xml:space="preserve"> </w:t>
      </w:r>
      <w:r w:rsidR="00D548A8" w:rsidRPr="00B67B17">
        <w:rPr>
          <w:sz w:val="28"/>
          <w:szCs w:val="28"/>
        </w:rPr>
        <w:t>сформированность</w:t>
      </w:r>
      <w:r w:rsidR="00D548A8" w:rsidRPr="00B67B17">
        <w:rPr>
          <w:spacing w:val="1"/>
          <w:sz w:val="28"/>
          <w:szCs w:val="28"/>
        </w:rPr>
        <w:t xml:space="preserve"> </w:t>
      </w:r>
      <w:r w:rsidR="00D548A8" w:rsidRPr="00B67B17">
        <w:rPr>
          <w:sz w:val="28"/>
          <w:szCs w:val="28"/>
        </w:rPr>
        <w:t>в</w:t>
      </w:r>
      <w:r w:rsidR="00D548A8" w:rsidRPr="00B67B17">
        <w:rPr>
          <w:spacing w:val="1"/>
          <w:sz w:val="28"/>
          <w:szCs w:val="28"/>
        </w:rPr>
        <w:t xml:space="preserve"> </w:t>
      </w:r>
      <w:r w:rsidR="00D548A8" w:rsidRPr="00B67B17">
        <w:rPr>
          <w:sz w:val="28"/>
          <w:szCs w:val="28"/>
        </w:rPr>
        <w:t>ней</w:t>
      </w:r>
      <w:r w:rsidR="00D548A8" w:rsidRPr="00B67B17">
        <w:rPr>
          <w:spacing w:val="1"/>
          <w:sz w:val="28"/>
          <w:szCs w:val="28"/>
        </w:rPr>
        <w:t xml:space="preserve"> </w:t>
      </w:r>
      <w:r w:rsidR="00D548A8" w:rsidRPr="00B67B17">
        <w:rPr>
          <w:sz w:val="28"/>
          <w:szCs w:val="28"/>
        </w:rPr>
        <w:t>готовности</w:t>
      </w:r>
      <w:r w:rsidR="00D548A8" w:rsidRPr="00B67B17">
        <w:rPr>
          <w:spacing w:val="1"/>
          <w:sz w:val="28"/>
          <w:szCs w:val="28"/>
        </w:rPr>
        <w:t xml:space="preserve"> </w:t>
      </w:r>
      <w:r w:rsidR="00D548A8" w:rsidRPr="00B67B17">
        <w:rPr>
          <w:sz w:val="28"/>
          <w:szCs w:val="28"/>
        </w:rPr>
        <w:t>всех</w:t>
      </w:r>
      <w:r w:rsidR="00D548A8" w:rsidRPr="00B67B17">
        <w:rPr>
          <w:spacing w:val="1"/>
          <w:sz w:val="28"/>
          <w:szCs w:val="28"/>
        </w:rPr>
        <w:t xml:space="preserve"> </w:t>
      </w:r>
      <w:r w:rsidR="00D548A8" w:rsidRPr="00B67B17">
        <w:rPr>
          <w:sz w:val="28"/>
          <w:szCs w:val="28"/>
        </w:rPr>
        <w:t>участников</w:t>
      </w:r>
      <w:r w:rsidR="00D548A8" w:rsidRPr="00B67B17">
        <w:rPr>
          <w:spacing w:val="61"/>
          <w:sz w:val="28"/>
          <w:szCs w:val="28"/>
        </w:rPr>
        <w:t xml:space="preserve"> </w:t>
      </w:r>
      <w:r w:rsidR="00D548A8" w:rsidRPr="00B67B17">
        <w:rPr>
          <w:sz w:val="28"/>
          <w:szCs w:val="28"/>
        </w:rPr>
        <w:t>образовательного</w:t>
      </w:r>
      <w:r w:rsidR="00D548A8" w:rsidRPr="00B67B17">
        <w:rPr>
          <w:spacing w:val="61"/>
          <w:sz w:val="28"/>
          <w:szCs w:val="28"/>
        </w:rPr>
        <w:t xml:space="preserve"> </w:t>
      </w:r>
      <w:r w:rsidR="00D548A8" w:rsidRPr="00B67B17">
        <w:rPr>
          <w:sz w:val="28"/>
          <w:szCs w:val="28"/>
        </w:rPr>
        <w:t>процесса</w:t>
      </w:r>
      <w:r w:rsidR="00D548A8" w:rsidRPr="00B67B17">
        <w:rPr>
          <w:spacing w:val="61"/>
          <w:sz w:val="28"/>
          <w:szCs w:val="28"/>
        </w:rPr>
        <w:t xml:space="preserve"> </w:t>
      </w:r>
      <w:r w:rsidR="00D548A8" w:rsidRPr="00B67B17">
        <w:rPr>
          <w:sz w:val="28"/>
          <w:szCs w:val="28"/>
        </w:rPr>
        <w:t xml:space="preserve">руководствоваться  </w:t>
      </w:r>
      <w:r w:rsidR="00D548A8" w:rsidRPr="00B67B17">
        <w:rPr>
          <w:spacing w:val="1"/>
          <w:sz w:val="28"/>
          <w:szCs w:val="28"/>
        </w:rPr>
        <w:t xml:space="preserve"> </w:t>
      </w:r>
      <w:r w:rsidR="00D548A8" w:rsidRPr="00B67B17">
        <w:rPr>
          <w:sz w:val="28"/>
          <w:szCs w:val="28"/>
        </w:rPr>
        <w:t xml:space="preserve">едиными  </w:t>
      </w:r>
      <w:r w:rsidR="00D548A8" w:rsidRPr="00B67B17">
        <w:rPr>
          <w:spacing w:val="1"/>
          <w:sz w:val="28"/>
          <w:szCs w:val="28"/>
        </w:rPr>
        <w:t xml:space="preserve"> </w:t>
      </w:r>
      <w:r w:rsidR="00D548A8" w:rsidRPr="00B67B17">
        <w:rPr>
          <w:sz w:val="28"/>
          <w:szCs w:val="28"/>
        </w:rPr>
        <w:t>принципами и</w:t>
      </w:r>
      <w:r w:rsidR="00D548A8" w:rsidRPr="00B67B17">
        <w:rPr>
          <w:spacing w:val="1"/>
          <w:sz w:val="28"/>
          <w:szCs w:val="28"/>
        </w:rPr>
        <w:t xml:space="preserve"> </w:t>
      </w:r>
      <w:r w:rsidR="00D548A8" w:rsidRPr="00B67B17">
        <w:rPr>
          <w:sz w:val="28"/>
          <w:szCs w:val="28"/>
        </w:rPr>
        <w:t>регулярно воспроизводить наиболее ценные для нее воспитательно значимые виды совместной</w:t>
      </w:r>
      <w:r w:rsidR="00D548A8" w:rsidRPr="00B67B17">
        <w:rPr>
          <w:spacing w:val="1"/>
          <w:sz w:val="28"/>
          <w:szCs w:val="28"/>
        </w:rPr>
        <w:t xml:space="preserve"> </w:t>
      </w:r>
      <w:r w:rsidR="00D548A8" w:rsidRPr="00B67B17">
        <w:rPr>
          <w:sz w:val="28"/>
          <w:szCs w:val="28"/>
        </w:rPr>
        <w:t>деятельности. Уклад ДОО направлен на сохранение преемственности принципов воспитания с</w:t>
      </w:r>
      <w:r w:rsidR="00D548A8" w:rsidRPr="00B67B17">
        <w:rPr>
          <w:spacing w:val="1"/>
          <w:sz w:val="28"/>
          <w:szCs w:val="28"/>
        </w:rPr>
        <w:t xml:space="preserve"> </w:t>
      </w:r>
      <w:r w:rsidR="00D548A8" w:rsidRPr="00B67B17">
        <w:rPr>
          <w:sz w:val="28"/>
          <w:szCs w:val="28"/>
        </w:rPr>
        <w:t>уровня</w:t>
      </w:r>
      <w:r w:rsidR="00D548A8" w:rsidRPr="00B67B17">
        <w:rPr>
          <w:spacing w:val="2"/>
          <w:sz w:val="28"/>
          <w:szCs w:val="28"/>
        </w:rPr>
        <w:t xml:space="preserve"> </w:t>
      </w:r>
      <w:r w:rsidR="00D548A8" w:rsidRPr="00B67B17">
        <w:rPr>
          <w:sz w:val="28"/>
          <w:szCs w:val="28"/>
        </w:rPr>
        <w:t>ДО</w:t>
      </w:r>
      <w:r w:rsidR="00D548A8" w:rsidRPr="00B67B17">
        <w:rPr>
          <w:spacing w:val="1"/>
          <w:sz w:val="28"/>
          <w:szCs w:val="28"/>
        </w:rPr>
        <w:t xml:space="preserve"> </w:t>
      </w:r>
      <w:r w:rsidR="00D548A8" w:rsidRPr="00B67B17">
        <w:rPr>
          <w:sz w:val="28"/>
          <w:szCs w:val="28"/>
        </w:rPr>
        <w:t>на</w:t>
      </w:r>
      <w:r w:rsidR="00D548A8" w:rsidRPr="00B67B17">
        <w:rPr>
          <w:spacing w:val="-4"/>
          <w:sz w:val="28"/>
          <w:szCs w:val="28"/>
        </w:rPr>
        <w:t xml:space="preserve"> </w:t>
      </w:r>
      <w:r w:rsidR="00D548A8" w:rsidRPr="00B67B17">
        <w:rPr>
          <w:sz w:val="28"/>
          <w:szCs w:val="28"/>
        </w:rPr>
        <w:t>уровень</w:t>
      </w:r>
      <w:r w:rsidR="00D548A8" w:rsidRPr="00B67B17">
        <w:rPr>
          <w:spacing w:val="2"/>
          <w:sz w:val="28"/>
          <w:szCs w:val="28"/>
        </w:rPr>
        <w:t xml:space="preserve"> </w:t>
      </w:r>
      <w:r w:rsidR="00D548A8" w:rsidRPr="00B67B17">
        <w:rPr>
          <w:sz w:val="28"/>
          <w:szCs w:val="28"/>
        </w:rPr>
        <w:t>НОО;</w:t>
      </w:r>
    </w:p>
    <w:p w:rsidR="00D548A8" w:rsidRPr="00B67B17" w:rsidRDefault="008C458B" w:rsidP="008C458B">
      <w:pPr>
        <w:pStyle w:val="a5"/>
        <w:ind w:left="0" w:right="-598" w:firstLine="0"/>
        <w:rPr>
          <w:sz w:val="28"/>
          <w:szCs w:val="28"/>
        </w:rPr>
      </w:pPr>
      <w:r w:rsidRPr="00B67B17">
        <w:rPr>
          <w:sz w:val="28"/>
          <w:szCs w:val="28"/>
        </w:rPr>
        <w:t>-</w:t>
      </w:r>
      <w:r w:rsidR="00D548A8" w:rsidRPr="00B67B17">
        <w:rPr>
          <w:sz w:val="28"/>
          <w:szCs w:val="28"/>
        </w:rPr>
        <w:t>современный уровень материально-технического обеспечения Программы воспитания,</w:t>
      </w:r>
      <w:r w:rsidR="00D548A8" w:rsidRPr="00B67B17">
        <w:rPr>
          <w:spacing w:val="1"/>
          <w:sz w:val="28"/>
          <w:szCs w:val="28"/>
        </w:rPr>
        <w:t xml:space="preserve"> </w:t>
      </w:r>
      <w:r w:rsidR="00D548A8" w:rsidRPr="00B67B17">
        <w:rPr>
          <w:sz w:val="28"/>
          <w:szCs w:val="28"/>
        </w:rPr>
        <w:t>обеспеченности</w:t>
      </w:r>
      <w:r w:rsidR="00D548A8" w:rsidRPr="00B67B17">
        <w:rPr>
          <w:spacing w:val="1"/>
          <w:sz w:val="28"/>
          <w:szCs w:val="28"/>
        </w:rPr>
        <w:t xml:space="preserve"> </w:t>
      </w:r>
      <w:r w:rsidR="00D548A8" w:rsidRPr="00B67B17">
        <w:rPr>
          <w:sz w:val="28"/>
          <w:szCs w:val="28"/>
        </w:rPr>
        <w:t>методическими</w:t>
      </w:r>
      <w:r w:rsidR="00D548A8" w:rsidRPr="00B67B17">
        <w:rPr>
          <w:spacing w:val="-2"/>
          <w:sz w:val="28"/>
          <w:szCs w:val="28"/>
        </w:rPr>
        <w:t xml:space="preserve"> </w:t>
      </w:r>
      <w:r w:rsidR="00D548A8" w:rsidRPr="00B67B17">
        <w:rPr>
          <w:sz w:val="28"/>
          <w:szCs w:val="28"/>
        </w:rPr>
        <w:t>материалами</w:t>
      </w:r>
      <w:r w:rsidR="00D548A8" w:rsidRPr="00B67B17">
        <w:rPr>
          <w:spacing w:val="-3"/>
          <w:sz w:val="28"/>
          <w:szCs w:val="28"/>
        </w:rPr>
        <w:t xml:space="preserve"> </w:t>
      </w:r>
      <w:r w:rsidR="00D548A8" w:rsidRPr="00B67B17">
        <w:rPr>
          <w:sz w:val="28"/>
          <w:szCs w:val="28"/>
        </w:rPr>
        <w:t>и</w:t>
      </w:r>
      <w:r w:rsidR="00D548A8" w:rsidRPr="00B67B17">
        <w:rPr>
          <w:spacing w:val="-3"/>
          <w:sz w:val="28"/>
          <w:szCs w:val="28"/>
        </w:rPr>
        <w:t xml:space="preserve"> </w:t>
      </w:r>
      <w:r w:rsidR="00D548A8" w:rsidRPr="00B67B17">
        <w:rPr>
          <w:sz w:val="28"/>
          <w:szCs w:val="28"/>
        </w:rPr>
        <w:t>средствами</w:t>
      </w:r>
      <w:r w:rsidR="00D548A8" w:rsidRPr="00B67B17">
        <w:rPr>
          <w:spacing w:val="-3"/>
          <w:sz w:val="28"/>
          <w:szCs w:val="28"/>
        </w:rPr>
        <w:t xml:space="preserve"> </w:t>
      </w:r>
      <w:r w:rsidR="00D548A8" w:rsidRPr="00B67B17">
        <w:rPr>
          <w:sz w:val="28"/>
          <w:szCs w:val="28"/>
        </w:rPr>
        <w:t>обучения</w:t>
      </w:r>
      <w:r w:rsidR="00D548A8" w:rsidRPr="00B67B17">
        <w:rPr>
          <w:spacing w:val="1"/>
          <w:sz w:val="28"/>
          <w:szCs w:val="28"/>
        </w:rPr>
        <w:t xml:space="preserve"> </w:t>
      </w:r>
      <w:r w:rsidR="00D548A8" w:rsidRPr="00B67B17">
        <w:rPr>
          <w:sz w:val="28"/>
          <w:szCs w:val="28"/>
        </w:rPr>
        <w:t>и</w:t>
      </w:r>
      <w:r w:rsidR="00D548A8" w:rsidRPr="00B67B17">
        <w:rPr>
          <w:spacing w:val="11"/>
          <w:sz w:val="28"/>
          <w:szCs w:val="28"/>
        </w:rPr>
        <w:t xml:space="preserve"> </w:t>
      </w:r>
      <w:r w:rsidR="00D548A8" w:rsidRPr="00B67B17">
        <w:rPr>
          <w:sz w:val="28"/>
          <w:szCs w:val="28"/>
        </w:rPr>
        <w:t>воспитания;</w:t>
      </w:r>
    </w:p>
    <w:p w:rsidR="00D548A8" w:rsidRPr="00B67B17" w:rsidRDefault="008C458B" w:rsidP="008C458B">
      <w:pPr>
        <w:pStyle w:val="a5"/>
        <w:ind w:left="0" w:right="-598" w:firstLine="0"/>
        <w:rPr>
          <w:sz w:val="28"/>
          <w:szCs w:val="28"/>
        </w:rPr>
      </w:pPr>
      <w:r w:rsidRPr="00B67B17">
        <w:rPr>
          <w:sz w:val="28"/>
          <w:szCs w:val="28"/>
        </w:rPr>
        <w:t>-</w:t>
      </w:r>
      <w:r w:rsidR="00D548A8" w:rsidRPr="00B67B17">
        <w:rPr>
          <w:sz w:val="28"/>
          <w:szCs w:val="28"/>
        </w:rPr>
        <w:t>наличие</w:t>
      </w:r>
      <w:r w:rsidR="00D548A8" w:rsidRPr="00B67B17">
        <w:rPr>
          <w:spacing w:val="1"/>
          <w:sz w:val="28"/>
          <w:szCs w:val="28"/>
        </w:rPr>
        <w:t xml:space="preserve"> </w:t>
      </w:r>
      <w:r w:rsidR="00D548A8" w:rsidRPr="00B67B17">
        <w:rPr>
          <w:sz w:val="28"/>
          <w:szCs w:val="28"/>
        </w:rPr>
        <w:t>профессиональных</w:t>
      </w:r>
      <w:r w:rsidR="00D548A8" w:rsidRPr="00B67B17">
        <w:rPr>
          <w:spacing w:val="1"/>
          <w:sz w:val="28"/>
          <w:szCs w:val="28"/>
        </w:rPr>
        <w:t xml:space="preserve"> </w:t>
      </w:r>
      <w:r w:rsidR="00D548A8" w:rsidRPr="00B67B17">
        <w:rPr>
          <w:sz w:val="28"/>
          <w:szCs w:val="28"/>
        </w:rPr>
        <w:t>кадров</w:t>
      </w:r>
      <w:r w:rsidR="00D548A8" w:rsidRPr="00B67B17">
        <w:rPr>
          <w:spacing w:val="1"/>
          <w:sz w:val="28"/>
          <w:szCs w:val="28"/>
        </w:rPr>
        <w:t xml:space="preserve"> </w:t>
      </w:r>
      <w:r w:rsidR="00D548A8" w:rsidRPr="00B67B17">
        <w:rPr>
          <w:sz w:val="28"/>
          <w:szCs w:val="28"/>
        </w:rPr>
        <w:t>и</w:t>
      </w:r>
      <w:r w:rsidR="00D548A8" w:rsidRPr="00B67B17">
        <w:rPr>
          <w:spacing w:val="1"/>
          <w:sz w:val="28"/>
          <w:szCs w:val="28"/>
        </w:rPr>
        <w:t xml:space="preserve"> </w:t>
      </w:r>
      <w:r w:rsidR="00D548A8" w:rsidRPr="00B67B17">
        <w:rPr>
          <w:sz w:val="28"/>
          <w:szCs w:val="28"/>
        </w:rPr>
        <w:t>готовность</w:t>
      </w:r>
      <w:r w:rsidR="00D548A8" w:rsidRPr="00B67B17">
        <w:rPr>
          <w:spacing w:val="1"/>
          <w:sz w:val="28"/>
          <w:szCs w:val="28"/>
        </w:rPr>
        <w:t xml:space="preserve"> </w:t>
      </w:r>
      <w:r w:rsidR="00D548A8" w:rsidRPr="00B67B17">
        <w:rPr>
          <w:sz w:val="28"/>
          <w:szCs w:val="28"/>
        </w:rPr>
        <w:t>педагогического</w:t>
      </w:r>
      <w:r w:rsidR="00D548A8" w:rsidRPr="00B67B17">
        <w:rPr>
          <w:spacing w:val="1"/>
          <w:sz w:val="28"/>
          <w:szCs w:val="28"/>
        </w:rPr>
        <w:t xml:space="preserve"> </w:t>
      </w:r>
      <w:r w:rsidR="00D548A8" w:rsidRPr="00B67B17">
        <w:rPr>
          <w:sz w:val="28"/>
          <w:szCs w:val="28"/>
        </w:rPr>
        <w:t>коллективак</w:t>
      </w:r>
      <w:r w:rsidR="00D548A8" w:rsidRPr="00B67B17">
        <w:rPr>
          <w:spacing w:val="1"/>
          <w:sz w:val="28"/>
          <w:szCs w:val="28"/>
        </w:rPr>
        <w:t xml:space="preserve"> </w:t>
      </w:r>
      <w:r w:rsidR="00D548A8" w:rsidRPr="00B67B17">
        <w:rPr>
          <w:spacing w:val="-1"/>
          <w:sz w:val="28"/>
          <w:szCs w:val="28"/>
        </w:rPr>
        <w:t>достижению</w:t>
      </w:r>
      <w:r w:rsidR="00D548A8" w:rsidRPr="00B67B17">
        <w:rPr>
          <w:spacing w:val="-3"/>
          <w:sz w:val="28"/>
          <w:szCs w:val="28"/>
        </w:rPr>
        <w:t xml:space="preserve"> </w:t>
      </w:r>
      <w:r w:rsidR="00D548A8" w:rsidRPr="00B67B17">
        <w:rPr>
          <w:spacing w:val="-1"/>
          <w:sz w:val="28"/>
          <w:szCs w:val="28"/>
        </w:rPr>
        <w:t>целевых</w:t>
      </w:r>
      <w:r w:rsidR="00D548A8" w:rsidRPr="00B67B17">
        <w:rPr>
          <w:spacing w:val="-16"/>
          <w:sz w:val="28"/>
          <w:szCs w:val="28"/>
        </w:rPr>
        <w:t xml:space="preserve"> </w:t>
      </w:r>
      <w:r w:rsidR="00D548A8" w:rsidRPr="00B67B17">
        <w:rPr>
          <w:sz w:val="28"/>
          <w:szCs w:val="28"/>
        </w:rPr>
        <w:t>ориентиров</w:t>
      </w:r>
      <w:r w:rsidR="00D548A8" w:rsidRPr="00B67B17">
        <w:rPr>
          <w:spacing w:val="6"/>
          <w:sz w:val="28"/>
          <w:szCs w:val="28"/>
        </w:rPr>
        <w:t xml:space="preserve"> </w:t>
      </w:r>
      <w:r w:rsidR="00D548A8" w:rsidRPr="00B67B17">
        <w:rPr>
          <w:sz w:val="28"/>
          <w:szCs w:val="28"/>
        </w:rPr>
        <w:t>Программы</w:t>
      </w:r>
      <w:r w:rsidR="00D548A8" w:rsidRPr="00B67B17">
        <w:rPr>
          <w:spacing w:val="5"/>
          <w:sz w:val="28"/>
          <w:szCs w:val="28"/>
        </w:rPr>
        <w:t xml:space="preserve"> </w:t>
      </w:r>
      <w:r w:rsidR="00D548A8" w:rsidRPr="00B67B17">
        <w:rPr>
          <w:sz w:val="28"/>
          <w:szCs w:val="28"/>
        </w:rPr>
        <w:lastRenderedPageBreak/>
        <w:t>воспитания;</w:t>
      </w:r>
    </w:p>
    <w:p w:rsidR="00D548A8" w:rsidRPr="00B67B17" w:rsidRDefault="008C458B" w:rsidP="008C458B">
      <w:pPr>
        <w:pStyle w:val="a5"/>
        <w:ind w:left="0" w:right="-598" w:firstLine="0"/>
        <w:rPr>
          <w:sz w:val="28"/>
          <w:szCs w:val="28"/>
        </w:rPr>
      </w:pPr>
      <w:r w:rsidRPr="00B67B17">
        <w:rPr>
          <w:sz w:val="28"/>
          <w:szCs w:val="28"/>
        </w:rPr>
        <w:t xml:space="preserve"> -</w:t>
      </w:r>
      <w:r w:rsidR="00D548A8" w:rsidRPr="00B67B17">
        <w:rPr>
          <w:sz w:val="28"/>
          <w:szCs w:val="28"/>
        </w:rPr>
        <w:t>учет</w:t>
      </w:r>
      <w:r w:rsidR="00D548A8" w:rsidRPr="00B67B17">
        <w:rPr>
          <w:spacing w:val="-6"/>
          <w:sz w:val="28"/>
          <w:szCs w:val="28"/>
        </w:rPr>
        <w:t xml:space="preserve"> </w:t>
      </w:r>
      <w:r w:rsidR="00D548A8" w:rsidRPr="00B67B17">
        <w:rPr>
          <w:sz w:val="28"/>
          <w:szCs w:val="28"/>
        </w:rPr>
        <w:t>индивидуальных</w:t>
      </w:r>
      <w:r w:rsidR="00D548A8" w:rsidRPr="00B67B17">
        <w:rPr>
          <w:spacing w:val="-12"/>
          <w:sz w:val="28"/>
          <w:szCs w:val="28"/>
        </w:rPr>
        <w:t xml:space="preserve"> </w:t>
      </w:r>
      <w:r w:rsidR="00D548A8" w:rsidRPr="00B67B17">
        <w:rPr>
          <w:sz w:val="28"/>
          <w:szCs w:val="28"/>
        </w:rPr>
        <w:t>и</w:t>
      </w:r>
      <w:r w:rsidR="00D548A8" w:rsidRPr="00B67B17">
        <w:rPr>
          <w:spacing w:val="-6"/>
          <w:sz w:val="28"/>
          <w:szCs w:val="28"/>
        </w:rPr>
        <w:t xml:space="preserve"> </w:t>
      </w:r>
      <w:r w:rsidR="00D548A8" w:rsidRPr="00B67B17">
        <w:rPr>
          <w:sz w:val="28"/>
          <w:szCs w:val="28"/>
        </w:rPr>
        <w:t>групповых</w:t>
      </w:r>
      <w:r w:rsidR="00D548A8" w:rsidRPr="00B67B17">
        <w:rPr>
          <w:spacing w:val="-14"/>
          <w:sz w:val="28"/>
          <w:szCs w:val="28"/>
        </w:rPr>
        <w:t xml:space="preserve"> </w:t>
      </w:r>
      <w:r w:rsidR="00D548A8" w:rsidRPr="00B67B17">
        <w:rPr>
          <w:sz w:val="28"/>
          <w:szCs w:val="28"/>
        </w:rPr>
        <w:t>особенностей</w:t>
      </w:r>
      <w:r w:rsidR="00D548A8" w:rsidRPr="00B67B17">
        <w:rPr>
          <w:spacing w:val="-3"/>
          <w:sz w:val="28"/>
          <w:szCs w:val="28"/>
        </w:rPr>
        <w:t xml:space="preserve"> </w:t>
      </w:r>
      <w:r w:rsidR="00D548A8" w:rsidRPr="00B67B17">
        <w:rPr>
          <w:sz w:val="28"/>
          <w:szCs w:val="28"/>
        </w:rPr>
        <w:t>детей</w:t>
      </w:r>
      <w:r w:rsidR="00D548A8" w:rsidRPr="00B67B17">
        <w:rPr>
          <w:spacing w:val="-6"/>
          <w:sz w:val="28"/>
          <w:szCs w:val="28"/>
        </w:rPr>
        <w:t xml:space="preserve"> </w:t>
      </w:r>
      <w:r w:rsidR="00D548A8" w:rsidRPr="00B67B17">
        <w:rPr>
          <w:sz w:val="28"/>
          <w:szCs w:val="28"/>
        </w:rPr>
        <w:t>дошкольного возраста,в</w:t>
      </w:r>
      <w:r w:rsidR="00D548A8" w:rsidRPr="00B67B17">
        <w:rPr>
          <w:spacing w:val="1"/>
          <w:sz w:val="28"/>
          <w:szCs w:val="28"/>
        </w:rPr>
        <w:t xml:space="preserve"> </w:t>
      </w:r>
      <w:r w:rsidR="00D548A8" w:rsidRPr="00B67B17">
        <w:rPr>
          <w:sz w:val="28"/>
          <w:szCs w:val="28"/>
        </w:rPr>
        <w:t>интересах</w:t>
      </w:r>
      <w:r w:rsidR="00D548A8" w:rsidRPr="00B67B17">
        <w:rPr>
          <w:spacing w:val="1"/>
          <w:sz w:val="28"/>
          <w:szCs w:val="28"/>
        </w:rPr>
        <w:t xml:space="preserve"> </w:t>
      </w:r>
      <w:r w:rsidR="00D548A8" w:rsidRPr="00B67B17">
        <w:rPr>
          <w:sz w:val="28"/>
          <w:szCs w:val="28"/>
        </w:rPr>
        <w:t>которых</w:t>
      </w:r>
      <w:r w:rsidR="00D548A8" w:rsidRPr="00B67B17">
        <w:rPr>
          <w:spacing w:val="1"/>
          <w:sz w:val="28"/>
          <w:szCs w:val="28"/>
        </w:rPr>
        <w:t xml:space="preserve"> </w:t>
      </w:r>
      <w:r w:rsidR="00D548A8" w:rsidRPr="00B67B17">
        <w:rPr>
          <w:sz w:val="28"/>
          <w:szCs w:val="28"/>
        </w:rPr>
        <w:t>реализуется</w:t>
      </w:r>
      <w:r w:rsidR="00D548A8" w:rsidRPr="00B67B17">
        <w:rPr>
          <w:spacing w:val="1"/>
          <w:sz w:val="28"/>
          <w:szCs w:val="28"/>
        </w:rPr>
        <w:t xml:space="preserve"> </w:t>
      </w:r>
      <w:r w:rsidR="00D548A8" w:rsidRPr="00B67B17">
        <w:rPr>
          <w:sz w:val="28"/>
          <w:szCs w:val="28"/>
        </w:rPr>
        <w:t>Программа</w:t>
      </w:r>
      <w:r w:rsidR="00D548A8" w:rsidRPr="00B67B17">
        <w:rPr>
          <w:spacing w:val="1"/>
          <w:sz w:val="28"/>
          <w:szCs w:val="28"/>
        </w:rPr>
        <w:t xml:space="preserve"> </w:t>
      </w:r>
      <w:r w:rsidR="00D548A8" w:rsidRPr="00B67B17">
        <w:rPr>
          <w:sz w:val="28"/>
          <w:szCs w:val="28"/>
        </w:rPr>
        <w:t>воспитания</w:t>
      </w:r>
      <w:r w:rsidR="00D548A8" w:rsidRPr="00B67B17">
        <w:rPr>
          <w:spacing w:val="1"/>
          <w:sz w:val="28"/>
          <w:szCs w:val="28"/>
        </w:rPr>
        <w:t xml:space="preserve"> </w:t>
      </w:r>
      <w:r w:rsidR="00D548A8" w:rsidRPr="00B67B17">
        <w:rPr>
          <w:sz w:val="28"/>
          <w:szCs w:val="28"/>
        </w:rPr>
        <w:t>(возрастных,</w:t>
      </w:r>
      <w:r w:rsidR="00D548A8" w:rsidRPr="00B67B17">
        <w:rPr>
          <w:spacing w:val="1"/>
          <w:sz w:val="28"/>
          <w:szCs w:val="28"/>
        </w:rPr>
        <w:t xml:space="preserve"> </w:t>
      </w:r>
      <w:r w:rsidR="00D548A8" w:rsidRPr="00B67B17">
        <w:rPr>
          <w:sz w:val="28"/>
          <w:szCs w:val="28"/>
        </w:rPr>
        <w:t>физических,</w:t>
      </w:r>
      <w:r w:rsidR="00D548A8" w:rsidRPr="00B67B17">
        <w:rPr>
          <w:spacing w:val="1"/>
          <w:sz w:val="28"/>
          <w:szCs w:val="28"/>
        </w:rPr>
        <w:t xml:space="preserve"> </w:t>
      </w:r>
      <w:r w:rsidR="00D548A8" w:rsidRPr="00B67B17">
        <w:rPr>
          <w:sz w:val="28"/>
          <w:szCs w:val="28"/>
        </w:rPr>
        <w:t>психологических,</w:t>
      </w:r>
      <w:r w:rsidR="00D548A8" w:rsidRPr="00B67B17">
        <w:rPr>
          <w:spacing w:val="10"/>
          <w:sz w:val="28"/>
          <w:szCs w:val="28"/>
        </w:rPr>
        <w:t xml:space="preserve"> </w:t>
      </w:r>
      <w:r w:rsidR="00D548A8" w:rsidRPr="00B67B17">
        <w:rPr>
          <w:sz w:val="28"/>
          <w:szCs w:val="28"/>
        </w:rPr>
        <w:t>национальных</w:t>
      </w:r>
      <w:r w:rsidR="00D548A8" w:rsidRPr="00B67B17">
        <w:rPr>
          <w:spacing w:val="-6"/>
          <w:sz w:val="28"/>
          <w:szCs w:val="28"/>
        </w:rPr>
        <w:t xml:space="preserve"> </w:t>
      </w:r>
      <w:r w:rsidR="00D548A8" w:rsidRPr="00B67B17">
        <w:rPr>
          <w:sz w:val="28"/>
          <w:szCs w:val="28"/>
        </w:rPr>
        <w:t>и</w:t>
      </w:r>
      <w:r w:rsidR="00D548A8" w:rsidRPr="00B67B17">
        <w:rPr>
          <w:spacing w:val="3"/>
          <w:sz w:val="28"/>
          <w:szCs w:val="28"/>
        </w:rPr>
        <w:t xml:space="preserve"> </w:t>
      </w:r>
      <w:r w:rsidR="00D548A8" w:rsidRPr="00B67B17">
        <w:rPr>
          <w:sz w:val="28"/>
          <w:szCs w:val="28"/>
        </w:rPr>
        <w:t>пр.).</w:t>
      </w:r>
    </w:p>
    <w:p w:rsidR="00D548A8" w:rsidRPr="00B67B17" w:rsidRDefault="00D548A8" w:rsidP="00D548A8">
      <w:pPr>
        <w:pStyle w:val="a5"/>
        <w:ind w:left="0" w:right="-598" w:firstLine="0"/>
        <w:rPr>
          <w:sz w:val="28"/>
          <w:szCs w:val="28"/>
        </w:rPr>
      </w:pPr>
      <w:r w:rsidRPr="00B67B17">
        <w:rPr>
          <w:sz w:val="28"/>
          <w:szCs w:val="28"/>
        </w:rPr>
        <w:t>Воспитательный</w:t>
      </w:r>
      <w:r w:rsidRPr="00B67B17">
        <w:rPr>
          <w:spacing w:val="-9"/>
          <w:sz w:val="28"/>
          <w:szCs w:val="28"/>
        </w:rPr>
        <w:t xml:space="preserve"> </w:t>
      </w:r>
      <w:r w:rsidRPr="00B67B17">
        <w:rPr>
          <w:sz w:val="28"/>
          <w:szCs w:val="28"/>
        </w:rPr>
        <w:t>процесс</w:t>
      </w:r>
      <w:r w:rsidRPr="00B67B17">
        <w:rPr>
          <w:spacing w:val="-5"/>
          <w:sz w:val="28"/>
          <w:szCs w:val="28"/>
        </w:rPr>
        <w:t xml:space="preserve"> </w:t>
      </w:r>
      <w:r w:rsidRPr="00B67B17">
        <w:rPr>
          <w:sz w:val="28"/>
          <w:szCs w:val="28"/>
        </w:rPr>
        <w:t>в</w:t>
      </w:r>
      <w:r w:rsidRPr="00B67B17">
        <w:rPr>
          <w:spacing w:val="-4"/>
          <w:sz w:val="28"/>
          <w:szCs w:val="28"/>
        </w:rPr>
        <w:t xml:space="preserve"> </w:t>
      </w:r>
      <w:r w:rsidRPr="00B67B17">
        <w:rPr>
          <w:sz w:val="28"/>
          <w:szCs w:val="28"/>
        </w:rPr>
        <w:t>ДОО</w:t>
      </w:r>
      <w:r w:rsidRPr="00B67B17">
        <w:rPr>
          <w:spacing w:val="-3"/>
          <w:sz w:val="28"/>
          <w:szCs w:val="28"/>
        </w:rPr>
        <w:t xml:space="preserve"> </w:t>
      </w:r>
      <w:r w:rsidRPr="00B67B17">
        <w:rPr>
          <w:sz w:val="28"/>
          <w:szCs w:val="28"/>
        </w:rPr>
        <w:t>строится</w:t>
      </w:r>
      <w:r w:rsidRPr="00B67B17">
        <w:rPr>
          <w:spacing w:val="-5"/>
          <w:sz w:val="28"/>
          <w:szCs w:val="28"/>
        </w:rPr>
        <w:t xml:space="preserve"> </w:t>
      </w:r>
      <w:r w:rsidRPr="00B67B17">
        <w:rPr>
          <w:sz w:val="28"/>
          <w:szCs w:val="28"/>
        </w:rPr>
        <w:t>на</w:t>
      </w:r>
      <w:r w:rsidRPr="00B67B17">
        <w:rPr>
          <w:spacing w:val="-7"/>
          <w:sz w:val="28"/>
          <w:szCs w:val="28"/>
        </w:rPr>
        <w:t xml:space="preserve"> </w:t>
      </w:r>
      <w:r w:rsidRPr="00B67B17">
        <w:rPr>
          <w:sz w:val="28"/>
          <w:szCs w:val="28"/>
        </w:rPr>
        <w:t>следующих</w:t>
      </w:r>
      <w:r w:rsidRPr="00B67B17">
        <w:rPr>
          <w:spacing w:val="-10"/>
          <w:sz w:val="28"/>
          <w:szCs w:val="28"/>
        </w:rPr>
        <w:t xml:space="preserve"> </w:t>
      </w:r>
      <w:r w:rsidRPr="00B67B17">
        <w:rPr>
          <w:sz w:val="28"/>
          <w:szCs w:val="28"/>
        </w:rPr>
        <w:t>принципах:</w:t>
      </w:r>
    </w:p>
    <w:p w:rsidR="00D548A8" w:rsidRPr="00B67B17" w:rsidRDefault="008C458B" w:rsidP="00D548A8">
      <w:pPr>
        <w:pStyle w:val="a5"/>
        <w:ind w:left="0" w:right="-598" w:firstLine="0"/>
        <w:rPr>
          <w:sz w:val="28"/>
          <w:szCs w:val="28"/>
        </w:rPr>
      </w:pPr>
      <w:r w:rsidRPr="00B67B17">
        <w:rPr>
          <w:sz w:val="28"/>
          <w:szCs w:val="28"/>
        </w:rPr>
        <w:t>-</w:t>
      </w:r>
      <w:r w:rsidR="00D548A8" w:rsidRPr="00B67B17">
        <w:rPr>
          <w:sz w:val="28"/>
          <w:szCs w:val="28"/>
        </w:rPr>
        <w:t>неукоснительное</w:t>
      </w:r>
      <w:r w:rsidR="00D548A8" w:rsidRPr="00B67B17">
        <w:rPr>
          <w:spacing w:val="-6"/>
          <w:sz w:val="28"/>
          <w:szCs w:val="28"/>
        </w:rPr>
        <w:t xml:space="preserve"> </w:t>
      </w:r>
      <w:r w:rsidR="00D548A8" w:rsidRPr="00B67B17">
        <w:rPr>
          <w:sz w:val="28"/>
          <w:szCs w:val="28"/>
        </w:rPr>
        <w:t>соблюдение</w:t>
      </w:r>
      <w:r w:rsidR="00D548A8" w:rsidRPr="00B67B17">
        <w:rPr>
          <w:spacing w:val="-7"/>
          <w:sz w:val="28"/>
          <w:szCs w:val="28"/>
        </w:rPr>
        <w:t xml:space="preserve"> </w:t>
      </w:r>
      <w:r w:rsidR="00D548A8" w:rsidRPr="00B67B17">
        <w:rPr>
          <w:sz w:val="28"/>
          <w:szCs w:val="28"/>
        </w:rPr>
        <w:t>законности</w:t>
      </w:r>
      <w:r w:rsidR="00D548A8" w:rsidRPr="00B67B17">
        <w:rPr>
          <w:spacing w:val="-4"/>
          <w:sz w:val="28"/>
          <w:szCs w:val="28"/>
        </w:rPr>
        <w:t xml:space="preserve"> </w:t>
      </w:r>
      <w:r w:rsidR="00D548A8" w:rsidRPr="00B67B17">
        <w:rPr>
          <w:sz w:val="28"/>
          <w:szCs w:val="28"/>
        </w:rPr>
        <w:t>и</w:t>
      </w:r>
      <w:r w:rsidR="00D548A8" w:rsidRPr="00B67B17">
        <w:rPr>
          <w:spacing w:val="-10"/>
          <w:sz w:val="28"/>
          <w:szCs w:val="28"/>
        </w:rPr>
        <w:t xml:space="preserve"> </w:t>
      </w:r>
      <w:r w:rsidR="00D548A8" w:rsidRPr="00B67B17">
        <w:rPr>
          <w:sz w:val="28"/>
          <w:szCs w:val="28"/>
        </w:rPr>
        <w:t>прав семьи</w:t>
      </w:r>
      <w:r w:rsidR="00D548A8" w:rsidRPr="00B67B17">
        <w:rPr>
          <w:spacing w:val="-9"/>
          <w:sz w:val="28"/>
          <w:szCs w:val="28"/>
        </w:rPr>
        <w:t xml:space="preserve"> </w:t>
      </w:r>
      <w:r w:rsidR="00D548A8" w:rsidRPr="00B67B17">
        <w:rPr>
          <w:sz w:val="28"/>
          <w:szCs w:val="28"/>
        </w:rPr>
        <w:t>ребенка,</w:t>
      </w:r>
      <w:r w:rsidR="00D548A8" w:rsidRPr="00B67B17">
        <w:rPr>
          <w:spacing w:val="1"/>
          <w:sz w:val="28"/>
          <w:szCs w:val="28"/>
        </w:rPr>
        <w:t xml:space="preserve"> </w:t>
      </w:r>
      <w:r w:rsidR="00D548A8" w:rsidRPr="00B67B17">
        <w:rPr>
          <w:sz w:val="28"/>
          <w:szCs w:val="28"/>
        </w:rPr>
        <w:t>соблюдения</w:t>
      </w:r>
    </w:p>
    <w:p w:rsidR="00D548A8" w:rsidRPr="00B67B17" w:rsidRDefault="008C458B" w:rsidP="008C458B">
      <w:pPr>
        <w:pStyle w:val="a5"/>
        <w:ind w:left="0" w:right="-598" w:firstLine="0"/>
        <w:jc w:val="left"/>
        <w:rPr>
          <w:sz w:val="28"/>
          <w:szCs w:val="28"/>
        </w:rPr>
      </w:pPr>
      <w:r w:rsidRPr="00B67B17">
        <w:rPr>
          <w:sz w:val="28"/>
          <w:szCs w:val="28"/>
        </w:rPr>
        <w:t>-</w:t>
      </w:r>
      <w:r w:rsidR="00D548A8" w:rsidRPr="00B67B17">
        <w:rPr>
          <w:sz w:val="28"/>
          <w:szCs w:val="28"/>
        </w:rPr>
        <w:t>конфиденциальности</w:t>
      </w:r>
      <w:r w:rsidR="00D548A8" w:rsidRPr="00B67B17">
        <w:rPr>
          <w:spacing w:val="21"/>
          <w:sz w:val="28"/>
          <w:szCs w:val="28"/>
        </w:rPr>
        <w:t xml:space="preserve"> </w:t>
      </w:r>
      <w:r w:rsidR="00D548A8" w:rsidRPr="00B67B17">
        <w:rPr>
          <w:sz w:val="28"/>
          <w:szCs w:val="28"/>
        </w:rPr>
        <w:t>информации</w:t>
      </w:r>
      <w:r w:rsidR="00D548A8" w:rsidRPr="00B67B17">
        <w:rPr>
          <w:spacing w:val="19"/>
          <w:sz w:val="28"/>
          <w:szCs w:val="28"/>
        </w:rPr>
        <w:t xml:space="preserve"> </w:t>
      </w:r>
      <w:r w:rsidR="00D548A8" w:rsidRPr="00B67B17">
        <w:rPr>
          <w:sz w:val="28"/>
          <w:szCs w:val="28"/>
        </w:rPr>
        <w:t>о</w:t>
      </w:r>
      <w:r w:rsidR="00D548A8" w:rsidRPr="00B67B17">
        <w:rPr>
          <w:spacing w:val="30"/>
          <w:sz w:val="28"/>
          <w:szCs w:val="28"/>
        </w:rPr>
        <w:t xml:space="preserve"> </w:t>
      </w:r>
      <w:r w:rsidR="00D548A8" w:rsidRPr="00B67B17">
        <w:rPr>
          <w:sz w:val="28"/>
          <w:szCs w:val="28"/>
        </w:rPr>
        <w:t>ребенке</w:t>
      </w:r>
      <w:r w:rsidR="00D548A8" w:rsidRPr="00B67B17">
        <w:rPr>
          <w:spacing w:val="25"/>
          <w:sz w:val="28"/>
          <w:szCs w:val="28"/>
        </w:rPr>
        <w:t xml:space="preserve"> </w:t>
      </w:r>
      <w:r w:rsidR="00D548A8" w:rsidRPr="00B67B17">
        <w:rPr>
          <w:sz w:val="28"/>
          <w:szCs w:val="28"/>
        </w:rPr>
        <w:t>и</w:t>
      </w:r>
      <w:r w:rsidR="00D548A8" w:rsidRPr="00B67B17">
        <w:rPr>
          <w:spacing w:val="26"/>
          <w:sz w:val="28"/>
          <w:szCs w:val="28"/>
        </w:rPr>
        <w:t xml:space="preserve"> </w:t>
      </w:r>
      <w:r w:rsidR="00D548A8" w:rsidRPr="00B67B17">
        <w:rPr>
          <w:sz w:val="28"/>
          <w:szCs w:val="28"/>
        </w:rPr>
        <w:t>его</w:t>
      </w:r>
      <w:r w:rsidR="00D548A8" w:rsidRPr="00B67B17">
        <w:rPr>
          <w:spacing w:val="30"/>
          <w:sz w:val="28"/>
          <w:szCs w:val="28"/>
        </w:rPr>
        <w:t xml:space="preserve"> </w:t>
      </w:r>
      <w:r w:rsidR="00D548A8" w:rsidRPr="00B67B17">
        <w:rPr>
          <w:sz w:val="28"/>
          <w:szCs w:val="28"/>
        </w:rPr>
        <w:t>семье,</w:t>
      </w:r>
      <w:r w:rsidR="00D548A8" w:rsidRPr="00B67B17">
        <w:rPr>
          <w:spacing w:val="24"/>
          <w:sz w:val="28"/>
          <w:szCs w:val="28"/>
        </w:rPr>
        <w:t xml:space="preserve"> </w:t>
      </w:r>
      <w:r w:rsidR="00D548A8" w:rsidRPr="00B67B17">
        <w:rPr>
          <w:sz w:val="28"/>
          <w:szCs w:val="28"/>
        </w:rPr>
        <w:t>приоритета</w:t>
      </w:r>
      <w:r w:rsidR="00D548A8" w:rsidRPr="00B67B17">
        <w:rPr>
          <w:spacing w:val="26"/>
          <w:sz w:val="28"/>
          <w:szCs w:val="28"/>
        </w:rPr>
        <w:t xml:space="preserve"> </w:t>
      </w:r>
      <w:r w:rsidR="00D548A8" w:rsidRPr="00B67B17">
        <w:rPr>
          <w:sz w:val="28"/>
          <w:szCs w:val="28"/>
        </w:rPr>
        <w:t>безопасности</w:t>
      </w:r>
      <w:r w:rsidR="00D548A8" w:rsidRPr="00B67B17">
        <w:rPr>
          <w:spacing w:val="-57"/>
          <w:sz w:val="28"/>
          <w:szCs w:val="28"/>
        </w:rPr>
        <w:t xml:space="preserve"> </w:t>
      </w:r>
      <w:r w:rsidR="00D548A8" w:rsidRPr="00B67B17">
        <w:rPr>
          <w:sz w:val="28"/>
          <w:szCs w:val="28"/>
        </w:rPr>
        <w:t>ребенка;</w:t>
      </w:r>
    </w:p>
    <w:p w:rsidR="00D548A8" w:rsidRPr="00B67B17" w:rsidRDefault="008C458B" w:rsidP="008C458B">
      <w:pPr>
        <w:pStyle w:val="a5"/>
        <w:ind w:left="0" w:right="-598" w:firstLine="0"/>
        <w:jc w:val="left"/>
        <w:rPr>
          <w:sz w:val="28"/>
          <w:szCs w:val="28"/>
        </w:rPr>
      </w:pPr>
      <w:r w:rsidRPr="00B67B17">
        <w:rPr>
          <w:sz w:val="28"/>
          <w:szCs w:val="28"/>
        </w:rPr>
        <w:t>-</w:t>
      </w:r>
      <w:r w:rsidR="00D548A8" w:rsidRPr="00B67B17">
        <w:rPr>
          <w:sz w:val="28"/>
          <w:szCs w:val="28"/>
        </w:rPr>
        <w:t>создание</w:t>
      </w:r>
      <w:r w:rsidR="00D548A8" w:rsidRPr="00B67B17">
        <w:rPr>
          <w:spacing w:val="-7"/>
          <w:sz w:val="28"/>
          <w:szCs w:val="28"/>
        </w:rPr>
        <w:t xml:space="preserve"> </w:t>
      </w:r>
      <w:r w:rsidR="00D548A8" w:rsidRPr="00B67B17">
        <w:rPr>
          <w:sz w:val="28"/>
          <w:szCs w:val="28"/>
        </w:rPr>
        <w:t>психологически</w:t>
      </w:r>
      <w:r w:rsidR="00D548A8" w:rsidRPr="00B67B17">
        <w:rPr>
          <w:spacing w:val="-3"/>
          <w:sz w:val="28"/>
          <w:szCs w:val="28"/>
        </w:rPr>
        <w:t xml:space="preserve"> </w:t>
      </w:r>
      <w:r w:rsidR="00D548A8" w:rsidRPr="00B67B17">
        <w:rPr>
          <w:sz w:val="28"/>
          <w:szCs w:val="28"/>
        </w:rPr>
        <w:t>комфортной</w:t>
      </w:r>
      <w:r w:rsidR="00D548A8" w:rsidRPr="00B67B17">
        <w:rPr>
          <w:spacing w:val="-5"/>
          <w:sz w:val="28"/>
          <w:szCs w:val="28"/>
        </w:rPr>
        <w:t xml:space="preserve"> </w:t>
      </w:r>
      <w:r w:rsidR="00D548A8" w:rsidRPr="00B67B17">
        <w:rPr>
          <w:sz w:val="28"/>
          <w:szCs w:val="28"/>
        </w:rPr>
        <w:t>среды</w:t>
      </w:r>
      <w:r w:rsidR="00D548A8" w:rsidRPr="00B67B17">
        <w:rPr>
          <w:spacing w:val="1"/>
          <w:sz w:val="28"/>
          <w:szCs w:val="28"/>
        </w:rPr>
        <w:t xml:space="preserve"> </w:t>
      </w:r>
      <w:r w:rsidR="00D548A8" w:rsidRPr="00B67B17">
        <w:rPr>
          <w:sz w:val="28"/>
          <w:szCs w:val="28"/>
        </w:rPr>
        <w:t>для</w:t>
      </w:r>
      <w:r w:rsidR="00D548A8" w:rsidRPr="00B67B17">
        <w:rPr>
          <w:spacing w:val="-6"/>
          <w:sz w:val="28"/>
          <w:szCs w:val="28"/>
        </w:rPr>
        <w:t xml:space="preserve"> </w:t>
      </w:r>
      <w:r w:rsidR="00D548A8" w:rsidRPr="00B67B17">
        <w:rPr>
          <w:sz w:val="28"/>
          <w:szCs w:val="28"/>
        </w:rPr>
        <w:t>каждого</w:t>
      </w:r>
      <w:r w:rsidR="00D548A8" w:rsidRPr="00B67B17">
        <w:rPr>
          <w:spacing w:val="-1"/>
          <w:sz w:val="28"/>
          <w:szCs w:val="28"/>
        </w:rPr>
        <w:t xml:space="preserve"> </w:t>
      </w:r>
      <w:r w:rsidR="00D548A8" w:rsidRPr="00B67B17">
        <w:rPr>
          <w:sz w:val="28"/>
          <w:szCs w:val="28"/>
        </w:rPr>
        <w:t>ребенка</w:t>
      </w:r>
      <w:r w:rsidR="00D548A8" w:rsidRPr="00B67B17">
        <w:rPr>
          <w:spacing w:val="-7"/>
          <w:sz w:val="28"/>
          <w:szCs w:val="28"/>
        </w:rPr>
        <w:t xml:space="preserve"> </w:t>
      </w:r>
      <w:r w:rsidR="00D548A8" w:rsidRPr="00B67B17">
        <w:rPr>
          <w:sz w:val="28"/>
          <w:szCs w:val="28"/>
        </w:rPr>
        <w:t>и</w:t>
      </w:r>
      <w:r w:rsidR="00D548A8" w:rsidRPr="00B67B17">
        <w:rPr>
          <w:spacing w:val="-5"/>
          <w:sz w:val="28"/>
          <w:szCs w:val="28"/>
        </w:rPr>
        <w:t xml:space="preserve"> </w:t>
      </w:r>
      <w:r w:rsidR="00D548A8" w:rsidRPr="00B67B17">
        <w:rPr>
          <w:sz w:val="28"/>
          <w:szCs w:val="28"/>
        </w:rPr>
        <w:t>взрослого,</w:t>
      </w:r>
      <w:r w:rsidR="00D548A8" w:rsidRPr="00B67B17">
        <w:rPr>
          <w:spacing w:val="-3"/>
          <w:sz w:val="28"/>
          <w:szCs w:val="28"/>
        </w:rPr>
        <w:t xml:space="preserve"> </w:t>
      </w:r>
      <w:r w:rsidR="00D548A8" w:rsidRPr="00B67B17">
        <w:rPr>
          <w:sz w:val="28"/>
          <w:szCs w:val="28"/>
        </w:rPr>
        <w:t>без</w:t>
      </w:r>
      <w:r w:rsidRPr="00B67B17">
        <w:rPr>
          <w:sz w:val="28"/>
          <w:szCs w:val="28"/>
        </w:rPr>
        <w:t xml:space="preserve"> </w:t>
      </w:r>
      <w:r w:rsidR="00D548A8" w:rsidRPr="00B67B17">
        <w:rPr>
          <w:sz w:val="28"/>
          <w:szCs w:val="28"/>
        </w:rPr>
        <w:t>которой</w:t>
      </w:r>
      <w:r w:rsidR="00D548A8" w:rsidRPr="00B67B17">
        <w:rPr>
          <w:spacing w:val="97"/>
          <w:sz w:val="28"/>
          <w:szCs w:val="28"/>
        </w:rPr>
        <w:t xml:space="preserve"> </w:t>
      </w:r>
      <w:r w:rsidR="00D548A8" w:rsidRPr="00B67B17">
        <w:rPr>
          <w:sz w:val="28"/>
          <w:szCs w:val="28"/>
        </w:rPr>
        <w:t>невозможно</w:t>
      </w:r>
      <w:r w:rsidR="00D548A8" w:rsidRPr="00B67B17">
        <w:rPr>
          <w:sz w:val="28"/>
          <w:szCs w:val="28"/>
        </w:rPr>
        <w:tab/>
        <w:t>конструктивное</w:t>
      </w:r>
      <w:r w:rsidR="00D548A8" w:rsidRPr="00B67B17">
        <w:rPr>
          <w:spacing w:val="1"/>
          <w:sz w:val="28"/>
          <w:szCs w:val="28"/>
        </w:rPr>
        <w:t xml:space="preserve"> </w:t>
      </w:r>
      <w:r w:rsidR="00D548A8" w:rsidRPr="00B67B17">
        <w:rPr>
          <w:sz w:val="28"/>
          <w:szCs w:val="28"/>
        </w:rPr>
        <w:t>взаимодействие</w:t>
      </w:r>
      <w:r w:rsidR="00D548A8" w:rsidRPr="00B67B17">
        <w:rPr>
          <w:spacing w:val="-3"/>
          <w:sz w:val="28"/>
          <w:szCs w:val="28"/>
        </w:rPr>
        <w:t xml:space="preserve"> </w:t>
      </w:r>
      <w:r w:rsidR="00D548A8" w:rsidRPr="00B67B17">
        <w:rPr>
          <w:sz w:val="28"/>
          <w:szCs w:val="28"/>
        </w:rPr>
        <w:t>детей,</w:t>
      </w:r>
      <w:r w:rsidR="00D548A8" w:rsidRPr="00B67B17">
        <w:rPr>
          <w:spacing w:val="57"/>
          <w:sz w:val="28"/>
          <w:szCs w:val="28"/>
        </w:rPr>
        <w:t xml:space="preserve"> </w:t>
      </w:r>
      <w:r w:rsidR="00D548A8" w:rsidRPr="00B67B17">
        <w:rPr>
          <w:sz w:val="28"/>
          <w:szCs w:val="28"/>
        </w:rPr>
        <w:t>их</w:t>
      </w:r>
      <w:r w:rsidR="00D548A8" w:rsidRPr="00B67B17">
        <w:rPr>
          <w:spacing w:val="-5"/>
          <w:sz w:val="28"/>
          <w:szCs w:val="28"/>
        </w:rPr>
        <w:t xml:space="preserve"> </w:t>
      </w:r>
      <w:r w:rsidR="00D548A8" w:rsidRPr="00B67B17">
        <w:rPr>
          <w:sz w:val="28"/>
          <w:szCs w:val="28"/>
        </w:rPr>
        <w:t>семей,</w:t>
      </w:r>
      <w:r w:rsidR="00D548A8" w:rsidRPr="00B67B17">
        <w:rPr>
          <w:sz w:val="28"/>
          <w:szCs w:val="28"/>
        </w:rPr>
        <w:tab/>
      </w:r>
      <w:r w:rsidR="00D548A8" w:rsidRPr="00B67B17">
        <w:rPr>
          <w:spacing w:val="-3"/>
          <w:sz w:val="28"/>
          <w:szCs w:val="28"/>
        </w:rPr>
        <w:t>и</w:t>
      </w:r>
      <w:r w:rsidR="00D548A8" w:rsidRPr="00B67B17">
        <w:rPr>
          <w:spacing w:val="-57"/>
          <w:sz w:val="28"/>
          <w:szCs w:val="28"/>
        </w:rPr>
        <w:t xml:space="preserve"> </w:t>
      </w:r>
      <w:r w:rsidR="00D548A8" w:rsidRPr="00B67B17">
        <w:rPr>
          <w:sz w:val="28"/>
          <w:szCs w:val="28"/>
        </w:rPr>
        <w:t>педагогических</w:t>
      </w:r>
      <w:r w:rsidR="00D548A8" w:rsidRPr="00B67B17">
        <w:rPr>
          <w:spacing w:val="-7"/>
          <w:sz w:val="28"/>
          <w:szCs w:val="28"/>
        </w:rPr>
        <w:t xml:space="preserve"> </w:t>
      </w:r>
      <w:r w:rsidR="00D548A8" w:rsidRPr="00B67B17">
        <w:rPr>
          <w:sz w:val="28"/>
          <w:szCs w:val="28"/>
        </w:rPr>
        <w:t>работников;</w:t>
      </w:r>
    </w:p>
    <w:p w:rsidR="00D548A8" w:rsidRPr="00B67B17" w:rsidRDefault="008C458B" w:rsidP="00D548A8">
      <w:pPr>
        <w:pStyle w:val="a5"/>
        <w:ind w:left="0" w:right="-598" w:firstLine="0"/>
        <w:jc w:val="left"/>
        <w:rPr>
          <w:sz w:val="28"/>
          <w:szCs w:val="28"/>
        </w:rPr>
      </w:pPr>
      <w:r w:rsidRPr="00B67B17">
        <w:rPr>
          <w:spacing w:val="-1"/>
          <w:sz w:val="28"/>
          <w:szCs w:val="28"/>
        </w:rPr>
        <w:t>-</w:t>
      </w:r>
      <w:r w:rsidR="00D548A8" w:rsidRPr="00B67B17">
        <w:rPr>
          <w:spacing w:val="-1"/>
          <w:sz w:val="28"/>
          <w:szCs w:val="28"/>
        </w:rPr>
        <w:t>системность</w:t>
      </w:r>
      <w:r w:rsidR="00D548A8" w:rsidRPr="00B67B17">
        <w:rPr>
          <w:spacing w:val="1"/>
          <w:sz w:val="28"/>
          <w:szCs w:val="28"/>
        </w:rPr>
        <w:t xml:space="preserve"> </w:t>
      </w:r>
      <w:r w:rsidR="00D548A8" w:rsidRPr="00B67B17">
        <w:rPr>
          <w:spacing w:val="-1"/>
          <w:sz w:val="28"/>
          <w:szCs w:val="28"/>
        </w:rPr>
        <w:t>и</w:t>
      </w:r>
      <w:r w:rsidR="00D548A8" w:rsidRPr="00B67B17">
        <w:rPr>
          <w:spacing w:val="-6"/>
          <w:sz w:val="28"/>
          <w:szCs w:val="28"/>
        </w:rPr>
        <w:t xml:space="preserve"> </w:t>
      </w:r>
      <w:r w:rsidR="00D548A8" w:rsidRPr="00B67B17">
        <w:rPr>
          <w:spacing w:val="-1"/>
          <w:sz w:val="28"/>
          <w:szCs w:val="28"/>
        </w:rPr>
        <w:t>целенаправленность</w:t>
      </w:r>
      <w:r w:rsidR="00D548A8" w:rsidRPr="00B67B17">
        <w:rPr>
          <w:spacing w:val="-3"/>
          <w:sz w:val="28"/>
          <w:szCs w:val="28"/>
        </w:rPr>
        <w:t xml:space="preserve"> </w:t>
      </w:r>
      <w:r w:rsidR="00D548A8" w:rsidRPr="00B67B17">
        <w:rPr>
          <w:sz w:val="28"/>
          <w:szCs w:val="28"/>
        </w:rPr>
        <w:t>воспитания</w:t>
      </w:r>
      <w:r w:rsidR="00D548A8" w:rsidRPr="00B67B17">
        <w:rPr>
          <w:spacing w:val="-15"/>
          <w:sz w:val="28"/>
          <w:szCs w:val="28"/>
        </w:rPr>
        <w:t xml:space="preserve"> </w:t>
      </w:r>
      <w:r w:rsidR="00D548A8" w:rsidRPr="00B67B17">
        <w:rPr>
          <w:sz w:val="28"/>
          <w:szCs w:val="28"/>
        </w:rPr>
        <w:t>как</w:t>
      </w:r>
      <w:r w:rsidR="00D548A8" w:rsidRPr="00B67B17">
        <w:rPr>
          <w:spacing w:val="7"/>
          <w:sz w:val="28"/>
          <w:szCs w:val="28"/>
        </w:rPr>
        <w:t xml:space="preserve"> </w:t>
      </w:r>
      <w:r w:rsidR="00D548A8" w:rsidRPr="00B67B17">
        <w:rPr>
          <w:sz w:val="28"/>
          <w:szCs w:val="28"/>
        </w:rPr>
        <w:t>условия</w:t>
      </w:r>
      <w:r w:rsidR="00D548A8" w:rsidRPr="00B67B17">
        <w:rPr>
          <w:spacing w:val="-1"/>
          <w:sz w:val="28"/>
          <w:szCs w:val="28"/>
        </w:rPr>
        <w:t xml:space="preserve"> </w:t>
      </w:r>
      <w:r w:rsidR="00D548A8" w:rsidRPr="00B67B17">
        <w:rPr>
          <w:sz w:val="28"/>
          <w:szCs w:val="28"/>
        </w:rPr>
        <w:t>его</w:t>
      </w:r>
      <w:r w:rsidR="00D548A8" w:rsidRPr="00B67B17">
        <w:rPr>
          <w:spacing w:val="-1"/>
          <w:sz w:val="28"/>
          <w:szCs w:val="28"/>
        </w:rPr>
        <w:t xml:space="preserve"> </w:t>
      </w:r>
      <w:r w:rsidR="00D548A8" w:rsidRPr="00B67B17">
        <w:rPr>
          <w:sz w:val="28"/>
          <w:szCs w:val="28"/>
        </w:rPr>
        <w:t>эффективности.</w:t>
      </w:r>
    </w:p>
    <w:p w:rsidR="00D548A8" w:rsidRPr="00B67B17" w:rsidRDefault="00D548A8" w:rsidP="00D548A8">
      <w:pPr>
        <w:pStyle w:val="Heading1"/>
        <w:ind w:left="0" w:right="-598"/>
        <w:rPr>
          <w:sz w:val="28"/>
          <w:szCs w:val="28"/>
        </w:rPr>
      </w:pPr>
      <w:r w:rsidRPr="00B67B17">
        <w:rPr>
          <w:sz w:val="28"/>
          <w:szCs w:val="28"/>
        </w:rPr>
        <w:t>Материально</w:t>
      </w:r>
      <w:r w:rsidRPr="00B67B17">
        <w:rPr>
          <w:spacing w:val="-2"/>
          <w:sz w:val="28"/>
          <w:szCs w:val="28"/>
        </w:rPr>
        <w:t xml:space="preserve"> </w:t>
      </w:r>
      <w:r w:rsidRPr="00B67B17">
        <w:rPr>
          <w:sz w:val="28"/>
          <w:szCs w:val="28"/>
        </w:rPr>
        <w:t>–</w:t>
      </w:r>
      <w:r w:rsidRPr="00B67B17">
        <w:rPr>
          <w:spacing w:val="-3"/>
          <w:sz w:val="28"/>
          <w:szCs w:val="28"/>
        </w:rPr>
        <w:t xml:space="preserve"> </w:t>
      </w:r>
      <w:r w:rsidRPr="00B67B17">
        <w:rPr>
          <w:sz w:val="28"/>
          <w:szCs w:val="28"/>
        </w:rPr>
        <w:t>техническое</w:t>
      </w:r>
      <w:r w:rsidRPr="00B67B17">
        <w:rPr>
          <w:spacing w:val="1"/>
          <w:sz w:val="28"/>
          <w:szCs w:val="28"/>
        </w:rPr>
        <w:t xml:space="preserve"> </w:t>
      </w:r>
      <w:r w:rsidRPr="00B67B17">
        <w:rPr>
          <w:sz w:val="28"/>
          <w:szCs w:val="28"/>
        </w:rPr>
        <w:t>обеспечение</w:t>
      </w:r>
      <w:r w:rsidRPr="00B67B17">
        <w:rPr>
          <w:spacing w:val="4"/>
          <w:sz w:val="28"/>
          <w:szCs w:val="28"/>
        </w:rPr>
        <w:t xml:space="preserve"> </w:t>
      </w:r>
      <w:r w:rsidRPr="00B67B17">
        <w:rPr>
          <w:sz w:val="28"/>
          <w:szCs w:val="28"/>
        </w:rPr>
        <w:t>программы</w:t>
      </w:r>
    </w:p>
    <w:p w:rsidR="00D548A8" w:rsidRPr="00B67B17" w:rsidRDefault="00D548A8" w:rsidP="00D548A8">
      <w:pPr>
        <w:pStyle w:val="a5"/>
        <w:ind w:left="0" w:right="-598" w:firstLine="0"/>
        <w:jc w:val="left"/>
        <w:rPr>
          <w:sz w:val="28"/>
          <w:szCs w:val="28"/>
        </w:rPr>
      </w:pPr>
      <w:r w:rsidRPr="00B67B17">
        <w:rPr>
          <w:sz w:val="28"/>
          <w:szCs w:val="28"/>
        </w:rPr>
        <w:t>Материально-технические</w:t>
      </w:r>
      <w:r w:rsidRPr="00B67B17">
        <w:rPr>
          <w:spacing w:val="1"/>
          <w:sz w:val="28"/>
          <w:szCs w:val="28"/>
        </w:rPr>
        <w:t xml:space="preserve"> </w:t>
      </w:r>
      <w:r w:rsidRPr="00B67B17">
        <w:rPr>
          <w:sz w:val="28"/>
          <w:szCs w:val="28"/>
        </w:rPr>
        <w:t>условия</w:t>
      </w:r>
      <w:r w:rsidRPr="00B67B17">
        <w:rPr>
          <w:spacing w:val="-3"/>
          <w:sz w:val="28"/>
          <w:szCs w:val="28"/>
        </w:rPr>
        <w:t xml:space="preserve"> </w:t>
      </w:r>
      <w:r w:rsidRPr="00B67B17">
        <w:rPr>
          <w:sz w:val="28"/>
          <w:szCs w:val="28"/>
        </w:rPr>
        <w:t>реализации</w:t>
      </w:r>
      <w:r w:rsidRPr="00B67B17">
        <w:rPr>
          <w:spacing w:val="-10"/>
          <w:sz w:val="28"/>
          <w:szCs w:val="28"/>
        </w:rPr>
        <w:t xml:space="preserve"> </w:t>
      </w:r>
      <w:r w:rsidRPr="00B67B17">
        <w:rPr>
          <w:sz w:val="28"/>
          <w:szCs w:val="28"/>
        </w:rPr>
        <w:t>Программы</w:t>
      </w:r>
      <w:r w:rsidRPr="00B67B17">
        <w:rPr>
          <w:spacing w:val="-6"/>
          <w:sz w:val="28"/>
          <w:szCs w:val="28"/>
        </w:rPr>
        <w:t xml:space="preserve"> </w:t>
      </w:r>
      <w:r w:rsidRPr="00B67B17">
        <w:rPr>
          <w:sz w:val="28"/>
          <w:szCs w:val="28"/>
        </w:rPr>
        <w:t>соответствуют:</w:t>
      </w:r>
    </w:p>
    <w:p w:rsidR="00D548A8" w:rsidRPr="00B67B17" w:rsidRDefault="00D548A8" w:rsidP="00D548A8">
      <w:pPr>
        <w:pStyle w:val="a5"/>
        <w:ind w:left="0" w:right="-598" w:firstLine="0"/>
        <w:jc w:val="left"/>
        <w:rPr>
          <w:sz w:val="28"/>
          <w:szCs w:val="28"/>
        </w:rPr>
      </w:pPr>
      <w:r w:rsidRPr="00B67B17">
        <w:rPr>
          <w:sz w:val="28"/>
          <w:szCs w:val="28"/>
        </w:rPr>
        <w:t>1. требованиям санитарно-эпидемиологическими</w:t>
      </w:r>
      <w:r w:rsidRPr="00B67B17">
        <w:rPr>
          <w:spacing w:val="-1"/>
          <w:sz w:val="28"/>
          <w:szCs w:val="28"/>
        </w:rPr>
        <w:t xml:space="preserve"> </w:t>
      </w:r>
      <w:r w:rsidRPr="00B67B17">
        <w:rPr>
          <w:sz w:val="28"/>
          <w:szCs w:val="28"/>
        </w:rPr>
        <w:t>правилам</w:t>
      </w:r>
      <w:r w:rsidRPr="00B67B17">
        <w:rPr>
          <w:spacing w:val="-4"/>
          <w:sz w:val="28"/>
          <w:szCs w:val="28"/>
        </w:rPr>
        <w:t xml:space="preserve"> </w:t>
      </w:r>
      <w:r w:rsidRPr="00B67B17">
        <w:rPr>
          <w:sz w:val="28"/>
          <w:szCs w:val="28"/>
        </w:rPr>
        <w:t>и</w:t>
      </w:r>
      <w:r w:rsidRPr="00B67B17">
        <w:rPr>
          <w:spacing w:val="-5"/>
          <w:sz w:val="28"/>
          <w:szCs w:val="28"/>
        </w:rPr>
        <w:t xml:space="preserve"> </w:t>
      </w:r>
      <w:r w:rsidRPr="00B67B17">
        <w:rPr>
          <w:sz w:val="28"/>
          <w:szCs w:val="28"/>
        </w:rPr>
        <w:t>нормативам;</w:t>
      </w:r>
    </w:p>
    <w:p w:rsidR="00D548A8" w:rsidRPr="00B67B17" w:rsidRDefault="00D548A8" w:rsidP="00D548A8">
      <w:pPr>
        <w:pStyle w:val="a5"/>
        <w:ind w:left="0" w:right="-598" w:firstLine="0"/>
        <w:jc w:val="left"/>
        <w:rPr>
          <w:sz w:val="28"/>
          <w:szCs w:val="28"/>
        </w:rPr>
      </w:pPr>
      <w:r w:rsidRPr="00B67B17">
        <w:rPr>
          <w:sz w:val="28"/>
          <w:szCs w:val="28"/>
        </w:rPr>
        <w:t>2.</w:t>
      </w:r>
      <w:r w:rsidRPr="00B67B17">
        <w:rPr>
          <w:spacing w:val="2"/>
          <w:sz w:val="28"/>
          <w:szCs w:val="28"/>
        </w:rPr>
        <w:t xml:space="preserve"> </w:t>
      </w:r>
      <w:r w:rsidRPr="00B67B17">
        <w:rPr>
          <w:sz w:val="28"/>
          <w:szCs w:val="28"/>
        </w:rPr>
        <w:t>требованиям</w:t>
      </w:r>
      <w:r w:rsidRPr="00B67B17">
        <w:rPr>
          <w:spacing w:val="1"/>
          <w:sz w:val="28"/>
          <w:szCs w:val="28"/>
        </w:rPr>
        <w:t xml:space="preserve"> </w:t>
      </w:r>
      <w:r w:rsidRPr="00B67B17">
        <w:rPr>
          <w:sz w:val="28"/>
          <w:szCs w:val="28"/>
        </w:rPr>
        <w:t>правил</w:t>
      </w:r>
      <w:r w:rsidRPr="00B67B17">
        <w:rPr>
          <w:spacing w:val="-4"/>
          <w:sz w:val="28"/>
          <w:szCs w:val="28"/>
        </w:rPr>
        <w:t xml:space="preserve"> </w:t>
      </w:r>
      <w:r w:rsidRPr="00B67B17">
        <w:rPr>
          <w:sz w:val="28"/>
          <w:szCs w:val="28"/>
        </w:rPr>
        <w:t>пожарной</w:t>
      </w:r>
      <w:r w:rsidRPr="00B67B17">
        <w:rPr>
          <w:spacing w:val="-4"/>
          <w:sz w:val="28"/>
          <w:szCs w:val="28"/>
        </w:rPr>
        <w:t xml:space="preserve"> </w:t>
      </w:r>
      <w:r w:rsidRPr="00B67B17">
        <w:rPr>
          <w:sz w:val="28"/>
          <w:szCs w:val="28"/>
        </w:rPr>
        <w:t>безопасности;</w:t>
      </w:r>
    </w:p>
    <w:p w:rsidR="00D548A8" w:rsidRPr="00B67B17" w:rsidRDefault="00D548A8" w:rsidP="00D548A8">
      <w:pPr>
        <w:pStyle w:val="a5"/>
        <w:ind w:left="0" w:right="-598" w:firstLine="0"/>
        <w:jc w:val="left"/>
        <w:rPr>
          <w:sz w:val="28"/>
          <w:szCs w:val="28"/>
        </w:rPr>
      </w:pPr>
      <w:r w:rsidRPr="00B67B17">
        <w:rPr>
          <w:sz w:val="28"/>
          <w:szCs w:val="28"/>
        </w:rPr>
        <w:t>3.</w:t>
      </w:r>
      <w:r w:rsidRPr="00B67B17">
        <w:rPr>
          <w:spacing w:val="57"/>
          <w:sz w:val="28"/>
          <w:szCs w:val="28"/>
        </w:rPr>
        <w:t xml:space="preserve"> </w:t>
      </w:r>
      <w:r w:rsidRPr="00B67B17">
        <w:rPr>
          <w:sz w:val="28"/>
          <w:szCs w:val="28"/>
        </w:rPr>
        <w:t>требованиям</w:t>
      </w:r>
      <w:r w:rsidRPr="00B67B17">
        <w:rPr>
          <w:spacing w:val="56"/>
          <w:sz w:val="28"/>
          <w:szCs w:val="28"/>
        </w:rPr>
        <w:t xml:space="preserve"> </w:t>
      </w:r>
      <w:r w:rsidRPr="00B67B17">
        <w:rPr>
          <w:sz w:val="28"/>
          <w:szCs w:val="28"/>
        </w:rPr>
        <w:t>к</w:t>
      </w:r>
      <w:r w:rsidRPr="00B67B17">
        <w:rPr>
          <w:spacing w:val="53"/>
          <w:sz w:val="28"/>
          <w:szCs w:val="28"/>
        </w:rPr>
        <w:t xml:space="preserve"> </w:t>
      </w:r>
      <w:r w:rsidRPr="00B67B17">
        <w:rPr>
          <w:sz w:val="28"/>
          <w:szCs w:val="28"/>
        </w:rPr>
        <w:t>средствам</w:t>
      </w:r>
      <w:r w:rsidRPr="00B67B17">
        <w:rPr>
          <w:spacing w:val="51"/>
          <w:sz w:val="28"/>
          <w:szCs w:val="28"/>
        </w:rPr>
        <w:t xml:space="preserve"> </w:t>
      </w:r>
      <w:r w:rsidRPr="00B67B17">
        <w:rPr>
          <w:sz w:val="28"/>
          <w:szCs w:val="28"/>
        </w:rPr>
        <w:t>обучения</w:t>
      </w:r>
      <w:r w:rsidRPr="00B67B17">
        <w:rPr>
          <w:spacing w:val="54"/>
          <w:sz w:val="28"/>
          <w:szCs w:val="28"/>
        </w:rPr>
        <w:t xml:space="preserve"> </w:t>
      </w:r>
      <w:r w:rsidRPr="00B67B17">
        <w:rPr>
          <w:sz w:val="28"/>
          <w:szCs w:val="28"/>
        </w:rPr>
        <w:t>и</w:t>
      </w:r>
      <w:r w:rsidRPr="00B67B17">
        <w:rPr>
          <w:spacing w:val="55"/>
          <w:sz w:val="28"/>
          <w:szCs w:val="28"/>
        </w:rPr>
        <w:t xml:space="preserve"> </w:t>
      </w:r>
      <w:r w:rsidRPr="00B67B17">
        <w:rPr>
          <w:sz w:val="28"/>
          <w:szCs w:val="28"/>
        </w:rPr>
        <w:t>воспитания</w:t>
      </w:r>
      <w:r w:rsidRPr="00B67B17">
        <w:rPr>
          <w:spacing w:val="54"/>
          <w:sz w:val="28"/>
          <w:szCs w:val="28"/>
        </w:rPr>
        <w:t xml:space="preserve"> </w:t>
      </w:r>
      <w:r w:rsidRPr="00B67B17">
        <w:rPr>
          <w:sz w:val="28"/>
          <w:szCs w:val="28"/>
        </w:rPr>
        <w:t>в</w:t>
      </w:r>
      <w:r w:rsidRPr="00B67B17">
        <w:rPr>
          <w:spacing w:val="56"/>
          <w:sz w:val="28"/>
          <w:szCs w:val="28"/>
        </w:rPr>
        <w:t xml:space="preserve"> </w:t>
      </w:r>
      <w:r w:rsidRPr="00B67B17">
        <w:rPr>
          <w:sz w:val="28"/>
          <w:szCs w:val="28"/>
        </w:rPr>
        <w:t>соответствии</w:t>
      </w:r>
      <w:r w:rsidRPr="00B67B17">
        <w:rPr>
          <w:spacing w:val="55"/>
          <w:sz w:val="28"/>
          <w:szCs w:val="28"/>
        </w:rPr>
        <w:t xml:space="preserve"> </w:t>
      </w:r>
      <w:r w:rsidRPr="00B67B17">
        <w:rPr>
          <w:sz w:val="28"/>
          <w:szCs w:val="28"/>
        </w:rPr>
        <w:t>с</w:t>
      </w:r>
      <w:r w:rsidRPr="00B67B17">
        <w:rPr>
          <w:spacing w:val="49"/>
          <w:sz w:val="28"/>
          <w:szCs w:val="28"/>
        </w:rPr>
        <w:t xml:space="preserve"> </w:t>
      </w:r>
      <w:r w:rsidRPr="00B67B17">
        <w:rPr>
          <w:sz w:val="28"/>
          <w:szCs w:val="28"/>
        </w:rPr>
        <w:t>возрастными</w:t>
      </w:r>
      <w:r w:rsidRPr="00B67B17">
        <w:rPr>
          <w:spacing w:val="55"/>
          <w:sz w:val="28"/>
          <w:szCs w:val="28"/>
        </w:rPr>
        <w:t xml:space="preserve"> </w:t>
      </w:r>
      <w:r w:rsidRPr="00B67B17">
        <w:rPr>
          <w:sz w:val="28"/>
          <w:szCs w:val="28"/>
        </w:rPr>
        <w:t>и</w:t>
      </w:r>
      <w:r w:rsidRPr="00B67B17">
        <w:rPr>
          <w:spacing w:val="-57"/>
          <w:sz w:val="28"/>
          <w:szCs w:val="28"/>
        </w:rPr>
        <w:t xml:space="preserve"> </w:t>
      </w:r>
      <w:r w:rsidRPr="00B67B17">
        <w:rPr>
          <w:sz w:val="28"/>
          <w:szCs w:val="28"/>
        </w:rPr>
        <w:t>индивидуальными</w:t>
      </w:r>
      <w:r w:rsidRPr="00B67B17">
        <w:rPr>
          <w:spacing w:val="-3"/>
          <w:sz w:val="28"/>
          <w:szCs w:val="28"/>
        </w:rPr>
        <w:t xml:space="preserve"> </w:t>
      </w:r>
      <w:r w:rsidRPr="00B67B17">
        <w:rPr>
          <w:sz w:val="28"/>
          <w:szCs w:val="28"/>
        </w:rPr>
        <w:t>особенностями</w:t>
      </w:r>
      <w:r w:rsidRPr="00B67B17">
        <w:rPr>
          <w:spacing w:val="3"/>
          <w:sz w:val="28"/>
          <w:szCs w:val="28"/>
        </w:rPr>
        <w:t xml:space="preserve"> </w:t>
      </w:r>
      <w:r w:rsidRPr="00B67B17">
        <w:rPr>
          <w:sz w:val="28"/>
          <w:szCs w:val="28"/>
        </w:rPr>
        <w:t>развития</w:t>
      </w:r>
      <w:r w:rsidRPr="00B67B17">
        <w:rPr>
          <w:spacing w:val="-3"/>
          <w:sz w:val="28"/>
          <w:szCs w:val="28"/>
        </w:rPr>
        <w:t xml:space="preserve"> </w:t>
      </w:r>
      <w:r w:rsidRPr="00B67B17">
        <w:rPr>
          <w:sz w:val="28"/>
          <w:szCs w:val="28"/>
        </w:rPr>
        <w:t>детей;</w:t>
      </w:r>
    </w:p>
    <w:p w:rsidR="008C458B" w:rsidRPr="00B67B17" w:rsidRDefault="00D548A8" w:rsidP="00D548A8">
      <w:pPr>
        <w:pStyle w:val="a5"/>
        <w:ind w:left="0" w:right="-598" w:firstLine="0"/>
        <w:jc w:val="left"/>
        <w:rPr>
          <w:sz w:val="28"/>
          <w:szCs w:val="28"/>
        </w:rPr>
      </w:pPr>
      <w:r w:rsidRPr="00B67B17">
        <w:rPr>
          <w:sz w:val="28"/>
          <w:szCs w:val="28"/>
        </w:rPr>
        <w:t>4.</w:t>
      </w:r>
      <w:r w:rsidRPr="00B67B17">
        <w:rPr>
          <w:spacing w:val="27"/>
          <w:sz w:val="28"/>
          <w:szCs w:val="28"/>
        </w:rPr>
        <w:t xml:space="preserve"> </w:t>
      </w:r>
      <w:r w:rsidRPr="00B67B17">
        <w:rPr>
          <w:sz w:val="28"/>
          <w:szCs w:val="28"/>
        </w:rPr>
        <w:t>требованиям</w:t>
      </w:r>
      <w:r w:rsidRPr="00B67B17">
        <w:rPr>
          <w:spacing w:val="22"/>
          <w:sz w:val="28"/>
          <w:szCs w:val="28"/>
        </w:rPr>
        <w:t xml:space="preserve"> </w:t>
      </w:r>
      <w:r w:rsidRPr="00B67B17">
        <w:rPr>
          <w:sz w:val="28"/>
          <w:szCs w:val="28"/>
        </w:rPr>
        <w:t>оснащенности</w:t>
      </w:r>
      <w:r w:rsidRPr="00B67B17">
        <w:rPr>
          <w:spacing w:val="22"/>
          <w:sz w:val="28"/>
          <w:szCs w:val="28"/>
        </w:rPr>
        <w:t xml:space="preserve"> </w:t>
      </w:r>
      <w:r w:rsidRPr="00B67B17">
        <w:rPr>
          <w:sz w:val="28"/>
          <w:szCs w:val="28"/>
        </w:rPr>
        <w:t>помещений</w:t>
      </w:r>
      <w:r w:rsidRPr="00B67B17">
        <w:rPr>
          <w:spacing w:val="21"/>
          <w:sz w:val="28"/>
          <w:szCs w:val="28"/>
        </w:rPr>
        <w:t xml:space="preserve"> </w:t>
      </w:r>
      <w:r w:rsidRPr="00B67B17">
        <w:rPr>
          <w:sz w:val="28"/>
          <w:szCs w:val="28"/>
        </w:rPr>
        <w:t>развивающей</w:t>
      </w:r>
      <w:r w:rsidRPr="00B67B17">
        <w:rPr>
          <w:spacing w:val="21"/>
          <w:sz w:val="28"/>
          <w:szCs w:val="28"/>
        </w:rPr>
        <w:t xml:space="preserve"> </w:t>
      </w:r>
      <w:r w:rsidRPr="00B67B17">
        <w:rPr>
          <w:sz w:val="28"/>
          <w:szCs w:val="28"/>
        </w:rPr>
        <w:t>предметнопространственной</w:t>
      </w:r>
      <w:r w:rsidRPr="00B67B17">
        <w:rPr>
          <w:spacing w:val="-57"/>
          <w:sz w:val="28"/>
          <w:szCs w:val="28"/>
        </w:rPr>
        <w:t xml:space="preserve"> </w:t>
      </w:r>
      <w:r w:rsidRPr="00B67B17">
        <w:rPr>
          <w:sz w:val="28"/>
          <w:szCs w:val="28"/>
        </w:rPr>
        <w:t>средой;</w:t>
      </w:r>
    </w:p>
    <w:p w:rsidR="008C458B" w:rsidRPr="00B67B17" w:rsidRDefault="008C458B" w:rsidP="008C458B">
      <w:pPr>
        <w:pStyle w:val="a5"/>
        <w:tabs>
          <w:tab w:val="left" w:pos="1361"/>
          <w:tab w:val="left" w:pos="2905"/>
          <w:tab w:val="left" w:pos="3255"/>
          <w:tab w:val="left" w:pos="6301"/>
          <w:tab w:val="left" w:pos="7888"/>
          <w:tab w:val="left" w:pos="9284"/>
        </w:tabs>
        <w:ind w:left="0" w:right="-598" w:firstLine="0"/>
        <w:jc w:val="left"/>
        <w:rPr>
          <w:sz w:val="28"/>
          <w:szCs w:val="28"/>
        </w:rPr>
      </w:pPr>
      <w:r w:rsidRPr="00B67B17">
        <w:rPr>
          <w:sz w:val="28"/>
          <w:szCs w:val="28"/>
        </w:rPr>
        <w:t>5.требованиям  к</w:t>
      </w:r>
      <w:r w:rsidRPr="00B67B17">
        <w:rPr>
          <w:sz w:val="28"/>
          <w:szCs w:val="28"/>
        </w:rPr>
        <w:tab/>
        <w:t>материально-техническому</w:t>
      </w:r>
      <w:r w:rsidRPr="00B67B17">
        <w:rPr>
          <w:sz w:val="28"/>
          <w:szCs w:val="28"/>
        </w:rPr>
        <w:tab/>
        <w:t>обеспечению</w:t>
      </w:r>
      <w:r w:rsidRPr="00B67B17">
        <w:rPr>
          <w:sz w:val="28"/>
          <w:szCs w:val="28"/>
        </w:rPr>
        <w:tab/>
        <w:t>программы</w:t>
      </w:r>
      <w:r w:rsidRPr="00B67B17">
        <w:rPr>
          <w:sz w:val="28"/>
          <w:szCs w:val="28"/>
        </w:rPr>
        <w:tab/>
        <w:t>(учебно-</w:t>
      </w:r>
      <w:r w:rsidRPr="00B67B17">
        <w:rPr>
          <w:spacing w:val="-57"/>
          <w:sz w:val="28"/>
          <w:szCs w:val="28"/>
        </w:rPr>
        <w:t xml:space="preserve"> </w:t>
      </w:r>
      <w:r w:rsidRPr="00B67B17">
        <w:rPr>
          <w:sz w:val="28"/>
          <w:szCs w:val="28"/>
        </w:rPr>
        <w:t>методический</w:t>
      </w:r>
      <w:r w:rsidRPr="00B67B17">
        <w:rPr>
          <w:spacing w:val="2"/>
          <w:sz w:val="28"/>
          <w:szCs w:val="28"/>
        </w:rPr>
        <w:t xml:space="preserve"> </w:t>
      </w:r>
      <w:r w:rsidRPr="00B67B17">
        <w:rPr>
          <w:sz w:val="28"/>
          <w:szCs w:val="28"/>
        </w:rPr>
        <w:t>комплект, оборудование,</w:t>
      </w:r>
      <w:r w:rsidRPr="00B67B17">
        <w:rPr>
          <w:spacing w:val="-2"/>
          <w:sz w:val="28"/>
          <w:szCs w:val="28"/>
        </w:rPr>
        <w:t xml:space="preserve"> </w:t>
      </w:r>
      <w:r w:rsidRPr="00B67B17">
        <w:rPr>
          <w:sz w:val="28"/>
          <w:szCs w:val="28"/>
        </w:rPr>
        <w:t>оснащение</w:t>
      </w:r>
      <w:r w:rsidRPr="00B67B17">
        <w:rPr>
          <w:spacing w:val="1"/>
          <w:sz w:val="28"/>
          <w:szCs w:val="28"/>
        </w:rPr>
        <w:t xml:space="preserve"> </w:t>
      </w:r>
      <w:r w:rsidRPr="00B67B17">
        <w:rPr>
          <w:sz w:val="28"/>
          <w:szCs w:val="28"/>
        </w:rPr>
        <w:t>(предметы).</w:t>
      </w:r>
    </w:p>
    <w:p w:rsidR="008C458B" w:rsidRPr="00B67B17" w:rsidRDefault="008C458B" w:rsidP="008C458B">
      <w:pPr>
        <w:pStyle w:val="a5"/>
        <w:ind w:left="0" w:right="-598"/>
        <w:rPr>
          <w:sz w:val="28"/>
          <w:szCs w:val="28"/>
        </w:rPr>
      </w:pPr>
      <w:r w:rsidRPr="00B67B17">
        <w:rPr>
          <w:sz w:val="28"/>
          <w:szCs w:val="28"/>
        </w:rPr>
        <w:t>В</w:t>
      </w:r>
      <w:r w:rsidRPr="00B67B17">
        <w:rPr>
          <w:spacing w:val="1"/>
          <w:sz w:val="28"/>
          <w:szCs w:val="28"/>
        </w:rPr>
        <w:t xml:space="preserve"> </w:t>
      </w:r>
      <w:r w:rsidRPr="00B67B17">
        <w:rPr>
          <w:sz w:val="28"/>
          <w:szCs w:val="28"/>
        </w:rPr>
        <w:t>соответствии</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основной</w:t>
      </w:r>
      <w:r w:rsidRPr="00B67B17">
        <w:rPr>
          <w:spacing w:val="1"/>
          <w:sz w:val="28"/>
          <w:szCs w:val="28"/>
        </w:rPr>
        <w:t xml:space="preserve"> </w:t>
      </w:r>
      <w:r w:rsidRPr="00B67B17">
        <w:rPr>
          <w:sz w:val="28"/>
          <w:szCs w:val="28"/>
        </w:rPr>
        <w:t>образовательной</w:t>
      </w:r>
      <w:r w:rsidRPr="00B67B17">
        <w:rPr>
          <w:spacing w:val="1"/>
          <w:sz w:val="28"/>
          <w:szCs w:val="28"/>
        </w:rPr>
        <w:t xml:space="preserve"> </w:t>
      </w:r>
      <w:r w:rsidRPr="00B67B17">
        <w:rPr>
          <w:sz w:val="28"/>
          <w:szCs w:val="28"/>
        </w:rPr>
        <w:t>программой</w:t>
      </w:r>
      <w:r w:rsidRPr="00B67B17">
        <w:rPr>
          <w:spacing w:val="1"/>
          <w:sz w:val="28"/>
          <w:szCs w:val="28"/>
        </w:rPr>
        <w:t xml:space="preserve"> </w:t>
      </w:r>
      <w:r w:rsidRPr="00B67B17">
        <w:rPr>
          <w:sz w:val="28"/>
          <w:szCs w:val="28"/>
        </w:rPr>
        <w:t>дошкольного</w:t>
      </w:r>
      <w:r w:rsidRPr="00B67B17">
        <w:rPr>
          <w:spacing w:val="1"/>
          <w:sz w:val="28"/>
          <w:szCs w:val="28"/>
        </w:rPr>
        <w:t xml:space="preserve"> </w:t>
      </w:r>
      <w:r w:rsidRPr="00B67B17">
        <w:rPr>
          <w:sz w:val="28"/>
          <w:szCs w:val="28"/>
        </w:rPr>
        <w:t>образования,</w:t>
      </w:r>
      <w:r w:rsidRPr="00B67B17">
        <w:rPr>
          <w:spacing w:val="1"/>
          <w:sz w:val="28"/>
          <w:szCs w:val="28"/>
        </w:rPr>
        <w:t xml:space="preserve"> </w:t>
      </w:r>
      <w:r w:rsidRPr="00B67B17">
        <w:rPr>
          <w:sz w:val="28"/>
          <w:szCs w:val="28"/>
        </w:rPr>
        <w:t>с</w:t>
      </w:r>
      <w:r w:rsidRPr="00B67B17">
        <w:rPr>
          <w:spacing w:val="-57"/>
          <w:sz w:val="28"/>
          <w:szCs w:val="28"/>
        </w:rPr>
        <w:t xml:space="preserve"> </w:t>
      </w:r>
      <w:r w:rsidRPr="00B67B17">
        <w:rPr>
          <w:sz w:val="28"/>
          <w:szCs w:val="28"/>
        </w:rPr>
        <w:t>целью ее реализации, с учетом возрастных особенностей детей в МБДОУ создана материально-</w:t>
      </w:r>
      <w:r w:rsidRPr="00B67B17">
        <w:rPr>
          <w:spacing w:val="1"/>
          <w:sz w:val="28"/>
          <w:szCs w:val="28"/>
        </w:rPr>
        <w:t xml:space="preserve"> </w:t>
      </w:r>
      <w:r w:rsidRPr="00B67B17">
        <w:rPr>
          <w:spacing w:val="-1"/>
          <w:sz w:val="28"/>
          <w:szCs w:val="28"/>
        </w:rPr>
        <w:t xml:space="preserve">техническая </w:t>
      </w:r>
      <w:r w:rsidRPr="00B67B17">
        <w:rPr>
          <w:sz w:val="28"/>
          <w:szCs w:val="28"/>
        </w:rPr>
        <w:t>база, призванная обеспечить достаточный уровень физического, интеллектуального</w:t>
      </w:r>
      <w:r w:rsidRPr="00B67B17">
        <w:rPr>
          <w:spacing w:val="-57"/>
          <w:sz w:val="28"/>
          <w:szCs w:val="28"/>
        </w:rPr>
        <w:t xml:space="preserve"> </w:t>
      </w:r>
      <w:r w:rsidRPr="00B67B17">
        <w:rPr>
          <w:sz w:val="28"/>
          <w:szCs w:val="28"/>
        </w:rPr>
        <w:t>и</w:t>
      </w:r>
      <w:r w:rsidRPr="00B67B17">
        <w:rPr>
          <w:spacing w:val="2"/>
          <w:sz w:val="28"/>
          <w:szCs w:val="28"/>
        </w:rPr>
        <w:t xml:space="preserve"> </w:t>
      </w:r>
      <w:r w:rsidRPr="00B67B17">
        <w:rPr>
          <w:sz w:val="28"/>
          <w:szCs w:val="28"/>
        </w:rPr>
        <w:t>эмоционально-личностного</w:t>
      </w:r>
      <w:r w:rsidRPr="00B67B17">
        <w:rPr>
          <w:spacing w:val="8"/>
          <w:sz w:val="28"/>
          <w:szCs w:val="28"/>
        </w:rPr>
        <w:t xml:space="preserve"> </w:t>
      </w:r>
      <w:r w:rsidRPr="00B67B17">
        <w:rPr>
          <w:sz w:val="28"/>
          <w:szCs w:val="28"/>
        </w:rPr>
        <w:t>развития</w:t>
      </w:r>
      <w:r w:rsidRPr="00B67B17">
        <w:rPr>
          <w:spacing w:val="3"/>
          <w:sz w:val="28"/>
          <w:szCs w:val="28"/>
        </w:rPr>
        <w:t xml:space="preserve"> </w:t>
      </w:r>
      <w:r w:rsidRPr="00B67B17">
        <w:rPr>
          <w:sz w:val="28"/>
          <w:szCs w:val="28"/>
        </w:rPr>
        <w:t xml:space="preserve">ребенка. </w:t>
      </w:r>
    </w:p>
    <w:p w:rsidR="008C458B" w:rsidRPr="00B67B17" w:rsidRDefault="008C458B" w:rsidP="002F294E">
      <w:pPr>
        <w:pStyle w:val="a5"/>
        <w:ind w:left="0" w:right="-598" w:firstLine="0"/>
        <w:rPr>
          <w:sz w:val="28"/>
          <w:szCs w:val="28"/>
        </w:rPr>
      </w:pPr>
      <w:r w:rsidRPr="00B67B17">
        <w:rPr>
          <w:sz w:val="28"/>
          <w:szCs w:val="28"/>
        </w:rPr>
        <w:t>Групповые</w:t>
      </w:r>
      <w:r w:rsidRPr="00B67B17">
        <w:rPr>
          <w:spacing w:val="-10"/>
          <w:sz w:val="28"/>
          <w:szCs w:val="28"/>
        </w:rPr>
        <w:t xml:space="preserve"> </w:t>
      </w:r>
      <w:r w:rsidRPr="00B67B17">
        <w:rPr>
          <w:sz w:val="28"/>
          <w:szCs w:val="28"/>
        </w:rPr>
        <w:t>помещения</w:t>
      </w:r>
      <w:r w:rsidRPr="00B67B17">
        <w:rPr>
          <w:spacing w:val="-7"/>
          <w:sz w:val="28"/>
          <w:szCs w:val="28"/>
        </w:rPr>
        <w:t xml:space="preserve"> </w:t>
      </w:r>
      <w:r w:rsidRPr="00B67B17">
        <w:rPr>
          <w:sz w:val="28"/>
          <w:szCs w:val="28"/>
        </w:rPr>
        <w:t>групп</w:t>
      </w:r>
      <w:r w:rsidRPr="00B67B17">
        <w:rPr>
          <w:spacing w:val="-2"/>
          <w:sz w:val="28"/>
          <w:szCs w:val="28"/>
        </w:rPr>
        <w:t xml:space="preserve"> </w:t>
      </w:r>
      <w:r w:rsidRPr="00B67B17">
        <w:rPr>
          <w:sz w:val="28"/>
          <w:szCs w:val="28"/>
        </w:rPr>
        <w:t>с</w:t>
      </w:r>
      <w:r w:rsidRPr="00B67B17">
        <w:rPr>
          <w:spacing w:val="-7"/>
          <w:sz w:val="28"/>
          <w:szCs w:val="28"/>
        </w:rPr>
        <w:t xml:space="preserve"> </w:t>
      </w:r>
      <w:r w:rsidRPr="00B67B17">
        <w:rPr>
          <w:sz w:val="28"/>
          <w:szCs w:val="28"/>
        </w:rPr>
        <w:t>отдельными спальнями</w:t>
      </w:r>
      <w:r w:rsidRPr="00B67B17">
        <w:rPr>
          <w:spacing w:val="-3"/>
          <w:sz w:val="28"/>
          <w:szCs w:val="28"/>
        </w:rPr>
        <w:t xml:space="preserve"> </w:t>
      </w:r>
      <w:r w:rsidRPr="00B67B17">
        <w:rPr>
          <w:sz w:val="28"/>
          <w:szCs w:val="28"/>
        </w:rPr>
        <w:t>(1</w:t>
      </w:r>
      <w:r w:rsidR="002F294E" w:rsidRPr="00B67B17">
        <w:rPr>
          <w:sz w:val="28"/>
          <w:szCs w:val="28"/>
        </w:rPr>
        <w:t>0</w:t>
      </w:r>
      <w:r w:rsidRPr="00B67B17">
        <w:rPr>
          <w:spacing w:val="-10"/>
          <w:sz w:val="28"/>
          <w:szCs w:val="28"/>
        </w:rPr>
        <w:t xml:space="preserve"> </w:t>
      </w:r>
      <w:r w:rsidRPr="00B67B17">
        <w:rPr>
          <w:sz w:val="28"/>
          <w:szCs w:val="28"/>
        </w:rPr>
        <w:t>групп).</w:t>
      </w:r>
      <w:r w:rsidRPr="00B67B17">
        <w:rPr>
          <w:spacing w:val="-58"/>
          <w:sz w:val="28"/>
          <w:szCs w:val="28"/>
        </w:rPr>
        <w:t xml:space="preserve"> </w:t>
      </w:r>
      <w:r w:rsidRPr="00B67B17">
        <w:rPr>
          <w:spacing w:val="-2"/>
          <w:sz w:val="28"/>
          <w:szCs w:val="28"/>
        </w:rPr>
        <w:t>Групповые</w:t>
      </w:r>
      <w:r w:rsidRPr="00B67B17">
        <w:rPr>
          <w:spacing w:val="-12"/>
          <w:sz w:val="28"/>
          <w:szCs w:val="28"/>
        </w:rPr>
        <w:t xml:space="preserve"> </w:t>
      </w:r>
      <w:r w:rsidRPr="00B67B17">
        <w:rPr>
          <w:spacing w:val="-2"/>
          <w:sz w:val="28"/>
          <w:szCs w:val="28"/>
        </w:rPr>
        <w:t>помещения</w:t>
      </w:r>
      <w:r w:rsidRPr="00B67B17">
        <w:rPr>
          <w:spacing w:val="-16"/>
          <w:sz w:val="28"/>
          <w:szCs w:val="28"/>
        </w:rPr>
        <w:t xml:space="preserve"> </w:t>
      </w:r>
      <w:r w:rsidRPr="00B67B17">
        <w:rPr>
          <w:spacing w:val="-2"/>
          <w:sz w:val="28"/>
          <w:szCs w:val="28"/>
        </w:rPr>
        <w:t>оснащены</w:t>
      </w:r>
      <w:r w:rsidRPr="00B67B17">
        <w:rPr>
          <w:sz w:val="28"/>
          <w:szCs w:val="28"/>
        </w:rPr>
        <w:t>современной мебелью, отвечающей гигиеническим и возрастным требованиям для</w:t>
      </w:r>
      <w:r w:rsidRPr="00B67B17">
        <w:rPr>
          <w:spacing w:val="1"/>
          <w:sz w:val="28"/>
          <w:szCs w:val="28"/>
        </w:rPr>
        <w:t xml:space="preserve"> </w:t>
      </w:r>
      <w:r w:rsidRPr="00B67B17">
        <w:rPr>
          <w:sz w:val="28"/>
          <w:szCs w:val="28"/>
        </w:rPr>
        <w:t>дошкольных</w:t>
      </w:r>
      <w:r w:rsidRPr="00B67B17">
        <w:rPr>
          <w:spacing w:val="-12"/>
          <w:sz w:val="28"/>
          <w:szCs w:val="28"/>
        </w:rPr>
        <w:t xml:space="preserve"> </w:t>
      </w:r>
      <w:r w:rsidRPr="00B67B17">
        <w:rPr>
          <w:sz w:val="28"/>
          <w:szCs w:val="28"/>
        </w:rPr>
        <w:t>образовательных</w:t>
      </w:r>
      <w:r w:rsidRPr="00B67B17">
        <w:rPr>
          <w:spacing w:val="-2"/>
          <w:sz w:val="28"/>
          <w:szCs w:val="28"/>
        </w:rPr>
        <w:t xml:space="preserve"> </w:t>
      </w:r>
      <w:r w:rsidRPr="00B67B17">
        <w:rPr>
          <w:sz w:val="28"/>
          <w:szCs w:val="28"/>
        </w:rPr>
        <w:t>учреждений, игровым</w:t>
      </w:r>
      <w:r w:rsidRPr="00B67B17">
        <w:rPr>
          <w:spacing w:val="-6"/>
          <w:sz w:val="28"/>
          <w:szCs w:val="28"/>
        </w:rPr>
        <w:t xml:space="preserve"> </w:t>
      </w:r>
      <w:r w:rsidRPr="00B67B17">
        <w:rPr>
          <w:sz w:val="28"/>
          <w:szCs w:val="28"/>
        </w:rPr>
        <w:t>оборудованием</w:t>
      </w:r>
      <w:r w:rsidR="002F294E" w:rsidRPr="00B67B17">
        <w:rPr>
          <w:sz w:val="28"/>
          <w:szCs w:val="28"/>
        </w:rPr>
        <w:t xml:space="preserve">. </w:t>
      </w:r>
    </w:p>
    <w:p w:rsidR="002F294E" w:rsidRPr="00B67B17" w:rsidRDefault="002F294E" w:rsidP="002F294E">
      <w:pPr>
        <w:shd w:val="clear" w:color="auto" w:fill="FFFFFF"/>
        <w:spacing w:after="0" w:line="240" w:lineRule="auto"/>
        <w:textAlignment w:val="baseline"/>
        <w:rPr>
          <w:rFonts w:ascii="Times New Roman" w:hAnsi="Times New Roman" w:cs="Times New Roman"/>
          <w:sz w:val="28"/>
          <w:szCs w:val="28"/>
        </w:rPr>
      </w:pPr>
      <w:r w:rsidRPr="00B67B17">
        <w:rPr>
          <w:rFonts w:ascii="Times New Roman" w:hAnsi="Times New Roman" w:cs="Times New Roman"/>
          <w:b/>
          <w:bCs/>
          <w:sz w:val="28"/>
          <w:szCs w:val="28"/>
        </w:rPr>
        <w:t>Набор и  площади образовательных помещений, их отделка и оборудование</w:t>
      </w:r>
    </w:p>
    <w:p w:rsidR="002F294E" w:rsidRPr="00B67B17" w:rsidRDefault="002F294E" w:rsidP="002F294E">
      <w:pPr>
        <w:shd w:val="clear" w:color="auto" w:fill="FFFFFF"/>
        <w:spacing w:after="0" w:line="240" w:lineRule="auto"/>
        <w:textAlignment w:val="baseline"/>
        <w:rPr>
          <w:rFonts w:ascii="Times New Roman" w:hAnsi="Times New Roman" w:cs="Times New Roman"/>
          <w:sz w:val="28"/>
          <w:szCs w:val="28"/>
        </w:rPr>
      </w:pPr>
      <w:r w:rsidRPr="00B67B17">
        <w:rPr>
          <w:rFonts w:ascii="Times New Roman" w:hAnsi="Times New Roman" w:cs="Times New Roman"/>
          <w:b/>
          <w:bCs/>
          <w:sz w:val="28"/>
          <w:szCs w:val="28"/>
        </w:rPr>
        <w:t> </w:t>
      </w:r>
    </w:p>
    <w:tbl>
      <w:tblPr>
        <w:tblW w:w="15735" w:type="dxa"/>
        <w:tblInd w:w="-306" w:type="dxa"/>
        <w:shd w:val="clear" w:color="auto" w:fill="FFFFFF"/>
        <w:tblLayout w:type="fixed"/>
        <w:tblCellMar>
          <w:left w:w="0" w:type="dxa"/>
          <w:right w:w="0" w:type="dxa"/>
        </w:tblCellMar>
        <w:tblLook w:val="04A0"/>
      </w:tblPr>
      <w:tblGrid>
        <w:gridCol w:w="855"/>
        <w:gridCol w:w="3682"/>
        <w:gridCol w:w="1701"/>
        <w:gridCol w:w="1559"/>
        <w:gridCol w:w="7938"/>
      </w:tblGrid>
      <w:tr w:rsidR="002F294E" w:rsidRPr="00B67B17" w:rsidTr="002F294E">
        <w:tc>
          <w:tcPr>
            <w:tcW w:w="8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0" w:line="240" w:lineRule="auto"/>
              <w:textAlignment w:val="baseline"/>
              <w:rPr>
                <w:rFonts w:ascii="Times New Roman" w:hAnsi="Times New Roman" w:cs="Times New Roman"/>
                <w:sz w:val="28"/>
                <w:szCs w:val="28"/>
              </w:rPr>
            </w:pPr>
            <w:r w:rsidRPr="00B67B17">
              <w:rPr>
                <w:rFonts w:ascii="Times New Roman" w:hAnsi="Times New Roman" w:cs="Times New Roman"/>
                <w:bCs/>
                <w:sz w:val="28"/>
                <w:szCs w:val="28"/>
              </w:rPr>
              <w:t>№</w:t>
            </w:r>
          </w:p>
        </w:tc>
        <w:tc>
          <w:tcPr>
            <w:tcW w:w="3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0" w:line="240" w:lineRule="auto"/>
              <w:textAlignment w:val="baseline"/>
              <w:rPr>
                <w:rFonts w:ascii="Times New Roman" w:hAnsi="Times New Roman" w:cs="Times New Roman"/>
                <w:sz w:val="28"/>
                <w:szCs w:val="28"/>
              </w:rPr>
            </w:pPr>
            <w:r w:rsidRPr="00B67B17">
              <w:rPr>
                <w:rFonts w:ascii="Times New Roman" w:hAnsi="Times New Roman" w:cs="Times New Roman"/>
                <w:bCs/>
                <w:sz w:val="28"/>
                <w:szCs w:val="28"/>
              </w:rPr>
              <w:t>Наименование помещений</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0" w:line="240" w:lineRule="auto"/>
              <w:textAlignment w:val="baseline"/>
              <w:rPr>
                <w:rFonts w:ascii="Times New Roman" w:hAnsi="Times New Roman" w:cs="Times New Roman"/>
                <w:sz w:val="28"/>
                <w:szCs w:val="28"/>
              </w:rPr>
            </w:pPr>
            <w:r w:rsidRPr="00B67B17">
              <w:rPr>
                <w:rFonts w:ascii="Times New Roman" w:hAnsi="Times New Roman" w:cs="Times New Roman"/>
                <w:bCs/>
                <w:sz w:val="28"/>
                <w:szCs w:val="28"/>
              </w:rPr>
              <w:t>Количество</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0" w:line="240" w:lineRule="auto"/>
              <w:textAlignment w:val="baseline"/>
              <w:rPr>
                <w:rFonts w:ascii="Times New Roman" w:hAnsi="Times New Roman" w:cs="Times New Roman"/>
                <w:sz w:val="28"/>
                <w:szCs w:val="28"/>
              </w:rPr>
            </w:pPr>
            <w:r w:rsidRPr="00B67B17">
              <w:rPr>
                <w:rFonts w:ascii="Times New Roman" w:hAnsi="Times New Roman" w:cs="Times New Roman"/>
                <w:bCs/>
                <w:sz w:val="28"/>
                <w:szCs w:val="28"/>
              </w:rPr>
              <w:t>Площадь</w:t>
            </w:r>
          </w:p>
        </w:tc>
        <w:tc>
          <w:tcPr>
            <w:tcW w:w="793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0" w:line="240" w:lineRule="auto"/>
              <w:textAlignment w:val="baseline"/>
              <w:rPr>
                <w:rFonts w:ascii="Times New Roman" w:hAnsi="Times New Roman" w:cs="Times New Roman"/>
                <w:sz w:val="28"/>
                <w:szCs w:val="28"/>
              </w:rPr>
            </w:pPr>
            <w:r w:rsidRPr="00B67B17">
              <w:rPr>
                <w:rFonts w:ascii="Times New Roman" w:hAnsi="Times New Roman" w:cs="Times New Roman"/>
                <w:bCs/>
                <w:sz w:val="28"/>
                <w:szCs w:val="28"/>
              </w:rPr>
              <w:t>Отделка и</w:t>
            </w:r>
            <w:r w:rsidRPr="00B67B17">
              <w:rPr>
                <w:rFonts w:ascii="Times New Roman" w:hAnsi="Times New Roman" w:cs="Times New Roman"/>
                <w:sz w:val="28"/>
                <w:szCs w:val="28"/>
              </w:rPr>
              <w:t xml:space="preserve"> </w:t>
            </w:r>
            <w:r w:rsidRPr="00B67B17">
              <w:rPr>
                <w:rFonts w:ascii="Times New Roman" w:hAnsi="Times New Roman" w:cs="Times New Roman"/>
                <w:bCs/>
                <w:sz w:val="28"/>
                <w:szCs w:val="28"/>
              </w:rPr>
              <w:t>оборудование</w:t>
            </w:r>
          </w:p>
        </w:tc>
      </w:tr>
      <w:tr w:rsidR="002F294E" w:rsidRPr="00B67B17" w:rsidTr="002F294E">
        <w:tc>
          <w:tcPr>
            <w:tcW w:w="8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w:t>
            </w:r>
          </w:p>
        </w:tc>
        <w:tc>
          <w:tcPr>
            <w:tcW w:w="3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Групповые   помещения</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10</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567 кв.м.</w:t>
            </w:r>
          </w:p>
        </w:tc>
        <w:tc>
          <w:tcPr>
            <w:tcW w:w="793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Соответствует требованиям СанПиН и пожарной безопасности</w:t>
            </w:r>
          </w:p>
        </w:tc>
      </w:tr>
      <w:tr w:rsidR="002F294E" w:rsidRPr="00B67B17" w:rsidTr="002F294E">
        <w:tc>
          <w:tcPr>
            <w:tcW w:w="8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lastRenderedPageBreak/>
              <w:t>2.</w:t>
            </w:r>
          </w:p>
        </w:tc>
        <w:tc>
          <w:tcPr>
            <w:tcW w:w="3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Физкультурный зал</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61 кв.м.</w:t>
            </w:r>
          </w:p>
        </w:tc>
        <w:tc>
          <w:tcPr>
            <w:tcW w:w="793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Соответствует требованиям СанПиН и пожарной безопасности</w:t>
            </w:r>
          </w:p>
        </w:tc>
      </w:tr>
      <w:tr w:rsidR="002F294E" w:rsidRPr="00B67B17" w:rsidTr="002F294E">
        <w:tc>
          <w:tcPr>
            <w:tcW w:w="8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3.</w:t>
            </w:r>
          </w:p>
        </w:tc>
        <w:tc>
          <w:tcPr>
            <w:tcW w:w="3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Музыкальный зал</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77,2 кв.м.</w:t>
            </w:r>
          </w:p>
        </w:tc>
        <w:tc>
          <w:tcPr>
            <w:tcW w:w="793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Соответствует требованиям СанПиН и пожарной безопасности</w:t>
            </w:r>
          </w:p>
        </w:tc>
      </w:tr>
      <w:tr w:rsidR="002F294E" w:rsidRPr="00B67B17" w:rsidTr="002F294E">
        <w:tc>
          <w:tcPr>
            <w:tcW w:w="8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4.</w:t>
            </w:r>
          </w:p>
        </w:tc>
        <w:tc>
          <w:tcPr>
            <w:tcW w:w="3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Кабинет учителя -дефектолога</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w:t>
            </w:r>
          </w:p>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 </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15 кв.м.</w:t>
            </w:r>
          </w:p>
        </w:tc>
        <w:tc>
          <w:tcPr>
            <w:tcW w:w="793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Соответствует требованиям СанПиН и пожарной безопасности</w:t>
            </w:r>
          </w:p>
        </w:tc>
      </w:tr>
      <w:tr w:rsidR="002F294E" w:rsidRPr="00B67B17" w:rsidTr="002F294E">
        <w:tc>
          <w:tcPr>
            <w:tcW w:w="8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5.</w:t>
            </w:r>
          </w:p>
        </w:tc>
        <w:tc>
          <w:tcPr>
            <w:tcW w:w="3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Кабинет учителя-логопеда</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22,6 кв.м.</w:t>
            </w:r>
          </w:p>
        </w:tc>
        <w:tc>
          <w:tcPr>
            <w:tcW w:w="793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Соответствует требованиям СанПиН и пожарной безопасности</w:t>
            </w:r>
          </w:p>
        </w:tc>
      </w:tr>
      <w:tr w:rsidR="002F294E" w:rsidRPr="00B67B17" w:rsidTr="002F294E">
        <w:tc>
          <w:tcPr>
            <w:tcW w:w="8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6.</w:t>
            </w:r>
          </w:p>
        </w:tc>
        <w:tc>
          <w:tcPr>
            <w:tcW w:w="3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Кабинет педагога-психолога</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13 кв.м.</w:t>
            </w:r>
          </w:p>
        </w:tc>
        <w:tc>
          <w:tcPr>
            <w:tcW w:w="793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Соответствует требованиям СанПиН и пожарной безопасности</w:t>
            </w:r>
          </w:p>
        </w:tc>
      </w:tr>
      <w:tr w:rsidR="002F294E" w:rsidRPr="00B67B17" w:rsidTr="002F294E">
        <w:tc>
          <w:tcPr>
            <w:tcW w:w="8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7.</w:t>
            </w:r>
          </w:p>
        </w:tc>
        <w:tc>
          <w:tcPr>
            <w:tcW w:w="3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Мини-музей «Казачья горница»</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15,5 кв.м.</w:t>
            </w:r>
          </w:p>
        </w:tc>
        <w:tc>
          <w:tcPr>
            <w:tcW w:w="793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Соответствует требованиям СанПиН и пожарной безопасности</w:t>
            </w:r>
          </w:p>
        </w:tc>
      </w:tr>
      <w:tr w:rsidR="002F294E" w:rsidRPr="00B67B17" w:rsidTr="002F294E">
        <w:tc>
          <w:tcPr>
            <w:tcW w:w="8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8.</w:t>
            </w:r>
          </w:p>
        </w:tc>
        <w:tc>
          <w:tcPr>
            <w:tcW w:w="3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Методический кабинет</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1</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46,6 кв.м.</w:t>
            </w:r>
          </w:p>
        </w:tc>
        <w:tc>
          <w:tcPr>
            <w:tcW w:w="793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Соответствует требованиям СанПиН и пожарной безопасности</w:t>
            </w:r>
          </w:p>
        </w:tc>
      </w:tr>
    </w:tbl>
    <w:p w:rsidR="002F294E" w:rsidRPr="00B67B17" w:rsidRDefault="002F294E" w:rsidP="002F294E">
      <w:pPr>
        <w:shd w:val="clear" w:color="auto" w:fill="FFFFFF"/>
        <w:spacing w:after="0" w:line="240" w:lineRule="auto"/>
        <w:textAlignment w:val="baseline"/>
        <w:rPr>
          <w:rFonts w:ascii="Times New Roman" w:hAnsi="Times New Roman" w:cs="Times New Roman"/>
          <w:b/>
          <w:bCs/>
          <w:sz w:val="28"/>
          <w:szCs w:val="28"/>
        </w:rPr>
      </w:pPr>
    </w:p>
    <w:p w:rsidR="008510A7" w:rsidRPr="00B67B17" w:rsidRDefault="008510A7" w:rsidP="008510A7">
      <w:pPr>
        <w:pStyle w:val="aa"/>
        <w:shd w:val="clear" w:color="auto" w:fill="FFFFFF"/>
        <w:spacing w:before="0" w:beforeAutospacing="0" w:after="0" w:afterAutospacing="0"/>
        <w:rPr>
          <w:sz w:val="28"/>
          <w:szCs w:val="28"/>
        </w:rPr>
      </w:pPr>
      <w:r w:rsidRPr="00B67B17">
        <w:rPr>
          <w:color w:val="323232"/>
          <w:sz w:val="28"/>
          <w:szCs w:val="28"/>
        </w:rPr>
        <w:t>1</w:t>
      </w:r>
      <w:r w:rsidRPr="00B67B17">
        <w:rPr>
          <w:sz w:val="28"/>
          <w:szCs w:val="28"/>
        </w:rPr>
        <w:t>. Групповые помещения с отдельными спальнями (4) Групповые помещения без спален (6)</w:t>
      </w:r>
    </w:p>
    <w:p w:rsidR="008510A7" w:rsidRPr="00B67B17" w:rsidRDefault="008510A7" w:rsidP="008510A7">
      <w:pPr>
        <w:pStyle w:val="aa"/>
        <w:shd w:val="clear" w:color="auto" w:fill="FFFFFF"/>
        <w:spacing w:before="0" w:beforeAutospacing="0" w:after="0" w:afterAutospacing="0"/>
        <w:rPr>
          <w:sz w:val="28"/>
          <w:szCs w:val="28"/>
        </w:rPr>
      </w:pPr>
      <w:r w:rsidRPr="00B67B17">
        <w:rPr>
          <w:sz w:val="28"/>
          <w:szCs w:val="28"/>
        </w:rPr>
        <w:t>Групповые помещения оснащены полностью: детской мебелью отвечающей гигиеническим и возрастным особенностям воспитанников, демонстрационными досками, необходимыми материалами, пособиями, дидактическим и раздаточным материалом, инструментами и т.д., для организации совместной и самостоятельной деятельности воспитанников.</w:t>
      </w:r>
      <w:r w:rsidRPr="00B67B17">
        <w:rPr>
          <w:sz w:val="28"/>
          <w:szCs w:val="28"/>
        </w:rPr>
        <w:br/>
        <w:t>2. Коридоры детского сада - Стенды для родителей, визитка ДОУ.</w:t>
      </w:r>
      <w:r w:rsidRPr="00B67B17">
        <w:rPr>
          <w:sz w:val="28"/>
          <w:szCs w:val="28"/>
        </w:rPr>
        <w:br/>
        <w:t>Стенды для сотрудников (информ втрина, детский сад от А до Я, профсоюзные вести, пожарная безопасность, педагогический калейдоскоп, для вас родители, Радужка - стенгазета, выставка детского творчества).</w:t>
      </w:r>
    </w:p>
    <w:p w:rsidR="008510A7" w:rsidRPr="00B67B17" w:rsidRDefault="008510A7" w:rsidP="008510A7">
      <w:pPr>
        <w:pStyle w:val="aa"/>
        <w:shd w:val="clear" w:color="auto" w:fill="FFFFFF"/>
        <w:spacing w:before="0" w:beforeAutospacing="0" w:after="0" w:afterAutospacing="0"/>
        <w:rPr>
          <w:sz w:val="28"/>
          <w:szCs w:val="28"/>
        </w:rPr>
      </w:pPr>
      <w:r w:rsidRPr="00B67B17">
        <w:rPr>
          <w:sz w:val="28"/>
          <w:szCs w:val="28"/>
        </w:rPr>
        <w:lastRenderedPageBreak/>
        <w:t xml:space="preserve">3. Мини музей "Казачья горница", мини музей «Боевой славы», мини музей минералов Ставропольского края, </w:t>
      </w:r>
      <w:r w:rsidRPr="00B67B17">
        <w:rPr>
          <w:sz w:val="28"/>
          <w:szCs w:val="28"/>
        </w:rPr>
        <w:br/>
        <w:t>4 Прачечная Стиральная машина (4), ванна, пылесосы 2, электроутюг.</w:t>
      </w:r>
      <w:r w:rsidRPr="00B67B17">
        <w:rPr>
          <w:sz w:val="28"/>
          <w:szCs w:val="28"/>
        </w:rPr>
        <w:br/>
        <w:t>5 Пищеблок</w:t>
      </w:r>
    </w:p>
    <w:p w:rsidR="008510A7" w:rsidRPr="00B67B17" w:rsidRDefault="008510A7" w:rsidP="008510A7">
      <w:pPr>
        <w:pStyle w:val="aa"/>
        <w:shd w:val="clear" w:color="auto" w:fill="FFFFFF"/>
        <w:spacing w:before="0" w:beforeAutospacing="0" w:after="0" w:afterAutospacing="0"/>
        <w:rPr>
          <w:sz w:val="28"/>
          <w:szCs w:val="28"/>
        </w:rPr>
      </w:pPr>
      <w:r w:rsidRPr="00B67B17">
        <w:rPr>
          <w:sz w:val="28"/>
          <w:szCs w:val="28"/>
        </w:rPr>
        <w:t>Холодильник RF SNAIGE SM S100 – 2008 г;</w:t>
      </w:r>
      <w:r w:rsidRPr="00B67B17">
        <w:rPr>
          <w:sz w:val="28"/>
          <w:szCs w:val="28"/>
        </w:rPr>
        <w:br/>
        <w:t>Холодильник «Атлант» 5810\62-2006 г;</w:t>
      </w:r>
      <w:r w:rsidRPr="00B67B17">
        <w:rPr>
          <w:sz w:val="28"/>
          <w:szCs w:val="28"/>
        </w:rPr>
        <w:br/>
        <w:t>Холодильник «Стинол»-2001 г.;</w:t>
      </w:r>
      <w:r w:rsidRPr="00B67B17">
        <w:rPr>
          <w:sz w:val="28"/>
          <w:szCs w:val="28"/>
        </w:rPr>
        <w:br/>
        <w:t>Холодильник «Атлант» 5810-62- 2012 г.; 2 шт.</w:t>
      </w:r>
      <w:r w:rsidRPr="00B67B17">
        <w:rPr>
          <w:sz w:val="28"/>
          <w:szCs w:val="28"/>
        </w:rPr>
        <w:br/>
        <w:t>Морозильная камера RF Свияга 155-1 – 2002 г.;</w:t>
      </w:r>
      <w:r w:rsidRPr="00B67B17">
        <w:rPr>
          <w:sz w:val="28"/>
          <w:szCs w:val="28"/>
        </w:rPr>
        <w:br/>
        <w:t>Электроплита ( 6-ти комфорочная)- 1976 г.;. Мясорубка МИМ-300-2005 г. ;</w:t>
      </w:r>
      <w:r w:rsidRPr="00B67B17">
        <w:rPr>
          <w:sz w:val="28"/>
          <w:szCs w:val="28"/>
        </w:rPr>
        <w:br/>
        <w:t>Электрокотел</w:t>
      </w:r>
      <w:r w:rsidRPr="00B67B17">
        <w:rPr>
          <w:sz w:val="28"/>
          <w:szCs w:val="28"/>
        </w:rPr>
        <w:br/>
        <w:t>Машина протирочная МПР-350-00 – 2005г.;</w:t>
      </w:r>
      <w:r w:rsidRPr="00B67B17">
        <w:rPr>
          <w:sz w:val="28"/>
          <w:szCs w:val="28"/>
        </w:rPr>
        <w:br/>
        <w:t>Овощерезка ТМ SIRMANITA- 2009 г;</w:t>
      </w:r>
      <w:r w:rsidRPr="00B67B17">
        <w:rPr>
          <w:sz w:val="28"/>
          <w:szCs w:val="28"/>
        </w:rPr>
        <w:br/>
        <w:t>Шкаф жарочный электрич.2-х секц. ШЖЭП-2 – 2009 г.</w:t>
      </w:r>
      <w:r w:rsidRPr="00B67B17">
        <w:rPr>
          <w:sz w:val="28"/>
          <w:szCs w:val="28"/>
        </w:rPr>
        <w:br/>
        <w:t>6 Музыкальный зал -Фортепиано, музыкальный центр (1 шт.), мультимедийная установка , детская мебель, декорации для детских спектаклей и оформления центральной стены, цифровая фотокамера.</w:t>
      </w:r>
      <w:r w:rsidRPr="00B67B17">
        <w:rPr>
          <w:sz w:val="28"/>
          <w:szCs w:val="28"/>
        </w:rPr>
        <w:br/>
        <w:t>7. Кабинет музыкальных руководителей -Специальная и методическая литература, дидактические игры, игрушки, пособия, наборы картин и иллюстраций, детские музыкальные (звучащие и шумовые) инструменты, куклы для кукольных театров костюмы для детей, маски и др.</w:t>
      </w:r>
      <w:r w:rsidRPr="00B67B17">
        <w:rPr>
          <w:sz w:val="28"/>
          <w:szCs w:val="28"/>
        </w:rPr>
        <w:br/>
        <w:t>8. Спортивный зал- Гимнастические снаряды, гимнастические коврики, шведская стенка, развивающий уголок, мячи разных размеров, скакалки, обручи, дуги, ленточки, флажки, мешочки для метания, стойки для прыжков, маты, гимнастические палки, кегли, городки, баскетбольные корзины (2) и др., в зале имеется ориентировочная разметка.</w:t>
      </w:r>
    </w:p>
    <w:p w:rsidR="008510A7" w:rsidRPr="00B67B17" w:rsidRDefault="008510A7" w:rsidP="008510A7">
      <w:pPr>
        <w:pStyle w:val="aa"/>
        <w:shd w:val="clear" w:color="auto" w:fill="FFFFFF"/>
        <w:spacing w:before="0" w:beforeAutospacing="0" w:after="0" w:afterAutospacing="0"/>
        <w:rPr>
          <w:sz w:val="28"/>
          <w:szCs w:val="28"/>
        </w:rPr>
      </w:pPr>
      <w:r w:rsidRPr="00B67B17">
        <w:rPr>
          <w:sz w:val="28"/>
          <w:szCs w:val="28"/>
        </w:rPr>
        <w:t>9. Кабинет психолога - компьютер, мебель детская, пособия и игрушки.</w:t>
      </w:r>
    </w:p>
    <w:p w:rsidR="008510A7" w:rsidRPr="00B67B17" w:rsidRDefault="008510A7" w:rsidP="008510A7">
      <w:pPr>
        <w:pStyle w:val="aa"/>
        <w:shd w:val="clear" w:color="auto" w:fill="FFFFFF"/>
        <w:spacing w:before="0" w:beforeAutospacing="0" w:after="0" w:afterAutospacing="0"/>
        <w:rPr>
          <w:sz w:val="28"/>
          <w:szCs w:val="28"/>
        </w:rPr>
      </w:pPr>
      <w:r w:rsidRPr="00B67B17">
        <w:rPr>
          <w:sz w:val="28"/>
          <w:szCs w:val="28"/>
        </w:rPr>
        <w:t>10. Кабинеты учителя-дефектолога и учителей-логопедов оснащены методической и специальной литературой, пособиями и наглядным материалом для коррекционной работы.</w:t>
      </w:r>
    </w:p>
    <w:p w:rsidR="008510A7" w:rsidRPr="00B67B17" w:rsidRDefault="008510A7" w:rsidP="008510A7">
      <w:pPr>
        <w:pStyle w:val="aa"/>
        <w:shd w:val="clear" w:color="auto" w:fill="FFFFFF"/>
        <w:spacing w:before="0" w:beforeAutospacing="0" w:after="0" w:afterAutospacing="0"/>
        <w:rPr>
          <w:sz w:val="28"/>
          <w:szCs w:val="28"/>
        </w:rPr>
      </w:pPr>
      <w:r w:rsidRPr="00B67B17">
        <w:rPr>
          <w:sz w:val="28"/>
          <w:szCs w:val="28"/>
        </w:rPr>
        <w:t>11. Темная комната для аппаратного лечения оборудована всей необходимой медицинской аппаратурой.</w:t>
      </w:r>
    </w:p>
    <w:p w:rsidR="008510A7" w:rsidRPr="00B67B17" w:rsidRDefault="008510A7" w:rsidP="008510A7">
      <w:pPr>
        <w:pStyle w:val="aa"/>
        <w:shd w:val="clear" w:color="auto" w:fill="FFFFFF"/>
        <w:spacing w:before="0" w:beforeAutospacing="0" w:after="0" w:afterAutospacing="0"/>
        <w:rPr>
          <w:sz w:val="28"/>
          <w:szCs w:val="28"/>
        </w:rPr>
      </w:pPr>
      <w:r w:rsidRPr="00B67B17">
        <w:rPr>
          <w:sz w:val="28"/>
          <w:szCs w:val="28"/>
        </w:rPr>
        <w:t>12. Медицинский кабинет оборудован в соответствии с требованиями и прошел лицензирование.</w:t>
      </w:r>
    </w:p>
    <w:p w:rsidR="008510A7" w:rsidRPr="00B67B17" w:rsidRDefault="008510A7" w:rsidP="008510A7">
      <w:pPr>
        <w:pStyle w:val="aa"/>
        <w:shd w:val="clear" w:color="auto" w:fill="FFFFFF"/>
        <w:spacing w:before="0" w:beforeAutospacing="0" w:after="0" w:afterAutospacing="0"/>
        <w:rPr>
          <w:sz w:val="28"/>
          <w:szCs w:val="28"/>
        </w:rPr>
      </w:pPr>
      <w:r w:rsidRPr="00B67B17">
        <w:rPr>
          <w:sz w:val="28"/>
          <w:szCs w:val="28"/>
        </w:rPr>
        <w:t>Территория МБДОУ детский сад №13 "Радуга" асфальтирована или имеет твердое покрытие. В групповых помещениях обеспечен свободный доступ к играм и игрушкам. Учреждение укомплектовано квалифицированными кадрами.</w:t>
      </w:r>
    </w:p>
    <w:p w:rsidR="008510A7" w:rsidRDefault="008510A7" w:rsidP="00A16CEB">
      <w:pPr>
        <w:shd w:val="clear" w:color="auto" w:fill="FFFFFF"/>
        <w:tabs>
          <w:tab w:val="left" w:pos="1185"/>
        </w:tabs>
        <w:spacing w:after="0" w:line="240" w:lineRule="auto"/>
        <w:textAlignment w:val="baseline"/>
        <w:rPr>
          <w:rFonts w:ascii="Times New Roman" w:hAnsi="Times New Roman" w:cs="Times New Roman"/>
          <w:b/>
          <w:bCs/>
          <w:sz w:val="28"/>
          <w:szCs w:val="28"/>
        </w:rPr>
      </w:pPr>
    </w:p>
    <w:p w:rsidR="007120F1" w:rsidRPr="00B67B17" w:rsidRDefault="007120F1" w:rsidP="00A16CEB">
      <w:pPr>
        <w:shd w:val="clear" w:color="auto" w:fill="FFFFFF"/>
        <w:tabs>
          <w:tab w:val="left" w:pos="1185"/>
        </w:tabs>
        <w:spacing w:after="0" w:line="240" w:lineRule="auto"/>
        <w:textAlignment w:val="baseline"/>
        <w:rPr>
          <w:rFonts w:ascii="Times New Roman" w:hAnsi="Times New Roman" w:cs="Times New Roman"/>
          <w:b/>
          <w:bCs/>
          <w:sz w:val="28"/>
          <w:szCs w:val="28"/>
        </w:rPr>
      </w:pPr>
    </w:p>
    <w:p w:rsidR="002F294E" w:rsidRPr="00B67B17" w:rsidRDefault="002F294E" w:rsidP="002F294E">
      <w:pPr>
        <w:shd w:val="clear" w:color="auto" w:fill="FFFFFF"/>
        <w:spacing w:after="0" w:line="240" w:lineRule="auto"/>
        <w:textAlignment w:val="baseline"/>
        <w:rPr>
          <w:rFonts w:ascii="Times New Roman" w:hAnsi="Times New Roman" w:cs="Times New Roman"/>
          <w:sz w:val="28"/>
          <w:szCs w:val="28"/>
        </w:rPr>
      </w:pPr>
      <w:r w:rsidRPr="00B67B17">
        <w:rPr>
          <w:rFonts w:ascii="Times New Roman" w:hAnsi="Times New Roman" w:cs="Times New Roman"/>
          <w:b/>
          <w:bCs/>
          <w:sz w:val="28"/>
          <w:szCs w:val="28"/>
        </w:rPr>
        <w:lastRenderedPageBreak/>
        <w:t>Наличие технических средств обучения (ТСО) в  ДОУ</w:t>
      </w:r>
    </w:p>
    <w:tbl>
      <w:tblPr>
        <w:tblW w:w="16032" w:type="dxa"/>
        <w:tblInd w:w="-306" w:type="dxa"/>
        <w:shd w:val="clear" w:color="auto" w:fill="FFFFFF"/>
        <w:tblCellMar>
          <w:left w:w="0" w:type="dxa"/>
          <w:right w:w="0" w:type="dxa"/>
        </w:tblCellMar>
        <w:tblLook w:val="04A0"/>
      </w:tblPr>
      <w:tblGrid>
        <w:gridCol w:w="2083"/>
        <w:gridCol w:w="13949"/>
      </w:tblGrid>
      <w:tr w:rsidR="002F294E" w:rsidRPr="00B67B17" w:rsidTr="00B67B17">
        <w:trPr>
          <w:trHeight w:val="2594"/>
        </w:trPr>
        <w:tc>
          <w:tcPr>
            <w:tcW w:w="208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9E3657">
            <w:pPr>
              <w:spacing w:after="240" w:line="240" w:lineRule="auto"/>
              <w:textAlignment w:val="baseline"/>
              <w:rPr>
                <w:rFonts w:ascii="Times New Roman" w:hAnsi="Times New Roman" w:cs="Times New Roman"/>
                <w:sz w:val="28"/>
                <w:szCs w:val="28"/>
              </w:rPr>
            </w:pPr>
            <w:r w:rsidRPr="00B67B17">
              <w:rPr>
                <w:rFonts w:ascii="Times New Roman" w:hAnsi="Times New Roman" w:cs="Times New Roman"/>
                <w:sz w:val="28"/>
                <w:szCs w:val="28"/>
              </w:rPr>
              <w:t>Всего в ДОУ</w:t>
            </w:r>
          </w:p>
        </w:tc>
        <w:tc>
          <w:tcPr>
            <w:tcW w:w="139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F294E" w:rsidRPr="00B67B17" w:rsidRDefault="002F294E" w:rsidP="00E62FE1">
            <w:pPr>
              <w:numPr>
                <w:ilvl w:val="0"/>
                <w:numId w:val="118"/>
              </w:numPr>
              <w:tabs>
                <w:tab w:val="left" w:pos="13356"/>
              </w:tabs>
              <w:spacing w:after="0" w:line="240" w:lineRule="auto"/>
              <w:ind w:left="0"/>
              <w:textAlignment w:val="baseline"/>
              <w:rPr>
                <w:rFonts w:ascii="Times New Roman" w:hAnsi="Times New Roman" w:cs="Times New Roman"/>
                <w:sz w:val="28"/>
                <w:szCs w:val="28"/>
              </w:rPr>
            </w:pPr>
            <w:r w:rsidRPr="00B67B17">
              <w:rPr>
                <w:rFonts w:ascii="Times New Roman" w:hAnsi="Times New Roman" w:cs="Times New Roman"/>
                <w:sz w:val="28"/>
                <w:szCs w:val="28"/>
              </w:rPr>
              <w:t>Телевизор – 1 шт.</w:t>
            </w:r>
          </w:p>
          <w:p w:rsidR="002F294E" w:rsidRPr="00B67B17" w:rsidRDefault="002F294E" w:rsidP="00E62FE1">
            <w:pPr>
              <w:numPr>
                <w:ilvl w:val="0"/>
                <w:numId w:val="118"/>
              </w:numPr>
              <w:spacing w:after="0" w:line="240" w:lineRule="auto"/>
              <w:ind w:left="0"/>
              <w:textAlignment w:val="baseline"/>
              <w:rPr>
                <w:rFonts w:ascii="Times New Roman" w:hAnsi="Times New Roman" w:cs="Times New Roman"/>
                <w:sz w:val="28"/>
                <w:szCs w:val="28"/>
              </w:rPr>
            </w:pPr>
            <w:r w:rsidRPr="00B67B17">
              <w:rPr>
                <w:rFonts w:ascii="Times New Roman" w:hAnsi="Times New Roman" w:cs="Times New Roman"/>
                <w:sz w:val="28"/>
                <w:szCs w:val="28"/>
              </w:rPr>
              <w:t>Музыкальный центр – 2 шт.</w:t>
            </w:r>
          </w:p>
          <w:p w:rsidR="002F294E" w:rsidRPr="00B67B17" w:rsidRDefault="002F294E" w:rsidP="00E62FE1">
            <w:pPr>
              <w:numPr>
                <w:ilvl w:val="0"/>
                <w:numId w:val="118"/>
              </w:numPr>
              <w:spacing w:after="0" w:line="240" w:lineRule="auto"/>
              <w:ind w:left="0"/>
              <w:textAlignment w:val="baseline"/>
              <w:rPr>
                <w:rFonts w:ascii="Times New Roman" w:hAnsi="Times New Roman" w:cs="Times New Roman"/>
                <w:sz w:val="28"/>
                <w:szCs w:val="28"/>
              </w:rPr>
            </w:pPr>
            <w:r w:rsidRPr="00B67B17">
              <w:rPr>
                <w:rFonts w:ascii="Times New Roman" w:hAnsi="Times New Roman" w:cs="Times New Roman"/>
                <w:sz w:val="28"/>
                <w:szCs w:val="28"/>
              </w:rPr>
              <w:t>Мультимедийное оборудование с экраном – 1 шт.</w:t>
            </w:r>
          </w:p>
          <w:p w:rsidR="002F294E" w:rsidRPr="00B67B17" w:rsidRDefault="002F294E" w:rsidP="00E62FE1">
            <w:pPr>
              <w:numPr>
                <w:ilvl w:val="0"/>
                <w:numId w:val="118"/>
              </w:numPr>
              <w:spacing w:after="0" w:line="240" w:lineRule="auto"/>
              <w:ind w:left="0"/>
              <w:textAlignment w:val="baseline"/>
              <w:rPr>
                <w:rFonts w:ascii="Times New Roman" w:hAnsi="Times New Roman" w:cs="Times New Roman"/>
                <w:sz w:val="28"/>
                <w:szCs w:val="28"/>
              </w:rPr>
            </w:pPr>
            <w:r w:rsidRPr="00B67B17">
              <w:rPr>
                <w:rFonts w:ascii="Times New Roman" w:hAnsi="Times New Roman" w:cs="Times New Roman"/>
                <w:sz w:val="28"/>
                <w:szCs w:val="28"/>
              </w:rPr>
              <w:t>Компьютер – 7 шт.</w:t>
            </w:r>
          </w:p>
          <w:p w:rsidR="002F294E" w:rsidRPr="00B67B17" w:rsidRDefault="002F294E" w:rsidP="00E62FE1">
            <w:pPr>
              <w:numPr>
                <w:ilvl w:val="0"/>
                <w:numId w:val="118"/>
              </w:numPr>
              <w:spacing w:after="0" w:line="240" w:lineRule="auto"/>
              <w:ind w:left="0"/>
              <w:textAlignment w:val="baseline"/>
              <w:rPr>
                <w:rFonts w:ascii="Times New Roman" w:hAnsi="Times New Roman" w:cs="Times New Roman"/>
                <w:sz w:val="28"/>
                <w:szCs w:val="28"/>
              </w:rPr>
            </w:pPr>
            <w:r w:rsidRPr="00B67B17">
              <w:rPr>
                <w:rFonts w:ascii="Times New Roman" w:hAnsi="Times New Roman" w:cs="Times New Roman"/>
                <w:sz w:val="28"/>
                <w:szCs w:val="28"/>
              </w:rPr>
              <w:t>Ноутбук – 5  шт.</w:t>
            </w:r>
          </w:p>
          <w:p w:rsidR="002F294E" w:rsidRPr="00B67B17" w:rsidRDefault="002F294E" w:rsidP="00E62FE1">
            <w:pPr>
              <w:numPr>
                <w:ilvl w:val="0"/>
                <w:numId w:val="118"/>
              </w:numPr>
              <w:spacing w:after="0" w:line="240" w:lineRule="auto"/>
              <w:ind w:left="0"/>
              <w:textAlignment w:val="baseline"/>
              <w:rPr>
                <w:rFonts w:ascii="Times New Roman" w:hAnsi="Times New Roman" w:cs="Times New Roman"/>
                <w:sz w:val="28"/>
                <w:szCs w:val="28"/>
              </w:rPr>
            </w:pPr>
            <w:r w:rsidRPr="00B67B17">
              <w:rPr>
                <w:rFonts w:ascii="Times New Roman" w:hAnsi="Times New Roman" w:cs="Times New Roman"/>
                <w:sz w:val="28"/>
                <w:szCs w:val="28"/>
              </w:rPr>
              <w:t>Принтер  – 6 шт.</w:t>
            </w:r>
          </w:p>
          <w:p w:rsidR="002F294E" w:rsidRPr="00B67B17" w:rsidRDefault="002F294E" w:rsidP="00E62FE1">
            <w:pPr>
              <w:numPr>
                <w:ilvl w:val="0"/>
                <w:numId w:val="118"/>
              </w:numPr>
              <w:spacing w:after="0" w:line="240" w:lineRule="auto"/>
              <w:ind w:left="0"/>
              <w:textAlignment w:val="baseline"/>
              <w:rPr>
                <w:rFonts w:ascii="Times New Roman" w:hAnsi="Times New Roman" w:cs="Times New Roman"/>
                <w:sz w:val="28"/>
                <w:szCs w:val="28"/>
              </w:rPr>
            </w:pPr>
            <w:r w:rsidRPr="00B67B17">
              <w:rPr>
                <w:rFonts w:ascii="Times New Roman" w:hAnsi="Times New Roman" w:cs="Times New Roman"/>
                <w:sz w:val="28"/>
                <w:szCs w:val="28"/>
              </w:rPr>
              <w:t>Ксерокс – 4 шт.</w:t>
            </w:r>
          </w:p>
          <w:p w:rsidR="002F294E" w:rsidRPr="00B67B17" w:rsidRDefault="002F294E" w:rsidP="00E62FE1">
            <w:pPr>
              <w:numPr>
                <w:ilvl w:val="0"/>
                <w:numId w:val="118"/>
              </w:numPr>
              <w:spacing w:after="0" w:line="240" w:lineRule="auto"/>
              <w:ind w:left="0"/>
              <w:textAlignment w:val="baseline"/>
              <w:rPr>
                <w:rFonts w:ascii="Times New Roman" w:hAnsi="Times New Roman" w:cs="Times New Roman"/>
                <w:sz w:val="28"/>
                <w:szCs w:val="28"/>
              </w:rPr>
            </w:pPr>
            <w:r w:rsidRPr="00B67B17">
              <w:rPr>
                <w:rFonts w:ascii="Times New Roman" w:hAnsi="Times New Roman" w:cs="Times New Roman"/>
                <w:sz w:val="28"/>
                <w:szCs w:val="28"/>
              </w:rPr>
              <w:t>Магнитофоны -6 шт.</w:t>
            </w:r>
          </w:p>
        </w:tc>
      </w:tr>
    </w:tbl>
    <w:p w:rsidR="002F294E" w:rsidRPr="00B67B17" w:rsidRDefault="002F294E" w:rsidP="002F294E">
      <w:pPr>
        <w:shd w:val="clear" w:color="auto" w:fill="FFFFFF"/>
        <w:spacing w:after="0" w:line="240" w:lineRule="auto"/>
        <w:textAlignment w:val="baseline"/>
        <w:rPr>
          <w:rFonts w:ascii="Times New Roman" w:hAnsi="Times New Roman" w:cs="Times New Roman"/>
          <w:color w:val="373737"/>
          <w:sz w:val="28"/>
          <w:szCs w:val="28"/>
        </w:rPr>
      </w:pPr>
      <w:r w:rsidRPr="00B67B17">
        <w:rPr>
          <w:rFonts w:ascii="Times New Roman" w:hAnsi="Times New Roman" w:cs="Times New Roman"/>
          <w:i/>
          <w:iCs/>
          <w:color w:val="373737"/>
          <w:sz w:val="28"/>
          <w:szCs w:val="28"/>
        </w:rPr>
        <w:t> </w:t>
      </w:r>
    </w:p>
    <w:p w:rsidR="00B67B17" w:rsidRPr="00B67B17" w:rsidRDefault="00B67B17" w:rsidP="00B67B17">
      <w:pPr>
        <w:pStyle w:val="a5"/>
        <w:ind w:left="-426" w:right="225" w:firstLine="142"/>
        <w:rPr>
          <w:sz w:val="28"/>
          <w:szCs w:val="28"/>
        </w:rPr>
      </w:pPr>
      <w:r w:rsidRPr="00B67B17">
        <w:rPr>
          <w:sz w:val="28"/>
          <w:szCs w:val="28"/>
        </w:rPr>
        <w:t>Материально</w:t>
      </w:r>
      <w:r w:rsidRPr="00B67B17">
        <w:rPr>
          <w:spacing w:val="1"/>
          <w:sz w:val="28"/>
          <w:szCs w:val="28"/>
        </w:rPr>
        <w:t xml:space="preserve"> </w:t>
      </w:r>
      <w:r w:rsidRPr="00B67B17">
        <w:rPr>
          <w:sz w:val="28"/>
          <w:szCs w:val="28"/>
        </w:rPr>
        <w:t>– технические</w:t>
      </w:r>
      <w:r w:rsidRPr="00B67B17">
        <w:rPr>
          <w:spacing w:val="1"/>
          <w:sz w:val="28"/>
          <w:szCs w:val="28"/>
        </w:rPr>
        <w:t xml:space="preserve"> </w:t>
      </w:r>
      <w:r w:rsidRPr="00B67B17">
        <w:rPr>
          <w:sz w:val="28"/>
          <w:szCs w:val="28"/>
        </w:rPr>
        <w:t>условия,</w:t>
      </w:r>
      <w:r w:rsidRPr="00B67B17">
        <w:rPr>
          <w:spacing w:val="1"/>
          <w:sz w:val="28"/>
          <w:szCs w:val="28"/>
        </w:rPr>
        <w:t xml:space="preserve"> </w:t>
      </w:r>
      <w:r w:rsidRPr="00B67B17">
        <w:rPr>
          <w:sz w:val="28"/>
          <w:szCs w:val="28"/>
        </w:rPr>
        <w:t>которые</w:t>
      </w:r>
      <w:r w:rsidRPr="00B67B17">
        <w:rPr>
          <w:spacing w:val="1"/>
          <w:sz w:val="28"/>
          <w:szCs w:val="28"/>
        </w:rPr>
        <w:t xml:space="preserve"> </w:t>
      </w:r>
      <w:r w:rsidRPr="00B67B17">
        <w:rPr>
          <w:sz w:val="28"/>
          <w:szCs w:val="28"/>
        </w:rPr>
        <w:t>созданы в</w:t>
      </w:r>
      <w:r w:rsidRPr="00B67B17">
        <w:rPr>
          <w:spacing w:val="1"/>
          <w:sz w:val="28"/>
          <w:szCs w:val="28"/>
        </w:rPr>
        <w:t xml:space="preserve"> </w:t>
      </w:r>
      <w:r w:rsidRPr="00B67B17">
        <w:rPr>
          <w:sz w:val="28"/>
          <w:szCs w:val="28"/>
        </w:rPr>
        <w:t>МБДОУ</w:t>
      </w:r>
      <w:r>
        <w:rPr>
          <w:sz w:val="28"/>
          <w:szCs w:val="28"/>
        </w:rPr>
        <w:t xml:space="preserve"> детский сад </w:t>
      </w:r>
      <w:r w:rsidRPr="00B67B17">
        <w:rPr>
          <w:sz w:val="28"/>
          <w:szCs w:val="28"/>
        </w:rPr>
        <w:t xml:space="preserve"> №</w:t>
      </w:r>
      <w:r w:rsidRPr="00B67B17">
        <w:rPr>
          <w:spacing w:val="1"/>
          <w:sz w:val="28"/>
          <w:szCs w:val="28"/>
        </w:rPr>
        <w:t xml:space="preserve"> </w:t>
      </w:r>
      <w:r>
        <w:rPr>
          <w:spacing w:val="1"/>
          <w:sz w:val="28"/>
          <w:szCs w:val="28"/>
        </w:rPr>
        <w:t>1</w:t>
      </w:r>
      <w:r w:rsidRPr="00B67B17">
        <w:rPr>
          <w:sz w:val="28"/>
          <w:szCs w:val="28"/>
        </w:rPr>
        <w:t>3</w:t>
      </w:r>
      <w:r>
        <w:rPr>
          <w:sz w:val="28"/>
          <w:szCs w:val="28"/>
        </w:rPr>
        <w:t xml:space="preserve"> «Радуга»</w:t>
      </w:r>
      <w:r w:rsidRPr="00B67B17">
        <w:rPr>
          <w:sz w:val="28"/>
          <w:szCs w:val="28"/>
        </w:rPr>
        <w:t>,</w:t>
      </w:r>
      <w:r w:rsidRPr="00B67B17">
        <w:rPr>
          <w:spacing w:val="1"/>
          <w:sz w:val="28"/>
          <w:szCs w:val="28"/>
        </w:rPr>
        <w:t xml:space="preserve"> </w:t>
      </w:r>
      <w:r w:rsidRPr="00B67B17">
        <w:rPr>
          <w:sz w:val="28"/>
          <w:szCs w:val="28"/>
        </w:rPr>
        <w:t>способствуют</w:t>
      </w:r>
      <w:r w:rsidRPr="00B67B17">
        <w:rPr>
          <w:spacing w:val="3"/>
          <w:sz w:val="28"/>
          <w:szCs w:val="28"/>
        </w:rPr>
        <w:t xml:space="preserve"> </w:t>
      </w:r>
      <w:r w:rsidRPr="00B67B17">
        <w:rPr>
          <w:sz w:val="28"/>
          <w:szCs w:val="28"/>
        </w:rPr>
        <w:t>всестороннему</w:t>
      </w:r>
      <w:r w:rsidRPr="00B67B17">
        <w:rPr>
          <w:spacing w:val="-15"/>
          <w:sz w:val="28"/>
          <w:szCs w:val="28"/>
        </w:rPr>
        <w:t xml:space="preserve"> </w:t>
      </w:r>
      <w:r w:rsidRPr="00B67B17">
        <w:rPr>
          <w:sz w:val="28"/>
          <w:szCs w:val="28"/>
        </w:rPr>
        <w:t>развитию детей.</w:t>
      </w:r>
    </w:p>
    <w:p w:rsidR="00B67B17" w:rsidRPr="00B67B17" w:rsidRDefault="00B67B17" w:rsidP="00B67B17">
      <w:pPr>
        <w:pStyle w:val="a5"/>
        <w:ind w:left="-426" w:right="223" w:firstLine="142"/>
        <w:rPr>
          <w:sz w:val="28"/>
          <w:szCs w:val="28"/>
        </w:rPr>
      </w:pPr>
      <w:r w:rsidRPr="00B67B17">
        <w:rPr>
          <w:sz w:val="28"/>
          <w:szCs w:val="28"/>
        </w:rPr>
        <w:t>Имеется</w:t>
      </w:r>
      <w:r w:rsidRPr="00B67B17">
        <w:rPr>
          <w:spacing w:val="1"/>
          <w:sz w:val="28"/>
          <w:szCs w:val="28"/>
        </w:rPr>
        <w:t xml:space="preserve"> </w:t>
      </w:r>
      <w:r w:rsidRPr="00B67B17">
        <w:rPr>
          <w:sz w:val="28"/>
          <w:szCs w:val="28"/>
        </w:rPr>
        <w:t>дидактические</w:t>
      </w:r>
      <w:r w:rsidRPr="00B67B17">
        <w:rPr>
          <w:spacing w:val="1"/>
          <w:sz w:val="28"/>
          <w:szCs w:val="28"/>
        </w:rPr>
        <w:t xml:space="preserve"> </w:t>
      </w:r>
      <w:r w:rsidRPr="00B67B17">
        <w:rPr>
          <w:sz w:val="28"/>
          <w:szCs w:val="28"/>
        </w:rPr>
        <w:t>игры</w:t>
      </w:r>
      <w:r w:rsidRPr="00B67B17">
        <w:rPr>
          <w:spacing w:val="1"/>
          <w:sz w:val="28"/>
          <w:szCs w:val="28"/>
        </w:rPr>
        <w:t xml:space="preserve"> </w:t>
      </w:r>
      <w:r w:rsidRPr="00B67B17">
        <w:rPr>
          <w:sz w:val="28"/>
          <w:szCs w:val="28"/>
        </w:rPr>
        <w:t>(лото,</w:t>
      </w:r>
      <w:r w:rsidRPr="00B67B17">
        <w:rPr>
          <w:spacing w:val="1"/>
          <w:sz w:val="28"/>
          <w:szCs w:val="28"/>
        </w:rPr>
        <w:t xml:space="preserve"> </w:t>
      </w:r>
      <w:r w:rsidRPr="00B67B17">
        <w:rPr>
          <w:sz w:val="28"/>
          <w:szCs w:val="28"/>
        </w:rPr>
        <w:t>домино,</w:t>
      </w:r>
      <w:r w:rsidRPr="00B67B17">
        <w:rPr>
          <w:spacing w:val="1"/>
          <w:sz w:val="28"/>
          <w:szCs w:val="28"/>
        </w:rPr>
        <w:t xml:space="preserve"> </w:t>
      </w:r>
      <w:r w:rsidRPr="00B67B17">
        <w:rPr>
          <w:sz w:val="28"/>
          <w:szCs w:val="28"/>
        </w:rPr>
        <w:t>наборы</w:t>
      </w:r>
      <w:r w:rsidRPr="00B67B17">
        <w:rPr>
          <w:spacing w:val="1"/>
          <w:sz w:val="28"/>
          <w:szCs w:val="28"/>
        </w:rPr>
        <w:t xml:space="preserve"> </w:t>
      </w:r>
      <w:r w:rsidRPr="00B67B17">
        <w:rPr>
          <w:sz w:val="28"/>
          <w:szCs w:val="28"/>
        </w:rPr>
        <w:t>картинок),</w:t>
      </w:r>
      <w:r w:rsidRPr="00B67B17">
        <w:rPr>
          <w:spacing w:val="1"/>
          <w:sz w:val="28"/>
          <w:szCs w:val="28"/>
        </w:rPr>
        <w:t xml:space="preserve"> </w:t>
      </w:r>
      <w:r w:rsidRPr="00B67B17">
        <w:rPr>
          <w:sz w:val="28"/>
          <w:szCs w:val="28"/>
        </w:rPr>
        <w:t>различные</w:t>
      </w:r>
      <w:r w:rsidRPr="00B67B17">
        <w:rPr>
          <w:spacing w:val="1"/>
          <w:sz w:val="28"/>
          <w:szCs w:val="28"/>
        </w:rPr>
        <w:t xml:space="preserve"> </w:t>
      </w:r>
      <w:r w:rsidRPr="00B67B17">
        <w:rPr>
          <w:sz w:val="28"/>
          <w:szCs w:val="28"/>
        </w:rPr>
        <w:t>сюжетные</w:t>
      </w:r>
      <w:r w:rsidRPr="00B67B17">
        <w:rPr>
          <w:spacing w:val="1"/>
          <w:sz w:val="28"/>
          <w:szCs w:val="28"/>
        </w:rPr>
        <w:t xml:space="preserve"> </w:t>
      </w:r>
      <w:r w:rsidRPr="00B67B17">
        <w:rPr>
          <w:sz w:val="28"/>
          <w:szCs w:val="28"/>
        </w:rPr>
        <w:t>игровыенаборы для развития детей в разных видах деятельности. А также в наличии игры для</w:t>
      </w:r>
      <w:r w:rsidRPr="00B67B17">
        <w:rPr>
          <w:spacing w:val="1"/>
          <w:sz w:val="28"/>
          <w:szCs w:val="28"/>
        </w:rPr>
        <w:t xml:space="preserve"> </w:t>
      </w:r>
      <w:r w:rsidRPr="00B67B17">
        <w:rPr>
          <w:sz w:val="28"/>
          <w:szCs w:val="28"/>
        </w:rPr>
        <w:t>интеллектуального развития (шахматы, шашки, др.)игрушки и оборудование для сенсорного</w:t>
      </w:r>
      <w:r w:rsidRPr="00B67B17">
        <w:rPr>
          <w:spacing w:val="1"/>
          <w:sz w:val="28"/>
          <w:szCs w:val="28"/>
        </w:rPr>
        <w:t xml:space="preserve"> </w:t>
      </w:r>
      <w:r w:rsidRPr="00B67B17">
        <w:rPr>
          <w:sz w:val="28"/>
          <w:szCs w:val="28"/>
        </w:rPr>
        <w:t>развития.</w:t>
      </w:r>
    </w:p>
    <w:p w:rsidR="00B67B17" w:rsidRPr="00B67B17" w:rsidRDefault="00B67B17" w:rsidP="00B67B17">
      <w:pPr>
        <w:pStyle w:val="a5"/>
        <w:ind w:left="-426" w:right="224" w:firstLine="142"/>
        <w:rPr>
          <w:sz w:val="28"/>
          <w:szCs w:val="28"/>
        </w:rPr>
      </w:pPr>
      <w:r w:rsidRPr="00B67B17">
        <w:rPr>
          <w:sz w:val="28"/>
          <w:szCs w:val="28"/>
        </w:rPr>
        <w:t>Созданы</w:t>
      </w:r>
      <w:r w:rsidRPr="00B67B17">
        <w:rPr>
          <w:spacing w:val="1"/>
          <w:sz w:val="28"/>
          <w:szCs w:val="28"/>
        </w:rPr>
        <w:t xml:space="preserve"> </w:t>
      </w:r>
      <w:r w:rsidRPr="00B67B17">
        <w:rPr>
          <w:sz w:val="28"/>
          <w:szCs w:val="28"/>
        </w:rPr>
        <w:t>условия</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охраны</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укрепления</w:t>
      </w:r>
      <w:r w:rsidRPr="00B67B17">
        <w:rPr>
          <w:spacing w:val="1"/>
          <w:sz w:val="28"/>
          <w:szCs w:val="28"/>
        </w:rPr>
        <w:t xml:space="preserve"> </w:t>
      </w:r>
      <w:r w:rsidRPr="00B67B17">
        <w:rPr>
          <w:sz w:val="28"/>
          <w:szCs w:val="28"/>
        </w:rPr>
        <w:t>здоровья</w:t>
      </w:r>
      <w:r w:rsidRPr="00B67B17">
        <w:rPr>
          <w:spacing w:val="1"/>
          <w:sz w:val="28"/>
          <w:szCs w:val="28"/>
        </w:rPr>
        <w:t xml:space="preserve"> </w:t>
      </w:r>
      <w:r w:rsidRPr="00B67B17">
        <w:rPr>
          <w:sz w:val="28"/>
          <w:szCs w:val="28"/>
        </w:rPr>
        <w:t>детей.</w:t>
      </w:r>
      <w:r w:rsidRPr="00B67B17">
        <w:rPr>
          <w:spacing w:val="1"/>
          <w:sz w:val="28"/>
          <w:szCs w:val="28"/>
        </w:rPr>
        <w:t xml:space="preserve"> </w:t>
      </w:r>
      <w:r w:rsidRPr="00B67B17">
        <w:rPr>
          <w:sz w:val="28"/>
          <w:szCs w:val="28"/>
        </w:rPr>
        <w:t>Имеется</w:t>
      </w:r>
      <w:r w:rsidRPr="00B67B17">
        <w:rPr>
          <w:spacing w:val="1"/>
          <w:sz w:val="28"/>
          <w:szCs w:val="28"/>
        </w:rPr>
        <w:t xml:space="preserve"> </w:t>
      </w:r>
      <w:r w:rsidRPr="00B67B17">
        <w:rPr>
          <w:sz w:val="28"/>
          <w:szCs w:val="28"/>
        </w:rPr>
        <w:t>медицинское</w:t>
      </w:r>
      <w:r w:rsidRPr="00B67B17">
        <w:rPr>
          <w:spacing w:val="1"/>
          <w:sz w:val="28"/>
          <w:szCs w:val="28"/>
        </w:rPr>
        <w:t xml:space="preserve"> </w:t>
      </w:r>
      <w:r w:rsidRPr="00B67B17">
        <w:rPr>
          <w:sz w:val="28"/>
          <w:szCs w:val="28"/>
        </w:rPr>
        <w:t>оборудованиедля</w:t>
      </w:r>
      <w:r w:rsidRPr="00B67B17">
        <w:rPr>
          <w:spacing w:val="2"/>
          <w:sz w:val="28"/>
          <w:szCs w:val="28"/>
        </w:rPr>
        <w:t xml:space="preserve"> </w:t>
      </w:r>
      <w:r w:rsidRPr="00B67B17">
        <w:rPr>
          <w:sz w:val="28"/>
          <w:szCs w:val="28"/>
        </w:rPr>
        <w:t>проведения</w:t>
      </w:r>
      <w:r w:rsidRPr="00B67B17">
        <w:rPr>
          <w:spacing w:val="3"/>
          <w:sz w:val="28"/>
          <w:szCs w:val="28"/>
        </w:rPr>
        <w:t xml:space="preserve"> </w:t>
      </w:r>
      <w:r w:rsidRPr="00B67B17">
        <w:rPr>
          <w:sz w:val="28"/>
          <w:szCs w:val="28"/>
        </w:rPr>
        <w:t>профилактических</w:t>
      </w:r>
      <w:r w:rsidRPr="00B67B17">
        <w:rPr>
          <w:spacing w:val="-6"/>
          <w:sz w:val="28"/>
          <w:szCs w:val="28"/>
        </w:rPr>
        <w:t xml:space="preserve"> </w:t>
      </w:r>
      <w:r w:rsidRPr="00B67B17">
        <w:rPr>
          <w:sz w:val="28"/>
          <w:szCs w:val="28"/>
        </w:rPr>
        <w:t>мероприятий.</w:t>
      </w:r>
    </w:p>
    <w:p w:rsidR="00B67B17" w:rsidRPr="00B67B17" w:rsidRDefault="00B67B17" w:rsidP="00223F64">
      <w:pPr>
        <w:pStyle w:val="a5"/>
        <w:ind w:left="-426" w:right="221" w:firstLine="142"/>
        <w:rPr>
          <w:sz w:val="28"/>
          <w:szCs w:val="28"/>
        </w:rPr>
      </w:pPr>
      <w:r w:rsidRPr="00B67B17">
        <w:rPr>
          <w:sz w:val="28"/>
          <w:szCs w:val="28"/>
        </w:rPr>
        <w:t>Созданы</w:t>
      </w:r>
      <w:r w:rsidRPr="00B67B17">
        <w:rPr>
          <w:spacing w:val="1"/>
          <w:sz w:val="28"/>
          <w:szCs w:val="28"/>
        </w:rPr>
        <w:t xml:space="preserve"> </w:t>
      </w:r>
      <w:r w:rsidRPr="00B67B17">
        <w:rPr>
          <w:sz w:val="28"/>
          <w:szCs w:val="28"/>
        </w:rPr>
        <w:t>условия</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художественно-эстетического</w:t>
      </w:r>
      <w:r w:rsidRPr="00B67B17">
        <w:rPr>
          <w:spacing w:val="1"/>
          <w:sz w:val="28"/>
          <w:szCs w:val="28"/>
        </w:rPr>
        <w:t xml:space="preserve"> </w:t>
      </w:r>
      <w:r w:rsidRPr="00B67B17">
        <w:rPr>
          <w:sz w:val="28"/>
          <w:szCs w:val="28"/>
        </w:rPr>
        <w:t>развития</w:t>
      </w:r>
      <w:r w:rsidRPr="00B67B17">
        <w:rPr>
          <w:spacing w:val="1"/>
          <w:sz w:val="28"/>
          <w:szCs w:val="28"/>
        </w:rPr>
        <w:t xml:space="preserve"> </w:t>
      </w:r>
      <w:r w:rsidRPr="00B67B17">
        <w:rPr>
          <w:sz w:val="28"/>
          <w:szCs w:val="28"/>
        </w:rPr>
        <w:t>детей.</w:t>
      </w:r>
      <w:r w:rsidRPr="00B67B17">
        <w:rPr>
          <w:spacing w:val="1"/>
          <w:sz w:val="28"/>
          <w:szCs w:val="28"/>
        </w:rPr>
        <w:t xml:space="preserve"> </w:t>
      </w:r>
      <w:r w:rsidRPr="00B67B17">
        <w:rPr>
          <w:sz w:val="28"/>
          <w:szCs w:val="28"/>
        </w:rPr>
        <w:t>Эстетическое</w:t>
      </w:r>
      <w:r w:rsidRPr="00B67B17">
        <w:rPr>
          <w:spacing w:val="1"/>
          <w:sz w:val="28"/>
          <w:szCs w:val="28"/>
        </w:rPr>
        <w:t xml:space="preserve"> </w:t>
      </w:r>
      <w:r w:rsidRPr="00B67B17">
        <w:rPr>
          <w:sz w:val="28"/>
          <w:szCs w:val="28"/>
        </w:rPr>
        <w:t>оформление помещений способствует художественному развитию детей (экспозиции картин,</w:t>
      </w:r>
      <w:r w:rsidRPr="00B67B17">
        <w:rPr>
          <w:spacing w:val="1"/>
          <w:sz w:val="28"/>
          <w:szCs w:val="28"/>
        </w:rPr>
        <w:t xml:space="preserve"> </w:t>
      </w:r>
      <w:r w:rsidRPr="00B67B17">
        <w:rPr>
          <w:sz w:val="28"/>
          <w:szCs w:val="28"/>
        </w:rPr>
        <w:t>гравюр, произведений народного творчества; выставки авторских работ, детей, родителей); В</w:t>
      </w:r>
      <w:r w:rsidRPr="00B67B17">
        <w:rPr>
          <w:spacing w:val="1"/>
          <w:sz w:val="28"/>
          <w:szCs w:val="28"/>
        </w:rPr>
        <w:t xml:space="preserve"> </w:t>
      </w:r>
      <w:r w:rsidRPr="00B67B17">
        <w:rPr>
          <w:sz w:val="28"/>
          <w:szCs w:val="28"/>
        </w:rPr>
        <w:t>группах всвободном доступе для детей имеются необходимые материалы для рисования, лепки</w:t>
      </w:r>
      <w:r w:rsidRPr="00B67B17">
        <w:rPr>
          <w:spacing w:val="1"/>
          <w:sz w:val="28"/>
          <w:szCs w:val="28"/>
        </w:rPr>
        <w:t xml:space="preserve"> </w:t>
      </w:r>
      <w:r w:rsidRPr="00B67B17">
        <w:rPr>
          <w:sz w:val="28"/>
          <w:szCs w:val="28"/>
        </w:rPr>
        <w:t>и аппликации, художественного труда (бумага разных видов, форматов и цветов, пластилин,</w:t>
      </w:r>
      <w:r w:rsidRPr="00B67B17">
        <w:rPr>
          <w:spacing w:val="1"/>
          <w:sz w:val="28"/>
          <w:szCs w:val="28"/>
        </w:rPr>
        <w:t xml:space="preserve"> </w:t>
      </w:r>
      <w:r w:rsidRPr="00B67B17">
        <w:rPr>
          <w:sz w:val="28"/>
          <w:szCs w:val="28"/>
        </w:rPr>
        <w:t>краски,</w:t>
      </w:r>
      <w:r w:rsidRPr="00B67B17">
        <w:rPr>
          <w:spacing w:val="3"/>
          <w:sz w:val="28"/>
          <w:szCs w:val="28"/>
        </w:rPr>
        <w:t xml:space="preserve"> </w:t>
      </w:r>
      <w:r w:rsidRPr="00B67B17">
        <w:rPr>
          <w:sz w:val="28"/>
          <w:szCs w:val="28"/>
        </w:rPr>
        <w:t>кисти,</w:t>
      </w:r>
      <w:r w:rsidRPr="00B67B17">
        <w:rPr>
          <w:spacing w:val="9"/>
          <w:sz w:val="28"/>
          <w:szCs w:val="28"/>
        </w:rPr>
        <w:t xml:space="preserve"> </w:t>
      </w:r>
      <w:r w:rsidRPr="00B67B17">
        <w:rPr>
          <w:sz w:val="28"/>
          <w:szCs w:val="28"/>
        </w:rPr>
        <w:t>карандаши,</w:t>
      </w:r>
      <w:r w:rsidRPr="00B67B17">
        <w:rPr>
          <w:spacing w:val="4"/>
          <w:sz w:val="28"/>
          <w:szCs w:val="28"/>
        </w:rPr>
        <w:t xml:space="preserve"> </w:t>
      </w:r>
      <w:r w:rsidRPr="00B67B17">
        <w:rPr>
          <w:sz w:val="28"/>
          <w:szCs w:val="28"/>
        </w:rPr>
        <w:t>цветные</w:t>
      </w:r>
      <w:r w:rsidRPr="00B67B17">
        <w:rPr>
          <w:spacing w:val="-8"/>
          <w:sz w:val="28"/>
          <w:szCs w:val="28"/>
        </w:rPr>
        <w:t xml:space="preserve"> </w:t>
      </w:r>
      <w:r w:rsidRPr="00B67B17">
        <w:rPr>
          <w:sz w:val="28"/>
          <w:szCs w:val="28"/>
        </w:rPr>
        <w:t>мелки, природный</w:t>
      </w:r>
      <w:r w:rsidRPr="00B67B17">
        <w:rPr>
          <w:spacing w:val="-6"/>
          <w:sz w:val="28"/>
          <w:szCs w:val="28"/>
        </w:rPr>
        <w:t xml:space="preserve"> </w:t>
      </w:r>
      <w:r w:rsidRPr="00B67B17">
        <w:rPr>
          <w:sz w:val="28"/>
          <w:szCs w:val="28"/>
        </w:rPr>
        <w:t>и</w:t>
      </w:r>
      <w:r w:rsidRPr="00B67B17">
        <w:rPr>
          <w:spacing w:val="-3"/>
          <w:sz w:val="28"/>
          <w:szCs w:val="28"/>
        </w:rPr>
        <w:t xml:space="preserve"> </w:t>
      </w:r>
      <w:r w:rsidRPr="00B67B17">
        <w:rPr>
          <w:sz w:val="28"/>
          <w:szCs w:val="28"/>
        </w:rPr>
        <w:t>бросовый</w:t>
      </w:r>
      <w:r w:rsidRPr="00B67B17">
        <w:rPr>
          <w:spacing w:val="-6"/>
          <w:sz w:val="28"/>
          <w:szCs w:val="28"/>
        </w:rPr>
        <w:t xml:space="preserve"> </w:t>
      </w:r>
      <w:r w:rsidRPr="00B67B17">
        <w:rPr>
          <w:sz w:val="28"/>
          <w:szCs w:val="28"/>
        </w:rPr>
        <w:t>материал, др.).</w:t>
      </w:r>
    </w:p>
    <w:p w:rsidR="00B67B17" w:rsidRPr="00B67B17" w:rsidRDefault="00B67B17" w:rsidP="00B67B17">
      <w:pPr>
        <w:pStyle w:val="a5"/>
        <w:ind w:left="-426" w:right="229"/>
        <w:rPr>
          <w:sz w:val="28"/>
          <w:szCs w:val="28"/>
        </w:rPr>
      </w:pPr>
      <w:r w:rsidRPr="00B67B17">
        <w:rPr>
          <w:sz w:val="28"/>
          <w:szCs w:val="28"/>
        </w:rPr>
        <w:t>В ДОУ созданы условия для развития театрализованной деятельности детей. Имеются</w:t>
      </w:r>
      <w:r w:rsidRPr="00B67B17">
        <w:rPr>
          <w:spacing w:val="1"/>
          <w:sz w:val="28"/>
          <w:szCs w:val="28"/>
        </w:rPr>
        <w:t xml:space="preserve"> </w:t>
      </w:r>
      <w:r w:rsidRPr="00B67B17">
        <w:rPr>
          <w:sz w:val="28"/>
          <w:szCs w:val="28"/>
        </w:rPr>
        <w:t>разнообразные виды театров (би-ба-бо,</w:t>
      </w:r>
      <w:r w:rsidRPr="00B67B17">
        <w:rPr>
          <w:spacing w:val="1"/>
          <w:sz w:val="28"/>
          <w:szCs w:val="28"/>
        </w:rPr>
        <w:t xml:space="preserve"> </w:t>
      </w:r>
      <w:r w:rsidRPr="00B67B17">
        <w:rPr>
          <w:sz w:val="28"/>
          <w:szCs w:val="28"/>
        </w:rPr>
        <w:t>теневой,</w:t>
      </w:r>
      <w:r w:rsidRPr="00B67B17">
        <w:rPr>
          <w:spacing w:val="1"/>
          <w:sz w:val="28"/>
          <w:szCs w:val="28"/>
        </w:rPr>
        <w:t xml:space="preserve"> </w:t>
      </w:r>
      <w:r w:rsidRPr="00B67B17">
        <w:rPr>
          <w:sz w:val="28"/>
          <w:szCs w:val="28"/>
        </w:rPr>
        <w:t>настольный и пр.).</w:t>
      </w:r>
      <w:r w:rsidRPr="00B67B17">
        <w:rPr>
          <w:spacing w:val="1"/>
          <w:sz w:val="28"/>
          <w:szCs w:val="28"/>
        </w:rPr>
        <w:t xml:space="preserve"> </w:t>
      </w:r>
      <w:r w:rsidRPr="00B67B17">
        <w:rPr>
          <w:sz w:val="28"/>
          <w:szCs w:val="28"/>
        </w:rPr>
        <w:t>Имеется разнообразное</w:t>
      </w:r>
      <w:r w:rsidRPr="00B67B17">
        <w:rPr>
          <w:spacing w:val="1"/>
          <w:sz w:val="28"/>
          <w:szCs w:val="28"/>
        </w:rPr>
        <w:t xml:space="preserve"> </w:t>
      </w:r>
      <w:r w:rsidRPr="00B67B17">
        <w:rPr>
          <w:sz w:val="28"/>
          <w:szCs w:val="28"/>
        </w:rPr>
        <w:t>оснащение</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розыгрывания</w:t>
      </w:r>
      <w:r w:rsidRPr="00B67B17">
        <w:rPr>
          <w:spacing w:val="1"/>
          <w:sz w:val="28"/>
          <w:szCs w:val="28"/>
        </w:rPr>
        <w:t xml:space="preserve"> </w:t>
      </w:r>
      <w:r w:rsidRPr="00B67B17">
        <w:rPr>
          <w:sz w:val="28"/>
          <w:szCs w:val="28"/>
        </w:rPr>
        <w:t>сценок</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спектаклей</w:t>
      </w:r>
      <w:r w:rsidRPr="00B67B17">
        <w:rPr>
          <w:spacing w:val="1"/>
          <w:sz w:val="28"/>
          <w:szCs w:val="28"/>
        </w:rPr>
        <w:t xml:space="preserve"> </w:t>
      </w:r>
      <w:r w:rsidRPr="00B67B17">
        <w:rPr>
          <w:sz w:val="28"/>
          <w:szCs w:val="28"/>
        </w:rPr>
        <w:t>(наборы</w:t>
      </w:r>
      <w:r w:rsidRPr="00B67B17">
        <w:rPr>
          <w:spacing w:val="1"/>
          <w:sz w:val="28"/>
          <w:szCs w:val="28"/>
        </w:rPr>
        <w:t xml:space="preserve"> </w:t>
      </w:r>
      <w:r w:rsidRPr="00B67B17">
        <w:rPr>
          <w:sz w:val="28"/>
          <w:szCs w:val="28"/>
        </w:rPr>
        <w:t>кукол,</w:t>
      </w:r>
      <w:r w:rsidRPr="00B67B17">
        <w:rPr>
          <w:spacing w:val="1"/>
          <w:sz w:val="28"/>
          <w:szCs w:val="28"/>
        </w:rPr>
        <w:t xml:space="preserve"> </w:t>
      </w:r>
      <w:r w:rsidRPr="00B67B17">
        <w:rPr>
          <w:sz w:val="28"/>
          <w:szCs w:val="28"/>
        </w:rPr>
        <w:t>ширмы</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кукольного</w:t>
      </w:r>
      <w:r w:rsidRPr="00B67B17">
        <w:rPr>
          <w:spacing w:val="1"/>
          <w:sz w:val="28"/>
          <w:szCs w:val="28"/>
        </w:rPr>
        <w:t xml:space="preserve"> </w:t>
      </w:r>
      <w:r w:rsidRPr="00B67B17">
        <w:rPr>
          <w:sz w:val="28"/>
          <w:szCs w:val="28"/>
        </w:rPr>
        <w:t>театра, костюмы, маски, театральные атрибуты и пр.). В группах имеются атрибуты, элементы</w:t>
      </w:r>
      <w:r w:rsidRPr="00B67B17">
        <w:rPr>
          <w:spacing w:val="1"/>
          <w:sz w:val="28"/>
          <w:szCs w:val="28"/>
        </w:rPr>
        <w:t xml:space="preserve"> </w:t>
      </w:r>
      <w:r w:rsidRPr="00B67B17">
        <w:rPr>
          <w:sz w:val="28"/>
          <w:szCs w:val="28"/>
        </w:rPr>
        <w:t>костюмов для сюжетно-ролевых, режиссерских игр, игр-драматизаций, а также материал для их</w:t>
      </w:r>
      <w:r w:rsidRPr="00B67B17">
        <w:rPr>
          <w:spacing w:val="-57"/>
          <w:sz w:val="28"/>
          <w:szCs w:val="28"/>
        </w:rPr>
        <w:t xml:space="preserve"> </w:t>
      </w:r>
      <w:r w:rsidRPr="00B67B17">
        <w:rPr>
          <w:sz w:val="28"/>
          <w:szCs w:val="28"/>
        </w:rPr>
        <w:t>изготовления.</w:t>
      </w:r>
    </w:p>
    <w:p w:rsidR="00B67B17" w:rsidRPr="00B67B17" w:rsidRDefault="00B67B17" w:rsidP="00B67B17">
      <w:pPr>
        <w:pStyle w:val="a5"/>
        <w:ind w:left="-426" w:right="226"/>
        <w:rPr>
          <w:sz w:val="28"/>
          <w:szCs w:val="28"/>
        </w:rPr>
      </w:pPr>
      <w:r w:rsidRPr="00B67B17">
        <w:rPr>
          <w:sz w:val="28"/>
          <w:szCs w:val="28"/>
        </w:rPr>
        <w:t>Созданы условия для развития детей в музыкальной деятельности. Имеется музыкальный</w:t>
      </w:r>
      <w:r w:rsidRPr="00B67B17">
        <w:rPr>
          <w:spacing w:val="1"/>
          <w:sz w:val="28"/>
          <w:szCs w:val="28"/>
        </w:rPr>
        <w:t xml:space="preserve"> </w:t>
      </w:r>
      <w:r w:rsidRPr="00B67B17">
        <w:rPr>
          <w:sz w:val="28"/>
          <w:szCs w:val="28"/>
        </w:rPr>
        <w:t>зал,</w:t>
      </w:r>
      <w:r w:rsidRPr="00B67B17">
        <w:rPr>
          <w:spacing w:val="1"/>
          <w:sz w:val="28"/>
          <w:szCs w:val="28"/>
        </w:rPr>
        <w:t xml:space="preserve"> </w:t>
      </w:r>
      <w:r w:rsidRPr="00B67B17">
        <w:rPr>
          <w:sz w:val="28"/>
          <w:szCs w:val="28"/>
        </w:rPr>
        <w:t>музыкальные</w:t>
      </w:r>
      <w:r w:rsidRPr="00B67B17">
        <w:rPr>
          <w:spacing w:val="1"/>
          <w:sz w:val="28"/>
          <w:szCs w:val="28"/>
        </w:rPr>
        <w:t xml:space="preserve"> </w:t>
      </w:r>
      <w:r w:rsidRPr="00B67B17">
        <w:rPr>
          <w:sz w:val="28"/>
          <w:szCs w:val="28"/>
        </w:rPr>
        <w:t>инструменты</w:t>
      </w:r>
      <w:r w:rsidRPr="00B67B17">
        <w:rPr>
          <w:spacing w:val="1"/>
          <w:sz w:val="28"/>
          <w:szCs w:val="28"/>
        </w:rPr>
        <w:t xml:space="preserve"> </w:t>
      </w:r>
      <w:r w:rsidRPr="00B67B17">
        <w:rPr>
          <w:sz w:val="28"/>
          <w:szCs w:val="28"/>
        </w:rPr>
        <w:t>(пианино),</w:t>
      </w:r>
      <w:r w:rsidRPr="00B67B17">
        <w:rPr>
          <w:spacing w:val="1"/>
          <w:sz w:val="28"/>
          <w:szCs w:val="28"/>
        </w:rPr>
        <w:t xml:space="preserve"> </w:t>
      </w:r>
      <w:r w:rsidRPr="00B67B17">
        <w:rPr>
          <w:sz w:val="28"/>
          <w:szCs w:val="28"/>
        </w:rPr>
        <w:t>детские</w:t>
      </w:r>
      <w:r w:rsidRPr="00B67B17">
        <w:rPr>
          <w:spacing w:val="1"/>
          <w:sz w:val="28"/>
          <w:szCs w:val="28"/>
        </w:rPr>
        <w:t xml:space="preserve"> </w:t>
      </w:r>
      <w:r w:rsidRPr="00B67B17">
        <w:rPr>
          <w:sz w:val="28"/>
          <w:szCs w:val="28"/>
        </w:rPr>
        <w:t>музыкальные</w:t>
      </w:r>
      <w:r w:rsidRPr="00B67B17">
        <w:rPr>
          <w:spacing w:val="1"/>
          <w:sz w:val="28"/>
          <w:szCs w:val="28"/>
        </w:rPr>
        <w:t xml:space="preserve"> </w:t>
      </w:r>
      <w:r w:rsidRPr="00B67B17">
        <w:rPr>
          <w:sz w:val="28"/>
          <w:szCs w:val="28"/>
        </w:rPr>
        <w:t>инструменты</w:t>
      </w:r>
      <w:r w:rsidRPr="00B67B17">
        <w:rPr>
          <w:spacing w:val="1"/>
          <w:sz w:val="28"/>
          <w:szCs w:val="28"/>
        </w:rPr>
        <w:t xml:space="preserve"> </w:t>
      </w:r>
      <w:r w:rsidRPr="00B67B17">
        <w:rPr>
          <w:sz w:val="28"/>
          <w:szCs w:val="28"/>
        </w:rPr>
        <w:t>(бубны,</w:t>
      </w:r>
      <w:r w:rsidRPr="00B67B17">
        <w:rPr>
          <w:spacing w:val="1"/>
          <w:sz w:val="28"/>
          <w:szCs w:val="28"/>
        </w:rPr>
        <w:t xml:space="preserve"> </w:t>
      </w:r>
      <w:r w:rsidRPr="00B67B17">
        <w:rPr>
          <w:spacing w:val="-1"/>
          <w:sz w:val="28"/>
          <w:szCs w:val="28"/>
        </w:rPr>
        <w:t xml:space="preserve">погремушки, металлофоны </w:t>
      </w:r>
      <w:r w:rsidRPr="00B67B17">
        <w:rPr>
          <w:sz w:val="28"/>
          <w:szCs w:val="28"/>
        </w:rPr>
        <w:t>и др.).Имеются музыкально-дидактические игры и пособия (в том</w:t>
      </w:r>
      <w:r w:rsidRPr="00B67B17">
        <w:rPr>
          <w:spacing w:val="1"/>
          <w:sz w:val="28"/>
          <w:szCs w:val="28"/>
        </w:rPr>
        <w:t xml:space="preserve"> </w:t>
      </w:r>
      <w:r w:rsidRPr="00B67B17">
        <w:rPr>
          <w:sz w:val="28"/>
          <w:szCs w:val="28"/>
        </w:rPr>
        <w:t xml:space="preserve">числе альбомы,открытки, слайды и др.). В группах оборудованы </w:t>
      </w:r>
      <w:r w:rsidRPr="00B67B17">
        <w:rPr>
          <w:sz w:val="28"/>
          <w:szCs w:val="28"/>
        </w:rPr>
        <w:lastRenderedPageBreak/>
        <w:t>музыкальные уголки, а также</w:t>
      </w:r>
      <w:r w:rsidRPr="00B67B17">
        <w:rPr>
          <w:spacing w:val="1"/>
          <w:sz w:val="28"/>
          <w:szCs w:val="28"/>
        </w:rPr>
        <w:t xml:space="preserve"> </w:t>
      </w:r>
      <w:r w:rsidRPr="00B67B17">
        <w:rPr>
          <w:sz w:val="28"/>
          <w:szCs w:val="28"/>
        </w:rPr>
        <w:t>имеются музыкальные игрушки. Создана музыкальная среда (музыка сопровождает занятия,</w:t>
      </w:r>
      <w:r w:rsidRPr="00B67B17">
        <w:rPr>
          <w:spacing w:val="1"/>
          <w:sz w:val="28"/>
          <w:szCs w:val="28"/>
        </w:rPr>
        <w:t xml:space="preserve"> </w:t>
      </w:r>
      <w:r w:rsidRPr="00B67B17">
        <w:rPr>
          <w:sz w:val="28"/>
          <w:szCs w:val="28"/>
        </w:rPr>
        <w:t>режимные</w:t>
      </w:r>
      <w:r w:rsidRPr="00B67B17">
        <w:rPr>
          <w:spacing w:val="2"/>
          <w:sz w:val="28"/>
          <w:szCs w:val="28"/>
        </w:rPr>
        <w:t xml:space="preserve"> </w:t>
      </w:r>
      <w:r w:rsidRPr="00B67B17">
        <w:rPr>
          <w:sz w:val="28"/>
          <w:szCs w:val="28"/>
        </w:rPr>
        <w:t>моменты,</w:t>
      </w:r>
      <w:r w:rsidRPr="00B67B17">
        <w:rPr>
          <w:spacing w:val="-1"/>
          <w:sz w:val="28"/>
          <w:szCs w:val="28"/>
        </w:rPr>
        <w:t xml:space="preserve"> </w:t>
      </w:r>
      <w:r w:rsidRPr="00B67B17">
        <w:rPr>
          <w:sz w:val="28"/>
          <w:szCs w:val="28"/>
        </w:rPr>
        <w:t>звучит</w:t>
      </w:r>
      <w:r w:rsidRPr="00B67B17">
        <w:rPr>
          <w:spacing w:val="2"/>
          <w:sz w:val="28"/>
          <w:szCs w:val="28"/>
        </w:rPr>
        <w:t xml:space="preserve"> </w:t>
      </w:r>
      <w:r w:rsidRPr="00B67B17">
        <w:rPr>
          <w:sz w:val="28"/>
          <w:szCs w:val="28"/>
        </w:rPr>
        <w:t>колыбельная</w:t>
      </w:r>
      <w:r w:rsidRPr="00B67B17">
        <w:rPr>
          <w:spacing w:val="3"/>
          <w:sz w:val="28"/>
          <w:szCs w:val="28"/>
        </w:rPr>
        <w:t xml:space="preserve"> </w:t>
      </w:r>
      <w:r w:rsidRPr="00B67B17">
        <w:rPr>
          <w:sz w:val="28"/>
          <w:szCs w:val="28"/>
        </w:rPr>
        <w:t>при</w:t>
      </w:r>
      <w:r w:rsidRPr="00B67B17">
        <w:rPr>
          <w:spacing w:val="2"/>
          <w:sz w:val="28"/>
          <w:szCs w:val="28"/>
        </w:rPr>
        <w:t xml:space="preserve"> </w:t>
      </w:r>
      <w:r w:rsidRPr="00B67B17">
        <w:rPr>
          <w:sz w:val="28"/>
          <w:szCs w:val="28"/>
        </w:rPr>
        <w:t>укладывании</w:t>
      </w:r>
      <w:r w:rsidRPr="00B67B17">
        <w:rPr>
          <w:spacing w:val="8"/>
          <w:sz w:val="28"/>
          <w:szCs w:val="28"/>
        </w:rPr>
        <w:t xml:space="preserve"> </w:t>
      </w:r>
      <w:r w:rsidRPr="00B67B17">
        <w:rPr>
          <w:sz w:val="28"/>
          <w:szCs w:val="28"/>
        </w:rPr>
        <w:t>спать, др.).</w:t>
      </w:r>
    </w:p>
    <w:p w:rsidR="00B67B17" w:rsidRPr="00B67B17" w:rsidRDefault="00B67B17" w:rsidP="00B67B17">
      <w:pPr>
        <w:pStyle w:val="a5"/>
        <w:spacing w:before="66"/>
        <w:ind w:left="-426" w:right="230"/>
        <w:rPr>
          <w:sz w:val="28"/>
          <w:szCs w:val="28"/>
        </w:rPr>
      </w:pPr>
      <w:r w:rsidRPr="00B67B17">
        <w:rPr>
          <w:sz w:val="28"/>
          <w:szCs w:val="28"/>
        </w:rPr>
        <w:t>Созданы условия для развития конструктивной деятельности детей. В группах имеются</w:t>
      </w:r>
      <w:r w:rsidRPr="00B67B17">
        <w:rPr>
          <w:spacing w:val="1"/>
          <w:sz w:val="28"/>
          <w:szCs w:val="28"/>
        </w:rPr>
        <w:t xml:space="preserve"> </w:t>
      </w:r>
      <w:r w:rsidRPr="00B67B17">
        <w:rPr>
          <w:sz w:val="28"/>
          <w:szCs w:val="28"/>
        </w:rPr>
        <w:t>мелкий</w:t>
      </w:r>
      <w:r w:rsidRPr="00B67B17">
        <w:rPr>
          <w:spacing w:val="1"/>
          <w:sz w:val="28"/>
          <w:szCs w:val="28"/>
        </w:rPr>
        <w:t xml:space="preserve"> </w:t>
      </w:r>
      <w:r w:rsidRPr="00B67B17">
        <w:rPr>
          <w:sz w:val="28"/>
          <w:szCs w:val="28"/>
        </w:rPr>
        <w:t>(настольный)</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крупный</w:t>
      </w:r>
      <w:r w:rsidRPr="00B67B17">
        <w:rPr>
          <w:spacing w:val="1"/>
          <w:sz w:val="28"/>
          <w:szCs w:val="28"/>
        </w:rPr>
        <w:t xml:space="preserve"> </w:t>
      </w:r>
      <w:r w:rsidRPr="00B67B17">
        <w:rPr>
          <w:sz w:val="28"/>
          <w:szCs w:val="28"/>
        </w:rPr>
        <w:t>(напольный)</w:t>
      </w:r>
      <w:r w:rsidRPr="00B67B17">
        <w:rPr>
          <w:spacing w:val="1"/>
          <w:sz w:val="28"/>
          <w:szCs w:val="28"/>
        </w:rPr>
        <w:t xml:space="preserve"> </w:t>
      </w:r>
      <w:r w:rsidRPr="00B67B17">
        <w:rPr>
          <w:sz w:val="28"/>
          <w:szCs w:val="28"/>
        </w:rPr>
        <w:t>строительные</w:t>
      </w:r>
      <w:r w:rsidRPr="00B67B17">
        <w:rPr>
          <w:spacing w:val="1"/>
          <w:sz w:val="28"/>
          <w:szCs w:val="28"/>
        </w:rPr>
        <w:t xml:space="preserve"> </w:t>
      </w:r>
      <w:r w:rsidRPr="00B67B17">
        <w:rPr>
          <w:sz w:val="28"/>
          <w:szCs w:val="28"/>
        </w:rPr>
        <w:t>материалы,</w:t>
      </w:r>
      <w:r w:rsidRPr="00B67B17">
        <w:rPr>
          <w:spacing w:val="1"/>
          <w:sz w:val="28"/>
          <w:szCs w:val="28"/>
        </w:rPr>
        <w:t xml:space="preserve"> </w:t>
      </w:r>
      <w:r w:rsidRPr="00B67B17">
        <w:rPr>
          <w:sz w:val="28"/>
          <w:szCs w:val="28"/>
        </w:rPr>
        <w:t>разнообразные</w:t>
      </w:r>
      <w:r w:rsidRPr="00B67B17">
        <w:rPr>
          <w:spacing w:val="1"/>
          <w:sz w:val="28"/>
          <w:szCs w:val="28"/>
        </w:rPr>
        <w:t xml:space="preserve"> </w:t>
      </w:r>
      <w:r w:rsidRPr="00B67B17">
        <w:rPr>
          <w:sz w:val="28"/>
          <w:szCs w:val="28"/>
        </w:rPr>
        <w:t>конструкторы</w:t>
      </w:r>
      <w:r w:rsidRPr="00B67B17">
        <w:rPr>
          <w:spacing w:val="1"/>
          <w:sz w:val="28"/>
          <w:szCs w:val="28"/>
        </w:rPr>
        <w:t xml:space="preserve"> </w:t>
      </w:r>
      <w:r w:rsidRPr="00B67B17">
        <w:rPr>
          <w:sz w:val="28"/>
          <w:szCs w:val="28"/>
        </w:rPr>
        <w:t>(деревянные,</w:t>
      </w:r>
      <w:r w:rsidRPr="00B67B17">
        <w:rPr>
          <w:spacing w:val="1"/>
          <w:sz w:val="28"/>
          <w:szCs w:val="28"/>
        </w:rPr>
        <w:t xml:space="preserve"> </w:t>
      </w:r>
      <w:r w:rsidRPr="00B67B17">
        <w:rPr>
          <w:sz w:val="28"/>
          <w:szCs w:val="28"/>
        </w:rPr>
        <w:t>металлические,</w:t>
      </w:r>
      <w:r w:rsidRPr="00B67B17">
        <w:rPr>
          <w:spacing w:val="1"/>
          <w:sz w:val="28"/>
          <w:szCs w:val="28"/>
        </w:rPr>
        <w:t xml:space="preserve"> </w:t>
      </w:r>
      <w:r w:rsidRPr="00B67B17">
        <w:rPr>
          <w:sz w:val="28"/>
          <w:szCs w:val="28"/>
        </w:rPr>
        <w:t>пластмассовые,</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различными</w:t>
      </w:r>
      <w:r w:rsidRPr="00B67B17">
        <w:rPr>
          <w:spacing w:val="1"/>
          <w:sz w:val="28"/>
          <w:szCs w:val="28"/>
        </w:rPr>
        <w:t xml:space="preserve"> </w:t>
      </w:r>
      <w:r w:rsidRPr="00B67B17">
        <w:rPr>
          <w:sz w:val="28"/>
          <w:szCs w:val="28"/>
        </w:rPr>
        <w:t>способами</w:t>
      </w:r>
      <w:r w:rsidRPr="00B67B17">
        <w:rPr>
          <w:spacing w:val="1"/>
          <w:sz w:val="28"/>
          <w:szCs w:val="28"/>
        </w:rPr>
        <w:t xml:space="preserve"> </w:t>
      </w:r>
      <w:r w:rsidRPr="00B67B17">
        <w:rPr>
          <w:sz w:val="28"/>
          <w:szCs w:val="28"/>
        </w:rPr>
        <w:t>соединения</w:t>
      </w:r>
      <w:r w:rsidRPr="00B67B17">
        <w:rPr>
          <w:spacing w:val="-7"/>
          <w:sz w:val="28"/>
          <w:szCs w:val="28"/>
        </w:rPr>
        <w:t xml:space="preserve"> </w:t>
      </w:r>
      <w:r w:rsidRPr="00B67B17">
        <w:rPr>
          <w:sz w:val="28"/>
          <w:szCs w:val="28"/>
        </w:rPr>
        <w:t>деталей).</w:t>
      </w:r>
    </w:p>
    <w:p w:rsidR="00B67B17" w:rsidRPr="00B67B17" w:rsidRDefault="00B67B17" w:rsidP="00B67B17">
      <w:pPr>
        <w:pStyle w:val="a5"/>
        <w:spacing w:before="4"/>
        <w:ind w:left="-426" w:right="225"/>
        <w:rPr>
          <w:sz w:val="28"/>
          <w:szCs w:val="28"/>
        </w:rPr>
      </w:pPr>
      <w:r w:rsidRPr="00B67B17">
        <w:rPr>
          <w:sz w:val="28"/>
          <w:szCs w:val="28"/>
        </w:rPr>
        <w:t>Имеются</w:t>
      </w:r>
      <w:r w:rsidRPr="00B67B17">
        <w:rPr>
          <w:spacing w:val="1"/>
          <w:sz w:val="28"/>
          <w:szCs w:val="28"/>
        </w:rPr>
        <w:t xml:space="preserve"> </w:t>
      </w:r>
      <w:r w:rsidRPr="00B67B17">
        <w:rPr>
          <w:sz w:val="28"/>
          <w:szCs w:val="28"/>
        </w:rPr>
        <w:t>мозаики,</w:t>
      </w:r>
      <w:r w:rsidRPr="00B67B17">
        <w:rPr>
          <w:spacing w:val="1"/>
          <w:sz w:val="28"/>
          <w:szCs w:val="28"/>
        </w:rPr>
        <w:t xml:space="preserve"> </w:t>
      </w:r>
      <w:r w:rsidRPr="00B67B17">
        <w:rPr>
          <w:sz w:val="28"/>
          <w:szCs w:val="28"/>
        </w:rPr>
        <w:t>танграмы,</w:t>
      </w:r>
      <w:r w:rsidRPr="00B67B17">
        <w:rPr>
          <w:spacing w:val="1"/>
          <w:sz w:val="28"/>
          <w:szCs w:val="28"/>
        </w:rPr>
        <w:t xml:space="preserve"> </w:t>
      </w:r>
      <w:r w:rsidRPr="00B67B17">
        <w:rPr>
          <w:sz w:val="28"/>
          <w:szCs w:val="28"/>
        </w:rPr>
        <w:t>разрезные</w:t>
      </w:r>
      <w:r w:rsidRPr="00B67B17">
        <w:rPr>
          <w:spacing w:val="1"/>
          <w:sz w:val="28"/>
          <w:szCs w:val="28"/>
        </w:rPr>
        <w:t xml:space="preserve"> </w:t>
      </w:r>
      <w:r w:rsidRPr="00B67B17">
        <w:rPr>
          <w:sz w:val="28"/>
          <w:szCs w:val="28"/>
        </w:rPr>
        <w:t>картинки.</w:t>
      </w:r>
      <w:r w:rsidRPr="00B67B17">
        <w:rPr>
          <w:spacing w:val="1"/>
          <w:sz w:val="28"/>
          <w:szCs w:val="28"/>
        </w:rPr>
        <w:t xml:space="preserve"> </w:t>
      </w:r>
      <w:r w:rsidRPr="00B67B17">
        <w:rPr>
          <w:sz w:val="28"/>
          <w:szCs w:val="28"/>
        </w:rPr>
        <w:t>Имеется</w:t>
      </w:r>
      <w:r w:rsidRPr="00B67B17">
        <w:rPr>
          <w:spacing w:val="1"/>
          <w:sz w:val="28"/>
          <w:szCs w:val="28"/>
        </w:rPr>
        <w:t xml:space="preserve"> </w:t>
      </w:r>
      <w:r w:rsidRPr="00B67B17">
        <w:rPr>
          <w:sz w:val="28"/>
          <w:szCs w:val="28"/>
        </w:rPr>
        <w:t>бросовый</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природный</w:t>
      </w:r>
      <w:r w:rsidRPr="00B67B17">
        <w:rPr>
          <w:spacing w:val="1"/>
          <w:sz w:val="28"/>
          <w:szCs w:val="28"/>
        </w:rPr>
        <w:t xml:space="preserve"> </w:t>
      </w:r>
      <w:r w:rsidRPr="00B67B17">
        <w:rPr>
          <w:sz w:val="28"/>
          <w:szCs w:val="28"/>
        </w:rPr>
        <w:t>материал</w:t>
      </w:r>
      <w:r w:rsidRPr="00B67B17">
        <w:rPr>
          <w:spacing w:val="-3"/>
          <w:sz w:val="28"/>
          <w:szCs w:val="28"/>
        </w:rPr>
        <w:t xml:space="preserve"> </w:t>
      </w:r>
      <w:r w:rsidRPr="00B67B17">
        <w:rPr>
          <w:sz w:val="28"/>
          <w:szCs w:val="28"/>
        </w:rPr>
        <w:t>дляхудожественного</w:t>
      </w:r>
      <w:r w:rsidRPr="00B67B17">
        <w:rPr>
          <w:spacing w:val="4"/>
          <w:sz w:val="28"/>
          <w:szCs w:val="28"/>
        </w:rPr>
        <w:t xml:space="preserve"> </w:t>
      </w:r>
      <w:r w:rsidRPr="00B67B17">
        <w:rPr>
          <w:sz w:val="28"/>
          <w:szCs w:val="28"/>
        </w:rPr>
        <w:t>конструирования.</w:t>
      </w:r>
    </w:p>
    <w:p w:rsidR="00B67B17" w:rsidRPr="00B67B17" w:rsidRDefault="00B67B17" w:rsidP="00B67B17">
      <w:pPr>
        <w:pStyle w:val="a5"/>
        <w:ind w:left="-426" w:right="225"/>
        <w:rPr>
          <w:sz w:val="28"/>
          <w:szCs w:val="28"/>
        </w:rPr>
      </w:pPr>
      <w:r w:rsidRPr="00B67B17">
        <w:rPr>
          <w:sz w:val="28"/>
          <w:szCs w:val="28"/>
        </w:rPr>
        <w:t>Созданы</w:t>
      </w:r>
      <w:r w:rsidRPr="00B67B17">
        <w:rPr>
          <w:spacing w:val="1"/>
          <w:sz w:val="28"/>
          <w:szCs w:val="28"/>
        </w:rPr>
        <w:t xml:space="preserve"> </w:t>
      </w:r>
      <w:r w:rsidRPr="00B67B17">
        <w:rPr>
          <w:sz w:val="28"/>
          <w:szCs w:val="28"/>
        </w:rPr>
        <w:t>условия</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развития</w:t>
      </w:r>
      <w:r w:rsidRPr="00B67B17">
        <w:rPr>
          <w:spacing w:val="1"/>
          <w:sz w:val="28"/>
          <w:szCs w:val="28"/>
        </w:rPr>
        <w:t xml:space="preserve"> </w:t>
      </w:r>
      <w:r w:rsidRPr="00B67B17">
        <w:rPr>
          <w:sz w:val="28"/>
          <w:szCs w:val="28"/>
        </w:rPr>
        <w:t>экологической</w:t>
      </w:r>
      <w:r w:rsidRPr="00B67B17">
        <w:rPr>
          <w:spacing w:val="1"/>
          <w:sz w:val="28"/>
          <w:szCs w:val="28"/>
        </w:rPr>
        <w:t xml:space="preserve"> </w:t>
      </w:r>
      <w:r w:rsidRPr="00B67B17">
        <w:rPr>
          <w:sz w:val="28"/>
          <w:szCs w:val="28"/>
        </w:rPr>
        <w:t>культуры</w:t>
      </w:r>
      <w:r w:rsidRPr="00B67B17">
        <w:rPr>
          <w:spacing w:val="1"/>
          <w:sz w:val="28"/>
          <w:szCs w:val="28"/>
        </w:rPr>
        <w:t xml:space="preserve"> </w:t>
      </w:r>
      <w:r w:rsidRPr="00B67B17">
        <w:rPr>
          <w:sz w:val="28"/>
          <w:szCs w:val="28"/>
        </w:rPr>
        <w:t>детей.</w:t>
      </w:r>
      <w:r w:rsidRPr="00B67B17">
        <w:rPr>
          <w:spacing w:val="1"/>
          <w:sz w:val="28"/>
          <w:szCs w:val="28"/>
        </w:rPr>
        <w:t xml:space="preserve"> </w:t>
      </w:r>
      <w:r w:rsidRPr="00B67B17">
        <w:rPr>
          <w:sz w:val="28"/>
          <w:szCs w:val="28"/>
        </w:rPr>
        <w:t>Имеются</w:t>
      </w:r>
      <w:r w:rsidRPr="00B67B17">
        <w:rPr>
          <w:spacing w:val="1"/>
          <w:sz w:val="28"/>
          <w:szCs w:val="28"/>
        </w:rPr>
        <w:t xml:space="preserve"> </w:t>
      </w:r>
      <w:r w:rsidRPr="00B67B17">
        <w:rPr>
          <w:sz w:val="28"/>
          <w:szCs w:val="28"/>
        </w:rPr>
        <w:t>наглядные</w:t>
      </w:r>
      <w:r w:rsidRPr="00B67B17">
        <w:rPr>
          <w:spacing w:val="1"/>
          <w:sz w:val="28"/>
          <w:szCs w:val="28"/>
        </w:rPr>
        <w:t xml:space="preserve"> </w:t>
      </w:r>
      <w:r w:rsidRPr="00B67B17">
        <w:rPr>
          <w:sz w:val="28"/>
          <w:szCs w:val="28"/>
        </w:rPr>
        <w:t>пособия, иллюстрированный материал для развития экологической культуры (альбомы, наборы</w:t>
      </w:r>
      <w:r w:rsidRPr="00B67B17">
        <w:rPr>
          <w:spacing w:val="1"/>
          <w:sz w:val="28"/>
          <w:szCs w:val="28"/>
        </w:rPr>
        <w:t xml:space="preserve"> </w:t>
      </w:r>
      <w:r w:rsidRPr="00B67B17">
        <w:rPr>
          <w:sz w:val="28"/>
          <w:szCs w:val="28"/>
        </w:rPr>
        <w:t>картин,муляжи,</w:t>
      </w:r>
      <w:r w:rsidRPr="00B67B17">
        <w:rPr>
          <w:spacing w:val="4"/>
          <w:sz w:val="28"/>
          <w:szCs w:val="28"/>
        </w:rPr>
        <w:t xml:space="preserve"> </w:t>
      </w:r>
      <w:r w:rsidRPr="00B67B17">
        <w:rPr>
          <w:sz w:val="28"/>
          <w:szCs w:val="28"/>
        </w:rPr>
        <w:t>дидактические</w:t>
      </w:r>
      <w:r w:rsidRPr="00B67B17">
        <w:rPr>
          <w:spacing w:val="3"/>
          <w:sz w:val="28"/>
          <w:szCs w:val="28"/>
        </w:rPr>
        <w:t xml:space="preserve"> </w:t>
      </w:r>
      <w:r w:rsidRPr="00B67B17">
        <w:rPr>
          <w:sz w:val="28"/>
          <w:szCs w:val="28"/>
        </w:rPr>
        <w:t>игры и</w:t>
      </w:r>
      <w:r w:rsidRPr="00B67B17">
        <w:rPr>
          <w:spacing w:val="-2"/>
          <w:sz w:val="28"/>
          <w:szCs w:val="28"/>
        </w:rPr>
        <w:t xml:space="preserve"> </w:t>
      </w:r>
      <w:r w:rsidRPr="00B67B17">
        <w:rPr>
          <w:sz w:val="28"/>
          <w:szCs w:val="28"/>
        </w:rPr>
        <w:t>пр.).</w:t>
      </w:r>
    </w:p>
    <w:p w:rsidR="00B67B17" w:rsidRPr="00B67B17" w:rsidRDefault="00B67B17" w:rsidP="00B67B17">
      <w:pPr>
        <w:pStyle w:val="a5"/>
        <w:ind w:left="-426" w:right="227"/>
        <w:rPr>
          <w:sz w:val="28"/>
          <w:szCs w:val="28"/>
        </w:rPr>
      </w:pPr>
      <w:r w:rsidRPr="00B67B17">
        <w:rPr>
          <w:sz w:val="28"/>
          <w:szCs w:val="28"/>
        </w:rPr>
        <w:t>Созданы условия для развития представлений о человеке в истории и культуре. Имеются</w:t>
      </w:r>
      <w:r w:rsidRPr="00B67B17">
        <w:rPr>
          <w:spacing w:val="1"/>
          <w:sz w:val="28"/>
          <w:szCs w:val="28"/>
        </w:rPr>
        <w:t xml:space="preserve"> </w:t>
      </w:r>
      <w:r w:rsidRPr="00B67B17">
        <w:rPr>
          <w:sz w:val="28"/>
          <w:szCs w:val="28"/>
        </w:rPr>
        <w:t>подборки книг и открыток, комплекты репродукций, игры и игрушки, знакомящие с историей,</w:t>
      </w:r>
      <w:r w:rsidRPr="00B67B17">
        <w:rPr>
          <w:spacing w:val="1"/>
          <w:sz w:val="28"/>
          <w:szCs w:val="28"/>
        </w:rPr>
        <w:t xml:space="preserve"> </w:t>
      </w:r>
      <w:r w:rsidRPr="00B67B17">
        <w:rPr>
          <w:sz w:val="28"/>
          <w:szCs w:val="28"/>
        </w:rPr>
        <w:t>культурой,</w:t>
      </w:r>
      <w:r w:rsidRPr="00B67B17">
        <w:rPr>
          <w:spacing w:val="-1"/>
          <w:sz w:val="28"/>
          <w:szCs w:val="28"/>
        </w:rPr>
        <w:t xml:space="preserve"> </w:t>
      </w:r>
      <w:r w:rsidRPr="00B67B17">
        <w:rPr>
          <w:sz w:val="28"/>
          <w:szCs w:val="28"/>
        </w:rPr>
        <w:t>трудом,</w:t>
      </w:r>
      <w:r w:rsidRPr="00B67B17">
        <w:rPr>
          <w:spacing w:val="3"/>
          <w:sz w:val="28"/>
          <w:szCs w:val="28"/>
        </w:rPr>
        <w:t xml:space="preserve"> </w:t>
      </w:r>
      <w:r w:rsidRPr="00B67B17">
        <w:rPr>
          <w:sz w:val="28"/>
          <w:szCs w:val="28"/>
        </w:rPr>
        <w:t>бытом</w:t>
      </w:r>
      <w:r w:rsidRPr="00B67B17">
        <w:rPr>
          <w:spacing w:val="-3"/>
          <w:sz w:val="28"/>
          <w:szCs w:val="28"/>
        </w:rPr>
        <w:t xml:space="preserve"> </w:t>
      </w:r>
      <w:r w:rsidRPr="00B67B17">
        <w:rPr>
          <w:sz w:val="28"/>
          <w:szCs w:val="28"/>
        </w:rPr>
        <w:t>разных</w:t>
      </w:r>
      <w:r w:rsidRPr="00B67B17">
        <w:rPr>
          <w:spacing w:val="-8"/>
          <w:sz w:val="28"/>
          <w:szCs w:val="28"/>
        </w:rPr>
        <w:t xml:space="preserve"> </w:t>
      </w:r>
      <w:r w:rsidRPr="00B67B17">
        <w:rPr>
          <w:sz w:val="28"/>
          <w:szCs w:val="28"/>
        </w:rPr>
        <w:t>народов,</w:t>
      </w:r>
      <w:r w:rsidRPr="00B67B17">
        <w:rPr>
          <w:spacing w:val="-1"/>
          <w:sz w:val="28"/>
          <w:szCs w:val="28"/>
        </w:rPr>
        <w:t xml:space="preserve"> </w:t>
      </w:r>
      <w:r w:rsidRPr="00B67B17">
        <w:rPr>
          <w:sz w:val="28"/>
          <w:szCs w:val="28"/>
        </w:rPr>
        <w:t>с</w:t>
      </w:r>
      <w:r w:rsidRPr="00B67B17">
        <w:rPr>
          <w:spacing w:val="-6"/>
          <w:sz w:val="28"/>
          <w:szCs w:val="28"/>
        </w:rPr>
        <w:t xml:space="preserve"> </w:t>
      </w:r>
      <w:r w:rsidRPr="00B67B17">
        <w:rPr>
          <w:sz w:val="28"/>
          <w:szCs w:val="28"/>
        </w:rPr>
        <w:t>техническими</w:t>
      </w:r>
      <w:r w:rsidRPr="00B67B17">
        <w:rPr>
          <w:spacing w:val="1"/>
          <w:sz w:val="28"/>
          <w:szCs w:val="28"/>
        </w:rPr>
        <w:t xml:space="preserve"> </w:t>
      </w:r>
      <w:r w:rsidRPr="00B67B17">
        <w:rPr>
          <w:sz w:val="28"/>
          <w:szCs w:val="28"/>
        </w:rPr>
        <w:t>достижениями</w:t>
      </w:r>
      <w:r w:rsidRPr="00B67B17">
        <w:rPr>
          <w:spacing w:val="-4"/>
          <w:sz w:val="28"/>
          <w:szCs w:val="28"/>
        </w:rPr>
        <w:t xml:space="preserve"> </w:t>
      </w:r>
      <w:r w:rsidRPr="00B67B17">
        <w:rPr>
          <w:sz w:val="28"/>
          <w:szCs w:val="28"/>
        </w:rPr>
        <w:t>человечества.</w:t>
      </w:r>
    </w:p>
    <w:p w:rsidR="00B67B17" w:rsidRPr="00B67B17" w:rsidRDefault="00B67B17" w:rsidP="00B67B17">
      <w:pPr>
        <w:pStyle w:val="a5"/>
        <w:ind w:left="-426" w:right="225"/>
        <w:rPr>
          <w:sz w:val="28"/>
          <w:szCs w:val="28"/>
        </w:rPr>
      </w:pPr>
      <w:r w:rsidRPr="00B67B17">
        <w:rPr>
          <w:sz w:val="28"/>
          <w:szCs w:val="28"/>
        </w:rPr>
        <w:t>Имеется художественная литература (сказки и легендынародов мира, популярные издания</w:t>
      </w:r>
      <w:r w:rsidRPr="00B67B17">
        <w:rPr>
          <w:spacing w:val="-57"/>
          <w:sz w:val="28"/>
          <w:szCs w:val="28"/>
        </w:rPr>
        <w:t xml:space="preserve"> </w:t>
      </w:r>
      <w:r w:rsidRPr="00B67B17">
        <w:rPr>
          <w:sz w:val="28"/>
          <w:szCs w:val="28"/>
        </w:rPr>
        <w:t>античных</w:t>
      </w:r>
      <w:r w:rsidRPr="00B67B17">
        <w:rPr>
          <w:spacing w:val="-7"/>
          <w:sz w:val="28"/>
          <w:szCs w:val="28"/>
        </w:rPr>
        <w:t xml:space="preserve"> </w:t>
      </w:r>
      <w:r w:rsidRPr="00B67B17">
        <w:rPr>
          <w:sz w:val="28"/>
          <w:szCs w:val="28"/>
        </w:rPr>
        <w:t>сюжетов.).</w:t>
      </w:r>
    </w:p>
    <w:p w:rsidR="00B67B17" w:rsidRPr="00B67B17" w:rsidRDefault="00B67B17" w:rsidP="00B67B17">
      <w:pPr>
        <w:pStyle w:val="a5"/>
        <w:ind w:left="-426" w:right="225"/>
        <w:rPr>
          <w:sz w:val="28"/>
          <w:szCs w:val="28"/>
        </w:rPr>
      </w:pPr>
      <w:r w:rsidRPr="00B67B17">
        <w:rPr>
          <w:sz w:val="28"/>
          <w:szCs w:val="28"/>
        </w:rPr>
        <w:t>В группах имеются настольно-печатные и дидактические игры, знакомящие с правилами</w:t>
      </w:r>
      <w:r w:rsidRPr="00B67B17">
        <w:rPr>
          <w:spacing w:val="1"/>
          <w:sz w:val="28"/>
          <w:szCs w:val="28"/>
        </w:rPr>
        <w:t xml:space="preserve"> </w:t>
      </w:r>
      <w:r w:rsidRPr="00B67B17">
        <w:rPr>
          <w:sz w:val="28"/>
          <w:szCs w:val="28"/>
        </w:rPr>
        <w:t>дорожного</w:t>
      </w:r>
      <w:r w:rsidRPr="00B67B17">
        <w:rPr>
          <w:spacing w:val="11"/>
          <w:sz w:val="28"/>
          <w:szCs w:val="28"/>
        </w:rPr>
        <w:t xml:space="preserve"> </w:t>
      </w:r>
      <w:r w:rsidRPr="00B67B17">
        <w:rPr>
          <w:sz w:val="28"/>
          <w:szCs w:val="28"/>
        </w:rPr>
        <w:t>движения.</w:t>
      </w:r>
      <w:r w:rsidRPr="00B67B17">
        <w:rPr>
          <w:spacing w:val="4"/>
          <w:sz w:val="28"/>
          <w:szCs w:val="28"/>
        </w:rPr>
        <w:t xml:space="preserve"> </w:t>
      </w:r>
      <w:r w:rsidRPr="00B67B17">
        <w:rPr>
          <w:sz w:val="28"/>
          <w:szCs w:val="28"/>
        </w:rPr>
        <w:t>Созданы</w:t>
      </w:r>
      <w:r w:rsidRPr="00B67B17">
        <w:rPr>
          <w:spacing w:val="1"/>
          <w:sz w:val="28"/>
          <w:szCs w:val="28"/>
        </w:rPr>
        <w:t xml:space="preserve"> </w:t>
      </w:r>
      <w:r w:rsidRPr="00B67B17">
        <w:rPr>
          <w:sz w:val="28"/>
          <w:szCs w:val="28"/>
        </w:rPr>
        <w:t>условия</w:t>
      </w:r>
      <w:r w:rsidRPr="00B67B17">
        <w:rPr>
          <w:spacing w:val="2"/>
          <w:sz w:val="28"/>
          <w:szCs w:val="28"/>
        </w:rPr>
        <w:t xml:space="preserve"> </w:t>
      </w:r>
      <w:r w:rsidRPr="00B67B17">
        <w:rPr>
          <w:sz w:val="28"/>
          <w:szCs w:val="28"/>
        </w:rPr>
        <w:t>для</w:t>
      </w:r>
      <w:r w:rsidRPr="00B67B17">
        <w:rPr>
          <w:spacing w:val="-4"/>
          <w:sz w:val="28"/>
          <w:szCs w:val="28"/>
        </w:rPr>
        <w:t xml:space="preserve"> </w:t>
      </w:r>
      <w:r w:rsidRPr="00B67B17">
        <w:rPr>
          <w:sz w:val="28"/>
          <w:szCs w:val="28"/>
        </w:rPr>
        <w:t>физического</w:t>
      </w:r>
      <w:r w:rsidRPr="00B67B17">
        <w:rPr>
          <w:spacing w:val="8"/>
          <w:sz w:val="28"/>
          <w:szCs w:val="28"/>
        </w:rPr>
        <w:t xml:space="preserve"> </w:t>
      </w:r>
      <w:r w:rsidRPr="00B67B17">
        <w:rPr>
          <w:sz w:val="28"/>
          <w:szCs w:val="28"/>
        </w:rPr>
        <w:t>развития</w:t>
      </w:r>
      <w:r w:rsidRPr="00B67B17">
        <w:rPr>
          <w:spacing w:val="2"/>
          <w:sz w:val="28"/>
          <w:szCs w:val="28"/>
        </w:rPr>
        <w:t xml:space="preserve"> </w:t>
      </w:r>
      <w:r w:rsidRPr="00B67B17">
        <w:rPr>
          <w:sz w:val="28"/>
          <w:szCs w:val="28"/>
        </w:rPr>
        <w:t>детей.</w:t>
      </w:r>
    </w:p>
    <w:p w:rsidR="00B67B17" w:rsidRPr="00B67B17" w:rsidRDefault="00B67B17" w:rsidP="00B67B17">
      <w:pPr>
        <w:pStyle w:val="a5"/>
        <w:ind w:left="-426" w:firstLine="0"/>
        <w:rPr>
          <w:sz w:val="28"/>
          <w:szCs w:val="28"/>
        </w:rPr>
      </w:pPr>
      <w:r w:rsidRPr="00B67B17">
        <w:rPr>
          <w:sz w:val="28"/>
          <w:szCs w:val="28"/>
        </w:rPr>
        <w:t>Имеется</w:t>
      </w:r>
      <w:r w:rsidRPr="00B67B17">
        <w:rPr>
          <w:spacing w:val="-2"/>
          <w:sz w:val="28"/>
          <w:szCs w:val="28"/>
        </w:rPr>
        <w:t xml:space="preserve"> </w:t>
      </w:r>
      <w:r w:rsidRPr="00B67B17">
        <w:rPr>
          <w:sz w:val="28"/>
          <w:szCs w:val="28"/>
        </w:rPr>
        <w:t>спортивный</w:t>
      </w:r>
      <w:r w:rsidRPr="00B67B17">
        <w:rPr>
          <w:spacing w:val="-10"/>
          <w:sz w:val="28"/>
          <w:szCs w:val="28"/>
        </w:rPr>
        <w:t xml:space="preserve"> </w:t>
      </w:r>
      <w:r w:rsidRPr="00B67B17">
        <w:rPr>
          <w:sz w:val="28"/>
          <w:szCs w:val="28"/>
        </w:rPr>
        <w:t>зал,</w:t>
      </w:r>
      <w:r w:rsidRPr="00B67B17">
        <w:rPr>
          <w:spacing w:val="-8"/>
          <w:sz w:val="28"/>
          <w:szCs w:val="28"/>
        </w:rPr>
        <w:t xml:space="preserve"> </w:t>
      </w:r>
      <w:r w:rsidRPr="00B67B17">
        <w:rPr>
          <w:sz w:val="28"/>
          <w:szCs w:val="28"/>
        </w:rPr>
        <w:t>снаряженный</w:t>
      </w:r>
      <w:r w:rsidRPr="00B67B17">
        <w:rPr>
          <w:spacing w:val="-9"/>
          <w:sz w:val="28"/>
          <w:szCs w:val="28"/>
        </w:rPr>
        <w:t xml:space="preserve"> </w:t>
      </w:r>
      <w:r w:rsidRPr="00B67B17">
        <w:rPr>
          <w:sz w:val="28"/>
          <w:szCs w:val="28"/>
        </w:rPr>
        <w:t>полным</w:t>
      </w:r>
      <w:r w:rsidRPr="00B67B17">
        <w:rPr>
          <w:spacing w:val="-5"/>
          <w:sz w:val="28"/>
          <w:szCs w:val="28"/>
        </w:rPr>
        <w:t xml:space="preserve"> </w:t>
      </w:r>
      <w:r w:rsidRPr="00B67B17">
        <w:rPr>
          <w:sz w:val="28"/>
          <w:szCs w:val="28"/>
        </w:rPr>
        <w:t>комплектом</w:t>
      </w:r>
      <w:r w:rsidRPr="00B67B17">
        <w:rPr>
          <w:spacing w:val="-8"/>
          <w:sz w:val="28"/>
          <w:szCs w:val="28"/>
        </w:rPr>
        <w:t xml:space="preserve"> </w:t>
      </w:r>
      <w:r w:rsidRPr="00B67B17">
        <w:rPr>
          <w:sz w:val="28"/>
          <w:szCs w:val="28"/>
        </w:rPr>
        <w:t>спортивного</w:t>
      </w:r>
      <w:r w:rsidRPr="00B67B17">
        <w:rPr>
          <w:spacing w:val="-6"/>
          <w:sz w:val="28"/>
          <w:szCs w:val="28"/>
        </w:rPr>
        <w:t xml:space="preserve"> </w:t>
      </w:r>
      <w:r w:rsidRPr="00B67B17">
        <w:rPr>
          <w:sz w:val="28"/>
          <w:szCs w:val="28"/>
        </w:rPr>
        <w:t>снаряжения.</w:t>
      </w:r>
    </w:p>
    <w:p w:rsidR="00B67B17" w:rsidRPr="00B67B17" w:rsidRDefault="00B67B17" w:rsidP="00B67B17">
      <w:pPr>
        <w:pStyle w:val="a5"/>
        <w:spacing w:before="32"/>
        <w:ind w:left="-426" w:right="231" w:firstLine="629"/>
        <w:rPr>
          <w:sz w:val="28"/>
          <w:szCs w:val="28"/>
        </w:rPr>
      </w:pPr>
      <w:r w:rsidRPr="00B67B17">
        <w:rPr>
          <w:sz w:val="28"/>
          <w:szCs w:val="28"/>
        </w:rPr>
        <w:t>В группах имеютсяинвентарь и оборудование для физической активности детей, массажа</w:t>
      </w:r>
      <w:r w:rsidRPr="00B67B17">
        <w:rPr>
          <w:spacing w:val="1"/>
          <w:sz w:val="28"/>
          <w:szCs w:val="28"/>
        </w:rPr>
        <w:t xml:space="preserve"> </w:t>
      </w:r>
      <w:r w:rsidRPr="00B67B17">
        <w:rPr>
          <w:sz w:val="28"/>
          <w:szCs w:val="28"/>
        </w:rPr>
        <w:t>(мини-стадионы,</w:t>
      </w:r>
      <w:r w:rsidRPr="00B67B17">
        <w:rPr>
          <w:spacing w:val="1"/>
          <w:sz w:val="28"/>
          <w:szCs w:val="28"/>
        </w:rPr>
        <w:t xml:space="preserve"> </w:t>
      </w:r>
      <w:r w:rsidRPr="00B67B17">
        <w:rPr>
          <w:sz w:val="28"/>
          <w:szCs w:val="28"/>
        </w:rPr>
        <w:t>спортивный</w:t>
      </w:r>
      <w:r w:rsidRPr="00B67B17">
        <w:rPr>
          <w:spacing w:val="1"/>
          <w:sz w:val="28"/>
          <w:szCs w:val="28"/>
        </w:rPr>
        <w:t xml:space="preserve"> </w:t>
      </w:r>
      <w:r w:rsidRPr="00B67B17">
        <w:rPr>
          <w:sz w:val="28"/>
          <w:szCs w:val="28"/>
        </w:rPr>
        <w:t>инвентарь,</w:t>
      </w:r>
      <w:r w:rsidRPr="00B67B17">
        <w:rPr>
          <w:spacing w:val="1"/>
          <w:sz w:val="28"/>
          <w:szCs w:val="28"/>
        </w:rPr>
        <w:t xml:space="preserve"> </w:t>
      </w:r>
      <w:r w:rsidRPr="00B67B17">
        <w:rPr>
          <w:sz w:val="28"/>
          <w:szCs w:val="28"/>
        </w:rPr>
        <w:t>массажные</w:t>
      </w:r>
      <w:r w:rsidRPr="00B67B17">
        <w:rPr>
          <w:spacing w:val="1"/>
          <w:sz w:val="28"/>
          <w:szCs w:val="28"/>
        </w:rPr>
        <w:t xml:space="preserve"> </w:t>
      </w:r>
      <w:r w:rsidRPr="00B67B17">
        <w:rPr>
          <w:sz w:val="28"/>
          <w:szCs w:val="28"/>
        </w:rPr>
        <w:t>коврики,</w:t>
      </w:r>
      <w:r w:rsidRPr="00B67B17">
        <w:rPr>
          <w:spacing w:val="1"/>
          <w:sz w:val="28"/>
          <w:szCs w:val="28"/>
        </w:rPr>
        <w:t xml:space="preserve"> </w:t>
      </w:r>
      <w:r w:rsidRPr="00B67B17">
        <w:rPr>
          <w:sz w:val="28"/>
          <w:szCs w:val="28"/>
        </w:rPr>
        <w:t>т.п.)..</w:t>
      </w:r>
      <w:r w:rsidRPr="00B67B17">
        <w:rPr>
          <w:spacing w:val="1"/>
          <w:sz w:val="28"/>
          <w:szCs w:val="28"/>
        </w:rPr>
        <w:t xml:space="preserve"> </w:t>
      </w:r>
      <w:r w:rsidRPr="00B67B17">
        <w:rPr>
          <w:sz w:val="28"/>
          <w:szCs w:val="28"/>
        </w:rPr>
        <w:t>Имеется</w:t>
      </w:r>
      <w:r w:rsidRPr="00B67B17">
        <w:rPr>
          <w:spacing w:val="1"/>
          <w:sz w:val="28"/>
          <w:szCs w:val="28"/>
        </w:rPr>
        <w:t xml:space="preserve"> </w:t>
      </w:r>
      <w:r w:rsidRPr="00B67B17">
        <w:rPr>
          <w:sz w:val="28"/>
          <w:szCs w:val="28"/>
        </w:rPr>
        <w:t>спортивный</w:t>
      </w:r>
      <w:r w:rsidRPr="00B67B17">
        <w:rPr>
          <w:spacing w:val="1"/>
          <w:sz w:val="28"/>
          <w:szCs w:val="28"/>
        </w:rPr>
        <w:t xml:space="preserve"> </w:t>
      </w:r>
      <w:r w:rsidRPr="00B67B17">
        <w:rPr>
          <w:sz w:val="28"/>
          <w:szCs w:val="28"/>
        </w:rPr>
        <w:t>инвентарь</w:t>
      </w:r>
      <w:r w:rsidRPr="00B67B17">
        <w:rPr>
          <w:spacing w:val="-7"/>
          <w:sz w:val="28"/>
          <w:szCs w:val="28"/>
        </w:rPr>
        <w:t xml:space="preserve"> </w:t>
      </w:r>
      <w:r w:rsidRPr="00B67B17">
        <w:rPr>
          <w:sz w:val="28"/>
          <w:szCs w:val="28"/>
        </w:rPr>
        <w:t>для физической</w:t>
      </w:r>
      <w:r w:rsidRPr="00B67B17">
        <w:rPr>
          <w:spacing w:val="-5"/>
          <w:sz w:val="28"/>
          <w:szCs w:val="28"/>
        </w:rPr>
        <w:t xml:space="preserve"> </w:t>
      </w:r>
      <w:r w:rsidRPr="00B67B17">
        <w:rPr>
          <w:sz w:val="28"/>
          <w:szCs w:val="28"/>
        </w:rPr>
        <w:t>активности</w:t>
      </w:r>
      <w:r w:rsidRPr="00B67B17">
        <w:rPr>
          <w:spacing w:val="-4"/>
          <w:sz w:val="28"/>
          <w:szCs w:val="28"/>
        </w:rPr>
        <w:t xml:space="preserve"> </w:t>
      </w:r>
      <w:r w:rsidRPr="00B67B17">
        <w:rPr>
          <w:sz w:val="28"/>
          <w:szCs w:val="28"/>
        </w:rPr>
        <w:t>детей</w:t>
      </w:r>
      <w:r w:rsidRPr="00B67B17">
        <w:rPr>
          <w:spacing w:val="-7"/>
          <w:sz w:val="28"/>
          <w:szCs w:val="28"/>
        </w:rPr>
        <w:t xml:space="preserve"> </w:t>
      </w:r>
      <w:r w:rsidRPr="00B67B17">
        <w:rPr>
          <w:sz w:val="28"/>
          <w:szCs w:val="28"/>
        </w:rPr>
        <w:t>на</w:t>
      </w:r>
      <w:r w:rsidRPr="00B67B17">
        <w:rPr>
          <w:spacing w:val="-8"/>
          <w:sz w:val="28"/>
          <w:szCs w:val="28"/>
        </w:rPr>
        <w:t xml:space="preserve"> </w:t>
      </w:r>
      <w:r w:rsidRPr="00B67B17">
        <w:rPr>
          <w:sz w:val="28"/>
          <w:szCs w:val="28"/>
        </w:rPr>
        <w:t>участке</w:t>
      </w:r>
      <w:r w:rsidRPr="00B67B17">
        <w:rPr>
          <w:spacing w:val="-7"/>
          <w:sz w:val="28"/>
          <w:szCs w:val="28"/>
        </w:rPr>
        <w:t xml:space="preserve"> </w:t>
      </w:r>
      <w:r w:rsidRPr="00B67B17">
        <w:rPr>
          <w:sz w:val="28"/>
          <w:szCs w:val="28"/>
        </w:rPr>
        <w:t>(мячи,</w:t>
      </w:r>
      <w:r w:rsidRPr="00B67B17">
        <w:rPr>
          <w:spacing w:val="-13"/>
          <w:sz w:val="28"/>
          <w:szCs w:val="28"/>
        </w:rPr>
        <w:t xml:space="preserve"> </w:t>
      </w:r>
      <w:r w:rsidRPr="00B67B17">
        <w:rPr>
          <w:sz w:val="28"/>
          <w:szCs w:val="28"/>
        </w:rPr>
        <w:t>обручи, санки,</w:t>
      </w:r>
      <w:r w:rsidRPr="00B67B17">
        <w:rPr>
          <w:spacing w:val="2"/>
          <w:sz w:val="28"/>
          <w:szCs w:val="28"/>
        </w:rPr>
        <w:t xml:space="preserve"> </w:t>
      </w:r>
      <w:r w:rsidRPr="00B67B17">
        <w:rPr>
          <w:sz w:val="28"/>
          <w:szCs w:val="28"/>
        </w:rPr>
        <w:t>лыжи,</w:t>
      </w:r>
      <w:r w:rsidRPr="00B67B17">
        <w:rPr>
          <w:spacing w:val="-5"/>
          <w:sz w:val="28"/>
          <w:szCs w:val="28"/>
        </w:rPr>
        <w:t xml:space="preserve"> </w:t>
      </w:r>
      <w:r w:rsidRPr="00B67B17">
        <w:rPr>
          <w:sz w:val="28"/>
          <w:szCs w:val="28"/>
        </w:rPr>
        <w:t>велосипеды</w:t>
      </w:r>
      <w:r w:rsidRPr="00B67B17">
        <w:rPr>
          <w:spacing w:val="-57"/>
          <w:sz w:val="28"/>
          <w:szCs w:val="28"/>
        </w:rPr>
        <w:t xml:space="preserve"> </w:t>
      </w:r>
      <w:r w:rsidRPr="00B67B17">
        <w:rPr>
          <w:sz w:val="28"/>
          <w:szCs w:val="28"/>
        </w:rPr>
        <w:t>и</w:t>
      </w:r>
      <w:r w:rsidRPr="00B67B17">
        <w:rPr>
          <w:spacing w:val="-3"/>
          <w:sz w:val="28"/>
          <w:szCs w:val="28"/>
        </w:rPr>
        <w:t xml:space="preserve"> </w:t>
      </w:r>
      <w:r w:rsidRPr="00B67B17">
        <w:rPr>
          <w:sz w:val="28"/>
          <w:szCs w:val="28"/>
        </w:rPr>
        <w:t>т.п.).</w:t>
      </w:r>
    </w:p>
    <w:p w:rsidR="00B67B17" w:rsidRPr="00B67B17" w:rsidRDefault="00B67B17" w:rsidP="00B67B17">
      <w:pPr>
        <w:pStyle w:val="a5"/>
        <w:spacing w:before="2"/>
        <w:ind w:left="-426" w:right="228"/>
        <w:rPr>
          <w:sz w:val="28"/>
          <w:szCs w:val="28"/>
        </w:rPr>
      </w:pPr>
      <w:r w:rsidRPr="00B67B17">
        <w:rPr>
          <w:sz w:val="28"/>
          <w:szCs w:val="28"/>
        </w:rPr>
        <w:t>Созданы</w:t>
      </w:r>
      <w:r w:rsidRPr="00B67B17">
        <w:rPr>
          <w:spacing w:val="1"/>
          <w:sz w:val="28"/>
          <w:szCs w:val="28"/>
        </w:rPr>
        <w:t xml:space="preserve"> </w:t>
      </w:r>
      <w:r w:rsidRPr="00B67B17">
        <w:rPr>
          <w:sz w:val="28"/>
          <w:szCs w:val="28"/>
        </w:rPr>
        <w:t>условия</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формирования</w:t>
      </w:r>
      <w:r w:rsidRPr="00B67B17">
        <w:rPr>
          <w:spacing w:val="1"/>
          <w:sz w:val="28"/>
          <w:szCs w:val="28"/>
        </w:rPr>
        <w:t xml:space="preserve"> </w:t>
      </w:r>
      <w:r w:rsidRPr="00B67B17">
        <w:rPr>
          <w:sz w:val="28"/>
          <w:szCs w:val="28"/>
        </w:rPr>
        <w:t>у</w:t>
      </w:r>
      <w:r w:rsidRPr="00B67B17">
        <w:rPr>
          <w:spacing w:val="1"/>
          <w:sz w:val="28"/>
          <w:szCs w:val="28"/>
        </w:rPr>
        <w:t xml:space="preserve"> </w:t>
      </w:r>
      <w:r w:rsidRPr="00B67B17">
        <w:rPr>
          <w:sz w:val="28"/>
          <w:szCs w:val="28"/>
        </w:rPr>
        <w:t>детей</w:t>
      </w:r>
      <w:r w:rsidRPr="00B67B17">
        <w:rPr>
          <w:spacing w:val="1"/>
          <w:sz w:val="28"/>
          <w:szCs w:val="28"/>
        </w:rPr>
        <w:t xml:space="preserve"> </w:t>
      </w:r>
      <w:r w:rsidRPr="00B67B17">
        <w:rPr>
          <w:sz w:val="28"/>
          <w:szCs w:val="28"/>
        </w:rPr>
        <w:t>элементарных</w:t>
      </w:r>
      <w:r w:rsidRPr="00B67B17">
        <w:rPr>
          <w:spacing w:val="1"/>
          <w:sz w:val="28"/>
          <w:szCs w:val="28"/>
        </w:rPr>
        <w:t xml:space="preserve"> </w:t>
      </w:r>
      <w:r w:rsidRPr="00B67B17">
        <w:rPr>
          <w:sz w:val="28"/>
          <w:szCs w:val="28"/>
        </w:rPr>
        <w:t>математических</w:t>
      </w:r>
      <w:r w:rsidRPr="00B67B17">
        <w:rPr>
          <w:spacing w:val="1"/>
          <w:sz w:val="28"/>
          <w:szCs w:val="28"/>
        </w:rPr>
        <w:t xml:space="preserve"> </w:t>
      </w:r>
      <w:r w:rsidRPr="00B67B17">
        <w:rPr>
          <w:sz w:val="28"/>
          <w:szCs w:val="28"/>
        </w:rPr>
        <w:t>представлений.В группах имеется демонстрационный и раздаточный материал для обучения</w:t>
      </w:r>
      <w:r w:rsidRPr="00B67B17">
        <w:rPr>
          <w:spacing w:val="1"/>
          <w:sz w:val="28"/>
          <w:szCs w:val="28"/>
        </w:rPr>
        <w:t xml:space="preserve"> </w:t>
      </w:r>
      <w:r w:rsidRPr="00B67B17">
        <w:rPr>
          <w:spacing w:val="-1"/>
          <w:sz w:val="28"/>
          <w:szCs w:val="28"/>
        </w:rPr>
        <w:t xml:space="preserve">детей счету, развития представлений о величине </w:t>
      </w:r>
      <w:r w:rsidRPr="00B67B17">
        <w:rPr>
          <w:sz w:val="28"/>
          <w:szCs w:val="28"/>
        </w:rPr>
        <w:t>предметов и их форме. Имеются материал и</w:t>
      </w:r>
      <w:r w:rsidRPr="00B67B17">
        <w:rPr>
          <w:spacing w:val="1"/>
          <w:sz w:val="28"/>
          <w:szCs w:val="28"/>
        </w:rPr>
        <w:t xml:space="preserve"> </w:t>
      </w:r>
      <w:r w:rsidRPr="00B67B17">
        <w:rPr>
          <w:sz w:val="28"/>
          <w:szCs w:val="28"/>
        </w:rPr>
        <w:t>оборудование для формирования у детей представлений о</w:t>
      </w:r>
      <w:r w:rsidRPr="00B67B17">
        <w:rPr>
          <w:spacing w:val="60"/>
          <w:sz w:val="28"/>
          <w:szCs w:val="28"/>
        </w:rPr>
        <w:t xml:space="preserve"> </w:t>
      </w:r>
      <w:r w:rsidRPr="00B67B17">
        <w:rPr>
          <w:sz w:val="28"/>
          <w:szCs w:val="28"/>
        </w:rPr>
        <w:t>числе и количестве (касса цифр,</w:t>
      </w:r>
      <w:r w:rsidRPr="00B67B17">
        <w:rPr>
          <w:spacing w:val="1"/>
          <w:sz w:val="28"/>
          <w:szCs w:val="28"/>
        </w:rPr>
        <w:t xml:space="preserve"> </w:t>
      </w:r>
      <w:r w:rsidRPr="00B67B17">
        <w:rPr>
          <w:sz w:val="28"/>
          <w:szCs w:val="28"/>
        </w:rPr>
        <w:t>весы,</w:t>
      </w:r>
      <w:r w:rsidRPr="00B67B17">
        <w:rPr>
          <w:spacing w:val="-2"/>
          <w:sz w:val="28"/>
          <w:szCs w:val="28"/>
        </w:rPr>
        <w:t xml:space="preserve"> </w:t>
      </w:r>
      <w:r w:rsidRPr="00B67B17">
        <w:rPr>
          <w:sz w:val="28"/>
          <w:szCs w:val="28"/>
        </w:rPr>
        <w:t>мерные</w:t>
      </w:r>
      <w:r w:rsidRPr="00B67B17">
        <w:rPr>
          <w:spacing w:val="-4"/>
          <w:sz w:val="28"/>
          <w:szCs w:val="28"/>
        </w:rPr>
        <w:t xml:space="preserve"> </w:t>
      </w:r>
      <w:r w:rsidRPr="00B67B17">
        <w:rPr>
          <w:sz w:val="28"/>
          <w:szCs w:val="28"/>
        </w:rPr>
        <w:t>стаканы,</w:t>
      </w:r>
      <w:r w:rsidRPr="00B67B17">
        <w:rPr>
          <w:spacing w:val="7"/>
          <w:sz w:val="28"/>
          <w:szCs w:val="28"/>
        </w:rPr>
        <w:t xml:space="preserve"> </w:t>
      </w:r>
      <w:r w:rsidRPr="00B67B17">
        <w:rPr>
          <w:sz w:val="28"/>
          <w:szCs w:val="28"/>
        </w:rPr>
        <w:t>др.)</w:t>
      </w:r>
    </w:p>
    <w:p w:rsidR="00223F64" w:rsidRDefault="00B67B17" w:rsidP="007120F1">
      <w:pPr>
        <w:pStyle w:val="a5"/>
        <w:ind w:left="-426" w:right="-598"/>
        <w:rPr>
          <w:sz w:val="28"/>
          <w:szCs w:val="28"/>
        </w:rPr>
      </w:pPr>
      <w:r w:rsidRPr="00B67B17">
        <w:rPr>
          <w:sz w:val="28"/>
          <w:szCs w:val="28"/>
        </w:rPr>
        <w:t>Имеется</w:t>
      </w:r>
      <w:r w:rsidRPr="00B67B17">
        <w:rPr>
          <w:spacing w:val="1"/>
          <w:sz w:val="28"/>
          <w:szCs w:val="28"/>
        </w:rPr>
        <w:t xml:space="preserve"> </w:t>
      </w:r>
      <w:r w:rsidRPr="00B67B17">
        <w:rPr>
          <w:sz w:val="28"/>
          <w:szCs w:val="28"/>
        </w:rPr>
        <w:t>материал</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развития</w:t>
      </w:r>
      <w:r w:rsidRPr="00B67B17">
        <w:rPr>
          <w:spacing w:val="1"/>
          <w:sz w:val="28"/>
          <w:szCs w:val="28"/>
        </w:rPr>
        <w:t xml:space="preserve"> </w:t>
      </w:r>
      <w:r w:rsidRPr="00B67B17">
        <w:rPr>
          <w:sz w:val="28"/>
          <w:szCs w:val="28"/>
        </w:rPr>
        <w:t>пространственных</w:t>
      </w:r>
      <w:r w:rsidRPr="00B67B17">
        <w:rPr>
          <w:spacing w:val="1"/>
          <w:sz w:val="28"/>
          <w:szCs w:val="28"/>
        </w:rPr>
        <w:t xml:space="preserve"> </w:t>
      </w:r>
      <w:r w:rsidRPr="00B67B17">
        <w:rPr>
          <w:sz w:val="28"/>
          <w:szCs w:val="28"/>
        </w:rPr>
        <w:t>(стенды,</w:t>
      </w:r>
      <w:r w:rsidRPr="00B67B17">
        <w:rPr>
          <w:spacing w:val="1"/>
          <w:sz w:val="28"/>
          <w:szCs w:val="28"/>
        </w:rPr>
        <w:t xml:space="preserve"> </w:t>
      </w:r>
      <w:r w:rsidRPr="00B67B17">
        <w:rPr>
          <w:sz w:val="28"/>
          <w:szCs w:val="28"/>
        </w:rPr>
        <w:t>доски</w:t>
      </w:r>
      <w:r w:rsidRPr="00B67B17">
        <w:rPr>
          <w:spacing w:val="1"/>
          <w:sz w:val="28"/>
          <w:szCs w:val="28"/>
        </w:rPr>
        <w:t xml:space="preserve"> </w:t>
      </w:r>
      <w:r w:rsidRPr="00B67B17">
        <w:rPr>
          <w:sz w:val="28"/>
          <w:szCs w:val="28"/>
        </w:rPr>
        <w:t>со</w:t>
      </w:r>
      <w:r w:rsidRPr="00B67B17">
        <w:rPr>
          <w:spacing w:val="1"/>
          <w:sz w:val="28"/>
          <w:szCs w:val="28"/>
        </w:rPr>
        <w:t xml:space="preserve"> </w:t>
      </w:r>
      <w:r w:rsidRPr="00B67B17">
        <w:rPr>
          <w:sz w:val="28"/>
          <w:szCs w:val="28"/>
        </w:rPr>
        <w:t>схемами,</w:t>
      </w:r>
      <w:r w:rsidRPr="00B67B17">
        <w:rPr>
          <w:spacing w:val="1"/>
          <w:sz w:val="28"/>
          <w:szCs w:val="28"/>
        </w:rPr>
        <w:t xml:space="preserve"> </w:t>
      </w:r>
      <w:r w:rsidRPr="00B67B17">
        <w:rPr>
          <w:sz w:val="28"/>
          <w:szCs w:val="28"/>
        </w:rPr>
        <w:t>др.)</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временных (календари, часы: песочные, с циферблатом, др.) представлений. Созданы условия</w:t>
      </w:r>
      <w:r w:rsidRPr="00B67B17">
        <w:rPr>
          <w:spacing w:val="1"/>
          <w:sz w:val="28"/>
          <w:szCs w:val="28"/>
        </w:rPr>
        <w:t xml:space="preserve"> </w:t>
      </w:r>
      <w:r w:rsidRPr="00B67B17">
        <w:rPr>
          <w:sz w:val="28"/>
          <w:szCs w:val="28"/>
        </w:rPr>
        <w:t>для развития удетей элементарных естественнонаучных представлений. Имеются материалы и</w:t>
      </w:r>
      <w:r w:rsidRPr="00B67B17">
        <w:rPr>
          <w:spacing w:val="1"/>
          <w:sz w:val="28"/>
          <w:szCs w:val="28"/>
        </w:rPr>
        <w:t xml:space="preserve"> </w:t>
      </w:r>
      <w:r w:rsidRPr="00B67B17">
        <w:rPr>
          <w:sz w:val="28"/>
          <w:szCs w:val="28"/>
        </w:rPr>
        <w:t>приборы для демонстрации и детского экспериментирования (глобусы, карты, макеты, наборы</w:t>
      </w:r>
      <w:r w:rsidRPr="00B67B17">
        <w:rPr>
          <w:spacing w:val="1"/>
          <w:sz w:val="28"/>
          <w:szCs w:val="28"/>
        </w:rPr>
        <w:t xml:space="preserve"> </w:t>
      </w:r>
      <w:r w:rsidRPr="00B67B17">
        <w:rPr>
          <w:sz w:val="28"/>
          <w:szCs w:val="28"/>
        </w:rPr>
        <w:t>открыток</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иллюстраций,</w:t>
      </w:r>
      <w:r w:rsidRPr="00B67B17">
        <w:rPr>
          <w:spacing w:val="1"/>
          <w:sz w:val="28"/>
          <w:szCs w:val="28"/>
        </w:rPr>
        <w:t xml:space="preserve"> </w:t>
      </w:r>
      <w:r w:rsidRPr="00B67B17">
        <w:rPr>
          <w:sz w:val="28"/>
          <w:szCs w:val="28"/>
        </w:rPr>
        <w:t>настольно-печатные</w:t>
      </w:r>
      <w:r w:rsidRPr="00B67B17">
        <w:rPr>
          <w:spacing w:val="1"/>
          <w:sz w:val="28"/>
          <w:szCs w:val="28"/>
        </w:rPr>
        <w:t xml:space="preserve"> </w:t>
      </w:r>
      <w:r w:rsidRPr="00B67B17">
        <w:rPr>
          <w:sz w:val="28"/>
          <w:szCs w:val="28"/>
        </w:rPr>
        <w:t>игры,</w:t>
      </w:r>
      <w:r w:rsidRPr="00B67B17">
        <w:rPr>
          <w:spacing w:val="1"/>
          <w:sz w:val="28"/>
          <w:szCs w:val="28"/>
        </w:rPr>
        <w:t xml:space="preserve"> </w:t>
      </w:r>
      <w:r w:rsidRPr="00B67B17">
        <w:rPr>
          <w:sz w:val="28"/>
          <w:szCs w:val="28"/>
        </w:rPr>
        <w:t>магниты,</w:t>
      </w:r>
      <w:r w:rsidRPr="00B67B17">
        <w:rPr>
          <w:spacing w:val="1"/>
          <w:sz w:val="28"/>
          <w:szCs w:val="28"/>
        </w:rPr>
        <w:t xml:space="preserve"> </w:t>
      </w:r>
      <w:r w:rsidRPr="00B67B17">
        <w:rPr>
          <w:sz w:val="28"/>
          <w:szCs w:val="28"/>
        </w:rPr>
        <w:t>очки,</w:t>
      </w:r>
      <w:r w:rsidRPr="00B67B17">
        <w:rPr>
          <w:spacing w:val="1"/>
          <w:sz w:val="28"/>
          <w:szCs w:val="28"/>
        </w:rPr>
        <w:t xml:space="preserve"> </w:t>
      </w:r>
      <w:r w:rsidRPr="00B67B17">
        <w:rPr>
          <w:sz w:val="28"/>
          <w:szCs w:val="28"/>
        </w:rPr>
        <w:t>лупы</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др.).Имеются</w:t>
      </w:r>
      <w:r w:rsidRPr="00B67B17">
        <w:rPr>
          <w:spacing w:val="1"/>
          <w:sz w:val="28"/>
          <w:szCs w:val="28"/>
        </w:rPr>
        <w:t xml:space="preserve"> </w:t>
      </w:r>
      <w:r w:rsidRPr="00B67B17">
        <w:rPr>
          <w:sz w:val="28"/>
          <w:szCs w:val="28"/>
        </w:rPr>
        <w:t>уголки</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детского</w:t>
      </w:r>
      <w:r w:rsidRPr="00B67B17">
        <w:rPr>
          <w:spacing w:val="1"/>
          <w:sz w:val="28"/>
          <w:szCs w:val="28"/>
        </w:rPr>
        <w:t xml:space="preserve"> </w:t>
      </w:r>
      <w:r w:rsidRPr="00B67B17">
        <w:rPr>
          <w:sz w:val="28"/>
          <w:szCs w:val="28"/>
        </w:rPr>
        <w:t>экспериментирования</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том</w:t>
      </w:r>
      <w:r w:rsidRPr="00B67B17">
        <w:rPr>
          <w:spacing w:val="1"/>
          <w:sz w:val="28"/>
          <w:szCs w:val="28"/>
        </w:rPr>
        <w:t xml:space="preserve"> </w:t>
      </w:r>
      <w:r w:rsidRPr="00B67B17">
        <w:rPr>
          <w:sz w:val="28"/>
          <w:szCs w:val="28"/>
        </w:rPr>
        <w:t>числе</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игр</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водой</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с</w:t>
      </w:r>
      <w:r w:rsidRPr="00B67B17">
        <w:rPr>
          <w:spacing w:val="1"/>
          <w:sz w:val="28"/>
          <w:szCs w:val="28"/>
        </w:rPr>
        <w:t xml:space="preserve"> </w:t>
      </w:r>
      <w:r w:rsidRPr="00B67B17">
        <w:rPr>
          <w:sz w:val="28"/>
          <w:szCs w:val="28"/>
        </w:rPr>
        <w:t>песком</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др.)Созданы условия для развития речи детей. Имеется библиотека для детей. Имеются наборы</w:t>
      </w:r>
      <w:r w:rsidRPr="00B67B17">
        <w:rPr>
          <w:spacing w:val="1"/>
          <w:sz w:val="28"/>
          <w:szCs w:val="28"/>
        </w:rPr>
        <w:t xml:space="preserve"> </w:t>
      </w:r>
      <w:r w:rsidRPr="00B67B17">
        <w:rPr>
          <w:sz w:val="28"/>
          <w:szCs w:val="28"/>
        </w:rPr>
        <w:t>картин</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настольно-печатные</w:t>
      </w:r>
      <w:r w:rsidRPr="00B67B17">
        <w:rPr>
          <w:spacing w:val="1"/>
          <w:sz w:val="28"/>
          <w:szCs w:val="28"/>
        </w:rPr>
        <w:t xml:space="preserve"> </w:t>
      </w:r>
      <w:r w:rsidRPr="00B67B17">
        <w:rPr>
          <w:sz w:val="28"/>
          <w:szCs w:val="28"/>
        </w:rPr>
        <w:t>игры</w:t>
      </w:r>
      <w:r w:rsidRPr="00B67B17">
        <w:rPr>
          <w:spacing w:val="1"/>
          <w:sz w:val="28"/>
          <w:szCs w:val="28"/>
        </w:rPr>
        <w:t xml:space="preserve"> </w:t>
      </w:r>
      <w:r w:rsidRPr="00B67B17">
        <w:rPr>
          <w:sz w:val="28"/>
          <w:szCs w:val="28"/>
        </w:rPr>
        <w:t>по</w:t>
      </w:r>
      <w:r w:rsidRPr="00B67B17">
        <w:rPr>
          <w:spacing w:val="1"/>
          <w:sz w:val="28"/>
          <w:szCs w:val="28"/>
        </w:rPr>
        <w:t xml:space="preserve"> </w:t>
      </w:r>
      <w:r w:rsidRPr="00B67B17">
        <w:rPr>
          <w:sz w:val="28"/>
          <w:szCs w:val="28"/>
        </w:rPr>
        <w:t>развитию</w:t>
      </w:r>
      <w:r w:rsidRPr="00B67B17">
        <w:rPr>
          <w:spacing w:val="1"/>
          <w:sz w:val="28"/>
          <w:szCs w:val="28"/>
        </w:rPr>
        <w:t xml:space="preserve"> </w:t>
      </w:r>
      <w:r w:rsidRPr="00B67B17">
        <w:rPr>
          <w:sz w:val="28"/>
          <w:szCs w:val="28"/>
        </w:rPr>
        <w:t>речи.</w:t>
      </w:r>
      <w:r w:rsidRPr="00B67B17">
        <w:rPr>
          <w:spacing w:val="1"/>
          <w:sz w:val="28"/>
          <w:szCs w:val="28"/>
        </w:rPr>
        <w:t xml:space="preserve"> </w:t>
      </w:r>
      <w:r w:rsidRPr="00B67B17">
        <w:rPr>
          <w:sz w:val="28"/>
          <w:szCs w:val="28"/>
        </w:rPr>
        <w:t>Созданы</w:t>
      </w:r>
      <w:r w:rsidRPr="00B67B17">
        <w:rPr>
          <w:spacing w:val="1"/>
          <w:sz w:val="28"/>
          <w:szCs w:val="28"/>
        </w:rPr>
        <w:t xml:space="preserve"> </w:t>
      </w:r>
      <w:r w:rsidRPr="00B67B17">
        <w:rPr>
          <w:sz w:val="28"/>
          <w:szCs w:val="28"/>
        </w:rPr>
        <w:t>условия</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игровой</w:t>
      </w:r>
      <w:r w:rsidRPr="00B67B17">
        <w:rPr>
          <w:spacing w:val="-57"/>
          <w:sz w:val="28"/>
          <w:szCs w:val="28"/>
        </w:rPr>
        <w:t xml:space="preserve"> </w:t>
      </w:r>
      <w:r w:rsidRPr="00B67B17">
        <w:rPr>
          <w:sz w:val="28"/>
          <w:szCs w:val="28"/>
        </w:rPr>
        <w:t>деятельности</w:t>
      </w:r>
      <w:r w:rsidRPr="00B67B17">
        <w:rPr>
          <w:spacing w:val="1"/>
          <w:sz w:val="28"/>
          <w:szCs w:val="28"/>
        </w:rPr>
        <w:t xml:space="preserve"> </w:t>
      </w:r>
      <w:r w:rsidRPr="00B67B17">
        <w:rPr>
          <w:sz w:val="28"/>
          <w:szCs w:val="28"/>
        </w:rPr>
        <w:t>детей.</w:t>
      </w:r>
      <w:r w:rsidRPr="00B67B17">
        <w:rPr>
          <w:spacing w:val="1"/>
          <w:sz w:val="28"/>
          <w:szCs w:val="28"/>
        </w:rPr>
        <w:t xml:space="preserve"> </w:t>
      </w:r>
      <w:r w:rsidRPr="00B67B17">
        <w:rPr>
          <w:sz w:val="28"/>
          <w:szCs w:val="28"/>
        </w:rPr>
        <w:t>На</w:t>
      </w:r>
      <w:r w:rsidRPr="00B67B17">
        <w:rPr>
          <w:spacing w:val="1"/>
          <w:sz w:val="28"/>
          <w:szCs w:val="28"/>
        </w:rPr>
        <w:t xml:space="preserve"> </w:t>
      </w:r>
      <w:r w:rsidRPr="00B67B17">
        <w:rPr>
          <w:sz w:val="28"/>
          <w:szCs w:val="28"/>
        </w:rPr>
        <w:t>участках</w:t>
      </w:r>
      <w:r w:rsidRPr="00B67B17">
        <w:rPr>
          <w:spacing w:val="1"/>
          <w:sz w:val="28"/>
          <w:szCs w:val="28"/>
        </w:rPr>
        <w:t xml:space="preserve"> </w:t>
      </w:r>
      <w:r w:rsidRPr="00B67B17">
        <w:rPr>
          <w:sz w:val="28"/>
          <w:szCs w:val="28"/>
        </w:rPr>
        <w:t>имеется</w:t>
      </w:r>
      <w:r w:rsidRPr="00B67B17">
        <w:rPr>
          <w:spacing w:val="1"/>
          <w:sz w:val="28"/>
          <w:szCs w:val="28"/>
        </w:rPr>
        <w:t xml:space="preserve"> </w:t>
      </w:r>
      <w:r w:rsidRPr="00B67B17">
        <w:rPr>
          <w:sz w:val="28"/>
          <w:szCs w:val="28"/>
        </w:rPr>
        <w:t>игровое</w:t>
      </w:r>
      <w:r w:rsidRPr="00B67B17">
        <w:rPr>
          <w:spacing w:val="1"/>
          <w:sz w:val="28"/>
          <w:szCs w:val="28"/>
        </w:rPr>
        <w:t xml:space="preserve"> </w:t>
      </w:r>
      <w:r w:rsidRPr="00B67B17">
        <w:rPr>
          <w:sz w:val="28"/>
          <w:szCs w:val="28"/>
        </w:rPr>
        <w:t>оборудование.</w:t>
      </w:r>
      <w:r w:rsidRPr="00B67B17">
        <w:rPr>
          <w:spacing w:val="1"/>
          <w:sz w:val="28"/>
          <w:szCs w:val="28"/>
        </w:rPr>
        <w:t xml:space="preserve"> </w:t>
      </w:r>
      <w:r w:rsidRPr="00B67B17">
        <w:rPr>
          <w:sz w:val="28"/>
          <w:szCs w:val="28"/>
        </w:rPr>
        <w:t>В</w:t>
      </w:r>
      <w:r w:rsidRPr="00B67B17">
        <w:rPr>
          <w:spacing w:val="1"/>
          <w:sz w:val="28"/>
          <w:szCs w:val="28"/>
        </w:rPr>
        <w:t xml:space="preserve"> </w:t>
      </w:r>
      <w:r w:rsidRPr="00B67B17">
        <w:rPr>
          <w:sz w:val="28"/>
          <w:szCs w:val="28"/>
        </w:rPr>
        <w:t>групповых</w:t>
      </w:r>
      <w:r w:rsidRPr="00B67B17">
        <w:rPr>
          <w:spacing w:val="1"/>
          <w:sz w:val="28"/>
          <w:szCs w:val="28"/>
        </w:rPr>
        <w:t xml:space="preserve"> </w:t>
      </w:r>
      <w:r w:rsidRPr="00B67B17">
        <w:rPr>
          <w:sz w:val="28"/>
          <w:szCs w:val="28"/>
        </w:rPr>
        <w:t>комнатах,</w:t>
      </w:r>
      <w:r w:rsidRPr="00B67B17">
        <w:rPr>
          <w:spacing w:val="1"/>
          <w:sz w:val="28"/>
          <w:szCs w:val="28"/>
        </w:rPr>
        <w:t xml:space="preserve"> </w:t>
      </w:r>
      <w:r w:rsidRPr="00B67B17">
        <w:rPr>
          <w:sz w:val="28"/>
          <w:szCs w:val="28"/>
        </w:rPr>
        <w:t xml:space="preserve">раздевалках, спальнях и пр. выделено </w:t>
      </w:r>
      <w:r w:rsidRPr="00B67B17">
        <w:rPr>
          <w:sz w:val="28"/>
          <w:szCs w:val="28"/>
        </w:rPr>
        <w:lastRenderedPageBreak/>
        <w:t>пространство для игры и имеется игровое оборудование.</w:t>
      </w:r>
      <w:r w:rsidRPr="00B67B17">
        <w:rPr>
          <w:spacing w:val="1"/>
          <w:sz w:val="28"/>
          <w:szCs w:val="28"/>
        </w:rPr>
        <w:t xml:space="preserve"> </w:t>
      </w:r>
      <w:r w:rsidRPr="00B67B17">
        <w:rPr>
          <w:sz w:val="28"/>
          <w:szCs w:val="28"/>
        </w:rPr>
        <w:t>Имеются</w:t>
      </w:r>
      <w:r w:rsidRPr="00B67B17">
        <w:rPr>
          <w:spacing w:val="1"/>
          <w:sz w:val="28"/>
          <w:szCs w:val="28"/>
        </w:rPr>
        <w:t xml:space="preserve"> </w:t>
      </w:r>
      <w:r w:rsidRPr="00B67B17">
        <w:rPr>
          <w:sz w:val="28"/>
          <w:szCs w:val="28"/>
        </w:rPr>
        <w:t>игры</w:t>
      </w:r>
      <w:r w:rsidRPr="00B67B17">
        <w:rPr>
          <w:spacing w:val="1"/>
          <w:sz w:val="28"/>
          <w:szCs w:val="28"/>
        </w:rPr>
        <w:t xml:space="preserve"> </w:t>
      </w:r>
      <w:r w:rsidRPr="00B67B17">
        <w:rPr>
          <w:sz w:val="28"/>
          <w:szCs w:val="28"/>
        </w:rPr>
        <w:t>и</w:t>
      </w:r>
      <w:r w:rsidRPr="00B67B17">
        <w:rPr>
          <w:spacing w:val="1"/>
          <w:sz w:val="28"/>
          <w:szCs w:val="28"/>
        </w:rPr>
        <w:t xml:space="preserve"> </w:t>
      </w:r>
      <w:r w:rsidRPr="00B67B17">
        <w:rPr>
          <w:sz w:val="28"/>
          <w:szCs w:val="28"/>
        </w:rPr>
        <w:t>игрушки</w:t>
      </w:r>
      <w:r w:rsidRPr="00B67B17">
        <w:rPr>
          <w:spacing w:val="1"/>
          <w:sz w:val="28"/>
          <w:szCs w:val="28"/>
        </w:rPr>
        <w:t xml:space="preserve"> </w:t>
      </w:r>
      <w:r w:rsidRPr="00B67B17">
        <w:rPr>
          <w:sz w:val="28"/>
          <w:szCs w:val="28"/>
        </w:rPr>
        <w:t>для</w:t>
      </w:r>
      <w:r w:rsidRPr="00B67B17">
        <w:rPr>
          <w:spacing w:val="1"/>
          <w:sz w:val="28"/>
          <w:szCs w:val="28"/>
        </w:rPr>
        <w:t xml:space="preserve"> </w:t>
      </w:r>
      <w:r w:rsidRPr="00B67B17">
        <w:rPr>
          <w:sz w:val="28"/>
          <w:szCs w:val="28"/>
        </w:rPr>
        <w:t>различных</w:t>
      </w:r>
      <w:r w:rsidRPr="00B67B17">
        <w:rPr>
          <w:spacing w:val="1"/>
          <w:sz w:val="28"/>
          <w:szCs w:val="28"/>
        </w:rPr>
        <w:t xml:space="preserve"> </w:t>
      </w:r>
      <w:r w:rsidRPr="00B67B17">
        <w:rPr>
          <w:sz w:val="28"/>
          <w:szCs w:val="28"/>
        </w:rPr>
        <w:t>видов</w:t>
      </w:r>
      <w:r w:rsidRPr="00B67B17">
        <w:rPr>
          <w:spacing w:val="1"/>
          <w:sz w:val="28"/>
          <w:szCs w:val="28"/>
        </w:rPr>
        <w:t xml:space="preserve"> </w:t>
      </w:r>
      <w:r w:rsidRPr="00B67B17">
        <w:rPr>
          <w:sz w:val="28"/>
          <w:szCs w:val="28"/>
        </w:rPr>
        <w:t>игр:</w:t>
      </w:r>
      <w:r w:rsidRPr="00B67B17">
        <w:rPr>
          <w:spacing w:val="1"/>
          <w:sz w:val="28"/>
          <w:szCs w:val="28"/>
        </w:rPr>
        <w:t xml:space="preserve"> </w:t>
      </w:r>
      <w:r w:rsidRPr="00B67B17">
        <w:rPr>
          <w:sz w:val="28"/>
          <w:szCs w:val="28"/>
        </w:rPr>
        <w:t>сюжетно-ролевых,</w:t>
      </w:r>
      <w:r w:rsidRPr="00B67B17">
        <w:rPr>
          <w:spacing w:val="61"/>
          <w:sz w:val="28"/>
          <w:szCs w:val="28"/>
        </w:rPr>
        <w:t xml:space="preserve"> </w:t>
      </w:r>
      <w:r w:rsidRPr="00B67B17">
        <w:rPr>
          <w:sz w:val="28"/>
          <w:szCs w:val="28"/>
        </w:rPr>
        <w:t>подвижных,</w:t>
      </w:r>
      <w:r w:rsidRPr="00B67B17">
        <w:rPr>
          <w:spacing w:val="1"/>
          <w:sz w:val="28"/>
          <w:szCs w:val="28"/>
        </w:rPr>
        <w:t xml:space="preserve"> </w:t>
      </w:r>
      <w:r w:rsidRPr="00B67B17">
        <w:rPr>
          <w:sz w:val="28"/>
          <w:szCs w:val="28"/>
        </w:rPr>
        <w:t>спортивных,</w:t>
      </w:r>
      <w:r w:rsidRPr="00B67B17">
        <w:rPr>
          <w:spacing w:val="10"/>
          <w:sz w:val="28"/>
          <w:szCs w:val="28"/>
        </w:rPr>
        <w:t xml:space="preserve"> </w:t>
      </w:r>
      <w:r w:rsidRPr="00B67B17">
        <w:rPr>
          <w:sz w:val="28"/>
          <w:szCs w:val="28"/>
        </w:rPr>
        <w:t>дидактических</w:t>
      </w:r>
      <w:r>
        <w:rPr>
          <w:sz w:val="28"/>
          <w:szCs w:val="28"/>
        </w:rPr>
        <w:t xml:space="preserve"> и пр. </w:t>
      </w:r>
    </w:p>
    <w:p w:rsidR="00C81E66" w:rsidRPr="007120F1" w:rsidRDefault="008122BF" w:rsidP="007120F1">
      <w:pPr>
        <w:pStyle w:val="Heading1"/>
        <w:numPr>
          <w:ilvl w:val="1"/>
          <w:numId w:val="11"/>
        </w:numPr>
        <w:tabs>
          <w:tab w:val="left" w:pos="1789"/>
        </w:tabs>
        <w:spacing w:before="7"/>
        <w:ind w:left="799" w:hanging="423"/>
        <w:jc w:val="both"/>
        <w:rPr>
          <w:sz w:val="28"/>
          <w:szCs w:val="28"/>
        </w:rPr>
      </w:pPr>
      <w:r w:rsidRPr="008122BF">
        <w:rPr>
          <w:sz w:val="28"/>
          <w:szCs w:val="28"/>
        </w:rPr>
        <w:t>Взаимодействия</w:t>
      </w:r>
      <w:r w:rsidRPr="008122BF">
        <w:rPr>
          <w:spacing w:val="-5"/>
          <w:sz w:val="28"/>
          <w:szCs w:val="28"/>
        </w:rPr>
        <w:t xml:space="preserve"> </w:t>
      </w:r>
      <w:r w:rsidRPr="008122BF">
        <w:rPr>
          <w:sz w:val="28"/>
          <w:szCs w:val="28"/>
        </w:rPr>
        <w:t>взрослого</w:t>
      </w:r>
      <w:r w:rsidRPr="008122BF">
        <w:rPr>
          <w:spacing w:val="-5"/>
          <w:sz w:val="28"/>
          <w:szCs w:val="28"/>
        </w:rPr>
        <w:t xml:space="preserve"> </w:t>
      </w:r>
      <w:r w:rsidRPr="008122BF">
        <w:rPr>
          <w:sz w:val="28"/>
          <w:szCs w:val="28"/>
        </w:rPr>
        <w:t>с</w:t>
      </w:r>
      <w:r w:rsidRPr="008122BF">
        <w:rPr>
          <w:spacing w:val="-1"/>
          <w:sz w:val="28"/>
          <w:szCs w:val="28"/>
        </w:rPr>
        <w:t xml:space="preserve"> </w:t>
      </w:r>
      <w:r w:rsidRPr="008122BF">
        <w:rPr>
          <w:sz w:val="28"/>
          <w:szCs w:val="28"/>
        </w:rPr>
        <w:t>детьми.</w:t>
      </w:r>
      <w:r w:rsidRPr="008122BF">
        <w:rPr>
          <w:spacing w:val="-3"/>
          <w:sz w:val="28"/>
          <w:szCs w:val="28"/>
        </w:rPr>
        <w:t xml:space="preserve"> </w:t>
      </w:r>
      <w:r w:rsidRPr="008122BF">
        <w:rPr>
          <w:sz w:val="28"/>
          <w:szCs w:val="28"/>
        </w:rPr>
        <w:t>События</w:t>
      </w:r>
      <w:r w:rsidRPr="008122BF">
        <w:rPr>
          <w:spacing w:val="-1"/>
          <w:sz w:val="28"/>
          <w:szCs w:val="28"/>
        </w:rPr>
        <w:t xml:space="preserve"> </w:t>
      </w:r>
      <w:r w:rsidRPr="008122BF">
        <w:rPr>
          <w:sz w:val="28"/>
          <w:szCs w:val="28"/>
        </w:rPr>
        <w:t>ДОО</w:t>
      </w:r>
    </w:p>
    <w:p w:rsidR="00C81E66" w:rsidRPr="00E120E4" w:rsidRDefault="00C81E66" w:rsidP="00C81E66">
      <w:pPr>
        <w:pStyle w:val="a5"/>
        <w:ind w:left="-284" w:right="-598" w:firstLine="0"/>
        <w:rPr>
          <w:sz w:val="28"/>
          <w:szCs w:val="28"/>
        </w:rPr>
      </w:pPr>
      <w:r>
        <w:tab/>
      </w:r>
      <w:r w:rsidRPr="00E120E4">
        <w:rPr>
          <w:sz w:val="28"/>
          <w:szCs w:val="28"/>
        </w:rPr>
        <w:t>Воспитательное событие – это спроектированная взрослым образовательная ситуация. В</w:t>
      </w:r>
      <w:r w:rsidRPr="00E120E4">
        <w:rPr>
          <w:spacing w:val="1"/>
          <w:sz w:val="28"/>
          <w:szCs w:val="28"/>
        </w:rPr>
        <w:t xml:space="preserve"> </w:t>
      </w:r>
      <w:r w:rsidRPr="00E120E4">
        <w:rPr>
          <w:sz w:val="28"/>
          <w:szCs w:val="28"/>
        </w:rPr>
        <w:t>каждом воспитательном событии педагог продумывает смысл реальных и возможных действий</w:t>
      </w:r>
      <w:r w:rsidRPr="00E120E4">
        <w:rPr>
          <w:spacing w:val="1"/>
          <w:sz w:val="28"/>
          <w:szCs w:val="28"/>
        </w:rPr>
        <w:t xml:space="preserve"> </w:t>
      </w:r>
      <w:r w:rsidRPr="00E120E4">
        <w:rPr>
          <w:sz w:val="28"/>
          <w:szCs w:val="28"/>
        </w:rPr>
        <w:t>детей и смысл своих действий в контексте задач воспитания. Событием может быть не только</w:t>
      </w:r>
      <w:r w:rsidRPr="00E120E4">
        <w:rPr>
          <w:spacing w:val="1"/>
          <w:sz w:val="28"/>
          <w:szCs w:val="28"/>
        </w:rPr>
        <w:t xml:space="preserve"> </w:t>
      </w:r>
      <w:r w:rsidRPr="00E120E4">
        <w:rPr>
          <w:sz w:val="28"/>
          <w:szCs w:val="28"/>
        </w:rPr>
        <w:t>организованное мероприятие, но и спонтанно возникшая ситуация, и любой режимный момент,</w:t>
      </w:r>
      <w:r w:rsidRPr="00E120E4">
        <w:rPr>
          <w:spacing w:val="1"/>
          <w:sz w:val="28"/>
          <w:szCs w:val="28"/>
        </w:rPr>
        <w:t xml:space="preserve"> </w:t>
      </w:r>
      <w:r w:rsidRPr="00E120E4">
        <w:rPr>
          <w:sz w:val="28"/>
          <w:szCs w:val="28"/>
        </w:rPr>
        <w:t>традиции утренней встречи детей, индивидуальная беседа, общие дела, совместно реализуемые</w:t>
      </w:r>
      <w:r w:rsidRPr="00E120E4">
        <w:rPr>
          <w:spacing w:val="1"/>
          <w:sz w:val="28"/>
          <w:szCs w:val="28"/>
        </w:rPr>
        <w:t xml:space="preserve"> </w:t>
      </w:r>
      <w:r w:rsidRPr="00E120E4">
        <w:rPr>
          <w:sz w:val="28"/>
          <w:szCs w:val="28"/>
        </w:rPr>
        <w:t>проекты</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пр.</w:t>
      </w:r>
      <w:r w:rsidRPr="00E120E4">
        <w:rPr>
          <w:spacing w:val="1"/>
          <w:sz w:val="28"/>
          <w:szCs w:val="28"/>
        </w:rPr>
        <w:t xml:space="preserve"> </w:t>
      </w:r>
      <w:r w:rsidRPr="00E120E4">
        <w:rPr>
          <w:sz w:val="28"/>
          <w:szCs w:val="28"/>
        </w:rPr>
        <w:t>Планируемые</w:t>
      </w:r>
      <w:r w:rsidRPr="00E120E4">
        <w:rPr>
          <w:spacing w:val="1"/>
          <w:sz w:val="28"/>
          <w:szCs w:val="28"/>
        </w:rPr>
        <w:t xml:space="preserve"> </w:t>
      </w:r>
      <w:r w:rsidRPr="00E120E4">
        <w:rPr>
          <w:sz w:val="28"/>
          <w:szCs w:val="28"/>
        </w:rPr>
        <w:t>и</w:t>
      </w:r>
      <w:r w:rsidRPr="00E120E4">
        <w:rPr>
          <w:spacing w:val="1"/>
          <w:sz w:val="28"/>
          <w:szCs w:val="28"/>
        </w:rPr>
        <w:t xml:space="preserve"> </w:t>
      </w:r>
      <w:r w:rsidRPr="00E120E4">
        <w:rPr>
          <w:sz w:val="28"/>
          <w:szCs w:val="28"/>
        </w:rPr>
        <w:t>подготовленные</w:t>
      </w:r>
      <w:r w:rsidRPr="00E120E4">
        <w:rPr>
          <w:spacing w:val="1"/>
          <w:sz w:val="28"/>
          <w:szCs w:val="28"/>
        </w:rPr>
        <w:t xml:space="preserve"> </w:t>
      </w:r>
      <w:r w:rsidRPr="00E120E4">
        <w:rPr>
          <w:sz w:val="28"/>
          <w:szCs w:val="28"/>
        </w:rPr>
        <w:t>педагогом</w:t>
      </w:r>
      <w:r w:rsidRPr="00E120E4">
        <w:rPr>
          <w:spacing w:val="1"/>
          <w:sz w:val="28"/>
          <w:szCs w:val="28"/>
        </w:rPr>
        <w:t xml:space="preserve"> </w:t>
      </w:r>
      <w:r w:rsidRPr="00E120E4">
        <w:rPr>
          <w:sz w:val="28"/>
          <w:szCs w:val="28"/>
        </w:rPr>
        <w:t>воспитательные</w:t>
      </w:r>
      <w:r w:rsidRPr="00E120E4">
        <w:rPr>
          <w:spacing w:val="1"/>
          <w:sz w:val="28"/>
          <w:szCs w:val="28"/>
        </w:rPr>
        <w:t xml:space="preserve"> </w:t>
      </w:r>
      <w:r w:rsidRPr="00E120E4">
        <w:rPr>
          <w:sz w:val="28"/>
          <w:szCs w:val="28"/>
        </w:rPr>
        <w:t>события</w:t>
      </w:r>
      <w:r w:rsidRPr="00E120E4">
        <w:rPr>
          <w:spacing w:val="1"/>
          <w:sz w:val="28"/>
          <w:szCs w:val="28"/>
        </w:rPr>
        <w:t xml:space="preserve"> </w:t>
      </w:r>
      <w:r w:rsidRPr="00E120E4">
        <w:rPr>
          <w:sz w:val="28"/>
          <w:szCs w:val="28"/>
        </w:rPr>
        <w:t>проектируются в соответствии с календарным планом воспитательной работы ДОО, группы,</w:t>
      </w:r>
      <w:r w:rsidRPr="00E120E4">
        <w:rPr>
          <w:spacing w:val="1"/>
          <w:sz w:val="28"/>
          <w:szCs w:val="28"/>
        </w:rPr>
        <w:t xml:space="preserve"> </w:t>
      </w:r>
      <w:r w:rsidRPr="00E120E4">
        <w:rPr>
          <w:sz w:val="28"/>
          <w:szCs w:val="28"/>
        </w:rPr>
        <w:t>ситуацией</w:t>
      </w:r>
      <w:r w:rsidRPr="00E120E4">
        <w:rPr>
          <w:spacing w:val="2"/>
          <w:sz w:val="28"/>
          <w:szCs w:val="28"/>
        </w:rPr>
        <w:t xml:space="preserve"> </w:t>
      </w:r>
      <w:r w:rsidRPr="00E120E4">
        <w:rPr>
          <w:sz w:val="28"/>
          <w:szCs w:val="28"/>
        </w:rPr>
        <w:t>развития</w:t>
      </w:r>
      <w:r w:rsidRPr="00E120E4">
        <w:rPr>
          <w:spacing w:val="-3"/>
          <w:sz w:val="28"/>
          <w:szCs w:val="28"/>
        </w:rPr>
        <w:t xml:space="preserve"> </w:t>
      </w:r>
      <w:r w:rsidRPr="00E120E4">
        <w:rPr>
          <w:sz w:val="28"/>
          <w:szCs w:val="28"/>
        </w:rPr>
        <w:t>конкретного</w:t>
      </w:r>
      <w:r w:rsidRPr="00E120E4">
        <w:rPr>
          <w:spacing w:val="2"/>
          <w:sz w:val="28"/>
          <w:szCs w:val="28"/>
        </w:rPr>
        <w:t xml:space="preserve"> </w:t>
      </w:r>
      <w:r w:rsidRPr="00E120E4">
        <w:rPr>
          <w:sz w:val="28"/>
          <w:szCs w:val="28"/>
        </w:rPr>
        <w:t>ребенка.</w:t>
      </w:r>
    </w:p>
    <w:p w:rsidR="00C81E66" w:rsidRPr="00E120E4" w:rsidRDefault="00C81E66" w:rsidP="00C81E66">
      <w:pPr>
        <w:pStyle w:val="a5"/>
        <w:ind w:left="-284" w:right="-598"/>
        <w:rPr>
          <w:sz w:val="28"/>
          <w:szCs w:val="28"/>
        </w:rPr>
      </w:pPr>
      <w:r w:rsidRPr="00E120E4">
        <w:rPr>
          <w:sz w:val="28"/>
          <w:szCs w:val="28"/>
        </w:rPr>
        <w:t>Проектирование</w:t>
      </w:r>
      <w:r w:rsidRPr="00E120E4">
        <w:rPr>
          <w:spacing w:val="1"/>
          <w:sz w:val="28"/>
          <w:szCs w:val="28"/>
        </w:rPr>
        <w:t xml:space="preserve"> </w:t>
      </w:r>
      <w:r w:rsidRPr="00E120E4">
        <w:rPr>
          <w:sz w:val="28"/>
          <w:szCs w:val="28"/>
        </w:rPr>
        <w:t>событий</w:t>
      </w:r>
      <w:r w:rsidRPr="00E120E4">
        <w:rPr>
          <w:spacing w:val="1"/>
          <w:sz w:val="28"/>
          <w:szCs w:val="28"/>
        </w:rPr>
        <w:t xml:space="preserve"> </w:t>
      </w:r>
      <w:r w:rsidRPr="00E120E4">
        <w:rPr>
          <w:sz w:val="28"/>
          <w:szCs w:val="28"/>
        </w:rPr>
        <w:t>позволяет</w:t>
      </w:r>
      <w:r w:rsidRPr="00E120E4">
        <w:rPr>
          <w:spacing w:val="1"/>
          <w:sz w:val="28"/>
          <w:szCs w:val="28"/>
        </w:rPr>
        <w:t xml:space="preserve"> </w:t>
      </w:r>
      <w:r w:rsidRPr="00E120E4">
        <w:rPr>
          <w:sz w:val="28"/>
          <w:szCs w:val="28"/>
        </w:rPr>
        <w:t>построить</w:t>
      </w:r>
      <w:r w:rsidRPr="00E120E4">
        <w:rPr>
          <w:spacing w:val="1"/>
          <w:sz w:val="28"/>
          <w:szCs w:val="28"/>
        </w:rPr>
        <w:t xml:space="preserve"> </w:t>
      </w:r>
      <w:r w:rsidRPr="00E120E4">
        <w:rPr>
          <w:sz w:val="28"/>
          <w:szCs w:val="28"/>
        </w:rPr>
        <w:t>целостный</w:t>
      </w:r>
      <w:r w:rsidRPr="00E120E4">
        <w:rPr>
          <w:spacing w:val="1"/>
          <w:sz w:val="28"/>
          <w:szCs w:val="28"/>
        </w:rPr>
        <w:t xml:space="preserve"> </w:t>
      </w:r>
      <w:r w:rsidRPr="00E120E4">
        <w:rPr>
          <w:sz w:val="28"/>
          <w:szCs w:val="28"/>
        </w:rPr>
        <w:t>годовой</w:t>
      </w:r>
      <w:r w:rsidRPr="00E120E4">
        <w:rPr>
          <w:spacing w:val="1"/>
          <w:sz w:val="28"/>
          <w:szCs w:val="28"/>
        </w:rPr>
        <w:t xml:space="preserve"> </w:t>
      </w:r>
      <w:r w:rsidRPr="00E120E4">
        <w:rPr>
          <w:sz w:val="28"/>
          <w:szCs w:val="28"/>
        </w:rPr>
        <w:t>план</w:t>
      </w:r>
      <w:r w:rsidRPr="00E120E4">
        <w:rPr>
          <w:spacing w:val="1"/>
          <w:sz w:val="28"/>
          <w:szCs w:val="28"/>
        </w:rPr>
        <w:t xml:space="preserve"> </w:t>
      </w:r>
      <w:r w:rsidRPr="00E120E4">
        <w:rPr>
          <w:sz w:val="28"/>
          <w:szCs w:val="28"/>
        </w:rPr>
        <w:t>методической</w:t>
      </w:r>
      <w:r w:rsidRPr="00E120E4">
        <w:rPr>
          <w:spacing w:val="-57"/>
          <w:sz w:val="28"/>
          <w:szCs w:val="28"/>
        </w:rPr>
        <w:t xml:space="preserve"> </w:t>
      </w:r>
      <w:r w:rsidRPr="00E120E4">
        <w:rPr>
          <w:sz w:val="28"/>
          <w:szCs w:val="28"/>
        </w:rPr>
        <w:t>работы</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основе</w:t>
      </w:r>
      <w:r w:rsidRPr="00E120E4">
        <w:rPr>
          <w:spacing w:val="1"/>
          <w:sz w:val="28"/>
          <w:szCs w:val="28"/>
        </w:rPr>
        <w:t xml:space="preserve"> </w:t>
      </w:r>
      <w:r w:rsidRPr="00E120E4">
        <w:rPr>
          <w:sz w:val="28"/>
          <w:szCs w:val="28"/>
        </w:rPr>
        <w:t>традиционных</w:t>
      </w:r>
      <w:r w:rsidRPr="00E120E4">
        <w:rPr>
          <w:spacing w:val="1"/>
          <w:sz w:val="28"/>
          <w:szCs w:val="28"/>
        </w:rPr>
        <w:t xml:space="preserve"> </w:t>
      </w:r>
      <w:r w:rsidRPr="00E120E4">
        <w:rPr>
          <w:sz w:val="28"/>
          <w:szCs w:val="28"/>
        </w:rPr>
        <w:t>ценностей</w:t>
      </w:r>
      <w:r w:rsidRPr="00E120E4">
        <w:rPr>
          <w:spacing w:val="1"/>
          <w:sz w:val="28"/>
          <w:szCs w:val="28"/>
        </w:rPr>
        <w:t xml:space="preserve"> </w:t>
      </w:r>
      <w:r w:rsidRPr="00E120E4">
        <w:rPr>
          <w:sz w:val="28"/>
          <w:szCs w:val="28"/>
        </w:rPr>
        <w:t>российского</w:t>
      </w:r>
      <w:r w:rsidRPr="00E120E4">
        <w:rPr>
          <w:spacing w:val="1"/>
          <w:sz w:val="28"/>
          <w:szCs w:val="28"/>
        </w:rPr>
        <w:t xml:space="preserve"> </w:t>
      </w:r>
      <w:r w:rsidRPr="00E120E4">
        <w:rPr>
          <w:sz w:val="28"/>
          <w:szCs w:val="28"/>
        </w:rPr>
        <w:t>общества.</w:t>
      </w:r>
      <w:r w:rsidRPr="00E120E4">
        <w:rPr>
          <w:spacing w:val="1"/>
          <w:sz w:val="28"/>
          <w:szCs w:val="28"/>
        </w:rPr>
        <w:t xml:space="preserve"> </w:t>
      </w:r>
      <w:r w:rsidRPr="00E120E4">
        <w:rPr>
          <w:sz w:val="28"/>
          <w:szCs w:val="28"/>
        </w:rPr>
        <w:t>Это</w:t>
      </w:r>
      <w:r w:rsidRPr="00E120E4">
        <w:rPr>
          <w:spacing w:val="1"/>
          <w:sz w:val="28"/>
          <w:szCs w:val="28"/>
        </w:rPr>
        <w:t xml:space="preserve"> </w:t>
      </w:r>
      <w:r w:rsidRPr="00E120E4">
        <w:rPr>
          <w:sz w:val="28"/>
          <w:szCs w:val="28"/>
        </w:rPr>
        <w:t>поможет</w:t>
      </w:r>
      <w:r w:rsidRPr="00E120E4">
        <w:rPr>
          <w:spacing w:val="1"/>
          <w:sz w:val="28"/>
          <w:szCs w:val="28"/>
        </w:rPr>
        <w:t xml:space="preserve"> </w:t>
      </w:r>
      <w:r w:rsidRPr="00E120E4">
        <w:rPr>
          <w:sz w:val="28"/>
          <w:szCs w:val="28"/>
        </w:rPr>
        <w:t>каждому</w:t>
      </w:r>
      <w:r w:rsidRPr="00E120E4">
        <w:rPr>
          <w:spacing w:val="1"/>
          <w:sz w:val="28"/>
          <w:szCs w:val="28"/>
        </w:rPr>
        <w:t xml:space="preserve"> </w:t>
      </w:r>
      <w:r w:rsidRPr="00E120E4">
        <w:rPr>
          <w:sz w:val="28"/>
          <w:szCs w:val="28"/>
        </w:rPr>
        <w:t>педагогу создать тематический творческий проект в своей группе и спроектировать работу с</w:t>
      </w:r>
      <w:r w:rsidRPr="00E120E4">
        <w:rPr>
          <w:spacing w:val="1"/>
          <w:sz w:val="28"/>
          <w:szCs w:val="28"/>
        </w:rPr>
        <w:t xml:space="preserve"> </w:t>
      </w:r>
      <w:r w:rsidRPr="00E120E4">
        <w:rPr>
          <w:sz w:val="28"/>
          <w:szCs w:val="28"/>
        </w:rPr>
        <w:t>группой</w:t>
      </w:r>
      <w:r w:rsidRPr="00E120E4">
        <w:rPr>
          <w:spacing w:val="2"/>
          <w:sz w:val="28"/>
          <w:szCs w:val="28"/>
        </w:rPr>
        <w:t xml:space="preserve"> </w:t>
      </w:r>
      <w:r w:rsidRPr="00E120E4">
        <w:rPr>
          <w:sz w:val="28"/>
          <w:szCs w:val="28"/>
        </w:rPr>
        <w:t>в</w:t>
      </w:r>
      <w:r w:rsidRPr="00E120E4">
        <w:rPr>
          <w:spacing w:val="-2"/>
          <w:sz w:val="28"/>
          <w:szCs w:val="28"/>
        </w:rPr>
        <w:t xml:space="preserve"> </w:t>
      </w:r>
      <w:r w:rsidRPr="00E120E4">
        <w:rPr>
          <w:sz w:val="28"/>
          <w:szCs w:val="28"/>
        </w:rPr>
        <w:t>целом,</w:t>
      </w:r>
      <w:r w:rsidRPr="00E120E4">
        <w:rPr>
          <w:spacing w:val="4"/>
          <w:sz w:val="28"/>
          <w:szCs w:val="28"/>
        </w:rPr>
        <w:t xml:space="preserve"> </w:t>
      </w:r>
      <w:r w:rsidRPr="00E120E4">
        <w:rPr>
          <w:sz w:val="28"/>
          <w:szCs w:val="28"/>
        </w:rPr>
        <w:t>с</w:t>
      </w:r>
      <w:r w:rsidRPr="00E120E4">
        <w:rPr>
          <w:spacing w:val="-5"/>
          <w:sz w:val="28"/>
          <w:szCs w:val="28"/>
        </w:rPr>
        <w:t xml:space="preserve"> </w:t>
      </w:r>
      <w:r w:rsidRPr="00E120E4">
        <w:rPr>
          <w:sz w:val="28"/>
          <w:szCs w:val="28"/>
        </w:rPr>
        <w:t>подгруппами</w:t>
      </w:r>
      <w:r w:rsidRPr="00E120E4">
        <w:rPr>
          <w:spacing w:val="3"/>
          <w:sz w:val="28"/>
          <w:szCs w:val="28"/>
        </w:rPr>
        <w:t xml:space="preserve"> </w:t>
      </w:r>
      <w:r w:rsidRPr="00E120E4">
        <w:rPr>
          <w:sz w:val="28"/>
          <w:szCs w:val="28"/>
        </w:rPr>
        <w:t>детей,</w:t>
      </w:r>
      <w:r w:rsidRPr="00E120E4">
        <w:rPr>
          <w:spacing w:val="3"/>
          <w:sz w:val="28"/>
          <w:szCs w:val="28"/>
        </w:rPr>
        <w:t xml:space="preserve"> </w:t>
      </w:r>
      <w:r w:rsidRPr="00E120E4">
        <w:rPr>
          <w:sz w:val="28"/>
          <w:szCs w:val="28"/>
        </w:rPr>
        <w:t>с</w:t>
      </w:r>
      <w:r w:rsidRPr="00E120E4">
        <w:rPr>
          <w:spacing w:val="1"/>
          <w:sz w:val="28"/>
          <w:szCs w:val="28"/>
        </w:rPr>
        <w:t xml:space="preserve"> </w:t>
      </w:r>
      <w:r w:rsidRPr="00E120E4">
        <w:rPr>
          <w:sz w:val="28"/>
          <w:szCs w:val="28"/>
        </w:rPr>
        <w:t>каждым</w:t>
      </w:r>
      <w:r w:rsidRPr="00E120E4">
        <w:rPr>
          <w:spacing w:val="2"/>
          <w:sz w:val="28"/>
          <w:szCs w:val="28"/>
        </w:rPr>
        <w:t xml:space="preserve"> </w:t>
      </w:r>
      <w:r w:rsidRPr="00E120E4">
        <w:rPr>
          <w:sz w:val="28"/>
          <w:szCs w:val="28"/>
        </w:rPr>
        <w:t>ребенком.</w:t>
      </w:r>
    </w:p>
    <w:p w:rsidR="00C81E66" w:rsidRPr="00E120E4" w:rsidRDefault="00C81E66" w:rsidP="00C81E66">
      <w:pPr>
        <w:pStyle w:val="a5"/>
        <w:ind w:left="-284" w:right="-598"/>
        <w:rPr>
          <w:sz w:val="28"/>
          <w:szCs w:val="28"/>
        </w:rPr>
      </w:pPr>
      <w:r w:rsidRPr="00E120E4">
        <w:rPr>
          <w:sz w:val="28"/>
          <w:szCs w:val="28"/>
        </w:rPr>
        <w:t>Планирование событий в группе строится в соответствии с календарно-тематическим и</w:t>
      </w:r>
      <w:r w:rsidRPr="00E120E4">
        <w:rPr>
          <w:spacing w:val="1"/>
          <w:sz w:val="28"/>
          <w:szCs w:val="28"/>
        </w:rPr>
        <w:t xml:space="preserve"> </w:t>
      </w:r>
      <w:r w:rsidRPr="00E120E4">
        <w:rPr>
          <w:sz w:val="28"/>
          <w:szCs w:val="28"/>
        </w:rPr>
        <w:t>годовым планами ДОО. Традиционные события, праздники, мероприятия ДОО представляют</w:t>
      </w:r>
      <w:r w:rsidRPr="00E120E4">
        <w:rPr>
          <w:spacing w:val="1"/>
          <w:sz w:val="28"/>
          <w:szCs w:val="28"/>
        </w:rPr>
        <w:t xml:space="preserve"> </w:t>
      </w:r>
      <w:r w:rsidRPr="00E120E4">
        <w:rPr>
          <w:sz w:val="28"/>
          <w:szCs w:val="28"/>
        </w:rPr>
        <w:t>собой</w:t>
      </w:r>
      <w:r w:rsidRPr="00E120E4">
        <w:rPr>
          <w:spacing w:val="1"/>
          <w:sz w:val="28"/>
          <w:szCs w:val="28"/>
        </w:rPr>
        <w:t xml:space="preserve"> </w:t>
      </w:r>
      <w:r w:rsidRPr="00E120E4">
        <w:rPr>
          <w:sz w:val="28"/>
          <w:szCs w:val="28"/>
        </w:rPr>
        <w:t>годовой</w:t>
      </w:r>
      <w:r w:rsidRPr="00E120E4">
        <w:rPr>
          <w:spacing w:val="1"/>
          <w:sz w:val="28"/>
          <w:szCs w:val="28"/>
        </w:rPr>
        <w:t xml:space="preserve"> </w:t>
      </w:r>
      <w:r w:rsidRPr="00E120E4">
        <w:rPr>
          <w:sz w:val="28"/>
          <w:szCs w:val="28"/>
        </w:rPr>
        <w:t>план</w:t>
      </w:r>
      <w:r w:rsidRPr="00E120E4">
        <w:rPr>
          <w:spacing w:val="1"/>
          <w:sz w:val="28"/>
          <w:szCs w:val="28"/>
        </w:rPr>
        <w:t xml:space="preserve"> </w:t>
      </w:r>
      <w:r w:rsidRPr="00E120E4">
        <w:rPr>
          <w:sz w:val="28"/>
          <w:szCs w:val="28"/>
        </w:rPr>
        <w:t>мероприятий,</w:t>
      </w:r>
      <w:r w:rsidRPr="00E120E4">
        <w:rPr>
          <w:spacing w:val="1"/>
          <w:sz w:val="28"/>
          <w:szCs w:val="28"/>
        </w:rPr>
        <w:t xml:space="preserve"> </w:t>
      </w:r>
      <w:r w:rsidRPr="00E120E4">
        <w:rPr>
          <w:sz w:val="28"/>
          <w:szCs w:val="28"/>
        </w:rPr>
        <w:t>проводимых</w:t>
      </w:r>
      <w:r w:rsidRPr="00E120E4">
        <w:rPr>
          <w:spacing w:val="1"/>
          <w:sz w:val="28"/>
          <w:szCs w:val="28"/>
        </w:rPr>
        <w:t xml:space="preserve"> </w:t>
      </w:r>
      <w:r w:rsidRPr="00E120E4">
        <w:rPr>
          <w:sz w:val="28"/>
          <w:szCs w:val="28"/>
        </w:rPr>
        <w:t>в</w:t>
      </w:r>
      <w:r w:rsidRPr="00E120E4">
        <w:rPr>
          <w:spacing w:val="1"/>
          <w:sz w:val="28"/>
          <w:szCs w:val="28"/>
        </w:rPr>
        <w:t xml:space="preserve"> </w:t>
      </w:r>
      <w:r w:rsidRPr="00E120E4">
        <w:rPr>
          <w:sz w:val="28"/>
          <w:szCs w:val="28"/>
        </w:rPr>
        <w:t>различных</w:t>
      </w:r>
      <w:r w:rsidRPr="00E120E4">
        <w:rPr>
          <w:spacing w:val="1"/>
          <w:sz w:val="28"/>
          <w:szCs w:val="28"/>
        </w:rPr>
        <w:t xml:space="preserve"> </w:t>
      </w:r>
      <w:r w:rsidRPr="00E120E4">
        <w:rPr>
          <w:sz w:val="28"/>
          <w:szCs w:val="28"/>
        </w:rPr>
        <w:t>формах,</w:t>
      </w:r>
      <w:r w:rsidRPr="00E120E4">
        <w:rPr>
          <w:spacing w:val="1"/>
          <w:sz w:val="28"/>
          <w:szCs w:val="28"/>
        </w:rPr>
        <w:t xml:space="preserve"> </w:t>
      </w:r>
      <w:r w:rsidRPr="00E120E4">
        <w:rPr>
          <w:sz w:val="28"/>
          <w:szCs w:val="28"/>
        </w:rPr>
        <w:t>направленных</w:t>
      </w:r>
      <w:r w:rsidRPr="00E120E4">
        <w:rPr>
          <w:spacing w:val="1"/>
          <w:sz w:val="28"/>
          <w:szCs w:val="28"/>
        </w:rPr>
        <w:t xml:space="preserve"> </w:t>
      </w:r>
      <w:r w:rsidRPr="00E120E4">
        <w:rPr>
          <w:sz w:val="28"/>
          <w:szCs w:val="28"/>
        </w:rPr>
        <w:t>на</w:t>
      </w:r>
      <w:r w:rsidRPr="00E120E4">
        <w:rPr>
          <w:spacing w:val="1"/>
          <w:sz w:val="28"/>
          <w:szCs w:val="28"/>
        </w:rPr>
        <w:t xml:space="preserve"> </w:t>
      </w:r>
      <w:r w:rsidRPr="00E120E4">
        <w:rPr>
          <w:sz w:val="28"/>
          <w:szCs w:val="28"/>
        </w:rPr>
        <w:t>реализацию Программы в основной период (с 1 сентября по 31 мая), а также в период летней</w:t>
      </w:r>
      <w:r w:rsidRPr="00E120E4">
        <w:rPr>
          <w:spacing w:val="1"/>
          <w:sz w:val="28"/>
          <w:szCs w:val="28"/>
        </w:rPr>
        <w:t xml:space="preserve"> </w:t>
      </w:r>
      <w:r w:rsidRPr="00E120E4">
        <w:rPr>
          <w:sz w:val="28"/>
          <w:szCs w:val="28"/>
        </w:rPr>
        <w:t>оздоровительной кампании. Направленность и тематика мероприятий формируется на основе</w:t>
      </w:r>
      <w:r w:rsidRPr="00E120E4">
        <w:rPr>
          <w:spacing w:val="1"/>
          <w:sz w:val="28"/>
          <w:szCs w:val="28"/>
        </w:rPr>
        <w:t xml:space="preserve"> </w:t>
      </w:r>
      <w:r w:rsidRPr="00E120E4">
        <w:rPr>
          <w:sz w:val="28"/>
          <w:szCs w:val="28"/>
        </w:rPr>
        <w:t>следующих</w:t>
      </w:r>
      <w:r w:rsidRPr="00E120E4">
        <w:rPr>
          <w:spacing w:val="-4"/>
          <w:sz w:val="28"/>
          <w:szCs w:val="28"/>
        </w:rPr>
        <w:t xml:space="preserve"> </w:t>
      </w:r>
      <w:r w:rsidRPr="00E120E4">
        <w:rPr>
          <w:sz w:val="28"/>
          <w:szCs w:val="28"/>
        </w:rPr>
        <w:t>областей:</w:t>
      </w:r>
    </w:p>
    <w:p w:rsidR="00C81E66" w:rsidRPr="00E120E4" w:rsidRDefault="00C81E66" w:rsidP="00E62FE1">
      <w:pPr>
        <w:pStyle w:val="a9"/>
        <w:numPr>
          <w:ilvl w:val="0"/>
          <w:numId w:val="13"/>
        </w:numPr>
        <w:tabs>
          <w:tab w:val="left" w:pos="993"/>
        </w:tabs>
        <w:ind w:left="-284" w:right="-598" w:hanging="194"/>
        <w:rPr>
          <w:sz w:val="28"/>
          <w:szCs w:val="28"/>
        </w:rPr>
      </w:pPr>
      <w:r w:rsidRPr="00E120E4">
        <w:rPr>
          <w:sz w:val="28"/>
          <w:szCs w:val="28"/>
        </w:rPr>
        <w:t>исторические</w:t>
      </w:r>
      <w:r w:rsidRPr="00E120E4">
        <w:rPr>
          <w:spacing w:val="-4"/>
          <w:sz w:val="28"/>
          <w:szCs w:val="28"/>
        </w:rPr>
        <w:t xml:space="preserve"> </w:t>
      </w:r>
      <w:r w:rsidRPr="00E120E4">
        <w:rPr>
          <w:sz w:val="28"/>
          <w:szCs w:val="28"/>
        </w:rPr>
        <w:t>и</w:t>
      </w:r>
      <w:r w:rsidRPr="00E120E4">
        <w:rPr>
          <w:spacing w:val="-6"/>
          <w:sz w:val="28"/>
          <w:szCs w:val="28"/>
        </w:rPr>
        <w:t xml:space="preserve"> </w:t>
      </w:r>
      <w:r w:rsidRPr="00E120E4">
        <w:rPr>
          <w:sz w:val="28"/>
          <w:szCs w:val="28"/>
        </w:rPr>
        <w:t>общественно</w:t>
      </w:r>
      <w:r w:rsidRPr="00E120E4">
        <w:rPr>
          <w:spacing w:val="1"/>
          <w:sz w:val="28"/>
          <w:szCs w:val="28"/>
        </w:rPr>
        <w:t xml:space="preserve"> </w:t>
      </w:r>
      <w:r w:rsidRPr="00E120E4">
        <w:rPr>
          <w:sz w:val="28"/>
          <w:szCs w:val="28"/>
        </w:rPr>
        <w:t>значимые</w:t>
      </w:r>
      <w:r w:rsidRPr="00E120E4">
        <w:rPr>
          <w:spacing w:val="-9"/>
          <w:sz w:val="28"/>
          <w:szCs w:val="28"/>
        </w:rPr>
        <w:t xml:space="preserve"> </w:t>
      </w:r>
      <w:r w:rsidRPr="00E120E4">
        <w:rPr>
          <w:sz w:val="28"/>
          <w:szCs w:val="28"/>
        </w:rPr>
        <w:t>события;</w:t>
      </w:r>
    </w:p>
    <w:p w:rsidR="00C81E66" w:rsidRPr="00E120E4" w:rsidRDefault="00C81E66" w:rsidP="00E62FE1">
      <w:pPr>
        <w:pStyle w:val="a9"/>
        <w:numPr>
          <w:ilvl w:val="0"/>
          <w:numId w:val="13"/>
        </w:numPr>
        <w:tabs>
          <w:tab w:val="left" w:pos="993"/>
        </w:tabs>
        <w:ind w:left="-284" w:right="-598" w:hanging="194"/>
        <w:rPr>
          <w:sz w:val="28"/>
          <w:szCs w:val="28"/>
        </w:rPr>
      </w:pPr>
      <w:r w:rsidRPr="00E120E4">
        <w:rPr>
          <w:sz w:val="28"/>
          <w:szCs w:val="28"/>
        </w:rPr>
        <w:t>сезонные</w:t>
      </w:r>
      <w:r w:rsidRPr="00E120E4">
        <w:rPr>
          <w:spacing w:val="-1"/>
          <w:sz w:val="28"/>
          <w:szCs w:val="28"/>
        </w:rPr>
        <w:t xml:space="preserve"> </w:t>
      </w:r>
      <w:r w:rsidRPr="00E120E4">
        <w:rPr>
          <w:sz w:val="28"/>
          <w:szCs w:val="28"/>
        </w:rPr>
        <w:t>явления</w:t>
      </w:r>
      <w:r w:rsidRPr="00E120E4">
        <w:rPr>
          <w:spacing w:val="-4"/>
          <w:sz w:val="28"/>
          <w:szCs w:val="28"/>
        </w:rPr>
        <w:t xml:space="preserve"> </w:t>
      </w:r>
      <w:r w:rsidRPr="00E120E4">
        <w:rPr>
          <w:sz w:val="28"/>
          <w:szCs w:val="28"/>
        </w:rPr>
        <w:t>в</w:t>
      </w:r>
      <w:r w:rsidRPr="00E120E4">
        <w:rPr>
          <w:spacing w:val="-3"/>
          <w:sz w:val="28"/>
          <w:szCs w:val="28"/>
        </w:rPr>
        <w:t xml:space="preserve"> </w:t>
      </w:r>
      <w:r w:rsidRPr="00E120E4">
        <w:rPr>
          <w:sz w:val="28"/>
          <w:szCs w:val="28"/>
        </w:rPr>
        <w:t>природе,</w:t>
      </w:r>
      <w:r w:rsidRPr="00E120E4">
        <w:rPr>
          <w:spacing w:val="-2"/>
          <w:sz w:val="28"/>
          <w:szCs w:val="28"/>
        </w:rPr>
        <w:t xml:space="preserve"> </w:t>
      </w:r>
      <w:r w:rsidRPr="00E120E4">
        <w:rPr>
          <w:sz w:val="28"/>
          <w:szCs w:val="28"/>
        </w:rPr>
        <w:t>животный</w:t>
      </w:r>
      <w:r w:rsidRPr="00E120E4">
        <w:rPr>
          <w:spacing w:val="-4"/>
          <w:sz w:val="28"/>
          <w:szCs w:val="28"/>
        </w:rPr>
        <w:t xml:space="preserve"> </w:t>
      </w:r>
      <w:r w:rsidRPr="00E120E4">
        <w:rPr>
          <w:sz w:val="28"/>
          <w:szCs w:val="28"/>
        </w:rPr>
        <w:t>и</w:t>
      </w:r>
      <w:r w:rsidRPr="00E120E4">
        <w:rPr>
          <w:spacing w:val="-3"/>
          <w:sz w:val="28"/>
          <w:szCs w:val="28"/>
        </w:rPr>
        <w:t xml:space="preserve"> </w:t>
      </w:r>
      <w:r w:rsidRPr="00E120E4">
        <w:rPr>
          <w:sz w:val="28"/>
          <w:szCs w:val="28"/>
        </w:rPr>
        <w:t>растительный</w:t>
      </w:r>
      <w:r w:rsidRPr="00E120E4">
        <w:rPr>
          <w:spacing w:val="2"/>
          <w:sz w:val="28"/>
          <w:szCs w:val="28"/>
        </w:rPr>
        <w:t xml:space="preserve"> </w:t>
      </w:r>
      <w:r w:rsidRPr="00E120E4">
        <w:rPr>
          <w:sz w:val="28"/>
          <w:szCs w:val="28"/>
        </w:rPr>
        <w:t>мир,</w:t>
      </w:r>
      <w:r w:rsidRPr="00E120E4">
        <w:rPr>
          <w:spacing w:val="-3"/>
          <w:sz w:val="28"/>
          <w:szCs w:val="28"/>
        </w:rPr>
        <w:t xml:space="preserve"> </w:t>
      </w:r>
      <w:r w:rsidRPr="00E120E4">
        <w:rPr>
          <w:sz w:val="28"/>
          <w:szCs w:val="28"/>
        </w:rPr>
        <w:t>мир</w:t>
      </w:r>
      <w:r w:rsidRPr="00E120E4">
        <w:rPr>
          <w:spacing w:val="-4"/>
          <w:sz w:val="28"/>
          <w:szCs w:val="28"/>
        </w:rPr>
        <w:t xml:space="preserve"> </w:t>
      </w:r>
      <w:r w:rsidRPr="00E120E4">
        <w:rPr>
          <w:sz w:val="28"/>
          <w:szCs w:val="28"/>
        </w:rPr>
        <w:t>неживой</w:t>
      </w:r>
      <w:r w:rsidRPr="00E120E4">
        <w:rPr>
          <w:spacing w:val="-4"/>
          <w:sz w:val="28"/>
          <w:szCs w:val="28"/>
        </w:rPr>
        <w:t xml:space="preserve"> </w:t>
      </w:r>
      <w:r w:rsidRPr="00E120E4">
        <w:rPr>
          <w:sz w:val="28"/>
          <w:szCs w:val="28"/>
        </w:rPr>
        <w:t>природы;</w:t>
      </w:r>
    </w:p>
    <w:p w:rsidR="00C81E66" w:rsidRPr="00E120E4" w:rsidRDefault="00C81E66" w:rsidP="00E62FE1">
      <w:pPr>
        <w:pStyle w:val="a9"/>
        <w:numPr>
          <w:ilvl w:val="0"/>
          <w:numId w:val="13"/>
        </w:numPr>
        <w:tabs>
          <w:tab w:val="left" w:pos="993"/>
        </w:tabs>
        <w:ind w:left="-284" w:right="-598" w:hanging="194"/>
        <w:rPr>
          <w:sz w:val="28"/>
          <w:szCs w:val="28"/>
        </w:rPr>
      </w:pPr>
      <w:r w:rsidRPr="00E120E4">
        <w:rPr>
          <w:sz w:val="28"/>
          <w:szCs w:val="28"/>
        </w:rPr>
        <w:t>национальные</w:t>
      </w:r>
      <w:r w:rsidRPr="00E120E4">
        <w:rPr>
          <w:spacing w:val="-6"/>
          <w:sz w:val="28"/>
          <w:szCs w:val="28"/>
        </w:rPr>
        <w:t xml:space="preserve"> </w:t>
      </w:r>
      <w:r w:rsidRPr="00E120E4">
        <w:rPr>
          <w:sz w:val="28"/>
          <w:szCs w:val="28"/>
        </w:rPr>
        <w:t>праздники,</w:t>
      </w:r>
      <w:r w:rsidRPr="00E120E4">
        <w:rPr>
          <w:spacing w:val="-3"/>
          <w:sz w:val="28"/>
          <w:szCs w:val="28"/>
        </w:rPr>
        <w:t xml:space="preserve"> </w:t>
      </w:r>
      <w:r w:rsidRPr="00E120E4">
        <w:rPr>
          <w:sz w:val="28"/>
          <w:szCs w:val="28"/>
        </w:rPr>
        <w:t>традиции;</w:t>
      </w:r>
    </w:p>
    <w:p w:rsidR="00C81E66" w:rsidRPr="00E120E4" w:rsidRDefault="00C81E66" w:rsidP="00E62FE1">
      <w:pPr>
        <w:pStyle w:val="a9"/>
        <w:numPr>
          <w:ilvl w:val="0"/>
          <w:numId w:val="13"/>
        </w:numPr>
        <w:tabs>
          <w:tab w:val="left" w:pos="993"/>
        </w:tabs>
        <w:ind w:left="-284" w:right="-598" w:hanging="194"/>
        <w:rPr>
          <w:sz w:val="28"/>
          <w:szCs w:val="28"/>
        </w:rPr>
      </w:pPr>
      <w:r w:rsidRPr="00E120E4">
        <w:rPr>
          <w:sz w:val="28"/>
          <w:szCs w:val="28"/>
        </w:rPr>
        <w:t>тематические</w:t>
      </w:r>
      <w:r w:rsidRPr="00E120E4">
        <w:rPr>
          <w:spacing w:val="-3"/>
          <w:sz w:val="28"/>
          <w:szCs w:val="28"/>
        </w:rPr>
        <w:t xml:space="preserve"> </w:t>
      </w:r>
      <w:r w:rsidRPr="00E120E4">
        <w:rPr>
          <w:sz w:val="28"/>
          <w:szCs w:val="28"/>
        </w:rPr>
        <w:t>недели.</w:t>
      </w:r>
    </w:p>
    <w:p w:rsidR="00223F64" w:rsidRPr="009E3657" w:rsidRDefault="00223F64" w:rsidP="00223F64">
      <w:pPr>
        <w:spacing w:before="90" w:after="0" w:line="240" w:lineRule="auto"/>
        <w:ind w:left="-426"/>
        <w:rPr>
          <w:rFonts w:ascii="Times New Roman" w:eastAsia="Times New Roman" w:hAnsi="Times New Roman" w:cs="Times New Roman"/>
          <w:b/>
          <w:color w:val="000000"/>
          <w:sz w:val="28"/>
          <w:szCs w:val="28"/>
        </w:rPr>
      </w:pPr>
      <w:r w:rsidRPr="009E3657">
        <w:rPr>
          <w:rFonts w:ascii="Times New Roman" w:eastAsia="Times New Roman" w:hAnsi="Times New Roman" w:cs="Times New Roman"/>
          <w:b/>
          <w:color w:val="000000"/>
          <w:sz w:val="28"/>
          <w:szCs w:val="28"/>
        </w:rPr>
        <w:t>Формы совместной деятельности в образовательной организации. Работа с родителями.</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w:t>
      </w:r>
      <w:r w:rsidRPr="005C3ADE">
        <w:rPr>
          <w:rFonts w:ascii="Times New Roman" w:eastAsia="Times New Roman" w:hAnsi="Times New Roman" w:cs="Times New Roman"/>
          <w:i/>
          <w:iCs/>
          <w:color w:val="000000"/>
          <w:sz w:val="28"/>
          <w:szCs w:val="28"/>
        </w:rPr>
        <w:t>строиться на принципах ценностного единства и сотрудничества всех субъектов социокультурного окружения ДОУ.</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Единство ценностей и готовность к сотрудничеству всех участников образовательных отношений составляют основу уклада ДОУ, в котором строится воспитательная работа.</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Современная наука и практика убедительно доказывают, что семья играет определяющую и уникальную роль в формировании личности ребенка, ее не может заменить ни один из социальных институтов общественного воспитания.</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Даже самые квалифицированные педагоги, работающие по самым современным программам, не смогут конкурировать с родителями. В семье происходит первичная социализация, формируются мировоззрение ребенка, его отношение к миру, к другим людям, к себе самому.</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Родительская забота, безусловная любовь и принятие способствуют становлению у ребенка открытости и доверия к миру, готовности взаимодействовать с другими людьми на принципах взаимоуважения и терпимости; возникновению чувства собственного достоинства и веры в себя.</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Очень важно, чтобы у родителей была возможность принимать непосредственное участие в образовательном процессе, а при необходимости – обратиться за квалифицированной помощью в освоении способов построения эффективных детско- родительских отношений, коррекции методов воспитания по мере взросления детей. При этом семья также оказывает влияние на педагогов, побуждая их к непрерывному развитию, поиску оптимальных методов и форм сотрудничества.</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Именно поэтому основной целью взаимодействия педагогического коллектива с семьями воспитанников в Программе является создание содружества «родители – дети</w:t>
      </w:r>
      <w:r>
        <w:rPr>
          <w:rFonts w:ascii="Times New Roman" w:eastAsia="Times New Roman" w:hAnsi="Times New Roman" w:cs="Times New Roman"/>
          <w:color w:val="000000"/>
          <w:sz w:val="28"/>
          <w:szCs w:val="28"/>
        </w:rPr>
        <w:t>»</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педагоги», в котором все участники образовательного процесса влияют друг на друга, побуждая к саморазвитию, самореализации и самовоспитанию.</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Достижение цели невозможно без решения следующих задач:</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установления доверительных, партнерских отношений с каждой семьей;</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создания условий для участия родителей в жизни ребенка в детском саду;</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-оказания психолого-педагогической поддержки родителям в воспитании ребенка и повышении компетентности в вопросах развития и воспитания, охраны и укрепления здоровья детей;</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-непрерывное повышение компетентности педагогов в вопросах взаимодействия с семьями воспитанников.</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Принципы взаимодействия с семьями воспитанников</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Взаимодействие детского сада с семьей реализуется на основе принципов (</w:t>
      </w:r>
      <w:r w:rsidRPr="005C3ADE">
        <w:rPr>
          <w:rFonts w:ascii="Times New Roman" w:eastAsia="Times New Roman" w:hAnsi="Times New Roman" w:cs="Times New Roman"/>
          <w:i/>
          <w:iCs/>
          <w:color w:val="000000"/>
          <w:sz w:val="28"/>
          <w:szCs w:val="28"/>
        </w:rPr>
        <w:t>психологической комфортности, деятельности, минимакса, вариативности, целостности, непрерывности, творчества), </w:t>
      </w:r>
      <w:r w:rsidRPr="005C3ADE">
        <w:rPr>
          <w:rFonts w:ascii="Times New Roman" w:eastAsia="Times New Roman" w:hAnsi="Times New Roman" w:cs="Times New Roman"/>
          <w:color w:val="000000"/>
          <w:sz w:val="28"/>
          <w:szCs w:val="28"/>
        </w:rPr>
        <w:t>преломленных с позиции взаимодействия общественного и семейного институтов воспитания.</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w:t>
      </w:r>
      <w:r w:rsidRPr="005C3ADE">
        <w:rPr>
          <w:rFonts w:ascii="Times New Roman" w:eastAsia="Times New Roman" w:hAnsi="Times New Roman" w:cs="Times New Roman"/>
          <w:i/>
          <w:iCs/>
          <w:color w:val="000000"/>
          <w:sz w:val="28"/>
          <w:szCs w:val="28"/>
        </w:rPr>
        <w:t>Принцип психологической комфортности </w:t>
      </w:r>
      <w:r w:rsidRPr="005C3ADE">
        <w:rPr>
          <w:rFonts w:ascii="Times New Roman" w:eastAsia="Times New Roman" w:hAnsi="Times New Roman" w:cs="Times New Roman"/>
          <w:color w:val="000000"/>
          <w:sz w:val="28"/>
          <w:szCs w:val="28"/>
        </w:rPr>
        <w:t xml:space="preserve">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Особого подхода и внимания требуют вопросы, касающиеся психолого-педагогической помощи отдельным семьям, имеющим явные проблемы с воспитанием </w:t>
      </w:r>
      <w:r w:rsidRPr="005C3ADE">
        <w:rPr>
          <w:rFonts w:ascii="Times New Roman" w:eastAsia="Times New Roman" w:hAnsi="Times New Roman" w:cs="Times New Roman"/>
          <w:color w:val="000000"/>
          <w:sz w:val="28"/>
          <w:szCs w:val="28"/>
        </w:rPr>
        <w:lastRenderedPageBreak/>
        <w:t>ребенка. Здесь оче</w:t>
      </w:r>
      <w:r>
        <w:rPr>
          <w:rFonts w:ascii="Times New Roman" w:eastAsia="Times New Roman" w:hAnsi="Times New Roman" w:cs="Times New Roman"/>
          <w:color w:val="000000"/>
          <w:sz w:val="28"/>
          <w:szCs w:val="28"/>
        </w:rPr>
        <w:t xml:space="preserve">нь важна позиция специалистов </w:t>
      </w:r>
      <w:r w:rsidRPr="005C3ADE">
        <w:rPr>
          <w:rFonts w:ascii="Times New Roman" w:eastAsia="Times New Roman" w:hAnsi="Times New Roman" w:cs="Times New Roman"/>
          <w:color w:val="000000"/>
          <w:sz w:val="28"/>
          <w:szCs w:val="28"/>
        </w:rPr>
        <w:t>ДОУ: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w:t>
      </w:r>
      <w:r w:rsidRPr="005C3ADE">
        <w:rPr>
          <w:rFonts w:ascii="Times New Roman" w:eastAsia="Times New Roman" w:hAnsi="Times New Roman" w:cs="Times New Roman"/>
          <w:i/>
          <w:iCs/>
          <w:color w:val="000000"/>
          <w:sz w:val="28"/>
          <w:szCs w:val="28"/>
        </w:rPr>
        <w:t>Принцип деятельности </w:t>
      </w:r>
      <w:r w:rsidRPr="005C3ADE">
        <w:rPr>
          <w:rFonts w:ascii="Times New Roman" w:eastAsia="Times New Roman" w:hAnsi="Times New Roman" w:cs="Times New Roman"/>
          <w:color w:val="000000"/>
          <w:sz w:val="28"/>
          <w:szCs w:val="28"/>
        </w:rPr>
        <w:t>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Очень важно создавать позитивный имидж педагогов и детского сада в целом, одновременно освобождаясь от шаблонов и «ярлыков» в отношении родителей.</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w:t>
      </w:r>
      <w:r w:rsidRPr="005C3ADE">
        <w:rPr>
          <w:rFonts w:ascii="Times New Roman" w:eastAsia="Times New Roman" w:hAnsi="Times New Roman" w:cs="Times New Roman"/>
          <w:i/>
          <w:iCs/>
          <w:color w:val="000000"/>
          <w:sz w:val="28"/>
          <w:szCs w:val="28"/>
        </w:rPr>
        <w:t>Принцип целостности </w:t>
      </w:r>
      <w:r w:rsidRPr="005C3ADE">
        <w:rPr>
          <w:rFonts w:ascii="Times New Roman" w:eastAsia="Times New Roman" w:hAnsi="Times New Roman" w:cs="Times New Roman"/>
          <w:color w:val="000000"/>
          <w:sz w:val="28"/>
          <w:szCs w:val="28"/>
        </w:rPr>
        <w:t>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Очень важно, чтобы педагоги и родители могли обмениваться опытом воспитания и развития детей, обогащая и расширяя воспитательные возможности друг друга.</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w:t>
      </w:r>
      <w:r w:rsidRPr="005C3ADE">
        <w:rPr>
          <w:rFonts w:ascii="Times New Roman" w:eastAsia="Times New Roman" w:hAnsi="Times New Roman" w:cs="Times New Roman"/>
          <w:i/>
          <w:iCs/>
          <w:color w:val="000000"/>
          <w:sz w:val="28"/>
          <w:szCs w:val="28"/>
        </w:rPr>
        <w:t>Принцип минимакса </w:t>
      </w:r>
      <w:r w:rsidRPr="005C3ADE">
        <w:rPr>
          <w:rFonts w:ascii="Times New Roman" w:eastAsia="Times New Roman" w:hAnsi="Times New Roman" w:cs="Times New Roman"/>
          <w:color w:val="000000"/>
          <w:sz w:val="28"/>
          <w:szCs w:val="28"/>
        </w:rPr>
        <w:t>предполагает дифференцированный подход к каждой семье, разноуровневое тактическое (помощь, взаимодействие) и содержательное многообразие в общении с родителями. 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w:t>
      </w:r>
      <w:r w:rsidRPr="005C3ADE">
        <w:rPr>
          <w:rFonts w:ascii="Times New Roman" w:eastAsia="Times New Roman" w:hAnsi="Times New Roman" w:cs="Times New Roman"/>
          <w:i/>
          <w:iCs/>
          <w:color w:val="000000"/>
          <w:sz w:val="28"/>
          <w:szCs w:val="28"/>
        </w:rPr>
        <w:t>Принцип вариативности </w:t>
      </w:r>
      <w:r w:rsidRPr="005C3ADE">
        <w:rPr>
          <w:rFonts w:ascii="Times New Roman" w:eastAsia="Times New Roman" w:hAnsi="Times New Roman" w:cs="Times New Roman"/>
          <w:color w:val="000000"/>
          <w:sz w:val="28"/>
          <w:szCs w:val="28"/>
        </w:rPr>
        <w:t>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w:t>
      </w:r>
    </w:p>
    <w:p w:rsidR="00223F64" w:rsidRPr="005C3ADE" w:rsidRDefault="00223F64" w:rsidP="00223F64">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6. </w:t>
      </w:r>
      <w:r w:rsidRPr="005C3ADE">
        <w:rPr>
          <w:rFonts w:ascii="Times New Roman" w:eastAsia="Times New Roman" w:hAnsi="Times New Roman" w:cs="Times New Roman"/>
          <w:i/>
          <w:iCs/>
          <w:color w:val="000000"/>
          <w:sz w:val="28"/>
          <w:szCs w:val="28"/>
        </w:rPr>
        <w:t>Принцип непрерывности </w:t>
      </w:r>
      <w:r w:rsidRPr="005C3ADE">
        <w:rPr>
          <w:rFonts w:ascii="Times New Roman" w:eastAsia="Times New Roman" w:hAnsi="Times New Roman" w:cs="Times New Roman"/>
          <w:color w:val="000000"/>
          <w:sz w:val="28"/>
          <w:szCs w:val="28"/>
        </w:rPr>
        <w:t>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семейного институтов воспитания.</w:t>
      </w:r>
    </w:p>
    <w:p w:rsidR="00535411" w:rsidRPr="005C3ADE" w:rsidRDefault="00223F64"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7. </w:t>
      </w:r>
      <w:r w:rsidRPr="005C3ADE">
        <w:rPr>
          <w:rFonts w:ascii="Times New Roman" w:eastAsia="Times New Roman" w:hAnsi="Times New Roman" w:cs="Times New Roman"/>
          <w:i/>
          <w:iCs/>
          <w:color w:val="000000"/>
          <w:sz w:val="28"/>
          <w:szCs w:val="28"/>
        </w:rPr>
        <w:t>Принцип творчества </w:t>
      </w:r>
      <w:r w:rsidRPr="005C3ADE">
        <w:rPr>
          <w:rFonts w:ascii="Times New Roman" w:eastAsia="Times New Roman" w:hAnsi="Times New Roman" w:cs="Times New Roman"/>
          <w:color w:val="000000"/>
          <w:sz w:val="28"/>
          <w:szCs w:val="28"/>
        </w:rPr>
        <w:t>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w:t>
      </w:r>
    </w:p>
    <w:p w:rsidR="00535411" w:rsidRPr="00535411" w:rsidRDefault="00535411" w:rsidP="00535411">
      <w:pPr>
        <w:spacing w:after="0" w:line="240" w:lineRule="auto"/>
        <w:ind w:left="-426"/>
        <w:rPr>
          <w:rFonts w:ascii="Times New Roman" w:eastAsia="Times New Roman" w:hAnsi="Times New Roman" w:cs="Times New Roman"/>
          <w:b/>
          <w:color w:val="000000"/>
          <w:sz w:val="28"/>
          <w:szCs w:val="28"/>
        </w:rPr>
      </w:pPr>
      <w:r w:rsidRPr="00535411">
        <w:rPr>
          <w:rFonts w:ascii="Times New Roman" w:eastAsia="Times New Roman" w:hAnsi="Times New Roman" w:cs="Times New Roman"/>
          <w:b/>
          <w:color w:val="000000"/>
          <w:sz w:val="28"/>
          <w:szCs w:val="28"/>
        </w:rPr>
        <w:t>Формы взаимодействия с родителями</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зависимости от решаемых задач могут быть использованы различные формы взаимодействия с семьями воспитанников:</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w:t>
      </w:r>
      <w:r w:rsidRPr="005C3ADE">
        <w:rPr>
          <w:rFonts w:ascii="Times New Roman" w:eastAsia="Times New Roman" w:hAnsi="Times New Roman" w:cs="Times New Roman"/>
          <w:i/>
          <w:iCs/>
          <w:color w:val="000000"/>
          <w:sz w:val="28"/>
          <w:szCs w:val="28"/>
        </w:rPr>
        <w:t>Информационные </w:t>
      </w:r>
      <w:r w:rsidRPr="005C3ADE">
        <w:rPr>
          <w:rFonts w:ascii="Times New Roman" w:eastAsia="Times New Roman" w:hAnsi="Times New Roman" w:cs="Times New Roman"/>
          <w:color w:val="000000"/>
          <w:sz w:val="28"/>
          <w:szCs w:val="28"/>
        </w:rPr>
        <w:t xml:space="preserve">(например, устные журналы; рекламные буклеты, листовки; справочно-информационная служба по вопросам образования дошкольников для жителей микрорайона; публикации, выступления в СМИ; информационные </w:t>
      </w:r>
      <w:r w:rsidRPr="005C3ADE">
        <w:rPr>
          <w:rFonts w:ascii="Times New Roman" w:eastAsia="Times New Roman" w:hAnsi="Times New Roman" w:cs="Times New Roman"/>
          <w:color w:val="000000"/>
          <w:sz w:val="28"/>
          <w:szCs w:val="28"/>
        </w:rPr>
        <w:lastRenderedPageBreak/>
        <w:t>корзины, ящики; памятки и информационные письма для родителей; наглядная психолого-педагогическая пропаганда и др.).</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w:t>
      </w:r>
      <w:r w:rsidRPr="005C3ADE">
        <w:rPr>
          <w:rFonts w:ascii="Times New Roman" w:eastAsia="Times New Roman" w:hAnsi="Times New Roman" w:cs="Times New Roman"/>
          <w:i/>
          <w:iCs/>
          <w:color w:val="000000"/>
          <w:sz w:val="28"/>
          <w:szCs w:val="28"/>
        </w:rPr>
        <w:t>Организационные </w:t>
      </w:r>
      <w:r w:rsidRPr="005C3ADE">
        <w:rPr>
          <w:rFonts w:ascii="Times New Roman" w:eastAsia="Times New Roman" w:hAnsi="Times New Roman" w:cs="Times New Roman"/>
          <w:color w:val="000000"/>
          <w:sz w:val="28"/>
          <w:szCs w:val="28"/>
        </w:rPr>
        <w:t>(родительские собрания, анкетирование, создание общественных родительских организаций; конференции; педсоветы с участием родителей; брифинги и др.).</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w:t>
      </w:r>
      <w:r w:rsidRPr="005C3ADE">
        <w:rPr>
          <w:rFonts w:ascii="Times New Roman" w:eastAsia="Times New Roman" w:hAnsi="Times New Roman" w:cs="Times New Roman"/>
          <w:i/>
          <w:iCs/>
          <w:color w:val="000000"/>
          <w:sz w:val="28"/>
          <w:szCs w:val="28"/>
        </w:rPr>
        <w:t>Просветительские </w:t>
      </w:r>
      <w:r w:rsidRPr="005C3ADE">
        <w:rPr>
          <w:rFonts w:ascii="Times New Roman" w:eastAsia="Times New Roman" w:hAnsi="Times New Roman" w:cs="Times New Roman"/>
          <w:color w:val="000000"/>
          <w:sz w:val="28"/>
          <w:szCs w:val="28"/>
        </w:rPr>
        <w:t>(родительские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и др.).</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w:t>
      </w:r>
      <w:r w:rsidRPr="005C3ADE">
        <w:rPr>
          <w:rFonts w:ascii="Times New Roman" w:eastAsia="Times New Roman" w:hAnsi="Times New Roman" w:cs="Times New Roman"/>
          <w:i/>
          <w:iCs/>
          <w:color w:val="000000"/>
          <w:sz w:val="28"/>
          <w:szCs w:val="28"/>
        </w:rPr>
        <w:t>Организационно-деятельностные </w:t>
      </w:r>
      <w:r w:rsidRPr="005C3ADE">
        <w:rPr>
          <w:rFonts w:ascii="Times New Roman" w:eastAsia="Times New Roman" w:hAnsi="Times New Roman" w:cs="Times New Roman"/>
          <w:color w:val="000000"/>
          <w:sz w:val="28"/>
          <w:szCs w:val="28"/>
        </w:rPr>
        <w:t>(совместные детско-родительские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w:t>
      </w:r>
      <w:r w:rsidRPr="005C3ADE">
        <w:rPr>
          <w:rFonts w:ascii="Times New Roman" w:eastAsia="Times New Roman" w:hAnsi="Times New Roman" w:cs="Times New Roman"/>
          <w:i/>
          <w:iCs/>
          <w:color w:val="000000"/>
          <w:sz w:val="28"/>
          <w:szCs w:val="28"/>
        </w:rPr>
        <w:t>Участие родителей в педагогическом процессе </w:t>
      </w:r>
      <w:r w:rsidRPr="005C3ADE">
        <w:rPr>
          <w:rFonts w:ascii="Times New Roman" w:eastAsia="Times New Roman" w:hAnsi="Times New Roman" w:cs="Times New Roman"/>
          <w:color w:val="000000"/>
          <w:sz w:val="28"/>
          <w:szCs w:val="28"/>
        </w:rPr>
        <w:t>(занятия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сопровождение детей во время прогулок, экскурсий и походов; участие в Днях открытых дверей, Днях здоровья, Благотворительных марафонах и др.).</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События ДОО</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Событие – </w:t>
      </w:r>
      <w:r w:rsidRPr="005C3ADE">
        <w:rPr>
          <w:rFonts w:ascii="Times New Roman" w:eastAsia="Times New Roman" w:hAnsi="Times New Roman" w:cs="Times New Roman"/>
          <w:color w:val="000000"/>
          <w:sz w:val="28"/>
          <w:szCs w:val="28"/>
        </w:rPr>
        <w:t>это форма совместной деятельности ребенка и взрослого, в которой активность взрослого приводит к приобретению ребенком собственного опыта</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Воспитательное событие </w:t>
      </w:r>
      <w:r w:rsidRPr="005C3ADE">
        <w:rPr>
          <w:rFonts w:ascii="Times New Roman" w:eastAsia="Times New Roman" w:hAnsi="Times New Roman" w:cs="Times New Roman"/>
          <w:color w:val="000000"/>
          <w:sz w:val="28"/>
          <w:szCs w:val="28"/>
        </w:rPr>
        <w:t>–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 М</w:t>
      </w:r>
      <w:r>
        <w:rPr>
          <w:rFonts w:ascii="Times New Roman" w:eastAsia="Times New Roman" w:hAnsi="Times New Roman" w:cs="Times New Roman"/>
          <w:i/>
          <w:iCs/>
          <w:color w:val="000000"/>
          <w:sz w:val="28"/>
          <w:szCs w:val="28"/>
        </w:rPr>
        <w:t xml:space="preserve">БДОУ детский сад №13 «Радуга» </w:t>
      </w:r>
      <w:r w:rsidRPr="005C3ADE">
        <w:rPr>
          <w:rFonts w:ascii="Times New Roman" w:eastAsia="Times New Roman" w:hAnsi="Times New Roman" w:cs="Times New Roman"/>
          <w:i/>
          <w:iCs/>
          <w:color w:val="000000"/>
          <w:sz w:val="28"/>
          <w:szCs w:val="28"/>
        </w:rPr>
        <w:t>сложились определённые традиции:</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w:t>
      </w:r>
      <w:r w:rsidRPr="005C3ADE">
        <w:rPr>
          <w:rFonts w:ascii="Times New Roman" w:eastAsia="Times New Roman" w:hAnsi="Times New Roman" w:cs="Times New Roman"/>
          <w:i/>
          <w:iCs/>
          <w:color w:val="000000"/>
          <w:sz w:val="28"/>
          <w:szCs w:val="28"/>
        </w:rPr>
        <w:t>Ежегодное проведение в октябре развлечения «День пожилого человека», </w:t>
      </w:r>
      <w:r w:rsidRPr="005C3ADE">
        <w:rPr>
          <w:rFonts w:ascii="Times New Roman" w:eastAsia="Times New Roman" w:hAnsi="Times New Roman" w:cs="Times New Roman"/>
          <w:color w:val="000000"/>
          <w:sz w:val="28"/>
          <w:szCs w:val="28"/>
        </w:rPr>
        <w:t>где дети и сотрудники ДОУ имеют возможность выразить свое уважение к людям данного возраста.</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2. </w:t>
      </w:r>
      <w:r w:rsidRPr="005C3ADE">
        <w:rPr>
          <w:rFonts w:ascii="Times New Roman" w:eastAsia="Times New Roman" w:hAnsi="Times New Roman" w:cs="Times New Roman"/>
          <w:i/>
          <w:iCs/>
          <w:color w:val="000000"/>
          <w:sz w:val="28"/>
          <w:szCs w:val="28"/>
        </w:rPr>
        <w:t>Проведение в ноябре ежегодного концерта посвященного международному празднику «День матери», </w:t>
      </w:r>
      <w:r w:rsidRPr="005C3ADE">
        <w:rPr>
          <w:rFonts w:ascii="Times New Roman" w:eastAsia="Times New Roman" w:hAnsi="Times New Roman" w:cs="Times New Roman"/>
          <w:color w:val="000000"/>
          <w:sz w:val="28"/>
          <w:szCs w:val="28"/>
        </w:rPr>
        <w:t>где воспитанники всех возвратных групп выступают вместе со своими мамами с творческими номерами в различных номинациях: танец, декламация, песня, театрализация.</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w:t>
      </w:r>
      <w:r w:rsidRPr="005C3ADE">
        <w:rPr>
          <w:rFonts w:ascii="Times New Roman" w:eastAsia="Times New Roman" w:hAnsi="Times New Roman" w:cs="Times New Roman"/>
          <w:i/>
          <w:iCs/>
          <w:color w:val="000000"/>
          <w:sz w:val="28"/>
          <w:szCs w:val="28"/>
        </w:rPr>
        <w:t>Проведение в летний период, экологических мероприятий, праздников</w:t>
      </w:r>
      <w:r w:rsidRPr="005C3ADE">
        <w:rPr>
          <w:rFonts w:ascii="Times New Roman" w:eastAsia="Times New Roman" w:hAnsi="Times New Roman" w:cs="Times New Roman"/>
          <w:color w:val="000000"/>
          <w:sz w:val="28"/>
          <w:szCs w:val="28"/>
        </w:rPr>
        <w:t>, акций, квестов, проектов (по возможности совместно с воспитанниками садов других районов города), направленных на повышение экологической грамотности дошкольников.</w:t>
      </w:r>
    </w:p>
    <w:p w:rsidR="00761A83" w:rsidRDefault="00535411" w:rsidP="00761A83">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4.Участие в зимний период в районной спортивной Спартакиаде «Спортивные ребята».</w:t>
      </w:r>
    </w:p>
    <w:p w:rsidR="00761A83" w:rsidRPr="00761A83" w:rsidRDefault="00535411" w:rsidP="00761A83">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w:t>
      </w:r>
      <w:r w:rsidRPr="005C3ADE">
        <w:rPr>
          <w:rFonts w:ascii="Times New Roman" w:eastAsia="Times New Roman" w:hAnsi="Times New Roman" w:cs="Times New Roman"/>
          <w:i/>
          <w:iCs/>
          <w:color w:val="000000"/>
          <w:sz w:val="28"/>
          <w:szCs w:val="28"/>
        </w:rPr>
        <w:t>Проведение в мае</w:t>
      </w:r>
      <w:r w:rsidR="00761A83" w:rsidRPr="00761A83">
        <w:rPr>
          <w:rFonts w:ascii="Times New Roman" w:hAnsi="Times New Roman"/>
          <w:color w:val="000000"/>
          <w:sz w:val="24"/>
          <w:szCs w:val="24"/>
        </w:rPr>
        <w:t xml:space="preserve"> </w:t>
      </w:r>
      <w:r w:rsidR="00761A83" w:rsidRPr="00761A83">
        <w:rPr>
          <w:rFonts w:ascii="Times New Roman" w:hAnsi="Times New Roman"/>
          <w:i/>
          <w:color w:val="000000"/>
          <w:sz w:val="28"/>
          <w:szCs w:val="28"/>
        </w:rPr>
        <w:t>концерта посвященного Дню  Победы.</w:t>
      </w:r>
    </w:p>
    <w:p w:rsidR="00761A83" w:rsidRPr="007120F1" w:rsidRDefault="00761A83" w:rsidP="007120F1">
      <w:pPr>
        <w:spacing w:after="0" w:line="240" w:lineRule="auto"/>
        <w:rPr>
          <w:rFonts w:ascii="Times New Roman" w:eastAsia="Times New Roman" w:hAnsi="Times New Roman" w:cs="Times New Roman"/>
          <w:i/>
          <w:color w:val="000000"/>
          <w:sz w:val="28"/>
          <w:szCs w:val="28"/>
        </w:rPr>
      </w:pPr>
    </w:p>
    <w:p w:rsidR="00761A83" w:rsidRDefault="00761A83" w:rsidP="00761A83">
      <w:pPr>
        <w:shd w:val="clear" w:color="auto" w:fill="FFFFFF"/>
        <w:spacing w:after="0"/>
        <w:jc w:val="center"/>
        <w:rPr>
          <w:rFonts w:ascii="Times New Roman" w:hAnsi="Times New Roman"/>
          <w:b/>
          <w:bCs/>
          <w:color w:val="000000"/>
          <w:sz w:val="24"/>
          <w:szCs w:val="24"/>
        </w:rPr>
      </w:pPr>
      <w:r w:rsidRPr="00862102">
        <w:rPr>
          <w:rFonts w:ascii="Times New Roman" w:hAnsi="Times New Roman"/>
          <w:b/>
          <w:sz w:val="24"/>
          <w:szCs w:val="24"/>
        </w:rPr>
        <w:t xml:space="preserve">Примерная  </w:t>
      </w:r>
      <w:r w:rsidRPr="00862102">
        <w:rPr>
          <w:rFonts w:ascii="Times New Roman" w:hAnsi="Times New Roman"/>
          <w:b/>
          <w:bCs/>
          <w:sz w:val="24"/>
          <w:szCs w:val="24"/>
        </w:rPr>
        <w:t xml:space="preserve">модель </w:t>
      </w:r>
      <w:r w:rsidRPr="00862102">
        <w:rPr>
          <w:rFonts w:ascii="Times New Roman" w:hAnsi="Times New Roman"/>
          <w:b/>
          <w:bCs/>
          <w:color w:val="000000"/>
          <w:sz w:val="24"/>
          <w:szCs w:val="24"/>
        </w:rPr>
        <w:t>организации воспитательно-образовательного процесса совместно с родителями</w:t>
      </w:r>
    </w:p>
    <w:p w:rsidR="00761A83" w:rsidRPr="00862102" w:rsidRDefault="00761A83" w:rsidP="00761A83">
      <w:pPr>
        <w:shd w:val="clear" w:color="auto" w:fill="FFFFFF"/>
        <w:spacing w:after="0"/>
        <w:jc w:val="center"/>
        <w:rPr>
          <w:rFonts w:ascii="Times New Roman" w:hAnsi="Times New Roman"/>
          <w:b/>
          <w:color w:val="000000"/>
          <w:sz w:val="24"/>
          <w:szCs w:val="24"/>
        </w:rPr>
      </w:pPr>
      <w:r w:rsidRPr="00862102">
        <w:rPr>
          <w:rFonts w:ascii="Times New Roman" w:hAnsi="Times New Roman"/>
          <w:b/>
          <w:bCs/>
          <w:color w:val="000000"/>
          <w:sz w:val="24"/>
          <w:szCs w:val="24"/>
        </w:rPr>
        <w:t xml:space="preserve">  МБДОУ детский сад №13 «Радуга» на год</w:t>
      </w:r>
    </w:p>
    <w:tbl>
      <w:tblPr>
        <w:tblW w:w="5311" w:type="pct"/>
        <w:tblInd w:w="-366" w:type="dxa"/>
        <w:tblBorders>
          <w:top w:val="outset" w:sz="8" w:space="0" w:color="000000"/>
          <w:left w:val="outset" w:sz="8" w:space="0" w:color="000000"/>
          <w:bottom w:val="outset" w:sz="8" w:space="0" w:color="000000"/>
          <w:right w:val="outset" w:sz="8" w:space="0" w:color="000000"/>
        </w:tblBorders>
        <w:shd w:val="clear" w:color="auto" w:fill="FFFFFF"/>
        <w:tblCellMar>
          <w:left w:w="0" w:type="dxa"/>
          <w:right w:w="0" w:type="dxa"/>
        </w:tblCellMar>
        <w:tblLook w:val="04A0"/>
      </w:tblPr>
      <w:tblGrid>
        <w:gridCol w:w="2133"/>
        <w:gridCol w:w="5376"/>
        <w:gridCol w:w="4173"/>
        <w:gridCol w:w="3911"/>
      </w:tblGrid>
      <w:tr w:rsidR="00761A83" w:rsidRPr="00862102" w:rsidTr="00207C9D">
        <w:tc>
          <w:tcPr>
            <w:tcW w:w="684" w:type="pct"/>
            <w:vMerge w:val="restar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Время проведения</w:t>
            </w:r>
          </w:p>
        </w:tc>
        <w:tc>
          <w:tcPr>
            <w:tcW w:w="4316" w:type="pct"/>
            <w:gridSpan w:val="3"/>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Участники воспитательно-образовательного процесса</w:t>
            </w:r>
          </w:p>
        </w:tc>
      </w:tr>
      <w:tr w:rsidR="00761A83" w:rsidRPr="00862102" w:rsidTr="00207C9D">
        <w:tc>
          <w:tcPr>
            <w:tcW w:w="684" w:type="pct"/>
            <w:vMerge/>
            <w:tcBorders>
              <w:top w:val="outset" w:sz="8" w:space="0" w:color="000000"/>
              <w:left w:val="outset" w:sz="8" w:space="0" w:color="000000"/>
              <w:bottom w:val="outset" w:sz="8" w:space="0" w:color="000000"/>
              <w:right w:val="outset" w:sz="8" w:space="0" w:color="000000"/>
            </w:tcBorders>
            <w:shd w:val="clear" w:color="auto" w:fill="FFFFFF"/>
            <w:vAlign w:val="center"/>
            <w:hideMark/>
          </w:tcPr>
          <w:p w:rsidR="00761A83" w:rsidRPr="00862102" w:rsidRDefault="00761A83" w:rsidP="00207C9D">
            <w:pPr>
              <w:spacing w:after="0"/>
              <w:rPr>
                <w:rFonts w:ascii="Times New Roman" w:hAnsi="Times New Roman"/>
                <w:color w:val="000000"/>
                <w:sz w:val="24"/>
                <w:szCs w:val="24"/>
              </w:rPr>
            </w:pP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Дети</w:t>
            </w: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Педагоги</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Родители</w:t>
            </w:r>
          </w:p>
        </w:tc>
      </w:tr>
      <w:tr w:rsidR="00761A83" w:rsidRPr="00702827" w:rsidTr="00207C9D">
        <w:tc>
          <w:tcPr>
            <w:tcW w:w="68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Сентябрь </w:t>
            </w: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«День знаний»</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Адаптация детей раннего возраста</w:t>
            </w: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Диагностика уровня развития детей на начало учебного года</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Педагогический совет №1 (установочный)</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Род. собрание</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Инд. консультации</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по результатам диагностики детей</w:t>
            </w:r>
          </w:p>
        </w:tc>
      </w:tr>
      <w:tr w:rsidR="00761A83" w:rsidRPr="00862102" w:rsidTr="00207C9D">
        <w:tc>
          <w:tcPr>
            <w:tcW w:w="68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Октябрь </w:t>
            </w: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«Догорие наши старики» 1октября</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Выставка совместных работ</w:t>
            </w: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«День воспитателя»</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Конкурс педагогических идей</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Открытые просмотры различных видов деятельности детей</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Концерт ко дню пожилого человека </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Инд .консультации</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Турпоход</w:t>
            </w:r>
          </w:p>
        </w:tc>
      </w:tr>
      <w:tr w:rsidR="00761A83" w:rsidRPr="00DA7520" w:rsidTr="00207C9D">
        <w:tc>
          <w:tcPr>
            <w:tcW w:w="68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Ноябрь </w:t>
            </w: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Праздник Осень на Ставрополье </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«День казачки»</w:t>
            </w: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Педагогический совет № 2</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Конкурс </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посвященный дню Матери</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инд.консультации</w:t>
            </w:r>
          </w:p>
        </w:tc>
      </w:tr>
      <w:tr w:rsidR="00761A83" w:rsidRPr="00862102" w:rsidTr="00207C9D">
        <w:tc>
          <w:tcPr>
            <w:tcW w:w="68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Декабрь</w:t>
            </w: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Оформление групп к новогодним праздникам. Праздник новогодней елки</w:t>
            </w: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Диагностика</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новогодней елки</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Смотр-конкурс</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lastRenderedPageBreak/>
              <w:t>зимних ледяных построек</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Открытые просмотры различных видов деятельности детей</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lastRenderedPageBreak/>
              <w:t>Смотр-конкурс</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Род.собрание</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Новогодний бал </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lastRenderedPageBreak/>
              <w:t>Инд . консультации</w:t>
            </w:r>
          </w:p>
        </w:tc>
      </w:tr>
      <w:tr w:rsidR="00761A83" w:rsidRPr="00862102" w:rsidTr="00207C9D">
        <w:tc>
          <w:tcPr>
            <w:tcW w:w="68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lastRenderedPageBreak/>
              <w:t>Январь</w:t>
            </w: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Зимний спортивный праздник</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Казачьи посиделки</w:t>
            </w: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Педагогический совет № 3</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Выставка рисунков </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«Зимушка-зима»</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Инд .консультации</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Казачьи посиделки</w:t>
            </w:r>
          </w:p>
        </w:tc>
      </w:tr>
      <w:tr w:rsidR="00761A83" w:rsidRPr="00862102" w:rsidTr="00207C9D">
        <w:tc>
          <w:tcPr>
            <w:tcW w:w="68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Февраль</w:t>
            </w: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«России верные сыны»</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 -23 февраля</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«Великая масленица»</w:t>
            </w:r>
          </w:p>
          <w:p w:rsidR="00761A83" w:rsidRPr="00862102" w:rsidRDefault="00761A83" w:rsidP="00207C9D">
            <w:pPr>
              <w:spacing w:after="0"/>
              <w:rPr>
                <w:rFonts w:ascii="Times New Roman" w:hAnsi="Times New Roman"/>
                <w:color w:val="000000"/>
                <w:sz w:val="24"/>
                <w:szCs w:val="24"/>
              </w:rPr>
            </w:pP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Фотовыставка «Наши папы»</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Открытые просмотры различных видов деятельности детей</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Проект «Что за чудо огород на окошке ратет?» </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посвященный 23 февраля</w:t>
            </w:r>
          </w:p>
        </w:tc>
      </w:tr>
      <w:tr w:rsidR="00761A83" w:rsidRPr="00862102" w:rsidTr="00207C9D">
        <w:tc>
          <w:tcPr>
            <w:tcW w:w="68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Март</w:t>
            </w: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Мамин праздник</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Конкурс «Дорожная мозаика»</w:t>
            </w: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Педагогический совет № 4</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Мамин праздник</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Род. собрание</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Инд.  консультации</w:t>
            </w:r>
          </w:p>
        </w:tc>
      </w:tr>
      <w:tr w:rsidR="00761A83" w:rsidRPr="00862102" w:rsidTr="00207C9D">
        <w:tc>
          <w:tcPr>
            <w:tcW w:w="68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Апрель</w:t>
            </w: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«День смеха и улыбок»</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Конкурс «Весенняя капель»</w:t>
            </w: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Конкурс «Лучший проект»</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День открытых дверей</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Инд.  консультации</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День здоровья </w:t>
            </w:r>
          </w:p>
        </w:tc>
      </w:tr>
      <w:tr w:rsidR="00761A83" w:rsidRPr="00862102" w:rsidTr="00207C9D">
        <w:tc>
          <w:tcPr>
            <w:tcW w:w="68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Май</w:t>
            </w: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Великой Победы</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Выпускной бал</w:t>
            </w: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Диагностика здоровья, уровня развития детей на конец учебного года</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Педагогический совет №5 </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Фотовыставка «Наши дела»</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Род. собрание</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Инд. Консультации</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Праздник Великой Победы</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Выпускной бал</w:t>
            </w:r>
          </w:p>
        </w:tc>
      </w:tr>
      <w:tr w:rsidR="00761A83" w:rsidRPr="00702827" w:rsidTr="00207C9D">
        <w:tc>
          <w:tcPr>
            <w:tcW w:w="68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Июнь - август</w:t>
            </w:r>
          </w:p>
        </w:tc>
        <w:tc>
          <w:tcPr>
            <w:tcW w:w="1724"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Праздник, посвященный </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Дню защиты детей -1 июня.</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Конкурс рисунков на асфальте </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«Лето – это я и ты!»</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День отца </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День России</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День любви семьи и верности </w:t>
            </w:r>
          </w:p>
        </w:tc>
        <w:tc>
          <w:tcPr>
            <w:tcW w:w="1338"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Летняя оздоровительная компания</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Проект «Лето в краски яркие одето»</w:t>
            </w:r>
          </w:p>
        </w:tc>
        <w:tc>
          <w:tcPr>
            <w:tcW w:w="1253" w:type="pct"/>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Инд.консультации</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Спортивный праздник </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 xml:space="preserve">День отца </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День России</w:t>
            </w:r>
          </w:p>
          <w:p w:rsidR="00761A83" w:rsidRPr="00862102" w:rsidRDefault="00761A83" w:rsidP="00207C9D">
            <w:pPr>
              <w:spacing w:after="0"/>
              <w:rPr>
                <w:rFonts w:ascii="Times New Roman" w:hAnsi="Times New Roman"/>
                <w:color w:val="000000"/>
                <w:sz w:val="24"/>
                <w:szCs w:val="24"/>
              </w:rPr>
            </w:pPr>
            <w:r w:rsidRPr="00862102">
              <w:rPr>
                <w:rFonts w:ascii="Times New Roman" w:hAnsi="Times New Roman"/>
                <w:color w:val="000000"/>
                <w:sz w:val="24"/>
                <w:szCs w:val="24"/>
              </w:rPr>
              <w:t>День любви семьи и верности</w:t>
            </w:r>
          </w:p>
        </w:tc>
      </w:tr>
    </w:tbl>
    <w:p w:rsidR="00761A83" w:rsidRDefault="00761A83" w:rsidP="00761A83">
      <w:pPr>
        <w:pStyle w:val="a3"/>
        <w:rPr>
          <w:rFonts w:ascii="Times New Roman" w:hAnsi="Times New Roman"/>
          <w:sz w:val="24"/>
          <w:szCs w:val="24"/>
          <w:lang w:val="ru-RU"/>
        </w:rPr>
      </w:pPr>
    </w:p>
    <w:p w:rsidR="00761A83" w:rsidRPr="00862102" w:rsidRDefault="00761A83" w:rsidP="00761A83">
      <w:pPr>
        <w:pStyle w:val="a3"/>
        <w:rPr>
          <w:rFonts w:ascii="Times New Roman" w:hAnsi="Times New Roman"/>
          <w:sz w:val="24"/>
          <w:szCs w:val="24"/>
          <w:lang w:val="ru-RU"/>
        </w:rPr>
      </w:pPr>
      <w:r w:rsidRPr="003A2DD3">
        <w:rPr>
          <w:rFonts w:ascii="Times New Roman" w:hAnsi="Times New Roman"/>
          <w:sz w:val="24"/>
          <w:szCs w:val="24"/>
          <w:lang w:val="ru-RU"/>
        </w:rPr>
        <w:t>С целью повышения родительской компетентности, получение родителями практического опыта с последующей консультативной и методической помощью, предусматривается педагогическое просвещение родителей по направлениям, отраженных в модели взаимодействия с семьей</w:t>
      </w:r>
      <w:r>
        <w:rPr>
          <w:rFonts w:ascii="Times New Roman" w:hAnsi="Times New Roman"/>
          <w:sz w:val="24"/>
          <w:szCs w:val="24"/>
          <w:lang w:val="ru-RU"/>
        </w:rPr>
        <w:t xml:space="preserve">   (Таблица №1). </w:t>
      </w:r>
    </w:p>
    <w:p w:rsidR="00761A83" w:rsidRPr="00862102" w:rsidRDefault="00761A83" w:rsidP="00761A83">
      <w:pPr>
        <w:shd w:val="clear" w:color="auto" w:fill="FFFFFF"/>
        <w:spacing w:after="0"/>
        <w:jc w:val="right"/>
        <w:rPr>
          <w:rFonts w:ascii="Times New Roman" w:hAnsi="Times New Roman"/>
          <w:color w:val="000000"/>
          <w:sz w:val="24"/>
          <w:szCs w:val="24"/>
        </w:rPr>
      </w:pPr>
      <w:r w:rsidRPr="009713AA">
        <w:rPr>
          <w:rFonts w:ascii="Times New Roman" w:hAnsi="Times New Roman"/>
          <w:color w:val="000000"/>
          <w:sz w:val="28"/>
          <w:szCs w:val="28"/>
        </w:rPr>
        <w:t> </w:t>
      </w:r>
      <w:r w:rsidRPr="00862102">
        <w:rPr>
          <w:rFonts w:ascii="Times New Roman" w:hAnsi="Times New Roman"/>
          <w:color w:val="000000"/>
          <w:sz w:val="24"/>
          <w:szCs w:val="24"/>
        </w:rPr>
        <w:t>Таблица №1</w:t>
      </w:r>
    </w:p>
    <w:tbl>
      <w:tblPr>
        <w:tblW w:w="15876"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1"/>
        <w:gridCol w:w="9923"/>
        <w:gridCol w:w="2792"/>
      </w:tblGrid>
      <w:tr w:rsidR="00761A83" w:rsidRPr="00E56168" w:rsidTr="00207C9D">
        <w:tc>
          <w:tcPr>
            <w:tcW w:w="3161"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участие родителей</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в жизни ДОУ</w:t>
            </w:r>
          </w:p>
        </w:tc>
        <w:tc>
          <w:tcPr>
            <w:tcW w:w="9923" w:type="dxa"/>
            <w:shd w:val="clear" w:color="auto" w:fill="auto"/>
          </w:tcPr>
          <w:p w:rsidR="00761A83" w:rsidRPr="003A2DD3" w:rsidRDefault="00761A83" w:rsidP="00207C9D">
            <w:pPr>
              <w:spacing w:after="0"/>
              <w:jc w:val="center"/>
              <w:rPr>
                <w:rFonts w:ascii="Times New Roman" w:hAnsi="Times New Roman"/>
                <w:sz w:val="24"/>
                <w:szCs w:val="24"/>
              </w:rPr>
            </w:pPr>
            <w:r w:rsidRPr="003A2DD3">
              <w:rPr>
                <w:rFonts w:ascii="Times New Roman" w:hAnsi="Times New Roman"/>
                <w:sz w:val="24"/>
                <w:szCs w:val="24"/>
              </w:rPr>
              <w:t>Формы участия</w:t>
            </w:r>
          </w:p>
        </w:tc>
        <w:tc>
          <w:tcPr>
            <w:tcW w:w="2792"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Периодичность</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сотрудничества</w:t>
            </w:r>
          </w:p>
        </w:tc>
      </w:tr>
      <w:tr w:rsidR="00761A83" w:rsidRPr="00E56168" w:rsidTr="00207C9D">
        <w:tc>
          <w:tcPr>
            <w:tcW w:w="3161"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В проведении мониторинговых исследований</w:t>
            </w:r>
          </w:p>
        </w:tc>
        <w:tc>
          <w:tcPr>
            <w:tcW w:w="9923"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-Анкетирование</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Социологический опрос</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-интервьюирование</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«Родительская почта»</w:t>
            </w:r>
          </w:p>
        </w:tc>
        <w:tc>
          <w:tcPr>
            <w:tcW w:w="2792"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3-4 раза в год</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По мере необходимости</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1 раз в квартал</w:t>
            </w:r>
          </w:p>
        </w:tc>
      </w:tr>
      <w:tr w:rsidR="00761A83" w:rsidRPr="00702827" w:rsidTr="00207C9D">
        <w:tc>
          <w:tcPr>
            <w:tcW w:w="3161"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В создании условий</w:t>
            </w:r>
          </w:p>
          <w:p w:rsidR="00761A83" w:rsidRPr="003A2DD3" w:rsidRDefault="00761A83" w:rsidP="00207C9D">
            <w:pPr>
              <w:spacing w:after="0"/>
              <w:rPr>
                <w:rFonts w:ascii="Times New Roman" w:hAnsi="Times New Roman"/>
                <w:sz w:val="24"/>
                <w:szCs w:val="24"/>
              </w:rPr>
            </w:pPr>
          </w:p>
        </w:tc>
        <w:tc>
          <w:tcPr>
            <w:tcW w:w="9923"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Участие в субботниках по благоустройству территории;</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-помощь в создании предметно-развивающей среды;</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-оказание помощи в ремонтных работах;</w:t>
            </w:r>
          </w:p>
        </w:tc>
        <w:tc>
          <w:tcPr>
            <w:tcW w:w="2792"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2 раза в год</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Постоянно</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ежегодно</w:t>
            </w:r>
          </w:p>
        </w:tc>
      </w:tr>
      <w:tr w:rsidR="00761A83" w:rsidRPr="00E56168" w:rsidTr="00207C9D">
        <w:tc>
          <w:tcPr>
            <w:tcW w:w="3161"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В управлении ДОУ</w:t>
            </w:r>
          </w:p>
        </w:tc>
        <w:tc>
          <w:tcPr>
            <w:tcW w:w="9923"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участие в работе управляющего совета, родительского комитета,  педагогических советах.</w:t>
            </w:r>
          </w:p>
        </w:tc>
        <w:tc>
          <w:tcPr>
            <w:tcW w:w="2792"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По плану</w:t>
            </w:r>
          </w:p>
        </w:tc>
      </w:tr>
      <w:tr w:rsidR="00761A83" w:rsidRPr="003A2DD3" w:rsidTr="00207C9D">
        <w:tc>
          <w:tcPr>
            <w:tcW w:w="3161"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9923"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-памятки;</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-создание странички на сайте ДОУ;</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-консультации, семинары, семинары-практикумы, конференции;</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распространение опыта семейного воспитания;</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-родительские собрания;</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выпуск газеты для родителей «Радужка»;</w:t>
            </w:r>
          </w:p>
        </w:tc>
        <w:tc>
          <w:tcPr>
            <w:tcW w:w="2792"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1 раз в квартал</w:t>
            </w:r>
          </w:p>
          <w:p w:rsidR="00761A83" w:rsidRPr="003A2DD3" w:rsidRDefault="00761A83" w:rsidP="00207C9D">
            <w:pPr>
              <w:spacing w:after="0"/>
              <w:rPr>
                <w:rFonts w:ascii="Times New Roman" w:hAnsi="Times New Roman"/>
                <w:sz w:val="24"/>
                <w:szCs w:val="24"/>
              </w:rPr>
            </w:pP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Обновление постоянно</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1 раз в месяц</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По годовому плану</w:t>
            </w:r>
          </w:p>
          <w:p w:rsidR="00761A83" w:rsidRPr="003A2DD3" w:rsidRDefault="00761A83" w:rsidP="00207C9D">
            <w:pPr>
              <w:spacing w:after="0"/>
              <w:rPr>
                <w:rFonts w:ascii="Times New Roman" w:hAnsi="Times New Roman"/>
                <w:sz w:val="24"/>
                <w:szCs w:val="24"/>
              </w:rPr>
            </w:pP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1 раз в квартал</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1 раз в квартал</w:t>
            </w:r>
          </w:p>
        </w:tc>
      </w:tr>
      <w:tr w:rsidR="00761A83" w:rsidRPr="00702827" w:rsidTr="00207C9D">
        <w:tc>
          <w:tcPr>
            <w:tcW w:w="3161"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В воспитательно-образовательном процессе ДОУ, направленном на установление сотрудничества и партнерских отношений</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xml:space="preserve">с целью вовлечения </w:t>
            </w:r>
            <w:r w:rsidRPr="003A2DD3">
              <w:rPr>
                <w:rFonts w:ascii="Times New Roman" w:hAnsi="Times New Roman"/>
                <w:sz w:val="24"/>
                <w:szCs w:val="24"/>
              </w:rPr>
              <w:lastRenderedPageBreak/>
              <w:t>родителей в единое образовательное пространство</w:t>
            </w:r>
          </w:p>
        </w:tc>
        <w:tc>
          <w:tcPr>
            <w:tcW w:w="9923"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lastRenderedPageBreak/>
              <w:t>-Дни открытых дверей.</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Дни здоровья.</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Недели творчества</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Совместные праздники, развлечения.</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-Встречи с интересными людьми</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Семейные клубы «Знайка», «Дружная семейка», «Навстречу друг другу» семейные гостиные</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lastRenderedPageBreak/>
              <w:t>- Клубы по интересам для родителей;</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Участие в творческих выставках, смотрах-конкурсах</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Мероприятия с родителями в рамках проектной деятельности</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Творческие отчеты кружков</w:t>
            </w:r>
          </w:p>
        </w:tc>
        <w:tc>
          <w:tcPr>
            <w:tcW w:w="2792" w:type="dxa"/>
            <w:shd w:val="clear" w:color="auto" w:fill="auto"/>
          </w:tcPr>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lastRenderedPageBreak/>
              <w:t>2 раза в год</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1 раз в квартал</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2 раза в год</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По плану</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По плану</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1 раз в квартал</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 xml:space="preserve">Постоянно по годовому </w:t>
            </w:r>
            <w:r w:rsidRPr="003A2DD3">
              <w:rPr>
                <w:rFonts w:ascii="Times New Roman" w:hAnsi="Times New Roman"/>
                <w:sz w:val="24"/>
                <w:szCs w:val="24"/>
              </w:rPr>
              <w:lastRenderedPageBreak/>
              <w:t>плану</w:t>
            </w: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2-3 раза в год</w:t>
            </w:r>
          </w:p>
          <w:p w:rsidR="00761A83" w:rsidRPr="003A2DD3" w:rsidRDefault="00761A83" w:rsidP="00207C9D">
            <w:pPr>
              <w:spacing w:after="0"/>
              <w:rPr>
                <w:rFonts w:ascii="Times New Roman" w:hAnsi="Times New Roman"/>
                <w:sz w:val="24"/>
                <w:szCs w:val="24"/>
              </w:rPr>
            </w:pPr>
          </w:p>
          <w:p w:rsidR="00761A83" w:rsidRPr="003A2DD3" w:rsidRDefault="00761A83" w:rsidP="00207C9D">
            <w:pPr>
              <w:spacing w:after="0"/>
              <w:rPr>
                <w:rFonts w:ascii="Times New Roman" w:hAnsi="Times New Roman"/>
                <w:sz w:val="24"/>
                <w:szCs w:val="24"/>
              </w:rPr>
            </w:pPr>
            <w:r w:rsidRPr="003A2DD3">
              <w:rPr>
                <w:rFonts w:ascii="Times New Roman" w:hAnsi="Times New Roman"/>
                <w:sz w:val="24"/>
                <w:szCs w:val="24"/>
              </w:rPr>
              <w:t>1 раз в год</w:t>
            </w:r>
          </w:p>
        </w:tc>
      </w:tr>
    </w:tbl>
    <w:p w:rsidR="00761A83" w:rsidRPr="00B6028A" w:rsidRDefault="00761A83" w:rsidP="00B6028A">
      <w:pPr>
        <w:shd w:val="clear" w:color="auto" w:fill="FFFFFF"/>
        <w:spacing w:after="0" w:line="312" w:lineRule="atLeast"/>
        <w:textAlignment w:val="baseline"/>
        <w:rPr>
          <w:rFonts w:ascii="Times New Roman" w:hAnsi="Times New Roman"/>
          <w:b/>
          <w:bCs/>
          <w:sz w:val="28"/>
          <w:szCs w:val="28"/>
        </w:rPr>
      </w:pPr>
      <w:r>
        <w:rPr>
          <w:rFonts w:ascii="Times New Roman" w:hAnsi="Times New Roman"/>
          <w:b/>
          <w:bCs/>
          <w:sz w:val="28"/>
          <w:szCs w:val="28"/>
        </w:rPr>
        <w:lastRenderedPageBreak/>
        <w:t>              </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Построение образовательного процесса строится на комплексно-тематическом принципе с учетом интеграции образовательных областей, что дает большие возможности для развития детей.</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Явлениям нравственной жизни ребенка;</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Окружающей природе;</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Миру искусства и литературы;</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Традиционным для семьи, общества и государства праздничным событиям;</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Событиям, формирующим чувство гражданской принадлежности ребенка (родной город, день народного единства, день защитника отечества и др.);</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Сезонным явлениям;</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Народной культуре и традициям.</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35411" w:rsidRPr="005C3ADE" w:rsidRDefault="00535411" w:rsidP="0053541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Одной теме уделяется не менее одной недели. Тема отражается в подборе материалов, находящихся в группе и уголках развития.</w:t>
      </w:r>
    </w:p>
    <w:p w:rsidR="00207C9D" w:rsidRPr="005C3ADE" w:rsidRDefault="00207C9D" w:rsidP="00207C9D">
      <w:pPr>
        <w:spacing w:before="90" w:after="0" w:line="240" w:lineRule="auto"/>
        <w:ind w:left="-426"/>
        <w:rPr>
          <w:rFonts w:ascii="Times New Roman" w:eastAsia="Times New Roman" w:hAnsi="Times New Roman" w:cs="Times New Roman"/>
          <w:color w:val="000000"/>
          <w:sz w:val="28"/>
          <w:szCs w:val="28"/>
        </w:rPr>
      </w:pPr>
      <w:r w:rsidRPr="00207C9D">
        <w:rPr>
          <w:rFonts w:ascii="Times New Roman" w:eastAsia="Times New Roman" w:hAnsi="Times New Roman" w:cs="Times New Roman"/>
          <w:b/>
          <w:color w:val="000000"/>
          <w:sz w:val="28"/>
          <w:szCs w:val="28"/>
        </w:rPr>
        <w:t>Организация предметно-пространственной среды</w:t>
      </w:r>
    </w:p>
    <w:p w:rsidR="00207C9D" w:rsidRPr="005C3ADE" w:rsidRDefault="00207C9D" w:rsidP="00207C9D">
      <w:pPr>
        <w:spacing w:before="90"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Предметно-развивающая среда в М</w:t>
      </w:r>
      <w:r>
        <w:rPr>
          <w:rFonts w:ascii="Times New Roman" w:eastAsia="Times New Roman" w:hAnsi="Times New Roman" w:cs="Times New Roman"/>
          <w:color w:val="000000"/>
          <w:sz w:val="28"/>
          <w:szCs w:val="28"/>
        </w:rPr>
        <w:t>БДОУ д</w:t>
      </w:r>
      <w:r w:rsidRPr="005C3ADE">
        <w:rPr>
          <w:rFonts w:ascii="Times New Roman" w:eastAsia="Times New Roman" w:hAnsi="Times New Roman" w:cs="Times New Roman"/>
          <w:color w:val="000000"/>
          <w:sz w:val="28"/>
          <w:szCs w:val="28"/>
        </w:rPr>
        <w:t>етс</w:t>
      </w:r>
      <w:r>
        <w:rPr>
          <w:rFonts w:ascii="Times New Roman" w:eastAsia="Times New Roman" w:hAnsi="Times New Roman" w:cs="Times New Roman"/>
          <w:color w:val="000000"/>
          <w:sz w:val="28"/>
          <w:szCs w:val="28"/>
        </w:rPr>
        <w:t xml:space="preserve">кий сад № 13 «Радуга» </w:t>
      </w:r>
      <w:r w:rsidRPr="005C3ADE">
        <w:rPr>
          <w:rFonts w:ascii="Times New Roman" w:eastAsia="Times New Roman" w:hAnsi="Times New Roman" w:cs="Times New Roman"/>
          <w:color w:val="000000"/>
          <w:sz w:val="28"/>
          <w:szCs w:val="28"/>
        </w:rPr>
        <w:t>выполняет </w:t>
      </w:r>
      <w:r w:rsidRPr="005C3ADE">
        <w:rPr>
          <w:rFonts w:ascii="Times New Roman" w:eastAsia="Times New Roman" w:hAnsi="Times New Roman" w:cs="Times New Roman"/>
          <w:i/>
          <w:iCs/>
          <w:color w:val="000000"/>
          <w:sz w:val="28"/>
          <w:szCs w:val="28"/>
        </w:rPr>
        <w:t>образовательную, развивающую, воспитывающую, стимулирующую, организационную, коммуникационную, социализирующую и другие функции. </w:t>
      </w:r>
      <w:r w:rsidRPr="005C3ADE">
        <w:rPr>
          <w:rFonts w:ascii="Times New Roman" w:eastAsia="Times New Roman" w:hAnsi="Times New Roman" w:cs="Times New Roman"/>
          <w:color w:val="000000"/>
          <w:sz w:val="28"/>
          <w:szCs w:val="28"/>
        </w:rPr>
        <w:t>Она направлена на развитие инициативности, самостоятельности, творческих проявлений ребёнка, имеет характер открытой незамкнутой системы, способной к корректировке и развитию. Окружающий предметный мир пополняется, обновляется в соответствии с возрастными возможностями ребёнка.</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Среда детского сада обеспечивает:</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максимальную реализацию образовательного потенциала пространства детского сада (группы, участка);</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наличие материалов, оборудования и инвентаря для развития детей в разных видах детской деятельности;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охрану и укрепление их здоровья, учёт особенностей и коррекцию недостатков их развития;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возможность общения и совместной деятельности детей (в том числе раннего и дошкольного возрастов) и взрослых со всей группой и в малых группах;</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двигательную активность детей, а также возможности для уединения;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•учёт национально-культурных, климатических условий, в которых осуществляется образовательная деятельность;</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учёт возрастных особенностей детей раннего и дошкольного возрастов.</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Оборудование помещений безопасное, здоровьесберегающее, эстетически привлекательное и развивающее. Мебель соответствует росту и возрасту детей, игрушки обеспечивают максимальный для данного возраста развивающий эффект.</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Игрушки, материалы и оборудование ориентированы на отечественных производителей и имеют документы, подтверждающие соответствие требованиям безопасности.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 соответствии с Федеральным государственным образовательным стандартом дошкольного образования (п. 3.3.4.) развивающая предметно-пространственная среда в ДОУ содержательно-насыщенная, трансформируемая, полифункциональная, вариативная, доступная и безопасная: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Безопасность </w:t>
      </w:r>
      <w:r w:rsidRPr="005C3ADE">
        <w:rPr>
          <w:rFonts w:ascii="Times New Roman" w:eastAsia="Times New Roman" w:hAnsi="Times New Roman" w:cs="Times New Roman"/>
          <w:color w:val="000000"/>
          <w:sz w:val="28"/>
          <w:szCs w:val="28"/>
        </w:rPr>
        <w:t>– в помещении нет опасных предметов. Это способствует самостоятельности ребенка, освобождает педагогов и родителей от необходимости контролировать каждое его действие.</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Доступность </w:t>
      </w:r>
      <w:r w:rsidRPr="005C3ADE">
        <w:rPr>
          <w:rFonts w:ascii="Times New Roman" w:eastAsia="Times New Roman" w:hAnsi="Times New Roman" w:cs="Times New Roman"/>
          <w:color w:val="000000"/>
          <w:sz w:val="28"/>
          <w:szCs w:val="28"/>
        </w:rPr>
        <w:t>– используемые игровые средства располагаются так, чтобы ребенок мог дотянуться до них без помощи взрослых. Это помогает ему чувствовать себя самостоятельным.</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Полифункциональность </w:t>
      </w:r>
      <w:r w:rsidRPr="005C3ADE">
        <w:rPr>
          <w:rFonts w:ascii="Times New Roman" w:eastAsia="Times New Roman" w:hAnsi="Times New Roman" w:cs="Times New Roman"/>
          <w:color w:val="000000"/>
          <w:sz w:val="28"/>
          <w:szCs w:val="28"/>
        </w:rPr>
        <w:t>(обеспечивает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Яркость, привлекательность</w:t>
      </w:r>
      <w:r w:rsidRPr="005C3ADE">
        <w:rPr>
          <w:rFonts w:ascii="Times New Roman" w:eastAsia="Times New Roman" w:hAnsi="Times New Roman" w:cs="Times New Roman"/>
          <w:color w:val="000000"/>
          <w:sz w:val="28"/>
          <w:szCs w:val="28"/>
        </w:rPr>
        <w:t>. (игры Воскобовича «Фиолетовый лес» , ларчик</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«Коврограф».</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w:t>
      </w:r>
      <w:r w:rsidRPr="005C3ADE">
        <w:rPr>
          <w:rFonts w:ascii="Times New Roman" w:eastAsia="Times New Roman" w:hAnsi="Times New Roman" w:cs="Times New Roman"/>
          <w:i/>
          <w:iCs/>
          <w:color w:val="000000"/>
          <w:sz w:val="28"/>
          <w:szCs w:val="28"/>
        </w:rPr>
        <w:t>Трансформируемость </w:t>
      </w:r>
      <w:r w:rsidRPr="005C3ADE">
        <w:rPr>
          <w:rFonts w:ascii="Times New Roman" w:eastAsia="Times New Roman" w:hAnsi="Times New Roman" w:cs="Times New Roman"/>
          <w:color w:val="000000"/>
          <w:sz w:val="28"/>
          <w:szCs w:val="28"/>
        </w:rPr>
        <w:t>(обеспечивает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Так, например, в младших группах </w:t>
      </w:r>
      <w:r w:rsidRPr="005C3ADE">
        <w:rPr>
          <w:rFonts w:ascii="Times New Roman" w:eastAsia="Times New Roman" w:hAnsi="Times New Roman" w:cs="Times New Roman"/>
          <w:color w:val="000000"/>
          <w:sz w:val="28"/>
          <w:szCs w:val="28"/>
        </w:rPr>
        <w:t>в основе замысла детской игры лежит предмет, поэтому взрослый каждый раз обновляет игровую среду (постройки, игрушки, материалы и др.), чтобы пробудить у малышей желание ставить и решать игровую задачу.</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В старших группах </w:t>
      </w:r>
      <w:r w:rsidRPr="005C3ADE">
        <w:rPr>
          <w:rFonts w:ascii="Times New Roman" w:eastAsia="Times New Roman" w:hAnsi="Times New Roman" w:cs="Times New Roman"/>
          <w:color w:val="000000"/>
          <w:sz w:val="28"/>
          <w:szCs w:val="28"/>
        </w:rPr>
        <w:t>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Вариативность </w:t>
      </w:r>
      <w:r w:rsidRPr="005C3ADE">
        <w:rPr>
          <w:rFonts w:ascii="Times New Roman" w:eastAsia="Times New Roman" w:hAnsi="Times New Roman" w:cs="Times New Roman"/>
          <w:color w:val="000000"/>
          <w:sz w:val="28"/>
          <w:szCs w:val="28"/>
        </w:rPr>
        <w:t>(наличие в группе различных пространств – для игры, конструирования, уединения и др., а также разнообразных материалов, игр, игрушек и оборудования, обеспечивающих свободный выбор детей).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Насыщенность </w:t>
      </w:r>
      <w:r w:rsidRPr="005C3ADE">
        <w:rPr>
          <w:rFonts w:ascii="Times New Roman" w:eastAsia="Times New Roman" w:hAnsi="Times New Roman" w:cs="Times New Roman"/>
          <w:color w:val="000000"/>
          <w:sz w:val="28"/>
          <w:szCs w:val="28"/>
        </w:rPr>
        <w:t>(включает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Построение с учетом гендерных особенностей детей </w:t>
      </w:r>
      <w:r w:rsidRPr="005C3ADE">
        <w:rPr>
          <w:rFonts w:ascii="Times New Roman" w:eastAsia="Times New Roman" w:hAnsi="Times New Roman" w:cs="Times New Roman"/>
          <w:color w:val="000000"/>
          <w:sz w:val="28"/>
          <w:szCs w:val="28"/>
        </w:rPr>
        <w:t>- предусмотрены уголки для мальчиков и девочек.</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Пространство группы организовано в виде разграниченных зон</w:t>
      </w:r>
      <w:r w:rsidRPr="005C3ADE">
        <w:rPr>
          <w:rFonts w:ascii="Times New Roman" w:eastAsia="Times New Roman" w:hAnsi="Times New Roman" w:cs="Times New Roman"/>
          <w:color w:val="000000"/>
          <w:sz w:val="28"/>
          <w:szCs w:val="28"/>
        </w:rPr>
        <w:t>,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Оснащение центров меняется в соответствии с тематическим планированием образовательного процесса.</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 качестве центров развития выступают:</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центры для сюжетно-ролевых игр;</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книжный центр;</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центр для настольно-печатных игр;</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выставки (детского рисунка, детского творчества, изделий народных мастеров и т.д.);</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центры природы (наблюдений за природой);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центр экспериментирования;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спортивный центр;</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центр безопасности;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•центры для разнообразных видов самостоятельной деятельности детей </w:t>
      </w:r>
      <w:r>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конструктивной, из</w:t>
      </w:r>
      <w:r>
        <w:rPr>
          <w:rFonts w:ascii="Times New Roman" w:eastAsia="Times New Roman" w:hAnsi="Times New Roman" w:cs="Times New Roman"/>
          <w:color w:val="000000"/>
          <w:sz w:val="28"/>
          <w:szCs w:val="28"/>
        </w:rPr>
        <w:t xml:space="preserve">образительной, музыкальной </w:t>
      </w:r>
      <w:r w:rsidRPr="005C3ADE">
        <w:rPr>
          <w:rFonts w:ascii="Times New Roman" w:eastAsia="Times New Roman" w:hAnsi="Times New Roman" w:cs="Times New Roman"/>
          <w:color w:val="000000"/>
          <w:sz w:val="28"/>
          <w:szCs w:val="28"/>
        </w:rPr>
        <w:t>;</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игровой центр с крупными мягкими конструкциями (блоки, домики, тоннели и пр.) для легкого изменения игрового пространства;</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игровой центр (с игрушками, строительным материалом).</w:t>
      </w:r>
    </w:p>
    <w:p w:rsidR="00207C9D"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Развивающая предметно-пространственная среда выступает как динамичное пространство, подвижное и легко изменяемое.</w:t>
      </w:r>
    </w:p>
    <w:tbl>
      <w:tblPr>
        <w:tblW w:w="16161" w:type="dxa"/>
        <w:tblInd w:w="-306" w:type="dxa"/>
        <w:shd w:val="clear" w:color="auto" w:fill="FFFFFF"/>
        <w:tblCellMar>
          <w:left w:w="0" w:type="dxa"/>
          <w:right w:w="0" w:type="dxa"/>
        </w:tblCellMar>
        <w:tblLook w:val="04A0"/>
      </w:tblPr>
      <w:tblGrid>
        <w:gridCol w:w="4679"/>
        <w:gridCol w:w="11482"/>
      </w:tblGrid>
      <w:tr w:rsidR="00207C9D" w:rsidRPr="006B6A40" w:rsidTr="00207C9D">
        <w:trPr>
          <w:trHeight w:val="918"/>
        </w:trPr>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Направления образовательной деятельности</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Оснащение</w:t>
            </w:r>
          </w:p>
        </w:tc>
      </w:tr>
      <w:tr w:rsidR="00207C9D" w:rsidRPr="006B6A40" w:rsidTr="00207C9D">
        <w:tc>
          <w:tcPr>
            <w:tcW w:w="1616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b/>
                <w:bCs/>
                <w:sz w:val="24"/>
                <w:szCs w:val="24"/>
              </w:rPr>
              <w:t>Познавательно-исследовательская деятельность</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Сенсорное развитие</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 Объекты для исследования в действии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дидактические игры на развитие психологически функций – мышления, внимания, памяти, воображения</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Познавательное развитие</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Объекты для исследования в действии (наборы опытов с водой, воздухом, светом, магнитами, песком, коллекции)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образно-символический материал (наборы картинок, календари погоды, природы, карты, атласы, глобусы и т.д.)</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 материалы, учитывающие специфику интересов мальчиков и девочек</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Формирование элементарных математических представлений</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Объекты для исследования в действии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образно-символьный материал (головоломки, лабиринты)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нормативно-знаковый материал (календарь, карточки, кубики с цифрами, линейки и т.д.)</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развивающие игры с математическим содержанием</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домино, шашки, шахматы</w:t>
            </w:r>
          </w:p>
        </w:tc>
      </w:tr>
      <w:tr w:rsidR="00207C9D" w:rsidRPr="006B6A40"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Формирование целостной картины мира, расширение кругозора детей</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Образно-символический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нормативно-знаковый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коллекции;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настольно-печатные игры;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электронные материалы (видеофильмы, слайд-шоу различной тематики);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lastRenderedPageBreak/>
              <w:t>- справочная литература (энциклопедии);</w:t>
            </w:r>
          </w:p>
        </w:tc>
      </w:tr>
      <w:tr w:rsidR="00207C9D" w:rsidRPr="006B6A40" w:rsidTr="00207C9D">
        <w:tc>
          <w:tcPr>
            <w:tcW w:w="1616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b/>
                <w:bCs/>
                <w:sz w:val="24"/>
                <w:szCs w:val="24"/>
              </w:rPr>
              <w:lastRenderedPageBreak/>
              <w:t>Коммуникативная деятельность</w:t>
            </w:r>
          </w:p>
        </w:tc>
      </w:tr>
      <w:tr w:rsidR="00207C9D" w:rsidRPr="006B6A40"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 развитие свободного общения со взрослыми и детьми</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картотека словесных игр;</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настольные игры (лото, домино);</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нормативно-знаковый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игры на развитие мелкой моторики;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развивающие игры («найди по описанию», «что сначала, что потом», шнуровки, вкладыши и др.);</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алгоритмы (схемы) для обучения рассказыванию, для заучивания стихов;</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 для чтения детям и самими детьми;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картины, иллюстрированный материал. Плакаты для рассматривания;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игры-забавы.</w:t>
            </w:r>
          </w:p>
        </w:tc>
      </w:tr>
      <w:tr w:rsidR="00207C9D" w:rsidRPr="00702827" w:rsidTr="00207C9D">
        <w:tc>
          <w:tcPr>
            <w:tcW w:w="1616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b/>
                <w:bCs/>
                <w:sz w:val="24"/>
                <w:szCs w:val="24"/>
              </w:rPr>
              <w:t>Восприятие художественной литературы и фольклора</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Формирование целостной картины мира, в том числе первичных ценностных представлений</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 для чтения детям и чтения самими детьми;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справочная литература (энциклопедии);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аудио- и видеозаписи литературных произведений;</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образно-символический материал (игры «парочки», «литературные теории», пазлы);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различные виды театров;</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ширма для кукольного театра;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детские театральные костюмы;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атрибуты для костюмов и постановок;</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игрушки-персонажи;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 – предметы оперирования;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алгоритмы (схемы) для обучения рассказыванию, для заучивания стихов;</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картотека подвижных игр со словами;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картотека словесных игр;</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картотеки потешек, загадок, пословиц и других форм литературного творчества;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книжные уголки в группах;</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материалы, учитывающие специфику интересов мальчиков и девочек;</w:t>
            </w:r>
          </w:p>
        </w:tc>
      </w:tr>
      <w:tr w:rsidR="00207C9D" w:rsidRPr="006B6A40" w:rsidTr="00207C9D">
        <w:tc>
          <w:tcPr>
            <w:tcW w:w="1616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b/>
                <w:bCs/>
                <w:sz w:val="24"/>
                <w:szCs w:val="24"/>
              </w:rPr>
              <w:t>Игровая деятельность</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lastRenderedPageBreak/>
              <w:t>- развитие навыков и умений игровой деятельности</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 игрушки-персонажи и ролевые атрибуты;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 – предметы оперирования;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маркеры игрового пространства (детская, кухонная мебель, предметы быта)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полифункциональные материалы;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игры «на удачу», на умственную компетенцию детей»;</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строительный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конструкторы;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детали конструктора;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материалы, учитывающие интересы мальчиков и девочек;</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Приобщение к элементарным общепринятым нормам и правилам взаимоотношений со сверстниками и взрослыми (в том числе моральными)</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 для чтения детям и чтения самими детьми;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настольные игры соответствующей тематики;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альбомы «Наша группа»;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игрушки-персонажи и ролевые атрибуты;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 – предметы;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маркеры игрового пространства;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материалы, учитывающие интересы мальчиков и девочек;</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Формирование гендерной, семейной, гражданской принадлежности</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Иллюстративный материал, плакаты для рассматривания;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атрибуты для сюжетно-ролевых игр («Семья», «Поликлиника» и др.)</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уголок « Ряжения»;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игрушки-персонажи и ролевые атрибуты;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настольные игры соответствующей тематики;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этно календарь по циклам;</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фотоальбомы воспитанников;</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нормативно-знаковый материал;</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Формирование патриотических чувств</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Иллюстративный материал, плакаты для рассматривания;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 для чтения детям и чтения самими детьми;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дидактические наборы соответствующей тематики;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фотоальбомы воспитанников;</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коллекции;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образно-символический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нормативно-знаковый материал;</w:t>
            </w:r>
          </w:p>
        </w:tc>
      </w:tr>
      <w:tr w:rsidR="00207C9D" w:rsidRPr="006B6A40"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lastRenderedPageBreak/>
              <w:t>Формирование чувства принадлежности к мировому сообществу</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 для чтения детям и чтения самими детьми;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дидактические наборы соответствующей тематики;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справочная литература;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образно-символический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фотоальбомы воспитанников;</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коллекции;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нормативно-знаковый материал;</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Формирование представлений об опасных для человека и окружающего мира природы ситуациях и способов поведения в них;</w:t>
            </w:r>
          </w:p>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 приобщение к правилам безопасного поведения</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Иллюстративный материал, плакаты для рассматривания;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видеофильмы для детей;</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 для чтения детям и чтения самими детьми;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энциклопедии;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 – предметы оперирования;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игрушки-персонажи и ролевые атрибуты;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маркеры игрового пространства, с учетом правил безопасности.</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Иллюстративный материал, картины, плакаты для рассматривания;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видеофильмы для детей;</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дидактические наборы соответствующей тематики;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 – предметы оперировании;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полифункциональные материалы;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настольные игры соответствующей тематики («правила дорожного движения», домино «дорожные знаки»)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строительный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конструкторы;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детали конструктора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 для чтения детям по ОО «Безопасность»</w:t>
            </w:r>
          </w:p>
        </w:tc>
      </w:tr>
      <w:tr w:rsidR="00207C9D" w:rsidRPr="006B6A40"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Иллюстративный материал, картины, плакаты для рассматривания;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видеофильмы для детей;</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дидактические наборы соответствующей тематики;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 для чтения детям и чтения самими детьми;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энциклопедии;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 – предметы оперирования;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игрушки-персонажи и ролевые атрибуты;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lastRenderedPageBreak/>
              <w:t>- строительный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конструкторы;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настольные игры соответствующей тематики;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информационно – деловое оснащение учреждения («безопасность»)</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настольные игры соответствующей тематики</w:t>
            </w:r>
          </w:p>
        </w:tc>
      </w:tr>
      <w:tr w:rsidR="00207C9D" w:rsidRPr="006B6A40" w:rsidTr="00207C9D">
        <w:tc>
          <w:tcPr>
            <w:tcW w:w="1616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b/>
                <w:bCs/>
                <w:sz w:val="24"/>
                <w:szCs w:val="24"/>
              </w:rPr>
              <w:lastRenderedPageBreak/>
              <w:t>Конструирование из разного материала</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Развитие навыков и умений конструктивной деятельности</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образно-символический материал (наборы картинок, календари погоды, природы, карты, и т.д.)</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строительный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конструкторы напольные;</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детали конструктора настольного;</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плоскостные конструкторы;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бумага, природные и бросовые материалы;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материалы, учитывающие специфику интересов мальчиков и девочек;</w:t>
            </w:r>
          </w:p>
        </w:tc>
      </w:tr>
      <w:tr w:rsidR="00207C9D" w:rsidRPr="00702827" w:rsidTr="00207C9D">
        <w:tc>
          <w:tcPr>
            <w:tcW w:w="1616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b/>
                <w:bCs/>
                <w:sz w:val="24"/>
                <w:szCs w:val="24"/>
              </w:rPr>
              <w:t>Самообслуживание и элементарный бытовой труд</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Развитие навыков и умений трудовой деятельности</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 Игрушки – предметы оперирования;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маркеры игрового пространства;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атрибуты  для сюжетно-ролевых игр «Семья», «Магазин», «Парикмахераская», «Больница», «Ателье», «Библиотека», «Школа» и др.</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полифункциональные материалы;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материалы, учитывающие интересы мальчиков и девочек;</w:t>
            </w:r>
          </w:p>
        </w:tc>
      </w:tr>
      <w:tr w:rsidR="00207C9D" w:rsidRPr="00702827" w:rsidTr="00207C9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Воспитание ценностного отношения к собственному труду, труду других людей и его результатам</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 Игрушки – предметы оперирования;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 маркеры игрового пространства;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полифункциональные материалы;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образно-символический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настолько-печатные игры (лото «профессии», «кто что делает?»)</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материалы, учитывающие интересы мальчиков и девочек.</w:t>
            </w:r>
          </w:p>
        </w:tc>
      </w:tr>
      <w:tr w:rsidR="00207C9D" w:rsidRPr="006B6A40" w:rsidTr="00207C9D">
        <w:tc>
          <w:tcPr>
            <w:tcW w:w="1616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b/>
                <w:bCs/>
                <w:sz w:val="24"/>
                <w:szCs w:val="24"/>
              </w:rPr>
              <w:t>Музыкальная деятельность</w:t>
            </w:r>
          </w:p>
        </w:tc>
      </w:tr>
      <w:tr w:rsidR="00207C9D" w:rsidRPr="00702827" w:rsidTr="00830E7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lastRenderedPageBreak/>
              <w:t>- Развитие навыков и умений музыкально-художественной деятельности;</w:t>
            </w:r>
          </w:p>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 Приобщение к музыкальному искусству;</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разнообразные музыкальные инструменты для детей;</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подборка аудиозаписей с музыкальными произведениями;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пособия, игрушки, атрибуты;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различные виды театров;</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ширма для кукольного театра;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детские и взрослые костюмы;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детские хохломские стулья и стол;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Дидактические наборы («музыкальные инструменты», «русские композиторы»).</w:t>
            </w:r>
          </w:p>
        </w:tc>
      </w:tr>
      <w:tr w:rsidR="00207C9D" w:rsidRPr="006B6A40" w:rsidTr="00207C9D">
        <w:tc>
          <w:tcPr>
            <w:tcW w:w="1616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b/>
                <w:bCs/>
                <w:sz w:val="24"/>
                <w:szCs w:val="24"/>
              </w:rPr>
              <w:t>Изобразительная деятельность</w:t>
            </w:r>
          </w:p>
        </w:tc>
      </w:tr>
      <w:tr w:rsidR="00207C9D" w:rsidRPr="00702827" w:rsidTr="00830E7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 развитие навыков и умений изобразительной деятельности (рисование, лепка, аппликация, художественный труд)</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 Материалы и оборудование для продуктивной деятельности (аппликации, рисования, лепки);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природный, бросовый материал;</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иллюстративный материал, картины;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настольно-печатные игры;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 с иллюстрациями;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изделия народных промыслов;</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скульптуры малых форм (глина, дерево)</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 муляжи, гербарии, коллекции семян растений.</w:t>
            </w:r>
          </w:p>
        </w:tc>
      </w:tr>
      <w:tr w:rsidR="00207C9D" w:rsidRPr="006B6A40" w:rsidTr="00207C9D">
        <w:tc>
          <w:tcPr>
            <w:tcW w:w="1616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b/>
                <w:bCs/>
                <w:sz w:val="24"/>
                <w:szCs w:val="24"/>
              </w:rPr>
              <w:t>Двигательная деятельность</w:t>
            </w:r>
          </w:p>
        </w:tc>
      </w:tr>
      <w:tr w:rsidR="00207C9D" w:rsidRPr="00702827" w:rsidTr="00830E7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 Развитие физических качеств (скоростных, силовых, гибкости, выносливости и координации)</w:t>
            </w:r>
          </w:p>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 накопление и обогащение двигательного опыта детей</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магнитофон;</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оборудование (для ходьбы, равновесия, прыжков, бега, катания, бросания, ловли, ползания и лазания; общеразвивающих упражнений)</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игры на ловкость (кегли, «Поймай рыбку» и т.д.)</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атрибуты для спортивных игр</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игровые комплексы;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материалы, учитывающие интересы мальчиков и девочек.</w:t>
            </w:r>
          </w:p>
        </w:tc>
      </w:tr>
      <w:tr w:rsidR="00207C9D" w:rsidRPr="00702827" w:rsidTr="00830E7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Формирование у воспитанников потребности в двигательной активности и физическом совершенствовании</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Оборудование (для ходьбы, равновесия, прыжков, бега, катания, бросания, ловли, ползания и лазания; общеразвивающих упражнений).</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настольно-печатные игры («Виды спорта» и т.д.)</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xml:space="preserve">- игры на ловкость </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lastRenderedPageBreak/>
              <w:t>- атрибуты для спортивных игр</w:t>
            </w:r>
          </w:p>
        </w:tc>
      </w:tr>
      <w:tr w:rsidR="00207C9D" w:rsidRPr="006B6A40" w:rsidTr="00830E7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lastRenderedPageBreak/>
              <w:t>Сохранение и укрепление физического и психического здоровья детей</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Развивающие игры;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игры на ловкость;</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дидактические игры на развитие психических функций (мышления, внимания, памяти, воображения)</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оборудование (для ходьбы, равновесия, прыжков, бега, катания, бросания, ловли, ползания и лазания; общеразвивающих упражнений)</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картотеки подвижных игр;</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картотека «Игры, которые лечат»;</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атрибуты для спортивных игр;</w:t>
            </w:r>
          </w:p>
        </w:tc>
      </w:tr>
      <w:tr w:rsidR="00207C9D" w:rsidRPr="006B6A40" w:rsidTr="00830E7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Воспитание культурно-гигиенических навыков</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Алгоритмы для запоминания последовательности культурно-гигиенических навыков</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художественная литература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игрушки-персонажи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игрушки – предметы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маркеры игрового пространства</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настольные игры соответствующей тематики</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иллюстративный материал, картины.</w:t>
            </w:r>
          </w:p>
        </w:tc>
      </w:tr>
      <w:tr w:rsidR="00207C9D" w:rsidRPr="00702827" w:rsidTr="00830E7D">
        <w:tc>
          <w:tcPr>
            <w:tcW w:w="46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240" w:line="14" w:lineRule="atLeast"/>
              <w:textAlignment w:val="baseline"/>
              <w:rPr>
                <w:rFonts w:ascii="Times New Roman" w:hAnsi="Times New Roman"/>
                <w:sz w:val="24"/>
                <w:szCs w:val="24"/>
              </w:rPr>
            </w:pPr>
            <w:r w:rsidRPr="006B6A40">
              <w:rPr>
                <w:rFonts w:ascii="Times New Roman" w:hAnsi="Times New Roman"/>
                <w:sz w:val="24"/>
                <w:szCs w:val="24"/>
              </w:rPr>
              <w:t>Формирование начальных</w:t>
            </w:r>
            <w:r>
              <w:rPr>
                <w:rFonts w:ascii="Times New Roman" w:hAnsi="Times New Roman"/>
                <w:sz w:val="24"/>
                <w:szCs w:val="24"/>
              </w:rPr>
              <w:t xml:space="preserve"> представлений о ЗОЖ </w:t>
            </w:r>
          </w:p>
        </w:tc>
        <w:tc>
          <w:tcPr>
            <w:tcW w:w="114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Иллюстративный материал, картины;</w:t>
            </w:r>
          </w:p>
          <w:p w:rsidR="00207C9D" w:rsidRPr="006B6A40" w:rsidRDefault="00207C9D" w:rsidP="00207C9D">
            <w:pPr>
              <w:spacing w:after="0" w:line="14" w:lineRule="atLeast"/>
              <w:textAlignment w:val="baseline"/>
              <w:rPr>
                <w:rFonts w:ascii="Times New Roman" w:hAnsi="Times New Roman"/>
                <w:sz w:val="24"/>
                <w:szCs w:val="24"/>
              </w:rPr>
            </w:pPr>
            <w:r w:rsidRPr="006B6A40">
              <w:rPr>
                <w:rFonts w:ascii="Times New Roman" w:hAnsi="Times New Roman"/>
                <w:sz w:val="24"/>
                <w:szCs w:val="24"/>
              </w:rPr>
              <w:t>- настольные игры соответствующей тематики.</w:t>
            </w:r>
          </w:p>
        </w:tc>
      </w:tr>
    </w:tbl>
    <w:p w:rsidR="00207C9D" w:rsidRPr="008646C6" w:rsidRDefault="00207C9D" w:rsidP="00207C9D">
      <w:pPr>
        <w:shd w:val="clear" w:color="auto" w:fill="FFFFFF"/>
        <w:spacing w:after="0" w:line="14" w:lineRule="atLeast"/>
        <w:textAlignment w:val="baseline"/>
        <w:rPr>
          <w:rFonts w:ascii="Times New Roman" w:hAnsi="Times New Roman"/>
          <w:sz w:val="28"/>
          <w:szCs w:val="28"/>
        </w:rPr>
      </w:pPr>
      <w:r w:rsidRPr="008646C6">
        <w:rPr>
          <w:rFonts w:ascii="Times New Roman" w:hAnsi="Times New Roman"/>
          <w:b/>
          <w:bCs/>
          <w:sz w:val="28"/>
          <w:szCs w:val="28"/>
        </w:rPr>
        <w:t>Развивающая предметно-пространственная среда пространства организации</w:t>
      </w:r>
      <w:r w:rsidRPr="008646C6">
        <w:rPr>
          <w:rFonts w:ascii="Times New Roman" w:hAnsi="Times New Roman"/>
          <w:sz w:val="28"/>
          <w:szCs w:val="28"/>
        </w:rPr>
        <w:t xml:space="preserve"> </w:t>
      </w:r>
      <w:r w:rsidRPr="008646C6">
        <w:rPr>
          <w:rFonts w:ascii="Times New Roman" w:hAnsi="Times New Roman"/>
          <w:b/>
          <w:bCs/>
          <w:sz w:val="28"/>
          <w:szCs w:val="28"/>
        </w:rPr>
        <w:t>(детский сад)</w:t>
      </w:r>
    </w:p>
    <w:tbl>
      <w:tblPr>
        <w:tblW w:w="16161" w:type="dxa"/>
        <w:tblInd w:w="-306" w:type="dxa"/>
        <w:shd w:val="clear" w:color="auto" w:fill="FFFFFF"/>
        <w:tblCellMar>
          <w:left w:w="0" w:type="dxa"/>
          <w:right w:w="0" w:type="dxa"/>
        </w:tblCellMar>
        <w:tblLook w:val="04A0"/>
      </w:tblPr>
      <w:tblGrid>
        <w:gridCol w:w="4537"/>
        <w:gridCol w:w="11624"/>
      </w:tblGrid>
      <w:tr w:rsidR="00207C9D" w:rsidRPr="008646C6"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Вид помещения</w:t>
            </w:r>
            <w:r>
              <w:rPr>
                <w:rFonts w:ascii="Times New Roman" w:hAnsi="Times New Roman"/>
                <w:sz w:val="24"/>
                <w:szCs w:val="24"/>
              </w:rPr>
              <w:t xml:space="preserve">.  </w:t>
            </w:r>
            <w:r w:rsidRPr="008646C6">
              <w:rPr>
                <w:rFonts w:ascii="Times New Roman" w:hAnsi="Times New Roman"/>
                <w:b/>
                <w:bCs/>
                <w:sz w:val="24"/>
                <w:szCs w:val="24"/>
              </w:rPr>
              <w:t>Функциональное использование</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Оснащение</w:t>
            </w:r>
          </w:p>
        </w:tc>
      </w:tr>
      <w:tr w:rsidR="00207C9D" w:rsidRPr="008646C6"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Групповые комнаты</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-игровая деятельность</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 самообслуживание</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трудовая деятельность</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самостоятельная творческая деятельность</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lastRenderedPageBreak/>
              <w:t>- ознакомление с природой, труд в природе</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организация НОД</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lastRenderedPageBreak/>
              <w:t>- детская мебель для практической деятельности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книжный уголок</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-уголок изобразительной деятельности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игровая мебель. Атрибуты для сюжетно-ролевых игр: «Семья», «Парикмахерская», «Больница», «Ателье», «Библиотека», «Школа» и т. д.</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природный уголок</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lastRenderedPageBreak/>
              <w:t>-конструкторы различных видов</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головоломки, мозаика, паззлы, настольно-печатные игры, лото</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развивающие, дидактические игры</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различные виды театров</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библиотека методической литературы</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-пособия для занятий</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демонстрационный и раздаточный материал</w:t>
            </w:r>
          </w:p>
        </w:tc>
      </w:tr>
      <w:tr w:rsidR="00207C9D" w:rsidRPr="00702827"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lastRenderedPageBreak/>
              <w:t>Спальное помещение</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дневной сон</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-гимнастика после сна</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спальная мебель</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-физкультурное оборудование для гимнастики после сна: ребристая дорожка, массажные мячи</w:t>
            </w:r>
          </w:p>
        </w:tc>
      </w:tr>
      <w:tr w:rsidR="00207C9D" w:rsidRPr="008646C6"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Раздевальная комната</w:t>
            </w:r>
          </w:p>
          <w:p w:rsidR="00207C9D" w:rsidRPr="008646C6" w:rsidRDefault="00207C9D" w:rsidP="00207C9D">
            <w:pPr>
              <w:spacing w:after="240" w:line="14" w:lineRule="atLeast"/>
              <w:textAlignment w:val="baseline"/>
              <w:rPr>
                <w:rFonts w:ascii="Times New Roman" w:hAnsi="Times New Roman"/>
                <w:sz w:val="24"/>
                <w:szCs w:val="24"/>
              </w:rPr>
            </w:pPr>
            <w:r w:rsidRPr="008646C6">
              <w:rPr>
                <w:rFonts w:ascii="Times New Roman" w:hAnsi="Times New Roman"/>
                <w:sz w:val="24"/>
                <w:szCs w:val="24"/>
              </w:rPr>
              <w:t>-информационно-просветительская работа с родителями</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информационный уголок</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выставки детского творчества</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наглядно-информационный материал для родителей</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шкафы для одежды</w:t>
            </w:r>
          </w:p>
        </w:tc>
      </w:tr>
      <w:tr w:rsidR="00207C9D" w:rsidRPr="008646C6"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Методический кабинет</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-осуществление методической помощи педагогам</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-организация консультаций, семинаров, педагогических советов</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-выставки дидактических и методических материалов для организации работы с детьми по различным направлениям развития</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-психолого-педагогическая диагностика</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Индивидуальные консультации</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-библиотека педагогической и методической литературы</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-библиотека периодических изданий</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-пособия для занятий</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опыт работы педагогов</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-материалы консультаций, семинаров – практикумов</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-демонстрационный, раздаточный материал для занятий с детьми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иллюстративный материал</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-игрушки, муляжи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-развивающие игры</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-экран</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-проектор</w:t>
            </w:r>
          </w:p>
        </w:tc>
      </w:tr>
      <w:tr w:rsidR="00207C9D" w:rsidRPr="008646C6"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Кабинет психолога:</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 </w:t>
            </w:r>
            <w:r w:rsidRPr="008646C6">
              <w:rPr>
                <w:rFonts w:ascii="Times New Roman" w:hAnsi="Times New Roman"/>
                <w:sz w:val="24"/>
                <w:szCs w:val="24"/>
              </w:rPr>
              <w:t>психолого-педагогическая диагностика</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коррекционная работа с детьми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-индивидуальные консультации</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детская мебель</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стол, стул</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-стимулирующий материал для психолого-педагогического обследования воспитанников</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игровой материал</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развивающие игры</w:t>
            </w:r>
          </w:p>
        </w:tc>
      </w:tr>
      <w:tr w:rsidR="00207C9D" w:rsidRPr="008646C6"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lastRenderedPageBreak/>
              <w:t>Кабинет учителя-дефектолога:</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 </w:t>
            </w:r>
            <w:r w:rsidRPr="008646C6">
              <w:rPr>
                <w:rFonts w:ascii="Times New Roman" w:hAnsi="Times New Roman"/>
                <w:sz w:val="24"/>
                <w:szCs w:val="24"/>
              </w:rPr>
              <w:t>- коррекционная работа с детьми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-индивидуальные консультации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 </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детская мебель</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стул, стол</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стимулирующий материал для обследования воспитанников</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игровой материал</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развивающие игры</w:t>
            </w:r>
          </w:p>
        </w:tc>
      </w:tr>
      <w:tr w:rsidR="00207C9D" w:rsidRPr="008646C6"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Кабинет учителя -логопеда:</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коррекционная работа с детьми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-индивидуальные консультации</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детская мебель</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стул, стол</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стимулирующий материал для обследования воспитанников</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игровой материал</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развивающие игры</w:t>
            </w:r>
          </w:p>
        </w:tc>
      </w:tr>
      <w:tr w:rsidR="00207C9D" w:rsidRPr="00702827"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Мини-музей «Казачья горница»</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-прялка</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-колодец</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-телега</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-посуда</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-мебель</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-коромысла</w:t>
            </w:r>
          </w:p>
        </w:tc>
      </w:tr>
      <w:tr w:rsidR="00207C9D" w:rsidRPr="00FE090B"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Музыкальный зал:</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-занятия по музыкальному воспитанию</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-тематические досуги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-развлечения, праздники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-консультативная работа с родителями и воспитателями</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-музыкальный центр</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-пианино</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-разнообразные музыкальные инструменты для детей</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-подборка аудио- и видеокассет с музыкальными произведениями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-различные виды театров</w:t>
            </w:r>
          </w:p>
        </w:tc>
      </w:tr>
      <w:tr w:rsidR="00207C9D" w:rsidRPr="00702827"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Default="00207C9D" w:rsidP="00207C9D">
            <w:pPr>
              <w:spacing w:after="0" w:line="14" w:lineRule="atLeast"/>
              <w:textAlignment w:val="baseline"/>
              <w:rPr>
                <w:rFonts w:ascii="Times New Roman" w:hAnsi="Times New Roman"/>
                <w:b/>
                <w:bCs/>
                <w:sz w:val="24"/>
                <w:szCs w:val="24"/>
              </w:rPr>
            </w:pPr>
          </w:p>
          <w:p w:rsidR="00207C9D" w:rsidRPr="008646C6" w:rsidRDefault="00207C9D" w:rsidP="00207C9D">
            <w:pPr>
              <w:spacing w:after="0" w:line="14" w:lineRule="atLeast"/>
              <w:textAlignment w:val="baseline"/>
              <w:rPr>
                <w:rFonts w:ascii="Times New Roman" w:hAnsi="Times New Roman"/>
                <w:b/>
                <w:bCs/>
                <w:sz w:val="24"/>
                <w:szCs w:val="24"/>
              </w:rPr>
            </w:pPr>
            <w:r>
              <w:rPr>
                <w:rFonts w:ascii="Times New Roman" w:hAnsi="Times New Roman"/>
                <w:b/>
                <w:bCs/>
                <w:sz w:val="24"/>
                <w:szCs w:val="24"/>
              </w:rPr>
              <w:t xml:space="preserve">Кабинет музыкальных руководителей </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библиотека методической литературы</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-разнообразные музыкальные инструменты для детей</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-подборка аудио- и видеокассет с музыкальными произведениями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-различные виды театров</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-детские и взрослые костюмы</w:t>
            </w:r>
          </w:p>
        </w:tc>
      </w:tr>
      <w:tr w:rsidR="00207C9D" w:rsidRPr="00702827" w:rsidTr="00830E7D">
        <w:tc>
          <w:tcPr>
            <w:tcW w:w="453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b/>
                <w:bCs/>
                <w:sz w:val="24"/>
                <w:szCs w:val="24"/>
              </w:rPr>
              <w:t>Физкультурный зал:</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xml:space="preserve">- занятия по физкультурному </w:t>
            </w:r>
            <w:r w:rsidRPr="008646C6">
              <w:rPr>
                <w:rFonts w:ascii="Times New Roman" w:hAnsi="Times New Roman"/>
                <w:sz w:val="24"/>
                <w:szCs w:val="24"/>
              </w:rPr>
              <w:lastRenderedPageBreak/>
              <w:t>воспитанию</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тематические досуги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-развлечения, праздники</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-консультативная работа с родителями и воспитателями</w:t>
            </w:r>
          </w:p>
        </w:tc>
        <w:tc>
          <w:tcPr>
            <w:tcW w:w="1162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lastRenderedPageBreak/>
              <w:t>- спортивное оборудование для прыжков, метания, лазания</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шведская стенка</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lastRenderedPageBreak/>
              <w:t>- музыкальный центр</w:t>
            </w:r>
          </w:p>
          <w:p w:rsidR="00207C9D" w:rsidRPr="008646C6" w:rsidRDefault="00207C9D" w:rsidP="00207C9D">
            <w:pPr>
              <w:spacing w:after="0" w:line="14" w:lineRule="atLeast"/>
              <w:textAlignment w:val="baseline"/>
              <w:rPr>
                <w:rFonts w:ascii="Times New Roman" w:hAnsi="Times New Roman"/>
                <w:sz w:val="24"/>
                <w:szCs w:val="24"/>
              </w:rPr>
            </w:pPr>
            <w:r w:rsidRPr="008646C6">
              <w:rPr>
                <w:rFonts w:ascii="Times New Roman" w:hAnsi="Times New Roman"/>
                <w:sz w:val="24"/>
                <w:szCs w:val="24"/>
              </w:rPr>
              <w:t>- подборка аудио, для физкультурных занятий</w:t>
            </w:r>
          </w:p>
        </w:tc>
      </w:tr>
    </w:tbl>
    <w:p w:rsidR="00830E7D" w:rsidRPr="005C3ADE" w:rsidRDefault="00830E7D" w:rsidP="007120F1">
      <w:pPr>
        <w:spacing w:after="0" w:line="240" w:lineRule="auto"/>
        <w:rPr>
          <w:rFonts w:ascii="Times New Roman" w:eastAsia="Times New Roman" w:hAnsi="Times New Roman" w:cs="Times New Roman"/>
          <w:color w:val="000000"/>
          <w:sz w:val="28"/>
          <w:szCs w:val="28"/>
        </w:rPr>
      </w:pPr>
    </w:p>
    <w:p w:rsidR="00207C9D" w:rsidRPr="00E95B22" w:rsidRDefault="00207C9D" w:rsidP="00207C9D">
      <w:pPr>
        <w:spacing w:after="0" w:line="240" w:lineRule="auto"/>
        <w:ind w:left="-426"/>
        <w:rPr>
          <w:rFonts w:ascii="Times New Roman" w:eastAsia="Times New Roman" w:hAnsi="Times New Roman" w:cs="Times New Roman"/>
          <w:b/>
          <w:color w:val="000000"/>
          <w:sz w:val="28"/>
          <w:szCs w:val="28"/>
        </w:rPr>
      </w:pPr>
      <w:r w:rsidRPr="00E95B22">
        <w:rPr>
          <w:rFonts w:ascii="Times New Roman" w:eastAsia="Times New Roman" w:hAnsi="Times New Roman" w:cs="Times New Roman"/>
          <w:b/>
          <w:color w:val="000000"/>
          <w:sz w:val="28"/>
          <w:szCs w:val="28"/>
        </w:rPr>
        <w:t>Социальное партнерство</w:t>
      </w:r>
    </w:p>
    <w:p w:rsidR="00207C9D"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Реализация социокультурного контекста опирается на построение социального партнерства образовательной организации. М</w:t>
      </w:r>
      <w:r>
        <w:rPr>
          <w:rFonts w:ascii="Times New Roman" w:eastAsia="Times New Roman" w:hAnsi="Times New Roman" w:cs="Times New Roman"/>
          <w:color w:val="000000"/>
          <w:sz w:val="28"/>
          <w:szCs w:val="28"/>
        </w:rPr>
        <w:t>БДОУ д</w:t>
      </w:r>
      <w:r w:rsidR="00E95B22">
        <w:rPr>
          <w:rFonts w:ascii="Times New Roman" w:eastAsia="Times New Roman" w:hAnsi="Times New Roman" w:cs="Times New Roman"/>
          <w:color w:val="000000"/>
          <w:sz w:val="28"/>
          <w:szCs w:val="28"/>
        </w:rPr>
        <w:t xml:space="preserve">етский сад № 13 «Радуга» </w:t>
      </w:r>
      <w:r w:rsidRPr="005C3ADE">
        <w:rPr>
          <w:rFonts w:ascii="Times New Roman" w:eastAsia="Times New Roman" w:hAnsi="Times New Roman" w:cs="Times New Roman"/>
          <w:color w:val="000000"/>
          <w:sz w:val="28"/>
          <w:szCs w:val="28"/>
        </w:rPr>
        <w:t xml:space="preserve"> сотрудничает с</w:t>
      </w:r>
    </w:p>
    <w:p w:rsidR="00E95B22" w:rsidRDefault="00E95B22" w:rsidP="00207C9D">
      <w:pPr>
        <w:spacing w:after="0" w:line="240" w:lineRule="auto"/>
        <w:ind w:left="-426"/>
        <w:rPr>
          <w:rFonts w:ascii="Times New Roman" w:eastAsia="Times New Roman" w:hAnsi="Times New Roman" w:cs="Times New Roman"/>
          <w:color w:val="000000"/>
          <w:sz w:val="28"/>
          <w:szCs w:val="28"/>
        </w:rPr>
      </w:pPr>
    </w:p>
    <w:p w:rsidR="00E95B22" w:rsidRPr="008176BB" w:rsidRDefault="00E95B22" w:rsidP="00E95B22">
      <w:pPr>
        <w:shd w:val="clear" w:color="auto" w:fill="FFFFFF"/>
        <w:spacing w:after="0" w:line="192" w:lineRule="auto"/>
        <w:textAlignment w:val="baseline"/>
        <w:rPr>
          <w:rFonts w:ascii="Times New Roman" w:hAnsi="Times New Roman"/>
          <w:sz w:val="28"/>
          <w:szCs w:val="28"/>
        </w:rPr>
      </w:pPr>
      <w:r w:rsidRPr="008176BB">
        <w:rPr>
          <w:rFonts w:ascii="Times New Roman" w:hAnsi="Times New Roman"/>
          <w:b/>
          <w:bCs/>
          <w:sz w:val="28"/>
          <w:szCs w:val="28"/>
        </w:rPr>
        <w:t>Модель взаимодействия ДОУ с социальными партнерами</w:t>
      </w:r>
    </w:p>
    <w:p w:rsidR="00E95B22" w:rsidRPr="00B212D4" w:rsidRDefault="00E95B22" w:rsidP="00E95B22">
      <w:pPr>
        <w:spacing w:after="0" w:line="240" w:lineRule="auto"/>
        <w:rPr>
          <w:rFonts w:ascii="Times New Roman" w:hAnsi="Times New Roman"/>
          <w:vanish/>
          <w:sz w:val="28"/>
          <w:szCs w:val="28"/>
        </w:rPr>
      </w:pPr>
    </w:p>
    <w:tbl>
      <w:tblPr>
        <w:tblW w:w="5000" w:type="pct"/>
        <w:shd w:val="clear" w:color="auto" w:fill="FFFFFF"/>
        <w:tblCellMar>
          <w:left w:w="0" w:type="dxa"/>
          <w:right w:w="0" w:type="dxa"/>
        </w:tblCellMar>
        <w:tblLook w:val="04A0"/>
      </w:tblPr>
      <w:tblGrid>
        <w:gridCol w:w="14800"/>
      </w:tblGrid>
      <w:tr w:rsidR="00E95B22" w:rsidRPr="00702827" w:rsidTr="006837A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Pr="001C425F" w:rsidRDefault="00E95B22" w:rsidP="006837A2">
            <w:pPr>
              <w:spacing w:after="0" w:line="240" w:lineRule="auto"/>
              <w:textAlignment w:val="baseline"/>
              <w:rPr>
                <w:rFonts w:ascii="Times New Roman" w:hAnsi="Times New Roman"/>
                <w:sz w:val="24"/>
                <w:szCs w:val="24"/>
              </w:rPr>
            </w:pPr>
            <w:r w:rsidRPr="001C425F">
              <w:rPr>
                <w:rFonts w:ascii="Times New Roman" w:hAnsi="Times New Roman"/>
                <w:sz w:val="24"/>
                <w:szCs w:val="24"/>
              </w:rPr>
              <w:t>Упра</w:t>
            </w:r>
            <w:r>
              <w:rPr>
                <w:rFonts w:ascii="Times New Roman" w:hAnsi="Times New Roman"/>
                <w:sz w:val="24"/>
                <w:szCs w:val="24"/>
              </w:rPr>
              <w:t>вление  образования</w:t>
            </w:r>
            <w:r w:rsidRPr="001C425F">
              <w:rPr>
                <w:rFonts w:ascii="Times New Roman" w:hAnsi="Times New Roman"/>
                <w:sz w:val="24"/>
                <w:szCs w:val="24"/>
              </w:rPr>
              <w:t xml:space="preserve"> при</w:t>
            </w:r>
            <w:r>
              <w:rPr>
                <w:rFonts w:ascii="Times New Roman" w:hAnsi="Times New Roman"/>
                <w:sz w:val="24"/>
                <w:szCs w:val="24"/>
              </w:rPr>
              <w:t xml:space="preserve"> </w:t>
            </w:r>
            <w:r w:rsidRPr="001C425F">
              <w:rPr>
                <w:rFonts w:ascii="Times New Roman" w:hAnsi="Times New Roman"/>
                <w:sz w:val="24"/>
                <w:szCs w:val="24"/>
              </w:rPr>
              <w:t>администрации города Ессентуки</w:t>
            </w:r>
          </w:p>
        </w:tc>
      </w:tr>
    </w:tbl>
    <w:p w:rsidR="00E95B22" w:rsidRPr="001C425F" w:rsidRDefault="00E95B22" w:rsidP="00E95B22">
      <w:pPr>
        <w:spacing w:after="0" w:line="240" w:lineRule="auto"/>
        <w:rPr>
          <w:rFonts w:ascii="Times New Roman" w:hAnsi="Times New Roman"/>
          <w:vanish/>
          <w:sz w:val="24"/>
          <w:szCs w:val="24"/>
        </w:rPr>
      </w:pPr>
    </w:p>
    <w:tbl>
      <w:tblPr>
        <w:tblW w:w="5000" w:type="pct"/>
        <w:shd w:val="clear" w:color="auto" w:fill="FFFFFF"/>
        <w:tblCellMar>
          <w:left w:w="0" w:type="dxa"/>
          <w:right w:w="0" w:type="dxa"/>
        </w:tblCellMar>
        <w:tblLook w:val="04A0"/>
      </w:tblPr>
      <w:tblGrid>
        <w:gridCol w:w="14800"/>
      </w:tblGrid>
      <w:tr w:rsidR="00E95B22" w:rsidRPr="001C425F" w:rsidTr="006837A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Pr="001C425F" w:rsidRDefault="00E95B22" w:rsidP="006837A2">
            <w:pPr>
              <w:spacing w:after="0" w:line="192" w:lineRule="auto"/>
              <w:textAlignment w:val="baseline"/>
              <w:rPr>
                <w:rFonts w:ascii="Times New Roman" w:hAnsi="Times New Roman"/>
                <w:sz w:val="24"/>
                <w:szCs w:val="24"/>
              </w:rPr>
            </w:pPr>
            <w:r w:rsidRPr="001C425F">
              <w:rPr>
                <w:rFonts w:ascii="Times New Roman" w:hAnsi="Times New Roman"/>
                <w:sz w:val="24"/>
                <w:szCs w:val="24"/>
              </w:rPr>
              <w:t>МБОУ СОШ № 9</w:t>
            </w:r>
          </w:p>
        </w:tc>
      </w:tr>
    </w:tbl>
    <w:p w:rsidR="00E95B22" w:rsidRPr="001C425F" w:rsidRDefault="00E95B22" w:rsidP="00E95B22">
      <w:pPr>
        <w:spacing w:after="0" w:line="192" w:lineRule="auto"/>
        <w:rPr>
          <w:rFonts w:ascii="Times New Roman" w:hAnsi="Times New Roman"/>
          <w:vanish/>
          <w:sz w:val="24"/>
          <w:szCs w:val="24"/>
        </w:rPr>
      </w:pPr>
    </w:p>
    <w:tbl>
      <w:tblPr>
        <w:tblW w:w="5000" w:type="pct"/>
        <w:shd w:val="clear" w:color="auto" w:fill="FFFFFF"/>
        <w:tblCellMar>
          <w:left w:w="0" w:type="dxa"/>
          <w:right w:w="0" w:type="dxa"/>
        </w:tblCellMar>
        <w:tblLook w:val="04A0"/>
      </w:tblPr>
      <w:tblGrid>
        <w:gridCol w:w="14800"/>
      </w:tblGrid>
      <w:tr w:rsidR="00E95B22" w:rsidRPr="00702827" w:rsidTr="006837A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Pr="001C425F" w:rsidRDefault="00E95B22" w:rsidP="006837A2">
            <w:pPr>
              <w:spacing w:after="0" w:line="192" w:lineRule="auto"/>
              <w:textAlignment w:val="baseline"/>
              <w:rPr>
                <w:rFonts w:ascii="Times New Roman" w:hAnsi="Times New Roman"/>
                <w:sz w:val="24"/>
                <w:szCs w:val="24"/>
              </w:rPr>
            </w:pPr>
            <w:r w:rsidRPr="001C425F">
              <w:rPr>
                <w:rFonts w:ascii="Times New Roman" w:hAnsi="Times New Roman"/>
                <w:sz w:val="24"/>
                <w:szCs w:val="24"/>
              </w:rPr>
              <w:t>ОГБДД УВД</w:t>
            </w:r>
            <w:r>
              <w:rPr>
                <w:rFonts w:ascii="Times New Roman" w:hAnsi="Times New Roman"/>
                <w:sz w:val="24"/>
                <w:szCs w:val="24"/>
              </w:rPr>
              <w:t xml:space="preserve">  </w:t>
            </w:r>
            <w:r w:rsidRPr="001C425F">
              <w:rPr>
                <w:rFonts w:ascii="Times New Roman" w:hAnsi="Times New Roman"/>
                <w:sz w:val="24"/>
                <w:szCs w:val="24"/>
              </w:rPr>
              <w:t>по г. Ессентуки</w:t>
            </w:r>
          </w:p>
        </w:tc>
      </w:tr>
    </w:tbl>
    <w:p w:rsidR="00E95B22" w:rsidRPr="001C425F" w:rsidRDefault="00E95B22" w:rsidP="00E95B22">
      <w:pPr>
        <w:spacing w:after="0" w:line="192" w:lineRule="auto"/>
        <w:rPr>
          <w:rFonts w:ascii="Times New Roman" w:hAnsi="Times New Roman"/>
          <w:vanish/>
          <w:sz w:val="24"/>
          <w:szCs w:val="24"/>
        </w:rPr>
      </w:pPr>
    </w:p>
    <w:tbl>
      <w:tblPr>
        <w:tblW w:w="5000" w:type="pct"/>
        <w:shd w:val="clear" w:color="auto" w:fill="FFFFFF"/>
        <w:tblCellMar>
          <w:left w:w="0" w:type="dxa"/>
          <w:right w:w="0" w:type="dxa"/>
        </w:tblCellMar>
        <w:tblLook w:val="04A0"/>
      </w:tblPr>
      <w:tblGrid>
        <w:gridCol w:w="14800"/>
      </w:tblGrid>
      <w:tr w:rsidR="00E95B22" w:rsidRPr="001C425F" w:rsidTr="006837A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Pr="001C425F" w:rsidRDefault="00E95B22" w:rsidP="006837A2">
            <w:pPr>
              <w:spacing w:after="0" w:line="192" w:lineRule="auto"/>
              <w:textAlignment w:val="baseline"/>
              <w:rPr>
                <w:rFonts w:ascii="Times New Roman" w:hAnsi="Times New Roman"/>
                <w:sz w:val="24"/>
                <w:szCs w:val="24"/>
              </w:rPr>
            </w:pPr>
            <w:r>
              <w:rPr>
                <w:rFonts w:ascii="Times New Roman" w:hAnsi="Times New Roman"/>
                <w:sz w:val="24"/>
                <w:szCs w:val="24"/>
              </w:rPr>
              <w:t>ДОУ города</w:t>
            </w:r>
          </w:p>
        </w:tc>
      </w:tr>
    </w:tbl>
    <w:p w:rsidR="00E95B22" w:rsidRPr="001C425F" w:rsidRDefault="00E95B22" w:rsidP="00E95B22">
      <w:pPr>
        <w:spacing w:after="0" w:line="192" w:lineRule="auto"/>
        <w:rPr>
          <w:rFonts w:ascii="Times New Roman" w:hAnsi="Times New Roman"/>
          <w:vanish/>
          <w:sz w:val="24"/>
          <w:szCs w:val="24"/>
        </w:rPr>
      </w:pPr>
    </w:p>
    <w:tbl>
      <w:tblPr>
        <w:tblW w:w="5000" w:type="pct"/>
        <w:shd w:val="clear" w:color="auto" w:fill="FFFFFF"/>
        <w:tblCellMar>
          <w:left w:w="0" w:type="dxa"/>
          <w:right w:w="0" w:type="dxa"/>
        </w:tblCellMar>
        <w:tblLook w:val="04A0"/>
      </w:tblPr>
      <w:tblGrid>
        <w:gridCol w:w="14800"/>
      </w:tblGrid>
      <w:tr w:rsidR="00E95B22" w:rsidRPr="001C425F" w:rsidTr="006837A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Pr="001C425F" w:rsidRDefault="00E95B22" w:rsidP="006837A2">
            <w:pPr>
              <w:spacing w:after="0" w:line="192" w:lineRule="auto"/>
              <w:textAlignment w:val="baseline"/>
              <w:rPr>
                <w:rFonts w:ascii="Times New Roman" w:hAnsi="Times New Roman"/>
                <w:sz w:val="24"/>
                <w:szCs w:val="24"/>
              </w:rPr>
            </w:pPr>
            <w:r w:rsidRPr="001C425F">
              <w:rPr>
                <w:rFonts w:ascii="Times New Roman" w:hAnsi="Times New Roman"/>
                <w:bCs/>
                <w:sz w:val="24"/>
                <w:szCs w:val="24"/>
              </w:rPr>
              <w:t>Ессентукское казачье общество</w:t>
            </w:r>
            <w:r w:rsidRPr="001C425F">
              <w:rPr>
                <w:rFonts w:ascii="Times New Roman" w:hAnsi="Times New Roman"/>
                <w:sz w:val="24"/>
                <w:szCs w:val="24"/>
              </w:rPr>
              <w:t> </w:t>
            </w:r>
          </w:p>
        </w:tc>
      </w:tr>
    </w:tbl>
    <w:p w:rsidR="00E95B22" w:rsidRPr="001C425F" w:rsidRDefault="00E95B22" w:rsidP="00E95B22">
      <w:pPr>
        <w:spacing w:after="0" w:line="192" w:lineRule="auto"/>
        <w:rPr>
          <w:rFonts w:ascii="Times New Roman" w:hAnsi="Times New Roman"/>
          <w:vanish/>
          <w:sz w:val="24"/>
          <w:szCs w:val="24"/>
        </w:rPr>
      </w:pPr>
    </w:p>
    <w:tbl>
      <w:tblPr>
        <w:tblW w:w="5000" w:type="pct"/>
        <w:shd w:val="clear" w:color="auto" w:fill="FFFFFF"/>
        <w:tblCellMar>
          <w:left w:w="0" w:type="dxa"/>
          <w:right w:w="0" w:type="dxa"/>
        </w:tblCellMar>
        <w:tblLook w:val="04A0"/>
      </w:tblPr>
      <w:tblGrid>
        <w:gridCol w:w="14800"/>
      </w:tblGrid>
      <w:tr w:rsidR="00E95B22" w:rsidRPr="001C425F" w:rsidTr="006837A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Pr="001C425F" w:rsidRDefault="00E95B22" w:rsidP="006837A2">
            <w:pPr>
              <w:spacing w:after="0" w:line="192" w:lineRule="auto"/>
              <w:textAlignment w:val="baseline"/>
              <w:rPr>
                <w:rFonts w:ascii="Times New Roman" w:hAnsi="Times New Roman"/>
                <w:sz w:val="24"/>
                <w:szCs w:val="24"/>
              </w:rPr>
            </w:pPr>
            <w:r>
              <w:rPr>
                <w:rFonts w:ascii="Times New Roman" w:hAnsi="Times New Roman"/>
                <w:sz w:val="24"/>
                <w:szCs w:val="24"/>
              </w:rPr>
              <w:t>Ессентукский краеведческий музей</w:t>
            </w:r>
          </w:p>
        </w:tc>
      </w:tr>
    </w:tbl>
    <w:p w:rsidR="00E95B22" w:rsidRPr="001C425F" w:rsidRDefault="00E95B22" w:rsidP="00E95B22">
      <w:pPr>
        <w:spacing w:after="0" w:line="192" w:lineRule="auto"/>
        <w:rPr>
          <w:rFonts w:ascii="Times New Roman" w:hAnsi="Times New Roman"/>
          <w:vanish/>
          <w:sz w:val="24"/>
          <w:szCs w:val="24"/>
        </w:rPr>
      </w:pPr>
    </w:p>
    <w:tbl>
      <w:tblPr>
        <w:tblW w:w="5000" w:type="pct"/>
        <w:shd w:val="clear" w:color="auto" w:fill="FFFFFF"/>
        <w:tblCellMar>
          <w:left w:w="0" w:type="dxa"/>
          <w:right w:w="0" w:type="dxa"/>
        </w:tblCellMar>
        <w:tblLook w:val="04A0"/>
      </w:tblPr>
      <w:tblGrid>
        <w:gridCol w:w="14800"/>
      </w:tblGrid>
      <w:tr w:rsidR="00E95B22" w:rsidRPr="001C425F" w:rsidTr="006837A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Pr="001C425F" w:rsidRDefault="00E95B22" w:rsidP="006837A2">
            <w:pPr>
              <w:spacing w:after="0" w:line="192" w:lineRule="auto"/>
              <w:textAlignment w:val="baseline"/>
              <w:rPr>
                <w:rFonts w:ascii="Times New Roman" w:hAnsi="Times New Roman"/>
                <w:sz w:val="24"/>
                <w:szCs w:val="24"/>
              </w:rPr>
            </w:pPr>
            <w:r w:rsidRPr="001C425F">
              <w:rPr>
                <w:rFonts w:ascii="Times New Roman" w:hAnsi="Times New Roman"/>
                <w:sz w:val="24"/>
                <w:szCs w:val="24"/>
              </w:rPr>
              <w:t>Дом детского творчества</w:t>
            </w:r>
          </w:p>
        </w:tc>
      </w:tr>
    </w:tbl>
    <w:p w:rsidR="00E95B22" w:rsidRPr="001C425F" w:rsidRDefault="00E95B22" w:rsidP="00E95B22">
      <w:pPr>
        <w:spacing w:after="0" w:line="192" w:lineRule="auto"/>
        <w:rPr>
          <w:rFonts w:ascii="Times New Roman" w:hAnsi="Times New Roman"/>
          <w:vanish/>
          <w:sz w:val="24"/>
          <w:szCs w:val="24"/>
        </w:rPr>
      </w:pPr>
    </w:p>
    <w:p w:rsidR="00E95B22" w:rsidRPr="001C425F" w:rsidRDefault="00E95B22" w:rsidP="00E95B22">
      <w:pPr>
        <w:spacing w:after="0" w:line="192" w:lineRule="auto"/>
        <w:rPr>
          <w:rFonts w:ascii="Times New Roman" w:hAnsi="Times New Roman"/>
          <w:vanish/>
          <w:sz w:val="24"/>
          <w:szCs w:val="24"/>
        </w:rPr>
      </w:pPr>
    </w:p>
    <w:tbl>
      <w:tblPr>
        <w:tblW w:w="5000" w:type="pct"/>
        <w:shd w:val="clear" w:color="auto" w:fill="FFFFFF"/>
        <w:tblCellMar>
          <w:left w:w="0" w:type="dxa"/>
          <w:right w:w="0" w:type="dxa"/>
        </w:tblCellMar>
        <w:tblLook w:val="04A0"/>
      </w:tblPr>
      <w:tblGrid>
        <w:gridCol w:w="14800"/>
      </w:tblGrid>
      <w:tr w:rsidR="00E95B22" w:rsidRPr="00702827" w:rsidTr="006837A2">
        <w:trPr>
          <w:trHeight w:val="387"/>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Pr="001C425F" w:rsidRDefault="00E95B22" w:rsidP="006837A2">
            <w:pPr>
              <w:spacing w:after="0" w:line="192" w:lineRule="auto"/>
              <w:textAlignment w:val="baseline"/>
              <w:rPr>
                <w:rFonts w:ascii="Times New Roman" w:hAnsi="Times New Roman"/>
                <w:sz w:val="24"/>
                <w:szCs w:val="24"/>
              </w:rPr>
            </w:pPr>
            <w:r>
              <w:rPr>
                <w:rFonts w:ascii="Times New Roman" w:hAnsi="Times New Roman"/>
                <w:sz w:val="24"/>
                <w:szCs w:val="24"/>
              </w:rPr>
              <w:t>Музыкальный кукольный театр «Фа-соль» г.Пятигорск</w:t>
            </w:r>
          </w:p>
        </w:tc>
      </w:tr>
      <w:tr w:rsidR="00E95B22" w:rsidRPr="00702827" w:rsidTr="006837A2">
        <w:trPr>
          <w:trHeight w:val="387"/>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Default="00E95B22" w:rsidP="006837A2">
            <w:pPr>
              <w:spacing w:after="0" w:line="192" w:lineRule="auto"/>
              <w:textAlignment w:val="baseline"/>
              <w:rPr>
                <w:rFonts w:ascii="Times New Roman" w:hAnsi="Times New Roman"/>
                <w:sz w:val="24"/>
                <w:szCs w:val="24"/>
              </w:rPr>
            </w:pPr>
            <w:r>
              <w:rPr>
                <w:rFonts w:ascii="Times New Roman" w:hAnsi="Times New Roman"/>
                <w:sz w:val="24"/>
                <w:szCs w:val="24"/>
              </w:rPr>
              <w:t xml:space="preserve">Кукольный театр «Лукоморье» г.Георгиевск </w:t>
            </w:r>
          </w:p>
        </w:tc>
      </w:tr>
      <w:tr w:rsidR="00E95B22" w:rsidRPr="00702827" w:rsidTr="006837A2">
        <w:trPr>
          <w:trHeight w:val="387"/>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Default="00E95B22" w:rsidP="006837A2">
            <w:pPr>
              <w:spacing w:after="0" w:line="192" w:lineRule="auto"/>
              <w:textAlignment w:val="baseline"/>
              <w:rPr>
                <w:rFonts w:ascii="Times New Roman" w:hAnsi="Times New Roman"/>
                <w:sz w:val="24"/>
                <w:szCs w:val="24"/>
              </w:rPr>
            </w:pPr>
            <w:r>
              <w:rPr>
                <w:rFonts w:ascii="Times New Roman" w:hAnsi="Times New Roman"/>
                <w:sz w:val="24"/>
                <w:szCs w:val="24"/>
              </w:rPr>
              <w:t>Марьюшкин кукольный театр г.Ессентуки</w:t>
            </w:r>
          </w:p>
        </w:tc>
      </w:tr>
      <w:tr w:rsidR="00E95B22" w:rsidRPr="00FE090B" w:rsidTr="006837A2">
        <w:trPr>
          <w:trHeight w:val="387"/>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Default="00E95B22" w:rsidP="006837A2">
            <w:pPr>
              <w:spacing w:after="0" w:line="192" w:lineRule="auto"/>
              <w:textAlignment w:val="baseline"/>
              <w:rPr>
                <w:rFonts w:ascii="Times New Roman" w:hAnsi="Times New Roman"/>
                <w:sz w:val="24"/>
                <w:szCs w:val="24"/>
              </w:rPr>
            </w:pPr>
            <w:r>
              <w:rPr>
                <w:rFonts w:ascii="Times New Roman" w:hAnsi="Times New Roman"/>
                <w:sz w:val="24"/>
                <w:szCs w:val="24"/>
              </w:rPr>
              <w:t xml:space="preserve">Ессентукская </w:t>
            </w:r>
            <w:r w:rsidRPr="001C425F">
              <w:rPr>
                <w:rFonts w:ascii="Times New Roman" w:hAnsi="Times New Roman"/>
                <w:sz w:val="24"/>
                <w:szCs w:val="24"/>
              </w:rPr>
              <w:t xml:space="preserve"> детская</w:t>
            </w:r>
            <w:r>
              <w:rPr>
                <w:rFonts w:ascii="Times New Roman" w:hAnsi="Times New Roman"/>
                <w:sz w:val="24"/>
                <w:szCs w:val="24"/>
              </w:rPr>
              <w:t xml:space="preserve"> </w:t>
            </w:r>
            <w:r w:rsidRPr="001C425F">
              <w:rPr>
                <w:rFonts w:ascii="Times New Roman" w:hAnsi="Times New Roman"/>
                <w:sz w:val="24"/>
                <w:szCs w:val="24"/>
              </w:rPr>
              <w:t>городская поликлиника</w:t>
            </w:r>
          </w:p>
        </w:tc>
      </w:tr>
    </w:tbl>
    <w:p w:rsidR="00E95B22" w:rsidRPr="001C425F" w:rsidRDefault="00E95B22" w:rsidP="00E95B22">
      <w:pPr>
        <w:spacing w:after="0" w:line="192" w:lineRule="auto"/>
        <w:rPr>
          <w:rFonts w:ascii="Times New Roman" w:hAnsi="Times New Roman"/>
          <w:vanish/>
          <w:sz w:val="24"/>
          <w:szCs w:val="24"/>
        </w:rPr>
      </w:pPr>
    </w:p>
    <w:tbl>
      <w:tblPr>
        <w:tblW w:w="5000" w:type="pct"/>
        <w:shd w:val="clear" w:color="auto" w:fill="FFFFFF"/>
        <w:tblCellMar>
          <w:left w:w="0" w:type="dxa"/>
          <w:right w:w="0" w:type="dxa"/>
        </w:tblCellMar>
        <w:tblLook w:val="04A0"/>
      </w:tblPr>
      <w:tblGrid>
        <w:gridCol w:w="14800"/>
      </w:tblGrid>
      <w:tr w:rsidR="00E95B22" w:rsidRPr="001C425F" w:rsidTr="006837A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95B22" w:rsidRPr="001C425F" w:rsidRDefault="00E95B22" w:rsidP="006837A2">
            <w:pPr>
              <w:spacing w:after="0" w:line="192" w:lineRule="auto"/>
              <w:textAlignment w:val="baseline"/>
              <w:rPr>
                <w:rFonts w:ascii="Times New Roman" w:hAnsi="Times New Roman"/>
                <w:sz w:val="24"/>
                <w:szCs w:val="24"/>
              </w:rPr>
            </w:pPr>
            <w:r>
              <w:rPr>
                <w:rFonts w:ascii="Times New Roman" w:hAnsi="Times New Roman"/>
                <w:sz w:val="24"/>
                <w:szCs w:val="24"/>
              </w:rPr>
              <w:lastRenderedPageBreak/>
              <w:t xml:space="preserve">Ессентукские </w:t>
            </w:r>
            <w:r w:rsidRPr="001C425F">
              <w:rPr>
                <w:rFonts w:ascii="Times New Roman" w:hAnsi="Times New Roman"/>
                <w:sz w:val="24"/>
                <w:szCs w:val="24"/>
              </w:rPr>
              <w:t xml:space="preserve"> СМИ</w:t>
            </w:r>
          </w:p>
        </w:tc>
      </w:tr>
    </w:tbl>
    <w:p w:rsidR="00E95B22" w:rsidRDefault="00E95B22" w:rsidP="007120F1">
      <w:pPr>
        <w:tabs>
          <w:tab w:val="left" w:pos="1170"/>
        </w:tabs>
        <w:spacing w:after="0" w:line="240" w:lineRule="auto"/>
        <w:rPr>
          <w:rFonts w:ascii="Times New Roman" w:eastAsia="Times New Roman" w:hAnsi="Times New Roman" w:cs="Times New Roman"/>
          <w:color w:val="000000"/>
          <w:sz w:val="28"/>
          <w:szCs w:val="28"/>
        </w:rPr>
      </w:pPr>
    </w:p>
    <w:p w:rsidR="00207C9D" w:rsidRPr="00E95B22" w:rsidRDefault="00207C9D" w:rsidP="00207C9D">
      <w:pPr>
        <w:spacing w:after="0" w:line="240" w:lineRule="auto"/>
        <w:ind w:left="-426"/>
        <w:rPr>
          <w:rFonts w:ascii="Times New Roman" w:eastAsia="Times New Roman" w:hAnsi="Times New Roman" w:cs="Times New Roman"/>
          <w:b/>
          <w:color w:val="000000"/>
          <w:sz w:val="28"/>
          <w:szCs w:val="28"/>
        </w:rPr>
      </w:pPr>
      <w:r w:rsidRPr="00E95B22">
        <w:rPr>
          <w:rFonts w:ascii="Times New Roman" w:eastAsia="Times New Roman" w:hAnsi="Times New Roman" w:cs="Times New Roman"/>
          <w:b/>
          <w:color w:val="000000"/>
          <w:sz w:val="28"/>
          <w:szCs w:val="28"/>
        </w:rPr>
        <w:t>2.3.3 Раздел 3. Организационный раздел Программы воспитания. Кадровое обеспечение воспитательного процесса</w:t>
      </w:r>
    </w:p>
    <w:p w:rsidR="00E95B22" w:rsidRDefault="00E95B22" w:rsidP="00207C9D">
      <w:pPr>
        <w:spacing w:after="0" w:line="240" w:lineRule="auto"/>
        <w:ind w:left="-426"/>
        <w:rPr>
          <w:rFonts w:ascii="Times New Roman" w:eastAsia="Times New Roman" w:hAnsi="Times New Roman" w:cs="Times New Roman"/>
          <w:color w:val="000000"/>
          <w:sz w:val="28"/>
          <w:szCs w:val="28"/>
        </w:rPr>
      </w:pPr>
    </w:p>
    <w:p w:rsidR="00207C9D" w:rsidRPr="005C3ADE" w:rsidRDefault="00207C9D" w:rsidP="00E95B2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целях эффективной реализации Программы воспитания М</w:t>
      </w:r>
      <w:r w:rsidR="00E95B22">
        <w:rPr>
          <w:rFonts w:ascii="Times New Roman" w:eastAsia="Times New Roman" w:hAnsi="Times New Roman" w:cs="Times New Roman"/>
          <w:color w:val="000000"/>
          <w:sz w:val="28"/>
          <w:szCs w:val="28"/>
        </w:rPr>
        <w:t>БДОУ д</w:t>
      </w:r>
      <w:r w:rsidRPr="005C3ADE">
        <w:rPr>
          <w:rFonts w:ascii="Times New Roman" w:eastAsia="Times New Roman" w:hAnsi="Times New Roman" w:cs="Times New Roman"/>
          <w:color w:val="000000"/>
          <w:sz w:val="28"/>
          <w:szCs w:val="28"/>
        </w:rPr>
        <w:t>етский сад</w:t>
      </w:r>
      <w:r w:rsidR="00E95B22">
        <w:rPr>
          <w:rFonts w:ascii="Times New Roman" w:eastAsia="Times New Roman" w:hAnsi="Times New Roman" w:cs="Times New Roman"/>
          <w:color w:val="000000"/>
          <w:sz w:val="28"/>
          <w:szCs w:val="28"/>
        </w:rPr>
        <w:t xml:space="preserve"> № 13 «Радуга» </w:t>
      </w:r>
      <w:r w:rsidRPr="005C3ADE">
        <w:rPr>
          <w:rFonts w:ascii="Times New Roman" w:eastAsia="Times New Roman" w:hAnsi="Times New Roman" w:cs="Times New Roman"/>
          <w:color w:val="000000"/>
          <w:sz w:val="28"/>
          <w:szCs w:val="28"/>
        </w:rPr>
        <w:t xml:space="preserve"> укомплектовано квалифицированными кадрами: руководящими, педагогическими, учебно-вспомогательными, адми</w:t>
      </w:r>
      <w:r w:rsidR="00E95B22">
        <w:rPr>
          <w:rFonts w:ascii="Times New Roman" w:eastAsia="Times New Roman" w:hAnsi="Times New Roman" w:cs="Times New Roman"/>
          <w:color w:val="000000"/>
          <w:sz w:val="28"/>
          <w:szCs w:val="28"/>
        </w:rPr>
        <w:t>нистративно-хозяйственными на 98</w:t>
      </w:r>
      <w:r w:rsidRPr="005C3ADE">
        <w:rPr>
          <w:rFonts w:ascii="Times New Roman" w:eastAsia="Times New Roman" w:hAnsi="Times New Roman" w:cs="Times New Roman"/>
          <w:color w:val="000000"/>
          <w:sz w:val="28"/>
          <w:szCs w:val="28"/>
        </w:rPr>
        <w:t>%.</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Реализация Программы осуществляется: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педагогическими работниками в течение всего времени пребывания воспитанников в ДОУ;</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учебно-вспомогательными работниками в группе в течение всего времени пребывания воспитанников в ДОУ.</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ДОУ созданы кадровые условия, обеспечивающие развитие образовательной инфраструктуры в соответствии с требованиями времени. Повышение квалификации педагогов осуществляется в соответствии требованиями законодательства, перспективным планом и запросами педагогов. Повышение квалификации педагогов является условием профессионального и личностного роста, залогом их успешной профессиональной деятельности.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Педагоги и специалисты ДОУ обеспечивают выполнение воспитательного процесса в соответствии с Укладом, планированием работы, режимом дня, в ходе совместной и самостоятельной деятельности дошкольников.</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При реализации Программы воспитания используется потенциал основных и дополнительных образовательных программ, что позволяет включать обучающихся в разнообразную, соответствующую их возрасту и индивидуальным особенностям деятельность.</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Реализации Программы воспитания в процессе ее проектирования и организации в ДОУ</w:t>
      </w:r>
    </w:p>
    <w:p w:rsidR="00207C9D" w:rsidRPr="005C3ADE" w:rsidRDefault="00207C9D" w:rsidP="00E95B2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Наименование должности</w:t>
      </w:r>
      <w:r w:rsidR="00E95B22">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 соответствии со штатным)</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Функционал</w:t>
      </w:r>
    </w:p>
    <w:p w:rsidR="00207C9D" w:rsidRPr="00E95B22" w:rsidRDefault="00207C9D" w:rsidP="00207C9D">
      <w:pPr>
        <w:spacing w:after="0" w:line="240" w:lineRule="auto"/>
        <w:ind w:left="-426"/>
        <w:rPr>
          <w:rFonts w:ascii="Times New Roman" w:eastAsia="Times New Roman" w:hAnsi="Times New Roman" w:cs="Times New Roman"/>
          <w:b/>
          <w:color w:val="000000"/>
          <w:sz w:val="28"/>
          <w:szCs w:val="28"/>
        </w:rPr>
      </w:pPr>
      <w:r w:rsidRPr="00E95B22">
        <w:rPr>
          <w:rFonts w:ascii="Times New Roman" w:eastAsia="Times New Roman" w:hAnsi="Times New Roman" w:cs="Times New Roman"/>
          <w:b/>
          <w:color w:val="000000"/>
          <w:sz w:val="28"/>
          <w:szCs w:val="28"/>
        </w:rPr>
        <w:t>Заведующий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руководит воспитательной деятельностью на уровне ДОУ</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создает условия, позволяющие коллективу реализовать воспитательную деятельность;</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-ведет аналитическую работу по учету благоприятных факторов и условий, способствующих выполнению воспитательно- образовательного процесса и факторов, которые мешают даннойработе;</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контролирует исполнение управленческих решений, в т. ч. воспитательный процесс;</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разрабатывает локальные акты, необходимых для организации воспитательной работы (положения, инструкции, должностные и функциональные обязанности, проекты и Программы, в т. ч. воспитания и др.);</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проводить мониторинга состояния воспитательно-образовательной работы совместно с Педагогическим советом;</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организует повышение квалификации и профессиональную переподготовку педагогов;</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проводит анализ и контроль за деятельностью педагогических работников по реализации Программы воспитания;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контролирует и мотивирует педагогов к распространению накопленного собственного опыта и к заимствованию передового опыта воспитательной работы у педагогов других образовательных организациях;</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контролирует и мотивирует педагогов к участию в разработке и реализации разнообразных образовательных и социально значимых проектов;</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контролирует наполнение официального сайта информацией о воспитательной деятельности;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создает необходимую инфраструктуру и условия для осуществления воспитательной деятельности;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развивает сотрудничество с социальными партнерами;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формирует у общественности устойчивое представление о положительном имидже ДОУ на основе достижений и результатов деятельности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выполняет уклад ДОУ, соблюдает этические нормы и правила,служит примером, формируя тем самым устойчивое положительное мнение об имидже ДОУ.</w:t>
      </w:r>
    </w:p>
    <w:p w:rsidR="00207C9D" w:rsidRPr="00E95B22" w:rsidRDefault="00E95B22" w:rsidP="00207C9D">
      <w:pPr>
        <w:spacing w:after="0" w:line="240" w:lineRule="auto"/>
        <w:ind w:left="-426"/>
        <w:rPr>
          <w:rFonts w:ascii="Times New Roman" w:eastAsia="Times New Roman" w:hAnsi="Times New Roman" w:cs="Times New Roman"/>
          <w:b/>
          <w:color w:val="000000"/>
          <w:sz w:val="28"/>
          <w:szCs w:val="28"/>
        </w:rPr>
      </w:pPr>
      <w:r w:rsidRPr="00E95B22">
        <w:rPr>
          <w:rFonts w:ascii="Times New Roman" w:eastAsia="Times New Roman" w:hAnsi="Times New Roman" w:cs="Times New Roman"/>
          <w:b/>
          <w:color w:val="000000"/>
          <w:sz w:val="28"/>
          <w:szCs w:val="28"/>
        </w:rPr>
        <w:t xml:space="preserve">Заместитель заведующего по учебно-воспитательной работе </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-планирует деятельность по реализации Программы воспитания на учебный год, включая календарный план воспитательнойработы;</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проводит анализ промежуточных и итоговых результатов воспитательной работы в течение учебного года для дальнейшего использования успешного опыта работы в будущем;</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контролирует и регулирует воспитательный процесс;</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организует теоретическое изучение и практическую деятельность по внедрению наиболее успешных форм воспитательной работы;</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организует повышение психолого-педагогической компетентности педагогов по реализации воспитательной работы;</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организует и координирует проведение мероприятий воспитательной направленности в ДОУ;</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презентует и распространяет управленческий, методический и педагогический опыт работы по реализации форм и направлений Программы воспитания;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оказывает методическое сопровождение педагогическим работникам ДОУ по транслированию и распространению собственного опыта воспитательной работы в ДОУ, участию в конкурсах и мероприятиях разного уровня;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оказывает методическое сопровождение педагогическим работникам ДОУ по участию воспитанников в конкурсах и мероприятиях разного уровня;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мотивирует педагогов для повышения уровня воспитательнойработы;</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-информирует педагогов, что по результатам работы каждого, у общественности формируется устойчивое мнение об имидже ДОУ;</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информирует педагогов о моральной ответственности за формирование будущего страны;</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выполняет уклад ДОУ, соблюдает этические нормы и правила,</w:t>
      </w:r>
      <w:r w:rsidR="00E95B22">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служит примером, формируя тем самым устойчивое положительное мнение об имидже ДОУ.</w:t>
      </w:r>
    </w:p>
    <w:p w:rsidR="00207C9D" w:rsidRPr="00E95B22" w:rsidRDefault="00207C9D" w:rsidP="00207C9D">
      <w:pPr>
        <w:spacing w:after="0" w:line="240" w:lineRule="auto"/>
        <w:ind w:left="-426"/>
        <w:rPr>
          <w:rFonts w:ascii="Times New Roman" w:eastAsia="Times New Roman" w:hAnsi="Times New Roman" w:cs="Times New Roman"/>
          <w:b/>
          <w:color w:val="000000"/>
          <w:sz w:val="28"/>
          <w:szCs w:val="28"/>
        </w:rPr>
      </w:pPr>
      <w:r w:rsidRPr="00E95B22">
        <w:rPr>
          <w:rFonts w:ascii="Times New Roman" w:eastAsia="Times New Roman" w:hAnsi="Times New Roman" w:cs="Times New Roman"/>
          <w:b/>
          <w:color w:val="000000"/>
          <w:sz w:val="28"/>
          <w:szCs w:val="28"/>
        </w:rPr>
        <w:t>Педагог-психолог</w:t>
      </w:r>
      <w:r w:rsidR="00E95B22">
        <w:rPr>
          <w:rFonts w:ascii="Times New Roman" w:eastAsia="Times New Roman" w:hAnsi="Times New Roman" w:cs="Times New Roman"/>
          <w:b/>
          <w:color w:val="000000"/>
          <w:sz w:val="28"/>
          <w:szCs w:val="28"/>
        </w:rPr>
        <w:t xml:space="preserve">, учитель-логопед, учитель-дефектолог, тьютор </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оказывает психолого-педагогическое сопровождение, помощь и консультирование;</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осуществляет мониторинг познавательного и личностного развития воспитанников;</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организует и проводит (участвует) различные формы работы по направлениям воспитания;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помогает воспитателям и специалистам в работе по Программе воспитания;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транслирует и распространяет собственный опыт проведения воспитательной работы в ДОУ, участвует в конкурсах и мероприятиях разного уровня;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выполняет уклад ДОУ, соблюдает этические нормы и правила,служит примером, формируя тем самым устойчивое</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положительное мнение об имидже ДОУ.</w:t>
      </w:r>
    </w:p>
    <w:p w:rsidR="00207C9D" w:rsidRPr="00E95B22" w:rsidRDefault="00207C9D" w:rsidP="00207C9D">
      <w:pPr>
        <w:spacing w:after="0" w:line="240" w:lineRule="auto"/>
        <w:ind w:left="-426"/>
        <w:rPr>
          <w:rFonts w:ascii="Times New Roman" w:eastAsia="Times New Roman" w:hAnsi="Times New Roman" w:cs="Times New Roman"/>
          <w:b/>
          <w:color w:val="000000"/>
          <w:sz w:val="28"/>
          <w:szCs w:val="28"/>
        </w:rPr>
      </w:pPr>
      <w:r w:rsidRPr="00E95B22">
        <w:rPr>
          <w:rFonts w:ascii="Times New Roman" w:eastAsia="Times New Roman" w:hAnsi="Times New Roman" w:cs="Times New Roman"/>
          <w:b/>
          <w:color w:val="000000"/>
          <w:sz w:val="28"/>
          <w:szCs w:val="28"/>
        </w:rPr>
        <w:t>Воспитатель</w:t>
      </w:r>
    </w:p>
    <w:p w:rsidR="00207C9D" w:rsidRPr="00E95B22" w:rsidRDefault="00207C9D" w:rsidP="00207C9D">
      <w:pPr>
        <w:spacing w:after="0" w:line="240" w:lineRule="auto"/>
        <w:ind w:left="-426"/>
        <w:rPr>
          <w:rFonts w:ascii="Times New Roman" w:eastAsia="Times New Roman" w:hAnsi="Times New Roman" w:cs="Times New Roman"/>
          <w:b/>
          <w:color w:val="000000"/>
          <w:sz w:val="28"/>
          <w:szCs w:val="28"/>
        </w:rPr>
      </w:pPr>
      <w:r w:rsidRPr="00E95B22">
        <w:rPr>
          <w:rFonts w:ascii="Times New Roman" w:eastAsia="Times New Roman" w:hAnsi="Times New Roman" w:cs="Times New Roman"/>
          <w:b/>
          <w:color w:val="000000"/>
          <w:sz w:val="28"/>
          <w:szCs w:val="28"/>
        </w:rPr>
        <w:t>Инструктор по физической культуре</w:t>
      </w:r>
    </w:p>
    <w:p w:rsidR="00207C9D" w:rsidRPr="00E95B22" w:rsidRDefault="00207C9D" w:rsidP="00207C9D">
      <w:pPr>
        <w:spacing w:after="0" w:line="240" w:lineRule="auto"/>
        <w:ind w:left="-426"/>
        <w:rPr>
          <w:rFonts w:ascii="Times New Roman" w:eastAsia="Times New Roman" w:hAnsi="Times New Roman" w:cs="Times New Roman"/>
          <w:b/>
          <w:color w:val="000000"/>
          <w:sz w:val="28"/>
          <w:szCs w:val="28"/>
        </w:rPr>
      </w:pPr>
      <w:r w:rsidRPr="00E95B22">
        <w:rPr>
          <w:rFonts w:ascii="Times New Roman" w:eastAsia="Times New Roman" w:hAnsi="Times New Roman" w:cs="Times New Roman"/>
          <w:b/>
          <w:color w:val="000000"/>
          <w:sz w:val="28"/>
          <w:szCs w:val="28"/>
        </w:rPr>
        <w:t>Музыкальный руководитель</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обеспечивает занятие воспитанников творчеством, медиа, физической культурой;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формирует у обучающихся активную гражданскую позицию, сохраняет и приумножает представления участников образовательных отношений о нравственных, культурных и научных ценностях современного общества, транслирует сохранение традиций ДОУ;</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ведет работу по формированию общей культуры будущего школьника;</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ведет работу по приобщению к здоровому образу жизни;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внедряет в практику воспитательной работы наиболее результативные формы работы с дошкольниками и их семьями;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транслирует и распространяет собственный опыт воспитательной работы в ДОУ, участвует в конкурсах и мероприятиях разного уровня.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заимствует передовой опыт воспитательной работы у педагогов других образовательных организациях и внедряет егов работу.</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выполняет уклад ДОУ, соблюдает этические нормы и правила,служит</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примером, формируя тем самым устойчивое положительное мнение об имидже ДОУ.</w:t>
      </w:r>
    </w:p>
    <w:p w:rsidR="00207C9D" w:rsidRPr="00E95B22" w:rsidRDefault="00207C9D" w:rsidP="00207C9D">
      <w:pPr>
        <w:spacing w:after="0" w:line="240" w:lineRule="auto"/>
        <w:ind w:left="-426"/>
        <w:rPr>
          <w:rFonts w:ascii="Times New Roman" w:eastAsia="Times New Roman" w:hAnsi="Times New Roman" w:cs="Times New Roman"/>
          <w:b/>
          <w:color w:val="000000"/>
          <w:sz w:val="28"/>
          <w:szCs w:val="28"/>
        </w:rPr>
      </w:pPr>
      <w:r w:rsidRPr="00E95B22">
        <w:rPr>
          <w:rFonts w:ascii="Times New Roman" w:eastAsia="Times New Roman" w:hAnsi="Times New Roman" w:cs="Times New Roman"/>
          <w:b/>
          <w:color w:val="000000"/>
          <w:sz w:val="28"/>
          <w:szCs w:val="28"/>
        </w:rPr>
        <w:t>Помощник воспитателя, младший воспитатель</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совместно с воспитателем обеспечивает занятие воспитанников творчеством, трудовой деятельностью;</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участвует в организации работы по формированию общей культуры будущего школьника;</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выполняет уклад ДОУ, соблюдает этические нормы и правила,служит примером, формируя тем самым устойчивое положительное мнение об имидже ДОУ.</w:t>
      </w:r>
    </w:p>
    <w:p w:rsidR="00207C9D" w:rsidRPr="00E95B22" w:rsidRDefault="00207C9D" w:rsidP="00207C9D">
      <w:pPr>
        <w:spacing w:after="0" w:line="240" w:lineRule="auto"/>
        <w:ind w:left="-426"/>
        <w:rPr>
          <w:rFonts w:ascii="Times New Roman" w:eastAsia="Times New Roman" w:hAnsi="Times New Roman" w:cs="Times New Roman"/>
          <w:b/>
          <w:color w:val="000000"/>
          <w:sz w:val="28"/>
          <w:szCs w:val="28"/>
        </w:rPr>
      </w:pPr>
      <w:r w:rsidRPr="00E95B22">
        <w:rPr>
          <w:rFonts w:ascii="Times New Roman" w:eastAsia="Times New Roman" w:hAnsi="Times New Roman" w:cs="Times New Roman"/>
          <w:b/>
          <w:color w:val="000000"/>
          <w:sz w:val="28"/>
          <w:szCs w:val="28"/>
        </w:rPr>
        <w:t>Нормативно-методическое обеспечение реализации Программы воспитания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Нормативно-правовой базой реализации Программы воспитания в М</w:t>
      </w:r>
      <w:r w:rsidR="00203D35">
        <w:rPr>
          <w:rFonts w:ascii="Times New Roman" w:eastAsia="Times New Roman" w:hAnsi="Times New Roman" w:cs="Times New Roman"/>
          <w:color w:val="000000"/>
          <w:sz w:val="28"/>
          <w:szCs w:val="28"/>
        </w:rPr>
        <w:t>БДОУ детский сад № 13 «Радуга</w:t>
      </w:r>
      <w:r w:rsidRPr="005C3ADE">
        <w:rPr>
          <w:rFonts w:ascii="Times New Roman" w:eastAsia="Times New Roman" w:hAnsi="Times New Roman" w:cs="Times New Roman"/>
          <w:color w:val="000000"/>
          <w:sz w:val="28"/>
          <w:szCs w:val="28"/>
        </w:rPr>
        <w:t>» является: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Федеральный закон от 29.12.2012г. № 273-ФЗ (ред. от 31.07.2020) «Об образовании в Российской Федерации».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На основании ст.2 Федерального Закона от 31.07.2020 № 304-ФЗ «О внесении изменений в Федеральный закон «Об образовании в Российской Федерации» по вопросам воспитания обучающихся», в связи с разработкой и утверждение Рабочей программы воспитания, на уровне М</w:t>
      </w:r>
      <w:r w:rsidR="00203D35">
        <w:rPr>
          <w:rFonts w:ascii="Times New Roman" w:eastAsia="Times New Roman" w:hAnsi="Times New Roman" w:cs="Times New Roman"/>
          <w:color w:val="000000"/>
          <w:sz w:val="28"/>
          <w:szCs w:val="28"/>
        </w:rPr>
        <w:t>БДОУ детски</w:t>
      </w:r>
      <w:r w:rsidR="0030160A">
        <w:rPr>
          <w:rFonts w:ascii="Times New Roman" w:eastAsia="Times New Roman" w:hAnsi="Times New Roman" w:cs="Times New Roman"/>
          <w:color w:val="000000"/>
          <w:sz w:val="28"/>
          <w:szCs w:val="28"/>
        </w:rPr>
        <w:t>й сад № 13 «</w:t>
      </w:r>
      <w:r w:rsidR="00203D35">
        <w:rPr>
          <w:rFonts w:ascii="Times New Roman" w:eastAsia="Times New Roman" w:hAnsi="Times New Roman" w:cs="Times New Roman"/>
          <w:color w:val="000000"/>
          <w:sz w:val="28"/>
          <w:szCs w:val="28"/>
        </w:rPr>
        <w:t xml:space="preserve">Радуга» </w:t>
      </w:r>
      <w:r w:rsidRPr="005C3ADE">
        <w:rPr>
          <w:rFonts w:ascii="Times New Roman" w:eastAsia="Times New Roman" w:hAnsi="Times New Roman" w:cs="Times New Roman"/>
          <w:color w:val="000000"/>
          <w:sz w:val="28"/>
          <w:szCs w:val="28"/>
        </w:rPr>
        <w:t xml:space="preserve"> были приняты и следующие локальные акты:</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Приказ от 12.07.2022 г /№ 25 - од «О корректировке Программы воспитания на 2022/2023 г.г.».</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На основании приказа внесены изменения в следующие локальные акты:</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 Рабочую программу педагогов ДОУ;</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 Положение о ВСОКО;</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 должностные инструкции педагогических работников ДОУ;</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 Программу развития ДОУ.</w:t>
      </w:r>
    </w:p>
    <w:p w:rsidR="00207C9D" w:rsidRPr="0030160A" w:rsidRDefault="00207C9D" w:rsidP="00207C9D">
      <w:pPr>
        <w:spacing w:after="0" w:line="240" w:lineRule="auto"/>
        <w:ind w:left="-426"/>
        <w:rPr>
          <w:rFonts w:ascii="Times New Roman" w:eastAsia="Times New Roman" w:hAnsi="Times New Roman" w:cs="Times New Roman"/>
          <w:b/>
          <w:color w:val="000000"/>
          <w:sz w:val="28"/>
          <w:szCs w:val="28"/>
        </w:rPr>
      </w:pPr>
      <w:r w:rsidRPr="0030160A">
        <w:rPr>
          <w:rFonts w:ascii="Times New Roman" w:eastAsia="Times New Roman" w:hAnsi="Times New Roman" w:cs="Times New Roman"/>
          <w:b/>
          <w:color w:val="000000"/>
          <w:sz w:val="28"/>
          <w:szCs w:val="28"/>
        </w:rPr>
        <w:t>Требования к условиям, обеспечивающим достижение планируемых личностныхрезультатов в работе с особыми категориями детей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lastRenderedPageBreak/>
        <w:t>Инклюзия </w:t>
      </w:r>
      <w:r w:rsidRPr="005C3ADE">
        <w:rPr>
          <w:rFonts w:ascii="Times New Roman" w:eastAsia="Times New Roman" w:hAnsi="Times New Roman" w:cs="Times New Roman"/>
          <w:color w:val="000000"/>
          <w:sz w:val="28"/>
          <w:szCs w:val="28"/>
        </w:rPr>
        <w:t>(дословно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Инклюзия </w:t>
      </w:r>
      <w:r w:rsidRPr="005C3ADE">
        <w:rPr>
          <w:rFonts w:ascii="Times New Roman" w:eastAsia="Times New Roman" w:hAnsi="Times New Roman" w:cs="Times New Roman"/>
          <w:color w:val="000000"/>
          <w:sz w:val="28"/>
          <w:szCs w:val="28"/>
        </w:rPr>
        <w:t>является ценностной основой уклада ДОО и основанием для проектирования воспитывающих сред, деятельностей и событий.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На уровне уклада: ДОО инклюзивное образование </w:t>
      </w:r>
      <w:r w:rsidRPr="005C3ADE">
        <w:rPr>
          <w:rFonts w:ascii="Times New Roman" w:eastAsia="Times New Roman" w:hAnsi="Times New Roman" w:cs="Times New Roman"/>
          <w:color w:val="000000"/>
          <w:sz w:val="28"/>
          <w:szCs w:val="28"/>
        </w:rPr>
        <w:t>–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должныразделяться всеми участниками образовательных отношений в ДОО.</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На уровне воспитывающих сред</w:t>
      </w:r>
      <w:r w:rsidRPr="005C3ADE">
        <w:rPr>
          <w:rFonts w:ascii="Times New Roman" w:eastAsia="Times New Roman" w:hAnsi="Times New Roman" w:cs="Times New Roman"/>
          <w:color w:val="000000"/>
          <w:sz w:val="28"/>
          <w:szCs w:val="28"/>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На уровне общности</w:t>
      </w:r>
      <w:r w:rsidRPr="005C3ADE">
        <w:rPr>
          <w:rFonts w:ascii="Times New Roman" w:eastAsia="Times New Roman" w:hAnsi="Times New Roman" w:cs="Times New Roman"/>
          <w:color w:val="000000"/>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На уровне деятельностей</w:t>
      </w:r>
      <w:r w:rsidRPr="005C3ADE">
        <w:rPr>
          <w:rFonts w:ascii="Times New Roman" w:eastAsia="Times New Roman" w:hAnsi="Times New Roman" w:cs="Times New Roman"/>
          <w:color w:val="000000"/>
          <w:sz w:val="28"/>
          <w:szCs w:val="28"/>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активностьи ответственность каждого ребенка в социальной ситуации его развития.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На уровне событий</w:t>
      </w:r>
      <w:r w:rsidRPr="005C3ADE">
        <w:rPr>
          <w:rFonts w:ascii="Times New Roman" w:eastAsia="Times New Roman" w:hAnsi="Times New Roman" w:cs="Times New Roman"/>
          <w:color w:val="000000"/>
          <w:sz w:val="28"/>
          <w:szCs w:val="28"/>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Основными условиями реализации </w:t>
      </w:r>
      <w:r w:rsidRPr="005C3ADE">
        <w:rPr>
          <w:rFonts w:ascii="Times New Roman" w:eastAsia="Times New Roman" w:hAnsi="Times New Roman" w:cs="Times New Roman"/>
          <w:color w:val="000000"/>
          <w:sz w:val="28"/>
          <w:szCs w:val="28"/>
        </w:rPr>
        <w:t>Программы воспитания в дошкольных образовательных организациях, реализующих инклюзивное образование, являются: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lastRenderedPageBreak/>
        <w:t>Задачами воспитания детей с ОВЗ в условиях дошкольной образовательной организации являются: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w:t>
      </w:r>
      <w:r w:rsidRPr="005C3ADE">
        <w:rPr>
          <w:rFonts w:ascii="Times New Roman" w:eastAsia="Times New Roman" w:hAnsi="Times New Roman" w:cs="Times New Roman"/>
          <w:i/>
          <w:iCs/>
          <w:color w:val="000000"/>
          <w:sz w:val="28"/>
          <w:szCs w:val="28"/>
        </w:rPr>
        <w:t>формирование общей культуры личности детей</w:t>
      </w:r>
      <w:r w:rsidRPr="005C3ADE">
        <w:rPr>
          <w:rFonts w:ascii="Times New Roman" w:eastAsia="Times New Roman" w:hAnsi="Times New Roman" w:cs="Times New Roman"/>
          <w:color w:val="000000"/>
          <w:sz w:val="28"/>
          <w:szCs w:val="28"/>
        </w:rPr>
        <w:t>, развитие их социальных, нравственных, эстетических, интеллектуальных, физических качеств, инициативности, самостоятельностии ответственности;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w:t>
      </w:r>
      <w:r w:rsidRPr="005C3ADE">
        <w:rPr>
          <w:rFonts w:ascii="Times New Roman" w:eastAsia="Times New Roman" w:hAnsi="Times New Roman" w:cs="Times New Roman"/>
          <w:i/>
          <w:iCs/>
          <w:color w:val="000000"/>
          <w:sz w:val="28"/>
          <w:szCs w:val="28"/>
        </w:rPr>
        <w:t>формирование доброжелательного отношения к детям </w:t>
      </w:r>
      <w:r w:rsidRPr="005C3ADE">
        <w:rPr>
          <w:rFonts w:ascii="Times New Roman" w:eastAsia="Times New Roman" w:hAnsi="Times New Roman" w:cs="Times New Roman"/>
          <w:color w:val="000000"/>
          <w:sz w:val="28"/>
          <w:szCs w:val="28"/>
        </w:rPr>
        <w:t>с ОВЗ и их семьям со стороны всех участников образовательных отношений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w:t>
      </w:r>
      <w:r w:rsidRPr="005C3ADE">
        <w:rPr>
          <w:rFonts w:ascii="Times New Roman" w:eastAsia="Times New Roman" w:hAnsi="Times New Roman" w:cs="Times New Roman"/>
          <w:i/>
          <w:iCs/>
          <w:color w:val="000000"/>
          <w:sz w:val="28"/>
          <w:szCs w:val="28"/>
        </w:rPr>
        <w:t>обеспечение психолого-педагогической поддержки </w:t>
      </w:r>
      <w:r w:rsidRPr="005C3ADE">
        <w:rPr>
          <w:rFonts w:ascii="Times New Roman" w:eastAsia="Times New Roman" w:hAnsi="Times New Roman" w:cs="Times New Roman"/>
          <w:color w:val="000000"/>
          <w:sz w:val="28"/>
          <w:szCs w:val="28"/>
        </w:rPr>
        <w:t>семье ребенка с особенностями в развитии и содействие повышению уровня педагогической компетентности родителей;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w:t>
      </w:r>
      <w:r w:rsidRPr="005C3ADE">
        <w:rPr>
          <w:rFonts w:ascii="Times New Roman" w:eastAsia="Times New Roman" w:hAnsi="Times New Roman" w:cs="Times New Roman"/>
          <w:i/>
          <w:iCs/>
          <w:color w:val="000000"/>
          <w:sz w:val="28"/>
          <w:szCs w:val="28"/>
        </w:rPr>
        <w:t>обеспечение эмоционально-положительного взаимодействия </w:t>
      </w:r>
      <w:r w:rsidRPr="005C3ADE">
        <w:rPr>
          <w:rFonts w:ascii="Times New Roman" w:eastAsia="Times New Roman" w:hAnsi="Times New Roman" w:cs="Times New Roman"/>
          <w:color w:val="000000"/>
          <w:sz w:val="28"/>
          <w:szCs w:val="28"/>
        </w:rPr>
        <w:t>детей с окружающимив целях их успешной адаптации и интеграции в общество;</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w:t>
      </w:r>
      <w:r w:rsidRPr="005C3ADE">
        <w:rPr>
          <w:rFonts w:ascii="Times New Roman" w:eastAsia="Times New Roman" w:hAnsi="Times New Roman" w:cs="Times New Roman"/>
          <w:i/>
          <w:iCs/>
          <w:color w:val="000000"/>
          <w:sz w:val="28"/>
          <w:szCs w:val="28"/>
        </w:rPr>
        <w:t>расширение у детей с </w:t>
      </w:r>
      <w:r w:rsidRPr="005C3ADE">
        <w:rPr>
          <w:rFonts w:ascii="Times New Roman" w:eastAsia="Times New Roman" w:hAnsi="Times New Roman" w:cs="Times New Roman"/>
          <w:color w:val="000000"/>
          <w:sz w:val="28"/>
          <w:szCs w:val="28"/>
        </w:rPr>
        <w:t>различными нарушениями развития знаний и представлений об окружающем мире;</w:t>
      </w:r>
    </w:p>
    <w:p w:rsidR="00207C9D" w:rsidRPr="005C3ADE" w:rsidRDefault="00207C9D"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6)</w:t>
      </w: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взаимодействие с семьей для обеспечения полноценного развития детей с</w:t>
      </w:r>
      <w:r w:rsidR="0030160A">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i/>
          <w:iCs/>
          <w:color w:val="000000"/>
          <w:sz w:val="28"/>
          <w:szCs w:val="28"/>
        </w:rPr>
        <w:t>ОВЗ;</w:t>
      </w:r>
    </w:p>
    <w:p w:rsidR="00207C9D" w:rsidRPr="005C3ADE" w:rsidRDefault="00207C9D"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7)</w:t>
      </w: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охрана и укрепление физического и психического здоровья детей, в том</w:t>
      </w:r>
      <w:r w:rsidR="0030160A">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i/>
          <w:iCs/>
          <w:color w:val="000000"/>
          <w:sz w:val="28"/>
          <w:szCs w:val="28"/>
        </w:rPr>
        <w:t>числе их эмоционального благополучия;</w:t>
      </w:r>
    </w:p>
    <w:p w:rsidR="0030160A" w:rsidRDefault="00207C9D" w:rsidP="007120F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8) </w:t>
      </w:r>
      <w:r w:rsidRPr="005C3ADE">
        <w:rPr>
          <w:rFonts w:ascii="Times New Roman" w:eastAsia="Times New Roman" w:hAnsi="Times New Roman" w:cs="Times New Roman"/>
          <w:i/>
          <w:iCs/>
          <w:color w:val="000000"/>
          <w:sz w:val="28"/>
          <w:szCs w:val="28"/>
        </w:rPr>
        <w:t>объединение обучения и воспитания в целостный образовательный </w:t>
      </w:r>
      <w:r w:rsidRPr="005C3ADE">
        <w:rPr>
          <w:rFonts w:ascii="Times New Roman" w:eastAsia="Times New Roman" w:hAnsi="Times New Roman" w:cs="Times New Roman"/>
          <w:color w:val="000000"/>
          <w:sz w:val="28"/>
          <w:szCs w:val="28"/>
        </w:rPr>
        <w:t>процесс на основе духовно-нравственных и социокультурных ценностей и принятых в обществе правил и нормповедения в интересах человека, семьи, общества.</w:t>
      </w:r>
    </w:p>
    <w:p w:rsidR="00207C9D" w:rsidRPr="0030160A" w:rsidRDefault="00207C9D" w:rsidP="00207C9D">
      <w:pPr>
        <w:spacing w:after="0" w:line="240" w:lineRule="auto"/>
        <w:ind w:left="-426"/>
        <w:rPr>
          <w:rFonts w:ascii="Times New Roman" w:eastAsia="Times New Roman" w:hAnsi="Times New Roman" w:cs="Times New Roman"/>
          <w:b/>
          <w:color w:val="000000"/>
          <w:sz w:val="28"/>
          <w:szCs w:val="28"/>
        </w:rPr>
      </w:pPr>
      <w:r w:rsidRPr="0030160A">
        <w:rPr>
          <w:rFonts w:ascii="Times New Roman" w:eastAsia="Times New Roman" w:hAnsi="Times New Roman" w:cs="Times New Roman"/>
          <w:b/>
          <w:color w:val="000000"/>
          <w:sz w:val="28"/>
          <w:szCs w:val="28"/>
        </w:rPr>
        <w:t>2.4 Направления и задачи коррекционно-развивающей работы.</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Описание образовательной деятельности по профессиональной коррекции нарушений развития детей и/или инклюзивного образования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Специальные условия для получения образования детьми с ограниченными возможностями здоровья.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Цель </w:t>
      </w:r>
      <w:r w:rsidRPr="005C3ADE">
        <w:rPr>
          <w:rFonts w:ascii="Times New Roman" w:eastAsia="Times New Roman" w:hAnsi="Times New Roman" w:cs="Times New Roman"/>
          <w:color w:val="000000"/>
          <w:sz w:val="28"/>
          <w:szCs w:val="28"/>
        </w:rPr>
        <w:t>образовательной деятельности по профессиональной коррекции нарушений развития детей — обеспечение коррекции недостатков в физическом и (или) психическом развитии различных категорий детей с ОВЗ и оказание им помощи в освоении основной общеобразовательной программы - образовательной программы дошкольного образования.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Задачи: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сохранение и укрепление здоровья,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 медико-педагогической комиссии), оказание им квалифицированной помощи;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обеспечение коррекции нарушений развития недостатков в физическом и (или) психическом развитии различных категорий детей с ограниченными возможностями здоровья;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выбор и реализация индивидуального образовательного маршрута в соответствии с особыми образовательными потребностями ребенка с ОВЗ;</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Принципы и подходы к организации образовательной деятельности по профессиональной коррекции нарушений развития детей: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Учет общих, специфических и индивидуальных особенностей развития детей с ограниченными возможностями здоровья (с тяжелыми нарушениями речи).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Комплексный подход к диагностике и коррекционной помощи детям с ограниченными возможностями здоровья) нарушением речи.</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Корректировка учебных планов и программ, увеличение сроков обучения, перераспределение учебного материала и изменения темпа его прохождения при соблюдении дидактических требований соответствия и содержания обучения познавательным возможностям детей.</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Дифференцированный подход к детям в зависимости от уровня общего и речевого развития, включая применение специальных форм и методов работы с детьми, наглядных пособий, а также уменьшения наполняемости групп и методики индивидуально-подгруппового обучения.</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Вариативность парциальных программ и средств воздействия, адаптивных возможностей воспитательно-образовательных форм и методов.</w:t>
      </w:r>
    </w:p>
    <w:p w:rsidR="00207C9D" w:rsidRPr="005C3ADE" w:rsidRDefault="00207C9D" w:rsidP="00207C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6. Деятельностный подход, определяющий ведущую деятельность, стимулирующую психическое и личностное развитие ребенка с ОВЗ.</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Участники коррекционного образовательного процесса: ребенок – воспитатель - родитель (законный представитель) - учитель-логопед - педагог-психолог - музыкальный руководитель - инструктор по физической культуре.</w:t>
      </w:r>
    </w:p>
    <w:p w:rsidR="0030160A" w:rsidRPr="005C3ADE" w:rsidRDefault="0030160A" w:rsidP="0030160A">
      <w:pPr>
        <w:spacing w:before="90"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Дети </w:t>
      </w:r>
      <w:r w:rsidRPr="005C3ADE">
        <w:rPr>
          <w:rFonts w:ascii="Times New Roman" w:eastAsia="Times New Roman" w:hAnsi="Times New Roman" w:cs="Times New Roman"/>
          <w:color w:val="000000"/>
          <w:sz w:val="28"/>
          <w:szCs w:val="28"/>
        </w:rPr>
        <w:t xml:space="preserve"> с ограниченными возможностями здоровья поступают в группы общеразвивающей направленности </w:t>
      </w:r>
      <w:r>
        <w:rPr>
          <w:rFonts w:ascii="Times New Roman" w:eastAsia="Times New Roman" w:hAnsi="Times New Roman" w:cs="Times New Roman"/>
          <w:color w:val="000000"/>
          <w:sz w:val="28"/>
          <w:szCs w:val="28"/>
        </w:rPr>
        <w:t xml:space="preserve">и компенсирующей </w:t>
      </w:r>
      <w:r w:rsidRPr="005C3ADE">
        <w:rPr>
          <w:rFonts w:ascii="Times New Roman" w:eastAsia="Times New Roman" w:hAnsi="Times New Roman" w:cs="Times New Roman"/>
          <w:color w:val="000000"/>
          <w:sz w:val="28"/>
          <w:szCs w:val="28"/>
        </w:rPr>
        <w:t xml:space="preserve"> по заключениям городской ПМПК.</w:t>
      </w:r>
    </w:p>
    <w:p w:rsidR="0030160A" w:rsidRPr="005C3ADE" w:rsidRDefault="0030160A" w:rsidP="0030160A">
      <w:pPr>
        <w:spacing w:before="90"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В группах общеразвивающей направленности коррекционная работа проводится по Адаптированным образовательным программам, разработанным индивидуально для каждого воспитанника с ОВЗ.</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Работа педагога-психолога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Цель: </w:t>
      </w:r>
      <w:r w:rsidRPr="005C3ADE">
        <w:rPr>
          <w:rFonts w:ascii="Times New Roman" w:eastAsia="Times New Roman" w:hAnsi="Times New Roman" w:cs="Times New Roman"/>
          <w:color w:val="000000"/>
          <w:sz w:val="28"/>
          <w:szCs w:val="28"/>
        </w:rPr>
        <w:t>создание для каждого воспитанника возможности для развития способностей, творческой самореализации, для полноценного формирования интегративных качеств дошкольников, в том числе общей культуры, развития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физических, интеллектуальных и личностных качеств, а так же предпосылок учебной деятельности, обеспечивающих социальную успешность, сохранение и укрепление психического здоровья детей дошкольного возраста, в том числе их эмоционального благополучия, коррекцию недостатков в их психическом развитии.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Задачи: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1.Выявить сформированность интеллектуальных способностей детей старшего дошкольного возраста.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2.Диагностировать, развивать, корректировать интеллектуальную, эмоционально – личностную сферы ребенка.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3.Повышать психолого – педагогическую культуру педагогов и родителей, используя инновационные технологии.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4.Укреплять психофизическое здоровье дошкольников через гуманизацию учебно – воспитательного процесса и оптимизацию связей с семьей.</w:t>
      </w:r>
    </w:p>
    <w:p w:rsidR="0030160A" w:rsidRPr="0030160A" w:rsidRDefault="0030160A" w:rsidP="0030160A">
      <w:pPr>
        <w:spacing w:after="0" w:line="240" w:lineRule="auto"/>
        <w:ind w:left="-426"/>
        <w:rPr>
          <w:rFonts w:ascii="Times New Roman" w:eastAsia="Times New Roman" w:hAnsi="Times New Roman" w:cs="Times New Roman"/>
          <w:color w:val="000000"/>
          <w:sz w:val="28"/>
          <w:szCs w:val="28"/>
        </w:rPr>
      </w:pPr>
      <w:r w:rsidRPr="0030160A">
        <w:rPr>
          <w:rFonts w:ascii="Times New Roman" w:eastAsia="Times New Roman" w:hAnsi="Times New Roman" w:cs="Times New Roman"/>
          <w:color w:val="000000"/>
          <w:sz w:val="28"/>
          <w:szCs w:val="28"/>
        </w:rPr>
        <w:t>Основные направления работы психологической службы:</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диагностика (углубленное психолого-педагогическое изучение основных причин появления проблем, постановка психологического диагноза);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коррекционно-развивающая работа (разработка и реализация развивающих и коррекционных программ, составленных на основе результатов психологической диагностики, активное воздействие на развитие личности и индивидуальности ребенка);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-профилактика и просвещение (обеспечение психологизации образовательного процесса, повышение психологической культуры, формирование у всех участников образовательного процесса потребности в психологических знаниях);</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консультирование.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Ведущие направления в психологической диагностике: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-определение уровня психологической готовности детей старшего дошкольного возраста к школьному обучению;</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адаптация детей раннего возраста к условиям дошкольного учреждения.</w:t>
      </w:r>
    </w:p>
    <w:p w:rsidR="0030160A" w:rsidRPr="005A5F2C" w:rsidRDefault="0030160A" w:rsidP="0030160A">
      <w:pPr>
        <w:spacing w:after="0" w:line="240" w:lineRule="auto"/>
        <w:ind w:left="-426"/>
        <w:rPr>
          <w:rFonts w:ascii="Times New Roman" w:eastAsia="Times New Roman" w:hAnsi="Times New Roman" w:cs="Times New Roman"/>
          <w:b/>
          <w:color w:val="000000"/>
          <w:sz w:val="28"/>
          <w:szCs w:val="28"/>
        </w:rPr>
      </w:pPr>
      <w:r w:rsidRPr="005A5F2C">
        <w:rPr>
          <w:rFonts w:ascii="Times New Roman" w:eastAsia="Times New Roman" w:hAnsi="Times New Roman" w:cs="Times New Roman"/>
          <w:b/>
          <w:color w:val="000000"/>
          <w:sz w:val="28"/>
          <w:szCs w:val="28"/>
        </w:rPr>
        <w:t>Диагностические методы</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w:t>
      </w:r>
      <w:r w:rsidRPr="0030160A">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интеллектуальная сфера; </w:t>
      </w:r>
    </w:p>
    <w:p w:rsidR="0030160A"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эмоционал</w:t>
      </w:r>
      <w:r>
        <w:rPr>
          <w:rFonts w:ascii="Times New Roman" w:eastAsia="Times New Roman" w:hAnsi="Times New Roman" w:cs="Times New Roman"/>
          <w:color w:val="000000"/>
          <w:sz w:val="28"/>
          <w:szCs w:val="28"/>
        </w:rPr>
        <w:t xml:space="preserve">ьно-волевая сфера и поведение; </w:t>
      </w:r>
    </w:p>
    <w:p w:rsidR="0030160A"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 • родительско-детские отношения в семье; </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готовность к школьному обучению;</w:t>
      </w:r>
    </w:p>
    <w:p w:rsidR="0030160A"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 межличностные отношения в детской группе. </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w:t>
      </w:r>
      <w:r w:rsidRPr="0030160A">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естественный эксперимент; тестирование;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w:t>
      </w:r>
      <w:r w:rsidRPr="0030160A">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изучение результатов продуктивной детской деятельности;</w:t>
      </w:r>
    </w:p>
    <w:p w:rsidR="0030160A" w:rsidRPr="005C3ADE" w:rsidRDefault="0030160A" w:rsidP="005A5F2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w:t>
      </w:r>
      <w:r w:rsidRPr="0030160A">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наблюдения;</w:t>
      </w:r>
    </w:p>
    <w:p w:rsidR="0030160A" w:rsidRDefault="005A5F2C"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w:t>
      </w:r>
      <w:r w:rsidR="0030160A" w:rsidRPr="005C3ADE">
        <w:rPr>
          <w:rFonts w:ascii="Times New Roman" w:eastAsia="Times New Roman" w:hAnsi="Times New Roman" w:cs="Times New Roman"/>
          <w:color w:val="000000"/>
          <w:sz w:val="28"/>
          <w:szCs w:val="28"/>
        </w:rPr>
        <w:t xml:space="preserve">беседы со специалистами, воспитателями; </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изучение взаимодействия в детском обществе;</w:t>
      </w:r>
    </w:p>
    <w:p w:rsidR="0030160A" w:rsidRPr="005C3ADE" w:rsidRDefault="005A5F2C"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w:t>
      </w:r>
      <w:r w:rsidR="0030160A" w:rsidRPr="005C3ADE">
        <w:rPr>
          <w:rFonts w:ascii="Times New Roman" w:eastAsia="Times New Roman" w:hAnsi="Times New Roman" w:cs="Times New Roman"/>
          <w:color w:val="000000"/>
          <w:sz w:val="28"/>
          <w:szCs w:val="28"/>
        </w:rPr>
        <w:t>беседы с родителями;</w:t>
      </w:r>
    </w:p>
    <w:p w:rsidR="0030160A" w:rsidRPr="005C3ADE" w:rsidRDefault="005A5F2C"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w:t>
      </w:r>
      <w:r w:rsidR="0030160A" w:rsidRPr="005C3ADE">
        <w:rPr>
          <w:rFonts w:ascii="Times New Roman" w:eastAsia="Times New Roman" w:hAnsi="Times New Roman" w:cs="Times New Roman"/>
          <w:color w:val="000000"/>
          <w:sz w:val="28"/>
          <w:szCs w:val="28"/>
        </w:rPr>
        <w:t>индивидуальная коррекционная работа.</w:t>
      </w:r>
    </w:p>
    <w:p w:rsidR="0030160A" w:rsidRPr="005A5F2C" w:rsidRDefault="0030160A" w:rsidP="0030160A">
      <w:pPr>
        <w:spacing w:before="90" w:after="0" w:line="240" w:lineRule="auto"/>
        <w:ind w:left="-426"/>
        <w:rPr>
          <w:rFonts w:ascii="Times New Roman" w:eastAsia="Times New Roman" w:hAnsi="Times New Roman" w:cs="Times New Roman"/>
          <w:b/>
          <w:color w:val="000000"/>
          <w:sz w:val="28"/>
          <w:szCs w:val="28"/>
        </w:rPr>
      </w:pPr>
      <w:r w:rsidRPr="005A5F2C">
        <w:rPr>
          <w:rFonts w:ascii="Times New Roman" w:eastAsia="Times New Roman" w:hAnsi="Times New Roman" w:cs="Times New Roman"/>
          <w:b/>
          <w:color w:val="000000"/>
          <w:sz w:val="28"/>
          <w:szCs w:val="28"/>
        </w:rPr>
        <w:t>Формы занятий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Занятия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подгрупповые;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индивидуальные.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восприятия целостной картины окружающего мира.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*Развивающие игры: развитие памяти, мышления, внимания детей.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*Игротерапия.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творческого воображения.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*Игровое моделирование проблемных ситуаций.</w:t>
      </w:r>
    </w:p>
    <w:p w:rsidR="005A5F2C"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*Продуктивная деятельность. </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*Сказкотерапия.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Психопрофилактика: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работа на улучшение психологического климата в группе и психической сохранности детей;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работа по проблеме адаптации детей в коллективе педагогов и сверстников; • консультирование педагогического персонала по комфортности пребывания детей;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•психологическое просвещение педагогического персонала и родителей;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•мониторинг внутрисемейных проблем;</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•индивидуальные беседы с родителями с целью улучшения внутрисемейных отношений.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Работа с родителями: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групповые консультации;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•индивидуальные консультации;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•подбор и знакомство с психологической литературой по заявленной тематике;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лекции-выступления на родительских собраниях;</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«горячая линия» для родителей;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диагностика родительско-детских отношений в семье: тестирование, анкетирование, наблюдение, беседы.</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Работа с воспитателями: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обучение воспитателей личностно ориентированной модели общения с ребёнком;</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•индивидуальные консультации и сеансы релаксации;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•подбор и распространение психолого-педагогической литературы; •проведение лекций и бесед на педагогических советах;</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•помощь в организации специальной окружающей предметной среды в группах;</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разработка индивидуальных образовательных маршрутов и рекомендаций для развития ребёнка;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выявление наиболее «сильных» сторон воспитателя и помощь в выдвижении их воспитателем на первый план в работе с детьми. </w:t>
      </w:r>
      <w:r w:rsidRPr="005C3ADE">
        <w:rPr>
          <w:rFonts w:ascii="Times New Roman" w:eastAsia="Times New Roman" w:hAnsi="Times New Roman" w:cs="Times New Roman"/>
          <w:i/>
          <w:iCs/>
          <w:color w:val="000000"/>
          <w:sz w:val="28"/>
          <w:szCs w:val="28"/>
        </w:rPr>
        <w:t>Взаимосвязь со специалистами (музыкальный руководитель)</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разработка плана совместной диагностики;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совместное обсуждение результатов диагностики;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организация консультаций по вопросам коррекции процессов воспитания на основе, интеллектуального, личностного и эмоционально-волевого развития ребёнка;</w:t>
      </w:r>
    </w:p>
    <w:p w:rsidR="005A5F2C" w:rsidRDefault="0030160A" w:rsidP="007120F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выявление наиболее «сильных» сторон специалистов.</w:t>
      </w:r>
    </w:p>
    <w:p w:rsidR="0030160A" w:rsidRPr="005A5F2C" w:rsidRDefault="0030160A" w:rsidP="005A5F2C">
      <w:pPr>
        <w:spacing w:after="0" w:line="240" w:lineRule="auto"/>
        <w:ind w:left="-426"/>
        <w:rPr>
          <w:rFonts w:ascii="Times New Roman" w:eastAsia="Times New Roman" w:hAnsi="Times New Roman" w:cs="Times New Roman"/>
          <w:b/>
          <w:color w:val="000000"/>
          <w:sz w:val="28"/>
          <w:szCs w:val="28"/>
        </w:rPr>
      </w:pPr>
      <w:r w:rsidRPr="005A5F2C">
        <w:rPr>
          <w:rFonts w:ascii="Times New Roman" w:eastAsia="Times New Roman" w:hAnsi="Times New Roman" w:cs="Times New Roman"/>
          <w:b/>
          <w:color w:val="000000"/>
          <w:sz w:val="28"/>
          <w:szCs w:val="28"/>
        </w:rPr>
        <w:t>Механизмы адаптации Программы для детей с ОВЗ</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Для успешности воспитания и обучения детей с ОВЗ и детьми-инвалидами необходима правильная оценка их возможностей и выявление особых образовательных потребностей. В связи с этим особая роль отводится психолого-педагогической диагностике, позволяющей: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своевременно выявить </w:t>
      </w:r>
      <w:r w:rsidRPr="005C3ADE">
        <w:rPr>
          <w:rFonts w:ascii="Times New Roman" w:eastAsia="Times New Roman" w:hAnsi="Times New Roman" w:cs="Times New Roman"/>
          <w:color w:val="000000"/>
          <w:sz w:val="28"/>
          <w:szCs w:val="28"/>
        </w:rPr>
        <w:t>детей с ограниченными возможностями;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выявить индивидуальные психолого-педагогические особенности </w:t>
      </w:r>
      <w:r w:rsidRPr="005C3ADE">
        <w:rPr>
          <w:rFonts w:ascii="Times New Roman" w:eastAsia="Times New Roman" w:hAnsi="Times New Roman" w:cs="Times New Roman"/>
          <w:color w:val="000000"/>
          <w:sz w:val="28"/>
          <w:szCs w:val="28"/>
        </w:rPr>
        <w:t>ребенка с ОВЗ и детьми-инвалидами;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определить оптимальный педагогический маршрут;</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обеспечить </w:t>
      </w:r>
      <w:r w:rsidRPr="005C3ADE">
        <w:rPr>
          <w:rFonts w:ascii="Times New Roman" w:eastAsia="Times New Roman" w:hAnsi="Times New Roman" w:cs="Times New Roman"/>
          <w:i/>
          <w:iCs/>
          <w:color w:val="000000"/>
          <w:sz w:val="28"/>
          <w:szCs w:val="28"/>
        </w:rPr>
        <w:t>индивидуальным сопровождением </w:t>
      </w:r>
      <w:r w:rsidRPr="005C3ADE">
        <w:rPr>
          <w:rFonts w:ascii="Times New Roman" w:eastAsia="Times New Roman" w:hAnsi="Times New Roman" w:cs="Times New Roman"/>
          <w:color w:val="000000"/>
          <w:sz w:val="28"/>
          <w:szCs w:val="28"/>
        </w:rPr>
        <w:t>каждого ребенка с ОВЗ и детьми- инвалидами в дошкольном учреждении;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спланировать коррекционные мероприятия</w:t>
      </w:r>
      <w:r w:rsidRPr="005C3ADE">
        <w:rPr>
          <w:rFonts w:ascii="Times New Roman" w:eastAsia="Times New Roman" w:hAnsi="Times New Roman" w:cs="Times New Roman"/>
          <w:color w:val="000000"/>
          <w:sz w:val="28"/>
          <w:szCs w:val="28"/>
        </w:rPr>
        <w:t>, разработать программы коррекционной работы;</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оценить динамику развития </w:t>
      </w:r>
      <w:r w:rsidRPr="005C3ADE">
        <w:rPr>
          <w:rFonts w:ascii="Times New Roman" w:eastAsia="Times New Roman" w:hAnsi="Times New Roman" w:cs="Times New Roman"/>
          <w:color w:val="000000"/>
          <w:sz w:val="28"/>
          <w:szCs w:val="28"/>
        </w:rPr>
        <w:t>и эффективность коррекционной работы;</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определить условия </w:t>
      </w:r>
      <w:r w:rsidRPr="005C3ADE">
        <w:rPr>
          <w:rFonts w:ascii="Times New Roman" w:eastAsia="Times New Roman" w:hAnsi="Times New Roman" w:cs="Times New Roman"/>
          <w:color w:val="000000"/>
          <w:sz w:val="28"/>
          <w:szCs w:val="28"/>
        </w:rPr>
        <w:t>воспитания и обучения ребенка;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консультировать родителей </w:t>
      </w:r>
      <w:r w:rsidRPr="005C3ADE">
        <w:rPr>
          <w:rFonts w:ascii="Times New Roman" w:eastAsia="Times New Roman" w:hAnsi="Times New Roman" w:cs="Times New Roman"/>
          <w:color w:val="000000"/>
          <w:sz w:val="28"/>
          <w:szCs w:val="28"/>
        </w:rPr>
        <w:t>ребенка с ОВЗ и детьми-инвалидами.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lastRenderedPageBreak/>
        <w:t>Одним из основных принципов диагностики </w:t>
      </w:r>
      <w:r w:rsidRPr="005C3ADE">
        <w:rPr>
          <w:rFonts w:ascii="Times New Roman" w:eastAsia="Times New Roman" w:hAnsi="Times New Roman" w:cs="Times New Roman"/>
          <w:color w:val="000000"/>
          <w:sz w:val="28"/>
          <w:szCs w:val="28"/>
        </w:rPr>
        <w:t>нарушенного развития является комплексный подход, который означает всесторонность обследования и оценку особенностей развития ребенка с ОВЗ и детьми-инвалидами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ребенка включает психолого-педагогическое обследование.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Медицинское обследование начинается с изучения данных анамнеза, ознакомления с документацией ребенка и беседы с родителями (лицами, их заменяющими).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Бюджетном учреждении.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Организация воспитания и обучения детей с ОВЗ и детей-инвалидов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 возможность прогнозировать его развитие.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Основной целью применения психологической диагностики </w:t>
      </w:r>
      <w:r w:rsidRPr="005C3ADE">
        <w:rPr>
          <w:rFonts w:ascii="Times New Roman" w:eastAsia="Times New Roman" w:hAnsi="Times New Roman" w:cs="Times New Roman"/>
          <w:color w:val="000000"/>
          <w:sz w:val="28"/>
          <w:szCs w:val="28"/>
        </w:rPr>
        <w:t>является определение уровня умственного развития, состояние интеллекта детей с ОВЗ и детей-инвалидов, поскольку эта категория дошкольников представляет исключительное разнообразие.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 волевая сфера, личностное развитие).</w:t>
      </w:r>
    </w:p>
    <w:p w:rsidR="0030160A" w:rsidRPr="005C3ADE" w:rsidRDefault="0030160A" w:rsidP="005A5F2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качестве источников диагностического инструментария можно использовать научно-практические разработки С. Д. Забрамной, И. Ю. Левченко, Е. А. Стребелевой, М.М.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Выявляются следующие качественные показатели, характеризующие эмоциональную сферу и поведение ребенка: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особенности контакта ребенка;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эмоциональная реакция на ситуацию обследования;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реакция на одобрение;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реакция на неудачи;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эмоциональное состояние во время выполнения заданий;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эмоциональная подвижность;</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особенности общения;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реакция на результат.</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Качественные показатели, характеризующие деятельность ребенка: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наличие и стойкость интереса к заданию;</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понимание инструкции;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самостоятельность выполнения задания;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характер деятельности (целенаправленность и активность);</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темп и динамика деятельности, особенности регуляции деятельности;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работоспособность;</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организация помощи.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Качественные показатели, характеризующие особенности познавательной сферы и моторной функции ребенка: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особенности внимания, восприятия, памяти, мышления, речи;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особенности моторной функции.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комплексной оценке психического развития и выявления потенциальных возможностей детей с ОВЗ и детей-инвалидов для определения содержания дальнейшего обучения важным является педагогическое обследование.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w:t>
      </w:r>
      <w:r w:rsidRPr="005C3ADE">
        <w:rPr>
          <w:rFonts w:ascii="Times New Roman" w:eastAsia="Times New Roman" w:hAnsi="Times New Roman" w:cs="Times New Roman"/>
          <w:color w:val="000000"/>
          <w:sz w:val="28"/>
          <w:szCs w:val="28"/>
        </w:rPr>
        <w:lastRenderedPageBreak/>
        <w:t>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ходе педагогического наблюдения ребенку предлагается: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назвать свое полное имя, фамилию, возраст, домашний адрес;</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рассказать о семье, назвать имя и отчество мамы, папы, место работы родителей;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назвать имя и отчество близких взрослых, имена сверстников;</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рассказать об основных правилах поведения на улице, в общественных местах, о любимом занятии дома и др.</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Полученные сведения позволяют в дальнейшем целенаправленно вносить коррективы в организацию процесса воспитания и обучения детей с ОВЗ.</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Алгоритм выявления детей с ОВЗ и создания для них специальных образовательных условий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В начале нового учебного года в ДОУ педагоги, т. е. специалисты психолого - педагогического консилиума (ППк) выявляют детей с ОВЗ.</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После этого проводится заседание консилиума и принимается решение о необходимости прохождения территориальной психолого-медико-педагогической комиссии (ПМПК) в целях проведения комплексного обследования и подготовки рекомендаций по оказанию детям психолого-медико-педагогической помощи и организации их обучения и воспитания, согласно приказу Министерства образования и науки Российской Федерации от 24 марта 2009 г. N 95 «Об утверждении положения о психолого-медико-педагогической комиссии», и определения специальных условий для получения образования согласно ст. 79 ФЗ N 273 «Закон об образовании в Российской Федерации».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По результатам обследования на ПМПК даются рекомендации по созданию для ребенка специальных образовательных условий.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На основании рекомендаций ПМПК специалисты ППк ДОУ разрабатывают индивидуальный образовательный маршрут и адаптированную образовательную программу. В целях разработки индивидуального образовательного маршрута ребенка с ОВЗ решаются следующие задачи: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определение объема, содержания — основных направлений, форм организации психолого-педагогического сопровождения ребенка и его семьи;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определение стратегии и тактики (форм и содержания) коррекционно 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определение необходимости, степени и направлений адаптации основной образовательной программы организации;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определение необходимости адаптации имеющихся или разработки новых методических материалов;</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определение индивидуальных потребностей ребенка в тех или иных материально- технических ресурсах. Подбор необходимых приспособлений, организация развивающей предметно-пространственной среды.</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После разработки индивидуального образовательного маршрута и/или адаптированной образовательной программы, педагоги и специалисты ДОУ осуществляют их реализацию и ведут динамическое наблюдение за развитием ребенка. Заседания консилиума по уточнению индивидуального образовательного маршрута и адаптированной образовательной программы должны проводится не реже одного раза в 3 месяца.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Проведение групповых и индивидуальных коррекционных занятий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ДОУ со всеми участниками образовательного процесса педагогом – психологом ведется работа, которая включает в себя четыре основных направления: психодиагностическое, психопрофилактическое, психокоррекционное и консультативное.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Работа по адаптации детей к условиям детского сада, которая включает в себя консультации, индивидуальные беседы по интересующим их темам, разработка памяток, выступление на родительских собраниях, анкетирование.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Ожидаемые результаты:</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Повышение профессионального уровня воспитателей в плане индивидуального сопровождения детей с ОВЗ и их социализация в образовательном пространстве дошкольного учреждения.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Положительную динамику оздоровления детей с ОВЗ и успешная их социализация в образовательное пространство дошкольного учреждения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Создание единой психологически-комфортной образовательной среды для детей с разными стартовыми возможностями.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Повышение педагогической компетентности родителей детей с ОВЗ.</w:t>
      </w:r>
    </w:p>
    <w:p w:rsidR="0030160A" w:rsidRPr="005A5F2C" w:rsidRDefault="0030160A" w:rsidP="0030160A">
      <w:pPr>
        <w:spacing w:after="0" w:line="240" w:lineRule="auto"/>
        <w:ind w:left="-426"/>
        <w:rPr>
          <w:rFonts w:ascii="Times New Roman" w:eastAsia="Times New Roman" w:hAnsi="Times New Roman" w:cs="Times New Roman"/>
          <w:b/>
          <w:color w:val="000000"/>
          <w:sz w:val="28"/>
          <w:szCs w:val="28"/>
        </w:rPr>
      </w:pPr>
      <w:r w:rsidRPr="005A5F2C">
        <w:rPr>
          <w:rFonts w:ascii="Times New Roman" w:eastAsia="Times New Roman" w:hAnsi="Times New Roman" w:cs="Times New Roman"/>
          <w:b/>
          <w:color w:val="000000"/>
          <w:sz w:val="28"/>
          <w:szCs w:val="28"/>
        </w:rPr>
        <w:t>Перечень программ педагога-психолога ДОУ</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Веракса А.Н. Индивидуальная психологическая диагностика дошкольника. Мозаика-Синтез, М, 2014.</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Веракса А.Н., Гуторова М.Ф. практический психолог в детском саду. Мозаика-Синтез, М, 2014.</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3. Ветрова В. Уроки психологического здоровья. М.: Педагогическое общество России, 2000.</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Павлова Н.Н., Руденко Л.Г. Экспресс-диагностика в детском саду. – М.: Генезис, 2016.</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Роньжина А.С. Занятия психолога с детьми 2-4-х лет в период адаптации к дошкольному учреждению. – М.: ООО «Национальный книжный центр», 2012.</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6. Хухлаева О.В. «Лесенка радости». Методическое пособие. – М., 1998.</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7. Шарохина В.Л. Коррекционно-развивающие занятия: младшая, средняя группы. - М.: ООО «Национальный книжный центр», 2011.</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8. Шарохина В.Л. , Катаева Л.И. Коррекционно-развивающие занятия: старшая, подготовительная группы. - М.: ООО «Национальный книжный центр», 2011</w:t>
      </w:r>
    </w:p>
    <w:p w:rsidR="0030160A" w:rsidRPr="005C3ADE" w:rsidRDefault="0030160A" w:rsidP="005A5F2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9. «Удивляюсь, злюсь, боюсь, хвастаюсь и радуюсь»</w:t>
      </w:r>
      <w:r w:rsidR="005A5F2C">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программы эмоционального развития детей под ред. С.В. Крюковой. М.1999.</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«Азбука общения» под ред. Л. М. Шипициной СПб. 2001</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ссылка на индивидуальную программу реабилитации</w:t>
      </w:r>
    </w:p>
    <w:p w:rsidR="005A5F2C" w:rsidRDefault="0030160A" w:rsidP="007120F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Для детей-инвалидов (при наличии) в М</w:t>
      </w:r>
      <w:r w:rsidR="005A5F2C">
        <w:rPr>
          <w:rFonts w:ascii="Times New Roman" w:eastAsia="Times New Roman" w:hAnsi="Times New Roman" w:cs="Times New Roman"/>
          <w:color w:val="000000"/>
          <w:sz w:val="28"/>
          <w:szCs w:val="28"/>
        </w:rPr>
        <w:t>БДОУ детский сад № 13 «Радуга»</w:t>
      </w:r>
      <w:r w:rsidRPr="005C3ADE">
        <w:rPr>
          <w:rFonts w:ascii="Times New Roman" w:eastAsia="Times New Roman" w:hAnsi="Times New Roman" w:cs="Times New Roman"/>
          <w:color w:val="000000"/>
          <w:sz w:val="28"/>
          <w:szCs w:val="28"/>
        </w:rPr>
        <w:t xml:space="preserve"> и</w:t>
      </w:r>
      <w:r w:rsidR="005A5F2C">
        <w:rPr>
          <w:rFonts w:ascii="Times New Roman" w:eastAsia="Times New Roman" w:hAnsi="Times New Roman" w:cs="Times New Roman"/>
          <w:color w:val="000000"/>
          <w:sz w:val="28"/>
          <w:szCs w:val="28"/>
        </w:rPr>
        <w:t xml:space="preserve">меется индивидуальная программа </w:t>
      </w:r>
      <w:r w:rsidRPr="005C3ADE">
        <w:rPr>
          <w:rFonts w:ascii="Times New Roman" w:eastAsia="Times New Roman" w:hAnsi="Times New Roman" w:cs="Times New Roman"/>
          <w:color w:val="000000"/>
          <w:sz w:val="28"/>
          <w:szCs w:val="28"/>
        </w:rPr>
        <w:t>реабилитации и абилитации инвалида (ИПРА).</w:t>
      </w:r>
    </w:p>
    <w:p w:rsidR="0030160A" w:rsidRPr="005A5F2C" w:rsidRDefault="0030160A" w:rsidP="0030160A">
      <w:pPr>
        <w:spacing w:after="0" w:line="240" w:lineRule="auto"/>
        <w:ind w:left="-426"/>
        <w:rPr>
          <w:rFonts w:ascii="Times New Roman" w:eastAsia="Times New Roman" w:hAnsi="Times New Roman" w:cs="Times New Roman"/>
          <w:b/>
          <w:color w:val="000000"/>
          <w:sz w:val="28"/>
          <w:szCs w:val="28"/>
        </w:rPr>
      </w:pPr>
      <w:r w:rsidRPr="005A5F2C">
        <w:rPr>
          <w:rFonts w:ascii="Times New Roman" w:eastAsia="Times New Roman" w:hAnsi="Times New Roman" w:cs="Times New Roman"/>
          <w:b/>
          <w:color w:val="000000"/>
          <w:sz w:val="28"/>
          <w:szCs w:val="28"/>
        </w:rPr>
        <w:t>2.5 Часть, формируемая участниками образовательных отношений</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Специфика национальных, социокультурных и иных условий, в которых осуществляется образовательная деятельность</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М</w:t>
      </w:r>
      <w:r w:rsidR="005A5F2C">
        <w:rPr>
          <w:rFonts w:ascii="Times New Roman" w:eastAsia="Times New Roman" w:hAnsi="Times New Roman" w:cs="Times New Roman"/>
          <w:i/>
          <w:iCs/>
          <w:color w:val="000000"/>
          <w:sz w:val="28"/>
          <w:szCs w:val="28"/>
        </w:rPr>
        <w:t>БДОУ детский сад № 13 «Радуга</w:t>
      </w:r>
      <w:r w:rsidRPr="005C3ADE">
        <w:rPr>
          <w:rFonts w:ascii="Times New Roman" w:eastAsia="Times New Roman" w:hAnsi="Times New Roman" w:cs="Times New Roman"/>
          <w:i/>
          <w:iCs/>
          <w:color w:val="000000"/>
          <w:sz w:val="28"/>
          <w:szCs w:val="28"/>
        </w:rPr>
        <w:t xml:space="preserve">» </w:t>
      </w:r>
      <w:r w:rsidRPr="005C3ADE">
        <w:rPr>
          <w:rFonts w:ascii="Times New Roman" w:eastAsia="Times New Roman" w:hAnsi="Times New Roman" w:cs="Times New Roman"/>
          <w:color w:val="000000"/>
          <w:sz w:val="28"/>
          <w:szCs w:val="28"/>
        </w:rPr>
        <w:t>находится в отдельно стоящем здании, территори</w:t>
      </w:r>
      <w:r w:rsidR="00B64775">
        <w:rPr>
          <w:rFonts w:ascii="Times New Roman" w:eastAsia="Times New Roman" w:hAnsi="Times New Roman" w:cs="Times New Roman"/>
          <w:color w:val="000000"/>
          <w:sz w:val="28"/>
          <w:szCs w:val="28"/>
        </w:rPr>
        <w:t xml:space="preserve">ально расположенном в 1 микрайраоне </w:t>
      </w:r>
      <w:r w:rsidRPr="005C3ADE">
        <w:rPr>
          <w:rFonts w:ascii="Times New Roman" w:eastAsia="Times New Roman" w:hAnsi="Times New Roman" w:cs="Times New Roman"/>
          <w:color w:val="000000"/>
          <w:sz w:val="28"/>
          <w:szCs w:val="28"/>
        </w:rPr>
        <w:t xml:space="preserve"> города</w:t>
      </w:r>
      <w:r w:rsidR="00B64775">
        <w:rPr>
          <w:rFonts w:ascii="Times New Roman" w:eastAsia="Times New Roman" w:hAnsi="Times New Roman" w:cs="Times New Roman"/>
          <w:color w:val="000000"/>
          <w:sz w:val="28"/>
          <w:szCs w:val="28"/>
        </w:rPr>
        <w:t xml:space="preserve"> Ессентуки.</w:t>
      </w:r>
      <w:r w:rsidRPr="005C3ADE">
        <w:rPr>
          <w:rFonts w:ascii="Times New Roman" w:eastAsia="Times New Roman" w:hAnsi="Times New Roman" w:cs="Times New Roman"/>
          <w:color w:val="000000"/>
          <w:sz w:val="28"/>
          <w:szCs w:val="28"/>
        </w:rPr>
        <w:t xml:space="preserve"> В районе отсутствуют объекты промышленного производства, близлежащих районах имеются крупные культурно-массовые и спортивные центры (библиотеки, выставки, стадионы, школы искусств, спортивные школы, парки).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Социокультурное пространство образовательного учреждения достаточно разнообразно. М</w:t>
      </w:r>
      <w:r w:rsidR="00B64775">
        <w:rPr>
          <w:rFonts w:ascii="Times New Roman" w:eastAsia="Times New Roman" w:hAnsi="Times New Roman" w:cs="Times New Roman"/>
          <w:color w:val="000000"/>
          <w:sz w:val="28"/>
          <w:szCs w:val="28"/>
        </w:rPr>
        <w:t>БДОУ детский сад № 13 «Радуга</w:t>
      </w:r>
      <w:r w:rsidR="00CD264C">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 находятся в непосредствен</w:t>
      </w:r>
      <w:r w:rsidR="00CD264C">
        <w:rPr>
          <w:rFonts w:ascii="Times New Roman" w:eastAsia="Times New Roman" w:hAnsi="Times New Roman" w:cs="Times New Roman"/>
          <w:color w:val="000000"/>
          <w:sz w:val="28"/>
          <w:szCs w:val="28"/>
        </w:rPr>
        <w:t>ной доступности от остановки «Фантазия</w:t>
      </w:r>
      <w:r w:rsidRPr="005C3ADE">
        <w:rPr>
          <w:rFonts w:ascii="Times New Roman" w:eastAsia="Times New Roman" w:hAnsi="Times New Roman" w:cs="Times New Roman"/>
          <w:color w:val="000000"/>
          <w:sz w:val="28"/>
          <w:szCs w:val="28"/>
        </w:rPr>
        <w:t>», что является положительным фактором при взаимодействии с различными структурами в сфере образования.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При организации образовательного процесса учитываются принципы интеграции образовательных областей в соответствии с возрастными возможностями и особенностями воспитанников.</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w:t>
      </w:r>
      <w:r w:rsidRPr="005C3ADE">
        <w:rPr>
          <w:rFonts w:ascii="Times New Roman" w:eastAsia="Times New Roman" w:hAnsi="Times New Roman" w:cs="Times New Roman"/>
          <w:i/>
          <w:iCs/>
          <w:color w:val="000000"/>
          <w:sz w:val="28"/>
          <w:szCs w:val="28"/>
        </w:rPr>
        <w:t>) Климатические особенности.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При проектировании содержания основной общеобразовательной программы учитываются специфические климатические особенности региона, к которому о</w:t>
      </w:r>
      <w:r w:rsidR="00CD264C">
        <w:rPr>
          <w:rFonts w:ascii="Times New Roman" w:eastAsia="Times New Roman" w:hAnsi="Times New Roman" w:cs="Times New Roman"/>
          <w:color w:val="000000"/>
          <w:sz w:val="28"/>
          <w:szCs w:val="28"/>
        </w:rPr>
        <w:t>тносится город-курорт регион Кавказких миниральных вод</w:t>
      </w:r>
      <w:r w:rsidRPr="005C3ADE">
        <w:rPr>
          <w:rFonts w:ascii="Times New Roman" w:eastAsia="Times New Roman" w:hAnsi="Times New Roman" w:cs="Times New Roman"/>
          <w:color w:val="000000"/>
          <w:sz w:val="28"/>
          <w:szCs w:val="28"/>
        </w:rPr>
        <w:t xml:space="preserve">: время начала и окончания тех или иных сезонных явлений (листопад, таяние снега и т.д.) и интенсивность их протекания; состав флоры и фауны; </w:t>
      </w:r>
      <w:r w:rsidRPr="005C3ADE">
        <w:rPr>
          <w:rFonts w:ascii="Times New Roman" w:eastAsia="Times New Roman" w:hAnsi="Times New Roman" w:cs="Times New Roman"/>
          <w:color w:val="000000"/>
          <w:sz w:val="28"/>
          <w:szCs w:val="28"/>
        </w:rPr>
        <w:lastRenderedPageBreak/>
        <w:t>длительность светового дня; погодные условия и т.д. Эти факторы учитываются при составлении перспективно-тематического годового плана образовательного процесса.</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Холодный период: учебный год (сентябрь-май), составляется определенный режим дня и расписание организованных образовательных форм.</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Теплый период (июнь-август), для которого составляется другой режим дня.</w:t>
      </w:r>
    </w:p>
    <w:p w:rsidR="00CD264C"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w:t>
      </w:r>
      <w:r w:rsidRPr="005C3ADE">
        <w:rPr>
          <w:rFonts w:ascii="Times New Roman" w:eastAsia="Times New Roman" w:hAnsi="Times New Roman" w:cs="Times New Roman"/>
          <w:i/>
          <w:iCs/>
          <w:color w:val="000000"/>
          <w:sz w:val="28"/>
          <w:szCs w:val="28"/>
        </w:rPr>
        <w:t>На занятиях </w:t>
      </w:r>
      <w:r w:rsidRPr="005C3ADE">
        <w:rPr>
          <w:rFonts w:ascii="Times New Roman" w:eastAsia="Times New Roman" w:hAnsi="Times New Roman" w:cs="Times New Roman"/>
          <w:color w:val="000000"/>
          <w:sz w:val="28"/>
          <w:szCs w:val="28"/>
        </w:rPr>
        <w:t>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w:t>
      </w:r>
      <w:r w:rsidR="00CD264C">
        <w:rPr>
          <w:rFonts w:ascii="Times New Roman" w:eastAsia="Times New Roman" w:hAnsi="Times New Roman" w:cs="Times New Roman"/>
          <w:color w:val="000000"/>
          <w:sz w:val="28"/>
          <w:szCs w:val="28"/>
        </w:rPr>
        <w:t>роживают (Ставропольский край, КМВ)</w:t>
      </w:r>
      <w:r w:rsidRPr="005C3ADE">
        <w:rPr>
          <w:rFonts w:ascii="Times New Roman" w:eastAsia="Times New Roman" w:hAnsi="Times New Roman" w:cs="Times New Roman"/>
          <w:color w:val="000000"/>
          <w:sz w:val="28"/>
          <w:szCs w:val="28"/>
        </w:rPr>
        <w:t xml:space="preserve">; </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на занятиях по художественно- 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w:t>
      </w:r>
      <w:r w:rsidRPr="005C3ADE">
        <w:rPr>
          <w:rFonts w:ascii="Times New Roman" w:eastAsia="Times New Roman" w:hAnsi="Times New Roman" w:cs="Times New Roman"/>
          <w:i/>
          <w:iCs/>
          <w:color w:val="000000"/>
          <w:sz w:val="28"/>
          <w:szCs w:val="28"/>
        </w:rPr>
        <w:t>Обучение и воспитание в ДОУ </w:t>
      </w:r>
      <w:r w:rsidRPr="005C3ADE">
        <w:rPr>
          <w:rFonts w:ascii="Times New Roman" w:eastAsia="Times New Roman" w:hAnsi="Times New Roman" w:cs="Times New Roman"/>
          <w:color w:val="000000"/>
          <w:sz w:val="28"/>
          <w:szCs w:val="28"/>
        </w:rPr>
        <w:t>осуществляется на русском языке (в соответствии с Уставом ДОУ)</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w:t>
      </w:r>
      <w:r w:rsidRPr="005C3ADE">
        <w:rPr>
          <w:rFonts w:ascii="Times New Roman" w:eastAsia="Times New Roman" w:hAnsi="Times New Roman" w:cs="Times New Roman"/>
          <w:i/>
          <w:iCs/>
          <w:color w:val="000000"/>
          <w:sz w:val="28"/>
          <w:szCs w:val="28"/>
        </w:rPr>
        <w:t>Организация образовательной среды </w:t>
      </w:r>
      <w:r w:rsidRPr="005C3ADE">
        <w:rPr>
          <w:rFonts w:ascii="Times New Roman" w:eastAsia="Times New Roman" w:hAnsi="Times New Roman" w:cs="Times New Roman"/>
          <w:color w:val="000000"/>
          <w:sz w:val="28"/>
          <w:szCs w:val="28"/>
        </w:rPr>
        <w:t>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 географических, этнических особенностей социальной, с учетом национальных ценностей и традиций в образовании.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Уровень образованности воспитанников, отражающий основные образовательные достижения детей определяется с учетом последовательности приобщения ребенка к социальному опыту по следующим, составляющим возможного результата дошкольного образования: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деятельностно - коммуникативная (уровень развития навыка эффективного применения освоенных способов, умений в продуктивных видах деятельности и области отношений с другими);</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предметно-информационная (степень владения информацией, раскрывающей особенности ближайшего природного и социального окружения).</w:t>
      </w:r>
    </w:p>
    <w:p w:rsidR="0030160A" w:rsidRPr="005C3ADE"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ценностно-ориентационная (степень соответствия индивидуальных ориентаций принятым нормам и правилам жизнедеятельности).</w:t>
      </w:r>
    </w:p>
    <w:p w:rsidR="00CD264C" w:rsidRDefault="0030160A" w:rsidP="0030160A">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 ДОУ организуются разнообразные культурные практики, </w:t>
      </w:r>
      <w:r w:rsidRPr="005C3ADE">
        <w:rPr>
          <w:rFonts w:ascii="Times New Roman" w:eastAsia="Times New Roman" w:hAnsi="Times New Roman" w:cs="Times New Roman"/>
          <w:color w:val="000000"/>
          <w:sz w:val="28"/>
          <w:szCs w:val="28"/>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CD264C" w:rsidRDefault="00CD264C" w:rsidP="0030160A">
      <w:pPr>
        <w:spacing w:after="0" w:line="240" w:lineRule="auto"/>
        <w:ind w:left="-426"/>
        <w:rPr>
          <w:rFonts w:ascii="Times New Roman" w:eastAsia="Times New Roman" w:hAnsi="Times New Roman" w:cs="Times New Roman"/>
          <w:color w:val="000000"/>
          <w:sz w:val="28"/>
          <w:szCs w:val="28"/>
        </w:rPr>
      </w:pPr>
    </w:p>
    <w:p w:rsidR="00CD264C" w:rsidRDefault="00CD264C" w:rsidP="0030160A">
      <w:pPr>
        <w:spacing w:after="0" w:line="240" w:lineRule="auto"/>
        <w:ind w:left="-426"/>
        <w:rPr>
          <w:rFonts w:ascii="Times New Roman" w:eastAsia="Times New Roman" w:hAnsi="Times New Roman" w:cs="Times New Roman"/>
          <w:color w:val="000000"/>
          <w:sz w:val="28"/>
          <w:szCs w:val="28"/>
        </w:rPr>
      </w:pPr>
    </w:p>
    <w:p w:rsidR="0030160A" w:rsidRPr="00CD264C" w:rsidRDefault="0030160A" w:rsidP="0030160A">
      <w:pPr>
        <w:spacing w:after="0" w:line="240" w:lineRule="auto"/>
        <w:ind w:left="-426"/>
        <w:rPr>
          <w:rFonts w:ascii="Times New Roman" w:eastAsia="Times New Roman" w:hAnsi="Times New Roman" w:cs="Times New Roman"/>
          <w:b/>
          <w:color w:val="000000"/>
          <w:sz w:val="28"/>
          <w:szCs w:val="28"/>
        </w:rPr>
      </w:pPr>
      <w:r w:rsidRPr="00CD264C">
        <w:rPr>
          <w:rFonts w:ascii="Times New Roman" w:eastAsia="Times New Roman" w:hAnsi="Times New Roman" w:cs="Times New Roman"/>
          <w:b/>
          <w:color w:val="000000"/>
          <w:sz w:val="28"/>
          <w:szCs w:val="28"/>
        </w:rPr>
        <w:t>2.6 Направления, выбранные участниками образовательных отношений из числа парциальных и иных программ</w:t>
      </w:r>
    </w:p>
    <w:p w:rsidR="0030160A" w:rsidRPr="005531FF" w:rsidRDefault="0030160A" w:rsidP="0030160A">
      <w:pPr>
        <w:spacing w:after="0" w:line="240" w:lineRule="auto"/>
        <w:ind w:left="-426"/>
        <w:rPr>
          <w:rFonts w:ascii="Times New Roman" w:eastAsia="Times New Roman" w:hAnsi="Times New Roman" w:cs="Times New Roman"/>
          <w:sz w:val="28"/>
          <w:szCs w:val="28"/>
        </w:rPr>
      </w:pPr>
      <w:r w:rsidRPr="005531FF">
        <w:rPr>
          <w:rFonts w:ascii="Times New Roman" w:eastAsia="Times New Roman" w:hAnsi="Times New Roman" w:cs="Times New Roman"/>
          <w:sz w:val="28"/>
          <w:szCs w:val="28"/>
        </w:rPr>
        <w:t>Приоритетные направления</w:t>
      </w:r>
    </w:p>
    <w:p w:rsidR="0030160A" w:rsidRPr="005531FF" w:rsidRDefault="0030160A" w:rsidP="0030160A">
      <w:pPr>
        <w:spacing w:after="0" w:line="240" w:lineRule="auto"/>
        <w:ind w:left="-426"/>
        <w:rPr>
          <w:rFonts w:ascii="Times New Roman" w:eastAsia="Times New Roman" w:hAnsi="Times New Roman" w:cs="Times New Roman"/>
          <w:sz w:val="28"/>
          <w:szCs w:val="28"/>
        </w:rPr>
      </w:pPr>
      <w:r w:rsidRPr="005531FF">
        <w:rPr>
          <w:rFonts w:ascii="Times New Roman" w:eastAsia="Times New Roman" w:hAnsi="Times New Roman" w:cs="Times New Roman"/>
          <w:sz w:val="28"/>
          <w:szCs w:val="28"/>
        </w:rPr>
        <w:t>Программы, технологии, методики</w:t>
      </w:r>
    </w:p>
    <w:p w:rsidR="0030160A" w:rsidRPr="005531FF" w:rsidRDefault="0030160A" w:rsidP="0030160A">
      <w:pPr>
        <w:spacing w:after="0" w:line="240" w:lineRule="auto"/>
        <w:ind w:left="-426"/>
        <w:rPr>
          <w:rFonts w:ascii="Times New Roman" w:eastAsia="Times New Roman" w:hAnsi="Times New Roman" w:cs="Times New Roman"/>
          <w:sz w:val="28"/>
          <w:szCs w:val="28"/>
        </w:rPr>
      </w:pPr>
      <w:r w:rsidRPr="005531FF">
        <w:rPr>
          <w:rFonts w:ascii="Times New Roman" w:eastAsia="Times New Roman" w:hAnsi="Times New Roman" w:cs="Times New Roman"/>
          <w:sz w:val="28"/>
          <w:szCs w:val="28"/>
        </w:rPr>
        <w:t>Социально- коммуникативное и познавательное развитие</w:t>
      </w:r>
      <w:r w:rsidR="005531FF" w:rsidRPr="005531FF">
        <w:rPr>
          <w:rFonts w:ascii="Times New Roman" w:eastAsia="Times New Roman" w:hAnsi="Times New Roman" w:cs="Times New Roman"/>
          <w:sz w:val="28"/>
          <w:szCs w:val="28"/>
        </w:rPr>
        <w:t xml:space="preserve"> </w:t>
      </w:r>
    </w:p>
    <w:p w:rsidR="00C234A4" w:rsidRDefault="00C234A4" w:rsidP="0030160A">
      <w:pPr>
        <w:spacing w:after="0" w:line="240" w:lineRule="auto"/>
        <w:ind w:left="-426"/>
        <w:rPr>
          <w:rFonts w:ascii="Times New Roman" w:hAnsi="Times New Roman"/>
          <w:sz w:val="28"/>
          <w:szCs w:val="28"/>
        </w:rPr>
      </w:pPr>
      <w:r w:rsidRPr="00C234A4">
        <w:rPr>
          <w:rFonts w:ascii="Times New Roman" w:hAnsi="Times New Roman"/>
          <w:sz w:val="28"/>
          <w:szCs w:val="28"/>
        </w:rPr>
        <w:t>Н.Г. Зеленова «Мы живем в России» Москва 2008г</w:t>
      </w:r>
    </w:p>
    <w:p w:rsidR="00C234A4" w:rsidRDefault="00C234A4" w:rsidP="0030160A">
      <w:pPr>
        <w:spacing w:after="0" w:line="240" w:lineRule="auto"/>
        <w:ind w:left="-426"/>
        <w:rPr>
          <w:rFonts w:ascii="Times New Roman" w:hAnsi="Times New Roman"/>
          <w:sz w:val="28"/>
          <w:szCs w:val="28"/>
        </w:rPr>
      </w:pPr>
      <w:r>
        <w:rPr>
          <w:rFonts w:ascii="Times New Roman" w:hAnsi="Times New Roman"/>
          <w:sz w:val="28"/>
          <w:szCs w:val="28"/>
        </w:rPr>
        <w:t xml:space="preserve">Л.В. Коломейченко  «Дорогою добра»  </w:t>
      </w:r>
      <w:r w:rsidR="005531FF">
        <w:rPr>
          <w:rFonts w:ascii="Times New Roman" w:hAnsi="Times New Roman"/>
          <w:sz w:val="28"/>
          <w:szCs w:val="28"/>
        </w:rPr>
        <w:t>Москва ООО Сфера 2015 год</w:t>
      </w:r>
    </w:p>
    <w:p w:rsidR="005531FF" w:rsidRDefault="005531FF" w:rsidP="0030160A">
      <w:pPr>
        <w:spacing w:after="0" w:line="240" w:lineRule="auto"/>
        <w:ind w:left="-426"/>
        <w:rPr>
          <w:rFonts w:ascii="Times New Roman" w:hAnsi="Times New Roman"/>
          <w:sz w:val="28"/>
          <w:szCs w:val="28"/>
        </w:rPr>
      </w:pPr>
      <w:r>
        <w:rPr>
          <w:rFonts w:ascii="Times New Roman" w:hAnsi="Times New Roman"/>
          <w:sz w:val="28"/>
          <w:szCs w:val="28"/>
        </w:rPr>
        <w:t>Р.М. Литвинова  «Казаки на Ставрополье» Ставрополь 2000год</w:t>
      </w:r>
    </w:p>
    <w:p w:rsidR="005531FF" w:rsidRPr="00C234A4" w:rsidRDefault="005531FF" w:rsidP="0030160A">
      <w:pPr>
        <w:spacing w:after="0" w:line="240" w:lineRule="auto"/>
        <w:ind w:left="-426"/>
        <w:rPr>
          <w:rFonts w:ascii="Times New Roman" w:eastAsia="Times New Roman" w:hAnsi="Times New Roman" w:cs="Times New Roman"/>
          <w:color w:val="FF0000"/>
          <w:sz w:val="28"/>
          <w:szCs w:val="28"/>
        </w:rPr>
      </w:pPr>
      <w:r>
        <w:rPr>
          <w:rFonts w:ascii="Times New Roman" w:hAnsi="Times New Roman"/>
          <w:sz w:val="28"/>
          <w:szCs w:val="28"/>
        </w:rPr>
        <w:t>Р.М. Литвинова «Региональная культура: художники, писатели, композиторы» Ставрополь 2000 год</w:t>
      </w:r>
    </w:p>
    <w:p w:rsidR="0030160A" w:rsidRPr="005531FF" w:rsidRDefault="0030160A" w:rsidP="0030160A">
      <w:pPr>
        <w:spacing w:after="0" w:line="240" w:lineRule="auto"/>
        <w:ind w:left="-426"/>
        <w:rPr>
          <w:rFonts w:ascii="Times New Roman" w:eastAsia="Times New Roman" w:hAnsi="Times New Roman" w:cs="Times New Roman"/>
          <w:sz w:val="28"/>
          <w:szCs w:val="28"/>
        </w:rPr>
      </w:pPr>
      <w:r w:rsidRPr="005531FF">
        <w:rPr>
          <w:rFonts w:ascii="Times New Roman" w:eastAsia="Times New Roman" w:hAnsi="Times New Roman" w:cs="Times New Roman"/>
          <w:sz w:val="28"/>
          <w:szCs w:val="28"/>
        </w:rPr>
        <w:t>Художественно- эстетическое развитие</w:t>
      </w:r>
    </w:p>
    <w:p w:rsidR="00CD264C" w:rsidRPr="001A17AE" w:rsidRDefault="0030160A" w:rsidP="001A17AE">
      <w:pPr>
        <w:spacing w:after="0" w:line="240" w:lineRule="auto"/>
        <w:ind w:left="-426"/>
        <w:rPr>
          <w:rFonts w:ascii="Times New Roman" w:eastAsia="Times New Roman" w:hAnsi="Times New Roman" w:cs="Times New Roman"/>
          <w:color w:val="FF0000"/>
          <w:sz w:val="28"/>
          <w:szCs w:val="28"/>
        </w:rPr>
      </w:pPr>
      <w:r w:rsidRPr="005531FF">
        <w:rPr>
          <w:rFonts w:ascii="Times New Roman" w:eastAsia="Times New Roman" w:hAnsi="Times New Roman" w:cs="Times New Roman"/>
          <w:sz w:val="28"/>
          <w:szCs w:val="28"/>
        </w:rPr>
        <w:t>Парциальная программа Радынова О.П. Музыкальные шедевры: Настроения, чувства в музыке.- 2-е изд., перерб.-М.: ТЦ Сфера, 2014.</w:t>
      </w:r>
    </w:p>
    <w:p w:rsidR="005531FF" w:rsidRPr="005531FF" w:rsidRDefault="005531FF" w:rsidP="005531FF">
      <w:pPr>
        <w:spacing w:before="90" w:after="0" w:line="240" w:lineRule="auto"/>
        <w:ind w:left="-426"/>
        <w:rPr>
          <w:rFonts w:ascii="Times New Roman" w:eastAsia="Times New Roman" w:hAnsi="Times New Roman" w:cs="Times New Roman"/>
          <w:b/>
          <w:color w:val="000000"/>
          <w:sz w:val="28"/>
          <w:szCs w:val="28"/>
        </w:rPr>
      </w:pPr>
      <w:r w:rsidRPr="005531FF">
        <w:rPr>
          <w:rFonts w:ascii="Times New Roman" w:eastAsia="Times New Roman" w:hAnsi="Times New Roman" w:cs="Times New Roman"/>
          <w:b/>
          <w:color w:val="000000"/>
          <w:sz w:val="28"/>
          <w:szCs w:val="28"/>
        </w:rPr>
        <w:t>2.7 Комплексно-тематическое планирование и сложившиеся традиции Организации или Группы, план воспитательной работы в соответствии с ФОП</w:t>
      </w:r>
    </w:p>
    <w:p w:rsidR="005531FF" w:rsidRPr="005C3ADE" w:rsidRDefault="005531FF" w:rsidP="005531FF">
      <w:pPr>
        <w:spacing w:before="90"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Традиции, сложившиеся в ДОО: Традиция – то, что перешло от одного поколения к другому, что унаследовано от предшествующих поколений.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CD264C" w:rsidRPr="00CD264C" w:rsidRDefault="00CD264C" w:rsidP="005531FF">
      <w:pPr>
        <w:ind w:left="-426"/>
        <w:rPr>
          <w:lang w:eastAsia="en-US"/>
        </w:rPr>
      </w:pPr>
    </w:p>
    <w:p w:rsidR="00090011" w:rsidRDefault="00090011" w:rsidP="00090011">
      <w:pPr>
        <w:spacing w:after="0" w:line="240" w:lineRule="auto"/>
        <w:jc w:val="center"/>
        <w:rPr>
          <w:rFonts w:ascii="Times New Roman" w:hAnsi="Times New Roman" w:cs="Times New Roman"/>
          <w:b/>
          <w:bCs/>
          <w:sz w:val="28"/>
          <w:szCs w:val="28"/>
        </w:rPr>
      </w:pPr>
      <w:bookmarkStart w:id="4" w:name="_GoBack"/>
      <w:bookmarkEnd w:id="4"/>
      <w:r>
        <w:rPr>
          <w:rFonts w:ascii="Times New Roman" w:hAnsi="Times New Roman" w:cs="Times New Roman"/>
          <w:b/>
          <w:bCs/>
          <w:sz w:val="28"/>
          <w:szCs w:val="28"/>
        </w:rPr>
        <w:t>ТЕМАТИЧЕСКО</w:t>
      </w:r>
      <w:r w:rsidR="001A17AE">
        <w:rPr>
          <w:rFonts w:ascii="Times New Roman" w:hAnsi="Times New Roman" w:cs="Times New Roman"/>
          <w:b/>
          <w:bCs/>
          <w:sz w:val="28"/>
          <w:szCs w:val="28"/>
        </w:rPr>
        <w:t>Е ПЛАНИРОВАНИЕ ПО ФОП ДО на 2024-2025</w:t>
      </w:r>
      <w:r>
        <w:rPr>
          <w:rFonts w:ascii="Times New Roman" w:hAnsi="Times New Roman" w:cs="Times New Roman"/>
          <w:b/>
          <w:bCs/>
          <w:sz w:val="28"/>
          <w:szCs w:val="28"/>
        </w:rPr>
        <w:t xml:space="preserve"> учебный год</w:t>
      </w:r>
    </w:p>
    <w:p w:rsidR="00090011" w:rsidRDefault="00090011" w:rsidP="0009001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(распределение тематических недель)</w:t>
      </w:r>
    </w:p>
    <w:tbl>
      <w:tblPr>
        <w:tblStyle w:val="ae"/>
        <w:tblW w:w="5417" w:type="pct"/>
        <w:tblInd w:w="-601" w:type="dxa"/>
        <w:tblLayout w:type="fixed"/>
        <w:tblLook w:val="04A0"/>
      </w:tblPr>
      <w:tblGrid>
        <w:gridCol w:w="1597"/>
        <w:gridCol w:w="2663"/>
        <w:gridCol w:w="2257"/>
        <w:gridCol w:w="2123"/>
        <w:gridCol w:w="2693"/>
        <w:gridCol w:w="2408"/>
        <w:gridCol w:w="2267"/>
      </w:tblGrid>
      <w:tr w:rsidR="001A17AE" w:rsidTr="009E0025">
        <w:tc>
          <w:tcPr>
            <w:tcW w:w="499" w:type="pct"/>
          </w:tcPr>
          <w:p w:rsidR="001A17AE" w:rsidRPr="006A7159" w:rsidRDefault="001A17AE" w:rsidP="009E0025">
            <w:pPr>
              <w:jc w:val="both"/>
              <w:rPr>
                <w:rFonts w:ascii="Times New Roman" w:eastAsia="Times New Roman" w:hAnsi="Times New Roman" w:cs="Times New Roman"/>
                <w:b/>
                <w:i/>
                <w:sz w:val="24"/>
                <w:szCs w:val="24"/>
              </w:rPr>
            </w:pPr>
            <w:r w:rsidRPr="006A7159">
              <w:rPr>
                <w:rFonts w:ascii="Times New Roman" w:eastAsia="Times New Roman" w:hAnsi="Times New Roman" w:cs="Times New Roman"/>
                <w:sz w:val="24"/>
                <w:szCs w:val="24"/>
              </w:rPr>
              <w:br w:type="page"/>
            </w:r>
            <w:r w:rsidRPr="006A7159">
              <w:rPr>
                <w:rFonts w:ascii="Times New Roman" w:eastAsia="Times New Roman" w:hAnsi="Times New Roman" w:cs="Times New Roman"/>
                <w:b/>
                <w:i/>
                <w:sz w:val="24"/>
                <w:szCs w:val="24"/>
              </w:rPr>
              <w:t>Календарная неделя</w:t>
            </w:r>
          </w:p>
        </w:tc>
        <w:tc>
          <w:tcPr>
            <w:tcW w:w="832" w:type="pct"/>
          </w:tcPr>
          <w:p w:rsidR="001A17AE" w:rsidRPr="006A7159" w:rsidRDefault="001A17AE" w:rsidP="009E0025">
            <w:pPr>
              <w:jc w:val="both"/>
              <w:rPr>
                <w:rFonts w:ascii="Times New Roman" w:eastAsia="Times New Roman" w:hAnsi="Times New Roman" w:cs="Times New Roman"/>
                <w:b/>
                <w:i/>
                <w:sz w:val="24"/>
                <w:szCs w:val="24"/>
              </w:rPr>
            </w:pPr>
            <w:r w:rsidRPr="006A7159">
              <w:rPr>
                <w:rFonts w:ascii="Times New Roman" w:eastAsia="Times New Roman" w:hAnsi="Times New Roman" w:cs="Times New Roman"/>
                <w:b/>
                <w:i/>
                <w:sz w:val="24"/>
                <w:szCs w:val="24"/>
              </w:rPr>
              <w:t>Дата и название  праздника (события)</w:t>
            </w:r>
          </w:p>
        </w:tc>
        <w:tc>
          <w:tcPr>
            <w:tcW w:w="705" w:type="pct"/>
          </w:tcPr>
          <w:p w:rsidR="001A17AE" w:rsidRPr="006A7159" w:rsidRDefault="001A17AE" w:rsidP="009E0025">
            <w:pPr>
              <w:jc w:val="both"/>
              <w:rPr>
                <w:rFonts w:ascii="Times New Roman" w:eastAsia="Times New Roman" w:hAnsi="Times New Roman" w:cs="Times New Roman"/>
                <w:b/>
                <w:i/>
                <w:sz w:val="24"/>
                <w:szCs w:val="24"/>
              </w:rPr>
            </w:pPr>
            <w:r w:rsidRPr="006A7159">
              <w:rPr>
                <w:rFonts w:ascii="Times New Roman" w:eastAsia="Times New Roman" w:hAnsi="Times New Roman" w:cs="Times New Roman"/>
                <w:b/>
                <w:i/>
                <w:sz w:val="24"/>
                <w:szCs w:val="24"/>
              </w:rPr>
              <w:t>Ранний возраст</w:t>
            </w:r>
          </w:p>
        </w:tc>
        <w:tc>
          <w:tcPr>
            <w:tcW w:w="663" w:type="pct"/>
          </w:tcPr>
          <w:p w:rsidR="001A17AE" w:rsidRPr="006A7159" w:rsidRDefault="001A17AE" w:rsidP="009E0025">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 м</w:t>
            </w:r>
            <w:r w:rsidRPr="006A7159">
              <w:rPr>
                <w:rFonts w:ascii="Times New Roman" w:eastAsia="Times New Roman" w:hAnsi="Times New Roman" w:cs="Times New Roman"/>
                <w:b/>
                <w:i/>
                <w:sz w:val="24"/>
                <w:szCs w:val="24"/>
              </w:rPr>
              <w:t>ладшая группа</w:t>
            </w:r>
          </w:p>
        </w:tc>
        <w:tc>
          <w:tcPr>
            <w:tcW w:w="841" w:type="pct"/>
          </w:tcPr>
          <w:p w:rsidR="001A17AE" w:rsidRPr="006A7159" w:rsidRDefault="001A17AE" w:rsidP="009E0025">
            <w:pPr>
              <w:jc w:val="center"/>
              <w:rPr>
                <w:rFonts w:ascii="Times New Roman" w:eastAsia="Times New Roman" w:hAnsi="Times New Roman" w:cs="Times New Roman"/>
                <w:b/>
                <w:i/>
                <w:sz w:val="24"/>
                <w:szCs w:val="24"/>
              </w:rPr>
            </w:pPr>
            <w:r w:rsidRPr="006A7159">
              <w:rPr>
                <w:rFonts w:ascii="Times New Roman" w:eastAsia="Times New Roman" w:hAnsi="Times New Roman" w:cs="Times New Roman"/>
                <w:b/>
                <w:i/>
                <w:sz w:val="24"/>
                <w:szCs w:val="24"/>
              </w:rPr>
              <w:t>Средняя группа</w:t>
            </w:r>
          </w:p>
        </w:tc>
        <w:tc>
          <w:tcPr>
            <w:tcW w:w="752" w:type="pct"/>
          </w:tcPr>
          <w:p w:rsidR="001A17AE" w:rsidRPr="006A7159" w:rsidRDefault="001A17AE" w:rsidP="009E0025">
            <w:pPr>
              <w:jc w:val="center"/>
              <w:rPr>
                <w:rFonts w:ascii="Times New Roman" w:eastAsia="Times New Roman" w:hAnsi="Times New Roman" w:cs="Times New Roman"/>
                <w:b/>
                <w:i/>
                <w:sz w:val="24"/>
                <w:szCs w:val="24"/>
              </w:rPr>
            </w:pPr>
            <w:r w:rsidRPr="006A7159">
              <w:rPr>
                <w:rFonts w:ascii="Times New Roman" w:eastAsia="Times New Roman" w:hAnsi="Times New Roman" w:cs="Times New Roman"/>
                <w:b/>
                <w:i/>
                <w:sz w:val="24"/>
                <w:szCs w:val="24"/>
              </w:rPr>
              <w:t>Старшая группа</w:t>
            </w:r>
          </w:p>
        </w:tc>
        <w:tc>
          <w:tcPr>
            <w:tcW w:w="708" w:type="pct"/>
          </w:tcPr>
          <w:p w:rsidR="001A17AE" w:rsidRPr="006A7159" w:rsidRDefault="001A17AE" w:rsidP="009E0025">
            <w:pPr>
              <w:jc w:val="center"/>
              <w:rPr>
                <w:rFonts w:ascii="Times New Roman" w:eastAsia="Times New Roman" w:hAnsi="Times New Roman" w:cs="Times New Roman"/>
                <w:b/>
                <w:i/>
                <w:sz w:val="24"/>
                <w:szCs w:val="24"/>
              </w:rPr>
            </w:pPr>
            <w:r w:rsidRPr="006A7159">
              <w:rPr>
                <w:rFonts w:ascii="Times New Roman" w:eastAsia="Times New Roman" w:hAnsi="Times New Roman" w:cs="Times New Roman"/>
                <w:b/>
                <w:i/>
                <w:sz w:val="24"/>
                <w:szCs w:val="24"/>
              </w:rPr>
              <w:t>Подготовительная группа</w:t>
            </w:r>
          </w:p>
        </w:tc>
      </w:tr>
      <w:tr w:rsidR="001A17AE" w:rsidTr="009E0025">
        <w:trPr>
          <w:trHeight w:val="1299"/>
        </w:trPr>
        <w:tc>
          <w:tcPr>
            <w:tcW w:w="499" w:type="pct"/>
          </w:tcPr>
          <w:p w:rsidR="001A17AE" w:rsidRPr="006A7159" w:rsidRDefault="001A17AE" w:rsidP="009E0025">
            <w:pPr>
              <w:jc w:val="both"/>
              <w:rPr>
                <w:rStyle w:val="15"/>
              </w:rPr>
            </w:pPr>
            <w:r w:rsidRPr="006A7159">
              <w:rPr>
                <w:rStyle w:val="15"/>
              </w:rPr>
              <w:t xml:space="preserve">СЕНТЯБРЬ </w:t>
            </w:r>
          </w:p>
          <w:p w:rsidR="001A17AE" w:rsidRPr="006A7159" w:rsidRDefault="001A17AE" w:rsidP="009E0025">
            <w:pPr>
              <w:jc w:val="both"/>
              <w:rPr>
                <w:rStyle w:val="15"/>
              </w:rPr>
            </w:pPr>
            <w:r>
              <w:rPr>
                <w:rStyle w:val="15"/>
              </w:rPr>
              <w:t>1</w:t>
            </w:r>
            <w:r w:rsidRPr="006A7159">
              <w:rPr>
                <w:rStyle w:val="15"/>
              </w:rPr>
              <w:t xml:space="preserve"> неделя </w:t>
            </w:r>
          </w:p>
          <w:p w:rsidR="001A17AE" w:rsidRPr="006A7159" w:rsidRDefault="001A17AE" w:rsidP="009E0025">
            <w:pPr>
              <w:jc w:val="both"/>
              <w:rPr>
                <w:rStyle w:val="15"/>
              </w:rPr>
            </w:pPr>
            <w:r>
              <w:rPr>
                <w:rStyle w:val="15"/>
              </w:rPr>
              <w:t>02.09 – 06</w:t>
            </w:r>
            <w:r w:rsidRPr="006A7159">
              <w:rPr>
                <w:rStyle w:val="15"/>
              </w:rPr>
              <w:t>.09</w:t>
            </w:r>
          </w:p>
        </w:tc>
        <w:tc>
          <w:tcPr>
            <w:tcW w:w="832" w:type="pct"/>
          </w:tcPr>
          <w:p w:rsidR="001A17AE" w:rsidRPr="006A7159" w:rsidRDefault="001A17AE" w:rsidP="009E0025">
            <w:pPr>
              <w:jc w:val="both"/>
              <w:rPr>
                <w:rStyle w:val="15"/>
              </w:rPr>
            </w:pPr>
            <w:r>
              <w:rPr>
                <w:rStyle w:val="15"/>
              </w:rPr>
              <w:t xml:space="preserve">01.09.2024 </w:t>
            </w:r>
            <w:r w:rsidRPr="006A7159">
              <w:rPr>
                <w:rStyle w:val="15"/>
              </w:rPr>
              <w:t>г.</w:t>
            </w:r>
          </w:p>
          <w:p w:rsidR="001A17AE" w:rsidRDefault="001A17AE" w:rsidP="009E0025">
            <w:pPr>
              <w:rPr>
                <w:rStyle w:val="15"/>
              </w:rPr>
            </w:pPr>
            <w:r w:rsidRPr="006A7159">
              <w:rPr>
                <w:rStyle w:val="15"/>
              </w:rPr>
              <w:t>«День знаний»</w:t>
            </w:r>
          </w:p>
          <w:p w:rsidR="001A17AE" w:rsidRPr="006A7159" w:rsidRDefault="001A17AE" w:rsidP="009E0025">
            <w:pPr>
              <w:rPr>
                <w:rStyle w:val="15"/>
              </w:rPr>
            </w:pPr>
            <w:r w:rsidRPr="006A7159">
              <w:rPr>
                <w:rStyle w:val="15"/>
              </w:rPr>
              <w:t>03.09</w:t>
            </w:r>
            <w:r>
              <w:rPr>
                <w:rStyle w:val="15"/>
              </w:rPr>
              <w:t>.2024 г.</w:t>
            </w:r>
            <w:r w:rsidRPr="006A7159">
              <w:rPr>
                <w:rStyle w:val="15"/>
              </w:rPr>
              <w:t xml:space="preserve"> </w:t>
            </w:r>
            <w:r>
              <w:rPr>
                <w:rStyle w:val="15"/>
              </w:rPr>
              <w:t xml:space="preserve"> </w:t>
            </w:r>
            <w:r w:rsidRPr="006A7159">
              <w:rPr>
                <w:rStyle w:val="15"/>
              </w:rPr>
              <w:t xml:space="preserve">«День солидарности в борьбе с терроризмом» </w:t>
            </w:r>
          </w:p>
        </w:tc>
        <w:tc>
          <w:tcPr>
            <w:tcW w:w="705" w:type="pct"/>
          </w:tcPr>
          <w:p w:rsidR="001A17AE" w:rsidRPr="006A7159" w:rsidRDefault="001A17AE" w:rsidP="009E0025">
            <w:pPr>
              <w:rPr>
                <w:rStyle w:val="15"/>
              </w:rPr>
            </w:pPr>
            <w:r w:rsidRPr="004D7FF7">
              <w:rPr>
                <w:rFonts w:ascii="Times New Roman" w:hAnsi="Times New Roman" w:cs="Times New Roman"/>
                <w:sz w:val="24"/>
                <w:szCs w:val="24"/>
              </w:rPr>
              <w:t>Здравствуй детский сад</w:t>
            </w:r>
          </w:p>
        </w:tc>
        <w:tc>
          <w:tcPr>
            <w:tcW w:w="663" w:type="pct"/>
          </w:tcPr>
          <w:p w:rsidR="001A17AE" w:rsidRPr="006A7159" w:rsidRDefault="001A17AE" w:rsidP="009E0025">
            <w:pPr>
              <w:tabs>
                <w:tab w:val="left" w:pos="345"/>
                <w:tab w:val="center" w:pos="860"/>
              </w:tabs>
              <w:rPr>
                <w:rStyle w:val="15"/>
              </w:rPr>
            </w:pPr>
            <w:r w:rsidRPr="006A7159">
              <w:rPr>
                <w:rStyle w:val="15"/>
              </w:rPr>
              <w:t>Мой детский сад</w:t>
            </w:r>
          </w:p>
          <w:p w:rsidR="001A17AE" w:rsidRPr="006A7159" w:rsidRDefault="001A17AE" w:rsidP="009E0025">
            <w:pPr>
              <w:jc w:val="center"/>
              <w:rPr>
                <w:rStyle w:val="15"/>
              </w:rPr>
            </w:pPr>
          </w:p>
        </w:tc>
        <w:tc>
          <w:tcPr>
            <w:tcW w:w="841" w:type="pct"/>
          </w:tcPr>
          <w:p w:rsidR="001A17AE" w:rsidRPr="006A7159" w:rsidRDefault="001A17AE" w:rsidP="009E0025">
            <w:pPr>
              <w:jc w:val="center"/>
              <w:rPr>
                <w:rStyle w:val="15"/>
              </w:rPr>
            </w:pPr>
            <w:r w:rsidRPr="006A7159">
              <w:rPr>
                <w:rStyle w:val="15"/>
              </w:rPr>
              <w:t>Вместе весело играть, танцевать и рисовать</w:t>
            </w:r>
          </w:p>
        </w:tc>
        <w:tc>
          <w:tcPr>
            <w:tcW w:w="752" w:type="pct"/>
          </w:tcPr>
          <w:p w:rsidR="001A17AE" w:rsidRPr="006A7159" w:rsidRDefault="001A17AE" w:rsidP="009E0025">
            <w:pPr>
              <w:jc w:val="center"/>
              <w:rPr>
                <w:rStyle w:val="15"/>
              </w:rPr>
            </w:pPr>
            <w:r w:rsidRPr="006A7159">
              <w:rPr>
                <w:rStyle w:val="15"/>
              </w:rPr>
              <w:t>Сегодня -дошколята, завтра-</w:t>
            </w:r>
            <w:r>
              <w:rPr>
                <w:rStyle w:val="15"/>
              </w:rPr>
              <w:t xml:space="preserve"> </w:t>
            </w:r>
            <w:r w:rsidRPr="006A7159">
              <w:rPr>
                <w:rStyle w:val="15"/>
              </w:rPr>
              <w:t>школьники</w:t>
            </w:r>
          </w:p>
        </w:tc>
        <w:tc>
          <w:tcPr>
            <w:tcW w:w="708" w:type="pct"/>
          </w:tcPr>
          <w:p w:rsidR="001A17AE" w:rsidRDefault="001A17AE" w:rsidP="009E0025">
            <w:pPr>
              <w:jc w:val="center"/>
              <w:rPr>
                <w:rStyle w:val="15"/>
              </w:rPr>
            </w:pPr>
            <w:r w:rsidRPr="006A7159">
              <w:rPr>
                <w:rStyle w:val="15"/>
              </w:rPr>
              <w:t xml:space="preserve">Готовимся к школе. </w:t>
            </w:r>
          </w:p>
          <w:p w:rsidR="001A17AE" w:rsidRPr="006A7159" w:rsidRDefault="001A17AE" w:rsidP="009E0025">
            <w:pPr>
              <w:jc w:val="center"/>
              <w:rPr>
                <w:rStyle w:val="15"/>
              </w:rPr>
            </w:pPr>
            <w:r w:rsidRPr="006A7159">
              <w:rPr>
                <w:rStyle w:val="15"/>
              </w:rPr>
              <w:t>Что умеют будущие первоклассники</w:t>
            </w:r>
          </w:p>
        </w:tc>
      </w:tr>
      <w:tr w:rsidR="001A17AE" w:rsidTr="009E0025">
        <w:trPr>
          <w:trHeight w:val="794"/>
        </w:trPr>
        <w:tc>
          <w:tcPr>
            <w:tcW w:w="499" w:type="pct"/>
          </w:tcPr>
          <w:p w:rsidR="001A17AE" w:rsidRPr="006A7159" w:rsidRDefault="001A17AE" w:rsidP="009E0025">
            <w:pPr>
              <w:jc w:val="both"/>
              <w:rPr>
                <w:rStyle w:val="15"/>
              </w:rPr>
            </w:pPr>
            <w:r w:rsidRPr="006A7159">
              <w:rPr>
                <w:rStyle w:val="15"/>
              </w:rPr>
              <w:lastRenderedPageBreak/>
              <w:t xml:space="preserve">СЕНТЯБРЬ </w:t>
            </w:r>
          </w:p>
          <w:p w:rsidR="001A17AE" w:rsidRPr="006A7159" w:rsidRDefault="001A17AE" w:rsidP="009E0025">
            <w:pPr>
              <w:jc w:val="both"/>
              <w:rPr>
                <w:rStyle w:val="15"/>
              </w:rPr>
            </w:pPr>
            <w:r>
              <w:rPr>
                <w:rStyle w:val="15"/>
              </w:rPr>
              <w:t>2</w:t>
            </w:r>
            <w:r w:rsidRPr="006A7159">
              <w:rPr>
                <w:rStyle w:val="15"/>
              </w:rPr>
              <w:t xml:space="preserve"> неделя </w:t>
            </w:r>
          </w:p>
          <w:p w:rsidR="001A17AE" w:rsidRPr="006A7159" w:rsidRDefault="001A17AE" w:rsidP="009E0025">
            <w:pPr>
              <w:jc w:val="both"/>
              <w:rPr>
                <w:rStyle w:val="15"/>
              </w:rPr>
            </w:pPr>
            <w:r>
              <w:rPr>
                <w:rStyle w:val="15"/>
              </w:rPr>
              <w:t>09.09 – 13</w:t>
            </w:r>
            <w:r w:rsidRPr="006A7159">
              <w:rPr>
                <w:rStyle w:val="15"/>
              </w:rPr>
              <w:t>.09</w:t>
            </w:r>
          </w:p>
        </w:tc>
        <w:tc>
          <w:tcPr>
            <w:tcW w:w="832" w:type="pct"/>
          </w:tcPr>
          <w:p w:rsidR="001A17AE" w:rsidRPr="006A7159" w:rsidRDefault="001A17AE" w:rsidP="009E0025">
            <w:pPr>
              <w:jc w:val="both"/>
              <w:rPr>
                <w:rStyle w:val="15"/>
              </w:rPr>
            </w:pPr>
            <w:r>
              <w:rPr>
                <w:rStyle w:val="15"/>
              </w:rPr>
              <w:t>-</w:t>
            </w:r>
          </w:p>
        </w:tc>
        <w:tc>
          <w:tcPr>
            <w:tcW w:w="705" w:type="pct"/>
            <w:vAlign w:val="center"/>
          </w:tcPr>
          <w:p w:rsidR="001A17AE" w:rsidRPr="00AD485B" w:rsidRDefault="001A17AE" w:rsidP="009E0025">
            <w:pPr>
              <w:pStyle w:val="a3"/>
              <w:rPr>
                <w:rStyle w:val="15"/>
                <w:lang w:val="ru-RU"/>
              </w:rPr>
            </w:pPr>
            <w:r w:rsidRPr="00AD485B">
              <w:rPr>
                <w:rStyle w:val="15"/>
                <w:lang w:val="ru-RU"/>
              </w:rPr>
              <w:t>Домашние</w:t>
            </w:r>
          </w:p>
          <w:p w:rsidR="001A17AE" w:rsidRPr="00AD485B" w:rsidRDefault="001A17AE" w:rsidP="009E0025">
            <w:pPr>
              <w:pStyle w:val="a3"/>
              <w:rPr>
                <w:rStyle w:val="15"/>
                <w:lang w:val="ru-RU"/>
              </w:rPr>
            </w:pPr>
            <w:r w:rsidRPr="00AD485B">
              <w:rPr>
                <w:rStyle w:val="15"/>
                <w:lang w:val="ru-RU"/>
              </w:rPr>
              <w:t>животные</w:t>
            </w:r>
          </w:p>
          <w:p w:rsidR="001A17AE" w:rsidRPr="00AD485B" w:rsidRDefault="001A17AE" w:rsidP="009E0025">
            <w:pPr>
              <w:pStyle w:val="a3"/>
              <w:rPr>
                <w:rStyle w:val="15"/>
                <w:lang w:val="ru-RU"/>
              </w:rPr>
            </w:pPr>
          </w:p>
        </w:tc>
        <w:tc>
          <w:tcPr>
            <w:tcW w:w="663" w:type="pct"/>
            <w:vAlign w:val="center"/>
          </w:tcPr>
          <w:p w:rsidR="001A17AE" w:rsidRPr="00662EA0" w:rsidRDefault="001A17AE" w:rsidP="009E0025">
            <w:pPr>
              <w:pStyle w:val="a3"/>
              <w:rPr>
                <w:rStyle w:val="15"/>
                <w:lang w:val="ru-RU"/>
              </w:rPr>
            </w:pPr>
            <w:r w:rsidRPr="00662EA0">
              <w:rPr>
                <w:rStyle w:val="15"/>
                <w:lang w:val="ru-RU"/>
              </w:rPr>
              <w:t xml:space="preserve">Домашние  </w:t>
            </w:r>
          </w:p>
          <w:p w:rsidR="001A17AE" w:rsidRPr="00E44132" w:rsidRDefault="001A17AE" w:rsidP="009E0025">
            <w:pPr>
              <w:pStyle w:val="a3"/>
              <w:rPr>
                <w:rStyle w:val="15"/>
                <w:lang w:val="ru-RU"/>
              </w:rPr>
            </w:pPr>
            <w:r w:rsidRPr="00662EA0">
              <w:rPr>
                <w:rStyle w:val="15"/>
                <w:lang w:val="ru-RU"/>
              </w:rPr>
              <w:t>животные и их детёныши</w:t>
            </w:r>
          </w:p>
        </w:tc>
        <w:tc>
          <w:tcPr>
            <w:tcW w:w="841" w:type="pct"/>
            <w:vAlign w:val="center"/>
          </w:tcPr>
          <w:p w:rsidR="001A17AE" w:rsidRPr="00150488" w:rsidRDefault="001A17AE" w:rsidP="009E0025">
            <w:pPr>
              <w:pStyle w:val="a3"/>
              <w:rPr>
                <w:rStyle w:val="15"/>
                <w:color w:val="FF0000"/>
                <w:lang w:val="ru-RU"/>
              </w:rPr>
            </w:pPr>
            <w:r w:rsidRPr="00150488">
              <w:rPr>
                <w:rFonts w:ascii="Times New Roman" w:hAnsi="Times New Roman"/>
                <w:sz w:val="24"/>
                <w:szCs w:val="24"/>
              </w:rPr>
              <w:t>Домашние животные</w:t>
            </w:r>
          </w:p>
        </w:tc>
        <w:tc>
          <w:tcPr>
            <w:tcW w:w="752" w:type="pct"/>
            <w:vAlign w:val="center"/>
          </w:tcPr>
          <w:p w:rsidR="001A17AE" w:rsidRPr="00E556CF" w:rsidRDefault="001A17AE" w:rsidP="009E0025">
            <w:pPr>
              <w:pStyle w:val="a3"/>
              <w:rPr>
                <w:rStyle w:val="15"/>
                <w:color w:val="FF0000"/>
                <w:lang w:val="ru-RU"/>
              </w:rPr>
            </w:pPr>
            <w:r w:rsidRPr="00E556CF">
              <w:rPr>
                <w:rStyle w:val="15"/>
                <w:lang w:val="ru-RU"/>
              </w:rPr>
              <w:t>Домашние животные их роль в жизни человека</w:t>
            </w:r>
            <w:r w:rsidRPr="00E556CF">
              <w:rPr>
                <w:rFonts w:ascii="Times New Roman" w:hAnsi="Times New Roman"/>
                <w:sz w:val="24"/>
                <w:szCs w:val="24"/>
                <w:lang w:val="ru-RU"/>
              </w:rPr>
              <w:t xml:space="preserve"> </w:t>
            </w:r>
          </w:p>
        </w:tc>
        <w:tc>
          <w:tcPr>
            <w:tcW w:w="708" w:type="pct"/>
            <w:vAlign w:val="center"/>
          </w:tcPr>
          <w:p w:rsidR="001A17AE" w:rsidRPr="001011FC" w:rsidRDefault="001A17AE" w:rsidP="009E0025">
            <w:pPr>
              <w:pStyle w:val="a3"/>
              <w:rPr>
                <w:rStyle w:val="15"/>
                <w:color w:val="FF0000"/>
                <w:lang w:val="ru-RU"/>
              </w:rPr>
            </w:pPr>
            <w:r w:rsidRPr="001011FC">
              <w:rPr>
                <w:rFonts w:ascii="Times New Roman" w:hAnsi="Times New Roman"/>
                <w:sz w:val="24"/>
                <w:szCs w:val="24"/>
                <w:lang w:val="ru-RU"/>
              </w:rPr>
              <w:t>Уголок природы в детском саду</w:t>
            </w:r>
          </w:p>
        </w:tc>
      </w:tr>
      <w:tr w:rsidR="001A17AE" w:rsidTr="009E0025">
        <w:trPr>
          <w:trHeight w:val="841"/>
        </w:trPr>
        <w:tc>
          <w:tcPr>
            <w:tcW w:w="499" w:type="pct"/>
          </w:tcPr>
          <w:p w:rsidR="001A17AE" w:rsidRPr="006A7159" w:rsidRDefault="001A17AE" w:rsidP="009E0025">
            <w:pPr>
              <w:jc w:val="both"/>
              <w:rPr>
                <w:rStyle w:val="15"/>
              </w:rPr>
            </w:pPr>
            <w:r w:rsidRPr="006A7159">
              <w:rPr>
                <w:rStyle w:val="15"/>
              </w:rPr>
              <w:t xml:space="preserve">СЕНТЯБРЬ </w:t>
            </w:r>
          </w:p>
          <w:p w:rsidR="001A17AE" w:rsidRPr="006A7159" w:rsidRDefault="001A17AE" w:rsidP="009E0025">
            <w:pPr>
              <w:jc w:val="both"/>
              <w:rPr>
                <w:rStyle w:val="15"/>
              </w:rPr>
            </w:pPr>
            <w:r>
              <w:rPr>
                <w:rStyle w:val="15"/>
              </w:rPr>
              <w:t>3</w:t>
            </w:r>
            <w:r w:rsidRPr="006A7159">
              <w:rPr>
                <w:rStyle w:val="15"/>
              </w:rPr>
              <w:t xml:space="preserve"> неделя </w:t>
            </w:r>
          </w:p>
          <w:p w:rsidR="001A17AE" w:rsidRPr="006A7159" w:rsidRDefault="001A17AE" w:rsidP="009E0025">
            <w:pPr>
              <w:jc w:val="both"/>
              <w:rPr>
                <w:rStyle w:val="15"/>
              </w:rPr>
            </w:pPr>
            <w:r>
              <w:rPr>
                <w:rStyle w:val="15"/>
              </w:rPr>
              <w:t>16.09 – 20</w:t>
            </w:r>
            <w:r w:rsidRPr="006A7159">
              <w:rPr>
                <w:rStyle w:val="15"/>
              </w:rPr>
              <w:t>.09</w:t>
            </w:r>
          </w:p>
        </w:tc>
        <w:tc>
          <w:tcPr>
            <w:tcW w:w="832" w:type="pct"/>
          </w:tcPr>
          <w:p w:rsidR="001A17AE" w:rsidRPr="006A7159" w:rsidRDefault="001A17AE" w:rsidP="009E0025">
            <w:pPr>
              <w:jc w:val="both"/>
              <w:rPr>
                <w:rStyle w:val="15"/>
              </w:rPr>
            </w:pPr>
            <w:r>
              <w:rPr>
                <w:rStyle w:val="15"/>
              </w:rPr>
              <w:t xml:space="preserve">15.09.2024 </w:t>
            </w:r>
            <w:r w:rsidRPr="006A7159">
              <w:rPr>
                <w:rStyle w:val="15"/>
              </w:rPr>
              <w:t>г.</w:t>
            </w:r>
          </w:p>
          <w:p w:rsidR="001A17AE" w:rsidRPr="006A7159" w:rsidRDefault="001A17AE" w:rsidP="009E0025">
            <w:pPr>
              <w:jc w:val="both"/>
              <w:rPr>
                <w:rStyle w:val="15"/>
              </w:rPr>
            </w:pPr>
            <w:r w:rsidRPr="006A7159">
              <w:rPr>
                <w:rStyle w:val="15"/>
              </w:rPr>
              <w:t>«Российский день леса»</w:t>
            </w:r>
          </w:p>
        </w:tc>
        <w:tc>
          <w:tcPr>
            <w:tcW w:w="705" w:type="pct"/>
          </w:tcPr>
          <w:p w:rsidR="001A17AE" w:rsidRPr="006A7159" w:rsidRDefault="001A17AE" w:rsidP="009E0025">
            <w:pPr>
              <w:rPr>
                <w:rStyle w:val="15"/>
              </w:rPr>
            </w:pPr>
            <w:r w:rsidRPr="00041A3D">
              <w:rPr>
                <w:rFonts w:ascii="Times New Roman" w:hAnsi="Times New Roman" w:cs="Times New Roman"/>
                <w:sz w:val="24"/>
                <w:szCs w:val="24"/>
              </w:rPr>
              <w:t>Художница осень</w:t>
            </w:r>
          </w:p>
        </w:tc>
        <w:tc>
          <w:tcPr>
            <w:tcW w:w="663" w:type="pct"/>
          </w:tcPr>
          <w:p w:rsidR="001A17AE" w:rsidRPr="00EE523E" w:rsidRDefault="001A17AE" w:rsidP="009E0025">
            <w:pPr>
              <w:rPr>
                <w:rStyle w:val="15"/>
              </w:rPr>
            </w:pPr>
            <w:r w:rsidRPr="00EE523E">
              <w:rPr>
                <w:rFonts w:ascii="Times New Roman" w:hAnsi="Times New Roman"/>
                <w:sz w:val="24"/>
                <w:szCs w:val="24"/>
              </w:rPr>
              <w:t>Осень. Осенние дары природы</w:t>
            </w:r>
          </w:p>
        </w:tc>
        <w:tc>
          <w:tcPr>
            <w:tcW w:w="841" w:type="pct"/>
          </w:tcPr>
          <w:p w:rsidR="001A17AE" w:rsidRPr="00951B30" w:rsidRDefault="001A17AE" w:rsidP="009E0025">
            <w:pPr>
              <w:jc w:val="center"/>
              <w:rPr>
                <w:rStyle w:val="15"/>
              </w:rPr>
            </w:pPr>
            <w:r w:rsidRPr="00951B30">
              <w:rPr>
                <w:rFonts w:ascii="Times New Roman" w:hAnsi="Times New Roman" w:cs="Times New Roman"/>
                <w:sz w:val="24"/>
                <w:szCs w:val="24"/>
              </w:rPr>
              <w:t>Волшебница осень</w:t>
            </w:r>
          </w:p>
        </w:tc>
        <w:tc>
          <w:tcPr>
            <w:tcW w:w="752" w:type="pct"/>
          </w:tcPr>
          <w:p w:rsidR="001A17AE" w:rsidRPr="006A7159" w:rsidRDefault="001A17AE" w:rsidP="009E0025">
            <w:pPr>
              <w:jc w:val="center"/>
              <w:rPr>
                <w:rStyle w:val="15"/>
              </w:rPr>
            </w:pPr>
            <w:r w:rsidRPr="006A7159">
              <w:rPr>
                <w:rStyle w:val="15"/>
              </w:rPr>
              <w:t>Осенняя пора, очей очарованье.</w:t>
            </w:r>
          </w:p>
          <w:p w:rsidR="001A17AE" w:rsidRPr="006A7159" w:rsidRDefault="001A17AE" w:rsidP="009E0025">
            <w:pPr>
              <w:jc w:val="center"/>
              <w:rPr>
                <w:rStyle w:val="15"/>
              </w:rPr>
            </w:pPr>
            <w:r w:rsidRPr="006A7159">
              <w:rPr>
                <w:rStyle w:val="15"/>
              </w:rPr>
              <w:t>Деревья</w:t>
            </w:r>
          </w:p>
        </w:tc>
        <w:tc>
          <w:tcPr>
            <w:tcW w:w="708" w:type="pct"/>
          </w:tcPr>
          <w:p w:rsidR="001A17AE" w:rsidRPr="006A7159" w:rsidRDefault="001A17AE" w:rsidP="009E0025">
            <w:pPr>
              <w:jc w:val="center"/>
              <w:rPr>
                <w:rStyle w:val="15"/>
              </w:rPr>
            </w:pPr>
            <w:r w:rsidRPr="006A7159">
              <w:rPr>
                <w:rStyle w:val="15"/>
              </w:rPr>
              <w:t xml:space="preserve">Кладовая природы. </w:t>
            </w:r>
          </w:p>
          <w:p w:rsidR="001A17AE" w:rsidRPr="003F151B" w:rsidRDefault="001A17AE" w:rsidP="009E0025">
            <w:pPr>
              <w:jc w:val="center"/>
              <w:rPr>
                <w:rStyle w:val="15"/>
              </w:rPr>
            </w:pPr>
            <w:r w:rsidRPr="006A7159">
              <w:rPr>
                <w:rStyle w:val="15"/>
              </w:rPr>
              <w:t>Леса России</w:t>
            </w:r>
          </w:p>
        </w:tc>
      </w:tr>
      <w:tr w:rsidR="001A17AE" w:rsidTr="009E0025">
        <w:trPr>
          <w:trHeight w:val="930"/>
        </w:trPr>
        <w:tc>
          <w:tcPr>
            <w:tcW w:w="499" w:type="pct"/>
          </w:tcPr>
          <w:p w:rsidR="001A17AE" w:rsidRPr="006A7159" w:rsidRDefault="001A17AE" w:rsidP="009E0025">
            <w:pPr>
              <w:jc w:val="both"/>
              <w:rPr>
                <w:rStyle w:val="15"/>
              </w:rPr>
            </w:pPr>
            <w:r w:rsidRPr="006A7159">
              <w:rPr>
                <w:rStyle w:val="15"/>
              </w:rPr>
              <w:t>СЕНТЯБРЬ</w:t>
            </w:r>
          </w:p>
          <w:p w:rsidR="001A17AE" w:rsidRPr="006A7159" w:rsidRDefault="001A17AE" w:rsidP="009E0025">
            <w:pPr>
              <w:jc w:val="both"/>
              <w:rPr>
                <w:rStyle w:val="15"/>
              </w:rPr>
            </w:pPr>
            <w:r>
              <w:rPr>
                <w:rStyle w:val="15"/>
              </w:rPr>
              <w:t xml:space="preserve"> 4</w:t>
            </w:r>
            <w:r w:rsidRPr="006A7159">
              <w:rPr>
                <w:rStyle w:val="15"/>
              </w:rPr>
              <w:t xml:space="preserve"> неделя </w:t>
            </w:r>
          </w:p>
          <w:p w:rsidR="001A17AE" w:rsidRPr="006A7159" w:rsidRDefault="001A17AE" w:rsidP="009E0025">
            <w:pPr>
              <w:jc w:val="both"/>
              <w:rPr>
                <w:rStyle w:val="15"/>
              </w:rPr>
            </w:pPr>
            <w:r>
              <w:rPr>
                <w:rStyle w:val="15"/>
              </w:rPr>
              <w:t>23.09 – 27</w:t>
            </w:r>
            <w:r w:rsidRPr="006A7159">
              <w:rPr>
                <w:rStyle w:val="15"/>
              </w:rPr>
              <w:t>.09</w:t>
            </w:r>
          </w:p>
        </w:tc>
        <w:tc>
          <w:tcPr>
            <w:tcW w:w="832" w:type="pct"/>
          </w:tcPr>
          <w:p w:rsidR="001A17AE" w:rsidRPr="006A7159" w:rsidRDefault="001A17AE" w:rsidP="009E0025">
            <w:pPr>
              <w:jc w:val="both"/>
              <w:rPr>
                <w:rStyle w:val="15"/>
              </w:rPr>
            </w:pPr>
            <w:r w:rsidRPr="006A7159">
              <w:rPr>
                <w:rStyle w:val="15"/>
              </w:rPr>
              <w:t>21.09</w:t>
            </w:r>
            <w:r>
              <w:rPr>
                <w:rStyle w:val="15"/>
              </w:rPr>
              <w:t xml:space="preserve">.2024 </w:t>
            </w:r>
            <w:r w:rsidRPr="006A7159">
              <w:rPr>
                <w:rStyle w:val="15"/>
              </w:rPr>
              <w:t>г.</w:t>
            </w:r>
          </w:p>
          <w:p w:rsidR="001A17AE" w:rsidRDefault="001A17AE" w:rsidP="009E0025">
            <w:pPr>
              <w:jc w:val="both"/>
              <w:rPr>
                <w:rStyle w:val="15"/>
              </w:rPr>
            </w:pPr>
            <w:r w:rsidRPr="006A7159">
              <w:rPr>
                <w:rStyle w:val="15"/>
              </w:rPr>
              <w:t>«Всемирный день мира»</w:t>
            </w:r>
          </w:p>
          <w:p w:rsidR="001A17AE" w:rsidRPr="006A7159" w:rsidRDefault="001A17AE" w:rsidP="009E0025">
            <w:pPr>
              <w:jc w:val="both"/>
              <w:rPr>
                <w:rStyle w:val="15"/>
              </w:rPr>
            </w:pPr>
            <w:r>
              <w:rPr>
                <w:rStyle w:val="15"/>
              </w:rPr>
              <w:t xml:space="preserve">27.09.2024 </w:t>
            </w:r>
            <w:r w:rsidRPr="006A7159">
              <w:rPr>
                <w:rStyle w:val="15"/>
              </w:rPr>
              <w:t>г.</w:t>
            </w:r>
          </w:p>
          <w:p w:rsidR="001A17AE" w:rsidRPr="006A7159" w:rsidRDefault="001A17AE" w:rsidP="009E0025">
            <w:pPr>
              <w:jc w:val="both"/>
              <w:rPr>
                <w:rStyle w:val="15"/>
              </w:rPr>
            </w:pPr>
            <w:r w:rsidRPr="006A7159">
              <w:rPr>
                <w:rStyle w:val="15"/>
              </w:rPr>
              <w:t>«День воспитателя и всех дошкольных работников»</w:t>
            </w:r>
          </w:p>
        </w:tc>
        <w:tc>
          <w:tcPr>
            <w:tcW w:w="705" w:type="pct"/>
          </w:tcPr>
          <w:p w:rsidR="001A17AE" w:rsidRPr="00E518C2" w:rsidRDefault="001A17AE" w:rsidP="009E0025">
            <w:pPr>
              <w:jc w:val="center"/>
              <w:rPr>
                <w:rStyle w:val="15"/>
              </w:rPr>
            </w:pPr>
            <w:r w:rsidRPr="00E518C2">
              <w:rPr>
                <w:rFonts w:ascii="Times New Roman" w:hAnsi="Times New Roman" w:cs="Times New Roman"/>
                <w:sz w:val="24"/>
                <w:szCs w:val="24"/>
              </w:rPr>
              <w:t>Дружно ходим в детский сад</w:t>
            </w:r>
          </w:p>
        </w:tc>
        <w:tc>
          <w:tcPr>
            <w:tcW w:w="663" w:type="pct"/>
          </w:tcPr>
          <w:p w:rsidR="001A17AE" w:rsidRPr="00951B30" w:rsidRDefault="001A17AE" w:rsidP="009E0025">
            <w:pPr>
              <w:tabs>
                <w:tab w:val="left" w:pos="345"/>
                <w:tab w:val="center" w:pos="860"/>
              </w:tabs>
              <w:rPr>
                <w:rStyle w:val="15"/>
              </w:rPr>
            </w:pPr>
            <w:r w:rsidRPr="00951B30">
              <w:rPr>
                <w:rFonts w:ascii="Times New Roman" w:hAnsi="Times New Roman" w:cs="Times New Roman"/>
                <w:sz w:val="24"/>
                <w:szCs w:val="24"/>
              </w:rPr>
              <w:t>Труд взрослых. Профессии</w:t>
            </w:r>
          </w:p>
        </w:tc>
        <w:tc>
          <w:tcPr>
            <w:tcW w:w="841" w:type="pct"/>
          </w:tcPr>
          <w:p w:rsidR="001A17AE" w:rsidRPr="006A7159" w:rsidRDefault="001A17AE" w:rsidP="009E0025">
            <w:pPr>
              <w:rPr>
                <w:rStyle w:val="15"/>
              </w:rPr>
            </w:pPr>
            <w:r w:rsidRPr="006A7159">
              <w:rPr>
                <w:rStyle w:val="15"/>
              </w:rPr>
              <w:t>Наши старшие друзья и наставники</w:t>
            </w:r>
          </w:p>
        </w:tc>
        <w:tc>
          <w:tcPr>
            <w:tcW w:w="752" w:type="pct"/>
          </w:tcPr>
          <w:p w:rsidR="001A17AE" w:rsidRDefault="001A17AE" w:rsidP="009E0025">
            <w:pPr>
              <w:jc w:val="center"/>
              <w:rPr>
                <w:rFonts w:ascii="Times New Roman" w:hAnsi="Times New Roman"/>
                <w:sz w:val="24"/>
                <w:szCs w:val="24"/>
              </w:rPr>
            </w:pPr>
            <w:r w:rsidRPr="00617F10">
              <w:rPr>
                <w:rFonts w:ascii="Times New Roman" w:hAnsi="Times New Roman"/>
                <w:sz w:val="24"/>
                <w:szCs w:val="24"/>
              </w:rPr>
              <w:t xml:space="preserve">Труд взрослых. </w:t>
            </w:r>
          </w:p>
          <w:p w:rsidR="001A17AE" w:rsidRPr="006A7159" w:rsidRDefault="001A17AE" w:rsidP="009E0025">
            <w:pPr>
              <w:jc w:val="center"/>
              <w:rPr>
                <w:rStyle w:val="15"/>
              </w:rPr>
            </w:pPr>
            <w:r w:rsidRPr="00617F10">
              <w:rPr>
                <w:rFonts w:ascii="Times New Roman" w:hAnsi="Times New Roman"/>
                <w:sz w:val="24"/>
                <w:szCs w:val="24"/>
              </w:rPr>
              <w:t>Профессии</w:t>
            </w:r>
            <w:r>
              <w:rPr>
                <w:rFonts w:ascii="Times New Roman" w:hAnsi="Times New Roman"/>
                <w:sz w:val="24"/>
                <w:szCs w:val="24"/>
              </w:rPr>
              <w:t xml:space="preserve"> в детском саду</w:t>
            </w:r>
          </w:p>
        </w:tc>
        <w:tc>
          <w:tcPr>
            <w:tcW w:w="708" w:type="pct"/>
          </w:tcPr>
          <w:p w:rsidR="001A17AE" w:rsidRPr="006A7159" w:rsidRDefault="001A17AE" w:rsidP="009E0025">
            <w:pPr>
              <w:jc w:val="center"/>
              <w:rPr>
                <w:rStyle w:val="15"/>
              </w:rPr>
            </w:pPr>
            <w:r w:rsidRPr="0069136C">
              <w:rPr>
                <w:rFonts w:ascii="Times New Roman" w:hAnsi="Times New Roman"/>
                <w:sz w:val="24"/>
                <w:szCs w:val="24"/>
              </w:rPr>
              <w:t>Труд взрослых. Профессии. Помогаем взрослым</w:t>
            </w:r>
          </w:p>
        </w:tc>
      </w:tr>
      <w:tr w:rsidR="001A17AE" w:rsidRPr="00062DD1" w:rsidTr="009E0025">
        <w:trPr>
          <w:trHeight w:val="773"/>
        </w:trPr>
        <w:tc>
          <w:tcPr>
            <w:tcW w:w="499" w:type="pct"/>
          </w:tcPr>
          <w:p w:rsidR="001A17AE" w:rsidRPr="003742E1" w:rsidRDefault="001A17AE" w:rsidP="009E0025">
            <w:pPr>
              <w:jc w:val="both"/>
              <w:rPr>
                <w:rStyle w:val="15"/>
              </w:rPr>
            </w:pPr>
            <w:r w:rsidRPr="003742E1">
              <w:rPr>
                <w:rStyle w:val="15"/>
              </w:rPr>
              <w:t>ОКТЯБРЬ</w:t>
            </w:r>
          </w:p>
          <w:p w:rsidR="001A17AE" w:rsidRPr="003742E1" w:rsidRDefault="001A17AE" w:rsidP="009E0025">
            <w:pPr>
              <w:jc w:val="both"/>
              <w:rPr>
                <w:rStyle w:val="15"/>
              </w:rPr>
            </w:pPr>
            <w:r w:rsidRPr="003742E1">
              <w:rPr>
                <w:rStyle w:val="15"/>
              </w:rPr>
              <w:t xml:space="preserve">1 неделя </w:t>
            </w:r>
          </w:p>
          <w:p w:rsidR="001A17AE" w:rsidRPr="003742E1" w:rsidRDefault="001A17AE" w:rsidP="009E0025">
            <w:pPr>
              <w:jc w:val="both"/>
              <w:rPr>
                <w:rStyle w:val="15"/>
              </w:rPr>
            </w:pPr>
            <w:r w:rsidRPr="003742E1">
              <w:rPr>
                <w:rStyle w:val="15"/>
              </w:rPr>
              <w:t>30.09 – 04.10</w:t>
            </w:r>
          </w:p>
        </w:tc>
        <w:tc>
          <w:tcPr>
            <w:tcW w:w="832" w:type="pct"/>
            <w:vAlign w:val="center"/>
          </w:tcPr>
          <w:p w:rsidR="001A17AE" w:rsidRPr="003742E1" w:rsidRDefault="001A17AE" w:rsidP="009E0025">
            <w:pPr>
              <w:jc w:val="both"/>
              <w:rPr>
                <w:rStyle w:val="15"/>
              </w:rPr>
            </w:pPr>
            <w:r w:rsidRPr="003742E1">
              <w:rPr>
                <w:rStyle w:val="15"/>
              </w:rPr>
              <w:t>01.10. 2024 г.</w:t>
            </w:r>
          </w:p>
          <w:p w:rsidR="001A17AE" w:rsidRPr="003742E1" w:rsidRDefault="001A17AE" w:rsidP="009E0025">
            <w:pPr>
              <w:jc w:val="both"/>
              <w:rPr>
                <w:rStyle w:val="15"/>
              </w:rPr>
            </w:pPr>
            <w:r w:rsidRPr="003742E1">
              <w:rPr>
                <w:rStyle w:val="15"/>
              </w:rPr>
              <w:t>«День пожилого человека»</w:t>
            </w:r>
          </w:p>
        </w:tc>
        <w:tc>
          <w:tcPr>
            <w:tcW w:w="705" w:type="pct"/>
          </w:tcPr>
          <w:p w:rsidR="001A17AE" w:rsidRPr="00062DD1" w:rsidRDefault="001A17AE" w:rsidP="009E0025">
            <w:pPr>
              <w:rPr>
                <w:rFonts w:ascii="Times New Roman" w:hAnsi="Times New Roman"/>
                <w:color w:val="FF0000"/>
                <w:sz w:val="24"/>
                <w:szCs w:val="24"/>
              </w:rPr>
            </w:pPr>
            <w:r w:rsidRPr="00062DD1">
              <w:rPr>
                <w:rFonts w:ascii="Times New Roman" w:hAnsi="Times New Roman"/>
                <w:color w:val="FF0000"/>
                <w:sz w:val="24"/>
                <w:szCs w:val="24"/>
              </w:rPr>
              <w:t xml:space="preserve">    </w:t>
            </w:r>
          </w:p>
          <w:p w:rsidR="001A17AE" w:rsidRPr="0062454C" w:rsidRDefault="001A17AE" w:rsidP="009E0025">
            <w:pPr>
              <w:rPr>
                <w:rStyle w:val="15"/>
              </w:rPr>
            </w:pPr>
            <w:r w:rsidRPr="00062DD1">
              <w:rPr>
                <w:rFonts w:ascii="Times New Roman" w:hAnsi="Times New Roman"/>
                <w:color w:val="FF0000"/>
                <w:sz w:val="24"/>
                <w:szCs w:val="24"/>
              </w:rPr>
              <w:t xml:space="preserve"> </w:t>
            </w:r>
            <w:r w:rsidRPr="0062454C">
              <w:rPr>
                <w:rFonts w:ascii="Times New Roman" w:hAnsi="Times New Roman"/>
                <w:sz w:val="24"/>
                <w:szCs w:val="24"/>
              </w:rPr>
              <w:t>Мы – помощники</w:t>
            </w:r>
          </w:p>
        </w:tc>
        <w:tc>
          <w:tcPr>
            <w:tcW w:w="663" w:type="pct"/>
            <w:vAlign w:val="center"/>
          </w:tcPr>
          <w:p w:rsidR="001A17AE" w:rsidRPr="00523DE3" w:rsidRDefault="001A17AE" w:rsidP="009E0025">
            <w:pPr>
              <w:jc w:val="center"/>
              <w:rPr>
                <w:rStyle w:val="15"/>
                <w:color w:val="FF0000"/>
              </w:rPr>
            </w:pPr>
            <w:r w:rsidRPr="00523DE3">
              <w:rPr>
                <w:rFonts w:ascii="Times New Roman" w:hAnsi="Times New Roman" w:cs="Times New Roman"/>
                <w:sz w:val="24"/>
                <w:szCs w:val="24"/>
              </w:rPr>
              <w:t>Я в обществе</w:t>
            </w:r>
          </w:p>
        </w:tc>
        <w:tc>
          <w:tcPr>
            <w:tcW w:w="841" w:type="pct"/>
            <w:vAlign w:val="center"/>
          </w:tcPr>
          <w:p w:rsidR="001A17AE" w:rsidRPr="0060135B" w:rsidRDefault="001A17AE" w:rsidP="009E0025">
            <w:pPr>
              <w:jc w:val="center"/>
              <w:rPr>
                <w:rStyle w:val="15"/>
              </w:rPr>
            </w:pPr>
            <w:r w:rsidRPr="0060135B">
              <w:rPr>
                <w:rFonts w:ascii="Times New Roman" w:hAnsi="Times New Roman"/>
                <w:sz w:val="24"/>
                <w:szCs w:val="24"/>
              </w:rPr>
              <w:t>Наши добрые дела</w:t>
            </w:r>
          </w:p>
        </w:tc>
        <w:tc>
          <w:tcPr>
            <w:tcW w:w="752" w:type="pct"/>
            <w:vAlign w:val="center"/>
          </w:tcPr>
          <w:p w:rsidR="001A17AE" w:rsidRPr="0060135B" w:rsidRDefault="001A17AE" w:rsidP="009E0025">
            <w:pPr>
              <w:jc w:val="center"/>
              <w:rPr>
                <w:rStyle w:val="15"/>
              </w:rPr>
            </w:pPr>
            <w:r w:rsidRPr="0060135B">
              <w:rPr>
                <w:rFonts w:ascii="Times New Roman" w:hAnsi="Times New Roman"/>
                <w:sz w:val="24"/>
                <w:szCs w:val="24"/>
              </w:rPr>
              <w:t>Наши добрые дела</w:t>
            </w:r>
          </w:p>
        </w:tc>
        <w:tc>
          <w:tcPr>
            <w:tcW w:w="708" w:type="pct"/>
            <w:vAlign w:val="center"/>
          </w:tcPr>
          <w:p w:rsidR="001A17AE" w:rsidRDefault="001A17AE" w:rsidP="009E0025">
            <w:pPr>
              <w:jc w:val="center"/>
              <w:rPr>
                <w:rFonts w:ascii="Times New Roman" w:hAnsi="Times New Roman" w:cs="Times New Roman"/>
                <w:sz w:val="24"/>
                <w:szCs w:val="24"/>
              </w:rPr>
            </w:pPr>
          </w:p>
          <w:p w:rsidR="001A17AE" w:rsidRPr="00C8761E" w:rsidRDefault="00615B7B" w:rsidP="009E0025">
            <w:pPr>
              <w:jc w:val="center"/>
              <w:rPr>
                <w:rStyle w:val="15"/>
                <w:color w:val="FF0000"/>
              </w:rPr>
            </w:pPr>
            <w:r w:rsidRPr="0060135B">
              <w:rPr>
                <w:rFonts w:ascii="Times New Roman" w:hAnsi="Times New Roman"/>
                <w:sz w:val="24"/>
                <w:szCs w:val="24"/>
              </w:rPr>
              <w:t>Наши добрые дела</w:t>
            </w:r>
          </w:p>
          <w:p w:rsidR="001A17AE" w:rsidRPr="00C8761E" w:rsidRDefault="001A17AE" w:rsidP="009E0025">
            <w:pPr>
              <w:jc w:val="center"/>
              <w:rPr>
                <w:rStyle w:val="15"/>
                <w:color w:val="FF0000"/>
              </w:rPr>
            </w:pPr>
          </w:p>
        </w:tc>
      </w:tr>
      <w:tr w:rsidR="001A17AE" w:rsidRPr="00062DD1" w:rsidTr="009E0025">
        <w:tc>
          <w:tcPr>
            <w:tcW w:w="499" w:type="pct"/>
          </w:tcPr>
          <w:p w:rsidR="001A17AE" w:rsidRPr="00941B67" w:rsidRDefault="001A17AE" w:rsidP="009E0025">
            <w:pPr>
              <w:jc w:val="both"/>
              <w:rPr>
                <w:rStyle w:val="15"/>
              </w:rPr>
            </w:pPr>
            <w:r w:rsidRPr="00941B67">
              <w:rPr>
                <w:rStyle w:val="15"/>
              </w:rPr>
              <w:t>ОКТЯБРЬ</w:t>
            </w:r>
          </w:p>
          <w:p w:rsidR="001A17AE" w:rsidRPr="00941B67" w:rsidRDefault="001A17AE" w:rsidP="009E0025">
            <w:pPr>
              <w:jc w:val="both"/>
              <w:rPr>
                <w:rStyle w:val="15"/>
              </w:rPr>
            </w:pPr>
            <w:r w:rsidRPr="00941B67">
              <w:rPr>
                <w:rStyle w:val="15"/>
              </w:rPr>
              <w:t xml:space="preserve">2 неделя </w:t>
            </w:r>
          </w:p>
          <w:p w:rsidR="001A17AE" w:rsidRPr="00941B67" w:rsidRDefault="001A17AE" w:rsidP="009E0025">
            <w:pPr>
              <w:jc w:val="both"/>
              <w:rPr>
                <w:rStyle w:val="15"/>
              </w:rPr>
            </w:pPr>
            <w:r w:rsidRPr="00941B67">
              <w:rPr>
                <w:rStyle w:val="15"/>
              </w:rPr>
              <w:t>07.10 – 11.10</w:t>
            </w:r>
          </w:p>
          <w:p w:rsidR="001A17AE" w:rsidRPr="00941B67" w:rsidRDefault="001A17AE" w:rsidP="009E0025">
            <w:pPr>
              <w:jc w:val="both"/>
              <w:rPr>
                <w:rStyle w:val="15"/>
              </w:rPr>
            </w:pPr>
          </w:p>
        </w:tc>
        <w:tc>
          <w:tcPr>
            <w:tcW w:w="832" w:type="pct"/>
            <w:vAlign w:val="center"/>
          </w:tcPr>
          <w:p w:rsidR="001A17AE" w:rsidRPr="00941B67" w:rsidRDefault="001A17AE" w:rsidP="009E0025">
            <w:pPr>
              <w:jc w:val="both"/>
              <w:rPr>
                <w:rStyle w:val="15"/>
              </w:rPr>
            </w:pPr>
            <w:r>
              <w:rPr>
                <w:rStyle w:val="15"/>
              </w:rPr>
              <w:t>09.10.2024</w:t>
            </w:r>
            <w:r w:rsidRPr="00941B67">
              <w:rPr>
                <w:rStyle w:val="15"/>
              </w:rPr>
              <w:t xml:space="preserve"> г.</w:t>
            </w:r>
          </w:p>
          <w:p w:rsidR="001A17AE" w:rsidRPr="00941B67" w:rsidRDefault="001A17AE" w:rsidP="009E0025">
            <w:pPr>
              <w:jc w:val="both"/>
              <w:rPr>
                <w:rStyle w:val="15"/>
              </w:rPr>
            </w:pPr>
            <w:r w:rsidRPr="00941B67">
              <w:rPr>
                <w:rStyle w:val="15"/>
              </w:rPr>
              <w:t>«Всемирный день почты»</w:t>
            </w:r>
          </w:p>
        </w:tc>
        <w:tc>
          <w:tcPr>
            <w:tcW w:w="705" w:type="pct"/>
          </w:tcPr>
          <w:p w:rsidR="001A17AE" w:rsidRDefault="001A17AE" w:rsidP="009E0025">
            <w:pPr>
              <w:rPr>
                <w:rFonts w:ascii="Times New Roman" w:hAnsi="Times New Roman" w:cs="Times New Roman"/>
                <w:color w:val="FF0000"/>
                <w:sz w:val="24"/>
                <w:szCs w:val="24"/>
              </w:rPr>
            </w:pPr>
          </w:p>
          <w:p w:rsidR="001A17AE" w:rsidRPr="00941B67" w:rsidRDefault="001A17AE" w:rsidP="009E0025">
            <w:pPr>
              <w:rPr>
                <w:rStyle w:val="15"/>
                <w:color w:val="FF0000"/>
              </w:rPr>
            </w:pPr>
            <w:r w:rsidRPr="00941B67">
              <w:rPr>
                <w:rFonts w:ascii="Times New Roman" w:hAnsi="Times New Roman" w:cs="Times New Roman"/>
                <w:sz w:val="24"/>
                <w:szCs w:val="24"/>
              </w:rPr>
              <w:t>Грибы и ягоды</w:t>
            </w:r>
          </w:p>
        </w:tc>
        <w:tc>
          <w:tcPr>
            <w:tcW w:w="663" w:type="pct"/>
            <w:vAlign w:val="center"/>
          </w:tcPr>
          <w:p w:rsidR="001A17AE" w:rsidRPr="00941B67" w:rsidRDefault="001A17AE" w:rsidP="009E0025">
            <w:pPr>
              <w:rPr>
                <w:color w:val="FF0000"/>
              </w:rPr>
            </w:pPr>
            <w:r w:rsidRPr="00941B67">
              <w:rPr>
                <w:rFonts w:ascii="Times New Roman" w:hAnsi="Times New Roman" w:cs="Times New Roman"/>
                <w:sz w:val="24"/>
                <w:szCs w:val="24"/>
              </w:rPr>
              <w:t>Неделя безопасности</w:t>
            </w:r>
          </w:p>
        </w:tc>
        <w:tc>
          <w:tcPr>
            <w:tcW w:w="841" w:type="pct"/>
            <w:vAlign w:val="center"/>
          </w:tcPr>
          <w:p w:rsidR="001A17AE" w:rsidRPr="00964DA2" w:rsidRDefault="001A17AE" w:rsidP="009E0025">
            <w:pPr>
              <w:jc w:val="center"/>
              <w:rPr>
                <w:rStyle w:val="15"/>
              </w:rPr>
            </w:pPr>
            <w:r w:rsidRPr="00964DA2">
              <w:rPr>
                <w:rFonts w:ascii="Times New Roman" w:hAnsi="Times New Roman" w:cs="Times New Roman"/>
                <w:sz w:val="24"/>
                <w:szCs w:val="24"/>
              </w:rPr>
              <w:t xml:space="preserve">Будь осторожен </w:t>
            </w:r>
          </w:p>
        </w:tc>
        <w:tc>
          <w:tcPr>
            <w:tcW w:w="752" w:type="pct"/>
            <w:vAlign w:val="center"/>
          </w:tcPr>
          <w:p w:rsidR="001A17AE" w:rsidRPr="00A82DA8" w:rsidRDefault="001A17AE" w:rsidP="009E0025">
            <w:pPr>
              <w:jc w:val="center"/>
              <w:rPr>
                <w:rStyle w:val="15"/>
                <w:color w:val="FF0000"/>
              </w:rPr>
            </w:pPr>
            <w:r w:rsidRPr="001011FC">
              <w:rPr>
                <w:rFonts w:ascii="Times New Roman" w:hAnsi="Times New Roman" w:cs="Times New Roman"/>
                <w:sz w:val="24"/>
                <w:szCs w:val="24"/>
              </w:rPr>
              <w:t>Неделя безопасности</w:t>
            </w:r>
          </w:p>
        </w:tc>
        <w:tc>
          <w:tcPr>
            <w:tcW w:w="708" w:type="pct"/>
            <w:vAlign w:val="center"/>
          </w:tcPr>
          <w:p w:rsidR="001A17AE" w:rsidRPr="001011FC" w:rsidRDefault="001A17AE" w:rsidP="009E0025">
            <w:pPr>
              <w:jc w:val="center"/>
              <w:rPr>
                <w:rStyle w:val="15"/>
                <w:color w:val="FF0000"/>
              </w:rPr>
            </w:pPr>
            <w:r w:rsidRPr="001011FC">
              <w:rPr>
                <w:rFonts w:ascii="Times New Roman" w:hAnsi="Times New Roman" w:cs="Times New Roman"/>
                <w:sz w:val="24"/>
                <w:szCs w:val="24"/>
              </w:rPr>
              <w:t>Неделя безопасности</w:t>
            </w:r>
          </w:p>
        </w:tc>
      </w:tr>
      <w:tr w:rsidR="001A17AE" w:rsidRPr="00062DD1" w:rsidTr="009E0025">
        <w:trPr>
          <w:trHeight w:val="2024"/>
        </w:trPr>
        <w:tc>
          <w:tcPr>
            <w:tcW w:w="499" w:type="pct"/>
          </w:tcPr>
          <w:p w:rsidR="001A17AE" w:rsidRPr="00E465D2" w:rsidRDefault="001A17AE" w:rsidP="009E0025">
            <w:pPr>
              <w:jc w:val="both"/>
              <w:rPr>
                <w:rStyle w:val="15"/>
              </w:rPr>
            </w:pPr>
            <w:r w:rsidRPr="00E465D2">
              <w:rPr>
                <w:rStyle w:val="15"/>
              </w:rPr>
              <w:t>ОКТЯБРЬ</w:t>
            </w:r>
          </w:p>
          <w:p w:rsidR="001A17AE" w:rsidRPr="00E465D2" w:rsidRDefault="001A17AE" w:rsidP="009E0025">
            <w:pPr>
              <w:jc w:val="both"/>
              <w:rPr>
                <w:rStyle w:val="15"/>
              </w:rPr>
            </w:pPr>
            <w:r w:rsidRPr="00E465D2">
              <w:rPr>
                <w:rStyle w:val="15"/>
              </w:rPr>
              <w:t xml:space="preserve">3 неделя </w:t>
            </w:r>
          </w:p>
          <w:p w:rsidR="001A17AE" w:rsidRPr="00E465D2" w:rsidRDefault="001A17AE" w:rsidP="009E0025">
            <w:pPr>
              <w:jc w:val="both"/>
              <w:rPr>
                <w:rStyle w:val="15"/>
              </w:rPr>
            </w:pPr>
            <w:r w:rsidRPr="00E465D2">
              <w:rPr>
                <w:rStyle w:val="15"/>
              </w:rPr>
              <w:t>14.10 – 18.10</w:t>
            </w:r>
          </w:p>
          <w:p w:rsidR="001A17AE" w:rsidRPr="00062DD1" w:rsidRDefault="001A17AE" w:rsidP="009E0025">
            <w:pPr>
              <w:jc w:val="both"/>
              <w:rPr>
                <w:rStyle w:val="15"/>
                <w:color w:val="FF0000"/>
              </w:rPr>
            </w:pPr>
          </w:p>
        </w:tc>
        <w:tc>
          <w:tcPr>
            <w:tcW w:w="832" w:type="pct"/>
          </w:tcPr>
          <w:p w:rsidR="001A17AE" w:rsidRPr="00E465D2" w:rsidRDefault="001A17AE" w:rsidP="009E0025">
            <w:pPr>
              <w:jc w:val="both"/>
              <w:rPr>
                <w:rStyle w:val="15"/>
              </w:rPr>
            </w:pPr>
            <w:r w:rsidRPr="00E465D2">
              <w:rPr>
                <w:rStyle w:val="15"/>
              </w:rPr>
              <w:t>15.10.2024 г.</w:t>
            </w:r>
          </w:p>
          <w:p w:rsidR="001A17AE" w:rsidRPr="00E465D2" w:rsidRDefault="001A17AE" w:rsidP="009E0025">
            <w:pPr>
              <w:jc w:val="both"/>
              <w:rPr>
                <w:rStyle w:val="15"/>
              </w:rPr>
            </w:pPr>
            <w:r w:rsidRPr="00E465D2">
              <w:rPr>
                <w:rStyle w:val="15"/>
              </w:rPr>
              <w:t xml:space="preserve">«День собирания  </w:t>
            </w:r>
          </w:p>
          <w:p w:rsidR="001A17AE" w:rsidRPr="00E465D2" w:rsidRDefault="001A17AE" w:rsidP="009E0025">
            <w:pPr>
              <w:jc w:val="both"/>
              <w:rPr>
                <w:rStyle w:val="15"/>
              </w:rPr>
            </w:pPr>
            <w:r w:rsidRPr="00E465D2">
              <w:rPr>
                <w:rStyle w:val="15"/>
              </w:rPr>
              <w:t>осенних листьев»</w:t>
            </w:r>
          </w:p>
          <w:p w:rsidR="001A17AE" w:rsidRPr="00E465D2" w:rsidRDefault="001A17AE" w:rsidP="009E0025">
            <w:pPr>
              <w:jc w:val="both"/>
              <w:rPr>
                <w:rStyle w:val="15"/>
              </w:rPr>
            </w:pPr>
            <w:r w:rsidRPr="00E465D2">
              <w:rPr>
                <w:rStyle w:val="15"/>
              </w:rPr>
              <w:t>16. 10.2024 г.</w:t>
            </w:r>
          </w:p>
          <w:p w:rsidR="001A17AE" w:rsidRPr="00E465D2" w:rsidRDefault="001A17AE" w:rsidP="009E0025">
            <w:pPr>
              <w:jc w:val="both"/>
              <w:rPr>
                <w:rStyle w:val="15"/>
              </w:rPr>
            </w:pPr>
            <w:r w:rsidRPr="00E465D2">
              <w:rPr>
                <w:rStyle w:val="15"/>
              </w:rPr>
              <w:t>«Всемирный день хлеба»</w:t>
            </w:r>
          </w:p>
          <w:p w:rsidR="001A17AE" w:rsidRPr="00E465D2" w:rsidRDefault="001A17AE" w:rsidP="009E0025">
            <w:pPr>
              <w:jc w:val="both"/>
              <w:rPr>
                <w:rStyle w:val="15"/>
              </w:rPr>
            </w:pPr>
            <w:r w:rsidRPr="00E465D2">
              <w:rPr>
                <w:rStyle w:val="15"/>
              </w:rPr>
              <w:t xml:space="preserve">20.10. 2024 </w:t>
            </w:r>
          </w:p>
          <w:p w:rsidR="001A17AE" w:rsidRPr="00E465D2" w:rsidRDefault="001A17AE" w:rsidP="009E0025">
            <w:pPr>
              <w:jc w:val="both"/>
              <w:rPr>
                <w:rStyle w:val="15"/>
              </w:rPr>
            </w:pPr>
            <w:r w:rsidRPr="00E465D2">
              <w:rPr>
                <w:rStyle w:val="15"/>
              </w:rPr>
              <w:t>День отца в России</w:t>
            </w:r>
          </w:p>
        </w:tc>
        <w:tc>
          <w:tcPr>
            <w:tcW w:w="705" w:type="pct"/>
          </w:tcPr>
          <w:p w:rsidR="001A17AE" w:rsidRDefault="001A17AE" w:rsidP="009E0025">
            <w:pPr>
              <w:rPr>
                <w:rFonts w:ascii="Times New Roman" w:hAnsi="Times New Roman" w:cs="Times New Roman"/>
                <w:sz w:val="24"/>
                <w:szCs w:val="24"/>
              </w:rPr>
            </w:pPr>
          </w:p>
          <w:p w:rsidR="001A17AE" w:rsidRDefault="001A17AE" w:rsidP="009E0025">
            <w:pPr>
              <w:rPr>
                <w:rFonts w:ascii="Times New Roman" w:hAnsi="Times New Roman" w:cs="Times New Roman"/>
                <w:sz w:val="24"/>
                <w:szCs w:val="24"/>
              </w:rPr>
            </w:pPr>
          </w:p>
          <w:p w:rsidR="001A17AE" w:rsidRPr="00E465D2" w:rsidRDefault="001A17AE" w:rsidP="009E0025">
            <w:pPr>
              <w:rPr>
                <w:rStyle w:val="15"/>
              </w:rPr>
            </w:pPr>
            <w:r w:rsidRPr="00E465D2">
              <w:rPr>
                <w:rFonts w:ascii="Times New Roman" w:hAnsi="Times New Roman" w:cs="Times New Roman"/>
                <w:sz w:val="24"/>
                <w:szCs w:val="24"/>
              </w:rPr>
              <w:t>Овощи и фрукты- полезные продукты</w:t>
            </w:r>
          </w:p>
        </w:tc>
        <w:tc>
          <w:tcPr>
            <w:tcW w:w="663" w:type="pct"/>
          </w:tcPr>
          <w:p w:rsidR="001A17AE" w:rsidRDefault="001A17AE" w:rsidP="009E0025">
            <w:pPr>
              <w:jc w:val="center"/>
              <w:rPr>
                <w:rStyle w:val="15"/>
              </w:rPr>
            </w:pPr>
          </w:p>
          <w:p w:rsidR="001A17AE" w:rsidRDefault="001A17AE" w:rsidP="009E0025">
            <w:pPr>
              <w:jc w:val="center"/>
              <w:rPr>
                <w:rStyle w:val="15"/>
              </w:rPr>
            </w:pPr>
          </w:p>
          <w:p w:rsidR="001A17AE" w:rsidRPr="00674766" w:rsidRDefault="001A17AE" w:rsidP="009E0025">
            <w:pPr>
              <w:jc w:val="center"/>
              <w:rPr>
                <w:rStyle w:val="15"/>
              </w:rPr>
            </w:pPr>
            <w:r w:rsidRPr="00674766">
              <w:rPr>
                <w:rFonts w:ascii="Times New Roman" w:hAnsi="Times New Roman" w:cs="Times New Roman"/>
                <w:sz w:val="24"/>
                <w:szCs w:val="24"/>
              </w:rPr>
              <w:t xml:space="preserve">Золотая осень </w:t>
            </w:r>
          </w:p>
        </w:tc>
        <w:tc>
          <w:tcPr>
            <w:tcW w:w="841" w:type="pct"/>
          </w:tcPr>
          <w:p w:rsidR="001A17AE" w:rsidRDefault="001A17AE" w:rsidP="009E0025">
            <w:pPr>
              <w:tabs>
                <w:tab w:val="center" w:pos="960"/>
              </w:tabs>
              <w:rPr>
                <w:rFonts w:ascii="Times New Roman" w:hAnsi="Times New Roman"/>
                <w:sz w:val="24"/>
                <w:szCs w:val="24"/>
              </w:rPr>
            </w:pPr>
          </w:p>
          <w:p w:rsidR="001A17AE" w:rsidRDefault="001A17AE" w:rsidP="009E0025">
            <w:pPr>
              <w:tabs>
                <w:tab w:val="center" w:pos="960"/>
              </w:tabs>
              <w:rPr>
                <w:rFonts w:ascii="Times New Roman" w:hAnsi="Times New Roman"/>
                <w:sz w:val="24"/>
                <w:szCs w:val="24"/>
              </w:rPr>
            </w:pPr>
          </w:p>
          <w:p w:rsidR="001A17AE" w:rsidRDefault="001A17AE" w:rsidP="009E0025">
            <w:pPr>
              <w:tabs>
                <w:tab w:val="center" w:pos="960"/>
              </w:tabs>
              <w:rPr>
                <w:rFonts w:ascii="Times New Roman" w:hAnsi="Times New Roman"/>
                <w:sz w:val="24"/>
                <w:szCs w:val="24"/>
              </w:rPr>
            </w:pPr>
          </w:p>
          <w:p w:rsidR="001A17AE" w:rsidRPr="00E465D2" w:rsidRDefault="001A17AE" w:rsidP="009E0025">
            <w:pPr>
              <w:tabs>
                <w:tab w:val="center" w:pos="960"/>
              </w:tabs>
              <w:rPr>
                <w:rStyle w:val="15"/>
              </w:rPr>
            </w:pPr>
            <w:r>
              <w:rPr>
                <w:rFonts w:ascii="Times New Roman" w:hAnsi="Times New Roman"/>
                <w:sz w:val="24"/>
                <w:szCs w:val="24"/>
              </w:rPr>
              <w:tab/>
            </w:r>
            <w:r w:rsidRPr="00E465D2">
              <w:rPr>
                <w:rFonts w:ascii="Times New Roman" w:hAnsi="Times New Roman"/>
                <w:sz w:val="24"/>
                <w:szCs w:val="24"/>
              </w:rPr>
              <w:t>Овощи, фрукты</w:t>
            </w:r>
          </w:p>
        </w:tc>
        <w:tc>
          <w:tcPr>
            <w:tcW w:w="752" w:type="pct"/>
            <w:vAlign w:val="center"/>
          </w:tcPr>
          <w:p w:rsidR="001A17AE" w:rsidRDefault="001A17AE" w:rsidP="009E0025">
            <w:pPr>
              <w:rPr>
                <w:rFonts w:ascii="Times New Roman" w:hAnsi="Times New Roman" w:cs="Times New Roman"/>
                <w:sz w:val="24"/>
                <w:szCs w:val="24"/>
              </w:rPr>
            </w:pPr>
            <w:r w:rsidRPr="001011FC">
              <w:rPr>
                <w:rFonts w:ascii="Times New Roman" w:hAnsi="Times New Roman" w:cs="Times New Roman"/>
                <w:sz w:val="24"/>
                <w:szCs w:val="24"/>
              </w:rPr>
              <w:t>Осень на Ставрополье</w:t>
            </w:r>
          </w:p>
          <w:p w:rsidR="001A17AE" w:rsidRDefault="001A17AE" w:rsidP="009E0025">
            <w:pPr>
              <w:rPr>
                <w:rFonts w:ascii="Times New Roman" w:hAnsi="Times New Roman" w:cs="Times New Roman"/>
                <w:sz w:val="24"/>
                <w:szCs w:val="24"/>
              </w:rPr>
            </w:pPr>
          </w:p>
          <w:p w:rsidR="001A17AE" w:rsidRPr="001011FC" w:rsidRDefault="001A17AE" w:rsidP="009E0025">
            <w:pPr>
              <w:rPr>
                <w:rStyle w:val="15"/>
                <w:color w:val="FF0000"/>
              </w:rPr>
            </w:pPr>
          </w:p>
        </w:tc>
        <w:tc>
          <w:tcPr>
            <w:tcW w:w="708" w:type="pct"/>
            <w:vAlign w:val="center"/>
          </w:tcPr>
          <w:p w:rsidR="001A17AE" w:rsidRPr="00523DE3" w:rsidRDefault="001A17AE" w:rsidP="009E0025">
            <w:pPr>
              <w:jc w:val="center"/>
              <w:rPr>
                <w:rStyle w:val="15"/>
              </w:rPr>
            </w:pPr>
            <w:r w:rsidRPr="00523DE3">
              <w:rPr>
                <w:rStyle w:val="15"/>
              </w:rPr>
              <w:t>От зернышка до булочки</w:t>
            </w:r>
            <w:r w:rsidRPr="00523DE3">
              <w:rPr>
                <w:rFonts w:ascii="Times New Roman" w:hAnsi="Times New Roman" w:cs="Times New Roman"/>
                <w:sz w:val="24"/>
                <w:szCs w:val="24"/>
              </w:rPr>
              <w:t xml:space="preserve"> </w:t>
            </w:r>
          </w:p>
          <w:p w:rsidR="001A17AE" w:rsidRPr="001011FC" w:rsidRDefault="001A17AE" w:rsidP="009E0025">
            <w:pPr>
              <w:jc w:val="center"/>
              <w:rPr>
                <w:rStyle w:val="15"/>
              </w:rPr>
            </w:pPr>
          </w:p>
        </w:tc>
      </w:tr>
      <w:tr w:rsidR="001A17AE" w:rsidRPr="00062DD1" w:rsidTr="009E0025">
        <w:trPr>
          <w:trHeight w:val="796"/>
        </w:trPr>
        <w:tc>
          <w:tcPr>
            <w:tcW w:w="499" w:type="pct"/>
          </w:tcPr>
          <w:p w:rsidR="001A17AE" w:rsidRPr="00AD485B" w:rsidRDefault="001A17AE" w:rsidP="009E0025">
            <w:pPr>
              <w:jc w:val="both"/>
              <w:rPr>
                <w:rStyle w:val="15"/>
              </w:rPr>
            </w:pPr>
            <w:r w:rsidRPr="00AD485B">
              <w:rPr>
                <w:rStyle w:val="15"/>
              </w:rPr>
              <w:t>ОКТЯБРЬ</w:t>
            </w:r>
          </w:p>
          <w:p w:rsidR="001A17AE" w:rsidRPr="00AD485B" w:rsidRDefault="001A17AE" w:rsidP="009E0025">
            <w:pPr>
              <w:jc w:val="both"/>
              <w:rPr>
                <w:rStyle w:val="15"/>
              </w:rPr>
            </w:pPr>
            <w:r w:rsidRPr="00AD485B">
              <w:rPr>
                <w:rStyle w:val="15"/>
              </w:rPr>
              <w:t xml:space="preserve">4 неделя </w:t>
            </w:r>
          </w:p>
          <w:p w:rsidR="001A17AE" w:rsidRPr="00AD485B" w:rsidRDefault="001A17AE" w:rsidP="009E0025">
            <w:pPr>
              <w:jc w:val="both"/>
              <w:rPr>
                <w:rStyle w:val="15"/>
              </w:rPr>
            </w:pPr>
            <w:r w:rsidRPr="00AD485B">
              <w:rPr>
                <w:rStyle w:val="15"/>
              </w:rPr>
              <w:t>21.10 – 25.10</w:t>
            </w:r>
          </w:p>
        </w:tc>
        <w:tc>
          <w:tcPr>
            <w:tcW w:w="832" w:type="pct"/>
          </w:tcPr>
          <w:p w:rsidR="001A17AE" w:rsidRPr="00AD485B" w:rsidRDefault="001A17AE" w:rsidP="009E0025">
            <w:pPr>
              <w:jc w:val="both"/>
              <w:rPr>
                <w:rStyle w:val="15"/>
              </w:rPr>
            </w:pPr>
            <w:r w:rsidRPr="00AD485B">
              <w:rPr>
                <w:rStyle w:val="15"/>
              </w:rPr>
              <w:t xml:space="preserve">25.10 </w:t>
            </w:r>
            <w:r>
              <w:rPr>
                <w:rStyle w:val="15"/>
              </w:rPr>
              <w:t>4</w:t>
            </w:r>
            <w:r w:rsidRPr="00AD485B">
              <w:rPr>
                <w:rStyle w:val="15"/>
              </w:rPr>
              <w:t>г.</w:t>
            </w:r>
          </w:p>
          <w:p w:rsidR="001A17AE" w:rsidRPr="00AD485B" w:rsidRDefault="001A17AE" w:rsidP="009E0025">
            <w:pPr>
              <w:jc w:val="both"/>
              <w:rPr>
                <w:rStyle w:val="15"/>
              </w:rPr>
            </w:pPr>
            <w:r w:rsidRPr="00AD485B">
              <w:rPr>
                <w:rStyle w:val="15"/>
              </w:rPr>
              <w:t xml:space="preserve">«Всероссийский день гимнастики» </w:t>
            </w:r>
          </w:p>
        </w:tc>
        <w:tc>
          <w:tcPr>
            <w:tcW w:w="705" w:type="pct"/>
            <w:vAlign w:val="center"/>
          </w:tcPr>
          <w:p w:rsidR="001A17AE" w:rsidRPr="00AD485B" w:rsidRDefault="001A17AE" w:rsidP="009E0025">
            <w:pPr>
              <w:pStyle w:val="a3"/>
              <w:rPr>
                <w:rStyle w:val="15"/>
                <w:lang w:val="ru-RU"/>
              </w:rPr>
            </w:pPr>
            <w:r w:rsidRPr="00F709C8">
              <w:rPr>
                <w:rStyle w:val="15"/>
              </w:rPr>
              <w:t>Я и мое тело</w:t>
            </w:r>
          </w:p>
        </w:tc>
        <w:tc>
          <w:tcPr>
            <w:tcW w:w="663" w:type="pct"/>
            <w:vAlign w:val="center"/>
          </w:tcPr>
          <w:p w:rsidR="001A17AE" w:rsidRPr="00E44132" w:rsidRDefault="001A17AE" w:rsidP="009E0025">
            <w:pPr>
              <w:pStyle w:val="a3"/>
              <w:rPr>
                <w:rStyle w:val="15"/>
                <w:lang w:val="ru-RU"/>
              </w:rPr>
            </w:pPr>
            <w:r w:rsidRPr="00F709C8">
              <w:rPr>
                <w:rStyle w:val="15"/>
              </w:rPr>
              <w:t>Я и мое тело</w:t>
            </w:r>
          </w:p>
        </w:tc>
        <w:tc>
          <w:tcPr>
            <w:tcW w:w="841" w:type="pct"/>
            <w:vAlign w:val="center"/>
          </w:tcPr>
          <w:p w:rsidR="001A17AE" w:rsidRDefault="001A17AE" w:rsidP="009E0025">
            <w:pPr>
              <w:jc w:val="center"/>
              <w:rPr>
                <w:rFonts w:ascii="Times New Roman" w:hAnsi="Times New Roman" w:cs="Times New Roman"/>
                <w:sz w:val="24"/>
                <w:szCs w:val="24"/>
              </w:rPr>
            </w:pPr>
          </w:p>
          <w:p w:rsidR="001A17AE" w:rsidRDefault="001A17AE" w:rsidP="009E0025">
            <w:pPr>
              <w:jc w:val="center"/>
              <w:rPr>
                <w:rFonts w:ascii="Times New Roman" w:hAnsi="Times New Roman" w:cs="Times New Roman"/>
                <w:sz w:val="24"/>
                <w:szCs w:val="24"/>
              </w:rPr>
            </w:pPr>
            <w:r w:rsidRPr="0089200F">
              <w:rPr>
                <w:rFonts w:ascii="Times New Roman" w:hAnsi="Times New Roman" w:cs="Times New Roman"/>
                <w:sz w:val="24"/>
                <w:szCs w:val="24"/>
              </w:rPr>
              <w:t>Мальчики и девочки</w:t>
            </w:r>
          </w:p>
          <w:p w:rsidR="001A17AE" w:rsidRPr="00150488" w:rsidRDefault="001A17AE" w:rsidP="009E0025">
            <w:pPr>
              <w:pStyle w:val="a3"/>
              <w:rPr>
                <w:rStyle w:val="15"/>
                <w:color w:val="FF0000"/>
                <w:lang w:val="ru-RU"/>
              </w:rPr>
            </w:pPr>
          </w:p>
        </w:tc>
        <w:tc>
          <w:tcPr>
            <w:tcW w:w="752" w:type="pct"/>
            <w:vAlign w:val="center"/>
          </w:tcPr>
          <w:p w:rsidR="001A17AE" w:rsidRPr="00FD51F7" w:rsidRDefault="001A17AE" w:rsidP="009E0025">
            <w:pPr>
              <w:pStyle w:val="a3"/>
              <w:rPr>
                <w:rStyle w:val="15"/>
                <w:color w:val="FF0000"/>
                <w:lang w:val="ru-RU"/>
              </w:rPr>
            </w:pPr>
            <w:r w:rsidRPr="00FD51F7">
              <w:rPr>
                <w:rFonts w:ascii="Times New Roman" w:hAnsi="Times New Roman"/>
                <w:sz w:val="24"/>
                <w:szCs w:val="24"/>
              </w:rPr>
              <w:t>Друзья спорта</w:t>
            </w:r>
          </w:p>
        </w:tc>
        <w:tc>
          <w:tcPr>
            <w:tcW w:w="708" w:type="pct"/>
            <w:vAlign w:val="center"/>
          </w:tcPr>
          <w:p w:rsidR="001A17AE" w:rsidRPr="00FD51F7" w:rsidRDefault="001A17AE" w:rsidP="009E0025">
            <w:pPr>
              <w:pStyle w:val="a3"/>
              <w:rPr>
                <w:rStyle w:val="15"/>
                <w:color w:val="FF0000"/>
                <w:lang w:val="ru-RU"/>
              </w:rPr>
            </w:pPr>
            <w:r w:rsidRPr="00FD51F7">
              <w:rPr>
                <w:rFonts w:ascii="Times New Roman" w:hAnsi="Times New Roman"/>
                <w:sz w:val="24"/>
                <w:szCs w:val="24"/>
              </w:rPr>
              <w:t>Друзья спорта</w:t>
            </w:r>
          </w:p>
        </w:tc>
      </w:tr>
      <w:tr w:rsidR="001A17AE" w:rsidRPr="00062DD1" w:rsidTr="009E0025">
        <w:trPr>
          <w:trHeight w:val="840"/>
        </w:trPr>
        <w:tc>
          <w:tcPr>
            <w:tcW w:w="499" w:type="pct"/>
          </w:tcPr>
          <w:p w:rsidR="001A17AE" w:rsidRPr="00A670AF" w:rsidRDefault="001A17AE" w:rsidP="009E0025">
            <w:pPr>
              <w:jc w:val="both"/>
              <w:rPr>
                <w:rStyle w:val="15"/>
              </w:rPr>
            </w:pPr>
            <w:r w:rsidRPr="00A670AF">
              <w:rPr>
                <w:rStyle w:val="15"/>
              </w:rPr>
              <w:t>ОКТЯБРЬ</w:t>
            </w:r>
          </w:p>
          <w:p w:rsidR="001A17AE" w:rsidRPr="00A670AF" w:rsidRDefault="001A17AE" w:rsidP="009E0025">
            <w:pPr>
              <w:jc w:val="both"/>
              <w:rPr>
                <w:rStyle w:val="15"/>
              </w:rPr>
            </w:pPr>
            <w:r w:rsidRPr="00A670AF">
              <w:rPr>
                <w:rStyle w:val="15"/>
              </w:rPr>
              <w:t>5 неделя</w:t>
            </w:r>
          </w:p>
          <w:p w:rsidR="001A17AE" w:rsidRPr="00A670AF" w:rsidRDefault="001A17AE" w:rsidP="009E0025">
            <w:pPr>
              <w:jc w:val="both"/>
              <w:rPr>
                <w:rStyle w:val="15"/>
              </w:rPr>
            </w:pPr>
            <w:r w:rsidRPr="00A670AF">
              <w:rPr>
                <w:rStyle w:val="15"/>
              </w:rPr>
              <w:t>28.10-01.11</w:t>
            </w:r>
          </w:p>
        </w:tc>
        <w:tc>
          <w:tcPr>
            <w:tcW w:w="832" w:type="pct"/>
          </w:tcPr>
          <w:p w:rsidR="001A17AE" w:rsidRPr="00A670AF" w:rsidRDefault="001A17AE" w:rsidP="009E0025">
            <w:pPr>
              <w:jc w:val="both"/>
              <w:rPr>
                <w:rStyle w:val="15"/>
              </w:rPr>
            </w:pPr>
            <w:r>
              <w:rPr>
                <w:rStyle w:val="15"/>
              </w:rPr>
              <w:t>31.10.2024</w:t>
            </w:r>
          </w:p>
          <w:p w:rsidR="001A17AE" w:rsidRPr="00A670AF" w:rsidRDefault="001A17AE" w:rsidP="009E0025">
            <w:pPr>
              <w:jc w:val="both"/>
              <w:rPr>
                <w:rStyle w:val="15"/>
              </w:rPr>
            </w:pPr>
            <w:r w:rsidRPr="00A670AF">
              <w:rPr>
                <w:rStyle w:val="15"/>
              </w:rPr>
              <w:t xml:space="preserve">«Международный день Черного моря» </w:t>
            </w:r>
          </w:p>
        </w:tc>
        <w:tc>
          <w:tcPr>
            <w:tcW w:w="705" w:type="pct"/>
            <w:vAlign w:val="center"/>
          </w:tcPr>
          <w:p w:rsidR="001A17AE" w:rsidRPr="00945DA8" w:rsidRDefault="001A17AE" w:rsidP="009E0025">
            <w:pPr>
              <w:pStyle w:val="a3"/>
              <w:rPr>
                <w:rStyle w:val="15"/>
                <w:lang w:val="ru-RU"/>
              </w:rPr>
            </w:pPr>
            <w:r w:rsidRPr="00945DA8">
              <w:rPr>
                <w:rStyle w:val="15"/>
              </w:rPr>
              <w:t>Мебель</w:t>
            </w:r>
          </w:p>
        </w:tc>
        <w:tc>
          <w:tcPr>
            <w:tcW w:w="663" w:type="pct"/>
            <w:vAlign w:val="center"/>
          </w:tcPr>
          <w:p w:rsidR="001A17AE" w:rsidRPr="00945DA8" w:rsidRDefault="001A17AE" w:rsidP="009E0025">
            <w:pPr>
              <w:pStyle w:val="a3"/>
              <w:rPr>
                <w:rStyle w:val="15"/>
                <w:lang w:val="ru-RU"/>
              </w:rPr>
            </w:pPr>
            <w:r w:rsidRPr="00945DA8">
              <w:rPr>
                <w:rStyle w:val="15"/>
              </w:rPr>
              <w:t>Мебель</w:t>
            </w:r>
          </w:p>
        </w:tc>
        <w:tc>
          <w:tcPr>
            <w:tcW w:w="841" w:type="pct"/>
            <w:vAlign w:val="center"/>
          </w:tcPr>
          <w:p w:rsidR="001A17AE" w:rsidRPr="0011573B" w:rsidRDefault="001A17AE" w:rsidP="009E0025">
            <w:pPr>
              <w:pStyle w:val="a3"/>
              <w:rPr>
                <w:rStyle w:val="15"/>
                <w:color w:val="FF0000"/>
                <w:lang w:val="ru-RU"/>
              </w:rPr>
            </w:pPr>
            <w:r w:rsidRPr="0011573B">
              <w:rPr>
                <w:rStyle w:val="15"/>
                <w:lang w:val="ru-RU"/>
              </w:rPr>
              <w:t>Какая бывает мебель</w:t>
            </w:r>
            <w:r w:rsidRPr="0011573B">
              <w:rPr>
                <w:rFonts w:ascii="Times New Roman" w:hAnsi="Times New Roman"/>
                <w:sz w:val="24"/>
                <w:szCs w:val="24"/>
                <w:lang w:val="ru-RU"/>
              </w:rPr>
              <w:t xml:space="preserve"> </w:t>
            </w:r>
          </w:p>
        </w:tc>
        <w:tc>
          <w:tcPr>
            <w:tcW w:w="752" w:type="pct"/>
            <w:vAlign w:val="center"/>
          </w:tcPr>
          <w:p w:rsidR="001A17AE" w:rsidRPr="00062DD1" w:rsidRDefault="001A17AE" w:rsidP="009E0025">
            <w:pPr>
              <w:pStyle w:val="a3"/>
              <w:rPr>
                <w:rStyle w:val="15"/>
                <w:color w:val="FF0000"/>
                <w:lang w:val="ru-RU"/>
              </w:rPr>
            </w:pPr>
            <w:r w:rsidRPr="00A82DA8">
              <w:rPr>
                <w:rFonts w:ascii="Times New Roman" w:hAnsi="Times New Roman"/>
                <w:sz w:val="24"/>
                <w:szCs w:val="24"/>
              </w:rPr>
              <w:t>Мир предметов и техники</w:t>
            </w:r>
          </w:p>
        </w:tc>
        <w:tc>
          <w:tcPr>
            <w:tcW w:w="708" w:type="pct"/>
            <w:vAlign w:val="center"/>
          </w:tcPr>
          <w:p w:rsidR="001A17AE" w:rsidRPr="00EA2296" w:rsidRDefault="001A17AE" w:rsidP="009E0025">
            <w:pPr>
              <w:pStyle w:val="a3"/>
              <w:rPr>
                <w:rStyle w:val="15"/>
                <w:color w:val="FF0000"/>
              </w:rPr>
            </w:pPr>
            <w:r w:rsidRPr="00EA2296">
              <w:rPr>
                <w:rFonts w:ascii="Times New Roman" w:hAnsi="Times New Roman"/>
                <w:sz w:val="24"/>
                <w:szCs w:val="24"/>
              </w:rPr>
              <w:t>Мир предметов, техники, изобретений</w:t>
            </w:r>
          </w:p>
        </w:tc>
      </w:tr>
      <w:tr w:rsidR="001A17AE" w:rsidRPr="00062DD1" w:rsidTr="009E0025">
        <w:tc>
          <w:tcPr>
            <w:tcW w:w="499" w:type="pct"/>
          </w:tcPr>
          <w:p w:rsidR="001A17AE" w:rsidRPr="00E465D2" w:rsidRDefault="001A17AE" w:rsidP="009E0025">
            <w:pPr>
              <w:jc w:val="both"/>
              <w:rPr>
                <w:rStyle w:val="15"/>
              </w:rPr>
            </w:pPr>
            <w:r w:rsidRPr="00E465D2">
              <w:rPr>
                <w:rStyle w:val="15"/>
              </w:rPr>
              <w:t>НОЯБРЬ</w:t>
            </w:r>
          </w:p>
          <w:p w:rsidR="001A17AE" w:rsidRPr="00E465D2" w:rsidRDefault="001A17AE" w:rsidP="009E0025">
            <w:pPr>
              <w:jc w:val="both"/>
              <w:rPr>
                <w:rStyle w:val="15"/>
              </w:rPr>
            </w:pPr>
            <w:r w:rsidRPr="00E465D2">
              <w:rPr>
                <w:rStyle w:val="15"/>
              </w:rPr>
              <w:t xml:space="preserve">1 неделя </w:t>
            </w:r>
          </w:p>
          <w:p w:rsidR="001A17AE" w:rsidRPr="00E465D2" w:rsidRDefault="001A17AE" w:rsidP="009E0025">
            <w:pPr>
              <w:jc w:val="both"/>
              <w:rPr>
                <w:rStyle w:val="15"/>
              </w:rPr>
            </w:pPr>
            <w:r w:rsidRPr="00E465D2">
              <w:rPr>
                <w:rStyle w:val="15"/>
              </w:rPr>
              <w:t>04.11 – 08.11</w:t>
            </w:r>
          </w:p>
        </w:tc>
        <w:tc>
          <w:tcPr>
            <w:tcW w:w="832" w:type="pct"/>
            <w:vAlign w:val="center"/>
          </w:tcPr>
          <w:p w:rsidR="001A17AE" w:rsidRPr="00E465D2" w:rsidRDefault="001A17AE" w:rsidP="009E0025">
            <w:pPr>
              <w:jc w:val="both"/>
              <w:rPr>
                <w:rStyle w:val="15"/>
              </w:rPr>
            </w:pPr>
            <w:r w:rsidRPr="00E465D2">
              <w:rPr>
                <w:rStyle w:val="15"/>
              </w:rPr>
              <w:t>04.11.2024 г.</w:t>
            </w:r>
          </w:p>
          <w:p w:rsidR="001A17AE" w:rsidRPr="00E465D2" w:rsidRDefault="001A17AE" w:rsidP="009E0025">
            <w:pPr>
              <w:jc w:val="both"/>
              <w:rPr>
                <w:rStyle w:val="15"/>
              </w:rPr>
            </w:pPr>
            <w:r w:rsidRPr="00E465D2">
              <w:rPr>
                <w:rStyle w:val="15"/>
              </w:rPr>
              <w:t>«День народного единства»</w:t>
            </w:r>
          </w:p>
        </w:tc>
        <w:tc>
          <w:tcPr>
            <w:tcW w:w="705" w:type="pct"/>
          </w:tcPr>
          <w:p w:rsidR="001A17AE" w:rsidRPr="00F05376" w:rsidRDefault="001A17AE" w:rsidP="009E0025">
            <w:pPr>
              <w:rPr>
                <w:rStyle w:val="15"/>
              </w:rPr>
            </w:pPr>
            <w:r w:rsidRPr="00F05376">
              <w:rPr>
                <w:rFonts w:ascii="Times New Roman" w:hAnsi="Times New Roman" w:cs="Times New Roman"/>
                <w:sz w:val="24"/>
                <w:szCs w:val="24"/>
              </w:rPr>
              <w:t xml:space="preserve">Мой дом, моя группа </w:t>
            </w:r>
          </w:p>
        </w:tc>
        <w:tc>
          <w:tcPr>
            <w:tcW w:w="663" w:type="pct"/>
            <w:vAlign w:val="center"/>
          </w:tcPr>
          <w:p w:rsidR="001A17AE" w:rsidRPr="00E465D2" w:rsidRDefault="001A17AE" w:rsidP="009E0025">
            <w:pPr>
              <w:jc w:val="center"/>
              <w:rPr>
                <w:rStyle w:val="15"/>
              </w:rPr>
            </w:pPr>
            <w:r w:rsidRPr="00E465D2">
              <w:rPr>
                <w:rFonts w:ascii="Times New Roman" w:hAnsi="Times New Roman"/>
                <w:sz w:val="24"/>
                <w:szCs w:val="24"/>
              </w:rPr>
              <w:t xml:space="preserve">Мой дом, мой </w:t>
            </w:r>
            <w:r w:rsidRPr="00E465D2">
              <w:rPr>
                <w:rFonts w:ascii="Times New Roman" w:hAnsi="Times New Roman" w:cs="Times New Roman"/>
                <w:sz w:val="24"/>
                <w:szCs w:val="24"/>
              </w:rPr>
              <w:t>город</w:t>
            </w:r>
          </w:p>
        </w:tc>
        <w:tc>
          <w:tcPr>
            <w:tcW w:w="841" w:type="pct"/>
            <w:vAlign w:val="center"/>
          </w:tcPr>
          <w:p w:rsidR="001A17AE" w:rsidRPr="00E465D2" w:rsidRDefault="001A17AE" w:rsidP="009E0025">
            <w:pPr>
              <w:jc w:val="center"/>
              <w:rPr>
                <w:rStyle w:val="15"/>
              </w:rPr>
            </w:pPr>
            <w:r w:rsidRPr="00E465D2">
              <w:rPr>
                <w:rFonts w:ascii="Times New Roman" w:hAnsi="Times New Roman"/>
                <w:sz w:val="24"/>
                <w:szCs w:val="24"/>
              </w:rPr>
              <w:t>Моя страна, моя Родина</w:t>
            </w:r>
          </w:p>
        </w:tc>
        <w:tc>
          <w:tcPr>
            <w:tcW w:w="752" w:type="pct"/>
            <w:vAlign w:val="center"/>
          </w:tcPr>
          <w:p w:rsidR="001A17AE" w:rsidRPr="00E465D2" w:rsidRDefault="001A17AE" w:rsidP="009E0025">
            <w:pPr>
              <w:jc w:val="center"/>
              <w:rPr>
                <w:rStyle w:val="15"/>
                <w:color w:val="FF0000"/>
              </w:rPr>
            </w:pPr>
            <w:r w:rsidRPr="00E465D2">
              <w:rPr>
                <w:rFonts w:ascii="Times New Roman" w:hAnsi="Times New Roman" w:cs="Times New Roman"/>
                <w:sz w:val="24"/>
                <w:szCs w:val="24"/>
              </w:rPr>
              <w:t>Родная страна</w:t>
            </w:r>
          </w:p>
        </w:tc>
        <w:tc>
          <w:tcPr>
            <w:tcW w:w="708" w:type="pct"/>
            <w:vAlign w:val="center"/>
          </w:tcPr>
          <w:p w:rsidR="001A17AE" w:rsidRPr="001011FC" w:rsidRDefault="001A17AE" w:rsidP="009E0025">
            <w:pPr>
              <w:jc w:val="center"/>
              <w:rPr>
                <w:rStyle w:val="15"/>
              </w:rPr>
            </w:pPr>
            <w:r w:rsidRPr="001011FC">
              <w:rPr>
                <w:rStyle w:val="15"/>
              </w:rPr>
              <w:t>Родная страна. День народного единства</w:t>
            </w:r>
          </w:p>
        </w:tc>
      </w:tr>
      <w:tr w:rsidR="001A17AE" w:rsidRPr="00062DD1" w:rsidTr="009E0025">
        <w:trPr>
          <w:trHeight w:val="1012"/>
        </w:trPr>
        <w:tc>
          <w:tcPr>
            <w:tcW w:w="499" w:type="pct"/>
          </w:tcPr>
          <w:p w:rsidR="001A17AE" w:rsidRPr="00AD0F6A" w:rsidRDefault="001A17AE" w:rsidP="009E0025">
            <w:pPr>
              <w:jc w:val="both"/>
              <w:rPr>
                <w:rStyle w:val="15"/>
              </w:rPr>
            </w:pPr>
            <w:r w:rsidRPr="00AD0F6A">
              <w:rPr>
                <w:rStyle w:val="15"/>
              </w:rPr>
              <w:lastRenderedPageBreak/>
              <w:t>НОЯБРЬ</w:t>
            </w:r>
          </w:p>
          <w:p w:rsidR="001A17AE" w:rsidRPr="00AD0F6A" w:rsidRDefault="001A17AE" w:rsidP="009E0025">
            <w:pPr>
              <w:jc w:val="both"/>
              <w:rPr>
                <w:rStyle w:val="15"/>
              </w:rPr>
            </w:pPr>
            <w:r w:rsidRPr="00AD0F6A">
              <w:rPr>
                <w:rStyle w:val="15"/>
              </w:rPr>
              <w:t xml:space="preserve">2 неделя </w:t>
            </w:r>
          </w:p>
          <w:p w:rsidR="001A17AE" w:rsidRPr="00AD0F6A" w:rsidRDefault="001A17AE" w:rsidP="009E0025">
            <w:pPr>
              <w:jc w:val="both"/>
              <w:rPr>
                <w:rStyle w:val="15"/>
              </w:rPr>
            </w:pPr>
            <w:r w:rsidRPr="00AD0F6A">
              <w:rPr>
                <w:rStyle w:val="15"/>
              </w:rPr>
              <w:t>11.11 – 15.11</w:t>
            </w:r>
          </w:p>
          <w:p w:rsidR="001A17AE" w:rsidRPr="00AD0F6A" w:rsidRDefault="001A17AE" w:rsidP="009E0025">
            <w:pPr>
              <w:jc w:val="both"/>
              <w:rPr>
                <w:rStyle w:val="15"/>
              </w:rPr>
            </w:pPr>
          </w:p>
        </w:tc>
        <w:tc>
          <w:tcPr>
            <w:tcW w:w="832" w:type="pct"/>
          </w:tcPr>
          <w:p w:rsidR="001A17AE" w:rsidRPr="00AD0F6A" w:rsidRDefault="001A17AE" w:rsidP="009E0025">
            <w:pPr>
              <w:jc w:val="both"/>
              <w:rPr>
                <w:rStyle w:val="15"/>
              </w:rPr>
            </w:pPr>
            <w:r w:rsidRPr="00AD0F6A">
              <w:rPr>
                <w:rStyle w:val="15"/>
              </w:rPr>
              <w:t>12.11.2024 г.</w:t>
            </w:r>
          </w:p>
          <w:p w:rsidR="001A17AE" w:rsidRPr="00AD0F6A" w:rsidRDefault="001A17AE" w:rsidP="009E0025">
            <w:pPr>
              <w:jc w:val="both"/>
              <w:rPr>
                <w:rStyle w:val="15"/>
              </w:rPr>
            </w:pPr>
            <w:r w:rsidRPr="00AD0F6A">
              <w:rPr>
                <w:rStyle w:val="15"/>
              </w:rPr>
              <w:t>День синички</w:t>
            </w:r>
          </w:p>
        </w:tc>
        <w:tc>
          <w:tcPr>
            <w:tcW w:w="705" w:type="pct"/>
          </w:tcPr>
          <w:p w:rsidR="001A17AE" w:rsidRPr="00AD0F6A" w:rsidRDefault="001A17AE" w:rsidP="009E0025">
            <w:pPr>
              <w:rPr>
                <w:rStyle w:val="15"/>
              </w:rPr>
            </w:pPr>
            <w:r w:rsidRPr="00AD0F6A">
              <w:rPr>
                <w:rFonts w:ascii="Times New Roman" w:hAnsi="Times New Roman" w:cs="Times New Roman"/>
                <w:sz w:val="24"/>
                <w:szCs w:val="24"/>
              </w:rPr>
              <w:t>Домашние птицы</w:t>
            </w:r>
          </w:p>
        </w:tc>
        <w:tc>
          <w:tcPr>
            <w:tcW w:w="663" w:type="pct"/>
          </w:tcPr>
          <w:p w:rsidR="001A17AE" w:rsidRPr="00AD0F6A" w:rsidRDefault="001A17AE" w:rsidP="009E0025">
            <w:pPr>
              <w:rPr>
                <w:rStyle w:val="15"/>
              </w:rPr>
            </w:pPr>
            <w:r w:rsidRPr="00AD0F6A">
              <w:rPr>
                <w:rFonts w:ascii="Times New Roman" w:hAnsi="Times New Roman" w:cs="Times New Roman"/>
                <w:sz w:val="24"/>
                <w:szCs w:val="24"/>
              </w:rPr>
              <w:t xml:space="preserve">    Птицы</w:t>
            </w:r>
          </w:p>
        </w:tc>
        <w:tc>
          <w:tcPr>
            <w:tcW w:w="841" w:type="pct"/>
          </w:tcPr>
          <w:p w:rsidR="001A17AE" w:rsidRDefault="001A17AE" w:rsidP="009E0025">
            <w:pPr>
              <w:jc w:val="center"/>
              <w:rPr>
                <w:rFonts w:ascii="Times New Roman" w:hAnsi="Times New Roman"/>
                <w:sz w:val="24"/>
                <w:szCs w:val="24"/>
              </w:rPr>
            </w:pPr>
            <w:r>
              <w:rPr>
                <w:rFonts w:ascii="Times New Roman" w:hAnsi="Times New Roman"/>
                <w:sz w:val="24"/>
                <w:szCs w:val="24"/>
              </w:rPr>
              <w:t>Поздняя осень</w:t>
            </w:r>
          </w:p>
          <w:p w:rsidR="001A17AE" w:rsidRPr="00AD0F6A" w:rsidRDefault="001A17AE" w:rsidP="009E0025">
            <w:pPr>
              <w:jc w:val="center"/>
              <w:rPr>
                <w:rStyle w:val="15"/>
                <w:color w:val="FF0000"/>
              </w:rPr>
            </w:pPr>
            <w:r w:rsidRPr="00AD0F6A">
              <w:rPr>
                <w:rFonts w:ascii="Times New Roman" w:hAnsi="Times New Roman" w:cs="Times New Roman"/>
                <w:sz w:val="24"/>
                <w:szCs w:val="24"/>
              </w:rPr>
              <w:t>перелетные птицы</w:t>
            </w:r>
          </w:p>
        </w:tc>
        <w:tc>
          <w:tcPr>
            <w:tcW w:w="752" w:type="pct"/>
            <w:vAlign w:val="center"/>
          </w:tcPr>
          <w:p w:rsidR="001A17AE" w:rsidRPr="00AD0F6A" w:rsidRDefault="001A17AE" w:rsidP="009E0025">
            <w:pPr>
              <w:jc w:val="center"/>
              <w:rPr>
                <w:rStyle w:val="15"/>
              </w:rPr>
            </w:pPr>
            <w:r w:rsidRPr="00AD0F6A">
              <w:rPr>
                <w:rFonts w:ascii="Times New Roman" w:hAnsi="Times New Roman"/>
                <w:sz w:val="24"/>
                <w:szCs w:val="24"/>
              </w:rPr>
              <w:t>Поздняя осень, перелетные птицы, Ставропольского края</w:t>
            </w:r>
          </w:p>
        </w:tc>
        <w:tc>
          <w:tcPr>
            <w:tcW w:w="708" w:type="pct"/>
            <w:vAlign w:val="center"/>
          </w:tcPr>
          <w:p w:rsidR="001A17AE" w:rsidRPr="00AD0F6A" w:rsidRDefault="001A17AE" w:rsidP="009E0025">
            <w:pPr>
              <w:pStyle w:val="a3"/>
              <w:rPr>
                <w:rStyle w:val="15"/>
                <w:lang w:val="ru-RU"/>
              </w:rPr>
            </w:pPr>
            <w:r w:rsidRPr="00AD0F6A">
              <w:rPr>
                <w:rFonts w:ascii="Times New Roman" w:hAnsi="Times New Roman"/>
                <w:sz w:val="24"/>
                <w:szCs w:val="24"/>
                <w:lang w:val="ru-RU"/>
              </w:rPr>
              <w:t xml:space="preserve"> Поздняя осень, перелетные птицы России </w:t>
            </w:r>
          </w:p>
        </w:tc>
      </w:tr>
      <w:tr w:rsidR="001A17AE" w:rsidRPr="00062DD1" w:rsidTr="009E0025">
        <w:tc>
          <w:tcPr>
            <w:tcW w:w="499" w:type="pct"/>
          </w:tcPr>
          <w:p w:rsidR="001A17AE" w:rsidRPr="0089200F" w:rsidRDefault="001A17AE" w:rsidP="009E0025">
            <w:pPr>
              <w:jc w:val="both"/>
              <w:rPr>
                <w:rStyle w:val="15"/>
              </w:rPr>
            </w:pPr>
            <w:r w:rsidRPr="0089200F">
              <w:rPr>
                <w:rStyle w:val="15"/>
              </w:rPr>
              <w:t>НОЯБРЬ</w:t>
            </w:r>
          </w:p>
          <w:p w:rsidR="001A17AE" w:rsidRPr="0089200F" w:rsidRDefault="001A17AE" w:rsidP="009E0025">
            <w:pPr>
              <w:jc w:val="both"/>
              <w:rPr>
                <w:rStyle w:val="15"/>
              </w:rPr>
            </w:pPr>
            <w:r w:rsidRPr="0089200F">
              <w:rPr>
                <w:rStyle w:val="15"/>
              </w:rPr>
              <w:t xml:space="preserve">3 неделя </w:t>
            </w:r>
          </w:p>
          <w:p w:rsidR="001A17AE" w:rsidRPr="0089200F" w:rsidRDefault="001A17AE" w:rsidP="009E0025">
            <w:pPr>
              <w:jc w:val="both"/>
              <w:rPr>
                <w:rStyle w:val="15"/>
              </w:rPr>
            </w:pPr>
            <w:r w:rsidRPr="0089200F">
              <w:rPr>
                <w:rStyle w:val="15"/>
              </w:rPr>
              <w:t>18.11 – 22.11</w:t>
            </w:r>
          </w:p>
        </w:tc>
        <w:tc>
          <w:tcPr>
            <w:tcW w:w="832" w:type="pct"/>
          </w:tcPr>
          <w:p w:rsidR="001A17AE" w:rsidRPr="0089200F" w:rsidRDefault="001A17AE" w:rsidP="009E0025">
            <w:pPr>
              <w:jc w:val="both"/>
              <w:rPr>
                <w:rStyle w:val="15"/>
              </w:rPr>
            </w:pPr>
            <w:r w:rsidRPr="0089200F">
              <w:rPr>
                <w:rStyle w:val="15"/>
              </w:rPr>
              <w:t>16.11.2024 г.</w:t>
            </w:r>
          </w:p>
          <w:p w:rsidR="001A17AE" w:rsidRPr="0089200F" w:rsidRDefault="001A17AE" w:rsidP="009E0025">
            <w:pPr>
              <w:jc w:val="both"/>
              <w:rPr>
                <w:rStyle w:val="15"/>
              </w:rPr>
            </w:pPr>
            <w:r w:rsidRPr="0089200F">
              <w:rPr>
                <w:rStyle w:val="15"/>
              </w:rPr>
              <w:t>«Всемирны</w:t>
            </w:r>
            <w:r>
              <w:rPr>
                <w:rStyle w:val="15"/>
              </w:rPr>
              <w:t>й день толерантности</w:t>
            </w:r>
            <w:r w:rsidRPr="0089200F">
              <w:rPr>
                <w:rStyle w:val="15"/>
              </w:rPr>
              <w:t>»</w:t>
            </w:r>
          </w:p>
        </w:tc>
        <w:tc>
          <w:tcPr>
            <w:tcW w:w="705" w:type="pct"/>
          </w:tcPr>
          <w:p w:rsidR="001A17AE" w:rsidRPr="008F3589" w:rsidRDefault="001A17AE" w:rsidP="009E0025">
            <w:pPr>
              <w:jc w:val="center"/>
              <w:rPr>
                <w:rFonts w:ascii="Times New Roman" w:hAnsi="Times New Roman" w:cs="Times New Roman"/>
                <w:sz w:val="24"/>
                <w:szCs w:val="24"/>
              </w:rPr>
            </w:pPr>
          </w:p>
          <w:p w:rsidR="001A17AE" w:rsidRPr="008F3589" w:rsidRDefault="001A17AE" w:rsidP="009E0025">
            <w:pPr>
              <w:jc w:val="center"/>
              <w:rPr>
                <w:rStyle w:val="15"/>
              </w:rPr>
            </w:pPr>
            <w:r w:rsidRPr="008F3589">
              <w:rPr>
                <w:rFonts w:ascii="Times New Roman" w:hAnsi="Times New Roman" w:cs="Times New Roman"/>
                <w:sz w:val="24"/>
                <w:szCs w:val="24"/>
              </w:rPr>
              <w:t>Дети и</w:t>
            </w:r>
            <w:r w:rsidRPr="008F3589">
              <w:rPr>
                <w:rFonts w:ascii="Times New Roman" w:hAnsi="Times New Roman" w:cs="Times New Roman"/>
                <w:b/>
                <w:sz w:val="24"/>
                <w:szCs w:val="24"/>
              </w:rPr>
              <w:t xml:space="preserve"> </w:t>
            </w:r>
            <w:r w:rsidRPr="008F3589">
              <w:rPr>
                <w:rFonts w:ascii="Times New Roman" w:hAnsi="Times New Roman" w:cs="Times New Roman"/>
                <w:sz w:val="24"/>
                <w:szCs w:val="24"/>
              </w:rPr>
              <w:t>взрослые</w:t>
            </w:r>
          </w:p>
        </w:tc>
        <w:tc>
          <w:tcPr>
            <w:tcW w:w="663" w:type="pct"/>
          </w:tcPr>
          <w:p w:rsidR="001A17AE" w:rsidRPr="008F3589" w:rsidRDefault="001A17AE" w:rsidP="009E0025">
            <w:pPr>
              <w:jc w:val="center"/>
              <w:rPr>
                <w:rStyle w:val="15"/>
              </w:rPr>
            </w:pPr>
          </w:p>
          <w:p w:rsidR="001A17AE" w:rsidRPr="008F3589" w:rsidRDefault="001A17AE" w:rsidP="009E0025">
            <w:pPr>
              <w:jc w:val="center"/>
              <w:rPr>
                <w:rStyle w:val="15"/>
              </w:rPr>
            </w:pPr>
            <w:r w:rsidRPr="008F3589">
              <w:rPr>
                <w:rFonts w:ascii="Times New Roman" w:hAnsi="Times New Roman" w:cs="Times New Roman"/>
                <w:sz w:val="24"/>
                <w:szCs w:val="24"/>
              </w:rPr>
              <w:t>Я- хороший, ты хороший</w:t>
            </w:r>
          </w:p>
        </w:tc>
        <w:tc>
          <w:tcPr>
            <w:tcW w:w="841" w:type="pct"/>
          </w:tcPr>
          <w:p w:rsidR="001A17AE" w:rsidRPr="00BD044A" w:rsidRDefault="001A17AE" w:rsidP="009E0025">
            <w:pPr>
              <w:jc w:val="center"/>
              <w:rPr>
                <w:rFonts w:ascii="Times New Roman" w:hAnsi="Times New Roman"/>
                <w:color w:val="FF0000"/>
                <w:sz w:val="24"/>
                <w:szCs w:val="24"/>
              </w:rPr>
            </w:pPr>
          </w:p>
          <w:p w:rsidR="001A17AE" w:rsidRPr="008F3589" w:rsidRDefault="001A17AE" w:rsidP="009E0025">
            <w:pPr>
              <w:jc w:val="center"/>
              <w:rPr>
                <w:rStyle w:val="15"/>
              </w:rPr>
            </w:pPr>
            <w:r w:rsidRPr="006A7159">
              <w:rPr>
                <w:rStyle w:val="15"/>
              </w:rPr>
              <w:t>Какой я? Что я знаю о себе?</w:t>
            </w:r>
          </w:p>
        </w:tc>
        <w:tc>
          <w:tcPr>
            <w:tcW w:w="752" w:type="pct"/>
          </w:tcPr>
          <w:p w:rsidR="001A17AE" w:rsidRDefault="001A17AE" w:rsidP="009E0025">
            <w:pPr>
              <w:jc w:val="center"/>
              <w:rPr>
                <w:rStyle w:val="15"/>
              </w:rPr>
            </w:pPr>
          </w:p>
          <w:p w:rsidR="001A17AE" w:rsidRDefault="001A17AE" w:rsidP="009E0025">
            <w:pPr>
              <w:jc w:val="center"/>
              <w:rPr>
                <w:rStyle w:val="15"/>
              </w:rPr>
            </w:pPr>
            <w:r w:rsidRPr="006A7159">
              <w:rPr>
                <w:rStyle w:val="15"/>
              </w:rPr>
              <w:t>Мальчики и девочки</w:t>
            </w:r>
          </w:p>
          <w:p w:rsidR="001A17AE" w:rsidRPr="006A7159" w:rsidRDefault="001A17AE" w:rsidP="009E0025">
            <w:pPr>
              <w:jc w:val="center"/>
              <w:rPr>
                <w:rStyle w:val="15"/>
              </w:rPr>
            </w:pPr>
            <w:r w:rsidRPr="006A7159">
              <w:rPr>
                <w:rStyle w:val="15"/>
              </w:rPr>
              <w:t xml:space="preserve"> </w:t>
            </w:r>
          </w:p>
        </w:tc>
        <w:tc>
          <w:tcPr>
            <w:tcW w:w="708" w:type="pct"/>
          </w:tcPr>
          <w:p w:rsidR="001A17AE" w:rsidRDefault="001A17AE" w:rsidP="009E0025">
            <w:pPr>
              <w:jc w:val="center"/>
              <w:rPr>
                <w:rFonts w:ascii="Times New Roman" w:hAnsi="Times New Roman" w:cs="Times New Roman"/>
                <w:sz w:val="24"/>
                <w:szCs w:val="24"/>
              </w:rPr>
            </w:pPr>
          </w:p>
          <w:p w:rsidR="001A17AE" w:rsidRPr="00CF4F98" w:rsidRDefault="001A17AE" w:rsidP="009E0025">
            <w:pPr>
              <w:jc w:val="center"/>
              <w:rPr>
                <w:rStyle w:val="15"/>
              </w:rPr>
            </w:pPr>
            <w:r w:rsidRPr="00CF4F98">
              <w:rPr>
                <w:rFonts w:ascii="Times New Roman" w:hAnsi="Times New Roman" w:cs="Times New Roman"/>
                <w:sz w:val="24"/>
                <w:szCs w:val="24"/>
              </w:rPr>
              <w:t xml:space="preserve">Мальчики и девочки </w:t>
            </w:r>
          </w:p>
        </w:tc>
      </w:tr>
      <w:tr w:rsidR="001A17AE" w:rsidRPr="00062DD1" w:rsidTr="009E0025">
        <w:tc>
          <w:tcPr>
            <w:tcW w:w="499" w:type="pct"/>
          </w:tcPr>
          <w:p w:rsidR="001A17AE" w:rsidRPr="00ED3025" w:rsidRDefault="001A17AE" w:rsidP="009E0025">
            <w:pPr>
              <w:jc w:val="both"/>
              <w:rPr>
                <w:rStyle w:val="15"/>
              </w:rPr>
            </w:pPr>
            <w:r w:rsidRPr="00ED3025">
              <w:rPr>
                <w:rStyle w:val="15"/>
              </w:rPr>
              <w:t>НОЯБРЬ</w:t>
            </w:r>
          </w:p>
          <w:p w:rsidR="001A17AE" w:rsidRPr="00ED3025" w:rsidRDefault="001A17AE" w:rsidP="009E0025">
            <w:pPr>
              <w:jc w:val="both"/>
              <w:rPr>
                <w:rStyle w:val="15"/>
              </w:rPr>
            </w:pPr>
            <w:r w:rsidRPr="00ED3025">
              <w:rPr>
                <w:rStyle w:val="15"/>
              </w:rPr>
              <w:t xml:space="preserve">4 неделя </w:t>
            </w:r>
          </w:p>
          <w:p w:rsidR="001A17AE" w:rsidRPr="00ED3025" w:rsidRDefault="001A17AE" w:rsidP="009E0025">
            <w:pPr>
              <w:jc w:val="both"/>
              <w:rPr>
                <w:rStyle w:val="15"/>
              </w:rPr>
            </w:pPr>
            <w:r w:rsidRPr="00ED3025">
              <w:rPr>
                <w:rStyle w:val="15"/>
              </w:rPr>
              <w:t>25.11 – 29.11</w:t>
            </w:r>
          </w:p>
          <w:p w:rsidR="001A17AE" w:rsidRPr="00ED3025" w:rsidRDefault="001A17AE" w:rsidP="009E0025">
            <w:pPr>
              <w:jc w:val="both"/>
              <w:rPr>
                <w:rStyle w:val="15"/>
              </w:rPr>
            </w:pPr>
          </w:p>
        </w:tc>
        <w:tc>
          <w:tcPr>
            <w:tcW w:w="832" w:type="pct"/>
            <w:vAlign w:val="center"/>
          </w:tcPr>
          <w:p w:rsidR="001A17AE" w:rsidRPr="00ED3025" w:rsidRDefault="001A17AE" w:rsidP="009E0025">
            <w:pPr>
              <w:jc w:val="both"/>
              <w:rPr>
                <w:rStyle w:val="15"/>
              </w:rPr>
            </w:pPr>
            <w:r w:rsidRPr="00ED3025">
              <w:rPr>
                <w:rStyle w:val="15"/>
              </w:rPr>
              <w:t>24.11.24 г.</w:t>
            </w:r>
          </w:p>
          <w:p w:rsidR="001A17AE" w:rsidRPr="00ED3025" w:rsidRDefault="001A17AE" w:rsidP="009E0025">
            <w:pPr>
              <w:jc w:val="both"/>
              <w:rPr>
                <w:rStyle w:val="15"/>
              </w:rPr>
            </w:pPr>
            <w:r w:rsidRPr="00ED3025">
              <w:rPr>
                <w:rStyle w:val="15"/>
              </w:rPr>
              <w:t xml:space="preserve">«День матери в России» </w:t>
            </w:r>
          </w:p>
          <w:p w:rsidR="001A17AE" w:rsidRPr="00ED3025" w:rsidRDefault="001A17AE" w:rsidP="009E0025">
            <w:pPr>
              <w:jc w:val="both"/>
              <w:rPr>
                <w:rStyle w:val="15"/>
              </w:rPr>
            </w:pPr>
            <w:r w:rsidRPr="00ED3025">
              <w:rPr>
                <w:rStyle w:val="15"/>
              </w:rPr>
              <w:t>30.11.2024 г.</w:t>
            </w:r>
          </w:p>
          <w:p w:rsidR="001A17AE" w:rsidRPr="00ED3025" w:rsidRDefault="001A17AE" w:rsidP="009E0025">
            <w:pPr>
              <w:jc w:val="both"/>
              <w:rPr>
                <w:rStyle w:val="15"/>
              </w:rPr>
            </w:pPr>
            <w:r w:rsidRPr="00ED3025">
              <w:rPr>
                <w:rStyle w:val="15"/>
              </w:rPr>
              <w:t>«День государственного герба РФ»</w:t>
            </w:r>
          </w:p>
        </w:tc>
        <w:tc>
          <w:tcPr>
            <w:tcW w:w="705" w:type="pct"/>
          </w:tcPr>
          <w:p w:rsidR="001A17AE" w:rsidRDefault="001A17AE" w:rsidP="009E0025">
            <w:pPr>
              <w:rPr>
                <w:rFonts w:ascii="Times New Roman" w:hAnsi="Times New Roman" w:cs="Times New Roman"/>
                <w:sz w:val="24"/>
                <w:szCs w:val="24"/>
              </w:rPr>
            </w:pPr>
          </w:p>
          <w:p w:rsidR="001A17AE" w:rsidRPr="00ED3025" w:rsidRDefault="001A17AE" w:rsidP="009E0025">
            <w:pPr>
              <w:rPr>
                <w:rStyle w:val="15"/>
              </w:rPr>
            </w:pPr>
            <w:r w:rsidRPr="00ED3025">
              <w:rPr>
                <w:rFonts w:ascii="Times New Roman" w:hAnsi="Times New Roman" w:cs="Times New Roman"/>
                <w:sz w:val="24"/>
                <w:szCs w:val="24"/>
              </w:rPr>
              <w:t>Моя любимая семья</w:t>
            </w:r>
          </w:p>
        </w:tc>
        <w:tc>
          <w:tcPr>
            <w:tcW w:w="663" w:type="pct"/>
            <w:vAlign w:val="center"/>
          </w:tcPr>
          <w:p w:rsidR="001A17AE" w:rsidRPr="00ED3025" w:rsidRDefault="001A17AE" w:rsidP="009E0025">
            <w:pPr>
              <w:jc w:val="center"/>
              <w:rPr>
                <w:rStyle w:val="15"/>
              </w:rPr>
            </w:pPr>
            <w:r w:rsidRPr="00ED3025">
              <w:rPr>
                <w:rStyle w:val="15"/>
              </w:rPr>
              <w:t>Мама, папа, я - наша дружная семья</w:t>
            </w:r>
          </w:p>
        </w:tc>
        <w:tc>
          <w:tcPr>
            <w:tcW w:w="841" w:type="pct"/>
            <w:vAlign w:val="center"/>
          </w:tcPr>
          <w:p w:rsidR="001A17AE" w:rsidRPr="00ED3025" w:rsidRDefault="001A17AE" w:rsidP="009E0025">
            <w:pPr>
              <w:jc w:val="center"/>
              <w:rPr>
                <w:rStyle w:val="15"/>
              </w:rPr>
            </w:pPr>
            <w:r w:rsidRPr="00ED3025">
              <w:rPr>
                <w:rFonts w:ascii="Times New Roman" w:hAnsi="Times New Roman"/>
                <w:sz w:val="24"/>
                <w:szCs w:val="24"/>
              </w:rPr>
              <w:t>Моя семья, семейные традиции</w:t>
            </w:r>
          </w:p>
        </w:tc>
        <w:tc>
          <w:tcPr>
            <w:tcW w:w="752" w:type="pct"/>
            <w:vAlign w:val="center"/>
          </w:tcPr>
          <w:p w:rsidR="001A17AE" w:rsidRPr="00ED3025" w:rsidRDefault="001A17AE" w:rsidP="009E0025">
            <w:pPr>
              <w:jc w:val="center"/>
              <w:rPr>
                <w:rStyle w:val="15"/>
              </w:rPr>
            </w:pPr>
            <w:r w:rsidRPr="00ED3025">
              <w:rPr>
                <w:rFonts w:ascii="Times New Roman" w:hAnsi="Times New Roman"/>
                <w:sz w:val="24"/>
                <w:szCs w:val="24"/>
              </w:rPr>
              <w:t>Семья, семейные традиции</w:t>
            </w:r>
          </w:p>
        </w:tc>
        <w:tc>
          <w:tcPr>
            <w:tcW w:w="708" w:type="pct"/>
            <w:vAlign w:val="center"/>
          </w:tcPr>
          <w:p w:rsidR="001A17AE" w:rsidRPr="00ED3025" w:rsidRDefault="001A17AE" w:rsidP="009E0025">
            <w:pPr>
              <w:jc w:val="center"/>
              <w:rPr>
                <w:rStyle w:val="15"/>
              </w:rPr>
            </w:pPr>
            <w:r w:rsidRPr="00ED3025">
              <w:rPr>
                <w:rStyle w:val="15"/>
              </w:rPr>
              <w:t>Семья и семейные традиции народов России. День матери в разных странах</w:t>
            </w:r>
          </w:p>
        </w:tc>
      </w:tr>
      <w:tr w:rsidR="001A17AE" w:rsidRPr="00062DD1" w:rsidTr="009E0025">
        <w:tc>
          <w:tcPr>
            <w:tcW w:w="499" w:type="pct"/>
          </w:tcPr>
          <w:p w:rsidR="001A17AE" w:rsidRPr="00652EFF" w:rsidRDefault="001A17AE" w:rsidP="009E0025">
            <w:pPr>
              <w:jc w:val="both"/>
              <w:rPr>
                <w:rStyle w:val="15"/>
              </w:rPr>
            </w:pPr>
            <w:r w:rsidRPr="00652EFF">
              <w:rPr>
                <w:rStyle w:val="15"/>
              </w:rPr>
              <w:t>ДЕКАБРЬ</w:t>
            </w:r>
          </w:p>
          <w:p w:rsidR="001A17AE" w:rsidRPr="00652EFF" w:rsidRDefault="001A17AE" w:rsidP="009E0025">
            <w:pPr>
              <w:tabs>
                <w:tab w:val="left" w:pos="1020"/>
                <w:tab w:val="left" w:pos="1320"/>
              </w:tabs>
              <w:jc w:val="both"/>
              <w:rPr>
                <w:rStyle w:val="15"/>
              </w:rPr>
            </w:pPr>
            <w:r w:rsidRPr="00652EFF">
              <w:rPr>
                <w:rStyle w:val="15"/>
              </w:rPr>
              <w:t>1 неделя</w:t>
            </w:r>
            <w:r w:rsidRPr="00652EFF">
              <w:rPr>
                <w:rStyle w:val="15"/>
              </w:rPr>
              <w:tab/>
            </w:r>
          </w:p>
          <w:p w:rsidR="001A17AE" w:rsidRPr="00652EFF" w:rsidRDefault="001A17AE" w:rsidP="009E0025">
            <w:pPr>
              <w:tabs>
                <w:tab w:val="left" w:pos="1020"/>
                <w:tab w:val="left" w:pos="1320"/>
              </w:tabs>
              <w:jc w:val="both"/>
              <w:rPr>
                <w:rStyle w:val="15"/>
              </w:rPr>
            </w:pPr>
            <w:r w:rsidRPr="00652EFF">
              <w:rPr>
                <w:rStyle w:val="15"/>
              </w:rPr>
              <w:t>2.12- 06.12.</w:t>
            </w:r>
            <w:r w:rsidRPr="00652EFF">
              <w:rPr>
                <w:rStyle w:val="15"/>
              </w:rPr>
              <w:tab/>
            </w:r>
          </w:p>
          <w:p w:rsidR="001A17AE" w:rsidRPr="00652EFF" w:rsidRDefault="001A17AE" w:rsidP="009E0025">
            <w:pPr>
              <w:tabs>
                <w:tab w:val="left" w:pos="1320"/>
              </w:tabs>
              <w:jc w:val="both"/>
              <w:rPr>
                <w:rStyle w:val="15"/>
              </w:rPr>
            </w:pPr>
          </w:p>
        </w:tc>
        <w:tc>
          <w:tcPr>
            <w:tcW w:w="832" w:type="pct"/>
            <w:vAlign w:val="center"/>
          </w:tcPr>
          <w:p w:rsidR="001A17AE" w:rsidRPr="00652EFF" w:rsidRDefault="001A17AE" w:rsidP="009E0025">
            <w:pPr>
              <w:rPr>
                <w:rStyle w:val="15"/>
              </w:rPr>
            </w:pPr>
            <w:r w:rsidRPr="00652EFF">
              <w:rPr>
                <w:rStyle w:val="15"/>
              </w:rPr>
              <w:t>03.12.2024 г.</w:t>
            </w:r>
          </w:p>
          <w:p w:rsidR="001A17AE" w:rsidRPr="00652EFF" w:rsidRDefault="001A17AE" w:rsidP="009E0025">
            <w:pPr>
              <w:rPr>
                <w:rStyle w:val="15"/>
              </w:rPr>
            </w:pPr>
            <w:r w:rsidRPr="00652EFF">
              <w:rPr>
                <w:rStyle w:val="15"/>
              </w:rPr>
              <w:t>«День неизвестного солдата»</w:t>
            </w:r>
          </w:p>
          <w:p w:rsidR="001A17AE" w:rsidRPr="00652EFF" w:rsidRDefault="001A17AE" w:rsidP="009E0025">
            <w:pPr>
              <w:rPr>
                <w:rStyle w:val="15"/>
              </w:rPr>
            </w:pPr>
            <w:r w:rsidRPr="00652EFF">
              <w:rPr>
                <w:rStyle w:val="15"/>
              </w:rPr>
              <w:t>«Международный день инвалидов»</w:t>
            </w:r>
          </w:p>
          <w:p w:rsidR="001A17AE" w:rsidRPr="00652EFF" w:rsidRDefault="001A17AE" w:rsidP="009E0025">
            <w:pPr>
              <w:rPr>
                <w:rStyle w:val="15"/>
              </w:rPr>
            </w:pPr>
            <w:r w:rsidRPr="00652EFF">
              <w:rPr>
                <w:rStyle w:val="15"/>
              </w:rPr>
              <w:t xml:space="preserve">12.12. 2024 «День Конституции  России» </w:t>
            </w:r>
          </w:p>
        </w:tc>
        <w:tc>
          <w:tcPr>
            <w:tcW w:w="705" w:type="pct"/>
          </w:tcPr>
          <w:p w:rsidR="001A17AE" w:rsidRPr="00652EFF" w:rsidRDefault="001A17AE" w:rsidP="009E0025">
            <w:pPr>
              <w:ind w:firstLine="29"/>
              <w:jc w:val="center"/>
              <w:rPr>
                <w:rStyle w:val="15"/>
              </w:rPr>
            </w:pPr>
          </w:p>
          <w:p w:rsidR="001A17AE" w:rsidRDefault="001A17AE" w:rsidP="009E0025">
            <w:pPr>
              <w:ind w:firstLine="29"/>
              <w:rPr>
                <w:rStyle w:val="15"/>
              </w:rPr>
            </w:pPr>
            <w:r w:rsidRPr="00652EFF">
              <w:rPr>
                <w:rStyle w:val="15"/>
              </w:rPr>
              <w:t xml:space="preserve"> </w:t>
            </w:r>
          </w:p>
          <w:p w:rsidR="001A17AE" w:rsidRPr="00652EFF" w:rsidRDefault="001A17AE" w:rsidP="009E0025">
            <w:pPr>
              <w:ind w:firstLine="29"/>
              <w:rPr>
                <w:rStyle w:val="15"/>
              </w:rPr>
            </w:pPr>
            <w:r>
              <w:rPr>
                <w:rStyle w:val="15"/>
              </w:rPr>
              <w:t xml:space="preserve">        </w:t>
            </w:r>
            <w:r w:rsidRPr="00652EFF">
              <w:rPr>
                <w:rStyle w:val="15"/>
              </w:rPr>
              <w:t xml:space="preserve">Одежда </w:t>
            </w:r>
          </w:p>
        </w:tc>
        <w:tc>
          <w:tcPr>
            <w:tcW w:w="663" w:type="pct"/>
            <w:vAlign w:val="center"/>
          </w:tcPr>
          <w:p w:rsidR="001A17AE" w:rsidRPr="00652EFF" w:rsidRDefault="001A17AE" w:rsidP="009E0025">
            <w:pPr>
              <w:rPr>
                <w:rStyle w:val="15"/>
              </w:rPr>
            </w:pPr>
            <w:r w:rsidRPr="00652EFF">
              <w:rPr>
                <w:rFonts w:ascii="Times New Roman" w:hAnsi="Times New Roman" w:cs="Times New Roman"/>
                <w:sz w:val="24"/>
                <w:szCs w:val="24"/>
              </w:rPr>
              <w:t>Одежда, обувь</w:t>
            </w:r>
          </w:p>
        </w:tc>
        <w:tc>
          <w:tcPr>
            <w:tcW w:w="841" w:type="pct"/>
            <w:vAlign w:val="center"/>
          </w:tcPr>
          <w:p w:rsidR="001A17AE" w:rsidRDefault="001A17AE" w:rsidP="009E0025">
            <w:pPr>
              <w:tabs>
                <w:tab w:val="left" w:pos="130"/>
              </w:tabs>
              <w:ind w:firstLine="29"/>
              <w:jc w:val="center"/>
              <w:rPr>
                <w:rStyle w:val="15"/>
                <w:color w:val="FF0000"/>
              </w:rPr>
            </w:pPr>
          </w:p>
          <w:p w:rsidR="001A17AE" w:rsidRPr="007B6FB6" w:rsidRDefault="001A17AE" w:rsidP="009E0025">
            <w:pPr>
              <w:tabs>
                <w:tab w:val="left" w:pos="130"/>
              </w:tabs>
              <w:ind w:firstLine="29"/>
              <w:jc w:val="center"/>
              <w:rPr>
                <w:rFonts w:ascii="Times New Roman" w:hAnsi="Times New Roman"/>
                <w:sz w:val="24"/>
                <w:szCs w:val="24"/>
              </w:rPr>
            </w:pPr>
            <w:r w:rsidRPr="007B6FB6">
              <w:rPr>
                <w:rStyle w:val="15"/>
              </w:rPr>
              <w:t>Одежда, обувь, головные уборы</w:t>
            </w:r>
          </w:p>
          <w:p w:rsidR="001A17AE" w:rsidRPr="00652EFF" w:rsidRDefault="001A17AE" w:rsidP="009E0025">
            <w:pPr>
              <w:tabs>
                <w:tab w:val="left" w:pos="130"/>
              </w:tabs>
              <w:rPr>
                <w:rStyle w:val="15"/>
              </w:rPr>
            </w:pPr>
          </w:p>
        </w:tc>
        <w:tc>
          <w:tcPr>
            <w:tcW w:w="752" w:type="pct"/>
            <w:vAlign w:val="center"/>
          </w:tcPr>
          <w:p w:rsidR="001A17AE" w:rsidRPr="00652EFF" w:rsidRDefault="001A17AE" w:rsidP="009E0025">
            <w:pPr>
              <w:rPr>
                <w:rStyle w:val="15"/>
              </w:rPr>
            </w:pPr>
            <w:r w:rsidRPr="00652EFF">
              <w:rPr>
                <w:rFonts w:ascii="Times New Roman" w:hAnsi="Times New Roman" w:cs="Times New Roman"/>
                <w:sz w:val="24"/>
                <w:szCs w:val="24"/>
              </w:rPr>
              <w:t>Юный гражданин</w:t>
            </w:r>
          </w:p>
        </w:tc>
        <w:tc>
          <w:tcPr>
            <w:tcW w:w="708" w:type="pct"/>
            <w:vAlign w:val="center"/>
          </w:tcPr>
          <w:p w:rsidR="001A17AE" w:rsidRPr="00652EFF" w:rsidRDefault="001A17AE" w:rsidP="009E0025">
            <w:pPr>
              <w:rPr>
                <w:rStyle w:val="15"/>
              </w:rPr>
            </w:pPr>
            <w:r w:rsidRPr="00652EFF">
              <w:rPr>
                <w:rFonts w:ascii="Times New Roman" w:hAnsi="Times New Roman" w:cs="Times New Roman"/>
                <w:sz w:val="24"/>
                <w:szCs w:val="24"/>
              </w:rPr>
              <w:t>Права ребенка</w:t>
            </w:r>
          </w:p>
        </w:tc>
      </w:tr>
      <w:tr w:rsidR="001A17AE" w:rsidRPr="00062DD1" w:rsidTr="009E0025">
        <w:tc>
          <w:tcPr>
            <w:tcW w:w="499" w:type="pct"/>
          </w:tcPr>
          <w:p w:rsidR="001A17AE" w:rsidRPr="00B2692D" w:rsidRDefault="001A17AE" w:rsidP="009E0025">
            <w:pPr>
              <w:jc w:val="both"/>
              <w:rPr>
                <w:rStyle w:val="15"/>
              </w:rPr>
            </w:pPr>
            <w:r w:rsidRPr="00B2692D">
              <w:rPr>
                <w:rStyle w:val="15"/>
              </w:rPr>
              <w:t>ДЕКАБРЬ</w:t>
            </w:r>
          </w:p>
          <w:p w:rsidR="001A17AE" w:rsidRPr="00B2692D" w:rsidRDefault="001A17AE" w:rsidP="009E0025">
            <w:pPr>
              <w:jc w:val="both"/>
              <w:rPr>
                <w:rStyle w:val="15"/>
              </w:rPr>
            </w:pPr>
            <w:r w:rsidRPr="00B2692D">
              <w:rPr>
                <w:rStyle w:val="15"/>
              </w:rPr>
              <w:t xml:space="preserve">2 неделя </w:t>
            </w:r>
          </w:p>
          <w:p w:rsidR="001A17AE" w:rsidRPr="00B2692D" w:rsidRDefault="001A17AE" w:rsidP="009E0025">
            <w:pPr>
              <w:jc w:val="both"/>
              <w:rPr>
                <w:rStyle w:val="15"/>
              </w:rPr>
            </w:pPr>
            <w:r w:rsidRPr="00B2692D">
              <w:rPr>
                <w:rStyle w:val="15"/>
              </w:rPr>
              <w:t>09.12 – 13.12</w:t>
            </w:r>
          </w:p>
        </w:tc>
        <w:tc>
          <w:tcPr>
            <w:tcW w:w="832" w:type="pct"/>
          </w:tcPr>
          <w:p w:rsidR="001A17AE" w:rsidRPr="00B2692D" w:rsidRDefault="001A17AE" w:rsidP="009E0025">
            <w:pPr>
              <w:jc w:val="both"/>
              <w:rPr>
                <w:rStyle w:val="15"/>
              </w:rPr>
            </w:pPr>
            <w:r w:rsidRPr="00B2692D">
              <w:rPr>
                <w:rStyle w:val="15"/>
              </w:rPr>
              <w:t>13.12.2024 г.</w:t>
            </w:r>
          </w:p>
          <w:p w:rsidR="001A17AE" w:rsidRPr="00B2692D" w:rsidRDefault="001A17AE" w:rsidP="009E0025">
            <w:pPr>
              <w:jc w:val="both"/>
              <w:rPr>
                <w:rStyle w:val="15"/>
              </w:rPr>
            </w:pPr>
            <w:r w:rsidRPr="00B2692D">
              <w:rPr>
                <w:rStyle w:val="15"/>
              </w:rPr>
              <w:t>«День первых снежинок»</w:t>
            </w:r>
          </w:p>
        </w:tc>
        <w:tc>
          <w:tcPr>
            <w:tcW w:w="705" w:type="pct"/>
          </w:tcPr>
          <w:p w:rsidR="001A17AE" w:rsidRPr="00B2692D" w:rsidRDefault="001A17AE" w:rsidP="009E0025">
            <w:pPr>
              <w:rPr>
                <w:rStyle w:val="15"/>
              </w:rPr>
            </w:pPr>
            <w:r w:rsidRPr="00B2692D">
              <w:rPr>
                <w:rFonts w:ascii="Times New Roman" w:hAnsi="Times New Roman" w:cs="Times New Roman"/>
                <w:sz w:val="24"/>
                <w:szCs w:val="24"/>
              </w:rPr>
              <w:t>Зимушка-зима –к нам пришла сама</w:t>
            </w:r>
          </w:p>
        </w:tc>
        <w:tc>
          <w:tcPr>
            <w:tcW w:w="663" w:type="pct"/>
          </w:tcPr>
          <w:p w:rsidR="001A17AE" w:rsidRPr="00B2692D" w:rsidRDefault="001A17AE" w:rsidP="009E0025">
            <w:pPr>
              <w:rPr>
                <w:rFonts w:ascii="Times New Roman" w:hAnsi="Times New Roman" w:cs="Times New Roman"/>
              </w:rPr>
            </w:pPr>
            <w:r w:rsidRPr="00B2692D">
              <w:rPr>
                <w:rFonts w:ascii="Times New Roman" w:hAnsi="Times New Roman"/>
                <w:sz w:val="24"/>
                <w:szCs w:val="24"/>
              </w:rPr>
              <w:t>Зима</w:t>
            </w:r>
          </w:p>
        </w:tc>
        <w:tc>
          <w:tcPr>
            <w:tcW w:w="841" w:type="pct"/>
          </w:tcPr>
          <w:p w:rsidR="001A17AE" w:rsidRPr="00B2692D" w:rsidRDefault="001A17AE" w:rsidP="009E0025">
            <w:pPr>
              <w:jc w:val="both"/>
              <w:rPr>
                <w:rStyle w:val="15"/>
              </w:rPr>
            </w:pPr>
            <w:r w:rsidRPr="00B2692D">
              <w:rPr>
                <w:rFonts w:ascii="Times New Roman" w:hAnsi="Times New Roman"/>
                <w:sz w:val="24"/>
                <w:szCs w:val="24"/>
              </w:rPr>
              <w:t>Зимушка-зима</w:t>
            </w:r>
          </w:p>
        </w:tc>
        <w:tc>
          <w:tcPr>
            <w:tcW w:w="752" w:type="pct"/>
            <w:vAlign w:val="center"/>
          </w:tcPr>
          <w:p w:rsidR="001A17AE" w:rsidRPr="00B2692D" w:rsidRDefault="001A17AE" w:rsidP="009E0025">
            <w:pPr>
              <w:rPr>
                <w:rStyle w:val="15"/>
              </w:rPr>
            </w:pPr>
            <w:r w:rsidRPr="00B2692D">
              <w:rPr>
                <w:rFonts w:ascii="Times New Roman" w:hAnsi="Times New Roman"/>
                <w:sz w:val="24"/>
                <w:szCs w:val="24"/>
              </w:rPr>
              <w:t>Зимушка-зима</w:t>
            </w:r>
            <w:r w:rsidRPr="00B2692D">
              <w:rPr>
                <w:rStyle w:val="15"/>
              </w:rPr>
              <w:t xml:space="preserve"> сезонны</w:t>
            </w:r>
            <w:r>
              <w:rPr>
                <w:rStyle w:val="15"/>
              </w:rPr>
              <w:t xml:space="preserve">е изменения природы СК </w:t>
            </w:r>
          </w:p>
        </w:tc>
        <w:tc>
          <w:tcPr>
            <w:tcW w:w="708" w:type="pct"/>
            <w:vAlign w:val="center"/>
          </w:tcPr>
          <w:p w:rsidR="001A17AE" w:rsidRPr="00B2692D" w:rsidRDefault="001A17AE" w:rsidP="009E0025">
            <w:pPr>
              <w:rPr>
                <w:rStyle w:val="15"/>
              </w:rPr>
            </w:pPr>
            <w:r w:rsidRPr="00B2692D">
              <w:rPr>
                <w:rFonts w:ascii="Times New Roman" w:hAnsi="Times New Roman"/>
                <w:sz w:val="24"/>
                <w:szCs w:val="24"/>
              </w:rPr>
              <w:t>Зимушка-зима в России</w:t>
            </w:r>
          </w:p>
        </w:tc>
      </w:tr>
      <w:tr w:rsidR="001A17AE" w:rsidRPr="00062DD1" w:rsidTr="009E0025">
        <w:tc>
          <w:tcPr>
            <w:tcW w:w="499" w:type="pct"/>
          </w:tcPr>
          <w:p w:rsidR="001A17AE" w:rsidRPr="00B2692D" w:rsidRDefault="001A17AE" w:rsidP="009E0025">
            <w:pPr>
              <w:jc w:val="both"/>
              <w:rPr>
                <w:rStyle w:val="15"/>
              </w:rPr>
            </w:pPr>
            <w:r w:rsidRPr="00B2692D">
              <w:rPr>
                <w:rStyle w:val="15"/>
              </w:rPr>
              <w:t>ДЕКАБРЬ</w:t>
            </w:r>
          </w:p>
          <w:p w:rsidR="001A17AE" w:rsidRPr="00B2692D" w:rsidRDefault="001A17AE" w:rsidP="009E0025">
            <w:pPr>
              <w:jc w:val="both"/>
              <w:rPr>
                <w:rStyle w:val="15"/>
              </w:rPr>
            </w:pPr>
            <w:r w:rsidRPr="00B2692D">
              <w:rPr>
                <w:rStyle w:val="15"/>
              </w:rPr>
              <w:t xml:space="preserve">3 неделя </w:t>
            </w:r>
          </w:p>
          <w:p w:rsidR="001A17AE" w:rsidRPr="00B2692D" w:rsidRDefault="001A17AE" w:rsidP="009E0025">
            <w:pPr>
              <w:jc w:val="both"/>
              <w:rPr>
                <w:rStyle w:val="15"/>
              </w:rPr>
            </w:pPr>
            <w:r w:rsidRPr="00B2692D">
              <w:rPr>
                <w:rStyle w:val="15"/>
              </w:rPr>
              <w:t>16.12 – 20.12</w:t>
            </w:r>
          </w:p>
        </w:tc>
        <w:tc>
          <w:tcPr>
            <w:tcW w:w="832" w:type="pct"/>
          </w:tcPr>
          <w:p w:rsidR="001A17AE" w:rsidRPr="00B2692D" w:rsidRDefault="001A17AE" w:rsidP="009E0025">
            <w:pPr>
              <w:jc w:val="both"/>
              <w:rPr>
                <w:rStyle w:val="15"/>
              </w:rPr>
            </w:pPr>
            <w:r>
              <w:rPr>
                <w:rStyle w:val="15"/>
              </w:rPr>
              <w:t>-</w:t>
            </w:r>
          </w:p>
        </w:tc>
        <w:tc>
          <w:tcPr>
            <w:tcW w:w="705" w:type="pct"/>
          </w:tcPr>
          <w:p w:rsidR="001A17AE" w:rsidRPr="00B2692D" w:rsidRDefault="001A17AE" w:rsidP="009E0025">
            <w:pPr>
              <w:jc w:val="center"/>
              <w:rPr>
                <w:rFonts w:ascii="Times New Roman" w:hAnsi="Times New Roman" w:cs="Times New Roman"/>
                <w:sz w:val="24"/>
                <w:szCs w:val="24"/>
              </w:rPr>
            </w:pPr>
          </w:p>
          <w:p w:rsidR="001A17AE" w:rsidRPr="00B2692D" w:rsidRDefault="001A17AE" w:rsidP="009E0025">
            <w:pPr>
              <w:jc w:val="center"/>
              <w:rPr>
                <w:rStyle w:val="15"/>
              </w:rPr>
            </w:pPr>
            <w:r w:rsidRPr="00B2692D">
              <w:rPr>
                <w:rFonts w:ascii="Times New Roman" w:hAnsi="Times New Roman" w:cs="Times New Roman"/>
                <w:sz w:val="24"/>
                <w:szCs w:val="24"/>
              </w:rPr>
              <w:t>Зимние чудеса</w:t>
            </w:r>
          </w:p>
        </w:tc>
        <w:tc>
          <w:tcPr>
            <w:tcW w:w="663" w:type="pct"/>
            <w:vAlign w:val="center"/>
          </w:tcPr>
          <w:p w:rsidR="001A17AE" w:rsidRPr="00B2692D" w:rsidRDefault="001A17AE" w:rsidP="009E0025">
            <w:pPr>
              <w:jc w:val="center"/>
              <w:rPr>
                <w:rStyle w:val="15"/>
              </w:rPr>
            </w:pPr>
            <w:r w:rsidRPr="00B2692D">
              <w:rPr>
                <w:rFonts w:ascii="Times New Roman" w:hAnsi="Times New Roman"/>
                <w:sz w:val="24"/>
                <w:szCs w:val="24"/>
              </w:rPr>
              <w:t>Новогодние игрушки</w:t>
            </w:r>
          </w:p>
        </w:tc>
        <w:tc>
          <w:tcPr>
            <w:tcW w:w="841" w:type="pct"/>
            <w:vAlign w:val="center"/>
          </w:tcPr>
          <w:p w:rsidR="001A17AE" w:rsidRPr="00B2692D" w:rsidRDefault="001A17AE" w:rsidP="009E0025">
            <w:pPr>
              <w:rPr>
                <w:rStyle w:val="15"/>
              </w:rPr>
            </w:pPr>
            <w:r w:rsidRPr="00B2692D">
              <w:rPr>
                <w:rFonts w:ascii="Times New Roman" w:hAnsi="Times New Roman"/>
                <w:sz w:val="24"/>
                <w:szCs w:val="24"/>
              </w:rPr>
              <w:t xml:space="preserve">Юные волшебники </w:t>
            </w:r>
          </w:p>
        </w:tc>
        <w:tc>
          <w:tcPr>
            <w:tcW w:w="752" w:type="pct"/>
            <w:vAlign w:val="center"/>
          </w:tcPr>
          <w:p w:rsidR="001A17AE" w:rsidRPr="00B2692D" w:rsidRDefault="001A17AE" w:rsidP="009E0025">
            <w:pPr>
              <w:jc w:val="center"/>
              <w:rPr>
                <w:rStyle w:val="15"/>
              </w:rPr>
            </w:pPr>
            <w:r w:rsidRPr="00B2692D">
              <w:rPr>
                <w:rFonts w:ascii="Times New Roman" w:hAnsi="Times New Roman"/>
                <w:sz w:val="24"/>
                <w:szCs w:val="24"/>
              </w:rPr>
              <w:t>Готовимся к новогоднему празднику</w:t>
            </w:r>
          </w:p>
        </w:tc>
        <w:tc>
          <w:tcPr>
            <w:tcW w:w="708" w:type="pct"/>
            <w:vAlign w:val="center"/>
          </w:tcPr>
          <w:p w:rsidR="001A17AE" w:rsidRPr="00B2692D" w:rsidRDefault="001A17AE" w:rsidP="009E0025">
            <w:pPr>
              <w:jc w:val="center"/>
              <w:rPr>
                <w:rStyle w:val="15"/>
              </w:rPr>
            </w:pPr>
            <w:r w:rsidRPr="00B2692D">
              <w:rPr>
                <w:rFonts w:ascii="Times New Roman" w:hAnsi="Times New Roman"/>
                <w:sz w:val="24"/>
                <w:szCs w:val="24"/>
              </w:rPr>
              <w:t>Неделя игры</w:t>
            </w:r>
          </w:p>
        </w:tc>
      </w:tr>
      <w:tr w:rsidR="001A17AE" w:rsidRPr="00062DD1" w:rsidTr="009E0025">
        <w:tc>
          <w:tcPr>
            <w:tcW w:w="499" w:type="pct"/>
          </w:tcPr>
          <w:p w:rsidR="001A17AE" w:rsidRPr="00E44132" w:rsidRDefault="001A17AE" w:rsidP="009E0025">
            <w:pPr>
              <w:jc w:val="both"/>
              <w:rPr>
                <w:rStyle w:val="15"/>
              </w:rPr>
            </w:pPr>
            <w:r w:rsidRPr="00E44132">
              <w:rPr>
                <w:rStyle w:val="15"/>
              </w:rPr>
              <w:t>ДЕКАБРЬ</w:t>
            </w:r>
          </w:p>
          <w:p w:rsidR="001A17AE" w:rsidRPr="00E44132" w:rsidRDefault="001A17AE" w:rsidP="009E0025">
            <w:pPr>
              <w:jc w:val="both"/>
              <w:rPr>
                <w:rStyle w:val="15"/>
              </w:rPr>
            </w:pPr>
            <w:r w:rsidRPr="00E44132">
              <w:rPr>
                <w:rStyle w:val="15"/>
              </w:rPr>
              <w:t xml:space="preserve">4 неделя </w:t>
            </w:r>
          </w:p>
          <w:p w:rsidR="001A17AE" w:rsidRPr="00E44132" w:rsidRDefault="001A17AE" w:rsidP="009E0025">
            <w:pPr>
              <w:jc w:val="both"/>
              <w:rPr>
                <w:rStyle w:val="15"/>
              </w:rPr>
            </w:pPr>
            <w:r w:rsidRPr="00E44132">
              <w:rPr>
                <w:rStyle w:val="15"/>
              </w:rPr>
              <w:t>23.12 – 27.12</w:t>
            </w:r>
          </w:p>
          <w:p w:rsidR="001A17AE" w:rsidRPr="00E44132" w:rsidRDefault="001A17AE" w:rsidP="009E0025">
            <w:pPr>
              <w:jc w:val="both"/>
              <w:rPr>
                <w:rStyle w:val="15"/>
              </w:rPr>
            </w:pPr>
          </w:p>
        </w:tc>
        <w:tc>
          <w:tcPr>
            <w:tcW w:w="832" w:type="pct"/>
            <w:vAlign w:val="center"/>
          </w:tcPr>
          <w:p w:rsidR="001A17AE" w:rsidRPr="00E44132" w:rsidRDefault="001A17AE" w:rsidP="009E0025">
            <w:pPr>
              <w:jc w:val="both"/>
              <w:rPr>
                <w:rStyle w:val="15"/>
              </w:rPr>
            </w:pPr>
            <w:r w:rsidRPr="00E44132">
              <w:rPr>
                <w:rStyle w:val="15"/>
              </w:rPr>
              <w:t>29.12.2024г.</w:t>
            </w:r>
          </w:p>
          <w:p w:rsidR="001A17AE" w:rsidRPr="00E44132" w:rsidRDefault="001A17AE" w:rsidP="009E0025">
            <w:pPr>
              <w:jc w:val="both"/>
              <w:rPr>
                <w:rStyle w:val="15"/>
              </w:rPr>
            </w:pPr>
            <w:r w:rsidRPr="00E44132">
              <w:rPr>
                <w:rStyle w:val="15"/>
              </w:rPr>
              <w:t>«День пушистой елочки»</w:t>
            </w:r>
          </w:p>
          <w:p w:rsidR="001A17AE" w:rsidRPr="00E44132" w:rsidRDefault="001A17AE" w:rsidP="009E0025">
            <w:pPr>
              <w:jc w:val="both"/>
              <w:rPr>
                <w:rStyle w:val="15"/>
              </w:rPr>
            </w:pPr>
            <w:r w:rsidRPr="00E44132">
              <w:rPr>
                <w:rStyle w:val="15"/>
              </w:rPr>
              <w:t>30.12.2024г.</w:t>
            </w:r>
          </w:p>
          <w:p w:rsidR="001A17AE" w:rsidRPr="00E44132" w:rsidRDefault="001A17AE" w:rsidP="009E0025">
            <w:pPr>
              <w:jc w:val="both"/>
              <w:rPr>
                <w:rStyle w:val="15"/>
              </w:rPr>
            </w:pPr>
            <w:r w:rsidRPr="00E44132">
              <w:rPr>
                <w:rStyle w:val="15"/>
              </w:rPr>
              <w:t>«День ёлочных игрушек»</w:t>
            </w:r>
          </w:p>
          <w:p w:rsidR="001A17AE" w:rsidRPr="00E44132" w:rsidRDefault="001A17AE" w:rsidP="009E0025">
            <w:pPr>
              <w:jc w:val="both"/>
              <w:rPr>
                <w:rStyle w:val="15"/>
              </w:rPr>
            </w:pPr>
            <w:r w:rsidRPr="00E44132">
              <w:rPr>
                <w:rStyle w:val="15"/>
              </w:rPr>
              <w:t>31.12.2024 г.«Новый год»</w:t>
            </w:r>
          </w:p>
        </w:tc>
        <w:tc>
          <w:tcPr>
            <w:tcW w:w="705" w:type="pct"/>
          </w:tcPr>
          <w:p w:rsidR="001A17AE" w:rsidRPr="00E44132" w:rsidRDefault="001A17AE" w:rsidP="009E0025">
            <w:pPr>
              <w:jc w:val="center"/>
              <w:rPr>
                <w:rStyle w:val="15"/>
              </w:rPr>
            </w:pPr>
          </w:p>
          <w:p w:rsidR="001A17AE" w:rsidRPr="00E44132" w:rsidRDefault="001A17AE" w:rsidP="009E0025">
            <w:pPr>
              <w:jc w:val="center"/>
              <w:rPr>
                <w:rStyle w:val="15"/>
              </w:rPr>
            </w:pPr>
          </w:p>
          <w:p w:rsidR="001A17AE" w:rsidRPr="00E44132" w:rsidRDefault="001A17AE" w:rsidP="009E0025">
            <w:pPr>
              <w:rPr>
                <w:rStyle w:val="15"/>
              </w:rPr>
            </w:pPr>
            <w:r w:rsidRPr="00E44132">
              <w:rPr>
                <w:rFonts w:ascii="Times New Roman" w:hAnsi="Times New Roman" w:cs="Times New Roman"/>
                <w:sz w:val="24"/>
                <w:szCs w:val="24"/>
              </w:rPr>
              <w:t>Новый год у ворот</w:t>
            </w:r>
          </w:p>
        </w:tc>
        <w:tc>
          <w:tcPr>
            <w:tcW w:w="663" w:type="pct"/>
            <w:vAlign w:val="center"/>
          </w:tcPr>
          <w:p w:rsidR="001A17AE" w:rsidRPr="00E44132" w:rsidRDefault="001A17AE" w:rsidP="009E0025">
            <w:pPr>
              <w:jc w:val="center"/>
              <w:rPr>
                <w:rStyle w:val="15"/>
              </w:rPr>
            </w:pPr>
            <w:r w:rsidRPr="00E44132">
              <w:rPr>
                <w:rFonts w:ascii="Times New Roman" w:hAnsi="Times New Roman"/>
                <w:sz w:val="24"/>
                <w:szCs w:val="24"/>
              </w:rPr>
              <w:t>Новый год</w:t>
            </w:r>
          </w:p>
        </w:tc>
        <w:tc>
          <w:tcPr>
            <w:tcW w:w="841" w:type="pct"/>
            <w:vAlign w:val="center"/>
          </w:tcPr>
          <w:p w:rsidR="001A17AE" w:rsidRPr="00E44132" w:rsidRDefault="001A17AE" w:rsidP="009E0025">
            <w:pPr>
              <w:jc w:val="center"/>
              <w:rPr>
                <w:rStyle w:val="15"/>
              </w:rPr>
            </w:pPr>
            <w:r w:rsidRPr="00E44132">
              <w:rPr>
                <w:rStyle w:val="15"/>
              </w:rPr>
              <w:t>Новый год</w:t>
            </w:r>
          </w:p>
        </w:tc>
        <w:tc>
          <w:tcPr>
            <w:tcW w:w="752" w:type="pct"/>
            <w:vAlign w:val="center"/>
          </w:tcPr>
          <w:p w:rsidR="001A17AE" w:rsidRPr="00E44132" w:rsidRDefault="001A17AE" w:rsidP="009E0025">
            <w:pPr>
              <w:jc w:val="center"/>
              <w:rPr>
                <w:rStyle w:val="15"/>
              </w:rPr>
            </w:pPr>
            <w:r w:rsidRPr="00E44132">
              <w:rPr>
                <w:rFonts w:ascii="Times New Roman" w:hAnsi="Times New Roman"/>
                <w:sz w:val="24"/>
                <w:szCs w:val="24"/>
              </w:rPr>
              <w:t>Зимние чудеса</w:t>
            </w:r>
          </w:p>
        </w:tc>
        <w:tc>
          <w:tcPr>
            <w:tcW w:w="708" w:type="pct"/>
            <w:vAlign w:val="center"/>
          </w:tcPr>
          <w:p w:rsidR="001A17AE" w:rsidRPr="00E44132" w:rsidRDefault="001A17AE" w:rsidP="009E0025">
            <w:pPr>
              <w:jc w:val="center"/>
              <w:rPr>
                <w:rStyle w:val="15"/>
              </w:rPr>
            </w:pPr>
            <w:r w:rsidRPr="00E44132">
              <w:rPr>
                <w:rFonts w:ascii="Times New Roman" w:hAnsi="Times New Roman"/>
                <w:sz w:val="24"/>
                <w:szCs w:val="24"/>
              </w:rPr>
              <w:t>Готовимся к новогоднему празднику. Зимние чудеса</w:t>
            </w:r>
          </w:p>
        </w:tc>
      </w:tr>
      <w:tr w:rsidR="001A17AE" w:rsidRPr="00062DD1" w:rsidTr="009E0025">
        <w:tc>
          <w:tcPr>
            <w:tcW w:w="499" w:type="pct"/>
          </w:tcPr>
          <w:p w:rsidR="001A17AE" w:rsidRPr="00CF6A8F" w:rsidRDefault="001A17AE" w:rsidP="009E0025">
            <w:pPr>
              <w:jc w:val="both"/>
              <w:rPr>
                <w:rStyle w:val="15"/>
              </w:rPr>
            </w:pPr>
            <w:r w:rsidRPr="00CF6A8F">
              <w:rPr>
                <w:rStyle w:val="15"/>
              </w:rPr>
              <w:t>ЯНВАРЬ</w:t>
            </w:r>
          </w:p>
          <w:p w:rsidR="001A17AE" w:rsidRPr="00CF6A8F" w:rsidRDefault="001A17AE" w:rsidP="009E0025">
            <w:pPr>
              <w:jc w:val="both"/>
              <w:rPr>
                <w:rStyle w:val="15"/>
              </w:rPr>
            </w:pPr>
            <w:r w:rsidRPr="00CF6A8F">
              <w:rPr>
                <w:rStyle w:val="15"/>
              </w:rPr>
              <w:t xml:space="preserve">1 неделя </w:t>
            </w:r>
          </w:p>
          <w:p w:rsidR="001A17AE" w:rsidRPr="00CF6A8F" w:rsidRDefault="001A17AE" w:rsidP="009E0025">
            <w:pPr>
              <w:jc w:val="both"/>
              <w:rPr>
                <w:rStyle w:val="15"/>
              </w:rPr>
            </w:pPr>
            <w:r w:rsidRPr="00CF6A8F">
              <w:rPr>
                <w:rStyle w:val="15"/>
              </w:rPr>
              <w:t>30.12 – 03.01</w:t>
            </w:r>
          </w:p>
        </w:tc>
        <w:tc>
          <w:tcPr>
            <w:tcW w:w="832" w:type="pct"/>
          </w:tcPr>
          <w:p w:rsidR="001A17AE" w:rsidRPr="00CF6A8F" w:rsidRDefault="001A17AE" w:rsidP="009E0025">
            <w:pPr>
              <w:jc w:val="both"/>
              <w:rPr>
                <w:rStyle w:val="15"/>
              </w:rPr>
            </w:pPr>
            <w:r w:rsidRPr="00CF6A8F">
              <w:rPr>
                <w:rStyle w:val="15"/>
              </w:rPr>
              <w:t xml:space="preserve">каникулы </w:t>
            </w:r>
          </w:p>
        </w:tc>
        <w:tc>
          <w:tcPr>
            <w:tcW w:w="705" w:type="pct"/>
          </w:tcPr>
          <w:p w:rsidR="001A17AE" w:rsidRPr="00CF6A8F" w:rsidRDefault="001A17AE" w:rsidP="009E0025">
            <w:pPr>
              <w:jc w:val="both"/>
              <w:rPr>
                <w:rStyle w:val="15"/>
              </w:rPr>
            </w:pPr>
            <w:r w:rsidRPr="00CF6A8F">
              <w:rPr>
                <w:rStyle w:val="15"/>
              </w:rPr>
              <w:t>каникулы</w:t>
            </w:r>
          </w:p>
        </w:tc>
        <w:tc>
          <w:tcPr>
            <w:tcW w:w="663" w:type="pct"/>
          </w:tcPr>
          <w:p w:rsidR="001A17AE" w:rsidRPr="00CF6A8F" w:rsidRDefault="001A17AE" w:rsidP="009E0025">
            <w:pPr>
              <w:jc w:val="both"/>
              <w:rPr>
                <w:rStyle w:val="15"/>
              </w:rPr>
            </w:pPr>
            <w:r w:rsidRPr="00CF6A8F">
              <w:rPr>
                <w:rStyle w:val="15"/>
              </w:rPr>
              <w:t>каникулы</w:t>
            </w:r>
          </w:p>
        </w:tc>
        <w:tc>
          <w:tcPr>
            <w:tcW w:w="841" w:type="pct"/>
          </w:tcPr>
          <w:p w:rsidR="001A17AE" w:rsidRPr="00CF6A8F" w:rsidRDefault="001A17AE" w:rsidP="009E0025">
            <w:pPr>
              <w:jc w:val="both"/>
              <w:rPr>
                <w:rStyle w:val="15"/>
              </w:rPr>
            </w:pPr>
            <w:r w:rsidRPr="00CF6A8F">
              <w:rPr>
                <w:rStyle w:val="15"/>
              </w:rPr>
              <w:t>каникулы</w:t>
            </w:r>
          </w:p>
        </w:tc>
        <w:tc>
          <w:tcPr>
            <w:tcW w:w="752" w:type="pct"/>
          </w:tcPr>
          <w:p w:rsidR="001A17AE" w:rsidRPr="00CF6A8F" w:rsidRDefault="001A17AE" w:rsidP="009E0025">
            <w:pPr>
              <w:jc w:val="both"/>
              <w:rPr>
                <w:rStyle w:val="15"/>
              </w:rPr>
            </w:pPr>
            <w:r w:rsidRPr="00CF6A8F">
              <w:rPr>
                <w:rStyle w:val="15"/>
              </w:rPr>
              <w:t>каникулы</w:t>
            </w:r>
          </w:p>
        </w:tc>
        <w:tc>
          <w:tcPr>
            <w:tcW w:w="708" w:type="pct"/>
          </w:tcPr>
          <w:p w:rsidR="001A17AE" w:rsidRPr="00CF6A8F" w:rsidRDefault="001A17AE" w:rsidP="009E0025">
            <w:pPr>
              <w:jc w:val="both"/>
              <w:rPr>
                <w:rStyle w:val="15"/>
              </w:rPr>
            </w:pPr>
            <w:r w:rsidRPr="00CF6A8F">
              <w:rPr>
                <w:rStyle w:val="15"/>
              </w:rPr>
              <w:t>каникулы</w:t>
            </w:r>
          </w:p>
        </w:tc>
      </w:tr>
      <w:tr w:rsidR="001A17AE" w:rsidRPr="00062DD1" w:rsidTr="009E0025">
        <w:tc>
          <w:tcPr>
            <w:tcW w:w="499" w:type="pct"/>
          </w:tcPr>
          <w:p w:rsidR="001A17AE" w:rsidRPr="00CF6A8F" w:rsidRDefault="001A17AE" w:rsidP="009E0025">
            <w:pPr>
              <w:jc w:val="both"/>
              <w:rPr>
                <w:rStyle w:val="15"/>
              </w:rPr>
            </w:pPr>
            <w:r w:rsidRPr="00CF6A8F">
              <w:rPr>
                <w:rStyle w:val="15"/>
              </w:rPr>
              <w:t>ЯНВАРЬ</w:t>
            </w:r>
          </w:p>
          <w:p w:rsidR="001A17AE" w:rsidRPr="00CF6A8F" w:rsidRDefault="001A17AE" w:rsidP="009E0025">
            <w:pPr>
              <w:jc w:val="both"/>
              <w:rPr>
                <w:rStyle w:val="15"/>
              </w:rPr>
            </w:pPr>
            <w:r w:rsidRPr="00CF6A8F">
              <w:rPr>
                <w:rStyle w:val="15"/>
              </w:rPr>
              <w:t xml:space="preserve">2 неделя </w:t>
            </w:r>
          </w:p>
          <w:p w:rsidR="001A17AE" w:rsidRPr="00CF6A8F" w:rsidRDefault="001A17AE" w:rsidP="009E0025">
            <w:pPr>
              <w:jc w:val="both"/>
              <w:rPr>
                <w:rStyle w:val="15"/>
              </w:rPr>
            </w:pPr>
            <w:r w:rsidRPr="00CF6A8F">
              <w:rPr>
                <w:rStyle w:val="15"/>
              </w:rPr>
              <w:t>06.01 – 10.01</w:t>
            </w:r>
          </w:p>
        </w:tc>
        <w:tc>
          <w:tcPr>
            <w:tcW w:w="832" w:type="pct"/>
          </w:tcPr>
          <w:p w:rsidR="001A17AE" w:rsidRPr="00CF6A8F" w:rsidRDefault="001A17AE" w:rsidP="009E0025">
            <w:pPr>
              <w:jc w:val="both"/>
              <w:rPr>
                <w:rStyle w:val="15"/>
              </w:rPr>
            </w:pPr>
            <w:r w:rsidRPr="00CF6A8F">
              <w:rPr>
                <w:rStyle w:val="15"/>
              </w:rPr>
              <w:t>каникулы</w:t>
            </w:r>
          </w:p>
        </w:tc>
        <w:tc>
          <w:tcPr>
            <w:tcW w:w="705" w:type="pct"/>
          </w:tcPr>
          <w:p w:rsidR="001A17AE" w:rsidRPr="00CF6A8F" w:rsidRDefault="001A17AE" w:rsidP="009E0025">
            <w:pPr>
              <w:jc w:val="both"/>
              <w:rPr>
                <w:rStyle w:val="15"/>
              </w:rPr>
            </w:pPr>
            <w:r w:rsidRPr="00CF6A8F">
              <w:rPr>
                <w:rStyle w:val="15"/>
              </w:rPr>
              <w:t>каникулы</w:t>
            </w:r>
          </w:p>
        </w:tc>
        <w:tc>
          <w:tcPr>
            <w:tcW w:w="663" w:type="pct"/>
          </w:tcPr>
          <w:p w:rsidR="001A17AE" w:rsidRPr="00CF6A8F" w:rsidRDefault="001A17AE" w:rsidP="009E0025">
            <w:pPr>
              <w:jc w:val="both"/>
              <w:rPr>
                <w:rStyle w:val="15"/>
              </w:rPr>
            </w:pPr>
            <w:r w:rsidRPr="00CF6A8F">
              <w:rPr>
                <w:rStyle w:val="15"/>
              </w:rPr>
              <w:t>каникулы</w:t>
            </w:r>
          </w:p>
        </w:tc>
        <w:tc>
          <w:tcPr>
            <w:tcW w:w="841" w:type="pct"/>
          </w:tcPr>
          <w:p w:rsidR="001A17AE" w:rsidRPr="00CF6A8F" w:rsidRDefault="001A17AE" w:rsidP="009E0025">
            <w:pPr>
              <w:jc w:val="both"/>
              <w:rPr>
                <w:rStyle w:val="15"/>
              </w:rPr>
            </w:pPr>
            <w:r w:rsidRPr="00CF6A8F">
              <w:rPr>
                <w:rStyle w:val="15"/>
              </w:rPr>
              <w:t>каникулы</w:t>
            </w:r>
          </w:p>
        </w:tc>
        <w:tc>
          <w:tcPr>
            <w:tcW w:w="752" w:type="pct"/>
          </w:tcPr>
          <w:p w:rsidR="001A17AE" w:rsidRPr="00CF6A8F" w:rsidRDefault="001A17AE" w:rsidP="009E0025">
            <w:pPr>
              <w:jc w:val="both"/>
              <w:rPr>
                <w:rStyle w:val="15"/>
              </w:rPr>
            </w:pPr>
            <w:r w:rsidRPr="00CF6A8F">
              <w:rPr>
                <w:rStyle w:val="15"/>
              </w:rPr>
              <w:t>каникулы</w:t>
            </w:r>
          </w:p>
        </w:tc>
        <w:tc>
          <w:tcPr>
            <w:tcW w:w="708" w:type="pct"/>
          </w:tcPr>
          <w:p w:rsidR="001A17AE" w:rsidRPr="00CF6A8F" w:rsidRDefault="001A17AE" w:rsidP="009E0025">
            <w:pPr>
              <w:jc w:val="both"/>
              <w:rPr>
                <w:rStyle w:val="15"/>
              </w:rPr>
            </w:pPr>
            <w:r w:rsidRPr="00CF6A8F">
              <w:rPr>
                <w:rStyle w:val="15"/>
              </w:rPr>
              <w:t>каникулы</w:t>
            </w:r>
          </w:p>
        </w:tc>
      </w:tr>
      <w:tr w:rsidR="001A17AE" w:rsidRPr="00062DD1" w:rsidTr="009E0025">
        <w:tc>
          <w:tcPr>
            <w:tcW w:w="499" w:type="pct"/>
          </w:tcPr>
          <w:p w:rsidR="001A17AE" w:rsidRPr="00945DA8" w:rsidRDefault="001A17AE" w:rsidP="009E0025">
            <w:pPr>
              <w:jc w:val="both"/>
              <w:rPr>
                <w:rStyle w:val="15"/>
              </w:rPr>
            </w:pPr>
            <w:r w:rsidRPr="00945DA8">
              <w:rPr>
                <w:rStyle w:val="15"/>
              </w:rPr>
              <w:t>ЯНВАРЬ</w:t>
            </w:r>
          </w:p>
          <w:p w:rsidR="001A17AE" w:rsidRPr="00945DA8" w:rsidRDefault="001A17AE" w:rsidP="009E0025">
            <w:pPr>
              <w:jc w:val="both"/>
              <w:rPr>
                <w:rStyle w:val="15"/>
              </w:rPr>
            </w:pPr>
            <w:r w:rsidRPr="00945DA8">
              <w:rPr>
                <w:rStyle w:val="15"/>
              </w:rPr>
              <w:lastRenderedPageBreak/>
              <w:t xml:space="preserve">3 неделя </w:t>
            </w:r>
          </w:p>
          <w:p w:rsidR="001A17AE" w:rsidRPr="00945DA8" w:rsidRDefault="001A17AE" w:rsidP="009E0025">
            <w:pPr>
              <w:jc w:val="both"/>
              <w:rPr>
                <w:rStyle w:val="15"/>
              </w:rPr>
            </w:pPr>
            <w:r w:rsidRPr="00945DA8">
              <w:rPr>
                <w:rStyle w:val="15"/>
              </w:rPr>
              <w:t>13.01 – 17.01</w:t>
            </w:r>
          </w:p>
        </w:tc>
        <w:tc>
          <w:tcPr>
            <w:tcW w:w="832" w:type="pct"/>
            <w:vAlign w:val="center"/>
          </w:tcPr>
          <w:p w:rsidR="001A17AE" w:rsidRPr="00945DA8" w:rsidRDefault="001A17AE" w:rsidP="009E0025">
            <w:pPr>
              <w:jc w:val="both"/>
              <w:rPr>
                <w:rStyle w:val="15"/>
              </w:rPr>
            </w:pPr>
            <w:r w:rsidRPr="00945DA8">
              <w:rPr>
                <w:rStyle w:val="15"/>
              </w:rPr>
              <w:lastRenderedPageBreak/>
              <w:t>11.01.2025 г.</w:t>
            </w:r>
          </w:p>
          <w:p w:rsidR="001A17AE" w:rsidRPr="00945DA8" w:rsidRDefault="001A17AE" w:rsidP="009E0025">
            <w:pPr>
              <w:jc w:val="both"/>
              <w:rPr>
                <w:rStyle w:val="15"/>
              </w:rPr>
            </w:pPr>
            <w:r w:rsidRPr="00945DA8">
              <w:rPr>
                <w:rStyle w:val="15"/>
              </w:rPr>
              <w:lastRenderedPageBreak/>
              <w:t>«Международный день спасибо»</w:t>
            </w:r>
          </w:p>
        </w:tc>
        <w:tc>
          <w:tcPr>
            <w:tcW w:w="705" w:type="pct"/>
          </w:tcPr>
          <w:p w:rsidR="001A17AE" w:rsidRDefault="001A17AE" w:rsidP="009E0025">
            <w:pPr>
              <w:jc w:val="center"/>
              <w:rPr>
                <w:rStyle w:val="15"/>
              </w:rPr>
            </w:pPr>
          </w:p>
          <w:p w:rsidR="001A17AE" w:rsidRPr="00945DA8" w:rsidRDefault="001A17AE" w:rsidP="009E0025">
            <w:pPr>
              <w:jc w:val="center"/>
              <w:rPr>
                <w:rStyle w:val="15"/>
              </w:rPr>
            </w:pPr>
            <w:r w:rsidRPr="00945DA8">
              <w:rPr>
                <w:rStyle w:val="15"/>
              </w:rPr>
              <w:lastRenderedPageBreak/>
              <w:t>Вежливые слова</w:t>
            </w:r>
          </w:p>
        </w:tc>
        <w:tc>
          <w:tcPr>
            <w:tcW w:w="663" w:type="pct"/>
            <w:vAlign w:val="center"/>
          </w:tcPr>
          <w:p w:rsidR="001A17AE" w:rsidRPr="00945DA8" w:rsidRDefault="001A17AE" w:rsidP="009E0025">
            <w:pPr>
              <w:jc w:val="center"/>
              <w:rPr>
                <w:rStyle w:val="15"/>
              </w:rPr>
            </w:pPr>
            <w:r w:rsidRPr="00945DA8">
              <w:rPr>
                <w:rStyle w:val="15"/>
              </w:rPr>
              <w:lastRenderedPageBreak/>
              <w:t xml:space="preserve">Учимся говорить </w:t>
            </w:r>
            <w:r w:rsidRPr="00945DA8">
              <w:rPr>
                <w:rStyle w:val="15"/>
              </w:rPr>
              <w:lastRenderedPageBreak/>
              <w:t>вежливые слова</w:t>
            </w:r>
          </w:p>
        </w:tc>
        <w:tc>
          <w:tcPr>
            <w:tcW w:w="841" w:type="pct"/>
            <w:vAlign w:val="center"/>
          </w:tcPr>
          <w:p w:rsidR="001A17AE" w:rsidRPr="00945DA8" w:rsidRDefault="001A17AE" w:rsidP="009E0025">
            <w:pPr>
              <w:jc w:val="center"/>
              <w:rPr>
                <w:rStyle w:val="15"/>
              </w:rPr>
            </w:pPr>
            <w:r w:rsidRPr="00945DA8">
              <w:rPr>
                <w:rFonts w:ascii="Times New Roman" w:hAnsi="Times New Roman"/>
                <w:sz w:val="24"/>
                <w:szCs w:val="24"/>
              </w:rPr>
              <w:lastRenderedPageBreak/>
              <w:t xml:space="preserve">Волшебные слова и </w:t>
            </w:r>
            <w:r w:rsidRPr="00945DA8">
              <w:rPr>
                <w:rFonts w:ascii="Times New Roman" w:hAnsi="Times New Roman"/>
                <w:sz w:val="24"/>
                <w:szCs w:val="24"/>
              </w:rPr>
              <w:lastRenderedPageBreak/>
              <w:t>поступки</w:t>
            </w:r>
          </w:p>
        </w:tc>
        <w:tc>
          <w:tcPr>
            <w:tcW w:w="752" w:type="pct"/>
            <w:vAlign w:val="center"/>
          </w:tcPr>
          <w:p w:rsidR="001A17AE" w:rsidRPr="00945DA8" w:rsidRDefault="001A17AE" w:rsidP="009E0025">
            <w:pPr>
              <w:jc w:val="center"/>
              <w:rPr>
                <w:rStyle w:val="15"/>
              </w:rPr>
            </w:pPr>
            <w:r w:rsidRPr="00945DA8">
              <w:rPr>
                <w:rFonts w:ascii="Times New Roman" w:hAnsi="Times New Roman"/>
                <w:sz w:val="24"/>
                <w:szCs w:val="24"/>
              </w:rPr>
              <w:lastRenderedPageBreak/>
              <w:t xml:space="preserve">Уроки вежливости и </w:t>
            </w:r>
            <w:r w:rsidRPr="00945DA8">
              <w:rPr>
                <w:rFonts w:ascii="Times New Roman" w:hAnsi="Times New Roman"/>
                <w:sz w:val="24"/>
                <w:szCs w:val="24"/>
              </w:rPr>
              <w:lastRenderedPageBreak/>
              <w:t>этикета</w:t>
            </w:r>
          </w:p>
        </w:tc>
        <w:tc>
          <w:tcPr>
            <w:tcW w:w="708" w:type="pct"/>
            <w:vAlign w:val="center"/>
          </w:tcPr>
          <w:p w:rsidR="001A17AE" w:rsidRPr="00945DA8" w:rsidRDefault="001A17AE" w:rsidP="009E0025">
            <w:pPr>
              <w:jc w:val="center"/>
              <w:rPr>
                <w:rStyle w:val="15"/>
              </w:rPr>
            </w:pPr>
            <w:r w:rsidRPr="00945DA8">
              <w:rPr>
                <w:rStyle w:val="15"/>
              </w:rPr>
              <w:lastRenderedPageBreak/>
              <w:t>Этикет и его история</w:t>
            </w:r>
          </w:p>
        </w:tc>
      </w:tr>
      <w:tr w:rsidR="001A17AE" w:rsidRPr="00062DD1" w:rsidTr="009E0025">
        <w:tc>
          <w:tcPr>
            <w:tcW w:w="499" w:type="pct"/>
          </w:tcPr>
          <w:p w:rsidR="001A17AE" w:rsidRPr="00105799" w:rsidRDefault="001A17AE" w:rsidP="009E0025">
            <w:pPr>
              <w:jc w:val="both"/>
              <w:rPr>
                <w:rStyle w:val="15"/>
              </w:rPr>
            </w:pPr>
            <w:r w:rsidRPr="00105799">
              <w:rPr>
                <w:rStyle w:val="15"/>
              </w:rPr>
              <w:lastRenderedPageBreak/>
              <w:t>ЯНВАРЬ</w:t>
            </w:r>
          </w:p>
          <w:p w:rsidR="001A17AE" w:rsidRPr="00105799" w:rsidRDefault="001A17AE" w:rsidP="009E0025">
            <w:pPr>
              <w:jc w:val="both"/>
              <w:rPr>
                <w:rStyle w:val="15"/>
              </w:rPr>
            </w:pPr>
            <w:r w:rsidRPr="00105799">
              <w:rPr>
                <w:rStyle w:val="15"/>
              </w:rPr>
              <w:t xml:space="preserve">4 неделя </w:t>
            </w:r>
          </w:p>
          <w:p w:rsidR="001A17AE" w:rsidRPr="00105799" w:rsidRDefault="001A17AE" w:rsidP="009E0025">
            <w:pPr>
              <w:jc w:val="both"/>
              <w:rPr>
                <w:rStyle w:val="15"/>
              </w:rPr>
            </w:pPr>
            <w:r w:rsidRPr="00105799">
              <w:rPr>
                <w:rStyle w:val="15"/>
              </w:rPr>
              <w:t>20.01 – 24.01</w:t>
            </w:r>
          </w:p>
        </w:tc>
        <w:tc>
          <w:tcPr>
            <w:tcW w:w="832" w:type="pct"/>
            <w:vAlign w:val="center"/>
          </w:tcPr>
          <w:p w:rsidR="001A17AE" w:rsidRPr="00105799" w:rsidRDefault="001A17AE" w:rsidP="009E0025">
            <w:pPr>
              <w:jc w:val="both"/>
              <w:rPr>
                <w:rStyle w:val="15"/>
              </w:rPr>
            </w:pPr>
            <w:r w:rsidRPr="00105799">
              <w:rPr>
                <w:rStyle w:val="15"/>
              </w:rPr>
              <w:t>19.01.2025 г.</w:t>
            </w:r>
          </w:p>
          <w:p w:rsidR="001A17AE" w:rsidRPr="00105799" w:rsidRDefault="001A17AE" w:rsidP="009E0025">
            <w:pPr>
              <w:jc w:val="both"/>
              <w:rPr>
                <w:rStyle w:val="15"/>
              </w:rPr>
            </w:pPr>
            <w:r w:rsidRPr="00105799">
              <w:rPr>
                <w:rStyle w:val="15"/>
              </w:rPr>
              <w:t>«Всемирный день снега»</w:t>
            </w:r>
          </w:p>
        </w:tc>
        <w:tc>
          <w:tcPr>
            <w:tcW w:w="705" w:type="pct"/>
          </w:tcPr>
          <w:p w:rsidR="001A17AE" w:rsidRPr="00105799" w:rsidRDefault="001A17AE" w:rsidP="009E0025">
            <w:pPr>
              <w:jc w:val="center"/>
              <w:rPr>
                <w:rStyle w:val="15"/>
              </w:rPr>
            </w:pPr>
          </w:p>
          <w:p w:rsidR="001A17AE" w:rsidRPr="00105799" w:rsidRDefault="001A17AE" w:rsidP="009E0025">
            <w:pPr>
              <w:jc w:val="center"/>
              <w:rPr>
                <w:rStyle w:val="15"/>
              </w:rPr>
            </w:pPr>
            <w:r w:rsidRPr="00105799">
              <w:rPr>
                <w:rFonts w:ascii="Times New Roman" w:hAnsi="Times New Roman" w:cs="Times New Roman"/>
                <w:sz w:val="24"/>
                <w:szCs w:val="24"/>
              </w:rPr>
              <w:t>Зимние игры и забавы</w:t>
            </w:r>
          </w:p>
        </w:tc>
        <w:tc>
          <w:tcPr>
            <w:tcW w:w="663" w:type="pct"/>
            <w:vAlign w:val="center"/>
          </w:tcPr>
          <w:p w:rsidR="001A17AE" w:rsidRPr="00105799" w:rsidRDefault="001A17AE" w:rsidP="009E0025">
            <w:pPr>
              <w:jc w:val="center"/>
              <w:rPr>
                <w:rStyle w:val="15"/>
              </w:rPr>
            </w:pPr>
            <w:r w:rsidRPr="00105799">
              <w:rPr>
                <w:rFonts w:ascii="Times New Roman" w:hAnsi="Times New Roman" w:cs="Times New Roman"/>
                <w:sz w:val="24"/>
                <w:szCs w:val="24"/>
              </w:rPr>
              <w:t>Мир предметов вокруг нас</w:t>
            </w:r>
          </w:p>
        </w:tc>
        <w:tc>
          <w:tcPr>
            <w:tcW w:w="841" w:type="pct"/>
            <w:vAlign w:val="center"/>
          </w:tcPr>
          <w:p w:rsidR="001A17AE" w:rsidRPr="00312579" w:rsidRDefault="001A17AE" w:rsidP="009E0025">
            <w:pPr>
              <w:jc w:val="center"/>
              <w:rPr>
                <w:rStyle w:val="15"/>
              </w:rPr>
            </w:pPr>
            <w:r w:rsidRPr="00312579">
              <w:rPr>
                <w:rFonts w:ascii="Times New Roman" w:hAnsi="Times New Roman" w:cs="Times New Roman"/>
                <w:sz w:val="24"/>
                <w:szCs w:val="24"/>
              </w:rPr>
              <w:t>Неделя познания</w:t>
            </w:r>
          </w:p>
        </w:tc>
        <w:tc>
          <w:tcPr>
            <w:tcW w:w="752" w:type="pct"/>
          </w:tcPr>
          <w:p w:rsidR="001A17AE" w:rsidRPr="00105799" w:rsidRDefault="001A17AE" w:rsidP="009E0025">
            <w:pPr>
              <w:jc w:val="center"/>
              <w:rPr>
                <w:rStyle w:val="15"/>
              </w:rPr>
            </w:pPr>
            <w:r w:rsidRPr="00105799">
              <w:rPr>
                <w:rFonts w:ascii="Times New Roman" w:hAnsi="Times New Roman"/>
                <w:sz w:val="24"/>
                <w:szCs w:val="24"/>
              </w:rPr>
              <w:t xml:space="preserve">Зимушка хрустальная  </w:t>
            </w:r>
          </w:p>
        </w:tc>
        <w:tc>
          <w:tcPr>
            <w:tcW w:w="708" w:type="pct"/>
          </w:tcPr>
          <w:p w:rsidR="001A17AE" w:rsidRPr="00105799" w:rsidRDefault="001A17AE" w:rsidP="009E0025">
            <w:pPr>
              <w:jc w:val="center"/>
              <w:rPr>
                <w:rStyle w:val="15"/>
                <w:color w:val="FF0000"/>
              </w:rPr>
            </w:pPr>
            <w:r w:rsidRPr="00105799">
              <w:rPr>
                <w:rFonts w:ascii="Times New Roman" w:hAnsi="Times New Roman" w:cs="Times New Roman"/>
                <w:sz w:val="24"/>
                <w:szCs w:val="24"/>
              </w:rPr>
              <w:t>Неделя познания или чудеса в решете</w:t>
            </w:r>
          </w:p>
        </w:tc>
      </w:tr>
      <w:tr w:rsidR="001A17AE" w:rsidRPr="00062DD1" w:rsidTr="009E0025">
        <w:tc>
          <w:tcPr>
            <w:tcW w:w="499" w:type="pct"/>
          </w:tcPr>
          <w:p w:rsidR="001A17AE" w:rsidRPr="00312579" w:rsidRDefault="001A17AE" w:rsidP="009E0025">
            <w:pPr>
              <w:jc w:val="both"/>
              <w:rPr>
                <w:rStyle w:val="15"/>
              </w:rPr>
            </w:pPr>
            <w:r w:rsidRPr="00312579">
              <w:rPr>
                <w:rStyle w:val="15"/>
              </w:rPr>
              <w:t>ЯНВАРЬ</w:t>
            </w:r>
          </w:p>
          <w:p w:rsidR="001A17AE" w:rsidRPr="00312579" w:rsidRDefault="001A17AE" w:rsidP="009E0025">
            <w:pPr>
              <w:jc w:val="both"/>
              <w:rPr>
                <w:rStyle w:val="15"/>
              </w:rPr>
            </w:pPr>
            <w:r w:rsidRPr="00312579">
              <w:rPr>
                <w:rStyle w:val="15"/>
              </w:rPr>
              <w:t xml:space="preserve">5 неделя </w:t>
            </w:r>
          </w:p>
          <w:p w:rsidR="001A17AE" w:rsidRPr="00312579" w:rsidRDefault="001A17AE" w:rsidP="009E0025">
            <w:pPr>
              <w:jc w:val="both"/>
              <w:rPr>
                <w:rStyle w:val="15"/>
              </w:rPr>
            </w:pPr>
            <w:r w:rsidRPr="00312579">
              <w:rPr>
                <w:rStyle w:val="15"/>
              </w:rPr>
              <w:t>27.01 – 31.01</w:t>
            </w:r>
          </w:p>
        </w:tc>
        <w:tc>
          <w:tcPr>
            <w:tcW w:w="832" w:type="pct"/>
          </w:tcPr>
          <w:p w:rsidR="001A17AE" w:rsidRPr="00312579" w:rsidRDefault="001A17AE" w:rsidP="009E0025">
            <w:pPr>
              <w:jc w:val="both"/>
              <w:rPr>
                <w:rStyle w:val="15"/>
              </w:rPr>
            </w:pPr>
            <w:r w:rsidRPr="00312579">
              <w:rPr>
                <w:rStyle w:val="15"/>
              </w:rPr>
              <w:t>27.01.2025 г.</w:t>
            </w:r>
          </w:p>
          <w:p w:rsidR="001A17AE" w:rsidRPr="00312579" w:rsidRDefault="001A17AE" w:rsidP="009E0025">
            <w:pPr>
              <w:jc w:val="both"/>
              <w:rPr>
                <w:rStyle w:val="15"/>
              </w:rPr>
            </w:pPr>
            <w:r w:rsidRPr="00312579">
              <w:rPr>
                <w:rStyle w:val="15"/>
              </w:rPr>
              <w:t>«День полного снятия блокады Ленинграда»</w:t>
            </w:r>
          </w:p>
        </w:tc>
        <w:tc>
          <w:tcPr>
            <w:tcW w:w="705" w:type="pct"/>
          </w:tcPr>
          <w:p w:rsidR="001A17AE" w:rsidRPr="00312579" w:rsidRDefault="001A17AE" w:rsidP="009E0025">
            <w:pPr>
              <w:jc w:val="center"/>
              <w:rPr>
                <w:rStyle w:val="15"/>
              </w:rPr>
            </w:pPr>
            <w:r w:rsidRPr="00312579">
              <w:rPr>
                <w:rStyle w:val="15"/>
              </w:rPr>
              <w:t>Посуда</w:t>
            </w:r>
          </w:p>
        </w:tc>
        <w:tc>
          <w:tcPr>
            <w:tcW w:w="663" w:type="pct"/>
          </w:tcPr>
          <w:p w:rsidR="001A17AE" w:rsidRPr="00312579" w:rsidRDefault="001A17AE" w:rsidP="009E0025">
            <w:pPr>
              <w:jc w:val="center"/>
              <w:rPr>
                <w:rStyle w:val="15"/>
              </w:rPr>
            </w:pPr>
            <w:r w:rsidRPr="00312579">
              <w:rPr>
                <w:rStyle w:val="15"/>
              </w:rPr>
              <w:t>Посуда</w:t>
            </w:r>
          </w:p>
        </w:tc>
        <w:tc>
          <w:tcPr>
            <w:tcW w:w="841" w:type="pct"/>
          </w:tcPr>
          <w:p w:rsidR="001A17AE" w:rsidRDefault="001A17AE" w:rsidP="009E0025">
            <w:pPr>
              <w:rPr>
                <w:rFonts w:ascii="Times New Roman" w:hAnsi="Times New Roman" w:cs="Times New Roman"/>
                <w:b/>
                <w:sz w:val="24"/>
                <w:szCs w:val="24"/>
              </w:rPr>
            </w:pPr>
            <w:r w:rsidRPr="00105799">
              <w:rPr>
                <w:rFonts w:ascii="Times New Roman" w:hAnsi="Times New Roman" w:cs="Times New Roman"/>
                <w:sz w:val="24"/>
                <w:szCs w:val="24"/>
              </w:rPr>
              <w:t>Играй – отдыхай</w:t>
            </w:r>
          </w:p>
          <w:p w:rsidR="001A17AE" w:rsidRPr="00062DD1" w:rsidRDefault="001A17AE" w:rsidP="009E0025">
            <w:pPr>
              <w:jc w:val="center"/>
              <w:rPr>
                <w:rStyle w:val="15"/>
                <w:color w:val="FF0000"/>
              </w:rPr>
            </w:pPr>
          </w:p>
        </w:tc>
        <w:tc>
          <w:tcPr>
            <w:tcW w:w="752" w:type="pct"/>
          </w:tcPr>
          <w:p w:rsidR="001A17AE" w:rsidRPr="00312579" w:rsidRDefault="001A17AE" w:rsidP="009E0025">
            <w:pPr>
              <w:jc w:val="center"/>
              <w:rPr>
                <w:rStyle w:val="15"/>
                <w:color w:val="FF0000"/>
              </w:rPr>
            </w:pPr>
            <w:r w:rsidRPr="00312579">
              <w:rPr>
                <w:rFonts w:ascii="Times New Roman" w:hAnsi="Times New Roman" w:cs="Times New Roman"/>
                <w:sz w:val="24"/>
                <w:szCs w:val="24"/>
              </w:rPr>
              <w:t>Неделя игры</w:t>
            </w:r>
          </w:p>
        </w:tc>
        <w:tc>
          <w:tcPr>
            <w:tcW w:w="708" w:type="pct"/>
          </w:tcPr>
          <w:p w:rsidR="001A17AE" w:rsidRPr="00312579" w:rsidRDefault="001A17AE" w:rsidP="009E0025">
            <w:pPr>
              <w:jc w:val="center"/>
              <w:rPr>
                <w:rStyle w:val="15"/>
                <w:color w:val="FF0000"/>
              </w:rPr>
            </w:pPr>
            <w:r w:rsidRPr="00312579">
              <w:rPr>
                <w:rFonts w:ascii="Times New Roman" w:hAnsi="Times New Roman" w:cs="Times New Roman"/>
                <w:sz w:val="24"/>
                <w:szCs w:val="24"/>
              </w:rPr>
              <w:t>Неделя театра</w:t>
            </w:r>
          </w:p>
        </w:tc>
      </w:tr>
      <w:tr w:rsidR="001A17AE" w:rsidRPr="00062DD1" w:rsidTr="009E0025">
        <w:tc>
          <w:tcPr>
            <w:tcW w:w="499" w:type="pct"/>
          </w:tcPr>
          <w:p w:rsidR="001A17AE" w:rsidRPr="007B6FB6" w:rsidRDefault="001A17AE" w:rsidP="009E0025">
            <w:pPr>
              <w:jc w:val="both"/>
              <w:rPr>
                <w:rStyle w:val="15"/>
              </w:rPr>
            </w:pPr>
            <w:r w:rsidRPr="007B6FB6">
              <w:rPr>
                <w:rStyle w:val="15"/>
              </w:rPr>
              <w:t>ФЕВРАЛЬ</w:t>
            </w:r>
          </w:p>
          <w:p w:rsidR="001A17AE" w:rsidRPr="007B6FB6" w:rsidRDefault="001A17AE" w:rsidP="009E0025">
            <w:pPr>
              <w:jc w:val="both"/>
              <w:rPr>
                <w:rStyle w:val="15"/>
              </w:rPr>
            </w:pPr>
            <w:r w:rsidRPr="007B6FB6">
              <w:rPr>
                <w:rStyle w:val="15"/>
              </w:rPr>
              <w:t xml:space="preserve">1 неделя </w:t>
            </w:r>
          </w:p>
          <w:p w:rsidR="001A17AE" w:rsidRPr="007B6FB6" w:rsidRDefault="001A17AE" w:rsidP="009E0025">
            <w:pPr>
              <w:jc w:val="both"/>
              <w:rPr>
                <w:rStyle w:val="15"/>
              </w:rPr>
            </w:pPr>
            <w:r w:rsidRPr="007B6FB6">
              <w:rPr>
                <w:rStyle w:val="15"/>
              </w:rPr>
              <w:t>03.02 – 07.02</w:t>
            </w:r>
          </w:p>
          <w:p w:rsidR="001A17AE" w:rsidRPr="007B6FB6" w:rsidRDefault="001A17AE" w:rsidP="009E0025">
            <w:pPr>
              <w:jc w:val="both"/>
              <w:rPr>
                <w:rStyle w:val="15"/>
              </w:rPr>
            </w:pPr>
          </w:p>
        </w:tc>
        <w:tc>
          <w:tcPr>
            <w:tcW w:w="832" w:type="pct"/>
            <w:vAlign w:val="center"/>
          </w:tcPr>
          <w:p w:rsidR="001A17AE" w:rsidRPr="007B6FB6" w:rsidRDefault="001A17AE" w:rsidP="009E0025">
            <w:pPr>
              <w:jc w:val="both"/>
              <w:rPr>
                <w:rStyle w:val="15"/>
              </w:rPr>
            </w:pPr>
            <w:r w:rsidRPr="007B6FB6">
              <w:rPr>
                <w:rStyle w:val="15"/>
              </w:rPr>
              <w:t>29.01.2025 г.</w:t>
            </w:r>
          </w:p>
          <w:p w:rsidR="001A17AE" w:rsidRPr="007B6FB6" w:rsidRDefault="001A17AE" w:rsidP="009E0025">
            <w:pPr>
              <w:jc w:val="both"/>
              <w:rPr>
                <w:rStyle w:val="15"/>
              </w:rPr>
            </w:pPr>
            <w:r w:rsidRPr="007B6FB6">
              <w:rPr>
                <w:rStyle w:val="15"/>
              </w:rPr>
              <w:t>«День рождение автомобиля»</w:t>
            </w:r>
          </w:p>
        </w:tc>
        <w:tc>
          <w:tcPr>
            <w:tcW w:w="705" w:type="pct"/>
          </w:tcPr>
          <w:p w:rsidR="001A17AE" w:rsidRPr="007B6FB6" w:rsidRDefault="001A17AE" w:rsidP="009E0025">
            <w:pPr>
              <w:jc w:val="center"/>
              <w:rPr>
                <w:rStyle w:val="15"/>
              </w:rPr>
            </w:pPr>
          </w:p>
          <w:p w:rsidR="001A17AE" w:rsidRPr="007B6FB6" w:rsidRDefault="001A17AE" w:rsidP="009E0025">
            <w:pPr>
              <w:jc w:val="center"/>
              <w:rPr>
                <w:rStyle w:val="15"/>
              </w:rPr>
            </w:pPr>
            <w:r w:rsidRPr="007B6FB6">
              <w:rPr>
                <w:rStyle w:val="15"/>
              </w:rPr>
              <w:t>Транспорт</w:t>
            </w:r>
          </w:p>
        </w:tc>
        <w:tc>
          <w:tcPr>
            <w:tcW w:w="663" w:type="pct"/>
            <w:vAlign w:val="center"/>
          </w:tcPr>
          <w:p w:rsidR="001A17AE" w:rsidRPr="007B6FB6" w:rsidRDefault="001A17AE" w:rsidP="009E0025">
            <w:pPr>
              <w:jc w:val="center"/>
              <w:rPr>
                <w:rStyle w:val="15"/>
              </w:rPr>
            </w:pPr>
            <w:r w:rsidRPr="007B6FB6">
              <w:rPr>
                <w:rStyle w:val="15"/>
              </w:rPr>
              <w:t>Транспорт</w:t>
            </w:r>
          </w:p>
        </w:tc>
        <w:tc>
          <w:tcPr>
            <w:tcW w:w="841" w:type="pct"/>
            <w:vAlign w:val="center"/>
          </w:tcPr>
          <w:p w:rsidR="001A17AE" w:rsidRPr="007B6FB6" w:rsidRDefault="001A17AE" w:rsidP="009E0025">
            <w:pPr>
              <w:jc w:val="center"/>
              <w:rPr>
                <w:rStyle w:val="15"/>
              </w:rPr>
            </w:pPr>
            <w:r w:rsidRPr="007B6FB6">
              <w:rPr>
                <w:rStyle w:val="15"/>
              </w:rPr>
              <w:t>Транспорт. Соблюдаем ПДД</w:t>
            </w:r>
          </w:p>
        </w:tc>
        <w:tc>
          <w:tcPr>
            <w:tcW w:w="752" w:type="pct"/>
            <w:vAlign w:val="center"/>
          </w:tcPr>
          <w:p w:rsidR="001A17AE" w:rsidRPr="007B6FB6" w:rsidRDefault="001A17AE" w:rsidP="009E0025">
            <w:pPr>
              <w:jc w:val="center"/>
              <w:rPr>
                <w:rStyle w:val="15"/>
              </w:rPr>
            </w:pPr>
            <w:r>
              <w:rPr>
                <w:rStyle w:val="15"/>
              </w:rPr>
              <w:t>Виды</w:t>
            </w:r>
            <w:r w:rsidRPr="007B6FB6">
              <w:rPr>
                <w:rStyle w:val="15"/>
              </w:rPr>
              <w:t xml:space="preserve"> транспорта. Дорожная безопасность</w:t>
            </w:r>
          </w:p>
        </w:tc>
        <w:tc>
          <w:tcPr>
            <w:tcW w:w="708" w:type="pct"/>
            <w:vAlign w:val="center"/>
          </w:tcPr>
          <w:p w:rsidR="001A17AE" w:rsidRPr="007B6FB6" w:rsidRDefault="001A17AE" w:rsidP="009E0025">
            <w:pPr>
              <w:jc w:val="center"/>
              <w:rPr>
                <w:rStyle w:val="15"/>
              </w:rPr>
            </w:pPr>
            <w:r w:rsidRPr="007B6FB6">
              <w:rPr>
                <w:rStyle w:val="15"/>
              </w:rPr>
              <w:t>В мире транспорта и механизмов. Безопасность на транспорте</w:t>
            </w:r>
          </w:p>
        </w:tc>
      </w:tr>
      <w:tr w:rsidR="001A17AE" w:rsidRPr="00062DD1" w:rsidTr="009E0025">
        <w:trPr>
          <w:trHeight w:val="557"/>
        </w:trPr>
        <w:tc>
          <w:tcPr>
            <w:tcW w:w="499" w:type="pct"/>
          </w:tcPr>
          <w:p w:rsidR="001A17AE" w:rsidRPr="001D0E1A" w:rsidRDefault="001A17AE" w:rsidP="009E0025">
            <w:pPr>
              <w:jc w:val="both"/>
              <w:rPr>
                <w:rStyle w:val="15"/>
              </w:rPr>
            </w:pPr>
            <w:r w:rsidRPr="001D0E1A">
              <w:rPr>
                <w:rStyle w:val="15"/>
              </w:rPr>
              <w:t>ФЕВРАЛЬ</w:t>
            </w:r>
          </w:p>
          <w:p w:rsidR="001A17AE" w:rsidRPr="001D0E1A" w:rsidRDefault="001A17AE" w:rsidP="009E0025">
            <w:pPr>
              <w:jc w:val="both"/>
              <w:rPr>
                <w:rStyle w:val="15"/>
              </w:rPr>
            </w:pPr>
            <w:r w:rsidRPr="001D0E1A">
              <w:rPr>
                <w:rStyle w:val="15"/>
              </w:rPr>
              <w:t xml:space="preserve">2 неделя </w:t>
            </w:r>
          </w:p>
          <w:p w:rsidR="001A17AE" w:rsidRPr="001D0E1A" w:rsidRDefault="001A17AE" w:rsidP="009E0025">
            <w:pPr>
              <w:jc w:val="both"/>
              <w:rPr>
                <w:rStyle w:val="15"/>
              </w:rPr>
            </w:pPr>
            <w:r w:rsidRPr="001D0E1A">
              <w:rPr>
                <w:rStyle w:val="15"/>
              </w:rPr>
              <w:t>10.02 – 14.02</w:t>
            </w:r>
          </w:p>
        </w:tc>
        <w:tc>
          <w:tcPr>
            <w:tcW w:w="832" w:type="pct"/>
            <w:vAlign w:val="center"/>
          </w:tcPr>
          <w:p w:rsidR="001A17AE" w:rsidRPr="001D0E1A" w:rsidRDefault="001A17AE" w:rsidP="009E0025">
            <w:pPr>
              <w:jc w:val="both"/>
              <w:rPr>
                <w:rStyle w:val="15"/>
              </w:rPr>
            </w:pPr>
            <w:r w:rsidRPr="001D0E1A">
              <w:rPr>
                <w:rStyle w:val="15"/>
              </w:rPr>
              <w:t>08.02.2025 г.</w:t>
            </w:r>
          </w:p>
          <w:p w:rsidR="001A17AE" w:rsidRPr="001D0E1A" w:rsidRDefault="001A17AE" w:rsidP="009E0025">
            <w:pPr>
              <w:jc w:val="both"/>
              <w:rPr>
                <w:rStyle w:val="15"/>
              </w:rPr>
            </w:pPr>
            <w:r w:rsidRPr="001D0E1A">
              <w:rPr>
                <w:rStyle w:val="15"/>
              </w:rPr>
              <w:t>«День российской науки»</w:t>
            </w:r>
          </w:p>
        </w:tc>
        <w:tc>
          <w:tcPr>
            <w:tcW w:w="705" w:type="pct"/>
          </w:tcPr>
          <w:p w:rsidR="001A17AE" w:rsidRPr="001D0E1A" w:rsidRDefault="001A17AE" w:rsidP="009E0025">
            <w:pPr>
              <w:jc w:val="center"/>
              <w:rPr>
                <w:rFonts w:ascii="Times New Roman" w:hAnsi="Times New Roman" w:cs="Times New Roman"/>
                <w:sz w:val="24"/>
                <w:szCs w:val="24"/>
              </w:rPr>
            </w:pPr>
          </w:p>
          <w:p w:rsidR="001A17AE" w:rsidRPr="001D0E1A" w:rsidRDefault="001A17AE" w:rsidP="009E0025">
            <w:pPr>
              <w:jc w:val="center"/>
              <w:rPr>
                <w:rStyle w:val="15"/>
              </w:rPr>
            </w:pPr>
            <w:r w:rsidRPr="001D0E1A">
              <w:rPr>
                <w:rFonts w:ascii="Times New Roman" w:hAnsi="Times New Roman" w:cs="Times New Roman"/>
                <w:sz w:val="24"/>
                <w:szCs w:val="24"/>
              </w:rPr>
              <w:t>Мир вокруг нас</w:t>
            </w:r>
          </w:p>
        </w:tc>
        <w:tc>
          <w:tcPr>
            <w:tcW w:w="663" w:type="pct"/>
            <w:vAlign w:val="center"/>
          </w:tcPr>
          <w:p w:rsidR="001A17AE" w:rsidRPr="001D0E1A" w:rsidRDefault="001A17AE" w:rsidP="009E0025">
            <w:pPr>
              <w:jc w:val="center"/>
              <w:rPr>
                <w:rStyle w:val="15"/>
              </w:rPr>
            </w:pPr>
            <w:r w:rsidRPr="001D0E1A">
              <w:rPr>
                <w:rFonts w:ascii="Times New Roman" w:hAnsi="Times New Roman"/>
                <w:sz w:val="24"/>
                <w:szCs w:val="24"/>
              </w:rPr>
              <w:t>Следопыты</w:t>
            </w:r>
          </w:p>
        </w:tc>
        <w:tc>
          <w:tcPr>
            <w:tcW w:w="841" w:type="pct"/>
            <w:vAlign w:val="center"/>
          </w:tcPr>
          <w:p w:rsidR="001A17AE" w:rsidRDefault="001A17AE" w:rsidP="009E0025">
            <w:pPr>
              <w:jc w:val="center"/>
              <w:rPr>
                <w:rFonts w:ascii="Times New Roman" w:hAnsi="Times New Roman"/>
                <w:sz w:val="24"/>
                <w:szCs w:val="24"/>
              </w:rPr>
            </w:pPr>
            <w:r w:rsidRPr="001D0E1A">
              <w:rPr>
                <w:rFonts w:ascii="Times New Roman" w:hAnsi="Times New Roman"/>
                <w:sz w:val="24"/>
                <w:szCs w:val="24"/>
              </w:rPr>
              <w:t xml:space="preserve">Почемучки </w:t>
            </w:r>
          </w:p>
          <w:p w:rsidR="001A17AE" w:rsidRPr="001D0E1A" w:rsidRDefault="001A17AE" w:rsidP="009E0025">
            <w:pPr>
              <w:jc w:val="center"/>
              <w:rPr>
                <w:rStyle w:val="15"/>
              </w:rPr>
            </w:pPr>
            <w:r w:rsidRPr="001D0E1A">
              <w:rPr>
                <w:rFonts w:ascii="Times New Roman" w:hAnsi="Times New Roman"/>
                <w:sz w:val="24"/>
                <w:szCs w:val="24"/>
              </w:rPr>
              <w:t>(неделя познания)</w:t>
            </w:r>
          </w:p>
        </w:tc>
        <w:tc>
          <w:tcPr>
            <w:tcW w:w="752" w:type="pct"/>
            <w:vAlign w:val="center"/>
          </w:tcPr>
          <w:p w:rsidR="001A17AE" w:rsidRPr="00986B94" w:rsidRDefault="001A17AE" w:rsidP="009E0025">
            <w:pPr>
              <w:jc w:val="center"/>
              <w:rPr>
                <w:rStyle w:val="15"/>
              </w:rPr>
            </w:pPr>
            <w:r w:rsidRPr="00986B94">
              <w:rPr>
                <w:rFonts w:ascii="Times New Roman" w:hAnsi="Times New Roman" w:cs="Times New Roman"/>
                <w:sz w:val="24"/>
                <w:szCs w:val="24"/>
              </w:rPr>
              <w:t>Опыты и эксперименты</w:t>
            </w:r>
          </w:p>
        </w:tc>
        <w:tc>
          <w:tcPr>
            <w:tcW w:w="708" w:type="pct"/>
            <w:vAlign w:val="center"/>
          </w:tcPr>
          <w:p w:rsidR="001A17AE" w:rsidRDefault="001A17AE" w:rsidP="009E0025">
            <w:pPr>
              <w:jc w:val="center"/>
              <w:rPr>
                <w:rFonts w:ascii="Times New Roman" w:hAnsi="Times New Roman" w:cs="Times New Roman"/>
                <w:sz w:val="24"/>
                <w:szCs w:val="24"/>
              </w:rPr>
            </w:pPr>
            <w:r w:rsidRPr="00105799">
              <w:rPr>
                <w:rFonts w:ascii="Times New Roman" w:hAnsi="Times New Roman" w:cs="Times New Roman"/>
                <w:sz w:val="24"/>
                <w:szCs w:val="24"/>
              </w:rPr>
              <w:t>Опыты и эксперименты</w:t>
            </w:r>
          </w:p>
          <w:p w:rsidR="001A17AE" w:rsidRPr="00105799" w:rsidRDefault="001A17AE" w:rsidP="009E0025">
            <w:pPr>
              <w:rPr>
                <w:rStyle w:val="15"/>
                <w:color w:val="FF0000"/>
              </w:rPr>
            </w:pPr>
          </w:p>
        </w:tc>
      </w:tr>
      <w:tr w:rsidR="001A17AE" w:rsidRPr="00062DD1" w:rsidTr="009E0025">
        <w:tc>
          <w:tcPr>
            <w:tcW w:w="499" w:type="pct"/>
          </w:tcPr>
          <w:p w:rsidR="001A17AE" w:rsidRPr="001D0E1A" w:rsidRDefault="001A17AE" w:rsidP="009E0025">
            <w:pPr>
              <w:jc w:val="both"/>
              <w:rPr>
                <w:rStyle w:val="15"/>
              </w:rPr>
            </w:pPr>
            <w:r w:rsidRPr="001D0E1A">
              <w:rPr>
                <w:rStyle w:val="15"/>
              </w:rPr>
              <w:t>ФЕВРАЛЬ</w:t>
            </w:r>
          </w:p>
          <w:p w:rsidR="001A17AE" w:rsidRPr="001D0E1A" w:rsidRDefault="001A17AE" w:rsidP="009E0025">
            <w:pPr>
              <w:jc w:val="both"/>
              <w:rPr>
                <w:rStyle w:val="15"/>
              </w:rPr>
            </w:pPr>
            <w:r w:rsidRPr="001D0E1A">
              <w:rPr>
                <w:rStyle w:val="15"/>
              </w:rPr>
              <w:t xml:space="preserve">3 неделя </w:t>
            </w:r>
          </w:p>
          <w:p w:rsidR="001A17AE" w:rsidRPr="001D0E1A" w:rsidRDefault="001A17AE" w:rsidP="009E0025">
            <w:pPr>
              <w:jc w:val="both"/>
              <w:rPr>
                <w:rStyle w:val="15"/>
              </w:rPr>
            </w:pPr>
            <w:r w:rsidRPr="001D0E1A">
              <w:rPr>
                <w:rStyle w:val="15"/>
              </w:rPr>
              <w:t>17.02 – 21.02</w:t>
            </w:r>
          </w:p>
        </w:tc>
        <w:tc>
          <w:tcPr>
            <w:tcW w:w="832" w:type="pct"/>
            <w:vAlign w:val="center"/>
          </w:tcPr>
          <w:p w:rsidR="001A17AE" w:rsidRPr="001D0E1A" w:rsidRDefault="001A17AE" w:rsidP="009E0025">
            <w:pPr>
              <w:jc w:val="both"/>
              <w:rPr>
                <w:rStyle w:val="15"/>
              </w:rPr>
            </w:pPr>
            <w:r w:rsidRPr="001D0E1A">
              <w:rPr>
                <w:rStyle w:val="15"/>
              </w:rPr>
              <w:t>-</w:t>
            </w:r>
          </w:p>
        </w:tc>
        <w:tc>
          <w:tcPr>
            <w:tcW w:w="705" w:type="pct"/>
          </w:tcPr>
          <w:p w:rsidR="001A17AE" w:rsidRPr="001D0E1A" w:rsidRDefault="001A17AE" w:rsidP="009E0025">
            <w:pPr>
              <w:tabs>
                <w:tab w:val="left" w:pos="130"/>
              </w:tabs>
              <w:rPr>
                <w:rStyle w:val="15"/>
              </w:rPr>
            </w:pPr>
            <w:r w:rsidRPr="001D0E1A">
              <w:rPr>
                <w:rStyle w:val="15"/>
              </w:rPr>
              <w:t xml:space="preserve"> </w:t>
            </w:r>
            <w:r w:rsidRPr="001D0E1A">
              <w:rPr>
                <w:rFonts w:ascii="Times New Roman" w:hAnsi="Times New Roman" w:cs="Times New Roman"/>
                <w:sz w:val="24"/>
                <w:szCs w:val="24"/>
              </w:rPr>
              <w:t>Мир забавных   стихов</w:t>
            </w:r>
          </w:p>
        </w:tc>
        <w:tc>
          <w:tcPr>
            <w:tcW w:w="663" w:type="pct"/>
            <w:vAlign w:val="center"/>
          </w:tcPr>
          <w:p w:rsidR="001A17AE" w:rsidRPr="001D0E1A" w:rsidRDefault="001A17AE" w:rsidP="009E0025">
            <w:pPr>
              <w:tabs>
                <w:tab w:val="left" w:pos="130"/>
              </w:tabs>
              <w:jc w:val="center"/>
              <w:rPr>
                <w:rStyle w:val="15"/>
              </w:rPr>
            </w:pPr>
            <w:r w:rsidRPr="001D0E1A">
              <w:rPr>
                <w:rFonts w:ascii="Times New Roman" w:hAnsi="Times New Roman" w:cs="Times New Roman"/>
                <w:sz w:val="24"/>
                <w:szCs w:val="24"/>
              </w:rPr>
              <w:t>Русское народное творчество</w:t>
            </w:r>
          </w:p>
        </w:tc>
        <w:tc>
          <w:tcPr>
            <w:tcW w:w="841" w:type="pct"/>
            <w:vAlign w:val="center"/>
          </w:tcPr>
          <w:p w:rsidR="001A17AE" w:rsidRPr="001D0E1A" w:rsidRDefault="001A17AE" w:rsidP="009E0025">
            <w:pPr>
              <w:jc w:val="center"/>
              <w:rPr>
                <w:rStyle w:val="15"/>
              </w:rPr>
            </w:pPr>
            <w:r w:rsidRPr="001D0E1A">
              <w:rPr>
                <w:rStyle w:val="15"/>
              </w:rPr>
              <w:t>Народные промыслы</w:t>
            </w:r>
          </w:p>
        </w:tc>
        <w:tc>
          <w:tcPr>
            <w:tcW w:w="752" w:type="pct"/>
            <w:vAlign w:val="center"/>
          </w:tcPr>
          <w:p w:rsidR="001A17AE" w:rsidRPr="001D0E1A" w:rsidRDefault="001A17AE" w:rsidP="009E0025">
            <w:pPr>
              <w:tabs>
                <w:tab w:val="left" w:pos="130"/>
              </w:tabs>
              <w:jc w:val="center"/>
              <w:rPr>
                <w:rStyle w:val="15"/>
              </w:rPr>
            </w:pPr>
            <w:r w:rsidRPr="001D0E1A">
              <w:rPr>
                <w:rStyle w:val="15"/>
              </w:rPr>
              <w:t>Народная  культура и традиции родного края</w:t>
            </w:r>
          </w:p>
        </w:tc>
        <w:tc>
          <w:tcPr>
            <w:tcW w:w="708" w:type="pct"/>
            <w:vAlign w:val="center"/>
          </w:tcPr>
          <w:p w:rsidR="001A17AE" w:rsidRPr="001D0E1A" w:rsidRDefault="001A17AE" w:rsidP="009E0025">
            <w:pPr>
              <w:widowControl w:val="0"/>
              <w:autoSpaceDE w:val="0"/>
              <w:autoSpaceDN w:val="0"/>
              <w:adjustRightInd w:val="0"/>
              <w:jc w:val="center"/>
              <w:rPr>
                <w:rStyle w:val="15"/>
              </w:rPr>
            </w:pPr>
            <w:r w:rsidRPr="001D0E1A">
              <w:rPr>
                <w:rFonts w:ascii="Times New Roman" w:hAnsi="Times New Roman"/>
                <w:sz w:val="24"/>
                <w:szCs w:val="24"/>
              </w:rPr>
              <w:t>Декоративно-прикладное искусство</w:t>
            </w:r>
          </w:p>
        </w:tc>
      </w:tr>
      <w:tr w:rsidR="001A17AE" w:rsidRPr="00062DD1" w:rsidTr="009E0025">
        <w:tc>
          <w:tcPr>
            <w:tcW w:w="499" w:type="pct"/>
          </w:tcPr>
          <w:p w:rsidR="001A17AE" w:rsidRPr="0060495B" w:rsidRDefault="001A17AE" w:rsidP="009E0025">
            <w:pPr>
              <w:jc w:val="both"/>
              <w:rPr>
                <w:rStyle w:val="15"/>
              </w:rPr>
            </w:pPr>
            <w:r w:rsidRPr="0060495B">
              <w:rPr>
                <w:rStyle w:val="15"/>
              </w:rPr>
              <w:t>ФЕВРАЛЬ</w:t>
            </w:r>
          </w:p>
          <w:p w:rsidR="001A17AE" w:rsidRPr="0060495B" w:rsidRDefault="001A17AE" w:rsidP="009E0025">
            <w:pPr>
              <w:jc w:val="both"/>
              <w:rPr>
                <w:rStyle w:val="15"/>
              </w:rPr>
            </w:pPr>
            <w:r w:rsidRPr="0060495B">
              <w:rPr>
                <w:rStyle w:val="15"/>
              </w:rPr>
              <w:t xml:space="preserve">4 неделя </w:t>
            </w:r>
          </w:p>
          <w:p w:rsidR="001A17AE" w:rsidRPr="0060495B" w:rsidRDefault="001A17AE" w:rsidP="009E0025">
            <w:pPr>
              <w:jc w:val="both"/>
              <w:rPr>
                <w:rStyle w:val="15"/>
              </w:rPr>
            </w:pPr>
            <w:r w:rsidRPr="0060495B">
              <w:rPr>
                <w:rStyle w:val="15"/>
              </w:rPr>
              <w:t>24.02 – 28.02</w:t>
            </w:r>
          </w:p>
        </w:tc>
        <w:tc>
          <w:tcPr>
            <w:tcW w:w="832" w:type="pct"/>
            <w:vAlign w:val="center"/>
          </w:tcPr>
          <w:p w:rsidR="001A17AE" w:rsidRPr="0060495B" w:rsidRDefault="001A17AE" w:rsidP="009E0025">
            <w:pPr>
              <w:jc w:val="both"/>
              <w:rPr>
                <w:rStyle w:val="15"/>
              </w:rPr>
            </w:pPr>
            <w:r w:rsidRPr="0060495B">
              <w:rPr>
                <w:rStyle w:val="15"/>
              </w:rPr>
              <w:t>23.02.2025 г.</w:t>
            </w:r>
          </w:p>
          <w:p w:rsidR="001A17AE" w:rsidRPr="0060495B" w:rsidRDefault="001A17AE" w:rsidP="009E0025">
            <w:pPr>
              <w:jc w:val="both"/>
              <w:rPr>
                <w:rStyle w:val="15"/>
              </w:rPr>
            </w:pPr>
            <w:r w:rsidRPr="0060495B">
              <w:rPr>
                <w:rStyle w:val="15"/>
              </w:rPr>
              <w:t>«День защитника отечества»</w:t>
            </w:r>
          </w:p>
        </w:tc>
        <w:tc>
          <w:tcPr>
            <w:tcW w:w="705" w:type="pct"/>
          </w:tcPr>
          <w:p w:rsidR="001A17AE" w:rsidRPr="0060495B" w:rsidRDefault="001A17AE" w:rsidP="009E0025">
            <w:pPr>
              <w:rPr>
                <w:rFonts w:ascii="Times New Roman" w:hAnsi="Times New Roman" w:cs="Times New Roman"/>
                <w:sz w:val="24"/>
                <w:szCs w:val="24"/>
              </w:rPr>
            </w:pPr>
          </w:p>
          <w:p w:rsidR="001A17AE" w:rsidRPr="0060495B" w:rsidRDefault="001A17AE" w:rsidP="009E0025">
            <w:pPr>
              <w:rPr>
                <w:rStyle w:val="15"/>
              </w:rPr>
            </w:pPr>
            <w:r w:rsidRPr="0060495B">
              <w:rPr>
                <w:rFonts w:ascii="Times New Roman" w:hAnsi="Times New Roman" w:cs="Times New Roman"/>
                <w:sz w:val="24"/>
                <w:szCs w:val="24"/>
              </w:rPr>
              <w:t>Зимующие птицы</w:t>
            </w:r>
          </w:p>
        </w:tc>
        <w:tc>
          <w:tcPr>
            <w:tcW w:w="663" w:type="pct"/>
            <w:vAlign w:val="center"/>
          </w:tcPr>
          <w:p w:rsidR="001A17AE" w:rsidRPr="0060495B" w:rsidRDefault="001A17AE" w:rsidP="009E0025">
            <w:pPr>
              <w:jc w:val="center"/>
              <w:rPr>
                <w:rStyle w:val="15"/>
              </w:rPr>
            </w:pPr>
            <w:r w:rsidRPr="0060495B">
              <w:rPr>
                <w:rFonts w:ascii="Times New Roman" w:hAnsi="Times New Roman" w:cs="Times New Roman"/>
                <w:sz w:val="24"/>
                <w:szCs w:val="24"/>
              </w:rPr>
              <w:t>Наши папы. Защитники Отечества</w:t>
            </w:r>
          </w:p>
        </w:tc>
        <w:tc>
          <w:tcPr>
            <w:tcW w:w="841" w:type="pct"/>
            <w:vAlign w:val="center"/>
          </w:tcPr>
          <w:p w:rsidR="001A17AE" w:rsidRPr="0060495B" w:rsidRDefault="001A17AE" w:rsidP="009E0025">
            <w:pPr>
              <w:jc w:val="center"/>
              <w:rPr>
                <w:rStyle w:val="15"/>
              </w:rPr>
            </w:pPr>
            <w:r w:rsidRPr="0060495B">
              <w:rPr>
                <w:rFonts w:ascii="Times New Roman" w:hAnsi="Times New Roman"/>
                <w:sz w:val="24"/>
                <w:szCs w:val="24"/>
              </w:rPr>
              <w:t>Наши мужчины-защитники Отечества</w:t>
            </w:r>
          </w:p>
        </w:tc>
        <w:tc>
          <w:tcPr>
            <w:tcW w:w="752" w:type="pct"/>
            <w:vAlign w:val="center"/>
          </w:tcPr>
          <w:p w:rsidR="001A17AE" w:rsidRPr="0060495B" w:rsidRDefault="001A17AE" w:rsidP="009E0025">
            <w:pPr>
              <w:jc w:val="center"/>
              <w:rPr>
                <w:rStyle w:val="15"/>
              </w:rPr>
            </w:pPr>
            <w:r w:rsidRPr="0060495B">
              <w:rPr>
                <w:rFonts w:ascii="Times New Roman" w:hAnsi="Times New Roman"/>
                <w:sz w:val="24"/>
                <w:szCs w:val="24"/>
              </w:rPr>
              <w:t>Защитники Отечества</w:t>
            </w:r>
          </w:p>
        </w:tc>
        <w:tc>
          <w:tcPr>
            <w:tcW w:w="708" w:type="pct"/>
            <w:vAlign w:val="center"/>
          </w:tcPr>
          <w:p w:rsidR="001A17AE" w:rsidRPr="0060495B" w:rsidRDefault="001A17AE" w:rsidP="009E0025">
            <w:pPr>
              <w:jc w:val="center"/>
              <w:rPr>
                <w:rStyle w:val="15"/>
              </w:rPr>
            </w:pPr>
            <w:r w:rsidRPr="0060495B">
              <w:rPr>
                <w:rFonts w:ascii="Times New Roman" w:hAnsi="Times New Roman"/>
                <w:sz w:val="24"/>
                <w:szCs w:val="24"/>
              </w:rPr>
              <w:t>Защитники Отечества</w:t>
            </w:r>
          </w:p>
        </w:tc>
      </w:tr>
      <w:tr w:rsidR="001A17AE" w:rsidRPr="00062DD1" w:rsidTr="009E0025">
        <w:trPr>
          <w:trHeight w:val="790"/>
        </w:trPr>
        <w:tc>
          <w:tcPr>
            <w:tcW w:w="499" w:type="pct"/>
          </w:tcPr>
          <w:p w:rsidR="001A17AE" w:rsidRPr="00B64070" w:rsidRDefault="001A17AE" w:rsidP="009E0025">
            <w:pPr>
              <w:jc w:val="both"/>
              <w:rPr>
                <w:rStyle w:val="15"/>
              </w:rPr>
            </w:pPr>
            <w:r w:rsidRPr="00B64070">
              <w:rPr>
                <w:rStyle w:val="15"/>
              </w:rPr>
              <w:t>МАРТ</w:t>
            </w:r>
          </w:p>
          <w:p w:rsidR="001A17AE" w:rsidRPr="00B64070" w:rsidRDefault="001A17AE" w:rsidP="009E0025">
            <w:pPr>
              <w:jc w:val="both"/>
              <w:rPr>
                <w:rStyle w:val="15"/>
              </w:rPr>
            </w:pPr>
            <w:r w:rsidRPr="00B64070">
              <w:rPr>
                <w:rStyle w:val="15"/>
              </w:rPr>
              <w:t xml:space="preserve">1 неделя </w:t>
            </w:r>
          </w:p>
          <w:p w:rsidR="001A17AE" w:rsidRPr="00B64070" w:rsidRDefault="001A17AE" w:rsidP="009E0025">
            <w:pPr>
              <w:jc w:val="both"/>
              <w:rPr>
                <w:rStyle w:val="15"/>
              </w:rPr>
            </w:pPr>
            <w:r w:rsidRPr="00B64070">
              <w:rPr>
                <w:rStyle w:val="15"/>
              </w:rPr>
              <w:t>03.02 – 07.03</w:t>
            </w:r>
          </w:p>
        </w:tc>
        <w:tc>
          <w:tcPr>
            <w:tcW w:w="832" w:type="pct"/>
          </w:tcPr>
          <w:p w:rsidR="001A17AE" w:rsidRPr="0060495B" w:rsidRDefault="001A17AE" w:rsidP="009E0025">
            <w:pPr>
              <w:jc w:val="both"/>
              <w:rPr>
                <w:rStyle w:val="15"/>
              </w:rPr>
            </w:pPr>
            <w:r w:rsidRPr="0060495B">
              <w:rPr>
                <w:rStyle w:val="15"/>
              </w:rPr>
              <w:t>08.03.2025 г.</w:t>
            </w:r>
          </w:p>
          <w:p w:rsidR="001A17AE" w:rsidRPr="00B64070" w:rsidRDefault="001A17AE" w:rsidP="009E0025">
            <w:pPr>
              <w:jc w:val="both"/>
              <w:rPr>
                <w:rStyle w:val="15"/>
              </w:rPr>
            </w:pPr>
            <w:r w:rsidRPr="0060495B">
              <w:rPr>
                <w:rStyle w:val="15"/>
              </w:rPr>
              <w:t>«Международный женский день»</w:t>
            </w:r>
          </w:p>
        </w:tc>
        <w:tc>
          <w:tcPr>
            <w:tcW w:w="705" w:type="pct"/>
          </w:tcPr>
          <w:p w:rsidR="001A17AE" w:rsidRPr="00B64070" w:rsidRDefault="001A17AE" w:rsidP="009E0025">
            <w:pPr>
              <w:jc w:val="center"/>
              <w:rPr>
                <w:rStyle w:val="15"/>
              </w:rPr>
            </w:pPr>
          </w:p>
          <w:p w:rsidR="001A17AE" w:rsidRDefault="001A17AE" w:rsidP="009E0025">
            <w:pPr>
              <w:jc w:val="center"/>
              <w:rPr>
                <w:rFonts w:ascii="Times New Roman" w:hAnsi="Times New Roman" w:cs="Times New Roman"/>
                <w:sz w:val="24"/>
                <w:szCs w:val="24"/>
              </w:rPr>
            </w:pPr>
            <w:r w:rsidRPr="0060495B">
              <w:rPr>
                <w:rFonts w:ascii="Times New Roman" w:hAnsi="Times New Roman" w:cs="Times New Roman"/>
                <w:sz w:val="24"/>
                <w:szCs w:val="24"/>
              </w:rPr>
              <w:t>Мама-солнышко мое</w:t>
            </w:r>
          </w:p>
          <w:p w:rsidR="001A17AE" w:rsidRPr="00B64070" w:rsidRDefault="001A17AE" w:rsidP="009E0025">
            <w:pPr>
              <w:rPr>
                <w:rFonts w:ascii="Times New Roman" w:hAnsi="Times New Roman" w:cs="Times New Roman"/>
              </w:rPr>
            </w:pPr>
          </w:p>
        </w:tc>
        <w:tc>
          <w:tcPr>
            <w:tcW w:w="663" w:type="pct"/>
            <w:vAlign w:val="center"/>
          </w:tcPr>
          <w:p w:rsidR="001A17AE" w:rsidRPr="00B64070" w:rsidRDefault="001A17AE" w:rsidP="009E0025">
            <w:pPr>
              <w:rPr>
                <w:rStyle w:val="15"/>
              </w:rPr>
            </w:pPr>
            <w:r w:rsidRPr="0060495B">
              <w:rPr>
                <w:rFonts w:ascii="Times New Roman" w:hAnsi="Times New Roman" w:cs="Times New Roman"/>
                <w:sz w:val="24"/>
                <w:szCs w:val="24"/>
              </w:rPr>
              <w:t>О любимых мамах</w:t>
            </w:r>
            <w:r w:rsidRPr="00B64070">
              <w:rPr>
                <w:rFonts w:ascii="Times New Roman" w:hAnsi="Times New Roman" w:cs="Times New Roman"/>
                <w:sz w:val="24"/>
                <w:szCs w:val="24"/>
              </w:rPr>
              <w:t xml:space="preserve"> </w:t>
            </w:r>
          </w:p>
        </w:tc>
        <w:tc>
          <w:tcPr>
            <w:tcW w:w="841" w:type="pct"/>
            <w:vAlign w:val="center"/>
          </w:tcPr>
          <w:p w:rsidR="001A17AE" w:rsidRPr="00B64070" w:rsidRDefault="001A17AE" w:rsidP="009E0025">
            <w:pPr>
              <w:rPr>
                <w:rStyle w:val="15"/>
              </w:rPr>
            </w:pPr>
            <w:r w:rsidRPr="0060495B">
              <w:rPr>
                <w:rFonts w:ascii="Times New Roman" w:hAnsi="Times New Roman"/>
                <w:sz w:val="24"/>
                <w:szCs w:val="24"/>
              </w:rPr>
              <w:t>О любимых мамах и бабушках</w:t>
            </w:r>
          </w:p>
        </w:tc>
        <w:tc>
          <w:tcPr>
            <w:tcW w:w="752" w:type="pct"/>
            <w:vAlign w:val="center"/>
          </w:tcPr>
          <w:p w:rsidR="001A17AE" w:rsidRDefault="001A17AE" w:rsidP="009E0025">
            <w:pPr>
              <w:rPr>
                <w:rFonts w:ascii="Times New Roman" w:hAnsi="Times New Roman"/>
                <w:sz w:val="24"/>
                <w:szCs w:val="24"/>
              </w:rPr>
            </w:pPr>
            <w:r w:rsidRPr="0060495B">
              <w:rPr>
                <w:rFonts w:ascii="Times New Roman" w:hAnsi="Times New Roman"/>
                <w:sz w:val="24"/>
                <w:szCs w:val="24"/>
              </w:rPr>
              <w:t>Женский праздник</w:t>
            </w:r>
          </w:p>
          <w:p w:rsidR="001A17AE" w:rsidRPr="00B64070" w:rsidRDefault="001A17AE" w:rsidP="009E0025">
            <w:pPr>
              <w:rPr>
                <w:rStyle w:val="15"/>
              </w:rPr>
            </w:pPr>
          </w:p>
        </w:tc>
        <w:tc>
          <w:tcPr>
            <w:tcW w:w="708" w:type="pct"/>
            <w:vAlign w:val="center"/>
          </w:tcPr>
          <w:p w:rsidR="001A17AE" w:rsidRDefault="001A17AE" w:rsidP="009E0025">
            <w:pPr>
              <w:rPr>
                <w:rFonts w:ascii="Times New Roman" w:hAnsi="Times New Roman"/>
                <w:sz w:val="24"/>
                <w:szCs w:val="24"/>
              </w:rPr>
            </w:pPr>
            <w:r w:rsidRPr="0060495B">
              <w:rPr>
                <w:rFonts w:ascii="Times New Roman" w:hAnsi="Times New Roman"/>
                <w:sz w:val="24"/>
                <w:szCs w:val="24"/>
              </w:rPr>
              <w:t>Международный женский день</w:t>
            </w:r>
          </w:p>
          <w:p w:rsidR="001A17AE" w:rsidRPr="00B64070" w:rsidRDefault="001A17AE" w:rsidP="009E0025">
            <w:pPr>
              <w:rPr>
                <w:rStyle w:val="15"/>
              </w:rPr>
            </w:pPr>
            <w:r w:rsidRPr="00B64070">
              <w:rPr>
                <w:rStyle w:val="15"/>
              </w:rPr>
              <w:tab/>
            </w:r>
          </w:p>
        </w:tc>
      </w:tr>
      <w:tr w:rsidR="001A17AE" w:rsidRPr="00062DD1" w:rsidTr="009E0025">
        <w:tc>
          <w:tcPr>
            <w:tcW w:w="499" w:type="pct"/>
          </w:tcPr>
          <w:p w:rsidR="001A17AE" w:rsidRPr="0060495B" w:rsidRDefault="001A17AE" w:rsidP="009E0025">
            <w:pPr>
              <w:jc w:val="both"/>
              <w:rPr>
                <w:rStyle w:val="15"/>
              </w:rPr>
            </w:pPr>
            <w:r w:rsidRPr="0060495B">
              <w:rPr>
                <w:rStyle w:val="15"/>
              </w:rPr>
              <w:t>МАРТ</w:t>
            </w:r>
          </w:p>
          <w:p w:rsidR="001A17AE" w:rsidRPr="0060495B" w:rsidRDefault="001A17AE" w:rsidP="009E0025">
            <w:pPr>
              <w:jc w:val="both"/>
              <w:rPr>
                <w:rStyle w:val="15"/>
              </w:rPr>
            </w:pPr>
            <w:r w:rsidRPr="0060495B">
              <w:rPr>
                <w:rStyle w:val="15"/>
              </w:rPr>
              <w:t xml:space="preserve">2 неделя </w:t>
            </w:r>
          </w:p>
          <w:p w:rsidR="001A17AE" w:rsidRPr="0060495B" w:rsidRDefault="001A17AE" w:rsidP="009E0025">
            <w:pPr>
              <w:jc w:val="both"/>
              <w:rPr>
                <w:rStyle w:val="15"/>
              </w:rPr>
            </w:pPr>
            <w:r w:rsidRPr="0060495B">
              <w:rPr>
                <w:rStyle w:val="15"/>
              </w:rPr>
              <w:t>10.03 – 14.03</w:t>
            </w:r>
          </w:p>
        </w:tc>
        <w:tc>
          <w:tcPr>
            <w:tcW w:w="832" w:type="pct"/>
          </w:tcPr>
          <w:p w:rsidR="001A17AE" w:rsidRPr="00B64070" w:rsidRDefault="001A17AE" w:rsidP="009E0025">
            <w:pPr>
              <w:jc w:val="both"/>
              <w:rPr>
                <w:rStyle w:val="15"/>
              </w:rPr>
            </w:pPr>
            <w:r w:rsidRPr="00B64070">
              <w:rPr>
                <w:rStyle w:val="15"/>
              </w:rPr>
              <w:t>03.03.2025 г.</w:t>
            </w:r>
          </w:p>
          <w:p w:rsidR="001A17AE" w:rsidRPr="0060495B" w:rsidRDefault="001A17AE" w:rsidP="009E0025">
            <w:pPr>
              <w:jc w:val="both"/>
              <w:rPr>
                <w:rStyle w:val="15"/>
              </w:rPr>
            </w:pPr>
            <w:r w:rsidRPr="00B64070">
              <w:rPr>
                <w:rStyle w:val="15"/>
              </w:rPr>
              <w:t>«Всемирный день дикой природы»</w:t>
            </w:r>
          </w:p>
        </w:tc>
        <w:tc>
          <w:tcPr>
            <w:tcW w:w="705" w:type="pct"/>
          </w:tcPr>
          <w:p w:rsidR="001A17AE" w:rsidRPr="0060495B" w:rsidRDefault="001A17AE" w:rsidP="009E0025">
            <w:pPr>
              <w:jc w:val="center"/>
              <w:rPr>
                <w:rStyle w:val="15"/>
              </w:rPr>
            </w:pPr>
            <w:r w:rsidRPr="00B64070">
              <w:rPr>
                <w:rFonts w:ascii="Times New Roman" w:hAnsi="Times New Roman" w:cs="Times New Roman"/>
                <w:sz w:val="24"/>
                <w:szCs w:val="24"/>
              </w:rPr>
              <w:t>Дикие животные</w:t>
            </w:r>
          </w:p>
        </w:tc>
        <w:tc>
          <w:tcPr>
            <w:tcW w:w="663" w:type="pct"/>
            <w:vAlign w:val="center"/>
          </w:tcPr>
          <w:p w:rsidR="001A17AE" w:rsidRPr="0060495B" w:rsidRDefault="001A17AE" w:rsidP="009E0025">
            <w:pPr>
              <w:jc w:val="center"/>
              <w:rPr>
                <w:rStyle w:val="15"/>
              </w:rPr>
            </w:pPr>
            <w:r w:rsidRPr="00B64070">
              <w:rPr>
                <w:rFonts w:ascii="Times New Roman" w:hAnsi="Times New Roman" w:cs="Times New Roman"/>
                <w:sz w:val="24"/>
                <w:szCs w:val="24"/>
              </w:rPr>
              <w:t>Дикие животные, их детеныши</w:t>
            </w:r>
          </w:p>
        </w:tc>
        <w:tc>
          <w:tcPr>
            <w:tcW w:w="841" w:type="pct"/>
            <w:vAlign w:val="center"/>
          </w:tcPr>
          <w:p w:rsidR="001A17AE" w:rsidRDefault="001A17AE" w:rsidP="009E0025">
            <w:pPr>
              <w:rPr>
                <w:rStyle w:val="15"/>
              </w:rPr>
            </w:pPr>
            <w:r w:rsidRPr="00B64070">
              <w:rPr>
                <w:rStyle w:val="15"/>
              </w:rPr>
              <w:t xml:space="preserve">Прогулка в зоопарк </w:t>
            </w:r>
          </w:p>
          <w:p w:rsidR="001A17AE" w:rsidRPr="0060495B" w:rsidRDefault="001A17AE" w:rsidP="009E0025">
            <w:pPr>
              <w:jc w:val="center"/>
              <w:rPr>
                <w:rStyle w:val="15"/>
              </w:rPr>
            </w:pPr>
          </w:p>
        </w:tc>
        <w:tc>
          <w:tcPr>
            <w:tcW w:w="752" w:type="pct"/>
            <w:vAlign w:val="center"/>
          </w:tcPr>
          <w:p w:rsidR="001A17AE" w:rsidRPr="0060495B" w:rsidRDefault="001A17AE" w:rsidP="009E0025">
            <w:pPr>
              <w:jc w:val="center"/>
              <w:rPr>
                <w:rStyle w:val="15"/>
              </w:rPr>
            </w:pPr>
            <w:r w:rsidRPr="00B64070">
              <w:rPr>
                <w:rFonts w:ascii="Times New Roman" w:hAnsi="Times New Roman"/>
                <w:sz w:val="24"/>
                <w:szCs w:val="24"/>
              </w:rPr>
              <w:t>Юные путешественники</w:t>
            </w:r>
          </w:p>
        </w:tc>
        <w:tc>
          <w:tcPr>
            <w:tcW w:w="708" w:type="pct"/>
            <w:vAlign w:val="center"/>
          </w:tcPr>
          <w:p w:rsidR="001A17AE" w:rsidRPr="0060495B" w:rsidRDefault="001A17AE" w:rsidP="009E0025">
            <w:pPr>
              <w:jc w:val="center"/>
              <w:rPr>
                <w:rStyle w:val="15"/>
              </w:rPr>
            </w:pPr>
            <w:r w:rsidRPr="00B64070">
              <w:rPr>
                <w:rFonts w:ascii="Times New Roman" w:hAnsi="Times New Roman"/>
                <w:sz w:val="24"/>
                <w:szCs w:val="24"/>
              </w:rPr>
              <w:t>Путешествие по странам и континентам</w:t>
            </w:r>
          </w:p>
        </w:tc>
      </w:tr>
      <w:tr w:rsidR="001A17AE" w:rsidRPr="00062DD1" w:rsidTr="009E0025">
        <w:trPr>
          <w:trHeight w:val="800"/>
        </w:trPr>
        <w:tc>
          <w:tcPr>
            <w:tcW w:w="499" w:type="pct"/>
          </w:tcPr>
          <w:p w:rsidR="001A17AE" w:rsidRPr="0078646F" w:rsidRDefault="001A17AE" w:rsidP="009E0025">
            <w:pPr>
              <w:jc w:val="both"/>
              <w:rPr>
                <w:rStyle w:val="15"/>
              </w:rPr>
            </w:pPr>
            <w:r w:rsidRPr="0078646F">
              <w:rPr>
                <w:rStyle w:val="15"/>
              </w:rPr>
              <w:t>МАРТ</w:t>
            </w:r>
          </w:p>
          <w:p w:rsidR="001A17AE" w:rsidRPr="0078646F" w:rsidRDefault="001A17AE" w:rsidP="009E0025">
            <w:pPr>
              <w:jc w:val="both"/>
              <w:rPr>
                <w:rStyle w:val="15"/>
              </w:rPr>
            </w:pPr>
            <w:r w:rsidRPr="0078646F">
              <w:rPr>
                <w:rStyle w:val="15"/>
              </w:rPr>
              <w:t xml:space="preserve">3 неделя </w:t>
            </w:r>
          </w:p>
          <w:p w:rsidR="001A17AE" w:rsidRPr="00062DD1" w:rsidRDefault="001A17AE" w:rsidP="009E0025">
            <w:pPr>
              <w:jc w:val="both"/>
              <w:rPr>
                <w:rStyle w:val="15"/>
                <w:color w:val="FF0000"/>
              </w:rPr>
            </w:pPr>
            <w:r w:rsidRPr="0078646F">
              <w:rPr>
                <w:rStyle w:val="15"/>
              </w:rPr>
              <w:t>17.03 – 21.03</w:t>
            </w:r>
          </w:p>
        </w:tc>
        <w:tc>
          <w:tcPr>
            <w:tcW w:w="832" w:type="pct"/>
          </w:tcPr>
          <w:p w:rsidR="001A17AE" w:rsidRPr="0078646F" w:rsidRDefault="001A17AE" w:rsidP="009E0025">
            <w:pPr>
              <w:jc w:val="both"/>
              <w:rPr>
                <w:rStyle w:val="15"/>
              </w:rPr>
            </w:pPr>
            <w:r w:rsidRPr="0078646F">
              <w:rPr>
                <w:rStyle w:val="15"/>
              </w:rPr>
              <w:t>-</w:t>
            </w:r>
          </w:p>
        </w:tc>
        <w:tc>
          <w:tcPr>
            <w:tcW w:w="705" w:type="pct"/>
          </w:tcPr>
          <w:p w:rsidR="001A17AE" w:rsidRPr="00062DD1" w:rsidRDefault="001A17AE" w:rsidP="009E0025">
            <w:pPr>
              <w:jc w:val="center"/>
              <w:rPr>
                <w:rStyle w:val="15"/>
                <w:color w:val="FF0000"/>
              </w:rPr>
            </w:pPr>
          </w:p>
          <w:p w:rsidR="001A17AE" w:rsidRPr="00857F70" w:rsidRDefault="001A17AE" w:rsidP="009E0025">
            <w:pPr>
              <w:rPr>
                <w:rStyle w:val="15"/>
              </w:rPr>
            </w:pPr>
            <w:r w:rsidRPr="00857F70">
              <w:rPr>
                <w:rFonts w:ascii="Times New Roman" w:hAnsi="Times New Roman" w:cs="Times New Roman"/>
                <w:sz w:val="24"/>
                <w:szCs w:val="24"/>
              </w:rPr>
              <w:t>Растения весной</w:t>
            </w:r>
          </w:p>
        </w:tc>
        <w:tc>
          <w:tcPr>
            <w:tcW w:w="663" w:type="pct"/>
            <w:vAlign w:val="center"/>
          </w:tcPr>
          <w:p w:rsidR="001A17AE" w:rsidRPr="00857F70" w:rsidRDefault="001A17AE" w:rsidP="009E0025">
            <w:pPr>
              <w:rPr>
                <w:rStyle w:val="15"/>
              </w:rPr>
            </w:pPr>
            <w:r w:rsidRPr="00857F70">
              <w:rPr>
                <w:rFonts w:ascii="Times New Roman" w:hAnsi="Times New Roman" w:cs="Times New Roman"/>
                <w:sz w:val="24"/>
                <w:szCs w:val="24"/>
              </w:rPr>
              <w:t>Весна- красна</w:t>
            </w:r>
          </w:p>
        </w:tc>
        <w:tc>
          <w:tcPr>
            <w:tcW w:w="841" w:type="pct"/>
            <w:vAlign w:val="center"/>
          </w:tcPr>
          <w:p w:rsidR="001A17AE" w:rsidRPr="00857F70" w:rsidRDefault="001A17AE" w:rsidP="009E0025">
            <w:pPr>
              <w:jc w:val="center"/>
              <w:rPr>
                <w:rStyle w:val="15"/>
                <w:color w:val="FF0000"/>
              </w:rPr>
            </w:pPr>
            <w:r w:rsidRPr="00857F70">
              <w:rPr>
                <w:rFonts w:ascii="Times New Roman" w:hAnsi="Times New Roman" w:cs="Times New Roman"/>
                <w:sz w:val="24"/>
                <w:szCs w:val="24"/>
              </w:rPr>
              <w:t>Весна- красна</w:t>
            </w:r>
          </w:p>
        </w:tc>
        <w:tc>
          <w:tcPr>
            <w:tcW w:w="752" w:type="pct"/>
            <w:vAlign w:val="center"/>
          </w:tcPr>
          <w:p w:rsidR="001A17AE" w:rsidRPr="00857F70" w:rsidRDefault="001A17AE" w:rsidP="009E0025">
            <w:pPr>
              <w:jc w:val="center"/>
              <w:rPr>
                <w:rStyle w:val="15"/>
              </w:rPr>
            </w:pPr>
            <w:r w:rsidRPr="00857F70">
              <w:rPr>
                <w:rFonts w:ascii="Times New Roman" w:hAnsi="Times New Roman"/>
                <w:sz w:val="24"/>
                <w:szCs w:val="24"/>
              </w:rPr>
              <w:t>Весна пришла</w:t>
            </w:r>
          </w:p>
        </w:tc>
        <w:tc>
          <w:tcPr>
            <w:tcW w:w="708" w:type="pct"/>
            <w:vAlign w:val="center"/>
          </w:tcPr>
          <w:p w:rsidR="001A17AE" w:rsidRPr="00857F70" w:rsidRDefault="001A17AE" w:rsidP="009E0025">
            <w:pPr>
              <w:jc w:val="center"/>
              <w:rPr>
                <w:rStyle w:val="15"/>
              </w:rPr>
            </w:pPr>
            <w:r w:rsidRPr="00857F70">
              <w:rPr>
                <w:rFonts w:ascii="Times New Roman" w:hAnsi="Times New Roman"/>
                <w:sz w:val="24"/>
                <w:szCs w:val="24"/>
              </w:rPr>
              <w:t>Весна пришла</w:t>
            </w:r>
          </w:p>
        </w:tc>
      </w:tr>
      <w:tr w:rsidR="001A17AE" w:rsidRPr="00062DD1" w:rsidTr="009E0025">
        <w:trPr>
          <w:trHeight w:val="1551"/>
        </w:trPr>
        <w:tc>
          <w:tcPr>
            <w:tcW w:w="499" w:type="pct"/>
          </w:tcPr>
          <w:p w:rsidR="001A17AE" w:rsidRPr="00460ED7" w:rsidRDefault="001A17AE" w:rsidP="009E0025">
            <w:pPr>
              <w:jc w:val="both"/>
              <w:rPr>
                <w:rStyle w:val="15"/>
              </w:rPr>
            </w:pPr>
            <w:r w:rsidRPr="00460ED7">
              <w:rPr>
                <w:rStyle w:val="15"/>
              </w:rPr>
              <w:lastRenderedPageBreak/>
              <w:t>МАРТ</w:t>
            </w:r>
          </w:p>
          <w:p w:rsidR="001A17AE" w:rsidRPr="00460ED7" w:rsidRDefault="001A17AE" w:rsidP="009E0025">
            <w:pPr>
              <w:jc w:val="both"/>
              <w:rPr>
                <w:rStyle w:val="15"/>
              </w:rPr>
            </w:pPr>
            <w:r w:rsidRPr="00460ED7">
              <w:rPr>
                <w:rStyle w:val="15"/>
              </w:rPr>
              <w:t xml:space="preserve">4 неделя </w:t>
            </w:r>
          </w:p>
          <w:p w:rsidR="001A17AE" w:rsidRPr="00460ED7" w:rsidRDefault="001A17AE" w:rsidP="009E0025">
            <w:pPr>
              <w:jc w:val="both"/>
              <w:rPr>
                <w:rStyle w:val="15"/>
              </w:rPr>
            </w:pPr>
            <w:r w:rsidRPr="00460ED7">
              <w:rPr>
                <w:rStyle w:val="15"/>
              </w:rPr>
              <w:t>24.03 – 28.03</w:t>
            </w:r>
          </w:p>
        </w:tc>
        <w:tc>
          <w:tcPr>
            <w:tcW w:w="832" w:type="pct"/>
          </w:tcPr>
          <w:p w:rsidR="001A17AE" w:rsidRPr="00460ED7" w:rsidRDefault="001A17AE" w:rsidP="009E0025">
            <w:pPr>
              <w:rPr>
                <w:rStyle w:val="15"/>
              </w:rPr>
            </w:pPr>
            <w:r w:rsidRPr="00460ED7">
              <w:rPr>
                <w:rStyle w:val="15"/>
              </w:rPr>
              <w:t>18.03.2025 г.«День воссоединения Крыма с Россией»</w:t>
            </w:r>
          </w:p>
          <w:p w:rsidR="001A17AE" w:rsidRPr="00460ED7" w:rsidRDefault="001A17AE" w:rsidP="009E0025">
            <w:pPr>
              <w:rPr>
                <w:rStyle w:val="15"/>
              </w:rPr>
            </w:pPr>
            <w:r w:rsidRPr="00460ED7">
              <w:rPr>
                <w:rStyle w:val="15"/>
              </w:rPr>
              <w:t>22.03.2025 г.</w:t>
            </w:r>
          </w:p>
          <w:p w:rsidR="001A17AE" w:rsidRPr="00460ED7" w:rsidRDefault="001A17AE" w:rsidP="009E0025">
            <w:pPr>
              <w:rPr>
                <w:rStyle w:val="15"/>
              </w:rPr>
            </w:pPr>
            <w:r w:rsidRPr="00460ED7">
              <w:rPr>
                <w:rStyle w:val="15"/>
              </w:rPr>
              <w:t>«Всемирный день водных ресурсов»</w:t>
            </w:r>
          </w:p>
        </w:tc>
        <w:tc>
          <w:tcPr>
            <w:tcW w:w="705" w:type="pct"/>
          </w:tcPr>
          <w:p w:rsidR="001A17AE" w:rsidRPr="00460ED7" w:rsidRDefault="001A17AE" w:rsidP="009E0025">
            <w:pPr>
              <w:jc w:val="both"/>
              <w:rPr>
                <w:rStyle w:val="15"/>
              </w:rPr>
            </w:pPr>
          </w:p>
          <w:p w:rsidR="001A17AE" w:rsidRPr="00460ED7" w:rsidRDefault="001A17AE" w:rsidP="009E0025">
            <w:pPr>
              <w:jc w:val="center"/>
              <w:rPr>
                <w:rStyle w:val="15"/>
              </w:rPr>
            </w:pPr>
          </w:p>
          <w:p w:rsidR="001A17AE" w:rsidRPr="00F61B61" w:rsidRDefault="001A17AE" w:rsidP="009E0025">
            <w:pPr>
              <w:jc w:val="center"/>
              <w:rPr>
                <w:rStyle w:val="15"/>
              </w:rPr>
            </w:pPr>
            <w:r w:rsidRPr="00F61B61">
              <w:rPr>
                <w:rStyle w:val="15"/>
              </w:rPr>
              <w:t>Водичка-водичка</w:t>
            </w:r>
          </w:p>
        </w:tc>
        <w:tc>
          <w:tcPr>
            <w:tcW w:w="663" w:type="pct"/>
            <w:vAlign w:val="center"/>
          </w:tcPr>
          <w:p w:rsidR="001A17AE" w:rsidRPr="00F61B61" w:rsidRDefault="001A17AE" w:rsidP="009E0025">
            <w:pPr>
              <w:rPr>
                <w:rStyle w:val="15"/>
              </w:rPr>
            </w:pPr>
            <w:r w:rsidRPr="00F61B61">
              <w:rPr>
                <w:rStyle w:val="15"/>
              </w:rPr>
              <w:t>Водичка-водичка</w:t>
            </w:r>
          </w:p>
        </w:tc>
        <w:tc>
          <w:tcPr>
            <w:tcW w:w="841" w:type="pct"/>
            <w:vAlign w:val="center"/>
          </w:tcPr>
          <w:p w:rsidR="001A17AE" w:rsidRPr="00460ED7" w:rsidRDefault="001A17AE" w:rsidP="009E0025">
            <w:pPr>
              <w:jc w:val="both"/>
              <w:rPr>
                <w:rStyle w:val="15"/>
              </w:rPr>
            </w:pPr>
          </w:p>
          <w:p w:rsidR="001A17AE" w:rsidRPr="00F61B61" w:rsidRDefault="001A17AE" w:rsidP="009E0025">
            <w:pPr>
              <w:widowControl w:val="0"/>
              <w:shd w:val="clear" w:color="auto" w:fill="FFFFFF"/>
              <w:autoSpaceDE w:val="0"/>
              <w:autoSpaceDN w:val="0"/>
              <w:adjustRightInd w:val="0"/>
              <w:rPr>
                <w:rStyle w:val="15"/>
              </w:rPr>
            </w:pPr>
            <w:r w:rsidRPr="00F61B61">
              <w:rPr>
                <w:rStyle w:val="15"/>
              </w:rPr>
              <w:t>Достопримечательности</w:t>
            </w:r>
            <w:r>
              <w:rPr>
                <w:rStyle w:val="15"/>
              </w:rPr>
              <w:t xml:space="preserve">  </w:t>
            </w:r>
            <w:r w:rsidRPr="00F61B61">
              <w:rPr>
                <w:rStyle w:val="15"/>
              </w:rPr>
              <w:t>нашего города</w:t>
            </w:r>
          </w:p>
        </w:tc>
        <w:tc>
          <w:tcPr>
            <w:tcW w:w="752" w:type="pct"/>
            <w:vAlign w:val="center"/>
          </w:tcPr>
          <w:p w:rsidR="001A17AE" w:rsidRPr="00F61B61" w:rsidRDefault="001A17AE" w:rsidP="009E0025">
            <w:pPr>
              <w:rPr>
                <w:rStyle w:val="15"/>
              </w:rPr>
            </w:pPr>
            <w:r w:rsidRPr="00F61B61">
              <w:rPr>
                <w:rFonts w:ascii="Times New Roman" w:hAnsi="Times New Roman"/>
                <w:sz w:val="24"/>
                <w:szCs w:val="24"/>
              </w:rPr>
              <w:t>Родная страна</w:t>
            </w:r>
          </w:p>
          <w:p w:rsidR="001A17AE" w:rsidRPr="00460ED7" w:rsidRDefault="001A17AE" w:rsidP="009E0025">
            <w:pPr>
              <w:jc w:val="both"/>
              <w:rPr>
                <w:rStyle w:val="15"/>
              </w:rPr>
            </w:pPr>
            <w:r w:rsidRPr="00F61B61">
              <w:rPr>
                <w:rStyle w:val="15"/>
              </w:rPr>
              <w:t xml:space="preserve">Государственные символы России </w:t>
            </w:r>
          </w:p>
        </w:tc>
        <w:tc>
          <w:tcPr>
            <w:tcW w:w="708" w:type="pct"/>
            <w:vAlign w:val="center"/>
          </w:tcPr>
          <w:p w:rsidR="001A17AE" w:rsidRPr="00F61B61" w:rsidRDefault="001A17AE" w:rsidP="009E0025">
            <w:pPr>
              <w:jc w:val="center"/>
              <w:rPr>
                <w:rStyle w:val="15"/>
              </w:rPr>
            </w:pPr>
            <w:r w:rsidRPr="00F61B61">
              <w:rPr>
                <w:rFonts w:ascii="Times New Roman" w:hAnsi="Times New Roman"/>
                <w:sz w:val="24"/>
                <w:szCs w:val="24"/>
              </w:rPr>
              <w:t>Родная страна</w:t>
            </w:r>
          </w:p>
          <w:p w:rsidR="001A17AE" w:rsidRPr="00460ED7" w:rsidRDefault="001A17AE" w:rsidP="009E0025">
            <w:pPr>
              <w:jc w:val="center"/>
              <w:rPr>
                <w:rStyle w:val="15"/>
              </w:rPr>
            </w:pPr>
            <w:r w:rsidRPr="00F61B61">
              <w:rPr>
                <w:rStyle w:val="15"/>
              </w:rPr>
              <w:t>Государственные символы России и моего края</w:t>
            </w:r>
          </w:p>
        </w:tc>
      </w:tr>
      <w:tr w:rsidR="001A17AE" w:rsidRPr="00062DD1" w:rsidTr="009E0025">
        <w:tc>
          <w:tcPr>
            <w:tcW w:w="499" w:type="pct"/>
          </w:tcPr>
          <w:p w:rsidR="001A17AE" w:rsidRPr="00F61B61" w:rsidRDefault="001A17AE" w:rsidP="009E0025">
            <w:pPr>
              <w:jc w:val="both"/>
              <w:rPr>
                <w:rStyle w:val="15"/>
              </w:rPr>
            </w:pPr>
            <w:r w:rsidRPr="00F61B61">
              <w:rPr>
                <w:rStyle w:val="15"/>
              </w:rPr>
              <w:t>АПРЕЛЬ</w:t>
            </w:r>
          </w:p>
          <w:p w:rsidR="001A17AE" w:rsidRPr="00F61B61" w:rsidRDefault="001A17AE" w:rsidP="009E0025">
            <w:pPr>
              <w:jc w:val="both"/>
              <w:rPr>
                <w:rStyle w:val="15"/>
              </w:rPr>
            </w:pPr>
            <w:r w:rsidRPr="00F61B61">
              <w:rPr>
                <w:rStyle w:val="15"/>
              </w:rPr>
              <w:t xml:space="preserve">1 неделя </w:t>
            </w:r>
          </w:p>
          <w:p w:rsidR="001A17AE" w:rsidRPr="00F61B61" w:rsidRDefault="001A17AE" w:rsidP="009E0025">
            <w:pPr>
              <w:jc w:val="both"/>
              <w:rPr>
                <w:rStyle w:val="15"/>
              </w:rPr>
            </w:pPr>
            <w:r w:rsidRPr="00F61B61">
              <w:rPr>
                <w:rStyle w:val="15"/>
              </w:rPr>
              <w:t>31.03 – 04.04</w:t>
            </w:r>
          </w:p>
          <w:p w:rsidR="001A17AE" w:rsidRPr="00F61B61" w:rsidRDefault="001A17AE" w:rsidP="009E0025">
            <w:pPr>
              <w:jc w:val="both"/>
              <w:rPr>
                <w:rStyle w:val="15"/>
              </w:rPr>
            </w:pPr>
          </w:p>
        </w:tc>
        <w:tc>
          <w:tcPr>
            <w:tcW w:w="832" w:type="pct"/>
            <w:vAlign w:val="center"/>
          </w:tcPr>
          <w:p w:rsidR="001A17AE" w:rsidRPr="00F61B61" w:rsidRDefault="001A17AE" w:rsidP="009E0025">
            <w:pPr>
              <w:jc w:val="both"/>
              <w:rPr>
                <w:rStyle w:val="15"/>
              </w:rPr>
            </w:pPr>
            <w:r w:rsidRPr="00F61B61">
              <w:rPr>
                <w:rStyle w:val="15"/>
              </w:rPr>
              <w:t>01.04.2025 г.</w:t>
            </w:r>
          </w:p>
          <w:p w:rsidR="001A17AE" w:rsidRPr="00F61B61" w:rsidRDefault="001A17AE" w:rsidP="009E0025">
            <w:pPr>
              <w:jc w:val="both"/>
              <w:rPr>
                <w:rStyle w:val="15"/>
              </w:rPr>
            </w:pPr>
            <w:r w:rsidRPr="00F61B61">
              <w:rPr>
                <w:rStyle w:val="15"/>
              </w:rPr>
              <w:t>«День смеха»</w:t>
            </w:r>
          </w:p>
          <w:p w:rsidR="001A17AE" w:rsidRPr="00F61B61" w:rsidRDefault="001A17AE" w:rsidP="009E0025">
            <w:pPr>
              <w:jc w:val="both"/>
              <w:rPr>
                <w:rStyle w:val="15"/>
              </w:rPr>
            </w:pPr>
            <w:r w:rsidRPr="00F61B61">
              <w:rPr>
                <w:rStyle w:val="15"/>
              </w:rPr>
              <w:t>«День птиц»</w:t>
            </w:r>
          </w:p>
        </w:tc>
        <w:tc>
          <w:tcPr>
            <w:tcW w:w="705" w:type="pct"/>
          </w:tcPr>
          <w:p w:rsidR="001A17AE" w:rsidRDefault="001A17AE" w:rsidP="009E0025">
            <w:pPr>
              <w:rPr>
                <w:rFonts w:ascii="Times New Roman" w:hAnsi="Times New Roman" w:cs="Times New Roman"/>
                <w:sz w:val="24"/>
                <w:szCs w:val="24"/>
                <w:shd w:val="clear" w:color="auto" w:fill="FFFFFF"/>
              </w:rPr>
            </w:pPr>
          </w:p>
          <w:p w:rsidR="001A17AE" w:rsidRPr="008F3589" w:rsidRDefault="001A17AE" w:rsidP="009E0025">
            <w:pPr>
              <w:rPr>
                <w:rStyle w:val="15"/>
              </w:rPr>
            </w:pPr>
            <w:r w:rsidRPr="008F3589">
              <w:rPr>
                <w:rFonts w:ascii="Times New Roman" w:hAnsi="Times New Roman" w:cs="Times New Roman"/>
                <w:sz w:val="24"/>
                <w:szCs w:val="24"/>
                <w:shd w:val="clear" w:color="auto" w:fill="FFFFFF"/>
              </w:rPr>
              <w:t>Петушок и его семейка</w:t>
            </w:r>
          </w:p>
        </w:tc>
        <w:tc>
          <w:tcPr>
            <w:tcW w:w="663" w:type="pct"/>
            <w:vAlign w:val="center"/>
          </w:tcPr>
          <w:p w:rsidR="001A17AE" w:rsidRPr="00C8761E" w:rsidRDefault="001A17AE" w:rsidP="009E0025">
            <w:pPr>
              <w:rPr>
                <w:rStyle w:val="15"/>
                <w:color w:val="FF0000"/>
              </w:rPr>
            </w:pPr>
            <w:r w:rsidRPr="00C8761E">
              <w:rPr>
                <w:rFonts w:ascii="Times New Roman" w:hAnsi="Times New Roman" w:cs="Times New Roman"/>
                <w:sz w:val="24"/>
                <w:szCs w:val="24"/>
              </w:rPr>
              <w:t>Мир животных и птиц</w:t>
            </w:r>
          </w:p>
        </w:tc>
        <w:tc>
          <w:tcPr>
            <w:tcW w:w="841" w:type="pct"/>
            <w:vAlign w:val="center"/>
          </w:tcPr>
          <w:p w:rsidR="001A17AE" w:rsidRPr="00630279" w:rsidRDefault="001A17AE" w:rsidP="009E0025">
            <w:pPr>
              <w:pStyle w:val="a3"/>
              <w:rPr>
                <w:rStyle w:val="15"/>
                <w:color w:val="FF0000"/>
                <w:lang w:val="ru-RU"/>
              </w:rPr>
            </w:pPr>
            <w:r>
              <w:rPr>
                <w:rFonts w:ascii="Times New Roman" w:hAnsi="Times New Roman"/>
                <w:sz w:val="24"/>
                <w:szCs w:val="24"/>
              </w:rPr>
              <w:t>Путешестви</w:t>
            </w:r>
            <w:r>
              <w:rPr>
                <w:rFonts w:ascii="Times New Roman" w:hAnsi="Times New Roman"/>
                <w:sz w:val="24"/>
                <w:szCs w:val="24"/>
                <w:lang w:val="ru-RU"/>
              </w:rPr>
              <w:t>е</w:t>
            </w:r>
            <w:r w:rsidRPr="00630279">
              <w:rPr>
                <w:rFonts w:ascii="Times New Roman" w:hAnsi="Times New Roman"/>
                <w:sz w:val="24"/>
                <w:szCs w:val="24"/>
              </w:rPr>
              <w:t xml:space="preserve"> по экологической тропе</w:t>
            </w:r>
          </w:p>
        </w:tc>
        <w:tc>
          <w:tcPr>
            <w:tcW w:w="752" w:type="pct"/>
            <w:vAlign w:val="center"/>
          </w:tcPr>
          <w:p w:rsidR="001A17AE" w:rsidRPr="00E556CF" w:rsidRDefault="001A17AE" w:rsidP="009E0025">
            <w:pPr>
              <w:pStyle w:val="a3"/>
              <w:rPr>
                <w:rStyle w:val="15"/>
                <w:color w:val="FF0000"/>
                <w:lang w:val="ru-RU"/>
              </w:rPr>
            </w:pPr>
            <w:r w:rsidRPr="00E556CF">
              <w:rPr>
                <w:rStyle w:val="15"/>
                <w:lang w:val="ru-RU"/>
              </w:rPr>
              <w:t>Животный мир России и его охрана</w:t>
            </w:r>
          </w:p>
        </w:tc>
        <w:tc>
          <w:tcPr>
            <w:tcW w:w="708" w:type="pct"/>
            <w:vAlign w:val="center"/>
          </w:tcPr>
          <w:p w:rsidR="001A17AE" w:rsidRPr="00C8761E" w:rsidRDefault="001A17AE" w:rsidP="009E0025">
            <w:pPr>
              <w:pStyle w:val="a3"/>
              <w:rPr>
                <w:rStyle w:val="15"/>
                <w:color w:val="FF0000"/>
                <w:lang w:val="ru-RU"/>
              </w:rPr>
            </w:pPr>
            <w:r w:rsidRPr="00C8761E">
              <w:rPr>
                <w:rStyle w:val="15"/>
                <w:lang w:val="ru-RU"/>
              </w:rPr>
              <w:t>Животный мир нашей планеты и его охрана</w:t>
            </w:r>
          </w:p>
        </w:tc>
      </w:tr>
      <w:tr w:rsidR="001A17AE" w:rsidRPr="00062DD1" w:rsidTr="009E0025">
        <w:trPr>
          <w:trHeight w:val="397"/>
        </w:trPr>
        <w:tc>
          <w:tcPr>
            <w:tcW w:w="499" w:type="pct"/>
          </w:tcPr>
          <w:p w:rsidR="001A17AE" w:rsidRPr="0063520E" w:rsidRDefault="001A17AE" w:rsidP="009E0025">
            <w:pPr>
              <w:jc w:val="both"/>
              <w:rPr>
                <w:rStyle w:val="15"/>
              </w:rPr>
            </w:pPr>
            <w:r w:rsidRPr="0063520E">
              <w:rPr>
                <w:rStyle w:val="15"/>
              </w:rPr>
              <w:t>АПРЕЛЬ</w:t>
            </w:r>
          </w:p>
          <w:p w:rsidR="001A17AE" w:rsidRPr="0063520E" w:rsidRDefault="001A17AE" w:rsidP="009E0025">
            <w:pPr>
              <w:jc w:val="both"/>
              <w:rPr>
                <w:rStyle w:val="15"/>
              </w:rPr>
            </w:pPr>
            <w:r w:rsidRPr="0063520E">
              <w:rPr>
                <w:rStyle w:val="15"/>
              </w:rPr>
              <w:t xml:space="preserve">2 неделя </w:t>
            </w:r>
          </w:p>
          <w:p w:rsidR="001A17AE" w:rsidRPr="0063520E" w:rsidRDefault="001A17AE" w:rsidP="009E0025">
            <w:pPr>
              <w:jc w:val="both"/>
              <w:rPr>
                <w:rStyle w:val="15"/>
              </w:rPr>
            </w:pPr>
            <w:r w:rsidRPr="0063520E">
              <w:rPr>
                <w:rStyle w:val="15"/>
              </w:rPr>
              <w:t>07.04 – 11.04</w:t>
            </w:r>
          </w:p>
        </w:tc>
        <w:tc>
          <w:tcPr>
            <w:tcW w:w="832" w:type="pct"/>
            <w:vAlign w:val="center"/>
          </w:tcPr>
          <w:p w:rsidR="001A17AE" w:rsidRPr="0063520E" w:rsidRDefault="001A17AE" w:rsidP="009E0025">
            <w:pPr>
              <w:jc w:val="both"/>
              <w:rPr>
                <w:rStyle w:val="15"/>
              </w:rPr>
            </w:pPr>
            <w:r w:rsidRPr="0063520E">
              <w:rPr>
                <w:rStyle w:val="15"/>
              </w:rPr>
              <w:t>07.04.2025г.</w:t>
            </w:r>
          </w:p>
          <w:p w:rsidR="001A17AE" w:rsidRPr="0063520E" w:rsidRDefault="001A17AE" w:rsidP="009E0025">
            <w:pPr>
              <w:jc w:val="both"/>
              <w:rPr>
                <w:rStyle w:val="15"/>
              </w:rPr>
            </w:pPr>
            <w:r>
              <w:rPr>
                <w:rStyle w:val="15"/>
              </w:rPr>
              <w:t xml:space="preserve">«Всемирный </w:t>
            </w:r>
            <w:r w:rsidRPr="0063520E">
              <w:rPr>
                <w:rStyle w:val="15"/>
              </w:rPr>
              <w:t>день здоровья»</w:t>
            </w:r>
          </w:p>
        </w:tc>
        <w:tc>
          <w:tcPr>
            <w:tcW w:w="705" w:type="pct"/>
          </w:tcPr>
          <w:p w:rsidR="001A17AE" w:rsidRDefault="001A17AE" w:rsidP="009E0025">
            <w:pPr>
              <w:jc w:val="center"/>
              <w:rPr>
                <w:rFonts w:ascii="Times New Roman" w:hAnsi="Times New Roman" w:cs="Times New Roman"/>
                <w:sz w:val="24"/>
                <w:szCs w:val="24"/>
              </w:rPr>
            </w:pPr>
          </w:p>
          <w:p w:rsidR="001A17AE" w:rsidRPr="0063520E" w:rsidRDefault="001A17AE" w:rsidP="009E0025">
            <w:pPr>
              <w:jc w:val="center"/>
              <w:rPr>
                <w:rStyle w:val="15"/>
              </w:rPr>
            </w:pPr>
            <w:r w:rsidRPr="0063520E">
              <w:rPr>
                <w:rFonts w:ascii="Times New Roman" w:hAnsi="Times New Roman" w:cs="Times New Roman"/>
                <w:sz w:val="24"/>
                <w:szCs w:val="24"/>
              </w:rPr>
              <w:t>Здоровье</w:t>
            </w:r>
          </w:p>
        </w:tc>
        <w:tc>
          <w:tcPr>
            <w:tcW w:w="663" w:type="pct"/>
            <w:vAlign w:val="center"/>
          </w:tcPr>
          <w:p w:rsidR="001A17AE" w:rsidRPr="0063520E" w:rsidRDefault="001A17AE" w:rsidP="009E0025">
            <w:pPr>
              <w:rPr>
                <w:rStyle w:val="15"/>
              </w:rPr>
            </w:pPr>
            <w:r w:rsidRPr="0063520E">
              <w:rPr>
                <w:rFonts w:ascii="Times New Roman" w:hAnsi="Times New Roman" w:cs="Times New Roman"/>
                <w:sz w:val="24"/>
                <w:szCs w:val="24"/>
              </w:rPr>
              <w:t>Растем здоровыми, крепкими, жизнерадостными</w:t>
            </w:r>
          </w:p>
        </w:tc>
        <w:tc>
          <w:tcPr>
            <w:tcW w:w="841" w:type="pct"/>
            <w:vAlign w:val="center"/>
          </w:tcPr>
          <w:p w:rsidR="001A17AE" w:rsidRPr="00062DD1" w:rsidRDefault="001A17AE" w:rsidP="009E0025">
            <w:pPr>
              <w:rPr>
                <w:rStyle w:val="15"/>
                <w:color w:val="FF0000"/>
              </w:rPr>
            </w:pPr>
            <w:r w:rsidRPr="0063520E">
              <w:rPr>
                <w:rFonts w:ascii="Times New Roman" w:hAnsi="Times New Roman" w:cs="Times New Roman"/>
                <w:sz w:val="24"/>
                <w:szCs w:val="24"/>
              </w:rPr>
              <w:t>Растем здоровыми, крепкими, жизнерадостными</w:t>
            </w:r>
          </w:p>
        </w:tc>
        <w:tc>
          <w:tcPr>
            <w:tcW w:w="752" w:type="pct"/>
            <w:vAlign w:val="center"/>
          </w:tcPr>
          <w:p w:rsidR="001A17AE" w:rsidRPr="0063520E" w:rsidRDefault="001A17AE" w:rsidP="009E0025">
            <w:pPr>
              <w:jc w:val="center"/>
              <w:rPr>
                <w:rStyle w:val="15"/>
                <w:color w:val="FF0000"/>
              </w:rPr>
            </w:pPr>
            <w:r w:rsidRPr="0063520E">
              <w:rPr>
                <w:rFonts w:ascii="Times New Roman" w:hAnsi="Times New Roman" w:cs="Times New Roman"/>
                <w:sz w:val="24"/>
                <w:szCs w:val="24"/>
              </w:rPr>
              <w:t>Неделя здоровья</w:t>
            </w:r>
          </w:p>
        </w:tc>
        <w:tc>
          <w:tcPr>
            <w:tcW w:w="708" w:type="pct"/>
            <w:vAlign w:val="center"/>
          </w:tcPr>
          <w:p w:rsidR="001A17AE" w:rsidRPr="00F123E9" w:rsidRDefault="001A17AE" w:rsidP="009E0025">
            <w:pPr>
              <w:jc w:val="center"/>
              <w:rPr>
                <w:rStyle w:val="15"/>
                <w:color w:val="FF0000"/>
              </w:rPr>
            </w:pPr>
            <w:r w:rsidRPr="00F123E9">
              <w:rPr>
                <w:rFonts w:ascii="Times New Roman" w:hAnsi="Times New Roman" w:cs="Times New Roman"/>
                <w:sz w:val="24"/>
                <w:szCs w:val="24"/>
              </w:rPr>
              <w:t>Неделя здоровья</w:t>
            </w:r>
          </w:p>
        </w:tc>
      </w:tr>
      <w:tr w:rsidR="001A17AE" w:rsidRPr="00062DD1" w:rsidTr="009E0025">
        <w:tc>
          <w:tcPr>
            <w:tcW w:w="499" w:type="pct"/>
          </w:tcPr>
          <w:p w:rsidR="001A17AE" w:rsidRPr="00C8761E" w:rsidRDefault="001A17AE" w:rsidP="009E0025">
            <w:pPr>
              <w:jc w:val="both"/>
              <w:rPr>
                <w:rStyle w:val="15"/>
              </w:rPr>
            </w:pPr>
            <w:r w:rsidRPr="00C8761E">
              <w:rPr>
                <w:rStyle w:val="15"/>
              </w:rPr>
              <w:t>АПРЕЛЬ</w:t>
            </w:r>
          </w:p>
          <w:p w:rsidR="001A17AE" w:rsidRPr="00C8761E" w:rsidRDefault="001A17AE" w:rsidP="009E0025">
            <w:pPr>
              <w:jc w:val="both"/>
              <w:rPr>
                <w:rStyle w:val="15"/>
              </w:rPr>
            </w:pPr>
            <w:r w:rsidRPr="00C8761E">
              <w:rPr>
                <w:rStyle w:val="15"/>
              </w:rPr>
              <w:t xml:space="preserve">3 неделя </w:t>
            </w:r>
          </w:p>
          <w:p w:rsidR="001A17AE" w:rsidRPr="00C8761E" w:rsidRDefault="001A17AE" w:rsidP="009E0025">
            <w:pPr>
              <w:jc w:val="both"/>
              <w:rPr>
                <w:rStyle w:val="15"/>
              </w:rPr>
            </w:pPr>
            <w:r w:rsidRPr="00C8761E">
              <w:rPr>
                <w:rStyle w:val="15"/>
              </w:rPr>
              <w:t>14.04 – 18.04</w:t>
            </w:r>
          </w:p>
        </w:tc>
        <w:tc>
          <w:tcPr>
            <w:tcW w:w="832" w:type="pct"/>
            <w:vAlign w:val="center"/>
          </w:tcPr>
          <w:p w:rsidR="001A17AE" w:rsidRPr="00C8761E" w:rsidRDefault="001A17AE" w:rsidP="009E0025">
            <w:pPr>
              <w:jc w:val="both"/>
              <w:rPr>
                <w:rStyle w:val="15"/>
              </w:rPr>
            </w:pPr>
            <w:r w:rsidRPr="00C8761E">
              <w:rPr>
                <w:rStyle w:val="15"/>
              </w:rPr>
              <w:t>12.04.2025 г.</w:t>
            </w:r>
          </w:p>
          <w:p w:rsidR="001A17AE" w:rsidRPr="00C8761E" w:rsidRDefault="001A17AE" w:rsidP="009E0025">
            <w:pPr>
              <w:jc w:val="both"/>
              <w:rPr>
                <w:rStyle w:val="15"/>
              </w:rPr>
            </w:pPr>
            <w:r w:rsidRPr="00C8761E">
              <w:rPr>
                <w:rStyle w:val="15"/>
              </w:rPr>
              <w:t>«День космонавтики»</w:t>
            </w:r>
          </w:p>
        </w:tc>
        <w:tc>
          <w:tcPr>
            <w:tcW w:w="705" w:type="pct"/>
          </w:tcPr>
          <w:p w:rsidR="001A17AE" w:rsidRPr="00836763" w:rsidRDefault="001A17AE" w:rsidP="009E0025">
            <w:pPr>
              <w:jc w:val="center"/>
              <w:rPr>
                <w:rStyle w:val="15"/>
              </w:rPr>
            </w:pPr>
          </w:p>
          <w:p w:rsidR="001A17AE" w:rsidRPr="00836763" w:rsidRDefault="001A17AE" w:rsidP="009E0025">
            <w:pPr>
              <w:jc w:val="center"/>
              <w:rPr>
                <w:rStyle w:val="15"/>
              </w:rPr>
            </w:pPr>
            <w:r w:rsidRPr="00836763">
              <w:rPr>
                <w:rFonts w:ascii="Times New Roman" w:hAnsi="Times New Roman" w:cs="Times New Roman"/>
                <w:sz w:val="24"/>
                <w:szCs w:val="24"/>
              </w:rPr>
              <w:t>Моя любимая семья</w:t>
            </w:r>
          </w:p>
        </w:tc>
        <w:tc>
          <w:tcPr>
            <w:tcW w:w="663" w:type="pct"/>
            <w:vAlign w:val="center"/>
          </w:tcPr>
          <w:p w:rsidR="001A17AE" w:rsidRPr="00836763" w:rsidRDefault="001A17AE" w:rsidP="009E0025">
            <w:pPr>
              <w:rPr>
                <w:rStyle w:val="15"/>
              </w:rPr>
            </w:pPr>
            <w:r w:rsidRPr="00836763">
              <w:rPr>
                <w:rFonts w:ascii="Times New Roman" w:hAnsi="Times New Roman" w:cs="Times New Roman"/>
                <w:sz w:val="24"/>
                <w:szCs w:val="24"/>
              </w:rPr>
              <w:t>Добрые волшебники</w:t>
            </w:r>
          </w:p>
          <w:p w:rsidR="001A17AE" w:rsidRPr="00836763" w:rsidRDefault="001A17AE" w:rsidP="009E0025">
            <w:pPr>
              <w:rPr>
                <w:rStyle w:val="15"/>
              </w:rPr>
            </w:pPr>
          </w:p>
        </w:tc>
        <w:tc>
          <w:tcPr>
            <w:tcW w:w="841" w:type="pct"/>
            <w:vAlign w:val="center"/>
          </w:tcPr>
          <w:p w:rsidR="001A17AE" w:rsidRPr="00836763" w:rsidRDefault="001A17AE" w:rsidP="009E0025">
            <w:pPr>
              <w:rPr>
                <w:rStyle w:val="15"/>
              </w:rPr>
            </w:pPr>
            <w:r w:rsidRPr="00836763">
              <w:rPr>
                <w:rFonts w:ascii="Times New Roman" w:hAnsi="Times New Roman" w:cs="Times New Roman"/>
                <w:sz w:val="24"/>
                <w:szCs w:val="24"/>
              </w:rPr>
              <w:t>Помогаем взрослым (Хлеб)</w:t>
            </w:r>
          </w:p>
        </w:tc>
        <w:tc>
          <w:tcPr>
            <w:tcW w:w="752" w:type="pct"/>
            <w:vAlign w:val="center"/>
          </w:tcPr>
          <w:p w:rsidR="001A17AE" w:rsidRPr="00836763" w:rsidRDefault="001A17AE" w:rsidP="009E0025">
            <w:pPr>
              <w:jc w:val="center"/>
              <w:rPr>
                <w:rStyle w:val="15"/>
              </w:rPr>
            </w:pPr>
            <w:r w:rsidRPr="00836763">
              <w:rPr>
                <w:rFonts w:ascii="Times New Roman" w:hAnsi="Times New Roman"/>
                <w:sz w:val="24"/>
                <w:szCs w:val="24"/>
              </w:rPr>
              <w:t>Космические просторы</w:t>
            </w:r>
          </w:p>
        </w:tc>
        <w:tc>
          <w:tcPr>
            <w:tcW w:w="708" w:type="pct"/>
            <w:vAlign w:val="center"/>
          </w:tcPr>
          <w:p w:rsidR="001A17AE" w:rsidRPr="00F61B61" w:rsidRDefault="001A17AE" w:rsidP="009E0025">
            <w:pPr>
              <w:jc w:val="center"/>
              <w:rPr>
                <w:rStyle w:val="15"/>
              </w:rPr>
            </w:pPr>
            <w:r w:rsidRPr="00F61B61">
              <w:rPr>
                <w:rFonts w:ascii="Times New Roman" w:hAnsi="Times New Roman"/>
                <w:sz w:val="24"/>
                <w:szCs w:val="24"/>
              </w:rPr>
              <w:t>Космические просторы</w:t>
            </w:r>
          </w:p>
        </w:tc>
      </w:tr>
      <w:tr w:rsidR="001A17AE" w:rsidRPr="00062DD1" w:rsidTr="009E0025">
        <w:tc>
          <w:tcPr>
            <w:tcW w:w="499" w:type="pct"/>
          </w:tcPr>
          <w:p w:rsidR="001A17AE" w:rsidRPr="00C8761E" w:rsidRDefault="001A17AE" w:rsidP="009E0025">
            <w:pPr>
              <w:jc w:val="both"/>
              <w:rPr>
                <w:rStyle w:val="15"/>
              </w:rPr>
            </w:pPr>
            <w:r w:rsidRPr="00C8761E">
              <w:rPr>
                <w:rStyle w:val="15"/>
              </w:rPr>
              <w:t>АПРЕЛЬ</w:t>
            </w:r>
          </w:p>
          <w:p w:rsidR="001A17AE" w:rsidRPr="00C8761E" w:rsidRDefault="001A17AE" w:rsidP="009E0025">
            <w:pPr>
              <w:jc w:val="both"/>
              <w:rPr>
                <w:rStyle w:val="15"/>
              </w:rPr>
            </w:pPr>
            <w:r w:rsidRPr="00C8761E">
              <w:rPr>
                <w:rStyle w:val="15"/>
              </w:rPr>
              <w:t xml:space="preserve">4 неделя </w:t>
            </w:r>
          </w:p>
          <w:p w:rsidR="001A17AE" w:rsidRPr="00C8761E" w:rsidRDefault="001A17AE" w:rsidP="009E0025">
            <w:pPr>
              <w:jc w:val="both"/>
              <w:rPr>
                <w:rStyle w:val="15"/>
              </w:rPr>
            </w:pPr>
            <w:r w:rsidRPr="00C8761E">
              <w:rPr>
                <w:rStyle w:val="15"/>
              </w:rPr>
              <w:t>21.04 – 25.04</w:t>
            </w:r>
          </w:p>
        </w:tc>
        <w:tc>
          <w:tcPr>
            <w:tcW w:w="832" w:type="pct"/>
            <w:vAlign w:val="center"/>
          </w:tcPr>
          <w:p w:rsidR="001A17AE" w:rsidRPr="00C8761E" w:rsidRDefault="001A17AE" w:rsidP="009E0025">
            <w:pPr>
              <w:jc w:val="both"/>
              <w:rPr>
                <w:rStyle w:val="15"/>
              </w:rPr>
            </w:pPr>
            <w:r w:rsidRPr="00C8761E">
              <w:rPr>
                <w:rStyle w:val="15"/>
              </w:rPr>
              <w:t>18.04.2025г.</w:t>
            </w:r>
          </w:p>
          <w:p w:rsidR="001A17AE" w:rsidRPr="00C8761E" w:rsidRDefault="001A17AE" w:rsidP="009E0025">
            <w:pPr>
              <w:rPr>
                <w:rStyle w:val="15"/>
              </w:rPr>
            </w:pPr>
            <w:r w:rsidRPr="00C8761E">
              <w:rPr>
                <w:rStyle w:val="15"/>
              </w:rPr>
              <w:t>«Международный день памятников»</w:t>
            </w:r>
          </w:p>
        </w:tc>
        <w:tc>
          <w:tcPr>
            <w:tcW w:w="705" w:type="pct"/>
          </w:tcPr>
          <w:p w:rsidR="001A17AE" w:rsidRPr="00B14EC2" w:rsidRDefault="001A17AE" w:rsidP="009E0025">
            <w:pPr>
              <w:rPr>
                <w:rStyle w:val="15"/>
              </w:rPr>
            </w:pPr>
            <w:r w:rsidRPr="00B14EC2">
              <w:rPr>
                <w:rFonts w:ascii="Times New Roman" w:hAnsi="Times New Roman" w:cs="Times New Roman"/>
              </w:rPr>
              <w:t>Игрушки</w:t>
            </w:r>
          </w:p>
        </w:tc>
        <w:tc>
          <w:tcPr>
            <w:tcW w:w="663" w:type="pct"/>
            <w:vAlign w:val="center"/>
          </w:tcPr>
          <w:p w:rsidR="001A17AE" w:rsidRDefault="001A17AE" w:rsidP="009E0025">
            <w:pPr>
              <w:rPr>
                <w:rFonts w:ascii="Times New Roman" w:hAnsi="Times New Roman" w:cs="Times New Roman"/>
                <w:sz w:val="24"/>
                <w:szCs w:val="24"/>
              </w:rPr>
            </w:pPr>
            <w:r w:rsidRPr="006A7159">
              <w:rPr>
                <w:rStyle w:val="15"/>
              </w:rPr>
              <w:t>Игрушки</w:t>
            </w:r>
          </w:p>
          <w:p w:rsidR="001A17AE" w:rsidRPr="003F25FD" w:rsidRDefault="001A17AE" w:rsidP="009E0025">
            <w:pPr>
              <w:jc w:val="center"/>
              <w:rPr>
                <w:rStyle w:val="15"/>
                <w:color w:val="FF0000"/>
              </w:rPr>
            </w:pPr>
          </w:p>
        </w:tc>
        <w:tc>
          <w:tcPr>
            <w:tcW w:w="841" w:type="pct"/>
            <w:vAlign w:val="center"/>
          </w:tcPr>
          <w:p w:rsidR="001A17AE" w:rsidRPr="0011573B" w:rsidRDefault="001A17AE" w:rsidP="009E0025">
            <w:pPr>
              <w:jc w:val="center"/>
              <w:rPr>
                <w:rStyle w:val="15"/>
              </w:rPr>
            </w:pPr>
            <w:r w:rsidRPr="0011573B">
              <w:rPr>
                <w:rStyle w:val="15"/>
              </w:rPr>
              <w:t>Труд взрослых</w:t>
            </w:r>
          </w:p>
          <w:p w:rsidR="001A17AE" w:rsidRPr="00062DD1" w:rsidRDefault="001A17AE" w:rsidP="009E0025">
            <w:pPr>
              <w:jc w:val="center"/>
              <w:rPr>
                <w:rStyle w:val="15"/>
                <w:color w:val="FF0000"/>
              </w:rPr>
            </w:pPr>
            <w:r w:rsidRPr="0011573B">
              <w:rPr>
                <w:rStyle w:val="15"/>
              </w:rPr>
              <w:t>Профес</w:t>
            </w:r>
            <w:r>
              <w:rPr>
                <w:rStyle w:val="15"/>
              </w:rPr>
              <w:t>с</w:t>
            </w:r>
            <w:r w:rsidRPr="0011573B">
              <w:rPr>
                <w:rStyle w:val="15"/>
              </w:rPr>
              <w:t>ии</w:t>
            </w:r>
          </w:p>
        </w:tc>
        <w:tc>
          <w:tcPr>
            <w:tcW w:w="752" w:type="pct"/>
            <w:vAlign w:val="center"/>
          </w:tcPr>
          <w:p w:rsidR="001A17AE" w:rsidRPr="0011573B" w:rsidRDefault="001A17AE" w:rsidP="009E0025">
            <w:pPr>
              <w:jc w:val="center"/>
              <w:rPr>
                <w:rStyle w:val="15"/>
                <w:color w:val="FF0000"/>
              </w:rPr>
            </w:pPr>
            <w:r w:rsidRPr="0011573B">
              <w:rPr>
                <w:rFonts w:ascii="Times New Roman" w:hAnsi="Times New Roman" w:cs="Times New Roman"/>
                <w:sz w:val="24"/>
                <w:szCs w:val="24"/>
              </w:rPr>
              <w:t>Искусство и культура</w:t>
            </w:r>
          </w:p>
        </w:tc>
        <w:tc>
          <w:tcPr>
            <w:tcW w:w="708" w:type="pct"/>
            <w:vAlign w:val="center"/>
          </w:tcPr>
          <w:p w:rsidR="001A17AE" w:rsidRPr="002837CD" w:rsidRDefault="001A17AE" w:rsidP="009E0025">
            <w:pPr>
              <w:jc w:val="center"/>
              <w:rPr>
                <w:rStyle w:val="15"/>
                <w:color w:val="FF0000"/>
              </w:rPr>
            </w:pPr>
            <w:r w:rsidRPr="002837CD">
              <w:rPr>
                <w:rFonts w:ascii="Times New Roman" w:hAnsi="Times New Roman" w:cs="Times New Roman"/>
                <w:sz w:val="24"/>
                <w:szCs w:val="24"/>
              </w:rPr>
              <w:t>Искусство и культура</w:t>
            </w:r>
          </w:p>
        </w:tc>
      </w:tr>
      <w:tr w:rsidR="001A17AE" w:rsidRPr="00062DD1" w:rsidTr="009E0025">
        <w:tc>
          <w:tcPr>
            <w:tcW w:w="499" w:type="pct"/>
          </w:tcPr>
          <w:p w:rsidR="001A17AE" w:rsidRPr="006507F9" w:rsidRDefault="001A17AE" w:rsidP="009E0025">
            <w:pPr>
              <w:jc w:val="both"/>
              <w:rPr>
                <w:rStyle w:val="15"/>
              </w:rPr>
            </w:pPr>
            <w:r w:rsidRPr="006507F9">
              <w:rPr>
                <w:rStyle w:val="15"/>
              </w:rPr>
              <w:t>АПРЕЛЬ</w:t>
            </w:r>
          </w:p>
          <w:p w:rsidR="001A17AE" w:rsidRPr="006507F9" w:rsidRDefault="001A17AE" w:rsidP="009E0025">
            <w:pPr>
              <w:jc w:val="both"/>
              <w:rPr>
                <w:rStyle w:val="15"/>
              </w:rPr>
            </w:pPr>
            <w:r w:rsidRPr="006507F9">
              <w:rPr>
                <w:rStyle w:val="15"/>
              </w:rPr>
              <w:t xml:space="preserve">5 неделя </w:t>
            </w:r>
          </w:p>
          <w:p w:rsidR="001A17AE" w:rsidRPr="006507F9" w:rsidRDefault="001A17AE" w:rsidP="009E0025">
            <w:pPr>
              <w:jc w:val="both"/>
              <w:rPr>
                <w:rStyle w:val="15"/>
              </w:rPr>
            </w:pPr>
            <w:r w:rsidRPr="006507F9">
              <w:rPr>
                <w:rStyle w:val="15"/>
              </w:rPr>
              <w:t>28.04 – 02.05</w:t>
            </w:r>
          </w:p>
        </w:tc>
        <w:tc>
          <w:tcPr>
            <w:tcW w:w="832" w:type="pct"/>
            <w:vAlign w:val="center"/>
          </w:tcPr>
          <w:p w:rsidR="001A17AE" w:rsidRPr="006507F9" w:rsidRDefault="001A17AE" w:rsidP="009E0025">
            <w:pPr>
              <w:jc w:val="both"/>
              <w:rPr>
                <w:rStyle w:val="15"/>
              </w:rPr>
            </w:pPr>
            <w:r w:rsidRPr="006507F9">
              <w:rPr>
                <w:rStyle w:val="15"/>
              </w:rPr>
              <w:t>22.04.2025 г.</w:t>
            </w:r>
          </w:p>
          <w:p w:rsidR="001A17AE" w:rsidRPr="006507F9" w:rsidRDefault="001A17AE" w:rsidP="009E0025">
            <w:pPr>
              <w:jc w:val="both"/>
              <w:rPr>
                <w:rStyle w:val="15"/>
              </w:rPr>
            </w:pPr>
            <w:r w:rsidRPr="006507F9">
              <w:rPr>
                <w:rStyle w:val="15"/>
              </w:rPr>
              <w:t>«Международный день Земли»</w:t>
            </w:r>
          </w:p>
        </w:tc>
        <w:tc>
          <w:tcPr>
            <w:tcW w:w="705" w:type="pct"/>
          </w:tcPr>
          <w:p w:rsidR="001A17AE" w:rsidRPr="0078646F" w:rsidRDefault="001A17AE" w:rsidP="009E0025">
            <w:pPr>
              <w:jc w:val="center"/>
              <w:rPr>
                <w:rStyle w:val="15"/>
              </w:rPr>
            </w:pPr>
            <w:r w:rsidRPr="0078646F">
              <w:rPr>
                <w:rFonts w:ascii="Times New Roman" w:hAnsi="Times New Roman" w:cs="Times New Roman"/>
                <w:sz w:val="24"/>
                <w:szCs w:val="24"/>
              </w:rPr>
              <w:t>Живет мой край под мирным небом</w:t>
            </w:r>
          </w:p>
        </w:tc>
        <w:tc>
          <w:tcPr>
            <w:tcW w:w="663" w:type="pct"/>
            <w:vAlign w:val="center"/>
          </w:tcPr>
          <w:p w:rsidR="001A17AE" w:rsidRPr="002837CD" w:rsidRDefault="001A17AE" w:rsidP="009E0025">
            <w:pPr>
              <w:jc w:val="center"/>
              <w:rPr>
                <w:rStyle w:val="15"/>
              </w:rPr>
            </w:pPr>
            <w:r w:rsidRPr="002837CD">
              <w:rPr>
                <w:rFonts w:ascii="Times New Roman" w:hAnsi="Times New Roman" w:cs="Times New Roman"/>
                <w:sz w:val="24"/>
                <w:szCs w:val="24"/>
              </w:rPr>
              <w:t>На улицах города</w:t>
            </w:r>
          </w:p>
        </w:tc>
        <w:tc>
          <w:tcPr>
            <w:tcW w:w="841" w:type="pct"/>
            <w:vAlign w:val="center"/>
          </w:tcPr>
          <w:p w:rsidR="001A17AE" w:rsidRPr="004E6511" w:rsidRDefault="001A17AE" w:rsidP="009E0025">
            <w:pPr>
              <w:jc w:val="center"/>
              <w:rPr>
                <w:rStyle w:val="15"/>
                <w:color w:val="FF0000"/>
              </w:rPr>
            </w:pPr>
            <w:r w:rsidRPr="004E6511">
              <w:rPr>
                <w:rFonts w:ascii="Times New Roman" w:hAnsi="Times New Roman"/>
                <w:sz w:val="24"/>
                <w:szCs w:val="24"/>
              </w:rPr>
              <w:t>Водоем и его обитатели</w:t>
            </w:r>
          </w:p>
        </w:tc>
        <w:tc>
          <w:tcPr>
            <w:tcW w:w="752" w:type="pct"/>
            <w:vAlign w:val="center"/>
          </w:tcPr>
          <w:p w:rsidR="001A17AE" w:rsidRPr="002837CD" w:rsidRDefault="001A17AE" w:rsidP="009E0025">
            <w:pPr>
              <w:jc w:val="center"/>
              <w:rPr>
                <w:rStyle w:val="15"/>
              </w:rPr>
            </w:pPr>
            <w:r w:rsidRPr="002837CD">
              <w:rPr>
                <w:rStyle w:val="15"/>
              </w:rPr>
              <w:t xml:space="preserve">Земля – наш общий дом </w:t>
            </w:r>
          </w:p>
        </w:tc>
        <w:tc>
          <w:tcPr>
            <w:tcW w:w="708" w:type="pct"/>
            <w:vAlign w:val="center"/>
          </w:tcPr>
          <w:p w:rsidR="001A17AE" w:rsidRPr="00062DD1" w:rsidRDefault="001A17AE" w:rsidP="009E0025">
            <w:pPr>
              <w:rPr>
                <w:rStyle w:val="15"/>
                <w:color w:val="FF0000"/>
              </w:rPr>
            </w:pPr>
            <w:r w:rsidRPr="0089200F">
              <w:rPr>
                <w:rFonts w:ascii="Times New Roman" w:hAnsi="Times New Roman"/>
                <w:sz w:val="24"/>
                <w:szCs w:val="24"/>
              </w:rPr>
              <w:t xml:space="preserve">Единство и дружба народов планеты </w:t>
            </w:r>
          </w:p>
        </w:tc>
      </w:tr>
      <w:tr w:rsidR="001A17AE" w:rsidRPr="00062DD1" w:rsidTr="009E0025">
        <w:tc>
          <w:tcPr>
            <w:tcW w:w="499" w:type="pct"/>
          </w:tcPr>
          <w:p w:rsidR="001A17AE" w:rsidRPr="00417FAE" w:rsidRDefault="001A17AE" w:rsidP="009E0025">
            <w:pPr>
              <w:jc w:val="both"/>
              <w:rPr>
                <w:rStyle w:val="15"/>
              </w:rPr>
            </w:pPr>
            <w:r w:rsidRPr="00417FAE">
              <w:rPr>
                <w:rStyle w:val="15"/>
              </w:rPr>
              <w:t>МАЙ</w:t>
            </w:r>
          </w:p>
          <w:p w:rsidR="001A17AE" w:rsidRPr="00417FAE" w:rsidRDefault="001A17AE" w:rsidP="009E0025">
            <w:pPr>
              <w:jc w:val="both"/>
              <w:rPr>
                <w:rStyle w:val="15"/>
              </w:rPr>
            </w:pPr>
            <w:r w:rsidRPr="00417FAE">
              <w:rPr>
                <w:rStyle w:val="15"/>
              </w:rPr>
              <w:t xml:space="preserve">1 неделя </w:t>
            </w:r>
          </w:p>
          <w:p w:rsidR="001A17AE" w:rsidRPr="00062DD1" w:rsidRDefault="001A17AE" w:rsidP="009E0025">
            <w:pPr>
              <w:jc w:val="both"/>
              <w:rPr>
                <w:rStyle w:val="15"/>
                <w:color w:val="FF0000"/>
              </w:rPr>
            </w:pPr>
            <w:r w:rsidRPr="00417FAE">
              <w:rPr>
                <w:rStyle w:val="15"/>
              </w:rPr>
              <w:t>05.05 – 09.05</w:t>
            </w:r>
          </w:p>
        </w:tc>
        <w:tc>
          <w:tcPr>
            <w:tcW w:w="832" w:type="pct"/>
            <w:vAlign w:val="center"/>
          </w:tcPr>
          <w:p w:rsidR="001A17AE" w:rsidRPr="000509D1" w:rsidRDefault="001A17AE" w:rsidP="009E0025">
            <w:pPr>
              <w:jc w:val="both"/>
              <w:rPr>
                <w:rStyle w:val="15"/>
              </w:rPr>
            </w:pPr>
            <w:r w:rsidRPr="000509D1">
              <w:rPr>
                <w:rStyle w:val="15"/>
              </w:rPr>
              <w:t>09.05.2025г.</w:t>
            </w:r>
          </w:p>
          <w:p w:rsidR="001A17AE" w:rsidRPr="000509D1" w:rsidRDefault="001A17AE" w:rsidP="009E0025">
            <w:pPr>
              <w:jc w:val="both"/>
              <w:rPr>
                <w:rStyle w:val="15"/>
              </w:rPr>
            </w:pPr>
            <w:r w:rsidRPr="000509D1">
              <w:rPr>
                <w:rStyle w:val="15"/>
              </w:rPr>
              <w:t>«День Победы»</w:t>
            </w:r>
          </w:p>
        </w:tc>
        <w:tc>
          <w:tcPr>
            <w:tcW w:w="705" w:type="pct"/>
          </w:tcPr>
          <w:p w:rsidR="001A17AE" w:rsidRPr="000509D1" w:rsidRDefault="001A17AE" w:rsidP="009E0025">
            <w:pPr>
              <w:jc w:val="center"/>
              <w:rPr>
                <w:rStyle w:val="15"/>
              </w:rPr>
            </w:pPr>
          </w:p>
          <w:p w:rsidR="001A17AE" w:rsidRPr="000509D1" w:rsidRDefault="001A17AE" w:rsidP="009E0025">
            <w:pPr>
              <w:jc w:val="center"/>
              <w:rPr>
                <w:rStyle w:val="15"/>
              </w:rPr>
            </w:pPr>
            <w:r w:rsidRPr="000509D1">
              <w:rPr>
                <w:rFonts w:ascii="Times New Roman" w:hAnsi="Times New Roman" w:cs="Times New Roman"/>
              </w:rPr>
              <w:t>Маленькие исследователи</w:t>
            </w:r>
          </w:p>
        </w:tc>
        <w:tc>
          <w:tcPr>
            <w:tcW w:w="663" w:type="pct"/>
            <w:vAlign w:val="center"/>
          </w:tcPr>
          <w:p w:rsidR="001A17AE" w:rsidRPr="000509D1" w:rsidRDefault="001A17AE" w:rsidP="009E0025">
            <w:pPr>
              <w:jc w:val="center"/>
              <w:rPr>
                <w:rStyle w:val="15"/>
              </w:rPr>
            </w:pPr>
            <w:r w:rsidRPr="000509D1">
              <w:rPr>
                <w:rFonts w:ascii="Times New Roman" w:hAnsi="Times New Roman"/>
                <w:sz w:val="24"/>
                <w:szCs w:val="24"/>
              </w:rPr>
              <w:t>Мир вокруг нас</w:t>
            </w:r>
          </w:p>
        </w:tc>
        <w:tc>
          <w:tcPr>
            <w:tcW w:w="841" w:type="pct"/>
            <w:vAlign w:val="center"/>
          </w:tcPr>
          <w:p w:rsidR="001A17AE" w:rsidRPr="000509D1" w:rsidRDefault="001A17AE" w:rsidP="009E0025">
            <w:pPr>
              <w:jc w:val="center"/>
              <w:rPr>
                <w:rStyle w:val="15"/>
              </w:rPr>
            </w:pPr>
            <w:r w:rsidRPr="000509D1">
              <w:rPr>
                <w:rStyle w:val="15"/>
              </w:rPr>
              <w:t>День Победы</w:t>
            </w:r>
          </w:p>
        </w:tc>
        <w:tc>
          <w:tcPr>
            <w:tcW w:w="752" w:type="pct"/>
            <w:vAlign w:val="center"/>
          </w:tcPr>
          <w:p w:rsidR="001A17AE" w:rsidRPr="000509D1" w:rsidRDefault="001A17AE" w:rsidP="009E0025">
            <w:pPr>
              <w:jc w:val="center"/>
              <w:rPr>
                <w:rStyle w:val="15"/>
              </w:rPr>
            </w:pPr>
            <w:r w:rsidRPr="000509D1">
              <w:rPr>
                <w:rStyle w:val="15"/>
              </w:rPr>
              <w:t>День Победы</w:t>
            </w:r>
          </w:p>
        </w:tc>
        <w:tc>
          <w:tcPr>
            <w:tcW w:w="708" w:type="pct"/>
            <w:vAlign w:val="center"/>
          </w:tcPr>
          <w:p w:rsidR="001A17AE" w:rsidRPr="000509D1" w:rsidRDefault="001A17AE" w:rsidP="009E0025">
            <w:pPr>
              <w:jc w:val="center"/>
              <w:rPr>
                <w:rStyle w:val="15"/>
              </w:rPr>
            </w:pPr>
            <w:r w:rsidRPr="000509D1">
              <w:rPr>
                <w:rStyle w:val="15"/>
              </w:rPr>
              <w:t>День Победы</w:t>
            </w:r>
          </w:p>
        </w:tc>
      </w:tr>
      <w:tr w:rsidR="001A17AE" w:rsidRPr="00062DD1" w:rsidTr="009E0025">
        <w:tc>
          <w:tcPr>
            <w:tcW w:w="499" w:type="pct"/>
          </w:tcPr>
          <w:p w:rsidR="001A17AE" w:rsidRPr="000509D1" w:rsidRDefault="001A17AE" w:rsidP="009E0025">
            <w:pPr>
              <w:jc w:val="both"/>
              <w:rPr>
                <w:rStyle w:val="15"/>
              </w:rPr>
            </w:pPr>
            <w:r w:rsidRPr="000509D1">
              <w:rPr>
                <w:rStyle w:val="15"/>
              </w:rPr>
              <w:t>МАЙ</w:t>
            </w:r>
          </w:p>
          <w:p w:rsidR="001A17AE" w:rsidRPr="000509D1" w:rsidRDefault="001A17AE" w:rsidP="009E0025">
            <w:pPr>
              <w:jc w:val="both"/>
              <w:rPr>
                <w:rStyle w:val="15"/>
              </w:rPr>
            </w:pPr>
            <w:r w:rsidRPr="000509D1">
              <w:rPr>
                <w:rStyle w:val="15"/>
              </w:rPr>
              <w:t xml:space="preserve">2 неделя </w:t>
            </w:r>
          </w:p>
          <w:p w:rsidR="001A17AE" w:rsidRPr="000509D1" w:rsidRDefault="001A17AE" w:rsidP="009E0025">
            <w:pPr>
              <w:jc w:val="both"/>
              <w:rPr>
                <w:rStyle w:val="15"/>
              </w:rPr>
            </w:pPr>
            <w:r w:rsidRPr="000509D1">
              <w:rPr>
                <w:rStyle w:val="15"/>
              </w:rPr>
              <w:t>12.05 – 10605</w:t>
            </w:r>
          </w:p>
          <w:p w:rsidR="001A17AE" w:rsidRPr="000509D1" w:rsidRDefault="001A17AE" w:rsidP="009E0025">
            <w:pPr>
              <w:jc w:val="both"/>
              <w:rPr>
                <w:rStyle w:val="15"/>
              </w:rPr>
            </w:pPr>
          </w:p>
        </w:tc>
        <w:tc>
          <w:tcPr>
            <w:tcW w:w="832" w:type="pct"/>
            <w:vAlign w:val="center"/>
          </w:tcPr>
          <w:p w:rsidR="001A17AE" w:rsidRPr="000509D1" w:rsidRDefault="001A17AE" w:rsidP="009E0025">
            <w:pPr>
              <w:jc w:val="both"/>
              <w:rPr>
                <w:rStyle w:val="15"/>
              </w:rPr>
            </w:pPr>
            <w:r>
              <w:rPr>
                <w:rStyle w:val="15"/>
              </w:rPr>
              <w:t>-</w:t>
            </w:r>
          </w:p>
        </w:tc>
        <w:tc>
          <w:tcPr>
            <w:tcW w:w="705" w:type="pct"/>
          </w:tcPr>
          <w:p w:rsidR="001A17AE" w:rsidRDefault="001A17AE" w:rsidP="009E0025">
            <w:pPr>
              <w:rPr>
                <w:rFonts w:ascii="Times New Roman" w:hAnsi="Times New Roman" w:cs="Times New Roman"/>
                <w:sz w:val="24"/>
                <w:szCs w:val="24"/>
              </w:rPr>
            </w:pPr>
          </w:p>
          <w:p w:rsidR="001A17AE" w:rsidRPr="00062DD1" w:rsidRDefault="001A17AE" w:rsidP="009E0025">
            <w:pPr>
              <w:rPr>
                <w:rStyle w:val="15"/>
                <w:color w:val="FF0000"/>
              </w:rPr>
            </w:pPr>
            <w:r w:rsidRPr="00460ED7">
              <w:rPr>
                <w:rFonts w:ascii="Times New Roman" w:hAnsi="Times New Roman" w:cs="Times New Roman"/>
                <w:sz w:val="24"/>
                <w:szCs w:val="24"/>
              </w:rPr>
              <w:t>Волшебный сказочный мир</w:t>
            </w:r>
          </w:p>
        </w:tc>
        <w:tc>
          <w:tcPr>
            <w:tcW w:w="663" w:type="pct"/>
            <w:vAlign w:val="center"/>
          </w:tcPr>
          <w:p w:rsidR="001A17AE" w:rsidRPr="00460ED7" w:rsidRDefault="001A17AE" w:rsidP="009E0025">
            <w:pPr>
              <w:rPr>
                <w:rStyle w:val="15"/>
              </w:rPr>
            </w:pPr>
            <w:r w:rsidRPr="00460ED7">
              <w:rPr>
                <w:rFonts w:ascii="Times New Roman" w:hAnsi="Times New Roman" w:cs="Times New Roman"/>
                <w:sz w:val="24"/>
                <w:szCs w:val="24"/>
              </w:rPr>
              <w:t>Книжкина неделя</w:t>
            </w:r>
          </w:p>
          <w:p w:rsidR="001A17AE" w:rsidRPr="00062DD1" w:rsidRDefault="001A17AE" w:rsidP="009E0025">
            <w:pPr>
              <w:rPr>
                <w:rStyle w:val="15"/>
                <w:color w:val="FF0000"/>
              </w:rPr>
            </w:pPr>
          </w:p>
        </w:tc>
        <w:tc>
          <w:tcPr>
            <w:tcW w:w="841" w:type="pct"/>
            <w:vAlign w:val="center"/>
          </w:tcPr>
          <w:p w:rsidR="001A17AE" w:rsidRPr="00F61B61" w:rsidRDefault="001A17AE" w:rsidP="009E0025">
            <w:pPr>
              <w:pStyle w:val="a3"/>
              <w:rPr>
                <w:rStyle w:val="15"/>
                <w:color w:val="FF0000"/>
                <w:lang w:val="ru-RU"/>
              </w:rPr>
            </w:pPr>
            <w:r w:rsidRPr="00F61B61">
              <w:rPr>
                <w:rFonts w:ascii="Times New Roman" w:hAnsi="Times New Roman"/>
                <w:sz w:val="24"/>
                <w:szCs w:val="24"/>
                <w:lang w:val="ru-RU"/>
              </w:rPr>
              <w:t>Удивительный  и волшебный мир книг</w:t>
            </w:r>
          </w:p>
        </w:tc>
        <w:tc>
          <w:tcPr>
            <w:tcW w:w="752" w:type="pct"/>
            <w:vAlign w:val="center"/>
          </w:tcPr>
          <w:p w:rsidR="001A17AE" w:rsidRPr="00F61B61" w:rsidRDefault="001A17AE" w:rsidP="009E0025">
            <w:pPr>
              <w:pStyle w:val="a3"/>
              <w:rPr>
                <w:rStyle w:val="15"/>
                <w:color w:val="FF0000"/>
                <w:lang w:val="ru-RU"/>
              </w:rPr>
            </w:pPr>
            <w:r w:rsidRPr="00460ED7">
              <w:rPr>
                <w:rStyle w:val="15"/>
              </w:rPr>
              <w:t>Неделя детской книги</w:t>
            </w:r>
          </w:p>
        </w:tc>
        <w:tc>
          <w:tcPr>
            <w:tcW w:w="708" w:type="pct"/>
            <w:vAlign w:val="center"/>
          </w:tcPr>
          <w:p w:rsidR="001A17AE" w:rsidRPr="00F61B61" w:rsidRDefault="001A17AE" w:rsidP="009E0025">
            <w:pPr>
              <w:pStyle w:val="a3"/>
              <w:rPr>
                <w:rStyle w:val="15"/>
                <w:color w:val="FF0000"/>
                <w:lang w:val="ru-RU"/>
              </w:rPr>
            </w:pPr>
            <w:r w:rsidRPr="00460ED7">
              <w:rPr>
                <w:rStyle w:val="15"/>
              </w:rPr>
              <w:t>Неделя детской книги</w:t>
            </w:r>
          </w:p>
        </w:tc>
      </w:tr>
      <w:tr w:rsidR="001A17AE" w:rsidRPr="00062DD1" w:rsidTr="009E0025">
        <w:tc>
          <w:tcPr>
            <w:tcW w:w="499" w:type="pct"/>
          </w:tcPr>
          <w:p w:rsidR="001A17AE" w:rsidRPr="003A64A2" w:rsidRDefault="001A17AE" w:rsidP="009E0025">
            <w:pPr>
              <w:jc w:val="both"/>
              <w:rPr>
                <w:rStyle w:val="15"/>
              </w:rPr>
            </w:pPr>
            <w:r w:rsidRPr="003A64A2">
              <w:rPr>
                <w:rStyle w:val="15"/>
              </w:rPr>
              <w:t>МАЙ</w:t>
            </w:r>
          </w:p>
          <w:p w:rsidR="001A17AE" w:rsidRPr="003A64A2" w:rsidRDefault="001A17AE" w:rsidP="009E0025">
            <w:pPr>
              <w:jc w:val="both"/>
              <w:rPr>
                <w:rStyle w:val="15"/>
              </w:rPr>
            </w:pPr>
            <w:r w:rsidRPr="003A64A2">
              <w:rPr>
                <w:rStyle w:val="15"/>
              </w:rPr>
              <w:t xml:space="preserve">3 неделя </w:t>
            </w:r>
          </w:p>
          <w:p w:rsidR="001A17AE" w:rsidRPr="003A64A2" w:rsidRDefault="001A17AE" w:rsidP="009E0025">
            <w:pPr>
              <w:jc w:val="both"/>
              <w:rPr>
                <w:rStyle w:val="15"/>
              </w:rPr>
            </w:pPr>
            <w:r w:rsidRPr="003A64A2">
              <w:rPr>
                <w:rStyle w:val="15"/>
              </w:rPr>
              <w:t>19.05 – 23.05</w:t>
            </w:r>
          </w:p>
        </w:tc>
        <w:tc>
          <w:tcPr>
            <w:tcW w:w="832" w:type="pct"/>
            <w:vAlign w:val="center"/>
          </w:tcPr>
          <w:p w:rsidR="001A17AE" w:rsidRPr="003A64A2" w:rsidRDefault="001A17AE" w:rsidP="009E0025">
            <w:pPr>
              <w:jc w:val="both"/>
              <w:rPr>
                <w:rStyle w:val="15"/>
              </w:rPr>
            </w:pPr>
            <w:r w:rsidRPr="003A64A2">
              <w:rPr>
                <w:rStyle w:val="15"/>
              </w:rPr>
              <w:t>13.05.2025 г.</w:t>
            </w:r>
          </w:p>
          <w:p w:rsidR="001A17AE" w:rsidRPr="003A64A2" w:rsidRDefault="001A17AE" w:rsidP="009E0025">
            <w:pPr>
              <w:jc w:val="both"/>
              <w:rPr>
                <w:rStyle w:val="15"/>
              </w:rPr>
            </w:pPr>
            <w:r w:rsidRPr="003A64A2">
              <w:rPr>
                <w:rStyle w:val="15"/>
              </w:rPr>
              <w:t>«Всемирный день одуванчика»</w:t>
            </w:r>
          </w:p>
        </w:tc>
        <w:tc>
          <w:tcPr>
            <w:tcW w:w="705" w:type="pct"/>
          </w:tcPr>
          <w:p w:rsidR="001A17AE" w:rsidRPr="003A64A2" w:rsidRDefault="001A17AE" w:rsidP="009E0025">
            <w:pPr>
              <w:jc w:val="center"/>
              <w:rPr>
                <w:rStyle w:val="15"/>
              </w:rPr>
            </w:pPr>
          </w:p>
          <w:p w:rsidR="001A17AE" w:rsidRPr="003A64A2" w:rsidRDefault="001A17AE" w:rsidP="009E0025">
            <w:pPr>
              <w:rPr>
                <w:rStyle w:val="15"/>
              </w:rPr>
            </w:pPr>
            <w:r w:rsidRPr="003A64A2">
              <w:rPr>
                <w:rStyle w:val="15"/>
              </w:rPr>
              <w:t>Цветы</w:t>
            </w:r>
          </w:p>
        </w:tc>
        <w:tc>
          <w:tcPr>
            <w:tcW w:w="663" w:type="pct"/>
            <w:vAlign w:val="center"/>
          </w:tcPr>
          <w:p w:rsidR="001A17AE" w:rsidRPr="003A64A2" w:rsidRDefault="001A17AE" w:rsidP="009E0025">
            <w:pPr>
              <w:jc w:val="center"/>
              <w:rPr>
                <w:rStyle w:val="15"/>
              </w:rPr>
            </w:pPr>
          </w:p>
          <w:p w:rsidR="001A17AE" w:rsidRPr="003A64A2" w:rsidRDefault="001A17AE" w:rsidP="009E0025">
            <w:pPr>
              <w:jc w:val="center"/>
              <w:rPr>
                <w:rStyle w:val="15"/>
              </w:rPr>
            </w:pPr>
            <w:r w:rsidRPr="003A64A2">
              <w:rPr>
                <w:rFonts w:ascii="Times New Roman" w:hAnsi="Times New Roman"/>
                <w:sz w:val="24"/>
                <w:szCs w:val="24"/>
              </w:rPr>
              <w:t>Зеленые друзья растения</w:t>
            </w:r>
          </w:p>
        </w:tc>
        <w:tc>
          <w:tcPr>
            <w:tcW w:w="841" w:type="pct"/>
            <w:vAlign w:val="center"/>
          </w:tcPr>
          <w:p w:rsidR="001A17AE" w:rsidRPr="003A64A2" w:rsidRDefault="001A17AE" w:rsidP="009E0025">
            <w:pPr>
              <w:jc w:val="center"/>
              <w:rPr>
                <w:rStyle w:val="15"/>
              </w:rPr>
            </w:pPr>
            <w:r w:rsidRPr="003A64A2">
              <w:rPr>
                <w:rStyle w:val="15"/>
              </w:rPr>
              <w:t>Цветы и травы</w:t>
            </w:r>
          </w:p>
        </w:tc>
        <w:tc>
          <w:tcPr>
            <w:tcW w:w="752" w:type="pct"/>
            <w:vAlign w:val="center"/>
          </w:tcPr>
          <w:p w:rsidR="001A17AE" w:rsidRPr="002837CD" w:rsidRDefault="001A17AE" w:rsidP="009E0025">
            <w:pPr>
              <w:jc w:val="center"/>
              <w:rPr>
                <w:rStyle w:val="15"/>
              </w:rPr>
            </w:pPr>
            <w:r w:rsidRPr="002837CD">
              <w:rPr>
                <w:rFonts w:ascii="Times New Roman" w:hAnsi="Times New Roman" w:cs="Times New Roman"/>
                <w:sz w:val="24"/>
                <w:szCs w:val="24"/>
              </w:rPr>
              <w:t>Экологическая тропа</w:t>
            </w:r>
          </w:p>
        </w:tc>
        <w:tc>
          <w:tcPr>
            <w:tcW w:w="708" w:type="pct"/>
            <w:vAlign w:val="center"/>
          </w:tcPr>
          <w:p w:rsidR="001A17AE" w:rsidRPr="003A64A2" w:rsidRDefault="001A17AE" w:rsidP="009E0025">
            <w:pPr>
              <w:jc w:val="center"/>
              <w:rPr>
                <w:rStyle w:val="15"/>
              </w:rPr>
            </w:pPr>
            <w:r w:rsidRPr="003A64A2">
              <w:rPr>
                <w:rStyle w:val="15"/>
              </w:rPr>
              <w:t>Природные зоны России</w:t>
            </w:r>
          </w:p>
        </w:tc>
      </w:tr>
      <w:tr w:rsidR="001A17AE" w:rsidRPr="00062DD1" w:rsidTr="009E0025">
        <w:tc>
          <w:tcPr>
            <w:tcW w:w="499" w:type="pct"/>
          </w:tcPr>
          <w:p w:rsidR="001A17AE" w:rsidRPr="003A64A2" w:rsidRDefault="001A17AE" w:rsidP="009E0025">
            <w:pPr>
              <w:jc w:val="both"/>
              <w:rPr>
                <w:rStyle w:val="15"/>
              </w:rPr>
            </w:pPr>
            <w:r w:rsidRPr="003A64A2">
              <w:rPr>
                <w:rStyle w:val="15"/>
              </w:rPr>
              <w:t>МАЙ</w:t>
            </w:r>
          </w:p>
          <w:p w:rsidR="001A17AE" w:rsidRPr="003A64A2" w:rsidRDefault="001A17AE" w:rsidP="009E0025">
            <w:pPr>
              <w:jc w:val="both"/>
              <w:rPr>
                <w:rStyle w:val="15"/>
              </w:rPr>
            </w:pPr>
            <w:r w:rsidRPr="003A64A2">
              <w:rPr>
                <w:rStyle w:val="15"/>
              </w:rPr>
              <w:t xml:space="preserve">4 неделя </w:t>
            </w:r>
          </w:p>
          <w:p w:rsidR="001A17AE" w:rsidRPr="003A64A2" w:rsidRDefault="001A17AE" w:rsidP="009E0025">
            <w:pPr>
              <w:jc w:val="both"/>
              <w:rPr>
                <w:rStyle w:val="15"/>
              </w:rPr>
            </w:pPr>
            <w:r w:rsidRPr="003A64A2">
              <w:rPr>
                <w:rStyle w:val="15"/>
              </w:rPr>
              <w:t>26.05 – 30.05</w:t>
            </w:r>
          </w:p>
        </w:tc>
        <w:tc>
          <w:tcPr>
            <w:tcW w:w="832" w:type="pct"/>
            <w:vAlign w:val="center"/>
          </w:tcPr>
          <w:p w:rsidR="001A17AE" w:rsidRPr="003A64A2" w:rsidRDefault="001A17AE" w:rsidP="009E0025">
            <w:pPr>
              <w:jc w:val="both"/>
              <w:rPr>
                <w:rStyle w:val="15"/>
              </w:rPr>
            </w:pPr>
            <w:r w:rsidRPr="003A64A2">
              <w:rPr>
                <w:rStyle w:val="15"/>
              </w:rPr>
              <w:t>20.05.2025г.</w:t>
            </w:r>
          </w:p>
          <w:p w:rsidR="001A17AE" w:rsidRPr="003A64A2" w:rsidRDefault="001A17AE" w:rsidP="009E0025">
            <w:pPr>
              <w:jc w:val="both"/>
              <w:rPr>
                <w:rStyle w:val="15"/>
              </w:rPr>
            </w:pPr>
            <w:r w:rsidRPr="003A64A2">
              <w:rPr>
                <w:rStyle w:val="15"/>
              </w:rPr>
              <w:t>«Всемирный день пчёл»</w:t>
            </w:r>
          </w:p>
        </w:tc>
        <w:tc>
          <w:tcPr>
            <w:tcW w:w="705" w:type="pct"/>
          </w:tcPr>
          <w:p w:rsidR="001A17AE" w:rsidRPr="003A64A2" w:rsidRDefault="001A17AE" w:rsidP="009E0025">
            <w:pPr>
              <w:jc w:val="center"/>
              <w:rPr>
                <w:rStyle w:val="15"/>
              </w:rPr>
            </w:pPr>
          </w:p>
          <w:p w:rsidR="001A17AE" w:rsidRPr="003A64A2" w:rsidRDefault="001A17AE" w:rsidP="009E0025">
            <w:pPr>
              <w:rPr>
                <w:rStyle w:val="15"/>
              </w:rPr>
            </w:pPr>
            <w:r w:rsidRPr="003A64A2">
              <w:rPr>
                <w:rStyle w:val="15"/>
              </w:rPr>
              <w:t>Насекомые</w:t>
            </w:r>
          </w:p>
        </w:tc>
        <w:tc>
          <w:tcPr>
            <w:tcW w:w="663" w:type="pct"/>
            <w:vAlign w:val="center"/>
          </w:tcPr>
          <w:p w:rsidR="001A17AE" w:rsidRPr="003A64A2" w:rsidRDefault="001A17AE" w:rsidP="009E0025">
            <w:pPr>
              <w:rPr>
                <w:rStyle w:val="15"/>
              </w:rPr>
            </w:pPr>
            <w:r w:rsidRPr="003A64A2">
              <w:rPr>
                <w:rStyle w:val="15"/>
              </w:rPr>
              <w:t>Насекомые</w:t>
            </w:r>
          </w:p>
        </w:tc>
        <w:tc>
          <w:tcPr>
            <w:tcW w:w="841" w:type="pct"/>
            <w:vAlign w:val="center"/>
          </w:tcPr>
          <w:p w:rsidR="001A17AE" w:rsidRPr="003A64A2" w:rsidRDefault="001A17AE" w:rsidP="009E0025">
            <w:pPr>
              <w:rPr>
                <w:rStyle w:val="15"/>
              </w:rPr>
            </w:pPr>
            <w:r w:rsidRPr="003A64A2">
              <w:rPr>
                <w:rStyle w:val="15"/>
              </w:rPr>
              <w:t>Насекомые</w:t>
            </w:r>
          </w:p>
        </w:tc>
        <w:tc>
          <w:tcPr>
            <w:tcW w:w="752" w:type="pct"/>
            <w:vAlign w:val="center"/>
          </w:tcPr>
          <w:p w:rsidR="001A17AE" w:rsidRPr="003A64A2" w:rsidRDefault="001A17AE" w:rsidP="009E0025">
            <w:pPr>
              <w:jc w:val="center"/>
              <w:rPr>
                <w:rStyle w:val="15"/>
              </w:rPr>
            </w:pPr>
            <w:r w:rsidRPr="003A64A2">
              <w:rPr>
                <w:rStyle w:val="15"/>
              </w:rPr>
              <w:t>Многообразие мира  насекомых</w:t>
            </w:r>
          </w:p>
        </w:tc>
        <w:tc>
          <w:tcPr>
            <w:tcW w:w="708" w:type="pct"/>
          </w:tcPr>
          <w:p w:rsidR="001A17AE" w:rsidRDefault="001A17AE" w:rsidP="009E0025">
            <w:pPr>
              <w:jc w:val="center"/>
              <w:rPr>
                <w:rStyle w:val="15"/>
              </w:rPr>
            </w:pPr>
          </w:p>
          <w:p w:rsidR="001A17AE" w:rsidRPr="003A64A2" w:rsidRDefault="001A17AE" w:rsidP="009E0025">
            <w:pPr>
              <w:jc w:val="center"/>
              <w:rPr>
                <w:rStyle w:val="15"/>
              </w:rPr>
            </w:pPr>
            <w:r w:rsidRPr="003A64A2">
              <w:rPr>
                <w:rStyle w:val="15"/>
              </w:rPr>
              <w:t>Скоро в школу</w:t>
            </w:r>
          </w:p>
        </w:tc>
      </w:tr>
      <w:tr w:rsidR="001A17AE" w:rsidRPr="008155D0" w:rsidTr="009E0025">
        <w:trPr>
          <w:trHeight w:val="1567"/>
        </w:trPr>
        <w:tc>
          <w:tcPr>
            <w:tcW w:w="499" w:type="pct"/>
            <w:vMerge w:val="restart"/>
          </w:tcPr>
          <w:p w:rsidR="001A17AE" w:rsidRPr="008155D0" w:rsidRDefault="001A17AE" w:rsidP="009E0025">
            <w:pPr>
              <w:jc w:val="both"/>
              <w:rPr>
                <w:rStyle w:val="15"/>
              </w:rPr>
            </w:pPr>
            <w:r w:rsidRPr="008155D0">
              <w:rPr>
                <w:rStyle w:val="15"/>
              </w:rPr>
              <w:lastRenderedPageBreak/>
              <w:t>ИЮНЬ</w:t>
            </w:r>
          </w:p>
          <w:p w:rsidR="001A17AE" w:rsidRPr="008155D0" w:rsidRDefault="001A17AE" w:rsidP="009E0025">
            <w:pPr>
              <w:jc w:val="both"/>
              <w:rPr>
                <w:rStyle w:val="15"/>
              </w:rPr>
            </w:pPr>
            <w:r w:rsidRPr="008155D0">
              <w:rPr>
                <w:rStyle w:val="15"/>
              </w:rPr>
              <w:t xml:space="preserve">1 неделя </w:t>
            </w:r>
          </w:p>
          <w:p w:rsidR="001A17AE" w:rsidRPr="008155D0" w:rsidRDefault="001A17AE" w:rsidP="009E0025">
            <w:pPr>
              <w:rPr>
                <w:rStyle w:val="15"/>
              </w:rPr>
            </w:pPr>
            <w:r w:rsidRPr="008155D0">
              <w:rPr>
                <w:rStyle w:val="15"/>
              </w:rPr>
              <w:t>02.06 – 06.06</w:t>
            </w:r>
          </w:p>
        </w:tc>
        <w:tc>
          <w:tcPr>
            <w:tcW w:w="832" w:type="pct"/>
            <w:vMerge w:val="restart"/>
          </w:tcPr>
          <w:p w:rsidR="001A17AE" w:rsidRPr="008155D0" w:rsidRDefault="001A17AE" w:rsidP="009E0025">
            <w:pPr>
              <w:jc w:val="both"/>
              <w:rPr>
                <w:rStyle w:val="15"/>
              </w:rPr>
            </w:pPr>
            <w:r w:rsidRPr="008155D0">
              <w:rPr>
                <w:rStyle w:val="15"/>
              </w:rPr>
              <w:t xml:space="preserve">01.06.2025 </w:t>
            </w:r>
          </w:p>
          <w:p w:rsidR="001A17AE" w:rsidRPr="008155D0" w:rsidRDefault="001A17AE" w:rsidP="009E0025">
            <w:pPr>
              <w:jc w:val="both"/>
              <w:rPr>
                <w:rStyle w:val="15"/>
              </w:rPr>
            </w:pPr>
            <w:r w:rsidRPr="008155D0">
              <w:rPr>
                <w:rStyle w:val="15"/>
              </w:rPr>
              <w:t>«День защиты детей»</w:t>
            </w:r>
          </w:p>
          <w:p w:rsidR="001A17AE" w:rsidRPr="008155D0" w:rsidRDefault="001A17AE" w:rsidP="009E0025">
            <w:pPr>
              <w:jc w:val="both"/>
              <w:rPr>
                <w:rStyle w:val="15"/>
              </w:rPr>
            </w:pPr>
            <w:r w:rsidRPr="008155D0">
              <w:rPr>
                <w:rStyle w:val="15"/>
              </w:rPr>
              <w:t xml:space="preserve">05.06.2025  </w:t>
            </w:r>
          </w:p>
          <w:p w:rsidR="001A17AE" w:rsidRPr="008155D0" w:rsidRDefault="001A17AE" w:rsidP="009E0025">
            <w:pPr>
              <w:jc w:val="both"/>
              <w:rPr>
                <w:rStyle w:val="15"/>
              </w:rPr>
            </w:pPr>
            <w:r w:rsidRPr="008155D0">
              <w:rPr>
                <w:rStyle w:val="15"/>
              </w:rPr>
              <w:t>«День эколога»</w:t>
            </w:r>
          </w:p>
        </w:tc>
        <w:tc>
          <w:tcPr>
            <w:tcW w:w="705" w:type="pct"/>
            <w:vMerge w:val="restart"/>
          </w:tcPr>
          <w:p w:rsidR="001A17AE" w:rsidRPr="008155D0" w:rsidRDefault="001A17AE" w:rsidP="009E0025">
            <w:pPr>
              <w:jc w:val="center"/>
              <w:rPr>
                <w:rStyle w:val="15"/>
              </w:rPr>
            </w:pPr>
            <w:r w:rsidRPr="008155D0">
              <w:rPr>
                <w:rFonts w:ascii="Times New Roman" w:hAnsi="Times New Roman" w:cs="Times New Roman"/>
                <w:sz w:val="24"/>
                <w:szCs w:val="24"/>
              </w:rPr>
              <w:t>1 июня – «Счастливые дети счастливой страны»</w:t>
            </w:r>
          </w:p>
        </w:tc>
        <w:tc>
          <w:tcPr>
            <w:tcW w:w="663" w:type="pct"/>
            <w:vAlign w:val="center"/>
          </w:tcPr>
          <w:p w:rsidR="001A17AE" w:rsidRDefault="001A17AE" w:rsidP="009E0025">
            <w:pPr>
              <w:jc w:val="center"/>
              <w:rPr>
                <w:rFonts w:ascii="Times New Roman" w:hAnsi="Times New Roman" w:cs="Times New Roman"/>
                <w:sz w:val="24"/>
                <w:szCs w:val="24"/>
              </w:rPr>
            </w:pPr>
            <w:r>
              <w:rPr>
                <w:rFonts w:ascii="Times New Roman" w:hAnsi="Times New Roman" w:cs="Times New Roman"/>
                <w:sz w:val="24"/>
                <w:szCs w:val="24"/>
              </w:rPr>
              <w:t>1 июня</w:t>
            </w:r>
          </w:p>
          <w:p w:rsidR="001A17AE" w:rsidRPr="008155D0" w:rsidRDefault="001A17AE" w:rsidP="009E0025">
            <w:pPr>
              <w:jc w:val="center"/>
              <w:rPr>
                <w:rStyle w:val="15"/>
              </w:rPr>
            </w:pPr>
            <w:r w:rsidRPr="008155D0">
              <w:rPr>
                <w:rFonts w:ascii="Times New Roman" w:hAnsi="Times New Roman" w:cs="Times New Roman"/>
                <w:sz w:val="24"/>
                <w:szCs w:val="24"/>
              </w:rPr>
              <w:t>«Счастливые дети счастливой страны»</w:t>
            </w:r>
          </w:p>
        </w:tc>
        <w:tc>
          <w:tcPr>
            <w:tcW w:w="841" w:type="pct"/>
            <w:vAlign w:val="center"/>
          </w:tcPr>
          <w:p w:rsidR="001A17AE" w:rsidRPr="008155D0" w:rsidRDefault="001A17AE" w:rsidP="009E0025">
            <w:pPr>
              <w:jc w:val="center"/>
              <w:rPr>
                <w:rStyle w:val="15"/>
              </w:rPr>
            </w:pPr>
            <w:r w:rsidRPr="008155D0">
              <w:rPr>
                <w:rFonts w:ascii="Times New Roman" w:hAnsi="Times New Roman" w:cs="Times New Roman"/>
                <w:sz w:val="24"/>
                <w:szCs w:val="24"/>
              </w:rPr>
              <w:t>1 июня – «Счастливые дети счастливой страны»</w:t>
            </w:r>
          </w:p>
        </w:tc>
        <w:tc>
          <w:tcPr>
            <w:tcW w:w="752" w:type="pct"/>
            <w:vAlign w:val="center"/>
          </w:tcPr>
          <w:p w:rsidR="001A17AE" w:rsidRPr="008155D0" w:rsidRDefault="001A17AE" w:rsidP="009E0025">
            <w:pPr>
              <w:jc w:val="center"/>
              <w:rPr>
                <w:rStyle w:val="15"/>
              </w:rPr>
            </w:pPr>
            <w:r w:rsidRPr="008155D0">
              <w:rPr>
                <w:rFonts w:ascii="Times New Roman" w:hAnsi="Times New Roman" w:cs="Times New Roman"/>
                <w:sz w:val="24"/>
                <w:szCs w:val="24"/>
              </w:rPr>
              <w:t>1 июня – «Счастливые дети счастливой страны»</w:t>
            </w:r>
          </w:p>
        </w:tc>
        <w:tc>
          <w:tcPr>
            <w:tcW w:w="708" w:type="pct"/>
            <w:vAlign w:val="center"/>
          </w:tcPr>
          <w:p w:rsidR="001A17AE" w:rsidRPr="008155D0" w:rsidRDefault="001A17AE" w:rsidP="009E0025">
            <w:pPr>
              <w:jc w:val="center"/>
              <w:rPr>
                <w:rFonts w:ascii="Times New Roman" w:hAnsi="Times New Roman" w:cs="Times New Roman"/>
                <w:sz w:val="24"/>
                <w:szCs w:val="24"/>
              </w:rPr>
            </w:pPr>
            <w:r w:rsidRPr="008155D0">
              <w:rPr>
                <w:rFonts w:ascii="Times New Roman" w:hAnsi="Times New Roman" w:cs="Times New Roman"/>
                <w:sz w:val="24"/>
                <w:szCs w:val="24"/>
              </w:rPr>
              <w:t>1 июня – «Счастливые дети счастливой страны»</w:t>
            </w:r>
          </w:p>
          <w:p w:rsidR="001A17AE" w:rsidRPr="008155D0" w:rsidRDefault="001A17AE" w:rsidP="009E0025">
            <w:pPr>
              <w:rPr>
                <w:rStyle w:val="15"/>
              </w:rPr>
            </w:pPr>
          </w:p>
        </w:tc>
      </w:tr>
      <w:tr w:rsidR="001A17AE" w:rsidRPr="008155D0" w:rsidTr="009E0025">
        <w:trPr>
          <w:trHeight w:val="673"/>
        </w:trPr>
        <w:tc>
          <w:tcPr>
            <w:tcW w:w="499" w:type="pct"/>
            <w:vMerge/>
          </w:tcPr>
          <w:p w:rsidR="001A17AE" w:rsidRPr="008155D0" w:rsidRDefault="001A17AE" w:rsidP="009E0025">
            <w:pPr>
              <w:jc w:val="both"/>
              <w:rPr>
                <w:rStyle w:val="15"/>
              </w:rPr>
            </w:pPr>
          </w:p>
        </w:tc>
        <w:tc>
          <w:tcPr>
            <w:tcW w:w="832" w:type="pct"/>
            <w:vMerge/>
          </w:tcPr>
          <w:p w:rsidR="001A17AE" w:rsidRPr="008155D0" w:rsidRDefault="001A17AE" w:rsidP="009E0025">
            <w:pPr>
              <w:jc w:val="both"/>
              <w:rPr>
                <w:rStyle w:val="15"/>
              </w:rPr>
            </w:pPr>
          </w:p>
        </w:tc>
        <w:tc>
          <w:tcPr>
            <w:tcW w:w="705" w:type="pct"/>
            <w:vMerge/>
          </w:tcPr>
          <w:p w:rsidR="001A17AE" w:rsidRPr="008155D0" w:rsidRDefault="001A17AE" w:rsidP="009E0025">
            <w:pPr>
              <w:jc w:val="center"/>
              <w:rPr>
                <w:rFonts w:ascii="Times New Roman" w:hAnsi="Times New Roman" w:cs="Times New Roman"/>
                <w:sz w:val="24"/>
                <w:szCs w:val="24"/>
              </w:rPr>
            </w:pPr>
          </w:p>
        </w:tc>
        <w:tc>
          <w:tcPr>
            <w:tcW w:w="663" w:type="pct"/>
            <w:vAlign w:val="center"/>
          </w:tcPr>
          <w:p w:rsidR="001A17AE" w:rsidRPr="008155D0" w:rsidRDefault="001A17AE" w:rsidP="009E0025">
            <w:pPr>
              <w:jc w:val="center"/>
              <w:rPr>
                <w:rFonts w:ascii="Times New Roman" w:hAnsi="Times New Roman" w:cs="Times New Roman"/>
                <w:sz w:val="24"/>
                <w:szCs w:val="24"/>
              </w:rPr>
            </w:pPr>
            <w:r>
              <w:rPr>
                <w:rFonts w:ascii="Times New Roman" w:hAnsi="Times New Roman" w:cs="Times New Roman"/>
                <w:sz w:val="24"/>
                <w:szCs w:val="24"/>
              </w:rPr>
              <w:t>-</w:t>
            </w:r>
          </w:p>
        </w:tc>
        <w:tc>
          <w:tcPr>
            <w:tcW w:w="841" w:type="pct"/>
            <w:vAlign w:val="center"/>
          </w:tcPr>
          <w:p w:rsidR="001A17AE" w:rsidRPr="008155D0" w:rsidRDefault="001A17AE" w:rsidP="009E0025">
            <w:pPr>
              <w:rPr>
                <w:rFonts w:ascii="Times New Roman" w:hAnsi="Times New Roman" w:cs="Times New Roman"/>
                <w:bCs/>
                <w:sz w:val="24"/>
                <w:szCs w:val="24"/>
                <w:shd w:val="clear" w:color="auto" w:fill="FFFFFF"/>
              </w:rPr>
            </w:pPr>
            <w:r w:rsidRPr="008155D0">
              <w:rPr>
                <w:rFonts w:ascii="Times New Roman" w:hAnsi="Times New Roman" w:cs="Times New Roman"/>
                <w:bCs/>
                <w:sz w:val="24"/>
                <w:szCs w:val="24"/>
                <w:shd w:val="clear" w:color="auto" w:fill="FFFFFF"/>
              </w:rPr>
              <w:t xml:space="preserve">«Марафон экологических дел» </w:t>
            </w:r>
          </w:p>
        </w:tc>
        <w:tc>
          <w:tcPr>
            <w:tcW w:w="752" w:type="pct"/>
            <w:vAlign w:val="center"/>
          </w:tcPr>
          <w:p w:rsidR="001A17AE" w:rsidRPr="008155D0" w:rsidRDefault="001A17AE" w:rsidP="009E0025">
            <w:pPr>
              <w:rPr>
                <w:rFonts w:ascii="Times New Roman" w:hAnsi="Times New Roman" w:cs="Times New Roman"/>
                <w:sz w:val="24"/>
                <w:szCs w:val="24"/>
              </w:rPr>
            </w:pPr>
            <w:r w:rsidRPr="008155D0">
              <w:rPr>
                <w:rFonts w:ascii="Times New Roman" w:hAnsi="Times New Roman" w:cs="Times New Roman"/>
                <w:bCs/>
                <w:sz w:val="24"/>
                <w:szCs w:val="24"/>
                <w:shd w:val="clear" w:color="auto" w:fill="FFFFFF"/>
              </w:rPr>
              <w:t xml:space="preserve">«Марафон экологических дел» </w:t>
            </w:r>
          </w:p>
        </w:tc>
        <w:tc>
          <w:tcPr>
            <w:tcW w:w="708" w:type="pct"/>
            <w:vAlign w:val="center"/>
          </w:tcPr>
          <w:p w:rsidR="001A17AE" w:rsidRPr="008155D0" w:rsidRDefault="001A17AE" w:rsidP="009E0025">
            <w:pPr>
              <w:rPr>
                <w:rFonts w:ascii="Times New Roman" w:hAnsi="Times New Roman" w:cs="Times New Roman"/>
                <w:sz w:val="24"/>
                <w:szCs w:val="24"/>
              </w:rPr>
            </w:pPr>
            <w:r w:rsidRPr="008155D0">
              <w:rPr>
                <w:rFonts w:ascii="Times New Roman" w:hAnsi="Times New Roman" w:cs="Times New Roman"/>
                <w:bCs/>
                <w:sz w:val="24"/>
                <w:szCs w:val="24"/>
                <w:shd w:val="clear" w:color="auto" w:fill="FFFFFF"/>
              </w:rPr>
              <w:t xml:space="preserve">«Марафон экологических дел» </w:t>
            </w:r>
          </w:p>
        </w:tc>
      </w:tr>
      <w:tr w:rsidR="001A17AE" w:rsidRPr="008155D0" w:rsidTr="009E0025">
        <w:tc>
          <w:tcPr>
            <w:tcW w:w="499" w:type="pct"/>
            <w:tcBorders>
              <w:top w:val="nil"/>
            </w:tcBorders>
          </w:tcPr>
          <w:p w:rsidR="001A17AE" w:rsidRPr="008155D0" w:rsidRDefault="001A17AE" w:rsidP="009E0025">
            <w:pPr>
              <w:jc w:val="both"/>
              <w:rPr>
                <w:rStyle w:val="15"/>
              </w:rPr>
            </w:pPr>
            <w:r w:rsidRPr="008155D0">
              <w:rPr>
                <w:rStyle w:val="15"/>
              </w:rPr>
              <w:t>ИЮНЬ</w:t>
            </w:r>
          </w:p>
          <w:p w:rsidR="001A17AE" w:rsidRPr="008155D0" w:rsidRDefault="001A17AE" w:rsidP="009E0025">
            <w:pPr>
              <w:jc w:val="both"/>
              <w:rPr>
                <w:rStyle w:val="15"/>
              </w:rPr>
            </w:pPr>
            <w:r w:rsidRPr="008155D0">
              <w:rPr>
                <w:rStyle w:val="15"/>
              </w:rPr>
              <w:t xml:space="preserve">2 неделя </w:t>
            </w:r>
          </w:p>
          <w:p w:rsidR="001A17AE" w:rsidRPr="008155D0" w:rsidRDefault="001A17AE" w:rsidP="009E0025">
            <w:pPr>
              <w:jc w:val="both"/>
              <w:rPr>
                <w:rStyle w:val="15"/>
              </w:rPr>
            </w:pPr>
            <w:r w:rsidRPr="008155D0">
              <w:rPr>
                <w:rStyle w:val="15"/>
              </w:rPr>
              <w:t>09.06 – 13.06</w:t>
            </w:r>
          </w:p>
        </w:tc>
        <w:tc>
          <w:tcPr>
            <w:tcW w:w="832" w:type="pct"/>
            <w:vAlign w:val="center"/>
          </w:tcPr>
          <w:p w:rsidR="001A17AE" w:rsidRPr="008155D0" w:rsidRDefault="001A17AE" w:rsidP="009E0025">
            <w:pPr>
              <w:jc w:val="both"/>
              <w:rPr>
                <w:rStyle w:val="15"/>
              </w:rPr>
            </w:pPr>
            <w:r w:rsidRPr="008155D0">
              <w:rPr>
                <w:rStyle w:val="15"/>
              </w:rPr>
              <w:t>06.06.2025г.</w:t>
            </w:r>
          </w:p>
          <w:p w:rsidR="001A17AE" w:rsidRPr="008155D0" w:rsidRDefault="001A17AE" w:rsidP="009E0025">
            <w:pPr>
              <w:jc w:val="both"/>
              <w:rPr>
                <w:rStyle w:val="15"/>
              </w:rPr>
            </w:pPr>
            <w:r w:rsidRPr="008155D0">
              <w:rPr>
                <w:rStyle w:val="15"/>
              </w:rPr>
              <w:t>«День русского языка»</w:t>
            </w:r>
          </w:p>
        </w:tc>
        <w:tc>
          <w:tcPr>
            <w:tcW w:w="705" w:type="pct"/>
          </w:tcPr>
          <w:p w:rsidR="001A17AE" w:rsidRPr="008155D0" w:rsidRDefault="001A17AE" w:rsidP="009E0025">
            <w:pPr>
              <w:jc w:val="center"/>
              <w:rPr>
                <w:rStyle w:val="15"/>
              </w:rPr>
            </w:pPr>
          </w:p>
          <w:p w:rsidR="001A17AE" w:rsidRPr="008155D0" w:rsidRDefault="001A17AE" w:rsidP="009E0025">
            <w:pPr>
              <w:jc w:val="center"/>
              <w:rPr>
                <w:rStyle w:val="15"/>
              </w:rPr>
            </w:pPr>
            <w:r w:rsidRPr="008155D0">
              <w:rPr>
                <w:rStyle w:val="15"/>
              </w:rPr>
              <w:t>Неделя сказок</w:t>
            </w:r>
          </w:p>
        </w:tc>
        <w:tc>
          <w:tcPr>
            <w:tcW w:w="663" w:type="pct"/>
            <w:vAlign w:val="center"/>
          </w:tcPr>
          <w:p w:rsidR="001A17AE" w:rsidRPr="008155D0" w:rsidRDefault="001A17AE" w:rsidP="009E0025">
            <w:pPr>
              <w:jc w:val="center"/>
              <w:rPr>
                <w:rStyle w:val="15"/>
              </w:rPr>
            </w:pPr>
            <w:r w:rsidRPr="008155D0">
              <w:rPr>
                <w:rStyle w:val="15"/>
              </w:rPr>
              <w:t>Неделя сказок А.С. Пушкина</w:t>
            </w:r>
          </w:p>
        </w:tc>
        <w:tc>
          <w:tcPr>
            <w:tcW w:w="841" w:type="pct"/>
          </w:tcPr>
          <w:p w:rsidR="001A17AE" w:rsidRPr="008155D0" w:rsidRDefault="001A17AE" w:rsidP="009E0025">
            <w:pPr>
              <w:jc w:val="center"/>
              <w:rPr>
                <w:rStyle w:val="15"/>
              </w:rPr>
            </w:pPr>
          </w:p>
          <w:p w:rsidR="001A17AE" w:rsidRPr="008155D0" w:rsidRDefault="001A17AE" w:rsidP="009E0025">
            <w:pPr>
              <w:jc w:val="center"/>
              <w:rPr>
                <w:rStyle w:val="15"/>
              </w:rPr>
            </w:pPr>
            <w:r w:rsidRPr="008155D0">
              <w:rPr>
                <w:rStyle w:val="15"/>
              </w:rPr>
              <w:t>Неделя сказок А.С. Пушкина</w:t>
            </w:r>
          </w:p>
        </w:tc>
        <w:tc>
          <w:tcPr>
            <w:tcW w:w="752" w:type="pct"/>
          </w:tcPr>
          <w:p w:rsidR="001A17AE" w:rsidRPr="008155D0" w:rsidRDefault="001A17AE" w:rsidP="009E0025">
            <w:pPr>
              <w:jc w:val="center"/>
              <w:rPr>
                <w:rStyle w:val="15"/>
              </w:rPr>
            </w:pPr>
            <w:r w:rsidRPr="008155D0">
              <w:rPr>
                <w:rStyle w:val="15"/>
              </w:rPr>
              <w:t>Неделя поэзии</w:t>
            </w:r>
          </w:p>
          <w:p w:rsidR="001A17AE" w:rsidRPr="008155D0" w:rsidRDefault="001A17AE" w:rsidP="009E0025">
            <w:pPr>
              <w:jc w:val="center"/>
              <w:rPr>
                <w:rStyle w:val="15"/>
              </w:rPr>
            </w:pPr>
            <w:r w:rsidRPr="008155D0">
              <w:rPr>
                <w:rStyle w:val="15"/>
              </w:rPr>
              <w:t>Солнце русской поэзии А.С. Пушкин</w:t>
            </w:r>
          </w:p>
        </w:tc>
        <w:tc>
          <w:tcPr>
            <w:tcW w:w="708" w:type="pct"/>
          </w:tcPr>
          <w:p w:rsidR="001A17AE" w:rsidRPr="008155D0" w:rsidRDefault="001A17AE" w:rsidP="009E0025">
            <w:pPr>
              <w:jc w:val="center"/>
              <w:rPr>
                <w:rStyle w:val="15"/>
              </w:rPr>
            </w:pPr>
            <w:r w:rsidRPr="008155D0">
              <w:rPr>
                <w:rStyle w:val="15"/>
              </w:rPr>
              <w:t>Неделя поэзии</w:t>
            </w:r>
          </w:p>
          <w:p w:rsidR="001A17AE" w:rsidRPr="008155D0" w:rsidRDefault="001A17AE" w:rsidP="009E0025">
            <w:pPr>
              <w:jc w:val="center"/>
              <w:rPr>
                <w:rStyle w:val="15"/>
              </w:rPr>
            </w:pPr>
            <w:r w:rsidRPr="008155D0">
              <w:rPr>
                <w:rStyle w:val="15"/>
              </w:rPr>
              <w:t>Солнце русской поэзии А.С. Пушкин</w:t>
            </w:r>
          </w:p>
        </w:tc>
      </w:tr>
      <w:tr w:rsidR="001A17AE" w:rsidRPr="008155D0" w:rsidTr="009E0025">
        <w:tc>
          <w:tcPr>
            <w:tcW w:w="499" w:type="pct"/>
          </w:tcPr>
          <w:p w:rsidR="001A17AE" w:rsidRPr="008155D0" w:rsidRDefault="001A17AE" w:rsidP="009E0025">
            <w:pPr>
              <w:jc w:val="both"/>
              <w:rPr>
                <w:rStyle w:val="15"/>
              </w:rPr>
            </w:pPr>
            <w:r w:rsidRPr="008155D0">
              <w:rPr>
                <w:rStyle w:val="15"/>
              </w:rPr>
              <w:t>ИЮНЬ</w:t>
            </w:r>
          </w:p>
          <w:p w:rsidR="001A17AE" w:rsidRPr="008155D0" w:rsidRDefault="001A17AE" w:rsidP="009E0025">
            <w:pPr>
              <w:jc w:val="both"/>
              <w:rPr>
                <w:rStyle w:val="15"/>
              </w:rPr>
            </w:pPr>
            <w:r w:rsidRPr="008155D0">
              <w:rPr>
                <w:rStyle w:val="15"/>
              </w:rPr>
              <w:t>3 неделя</w:t>
            </w:r>
          </w:p>
          <w:p w:rsidR="001A17AE" w:rsidRPr="008155D0" w:rsidRDefault="001A17AE" w:rsidP="009E0025">
            <w:pPr>
              <w:jc w:val="both"/>
              <w:rPr>
                <w:rStyle w:val="15"/>
              </w:rPr>
            </w:pPr>
            <w:r w:rsidRPr="008155D0">
              <w:rPr>
                <w:rStyle w:val="15"/>
              </w:rPr>
              <w:t>16.06 – 20.06</w:t>
            </w:r>
          </w:p>
        </w:tc>
        <w:tc>
          <w:tcPr>
            <w:tcW w:w="832" w:type="pct"/>
            <w:vAlign w:val="center"/>
          </w:tcPr>
          <w:p w:rsidR="001A17AE" w:rsidRPr="008155D0" w:rsidRDefault="001A17AE" w:rsidP="009E0025">
            <w:pPr>
              <w:jc w:val="both"/>
              <w:rPr>
                <w:rStyle w:val="15"/>
              </w:rPr>
            </w:pPr>
            <w:r w:rsidRPr="008155D0">
              <w:rPr>
                <w:rStyle w:val="15"/>
              </w:rPr>
              <w:t>12.06.2025г.</w:t>
            </w:r>
          </w:p>
          <w:p w:rsidR="001A17AE" w:rsidRPr="008155D0" w:rsidRDefault="001A17AE" w:rsidP="009E0025">
            <w:pPr>
              <w:jc w:val="both"/>
              <w:rPr>
                <w:rStyle w:val="15"/>
              </w:rPr>
            </w:pPr>
            <w:r w:rsidRPr="008155D0">
              <w:rPr>
                <w:rStyle w:val="15"/>
              </w:rPr>
              <w:t>«День России»</w:t>
            </w:r>
          </w:p>
        </w:tc>
        <w:tc>
          <w:tcPr>
            <w:tcW w:w="705" w:type="pct"/>
          </w:tcPr>
          <w:p w:rsidR="001A17AE" w:rsidRPr="008155D0" w:rsidRDefault="001A17AE" w:rsidP="009E0025">
            <w:pPr>
              <w:jc w:val="center"/>
              <w:rPr>
                <w:rStyle w:val="15"/>
              </w:rPr>
            </w:pPr>
            <w:r w:rsidRPr="008155D0">
              <w:rPr>
                <w:rStyle w:val="15"/>
              </w:rPr>
              <w:t xml:space="preserve">Мой родной город </w:t>
            </w:r>
          </w:p>
        </w:tc>
        <w:tc>
          <w:tcPr>
            <w:tcW w:w="663" w:type="pct"/>
            <w:vAlign w:val="center"/>
          </w:tcPr>
          <w:p w:rsidR="001A17AE" w:rsidRPr="008155D0" w:rsidRDefault="001A17AE" w:rsidP="009E0025">
            <w:pPr>
              <w:rPr>
                <w:rStyle w:val="15"/>
              </w:rPr>
            </w:pPr>
            <w:r w:rsidRPr="008155D0">
              <w:rPr>
                <w:rStyle w:val="15"/>
              </w:rPr>
              <w:t xml:space="preserve">Мой родной город </w:t>
            </w:r>
          </w:p>
        </w:tc>
        <w:tc>
          <w:tcPr>
            <w:tcW w:w="841" w:type="pct"/>
          </w:tcPr>
          <w:p w:rsidR="001A17AE" w:rsidRPr="008155D0" w:rsidRDefault="001A17AE" w:rsidP="009E0025">
            <w:pPr>
              <w:jc w:val="center"/>
              <w:rPr>
                <w:rStyle w:val="15"/>
              </w:rPr>
            </w:pPr>
            <w:r w:rsidRPr="008155D0">
              <w:rPr>
                <w:rStyle w:val="15"/>
              </w:rPr>
              <w:t>Моя страна Россия</w:t>
            </w:r>
          </w:p>
        </w:tc>
        <w:tc>
          <w:tcPr>
            <w:tcW w:w="752" w:type="pct"/>
          </w:tcPr>
          <w:p w:rsidR="001A17AE" w:rsidRPr="008155D0" w:rsidRDefault="001A17AE" w:rsidP="009E0025">
            <w:pPr>
              <w:jc w:val="center"/>
              <w:rPr>
                <w:rStyle w:val="15"/>
              </w:rPr>
            </w:pPr>
            <w:r w:rsidRPr="008155D0">
              <w:rPr>
                <w:rStyle w:val="15"/>
              </w:rPr>
              <w:t>Моя страна Россия</w:t>
            </w:r>
          </w:p>
        </w:tc>
        <w:tc>
          <w:tcPr>
            <w:tcW w:w="708" w:type="pct"/>
          </w:tcPr>
          <w:p w:rsidR="001A17AE" w:rsidRPr="008155D0" w:rsidRDefault="001A17AE" w:rsidP="009E0025">
            <w:pPr>
              <w:jc w:val="center"/>
              <w:rPr>
                <w:rStyle w:val="15"/>
              </w:rPr>
            </w:pPr>
            <w:r w:rsidRPr="008155D0">
              <w:rPr>
                <w:rStyle w:val="15"/>
              </w:rPr>
              <w:t>Моя страна Россия</w:t>
            </w:r>
          </w:p>
        </w:tc>
      </w:tr>
      <w:tr w:rsidR="001A17AE" w:rsidRPr="008155D0" w:rsidTr="009E0025">
        <w:tc>
          <w:tcPr>
            <w:tcW w:w="499" w:type="pct"/>
            <w:vMerge w:val="restart"/>
          </w:tcPr>
          <w:p w:rsidR="001A17AE" w:rsidRPr="008155D0" w:rsidRDefault="001A17AE" w:rsidP="009E0025">
            <w:pPr>
              <w:jc w:val="both"/>
              <w:rPr>
                <w:rStyle w:val="15"/>
              </w:rPr>
            </w:pPr>
            <w:r w:rsidRPr="008155D0">
              <w:rPr>
                <w:rStyle w:val="15"/>
              </w:rPr>
              <w:t>ИЮНЬ</w:t>
            </w:r>
          </w:p>
          <w:p w:rsidR="001A17AE" w:rsidRPr="008155D0" w:rsidRDefault="001A17AE" w:rsidP="009E0025">
            <w:pPr>
              <w:jc w:val="both"/>
              <w:rPr>
                <w:rStyle w:val="15"/>
              </w:rPr>
            </w:pPr>
            <w:r w:rsidRPr="008155D0">
              <w:rPr>
                <w:rStyle w:val="15"/>
              </w:rPr>
              <w:t>4 неделя</w:t>
            </w:r>
          </w:p>
          <w:p w:rsidR="001A17AE" w:rsidRPr="008155D0" w:rsidRDefault="001A17AE" w:rsidP="009E0025">
            <w:pPr>
              <w:jc w:val="both"/>
              <w:rPr>
                <w:rStyle w:val="15"/>
              </w:rPr>
            </w:pPr>
            <w:r w:rsidRPr="008155D0">
              <w:rPr>
                <w:rStyle w:val="15"/>
              </w:rPr>
              <w:t>23.06 – 27.06</w:t>
            </w:r>
          </w:p>
          <w:p w:rsidR="001A17AE" w:rsidRPr="008155D0" w:rsidRDefault="001A17AE" w:rsidP="009E0025">
            <w:pPr>
              <w:jc w:val="both"/>
              <w:rPr>
                <w:rStyle w:val="15"/>
              </w:rPr>
            </w:pPr>
          </w:p>
        </w:tc>
        <w:tc>
          <w:tcPr>
            <w:tcW w:w="832" w:type="pct"/>
            <w:vAlign w:val="center"/>
          </w:tcPr>
          <w:p w:rsidR="001A17AE" w:rsidRPr="008155D0" w:rsidRDefault="001A17AE" w:rsidP="009E0025">
            <w:pPr>
              <w:jc w:val="both"/>
              <w:rPr>
                <w:rStyle w:val="15"/>
              </w:rPr>
            </w:pPr>
            <w:r w:rsidRPr="008155D0">
              <w:rPr>
                <w:rStyle w:val="15"/>
              </w:rPr>
              <w:t>21.06.2025г.</w:t>
            </w:r>
          </w:p>
          <w:p w:rsidR="001A17AE" w:rsidRPr="008155D0" w:rsidRDefault="001A17AE" w:rsidP="009E0025">
            <w:pPr>
              <w:jc w:val="both"/>
              <w:rPr>
                <w:rStyle w:val="15"/>
              </w:rPr>
            </w:pPr>
            <w:r w:rsidRPr="008155D0">
              <w:rPr>
                <w:rStyle w:val="15"/>
              </w:rPr>
              <w:t>«Международный день цветка»</w:t>
            </w:r>
          </w:p>
        </w:tc>
        <w:tc>
          <w:tcPr>
            <w:tcW w:w="705" w:type="pct"/>
          </w:tcPr>
          <w:p w:rsidR="001A17AE" w:rsidRPr="008155D0" w:rsidRDefault="001A17AE" w:rsidP="009E0025">
            <w:pPr>
              <w:jc w:val="center"/>
              <w:rPr>
                <w:rStyle w:val="15"/>
              </w:rPr>
            </w:pPr>
          </w:p>
          <w:p w:rsidR="001A17AE" w:rsidRPr="008155D0" w:rsidRDefault="001A17AE" w:rsidP="009E0025">
            <w:pPr>
              <w:jc w:val="center"/>
              <w:rPr>
                <w:rStyle w:val="15"/>
              </w:rPr>
            </w:pPr>
            <w:r w:rsidRPr="008155D0">
              <w:rPr>
                <w:rStyle w:val="15"/>
              </w:rPr>
              <w:t>Цветочный калейдоскоп</w:t>
            </w:r>
          </w:p>
        </w:tc>
        <w:tc>
          <w:tcPr>
            <w:tcW w:w="663" w:type="pct"/>
            <w:vAlign w:val="center"/>
          </w:tcPr>
          <w:p w:rsidR="001A17AE" w:rsidRPr="008155D0" w:rsidRDefault="001A17AE" w:rsidP="009E0025">
            <w:pPr>
              <w:jc w:val="center"/>
              <w:rPr>
                <w:rStyle w:val="15"/>
              </w:rPr>
            </w:pPr>
            <w:r w:rsidRPr="008155D0">
              <w:rPr>
                <w:rStyle w:val="15"/>
              </w:rPr>
              <w:t>Цветочный калейдоскоп</w:t>
            </w:r>
          </w:p>
        </w:tc>
        <w:tc>
          <w:tcPr>
            <w:tcW w:w="841" w:type="pct"/>
            <w:vAlign w:val="center"/>
          </w:tcPr>
          <w:p w:rsidR="001A17AE" w:rsidRPr="008155D0" w:rsidRDefault="001A17AE" w:rsidP="009E0025">
            <w:pPr>
              <w:jc w:val="center"/>
              <w:rPr>
                <w:rStyle w:val="15"/>
              </w:rPr>
            </w:pPr>
            <w:r w:rsidRPr="008155D0">
              <w:rPr>
                <w:rStyle w:val="15"/>
              </w:rPr>
              <w:t>Цветочный калейдоскоп</w:t>
            </w:r>
          </w:p>
        </w:tc>
        <w:tc>
          <w:tcPr>
            <w:tcW w:w="752" w:type="pct"/>
          </w:tcPr>
          <w:p w:rsidR="001A17AE" w:rsidRPr="008155D0" w:rsidRDefault="001A17AE" w:rsidP="009E0025">
            <w:pPr>
              <w:jc w:val="center"/>
              <w:rPr>
                <w:rStyle w:val="15"/>
              </w:rPr>
            </w:pPr>
          </w:p>
          <w:p w:rsidR="001A17AE" w:rsidRPr="008155D0" w:rsidRDefault="001A17AE" w:rsidP="009E0025">
            <w:pPr>
              <w:jc w:val="center"/>
              <w:rPr>
                <w:rStyle w:val="15"/>
              </w:rPr>
            </w:pPr>
            <w:r w:rsidRPr="008155D0">
              <w:rPr>
                <w:rStyle w:val="15"/>
              </w:rPr>
              <w:t>Цветочный калейдоскоп</w:t>
            </w:r>
          </w:p>
        </w:tc>
        <w:tc>
          <w:tcPr>
            <w:tcW w:w="708" w:type="pct"/>
            <w:vAlign w:val="center"/>
          </w:tcPr>
          <w:p w:rsidR="001A17AE" w:rsidRPr="008155D0" w:rsidRDefault="001A17AE" w:rsidP="009E0025">
            <w:pPr>
              <w:jc w:val="center"/>
              <w:rPr>
                <w:rStyle w:val="15"/>
              </w:rPr>
            </w:pPr>
            <w:r w:rsidRPr="008155D0">
              <w:rPr>
                <w:rStyle w:val="15"/>
              </w:rPr>
              <w:t>Цветочный калейдоскоп</w:t>
            </w:r>
          </w:p>
        </w:tc>
      </w:tr>
      <w:tr w:rsidR="001A17AE" w:rsidRPr="008155D0" w:rsidTr="009E0025">
        <w:tc>
          <w:tcPr>
            <w:tcW w:w="499" w:type="pct"/>
            <w:vMerge/>
          </w:tcPr>
          <w:p w:rsidR="001A17AE" w:rsidRPr="008155D0" w:rsidRDefault="001A17AE" w:rsidP="009E0025">
            <w:pPr>
              <w:jc w:val="both"/>
              <w:rPr>
                <w:rStyle w:val="15"/>
              </w:rPr>
            </w:pPr>
          </w:p>
        </w:tc>
        <w:tc>
          <w:tcPr>
            <w:tcW w:w="832" w:type="pct"/>
            <w:vAlign w:val="center"/>
          </w:tcPr>
          <w:p w:rsidR="001A17AE" w:rsidRPr="008155D0" w:rsidRDefault="001A17AE" w:rsidP="009E0025">
            <w:pPr>
              <w:jc w:val="both"/>
              <w:rPr>
                <w:rStyle w:val="15"/>
              </w:rPr>
            </w:pPr>
            <w:r w:rsidRPr="008155D0">
              <w:rPr>
                <w:rStyle w:val="15"/>
              </w:rPr>
              <w:t xml:space="preserve">22.06.2025 </w:t>
            </w:r>
          </w:p>
          <w:p w:rsidR="001A17AE" w:rsidRPr="008155D0" w:rsidRDefault="001A17AE" w:rsidP="009E0025">
            <w:pPr>
              <w:jc w:val="both"/>
              <w:rPr>
                <w:rStyle w:val="15"/>
              </w:rPr>
            </w:pPr>
            <w:r w:rsidRPr="008155D0">
              <w:rPr>
                <w:rStyle w:val="15"/>
              </w:rPr>
              <w:t xml:space="preserve">«День памяти и скорби» </w:t>
            </w:r>
          </w:p>
        </w:tc>
        <w:tc>
          <w:tcPr>
            <w:tcW w:w="705" w:type="pct"/>
          </w:tcPr>
          <w:p w:rsidR="001A17AE" w:rsidRPr="008155D0" w:rsidRDefault="001A17AE" w:rsidP="009E0025">
            <w:pPr>
              <w:jc w:val="center"/>
              <w:rPr>
                <w:rStyle w:val="15"/>
              </w:rPr>
            </w:pPr>
            <w:r w:rsidRPr="008155D0">
              <w:rPr>
                <w:rStyle w:val="15"/>
              </w:rPr>
              <w:t>-</w:t>
            </w:r>
          </w:p>
        </w:tc>
        <w:tc>
          <w:tcPr>
            <w:tcW w:w="663" w:type="pct"/>
            <w:vAlign w:val="center"/>
          </w:tcPr>
          <w:p w:rsidR="001A17AE" w:rsidRPr="008155D0" w:rsidRDefault="001A17AE" w:rsidP="009E0025">
            <w:pPr>
              <w:jc w:val="center"/>
              <w:rPr>
                <w:rStyle w:val="15"/>
              </w:rPr>
            </w:pPr>
            <w:r w:rsidRPr="008155D0">
              <w:rPr>
                <w:rStyle w:val="15"/>
              </w:rPr>
              <w:t>-</w:t>
            </w:r>
          </w:p>
        </w:tc>
        <w:tc>
          <w:tcPr>
            <w:tcW w:w="841" w:type="pct"/>
            <w:vAlign w:val="center"/>
          </w:tcPr>
          <w:p w:rsidR="001A17AE" w:rsidRPr="008155D0" w:rsidRDefault="001A17AE" w:rsidP="009E0025">
            <w:pPr>
              <w:jc w:val="center"/>
              <w:rPr>
                <w:rStyle w:val="15"/>
              </w:rPr>
            </w:pPr>
            <w:r w:rsidRPr="008155D0">
              <w:rPr>
                <w:rStyle w:val="15"/>
              </w:rPr>
              <w:t>-</w:t>
            </w:r>
          </w:p>
        </w:tc>
        <w:tc>
          <w:tcPr>
            <w:tcW w:w="752" w:type="pct"/>
          </w:tcPr>
          <w:p w:rsidR="001A17AE" w:rsidRPr="008155D0" w:rsidRDefault="001A17AE" w:rsidP="009E0025">
            <w:pPr>
              <w:jc w:val="center"/>
              <w:rPr>
                <w:rStyle w:val="15"/>
              </w:rPr>
            </w:pPr>
            <w:r w:rsidRPr="008155D0">
              <w:rPr>
                <w:rStyle w:val="15"/>
              </w:rPr>
              <w:t>«День памяти и скорби»</w:t>
            </w:r>
          </w:p>
        </w:tc>
        <w:tc>
          <w:tcPr>
            <w:tcW w:w="708" w:type="pct"/>
            <w:vAlign w:val="center"/>
          </w:tcPr>
          <w:p w:rsidR="001A17AE" w:rsidRPr="008155D0" w:rsidRDefault="001A17AE" w:rsidP="009E0025">
            <w:pPr>
              <w:jc w:val="center"/>
              <w:rPr>
                <w:rStyle w:val="15"/>
              </w:rPr>
            </w:pPr>
            <w:r w:rsidRPr="008155D0">
              <w:rPr>
                <w:rStyle w:val="15"/>
              </w:rPr>
              <w:t>«День памяти и скорби»</w:t>
            </w:r>
          </w:p>
        </w:tc>
      </w:tr>
      <w:tr w:rsidR="001A17AE" w:rsidRPr="008155D0" w:rsidTr="009E0025">
        <w:tc>
          <w:tcPr>
            <w:tcW w:w="499" w:type="pct"/>
          </w:tcPr>
          <w:p w:rsidR="001A17AE" w:rsidRPr="008155D0" w:rsidRDefault="001A17AE" w:rsidP="009E0025">
            <w:pPr>
              <w:jc w:val="both"/>
              <w:rPr>
                <w:rStyle w:val="15"/>
              </w:rPr>
            </w:pPr>
            <w:r w:rsidRPr="008155D0">
              <w:rPr>
                <w:rStyle w:val="15"/>
              </w:rPr>
              <w:t>ИЮЛЬ</w:t>
            </w:r>
          </w:p>
          <w:p w:rsidR="001A17AE" w:rsidRPr="008155D0" w:rsidRDefault="001A17AE" w:rsidP="009E0025">
            <w:pPr>
              <w:jc w:val="both"/>
              <w:rPr>
                <w:rStyle w:val="15"/>
              </w:rPr>
            </w:pPr>
            <w:r w:rsidRPr="008155D0">
              <w:rPr>
                <w:rStyle w:val="15"/>
              </w:rPr>
              <w:t xml:space="preserve">1 неделя </w:t>
            </w:r>
          </w:p>
          <w:p w:rsidR="001A17AE" w:rsidRPr="008155D0" w:rsidRDefault="001A17AE" w:rsidP="009E0025">
            <w:pPr>
              <w:jc w:val="both"/>
              <w:rPr>
                <w:rStyle w:val="15"/>
              </w:rPr>
            </w:pPr>
            <w:r w:rsidRPr="008155D0">
              <w:rPr>
                <w:rStyle w:val="15"/>
              </w:rPr>
              <w:t>30.06 – 04.07</w:t>
            </w:r>
          </w:p>
        </w:tc>
        <w:tc>
          <w:tcPr>
            <w:tcW w:w="832" w:type="pct"/>
            <w:vAlign w:val="center"/>
          </w:tcPr>
          <w:p w:rsidR="001A17AE" w:rsidRPr="008155D0" w:rsidRDefault="001A17AE" w:rsidP="009E0025">
            <w:pPr>
              <w:jc w:val="both"/>
              <w:rPr>
                <w:rStyle w:val="15"/>
              </w:rPr>
            </w:pPr>
            <w:r w:rsidRPr="008155D0">
              <w:rPr>
                <w:rStyle w:val="15"/>
              </w:rPr>
              <w:t>26.06.2025г.</w:t>
            </w:r>
          </w:p>
          <w:p w:rsidR="001A17AE" w:rsidRPr="008155D0" w:rsidRDefault="001A17AE" w:rsidP="009E0025">
            <w:pPr>
              <w:jc w:val="both"/>
              <w:rPr>
                <w:rStyle w:val="15"/>
              </w:rPr>
            </w:pPr>
            <w:r w:rsidRPr="008155D0">
              <w:rPr>
                <w:rStyle w:val="15"/>
              </w:rPr>
              <w:t>«День рождения зубной щётки»</w:t>
            </w:r>
          </w:p>
        </w:tc>
        <w:tc>
          <w:tcPr>
            <w:tcW w:w="705" w:type="pct"/>
          </w:tcPr>
          <w:p w:rsidR="001A17AE" w:rsidRPr="008155D0" w:rsidRDefault="001A17AE" w:rsidP="009E0025">
            <w:pPr>
              <w:jc w:val="center"/>
              <w:rPr>
                <w:rStyle w:val="15"/>
              </w:rPr>
            </w:pPr>
            <w:r w:rsidRPr="008155D0">
              <w:rPr>
                <w:rStyle w:val="15"/>
              </w:rPr>
              <w:t>Как хорошо здоровым быть!</w:t>
            </w:r>
          </w:p>
        </w:tc>
        <w:tc>
          <w:tcPr>
            <w:tcW w:w="663" w:type="pct"/>
            <w:vAlign w:val="center"/>
          </w:tcPr>
          <w:p w:rsidR="001A17AE" w:rsidRPr="008155D0" w:rsidRDefault="001A17AE" w:rsidP="009E0025">
            <w:pPr>
              <w:jc w:val="center"/>
              <w:rPr>
                <w:rStyle w:val="15"/>
              </w:rPr>
            </w:pPr>
            <w:r w:rsidRPr="008155D0">
              <w:rPr>
                <w:rStyle w:val="15"/>
              </w:rPr>
              <w:t>Как хорошо здоровым быть!</w:t>
            </w:r>
          </w:p>
        </w:tc>
        <w:tc>
          <w:tcPr>
            <w:tcW w:w="841" w:type="pct"/>
          </w:tcPr>
          <w:p w:rsidR="001A17AE" w:rsidRPr="008155D0" w:rsidRDefault="001A17AE" w:rsidP="009E0025">
            <w:pPr>
              <w:jc w:val="center"/>
              <w:rPr>
                <w:rStyle w:val="15"/>
              </w:rPr>
            </w:pPr>
            <w:r w:rsidRPr="008155D0">
              <w:rPr>
                <w:rStyle w:val="15"/>
              </w:rPr>
              <w:t>Как хорошо здоровым быть!</w:t>
            </w:r>
          </w:p>
        </w:tc>
        <w:tc>
          <w:tcPr>
            <w:tcW w:w="752" w:type="pct"/>
          </w:tcPr>
          <w:p w:rsidR="001A17AE" w:rsidRPr="008155D0" w:rsidRDefault="001A17AE" w:rsidP="009E0025">
            <w:pPr>
              <w:jc w:val="center"/>
              <w:rPr>
                <w:rStyle w:val="15"/>
              </w:rPr>
            </w:pPr>
            <w:r w:rsidRPr="008155D0">
              <w:rPr>
                <w:rStyle w:val="15"/>
              </w:rPr>
              <w:t>Как хорошо здоровым быть!</w:t>
            </w:r>
          </w:p>
        </w:tc>
        <w:tc>
          <w:tcPr>
            <w:tcW w:w="708" w:type="pct"/>
          </w:tcPr>
          <w:p w:rsidR="001A17AE" w:rsidRPr="008155D0" w:rsidRDefault="001A17AE" w:rsidP="009E0025">
            <w:pPr>
              <w:jc w:val="center"/>
              <w:rPr>
                <w:rStyle w:val="15"/>
              </w:rPr>
            </w:pPr>
            <w:r w:rsidRPr="008155D0">
              <w:rPr>
                <w:rStyle w:val="15"/>
              </w:rPr>
              <w:t>Как хорошо здоровым быть!</w:t>
            </w:r>
          </w:p>
        </w:tc>
      </w:tr>
      <w:tr w:rsidR="001A17AE" w:rsidRPr="008155D0" w:rsidTr="009E0025">
        <w:tc>
          <w:tcPr>
            <w:tcW w:w="499" w:type="pct"/>
          </w:tcPr>
          <w:p w:rsidR="001A17AE" w:rsidRPr="008155D0" w:rsidRDefault="001A17AE" w:rsidP="009E0025">
            <w:pPr>
              <w:jc w:val="both"/>
              <w:rPr>
                <w:rStyle w:val="15"/>
              </w:rPr>
            </w:pPr>
            <w:r w:rsidRPr="008155D0">
              <w:rPr>
                <w:rStyle w:val="15"/>
              </w:rPr>
              <w:t>ИЮЛЬ</w:t>
            </w:r>
          </w:p>
          <w:p w:rsidR="001A17AE" w:rsidRPr="008155D0" w:rsidRDefault="001A17AE" w:rsidP="009E0025">
            <w:pPr>
              <w:jc w:val="both"/>
              <w:rPr>
                <w:rStyle w:val="15"/>
              </w:rPr>
            </w:pPr>
            <w:r w:rsidRPr="008155D0">
              <w:rPr>
                <w:rStyle w:val="15"/>
              </w:rPr>
              <w:t xml:space="preserve">2неделя </w:t>
            </w:r>
          </w:p>
          <w:p w:rsidR="001A17AE" w:rsidRPr="008155D0" w:rsidRDefault="001A17AE" w:rsidP="009E0025">
            <w:pPr>
              <w:jc w:val="both"/>
              <w:rPr>
                <w:rStyle w:val="15"/>
              </w:rPr>
            </w:pPr>
            <w:r w:rsidRPr="008155D0">
              <w:rPr>
                <w:rStyle w:val="15"/>
              </w:rPr>
              <w:t>07.07 – 11.07</w:t>
            </w:r>
          </w:p>
        </w:tc>
        <w:tc>
          <w:tcPr>
            <w:tcW w:w="832" w:type="pct"/>
          </w:tcPr>
          <w:p w:rsidR="001A17AE" w:rsidRPr="008155D0" w:rsidRDefault="001A17AE" w:rsidP="009E0025">
            <w:pPr>
              <w:jc w:val="both"/>
              <w:rPr>
                <w:rStyle w:val="15"/>
              </w:rPr>
            </w:pPr>
            <w:r w:rsidRPr="008155D0">
              <w:rPr>
                <w:rStyle w:val="15"/>
              </w:rPr>
              <w:t xml:space="preserve">03.07.2025 </w:t>
            </w:r>
          </w:p>
          <w:p w:rsidR="001A17AE" w:rsidRPr="008155D0" w:rsidRDefault="001A17AE" w:rsidP="009E0025">
            <w:pPr>
              <w:jc w:val="both"/>
              <w:rPr>
                <w:rStyle w:val="15"/>
              </w:rPr>
            </w:pPr>
            <w:r w:rsidRPr="008155D0">
              <w:rPr>
                <w:rStyle w:val="15"/>
              </w:rPr>
              <w:t xml:space="preserve">«День театра» </w:t>
            </w:r>
          </w:p>
        </w:tc>
        <w:tc>
          <w:tcPr>
            <w:tcW w:w="705" w:type="pct"/>
          </w:tcPr>
          <w:p w:rsidR="001A17AE" w:rsidRPr="008155D0" w:rsidRDefault="001A17AE" w:rsidP="009E0025">
            <w:pPr>
              <w:jc w:val="center"/>
              <w:rPr>
                <w:rStyle w:val="15"/>
              </w:rPr>
            </w:pPr>
            <w:r w:rsidRPr="008155D0">
              <w:rPr>
                <w:rFonts w:ascii="Times New Roman" w:hAnsi="Times New Roman" w:cs="Times New Roman"/>
                <w:sz w:val="24"/>
                <w:szCs w:val="24"/>
              </w:rPr>
              <w:t>День Театра</w:t>
            </w:r>
          </w:p>
        </w:tc>
        <w:tc>
          <w:tcPr>
            <w:tcW w:w="663" w:type="pct"/>
          </w:tcPr>
          <w:p w:rsidR="001A17AE" w:rsidRPr="008155D0" w:rsidRDefault="001A17AE" w:rsidP="009E0025">
            <w:pPr>
              <w:jc w:val="center"/>
              <w:rPr>
                <w:rStyle w:val="15"/>
              </w:rPr>
            </w:pPr>
            <w:r w:rsidRPr="008155D0">
              <w:rPr>
                <w:rFonts w:ascii="Times New Roman" w:hAnsi="Times New Roman" w:cs="Times New Roman"/>
                <w:sz w:val="24"/>
                <w:szCs w:val="24"/>
              </w:rPr>
              <w:t>День Театра</w:t>
            </w:r>
          </w:p>
        </w:tc>
        <w:tc>
          <w:tcPr>
            <w:tcW w:w="841" w:type="pct"/>
          </w:tcPr>
          <w:p w:rsidR="001A17AE" w:rsidRPr="008155D0" w:rsidRDefault="001A17AE" w:rsidP="009E0025">
            <w:pPr>
              <w:jc w:val="center"/>
              <w:rPr>
                <w:rStyle w:val="15"/>
              </w:rPr>
            </w:pPr>
            <w:r w:rsidRPr="008155D0">
              <w:rPr>
                <w:rFonts w:ascii="Times New Roman" w:hAnsi="Times New Roman" w:cs="Times New Roman"/>
                <w:sz w:val="24"/>
                <w:szCs w:val="24"/>
              </w:rPr>
              <w:t>День Театра</w:t>
            </w:r>
          </w:p>
        </w:tc>
        <w:tc>
          <w:tcPr>
            <w:tcW w:w="752" w:type="pct"/>
          </w:tcPr>
          <w:p w:rsidR="001A17AE" w:rsidRPr="008155D0" w:rsidRDefault="001A17AE" w:rsidP="009E0025">
            <w:pPr>
              <w:tabs>
                <w:tab w:val="left" w:pos="420"/>
                <w:tab w:val="center" w:pos="1091"/>
              </w:tabs>
              <w:rPr>
                <w:rStyle w:val="15"/>
              </w:rPr>
            </w:pPr>
            <w:r w:rsidRPr="008155D0">
              <w:rPr>
                <w:rFonts w:ascii="Times New Roman" w:hAnsi="Times New Roman" w:cs="Times New Roman"/>
                <w:sz w:val="24"/>
                <w:szCs w:val="24"/>
              </w:rPr>
              <w:tab/>
              <w:t>День Театра</w:t>
            </w:r>
          </w:p>
        </w:tc>
        <w:tc>
          <w:tcPr>
            <w:tcW w:w="708" w:type="pct"/>
          </w:tcPr>
          <w:p w:rsidR="001A17AE" w:rsidRPr="008155D0" w:rsidRDefault="001A17AE" w:rsidP="009E0025">
            <w:pPr>
              <w:rPr>
                <w:rStyle w:val="15"/>
              </w:rPr>
            </w:pPr>
            <w:r w:rsidRPr="008155D0">
              <w:rPr>
                <w:rFonts w:ascii="Times New Roman" w:hAnsi="Times New Roman" w:cs="Times New Roman"/>
                <w:sz w:val="24"/>
                <w:szCs w:val="24"/>
              </w:rPr>
              <w:t>День Театра</w:t>
            </w:r>
          </w:p>
        </w:tc>
      </w:tr>
      <w:tr w:rsidR="001A17AE" w:rsidRPr="008155D0" w:rsidTr="009E0025">
        <w:tc>
          <w:tcPr>
            <w:tcW w:w="499" w:type="pct"/>
          </w:tcPr>
          <w:p w:rsidR="001A17AE" w:rsidRPr="008155D0" w:rsidRDefault="001A17AE" w:rsidP="009E0025">
            <w:pPr>
              <w:jc w:val="both"/>
              <w:rPr>
                <w:rStyle w:val="15"/>
              </w:rPr>
            </w:pPr>
            <w:r w:rsidRPr="008155D0">
              <w:rPr>
                <w:rStyle w:val="15"/>
              </w:rPr>
              <w:t>ИЮЛЬ</w:t>
            </w:r>
          </w:p>
          <w:p w:rsidR="001A17AE" w:rsidRPr="008155D0" w:rsidRDefault="001A17AE" w:rsidP="009E0025">
            <w:pPr>
              <w:jc w:val="both"/>
              <w:rPr>
                <w:rStyle w:val="15"/>
              </w:rPr>
            </w:pPr>
            <w:r w:rsidRPr="008155D0">
              <w:rPr>
                <w:rStyle w:val="15"/>
              </w:rPr>
              <w:t xml:space="preserve">3 неделя </w:t>
            </w:r>
          </w:p>
          <w:p w:rsidR="001A17AE" w:rsidRPr="008155D0" w:rsidRDefault="001A17AE" w:rsidP="009E0025">
            <w:pPr>
              <w:jc w:val="both"/>
              <w:rPr>
                <w:rStyle w:val="15"/>
              </w:rPr>
            </w:pPr>
            <w:r w:rsidRPr="008155D0">
              <w:rPr>
                <w:rStyle w:val="15"/>
              </w:rPr>
              <w:t>14.07 – 18.07</w:t>
            </w:r>
          </w:p>
        </w:tc>
        <w:tc>
          <w:tcPr>
            <w:tcW w:w="832" w:type="pct"/>
          </w:tcPr>
          <w:p w:rsidR="001A17AE" w:rsidRPr="008155D0" w:rsidRDefault="001A17AE" w:rsidP="009E0025">
            <w:pPr>
              <w:jc w:val="both"/>
              <w:rPr>
                <w:rStyle w:val="15"/>
              </w:rPr>
            </w:pPr>
            <w:r w:rsidRPr="008155D0">
              <w:rPr>
                <w:rStyle w:val="15"/>
              </w:rPr>
              <w:t>08.07.2025г.</w:t>
            </w:r>
          </w:p>
          <w:p w:rsidR="001A17AE" w:rsidRPr="008155D0" w:rsidRDefault="001A17AE" w:rsidP="009E0025">
            <w:pPr>
              <w:jc w:val="both"/>
              <w:rPr>
                <w:rStyle w:val="15"/>
              </w:rPr>
            </w:pPr>
            <w:r w:rsidRPr="008155D0">
              <w:rPr>
                <w:rStyle w:val="15"/>
              </w:rPr>
              <w:t>«День семьи, любви и верности»</w:t>
            </w:r>
          </w:p>
        </w:tc>
        <w:tc>
          <w:tcPr>
            <w:tcW w:w="705" w:type="pct"/>
          </w:tcPr>
          <w:p w:rsidR="001A17AE" w:rsidRPr="008155D0" w:rsidRDefault="001A17AE" w:rsidP="009E0025">
            <w:pPr>
              <w:jc w:val="center"/>
              <w:rPr>
                <w:rStyle w:val="15"/>
              </w:rPr>
            </w:pPr>
            <w:r w:rsidRPr="008155D0">
              <w:rPr>
                <w:rStyle w:val="15"/>
              </w:rPr>
              <w:t>Моя семья</w:t>
            </w:r>
          </w:p>
        </w:tc>
        <w:tc>
          <w:tcPr>
            <w:tcW w:w="663" w:type="pct"/>
          </w:tcPr>
          <w:p w:rsidR="001A17AE" w:rsidRPr="008155D0" w:rsidRDefault="001A17AE" w:rsidP="009E0025">
            <w:pPr>
              <w:jc w:val="center"/>
              <w:rPr>
                <w:rStyle w:val="15"/>
              </w:rPr>
            </w:pPr>
            <w:r w:rsidRPr="008155D0">
              <w:rPr>
                <w:rStyle w:val="15"/>
              </w:rPr>
              <w:t>Моя семья</w:t>
            </w:r>
          </w:p>
        </w:tc>
        <w:tc>
          <w:tcPr>
            <w:tcW w:w="841" w:type="pct"/>
          </w:tcPr>
          <w:p w:rsidR="001A17AE" w:rsidRPr="008155D0" w:rsidRDefault="001A17AE" w:rsidP="009E0025">
            <w:pPr>
              <w:jc w:val="center"/>
              <w:rPr>
                <w:rStyle w:val="15"/>
              </w:rPr>
            </w:pPr>
            <w:r w:rsidRPr="008155D0">
              <w:rPr>
                <w:rStyle w:val="15"/>
              </w:rPr>
              <w:t>Моя семья</w:t>
            </w:r>
          </w:p>
        </w:tc>
        <w:tc>
          <w:tcPr>
            <w:tcW w:w="752" w:type="pct"/>
          </w:tcPr>
          <w:p w:rsidR="001A17AE" w:rsidRPr="008155D0" w:rsidRDefault="001A17AE" w:rsidP="009E0025">
            <w:pPr>
              <w:jc w:val="center"/>
              <w:rPr>
                <w:rStyle w:val="15"/>
              </w:rPr>
            </w:pPr>
            <w:r w:rsidRPr="008155D0">
              <w:rPr>
                <w:rStyle w:val="15"/>
              </w:rPr>
              <w:t>Моя семья</w:t>
            </w:r>
          </w:p>
        </w:tc>
        <w:tc>
          <w:tcPr>
            <w:tcW w:w="708" w:type="pct"/>
          </w:tcPr>
          <w:p w:rsidR="001A17AE" w:rsidRPr="008155D0" w:rsidRDefault="001A17AE" w:rsidP="009E0025">
            <w:pPr>
              <w:jc w:val="center"/>
              <w:rPr>
                <w:rStyle w:val="15"/>
              </w:rPr>
            </w:pPr>
            <w:r w:rsidRPr="008155D0">
              <w:rPr>
                <w:rStyle w:val="15"/>
              </w:rPr>
              <w:t>Моя семья</w:t>
            </w:r>
          </w:p>
        </w:tc>
      </w:tr>
      <w:tr w:rsidR="001A17AE" w:rsidRPr="008155D0" w:rsidTr="009E0025">
        <w:tc>
          <w:tcPr>
            <w:tcW w:w="499" w:type="pct"/>
          </w:tcPr>
          <w:p w:rsidR="001A17AE" w:rsidRPr="008155D0" w:rsidRDefault="001A17AE" w:rsidP="009E0025">
            <w:pPr>
              <w:jc w:val="both"/>
              <w:rPr>
                <w:rStyle w:val="15"/>
              </w:rPr>
            </w:pPr>
            <w:r w:rsidRPr="008155D0">
              <w:rPr>
                <w:rStyle w:val="15"/>
              </w:rPr>
              <w:t>ИЮЛЬ</w:t>
            </w:r>
          </w:p>
          <w:p w:rsidR="001A17AE" w:rsidRPr="008155D0" w:rsidRDefault="001A17AE" w:rsidP="009E0025">
            <w:pPr>
              <w:jc w:val="both"/>
              <w:rPr>
                <w:rStyle w:val="15"/>
              </w:rPr>
            </w:pPr>
            <w:r w:rsidRPr="008155D0">
              <w:rPr>
                <w:rStyle w:val="15"/>
              </w:rPr>
              <w:t>4 неделя</w:t>
            </w:r>
          </w:p>
          <w:p w:rsidR="001A17AE" w:rsidRPr="008155D0" w:rsidRDefault="001A17AE" w:rsidP="009E0025">
            <w:pPr>
              <w:jc w:val="both"/>
              <w:rPr>
                <w:rStyle w:val="15"/>
              </w:rPr>
            </w:pPr>
            <w:r w:rsidRPr="008155D0">
              <w:rPr>
                <w:rStyle w:val="15"/>
              </w:rPr>
              <w:t>21.07 – 25.07</w:t>
            </w:r>
          </w:p>
        </w:tc>
        <w:tc>
          <w:tcPr>
            <w:tcW w:w="832" w:type="pct"/>
          </w:tcPr>
          <w:p w:rsidR="001A17AE" w:rsidRPr="008155D0" w:rsidRDefault="001A17AE" w:rsidP="009E0025">
            <w:pPr>
              <w:jc w:val="both"/>
              <w:rPr>
                <w:rStyle w:val="15"/>
              </w:rPr>
            </w:pPr>
          </w:p>
        </w:tc>
        <w:tc>
          <w:tcPr>
            <w:tcW w:w="705" w:type="pct"/>
          </w:tcPr>
          <w:p w:rsidR="001A17AE" w:rsidRPr="008155D0" w:rsidRDefault="001A17AE" w:rsidP="009E0025">
            <w:pPr>
              <w:jc w:val="center"/>
              <w:rPr>
                <w:rStyle w:val="15"/>
              </w:rPr>
            </w:pPr>
            <w:r w:rsidRPr="008155D0">
              <w:rPr>
                <w:rStyle w:val="15"/>
              </w:rPr>
              <w:t>Солнце воздух и вода наши лучшие друзья</w:t>
            </w:r>
          </w:p>
        </w:tc>
        <w:tc>
          <w:tcPr>
            <w:tcW w:w="663" w:type="pct"/>
          </w:tcPr>
          <w:p w:rsidR="001A17AE" w:rsidRPr="008155D0" w:rsidRDefault="001A17AE" w:rsidP="009E0025">
            <w:pPr>
              <w:jc w:val="center"/>
              <w:rPr>
                <w:rStyle w:val="15"/>
              </w:rPr>
            </w:pPr>
            <w:r w:rsidRPr="008155D0">
              <w:rPr>
                <w:rStyle w:val="15"/>
              </w:rPr>
              <w:t>Солнце воздух и вода наши лучшие друзья</w:t>
            </w:r>
          </w:p>
        </w:tc>
        <w:tc>
          <w:tcPr>
            <w:tcW w:w="841" w:type="pct"/>
          </w:tcPr>
          <w:p w:rsidR="001A17AE" w:rsidRPr="008155D0" w:rsidRDefault="001A17AE" w:rsidP="009E0025">
            <w:pPr>
              <w:jc w:val="center"/>
              <w:rPr>
                <w:rStyle w:val="15"/>
              </w:rPr>
            </w:pPr>
            <w:r w:rsidRPr="008155D0">
              <w:rPr>
                <w:rStyle w:val="15"/>
              </w:rPr>
              <w:t>Солнце воздух и вода наши лучшие друзья</w:t>
            </w:r>
          </w:p>
        </w:tc>
        <w:tc>
          <w:tcPr>
            <w:tcW w:w="752" w:type="pct"/>
          </w:tcPr>
          <w:p w:rsidR="001A17AE" w:rsidRPr="008155D0" w:rsidRDefault="001A17AE" w:rsidP="009E0025">
            <w:pPr>
              <w:jc w:val="center"/>
              <w:rPr>
                <w:rStyle w:val="15"/>
              </w:rPr>
            </w:pPr>
            <w:r w:rsidRPr="008155D0">
              <w:rPr>
                <w:rStyle w:val="15"/>
              </w:rPr>
              <w:t>Солнце воздух и вода наши лучшие друзья</w:t>
            </w:r>
          </w:p>
          <w:p w:rsidR="001A17AE" w:rsidRPr="008155D0" w:rsidRDefault="001A17AE" w:rsidP="009E0025">
            <w:pPr>
              <w:jc w:val="center"/>
              <w:rPr>
                <w:rStyle w:val="15"/>
              </w:rPr>
            </w:pPr>
          </w:p>
        </w:tc>
        <w:tc>
          <w:tcPr>
            <w:tcW w:w="708" w:type="pct"/>
          </w:tcPr>
          <w:p w:rsidR="001A17AE" w:rsidRPr="008155D0" w:rsidRDefault="001A17AE" w:rsidP="009E0025">
            <w:pPr>
              <w:jc w:val="center"/>
              <w:rPr>
                <w:rStyle w:val="15"/>
              </w:rPr>
            </w:pPr>
            <w:r w:rsidRPr="008155D0">
              <w:rPr>
                <w:rStyle w:val="15"/>
              </w:rPr>
              <w:t>Солнце воздух и вода наши лучшие друзья</w:t>
            </w:r>
          </w:p>
          <w:p w:rsidR="001A17AE" w:rsidRPr="008155D0" w:rsidRDefault="001A17AE" w:rsidP="009E0025">
            <w:pPr>
              <w:jc w:val="center"/>
              <w:rPr>
                <w:rStyle w:val="15"/>
              </w:rPr>
            </w:pPr>
          </w:p>
        </w:tc>
      </w:tr>
      <w:tr w:rsidR="001A17AE" w:rsidRPr="008155D0" w:rsidTr="009E0025">
        <w:tc>
          <w:tcPr>
            <w:tcW w:w="499" w:type="pct"/>
          </w:tcPr>
          <w:p w:rsidR="001A17AE" w:rsidRPr="008155D0" w:rsidRDefault="001A17AE" w:rsidP="009E0025">
            <w:pPr>
              <w:jc w:val="both"/>
              <w:rPr>
                <w:rStyle w:val="15"/>
              </w:rPr>
            </w:pPr>
            <w:r w:rsidRPr="008155D0">
              <w:rPr>
                <w:rStyle w:val="15"/>
              </w:rPr>
              <w:t>ИЮЛЬ</w:t>
            </w:r>
          </w:p>
          <w:p w:rsidR="001A17AE" w:rsidRPr="008155D0" w:rsidRDefault="001A17AE" w:rsidP="009E0025">
            <w:pPr>
              <w:jc w:val="both"/>
              <w:rPr>
                <w:rStyle w:val="15"/>
              </w:rPr>
            </w:pPr>
            <w:r w:rsidRPr="008155D0">
              <w:rPr>
                <w:rStyle w:val="15"/>
              </w:rPr>
              <w:t xml:space="preserve">5 неделя </w:t>
            </w:r>
          </w:p>
          <w:p w:rsidR="001A17AE" w:rsidRPr="008155D0" w:rsidRDefault="001A17AE" w:rsidP="009E0025">
            <w:pPr>
              <w:jc w:val="both"/>
              <w:rPr>
                <w:rStyle w:val="15"/>
              </w:rPr>
            </w:pPr>
            <w:r w:rsidRPr="008155D0">
              <w:rPr>
                <w:rStyle w:val="15"/>
              </w:rPr>
              <w:t>28.07 – 01.08</w:t>
            </w:r>
          </w:p>
        </w:tc>
        <w:tc>
          <w:tcPr>
            <w:tcW w:w="832" w:type="pct"/>
          </w:tcPr>
          <w:p w:rsidR="001A17AE" w:rsidRPr="008155D0" w:rsidRDefault="001A17AE" w:rsidP="009E0025">
            <w:pPr>
              <w:jc w:val="both"/>
              <w:rPr>
                <w:rStyle w:val="15"/>
              </w:rPr>
            </w:pPr>
            <w:r w:rsidRPr="008155D0">
              <w:rPr>
                <w:rStyle w:val="15"/>
              </w:rPr>
              <w:t>23.07.2025</w:t>
            </w:r>
          </w:p>
          <w:p w:rsidR="001A17AE" w:rsidRPr="008155D0" w:rsidRDefault="001A17AE" w:rsidP="009E0025">
            <w:pPr>
              <w:jc w:val="both"/>
              <w:rPr>
                <w:rStyle w:val="15"/>
              </w:rPr>
            </w:pPr>
            <w:r w:rsidRPr="008155D0">
              <w:rPr>
                <w:rStyle w:val="15"/>
              </w:rPr>
              <w:t>«Всемирный день китов и дельфинов»</w:t>
            </w:r>
          </w:p>
        </w:tc>
        <w:tc>
          <w:tcPr>
            <w:tcW w:w="705" w:type="pct"/>
          </w:tcPr>
          <w:p w:rsidR="001A17AE" w:rsidRPr="008155D0" w:rsidRDefault="001A17AE" w:rsidP="009E0025">
            <w:pPr>
              <w:jc w:val="center"/>
              <w:rPr>
                <w:rStyle w:val="15"/>
              </w:rPr>
            </w:pPr>
            <w:r w:rsidRPr="008155D0">
              <w:rPr>
                <w:rStyle w:val="15"/>
              </w:rPr>
              <w:t>Мы друзья природы.  Неделя экологи</w:t>
            </w:r>
          </w:p>
        </w:tc>
        <w:tc>
          <w:tcPr>
            <w:tcW w:w="663" w:type="pct"/>
          </w:tcPr>
          <w:p w:rsidR="001A17AE" w:rsidRPr="008155D0" w:rsidRDefault="001A17AE" w:rsidP="009E0025">
            <w:pPr>
              <w:jc w:val="center"/>
              <w:rPr>
                <w:rStyle w:val="15"/>
              </w:rPr>
            </w:pPr>
            <w:r w:rsidRPr="008155D0">
              <w:rPr>
                <w:rStyle w:val="15"/>
              </w:rPr>
              <w:t>Мы друзья природы.  Неделя экологи</w:t>
            </w:r>
          </w:p>
        </w:tc>
        <w:tc>
          <w:tcPr>
            <w:tcW w:w="841" w:type="pct"/>
          </w:tcPr>
          <w:p w:rsidR="001A17AE" w:rsidRPr="008155D0" w:rsidRDefault="001A17AE" w:rsidP="009E0025">
            <w:pPr>
              <w:jc w:val="center"/>
              <w:rPr>
                <w:rStyle w:val="15"/>
              </w:rPr>
            </w:pPr>
            <w:r w:rsidRPr="008155D0">
              <w:rPr>
                <w:rStyle w:val="15"/>
              </w:rPr>
              <w:t>Мы друзья природы.  Неделя экологи</w:t>
            </w:r>
          </w:p>
        </w:tc>
        <w:tc>
          <w:tcPr>
            <w:tcW w:w="752" w:type="pct"/>
          </w:tcPr>
          <w:p w:rsidR="001A17AE" w:rsidRPr="008155D0" w:rsidRDefault="001A17AE" w:rsidP="009E0025">
            <w:pPr>
              <w:jc w:val="center"/>
              <w:rPr>
                <w:rStyle w:val="15"/>
              </w:rPr>
            </w:pPr>
            <w:r w:rsidRPr="008155D0">
              <w:rPr>
                <w:rStyle w:val="15"/>
              </w:rPr>
              <w:t>Мы друзья природы.  Неделя экологи</w:t>
            </w:r>
          </w:p>
          <w:p w:rsidR="001A17AE" w:rsidRPr="008155D0" w:rsidRDefault="001A17AE" w:rsidP="009E0025">
            <w:pPr>
              <w:jc w:val="center"/>
              <w:rPr>
                <w:rStyle w:val="15"/>
              </w:rPr>
            </w:pPr>
          </w:p>
        </w:tc>
        <w:tc>
          <w:tcPr>
            <w:tcW w:w="708" w:type="pct"/>
          </w:tcPr>
          <w:p w:rsidR="001A17AE" w:rsidRPr="008155D0" w:rsidRDefault="001A17AE" w:rsidP="009E0025">
            <w:pPr>
              <w:jc w:val="center"/>
              <w:rPr>
                <w:rStyle w:val="15"/>
              </w:rPr>
            </w:pPr>
            <w:r w:rsidRPr="008155D0">
              <w:rPr>
                <w:rStyle w:val="15"/>
              </w:rPr>
              <w:t>Мы друзья природы.  Неделя экологи</w:t>
            </w:r>
          </w:p>
          <w:p w:rsidR="001A17AE" w:rsidRPr="008155D0" w:rsidRDefault="001A17AE" w:rsidP="009E0025">
            <w:pPr>
              <w:jc w:val="center"/>
              <w:rPr>
                <w:rStyle w:val="15"/>
              </w:rPr>
            </w:pPr>
          </w:p>
        </w:tc>
      </w:tr>
      <w:tr w:rsidR="001A17AE" w:rsidRPr="008155D0" w:rsidTr="009E0025">
        <w:tc>
          <w:tcPr>
            <w:tcW w:w="499" w:type="pct"/>
          </w:tcPr>
          <w:p w:rsidR="001A17AE" w:rsidRPr="008155D0" w:rsidRDefault="001A17AE" w:rsidP="009E0025">
            <w:pPr>
              <w:jc w:val="both"/>
              <w:rPr>
                <w:rStyle w:val="15"/>
              </w:rPr>
            </w:pPr>
            <w:r w:rsidRPr="008155D0">
              <w:rPr>
                <w:rStyle w:val="15"/>
              </w:rPr>
              <w:t>АВГУСТ</w:t>
            </w:r>
          </w:p>
          <w:p w:rsidR="001A17AE" w:rsidRPr="008155D0" w:rsidRDefault="001A17AE" w:rsidP="009E0025">
            <w:pPr>
              <w:jc w:val="both"/>
              <w:rPr>
                <w:rStyle w:val="15"/>
              </w:rPr>
            </w:pPr>
            <w:r w:rsidRPr="008155D0">
              <w:rPr>
                <w:rStyle w:val="15"/>
              </w:rPr>
              <w:t>1 неделя</w:t>
            </w:r>
          </w:p>
          <w:p w:rsidR="001A17AE" w:rsidRPr="008155D0" w:rsidRDefault="001A17AE" w:rsidP="009E0025">
            <w:pPr>
              <w:jc w:val="both"/>
              <w:rPr>
                <w:rStyle w:val="15"/>
              </w:rPr>
            </w:pPr>
            <w:r w:rsidRPr="008155D0">
              <w:rPr>
                <w:rStyle w:val="15"/>
              </w:rPr>
              <w:t>04.08 – 08.08</w:t>
            </w:r>
          </w:p>
        </w:tc>
        <w:tc>
          <w:tcPr>
            <w:tcW w:w="832" w:type="pct"/>
          </w:tcPr>
          <w:p w:rsidR="001A17AE" w:rsidRPr="008155D0" w:rsidRDefault="001A17AE" w:rsidP="009E0025">
            <w:pPr>
              <w:jc w:val="both"/>
              <w:rPr>
                <w:rStyle w:val="15"/>
              </w:rPr>
            </w:pPr>
            <w:r w:rsidRPr="008155D0">
              <w:rPr>
                <w:rStyle w:val="15"/>
              </w:rPr>
              <w:t>30.07.2025г.</w:t>
            </w:r>
          </w:p>
          <w:p w:rsidR="001A17AE" w:rsidRPr="008155D0" w:rsidRDefault="001A17AE" w:rsidP="009E0025">
            <w:pPr>
              <w:jc w:val="both"/>
              <w:rPr>
                <w:rStyle w:val="15"/>
              </w:rPr>
            </w:pPr>
            <w:r w:rsidRPr="008155D0">
              <w:rPr>
                <w:rStyle w:val="15"/>
              </w:rPr>
              <w:t>«Международный день дружбы»</w:t>
            </w:r>
          </w:p>
        </w:tc>
        <w:tc>
          <w:tcPr>
            <w:tcW w:w="705" w:type="pct"/>
          </w:tcPr>
          <w:p w:rsidR="001A17AE" w:rsidRPr="008155D0" w:rsidRDefault="001A17AE" w:rsidP="009E0025">
            <w:pPr>
              <w:jc w:val="center"/>
              <w:rPr>
                <w:rStyle w:val="15"/>
              </w:rPr>
            </w:pPr>
            <w:r w:rsidRPr="008155D0">
              <w:rPr>
                <w:rStyle w:val="15"/>
              </w:rPr>
              <w:t>Мы дружные ребята</w:t>
            </w:r>
          </w:p>
        </w:tc>
        <w:tc>
          <w:tcPr>
            <w:tcW w:w="663" w:type="pct"/>
          </w:tcPr>
          <w:p w:rsidR="001A17AE" w:rsidRPr="008155D0" w:rsidRDefault="001A17AE" w:rsidP="009E0025">
            <w:pPr>
              <w:jc w:val="center"/>
              <w:rPr>
                <w:rStyle w:val="15"/>
              </w:rPr>
            </w:pPr>
            <w:r w:rsidRPr="008155D0">
              <w:rPr>
                <w:rStyle w:val="15"/>
              </w:rPr>
              <w:t>Мы дружные ребята</w:t>
            </w:r>
          </w:p>
        </w:tc>
        <w:tc>
          <w:tcPr>
            <w:tcW w:w="841" w:type="pct"/>
          </w:tcPr>
          <w:p w:rsidR="001A17AE" w:rsidRPr="008155D0" w:rsidRDefault="001A17AE" w:rsidP="009E0025">
            <w:pPr>
              <w:jc w:val="center"/>
              <w:rPr>
                <w:rStyle w:val="15"/>
              </w:rPr>
            </w:pPr>
            <w:r w:rsidRPr="008155D0">
              <w:rPr>
                <w:rStyle w:val="15"/>
              </w:rPr>
              <w:t>Мы дружные ребята</w:t>
            </w:r>
          </w:p>
        </w:tc>
        <w:tc>
          <w:tcPr>
            <w:tcW w:w="752" w:type="pct"/>
          </w:tcPr>
          <w:p w:rsidR="001A17AE" w:rsidRPr="008155D0" w:rsidRDefault="001A17AE" w:rsidP="009E0025">
            <w:pPr>
              <w:jc w:val="center"/>
              <w:rPr>
                <w:rStyle w:val="15"/>
              </w:rPr>
            </w:pPr>
            <w:r w:rsidRPr="008155D0">
              <w:rPr>
                <w:rStyle w:val="15"/>
              </w:rPr>
              <w:t>Мы дружные ребята</w:t>
            </w:r>
          </w:p>
        </w:tc>
        <w:tc>
          <w:tcPr>
            <w:tcW w:w="708" w:type="pct"/>
          </w:tcPr>
          <w:p w:rsidR="001A17AE" w:rsidRPr="008155D0" w:rsidRDefault="001A17AE" w:rsidP="009E0025">
            <w:pPr>
              <w:jc w:val="center"/>
              <w:rPr>
                <w:rStyle w:val="15"/>
              </w:rPr>
            </w:pPr>
            <w:r w:rsidRPr="008155D0">
              <w:rPr>
                <w:rStyle w:val="15"/>
              </w:rPr>
              <w:t>Мы дружные ребята</w:t>
            </w:r>
          </w:p>
        </w:tc>
      </w:tr>
      <w:tr w:rsidR="001A17AE" w:rsidRPr="008155D0" w:rsidTr="009E0025">
        <w:tc>
          <w:tcPr>
            <w:tcW w:w="499" w:type="pct"/>
          </w:tcPr>
          <w:p w:rsidR="001A17AE" w:rsidRPr="008155D0" w:rsidRDefault="001A17AE" w:rsidP="009E0025">
            <w:pPr>
              <w:jc w:val="both"/>
              <w:rPr>
                <w:rStyle w:val="15"/>
              </w:rPr>
            </w:pPr>
            <w:r w:rsidRPr="008155D0">
              <w:rPr>
                <w:rStyle w:val="15"/>
              </w:rPr>
              <w:lastRenderedPageBreak/>
              <w:t>АВГУСТ</w:t>
            </w:r>
          </w:p>
          <w:p w:rsidR="001A17AE" w:rsidRPr="008155D0" w:rsidRDefault="001A17AE" w:rsidP="009E0025">
            <w:pPr>
              <w:jc w:val="both"/>
              <w:rPr>
                <w:rStyle w:val="15"/>
              </w:rPr>
            </w:pPr>
            <w:r w:rsidRPr="008155D0">
              <w:rPr>
                <w:rStyle w:val="15"/>
              </w:rPr>
              <w:t>2 неделя</w:t>
            </w:r>
          </w:p>
          <w:p w:rsidR="001A17AE" w:rsidRPr="008155D0" w:rsidRDefault="001A17AE" w:rsidP="009E0025">
            <w:pPr>
              <w:jc w:val="both"/>
              <w:rPr>
                <w:rStyle w:val="15"/>
              </w:rPr>
            </w:pPr>
            <w:r w:rsidRPr="008155D0">
              <w:rPr>
                <w:rStyle w:val="15"/>
              </w:rPr>
              <w:t>11.08 – 15.08</w:t>
            </w:r>
          </w:p>
        </w:tc>
        <w:tc>
          <w:tcPr>
            <w:tcW w:w="832" w:type="pct"/>
          </w:tcPr>
          <w:p w:rsidR="001A17AE" w:rsidRPr="008155D0" w:rsidRDefault="001A17AE" w:rsidP="009E0025">
            <w:pPr>
              <w:jc w:val="both"/>
              <w:rPr>
                <w:rStyle w:val="15"/>
              </w:rPr>
            </w:pPr>
            <w:r w:rsidRPr="008155D0">
              <w:rPr>
                <w:rStyle w:val="15"/>
              </w:rPr>
              <w:t>05.08.2025г.</w:t>
            </w:r>
          </w:p>
          <w:p w:rsidR="001A17AE" w:rsidRPr="008155D0" w:rsidRDefault="001A17AE" w:rsidP="009E0025">
            <w:pPr>
              <w:jc w:val="both"/>
              <w:rPr>
                <w:rStyle w:val="15"/>
              </w:rPr>
            </w:pPr>
            <w:r w:rsidRPr="008155D0">
              <w:rPr>
                <w:rStyle w:val="15"/>
              </w:rPr>
              <w:t>«Международный день светофора</w:t>
            </w:r>
          </w:p>
        </w:tc>
        <w:tc>
          <w:tcPr>
            <w:tcW w:w="705" w:type="pct"/>
          </w:tcPr>
          <w:p w:rsidR="001A17AE" w:rsidRPr="008155D0" w:rsidRDefault="001A17AE" w:rsidP="009E0025">
            <w:pPr>
              <w:jc w:val="center"/>
              <w:rPr>
                <w:rStyle w:val="15"/>
              </w:rPr>
            </w:pPr>
            <w:r w:rsidRPr="008155D0">
              <w:rPr>
                <w:rStyle w:val="15"/>
              </w:rPr>
              <w:t>Неделя Дорожного движения</w:t>
            </w:r>
          </w:p>
        </w:tc>
        <w:tc>
          <w:tcPr>
            <w:tcW w:w="663" w:type="pct"/>
          </w:tcPr>
          <w:p w:rsidR="001A17AE" w:rsidRPr="008155D0" w:rsidRDefault="001A17AE" w:rsidP="009E0025">
            <w:pPr>
              <w:jc w:val="center"/>
              <w:rPr>
                <w:rStyle w:val="15"/>
              </w:rPr>
            </w:pPr>
            <w:r w:rsidRPr="008155D0">
              <w:rPr>
                <w:rStyle w:val="15"/>
              </w:rPr>
              <w:t>Неделя Дорожного движения</w:t>
            </w:r>
          </w:p>
          <w:p w:rsidR="001A17AE" w:rsidRPr="008155D0" w:rsidRDefault="001A17AE" w:rsidP="009E0025">
            <w:pPr>
              <w:jc w:val="center"/>
              <w:rPr>
                <w:rStyle w:val="15"/>
              </w:rPr>
            </w:pPr>
          </w:p>
        </w:tc>
        <w:tc>
          <w:tcPr>
            <w:tcW w:w="841" w:type="pct"/>
          </w:tcPr>
          <w:p w:rsidR="001A17AE" w:rsidRPr="008155D0" w:rsidRDefault="001A17AE" w:rsidP="009E0025">
            <w:pPr>
              <w:jc w:val="center"/>
              <w:rPr>
                <w:rStyle w:val="15"/>
              </w:rPr>
            </w:pPr>
            <w:r w:rsidRPr="008155D0">
              <w:rPr>
                <w:rStyle w:val="15"/>
              </w:rPr>
              <w:t>Неделя Дорожного движения</w:t>
            </w:r>
          </w:p>
          <w:p w:rsidR="001A17AE" w:rsidRPr="008155D0" w:rsidRDefault="001A17AE" w:rsidP="009E0025">
            <w:pPr>
              <w:jc w:val="center"/>
              <w:rPr>
                <w:rStyle w:val="15"/>
              </w:rPr>
            </w:pPr>
          </w:p>
        </w:tc>
        <w:tc>
          <w:tcPr>
            <w:tcW w:w="752" w:type="pct"/>
          </w:tcPr>
          <w:p w:rsidR="001A17AE" w:rsidRPr="008155D0" w:rsidRDefault="001A17AE" w:rsidP="009E0025">
            <w:pPr>
              <w:jc w:val="center"/>
              <w:rPr>
                <w:rStyle w:val="15"/>
              </w:rPr>
            </w:pPr>
            <w:r w:rsidRPr="008155D0">
              <w:rPr>
                <w:rStyle w:val="15"/>
              </w:rPr>
              <w:t>Неделя Дорожного движения</w:t>
            </w:r>
          </w:p>
          <w:p w:rsidR="001A17AE" w:rsidRPr="008155D0" w:rsidRDefault="001A17AE" w:rsidP="009E0025">
            <w:pPr>
              <w:jc w:val="center"/>
              <w:rPr>
                <w:rStyle w:val="15"/>
              </w:rPr>
            </w:pPr>
          </w:p>
        </w:tc>
        <w:tc>
          <w:tcPr>
            <w:tcW w:w="708" w:type="pct"/>
          </w:tcPr>
          <w:p w:rsidR="001A17AE" w:rsidRPr="008155D0" w:rsidRDefault="001A17AE" w:rsidP="009E0025">
            <w:pPr>
              <w:jc w:val="center"/>
              <w:rPr>
                <w:rStyle w:val="15"/>
              </w:rPr>
            </w:pPr>
            <w:r w:rsidRPr="008155D0">
              <w:rPr>
                <w:rStyle w:val="15"/>
              </w:rPr>
              <w:t>Неделя Дорожного движения</w:t>
            </w:r>
          </w:p>
          <w:p w:rsidR="001A17AE" w:rsidRPr="008155D0" w:rsidRDefault="001A17AE" w:rsidP="009E0025">
            <w:pPr>
              <w:jc w:val="center"/>
              <w:rPr>
                <w:rStyle w:val="15"/>
              </w:rPr>
            </w:pPr>
          </w:p>
        </w:tc>
      </w:tr>
      <w:tr w:rsidR="001A17AE" w:rsidRPr="008155D0" w:rsidTr="009E0025">
        <w:tc>
          <w:tcPr>
            <w:tcW w:w="499" w:type="pct"/>
          </w:tcPr>
          <w:p w:rsidR="001A17AE" w:rsidRPr="008155D0" w:rsidRDefault="001A17AE" w:rsidP="009E0025">
            <w:pPr>
              <w:jc w:val="both"/>
              <w:rPr>
                <w:rStyle w:val="15"/>
              </w:rPr>
            </w:pPr>
            <w:r w:rsidRPr="008155D0">
              <w:rPr>
                <w:rStyle w:val="15"/>
              </w:rPr>
              <w:t>АВГУСТ</w:t>
            </w:r>
          </w:p>
          <w:p w:rsidR="001A17AE" w:rsidRPr="008155D0" w:rsidRDefault="001A17AE" w:rsidP="009E0025">
            <w:pPr>
              <w:jc w:val="both"/>
              <w:rPr>
                <w:rStyle w:val="15"/>
              </w:rPr>
            </w:pPr>
            <w:r w:rsidRPr="008155D0">
              <w:rPr>
                <w:rStyle w:val="15"/>
              </w:rPr>
              <w:t>3 неделя</w:t>
            </w:r>
          </w:p>
          <w:p w:rsidR="001A17AE" w:rsidRPr="008155D0" w:rsidRDefault="001A17AE" w:rsidP="009E0025">
            <w:pPr>
              <w:jc w:val="both"/>
              <w:rPr>
                <w:rStyle w:val="15"/>
              </w:rPr>
            </w:pPr>
            <w:r w:rsidRPr="008155D0">
              <w:rPr>
                <w:rStyle w:val="15"/>
              </w:rPr>
              <w:t>18.08 – 22.08</w:t>
            </w:r>
          </w:p>
          <w:p w:rsidR="001A17AE" w:rsidRPr="008155D0" w:rsidRDefault="001A17AE" w:rsidP="009E0025">
            <w:pPr>
              <w:jc w:val="both"/>
              <w:rPr>
                <w:rStyle w:val="15"/>
              </w:rPr>
            </w:pPr>
          </w:p>
        </w:tc>
        <w:tc>
          <w:tcPr>
            <w:tcW w:w="832" w:type="pct"/>
            <w:vAlign w:val="center"/>
          </w:tcPr>
          <w:p w:rsidR="001A17AE" w:rsidRPr="008155D0" w:rsidRDefault="001A17AE" w:rsidP="009E0025">
            <w:pPr>
              <w:jc w:val="both"/>
              <w:rPr>
                <w:rStyle w:val="15"/>
              </w:rPr>
            </w:pPr>
            <w:r w:rsidRPr="008155D0">
              <w:rPr>
                <w:rStyle w:val="15"/>
              </w:rPr>
              <w:t>12.08.2025г.</w:t>
            </w:r>
          </w:p>
          <w:p w:rsidR="001A17AE" w:rsidRPr="008155D0" w:rsidRDefault="001A17AE" w:rsidP="009E0025">
            <w:pPr>
              <w:jc w:val="both"/>
              <w:rPr>
                <w:rStyle w:val="15"/>
              </w:rPr>
            </w:pPr>
            <w:r w:rsidRPr="008155D0">
              <w:rPr>
                <w:rStyle w:val="15"/>
              </w:rPr>
              <w:t>«День физкультурника»</w:t>
            </w:r>
          </w:p>
          <w:p w:rsidR="001A17AE" w:rsidRPr="008155D0" w:rsidRDefault="001A17AE" w:rsidP="009E0025">
            <w:pPr>
              <w:jc w:val="both"/>
              <w:rPr>
                <w:rStyle w:val="15"/>
              </w:rPr>
            </w:pPr>
            <w:r w:rsidRPr="008155D0">
              <w:rPr>
                <w:rStyle w:val="15"/>
              </w:rPr>
              <w:t>16.08.2025г.</w:t>
            </w:r>
          </w:p>
          <w:p w:rsidR="001A17AE" w:rsidRPr="008155D0" w:rsidRDefault="001A17AE" w:rsidP="009E0025">
            <w:pPr>
              <w:jc w:val="both"/>
              <w:rPr>
                <w:rStyle w:val="15"/>
              </w:rPr>
            </w:pPr>
            <w:r w:rsidRPr="008155D0">
              <w:rPr>
                <w:rStyle w:val="15"/>
              </w:rPr>
              <w:t>«День малинового варенья»</w:t>
            </w:r>
          </w:p>
        </w:tc>
        <w:tc>
          <w:tcPr>
            <w:tcW w:w="705" w:type="pct"/>
          </w:tcPr>
          <w:p w:rsidR="001A17AE" w:rsidRPr="008155D0" w:rsidRDefault="001A17AE" w:rsidP="009E0025">
            <w:pPr>
              <w:jc w:val="both"/>
              <w:rPr>
                <w:rStyle w:val="15"/>
              </w:rPr>
            </w:pPr>
            <w:r w:rsidRPr="008155D0">
              <w:rPr>
                <w:rStyle w:val="15"/>
              </w:rPr>
              <w:t>Дары лета</w:t>
            </w:r>
          </w:p>
        </w:tc>
        <w:tc>
          <w:tcPr>
            <w:tcW w:w="663" w:type="pct"/>
            <w:vAlign w:val="center"/>
          </w:tcPr>
          <w:p w:rsidR="001A17AE" w:rsidRPr="008155D0" w:rsidRDefault="001A17AE" w:rsidP="009E0025">
            <w:pPr>
              <w:jc w:val="center"/>
              <w:rPr>
                <w:rStyle w:val="15"/>
              </w:rPr>
            </w:pPr>
            <w:r w:rsidRPr="008155D0">
              <w:rPr>
                <w:rStyle w:val="15"/>
              </w:rPr>
              <w:t>Юные любители спорта</w:t>
            </w:r>
          </w:p>
        </w:tc>
        <w:tc>
          <w:tcPr>
            <w:tcW w:w="841" w:type="pct"/>
            <w:vAlign w:val="center"/>
          </w:tcPr>
          <w:p w:rsidR="001A17AE" w:rsidRPr="008155D0" w:rsidRDefault="001A17AE" w:rsidP="009E0025">
            <w:pPr>
              <w:jc w:val="center"/>
              <w:rPr>
                <w:rStyle w:val="15"/>
              </w:rPr>
            </w:pPr>
            <w:r w:rsidRPr="008155D0">
              <w:rPr>
                <w:rStyle w:val="15"/>
              </w:rPr>
              <w:t>Юные любители спорта</w:t>
            </w:r>
          </w:p>
        </w:tc>
        <w:tc>
          <w:tcPr>
            <w:tcW w:w="752" w:type="pct"/>
            <w:vAlign w:val="center"/>
          </w:tcPr>
          <w:p w:rsidR="001A17AE" w:rsidRPr="008155D0" w:rsidRDefault="001A17AE" w:rsidP="009E0025">
            <w:pPr>
              <w:jc w:val="center"/>
              <w:rPr>
                <w:rStyle w:val="15"/>
              </w:rPr>
            </w:pPr>
            <w:r w:rsidRPr="008155D0">
              <w:rPr>
                <w:rStyle w:val="15"/>
              </w:rPr>
              <w:t>Олимпийская неделя</w:t>
            </w:r>
          </w:p>
        </w:tc>
        <w:tc>
          <w:tcPr>
            <w:tcW w:w="708" w:type="pct"/>
          </w:tcPr>
          <w:p w:rsidR="001A17AE" w:rsidRPr="008155D0" w:rsidRDefault="001A17AE" w:rsidP="009E0025">
            <w:pPr>
              <w:jc w:val="center"/>
              <w:rPr>
                <w:rStyle w:val="15"/>
              </w:rPr>
            </w:pPr>
          </w:p>
          <w:p w:rsidR="001A17AE" w:rsidRPr="008155D0" w:rsidRDefault="001A17AE" w:rsidP="009E0025">
            <w:pPr>
              <w:jc w:val="center"/>
              <w:rPr>
                <w:rStyle w:val="15"/>
              </w:rPr>
            </w:pPr>
            <w:r w:rsidRPr="008155D0">
              <w:rPr>
                <w:rStyle w:val="15"/>
              </w:rPr>
              <w:t>Олимпийская неделя</w:t>
            </w:r>
          </w:p>
        </w:tc>
      </w:tr>
      <w:tr w:rsidR="001A17AE" w:rsidRPr="008155D0" w:rsidTr="009E0025">
        <w:tc>
          <w:tcPr>
            <w:tcW w:w="499" w:type="pct"/>
          </w:tcPr>
          <w:p w:rsidR="001A17AE" w:rsidRPr="008155D0" w:rsidRDefault="001A17AE" w:rsidP="009E0025">
            <w:pPr>
              <w:jc w:val="both"/>
              <w:rPr>
                <w:rStyle w:val="15"/>
              </w:rPr>
            </w:pPr>
            <w:r w:rsidRPr="008155D0">
              <w:rPr>
                <w:rStyle w:val="15"/>
              </w:rPr>
              <w:t>АВГУСТ</w:t>
            </w:r>
            <w:r w:rsidRPr="008155D0">
              <w:rPr>
                <w:rStyle w:val="15"/>
              </w:rPr>
              <w:br/>
              <w:t>4 неделя</w:t>
            </w:r>
            <w:r w:rsidRPr="008155D0">
              <w:rPr>
                <w:rStyle w:val="15"/>
              </w:rPr>
              <w:br/>
              <w:t xml:space="preserve">25.08 – 29.08 </w:t>
            </w:r>
          </w:p>
        </w:tc>
        <w:tc>
          <w:tcPr>
            <w:tcW w:w="832" w:type="pct"/>
            <w:vAlign w:val="center"/>
          </w:tcPr>
          <w:p w:rsidR="001A17AE" w:rsidRPr="008155D0" w:rsidRDefault="001A17AE" w:rsidP="009E0025">
            <w:pPr>
              <w:jc w:val="both"/>
              <w:rPr>
                <w:rStyle w:val="15"/>
              </w:rPr>
            </w:pPr>
            <w:r w:rsidRPr="008155D0">
              <w:rPr>
                <w:rStyle w:val="15"/>
              </w:rPr>
              <w:t xml:space="preserve">22.08.2025г </w:t>
            </w:r>
          </w:p>
          <w:p w:rsidR="001A17AE" w:rsidRPr="008155D0" w:rsidRDefault="001A17AE" w:rsidP="009E0025">
            <w:pPr>
              <w:jc w:val="both"/>
              <w:rPr>
                <w:rStyle w:val="15"/>
              </w:rPr>
            </w:pPr>
            <w:r w:rsidRPr="008155D0">
              <w:rPr>
                <w:rStyle w:val="15"/>
              </w:rPr>
              <w:t>«День Государственного флага России»</w:t>
            </w:r>
          </w:p>
        </w:tc>
        <w:tc>
          <w:tcPr>
            <w:tcW w:w="705" w:type="pct"/>
          </w:tcPr>
          <w:p w:rsidR="001A17AE" w:rsidRPr="008155D0" w:rsidRDefault="001A17AE" w:rsidP="009E0025">
            <w:pPr>
              <w:jc w:val="center"/>
              <w:rPr>
                <w:rStyle w:val="15"/>
              </w:rPr>
            </w:pPr>
            <w:r w:rsidRPr="008155D0">
              <w:rPr>
                <w:rStyle w:val="15"/>
              </w:rPr>
              <w:t>Какого цвета лето? (сенсорное развитие)</w:t>
            </w:r>
          </w:p>
        </w:tc>
        <w:tc>
          <w:tcPr>
            <w:tcW w:w="663" w:type="pct"/>
            <w:vAlign w:val="center"/>
          </w:tcPr>
          <w:p w:rsidR="001A17AE" w:rsidRPr="008155D0" w:rsidRDefault="001A17AE" w:rsidP="009E0025">
            <w:pPr>
              <w:jc w:val="center"/>
              <w:rPr>
                <w:rStyle w:val="15"/>
              </w:rPr>
            </w:pPr>
            <w:r w:rsidRPr="008155D0">
              <w:rPr>
                <w:rStyle w:val="15"/>
              </w:rPr>
              <w:t>Символ России – государственный флаг</w:t>
            </w:r>
          </w:p>
        </w:tc>
        <w:tc>
          <w:tcPr>
            <w:tcW w:w="841" w:type="pct"/>
          </w:tcPr>
          <w:p w:rsidR="001A17AE" w:rsidRPr="008155D0" w:rsidRDefault="001A17AE" w:rsidP="009E0025">
            <w:pPr>
              <w:jc w:val="center"/>
              <w:rPr>
                <w:rStyle w:val="15"/>
              </w:rPr>
            </w:pPr>
            <w:r w:rsidRPr="008155D0">
              <w:rPr>
                <w:rStyle w:val="15"/>
              </w:rPr>
              <w:t>Символ России – государственный флаг</w:t>
            </w:r>
          </w:p>
        </w:tc>
        <w:tc>
          <w:tcPr>
            <w:tcW w:w="752" w:type="pct"/>
          </w:tcPr>
          <w:p w:rsidR="001A17AE" w:rsidRPr="008155D0" w:rsidRDefault="001A17AE" w:rsidP="009E0025">
            <w:pPr>
              <w:jc w:val="center"/>
              <w:rPr>
                <w:rStyle w:val="15"/>
              </w:rPr>
            </w:pPr>
            <w:r w:rsidRPr="008155D0">
              <w:rPr>
                <w:rStyle w:val="15"/>
              </w:rPr>
              <w:t>Символ России – государственный флаг</w:t>
            </w:r>
          </w:p>
        </w:tc>
        <w:tc>
          <w:tcPr>
            <w:tcW w:w="708" w:type="pct"/>
          </w:tcPr>
          <w:p w:rsidR="001A17AE" w:rsidRPr="008155D0" w:rsidRDefault="001A17AE" w:rsidP="009E0025">
            <w:pPr>
              <w:jc w:val="center"/>
              <w:rPr>
                <w:rStyle w:val="15"/>
              </w:rPr>
            </w:pPr>
            <w:r w:rsidRPr="008155D0">
              <w:rPr>
                <w:rStyle w:val="15"/>
              </w:rPr>
              <w:t>Символ России – государственный флаг</w:t>
            </w:r>
          </w:p>
        </w:tc>
      </w:tr>
    </w:tbl>
    <w:p w:rsidR="00090011" w:rsidRPr="006A7159" w:rsidRDefault="00090011" w:rsidP="00090011">
      <w:pPr>
        <w:spacing w:after="0" w:line="240" w:lineRule="auto"/>
        <w:jc w:val="both"/>
        <w:rPr>
          <w:rStyle w:val="15"/>
        </w:rPr>
      </w:pPr>
    </w:p>
    <w:p w:rsidR="005C3ADE" w:rsidRPr="00090011" w:rsidRDefault="00090011" w:rsidP="009D40A4">
      <w:pPr>
        <w:spacing w:before="90" w:after="0" w:line="240" w:lineRule="auto"/>
        <w:ind w:left="-567"/>
        <w:rPr>
          <w:rFonts w:ascii="Times New Roman" w:eastAsia="Times New Roman" w:hAnsi="Times New Roman" w:cs="Times New Roman"/>
          <w:b/>
          <w:color w:val="000000"/>
          <w:sz w:val="28"/>
          <w:szCs w:val="28"/>
        </w:rPr>
      </w:pPr>
      <w:r w:rsidRPr="00090011">
        <w:rPr>
          <w:rFonts w:ascii="Times New Roman" w:eastAsia="Times New Roman" w:hAnsi="Times New Roman" w:cs="Times New Roman"/>
          <w:b/>
          <w:color w:val="000000"/>
          <w:sz w:val="28"/>
          <w:szCs w:val="28"/>
        </w:rPr>
        <w:t>Календарный план</w:t>
      </w:r>
      <w:r>
        <w:rPr>
          <w:rFonts w:ascii="Times New Roman" w:eastAsia="Times New Roman" w:hAnsi="Times New Roman" w:cs="Times New Roman"/>
          <w:b/>
          <w:color w:val="000000"/>
          <w:sz w:val="28"/>
          <w:szCs w:val="28"/>
        </w:rPr>
        <w:t xml:space="preserve"> </w:t>
      </w:r>
      <w:r w:rsidR="005C3ADE" w:rsidRPr="00090011">
        <w:rPr>
          <w:rFonts w:ascii="Times New Roman" w:eastAsia="Times New Roman" w:hAnsi="Times New Roman" w:cs="Times New Roman"/>
          <w:b/>
          <w:color w:val="000000"/>
          <w:sz w:val="28"/>
          <w:szCs w:val="28"/>
        </w:rPr>
        <w:t>воспитательной работы</w:t>
      </w:r>
    </w:p>
    <w:p w:rsidR="005C3ADE" w:rsidRPr="005C3ADE" w:rsidRDefault="005C3ADE" w:rsidP="009D40A4">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План является единым для ДОО</w:t>
      </w:r>
    </w:p>
    <w:p w:rsidR="005C3ADE" w:rsidRPr="005C3ADE" w:rsidRDefault="005C3ADE" w:rsidP="009D40A4">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Календарный план воспитательной работы строится на основе базовых ценностей по следующим </w:t>
      </w:r>
      <w:r w:rsidRPr="005C3ADE">
        <w:rPr>
          <w:rFonts w:ascii="Times New Roman" w:eastAsia="Times New Roman" w:hAnsi="Times New Roman" w:cs="Times New Roman"/>
          <w:i/>
          <w:iCs/>
          <w:color w:val="000000"/>
          <w:sz w:val="28"/>
          <w:szCs w:val="28"/>
        </w:rPr>
        <w:t>этапам:</w:t>
      </w:r>
    </w:p>
    <w:p w:rsidR="005C3ADE" w:rsidRPr="005C3ADE" w:rsidRDefault="005C3ADE" w:rsidP="009D40A4">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-погружение-знакомство, которое реализуется в различных формах (чтение, просмотр,</w:t>
      </w:r>
      <w:r w:rsidR="009D40A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экскурсии и пр.);</w:t>
      </w:r>
    </w:p>
    <w:p w:rsidR="005C3ADE" w:rsidRPr="005C3ADE" w:rsidRDefault="005C3ADE" w:rsidP="009D40A4">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разработка коллективного проекта, в рамках которого создаются творческие продукты;</w:t>
      </w:r>
    </w:p>
    <w:p w:rsidR="005C3ADE" w:rsidRPr="005C3ADE" w:rsidRDefault="005C3ADE" w:rsidP="009D40A4">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организация события, которое формирует ценности.</w:t>
      </w:r>
    </w:p>
    <w:p w:rsidR="005C3ADE" w:rsidRPr="005C3ADE" w:rsidRDefault="005C3ADE" w:rsidP="009D40A4">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5C3ADE" w:rsidRPr="005C3ADE" w:rsidRDefault="005C3ADE" w:rsidP="009D40A4">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5C3ADE" w:rsidRPr="005C3ADE" w:rsidRDefault="005C3ADE" w:rsidP="009D40A4">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События, формы и методы работы по решению воспитательных задач могут быть интегративными.</w:t>
      </w:r>
    </w:p>
    <w:p w:rsidR="005C3ADE" w:rsidRPr="005C3ADE" w:rsidRDefault="005C3ADE" w:rsidP="009D40A4">
      <w:pPr>
        <w:spacing w:after="0" w:line="240" w:lineRule="auto"/>
        <w:ind w:left="-567"/>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задачии виды деятельности детей в каждой из форм работы.</w:t>
      </w:r>
    </w:p>
    <w:p w:rsidR="00591497" w:rsidRPr="00591497" w:rsidRDefault="006837A2" w:rsidP="009D40A4">
      <w:pPr>
        <w:pStyle w:val="Heading1"/>
        <w:numPr>
          <w:ilvl w:val="1"/>
          <w:numId w:val="11"/>
        </w:numPr>
        <w:spacing w:line="273" w:lineRule="exact"/>
        <w:ind w:left="-567"/>
        <w:rPr>
          <w:sz w:val="28"/>
          <w:szCs w:val="28"/>
        </w:rPr>
      </w:pPr>
      <w:r>
        <w:rPr>
          <w:color w:val="000000"/>
          <w:sz w:val="28"/>
          <w:szCs w:val="28"/>
        </w:rPr>
        <w:tab/>
      </w:r>
      <w:r w:rsidR="00591497" w:rsidRPr="00591497">
        <w:rPr>
          <w:sz w:val="28"/>
          <w:szCs w:val="28"/>
        </w:rPr>
        <w:t>Федеральный</w:t>
      </w:r>
      <w:r w:rsidR="00591497" w:rsidRPr="00591497">
        <w:rPr>
          <w:spacing w:val="-8"/>
          <w:sz w:val="28"/>
          <w:szCs w:val="28"/>
        </w:rPr>
        <w:t xml:space="preserve"> </w:t>
      </w:r>
      <w:r w:rsidR="00591497" w:rsidRPr="00591497">
        <w:rPr>
          <w:sz w:val="28"/>
          <w:szCs w:val="28"/>
        </w:rPr>
        <w:t>календарный</w:t>
      </w:r>
      <w:r w:rsidR="00591497" w:rsidRPr="00591497">
        <w:rPr>
          <w:spacing w:val="-7"/>
          <w:sz w:val="28"/>
          <w:szCs w:val="28"/>
        </w:rPr>
        <w:t xml:space="preserve"> </w:t>
      </w:r>
      <w:r w:rsidR="00591497" w:rsidRPr="00591497">
        <w:rPr>
          <w:sz w:val="28"/>
          <w:szCs w:val="28"/>
        </w:rPr>
        <w:t>план</w:t>
      </w:r>
      <w:r w:rsidR="00591497" w:rsidRPr="00591497">
        <w:rPr>
          <w:spacing w:val="-4"/>
          <w:sz w:val="28"/>
          <w:szCs w:val="28"/>
        </w:rPr>
        <w:t xml:space="preserve"> </w:t>
      </w:r>
      <w:r w:rsidR="00591497" w:rsidRPr="00591497">
        <w:rPr>
          <w:sz w:val="28"/>
          <w:szCs w:val="28"/>
        </w:rPr>
        <w:t>воспитательной</w:t>
      </w:r>
      <w:r w:rsidR="00591497" w:rsidRPr="00591497">
        <w:rPr>
          <w:spacing w:val="-6"/>
          <w:sz w:val="28"/>
          <w:szCs w:val="28"/>
        </w:rPr>
        <w:t xml:space="preserve"> </w:t>
      </w:r>
      <w:r w:rsidR="00591497" w:rsidRPr="00591497">
        <w:rPr>
          <w:sz w:val="28"/>
          <w:szCs w:val="28"/>
        </w:rPr>
        <w:t>работы</w:t>
      </w:r>
    </w:p>
    <w:p w:rsidR="00591497" w:rsidRPr="00591497" w:rsidRDefault="00591497" w:rsidP="009D40A4">
      <w:pPr>
        <w:pStyle w:val="a5"/>
        <w:ind w:left="-567" w:right="394" w:firstLine="0"/>
        <w:rPr>
          <w:sz w:val="28"/>
          <w:szCs w:val="28"/>
        </w:rPr>
      </w:pPr>
      <w:r w:rsidRPr="00591497">
        <w:rPr>
          <w:w w:val="105"/>
          <w:sz w:val="28"/>
          <w:szCs w:val="28"/>
        </w:rPr>
        <w:t>ДОО вправе наряду с Планом проводить иные мероприятия согласно Программе</w:t>
      </w:r>
      <w:r w:rsidRPr="00591497">
        <w:rPr>
          <w:spacing w:val="1"/>
          <w:w w:val="105"/>
          <w:sz w:val="28"/>
          <w:szCs w:val="28"/>
        </w:rPr>
        <w:t xml:space="preserve"> </w:t>
      </w:r>
      <w:r w:rsidRPr="00591497">
        <w:rPr>
          <w:w w:val="105"/>
          <w:sz w:val="28"/>
          <w:szCs w:val="28"/>
        </w:rPr>
        <w:t>воспитания,</w:t>
      </w:r>
      <w:r w:rsidRPr="00591497">
        <w:rPr>
          <w:spacing w:val="1"/>
          <w:w w:val="105"/>
          <w:sz w:val="28"/>
          <w:szCs w:val="28"/>
        </w:rPr>
        <w:t xml:space="preserve"> </w:t>
      </w:r>
      <w:r w:rsidRPr="00591497">
        <w:rPr>
          <w:w w:val="105"/>
          <w:sz w:val="28"/>
          <w:szCs w:val="28"/>
        </w:rPr>
        <w:t>по</w:t>
      </w:r>
      <w:r w:rsidRPr="00591497">
        <w:rPr>
          <w:spacing w:val="1"/>
          <w:w w:val="105"/>
          <w:sz w:val="28"/>
          <w:szCs w:val="28"/>
        </w:rPr>
        <w:t xml:space="preserve"> </w:t>
      </w:r>
      <w:r w:rsidRPr="00591497">
        <w:rPr>
          <w:w w:val="105"/>
          <w:sz w:val="28"/>
          <w:szCs w:val="28"/>
        </w:rPr>
        <w:t>ключевым</w:t>
      </w:r>
      <w:r w:rsidRPr="00591497">
        <w:rPr>
          <w:spacing w:val="1"/>
          <w:w w:val="105"/>
          <w:sz w:val="28"/>
          <w:szCs w:val="28"/>
        </w:rPr>
        <w:t xml:space="preserve"> </w:t>
      </w:r>
      <w:r w:rsidRPr="00591497">
        <w:rPr>
          <w:w w:val="105"/>
          <w:sz w:val="28"/>
          <w:szCs w:val="28"/>
        </w:rPr>
        <w:t>направлениям</w:t>
      </w:r>
      <w:r w:rsidRPr="00591497">
        <w:rPr>
          <w:spacing w:val="1"/>
          <w:w w:val="105"/>
          <w:sz w:val="28"/>
          <w:szCs w:val="28"/>
        </w:rPr>
        <w:t xml:space="preserve"> </w:t>
      </w:r>
      <w:r w:rsidRPr="00591497">
        <w:rPr>
          <w:w w:val="105"/>
          <w:sz w:val="28"/>
          <w:szCs w:val="28"/>
        </w:rPr>
        <w:t>воспитания</w:t>
      </w:r>
      <w:r w:rsidRPr="00591497">
        <w:rPr>
          <w:spacing w:val="1"/>
          <w:w w:val="105"/>
          <w:sz w:val="28"/>
          <w:szCs w:val="28"/>
        </w:rPr>
        <w:t xml:space="preserve"> </w:t>
      </w:r>
      <w:r w:rsidRPr="00591497">
        <w:rPr>
          <w:w w:val="105"/>
          <w:sz w:val="28"/>
          <w:szCs w:val="28"/>
        </w:rPr>
        <w:t>и</w:t>
      </w:r>
      <w:r w:rsidRPr="00591497">
        <w:rPr>
          <w:spacing w:val="1"/>
          <w:w w:val="105"/>
          <w:sz w:val="28"/>
          <w:szCs w:val="28"/>
        </w:rPr>
        <w:t xml:space="preserve"> </w:t>
      </w:r>
      <w:r w:rsidRPr="00591497">
        <w:rPr>
          <w:w w:val="105"/>
          <w:sz w:val="28"/>
          <w:szCs w:val="28"/>
        </w:rPr>
        <w:t>дополнительного</w:t>
      </w:r>
      <w:r w:rsidRPr="00591497">
        <w:rPr>
          <w:spacing w:val="1"/>
          <w:w w:val="105"/>
          <w:sz w:val="28"/>
          <w:szCs w:val="28"/>
        </w:rPr>
        <w:t xml:space="preserve"> </w:t>
      </w:r>
      <w:r w:rsidRPr="00591497">
        <w:rPr>
          <w:w w:val="105"/>
          <w:sz w:val="28"/>
          <w:szCs w:val="28"/>
        </w:rPr>
        <w:t>образования</w:t>
      </w:r>
      <w:r w:rsidRPr="00591497">
        <w:rPr>
          <w:spacing w:val="1"/>
          <w:w w:val="105"/>
          <w:sz w:val="28"/>
          <w:szCs w:val="28"/>
        </w:rPr>
        <w:t xml:space="preserve"> </w:t>
      </w:r>
      <w:r w:rsidRPr="00591497">
        <w:rPr>
          <w:w w:val="105"/>
          <w:sz w:val="28"/>
          <w:szCs w:val="28"/>
        </w:rPr>
        <w:t>детей.</w:t>
      </w:r>
    </w:p>
    <w:p w:rsidR="00591497" w:rsidRPr="00591497" w:rsidRDefault="00591497" w:rsidP="009D40A4">
      <w:pPr>
        <w:pStyle w:val="a5"/>
        <w:ind w:left="-567" w:right="401" w:firstLine="0"/>
        <w:rPr>
          <w:sz w:val="28"/>
          <w:szCs w:val="28"/>
        </w:rPr>
      </w:pPr>
      <w:r w:rsidRPr="00591497">
        <w:rPr>
          <w:w w:val="105"/>
          <w:sz w:val="28"/>
          <w:szCs w:val="28"/>
        </w:rPr>
        <w:t>Все мероприятия должны проводиться с учётом особенностей Программы, а также</w:t>
      </w:r>
      <w:r w:rsidRPr="00591497">
        <w:rPr>
          <w:spacing w:val="1"/>
          <w:w w:val="105"/>
          <w:sz w:val="28"/>
          <w:szCs w:val="28"/>
        </w:rPr>
        <w:t xml:space="preserve"> </w:t>
      </w:r>
      <w:r w:rsidRPr="00591497">
        <w:rPr>
          <w:w w:val="105"/>
          <w:sz w:val="28"/>
          <w:szCs w:val="28"/>
        </w:rPr>
        <w:t>возрастных,</w:t>
      </w:r>
      <w:r w:rsidRPr="00591497">
        <w:rPr>
          <w:spacing w:val="-5"/>
          <w:w w:val="105"/>
          <w:sz w:val="28"/>
          <w:szCs w:val="28"/>
        </w:rPr>
        <w:t xml:space="preserve"> </w:t>
      </w:r>
      <w:r w:rsidRPr="00591497">
        <w:rPr>
          <w:w w:val="105"/>
          <w:sz w:val="28"/>
          <w:szCs w:val="28"/>
        </w:rPr>
        <w:t>физиологических</w:t>
      </w:r>
      <w:r w:rsidRPr="00591497">
        <w:rPr>
          <w:spacing w:val="-1"/>
          <w:w w:val="105"/>
          <w:sz w:val="28"/>
          <w:szCs w:val="28"/>
        </w:rPr>
        <w:t xml:space="preserve"> </w:t>
      </w:r>
      <w:r w:rsidRPr="00591497">
        <w:rPr>
          <w:w w:val="105"/>
          <w:sz w:val="28"/>
          <w:szCs w:val="28"/>
        </w:rPr>
        <w:t>и</w:t>
      </w:r>
      <w:r w:rsidRPr="00591497">
        <w:rPr>
          <w:spacing w:val="-5"/>
          <w:w w:val="105"/>
          <w:sz w:val="28"/>
          <w:szCs w:val="28"/>
        </w:rPr>
        <w:t xml:space="preserve"> </w:t>
      </w:r>
      <w:r w:rsidRPr="00591497">
        <w:rPr>
          <w:w w:val="105"/>
          <w:sz w:val="28"/>
          <w:szCs w:val="28"/>
        </w:rPr>
        <w:t>психоэмоциональных особенностей</w:t>
      </w:r>
      <w:r w:rsidRPr="00591497">
        <w:rPr>
          <w:spacing w:val="24"/>
          <w:w w:val="105"/>
          <w:sz w:val="28"/>
          <w:szCs w:val="28"/>
        </w:rPr>
        <w:t xml:space="preserve"> </w:t>
      </w:r>
      <w:r w:rsidRPr="00591497">
        <w:rPr>
          <w:w w:val="105"/>
          <w:sz w:val="28"/>
          <w:szCs w:val="28"/>
        </w:rPr>
        <w:t>обучающихся.</w:t>
      </w:r>
      <w:r w:rsidR="009D40A4">
        <w:rPr>
          <w:sz w:val="28"/>
          <w:szCs w:val="28"/>
        </w:rPr>
        <w:t xml:space="preserve"> </w:t>
      </w:r>
      <w:r w:rsidRPr="00591497">
        <w:rPr>
          <w:w w:val="105"/>
          <w:sz w:val="28"/>
          <w:szCs w:val="28"/>
        </w:rPr>
        <w:t>Примерный перечень основных государственных и народных праздников, памятных</w:t>
      </w:r>
      <w:r w:rsidRPr="00591497">
        <w:rPr>
          <w:spacing w:val="-60"/>
          <w:w w:val="105"/>
          <w:sz w:val="28"/>
          <w:szCs w:val="28"/>
        </w:rPr>
        <w:t xml:space="preserve"> </w:t>
      </w:r>
      <w:r w:rsidRPr="00591497">
        <w:rPr>
          <w:spacing w:val="-1"/>
          <w:w w:val="105"/>
          <w:sz w:val="28"/>
          <w:szCs w:val="28"/>
        </w:rPr>
        <w:t>дат</w:t>
      </w:r>
      <w:r w:rsidRPr="00591497">
        <w:rPr>
          <w:spacing w:val="-15"/>
          <w:w w:val="105"/>
          <w:sz w:val="28"/>
          <w:szCs w:val="28"/>
        </w:rPr>
        <w:t xml:space="preserve"> </w:t>
      </w:r>
      <w:r w:rsidRPr="00591497">
        <w:rPr>
          <w:spacing w:val="-1"/>
          <w:w w:val="105"/>
          <w:sz w:val="28"/>
          <w:szCs w:val="28"/>
        </w:rPr>
        <w:t>в</w:t>
      </w:r>
      <w:r w:rsidRPr="00591497">
        <w:rPr>
          <w:spacing w:val="-19"/>
          <w:w w:val="105"/>
          <w:sz w:val="28"/>
          <w:szCs w:val="28"/>
        </w:rPr>
        <w:t xml:space="preserve"> </w:t>
      </w:r>
      <w:r w:rsidRPr="00591497">
        <w:rPr>
          <w:spacing w:val="-1"/>
          <w:w w:val="105"/>
          <w:sz w:val="28"/>
          <w:szCs w:val="28"/>
        </w:rPr>
        <w:t>календарном</w:t>
      </w:r>
      <w:r w:rsidRPr="00591497">
        <w:rPr>
          <w:spacing w:val="14"/>
          <w:w w:val="105"/>
          <w:sz w:val="28"/>
          <w:szCs w:val="28"/>
        </w:rPr>
        <w:t xml:space="preserve"> </w:t>
      </w:r>
      <w:r w:rsidRPr="00591497">
        <w:rPr>
          <w:spacing w:val="-1"/>
          <w:w w:val="105"/>
          <w:sz w:val="28"/>
          <w:szCs w:val="28"/>
        </w:rPr>
        <w:t>плане</w:t>
      </w:r>
      <w:r w:rsidRPr="00591497">
        <w:rPr>
          <w:spacing w:val="-2"/>
          <w:w w:val="105"/>
          <w:sz w:val="28"/>
          <w:szCs w:val="28"/>
        </w:rPr>
        <w:t xml:space="preserve"> </w:t>
      </w:r>
      <w:r w:rsidRPr="00591497">
        <w:rPr>
          <w:spacing w:val="-1"/>
          <w:w w:val="105"/>
          <w:sz w:val="28"/>
          <w:szCs w:val="28"/>
        </w:rPr>
        <w:t>воспитательной</w:t>
      </w:r>
      <w:r w:rsidRPr="00591497">
        <w:rPr>
          <w:spacing w:val="-9"/>
          <w:w w:val="105"/>
          <w:sz w:val="28"/>
          <w:szCs w:val="28"/>
        </w:rPr>
        <w:t xml:space="preserve"> </w:t>
      </w:r>
      <w:r w:rsidRPr="00591497">
        <w:rPr>
          <w:w w:val="105"/>
          <w:sz w:val="28"/>
          <w:szCs w:val="28"/>
        </w:rPr>
        <w:t>работы</w:t>
      </w:r>
      <w:r w:rsidRPr="00591497">
        <w:rPr>
          <w:spacing w:val="-11"/>
          <w:w w:val="105"/>
          <w:sz w:val="28"/>
          <w:szCs w:val="28"/>
        </w:rPr>
        <w:t xml:space="preserve"> </w:t>
      </w:r>
      <w:r w:rsidRPr="00591497">
        <w:rPr>
          <w:w w:val="105"/>
          <w:sz w:val="28"/>
          <w:szCs w:val="28"/>
        </w:rPr>
        <w:t>в</w:t>
      </w:r>
      <w:r w:rsidRPr="00591497">
        <w:rPr>
          <w:spacing w:val="-24"/>
          <w:w w:val="105"/>
          <w:sz w:val="28"/>
          <w:szCs w:val="28"/>
        </w:rPr>
        <w:t xml:space="preserve"> </w:t>
      </w:r>
      <w:r w:rsidRPr="00591497">
        <w:rPr>
          <w:w w:val="105"/>
          <w:sz w:val="28"/>
          <w:szCs w:val="28"/>
        </w:rPr>
        <w:t>ДОО.</w:t>
      </w:r>
    </w:p>
    <w:p w:rsidR="00591497" w:rsidRPr="00591497" w:rsidRDefault="00591497" w:rsidP="009D40A4">
      <w:pPr>
        <w:pStyle w:val="Heading1"/>
        <w:spacing w:line="271" w:lineRule="exact"/>
        <w:ind w:left="-567"/>
        <w:rPr>
          <w:sz w:val="28"/>
          <w:szCs w:val="28"/>
        </w:rPr>
      </w:pPr>
      <w:r w:rsidRPr="00591497">
        <w:rPr>
          <w:w w:val="105"/>
          <w:sz w:val="28"/>
          <w:szCs w:val="28"/>
        </w:rPr>
        <w:t>Январь:</w:t>
      </w:r>
    </w:p>
    <w:p w:rsidR="00591497" w:rsidRPr="00591497" w:rsidRDefault="00591497" w:rsidP="009D40A4">
      <w:pPr>
        <w:pStyle w:val="a5"/>
        <w:ind w:left="-567" w:firstLine="0"/>
        <w:jc w:val="left"/>
        <w:rPr>
          <w:sz w:val="28"/>
          <w:szCs w:val="28"/>
        </w:rPr>
      </w:pPr>
      <w:r w:rsidRPr="00591497">
        <w:rPr>
          <w:w w:val="105"/>
          <w:sz w:val="28"/>
          <w:szCs w:val="28"/>
        </w:rPr>
        <w:lastRenderedPageBreak/>
        <w:t>27 января: День снятия блокады Ленинграда; День освобождения Красной армией</w:t>
      </w:r>
      <w:r w:rsidRPr="00591497">
        <w:rPr>
          <w:spacing w:val="1"/>
          <w:w w:val="105"/>
          <w:sz w:val="28"/>
          <w:szCs w:val="28"/>
        </w:rPr>
        <w:t xml:space="preserve"> </w:t>
      </w:r>
      <w:r w:rsidRPr="00591497">
        <w:rPr>
          <w:w w:val="105"/>
          <w:sz w:val="28"/>
          <w:szCs w:val="28"/>
        </w:rPr>
        <w:t>крупнейшего «лагеря смерти» Аушвиц-Биркенау (Освенцима) - День памяти жертв</w:t>
      </w:r>
      <w:r w:rsidRPr="00591497">
        <w:rPr>
          <w:spacing w:val="1"/>
          <w:w w:val="105"/>
          <w:sz w:val="28"/>
          <w:szCs w:val="28"/>
        </w:rPr>
        <w:t xml:space="preserve"> </w:t>
      </w:r>
      <w:r w:rsidRPr="00591497">
        <w:rPr>
          <w:w w:val="105"/>
          <w:sz w:val="28"/>
          <w:szCs w:val="28"/>
        </w:rPr>
        <w:t>Холокоста</w:t>
      </w:r>
      <w:r w:rsidRPr="00591497">
        <w:rPr>
          <w:spacing w:val="-6"/>
          <w:w w:val="105"/>
          <w:sz w:val="28"/>
          <w:szCs w:val="28"/>
        </w:rPr>
        <w:t xml:space="preserve"> </w:t>
      </w:r>
      <w:r w:rsidRPr="00591497">
        <w:rPr>
          <w:w w:val="105"/>
          <w:sz w:val="28"/>
          <w:szCs w:val="28"/>
        </w:rPr>
        <w:t>(рекомендуется</w:t>
      </w:r>
      <w:r w:rsidRPr="00591497">
        <w:rPr>
          <w:spacing w:val="-6"/>
          <w:w w:val="105"/>
          <w:sz w:val="28"/>
          <w:szCs w:val="28"/>
        </w:rPr>
        <w:t xml:space="preserve"> </w:t>
      </w:r>
      <w:r w:rsidRPr="00591497">
        <w:rPr>
          <w:w w:val="105"/>
          <w:sz w:val="28"/>
          <w:szCs w:val="28"/>
        </w:rPr>
        <w:t>включать</w:t>
      </w:r>
      <w:r w:rsidRPr="00591497">
        <w:rPr>
          <w:spacing w:val="-5"/>
          <w:w w:val="105"/>
          <w:sz w:val="28"/>
          <w:szCs w:val="28"/>
        </w:rPr>
        <w:t xml:space="preserve"> </w:t>
      </w:r>
      <w:r w:rsidRPr="00591497">
        <w:rPr>
          <w:w w:val="105"/>
          <w:sz w:val="28"/>
          <w:szCs w:val="28"/>
        </w:rPr>
        <w:t>в</w:t>
      </w:r>
      <w:r w:rsidRPr="00591497">
        <w:rPr>
          <w:spacing w:val="-4"/>
          <w:w w:val="105"/>
          <w:sz w:val="28"/>
          <w:szCs w:val="28"/>
        </w:rPr>
        <w:t xml:space="preserve"> </w:t>
      </w:r>
      <w:r w:rsidRPr="00591497">
        <w:rPr>
          <w:w w:val="105"/>
          <w:sz w:val="28"/>
          <w:szCs w:val="28"/>
        </w:rPr>
        <w:t>план</w:t>
      </w:r>
      <w:r w:rsidRPr="00591497">
        <w:rPr>
          <w:spacing w:val="-6"/>
          <w:w w:val="105"/>
          <w:sz w:val="28"/>
          <w:szCs w:val="28"/>
        </w:rPr>
        <w:t xml:space="preserve"> </w:t>
      </w:r>
      <w:r w:rsidRPr="00591497">
        <w:rPr>
          <w:w w:val="105"/>
          <w:sz w:val="28"/>
          <w:szCs w:val="28"/>
        </w:rPr>
        <w:t>воспитательной</w:t>
      </w:r>
      <w:r w:rsidRPr="00591497">
        <w:rPr>
          <w:spacing w:val="-6"/>
          <w:w w:val="105"/>
          <w:sz w:val="28"/>
          <w:szCs w:val="28"/>
        </w:rPr>
        <w:t xml:space="preserve"> </w:t>
      </w:r>
      <w:r w:rsidRPr="00591497">
        <w:rPr>
          <w:w w:val="105"/>
          <w:sz w:val="28"/>
          <w:szCs w:val="28"/>
        </w:rPr>
        <w:t>работы</w:t>
      </w:r>
      <w:r w:rsidRPr="00591497">
        <w:rPr>
          <w:spacing w:val="-6"/>
          <w:w w:val="105"/>
          <w:sz w:val="28"/>
          <w:szCs w:val="28"/>
        </w:rPr>
        <w:t xml:space="preserve"> </w:t>
      </w:r>
      <w:r w:rsidRPr="00591497">
        <w:rPr>
          <w:w w:val="105"/>
          <w:sz w:val="28"/>
          <w:szCs w:val="28"/>
        </w:rPr>
        <w:t>с</w:t>
      </w:r>
      <w:r w:rsidRPr="00591497">
        <w:rPr>
          <w:spacing w:val="-6"/>
          <w:w w:val="105"/>
          <w:sz w:val="28"/>
          <w:szCs w:val="28"/>
        </w:rPr>
        <w:t xml:space="preserve"> </w:t>
      </w:r>
      <w:r w:rsidRPr="00591497">
        <w:rPr>
          <w:w w:val="105"/>
          <w:sz w:val="28"/>
          <w:szCs w:val="28"/>
        </w:rPr>
        <w:t>дошкольниками</w:t>
      </w:r>
      <w:r w:rsidRPr="00591497">
        <w:rPr>
          <w:spacing w:val="-60"/>
          <w:w w:val="105"/>
          <w:sz w:val="28"/>
          <w:szCs w:val="28"/>
        </w:rPr>
        <w:t xml:space="preserve"> </w:t>
      </w:r>
      <w:r w:rsidRPr="00591497">
        <w:rPr>
          <w:w w:val="105"/>
          <w:sz w:val="28"/>
          <w:szCs w:val="28"/>
        </w:rPr>
        <w:t>регионально</w:t>
      </w:r>
      <w:r w:rsidRPr="00591497">
        <w:rPr>
          <w:spacing w:val="-3"/>
          <w:w w:val="105"/>
          <w:sz w:val="28"/>
          <w:szCs w:val="28"/>
        </w:rPr>
        <w:t xml:space="preserve"> </w:t>
      </w:r>
      <w:r w:rsidRPr="00591497">
        <w:rPr>
          <w:w w:val="105"/>
          <w:sz w:val="28"/>
          <w:szCs w:val="28"/>
        </w:rPr>
        <w:t>и/или</w:t>
      </w:r>
      <w:r w:rsidRPr="00591497">
        <w:rPr>
          <w:spacing w:val="4"/>
          <w:w w:val="105"/>
          <w:sz w:val="28"/>
          <w:szCs w:val="28"/>
        </w:rPr>
        <w:t xml:space="preserve"> </w:t>
      </w:r>
      <w:r w:rsidRPr="00591497">
        <w:rPr>
          <w:w w:val="105"/>
          <w:sz w:val="28"/>
          <w:szCs w:val="28"/>
        </w:rPr>
        <w:t>ситуативно).</w:t>
      </w:r>
    </w:p>
    <w:p w:rsidR="00591497" w:rsidRPr="00591497" w:rsidRDefault="00591497" w:rsidP="009D40A4">
      <w:pPr>
        <w:pStyle w:val="Heading1"/>
        <w:spacing w:before="2" w:line="275" w:lineRule="exact"/>
        <w:ind w:left="-567"/>
        <w:rPr>
          <w:sz w:val="28"/>
          <w:szCs w:val="28"/>
        </w:rPr>
      </w:pPr>
      <w:r w:rsidRPr="00591497">
        <w:rPr>
          <w:w w:val="105"/>
          <w:sz w:val="28"/>
          <w:szCs w:val="28"/>
        </w:rPr>
        <w:t>Февраль:</w:t>
      </w:r>
    </w:p>
    <w:p w:rsidR="00591497" w:rsidRPr="00591497" w:rsidRDefault="00591497" w:rsidP="009D40A4">
      <w:pPr>
        <w:pStyle w:val="a5"/>
        <w:ind w:left="-567" w:right="342" w:firstLine="0"/>
        <w:rPr>
          <w:sz w:val="28"/>
          <w:szCs w:val="28"/>
        </w:rPr>
      </w:pPr>
      <w:r w:rsidRPr="00591497">
        <w:rPr>
          <w:w w:val="105"/>
          <w:sz w:val="28"/>
          <w:szCs w:val="28"/>
        </w:rPr>
        <w:t>2</w:t>
      </w:r>
      <w:r w:rsidRPr="00591497">
        <w:rPr>
          <w:spacing w:val="1"/>
          <w:w w:val="105"/>
          <w:sz w:val="28"/>
          <w:szCs w:val="28"/>
        </w:rPr>
        <w:t xml:space="preserve"> </w:t>
      </w:r>
      <w:r w:rsidRPr="00591497">
        <w:rPr>
          <w:w w:val="105"/>
          <w:sz w:val="28"/>
          <w:szCs w:val="28"/>
        </w:rPr>
        <w:t>февраля:</w:t>
      </w:r>
      <w:r w:rsidRPr="00591497">
        <w:rPr>
          <w:spacing w:val="1"/>
          <w:w w:val="105"/>
          <w:sz w:val="28"/>
          <w:szCs w:val="28"/>
        </w:rPr>
        <w:t xml:space="preserve"> </w:t>
      </w:r>
      <w:r w:rsidRPr="00591497">
        <w:rPr>
          <w:w w:val="105"/>
          <w:sz w:val="28"/>
          <w:szCs w:val="28"/>
        </w:rPr>
        <w:t>День</w:t>
      </w:r>
      <w:r w:rsidRPr="00591497">
        <w:rPr>
          <w:spacing w:val="1"/>
          <w:w w:val="105"/>
          <w:sz w:val="28"/>
          <w:szCs w:val="28"/>
        </w:rPr>
        <w:t xml:space="preserve"> </w:t>
      </w:r>
      <w:r w:rsidRPr="00591497">
        <w:rPr>
          <w:w w:val="105"/>
          <w:sz w:val="28"/>
          <w:szCs w:val="28"/>
        </w:rPr>
        <w:t>разгрома</w:t>
      </w:r>
      <w:r w:rsidRPr="00591497">
        <w:rPr>
          <w:spacing w:val="1"/>
          <w:w w:val="105"/>
          <w:sz w:val="28"/>
          <w:szCs w:val="28"/>
        </w:rPr>
        <w:t xml:space="preserve"> </w:t>
      </w:r>
      <w:r w:rsidRPr="00591497">
        <w:rPr>
          <w:w w:val="105"/>
          <w:sz w:val="28"/>
          <w:szCs w:val="28"/>
        </w:rPr>
        <w:t>советскими</w:t>
      </w:r>
      <w:r w:rsidRPr="00591497">
        <w:rPr>
          <w:spacing w:val="1"/>
          <w:w w:val="105"/>
          <w:sz w:val="28"/>
          <w:szCs w:val="28"/>
        </w:rPr>
        <w:t xml:space="preserve"> </w:t>
      </w:r>
      <w:r w:rsidRPr="00591497">
        <w:rPr>
          <w:w w:val="105"/>
          <w:sz w:val="28"/>
          <w:szCs w:val="28"/>
        </w:rPr>
        <w:t>войсками</w:t>
      </w:r>
      <w:r w:rsidRPr="00591497">
        <w:rPr>
          <w:spacing w:val="1"/>
          <w:w w:val="105"/>
          <w:sz w:val="28"/>
          <w:szCs w:val="28"/>
        </w:rPr>
        <w:t xml:space="preserve"> </w:t>
      </w:r>
      <w:r w:rsidRPr="00591497">
        <w:rPr>
          <w:w w:val="105"/>
          <w:sz w:val="28"/>
          <w:szCs w:val="28"/>
        </w:rPr>
        <w:t>немецко-фашистских</w:t>
      </w:r>
      <w:r w:rsidRPr="00591497">
        <w:rPr>
          <w:spacing w:val="1"/>
          <w:w w:val="105"/>
          <w:sz w:val="28"/>
          <w:szCs w:val="28"/>
        </w:rPr>
        <w:t xml:space="preserve"> </w:t>
      </w:r>
      <w:r w:rsidRPr="00591497">
        <w:rPr>
          <w:w w:val="105"/>
          <w:sz w:val="28"/>
          <w:szCs w:val="28"/>
        </w:rPr>
        <w:t>войск</w:t>
      </w:r>
      <w:r w:rsidRPr="00591497">
        <w:rPr>
          <w:spacing w:val="1"/>
          <w:w w:val="105"/>
          <w:sz w:val="28"/>
          <w:szCs w:val="28"/>
        </w:rPr>
        <w:t xml:space="preserve"> </w:t>
      </w:r>
      <w:r w:rsidRPr="00591497">
        <w:rPr>
          <w:w w:val="105"/>
          <w:sz w:val="28"/>
          <w:szCs w:val="28"/>
        </w:rPr>
        <w:t>в</w:t>
      </w:r>
      <w:r w:rsidRPr="00591497">
        <w:rPr>
          <w:spacing w:val="1"/>
          <w:w w:val="105"/>
          <w:sz w:val="28"/>
          <w:szCs w:val="28"/>
        </w:rPr>
        <w:t xml:space="preserve"> </w:t>
      </w:r>
      <w:r w:rsidRPr="00591497">
        <w:rPr>
          <w:w w:val="105"/>
          <w:sz w:val="28"/>
          <w:szCs w:val="28"/>
        </w:rPr>
        <w:t>Сталинградской битве (рекомендуется включать</w:t>
      </w:r>
      <w:r w:rsidRPr="00591497">
        <w:rPr>
          <w:spacing w:val="1"/>
          <w:w w:val="105"/>
          <w:sz w:val="28"/>
          <w:szCs w:val="28"/>
        </w:rPr>
        <w:t xml:space="preserve"> </w:t>
      </w:r>
      <w:r w:rsidRPr="00591497">
        <w:rPr>
          <w:w w:val="105"/>
          <w:sz w:val="28"/>
          <w:szCs w:val="28"/>
        </w:rPr>
        <w:t>в план</w:t>
      </w:r>
      <w:r w:rsidRPr="00591497">
        <w:rPr>
          <w:spacing w:val="1"/>
          <w:w w:val="105"/>
          <w:sz w:val="28"/>
          <w:szCs w:val="28"/>
        </w:rPr>
        <w:t xml:space="preserve"> </w:t>
      </w:r>
      <w:r w:rsidRPr="00591497">
        <w:rPr>
          <w:w w:val="105"/>
          <w:sz w:val="28"/>
          <w:szCs w:val="28"/>
        </w:rPr>
        <w:t>воспитательной работы с</w:t>
      </w:r>
      <w:r w:rsidRPr="00591497">
        <w:rPr>
          <w:spacing w:val="1"/>
          <w:w w:val="105"/>
          <w:sz w:val="28"/>
          <w:szCs w:val="28"/>
        </w:rPr>
        <w:t xml:space="preserve"> </w:t>
      </w:r>
      <w:r w:rsidRPr="00591497">
        <w:rPr>
          <w:w w:val="105"/>
          <w:sz w:val="28"/>
          <w:szCs w:val="28"/>
        </w:rPr>
        <w:t>дошкольниками</w:t>
      </w:r>
      <w:r w:rsidRPr="00591497">
        <w:rPr>
          <w:spacing w:val="-3"/>
          <w:w w:val="105"/>
          <w:sz w:val="28"/>
          <w:szCs w:val="28"/>
        </w:rPr>
        <w:t xml:space="preserve"> </w:t>
      </w:r>
      <w:r w:rsidRPr="00591497">
        <w:rPr>
          <w:w w:val="105"/>
          <w:sz w:val="28"/>
          <w:szCs w:val="28"/>
        </w:rPr>
        <w:t>регионально</w:t>
      </w:r>
      <w:r w:rsidRPr="00591497">
        <w:rPr>
          <w:spacing w:val="-2"/>
          <w:w w:val="105"/>
          <w:sz w:val="28"/>
          <w:szCs w:val="28"/>
        </w:rPr>
        <w:t xml:space="preserve"> </w:t>
      </w:r>
      <w:r w:rsidRPr="00591497">
        <w:rPr>
          <w:w w:val="105"/>
          <w:sz w:val="28"/>
          <w:szCs w:val="28"/>
        </w:rPr>
        <w:t>и/или</w:t>
      </w:r>
      <w:r w:rsidRPr="00591497">
        <w:rPr>
          <w:spacing w:val="30"/>
          <w:w w:val="105"/>
          <w:sz w:val="28"/>
          <w:szCs w:val="28"/>
        </w:rPr>
        <w:t xml:space="preserve"> </w:t>
      </w:r>
      <w:r w:rsidRPr="00591497">
        <w:rPr>
          <w:w w:val="105"/>
          <w:sz w:val="28"/>
          <w:szCs w:val="28"/>
        </w:rPr>
        <w:t>ситуативно);</w:t>
      </w:r>
    </w:p>
    <w:p w:rsidR="00591497" w:rsidRPr="00591497" w:rsidRDefault="00591497" w:rsidP="009D40A4">
      <w:pPr>
        <w:pStyle w:val="a5"/>
        <w:spacing w:line="274" w:lineRule="exact"/>
        <w:ind w:left="-567" w:firstLine="0"/>
        <w:jc w:val="left"/>
        <w:rPr>
          <w:sz w:val="28"/>
          <w:szCs w:val="28"/>
        </w:rPr>
      </w:pPr>
      <w:r w:rsidRPr="00591497">
        <w:rPr>
          <w:w w:val="105"/>
          <w:sz w:val="28"/>
          <w:szCs w:val="28"/>
        </w:rPr>
        <w:t>8</w:t>
      </w:r>
      <w:r w:rsidRPr="00591497">
        <w:rPr>
          <w:spacing w:val="-7"/>
          <w:w w:val="105"/>
          <w:sz w:val="28"/>
          <w:szCs w:val="28"/>
        </w:rPr>
        <w:t xml:space="preserve"> </w:t>
      </w:r>
      <w:r w:rsidRPr="00591497">
        <w:rPr>
          <w:w w:val="105"/>
          <w:sz w:val="28"/>
          <w:szCs w:val="28"/>
        </w:rPr>
        <w:t>февраля:</w:t>
      </w:r>
      <w:r w:rsidRPr="00591497">
        <w:rPr>
          <w:spacing w:val="-5"/>
          <w:w w:val="105"/>
          <w:sz w:val="28"/>
          <w:szCs w:val="28"/>
        </w:rPr>
        <w:t xml:space="preserve"> </w:t>
      </w:r>
      <w:r w:rsidRPr="00591497">
        <w:rPr>
          <w:w w:val="105"/>
          <w:sz w:val="28"/>
          <w:szCs w:val="28"/>
        </w:rPr>
        <w:t>День</w:t>
      </w:r>
      <w:r w:rsidRPr="00591497">
        <w:rPr>
          <w:spacing w:val="-2"/>
          <w:w w:val="105"/>
          <w:sz w:val="28"/>
          <w:szCs w:val="28"/>
        </w:rPr>
        <w:t xml:space="preserve"> </w:t>
      </w:r>
      <w:r w:rsidRPr="00591497">
        <w:rPr>
          <w:w w:val="105"/>
          <w:sz w:val="28"/>
          <w:szCs w:val="28"/>
        </w:rPr>
        <w:t>российской</w:t>
      </w:r>
      <w:r w:rsidRPr="00591497">
        <w:rPr>
          <w:spacing w:val="-7"/>
          <w:w w:val="105"/>
          <w:sz w:val="28"/>
          <w:szCs w:val="28"/>
        </w:rPr>
        <w:t xml:space="preserve"> </w:t>
      </w:r>
      <w:r w:rsidRPr="00591497">
        <w:rPr>
          <w:w w:val="105"/>
          <w:sz w:val="28"/>
          <w:szCs w:val="28"/>
        </w:rPr>
        <w:t>науки;</w:t>
      </w:r>
    </w:p>
    <w:p w:rsidR="00591497" w:rsidRPr="00591497" w:rsidRDefault="00591497" w:rsidP="009D40A4">
      <w:pPr>
        <w:pStyle w:val="a5"/>
        <w:spacing w:before="3" w:line="237" w:lineRule="auto"/>
        <w:ind w:left="-567" w:firstLine="0"/>
        <w:jc w:val="left"/>
        <w:rPr>
          <w:sz w:val="28"/>
          <w:szCs w:val="28"/>
        </w:rPr>
      </w:pPr>
      <w:r w:rsidRPr="00591497">
        <w:rPr>
          <w:w w:val="105"/>
          <w:sz w:val="28"/>
          <w:szCs w:val="28"/>
        </w:rPr>
        <w:t>15 февраля:</w:t>
      </w:r>
      <w:r w:rsidRPr="00591497">
        <w:rPr>
          <w:spacing w:val="1"/>
          <w:w w:val="105"/>
          <w:sz w:val="28"/>
          <w:szCs w:val="28"/>
        </w:rPr>
        <w:t xml:space="preserve"> </w:t>
      </w:r>
      <w:r w:rsidRPr="00591497">
        <w:rPr>
          <w:w w:val="105"/>
          <w:sz w:val="28"/>
          <w:szCs w:val="28"/>
        </w:rPr>
        <w:t>День</w:t>
      </w:r>
      <w:r w:rsidRPr="00591497">
        <w:rPr>
          <w:spacing w:val="1"/>
          <w:w w:val="105"/>
          <w:sz w:val="28"/>
          <w:szCs w:val="28"/>
        </w:rPr>
        <w:t xml:space="preserve"> </w:t>
      </w:r>
      <w:r w:rsidRPr="00591497">
        <w:rPr>
          <w:w w:val="105"/>
          <w:sz w:val="28"/>
          <w:szCs w:val="28"/>
        </w:rPr>
        <w:t>памяти</w:t>
      </w:r>
      <w:r w:rsidRPr="00591497">
        <w:rPr>
          <w:spacing w:val="1"/>
          <w:w w:val="105"/>
          <w:sz w:val="28"/>
          <w:szCs w:val="28"/>
        </w:rPr>
        <w:t xml:space="preserve"> </w:t>
      </w:r>
      <w:r w:rsidRPr="00591497">
        <w:rPr>
          <w:w w:val="105"/>
          <w:sz w:val="28"/>
          <w:szCs w:val="28"/>
        </w:rPr>
        <w:t>о россиянах,</w:t>
      </w:r>
      <w:r w:rsidRPr="00591497">
        <w:rPr>
          <w:spacing w:val="1"/>
          <w:w w:val="105"/>
          <w:sz w:val="28"/>
          <w:szCs w:val="28"/>
        </w:rPr>
        <w:t xml:space="preserve"> </w:t>
      </w:r>
      <w:r w:rsidRPr="00591497">
        <w:rPr>
          <w:w w:val="105"/>
          <w:sz w:val="28"/>
          <w:szCs w:val="28"/>
        </w:rPr>
        <w:t>исполнявших служебный</w:t>
      </w:r>
      <w:r w:rsidRPr="00591497">
        <w:rPr>
          <w:spacing w:val="1"/>
          <w:w w:val="105"/>
          <w:sz w:val="28"/>
          <w:szCs w:val="28"/>
        </w:rPr>
        <w:t xml:space="preserve"> </w:t>
      </w:r>
      <w:r w:rsidRPr="00591497">
        <w:rPr>
          <w:w w:val="105"/>
          <w:sz w:val="28"/>
          <w:szCs w:val="28"/>
        </w:rPr>
        <w:t>долг за пределами</w:t>
      </w:r>
      <w:r w:rsidRPr="00591497">
        <w:rPr>
          <w:spacing w:val="-60"/>
          <w:w w:val="105"/>
          <w:sz w:val="28"/>
          <w:szCs w:val="28"/>
        </w:rPr>
        <w:t xml:space="preserve"> </w:t>
      </w:r>
      <w:r w:rsidRPr="00591497">
        <w:rPr>
          <w:w w:val="105"/>
          <w:sz w:val="28"/>
          <w:szCs w:val="28"/>
        </w:rPr>
        <w:t>Отечества;</w:t>
      </w:r>
    </w:p>
    <w:p w:rsidR="00D904D0" w:rsidRDefault="00591497" w:rsidP="009D40A4">
      <w:pPr>
        <w:pStyle w:val="a5"/>
        <w:spacing w:before="6" w:line="237" w:lineRule="auto"/>
        <w:ind w:left="-567" w:right="4248" w:firstLine="0"/>
        <w:jc w:val="left"/>
        <w:rPr>
          <w:spacing w:val="-60"/>
          <w:w w:val="105"/>
          <w:sz w:val="28"/>
          <w:szCs w:val="28"/>
        </w:rPr>
      </w:pPr>
      <w:r w:rsidRPr="00591497">
        <w:rPr>
          <w:spacing w:val="-1"/>
          <w:w w:val="105"/>
          <w:sz w:val="28"/>
          <w:szCs w:val="28"/>
        </w:rPr>
        <w:t>21</w:t>
      </w:r>
      <w:r w:rsidRPr="00591497">
        <w:rPr>
          <w:spacing w:val="-35"/>
          <w:w w:val="105"/>
          <w:sz w:val="28"/>
          <w:szCs w:val="28"/>
        </w:rPr>
        <w:t xml:space="preserve"> </w:t>
      </w:r>
      <w:r w:rsidRPr="00591497">
        <w:rPr>
          <w:spacing w:val="-1"/>
          <w:w w:val="105"/>
          <w:sz w:val="28"/>
          <w:szCs w:val="28"/>
        </w:rPr>
        <w:t>февраля:</w:t>
      </w:r>
      <w:r w:rsidRPr="00591497">
        <w:rPr>
          <w:spacing w:val="-23"/>
          <w:w w:val="105"/>
          <w:sz w:val="28"/>
          <w:szCs w:val="28"/>
        </w:rPr>
        <w:t xml:space="preserve"> </w:t>
      </w:r>
      <w:r w:rsidRPr="00591497">
        <w:rPr>
          <w:spacing w:val="-1"/>
          <w:w w:val="105"/>
          <w:sz w:val="28"/>
          <w:szCs w:val="28"/>
        </w:rPr>
        <w:t>Международный</w:t>
      </w:r>
      <w:r w:rsidRPr="00591497">
        <w:rPr>
          <w:spacing w:val="-14"/>
          <w:w w:val="105"/>
          <w:sz w:val="28"/>
          <w:szCs w:val="28"/>
        </w:rPr>
        <w:t xml:space="preserve"> </w:t>
      </w:r>
      <w:r w:rsidRPr="00591497">
        <w:rPr>
          <w:spacing w:val="-1"/>
          <w:w w:val="105"/>
          <w:sz w:val="28"/>
          <w:szCs w:val="28"/>
        </w:rPr>
        <w:t>день</w:t>
      </w:r>
      <w:r w:rsidRPr="00591497">
        <w:rPr>
          <w:spacing w:val="-24"/>
          <w:w w:val="105"/>
          <w:sz w:val="28"/>
          <w:szCs w:val="28"/>
        </w:rPr>
        <w:t xml:space="preserve"> </w:t>
      </w:r>
      <w:r w:rsidRPr="00591497">
        <w:rPr>
          <w:w w:val="105"/>
          <w:sz w:val="28"/>
          <w:szCs w:val="28"/>
        </w:rPr>
        <w:t>родного</w:t>
      </w:r>
      <w:r w:rsidRPr="00591497">
        <w:rPr>
          <w:spacing w:val="-21"/>
          <w:w w:val="105"/>
          <w:sz w:val="28"/>
          <w:szCs w:val="28"/>
        </w:rPr>
        <w:t xml:space="preserve"> </w:t>
      </w:r>
      <w:r w:rsidRPr="00591497">
        <w:rPr>
          <w:w w:val="105"/>
          <w:sz w:val="28"/>
          <w:szCs w:val="28"/>
        </w:rPr>
        <w:t>языка;</w:t>
      </w:r>
      <w:r w:rsidRPr="00591497">
        <w:rPr>
          <w:spacing w:val="-60"/>
          <w:w w:val="105"/>
          <w:sz w:val="28"/>
          <w:szCs w:val="28"/>
        </w:rPr>
        <w:t xml:space="preserve"> </w:t>
      </w:r>
    </w:p>
    <w:p w:rsidR="00591497" w:rsidRPr="00591497" w:rsidRDefault="00591497" w:rsidP="009D40A4">
      <w:pPr>
        <w:pStyle w:val="a5"/>
        <w:spacing w:before="6" w:line="237" w:lineRule="auto"/>
        <w:ind w:left="-567" w:right="4248" w:firstLine="0"/>
        <w:jc w:val="left"/>
        <w:rPr>
          <w:sz w:val="28"/>
          <w:szCs w:val="28"/>
        </w:rPr>
      </w:pPr>
      <w:r w:rsidRPr="00591497">
        <w:rPr>
          <w:w w:val="105"/>
          <w:sz w:val="28"/>
          <w:szCs w:val="28"/>
        </w:rPr>
        <w:t>23</w:t>
      </w:r>
      <w:r w:rsidRPr="00591497">
        <w:rPr>
          <w:spacing w:val="-4"/>
          <w:w w:val="105"/>
          <w:sz w:val="28"/>
          <w:szCs w:val="28"/>
        </w:rPr>
        <w:t xml:space="preserve"> </w:t>
      </w:r>
      <w:r w:rsidRPr="00591497">
        <w:rPr>
          <w:w w:val="105"/>
          <w:sz w:val="28"/>
          <w:szCs w:val="28"/>
        </w:rPr>
        <w:t>февраля: День</w:t>
      </w:r>
      <w:r w:rsidRPr="00591497">
        <w:rPr>
          <w:spacing w:val="-2"/>
          <w:w w:val="105"/>
          <w:sz w:val="28"/>
          <w:szCs w:val="28"/>
        </w:rPr>
        <w:t xml:space="preserve"> </w:t>
      </w:r>
      <w:r w:rsidRPr="00591497">
        <w:rPr>
          <w:w w:val="105"/>
          <w:sz w:val="28"/>
          <w:szCs w:val="28"/>
        </w:rPr>
        <w:t>защитника</w:t>
      </w:r>
      <w:r w:rsidRPr="00591497">
        <w:rPr>
          <w:spacing w:val="-15"/>
          <w:w w:val="105"/>
          <w:sz w:val="28"/>
          <w:szCs w:val="28"/>
        </w:rPr>
        <w:t xml:space="preserve"> </w:t>
      </w:r>
      <w:r w:rsidRPr="00591497">
        <w:rPr>
          <w:w w:val="105"/>
          <w:sz w:val="28"/>
          <w:szCs w:val="28"/>
        </w:rPr>
        <w:t>Отечества.</w:t>
      </w:r>
    </w:p>
    <w:p w:rsidR="00591497" w:rsidRPr="00591497" w:rsidRDefault="00591497" w:rsidP="009D40A4">
      <w:pPr>
        <w:pStyle w:val="Heading1"/>
        <w:spacing w:before="8" w:line="273" w:lineRule="exact"/>
        <w:ind w:left="-567"/>
        <w:rPr>
          <w:sz w:val="28"/>
          <w:szCs w:val="28"/>
        </w:rPr>
      </w:pPr>
      <w:r w:rsidRPr="00591497">
        <w:rPr>
          <w:w w:val="105"/>
          <w:sz w:val="28"/>
          <w:szCs w:val="28"/>
        </w:rPr>
        <w:t>Март:</w:t>
      </w:r>
    </w:p>
    <w:p w:rsidR="00591497" w:rsidRPr="00591497" w:rsidRDefault="00591497" w:rsidP="009D40A4">
      <w:pPr>
        <w:pStyle w:val="a5"/>
        <w:spacing w:line="273" w:lineRule="exact"/>
        <w:ind w:left="-567" w:firstLine="0"/>
        <w:jc w:val="left"/>
        <w:rPr>
          <w:sz w:val="28"/>
          <w:szCs w:val="28"/>
        </w:rPr>
      </w:pPr>
      <w:r w:rsidRPr="00591497">
        <w:rPr>
          <w:w w:val="105"/>
          <w:sz w:val="28"/>
          <w:szCs w:val="28"/>
        </w:rPr>
        <w:t>8</w:t>
      </w:r>
      <w:r w:rsidRPr="00591497">
        <w:rPr>
          <w:spacing w:val="-8"/>
          <w:w w:val="105"/>
          <w:sz w:val="28"/>
          <w:szCs w:val="28"/>
        </w:rPr>
        <w:t xml:space="preserve"> </w:t>
      </w:r>
      <w:r w:rsidRPr="00591497">
        <w:rPr>
          <w:w w:val="105"/>
          <w:sz w:val="28"/>
          <w:szCs w:val="28"/>
        </w:rPr>
        <w:t>марта:</w:t>
      </w:r>
      <w:r w:rsidRPr="00591497">
        <w:rPr>
          <w:spacing w:val="-4"/>
          <w:w w:val="105"/>
          <w:sz w:val="28"/>
          <w:szCs w:val="28"/>
        </w:rPr>
        <w:t xml:space="preserve"> </w:t>
      </w:r>
      <w:r w:rsidRPr="00591497">
        <w:rPr>
          <w:w w:val="105"/>
          <w:sz w:val="28"/>
          <w:szCs w:val="28"/>
        </w:rPr>
        <w:t>Международный</w:t>
      </w:r>
      <w:r w:rsidRPr="00591497">
        <w:rPr>
          <w:spacing w:val="-3"/>
          <w:w w:val="105"/>
          <w:sz w:val="28"/>
          <w:szCs w:val="28"/>
        </w:rPr>
        <w:t xml:space="preserve"> </w:t>
      </w:r>
      <w:r w:rsidRPr="00591497">
        <w:rPr>
          <w:w w:val="105"/>
          <w:sz w:val="28"/>
          <w:szCs w:val="28"/>
        </w:rPr>
        <w:t>женский</w:t>
      </w:r>
      <w:r w:rsidRPr="00591497">
        <w:rPr>
          <w:spacing w:val="-6"/>
          <w:w w:val="105"/>
          <w:sz w:val="28"/>
          <w:szCs w:val="28"/>
        </w:rPr>
        <w:t xml:space="preserve"> </w:t>
      </w:r>
      <w:r w:rsidRPr="00591497">
        <w:rPr>
          <w:w w:val="105"/>
          <w:sz w:val="28"/>
          <w:szCs w:val="28"/>
        </w:rPr>
        <w:t>день;</w:t>
      </w:r>
    </w:p>
    <w:p w:rsidR="00591497" w:rsidRPr="00591497" w:rsidRDefault="00591497" w:rsidP="009D40A4">
      <w:pPr>
        <w:pStyle w:val="a5"/>
        <w:spacing w:before="5" w:line="237" w:lineRule="auto"/>
        <w:ind w:left="-567" w:firstLine="0"/>
        <w:jc w:val="left"/>
        <w:rPr>
          <w:sz w:val="28"/>
          <w:szCs w:val="28"/>
        </w:rPr>
      </w:pPr>
      <w:r w:rsidRPr="00591497">
        <w:rPr>
          <w:w w:val="105"/>
          <w:sz w:val="28"/>
          <w:szCs w:val="28"/>
        </w:rPr>
        <w:t>18</w:t>
      </w:r>
      <w:r w:rsidRPr="00591497">
        <w:rPr>
          <w:spacing w:val="-6"/>
          <w:w w:val="105"/>
          <w:sz w:val="28"/>
          <w:szCs w:val="28"/>
        </w:rPr>
        <w:t xml:space="preserve"> </w:t>
      </w:r>
      <w:r w:rsidRPr="00591497">
        <w:rPr>
          <w:w w:val="105"/>
          <w:sz w:val="28"/>
          <w:szCs w:val="28"/>
        </w:rPr>
        <w:t>марта:</w:t>
      </w:r>
      <w:r w:rsidRPr="00591497">
        <w:rPr>
          <w:spacing w:val="-2"/>
          <w:w w:val="105"/>
          <w:sz w:val="28"/>
          <w:szCs w:val="28"/>
        </w:rPr>
        <w:t xml:space="preserve"> </w:t>
      </w:r>
      <w:r w:rsidRPr="00591497">
        <w:rPr>
          <w:w w:val="105"/>
          <w:sz w:val="28"/>
          <w:szCs w:val="28"/>
        </w:rPr>
        <w:t>День</w:t>
      </w:r>
      <w:r w:rsidRPr="00591497">
        <w:rPr>
          <w:spacing w:val="-5"/>
          <w:w w:val="105"/>
          <w:sz w:val="28"/>
          <w:szCs w:val="28"/>
        </w:rPr>
        <w:t xml:space="preserve"> </w:t>
      </w:r>
      <w:r w:rsidRPr="00591497">
        <w:rPr>
          <w:w w:val="105"/>
          <w:sz w:val="28"/>
          <w:szCs w:val="28"/>
        </w:rPr>
        <w:t>воссоединения</w:t>
      </w:r>
      <w:r w:rsidRPr="00591497">
        <w:rPr>
          <w:spacing w:val="-5"/>
          <w:w w:val="105"/>
          <w:sz w:val="28"/>
          <w:szCs w:val="28"/>
        </w:rPr>
        <w:t xml:space="preserve"> </w:t>
      </w:r>
      <w:r w:rsidRPr="00591497">
        <w:rPr>
          <w:w w:val="105"/>
          <w:sz w:val="28"/>
          <w:szCs w:val="28"/>
        </w:rPr>
        <w:t>Крыма</w:t>
      </w:r>
      <w:r w:rsidRPr="00591497">
        <w:rPr>
          <w:spacing w:val="-1"/>
          <w:w w:val="105"/>
          <w:sz w:val="28"/>
          <w:szCs w:val="28"/>
        </w:rPr>
        <w:t xml:space="preserve"> </w:t>
      </w:r>
      <w:r w:rsidRPr="00591497">
        <w:rPr>
          <w:w w:val="105"/>
          <w:sz w:val="28"/>
          <w:szCs w:val="28"/>
        </w:rPr>
        <w:t>с</w:t>
      </w:r>
      <w:r w:rsidRPr="00591497">
        <w:rPr>
          <w:spacing w:val="-5"/>
          <w:w w:val="105"/>
          <w:sz w:val="28"/>
          <w:szCs w:val="28"/>
        </w:rPr>
        <w:t xml:space="preserve"> </w:t>
      </w:r>
      <w:r w:rsidRPr="00591497">
        <w:rPr>
          <w:w w:val="105"/>
          <w:sz w:val="28"/>
          <w:szCs w:val="28"/>
        </w:rPr>
        <w:t>Россией</w:t>
      </w:r>
      <w:r w:rsidRPr="00591497">
        <w:rPr>
          <w:spacing w:val="-1"/>
          <w:w w:val="105"/>
          <w:sz w:val="28"/>
          <w:szCs w:val="28"/>
        </w:rPr>
        <w:t xml:space="preserve"> </w:t>
      </w:r>
      <w:r w:rsidRPr="00591497">
        <w:rPr>
          <w:w w:val="105"/>
          <w:sz w:val="28"/>
          <w:szCs w:val="28"/>
        </w:rPr>
        <w:t>(рекомендуется</w:t>
      </w:r>
      <w:r w:rsidRPr="00591497">
        <w:rPr>
          <w:spacing w:val="-5"/>
          <w:w w:val="105"/>
          <w:sz w:val="28"/>
          <w:szCs w:val="28"/>
        </w:rPr>
        <w:t xml:space="preserve"> </w:t>
      </w:r>
      <w:r w:rsidRPr="00591497">
        <w:rPr>
          <w:w w:val="105"/>
          <w:sz w:val="28"/>
          <w:szCs w:val="28"/>
        </w:rPr>
        <w:t>включать</w:t>
      </w:r>
      <w:r w:rsidRPr="00591497">
        <w:rPr>
          <w:spacing w:val="-4"/>
          <w:w w:val="105"/>
          <w:sz w:val="28"/>
          <w:szCs w:val="28"/>
        </w:rPr>
        <w:t xml:space="preserve"> </w:t>
      </w:r>
      <w:r w:rsidRPr="00591497">
        <w:rPr>
          <w:w w:val="105"/>
          <w:sz w:val="28"/>
          <w:szCs w:val="28"/>
        </w:rPr>
        <w:t>в</w:t>
      </w:r>
      <w:r w:rsidRPr="00591497">
        <w:rPr>
          <w:spacing w:val="-3"/>
          <w:w w:val="105"/>
          <w:sz w:val="28"/>
          <w:szCs w:val="28"/>
        </w:rPr>
        <w:t xml:space="preserve"> </w:t>
      </w:r>
      <w:r w:rsidRPr="00591497">
        <w:rPr>
          <w:w w:val="105"/>
          <w:sz w:val="28"/>
          <w:szCs w:val="28"/>
        </w:rPr>
        <w:t>план</w:t>
      </w:r>
      <w:r w:rsidRPr="00591497">
        <w:rPr>
          <w:spacing w:val="-60"/>
          <w:w w:val="105"/>
          <w:sz w:val="28"/>
          <w:szCs w:val="28"/>
        </w:rPr>
        <w:t xml:space="preserve"> </w:t>
      </w:r>
      <w:r w:rsidRPr="00591497">
        <w:rPr>
          <w:w w:val="105"/>
          <w:sz w:val="28"/>
          <w:szCs w:val="28"/>
        </w:rPr>
        <w:t>воспитательной</w:t>
      </w:r>
      <w:r w:rsidRPr="00591497">
        <w:rPr>
          <w:spacing w:val="-5"/>
          <w:w w:val="105"/>
          <w:sz w:val="28"/>
          <w:szCs w:val="28"/>
        </w:rPr>
        <w:t xml:space="preserve"> </w:t>
      </w:r>
      <w:r w:rsidRPr="00591497">
        <w:rPr>
          <w:w w:val="105"/>
          <w:sz w:val="28"/>
          <w:szCs w:val="28"/>
        </w:rPr>
        <w:t>работы</w:t>
      </w:r>
      <w:r w:rsidRPr="00591497">
        <w:rPr>
          <w:spacing w:val="1"/>
          <w:w w:val="105"/>
          <w:sz w:val="28"/>
          <w:szCs w:val="28"/>
        </w:rPr>
        <w:t xml:space="preserve"> </w:t>
      </w:r>
      <w:r w:rsidRPr="00591497">
        <w:rPr>
          <w:w w:val="105"/>
          <w:sz w:val="28"/>
          <w:szCs w:val="28"/>
        </w:rPr>
        <w:t>с</w:t>
      </w:r>
      <w:r w:rsidRPr="00591497">
        <w:rPr>
          <w:spacing w:val="-4"/>
          <w:w w:val="105"/>
          <w:sz w:val="28"/>
          <w:szCs w:val="28"/>
        </w:rPr>
        <w:t xml:space="preserve"> </w:t>
      </w:r>
      <w:r w:rsidRPr="00591497">
        <w:rPr>
          <w:w w:val="105"/>
          <w:sz w:val="28"/>
          <w:szCs w:val="28"/>
        </w:rPr>
        <w:t>дошкольниками</w:t>
      </w:r>
      <w:r w:rsidRPr="00591497">
        <w:rPr>
          <w:spacing w:val="1"/>
          <w:w w:val="105"/>
          <w:sz w:val="28"/>
          <w:szCs w:val="28"/>
        </w:rPr>
        <w:t xml:space="preserve"> </w:t>
      </w:r>
      <w:r w:rsidRPr="00591497">
        <w:rPr>
          <w:w w:val="105"/>
          <w:sz w:val="28"/>
          <w:szCs w:val="28"/>
        </w:rPr>
        <w:t>регионально</w:t>
      </w:r>
      <w:r w:rsidRPr="00591497">
        <w:rPr>
          <w:spacing w:val="-4"/>
          <w:w w:val="105"/>
          <w:sz w:val="28"/>
          <w:szCs w:val="28"/>
        </w:rPr>
        <w:t xml:space="preserve"> </w:t>
      </w:r>
      <w:r w:rsidRPr="00591497">
        <w:rPr>
          <w:w w:val="105"/>
          <w:sz w:val="28"/>
          <w:szCs w:val="28"/>
        </w:rPr>
        <w:t>и/или</w:t>
      </w:r>
      <w:r w:rsidRPr="00591497">
        <w:rPr>
          <w:spacing w:val="-4"/>
          <w:w w:val="105"/>
          <w:sz w:val="28"/>
          <w:szCs w:val="28"/>
        </w:rPr>
        <w:t xml:space="preserve"> </w:t>
      </w:r>
      <w:r w:rsidRPr="00591497">
        <w:rPr>
          <w:w w:val="105"/>
          <w:sz w:val="28"/>
          <w:szCs w:val="28"/>
        </w:rPr>
        <w:t>ситуативно);</w:t>
      </w:r>
    </w:p>
    <w:p w:rsidR="00591497" w:rsidRPr="00591497" w:rsidRDefault="00591497" w:rsidP="009D40A4">
      <w:pPr>
        <w:pStyle w:val="a5"/>
        <w:spacing w:before="3"/>
        <w:ind w:left="-567" w:firstLine="0"/>
        <w:jc w:val="left"/>
        <w:rPr>
          <w:sz w:val="28"/>
          <w:szCs w:val="28"/>
        </w:rPr>
      </w:pPr>
      <w:r w:rsidRPr="00591497">
        <w:rPr>
          <w:w w:val="105"/>
          <w:sz w:val="28"/>
          <w:szCs w:val="28"/>
        </w:rPr>
        <w:t>27</w:t>
      </w:r>
      <w:r w:rsidRPr="00591497">
        <w:rPr>
          <w:spacing w:val="-6"/>
          <w:w w:val="105"/>
          <w:sz w:val="28"/>
          <w:szCs w:val="28"/>
        </w:rPr>
        <w:t xml:space="preserve"> </w:t>
      </w:r>
      <w:r w:rsidRPr="00591497">
        <w:rPr>
          <w:w w:val="105"/>
          <w:sz w:val="28"/>
          <w:szCs w:val="28"/>
        </w:rPr>
        <w:t>марта:</w:t>
      </w:r>
      <w:r w:rsidRPr="00591497">
        <w:rPr>
          <w:spacing w:val="-3"/>
          <w:w w:val="105"/>
          <w:sz w:val="28"/>
          <w:szCs w:val="28"/>
        </w:rPr>
        <w:t xml:space="preserve"> </w:t>
      </w:r>
      <w:r w:rsidRPr="00591497">
        <w:rPr>
          <w:w w:val="105"/>
          <w:sz w:val="28"/>
          <w:szCs w:val="28"/>
        </w:rPr>
        <w:t>Всемирный</w:t>
      </w:r>
      <w:r w:rsidRPr="00591497">
        <w:rPr>
          <w:spacing w:val="-6"/>
          <w:w w:val="105"/>
          <w:sz w:val="28"/>
          <w:szCs w:val="28"/>
        </w:rPr>
        <w:t xml:space="preserve"> </w:t>
      </w:r>
      <w:r w:rsidRPr="00591497">
        <w:rPr>
          <w:w w:val="105"/>
          <w:sz w:val="28"/>
          <w:szCs w:val="28"/>
        </w:rPr>
        <w:t>день</w:t>
      </w:r>
      <w:r w:rsidRPr="00591497">
        <w:rPr>
          <w:spacing w:val="-5"/>
          <w:w w:val="105"/>
          <w:sz w:val="28"/>
          <w:szCs w:val="28"/>
        </w:rPr>
        <w:t xml:space="preserve"> </w:t>
      </w:r>
      <w:r w:rsidRPr="00591497">
        <w:rPr>
          <w:w w:val="105"/>
          <w:sz w:val="28"/>
          <w:szCs w:val="28"/>
        </w:rPr>
        <w:t>театра.</w:t>
      </w:r>
    </w:p>
    <w:p w:rsidR="00591497" w:rsidRPr="00591497" w:rsidRDefault="00591497" w:rsidP="009D40A4">
      <w:pPr>
        <w:pStyle w:val="Heading1"/>
        <w:spacing w:before="2" w:line="275" w:lineRule="exact"/>
        <w:ind w:left="-567"/>
        <w:rPr>
          <w:sz w:val="28"/>
          <w:szCs w:val="28"/>
        </w:rPr>
      </w:pPr>
      <w:r w:rsidRPr="00591497">
        <w:rPr>
          <w:w w:val="105"/>
          <w:sz w:val="28"/>
          <w:szCs w:val="28"/>
        </w:rPr>
        <w:t>Апрель:</w:t>
      </w:r>
    </w:p>
    <w:p w:rsidR="00591497" w:rsidRPr="00591497" w:rsidRDefault="00591497" w:rsidP="009D40A4">
      <w:pPr>
        <w:pStyle w:val="a5"/>
        <w:tabs>
          <w:tab w:val="left" w:pos="6555"/>
        </w:tabs>
        <w:spacing w:line="274" w:lineRule="exact"/>
        <w:ind w:left="-567" w:firstLine="0"/>
        <w:jc w:val="left"/>
        <w:rPr>
          <w:sz w:val="28"/>
          <w:szCs w:val="28"/>
        </w:rPr>
      </w:pPr>
      <w:r w:rsidRPr="00591497">
        <w:rPr>
          <w:w w:val="105"/>
          <w:sz w:val="28"/>
          <w:szCs w:val="28"/>
        </w:rPr>
        <w:t>12</w:t>
      </w:r>
      <w:r w:rsidRPr="00591497">
        <w:rPr>
          <w:spacing w:val="-7"/>
          <w:w w:val="105"/>
          <w:sz w:val="28"/>
          <w:szCs w:val="28"/>
        </w:rPr>
        <w:t xml:space="preserve"> </w:t>
      </w:r>
      <w:r w:rsidRPr="00591497">
        <w:rPr>
          <w:w w:val="105"/>
          <w:sz w:val="28"/>
          <w:szCs w:val="28"/>
        </w:rPr>
        <w:t>апреля:</w:t>
      </w:r>
      <w:r w:rsidRPr="00591497">
        <w:rPr>
          <w:spacing w:val="-4"/>
          <w:w w:val="105"/>
          <w:sz w:val="28"/>
          <w:szCs w:val="28"/>
        </w:rPr>
        <w:t xml:space="preserve"> </w:t>
      </w:r>
      <w:r w:rsidRPr="00591497">
        <w:rPr>
          <w:w w:val="105"/>
          <w:sz w:val="28"/>
          <w:szCs w:val="28"/>
        </w:rPr>
        <w:t>День</w:t>
      </w:r>
      <w:r w:rsidRPr="00591497">
        <w:rPr>
          <w:spacing w:val="-5"/>
          <w:w w:val="105"/>
          <w:sz w:val="28"/>
          <w:szCs w:val="28"/>
        </w:rPr>
        <w:t xml:space="preserve"> </w:t>
      </w:r>
      <w:r w:rsidRPr="00591497">
        <w:rPr>
          <w:w w:val="105"/>
          <w:sz w:val="28"/>
          <w:szCs w:val="28"/>
        </w:rPr>
        <w:t>космонавтики;</w:t>
      </w:r>
      <w:r w:rsidR="001E3BD0">
        <w:rPr>
          <w:w w:val="105"/>
          <w:sz w:val="28"/>
          <w:szCs w:val="28"/>
        </w:rPr>
        <w:tab/>
      </w:r>
    </w:p>
    <w:p w:rsidR="00591497" w:rsidRPr="00591497" w:rsidRDefault="00591497" w:rsidP="009D40A4">
      <w:pPr>
        <w:spacing w:after="0" w:line="275" w:lineRule="exact"/>
        <w:ind w:left="-567"/>
        <w:rPr>
          <w:rFonts w:ascii="Times New Roman" w:hAnsi="Times New Roman" w:cs="Times New Roman"/>
          <w:sz w:val="28"/>
          <w:szCs w:val="28"/>
        </w:rPr>
      </w:pPr>
      <w:r w:rsidRPr="00591497">
        <w:rPr>
          <w:rFonts w:ascii="Times New Roman" w:hAnsi="Times New Roman" w:cs="Times New Roman"/>
          <w:b/>
          <w:w w:val="105"/>
          <w:sz w:val="28"/>
          <w:szCs w:val="28"/>
        </w:rPr>
        <w:t>Май</w:t>
      </w:r>
      <w:r w:rsidRPr="00591497">
        <w:rPr>
          <w:rFonts w:ascii="Times New Roman" w:hAnsi="Times New Roman" w:cs="Times New Roman"/>
          <w:w w:val="105"/>
          <w:sz w:val="28"/>
          <w:szCs w:val="28"/>
        </w:rPr>
        <w:t>:</w:t>
      </w:r>
    </w:p>
    <w:p w:rsidR="00591497" w:rsidRPr="00591497" w:rsidRDefault="00591497" w:rsidP="009D40A4">
      <w:pPr>
        <w:pStyle w:val="a5"/>
        <w:spacing w:before="5" w:line="237" w:lineRule="auto"/>
        <w:ind w:left="-567" w:right="6107" w:firstLine="0"/>
        <w:jc w:val="left"/>
        <w:rPr>
          <w:sz w:val="28"/>
          <w:szCs w:val="28"/>
        </w:rPr>
      </w:pPr>
      <w:r w:rsidRPr="00591497">
        <w:rPr>
          <w:w w:val="105"/>
          <w:sz w:val="28"/>
          <w:szCs w:val="28"/>
        </w:rPr>
        <w:t>1</w:t>
      </w:r>
      <w:r w:rsidRPr="00591497">
        <w:rPr>
          <w:spacing w:val="-6"/>
          <w:w w:val="105"/>
          <w:sz w:val="28"/>
          <w:szCs w:val="28"/>
        </w:rPr>
        <w:t xml:space="preserve"> </w:t>
      </w:r>
      <w:r w:rsidRPr="00591497">
        <w:rPr>
          <w:w w:val="105"/>
          <w:sz w:val="28"/>
          <w:szCs w:val="28"/>
        </w:rPr>
        <w:t>мая:</w:t>
      </w:r>
      <w:r w:rsidRPr="00591497">
        <w:rPr>
          <w:spacing w:val="-2"/>
          <w:w w:val="105"/>
          <w:sz w:val="28"/>
          <w:szCs w:val="28"/>
        </w:rPr>
        <w:t xml:space="preserve"> </w:t>
      </w:r>
      <w:r w:rsidRPr="00591497">
        <w:rPr>
          <w:w w:val="105"/>
          <w:sz w:val="28"/>
          <w:szCs w:val="28"/>
        </w:rPr>
        <w:t>Праздник</w:t>
      </w:r>
      <w:r w:rsidRPr="00591497">
        <w:rPr>
          <w:spacing w:val="-6"/>
          <w:w w:val="105"/>
          <w:sz w:val="28"/>
          <w:szCs w:val="28"/>
        </w:rPr>
        <w:t xml:space="preserve"> </w:t>
      </w:r>
      <w:r w:rsidRPr="00591497">
        <w:rPr>
          <w:w w:val="105"/>
          <w:sz w:val="28"/>
          <w:szCs w:val="28"/>
        </w:rPr>
        <w:t>Весны</w:t>
      </w:r>
      <w:r w:rsidRPr="00591497">
        <w:rPr>
          <w:spacing w:val="-1"/>
          <w:w w:val="105"/>
          <w:sz w:val="28"/>
          <w:szCs w:val="28"/>
        </w:rPr>
        <w:t xml:space="preserve"> </w:t>
      </w:r>
      <w:r w:rsidRPr="00591497">
        <w:rPr>
          <w:w w:val="105"/>
          <w:sz w:val="28"/>
          <w:szCs w:val="28"/>
        </w:rPr>
        <w:t>и</w:t>
      </w:r>
      <w:r w:rsidRPr="00591497">
        <w:rPr>
          <w:spacing w:val="-6"/>
          <w:w w:val="105"/>
          <w:sz w:val="28"/>
          <w:szCs w:val="28"/>
        </w:rPr>
        <w:t xml:space="preserve"> </w:t>
      </w:r>
      <w:r w:rsidRPr="00591497">
        <w:rPr>
          <w:w w:val="105"/>
          <w:sz w:val="28"/>
          <w:szCs w:val="28"/>
        </w:rPr>
        <w:t>Труда;</w:t>
      </w:r>
      <w:r w:rsidRPr="00591497">
        <w:rPr>
          <w:spacing w:val="-60"/>
          <w:w w:val="105"/>
          <w:sz w:val="28"/>
          <w:szCs w:val="28"/>
        </w:rPr>
        <w:t xml:space="preserve"> </w:t>
      </w:r>
      <w:r w:rsidRPr="00591497">
        <w:rPr>
          <w:w w:val="105"/>
          <w:sz w:val="28"/>
          <w:szCs w:val="28"/>
        </w:rPr>
        <w:t>9</w:t>
      </w:r>
      <w:r w:rsidRPr="00591497">
        <w:rPr>
          <w:spacing w:val="-3"/>
          <w:w w:val="105"/>
          <w:sz w:val="28"/>
          <w:szCs w:val="28"/>
        </w:rPr>
        <w:t xml:space="preserve"> </w:t>
      </w:r>
      <w:r w:rsidRPr="00591497">
        <w:rPr>
          <w:w w:val="105"/>
          <w:sz w:val="28"/>
          <w:szCs w:val="28"/>
        </w:rPr>
        <w:t>мая: День</w:t>
      </w:r>
      <w:r w:rsidRPr="00591497">
        <w:rPr>
          <w:spacing w:val="-1"/>
          <w:w w:val="105"/>
          <w:sz w:val="28"/>
          <w:szCs w:val="28"/>
        </w:rPr>
        <w:t xml:space="preserve"> </w:t>
      </w:r>
      <w:r w:rsidRPr="00591497">
        <w:rPr>
          <w:w w:val="105"/>
          <w:sz w:val="28"/>
          <w:szCs w:val="28"/>
        </w:rPr>
        <w:t>Победы;</w:t>
      </w:r>
    </w:p>
    <w:p w:rsidR="00591497" w:rsidRPr="00591497" w:rsidRDefault="00591497" w:rsidP="009D40A4">
      <w:pPr>
        <w:pStyle w:val="a5"/>
        <w:spacing w:before="6" w:line="237" w:lineRule="auto"/>
        <w:ind w:left="-567" w:right="3292" w:firstLine="0"/>
        <w:jc w:val="left"/>
        <w:rPr>
          <w:sz w:val="28"/>
          <w:szCs w:val="28"/>
        </w:rPr>
      </w:pPr>
      <w:r w:rsidRPr="00591497">
        <w:rPr>
          <w:spacing w:val="-1"/>
          <w:w w:val="105"/>
          <w:sz w:val="28"/>
          <w:szCs w:val="28"/>
        </w:rPr>
        <w:t>19</w:t>
      </w:r>
      <w:r w:rsidRPr="00591497">
        <w:rPr>
          <w:spacing w:val="-31"/>
          <w:w w:val="105"/>
          <w:sz w:val="28"/>
          <w:szCs w:val="28"/>
        </w:rPr>
        <w:t xml:space="preserve"> </w:t>
      </w:r>
      <w:r w:rsidRPr="00591497">
        <w:rPr>
          <w:spacing w:val="-1"/>
          <w:w w:val="105"/>
          <w:sz w:val="28"/>
          <w:szCs w:val="28"/>
        </w:rPr>
        <w:t>мая:</w:t>
      </w:r>
      <w:r w:rsidRPr="00591497">
        <w:rPr>
          <w:spacing w:val="-28"/>
          <w:w w:val="105"/>
          <w:sz w:val="28"/>
          <w:szCs w:val="28"/>
        </w:rPr>
        <w:t xml:space="preserve"> </w:t>
      </w:r>
      <w:r w:rsidRPr="00591497">
        <w:rPr>
          <w:spacing w:val="-1"/>
          <w:w w:val="105"/>
          <w:sz w:val="28"/>
          <w:szCs w:val="28"/>
        </w:rPr>
        <w:t>День</w:t>
      </w:r>
      <w:r w:rsidRPr="00591497">
        <w:rPr>
          <w:spacing w:val="-29"/>
          <w:w w:val="105"/>
          <w:sz w:val="28"/>
          <w:szCs w:val="28"/>
        </w:rPr>
        <w:t xml:space="preserve"> </w:t>
      </w:r>
      <w:r w:rsidRPr="00591497">
        <w:rPr>
          <w:spacing w:val="-1"/>
          <w:w w:val="105"/>
          <w:sz w:val="28"/>
          <w:szCs w:val="28"/>
        </w:rPr>
        <w:t>детских</w:t>
      </w:r>
      <w:r w:rsidRPr="00591497">
        <w:rPr>
          <w:spacing w:val="-20"/>
          <w:w w:val="105"/>
          <w:sz w:val="28"/>
          <w:szCs w:val="28"/>
        </w:rPr>
        <w:t xml:space="preserve"> </w:t>
      </w:r>
      <w:r w:rsidRPr="00591497">
        <w:rPr>
          <w:w w:val="105"/>
          <w:sz w:val="28"/>
          <w:szCs w:val="28"/>
        </w:rPr>
        <w:t>общественных</w:t>
      </w:r>
      <w:r w:rsidRPr="00591497">
        <w:rPr>
          <w:spacing w:val="-19"/>
          <w:w w:val="105"/>
          <w:sz w:val="28"/>
          <w:szCs w:val="28"/>
        </w:rPr>
        <w:t xml:space="preserve"> </w:t>
      </w:r>
      <w:r w:rsidRPr="00591497">
        <w:rPr>
          <w:w w:val="105"/>
          <w:sz w:val="28"/>
          <w:szCs w:val="28"/>
        </w:rPr>
        <w:t>организаций</w:t>
      </w:r>
      <w:r w:rsidRPr="00591497">
        <w:rPr>
          <w:spacing w:val="-14"/>
          <w:w w:val="105"/>
          <w:sz w:val="28"/>
          <w:szCs w:val="28"/>
        </w:rPr>
        <w:t xml:space="preserve"> </w:t>
      </w:r>
      <w:r w:rsidRPr="00591497">
        <w:rPr>
          <w:w w:val="105"/>
          <w:sz w:val="28"/>
          <w:szCs w:val="28"/>
        </w:rPr>
        <w:t>России;</w:t>
      </w:r>
      <w:r w:rsidRPr="00591497">
        <w:rPr>
          <w:spacing w:val="-60"/>
          <w:w w:val="105"/>
          <w:sz w:val="28"/>
          <w:szCs w:val="28"/>
        </w:rPr>
        <w:t xml:space="preserve"> </w:t>
      </w:r>
      <w:r w:rsidRPr="00591497">
        <w:rPr>
          <w:spacing w:val="-1"/>
          <w:w w:val="105"/>
          <w:sz w:val="28"/>
          <w:szCs w:val="28"/>
        </w:rPr>
        <w:t>24</w:t>
      </w:r>
      <w:r w:rsidRPr="00591497">
        <w:rPr>
          <w:spacing w:val="-2"/>
          <w:w w:val="105"/>
          <w:sz w:val="28"/>
          <w:szCs w:val="28"/>
        </w:rPr>
        <w:t xml:space="preserve"> </w:t>
      </w:r>
      <w:r w:rsidRPr="00591497">
        <w:rPr>
          <w:spacing w:val="-1"/>
          <w:w w:val="105"/>
          <w:sz w:val="28"/>
          <w:szCs w:val="28"/>
        </w:rPr>
        <w:t>мая:</w:t>
      </w:r>
      <w:r w:rsidRPr="00591497">
        <w:rPr>
          <w:spacing w:val="1"/>
          <w:w w:val="105"/>
          <w:sz w:val="28"/>
          <w:szCs w:val="28"/>
        </w:rPr>
        <w:t xml:space="preserve"> </w:t>
      </w:r>
      <w:r w:rsidRPr="00591497">
        <w:rPr>
          <w:spacing w:val="-1"/>
          <w:w w:val="105"/>
          <w:sz w:val="28"/>
          <w:szCs w:val="28"/>
        </w:rPr>
        <w:t>День</w:t>
      </w:r>
      <w:r w:rsidRPr="00591497">
        <w:rPr>
          <w:spacing w:val="4"/>
          <w:w w:val="105"/>
          <w:sz w:val="28"/>
          <w:szCs w:val="28"/>
        </w:rPr>
        <w:t xml:space="preserve"> </w:t>
      </w:r>
      <w:r w:rsidRPr="00591497">
        <w:rPr>
          <w:spacing w:val="-1"/>
          <w:w w:val="105"/>
          <w:sz w:val="28"/>
          <w:szCs w:val="28"/>
        </w:rPr>
        <w:t>славянской</w:t>
      </w:r>
      <w:r w:rsidRPr="00591497">
        <w:rPr>
          <w:spacing w:val="-2"/>
          <w:w w:val="105"/>
          <w:sz w:val="28"/>
          <w:szCs w:val="28"/>
        </w:rPr>
        <w:t xml:space="preserve"> </w:t>
      </w:r>
      <w:r w:rsidRPr="00591497">
        <w:rPr>
          <w:spacing w:val="-1"/>
          <w:w w:val="105"/>
          <w:sz w:val="28"/>
          <w:szCs w:val="28"/>
        </w:rPr>
        <w:t>письменности</w:t>
      </w:r>
      <w:r w:rsidRPr="00591497">
        <w:rPr>
          <w:spacing w:val="1"/>
          <w:w w:val="105"/>
          <w:sz w:val="28"/>
          <w:szCs w:val="28"/>
        </w:rPr>
        <w:t xml:space="preserve"> </w:t>
      </w:r>
      <w:r w:rsidRPr="00591497">
        <w:rPr>
          <w:spacing w:val="-1"/>
          <w:w w:val="105"/>
          <w:sz w:val="28"/>
          <w:szCs w:val="28"/>
        </w:rPr>
        <w:t>и</w:t>
      </w:r>
      <w:r w:rsidRPr="00591497">
        <w:rPr>
          <w:spacing w:val="-32"/>
          <w:w w:val="105"/>
          <w:sz w:val="28"/>
          <w:szCs w:val="28"/>
        </w:rPr>
        <w:t xml:space="preserve"> </w:t>
      </w:r>
      <w:r w:rsidRPr="00591497">
        <w:rPr>
          <w:spacing w:val="-1"/>
          <w:w w:val="105"/>
          <w:sz w:val="28"/>
          <w:szCs w:val="28"/>
        </w:rPr>
        <w:t>культуры.</w:t>
      </w:r>
    </w:p>
    <w:p w:rsidR="00591497" w:rsidRPr="00591497" w:rsidRDefault="00591497" w:rsidP="009D40A4">
      <w:pPr>
        <w:pStyle w:val="Heading1"/>
        <w:spacing w:before="8" w:line="273" w:lineRule="exact"/>
        <w:ind w:left="-567"/>
        <w:rPr>
          <w:sz w:val="28"/>
          <w:szCs w:val="28"/>
        </w:rPr>
      </w:pPr>
      <w:r w:rsidRPr="00591497">
        <w:rPr>
          <w:w w:val="105"/>
          <w:sz w:val="28"/>
          <w:szCs w:val="28"/>
        </w:rPr>
        <w:t>Июнь:</w:t>
      </w:r>
    </w:p>
    <w:p w:rsidR="00591497" w:rsidRPr="00591497" w:rsidRDefault="00591497" w:rsidP="009D40A4">
      <w:pPr>
        <w:pStyle w:val="a5"/>
        <w:ind w:left="-567" w:right="6459" w:firstLine="0"/>
        <w:jc w:val="left"/>
        <w:rPr>
          <w:sz w:val="28"/>
          <w:szCs w:val="28"/>
        </w:rPr>
      </w:pPr>
      <w:r w:rsidRPr="00591497">
        <w:rPr>
          <w:w w:val="105"/>
          <w:sz w:val="28"/>
          <w:szCs w:val="28"/>
        </w:rPr>
        <w:t>1 июня: День защиты детей;</w:t>
      </w:r>
      <w:r w:rsidRPr="00591497">
        <w:rPr>
          <w:spacing w:val="1"/>
          <w:w w:val="105"/>
          <w:sz w:val="28"/>
          <w:szCs w:val="28"/>
        </w:rPr>
        <w:t xml:space="preserve"> </w:t>
      </w:r>
      <w:r w:rsidRPr="00591497">
        <w:rPr>
          <w:spacing w:val="-1"/>
          <w:w w:val="105"/>
          <w:sz w:val="28"/>
          <w:szCs w:val="28"/>
        </w:rPr>
        <w:t>6</w:t>
      </w:r>
      <w:r w:rsidRPr="00591497">
        <w:rPr>
          <w:spacing w:val="-21"/>
          <w:w w:val="105"/>
          <w:sz w:val="28"/>
          <w:szCs w:val="28"/>
        </w:rPr>
        <w:t xml:space="preserve"> </w:t>
      </w:r>
      <w:r w:rsidRPr="00591497">
        <w:rPr>
          <w:spacing w:val="-1"/>
          <w:w w:val="105"/>
          <w:sz w:val="28"/>
          <w:szCs w:val="28"/>
        </w:rPr>
        <w:t>июня:</w:t>
      </w:r>
      <w:r w:rsidRPr="00591497">
        <w:rPr>
          <w:spacing w:val="-12"/>
          <w:w w:val="105"/>
          <w:sz w:val="28"/>
          <w:szCs w:val="28"/>
        </w:rPr>
        <w:t xml:space="preserve"> </w:t>
      </w:r>
      <w:r w:rsidRPr="00591497">
        <w:rPr>
          <w:spacing w:val="-1"/>
          <w:w w:val="105"/>
          <w:sz w:val="28"/>
          <w:szCs w:val="28"/>
        </w:rPr>
        <w:t>День</w:t>
      </w:r>
      <w:r w:rsidRPr="00591497">
        <w:rPr>
          <w:spacing w:val="-20"/>
          <w:w w:val="105"/>
          <w:sz w:val="28"/>
          <w:szCs w:val="28"/>
        </w:rPr>
        <w:t xml:space="preserve"> </w:t>
      </w:r>
      <w:r w:rsidRPr="00591497">
        <w:rPr>
          <w:spacing w:val="-1"/>
          <w:w w:val="105"/>
          <w:sz w:val="28"/>
          <w:szCs w:val="28"/>
        </w:rPr>
        <w:t>русского</w:t>
      </w:r>
      <w:r w:rsidRPr="00591497">
        <w:rPr>
          <w:spacing w:val="-9"/>
          <w:w w:val="105"/>
          <w:sz w:val="28"/>
          <w:szCs w:val="28"/>
        </w:rPr>
        <w:t xml:space="preserve"> </w:t>
      </w:r>
      <w:r w:rsidRPr="00591497">
        <w:rPr>
          <w:spacing w:val="-1"/>
          <w:w w:val="105"/>
          <w:sz w:val="28"/>
          <w:szCs w:val="28"/>
        </w:rPr>
        <w:t>языка;</w:t>
      </w:r>
      <w:r w:rsidRPr="00591497">
        <w:rPr>
          <w:spacing w:val="-60"/>
          <w:w w:val="105"/>
          <w:sz w:val="28"/>
          <w:szCs w:val="28"/>
        </w:rPr>
        <w:t xml:space="preserve"> </w:t>
      </w:r>
      <w:r w:rsidRPr="00591497">
        <w:rPr>
          <w:spacing w:val="-1"/>
          <w:w w:val="105"/>
          <w:sz w:val="28"/>
          <w:szCs w:val="28"/>
        </w:rPr>
        <w:t>12</w:t>
      </w:r>
      <w:r w:rsidRPr="00591497">
        <w:rPr>
          <w:spacing w:val="-2"/>
          <w:w w:val="105"/>
          <w:sz w:val="28"/>
          <w:szCs w:val="28"/>
        </w:rPr>
        <w:t xml:space="preserve"> </w:t>
      </w:r>
      <w:r w:rsidRPr="00591497">
        <w:rPr>
          <w:spacing w:val="-1"/>
          <w:w w:val="105"/>
          <w:sz w:val="28"/>
          <w:szCs w:val="28"/>
        </w:rPr>
        <w:t>июня:</w:t>
      </w:r>
      <w:r w:rsidRPr="00591497">
        <w:rPr>
          <w:spacing w:val="1"/>
          <w:w w:val="105"/>
          <w:sz w:val="28"/>
          <w:szCs w:val="28"/>
        </w:rPr>
        <w:t xml:space="preserve"> </w:t>
      </w:r>
      <w:r w:rsidRPr="00591497">
        <w:rPr>
          <w:spacing w:val="-1"/>
          <w:w w:val="105"/>
          <w:sz w:val="28"/>
          <w:szCs w:val="28"/>
        </w:rPr>
        <w:t>День</w:t>
      </w:r>
      <w:r w:rsidRPr="00591497">
        <w:rPr>
          <w:spacing w:val="-19"/>
          <w:w w:val="105"/>
          <w:sz w:val="28"/>
          <w:szCs w:val="28"/>
        </w:rPr>
        <w:t xml:space="preserve"> </w:t>
      </w:r>
      <w:r w:rsidRPr="00591497">
        <w:rPr>
          <w:spacing w:val="-1"/>
          <w:w w:val="105"/>
          <w:sz w:val="28"/>
          <w:szCs w:val="28"/>
        </w:rPr>
        <w:t>России;</w:t>
      </w:r>
    </w:p>
    <w:p w:rsidR="00591497" w:rsidRPr="00591497" w:rsidRDefault="00591497" w:rsidP="009D40A4">
      <w:pPr>
        <w:pStyle w:val="a5"/>
        <w:ind w:left="-567" w:firstLine="0"/>
        <w:jc w:val="left"/>
        <w:rPr>
          <w:sz w:val="28"/>
          <w:szCs w:val="28"/>
        </w:rPr>
      </w:pPr>
      <w:r w:rsidRPr="00591497">
        <w:rPr>
          <w:w w:val="105"/>
          <w:sz w:val="28"/>
          <w:szCs w:val="28"/>
        </w:rPr>
        <w:t>22</w:t>
      </w:r>
      <w:r w:rsidRPr="00591497">
        <w:rPr>
          <w:spacing w:val="-5"/>
          <w:w w:val="105"/>
          <w:sz w:val="28"/>
          <w:szCs w:val="28"/>
        </w:rPr>
        <w:t xml:space="preserve"> </w:t>
      </w:r>
      <w:r w:rsidRPr="00591497">
        <w:rPr>
          <w:w w:val="105"/>
          <w:sz w:val="28"/>
          <w:szCs w:val="28"/>
        </w:rPr>
        <w:t>июня:</w:t>
      </w:r>
      <w:r w:rsidRPr="00591497">
        <w:rPr>
          <w:spacing w:val="-2"/>
          <w:w w:val="105"/>
          <w:sz w:val="28"/>
          <w:szCs w:val="28"/>
        </w:rPr>
        <w:t xml:space="preserve"> </w:t>
      </w:r>
      <w:r w:rsidRPr="00591497">
        <w:rPr>
          <w:w w:val="105"/>
          <w:sz w:val="28"/>
          <w:szCs w:val="28"/>
        </w:rPr>
        <w:t>День</w:t>
      </w:r>
      <w:r w:rsidRPr="00591497">
        <w:rPr>
          <w:spacing w:val="-4"/>
          <w:w w:val="105"/>
          <w:sz w:val="28"/>
          <w:szCs w:val="28"/>
        </w:rPr>
        <w:t xml:space="preserve"> </w:t>
      </w:r>
      <w:r w:rsidRPr="00591497">
        <w:rPr>
          <w:w w:val="105"/>
          <w:sz w:val="28"/>
          <w:szCs w:val="28"/>
        </w:rPr>
        <w:t>памяти</w:t>
      </w:r>
      <w:r w:rsidRPr="00591497">
        <w:rPr>
          <w:spacing w:val="-4"/>
          <w:w w:val="105"/>
          <w:sz w:val="28"/>
          <w:szCs w:val="28"/>
        </w:rPr>
        <w:t xml:space="preserve"> </w:t>
      </w:r>
      <w:r w:rsidRPr="00591497">
        <w:rPr>
          <w:w w:val="105"/>
          <w:sz w:val="28"/>
          <w:szCs w:val="28"/>
        </w:rPr>
        <w:t>и</w:t>
      </w:r>
      <w:r w:rsidRPr="00591497">
        <w:rPr>
          <w:spacing w:val="-1"/>
          <w:w w:val="105"/>
          <w:sz w:val="28"/>
          <w:szCs w:val="28"/>
        </w:rPr>
        <w:t xml:space="preserve"> </w:t>
      </w:r>
      <w:r w:rsidRPr="00591497">
        <w:rPr>
          <w:w w:val="105"/>
          <w:sz w:val="28"/>
          <w:szCs w:val="28"/>
        </w:rPr>
        <w:t>скорби.</w:t>
      </w:r>
    </w:p>
    <w:p w:rsidR="00591497" w:rsidRPr="00591497" w:rsidRDefault="00591497" w:rsidP="009D40A4">
      <w:pPr>
        <w:pStyle w:val="Heading1"/>
        <w:spacing w:before="1"/>
        <w:ind w:left="-567"/>
        <w:rPr>
          <w:sz w:val="28"/>
          <w:szCs w:val="28"/>
        </w:rPr>
      </w:pPr>
      <w:r w:rsidRPr="00591497">
        <w:rPr>
          <w:w w:val="105"/>
          <w:sz w:val="28"/>
          <w:szCs w:val="28"/>
        </w:rPr>
        <w:t>Июль:</w:t>
      </w:r>
    </w:p>
    <w:p w:rsidR="009D40A4" w:rsidRPr="00591497" w:rsidRDefault="009D40A4" w:rsidP="009D40A4">
      <w:pPr>
        <w:pStyle w:val="a5"/>
        <w:ind w:left="-567" w:right="4687" w:firstLine="0"/>
        <w:jc w:val="left"/>
        <w:rPr>
          <w:sz w:val="28"/>
          <w:szCs w:val="28"/>
        </w:rPr>
      </w:pPr>
      <w:r w:rsidRPr="00591497">
        <w:rPr>
          <w:spacing w:val="-1"/>
          <w:w w:val="105"/>
          <w:sz w:val="28"/>
          <w:szCs w:val="28"/>
        </w:rPr>
        <w:t>8</w:t>
      </w:r>
      <w:r w:rsidRPr="00591497">
        <w:rPr>
          <w:spacing w:val="-26"/>
          <w:w w:val="105"/>
          <w:sz w:val="28"/>
          <w:szCs w:val="28"/>
        </w:rPr>
        <w:t xml:space="preserve"> </w:t>
      </w:r>
      <w:r w:rsidRPr="00591497">
        <w:rPr>
          <w:spacing w:val="-1"/>
          <w:w w:val="105"/>
          <w:sz w:val="28"/>
          <w:szCs w:val="28"/>
        </w:rPr>
        <w:t>июля:</w:t>
      </w:r>
      <w:r w:rsidRPr="00591497">
        <w:rPr>
          <w:spacing w:val="-14"/>
          <w:w w:val="105"/>
          <w:sz w:val="28"/>
          <w:szCs w:val="28"/>
        </w:rPr>
        <w:t xml:space="preserve"> </w:t>
      </w:r>
      <w:r w:rsidRPr="00591497">
        <w:rPr>
          <w:spacing w:val="-1"/>
          <w:w w:val="105"/>
          <w:sz w:val="28"/>
          <w:szCs w:val="28"/>
        </w:rPr>
        <w:t>День</w:t>
      </w:r>
      <w:r w:rsidRPr="00591497">
        <w:rPr>
          <w:spacing w:val="-19"/>
          <w:w w:val="105"/>
          <w:sz w:val="28"/>
          <w:szCs w:val="28"/>
        </w:rPr>
        <w:t xml:space="preserve"> </w:t>
      </w:r>
      <w:r w:rsidRPr="00591497">
        <w:rPr>
          <w:spacing w:val="-1"/>
          <w:w w:val="105"/>
          <w:sz w:val="28"/>
          <w:szCs w:val="28"/>
        </w:rPr>
        <w:t>семьи,</w:t>
      </w:r>
      <w:r w:rsidRPr="00591497">
        <w:rPr>
          <w:spacing w:val="-16"/>
          <w:w w:val="105"/>
          <w:sz w:val="28"/>
          <w:szCs w:val="28"/>
        </w:rPr>
        <w:t xml:space="preserve"> </w:t>
      </w:r>
      <w:r w:rsidRPr="00591497">
        <w:rPr>
          <w:spacing w:val="-1"/>
          <w:w w:val="105"/>
          <w:sz w:val="28"/>
          <w:szCs w:val="28"/>
        </w:rPr>
        <w:t>любви</w:t>
      </w:r>
      <w:r w:rsidRPr="00591497">
        <w:rPr>
          <w:spacing w:val="-14"/>
          <w:w w:val="105"/>
          <w:sz w:val="28"/>
          <w:szCs w:val="28"/>
        </w:rPr>
        <w:t xml:space="preserve"> </w:t>
      </w:r>
      <w:r w:rsidRPr="00591497">
        <w:rPr>
          <w:w w:val="105"/>
          <w:sz w:val="28"/>
          <w:szCs w:val="28"/>
        </w:rPr>
        <w:t>и</w:t>
      </w:r>
      <w:r w:rsidRPr="00591497">
        <w:rPr>
          <w:spacing w:val="-26"/>
          <w:w w:val="105"/>
          <w:sz w:val="28"/>
          <w:szCs w:val="28"/>
        </w:rPr>
        <w:t xml:space="preserve"> </w:t>
      </w:r>
      <w:r w:rsidRPr="00591497">
        <w:rPr>
          <w:w w:val="105"/>
          <w:sz w:val="28"/>
          <w:szCs w:val="28"/>
        </w:rPr>
        <w:t>верности.</w:t>
      </w:r>
      <w:r w:rsidRPr="00591497">
        <w:rPr>
          <w:spacing w:val="-60"/>
          <w:w w:val="105"/>
          <w:sz w:val="28"/>
          <w:szCs w:val="28"/>
        </w:rPr>
        <w:t xml:space="preserve"> </w:t>
      </w:r>
      <w:r w:rsidRPr="00591497">
        <w:rPr>
          <w:w w:val="105"/>
          <w:sz w:val="28"/>
          <w:szCs w:val="28"/>
        </w:rPr>
        <w:t>Август:</w:t>
      </w:r>
    </w:p>
    <w:p w:rsidR="009D40A4" w:rsidRPr="00591497" w:rsidRDefault="009D40A4" w:rsidP="009D40A4">
      <w:pPr>
        <w:pStyle w:val="a5"/>
        <w:spacing w:line="271" w:lineRule="exact"/>
        <w:ind w:left="-567" w:firstLine="0"/>
        <w:jc w:val="left"/>
        <w:rPr>
          <w:sz w:val="28"/>
          <w:szCs w:val="28"/>
        </w:rPr>
      </w:pPr>
      <w:r w:rsidRPr="00591497">
        <w:rPr>
          <w:w w:val="105"/>
          <w:sz w:val="28"/>
          <w:szCs w:val="28"/>
        </w:rPr>
        <w:t>12</w:t>
      </w:r>
      <w:r w:rsidRPr="00591497">
        <w:rPr>
          <w:spacing w:val="-8"/>
          <w:w w:val="105"/>
          <w:sz w:val="28"/>
          <w:szCs w:val="28"/>
        </w:rPr>
        <w:t xml:space="preserve"> </w:t>
      </w:r>
      <w:r w:rsidRPr="00591497">
        <w:rPr>
          <w:w w:val="105"/>
          <w:sz w:val="28"/>
          <w:szCs w:val="28"/>
        </w:rPr>
        <w:t>августа:</w:t>
      </w:r>
      <w:r w:rsidRPr="00591497">
        <w:rPr>
          <w:spacing w:val="-5"/>
          <w:w w:val="105"/>
          <w:sz w:val="28"/>
          <w:szCs w:val="28"/>
        </w:rPr>
        <w:t xml:space="preserve"> </w:t>
      </w:r>
      <w:r w:rsidRPr="00591497">
        <w:rPr>
          <w:w w:val="105"/>
          <w:sz w:val="28"/>
          <w:szCs w:val="28"/>
        </w:rPr>
        <w:t>День</w:t>
      </w:r>
      <w:r w:rsidRPr="00591497">
        <w:rPr>
          <w:spacing w:val="-6"/>
          <w:w w:val="105"/>
          <w:sz w:val="28"/>
          <w:szCs w:val="28"/>
        </w:rPr>
        <w:t xml:space="preserve"> </w:t>
      </w:r>
      <w:r w:rsidRPr="00591497">
        <w:rPr>
          <w:w w:val="105"/>
          <w:sz w:val="28"/>
          <w:szCs w:val="28"/>
        </w:rPr>
        <w:t>физкультурника;</w:t>
      </w:r>
    </w:p>
    <w:p w:rsidR="009D40A4" w:rsidRPr="00591497" w:rsidRDefault="009D40A4" w:rsidP="009D40A4">
      <w:pPr>
        <w:pStyle w:val="a5"/>
        <w:spacing w:before="5" w:line="237" w:lineRule="auto"/>
        <w:ind w:left="-567" w:right="2451" w:firstLine="0"/>
        <w:jc w:val="left"/>
        <w:rPr>
          <w:sz w:val="28"/>
          <w:szCs w:val="28"/>
        </w:rPr>
      </w:pPr>
      <w:r w:rsidRPr="00591497">
        <w:rPr>
          <w:spacing w:val="-1"/>
          <w:w w:val="105"/>
          <w:sz w:val="28"/>
          <w:szCs w:val="28"/>
        </w:rPr>
        <w:t>22</w:t>
      </w:r>
      <w:r w:rsidRPr="00591497">
        <w:rPr>
          <w:spacing w:val="-34"/>
          <w:w w:val="105"/>
          <w:sz w:val="28"/>
          <w:szCs w:val="28"/>
        </w:rPr>
        <w:t xml:space="preserve"> </w:t>
      </w:r>
      <w:r w:rsidRPr="00591497">
        <w:rPr>
          <w:spacing w:val="-1"/>
          <w:w w:val="105"/>
          <w:sz w:val="28"/>
          <w:szCs w:val="28"/>
        </w:rPr>
        <w:t>августа:</w:t>
      </w:r>
      <w:r w:rsidRPr="00591497">
        <w:rPr>
          <w:spacing w:val="-22"/>
          <w:w w:val="105"/>
          <w:sz w:val="28"/>
          <w:szCs w:val="28"/>
        </w:rPr>
        <w:t xml:space="preserve"> </w:t>
      </w:r>
      <w:r w:rsidRPr="00591497">
        <w:rPr>
          <w:spacing w:val="-1"/>
          <w:w w:val="105"/>
          <w:sz w:val="28"/>
          <w:szCs w:val="28"/>
        </w:rPr>
        <w:t>День</w:t>
      </w:r>
      <w:r w:rsidRPr="00591497">
        <w:rPr>
          <w:spacing w:val="-27"/>
          <w:w w:val="105"/>
          <w:sz w:val="28"/>
          <w:szCs w:val="28"/>
        </w:rPr>
        <w:t xml:space="preserve"> </w:t>
      </w:r>
      <w:r w:rsidRPr="00591497">
        <w:rPr>
          <w:spacing w:val="-1"/>
          <w:w w:val="105"/>
          <w:sz w:val="28"/>
          <w:szCs w:val="28"/>
        </w:rPr>
        <w:t>Государственного</w:t>
      </w:r>
      <w:r w:rsidRPr="00591497">
        <w:rPr>
          <w:spacing w:val="-37"/>
          <w:w w:val="105"/>
          <w:sz w:val="28"/>
          <w:szCs w:val="28"/>
        </w:rPr>
        <w:t xml:space="preserve"> </w:t>
      </w:r>
      <w:r w:rsidRPr="00591497">
        <w:rPr>
          <w:spacing w:val="-1"/>
          <w:w w:val="105"/>
          <w:sz w:val="28"/>
          <w:szCs w:val="28"/>
        </w:rPr>
        <w:t>флага</w:t>
      </w:r>
      <w:r w:rsidRPr="00591497">
        <w:rPr>
          <w:spacing w:val="-30"/>
          <w:w w:val="105"/>
          <w:sz w:val="28"/>
          <w:szCs w:val="28"/>
        </w:rPr>
        <w:t xml:space="preserve"> </w:t>
      </w:r>
      <w:r w:rsidRPr="00591497">
        <w:rPr>
          <w:spacing w:val="-1"/>
          <w:w w:val="105"/>
          <w:sz w:val="28"/>
          <w:szCs w:val="28"/>
        </w:rPr>
        <w:t>Российской</w:t>
      </w:r>
      <w:r w:rsidRPr="00591497">
        <w:rPr>
          <w:spacing w:val="-13"/>
          <w:w w:val="105"/>
          <w:sz w:val="28"/>
          <w:szCs w:val="28"/>
        </w:rPr>
        <w:t xml:space="preserve"> </w:t>
      </w:r>
      <w:r w:rsidRPr="00591497">
        <w:rPr>
          <w:w w:val="105"/>
          <w:sz w:val="28"/>
          <w:szCs w:val="28"/>
        </w:rPr>
        <w:t>Федерации;</w:t>
      </w:r>
      <w:r w:rsidRPr="00591497">
        <w:rPr>
          <w:spacing w:val="-60"/>
          <w:w w:val="105"/>
          <w:sz w:val="28"/>
          <w:szCs w:val="28"/>
        </w:rPr>
        <w:t xml:space="preserve"> </w:t>
      </w:r>
      <w:r w:rsidRPr="00591497">
        <w:rPr>
          <w:w w:val="105"/>
          <w:sz w:val="28"/>
          <w:szCs w:val="28"/>
        </w:rPr>
        <w:t>27</w:t>
      </w:r>
      <w:r w:rsidRPr="00591497">
        <w:rPr>
          <w:spacing w:val="-3"/>
          <w:w w:val="105"/>
          <w:sz w:val="28"/>
          <w:szCs w:val="28"/>
        </w:rPr>
        <w:t xml:space="preserve"> </w:t>
      </w:r>
      <w:r w:rsidRPr="00591497">
        <w:rPr>
          <w:w w:val="105"/>
          <w:sz w:val="28"/>
          <w:szCs w:val="28"/>
        </w:rPr>
        <w:t>августа:</w:t>
      </w:r>
      <w:r w:rsidRPr="00591497">
        <w:rPr>
          <w:spacing w:val="1"/>
          <w:w w:val="105"/>
          <w:sz w:val="28"/>
          <w:szCs w:val="28"/>
        </w:rPr>
        <w:t xml:space="preserve"> </w:t>
      </w:r>
      <w:r w:rsidRPr="00591497">
        <w:rPr>
          <w:w w:val="105"/>
          <w:sz w:val="28"/>
          <w:szCs w:val="28"/>
        </w:rPr>
        <w:t>День</w:t>
      </w:r>
      <w:r w:rsidRPr="00591497">
        <w:rPr>
          <w:spacing w:val="-2"/>
          <w:w w:val="105"/>
          <w:sz w:val="28"/>
          <w:szCs w:val="28"/>
        </w:rPr>
        <w:t xml:space="preserve"> </w:t>
      </w:r>
      <w:r w:rsidRPr="00591497">
        <w:rPr>
          <w:w w:val="105"/>
          <w:sz w:val="28"/>
          <w:szCs w:val="28"/>
        </w:rPr>
        <w:t>российского</w:t>
      </w:r>
      <w:r w:rsidRPr="00591497">
        <w:rPr>
          <w:spacing w:val="16"/>
          <w:w w:val="105"/>
          <w:sz w:val="28"/>
          <w:szCs w:val="28"/>
        </w:rPr>
        <w:t xml:space="preserve"> </w:t>
      </w:r>
      <w:r w:rsidRPr="00591497">
        <w:rPr>
          <w:w w:val="105"/>
          <w:sz w:val="28"/>
          <w:szCs w:val="28"/>
        </w:rPr>
        <w:t>кино.</w:t>
      </w:r>
    </w:p>
    <w:p w:rsidR="009D40A4" w:rsidRPr="00591497" w:rsidRDefault="009D40A4" w:rsidP="009D40A4">
      <w:pPr>
        <w:pStyle w:val="Heading1"/>
        <w:spacing w:before="9" w:line="272" w:lineRule="exact"/>
        <w:ind w:left="-567"/>
        <w:rPr>
          <w:sz w:val="28"/>
          <w:szCs w:val="28"/>
        </w:rPr>
      </w:pPr>
      <w:r w:rsidRPr="00591497">
        <w:rPr>
          <w:sz w:val="28"/>
          <w:szCs w:val="28"/>
        </w:rPr>
        <w:t>Сентябрь:</w:t>
      </w:r>
    </w:p>
    <w:p w:rsidR="009D40A4" w:rsidRPr="00591497" w:rsidRDefault="009D40A4" w:rsidP="009D40A4">
      <w:pPr>
        <w:pStyle w:val="a5"/>
        <w:spacing w:line="272" w:lineRule="exact"/>
        <w:ind w:left="-567" w:firstLine="0"/>
        <w:jc w:val="left"/>
        <w:rPr>
          <w:sz w:val="28"/>
          <w:szCs w:val="28"/>
        </w:rPr>
      </w:pPr>
      <w:r w:rsidRPr="00591497">
        <w:rPr>
          <w:w w:val="105"/>
          <w:sz w:val="28"/>
          <w:szCs w:val="28"/>
        </w:rPr>
        <w:t>1</w:t>
      </w:r>
      <w:r w:rsidRPr="00591497">
        <w:rPr>
          <w:spacing w:val="-6"/>
          <w:w w:val="105"/>
          <w:sz w:val="28"/>
          <w:szCs w:val="28"/>
        </w:rPr>
        <w:t xml:space="preserve"> </w:t>
      </w:r>
      <w:r w:rsidRPr="00591497">
        <w:rPr>
          <w:w w:val="105"/>
          <w:sz w:val="28"/>
          <w:szCs w:val="28"/>
        </w:rPr>
        <w:t>сентября:</w:t>
      </w:r>
      <w:r w:rsidRPr="00591497">
        <w:rPr>
          <w:spacing w:val="-2"/>
          <w:w w:val="105"/>
          <w:sz w:val="28"/>
          <w:szCs w:val="28"/>
        </w:rPr>
        <w:t xml:space="preserve"> </w:t>
      </w:r>
      <w:r w:rsidRPr="00591497">
        <w:rPr>
          <w:w w:val="105"/>
          <w:sz w:val="28"/>
          <w:szCs w:val="28"/>
        </w:rPr>
        <w:t>День</w:t>
      </w:r>
      <w:r w:rsidRPr="00591497">
        <w:rPr>
          <w:spacing w:val="-4"/>
          <w:w w:val="105"/>
          <w:sz w:val="28"/>
          <w:szCs w:val="28"/>
        </w:rPr>
        <w:t xml:space="preserve"> </w:t>
      </w:r>
      <w:r w:rsidRPr="00591497">
        <w:rPr>
          <w:w w:val="105"/>
          <w:sz w:val="28"/>
          <w:szCs w:val="28"/>
        </w:rPr>
        <w:t>знаний;</w:t>
      </w:r>
    </w:p>
    <w:p w:rsidR="009D40A4" w:rsidRPr="00591497" w:rsidRDefault="009D40A4" w:rsidP="009D40A4">
      <w:pPr>
        <w:pStyle w:val="a5"/>
        <w:spacing w:before="4" w:line="237" w:lineRule="auto"/>
        <w:ind w:left="-567" w:firstLine="0"/>
        <w:jc w:val="left"/>
        <w:rPr>
          <w:sz w:val="28"/>
          <w:szCs w:val="28"/>
        </w:rPr>
      </w:pPr>
      <w:r w:rsidRPr="00591497">
        <w:rPr>
          <w:w w:val="105"/>
          <w:sz w:val="28"/>
          <w:szCs w:val="28"/>
        </w:rPr>
        <w:lastRenderedPageBreak/>
        <w:t>3</w:t>
      </w:r>
      <w:r w:rsidRPr="00591497">
        <w:rPr>
          <w:spacing w:val="-6"/>
          <w:w w:val="105"/>
          <w:sz w:val="28"/>
          <w:szCs w:val="28"/>
        </w:rPr>
        <w:t xml:space="preserve"> </w:t>
      </w:r>
      <w:r w:rsidRPr="00591497">
        <w:rPr>
          <w:w w:val="105"/>
          <w:sz w:val="28"/>
          <w:szCs w:val="28"/>
        </w:rPr>
        <w:t>сентября:</w:t>
      </w:r>
      <w:r w:rsidRPr="00591497">
        <w:rPr>
          <w:spacing w:val="-4"/>
          <w:w w:val="105"/>
          <w:sz w:val="28"/>
          <w:szCs w:val="28"/>
        </w:rPr>
        <w:t xml:space="preserve"> </w:t>
      </w:r>
      <w:r w:rsidRPr="00591497">
        <w:rPr>
          <w:w w:val="105"/>
          <w:sz w:val="28"/>
          <w:szCs w:val="28"/>
        </w:rPr>
        <w:t>День</w:t>
      </w:r>
      <w:r w:rsidRPr="00591497">
        <w:rPr>
          <w:spacing w:val="-5"/>
          <w:w w:val="105"/>
          <w:sz w:val="28"/>
          <w:szCs w:val="28"/>
        </w:rPr>
        <w:t xml:space="preserve"> </w:t>
      </w:r>
      <w:r w:rsidRPr="00591497">
        <w:rPr>
          <w:w w:val="105"/>
          <w:sz w:val="28"/>
          <w:szCs w:val="28"/>
        </w:rPr>
        <w:t>окончания</w:t>
      </w:r>
      <w:r w:rsidRPr="00591497">
        <w:rPr>
          <w:spacing w:val="-6"/>
          <w:w w:val="105"/>
          <w:sz w:val="28"/>
          <w:szCs w:val="28"/>
        </w:rPr>
        <w:t xml:space="preserve"> </w:t>
      </w:r>
      <w:r w:rsidRPr="00591497">
        <w:rPr>
          <w:w w:val="105"/>
          <w:sz w:val="28"/>
          <w:szCs w:val="28"/>
        </w:rPr>
        <w:t>Второй</w:t>
      </w:r>
      <w:r w:rsidRPr="00591497">
        <w:rPr>
          <w:spacing w:val="-1"/>
          <w:w w:val="105"/>
          <w:sz w:val="28"/>
          <w:szCs w:val="28"/>
        </w:rPr>
        <w:t xml:space="preserve"> </w:t>
      </w:r>
      <w:r w:rsidRPr="00591497">
        <w:rPr>
          <w:w w:val="105"/>
          <w:sz w:val="28"/>
          <w:szCs w:val="28"/>
        </w:rPr>
        <w:t>мировой</w:t>
      </w:r>
      <w:r w:rsidRPr="00591497">
        <w:rPr>
          <w:spacing w:val="-1"/>
          <w:w w:val="105"/>
          <w:sz w:val="28"/>
          <w:szCs w:val="28"/>
        </w:rPr>
        <w:t xml:space="preserve"> </w:t>
      </w:r>
      <w:r w:rsidRPr="00591497">
        <w:rPr>
          <w:w w:val="105"/>
          <w:sz w:val="28"/>
          <w:szCs w:val="28"/>
        </w:rPr>
        <w:t>войны,</w:t>
      </w:r>
      <w:r w:rsidRPr="00591497">
        <w:rPr>
          <w:spacing w:val="-6"/>
          <w:w w:val="105"/>
          <w:sz w:val="28"/>
          <w:szCs w:val="28"/>
        </w:rPr>
        <w:t xml:space="preserve"> </w:t>
      </w:r>
      <w:r w:rsidRPr="00591497">
        <w:rPr>
          <w:w w:val="105"/>
          <w:sz w:val="28"/>
          <w:szCs w:val="28"/>
        </w:rPr>
        <w:t>День</w:t>
      </w:r>
      <w:r w:rsidRPr="00591497">
        <w:rPr>
          <w:spacing w:val="-5"/>
          <w:w w:val="105"/>
          <w:sz w:val="28"/>
          <w:szCs w:val="28"/>
        </w:rPr>
        <w:t xml:space="preserve"> </w:t>
      </w:r>
      <w:r w:rsidRPr="00591497">
        <w:rPr>
          <w:w w:val="105"/>
          <w:sz w:val="28"/>
          <w:szCs w:val="28"/>
        </w:rPr>
        <w:t>солидарности</w:t>
      </w:r>
      <w:r w:rsidRPr="00591497">
        <w:rPr>
          <w:spacing w:val="-5"/>
          <w:w w:val="105"/>
          <w:sz w:val="28"/>
          <w:szCs w:val="28"/>
        </w:rPr>
        <w:t xml:space="preserve"> </w:t>
      </w:r>
      <w:r w:rsidRPr="00591497">
        <w:rPr>
          <w:w w:val="105"/>
          <w:sz w:val="28"/>
          <w:szCs w:val="28"/>
        </w:rPr>
        <w:t>в</w:t>
      </w:r>
      <w:r w:rsidRPr="00591497">
        <w:rPr>
          <w:spacing w:val="-5"/>
          <w:w w:val="105"/>
          <w:sz w:val="28"/>
          <w:szCs w:val="28"/>
        </w:rPr>
        <w:t xml:space="preserve"> </w:t>
      </w:r>
      <w:r w:rsidRPr="00591497">
        <w:rPr>
          <w:w w:val="105"/>
          <w:sz w:val="28"/>
          <w:szCs w:val="28"/>
        </w:rPr>
        <w:t>борьбе</w:t>
      </w:r>
      <w:r w:rsidRPr="00591497">
        <w:rPr>
          <w:spacing w:val="-6"/>
          <w:w w:val="105"/>
          <w:sz w:val="28"/>
          <w:szCs w:val="28"/>
        </w:rPr>
        <w:t xml:space="preserve"> </w:t>
      </w:r>
      <w:r w:rsidRPr="00591497">
        <w:rPr>
          <w:w w:val="105"/>
          <w:sz w:val="28"/>
          <w:szCs w:val="28"/>
        </w:rPr>
        <w:t>с</w:t>
      </w:r>
      <w:r w:rsidRPr="00591497">
        <w:rPr>
          <w:spacing w:val="-60"/>
          <w:w w:val="105"/>
          <w:sz w:val="28"/>
          <w:szCs w:val="28"/>
        </w:rPr>
        <w:t xml:space="preserve"> </w:t>
      </w:r>
      <w:r w:rsidRPr="00591497">
        <w:rPr>
          <w:w w:val="105"/>
          <w:sz w:val="28"/>
          <w:szCs w:val="28"/>
        </w:rPr>
        <w:t>терроризмом;</w:t>
      </w:r>
    </w:p>
    <w:p w:rsidR="009D40A4" w:rsidRPr="00591497" w:rsidRDefault="009D40A4" w:rsidP="009D40A4">
      <w:pPr>
        <w:pStyle w:val="a5"/>
        <w:spacing w:before="4" w:line="242" w:lineRule="auto"/>
        <w:ind w:left="-567" w:right="2451" w:firstLine="0"/>
        <w:jc w:val="left"/>
        <w:rPr>
          <w:sz w:val="28"/>
          <w:szCs w:val="28"/>
        </w:rPr>
      </w:pPr>
      <w:r w:rsidRPr="00591497">
        <w:rPr>
          <w:w w:val="105"/>
          <w:sz w:val="28"/>
          <w:szCs w:val="28"/>
        </w:rPr>
        <w:t>8</w:t>
      </w:r>
      <w:r w:rsidRPr="00591497">
        <w:rPr>
          <w:spacing w:val="-10"/>
          <w:w w:val="105"/>
          <w:sz w:val="28"/>
          <w:szCs w:val="28"/>
        </w:rPr>
        <w:t xml:space="preserve"> </w:t>
      </w:r>
      <w:r w:rsidRPr="00591497">
        <w:rPr>
          <w:w w:val="105"/>
          <w:sz w:val="28"/>
          <w:szCs w:val="28"/>
        </w:rPr>
        <w:t>сентября:</w:t>
      </w:r>
      <w:r w:rsidRPr="00591497">
        <w:rPr>
          <w:spacing w:val="-7"/>
          <w:w w:val="105"/>
          <w:sz w:val="28"/>
          <w:szCs w:val="28"/>
        </w:rPr>
        <w:t xml:space="preserve"> </w:t>
      </w:r>
      <w:r w:rsidRPr="00591497">
        <w:rPr>
          <w:w w:val="105"/>
          <w:sz w:val="28"/>
          <w:szCs w:val="28"/>
        </w:rPr>
        <w:t>Международный</w:t>
      </w:r>
      <w:r w:rsidRPr="00591497">
        <w:rPr>
          <w:spacing w:val="-9"/>
          <w:w w:val="105"/>
          <w:sz w:val="28"/>
          <w:szCs w:val="28"/>
        </w:rPr>
        <w:t xml:space="preserve"> </w:t>
      </w:r>
      <w:r w:rsidRPr="00591497">
        <w:rPr>
          <w:w w:val="105"/>
          <w:sz w:val="28"/>
          <w:szCs w:val="28"/>
        </w:rPr>
        <w:t>день</w:t>
      </w:r>
      <w:r w:rsidRPr="00591497">
        <w:rPr>
          <w:spacing w:val="-5"/>
          <w:w w:val="105"/>
          <w:sz w:val="28"/>
          <w:szCs w:val="28"/>
        </w:rPr>
        <w:t xml:space="preserve"> </w:t>
      </w:r>
      <w:r w:rsidRPr="00591497">
        <w:rPr>
          <w:w w:val="105"/>
          <w:sz w:val="28"/>
          <w:szCs w:val="28"/>
        </w:rPr>
        <w:t>распространения</w:t>
      </w:r>
      <w:r w:rsidRPr="00591497">
        <w:rPr>
          <w:spacing w:val="-6"/>
          <w:w w:val="105"/>
          <w:sz w:val="28"/>
          <w:szCs w:val="28"/>
        </w:rPr>
        <w:t xml:space="preserve"> </w:t>
      </w:r>
      <w:r w:rsidRPr="00591497">
        <w:rPr>
          <w:w w:val="105"/>
          <w:sz w:val="28"/>
          <w:szCs w:val="28"/>
        </w:rPr>
        <w:t>грамотности;</w:t>
      </w:r>
      <w:r w:rsidRPr="00591497">
        <w:rPr>
          <w:spacing w:val="-60"/>
          <w:w w:val="105"/>
          <w:sz w:val="28"/>
          <w:szCs w:val="28"/>
        </w:rPr>
        <w:t xml:space="preserve"> </w:t>
      </w:r>
      <w:r w:rsidRPr="00591497">
        <w:rPr>
          <w:w w:val="105"/>
          <w:sz w:val="28"/>
          <w:szCs w:val="28"/>
        </w:rPr>
        <w:t>27</w:t>
      </w:r>
      <w:r w:rsidRPr="00591497">
        <w:rPr>
          <w:spacing w:val="-5"/>
          <w:w w:val="105"/>
          <w:sz w:val="28"/>
          <w:szCs w:val="28"/>
        </w:rPr>
        <w:t xml:space="preserve"> </w:t>
      </w:r>
      <w:r w:rsidRPr="00591497">
        <w:rPr>
          <w:w w:val="105"/>
          <w:sz w:val="28"/>
          <w:szCs w:val="28"/>
        </w:rPr>
        <w:t>сентября:</w:t>
      </w:r>
      <w:r w:rsidRPr="00591497">
        <w:rPr>
          <w:spacing w:val="-1"/>
          <w:w w:val="105"/>
          <w:sz w:val="28"/>
          <w:szCs w:val="28"/>
        </w:rPr>
        <w:t xml:space="preserve"> </w:t>
      </w:r>
      <w:r w:rsidRPr="00591497">
        <w:rPr>
          <w:w w:val="105"/>
          <w:sz w:val="28"/>
          <w:szCs w:val="28"/>
        </w:rPr>
        <w:t>День</w:t>
      </w:r>
      <w:r w:rsidRPr="00591497">
        <w:rPr>
          <w:spacing w:val="-3"/>
          <w:w w:val="105"/>
          <w:sz w:val="28"/>
          <w:szCs w:val="28"/>
        </w:rPr>
        <w:t xml:space="preserve"> </w:t>
      </w:r>
      <w:r w:rsidRPr="00591497">
        <w:rPr>
          <w:w w:val="105"/>
          <w:sz w:val="28"/>
          <w:szCs w:val="28"/>
        </w:rPr>
        <w:t>воспитателя</w:t>
      </w:r>
      <w:r w:rsidRPr="00591497">
        <w:rPr>
          <w:spacing w:val="-4"/>
          <w:w w:val="105"/>
          <w:sz w:val="28"/>
          <w:szCs w:val="28"/>
        </w:rPr>
        <w:t xml:space="preserve"> </w:t>
      </w:r>
      <w:r w:rsidRPr="00591497">
        <w:rPr>
          <w:w w:val="105"/>
          <w:sz w:val="28"/>
          <w:szCs w:val="28"/>
        </w:rPr>
        <w:t>и</w:t>
      </w:r>
      <w:r w:rsidRPr="00591497">
        <w:rPr>
          <w:spacing w:val="-5"/>
          <w:w w:val="105"/>
          <w:sz w:val="28"/>
          <w:szCs w:val="28"/>
        </w:rPr>
        <w:t xml:space="preserve"> </w:t>
      </w:r>
      <w:r w:rsidRPr="00591497">
        <w:rPr>
          <w:w w:val="105"/>
          <w:sz w:val="28"/>
          <w:szCs w:val="28"/>
        </w:rPr>
        <w:t>всех</w:t>
      </w:r>
      <w:r w:rsidRPr="00591497">
        <w:rPr>
          <w:spacing w:val="-4"/>
          <w:w w:val="105"/>
          <w:sz w:val="28"/>
          <w:szCs w:val="28"/>
        </w:rPr>
        <w:t xml:space="preserve"> </w:t>
      </w:r>
      <w:r w:rsidRPr="00591497">
        <w:rPr>
          <w:w w:val="105"/>
          <w:sz w:val="28"/>
          <w:szCs w:val="28"/>
        </w:rPr>
        <w:t>дошкольных</w:t>
      </w:r>
      <w:r w:rsidRPr="00591497">
        <w:rPr>
          <w:spacing w:val="-4"/>
          <w:w w:val="105"/>
          <w:sz w:val="28"/>
          <w:szCs w:val="28"/>
        </w:rPr>
        <w:t xml:space="preserve"> </w:t>
      </w:r>
      <w:r w:rsidRPr="00591497">
        <w:rPr>
          <w:w w:val="105"/>
          <w:sz w:val="28"/>
          <w:szCs w:val="28"/>
        </w:rPr>
        <w:t>работников</w:t>
      </w:r>
    </w:p>
    <w:p w:rsidR="009D40A4" w:rsidRPr="00591497" w:rsidRDefault="009D40A4" w:rsidP="009D40A4">
      <w:pPr>
        <w:pStyle w:val="Heading1"/>
        <w:spacing w:line="272" w:lineRule="exact"/>
        <w:ind w:left="-567"/>
        <w:rPr>
          <w:sz w:val="28"/>
          <w:szCs w:val="28"/>
        </w:rPr>
      </w:pPr>
      <w:r w:rsidRPr="00591497">
        <w:rPr>
          <w:sz w:val="28"/>
          <w:szCs w:val="28"/>
        </w:rPr>
        <w:t>Октябрь:</w:t>
      </w:r>
    </w:p>
    <w:p w:rsidR="009D40A4" w:rsidRPr="00591497" w:rsidRDefault="009D40A4" w:rsidP="009D40A4">
      <w:pPr>
        <w:pStyle w:val="a5"/>
        <w:spacing w:line="242" w:lineRule="auto"/>
        <w:ind w:left="-567" w:right="498" w:firstLine="0"/>
        <w:jc w:val="left"/>
        <w:rPr>
          <w:sz w:val="28"/>
          <w:szCs w:val="28"/>
        </w:rPr>
      </w:pPr>
      <w:r w:rsidRPr="00591497">
        <w:rPr>
          <w:sz w:val="28"/>
          <w:szCs w:val="28"/>
        </w:rPr>
        <w:t>1</w:t>
      </w:r>
      <w:r w:rsidRPr="00591497">
        <w:rPr>
          <w:spacing w:val="48"/>
          <w:sz w:val="28"/>
          <w:szCs w:val="28"/>
        </w:rPr>
        <w:t xml:space="preserve"> </w:t>
      </w:r>
      <w:r w:rsidRPr="00591497">
        <w:rPr>
          <w:sz w:val="28"/>
          <w:szCs w:val="28"/>
        </w:rPr>
        <w:t>октября:</w:t>
      </w:r>
      <w:r w:rsidRPr="00591497">
        <w:rPr>
          <w:spacing w:val="112"/>
          <w:sz w:val="28"/>
          <w:szCs w:val="28"/>
        </w:rPr>
        <w:t xml:space="preserve"> </w:t>
      </w:r>
      <w:r w:rsidRPr="00591497">
        <w:rPr>
          <w:sz w:val="28"/>
          <w:szCs w:val="28"/>
        </w:rPr>
        <w:t>Международный</w:t>
      </w:r>
      <w:r w:rsidRPr="00591497">
        <w:rPr>
          <w:spacing w:val="112"/>
          <w:sz w:val="28"/>
          <w:szCs w:val="28"/>
        </w:rPr>
        <w:t xml:space="preserve"> </w:t>
      </w:r>
      <w:r w:rsidRPr="00591497">
        <w:rPr>
          <w:sz w:val="28"/>
          <w:szCs w:val="28"/>
        </w:rPr>
        <w:t>день</w:t>
      </w:r>
      <w:r w:rsidRPr="00591497">
        <w:rPr>
          <w:spacing w:val="109"/>
          <w:sz w:val="28"/>
          <w:szCs w:val="28"/>
        </w:rPr>
        <w:t xml:space="preserve"> </w:t>
      </w:r>
      <w:r w:rsidRPr="00591497">
        <w:rPr>
          <w:sz w:val="28"/>
          <w:szCs w:val="28"/>
        </w:rPr>
        <w:t>пожилых</w:t>
      </w:r>
      <w:r w:rsidRPr="00591497">
        <w:rPr>
          <w:spacing w:val="111"/>
          <w:sz w:val="28"/>
          <w:szCs w:val="28"/>
        </w:rPr>
        <w:t xml:space="preserve"> </w:t>
      </w:r>
      <w:r w:rsidRPr="00591497">
        <w:rPr>
          <w:sz w:val="28"/>
          <w:szCs w:val="28"/>
        </w:rPr>
        <w:t>людей;</w:t>
      </w:r>
      <w:r w:rsidRPr="00591497">
        <w:rPr>
          <w:spacing w:val="117"/>
          <w:sz w:val="28"/>
          <w:szCs w:val="28"/>
        </w:rPr>
        <w:t xml:space="preserve"> </w:t>
      </w:r>
      <w:r w:rsidRPr="00591497">
        <w:rPr>
          <w:sz w:val="28"/>
          <w:szCs w:val="28"/>
        </w:rPr>
        <w:t>Международный</w:t>
      </w:r>
      <w:r w:rsidRPr="00591497">
        <w:rPr>
          <w:spacing w:val="1"/>
          <w:sz w:val="28"/>
          <w:szCs w:val="28"/>
        </w:rPr>
        <w:t xml:space="preserve"> </w:t>
      </w:r>
      <w:r w:rsidRPr="00591497">
        <w:rPr>
          <w:sz w:val="28"/>
          <w:szCs w:val="28"/>
        </w:rPr>
        <w:t>день</w:t>
      </w:r>
      <w:r w:rsidRPr="00591497">
        <w:rPr>
          <w:spacing w:val="-14"/>
          <w:sz w:val="28"/>
          <w:szCs w:val="28"/>
        </w:rPr>
        <w:t xml:space="preserve"> </w:t>
      </w:r>
      <w:r w:rsidRPr="00591497">
        <w:rPr>
          <w:sz w:val="28"/>
          <w:szCs w:val="28"/>
        </w:rPr>
        <w:t>музыки;</w:t>
      </w:r>
      <w:r w:rsidRPr="00591497">
        <w:rPr>
          <w:spacing w:val="-57"/>
          <w:sz w:val="28"/>
          <w:szCs w:val="28"/>
        </w:rPr>
        <w:t xml:space="preserve"> </w:t>
      </w:r>
      <w:r w:rsidRPr="00591497">
        <w:rPr>
          <w:sz w:val="28"/>
          <w:szCs w:val="28"/>
        </w:rPr>
        <w:t>4</w:t>
      </w:r>
      <w:r w:rsidRPr="00591497">
        <w:rPr>
          <w:spacing w:val="-32"/>
          <w:sz w:val="28"/>
          <w:szCs w:val="28"/>
        </w:rPr>
        <w:t xml:space="preserve"> </w:t>
      </w:r>
      <w:r w:rsidRPr="00591497">
        <w:rPr>
          <w:sz w:val="28"/>
          <w:szCs w:val="28"/>
        </w:rPr>
        <w:t>октября:</w:t>
      </w:r>
      <w:r w:rsidRPr="00591497">
        <w:rPr>
          <w:spacing w:val="-15"/>
          <w:sz w:val="28"/>
          <w:szCs w:val="28"/>
        </w:rPr>
        <w:t xml:space="preserve"> </w:t>
      </w:r>
      <w:r w:rsidRPr="00591497">
        <w:rPr>
          <w:sz w:val="28"/>
          <w:szCs w:val="28"/>
        </w:rPr>
        <w:t>День</w:t>
      </w:r>
      <w:r w:rsidRPr="00591497">
        <w:rPr>
          <w:spacing w:val="-25"/>
          <w:sz w:val="28"/>
          <w:szCs w:val="28"/>
        </w:rPr>
        <w:t xml:space="preserve"> </w:t>
      </w:r>
      <w:r w:rsidRPr="00591497">
        <w:rPr>
          <w:sz w:val="28"/>
          <w:szCs w:val="28"/>
        </w:rPr>
        <w:t>защиты</w:t>
      </w:r>
      <w:r w:rsidRPr="00591497">
        <w:rPr>
          <w:spacing w:val="-11"/>
          <w:sz w:val="28"/>
          <w:szCs w:val="28"/>
        </w:rPr>
        <w:t xml:space="preserve"> </w:t>
      </w:r>
      <w:r w:rsidRPr="00591497">
        <w:rPr>
          <w:sz w:val="28"/>
          <w:szCs w:val="28"/>
        </w:rPr>
        <w:t>животных;</w:t>
      </w:r>
    </w:p>
    <w:p w:rsidR="009D40A4" w:rsidRPr="00591497" w:rsidRDefault="009D40A4" w:rsidP="009D40A4">
      <w:pPr>
        <w:pStyle w:val="a5"/>
        <w:spacing w:line="271" w:lineRule="exact"/>
        <w:ind w:left="-567" w:firstLine="0"/>
        <w:jc w:val="left"/>
        <w:rPr>
          <w:sz w:val="28"/>
          <w:szCs w:val="28"/>
        </w:rPr>
      </w:pPr>
      <w:r w:rsidRPr="00591497">
        <w:rPr>
          <w:w w:val="105"/>
          <w:sz w:val="28"/>
          <w:szCs w:val="28"/>
        </w:rPr>
        <w:t>5</w:t>
      </w:r>
      <w:r w:rsidRPr="00591497">
        <w:rPr>
          <w:spacing w:val="-6"/>
          <w:w w:val="105"/>
          <w:sz w:val="28"/>
          <w:szCs w:val="28"/>
        </w:rPr>
        <w:t xml:space="preserve"> </w:t>
      </w:r>
      <w:r w:rsidRPr="00591497">
        <w:rPr>
          <w:w w:val="105"/>
          <w:sz w:val="28"/>
          <w:szCs w:val="28"/>
        </w:rPr>
        <w:t>октября:</w:t>
      </w:r>
      <w:r w:rsidRPr="00591497">
        <w:rPr>
          <w:spacing w:val="-3"/>
          <w:w w:val="105"/>
          <w:sz w:val="28"/>
          <w:szCs w:val="28"/>
        </w:rPr>
        <w:t xml:space="preserve"> </w:t>
      </w:r>
      <w:r w:rsidRPr="00591497">
        <w:rPr>
          <w:w w:val="105"/>
          <w:sz w:val="28"/>
          <w:szCs w:val="28"/>
        </w:rPr>
        <w:t>День</w:t>
      </w:r>
      <w:r w:rsidRPr="00591497">
        <w:rPr>
          <w:spacing w:val="-8"/>
          <w:w w:val="105"/>
          <w:sz w:val="28"/>
          <w:szCs w:val="28"/>
        </w:rPr>
        <w:t xml:space="preserve"> </w:t>
      </w:r>
      <w:r w:rsidRPr="00591497">
        <w:rPr>
          <w:w w:val="105"/>
          <w:sz w:val="28"/>
          <w:szCs w:val="28"/>
        </w:rPr>
        <w:t>учителя;</w:t>
      </w:r>
    </w:p>
    <w:p w:rsidR="009D40A4" w:rsidRPr="00591497" w:rsidRDefault="009D40A4" w:rsidP="009D40A4">
      <w:pPr>
        <w:pStyle w:val="a5"/>
        <w:ind w:left="-567" w:firstLine="0"/>
        <w:jc w:val="left"/>
        <w:rPr>
          <w:sz w:val="28"/>
          <w:szCs w:val="28"/>
        </w:rPr>
      </w:pPr>
      <w:r w:rsidRPr="00591497">
        <w:rPr>
          <w:spacing w:val="-1"/>
          <w:w w:val="105"/>
          <w:sz w:val="28"/>
          <w:szCs w:val="28"/>
        </w:rPr>
        <w:t>Третье</w:t>
      </w:r>
      <w:r w:rsidRPr="00591497">
        <w:rPr>
          <w:spacing w:val="-16"/>
          <w:w w:val="105"/>
          <w:sz w:val="28"/>
          <w:szCs w:val="28"/>
        </w:rPr>
        <w:t xml:space="preserve"> </w:t>
      </w:r>
      <w:r w:rsidRPr="00591497">
        <w:rPr>
          <w:spacing w:val="-1"/>
          <w:w w:val="105"/>
          <w:sz w:val="28"/>
          <w:szCs w:val="28"/>
        </w:rPr>
        <w:t>воскресенье</w:t>
      </w:r>
      <w:r w:rsidRPr="00591497">
        <w:rPr>
          <w:spacing w:val="-11"/>
          <w:w w:val="105"/>
          <w:sz w:val="28"/>
          <w:szCs w:val="28"/>
        </w:rPr>
        <w:t xml:space="preserve"> </w:t>
      </w:r>
      <w:r w:rsidRPr="00591497">
        <w:rPr>
          <w:spacing w:val="-1"/>
          <w:w w:val="105"/>
          <w:sz w:val="28"/>
          <w:szCs w:val="28"/>
        </w:rPr>
        <w:t>октября:</w:t>
      </w:r>
      <w:r w:rsidRPr="00591497">
        <w:rPr>
          <w:spacing w:val="-18"/>
          <w:w w:val="105"/>
          <w:sz w:val="28"/>
          <w:szCs w:val="28"/>
        </w:rPr>
        <w:t xml:space="preserve"> </w:t>
      </w:r>
      <w:r w:rsidRPr="00591497">
        <w:rPr>
          <w:w w:val="105"/>
          <w:sz w:val="28"/>
          <w:szCs w:val="28"/>
        </w:rPr>
        <w:t>День</w:t>
      </w:r>
      <w:r w:rsidRPr="00591497">
        <w:rPr>
          <w:spacing w:val="-24"/>
          <w:w w:val="105"/>
          <w:sz w:val="28"/>
          <w:szCs w:val="28"/>
        </w:rPr>
        <w:t xml:space="preserve"> </w:t>
      </w:r>
      <w:r w:rsidRPr="00591497">
        <w:rPr>
          <w:w w:val="105"/>
          <w:sz w:val="28"/>
          <w:szCs w:val="28"/>
        </w:rPr>
        <w:t>отца</w:t>
      </w:r>
      <w:r w:rsidRPr="00591497">
        <w:rPr>
          <w:spacing w:val="-17"/>
          <w:w w:val="105"/>
          <w:sz w:val="28"/>
          <w:szCs w:val="28"/>
        </w:rPr>
        <w:t xml:space="preserve"> </w:t>
      </w:r>
      <w:r w:rsidRPr="00591497">
        <w:rPr>
          <w:w w:val="105"/>
          <w:sz w:val="28"/>
          <w:szCs w:val="28"/>
        </w:rPr>
        <w:t>в</w:t>
      </w:r>
      <w:r w:rsidRPr="00591497">
        <w:rPr>
          <w:spacing w:val="-34"/>
          <w:w w:val="105"/>
          <w:sz w:val="28"/>
          <w:szCs w:val="28"/>
        </w:rPr>
        <w:t xml:space="preserve"> </w:t>
      </w:r>
      <w:r w:rsidRPr="00591497">
        <w:rPr>
          <w:w w:val="105"/>
          <w:sz w:val="28"/>
          <w:szCs w:val="28"/>
        </w:rPr>
        <w:t>России.</w:t>
      </w:r>
    </w:p>
    <w:p w:rsidR="009D40A4" w:rsidRPr="00591497" w:rsidRDefault="009D40A4" w:rsidP="009D40A4">
      <w:pPr>
        <w:pStyle w:val="Heading1"/>
        <w:spacing w:before="1" w:line="275" w:lineRule="exact"/>
        <w:ind w:left="-567"/>
        <w:rPr>
          <w:sz w:val="28"/>
          <w:szCs w:val="28"/>
        </w:rPr>
      </w:pPr>
      <w:r w:rsidRPr="00591497">
        <w:rPr>
          <w:w w:val="105"/>
          <w:sz w:val="28"/>
          <w:szCs w:val="28"/>
        </w:rPr>
        <w:t>Ноябрь:</w:t>
      </w:r>
    </w:p>
    <w:p w:rsidR="009D40A4" w:rsidRPr="00591497" w:rsidRDefault="009D40A4" w:rsidP="009D40A4">
      <w:pPr>
        <w:pStyle w:val="a5"/>
        <w:spacing w:line="274" w:lineRule="exact"/>
        <w:ind w:left="-567" w:firstLine="0"/>
        <w:jc w:val="left"/>
        <w:rPr>
          <w:sz w:val="28"/>
          <w:szCs w:val="28"/>
        </w:rPr>
      </w:pPr>
      <w:r w:rsidRPr="00591497">
        <w:rPr>
          <w:w w:val="105"/>
          <w:sz w:val="28"/>
          <w:szCs w:val="28"/>
        </w:rPr>
        <w:t>4</w:t>
      </w:r>
      <w:r w:rsidRPr="00591497">
        <w:rPr>
          <w:spacing w:val="-6"/>
          <w:w w:val="105"/>
          <w:sz w:val="28"/>
          <w:szCs w:val="28"/>
        </w:rPr>
        <w:t xml:space="preserve"> </w:t>
      </w:r>
      <w:r w:rsidRPr="00591497">
        <w:rPr>
          <w:w w:val="105"/>
          <w:sz w:val="28"/>
          <w:szCs w:val="28"/>
        </w:rPr>
        <w:t>ноября:</w:t>
      </w:r>
      <w:r w:rsidRPr="00591497">
        <w:rPr>
          <w:spacing w:val="-3"/>
          <w:w w:val="105"/>
          <w:sz w:val="28"/>
          <w:szCs w:val="28"/>
        </w:rPr>
        <w:t xml:space="preserve"> </w:t>
      </w:r>
      <w:r w:rsidRPr="00591497">
        <w:rPr>
          <w:w w:val="105"/>
          <w:sz w:val="28"/>
          <w:szCs w:val="28"/>
        </w:rPr>
        <w:t>День</w:t>
      </w:r>
      <w:r w:rsidRPr="00591497">
        <w:rPr>
          <w:spacing w:val="-5"/>
          <w:w w:val="105"/>
          <w:sz w:val="28"/>
          <w:szCs w:val="28"/>
        </w:rPr>
        <w:t xml:space="preserve"> </w:t>
      </w:r>
      <w:r w:rsidRPr="00591497">
        <w:rPr>
          <w:w w:val="105"/>
          <w:sz w:val="28"/>
          <w:szCs w:val="28"/>
        </w:rPr>
        <w:t>народного</w:t>
      </w:r>
      <w:r w:rsidRPr="00591497">
        <w:rPr>
          <w:spacing w:val="-6"/>
          <w:w w:val="105"/>
          <w:sz w:val="28"/>
          <w:szCs w:val="28"/>
        </w:rPr>
        <w:t xml:space="preserve"> </w:t>
      </w:r>
      <w:r w:rsidRPr="00591497">
        <w:rPr>
          <w:w w:val="105"/>
          <w:sz w:val="28"/>
          <w:szCs w:val="28"/>
        </w:rPr>
        <w:t>единства;</w:t>
      </w:r>
    </w:p>
    <w:p w:rsidR="009D40A4" w:rsidRPr="00591497" w:rsidRDefault="009D40A4" w:rsidP="009D40A4">
      <w:pPr>
        <w:pStyle w:val="a5"/>
        <w:spacing w:line="242" w:lineRule="auto"/>
        <w:ind w:left="-567" w:right="340" w:firstLine="0"/>
        <w:jc w:val="left"/>
        <w:rPr>
          <w:sz w:val="28"/>
          <w:szCs w:val="28"/>
        </w:rPr>
      </w:pPr>
      <w:r w:rsidRPr="00591497">
        <w:rPr>
          <w:w w:val="105"/>
          <w:sz w:val="28"/>
          <w:szCs w:val="28"/>
        </w:rPr>
        <w:t>8</w:t>
      </w:r>
      <w:r w:rsidRPr="00591497">
        <w:rPr>
          <w:spacing w:val="-6"/>
          <w:w w:val="105"/>
          <w:sz w:val="28"/>
          <w:szCs w:val="28"/>
        </w:rPr>
        <w:t xml:space="preserve"> </w:t>
      </w:r>
      <w:r w:rsidRPr="00591497">
        <w:rPr>
          <w:w w:val="105"/>
          <w:sz w:val="28"/>
          <w:szCs w:val="28"/>
        </w:rPr>
        <w:t>ноября:</w:t>
      </w:r>
      <w:r w:rsidRPr="00591497">
        <w:rPr>
          <w:spacing w:val="-3"/>
          <w:w w:val="105"/>
          <w:sz w:val="28"/>
          <w:szCs w:val="28"/>
        </w:rPr>
        <w:t xml:space="preserve"> </w:t>
      </w:r>
      <w:r w:rsidRPr="00591497">
        <w:rPr>
          <w:w w:val="105"/>
          <w:sz w:val="28"/>
          <w:szCs w:val="28"/>
        </w:rPr>
        <w:t>День</w:t>
      </w:r>
      <w:r w:rsidRPr="00591497">
        <w:rPr>
          <w:spacing w:val="-5"/>
          <w:w w:val="105"/>
          <w:sz w:val="28"/>
          <w:szCs w:val="28"/>
        </w:rPr>
        <w:t xml:space="preserve"> </w:t>
      </w:r>
      <w:r w:rsidRPr="00591497">
        <w:rPr>
          <w:w w:val="105"/>
          <w:sz w:val="28"/>
          <w:szCs w:val="28"/>
        </w:rPr>
        <w:t>памяти</w:t>
      </w:r>
      <w:r w:rsidRPr="00591497">
        <w:rPr>
          <w:spacing w:val="-4"/>
          <w:w w:val="105"/>
          <w:sz w:val="28"/>
          <w:szCs w:val="28"/>
        </w:rPr>
        <w:t xml:space="preserve"> </w:t>
      </w:r>
      <w:r w:rsidRPr="00591497">
        <w:rPr>
          <w:w w:val="105"/>
          <w:sz w:val="28"/>
          <w:szCs w:val="28"/>
        </w:rPr>
        <w:t>погибших</w:t>
      </w:r>
      <w:r w:rsidRPr="00591497">
        <w:rPr>
          <w:spacing w:val="-6"/>
          <w:w w:val="105"/>
          <w:sz w:val="28"/>
          <w:szCs w:val="28"/>
        </w:rPr>
        <w:t xml:space="preserve"> </w:t>
      </w:r>
      <w:r w:rsidRPr="00591497">
        <w:rPr>
          <w:w w:val="105"/>
          <w:sz w:val="28"/>
          <w:szCs w:val="28"/>
        </w:rPr>
        <w:t>при</w:t>
      </w:r>
      <w:r w:rsidRPr="00591497">
        <w:rPr>
          <w:spacing w:val="-6"/>
          <w:w w:val="105"/>
          <w:sz w:val="28"/>
          <w:szCs w:val="28"/>
        </w:rPr>
        <w:t xml:space="preserve"> </w:t>
      </w:r>
      <w:r w:rsidRPr="00591497">
        <w:rPr>
          <w:w w:val="105"/>
          <w:sz w:val="28"/>
          <w:szCs w:val="28"/>
        </w:rPr>
        <w:t>исполнении</w:t>
      </w:r>
      <w:r w:rsidRPr="00591497">
        <w:rPr>
          <w:spacing w:val="-5"/>
          <w:w w:val="105"/>
          <w:sz w:val="28"/>
          <w:szCs w:val="28"/>
        </w:rPr>
        <w:t xml:space="preserve"> </w:t>
      </w:r>
      <w:r w:rsidRPr="00591497">
        <w:rPr>
          <w:w w:val="105"/>
          <w:sz w:val="28"/>
          <w:szCs w:val="28"/>
        </w:rPr>
        <w:t>служебных</w:t>
      </w:r>
      <w:r w:rsidRPr="00591497">
        <w:rPr>
          <w:spacing w:val="-2"/>
          <w:w w:val="105"/>
          <w:sz w:val="28"/>
          <w:szCs w:val="28"/>
        </w:rPr>
        <w:t xml:space="preserve"> </w:t>
      </w:r>
      <w:r w:rsidRPr="00591497">
        <w:rPr>
          <w:w w:val="105"/>
          <w:sz w:val="28"/>
          <w:szCs w:val="28"/>
        </w:rPr>
        <w:t>обязанностей</w:t>
      </w:r>
      <w:r w:rsidRPr="00591497">
        <w:rPr>
          <w:spacing w:val="-60"/>
          <w:w w:val="105"/>
          <w:sz w:val="28"/>
          <w:szCs w:val="28"/>
        </w:rPr>
        <w:t xml:space="preserve"> </w:t>
      </w:r>
      <w:r w:rsidRPr="00591497">
        <w:rPr>
          <w:w w:val="105"/>
          <w:sz w:val="28"/>
          <w:szCs w:val="28"/>
        </w:rPr>
        <w:t>сотрудников</w:t>
      </w:r>
      <w:r w:rsidRPr="00591497">
        <w:rPr>
          <w:spacing w:val="-1"/>
          <w:w w:val="105"/>
          <w:sz w:val="28"/>
          <w:szCs w:val="28"/>
        </w:rPr>
        <w:t xml:space="preserve"> </w:t>
      </w:r>
      <w:r w:rsidRPr="00591497">
        <w:rPr>
          <w:w w:val="105"/>
          <w:sz w:val="28"/>
          <w:szCs w:val="28"/>
        </w:rPr>
        <w:t>органов внутренних</w:t>
      </w:r>
      <w:r w:rsidRPr="00591497">
        <w:rPr>
          <w:spacing w:val="-3"/>
          <w:w w:val="105"/>
          <w:sz w:val="28"/>
          <w:szCs w:val="28"/>
        </w:rPr>
        <w:t xml:space="preserve"> </w:t>
      </w:r>
      <w:r w:rsidRPr="00591497">
        <w:rPr>
          <w:w w:val="105"/>
          <w:sz w:val="28"/>
          <w:szCs w:val="28"/>
        </w:rPr>
        <w:t>дел</w:t>
      </w:r>
      <w:r w:rsidRPr="00591497">
        <w:rPr>
          <w:spacing w:val="3"/>
          <w:w w:val="105"/>
          <w:sz w:val="28"/>
          <w:szCs w:val="28"/>
        </w:rPr>
        <w:t xml:space="preserve"> </w:t>
      </w:r>
      <w:r w:rsidRPr="00591497">
        <w:rPr>
          <w:w w:val="105"/>
          <w:sz w:val="28"/>
          <w:szCs w:val="28"/>
        </w:rPr>
        <w:t>России;</w:t>
      </w:r>
    </w:p>
    <w:p w:rsidR="009D40A4" w:rsidRPr="00591497" w:rsidRDefault="009D40A4" w:rsidP="009D40A4">
      <w:pPr>
        <w:pStyle w:val="a5"/>
        <w:spacing w:line="271" w:lineRule="exact"/>
        <w:ind w:left="-567" w:firstLine="0"/>
        <w:jc w:val="left"/>
        <w:rPr>
          <w:sz w:val="28"/>
          <w:szCs w:val="28"/>
        </w:rPr>
      </w:pPr>
      <w:r w:rsidRPr="00591497">
        <w:rPr>
          <w:sz w:val="28"/>
          <w:szCs w:val="28"/>
        </w:rPr>
        <w:t>Последнее</w:t>
      </w:r>
      <w:r w:rsidRPr="00591497">
        <w:rPr>
          <w:spacing w:val="-1"/>
          <w:sz w:val="28"/>
          <w:szCs w:val="28"/>
        </w:rPr>
        <w:t xml:space="preserve"> </w:t>
      </w:r>
      <w:r w:rsidRPr="00591497">
        <w:rPr>
          <w:sz w:val="28"/>
          <w:szCs w:val="28"/>
        </w:rPr>
        <w:t>воскресенье</w:t>
      </w:r>
      <w:r w:rsidRPr="00591497">
        <w:rPr>
          <w:spacing w:val="-1"/>
          <w:sz w:val="28"/>
          <w:szCs w:val="28"/>
        </w:rPr>
        <w:t xml:space="preserve"> </w:t>
      </w:r>
      <w:r w:rsidRPr="00591497">
        <w:rPr>
          <w:sz w:val="28"/>
          <w:szCs w:val="28"/>
        </w:rPr>
        <w:t>ноября: День</w:t>
      </w:r>
      <w:r w:rsidRPr="00591497">
        <w:rPr>
          <w:spacing w:val="2"/>
          <w:sz w:val="28"/>
          <w:szCs w:val="28"/>
        </w:rPr>
        <w:t xml:space="preserve"> </w:t>
      </w:r>
      <w:r w:rsidRPr="00591497">
        <w:rPr>
          <w:sz w:val="28"/>
          <w:szCs w:val="28"/>
        </w:rPr>
        <w:t>матери</w:t>
      </w:r>
      <w:r w:rsidRPr="00591497">
        <w:rPr>
          <w:spacing w:val="-4"/>
          <w:sz w:val="28"/>
          <w:szCs w:val="28"/>
        </w:rPr>
        <w:t xml:space="preserve"> </w:t>
      </w:r>
      <w:r w:rsidRPr="00591497">
        <w:rPr>
          <w:sz w:val="28"/>
          <w:szCs w:val="28"/>
        </w:rPr>
        <w:t>в</w:t>
      </w:r>
      <w:r w:rsidRPr="00591497">
        <w:rPr>
          <w:spacing w:val="-7"/>
          <w:sz w:val="28"/>
          <w:szCs w:val="28"/>
        </w:rPr>
        <w:t xml:space="preserve"> </w:t>
      </w:r>
      <w:r w:rsidRPr="00591497">
        <w:rPr>
          <w:sz w:val="28"/>
          <w:szCs w:val="28"/>
        </w:rPr>
        <w:t>России;</w:t>
      </w:r>
    </w:p>
    <w:p w:rsidR="009D40A4" w:rsidRPr="00591497" w:rsidRDefault="009D40A4" w:rsidP="009D40A4">
      <w:pPr>
        <w:pStyle w:val="a5"/>
        <w:spacing w:before="1"/>
        <w:ind w:left="-567" w:firstLine="0"/>
        <w:jc w:val="left"/>
        <w:rPr>
          <w:sz w:val="28"/>
          <w:szCs w:val="28"/>
        </w:rPr>
      </w:pPr>
      <w:r w:rsidRPr="00591497">
        <w:rPr>
          <w:spacing w:val="-1"/>
          <w:w w:val="105"/>
          <w:sz w:val="28"/>
          <w:szCs w:val="28"/>
        </w:rPr>
        <w:t>30</w:t>
      </w:r>
      <w:r w:rsidRPr="00591497">
        <w:rPr>
          <w:spacing w:val="-35"/>
          <w:w w:val="105"/>
          <w:sz w:val="28"/>
          <w:szCs w:val="28"/>
        </w:rPr>
        <w:t xml:space="preserve"> </w:t>
      </w:r>
      <w:r w:rsidRPr="00591497">
        <w:rPr>
          <w:spacing w:val="-1"/>
          <w:w w:val="105"/>
          <w:sz w:val="28"/>
          <w:szCs w:val="28"/>
        </w:rPr>
        <w:t>ноября:</w:t>
      </w:r>
      <w:r w:rsidRPr="00591497">
        <w:rPr>
          <w:spacing w:val="-16"/>
          <w:w w:val="105"/>
          <w:sz w:val="28"/>
          <w:szCs w:val="28"/>
        </w:rPr>
        <w:t xml:space="preserve"> </w:t>
      </w:r>
      <w:r w:rsidRPr="00591497">
        <w:rPr>
          <w:spacing w:val="-1"/>
          <w:w w:val="105"/>
          <w:sz w:val="28"/>
          <w:szCs w:val="28"/>
        </w:rPr>
        <w:t>День</w:t>
      </w:r>
      <w:r w:rsidRPr="00591497">
        <w:rPr>
          <w:spacing w:val="-33"/>
          <w:w w:val="105"/>
          <w:sz w:val="28"/>
          <w:szCs w:val="28"/>
        </w:rPr>
        <w:t xml:space="preserve"> </w:t>
      </w:r>
      <w:r w:rsidRPr="00591497">
        <w:rPr>
          <w:spacing w:val="-1"/>
          <w:w w:val="105"/>
          <w:sz w:val="28"/>
          <w:szCs w:val="28"/>
        </w:rPr>
        <w:t>Государственного</w:t>
      </w:r>
      <w:r w:rsidRPr="00591497">
        <w:rPr>
          <w:spacing w:val="-38"/>
          <w:w w:val="105"/>
          <w:sz w:val="28"/>
          <w:szCs w:val="28"/>
        </w:rPr>
        <w:t xml:space="preserve"> </w:t>
      </w:r>
      <w:r w:rsidRPr="00591497">
        <w:rPr>
          <w:spacing w:val="-1"/>
          <w:w w:val="105"/>
          <w:sz w:val="28"/>
          <w:szCs w:val="28"/>
        </w:rPr>
        <w:t>герба</w:t>
      </w:r>
      <w:r w:rsidRPr="00591497">
        <w:rPr>
          <w:spacing w:val="-30"/>
          <w:w w:val="105"/>
          <w:sz w:val="28"/>
          <w:szCs w:val="28"/>
        </w:rPr>
        <w:t xml:space="preserve"> </w:t>
      </w:r>
      <w:r w:rsidRPr="00591497">
        <w:rPr>
          <w:spacing w:val="-1"/>
          <w:w w:val="105"/>
          <w:sz w:val="28"/>
          <w:szCs w:val="28"/>
        </w:rPr>
        <w:t>Российской</w:t>
      </w:r>
      <w:r w:rsidRPr="00591497">
        <w:rPr>
          <w:spacing w:val="-13"/>
          <w:w w:val="105"/>
          <w:sz w:val="28"/>
          <w:szCs w:val="28"/>
        </w:rPr>
        <w:t xml:space="preserve"> </w:t>
      </w:r>
      <w:r w:rsidRPr="00591497">
        <w:rPr>
          <w:w w:val="105"/>
          <w:sz w:val="28"/>
          <w:szCs w:val="28"/>
        </w:rPr>
        <w:t>Федерации.</w:t>
      </w:r>
    </w:p>
    <w:p w:rsidR="009D40A4" w:rsidRPr="00591497" w:rsidRDefault="009D40A4" w:rsidP="009D40A4">
      <w:pPr>
        <w:pStyle w:val="Heading1"/>
        <w:spacing w:before="3" w:line="275" w:lineRule="exact"/>
        <w:ind w:left="-567"/>
        <w:rPr>
          <w:sz w:val="28"/>
          <w:szCs w:val="28"/>
        </w:rPr>
      </w:pPr>
      <w:r w:rsidRPr="00591497">
        <w:rPr>
          <w:w w:val="105"/>
          <w:sz w:val="28"/>
          <w:szCs w:val="28"/>
        </w:rPr>
        <w:t>Декабрь:</w:t>
      </w:r>
    </w:p>
    <w:p w:rsidR="009D40A4" w:rsidRPr="00591497" w:rsidRDefault="009D40A4" w:rsidP="009D40A4">
      <w:pPr>
        <w:pStyle w:val="a5"/>
        <w:ind w:left="-567" w:right="372" w:firstLine="0"/>
        <w:rPr>
          <w:sz w:val="28"/>
          <w:szCs w:val="28"/>
        </w:rPr>
      </w:pPr>
      <w:r w:rsidRPr="00591497">
        <w:rPr>
          <w:w w:val="105"/>
          <w:sz w:val="28"/>
          <w:szCs w:val="28"/>
        </w:rPr>
        <w:t>3</w:t>
      </w:r>
      <w:r w:rsidRPr="00591497">
        <w:rPr>
          <w:spacing w:val="1"/>
          <w:w w:val="105"/>
          <w:sz w:val="28"/>
          <w:szCs w:val="28"/>
        </w:rPr>
        <w:t xml:space="preserve"> </w:t>
      </w:r>
      <w:r w:rsidRPr="00591497">
        <w:rPr>
          <w:w w:val="105"/>
          <w:sz w:val="28"/>
          <w:szCs w:val="28"/>
        </w:rPr>
        <w:t>декабря:</w:t>
      </w:r>
      <w:r w:rsidRPr="00591497">
        <w:rPr>
          <w:spacing w:val="1"/>
          <w:w w:val="105"/>
          <w:sz w:val="28"/>
          <w:szCs w:val="28"/>
        </w:rPr>
        <w:t xml:space="preserve"> </w:t>
      </w:r>
      <w:r w:rsidRPr="00591497">
        <w:rPr>
          <w:w w:val="105"/>
          <w:sz w:val="28"/>
          <w:szCs w:val="28"/>
        </w:rPr>
        <w:t>День</w:t>
      </w:r>
      <w:r w:rsidRPr="00591497">
        <w:rPr>
          <w:spacing w:val="1"/>
          <w:w w:val="105"/>
          <w:sz w:val="28"/>
          <w:szCs w:val="28"/>
        </w:rPr>
        <w:t xml:space="preserve"> </w:t>
      </w:r>
      <w:r w:rsidRPr="00591497">
        <w:rPr>
          <w:w w:val="105"/>
          <w:sz w:val="28"/>
          <w:szCs w:val="28"/>
        </w:rPr>
        <w:t>неизвестного</w:t>
      </w:r>
      <w:r w:rsidRPr="00591497">
        <w:rPr>
          <w:spacing w:val="1"/>
          <w:w w:val="105"/>
          <w:sz w:val="28"/>
          <w:szCs w:val="28"/>
        </w:rPr>
        <w:t xml:space="preserve"> </w:t>
      </w:r>
      <w:r w:rsidRPr="00591497">
        <w:rPr>
          <w:w w:val="105"/>
          <w:sz w:val="28"/>
          <w:szCs w:val="28"/>
        </w:rPr>
        <w:t>солдата;</w:t>
      </w:r>
      <w:r w:rsidRPr="00591497">
        <w:rPr>
          <w:spacing w:val="1"/>
          <w:w w:val="105"/>
          <w:sz w:val="28"/>
          <w:szCs w:val="28"/>
        </w:rPr>
        <w:t xml:space="preserve"> </w:t>
      </w:r>
      <w:r w:rsidRPr="00591497">
        <w:rPr>
          <w:w w:val="105"/>
          <w:sz w:val="28"/>
          <w:szCs w:val="28"/>
        </w:rPr>
        <w:t>Международный</w:t>
      </w:r>
      <w:r w:rsidRPr="00591497">
        <w:rPr>
          <w:spacing w:val="1"/>
          <w:w w:val="105"/>
          <w:sz w:val="28"/>
          <w:szCs w:val="28"/>
        </w:rPr>
        <w:t xml:space="preserve"> </w:t>
      </w:r>
      <w:r w:rsidRPr="00591497">
        <w:rPr>
          <w:w w:val="105"/>
          <w:sz w:val="28"/>
          <w:szCs w:val="28"/>
        </w:rPr>
        <w:t>день</w:t>
      </w:r>
      <w:r w:rsidRPr="00591497">
        <w:rPr>
          <w:spacing w:val="1"/>
          <w:w w:val="105"/>
          <w:sz w:val="28"/>
          <w:szCs w:val="28"/>
        </w:rPr>
        <w:t xml:space="preserve"> </w:t>
      </w:r>
      <w:r w:rsidRPr="00591497">
        <w:rPr>
          <w:w w:val="105"/>
          <w:sz w:val="28"/>
          <w:szCs w:val="28"/>
        </w:rPr>
        <w:t>инвалидов</w:t>
      </w:r>
      <w:r w:rsidRPr="00591497">
        <w:rPr>
          <w:spacing w:val="1"/>
          <w:w w:val="105"/>
          <w:sz w:val="28"/>
          <w:szCs w:val="28"/>
        </w:rPr>
        <w:t xml:space="preserve"> </w:t>
      </w:r>
      <w:r w:rsidRPr="00591497">
        <w:rPr>
          <w:w w:val="105"/>
          <w:sz w:val="28"/>
          <w:szCs w:val="28"/>
        </w:rPr>
        <w:t>(рекомендуется</w:t>
      </w:r>
      <w:r w:rsidRPr="00591497">
        <w:rPr>
          <w:spacing w:val="1"/>
          <w:w w:val="105"/>
          <w:sz w:val="28"/>
          <w:szCs w:val="28"/>
        </w:rPr>
        <w:t xml:space="preserve"> </w:t>
      </w:r>
      <w:r w:rsidRPr="00591497">
        <w:rPr>
          <w:w w:val="105"/>
          <w:sz w:val="28"/>
          <w:szCs w:val="28"/>
        </w:rPr>
        <w:t>включать</w:t>
      </w:r>
      <w:r w:rsidRPr="00591497">
        <w:rPr>
          <w:spacing w:val="1"/>
          <w:w w:val="105"/>
          <w:sz w:val="28"/>
          <w:szCs w:val="28"/>
        </w:rPr>
        <w:t xml:space="preserve"> </w:t>
      </w:r>
      <w:r w:rsidRPr="00591497">
        <w:rPr>
          <w:w w:val="105"/>
          <w:sz w:val="28"/>
          <w:szCs w:val="28"/>
        </w:rPr>
        <w:t>в</w:t>
      </w:r>
      <w:r w:rsidRPr="00591497">
        <w:rPr>
          <w:spacing w:val="1"/>
          <w:w w:val="105"/>
          <w:sz w:val="28"/>
          <w:szCs w:val="28"/>
        </w:rPr>
        <w:t xml:space="preserve"> </w:t>
      </w:r>
      <w:r w:rsidRPr="00591497">
        <w:rPr>
          <w:w w:val="105"/>
          <w:sz w:val="28"/>
          <w:szCs w:val="28"/>
        </w:rPr>
        <w:t>план</w:t>
      </w:r>
      <w:r w:rsidRPr="00591497">
        <w:rPr>
          <w:spacing w:val="1"/>
          <w:w w:val="105"/>
          <w:sz w:val="28"/>
          <w:szCs w:val="28"/>
        </w:rPr>
        <w:t xml:space="preserve"> </w:t>
      </w:r>
      <w:r w:rsidRPr="00591497">
        <w:rPr>
          <w:w w:val="105"/>
          <w:sz w:val="28"/>
          <w:szCs w:val="28"/>
        </w:rPr>
        <w:t>воспитательной</w:t>
      </w:r>
      <w:r w:rsidRPr="00591497">
        <w:rPr>
          <w:spacing w:val="1"/>
          <w:w w:val="105"/>
          <w:sz w:val="28"/>
          <w:szCs w:val="28"/>
        </w:rPr>
        <w:t xml:space="preserve"> </w:t>
      </w:r>
      <w:r w:rsidRPr="00591497">
        <w:rPr>
          <w:w w:val="105"/>
          <w:sz w:val="28"/>
          <w:szCs w:val="28"/>
        </w:rPr>
        <w:t>работы</w:t>
      </w:r>
      <w:r w:rsidRPr="00591497">
        <w:rPr>
          <w:spacing w:val="1"/>
          <w:w w:val="105"/>
          <w:sz w:val="28"/>
          <w:szCs w:val="28"/>
        </w:rPr>
        <w:t xml:space="preserve"> </w:t>
      </w:r>
      <w:r w:rsidRPr="00591497">
        <w:rPr>
          <w:w w:val="105"/>
          <w:sz w:val="28"/>
          <w:szCs w:val="28"/>
        </w:rPr>
        <w:t>с</w:t>
      </w:r>
      <w:r w:rsidRPr="00591497">
        <w:rPr>
          <w:spacing w:val="1"/>
          <w:w w:val="105"/>
          <w:sz w:val="28"/>
          <w:szCs w:val="28"/>
        </w:rPr>
        <w:t xml:space="preserve"> </w:t>
      </w:r>
      <w:r w:rsidRPr="00591497">
        <w:rPr>
          <w:w w:val="105"/>
          <w:sz w:val="28"/>
          <w:szCs w:val="28"/>
        </w:rPr>
        <w:t>дошкольниками</w:t>
      </w:r>
      <w:r w:rsidRPr="00591497">
        <w:rPr>
          <w:spacing w:val="1"/>
          <w:w w:val="105"/>
          <w:sz w:val="28"/>
          <w:szCs w:val="28"/>
        </w:rPr>
        <w:t xml:space="preserve"> </w:t>
      </w:r>
      <w:r w:rsidRPr="00591497">
        <w:rPr>
          <w:w w:val="105"/>
          <w:sz w:val="28"/>
          <w:szCs w:val="28"/>
        </w:rPr>
        <w:t>регионально</w:t>
      </w:r>
      <w:r w:rsidRPr="00591497">
        <w:rPr>
          <w:spacing w:val="-3"/>
          <w:w w:val="105"/>
          <w:sz w:val="28"/>
          <w:szCs w:val="28"/>
        </w:rPr>
        <w:t xml:space="preserve"> </w:t>
      </w:r>
      <w:r w:rsidRPr="00591497">
        <w:rPr>
          <w:w w:val="105"/>
          <w:sz w:val="28"/>
          <w:szCs w:val="28"/>
        </w:rPr>
        <w:t>и/или</w:t>
      </w:r>
      <w:r w:rsidRPr="00591497">
        <w:rPr>
          <w:spacing w:val="4"/>
          <w:w w:val="105"/>
          <w:sz w:val="28"/>
          <w:szCs w:val="28"/>
        </w:rPr>
        <w:t xml:space="preserve"> </w:t>
      </w:r>
      <w:r w:rsidRPr="00591497">
        <w:rPr>
          <w:w w:val="105"/>
          <w:sz w:val="28"/>
          <w:szCs w:val="28"/>
        </w:rPr>
        <w:t>ситуативно);</w:t>
      </w:r>
    </w:p>
    <w:p w:rsidR="00D904D0" w:rsidRDefault="009D40A4" w:rsidP="009D40A4">
      <w:pPr>
        <w:pStyle w:val="a5"/>
        <w:spacing w:line="242" w:lineRule="auto"/>
        <w:ind w:left="-567" w:right="4248" w:firstLine="0"/>
        <w:jc w:val="left"/>
        <w:rPr>
          <w:spacing w:val="-57"/>
          <w:sz w:val="28"/>
          <w:szCs w:val="28"/>
        </w:rPr>
      </w:pPr>
      <w:r w:rsidRPr="00591497">
        <w:rPr>
          <w:sz w:val="28"/>
          <w:szCs w:val="28"/>
        </w:rPr>
        <w:t>5</w:t>
      </w:r>
      <w:r w:rsidRPr="00591497">
        <w:rPr>
          <w:spacing w:val="-3"/>
          <w:sz w:val="28"/>
          <w:szCs w:val="28"/>
        </w:rPr>
        <w:t xml:space="preserve"> </w:t>
      </w:r>
      <w:r w:rsidRPr="00591497">
        <w:rPr>
          <w:sz w:val="28"/>
          <w:szCs w:val="28"/>
        </w:rPr>
        <w:t>декабря:</w:t>
      </w:r>
      <w:r w:rsidRPr="00591497">
        <w:rPr>
          <w:spacing w:val="-2"/>
          <w:sz w:val="28"/>
          <w:szCs w:val="28"/>
        </w:rPr>
        <w:t xml:space="preserve"> </w:t>
      </w:r>
      <w:r w:rsidRPr="00591497">
        <w:rPr>
          <w:sz w:val="28"/>
          <w:szCs w:val="28"/>
        </w:rPr>
        <w:t>День</w:t>
      </w:r>
      <w:r w:rsidRPr="00591497">
        <w:rPr>
          <w:spacing w:val="-2"/>
          <w:sz w:val="28"/>
          <w:szCs w:val="28"/>
        </w:rPr>
        <w:t xml:space="preserve"> </w:t>
      </w:r>
      <w:r w:rsidRPr="00591497">
        <w:rPr>
          <w:sz w:val="28"/>
          <w:szCs w:val="28"/>
        </w:rPr>
        <w:t>добровольца</w:t>
      </w:r>
      <w:r w:rsidRPr="00591497">
        <w:rPr>
          <w:spacing w:val="-8"/>
          <w:sz w:val="28"/>
          <w:szCs w:val="28"/>
        </w:rPr>
        <w:t xml:space="preserve"> </w:t>
      </w:r>
      <w:r w:rsidRPr="00591497">
        <w:rPr>
          <w:sz w:val="28"/>
          <w:szCs w:val="28"/>
        </w:rPr>
        <w:t>(волонтера)</w:t>
      </w:r>
      <w:r w:rsidRPr="00591497">
        <w:rPr>
          <w:spacing w:val="-5"/>
          <w:sz w:val="28"/>
          <w:szCs w:val="28"/>
        </w:rPr>
        <w:t xml:space="preserve"> </w:t>
      </w:r>
      <w:r w:rsidRPr="00591497">
        <w:rPr>
          <w:sz w:val="28"/>
          <w:szCs w:val="28"/>
        </w:rPr>
        <w:t>в</w:t>
      </w:r>
      <w:r w:rsidRPr="00591497">
        <w:rPr>
          <w:spacing w:val="-1"/>
          <w:sz w:val="28"/>
          <w:szCs w:val="28"/>
        </w:rPr>
        <w:t xml:space="preserve"> </w:t>
      </w:r>
      <w:r w:rsidRPr="00591497">
        <w:rPr>
          <w:sz w:val="28"/>
          <w:szCs w:val="28"/>
        </w:rPr>
        <w:t>России;</w:t>
      </w:r>
      <w:r w:rsidRPr="00591497">
        <w:rPr>
          <w:spacing w:val="-57"/>
          <w:sz w:val="28"/>
          <w:szCs w:val="28"/>
        </w:rPr>
        <w:t xml:space="preserve"> </w:t>
      </w:r>
    </w:p>
    <w:p w:rsidR="009D40A4" w:rsidRPr="00591497" w:rsidRDefault="009D40A4" w:rsidP="009D40A4">
      <w:pPr>
        <w:pStyle w:val="a5"/>
        <w:spacing w:line="242" w:lineRule="auto"/>
        <w:ind w:left="-567" w:right="4248" w:firstLine="0"/>
        <w:jc w:val="left"/>
        <w:rPr>
          <w:sz w:val="28"/>
          <w:szCs w:val="28"/>
        </w:rPr>
      </w:pPr>
      <w:r w:rsidRPr="00591497">
        <w:rPr>
          <w:sz w:val="28"/>
          <w:szCs w:val="28"/>
        </w:rPr>
        <w:t>8 декабря: Международный</w:t>
      </w:r>
      <w:r w:rsidRPr="00591497">
        <w:rPr>
          <w:spacing w:val="1"/>
          <w:sz w:val="28"/>
          <w:szCs w:val="28"/>
        </w:rPr>
        <w:t xml:space="preserve"> </w:t>
      </w:r>
      <w:r w:rsidRPr="00591497">
        <w:rPr>
          <w:sz w:val="28"/>
          <w:szCs w:val="28"/>
        </w:rPr>
        <w:t>день</w:t>
      </w:r>
      <w:r w:rsidRPr="00591497">
        <w:rPr>
          <w:spacing w:val="5"/>
          <w:sz w:val="28"/>
          <w:szCs w:val="28"/>
        </w:rPr>
        <w:t xml:space="preserve"> </w:t>
      </w:r>
      <w:r w:rsidRPr="00591497">
        <w:rPr>
          <w:sz w:val="28"/>
          <w:szCs w:val="28"/>
        </w:rPr>
        <w:t>художника;</w:t>
      </w:r>
    </w:p>
    <w:p w:rsidR="009D40A4" w:rsidRPr="00591497" w:rsidRDefault="009D40A4" w:rsidP="009D40A4">
      <w:pPr>
        <w:pStyle w:val="a5"/>
        <w:spacing w:line="271" w:lineRule="exact"/>
        <w:ind w:left="-567" w:firstLine="0"/>
        <w:jc w:val="left"/>
        <w:rPr>
          <w:sz w:val="28"/>
          <w:szCs w:val="28"/>
        </w:rPr>
      </w:pPr>
      <w:r w:rsidRPr="00591497">
        <w:rPr>
          <w:w w:val="105"/>
          <w:sz w:val="28"/>
          <w:szCs w:val="28"/>
        </w:rPr>
        <w:t>9</w:t>
      </w:r>
      <w:r w:rsidRPr="00591497">
        <w:rPr>
          <w:spacing w:val="-7"/>
          <w:w w:val="105"/>
          <w:sz w:val="28"/>
          <w:szCs w:val="28"/>
        </w:rPr>
        <w:t xml:space="preserve"> </w:t>
      </w:r>
      <w:r w:rsidRPr="00591497">
        <w:rPr>
          <w:w w:val="105"/>
          <w:sz w:val="28"/>
          <w:szCs w:val="28"/>
        </w:rPr>
        <w:t>декабря:</w:t>
      </w:r>
      <w:r w:rsidRPr="00591497">
        <w:rPr>
          <w:spacing w:val="-3"/>
          <w:w w:val="105"/>
          <w:sz w:val="28"/>
          <w:szCs w:val="28"/>
        </w:rPr>
        <w:t xml:space="preserve"> </w:t>
      </w:r>
      <w:r w:rsidRPr="00591497">
        <w:rPr>
          <w:w w:val="105"/>
          <w:sz w:val="28"/>
          <w:szCs w:val="28"/>
        </w:rPr>
        <w:t>День</w:t>
      </w:r>
      <w:r w:rsidRPr="00591497">
        <w:rPr>
          <w:spacing w:val="-1"/>
          <w:w w:val="105"/>
          <w:sz w:val="28"/>
          <w:szCs w:val="28"/>
        </w:rPr>
        <w:t xml:space="preserve"> </w:t>
      </w:r>
      <w:r w:rsidRPr="00591497">
        <w:rPr>
          <w:w w:val="105"/>
          <w:sz w:val="28"/>
          <w:szCs w:val="28"/>
        </w:rPr>
        <w:t>Героев</w:t>
      </w:r>
      <w:r w:rsidRPr="00591497">
        <w:rPr>
          <w:spacing w:val="-4"/>
          <w:w w:val="105"/>
          <w:sz w:val="28"/>
          <w:szCs w:val="28"/>
        </w:rPr>
        <w:t xml:space="preserve"> </w:t>
      </w:r>
      <w:r w:rsidRPr="00591497">
        <w:rPr>
          <w:w w:val="105"/>
          <w:sz w:val="28"/>
          <w:szCs w:val="28"/>
        </w:rPr>
        <w:t>Отечества;</w:t>
      </w:r>
    </w:p>
    <w:p w:rsidR="009D40A4" w:rsidRDefault="009D40A4" w:rsidP="009D40A4">
      <w:pPr>
        <w:pStyle w:val="a5"/>
        <w:spacing w:before="1" w:line="237" w:lineRule="auto"/>
        <w:ind w:left="-567" w:right="3716" w:firstLine="0"/>
        <w:jc w:val="left"/>
      </w:pPr>
      <w:r w:rsidRPr="00591497">
        <w:rPr>
          <w:sz w:val="28"/>
          <w:szCs w:val="28"/>
        </w:rPr>
        <w:t>12</w:t>
      </w:r>
      <w:r w:rsidRPr="00591497">
        <w:rPr>
          <w:spacing w:val="-4"/>
          <w:sz w:val="28"/>
          <w:szCs w:val="28"/>
        </w:rPr>
        <w:t xml:space="preserve"> </w:t>
      </w:r>
      <w:r w:rsidRPr="00591497">
        <w:rPr>
          <w:sz w:val="28"/>
          <w:szCs w:val="28"/>
        </w:rPr>
        <w:t>декабря:</w:t>
      </w:r>
      <w:r w:rsidRPr="00591497">
        <w:rPr>
          <w:spacing w:val="-4"/>
          <w:sz w:val="28"/>
          <w:szCs w:val="28"/>
        </w:rPr>
        <w:t xml:space="preserve"> </w:t>
      </w:r>
      <w:r w:rsidRPr="00591497">
        <w:rPr>
          <w:sz w:val="28"/>
          <w:szCs w:val="28"/>
        </w:rPr>
        <w:t>День</w:t>
      </w:r>
      <w:r w:rsidRPr="00591497">
        <w:rPr>
          <w:spacing w:val="-3"/>
          <w:sz w:val="28"/>
          <w:szCs w:val="28"/>
        </w:rPr>
        <w:t xml:space="preserve"> </w:t>
      </w:r>
      <w:r w:rsidRPr="00591497">
        <w:rPr>
          <w:sz w:val="28"/>
          <w:szCs w:val="28"/>
        </w:rPr>
        <w:t>Конституции</w:t>
      </w:r>
      <w:r w:rsidRPr="00591497">
        <w:rPr>
          <w:spacing w:val="-3"/>
          <w:sz w:val="28"/>
          <w:szCs w:val="28"/>
        </w:rPr>
        <w:t xml:space="preserve"> </w:t>
      </w:r>
      <w:r w:rsidRPr="00591497">
        <w:rPr>
          <w:sz w:val="28"/>
          <w:szCs w:val="28"/>
        </w:rPr>
        <w:t>Российской</w:t>
      </w:r>
      <w:r w:rsidRPr="00591497">
        <w:rPr>
          <w:spacing w:val="-7"/>
          <w:sz w:val="28"/>
          <w:szCs w:val="28"/>
        </w:rPr>
        <w:t xml:space="preserve"> </w:t>
      </w:r>
      <w:r w:rsidRPr="00591497">
        <w:rPr>
          <w:sz w:val="28"/>
          <w:szCs w:val="28"/>
        </w:rPr>
        <w:t>Федерации;</w:t>
      </w:r>
      <w:r w:rsidRPr="00591497">
        <w:rPr>
          <w:spacing w:val="-57"/>
          <w:sz w:val="28"/>
          <w:szCs w:val="28"/>
        </w:rPr>
        <w:t xml:space="preserve"> </w:t>
      </w:r>
      <w:r w:rsidRPr="00591497">
        <w:rPr>
          <w:sz w:val="28"/>
          <w:szCs w:val="28"/>
        </w:rPr>
        <w:t>31</w:t>
      </w:r>
      <w:r w:rsidRPr="00591497">
        <w:rPr>
          <w:spacing w:val="1"/>
          <w:sz w:val="28"/>
          <w:szCs w:val="28"/>
        </w:rPr>
        <w:t xml:space="preserve"> </w:t>
      </w:r>
      <w:r w:rsidRPr="00591497">
        <w:rPr>
          <w:sz w:val="28"/>
          <w:szCs w:val="28"/>
        </w:rPr>
        <w:t>декабря:</w:t>
      </w:r>
      <w:r w:rsidRPr="00591497">
        <w:rPr>
          <w:spacing w:val="2"/>
          <w:sz w:val="28"/>
          <w:szCs w:val="28"/>
        </w:rPr>
        <w:t xml:space="preserve"> </w:t>
      </w:r>
      <w:r w:rsidRPr="00591497">
        <w:rPr>
          <w:sz w:val="28"/>
          <w:szCs w:val="28"/>
        </w:rPr>
        <w:t>Новый</w:t>
      </w:r>
      <w:r w:rsidRPr="00591497">
        <w:rPr>
          <w:spacing w:val="-2"/>
          <w:sz w:val="28"/>
          <w:szCs w:val="28"/>
        </w:rPr>
        <w:t xml:space="preserve"> </w:t>
      </w:r>
      <w:r w:rsidRPr="00591497">
        <w:rPr>
          <w:sz w:val="28"/>
          <w:szCs w:val="28"/>
        </w:rPr>
        <w:t>год</w:t>
      </w:r>
      <w:r>
        <w:t>.</w:t>
      </w:r>
    </w:p>
    <w:p w:rsidR="009D40A4" w:rsidRPr="005C3ADE" w:rsidRDefault="009D40A4" w:rsidP="001B470F">
      <w:pPr>
        <w:tabs>
          <w:tab w:val="left" w:pos="1200"/>
        </w:tabs>
        <w:spacing w:before="90" w:after="0" w:line="240" w:lineRule="auto"/>
        <w:rPr>
          <w:rFonts w:ascii="Times New Roman" w:eastAsia="Times New Roman" w:hAnsi="Times New Roman" w:cs="Times New Roman"/>
          <w:color w:val="000000"/>
          <w:sz w:val="28"/>
          <w:szCs w:val="28"/>
        </w:rPr>
      </w:pPr>
    </w:p>
    <w:p w:rsidR="009D40A4" w:rsidRPr="009D40A4" w:rsidRDefault="009D40A4" w:rsidP="001B470F">
      <w:pPr>
        <w:spacing w:before="90" w:after="0" w:line="240" w:lineRule="auto"/>
        <w:ind w:left="-426"/>
        <w:rPr>
          <w:rFonts w:ascii="Times New Roman" w:eastAsia="Times New Roman" w:hAnsi="Times New Roman" w:cs="Times New Roman"/>
          <w:b/>
          <w:color w:val="000000"/>
          <w:sz w:val="28"/>
          <w:szCs w:val="28"/>
        </w:rPr>
      </w:pPr>
      <w:r w:rsidRPr="009D40A4">
        <w:rPr>
          <w:rFonts w:ascii="Times New Roman" w:eastAsia="Times New Roman" w:hAnsi="Times New Roman" w:cs="Times New Roman"/>
          <w:b/>
          <w:color w:val="000000"/>
          <w:sz w:val="28"/>
          <w:szCs w:val="28"/>
        </w:rPr>
        <w:t>3. Организационный раздел  Обязательная часть.</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Описание материально – технического обеспечения программы, обеспеченности методическими материалами и средствами обучения и воспитания</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Созданные материально-технические условия обеспечивают возможность достижения воспитанниками планируемых результатов освоения Программы, выполнение требований санитарно-эпидемиологических правил и нормативов, пожарной безопасности и электробезопасности, охрану здоровья воспитанников и охране труда работников, позволяют достичь обозначенные цели и выполнить поставленные задачи.</w:t>
      </w:r>
    </w:p>
    <w:p w:rsidR="009D40A4" w:rsidRPr="005C3ADE" w:rsidRDefault="009D40A4" w:rsidP="001B470F">
      <w:pPr>
        <w:tabs>
          <w:tab w:val="left" w:pos="5387"/>
        </w:tabs>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lastRenderedPageBreak/>
        <w:t>В М</w:t>
      </w:r>
      <w:r>
        <w:rPr>
          <w:rFonts w:ascii="Times New Roman" w:eastAsia="Times New Roman" w:hAnsi="Times New Roman" w:cs="Times New Roman"/>
          <w:i/>
          <w:iCs/>
          <w:color w:val="000000"/>
          <w:sz w:val="28"/>
          <w:szCs w:val="28"/>
        </w:rPr>
        <w:t xml:space="preserve">БДОУ детский сад №13 «Радуга» 10 групповых </w:t>
      </w:r>
      <w:r w:rsidRPr="005C3ADE">
        <w:rPr>
          <w:rFonts w:ascii="Times New Roman" w:eastAsia="Times New Roman" w:hAnsi="Times New Roman" w:cs="Times New Roman"/>
          <w:i/>
          <w:iCs/>
          <w:color w:val="000000"/>
          <w:sz w:val="28"/>
          <w:szCs w:val="28"/>
        </w:rPr>
        <w:t>ячеек. </w:t>
      </w:r>
      <w:r>
        <w:rPr>
          <w:rFonts w:ascii="Times New Roman" w:eastAsia="Times New Roman" w:hAnsi="Times New Roman" w:cs="Times New Roman"/>
          <w:color w:val="000000"/>
          <w:sz w:val="28"/>
          <w:szCs w:val="28"/>
        </w:rPr>
        <w:t xml:space="preserve">В состав 4 групп </w:t>
      </w:r>
      <w:r w:rsidRPr="005C3ADE">
        <w:rPr>
          <w:rFonts w:ascii="Times New Roman" w:eastAsia="Times New Roman" w:hAnsi="Times New Roman" w:cs="Times New Roman"/>
          <w:color w:val="000000"/>
          <w:sz w:val="28"/>
          <w:szCs w:val="28"/>
        </w:rPr>
        <w:t xml:space="preserve"> входит: игровая, спальная, приемная- раздевальная комната, туалетная.</w:t>
      </w:r>
      <w:r>
        <w:rPr>
          <w:rFonts w:ascii="Times New Roman" w:eastAsia="Times New Roman" w:hAnsi="Times New Roman" w:cs="Times New Roman"/>
          <w:color w:val="000000"/>
          <w:sz w:val="28"/>
          <w:szCs w:val="28"/>
        </w:rPr>
        <w:t xml:space="preserve"> 6 групп не имеют спальной комнаты.</w:t>
      </w:r>
      <w:r w:rsidRPr="005C3ADE">
        <w:rPr>
          <w:rFonts w:ascii="Times New Roman" w:eastAsia="Times New Roman" w:hAnsi="Times New Roman" w:cs="Times New Roman"/>
          <w:color w:val="000000"/>
          <w:sz w:val="28"/>
          <w:szCs w:val="28"/>
        </w:rPr>
        <w:t xml:space="preserve"> Кроме того, для организации образовательной работы с детьми в М</w:t>
      </w:r>
      <w:r>
        <w:rPr>
          <w:rFonts w:ascii="Times New Roman" w:eastAsia="Times New Roman" w:hAnsi="Times New Roman" w:cs="Times New Roman"/>
          <w:color w:val="000000"/>
          <w:sz w:val="28"/>
          <w:szCs w:val="28"/>
        </w:rPr>
        <w:t>Б</w:t>
      </w:r>
      <w:r w:rsidRPr="005C3ADE">
        <w:rPr>
          <w:rFonts w:ascii="Times New Roman" w:eastAsia="Times New Roman" w:hAnsi="Times New Roman" w:cs="Times New Roman"/>
          <w:color w:val="000000"/>
          <w:sz w:val="28"/>
          <w:szCs w:val="28"/>
        </w:rPr>
        <w:t>ДОУ имеются следующие помещения:</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музыкальный /физкультурный зал - 1;</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кабинет педагога-психолога;</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методический кабинет-1;</w:t>
      </w:r>
    </w:p>
    <w:p w:rsidR="009D40A4" w:rsidRDefault="00197159" w:rsidP="001B4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- 2 кабинета учителя –логопеда;</w:t>
      </w:r>
    </w:p>
    <w:p w:rsidR="00197159" w:rsidRPr="005C3ADE" w:rsidRDefault="00197159" w:rsidP="001B470F">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-кабинет учителя-дефектолога.</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Каждое помещение укомплектовано соответствующей мебелью общего назначения, игровой и мягкой мебелью, необходимым оборудованием.</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Наименование помещений, основной перечень оборудования</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Физическое развитие</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Физкультурный зал:</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Мячи разного размера (для метания, мягконабивные, для различных видов спорта), шведская стенка, обручи, стойки-конусы, кегли, канаты, раздаточный материал (флажки, ленты, бубны, колокольчики и др.), оборудование для различных видов спорта), скамейки, мягкие модули, маты, кегли, спортивный комплекс, музыкальный центр.</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группах имеется инвентарь и оборудование для физической активности детей, массажа (спортивный инвентарь, массажные коврики и т.п.).</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Художественно - эстетическое развитие: художественное развитие</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Музыкальный зал:</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Имеются музыкальные инструменты (фортепиано), музыкальный центр, проектор, экран, ноутбук, детские и взрослые стулья, наборы детских инструментов, портреты композиторов, CD и DVD – картотека, детские музыкальные инструменты (бубны, погремушки, металлофоны и др.).</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Имеются музыкально-дидактические игры и пособия (в том числе альбомы, открытки, слайды и др.).</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 группах </w:t>
      </w:r>
      <w:r w:rsidRPr="005C3ADE">
        <w:rPr>
          <w:rFonts w:ascii="Times New Roman" w:eastAsia="Times New Roman" w:hAnsi="Times New Roman" w:cs="Times New Roman"/>
          <w:color w:val="000000"/>
          <w:sz w:val="28"/>
          <w:szCs w:val="28"/>
        </w:rPr>
        <w:t>оборудованы музыкальные центры, имеется фонотека и музыкальные игрушки.</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свободном доступе для детей находятся необходимые материалы для рисования, лепки и</w:t>
      </w:r>
      <w:r w:rsidR="00197159">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Имеются разнообразные виды театров (би-ба-бо, теневой, настольный и др.).</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Имеется разнообразное оснащение для разыгрывания сценок и спектаклей (наборы кукол, ширмы для кукольного театра, костюмы, маски, театральные атрибуты и пр.). Имеется мелкий (настольный) и крупный (напольный) строительные </w:t>
      </w:r>
      <w:r w:rsidRPr="005C3ADE">
        <w:rPr>
          <w:rFonts w:ascii="Times New Roman" w:eastAsia="Times New Roman" w:hAnsi="Times New Roman" w:cs="Times New Roman"/>
          <w:color w:val="000000"/>
          <w:sz w:val="28"/>
          <w:szCs w:val="28"/>
        </w:rPr>
        <w:lastRenderedPageBreak/>
        <w:t>материалы, имеются разнообразные конструкторы (деревянные, металлические, пластмассовые, с различными способами соединения деталей), а также мозаики, танграмы, разрезные картинки, бросовый и природный материал для художественного конструирования.</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Познавательное развитие</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Методический кабинет</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Библиотека методической литературы по всем разделам программы. Диагностический инструментарий, наглядный и демонстрационный материал, игрушки, пособия, дидактические игры, раздаточный материал, практический материал для изобразительной деятельности, ручног</w:t>
      </w:r>
      <w:r w:rsidR="00197159">
        <w:rPr>
          <w:rFonts w:ascii="Times New Roman" w:eastAsia="Times New Roman" w:hAnsi="Times New Roman" w:cs="Times New Roman"/>
          <w:color w:val="000000"/>
          <w:sz w:val="28"/>
          <w:szCs w:val="28"/>
        </w:rPr>
        <w:t xml:space="preserve">о труда, компьютер, принтер. </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Имеются подборки книг и открыток, комплекты репродукций, знакомящие с историей, культурой, трудом, бытом разных народов, с техническими достижениями человечества.</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группах созданы условия для развития экологической культуры детей: имеются наглядные пособия, иллюстративный материал для развития экологической культуры (альбомы, наборы картин, муляжи, дидактические игры и пр.), уголки природы (комнатные растения), центры познавательной активности (имеется демонстрационный и раздаточный материал для обучения детей счету, развитию представлений о величине предметов и их форме, а также материал и оборудование для формирования у детей представлений о числе и</w:t>
      </w:r>
      <w:r w:rsidR="00197159">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количестве), центр книг.</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Речевое развитие</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 группах </w:t>
      </w:r>
      <w:r w:rsidRPr="005C3ADE">
        <w:rPr>
          <w:rFonts w:ascii="Times New Roman" w:eastAsia="Times New Roman" w:hAnsi="Times New Roman" w:cs="Times New Roman"/>
          <w:color w:val="000000"/>
          <w:sz w:val="28"/>
          <w:szCs w:val="28"/>
        </w:rPr>
        <w:t>имеются библиотеки и центры</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театрализации.</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Социально- коммуникативное</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Кабинет педагога-психолога</w:t>
      </w:r>
      <w:r w:rsidR="00197159">
        <w:rPr>
          <w:rFonts w:ascii="Times New Roman" w:eastAsia="Times New Roman" w:hAnsi="Times New Roman" w:cs="Times New Roman"/>
          <w:i/>
          <w:iCs/>
          <w:color w:val="000000"/>
          <w:sz w:val="28"/>
          <w:szCs w:val="28"/>
        </w:rPr>
        <w:t>, учителя-логопеда, учителя дефектолога</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Детская мебель, дидактический, раздаточный и демонстрационный материал.</w:t>
      </w:r>
    </w:p>
    <w:p w:rsidR="00197159"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 группах </w:t>
      </w:r>
      <w:r w:rsidRPr="005C3ADE">
        <w:rPr>
          <w:rFonts w:ascii="Times New Roman" w:eastAsia="Times New Roman" w:hAnsi="Times New Roman" w:cs="Times New Roman"/>
          <w:color w:val="000000"/>
          <w:sz w:val="28"/>
          <w:szCs w:val="28"/>
        </w:rPr>
        <w:t>имеются атрибуты, элементы костюмов для сюжетно-ролевых, режиссерских игр, игр- драматизаций, а также материал для их изготовления.</w:t>
      </w:r>
    </w:p>
    <w:p w:rsidR="00197159" w:rsidRPr="005C3ADE" w:rsidRDefault="00197159" w:rsidP="001B470F">
      <w:pPr>
        <w:spacing w:after="0" w:line="240" w:lineRule="auto"/>
        <w:ind w:left="-426"/>
        <w:rPr>
          <w:rFonts w:ascii="Times New Roman" w:eastAsia="Times New Roman" w:hAnsi="Times New Roman" w:cs="Times New Roman"/>
          <w:color w:val="000000"/>
          <w:sz w:val="28"/>
          <w:szCs w:val="28"/>
        </w:rPr>
      </w:pPr>
    </w:p>
    <w:p w:rsidR="009D40A4" w:rsidRPr="00406E31" w:rsidRDefault="009D40A4" w:rsidP="009D40A4">
      <w:pPr>
        <w:spacing w:before="90" w:after="0" w:line="240" w:lineRule="auto"/>
        <w:rPr>
          <w:rFonts w:ascii="Times New Roman" w:eastAsia="Times New Roman" w:hAnsi="Times New Roman" w:cs="Times New Roman"/>
          <w:b/>
          <w:sz w:val="28"/>
          <w:szCs w:val="28"/>
        </w:rPr>
      </w:pPr>
      <w:r w:rsidRPr="00406E31">
        <w:rPr>
          <w:rFonts w:ascii="Times New Roman" w:eastAsia="Times New Roman" w:hAnsi="Times New Roman" w:cs="Times New Roman"/>
          <w:b/>
          <w:sz w:val="28"/>
          <w:szCs w:val="28"/>
        </w:rPr>
        <w:t>Обеспеченность методическими материалами и средствами обучения и воспитания</w:t>
      </w:r>
    </w:p>
    <w:p w:rsidR="009D40A4" w:rsidRPr="00406E31" w:rsidRDefault="00AE4965" w:rsidP="009D40A4">
      <w:pPr>
        <w:spacing w:before="90" w:after="0" w:line="240" w:lineRule="auto"/>
        <w:rPr>
          <w:rFonts w:ascii="Times New Roman" w:eastAsia="Times New Roman" w:hAnsi="Times New Roman" w:cs="Times New Roman"/>
          <w:i/>
          <w:sz w:val="28"/>
          <w:szCs w:val="28"/>
        </w:rPr>
      </w:pPr>
      <w:r w:rsidRPr="00406E31">
        <w:rPr>
          <w:rFonts w:ascii="Times New Roman" w:eastAsia="Times New Roman" w:hAnsi="Times New Roman" w:cs="Times New Roman"/>
          <w:sz w:val="28"/>
          <w:szCs w:val="28"/>
        </w:rPr>
        <w:t xml:space="preserve"> </w:t>
      </w:r>
      <w:r w:rsidR="009D40A4" w:rsidRPr="00406E31">
        <w:rPr>
          <w:rFonts w:ascii="Times New Roman" w:eastAsia="Times New Roman" w:hAnsi="Times New Roman" w:cs="Times New Roman"/>
          <w:i/>
          <w:sz w:val="28"/>
          <w:szCs w:val="28"/>
        </w:rPr>
        <w:t>«Физическое развитие» Методические пособия</w:t>
      </w:r>
    </w:p>
    <w:p w:rsidR="00406E31" w:rsidRPr="00F81AA9" w:rsidRDefault="00406E31" w:rsidP="00406E31">
      <w:pPr>
        <w:spacing w:after="0" w:line="240" w:lineRule="auto"/>
        <w:ind w:left="-426"/>
        <w:rPr>
          <w:rFonts w:ascii="Times New Roman" w:eastAsia="Times New Roman" w:hAnsi="Times New Roman" w:cs="Times New Roman"/>
          <w:b/>
          <w:sz w:val="28"/>
          <w:szCs w:val="28"/>
        </w:rPr>
      </w:pPr>
      <w:r w:rsidRPr="00F81AA9">
        <w:rPr>
          <w:rFonts w:ascii="Times New Roman" w:eastAsia="Times New Roman" w:hAnsi="Times New Roman" w:cs="Times New Roman"/>
          <w:sz w:val="28"/>
          <w:szCs w:val="28"/>
        </w:rPr>
        <w:t xml:space="preserve">Л.И. Пензулаева Парциальная программа физического развития детей дошкольного возраста </w:t>
      </w:r>
    </w:p>
    <w:p w:rsidR="00406E31" w:rsidRPr="00E413F0" w:rsidRDefault="00406E31" w:rsidP="00406E31">
      <w:pPr>
        <w:spacing w:after="0" w:line="240" w:lineRule="auto"/>
        <w:ind w:left="-426"/>
        <w:rPr>
          <w:rFonts w:ascii="Times New Roman" w:hAnsi="Times New Roman" w:cs="Times New Roman"/>
          <w:sz w:val="28"/>
          <w:szCs w:val="28"/>
        </w:rPr>
      </w:pPr>
      <w:r w:rsidRPr="00F81AA9">
        <w:rPr>
          <w:rFonts w:ascii="Times New Roman" w:eastAsia="Times New Roman" w:hAnsi="Times New Roman" w:cs="Times New Roman"/>
          <w:sz w:val="28"/>
          <w:szCs w:val="28"/>
        </w:rPr>
        <w:t xml:space="preserve">Л.И. </w:t>
      </w:r>
      <w:r>
        <w:rPr>
          <w:rFonts w:ascii="Times New Roman" w:eastAsia="Times New Roman" w:hAnsi="Times New Roman" w:cs="Times New Roman"/>
          <w:sz w:val="28"/>
          <w:szCs w:val="28"/>
        </w:rPr>
        <w:t xml:space="preserve">Пензулаева </w:t>
      </w:r>
      <w:r w:rsidRPr="00F81AA9">
        <w:rPr>
          <w:rFonts w:ascii="Times New Roman" w:eastAsia="Times New Roman" w:hAnsi="Times New Roman" w:cs="Times New Roman"/>
          <w:sz w:val="28"/>
          <w:szCs w:val="28"/>
        </w:rPr>
        <w:t xml:space="preserve">Физическая культура в детском </w:t>
      </w:r>
      <w:r>
        <w:rPr>
          <w:rFonts w:ascii="Times New Roman" w:eastAsia="Times New Roman" w:hAnsi="Times New Roman" w:cs="Times New Roman"/>
          <w:sz w:val="28"/>
          <w:szCs w:val="28"/>
        </w:rPr>
        <w:t xml:space="preserve">саду: Младшая группа (3–4 года) </w:t>
      </w:r>
      <w:r>
        <w:rPr>
          <w:rFonts w:ascii="Times New Roman" w:hAnsi="Times New Roman" w:cs="Times New Roman"/>
          <w:sz w:val="28"/>
          <w:szCs w:val="28"/>
        </w:rPr>
        <w:t>Москва «Мозаика-синтез»,2010</w:t>
      </w:r>
      <w:r w:rsidRPr="00F81AA9">
        <w:rPr>
          <w:rFonts w:ascii="Times New Roman" w:hAnsi="Times New Roman" w:cs="Times New Roman"/>
          <w:sz w:val="28"/>
          <w:szCs w:val="28"/>
        </w:rPr>
        <w:t>г.</w:t>
      </w:r>
    </w:p>
    <w:p w:rsidR="00406E31" w:rsidRPr="00F81AA9" w:rsidRDefault="00406E31" w:rsidP="00406E31">
      <w:pPr>
        <w:spacing w:after="0" w:line="240" w:lineRule="auto"/>
        <w:ind w:left="-426"/>
        <w:rPr>
          <w:rFonts w:ascii="Times New Roman" w:eastAsia="Times New Roman" w:hAnsi="Times New Roman" w:cs="Times New Roman"/>
          <w:sz w:val="28"/>
          <w:szCs w:val="28"/>
        </w:rPr>
      </w:pPr>
      <w:r w:rsidRPr="00F81AA9">
        <w:rPr>
          <w:rFonts w:ascii="Times New Roman" w:eastAsia="Times New Roman" w:hAnsi="Times New Roman" w:cs="Times New Roman"/>
          <w:sz w:val="28"/>
          <w:szCs w:val="28"/>
        </w:rPr>
        <w:t xml:space="preserve">Л.И. </w:t>
      </w:r>
      <w:r>
        <w:rPr>
          <w:rFonts w:ascii="Times New Roman" w:eastAsia="Times New Roman" w:hAnsi="Times New Roman" w:cs="Times New Roman"/>
          <w:sz w:val="28"/>
          <w:szCs w:val="28"/>
        </w:rPr>
        <w:t xml:space="preserve">Пензулаева </w:t>
      </w:r>
      <w:r w:rsidRPr="00F81AA9">
        <w:rPr>
          <w:rFonts w:ascii="Times New Roman" w:eastAsia="Times New Roman" w:hAnsi="Times New Roman" w:cs="Times New Roman"/>
          <w:sz w:val="28"/>
          <w:szCs w:val="28"/>
        </w:rPr>
        <w:t xml:space="preserve"> Физическая культура в детском </w:t>
      </w:r>
      <w:r>
        <w:rPr>
          <w:rFonts w:ascii="Times New Roman" w:eastAsia="Times New Roman" w:hAnsi="Times New Roman" w:cs="Times New Roman"/>
          <w:sz w:val="28"/>
          <w:szCs w:val="28"/>
        </w:rPr>
        <w:t xml:space="preserve">саду: Средняя группа (4–5 лет) </w:t>
      </w:r>
      <w:r>
        <w:rPr>
          <w:rFonts w:ascii="Times New Roman" w:hAnsi="Times New Roman" w:cs="Times New Roman"/>
          <w:sz w:val="28"/>
          <w:szCs w:val="28"/>
        </w:rPr>
        <w:t>Москва «Мозаика-синтез»,2010</w:t>
      </w:r>
      <w:r w:rsidRPr="00F81AA9">
        <w:rPr>
          <w:rFonts w:ascii="Times New Roman" w:hAnsi="Times New Roman" w:cs="Times New Roman"/>
          <w:sz w:val="28"/>
          <w:szCs w:val="28"/>
        </w:rPr>
        <w:t>г.</w:t>
      </w:r>
    </w:p>
    <w:p w:rsidR="00406E31" w:rsidRPr="00F81AA9" w:rsidRDefault="00406E31" w:rsidP="00406E31">
      <w:pPr>
        <w:spacing w:after="0" w:line="240" w:lineRule="auto"/>
        <w:ind w:left="-426"/>
        <w:rPr>
          <w:rFonts w:ascii="Times New Roman" w:eastAsia="Times New Roman" w:hAnsi="Times New Roman" w:cs="Times New Roman"/>
          <w:sz w:val="28"/>
          <w:szCs w:val="28"/>
        </w:rPr>
      </w:pPr>
      <w:r w:rsidRPr="00F81AA9">
        <w:rPr>
          <w:rFonts w:ascii="Times New Roman" w:eastAsia="Times New Roman" w:hAnsi="Times New Roman" w:cs="Times New Roman"/>
          <w:sz w:val="28"/>
          <w:szCs w:val="28"/>
        </w:rPr>
        <w:lastRenderedPageBreak/>
        <w:t xml:space="preserve">Л.И. </w:t>
      </w:r>
      <w:r>
        <w:rPr>
          <w:rFonts w:ascii="Times New Roman" w:eastAsia="Times New Roman" w:hAnsi="Times New Roman" w:cs="Times New Roman"/>
          <w:sz w:val="28"/>
          <w:szCs w:val="28"/>
        </w:rPr>
        <w:t xml:space="preserve">Пензулаева </w:t>
      </w:r>
      <w:r w:rsidRPr="00F81AA9">
        <w:rPr>
          <w:rFonts w:ascii="Times New Roman" w:eastAsia="Times New Roman" w:hAnsi="Times New Roman" w:cs="Times New Roman"/>
          <w:sz w:val="28"/>
          <w:szCs w:val="28"/>
        </w:rPr>
        <w:t xml:space="preserve">Физическая культура в детском </w:t>
      </w:r>
      <w:r>
        <w:rPr>
          <w:rFonts w:ascii="Times New Roman" w:eastAsia="Times New Roman" w:hAnsi="Times New Roman" w:cs="Times New Roman"/>
          <w:sz w:val="28"/>
          <w:szCs w:val="28"/>
        </w:rPr>
        <w:t xml:space="preserve">саду: Старшая группа (5–6 лет) </w:t>
      </w:r>
      <w:r>
        <w:rPr>
          <w:rFonts w:ascii="Times New Roman" w:hAnsi="Times New Roman" w:cs="Times New Roman"/>
          <w:sz w:val="28"/>
          <w:szCs w:val="28"/>
        </w:rPr>
        <w:t>Москва «Мозаика-синтез»,2010</w:t>
      </w:r>
      <w:r w:rsidRPr="00F81AA9">
        <w:rPr>
          <w:rFonts w:ascii="Times New Roman" w:hAnsi="Times New Roman" w:cs="Times New Roman"/>
          <w:sz w:val="28"/>
          <w:szCs w:val="28"/>
        </w:rPr>
        <w:t>г.</w:t>
      </w:r>
    </w:p>
    <w:p w:rsidR="00406E31" w:rsidRPr="00F81AA9" w:rsidRDefault="00406E31" w:rsidP="00406E31">
      <w:pPr>
        <w:spacing w:after="0" w:line="240" w:lineRule="auto"/>
        <w:ind w:left="-426"/>
        <w:rPr>
          <w:rFonts w:ascii="Times New Roman" w:eastAsia="Times New Roman" w:hAnsi="Times New Roman" w:cs="Times New Roman"/>
          <w:sz w:val="28"/>
          <w:szCs w:val="28"/>
        </w:rPr>
      </w:pPr>
      <w:r w:rsidRPr="00F81AA9">
        <w:rPr>
          <w:rFonts w:ascii="Times New Roman" w:eastAsia="Times New Roman" w:hAnsi="Times New Roman" w:cs="Times New Roman"/>
          <w:sz w:val="28"/>
          <w:szCs w:val="28"/>
        </w:rPr>
        <w:t xml:space="preserve">Л.И. </w:t>
      </w:r>
      <w:r>
        <w:rPr>
          <w:rFonts w:ascii="Times New Roman" w:eastAsia="Times New Roman" w:hAnsi="Times New Roman" w:cs="Times New Roman"/>
          <w:sz w:val="28"/>
          <w:szCs w:val="28"/>
        </w:rPr>
        <w:t xml:space="preserve">Пензулаева </w:t>
      </w:r>
      <w:r w:rsidRPr="00F81AA9">
        <w:rPr>
          <w:rFonts w:ascii="Times New Roman" w:eastAsia="Times New Roman" w:hAnsi="Times New Roman" w:cs="Times New Roman"/>
          <w:sz w:val="28"/>
          <w:szCs w:val="28"/>
        </w:rPr>
        <w:t>Физическая культура в детском саду: Подготови</w:t>
      </w:r>
      <w:r>
        <w:rPr>
          <w:rFonts w:ascii="Times New Roman" w:eastAsia="Times New Roman" w:hAnsi="Times New Roman" w:cs="Times New Roman"/>
          <w:sz w:val="28"/>
          <w:szCs w:val="28"/>
        </w:rPr>
        <w:t xml:space="preserve">тельная к школе группа(6–7 лет) </w:t>
      </w:r>
      <w:r>
        <w:rPr>
          <w:rFonts w:ascii="Times New Roman" w:hAnsi="Times New Roman" w:cs="Times New Roman"/>
          <w:sz w:val="28"/>
          <w:szCs w:val="28"/>
        </w:rPr>
        <w:t>Москва,2010</w:t>
      </w:r>
      <w:r w:rsidRPr="00F81AA9">
        <w:rPr>
          <w:rFonts w:ascii="Times New Roman" w:hAnsi="Times New Roman" w:cs="Times New Roman"/>
          <w:sz w:val="28"/>
          <w:szCs w:val="28"/>
        </w:rPr>
        <w:t>г.</w:t>
      </w:r>
    </w:p>
    <w:p w:rsidR="00406E31" w:rsidRPr="00F81AA9" w:rsidRDefault="00406E31" w:rsidP="00406E31">
      <w:pPr>
        <w:spacing w:after="0" w:line="240" w:lineRule="auto"/>
        <w:ind w:left="-426"/>
        <w:rPr>
          <w:rFonts w:ascii="Times New Roman" w:eastAsia="Times New Roman" w:hAnsi="Times New Roman" w:cs="Times New Roman"/>
          <w:sz w:val="28"/>
          <w:szCs w:val="28"/>
        </w:rPr>
      </w:pPr>
      <w:r w:rsidRPr="00F81AA9">
        <w:rPr>
          <w:rFonts w:ascii="Times New Roman" w:eastAsia="Times New Roman" w:hAnsi="Times New Roman" w:cs="Times New Roman"/>
          <w:sz w:val="28"/>
          <w:szCs w:val="28"/>
        </w:rPr>
        <w:t xml:space="preserve">Л.И. </w:t>
      </w:r>
      <w:r>
        <w:rPr>
          <w:rFonts w:ascii="Times New Roman" w:eastAsia="Times New Roman" w:hAnsi="Times New Roman" w:cs="Times New Roman"/>
          <w:sz w:val="28"/>
          <w:szCs w:val="28"/>
        </w:rPr>
        <w:t xml:space="preserve">Пензулаева </w:t>
      </w:r>
      <w:r w:rsidRPr="00F81AA9">
        <w:rPr>
          <w:rFonts w:ascii="Times New Roman" w:eastAsia="Times New Roman" w:hAnsi="Times New Roman" w:cs="Times New Roman"/>
          <w:sz w:val="28"/>
          <w:szCs w:val="28"/>
        </w:rPr>
        <w:t xml:space="preserve"> Оздоровительная гимнастика: комплексы упражнений для детей 3–7 л</w:t>
      </w:r>
    </w:p>
    <w:p w:rsidR="00406E31" w:rsidRDefault="00406E31" w:rsidP="00406E31">
      <w:pPr>
        <w:spacing w:after="0" w:line="240" w:lineRule="auto"/>
        <w:ind w:left="-426"/>
        <w:rPr>
          <w:rFonts w:ascii="Times New Roman" w:hAnsi="Times New Roman" w:cs="Times New Roman"/>
          <w:sz w:val="28"/>
          <w:szCs w:val="28"/>
        </w:rPr>
      </w:pPr>
      <w:r w:rsidRPr="00F81AA9">
        <w:rPr>
          <w:rFonts w:ascii="Times New Roman" w:hAnsi="Times New Roman" w:cs="Times New Roman"/>
          <w:sz w:val="28"/>
          <w:szCs w:val="28"/>
        </w:rPr>
        <w:t>Е.И. Подольская «Физическое развитие детей 2-7 лет» Волгоград «Учитель»,2013г.</w:t>
      </w:r>
    </w:p>
    <w:p w:rsidR="00406E31" w:rsidRPr="00F81AA9" w:rsidRDefault="00406E31" w:rsidP="00406E31">
      <w:pPr>
        <w:spacing w:after="0" w:line="240" w:lineRule="auto"/>
        <w:ind w:left="-426"/>
        <w:rPr>
          <w:rFonts w:ascii="Times New Roman" w:hAnsi="Times New Roman" w:cs="Times New Roman"/>
          <w:sz w:val="28"/>
          <w:szCs w:val="28"/>
        </w:rPr>
      </w:pPr>
      <w:r w:rsidRPr="00F81AA9">
        <w:rPr>
          <w:rFonts w:ascii="Times New Roman" w:hAnsi="Times New Roman" w:cs="Times New Roman"/>
          <w:sz w:val="28"/>
          <w:szCs w:val="28"/>
        </w:rPr>
        <w:t>Т.Е. Харченко «Утренняя гимнастка»  Москва «Мозаика-синтез»,2011г.</w:t>
      </w:r>
    </w:p>
    <w:p w:rsidR="00406E31" w:rsidRDefault="00406E31" w:rsidP="00406E31">
      <w:pPr>
        <w:spacing w:after="0" w:line="240" w:lineRule="auto"/>
        <w:ind w:left="-426"/>
        <w:rPr>
          <w:rFonts w:ascii="Times New Roman" w:hAnsi="Times New Roman" w:cs="Times New Roman"/>
          <w:sz w:val="28"/>
          <w:szCs w:val="28"/>
        </w:rPr>
      </w:pPr>
      <w:r w:rsidRPr="00F81AA9">
        <w:rPr>
          <w:rFonts w:ascii="Times New Roman" w:hAnsi="Times New Roman" w:cs="Times New Roman"/>
          <w:sz w:val="28"/>
          <w:szCs w:val="28"/>
        </w:rPr>
        <w:t>Е.К. Воронова «Формирование двигательной активности детей 5-7 лет» Волгоград «Учитель»,2012г.</w:t>
      </w:r>
    </w:p>
    <w:p w:rsidR="00406E31" w:rsidRPr="00F81AA9" w:rsidRDefault="00406E31" w:rsidP="00406E31">
      <w:pPr>
        <w:spacing w:after="0" w:line="240" w:lineRule="auto"/>
        <w:ind w:left="-426"/>
        <w:rPr>
          <w:rFonts w:ascii="Times New Roman" w:hAnsi="Times New Roman" w:cs="Times New Roman"/>
          <w:sz w:val="28"/>
          <w:szCs w:val="28"/>
        </w:rPr>
      </w:pPr>
      <w:r w:rsidRPr="00F81AA9">
        <w:rPr>
          <w:rFonts w:ascii="Times New Roman" w:hAnsi="Times New Roman" w:cs="Times New Roman"/>
          <w:sz w:val="28"/>
          <w:szCs w:val="28"/>
        </w:rPr>
        <w:t>Е.И.Подольская «Комплексы лечебной гимнастики для детей 5-7 лет» Волгоград «Учитель»,2012г.</w:t>
      </w:r>
    </w:p>
    <w:p w:rsidR="00406E31" w:rsidRPr="00F81AA9" w:rsidRDefault="00406E31" w:rsidP="00406E31">
      <w:pPr>
        <w:tabs>
          <w:tab w:val="left" w:pos="14325"/>
        </w:tabs>
        <w:spacing w:after="0" w:line="240" w:lineRule="auto"/>
        <w:ind w:left="-426"/>
        <w:rPr>
          <w:rFonts w:ascii="Times New Roman" w:hAnsi="Times New Roman" w:cs="Times New Roman"/>
          <w:sz w:val="28"/>
          <w:szCs w:val="28"/>
        </w:rPr>
      </w:pPr>
      <w:r w:rsidRPr="00F81AA9">
        <w:rPr>
          <w:rFonts w:ascii="Times New Roman" w:hAnsi="Times New Roman" w:cs="Times New Roman"/>
          <w:sz w:val="28"/>
          <w:szCs w:val="28"/>
        </w:rPr>
        <w:t>Н.М. Соломенникова «Организация спортивного досуга дошкольников 4-7 лет» Волгоград «Учитель»,20010</w:t>
      </w:r>
      <w:r>
        <w:rPr>
          <w:rFonts w:ascii="Times New Roman" w:hAnsi="Times New Roman" w:cs="Times New Roman"/>
          <w:sz w:val="28"/>
          <w:szCs w:val="28"/>
        </w:rPr>
        <w:tab/>
      </w:r>
    </w:p>
    <w:p w:rsidR="00406E31" w:rsidRDefault="00406E31" w:rsidP="00406E31">
      <w:pPr>
        <w:spacing w:after="0" w:line="240" w:lineRule="auto"/>
        <w:ind w:left="-426"/>
        <w:rPr>
          <w:rFonts w:ascii="Times New Roman" w:hAnsi="Times New Roman" w:cs="Times New Roman"/>
          <w:bCs/>
          <w:iCs/>
          <w:sz w:val="28"/>
          <w:szCs w:val="28"/>
        </w:rPr>
      </w:pPr>
      <w:r w:rsidRPr="00F81AA9">
        <w:rPr>
          <w:rFonts w:ascii="Times New Roman" w:hAnsi="Times New Roman" w:cs="Times New Roman"/>
          <w:bCs/>
          <w:iCs/>
          <w:sz w:val="28"/>
          <w:szCs w:val="28"/>
        </w:rPr>
        <w:t>Г.И.Кулик «Школа здорового человека»  программа для ДОУ Москва «Сфера», 2006г</w:t>
      </w:r>
    </w:p>
    <w:p w:rsidR="00406E31" w:rsidRPr="00406E31" w:rsidRDefault="00406E31" w:rsidP="00406E31">
      <w:pPr>
        <w:spacing w:after="0" w:line="240" w:lineRule="auto"/>
        <w:ind w:left="-426"/>
        <w:rPr>
          <w:rFonts w:ascii="Times New Roman" w:hAnsi="Times New Roman" w:cs="Times New Roman"/>
          <w:bCs/>
          <w:iCs/>
          <w:sz w:val="28"/>
          <w:szCs w:val="28"/>
        </w:rPr>
      </w:pPr>
      <w:r w:rsidRPr="00F81AA9">
        <w:rPr>
          <w:rFonts w:ascii="Times New Roman" w:hAnsi="Times New Roman" w:cs="Times New Roman"/>
          <w:sz w:val="28"/>
          <w:szCs w:val="28"/>
        </w:rPr>
        <w:t>Н.Н. Авдеева Р.Б. Стеркина «Безопасность»  Москва  2002г.</w:t>
      </w:r>
    </w:p>
    <w:p w:rsidR="009D40A4" w:rsidRPr="005C3ADE" w:rsidRDefault="009D40A4" w:rsidP="009D40A4">
      <w:pPr>
        <w:spacing w:before="90"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«Социально-коммуникативное развитие» Методические пособия</w:t>
      </w:r>
    </w:p>
    <w:p w:rsidR="009D40A4" w:rsidRPr="00406E31" w:rsidRDefault="00406E31" w:rsidP="00406E31">
      <w:pPr>
        <w:spacing w:after="0" w:line="240" w:lineRule="auto"/>
        <w:ind w:left="-426"/>
        <w:rPr>
          <w:rFonts w:ascii="Times New Roman" w:hAnsi="Times New Roman"/>
          <w:sz w:val="28"/>
          <w:szCs w:val="28"/>
        </w:rPr>
      </w:pPr>
      <w:r>
        <w:rPr>
          <w:rFonts w:ascii="Times New Roman" w:eastAsia="Times New Roman" w:hAnsi="Times New Roman" w:cs="Times New Roman"/>
          <w:color w:val="000000"/>
          <w:sz w:val="28"/>
          <w:szCs w:val="28"/>
        </w:rPr>
        <w:t>Парциальная программа</w:t>
      </w:r>
      <w:r w:rsidRPr="00406E31">
        <w:rPr>
          <w:rFonts w:ascii="Times New Roman" w:hAnsi="Times New Roman"/>
          <w:sz w:val="28"/>
          <w:szCs w:val="28"/>
        </w:rPr>
        <w:t xml:space="preserve"> </w:t>
      </w:r>
      <w:r>
        <w:rPr>
          <w:rFonts w:ascii="Times New Roman" w:hAnsi="Times New Roman"/>
          <w:sz w:val="28"/>
          <w:szCs w:val="28"/>
        </w:rPr>
        <w:t>Л.В. Коломейченко  «Дорогою добра»  Москва ООО Сфера 2015 год</w:t>
      </w:r>
    </w:p>
    <w:p w:rsidR="00406E31" w:rsidRDefault="00406E31" w:rsidP="00406E31">
      <w:pPr>
        <w:spacing w:after="0" w:line="240" w:lineRule="auto"/>
        <w:ind w:left="-426"/>
        <w:rPr>
          <w:rFonts w:ascii="Times New Roman" w:hAnsi="Times New Roman" w:cs="Times New Roman"/>
          <w:bCs/>
          <w:iCs/>
          <w:sz w:val="28"/>
          <w:szCs w:val="28"/>
        </w:rPr>
      </w:pPr>
      <w:r w:rsidRPr="00F81AA9">
        <w:rPr>
          <w:rFonts w:ascii="Times New Roman" w:hAnsi="Times New Roman" w:cs="Times New Roman"/>
          <w:sz w:val="28"/>
          <w:szCs w:val="28"/>
        </w:rPr>
        <w:t>Н.Н. Авдеева Р.Б. Стеркина «Безопасность»  Москва  2002г.</w:t>
      </w:r>
    </w:p>
    <w:p w:rsidR="009D40A4" w:rsidRPr="00406E31" w:rsidRDefault="009D40A4" w:rsidP="00406E31">
      <w:pPr>
        <w:spacing w:after="0" w:line="240" w:lineRule="auto"/>
        <w:ind w:left="-426"/>
        <w:rPr>
          <w:rFonts w:ascii="Times New Roman" w:hAnsi="Times New Roman" w:cs="Times New Roman"/>
          <w:bCs/>
          <w:iCs/>
          <w:sz w:val="28"/>
          <w:szCs w:val="28"/>
        </w:rPr>
      </w:pPr>
      <w:r w:rsidRPr="005C3ADE">
        <w:rPr>
          <w:rFonts w:ascii="Times New Roman" w:eastAsia="Times New Roman" w:hAnsi="Times New Roman" w:cs="Times New Roman"/>
          <w:color w:val="000000"/>
          <w:sz w:val="28"/>
          <w:szCs w:val="28"/>
        </w:rPr>
        <w:t>Наглядно – дидактические пособия</w:t>
      </w:r>
    </w:p>
    <w:p w:rsidR="009D40A4" w:rsidRDefault="009D40A4" w:rsidP="009D40A4">
      <w:pPr>
        <w:spacing w:before="90" w:after="0" w:line="240" w:lineRule="auto"/>
        <w:rPr>
          <w:rFonts w:ascii="Times New Roman" w:eastAsia="Times New Roman" w:hAnsi="Times New Roman" w:cs="Times New Roman"/>
          <w:i/>
          <w:iCs/>
          <w:color w:val="000000"/>
          <w:sz w:val="28"/>
          <w:szCs w:val="28"/>
        </w:rPr>
      </w:pPr>
      <w:r w:rsidRPr="005C3ADE">
        <w:rPr>
          <w:rFonts w:ascii="Times New Roman" w:eastAsia="Times New Roman" w:hAnsi="Times New Roman" w:cs="Times New Roman"/>
          <w:i/>
          <w:iCs/>
          <w:color w:val="000000"/>
          <w:sz w:val="28"/>
          <w:szCs w:val="28"/>
        </w:rPr>
        <w:t>«Познавательное развитие» Методические пособия</w:t>
      </w:r>
    </w:p>
    <w:p w:rsidR="009258AC" w:rsidRDefault="009258AC" w:rsidP="009258AC">
      <w:pPr>
        <w:spacing w:after="0" w:line="240" w:lineRule="auto"/>
        <w:ind w:left="-426"/>
        <w:rPr>
          <w:rFonts w:ascii="Times New Roman" w:hAnsi="Times New Roman" w:cs="Times New Roman"/>
          <w:sz w:val="28"/>
          <w:szCs w:val="28"/>
        </w:rPr>
      </w:pPr>
      <w:r w:rsidRPr="00B65551">
        <w:rPr>
          <w:rFonts w:ascii="Times New Roman" w:hAnsi="Times New Roman" w:cs="Times New Roman"/>
          <w:sz w:val="28"/>
          <w:szCs w:val="28"/>
        </w:rPr>
        <w:t>Л.А. Парамонова «</w:t>
      </w:r>
      <w:r>
        <w:rPr>
          <w:rFonts w:ascii="Times New Roman" w:hAnsi="Times New Roman" w:cs="Times New Roman"/>
          <w:sz w:val="28"/>
          <w:szCs w:val="28"/>
        </w:rPr>
        <w:t>Развивающие занятия с детьми 2-3</w:t>
      </w:r>
      <w:r w:rsidRPr="00B65551">
        <w:rPr>
          <w:rFonts w:ascii="Times New Roman" w:hAnsi="Times New Roman" w:cs="Times New Roman"/>
          <w:sz w:val="28"/>
          <w:szCs w:val="28"/>
        </w:rPr>
        <w:t xml:space="preserve"> лет» Москва Олма-Медиа-Групп 2011г</w:t>
      </w:r>
    </w:p>
    <w:p w:rsidR="009258AC" w:rsidRDefault="009258AC" w:rsidP="009258AC">
      <w:pPr>
        <w:spacing w:after="0" w:line="240" w:lineRule="auto"/>
        <w:ind w:left="-426"/>
        <w:rPr>
          <w:rFonts w:ascii="Times New Roman" w:hAnsi="Times New Roman" w:cs="Times New Roman"/>
          <w:sz w:val="28"/>
          <w:szCs w:val="28"/>
        </w:rPr>
      </w:pPr>
      <w:r w:rsidRPr="00B65551">
        <w:rPr>
          <w:rFonts w:ascii="Times New Roman" w:hAnsi="Times New Roman" w:cs="Times New Roman"/>
          <w:sz w:val="28"/>
          <w:szCs w:val="28"/>
        </w:rPr>
        <w:t>Л.А. Парамонова «Развивающие занятия с детьми 3-4 лет» Москва Олма-Медиа-Групп 2011г</w:t>
      </w:r>
    </w:p>
    <w:p w:rsidR="009258AC" w:rsidRDefault="009258AC" w:rsidP="009258AC">
      <w:pPr>
        <w:spacing w:after="0" w:line="240" w:lineRule="auto"/>
        <w:ind w:left="-426"/>
        <w:rPr>
          <w:rFonts w:ascii="Times New Roman" w:hAnsi="Times New Roman" w:cs="Times New Roman"/>
          <w:sz w:val="28"/>
          <w:szCs w:val="28"/>
        </w:rPr>
      </w:pPr>
      <w:r w:rsidRPr="00B65551">
        <w:rPr>
          <w:rFonts w:ascii="Times New Roman" w:hAnsi="Times New Roman" w:cs="Times New Roman"/>
          <w:sz w:val="28"/>
          <w:szCs w:val="28"/>
        </w:rPr>
        <w:t>Л.А. Парамонова «Развивающие занятия с детьми 4-5 лет» Москва Олма-Медиа-Групп 2011г</w:t>
      </w:r>
    </w:p>
    <w:p w:rsidR="009258AC" w:rsidRDefault="009258AC" w:rsidP="009258AC">
      <w:pPr>
        <w:spacing w:after="0" w:line="240" w:lineRule="auto"/>
        <w:ind w:left="-426"/>
        <w:rPr>
          <w:rFonts w:ascii="Times New Roman" w:hAnsi="Times New Roman" w:cs="Times New Roman"/>
          <w:sz w:val="28"/>
          <w:szCs w:val="28"/>
        </w:rPr>
      </w:pPr>
      <w:r w:rsidRPr="00B65551">
        <w:rPr>
          <w:rFonts w:ascii="Times New Roman" w:hAnsi="Times New Roman" w:cs="Times New Roman"/>
          <w:sz w:val="28"/>
          <w:szCs w:val="28"/>
        </w:rPr>
        <w:t>Л.А. Парамонова «Развивающие занятия с детьми 5-6 лет» Москва Олма-Медиа-Групп 2011г</w:t>
      </w:r>
    </w:p>
    <w:p w:rsidR="009258AC" w:rsidRDefault="009258AC" w:rsidP="009258AC">
      <w:pPr>
        <w:spacing w:after="0" w:line="240" w:lineRule="auto"/>
        <w:ind w:left="-426"/>
        <w:rPr>
          <w:rFonts w:ascii="Times New Roman" w:hAnsi="Times New Roman" w:cs="Times New Roman"/>
          <w:sz w:val="28"/>
          <w:szCs w:val="28"/>
        </w:rPr>
      </w:pPr>
      <w:r w:rsidRPr="00B65551">
        <w:rPr>
          <w:rFonts w:ascii="Times New Roman" w:hAnsi="Times New Roman" w:cs="Times New Roman"/>
          <w:sz w:val="28"/>
          <w:szCs w:val="28"/>
        </w:rPr>
        <w:t>Л.А. Парамонова «Развивающие занятия с детьми 6-7 лет» Москва Олма-Медиа-Групп 2011г</w:t>
      </w:r>
    </w:p>
    <w:p w:rsidR="009258AC" w:rsidRDefault="009258AC" w:rsidP="009258AC">
      <w:pPr>
        <w:spacing w:after="0" w:line="240" w:lineRule="auto"/>
        <w:ind w:left="-426"/>
        <w:rPr>
          <w:rFonts w:ascii="Times New Roman" w:hAnsi="Times New Roman" w:cs="Times New Roman"/>
          <w:sz w:val="28"/>
          <w:szCs w:val="28"/>
        </w:rPr>
      </w:pPr>
      <w:r w:rsidRPr="00B65551">
        <w:rPr>
          <w:rFonts w:ascii="Times New Roman" w:hAnsi="Times New Roman" w:cs="Times New Roman"/>
          <w:sz w:val="28"/>
          <w:szCs w:val="28"/>
        </w:rPr>
        <w:t>С.Н.Николаева «Воспитание экологической культуры в дошкольном детстве»  старшая груп</w:t>
      </w:r>
      <w:r>
        <w:rPr>
          <w:rFonts w:ascii="Times New Roman" w:hAnsi="Times New Roman" w:cs="Times New Roman"/>
          <w:sz w:val="28"/>
          <w:szCs w:val="28"/>
        </w:rPr>
        <w:t>па Москва, Новая школа, 1995</w:t>
      </w:r>
      <w:r w:rsidRPr="00B65551">
        <w:rPr>
          <w:rFonts w:ascii="Times New Roman" w:hAnsi="Times New Roman" w:cs="Times New Roman"/>
          <w:sz w:val="28"/>
          <w:szCs w:val="28"/>
        </w:rPr>
        <w:t>.</w:t>
      </w:r>
    </w:p>
    <w:p w:rsidR="009258AC" w:rsidRDefault="009258AC" w:rsidP="009258AC">
      <w:pPr>
        <w:spacing w:after="0" w:line="240" w:lineRule="auto"/>
        <w:ind w:left="-426"/>
        <w:rPr>
          <w:rFonts w:ascii="Times New Roman" w:hAnsi="Times New Roman" w:cs="Times New Roman"/>
          <w:sz w:val="28"/>
          <w:szCs w:val="28"/>
        </w:rPr>
      </w:pPr>
      <w:r w:rsidRPr="00B65551">
        <w:rPr>
          <w:rFonts w:ascii="Times New Roman" w:hAnsi="Times New Roman" w:cs="Times New Roman"/>
          <w:sz w:val="28"/>
          <w:szCs w:val="28"/>
        </w:rPr>
        <w:t>С.Н.Николаева «Воспитание экологической культуры в дошкольном детстве»  подготовительная группа Москва, Новая школа, 1995г.</w:t>
      </w:r>
    </w:p>
    <w:p w:rsidR="009258AC" w:rsidRDefault="009258AC" w:rsidP="009258AC">
      <w:pPr>
        <w:spacing w:after="0" w:line="240" w:lineRule="auto"/>
        <w:ind w:left="-426"/>
        <w:rPr>
          <w:rFonts w:ascii="Times New Roman" w:hAnsi="Times New Roman" w:cs="Times New Roman"/>
          <w:sz w:val="28"/>
          <w:szCs w:val="28"/>
        </w:rPr>
      </w:pPr>
      <w:r w:rsidRPr="00B65551">
        <w:rPr>
          <w:rFonts w:ascii="Times New Roman" w:hAnsi="Times New Roman" w:cs="Times New Roman"/>
          <w:sz w:val="28"/>
          <w:szCs w:val="28"/>
        </w:rPr>
        <w:t>С.Н. Николаева «Как приобщить ребенка к природе» Москва, Новая школа, 1995 год.</w:t>
      </w:r>
    </w:p>
    <w:p w:rsidR="009258AC" w:rsidRDefault="009258AC" w:rsidP="009258AC">
      <w:pPr>
        <w:spacing w:after="0" w:line="240" w:lineRule="auto"/>
        <w:ind w:left="-426"/>
        <w:rPr>
          <w:rFonts w:ascii="Times New Roman" w:hAnsi="Times New Roman" w:cs="Times New Roman"/>
          <w:sz w:val="28"/>
          <w:szCs w:val="28"/>
        </w:rPr>
      </w:pPr>
      <w:r w:rsidRPr="00B65551">
        <w:rPr>
          <w:rFonts w:ascii="Times New Roman" w:hAnsi="Times New Roman" w:cs="Times New Roman"/>
          <w:sz w:val="28"/>
          <w:szCs w:val="28"/>
        </w:rPr>
        <w:t>С.Н. Николаева «Методическое пособие к программе «Зеленая тропинка» Москва, Просвещение, 2001 год</w:t>
      </w:r>
    </w:p>
    <w:p w:rsidR="00406E31" w:rsidRDefault="00406E31" w:rsidP="009258AC">
      <w:pPr>
        <w:spacing w:after="0" w:line="240" w:lineRule="auto"/>
        <w:ind w:left="-426"/>
        <w:rPr>
          <w:rFonts w:ascii="Times New Roman" w:hAnsi="Times New Roman" w:cs="Times New Roman"/>
          <w:sz w:val="28"/>
          <w:szCs w:val="28"/>
        </w:rPr>
      </w:pPr>
      <w:r w:rsidRPr="00B65551">
        <w:rPr>
          <w:rFonts w:ascii="Times New Roman" w:hAnsi="Times New Roman" w:cs="Times New Roman"/>
          <w:sz w:val="28"/>
          <w:szCs w:val="28"/>
        </w:rPr>
        <w:t>С.Н.Николаева «Методика экологического воспитания в детском саду» средняя, старшая группа Москва, Просвещение, 1998 год</w:t>
      </w:r>
    </w:p>
    <w:p w:rsidR="009258AC" w:rsidRDefault="009258AC" w:rsidP="009258AC">
      <w:pPr>
        <w:spacing w:after="0" w:line="240" w:lineRule="auto"/>
        <w:ind w:left="-426"/>
        <w:rPr>
          <w:rFonts w:ascii="Times New Roman" w:hAnsi="Times New Roman" w:cs="Times New Roman"/>
          <w:sz w:val="28"/>
          <w:szCs w:val="28"/>
        </w:rPr>
      </w:pPr>
      <w:r w:rsidRPr="005C3ADE">
        <w:rPr>
          <w:rFonts w:ascii="Times New Roman" w:eastAsia="Times New Roman" w:hAnsi="Times New Roman" w:cs="Times New Roman"/>
          <w:color w:val="000000"/>
          <w:sz w:val="28"/>
          <w:szCs w:val="28"/>
        </w:rPr>
        <w:t>Наглядно – дидактические пособия</w:t>
      </w:r>
    </w:p>
    <w:p w:rsidR="009258AC" w:rsidRPr="00406E31" w:rsidRDefault="009258AC" w:rsidP="00406E31">
      <w:pPr>
        <w:spacing w:before="90"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Формирование элементарных математических представлений Методические пособия</w:t>
      </w:r>
    </w:p>
    <w:p w:rsidR="009258AC" w:rsidRDefault="009258AC" w:rsidP="009258AC">
      <w:pPr>
        <w:spacing w:after="0" w:line="240" w:lineRule="auto"/>
        <w:ind w:left="-426"/>
        <w:rPr>
          <w:rFonts w:ascii="Times New Roman" w:hAnsi="Times New Roman"/>
          <w:sz w:val="28"/>
          <w:szCs w:val="28"/>
        </w:rPr>
      </w:pPr>
      <w:r>
        <w:rPr>
          <w:rFonts w:ascii="Times New Roman" w:hAnsi="Times New Roman"/>
          <w:sz w:val="28"/>
          <w:szCs w:val="28"/>
        </w:rPr>
        <w:lastRenderedPageBreak/>
        <w:t xml:space="preserve">В.П. Новикова </w:t>
      </w:r>
      <w:r w:rsidRPr="00B65551">
        <w:rPr>
          <w:rFonts w:ascii="Times New Roman" w:hAnsi="Times New Roman"/>
          <w:sz w:val="28"/>
          <w:szCs w:val="28"/>
        </w:rPr>
        <w:t xml:space="preserve">  Математика в детском саду (средний дошкольный возраст) Москва, Мозаика-Синтез, 2007 год.</w:t>
      </w:r>
    </w:p>
    <w:p w:rsidR="009258AC" w:rsidRDefault="009258AC" w:rsidP="009258AC">
      <w:pPr>
        <w:spacing w:after="0" w:line="240" w:lineRule="auto"/>
        <w:ind w:left="-426"/>
        <w:rPr>
          <w:rFonts w:ascii="Times New Roman" w:hAnsi="Times New Roman"/>
          <w:sz w:val="28"/>
          <w:szCs w:val="28"/>
        </w:rPr>
      </w:pPr>
      <w:r>
        <w:rPr>
          <w:rFonts w:ascii="Times New Roman" w:hAnsi="Times New Roman"/>
          <w:sz w:val="28"/>
          <w:szCs w:val="28"/>
        </w:rPr>
        <w:t xml:space="preserve">В.П. Новикова </w:t>
      </w:r>
      <w:r w:rsidRPr="00B65551">
        <w:rPr>
          <w:rFonts w:ascii="Times New Roman" w:hAnsi="Times New Roman"/>
          <w:sz w:val="28"/>
          <w:szCs w:val="28"/>
        </w:rPr>
        <w:t xml:space="preserve">  Математика в детском саду (старший дошкольный возраст) Москва, Мозаика-Синтез, 2007</w:t>
      </w:r>
    </w:p>
    <w:p w:rsidR="00406E31" w:rsidRDefault="009258AC" w:rsidP="00406E31">
      <w:pPr>
        <w:spacing w:after="0" w:line="240" w:lineRule="auto"/>
        <w:ind w:left="-426"/>
        <w:rPr>
          <w:rFonts w:ascii="Times New Roman" w:hAnsi="Times New Roman"/>
          <w:sz w:val="28"/>
          <w:szCs w:val="28"/>
        </w:rPr>
      </w:pPr>
      <w:r>
        <w:rPr>
          <w:rFonts w:ascii="Times New Roman" w:hAnsi="Times New Roman"/>
          <w:sz w:val="28"/>
          <w:szCs w:val="28"/>
        </w:rPr>
        <w:t xml:space="preserve">В.П. Новикова </w:t>
      </w:r>
      <w:r w:rsidRPr="00B65551">
        <w:rPr>
          <w:rFonts w:ascii="Times New Roman" w:hAnsi="Times New Roman"/>
          <w:sz w:val="28"/>
          <w:szCs w:val="28"/>
        </w:rPr>
        <w:t xml:space="preserve">  Математика в детском саду (старший дошкольный возраст) Москва, Мозаика-Синтез, 2007</w:t>
      </w:r>
    </w:p>
    <w:p w:rsidR="009258AC" w:rsidRPr="00406E31" w:rsidRDefault="009258AC" w:rsidP="00406E31">
      <w:pPr>
        <w:spacing w:after="0" w:line="240" w:lineRule="auto"/>
        <w:ind w:left="-426"/>
        <w:rPr>
          <w:rFonts w:ascii="Times New Roman" w:hAnsi="Times New Roman"/>
          <w:sz w:val="28"/>
          <w:szCs w:val="28"/>
        </w:rPr>
      </w:pPr>
      <w:r>
        <w:rPr>
          <w:rFonts w:ascii="Times New Roman" w:hAnsi="Times New Roman"/>
          <w:sz w:val="28"/>
          <w:szCs w:val="28"/>
        </w:rPr>
        <w:t xml:space="preserve">В.П. Новикова </w:t>
      </w:r>
      <w:r w:rsidRPr="00B65551">
        <w:rPr>
          <w:rFonts w:ascii="Times New Roman" w:hAnsi="Times New Roman"/>
          <w:sz w:val="28"/>
          <w:szCs w:val="28"/>
        </w:rPr>
        <w:t xml:space="preserve">  Математика в детском саду (подготовительная группа) Москва, Мозаика-Синтез, 2007</w:t>
      </w:r>
    </w:p>
    <w:p w:rsidR="009D40A4" w:rsidRDefault="009D40A4" w:rsidP="009D40A4">
      <w:pPr>
        <w:spacing w:before="90" w:after="0" w:line="240" w:lineRule="auto"/>
        <w:rPr>
          <w:rFonts w:ascii="Times New Roman" w:eastAsia="Times New Roman" w:hAnsi="Times New Roman" w:cs="Times New Roman"/>
          <w:i/>
          <w:iCs/>
          <w:color w:val="000000"/>
          <w:sz w:val="28"/>
          <w:szCs w:val="28"/>
        </w:rPr>
      </w:pPr>
      <w:r w:rsidRPr="005C3ADE">
        <w:rPr>
          <w:rFonts w:ascii="Times New Roman" w:eastAsia="Times New Roman" w:hAnsi="Times New Roman" w:cs="Times New Roman"/>
          <w:i/>
          <w:iCs/>
          <w:color w:val="000000"/>
          <w:sz w:val="28"/>
          <w:szCs w:val="28"/>
        </w:rPr>
        <w:t>«Речевое развитие» Методические пособия</w:t>
      </w:r>
    </w:p>
    <w:p w:rsidR="00406E31" w:rsidRPr="00507567" w:rsidRDefault="00406E31" w:rsidP="00406E31">
      <w:pPr>
        <w:spacing w:after="0" w:line="240" w:lineRule="auto"/>
        <w:ind w:left="-426"/>
        <w:rPr>
          <w:rFonts w:ascii="Times New Roman" w:hAnsi="Times New Roman" w:cs="Times New Roman"/>
          <w:sz w:val="28"/>
          <w:szCs w:val="28"/>
        </w:rPr>
      </w:pPr>
      <w:r w:rsidRPr="00507567">
        <w:rPr>
          <w:rFonts w:ascii="Times New Roman" w:hAnsi="Times New Roman" w:cs="Times New Roman"/>
          <w:sz w:val="28"/>
          <w:szCs w:val="28"/>
        </w:rPr>
        <w:t>-О.С. Ушакова, Е.М. Струнина программа  «Развитие речи» Москва «Вентана –Граф» 2008г</w:t>
      </w:r>
    </w:p>
    <w:p w:rsidR="00406E31" w:rsidRPr="00507567" w:rsidRDefault="00406E31" w:rsidP="00406E31">
      <w:pPr>
        <w:spacing w:after="0" w:line="240" w:lineRule="auto"/>
        <w:ind w:left="-426"/>
        <w:rPr>
          <w:rFonts w:ascii="Times New Roman" w:hAnsi="Times New Roman" w:cs="Times New Roman"/>
          <w:sz w:val="28"/>
          <w:szCs w:val="28"/>
        </w:rPr>
      </w:pPr>
      <w:r w:rsidRPr="00507567">
        <w:rPr>
          <w:rFonts w:ascii="Times New Roman" w:hAnsi="Times New Roman" w:cs="Times New Roman"/>
          <w:sz w:val="28"/>
          <w:szCs w:val="28"/>
        </w:rPr>
        <w:t>-О.С. Ушакова «Занятия по развитию речи» Москва Сфера 2009г</w:t>
      </w:r>
    </w:p>
    <w:p w:rsidR="00406E31" w:rsidRPr="00507567" w:rsidRDefault="00406E31" w:rsidP="00406E31">
      <w:pPr>
        <w:spacing w:after="0" w:line="240" w:lineRule="auto"/>
        <w:ind w:left="-426"/>
        <w:rPr>
          <w:rFonts w:ascii="Times New Roman" w:hAnsi="Times New Roman" w:cs="Times New Roman"/>
          <w:sz w:val="28"/>
          <w:szCs w:val="28"/>
        </w:rPr>
      </w:pPr>
      <w:r w:rsidRPr="00507567">
        <w:rPr>
          <w:rFonts w:ascii="Times New Roman" w:hAnsi="Times New Roman" w:cs="Times New Roman"/>
          <w:sz w:val="28"/>
          <w:szCs w:val="28"/>
        </w:rPr>
        <w:t>-О.С. Ушакова «Знакомим дошкольников с литературой» Москва «Сфера» 1998г</w:t>
      </w:r>
    </w:p>
    <w:p w:rsidR="00406E31" w:rsidRPr="00507567" w:rsidRDefault="00406E31" w:rsidP="00406E31">
      <w:pPr>
        <w:spacing w:after="0" w:line="240" w:lineRule="auto"/>
        <w:ind w:left="-426"/>
        <w:rPr>
          <w:rFonts w:ascii="Times New Roman" w:hAnsi="Times New Roman" w:cs="Times New Roman"/>
          <w:sz w:val="28"/>
          <w:szCs w:val="28"/>
        </w:rPr>
      </w:pPr>
      <w:r w:rsidRPr="00507567">
        <w:rPr>
          <w:rFonts w:ascii="Times New Roman" w:hAnsi="Times New Roman" w:cs="Times New Roman"/>
          <w:sz w:val="28"/>
          <w:szCs w:val="28"/>
        </w:rPr>
        <w:t>-Г.Я. Затулина «Конспекты комплексных занятий по развитию речи» Москва 2007г.</w:t>
      </w:r>
    </w:p>
    <w:p w:rsidR="00406E31" w:rsidRPr="00507567" w:rsidRDefault="00406E31" w:rsidP="00406E31">
      <w:pPr>
        <w:spacing w:after="0" w:line="240" w:lineRule="auto"/>
        <w:ind w:left="-426"/>
        <w:rPr>
          <w:rFonts w:ascii="Times New Roman" w:hAnsi="Times New Roman" w:cs="Times New Roman"/>
          <w:sz w:val="28"/>
          <w:szCs w:val="28"/>
        </w:rPr>
      </w:pPr>
      <w:r w:rsidRPr="00507567">
        <w:rPr>
          <w:rFonts w:ascii="Times New Roman" w:hAnsi="Times New Roman" w:cs="Times New Roman"/>
          <w:b/>
          <w:sz w:val="28"/>
          <w:szCs w:val="28"/>
        </w:rPr>
        <w:t>-</w:t>
      </w:r>
      <w:r w:rsidRPr="00507567">
        <w:rPr>
          <w:rFonts w:ascii="Times New Roman" w:hAnsi="Times New Roman" w:cs="Times New Roman"/>
          <w:sz w:val="28"/>
          <w:szCs w:val="28"/>
        </w:rPr>
        <w:t>Г.Я.Затулина «Развитие речи дошкольников» Москва 2015г.</w:t>
      </w:r>
    </w:p>
    <w:p w:rsidR="00406E31" w:rsidRDefault="00406E31" w:rsidP="00406E31">
      <w:pPr>
        <w:spacing w:after="0" w:line="240" w:lineRule="auto"/>
        <w:ind w:left="-426"/>
        <w:rPr>
          <w:rFonts w:ascii="Times New Roman" w:hAnsi="Times New Roman" w:cs="Times New Roman"/>
          <w:sz w:val="28"/>
          <w:szCs w:val="28"/>
        </w:rPr>
      </w:pPr>
      <w:r w:rsidRPr="00507567">
        <w:rPr>
          <w:rFonts w:ascii="Times New Roman" w:hAnsi="Times New Roman" w:cs="Times New Roman"/>
          <w:sz w:val="28"/>
          <w:szCs w:val="28"/>
        </w:rPr>
        <w:t>-Г.Я. Затулина  «Конспекты занятий по подготовке к обучению грамоте 5-7 лет Москва 2008 г</w:t>
      </w:r>
    </w:p>
    <w:p w:rsidR="00406E31" w:rsidRPr="00406E31" w:rsidRDefault="009D40A4" w:rsidP="00406E31">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Наглядно – дидактические пособия</w:t>
      </w:r>
    </w:p>
    <w:p w:rsidR="009D40A4" w:rsidRDefault="009D40A4" w:rsidP="009D40A4">
      <w:pPr>
        <w:spacing w:before="90" w:after="0" w:line="240" w:lineRule="auto"/>
        <w:rPr>
          <w:rFonts w:ascii="Times New Roman" w:eastAsia="Times New Roman" w:hAnsi="Times New Roman" w:cs="Times New Roman"/>
          <w:i/>
          <w:iCs/>
          <w:color w:val="000000"/>
          <w:sz w:val="28"/>
          <w:szCs w:val="28"/>
        </w:rPr>
      </w:pPr>
      <w:r w:rsidRPr="005C3ADE">
        <w:rPr>
          <w:rFonts w:ascii="Times New Roman" w:eastAsia="Times New Roman" w:hAnsi="Times New Roman" w:cs="Times New Roman"/>
          <w:i/>
          <w:iCs/>
          <w:color w:val="000000"/>
          <w:sz w:val="28"/>
          <w:szCs w:val="28"/>
        </w:rPr>
        <w:t>«Художественно – эстетическое развитие»</w:t>
      </w:r>
    </w:p>
    <w:tbl>
      <w:tblPr>
        <w:tblW w:w="15836" w:type="dxa"/>
        <w:tblInd w:w="-318" w:type="dxa"/>
        <w:tblLook w:val="04A0"/>
      </w:tblPr>
      <w:tblGrid>
        <w:gridCol w:w="15836"/>
      </w:tblGrid>
      <w:tr w:rsidR="00406E31" w:rsidRPr="00A920AC" w:rsidTr="00957934">
        <w:trPr>
          <w:trHeight w:val="314"/>
        </w:trPr>
        <w:tc>
          <w:tcPr>
            <w:tcW w:w="15836" w:type="dxa"/>
          </w:tcPr>
          <w:p w:rsidR="00406E31" w:rsidRPr="00A920AC" w:rsidRDefault="00406E31" w:rsidP="00957934">
            <w:pPr>
              <w:spacing w:after="0" w:line="240" w:lineRule="auto"/>
              <w:rPr>
                <w:rFonts w:ascii="Times New Roman" w:hAnsi="Times New Roman"/>
                <w:b/>
                <w:sz w:val="28"/>
                <w:szCs w:val="28"/>
              </w:rPr>
            </w:pPr>
            <w:r w:rsidRPr="00A920AC">
              <w:rPr>
                <w:rFonts w:ascii="Times New Roman" w:hAnsi="Times New Roman"/>
                <w:sz w:val="28"/>
                <w:szCs w:val="28"/>
              </w:rPr>
              <w:t xml:space="preserve">И.А </w:t>
            </w:r>
            <w:r>
              <w:rPr>
                <w:rFonts w:ascii="Times New Roman" w:hAnsi="Times New Roman"/>
                <w:sz w:val="28"/>
                <w:szCs w:val="28"/>
              </w:rPr>
              <w:t xml:space="preserve"> </w:t>
            </w:r>
            <w:r w:rsidRPr="00A920AC">
              <w:rPr>
                <w:rFonts w:ascii="Times New Roman" w:hAnsi="Times New Roman"/>
                <w:sz w:val="28"/>
                <w:szCs w:val="28"/>
              </w:rPr>
              <w:t>Лыкова.  Программа художественного воспитания, обучения и развития детей 2-7 лет «Цветные ладошки». - М.: Карапуз-дидактика, 2007.</w:t>
            </w:r>
          </w:p>
        </w:tc>
      </w:tr>
      <w:tr w:rsidR="00406E31" w:rsidRPr="00A920AC" w:rsidTr="00957934">
        <w:trPr>
          <w:trHeight w:val="330"/>
        </w:trPr>
        <w:tc>
          <w:tcPr>
            <w:tcW w:w="15836" w:type="dxa"/>
          </w:tcPr>
          <w:p w:rsidR="00406E31" w:rsidRPr="00A920AC" w:rsidRDefault="00406E31" w:rsidP="00957934">
            <w:pPr>
              <w:spacing w:after="0" w:line="240" w:lineRule="auto"/>
              <w:jc w:val="both"/>
              <w:rPr>
                <w:rFonts w:ascii="Times New Roman" w:hAnsi="Times New Roman"/>
                <w:sz w:val="28"/>
                <w:szCs w:val="28"/>
              </w:rPr>
            </w:pPr>
            <w:r w:rsidRPr="00A920AC">
              <w:rPr>
                <w:rFonts w:ascii="Times New Roman" w:hAnsi="Times New Roman"/>
                <w:sz w:val="28"/>
                <w:szCs w:val="28"/>
              </w:rPr>
              <w:t>И.А</w:t>
            </w:r>
            <w:r>
              <w:rPr>
                <w:rFonts w:ascii="Times New Roman" w:hAnsi="Times New Roman"/>
                <w:sz w:val="28"/>
                <w:szCs w:val="28"/>
              </w:rPr>
              <w:t xml:space="preserve"> Лыкова </w:t>
            </w:r>
            <w:r w:rsidRPr="00A920AC">
              <w:rPr>
                <w:rFonts w:ascii="Times New Roman" w:hAnsi="Times New Roman"/>
                <w:sz w:val="28"/>
                <w:szCs w:val="28"/>
              </w:rPr>
              <w:t xml:space="preserve">  Изобразительна деятельность в детском саду  ранний возраст - М.: Карапуз-дидактика, 2008г</w:t>
            </w:r>
          </w:p>
        </w:tc>
      </w:tr>
      <w:tr w:rsidR="00406E31" w:rsidRPr="00A920AC" w:rsidTr="00957934">
        <w:trPr>
          <w:trHeight w:val="330"/>
        </w:trPr>
        <w:tc>
          <w:tcPr>
            <w:tcW w:w="15836" w:type="dxa"/>
          </w:tcPr>
          <w:p w:rsidR="00406E31" w:rsidRPr="00A920AC" w:rsidRDefault="00406E31" w:rsidP="00957934">
            <w:pPr>
              <w:spacing w:after="0" w:line="240" w:lineRule="auto"/>
              <w:jc w:val="both"/>
              <w:rPr>
                <w:rFonts w:ascii="Times New Roman" w:hAnsi="Times New Roman"/>
                <w:sz w:val="28"/>
                <w:szCs w:val="28"/>
              </w:rPr>
            </w:pPr>
            <w:r w:rsidRPr="00A920AC">
              <w:rPr>
                <w:rFonts w:ascii="Times New Roman" w:hAnsi="Times New Roman"/>
                <w:sz w:val="28"/>
                <w:szCs w:val="28"/>
              </w:rPr>
              <w:t xml:space="preserve">И.А </w:t>
            </w:r>
            <w:r>
              <w:rPr>
                <w:rFonts w:ascii="Times New Roman" w:hAnsi="Times New Roman"/>
                <w:sz w:val="28"/>
                <w:szCs w:val="28"/>
              </w:rPr>
              <w:t xml:space="preserve">Лыкова </w:t>
            </w:r>
            <w:r w:rsidRPr="00A920AC">
              <w:rPr>
                <w:rFonts w:ascii="Times New Roman" w:hAnsi="Times New Roman"/>
                <w:sz w:val="28"/>
                <w:szCs w:val="28"/>
              </w:rPr>
              <w:t xml:space="preserve">  Изобразительна деятельность в детском саду  средняя группа  - М.: Карапуз-дидактика, 2008г</w:t>
            </w:r>
          </w:p>
        </w:tc>
      </w:tr>
      <w:tr w:rsidR="00406E31" w:rsidRPr="00A920AC" w:rsidTr="00957934">
        <w:trPr>
          <w:trHeight w:val="330"/>
        </w:trPr>
        <w:tc>
          <w:tcPr>
            <w:tcW w:w="15836" w:type="dxa"/>
          </w:tcPr>
          <w:p w:rsidR="00406E31" w:rsidRPr="00A920AC" w:rsidRDefault="00406E31" w:rsidP="00957934">
            <w:pPr>
              <w:spacing w:after="0" w:line="240" w:lineRule="auto"/>
              <w:jc w:val="both"/>
              <w:rPr>
                <w:rFonts w:ascii="Times New Roman" w:hAnsi="Times New Roman"/>
                <w:sz w:val="28"/>
                <w:szCs w:val="28"/>
              </w:rPr>
            </w:pPr>
            <w:r w:rsidRPr="00A920AC">
              <w:rPr>
                <w:rFonts w:ascii="Times New Roman" w:hAnsi="Times New Roman"/>
                <w:sz w:val="28"/>
                <w:szCs w:val="28"/>
              </w:rPr>
              <w:t xml:space="preserve">И.А </w:t>
            </w:r>
            <w:r>
              <w:rPr>
                <w:rFonts w:ascii="Times New Roman" w:hAnsi="Times New Roman"/>
                <w:sz w:val="28"/>
                <w:szCs w:val="28"/>
              </w:rPr>
              <w:t xml:space="preserve">Лыкова </w:t>
            </w:r>
            <w:r w:rsidRPr="00A920AC">
              <w:rPr>
                <w:rFonts w:ascii="Times New Roman" w:hAnsi="Times New Roman"/>
                <w:sz w:val="28"/>
                <w:szCs w:val="28"/>
              </w:rPr>
              <w:t xml:space="preserve">  Изобразительна деятельность в детском саду  старшая группа - М.: Карапуз-дидактика, 2008г</w:t>
            </w:r>
          </w:p>
        </w:tc>
      </w:tr>
      <w:tr w:rsidR="00406E31" w:rsidRPr="00A920AC" w:rsidTr="00957934">
        <w:trPr>
          <w:trHeight w:val="345"/>
        </w:trPr>
        <w:tc>
          <w:tcPr>
            <w:tcW w:w="15836" w:type="dxa"/>
          </w:tcPr>
          <w:p w:rsidR="00406E31" w:rsidRPr="00A920AC" w:rsidRDefault="00406E31" w:rsidP="00957934">
            <w:pPr>
              <w:spacing w:after="0" w:line="240" w:lineRule="auto"/>
              <w:jc w:val="both"/>
              <w:rPr>
                <w:rFonts w:ascii="Times New Roman" w:hAnsi="Times New Roman"/>
                <w:sz w:val="28"/>
                <w:szCs w:val="28"/>
              </w:rPr>
            </w:pPr>
            <w:r w:rsidRPr="00A920AC">
              <w:rPr>
                <w:rFonts w:ascii="Times New Roman" w:hAnsi="Times New Roman"/>
                <w:sz w:val="28"/>
                <w:szCs w:val="28"/>
              </w:rPr>
              <w:t xml:space="preserve">И.А </w:t>
            </w:r>
            <w:r>
              <w:rPr>
                <w:rFonts w:ascii="Times New Roman" w:hAnsi="Times New Roman"/>
                <w:sz w:val="28"/>
                <w:szCs w:val="28"/>
              </w:rPr>
              <w:t xml:space="preserve">Лыкова </w:t>
            </w:r>
            <w:r w:rsidRPr="00A920AC">
              <w:rPr>
                <w:rFonts w:ascii="Times New Roman" w:hAnsi="Times New Roman"/>
                <w:sz w:val="28"/>
                <w:szCs w:val="28"/>
              </w:rPr>
              <w:t xml:space="preserve"> Изобразительна деятельность в детском саду  подготовительная группа - М.: Карапуз-дидактика, 2008г</w:t>
            </w:r>
          </w:p>
        </w:tc>
      </w:tr>
      <w:tr w:rsidR="00406E31" w:rsidRPr="00A920AC" w:rsidTr="00957934">
        <w:trPr>
          <w:trHeight w:val="345"/>
        </w:trPr>
        <w:tc>
          <w:tcPr>
            <w:tcW w:w="15836" w:type="dxa"/>
          </w:tcPr>
          <w:p w:rsidR="00406E31" w:rsidRPr="00A920AC" w:rsidRDefault="00406E31" w:rsidP="00957934">
            <w:pPr>
              <w:spacing w:after="0" w:line="240" w:lineRule="auto"/>
              <w:rPr>
                <w:rFonts w:ascii="Times New Roman" w:hAnsi="Times New Roman" w:cs="Times New Roman"/>
                <w:sz w:val="28"/>
                <w:szCs w:val="28"/>
              </w:rPr>
            </w:pPr>
            <w:r w:rsidRPr="00A920AC">
              <w:rPr>
                <w:rFonts w:ascii="Times New Roman" w:hAnsi="Times New Roman" w:cs="Times New Roman"/>
                <w:sz w:val="28"/>
                <w:szCs w:val="28"/>
              </w:rPr>
              <w:t>Э. Костина программа музыкального образования детей раннего и дошкольного возраста «Камертон» 2008г</w:t>
            </w:r>
          </w:p>
        </w:tc>
      </w:tr>
      <w:tr w:rsidR="00406E31" w:rsidRPr="00A920AC" w:rsidTr="00957934">
        <w:trPr>
          <w:trHeight w:val="345"/>
        </w:trPr>
        <w:tc>
          <w:tcPr>
            <w:tcW w:w="15836" w:type="dxa"/>
          </w:tcPr>
          <w:p w:rsidR="00406E31" w:rsidRPr="00A920AC" w:rsidRDefault="00406E31" w:rsidP="00957934">
            <w:pPr>
              <w:spacing w:after="0" w:line="240" w:lineRule="auto"/>
              <w:ind w:left="-426"/>
              <w:rPr>
                <w:rFonts w:ascii="Times New Roman" w:eastAsia="Times New Roman" w:hAnsi="Times New Roman" w:cs="Times New Roman"/>
                <w:sz w:val="28"/>
                <w:szCs w:val="28"/>
              </w:rPr>
            </w:pPr>
            <w:r w:rsidRPr="00A920AC">
              <w:rPr>
                <w:rFonts w:ascii="Times New Roman" w:hAnsi="Times New Roman" w:cs="Times New Roman"/>
                <w:sz w:val="28"/>
                <w:szCs w:val="28"/>
              </w:rPr>
              <w:t xml:space="preserve">      </w:t>
            </w:r>
            <w:r w:rsidRPr="00A920AC">
              <w:rPr>
                <w:rFonts w:ascii="Times New Roman" w:eastAsia="Times New Roman" w:hAnsi="Times New Roman" w:cs="Times New Roman"/>
                <w:sz w:val="28"/>
                <w:szCs w:val="28"/>
              </w:rPr>
              <w:t xml:space="preserve">О.П. Радынова  Парциальная программа </w:t>
            </w:r>
            <w:r w:rsidRPr="00A920AC">
              <w:rPr>
                <w:rFonts w:ascii="Times New Roman" w:hAnsi="Times New Roman"/>
                <w:sz w:val="28"/>
                <w:szCs w:val="28"/>
              </w:rPr>
              <w:t>«Музыкальное воспитание дошкольников» Москва «Просвещение» 1994г</w:t>
            </w:r>
          </w:p>
        </w:tc>
      </w:tr>
      <w:tr w:rsidR="00406E31" w:rsidRPr="00A920AC" w:rsidTr="00957934">
        <w:trPr>
          <w:trHeight w:val="345"/>
        </w:trPr>
        <w:tc>
          <w:tcPr>
            <w:tcW w:w="15836" w:type="dxa"/>
          </w:tcPr>
          <w:p w:rsidR="00406E31" w:rsidRPr="00A920AC" w:rsidRDefault="00406E31" w:rsidP="00957934">
            <w:pPr>
              <w:spacing w:after="0" w:line="240" w:lineRule="auto"/>
              <w:rPr>
                <w:rFonts w:ascii="Times New Roman" w:eastAsia="Times New Roman" w:hAnsi="Times New Roman" w:cs="Times New Roman"/>
                <w:sz w:val="28"/>
                <w:szCs w:val="28"/>
              </w:rPr>
            </w:pPr>
            <w:r w:rsidRPr="00A920AC">
              <w:rPr>
                <w:rFonts w:ascii="Times New Roman" w:eastAsia="Times New Roman" w:hAnsi="Times New Roman" w:cs="Times New Roman"/>
                <w:sz w:val="28"/>
                <w:szCs w:val="28"/>
              </w:rPr>
              <w:t xml:space="preserve">Л.В. Куцакова  Конструирование  и ручной труд в детском саду </w:t>
            </w:r>
            <w:r>
              <w:rPr>
                <w:rFonts w:ascii="Times New Roman" w:eastAsia="Times New Roman" w:hAnsi="Times New Roman" w:cs="Times New Roman"/>
                <w:sz w:val="28"/>
                <w:szCs w:val="28"/>
              </w:rPr>
              <w:t xml:space="preserve"> для детей 2-7 лет Москва 2010 год </w:t>
            </w:r>
          </w:p>
        </w:tc>
      </w:tr>
    </w:tbl>
    <w:p w:rsidR="00406E31" w:rsidRPr="005C3ADE" w:rsidRDefault="00406E31" w:rsidP="00406E31">
      <w:pPr>
        <w:tabs>
          <w:tab w:val="left" w:pos="1695"/>
        </w:tabs>
        <w:spacing w:before="90" w:after="0" w:line="240" w:lineRule="auto"/>
        <w:rPr>
          <w:rFonts w:ascii="Times New Roman" w:eastAsia="Times New Roman" w:hAnsi="Times New Roman" w:cs="Times New Roman"/>
          <w:color w:val="000000"/>
          <w:sz w:val="28"/>
          <w:szCs w:val="28"/>
        </w:rPr>
      </w:pPr>
    </w:p>
    <w:p w:rsidR="009D40A4" w:rsidRPr="00406E31" w:rsidRDefault="009D40A4" w:rsidP="001B470F">
      <w:pPr>
        <w:spacing w:before="90" w:after="0" w:line="240" w:lineRule="auto"/>
        <w:ind w:left="-426"/>
        <w:rPr>
          <w:rFonts w:ascii="Times New Roman" w:eastAsia="Times New Roman" w:hAnsi="Times New Roman" w:cs="Times New Roman"/>
          <w:b/>
          <w:color w:val="000000"/>
          <w:sz w:val="28"/>
          <w:szCs w:val="28"/>
        </w:rPr>
      </w:pPr>
      <w:r w:rsidRPr="00406E31">
        <w:rPr>
          <w:rFonts w:ascii="Times New Roman" w:eastAsia="Times New Roman" w:hAnsi="Times New Roman" w:cs="Times New Roman"/>
          <w:b/>
          <w:i/>
          <w:iCs/>
          <w:color w:val="000000"/>
          <w:sz w:val="28"/>
          <w:szCs w:val="28"/>
        </w:rPr>
        <w:t>Средства обучения и воспитания</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Предметы материальной культуры</w:t>
      </w:r>
      <w:r w:rsidR="00406E31">
        <w:rPr>
          <w:rFonts w:ascii="Times New Roman" w:eastAsia="Times New Roman" w:hAnsi="Times New Roman" w:cs="Times New Roman"/>
          <w:color w:val="000000"/>
          <w:sz w:val="28"/>
          <w:szCs w:val="28"/>
        </w:rPr>
        <w:t xml:space="preserve">: </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изобразительная наглядность </w:t>
      </w:r>
      <w:r w:rsidRPr="005C3ADE">
        <w:rPr>
          <w:rFonts w:ascii="Times New Roman" w:eastAsia="Times New Roman" w:hAnsi="Times New Roman" w:cs="Times New Roman"/>
          <w:color w:val="000000"/>
          <w:sz w:val="28"/>
          <w:szCs w:val="28"/>
        </w:rPr>
        <w:t>(объемные изображения): чучела птиц, фигурки животных, муляжи овощей и фруктов</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игрушки:</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-сюжетные (образные)игрушки: куклы, фигурки, изображающие людей и животных, транспортные средства, посуда, мебель и др.;</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-дидактические игрушки: народные игрушки (матрешки, пирамиды, бочонки, бирюльки и др.), мозаики, настольные и печатные игры;</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-игрушки-забавы: смешные фигурки людей, животных, игрушки- забавы с механическими, электротехническими и электронными устройствами; наборы фокусов;</w:t>
      </w:r>
    </w:p>
    <w:p w:rsidR="009D40A4" w:rsidRPr="005C3ADE" w:rsidRDefault="009D40A4" w:rsidP="001B470F">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-спортивные игрушки: направленные на укрепление мышц руки, предплечья, развитие координации движений (волчки, серсо, мячи,</w:t>
      </w:r>
      <w:r w:rsidR="00406E31">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бильбоке, обручи); содействующие развитию навыков бега, прыжков, укреплению мышц ног, туловища (каталки,  скакалки); предназначенные для коллективных игр (настоль</w:t>
      </w:r>
      <w:r w:rsidR="00406E31">
        <w:rPr>
          <w:rFonts w:ascii="Times New Roman" w:eastAsia="Times New Roman" w:hAnsi="Times New Roman" w:cs="Times New Roman"/>
          <w:color w:val="000000"/>
          <w:sz w:val="28"/>
          <w:szCs w:val="28"/>
        </w:rPr>
        <w:t>ные баскетбол</w:t>
      </w:r>
      <w:r w:rsidRPr="005C3ADE">
        <w:rPr>
          <w:rFonts w:ascii="Times New Roman" w:eastAsia="Times New Roman" w:hAnsi="Times New Roman" w:cs="Times New Roman"/>
          <w:color w:val="000000"/>
          <w:sz w:val="28"/>
          <w:szCs w:val="28"/>
        </w:rPr>
        <w:t>);</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-музыкальные игрушки: имитирующиепо форме и звучанию музыкальные инструменты (детские балалайки, металлофоны,</w:t>
      </w:r>
      <w:r w:rsidR="00406E31">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ксилофоны, гармошки, барабаны, дудки, музыкальные шкатулки и др.); сюжетные игрушки с музыкальным устройством (пианино, рояль); наборы колокольчиков, бубенчиков, игровые приборы для прослушивания музыкальных записей;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-театрализованные игрушки: куклы -театральные персонажи, куклы бибабо, куклы-марионетки; наборы сюжетных фигурок, костюмы и элементы костюмов, атрибуты, элементы декораций, маски,</w:t>
      </w:r>
      <w:r w:rsidR="00406E31">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бутафория, крупные надувные игрушки (сказочные персонажи, животные) и др.;</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-технические игрушки: фотоаппараты, бинокли, подзорные трубы,</w:t>
      </w:r>
      <w:r w:rsidR="00406E31">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летательные модели, калейдоскопы, детские швейные машины и др.;</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-строительные и конструктивные материалы наборы строительных материалов, конструкторы, в т.ч. конструкторы нового поколения: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«Lego», и др., легкий модульный материал;</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-игрушки-самоделки из разных материалов: неоформленных (бумага, картон, нитки, ткань, шерсть, фольга, пенопласт), полуоформленных</w:t>
      </w:r>
      <w:r w:rsidR="00406E31">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(коробки, пробки, катушки, пластмассовые бутылки, пуговицы), природных (шишки, желуди, ветки, солома, глина)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Оборудование для опытов, игровое оборудование и пр.</w:t>
      </w:r>
    </w:p>
    <w:p w:rsidR="00406E31" w:rsidRPr="001B470F" w:rsidRDefault="009D40A4" w:rsidP="009D40A4">
      <w:pPr>
        <w:spacing w:after="0" w:line="240" w:lineRule="auto"/>
        <w:rPr>
          <w:rFonts w:ascii="Times New Roman" w:eastAsia="Times New Roman" w:hAnsi="Times New Roman" w:cs="Times New Roman"/>
          <w:i/>
          <w:iCs/>
          <w:color w:val="000000"/>
          <w:sz w:val="28"/>
          <w:szCs w:val="28"/>
        </w:rPr>
      </w:pPr>
      <w:r w:rsidRPr="005C3ADE">
        <w:rPr>
          <w:rFonts w:ascii="Times New Roman" w:eastAsia="Times New Roman" w:hAnsi="Times New Roman" w:cs="Times New Roman"/>
          <w:i/>
          <w:iCs/>
          <w:color w:val="000000"/>
          <w:sz w:val="28"/>
          <w:szCs w:val="28"/>
        </w:rPr>
        <w:t>дидактический материал (раздаточный материал)</w:t>
      </w:r>
    </w:p>
    <w:p w:rsidR="009D40A4" w:rsidRPr="00406E31" w:rsidRDefault="009D40A4" w:rsidP="009D40A4">
      <w:pPr>
        <w:spacing w:before="90" w:after="0" w:line="240" w:lineRule="auto"/>
        <w:rPr>
          <w:rFonts w:ascii="Times New Roman" w:eastAsia="Times New Roman" w:hAnsi="Times New Roman" w:cs="Times New Roman"/>
          <w:b/>
          <w:color w:val="000000"/>
          <w:sz w:val="28"/>
          <w:szCs w:val="28"/>
        </w:rPr>
      </w:pPr>
      <w:r w:rsidRPr="00406E31">
        <w:rPr>
          <w:rFonts w:ascii="Times New Roman" w:eastAsia="Times New Roman" w:hAnsi="Times New Roman" w:cs="Times New Roman"/>
          <w:b/>
          <w:color w:val="000000"/>
          <w:sz w:val="28"/>
          <w:szCs w:val="28"/>
        </w:rPr>
        <w:t>Технические средства обучения</w:t>
      </w:r>
    </w:p>
    <w:p w:rsidR="009D40A4" w:rsidRPr="00406E31" w:rsidRDefault="009D40A4" w:rsidP="009D40A4">
      <w:pPr>
        <w:spacing w:after="0" w:line="240" w:lineRule="auto"/>
        <w:rPr>
          <w:rFonts w:ascii="Times New Roman" w:eastAsia="Times New Roman" w:hAnsi="Times New Roman" w:cs="Times New Roman"/>
          <w:color w:val="000000"/>
          <w:sz w:val="28"/>
          <w:szCs w:val="28"/>
        </w:rPr>
      </w:pPr>
      <w:r w:rsidRPr="00406E31">
        <w:rPr>
          <w:rFonts w:ascii="Times New Roman" w:eastAsia="Times New Roman" w:hAnsi="Times New Roman" w:cs="Times New Roman"/>
          <w:color w:val="000000"/>
          <w:sz w:val="28"/>
          <w:szCs w:val="28"/>
        </w:rPr>
        <w:t>технические устройства экранной статической проекции (проекционные аппараты)</w:t>
      </w:r>
    </w:p>
    <w:p w:rsidR="009D40A4" w:rsidRPr="005C3ADE" w:rsidRDefault="00406E31"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мультимедийный проектор;</w:t>
      </w:r>
    </w:p>
    <w:p w:rsidR="009D40A4" w:rsidRPr="005C3ADE" w:rsidRDefault="00406E31"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звуковая аппаратура (аудиотехника): магнитофон, компьютер, музыкальные центры (ауд</w:t>
      </w:r>
      <w:r>
        <w:rPr>
          <w:rFonts w:ascii="Times New Roman" w:eastAsia="Times New Roman" w:hAnsi="Times New Roman" w:cs="Times New Roman"/>
          <w:color w:val="000000"/>
          <w:sz w:val="28"/>
          <w:szCs w:val="28"/>
        </w:rPr>
        <w:t>иосистемы)</w:t>
      </w:r>
      <w:r w:rsidR="009D40A4" w:rsidRPr="005C3ADE">
        <w:rPr>
          <w:rFonts w:ascii="Times New Roman" w:eastAsia="Times New Roman" w:hAnsi="Times New Roman" w:cs="Times New Roman"/>
          <w:color w:val="000000"/>
          <w:sz w:val="28"/>
          <w:szCs w:val="28"/>
        </w:rPr>
        <w:t>;</w:t>
      </w:r>
    </w:p>
    <w:p w:rsidR="00406E31" w:rsidRDefault="00406E31"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9D40A4" w:rsidRPr="005C3ADE">
        <w:rPr>
          <w:rFonts w:ascii="Times New Roman" w:eastAsia="Times New Roman" w:hAnsi="Times New Roman" w:cs="Times New Roman"/>
          <w:color w:val="000000"/>
          <w:sz w:val="28"/>
          <w:szCs w:val="28"/>
        </w:rPr>
        <w:t>экранно</w:t>
      </w:r>
      <w:r>
        <w:rPr>
          <w:rFonts w:ascii="Times New Roman" w:eastAsia="Times New Roman" w:hAnsi="Times New Roman" w:cs="Times New Roman"/>
          <w:color w:val="000000"/>
          <w:sz w:val="28"/>
          <w:szCs w:val="28"/>
        </w:rPr>
        <w:t xml:space="preserve">-звуковая аппаратура: </w:t>
      </w:r>
      <w:r w:rsidR="009D40A4" w:rsidRPr="005C3ADE">
        <w:rPr>
          <w:rFonts w:ascii="Times New Roman" w:eastAsia="Times New Roman" w:hAnsi="Times New Roman" w:cs="Times New Roman"/>
          <w:color w:val="000000"/>
          <w:sz w:val="28"/>
          <w:szCs w:val="28"/>
        </w:rPr>
        <w:t>компьютеры;</w:t>
      </w:r>
    </w:p>
    <w:p w:rsidR="009D40A4" w:rsidRPr="005C3ADE" w:rsidRDefault="00406E31"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вспомогательные технические средства: экраны, клавиатура, принтер, сканер, звуковые колонки и др.), цифровой фотоаппарат,</w:t>
      </w:r>
    </w:p>
    <w:p w:rsidR="009D40A4" w:rsidRPr="00406E31" w:rsidRDefault="009D40A4" w:rsidP="009D40A4">
      <w:pPr>
        <w:spacing w:after="0" w:line="240" w:lineRule="auto"/>
        <w:rPr>
          <w:rFonts w:ascii="Times New Roman" w:eastAsia="Times New Roman" w:hAnsi="Times New Roman" w:cs="Times New Roman"/>
          <w:i/>
          <w:color w:val="000000"/>
          <w:sz w:val="28"/>
          <w:szCs w:val="28"/>
        </w:rPr>
      </w:pPr>
      <w:r w:rsidRPr="00406E31">
        <w:rPr>
          <w:rFonts w:ascii="Times New Roman" w:eastAsia="Times New Roman" w:hAnsi="Times New Roman" w:cs="Times New Roman"/>
          <w:i/>
          <w:color w:val="000000"/>
          <w:sz w:val="28"/>
          <w:szCs w:val="28"/>
        </w:rPr>
        <w:t>Учебно-методическое обеспечение</w:t>
      </w:r>
    </w:p>
    <w:p w:rsidR="009D40A4" w:rsidRPr="005C3ADE" w:rsidRDefault="00406E31"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учебные пособия и др. тексты (первоисточники, издания справочногохарактера, периодические педагогические издания и пр.); тестовый</w:t>
      </w:r>
      <w:r>
        <w:rPr>
          <w:rFonts w:ascii="Times New Roman" w:eastAsia="Times New Roman" w:hAnsi="Times New Roman" w:cs="Times New Roman"/>
          <w:color w:val="000000"/>
          <w:sz w:val="28"/>
          <w:szCs w:val="28"/>
        </w:rPr>
        <w:t xml:space="preserve"> </w:t>
      </w:r>
      <w:r w:rsidR="009D40A4" w:rsidRPr="005C3ADE">
        <w:rPr>
          <w:rFonts w:ascii="Times New Roman" w:eastAsia="Times New Roman" w:hAnsi="Times New Roman" w:cs="Times New Roman"/>
          <w:color w:val="000000"/>
          <w:sz w:val="28"/>
          <w:szCs w:val="28"/>
        </w:rPr>
        <w:t>материал; методические разработки (рекомендации)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406E31">
        <w:rPr>
          <w:rFonts w:ascii="Times New Roman" w:eastAsia="Times New Roman" w:hAnsi="Times New Roman" w:cs="Times New Roman"/>
          <w:i/>
          <w:color w:val="000000"/>
          <w:sz w:val="28"/>
          <w:szCs w:val="28"/>
        </w:rPr>
        <w:t>Художественные средства</w:t>
      </w:r>
      <w:r w:rsidRPr="005C3ADE">
        <w:rPr>
          <w:rFonts w:ascii="Times New Roman" w:eastAsia="Times New Roman" w:hAnsi="Times New Roman" w:cs="Times New Roman"/>
          <w:color w:val="000000"/>
          <w:sz w:val="28"/>
          <w:szCs w:val="28"/>
        </w:rPr>
        <w:t xml:space="preserve"> (произведения искусства и иные</w:t>
      </w:r>
      <w:r w:rsidR="00406E31">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достижения культуры)</w:t>
      </w:r>
    </w:p>
    <w:p w:rsidR="009D40A4" w:rsidRPr="005C3ADE" w:rsidRDefault="00406E31"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произведения живописи, музыки, архитектуры, скульптура, предметы декоративно-прикладного искусства, детская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художественная литература (в том числе справочная, познавательная, общие и тематические энциклопедии для дошкольников),</w:t>
      </w:r>
    </w:p>
    <w:p w:rsidR="00406E31" w:rsidRPr="005C3ADE" w:rsidRDefault="00406E31"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произведения национальной культуры (народные песни, танцы, фольклор, костюмы и пр.)</w:t>
      </w:r>
    </w:p>
    <w:p w:rsidR="009D40A4" w:rsidRPr="00406E31" w:rsidRDefault="009D40A4" w:rsidP="009D40A4">
      <w:pPr>
        <w:spacing w:after="0" w:line="240" w:lineRule="auto"/>
        <w:rPr>
          <w:rFonts w:ascii="Times New Roman" w:eastAsia="Times New Roman" w:hAnsi="Times New Roman" w:cs="Times New Roman"/>
          <w:b/>
          <w:color w:val="000000"/>
          <w:sz w:val="28"/>
          <w:szCs w:val="28"/>
        </w:rPr>
      </w:pPr>
      <w:r w:rsidRPr="00406E31">
        <w:rPr>
          <w:rFonts w:ascii="Times New Roman" w:eastAsia="Times New Roman" w:hAnsi="Times New Roman" w:cs="Times New Roman"/>
          <w:b/>
          <w:color w:val="000000"/>
          <w:sz w:val="28"/>
          <w:szCs w:val="28"/>
        </w:rPr>
        <w:t>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w:t>
      </w:r>
    </w:p>
    <w:p w:rsidR="009D40A4" w:rsidRPr="00957934" w:rsidRDefault="009D40A4" w:rsidP="00406E31">
      <w:pPr>
        <w:spacing w:after="0" w:line="240" w:lineRule="auto"/>
        <w:rPr>
          <w:rFonts w:ascii="Times New Roman" w:eastAsia="Times New Roman" w:hAnsi="Times New Roman" w:cs="Times New Roman"/>
          <w:b/>
          <w:i/>
          <w:color w:val="000000"/>
          <w:sz w:val="28"/>
          <w:szCs w:val="28"/>
        </w:rPr>
      </w:pPr>
      <w:r w:rsidRPr="00957934">
        <w:rPr>
          <w:rFonts w:ascii="Times New Roman" w:eastAsia="Times New Roman" w:hAnsi="Times New Roman" w:cs="Times New Roman"/>
          <w:b/>
          <w:i/>
          <w:color w:val="000000"/>
          <w:sz w:val="28"/>
          <w:szCs w:val="28"/>
        </w:rPr>
        <w:t>От 2 до 3 лет</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Малые формы фольклора. «А баиньки-баиньки», «Бежала лесочком лиса с кузовочком ... », «Большие ноги», «Водичка, водичка», «Вот и люди спят», «Дождик, дождик, полно лить... », «Заяц Егорка... », «Идет коза рогатая», «Из-за леса, из-за гор... »,</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«Катя, Катя... », «Кисонька-мурысонька... », «Наша Маша маленька ... »,</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«Наши уточки с утра», «Огуречик, огуречик... », «Ой ду-ду, ду-ду, ду-ду! Сидит ворон на дубу», «Поехали, поехали», «Пошел котик на Торжок ... », «Тили-бом!...»,</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«Уж ты, радуга-дуга», «Улитка, улитка... », «Чики, чики, кички... ».</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Русские народные сказки. «Заюшкина избушка» (обраб. О. Капицы), «Как коза избушку построила» (обраб. М.А. Булатова), «Кот, петух и лиса» (обраб. М. Боголюбской),</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«Лиса и заяц» (обраб. В. Даля), «Маша и медведь» (обраб. М.А. Булатова), «Снегурушка и лиса» (обраб. А.Н. Толстого).</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Фольклор народов мира. «В гостях у королевы», «Разговор», англ. нар. песенки (пер. и обраб. С. Маршака); «Ой ты заюшка-пострел... », пер. с молд. И. Токмаковой;</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«Снегирек», пер. с нем. В. Викторова, «Три веселых братца», пер. с нем. Л. Яхнина; «Ты, собачка, не лай... », пер. с молд. И. Токмаковой;</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 солнышка в гостях», словацк. нар. сказка (пер. и обраб. С. Могилевской и Л. Зориной).</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Произведения поэтов и писателей России.</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Поэзия. Аким Я.Л. «Мама»; Александрова З.Н. «Гули-гули», «Арбуз»; Барто А., Барто П. «Девочка-рёвушка»; Берестов В.Д. «Веселое лето», «Мишка, мишка, лежебока»,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«Котенок», «Воробушки»; Введенский А.И. «Мышка»; Лагздынь Г.Р. «Петушок»; Лермонтов М.Ю. «Спи, младенец ... » (из стихотворения</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«Казачья колыбельная»); Маршак С.Я. «Сказка о </w:t>
      </w:r>
      <w:r w:rsidRPr="005C3ADE">
        <w:rPr>
          <w:rFonts w:ascii="Times New Roman" w:eastAsia="Times New Roman" w:hAnsi="Times New Roman" w:cs="Times New Roman"/>
          <w:color w:val="000000"/>
          <w:sz w:val="28"/>
          <w:szCs w:val="28"/>
        </w:rPr>
        <w:lastRenderedPageBreak/>
        <w:t>глупом мышонке»; Мошковская Э.Э. «Приказ» (в сокр.), «Мчится поезд»; Пикулева Н.В. «Лисий хвостик», «Надувала кошка шар... »; Плещеев А.Н. «Травка зеленеет ... »; Саконская Н.П. «Где мой пальчик?»; Сапгир Г.В. «Кошка»; Хармс Д.И. «Кораблик»; Чуковский К.И. «Путаница».</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Проза. Бианки В.В. «Лис и мышонок»; Калинина Н.Д. «В лесу» (из книги</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«Косточка»; Ушинский К.Д. «Васька», «Петушок с семьей», «Уточки» (рассказы по выбору); Чарушин Е.И. «В лесу» (1-3 рассказа по выбору), «Волчишко»; Чуковский К.И.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«Мойдодыр».</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Приключения маленького Бобо. Истории в картинках для самых маленьких», пер. Т. Зборовская; Эрик К. «Очень голодная гусеница».</w:t>
      </w:r>
    </w:p>
    <w:p w:rsidR="009D40A4" w:rsidRPr="00957934" w:rsidRDefault="009D40A4" w:rsidP="00406E31">
      <w:pPr>
        <w:spacing w:after="0" w:line="240" w:lineRule="auto"/>
        <w:rPr>
          <w:rFonts w:ascii="Times New Roman" w:eastAsia="Times New Roman" w:hAnsi="Times New Roman" w:cs="Times New Roman"/>
          <w:b/>
          <w:i/>
          <w:color w:val="000000"/>
          <w:sz w:val="28"/>
          <w:szCs w:val="28"/>
        </w:rPr>
      </w:pPr>
      <w:r w:rsidRPr="00957934">
        <w:rPr>
          <w:rFonts w:ascii="Times New Roman" w:eastAsia="Times New Roman" w:hAnsi="Times New Roman" w:cs="Times New Roman"/>
          <w:b/>
          <w:i/>
          <w:color w:val="000000"/>
          <w:sz w:val="28"/>
          <w:szCs w:val="28"/>
        </w:rPr>
        <w:t>От 3 до 4 лет</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Малые формы фольклора. «Ай, качи-качи-качи...», «Божья коровка...»,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«Волчок-волчок, шерстяной бочок... », «Дождик, дождик, пуще...», «Еду-еду к бабе, к деду... », «Жили у бабуси... », «Заинька, попляши...», «Заря-заряница...»; «Как без дудки,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без дуды... », «Как у нашего кота...», «Кисонька-мурысенька...», «Курочка- рябушечка...»,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«На улице три курицы...», «Ночь пришла...», «Пальчик-мальчик...»,</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«Привяжу я козлика», «Радуга-дуга...», «Сидит белка на тележке...», «Сорока, сорока...», «Тень, тень, потетень...», «Тили-бом! Тили-бом!..», «Травка-муравка...»,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«Чики-чики-чикалочки...».</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 страха глаза велики» (обраб. М. Серовой).</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Фольклор народов мира. Песенки. «Кораблик», «Храбрецы», «Маленькие феи»,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«Три зверолова» англ., обр. С. Маршака; «Что за грохот», пер. с латыш. С. Маршака;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«Купите лук...», пер. с шотл. И. Токмаковой; «Разговор лягушек»,</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«Несговорчивый удод», «Помогите!» пер. с чеш. С. Маршака.</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Сказки. «Два жадных медвежонка», венг., обр. А. Краснова и В. Важдаева;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Произведения поэтов и писателей России.</w:t>
      </w:r>
    </w:p>
    <w:p w:rsidR="009D40A4" w:rsidRPr="005C3ADE" w:rsidRDefault="009D40A4" w:rsidP="00406E31">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xml:space="preserve">Поэзия. </w:t>
      </w:r>
      <w:r w:rsidR="00317F05" w:rsidRPr="005C3ADE">
        <w:rPr>
          <w:rFonts w:ascii="Times New Roman" w:eastAsia="Times New Roman" w:hAnsi="Times New Roman" w:cs="Times New Roman"/>
          <w:color w:val="000000"/>
          <w:sz w:val="28"/>
          <w:szCs w:val="28"/>
        </w:rPr>
        <w:t>«Бычок - черный бочок, белые копытца» (обраб. М. Булатова)</w:t>
      </w:r>
      <w:r w:rsidRPr="005C3ADE">
        <w:rPr>
          <w:rFonts w:ascii="Times New Roman" w:eastAsia="Times New Roman" w:hAnsi="Times New Roman" w:cs="Times New Roman"/>
          <w:color w:val="000000"/>
          <w:sz w:val="28"/>
          <w:szCs w:val="28"/>
        </w:rPr>
        <w:t>Благинина Е.А. «Радуга»; Городецкий С.М.</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«Кто это?»; Заболоцкий Н.А. «Как мыши с котом воевали»; Кольцов А.В. «Дуют ветры...» (из стихотворения «Русская песня»); Косяков И.И. «Все она»; Майков А.Н.</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«Колыбельная песня»; Маршак С.Я. «Детки в клетке» (стихотворения из цикла по выбору), «Тихая сказка», «Сказка об умном мышонке»; Михалков С.В. «Песенка</w:t>
      </w:r>
      <w:r w:rsidR="00317F05">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w:t>
      </w:r>
      <w:r w:rsidRPr="005C3ADE">
        <w:rPr>
          <w:rFonts w:ascii="Times New Roman" w:eastAsia="Times New Roman" w:hAnsi="Times New Roman" w:cs="Times New Roman"/>
          <w:color w:val="000000"/>
          <w:sz w:val="28"/>
          <w:szCs w:val="28"/>
        </w:rPr>
        <w:softHyphen/>
        <w:t xml:space="preserve"> цокотуха», «Ёжики смеются», «Ёлка», Айболит», «Чудо-дерево», «Черепаха» (по выбору).</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Проза. Бианки В.В. «Купание медвежат»; Воронкова Л.Ф. «Снег идет» (из книги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«Снег идет»); Дмитриев Ю. «Синий шалашик»; Житков Б.С. «Что я видел» (1-2 рассказа по выбору); Зартайская И. «Душевные истории про Пряника и Вареника»; Зощенко М.М.</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«Умная птичка»; Прокофьева С.Л. «Маша и Ойка»,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«Сказка про грубое слово «Уходи»», «Сказка о невоспитанном мышонке» (из книги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«Лиса-Патрикеевна» (1-2 рассказа по выбору); Хармс Д.И. «Храбрый ёж». Произведения поэтов и писателей разных стран.</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Поэзия. Виеру Г. «Ёжик и барабан», пер. с молд. Я. Акима; Воронько П.</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«Хитрый ёжик», пер. с укр. С. Маршака; Дьюдни А. «Лама красная пижама», пер. Т. Духановой; Забила Н.Л. «Карандаш», пер. с укр. 3. Александровой; Капутикян С.</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«Кто скорее допьеп&gt;,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Проза. Бехлерова Х. «Капустный лист», пер. с польск. Г. Лукина; Биссет Д.</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«Лягушка в зеркале», пер. с англ. Н. Шерешевской; Муур Л. «Крошка Енот и Тот, кто сидит в пруду», пер. с англ. О. Образцовой; Чапек Й. «В лесу» (из книги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«Приключения песика и кошечки»), пер. чешек. Г. Лукина</w:t>
      </w:r>
    </w:p>
    <w:p w:rsidR="009D40A4" w:rsidRPr="00957934" w:rsidRDefault="009D40A4" w:rsidP="009D40A4">
      <w:pPr>
        <w:spacing w:before="90" w:after="0" w:line="240" w:lineRule="auto"/>
        <w:rPr>
          <w:rFonts w:ascii="Times New Roman" w:eastAsia="Times New Roman" w:hAnsi="Times New Roman" w:cs="Times New Roman"/>
          <w:b/>
          <w:i/>
          <w:color w:val="000000"/>
          <w:sz w:val="28"/>
          <w:szCs w:val="28"/>
        </w:rPr>
      </w:pPr>
      <w:r w:rsidRPr="00957934">
        <w:rPr>
          <w:rFonts w:ascii="Times New Roman" w:eastAsia="Times New Roman" w:hAnsi="Times New Roman" w:cs="Times New Roman"/>
          <w:b/>
          <w:i/>
          <w:color w:val="000000"/>
          <w:sz w:val="28"/>
          <w:szCs w:val="28"/>
        </w:rPr>
        <w:t>От 4 до 5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Малые формы фольклора. «Барашеньки... », «Гуси, вы гуси... », «Дождик</w:t>
      </w:r>
      <w:r w:rsidRPr="005C3ADE">
        <w:rPr>
          <w:rFonts w:ascii="Times New Roman" w:eastAsia="Times New Roman" w:hAnsi="Times New Roman" w:cs="Times New Roman"/>
          <w:color w:val="000000"/>
          <w:sz w:val="28"/>
          <w:szCs w:val="28"/>
        </w:rPr>
        <w:softHyphen/>
        <w:t xml:space="preserve"> дождик, веселей», «Дон! Дон! Дон!...», «Жил у бабушки козел», «Зайчишка</w:t>
      </w:r>
      <w:r w:rsidRPr="005C3ADE">
        <w:rPr>
          <w:rFonts w:ascii="Times New Roman" w:eastAsia="Times New Roman" w:hAnsi="Times New Roman" w:cs="Times New Roman"/>
          <w:color w:val="000000"/>
          <w:sz w:val="28"/>
          <w:szCs w:val="28"/>
        </w:rPr>
        <w:softHyphen/>
        <w:t xml:space="preserve"> трусишка... », «Идет лисичка по мосту... », «Иди весна, иди, красна... », «Кот на печку пошел... », «Наш козел...», «Ножки, ножки, где вы были?..», «Раз, два, три, четыре, пять - вышел зайчик погулять»,</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«Сегодня день целый... », «Сидит, сидит зайка... », «Солнышко-ведрышко... », «Стучит, бренчит», «Тень-тень, потетень».</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Русские народные сказки. «Гуси-лебеди» (обраб. М.А. Булатова); «Жихарка» (обраб. И. Карнауховой); «Заяц-хваста» (обраб. А.Н. Толстого); «Зимовье» (обраб. 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Соколова-Микитова); «Коза-дереза» (обраб. М.А. Булатова); «Петушок и </w:t>
      </w:r>
      <w:r w:rsidRPr="005C3ADE">
        <w:rPr>
          <w:rFonts w:ascii="Times New Roman" w:eastAsia="Times New Roman" w:hAnsi="Times New Roman" w:cs="Times New Roman"/>
          <w:color w:val="000000"/>
          <w:sz w:val="28"/>
          <w:szCs w:val="28"/>
        </w:rPr>
        <w:lastRenderedPageBreak/>
        <w:t>бобовое зернышко» (обраб. О. Капицы); «Лиса-лапотница» (обраб. В. Даля);</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«Лисичка-сестричка и волк (обраб. М.А. Булатова); «Смоляной бычок» (обраб. М.А. Булатова); «Снегурочка» (обраб. М.А. Булатова).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Фольклор народов мира. Песенки. «Утята», франц., обраб. Н. Гернет и С. Гиппиус;</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«Пальцы», пер. с нем. Л. Яхина; «Песня моряка» норвежек. нар. песенка (обраб. Ю. Вронского);</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«Барабек», англ. (обраб. К. Чуковского); «Шалтай-Болтай», англ. (обраб. С. Маршака).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«Красная Шапочка», из сказок Ш. Перро, пер. с франц. Т. Габбе;</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«Три поросенка», пер. с англ. С. Михалкова. Произведения поэтов и писателей России.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Поэзия. Аким Я.Л. «Первый снег»; Александрова З.Н. «Таня пропала»,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«Теплый дождик» (по выбору); Бальмонт К.Д. «Росинка»; Барто А.Л. «Уехали»,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«Я знаю, что надо придумать» (по выбору); Берестов В.Д. «Искалочка»; Благинина Е.А. «Дождик, дождик... », «Посидим в тишине» (по выбору); Брюсов В.Я. «Колыбельная»; Бунин И.А. «Листопад» (отрывок); Гамазкова 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«Багаж», «Про все на свете», «Вот какой рассеянный», «Мяч», «Усатый- полосатый»,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«Пограничники» (1-2 по выбору); Матвеева Н. «Она умеет превращаться»; Маяковский В.В. «Что такое хорошо и что такое плохо?»; Михалков С.В. «А что у Вас?»,</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«Рисунок», «Дядя Степа - милиционер» (1-2 по выбору); Мориц Ю.П.</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 лукоморья ... » (из вступления к поэме «Руслан и Людмила»), «Уж небо осенью дышало... » (из романа «Евгений Онегин) (по выбору); Сапгир Г.В.</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«Садовник»; Серова Е. «Похвалили»; Сеф Р.С. «На свете все на все похоже... »,</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 Хармс Д.И.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«Очень страшная история», «Игра» (по выбору); Черный С. «Приставалка»; Чуковский К.И. «Путаница», «Закаляка», «Радость», «Тараканище» (по выбору).</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Проза. Абрамцева Н.К. «Дождик», «Как у зайчонка зуб болел» (по выбору); Берестов В.Д. «Как найти дорожку»; Бианки В.В. «Подкидыш», «Лис и мышонок»,</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«Первая охота», «Лесной колобок - колючий бок» (1-2 рассказа по выбору); Вересаев В.В. «Братишка»; Воронин С.А. «Воинственный Жако»; Воронкова Л.Ф.</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«Как Аленка разбила зеркало» (из книги «Солнечный денек»); Дмитриев Ю. «Синий шалашик»; Драгунский В.Ю. «Он живой и светится ... », «Тайное становится явным»</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(по выбору); Зощенко М.М. «Показательный ребёнок», «Глупая история» (по выбору); Коваль Ю.И. </w:t>
      </w:r>
      <w:r w:rsidRPr="005C3ADE">
        <w:rPr>
          <w:rFonts w:ascii="Times New Roman" w:eastAsia="Times New Roman" w:hAnsi="Times New Roman" w:cs="Times New Roman"/>
          <w:color w:val="000000"/>
          <w:sz w:val="28"/>
          <w:szCs w:val="28"/>
        </w:rPr>
        <w:lastRenderedPageBreak/>
        <w:t>«Дед, баба и Алеша»; Козлов С.Г. «Необыкновенная весна»,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«Такое дерево» (по выбору); Носов Н.Н. «Заплатка», «Затейники»; Пришвин М.М.</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«Ребята и утята», «Журка» (по выбору); Сахарнов С.В. «Кто прячется лучше всех?»; Сладков Н.И. «Неслух»; Сутеев В.Г. «Мышонок и карандаш»; Тайц Я.М. «По пояс»,</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«Все здесь» (по выбору); Толстой Л.Н. «Собака шла по дощечке... », «Хотела галка пить... », «Правда всего дороже», «Какая бывает роса на траве», «Отец приказал сыновьям... » (1-2 по выбору); Ушинский К.Д. «Ласточка»; Цыферов Г.М-.</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 медвежачий час»; Чарушин Е.И. «Тюпа, Томка и сорока» (1-2 рассказа по выбору).</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Литературные сказки. Горький М. «Воробьишко»; Мамин-Сибиряк Д.Н.</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«Сказка про Комара Комаровича Длинный Нос и про Мохнатого Мишу- Короткий Хвост»; Москвина М.Л. «Что случилось с крокодилом»; Сеф Р.С.</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«Сказка о кругленьких и длинненьких человечках»; Чуковский К.И. «Телефон»,</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«Тараканище», «Федорино горе», «Айболит и воробей» (1-2 рассказа по выбору). Произведения поэтов и писателей разных стран.</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«Чудеса», пер. с польск. В. Приходько; «Про пана Трулялинского», пересказ с польск. Б. Заходера; «Овощи», пер. с польск. С. Михалкова.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«Мишка Бруно» (пер. О. Мяэотс); Керр Д. «Мяули. Истории из жизни удивительной кошки» (пер. М. Аромштам); Лангройтер Ю.</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9D40A4" w:rsidRPr="00957934" w:rsidRDefault="009D40A4" w:rsidP="009D40A4">
      <w:pPr>
        <w:spacing w:before="90" w:after="0" w:line="240" w:lineRule="auto"/>
        <w:rPr>
          <w:rFonts w:ascii="Times New Roman" w:eastAsia="Times New Roman" w:hAnsi="Times New Roman" w:cs="Times New Roman"/>
          <w:b/>
          <w:i/>
          <w:color w:val="000000"/>
          <w:sz w:val="28"/>
          <w:szCs w:val="28"/>
        </w:rPr>
      </w:pPr>
      <w:r w:rsidRPr="00957934">
        <w:rPr>
          <w:rFonts w:ascii="Times New Roman" w:eastAsia="Times New Roman" w:hAnsi="Times New Roman" w:cs="Times New Roman"/>
          <w:b/>
          <w:i/>
          <w:color w:val="000000"/>
          <w:sz w:val="28"/>
          <w:szCs w:val="28"/>
        </w:rPr>
        <w:t>От 5 до 6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Малыеформыфольклора. Загадки, небылицы, дразнилки, считалки, пословицы, поговорки, заклички, народные песенки, прибаутки, скороговорки.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Русские народные сказки. «Жил-был карась... » (докучная сказка);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«Жили-были два братца... » (докучная сказка); «Заяц-хвастун» (обраб. О.И. Капицы/ пересказ А.Н. Толстого); «Крылатый, мохнатый да масляный»</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(обраб.</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И.В. Карнауховой); «Лиса и кувшин» (обраб. О.И. Капицы); «Морозко» (пересказ М. Булатова); «По щучьему веленью» (обраб. А.Н. Толстого); «Сестрица Алёнушка и братец Иванушка» </w:t>
      </w:r>
      <w:r w:rsidRPr="005C3ADE">
        <w:rPr>
          <w:rFonts w:ascii="Times New Roman" w:eastAsia="Times New Roman" w:hAnsi="Times New Roman" w:cs="Times New Roman"/>
          <w:color w:val="000000"/>
          <w:sz w:val="28"/>
          <w:szCs w:val="28"/>
        </w:rPr>
        <w:lastRenderedPageBreak/>
        <w:t>(пересказ А.Н. Толстого); «Сивка-бурка» (обраб. М.А. Булатова/ обраб. А.Н. Толстого/ пересказ К.Д. Ушинского); «Царевна</w:t>
      </w:r>
      <w:r w:rsidRPr="005C3ADE">
        <w:rPr>
          <w:rFonts w:ascii="Times New Roman" w:eastAsia="Times New Roman" w:hAnsi="Times New Roman" w:cs="Times New Roman"/>
          <w:color w:val="000000"/>
          <w:sz w:val="28"/>
          <w:szCs w:val="28"/>
        </w:rPr>
        <w:softHyphen/>
        <w:t xml:space="preserve"> лягушка» (обраб. А.Н. Толстого/ обраб. М. Булатова).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Сказки народов мира. «Госпожа Метелица», пересказ с нем. А. Введенского, под редакцией С.Я. Маршака, из сказок братьев Гримм; «Жёлтый аист», пер. с кит. Ф. Ярлина;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«Златовласка», пер. с чешек. К.Г. Паустовского; «Летучий корабль», пер. с укр. А. Нечаева;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«Рапунцель» пер. с нем. Г. Петникова/ пер. и обраб. И. Архангельской.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Произведения поэтов и писателей России.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Поэзия. Аким Я.Л. «Жадина»; Барто А.Л. «Верёвочка», «Гуси-лебеди», «Есть такие мальчики», «Мы не заметили жука» (1-2 стихотворения по выбору); Бородицкая М.</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«Тетушка Луна»; Бунин И.А. «Первый снег»; Волкова Н.</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«Воздушные замки»; Городецкий С.М. «Котёнок»; Дядина Г. «Пуговичный городок»; Есенин С.А. «Берёза»; Заходер Б.В. «Моя Вообразилия»; Маршак С.Я.</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«Пудель»; Мориц Ю.П. «Домик с трубой»; Мошковская Э.Э. «Какие бывают подарки»; Пивоварова И.М. «Сосчитать не могу»; Пушкин А.С. «У лукоморья дуб зелёны....» (отрывок из поэмы «Руслан и Людмила»), «Ель растёт перед дворцом....» (отрывок из</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«Сказки о царе Салтане ....» (по выбору); Сеф Р.С.</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А.«Колыбельная книга», «К нам приходит Новый год»; Фет А.А. «Мама, глянь-ка из окошка »; Цветаева М.И. «У кроватки»; Чёрный С. «Волк»; Чуковский К.И.«Ёлка»; Яснов М.Д. «Мирная считалка», «Жила-была семья», «Подарки для Елки.Зимняя книга» (по выбору).</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Проза. Аксаков С.Т. «Сурка»; Алмазов Б.А. «Горбушка»; Баруздин С.А.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«Книжка про Гришку» (1-2 рассказа по выбору); Пришвин М.М. «Глоток молока»,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(по выбору); Ушинский К.Д. «Четыре желания»; Фадеева О. «Фрося - ель обыкновенная»; Шим Э.Ю. «Петух и наседка», «Солнечная капля» (по выбору).</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Литературные сказки. Александрова Т.И. «Домовёнок Кузька»; Бажов П.П.</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«Серебряное копытце»; Бианки В.В. «Сова», «Как муравьишка домой спешил»,</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«Синичкин календарь», «Молодая ворона», «Хвосты», «Чей нос лучше?», «Чьи это ноги?», «Кто чем поёт?», «Лесные домишки», «Красная горка», «Кукушонок», «Где раки зимуют» (2-3 сказки по </w:t>
      </w:r>
      <w:r w:rsidRPr="005C3ADE">
        <w:rPr>
          <w:rFonts w:ascii="Times New Roman" w:eastAsia="Times New Roman" w:hAnsi="Times New Roman" w:cs="Times New Roman"/>
          <w:color w:val="000000"/>
          <w:sz w:val="28"/>
          <w:szCs w:val="28"/>
        </w:rPr>
        <w:lastRenderedPageBreak/>
        <w:t>выбору); Даль В.И. «Старик-годовик»; Ершов П.П.</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«Конёк-горбунок»; Заходер Б.В. «Серая Звёздочка»; Катаев В.П. «Цветик</w:t>
      </w:r>
      <w:r w:rsidRPr="005C3ADE">
        <w:rPr>
          <w:rFonts w:ascii="Times New Roman" w:eastAsia="Times New Roman" w:hAnsi="Times New Roman" w:cs="Times New Roman"/>
          <w:color w:val="000000"/>
          <w:sz w:val="28"/>
          <w:szCs w:val="28"/>
        </w:rPr>
        <w:softHyphen/>
        <w:t xml:space="preserve"> семицветик», «Дудочка и кувшинчик» (по выбору); Мамин-Сибиряк Д.Н.</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«Алёнушкины сказки» (1-2 сказки по выбору); Михайлов М.Л. «Два Мороза»; Носов Н.Н. «Бобик в гостях у Барбоса»; Петрушевская Л.С. «От тебя одни слёзьш;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богатырях» (по выбору); Сапгир Г.Л. «Как лягушку продавали»; Телешов Н.Д.</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«Крупеничка»; Ушинский К.Д. «Слепая лошадь»; Чуковский К.И. «Доктор Айболит» (по мотивам романа Х. Лофтинга).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Произведения поэтов и писателей разных стран.</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Литературные сказки. Сказки-повести (для длительного чтения). Андерсен Г.Х.</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«Пиноккио. История деревянной куклы» (пер. с итал. Э.Г. Казакевича); Лагерлёф С.</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9D40A4" w:rsidRPr="00957934" w:rsidRDefault="009D40A4" w:rsidP="009D40A4">
      <w:pPr>
        <w:spacing w:before="90" w:after="0" w:line="240" w:lineRule="auto"/>
        <w:rPr>
          <w:rFonts w:ascii="Times New Roman" w:eastAsia="Times New Roman" w:hAnsi="Times New Roman" w:cs="Times New Roman"/>
          <w:b/>
          <w:i/>
          <w:color w:val="000000"/>
          <w:sz w:val="28"/>
          <w:szCs w:val="28"/>
        </w:rPr>
      </w:pPr>
      <w:r w:rsidRPr="00957934">
        <w:rPr>
          <w:rFonts w:ascii="Times New Roman" w:eastAsia="Times New Roman" w:hAnsi="Times New Roman" w:cs="Times New Roman"/>
          <w:b/>
          <w:i/>
          <w:color w:val="000000"/>
          <w:sz w:val="28"/>
          <w:szCs w:val="28"/>
        </w:rPr>
        <w:t>От 6 до 7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«Кощей Бессмертный» (2 вариант) (из сборника А.Н. Афанасьева); «Рифмы» (авторизованный пересказ Б.В. Шергина); «Семь Симеонов</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Былины. «Садко» (пересказ И.В. Карнауховой/ запись П.Н. Рыбникова);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«Добрыня и Змей» (обраб. Н.П. Колпаковой/ пересказ И.В. Карнауховой); «Илья Муромец и Соловей-Разбойник» (обраб. А.Ф. Гильфердинга/ пересказ И.В. Карнауховой).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 франц. Т. Габбе), «Волшебница» (пер. с франц. И.С. Тургенева), «Мальчик с пальчик» (пер. с франц. Б.А. Дехтерёва), «Золушка» (пер. с франц. Т. Габбе) из</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сказок Перро Ш.</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Произведения поэтов и писателей России.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Поэзия. Аким Я.Л. «Мой верный чиж»; Бальмонт К.Д. «Снежинка»; Благинина Е.А.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«Шинель», «Одуванчик», «Наш дедушка» (по выбору); Бунин И.А.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«Листопад»; Владимиров Ю.Д. «Чудаки»; Гамзатов Р.Г. «Мой дедушка» (перевод с аварского языка Я. Козловского), Городецкий С.М. «Весенняя песенка»; Есенин С.А.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«Ночь и день»; Степанов В.А. «Что мы Родиной зовём?»; Токмакова И.П.</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«Мне</w:t>
      </w:r>
      <w:r w:rsidR="00D422D0">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грустно», «Куда в машинах снег везут» (по выбору); Тютчев Ф.И. «Чародейкою зимою... », «Весенняя гроза»; Успенский Э.Н. «Память»; Чёрный С. «На коньках»,</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«Волшебник» (по выбору).</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«Рассказы о Лёле и Миньке» (1-2 рассказа по выбору); Коваль Ю.И. «Русачок-травник»,</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«Стожок», «Алый» (по выбору); Куприн А.И.</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«Слон»; Мартынова К., Василиади О. «Ёлка, кот и Новый год»; Носов Н.Н.</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«Заплатка», «Огурцы», «Мишкина каша» (по выбору); Митяев А.В. «Мешок овсянки»; Погодин Р.П. «Жаба», «Шутка» (по выбору); Пришвин М.М. «Лисичкин хлеб»,</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«Изобретатель» (по выбору); Ракитина Е. «Приключения новогодних игрушек»,</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«Листопадничек»; Толстой Л.Н. «Филипок», «Лев и собачка», «Прыжок», «Акула»,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«Пожарные собаки» (1-2 рассказа по выбору); Фадеева О. «Мне письмо!»; Чаплина В.В. «Кинули»; Шим Э.Ю. «Хлеб растет».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Литературные сказки. Гайдар А.П. «Сказка о Военной тайне, о Мальчише</w:t>
      </w:r>
      <w:r w:rsidRPr="005C3ADE">
        <w:rPr>
          <w:rFonts w:ascii="Times New Roman" w:eastAsia="Times New Roman" w:hAnsi="Times New Roman" w:cs="Times New Roman"/>
          <w:color w:val="000000"/>
          <w:sz w:val="28"/>
          <w:szCs w:val="28"/>
        </w:rPr>
        <w:softHyphen/>
        <w:t xml:space="preserve"> Кибальчише и его твёрдом слове»; Гаршин В.М. «Лягушка-путешественница»; Козлов С.Г. «Как Ёжик с Медвежонком звёзды протирали»; Маршак С.Я.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«Двенадцать месяцев»; Паустовский К.Г. «Тёплый хлеб», «Дремучий медведь» (по выбору); Ремизов А.М. «Гуси-лебеди», «Хлебный голос»; Скребицкий Г.А.</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Всяк по-своему»; Соколов-Микитов И.С. «Соль Земли». Произведения поэтов и писателей разных стран.</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Поэзия. Брехт Б. «Зимний вечер через форточку» (пер. с нем. К. Орешина); Дриз О.О. «Как сделать утро волшебным» (пер. с евр. Т. Спендиаровой); Лир Э.</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«Лимерики» (пер. с англ. Г. Кружкова); Станчев Л. «Осенняя гамма» (пер. с болг. И.П. Токмаковой); Стивенсон Р.Л. «Вычитанные страны» (пер. с англ. Вл.Ф. Ходасевича).</w:t>
      </w:r>
    </w:p>
    <w:p w:rsidR="00406E31"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Литературные сказки. Сказки-повести (для длительного чтения). Андерсен Г.Х.</w:t>
      </w:r>
      <w:r w:rsidR="00957934">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w:t>
      </w:r>
      <w:r w:rsidR="00957934">
        <w:rPr>
          <w:rFonts w:ascii="Times New Roman" w:eastAsia="Times New Roman" w:hAnsi="Times New Roman" w:cs="Times New Roman"/>
          <w:color w:val="000000"/>
          <w:sz w:val="28"/>
          <w:szCs w:val="28"/>
        </w:rPr>
        <w:t xml:space="preserve">ама по себе» (пер. с англ. К.И. </w:t>
      </w:r>
      <w:r w:rsidRPr="005C3ADE">
        <w:rPr>
          <w:rFonts w:ascii="Times New Roman" w:eastAsia="Times New Roman" w:hAnsi="Times New Roman" w:cs="Times New Roman"/>
          <w:color w:val="000000"/>
          <w:sz w:val="28"/>
          <w:szCs w:val="28"/>
        </w:rPr>
        <w:t>Чуковского/И. Дарузерс); Кэррол Л. «Алиса в стране чудес» (пер. с англ. Н. Демуровой, Г. Кружкова, А. Боченкова, стихи в перС.Я.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Т.«lllляпа волшебника» (пер. со шведск. языка В.А. Смирнова/Л. Брауде)</w:t>
      </w:r>
    </w:p>
    <w:p w:rsidR="00406E31" w:rsidRPr="00505460" w:rsidRDefault="009D40A4" w:rsidP="009D40A4">
      <w:pPr>
        <w:spacing w:after="0" w:line="240" w:lineRule="auto"/>
        <w:rPr>
          <w:rFonts w:ascii="Times New Roman" w:eastAsia="Times New Roman" w:hAnsi="Times New Roman" w:cs="Times New Roman"/>
          <w:b/>
          <w:sz w:val="28"/>
          <w:szCs w:val="28"/>
        </w:rPr>
      </w:pPr>
      <w:r w:rsidRPr="00505460">
        <w:rPr>
          <w:rFonts w:ascii="Times New Roman" w:eastAsia="Times New Roman" w:hAnsi="Times New Roman" w:cs="Times New Roman"/>
          <w:b/>
          <w:sz w:val="28"/>
          <w:szCs w:val="28"/>
        </w:rPr>
        <w:t>Примерный перечень музыкальных произведений</w:t>
      </w:r>
    </w:p>
    <w:p w:rsidR="009D40A4" w:rsidRPr="00957934" w:rsidRDefault="009D40A4" w:rsidP="009D40A4">
      <w:pPr>
        <w:spacing w:after="0" w:line="240" w:lineRule="auto"/>
        <w:rPr>
          <w:rFonts w:ascii="Times New Roman" w:eastAsia="Times New Roman" w:hAnsi="Times New Roman" w:cs="Times New Roman"/>
          <w:b/>
          <w:i/>
          <w:sz w:val="28"/>
          <w:szCs w:val="28"/>
        </w:rPr>
      </w:pPr>
      <w:r w:rsidRPr="00957934">
        <w:rPr>
          <w:rFonts w:ascii="Times New Roman" w:eastAsia="Times New Roman" w:hAnsi="Times New Roman" w:cs="Times New Roman"/>
          <w:b/>
          <w:color w:val="FF0000"/>
          <w:sz w:val="28"/>
          <w:szCs w:val="28"/>
        </w:rPr>
        <w:t xml:space="preserve"> </w:t>
      </w:r>
      <w:r w:rsidRPr="00957934">
        <w:rPr>
          <w:rFonts w:ascii="Times New Roman" w:eastAsia="Times New Roman" w:hAnsi="Times New Roman" w:cs="Times New Roman"/>
          <w:b/>
          <w:i/>
          <w:sz w:val="28"/>
          <w:szCs w:val="28"/>
        </w:rPr>
        <w:t>От 2до 3 лет</w:t>
      </w:r>
    </w:p>
    <w:p w:rsidR="009D40A4" w:rsidRPr="00957934" w:rsidRDefault="009D40A4" w:rsidP="009D40A4">
      <w:pPr>
        <w:spacing w:after="0" w:line="240" w:lineRule="auto"/>
        <w:rPr>
          <w:rFonts w:ascii="Times New Roman" w:eastAsia="Times New Roman" w:hAnsi="Times New Roman" w:cs="Times New Roman"/>
          <w:sz w:val="28"/>
          <w:szCs w:val="28"/>
        </w:rPr>
      </w:pPr>
      <w:r w:rsidRPr="00505460">
        <w:rPr>
          <w:rFonts w:ascii="Times New Roman" w:eastAsia="Times New Roman" w:hAnsi="Times New Roman" w:cs="Times New Roman"/>
          <w:sz w:val="28"/>
          <w:szCs w:val="28"/>
        </w:rPr>
        <w:t>Слушание. «Нашапогремушка», муз. И. Арсеева, ел. И.Черницкой;</w:t>
      </w:r>
      <w:r w:rsidRPr="005C3ADE">
        <w:rPr>
          <w:rFonts w:ascii="Times New Roman" w:eastAsia="Times New Roman" w:hAnsi="Times New Roman" w:cs="Times New Roman"/>
          <w:color w:val="000000"/>
          <w:sz w:val="28"/>
          <w:szCs w:val="28"/>
        </w:rPr>
        <w:t>«Весною», «Осенью», муз. С. Майкапара; «Цветики», муз. В.Карасевой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Пение. «Баю» (колыбельная), муз. М. Раухвергера; «Белые гуси», муз. М. Красева, ел. М. Клоковой; «Дождик», рус. нар. мелодия, обраб. В. Фере;«Елочка», муз. Е. Тиличеевой, ел. М. Булатова; «Кошечка», муз. В. Витлина, ел. Н. Найденовой; «Ладушки», рус. нар. мелодия; «Птичка», муз. М. Раухвергера, ел. А. Барто;«Собачка», муз. М. Раухвергера, ел. Н. Комиссаровой; «Цыплята», муз. А. Филиппенко, ел. Т. Волгиной; «Колокольчик», муз. И. Арсеева, ел. И. Черницкой.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Музыкально-ритмические движения. «Дождик», муз. и ел. Е. Макшанцевой;«Воробушки», «Погремушка, попляши», «Колокольчик», «Погуляем», муз. И. Арсеева, ел. И. Черницкой; «Вот как мы уме</w:t>
      </w:r>
      <w:r w:rsidR="00957934">
        <w:rPr>
          <w:rFonts w:ascii="Times New Roman" w:eastAsia="Times New Roman" w:hAnsi="Times New Roman" w:cs="Times New Roman"/>
          <w:color w:val="000000"/>
          <w:sz w:val="28"/>
          <w:szCs w:val="28"/>
        </w:rPr>
        <w:t xml:space="preserve">ем», муз. Е. Тиличеевой, ел. Н. </w:t>
      </w:r>
      <w:r w:rsidRPr="005C3ADE">
        <w:rPr>
          <w:rFonts w:ascii="Times New Roman" w:eastAsia="Times New Roman" w:hAnsi="Times New Roman" w:cs="Times New Roman"/>
          <w:color w:val="000000"/>
          <w:sz w:val="28"/>
          <w:szCs w:val="28"/>
        </w:rPr>
        <w:t>Френкель.</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Рассказы с музыкальными иллюстрациями. «Птички», муз. Г. Фрида;«Праздничная прогулка», муз. А. Александрова.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Игры с пением. «Игра с мишкой», муз. Г. Финаровского; «Кто у нас хорошии?. »,рус.нар. песня.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Музыкальные забавы. «Из-за леса, из-за гор», Т. Казакова; «Котик и козлик», муз. Ц.Кюи.</w:t>
      </w:r>
    </w:p>
    <w:p w:rsidR="00505460"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Инсценирование песен. «Кошка и котенок», муз. М. Красева, ел. О. Высотской; «Неваляшки», муз. З. Левиной; Компанейца.</w:t>
      </w:r>
    </w:p>
    <w:p w:rsidR="009D40A4" w:rsidRPr="00957934" w:rsidRDefault="009D40A4" w:rsidP="009D40A4">
      <w:pPr>
        <w:spacing w:after="0" w:line="240" w:lineRule="auto"/>
        <w:rPr>
          <w:rFonts w:ascii="Times New Roman" w:eastAsia="Times New Roman" w:hAnsi="Times New Roman" w:cs="Times New Roman"/>
          <w:b/>
          <w:i/>
          <w:sz w:val="28"/>
          <w:szCs w:val="28"/>
        </w:rPr>
      </w:pPr>
      <w:r w:rsidRPr="00957934">
        <w:rPr>
          <w:rFonts w:ascii="Times New Roman" w:eastAsia="Times New Roman" w:hAnsi="Times New Roman" w:cs="Times New Roman"/>
          <w:b/>
          <w:i/>
          <w:sz w:val="28"/>
          <w:szCs w:val="28"/>
        </w:rPr>
        <w:t> От 3 до 4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Слушание. «Осенью», муз. С. Майкапара; «Ласковая песенка», муз. М.Раухвергера, ел. Т. Мираджи; «Колыбельная», муз. С. Разаренова; «Мишка с куклой пляшут полечку», муз. М. Качурбиной; «Зайчик», муз. Л. Лядовой;«Резвушка»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Пение.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Упражнения на развитие слуха и голоса. «Лю-лю, бай», рус. нар. колыбельная;«Я иду с цветами», муз. Е. Тиличеевой, ел. Л. Дымовой; «Маме улыбаемся», муз. В. Агафонникова, ел. З. Петровой; пение народной потешки «Солнышко-ведрышко; муз. В. Карасевой, ел. Народные.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Песни. «Петушок» и «Ладушки», рус. нар. песни; «Зайчик», рус. нар. песня,обр. Н. Лобачева; «Зима», муз. В. Карасевой, ел. Н. Френкель; «Наша елочка», муз.М. Красева, ел. М. Клоковой; «Прокати, лошадка, нас», муз. В. Агафонникова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Песенное творчество. «Бай-бай, бай-бай», «Лю-лю, бай», рус. нар. колыбельные;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«Как тебя зовут?», «Спой колыбельную», «Ах ты, котенька-коток», рус. нар. колыбельная; придумывание колыбельной мелодии и плясовой мелодии.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Музыкально-ритмические движения.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Игровые упражнения, ходьба и бег под музыку «Марш и бег» А. Александрова;«Скачут лошадки», муз. Т. Попатенко; «Шагаем как физкультурники», муз. Т. Ломовой;«Топотушки»,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Этюды-драматизации. «Зайцы и лиса», муз. Е. Вихаревой; «Медвежата», муз. М. Красева, ел. Н. Френкель; «Птички летают», муз. Л. Банниковой; «Жуки», венгер. нар. мелодия, обраб. Л. Вишкарева.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Игры.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Хороводы и пляски. «Пляска с погремушками», муз. и ел. В. Антоновой;«Пальчики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 «Помирились», муз. Т. Вилькорейской.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танцевально-игрового творчества. «Пляска», муз. Р. Рустамова;«Зайцы», муз. Е. Тиличеевой; «Веселые ножки», рус. нар. мелодия, обраб. В. Агафонникова; «Волшебные платочки», рус. нар. мелодия, обраб. Р. Рустамова.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Музыкально-дидактические игры.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звуковысотного слуха. «Птицы и птенчики», «Веселые матрешки»,«Три медведя».</w:t>
      </w:r>
    </w:p>
    <w:p w:rsidR="00A343D6" w:rsidRDefault="009D40A4" w:rsidP="00A343D6">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«Колокольчики».</w:t>
      </w:r>
    </w:p>
    <w:p w:rsidR="009D40A4" w:rsidRPr="00A343D6" w:rsidRDefault="009D40A4" w:rsidP="00A343D6">
      <w:pPr>
        <w:spacing w:after="0" w:line="240" w:lineRule="auto"/>
        <w:rPr>
          <w:rFonts w:ascii="Times New Roman" w:eastAsia="Times New Roman" w:hAnsi="Times New Roman" w:cs="Times New Roman"/>
          <w:b/>
          <w:i/>
          <w:sz w:val="28"/>
          <w:szCs w:val="28"/>
        </w:rPr>
      </w:pPr>
      <w:r w:rsidRPr="00A343D6">
        <w:rPr>
          <w:rFonts w:ascii="Times New Roman" w:eastAsia="Times New Roman" w:hAnsi="Times New Roman" w:cs="Times New Roman"/>
          <w:b/>
          <w:i/>
          <w:sz w:val="28"/>
          <w:szCs w:val="28"/>
        </w:rPr>
        <w:t>От 4 до 5 лет</w:t>
      </w:r>
    </w:p>
    <w:p w:rsidR="009D40A4" w:rsidRPr="00A343D6" w:rsidRDefault="009D40A4" w:rsidP="009D40A4">
      <w:pPr>
        <w:spacing w:after="0" w:line="240" w:lineRule="auto"/>
        <w:rPr>
          <w:rFonts w:ascii="Times New Roman" w:eastAsia="Times New Roman" w:hAnsi="Times New Roman" w:cs="Times New Roman"/>
          <w:sz w:val="28"/>
          <w:szCs w:val="28"/>
        </w:rPr>
      </w:pPr>
      <w:r w:rsidRPr="00970673">
        <w:rPr>
          <w:rFonts w:ascii="Times New Roman" w:eastAsia="Times New Roman" w:hAnsi="Times New Roman" w:cs="Times New Roman"/>
          <w:sz w:val="28"/>
          <w:szCs w:val="28"/>
        </w:rPr>
        <w:t>Слушание. «Ах ты, береза», рус. нар. песня; «Осенняя песенка», муз. Д. Васильева-Буглая, ел. А. Плещеева; «Музыкальный ящик» (из «Альбома пьес для детей» Г. Свиридова); «Вальс снежных хлопьев» из балета «Щелкунчик», муз. П. Чайковского;</w:t>
      </w:r>
      <w:r w:rsidR="00A343D6">
        <w:rPr>
          <w:rFonts w:ascii="Times New Roman" w:eastAsia="Times New Roman" w:hAnsi="Times New Roman" w:cs="Times New Roman"/>
          <w:sz w:val="28"/>
          <w:szCs w:val="28"/>
        </w:rPr>
        <w:t xml:space="preserve">  </w:t>
      </w:r>
      <w:r w:rsidRPr="005C3ADE">
        <w:rPr>
          <w:rFonts w:ascii="Times New Roman" w:eastAsia="Times New Roman" w:hAnsi="Times New Roman" w:cs="Times New Roman"/>
          <w:color w:val="000000"/>
          <w:sz w:val="28"/>
          <w:szCs w:val="28"/>
        </w:rPr>
        <w:t>Итальянская полька», муз. С. Рахманинова; «Как у наших у ворот», рус. нар. мелодия;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«Мама», муз. П. Чайковского, «Жаворонок», муз. М. Глинки; «Марш», муз. С. Прокофьева.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Пение.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Упражнения на развитие слуха и голоса. «Путаница» - песня-шутка; муз. Е.</w:t>
      </w:r>
      <w:r w:rsidR="00A343D6">
        <w:rPr>
          <w:rFonts w:ascii="Times New Roman" w:eastAsia="Times New Roman" w:hAnsi="Times New Roman" w:cs="Times New Roman"/>
          <w:color w:val="000000"/>
          <w:sz w:val="28"/>
          <w:szCs w:val="28"/>
        </w:rPr>
        <w:t xml:space="preserve"> Тиличеевой, ел. К. Чуковского, </w:t>
      </w:r>
      <w:r w:rsidRPr="005C3ADE">
        <w:rPr>
          <w:rFonts w:ascii="Times New Roman" w:eastAsia="Times New Roman" w:hAnsi="Times New Roman" w:cs="Times New Roman"/>
          <w:color w:val="000000"/>
          <w:sz w:val="28"/>
          <w:szCs w:val="28"/>
        </w:rPr>
        <w:t>«Кукушечка», рус. нар. песня, обраб. И. Арсеева;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«Паучок» и «Кисонька-мурысонька», рус. нар. песни; заклички: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«Ой, кулики! Весна поет!» и «Жаворонушки, прилетите!».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Песни. «Осень», муз. И. Кишко, ел. Т. Волгиной; «Санки», муз. М. Красева, ел. О. Высотской; «Зима прошла», муз. Н. Метлова, ел. М. Клоковой; «Подарок маме», муз. А. Филиппенко, ел. Т. Волгиной; «Воробей», муз. В. Герчик, ел. А. Чельцова; «Дождик», муз. М. Красева, ел. Н. Френкель.</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Музыкально-ритмические движения.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Игровые упражнения. «Пружинки» под рус. нар. мелодию; ходьба под</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«Марш», муз. И. Беркович; «Веселые мячики» (подпрыгивание и бег), муз. М. Сатулиной; лиса и зайцы под муз. А. Майкапара «В садике»; ходит медведь под муз.</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Этюды-драматизации. «Барабанщик», муз. М. Красева; «Танец осенних листочк</w:t>
      </w:r>
      <w:r w:rsidR="00A343D6">
        <w:rPr>
          <w:rFonts w:ascii="Times New Roman" w:eastAsia="Times New Roman" w:hAnsi="Times New Roman" w:cs="Times New Roman"/>
          <w:color w:val="000000"/>
          <w:sz w:val="28"/>
          <w:szCs w:val="28"/>
        </w:rPr>
        <w:t xml:space="preserve">ов», муз. А. Филиппенко, ел. Е. </w:t>
      </w:r>
      <w:r w:rsidRPr="005C3ADE">
        <w:rPr>
          <w:rFonts w:ascii="Times New Roman" w:eastAsia="Times New Roman" w:hAnsi="Times New Roman" w:cs="Times New Roman"/>
          <w:color w:val="000000"/>
          <w:sz w:val="28"/>
          <w:szCs w:val="28"/>
        </w:rPr>
        <w:t>Макшанцевой; «Барабанщики», муз. Д. Кабалевского и С. Левидова; «Считалка», «Катилось яблоко», муз. В. Агафонникова.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Хороводы и пляски. «Топ и хлоп», муз. Т. Назарова-Метнер, ел. Е. Каргановой;</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«Танец с ложками» под рус. нар. мелодию; новогодние хороводы по выбору музыкального руководителя.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Характерные танцы. «Снежинки», муз. О. Берта, обраб. Н. Метлова; «Танец зайч</w:t>
      </w:r>
      <w:r w:rsidR="00A343D6">
        <w:rPr>
          <w:rFonts w:ascii="Times New Roman" w:eastAsia="Times New Roman" w:hAnsi="Times New Roman" w:cs="Times New Roman"/>
          <w:color w:val="000000"/>
          <w:sz w:val="28"/>
          <w:szCs w:val="28"/>
        </w:rPr>
        <w:t xml:space="preserve">ат» под «Польку» И. Штрауса; </w:t>
      </w:r>
      <w:r w:rsidRPr="005C3ADE">
        <w:rPr>
          <w:rFonts w:ascii="Times New Roman" w:eastAsia="Times New Roman" w:hAnsi="Times New Roman" w:cs="Times New Roman"/>
          <w:color w:val="000000"/>
          <w:sz w:val="28"/>
          <w:szCs w:val="28"/>
        </w:rPr>
        <w:t>«Снежинки», муз. Т. Ломовой; «Бусинки» под</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Галоп» И. Дунаевского.</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Музыкальные игры. «Курочка и петушок», муз. Г. Фрида; «Жмурки», муз. Ф. Флотова; «Медведь и заяц», муз. В. Ребикова; «Самолеты», муз. М. Магиденко;</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«Найди себе пару», муз. Т. Ломовой; «Займи домик», муз. М. Магиденко.</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Игры с пением. «Огородная-хороводная», муз. Б. Можжевелова, ел. А. Пассовой;</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«Гуси, лебеди и волк», муз. Е. Тиличеевой, ел. М. Булатова; «Мы на луг ходили», муз. А. Филиппенко, ел. Н. Кукловской.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Песенное творчество. «Как тебя зовут?»; «Что ты хочешь, кошечка?»; «Наша песенка простая», муз. А. Александрова, ел. М. Ивенсен; «Курочка-рябушечка», муз. Г. Лобачева, ел. Народные.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танцевально-игрового творчества. «Лошадка», муз. Н. Потоловского;</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«Зайчики», «Наседка и цыплята», «Воробей», муз. Т. Ломовой; «Ой, хмель мой, хмелек», рус. нар. мелодия, обраб. М. Раухвергера; «Кукла», муз. М. Старокадомского;</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«Медвежата», муз. М. Красева, ел. Н. Френкель.</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Музыкально-дидактические игры.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звуковысотного слуха. «Птицы и птенчики», «Качели».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ритмического слуха. «Петушок, курочка и цыпленок», «Кто как идет?»,</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«Веселые дудочки»; «Сыграй, как 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Игра на детских музыкальных инструментах. «Гармошка», «Небо синее»,</w:t>
      </w:r>
    </w:p>
    <w:p w:rsidR="00970673" w:rsidRDefault="009D40A4" w:rsidP="00A343D6">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«Андрей-воробей», муз. Е. Тиличеевой, ел. М. Долинова; «Сорока-сорока», рус. нар. прибаутка, обр. Т. Попатенко</w:t>
      </w:r>
    </w:p>
    <w:p w:rsidR="009D40A4" w:rsidRPr="00A343D6" w:rsidRDefault="009D40A4" w:rsidP="009D40A4">
      <w:pPr>
        <w:spacing w:before="90" w:after="0" w:line="240" w:lineRule="auto"/>
        <w:rPr>
          <w:rFonts w:ascii="Times New Roman" w:eastAsia="Times New Roman" w:hAnsi="Times New Roman" w:cs="Times New Roman"/>
          <w:b/>
          <w:i/>
          <w:color w:val="000000"/>
          <w:sz w:val="28"/>
          <w:szCs w:val="28"/>
        </w:rPr>
      </w:pPr>
      <w:r w:rsidRPr="00A343D6">
        <w:rPr>
          <w:rFonts w:ascii="Times New Roman" w:eastAsia="Times New Roman" w:hAnsi="Times New Roman" w:cs="Times New Roman"/>
          <w:b/>
          <w:i/>
          <w:color w:val="000000"/>
          <w:sz w:val="28"/>
          <w:szCs w:val="28"/>
        </w:rPr>
        <w:t>От 5 до 6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Слушание. «Зима»,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Соловьевой; «Детская полька», муз. М. Глинки; «Жаворонок», муз. М. Глинки; «Мотылек», муз. С. Майкапара;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«Пляска птиц», «Колыбельная», муз. Н. Римского-Корсакова. Пение.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Упражнения на развитие слуха и голоса. «Ворон», рус. нар. песня, обраб. Е. Тиличеевой; «Андрей-воробей», рус. нар. песня, обр. Ю. Слонова; «Бубенчики»,</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«Гармошка», муз. Е. Тиличеевой; «Паровоз», «Барабан», муз. Е. Тиличеевой, ел. Н. Найденовой.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Песни.«К нам гости пришли», муз. А. Александрова, ел. М. Ивенсен;</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«Огородная-хороводная», муз. Б. Можжевелова, ел. Н. Пассовой; «Голубые санки», муз. М. Иорданского, ел. М. Клоковой; «Гуси-гусенята», муз. А. Александрова, ел. Г. Бойко; «Рыбка», муз. М. Красева, ел. М. Клоковой.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Песенное творчество.</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Произведения. «Колыбельная», рус. нар. песня; «Марш», муз. М. Красева;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«Дили-дили! Бом! Бом!», укр. нар. песня, ел. Е. Макшанцевой; Потешки, дразнилки, считалки и другие рус. нар. попевки.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Музыкально-ритмические движения.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Упражнения. «Шаг и бег», муз. Н. Надененко; «Плавные руки», муз. Р. Глиэра («Вальс», фрагмент); «Кто лучше скачет», муз. Т. Ломовой; «Росинки», муз. С. Майкапара.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Упражнения с предметами. «Упражнения с мячами», муз. Т. Ломовой;</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«Вальс», муз. Ф. Бургмюллера.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Этюды. «Тихий танец» (тема из вариаций), муз. В. Моцарта.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Танцы и пляски. «Дружные пары», муз. И. Штрауса («Полька»);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«Приглашение», рус. нар. мелодия «Лен», обраб. М. Раухвергера; «Круговая пляска», рус. нар. мелодия, обр. С. Разоренова.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Характерные танцы. «Матрешки», муз. Б. Мокроусова; «Пляска Петрушек»,</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«Танец Снегурочки и снежинок», муз. Р. Глиэра.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Хороводы. «Урожайная», муз. А. Филиппенко, ел. О. Волгиной; «Новогодняя хороводная», муз. С. Шайдар; «Пошла млада за водой», рус. нар. песня, обраб. В. Агафонникова.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Музыкальные игры.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Игры. «Не выпустим», муз. Т. Ломовой; «Будь ловким!», муз. Н. Ладухина;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«Ищи игрушку», «Найди себе пару», латв. нар. мелодия, обраб. Т. Попатенко.</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Музыкально-дидактические игры.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звуковысотного слуха. «Музыкальное лото», «Ступеньки», «Где мои детки?», «Мама и детки». Развитие чувства ритма. «Определи по ритму»,</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«Ритмические полоски», «Учись танцевать», «Ищи».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тембрового слуха. «На чем играю?», «Музыкальные загадки»,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«Музыкальный домик».</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диатонического слуха. «Громко, тихо запоем», «Звенящие колокольчики». Развитие восприятия музыки и музыкальной памяти. «Будь внимательным»,</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«Буратино», «Музыкальный магазин», «Времена года», «Наши песни». Инсценировки и музыкальные спектакли. «Где был, Иванушка?», рус. нар. мелодия,</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обраб. М. Иорданского; «Моя любимая кукла», автор Т. Коренева;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«Полянка» (музыкальная играсказка), муз. Т. Вилькорейской.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Игра на детских музыкальных инструментах. «Дон-дон», рус. нар. песня, обраб. Р. Рустамова; «Гори, гори ясно!», рус. нар. мелодия; ««Часики», муз. С. Вольфензона.</w:t>
      </w:r>
    </w:p>
    <w:p w:rsidR="001B470F" w:rsidRDefault="001B470F" w:rsidP="009D40A4">
      <w:pPr>
        <w:spacing w:before="90" w:after="0" w:line="240" w:lineRule="auto"/>
        <w:rPr>
          <w:rFonts w:ascii="Times New Roman" w:eastAsia="Times New Roman" w:hAnsi="Times New Roman" w:cs="Times New Roman"/>
          <w:b/>
          <w:i/>
          <w:color w:val="000000"/>
          <w:sz w:val="28"/>
          <w:szCs w:val="28"/>
        </w:rPr>
      </w:pPr>
    </w:p>
    <w:p w:rsidR="009D40A4" w:rsidRPr="00A343D6" w:rsidRDefault="009D40A4" w:rsidP="009D40A4">
      <w:pPr>
        <w:spacing w:before="90" w:after="0" w:line="240" w:lineRule="auto"/>
        <w:rPr>
          <w:rFonts w:ascii="Times New Roman" w:eastAsia="Times New Roman" w:hAnsi="Times New Roman" w:cs="Times New Roman"/>
          <w:b/>
          <w:i/>
          <w:color w:val="000000"/>
          <w:sz w:val="28"/>
          <w:szCs w:val="28"/>
        </w:rPr>
      </w:pPr>
      <w:r w:rsidRPr="00A343D6">
        <w:rPr>
          <w:rFonts w:ascii="Times New Roman" w:eastAsia="Times New Roman" w:hAnsi="Times New Roman" w:cs="Times New Roman"/>
          <w:b/>
          <w:i/>
          <w:color w:val="000000"/>
          <w:sz w:val="28"/>
          <w:szCs w:val="28"/>
        </w:rPr>
        <w:t>6 до 7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«Сказка о царе Салтане»); «Итальянская полька», муз. С. Рахманинова; «Танец с саблями», муз. А. Хачатуряна; «Пляска птиц», муз. Н. Римского-Корсакова (из оперы</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«Снегурочка»); «Рассвет на Москве-реке», муз. М. Мусоргского (вступление к опере</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«Хованщина»).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Пение.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Упражнения на развитие слуха и голоса. «Бубенчики», «Наш дом», «Дудка»,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«Кукушечка», муз. Е. Тиличеевой, ел. М. Долинова; «В школу», муз. Е. Тиличеевой, ел. М. Долинова; «Котя-коток», «Колыбельная», «Горошина», муз. В. Карасевой;</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«Качели», муз. Е. Тиличеевой, ел. М. Долинова.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Песни. «Листопад», муз. Т. Попатенко, ел. Е. Авдиенко; «Здравствуй, Родина моя!», муз. Ю. Чичкова, ел. К. Ибряева; «Зимняя песенка», муз. М. Красева, ел. С. Вышеславцевой; «Ёлка», муз. Е. Тиличеевой, ел. Е. Шмановой; ел. 3. Петровой;</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«Самая хорошая», муз. В. Иванникова, ел. О. Фадеевой; «Хорошо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Песенное творчество. «Веселая песенка», муз. Г. Струве, ел. В. Викторова;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«Плясовая», муз. Т. Ломовой; «Весной», муз. Г. Зингера. Музыкально-ритмические движения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«Упражнение с кубиками», муз. С. Соснина.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Этюды. «Медведи пляшут», муз. М. Красева; Показывай направление («Марш», муз. Д. Кабалевского); каждая пара пляшет по-своему («Ах ты, береза», рус. нар. мелодия);</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«Попрыгунья», «Лягушки и аисты», муз. В. Витлина.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Танцы и пляски. «Задорный танец», муз. В. Золотарева; «Полька», муз. В. Косенко; «Вальс», муз. Е. Макарова; «Яблочко», муз. Р. Глиэра (из балета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Красный мак»); «Прялица», рус. нар. мелодия, обраб. Т. Ломовой; «Сударушка», рус. нар. мелодия, обраб. Ю. Слонова.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Характерные танцы. «Танец снежинок», муз. А. Жилина; «Выход к пляске медвежат», муз. М. Красева; «Матрешки», муз. Ю. Слонова, ел. Л. Некрасовой.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Хороводы. «Выйду ль я на реченьку», рус. нар. песня, обраб. В. Иванникова;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«На горе-то калина», рус. нар. мелодия, обраб. А. Новикова. Музыкальные игры.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Игры с пением. «Плетень», рус. нар. мелодия «Сеяли девушки», обр. И. Кишко;</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«Узнай по голосу», муз. В. Ребикова («Пьеса»); «Теремок», рус. нар. песня; «Метелица»,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«Ой, вставала я ранешенько», рус. нар. песни; «Ищи», муз. Т. Ломовой; «Со вьюном я хожу», рус. нар. песня, обраб. А. Гречанинова; «Савка и Гришка», белорус. нар. песня.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Музыкально-дидактические игры.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звуковысотного слуха. «Три поросенка», «Подумай, отгадай»,</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«Звуки разные бывают», «Веселые Петрушки».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диатонического слуха. «Громко-тихо запоем», «Звенящие колокольчики,</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ищи».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восприятия музыки. «На лугу», «Песня - танец - марш», «Времена года»,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«Наши любимые произведения».</w:t>
      </w:r>
    </w:p>
    <w:p w:rsidR="009D40A4" w:rsidRPr="005C3ADE" w:rsidRDefault="009D40A4" w:rsidP="00A343D6">
      <w:pPr>
        <w:tabs>
          <w:tab w:val="left" w:pos="11205"/>
        </w:tabs>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музыкальной памяти. «Назови композитора», «Угадай песню»,«Повтори мелодию», «Узнай произведение».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Развитие танцевально-игрового творчества. «Полька», муз. Ю. Чичкова;</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 xml:space="preserve">«Хожу я по улице», рус. нар. песня, обраб. А. Б. Дюбюк; «Зимний праздник», муз. М. Старокадомского; «Вальс», муз. Е. Макарова; «Тачанка», муз. К. Листова; «Два </w:t>
      </w:r>
      <w:r w:rsidRPr="005C3ADE">
        <w:rPr>
          <w:rFonts w:ascii="Times New Roman" w:eastAsia="Times New Roman" w:hAnsi="Times New Roman" w:cs="Times New Roman"/>
          <w:color w:val="000000"/>
          <w:sz w:val="28"/>
          <w:szCs w:val="28"/>
        </w:rPr>
        <w:lastRenderedPageBreak/>
        <w:t>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Игра на детских музыкальных инструментах. «Бубенчики», «Гармошка», муз. Е. Тиличеевой, ел. М. Долинова; «Наш оркестр», муз. Е. Тиличеевой, ел. Ю. Островского</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A343D6" w:rsidRDefault="009D40A4" w:rsidP="009D40A4">
      <w:pPr>
        <w:spacing w:before="90" w:after="0" w:line="240" w:lineRule="auto"/>
        <w:rPr>
          <w:rFonts w:ascii="Times New Roman" w:eastAsia="Times New Roman" w:hAnsi="Times New Roman" w:cs="Times New Roman"/>
          <w:b/>
          <w:sz w:val="28"/>
          <w:szCs w:val="28"/>
        </w:rPr>
      </w:pPr>
      <w:r w:rsidRPr="00A343D6">
        <w:rPr>
          <w:rFonts w:ascii="Times New Roman" w:eastAsia="Times New Roman" w:hAnsi="Times New Roman" w:cs="Times New Roman"/>
          <w:b/>
          <w:sz w:val="28"/>
          <w:szCs w:val="28"/>
        </w:rPr>
        <w:t>Примерный перечень произведений изобразительного искусства.</w:t>
      </w:r>
    </w:p>
    <w:p w:rsidR="009D40A4" w:rsidRPr="00A343D6" w:rsidRDefault="009D40A4" w:rsidP="009D40A4">
      <w:pPr>
        <w:spacing w:before="90" w:after="0" w:line="240" w:lineRule="auto"/>
        <w:rPr>
          <w:rFonts w:ascii="Times New Roman" w:eastAsia="Times New Roman" w:hAnsi="Times New Roman" w:cs="Times New Roman"/>
          <w:b/>
          <w:i/>
          <w:sz w:val="28"/>
          <w:szCs w:val="28"/>
        </w:rPr>
      </w:pPr>
      <w:r w:rsidRPr="00A343D6">
        <w:rPr>
          <w:rFonts w:ascii="Times New Roman" w:eastAsia="Times New Roman" w:hAnsi="Times New Roman" w:cs="Times New Roman"/>
          <w:b/>
          <w:sz w:val="28"/>
          <w:szCs w:val="28"/>
        </w:rPr>
        <w:t xml:space="preserve"> </w:t>
      </w:r>
      <w:r w:rsidRPr="00A343D6">
        <w:rPr>
          <w:rFonts w:ascii="Times New Roman" w:eastAsia="Times New Roman" w:hAnsi="Times New Roman" w:cs="Times New Roman"/>
          <w:b/>
          <w:i/>
          <w:sz w:val="28"/>
          <w:szCs w:val="28"/>
        </w:rPr>
        <w:t>От 2 до 3 лет.</w:t>
      </w:r>
    </w:p>
    <w:p w:rsidR="001B470F" w:rsidRPr="006A7F20"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Иллюстрации к книгам: В.Г. Сутеев «Кораблик», «Кто сказал мяу?»,</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Цыпленок и Утенок»; Ю.А. Васнецов к книге «Колобок», «Теремок».</w:t>
      </w:r>
    </w:p>
    <w:p w:rsidR="009D40A4" w:rsidRPr="00A343D6" w:rsidRDefault="009D40A4" w:rsidP="009D40A4">
      <w:pPr>
        <w:spacing w:after="0" w:line="240" w:lineRule="auto"/>
        <w:rPr>
          <w:rFonts w:ascii="Times New Roman" w:eastAsia="Times New Roman" w:hAnsi="Times New Roman" w:cs="Times New Roman"/>
          <w:b/>
          <w:i/>
          <w:color w:val="000000"/>
          <w:sz w:val="28"/>
          <w:szCs w:val="28"/>
        </w:rPr>
      </w:pPr>
      <w:r w:rsidRPr="00A343D6">
        <w:rPr>
          <w:rFonts w:ascii="Times New Roman" w:eastAsia="Times New Roman" w:hAnsi="Times New Roman" w:cs="Times New Roman"/>
          <w:b/>
          <w:i/>
          <w:color w:val="000000"/>
          <w:sz w:val="28"/>
          <w:szCs w:val="28"/>
        </w:rPr>
        <w:t>От 3 до 4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Иллюстрации к книгам: Е.И. Чарушин «Рассказы о животных»; Ю.А. Васнецов к книге Л.Н. Толстого «Три медведя».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9D40A4" w:rsidRPr="00A343D6" w:rsidRDefault="009D40A4" w:rsidP="009D40A4">
      <w:pPr>
        <w:spacing w:after="0" w:line="240" w:lineRule="auto"/>
        <w:rPr>
          <w:rFonts w:ascii="Times New Roman" w:eastAsia="Times New Roman" w:hAnsi="Times New Roman" w:cs="Times New Roman"/>
          <w:b/>
          <w:i/>
          <w:color w:val="000000"/>
          <w:sz w:val="28"/>
          <w:szCs w:val="28"/>
        </w:rPr>
      </w:pPr>
      <w:r w:rsidRPr="00A343D6">
        <w:rPr>
          <w:rFonts w:ascii="Times New Roman" w:eastAsia="Times New Roman" w:hAnsi="Times New Roman" w:cs="Times New Roman"/>
          <w:b/>
          <w:i/>
          <w:color w:val="000000"/>
          <w:sz w:val="28"/>
          <w:szCs w:val="28"/>
        </w:rPr>
        <w:t>От 4 до 5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Иллюстрации, репродукции картин: И.Е. Репин «Яблоки и листья»; В.М. Васнецов «Снегурочка»; В.А. Тропинин «Девочка с куклой»; А.И.</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Бортников</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«Весна пришла»; А.Н. Комаров «Наводнение»; И.И. Левитан «Сирень»;И.И. Машков «Рябинка», «Малинка».</w:t>
      </w:r>
    </w:p>
    <w:p w:rsidR="00A343D6"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Иллюстрациик книгам: В.В. Лебедев к книге С.Я. Маршака «Усатый</w:t>
      </w:r>
      <w:r w:rsidRPr="005C3ADE">
        <w:rPr>
          <w:rFonts w:ascii="Times New Roman" w:eastAsia="Times New Roman" w:hAnsi="Times New Roman" w:cs="Times New Roman"/>
          <w:color w:val="000000"/>
          <w:sz w:val="28"/>
          <w:szCs w:val="28"/>
        </w:rPr>
        <w:softHyphen/>
        <w:t xml:space="preserve"> полосатый».</w:t>
      </w:r>
    </w:p>
    <w:p w:rsidR="009D40A4" w:rsidRPr="00A343D6" w:rsidRDefault="009D40A4" w:rsidP="009D40A4">
      <w:pPr>
        <w:spacing w:after="0" w:line="240" w:lineRule="auto"/>
        <w:rPr>
          <w:rFonts w:ascii="Times New Roman" w:eastAsia="Times New Roman" w:hAnsi="Times New Roman" w:cs="Times New Roman"/>
          <w:b/>
          <w:i/>
          <w:color w:val="000000"/>
          <w:sz w:val="28"/>
          <w:szCs w:val="28"/>
        </w:rPr>
      </w:pPr>
      <w:r w:rsidRPr="00A343D6">
        <w:rPr>
          <w:rFonts w:ascii="Times New Roman" w:eastAsia="Times New Roman" w:hAnsi="Times New Roman" w:cs="Times New Roman"/>
          <w:b/>
          <w:i/>
          <w:color w:val="000000"/>
          <w:sz w:val="28"/>
          <w:szCs w:val="28"/>
        </w:rPr>
        <w:t>От 5 до 6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Иллюстрации, репродукции картин: Ф.А. Васильев «Перед дождем»; И.Е. Репин</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«Осенний букет»; А.А. Пластов «Первый снег»; И.Э. Грабарь</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 самолет».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Иллюстрации к книгам: И.Я. Билибин «Сестрица Алёнушка и братец Иванушка»,</w:t>
      </w:r>
      <w:r w:rsidR="00A343D6">
        <w:rPr>
          <w:rFonts w:ascii="Times New Roman" w:eastAsia="Times New Roman" w:hAnsi="Times New Roman" w:cs="Times New Roman"/>
          <w:color w:val="000000"/>
          <w:sz w:val="28"/>
          <w:szCs w:val="28"/>
        </w:rPr>
        <w:t xml:space="preserve"> «Царевна-лягушка», «Василиса </w:t>
      </w:r>
      <w:r w:rsidRPr="005C3ADE">
        <w:rPr>
          <w:rFonts w:ascii="Times New Roman" w:eastAsia="Times New Roman" w:hAnsi="Times New Roman" w:cs="Times New Roman"/>
          <w:color w:val="000000"/>
          <w:sz w:val="28"/>
          <w:szCs w:val="28"/>
        </w:rPr>
        <w:t>Прекрасная».</w:t>
      </w:r>
    </w:p>
    <w:p w:rsidR="009D40A4" w:rsidRPr="00A343D6" w:rsidRDefault="009D40A4" w:rsidP="009D40A4">
      <w:pPr>
        <w:spacing w:after="0" w:line="240" w:lineRule="auto"/>
        <w:rPr>
          <w:rFonts w:ascii="Times New Roman" w:eastAsia="Times New Roman" w:hAnsi="Times New Roman" w:cs="Times New Roman"/>
          <w:b/>
          <w:i/>
          <w:color w:val="000000"/>
          <w:sz w:val="28"/>
          <w:szCs w:val="28"/>
        </w:rPr>
      </w:pPr>
      <w:r w:rsidRPr="00A343D6">
        <w:rPr>
          <w:rFonts w:ascii="Times New Roman" w:eastAsia="Times New Roman" w:hAnsi="Times New Roman" w:cs="Times New Roman"/>
          <w:b/>
          <w:i/>
          <w:color w:val="000000"/>
          <w:sz w:val="28"/>
          <w:szCs w:val="28"/>
        </w:rPr>
        <w:t>От 6 до 7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Иллюстрации, репродукции картин: И.И. Левитан «Золотая осень», «Осенний день.</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Сокольники», «Стога», «Март», «Весна. Большая вода»; В.М. Васнецов</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«Дети, бегущие от грозы», «Портрет детей художника»; И.И. Ершов</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«Ксения читает сказки куклам»; М.А. Врубель «Царевна-Лебедь».</w:t>
      </w:r>
    </w:p>
    <w:p w:rsidR="009D40A4"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Иллюстрации к книгам: И.Я. Билибин «Марья Моревню&gt;, «Сказка о царе Салтане»,</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«Сказке о рыбаке и рыбке»; Л.В. Владимирский к книге А.Н. Толстой</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«Приключения Буратино, или Золотой ключик»; Е.М.Рачев «Терем-теремок».</w:t>
      </w:r>
    </w:p>
    <w:p w:rsidR="00A343D6" w:rsidRPr="005C3ADE" w:rsidRDefault="00A343D6" w:rsidP="009D40A4">
      <w:pPr>
        <w:spacing w:after="0" w:line="240" w:lineRule="auto"/>
        <w:rPr>
          <w:rFonts w:ascii="Times New Roman" w:eastAsia="Times New Roman" w:hAnsi="Times New Roman" w:cs="Times New Roman"/>
          <w:color w:val="000000"/>
          <w:sz w:val="28"/>
          <w:szCs w:val="28"/>
        </w:rPr>
      </w:pPr>
    </w:p>
    <w:p w:rsidR="009D40A4" w:rsidRPr="00A343D6" w:rsidRDefault="009D40A4" w:rsidP="009D40A4">
      <w:pPr>
        <w:spacing w:after="0" w:line="240" w:lineRule="auto"/>
        <w:rPr>
          <w:rFonts w:ascii="Times New Roman" w:eastAsia="Times New Roman" w:hAnsi="Times New Roman" w:cs="Times New Roman"/>
          <w:b/>
          <w:color w:val="000000"/>
          <w:sz w:val="28"/>
          <w:szCs w:val="28"/>
        </w:rPr>
      </w:pPr>
      <w:r w:rsidRPr="00A343D6">
        <w:rPr>
          <w:rFonts w:ascii="Times New Roman" w:eastAsia="Times New Roman" w:hAnsi="Times New Roman" w:cs="Times New Roman"/>
          <w:b/>
          <w:color w:val="000000"/>
          <w:sz w:val="28"/>
          <w:szCs w:val="28"/>
        </w:rPr>
        <w:t>Примерный перечень анимационных произведений.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Полнометражные анимационные фильмы рекомендуются только для семейного </w:t>
      </w:r>
      <w:r w:rsidR="00A343D6">
        <w:rPr>
          <w:rFonts w:ascii="Times New Roman" w:eastAsia="Times New Roman" w:hAnsi="Times New Roman" w:cs="Times New Roman"/>
          <w:color w:val="000000"/>
          <w:sz w:val="28"/>
          <w:szCs w:val="28"/>
        </w:rPr>
        <w:t>просмотра</w:t>
      </w:r>
      <w:r w:rsidRPr="005C3ADE">
        <w:rPr>
          <w:rFonts w:ascii="Times New Roman" w:eastAsia="Times New Roman" w:hAnsi="Times New Roman" w:cs="Times New Roman"/>
          <w:color w:val="000000"/>
          <w:sz w:val="28"/>
          <w:szCs w:val="28"/>
        </w:rPr>
        <w:t>. Время просмотра ребёнком ц</w:t>
      </w:r>
      <w:r w:rsidR="00A343D6">
        <w:rPr>
          <w:rFonts w:ascii="Times New Roman" w:eastAsia="Times New Roman" w:hAnsi="Times New Roman" w:cs="Times New Roman"/>
          <w:color w:val="000000"/>
          <w:sz w:val="28"/>
          <w:szCs w:val="28"/>
        </w:rPr>
        <w:t xml:space="preserve">ифрового и медиа контента </w:t>
      </w:r>
      <w:r w:rsidRPr="005C3ADE">
        <w:rPr>
          <w:rFonts w:ascii="Times New Roman" w:eastAsia="Times New Roman" w:hAnsi="Times New Roman" w:cs="Times New Roman"/>
          <w:color w:val="000000"/>
          <w:sz w:val="28"/>
          <w:szCs w:val="28"/>
        </w:rPr>
        <w:t xml:space="preserve"> регулироваться родителями (законными представителями) и соответствовать его возрастным возможностям.</w:t>
      </w:r>
    </w:p>
    <w:p w:rsidR="009D40A4" w:rsidRPr="00A343D6" w:rsidRDefault="009D40A4" w:rsidP="009D40A4">
      <w:pPr>
        <w:spacing w:after="0" w:line="240" w:lineRule="auto"/>
        <w:rPr>
          <w:rFonts w:ascii="Times New Roman" w:eastAsia="Times New Roman" w:hAnsi="Times New Roman" w:cs="Times New Roman"/>
          <w:b/>
          <w:i/>
          <w:color w:val="000000"/>
          <w:sz w:val="28"/>
          <w:szCs w:val="28"/>
        </w:rPr>
      </w:pPr>
      <w:r w:rsidRPr="00A343D6">
        <w:rPr>
          <w:rFonts w:ascii="Times New Roman" w:eastAsia="Times New Roman" w:hAnsi="Times New Roman" w:cs="Times New Roman"/>
          <w:b/>
          <w:i/>
          <w:color w:val="000000"/>
          <w:sz w:val="28"/>
          <w:szCs w:val="28"/>
        </w:rPr>
        <w:t>Для детей дошкольного возраста (с пяти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Фильм«Паровозик из Ромашкова», студияСоюзмультфильм, реж. В. Дегтярев, 1967</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 «Как львенок и черепаха пели песню», студия Союзмультфильм, режиссер И. Ковалевская, 1974.</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Фильм«Мамадля мамонтенка», студия«Союзмультфильм»,режиссер О. Чуркин,</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1981.</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 «Катерок», студия «Союзмультфильм», режиссёр И. Ковалевская,1970. Фильм «Дюймовочка», студия «Фильм «Крошка енот», ТО «Экран», режиссер О.</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Чуркин, 1974.</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Фильм «Гадкий утенок», студия «Союзмультфильм», режиссер В. Дегтярев. Фильм</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«Котенок по имени Гав», студияСоюзмультфильм, режиссер Л. Атаманов.</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Фильм «Маугли», студия «Союзмультфильм», режиссер Р. Давыдов, 1971. Фильм</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«Кот Леопольд», студия «Экран», режиссер А. Резников, 1975 - 1987.</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Фильм «Рикки-Тикки-Тави», студия«Союзмультфильм»,режиссер А. Снежко-Блоцкой, 1965.</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Цикл фильмов «38 попугаев», студия«Союзмультфильм»,режиссер И.У фимцев, 1976-91.</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Цикл фильмов «Винни-Пух», студия«Союзмультфильм»,режиссер Ф. Хитрук, 1969-1972.</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 «Серая шейка», студия «Союзмультфильм», режиссер Л. Амальрик, В. Полковников, 1948.</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 «Золушка», студия «Союзмультфильм», режиссер И. Аксенчук, 1979. Фильм</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«Новогодняя сказка», студия«Союзмультфильм»,режиссер В. Дегтярев, 1972.</w:t>
      </w:r>
    </w:p>
    <w:p w:rsidR="009D40A4" w:rsidRPr="00A343D6" w:rsidRDefault="009D40A4" w:rsidP="009D40A4">
      <w:pPr>
        <w:spacing w:after="0" w:line="240" w:lineRule="auto"/>
        <w:rPr>
          <w:rFonts w:ascii="Times New Roman" w:eastAsia="Times New Roman" w:hAnsi="Times New Roman" w:cs="Times New Roman"/>
          <w:b/>
          <w:i/>
          <w:color w:val="000000"/>
          <w:sz w:val="28"/>
          <w:szCs w:val="28"/>
        </w:rPr>
      </w:pPr>
      <w:r w:rsidRPr="00A343D6">
        <w:rPr>
          <w:rFonts w:ascii="Times New Roman" w:eastAsia="Times New Roman" w:hAnsi="Times New Roman" w:cs="Times New Roman"/>
          <w:b/>
          <w:i/>
          <w:color w:val="000000"/>
          <w:sz w:val="28"/>
          <w:szCs w:val="28"/>
        </w:rPr>
        <w:lastRenderedPageBreak/>
        <w:t>Для детей старшего дошкольного возраста (6-7 лет).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Фильм«Малыш и Карлсон», студия«Союзмультфильм»,режиссер Б. Степанцев, 1969</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 «Варежка», студия «Союзмультфильм», режиссер Р. Качанов, 1967. Фильм</w:t>
      </w:r>
      <w:r w:rsidR="00A343D6">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«Честное слово», студия «Экран», режиссер М. Новогрудская, 1978.</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 «Вовка в тридевятом царстве», студия «Союзмультфильм», режиссер Б. Степанцев, 1965.</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Цикл фильмов «38 попугаев», студия«Союзмультфильм», режиссер И.У фимцев, 1976-91.</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Цикл фильмов «Винни-Пух», студия«Союзмультфильм», режиссер Ф. Хитрук, 1969-1972.</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 «Серая шейка», студия «Союзмультфильм», режиссер Л. Амальрик, В. Полковников, 1948.</w:t>
      </w:r>
    </w:p>
    <w:p w:rsidR="001B470F"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Фильм «Золушка», студия «Союзмультфильм», режиссер И. Аксенчук, 1979</w:t>
      </w:r>
    </w:p>
    <w:p w:rsidR="009D40A4" w:rsidRPr="00A343D6" w:rsidRDefault="009D40A4" w:rsidP="009D40A4">
      <w:pPr>
        <w:spacing w:after="0" w:line="240" w:lineRule="auto"/>
        <w:rPr>
          <w:rFonts w:ascii="Times New Roman" w:eastAsia="Times New Roman" w:hAnsi="Times New Roman" w:cs="Times New Roman"/>
          <w:b/>
          <w:color w:val="000000"/>
          <w:sz w:val="28"/>
          <w:szCs w:val="28"/>
        </w:rPr>
      </w:pPr>
      <w:r w:rsidRPr="00A343D6">
        <w:rPr>
          <w:rFonts w:ascii="Times New Roman" w:eastAsia="Times New Roman" w:hAnsi="Times New Roman" w:cs="Times New Roman"/>
          <w:b/>
          <w:color w:val="000000"/>
          <w:sz w:val="28"/>
          <w:szCs w:val="28"/>
        </w:rPr>
        <w:t>Описание психолого-педагогических и кадровых условий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Успешная реализация образовательной Программы обеспечивается следующими психолого-педагогическими условиями:</w:t>
      </w:r>
    </w:p>
    <w:p w:rsidR="00A343D6" w:rsidRDefault="00A343D6"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w:t>
      </w:r>
    </w:p>
    <w:p w:rsidR="009D40A4" w:rsidRPr="005C3ADE" w:rsidRDefault="00A343D6"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 xml:space="preserve">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D40A4" w:rsidRPr="005C3ADE" w:rsidRDefault="00A343D6"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w:t>
      </w:r>
      <w:r>
        <w:rPr>
          <w:rFonts w:ascii="Times New Roman" w:eastAsia="Times New Roman" w:hAnsi="Times New Roman" w:cs="Times New Roman"/>
          <w:color w:val="000000"/>
          <w:sz w:val="28"/>
          <w:szCs w:val="28"/>
        </w:rPr>
        <w:t xml:space="preserve"> </w:t>
      </w:r>
      <w:r w:rsidR="009D40A4" w:rsidRPr="005C3ADE">
        <w:rPr>
          <w:rFonts w:ascii="Times New Roman" w:eastAsia="Times New Roman" w:hAnsi="Times New Roman" w:cs="Times New Roman"/>
          <w:color w:val="000000"/>
          <w:sz w:val="28"/>
          <w:szCs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9D40A4" w:rsidRPr="005C3ADE" w:rsidRDefault="00A343D6"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D40A4" w:rsidRPr="005C3ADE" w:rsidRDefault="00A343D6"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создание развивающей и эмоционально комфортной для ребёнка образовательной среды, способствующей эмоционально-ценностному, социально</w:t>
      </w:r>
      <w:r w:rsidR="009D40A4" w:rsidRPr="005C3ADE">
        <w:rPr>
          <w:rFonts w:ascii="Times New Roman" w:eastAsia="Times New Roman" w:hAnsi="Times New Roman" w:cs="Times New Roman"/>
          <w:color w:val="000000"/>
          <w:sz w:val="28"/>
          <w:szCs w:val="28"/>
        </w:rPr>
        <w:softHyphen/>
        <w:t xml:space="preserve">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9D40A4" w:rsidRPr="005C3ADE" w:rsidRDefault="00A343D6"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9D40A4" w:rsidRPr="005C3ADE" w:rsidRDefault="00A343D6"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9D40A4" w:rsidRPr="005C3ADE">
        <w:rPr>
          <w:rFonts w:ascii="Times New Roman" w:eastAsia="Times New Roman" w:hAnsi="Times New Roman" w:cs="Times New Roman"/>
          <w:color w:val="000000"/>
          <w:sz w:val="28"/>
          <w:szCs w:val="28"/>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D40A4" w:rsidRPr="005C3ADE" w:rsidRDefault="00A343D6"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9D40A4" w:rsidRPr="005C3ADE" w:rsidRDefault="00CC65F2"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9D40A4" w:rsidRPr="005C3ADE" w:rsidRDefault="00CC65F2"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D40A4" w:rsidRPr="005C3ADE" w:rsidRDefault="00CC65F2"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вовлечение родителей (законных представителей) в процесс реализации образовательной программы и построение отношений сотрудничества в</w:t>
      </w:r>
      <w:r>
        <w:rPr>
          <w:rFonts w:ascii="Times New Roman" w:eastAsia="Times New Roman" w:hAnsi="Times New Roman" w:cs="Times New Roman"/>
          <w:color w:val="000000"/>
          <w:sz w:val="28"/>
          <w:szCs w:val="28"/>
        </w:rPr>
        <w:t xml:space="preserve"> </w:t>
      </w:r>
      <w:r w:rsidR="009D40A4" w:rsidRPr="005C3ADE">
        <w:rPr>
          <w:rFonts w:ascii="Times New Roman" w:eastAsia="Times New Roman" w:hAnsi="Times New Roman" w:cs="Times New Roman"/>
          <w:color w:val="000000"/>
          <w:sz w:val="28"/>
          <w:szCs w:val="28"/>
        </w:rPr>
        <w:t>соответствии с образовательными потребностями и возможностями семьи обучающихся;</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9D40A4" w:rsidRPr="005C3ADE" w:rsidRDefault="00CC65F2"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взаимодействие с различными социальными институтами (сферы образования, культуры, физкультуры и спорта, другими социально</w:t>
      </w:r>
      <w:r w:rsidR="009D40A4" w:rsidRPr="005C3ADE">
        <w:rPr>
          <w:rFonts w:ascii="Times New Roman" w:eastAsia="Times New Roman" w:hAnsi="Times New Roman" w:cs="Times New Roman"/>
          <w:color w:val="000000"/>
          <w:sz w:val="28"/>
          <w:szCs w:val="28"/>
        </w:rPr>
        <w:softHyphen/>
        <w:t xml:space="preserve"> воспитательными субъектами открытой образовательной системы),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 целях эффективной реализации Программы воспитания М</w:t>
      </w:r>
      <w:r w:rsidR="00CC65F2">
        <w:rPr>
          <w:rFonts w:ascii="Times New Roman" w:eastAsia="Times New Roman" w:hAnsi="Times New Roman" w:cs="Times New Roman"/>
          <w:i/>
          <w:iCs/>
          <w:color w:val="000000"/>
          <w:sz w:val="28"/>
          <w:szCs w:val="28"/>
        </w:rPr>
        <w:t>БДОУ д</w:t>
      </w:r>
      <w:r w:rsidRPr="005C3ADE">
        <w:rPr>
          <w:rFonts w:ascii="Times New Roman" w:eastAsia="Times New Roman" w:hAnsi="Times New Roman" w:cs="Times New Roman"/>
          <w:i/>
          <w:iCs/>
          <w:color w:val="000000"/>
          <w:sz w:val="28"/>
          <w:szCs w:val="28"/>
        </w:rPr>
        <w:t>етский сад</w:t>
      </w:r>
      <w:r w:rsidR="00CC65F2">
        <w:rPr>
          <w:rFonts w:ascii="Times New Roman" w:eastAsia="Times New Roman" w:hAnsi="Times New Roman" w:cs="Times New Roman"/>
          <w:color w:val="000000"/>
          <w:sz w:val="28"/>
          <w:szCs w:val="28"/>
        </w:rPr>
        <w:t xml:space="preserve"> </w:t>
      </w:r>
      <w:r w:rsidR="00CC65F2">
        <w:rPr>
          <w:rFonts w:ascii="Times New Roman" w:eastAsia="Times New Roman" w:hAnsi="Times New Roman" w:cs="Times New Roman"/>
          <w:i/>
          <w:iCs/>
          <w:color w:val="000000"/>
          <w:sz w:val="28"/>
          <w:szCs w:val="28"/>
        </w:rPr>
        <w:t xml:space="preserve">№13  «Радуга» укомплектован </w:t>
      </w:r>
      <w:r w:rsidRPr="005C3ADE">
        <w:rPr>
          <w:rFonts w:ascii="Times New Roman" w:eastAsia="Times New Roman" w:hAnsi="Times New Roman" w:cs="Times New Roman"/>
          <w:i/>
          <w:iCs/>
          <w:color w:val="000000"/>
          <w:sz w:val="28"/>
          <w:szCs w:val="28"/>
        </w:rPr>
        <w:t>квалифицированными кадрами: руководящими, педагогическими, учебно-вспомогательными, адми</w:t>
      </w:r>
      <w:r w:rsidR="00CC65F2">
        <w:rPr>
          <w:rFonts w:ascii="Times New Roman" w:eastAsia="Times New Roman" w:hAnsi="Times New Roman" w:cs="Times New Roman"/>
          <w:i/>
          <w:iCs/>
          <w:color w:val="000000"/>
          <w:sz w:val="28"/>
          <w:szCs w:val="28"/>
        </w:rPr>
        <w:t>нистративно-хозяйственными на 98</w:t>
      </w:r>
      <w:r w:rsidRPr="005C3ADE">
        <w:rPr>
          <w:rFonts w:ascii="Times New Roman" w:eastAsia="Times New Roman" w:hAnsi="Times New Roman" w:cs="Times New Roman"/>
          <w:i/>
          <w:iCs/>
          <w:color w:val="000000"/>
          <w:sz w:val="28"/>
          <w:szCs w:val="28"/>
        </w:rPr>
        <w:t>%.</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Реализация Программы осуществляется:</w:t>
      </w:r>
    </w:p>
    <w:p w:rsidR="009D40A4" w:rsidRPr="005C3ADE" w:rsidRDefault="00CC65F2"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 xml:space="preserve"> работниками в течение всего времени пребывания воспитанников в ДОУ;</w:t>
      </w:r>
    </w:p>
    <w:p w:rsidR="009D40A4" w:rsidRPr="005C3ADE" w:rsidRDefault="00CC65F2" w:rsidP="009D4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учебно-вспомогательными работниками в группе в течение всего времени пребывания воспитанников в ДОУ.</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В ДОУ созданы кадровые условия, обеспечивающие развитие образовательной инфраструктуры в соответствии с требованиями времени.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Необходимым условием является непрерывное сопровождение образовательной программы педагогическими и учебно-вспомогательными работниками в течение всего времени её реализации в ДОО или в дошкольной группе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Руководитель организации вправе заключать договора гражданско-правового характера и совершать иные действия в рамках своих полномочий.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Повышение квалификации педагогов осуществляется в соответствии требованиями законодательства, перспективным планом и запросами педагогов.</w:t>
      </w:r>
      <w:r w:rsidR="00CC65F2">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(не реже одного раза в три года)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Повышение квалификации педагогов является условием профессионального и личностного роста, залогом их успешной профессиональной деятельности.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Педагоги и специалисты ДОУ обеспечивают выполнение воспитательного процесса в соответствии с Укладом, планированием работы, режимом дня, в ходе совместной и самостоятельной деятельности дошкольников.</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При реализации Программы воспитания используется потенциал основных и дополнительных образовательных программ, что позволяет включать обучающихся в разнообразную, соответствующую их возрасту и индивидуальным особенностям деятельность.</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9D40A4" w:rsidRPr="00CC65F2" w:rsidRDefault="009D40A4" w:rsidP="009D40A4">
      <w:pPr>
        <w:spacing w:after="0" w:line="240" w:lineRule="auto"/>
        <w:rPr>
          <w:rFonts w:ascii="Times New Roman" w:eastAsia="Times New Roman" w:hAnsi="Times New Roman" w:cs="Times New Roman"/>
          <w:b/>
          <w:color w:val="000000"/>
          <w:sz w:val="28"/>
          <w:szCs w:val="28"/>
        </w:rPr>
      </w:pPr>
      <w:r w:rsidRPr="00CC65F2">
        <w:rPr>
          <w:rFonts w:ascii="Times New Roman" w:eastAsia="Times New Roman" w:hAnsi="Times New Roman" w:cs="Times New Roman"/>
          <w:b/>
          <w:color w:val="000000"/>
          <w:sz w:val="28"/>
          <w:szCs w:val="28"/>
        </w:rPr>
        <w:t>Режим и распорядок дня в дошкольных группах</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Пребывание детей в дошкольном учреждении определяется циклограммой организации образовательной деятельности М</w:t>
      </w:r>
      <w:r w:rsidR="00CC65F2">
        <w:rPr>
          <w:rFonts w:ascii="Times New Roman" w:eastAsia="Times New Roman" w:hAnsi="Times New Roman" w:cs="Times New Roman"/>
          <w:color w:val="000000"/>
          <w:sz w:val="28"/>
          <w:szCs w:val="28"/>
        </w:rPr>
        <w:t xml:space="preserve">БДОУ детский сад № 13 «Радуга» </w:t>
      </w:r>
      <w:r w:rsidRPr="005C3ADE">
        <w:rPr>
          <w:rFonts w:ascii="Times New Roman" w:eastAsia="Times New Roman" w:hAnsi="Times New Roman" w:cs="Times New Roman"/>
          <w:color w:val="000000"/>
          <w:sz w:val="28"/>
          <w:szCs w:val="28"/>
        </w:rPr>
        <w:t xml:space="preserve"> по возрастным группам и режимом дня жизнедеятельности воспитанников (включает в себя организованную деятельность и неорганизованную и время приема пищи), режим двигательной активности и систему оздоровительных мероприятий, образовательный план.</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Непременным условием здорового образа жизни и успешного развития детей является правильный режим.</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 общепринятых позиций режим дня — это физиологически обоснованное рациональное чередование периодов бодрствования и отдыха.</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ДОУ используется гибкий режим дня, т.е. в него могут вноситься изменения исходя из особенностей сезона, индивидуальных особенностей детей, состояния здоровья, а также по мере совершенствования профессионального мастерства педагогов и формирования у детей навыков и умений.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 ДОУ установлен следующий режим работы: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•Пятидневная неделя режима работы.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•Время работы с 7.00 до19.00, с понедельника по пятницу.</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•Выходные дни: суббота, воскресенье, праздничные дни.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Режим дня, последовательность деятельности воспитанников ДОУ осуществляется в соответствии с СанПиН 2.4.3648-20</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Режим предусматривает:</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четкую ориентацию на возрастные, физические и психологические возможности</w:t>
      </w:r>
      <w:r w:rsidR="00CC65F2">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детей;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опору на индивидуальные особенности детей, что проявляется в определении</w:t>
      </w:r>
      <w:r w:rsidR="00CC65F2">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времени сна и прогулки, соблюдением интервалов между приемами пищи;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наличие целесообразного 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Продолжительность учебного года, каникулярного периода: в середине учебного года (январь) для воспитанников дошкольных групп организуются недельные каникулы, во время которых проводят занятия только эстетически-оздоровительного цикла, а в летний период вместо обучающих занятий проводятся спортивные и подвижные игры, спортивные праздники, а также увеличивается продолжительность прогулок.</w:t>
      </w:r>
    </w:p>
    <w:p w:rsidR="00CC65F2" w:rsidRDefault="009D40A4" w:rsidP="001B470F">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Режим дня предусматривает следующие виды деятельности в течение дня: специально организованную образовательную деятельность, проведение режимных моментов, сон, организацию прогулок, разных видов деятельности в утренний и вечерний отрезки времени, самостоятельную деятельность детей</w:t>
      </w:r>
      <w:r w:rsidR="00CC65F2">
        <w:rPr>
          <w:rFonts w:ascii="Times New Roman" w:eastAsia="Times New Roman" w:hAnsi="Times New Roman" w:cs="Times New Roman"/>
          <w:color w:val="000000"/>
          <w:sz w:val="28"/>
          <w:szCs w:val="28"/>
        </w:rPr>
        <w:t xml:space="preserve">. </w:t>
      </w:r>
    </w:p>
    <w:p w:rsidR="00785117" w:rsidRPr="00785117" w:rsidRDefault="00785117" w:rsidP="00785117">
      <w:pPr>
        <w:spacing w:after="0" w:line="240" w:lineRule="auto"/>
        <w:jc w:val="center"/>
        <w:rPr>
          <w:rFonts w:ascii="Times New Roman" w:hAnsi="Times New Roman" w:cs="Times New Roman"/>
          <w:b/>
          <w:sz w:val="28"/>
          <w:szCs w:val="28"/>
        </w:rPr>
      </w:pPr>
      <w:r w:rsidRPr="00785117">
        <w:rPr>
          <w:rFonts w:ascii="Times New Roman" w:hAnsi="Times New Roman" w:cs="Times New Roman"/>
          <w:b/>
          <w:sz w:val="32"/>
          <w:szCs w:val="32"/>
        </w:rPr>
        <w:t>Режим дня</w:t>
      </w:r>
      <w:r>
        <w:rPr>
          <w:rFonts w:ascii="Times New Roman" w:hAnsi="Times New Roman" w:cs="Times New Roman"/>
          <w:b/>
          <w:sz w:val="32"/>
          <w:szCs w:val="32"/>
        </w:rPr>
        <w:t xml:space="preserve"> в МБДОУ детский сад №13 «Радуга»</w:t>
      </w:r>
      <w:r w:rsidRPr="00034DD6">
        <w:rPr>
          <w:rFonts w:ascii="Times New Roman" w:hAnsi="Times New Roman" w:cs="Times New Roman"/>
          <w:sz w:val="48"/>
          <w:szCs w:val="48"/>
        </w:rPr>
        <w:t xml:space="preserve"> </w:t>
      </w:r>
      <w:r>
        <w:rPr>
          <w:rFonts w:ascii="Times New Roman" w:hAnsi="Times New Roman" w:cs="Times New Roman"/>
          <w:b/>
          <w:sz w:val="28"/>
          <w:szCs w:val="28"/>
        </w:rPr>
        <w:t>х</w:t>
      </w:r>
      <w:r w:rsidRPr="00034DD6">
        <w:rPr>
          <w:rFonts w:ascii="Times New Roman" w:hAnsi="Times New Roman" w:cs="Times New Roman"/>
          <w:b/>
          <w:sz w:val="28"/>
          <w:szCs w:val="28"/>
        </w:rPr>
        <w:t xml:space="preserve">олодный период года  </w:t>
      </w:r>
    </w:p>
    <w:p w:rsidR="00785117" w:rsidRDefault="00785117" w:rsidP="00785117">
      <w:pPr>
        <w:spacing w:after="0" w:line="240" w:lineRule="auto"/>
        <w:jc w:val="center"/>
        <w:rPr>
          <w:rFonts w:ascii="Times New Roman" w:hAnsi="Times New Roman" w:cs="Times New Roman"/>
          <w:b/>
          <w:sz w:val="28"/>
          <w:szCs w:val="28"/>
        </w:rPr>
      </w:pPr>
      <w:r w:rsidRPr="00034DD6">
        <w:rPr>
          <w:rFonts w:ascii="Times New Roman" w:hAnsi="Times New Roman" w:cs="Times New Roman"/>
          <w:b/>
          <w:sz w:val="28"/>
          <w:szCs w:val="28"/>
        </w:rPr>
        <w:t>1 младшая группа</w:t>
      </w:r>
      <w:r>
        <w:rPr>
          <w:rFonts w:ascii="Times New Roman" w:hAnsi="Times New Roman" w:cs="Times New Roman"/>
          <w:b/>
          <w:sz w:val="28"/>
          <w:szCs w:val="28"/>
        </w:rPr>
        <w:t xml:space="preserve"> №5</w:t>
      </w:r>
    </w:p>
    <w:tbl>
      <w:tblPr>
        <w:tblStyle w:val="ae"/>
        <w:tblW w:w="15593" w:type="dxa"/>
        <w:tblInd w:w="-601" w:type="dxa"/>
        <w:tblLook w:val="04A0"/>
      </w:tblPr>
      <w:tblGrid>
        <w:gridCol w:w="11057"/>
        <w:gridCol w:w="4536"/>
      </w:tblGrid>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sidRPr="00034DD6">
              <w:rPr>
                <w:rFonts w:ascii="Times New Roman" w:hAnsi="Times New Roman" w:cs="Times New Roman"/>
                <w:sz w:val="28"/>
                <w:szCs w:val="28"/>
              </w:rPr>
              <w:t>Прием, осмотр, игры</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7.00-8.00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Утренняя гимнастика (группа)</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8.00-8.10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8.10-8.30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8.30-8.50</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8.50-9.00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Непрерывная образовательная деятельность</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9.00-9.40</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9.40-10.50</w:t>
            </w:r>
          </w:p>
        </w:tc>
      </w:tr>
      <w:tr w:rsidR="00785117" w:rsidRPr="00034DD6" w:rsidTr="00785117">
        <w:trPr>
          <w:trHeight w:val="396"/>
        </w:trPr>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(игры, наблюдения)</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10.50-11.50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11.50-12.00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12.00-12.30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12.30-15.00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 xml:space="preserve">Подъем </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15.00-15.05</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Гимнастика  после сна</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15.05-15.10</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15.10-15.30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 xml:space="preserve">Подготовка к полднику, полдник </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15.30-15.45</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 xml:space="preserve">понедельник, среда, четверг, </w:t>
            </w:r>
            <w:r>
              <w:rPr>
                <w:rFonts w:ascii="Times New Roman" w:hAnsi="Times New Roman" w:cs="Times New Roman"/>
                <w:sz w:val="28"/>
                <w:szCs w:val="28"/>
              </w:rPr>
              <w:lastRenderedPageBreak/>
              <w:t>пятница 15.45-15.55</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lastRenderedPageBreak/>
              <w:t xml:space="preserve">Кружковая работа </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Вторник  15.45-15.55</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15.55-17.00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17.00-17.10</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17.10-17.30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 ужину, ужин</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17.30-18.00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 xml:space="preserve">Игры, уход детей домой </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18.00-19.00</w:t>
            </w:r>
          </w:p>
        </w:tc>
      </w:tr>
    </w:tbl>
    <w:p w:rsidR="001B470F" w:rsidRDefault="001B470F" w:rsidP="00785117">
      <w:pPr>
        <w:spacing w:after="0" w:line="240" w:lineRule="auto"/>
        <w:jc w:val="center"/>
        <w:rPr>
          <w:rFonts w:ascii="Times New Roman" w:hAnsi="Times New Roman" w:cs="Times New Roman"/>
          <w:b/>
          <w:sz w:val="28"/>
          <w:szCs w:val="28"/>
        </w:rPr>
      </w:pPr>
    </w:p>
    <w:p w:rsidR="00785117" w:rsidRDefault="00785117" w:rsidP="007851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Pr="00034DD6">
        <w:rPr>
          <w:rFonts w:ascii="Times New Roman" w:hAnsi="Times New Roman" w:cs="Times New Roman"/>
          <w:b/>
          <w:sz w:val="28"/>
          <w:szCs w:val="28"/>
        </w:rPr>
        <w:t xml:space="preserve"> младшая группа</w:t>
      </w:r>
      <w:r w:rsidR="0023048B">
        <w:rPr>
          <w:rFonts w:ascii="Times New Roman" w:hAnsi="Times New Roman" w:cs="Times New Roman"/>
          <w:b/>
          <w:sz w:val="28"/>
          <w:szCs w:val="28"/>
        </w:rPr>
        <w:t xml:space="preserve"> №6</w:t>
      </w:r>
      <w:r w:rsidR="003C5771">
        <w:rPr>
          <w:rFonts w:ascii="Times New Roman" w:hAnsi="Times New Roman" w:cs="Times New Roman"/>
          <w:b/>
          <w:sz w:val="28"/>
          <w:szCs w:val="28"/>
        </w:rPr>
        <w:t xml:space="preserve"> холодный период года</w:t>
      </w:r>
    </w:p>
    <w:tbl>
      <w:tblPr>
        <w:tblStyle w:val="ae"/>
        <w:tblW w:w="15593" w:type="dxa"/>
        <w:tblInd w:w="-601" w:type="dxa"/>
        <w:tblLook w:val="04A0"/>
      </w:tblPr>
      <w:tblGrid>
        <w:gridCol w:w="11057"/>
        <w:gridCol w:w="4536"/>
      </w:tblGrid>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sidRPr="00034DD6">
              <w:rPr>
                <w:rFonts w:ascii="Times New Roman" w:hAnsi="Times New Roman" w:cs="Times New Roman"/>
                <w:sz w:val="28"/>
                <w:szCs w:val="28"/>
              </w:rPr>
              <w:t>Прием, осмотр, игры</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7.00-8.00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Утренняя гимнастика (группа)</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8.00-8.10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8.10-8.30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8.30-8.50</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Игры, подготовка к НОД</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8.50-9.00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Непрерывная образовательная деятельность</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9.00-9.45</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9.45-10.50</w:t>
            </w:r>
          </w:p>
        </w:tc>
      </w:tr>
      <w:tr w:rsidR="00785117" w:rsidRPr="00034DD6" w:rsidTr="00785117">
        <w:trPr>
          <w:trHeight w:val="320"/>
        </w:trPr>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(игры, наблюдения, труд)</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10.50-11.50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11.50-12.00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12.00-12.30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12.30-15.00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 xml:space="preserve">Подъем </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15.00-15.05</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Гимнастика после сна</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15.05-15.10</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15.10-15.30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 xml:space="preserve">Подготовка к полднику, полдник </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15.30-15.45</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15.45-16.00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16.00-17.10</w:t>
            </w:r>
          </w:p>
        </w:tc>
      </w:tr>
      <w:tr w:rsidR="00785117" w:rsidRPr="00034DD6" w:rsidTr="00785117">
        <w:tc>
          <w:tcPr>
            <w:tcW w:w="11057"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17.10-17.30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 xml:space="preserve">Ужин </w:t>
            </w:r>
          </w:p>
        </w:tc>
        <w:tc>
          <w:tcPr>
            <w:tcW w:w="4536"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17.30-18.00</w:t>
            </w:r>
          </w:p>
        </w:tc>
      </w:tr>
      <w:tr w:rsidR="00785117" w:rsidRPr="00034DD6" w:rsidTr="00785117">
        <w:tc>
          <w:tcPr>
            <w:tcW w:w="11057" w:type="dxa"/>
          </w:tcPr>
          <w:p w:rsidR="00785117" w:rsidRPr="00034DD6" w:rsidRDefault="00785117" w:rsidP="00785117">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 художественная литература, уход детей домой</w:t>
            </w:r>
          </w:p>
        </w:tc>
        <w:tc>
          <w:tcPr>
            <w:tcW w:w="4536" w:type="dxa"/>
          </w:tcPr>
          <w:p w:rsidR="00785117" w:rsidRDefault="00785117" w:rsidP="00785117">
            <w:pPr>
              <w:rPr>
                <w:rFonts w:ascii="Times New Roman" w:hAnsi="Times New Roman" w:cs="Times New Roman"/>
                <w:sz w:val="28"/>
                <w:szCs w:val="28"/>
              </w:rPr>
            </w:pPr>
            <w:r>
              <w:rPr>
                <w:rFonts w:ascii="Times New Roman" w:hAnsi="Times New Roman" w:cs="Times New Roman"/>
                <w:sz w:val="28"/>
                <w:szCs w:val="28"/>
              </w:rPr>
              <w:t>18.00-19.00</w:t>
            </w:r>
          </w:p>
        </w:tc>
      </w:tr>
    </w:tbl>
    <w:p w:rsidR="0023048B" w:rsidRDefault="00785117" w:rsidP="0078511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3C5771">
        <w:rPr>
          <w:rFonts w:ascii="Times New Roman" w:hAnsi="Times New Roman" w:cs="Times New Roman"/>
          <w:b/>
          <w:sz w:val="28"/>
          <w:szCs w:val="28"/>
        </w:rPr>
        <w:t xml:space="preserve">             </w:t>
      </w:r>
      <w:r>
        <w:rPr>
          <w:rFonts w:ascii="Times New Roman" w:hAnsi="Times New Roman" w:cs="Times New Roman"/>
          <w:b/>
          <w:sz w:val="28"/>
          <w:szCs w:val="28"/>
        </w:rPr>
        <w:t xml:space="preserve">Средняя </w:t>
      </w:r>
      <w:r w:rsidRPr="00034DD6">
        <w:rPr>
          <w:rFonts w:ascii="Times New Roman" w:hAnsi="Times New Roman" w:cs="Times New Roman"/>
          <w:b/>
          <w:sz w:val="28"/>
          <w:szCs w:val="28"/>
        </w:rPr>
        <w:t xml:space="preserve"> группа</w:t>
      </w:r>
      <w:r w:rsidR="0023048B">
        <w:rPr>
          <w:rFonts w:ascii="Times New Roman" w:hAnsi="Times New Roman" w:cs="Times New Roman"/>
          <w:b/>
          <w:sz w:val="28"/>
          <w:szCs w:val="28"/>
        </w:rPr>
        <w:t xml:space="preserve"> №4</w:t>
      </w:r>
      <w:r w:rsidR="003C5771">
        <w:rPr>
          <w:rFonts w:ascii="Times New Roman" w:hAnsi="Times New Roman" w:cs="Times New Roman"/>
          <w:b/>
          <w:sz w:val="28"/>
          <w:szCs w:val="28"/>
        </w:rPr>
        <w:t xml:space="preserve">  холодный период года </w:t>
      </w:r>
    </w:p>
    <w:p w:rsidR="0023048B" w:rsidRDefault="0023048B" w:rsidP="00785117">
      <w:pPr>
        <w:spacing w:after="0" w:line="240" w:lineRule="auto"/>
        <w:rPr>
          <w:rFonts w:ascii="Times New Roman" w:hAnsi="Times New Roman" w:cs="Times New Roman"/>
          <w:b/>
          <w:sz w:val="28"/>
          <w:szCs w:val="28"/>
        </w:rPr>
      </w:pPr>
    </w:p>
    <w:p w:rsidR="00785117" w:rsidRDefault="00785117" w:rsidP="00785117">
      <w:pPr>
        <w:spacing w:after="0" w:line="240" w:lineRule="auto"/>
        <w:rPr>
          <w:rFonts w:ascii="Times New Roman" w:hAnsi="Times New Roman" w:cs="Times New Roman"/>
          <w:b/>
          <w:sz w:val="28"/>
          <w:szCs w:val="28"/>
        </w:rPr>
      </w:pPr>
      <w:r w:rsidRPr="00034DD6">
        <w:rPr>
          <w:rFonts w:ascii="Times New Roman" w:hAnsi="Times New Roman" w:cs="Times New Roman"/>
          <w:b/>
          <w:sz w:val="28"/>
          <w:szCs w:val="28"/>
        </w:rPr>
        <w:t xml:space="preserve">  </w:t>
      </w:r>
    </w:p>
    <w:tbl>
      <w:tblPr>
        <w:tblStyle w:val="ae"/>
        <w:tblW w:w="15593" w:type="dxa"/>
        <w:tblInd w:w="-601" w:type="dxa"/>
        <w:tblLook w:val="04A0"/>
      </w:tblPr>
      <w:tblGrid>
        <w:gridCol w:w="10915"/>
        <w:gridCol w:w="4678"/>
      </w:tblGrid>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sidRPr="00034DD6">
              <w:rPr>
                <w:rFonts w:ascii="Times New Roman" w:hAnsi="Times New Roman" w:cs="Times New Roman"/>
                <w:sz w:val="28"/>
                <w:szCs w:val="28"/>
              </w:rPr>
              <w:t>Прием, осмотр, игры</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7.00-8.00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Утренняя гимнастика (группа)</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8.00-8.10</w:t>
            </w:r>
          </w:p>
        </w:tc>
      </w:tr>
      <w:tr w:rsidR="0023048B" w:rsidTr="0023048B">
        <w:tc>
          <w:tcPr>
            <w:tcW w:w="10915"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678"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8.10-8.30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8.30-8.50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подготовка к  НОД</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8.50-9.00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Непрерывная образовательная деятельность</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9.00-9.50</w:t>
            </w:r>
          </w:p>
        </w:tc>
      </w:tr>
      <w:tr w:rsidR="0023048B" w:rsidTr="0023048B">
        <w:tc>
          <w:tcPr>
            <w:tcW w:w="10915"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ОБЖ, самостоятельная деятельность</w:t>
            </w:r>
          </w:p>
        </w:tc>
        <w:tc>
          <w:tcPr>
            <w:tcW w:w="4678"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9.50-10.50</w:t>
            </w:r>
          </w:p>
        </w:tc>
      </w:tr>
      <w:tr w:rsidR="0023048B" w:rsidRPr="00034DD6" w:rsidTr="0023048B">
        <w:trPr>
          <w:trHeight w:val="357"/>
        </w:trPr>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(игры, наблюдения, труд)</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10.50-11.50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11.50-12.00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12.00-12.30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12.30-15.00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Подъем </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15.00-15.05</w:t>
            </w:r>
          </w:p>
        </w:tc>
      </w:tr>
      <w:tr w:rsidR="0023048B" w:rsidTr="0023048B">
        <w:tc>
          <w:tcPr>
            <w:tcW w:w="10915"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Гимнастика после сна </w:t>
            </w:r>
          </w:p>
        </w:tc>
        <w:tc>
          <w:tcPr>
            <w:tcW w:w="4678"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15.05-15.15</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15.15-15.30</w:t>
            </w:r>
          </w:p>
        </w:tc>
      </w:tr>
      <w:tr w:rsidR="0023048B" w:rsidTr="0023048B">
        <w:tc>
          <w:tcPr>
            <w:tcW w:w="10915"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полднику, полдник</w:t>
            </w:r>
          </w:p>
        </w:tc>
        <w:tc>
          <w:tcPr>
            <w:tcW w:w="4678"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15.30-15.45</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15.45-16.00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16.00-17.10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17.10-17.30</w:t>
            </w:r>
          </w:p>
        </w:tc>
      </w:tr>
      <w:tr w:rsidR="0023048B" w:rsidTr="0023048B">
        <w:tc>
          <w:tcPr>
            <w:tcW w:w="10915"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Ужин </w:t>
            </w:r>
          </w:p>
        </w:tc>
        <w:tc>
          <w:tcPr>
            <w:tcW w:w="4678"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17.30-18.00</w:t>
            </w:r>
          </w:p>
        </w:tc>
      </w:tr>
      <w:tr w:rsidR="0023048B" w:rsidRPr="00034DD6" w:rsidTr="0023048B">
        <w:tc>
          <w:tcPr>
            <w:tcW w:w="10915"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 художественная литература</w:t>
            </w:r>
          </w:p>
        </w:tc>
        <w:tc>
          <w:tcPr>
            <w:tcW w:w="4678"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18.00-18.50</w:t>
            </w:r>
          </w:p>
        </w:tc>
      </w:tr>
      <w:tr w:rsidR="0023048B" w:rsidTr="0023048B">
        <w:tc>
          <w:tcPr>
            <w:tcW w:w="10915"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уход детей домой</w:t>
            </w:r>
          </w:p>
        </w:tc>
        <w:tc>
          <w:tcPr>
            <w:tcW w:w="4678"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18.50-19.00</w:t>
            </w:r>
          </w:p>
        </w:tc>
      </w:tr>
    </w:tbl>
    <w:p w:rsidR="0023048B" w:rsidRDefault="0023048B" w:rsidP="0023048B">
      <w:pPr>
        <w:spacing w:after="0" w:line="240" w:lineRule="auto"/>
        <w:rPr>
          <w:rFonts w:ascii="Times New Roman" w:hAnsi="Times New Roman" w:cs="Times New Roman"/>
          <w:b/>
          <w:sz w:val="28"/>
          <w:szCs w:val="28"/>
        </w:rPr>
      </w:pPr>
    </w:p>
    <w:p w:rsidR="00785117" w:rsidRPr="00785117" w:rsidRDefault="00785117" w:rsidP="00785117">
      <w:pPr>
        <w:spacing w:after="0" w:line="240" w:lineRule="auto"/>
        <w:jc w:val="center"/>
        <w:rPr>
          <w:rFonts w:ascii="Times New Roman" w:hAnsi="Times New Roman" w:cs="Times New Roman"/>
        </w:rPr>
      </w:pPr>
      <w:r>
        <w:rPr>
          <w:rFonts w:ascii="Times New Roman" w:hAnsi="Times New Roman" w:cs="Times New Roman"/>
        </w:rPr>
        <w:t xml:space="preserve">                    </w:t>
      </w:r>
    </w:p>
    <w:p w:rsidR="00785117" w:rsidRDefault="00785117" w:rsidP="0078511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6A7F20" w:rsidRDefault="006A7F20" w:rsidP="00785117">
      <w:pPr>
        <w:spacing w:after="0" w:line="240" w:lineRule="auto"/>
        <w:rPr>
          <w:rFonts w:ascii="Times New Roman" w:hAnsi="Times New Roman" w:cs="Times New Roman"/>
          <w:b/>
          <w:sz w:val="28"/>
          <w:szCs w:val="28"/>
        </w:rPr>
      </w:pPr>
    </w:p>
    <w:p w:rsidR="006A7F20" w:rsidRDefault="006A7F20" w:rsidP="00785117">
      <w:pPr>
        <w:spacing w:after="0" w:line="240" w:lineRule="auto"/>
        <w:rPr>
          <w:rFonts w:ascii="Times New Roman" w:hAnsi="Times New Roman" w:cs="Times New Roman"/>
          <w:b/>
          <w:sz w:val="28"/>
          <w:szCs w:val="28"/>
        </w:rPr>
      </w:pPr>
    </w:p>
    <w:p w:rsidR="0023048B" w:rsidRDefault="0023048B" w:rsidP="0023048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3C5771">
        <w:rPr>
          <w:rFonts w:ascii="Times New Roman" w:hAnsi="Times New Roman" w:cs="Times New Roman"/>
          <w:b/>
          <w:sz w:val="28"/>
          <w:szCs w:val="28"/>
        </w:rPr>
        <w:t xml:space="preserve">                                       </w:t>
      </w:r>
      <w:r>
        <w:rPr>
          <w:rFonts w:ascii="Times New Roman" w:hAnsi="Times New Roman" w:cs="Times New Roman"/>
          <w:b/>
          <w:sz w:val="28"/>
          <w:szCs w:val="28"/>
        </w:rPr>
        <w:t xml:space="preserve"> Старшая </w:t>
      </w:r>
      <w:r w:rsidRPr="00034DD6">
        <w:rPr>
          <w:rFonts w:ascii="Times New Roman" w:hAnsi="Times New Roman" w:cs="Times New Roman"/>
          <w:b/>
          <w:sz w:val="28"/>
          <w:szCs w:val="28"/>
        </w:rPr>
        <w:t xml:space="preserve"> группа</w:t>
      </w:r>
      <w:r>
        <w:rPr>
          <w:rFonts w:ascii="Times New Roman" w:hAnsi="Times New Roman" w:cs="Times New Roman"/>
          <w:b/>
          <w:sz w:val="28"/>
          <w:szCs w:val="28"/>
        </w:rPr>
        <w:t xml:space="preserve"> №2  х</w:t>
      </w:r>
      <w:r w:rsidRPr="00034DD6">
        <w:rPr>
          <w:rFonts w:ascii="Times New Roman" w:hAnsi="Times New Roman" w:cs="Times New Roman"/>
          <w:b/>
          <w:sz w:val="28"/>
          <w:szCs w:val="28"/>
        </w:rPr>
        <w:t xml:space="preserve">олодный период года  </w:t>
      </w:r>
    </w:p>
    <w:p w:rsidR="0023048B" w:rsidRDefault="0023048B" w:rsidP="0023048B">
      <w:pPr>
        <w:spacing w:after="0" w:line="240" w:lineRule="auto"/>
        <w:jc w:val="center"/>
        <w:rPr>
          <w:rFonts w:ascii="Times New Roman" w:hAnsi="Times New Roman" w:cs="Times New Roman"/>
          <w:b/>
          <w:sz w:val="28"/>
          <w:szCs w:val="28"/>
        </w:rPr>
      </w:pPr>
    </w:p>
    <w:tbl>
      <w:tblPr>
        <w:tblStyle w:val="ae"/>
        <w:tblW w:w="15606" w:type="dxa"/>
        <w:tblInd w:w="-601" w:type="dxa"/>
        <w:tblLook w:val="04A0"/>
      </w:tblPr>
      <w:tblGrid>
        <w:gridCol w:w="2408"/>
        <w:gridCol w:w="2180"/>
        <w:gridCol w:w="1768"/>
        <w:gridCol w:w="3027"/>
        <w:gridCol w:w="3375"/>
        <w:gridCol w:w="74"/>
        <w:gridCol w:w="2774"/>
      </w:tblGrid>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sidRPr="00034DD6">
              <w:rPr>
                <w:rFonts w:ascii="Times New Roman" w:hAnsi="Times New Roman" w:cs="Times New Roman"/>
                <w:sz w:val="28"/>
                <w:szCs w:val="28"/>
              </w:rPr>
              <w:t>Прием, осмотр, игры</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7.00-8.00</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Утренняя гимнастика (группа)</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8.00-8.10</w:t>
            </w:r>
          </w:p>
        </w:tc>
      </w:tr>
      <w:tr w:rsidR="0023048B" w:rsidRPr="00034DD6" w:rsidTr="0023048B">
        <w:tc>
          <w:tcPr>
            <w:tcW w:w="9383"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6223"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8.10-8.30</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8.30-8.50</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подготовка к НОД</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8.50-9.00</w:t>
            </w:r>
          </w:p>
        </w:tc>
      </w:tr>
      <w:tr w:rsidR="0023048B" w:rsidRPr="00034DD6" w:rsidTr="0023048B">
        <w:trPr>
          <w:trHeight w:val="330"/>
        </w:trPr>
        <w:tc>
          <w:tcPr>
            <w:tcW w:w="2408" w:type="dxa"/>
            <w:vMerge w:val="restart"/>
            <w:tcBorders>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Непрерывная</w:t>
            </w:r>
          </w:p>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образовательная </w:t>
            </w:r>
          </w:p>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деятельность</w:t>
            </w:r>
          </w:p>
        </w:tc>
        <w:tc>
          <w:tcPr>
            <w:tcW w:w="2180" w:type="dxa"/>
            <w:tcBorders>
              <w:bottom w:val="single" w:sz="4" w:space="0" w:color="auto"/>
              <w:right w:val="single" w:sz="4" w:space="0" w:color="auto"/>
            </w:tcBorders>
          </w:tcPr>
          <w:p w:rsidR="0023048B" w:rsidRPr="00034DD6" w:rsidRDefault="0023048B" w:rsidP="0023048B">
            <w:pPr>
              <w:rPr>
                <w:rFonts w:ascii="Times New Roman" w:hAnsi="Times New Roman" w:cs="Times New Roman"/>
                <w:sz w:val="28"/>
                <w:szCs w:val="28"/>
              </w:rPr>
            </w:pPr>
            <w:r w:rsidRPr="00910734">
              <w:rPr>
                <w:rFonts w:ascii="Times New Roman" w:hAnsi="Times New Roman" w:cs="Times New Roman"/>
                <w:sz w:val="24"/>
                <w:szCs w:val="24"/>
              </w:rPr>
              <w:t>понедельник</w:t>
            </w:r>
          </w:p>
        </w:tc>
        <w:tc>
          <w:tcPr>
            <w:tcW w:w="1768" w:type="dxa"/>
            <w:tcBorders>
              <w:bottom w:val="single" w:sz="4" w:space="0" w:color="auto"/>
              <w:right w:val="single" w:sz="4" w:space="0" w:color="auto"/>
            </w:tcBorders>
          </w:tcPr>
          <w:p w:rsidR="0023048B" w:rsidRPr="00034DD6" w:rsidRDefault="0023048B" w:rsidP="0023048B">
            <w:pPr>
              <w:rPr>
                <w:rFonts w:ascii="Times New Roman" w:hAnsi="Times New Roman" w:cs="Times New Roman"/>
                <w:sz w:val="28"/>
                <w:szCs w:val="28"/>
              </w:rPr>
            </w:pPr>
            <w:r w:rsidRPr="00910734">
              <w:rPr>
                <w:rFonts w:ascii="Times New Roman" w:hAnsi="Times New Roman" w:cs="Times New Roman"/>
                <w:sz w:val="24"/>
                <w:szCs w:val="24"/>
              </w:rPr>
              <w:t>вторник</w:t>
            </w:r>
          </w:p>
        </w:tc>
        <w:tc>
          <w:tcPr>
            <w:tcW w:w="3027" w:type="dxa"/>
            <w:tcBorders>
              <w:left w:val="single" w:sz="4" w:space="0" w:color="auto"/>
              <w:bottom w:val="single" w:sz="4" w:space="0" w:color="auto"/>
            </w:tcBorders>
          </w:tcPr>
          <w:p w:rsidR="0023048B" w:rsidRPr="00034DD6" w:rsidRDefault="0023048B" w:rsidP="0023048B">
            <w:pPr>
              <w:rPr>
                <w:rFonts w:ascii="Times New Roman" w:hAnsi="Times New Roman" w:cs="Times New Roman"/>
                <w:sz w:val="28"/>
                <w:szCs w:val="28"/>
              </w:rPr>
            </w:pPr>
            <w:r w:rsidRPr="00910734">
              <w:rPr>
                <w:rFonts w:ascii="Times New Roman" w:hAnsi="Times New Roman" w:cs="Times New Roman"/>
                <w:sz w:val="24"/>
                <w:szCs w:val="24"/>
              </w:rPr>
              <w:t>среда</w:t>
            </w:r>
          </w:p>
        </w:tc>
        <w:tc>
          <w:tcPr>
            <w:tcW w:w="3449" w:type="dxa"/>
            <w:gridSpan w:val="2"/>
            <w:tcBorders>
              <w:bottom w:val="single" w:sz="4" w:space="0" w:color="auto"/>
              <w:right w:val="single" w:sz="4" w:space="0" w:color="auto"/>
            </w:tcBorders>
          </w:tcPr>
          <w:p w:rsidR="0023048B" w:rsidRPr="00034DD6" w:rsidRDefault="0023048B" w:rsidP="0023048B">
            <w:pPr>
              <w:rPr>
                <w:rFonts w:ascii="Times New Roman" w:hAnsi="Times New Roman" w:cs="Times New Roman"/>
                <w:sz w:val="28"/>
                <w:szCs w:val="28"/>
              </w:rPr>
            </w:pPr>
            <w:r w:rsidRPr="00910734">
              <w:rPr>
                <w:rFonts w:ascii="Times New Roman" w:hAnsi="Times New Roman" w:cs="Times New Roman"/>
                <w:sz w:val="24"/>
                <w:szCs w:val="24"/>
              </w:rPr>
              <w:t>четверг</w:t>
            </w:r>
          </w:p>
        </w:tc>
        <w:tc>
          <w:tcPr>
            <w:tcW w:w="2774" w:type="dxa"/>
            <w:tcBorders>
              <w:left w:val="single" w:sz="4" w:space="0" w:color="auto"/>
              <w:bottom w:val="single" w:sz="4" w:space="0" w:color="auto"/>
            </w:tcBorders>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4"/>
                <w:szCs w:val="24"/>
              </w:rPr>
              <w:t>п</w:t>
            </w:r>
            <w:r w:rsidRPr="00910734">
              <w:rPr>
                <w:rFonts w:ascii="Times New Roman" w:hAnsi="Times New Roman" w:cs="Times New Roman"/>
                <w:sz w:val="24"/>
                <w:szCs w:val="24"/>
              </w:rPr>
              <w:t>ятница</w:t>
            </w:r>
          </w:p>
        </w:tc>
      </w:tr>
      <w:tr w:rsidR="0023048B" w:rsidRPr="00034DD6" w:rsidTr="0023048B">
        <w:trPr>
          <w:trHeight w:val="659"/>
        </w:trPr>
        <w:tc>
          <w:tcPr>
            <w:tcW w:w="2408" w:type="dxa"/>
            <w:vMerge/>
            <w:tcBorders>
              <w:right w:val="single" w:sz="4" w:space="0" w:color="auto"/>
            </w:tcBorders>
          </w:tcPr>
          <w:p w:rsidR="0023048B" w:rsidRDefault="0023048B" w:rsidP="0023048B">
            <w:pPr>
              <w:rPr>
                <w:rFonts w:ascii="Times New Roman" w:hAnsi="Times New Roman" w:cs="Times New Roman"/>
                <w:sz w:val="28"/>
                <w:szCs w:val="28"/>
              </w:rPr>
            </w:pPr>
          </w:p>
        </w:tc>
        <w:tc>
          <w:tcPr>
            <w:tcW w:w="2180" w:type="dxa"/>
            <w:tcBorders>
              <w:top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9.00-9.25</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9.35-10.00</w:t>
            </w:r>
          </w:p>
          <w:p w:rsidR="0023048B" w:rsidRPr="00910734" w:rsidRDefault="0023048B" w:rsidP="0023048B">
            <w:pPr>
              <w:rPr>
                <w:rFonts w:ascii="Times New Roman" w:hAnsi="Times New Roman" w:cs="Times New Roman"/>
                <w:sz w:val="24"/>
                <w:szCs w:val="24"/>
              </w:rPr>
            </w:pPr>
          </w:p>
        </w:tc>
        <w:tc>
          <w:tcPr>
            <w:tcW w:w="1768" w:type="dxa"/>
            <w:tcBorders>
              <w:top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9.00-9.25</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10.50-11.15</w:t>
            </w:r>
          </w:p>
          <w:p w:rsidR="0023048B" w:rsidRPr="00910734" w:rsidRDefault="0023048B" w:rsidP="0023048B">
            <w:pPr>
              <w:rPr>
                <w:rFonts w:ascii="Times New Roman" w:hAnsi="Times New Roman" w:cs="Times New Roman"/>
                <w:sz w:val="24"/>
                <w:szCs w:val="24"/>
              </w:rPr>
            </w:pPr>
          </w:p>
        </w:tc>
        <w:tc>
          <w:tcPr>
            <w:tcW w:w="3027" w:type="dxa"/>
            <w:tcBorders>
              <w:top w:val="single" w:sz="4" w:space="0" w:color="auto"/>
              <w:left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9.00-9.25</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9.55-10.20</w:t>
            </w:r>
          </w:p>
          <w:p w:rsidR="0023048B" w:rsidRPr="00910734" w:rsidRDefault="0023048B" w:rsidP="0023048B">
            <w:pPr>
              <w:rPr>
                <w:rFonts w:ascii="Times New Roman" w:hAnsi="Times New Roman" w:cs="Times New Roman"/>
                <w:sz w:val="24"/>
                <w:szCs w:val="24"/>
              </w:rPr>
            </w:pPr>
          </w:p>
        </w:tc>
        <w:tc>
          <w:tcPr>
            <w:tcW w:w="3449" w:type="dxa"/>
            <w:gridSpan w:val="2"/>
            <w:tcBorders>
              <w:top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9.00-9.25</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9.35-10.00</w:t>
            </w:r>
          </w:p>
          <w:p w:rsidR="0023048B" w:rsidRPr="00910734" w:rsidRDefault="0023048B" w:rsidP="0023048B">
            <w:pPr>
              <w:rPr>
                <w:rFonts w:ascii="Times New Roman" w:hAnsi="Times New Roman" w:cs="Times New Roman"/>
                <w:sz w:val="24"/>
                <w:szCs w:val="24"/>
              </w:rPr>
            </w:pPr>
          </w:p>
        </w:tc>
        <w:tc>
          <w:tcPr>
            <w:tcW w:w="2774" w:type="dxa"/>
            <w:tcBorders>
              <w:top w:val="single" w:sz="4" w:space="0" w:color="auto"/>
              <w:left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9.00-9.25</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9.35-10.00</w:t>
            </w:r>
          </w:p>
          <w:p w:rsidR="0023048B" w:rsidRDefault="0023048B" w:rsidP="0023048B">
            <w:pPr>
              <w:rPr>
                <w:rFonts w:ascii="Times New Roman" w:hAnsi="Times New Roman" w:cs="Times New Roman"/>
                <w:sz w:val="24"/>
                <w:szCs w:val="24"/>
              </w:rPr>
            </w:pPr>
          </w:p>
        </w:tc>
      </w:tr>
      <w:tr w:rsidR="0023048B" w:rsidRPr="00034DD6" w:rsidTr="0023048B">
        <w:tc>
          <w:tcPr>
            <w:tcW w:w="2408" w:type="dxa"/>
            <w:tcBorders>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художественная литература</w:t>
            </w:r>
          </w:p>
        </w:tc>
        <w:tc>
          <w:tcPr>
            <w:tcW w:w="2180" w:type="dxa"/>
            <w:tcBorders>
              <w:right w:val="single" w:sz="4" w:space="0" w:color="auto"/>
            </w:tcBorders>
          </w:tcPr>
          <w:p w:rsidR="0023048B" w:rsidRPr="0016088C" w:rsidRDefault="0023048B" w:rsidP="0023048B">
            <w:pPr>
              <w:rPr>
                <w:rFonts w:ascii="Times New Roman" w:hAnsi="Times New Roman" w:cs="Times New Roman"/>
                <w:sz w:val="24"/>
                <w:szCs w:val="24"/>
              </w:rPr>
            </w:pPr>
            <w:r>
              <w:rPr>
                <w:rFonts w:ascii="Times New Roman" w:hAnsi="Times New Roman" w:cs="Times New Roman"/>
                <w:sz w:val="24"/>
                <w:szCs w:val="24"/>
              </w:rPr>
              <w:t>10.00-10.30</w:t>
            </w:r>
          </w:p>
        </w:tc>
        <w:tc>
          <w:tcPr>
            <w:tcW w:w="1768" w:type="dxa"/>
            <w:tcBorders>
              <w:right w:val="single" w:sz="4" w:space="0" w:color="auto"/>
            </w:tcBorders>
          </w:tcPr>
          <w:p w:rsidR="0023048B" w:rsidRPr="0016088C" w:rsidRDefault="0023048B" w:rsidP="0023048B">
            <w:pPr>
              <w:rPr>
                <w:rFonts w:ascii="Times New Roman" w:hAnsi="Times New Roman" w:cs="Times New Roman"/>
                <w:sz w:val="24"/>
                <w:szCs w:val="24"/>
              </w:rPr>
            </w:pPr>
            <w:r>
              <w:rPr>
                <w:rFonts w:ascii="Times New Roman" w:hAnsi="Times New Roman" w:cs="Times New Roman"/>
                <w:sz w:val="24"/>
                <w:szCs w:val="24"/>
              </w:rPr>
              <w:t>9.25-10.30</w:t>
            </w:r>
          </w:p>
        </w:tc>
        <w:tc>
          <w:tcPr>
            <w:tcW w:w="3027" w:type="dxa"/>
            <w:tcBorders>
              <w:left w:val="single" w:sz="4" w:space="0" w:color="auto"/>
            </w:tcBorders>
          </w:tcPr>
          <w:p w:rsidR="0023048B" w:rsidRPr="0016088C" w:rsidRDefault="0023048B" w:rsidP="0023048B">
            <w:pPr>
              <w:rPr>
                <w:rFonts w:ascii="Times New Roman" w:hAnsi="Times New Roman" w:cs="Times New Roman"/>
                <w:sz w:val="24"/>
                <w:szCs w:val="24"/>
              </w:rPr>
            </w:pPr>
            <w:r>
              <w:rPr>
                <w:rFonts w:ascii="Times New Roman" w:hAnsi="Times New Roman" w:cs="Times New Roman"/>
                <w:sz w:val="24"/>
                <w:szCs w:val="24"/>
              </w:rPr>
              <w:t>9.25-9.55</w:t>
            </w:r>
          </w:p>
        </w:tc>
        <w:tc>
          <w:tcPr>
            <w:tcW w:w="3449" w:type="dxa"/>
            <w:gridSpan w:val="2"/>
            <w:tcBorders>
              <w:right w:val="single" w:sz="4" w:space="0" w:color="auto"/>
            </w:tcBorders>
          </w:tcPr>
          <w:p w:rsidR="0023048B" w:rsidRPr="0016088C" w:rsidRDefault="0023048B" w:rsidP="0023048B">
            <w:pPr>
              <w:rPr>
                <w:rFonts w:ascii="Times New Roman" w:hAnsi="Times New Roman" w:cs="Times New Roman"/>
                <w:sz w:val="24"/>
                <w:szCs w:val="24"/>
              </w:rPr>
            </w:pPr>
            <w:r>
              <w:rPr>
                <w:rFonts w:ascii="Times New Roman" w:hAnsi="Times New Roman" w:cs="Times New Roman"/>
                <w:sz w:val="24"/>
                <w:szCs w:val="24"/>
              </w:rPr>
              <w:t>10.00-10.30</w:t>
            </w:r>
          </w:p>
        </w:tc>
        <w:tc>
          <w:tcPr>
            <w:tcW w:w="2774" w:type="dxa"/>
            <w:tcBorders>
              <w:left w:val="single" w:sz="4" w:space="0" w:color="auto"/>
            </w:tcBorders>
          </w:tcPr>
          <w:p w:rsidR="0023048B" w:rsidRPr="0016088C" w:rsidRDefault="0023048B" w:rsidP="0023048B">
            <w:pPr>
              <w:rPr>
                <w:rFonts w:ascii="Times New Roman" w:hAnsi="Times New Roman" w:cs="Times New Roman"/>
                <w:sz w:val="24"/>
                <w:szCs w:val="24"/>
              </w:rPr>
            </w:pPr>
            <w:r>
              <w:rPr>
                <w:rFonts w:ascii="Times New Roman" w:hAnsi="Times New Roman" w:cs="Times New Roman"/>
                <w:sz w:val="24"/>
                <w:szCs w:val="24"/>
              </w:rPr>
              <w:t>10.00-10.30</w:t>
            </w:r>
          </w:p>
        </w:tc>
      </w:tr>
      <w:tr w:rsidR="0023048B" w:rsidRPr="00034DD6" w:rsidTr="0023048B">
        <w:tc>
          <w:tcPr>
            <w:tcW w:w="9383"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ОБЖ</w:t>
            </w:r>
          </w:p>
        </w:tc>
        <w:tc>
          <w:tcPr>
            <w:tcW w:w="6223"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10.30-10.40</w:t>
            </w:r>
          </w:p>
        </w:tc>
      </w:tr>
      <w:tr w:rsidR="0023048B" w:rsidRPr="00034DD6" w:rsidTr="0023048B">
        <w:tc>
          <w:tcPr>
            <w:tcW w:w="9383"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(игры, наблюдения, труд)</w:t>
            </w:r>
          </w:p>
        </w:tc>
        <w:tc>
          <w:tcPr>
            <w:tcW w:w="6223"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10.40-11.50</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11.50-12.00</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12.00-12.30</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12.30-15.00</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Подъем </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15.00-15.05</w:t>
            </w:r>
          </w:p>
        </w:tc>
      </w:tr>
      <w:tr w:rsidR="0023048B" w:rsidRPr="00034DD6" w:rsidTr="0023048B">
        <w:tc>
          <w:tcPr>
            <w:tcW w:w="9383"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Гимнастика после сна </w:t>
            </w:r>
          </w:p>
        </w:tc>
        <w:tc>
          <w:tcPr>
            <w:tcW w:w="6223"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15.05-15.17</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15.17-15.30</w:t>
            </w:r>
          </w:p>
        </w:tc>
      </w:tr>
      <w:tr w:rsidR="0023048B" w:rsidRPr="00034DD6" w:rsidTr="0023048B">
        <w:tc>
          <w:tcPr>
            <w:tcW w:w="9383"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Подготовка к полднику, полдник </w:t>
            </w:r>
          </w:p>
        </w:tc>
        <w:tc>
          <w:tcPr>
            <w:tcW w:w="6223"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15.30-15.45</w:t>
            </w:r>
          </w:p>
        </w:tc>
      </w:tr>
      <w:tr w:rsidR="0023048B" w:rsidRPr="00034DD6" w:rsidTr="0023048B">
        <w:trPr>
          <w:trHeight w:val="726"/>
        </w:trPr>
        <w:tc>
          <w:tcPr>
            <w:tcW w:w="9383" w:type="dxa"/>
            <w:gridSpan w:val="4"/>
            <w:vMerge w:val="restart"/>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Непрерывная образовательная деятельность</w:t>
            </w:r>
          </w:p>
        </w:tc>
        <w:tc>
          <w:tcPr>
            <w:tcW w:w="3375" w:type="dxa"/>
            <w:tcBorders>
              <w:bottom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понедельник</w:t>
            </w:r>
          </w:p>
          <w:p w:rsidR="0023048B" w:rsidRPr="0016088C"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вторник</w:t>
            </w:r>
          </w:p>
        </w:tc>
        <w:tc>
          <w:tcPr>
            <w:tcW w:w="2848" w:type="dxa"/>
            <w:gridSpan w:val="2"/>
            <w:tcBorders>
              <w:left w:val="single" w:sz="4" w:space="0" w:color="auto"/>
              <w:bottom w:val="single" w:sz="4" w:space="0" w:color="auto"/>
            </w:tcBorders>
          </w:tcPr>
          <w:p w:rsidR="0023048B"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четверг</w:t>
            </w:r>
          </w:p>
          <w:p w:rsidR="0023048B" w:rsidRPr="0016088C" w:rsidRDefault="0023048B" w:rsidP="0023048B">
            <w:pPr>
              <w:rPr>
                <w:rFonts w:ascii="Times New Roman" w:hAnsi="Times New Roman" w:cs="Times New Roman"/>
                <w:sz w:val="24"/>
                <w:szCs w:val="24"/>
              </w:rPr>
            </w:pPr>
            <w:r w:rsidRPr="0016088C">
              <w:rPr>
                <w:rFonts w:ascii="Times New Roman" w:hAnsi="Times New Roman" w:cs="Times New Roman"/>
                <w:sz w:val="24"/>
                <w:szCs w:val="24"/>
              </w:rPr>
              <w:t>пятница</w:t>
            </w:r>
          </w:p>
        </w:tc>
      </w:tr>
      <w:tr w:rsidR="0023048B" w:rsidRPr="00034DD6" w:rsidTr="0023048B">
        <w:trPr>
          <w:trHeight w:val="270"/>
        </w:trPr>
        <w:tc>
          <w:tcPr>
            <w:tcW w:w="9383" w:type="dxa"/>
            <w:gridSpan w:val="4"/>
            <w:vMerge/>
          </w:tcPr>
          <w:p w:rsidR="0023048B" w:rsidRDefault="0023048B" w:rsidP="0023048B">
            <w:pPr>
              <w:rPr>
                <w:rFonts w:ascii="Times New Roman" w:hAnsi="Times New Roman" w:cs="Times New Roman"/>
                <w:sz w:val="28"/>
                <w:szCs w:val="28"/>
              </w:rPr>
            </w:pPr>
          </w:p>
        </w:tc>
        <w:tc>
          <w:tcPr>
            <w:tcW w:w="3375" w:type="dxa"/>
            <w:tcBorders>
              <w:top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16088C">
              <w:rPr>
                <w:rFonts w:ascii="Times New Roman" w:hAnsi="Times New Roman" w:cs="Times New Roman"/>
                <w:sz w:val="24"/>
                <w:szCs w:val="24"/>
              </w:rPr>
              <w:t>15.45-16.10</w:t>
            </w:r>
          </w:p>
        </w:tc>
        <w:tc>
          <w:tcPr>
            <w:tcW w:w="2848" w:type="dxa"/>
            <w:gridSpan w:val="2"/>
            <w:tcBorders>
              <w:top w:val="single" w:sz="4" w:space="0" w:color="auto"/>
              <w:left w:val="single" w:sz="4" w:space="0" w:color="auto"/>
            </w:tcBorders>
          </w:tcPr>
          <w:p w:rsidR="0023048B" w:rsidRPr="0016088C" w:rsidRDefault="0023048B" w:rsidP="0023048B">
            <w:pPr>
              <w:rPr>
                <w:rFonts w:ascii="Times New Roman" w:hAnsi="Times New Roman" w:cs="Times New Roman"/>
                <w:sz w:val="24"/>
                <w:szCs w:val="24"/>
              </w:rPr>
            </w:pPr>
            <w:r>
              <w:rPr>
                <w:rFonts w:ascii="Times New Roman" w:hAnsi="Times New Roman" w:cs="Times New Roman"/>
                <w:sz w:val="24"/>
                <w:szCs w:val="24"/>
              </w:rPr>
              <w:t>-</w:t>
            </w:r>
          </w:p>
        </w:tc>
      </w:tr>
      <w:tr w:rsidR="0023048B" w:rsidRPr="00034DD6" w:rsidTr="0023048B">
        <w:trPr>
          <w:trHeight w:val="270"/>
        </w:trPr>
        <w:tc>
          <w:tcPr>
            <w:tcW w:w="9383"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Кружковая работа</w:t>
            </w:r>
          </w:p>
        </w:tc>
        <w:tc>
          <w:tcPr>
            <w:tcW w:w="3375" w:type="dxa"/>
            <w:tcBorders>
              <w:top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среда</w:t>
            </w:r>
          </w:p>
          <w:p w:rsidR="0023048B" w:rsidRPr="0016088C" w:rsidRDefault="0023048B" w:rsidP="0023048B">
            <w:pPr>
              <w:rPr>
                <w:rFonts w:ascii="Times New Roman" w:hAnsi="Times New Roman" w:cs="Times New Roman"/>
                <w:sz w:val="24"/>
                <w:szCs w:val="24"/>
              </w:rPr>
            </w:pPr>
            <w:r w:rsidRPr="0016088C">
              <w:rPr>
                <w:rFonts w:ascii="Times New Roman" w:hAnsi="Times New Roman" w:cs="Times New Roman"/>
                <w:sz w:val="24"/>
                <w:szCs w:val="24"/>
              </w:rPr>
              <w:t>15.45-16.10</w:t>
            </w:r>
          </w:p>
        </w:tc>
        <w:tc>
          <w:tcPr>
            <w:tcW w:w="2848" w:type="dxa"/>
            <w:gridSpan w:val="2"/>
            <w:tcBorders>
              <w:top w:val="single" w:sz="4" w:space="0" w:color="auto"/>
              <w:left w:val="single" w:sz="4" w:space="0" w:color="auto"/>
            </w:tcBorders>
          </w:tcPr>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w:t>
            </w:r>
          </w:p>
        </w:tc>
      </w:tr>
      <w:tr w:rsidR="0023048B" w:rsidRPr="00034DD6" w:rsidTr="0023048B">
        <w:trPr>
          <w:trHeight w:val="811"/>
        </w:trPr>
        <w:tc>
          <w:tcPr>
            <w:tcW w:w="9383" w:type="dxa"/>
            <w:gridSpan w:val="4"/>
            <w:vMerge w:val="restart"/>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lastRenderedPageBreak/>
              <w:t>Подготовка к прогулке, прогулка</w:t>
            </w:r>
          </w:p>
        </w:tc>
        <w:tc>
          <w:tcPr>
            <w:tcW w:w="3375" w:type="dxa"/>
            <w:tcBorders>
              <w:bottom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понедельник</w:t>
            </w:r>
          </w:p>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вторник</w:t>
            </w:r>
          </w:p>
          <w:p w:rsidR="0023048B" w:rsidRPr="0016088C"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среда</w:t>
            </w:r>
          </w:p>
        </w:tc>
        <w:tc>
          <w:tcPr>
            <w:tcW w:w="2848" w:type="dxa"/>
            <w:gridSpan w:val="2"/>
            <w:tcBorders>
              <w:left w:val="single" w:sz="4" w:space="0" w:color="auto"/>
              <w:bottom w:val="single" w:sz="4" w:space="0" w:color="auto"/>
            </w:tcBorders>
          </w:tcPr>
          <w:p w:rsidR="0023048B"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четверг</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п</w:t>
            </w:r>
            <w:r w:rsidRPr="0016088C">
              <w:rPr>
                <w:rFonts w:ascii="Times New Roman" w:hAnsi="Times New Roman" w:cs="Times New Roman"/>
                <w:sz w:val="24"/>
                <w:szCs w:val="24"/>
              </w:rPr>
              <w:t>ятница</w:t>
            </w:r>
          </w:p>
          <w:p w:rsidR="0023048B" w:rsidRPr="0016088C" w:rsidRDefault="0023048B" w:rsidP="0023048B">
            <w:pPr>
              <w:rPr>
                <w:rFonts w:ascii="Times New Roman" w:hAnsi="Times New Roman" w:cs="Times New Roman"/>
                <w:sz w:val="24"/>
                <w:szCs w:val="24"/>
              </w:rPr>
            </w:pPr>
          </w:p>
        </w:tc>
      </w:tr>
      <w:tr w:rsidR="0023048B" w:rsidRPr="00034DD6" w:rsidTr="0023048B">
        <w:trPr>
          <w:trHeight w:val="270"/>
        </w:trPr>
        <w:tc>
          <w:tcPr>
            <w:tcW w:w="9383" w:type="dxa"/>
            <w:gridSpan w:val="4"/>
            <w:vMerge/>
          </w:tcPr>
          <w:p w:rsidR="0023048B" w:rsidRDefault="0023048B" w:rsidP="0023048B">
            <w:pPr>
              <w:rPr>
                <w:rFonts w:ascii="Times New Roman" w:hAnsi="Times New Roman" w:cs="Times New Roman"/>
                <w:sz w:val="28"/>
                <w:szCs w:val="28"/>
              </w:rPr>
            </w:pPr>
          </w:p>
        </w:tc>
        <w:tc>
          <w:tcPr>
            <w:tcW w:w="3375" w:type="dxa"/>
            <w:tcBorders>
              <w:top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16.10-17.2</w:t>
            </w:r>
            <w:r w:rsidRPr="0016088C">
              <w:rPr>
                <w:rFonts w:ascii="Times New Roman" w:hAnsi="Times New Roman" w:cs="Times New Roman"/>
                <w:sz w:val="24"/>
                <w:szCs w:val="24"/>
              </w:rPr>
              <w:t>0</w:t>
            </w:r>
          </w:p>
        </w:tc>
        <w:tc>
          <w:tcPr>
            <w:tcW w:w="2848" w:type="dxa"/>
            <w:gridSpan w:val="2"/>
            <w:tcBorders>
              <w:top w:val="single" w:sz="4" w:space="0" w:color="auto"/>
              <w:left w:val="single" w:sz="4" w:space="0" w:color="auto"/>
            </w:tcBorders>
          </w:tcPr>
          <w:p w:rsidR="0023048B" w:rsidRPr="0016088C" w:rsidRDefault="0023048B" w:rsidP="0023048B">
            <w:pPr>
              <w:rPr>
                <w:rFonts w:ascii="Times New Roman" w:hAnsi="Times New Roman" w:cs="Times New Roman"/>
                <w:sz w:val="24"/>
                <w:szCs w:val="24"/>
              </w:rPr>
            </w:pPr>
            <w:r>
              <w:rPr>
                <w:rFonts w:ascii="Times New Roman" w:hAnsi="Times New Roman" w:cs="Times New Roman"/>
                <w:sz w:val="24"/>
                <w:szCs w:val="24"/>
              </w:rPr>
              <w:t>15.45-17.20</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17.20-17.30</w:t>
            </w:r>
          </w:p>
        </w:tc>
      </w:tr>
      <w:tr w:rsidR="0023048B" w:rsidRPr="00034DD6" w:rsidTr="0023048B">
        <w:tc>
          <w:tcPr>
            <w:tcW w:w="9383"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Подготовка к ужину, ужин </w:t>
            </w:r>
          </w:p>
        </w:tc>
        <w:tc>
          <w:tcPr>
            <w:tcW w:w="6223"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17.30-18.00</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 художественная литература</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18.00-18.50</w:t>
            </w:r>
          </w:p>
        </w:tc>
      </w:tr>
      <w:tr w:rsidR="0023048B" w:rsidRPr="00034DD6" w:rsidTr="0023048B">
        <w:tc>
          <w:tcPr>
            <w:tcW w:w="9383"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Игры, уход детей домой </w:t>
            </w:r>
          </w:p>
        </w:tc>
        <w:tc>
          <w:tcPr>
            <w:tcW w:w="6223"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18.50-19.00</w:t>
            </w:r>
          </w:p>
        </w:tc>
      </w:tr>
    </w:tbl>
    <w:p w:rsidR="00785117" w:rsidRDefault="00785117" w:rsidP="003C5771">
      <w:pPr>
        <w:spacing w:after="0" w:line="240" w:lineRule="auto"/>
        <w:rPr>
          <w:rFonts w:ascii="Times New Roman" w:hAnsi="Times New Roman" w:cs="Times New Roman"/>
          <w:b/>
          <w:sz w:val="28"/>
          <w:szCs w:val="28"/>
        </w:rPr>
      </w:pPr>
    </w:p>
    <w:p w:rsidR="00785117" w:rsidRPr="00034DD6" w:rsidRDefault="00785117" w:rsidP="00785117">
      <w:pPr>
        <w:spacing w:after="0" w:line="240" w:lineRule="auto"/>
        <w:jc w:val="center"/>
        <w:rPr>
          <w:rFonts w:ascii="Times New Roman" w:hAnsi="Times New Roman" w:cs="Times New Roman"/>
          <w:sz w:val="28"/>
          <w:szCs w:val="28"/>
        </w:rPr>
      </w:pPr>
    </w:p>
    <w:p w:rsidR="0023048B" w:rsidRDefault="0023048B" w:rsidP="0023048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5771">
        <w:rPr>
          <w:rFonts w:ascii="Times New Roman" w:hAnsi="Times New Roman" w:cs="Times New Roman"/>
          <w:b/>
          <w:sz w:val="28"/>
          <w:szCs w:val="28"/>
        </w:rPr>
        <w:t xml:space="preserve">                                          </w:t>
      </w:r>
      <w:r>
        <w:rPr>
          <w:rFonts w:ascii="Times New Roman" w:hAnsi="Times New Roman" w:cs="Times New Roman"/>
          <w:b/>
          <w:sz w:val="28"/>
          <w:szCs w:val="28"/>
        </w:rPr>
        <w:t xml:space="preserve">Подготовительная </w:t>
      </w:r>
      <w:r w:rsidRPr="00034DD6">
        <w:rPr>
          <w:rFonts w:ascii="Times New Roman" w:hAnsi="Times New Roman" w:cs="Times New Roman"/>
          <w:b/>
          <w:sz w:val="28"/>
          <w:szCs w:val="28"/>
        </w:rPr>
        <w:t xml:space="preserve"> группа</w:t>
      </w:r>
      <w:r>
        <w:rPr>
          <w:rFonts w:ascii="Times New Roman" w:hAnsi="Times New Roman" w:cs="Times New Roman"/>
          <w:b/>
          <w:sz w:val="28"/>
          <w:szCs w:val="28"/>
        </w:rPr>
        <w:t xml:space="preserve"> №3  х</w:t>
      </w:r>
      <w:r w:rsidRPr="00034DD6">
        <w:rPr>
          <w:rFonts w:ascii="Times New Roman" w:hAnsi="Times New Roman" w:cs="Times New Roman"/>
          <w:b/>
          <w:sz w:val="28"/>
          <w:szCs w:val="28"/>
        </w:rPr>
        <w:t xml:space="preserve">олодный период года  </w:t>
      </w:r>
    </w:p>
    <w:p w:rsidR="0023048B" w:rsidRDefault="0023048B" w:rsidP="0023048B">
      <w:pPr>
        <w:spacing w:after="0" w:line="240" w:lineRule="auto"/>
        <w:rPr>
          <w:rFonts w:ascii="Times New Roman" w:hAnsi="Times New Roman" w:cs="Times New Roman"/>
          <w:b/>
          <w:sz w:val="28"/>
          <w:szCs w:val="28"/>
        </w:rPr>
      </w:pPr>
    </w:p>
    <w:tbl>
      <w:tblPr>
        <w:tblStyle w:val="ae"/>
        <w:tblW w:w="15451" w:type="dxa"/>
        <w:tblInd w:w="-601" w:type="dxa"/>
        <w:tblLayout w:type="fixed"/>
        <w:tblLook w:val="04A0"/>
      </w:tblPr>
      <w:tblGrid>
        <w:gridCol w:w="3119"/>
        <w:gridCol w:w="2977"/>
        <w:gridCol w:w="2268"/>
        <w:gridCol w:w="2693"/>
        <w:gridCol w:w="2268"/>
        <w:gridCol w:w="142"/>
        <w:gridCol w:w="1984"/>
      </w:tblGrid>
      <w:tr w:rsidR="0023048B" w:rsidRPr="00034DD6" w:rsidTr="0023048B">
        <w:tc>
          <w:tcPr>
            <w:tcW w:w="11057" w:type="dxa"/>
            <w:gridSpan w:val="4"/>
          </w:tcPr>
          <w:p w:rsidR="0023048B" w:rsidRPr="00034DD6" w:rsidRDefault="0023048B" w:rsidP="0023048B">
            <w:pPr>
              <w:rPr>
                <w:rFonts w:ascii="Times New Roman" w:hAnsi="Times New Roman" w:cs="Times New Roman"/>
                <w:sz w:val="28"/>
                <w:szCs w:val="28"/>
              </w:rPr>
            </w:pPr>
            <w:r w:rsidRPr="00034DD6">
              <w:rPr>
                <w:rFonts w:ascii="Times New Roman" w:hAnsi="Times New Roman" w:cs="Times New Roman"/>
                <w:sz w:val="28"/>
                <w:szCs w:val="28"/>
              </w:rPr>
              <w:t>Прием, осмотр, игры</w:t>
            </w:r>
          </w:p>
        </w:tc>
        <w:tc>
          <w:tcPr>
            <w:tcW w:w="4394"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7.00-8.00</w:t>
            </w:r>
          </w:p>
        </w:tc>
      </w:tr>
      <w:tr w:rsidR="0023048B" w:rsidRPr="00034DD6" w:rsidTr="0023048B">
        <w:tc>
          <w:tcPr>
            <w:tcW w:w="11057"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Утренняя гимнастика (группа)</w:t>
            </w:r>
          </w:p>
        </w:tc>
        <w:tc>
          <w:tcPr>
            <w:tcW w:w="4394"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8.00-8.10</w:t>
            </w:r>
          </w:p>
        </w:tc>
      </w:tr>
      <w:tr w:rsidR="0023048B" w:rsidRPr="00034DD6" w:rsidTr="0023048B">
        <w:tc>
          <w:tcPr>
            <w:tcW w:w="11057"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394"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8.10-8.30</w:t>
            </w:r>
          </w:p>
        </w:tc>
      </w:tr>
      <w:tr w:rsidR="0023048B" w:rsidRPr="00034DD6" w:rsidTr="0023048B">
        <w:tc>
          <w:tcPr>
            <w:tcW w:w="11057"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4394"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8.30-8.50</w:t>
            </w:r>
          </w:p>
        </w:tc>
      </w:tr>
      <w:tr w:rsidR="0023048B" w:rsidRPr="00034DD6" w:rsidTr="0023048B">
        <w:tc>
          <w:tcPr>
            <w:tcW w:w="11057"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подготовка к НОД</w:t>
            </w:r>
          </w:p>
        </w:tc>
        <w:tc>
          <w:tcPr>
            <w:tcW w:w="4394"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8.50-9.00</w:t>
            </w:r>
          </w:p>
        </w:tc>
      </w:tr>
      <w:tr w:rsidR="0023048B" w:rsidRPr="00034DD6" w:rsidTr="0023048B">
        <w:trPr>
          <w:trHeight w:val="270"/>
        </w:trPr>
        <w:tc>
          <w:tcPr>
            <w:tcW w:w="3119" w:type="dxa"/>
            <w:vMerge w:val="restart"/>
            <w:tcBorders>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Непрерывная </w:t>
            </w:r>
          </w:p>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образовательная </w:t>
            </w:r>
          </w:p>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деятельность</w:t>
            </w:r>
          </w:p>
          <w:p w:rsidR="0023048B" w:rsidRDefault="0023048B" w:rsidP="0023048B">
            <w:pPr>
              <w:rPr>
                <w:rFonts w:ascii="Times New Roman" w:hAnsi="Times New Roman" w:cs="Times New Roman"/>
                <w:sz w:val="28"/>
                <w:szCs w:val="28"/>
              </w:rPr>
            </w:pPr>
          </w:p>
        </w:tc>
        <w:tc>
          <w:tcPr>
            <w:tcW w:w="2977" w:type="dxa"/>
            <w:tcBorders>
              <w:left w:val="single" w:sz="4" w:space="0" w:color="auto"/>
              <w:bottom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понедельник</w:t>
            </w:r>
          </w:p>
        </w:tc>
        <w:tc>
          <w:tcPr>
            <w:tcW w:w="2268" w:type="dxa"/>
            <w:tcBorders>
              <w:left w:val="single" w:sz="4" w:space="0" w:color="auto"/>
              <w:bottom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вторник</w:t>
            </w:r>
          </w:p>
        </w:tc>
        <w:tc>
          <w:tcPr>
            <w:tcW w:w="2693" w:type="dxa"/>
            <w:tcBorders>
              <w:left w:val="single" w:sz="4" w:space="0" w:color="auto"/>
              <w:bottom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среда</w:t>
            </w:r>
          </w:p>
        </w:tc>
        <w:tc>
          <w:tcPr>
            <w:tcW w:w="2410" w:type="dxa"/>
            <w:gridSpan w:val="2"/>
            <w:tcBorders>
              <w:bottom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четверг</w:t>
            </w:r>
          </w:p>
        </w:tc>
        <w:tc>
          <w:tcPr>
            <w:tcW w:w="1984" w:type="dxa"/>
            <w:tcBorders>
              <w:left w:val="single" w:sz="4" w:space="0" w:color="auto"/>
              <w:bottom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п</w:t>
            </w:r>
            <w:r w:rsidRPr="00910734">
              <w:rPr>
                <w:rFonts w:ascii="Times New Roman" w:hAnsi="Times New Roman" w:cs="Times New Roman"/>
                <w:sz w:val="24"/>
                <w:szCs w:val="24"/>
              </w:rPr>
              <w:t>ятница</w:t>
            </w:r>
          </w:p>
        </w:tc>
      </w:tr>
      <w:tr w:rsidR="0023048B" w:rsidRPr="00034DD6" w:rsidTr="0023048B">
        <w:trPr>
          <w:trHeight w:val="1005"/>
        </w:trPr>
        <w:tc>
          <w:tcPr>
            <w:tcW w:w="3119" w:type="dxa"/>
            <w:vMerge/>
            <w:tcBorders>
              <w:right w:val="single" w:sz="4" w:space="0" w:color="auto"/>
            </w:tcBorders>
          </w:tcPr>
          <w:p w:rsidR="0023048B" w:rsidRDefault="0023048B" w:rsidP="0023048B">
            <w:pPr>
              <w:rPr>
                <w:rFonts w:ascii="Times New Roman" w:hAnsi="Times New Roman" w:cs="Times New Roman"/>
                <w:sz w:val="28"/>
                <w:szCs w:val="28"/>
              </w:rPr>
            </w:pPr>
          </w:p>
        </w:tc>
        <w:tc>
          <w:tcPr>
            <w:tcW w:w="2977" w:type="dxa"/>
            <w:tcBorders>
              <w:top w:val="single" w:sz="4" w:space="0" w:color="auto"/>
              <w:left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9.00-9.30</w:t>
            </w:r>
          </w:p>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9.40-10.10</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10.40.-11</w:t>
            </w:r>
            <w:r w:rsidRPr="00910734">
              <w:rPr>
                <w:rFonts w:ascii="Times New Roman" w:hAnsi="Times New Roman" w:cs="Times New Roman"/>
                <w:sz w:val="24"/>
                <w:szCs w:val="24"/>
              </w:rPr>
              <w:t>.</w:t>
            </w:r>
            <w:r>
              <w:rPr>
                <w:rFonts w:ascii="Times New Roman" w:hAnsi="Times New Roman" w:cs="Times New Roman"/>
                <w:sz w:val="24"/>
                <w:szCs w:val="24"/>
              </w:rPr>
              <w:t>10</w:t>
            </w:r>
          </w:p>
        </w:tc>
        <w:tc>
          <w:tcPr>
            <w:tcW w:w="2268" w:type="dxa"/>
            <w:tcBorders>
              <w:top w:val="single" w:sz="4" w:space="0" w:color="auto"/>
              <w:left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9.00-9.30</w:t>
            </w:r>
          </w:p>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9.40-10.10</w:t>
            </w:r>
          </w:p>
          <w:p w:rsidR="0023048B" w:rsidRPr="00547B1C" w:rsidRDefault="0023048B" w:rsidP="0023048B">
            <w:pPr>
              <w:rPr>
                <w:rFonts w:ascii="Times New Roman" w:hAnsi="Times New Roman" w:cs="Times New Roman"/>
                <w:sz w:val="24"/>
                <w:szCs w:val="24"/>
              </w:rPr>
            </w:pPr>
            <w:r>
              <w:rPr>
                <w:rFonts w:ascii="Times New Roman" w:hAnsi="Times New Roman" w:cs="Times New Roman"/>
                <w:sz w:val="24"/>
                <w:szCs w:val="24"/>
              </w:rPr>
              <w:t>10.20-10.5</w:t>
            </w:r>
            <w:r w:rsidRPr="00547B1C">
              <w:rPr>
                <w:rFonts w:ascii="Times New Roman" w:hAnsi="Times New Roman" w:cs="Times New Roman"/>
                <w:sz w:val="24"/>
                <w:szCs w:val="24"/>
              </w:rPr>
              <w:t>0</w:t>
            </w:r>
          </w:p>
        </w:tc>
        <w:tc>
          <w:tcPr>
            <w:tcW w:w="2693" w:type="dxa"/>
            <w:tcBorders>
              <w:top w:val="single" w:sz="4" w:space="0" w:color="auto"/>
              <w:lef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9.00-9.30</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9.40-10.1</w:t>
            </w:r>
            <w:r w:rsidRPr="00910734">
              <w:rPr>
                <w:rFonts w:ascii="Times New Roman" w:hAnsi="Times New Roman" w:cs="Times New Roman"/>
                <w:sz w:val="24"/>
                <w:szCs w:val="24"/>
              </w:rPr>
              <w:t>0</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10.20.10</w:t>
            </w:r>
            <w:r w:rsidRPr="00910734">
              <w:rPr>
                <w:rFonts w:ascii="Times New Roman" w:hAnsi="Times New Roman" w:cs="Times New Roman"/>
                <w:sz w:val="24"/>
                <w:szCs w:val="24"/>
              </w:rPr>
              <w:t>.</w:t>
            </w:r>
            <w:r>
              <w:rPr>
                <w:rFonts w:ascii="Times New Roman" w:hAnsi="Times New Roman" w:cs="Times New Roman"/>
                <w:sz w:val="24"/>
                <w:szCs w:val="24"/>
              </w:rPr>
              <w:t>50</w:t>
            </w:r>
          </w:p>
        </w:tc>
        <w:tc>
          <w:tcPr>
            <w:tcW w:w="2410" w:type="dxa"/>
            <w:gridSpan w:val="2"/>
            <w:tcBorders>
              <w:top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9.00-9.30</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9.40-10.10</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10.20.10</w:t>
            </w:r>
            <w:r w:rsidRPr="00910734">
              <w:rPr>
                <w:rFonts w:ascii="Times New Roman" w:hAnsi="Times New Roman" w:cs="Times New Roman"/>
                <w:sz w:val="24"/>
                <w:szCs w:val="24"/>
              </w:rPr>
              <w:t>.</w:t>
            </w:r>
            <w:r>
              <w:rPr>
                <w:rFonts w:ascii="Times New Roman" w:hAnsi="Times New Roman" w:cs="Times New Roman"/>
                <w:sz w:val="24"/>
                <w:szCs w:val="24"/>
              </w:rPr>
              <w:t>50</w:t>
            </w:r>
          </w:p>
        </w:tc>
        <w:tc>
          <w:tcPr>
            <w:tcW w:w="1984" w:type="dxa"/>
            <w:tcBorders>
              <w:top w:val="single" w:sz="4" w:space="0" w:color="auto"/>
              <w:lef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9.00-9.30</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9.40-10.1</w:t>
            </w:r>
            <w:r w:rsidRPr="00910734">
              <w:rPr>
                <w:rFonts w:ascii="Times New Roman" w:hAnsi="Times New Roman" w:cs="Times New Roman"/>
                <w:sz w:val="24"/>
                <w:szCs w:val="24"/>
              </w:rPr>
              <w:t>0</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10.20.10</w:t>
            </w:r>
            <w:r w:rsidRPr="00910734">
              <w:rPr>
                <w:rFonts w:ascii="Times New Roman" w:hAnsi="Times New Roman" w:cs="Times New Roman"/>
                <w:sz w:val="24"/>
                <w:szCs w:val="24"/>
              </w:rPr>
              <w:t>.</w:t>
            </w:r>
            <w:r>
              <w:rPr>
                <w:rFonts w:ascii="Times New Roman" w:hAnsi="Times New Roman" w:cs="Times New Roman"/>
                <w:sz w:val="24"/>
                <w:szCs w:val="24"/>
              </w:rPr>
              <w:t>50</w:t>
            </w:r>
          </w:p>
        </w:tc>
      </w:tr>
      <w:tr w:rsidR="0023048B" w:rsidRPr="00034DD6" w:rsidTr="0023048B">
        <w:trPr>
          <w:trHeight w:val="1142"/>
        </w:trPr>
        <w:tc>
          <w:tcPr>
            <w:tcW w:w="3119" w:type="dxa"/>
            <w:tcBorders>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художественная литература</w:t>
            </w:r>
          </w:p>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ОБЖ</w:t>
            </w:r>
          </w:p>
        </w:tc>
        <w:tc>
          <w:tcPr>
            <w:tcW w:w="2977" w:type="dxa"/>
            <w:tcBorders>
              <w:left w:val="single" w:sz="4" w:space="0" w:color="auto"/>
              <w:right w:val="single" w:sz="4" w:space="0" w:color="auto"/>
            </w:tcBorders>
          </w:tcPr>
          <w:p w:rsidR="0023048B" w:rsidRPr="005E77E4" w:rsidRDefault="0023048B" w:rsidP="0023048B">
            <w:pPr>
              <w:rPr>
                <w:rFonts w:ascii="Times New Roman" w:hAnsi="Times New Roman" w:cs="Times New Roman"/>
                <w:sz w:val="24"/>
                <w:szCs w:val="24"/>
              </w:rPr>
            </w:pPr>
            <w:r>
              <w:rPr>
                <w:rFonts w:ascii="Times New Roman" w:hAnsi="Times New Roman" w:cs="Times New Roman"/>
                <w:sz w:val="24"/>
                <w:szCs w:val="24"/>
              </w:rPr>
              <w:t>10.10-10.40</w:t>
            </w:r>
          </w:p>
        </w:tc>
        <w:tc>
          <w:tcPr>
            <w:tcW w:w="2268" w:type="dxa"/>
            <w:tcBorders>
              <w:left w:val="single" w:sz="4" w:space="0" w:color="auto"/>
              <w:right w:val="single" w:sz="4" w:space="0" w:color="auto"/>
            </w:tcBorders>
          </w:tcPr>
          <w:p w:rsidR="0023048B" w:rsidRPr="005E77E4" w:rsidRDefault="0023048B" w:rsidP="0023048B">
            <w:pPr>
              <w:rPr>
                <w:rFonts w:ascii="Times New Roman" w:hAnsi="Times New Roman" w:cs="Times New Roman"/>
                <w:sz w:val="24"/>
                <w:szCs w:val="24"/>
              </w:rPr>
            </w:pPr>
            <w:r>
              <w:rPr>
                <w:rFonts w:ascii="Times New Roman" w:hAnsi="Times New Roman" w:cs="Times New Roman"/>
                <w:sz w:val="24"/>
                <w:szCs w:val="24"/>
              </w:rPr>
              <w:t>10.50-11.0</w:t>
            </w:r>
            <w:r w:rsidRPr="005E77E4">
              <w:rPr>
                <w:rFonts w:ascii="Times New Roman" w:hAnsi="Times New Roman" w:cs="Times New Roman"/>
                <w:sz w:val="24"/>
                <w:szCs w:val="24"/>
              </w:rPr>
              <w:t>0</w:t>
            </w:r>
          </w:p>
        </w:tc>
        <w:tc>
          <w:tcPr>
            <w:tcW w:w="2693" w:type="dxa"/>
            <w:tcBorders>
              <w:left w:val="single" w:sz="4" w:space="0" w:color="auto"/>
            </w:tcBorders>
          </w:tcPr>
          <w:p w:rsidR="0023048B" w:rsidRPr="005E77E4" w:rsidRDefault="0023048B" w:rsidP="0023048B">
            <w:pPr>
              <w:rPr>
                <w:rFonts w:ascii="Times New Roman" w:hAnsi="Times New Roman" w:cs="Times New Roman"/>
                <w:sz w:val="24"/>
                <w:szCs w:val="24"/>
              </w:rPr>
            </w:pPr>
            <w:r>
              <w:rPr>
                <w:rFonts w:ascii="Times New Roman" w:hAnsi="Times New Roman" w:cs="Times New Roman"/>
                <w:sz w:val="24"/>
                <w:szCs w:val="24"/>
              </w:rPr>
              <w:t>10.50-11.0</w:t>
            </w:r>
            <w:r w:rsidRPr="005E77E4">
              <w:rPr>
                <w:rFonts w:ascii="Times New Roman" w:hAnsi="Times New Roman" w:cs="Times New Roman"/>
                <w:sz w:val="24"/>
                <w:szCs w:val="24"/>
              </w:rPr>
              <w:t>0</w:t>
            </w:r>
          </w:p>
        </w:tc>
        <w:tc>
          <w:tcPr>
            <w:tcW w:w="2410" w:type="dxa"/>
            <w:gridSpan w:val="2"/>
            <w:tcBorders>
              <w:right w:val="single" w:sz="4" w:space="0" w:color="auto"/>
            </w:tcBorders>
          </w:tcPr>
          <w:p w:rsidR="0023048B" w:rsidRPr="005E77E4" w:rsidRDefault="0023048B" w:rsidP="0023048B">
            <w:pPr>
              <w:rPr>
                <w:rFonts w:ascii="Times New Roman" w:hAnsi="Times New Roman" w:cs="Times New Roman"/>
                <w:sz w:val="24"/>
                <w:szCs w:val="24"/>
              </w:rPr>
            </w:pPr>
            <w:r w:rsidRPr="005E77E4">
              <w:rPr>
                <w:rFonts w:ascii="Times New Roman" w:hAnsi="Times New Roman" w:cs="Times New Roman"/>
                <w:sz w:val="24"/>
                <w:szCs w:val="24"/>
              </w:rPr>
              <w:t>10</w:t>
            </w:r>
            <w:r>
              <w:rPr>
                <w:rFonts w:ascii="Times New Roman" w:hAnsi="Times New Roman" w:cs="Times New Roman"/>
                <w:sz w:val="24"/>
                <w:szCs w:val="24"/>
              </w:rPr>
              <w:t>.50-11.0</w:t>
            </w:r>
            <w:r w:rsidRPr="005E77E4">
              <w:rPr>
                <w:rFonts w:ascii="Times New Roman" w:hAnsi="Times New Roman" w:cs="Times New Roman"/>
                <w:sz w:val="24"/>
                <w:szCs w:val="24"/>
              </w:rPr>
              <w:t>0</w:t>
            </w:r>
          </w:p>
        </w:tc>
        <w:tc>
          <w:tcPr>
            <w:tcW w:w="1984" w:type="dxa"/>
            <w:tcBorders>
              <w:left w:val="single" w:sz="4" w:space="0" w:color="auto"/>
            </w:tcBorders>
          </w:tcPr>
          <w:p w:rsidR="0023048B" w:rsidRPr="005E77E4" w:rsidRDefault="0023048B" w:rsidP="0023048B">
            <w:pPr>
              <w:rPr>
                <w:rFonts w:ascii="Times New Roman" w:hAnsi="Times New Roman" w:cs="Times New Roman"/>
                <w:sz w:val="24"/>
                <w:szCs w:val="24"/>
              </w:rPr>
            </w:pPr>
            <w:r>
              <w:rPr>
                <w:rFonts w:ascii="Times New Roman" w:hAnsi="Times New Roman" w:cs="Times New Roman"/>
                <w:sz w:val="24"/>
                <w:szCs w:val="24"/>
              </w:rPr>
              <w:t>-</w:t>
            </w:r>
          </w:p>
        </w:tc>
      </w:tr>
      <w:tr w:rsidR="0023048B" w:rsidRPr="00034DD6" w:rsidTr="0023048B">
        <w:trPr>
          <w:trHeight w:val="471"/>
        </w:trPr>
        <w:tc>
          <w:tcPr>
            <w:tcW w:w="11057" w:type="dxa"/>
            <w:gridSpan w:val="4"/>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8"/>
                <w:szCs w:val="28"/>
              </w:rPr>
              <w:t>Подготовка к прогулке, прогулка (игры, наблюдения, труд)</w:t>
            </w:r>
          </w:p>
        </w:tc>
        <w:tc>
          <w:tcPr>
            <w:tcW w:w="4394" w:type="dxa"/>
            <w:gridSpan w:val="3"/>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8"/>
                <w:szCs w:val="28"/>
              </w:rPr>
              <w:t>11.0</w:t>
            </w:r>
            <w:r w:rsidRPr="009030ED">
              <w:rPr>
                <w:rFonts w:ascii="Times New Roman" w:hAnsi="Times New Roman" w:cs="Times New Roman"/>
                <w:sz w:val="28"/>
                <w:szCs w:val="28"/>
              </w:rPr>
              <w:t>0-11.55</w:t>
            </w:r>
          </w:p>
        </w:tc>
      </w:tr>
      <w:tr w:rsidR="0023048B" w:rsidRPr="00034DD6" w:rsidTr="0023048B">
        <w:tc>
          <w:tcPr>
            <w:tcW w:w="11057"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4394"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11.55-12.00</w:t>
            </w:r>
          </w:p>
        </w:tc>
      </w:tr>
      <w:tr w:rsidR="0023048B" w:rsidRPr="00034DD6" w:rsidTr="0023048B">
        <w:tc>
          <w:tcPr>
            <w:tcW w:w="11057"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4394"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12.00-12.30</w:t>
            </w:r>
          </w:p>
        </w:tc>
      </w:tr>
      <w:tr w:rsidR="0023048B" w:rsidRPr="00034DD6" w:rsidTr="0023048B">
        <w:tc>
          <w:tcPr>
            <w:tcW w:w="11057"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4394"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12.30-15.00</w:t>
            </w:r>
          </w:p>
        </w:tc>
      </w:tr>
      <w:tr w:rsidR="0023048B" w:rsidRPr="00034DD6" w:rsidTr="0023048B">
        <w:tc>
          <w:tcPr>
            <w:tcW w:w="11057"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Подъем </w:t>
            </w:r>
          </w:p>
        </w:tc>
        <w:tc>
          <w:tcPr>
            <w:tcW w:w="4394"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15.00-15.05</w:t>
            </w:r>
          </w:p>
        </w:tc>
      </w:tr>
      <w:tr w:rsidR="0023048B" w:rsidRPr="00034DD6" w:rsidTr="0023048B">
        <w:tc>
          <w:tcPr>
            <w:tcW w:w="11057"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lastRenderedPageBreak/>
              <w:t xml:space="preserve">Гимнастика после сна </w:t>
            </w:r>
          </w:p>
        </w:tc>
        <w:tc>
          <w:tcPr>
            <w:tcW w:w="4394"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15.05-15.20</w:t>
            </w:r>
          </w:p>
        </w:tc>
      </w:tr>
      <w:tr w:rsidR="0023048B" w:rsidRPr="00034DD6" w:rsidTr="0023048B">
        <w:tc>
          <w:tcPr>
            <w:tcW w:w="11057"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394"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15.20-15.30</w:t>
            </w:r>
          </w:p>
        </w:tc>
      </w:tr>
      <w:tr w:rsidR="0023048B" w:rsidRPr="00034DD6" w:rsidTr="0023048B">
        <w:tc>
          <w:tcPr>
            <w:tcW w:w="11057"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полднику, полдник</w:t>
            </w:r>
          </w:p>
        </w:tc>
        <w:tc>
          <w:tcPr>
            <w:tcW w:w="4394"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15.30-15.45</w:t>
            </w:r>
          </w:p>
        </w:tc>
      </w:tr>
      <w:tr w:rsidR="0023048B" w:rsidRPr="00034DD6" w:rsidTr="0023048B">
        <w:trPr>
          <w:trHeight w:val="412"/>
        </w:trPr>
        <w:tc>
          <w:tcPr>
            <w:tcW w:w="11057" w:type="dxa"/>
            <w:gridSpan w:val="4"/>
          </w:tcPr>
          <w:p w:rsidR="0023048B" w:rsidRPr="00CF0463" w:rsidRDefault="0023048B" w:rsidP="0023048B">
            <w:pPr>
              <w:rPr>
                <w:rFonts w:ascii="Times New Roman" w:hAnsi="Times New Roman" w:cs="Times New Roman"/>
                <w:sz w:val="28"/>
                <w:szCs w:val="28"/>
              </w:rPr>
            </w:pPr>
            <w:r>
              <w:rPr>
                <w:rFonts w:ascii="Times New Roman" w:hAnsi="Times New Roman" w:cs="Times New Roman"/>
                <w:sz w:val="28"/>
                <w:szCs w:val="28"/>
              </w:rPr>
              <w:t>Кружковая, клубная деятельность</w:t>
            </w:r>
          </w:p>
        </w:tc>
        <w:tc>
          <w:tcPr>
            <w:tcW w:w="4394" w:type="dxa"/>
            <w:gridSpan w:val="3"/>
          </w:tcPr>
          <w:p w:rsidR="0023048B" w:rsidRPr="009030ED" w:rsidRDefault="0023048B" w:rsidP="0023048B">
            <w:pPr>
              <w:rPr>
                <w:rFonts w:ascii="Times New Roman" w:hAnsi="Times New Roman" w:cs="Times New Roman"/>
                <w:sz w:val="28"/>
                <w:szCs w:val="28"/>
              </w:rPr>
            </w:pPr>
            <w:r>
              <w:rPr>
                <w:rFonts w:ascii="Times New Roman" w:hAnsi="Times New Roman" w:cs="Times New Roman"/>
                <w:sz w:val="24"/>
                <w:szCs w:val="24"/>
              </w:rPr>
              <w:t xml:space="preserve">Пятница </w:t>
            </w:r>
            <w:r w:rsidRPr="00CD3143">
              <w:rPr>
                <w:rFonts w:ascii="Times New Roman" w:hAnsi="Times New Roman" w:cs="Times New Roman"/>
                <w:sz w:val="24"/>
                <w:szCs w:val="24"/>
              </w:rPr>
              <w:t>15.45-16.15</w:t>
            </w:r>
          </w:p>
        </w:tc>
      </w:tr>
      <w:tr w:rsidR="0023048B" w:rsidRPr="00034DD6" w:rsidTr="0023048B">
        <w:trPr>
          <w:trHeight w:val="255"/>
        </w:trPr>
        <w:tc>
          <w:tcPr>
            <w:tcW w:w="11057" w:type="dxa"/>
            <w:gridSpan w:val="4"/>
            <w:vMerge w:val="restart"/>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
        </w:tc>
        <w:tc>
          <w:tcPr>
            <w:tcW w:w="2268" w:type="dxa"/>
            <w:tcBorders>
              <w:bottom w:val="single" w:sz="4" w:space="0" w:color="auto"/>
              <w:right w:val="single" w:sz="4" w:space="0" w:color="auto"/>
            </w:tcBorders>
          </w:tcPr>
          <w:p w:rsidR="0023048B" w:rsidRPr="009030ED" w:rsidRDefault="0023048B" w:rsidP="0023048B">
            <w:pPr>
              <w:rPr>
                <w:rFonts w:ascii="Times New Roman" w:hAnsi="Times New Roman" w:cs="Times New Roman"/>
                <w:sz w:val="28"/>
                <w:szCs w:val="28"/>
              </w:rPr>
            </w:pPr>
            <w:r>
              <w:rPr>
                <w:rFonts w:ascii="Times New Roman" w:hAnsi="Times New Roman" w:cs="Times New Roman"/>
                <w:sz w:val="24"/>
                <w:szCs w:val="24"/>
              </w:rPr>
              <w:t>пятница</w:t>
            </w:r>
          </w:p>
        </w:tc>
        <w:tc>
          <w:tcPr>
            <w:tcW w:w="2126" w:type="dxa"/>
            <w:gridSpan w:val="2"/>
            <w:tcBorders>
              <w:left w:val="single" w:sz="4" w:space="0" w:color="auto"/>
              <w:bottom w:val="single" w:sz="4" w:space="0" w:color="auto"/>
            </w:tcBorders>
          </w:tcPr>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понедельник</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вторник</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среда</w:t>
            </w:r>
          </w:p>
          <w:p w:rsidR="0023048B" w:rsidRPr="009030ED" w:rsidRDefault="0023048B" w:rsidP="0023048B">
            <w:pPr>
              <w:rPr>
                <w:rFonts w:ascii="Times New Roman" w:hAnsi="Times New Roman" w:cs="Times New Roman"/>
                <w:sz w:val="28"/>
                <w:szCs w:val="28"/>
              </w:rPr>
            </w:pPr>
            <w:r>
              <w:rPr>
                <w:rFonts w:ascii="Times New Roman" w:hAnsi="Times New Roman" w:cs="Times New Roman"/>
                <w:sz w:val="24"/>
                <w:szCs w:val="24"/>
              </w:rPr>
              <w:t>четверг</w:t>
            </w:r>
          </w:p>
        </w:tc>
      </w:tr>
      <w:tr w:rsidR="0023048B" w:rsidRPr="00034DD6" w:rsidTr="0023048B">
        <w:trPr>
          <w:trHeight w:val="149"/>
        </w:trPr>
        <w:tc>
          <w:tcPr>
            <w:tcW w:w="11057" w:type="dxa"/>
            <w:gridSpan w:val="4"/>
            <w:vMerge/>
          </w:tcPr>
          <w:p w:rsidR="0023048B" w:rsidRDefault="0023048B" w:rsidP="0023048B">
            <w:pPr>
              <w:rPr>
                <w:rFonts w:ascii="Times New Roman" w:hAnsi="Times New Roman" w:cs="Times New Roman"/>
                <w:sz w:val="28"/>
                <w:szCs w:val="28"/>
              </w:rPr>
            </w:pPr>
          </w:p>
        </w:tc>
        <w:tc>
          <w:tcPr>
            <w:tcW w:w="2268" w:type="dxa"/>
            <w:tcBorders>
              <w:top w:val="single" w:sz="4" w:space="0" w:color="auto"/>
              <w:right w:val="single" w:sz="4" w:space="0" w:color="auto"/>
            </w:tcBorders>
          </w:tcPr>
          <w:p w:rsidR="0023048B" w:rsidRPr="009030ED" w:rsidRDefault="0023048B" w:rsidP="0023048B">
            <w:pPr>
              <w:rPr>
                <w:rFonts w:ascii="Times New Roman" w:hAnsi="Times New Roman" w:cs="Times New Roman"/>
                <w:sz w:val="28"/>
                <w:szCs w:val="28"/>
              </w:rPr>
            </w:pPr>
            <w:r>
              <w:rPr>
                <w:rFonts w:ascii="Times New Roman" w:hAnsi="Times New Roman" w:cs="Times New Roman"/>
                <w:sz w:val="24"/>
                <w:szCs w:val="24"/>
              </w:rPr>
              <w:t>16.15-17</w:t>
            </w:r>
            <w:r w:rsidRPr="00CD3143">
              <w:rPr>
                <w:rFonts w:ascii="Times New Roman" w:hAnsi="Times New Roman" w:cs="Times New Roman"/>
                <w:sz w:val="24"/>
                <w:szCs w:val="24"/>
              </w:rPr>
              <w:t>.</w:t>
            </w:r>
            <w:r>
              <w:rPr>
                <w:rFonts w:ascii="Times New Roman" w:hAnsi="Times New Roman" w:cs="Times New Roman"/>
                <w:sz w:val="24"/>
                <w:szCs w:val="24"/>
              </w:rPr>
              <w:t>20</w:t>
            </w:r>
          </w:p>
        </w:tc>
        <w:tc>
          <w:tcPr>
            <w:tcW w:w="2126" w:type="dxa"/>
            <w:gridSpan w:val="2"/>
            <w:tcBorders>
              <w:top w:val="single" w:sz="4" w:space="0" w:color="auto"/>
              <w:left w:val="single" w:sz="4" w:space="0" w:color="auto"/>
            </w:tcBorders>
          </w:tcPr>
          <w:p w:rsidR="0023048B" w:rsidRPr="009030ED" w:rsidRDefault="0023048B" w:rsidP="0023048B">
            <w:pPr>
              <w:rPr>
                <w:rFonts w:ascii="Times New Roman" w:hAnsi="Times New Roman" w:cs="Times New Roman"/>
                <w:sz w:val="28"/>
                <w:szCs w:val="28"/>
              </w:rPr>
            </w:pPr>
            <w:r>
              <w:rPr>
                <w:rFonts w:ascii="Times New Roman" w:hAnsi="Times New Roman" w:cs="Times New Roman"/>
                <w:sz w:val="24"/>
                <w:szCs w:val="24"/>
              </w:rPr>
              <w:t>15.45-17</w:t>
            </w:r>
            <w:r w:rsidRPr="009C0831">
              <w:rPr>
                <w:rFonts w:ascii="Times New Roman" w:hAnsi="Times New Roman" w:cs="Times New Roman"/>
                <w:sz w:val="24"/>
                <w:szCs w:val="24"/>
              </w:rPr>
              <w:t>.</w:t>
            </w:r>
            <w:r>
              <w:rPr>
                <w:rFonts w:ascii="Times New Roman" w:hAnsi="Times New Roman" w:cs="Times New Roman"/>
                <w:sz w:val="24"/>
                <w:szCs w:val="24"/>
              </w:rPr>
              <w:t>20</w:t>
            </w:r>
          </w:p>
        </w:tc>
      </w:tr>
      <w:tr w:rsidR="0023048B" w:rsidTr="0023048B">
        <w:tc>
          <w:tcPr>
            <w:tcW w:w="11057"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4394"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17.20-17.30</w:t>
            </w:r>
          </w:p>
        </w:tc>
      </w:tr>
      <w:tr w:rsidR="0023048B" w:rsidTr="0023048B">
        <w:tc>
          <w:tcPr>
            <w:tcW w:w="11057"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Подготовка к ужину, ужин </w:t>
            </w:r>
          </w:p>
        </w:tc>
        <w:tc>
          <w:tcPr>
            <w:tcW w:w="4394"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17.30-18.00</w:t>
            </w:r>
          </w:p>
        </w:tc>
      </w:tr>
      <w:tr w:rsidR="0023048B" w:rsidTr="0023048B">
        <w:tc>
          <w:tcPr>
            <w:tcW w:w="11057"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уход детей домой</w:t>
            </w:r>
          </w:p>
        </w:tc>
        <w:tc>
          <w:tcPr>
            <w:tcW w:w="4394"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18.00-19.00</w:t>
            </w:r>
          </w:p>
        </w:tc>
      </w:tr>
    </w:tbl>
    <w:p w:rsidR="0023048B" w:rsidRDefault="0023048B" w:rsidP="0023048B">
      <w:pPr>
        <w:spacing w:after="0" w:line="240" w:lineRule="auto"/>
        <w:jc w:val="center"/>
        <w:rPr>
          <w:rFonts w:ascii="Times New Roman" w:hAnsi="Times New Roman" w:cs="Times New Roman"/>
        </w:rPr>
      </w:pPr>
      <w:r>
        <w:rPr>
          <w:rFonts w:ascii="Times New Roman" w:hAnsi="Times New Roman" w:cs="Times New Roman"/>
        </w:rPr>
        <w:t xml:space="preserve">                               </w:t>
      </w:r>
    </w:p>
    <w:p w:rsidR="0023048B" w:rsidRDefault="0023048B" w:rsidP="0023048B">
      <w:pPr>
        <w:spacing w:after="0" w:line="240" w:lineRule="auto"/>
        <w:jc w:val="center"/>
        <w:rPr>
          <w:rFonts w:ascii="Times New Roman" w:hAnsi="Times New Roman" w:cs="Times New Roman"/>
        </w:rPr>
      </w:pPr>
      <w:r>
        <w:rPr>
          <w:rFonts w:ascii="Times New Roman" w:hAnsi="Times New Roman" w:cs="Times New Roman"/>
        </w:rPr>
        <w:t xml:space="preserve">                </w:t>
      </w:r>
    </w:p>
    <w:p w:rsidR="0023048B" w:rsidRDefault="003C5771" w:rsidP="0023048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3048B">
        <w:rPr>
          <w:rFonts w:ascii="Times New Roman" w:hAnsi="Times New Roman" w:cs="Times New Roman"/>
          <w:b/>
          <w:sz w:val="28"/>
          <w:szCs w:val="28"/>
        </w:rPr>
        <w:t xml:space="preserve">Подготовительная </w:t>
      </w:r>
      <w:r w:rsidR="0023048B" w:rsidRPr="00034DD6">
        <w:rPr>
          <w:rFonts w:ascii="Times New Roman" w:hAnsi="Times New Roman" w:cs="Times New Roman"/>
          <w:b/>
          <w:sz w:val="28"/>
          <w:szCs w:val="28"/>
        </w:rPr>
        <w:t xml:space="preserve"> группа</w:t>
      </w:r>
      <w:r w:rsidR="0023048B">
        <w:rPr>
          <w:rFonts w:ascii="Times New Roman" w:hAnsi="Times New Roman" w:cs="Times New Roman"/>
          <w:b/>
          <w:sz w:val="28"/>
          <w:szCs w:val="28"/>
        </w:rPr>
        <w:t xml:space="preserve"> №7  х</w:t>
      </w:r>
      <w:r w:rsidR="0023048B" w:rsidRPr="00034DD6">
        <w:rPr>
          <w:rFonts w:ascii="Times New Roman" w:hAnsi="Times New Roman" w:cs="Times New Roman"/>
          <w:b/>
          <w:sz w:val="28"/>
          <w:szCs w:val="28"/>
        </w:rPr>
        <w:t xml:space="preserve">олодный период года  </w:t>
      </w:r>
    </w:p>
    <w:p w:rsidR="0023048B" w:rsidRDefault="0023048B" w:rsidP="0023048B">
      <w:pPr>
        <w:spacing w:after="0" w:line="240" w:lineRule="auto"/>
        <w:rPr>
          <w:rFonts w:ascii="Times New Roman" w:hAnsi="Times New Roman" w:cs="Times New Roman"/>
          <w:b/>
          <w:sz w:val="28"/>
          <w:szCs w:val="28"/>
        </w:rPr>
      </w:pPr>
    </w:p>
    <w:tbl>
      <w:tblPr>
        <w:tblStyle w:val="ae"/>
        <w:tblW w:w="15451" w:type="dxa"/>
        <w:tblInd w:w="-601" w:type="dxa"/>
        <w:tblLayout w:type="fixed"/>
        <w:tblLook w:val="04A0"/>
      </w:tblPr>
      <w:tblGrid>
        <w:gridCol w:w="4253"/>
        <w:gridCol w:w="2693"/>
        <w:gridCol w:w="2127"/>
        <w:gridCol w:w="2268"/>
        <w:gridCol w:w="1701"/>
        <w:gridCol w:w="567"/>
        <w:gridCol w:w="1842"/>
      </w:tblGrid>
      <w:tr w:rsidR="0023048B" w:rsidRPr="00034DD6" w:rsidTr="0023048B">
        <w:tc>
          <w:tcPr>
            <w:tcW w:w="11341" w:type="dxa"/>
            <w:gridSpan w:val="4"/>
          </w:tcPr>
          <w:p w:rsidR="0023048B" w:rsidRPr="00034DD6" w:rsidRDefault="0023048B" w:rsidP="0023048B">
            <w:pPr>
              <w:rPr>
                <w:rFonts w:ascii="Times New Roman" w:hAnsi="Times New Roman" w:cs="Times New Roman"/>
                <w:sz w:val="28"/>
                <w:szCs w:val="28"/>
              </w:rPr>
            </w:pPr>
            <w:r w:rsidRPr="00034DD6">
              <w:rPr>
                <w:rFonts w:ascii="Times New Roman" w:hAnsi="Times New Roman" w:cs="Times New Roman"/>
                <w:sz w:val="28"/>
                <w:szCs w:val="28"/>
              </w:rPr>
              <w:t>Прием, осмотр, игры</w:t>
            </w:r>
          </w:p>
        </w:tc>
        <w:tc>
          <w:tcPr>
            <w:tcW w:w="4110"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7.00-8.10</w:t>
            </w:r>
          </w:p>
        </w:tc>
      </w:tr>
      <w:tr w:rsidR="0023048B" w:rsidRPr="00034DD6" w:rsidTr="0023048B">
        <w:tc>
          <w:tcPr>
            <w:tcW w:w="11341"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Утренняя гимнастика (группа)</w:t>
            </w:r>
          </w:p>
        </w:tc>
        <w:tc>
          <w:tcPr>
            <w:tcW w:w="4110"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8.10-8.20</w:t>
            </w:r>
          </w:p>
        </w:tc>
      </w:tr>
      <w:tr w:rsidR="0023048B" w:rsidRPr="00034DD6" w:rsidTr="0023048B">
        <w:tc>
          <w:tcPr>
            <w:tcW w:w="11341"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110"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8.20-8.30</w:t>
            </w:r>
          </w:p>
        </w:tc>
      </w:tr>
      <w:tr w:rsidR="0023048B" w:rsidRPr="00034DD6" w:rsidTr="0023048B">
        <w:tc>
          <w:tcPr>
            <w:tcW w:w="11341"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4110"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8.30-8.50</w:t>
            </w:r>
          </w:p>
        </w:tc>
      </w:tr>
      <w:tr w:rsidR="0023048B" w:rsidRPr="00034DD6" w:rsidTr="0023048B">
        <w:tc>
          <w:tcPr>
            <w:tcW w:w="11341"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подготовка к НОД</w:t>
            </w:r>
          </w:p>
        </w:tc>
        <w:tc>
          <w:tcPr>
            <w:tcW w:w="4110"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8.50-9.00</w:t>
            </w:r>
          </w:p>
        </w:tc>
      </w:tr>
      <w:tr w:rsidR="0023048B" w:rsidRPr="00034DD6" w:rsidTr="0023048B">
        <w:trPr>
          <w:trHeight w:val="285"/>
        </w:trPr>
        <w:tc>
          <w:tcPr>
            <w:tcW w:w="4253" w:type="dxa"/>
            <w:vMerge w:val="restart"/>
            <w:tcBorders>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Непрерывная </w:t>
            </w:r>
          </w:p>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образовательная </w:t>
            </w:r>
          </w:p>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деятельность</w:t>
            </w:r>
          </w:p>
          <w:p w:rsidR="0023048B" w:rsidRDefault="0023048B" w:rsidP="0023048B">
            <w:pPr>
              <w:rPr>
                <w:rFonts w:ascii="Times New Roman" w:hAnsi="Times New Roman" w:cs="Times New Roman"/>
                <w:sz w:val="28"/>
                <w:szCs w:val="28"/>
              </w:rPr>
            </w:pPr>
          </w:p>
        </w:tc>
        <w:tc>
          <w:tcPr>
            <w:tcW w:w="2693" w:type="dxa"/>
            <w:tcBorders>
              <w:left w:val="single" w:sz="4" w:space="0" w:color="auto"/>
              <w:bottom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понедельник</w:t>
            </w:r>
          </w:p>
        </w:tc>
        <w:tc>
          <w:tcPr>
            <w:tcW w:w="2127" w:type="dxa"/>
            <w:tcBorders>
              <w:left w:val="single" w:sz="4" w:space="0" w:color="auto"/>
              <w:bottom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вторник</w:t>
            </w:r>
          </w:p>
        </w:tc>
        <w:tc>
          <w:tcPr>
            <w:tcW w:w="2268" w:type="dxa"/>
            <w:tcBorders>
              <w:left w:val="single" w:sz="4" w:space="0" w:color="auto"/>
              <w:bottom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среда</w:t>
            </w:r>
          </w:p>
        </w:tc>
        <w:tc>
          <w:tcPr>
            <w:tcW w:w="2268" w:type="dxa"/>
            <w:gridSpan w:val="2"/>
            <w:tcBorders>
              <w:bottom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четверг</w:t>
            </w:r>
          </w:p>
        </w:tc>
        <w:tc>
          <w:tcPr>
            <w:tcW w:w="1842" w:type="dxa"/>
            <w:tcBorders>
              <w:left w:val="single" w:sz="4" w:space="0" w:color="auto"/>
              <w:bottom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п</w:t>
            </w:r>
            <w:r w:rsidRPr="00910734">
              <w:rPr>
                <w:rFonts w:ascii="Times New Roman" w:hAnsi="Times New Roman" w:cs="Times New Roman"/>
                <w:sz w:val="24"/>
                <w:szCs w:val="24"/>
              </w:rPr>
              <w:t>ятница</w:t>
            </w:r>
          </w:p>
        </w:tc>
      </w:tr>
      <w:tr w:rsidR="0023048B" w:rsidRPr="00034DD6" w:rsidTr="0023048B">
        <w:trPr>
          <w:trHeight w:val="674"/>
        </w:trPr>
        <w:tc>
          <w:tcPr>
            <w:tcW w:w="4253" w:type="dxa"/>
            <w:vMerge/>
            <w:tcBorders>
              <w:right w:val="single" w:sz="4" w:space="0" w:color="auto"/>
            </w:tcBorders>
          </w:tcPr>
          <w:p w:rsidR="0023048B" w:rsidRDefault="0023048B" w:rsidP="0023048B">
            <w:pPr>
              <w:rPr>
                <w:rFonts w:ascii="Times New Roman" w:hAnsi="Times New Roman" w:cs="Times New Roman"/>
                <w:sz w:val="28"/>
                <w:szCs w:val="28"/>
              </w:rPr>
            </w:pPr>
          </w:p>
        </w:tc>
        <w:tc>
          <w:tcPr>
            <w:tcW w:w="2693" w:type="dxa"/>
            <w:tcBorders>
              <w:top w:val="single" w:sz="4" w:space="0" w:color="auto"/>
              <w:left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9.00-9.30</w:t>
            </w:r>
          </w:p>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9.40-10.10</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10.30-11</w:t>
            </w:r>
            <w:r w:rsidRPr="00910734">
              <w:rPr>
                <w:rFonts w:ascii="Times New Roman" w:hAnsi="Times New Roman" w:cs="Times New Roman"/>
                <w:sz w:val="24"/>
                <w:szCs w:val="24"/>
              </w:rPr>
              <w:t>.</w:t>
            </w:r>
            <w:r>
              <w:rPr>
                <w:rFonts w:ascii="Times New Roman" w:hAnsi="Times New Roman" w:cs="Times New Roman"/>
                <w:sz w:val="24"/>
                <w:szCs w:val="24"/>
              </w:rPr>
              <w:t>00</w:t>
            </w:r>
          </w:p>
        </w:tc>
        <w:tc>
          <w:tcPr>
            <w:tcW w:w="2127" w:type="dxa"/>
            <w:tcBorders>
              <w:top w:val="single" w:sz="4" w:space="0" w:color="auto"/>
              <w:left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9.00-9.30</w:t>
            </w:r>
          </w:p>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9.40-10.10</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10.20-10</w:t>
            </w:r>
            <w:r w:rsidRPr="00910734">
              <w:rPr>
                <w:rFonts w:ascii="Times New Roman" w:hAnsi="Times New Roman" w:cs="Times New Roman"/>
                <w:sz w:val="24"/>
                <w:szCs w:val="24"/>
              </w:rPr>
              <w:t>.</w:t>
            </w:r>
            <w:r>
              <w:rPr>
                <w:rFonts w:ascii="Times New Roman" w:hAnsi="Times New Roman" w:cs="Times New Roman"/>
                <w:sz w:val="24"/>
                <w:szCs w:val="24"/>
              </w:rPr>
              <w:t>50</w:t>
            </w:r>
          </w:p>
        </w:tc>
        <w:tc>
          <w:tcPr>
            <w:tcW w:w="2268" w:type="dxa"/>
            <w:tcBorders>
              <w:top w:val="single" w:sz="4" w:space="0" w:color="auto"/>
              <w:lef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9.00-9.30</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9.40-10.1</w:t>
            </w:r>
            <w:r w:rsidRPr="00910734">
              <w:rPr>
                <w:rFonts w:ascii="Times New Roman" w:hAnsi="Times New Roman" w:cs="Times New Roman"/>
                <w:sz w:val="24"/>
                <w:szCs w:val="24"/>
              </w:rPr>
              <w:t>0</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10.20-10</w:t>
            </w:r>
            <w:r w:rsidRPr="00910734">
              <w:rPr>
                <w:rFonts w:ascii="Times New Roman" w:hAnsi="Times New Roman" w:cs="Times New Roman"/>
                <w:sz w:val="24"/>
                <w:szCs w:val="24"/>
              </w:rPr>
              <w:t>.</w:t>
            </w:r>
            <w:r>
              <w:rPr>
                <w:rFonts w:ascii="Times New Roman" w:hAnsi="Times New Roman" w:cs="Times New Roman"/>
                <w:sz w:val="24"/>
                <w:szCs w:val="24"/>
              </w:rPr>
              <w:t>50</w:t>
            </w:r>
          </w:p>
        </w:tc>
        <w:tc>
          <w:tcPr>
            <w:tcW w:w="2268" w:type="dxa"/>
            <w:gridSpan w:val="2"/>
            <w:tcBorders>
              <w:top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9.00-9.30</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9.40-10.10</w:t>
            </w:r>
          </w:p>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10.20-10</w:t>
            </w:r>
            <w:r w:rsidRPr="00910734">
              <w:rPr>
                <w:rFonts w:ascii="Times New Roman" w:hAnsi="Times New Roman" w:cs="Times New Roman"/>
                <w:sz w:val="24"/>
                <w:szCs w:val="24"/>
              </w:rPr>
              <w:t>.</w:t>
            </w:r>
            <w:r>
              <w:rPr>
                <w:rFonts w:ascii="Times New Roman" w:hAnsi="Times New Roman" w:cs="Times New Roman"/>
                <w:sz w:val="24"/>
                <w:szCs w:val="24"/>
              </w:rPr>
              <w:t>50</w:t>
            </w:r>
          </w:p>
        </w:tc>
        <w:tc>
          <w:tcPr>
            <w:tcW w:w="1842" w:type="dxa"/>
            <w:tcBorders>
              <w:top w:val="single" w:sz="4" w:space="0" w:color="auto"/>
              <w:left w:val="single" w:sz="4" w:space="0" w:color="auto"/>
            </w:tcBorders>
          </w:tcPr>
          <w:p w:rsidR="0023048B" w:rsidRPr="00910734" w:rsidRDefault="0023048B" w:rsidP="0023048B">
            <w:pPr>
              <w:rPr>
                <w:rFonts w:ascii="Times New Roman" w:hAnsi="Times New Roman" w:cs="Times New Roman"/>
                <w:sz w:val="24"/>
                <w:szCs w:val="24"/>
              </w:rPr>
            </w:pPr>
            <w:r w:rsidRPr="00910734">
              <w:rPr>
                <w:rFonts w:ascii="Times New Roman" w:hAnsi="Times New Roman" w:cs="Times New Roman"/>
                <w:sz w:val="24"/>
                <w:szCs w:val="24"/>
              </w:rPr>
              <w:t>9.00-9.30</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9.40-10.1</w:t>
            </w:r>
            <w:r w:rsidRPr="00910734">
              <w:rPr>
                <w:rFonts w:ascii="Times New Roman" w:hAnsi="Times New Roman" w:cs="Times New Roman"/>
                <w:sz w:val="24"/>
                <w:szCs w:val="24"/>
              </w:rPr>
              <w:t>0</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10.40-11</w:t>
            </w:r>
            <w:r w:rsidRPr="00910734">
              <w:rPr>
                <w:rFonts w:ascii="Times New Roman" w:hAnsi="Times New Roman" w:cs="Times New Roman"/>
                <w:sz w:val="24"/>
                <w:szCs w:val="24"/>
              </w:rPr>
              <w:t>.</w:t>
            </w:r>
            <w:r>
              <w:rPr>
                <w:rFonts w:ascii="Times New Roman" w:hAnsi="Times New Roman" w:cs="Times New Roman"/>
                <w:sz w:val="24"/>
                <w:szCs w:val="24"/>
              </w:rPr>
              <w:t>10</w:t>
            </w:r>
          </w:p>
        </w:tc>
      </w:tr>
      <w:tr w:rsidR="0023048B" w:rsidRPr="00034DD6" w:rsidTr="0023048B">
        <w:trPr>
          <w:trHeight w:val="1142"/>
        </w:trPr>
        <w:tc>
          <w:tcPr>
            <w:tcW w:w="4253" w:type="dxa"/>
            <w:tcBorders>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Игры, </w:t>
            </w:r>
          </w:p>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художественная литература</w:t>
            </w:r>
          </w:p>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ОБЖ</w:t>
            </w:r>
          </w:p>
        </w:tc>
        <w:tc>
          <w:tcPr>
            <w:tcW w:w="2693" w:type="dxa"/>
            <w:tcBorders>
              <w:left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w:t>
            </w:r>
          </w:p>
        </w:tc>
        <w:tc>
          <w:tcPr>
            <w:tcW w:w="2127" w:type="dxa"/>
            <w:tcBorders>
              <w:left w:val="single" w:sz="4" w:space="0" w:color="auto"/>
              <w:right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10.50-11.0</w:t>
            </w:r>
            <w:r w:rsidRPr="005E77E4">
              <w:rPr>
                <w:rFonts w:ascii="Times New Roman" w:hAnsi="Times New Roman" w:cs="Times New Roman"/>
                <w:sz w:val="24"/>
                <w:szCs w:val="24"/>
              </w:rPr>
              <w:t>0</w:t>
            </w:r>
          </w:p>
        </w:tc>
        <w:tc>
          <w:tcPr>
            <w:tcW w:w="2268" w:type="dxa"/>
            <w:tcBorders>
              <w:left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10.50-11.0</w:t>
            </w:r>
            <w:r w:rsidRPr="005E77E4">
              <w:rPr>
                <w:rFonts w:ascii="Times New Roman" w:hAnsi="Times New Roman" w:cs="Times New Roman"/>
                <w:sz w:val="24"/>
                <w:szCs w:val="24"/>
              </w:rPr>
              <w:t>0</w:t>
            </w:r>
          </w:p>
        </w:tc>
        <w:tc>
          <w:tcPr>
            <w:tcW w:w="2268" w:type="dxa"/>
            <w:gridSpan w:val="2"/>
            <w:tcBorders>
              <w:right w:val="single" w:sz="4" w:space="0" w:color="auto"/>
            </w:tcBorders>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4"/>
                <w:szCs w:val="24"/>
              </w:rPr>
              <w:t>10.50-11.0</w:t>
            </w:r>
            <w:r w:rsidRPr="005E77E4">
              <w:rPr>
                <w:rFonts w:ascii="Times New Roman" w:hAnsi="Times New Roman" w:cs="Times New Roman"/>
                <w:sz w:val="24"/>
                <w:szCs w:val="24"/>
              </w:rPr>
              <w:t>0</w:t>
            </w:r>
          </w:p>
        </w:tc>
        <w:tc>
          <w:tcPr>
            <w:tcW w:w="1842" w:type="dxa"/>
            <w:tcBorders>
              <w:left w:val="single" w:sz="4" w:space="0" w:color="auto"/>
            </w:tcBorders>
          </w:tcPr>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10.1</w:t>
            </w:r>
            <w:r w:rsidRPr="00910734">
              <w:rPr>
                <w:rFonts w:ascii="Times New Roman" w:hAnsi="Times New Roman" w:cs="Times New Roman"/>
                <w:sz w:val="24"/>
                <w:szCs w:val="24"/>
              </w:rPr>
              <w:t>0</w:t>
            </w:r>
            <w:r>
              <w:rPr>
                <w:rFonts w:ascii="Times New Roman" w:hAnsi="Times New Roman" w:cs="Times New Roman"/>
                <w:sz w:val="24"/>
                <w:szCs w:val="24"/>
              </w:rPr>
              <w:t>-10.40</w:t>
            </w:r>
          </w:p>
        </w:tc>
      </w:tr>
      <w:tr w:rsidR="0023048B" w:rsidRPr="00034DD6" w:rsidTr="0023048B">
        <w:trPr>
          <w:trHeight w:val="650"/>
        </w:trPr>
        <w:tc>
          <w:tcPr>
            <w:tcW w:w="11341" w:type="dxa"/>
            <w:gridSpan w:val="4"/>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8"/>
                <w:szCs w:val="28"/>
              </w:rPr>
              <w:t>Подготовка к прогулке, прогулка (игры, наблюдения, руд)</w:t>
            </w:r>
          </w:p>
        </w:tc>
        <w:tc>
          <w:tcPr>
            <w:tcW w:w="4110" w:type="dxa"/>
            <w:gridSpan w:val="3"/>
          </w:tcPr>
          <w:p w:rsidR="0023048B" w:rsidRPr="00910734" w:rsidRDefault="0023048B" w:rsidP="0023048B">
            <w:pPr>
              <w:rPr>
                <w:rFonts w:ascii="Times New Roman" w:hAnsi="Times New Roman" w:cs="Times New Roman"/>
                <w:sz w:val="24"/>
                <w:szCs w:val="24"/>
              </w:rPr>
            </w:pPr>
            <w:r>
              <w:rPr>
                <w:rFonts w:ascii="Times New Roman" w:hAnsi="Times New Roman" w:cs="Times New Roman"/>
                <w:sz w:val="28"/>
                <w:szCs w:val="28"/>
              </w:rPr>
              <w:t>11.0</w:t>
            </w:r>
            <w:r w:rsidRPr="00894FAB">
              <w:rPr>
                <w:rFonts w:ascii="Times New Roman" w:hAnsi="Times New Roman" w:cs="Times New Roman"/>
                <w:sz w:val="28"/>
                <w:szCs w:val="28"/>
              </w:rPr>
              <w:t>0-11.55</w:t>
            </w:r>
          </w:p>
        </w:tc>
      </w:tr>
      <w:tr w:rsidR="0023048B" w:rsidRPr="00034DD6" w:rsidTr="0023048B">
        <w:tc>
          <w:tcPr>
            <w:tcW w:w="11341"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lastRenderedPageBreak/>
              <w:t>Возвращение с прогулки</w:t>
            </w:r>
          </w:p>
        </w:tc>
        <w:tc>
          <w:tcPr>
            <w:tcW w:w="4110"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11.55-12.00</w:t>
            </w:r>
          </w:p>
        </w:tc>
      </w:tr>
      <w:tr w:rsidR="0023048B" w:rsidRPr="00034DD6" w:rsidTr="0023048B">
        <w:tc>
          <w:tcPr>
            <w:tcW w:w="11341"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4110"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12.00-12.30</w:t>
            </w:r>
          </w:p>
        </w:tc>
      </w:tr>
      <w:tr w:rsidR="0023048B" w:rsidRPr="00034DD6" w:rsidTr="0023048B">
        <w:tc>
          <w:tcPr>
            <w:tcW w:w="11341"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4110"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12.30-15.00</w:t>
            </w:r>
          </w:p>
        </w:tc>
      </w:tr>
      <w:tr w:rsidR="0023048B" w:rsidRPr="00034DD6" w:rsidTr="0023048B">
        <w:tc>
          <w:tcPr>
            <w:tcW w:w="11341"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Подъем </w:t>
            </w:r>
          </w:p>
        </w:tc>
        <w:tc>
          <w:tcPr>
            <w:tcW w:w="4110"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15.00-15.05</w:t>
            </w:r>
          </w:p>
        </w:tc>
      </w:tr>
      <w:tr w:rsidR="0023048B" w:rsidRPr="00034DD6" w:rsidTr="0023048B">
        <w:tc>
          <w:tcPr>
            <w:tcW w:w="11341" w:type="dxa"/>
            <w:gridSpan w:val="4"/>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110" w:type="dxa"/>
            <w:gridSpan w:val="3"/>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15.05-15.30</w:t>
            </w:r>
          </w:p>
        </w:tc>
      </w:tr>
      <w:tr w:rsidR="0023048B" w:rsidRPr="00034DD6" w:rsidTr="0023048B">
        <w:tc>
          <w:tcPr>
            <w:tcW w:w="11341"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полднику, полдник</w:t>
            </w:r>
          </w:p>
        </w:tc>
        <w:tc>
          <w:tcPr>
            <w:tcW w:w="4110"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15.30-15.45</w:t>
            </w:r>
          </w:p>
        </w:tc>
      </w:tr>
      <w:tr w:rsidR="0023048B" w:rsidRPr="00034DD6" w:rsidTr="0023048B">
        <w:trPr>
          <w:trHeight w:val="368"/>
        </w:trPr>
        <w:tc>
          <w:tcPr>
            <w:tcW w:w="11341" w:type="dxa"/>
            <w:gridSpan w:val="4"/>
          </w:tcPr>
          <w:p w:rsidR="0023048B" w:rsidRPr="00CF0463"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4110" w:type="dxa"/>
            <w:gridSpan w:val="3"/>
          </w:tcPr>
          <w:p w:rsidR="0023048B" w:rsidRPr="00034DD6" w:rsidRDefault="0023048B" w:rsidP="0023048B">
            <w:pPr>
              <w:rPr>
                <w:rFonts w:ascii="Times New Roman" w:hAnsi="Times New Roman" w:cs="Times New Roman"/>
                <w:sz w:val="28"/>
                <w:szCs w:val="28"/>
              </w:rPr>
            </w:pPr>
            <w:r w:rsidRPr="00894FAB">
              <w:rPr>
                <w:rFonts w:ascii="Times New Roman" w:hAnsi="Times New Roman" w:cs="Times New Roman"/>
                <w:sz w:val="28"/>
                <w:szCs w:val="28"/>
              </w:rPr>
              <w:t>15.45-16.15</w:t>
            </w:r>
          </w:p>
        </w:tc>
      </w:tr>
      <w:tr w:rsidR="0023048B" w:rsidRPr="00034DD6" w:rsidTr="003C5771">
        <w:trPr>
          <w:trHeight w:val="285"/>
        </w:trPr>
        <w:tc>
          <w:tcPr>
            <w:tcW w:w="11341" w:type="dxa"/>
            <w:gridSpan w:val="4"/>
            <w:vMerge w:val="restart"/>
          </w:tcPr>
          <w:p w:rsidR="0023048B" w:rsidRPr="00CF0463" w:rsidRDefault="0023048B" w:rsidP="0023048B">
            <w:pPr>
              <w:rPr>
                <w:rFonts w:ascii="Times New Roman" w:hAnsi="Times New Roman" w:cs="Times New Roman"/>
                <w:sz w:val="28"/>
                <w:szCs w:val="28"/>
              </w:rPr>
            </w:pPr>
            <w:r>
              <w:rPr>
                <w:rFonts w:ascii="Times New Roman" w:hAnsi="Times New Roman" w:cs="Times New Roman"/>
                <w:sz w:val="28"/>
                <w:szCs w:val="28"/>
              </w:rPr>
              <w:t>Кружковая, клубная деятельность</w:t>
            </w:r>
          </w:p>
        </w:tc>
        <w:tc>
          <w:tcPr>
            <w:tcW w:w="1701" w:type="dxa"/>
            <w:tcBorders>
              <w:top w:val="single" w:sz="4" w:space="0" w:color="auto"/>
              <w:bottom w:val="single" w:sz="4" w:space="0" w:color="auto"/>
              <w:right w:val="single" w:sz="4" w:space="0" w:color="auto"/>
            </w:tcBorders>
          </w:tcPr>
          <w:p w:rsidR="0023048B" w:rsidRPr="00CD3143" w:rsidRDefault="0023048B" w:rsidP="0023048B">
            <w:pPr>
              <w:rPr>
                <w:rFonts w:ascii="Times New Roman" w:hAnsi="Times New Roman" w:cs="Times New Roman"/>
                <w:sz w:val="24"/>
                <w:szCs w:val="24"/>
              </w:rPr>
            </w:pPr>
            <w:r>
              <w:rPr>
                <w:rFonts w:ascii="Times New Roman" w:hAnsi="Times New Roman" w:cs="Times New Roman"/>
                <w:sz w:val="24"/>
                <w:szCs w:val="24"/>
              </w:rPr>
              <w:t>пятница</w:t>
            </w:r>
          </w:p>
        </w:tc>
        <w:tc>
          <w:tcPr>
            <w:tcW w:w="2409" w:type="dxa"/>
            <w:gridSpan w:val="2"/>
            <w:tcBorders>
              <w:top w:val="single" w:sz="4" w:space="0" w:color="auto"/>
              <w:left w:val="single" w:sz="4" w:space="0" w:color="auto"/>
              <w:bottom w:val="single" w:sz="4" w:space="0" w:color="auto"/>
            </w:tcBorders>
          </w:tcPr>
          <w:p w:rsidR="0023048B" w:rsidRDefault="0023048B" w:rsidP="0023048B">
            <w:pPr>
              <w:rPr>
                <w:rFonts w:ascii="Times New Roman" w:hAnsi="Times New Roman" w:cs="Times New Roman"/>
                <w:sz w:val="24"/>
                <w:szCs w:val="24"/>
              </w:rPr>
            </w:pPr>
          </w:p>
        </w:tc>
      </w:tr>
      <w:tr w:rsidR="0023048B" w:rsidRPr="00034DD6" w:rsidTr="003C5771">
        <w:trPr>
          <w:trHeight w:val="255"/>
        </w:trPr>
        <w:tc>
          <w:tcPr>
            <w:tcW w:w="11341" w:type="dxa"/>
            <w:gridSpan w:val="4"/>
            <w:vMerge/>
          </w:tcPr>
          <w:p w:rsidR="0023048B" w:rsidRDefault="0023048B" w:rsidP="0023048B">
            <w:pPr>
              <w:rPr>
                <w:rFonts w:ascii="Times New Roman" w:hAnsi="Times New Roman" w:cs="Times New Roman"/>
                <w:sz w:val="28"/>
                <w:szCs w:val="28"/>
              </w:rPr>
            </w:pPr>
          </w:p>
        </w:tc>
        <w:tc>
          <w:tcPr>
            <w:tcW w:w="1701" w:type="dxa"/>
            <w:tcBorders>
              <w:top w:val="single" w:sz="4" w:space="0" w:color="auto"/>
              <w:right w:val="single" w:sz="4" w:space="0" w:color="auto"/>
            </w:tcBorders>
          </w:tcPr>
          <w:p w:rsidR="0023048B" w:rsidRDefault="0023048B" w:rsidP="0023048B">
            <w:pPr>
              <w:rPr>
                <w:rFonts w:ascii="Times New Roman" w:hAnsi="Times New Roman" w:cs="Times New Roman"/>
                <w:sz w:val="24"/>
                <w:szCs w:val="24"/>
              </w:rPr>
            </w:pPr>
            <w:r w:rsidRPr="00CD3143">
              <w:rPr>
                <w:rFonts w:ascii="Times New Roman" w:hAnsi="Times New Roman" w:cs="Times New Roman"/>
                <w:sz w:val="24"/>
                <w:szCs w:val="24"/>
              </w:rPr>
              <w:t>15.45-16.15</w:t>
            </w:r>
          </w:p>
        </w:tc>
        <w:tc>
          <w:tcPr>
            <w:tcW w:w="2409" w:type="dxa"/>
            <w:gridSpan w:val="2"/>
            <w:tcBorders>
              <w:top w:val="single" w:sz="4" w:space="0" w:color="auto"/>
              <w:left w:val="single" w:sz="4" w:space="0" w:color="auto"/>
            </w:tcBorders>
          </w:tcPr>
          <w:p w:rsidR="0023048B" w:rsidRDefault="0023048B" w:rsidP="0023048B">
            <w:pPr>
              <w:rPr>
                <w:rFonts w:ascii="Times New Roman" w:hAnsi="Times New Roman" w:cs="Times New Roman"/>
                <w:sz w:val="24"/>
                <w:szCs w:val="24"/>
              </w:rPr>
            </w:pPr>
          </w:p>
        </w:tc>
      </w:tr>
      <w:tr w:rsidR="0023048B" w:rsidRPr="00034DD6" w:rsidTr="003C5771">
        <w:trPr>
          <w:trHeight w:val="897"/>
        </w:trPr>
        <w:tc>
          <w:tcPr>
            <w:tcW w:w="11341" w:type="dxa"/>
            <w:gridSpan w:val="4"/>
            <w:vMerge w:val="restart"/>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
        </w:tc>
        <w:tc>
          <w:tcPr>
            <w:tcW w:w="1701" w:type="dxa"/>
            <w:tcBorders>
              <w:bottom w:val="single" w:sz="4" w:space="0" w:color="auto"/>
              <w:right w:val="single" w:sz="4" w:space="0" w:color="auto"/>
            </w:tcBorders>
          </w:tcPr>
          <w:p w:rsidR="0023048B" w:rsidRPr="00CD3143" w:rsidRDefault="0023048B" w:rsidP="0023048B">
            <w:pPr>
              <w:rPr>
                <w:rFonts w:ascii="Times New Roman" w:hAnsi="Times New Roman" w:cs="Times New Roman"/>
                <w:sz w:val="24"/>
                <w:szCs w:val="24"/>
              </w:rPr>
            </w:pPr>
            <w:r>
              <w:rPr>
                <w:rFonts w:ascii="Times New Roman" w:hAnsi="Times New Roman" w:cs="Times New Roman"/>
                <w:sz w:val="24"/>
                <w:szCs w:val="24"/>
              </w:rPr>
              <w:t>пятница</w:t>
            </w:r>
          </w:p>
        </w:tc>
        <w:tc>
          <w:tcPr>
            <w:tcW w:w="2409" w:type="dxa"/>
            <w:gridSpan w:val="2"/>
            <w:tcBorders>
              <w:left w:val="single" w:sz="4" w:space="0" w:color="auto"/>
              <w:bottom w:val="single" w:sz="4" w:space="0" w:color="auto"/>
            </w:tcBorders>
          </w:tcPr>
          <w:p w:rsidR="0023048B" w:rsidRDefault="0023048B" w:rsidP="003C5771">
            <w:pPr>
              <w:rPr>
                <w:rFonts w:ascii="Times New Roman" w:hAnsi="Times New Roman" w:cs="Times New Roman"/>
                <w:sz w:val="24"/>
                <w:szCs w:val="24"/>
              </w:rPr>
            </w:pPr>
            <w:r>
              <w:rPr>
                <w:rFonts w:ascii="Times New Roman" w:hAnsi="Times New Roman" w:cs="Times New Roman"/>
                <w:sz w:val="24"/>
                <w:szCs w:val="24"/>
              </w:rPr>
              <w:t>понедельник</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среда</w:t>
            </w:r>
          </w:p>
          <w:p w:rsidR="003C5771" w:rsidRDefault="003C5771" w:rsidP="0023048B">
            <w:pPr>
              <w:rPr>
                <w:rFonts w:ascii="Times New Roman" w:hAnsi="Times New Roman" w:cs="Times New Roman"/>
                <w:sz w:val="24"/>
                <w:szCs w:val="24"/>
              </w:rPr>
            </w:pPr>
            <w:r>
              <w:rPr>
                <w:rFonts w:ascii="Times New Roman" w:hAnsi="Times New Roman" w:cs="Times New Roman"/>
                <w:sz w:val="24"/>
                <w:szCs w:val="24"/>
              </w:rPr>
              <w:t>вторник</w:t>
            </w:r>
          </w:p>
          <w:p w:rsidR="0023048B" w:rsidRPr="00034DD6" w:rsidRDefault="0023048B" w:rsidP="0023048B">
            <w:pPr>
              <w:rPr>
                <w:rFonts w:ascii="Times New Roman" w:hAnsi="Times New Roman" w:cs="Times New Roman"/>
                <w:sz w:val="28"/>
                <w:szCs w:val="28"/>
              </w:rPr>
            </w:pPr>
            <w:r>
              <w:rPr>
                <w:rFonts w:ascii="Times New Roman" w:hAnsi="Times New Roman" w:cs="Times New Roman"/>
                <w:sz w:val="24"/>
                <w:szCs w:val="24"/>
              </w:rPr>
              <w:t>четверг</w:t>
            </w:r>
          </w:p>
        </w:tc>
      </w:tr>
      <w:tr w:rsidR="0023048B" w:rsidRPr="00034DD6" w:rsidTr="003C5771">
        <w:trPr>
          <w:trHeight w:val="195"/>
        </w:trPr>
        <w:tc>
          <w:tcPr>
            <w:tcW w:w="11341" w:type="dxa"/>
            <w:gridSpan w:val="4"/>
            <w:vMerge/>
          </w:tcPr>
          <w:p w:rsidR="0023048B" w:rsidRDefault="0023048B" w:rsidP="0023048B">
            <w:pPr>
              <w:rPr>
                <w:rFonts w:ascii="Times New Roman" w:hAnsi="Times New Roman" w:cs="Times New Roman"/>
                <w:sz w:val="28"/>
                <w:szCs w:val="28"/>
              </w:rPr>
            </w:pPr>
          </w:p>
        </w:tc>
        <w:tc>
          <w:tcPr>
            <w:tcW w:w="1701" w:type="dxa"/>
            <w:tcBorders>
              <w:top w:val="single" w:sz="4" w:space="0" w:color="auto"/>
              <w:right w:val="single" w:sz="4" w:space="0" w:color="auto"/>
            </w:tcBorders>
          </w:tcPr>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16.15-17</w:t>
            </w:r>
            <w:r w:rsidRPr="00CD3143">
              <w:rPr>
                <w:rFonts w:ascii="Times New Roman" w:hAnsi="Times New Roman" w:cs="Times New Roman"/>
                <w:sz w:val="24"/>
                <w:szCs w:val="24"/>
              </w:rPr>
              <w:t>.</w:t>
            </w:r>
            <w:r>
              <w:rPr>
                <w:rFonts w:ascii="Times New Roman" w:hAnsi="Times New Roman" w:cs="Times New Roman"/>
                <w:sz w:val="24"/>
                <w:szCs w:val="24"/>
              </w:rPr>
              <w:t>20</w:t>
            </w:r>
          </w:p>
        </w:tc>
        <w:tc>
          <w:tcPr>
            <w:tcW w:w="2409" w:type="dxa"/>
            <w:gridSpan w:val="2"/>
            <w:tcBorders>
              <w:top w:val="single" w:sz="4" w:space="0" w:color="auto"/>
              <w:left w:val="single" w:sz="4" w:space="0" w:color="auto"/>
            </w:tcBorders>
          </w:tcPr>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15.45-17</w:t>
            </w:r>
            <w:r w:rsidRPr="009C0831">
              <w:rPr>
                <w:rFonts w:ascii="Times New Roman" w:hAnsi="Times New Roman" w:cs="Times New Roman"/>
                <w:sz w:val="24"/>
                <w:szCs w:val="24"/>
              </w:rPr>
              <w:t>.</w:t>
            </w:r>
            <w:r>
              <w:rPr>
                <w:rFonts w:ascii="Times New Roman" w:hAnsi="Times New Roman" w:cs="Times New Roman"/>
                <w:sz w:val="24"/>
                <w:szCs w:val="24"/>
              </w:rPr>
              <w:t>20</w:t>
            </w:r>
          </w:p>
        </w:tc>
      </w:tr>
      <w:tr w:rsidR="0023048B" w:rsidTr="0023048B">
        <w:tc>
          <w:tcPr>
            <w:tcW w:w="11341"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4110"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17.20-17.30</w:t>
            </w:r>
          </w:p>
        </w:tc>
      </w:tr>
      <w:tr w:rsidR="0023048B" w:rsidTr="0023048B">
        <w:tc>
          <w:tcPr>
            <w:tcW w:w="11341"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ужину, ужин</w:t>
            </w:r>
          </w:p>
        </w:tc>
        <w:tc>
          <w:tcPr>
            <w:tcW w:w="4110"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17.30-18.00</w:t>
            </w:r>
          </w:p>
        </w:tc>
      </w:tr>
      <w:tr w:rsidR="0023048B" w:rsidTr="0023048B">
        <w:tc>
          <w:tcPr>
            <w:tcW w:w="11341" w:type="dxa"/>
            <w:gridSpan w:val="4"/>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уход детей домой</w:t>
            </w:r>
          </w:p>
        </w:tc>
        <w:tc>
          <w:tcPr>
            <w:tcW w:w="4110" w:type="dxa"/>
            <w:gridSpan w:val="3"/>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18.00-19.00</w:t>
            </w:r>
          </w:p>
        </w:tc>
      </w:tr>
    </w:tbl>
    <w:p w:rsidR="0023048B" w:rsidRDefault="0023048B" w:rsidP="0023048B">
      <w:pPr>
        <w:spacing w:after="0" w:line="240" w:lineRule="auto"/>
        <w:jc w:val="center"/>
        <w:rPr>
          <w:rFonts w:ascii="Times New Roman" w:hAnsi="Times New Roman" w:cs="Times New Roman"/>
        </w:rPr>
      </w:pPr>
    </w:p>
    <w:p w:rsidR="00785117" w:rsidRDefault="003C5771" w:rsidP="0078511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23048B" w:rsidRDefault="003C5771" w:rsidP="0023048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3048B">
        <w:rPr>
          <w:rFonts w:ascii="Times New Roman" w:hAnsi="Times New Roman" w:cs="Times New Roman"/>
          <w:b/>
          <w:sz w:val="28"/>
          <w:szCs w:val="28"/>
        </w:rPr>
        <w:t xml:space="preserve">Офтальмологическая  </w:t>
      </w:r>
      <w:r w:rsidR="0023048B" w:rsidRPr="00034DD6">
        <w:rPr>
          <w:rFonts w:ascii="Times New Roman" w:hAnsi="Times New Roman" w:cs="Times New Roman"/>
          <w:b/>
          <w:sz w:val="28"/>
          <w:szCs w:val="28"/>
        </w:rPr>
        <w:t xml:space="preserve"> группа</w:t>
      </w:r>
      <w:r w:rsidR="0023048B">
        <w:rPr>
          <w:rFonts w:ascii="Times New Roman" w:hAnsi="Times New Roman" w:cs="Times New Roman"/>
          <w:b/>
          <w:sz w:val="28"/>
          <w:szCs w:val="28"/>
        </w:rPr>
        <w:t xml:space="preserve"> №9  х</w:t>
      </w:r>
      <w:r w:rsidR="0023048B" w:rsidRPr="00034DD6">
        <w:rPr>
          <w:rFonts w:ascii="Times New Roman" w:hAnsi="Times New Roman" w:cs="Times New Roman"/>
          <w:b/>
          <w:sz w:val="28"/>
          <w:szCs w:val="28"/>
        </w:rPr>
        <w:t xml:space="preserve">олодный период года  </w:t>
      </w:r>
    </w:p>
    <w:p w:rsidR="0023048B" w:rsidRDefault="0023048B" w:rsidP="0023048B">
      <w:pPr>
        <w:spacing w:after="0" w:line="240" w:lineRule="auto"/>
        <w:rPr>
          <w:rFonts w:ascii="Times New Roman" w:hAnsi="Times New Roman" w:cs="Times New Roman"/>
          <w:b/>
          <w:sz w:val="28"/>
          <w:szCs w:val="28"/>
        </w:rPr>
      </w:pPr>
    </w:p>
    <w:tbl>
      <w:tblPr>
        <w:tblStyle w:val="ae"/>
        <w:tblW w:w="15593" w:type="dxa"/>
        <w:tblInd w:w="-743" w:type="dxa"/>
        <w:tblLayout w:type="fixed"/>
        <w:tblLook w:val="04A0"/>
      </w:tblPr>
      <w:tblGrid>
        <w:gridCol w:w="3545"/>
        <w:gridCol w:w="2126"/>
        <w:gridCol w:w="1984"/>
        <w:gridCol w:w="1843"/>
        <w:gridCol w:w="142"/>
        <w:gridCol w:w="2410"/>
        <w:gridCol w:w="3543"/>
      </w:tblGrid>
      <w:tr w:rsidR="0023048B" w:rsidRPr="00034DD6" w:rsidTr="002F1056">
        <w:tc>
          <w:tcPr>
            <w:tcW w:w="12050" w:type="dxa"/>
            <w:gridSpan w:val="6"/>
          </w:tcPr>
          <w:p w:rsidR="0023048B" w:rsidRPr="00034DD6" w:rsidRDefault="0023048B" w:rsidP="0023048B">
            <w:pPr>
              <w:rPr>
                <w:rFonts w:ascii="Times New Roman" w:hAnsi="Times New Roman" w:cs="Times New Roman"/>
                <w:sz w:val="28"/>
                <w:szCs w:val="28"/>
              </w:rPr>
            </w:pPr>
            <w:r w:rsidRPr="00034DD6">
              <w:rPr>
                <w:rFonts w:ascii="Times New Roman" w:hAnsi="Times New Roman" w:cs="Times New Roman"/>
                <w:sz w:val="28"/>
                <w:szCs w:val="28"/>
              </w:rPr>
              <w:t>Прием, осмотр, игры</w:t>
            </w:r>
          </w:p>
        </w:tc>
        <w:tc>
          <w:tcPr>
            <w:tcW w:w="3543"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7.00-8.00</w:t>
            </w:r>
          </w:p>
        </w:tc>
      </w:tr>
      <w:tr w:rsidR="0023048B" w:rsidRPr="00034DD6" w:rsidTr="002F1056">
        <w:tc>
          <w:tcPr>
            <w:tcW w:w="12050" w:type="dxa"/>
            <w:gridSpan w:val="6"/>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Утренняя гимнастика (группа)</w:t>
            </w:r>
          </w:p>
        </w:tc>
        <w:tc>
          <w:tcPr>
            <w:tcW w:w="3543"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8.00-8.10</w:t>
            </w:r>
          </w:p>
        </w:tc>
      </w:tr>
      <w:tr w:rsidR="0023048B" w:rsidRPr="00034DD6" w:rsidTr="002F1056">
        <w:tc>
          <w:tcPr>
            <w:tcW w:w="12050" w:type="dxa"/>
            <w:gridSpan w:val="6"/>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3543"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8.10-8.30</w:t>
            </w:r>
          </w:p>
        </w:tc>
      </w:tr>
      <w:tr w:rsidR="0023048B" w:rsidRPr="00034DD6" w:rsidTr="002F1056">
        <w:tc>
          <w:tcPr>
            <w:tcW w:w="12050" w:type="dxa"/>
            <w:gridSpan w:val="6"/>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3543"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8.30-8.50</w:t>
            </w:r>
          </w:p>
        </w:tc>
      </w:tr>
      <w:tr w:rsidR="0023048B" w:rsidRPr="00034DD6" w:rsidTr="002F1056">
        <w:tc>
          <w:tcPr>
            <w:tcW w:w="12050" w:type="dxa"/>
            <w:gridSpan w:val="6"/>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Игры, подготовка к НОД</w:t>
            </w:r>
          </w:p>
        </w:tc>
        <w:tc>
          <w:tcPr>
            <w:tcW w:w="3543"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8.50-9.00</w:t>
            </w:r>
          </w:p>
        </w:tc>
      </w:tr>
      <w:tr w:rsidR="0023048B" w:rsidRPr="00034DD6" w:rsidTr="002F1056">
        <w:trPr>
          <w:trHeight w:val="300"/>
        </w:trPr>
        <w:tc>
          <w:tcPr>
            <w:tcW w:w="3545" w:type="dxa"/>
            <w:vMerge w:val="restart"/>
            <w:tcBorders>
              <w:right w:val="single" w:sz="4" w:space="0" w:color="auto"/>
            </w:tcBorders>
          </w:tcPr>
          <w:p w:rsidR="0023048B" w:rsidRPr="00DD59B4" w:rsidRDefault="0023048B" w:rsidP="0023048B">
            <w:pPr>
              <w:rPr>
                <w:rFonts w:ascii="Times New Roman" w:hAnsi="Times New Roman" w:cs="Times New Roman"/>
                <w:sz w:val="24"/>
                <w:szCs w:val="24"/>
              </w:rPr>
            </w:pPr>
            <w:r w:rsidRPr="00DD59B4">
              <w:rPr>
                <w:rFonts w:ascii="Times New Roman" w:hAnsi="Times New Roman" w:cs="Times New Roman"/>
                <w:sz w:val="24"/>
                <w:szCs w:val="24"/>
              </w:rPr>
              <w:t>Непрерывная</w:t>
            </w:r>
          </w:p>
          <w:p w:rsidR="0023048B" w:rsidRPr="00DD59B4" w:rsidRDefault="0023048B" w:rsidP="0023048B">
            <w:pPr>
              <w:rPr>
                <w:rFonts w:ascii="Times New Roman" w:hAnsi="Times New Roman" w:cs="Times New Roman"/>
                <w:sz w:val="24"/>
                <w:szCs w:val="24"/>
              </w:rPr>
            </w:pPr>
            <w:r>
              <w:rPr>
                <w:rFonts w:ascii="Times New Roman" w:hAnsi="Times New Roman" w:cs="Times New Roman"/>
                <w:sz w:val="24"/>
                <w:szCs w:val="24"/>
              </w:rPr>
              <w:lastRenderedPageBreak/>
              <w:t>о</w:t>
            </w:r>
            <w:r w:rsidRPr="00DD59B4">
              <w:rPr>
                <w:rFonts w:ascii="Times New Roman" w:hAnsi="Times New Roman" w:cs="Times New Roman"/>
                <w:sz w:val="24"/>
                <w:szCs w:val="24"/>
              </w:rPr>
              <w:t>бразовательная</w:t>
            </w:r>
          </w:p>
          <w:p w:rsidR="0023048B" w:rsidRPr="00034DD6" w:rsidRDefault="0023048B" w:rsidP="0023048B">
            <w:pPr>
              <w:rPr>
                <w:rFonts w:ascii="Times New Roman" w:hAnsi="Times New Roman" w:cs="Times New Roman"/>
                <w:sz w:val="28"/>
                <w:szCs w:val="28"/>
              </w:rPr>
            </w:pPr>
            <w:r w:rsidRPr="00DD59B4">
              <w:rPr>
                <w:rFonts w:ascii="Times New Roman" w:hAnsi="Times New Roman" w:cs="Times New Roman"/>
                <w:sz w:val="24"/>
                <w:szCs w:val="24"/>
              </w:rPr>
              <w:t xml:space="preserve"> деятельность</w:t>
            </w:r>
          </w:p>
        </w:tc>
        <w:tc>
          <w:tcPr>
            <w:tcW w:w="2126" w:type="dxa"/>
            <w:tcBorders>
              <w:left w:val="single" w:sz="4" w:space="0" w:color="auto"/>
              <w:bottom w:val="single" w:sz="4" w:space="0" w:color="auto"/>
              <w:right w:val="single" w:sz="4" w:space="0" w:color="auto"/>
            </w:tcBorders>
          </w:tcPr>
          <w:p w:rsidR="0023048B" w:rsidRPr="00DD59B4" w:rsidRDefault="0023048B" w:rsidP="0023048B">
            <w:pPr>
              <w:rPr>
                <w:rFonts w:ascii="Times New Roman" w:hAnsi="Times New Roman" w:cs="Times New Roman"/>
                <w:sz w:val="24"/>
                <w:szCs w:val="24"/>
              </w:rPr>
            </w:pPr>
            <w:r>
              <w:rPr>
                <w:rFonts w:ascii="Times New Roman" w:hAnsi="Times New Roman" w:cs="Times New Roman"/>
                <w:sz w:val="24"/>
                <w:szCs w:val="24"/>
              </w:rPr>
              <w:lastRenderedPageBreak/>
              <w:t>понедельник</w:t>
            </w:r>
          </w:p>
        </w:tc>
        <w:tc>
          <w:tcPr>
            <w:tcW w:w="1984" w:type="dxa"/>
            <w:tcBorders>
              <w:left w:val="single" w:sz="4" w:space="0" w:color="auto"/>
              <w:bottom w:val="single" w:sz="4" w:space="0" w:color="auto"/>
              <w:right w:val="single" w:sz="4" w:space="0" w:color="auto"/>
            </w:tcBorders>
          </w:tcPr>
          <w:p w:rsidR="0023048B" w:rsidRPr="00DD59B4" w:rsidRDefault="0023048B" w:rsidP="0023048B">
            <w:pPr>
              <w:rPr>
                <w:rFonts w:ascii="Times New Roman" w:hAnsi="Times New Roman" w:cs="Times New Roman"/>
                <w:sz w:val="24"/>
                <w:szCs w:val="24"/>
              </w:rPr>
            </w:pPr>
            <w:r>
              <w:rPr>
                <w:rFonts w:ascii="Times New Roman" w:hAnsi="Times New Roman" w:cs="Times New Roman"/>
                <w:sz w:val="24"/>
                <w:szCs w:val="24"/>
              </w:rPr>
              <w:t>вторник</w:t>
            </w:r>
          </w:p>
        </w:tc>
        <w:tc>
          <w:tcPr>
            <w:tcW w:w="1985" w:type="dxa"/>
            <w:gridSpan w:val="2"/>
            <w:tcBorders>
              <w:left w:val="single" w:sz="4" w:space="0" w:color="auto"/>
              <w:bottom w:val="single" w:sz="4" w:space="0" w:color="auto"/>
              <w:right w:val="single" w:sz="4" w:space="0" w:color="auto"/>
            </w:tcBorders>
          </w:tcPr>
          <w:p w:rsidR="0023048B" w:rsidRPr="00DD59B4" w:rsidRDefault="0023048B" w:rsidP="0023048B">
            <w:pPr>
              <w:rPr>
                <w:rFonts w:ascii="Times New Roman" w:hAnsi="Times New Roman" w:cs="Times New Roman"/>
                <w:sz w:val="24"/>
                <w:szCs w:val="24"/>
              </w:rPr>
            </w:pPr>
            <w:r>
              <w:rPr>
                <w:rFonts w:ascii="Times New Roman" w:hAnsi="Times New Roman" w:cs="Times New Roman"/>
                <w:sz w:val="24"/>
                <w:szCs w:val="24"/>
              </w:rPr>
              <w:t>среда</w:t>
            </w:r>
          </w:p>
        </w:tc>
        <w:tc>
          <w:tcPr>
            <w:tcW w:w="2410" w:type="dxa"/>
            <w:tcBorders>
              <w:left w:val="single" w:sz="4" w:space="0" w:color="auto"/>
              <w:bottom w:val="single" w:sz="4" w:space="0" w:color="auto"/>
            </w:tcBorders>
          </w:tcPr>
          <w:p w:rsidR="0023048B" w:rsidRPr="00DD59B4" w:rsidRDefault="0023048B" w:rsidP="0023048B">
            <w:pPr>
              <w:rPr>
                <w:rFonts w:ascii="Times New Roman" w:hAnsi="Times New Roman" w:cs="Times New Roman"/>
                <w:sz w:val="24"/>
                <w:szCs w:val="24"/>
              </w:rPr>
            </w:pPr>
            <w:r>
              <w:rPr>
                <w:rFonts w:ascii="Times New Roman" w:hAnsi="Times New Roman" w:cs="Times New Roman"/>
                <w:sz w:val="24"/>
                <w:szCs w:val="24"/>
              </w:rPr>
              <w:t>четверг</w:t>
            </w:r>
          </w:p>
        </w:tc>
        <w:tc>
          <w:tcPr>
            <w:tcW w:w="3543" w:type="dxa"/>
            <w:tcBorders>
              <w:bottom w:val="single" w:sz="4" w:space="0" w:color="auto"/>
            </w:tcBorders>
          </w:tcPr>
          <w:p w:rsidR="0023048B" w:rsidRPr="00DD59B4" w:rsidRDefault="0023048B" w:rsidP="0023048B">
            <w:pPr>
              <w:rPr>
                <w:rFonts w:ascii="Times New Roman" w:hAnsi="Times New Roman" w:cs="Times New Roman"/>
                <w:sz w:val="24"/>
                <w:szCs w:val="24"/>
              </w:rPr>
            </w:pPr>
            <w:r>
              <w:rPr>
                <w:rFonts w:ascii="Times New Roman" w:hAnsi="Times New Roman" w:cs="Times New Roman"/>
                <w:sz w:val="24"/>
                <w:szCs w:val="24"/>
              </w:rPr>
              <w:t>пятница</w:t>
            </w:r>
          </w:p>
        </w:tc>
      </w:tr>
      <w:tr w:rsidR="0023048B" w:rsidRPr="00034DD6" w:rsidTr="002F1056">
        <w:trPr>
          <w:trHeight w:val="1363"/>
        </w:trPr>
        <w:tc>
          <w:tcPr>
            <w:tcW w:w="3545" w:type="dxa"/>
            <w:vMerge/>
            <w:tcBorders>
              <w:right w:val="single" w:sz="4" w:space="0" w:color="auto"/>
            </w:tcBorders>
          </w:tcPr>
          <w:p w:rsidR="0023048B" w:rsidRPr="00DD59B4" w:rsidRDefault="0023048B" w:rsidP="0023048B">
            <w:pPr>
              <w:rPr>
                <w:rFonts w:ascii="Times New Roman" w:hAnsi="Times New Roman" w:cs="Times New Roman"/>
                <w:sz w:val="24"/>
                <w:szCs w:val="24"/>
              </w:rPr>
            </w:pPr>
          </w:p>
        </w:tc>
        <w:tc>
          <w:tcPr>
            <w:tcW w:w="2126" w:type="dxa"/>
            <w:tcBorders>
              <w:top w:val="single" w:sz="4" w:space="0" w:color="auto"/>
              <w:left w:val="single" w:sz="4" w:space="0" w:color="auto"/>
              <w:right w:val="single" w:sz="4" w:space="0" w:color="auto"/>
            </w:tcBorders>
          </w:tcPr>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 xml:space="preserve">    1 подгруппа           9.00-9.20</w:t>
            </w:r>
          </w:p>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 xml:space="preserve">    2 подгруппа           9.30-9.55</w:t>
            </w:r>
          </w:p>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 xml:space="preserve">    </w:t>
            </w:r>
            <w:r>
              <w:rPr>
                <w:rFonts w:ascii="Times New Roman" w:hAnsi="Times New Roman" w:cs="Times New Roman"/>
                <w:sz w:val="18"/>
                <w:szCs w:val="18"/>
              </w:rPr>
              <w:t xml:space="preserve">  1 подгруппа         10.05-10.2</w:t>
            </w:r>
            <w:r w:rsidRPr="00DB7DB5">
              <w:rPr>
                <w:rFonts w:ascii="Times New Roman" w:hAnsi="Times New Roman" w:cs="Times New Roman"/>
                <w:sz w:val="18"/>
                <w:szCs w:val="18"/>
              </w:rPr>
              <w:t>5</w:t>
            </w:r>
          </w:p>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 xml:space="preserve">      2 подгруппа         10.05-10.</w:t>
            </w:r>
            <w:r>
              <w:rPr>
                <w:rFonts w:ascii="Times New Roman" w:hAnsi="Times New Roman" w:cs="Times New Roman"/>
                <w:sz w:val="18"/>
                <w:szCs w:val="18"/>
              </w:rPr>
              <w:t>30</w:t>
            </w:r>
          </w:p>
        </w:tc>
        <w:tc>
          <w:tcPr>
            <w:tcW w:w="1984" w:type="dxa"/>
            <w:tcBorders>
              <w:top w:val="single" w:sz="4" w:space="0" w:color="auto"/>
              <w:left w:val="single" w:sz="4" w:space="0" w:color="auto"/>
              <w:right w:val="single" w:sz="4" w:space="0" w:color="auto"/>
            </w:tcBorders>
          </w:tcPr>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 xml:space="preserve"> 1 подгруппа            9.00-9.20</w:t>
            </w:r>
          </w:p>
          <w:p w:rsidR="0023048B" w:rsidRDefault="0023048B" w:rsidP="0023048B">
            <w:pPr>
              <w:rPr>
                <w:rFonts w:ascii="Times New Roman" w:hAnsi="Times New Roman" w:cs="Times New Roman"/>
                <w:sz w:val="18"/>
                <w:szCs w:val="18"/>
              </w:rPr>
            </w:pPr>
            <w:r>
              <w:rPr>
                <w:rFonts w:ascii="Times New Roman" w:hAnsi="Times New Roman" w:cs="Times New Roman"/>
                <w:sz w:val="18"/>
                <w:szCs w:val="18"/>
              </w:rPr>
              <w:t>2 подгруппа            9.20-9.4</w:t>
            </w:r>
            <w:r w:rsidRPr="00DB7DB5">
              <w:rPr>
                <w:rFonts w:ascii="Times New Roman" w:hAnsi="Times New Roman" w:cs="Times New Roman"/>
                <w:sz w:val="18"/>
                <w:szCs w:val="18"/>
              </w:rPr>
              <w:t>5</w:t>
            </w:r>
          </w:p>
          <w:p w:rsidR="0023048B" w:rsidRDefault="0023048B" w:rsidP="0023048B">
            <w:pPr>
              <w:rPr>
                <w:rFonts w:ascii="Times New Roman" w:hAnsi="Times New Roman" w:cs="Times New Roman"/>
                <w:sz w:val="18"/>
                <w:szCs w:val="18"/>
              </w:rPr>
            </w:pPr>
            <w:r>
              <w:rPr>
                <w:rFonts w:ascii="Times New Roman" w:hAnsi="Times New Roman" w:cs="Times New Roman"/>
                <w:sz w:val="18"/>
                <w:szCs w:val="18"/>
              </w:rPr>
              <w:t xml:space="preserve"> 1 подгруппа           10.15-10.3</w:t>
            </w:r>
            <w:r w:rsidRPr="00DB7DB5">
              <w:rPr>
                <w:rFonts w:ascii="Times New Roman" w:hAnsi="Times New Roman" w:cs="Times New Roman"/>
                <w:sz w:val="18"/>
                <w:szCs w:val="18"/>
              </w:rPr>
              <w:t xml:space="preserve">5 </w:t>
            </w:r>
          </w:p>
          <w:p w:rsidR="0023048B"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2 подгруппа</w:t>
            </w:r>
          </w:p>
          <w:p w:rsidR="0023048B" w:rsidRDefault="0023048B" w:rsidP="0023048B">
            <w:pPr>
              <w:rPr>
                <w:rFonts w:ascii="Times New Roman" w:hAnsi="Times New Roman" w:cs="Times New Roman"/>
                <w:sz w:val="18"/>
                <w:szCs w:val="18"/>
              </w:rPr>
            </w:pPr>
            <w:r>
              <w:rPr>
                <w:rFonts w:ascii="Times New Roman" w:hAnsi="Times New Roman" w:cs="Times New Roman"/>
                <w:sz w:val="18"/>
                <w:szCs w:val="18"/>
              </w:rPr>
              <w:t>10.15-10.40</w:t>
            </w:r>
          </w:p>
          <w:p w:rsidR="0023048B" w:rsidRPr="00DB7DB5" w:rsidRDefault="0023048B" w:rsidP="0023048B">
            <w:pPr>
              <w:rPr>
                <w:rFonts w:ascii="Times New Roman" w:hAnsi="Times New Roman" w:cs="Times New Roman"/>
                <w:sz w:val="18"/>
                <w:szCs w:val="18"/>
              </w:rPr>
            </w:pPr>
          </w:p>
        </w:tc>
        <w:tc>
          <w:tcPr>
            <w:tcW w:w="1985" w:type="dxa"/>
            <w:gridSpan w:val="2"/>
            <w:tcBorders>
              <w:top w:val="single" w:sz="4" w:space="0" w:color="auto"/>
              <w:left w:val="single" w:sz="4" w:space="0" w:color="auto"/>
              <w:right w:val="single" w:sz="4" w:space="0" w:color="auto"/>
            </w:tcBorders>
          </w:tcPr>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 xml:space="preserve"> 1 подгруппа               9.00-9.20</w:t>
            </w:r>
          </w:p>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 xml:space="preserve"> 2 подгруппа               9.30-9.55</w:t>
            </w:r>
          </w:p>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1 подгруппа              10.05-10.25</w:t>
            </w:r>
          </w:p>
          <w:p w:rsidR="0023048B" w:rsidRPr="00DB7DB5" w:rsidRDefault="0023048B" w:rsidP="0023048B">
            <w:pPr>
              <w:rPr>
                <w:rFonts w:ascii="Times New Roman" w:hAnsi="Times New Roman" w:cs="Times New Roman"/>
                <w:sz w:val="18"/>
                <w:szCs w:val="18"/>
              </w:rPr>
            </w:pPr>
            <w:r>
              <w:rPr>
                <w:rFonts w:ascii="Times New Roman" w:hAnsi="Times New Roman" w:cs="Times New Roman"/>
                <w:sz w:val="18"/>
                <w:szCs w:val="18"/>
              </w:rPr>
              <w:t xml:space="preserve"> 2 подгруппа              10.</w:t>
            </w:r>
            <w:r w:rsidRPr="00DB7DB5">
              <w:rPr>
                <w:rFonts w:ascii="Times New Roman" w:hAnsi="Times New Roman" w:cs="Times New Roman"/>
                <w:sz w:val="18"/>
                <w:szCs w:val="18"/>
              </w:rPr>
              <w:t>5</w:t>
            </w:r>
            <w:r>
              <w:rPr>
                <w:rFonts w:ascii="Times New Roman" w:hAnsi="Times New Roman" w:cs="Times New Roman"/>
                <w:sz w:val="18"/>
                <w:szCs w:val="18"/>
              </w:rPr>
              <w:t>0-11.15</w:t>
            </w:r>
          </w:p>
        </w:tc>
        <w:tc>
          <w:tcPr>
            <w:tcW w:w="2410" w:type="dxa"/>
            <w:tcBorders>
              <w:top w:val="single" w:sz="4" w:space="0" w:color="auto"/>
              <w:left w:val="single" w:sz="4" w:space="0" w:color="auto"/>
            </w:tcBorders>
          </w:tcPr>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1 подгруппа               9.00-9.20</w:t>
            </w:r>
          </w:p>
          <w:p w:rsidR="0023048B" w:rsidRPr="00DB7DB5" w:rsidRDefault="0023048B" w:rsidP="0023048B">
            <w:pPr>
              <w:rPr>
                <w:rFonts w:ascii="Times New Roman" w:hAnsi="Times New Roman" w:cs="Times New Roman"/>
                <w:sz w:val="18"/>
                <w:szCs w:val="18"/>
              </w:rPr>
            </w:pPr>
            <w:r>
              <w:rPr>
                <w:rFonts w:ascii="Times New Roman" w:hAnsi="Times New Roman" w:cs="Times New Roman"/>
                <w:sz w:val="18"/>
                <w:szCs w:val="18"/>
              </w:rPr>
              <w:t xml:space="preserve"> 2 подгруппа </w:t>
            </w:r>
            <w:r w:rsidRPr="00DB7DB5">
              <w:rPr>
                <w:rFonts w:ascii="Times New Roman" w:hAnsi="Times New Roman" w:cs="Times New Roman"/>
                <w:sz w:val="18"/>
                <w:szCs w:val="18"/>
              </w:rPr>
              <w:t xml:space="preserve"> </w:t>
            </w:r>
          </w:p>
          <w:p w:rsidR="0023048B" w:rsidRPr="00DB7DB5" w:rsidRDefault="0023048B" w:rsidP="0023048B">
            <w:pPr>
              <w:rPr>
                <w:rFonts w:ascii="Times New Roman" w:hAnsi="Times New Roman" w:cs="Times New Roman"/>
                <w:sz w:val="18"/>
                <w:szCs w:val="18"/>
              </w:rPr>
            </w:pPr>
            <w:r>
              <w:rPr>
                <w:rFonts w:ascii="Times New Roman" w:hAnsi="Times New Roman" w:cs="Times New Roman"/>
                <w:sz w:val="18"/>
                <w:szCs w:val="18"/>
              </w:rPr>
              <w:t>9.30-9.55</w:t>
            </w:r>
            <w:r w:rsidRPr="00DB7DB5">
              <w:rPr>
                <w:rFonts w:ascii="Times New Roman" w:hAnsi="Times New Roman" w:cs="Times New Roman"/>
                <w:sz w:val="18"/>
                <w:szCs w:val="18"/>
              </w:rPr>
              <w:t xml:space="preserve"> </w:t>
            </w:r>
          </w:p>
          <w:p w:rsidR="0023048B" w:rsidRPr="00DB7DB5" w:rsidRDefault="0023048B" w:rsidP="0023048B">
            <w:pPr>
              <w:rPr>
                <w:rFonts w:ascii="Times New Roman" w:hAnsi="Times New Roman" w:cs="Times New Roman"/>
                <w:sz w:val="18"/>
                <w:szCs w:val="18"/>
              </w:rPr>
            </w:pPr>
            <w:r>
              <w:rPr>
                <w:rFonts w:ascii="Times New Roman" w:hAnsi="Times New Roman" w:cs="Times New Roman"/>
                <w:sz w:val="18"/>
                <w:szCs w:val="18"/>
              </w:rPr>
              <w:t xml:space="preserve">2 подгруппа </w:t>
            </w:r>
          </w:p>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9.30-10.00</w:t>
            </w:r>
          </w:p>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1 подгруппа           10.10-10.30</w:t>
            </w:r>
          </w:p>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2 подгруппа            10.10-10.35</w:t>
            </w:r>
          </w:p>
        </w:tc>
        <w:tc>
          <w:tcPr>
            <w:tcW w:w="3543" w:type="dxa"/>
            <w:tcBorders>
              <w:top w:val="single" w:sz="4" w:space="0" w:color="auto"/>
            </w:tcBorders>
          </w:tcPr>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1 подгруппа           9.00-9.20</w:t>
            </w:r>
          </w:p>
          <w:p w:rsidR="0023048B" w:rsidRDefault="0023048B" w:rsidP="0023048B">
            <w:pPr>
              <w:rPr>
                <w:rFonts w:ascii="Times New Roman" w:hAnsi="Times New Roman" w:cs="Times New Roman"/>
                <w:sz w:val="18"/>
                <w:szCs w:val="18"/>
              </w:rPr>
            </w:pPr>
            <w:r>
              <w:rPr>
                <w:rFonts w:ascii="Times New Roman" w:hAnsi="Times New Roman" w:cs="Times New Roman"/>
                <w:sz w:val="18"/>
                <w:szCs w:val="18"/>
              </w:rPr>
              <w:t>2 подгруппа           10.05-10.35</w:t>
            </w:r>
          </w:p>
          <w:p w:rsidR="0023048B" w:rsidRPr="00DB7DB5" w:rsidRDefault="0023048B" w:rsidP="0023048B">
            <w:pPr>
              <w:rPr>
                <w:rFonts w:ascii="Times New Roman" w:hAnsi="Times New Roman" w:cs="Times New Roman"/>
                <w:sz w:val="18"/>
                <w:szCs w:val="18"/>
              </w:rPr>
            </w:pPr>
            <w:r w:rsidRPr="00DB7DB5">
              <w:rPr>
                <w:rFonts w:ascii="Times New Roman" w:hAnsi="Times New Roman" w:cs="Times New Roman"/>
                <w:sz w:val="18"/>
                <w:szCs w:val="18"/>
              </w:rPr>
              <w:t xml:space="preserve"> </w:t>
            </w:r>
            <w:r>
              <w:rPr>
                <w:rFonts w:ascii="Times New Roman" w:hAnsi="Times New Roman" w:cs="Times New Roman"/>
                <w:sz w:val="18"/>
                <w:szCs w:val="18"/>
              </w:rPr>
              <w:t>1 подгруппа          9.30-9.50</w:t>
            </w:r>
          </w:p>
          <w:p w:rsidR="0023048B" w:rsidRPr="00DB7DB5" w:rsidRDefault="0023048B" w:rsidP="0023048B">
            <w:pPr>
              <w:rPr>
                <w:rFonts w:ascii="Times New Roman" w:hAnsi="Times New Roman" w:cs="Times New Roman"/>
                <w:sz w:val="18"/>
                <w:szCs w:val="18"/>
              </w:rPr>
            </w:pPr>
            <w:r>
              <w:rPr>
                <w:rFonts w:ascii="Times New Roman" w:hAnsi="Times New Roman" w:cs="Times New Roman"/>
                <w:sz w:val="18"/>
                <w:szCs w:val="18"/>
              </w:rPr>
              <w:t xml:space="preserve"> 2 подгруппа          9.30-9.55</w:t>
            </w:r>
          </w:p>
          <w:p w:rsidR="0023048B" w:rsidRPr="00DB7DB5" w:rsidRDefault="0023048B" w:rsidP="0023048B">
            <w:pPr>
              <w:rPr>
                <w:rFonts w:ascii="Times New Roman" w:hAnsi="Times New Roman" w:cs="Times New Roman"/>
                <w:sz w:val="24"/>
                <w:szCs w:val="24"/>
              </w:rPr>
            </w:pPr>
          </w:p>
        </w:tc>
      </w:tr>
      <w:tr w:rsidR="0023048B" w:rsidRPr="00034DD6" w:rsidTr="002F1056">
        <w:tc>
          <w:tcPr>
            <w:tcW w:w="3545" w:type="dxa"/>
            <w:tcBorders>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lastRenderedPageBreak/>
              <w:t>ОБЖ</w:t>
            </w:r>
          </w:p>
        </w:tc>
        <w:tc>
          <w:tcPr>
            <w:tcW w:w="2126" w:type="dxa"/>
            <w:tcBorders>
              <w:left w:val="single" w:sz="4" w:space="0" w:color="auto"/>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10.30-10.50</w:t>
            </w:r>
          </w:p>
        </w:tc>
        <w:tc>
          <w:tcPr>
            <w:tcW w:w="1984" w:type="dxa"/>
            <w:tcBorders>
              <w:left w:val="single" w:sz="4" w:space="0" w:color="auto"/>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10.40-10.50</w:t>
            </w:r>
          </w:p>
        </w:tc>
        <w:tc>
          <w:tcPr>
            <w:tcW w:w="1985" w:type="dxa"/>
            <w:gridSpan w:val="2"/>
            <w:tcBorders>
              <w:left w:val="single" w:sz="4" w:space="0" w:color="auto"/>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10.25-10.50</w:t>
            </w:r>
          </w:p>
        </w:tc>
        <w:tc>
          <w:tcPr>
            <w:tcW w:w="2410" w:type="dxa"/>
            <w:tcBorders>
              <w:lef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10.35-10.50</w:t>
            </w:r>
          </w:p>
        </w:tc>
        <w:tc>
          <w:tcPr>
            <w:tcW w:w="3543"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10.35-10.50</w:t>
            </w:r>
          </w:p>
        </w:tc>
      </w:tr>
      <w:tr w:rsidR="0023048B" w:rsidRPr="00034DD6" w:rsidTr="002F1056">
        <w:trPr>
          <w:trHeight w:val="329"/>
        </w:trPr>
        <w:tc>
          <w:tcPr>
            <w:tcW w:w="12050" w:type="dxa"/>
            <w:gridSpan w:val="6"/>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(игры, наблюдения, труд)</w:t>
            </w:r>
          </w:p>
        </w:tc>
        <w:tc>
          <w:tcPr>
            <w:tcW w:w="3543"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10.50-11.50</w:t>
            </w:r>
          </w:p>
        </w:tc>
      </w:tr>
      <w:tr w:rsidR="0023048B" w:rsidRPr="00034DD6" w:rsidTr="002F1056">
        <w:trPr>
          <w:trHeight w:val="278"/>
        </w:trPr>
        <w:tc>
          <w:tcPr>
            <w:tcW w:w="12050" w:type="dxa"/>
            <w:gridSpan w:val="6"/>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3543"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11.50-12.00</w:t>
            </w:r>
          </w:p>
        </w:tc>
      </w:tr>
      <w:tr w:rsidR="0023048B" w:rsidRPr="00034DD6" w:rsidTr="002F1056">
        <w:tc>
          <w:tcPr>
            <w:tcW w:w="12050" w:type="dxa"/>
            <w:gridSpan w:val="6"/>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3543"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12.00-12.30</w:t>
            </w:r>
          </w:p>
        </w:tc>
      </w:tr>
      <w:tr w:rsidR="0023048B" w:rsidRPr="00034DD6" w:rsidTr="002F1056">
        <w:tc>
          <w:tcPr>
            <w:tcW w:w="12050" w:type="dxa"/>
            <w:gridSpan w:val="6"/>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3543"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12.30-15.00</w:t>
            </w:r>
          </w:p>
        </w:tc>
      </w:tr>
      <w:tr w:rsidR="0023048B" w:rsidRPr="00034DD6" w:rsidTr="002F1056">
        <w:tc>
          <w:tcPr>
            <w:tcW w:w="12050" w:type="dxa"/>
            <w:gridSpan w:val="6"/>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Подъем </w:t>
            </w:r>
          </w:p>
        </w:tc>
        <w:tc>
          <w:tcPr>
            <w:tcW w:w="3543"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15.00-15.05</w:t>
            </w:r>
          </w:p>
        </w:tc>
      </w:tr>
      <w:tr w:rsidR="0023048B" w:rsidRPr="00034DD6" w:rsidTr="002F1056">
        <w:tc>
          <w:tcPr>
            <w:tcW w:w="12050" w:type="dxa"/>
            <w:gridSpan w:val="6"/>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Гимнастика после сна </w:t>
            </w:r>
          </w:p>
        </w:tc>
        <w:tc>
          <w:tcPr>
            <w:tcW w:w="3543"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15.05-15.15</w:t>
            </w:r>
          </w:p>
        </w:tc>
      </w:tr>
      <w:tr w:rsidR="0023048B" w:rsidRPr="00034DD6" w:rsidTr="002F1056">
        <w:tc>
          <w:tcPr>
            <w:tcW w:w="12050" w:type="dxa"/>
            <w:gridSpan w:val="6"/>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3543"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15.15-15.30</w:t>
            </w:r>
          </w:p>
        </w:tc>
      </w:tr>
      <w:tr w:rsidR="0023048B" w:rsidRPr="00034DD6" w:rsidTr="002F1056">
        <w:tc>
          <w:tcPr>
            <w:tcW w:w="12050" w:type="dxa"/>
            <w:gridSpan w:val="6"/>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Подготовка к полднику, полдник </w:t>
            </w:r>
          </w:p>
        </w:tc>
        <w:tc>
          <w:tcPr>
            <w:tcW w:w="3543" w:type="dxa"/>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15.30-15.45</w:t>
            </w:r>
          </w:p>
        </w:tc>
      </w:tr>
      <w:tr w:rsidR="0023048B" w:rsidRPr="00034DD6" w:rsidTr="003C5771">
        <w:trPr>
          <w:trHeight w:val="240"/>
        </w:trPr>
        <w:tc>
          <w:tcPr>
            <w:tcW w:w="3545" w:type="dxa"/>
            <w:vMerge w:val="restart"/>
            <w:tcBorders>
              <w:right w:val="single" w:sz="4" w:space="0" w:color="auto"/>
            </w:tcBorders>
          </w:tcPr>
          <w:p w:rsidR="0023048B" w:rsidRPr="00B95BAF" w:rsidRDefault="0023048B" w:rsidP="0023048B">
            <w:pPr>
              <w:rPr>
                <w:rFonts w:ascii="Times New Roman" w:hAnsi="Times New Roman" w:cs="Times New Roman"/>
                <w:sz w:val="24"/>
                <w:szCs w:val="24"/>
              </w:rPr>
            </w:pPr>
            <w:r w:rsidRPr="00B95BAF">
              <w:rPr>
                <w:rFonts w:ascii="Times New Roman" w:hAnsi="Times New Roman" w:cs="Times New Roman"/>
                <w:sz w:val="24"/>
                <w:szCs w:val="24"/>
              </w:rPr>
              <w:t>Непрерывная</w:t>
            </w:r>
          </w:p>
          <w:p w:rsidR="0023048B" w:rsidRPr="00B95BAF" w:rsidRDefault="0023048B" w:rsidP="0023048B">
            <w:pPr>
              <w:rPr>
                <w:rFonts w:ascii="Times New Roman" w:hAnsi="Times New Roman" w:cs="Times New Roman"/>
                <w:sz w:val="24"/>
                <w:szCs w:val="24"/>
              </w:rPr>
            </w:pPr>
            <w:r w:rsidRPr="00B95BAF">
              <w:rPr>
                <w:rFonts w:ascii="Times New Roman" w:hAnsi="Times New Roman" w:cs="Times New Roman"/>
                <w:sz w:val="24"/>
                <w:szCs w:val="24"/>
              </w:rPr>
              <w:t>образовательная</w:t>
            </w:r>
          </w:p>
          <w:p w:rsidR="0023048B" w:rsidRPr="00B95BAF" w:rsidRDefault="0023048B" w:rsidP="0023048B">
            <w:pPr>
              <w:rPr>
                <w:rFonts w:ascii="Times New Roman" w:hAnsi="Times New Roman" w:cs="Times New Roman"/>
                <w:sz w:val="24"/>
                <w:szCs w:val="24"/>
              </w:rPr>
            </w:pPr>
            <w:r w:rsidRPr="00B95BAF">
              <w:rPr>
                <w:rFonts w:ascii="Times New Roman" w:hAnsi="Times New Roman" w:cs="Times New Roman"/>
                <w:sz w:val="24"/>
                <w:szCs w:val="24"/>
              </w:rPr>
              <w:t xml:space="preserve"> деятельность</w:t>
            </w:r>
          </w:p>
          <w:p w:rsidR="0023048B" w:rsidRPr="00B95BAF" w:rsidRDefault="0023048B" w:rsidP="0023048B">
            <w:pPr>
              <w:rPr>
                <w:rFonts w:ascii="Times New Roman" w:hAnsi="Times New Roman" w:cs="Times New Roman"/>
                <w:sz w:val="24"/>
                <w:szCs w:val="24"/>
              </w:rPr>
            </w:pPr>
            <w:r w:rsidRPr="00B95BAF">
              <w:rPr>
                <w:rFonts w:ascii="Times New Roman" w:hAnsi="Times New Roman" w:cs="Times New Roman"/>
                <w:sz w:val="24"/>
                <w:szCs w:val="24"/>
              </w:rPr>
              <w:t>2  подгруппа</w:t>
            </w:r>
          </w:p>
        </w:tc>
        <w:tc>
          <w:tcPr>
            <w:tcW w:w="2126" w:type="dxa"/>
            <w:tcBorders>
              <w:left w:val="single" w:sz="4" w:space="0" w:color="auto"/>
              <w:bottom w:val="single" w:sz="4" w:space="0" w:color="auto"/>
              <w:right w:val="single" w:sz="4" w:space="0" w:color="auto"/>
            </w:tcBorders>
          </w:tcPr>
          <w:p w:rsidR="0023048B" w:rsidRPr="00B95BAF" w:rsidRDefault="0023048B" w:rsidP="0023048B">
            <w:pPr>
              <w:rPr>
                <w:rFonts w:ascii="Times New Roman" w:hAnsi="Times New Roman" w:cs="Times New Roman"/>
                <w:sz w:val="24"/>
                <w:szCs w:val="24"/>
              </w:rPr>
            </w:pPr>
            <w:r>
              <w:rPr>
                <w:rFonts w:ascii="Times New Roman" w:hAnsi="Times New Roman" w:cs="Times New Roman"/>
                <w:sz w:val="24"/>
                <w:szCs w:val="24"/>
              </w:rPr>
              <w:t>понедельник</w:t>
            </w:r>
          </w:p>
        </w:tc>
        <w:tc>
          <w:tcPr>
            <w:tcW w:w="1984" w:type="dxa"/>
            <w:tcBorders>
              <w:left w:val="single" w:sz="4" w:space="0" w:color="auto"/>
              <w:bottom w:val="single" w:sz="4" w:space="0" w:color="auto"/>
              <w:right w:val="single" w:sz="4" w:space="0" w:color="auto"/>
            </w:tcBorders>
          </w:tcPr>
          <w:p w:rsidR="0023048B" w:rsidRPr="00B95BAF" w:rsidRDefault="0023048B" w:rsidP="0023048B">
            <w:pPr>
              <w:rPr>
                <w:rFonts w:ascii="Times New Roman" w:hAnsi="Times New Roman" w:cs="Times New Roman"/>
                <w:sz w:val="24"/>
                <w:szCs w:val="24"/>
              </w:rPr>
            </w:pPr>
            <w:r>
              <w:rPr>
                <w:rFonts w:ascii="Times New Roman" w:hAnsi="Times New Roman" w:cs="Times New Roman"/>
                <w:sz w:val="24"/>
                <w:szCs w:val="24"/>
              </w:rPr>
              <w:t>вторник</w:t>
            </w:r>
          </w:p>
        </w:tc>
        <w:tc>
          <w:tcPr>
            <w:tcW w:w="1843" w:type="dxa"/>
            <w:tcBorders>
              <w:left w:val="single" w:sz="4" w:space="0" w:color="auto"/>
              <w:bottom w:val="single" w:sz="4" w:space="0" w:color="auto"/>
              <w:right w:val="single" w:sz="4" w:space="0" w:color="auto"/>
            </w:tcBorders>
          </w:tcPr>
          <w:p w:rsidR="0023048B" w:rsidRPr="00B95BAF" w:rsidRDefault="0023048B" w:rsidP="0023048B">
            <w:pPr>
              <w:rPr>
                <w:rFonts w:ascii="Times New Roman" w:hAnsi="Times New Roman" w:cs="Times New Roman"/>
                <w:sz w:val="24"/>
                <w:szCs w:val="24"/>
              </w:rPr>
            </w:pPr>
            <w:r>
              <w:rPr>
                <w:rFonts w:ascii="Times New Roman" w:hAnsi="Times New Roman" w:cs="Times New Roman"/>
                <w:sz w:val="24"/>
                <w:szCs w:val="24"/>
              </w:rPr>
              <w:t>среда</w:t>
            </w:r>
          </w:p>
        </w:tc>
        <w:tc>
          <w:tcPr>
            <w:tcW w:w="2552" w:type="dxa"/>
            <w:gridSpan w:val="2"/>
            <w:tcBorders>
              <w:left w:val="single" w:sz="4" w:space="0" w:color="auto"/>
              <w:bottom w:val="single" w:sz="4" w:space="0" w:color="auto"/>
            </w:tcBorders>
          </w:tcPr>
          <w:p w:rsidR="0023048B" w:rsidRPr="00B95BAF" w:rsidRDefault="0023048B" w:rsidP="0023048B">
            <w:pPr>
              <w:rPr>
                <w:rFonts w:ascii="Times New Roman" w:hAnsi="Times New Roman" w:cs="Times New Roman"/>
                <w:sz w:val="24"/>
                <w:szCs w:val="24"/>
              </w:rPr>
            </w:pPr>
            <w:r>
              <w:rPr>
                <w:rFonts w:ascii="Times New Roman" w:hAnsi="Times New Roman" w:cs="Times New Roman"/>
                <w:sz w:val="24"/>
                <w:szCs w:val="24"/>
              </w:rPr>
              <w:t>четверг</w:t>
            </w:r>
          </w:p>
        </w:tc>
        <w:tc>
          <w:tcPr>
            <w:tcW w:w="3543" w:type="dxa"/>
            <w:tcBorders>
              <w:bottom w:val="single" w:sz="4" w:space="0" w:color="auto"/>
            </w:tcBorders>
          </w:tcPr>
          <w:p w:rsidR="0023048B" w:rsidRPr="00B95BAF" w:rsidRDefault="0023048B" w:rsidP="0023048B">
            <w:pPr>
              <w:rPr>
                <w:rFonts w:ascii="Times New Roman" w:hAnsi="Times New Roman" w:cs="Times New Roman"/>
                <w:sz w:val="24"/>
                <w:szCs w:val="24"/>
              </w:rPr>
            </w:pPr>
            <w:r>
              <w:rPr>
                <w:rFonts w:ascii="Times New Roman" w:hAnsi="Times New Roman" w:cs="Times New Roman"/>
                <w:sz w:val="24"/>
                <w:szCs w:val="24"/>
              </w:rPr>
              <w:t>пятница</w:t>
            </w:r>
          </w:p>
        </w:tc>
      </w:tr>
      <w:tr w:rsidR="0023048B" w:rsidRPr="00034DD6" w:rsidTr="003C5771">
        <w:trPr>
          <w:trHeight w:val="870"/>
        </w:trPr>
        <w:tc>
          <w:tcPr>
            <w:tcW w:w="3545" w:type="dxa"/>
            <w:vMerge/>
            <w:tcBorders>
              <w:right w:val="single" w:sz="4" w:space="0" w:color="auto"/>
            </w:tcBorders>
          </w:tcPr>
          <w:p w:rsidR="0023048B" w:rsidRPr="00B95BAF" w:rsidRDefault="0023048B" w:rsidP="0023048B">
            <w:pPr>
              <w:rPr>
                <w:rFonts w:ascii="Times New Roman" w:hAnsi="Times New Roman" w:cs="Times New Roman"/>
                <w:sz w:val="24"/>
                <w:szCs w:val="24"/>
              </w:rPr>
            </w:pPr>
          </w:p>
        </w:tc>
        <w:tc>
          <w:tcPr>
            <w:tcW w:w="2126" w:type="dxa"/>
            <w:tcBorders>
              <w:top w:val="single" w:sz="4" w:space="0" w:color="auto"/>
              <w:left w:val="single" w:sz="4" w:space="0" w:color="auto"/>
              <w:right w:val="single" w:sz="4" w:space="0" w:color="auto"/>
            </w:tcBorders>
          </w:tcPr>
          <w:p w:rsidR="0023048B" w:rsidRPr="00B95BAF" w:rsidRDefault="0023048B" w:rsidP="0023048B">
            <w:pPr>
              <w:rPr>
                <w:rFonts w:ascii="Times New Roman" w:hAnsi="Times New Roman" w:cs="Times New Roman"/>
                <w:sz w:val="24"/>
                <w:szCs w:val="24"/>
              </w:rPr>
            </w:pPr>
            <w:r>
              <w:rPr>
                <w:rFonts w:ascii="Times New Roman" w:hAnsi="Times New Roman" w:cs="Times New Roman"/>
                <w:sz w:val="24"/>
                <w:szCs w:val="24"/>
              </w:rPr>
              <w:t>15.45-16.10</w:t>
            </w:r>
          </w:p>
          <w:p w:rsidR="0023048B" w:rsidRPr="00B95BAF" w:rsidRDefault="0023048B" w:rsidP="0023048B">
            <w:pPr>
              <w:rPr>
                <w:rFonts w:ascii="Times New Roman" w:hAnsi="Times New Roman" w:cs="Times New Roman"/>
                <w:sz w:val="24"/>
                <w:szCs w:val="24"/>
              </w:rPr>
            </w:pPr>
          </w:p>
        </w:tc>
        <w:tc>
          <w:tcPr>
            <w:tcW w:w="1984" w:type="dxa"/>
            <w:tcBorders>
              <w:top w:val="single" w:sz="4" w:space="0" w:color="auto"/>
              <w:left w:val="single" w:sz="4" w:space="0" w:color="auto"/>
              <w:right w:val="single" w:sz="4" w:space="0" w:color="auto"/>
            </w:tcBorders>
          </w:tcPr>
          <w:p w:rsidR="0023048B" w:rsidRPr="00B95BAF" w:rsidRDefault="0023048B" w:rsidP="0023048B">
            <w:pPr>
              <w:rPr>
                <w:rFonts w:ascii="Times New Roman" w:hAnsi="Times New Roman" w:cs="Times New Roman"/>
                <w:sz w:val="24"/>
                <w:szCs w:val="24"/>
              </w:rPr>
            </w:pPr>
            <w:r>
              <w:rPr>
                <w:rFonts w:ascii="Times New Roman" w:hAnsi="Times New Roman" w:cs="Times New Roman"/>
                <w:sz w:val="24"/>
                <w:szCs w:val="24"/>
              </w:rPr>
              <w:t>15.45-16.10</w:t>
            </w:r>
          </w:p>
          <w:p w:rsidR="0023048B" w:rsidRPr="00B95BAF" w:rsidRDefault="0023048B" w:rsidP="0023048B">
            <w:pPr>
              <w:rPr>
                <w:rFonts w:ascii="Times New Roman" w:hAnsi="Times New Roman" w:cs="Times New Roman"/>
                <w:sz w:val="24"/>
                <w:szCs w:val="24"/>
              </w:rPr>
            </w:pPr>
          </w:p>
          <w:p w:rsidR="0023048B" w:rsidRPr="00B95BAF" w:rsidRDefault="0023048B" w:rsidP="0023048B">
            <w:pPr>
              <w:rPr>
                <w:rFonts w:ascii="Times New Roman" w:hAnsi="Times New Roman" w:cs="Times New Roman"/>
                <w:sz w:val="24"/>
                <w:szCs w:val="24"/>
              </w:rPr>
            </w:pPr>
          </w:p>
        </w:tc>
        <w:tc>
          <w:tcPr>
            <w:tcW w:w="1843" w:type="dxa"/>
            <w:tcBorders>
              <w:top w:val="single" w:sz="4" w:space="0" w:color="auto"/>
              <w:left w:val="single" w:sz="4" w:space="0" w:color="auto"/>
              <w:right w:val="single" w:sz="4" w:space="0" w:color="auto"/>
            </w:tcBorders>
          </w:tcPr>
          <w:p w:rsidR="0023048B" w:rsidRPr="00B95BAF" w:rsidRDefault="0023048B" w:rsidP="0023048B">
            <w:pPr>
              <w:rPr>
                <w:rFonts w:ascii="Times New Roman" w:hAnsi="Times New Roman" w:cs="Times New Roman"/>
                <w:sz w:val="24"/>
                <w:szCs w:val="24"/>
              </w:rPr>
            </w:pPr>
            <w:r>
              <w:rPr>
                <w:rFonts w:ascii="Times New Roman" w:hAnsi="Times New Roman" w:cs="Times New Roman"/>
                <w:sz w:val="24"/>
                <w:szCs w:val="24"/>
              </w:rPr>
              <w:t>-</w:t>
            </w:r>
          </w:p>
        </w:tc>
        <w:tc>
          <w:tcPr>
            <w:tcW w:w="2552" w:type="dxa"/>
            <w:gridSpan w:val="2"/>
            <w:tcBorders>
              <w:top w:val="single" w:sz="4" w:space="0" w:color="auto"/>
              <w:left w:val="single" w:sz="4" w:space="0" w:color="auto"/>
            </w:tcBorders>
          </w:tcPr>
          <w:p w:rsidR="0023048B" w:rsidRPr="00B95BAF" w:rsidRDefault="0023048B" w:rsidP="0023048B">
            <w:pPr>
              <w:rPr>
                <w:rFonts w:ascii="Times New Roman" w:hAnsi="Times New Roman" w:cs="Times New Roman"/>
                <w:sz w:val="24"/>
                <w:szCs w:val="24"/>
              </w:rPr>
            </w:pPr>
            <w:r>
              <w:rPr>
                <w:rFonts w:ascii="Times New Roman" w:hAnsi="Times New Roman" w:cs="Times New Roman"/>
                <w:sz w:val="24"/>
                <w:szCs w:val="24"/>
              </w:rPr>
              <w:t>-</w:t>
            </w:r>
          </w:p>
        </w:tc>
        <w:tc>
          <w:tcPr>
            <w:tcW w:w="3543" w:type="dxa"/>
            <w:tcBorders>
              <w:top w:val="single" w:sz="4" w:space="0" w:color="auto"/>
            </w:tcBorders>
          </w:tcPr>
          <w:p w:rsidR="0023048B" w:rsidRPr="00B95BAF" w:rsidRDefault="0023048B" w:rsidP="0023048B">
            <w:pPr>
              <w:rPr>
                <w:rFonts w:ascii="Times New Roman" w:hAnsi="Times New Roman" w:cs="Times New Roman"/>
                <w:sz w:val="24"/>
                <w:szCs w:val="24"/>
              </w:rPr>
            </w:pPr>
            <w:r>
              <w:rPr>
                <w:rFonts w:ascii="Times New Roman" w:hAnsi="Times New Roman" w:cs="Times New Roman"/>
                <w:sz w:val="24"/>
                <w:szCs w:val="24"/>
              </w:rPr>
              <w:t>-</w:t>
            </w:r>
          </w:p>
        </w:tc>
      </w:tr>
      <w:tr w:rsidR="0023048B" w:rsidRPr="00034DD6" w:rsidTr="003C5771">
        <w:tc>
          <w:tcPr>
            <w:tcW w:w="9498" w:type="dxa"/>
            <w:gridSpan w:val="4"/>
            <w:tcBorders>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Самостоятельная деятельность</w:t>
            </w:r>
          </w:p>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 подгруппа</w:t>
            </w:r>
          </w:p>
        </w:tc>
        <w:tc>
          <w:tcPr>
            <w:tcW w:w="2552" w:type="dxa"/>
            <w:gridSpan w:val="2"/>
            <w:tcBorders>
              <w:left w:val="single" w:sz="4" w:space="0" w:color="auto"/>
            </w:tcBorders>
          </w:tcPr>
          <w:p w:rsidR="0023048B" w:rsidRPr="002E6CE8" w:rsidRDefault="0023048B" w:rsidP="0023048B">
            <w:pPr>
              <w:rPr>
                <w:rFonts w:ascii="Times New Roman" w:hAnsi="Times New Roman" w:cs="Times New Roman"/>
                <w:sz w:val="24"/>
                <w:szCs w:val="24"/>
              </w:rPr>
            </w:pPr>
            <w:r>
              <w:rPr>
                <w:rFonts w:ascii="Times New Roman" w:hAnsi="Times New Roman" w:cs="Times New Roman"/>
                <w:sz w:val="24"/>
                <w:szCs w:val="24"/>
              </w:rPr>
              <w:t>п</w:t>
            </w:r>
            <w:r w:rsidRPr="002E6CE8">
              <w:rPr>
                <w:rFonts w:ascii="Times New Roman" w:hAnsi="Times New Roman" w:cs="Times New Roman"/>
                <w:sz w:val="24"/>
                <w:szCs w:val="24"/>
              </w:rPr>
              <w:t xml:space="preserve">онедельник </w:t>
            </w:r>
          </w:p>
          <w:p w:rsidR="0023048B" w:rsidRPr="002E6CE8" w:rsidRDefault="0023048B" w:rsidP="0023048B">
            <w:pPr>
              <w:rPr>
                <w:rFonts w:ascii="Times New Roman" w:hAnsi="Times New Roman" w:cs="Times New Roman"/>
                <w:sz w:val="24"/>
                <w:szCs w:val="24"/>
              </w:rPr>
            </w:pPr>
            <w:r>
              <w:rPr>
                <w:rFonts w:ascii="Times New Roman" w:hAnsi="Times New Roman" w:cs="Times New Roman"/>
                <w:sz w:val="24"/>
                <w:szCs w:val="24"/>
              </w:rPr>
              <w:t>вторник</w:t>
            </w:r>
          </w:p>
          <w:p w:rsidR="0023048B" w:rsidRDefault="0023048B" w:rsidP="0023048B">
            <w:pPr>
              <w:rPr>
                <w:rFonts w:ascii="Times New Roman" w:hAnsi="Times New Roman" w:cs="Times New Roman"/>
                <w:sz w:val="28"/>
                <w:szCs w:val="28"/>
              </w:rPr>
            </w:pPr>
            <w:r w:rsidRPr="002E6CE8">
              <w:rPr>
                <w:rFonts w:ascii="Times New Roman" w:hAnsi="Times New Roman" w:cs="Times New Roman"/>
                <w:sz w:val="24"/>
                <w:szCs w:val="24"/>
              </w:rPr>
              <w:t>15.45-16.1</w:t>
            </w:r>
            <w:r>
              <w:rPr>
                <w:rFonts w:ascii="Times New Roman" w:hAnsi="Times New Roman" w:cs="Times New Roman"/>
                <w:sz w:val="24"/>
                <w:szCs w:val="24"/>
              </w:rPr>
              <w:t>0</w:t>
            </w:r>
          </w:p>
        </w:tc>
        <w:tc>
          <w:tcPr>
            <w:tcW w:w="3543" w:type="dxa"/>
          </w:tcPr>
          <w:p w:rsidR="0023048B" w:rsidRPr="002E6CE8" w:rsidRDefault="0023048B" w:rsidP="0023048B">
            <w:pPr>
              <w:rPr>
                <w:rFonts w:ascii="Times New Roman" w:hAnsi="Times New Roman" w:cs="Times New Roman"/>
                <w:sz w:val="24"/>
                <w:szCs w:val="24"/>
              </w:rPr>
            </w:pPr>
            <w:r w:rsidRPr="002E6CE8">
              <w:rPr>
                <w:rFonts w:ascii="Times New Roman" w:hAnsi="Times New Roman" w:cs="Times New Roman"/>
                <w:sz w:val="24"/>
                <w:szCs w:val="24"/>
              </w:rPr>
              <w:t>-</w:t>
            </w:r>
          </w:p>
        </w:tc>
      </w:tr>
      <w:tr w:rsidR="0023048B" w:rsidRPr="00034DD6" w:rsidTr="003C5771">
        <w:tc>
          <w:tcPr>
            <w:tcW w:w="9498" w:type="dxa"/>
            <w:gridSpan w:val="4"/>
            <w:tcBorders>
              <w:right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 xml:space="preserve">Кружковая, клубная деятельность </w:t>
            </w:r>
          </w:p>
        </w:tc>
        <w:tc>
          <w:tcPr>
            <w:tcW w:w="2552" w:type="dxa"/>
            <w:gridSpan w:val="2"/>
            <w:tcBorders>
              <w:left w:val="single" w:sz="4" w:space="0" w:color="auto"/>
            </w:tcBorders>
          </w:tcPr>
          <w:p w:rsidR="0023048B" w:rsidRPr="00AB6C1F" w:rsidRDefault="0023048B" w:rsidP="0023048B">
            <w:pPr>
              <w:rPr>
                <w:rFonts w:ascii="Times New Roman" w:hAnsi="Times New Roman" w:cs="Times New Roman"/>
                <w:sz w:val="24"/>
                <w:szCs w:val="24"/>
              </w:rPr>
            </w:pPr>
            <w:r w:rsidRPr="00AB6C1F">
              <w:rPr>
                <w:rFonts w:ascii="Times New Roman" w:hAnsi="Times New Roman" w:cs="Times New Roman"/>
                <w:sz w:val="24"/>
                <w:szCs w:val="24"/>
              </w:rPr>
              <w:t>-</w:t>
            </w:r>
          </w:p>
        </w:tc>
        <w:tc>
          <w:tcPr>
            <w:tcW w:w="3543" w:type="dxa"/>
          </w:tcPr>
          <w:p w:rsidR="0023048B" w:rsidRPr="003C5771" w:rsidRDefault="0023048B" w:rsidP="0023048B">
            <w:pPr>
              <w:rPr>
                <w:rFonts w:ascii="Times New Roman" w:hAnsi="Times New Roman" w:cs="Times New Roman"/>
                <w:color w:val="FF0000"/>
                <w:sz w:val="28"/>
                <w:szCs w:val="28"/>
              </w:rPr>
            </w:pPr>
            <w:r>
              <w:rPr>
                <w:rFonts w:ascii="Times New Roman" w:hAnsi="Times New Roman" w:cs="Times New Roman"/>
                <w:sz w:val="24"/>
                <w:szCs w:val="24"/>
              </w:rPr>
              <w:t>пятница</w:t>
            </w:r>
            <w:r w:rsidR="003C5771">
              <w:rPr>
                <w:rFonts w:ascii="Times New Roman" w:hAnsi="Times New Roman" w:cs="Times New Roman"/>
                <w:color w:val="FF0000"/>
                <w:sz w:val="28"/>
                <w:szCs w:val="28"/>
              </w:rPr>
              <w:t xml:space="preserve"> </w:t>
            </w:r>
            <w:r>
              <w:rPr>
                <w:rFonts w:ascii="Times New Roman" w:hAnsi="Times New Roman" w:cs="Times New Roman"/>
                <w:sz w:val="24"/>
                <w:szCs w:val="24"/>
              </w:rPr>
              <w:t>15.45-16.10</w:t>
            </w:r>
          </w:p>
        </w:tc>
      </w:tr>
      <w:tr w:rsidR="0023048B" w:rsidRPr="00034DD6" w:rsidTr="003C5771">
        <w:trPr>
          <w:trHeight w:val="885"/>
        </w:trPr>
        <w:tc>
          <w:tcPr>
            <w:tcW w:w="9498" w:type="dxa"/>
            <w:gridSpan w:val="4"/>
            <w:vMerge w:val="restart"/>
            <w:tcBorders>
              <w:right w:val="single" w:sz="4" w:space="0" w:color="auto"/>
            </w:tcBorders>
          </w:tcPr>
          <w:p w:rsidR="0023048B" w:rsidRPr="00034DD6"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
        </w:tc>
        <w:tc>
          <w:tcPr>
            <w:tcW w:w="2552" w:type="dxa"/>
            <w:gridSpan w:val="2"/>
            <w:tcBorders>
              <w:left w:val="single" w:sz="4" w:space="0" w:color="auto"/>
              <w:bottom w:val="single" w:sz="4" w:space="0" w:color="auto"/>
            </w:tcBorders>
          </w:tcPr>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п</w:t>
            </w:r>
            <w:r w:rsidRPr="001A05BB">
              <w:rPr>
                <w:rFonts w:ascii="Times New Roman" w:hAnsi="Times New Roman" w:cs="Times New Roman"/>
                <w:sz w:val="24"/>
                <w:szCs w:val="24"/>
              </w:rPr>
              <w:t>онедельник</w:t>
            </w:r>
          </w:p>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вторник</w:t>
            </w:r>
          </w:p>
          <w:p w:rsidR="0023048B" w:rsidRPr="00034DD6" w:rsidRDefault="0023048B" w:rsidP="0023048B">
            <w:pPr>
              <w:rPr>
                <w:rFonts w:ascii="Times New Roman" w:hAnsi="Times New Roman" w:cs="Times New Roman"/>
                <w:sz w:val="28"/>
                <w:szCs w:val="28"/>
              </w:rPr>
            </w:pPr>
            <w:r w:rsidRPr="001A05BB">
              <w:rPr>
                <w:rFonts w:ascii="Times New Roman" w:hAnsi="Times New Roman" w:cs="Times New Roman"/>
                <w:sz w:val="24"/>
                <w:szCs w:val="24"/>
              </w:rPr>
              <w:t>пятница</w:t>
            </w:r>
          </w:p>
        </w:tc>
        <w:tc>
          <w:tcPr>
            <w:tcW w:w="3543" w:type="dxa"/>
            <w:tcBorders>
              <w:bottom w:val="single" w:sz="4" w:space="0" w:color="auto"/>
            </w:tcBorders>
          </w:tcPr>
          <w:p w:rsidR="0023048B" w:rsidRDefault="0023048B" w:rsidP="0023048B">
            <w:pPr>
              <w:rPr>
                <w:rFonts w:ascii="Times New Roman" w:hAnsi="Times New Roman" w:cs="Times New Roman"/>
                <w:sz w:val="24"/>
                <w:szCs w:val="24"/>
              </w:rPr>
            </w:pPr>
            <w:r>
              <w:rPr>
                <w:rFonts w:ascii="Times New Roman" w:hAnsi="Times New Roman" w:cs="Times New Roman"/>
                <w:sz w:val="24"/>
                <w:szCs w:val="24"/>
              </w:rPr>
              <w:t>среда</w:t>
            </w:r>
          </w:p>
          <w:p w:rsidR="0023048B" w:rsidRDefault="0023048B" w:rsidP="0023048B">
            <w:pPr>
              <w:rPr>
                <w:rFonts w:ascii="Times New Roman" w:hAnsi="Times New Roman" w:cs="Times New Roman"/>
                <w:sz w:val="24"/>
                <w:szCs w:val="24"/>
              </w:rPr>
            </w:pPr>
            <w:r w:rsidRPr="001A05BB">
              <w:rPr>
                <w:rFonts w:ascii="Times New Roman" w:hAnsi="Times New Roman" w:cs="Times New Roman"/>
                <w:sz w:val="24"/>
                <w:szCs w:val="24"/>
              </w:rPr>
              <w:t>четверг</w:t>
            </w:r>
          </w:p>
          <w:p w:rsidR="0023048B" w:rsidRPr="003C7613" w:rsidRDefault="0023048B" w:rsidP="0023048B">
            <w:pPr>
              <w:rPr>
                <w:rFonts w:ascii="Times New Roman" w:hAnsi="Times New Roman" w:cs="Times New Roman"/>
                <w:sz w:val="24"/>
                <w:szCs w:val="24"/>
              </w:rPr>
            </w:pPr>
          </w:p>
        </w:tc>
      </w:tr>
      <w:tr w:rsidR="0023048B" w:rsidRPr="00034DD6" w:rsidTr="003C5771">
        <w:trPr>
          <w:trHeight w:val="390"/>
        </w:trPr>
        <w:tc>
          <w:tcPr>
            <w:tcW w:w="9498" w:type="dxa"/>
            <w:gridSpan w:val="4"/>
            <w:vMerge/>
            <w:tcBorders>
              <w:right w:val="single" w:sz="4" w:space="0" w:color="auto"/>
            </w:tcBorders>
          </w:tcPr>
          <w:p w:rsidR="0023048B" w:rsidRDefault="0023048B" w:rsidP="0023048B">
            <w:pPr>
              <w:rPr>
                <w:rFonts w:ascii="Times New Roman" w:hAnsi="Times New Roman" w:cs="Times New Roman"/>
                <w:sz w:val="28"/>
                <w:szCs w:val="28"/>
              </w:rPr>
            </w:pPr>
          </w:p>
        </w:tc>
        <w:tc>
          <w:tcPr>
            <w:tcW w:w="2552" w:type="dxa"/>
            <w:gridSpan w:val="2"/>
            <w:tcBorders>
              <w:top w:val="single" w:sz="4" w:space="0" w:color="auto"/>
              <w:left w:val="single" w:sz="4" w:space="0" w:color="auto"/>
            </w:tcBorders>
          </w:tcPr>
          <w:p w:rsidR="0023048B" w:rsidRDefault="0023048B" w:rsidP="0023048B">
            <w:pPr>
              <w:rPr>
                <w:rFonts w:ascii="Times New Roman" w:hAnsi="Times New Roman" w:cs="Times New Roman"/>
                <w:sz w:val="24"/>
                <w:szCs w:val="24"/>
              </w:rPr>
            </w:pPr>
            <w:r>
              <w:rPr>
                <w:rFonts w:ascii="Times New Roman" w:hAnsi="Times New Roman" w:cs="Times New Roman"/>
                <w:sz w:val="28"/>
                <w:szCs w:val="28"/>
              </w:rPr>
              <w:t>16.10-17.20</w:t>
            </w:r>
          </w:p>
        </w:tc>
        <w:tc>
          <w:tcPr>
            <w:tcW w:w="3543" w:type="dxa"/>
            <w:tcBorders>
              <w:top w:val="single" w:sz="4" w:space="0" w:color="auto"/>
            </w:tcBorders>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15.45-17.20</w:t>
            </w:r>
          </w:p>
        </w:tc>
      </w:tr>
      <w:tr w:rsidR="0023048B" w:rsidRPr="00034DD6" w:rsidTr="002F1056">
        <w:tc>
          <w:tcPr>
            <w:tcW w:w="12050" w:type="dxa"/>
            <w:gridSpan w:val="6"/>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3543"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17.20-17.30</w:t>
            </w:r>
          </w:p>
        </w:tc>
      </w:tr>
      <w:tr w:rsidR="0023048B" w:rsidRPr="00034DD6" w:rsidTr="002F1056">
        <w:tc>
          <w:tcPr>
            <w:tcW w:w="12050" w:type="dxa"/>
            <w:gridSpan w:val="6"/>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Подготовка к ужину, ужин</w:t>
            </w:r>
          </w:p>
        </w:tc>
        <w:tc>
          <w:tcPr>
            <w:tcW w:w="3543"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17.30-18.00</w:t>
            </w:r>
          </w:p>
        </w:tc>
      </w:tr>
      <w:tr w:rsidR="0023048B" w:rsidRPr="00034DD6" w:rsidTr="002F1056">
        <w:tc>
          <w:tcPr>
            <w:tcW w:w="12050" w:type="dxa"/>
            <w:gridSpan w:val="6"/>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Игры, уход детей домой</w:t>
            </w:r>
          </w:p>
        </w:tc>
        <w:tc>
          <w:tcPr>
            <w:tcW w:w="3543" w:type="dxa"/>
          </w:tcPr>
          <w:p w:rsidR="0023048B" w:rsidRDefault="0023048B" w:rsidP="0023048B">
            <w:pPr>
              <w:rPr>
                <w:rFonts w:ascii="Times New Roman" w:hAnsi="Times New Roman" w:cs="Times New Roman"/>
                <w:sz w:val="28"/>
                <w:szCs w:val="28"/>
              </w:rPr>
            </w:pPr>
            <w:r>
              <w:rPr>
                <w:rFonts w:ascii="Times New Roman" w:hAnsi="Times New Roman" w:cs="Times New Roman"/>
                <w:sz w:val="28"/>
                <w:szCs w:val="28"/>
              </w:rPr>
              <w:t>18.00-19.00</w:t>
            </w:r>
          </w:p>
        </w:tc>
      </w:tr>
    </w:tbl>
    <w:p w:rsidR="002F1056" w:rsidRDefault="002F1056" w:rsidP="00785117">
      <w:pPr>
        <w:spacing w:after="0" w:line="240" w:lineRule="auto"/>
        <w:rPr>
          <w:rFonts w:ascii="Times New Roman" w:hAnsi="Times New Roman" w:cs="Times New Roman"/>
          <w:b/>
          <w:sz w:val="28"/>
          <w:szCs w:val="28"/>
        </w:rPr>
      </w:pPr>
    </w:p>
    <w:p w:rsidR="00EC2D21" w:rsidRPr="002F1056" w:rsidRDefault="00785117" w:rsidP="002F105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Логопедическая   </w:t>
      </w:r>
      <w:r w:rsidRPr="00034DD6">
        <w:rPr>
          <w:rFonts w:ascii="Times New Roman" w:hAnsi="Times New Roman" w:cs="Times New Roman"/>
          <w:b/>
          <w:sz w:val="28"/>
          <w:szCs w:val="28"/>
        </w:rPr>
        <w:t xml:space="preserve"> группа</w:t>
      </w:r>
      <w:r>
        <w:rPr>
          <w:rFonts w:ascii="Times New Roman" w:hAnsi="Times New Roman" w:cs="Times New Roman"/>
          <w:b/>
          <w:sz w:val="28"/>
          <w:szCs w:val="28"/>
        </w:rPr>
        <w:t xml:space="preserve"> </w:t>
      </w:r>
      <w:r w:rsidR="006A7F20">
        <w:rPr>
          <w:rFonts w:ascii="Times New Roman" w:hAnsi="Times New Roman" w:cs="Times New Roman"/>
          <w:b/>
          <w:sz w:val="28"/>
          <w:szCs w:val="28"/>
        </w:rPr>
        <w:t xml:space="preserve">№10 </w:t>
      </w:r>
      <w:r>
        <w:rPr>
          <w:rFonts w:ascii="Times New Roman" w:hAnsi="Times New Roman" w:cs="Times New Roman"/>
          <w:b/>
          <w:sz w:val="28"/>
          <w:szCs w:val="28"/>
        </w:rPr>
        <w:t xml:space="preserve"> 5-6 лет</w:t>
      </w:r>
    </w:p>
    <w:p w:rsidR="002F1056" w:rsidRPr="00034DD6" w:rsidRDefault="002F1056" w:rsidP="002F105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2F1056" w:rsidRDefault="002F1056" w:rsidP="002F1056">
      <w:pPr>
        <w:spacing w:after="0" w:line="240" w:lineRule="auto"/>
        <w:jc w:val="center"/>
        <w:rPr>
          <w:rFonts w:ascii="Times New Roman" w:hAnsi="Times New Roman" w:cs="Times New Roman"/>
          <w:b/>
          <w:sz w:val="28"/>
          <w:szCs w:val="28"/>
        </w:rPr>
      </w:pPr>
      <w:r w:rsidRPr="00034DD6">
        <w:rPr>
          <w:rFonts w:ascii="Times New Roman" w:hAnsi="Times New Roman" w:cs="Times New Roman"/>
          <w:b/>
          <w:sz w:val="28"/>
          <w:szCs w:val="28"/>
        </w:rPr>
        <w:t xml:space="preserve">Холодный период года  </w:t>
      </w:r>
    </w:p>
    <w:tbl>
      <w:tblPr>
        <w:tblStyle w:val="ae"/>
        <w:tblW w:w="15451" w:type="dxa"/>
        <w:tblInd w:w="-601" w:type="dxa"/>
        <w:tblLook w:val="04A0"/>
      </w:tblPr>
      <w:tblGrid>
        <w:gridCol w:w="1875"/>
        <w:gridCol w:w="197"/>
        <w:gridCol w:w="1483"/>
        <w:gridCol w:w="147"/>
        <w:gridCol w:w="126"/>
        <w:gridCol w:w="1523"/>
        <w:gridCol w:w="320"/>
        <w:gridCol w:w="1000"/>
        <w:gridCol w:w="6"/>
        <w:gridCol w:w="1262"/>
        <w:gridCol w:w="2693"/>
        <w:gridCol w:w="2268"/>
        <w:gridCol w:w="2551"/>
      </w:tblGrid>
      <w:tr w:rsidR="002F1056" w:rsidRPr="00034DD6" w:rsidTr="002F1056">
        <w:tc>
          <w:tcPr>
            <w:tcW w:w="12900" w:type="dxa"/>
            <w:gridSpan w:val="12"/>
          </w:tcPr>
          <w:p w:rsidR="002F1056" w:rsidRPr="00034DD6" w:rsidRDefault="002F1056" w:rsidP="009E0025">
            <w:pPr>
              <w:rPr>
                <w:rFonts w:ascii="Times New Roman" w:hAnsi="Times New Roman" w:cs="Times New Roman"/>
                <w:sz w:val="28"/>
                <w:szCs w:val="28"/>
              </w:rPr>
            </w:pPr>
            <w:r w:rsidRPr="00034DD6">
              <w:rPr>
                <w:rFonts w:ascii="Times New Roman" w:hAnsi="Times New Roman" w:cs="Times New Roman"/>
                <w:sz w:val="28"/>
                <w:szCs w:val="28"/>
              </w:rPr>
              <w:t>Прием, осмотр, игры</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7.00-8.00</w:t>
            </w:r>
          </w:p>
        </w:tc>
      </w:tr>
      <w:tr w:rsidR="002F1056" w:rsidRPr="00034DD6" w:rsidTr="002F1056">
        <w:tc>
          <w:tcPr>
            <w:tcW w:w="12900" w:type="dxa"/>
            <w:gridSpan w:val="12"/>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Утренняя гимнастика (группа)</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8.00-8.10</w:t>
            </w:r>
          </w:p>
        </w:tc>
      </w:tr>
      <w:tr w:rsidR="002F1056" w:rsidRPr="00034DD6" w:rsidTr="002F1056">
        <w:tc>
          <w:tcPr>
            <w:tcW w:w="12900" w:type="dxa"/>
            <w:gridSpan w:val="12"/>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8.10-8.30</w:t>
            </w:r>
          </w:p>
        </w:tc>
      </w:tr>
      <w:tr w:rsidR="002F1056" w:rsidRPr="00034DD6" w:rsidTr="002F1056">
        <w:tc>
          <w:tcPr>
            <w:tcW w:w="12900" w:type="dxa"/>
            <w:gridSpan w:val="12"/>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8.30-8.50</w:t>
            </w:r>
          </w:p>
        </w:tc>
      </w:tr>
      <w:tr w:rsidR="002F1056" w:rsidRPr="00034DD6" w:rsidTr="002F1056">
        <w:tc>
          <w:tcPr>
            <w:tcW w:w="12900" w:type="dxa"/>
            <w:gridSpan w:val="12"/>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Игры, подготовка к НОД</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8.50-9.00</w:t>
            </w:r>
          </w:p>
        </w:tc>
      </w:tr>
      <w:tr w:rsidR="002F1056" w:rsidRPr="00034DD6" w:rsidTr="002F1056">
        <w:trPr>
          <w:trHeight w:val="210"/>
        </w:trPr>
        <w:tc>
          <w:tcPr>
            <w:tcW w:w="3828" w:type="dxa"/>
            <w:gridSpan w:val="5"/>
            <w:vMerge w:val="restart"/>
            <w:tcBorders>
              <w:right w:val="single" w:sz="4" w:space="0" w:color="auto"/>
            </w:tcBorders>
          </w:tcPr>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Непрерывная</w:t>
            </w:r>
          </w:p>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образовательная</w:t>
            </w:r>
          </w:p>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 xml:space="preserve"> деятельность</w:t>
            </w:r>
          </w:p>
          <w:p w:rsidR="002F1056" w:rsidRPr="002A350D" w:rsidRDefault="002F1056" w:rsidP="009E0025">
            <w:pPr>
              <w:rPr>
                <w:rFonts w:ascii="Times New Roman" w:hAnsi="Times New Roman" w:cs="Times New Roman"/>
                <w:sz w:val="24"/>
                <w:szCs w:val="24"/>
              </w:rPr>
            </w:pPr>
          </w:p>
        </w:tc>
        <w:tc>
          <w:tcPr>
            <w:tcW w:w="1843" w:type="dxa"/>
            <w:gridSpan w:val="2"/>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понедельник</w:t>
            </w:r>
          </w:p>
        </w:tc>
        <w:tc>
          <w:tcPr>
            <w:tcW w:w="2268" w:type="dxa"/>
            <w:gridSpan w:val="3"/>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вторник</w:t>
            </w:r>
          </w:p>
        </w:tc>
        <w:tc>
          <w:tcPr>
            <w:tcW w:w="2693" w:type="dxa"/>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среда</w:t>
            </w:r>
          </w:p>
        </w:tc>
        <w:tc>
          <w:tcPr>
            <w:tcW w:w="2268" w:type="dxa"/>
            <w:tcBorders>
              <w:left w:val="single" w:sz="4" w:space="0" w:color="auto"/>
              <w:bottom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четверг</w:t>
            </w:r>
          </w:p>
        </w:tc>
        <w:tc>
          <w:tcPr>
            <w:tcW w:w="2551" w:type="dxa"/>
            <w:tcBorders>
              <w:bottom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пятница</w:t>
            </w:r>
          </w:p>
        </w:tc>
      </w:tr>
      <w:tr w:rsidR="002F1056" w:rsidRPr="00034DD6" w:rsidTr="002F1056">
        <w:trPr>
          <w:trHeight w:val="885"/>
        </w:trPr>
        <w:tc>
          <w:tcPr>
            <w:tcW w:w="3828" w:type="dxa"/>
            <w:gridSpan w:val="5"/>
            <w:vMerge/>
            <w:tcBorders>
              <w:right w:val="single" w:sz="4" w:space="0" w:color="auto"/>
            </w:tcBorders>
          </w:tcPr>
          <w:p w:rsidR="002F1056" w:rsidRPr="002A350D" w:rsidRDefault="002F1056" w:rsidP="009E0025">
            <w:pPr>
              <w:rPr>
                <w:rFonts w:ascii="Times New Roman" w:hAnsi="Times New Roman" w:cs="Times New Roman"/>
                <w:sz w:val="24"/>
                <w:szCs w:val="24"/>
              </w:rPr>
            </w:pPr>
          </w:p>
        </w:tc>
        <w:tc>
          <w:tcPr>
            <w:tcW w:w="1843" w:type="dxa"/>
            <w:gridSpan w:val="2"/>
            <w:tcBorders>
              <w:top w:val="single" w:sz="4" w:space="0" w:color="auto"/>
              <w:left w:val="single" w:sz="4" w:space="0" w:color="auto"/>
              <w:right w:val="single" w:sz="4" w:space="0" w:color="auto"/>
            </w:tcBorders>
          </w:tcPr>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1 </w:t>
            </w:r>
            <w:r>
              <w:rPr>
                <w:rFonts w:ascii="Times New Roman" w:hAnsi="Times New Roman" w:cs="Times New Roman"/>
                <w:sz w:val="18"/>
                <w:szCs w:val="18"/>
              </w:rPr>
              <w:t>подгруппа              9.00-9.25</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2 подгруппа              10.15-10.4</w:t>
            </w:r>
            <w:r w:rsidRPr="00CD1A4E">
              <w:rPr>
                <w:rFonts w:ascii="Times New Roman" w:hAnsi="Times New Roman" w:cs="Times New Roman"/>
                <w:sz w:val="18"/>
                <w:szCs w:val="18"/>
              </w:rPr>
              <w:t>0</w:t>
            </w:r>
          </w:p>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9.35-10.00</w:t>
            </w:r>
          </w:p>
        </w:tc>
        <w:tc>
          <w:tcPr>
            <w:tcW w:w="2268" w:type="dxa"/>
            <w:gridSpan w:val="3"/>
            <w:tcBorders>
              <w:top w:val="single" w:sz="4" w:space="0" w:color="auto"/>
              <w:left w:val="single" w:sz="4" w:space="0" w:color="auto"/>
              <w:right w:val="single" w:sz="4" w:space="0" w:color="auto"/>
            </w:tcBorders>
          </w:tcPr>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1 п</w:t>
            </w:r>
            <w:r>
              <w:rPr>
                <w:rFonts w:ascii="Times New Roman" w:hAnsi="Times New Roman" w:cs="Times New Roman"/>
                <w:sz w:val="18"/>
                <w:szCs w:val="18"/>
              </w:rPr>
              <w:t>одгруппа               9.00-9.25</w:t>
            </w:r>
          </w:p>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2 подгруппа     </w:t>
            </w:r>
            <w:r>
              <w:rPr>
                <w:rFonts w:ascii="Times New Roman" w:hAnsi="Times New Roman" w:cs="Times New Roman"/>
                <w:sz w:val="18"/>
                <w:szCs w:val="18"/>
              </w:rPr>
              <w:t xml:space="preserve">          9.40-10.05</w:t>
            </w:r>
          </w:p>
          <w:p w:rsidR="002F1056" w:rsidRDefault="002F1056" w:rsidP="009E0025">
            <w:pPr>
              <w:rPr>
                <w:rFonts w:ascii="Times New Roman" w:hAnsi="Times New Roman" w:cs="Times New Roman"/>
                <w:sz w:val="18"/>
                <w:szCs w:val="18"/>
              </w:rPr>
            </w:pP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10.50-11.15</w:t>
            </w:r>
          </w:p>
        </w:tc>
        <w:tc>
          <w:tcPr>
            <w:tcW w:w="2693" w:type="dxa"/>
            <w:tcBorders>
              <w:top w:val="single" w:sz="4" w:space="0" w:color="auto"/>
              <w:left w:val="single" w:sz="4" w:space="0" w:color="auto"/>
              <w:right w:val="single" w:sz="4" w:space="0" w:color="auto"/>
            </w:tcBorders>
          </w:tcPr>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1 подгруппа                   9.00-9.25</w:t>
            </w:r>
          </w:p>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2 </w:t>
            </w:r>
            <w:r>
              <w:rPr>
                <w:rFonts w:ascii="Times New Roman" w:hAnsi="Times New Roman" w:cs="Times New Roman"/>
                <w:sz w:val="18"/>
                <w:szCs w:val="18"/>
              </w:rPr>
              <w:t>подгруппа                   10.20-10.55</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w:t>
            </w:r>
            <w:r>
              <w:rPr>
                <w:rFonts w:ascii="Times New Roman" w:hAnsi="Times New Roman" w:cs="Times New Roman"/>
                <w:sz w:val="18"/>
                <w:szCs w:val="18"/>
              </w:rPr>
              <w:t xml:space="preserve"> </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9.35-10.00</w:t>
            </w:r>
          </w:p>
        </w:tc>
        <w:tc>
          <w:tcPr>
            <w:tcW w:w="2268" w:type="dxa"/>
            <w:tcBorders>
              <w:top w:val="single" w:sz="4" w:space="0" w:color="auto"/>
              <w:left w:val="single" w:sz="4" w:space="0" w:color="auto"/>
            </w:tcBorders>
          </w:tcPr>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1 </w:t>
            </w:r>
            <w:r>
              <w:rPr>
                <w:rFonts w:ascii="Times New Roman" w:hAnsi="Times New Roman" w:cs="Times New Roman"/>
                <w:sz w:val="18"/>
                <w:szCs w:val="18"/>
              </w:rPr>
              <w:t>подгруппа              9.00-9.25</w:t>
            </w:r>
            <w:r w:rsidRPr="00CD1A4E">
              <w:rPr>
                <w:rFonts w:ascii="Times New Roman" w:hAnsi="Times New Roman" w:cs="Times New Roman"/>
                <w:sz w:val="18"/>
                <w:szCs w:val="18"/>
              </w:rPr>
              <w:t xml:space="preserve"> </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2 подгруппа               10.15-10.4</w:t>
            </w:r>
            <w:r w:rsidRPr="00CD1A4E">
              <w:rPr>
                <w:rFonts w:ascii="Times New Roman" w:hAnsi="Times New Roman" w:cs="Times New Roman"/>
                <w:sz w:val="18"/>
                <w:szCs w:val="18"/>
              </w:rPr>
              <w:t>0</w:t>
            </w:r>
          </w:p>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9.40-10.</w:t>
            </w:r>
            <w:r w:rsidRPr="00CD1A4E">
              <w:rPr>
                <w:rFonts w:ascii="Times New Roman" w:hAnsi="Times New Roman" w:cs="Times New Roman"/>
                <w:sz w:val="18"/>
                <w:szCs w:val="18"/>
              </w:rPr>
              <w:t>0</w:t>
            </w:r>
            <w:r>
              <w:rPr>
                <w:rFonts w:ascii="Times New Roman" w:hAnsi="Times New Roman" w:cs="Times New Roman"/>
                <w:sz w:val="18"/>
                <w:szCs w:val="18"/>
              </w:rPr>
              <w:t>5</w:t>
            </w:r>
          </w:p>
        </w:tc>
        <w:tc>
          <w:tcPr>
            <w:tcW w:w="2551" w:type="dxa"/>
            <w:tcBorders>
              <w:top w:val="single" w:sz="4" w:space="0" w:color="auto"/>
            </w:tcBorders>
          </w:tcPr>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1 п</w:t>
            </w:r>
            <w:r>
              <w:rPr>
                <w:rFonts w:ascii="Times New Roman" w:hAnsi="Times New Roman" w:cs="Times New Roman"/>
                <w:sz w:val="18"/>
                <w:szCs w:val="18"/>
              </w:rPr>
              <w:t>одгруппа               9.00-9.25</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2 подгруппа              10.10-10.35</w:t>
            </w:r>
          </w:p>
          <w:p w:rsidR="002F1056" w:rsidRDefault="002F1056" w:rsidP="009E0025">
            <w:pPr>
              <w:rPr>
                <w:rFonts w:ascii="Times New Roman" w:hAnsi="Times New Roman" w:cs="Times New Roman"/>
                <w:sz w:val="18"/>
                <w:szCs w:val="18"/>
              </w:rPr>
            </w:pP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9.35-10.0</w:t>
            </w:r>
            <w:r w:rsidRPr="00CD1A4E">
              <w:rPr>
                <w:rFonts w:ascii="Times New Roman" w:hAnsi="Times New Roman" w:cs="Times New Roman"/>
                <w:sz w:val="18"/>
                <w:szCs w:val="18"/>
              </w:rPr>
              <w:t xml:space="preserve">0 </w:t>
            </w:r>
          </w:p>
          <w:p w:rsidR="002F1056" w:rsidRPr="00CD1A4E" w:rsidRDefault="002F1056" w:rsidP="009E0025">
            <w:pPr>
              <w:rPr>
                <w:rFonts w:ascii="Times New Roman" w:hAnsi="Times New Roman" w:cs="Times New Roman"/>
                <w:sz w:val="24"/>
                <w:szCs w:val="24"/>
              </w:rPr>
            </w:pPr>
          </w:p>
        </w:tc>
      </w:tr>
      <w:tr w:rsidR="002F1056" w:rsidRPr="00034DD6" w:rsidTr="002F1056">
        <w:trPr>
          <w:trHeight w:val="303"/>
        </w:trPr>
        <w:tc>
          <w:tcPr>
            <w:tcW w:w="1875" w:type="dxa"/>
            <w:tcBorders>
              <w:righ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 xml:space="preserve">Игры </w:t>
            </w:r>
          </w:p>
        </w:tc>
        <w:tc>
          <w:tcPr>
            <w:tcW w:w="1680" w:type="dxa"/>
            <w:gridSpan w:val="2"/>
            <w:tcBorders>
              <w:left w:val="single" w:sz="4" w:space="0" w:color="auto"/>
              <w:righ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10.40-10.50</w:t>
            </w:r>
          </w:p>
        </w:tc>
        <w:tc>
          <w:tcPr>
            <w:tcW w:w="4384" w:type="dxa"/>
            <w:gridSpan w:val="7"/>
            <w:tcBorders>
              <w:left w:val="single" w:sz="4" w:space="0" w:color="auto"/>
              <w:righ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10.05-10.50</w:t>
            </w:r>
          </w:p>
        </w:tc>
        <w:tc>
          <w:tcPr>
            <w:tcW w:w="2693" w:type="dxa"/>
            <w:tcBorders>
              <w:left w:val="single" w:sz="4" w:space="0" w:color="auto"/>
              <w:righ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10.00-10.20</w:t>
            </w:r>
          </w:p>
        </w:tc>
        <w:tc>
          <w:tcPr>
            <w:tcW w:w="2268" w:type="dxa"/>
            <w:tcBorders>
              <w:lef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9.25-9.40</w:t>
            </w:r>
          </w:p>
        </w:tc>
        <w:tc>
          <w:tcPr>
            <w:tcW w:w="2551" w:type="dxa"/>
            <w:tcBorders>
              <w:top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10.35</w:t>
            </w:r>
            <w:r w:rsidRPr="002A350D">
              <w:rPr>
                <w:rFonts w:ascii="Times New Roman" w:hAnsi="Times New Roman" w:cs="Times New Roman"/>
                <w:sz w:val="28"/>
                <w:szCs w:val="28"/>
              </w:rPr>
              <w:t>-10.50</w:t>
            </w:r>
          </w:p>
        </w:tc>
      </w:tr>
      <w:tr w:rsidR="002F1056" w:rsidRPr="00034DD6" w:rsidTr="002F1056">
        <w:trPr>
          <w:trHeight w:val="387"/>
        </w:trPr>
        <w:tc>
          <w:tcPr>
            <w:tcW w:w="12900" w:type="dxa"/>
            <w:gridSpan w:val="12"/>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(игры, наблюдения, труд)</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10.50-11.50</w:t>
            </w:r>
          </w:p>
        </w:tc>
      </w:tr>
      <w:tr w:rsidR="002F1056" w:rsidRPr="00034DD6" w:rsidTr="002F1056">
        <w:tc>
          <w:tcPr>
            <w:tcW w:w="12900" w:type="dxa"/>
            <w:gridSpan w:val="12"/>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11.50-12.00</w:t>
            </w:r>
          </w:p>
        </w:tc>
      </w:tr>
      <w:tr w:rsidR="002F1056" w:rsidRPr="00034DD6" w:rsidTr="002F1056">
        <w:tc>
          <w:tcPr>
            <w:tcW w:w="12900" w:type="dxa"/>
            <w:gridSpan w:val="12"/>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12.00-12.30</w:t>
            </w:r>
          </w:p>
        </w:tc>
      </w:tr>
      <w:tr w:rsidR="002F1056" w:rsidRPr="00034DD6" w:rsidTr="002F1056">
        <w:tc>
          <w:tcPr>
            <w:tcW w:w="12900" w:type="dxa"/>
            <w:gridSpan w:val="12"/>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12.30-15.00</w:t>
            </w:r>
          </w:p>
        </w:tc>
      </w:tr>
      <w:tr w:rsidR="002F1056" w:rsidRPr="00034DD6" w:rsidTr="002F1056">
        <w:tc>
          <w:tcPr>
            <w:tcW w:w="12900" w:type="dxa"/>
            <w:gridSpan w:val="12"/>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 xml:space="preserve">Подъем </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15.00-15.05</w:t>
            </w:r>
          </w:p>
        </w:tc>
      </w:tr>
      <w:tr w:rsidR="002F1056" w:rsidRPr="00034DD6" w:rsidTr="002F1056">
        <w:tc>
          <w:tcPr>
            <w:tcW w:w="12900" w:type="dxa"/>
            <w:gridSpan w:val="12"/>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Гимнастика после сна</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15.05-15.17</w:t>
            </w:r>
          </w:p>
        </w:tc>
      </w:tr>
      <w:tr w:rsidR="002F1056" w:rsidRPr="00034DD6" w:rsidTr="002F1056">
        <w:tc>
          <w:tcPr>
            <w:tcW w:w="12900" w:type="dxa"/>
            <w:gridSpan w:val="12"/>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15.17-15.30</w:t>
            </w:r>
          </w:p>
        </w:tc>
      </w:tr>
      <w:tr w:rsidR="002F1056" w:rsidRPr="00034DD6" w:rsidTr="002F1056">
        <w:tc>
          <w:tcPr>
            <w:tcW w:w="12900" w:type="dxa"/>
            <w:gridSpan w:val="12"/>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 xml:space="preserve">Подготовка к полднику, полдник </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15.30-15.45</w:t>
            </w:r>
          </w:p>
        </w:tc>
      </w:tr>
      <w:tr w:rsidR="002F1056" w:rsidRPr="00034DD6" w:rsidTr="002F1056">
        <w:trPr>
          <w:trHeight w:val="240"/>
        </w:trPr>
        <w:tc>
          <w:tcPr>
            <w:tcW w:w="2072" w:type="dxa"/>
            <w:gridSpan w:val="2"/>
            <w:vMerge w:val="restart"/>
            <w:tcBorders>
              <w:right w:val="single" w:sz="4" w:space="0" w:color="auto"/>
            </w:tcBorders>
          </w:tcPr>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Непрерывная</w:t>
            </w:r>
          </w:p>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образовательная</w:t>
            </w:r>
          </w:p>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 xml:space="preserve"> деятельность</w:t>
            </w:r>
          </w:p>
        </w:tc>
        <w:tc>
          <w:tcPr>
            <w:tcW w:w="1630" w:type="dxa"/>
            <w:gridSpan w:val="2"/>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понедельник</w:t>
            </w:r>
          </w:p>
        </w:tc>
        <w:tc>
          <w:tcPr>
            <w:tcW w:w="1649" w:type="dxa"/>
            <w:gridSpan w:val="2"/>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вторник</w:t>
            </w:r>
          </w:p>
        </w:tc>
        <w:tc>
          <w:tcPr>
            <w:tcW w:w="1320" w:type="dxa"/>
            <w:gridSpan w:val="2"/>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среда</w:t>
            </w:r>
          </w:p>
        </w:tc>
        <w:tc>
          <w:tcPr>
            <w:tcW w:w="6229" w:type="dxa"/>
            <w:gridSpan w:val="4"/>
            <w:tcBorders>
              <w:left w:val="single" w:sz="4" w:space="0" w:color="auto"/>
              <w:bottom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четверг</w:t>
            </w:r>
          </w:p>
        </w:tc>
        <w:tc>
          <w:tcPr>
            <w:tcW w:w="2551" w:type="dxa"/>
            <w:tcBorders>
              <w:bottom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пятница</w:t>
            </w:r>
          </w:p>
        </w:tc>
      </w:tr>
      <w:tr w:rsidR="002F1056" w:rsidRPr="00034DD6" w:rsidTr="002F1056">
        <w:trPr>
          <w:trHeight w:val="627"/>
        </w:trPr>
        <w:tc>
          <w:tcPr>
            <w:tcW w:w="2072" w:type="dxa"/>
            <w:gridSpan w:val="2"/>
            <w:vMerge/>
            <w:tcBorders>
              <w:right w:val="single" w:sz="4" w:space="0" w:color="auto"/>
            </w:tcBorders>
          </w:tcPr>
          <w:p w:rsidR="002F1056" w:rsidRPr="002A350D" w:rsidRDefault="002F1056" w:rsidP="009E0025">
            <w:pPr>
              <w:rPr>
                <w:rFonts w:ascii="Times New Roman" w:hAnsi="Times New Roman" w:cs="Times New Roman"/>
                <w:sz w:val="24"/>
                <w:szCs w:val="24"/>
              </w:rPr>
            </w:pPr>
          </w:p>
        </w:tc>
        <w:tc>
          <w:tcPr>
            <w:tcW w:w="1630" w:type="dxa"/>
            <w:gridSpan w:val="2"/>
            <w:tcBorders>
              <w:top w:val="single" w:sz="4" w:space="0" w:color="auto"/>
              <w:left w:val="single" w:sz="4" w:space="0" w:color="auto"/>
              <w:right w:val="single" w:sz="4" w:space="0" w:color="auto"/>
            </w:tcBorders>
          </w:tcPr>
          <w:p w:rsidR="002F1056" w:rsidRPr="00460CED" w:rsidRDefault="002F1056" w:rsidP="009E0025">
            <w:pPr>
              <w:rPr>
                <w:rFonts w:ascii="Times New Roman" w:hAnsi="Times New Roman" w:cs="Times New Roman"/>
                <w:sz w:val="18"/>
                <w:szCs w:val="18"/>
              </w:rPr>
            </w:pPr>
            <w:r w:rsidRPr="00460CED">
              <w:rPr>
                <w:rFonts w:ascii="Times New Roman" w:hAnsi="Times New Roman" w:cs="Times New Roman"/>
                <w:sz w:val="18"/>
                <w:szCs w:val="18"/>
              </w:rPr>
              <w:t>15.45-</w:t>
            </w:r>
            <w:r>
              <w:rPr>
                <w:rFonts w:ascii="Times New Roman" w:hAnsi="Times New Roman" w:cs="Times New Roman"/>
                <w:sz w:val="18"/>
                <w:szCs w:val="18"/>
              </w:rPr>
              <w:t>16.10</w:t>
            </w:r>
          </w:p>
          <w:p w:rsidR="002F1056" w:rsidRPr="00460CED" w:rsidRDefault="002F1056" w:rsidP="009E0025">
            <w:pPr>
              <w:rPr>
                <w:rFonts w:ascii="Times New Roman" w:hAnsi="Times New Roman" w:cs="Times New Roman"/>
                <w:sz w:val="24"/>
                <w:szCs w:val="24"/>
              </w:rPr>
            </w:pPr>
            <w:r w:rsidRPr="00460CED">
              <w:rPr>
                <w:rFonts w:ascii="Times New Roman" w:hAnsi="Times New Roman" w:cs="Times New Roman"/>
                <w:sz w:val="18"/>
                <w:szCs w:val="18"/>
              </w:rPr>
              <w:t xml:space="preserve"> </w:t>
            </w:r>
          </w:p>
        </w:tc>
        <w:tc>
          <w:tcPr>
            <w:tcW w:w="1649" w:type="dxa"/>
            <w:gridSpan w:val="2"/>
            <w:tcBorders>
              <w:top w:val="single" w:sz="4" w:space="0" w:color="auto"/>
              <w:left w:val="single" w:sz="4" w:space="0" w:color="auto"/>
              <w:right w:val="single" w:sz="4" w:space="0" w:color="auto"/>
            </w:tcBorders>
          </w:tcPr>
          <w:p w:rsidR="002F1056" w:rsidRPr="00460CED" w:rsidRDefault="002F1056" w:rsidP="009E0025">
            <w:pPr>
              <w:rPr>
                <w:rFonts w:ascii="Times New Roman" w:hAnsi="Times New Roman" w:cs="Times New Roman"/>
                <w:sz w:val="24"/>
                <w:szCs w:val="24"/>
              </w:rPr>
            </w:pPr>
            <w:r>
              <w:rPr>
                <w:rFonts w:ascii="Times New Roman" w:hAnsi="Times New Roman" w:cs="Times New Roman"/>
                <w:sz w:val="18"/>
                <w:szCs w:val="18"/>
              </w:rPr>
              <w:t xml:space="preserve">  15.45-16.10</w:t>
            </w:r>
          </w:p>
        </w:tc>
        <w:tc>
          <w:tcPr>
            <w:tcW w:w="1320" w:type="dxa"/>
            <w:gridSpan w:val="2"/>
            <w:tcBorders>
              <w:top w:val="single" w:sz="4" w:space="0" w:color="auto"/>
              <w:left w:val="single" w:sz="4" w:space="0" w:color="auto"/>
              <w:right w:val="single" w:sz="4" w:space="0" w:color="auto"/>
            </w:tcBorders>
          </w:tcPr>
          <w:p w:rsidR="002F1056" w:rsidRPr="00460CED" w:rsidRDefault="002F1056" w:rsidP="009E0025">
            <w:pPr>
              <w:rPr>
                <w:rFonts w:ascii="Times New Roman" w:hAnsi="Times New Roman" w:cs="Times New Roman"/>
                <w:sz w:val="24"/>
                <w:szCs w:val="24"/>
              </w:rPr>
            </w:pPr>
            <w:r w:rsidRPr="00460CED">
              <w:rPr>
                <w:rFonts w:ascii="Times New Roman" w:hAnsi="Times New Roman" w:cs="Times New Roman"/>
                <w:sz w:val="24"/>
                <w:szCs w:val="24"/>
              </w:rPr>
              <w:t>-</w:t>
            </w:r>
          </w:p>
          <w:p w:rsidR="002F1056" w:rsidRPr="00460CED" w:rsidRDefault="002F1056" w:rsidP="009E0025">
            <w:pPr>
              <w:rPr>
                <w:rFonts w:ascii="Times New Roman" w:hAnsi="Times New Roman" w:cs="Times New Roman"/>
                <w:sz w:val="24"/>
                <w:szCs w:val="24"/>
              </w:rPr>
            </w:pPr>
          </w:p>
        </w:tc>
        <w:tc>
          <w:tcPr>
            <w:tcW w:w="6229" w:type="dxa"/>
            <w:gridSpan w:val="4"/>
            <w:tcBorders>
              <w:top w:val="single" w:sz="4" w:space="0" w:color="auto"/>
              <w:left w:val="single" w:sz="4" w:space="0" w:color="auto"/>
            </w:tcBorders>
          </w:tcPr>
          <w:p w:rsidR="002F1056" w:rsidRPr="00460CED" w:rsidRDefault="002F1056" w:rsidP="009E0025">
            <w:pPr>
              <w:ind w:right="112"/>
              <w:rPr>
                <w:rFonts w:ascii="Times New Roman" w:hAnsi="Times New Roman" w:cs="Times New Roman"/>
                <w:sz w:val="24"/>
                <w:szCs w:val="24"/>
              </w:rPr>
            </w:pPr>
            <w:r>
              <w:rPr>
                <w:rFonts w:ascii="Times New Roman" w:hAnsi="Times New Roman" w:cs="Times New Roman"/>
                <w:sz w:val="18"/>
                <w:szCs w:val="18"/>
              </w:rPr>
              <w:t>-</w:t>
            </w:r>
          </w:p>
        </w:tc>
        <w:tc>
          <w:tcPr>
            <w:tcW w:w="2551" w:type="dxa"/>
            <w:tcBorders>
              <w:top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w:t>
            </w:r>
          </w:p>
        </w:tc>
      </w:tr>
      <w:tr w:rsidR="002F1056" w:rsidRPr="00034DD6" w:rsidTr="002F1056">
        <w:trPr>
          <w:trHeight w:val="469"/>
        </w:trPr>
        <w:tc>
          <w:tcPr>
            <w:tcW w:w="6677" w:type="dxa"/>
            <w:gridSpan w:val="9"/>
            <w:tcBorders>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Кружковая работа</w:t>
            </w:r>
          </w:p>
          <w:p w:rsidR="002F1056" w:rsidRDefault="002F1056" w:rsidP="009E0025">
            <w:pPr>
              <w:rPr>
                <w:rFonts w:ascii="Times New Roman" w:hAnsi="Times New Roman" w:cs="Times New Roman"/>
                <w:sz w:val="24"/>
                <w:szCs w:val="24"/>
              </w:rPr>
            </w:pPr>
          </w:p>
        </w:tc>
        <w:tc>
          <w:tcPr>
            <w:tcW w:w="6223" w:type="dxa"/>
            <w:gridSpan w:val="3"/>
            <w:tcBorders>
              <w:left w:val="single" w:sz="4" w:space="0" w:color="auto"/>
            </w:tcBorders>
          </w:tcPr>
          <w:p w:rsidR="002F1056" w:rsidRPr="001B17CA" w:rsidRDefault="002F1056" w:rsidP="009E0025">
            <w:pPr>
              <w:rPr>
                <w:rFonts w:ascii="Times New Roman" w:hAnsi="Times New Roman" w:cs="Times New Roman"/>
                <w:sz w:val="24"/>
                <w:szCs w:val="24"/>
              </w:rPr>
            </w:pPr>
            <w:r>
              <w:rPr>
                <w:rFonts w:ascii="Times New Roman" w:hAnsi="Times New Roman" w:cs="Times New Roman"/>
                <w:sz w:val="24"/>
                <w:szCs w:val="24"/>
              </w:rPr>
              <w:t>с</w:t>
            </w:r>
            <w:r w:rsidRPr="001B17CA">
              <w:rPr>
                <w:rFonts w:ascii="Times New Roman" w:hAnsi="Times New Roman" w:cs="Times New Roman"/>
                <w:sz w:val="24"/>
                <w:szCs w:val="24"/>
              </w:rPr>
              <w:t>реда</w:t>
            </w:r>
          </w:p>
          <w:p w:rsidR="002F1056" w:rsidRDefault="002F1056" w:rsidP="009E0025">
            <w:pPr>
              <w:rPr>
                <w:rFonts w:ascii="Times New Roman" w:hAnsi="Times New Roman" w:cs="Times New Roman"/>
                <w:sz w:val="24"/>
                <w:szCs w:val="24"/>
              </w:rPr>
            </w:pPr>
            <w:r>
              <w:rPr>
                <w:rFonts w:ascii="Times New Roman" w:hAnsi="Times New Roman" w:cs="Times New Roman"/>
                <w:sz w:val="24"/>
                <w:szCs w:val="24"/>
              </w:rPr>
              <w:t>15.45-16.10</w:t>
            </w:r>
          </w:p>
        </w:tc>
        <w:tc>
          <w:tcPr>
            <w:tcW w:w="2551" w:type="dxa"/>
            <w:tcBorders>
              <w:top w:val="single" w:sz="4" w:space="0" w:color="auto"/>
            </w:tcBorders>
          </w:tcPr>
          <w:p w:rsidR="002F1056" w:rsidRPr="00306929" w:rsidRDefault="002F1056" w:rsidP="009E0025">
            <w:pPr>
              <w:rPr>
                <w:rFonts w:ascii="Times New Roman" w:hAnsi="Times New Roman" w:cs="Times New Roman"/>
                <w:sz w:val="24"/>
                <w:szCs w:val="24"/>
              </w:rPr>
            </w:pPr>
            <w:r w:rsidRPr="00306929">
              <w:rPr>
                <w:rFonts w:ascii="Times New Roman" w:hAnsi="Times New Roman" w:cs="Times New Roman"/>
                <w:sz w:val="24"/>
                <w:szCs w:val="24"/>
              </w:rPr>
              <w:t>-</w:t>
            </w:r>
          </w:p>
        </w:tc>
      </w:tr>
      <w:tr w:rsidR="002F1056" w:rsidRPr="00034DD6" w:rsidTr="002F1056">
        <w:trPr>
          <w:trHeight w:val="894"/>
        </w:trPr>
        <w:tc>
          <w:tcPr>
            <w:tcW w:w="6677" w:type="dxa"/>
            <w:gridSpan w:val="9"/>
            <w:vMerge w:val="restart"/>
            <w:tcBorders>
              <w:right w:val="single" w:sz="4" w:space="0" w:color="auto"/>
            </w:tcBorders>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lastRenderedPageBreak/>
              <w:t>Подготовка к прогулке, прогулка</w:t>
            </w:r>
          </w:p>
        </w:tc>
        <w:tc>
          <w:tcPr>
            <w:tcW w:w="6223" w:type="dxa"/>
            <w:gridSpan w:val="3"/>
            <w:tcBorders>
              <w:left w:val="single" w:sz="4" w:space="0" w:color="auto"/>
              <w:bottom w:val="single" w:sz="4" w:space="0" w:color="auto"/>
            </w:tcBorders>
          </w:tcPr>
          <w:p w:rsidR="002F1056" w:rsidRPr="001A05BB" w:rsidRDefault="002F1056" w:rsidP="009E0025">
            <w:pPr>
              <w:rPr>
                <w:rFonts w:ascii="Times New Roman" w:hAnsi="Times New Roman" w:cs="Times New Roman"/>
                <w:sz w:val="24"/>
                <w:szCs w:val="24"/>
              </w:rPr>
            </w:pPr>
            <w:r>
              <w:rPr>
                <w:rFonts w:ascii="Times New Roman" w:hAnsi="Times New Roman" w:cs="Times New Roman"/>
                <w:sz w:val="24"/>
                <w:szCs w:val="24"/>
              </w:rPr>
              <w:t>п</w:t>
            </w:r>
            <w:r w:rsidRPr="001A05BB">
              <w:rPr>
                <w:rFonts w:ascii="Times New Roman" w:hAnsi="Times New Roman" w:cs="Times New Roman"/>
                <w:sz w:val="24"/>
                <w:szCs w:val="24"/>
              </w:rPr>
              <w:t xml:space="preserve">онедельник вторник </w:t>
            </w:r>
          </w:p>
          <w:p w:rsidR="002F1056" w:rsidRPr="00392FB7" w:rsidRDefault="002F1056" w:rsidP="009E0025">
            <w:pPr>
              <w:rPr>
                <w:rFonts w:ascii="Times New Roman" w:hAnsi="Times New Roman" w:cs="Times New Roman"/>
                <w:sz w:val="24"/>
                <w:szCs w:val="24"/>
              </w:rPr>
            </w:pPr>
            <w:r w:rsidRPr="00392FB7">
              <w:rPr>
                <w:rFonts w:ascii="Times New Roman" w:hAnsi="Times New Roman" w:cs="Times New Roman"/>
                <w:sz w:val="24"/>
                <w:szCs w:val="24"/>
              </w:rPr>
              <w:t>среда</w:t>
            </w:r>
          </w:p>
        </w:tc>
        <w:tc>
          <w:tcPr>
            <w:tcW w:w="2551" w:type="dxa"/>
            <w:tcBorders>
              <w:bottom w:val="single" w:sz="4" w:space="0" w:color="auto"/>
            </w:tcBorders>
          </w:tcPr>
          <w:p w:rsidR="002F1056" w:rsidRDefault="002F1056" w:rsidP="009E0025">
            <w:pPr>
              <w:rPr>
                <w:rFonts w:ascii="Times New Roman" w:hAnsi="Times New Roman" w:cs="Times New Roman"/>
                <w:sz w:val="24"/>
                <w:szCs w:val="24"/>
              </w:rPr>
            </w:pPr>
            <w:r w:rsidRPr="001A05BB">
              <w:rPr>
                <w:rFonts w:ascii="Times New Roman" w:hAnsi="Times New Roman" w:cs="Times New Roman"/>
                <w:sz w:val="24"/>
                <w:szCs w:val="24"/>
              </w:rPr>
              <w:t>четверг</w:t>
            </w:r>
          </w:p>
          <w:p w:rsidR="002F1056" w:rsidRPr="001A05BB" w:rsidRDefault="002F1056" w:rsidP="009E0025">
            <w:pPr>
              <w:rPr>
                <w:rFonts w:ascii="Times New Roman" w:hAnsi="Times New Roman" w:cs="Times New Roman"/>
                <w:sz w:val="24"/>
                <w:szCs w:val="24"/>
              </w:rPr>
            </w:pPr>
            <w:r w:rsidRPr="001A05BB">
              <w:rPr>
                <w:rFonts w:ascii="Times New Roman" w:hAnsi="Times New Roman" w:cs="Times New Roman"/>
                <w:sz w:val="24"/>
                <w:szCs w:val="24"/>
              </w:rPr>
              <w:t>пятница</w:t>
            </w:r>
          </w:p>
          <w:p w:rsidR="002F1056" w:rsidRPr="00034DD6" w:rsidRDefault="002F1056" w:rsidP="009E0025">
            <w:pPr>
              <w:rPr>
                <w:rFonts w:ascii="Times New Roman" w:hAnsi="Times New Roman" w:cs="Times New Roman"/>
                <w:sz w:val="28"/>
                <w:szCs w:val="28"/>
              </w:rPr>
            </w:pPr>
          </w:p>
        </w:tc>
      </w:tr>
      <w:tr w:rsidR="002F1056" w:rsidRPr="00034DD6" w:rsidTr="002F1056">
        <w:trPr>
          <w:trHeight w:val="390"/>
        </w:trPr>
        <w:tc>
          <w:tcPr>
            <w:tcW w:w="6677" w:type="dxa"/>
            <w:gridSpan w:val="9"/>
            <w:vMerge/>
            <w:tcBorders>
              <w:right w:val="single" w:sz="4" w:space="0" w:color="auto"/>
            </w:tcBorders>
          </w:tcPr>
          <w:p w:rsidR="002F1056" w:rsidRDefault="002F1056" w:rsidP="009E0025">
            <w:pPr>
              <w:rPr>
                <w:rFonts w:ascii="Times New Roman" w:hAnsi="Times New Roman" w:cs="Times New Roman"/>
                <w:sz w:val="28"/>
                <w:szCs w:val="28"/>
              </w:rPr>
            </w:pPr>
          </w:p>
        </w:tc>
        <w:tc>
          <w:tcPr>
            <w:tcW w:w="6223" w:type="dxa"/>
            <w:gridSpan w:val="3"/>
            <w:tcBorders>
              <w:top w:val="single" w:sz="4" w:space="0" w:color="auto"/>
              <w:left w:val="single" w:sz="4" w:space="0" w:color="auto"/>
            </w:tcBorders>
          </w:tcPr>
          <w:p w:rsidR="002F1056" w:rsidRPr="001A05BB" w:rsidRDefault="002F1056" w:rsidP="009E0025">
            <w:pPr>
              <w:rPr>
                <w:rFonts w:ascii="Times New Roman" w:hAnsi="Times New Roman" w:cs="Times New Roman"/>
                <w:sz w:val="24"/>
                <w:szCs w:val="24"/>
              </w:rPr>
            </w:pPr>
            <w:r>
              <w:rPr>
                <w:rFonts w:ascii="Times New Roman" w:hAnsi="Times New Roman" w:cs="Times New Roman"/>
                <w:sz w:val="28"/>
                <w:szCs w:val="28"/>
              </w:rPr>
              <w:t>16.10-17.20</w:t>
            </w:r>
          </w:p>
        </w:tc>
        <w:tc>
          <w:tcPr>
            <w:tcW w:w="2551" w:type="dxa"/>
            <w:tcBorders>
              <w:top w:val="single" w:sz="4" w:space="0" w:color="auto"/>
            </w:tcBorders>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15.45-17.20</w:t>
            </w:r>
          </w:p>
        </w:tc>
      </w:tr>
      <w:tr w:rsidR="002F1056" w:rsidRPr="00034DD6" w:rsidTr="002F1056">
        <w:tc>
          <w:tcPr>
            <w:tcW w:w="12900" w:type="dxa"/>
            <w:gridSpan w:val="12"/>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17.20-17.30</w:t>
            </w:r>
          </w:p>
        </w:tc>
      </w:tr>
      <w:tr w:rsidR="002F1056" w:rsidRPr="00034DD6" w:rsidTr="002F1056">
        <w:tc>
          <w:tcPr>
            <w:tcW w:w="12900" w:type="dxa"/>
            <w:gridSpan w:val="12"/>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ужину, ужин</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17.30-18.00</w:t>
            </w:r>
          </w:p>
        </w:tc>
      </w:tr>
      <w:tr w:rsidR="002F1056" w:rsidRPr="00034DD6" w:rsidTr="002F1056">
        <w:tc>
          <w:tcPr>
            <w:tcW w:w="12900" w:type="dxa"/>
            <w:gridSpan w:val="12"/>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Игры, уход детей домой</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18.00-19.00</w:t>
            </w:r>
          </w:p>
        </w:tc>
      </w:tr>
    </w:tbl>
    <w:p w:rsidR="002F1056" w:rsidRDefault="002F1056" w:rsidP="00804C3D">
      <w:pPr>
        <w:shd w:val="clear" w:color="auto" w:fill="FFFFFF"/>
        <w:spacing w:after="0" w:line="240" w:lineRule="auto"/>
        <w:jc w:val="center"/>
        <w:textAlignment w:val="baseline"/>
        <w:rPr>
          <w:rFonts w:ascii="Times New Roman" w:eastAsia="Times New Roman" w:hAnsi="Times New Roman" w:cs="Times New Roman"/>
          <w:b/>
          <w:bCs/>
        </w:rPr>
      </w:pPr>
    </w:p>
    <w:p w:rsidR="002F1056" w:rsidRDefault="002F1056" w:rsidP="00804C3D">
      <w:pPr>
        <w:shd w:val="clear" w:color="auto" w:fill="FFFFFF"/>
        <w:spacing w:after="0" w:line="240" w:lineRule="auto"/>
        <w:jc w:val="center"/>
        <w:textAlignment w:val="baseline"/>
        <w:rPr>
          <w:rFonts w:ascii="Times New Roman" w:eastAsia="Times New Roman" w:hAnsi="Times New Roman" w:cs="Times New Roman"/>
          <w:b/>
          <w:bCs/>
        </w:rPr>
      </w:pPr>
    </w:p>
    <w:p w:rsidR="002F1056" w:rsidRDefault="002F1056" w:rsidP="00804C3D">
      <w:pPr>
        <w:shd w:val="clear" w:color="auto" w:fill="FFFFFF"/>
        <w:spacing w:after="0" w:line="240" w:lineRule="auto"/>
        <w:jc w:val="center"/>
        <w:textAlignment w:val="baseline"/>
        <w:rPr>
          <w:rFonts w:ascii="Times New Roman" w:eastAsia="Times New Roman" w:hAnsi="Times New Roman" w:cs="Times New Roman"/>
          <w:b/>
          <w:bCs/>
        </w:rPr>
      </w:pPr>
    </w:p>
    <w:p w:rsidR="002F1056" w:rsidRDefault="002F1056" w:rsidP="00804C3D">
      <w:pPr>
        <w:shd w:val="clear" w:color="auto" w:fill="FFFFFF"/>
        <w:spacing w:after="0" w:line="240" w:lineRule="auto"/>
        <w:jc w:val="center"/>
        <w:textAlignment w:val="baseline"/>
        <w:rPr>
          <w:rFonts w:ascii="Times New Roman" w:eastAsia="Times New Roman" w:hAnsi="Times New Roman" w:cs="Times New Roman"/>
          <w:b/>
          <w:bCs/>
        </w:rPr>
      </w:pPr>
    </w:p>
    <w:p w:rsidR="002F1056" w:rsidRDefault="002F1056" w:rsidP="002F105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5771">
        <w:rPr>
          <w:rFonts w:ascii="Times New Roman" w:hAnsi="Times New Roman" w:cs="Times New Roman"/>
          <w:b/>
          <w:sz w:val="28"/>
          <w:szCs w:val="28"/>
        </w:rPr>
        <w:t xml:space="preserve">                                        </w:t>
      </w:r>
      <w:r>
        <w:rPr>
          <w:rFonts w:ascii="Times New Roman" w:hAnsi="Times New Roman" w:cs="Times New Roman"/>
          <w:b/>
          <w:sz w:val="28"/>
          <w:szCs w:val="28"/>
        </w:rPr>
        <w:t xml:space="preserve">Логопедическая  подготовительная  </w:t>
      </w:r>
      <w:r w:rsidRPr="00034DD6">
        <w:rPr>
          <w:rFonts w:ascii="Times New Roman" w:hAnsi="Times New Roman" w:cs="Times New Roman"/>
          <w:b/>
          <w:sz w:val="28"/>
          <w:szCs w:val="28"/>
        </w:rPr>
        <w:t xml:space="preserve"> группа</w:t>
      </w:r>
      <w:r>
        <w:rPr>
          <w:rFonts w:ascii="Times New Roman" w:hAnsi="Times New Roman" w:cs="Times New Roman"/>
          <w:b/>
          <w:sz w:val="28"/>
          <w:szCs w:val="28"/>
        </w:rPr>
        <w:t xml:space="preserve">  6-7 лет  № 1 </w:t>
      </w:r>
    </w:p>
    <w:p w:rsidR="002F1056" w:rsidRPr="00034DD6" w:rsidRDefault="002F1056" w:rsidP="002F1056">
      <w:pPr>
        <w:spacing w:after="0" w:line="240" w:lineRule="auto"/>
        <w:rPr>
          <w:rFonts w:ascii="Times New Roman" w:hAnsi="Times New Roman" w:cs="Times New Roman"/>
          <w:b/>
          <w:sz w:val="28"/>
          <w:szCs w:val="28"/>
        </w:rPr>
      </w:pPr>
    </w:p>
    <w:p w:rsidR="002F1056" w:rsidRDefault="002F1056" w:rsidP="002F1056">
      <w:pPr>
        <w:spacing w:after="0" w:line="240" w:lineRule="auto"/>
        <w:jc w:val="center"/>
        <w:rPr>
          <w:rFonts w:ascii="Times New Roman" w:hAnsi="Times New Roman" w:cs="Times New Roman"/>
          <w:b/>
          <w:sz w:val="28"/>
          <w:szCs w:val="28"/>
        </w:rPr>
      </w:pPr>
      <w:r w:rsidRPr="00034DD6">
        <w:rPr>
          <w:rFonts w:ascii="Times New Roman" w:hAnsi="Times New Roman" w:cs="Times New Roman"/>
          <w:b/>
          <w:sz w:val="28"/>
          <w:szCs w:val="28"/>
        </w:rPr>
        <w:t xml:space="preserve">Холодный период года  </w:t>
      </w:r>
    </w:p>
    <w:tbl>
      <w:tblPr>
        <w:tblStyle w:val="ae"/>
        <w:tblW w:w="15451" w:type="dxa"/>
        <w:tblInd w:w="-601" w:type="dxa"/>
        <w:tblLook w:val="04A0"/>
      </w:tblPr>
      <w:tblGrid>
        <w:gridCol w:w="1906"/>
        <w:gridCol w:w="1780"/>
        <w:gridCol w:w="1701"/>
        <w:gridCol w:w="1349"/>
        <w:gridCol w:w="636"/>
        <w:gridCol w:w="2693"/>
        <w:gridCol w:w="2835"/>
        <w:gridCol w:w="2551"/>
      </w:tblGrid>
      <w:tr w:rsidR="002F1056" w:rsidRPr="00034DD6" w:rsidTr="002F1056">
        <w:tc>
          <w:tcPr>
            <w:tcW w:w="12900" w:type="dxa"/>
            <w:gridSpan w:val="7"/>
          </w:tcPr>
          <w:p w:rsidR="002F1056" w:rsidRPr="00034DD6" w:rsidRDefault="002F1056" w:rsidP="009E0025">
            <w:pPr>
              <w:rPr>
                <w:rFonts w:ascii="Times New Roman" w:hAnsi="Times New Roman" w:cs="Times New Roman"/>
                <w:sz w:val="28"/>
                <w:szCs w:val="28"/>
              </w:rPr>
            </w:pPr>
            <w:r w:rsidRPr="00034DD6">
              <w:rPr>
                <w:rFonts w:ascii="Times New Roman" w:hAnsi="Times New Roman" w:cs="Times New Roman"/>
                <w:sz w:val="28"/>
                <w:szCs w:val="28"/>
              </w:rPr>
              <w:t>Прием, осмотр, игры</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7.00-8.00</w:t>
            </w:r>
          </w:p>
        </w:tc>
      </w:tr>
      <w:tr w:rsidR="002F1056" w:rsidRPr="00034DD6" w:rsidTr="002F1056">
        <w:tc>
          <w:tcPr>
            <w:tcW w:w="12900"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Утренняя гимнастика (группа)</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8.00-8.10</w:t>
            </w:r>
          </w:p>
        </w:tc>
      </w:tr>
      <w:tr w:rsidR="002F1056" w:rsidRPr="00034DD6" w:rsidTr="002F1056">
        <w:tc>
          <w:tcPr>
            <w:tcW w:w="12900"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8.10-8.30</w:t>
            </w:r>
          </w:p>
        </w:tc>
      </w:tr>
      <w:tr w:rsidR="002F1056" w:rsidRPr="00034DD6" w:rsidTr="002F1056">
        <w:tc>
          <w:tcPr>
            <w:tcW w:w="12900"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8.30-8.50</w:t>
            </w:r>
          </w:p>
        </w:tc>
      </w:tr>
      <w:tr w:rsidR="002F1056" w:rsidRPr="00034DD6" w:rsidTr="002F1056">
        <w:tc>
          <w:tcPr>
            <w:tcW w:w="12900"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Игры, подготовка к НОД</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8.50-9.00</w:t>
            </w:r>
          </w:p>
        </w:tc>
      </w:tr>
      <w:tr w:rsidR="002F1056" w:rsidRPr="00034DD6" w:rsidTr="002F1056">
        <w:trPr>
          <w:trHeight w:val="210"/>
        </w:trPr>
        <w:tc>
          <w:tcPr>
            <w:tcW w:w="3686" w:type="dxa"/>
            <w:gridSpan w:val="2"/>
            <w:vMerge w:val="restart"/>
            <w:tcBorders>
              <w:right w:val="single" w:sz="4" w:space="0" w:color="auto"/>
            </w:tcBorders>
          </w:tcPr>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Непрерывная</w:t>
            </w:r>
          </w:p>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образовательная</w:t>
            </w:r>
          </w:p>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 xml:space="preserve"> деятельность</w:t>
            </w:r>
          </w:p>
          <w:p w:rsidR="002F1056" w:rsidRPr="002A350D" w:rsidRDefault="002F1056" w:rsidP="009E0025">
            <w:pPr>
              <w:rPr>
                <w:rFonts w:ascii="Times New Roman" w:hAnsi="Times New Roman" w:cs="Times New Roman"/>
                <w:sz w:val="24"/>
                <w:szCs w:val="24"/>
              </w:rPr>
            </w:pPr>
          </w:p>
        </w:tc>
        <w:tc>
          <w:tcPr>
            <w:tcW w:w="1701" w:type="dxa"/>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понедельник</w:t>
            </w:r>
          </w:p>
        </w:tc>
        <w:tc>
          <w:tcPr>
            <w:tcW w:w="1985" w:type="dxa"/>
            <w:gridSpan w:val="2"/>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вторник</w:t>
            </w:r>
          </w:p>
        </w:tc>
        <w:tc>
          <w:tcPr>
            <w:tcW w:w="2693" w:type="dxa"/>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среда</w:t>
            </w:r>
          </w:p>
        </w:tc>
        <w:tc>
          <w:tcPr>
            <w:tcW w:w="2835" w:type="dxa"/>
            <w:tcBorders>
              <w:left w:val="single" w:sz="4" w:space="0" w:color="auto"/>
              <w:bottom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четверг</w:t>
            </w:r>
          </w:p>
        </w:tc>
        <w:tc>
          <w:tcPr>
            <w:tcW w:w="2551" w:type="dxa"/>
            <w:tcBorders>
              <w:bottom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пятница</w:t>
            </w:r>
          </w:p>
        </w:tc>
      </w:tr>
      <w:tr w:rsidR="002F1056" w:rsidRPr="00034DD6" w:rsidTr="002F1056">
        <w:trPr>
          <w:trHeight w:val="885"/>
        </w:trPr>
        <w:tc>
          <w:tcPr>
            <w:tcW w:w="3686" w:type="dxa"/>
            <w:gridSpan w:val="2"/>
            <w:vMerge/>
            <w:tcBorders>
              <w:right w:val="single" w:sz="4" w:space="0" w:color="auto"/>
            </w:tcBorders>
          </w:tcPr>
          <w:p w:rsidR="002F1056" w:rsidRPr="002A350D" w:rsidRDefault="002F1056" w:rsidP="009E0025">
            <w:pPr>
              <w:rPr>
                <w:rFonts w:ascii="Times New Roman" w:hAnsi="Times New Roman" w:cs="Times New Roman"/>
                <w:sz w:val="24"/>
                <w:szCs w:val="24"/>
              </w:rPr>
            </w:pPr>
          </w:p>
        </w:tc>
        <w:tc>
          <w:tcPr>
            <w:tcW w:w="1701" w:type="dxa"/>
            <w:tcBorders>
              <w:top w:val="single" w:sz="4" w:space="0" w:color="auto"/>
              <w:left w:val="single" w:sz="4" w:space="0" w:color="auto"/>
              <w:right w:val="single" w:sz="4" w:space="0" w:color="auto"/>
            </w:tcBorders>
          </w:tcPr>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w:t>
            </w:r>
            <w:r w:rsidRPr="00CD1A4E">
              <w:rPr>
                <w:rFonts w:ascii="Times New Roman" w:hAnsi="Times New Roman" w:cs="Times New Roman"/>
                <w:sz w:val="18"/>
                <w:szCs w:val="18"/>
              </w:rPr>
              <w:t>1 подгр</w:t>
            </w:r>
            <w:r>
              <w:rPr>
                <w:rFonts w:ascii="Times New Roman" w:hAnsi="Times New Roman" w:cs="Times New Roman"/>
                <w:sz w:val="18"/>
                <w:szCs w:val="18"/>
              </w:rPr>
              <w:t xml:space="preserve">уппа                   </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9.00-9.30 </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2 </w:t>
            </w:r>
            <w:r>
              <w:rPr>
                <w:rFonts w:ascii="Times New Roman" w:hAnsi="Times New Roman" w:cs="Times New Roman"/>
                <w:sz w:val="18"/>
                <w:szCs w:val="18"/>
              </w:rPr>
              <w:t>подгруппа</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9.40-10.10</w:t>
            </w:r>
          </w:p>
          <w:p w:rsidR="002F1056" w:rsidRDefault="002F1056" w:rsidP="009E0025">
            <w:pPr>
              <w:rPr>
                <w:rFonts w:ascii="Times New Roman" w:hAnsi="Times New Roman" w:cs="Times New Roman"/>
                <w:sz w:val="18"/>
                <w:szCs w:val="18"/>
              </w:rPr>
            </w:pP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10.25-10.5</w:t>
            </w:r>
            <w:r w:rsidRPr="00CD1A4E">
              <w:rPr>
                <w:rFonts w:ascii="Times New Roman" w:hAnsi="Times New Roman" w:cs="Times New Roman"/>
                <w:sz w:val="18"/>
                <w:szCs w:val="18"/>
              </w:rPr>
              <w:t>5</w:t>
            </w:r>
          </w:p>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w:t>
            </w:r>
          </w:p>
        </w:tc>
        <w:tc>
          <w:tcPr>
            <w:tcW w:w="1985" w:type="dxa"/>
            <w:gridSpan w:val="2"/>
            <w:tcBorders>
              <w:top w:val="single" w:sz="4" w:space="0" w:color="auto"/>
              <w:left w:val="single" w:sz="4" w:space="0" w:color="auto"/>
              <w:right w:val="single" w:sz="4" w:space="0" w:color="auto"/>
            </w:tcBorders>
          </w:tcPr>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w:t>
            </w:r>
            <w:r w:rsidRPr="00CD1A4E">
              <w:rPr>
                <w:rFonts w:ascii="Times New Roman" w:hAnsi="Times New Roman" w:cs="Times New Roman"/>
                <w:sz w:val="18"/>
                <w:szCs w:val="18"/>
              </w:rPr>
              <w:t>1 подгр</w:t>
            </w:r>
            <w:r>
              <w:rPr>
                <w:rFonts w:ascii="Times New Roman" w:hAnsi="Times New Roman" w:cs="Times New Roman"/>
                <w:sz w:val="18"/>
                <w:szCs w:val="18"/>
              </w:rPr>
              <w:t xml:space="preserve">уппа                   </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9.00-9.30   </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w:t>
            </w:r>
            <w:r w:rsidRPr="00CD1A4E">
              <w:rPr>
                <w:rFonts w:ascii="Times New Roman" w:hAnsi="Times New Roman" w:cs="Times New Roman"/>
                <w:sz w:val="18"/>
                <w:szCs w:val="18"/>
              </w:rPr>
              <w:t xml:space="preserve">2 </w:t>
            </w:r>
            <w:r>
              <w:rPr>
                <w:rFonts w:ascii="Times New Roman" w:hAnsi="Times New Roman" w:cs="Times New Roman"/>
                <w:sz w:val="18"/>
                <w:szCs w:val="18"/>
              </w:rPr>
              <w:t>подгруппа</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9.30-10.0</w:t>
            </w:r>
            <w:r w:rsidRPr="00CD1A4E">
              <w:rPr>
                <w:rFonts w:ascii="Times New Roman" w:hAnsi="Times New Roman" w:cs="Times New Roman"/>
                <w:sz w:val="18"/>
                <w:szCs w:val="18"/>
              </w:rPr>
              <w:t>0</w:t>
            </w:r>
          </w:p>
          <w:p w:rsidR="002F1056" w:rsidRDefault="002F1056" w:rsidP="009E0025">
            <w:pPr>
              <w:rPr>
                <w:rFonts w:ascii="Times New Roman" w:hAnsi="Times New Roman" w:cs="Times New Roman"/>
                <w:sz w:val="18"/>
                <w:szCs w:val="18"/>
              </w:rPr>
            </w:pPr>
          </w:p>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w:t>
            </w:r>
            <w:r>
              <w:rPr>
                <w:rFonts w:ascii="Times New Roman" w:hAnsi="Times New Roman" w:cs="Times New Roman"/>
                <w:sz w:val="18"/>
                <w:szCs w:val="18"/>
              </w:rPr>
              <w:t>10.10-10.40</w:t>
            </w:r>
          </w:p>
        </w:tc>
        <w:tc>
          <w:tcPr>
            <w:tcW w:w="2693" w:type="dxa"/>
            <w:tcBorders>
              <w:top w:val="single" w:sz="4" w:space="0" w:color="auto"/>
              <w:left w:val="single" w:sz="4" w:space="0" w:color="auto"/>
              <w:right w:val="single" w:sz="4" w:space="0" w:color="auto"/>
            </w:tcBorders>
          </w:tcPr>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1 подгр</w:t>
            </w:r>
            <w:r>
              <w:rPr>
                <w:rFonts w:ascii="Times New Roman" w:hAnsi="Times New Roman" w:cs="Times New Roman"/>
                <w:sz w:val="18"/>
                <w:szCs w:val="18"/>
              </w:rPr>
              <w:t>уппа                   9.00-9.30</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2 </w:t>
            </w:r>
            <w:r>
              <w:rPr>
                <w:rFonts w:ascii="Times New Roman" w:hAnsi="Times New Roman" w:cs="Times New Roman"/>
                <w:sz w:val="18"/>
                <w:szCs w:val="18"/>
              </w:rPr>
              <w:t>подгруппа</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9.40-10.1</w:t>
            </w:r>
            <w:r w:rsidRPr="00CD1A4E">
              <w:rPr>
                <w:rFonts w:ascii="Times New Roman" w:hAnsi="Times New Roman" w:cs="Times New Roman"/>
                <w:sz w:val="18"/>
                <w:szCs w:val="18"/>
              </w:rPr>
              <w:t>0</w:t>
            </w:r>
            <w:r>
              <w:rPr>
                <w:rFonts w:ascii="Times New Roman" w:hAnsi="Times New Roman" w:cs="Times New Roman"/>
                <w:sz w:val="18"/>
                <w:szCs w:val="18"/>
              </w:rPr>
              <w:t xml:space="preserve">   </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10.30-11</w:t>
            </w:r>
            <w:r w:rsidRPr="00CD1A4E">
              <w:rPr>
                <w:rFonts w:ascii="Times New Roman" w:hAnsi="Times New Roman" w:cs="Times New Roman"/>
                <w:sz w:val="18"/>
                <w:szCs w:val="18"/>
              </w:rPr>
              <w:t>.</w:t>
            </w:r>
            <w:r>
              <w:rPr>
                <w:rFonts w:ascii="Times New Roman" w:hAnsi="Times New Roman" w:cs="Times New Roman"/>
                <w:sz w:val="18"/>
                <w:szCs w:val="18"/>
              </w:rPr>
              <w:t>00</w:t>
            </w:r>
          </w:p>
        </w:tc>
        <w:tc>
          <w:tcPr>
            <w:tcW w:w="2835" w:type="dxa"/>
            <w:tcBorders>
              <w:top w:val="single" w:sz="4" w:space="0" w:color="auto"/>
              <w:left w:val="single" w:sz="4" w:space="0" w:color="auto"/>
            </w:tcBorders>
          </w:tcPr>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1 подгр</w:t>
            </w:r>
            <w:r>
              <w:rPr>
                <w:rFonts w:ascii="Times New Roman" w:hAnsi="Times New Roman" w:cs="Times New Roman"/>
                <w:sz w:val="18"/>
                <w:szCs w:val="18"/>
              </w:rPr>
              <w:t xml:space="preserve">уппа                   </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9.00-9.30               </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w:t>
            </w:r>
            <w:r>
              <w:rPr>
                <w:rFonts w:ascii="Times New Roman" w:hAnsi="Times New Roman" w:cs="Times New Roman"/>
                <w:sz w:val="18"/>
                <w:szCs w:val="18"/>
              </w:rPr>
              <w:t>9.40-10.1</w:t>
            </w:r>
            <w:r w:rsidRPr="00CD1A4E">
              <w:rPr>
                <w:rFonts w:ascii="Times New Roman" w:hAnsi="Times New Roman" w:cs="Times New Roman"/>
                <w:sz w:val="18"/>
                <w:szCs w:val="18"/>
              </w:rPr>
              <w:t>0</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2 </w:t>
            </w:r>
            <w:r>
              <w:rPr>
                <w:rFonts w:ascii="Times New Roman" w:hAnsi="Times New Roman" w:cs="Times New Roman"/>
                <w:sz w:val="18"/>
                <w:szCs w:val="18"/>
              </w:rPr>
              <w:t>подгруппа</w:t>
            </w:r>
          </w:p>
          <w:p w:rsidR="002F1056" w:rsidRDefault="002F1056" w:rsidP="009E0025">
            <w:pPr>
              <w:rPr>
                <w:rFonts w:ascii="Times New Roman" w:hAnsi="Times New Roman" w:cs="Times New Roman"/>
                <w:sz w:val="18"/>
                <w:szCs w:val="18"/>
              </w:rPr>
            </w:pP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10.30-11.00</w:t>
            </w:r>
          </w:p>
        </w:tc>
        <w:tc>
          <w:tcPr>
            <w:tcW w:w="2551" w:type="dxa"/>
            <w:tcBorders>
              <w:top w:val="single" w:sz="4" w:space="0" w:color="auto"/>
            </w:tcBorders>
          </w:tcPr>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1 подгруппа    </w:t>
            </w:r>
            <w:r>
              <w:rPr>
                <w:rFonts w:ascii="Times New Roman" w:hAnsi="Times New Roman" w:cs="Times New Roman"/>
                <w:sz w:val="18"/>
                <w:szCs w:val="18"/>
              </w:rPr>
              <w:t xml:space="preserve">           9.00-9.30</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2 п</w:t>
            </w:r>
            <w:r>
              <w:rPr>
                <w:rFonts w:ascii="Times New Roman" w:hAnsi="Times New Roman" w:cs="Times New Roman"/>
                <w:sz w:val="18"/>
                <w:szCs w:val="18"/>
              </w:rPr>
              <w:t xml:space="preserve">одгруппа </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9.30-10.0</w:t>
            </w:r>
            <w:r w:rsidRPr="00CD1A4E">
              <w:rPr>
                <w:rFonts w:ascii="Times New Roman" w:hAnsi="Times New Roman" w:cs="Times New Roman"/>
                <w:sz w:val="18"/>
                <w:szCs w:val="18"/>
              </w:rPr>
              <w:t>0</w:t>
            </w:r>
            <w:r>
              <w:rPr>
                <w:rFonts w:ascii="Times New Roman" w:hAnsi="Times New Roman" w:cs="Times New Roman"/>
                <w:sz w:val="18"/>
                <w:szCs w:val="18"/>
              </w:rPr>
              <w:t xml:space="preserve">       </w:t>
            </w:r>
          </w:p>
          <w:p w:rsidR="002F1056" w:rsidRDefault="002F1056" w:rsidP="009E0025">
            <w:pPr>
              <w:rPr>
                <w:rFonts w:ascii="Times New Roman" w:hAnsi="Times New Roman" w:cs="Times New Roman"/>
                <w:sz w:val="18"/>
                <w:szCs w:val="18"/>
              </w:rPr>
            </w:pPr>
          </w:p>
          <w:p w:rsidR="002F1056" w:rsidRPr="00CD1A4E" w:rsidRDefault="002F1056" w:rsidP="009E0025">
            <w:pPr>
              <w:rPr>
                <w:rFonts w:ascii="Times New Roman" w:hAnsi="Times New Roman" w:cs="Times New Roman"/>
                <w:sz w:val="24"/>
                <w:szCs w:val="24"/>
              </w:rPr>
            </w:pPr>
            <w:r>
              <w:rPr>
                <w:rFonts w:ascii="Times New Roman" w:hAnsi="Times New Roman" w:cs="Times New Roman"/>
                <w:sz w:val="18"/>
                <w:szCs w:val="18"/>
              </w:rPr>
              <w:t>10.10-10.40</w:t>
            </w:r>
          </w:p>
        </w:tc>
      </w:tr>
      <w:tr w:rsidR="002F1056" w:rsidRPr="00034DD6" w:rsidTr="002F1056">
        <w:trPr>
          <w:trHeight w:val="303"/>
        </w:trPr>
        <w:tc>
          <w:tcPr>
            <w:tcW w:w="3686" w:type="dxa"/>
            <w:gridSpan w:val="2"/>
            <w:tcBorders>
              <w:righ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ОБЖ</w:t>
            </w:r>
          </w:p>
        </w:tc>
        <w:tc>
          <w:tcPr>
            <w:tcW w:w="1701" w:type="dxa"/>
            <w:tcBorders>
              <w:left w:val="single" w:sz="4" w:space="0" w:color="auto"/>
              <w:righ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w:t>
            </w:r>
          </w:p>
        </w:tc>
        <w:tc>
          <w:tcPr>
            <w:tcW w:w="1985" w:type="dxa"/>
            <w:gridSpan w:val="2"/>
            <w:tcBorders>
              <w:left w:val="single" w:sz="4" w:space="0" w:color="auto"/>
              <w:right w:val="single" w:sz="4" w:space="0" w:color="auto"/>
            </w:tcBorders>
          </w:tcPr>
          <w:p w:rsidR="002F1056" w:rsidRPr="00894F7D" w:rsidRDefault="002F1056" w:rsidP="009E0025">
            <w:pPr>
              <w:rPr>
                <w:rFonts w:ascii="Times New Roman" w:hAnsi="Times New Roman" w:cs="Times New Roman"/>
                <w:sz w:val="28"/>
                <w:szCs w:val="28"/>
              </w:rPr>
            </w:pPr>
            <w:r>
              <w:rPr>
                <w:rFonts w:ascii="Times New Roman" w:hAnsi="Times New Roman" w:cs="Times New Roman"/>
                <w:sz w:val="28"/>
                <w:szCs w:val="28"/>
              </w:rPr>
              <w:t>-</w:t>
            </w:r>
          </w:p>
        </w:tc>
        <w:tc>
          <w:tcPr>
            <w:tcW w:w="2693" w:type="dxa"/>
            <w:tcBorders>
              <w:left w:val="single" w:sz="4" w:space="0" w:color="auto"/>
              <w:righ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10.10-10.30</w:t>
            </w:r>
          </w:p>
        </w:tc>
        <w:tc>
          <w:tcPr>
            <w:tcW w:w="2835" w:type="dxa"/>
            <w:tcBorders>
              <w:lef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10.10-10.30</w:t>
            </w:r>
          </w:p>
        </w:tc>
        <w:tc>
          <w:tcPr>
            <w:tcW w:w="2551" w:type="dxa"/>
            <w:tcBorders>
              <w:top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10.40</w:t>
            </w:r>
            <w:r w:rsidRPr="002A350D">
              <w:rPr>
                <w:rFonts w:ascii="Times New Roman" w:hAnsi="Times New Roman" w:cs="Times New Roman"/>
                <w:sz w:val="28"/>
                <w:szCs w:val="28"/>
              </w:rPr>
              <w:t>-10.50</w:t>
            </w:r>
          </w:p>
        </w:tc>
      </w:tr>
      <w:tr w:rsidR="002F1056" w:rsidRPr="00034DD6" w:rsidTr="002F1056">
        <w:trPr>
          <w:trHeight w:val="387"/>
        </w:trPr>
        <w:tc>
          <w:tcPr>
            <w:tcW w:w="12900"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(игры, наблюдения, труд)</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10.50-11.50</w:t>
            </w:r>
          </w:p>
        </w:tc>
      </w:tr>
      <w:tr w:rsidR="002F1056" w:rsidRPr="00034DD6" w:rsidTr="002F1056">
        <w:tc>
          <w:tcPr>
            <w:tcW w:w="12900"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11.50-12.00</w:t>
            </w:r>
          </w:p>
        </w:tc>
      </w:tr>
      <w:tr w:rsidR="002F1056" w:rsidRPr="00034DD6" w:rsidTr="002F1056">
        <w:tc>
          <w:tcPr>
            <w:tcW w:w="12900"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12.00-12.30</w:t>
            </w:r>
          </w:p>
        </w:tc>
      </w:tr>
      <w:tr w:rsidR="002F1056" w:rsidRPr="00034DD6" w:rsidTr="002F1056">
        <w:tc>
          <w:tcPr>
            <w:tcW w:w="12900"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12.30-15.00</w:t>
            </w:r>
          </w:p>
        </w:tc>
      </w:tr>
      <w:tr w:rsidR="002F1056" w:rsidRPr="00034DD6" w:rsidTr="002F1056">
        <w:tc>
          <w:tcPr>
            <w:tcW w:w="12900"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 xml:space="preserve">Подъем </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15.00-15.05</w:t>
            </w:r>
          </w:p>
        </w:tc>
      </w:tr>
      <w:tr w:rsidR="002F1056" w:rsidRPr="00034DD6" w:rsidTr="002F1056">
        <w:tc>
          <w:tcPr>
            <w:tcW w:w="12900" w:type="dxa"/>
            <w:gridSpan w:val="7"/>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lastRenderedPageBreak/>
              <w:t>Гимнастика после сна</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15.05-15.17</w:t>
            </w:r>
          </w:p>
        </w:tc>
      </w:tr>
      <w:tr w:rsidR="002F1056" w:rsidRPr="00034DD6" w:rsidTr="002F1056">
        <w:tc>
          <w:tcPr>
            <w:tcW w:w="12900" w:type="dxa"/>
            <w:gridSpan w:val="7"/>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15.17-15.30</w:t>
            </w:r>
          </w:p>
        </w:tc>
      </w:tr>
      <w:tr w:rsidR="002F1056" w:rsidRPr="00034DD6" w:rsidTr="002F1056">
        <w:tc>
          <w:tcPr>
            <w:tcW w:w="12900"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 xml:space="preserve">Подготовка к полднику, полдник </w:t>
            </w:r>
          </w:p>
        </w:tc>
        <w:tc>
          <w:tcPr>
            <w:tcW w:w="2551"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15.30-15.45</w:t>
            </w:r>
          </w:p>
        </w:tc>
      </w:tr>
      <w:tr w:rsidR="002F1056" w:rsidRPr="00034DD6" w:rsidTr="002F1056">
        <w:tc>
          <w:tcPr>
            <w:tcW w:w="1906" w:type="dxa"/>
            <w:tcBorders>
              <w:right w:val="single" w:sz="4" w:space="0" w:color="auto"/>
            </w:tcBorders>
          </w:tcPr>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Непрерывная</w:t>
            </w:r>
          </w:p>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образовательная</w:t>
            </w:r>
          </w:p>
          <w:p w:rsidR="002F1056" w:rsidRPr="004C52CF"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 xml:space="preserve"> деятельность</w:t>
            </w:r>
          </w:p>
        </w:tc>
        <w:tc>
          <w:tcPr>
            <w:tcW w:w="10994" w:type="dxa"/>
            <w:gridSpan w:val="6"/>
            <w:tcBorders>
              <w:left w:val="single" w:sz="4" w:space="0" w:color="auto"/>
            </w:tcBorders>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понедельник</w:t>
            </w:r>
          </w:p>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вторник</w:t>
            </w:r>
          </w:p>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четверг</w:t>
            </w:r>
          </w:p>
        </w:tc>
        <w:tc>
          <w:tcPr>
            <w:tcW w:w="2551" w:type="dxa"/>
          </w:tcPr>
          <w:p w:rsidR="002F1056" w:rsidRPr="004C52CF" w:rsidRDefault="002F1056" w:rsidP="009E0025">
            <w:pPr>
              <w:rPr>
                <w:rFonts w:ascii="Times New Roman" w:hAnsi="Times New Roman" w:cs="Times New Roman"/>
                <w:sz w:val="28"/>
                <w:szCs w:val="28"/>
              </w:rPr>
            </w:pPr>
            <w:r w:rsidRPr="004C52CF">
              <w:rPr>
                <w:rFonts w:ascii="Times New Roman" w:hAnsi="Times New Roman" w:cs="Times New Roman"/>
                <w:sz w:val="28"/>
                <w:szCs w:val="28"/>
              </w:rPr>
              <w:t>15.45-16.15</w:t>
            </w:r>
          </w:p>
        </w:tc>
      </w:tr>
      <w:tr w:rsidR="002F1056" w:rsidRPr="00034DD6" w:rsidTr="002F1056">
        <w:trPr>
          <w:trHeight w:val="469"/>
        </w:trPr>
        <w:tc>
          <w:tcPr>
            <w:tcW w:w="6736" w:type="dxa"/>
            <w:gridSpan w:val="4"/>
            <w:tcBorders>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Кружковая работа</w:t>
            </w:r>
          </w:p>
          <w:p w:rsidR="002F1056" w:rsidRDefault="002F1056" w:rsidP="009E0025">
            <w:pPr>
              <w:rPr>
                <w:rFonts w:ascii="Times New Roman" w:hAnsi="Times New Roman" w:cs="Times New Roman"/>
                <w:sz w:val="24"/>
                <w:szCs w:val="24"/>
              </w:rPr>
            </w:pPr>
          </w:p>
        </w:tc>
        <w:tc>
          <w:tcPr>
            <w:tcW w:w="6164" w:type="dxa"/>
            <w:gridSpan w:val="3"/>
            <w:tcBorders>
              <w:left w:val="single" w:sz="4" w:space="0" w:color="auto"/>
            </w:tcBorders>
          </w:tcPr>
          <w:p w:rsidR="002F1056" w:rsidRPr="001B17CA" w:rsidRDefault="002F1056" w:rsidP="009E0025">
            <w:pPr>
              <w:rPr>
                <w:rFonts w:ascii="Times New Roman" w:hAnsi="Times New Roman" w:cs="Times New Roman"/>
                <w:sz w:val="24"/>
                <w:szCs w:val="24"/>
              </w:rPr>
            </w:pPr>
            <w:r>
              <w:rPr>
                <w:rFonts w:ascii="Times New Roman" w:hAnsi="Times New Roman" w:cs="Times New Roman"/>
                <w:sz w:val="24"/>
                <w:szCs w:val="24"/>
              </w:rPr>
              <w:t>с</w:t>
            </w:r>
            <w:r w:rsidRPr="001B17CA">
              <w:rPr>
                <w:rFonts w:ascii="Times New Roman" w:hAnsi="Times New Roman" w:cs="Times New Roman"/>
                <w:sz w:val="24"/>
                <w:szCs w:val="24"/>
              </w:rPr>
              <w:t>реда</w:t>
            </w:r>
          </w:p>
          <w:p w:rsidR="002F1056" w:rsidRDefault="002F1056" w:rsidP="009E0025">
            <w:pPr>
              <w:rPr>
                <w:rFonts w:ascii="Times New Roman" w:hAnsi="Times New Roman" w:cs="Times New Roman"/>
                <w:sz w:val="24"/>
                <w:szCs w:val="24"/>
              </w:rPr>
            </w:pPr>
            <w:r w:rsidRPr="001B17CA">
              <w:rPr>
                <w:rFonts w:ascii="Times New Roman" w:hAnsi="Times New Roman" w:cs="Times New Roman"/>
                <w:sz w:val="24"/>
                <w:szCs w:val="24"/>
              </w:rPr>
              <w:t>15.45-16.1</w:t>
            </w:r>
            <w:r>
              <w:rPr>
                <w:rFonts w:ascii="Times New Roman" w:hAnsi="Times New Roman" w:cs="Times New Roman"/>
                <w:sz w:val="24"/>
                <w:szCs w:val="24"/>
              </w:rPr>
              <w:t>5</w:t>
            </w:r>
          </w:p>
        </w:tc>
        <w:tc>
          <w:tcPr>
            <w:tcW w:w="2551" w:type="dxa"/>
            <w:tcBorders>
              <w:top w:val="single" w:sz="4" w:space="0" w:color="auto"/>
            </w:tcBorders>
          </w:tcPr>
          <w:p w:rsidR="002F1056" w:rsidRPr="00306929" w:rsidRDefault="002F1056" w:rsidP="009E0025">
            <w:pPr>
              <w:rPr>
                <w:rFonts w:ascii="Times New Roman" w:hAnsi="Times New Roman" w:cs="Times New Roman"/>
                <w:sz w:val="24"/>
                <w:szCs w:val="24"/>
              </w:rPr>
            </w:pPr>
            <w:r w:rsidRPr="00306929">
              <w:rPr>
                <w:rFonts w:ascii="Times New Roman" w:hAnsi="Times New Roman" w:cs="Times New Roman"/>
                <w:sz w:val="24"/>
                <w:szCs w:val="24"/>
              </w:rPr>
              <w:t>-</w:t>
            </w:r>
          </w:p>
        </w:tc>
      </w:tr>
      <w:tr w:rsidR="002F1056" w:rsidRPr="00034DD6" w:rsidTr="002F1056">
        <w:trPr>
          <w:trHeight w:val="894"/>
        </w:trPr>
        <w:tc>
          <w:tcPr>
            <w:tcW w:w="6736" w:type="dxa"/>
            <w:gridSpan w:val="4"/>
            <w:vMerge w:val="restart"/>
            <w:tcBorders>
              <w:right w:val="single" w:sz="4" w:space="0" w:color="auto"/>
            </w:tcBorders>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
        </w:tc>
        <w:tc>
          <w:tcPr>
            <w:tcW w:w="6164" w:type="dxa"/>
            <w:gridSpan w:val="3"/>
            <w:tcBorders>
              <w:left w:val="single" w:sz="4" w:space="0" w:color="auto"/>
              <w:bottom w:val="single" w:sz="4" w:space="0" w:color="auto"/>
            </w:tcBorders>
          </w:tcPr>
          <w:p w:rsidR="002F1056" w:rsidRPr="001A05BB" w:rsidRDefault="002F1056" w:rsidP="009E0025">
            <w:pPr>
              <w:rPr>
                <w:rFonts w:ascii="Times New Roman" w:hAnsi="Times New Roman" w:cs="Times New Roman"/>
                <w:sz w:val="24"/>
                <w:szCs w:val="24"/>
              </w:rPr>
            </w:pPr>
            <w:r>
              <w:rPr>
                <w:rFonts w:ascii="Times New Roman" w:hAnsi="Times New Roman" w:cs="Times New Roman"/>
                <w:sz w:val="24"/>
                <w:szCs w:val="24"/>
              </w:rPr>
              <w:t>п</w:t>
            </w:r>
            <w:r w:rsidRPr="001A05BB">
              <w:rPr>
                <w:rFonts w:ascii="Times New Roman" w:hAnsi="Times New Roman" w:cs="Times New Roman"/>
                <w:sz w:val="24"/>
                <w:szCs w:val="24"/>
              </w:rPr>
              <w:t xml:space="preserve">онедельник вторник </w:t>
            </w:r>
          </w:p>
          <w:p w:rsidR="002F1056" w:rsidRDefault="002F1056" w:rsidP="009E0025">
            <w:pPr>
              <w:rPr>
                <w:rFonts w:ascii="Times New Roman" w:hAnsi="Times New Roman" w:cs="Times New Roman"/>
                <w:sz w:val="24"/>
                <w:szCs w:val="24"/>
              </w:rPr>
            </w:pPr>
            <w:r w:rsidRPr="00392FB7">
              <w:rPr>
                <w:rFonts w:ascii="Times New Roman" w:hAnsi="Times New Roman" w:cs="Times New Roman"/>
                <w:sz w:val="24"/>
                <w:szCs w:val="24"/>
              </w:rPr>
              <w:t>среда</w:t>
            </w:r>
          </w:p>
          <w:p w:rsidR="002F1056" w:rsidRPr="00392FB7" w:rsidRDefault="002F1056" w:rsidP="009E0025">
            <w:pPr>
              <w:rPr>
                <w:rFonts w:ascii="Times New Roman" w:hAnsi="Times New Roman" w:cs="Times New Roman"/>
                <w:sz w:val="24"/>
                <w:szCs w:val="24"/>
              </w:rPr>
            </w:pPr>
            <w:r>
              <w:rPr>
                <w:rFonts w:ascii="Times New Roman" w:hAnsi="Times New Roman" w:cs="Times New Roman"/>
                <w:sz w:val="24"/>
                <w:szCs w:val="24"/>
              </w:rPr>
              <w:t>чтеверг</w:t>
            </w:r>
          </w:p>
        </w:tc>
        <w:tc>
          <w:tcPr>
            <w:tcW w:w="2551" w:type="dxa"/>
            <w:tcBorders>
              <w:bottom w:val="single" w:sz="4" w:space="0" w:color="auto"/>
            </w:tcBorders>
          </w:tcPr>
          <w:p w:rsidR="002F1056" w:rsidRPr="001A05BB" w:rsidRDefault="002F1056" w:rsidP="009E0025">
            <w:pPr>
              <w:rPr>
                <w:rFonts w:ascii="Times New Roman" w:hAnsi="Times New Roman" w:cs="Times New Roman"/>
                <w:sz w:val="24"/>
                <w:szCs w:val="24"/>
              </w:rPr>
            </w:pPr>
            <w:r w:rsidRPr="001A05BB">
              <w:rPr>
                <w:rFonts w:ascii="Times New Roman" w:hAnsi="Times New Roman" w:cs="Times New Roman"/>
                <w:sz w:val="24"/>
                <w:szCs w:val="24"/>
              </w:rPr>
              <w:t>пятница</w:t>
            </w:r>
          </w:p>
          <w:p w:rsidR="002F1056" w:rsidRPr="00034DD6" w:rsidRDefault="002F1056" w:rsidP="009E0025">
            <w:pPr>
              <w:rPr>
                <w:rFonts w:ascii="Times New Roman" w:hAnsi="Times New Roman" w:cs="Times New Roman"/>
                <w:sz w:val="28"/>
                <w:szCs w:val="28"/>
              </w:rPr>
            </w:pPr>
          </w:p>
        </w:tc>
      </w:tr>
      <w:tr w:rsidR="002F1056" w:rsidRPr="00034DD6" w:rsidTr="002F1056">
        <w:trPr>
          <w:trHeight w:val="390"/>
        </w:trPr>
        <w:tc>
          <w:tcPr>
            <w:tcW w:w="6736" w:type="dxa"/>
            <w:gridSpan w:val="4"/>
            <w:vMerge/>
            <w:tcBorders>
              <w:right w:val="single" w:sz="4" w:space="0" w:color="auto"/>
            </w:tcBorders>
          </w:tcPr>
          <w:p w:rsidR="002F1056" w:rsidRDefault="002F1056" w:rsidP="009E0025">
            <w:pPr>
              <w:rPr>
                <w:rFonts w:ascii="Times New Roman" w:hAnsi="Times New Roman" w:cs="Times New Roman"/>
                <w:sz w:val="28"/>
                <w:szCs w:val="28"/>
              </w:rPr>
            </w:pPr>
          </w:p>
        </w:tc>
        <w:tc>
          <w:tcPr>
            <w:tcW w:w="6164" w:type="dxa"/>
            <w:gridSpan w:val="3"/>
            <w:tcBorders>
              <w:top w:val="single" w:sz="4" w:space="0" w:color="auto"/>
              <w:left w:val="single" w:sz="4" w:space="0" w:color="auto"/>
            </w:tcBorders>
          </w:tcPr>
          <w:p w:rsidR="002F1056" w:rsidRPr="001A05BB" w:rsidRDefault="002F1056" w:rsidP="009E0025">
            <w:pPr>
              <w:rPr>
                <w:rFonts w:ascii="Times New Roman" w:hAnsi="Times New Roman" w:cs="Times New Roman"/>
                <w:sz w:val="24"/>
                <w:szCs w:val="24"/>
              </w:rPr>
            </w:pPr>
            <w:r>
              <w:rPr>
                <w:rFonts w:ascii="Times New Roman" w:hAnsi="Times New Roman" w:cs="Times New Roman"/>
                <w:sz w:val="28"/>
                <w:szCs w:val="28"/>
              </w:rPr>
              <w:t>16.15-17.20</w:t>
            </w:r>
          </w:p>
        </w:tc>
        <w:tc>
          <w:tcPr>
            <w:tcW w:w="2551" w:type="dxa"/>
            <w:tcBorders>
              <w:top w:val="single" w:sz="4" w:space="0" w:color="auto"/>
            </w:tcBorders>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15.45-17.20</w:t>
            </w:r>
          </w:p>
        </w:tc>
      </w:tr>
      <w:tr w:rsidR="002F1056" w:rsidRPr="00034DD6" w:rsidTr="002F1056">
        <w:tc>
          <w:tcPr>
            <w:tcW w:w="12900" w:type="dxa"/>
            <w:gridSpan w:val="7"/>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17.20-17.30</w:t>
            </w:r>
          </w:p>
        </w:tc>
      </w:tr>
      <w:tr w:rsidR="002F1056" w:rsidRPr="00034DD6" w:rsidTr="002F1056">
        <w:tc>
          <w:tcPr>
            <w:tcW w:w="12900" w:type="dxa"/>
            <w:gridSpan w:val="7"/>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ужину, ужин</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17.30-18.00</w:t>
            </w:r>
          </w:p>
        </w:tc>
      </w:tr>
      <w:tr w:rsidR="002F1056" w:rsidRPr="00034DD6" w:rsidTr="002F1056">
        <w:tc>
          <w:tcPr>
            <w:tcW w:w="12900" w:type="dxa"/>
            <w:gridSpan w:val="7"/>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Игры, уход детей домой</w:t>
            </w:r>
          </w:p>
        </w:tc>
        <w:tc>
          <w:tcPr>
            <w:tcW w:w="2551"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18.00-19.00</w:t>
            </w:r>
          </w:p>
        </w:tc>
      </w:tr>
    </w:tbl>
    <w:p w:rsidR="002F1056" w:rsidRDefault="002F1056" w:rsidP="002F1056">
      <w:pPr>
        <w:spacing w:after="0" w:line="240" w:lineRule="auto"/>
        <w:jc w:val="center"/>
        <w:rPr>
          <w:rFonts w:ascii="Times New Roman" w:hAnsi="Times New Roman" w:cs="Times New Roman"/>
        </w:rPr>
      </w:pPr>
      <w:r>
        <w:rPr>
          <w:rFonts w:ascii="Times New Roman" w:hAnsi="Times New Roman" w:cs="Times New Roman"/>
        </w:rPr>
        <w:t xml:space="preserve">                                               </w:t>
      </w:r>
    </w:p>
    <w:p w:rsidR="002F1056" w:rsidRDefault="002F1056" w:rsidP="002F1056">
      <w:pPr>
        <w:spacing w:after="0" w:line="240" w:lineRule="auto"/>
        <w:jc w:val="center"/>
        <w:rPr>
          <w:rFonts w:ascii="Times New Roman" w:hAnsi="Times New Roman" w:cs="Times New Roman"/>
        </w:rPr>
      </w:pPr>
      <w:r>
        <w:rPr>
          <w:rFonts w:ascii="Times New Roman" w:hAnsi="Times New Roman" w:cs="Times New Roman"/>
        </w:rPr>
        <w:t xml:space="preserve">                                             </w:t>
      </w:r>
    </w:p>
    <w:p w:rsidR="002F1056" w:rsidRDefault="002F1056" w:rsidP="002F1056">
      <w:pPr>
        <w:spacing w:after="0" w:line="240" w:lineRule="auto"/>
        <w:rPr>
          <w:rFonts w:ascii="Times New Roman" w:hAnsi="Times New Roman" w:cs="Times New Roman"/>
          <w:sz w:val="28"/>
          <w:szCs w:val="28"/>
        </w:rPr>
      </w:pPr>
    </w:p>
    <w:p w:rsidR="002F1056" w:rsidRDefault="002F1056" w:rsidP="002F105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5771">
        <w:rPr>
          <w:rFonts w:ascii="Times New Roman" w:hAnsi="Times New Roman" w:cs="Times New Roman"/>
          <w:b/>
          <w:sz w:val="28"/>
          <w:szCs w:val="28"/>
        </w:rPr>
        <w:t xml:space="preserve">                                 </w:t>
      </w:r>
      <w:r>
        <w:rPr>
          <w:rFonts w:ascii="Times New Roman" w:hAnsi="Times New Roman" w:cs="Times New Roman"/>
          <w:b/>
          <w:sz w:val="28"/>
          <w:szCs w:val="28"/>
        </w:rPr>
        <w:t xml:space="preserve">Логопедическая  подготовительная  </w:t>
      </w:r>
      <w:r w:rsidRPr="00034DD6">
        <w:rPr>
          <w:rFonts w:ascii="Times New Roman" w:hAnsi="Times New Roman" w:cs="Times New Roman"/>
          <w:b/>
          <w:sz w:val="28"/>
          <w:szCs w:val="28"/>
        </w:rPr>
        <w:t xml:space="preserve"> группа</w:t>
      </w:r>
      <w:r>
        <w:rPr>
          <w:rFonts w:ascii="Times New Roman" w:hAnsi="Times New Roman" w:cs="Times New Roman"/>
          <w:b/>
          <w:sz w:val="28"/>
          <w:szCs w:val="28"/>
        </w:rPr>
        <w:t xml:space="preserve"> 6-7 лет  № 8 </w:t>
      </w:r>
    </w:p>
    <w:p w:rsidR="002F1056" w:rsidRPr="00034DD6" w:rsidRDefault="002F1056" w:rsidP="002F1056">
      <w:pPr>
        <w:spacing w:after="0" w:line="240" w:lineRule="auto"/>
        <w:rPr>
          <w:rFonts w:ascii="Times New Roman" w:hAnsi="Times New Roman" w:cs="Times New Roman"/>
          <w:b/>
          <w:sz w:val="28"/>
          <w:szCs w:val="28"/>
        </w:rPr>
      </w:pPr>
    </w:p>
    <w:p w:rsidR="002F1056" w:rsidRDefault="002F1056" w:rsidP="002F1056">
      <w:pPr>
        <w:spacing w:after="0" w:line="240" w:lineRule="auto"/>
        <w:jc w:val="center"/>
        <w:rPr>
          <w:rFonts w:ascii="Times New Roman" w:hAnsi="Times New Roman" w:cs="Times New Roman"/>
          <w:b/>
          <w:sz w:val="28"/>
          <w:szCs w:val="28"/>
        </w:rPr>
      </w:pPr>
      <w:r w:rsidRPr="00034DD6">
        <w:rPr>
          <w:rFonts w:ascii="Times New Roman" w:hAnsi="Times New Roman" w:cs="Times New Roman"/>
          <w:b/>
          <w:sz w:val="28"/>
          <w:szCs w:val="28"/>
        </w:rPr>
        <w:t xml:space="preserve">Холодный период года  </w:t>
      </w:r>
    </w:p>
    <w:tbl>
      <w:tblPr>
        <w:tblStyle w:val="ae"/>
        <w:tblW w:w="15451" w:type="dxa"/>
        <w:tblInd w:w="-601" w:type="dxa"/>
        <w:tblLook w:val="04A0"/>
      </w:tblPr>
      <w:tblGrid>
        <w:gridCol w:w="1906"/>
        <w:gridCol w:w="1638"/>
        <w:gridCol w:w="2127"/>
        <w:gridCol w:w="1320"/>
        <w:gridCol w:w="948"/>
        <w:gridCol w:w="2693"/>
        <w:gridCol w:w="2126"/>
        <w:gridCol w:w="2693"/>
      </w:tblGrid>
      <w:tr w:rsidR="002F1056" w:rsidRPr="00034DD6" w:rsidTr="002F1056">
        <w:tc>
          <w:tcPr>
            <w:tcW w:w="12758" w:type="dxa"/>
            <w:gridSpan w:val="7"/>
          </w:tcPr>
          <w:p w:rsidR="002F1056" w:rsidRPr="00034DD6" w:rsidRDefault="002F1056" w:rsidP="009E0025">
            <w:pPr>
              <w:rPr>
                <w:rFonts w:ascii="Times New Roman" w:hAnsi="Times New Roman" w:cs="Times New Roman"/>
                <w:sz w:val="28"/>
                <w:szCs w:val="28"/>
              </w:rPr>
            </w:pPr>
            <w:r w:rsidRPr="00034DD6">
              <w:rPr>
                <w:rFonts w:ascii="Times New Roman" w:hAnsi="Times New Roman" w:cs="Times New Roman"/>
                <w:sz w:val="28"/>
                <w:szCs w:val="28"/>
              </w:rPr>
              <w:t>Прием, осмотр, игры</w:t>
            </w:r>
          </w:p>
        </w:tc>
        <w:tc>
          <w:tcPr>
            <w:tcW w:w="2693"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7.00-8.00</w:t>
            </w:r>
          </w:p>
        </w:tc>
      </w:tr>
      <w:tr w:rsidR="002F1056" w:rsidRPr="00034DD6" w:rsidTr="002F1056">
        <w:tc>
          <w:tcPr>
            <w:tcW w:w="12758"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Утренняя гимнастика (группа)</w:t>
            </w:r>
          </w:p>
        </w:tc>
        <w:tc>
          <w:tcPr>
            <w:tcW w:w="2693"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8.00-8.10</w:t>
            </w:r>
          </w:p>
        </w:tc>
      </w:tr>
      <w:tr w:rsidR="002F1056" w:rsidRPr="00034DD6" w:rsidTr="002F1056">
        <w:tc>
          <w:tcPr>
            <w:tcW w:w="12758"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2693"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8.10-8.30</w:t>
            </w:r>
          </w:p>
        </w:tc>
      </w:tr>
      <w:tr w:rsidR="002F1056" w:rsidRPr="00034DD6" w:rsidTr="002F1056">
        <w:tc>
          <w:tcPr>
            <w:tcW w:w="12758"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2693"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8.30-8.50</w:t>
            </w:r>
          </w:p>
        </w:tc>
      </w:tr>
      <w:tr w:rsidR="002F1056" w:rsidRPr="00034DD6" w:rsidTr="002F1056">
        <w:tc>
          <w:tcPr>
            <w:tcW w:w="12758"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Игры, подготовка к НОД</w:t>
            </w:r>
          </w:p>
        </w:tc>
        <w:tc>
          <w:tcPr>
            <w:tcW w:w="2693"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8.50-9.00</w:t>
            </w:r>
          </w:p>
        </w:tc>
      </w:tr>
      <w:tr w:rsidR="002F1056" w:rsidRPr="00034DD6" w:rsidTr="002F1056">
        <w:trPr>
          <w:trHeight w:val="210"/>
        </w:trPr>
        <w:tc>
          <w:tcPr>
            <w:tcW w:w="3544" w:type="dxa"/>
            <w:gridSpan w:val="2"/>
            <w:vMerge w:val="restart"/>
            <w:tcBorders>
              <w:right w:val="single" w:sz="4" w:space="0" w:color="auto"/>
            </w:tcBorders>
          </w:tcPr>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Непрерывная</w:t>
            </w:r>
          </w:p>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образовательная</w:t>
            </w:r>
          </w:p>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 xml:space="preserve"> деятельность</w:t>
            </w:r>
          </w:p>
          <w:p w:rsidR="002F1056" w:rsidRPr="002A350D" w:rsidRDefault="002F1056" w:rsidP="009E0025">
            <w:pPr>
              <w:rPr>
                <w:rFonts w:ascii="Times New Roman" w:hAnsi="Times New Roman" w:cs="Times New Roman"/>
                <w:sz w:val="24"/>
                <w:szCs w:val="24"/>
              </w:rPr>
            </w:pPr>
          </w:p>
        </w:tc>
        <w:tc>
          <w:tcPr>
            <w:tcW w:w="2127" w:type="dxa"/>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понедельник</w:t>
            </w:r>
          </w:p>
        </w:tc>
        <w:tc>
          <w:tcPr>
            <w:tcW w:w="2268" w:type="dxa"/>
            <w:gridSpan w:val="2"/>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вторник</w:t>
            </w:r>
          </w:p>
        </w:tc>
        <w:tc>
          <w:tcPr>
            <w:tcW w:w="2693" w:type="dxa"/>
            <w:tcBorders>
              <w:left w:val="single" w:sz="4" w:space="0" w:color="auto"/>
              <w:bottom w:val="single" w:sz="4" w:space="0" w:color="auto"/>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среда</w:t>
            </w:r>
          </w:p>
        </w:tc>
        <w:tc>
          <w:tcPr>
            <w:tcW w:w="2126" w:type="dxa"/>
            <w:tcBorders>
              <w:left w:val="single" w:sz="4" w:space="0" w:color="auto"/>
              <w:bottom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четверг</w:t>
            </w:r>
          </w:p>
        </w:tc>
        <w:tc>
          <w:tcPr>
            <w:tcW w:w="2693" w:type="dxa"/>
            <w:tcBorders>
              <w:bottom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пятница</w:t>
            </w:r>
          </w:p>
        </w:tc>
      </w:tr>
      <w:tr w:rsidR="002F1056" w:rsidRPr="00034DD6" w:rsidTr="002F1056">
        <w:trPr>
          <w:trHeight w:val="885"/>
        </w:trPr>
        <w:tc>
          <w:tcPr>
            <w:tcW w:w="3544" w:type="dxa"/>
            <w:gridSpan w:val="2"/>
            <w:vMerge/>
            <w:tcBorders>
              <w:right w:val="single" w:sz="4" w:space="0" w:color="auto"/>
            </w:tcBorders>
          </w:tcPr>
          <w:p w:rsidR="002F1056" w:rsidRPr="002A350D" w:rsidRDefault="002F1056" w:rsidP="009E0025">
            <w:pPr>
              <w:rPr>
                <w:rFonts w:ascii="Times New Roman" w:hAnsi="Times New Roman" w:cs="Times New Roman"/>
                <w:sz w:val="24"/>
                <w:szCs w:val="24"/>
              </w:rPr>
            </w:pPr>
          </w:p>
        </w:tc>
        <w:tc>
          <w:tcPr>
            <w:tcW w:w="2127" w:type="dxa"/>
            <w:tcBorders>
              <w:top w:val="single" w:sz="4" w:space="0" w:color="auto"/>
              <w:left w:val="single" w:sz="4" w:space="0" w:color="auto"/>
              <w:right w:val="single" w:sz="4" w:space="0" w:color="auto"/>
            </w:tcBorders>
          </w:tcPr>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1 подгр</w:t>
            </w:r>
            <w:r>
              <w:rPr>
                <w:rFonts w:ascii="Times New Roman" w:hAnsi="Times New Roman" w:cs="Times New Roman"/>
                <w:sz w:val="18"/>
                <w:szCs w:val="18"/>
              </w:rPr>
              <w:t xml:space="preserve">уппа                   </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9.00-9.30 </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2 </w:t>
            </w:r>
            <w:r>
              <w:rPr>
                <w:rFonts w:ascii="Times New Roman" w:hAnsi="Times New Roman" w:cs="Times New Roman"/>
                <w:sz w:val="18"/>
                <w:szCs w:val="18"/>
              </w:rPr>
              <w:t>подгруппа</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9.30-10.00</w:t>
            </w:r>
          </w:p>
          <w:p w:rsidR="002F1056" w:rsidRDefault="002F1056" w:rsidP="009E0025">
            <w:pPr>
              <w:rPr>
                <w:rFonts w:ascii="Times New Roman" w:hAnsi="Times New Roman" w:cs="Times New Roman"/>
                <w:sz w:val="18"/>
                <w:szCs w:val="18"/>
              </w:rPr>
            </w:pP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lastRenderedPageBreak/>
              <w:t>10.10-10.40</w:t>
            </w:r>
          </w:p>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w:t>
            </w:r>
          </w:p>
        </w:tc>
        <w:tc>
          <w:tcPr>
            <w:tcW w:w="2268" w:type="dxa"/>
            <w:gridSpan w:val="2"/>
            <w:tcBorders>
              <w:top w:val="single" w:sz="4" w:space="0" w:color="auto"/>
              <w:left w:val="single" w:sz="4" w:space="0" w:color="auto"/>
              <w:right w:val="single" w:sz="4" w:space="0" w:color="auto"/>
            </w:tcBorders>
          </w:tcPr>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lastRenderedPageBreak/>
              <w:t xml:space="preserve"> </w:t>
            </w:r>
            <w:r w:rsidRPr="00CD1A4E">
              <w:rPr>
                <w:rFonts w:ascii="Times New Roman" w:hAnsi="Times New Roman" w:cs="Times New Roman"/>
                <w:sz w:val="18"/>
                <w:szCs w:val="18"/>
              </w:rPr>
              <w:t>1 подгр</w:t>
            </w:r>
            <w:r>
              <w:rPr>
                <w:rFonts w:ascii="Times New Roman" w:hAnsi="Times New Roman" w:cs="Times New Roman"/>
                <w:sz w:val="18"/>
                <w:szCs w:val="18"/>
              </w:rPr>
              <w:t xml:space="preserve">уппа                   </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9.00-9.30  </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2 </w:t>
            </w:r>
            <w:r>
              <w:rPr>
                <w:rFonts w:ascii="Times New Roman" w:hAnsi="Times New Roman" w:cs="Times New Roman"/>
                <w:sz w:val="18"/>
                <w:szCs w:val="18"/>
              </w:rPr>
              <w:t>подгруппа</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9.40-10.1</w:t>
            </w:r>
            <w:r w:rsidRPr="00CD1A4E">
              <w:rPr>
                <w:rFonts w:ascii="Times New Roman" w:hAnsi="Times New Roman" w:cs="Times New Roman"/>
                <w:sz w:val="18"/>
                <w:szCs w:val="18"/>
              </w:rPr>
              <w:t>0</w:t>
            </w:r>
          </w:p>
          <w:p w:rsidR="002F1056" w:rsidRDefault="002F1056" w:rsidP="009E0025">
            <w:pPr>
              <w:rPr>
                <w:rFonts w:ascii="Times New Roman" w:hAnsi="Times New Roman" w:cs="Times New Roman"/>
                <w:sz w:val="18"/>
                <w:szCs w:val="18"/>
              </w:rPr>
            </w:pP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lastRenderedPageBreak/>
              <w:t>10.40-11</w:t>
            </w:r>
            <w:r w:rsidRPr="00CD1A4E">
              <w:rPr>
                <w:rFonts w:ascii="Times New Roman" w:hAnsi="Times New Roman" w:cs="Times New Roman"/>
                <w:sz w:val="18"/>
                <w:szCs w:val="18"/>
              </w:rPr>
              <w:t>.1</w:t>
            </w:r>
            <w:r>
              <w:rPr>
                <w:rFonts w:ascii="Times New Roman" w:hAnsi="Times New Roman" w:cs="Times New Roman"/>
                <w:sz w:val="18"/>
                <w:szCs w:val="18"/>
              </w:rPr>
              <w:t>0</w:t>
            </w:r>
          </w:p>
        </w:tc>
        <w:tc>
          <w:tcPr>
            <w:tcW w:w="2693" w:type="dxa"/>
            <w:tcBorders>
              <w:top w:val="single" w:sz="4" w:space="0" w:color="auto"/>
              <w:left w:val="single" w:sz="4" w:space="0" w:color="auto"/>
              <w:right w:val="single" w:sz="4" w:space="0" w:color="auto"/>
            </w:tcBorders>
          </w:tcPr>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lastRenderedPageBreak/>
              <w:t xml:space="preserve"> 1 подгр</w:t>
            </w:r>
            <w:r>
              <w:rPr>
                <w:rFonts w:ascii="Times New Roman" w:hAnsi="Times New Roman" w:cs="Times New Roman"/>
                <w:sz w:val="18"/>
                <w:szCs w:val="18"/>
              </w:rPr>
              <w:t>уппа                   9.00-9.30</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2 </w:t>
            </w:r>
            <w:r>
              <w:rPr>
                <w:rFonts w:ascii="Times New Roman" w:hAnsi="Times New Roman" w:cs="Times New Roman"/>
                <w:sz w:val="18"/>
                <w:szCs w:val="18"/>
              </w:rPr>
              <w:t>подгруппа</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9.40-10.1</w:t>
            </w:r>
            <w:r w:rsidRPr="00CD1A4E">
              <w:rPr>
                <w:rFonts w:ascii="Times New Roman" w:hAnsi="Times New Roman" w:cs="Times New Roman"/>
                <w:sz w:val="18"/>
                <w:szCs w:val="18"/>
              </w:rPr>
              <w:t>0</w:t>
            </w:r>
            <w:r>
              <w:rPr>
                <w:rFonts w:ascii="Times New Roman" w:hAnsi="Times New Roman" w:cs="Times New Roman"/>
                <w:sz w:val="18"/>
                <w:szCs w:val="18"/>
              </w:rPr>
              <w:t xml:space="preserve">  </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lastRenderedPageBreak/>
              <w:t xml:space="preserve"> 10.30-11</w:t>
            </w:r>
            <w:r w:rsidRPr="00CD1A4E">
              <w:rPr>
                <w:rFonts w:ascii="Times New Roman" w:hAnsi="Times New Roman" w:cs="Times New Roman"/>
                <w:sz w:val="18"/>
                <w:szCs w:val="18"/>
              </w:rPr>
              <w:t>.</w:t>
            </w:r>
            <w:r>
              <w:rPr>
                <w:rFonts w:ascii="Times New Roman" w:hAnsi="Times New Roman" w:cs="Times New Roman"/>
                <w:sz w:val="18"/>
                <w:szCs w:val="18"/>
              </w:rPr>
              <w:t>00</w:t>
            </w:r>
          </w:p>
        </w:tc>
        <w:tc>
          <w:tcPr>
            <w:tcW w:w="2126" w:type="dxa"/>
            <w:tcBorders>
              <w:top w:val="single" w:sz="4" w:space="0" w:color="auto"/>
              <w:left w:val="single" w:sz="4" w:space="0" w:color="auto"/>
            </w:tcBorders>
          </w:tcPr>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lastRenderedPageBreak/>
              <w:t xml:space="preserve"> </w:t>
            </w:r>
            <w:r w:rsidRPr="00CD1A4E">
              <w:rPr>
                <w:rFonts w:ascii="Times New Roman" w:hAnsi="Times New Roman" w:cs="Times New Roman"/>
                <w:sz w:val="18"/>
                <w:szCs w:val="18"/>
              </w:rPr>
              <w:t>1 подгр</w:t>
            </w:r>
            <w:r>
              <w:rPr>
                <w:rFonts w:ascii="Times New Roman" w:hAnsi="Times New Roman" w:cs="Times New Roman"/>
                <w:sz w:val="18"/>
                <w:szCs w:val="18"/>
              </w:rPr>
              <w:t xml:space="preserve">уппа                   </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9.00-9.30</w:t>
            </w: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w:t>
            </w:r>
            <w:r w:rsidRPr="00CD1A4E">
              <w:rPr>
                <w:rFonts w:ascii="Times New Roman" w:hAnsi="Times New Roman" w:cs="Times New Roman"/>
                <w:sz w:val="18"/>
                <w:szCs w:val="18"/>
              </w:rPr>
              <w:t xml:space="preserve">2 </w:t>
            </w:r>
            <w:r>
              <w:rPr>
                <w:rFonts w:ascii="Times New Roman" w:hAnsi="Times New Roman" w:cs="Times New Roman"/>
                <w:sz w:val="18"/>
                <w:szCs w:val="18"/>
              </w:rPr>
              <w:t xml:space="preserve">подгруппа            </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w:t>
            </w:r>
            <w:r>
              <w:rPr>
                <w:rFonts w:ascii="Times New Roman" w:hAnsi="Times New Roman" w:cs="Times New Roman"/>
                <w:sz w:val="18"/>
                <w:szCs w:val="18"/>
              </w:rPr>
              <w:t>9.30-10.0</w:t>
            </w:r>
            <w:r w:rsidRPr="00CD1A4E">
              <w:rPr>
                <w:rFonts w:ascii="Times New Roman" w:hAnsi="Times New Roman" w:cs="Times New Roman"/>
                <w:sz w:val="18"/>
                <w:szCs w:val="18"/>
              </w:rPr>
              <w:t>0</w:t>
            </w:r>
          </w:p>
          <w:p w:rsidR="002F1056" w:rsidRDefault="002F1056" w:rsidP="009E0025">
            <w:pPr>
              <w:rPr>
                <w:rFonts w:ascii="Times New Roman" w:hAnsi="Times New Roman" w:cs="Times New Roman"/>
                <w:sz w:val="18"/>
                <w:szCs w:val="18"/>
              </w:rPr>
            </w:pPr>
          </w:p>
          <w:p w:rsidR="002F1056" w:rsidRPr="00CD1A4E" w:rsidRDefault="002F1056" w:rsidP="009E0025">
            <w:pPr>
              <w:rPr>
                <w:rFonts w:ascii="Times New Roman" w:hAnsi="Times New Roman" w:cs="Times New Roman"/>
                <w:sz w:val="18"/>
                <w:szCs w:val="18"/>
              </w:rPr>
            </w:pPr>
            <w:r>
              <w:rPr>
                <w:rFonts w:ascii="Times New Roman" w:hAnsi="Times New Roman" w:cs="Times New Roman"/>
                <w:sz w:val="18"/>
                <w:szCs w:val="18"/>
              </w:rPr>
              <w:lastRenderedPageBreak/>
              <w:t>10.10-10.40</w:t>
            </w:r>
          </w:p>
        </w:tc>
        <w:tc>
          <w:tcPr>
            <w:tcW w:w="2693" w:type="dxa"/>
            <w:tcBorders>
              <w:top w:val="single" w:sz="4" w:space="0" w:color="auto"/>
            </w:tcBorders>
          </w:tcPr>
          <w:p w:rsidR="002F1056" w:rsidRPr="00CD1A4E" w:rsidRDefault="002F1056" w:rsidP="009E0025">
            <w:pPr>
              <w:rPr>
                <w:rFonts w:ascii="Times New Roman" w:hAnsi="Times New Roman" w:cs="Times New Roman"/>
                <w:sz w:val="18"/>
                <w:szCs w:val="18"/>
              </w:rPr>
            </w:pPr>
            <w:r w:rsidRPr="00CD1A4E">
              <w:rPr>
                <w:rFonts w:ascii="Times New Roman" w:hAnsi="Times New Roman" w:cs="Times New Roman"/>
                <w:sz w:val="18"/>
                <w:szCs w:val="18"/>
              </w:rPr>
              <w:lastRenderedPageBreak/>
              <w:t xml:space="preserve">1 подгруппа    </w:t>
            </w:r>
            <w:r>
              <w:rPr>
                <w:rFonts w:ascii="Times New Roman" w:hAnsi="Times New Roman" w:cs="Times New Roman"/>
                <w:sz w:val="18"/>
                <w:szCs w:val="18"/>
              </w:rPr>
              <w:t xml:space="preserve">           9.00-9.30</w:t>
            </w:r>
          </w:p>
          <w:p w:rsidR="002F1056" w:rsidRDefault="002F1056" w:rsidP="009E0025">
            <w:pPr>
              <w:rPr>
                <w:rFonts w:ascii="Times New Roman" w:hAnsi="Times New Roman" w:cs="Times New Roman"/>
                <w:sz w:val="18"/>
                <w:szCs w:val="18"/>
              </w:rPr>
            </w:pPr>
            <w:r w:rsidRPr="00CD1A4E">
              <w:rPr>
                <w:rFonts w:ascii="Times New Roman" w:hAnsi="Times New Roman" w:cs="Times New Roman"/>
                <w:sz w:val="18"/>
                <w:szCs w:val="18"/>
              </w:rPr>
              <w:t xml:space="preserve"> 2 п</w:t>
            </w:r>
            <w:r>
              <w:rPr>
                <w:rFonts w:ascii="Times New Roman" w:hAnsi="Times New Roman" w:cs="Times New Roman"/>
                <w:sz w:val="18"/>
                <w:szCs w:val="18"/>
              </w:rPr>
              <w:t xml:space="preserve">одгруппа </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9.40-10.1</w:t>
            </w:r>
            <w:r w:rsidRPr="00CD1A4E">
              <w:rPr>
                <w:rFonts w:ascii="Times New Roman" w:hAnsi="Times New Roman" w:cs="Times New Roman"/>
                <w:sz w:val="18"/>
                <w:szCs w:val="18"/>
              </w:rPr>
              <w:t>0</w:t>
            </w:r>
            <w:r>
              <w:rPr>
                <w:rFonts w:ascii="Times New Roman" w:hAnsi="Times New Roman" w:cs="Times New Roman"/>
                <w:sz w:val="18"/>
                <w:szCs w:val="18"/>
              </w:rPr>
              <w:t xml:space="preserve">  </w:t>
            </w:r>
          </w:p>
          <w:p w:rsidR="002F1056" w:rsidRDefault="002F1056" w:rsidP="009E0025">
            <w:pPr>
              <w:rPr>
                <w:rFonts w:ascii="Times New Roman" w:hAnsi="Times New Roman" w:cs="Times New Roman"/>
                <w:sz w:val="18"/>
                <w:szCs w:val="18"/>
              </w:rPr>
            </w:pPr>
            <w:r>
              <w:rPr>
                <w:rFonts w:ascii="Times New Roman" w:hAnsi="Times New Roman" w:cs="Times New Roman"/>
                <w:sz w:val="18"/>
                <w:szCs w:val="18"/>
              </w:rPr>
              <w:t xml:space="preserve">     </w:t>
            </w:r>
          </w:p>
          <w:p w:rsidR="002F1056" w:rsidRPr="00CD1A4E" w:rsidRDefault="002F1056" w:rsidP="009E0025">
            <w:pPr>
              <w:rPr>
                <w:rFonts w:ascii="Times New Roman" w:hAnsi="Times New Roman" w:cs="Times New Roman"/>
                <w:sz w:val="24"/>
                <w:szCs w:val="24"/>
              </w:rPr>
            </w:pPr>
            <w:r>
              <w:rPr>
                <w:rFonts w:ascii="Times New Roman" w:hAnsi="Times New Roman" w:cs="Times New Roman"/>
                <w:sz w:val="18"/>
                <w:szCs w:val="18"/>
              </w:rPr>
              <w:t xml:space="preserve">  10.20-10.50</w:t>
            </w:r>
          </w:p>
        </w:tc>
      </w:tr>
      <w:tr w:rsidR="002F1056" w:rsidRPr="00034DD6" w:rsidTr="002F1056">
        <w:trPr>
          <w:trHeight w:val="303"/>
        </w:trPr>
        <w:tc>
          <w:tcPr>
            <w:tcW w:w="3544" w:type="dxa"/>
            <w:gridSpan w:val="2"/>
            <w:tcBorders>
              <w:righ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lastRenderedPageBreak/>
              <w:t>ОБЖ</w:t>
            </w:r>
          </w:p>
        </w:tc>
        <w:tc>
          <w:tcPr>
            <w:tcW w:w="2127" w:type="dxa"/>
            <w:tcBorders>
              <w:left w:val="single" w:sz="4" w:space="0" w:color="auto"/>
              <w:right w:val="single" w:sz="4" w:space="0" w:color="auto"/>
            </w:tcBorders>
          </w:tcPr>
          <w:p w:rsidR="002F1056" w:rsidRPr="00707514" w:rsidRDefault="002F1056" w:rsidP="009E0025">
            <w:pPr>
              <w:rPr>
                <w:rFonts w:ascii="Times New Roman" w:hAnsi="Times New Roman" w:cs="Times New Roman"/>
                <w:sz w:val="28"/>
                <w:szCs w:val="28"/>
              </w:rPr>
            </w:pPr>
            <w:r w:rsidRPr="00707514">
              <w:rPr>
                <w:rFonts w:ascii="Times New Roman" w:hAnsi="Times New Roman" w:cs="Times New Roman"/>
                <w:sz w:val="28"/>
                <w:szCs w:val="28"/>
              </w:rPr>
              <w:t>-</w:t>
            </w:r>
          </w:p>
        </w:tc>
        <w:tc>
          <w:tcPr>
            <w:tcW w:w="2268" w:type="dxa"/>
            <w:gridSpan w:val="2"/>
            <w:tcBorders>
              <w:left w:val="single" w:sz="4" w:space="0" w:color="auto"/>
              <w:right w:val="single" w:sz="4" w:space="0" w:color="auto"/>
            </w:tcBorders>
          </w:tcPr>
          <w:p w:rsidR="002F1056" w:rsidRPr="00C860FC" w:rsidRDefault="002F1056" w:rsidP="009E0025">
            <w:pPr>
              <w:rPr>
                <w:rFonts w:ascii="Times New Roman" w:hAnsi="Times New Roman" w:cs="Times New Roman"/>
                <w:sz w:val="28"/>
                <w:szCs w:val="28"/>
              </w:rPr>
            </w:pPr>
            <w:r w:rsidRPr="00C860FC">
              <w:rPr>
                <w:rFonts w:ascii="Times New Roman" w:hAnsi="Times New Roman" w:cs="Times New Roman"/>
                <w:sz w:val="28"/>
                <w:szCs w:val="28"/>
              </w:rPr>
              <w:t>10.10-10.40</w:t>
            </w:r>
          </w:p>
        </w:tc>
        <w:tc>
          <w:tcPr>
            <w:tcW w:w="2693" w:type="dxa"/>
            <w:tcBorders>
              <w:left w:val="single" w:sz="4" w:space="0" w:color="auto"/>
              <w:right w:val="single" w:sz="4" w:space="0" w:color="auto"/>
            </w:tcBorders>
          </w:tcPr>
          <w:p w:rsidR="002F1056" w:rsidRPr="00C860FC" w:rsidRDefault="002F1056" w:rsidP="009E0025">
            <w:pPr>
              <w:rPr>
                <w:rFonts w:ascii="Times New Roman" w:hAnsi="Times New Roman" w:cs="Times New Roman"/>
                <w:sz w:val="28"/>
                <w:szCs w:val="28"/>
              </w:rPr>
            </w:pPr>
            <w:r w:rsidRPr="00C860FC">
              <w:rPr>
                <w:rFonts w:ascii="Times New Roman" w:hAnsi="Times New Roman" w:cs="Times New Roman"/>
                <w:sz w:val="28"/>
                <w:szCs w:val="28"/>
              </w:rPr>
              <w:t>10.10-10.30</w:t>
            </w:r>
          </w:p>
        </w:tc>
        <w:tc>
          <w:tcPr>
            <w:tcW w:w="2126" w:type="dxa"/>
            <w:tcBorders>
              <w:left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w:t>
            </w:r>
          </w:p>
        </w:tc>
        <w:tc>
          <w:tcPr>
            <w:tcW w:w="2693" w:type="dxa"/>
            <w:tcBorders>
              <w:top w:val="single" w:sz="4" w:space="0" w:color="auto"/>
            </w:tcBorders>
          </w:tcPr>
          <w:p w:rsidR="002F1056" w:rsidRPr="002A350D" w:rsidRDefault="002F1056" w:rsidP="009E0025">
            <w:pPr>
              <w:rPr>
                <w:rFonts w:ascii="Times New Roman" w:hAnsi="Times New Roman" w:cs="Times New Roman"/>
                <w:sz w:val="28"/>
                <w:szCs w:val="28"/>
              </w:rPr>
            </w:pPr>
            <w:r>
              <w:rPr>
                <w:rFonts w:ascii="Times New Roman" w:hAnsi="Times New Roman" w:cs="Times New Roman"/>
                <w:sz w:val="28"/>
                <w:szCs w:val="28"/>
              </w:rPr>
              <w:t>10.40</w:t>
            </w:r>
            <w:r w:rsidRPr="002A350D">
              <w:rPr>
                <w:rFonts w:ascii="Times New Roman" w:hAnsi="Times New Roman" w:cs="Times New Roman"/>
                <w:sz w:val="28"/>
                <w:szCs w:val="28"/>
              </w:rPr>
              <w:t>-10.50</w:t>
            </w:r>
          </w:p>
        </w:tc>
      </w:tr>
      <w:tr w:rsidR="002F1056" w:rsidRPr="00034DD6" w:rsidTr="002F1056">
        <w:trPr>
          <w:trHeight w:val="387"/>
        </w:trPr>
        <w:tc>
          <w:tcPr>
            <w:tcW w:w="12758"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(игры, наблюдения, труд)</w:t>
            </w:r>
          </w:p>
        </w:tc>
        <w:tc>
          <w:tcPr>
            <w:tcW w:w="2693"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10.50-11.50</w:t>
            </w:r>
          </w:p>
        </w:tc>
      </w:tr>
      <w:tr w:rsidR="002F1056" w:rsidRPr="00034DD6" w:rsidTr="002F1056">
        <w:tc>
          <w:tcPr>
            <w:tcW w:w="12758"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2693"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11.50-12.00</w:t>
            </w:r>
          </w:p>
        </w:tc>
      </w:tr>
      <w:tr w:rsidR="002F1056" w:rsidRPr="00034DD6" w:rsidTr="002F1056">
        <w:tc>
          <w:tcPr>
            <w:tcW w:w="12758"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2693"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12.00-12.30</w:t>
            </w:r>
          </w:p>
        </w:tc>
      </w:tr>
      <w:tr w:rsidR="002F1056" w:rsidRPr="00034DD6" w:rsidTr="002F1056">
        <w:tc>
          <w:tcPr>
            <w:tcW w:w="12758"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2693"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12.30-15.00</w:t>
            </w:r>
          </w:p>
        </w:tc>
      </w:tr>
      <w:tr w:rsidR="002F1056" w:rsidRPr="00034DD6" w:rsidTr="002F1056">
        <w:tc>
          <w:tcPr>
            <w:tcW w:w="12758"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 xml:space="preserve">Подъем </w:t>
            </w:r>
          </w:p>
        </w:tc>
        <w:tc>
          <w:tcPr>
            <w:tcW w:w="2693"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15.00-15.05</w:t>
            </w:r>
          </w:p>
        </w:tc>
      </w:tr>
      <w:tr w:rsidR="002F1056" w:rsidRPr="00034DD6" w:rsidTr="002F1056">
        <w:tc>
          <w:tcPr>
            <w:tcW w:w="12758" w:type="dxa"/>
            <w:gridSpan w:val="7"/>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Гимнастика после сна</w:t>
            </w:r>
          </w:p>
        </w:tc>
        <w:tc>
          <w:tcPr>
            <w:tcW w:w="2693"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15.05-15.17</w:t>
            </w:r>
          </w:p>
        </w:tc>
      </w:tr>
      <w:tr w:rsidR="002F1056" w:rsidRPr="00034DD6" w:rsidTr="002F1056">
        <w:tc>
          <w:tcPr>
            <w:tcW w:w="12758" w:type="dxa"/>
            <w:gridSpan w:val="7"/>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w:t>
            </w:r>
          </w:p>
        </w:tc>
        <w:tc>
          <w:tcPr>
            <w:tcW w:w="2693"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15.17-15.30</w:t>
            </w:r>
          </w:p>
        </w:tc>
      </w:tr>
      <w:tr w:rsidR="002F1056" w:rsidRPr="00034DD6" w:rsidTr="002F1056">
        <w:tc>
          <w:tcPr>
            <w:tcW w:w="12758" w:type="dxa"/>
            <w:gridSpan w:val="7"/>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 xml:space="preserve">Подготовка к полднику, полдник </w:t>
            </w:r>
          </w:p>
        </w:tc>
        <w:tc>
          <w:tcPr>
            <w:tcW w:w="2693" w:type="dxa"/>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15.30-15.45</w:t>
            </w:r>
          </w:p>
        </w:tc>
      </w:tr>
      <w:tr w:rsidR="002F1056" w:rsidRPr="00034DD6" w:rsidTr="002F1056">
        <w:tc>
          <w:tcPr>
            <w:tcW w:w="1906" w:type="dxa"/>
            <w:tcBorders>
              <w:right w:val="single" w:sz="4" w:space="0" w:color="auto"/>
            </w:tcBorders>
          </w:tcPr>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Непрерывная</w:t>
            </w:r>
          </w:p>
          <w:p w:rsidR="002F1056" w:rsidRPr="002A350D"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образовательная</w:t>
            </w:r>
          </w:p>
          <w:p w:rsidR="002F1056" w:rsidRPr="00624987" w:rsidRDefault="002F1056" w:rsidP="009E0025">
            <w:pPr>
              <w:rPr>
                <w:rFonts w:ascii="Times New Roman" w:hAnsi="Times New Roman" w:cs="Times New Roman"/>
                <w:sz w:val="24"/>
                <w:szCs w:val="24"/>
              </w:rPr>
            </w:pPr>
            <w:r w:rsidRPr="002A350D">
              <w:rPr>
                <w:rFonts w:ascii="Times New Roman" w:hAnsi="Times New Roman" w:cs="Times New Roman"/>
                <w:sz w:val="24"/>
                <w:szCs w:val="24"/>
              </w:rPr>
              <w:t xml:space="preserve"> деятельность</w:t>
            </w:r>
          </w:p>
        </w:tc>
        <w:tc>
          <w:tcPr>
            <w:tcW w:w="10852" w:type="dxa"/>
            <w:gridSpan w:val="6"/>
            <w:tcBorders>
              <w:left w:val="single" w:sz="4" w:space="0" w:color="auto"/>
            </w:tcBorders>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понедельник</w:t>
            </w:r>
          </w:p>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вторник</w:t>
            </w:r>
          </w:p>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 xml:space="preserve">четверг </w:t>
            </w:r>
          </w:p>
        </w:tc>
        <w:tc>
          <w:tcPr>
            <w:tcW w:w="2693" w:type="dxa"/>
          </w:tcPr>
          <w:p w:rsidR="002F1056" w:rsidRPr="00707514" w:rsidRDefault="002F1056" w:rsidP="009E0025">
            <w:pPr>
              <w:rPr>
                <w:rFonts w:ascii="Times New Roman" w:hAnsi="Times New Roman" w:cs="Times New Roman"/>
                <w:sz w:val="28"/>
                <w:szCs w:val="28"/>
              </w:rPr>
            </w:pPr>
            <w:r w:rsidRPr="00707514">
              <w:rPr>
                <w:rFonts w:ascii="Times New Roman" w:hAnsi="Times New Roman" w:cs="Times New Roman"/>
                <w:sz w:val="28"/>
                <w:szCs w:val="28"/>
              </w:rPr>
              <w:t>15.45-16.15</w:t>
            </w:r>
          </w:p>
        </w:tc>
      </w:tr>
      <w:tr w:rsidR="002F1056" w:rsidRPr="00034DD6" w:rsidTr="002F1056">
        <w:trPr>
          <w:trHeight w:val="469"/>
        </w:trPr>
        <w:tc>
          <w:tcPr>
            <w:tcW w:w="6991" w:type="dxa"/>
            <w:gridSpan w:val="4"/>
            <w:tcBorders>
              <w:right w:val="single" w:sz="4" w:space="0" w:color="auto"/>
            </w:tcBorders>
          </w:tcPr>
          <w:p w:rsidR="002F1056" w:rsidRPr="002A350D" w:rsidRDefault="002F1056" w:rsidP="009E0025">
            <w:pPr>
              <w:rPr>
                <w:rFonts w:ascii="Times New Roman" w:hAnsi="Times New Roman" w:cs="Times New Roman"/>
                <w:sz w:val="24"/>
                <w:szCs w:val="24"/>
              </w:rPr>
            </w:pPr>
            <w:r>
              <w:rPr>
                <w:rFonts w:ascii="Times New Roman" w:hAnsi="Times New Roman" w:cs="Times New Roman"/>
                <w:sz w:val="24"/>
                <w:szCs w:val="24"/>
              </w:rPr>
              <w:t>Кружковая работа</w:t>
            </w:r>
          </w:p>
          <w:p w:rsidR="002F1056" w:rsidRDefault="002F1056" w:rsidP="009E0025">
            <w:pPr>
              <w:rPr>
                <w:rFonts w:ascii="Times New Roman" w:hAnsi="Times New Roman" w:cs="Times New Roman"/>
                <w:sz w:val="24"/>
                <w:szCs w:val="24"/>
              </w:rPr>
            </w:pPr>
          </w:p>
        </w:tc>
        <w:tc>
          <w:tcPr>
            <w:tcW w:w="5767" w:type="dxa"/>
            <w:gridSpan w:val="3"/>
            <w:tcBorders>
              <w:left w:val="single" w:sz="4" w:space="0" w:color="auto"/>
            </w:tcBorders>
          </w:tcPr>
          <w:p w:rsidR="002F1056" w:rsidRPr="001B17CA" w:rsidRDefault="002F1056" w:rsidP="009E0025">
            <w:pPr>
              <w:rPr>
                <w:rFonts w:ascii="Times New Roman" w:hAnsi="Times New Roman" w:cs="Times New Roman"/>
                <w:sz w:val="24"/>
                <w:szCs w:val="24"/>
              </w:rPr>
            </w:pPr>
            <w:r>
              <w:rPr>
                <w:rFonts w:ascii="Times New Roman" w:hAnsi="Times New Roman" w:cs="Times New Roman"/>
                <w:sz w:val="24"/>
                <w:szCs w:val="24"/>
              </w:rPr>
              <w:t>с</w:t>
            </w:r>
            <w:r w:rsidRPr="001B17CA">
              <w:rPr>
                <w:rFonts w:ascii="Times New Roman" w:hAnsi="Times New Roman" w:cs="Times New Roman"/>
                <w:sz w:val="24"/>
                <w:szCs w:val="24"/>
              </w:rPr>
              <w:t>реда</w:t>
            </w:r>
          </w:p>
          <w:p w:rsidR="002F1056" w:rsidRDefault="002F1056" w:rsidP="009E0025">
            <w:pPr>
              <w:rPr>
                <w:rFonts w:ascii="Times New Roman" w:hAnsi="Times New Roman" w:cs="Times New Roman"/>
                <w:sz w:val="24"/>
                <w:szCs w:val="24"/>
              </w:rPr>
            </w:pPr>
            <w:r w:rsidRPr="001B17CA">
              <w:rPr>
                <w:rFonts w:ascii="Times New Roman" w:hAnsi="Times New Roman" w:cs="Times New Roman"/>
                <w:sz w:val="24"/>
                <w:szCs w:val="24"/>
              </w:rPr>
              <w:t>15.45-16.1</w:t>
            </w:r>
            <w:r>
              <w:rPr>
                <w:rFonts w:ascii="Times New Roman" w:hAnsi="Times New Roman" w:cs="Times New Roman"/>
                <w:sz w:val="24"/>
                <w:szCs w:val="24"/>
              </w:rPr>
              <w:t>5</w:t>
            </w:r>
          </w:p>
        </w:tc>
        <w:tc>
          <w:tcPr>
            <w:tcW w:w="2693" w:type="dxa"/>
            <w:tcBorders>
              <w:top w:val="single" w:sz="4" w:space="0" w:color="auto"/>
            </w:tcBorders>
          </w:tcPr>
          <w:p w:rsidR="002F1056" w:rsidRPr="00306929" w:rsidRDefault="002F1056" w:rsidP="009E0025">
            <w:pPr>
              <w:rPr>
                <w:rFonts w:ascii="Times New Roman" w:hAnsi="Times New Roman" w:cs="Times New Roman"/>
                <w:sz w:val="24"/>
                <w:szCs w:val="24"/>
              </w:rPr>
            </w:pPr>
            <w:r w:rsidRPr="00306929">
              <w:rPr>
                <w:rFonts w:ascii="Times New Roman" w:hAnsi="Times New Roman" w:cs="Times New Roman"/>
                <w:sz w:val="24"/>
                <w:szCs w:val="24"/>
              </w:rPr>
              <w:t>-</w:t>
            </w:r>
          </w:p>
        </w:tc>
      </w:tr>
      <w:tr w:rsidR="002F1056" w:rsidRPr="00034DD6" w:rsidTr="002F1056">
        <w:trPr>
          <w:trHeight w:val="894"/>
        </w:trPr>
        <w:tc>
          <w:tcPr>
            <w:tcW w:w="6991" w:type="dxa"/>
            <w:gridSpan w:val="4"/>
            <w:vMerge w:val="restart"/>
            <w:tcBorders>
              <w:right w:val="single" w:sz="4" w:space="0" w:color="auto"/>
            </w:tcBorders>
          </w:tcPr>
          <w:p w:rsidR="002F1056" w:rsidRPr="00034DD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
        </w:tc>
        <w:tc>
          <w:tcPr>
            <w:tcW w:w="5767" w:type="dxa"/>
            <w:gridSpan w:val="3"/>
            <w:tcBorders>
              <w:left w:val="single" w:sz="4" w:space="0" w:color="auto"/>
              <w:bottom w:val="single" w:sz="4" w:space="0" w:color="auto"/>
            </w:tcBorders>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понедельник</w:t>
            </w:r>
          </w:p>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вторник</w:t>
            </w:r>
          </w:p>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среда</w:t>
            </w:r>
          </w:p>
          <w:p w:rsidR="002F1056" w:rsidRPr="00392FB7" w:rsidRDefault="002F1056" w:rsidP="009E0025">
            <w:pPr>
              <w:rPr>
                <w:rFonts w:ascii="Times New Roman" w:hAnsi="Times New Roman" w:cs="Times New Roman"/>
                <w:sz w:val="24"/>
                <w:szCs w:val="24"/>
              </w:rPr>
            </w:pPr>
            <w:r>
              <w:rPr>
                <w:rFonts w:ascii="Times New Roman" w:hAnsi="Times New Roman" w:cs="Times New Roman"/>
                <w:sz w:val="28"/>
                <w:szCs w:val="28"/>
              </w:rPr>
              <w:t>четверг</w:t>
            </w:r>
          </w:p>
        </w:tc>
        <w:tc>
          <w:tcPr>
            <w:tcW w:w="2693" w:type="dxa"/>
            <w:tcBorders>
              <w:bottom w:val="single" w:sz="4" w:space="0" w:color="auto"/>
            </w:tcBorders>
          </w:tcPr>
          <w:p w:rsidR="002F1056" w:rsidRDefault="002F1056" w:rsidP="009E0025">
            <w:pPr>
              <w:rPr>
                <w:rFonts w:ascii="Times New Roman" w:hAnsi="Times New Roman" w:cs="Times New Roman"/>
                <w:sz w:val="24"/>
                <w:szCs w:val="24"/>
              </w:rPr>
            </w:pPr>
          </w:p>
          <w:p w:rsidR="002F1056" w:rsidRPr="00034DD6" w:rsidRDefault="002F1056" w:rsidP="009E0025">
            <w:pPr>
              <w:rPr>
                <w:rFonts w:ascii="Times New Roman" w:hAnsi="Times New Roman" w:cs="Times New Roman"/>
                <w:sz w:val="28"/>
                <w:szCs w:val="28"/>
              </w:rPr>
            </w:pPr>
            <w:r>
              <w:rPr>
                <w:rFonts w:ascii="Times New Roman" w:hAnsi="Times New Roman" w:cs="Times New Roman"/>
                <w:sz w:val="24"/>
                <w:szCs w:val="24"/>
              </w:rPr>
              <w:t>пятница</w:t>
            </w:r>
          </w:p>
        </w:tc>
      </w:tr>
      <w:tr w:rsidR="002F1056" w:rsidRPr="00034DD6" w:rsidTr="002F1056">
        <w:trPr>
          <w:trHeight w:val="390"/>
        </w:trPr>
        <w:tc>
          <w:tcPr>
            <w:tcW w:w="6991" w:type="dxa"/>
            <w:gridSpan w:val="4"/>
            <w:vMerge/>
            <w:tcBorders>
              <w:right w:val="single" w:sz="4" w:space="0" w:color="auto"/>
            </w:tcBorders>
          </w:tcPr>
          <w:p w:rsidR="002F1056" w:rsidRDefault="002F1056" w:rsidP="009E0025">
            <w:pPr>
              <w:rPr>
                <w:rFonts w:ascii="Times New Roman" w:hAnsi="Times New Roman" w:cs="Times New Roman"/>
                <w:sz w:val="28"/>
                <w:szCs w:val="28"/>
              </w:rPr>
            </w:pPr>
          </w:p>
        </w:tc>
        <w:tc>
          <w:tcPr>
            <w:tcW w:w="5767" w:type="dxa"/>
            <w:gridSpan w:val="3"/>
            <w:tcBorders>
              <w:top w:val="single" w:sz="4" w:space="0" w:color="auto"/>
              <w:left w:val="single" w:sz="4" w:space="0" w:color="auto"/>
            </w:tcBorders>
          </w:tcPr>
          <w:p w:rsidR="002F1056" w:rsidRPr="001A05BB" w:rsidRDefault="002F1056" w:rsidP="009E0025">
            <w:pPr>
              <w:rPr>
                <w:rFonts w:ascii="Times New Roman" w:hAnsi="Times New Roman" w:cs="Times New Roman"/>
                <w:sz w:val="24"/>
                <w:szCs w:val="24"/>
              </w:rPr>
            </w:pPr>
            <w:r>
              <w:rPr>
                <w:rFonts w:ascii="Times New Roman" w:hAnsi="Times New Roman" w:cs="Times New Roman"/>
                <w:sz w:val="28"/>
                <w:szCs w:val="28"/>
              </w:rPr>
              <w:t>16.15-17.20</w:t>
            </w:r>
          </w:p>
        </w:tc>
        <w:tc>
          <w:tcPr>
            <w:tcW w:w="2693" w:type="dxa"/>
            <w:tcBorders>
              <w:top w:val="single" w:sz="4" w:space="0" w:color="auto"/>
            </w:tcBorders>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15.45-17.20</w:t>
            </w:r>
          </w:p>
        </w:tc>
      </w:tr>
      <w:tr w:rsidR="002F1056" w:rsidRPr="00034DD6" w:rsidTr="002F1056">
        <w:tc>
          <w:tcPr>
            <w:tcW w:w="12758" w:type="dxa"/>
            <w:gridSpan w:val="7"/>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2693"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17.20-17.30</w:t>
            </w:r>
          </w:p>
        </w:tc>
      </w:tr>
      <w:tr w:rsidR="002F1056" w:rsidRPr="00034DD6" w:rsidTr="002F1056">
        <w:tc>
          <w:tcPr>
            <w:tcW w:w="12758" w:type="dxa"/>
            <w:gridSpan w:val="7"/>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Подготовка к ужину, ужин</w:t>
            </w:r>
          </w:p>
        </w:tc>
        <w:tc>
          <w:tcPr>
            <w:tcW w:w="2693"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17.30-18.00</w:t>
            </w:r>
          </w:p>
        </w:tc>
      </w:tr>
      <w:tr w:rsidR="002F1056" w:rsidRPr="00034DD6" w:rsidTr="002F1056">
        <w:tc>
          <w:tcPr>
            <w:tcW w:w="12758" w:type="dxa"/>
            <w:gridSpan w:val="7"/>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Игры, уход детей домой</w:t>
            </w:r>
          </w:p>
        </w:tc>
        <w:tc>
          <w:tcPr>
            <w:tcW w:w="2693" w:type="dxa"/>
          </w:tcPr>
          <w:p w:rsidR="002F1056" w:rsidRDefault="002F1056" w:rsidP="009E0025">
            <w:pPr>
              <w:rPr>
                <w:rFonts w:ascii="Times New Roman" w:hAnsi="Times New Roman" w:cs="Times New Roman"/>
                <w:sz w:val="28"/>
                <w:szCs w:val="28"/>
              </w:rPr>
            </w:pPr>
            <w:r>
              <w:rPr>
                <w:rFonts w:ascii="Times New Roman" w:hAnsi="Times New Roman" w:cs="Times New Roman"/>
                <w:sz w:val="28"/>
                <w:szCs w:val="28"/>
              </w:rPr>
              <w:t>18.00-19.00</w:t>
            </w:r>
          </w:p>
        </w:tc>
      </w:tr>
    </w:tbl>
    <w:p w:rsidR="002F1056" w:rsidRDefault="002F1056" w:rsidP="002F1056">
      <w:pPr>
        <w:spacing w:after="0" w:line="240" w:lineRule="auto"/>
        <w:jc w:val="center"/>
        <w:rPr>
          <w:rFonts w:ascii="Times New Roman" w:hAnsi="Times New Roman" w:cs="Times New Roman"/>
        </w:rPr>
      </w:pPr>
      <w:r>
        <w:rPr>
          <w:rFonts w:ascii="Times New Roman" w:hAnsi="Times New Roman" w:cs="Times New Roman"/>
        </w:rPr>
        <w:t xml:space="preserve">             </w:t>
      </w:r>
    </w:p>
    <w:p w:rsidR="002F1056" w:rsidRDefault="002F1056" w:rsidP="002F1056">
      <w:pPr>
        <w:spacing w:after="0" w:line="240" w:lineRule="auto"/>
        <w:jc w:val="center"/>
        <w:rPr>
          <w:rFonts w:ascii="Times New Roman" w:hAnsi="Times New Roman" w:cs="Times New Roman"/>
        </w:rPr>
      </w:pPr>
    </w:p>
    <w:p w:rsidR="002F1056" w:rsidRDefault="002F1056" w:rsidP="002F1056">
      <w:pPr>
        <w:spacing w:after="0" w:line="240" w:lineRule="auto"/>
        <w:jc w:val="center"/>
        <w:rPr>
          <w:rFonts w:ascii="Times New Roman" w:hAnsi="Times New Roman" w:cs="Times New Roman"/>
        </w:rPr>
      </w:pPr>
      <w:r>
        <w:rPr>
          <w:rFonts w:ascii="Times New Roman" w:hAnsi="Times New Roman" w:cs="Times New Roman"/>
        </w:rPr>
        <w:t xml:space="preserve">                                  </w:t>
      </w:r>
    </w:p>
    <w:p w:rsidR="002F1056" w:rsidRDefault="002F1056" w:rsidP="002F1056">
      <w:pPr>
        <w:spacing w:after="0" w:line="240" w:lineRule="auto"/>
        <w:jc w:val="center"/>
        <w:rPr>
          <w:rFonts w:ascii="Times New Roman" w:hAnsi="Times New Roman" w:cs="Times New Roman"/>
        </w:rPr>
      </w:pPr>
    </w:p>
    <w:p w:rsidR="002F1056" w:rsidRDefault="002F1056" w:rsidP="00804C3D">
      <w:pPr>
        <w:shd w:val="clear" w:color="auto" w:fill="FFFFFF"/>
        <w:spacing w:after="0" w:line="240" w:lineRule="auto"/>
        <w:jc w:val="center"/>
        <w:textAlignment w:val="baseline"/>
        <w:rPr>
          <w:rFonts w:ascii="Times New Roman" w:eastAsia="Times New Roman" w:hAnsi="Times New Roman" w:cs="Times New Roman"/>
          <w:b/>
          <w:bCs/>
        </w:rPr>
      </w:pPr>
    </w:p>
    <w:p w:rsidR="002F1056" w:rsidRDefault="002F1056" w:rsidP="00804C3D">
      <w:pPr>
        <w:shd w:val="clear" w:color="auto" w:fill="FFFFFF"/>
        <w:spacing w:after="0" w:line="240" w:lineRule="auto"/>
        <w:jc w:val="center"/>
        <w:textAlignment w:val="baseline"/>
        <w:rPr>
          <w:rFonts w:ascii="Times New Roman" w:eastAsia="Times New Roman" w:hAnsi="Times New Roman" w:cs="Times New Roman"/>
          <w:b/>
          <w:bCs/>
        </w:rPr>
      </w:pPr>
    </w:p>
    <w:p w:rsidR="002F1056" w:rsidRDefault="002F1056" w:rsidP="00804C3D">
      <w:pPr>
        <w:shd w:val="clear" w:color="auto" w:fill="FFFFFF"/>
        <w:spacing w:after="0" w:line="240" w:lineRule="auto"/>
        <w:jc w:val="center"/>
        <w:textAlignment w:val="baseline"/>
        <w:rPr>
          <w:rFonts w:ascii="Times New Roman" w:eastAsia="Times New Roman" w:hAnsi="Times New Roman" w:cs="Times New Roman"/>
          <w:b/>
          <w:bCs/>
        </w:rPr>
      </w:pPr>
    </w:p>
    <w:p w:rsidR="002F1056" w:rsidRDefault="002F1056" w:rsidP="00804C3D">
      <w:pPr>
        <w:shd w:val="clear" w:color="auto" w:fill="FFFFFF"/>
        <w:spacing w:after="0" w:line="240" w:lineRule="auto"/>
        <w:jc w:val="center"/>
        <w:textAlignment w:val="baseline"/>
        <w:rPr>
          <w:rFonts w:ascii="Times New Roman" w:eastAsia="Times New Roman" w:hAnsi="Times New Roman" w:cs="Times New Roman"/>
          <w:b/>
          <w:bCs/>
        </w:rPr>
      </w:pPr>
    </w:p>
    <w:p w:rsidR="002F1056" w:rsidRDefault="002F1056" w:rsidP="00804C3D">
      <w:pPr>
        <w:shd w:val="clear" w:color="auto" w:fill="FFFFFF"/>
        <w:spacing w:after="0" w:line="240" w:lineRule="auto"/>
        <w:jc w:val="center"/>
        <w:textAlignment w:val="baseline"/>
        <w:rPr>
          <w:rFonts w:ascii="Times New Roman" w:eastAsia="Times New Roman" w:hAnsi="Times New Roman" w:cs="Times New Roman"/>
          <w:b/>
          <w:bCs/>
        </w:rPr>
      </w:pPr>
    </w:p>
    <w:p w:rsidR="002F1056" w:rsidRDefault="002F1056" w:rsidP="00804C3D">
      <w:pPr>
        <w:shd w:val="clear" w:color="auto" w:fill="FFFFFF"/>
        <w:spacing w:after="0" w:line="240" w:lineRule="auto"/>
        <w:jc w:val="center"/>
        <w:textAlignment w:val="baseline"/>
        <w:rPr>
          <w:rFonts w:ascii="Times New Roman" w:eastAsia="Times New Roman" w:hAnsi="Times New Roman" w:cs="Times New Roman"/>
          <w:b/>
          <w:bCs/>
        </w:rPr>
      </w:pPr>
    </w:p>
    <w:p w:rsidR="00EC2D21" w:rsidRDefault="00EC2D21" w:rsidP="00EC2D21">
      <w:pPr>
        <w:spacing w:after="0" w:line="240" w:lineRule="auto"/>
        <w:jc w:val="center"/>
        <w:rPr>
          <w:rFonts w:ascii="Times New Roman" w:hAnsi="Times New Roman"/>
          <w:b/>
          <w:bCs/>
          <w:sz w:val="28"/>
          <w:szCs w:val="28"/>
        </w:rPr>
      </w:pPr>
      <w:r w:rsidRPr="00FD26C6">
        <w:rPr>
          <w:rFonts w:ascii="Times New Roman" w:hAnsi="Times New Roman"/>
          <w:b/>
          <w:bCs/>
          <w:sz w:val="28"/>
          <w:szCs w:val="28"/>
        </w:rPr>
        <w:t>Режим  дня  детей МБДОУ детский сад № 13 «Радуга» в теплый   период  года (июнь – август)</w:t>
      </w:r>
    </w:p>
    <w:p w:rsidR="00EC2D21" w:rsidRPr="00CA0B0B" w:rsidRDefault="00EC2D21" w:rsidP="00EC2D21">
      <w:pPr>
        <w:spacing w:after="0" w:line="240" w:lineRule="auto"/>
        <w:jc w:val="center"/>
        <w:rPr>
          <w:rFonts w:ascii="Times New Roman" w:hAnsi="Times New Roman"/>
          <w:b/>
          <w:sz w:val="28"/>
          <w:szCs w:val="28"/>
        </w:rPr>
      </w:pPr>
      <w:r w:rsidRPr="00034DD6">
        <w:rPr>
          <w:rFonts w:ascii="Times New Roman" w:hAnsi="Times New Roman"/>
          <w:b/>
          <w:sz w:val="28"/>
          <w:szCs w:val="28"/>
        </w:rPr>
        <w:t>1 младшая группа</w:t>
      </w:r>
      <w:r>
        <w:rPr>
          <w:rFonts w:ascii="Times New Roman" w:hAnsi="Times New Roman"/>
          <w:b/>
          <w:sz w:val="28"/>
          <w:szCs w:val="28"/>
        </w:rPr>
        <w:t xml:space="preserve"> </w:t>
      </w:r>
    </w:p>
    <w:tbl>
      <w:tblPr>
        <w:tblStyle w:val="ae"/>
        <w:tblW w:w="16019" w:type="dxa"/>
        <w:tblInd w:w="-743" w:type="dxa"/>
        <w:tblLook w:val="04A0"/>
      </w:tblPr>
      <w:tblGrid>
        <w:gridCol w:w="9258"/>
        <w:gridCol w:w="6761"/>
      </w:tblGrid>
      <w:tr w:rsidR="00EC2D21" w:rsidRPr="00034DD6" w:rsidTr="00EC2D21">
        <w:tc>
          <w:tcPr>
            <w:tcW w:w="9258" w:type="dxa"/>
          </w:tcPr>
          <w:p w:rsidR="00EC2D21" w:rsidRPr="00034DD6" w:rsidRDefault="00EC2D21" w:rsidP="001933BF">
            <w:pPr>
              <w:rPr>
                <w:rFonts w:ascii="Times New Roman" w:hAnsi="Times New Roman"/>
                <w:sz w:val="28"/>
                <w:szCs w:val="28"/>
              </w:rPr>
            </w:pPr>
            <w:r w:rsidRPr="00034DD6">
              <w:rPr>
                <w:rFonts w:ascii="Times New Roman" w:hAnsi="Times New Roman"/>
                <w:sz w:val="28"/>
                <w:szCs w:val="28"/>
              </w:rPr>
              <w:t>Прием, осмотр, игры</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7.00-8.00</w:t>
            </w:r>
          </w:p>
        </w:tc>
      </w:tr>
      <w:tr w:rsidR="00EC2D21" w:rsidRPr="00034DD6"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Утренняя гимнастика (группа)</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8.00-8.10</w:t>
            </w:r>
          </w:p>
        </w:tc>
      </w:tr>
      <w:tr w:rsidR="00EC2D21" w:rsidRPr="00034DD6"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8.10-8.30</w:t>
            </w:r>
          </w:p>
        </w:tc>
      </w:tr>
      <w:tr w:rsidR="00EC2D21" w:rsidRPr="00034DD6"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завтраку, завтрак</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8.30-8.50</w:t>
            </w:r>
          </w:p>
        </w:tc>
      </w:tr>
      <w:tr w:rsidR="00EC2D21" w:rsidRPr="00034DD6" w:rsidTr="00EC2D21">
        <w:tc>
          <w:tcPr>
            <w:tcW w:w="9258" w:type="dxa"/>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761" w:type="dxa"/>
          </w:tcPr>
          <w:p w:rsidR="00EC2D21" w:rsidRDefault="00EC2D21" w:rsidP="001933BF">
            <w:pPr>
              <w:rPr>
                <w:rFonts w:ascii="Times New Roman" w:hAnsi="Times New Roman"/>
                <w:sz w:val="28"/>
                <w:szCs w:val="28"/>
              </w:rPr>
            </w:pPr>
            <w:r>
              <w:rPr>
                <w:rFonts w:ascii="Times New Roman" w:hAnsi="Times New Roman"/>
                <w:sz w:val="28"/>
                <w:szCs w:val="28"/>
              </w:rPr>
              <w:t>8.50-9.00</w:t>
            </w:r>
          </w:p>
        </w:tc>
      </w:tr>
      <w:tr w:rsidR="00EC2D21" w:rsidRPr="00AC0203"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Непрерывная образовательная деятельность</w:t>
            </w:r>
          </w:p>
        </w:tc>
        <w:tc>
          <w:tcPr>
            <w:tcW w:w="6761" w:type="dxa"/>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 xml:space="preserve">Понедельник, среда, пятница </w:t>
            </w:r>
            <w:r>
              <w:rPr>
                <w:rFonts w:ascii="Times New Roman" w:hAnsi="Times New Roman"/>
                <w:sz w:val="28"/>
                <w:szCs w:val="28"/>
              </w:rPr>
              <w:t>9.00-9.10</w:t>
            </w:r>
          </w:p>
          <w:p w:rsidR="00EC2D21" w:rsidRPr="00AA1476" w:rsidRDefault="00EC2D21" w:rsidP="001933BF">
            <w:pPr>
              <w:rPr>
                <w:rFonts w:ascii="Times New Roman" w:hAnsi="Times New Roman"/>
                <w:sz w:val="28"/>
                <w:szCs w:val="28"/>
              </w:rPr>
            </w:pPr>
            <w:r>
              <w:rPr>
                <w:rFonts w:ascii="Times New Roman" w:hAnsi="Times New Roman"/>
                <w:sz w:val="28"/>
                <w:szCs w:val="28"/>
              </w:rPr>
              <w:t>Вторник, четверг 9.00-9</w:t>
            </w:r>
            <w:r w:rsidRPr="00AA1476">
              <w:rPr>
                <w:rFonts w:ascii="Times New Roman" w:hAnsi="Times New Roman"/>
                <w:sz w:val="28"/>
                <w:szCs w:val="28"/>
              </w:rPr>
              <w:t>.</w:t>
            </w:r>
            <w:r>
              <w:rPr>
                <w:rFonts w:ascii="Times New Roman" w:hAnsi="Times New Roman"/>
                <w:sz w:val="28"/>
                <w:szCs w:val="28"/>
              </w:rPr>
              <w:t>4</w:t>
            </w:r>
            <w:r w:rsidRPr="00AA1476">
              <w:rPr>
                <w:rFonts w:ascii="Times New Roman" w:hAnsi="Times New Roman"/>
                <w:sz w:val="28"/>
                <w:szCs w:val="28"/>
              </w:rPr>
              <w:t>0</w:t>
            </w:r>
          </w:p>
        </w:tc>
      </w:tr>
      <w:tr w:rsidR="00EC2D21" w:rsidRPr="00AC0203" w:rsidTr="00EC2D21">
        <w:tc>
          <w:tcPr>
            <w:tcW w:w="9258" w:type="dxa"/>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761" w:type="dxa"/>
          </w:tcPr>
          <w:p w:rsidR="00EC2D21" w:rsidRPr="00AA1476" w:rsidRDefault="00EC2D21" w:rsidP="001933BF">
            <w:pPr>
              <w:rPr>
                <w:rFonts w:ascii="Times New Roman" w:hAnsi="Times New Roman"/>
                <w:sz w:val="28"/>
                <w:szCs w:val="28"/>
              </w:rPr>
            </w:pPr>
            <w:r>
              <w:rPr>
                <w:rFonts w:ascii="Times New Roman" w:hAnsi="Times New Roman"/>
                <w:sz w:val="28"/>
                <w:szCs w:val="28"/>
              </w:rPr>
              <w:t>Понедельник, среда, пятница 9.10</w:t>
            </w:r>
            <w:r w:rsidRPr="00AA1476">
              <w:rPr>
                <w:rFonts w:ascii="Times New Roman" w:hAnsi="Times New Roman"/>
                <w:sz w:val="28"/>
                <w:szCs w:val="28"/>
              </w:rPr>
              <w:t>-10.30</w:t>
            </w:r>
          </w:p>
          <w:p w:rsidR="00EC2D21" w:rsidRPr="00AA1476" w:rsidRDefault="00EC2D21" w:rsidP="001933BF">
            <w:pPr>
              <w:rPr>
                <w:rFonts w:ascii="Times New Roman" w:hAnsi="Times New Roman"/>
                <w:sz w:val="28"/>
                <w:szCs w:val="28"/>
              </w:rPr>
            </w:pPr>
            <w:r>
              <w:rPr>
                <w:rFonts w:ascii="Times New Roman" w:hAnsi="Times New Roman"/>
                <w:sz w:val="28"/>
                <w:szCs w:val="28"/>
              </w:rPr>
              <w:t>Вторник, четверг 9.40</w:t>
            </w:r>
            <w:r w:rsidRPr="00AA1476">
              <w:rPr>
                <w:rFonts w:ascii="Times New Roman" w:hAnsi="Times New Roman"/>
                <w:sz w:val="28"/>
                <w:szCs w:val="28"/>
              </w:rPr>
              <w:t>-10.30</w:t>
            </w:r>
          </w:p>
        </w:tc>
      </w:tr>
      <w:tr w:rsidR="00EC2D21" w:rsidRPr="00034DD6" w:rsidTr="00EC2D21">
        <w:tc>
          <w:tcPr>
            <w:tcW w:w="9258" w:type="dxa"/>
          </w:tcPr>
          <w:p w:rsidR="00EC2D21" w:rsidRPr="00C72E4A" w:rsidRDefault="00EC2D21" w:rsidP="001933BF">
            <w:pPr>
              <w:rPr>
                <w:rFonts w:ascii="Times New Roman" w:hAnsi="Times New Roman"/>
                <w:sz w:val="28"/>
                <w:szCs w:val="28"/>
              </w:rPr>
            </w:pPr>
            <w:r>
              <w:rPr>
                <w:rFonts w:ascii="Times New Roman" w:hAnsi="Times New Roman"/>
                <w:sz w:val="28"/>
                <w:szCs w:val="28"/>
              </w:rPr>
              <w:t>ОБЖ</w:t>
            </w:r>
          </w:p>
        </w:tc>
        <w:tc>
          <w:tcPr>
            <w:tcW w:w="6761" w:type="dxa"/>
          </w:tcPr>
          <w:p w:rsidR="00EC2D21" w:rsidRDefault="00EC2D21" w:rsidP="001933BF">
            <w:pPr>
              <w:rPr>
                <w:rFonts w:ascii="Times New Roman" w:hAnsi="Times New Roman"/>
                <w:sz w:val="28"/>
                <w:szCs w:val="28"/>
              </w:rPr>
            </w:pPr>
            <w:r>
              <w:rPr>
                <w:rFonts w:ascii="Times New Roman" w:hAnsi="Times New Roman"/>
                <w:sz w:val="28"/>
                <w:szCs w:val="28"/>
              </w:rPr>
              <w:t>10.30-10.50</w:t>
            </w:r>
          </w:p>
        </w:tc>
      </w:tr>
      <w:tr w:rsidR="00EC2D21" w:rsidRPr="00034DD6" w:rsidTr="00EC2D21">
        <w:trPr>
          <w:trHeight w:val="396"/>
        </w:trPr>
        <w:tc>
          <w:tcPr>
            <w:tcW w:w="9258" w:type="dxa"/>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 прогулке, прогулка (игры, наблюдения)</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10.50-11.50</w:t>
            </w:r>
          </w:p>
        </w:tc>
      </w:tr>
      <w:tr w:rsidR="00EC2D21" w:rsidRPr="00034DD6"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11.50-12.00</w:t>
            </w:r>
          </w:p>
        </w:tc>
      </w:tr>
      <w:tr w:rsidR="00EC2D21" w:rsidRPr="00034DD6"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обеду, обед</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12.00-12.30</w:t>
            </w:r>
          </w:p>
        </w:tc>
      </w:tr>
      <w:tr w:rsidR="00EC2D21" w:rsidRPr="00034DD6" w:rsidTr="00EC2D21">
        <w:tc>
          <w:tcPr>
            <w:tcW w:w="9258" w:type="dxa"/>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ко сну, дневной сон</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12.30-15.00</w:t>
            </w:r>
          </w:p>
        </w:tc>
      </w:tr>
      <w:tr w:rsidR="00EC2D21" w:rsidRPr="00034DD6"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Подъем </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15.00-15.10</w:t>
            </w:r>
          </w:p>
        </w:tc>
      </w:tr>
      <w:tr w:rsidR="00EC2D21" w:rsidRPr="00034DD6" w:rsidTr="00EC2D21">
        <w:tc>
          <w:tcPr>
            <w:tcW w:w="9258" w:type="dxa"/>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761" w:type="dxa"/>
          </w:tcPr>
          <w:p w:rsidR="00EC2D21" w:rsidRDefault="00EC2D21" w:rsidP="001933BF">
            <w:pPr>
              <w:rPr>
                <w:rFonts w:ascii="Times New Roman" w:hAnsi="Times New Roman"/>
                <w:sz w:val="28"/>
                <w:szCs w:val="28"/>
              </w:rPr>
            </w:pPr>
            <w:r>
              <w:rPr>
                <w:rFonts w:ascii="Times New Roman" w:hAnsi="Times New Roman"/>
                <w:sz w:val="28"/>
                <w:szCs w:val="28"/>
              </w:rPr>
              <w:t>15.10-15.30</w:t>
            </w:r>
          </w:p>
        </w:tc>
      </w:tr>
      <w:tr w:rsidR="00EC2D21" w:rsidRPr="00034DD6"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Подготовка к полднику, полдник </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15.30-15.45</w:t>
            </w:r>
          </w:p>
        </w:tc>
      </w:tr>
      <w:tr w:rsidR="00EC2D21" w:rsidRPr="00034DD6"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прогулке, прогулка</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15.45-17.20</w:t>
            </w:r>
          </w:p>
        </w:tc>
      </w:tr>
      <w:tr w:rsidR="00EC2D21" w:rsidRPr="00034DD6"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17.20-17.30</w:t>
            </w:r>
          </w:p>
        </w:tc>
      </w:tr>
      <w:tr w:rsidR="00EC2D21" w:rsidRPr="00034DD6" w:rsidTr="00EC2D21">
        <w:tc>
          <w:tcPr>
            <w:tcW w:w="9258" w:type="dxa"/>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ужину, ужин</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17.30-18.00</w:t>
            </w:r>
          </w:p>
        </w:tc>
      </w:tr>
      <w:tr w:rsidR="00EC2D21" w:rsidRPr="00034DD6" w:rsidTr="00EC2D21">
        <w:tc>
          <w:tcPr>
            <w:tcW w:w="9258" w:type="dxa"/>
          </w:tcPr>
          <w:p w:rsidR="00EC2D21" w:rsidRPr="00F221A5" w:rsidRDefault="00EC2D21" w:rsidP="001933BF">
            <w:pPr>
              <w:rPr>
                <w:rFonts w:ascii="Times New Roman" w:hAnsi="Times New Roman"/>
                <w:sz w:val="28"/>
                <w:szCs w:val="28"/>
              </w:rPr>
            </w:pPr>
            <w:r>
              <w:rPr>
                <w:rFonts w:ascii="Times New Roman" w:hAnsi="Times New Roman"/>
                <w:sz w:val="28"/>
                <w:szCs w:val="28"/>
              </w:rPr>
              <w:t>Прогулка, и</w:t>
            </w:r>
            <w:r w:rsidRPr="00F221A5">
              <w:rPr>
                <w:rFonts w:ascii="Times New Roman" w:hAnsi="Times New Roman"/>
                <w:sz w:val="28"/>
                <w:szCs w:val="28"/>
              </w:rPr>
              <w:t xml:space="preserve">гры, уход детей домой </w:t>
            </w:r>
          </w:p>
        </w:tc>
        <w:tc>
          <w:tcPr>
            <w:tcW w:w="6761" w:type="dxa"/>
          </w:tcPr>
          <w:p w:rsidR="00EC2D21" w:rsidRPr="00034DD6" w:rsidRDefault="00EC2D21" w:rsidP="001933BF">
            <w:pPr>
              <w:rPr>
                <w:rFonts w:ascii="Times New Roman" w:hAnsi="Times New Roman"/>
                <w:sz w:val="28"/>
                <w:szCs w:val="28"/>
              </w:rPr>
            </w:pPr>
            <w:r>
              <w:rPr>
                <w:rFonts w:ascii="Times New Roman" w:hAnsi="Times New Roman"/>
                <w:sz w:val="28"/>
                <w:szCs w:val="28"/>
              </w:rPr>
              <w:t>18.00-19.00</w:t>
            </w:r>
          </w:p>
        </w:tc>
      </w:tr>
    </w:tbl>
    <w:p w:rsidR="00EC2D21" w:rsidRPr="00EC2D21" w:rsidRDefault="00EC2D21" w:rsidP="00EC2D21">
      <w:pPr>
        <w:spacing w:after="0" w:line="240" w:lineRule="auto"/>
        <w:rPr>
          <w:rFonts w:ascii="Times New Roman" w:hAnsi="Times New Roman"/>
        </w:rPr>
      </w:pPr>
      <w:r>
        <w:rPr>
          <w:rFonts w:ascii="Times New Roman" w:hAnsi="Times New Roman"/>
        </w:rPr>
        <w:t xml:space="preserve">                                              </w:t>
      </w:r>
    </w:p>
    <w:p w:rsidR="00EC2D21" w:rsidRPr="00AA1476" w:rsidRDefault="00EC2D21" w:rsidP="00EC2D21">
      <w:pPr>
        <w:spacing w:after="0" w:line="240" w:lineRule="auto"/>
        <w:jc w:val="center"/>
        <w:rPr>
          <w:rFonts w:ascii="Times New Roman" w:hAnsi="Times New Roman"/>
          <w:b/>
          <w:sz w:val="28"/>
          <w:szCs w:val="28"/>
        </w:rPr>
      </w:pPr>
      <w:r>
        <w:rPr>
          <w:rFonts w:ascii="Times New Roman" w:hAnsi="Times New Roman"/>
          <w:b/>
          <w:sz w:val="28"/>
          <w:szCs w:val="28"/>
        </w:rPr>
        <w:t xml:space="preserve">2 младшая группа </w:t>
      </w:r>
    </w:p>
    <w:p w:rsidR="00EC2D21" w:rsidRPr="00AA1476" w:rsidRDefault="00EC2D21" w:rsidP="00EC2D21">
      <w:pPr>
        <w:spacing w:after="0" w:line="240" w:lineRule="auto"/>
        <w:jc w:val="center"/>
        <w:rPr>
          <w:rFonts w:ascii="Times New Roman" w:hAnsi="Times New Roman"/>
          <w:b/>
          <w:sz w:val="28"/>
          <w:szCs w:val="28"/>
        </w:rPr>
      </w:pPr>
    </w:p>
    <w:tbl>
      <w:tblPr>
        <w:tblStyle w:val="ae"/>
        <w:tblW w:w="16160" w:type="dxa"/>
        <w:tblInd w:w="-743" w:type="dxa"/>
        <w:tblLook w:val="04A0"/>
      </w:tblPr>
      <w:tblGrid>
        <w:gridCol w:w="9640"/>
        <w:gridCol w:w="6520"/>
      </w:tblGrid>
      <w:tr w:rsidR="00EC2D21" w:rsidRPr="00034DD6" w:rsidTr="00EC2D21">
        <w:tc>
          <w:tcPr>
            <w:tcW w:w="9640" w:type="dxa"/>
          </w:tcPr>
          <w:p w:rsidR="00EC2D21" w:rsidRPr="00034DD6" w:rsidRDefault="00EC2D21" w:rsidP="001933BF">
            <w:pPr>
              <w:rPr>
                <w:rFonts w:ascii="Times New Roman" w:hAnsi="Times New Roman"/>
                <w:sz w:val="28"/>
                <w:szCs w:val="28"/>
              </w:rPr>
            </w:pPr>
            <w:r w:rsidRPr="00034DD6">
              <w:rPr>
                <w:rFonts w:ascii="Times New Roman" w:hAnsi="Times New Roman"/>
                <w:sz w:val="28"/>
                <w:szCs w:val="28"/>
              </w:rPr>
              <w:lastRenderedPageBreak/>
              <w:t>Прием, осмотр, игры</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7.00-8.00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Утренняя гимнастика (группа)</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8.00-8.10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8.10-8.30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завтраку, завтрак</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8.30-8.50</w:t>
            </w:r>
          </w:p>
        </w:tc>
      </w:tr>
      <w:tr w:rsidR="00EC2D21" w:rsidRPr="00034DD6" w:rsidTr="00EC2D21">
        <w:tc>
          <w:tcPr>
            <w:tcW w:w="9640" w:type="dxa"/>
          </w:tcPr>
          <w:p w:rsidR="00EC2D21" w:rsidRDefault="00EC2D21" w:rsidP="001933BF">
            <w:pPr>
              <w:rPr>
                <w:rFonts w:ascii="Times New Roman" w:hAnsi="Times New Roman"/>
                <w:sz w:val="28"/>
                <w:szCs w:val="28"/>
              </w:rPr>
            </w:pPr>
            <w:r>
              <w:rPr>
                <w:rFonts w:ascii="Times New Roman" w:hAnsi="Times New Roman"/>
                <w:sz w:val="28"/>
                <w:szCs w:val="28"/>
              </w:rPr>
              <w:t>Игры, подготовка к НОД</w:t>
            </w:r>
          </w:p>
        </w:tc>
        <w:tc>
          <w:tcPr>
            <w:tcW w:w="6520" w:type="dxa"/>
          </w:tcPr>
          <w:p w:rsidR="00EC2D21" w:rsidRDefault="00EC2D21" w:rsidP="001933BF">
            <w:pPr>
              <w:rPr>
                <w:rFonts w:ascii="Times New Roman" w:hAnsi="Times New Roman"/>
                <w:sz w:val="28"/>
                <w:szCs w:val="28"/>
              </w:rPr>
            </w:pPr>
            <w:r>
              <w:rPr>
                <w:rFonts w:ascii="Times New Roman" w:hAnsi="Times New Roman"/>
                <w:sz w:val="28"/>
                <w:szCs w:val="28"/>
              </w:rPr>
              <w:t>8.50-9.00</w:t>
            </w:r>
          </w:p>
        </w:tc>
      </w:tr>
      <w:tr w:rsidR="00EC2D21" w:rsidRPr="00AC0203"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Непрерывная образовательная деятельность</w:t>
            </w:r>
          </w:p>
        </w:tc>
        <w:tc>
          <w:tcPr>
            <w:tcW w:w="6520" w:type="dxa"/>
          </w:tcPr>
          <w:p w:rsidR="00EC2D21" w:rsidRPr="00AA1476" w:rsidRDefault="00EC2D21" w:rsidP="001933BF">
            <w:pPr>
              <w:rPr>
                <w:rFonts w:ascii="Times New Roman" w:hAnsi="Times New Roman"/>
                <w:sz w:val="28"/>
                <w:szCs w:val="28"/>
              </w:rPr>
            </w:pPr>
            <w:r>
              <w:rPr>
                <w:rFonts w:ascii="Times New Roman" w:hAnsi="Times New Roman"/>
                <w:sz w:val="28"/>
                <w:szCs w:val="28"/>
              </w:rPr>
              <w:t>Понедельник, вторник, среда</w:t>
            </w:r>
            <w:r w:rsidRPr="00AA1476">
              <w:rPr>
                <w:rFonts w:ascii="Times New Roman" w:hAnsi="Times New Roman"/>
                <w:sz w:val="28"/>
                <w:szCs w:val="28"/>
              </w:rPr>
              <w:t xml:space="preserve"> 9.00-915</w:t>
            </w:r>
          </w:p>
          <w:p w:rsidR="00EC2D21" w:rsidRPr="00AA1476" w:rsidRDefault="00EC2D21" w:rsidP="001933BF">
            <w:pPr>
              <w:rPr>
                <w:rFonts w:ascii="Times New Roman" w:hAnsi="Times New Roman"/>
                <w:sz w:val="28"/>
                <w:szCs w:val="28"/>
              </w:rPr>
            </w:pPr>
            <w:r w:rsidRPr="00AA1476">
              <w:rPr>
                <w:rFonts w:ascii="Times New Roman" w:hAnsi="Times New Roman"/>
                <w:sz w:val="28"/>
                <w:szCs w:val="28"/>
              </w:rPr>
              <w:t>Четверг</w:t>
            </w:r>
            <w:r>
              <w:rPr>
                <w:rFonts w:ascii="Times New Roman" w:hAnsi="Times New Roman"/>
                <w:sz w:val="28"/>
                <w:szCs w:val="28"/>
              </w:rPr>
              <w:t>, пятница</w:t>
            </w:r>
            <w:r w:rsidRPr="00AA1476">
              <w:rPr>
                <w:rFonts w:ascii="Times New Roman" w:hAnsi="Times New Roman"/>
                <w:sz w:val="28"/>
                <w:szCs w:val="28"/>
              </w:rPr>
              <w:t xml:space="preserve"> </w:t>
            </w:r>
            <w:r>
              <w:rPr>
                <w:rFonts w:ascii="Times New Roman" w:hAnsi="Times New Roman"/>
                <w:sz w:val="28"/>
                <w:szCs w:val="28"/>
              </w:rPr>
              <w:t xml:space="preserve"> </w:t>
            </w:r>
            <w:r w:rsidRPr="00AA1476">
              <w:rPr>
                <w:rFonts w:ascii="Times New Roman" w:hAnsi="Times New Roman"/>
                <w:sz w:val="28"/>
                <w:szCs w:val="28"/>
              </w:rPr>
              <w:t>9.00-9.45</w:t>
            </w:r>
          </w:p>
        </w:tc>
      </w:tr>
      <w:tr w:rsidR="00EC2D21" w:rsidRPr="00AC0203" w:rsidTr="00EC2D21">
        <w:tc>
          <w:tcPr>
            <w:tcW w:w="9640" w:type="dxa"/>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520" w:type="dxa"/>
          </w:tcPr>
          <w:p w:rsidR="00EC2D21" w:rsidRPr="00AA1476" w:rsidRDefault="00EC2D21" w:rsidP="001933BF">
            <w:pPr>
              <w:rPr>
                <w:rFonts w:ascii="Times New Roman" w:hAnsi="Times New Roman"/>
                <w:sz w:val="28"/>
                <w:szCs w:val="28"/>
              </w:rPr>
            </w:pPr>
            <w:r>
              <w:rPr>
                <w:rFonts w:ascii="Times New Roman" w:hAnsi="Times New Roman"/>
                <w:sz w:val="28"/>
                <w:szCs w:val="28"/>
              </w:rPr>
              <w:t>Понедельник, вторник, среда</w:t>
            </w:r>
            <w:r w:rsidRPr="00AA1476">
              <w:rPr>
                <w:rFonts w:ascii="Times New Roman" w:hAnsi="Times New Roman"/>
                <w:sz w:val="28"/>
                <w:szCs w:val="28"/>
              </w:rPr>
              <w:t xml:space="preserve"> 9.15-10.30</w:t>
            </w:r>
          </w:p>
          <w:p w:rsidR="00EC2D21" w:rsidRPr="00AA1476" w:rsidRDefault="00EC2D21" w:rsidP="001933BF">
            <w:pPr>
              <w:rPr>
                <w:rFonts w:ascii="Times New Roman" w:hAnsi="Times New Roman"/>
                <w:sz w:val="28"/>
                <w:szCs w:val="28"/>
              </w:rPr>
            </w:pPr>
            <w:r w:rsidRPr="00AA1476">
              <w:rPr>
                <w:rFonts w:ascii="Times New Roman" w:hAnsi="Times New Roman"/>
                <w:sz w:val="28"/>
                <w:szCs w:val="28"/>
              </w:rPr>
              <w:t>Четверг</w:t>
            </w:r>
            <w:r>
              <w:rPr>
                <w:rFonts w:ascii="Times New Roman" w:hAnsi="Times New Roman"/>
                <w:sz w:val="28"/>
                <w:szCs w:val="28"/>
              </w:rPr>
              <w:t xml:space="preserve">, пятница </w:t>
            </w:r>
            <w:r w:rsidRPr="00AA1476">
              <w:rPr>
                <w:rFonts w:ascii="Times New Roman" w:hAnsi="Times New Roman"/>
                <w:sz w:val="28"/>
                <w:szCs w:val="28"/>
              </w:rPr>
              <w:t xml:space="preserve"> </w:t>
            </w:r>
            <w:r>
              <w:rPr>
                <w:rFonts w:ascii="Times New Roman" w:hAnsi="Times New Roman"/>
                <w:sz w:val="28"/>
                <w:szCs w:val="28"/>
              </w:rPr>
              <w:t xml:space="preserve"> </w:t>
            </w:r>
            <w:r w:rsidRPr="00AA1476">
              <w:rPr>
                <w:rFonts w:ascii="Times New Roman" w:hAnsi="Times New Roman"/>
                <w:sz w:val="28"/>
                <w:szCs w:val="28"/>
              </w:rPr>
              <w:t>9.45-10.30</w:t>
            </w:r>
          </w:p>
        </w:tc>
      </w:tr>
      <w:tr w:rsidR="00EC2D21" w:rsidRPr="00034DD6" w:rsidTr="00EC2D21">
        <w:tc>
          <w:tcPr>
            <w:tcW w:w="9640" w:type="dxa"/>
          </w:tcPr>
          <w:p w:rsidR="00EC2D21" w:rsidRPr="00C72E4A" w:rsidRDefault="00EC2D21" w:rsidP="001933BF">
            <w:pPr>
              <w:rPr>
                <w:rFonts w:ascii="Times New Roman" w:hAnsi="Times New Roman"/>
                <w:sz w:val="28"/>
                <w:szCs w:val="28"/>
              </w:rPr>
            </w:pPr>
            <w:r>
              <w:rPr>
                <w:rFonts w:ascii="Times New Roman" w:hAnsi="Times New Roman"/>
                <w:sz w:val="28"/>
                <w:szCs w:val="28"/>
              </w:rPr>
              <w:t>ОБЖ</w:t>
            </w:r>
          </w:p>
        </w:tc>
        <w:tc>
          <w:tcPr>
            <w:tcW w:w="6520" w:type="dxa"/>
          </w:tcPr>
          <w:p w:rsidR="00EC2D21" w:rsidRDefault="00EC2D21" w:rsidP="001933BF">
            <w:pPr>
              <w:rPr>
                <w:rFonts w:ascii="Times New Roman" w:hAnsi="Times New Roman"/>
                <w:sz w:val="28"/>
                <w:szCs w:val="28"/>
              </w:rPr>
            </w:pPr>
            <w:r>
              <w:rPr>
                <w:rFonts w:ascii="Times New Roman" w:hAnsi="Times New Roman"/>
                <w:sz w:val="28"/>
                <w:szCs w:val="28"/>
              </w:rPr>
              <w:t>10.30-10.50</w:t>
            </w:r>
          </w:p>
        </w:tc>
      </w:tr>
      <w:tr w:rsidR="00EC2D21" w:rsidRPr="00034DD6" w:rsidTr="00EC2D21">
        <w:trPr>
          <w:trHeight w:val="320"/>
        </w:trPr>
        <w:tc>
          <w:tcPr>
            <w:tcW w:w="9640" w:type="dxa"/>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 прогулке, прогулка (игры, наблюдения, труд)</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10.50-11.50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11.50-12.00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обеду, обед</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12.00-12.30</w:t>
            </w:r>
          </w:p>
        </w:tc>
      </w:tr>
      <w:tr w:rsidR="00EC2D21" w:rsidRPr="00034DD6" w:rsidTr="00EC2D21">
        <w:tc>
          <w:tcPr>
            <w:tcW w:w="9640" w:type="dxa"/>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ко сну, дневной сон</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12.30-15.00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Подъем </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15.00-15.10</w:t>
            </w:r>
          </w:p>
        </w:tc>
      </w:tr>
      <w:tr w:rsidR="00EC2D21" w:rsidRPr="00034DD6" w:rsidTr="00EC2D21">
        <w:tc>
          <w:tcPr>
            <w:tcW w:w="9640" w:type="dxa"/>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520" w:type="dxa"/>
          </w:tcPr>
          <w:p w:rsidR="00EC2D21" w:rsidRDefault="00EC2D21" w:rsidP="001933BF">
            <w:pPr>
              <w:rPr>
                <w:rFonts w:ascii="Times New Roman" w:hAnsi="Times New Roman"/>
                <w:sz w:val="28"/>
                <w:szCs w:val="28"/>
              </w:rPr>
            </w:pPr>
            <w:r>
              <w:rPr>
                <w:rFonts w:ascii="Times New Roman" w:hAnsi="Times New Roman"/>
                <w:sz w:val="28"/>
                <w:szCs w:val="28"/>
              </w:rPr>
              <w:t>15.10-15.30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Подготовка к полднику, полдник </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15.30-15.45</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прогулке, прогулка</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15.45-17.20</w:t>
            </w:r>
          </w:p>
        </w:tc>
      </w:tr>
      <w:tr w:rsidR="00EC2D21" w:rsidRPr="00034DD6" w:rsidTr="00EC2D21">
        <w:tc>
          <w:tcPr>
            <w:tcW w:w="9640" w:type="dxa"/>
          </w:tcPr>
          <w:p w:rsidR="00EC2D21"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6520" w:type="dxa"/>
          </w:tcPr>
          <w:p w:rsidR="00EC2D21" w:rsidRDefault="00EC2D21" w:rsidP="001933BF">
            <w:pPr>
              <w:rPr>
                <w:rFonts w:ascii="Times New Roman" w:hAnsi="Times New Roman"/>
                <w:sz w:val="28"/>
                <w:szCs w:val="28"/>
              </w:rPr>
            </w:pPr>
            <w:r>
              <w:rPr>
                <w:rFonts w:ascii="Times New Roman" w:hAnsi="Times New Roman"/>
                <w:sz w:val="28"/>
                <w:szCs w:val="28"/>
              </w:rPr>
              <w:t>17.20-17.30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Подготовка к ужину, ужин  </w:t>
            </w:r>
          </w:p>
        </w:tc>
        <w:tc>
          <w:tcPr>
            <w:tcW w:w="6520" w:type="dxa"/>
          </w:tcPr>
          <w:p w:rsidR="00EC2D21" w:rsidRDefault="00EC2D21" w:rsidP="001933BF">
            <w:pPr>
              <w:rPr>
                <w:rFonts w:ascii="Times New Roman" w:hAnsi="Times New Roman"/>
                <w:sz w:val="28"/>
                <w:szCs w:val="28"/>
              </w:rPr>
            </w:pPr>
            <w:r>
              <w:rPr>
                <w:rFonts w:ascii="Times New Roman" w:hAnsi="Times New Roman"/>
                <w:sz w:val="28"/>
                <w:szCs w:val="28"/>
              </w:rPr>
              <w:t>17.30-18.00</w:t>
            </w:r>
          </w:p>
        </w:tc>
      </w:tr>
      <w:tr w:rsidR="00EC2D21" w:rsidRPr="00034DD6" w:rsidTr="00EC2D21">
        <w:tc>
          <w:tcPr>
            <w:tcW w:w="9640" w:type="dxa"/>
          </w:tcPr>
          <w:p w:rsidR="00EC2D21" w:rsidRPr="00F221A5" w:rsidRDefault="00EC2D21" w:rsidP="001933BF">
            <w:pPr>
              <w:rPr>
                <w:rFonts w:ascii="Times New Roman" w:hAnsi="Times New Roman"/>
                <w:sz w:val="28"/>
                <w:szCs w:val="28"/>
              </w:rPr>
            </w:pPr>
            <w:r>
              <w:rPr>
                <w:rFonts w:ascii="Times New Roman" w:hAnsi="Times New Roman"/>
                <w:sz w:val="28"/>
                <w:szCs w:val="28"/>
              </w:rPr>
              <w:t>Прогулка, и</w:t>
            </w:r>
            <w:r w:rsidRPr="00F221A5">
              <w:rPr>
                <w:rFonts w:ascii="Times New Roman" w:hAnsi="Times New Roman"/>
                <w:sz w:val="28"/>
                <w:szCs w:val="28"/>
              </w:rPr>
              <w:t xml:space="preserve">гры, уход детей домой </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18.00-19.00</w:t>
            </w:r>
          </w:p>
        </w:tc>
      </w:tr>
    </w:tbl>
    <w:p w:rsidR="00EC2D21" w:rsidRPr="00EC2D21" w:rsidRDefault="00EC2D21" w:rsidP="00EC2D21">
      <w:pPr>
        <w:spacing w:after="0" w:line="240" w:lineRule="auto"/>
        <w:jc w:val="center"/>
        <w:rPr>
          <w:rFonts w:ascii="Times New Roman" w:hAnsi="Times New Roman"/>
        </w:rPr>
      </w:pPr>
      <w:r>
        <w:rPr>
          <w:rFonts w:ascii="Times New Roman" w:hAnsi="Times New Roman"/>
        </w:rPr>
        <w:t xml:space="preserve">                                                                                     </w:t>
      </w:r>
    </w:p>
    <w:p w:rsidR="00EC2D21" w:rsidRPr="00AA1476" w:rsidRDefault="00EC2D21" w:rsidP="00EC2D21">
      <w:pPr>
        <w:spacing w:after="0" w:line="240" w:lineRule="auto"/>
        <w:rPr>
          <w:rFonts w:ascii="Times New Roman" w:hAnsi="Times New Roman"/>
          <w:b/>
          <w:sz w:val="28"/>
          <w:szCs w:val="28"/>
        </w:rPr>
      </w:pPr>
      <w:r>
        <w:rPr>
          <w:rFonts w:ascii="Times New Roman" w:hAnsi="Times New Roman"/>
          <w:b/>
          <w:sz w:val="28"/>
          <w:szCs w:val="28"/>
        </w:rPr>
        <w:t xml:space="preserve">  Средняя  группа </w:t>
      </w:r>
    </w:p>
    <w:tbl>
      <w:tblPr>
        <w:tblStyle w:val="ae"/>
        <w:tblW w:w="16160" w:type="dxa"/>
        <w:tblInd w:w="-743" w:type="dxa"/>
        <w:tblLook w:val="04A0"/>
      </w:tblPr>
      <w:tblGrid>
        <w:gridCol w:w="9640"/>
        <w:gridCol w:w="6520"/>
      </w:tblGrid>
      <w:tr w:rsidR="00EC2D21" w:rsidRPr="00034DD6" w:rsidTr="00EC2D21">
        <w:tc>
          <w:tcPr>
            <w:tcW w:w="9640" w:type="dxa"/>
          </w:tcPr>
          <w:p w:rsidR="00EC2D21" w:rsidRPr="00034DD6" w:rsidRDefault="00EC2D21" w:rsidP="001933BF">
            <w:pPr>
              <w:rPr>
                <w:rFonts w:ascii="Times New Roman" w:hAnsi="Times New Roman"/>
                <w:sz w:val="28"/>
                <w:szCs w:val="28"/>
              </w:rPr>
            </w:pPr>
            <w:r w:rsidRPr="00034DD6">
              <w:rPr>
                <w:rFonts w:ascii="Times New Roman" w:hAnsi="Times New Roman"/>
                <w:sz w:val="28"/>
                <w:szCs w:val="28"/>
              </w:rPr>
              <w:t>Прием, осмотр, игры</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7.00-8.00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Утренняя гимнастика (группа)</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8.00-8.10</w:t>
            </w:r>
          </w:p>
        </w:tc>
      </w:tr>
      <w:tr w:rsidR="00EC2D21" w:rsidRPr="00034DD6" w:rsidTr="00EC2D21">
        <w:tc>
          <w:tcPr>
            <w:tcW w:w="9640" w:type="dxa"/>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520" w:type="dxa"/>
          </w:tcPr>
          <w:p w:rsidR="00EC2D21" w:rsidRDefault="00EC2D21" w:rsidP="001933BF">
            <w:pPr>
              <w:rPr>
                <w:rFonts w:ascii="Times New Roman" w:hAnsi="Times New Roman"/>
                <w:sz w:val="28"/>
                <w:szCs w:val="28"/>
              </w:rPr>
            </w:pPr>
            <w:r>
              <w:rPr>
                <w:rFonts w:ascii="Times New Roman" w:hAnsi="Times New Roman"/>
                <w:sz w:val="28"/>
                <w:szCs w:val="28"/>
              </w:rPr>
              <w:t>8.10-8.30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завтраку, завтрак</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8.30-8.50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Игры, подготовка к  НОД</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8.50-9.00</w:t>
            </w:r>
          </w:p>
        </w:tc>
      </w:tr>
      <w:tr w:rsidR="00EC2D21" w:rsidRPr="00AC0203"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Непрерывная образовательная деятельность</w:t>
            </w:r>
          </w:p>
        </w:tc>
        <w:tc>
          <w:tcPr>
            <w:tcW w:w="6520" w:type="dxa"/>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Понедель</w:t>
            </w:r>
            <w:r>
              <w:rPr>
                <w:rFonts w:ascii="Times New Roman" w:hAnsi="Times New Roman"/>
                <w:sz w:val="28"/>
                <w:szCs w:val="28"/>
              </w:rPr>
              <w:t>ник, вторник, среда, 9.00-9.45</w:t>
            </w:r>
          </w:p>
          <w:p w:rsidR="00EC2D21" w:rsidRPr="00AA1476" w:rsidRDefault="00EC2D21" w:rsidP="001933BF">
            <w:pPr>
              <w:rPr>
                <w:rFonts w:ascii="Times New Roman" w:hAnsi="Times New Roman"/>
                <w:sz w:val="28"/>
                <w:szCs w:val="28"/>
              </w:rPr>
            </w:pPr>
            <w:r>
              <w:rPr>
                <w:rFonts w:ascii="Times New Roman" w:hAnsi="Times New Roman"/>
                <w:sz w:val="28"/>
                <w:szCs w:val="28"/>
              </w:rPr>
              <w:lastRenderedPageBreak/>
              <w:t>Четверг, п</w:t>
            </w:r>
            <w:r w:rsidRPr="00AA1476">
              <w:rPr>
                <w:rFonts w:ascii="Times New Roman" w:hAnsi="Times New Roman"/>
                <w:sz w:val="28"/>
                <w:szCs w:val="28"/>
              </w:rPr>
              <w:t>ятница 9.00-9.20</w:t>
            </w:r>
          </w:p>
        </w:tc>
      </w:tr>
      <w:tr w:rsidR="00EC2D21" w:rsidRPr="00AC0203" w:rsidTr="00EC2D21">
        <w:tc>
          <w:tcPr>
            <w:tcW w:w="9640" w:type="dxa"/>
          </w:tcPr>
          <w:p w:rsidR="00EC2D21" w:rsidRDefault="00EC2D21" w:rsidP="001933BF">
            <w:pPr>
              <w:rPr>
                <w:rFonts w:ascii="Times New Roman" w:hAnsi="Times New Roman"/>
                <w:sz w:val="28"/>
                <w:szCs w:val="28"/>
              </w:rPr>
            </w:pPr>
            <w:r>
              <w:rPr>
                <w:rFonts w:ascii="Times New Roman" w:hAnsi="Times New Roman"/>
                <w:sz w:val="28"/>
                <w:szCs w:val="28"/>
              </w:rPr>
              <w:lastRenderedPageBreak/>
              <w:t>Игры, самостоятельная деятельность</w:t>
            </w:r>
          </w:p>
        </w:tc>
        <w:tc>
          <w:tcPr>
            <w:tcW w:w="6520" w:type="dxa"/>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Поне</w:t>
            </w:r>
            <w:r>
              <w:rPr>
                <w:rFonts w:ascii="Times New Roman" w:hAnsi="Times New Roman"/>
                <w:sz w:val="28"/>
                <w:szCs w:val="28"/>
              </w:rPr>
              <w:t>дельник, вторник, среда,  9.45</w:t>
            </w:r>
            <w:r w:rsidRPr="00AA1476">
              <w:rPr>
                <w:rFonts w:ascii="Times New Roman" w:hAnsi="Times New Roman"/>
                <w:sz w:val="28"/>
                <w:szCs w:val="28"/>
              </w:rPr>
              <w:t>-10.30</w:t>
            </w:r>
          </w:p>
          <w:p w:rsidR="00EC2D21" w:rsidRPr="00AA1476" w:rsidRDefault="00EC2D21" w:rsidP="001933BF">
            <w:pPr>
              <w:rPr>
                <w:rFonts w:ascii="Times New Roman" w:hAnsi="Times New Roman"/>
                <w:sz w:val="28"/>
                <w:szCs w:val="28"/>
              </w:rPr>
            </w:pPr>
            <w:r>
              <w:rPr>
                <w:rFonts w:ascii="Times New Roman" w:hAnsi="Times New Roman"/>
                <w:sz w:val="28"/>
                <w:szCs w:val="28"/>
              </w:rPr>
              <w:t>Четверг, п</w:t>
            </w:r>
            <w:r w:rsidRPr="00AA1476">
              <w:rPr>
                <w:rFonts w:ascii="Times New Roman" w:hAnsi="Times New Roman"/>
                <w:sz w:val="28"/>
                <w:szCs w:val="28"/>
              </w:rPr>
              <w:t>ятница 9.20-10.30</w:t>
            </w:r>
          </w:p>
        </w:tc>
      </w:tr>
      <w:tr w:rsidR="00EC2D21" w:rsidRPr="00034DD6" w:rsidTr="00EC2D21">
        <w:tc>
          <w:tcPr>
            <w:tcW w:w="9640" w:type="dxa"/>
          </w:tcPr>
          <w:p w:rsidR="00EC2D21" w:rsidRPr="00C72E4A" w:rsidRDefault="00EC2D21" w:rsidP="001933BF">
            <w:pPr>
              <w:rPr>
                <w:rFonts w:ascii="Times New Roman" w:hAnsi="Times New Roman"/>
                <w:sz w:val="28"/>
                <w:szCs w:val="28"/>
              </w:rPr>
            </w:pPr>
            <w:r>
              <w:rPr>
                <w:rFonts w:ascii="Times New Roman" w:hAnsi="Times New Roman"/>
                <w:sz w:val="28"/>
                <w:szCs w:val="28"/>
              </w:rPr>
              <w:t>ОБЖ</w:t>
            </w:r>
          </w:p>
        </w:tc>
        <w:tc>
          <w:tcPr>
            <w:tcW w:w="6520" w:type="dxa"/>
          </w:tcPr>
          <w:p w:rsidR="00EC2D21" w:rsidRDefault="00EC2D21" w:rsidP="001933BF">
            <w:pPr>
              <w:rPr>
                <w:rFonts w:ascii="Times New Roman" w:hAnsi="Times New Roman"/>
                <w:sz w:val="28"/>
                <w:szCs w:val="28"/>
              </w:rPr>
            </w:pPr>
            <w:r>
              <w:rPr>
                <w:rFonts w:ascii="Times New Roman" w:hAnsi="Times New Roman"/>
                <w:sz w:val="28"/>
                <w:szCs w:val="28"/>
              </w:rPr>
              <w:t>10.30-10.50</w:t>
            </w:r>
          </w:p>
        </w:tc>
      </w:tr>
      <w:tr w:rsidR="00EC2D21" w:rsidRPr="00034DD6" w:rsidTr="00EC2D21">
        <w:trPr>
          <w:trHeight w:val="357"/>
        </w:trPr>
        <w:tc>
          <w:tcPr>
            <w:tcW w:w="9640" w:type="dxa"/>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 прогулке, прогулка (игры, наблюдения, труд)</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10.50-11.50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11.50-12.00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обеду, обед</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12.00-12.30</w:t>
            </w:r>
          </w:p>
        </w:tc>
      </w:tr>
      <w:tr w:rsidR="00EC2D21" w:rsidRPr="00034DD6" w:rsidTr="00EC2D21">
        <w:tc>
          <w:tcPr>
            <w:tcW w:w="9640" w:type="dxa"/>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ко сну, дневной сон</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12.30-15.00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Подъем </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15.00-15.10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15.10-15.30</w:t>
            </w:r>
          </w:p>
        </w:tc>
      </w:tr>
      <w:tr w:rsidR="00EC2D21" w:rsidRPr="00034DD6" w:rsidTr="00EC2D21">
        <w:tc>
          <w:tcPr>
            <w:tcW w:w="9640" w:type="dxa"/>
          </w:tcPr>
          <w:p w:rsidR="00EC2D21" w:rsidRDefault="00EC2D21" w:rsidP="001933BF">
            <w:pPr>
              <w:rPr>
                <w:rFonts w:ascii="Times New Roman" w:hAnsi="Times New Roman"/>
                <w:sz w:val="28"/>
                <w:szCs w:val="28"/>
              </w:rPr>
            </w:pPr>
            <w:r>
              <w:rPr>
                <w:rFonts w:ascii="Times New Roman" w:hAnsi="Times New Roman"/>
                <w:sz w:val="28"/>
                <w:szCs w:val="28"/>
              </w:rPr>
              <w:t>Подготовка к полднику, полдник</w:t>
            </w:r>
          </w:p>
        </w:tc>
        <w:tc>
          <w:tcPr>
            <w:tcW w:w="6520" w:type="dxa"/>
          </w:tcPr>
          <w:p w:rsidR="00EC2D21" w:rsidRDefault="00EC2D21" w:rsidP="001933BF">
            <w:pPr>
              <w:rPr>
                <w:rFonts w:ascii="Times New Roman" w:hAnsi="Times New Roman"/>
                <w:sz w:val="28"/>
                <w:szCs w:val="28"/>
              </w:rPr>
            </w:pPr>
            <w:r>
              <w:rPr>
                <w:rFonts w:ascii="Times New Roman" w:hAnsi="Times New Roman"/>
                <w:sz w:val="28"/>
                <w:szCs w:val="28"/>
              </w:rPr>
              <w:t>15.30-15.45</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прогулке, прогулка</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15.45-17.20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17.20-17.30</w:t>
            </w:r>
          </w:p>
        </w:tc>
      </w:tr>
      <w:tr w:rsidR="00EC2D21" w:rsidRPr="00034DD6" w:rsidTr="00EC2D21">
        <w:tc>
          <w:tcPr>
            <w:tcW w:w="9640" w:type="dxa"/>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Ужин </w:t>
            </w:r>
          </w:p>
        </w:tc>
        <w:tc>
          <w:tcPr>
            <w:tcW w:w="6520" w:type="dxa"/>
          </w:tcPr>
          <w:p w:rsidR="00EC2D21" w:rsidRPr="00034DD6" w:rsidRDefault="00EC2D21" w:rsidP="001933BF">
            <w:pPr>
              <w:rPr>
                <w:rFonts w:ascii="Times New Roman" w:hAnsi="Times New Roman"/>
                <w:sz w:val="28"/>
                <w:szCs w:val="28"/>
              </w:rPr>
            </w:pPr>
            <w:r>
              <w:rPr>
                <w:rFonts w:ascii="Times New Roman" w:hAnsi="Times New Roman"/>
                <w:sz w:val="28"/>
                <w:szCs w:val="28"/>
              </w:rPr>
              <w:t>17.30-18.00</w:t>
            </w:r>
          </w:p>
        </w:tc>
      </w:tr>
      <w:tr w:rsidR="00EC2D21" w:rsidRPr="00034DD6" w:rsidTr="00EC2D21">
        <w:tc>
          <w:tcPr>
            <w:tcW w:w="9640" w:type="dxa"/>
          </w:tcPr>
          <w:p w:rsidR="00EC2D21" w:rsidRPr="00F221A5" w:rsidRDefault="00EC2D21" w:rsidP="001933BF">
            <w:pPr>
              <w:rPr>
                <w:rFonts w:ascii="Times New Roman" w:hAnsi="Times New Roman"/>
                <w:sz w:val="28"/>
                <w:szCs w:val="28"/>
              </w:rPr>
            </w:pPr>
            <w:r>
              <w:rPr>
                <w:rFonts w:ascii="Times New Roman" w:hAnsi="Times New Roman"/>
                <w:sz w:val="28"/>
                <w:szCs w:val="28"/>
              </w:rPr>
              <w:t>Прогулка, и</w:t>
            </w:r>
            <w:r w:rsidRPr="00F221A5">
              <w:rPr>
                <w:rFonts w:ascii="Times New Roman" w:hAnsi="Times New Roman"/>
                <w:sz w:val="28"/>
                <w:szCs w:val="28"/>
              </w:rPr>
              <w:t>гры, уход детей домой</w:t>
            </w:r>
          </w:p>
        </w:tc>
        <w:tc>
          <w:tcPr>
            <w:tcW w:w="6520" w:type="dxa"/>
          </w:tcPr>
          <w:p w:rsidR="00EC2D21" w:rsidRDefault="00EC2D21" w:rsidP="001933BF">
            <w:pPr>
              <w:rPr>
                <w:rFonts w:ascii="Times New Roman" w:hAnsi="Times New Roman"/>
                <w:sz w:val="28"/>
                <w:szCs w:val="28"/>
              </w:rPr>
            </w:pPr>
            <w:r>
              <w:rPr>
                <w:rFonts w:ascii="Times New Roman" w:hAnsi="Times New Roman"/>
                <w:sz w:val="28"/>
                <w:szCs w:val="28"/>
              </w:rPr>
              <w:t>18.00-19.00</w:t>
            </w:r>
          </w:p>
        </w:tc>
      </w:tr>
    </w:tbl>
    <w:p w:rsidR="00EC2D21" w:rsidRPr="003E5F27" w:rsidRDefault="00EC2D21" w:rsidP="00EC2D21">
      <w:pPr>
        <w:spacing w:after="0" w:line="240" w:lineRule="auto"/>
        <w:jc w:val="center"/>
        <w:rPr>
          <w:rFonts w:ascii="Times New Roman" w:hAnsi="Times New Roman"/>
        </w:rPr>
      </w:pPr>
      <w:r>
        <w:rPr>
          <w:rFonts w:ascii="Times New Roman" w:hAnsi="Times New Roman"/>
        </w:rPr>
        <w:t xml:space="preserve">                                                                                 </w:t>
      </w:r>
    </w:p>
    <w:p w:rsidR="00EC2D21" w:rsidRPr="00AA1476" w:rsidRDefault="00EC2D21" w:rsidP="00EC2D21">
      <w:pPr>
        <w:spacing w:after="0" w:line="240" w:lineRule="auto"/>
        <w:rPr>
          <w:rFonts w:ascii="Times New Roman" w:hAnsi="Times New Roman"/>
          <w:b/>
          <w:sz w:val="28"/>
          <w:szCs w:val="28"/>
        </w:rPr>
      </w:pPr>
      <w:r w:rsidRPr="00AA1476">
        <w:rPr>
          <w:rFonts w:ascii="Times New Roman" w:hAnsi="Times New Roman"/>
          <w:b/>
          <w:sz w:val="28"/>
          <w:szCs w:val="28"/>
        </w:rPr>
        <w:t xml:space="preserve">                        </w:t>
      </w:r>
      <w:r>
        <w:rPr>
          <w:rFonts w:ascii="Times New Roman" w:hAnsi="Times New Roman"/>
          <w:b/>
          <w:sz w:val="28"/>
          <w:szCs w:val="28"/>
        </w:rPr>
        <w:t xml:space="preserve">                                                      Старшая  группа</w:t>
      </w:r>
    </w:p>
    <w:p w:rsidR="00EC2D21" w:rsidRPr="00AA1476" w:rsidRDefault="00EC2D21" w:rsidP="00EC2D21">
      <w:pPr>
        <w:spacing w:after="0" w:line="240" w:lineRule="auto"/>
        <w:jc w:val="center"/>
        <w:rPr>
          <w:rFonts w:ascii="Times New Roman" w:hAnsi="Times New Roman"/>
          <w:b/>
          <w:sz w:val="28"/>
          <w:szCs w:val="28"/>
        </w:rPr>
      </w:pPr>
    </w:p>
    <w:tbl>
      <w:tblPr>
        <w:tblStyle w:val="ae"/>
        <w:tblW w:w="16160" w:type="dxa"/>
        <w:tblInd w:w="-743" w:type="dxa"/>
        <w:tblLook w:val="04A0"/>
      </w:tblPr>
      <w:tblGrid>
        <w:gridCol w:w="3545"/>
        <w:gridCol w:w="1984"/>
        <w:gridCol w:w="1843"/>
        <w:gridCol w:w="2268"/>
        <w:gridCol w:w="3969"/>
        <w:gridCol w:w="2551"/>
      </w:tblGrid>
      <w:tr w:rsidR="00EC2D21" w:rsidRPr="00034DD6" w:rsidTr="00EC2D21">
        <w:tc>
          <w:tcPr>
            <w:tcW w:w="9640" w:type="dxa"/>
            <w:gridSpan w:val="4"/>
          </w:tcPr>
          <w:p w:rsidR="00EC2D21" w:rsidRPr="00034DD6" w:rsidRDefault="00EC2D21" w:rsidP="001933BF">
            <w:pPr>
              <w:rPr>
                <w:rFonts w:ascii="Times New Roman" w:hAnsi="Times New Roman"/>
                <w:sz w:val="28"/>
                <w:szCs w:val="28"/>
              </w:rPr>
            </w:pPr>
            <w:r w:rsidRPr="00034DD6">
              <w:rPr>
                <w:rFonts w:ascii="Times New Roman" w:hAnsi="Times New Roman"/>
                <w:sz w:val="28"/>
                <w:szCs w:val="28"/>
              </w:rPr>
              <w:t>Прием, осмотр, игры</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7.00-8.00</w:t>
            </w:r>
          </w:p>
        </w:tc>
      </w:tr>
      <w:tr w:rsidR="00EC2D21" w:rsidRPr="00034DD6" w:rsidTr="00EC2D21">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Утренняя гимнастика (группа)</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8.00-8.10</w:t>
            </w:r>
          </w:p>
        </w:tc>
      </w:tr>
      <w:tr w:rsidR="00EC2D21" w:rsidRPr="00034DD6" w:rsidTr="00EC2D21">
        <w:tc>
          <w:tcPr>
            <w:tcW w:w="9640" w:type="dxa"/>
            <w:gridSpan w:val="4"/>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520" w:type="dxa"/>
            <w:gridSpan w:val="2"/>
          </w:tcPr>
          <w:p w:rsidR="00EC2D21" w:rsidRDefault="00EC2D21" w:rsidP="001933BF">
            <w:pPr>
              <w:rPr>
                <w:rFonts w:ascii="Times New Roman" w:hAnsi="Times New Roman"/>
                <w:sz w:val="28"/>
                <w:szCs w:val="28"/>
              </w:rPr>
            </w:pPr>
            <w:r>
              <w:rPr>
                <w:rFonts w:ascii="Times New Roman" w:hAnsi="Times New Roman"/>
                <w:sz w:val="28"/>
                <w:szCs w:val="28"/>
              </w:rPr>
              <w:t>8.10-8.30</w:t>
            </w:r>
          </w:p>
        </w:tc>
      </w:tr>
      <w:tr w:rsidR="00EC2D21" w:rsidRPr="00034DD6" w:rsidTr="00EC2D21">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завтраку, завтрак</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8.30-8.50</w:t>
            </w:r>
          </w:p>
        </w:tc>
      </w:tr>
      <w:tr w:rsidR="00EC2D21" w:rsidRPr="00034DD6" w:rsidTr="00EC2D21">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Игры, подготовка к НОД</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8.50-9.00</w:t>
            </w:r>
          </w:p>
        </w:tc>
      </w:tr>
      <w:tr w:rsidR="00EC2D21" w:rsidRPr="00034DD6" w:rsidTr="00EC2D21">
        <w:trPr>
          <w:trHeight w:val="330"/>
        </w:trPr>
        <w:tc>
          <w:tcPr>
            <w:tcW w:w="3545" w:type="dxa"/>
            <w:vMerge w:val="restart"/>
            <w:tcBorders>
              <w:right w:val="single" w:sz="4" w:space="0" w:color="auto"/>
            </w:tcBorders>
          </w:tcPr>
          <w:p w:rsidR="00EC2D21" w:rsidRDefault="00EC2D21" w:rsidP="001933BF">
            <w:pPr>
              <w:rPr>
                <w:rFonts w:ascii="Times New Roman" w:hAnsi="Times New Roman"/>
                <w:sz w:val="28"/>
                <w:szCs w:val="28"/>
              </w:rPr>
            </w:pPr>
            <w:r>
              <w:rPr>
                <w:rFonts w:ascii="Times New Roman" w:hAnsi="Times New Roman"/>
                <w:sz w:val="28"/>
                <w:szCs w:val="28"/>
              </w:rPr>
              <w:t>Непрерывная</w:t>
            </w:r>
          </w:p>
          <w:p w:rsidR="00EC2D21" w:rsidRDefault="00EC2D21" w:rsidP="001933BF">
            <w:pPr>
              <w:rPr>
                <w:rFonts w:ascii="Times New Roman" w:hAnsi="Times New Roman"/>
                <w:sz w:val="28"/>
                <w:szCs w:val="28"/>
              </w:rPr>
            </w:pPr>
            <w:r>
              <w:rPr>
                <w:rFonts w:ascii="Times New Roman" w:hAnsi="Times New Roman"/>
                <w:sz w:val="28"/>
                <w:szCs w:val="28"/>
              </w:rPr>
              <w:t xml:space="preserve">образовательная </w:t>
            </w:r>
          </w:p>
          <w:p w:rsidR="00EC2D21" w:rsidRPr="00034DD6" w:rsidRDefault="00EC2D21" w:rsidP="001933BF">
            <w:pPr>
              <w:rPr>
                <w:rFonts w:ascii="Times New Roman" w:hAnsi="Times New Roman"/>
                <w:sz w:val="28"/>
                <w:szCs w:val="28"/>
              </w:rPr>
            </w:pPr>
            <w:r>
              <w:rPr>
                <w:rFonts w:ascii="Times New Roman" w:hAnsi="Times New Roman"/>
                <w:sz w:val="28"/>
                <w:szCs w:val="28"/>
              </w:rPr>
              <w:t>деятельность</w:t>
            </w:r>
          </w:p>
        </w:tc>
        <w:tc>
          <w:tcPr>
            <w:tcW w:w="1984" w:type="dxa"/>
            <w:tcBorders>
              <w:bottom w:val="single" w:sz="4" w:space="0" w:color="auto"/>
              <w:right w:val="single" w:sz="4" w:space="0" w:color="auto"/>
            </w:tcBorders>
          </w:tcPr>
          <w:p w:rsidR="00EC2D21" w:rsidRPr="00034DD6" w:rsidRDefault="00EC2D21" w:rsidP="001933BF">
            <w:pPr>
              <w:rPr>
                <w:rFonts w:ascii="Times New Roman" w:hAnsi="Times New Roman"/>
                <w:sz w:val="28"/>
                <w:szCs w:val="28"/>
              </w:rPr>
            </w:pPr>
            <w:r w:rsidRPr="00910734">
              <w:rPr>
                <w:rFonts w:ascii="Times New Roman" w:hAnsi="Times New Roman"/>
                <w:sz w:val="24"/>
                <w:szCs w:val="24"/>
              </w:rPr>
              <w:t>понедельник</w:t>
            </w:r>
          </w:p>
        </w:tc>
        <w:tc>
          <w:tcPr>
            <w:tcW w:w="1843" w:type="dxa"/>
            <w:tcBorders>
              <w:bottom w:val="single" w:sz="4" w:space="0" w:color="auto"/>
              <w:right w:val="single" w:sz="4" w:space="0" w:color="auto"/>
            </w:tcBorders>
          </w:tcPr>
          <w:p w:rsidR="00EC2D21" w:rsidRPr="00034DD6" w:rsidRDefault="00EC2D21" w:rsidP="001933BF">
            <w:pPr>
              <w:rPr>
                <w:rFonts w:ascii="Times New Roman" w:hAnsi="Times New Roman"/>
                <w:sz w:val="28"/>
                <w:szCs w:val="28"/>
              </w:rPr>
            </w:pPr>
            <w:r w:rsidRPr="00910734">
              <w:rPr>
                <w:rFonts w:ascii="Times New Roman" w:hAnsi="Times New Roman"/>
                <w:sz w:val="24"/>
                <w:szCs w:val="24"/>
              </w:rPr>
              <w:t>вторник</w:t>
            </w:r>
          </w:p>
        </w:tc>
        <w:tc>
          <w:tcPr>
            <w:tcW w:w="2268" w:type="dxa"/>
            <w:tcBorders>
              <w:left w:val="single" w:sz="4" w:space="0" w:color="auto"/>
              <w:bottom w:val="single" w:sz="4" w:space="0" w:color="auto"/>
            </w:tcBorders>
          </w:tcPr>
          <w:p w:rsidR="00EC2D21" w:rsidRPr="00034DD6" w:rsidRDefault="00EC2D21" w:rsidP="001933BF">
            <w:pPr>
              <w:rPr>
                <w:rFonts w:ascii="Times New Roman" w:hAnsi="Times New Roman"/>
                <w:sz w:val="28"/>
                <w:szCs w:val="28"/>
              </w:rPr>
            </w:pPr>
            <w:r w:rsidRPr="00910734">
              <w:rPr>
                <w:rFonts w:ascii="Times New Roman" w:hAnsi="Times New Roman"/>
                <w:sz w:val="24"/>
                <w:szCs w:val="24"/>
              </w:rPr>
              <w:t>среда</w:t>
            </w:r>
          </w:p>
        </w:tc>
        <w:tc>
          <w:tcPr>
            <w:tcW w:w="3969" w:type="dxa"/>
            <w:tcBorders>
              <w:bottom w:val="single" w:sz="4" w:space="0" w:color="auto"/>
              <w:right w:val="single" w:sz="4" w:space="0" w:color="auto"/>
            </w:tcBorders>
          </w:tcPr>
          <w:p w:rsidR="00EC2D21" w:rsidRPr="00034DD6" w:rsidRDefault="00EC2D21" w:rsidP="001933BF">
            <w:pPr>
              <w:rPr>
                <w:rFonts w:ascii="Times New Roman" w:hAnsi="Times New Roman"/>
                <w:sz w:val="28"/>
                <w:szCs w:val="28"/>
              </w:rPr>
            </w:pPr>
            <w:r w:rsidRPr="00910734">
              <w:rPr>
                <w:rFonts w:ascii="Times New Roman" w:hAnsi="Times New Roman"/>
                <w:sz w:val="24"/>
                <w:szCs w:val="24"/>
              </w:rPr>
              <w:t>четверг</w:t>
            </w:r>
          </w:p>
        </w:tc>
        <w:tc>
          <w:tcPr>
            <w:tcW w:w="2551" w:type="dxa"/>
            <w:tcBorders>
              <w:left w:val="single" w:sz="4" w:space="0" w:color="auto"/>
              <w:bottom w:val="single" w:sz="4" w:space="0" w:color="auto"/>
            </w:tcBorders>
          </w:tcPr>
          <w:p w:rsidR="00EC2D21" w:rsidRPr="00034DD6" w:rsidRDefault="00EC2D21" w:rsidP="001933BF">
            <w:pPr>
              <w:rPr>
                <w:rFonts w:ascii="Times New Roman" w:hAnsi="Times New Roman"/>
                <w:sz w:val="28"/>
                <w:szCs w:val="28"/>
              </w:rPr>
            </w:pPr>
            <w:r>
              <w:rPr>
                <w:rFonts w:ascii="Times New Roman" w:hAnsi="Times New Roman"/>
                <w:sz w:val="24"/>
                <w:szCs w:val="24"/>
              </w:rPr>
              <w:t>п</w:t>
            </w:r>
            <w:r w:rsidRPr="00910734">
              <w:rPr>
                <w:rFonts w:ascii="Times New Roman" w:hAnsi="Times New Roman"/>
                <w:sz w:val="24"/>
                <w:szCs w:val="24"/>
              </w:rPr>
              <w:t>ятница</w:t>
            </w:r>
          </w:p>
        </w:tc>
      </w:tr>
      <w:tr w:rsidR="00EC2D21" w:rsidRPr="00034DD6" w:rsidTr="00EC2D21">
        <w:trPr>
          <w:trHeight w:val="659"/>
        </w:trPr>
        <w:tc>
          <w:tcPr>
            <w:tcW w:w="3545" w:type="dxa"/>
            <w:vMerge/>
            <w:tcBorders>
              <w:right w:val="single" w:sz="4" w:space="0" w:color="auto"/>
            </w:tcBorders>
          </w:tcPr>
          <w:p w:rsidR="00EC2D21" w:rsidRDefault="00EC2D21" w:rsidP="001933BF">
            <w:pPr>
              <w:rPr>
                <w:rFonts w:ascii="Times New Roman" w:hAnsi="Times New Roman"/>
                <w:sz w:val="28"/>
                <w:szCs w:val="28"/>
              </w:rPr>
            </w:pPr>
          </w:p>
        </w:tc>
        <w:tc>
          <w:tcPr>
            <w:tcW w:w="1984" w:type="dxa"/>
            <w:tcBorders>
              <w:top w:val="single" w:sz="4" w:space="0" w:color="auto"/>
              <w:right w:val="single" w:sz="4" w:space="0" w:color="auto"/>
            </w:tcBorders>
          </w:tcPr>
          <w:p w:rsidR="00EC2D21" w:rsidRPr="00910734" w:rsidRDefault="00EC2D21" w:rsidP="001933BF">
            <w:pPr>
              <w:rPr>
                <w:rFonts w:ascii="Times New Roman" w:hAnsi="Times New Roman"/>
                <w:sz w:val="24"/>
                <w:szCs w:val="24"/>
              </w:rPr>
            </w:pPr>
            <w:r>
              <w:rPr>
                <w:rFonts w:ascii="Times New Roman" w:hAnsi="Times New Roman"/>
                <w:sz w:val="24"/>
                <w:szCs w:val="24"/>
              </w:rPr>
              <w:t>9.00-9.25</w:t>
            </w:r>
          </w:p>
          <w:p w:rsidR="00EC2D21" w:rsidRPr="00333451" w:rsidRDefault="00EC2D21" w:rsidP="001933BF">
            <w:pPr>
              <w:rPr>
                <w:rFonts w:ascii="Times New Roman" w:hAnsi="Times New Roman"/>
                <w:sz w:val="24"/>
                <w:szCs w:val="24"/>
              </w:rPr>
            </w:pPr>
            <w:r>
              <w:rPr>
                <w:rFonts w:ascii="Times New Roman" w:hAnsi="Times New Roman"/>
                <w:sz w:val="24"/>
                <w:szCs w:val="24"/>
              </w:rPr>
              <w:t>9.35-10.00</w:t>
            </w:r>
          </w:p>
          <w:p w:rsidR="00EC2D21" w:rsidRPr="00910734" w:rsidRDefault="00EC2D21" w:rsidP="001933BF">
            <w:pPr>
              <w:rPr>
                <w:rFonts w:ascii="Times New Roman" w:hAnsi="Times New Roman"/>
                <w:sz w:val="24"/>
                <w:szCs w:val="24"/>
              </w:rPr>
            </w:pPr>
          </w:p>
        </w:tc>
        <w:tc>
          <w:tcPr>
            <w:tcW w:w="1843" w:type="dxa"/>
            <w:tcBorders>
              <w:top w:val="single" w:sz="4" w:space="0" w:color="auto"/>
              <w:right w:val="single" w:sz="4" w:space="0" w:color="auto"/>
            </w:tcBorders>
          </w:tcPr>
          <w:p w:rsidR="00EC2D21" w:rsidRPr="00910734" w:rsidRDefault="00EC2D21" w:rsidP="001933BF">
            <w:pPr>
              <w:rPr>
                <w:rFonts w:ascii="Times New Roman" w:hAnsi="Times New Roman"/>
                <w:sz w:val="24"/>
                <w:szCs w:val="24"/>
              </w:rPr>
            </w:pPr>
            <w:r>
              <w:rPr>
                <w:rFonts w:ascii="Times New Roman" w:hAnsi="Times New Roman"/>
                <w:sz w:val="24"/>
                <w:szCs w:val="24"/>
              </w:rPr>
              <w:t>9.00-9.25</w:t>
            </w:r>
          </w:p>
          <w:p w:rsidR="00EC2D21" w:rsidRPr="00333451" w:rsidRDefault="00EC2D21" w:rsidP="001933BF">
            <w:pPr>
              <w:rPr>
                <w:rFonts w:ascii="Times New Roman" w:hAnsi="Times New Roman"/>
                <w:sz w:val="24"/>
                <w:szCs w:val="24"/>
              </w:rPr>
            </w:pPr>
            <w:r>
              <w:rPr>
                <w:rFonts w:ascii="Times New Roman" w:hAnsi="Times New Roman"/>
                <w:sz w:val="24"/>
                <w:szCs w:val="24"/>
              </w:rPr>
              <w:t>9.35-10.00</w:t>
            </w:r>
          </w:p>
          <w:p w:rsidR="00EC2D21" w:rsidRPr="00910734" w:rsidRDefault="00EC2D21" w:rsidP="001933BF">
            <w:pPr>
              <w:rPr>
                <w:rFonts w:ascii="Times New Roman" w:hAnsi="Times New Roman"/>
                <w:sz w:val="24"/>
                <w:szCs w:val="24"/>
              </w:rPr>
            </w:pPr>
          </w:p>
        </w:tc>
        <w:tc>
          <w:tcPr>
            <w:tcW w:w="2268" w:type="dxa"/>
            <w:tcBorders>
              <w:top w:val="single" w:sz="4" w:space="0" w:color="auto"/>
              <w:left w:val="single" w:sz="4" w:space="0" w:color="auto"/>
            </w:tcBorders>
          </w:tcPr>
          <w:p w:rsidR="00EC2D21" w:rsidRPr="00910734" w:rsidRDefault="00EC2D21" w:rsidP="001933BF">
            <w:pPr>
              <w:rPr>
                <w:rFonts w:ascii="Times New Roman" w:hAnsi="Times New Roman"/>
                <w:sz w:val="24"/>
                <w:szCs w:val="24"/>
              </w:rPr>
            </w:pPr>
            <w:r>
              <w:rPr>
                <w:rFonts w:ascii="Times New Roman" w:hAnsi="Times New Roman"/>
                <w:sz w:val="24"/>
                <w:szCs w:val="24"/>
              </w:rPr>
              <w:t>9.00-9.25</w:t>
            </w:r>
          </w:p>
          <w:p w:rsidR="00EC2D21" w:rsidRPr="00333451" w:rsidRDefault="00EC2D21" w:rsidP="001933BF">
            <w:pPr>
              <w:rPr>
                <w:rFonts w:ascii="Times New Roman" w:hAnsi="Times New Roman"/>
                <w:sz w:val="24"/>
                <w:szCs w:val="24"/>
              </w:rPr>
            </w:pPr>
            <w:r>
              <w:rPr>
                <w:rFonts w:ascii="Times New Roman" w:hAnsi="Times New Roman"/>
                <w:sz w:val="24"/>
                <w:szCs w:val="24"/>
              </w:rPr>
              <w:t>9.35-10.00</w:t>
            </w:r>
          </w:p>
          <w:p w:rsidR="00EC2D21" w:rsidRPr="00910734" w:rsidRDefault="00EC2D21" w:rsidP="001933BF">
            <w:pPr>
              <w:rPr>
                <w:rFonts w:ascii="Times New Roman" w:hAnsi="Times New Roman"/>
                <w:sz w:val="24"/>
                <w:szCs w:val="24"/>
              </w:rPr>
            </w:pPr>
          </w:p>
        </w:tc>
        <w:tc>
          <w:tcPr>
            <w:tcW w:w="3969" w:type="dxa"/>
            <w:tcBorders>
              <w:top w:val="single" w:sz="4" w:space="0" w:color="auto"/>
              <w:right w:val="single" w:sz="4" w:space="0" w:color="auto"/>
            </w:tcBorders>
          </w:tcPr>
          <w:p w:rsidR="00EC2D21" w:rsidRPr="00910734" w:rsidRDefault="00EC2D21" w:rsidP="001933BF">
            <w:pPr>
              <w:rPr>
                <w:rFonts w:ascii="Times New Roman" w:hAnsi="Times New Roman"/>
                <w:sz w:val="24"/>
                <w:szCs w:val="24"/>
              </w:rPr>
            </w:pPr>
            <w:r>
              <w:rPr>
                <w:rFonts w:ascii="Times New Roman" w:hAnsi="Times New Roman"/>
                <w:sz w:val="24"/>
                <w:szCs w:val="24"/>
              </w:rPr>
              <w:t>9.00-9.25</w:t>
            </w:r>
          </w:p>
          <w:p w:rsidR="00EC2D21" w:rsidRPr="00910734" w:rsidRDefault="00EC2D21" w:rsidP="001933BF">
            <w:pPr>
              <w:rPr>
                <w:rFonts w:ascii="Times New Roman" w:hAnsi="Times New Roman"/>
                <w:sz w:val="24"/>
                <w:szCs w:val="24"/>
              </w:rPr>
            </w:pPr>
          </w:p>
        </w:tc>
        <w:tc>
          <w:tcPr>
            <w:tcW w:w="2551" w:type="dxa"/>
            <w:tcBorders>
              <w:top w:val="single" w:sz="4" w:space="0" w:color="auto"/>
              <w:lef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9.30-9.55</w:t>
            </w:r>
          </w:p>
          <w:p w:rsidR="00EC2D21" w:rsidRDefault="00EC2D21" w:rsidP="001933BF">
            <w:pPr>
              <w:rPr>
                <w:rFonts w:ascii="Times New Roman" w:hAnsi="Times New Roman"/>
                <w:sz w:val="24"/>
                <w:szCs w:val="24"/>
              </w:rPr>
            </w:pPr>
          </w:p>
        </w:tc>
      </w:tr>
      <w:tr w:rsidR="00EC2D21" w:rsidRPr="00333451" w:rsidTr="00EC2D21">
        <w:tc>
          <w:tcPr>
            <w:tcW w:w="3545" w:type="dxa"/>
            <w:tcBorders>
              <w:right w:val="single" w:sz="4" w:space="0" w:color="auto"/>
            </w:tcBorders>
          </w:tcPr>
          <w:p w:rsidR="00EC2D21" w:rsidRDefault="00EC2D21" w:rsidP="001933BF">
            <w:pPr>
              <w:rPr>
                <w:rFonts w:ascii="Times New Roman" w:hAnsi="Times New Roman"/>
                <w:sz w:val="28"/>
                <w:szCs w:val="28"/>
              </w:rPr>
            </w:pPr>
            <w:r>
              <w:rPr>
                <w:rFonts w:ascii="Times New Roman" w:hAnsi="Times New Roman"/>
                <w:sz w:val="28"/>
                <w:szCs w:val="28"/>
              </w:rPr>
              <w:t>Игры художественная литература</w:t>
            </w:r>
          </w:p>
        </w:tc>
        <w:tc>
          <w:tcPr>
            <w:tcW w:w="1984" w:type="dxa"/>
            <w:tcBorders>
              <w:right w:val="single" w:sz="4" w:space="0" w:color="auto"/>
            </w:tcBorders>
          </w:tcPr>
          <w:p w:rsidR="00EC2D21" w:rsidRPr="00333451" w:rsidRDefault="00EC2D21" w:rsidP="001933BF">
            <w:pPr>
              <w:rPr>
                <w:rFonts w:ascii="Times New Roman" w:hAnsi="Times New Roman"/>
                <w:sz w:val="24"/>
                <w:szCs w:val="24"/>
              </w:rPr>
            </w:pPr>
            <w:r>
              <w:rPr>
                <w:rFonts w:ascii="Times New Roman" w:hAnsi="Times New Roman"/>
                <w:sz w:val="24"/>
                <w:szCs w:val="24"/>
              </w:rPr>
              <w:t>10.00</w:t>
            </w:r>
            <w:r w:rsidRPr="00333451">
              <w:rPr>
                <w:rFonts w:ascii="Times New Roman" w:hAnsi="Times New Roman"/>
                <w:sz w:val="24"/>
                <w:szCs w:val="24"/>
              </w:rPr>
              <w:t>-10.30</w:t>
            </w:r>
          </w:p>
        </w:tc>
        <w:tc>
          <w:tcPr>
            <w:tcW w:w="1843" w:type="dxa"/>
            <w:tcBorders>
              <w:right w:val="single" w:sz="4" w:space="0" w:color="auto"/>
            </w:tcBorders>
          </w:tcPr>
          <w:p w:rsidR="00EC2D21" w:rsidRPr="00333451" w:rsidRDefault="00EC2D21" w:rsidP="001933BF">
            <w:pPr>
              <w:rPr>
                <w:rFonts w:ascii="Times New Roman" w:hAnsi="Times New Roman"/>
                <w:sz w:val="24"/>
                <w:szCs w:val="24"/>
              </w:rPr>
            </w:pPr>
            <w:r>
              <w:rPr>
                <w:rFonts w:ascii="Times New Roman" w:hAnsi="Times New Roman"/>
                <w:sz w:val="24"/>
                <w:szCs w:val="24"/>
              </w:rPr>
              <w:t>10.00</w:t>
            </w:r>
            <w:r w:rsidRPr="00333451">
              <w:rPr>
                <w:rFonts w:ascii="Times New Roman" w:hAnsi="Times New Roman"/>
                <w:sz w:val="24"/>
                <w:szCs w:val="24"/>
              </w:rPr>
              <w:t>-10.30</w:t>
            </w:r>
          </w:p>
        </w:tc>
        <w:tc>
          <w:tcPr>
            <w:tcW w:w="2268" w:type="dxa"/>
            <w:tcBorders>
              <w:left w:val="single" w:sz="4" w:space="0" w:color="auto"/>
            </w:tcBorders>
          </w:tcPr>
          <w:p w:rsidR="00EC2D21" w:rsidRPr="00333451" w:rsidRDefault="00EC2D21" w:rsidP="001933BF">
            <w:pPr>
              <w:rPr>
                <w:rFonts w:ascii="Times New Roman" w:hAnsi="Times New Roman"/>
                <w:sz w:val="24"/>
                <w:szCs w:val="24"/>
              </w:rPr>
            </w:pPr>
            <w:r>
              <w:rPr>
                <w:rFonts w:ascii="Times New Roman" w:hAnsi="Times New Roman"/>
                <w:sz w:val="24"/>
                <w:szCs w:val="24"/>
              </w:rPr>
              <w:t>10.00</w:t>
            </w:r>
            <w:r w:rsidRPr="00333451">
              <w:rPr>
                <w:rFonts w:ascii="Times New Roman" w:hAnsi="Times New Roman"/>
                <w:sz w:val="24"/>
                <w:szCs w:val="24"/>
              </w:rPr>
              <w:t>-10.30</w:t>
            </w:r>
          </w:p>
        </w:tc>
        <w:tc>
          <w:tcPr>
            <w:tcW w:w="3969" w:type="dxa"/>
            <w:tcBorders>
              <w:right w:val="single" w:sz="4" w:space="0" w:color="auto"/>
            </w:tcBorders>
          </w:tcPr>
          <w:p w:rsidR="00EC2D21" w:rsidRPr="00631E2C" w:rsidRDefault="00EC2D21" w:rsidP="001933BF">
            <w:pPr>
              <w:rPr>
                <w:rFonts w:ascii="Times New Roman" w:hAnsi="Times New Roman"/>
                <w:sz w:val="24"/>
                <w:szCs w:val="24"/>
              </w:rPr>
            </w:pPr>
            <w:r w:rsidRPr="00631E2C">
              <w:rPr>
                <w:rFonts w:ascii="Times New Roman" w:hAnsi="Times New Roman"/>
                <w:sz w:val="24"/>
                <w:szCs w:val="24"/>
              </w:rPr>
              <w:t>9.</w:t>
            </w:r>
            <w:r>
              <w:rPr>
                <w:rFonts w:ascii="Times New Roman" w:hAnsi="Times New Roman"/>
                <w:sz w:val="24"/>
                <w:szCs w:val="24"/>
              </w:rPr>
              <w:t>25</w:t>
            </w:r>
            <w:r w:rsidRPr="00631E2C">
              <w:rPr>
                <w:rFonts w:ascii="Times New Roman" w:hAnsi="Times New Roman"/>
                <w:sz w:val="24"/>
                <w:szCs w:val="24"/>
              </w:rPr>
              <w:t>-10.30</w:t>
            </w:r>
          </w:p>
          <w:p w:rsidR="00EC2D21" w:rsidRPr="00631E2C" w:rsidRDefault="00EC2D21" w:rsidP="001933BF">
            <w:pPr>
              <w:rPr>
                <w:rFonts w:ascii="Times New Roman" w:hAnsi="Times New Roman"/>
                <w:sz w:val="24"/>
                <w:szCs w:val="24"/>
              </w:rPr>
            </w:pPr>
          </w:p>
        </w:tc>
        <w:tc>
          <w:tcPr>
            <w:tcW w:w="2551" w:type="dxa"/>
            <w:tcBorders>
              <w:lef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9.00-9.30</w:t>
            </w:r>
          </w:p>
          <w:p w:rsidR="00EC2D21" w:rsidRPr="00631E2C" w:rsidRDefault="00EC2D21" w:rsidP="001933BF">
            <w:pPr>
              <w:rPr>
                <w:rFonts w:ascii="Times New Roman" w:hAnsi="Times New Roman"/>
                <w:sz w:val="24"/>
                <w:szCs w:val="24"/>
              </w:rPr>
            </w:pPr>
            <w:r w:rsidRPr="00631E2C">
              <w:rPr>
                <w:rFonts w:ascii="Times New Roman" w:hAnsi="Times New Roman"/>
                <w:sz w:val="24"/>
                <w:szCs w:val="24"/>
              </w:rPr>
              <w:t>9.55-10.30</w:t>
            </w:r>
          </w:p>
          <w:p w:rsidR="00EC2D21" w:rsidRPr="00631E2C" w:rsidRDefault="00EC2D21" w:rsidP="001933BF">
            <w:pPr>
              <w:rPr>
                <w:rFonts w:ascii="Times New Roman" w:hAnsi="Times New Roman"/>
                <w:sz w:val="24"/>
                <w:szCs w:val="24"/>
              </w:rPr>
            </w:pPr>
          </w:p>
        </w:tc>
      </w:tr>
      <w:tr w:rsidR="00EC2D21" w:rsidRPr="00333451" w:rsidTr="00EC2D21">
        <w:tc>
          <w:tcPr>
            <w:tcW w:w="9640" w:type="dxa"/>
            <w:gridSpan w:val="4"/>
          </w:tcPr>
          <w:p w:rsidR="00EC2D21" w:rsidRPr="00631E2C" w:rsidRDefault="00EC2D21" w:rsidP="001933BF">
            <w:pPr>
              <w:rPr>
                <w:rFonts w:ascii="Times New Roman" w:hAnsi="Times New Roman"/>
                <w:sz w:val="28"/>
                <w:szCs w:val="28"/>
              </w:rPr>
            </w:pPr>
            <w:r>
              <w:rPr>
                <w:rFonts w:ascii="Times New Roman" w:hAnsi="Times New Roman"/>
                <w:sz w:val="28"/>
                <w:szCs w:val="28"/>
              </w:rPr>
              <w:lastRenderedPageBreak/>
              <w:t>ОБЖ</w:t>
            </w:r>
          </w:p>
        </w:tc>
        <w:tc>
          <w:tcPr>
            <w:tcW w:w="6520" w:type="dxa"/>
            <w:gridSpan w:val="2"/>
          </w:tcPr>
          <w:p w:rsidR="00EC2D21" w:rsidRPr="00631E2C" w:rsidRDefault="00EC2D21" w:rsidP="001933BF">
            <w:pPr>
              <w:rPr>
                <w:rFonts w:ascii="Times New Roman" w:hAnsi="Times New Roman"/>
                <w:sz w:val="28"/>
                <w:szCs w:val="28"/>
              </w:rPr>
            </w:pPr>
            <w:r w:rsidRPr="00631E2C">
              <w:rPr>
                <w:rFonts w:ascii="Times New Roman" w:hAnsi="Times New Roman"/>
                <w:sz w:val="28"/>
                <w:szCs w:val="28"/>
              </w:rPr>
              <w:t>10.30-10.50</w:t>
            </w:r>
          </w:p>
        </w:tc>
      </w:tr>
      <w:tr w:rsidR="00EC2D21" w:rsidRPr="00631E2C" w:rsidTr="00EC2D21">
        <w:tc>
          <w:tcPr>
            <w:tcW w:w="9640" w:type="dxa"/>
            <w:gridSpan w:val="4"/>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 прогулке, прогулка (игры, наблюдения, труд)</w:t>
            </w:r>
          </w:p>
        </w:tc>
        <w:tc>
          <w:tcPr>
            <w:tcW w:w="6520" w:type="dxa"/>
            <w:gridSpan w:val="2"/>
          </w:tcPr>
          <w:p w:rsidR="00EC2D21" w:rsidRPr="00631E2C" w:rsidRDefault="00EC2D21" w:rsidP="001933BF">
            <w:pPr>
              <w:rPr>
                <w:rFonts w:ascii="Times New Roman" w:hAnsi="Times New Roman"/>
                <w:sz w:val="28"/>
                <w:szCs w:val="28"/>
              </w:rPr>
            </w:pPr>
            <w:r w:rsidRPr="00631E2C">
              <w:rPr>
                <w:rFonts w:ascii="Times New Roman" w:hAnsi="Times New Roman"/>
                <w:sz w:val="28"/>
                <w:szCs w:val="28"/>
              </w:rPr>
              <w:t>10.50-11.50</w:t>
            </w:r>
          </w:p>
        </w:tc>
      </w:tr>
      <w:tr w:rsidR="00EC2D21" w:rsidRPr="00034DD6" w:rsidTr="00EC2D21">
        <w:tc>
          <w:tcPr>
            <w:tcW w:w="9640" w:type="dxa"/>
            <w:gridSpan w:val="4"/>
          </w:tcPr>
          <w:p w:rsidR="00EC2D21" w:rsidRPr="00034DD6" w:rsidRDefault="00EC2D21" w:rsidP="001933BF">
            <w:pPr>
              <w:rPr>
                <w:rFonts w:ascii="Times New Roman" w:hAnsi="Times New Roman"/>
                <w:sz w:val="28"/>
                <w:szCs w:val="28"/>
              </w:rPr>
            </w:pPr>
            <w:r w:rsidRPr="00631E2C">
              <w:rPr>
                <w:rFonts w:ascii="Times New Roman" w:hAnsi="Times New Roman"/>
                <w:sz w:val="28"/>
                <w:szCs w:val="28"/>
              </w:rPr>
              <w:t>Возвращение с п</w:t>
            </w:r>
            <w:r>
              <w:rPr>
                <w:rFonts w:ascii="Times New Roman" w:hAnsi="Times New Roman"/>
                <w:sz w:val="28"/>
                <w:szCs w:val="28"/>
              </w:rPr>
              <w:t>рогулки</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11.50-12.00</w:t>
            </w:r>
          </w:p>
        </w:tc>
      </w:tr>
      <w:tr w:rsidR="00EC2D21" w:rsidRPr="00034DD6" w:rsidTr="00EC2D21">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обеду, обед</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12.00-12.30</w:t>
            </w:r>
          </w:p>
        </w:tc>
      </w:tr>
      <w:tr w:rsidR="00EC2D21" w:rsidRPr="00034DD6" w:rsidTr="00EC2D21">
        <w:tc>
          <w:tcPr>
            <w:tcW w:w="9640" w:type="dxa"/>
            <w:gridSpan w:val="4"/>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ко сну, дневной сон</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12.30-15.00</w:t>
            </w:r>
          </w:p>
        </w:tc>
      </w:tr>
      <w:tr w:rsidR="00EC2D21" w:rsidRPr="00034DD6" w:rsidTr="00EC2D21">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Подъем </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15.00-15.05</w:t>
            </w:r>
          </w:p>
        </w:tc>
      </w:tr>
      <w:tr w:rsidR="00EC2D21" w:rsidRPr="00034DD6" w:rsidTr="00EC2D21">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15.05-15.30</w:t>
            </w:r>
          </w:p>
        </w:tc>
      </w:tr>
      <w:tr w:rsidR="00EC2D21" w:rsidRPr="00034DD6" w:rsidTr="00EC2D21">
        <w:tc>
          <w:tcPr>
            <w:tcW w:w="9640" w:type="dxa"/>
            <w:gridSpan w:val="4"/>
          </w:tcPr>
          <w:p w:rsidR="00EC2D21" w:rsidRDefault="00EC2D21" w:rsidP="001933BF">
            <w:pPr>
              <w:rPr>
                <w:rFonts w:ascii="Times New Roman" w:hAnsi="Times New Roman"/>
                <w:sz w:val="28"/>
                <w:szCs w:val="28"/>
              </w:rPr>
            </w:pPr>
            <w:r>
              <w:rPr>
                <w:rFonts w:ascii="Times New Roman" w:hAnsi="Times New Roman"/>
                <w:sz w:val="28"/>
                <w:szCs w:val="28"/>
              </w:rPr>
              <w:t xml:space="preserve">Подготовка к полднику, полдник </w:t>
            </w:r>
          </w:p>
        </w:tc>
        <w:tc>
          <w:tcPr>
            <w:tcW w:w="6520" w:type="dxa"/>
            <w:gridSpan w:val="2"/>
          </w:tcPr>
          <w:p w:rsidR="00EC2D21" w:rsidRDefault="00EC2D21" w:rsidP="001933BF">
            <w:pPr>
              <w:rPr>
                <w:rFonts w:ascii="Times New Roman" w:hAnsi="Times New Roman"/>
                <w:sz w:val="28"/>
                <w:szCs w:val="28"/>
              </w:rPr>
            </w:pPr>
            <w:r>
              <w:rPr>
                <w:rFonts w:ascii="Times New Roman" w:hAnsi="Times New Roman"/>
                <w:sz w:val="28"/>
                <w:szCs w:val="28"/>
              </w:rPr>
              <w:t>15.30-15.45</w:t>
            </w:r>
          </w:p>
        </w:tc>
      </w:tr>
      <w:tr w:rsidR="00EC2D21" w:rsidRPr="00034DD6" w:rsidTr="00EC2D21">
        <w:trPr>
          <w:trHeight w:val="440"/>
        </w:trPr>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прогулке, прогулка</w:t>
            </w:r>
          </w:p>
        </w:tc>
        <w:tc>
          <w:tcPr>
            <w:tcW w:w="6520" w:type="dxa"/>
            <w:gridSpan w:val="2"/>
          </w:tcPr>
          <w:p w:rsidR="00EC2D21" w:rsidRPr="00C72E4A" w:rsidRDefault="00EC2D21" w:rsidP="001933BF">
            <w:pPr>
              <w:rPr>
                <w:rFonts w:ascii="Times New Roman" w:hAnsi="Times New Roman"/>
                <w:sz w:val="28"/>
                <w:szCs w:val="28"/>
              </w:rPr>
            </w:pPr>
            <w:r>
              <w:rPr>
                <w:rFonts w:ascii="Times New Roman" w:hAnsi="Times New Roman"/>
                <w:sz w:val="28"/>
                <w:szCs w:val="28"/>
              </w:rPr>
              <w:t>15.45-17</w:t>
            </w:r>
            <w:r w:rsidRPr="00C72E4A">
              <w:rPr>
                <w:rFonts w:ascii="Times New Roman" w:hAnsi="Times New Roman"/>
                <w:sz w:val="28"/>
                <w:szCs w:val="28"/>
              </w:rPr>
              <w:t>.10</w:t>
            </w:r>
          </w:p>
        </w:tc>
      </w:tr>
      <w:tr w:rsidR="00EC2D21" w:rsidRPr="00034DD6" w:rsidTr="00EC2D21">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17.10-17.20</w:t>
            </w:r>
          </w:p>
        </w:tc>
      </w:tr>
      <w:tr w:rsidR="00EC2D21" w:rsidRPr="00034DD6" w:rsidTr="00EC2D21">
        <w:tc>
          <w:tcPr>
            <w:tcW w:w="9640" w:type="dxa"/>
            <w:gridSpan w:val="4"/>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Игры, самостоятельная деятельность, художественная литература</w:t>
            </w:r>
          </w:p>
        </w:tc>
        <w:tc>
          <w:tcPr>
            <w:tcW w:w="6520" w:type="dxa"/>
            <w:gridSpan w:val="2"/>
          </w:tcPr>
          <w:p w:rsidR="00EC2D21" w:rsidRDefault="00EC2D21" w:rsidP="001933BF">
            <w:pPr>
              <w:rPr>
                <w:rFonts w:ascii="Times New Roman" w:hAnsi="Times New Roman"/>
                <w:sz w:val="28"/>
                <w:szCs w:val="28"/>
              </w:rPr>
            </w:pPr>
            <w:r>
              <w:rPr>
                <w:rFonts w:ascii="Times New Roman" w:hAnsi="Times New Roman"/>
                <w:sz w:val="28"/>
                <w:szCs w:val="28"/>
              </w:rPr>
              <w:t>17.20-17.30</w:t>
            </w:r>
          </w:p>
        </w:tc>
      </w:tr>
      <w:tr w:rsidR="00EC2D21" w:rsidRPr="00034DD6" w:rsidTr="00EC2D21">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ужину, ужин</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17.30-18.00</w:t>
            </w:r>
          </w:p>
        </w:tc>
      </w:tr>
      <w:tr w:rsidR="00EC2D21" w:rsidRPr="00034DD6" w:rsidTr="00EC2D21">
        <w:tc>
          <w:tcPr>
            <w:tcW w:w="9640" w:type="dxa"/>
            <w:gridSpan w:val="4"/>
          </w:tcPr>
          <w:p w:rsidR="00EC2D21" w:rsidRPr="00C72E4A" w:rsidRDefault="00EC2D21" w:rsidP="001933BF">
            <w:pPr>
              <w:rPr>
                <w:rFonts w:ascii="Times New Roman" w:hAnsi="Times New Roman"/>
                <w:sz w:val="28"/>
                <w:szCs w:val="28"/>
              </w:rPr>
            </w:pPr>
            <w:r>
              <w:rPr>
                <w:rFonts w:ascii="Times New Roman" w:hAnsi="Times New Roman"/>
                <w:sz w:val="28"/>
                <w:szCs w:val="28"/>
              </w:rPr>
              <w:t>Прогулка, и</w:t>
            </w:r>
            <w:r w:rsidRPr="00C72E4A">
              <w:rPr>
                <w:rFonts w:ascii="Times New Roman" w:hAnsi="Times New Roman"/>
                <w:sz w:val="28"/>
                <w:szCs w:val="28"/>
              </w:rPr>
              <w:t xml:space="preserve">гры, уход детей домой </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18.00-19.00</w:t>
            </w:r>
          </w:p>
        </w:tc>
      </w:tr>
    </w:tbl>
    <w:p w:rsidR="00EC2D21" w:rsidRPr="003E5F27" w:rsidRDefault="00EC2D21" w:rsidP="00EC2D21">
      <w:pPr>
        <w:spacing w:after="0" w:line="240" w:lineRule="auto"/>
        <w:rPr>
          <w:rFonts w:ascii="Times New Roman" w:hAnsi="Times New Roman"/>
        </w:rPr>
      </w:pPr>
      <w:r>
        <w:rPr>
          <w:rFonts w:ascii="Times New Roman" w:hAnsi="Times New Roman"/>
        </w:rPr>
        <w:t xml:space="preserve">                                                                                  </w:t>
      </w:r>
    </w:p>
    <w:p w:rsidR="00EC2D21" w:rsidRDefault="00EC2D21" w:rsidP="00EC2D21">
      <w:pPr>
        <w:spacing w:after="0" w:line="240" w:lineRule="auto"/>
        <w:rPr>
          <w:rFonts w:ascii="Times New Roman" w:hAnsi="Times New Roman"/>
          <w:b/>
          <w:sz w:val="28"/>
          <w:szCs w:val="28"/>
        </w:rPr>
      </w:pPr>
      <w:r w:rsidRPr="00AA1476">
        <w:rPr>
          <w:rFonts w:ascii="Times New Roman" w:hAnsi="Times New Roman"/>
          <w:b/>
          <w:sz w:val="28"/>
          <w:szCs w:val="28"/>
        </w:rPr>
        <w:t xml:space="preserve">                  </w:t>
      </w:r>
      <w:r>
        <w:rPr>
          <w:rFonts w:ascii="Times New Roman" w:hAnsi="Times New Roman"/>
          <w:b/>
          <w:sz w:val="28"/>
          <w:szCs w:val="28"/>
        </w:rPr>
        <w:t xml:space="preserve">                                           </w:t>
      </w:r>
    </w:p>
    <w:p w:rsidR="00EC2D21" w:rsidRPr="00AA1476" w:rsidRDefault="00EC2D21" w:rsidP="00EC2D21">
      <w:pPr>
        <w:spacing w:after="0" w:line="240" w:lineRule="auto"/>
        <w:rPr>
          <w:rFonts w:ascii="Times New Roman" w:hAnsi="Times New Roman"/>
          <w:b/>
          <w:sz w:val="28"/>
          <w:szCs w:val="28"/>
        </w:rPr>
      </w:pPr>
      <w:r>
        <w:rPr>
          <w:rFonts w:ascii="Times New Roman" w:hAnsi="Times New Roman"/>
          <w:b/>
          <w:sz w:val="28"/>
          <w:szCs w:val="28"/>
        </w:rPr>
        <w:t xml:space="preserve">Подготовительная  группа </w:t>
      </w:r>
      <w:r w:rsidRPr="00AA1476">
        <w:rPr>
          <w:rFonts w:ascii="Times New Roman" w:hAnsi="Times New Roman"/>
          <w:b/>
          <w:sz w:val="28"/>
          <w:szCs w:val="28"/>
        </w:rPr>
        <w:t xml:space="preserve">  </w:t>
      </w:r>
    </w:p>
    <w:tbl>
      <w:tblPr>
        <w:tblStyle w:val="ae"/>
        <w:tblW w:w="16160" w:type="dxa"/>
        <w:tblInd w:w="-743" w:type="dxa"/>
        <w:tblLayout w:type="fixed"/>
        <w:tblLook w:val="04A0"/>
      </w:tblPr>
      <w:tblGrid>
        <w:gridCol w:w="3389"/>
        <w:gridCol w:w="2282"/>
        <w:gridCol w:w="1984"/>
        <w:gridCol w:w="1985"/>
        <w:gridCol w:w="2693"/>
        <w:gridCol w:w="3827"/>
      </w:tblGrid>
      <w:tr w:rsidR="00EC2D21" w:rsidRPr="00034DD6" w:rsidTr="00EC2D21">
        <w:trPr>
          <w:trHeight w:val="319"/>
        </w:trPr>
        <w:tc>
          <w:tcPr>
            <w:tcW w:w="9640" w:type="dxa"/>
            <w:gridSpan w:val="4"/>
          </w:tcPr>
          <w:p w:rsidR="00EC2D21" w:rsidRPr="00034DD6" w:rsidRDefault="00EC2D21" w:rsidP="001933BF">
            <w:pPr>
              <w:rPr>
                <w:rFonts w:ascii="Times New Roman" w:hAnsi="Times New Roman"/>
                <w:sz w:val="28"/>
                <w:szCs w:val="28"/>
              </w:rPr>
            </w:pPr>
            <w:r w:rsidRPr="00034DD6">
              <w:rPr>
                <w:rFonts w:ascii="Times New Roman" w:hAnsi="Times New Roman"/>
                <w:sz w:val="28"/>
                <w:szCs w:val="28"/>
              </w:rPr>
              <w:t>Прием, осмотр, игры</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7.00-8.00</w:t>
            </w:r>
          </w:p>
        </w:tc>
      </w:tr>
      <w:tr w:rsidR="00EC2D21" w:rsidRPr="00034DD6" w:rsidTr="00EC2D21">
        <w:trPr>
          <w:trHeight w:val="334"/>
        </w:trPr>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Утренняя гимнастика (группа)</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8.00-8.10</w:t>
            </w:r>
          </w:p>
        </w:tc>
      </w:tr>
      <w:tr w:rsidR="00EC2D21" w:rsidRPr="00034DD6" w:rsidTr="00EC2D21">
        <w:trPr>
          <w:trHeight w:val="319"/>
        </w:trPr>
        <w:tc>
          <w:tcPr>
            <w:tcW w:w="9640" w:type="dxa"/>
            <w:gridSpan w:val="4"/>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520" w:type="dxa"/>
            <w:gridSpan w:val="2"/>
          </w:tcPr>
          <w:p w:rsidR="00EC2D21" w:rsidRDefault="00EC2D21" w:rsidP="001933BF">
            <w:pPr>
              <w:rPr>
                <w:rFonts w:ascii="Times New Roman" w:hAnsi="Times New Roman"/>
                <w:sz w:val="28"/>
                <w:szCs w:val="28"/>
              </w:rPr>
            </w:pPr>
            <w:r>
              <w:rPr>
                <w:rFonts w:ascii="Times New Roman" w:hAnsi="Times New Roman"/>
                <w:sz w:val="28"/>
                <w:szCs w:val="28"/>
              </w:rPr>
              <w:t>8.10-8.30</w:t>
            </w:r>
          </w:p>
        </w:tc>
      </w:tr>
      <w:tr w:rsidR="00EC2D21" w:rsidRPr="00034DD6" w:rsidTr="00EC2D21">
        <w:trPr>
          <w:trHeight w:val="319"/>
        </w:trPr>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завтраку, завтрак</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8.30-8.50</w:t>
            </w:r>
          </w:p>
        </w:tc>
      </w:tr>
      <w:tr w:rsidR="00EC2D21" w:rsidRPr="00034DD6" w:rsidTr="00EC2D21">
        <w:trPr>
          <w:trHeight w:val="319"/>
        </w:trPr>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Игры, подготовка к НОД</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8.50-9.00</w:t>
            </w:r>
          </w:p>
        </w:tc>
      </w:tr>
      <w:tr w:rsidR="00EC2D21" w:rsidRPr="00034DD6" w:rsidTr="00EC2D21">
        <w:trPr>
          <w:trHeight w:val="261"/>
        </w:trPr>
        <w:tc>
          <w:tcPr>
            <w:tcW w:w="3389" w:type="dxa"/>
            <w:vMerge w:val="restart"/>
            <w:tcBorders>
              <w:right w:val="single" w:sz="4" w:space="0" w:color="auto"/>
            </w:tcBorders>
          </w:tcPr>
          <w:p w:rsidR="00EC2D21" w:rsidRPr="003E5F27" w:rsidRDefault="00EC2D21" w:rsidP="001933BF">
            <w:pPr>
              <w:rPr>
                <w:rFonts w:ascii="Times New Roman" w:hAnsi="Times New Roman"/>
                <w:sz w:val="24"/>
                <w:szCs w:val="24"/>
              </w:rPr>
            </w:pPr>
            <w:r w:rsidRPr="003E5F27">
              <w:rPr>
                <w:rFonts w:ascii="Times New Roman" w:hAnsi="Times New Roman"/>
                <w:sz w:val="24"/>
                <w:szCs w:val="24"/>
              </w:rPr>
              <w:t xml:space="preserve">Непрерывная </w:t>
            </w:r>
          </w:p>
          <w:p w:rsidR="00EC2D21" w:rsidRPr="003E5F27" w:rsidRDefault="00EC2D21" w:rsidP="001933BF">
            <w:pPr>
              <w:rPr>
                <w:rFonts w:ascii="Times New Roman" w:hAnsi="Times New Roman"/>
                <w:sz w:val="24"/>
                <w:szCs w:val="24"/>
              </w:rPr>
            </w:pPr>
            <w:r w:rsidRPr="003E5F27">
              <w:rPr>
                <w:rFonts w:ascii="Times New Roman" w:hAnsi="Times New Roman"/>
                <w:sz w:val="24"/>
                <w:szCs w:val="24"/>
              </w:rPr>
              <w:t xml:space="preserve">образовательная </w:t>
            </w:r>
          </w:p>
          <w:p w:rsidR="00EC2D21" w:rsidRPr="003E5F27" w:rsidRDefault="00EC2D21" w:rsidP="001933BF">
            <w:pPr>
              <w:rPr>
                <w:rFonts w:ascii="Times New Roman" w:hAnsi="Times New Roman"/>
                <w:sz w:val="24"/>
                <w:szCs w:val="24"/>
              </w:rPr>
            </w:pPr>
            <w:r w:rsidRPr="003E5F27">
              <w:rPr>
                <w:rFonts w:ascii="Times New Roman" w:hAnsi="Times New Roman"/>
                <w:sz w:val="24"/>
                <w:szCs w:val="24"/>
              </w:rPr>
              <w:t>деятельность</w:t>
            </w:r>
          </w:p>
        </w:tc>
        <w:tc>
          <w:tcPr>
            <w:tcW w:w="2282" w:type="dxa"/>
            <w:tcBorders>
              <w:left w:val="single" w:sz="4" w:space="0" w:color="auto"/>
              <w:bottom w:val="single" w:sz="4" w:space="0" w:color="auto"/>
              <w:right w:val="single" w:sz="4" w:space="0" w:color="auto"/>
            </w:tcBorders>
          </w:tcPr>
          <w:p w:rsidR="00EC2D21" w:rsidRPr="00910734" w:rsidRDefault="00EC2D21" w:rsidP="001933BF">
            <w:pPr>
              <w:rPr>
                <w:rFonts w:ascii="Times New Roman" w:hAnsi="Times New Roman"/>
                <w:sz w:val="24"/>
                <w:szCs w:val="24"/>
              </w:rPr>
            </w:pPr>
            <w:r w:rsidRPr="00910734">
              <w:rPr>
                <w:rFonts w:ascii="Times New Roman" w:hAnsi="Times New Roman"/>
                <w:sz w:val="24"/>
                <w:szCs w:val="24"/>
              </w:rPr>
              <w:t>понедельник</w:t>
            </w:r>
          </w:p>
        </w:tc>
        <w:tc>
          <w:tcPr>
            <w:tcW w:w="1984" w:type="dxa"/>
            <w:tcBorders>
              <w:left w:val="single" w:sz="4" w:space="0" w:color="auto"/>
              <w:bottom w:val="single" w:sz="4" w:space="0" w:color="auto"/>
              <w:right w:val="single" w:sz="4" w:space="0" w:color="auto"/>
            </w:tcBorders>
          </w:tcPr>
          <w:p w:rsidR="00EC2D21" w:rsidRPr="00910734" w:rsidRDefault="00EC2D21" w:rsidP="001933BF">
            <w:pPr>
              <w:rPr>
                <w:rFonts w:ascii="Times New Roman" w:hAnsi="Times New Roman"/>
                <w:sz w:val="24"/>
                <w:szCs w:val="24"/>
              </w:rPr>
            </w:pPr>
            <w:r w:rsidRPr="00910734">
              <w:rPr>
                <w:rFonts w:ascii="Times New Roman" w:hAnsi="Times New Roman"/>
                <w:sz w:val="24"/>
                <w:szCs w:val="24"/>
              </w:rPr>
              <w:t>вторник</w:t>
            </w:r>
          </w:p>
        </w:tc>
        <w:tc>
          <w:tcPr>
            <w:tcW w:w="1985" w:type="dxa"/>
            <w:tcBorders>
              <w:left w:val="single" w:sz="4" w:space="0" w:color="auto"/>
              <w:bottom w:val="single" w:sz="4" w:space="0" w:color="auto"/>
            </w:tcBorders>
          </w:tcPr>
          <w:p w:rsidR="00EC2D21" w:rsidRPr="00910734" w:rsidRDefault="00EC2D21" w:rsidP="001933BF">
            <w:pPr>
              <w:rPr>
                <w:rFonts w:ascii="Times New Roman" w:hAnsi="Times New Roman"/>
                <w:sz w:val="24"/>
                <w:szCs w:val="24"/>
              </w:rPr>
            </w:pPr>
            <w:r w:rsidRPr="00910734">
              <w:rPr>
                <w:rFonts w:ascii="Times New Roman" w:hAnsi="Times New Roman"/>
                <w:sz w:val="24"/>
                <w:szCs w:val="24"/>
              </w:rPr>
              <w:t>среда</w:t>
            </w:r>
          </w:p>
        </w:tc>
        <w:tc>
          <w:tcPr>
            <w:tcW w:w="2693" w:type="dxa"/>
            <w:tcBorders>
              <w:bottom w:val="single" w:sz="4" w:space="0" w:color="auto"/>
              <w:right w:val="single" w:sz="4" w:space="0" w:color="auto"/>
            </w:tcBorders>
          </w:tcPr>
          <w:p w:rsidR="00EC2D21" w:rsidRPr="00910734" w:rsidRDefault="00EC2D21" w:rsidP="001933BF">
            <w:pPr>
              <w:rPr>
                <w:rFonts w:ascii="Times New Roman" w:hAnsi="Times New Roman"/>
                <w:sz w:val="24"/>
                <w:szCs w:val="24"/>
              </w:rPr>
            </w:pPr>
            <w:r w:rsidRPr="00910734">
              <w:rPr>
                <w:rFonts w:ascii="Times New Roman" w:hAnsi="Times New Roman"/>
                <w:sz w:val="24"/>
                <w:szCs w:val="24"/>
              </w:rPr>
              <w:t>четверг</w:t>
            </w:r>
          </w:p>
        </w:tc>
        <w:tc>
          <w:tcPr>
            <w:tcW w:w="3827" w:type="dxa"/>
            <w:tcBorders>
              <w:left w:val="single" w:sz="4" w:space="0" w:color="auto"/>
              <w:bottom w:val="single" w:sz="4" w:space="0" w:color="auto"/>
            </w:tcBorders>
          </w:tcPr>
          <w:p w:rsidR="00EC2D21" w:rsidRPr="00910734" w:rsidRDefault="00EC2D21" w:rsidP="001933BF">
            <w:pPr>
              <w:rPr>
                <w:rFonts w:ascii="Times New Roman" w:hAnsi="Times New Roman"/>
                <w:sz w:val="24"/>
                <w:szCs w:val="24"/>
              </w:rPr>
            </w:pPr>
            <w:r>
              <w:rPr>
                <w:rFonts w:ascii="Times New Roman" w:hAnsi="Times New Roman"/>
                <w:sz w:val="24"/>
                <w:szCs w:val="24"/>
              </w:rPr>
              <w:t>п</w:t>
            </w:r>
            <w:r w:rsidRPr="00910734">
              <w:rPr>
                <w:rFonts w:ascii="Times New Roman" w:hAnsi="Times New Roman"/>
                <w:sz w:val="24"/>
                <w:szCs w:val="24"/>
              </w:rPr>
              <w:t>ятница</w:t>
            </w:r>
          </w:p>
        </w:tc>
      </w:tr>
      <w:tr w:rsidR="00EC2D21" w:rsidRPr="00034DD6" w:rsidTr="00EC2D21">
        <w:trPr>
          <w:trHeight w:val="591"/>
        </w:trPr>
        <w:tc>
          <w:tcPr>
            <w:tcW w:w="3389" w:type="dxa"/>
            <w:vMerge/>
            <w:tcBorders>
              <w:bottom w:val="single" w:sz="4" w:space="0" w:color="auto"/>
              <w:right w:val="single" w:sz="4" w:space="0" w:color="auto"/>
            </w:tcBorders>
          </w:tcPr>
          <w:p w:rsidR="00EC2D21" w:rsidRPr="003E5F27" w:rsidRDefault="00EC2D21" w:rsidP="001933BF">
            <w:pPr>
              <w:rPr>
                <w:rFonts w:ascii="Times New Roman" w:hAnsi="Times New Roman"/>
                <w:sz w:val="24"/>
                <w:szCs w:val="24"/>
              </w:rPr>
            </w:pPr>
          </w:p>
        </w:tc>
        <w:tc>
          <w:tcPr>
            <w:tcW w:w="2282" w:type="dxa"/>
            <w:tcBorders>
              <w:top w:val="single" w:sz="4" w:space="0" w:color="auto"/>
              <w:left w:val="single" w:sz="4" w:space="0" w:color="auto"/>
              <w:bottom w:val="single" w:sz="4" w:space="0" w:color="auto"/>
              <w:right w:val="single" w:sz="4" w:space="0" w:color="auto"/>
            </w:tcBorders>
          </w:tcPr>
          <w:p w:rsidR="00EC2D21" w:rsidRPr="00910734" w:rsidRDefault="00EC2D21" w:rsidP="001933BF">
            <w:pPr>
              <w:rPr>
                <w:rFonts w:ascii="Times New Roman" w:hAnsi="Times New Roman"/>
                <w:sz w:val="24"/>
                <w:szCs w:val="24"/>
              </w:rPr>
            </w:pPr>
            <w:r w:rsidRPr="00910734">
              <w:rPr>
                <w:rFonts w:ascii="Times New Roman" w:hAnsi="Times New Roman"/>
                <w:sz w:val="24"/>
                <w:szCs w:val="24"/>
              </w:rPr>
              <w:t>9.00-9.30</w:t>
            </w:r>
          </w:p>
          <w:p w:rsidR="00EC2D21" w:rsidRPr="00631E2C" w:rsidRDefault="00EC2D21" w:rsidP="001933BF">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C2D21" w:rsidRPr="00910734" w:rsidRDefault="00EC2D21" w:rsidP="001933BF">
            <w:pPr>
              <w:rPr>
                <w:rFonts w:ascii="Times New Roman" w:hAnsi="Times New Roman"/>
                <w:sz w:val="24"/>
                <w:szCs w:val="24"/>
              </w:rPr>
            </w:pPr>
            <w:r w:rsidRPr="00910734">
              <w:rPr>
                <w:rFonts w:ascii="Times New Roman" w:hAnsi="Times New Roman"/>
                <w:sz w:val="24"/>
                <w:szCs w:val="24"/>
              </w:rPr>
              <w:t>9.00-9.30</w:t>
            </w:r>
          </w:p>
          <w:p w:rsidR="00EC2D21" w:rsidRPr="0051401D" w:rsidRDefault="00EC2D21" w:rsidP="001933BF">
            <w:pPr>
              <w:rPr>
                <w:rFonts w:ascii="Times New Roman" w:hAnsi="Times New Roman"/>
                <w:sz w:val="24"/>
                <w:szCs w:val="24"/>
              </w:rPr>
            </w:pPr>
            <w:r>
              <w:rPr>
                <w:rFonts w:ascii="Times New Roman" w:hAnsi="Times New Roman"/>
                <w:sz w:val="24"/>
                <w:szCs w:val="24"/>
              </w:rPr>
              <w:t>9.40-10.10</w:t>
            </w:r>
          </w:p>
        </w:tc>
        <w:tc>
          <w:tcPr>
            <w:tcW w:w="1985" w:type="dxa"/>
            <w:tcBorders>
              <w:top w:val="single" w:sz="4" w:space="0" w:color="auto"/>
              <w:left w:val="single" w:sz="4" w:space="0" w:color="auto"/>
              <w:bottom w:val="single" w:sz="4" w:space="0" w:color="auto"/>
            </w:tcBorders>
          </w:tcPr>
          <w:p w:rsidR="00EC2D21" w:rsidRPr="00910734" w:rsidRDefault="00EC2D21" w:rsidP="001933BF">
            <w:pPr>
              <w:rPr>
                <w:rFonts w:ascii="Times New Roman" w:hAnsi="Times New Roman"/>
                <w:sz w:val="24"/>
                <w:szCs w:val="24"/>
              </w:rPr>
            </w:pPr>
            <w:r w:rsidRPr="00910734">
              <w:rPr>
                <w:rFonts w:ascii="Times New Roman" w:hAnsi="Times New Roman"/>
                <w:sz w:val="24"/>
                <w:szCs w:val="24"/>
              </w:rPr>
              <w:t>9.00-9.30</w:t>
            </w:r>
          </w:p>
          <w:p w:rsidR="00EC2D21" w:rsidRPr="001A3643" w:rsidRDefault="00EC2D21" w:rsidP="001933BF">
            <w:pPr>
              <w:rPr>
                <w:rFonts w:ascii="Times New Roman" w:hAnsi="Times New Roman"/>
                <w:sz w:val="24"/>
                <w:szCs w:val="24"/>
              </w:rPr>
            </w:pPr>
            <w:r>
              <w:rPr>
                <w:rFonts w:ascii="Times New Roman" w:hAnsi="Times New Roman"/>
                <w:sz w:val="24"/>
                <w:szCs w:val="24"/>
              </w:rPr>
              <w:t>10.50-11.20</w:t>
            </w:r>
          </w:p>
        </w:tc>
        <w:tc>
          <w:tcPr>
            <w:tcW w:w="2693" w:type="dxa"/>
            <w:tcBorders>
              <w:top w:val="single" w:sz="4" w:space="0" w:color="auto"/>
              <w:bottom w:val="single" w:sz="4" w:space="0" w:color="auto"/>
              <w:right w:val="single" w:sz="4" w:space="0" w:color="auto"/>
            </w:tcBorders>
          </w:tcPr>
          <w:p w:rsidR="00EC2D21" w:rsidRPr="00910734" w:rsidRDefault="00EC2D21" w:rsidP="001933BF">
            <w:pPr>
              <w:rPr>
                <w:rFonts w:ascii="Times New Roman" w:hAnsi="Times New Roman"/>
                <w:sz w:val="24"/>
                <w:szCs w:val="24"/>
              </w:rPr>
            </w:pPr>
            <w:r w:rsidRPr="00910734">
              <w:rPr>
                <w:rFonts w:ascii="Times New Roman" w:hAnsi="Times New Roman"/>
                <w:sz w:val="24"/>
                <w:szCs w:val="24"/>
              </w:rPr>
              <w:t>9.00-9.30</w:t>
            </w:r>
          </w:p>
          <w:p w:rsidR="00EC2D21" w:rsidRPr="00910734" w:rsidRDefault="00EC2D21" w:rsidP="001933BF">
            <w:pPr>
              <w:rPr>
                <w:rFonts w:ascii="Times New Roman" w:hAnsi="Times New Roman"/>
                <w:sz w:val="24"/>
                <w:szCs w:val="24"/>
              </w:rPr>
            </w:pPr>
            <w:r w:rsidRPr="00910734">
              <w:rPr>
                <w:rFonts w:ascii="Times New Roman" w:hAnsi="Times New Roman"/>
                <w:sz w:val="24"/>
                <w:szCs w:val="24"/>
              </w:rPr>
              <w:t>9.40-10.10</w:t>
            </w:r>
          </w:p>
        </w:tc>
        <w:tc>
          <w:tcPr>
            <w:tcW w:w="3827" w:type="dxa"/>
            <w:tcBorders>
              <w:top w:val="single" w:sz="4" w:space="0" w:color="auto"/>
              <w:left w:val="single" w:sz="4" w:space="0" w:color="auto"/>
              <w:bottom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10.50-11.2</w:t>
            </w:r>
            <w:r w:rsidRPr="00910734">
              <w:rPr>
                <w:rFonts w:ascii="Times New Roman" w:hAnsi="Times New Roman"/>
                <w:sz w:val="24"/>
                <w:szCs w:val="24"/>
              </w:rPr>
              <w:t>0</w:t>
            </w:r>
          </w:p>
          <w:p w:rsidR="00EC2D21" w:rsidRDefault="00EC2D21" w:rsidP="001933BF">
            <w:pPr>
              <w:rPr>
                <w:rFonts w:ascii="Times New Roman" w:hAnsi="Times New Roman"/>
                <w:sz w:val="24"/>
                <w:szCs w:val="24"/>
              </w:rPr>
            </w:pPr>
          </w:p>
        </w:tc>
      </w:tr>
      <w:tr w:rsidR="00EC2D21" w:rsidRPr="00034DD6" w:rsidTr="00EC2D21">
        <w:trPr>
          <w:trHeight w:val="384"/>
        </w:trPr>
        <w:tc>
          <w:tcPr>
            <w:tcW w:w="3389" w:type="dxa"/>
            <w:tcBorders>
              <w:top w:val="single" w:sz="4" w:space="0" w:color="auto"/>
              <w:right w:val="single" w:sz="4" w:space="0" w:color="auto"/>
            </w:tcBorders>
          </w:tcPr>
          <w:p w:rsidR="00EC2D21" w:rsidRPr="001A3643" w:rsidRDefault="00EC2D21" w:rsidP="001933BF">
            <w:pPr>
              <w:rPr>
                <w:rFonts w:ascii="Times New Roman" w:hAnsi="Times New Roman"/>
                <w:sz w:val="24"/>
                <w:szCs w:val="24"/>
              </w:rPr>
            </w:pPr>
            <w:r w:rsidRPr="001A3643">
              <w:rPr>
                <w:rFonts w:ascii="Times New Roman" w:hAnsi="Times New Roman"/>
                <w:sz w:val="24"/>
                <w:szCs w:val="24"/>
              </w:rPr>
              <w:t>Игры, самостоятельная деятельность</w:t>
            </w:r>
          </w:p>
        </w:tc>
        <w:tc>
          <w:tcPr>
            <w:tcW w:w="2282" w:type="dxa"/>
            <w:tcBorders>
              <w:top w:val="single" w:sz="4" w:space="0" w:color="auto"/>
              <w:left w:val="single" w:sz="4" w:space="0" w:color="auto"/>
              <w:right w:val="single" w:sz="4" w:space="0" w:color="auto"/>
            </w:tcBorders>
          </w:tcPr>
          <w:p w:rsidR="00EC2D21" w:rsidRPr="003C4E8B" w:rsidRDefault="00EC2D21" w:rsidP="001933BF">
            <w:pPr>
              <w:rPr>
                <w:rFonts w:ascii="Times New Roman" w:hAnsi="Times New Roman"/>
                <w:sz w:val="24"/>
                <w:szCs w:val="24"/>
              </w:rPr>
            </w:pPr>
            <w:r>
              <w:rPr>
                <w:rFonts w:ascii="Times New Roman" w:hAnsi="Times New Roman"/>
                <w:sz w:val="24"/>
                <w:szCs w:val="24"/>
              </w:rPr>
              <w:t>9.30-9.4</w:t>
            </w:r>
            <w:r w:rsidRPr="005E77E4">
              <w:rPr>
                <w:rFonts w:ascii="Times New Roman" w:hAnsi="Times New Roman"/>
                <w:sz w:val="24"/>
                <w:szCs w:val="24"/>
              </w:rPr>
              <w:t>0</w:t>
            </w:r>
          </w:p>
        </w:tc>
        <w:tc>
          <w:tcPr>
            <w:tcW w:w="1984" w:type="dxa"/>
            <w:tcBorders>
              <w:top w:val="single" w:sz="4" w:space="0" w:color="auto"/>
              <w:left w:val="single" w:sz="4" w:space="0" w:color="auto"/>
              <w:right w:val="single" w:sz="4" w:space="0" w:color="auto"/>
            </w:tcBorders>
          </w:tcPr>
          <w:p w:rsidR="00EC2D21" w:rsidRPr="003C4E8B" w:rsidRDefault="00EC2D21" w:rsidP="001933BF">
            <w:pPr>
              <w:rPr>
                <w:rFonts w:ascii="Times New Roman" w:hAnsi="Times New Roman"/>
                <w:sz w:val="24"/>
                <w:szCs w:val="24"/>
              </w:rPr>
            </w:pPr>
            <w:r>
              <w:rPr>
                <w:rFonts w:ascii="Times New Roman" w:hAnsi="Times New Roman"/>
                <w:sz w:val="24"/>
                <w:szCs w:val="24"/>
              </w:rPr>
              <w:t>10.10-10.3</w:t>
            </w:r>
            <w:r w:rsidRPr="005E77E4">
              <w:rPr>
                <w:rFonts w:ascii="Times New Roman" w:hAnsi="Times New Roman"/>
                <w:sz w:val="24"/>
                <w:szCs w:val="24"/>
              </w:rPr>
              <w:t>0</w:t>
            </w:r>
          </w:p>
        </w:tc>
        <w:tc>
          <w:tcPr>
            <w:tcW w:w="1985" w:type="dxa"/>
            <w:tcBorders>
              <w:top w:val="single" w:sz="4" w:space="0" w:color="auto"/>
              <w:left w:val="single" w:sz="4" w:space="0" w:color="auto"/>
            </w:tcBorders>
          </w:tcPr>
          <w:p w:rsidR="00EC2D21" w:rsidRPr="001A3643" w:rsidRDefault="00EC2D21" w:rsidP="001933BF">
            <w:pPr>
              <w:rPr>
                <w:rFonts w:ascii="Times New Roman" w:hAnsi="Times New Roman"/>
                <w:sz w:val="24"/>
                <w:szCs w:val="24"/>
              </w:rPr>
            </w:pPr>
            <w:r>
              <w:rPr>
                <w:rFonts w:ascii="Times New Roman" w:hAnsi="Times New Roman"/>
                <w:sz w:val="24"/>
                <w:szCs w:val="24"/>
              </w:rPr>
              <w:t>9.30-9.4</w:t>
            </w:r>
            <w:r w:rsidRPr="005E77E4">
              <w:rPr>
                <w:rFonts w:ascii="Times New Roman" w:hAnsi="Times New Roman"/>
                <w:sz w:val="24"/>
                <w:szCs w:val="24"/>
              </w:rPr>
              <w:t>0</w:t>
            </w:r>
          </w:p>
        </w:tc>
        <w:tc>
          <w:tcPr>
            <w:tcW w:w="2693" w:type="dxa"/>
            <w:tcBorders>
              <w:top w:val="single" w:sz="4" w:space="0" w:color="auto"/>
              <w:right w:val="single" w:sz="4" w:space="0" w:color="auto"/>
            </w:tcBorders>
          </w:tcPr>
          <w:p w:rsidR="00EC2D21" w:rsidRPr="001A3643" w:rsidRDefault="00EC2D21" w:rsidP="001933BF">
            <w:pPr>
              <w:rPr>
                <w:rFonts w:ascii="Times New Roman" w:hAnsi="Times New Roman"/>
                <w:sz w:val="24"/>
                <w:szCs w:val="24"/>
              </w:rPr>
            </w:pPr>
            <w:r w:rsidRPr="005E77E4">
              <w:rPr>
                <w:rFonts w:ascii="Times New Roman" w:hAnsi="Times New Roman"/>
                <w:sz w:val="24"/>
                <w:szCs w:val="24"/>
              </w:rPr>
              <w:t>10.10-10.30</w:t>
            </w:r>
          </w:p>
        </w:tc>
        <w:tc>
          <w:tcPr>
            <w:tcW w:w="3827" w:type="dxa"/>
            <w:tcBorders>
              <w:top w:val="single" w:sz="4" w:space="0" w:color="auto"/>
              <w:left w:val="single" w:sz="4" w:space="0" w:color="auto"/>
            </w:tcBorders>
          </w:tcPr>
          <w:p w:rsidR="00EC2D21" w:rsidRPr="003C4E8B" w:rsidRDefault="00EC2D21" w:rsidP="001933BF">
            <w:pPr>
              <w:rPr>
                <w:rFonts w:ascii="Times New Roman" w:hAnsi="Times New Roman"/>
                <w:sz w:val="24"/>
                <w:szCs w:val="24"/>
              </w:rPr>
            </w:pPr>
            <w:r>
              <w:rPr>
                <w:rFonts w:ascii="Times New Roman" w:hAnsi="Times New Roman"/>
                <w:sz w:val="24"/>
                <w:szCs w:val="24"/>
              </w:rPr>
              <w:t>9.00-9.1</w:t>
            </w:r>
            <w:r w:rsidRPr="005E77E4">
              <w:rPr>
                <w:rFonts w:ascii="Times New Roman" w:hAnsi="Times New Roman"/>
                <w:sz w:val="24"/>
                <w:szCs w:val="24"/>
              </w:rPr>
              <w:t>0</w:t>
            </w:r>
          </w:p>
        </w:tc>
      </w:tr>
      <w:tr w:rsidR="00EC2D21" w:rsidRPr="00034DD6" w:rsidTr="00EC2D21">
        <w:trPr>
          <w:trHeight w:val="825"/>
        </w:trPr>
        <w:tc>
          <w:tcPr>
            <w:tcW w:w="3389" w:type="dxa"/>
            <w:tcBorders>
              <w:right w:val="single" w:sz="4" w:space="0" w:color="auto"/>
            </w:tcBorders>
          </w:tcPr>
          <w:p w:rsidR="00EC2D21" w:rsidRPr="003E5F27" w:rsidRDefault="00EC2D21" w:rsidP="001933BF">
            <w:pPr>
              <w:rPr>
                <w:rFonts w:ascii="Times New Roman" w:hAnsi="Times New Roman"/>
                <w:sz w:val="24"/>
                <w:szCs w:val="24"/>
              </w:rPr>
            </w:pPr>
            <w:r w:rsidRPr="003E5F27">
              <w:rPr>
                <w:rFonts w:ascii="Times New Roman" w:hAnsi="Times New Roman"/>
                <w:sz w:val="24"/>
                <w:szCs w:val="24"/>
              </w:rPr>
              <w:t>Прогулка, игры художественная литература</w:t>
            </w:r>
          </w:p>
        </w:tc>
        <w:tc>
          <w:tcPr>
            <w:tcW w:w="2282" w:type="dxa"/>
            <w:tcBorders>
              <w:left w:val="single" w:sz="4" w:space="0" w:color="auto"/>
              <w:righ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9.4</w:t>
            </w:r>
            <w:r w:rsidRPr="005E77E4">
              <w:rPr>
                <w:rFonts w:ascii="Times New Roman" w:hAnsi="Times New Roman"/>
                <w:sz w:val="24"/>
                <w:szCs w:val="24"/>
              </w:rPr>
              <w:t>0-10.30</w:t>
            </w:r>
          </w:p>
          <w:p w:rsidR="00EC2D21" w:rsidRPr="005E77E4" w:rsidRDefault="00EC2D21" w:rsidP="001933BF">
            <w:pPr>
              <w:rPr>
                <w:rFonts w:ascii="Times New Roman" w:hAnsi="Times New Roman"/>
                <w:sz w:val="24"/>
                <w:szCs w:val="24"/>
              </w:rPr>
            </w:pPr>
          </w:p>
        </w:tc>
        <w:tc>
          <w:tcPr>
            <w:tcW w:w="1984" w:type="dxa"/>
            <w:tcBorders>
              <w:left w:val="single" w:sz="4" w:space="0" w:color="auto"/>
              <w:right w:val="single" w:sz="4" w:space="0" w:color="auto"/>
            </w:tcBorders>
          </w:tcPr>
          <w:p w:rsidR="00EC2D21" w:rsidRPr="0051401D" w:rsidRDefault="00EC2D21" w:rsidP="001933BF">
            <w:pPr>
              <w:rPr>
                <w:rFonts w:ascii="Times New Roman" w:hAnsi="Times New Roman"/>
                <w:sz w:val="24"/>
                <w:szCs w:val="24"/>
              </w:rPr>
            </w:pPr>
            <w:r>
              <w:rPr>
                <w:rFonts w:ascii="Times New Roman" w:hAnsi="Times New Roman"/>
                <w:sz w:val="24"/>
                <w:szCs w:val="24"/>
              </w:rPr>
              <w:t>-</w:t>
            </w:r>
          </w:p>
        </w:tc>
        <w:tc>
          <w:tcPr>
            <w:tcW w:w="1985" w:type="dxa"/>
            <w:tcBorders>
              <w:lef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 xml:space="preserve"> 9.4</w:t>
            </w:r>
            <w:r w:rsidRPr="005E77E4">
              <w:rPr>
                <w:rFonts w:ascii="Times New Roman" w:hAnsi="Times New Roman"/>
                <w:sz w:val="24"/>
                <w:szCs w:val="24"/>
              </w:rPr>
              <w:t>0-10.30</w:t>
            </w:r>
          </w:p>
          <w:p w:rsidR="00EC2D21" w:rsidRPr="001A3643" w:rsidRDefault="00EC2D21" w:rsidP="001933BF">
            <w:pPr>
              <w:rPr>
                <w:rFonts w:ascii="Times New Roman" w:hAnsi="Times New Roman"/>
                <w:sz w:val="24"/>
                <w:szCs w:val="24"/>
              </w:rPr>
            </w:pPr>
          </w:p>
        </w:tc>
        <w:tc>
          <w:tcPr>
            <w:tcW w:w="2693" w:type="dxa"/>
            <w:tcBorders>
              <w:right w:val="single" w:sz="4" w:space="0" w:color="auto"/>
            </w:tcBorders>
          </w:tcPr>
          <w:p w:rsidR="00EC2D21" w:rsidRPr="001A3643" w:rsidRDefault="00EC2D21" w:rsidP="001933BF">
            <w:pPr>
              <w:rPr>
                <w:rFonts w:ascii="Times New Roman" w:hAnsi="Times New Roman"/>
                <w:sz w:val="24"/>
                <w:szCs w:val="24"/>
              </w:rPr>
            </w:pPr>
            <w:r>
              <w:rPr>
                <w:rFonts w:ascii="Times New Roman" w:hAnsi="Times New Roman"/>
                <w:sz w:val="24"/>
                <w:szCs w:val="24"/>
              </w:rPr>
              <w:t>-</w:t>
            </w:r>
          </w:p>
        </w:tc>
        <w:tc>
          <w:tcPr>
            <w:tcW w:w="3827" w:type="dxa"/>
            <w:tcBorders>
              <w:left w:val="single" w:sz="4" w:space="0" w:color="auto"/>
            </w:tcBorders>
          </w:tcPr>
          <w:p w:rsidR="00EC2D21" w:rsidRPr="005E77E4" w:rsidRDefault="00EC2D21" w:rsidP="001933BF">
            <w:pPr>
              <w:rPr>
                <w:rFonts w:ascii="Times New Roman" w:hAnsi="Times New Roman"/>
                <w:sz w:val="24"/>
                <w:szCs w:val="24"/>
              </w:rPr>
            </w:pPr>
            <w:r>
              <w:rPr>
                <w:rFonts w:ascii="Times New Roman" w:hAnsi="Times New Roman"/>
                <w:sz w:val="24"/>
                <w:szCs w:val="24"/>
              </w:rPr>
              <w:t>9.1</w:t>
            </w:r>
            <w:r w:rsidRPr="00910734">
              <w:rPr>
                <w:rFonts w:ascii="Times New Roman" w:hAnsi="Times New Roman"/>
                <w:sz w:val="24"/>
                <w:szCs w:val="24"/>
              </w:rPr>
              <w:t>0</w:t>
            </w:r>
            <w:r>
              <w:rPr>
                <w:rFonts w:ascii="Times New Roman" w:hAnsi="Times New Roman"/>
                <w:sz w:val="24"/>
                <w:szCs w:val="24"/>
              </w:rPr>
              <w:t>-10.30</w:t>
            </w:r>
          </w:p>
        </w:tc>
      </w:tr>
      <w:tr w:rsidR="00EC2D21" w:rsidRPr="00034DD6" w:rsidTr="00EC2D21">
        <w:trPr>
          <w:trHeight w:val="329"/>
        </w:trPr>
        <w:tc>
          <w:tcPr>
            <w:tcW w:w="9640" w:type="dxa"/>
            <w:gridSpan w:val="4"/>
          </w:tcPr>
          <w:p w:rsidR="00EC2D21" w:rsidRPr="00C72E4A" w:rsidRDefault="00EC2D21" w:rsidP="001933BF">
            <w:pPr>
              <w:rPr>
                <w:rFonts w:ascii="Times New Roman" w:hAnsi="Times New Roman"/>
                <w:sz w:val="24"/>
                <w:szCs w:val="24"/>
              </w:rPr>
            </w:pPr>
            <w:r>
              <w:rPr>
                <w:rFonts w:ascii="Times New Roman" w:hAnsi="Times New Roman"/>
                <w:sz w:val="28"/>
                <w:szCs w:val="28"/>
              </w:rPr>
              <w:t>ОБЖ</w:t>
            </w:r>
          </w:p>
        </w:tc>
        <w:tc>
          <w:tcPr>
            <w:tcW w:w="6520" w:type="dxa"/>
            <w:gridSpan w:val="2"/>
          </w:tcPr>
          <w:p w:rsidR="00EC2D21" w:rsidRPr="00910734" w:rsidRDefault="00EC2D21" w:rsidP="001933BF">
            <w:pPr>
              <w:rPr>
                <w:rFonts w:ascii="Times New Roman" w:hAnsi="Times New Roman"/>
                <w:sz w:val="24"/>
                <w:szCs w:val="24"/>
              </w:rPr>
            </w:pPr>
            <w:r>
              <w:rPr>
                <w:rFonts w:ascii="Times New Roman" w:hAnsi="Times New Roman"/>
                <w:sz w:val="28"/>
                <w:szCs w:val="28"/>
              </w:rPr>
              <w:t>10.30-10.50</w:t>
            </w:r>
          </w:p>
        </w:tc>
      </w:tr>
      <w:tr w:rsidR="00EC2D21" w:rsidRPr="00034DD6" w:rsidTr="00EC2D21">
        <w:trPr>
          <w:trHeight w:val="523"/>
        </w:trPr>
        <w:tc>
          <w:tcPr>
            <w:tcW w:w="9640" w:type="dxa"/>
            <w:gridSpan w:val="4"/>
            <w:vMerge w:val="restart"/>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lastRenderedPageBreak/>
              <w:t>Подготовка к прогулке, прогулка (игры, наблюдения, труд)</w:t>
            </w:r>
          </w:p>
        </w:tc>
        <w:tc>
          <w:tcPr>
            <w:tcW w:w="2693" w:type="dxa"/>
            <w:tcBorders>
              <w:bottom w:val="single" w:sz="4" w:space="0" w:color="auto"/>
              <w:right w:val="single" w:sz="4" w:space="0" w:color="auto"/>
            </w:tcBorders>
          </w:tcPr>
          <w:p w:rsidR="00EC2D21" w:rsidRPr="001A3643" w:rsidRDefault="00EC2D21" w:rsidP="001933BF">
            <w:pPr>
              <w:rPr>
                <w:rFonts w:ascii="Times New Roman" w:hAnsi="Times New Roman"/>
                <w:sz w:val="24"/>
                <w:szCs w:val="24"/>
              </w:rPr>
            </w:pPr>
            <w:r>
              <w:rPr>
                <w:rFonts w:ascii="Times New Roman" w:hAnsi="Times New Roman"/>
                <w:sz w:val="24"/>
                <w:szCs w:val="24"/>
              </w:rPr>
              <w:t>Понедельник, вторник четверг</w:t>
            </w:r>
          </w:p>
        </w:tc>
        <w:tc>
          <w:tcPr>
            <w:tcW w:w="3827" w:type="dxa"/>
            <w:tcBorders>
              <w:left w:val="single" w:sz="4" w:space="0" w:color="auto"/>
              <w:bottom w:val="single" w:sz="4" w:space="0" w:color="auto"/>
            </w:tcBorders>
          </w:tcPr>
          <w:p w:rsidR="00EC2D21" w:rsidRPr="001A3643" w:rsidRDefault="00EC2D21" w:rsidP="001933BF">
            <w:pPr>
              <w:rPr>
                <w:rFonts w:ascii="Times New Roman" w:hAnsi="Times New Roman"/>
                <w:sz w:val="24"/>
                <w:szCs w:val="24"/>
              </w:rPr>
            </w:pPr>
            <w:r>
              <w:rPr>
                <w:rFonts w:ascii="Times New Roman" w:hAnsi="Times New Roman"/>
                <w:sz w:val="24"/>
                <w:szCs w:val="24"/>
              </w:rPr>
              <w:t xml:space="preserve"> Среда, пятница</w:t>
            </w:r>
          </w:p>
        </w:tc>
      </w:tr>
      <w:tr w:rsidR="00EC2D21" w:rsidRPr="00034DD6" w:rsidTr="00EC2D21">
        <w:trPr>
          <w:trHeight w:val="264"/>
        </w:trPr>
        <w:tc>
          <w:tcPr>
            <w:tcW w:w="9640" w:type="dxa"/>
            <w:gridSpan w:val="4"/>
            <w:vMerge/>
          </w:tcPr>
          <w:p w:rsidR="00EC2D21" w:rsidRDefault="00EC2D21" w:rsidP="001933BF">
            <w:pPr>
              <w:rPr>
                <w:rFonts w:ascii="Times New Roman" w:hAnsi="Times New Roman"/>
                <w:sz w:val="28"/>
                <w:szCs w:val="28"/>
              </w:rPr>
            </w:pPr>
          </w:p>
        </w:tc>
        <w:tc>
          <w:tcPr>
            <w:tcW w:w="2693" w:type="dxa"/>
            <w:tcBorders>
              <w:top w:val="single" w:sz="4" w:space="0" w:color="auto"/>
              <w:righ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10.50-11.55</w:t>
            </w:r>
          </w:p>
        </w:tc>
        <w:tc>
          <w:tcPr>
            <w:tcW w:w="3827" w:type="dxa"/>
            <w:tcBorders>
              <w:top w:val="single" w:sz="4" w:space="0" w:color="auto"/>
              <w:left w:val="single" w:sz="4" w:space="0" w:color="auto"/>
            </w:tcBorders>
          </w:tcPr>
          <w:p w:rsidR="00EC2D21" w:rsidRDefault="00EC2D21" w:rsidP="001933BF">
            <w:pPr>
              <w:rPr>
                <w:rFonts w:ascii="Times New Roman" w:hAnsi="Times New Roman"/>
                <w:sz w:val="24"/>
                <w:szCs w:val="24"/>
              </w:rPr>
            </w:pPr>
            <w:r w:rsidRPr="00910734">
              <w:rPr>
                <w:rFonts w:ascii="Times New Roman" w:hAnsi="Times New Roman"/>
                <w:sz w:val="24"/>
                <w:szCs w:val="24"/>
              </w:rPr>
              <w:t>11.20-11.55</w:t>
            </w:r>
          </w:p>
        </w:tc>
      </w:tr>
      <w:tr w:rsidR="00EC2D21" w:rsidRPr="00034DD6" w:rsidTr="00EC2D21">
        <w:trPr>
          <w:trHeight w:val="319"/>
        </w:trPr>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11.55-12.00</w:t>
            </w:r>
          </w:p>
        </w:tc>
      </w:tr>
      <w:tr w:rsidR="00EC2D21" w:rsidRPr="00034DD6" w:rsidTr="00EC2D21">
        <w:trPr>
          <w:trHeight w:val="319"/>
        </w:trPr>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обеду, обед</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12.00-12.30</w:t>
            </w:r>
          </w:p>
        </w:tc>
      </w:tr>
      <w:tr w:rsidR="00EC2D21" w:rsidRPr="00034DD6" w:rsidTr="00EC2D21">
        <w:trPr>
          <w:trHeight w:val="319"/>
        </w:trPr>
        <w:tc>
          <w:tcPr>
            <w:tcW w:w="9640" w:type="dxa"/>
            <w:gridSpan w:val="4"/>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ко сну, дневной сон</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12.30-15.00</w:t>
            </w:r>
          </w:p>
        </w:tc>
      </w:tr>
      <w:tr w:rsidR="00EC2D21" w:rsidRPr="00034DD6" w:rsidTr="00EC2D21">
        <w:trPr>
          <w:trHeight w:val="334"/>
        </w:trPr>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Подъем </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15.00-15.05</w:t>
            </w:r>
          </w:p>
        </w:tc>
      </w:tr>
      <w:tr w:rsidR="00EC2D21" w:rsidRPr="00034DD6" w:rsidTr="00EC2D21">
        <w:trPr>
          <w:trHeight w:val="319"/>
        </w:trPr>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15.05-15.30</w:t>
            </w:r>
          </w:p>
        </w:tc>
      </w:tr>
      <w:tr w:rsidR="00EC2D21" w:rsidRPr="00034DD6" w:rsidTr="00EC2D21">
        <w:trPr>
          <w:trHeight w:val="334"/>
        </w:trPr>
        <w:tc>
          <w:tcPr>
            <w:tcW w:w="9640" w:type="dxa"/>
            <w:gridSpan w:val="4"/>
          </w:tcPr>
          <w:p w:rsidR="00EC2D21" w:rsidRDefault="00EC2D21" w:rsidP="001933BF">
            <w:pPr>
              <w:rPr>
                <w:rFonts w:ascii="Times New Roman" w:hAnsi="Times New Roman"/>
                <w:sz w:val="28"/>
                <w:szCs w:val="28"/>
              </w:rPr>
            </w:pPr>
            <w:r>
              <w:rPr>
                <w:rFonts w:ascii="Times New Roman" w:hAnsi="Times New Roman"/>
                <w:sz w:val="28"/>
                <w:szCs w:val="28"/>
              </w:rPr>
              <w:t>Подготовка к полднику, полдник</w:t>
            </w:r>
          </w:p>
        </w:tc>
        <w:tc>
          <w:tcPr>
            <w:tcW w:w="6520" w:type="dxa"/>
            <w:gridSpan w:val="2"/>
          </w:tcPr>
          <w:p w:rsidR="00EC2D21" w:rsidRDefault="00EC2D21" w:rsidP="001933BF">
            <w:pPr>
              <w:rPr>
                <w:rFonts w:ascii="Times New Roman" w:hAnsi="Times New Roman"/>
                <w:sz w:val="28"/>
                <w:szCs w:val="28"/>
              </w:rPr>
            </w:pPr>
            <w:r>
              <w:rPr>
                <w:rFonts w:ascii="Times New Roman" w:hAnsi="Times New Roman"/>
                <w:sz w:val="28"/>
                <w:szCs w:val="28"/>
              </w:rPr>
              <w:t>15.30-15.45</w:t>
            </w:r>
          </w:p>
        </w:tc>
      </w:tr>
      <w:tr w:rsidR="00EC2D21" w:rsidRPr="00034DD6" w:rsidTr="00EC2D21">
        <w:trPr>
          <w:trHeight w:val="324"/>
        </w:trPr>
        <w:tc>
          <w:tcPr>
            <w:tcW w:w="9640" w:type="dxa"/>
            <w:gridSpan w:val="4"/>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прогулке, прогулка</w:t>
            </w:r>
          </w:p>
        </w:tc>
        <w:tc>
          <w:tcPr>
            <w:tcW w:w="6520" w:type="dxa"/>
            <w:gridSpan w:val="2"/>
          </w:tcPr>
          <w:p w:rsidR="00EC2D21" w:rsidRPr="001A3643" w:rsidRDefault="00EC2D21" w:rsidP="001933BF">
            <w:pPr>
              <w:rPr>
                <w:rFonts w:ascii="Times New Roman" w:hAnsi="Times New Roman"/>
                <w:sz w:val="28"/>
                <w:szCs w:val="28"/>
              </w:rPr>
            </w:pPr>
            <w:r w:rsidRPr="001A3643">
              <w:rPr>
                <w:rFonts w:ascii="Times New Roman" w:hAnsi="Times New Roman"/>
                <w:sz w:val="28"/>
                <w:szCs w:val="28"/>
              </w:rPr>
              <w:t>15.4</w:t>
            </w:r>
            <w:r>
              <w:rPr>
                <w:rFonts w:ascii="Times New Roman" w:hAnsi="Times New Roman"/>
                <w:sz w:val="28"/>
                <w:szCs w:val="28"/>
              </w:rPr>
              <w:t>5-17</w:t>
            </w:r>
            <w:r w:rsidRPr="001A3643">
              <w:rPr>
                <w:rFonts w:ascii="Times New Roman" w:hAnsi="Times New Roman"/>
                <w:sz w:val="28"/>
                <w:szCs w:val="28"/>
              </w:rPr>
              <w:t>.20</w:t>
            </w:r>
          </w:p>
        </w:tc>
      </w:tr>
      <w:tr w:rsidR="00EC2D21" w:rsidTr="00EC2D21">
        <w:trPr>
          <w:trHeight w:val="139"/>
        </w:trPr>
        <w:tc>
          <w:tcPr>
            <w:tcW w:w="9640" w:type="dxa"/>
            <w:gridSpan w:val="4"/>
          </w:tcPr>
          <w:p w:rsidR="00EC2D21"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6520" w:type="dxa"/>
            <w:gridSpan w:val="2"/>
          </w:tcPr>
          <w:p w:rsidR="00EC2D21" w:rsidRDefault="00EC2D21" w:rsidP="001933BF">
            <w:pPr>
              <w:rPr>
                <w:rFonts w:ascii="Times New Roman" w:hAnsi="Times New Roman"/>
                <w:sz w:val="28"/>
                <w:szCs w:val="28"/>
              </w:rPr>
            </w:pPr>
            <w:r>
              <w:rPr>
                <w:rFonts w:ascii="Times New Roman" w:hAnsi="Times New Roman"/>
                <w:sz w:val="28"/>
                <w:szCs w:val="28"/>
              </w:rPr>
              <w:t>17.20-17.30</w:t>
            </w:r>
          </w:p>
        </w:tc>
      </w:tr>
      <w:tr w:rsidR="00EC2D21" w:rsidTr="00EC2D21">
        <w:trPr>
          <w:trHeight w:val="139"/>
        </w:trPr>
        <w:tc>
          <w:tcPr>
            <w:tcW w:w="9640" w:type="dxa"/>
            <w:gridSpan w:val="4"/>
          </w:tcPr>
          <w:p w:rsidR="00EC2D21" w:rsidRDefault="00EC2D21" w:rsidP="001933BF">
            <w:pPr>
              <w:rPr>
                <w:rFonts w:ascii="Times New Roman" w:hAnsi="Times New Roman"/>
                <w:sz w:val="28"/>
                <w:szCs w:val="28"/>
              </w:rPr>
            </w:pPr>
            <w:r>
              <w:rPr>
                <w:rFonts w:ascii="Times New Roman" w:hAnsi="Times New Roman"/>
                <w:sz w:val="28"/>
                <w:szCs w:val="28"/>
              </w:rPr>
              <w:t>Подготовка к ужину, ужин</w:t>
            </w:r>
          </w:p>
        </w:tc>
        <w:tc>
          <w:tcPr>
            <w:tcW w:w="6520" w:type="dxa"/>
            <w:gridSpan w:val="2"/>
          </w:tcPr>
          <w:p w:rsidR="00EC2D21" w:rsidRDefault="00EC2D21" w:rsidP="001933BF">
            <w:pPr>
              <w:rPr>
                <w:rFonts w:ascii="Times New Roman" w:hAnsi="Times New Roman"/>
                <w:sz w:val="28"/>
                <w:szCs w:val="28"/>
              </w:rPr>
            </w:pPr>
            <w:r>
              <w:rPr>
                <w:rFonts w:ascii="Times New Roman" w:hAnsi="Times New Roman"/>
                <w:sz w:val="28"/>
                <w:szCs w:val="28"/>
              </w:rPr>
              <w:t>17.30-18.00</w:t>
            </w:r>
          </w:p>
        </w:tc>
      </w:tr>
      <w:tr w:rsidR="00EC2D21" w:rsidRPr="00034DD6" w:rsidTr="00EC2D21">
        <w:trPr>
          <w:trHeight w:val="139"/>
        </w:trPr>
        <w:tc>
          <w:tcPr>
            <w:tcW w:w="9640" w:type="dxa"/>
            <w:gridSpan w:val="4"/>
          </w:tcPr>
          <w:p w:rsidR="00EC2D21" w:rsidRPr="00C72E4A" w:rsidRDefault="00EC2D21" w:rsidP="001933BF">
            <w:pPr>
              <w:rPr>
                <w:rFonts w:ascii="Times New Roman" w:hAnsi="Times New Roman"/>
                <w:sz w:val="28"/>
                <w:szCs w:val="28"/>
              </w:rPr>
            </w:pPr>
            <w:r>
              <w:rPr>
                <w:rFonts w:ascii="Times New Roman" w:hAnsi="Times New Roman"/>
                <w:sz w:val="28"/>
                <w:szCs w:val="28"/>
              </w:rPr>
              <w:t>Прогулка, и</w:t>
            </w:r>
            <w:r w:rsidRPr="00C72E4A">
              <w:rPr>
                <w:rFonts w:ascii="Times New Roman" w:hAnsi="Times New Roman"/>
                <w:sz w:val="28"/>
                <w:szCs w:val="28"/>
              </w:rPr>
              <w:t xml:space="preserve">гры, уход детей домой </w:t>
            </w:r>
          </w:p>
        </w:tc>
        <w:tc>
          <w:tcPr>
            <w:tcW w:w="6520" w:type="dxa"/>
            <w:gridSpan w:val="2"/>
          </w:tcPr>
          <w:p w:rsidR="00EC2D21" w:rsidRPr="00034DD6" w:rsidRDefault="00EC2D21" w:rsidP="001933BF">
            <w:pPr>
              <w:rPr>
                <w:rFonts w:ascii="Times New Roman" w:hAnsi="Times New Roman"/>
                <w:sz w:val="28"/>
                <w:szCs w:val="28"/>
              </w:rPr>
            </w:pPr>
            <w:r>
              <w:rPr>
                <w:rFonts w:ascii="Times New Roman" w:hAnsi="Times New Roman"/>
                <w:sz w:val="28"/>
                <w:szCs w:val="28"/>
              </w:rPr>
              <w:t>18.00-19.00</w:t>
            </w:r>
          </w:p>
        </w:tc>
      </w:tr>
    </w:tbl>
    <w:p w:rsidR="00EC2D21" w:rsidRPr="003E5F27" w:rsidRDefault="00EC2D21" w:rsidP="00EC2D21">
      <w:pPr>
        <w:spacing w:after="0" w:line="240" w:lineRule="auto"/>
        <w:jc w:val="center"/>
        <w:rPr>
          <w:rFonts w:ascii="Times New Roman" w:hAnsi="Times New Roman"/>
        </w:rPr>
      </w:pPr>
      <w:r>
        <w:rPr>
          <w:rFonts w:ascii="Times New Roman" w:hAnsi="Times New Roman"/>
        </w:rPr>
        <w:t xml:space="preserve">                                             </w:t>
      </w:r>
    </w:p>
    <w:p w:rsidR="00EC2D21" w:rsidRDefault="00EC2D21" w:rsidP="001B470F">
      <w:pPr>
        <w:spacing w:after="0" w:line="240" w:lineRule="auto"/>
        <w:rPr>
          <w:rFonts w:ascii="Times New Roman" w:hAnsi="Times New Roman"/>
          <w:b/>
          <w:sz w:val="28"/>
          <w:szCs w:val="28"/>
        </w:rPr>
      </w:pPr>
      <w:r>
        <w:rPr>
          <w:rFonts w:ascii="Times New Roman" w:hAnsi="Times New Roman"/>
          <w:b/>
          <w:sz w:val="28"/>
          <w:szCs w:val="28"/>
        </w:rPr>
        <w:t xml:space="preserve">         Офтальмологическая  </w:t>
      </w:r>
      <w:r w:rsidRPr="00034DD6">
        <w:rPr>
          <w:rFonts w:ascii="Times New Roman" w:hAnsi="Times New Roman"/>
          <w:b/>
          <w:sz w:val="28"/>
          <w:szCs w:val="28"/>
        </w:rPr>
        <w:t xml:space="preserve"> группа</w:t>
      </w:r>
      <w:r>
        <w:rPr>
          <w:rFonts w:ascii="Times New Roman" w:hAnsi="Times New Roman"/>
          <w:b/>
          <w:sz w:val="28"/>
          <w:szCs w:val="28"/>
        </w:rPr>
        <w:t xml:space="preserve"> </w:t>
      </w:r>
    </w:p>
    <w:tbl>
      <w:tblPr>
        <w:tblStyle w:val="ae"/>
        <w:tblW w:w="16160" w:type="dxa"/>
        <w:tblInd w:w="-743" w:type="dxa"/>
        <w:tblLook w:val="04A0"/>
      </w:tblPr>
      <w:tblGrid>
        <w:gridCol w:w="2807"/>
        <w:gridCol w:w="1557"/>
        <w:gridCol w:w="1781"/>
        <w:gridCol w:w="751"/>
        <w:gridCol w:w="883"/>
        <w:gridCol w:w="3475"/>
        <w:gridCol w:w="4906"/>
      </w:tblGrid>
      <w:tr w:rsidR="00EC2D21" w:rsidRPr="00034DD6" w:rsidTr="00EC2D21">
        <w:tc>
          <w:tcPr>
            <w:tcW w:w="11254" w:type="dxa"/>
            <w:gridSpan w:val="6"/>
          </w:tcPr>
          <w:p w:rsidR="00EC2D21" w:rsidRPr="00034DD6" w:rsidRDefault="00EC2D21" w:rsidP="001933BF">
            <w:pPr>
              <w:rPr>
                <w:rFonts w:ascii="Times New Roman" w:hAnsi="Times New Roman"/>
                <w:sz w:val="28"/>
                <w:szCs w:val="28"/>
              </w:rPr>
            </w:pPr>
            <w:r w:rsidRPr="00034DD6">
              <w:rPr>
                <w:rFonts w:ascii="Times New Roman" w:hAnsi="Times New Roman"/>
                <w:sz w:val="28"/>
                <w:szCs w:val="28"/>
              </w:rPr>
              <w:t>Прием, осмотр, игры</w:t>
            </w:r>
          </w:p>
        </w:tc>
        <w:tc>
          <w:tcPr>
            <w:tcW w:w="4906" w:type="dxa"/>
          </w:tcPr>
          <w:p w:rsidR="00EC2D21" w:rsidRPr="00034DD6" w:rsidRDefault="00EC2D21" w:rsidP="001933BF">
            <w:pPr>
              <w:rPr>
                <w:rFonts w:ascii="Times New Roman" w:hAnsi="Times New Roman"/>
                <w:sz w:val="28"/>
                <w:szCs w:val="28"/>
              </w:rPr>
            </w:pPr>
            <w:r>
              <w:rPr>
                <w:rFonts w:ascii="Times New Roman" w:hAnsi="Times New Roman"/>
                <w:sz w:val="28"/>
                <w:szCs w:val="28"/>
              </w:rPr>
              <w:t>7.30-8.00</w:t>
            </w:r>
          </w:p>
        </w:tc>
      </w:tr>
      <w:tr w:rsidR="00EC2D21" w:rsidRPr="00034DD6" w:rsidTr="00EC2D21">
        <w:tc>
          <w:tcPr>
            <w:tcW w:w="11254" w:type="dxa"/>
            <w:gridSpan w:val="6"/>
          </w:tcPr>
          <w:p w:rsidR="00EC2D21" w:rsidRPr="00034DD6" w:rsidRDefault="00EC2D21" w:rsidP="001933BF">
            <w:pPr>
              <w:rPr>
                <w:rFonts w:ascii="Times New Roman" w:hAnsi="Times New Roman"/>
                <w:sz w:val="28"/>
                <w:szCs w:val="28"/>
              </w:rPr>
            </w:pPr>
            <w:r>
              <w:rPr>
                <w:rFonts w:ascii="Times New Roman" w:hAnsi="Times New Roman"/>
                <w:sz w:val="28"/>
                <w:szCs w:val="28"/>
              </w:rPr>
              <w:t>Утренняя гимнастика (группа)</w:t>
            </w:r>
          </w:p>
        </w:tc>
        <w:tc>
          <w:tcPr>
            <w:tcW w:w="4906" w:type="dxa"/>
          </w:tcPr>
          <w:p w:rsidR="00EC2D21" w:rsidRPr="00034DD6" w:rsidRDefault="00EC2D21" w:rsidP="001933BF">
            <w:pPr>
              <w:rPr>
                <w:rFonts w:ascii="Times New Roman" w:hAnsi="Times New Roman"/>
                <w:sz w:val="28"/>
                <w:szCs w:val="28"/>
              </w:rPr>
            </w:pPr>
            <w:r>
              <w:rPr>
                <w:rFonts w:ascii="Times New Roman" w:hAnsi="Times New Roman"/>
                <w:sz w:val="28"/>
                <w:szCs w:val="28"/>
              </w:rPr>
              <w:t>8.00-8.10</w:t>
            </w:r>
          </w:p>
        </w:tc>
      </w:tr>
      <w:tr w:rsidR="00EC2D21" w:rsidRPr="00034DD6" w:rsidTr="00EC2D21">
        <w:tc>
          <w:tcPr>
            <w:tcW w:w="11254" w:type="dxa"/>
            <w:gridSpan w:val="6"/>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4906" w:type="dxa"/>
          </w:tcPr>
          <w:p w:rsidR="00EC2D21" w:rsidRDefault="00EC2D21" w:rsidP="001933BF">
            <w:pPr>
              <w:rPr>
                <w:rFonts w:ascii="Times New Roman" w:hAnsi="Times New Roman"/>
                <w:sz w:val="28"/>
                <w:szCs w:val="28"/>
              </w:rPr>
            </w:pPr>
            <w:r>
              <w:rPr>
                <w:rFonts w:ascii="Times New Roman" w:hAnsi="Times New Roman"/>
                <w:sz w:val="28"/>
                <w:szCs w:val="28"/>
              </w:rPr>
              <w:t>8.10-8.30</w:t>
            </w:r>
          </w:p>
        </w:tc>
      </w:tr>
      <w:tr w:rsidR="00EC2D21" w:rsidRPr="00034DD6" w:rsidTr="00EC2D21">
        <w:tc>
          <w:tcPr>
            <w:tcW w:w="11254" w:type="dxa"/>
            <w:gridSpan w:val="6"/>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завтраку, завтрак</w:t>
            </w:r>
          </w:p>
        </w:tc>
        <w:tc>
          <w:tcPr>
            <w:tcW w:w="4906" w:type="dxa"/>
          </w:tcPr>
          <w:p w:rsidR="00EC2D21" w:rsidRPr="00034DD6" w:rsidRDefault="00EC2D21" w:rsidP="001933BF">
            <w:pPr>
              <w:rPr>
                <w:rFonts w:ascii="Times New Roman" w:hAnsi="Times New Roman"/>
                <w:sz w:val="28"/>
                <w:szCs w:val="28"/>
              </w:rPr>
            </w:pPr>
            <w:r>
              <w:rPr>
                <w:rFonts w:ascii="Times New Roman" w:hAnsi="Times New Roman"/>
                <w:sz w:val="28"/>
                <w:szCs w:val="28"/>
              </w:rPr>
              <w:t>8.30-8.50</w:t>
            </w:r>
          </w:p>
        </w:tc>
      </w:tr>
      <w:tr w:rsidR="00EC2D21" w:rsidRPr="00034DD6" w:rsidTr="00EC2D21">
        <w:tc>
          <w:tcPr>
            <w:tcW w:w="11254" w:type="dxa"/>
            <w:gridSpan w:val="6"/>
          </w:tcPr>
          <w:p w:rsidR="00EC2D21" w:rsidRPr="00034DD6" w:rsidRDefault="00EC2D21" w:rsidP="001933BF">
            <w:pPr>
              <w:rPr>
                <w:rFonts w:ascii="Times New Roman" w:hAnsi="Times New Roman"/>
                <w:sz w:val="28"/>
                <w:szCs w:val="28"/>
              </w:rPr>
            </w:pPr>
            <w:r>
              <w:rPr>
                <w:rFonts w:ascii="Times New Roman" w:hAnsi="Times New Roman"/>
                <w:sz w:val="28"/>
                <w:szCs w:val="28"/>
              </w:rPr>
              <w:t>Игры, подготовка к НОД</w:t>
            </w:r>
          </w:p>
        </w:tc>
        <w:tc>
          <w:tcPr>
            <w:tcW w:w="4906" w:type="dxa"/>
          </w:tcPr>
          <w:p w:rsidR="00EC2D21" w:rsidRPr="00034DD6" w:rsidRDefault="00EC2D21" w:rsidP="001933BF">
            <w:pPr>
              <w:rPr>
                <w:rFonts w:ascii="Times New Roman" w:hAnsi="Times New Roman"/>
                <w:sz w:val="28"/>
                <w:szCs w:val="28"/>
              </w:rPr>
            </w:pPr>
            <w:r>
              <w:rPr>
                <w:rFonts w:ascii="Times New Roman" w:hAnsi="Times New Roman"/>
                <w:sz w:val="28"/>
                <w:szCs w:val="28"/>
              </w:rPr>
              <w:t>8.50-9.00</w:t>
            </w:r>
          </w:p>
        </w:tc>
      </w:tr>
      <w:tr w:rsidR="00EC2D21" w:rsidRPr="00034DD6" w:rsidTr="00EC2D21">
        <w:trPr>
          <w:trHeight w:val="300"/>
        </w:trPr>
        <w:tc>
          <w:tcPr>
            <w:tcW w:w="2807" w:type="dxa"/>
            <w:vMerge w:val="restart"/>
            <w:tcBorders>
              <w:right w:val="single" w:sz="4" w:space="0" w:color="auto"/>
            </w:tcBorders>
          </w:tcPr>
          <w:p w:rsidR="00EC2D21" w:rsidRPr="00DD59B4" w:rsidRDefault="00EC2D21" w:rsidP="001933BF">
            <w:pPr>
              <w:rPr>
                <w:rFonts w:ascii="Times New Roman" w:hAnsi="Times New Roman"/>
                <w:sz w:val="24"/>
                <w:szCs w:val="24"/>
              </w:rPr>
            </w:pPr>
            <w:r w:rsidRPr="00DD59B4">
              <w:rPr>
                <w:rFonts w:ascii="Times New Roman" w:hAnsi="Times New Roman"/>
                <w:sz w:val="24"/>
                <w:szCs w:val="24"/>
              </w:rPr>
              <w:t>Непрерывная</w:t>
            </w:r>
          </w:p>
          <w:p w:rsidR="00EC2D21" w:rsidRPr="00DD59B4" w:rsidRDefault="00EC2D21" w:rsidP="001933BF">
            <w:pPr>
              <w:rPr>
                <w:rFonts w:ascii="Times New Roman" w:hAnsi="Times New Roman"/>
                <w:sz w:val="24"/>
                <w:szCs w:val="24"/>
              </w:rPr>
            </w:pPr>
            <w:r>
              <w:rPr>
                <w:rFonts w:ascii="Times New Roman" w:hAnsi="Times New Roman"/>
                <w:sz w:val="24"/>
                <w:szCs w:val="24"/>
              </w:rPr>
              <w:t>о</w:t>
            </w:r>
            <w:r w:rsidRPr="00DD59B4">
              <w:rPr>
                <w:rFonts w:ascii="Times New Roman" w:hAnsi="Times New Roman"/>
                <w:sz w:val="24"/>
                <w:szCs w:val="24"/>
              </w:rPr>
              <w:t>бразовательная</w:t>
            </w:r>
          </w:p>
          <w:p w:rsidR="00EC2D21" w:rsidRPr="00034DD6" w:rsidRDefault="00EC2D21" w:rsidP="001933BF">
            <w:pPr>
              <w:rPr>
                <w:rFonts w:ascii="Times New Roman" w:hAnsi="Times New Roman"/>
                <w:sz w:val="28"/>
                <w:szCs w:val="28"/>
              </w:rPr>
            </w:pPr>
            <w:r w:rsidRPr="00DD59B4">
              <w:rPr>
                <w:rFonts w:ascii="Times New Roman" w:hAnsi="Times New Roman"/>
                <w:sz w:val="24"/>
                <w:szCs w:val="24"/>
              </w:rPr>
              <w:t xml:space="preserve"> деятельность</w:t>
            </w:r>
          </w:p>
        </w:tc>
        <w:tc>
          <w:tcPr>
            <w:tcW w:w="1557" w:type="dxa"/>
            <w:tcBorders>
              <w:left w:val="single" w:sz="4" w:space="0" w:color="auto"/>
              <w:bottom w:val="single" w:sz="4" w:space="0" w:color="auto"/>
              <w:right w:val="single" w:sz="4" w:space="0" w:color="auto"/>
            </w:tcBorders>
          </w:tcPr>
          <w:p w:rsidR="00EC2D21" w:rsidRPr="00DD59B4" w:rsidRDefault="00EC2D21" w:rsidP="001933BF">
            <w:pPr>
              <w:rPr>
                <w:rFonts w:ascii="Times New Roman" w:hAnsi="Times New Roman"/>
                <w:sz w:val="24"/>
                <w:szCs w:val="24"/>
              </w:rPr>
            </w:pPr>
            <w:r>
              <w:rPr>
                <w:rFonts w:ascii="Times New Roman" w:hAnsi="Times New Roman"/>
                <w:sz w:val="24"/>
                <w:szCs w:val="24"/>
              </w:rPr>
              <w:t>понедельник</w:t>
            </w:r>
          </w:p>
        </w:tc>
        <w:tc>
          <w:tcPr>
            <w:tcW w:w="1781" w:type="dxa"/>
            <w:tcBorders>
              <w:left w:val="single" w:sz="4" w:space="0" w:color="auto"/>
              <w:bottom w:val="single" w:sz="4" w:space="0" w:color="auto"/>
              <w:right w:val="single" w:sz="4" w:space="0" w:color="auto"/>
            </w:tcBorders>
          </w:tcPr>
          <w:p w:rsidR="00EC2D21" w:rsidRPr="00DD59B4" w:rsidRDefault="00EC2D21" w:rsidP="001933BF">
            <w:pPr>
              <w:rPr>
                <w:rFonts w:ascii="Times New Roman" w:hAnsi="Times New Roman"/>
                <w:sz w:val="24"/>
                <w:szCs w:val="24"/>
              </w:rPr>
            </w:pPr>
            <w:r>
              <w:rPr>
                <w:rFonts w:ascii="Times New Roman" w:hAnsi="Times New Roman"/>
                <w:sz w:val="24"/>
                <w:szCs w:val="24"/>
              </w:rPr>
              <w:t>вторник</w:t>
            </w:r>
          </w:p>
        </w:tc>
        <w:tc>
          <w:tcPr>
            <w:tcW w:w="1634" w:type="dxa"/>
            <w:gridSpan w:val="2"/>
            <w:tcBorders>
              <w:left w:val="single" w:sz="4" w:space="0" w:color="auto"/>
              <w:bottom w:val="single" w:sz="4" w:space="0" w:color="auto"/>
              <w:right w:val="single" w:sz="4" w:space="0" w:color="auto"/>
            </w:tcBorders>
          </w:tcPr>
          <w:p w:rsidR="00EC2D21" w:rsidRPr="00DD59B4" w:rsidRDefault="00EC2D21" w:rsidP="001933BF">
            <w:pPr>
              <w:rPr>
                <w:rFonts w:ascii="Times New Roman" w:hAnsi="Times New Roman"/>
                <w:sz w:val="24"/>
                <w:szCs w:val="24"/>
              </w:rPr>
            </w:pPr>
            <w:r>
              <w:rPr>
                <w:rFonts w:ascii="Times New Roman" w:hAnsi="Times New Roman"/>
                <w:sz w:val="24"/>
                <w:szCs w:val="24"/>
              </w:rPr>
              <w:t>среда</w:t>
            </w:r>
          </w:p>
        </w:tc>
        <w:tc>
          <w:tcPr>
            <w:tcW w:w="3475" w:type="dxa"/>
            <w:tcBorders>
              <w:left w:val="single" w:sz="4" w:space="0" w:color="auto"/>
              <w:bottom w:val="single" w:sz="4" w:space="0" w:color="auto"/>
            </w:tcBorders>
          </w:tcPr>
          <w:p w:rsidR="00EC2D21" w:rsidRPr="00DD59B4" w:rsidRDefault="00EC2D21" w:rsidP="001933BF">
            <w:pPr>
              <w:rPr>
                <w:rFonts w:ascii="Times New Roman" w:hAnsi="Times New Roman"/>
                <w:sz w:val="24"/>
                <w:szCs w:val="24"/>
              </w:rPr>
            </w:pPr>
            <w:r>
              <w:rPr>
                <w:rFonts w:ascii="Times New Roman" w:hAnsi="Times New Roman"/>
                <w:sz w:val="24"/>
                <w:szCs w:val="24"/>
              </w:rPr>
              <w:t>четверг</w:t>
            </w:r>
          </w:p>
        </w:tc>
        <w:tc>
          <w:tcPr>
            <w:tcW w:w="4906" w:type="dxa"/>
            <w:tcBorders>
              <w:bottom w:val="single" w:sz="4" w:space="0" w:color="auto"/>
            </w:tcBorders>
          </w:tcPr>
          <w:p w:rsidR="00EC2D21" w:rsidRPr="00DD59B4" w:rsidRDefault="00EC2D21" w:rsidP="001933BF">
            <w:pPr>
              <w:rPr>
                <w:rFonts w:ascii="Times New Roman" w:hAnsi="Times New Roman"/>
                <w:sz w:val="24"/>
                <w:szCs w:val="24"/>
              </w:rPr>
            </w:pPr>
            <w:r>
              <w:rPr>
                <w:rFonts w:ascii="Times New Roman" w:hAnsi="Times New Roman"/>
                <w:sz w:val="24"/>
                <w:szCs w:val="24"/>
              </w:rPr>
              <w:t>пятница</w:t>
            </w:r>
          </w:p>
        </w:tc>
      </w:tr>
      <w:tr w:rsidR="00EC2D21" w:rsidRPr="003E5F27" w:rsidTr="00EC2D21">
        <w:trPr>
          <w:trHeight w:val="550"/>
        </w:trPr>
        <w:tc>
          <w:tcPr>
            <w:tcW w:w="2807" w:type="dxa"/>
            <w:vMerge/>
            <w:tcBorders>
              <w:right w:val="single" w:sz="4" w:space="0" w:color="auto"/>
            </w:tcBorders>
          </w:tcPr>
          <w:p w:rsidR="00EC2D21" w:rsidRPr="00DD59B4" w:rsidRDefault="00EC2D21" w:rsidP="001933BF">
            <w:pPr>
              <w:rPr>
                <w:rFonts w:ascii="Times New Roman" w:hAnsi="Times New Roman"/>
                <w:sz w:val="24"/>
                <w:szCs w:val="24"/>
              </w:rPr>
            </w:pPr>
          </w:p>
        </w:tc>
        <w:tc>
          <w:tcPr>
            <w:tcW w:w="1557" w:type="dxa"/>
            <w:tcBorders>
              <w:top w:val="single" w:sz="4" w:space="0" w:color="auto"/>
              <w:left w:val="single" w:sz="4" w:space="0" w:color="auto"/>
              <w:righ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9.00- 10.30</w:t>
            </w:r>
          </w:p>
          <w:p w:rsidR="00EC2D21" w:rsidRPr="00C95E7F" w:rsidRDefault="00EC2D21" w:rsidP="001933BF">
            <w:pPr>
              <w:rPr>
                <w:rFonts w:ascii="Times New Roman" w:hAnsi="Times New Roman"/>
                <w:sz w:val="24"/>
                <w:szCs w:val="24"/>
              </w:rPr>
            </w:pPr>
          </w:p>
          <w:p w:rsidR="00EC2D21" w:rsidRDefault="00EC2D21" w:rsidP="001933BF">
            <w:pPr>
              <w:rPr>
                <w:rFonts w:ascii="Times New Roman" w:hAnsi="Times New Roman"/>
                <w:sz w:val="24"/>
                <w:szCs w:val="24"/>
              </w:rPr>
            </w:pPr>
          </w:p>
        </w:tc>
        <w:tc>
          <w:tcPr>
            <w:tcW w:w="1781" w:type="dxa"/>
            <w:tcBorders>
              <w:top w:val="single" w:sz="4" w:space="0" w:color="auto"/>
              <w:left w:val="single" w:sz="4" w:space="0" w:color="auto"/>
              <w:righ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9.00- 10.30</w:t>
            </w:r>
          </w:p>
          <w:p w:rsidR="00EC2D21" w:rsidRPr="00C95E7F" w:rsidRDefault="00EC2D21" w:rsidP="001933BF">
            <w:pPr>
              <w:rPr>
                <w:rFonts w:ascii="Times New Roman" w:hAnsi="Times New Roman"/>
                <w:sz w:val="24"/>
                <w:szCs w:val="24"/>
              </w:rPr>
            </w:pPr>
          </w:p>
          <w:p w:rsidR="00EC2D21" w:rsidRDefault="00EC2D21" w:rsidP="001933BF">
            <w:pPr>
              <w:rPr>
                <w:rFonts w:ascii="Times New Roman" w:hAnsi="Times New Roman"/>
                <w:sz w:val="24"/>
                <w:szCs w:val="24"/>
              </w:rPr>
            </w:pPr>
          </w:p>
        </w:tc>
        <w:tc>
          <w:tcPr>
            <w:tcW w:w="1634" w:type="dxa"/>
            <w:gridSpan w:val="2"/>
            <w:tcBorders>
              <w:top w:val="single" w:sz="4" w:space="0" w:color="auto"/>
              <w:left w:val="single" w:sz="4" w:space="0" w:color="auto"/>
              <w:right w:val="single" w:sz="4" w:space="0" w:color="auto"/>
            </w:tcBorders>
          </w:tcPr>
          <w:p w:rsidR="00EC2D21" w:rsidRPr="00C95E7F" w:rsidRDefault="00EC2D21" w:rsidP="001933BF">
            <w:pPr>
              <w:rPr>
                <w:rFonts w:ascii="Times New Roman" w:hAnsi="Times New Roman"/>
                <w:sz w:val="24"/>
                <w:szCs w:val="24"/>
              </w:rPr>
            </w:pPr>
            <w:r>
              <w:rPr>
                <w:rFonts w:ascii="Times New Roman" w:hAnsi="Times New Roman"/>
                <w:sz w:val="24"/>
                <w:szCs w:val="24"/>
              </w:rPr>
              <w:t>9.00-9.30</w:t>
            </w:r>
          </w:p>
          <w:p w:rsidR="00EC2D21" w:rsidRDefault="00EC2D21" w:rsidP="001933BF">
            <w:pPr>
              <w:rPr>
                <w:rFonts w:ascii="Times New Roman" w:hAnsi="Times New Roman"/>
                <w:sz w:val="24"/>
                <w:szCs w:val="24"/>
              </w:rPr>
            </w:pPr>
          </w:p>
        </w:tc>
        <w:tc>
          <w:tcPr>
            <w:tcW w:w="3475" w:type="dxa"/>
            <w:tcBorders>
              <w:top w:val="single" w:sz="4" w:space="0" w:color="auto"/>
              <w:left w:val="single" w:sz="4" w:space="0" w:color="auto"/>
            </w:tcBorders>
          </w:tcPr>
          <w:p w:rsidR="00EC2D21" w:rsidRPr="00C95E7F" w:rsidRDefault="00EC2D21" w:rsidP="001933BF">
            <w:pPr>
              <w:rPr>
                <w:rFonts w:ascii="Times New Roman" w:hAnsi="Times New Roman"/>
                <w:sz w:val="24"/>
                <w:szCs w:val="24"/>
              </w:rPr>
            </w:pPr>
            <w:r>
              <w:rPr>
                <w:rFonts w:ascii="Times New Roman" w:hAnsi="Times New Roman"/>
                <w:sz w:val="24"/>
                <w:szCs w:val="24"/>
              </w:rPr>
              <w:t>9.00-10.30</w:t>
            </w:r>
          </w:p>
        </w:tc>
        <w:tc>
          <w:tcPr>
            <w:tcW w:w="4906" w:type="dxa"/>
            <w:tcBorders>
              <w:top w:val="single" w:sz="4" w:space="0" w:color="auto"/>
            </w:tcBorders>
          </w:tcPr>
          <w:p w:rsidR="00EC2D21" w:rsidRPr="00C95E7F" w:rsidRDefault="00EC2D21" w:rsidP="001933BF">
            <w:pPr>
              <w:rPr>
                <w:rFonts w:ascii="Times New Roman" w:hAnsi="Times New Roman"/>
                <w:sz w:val="24"/>
                <w:szCs w:val="24"/>
              </w:rPr>
            </w:pPr>
            <w:r>
              <w:rPr>
                <w:rFonts w:ascii="Times New Roman" w:hAnsi="Times New Roman"/>
                <w:sz w:val="24"/>
                <w:szCs w:val="24"/>
              </w:rPr>
              <w:t>9.00-9.30</w:t>
            </w:r>
          </w:p>
          <w:p w:rsidR="00EC2D21" w:rsidRDefault="00EC2D21" w:rsidP="001933BF">
            <w:pPr>
              <w:rPr>
                <w:rFonts w:ascii="Times New Roman" w:hAnsi="Times New Roman"/>
                <w:sz w:val="24"/>
                <w:szCs w:val="24"/>
              </w:rPr>
            </w:pPr>
          </w:p>
        </w:tc>
      </w:tr>
      <w:tr w:rsidR="00EC2D21" w:rsidRPr="003E5F27" w:rsidTr="00EC2D21">
        <w:tc>
          <w:tcPr>
            <w:tcW w:w="11254" w:type="dxa"/>
            <w:gridSpan w:val="6"/>
          </w:tcPr>
          <w:p w:rsidR="00EC2D21" w:rsidRPr="003E5F27" w:rsidRDefault="00EC2D21" w:rsidP="001933BF">
            <w:pPr>
              <w:rPr>
                <w:rFonts w:ascii="Times New Roman" w:hAnsi="Times New Roman"/>
                <w:sz w:val="28"/>
                <w:szCs w:val="28"/>
              </w:rPr>
            </w:pPr>
            <w:r>
              <w:rPr>
                <w:rFonts w:ascii="Times New Roman" w:hAnsi="Times New Roman"/>
                <w:sz w:val="28"/>
                <w:szCs w:val="28"/>
              </w:rPr>
              <w:t>ОБЖ</w:t>
            </w:r>
          </w:p>
        </w:tc>
        <w:tc>
          <w:tcPr>
            <w:tcW w:w="4906" w:type="dxa"/>
          </w:tcPr>
          <w:p w:rsidR="00EC2D21" w:rsidRPr="003E5F27" w:rsidRDefault="00EC2D21" w:rsidP="001933BF">
            <w:pPr>
              <w:rPr>
                <w:rFonts w:ascii="Times New Roman" w:hAnsi="Times New Roman"/>
                <w:sz w:val="28"/>
                <w:szCs w:val="28"/>
              </w:rPr>
            </w:pPr>
            <w:r w:rsidRPr="003E5F27">
              <w:rPr>
                <w:rFonts w:ascii="Times New Roman" w:hAnsi="Times New Roman"/>
                <w:sz w:val="28"/>
                <w:szCs w:val="28"/>
              </w:rPr>
              <w:t>10.30-10.50</w:t>
            </w:r>
          </w:p>
        </w:tc>
      </w:tr>
      <w:tr w:rsidR="00EC2D21" w:rsidRPr="00034DD6" w:rsidTr="00EC2D21">
        <w:trPr>
          <w:trHeight w:val="329"/>
        </w:trPr>
        <w:tc>
          <w:tcPr>
            <w:tcW w:w="2807" w:type="dxa"/>
            <w:tcBorders>
              <w:right w:val="single" w:sz="4" w:space="0" w:color="auto"/>
            </w:tcBorders>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 прогулке, прогулка (игры, наблюдения, труд)</w:t>
            </w:r>
          </w:p>
        </w:tc>
        <w:tc>
          <w:tcPr>
            <w:tcW w:w="1557" w:type="dxa"/>
            <w:tcBorders>
              <w:left w:val="single" w:sz="4" w:space="0" w:color="auto"/>
              <w:right w:val="single" w:sz="4" w:space="0" w:color="auto"/>
            </w:tcBorders>
          </w:tcPr>
          <w:p w:rsidR="00EC2D21" w:rsidRPr="003E5F27" w:rsidRDefault="00EC2D21" w:rsidP="001933BF">
            <w:pPr>
              <w:rPr>
                <w:rFonts w:ascii="Times New Roman" w:hAnsi="Times New Roman"/>
                <w:sz w:val="24"/>
                <w:szCs w:val="24"/>
              </w:rPr>
            </w:pPr>
            <w:r w:rsidRPr="003E5F27">
              <w:rPr>
                <w:rFonts w:ascii="Times New Roman" w:hAnsi="Times New Roman"/>
                <w:sz w:val="24"/>
                <w:szCs w:val="24"/>
              </w:rPr>
              <w:t>10.50-11.50</w:t>
            </w:r>
          </w:p>
        </w:tc>
        <w:tc>
          <w:tcPr>
            <w:tcW w:w="1781" w:type="dxa"/>
            <w:tcBorders>
              <w:left w:val="single" w:sz="4" w:space="0" w:color="auto"/>
              <w:right w:val="single" w:sz="4" w:space="0" w:color="auto"/>
            </w:tcBorders>
          </w:tcPr>
          <w:p w:rsidR="00EC2D21" w:rsidRPr="0081711B" w:rsidRDefault="00EC2D21" w:rsidP="001933BF">
            <w:pPr>
              <w:rPr>
                <w:rFonts w:ascii="Times New Roman" w:hAnsi="Times New Roman"/>
                <w:sz w:val="24"/>
                <w:szCs w:val="24"/>
              </w:rPr>
            </w:pPr>
            <w:r w:rsidRPr="003E5F27">
              <w:rPr>
                <w:rFonts w:ascii="Times New Roman" w:hAnsi="Times New Roman"/>
                <w:sz w:val="24"/>
                <w:szCs w:val="24"/>
              </w:rPr>
              <w:t>10.5</w:t>
            </w:r>
            <w:r>
              <w:rPr>
                <w:rFonts w:ascii="Times New Roman" w:hAnsi="Times New Roman"/>
                <w:sz w:val="24"/>
                <w:szCs w:val="24"/>
              </w:rPr>
              <w:t>0-11.50</w:t>
            </w:r>
          </w:p>
        </w:tc>
        <w:tc>
          <w:tcPr>
            <w:tcW w:w="1634" w:type="dxa"/>
            <w:gridSpan w:val="2"/>
            <w:tcBorders>
              <w:left w:val="single" w:sz="4" w:space="0" w:color="auto"/>
              <w:righ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9.30-10.30</w:t>
            </w:r>
          </w:p>
          <w:p w:rsidR="00EC2D21" w:rsidRPr="00C95E7F" w:rsidRDefault="00EC2D21" w:rsidP="001933BF">
            <w:pPr>
              <w:rPr>
                <w:rFonts w:ascii="Times New Roman" w:hAnsi="Times New Roman"/>
                <w:sz w:val="24"/>
                <w:szCs w:val="24"/>
              </w:rPr>
            </w:pPr>
            <w:r>
              <w:rPr>
                <w:rFonts w:ascii="Times New Roman" w:hAnsi="Times New Roman"/>
                <w:sz w:val="24"/>
                <w:szCs w:val="24"/>
              </w:rPr>
              <w:t>10.50-11.50</w:t>
            </w:r>
          </w:p>
        </w:tc>
        <w:tc>
          <w:tcPr>
            <w:tcW w:w="3475" w:type="dxa"/>
            <w:tcBorders>
              <w:left w:val="single" w:sz="4" w:space="0" w:color="auto"/>
            </w:tcBorders>
          </w:tcPr>
          <w:p w:rsidR="00EC2D21" w:rsidRPr="0081711B" w:rsidRDefault="00EC2D21" w:rsidP="001933BF">
            <w:pPr>
              <w:rPr>
                <w:rFonts w:ascii="Times New Roman" w:hAnsi="Times New Roman"/>
                <w:sz w:val="24"/>
                <w:szCs w:val="24"/>
              </w:rPr>
            </w:pPr>
            <w:r>
              <w:rPr>
                <w:rFonts w:ascii="Times New Roman" w:hAnsi="Times New Roman"/>
                <w:sz w:val="24"/>
                <w:szCs w:val="24"/>
              </w:rPr>
              <w:t>10.50-11.50</w:t>
            </w:r>
          </w:p>
        </w:tc>
        <w:tc>
          <w:tcPr>
            <w:tcW w:w="4906" w:type="dxa"/>
          </w:tcPr>
          <w:p w:rsidR="00EC2D21" w:rsidRDefault="00EC2D21" w:rsidP="001933BF">
            <w:pPr>
              <w:rPr>
                <w:rFonts w:ascii="Times New Roman" w:hAnsi="Times New Roman"/>
                <w:sz w:val="24"/>
                <w:szCs w:val="24"/>
              </w:rPr>
            </w:pPr>
            <w:r>
              <w:rPr>
                <w:rFonts w:ascii="Times New Roman" w:hAnsi="Times New Roman"/>
                <w:sz w:val="24"/>
                <w:szCs w:val="24"/>
              </w:rPr>
              <w:t>9.30-10.30</w:t>
            </w:r>
          </w:p>
          <w:p w:rsidR="00EC2D21" w:rsidRPr="0081711B" w:rsidRDefault="00EC2D21" w:rsidP="001933BF">
            <w:pPr>
              <w:rPr>
                <w:rFonts w:ascii="Times New Roman" w:hAnsi="Times New Roman"/>
                <w:sz w:val="24"/>
                <w:szCs w:val="24"/>
              </w:rPr>
            </w:pPr>
            <w:r w:rsidRPr="0081711B">
              <w:rPr>
                <w:rFonts w:ascii="Times New Roman" w:hAnsi="Times New Roman"/>
                <w:sz w:val="24"/>
                <w:szCs w:val="24"/>
              </w:rPr>
              <w:t>10.50-11.50</w:t>
            </w:r>
          </w:p>
        </w:tc>
      </w:tr>
      <w:tr w:rsidR="00EC2D21" w:rsidRPr="00034DD6" w:rsidTr="00EC2D21">
        <w:trPr>
          <w:trHeight w:val="278"/>
        </w:trPr>
        <w:tc>
          <w:tcPr>
            <w:tcW w:w="11254" w:type="dxa"/>
            <w:gridSpan w:val="6"/>
          </w:tcPr>
          <w:p w:rsidR="00EC2D21" w:rsidRPr="00034DD6"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4906" w:type="dxa"/>
          </w:tcPr>
          <w:p w:rsidR="00EC2D21" w:rsidRPr="00034DD6" w:rsidRDefault="00EC2D21" w:rsidP="001933BF">
            <w:pPr>
              <w:rPr>
                <w:rFonts w:ascii="Times New Roman" w:hAnsi="Times New Roman"/>
                <w:sz w:val="28"/>
                <w:szCs w:val="28"/>
              </w:rPr>
            </w:pPr>
            <w:r>
              <w:rPr>
                <w:rFonts w:ascii="Times New Roman" w:hAnsi="Times New Roman"/>
                <w:sz w:val="28"/>
                <w:szCs w:val="28"/>
              </w:rPr>
              <w:t>11.50-12.00</w:t>
            </w:r>
          </w:p>
        </w:tc>
      </w:tr>
      <w:tr w:rsidR="00EC2D21" w:rsidRPr="00034DD6" w:rsidTr="00EC2D21">
        <w:tc>
          <w:tcPr>
            <w:tcW w:w="11254" w:type="dxa"/>
            <w:gridSpan w:val="6"/>
          </w:tcPr>
          <w:p w:rsidR="00EC2D21" w:rsidRPr="00034DD6" w:rsidRDefault="00EC2D21" w:rsidP="001933BF">
            <w:pPr>
              <w:rPr>
                <w:rFonts w:ascii="Times New Roman" w:hAnsi="Times New Roman"/>
                <w:sz w:val="28"/>
                <w:szCs w:val="28"/>
              </w:rPr>
            </w:pPr>
            <w:r>
              <w:rPr>
                <w:rFonts w:ascii="Times New Roman" w:hAnsi="Times New Roman"/>
                <w:sz w:val="28"/>
                <w:szCs w:val="28"/>
              </w:rPr>
              <w:lastRenderedPageBreak/>
              <w:t>Подготовка к обеду, обед</w:t>
            </w:r>
          </w:p>
        </w:tc>
        <w:tc>
          <w:tcPr>
            <w:tcW w:w="4906" w:type="dxa"/>
          </w:tcPr>
          <w:p w:rsidR="00EC2D21" w:rsidRPr="00034DD6" w:rsidRDefault="00EC2D21" w:rsidP="001933BF">
            <w:pPr>
              <w:rPr>
                <w:rFonts w:ascii="Times New Roman" w:hAnsi="Times New Roman"/>
                <w:sz w:val="28"/>
                <w:szCs w:val="28"/>
              </w:rPr>
            </w:pPr>
            <w:r>
              <w:rPr>
                <w:rFonts w:ascii="Times New Roman" w:hAnsi="Times New Roman"/>
                <w:sz w:val="28"/>
                <w:szCs w:val="28"/>
              </w:rPr>
              <w:t>12.00-12.30</w:t>
            </w:r>
          </w:p>
        </w:tc>
      </w:tr>
      <w:tr w:rsidR="00EC2D21" w:rsidRPr="00034DD6" w:rsidTr="00EC2D21">
        <w:tc>
          <w:tcPr>
            <w:tcW w:w="11254" w:type="dxa"/>
            <w:gridSpan w:val="6"/>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ко сну, дневной сон</w:t>
            </w:r>
          </w:p>
        </w:tc>
        <w:tc>
          <w:tcPr>
            <w:tcW w:w="4906" w:type="dxa"/>
          </w:tcPr>
          <w:p w:rsidR="00EC2D21" w:rsidRPr="00034DD6" w:rsidRDefault="00EC2D21" w:rsidP="001933BF">
            <w:pPr>
              <w:rPr>
                <w:rFonts w:ascii="Times New Roman" w:hAnsi="Times New Roman"/>
                <w:sz w:val="28"/>
                <w:szCs w:val="28"/>
              </w:rPr>
            </w:pPr>
            <w:r>
              <w:rPr>
                <w:rFonts w:ascii="Times New Roman" w:hAnsi="Times New Roman"/>
                <w:sz w:val="28"/>
                <w:szCs w:val="28"/>
              </w:rPr>
              <w:t>12.30-15.00</w:t>
            </w:r>
          </w:p>
        </w:tc>
      </w:tr>
      <w:tr w:rsidR="00EC2D21" w:rsidRPr="00034DD6" w:rsidTr="00EC2D21">
        <w:tc>
          <w:tcPr>
            <w:tcW w:w="11254" w:type="dxa"/>
            <w:gridSpan w:val="6"/>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Подъем </w:t>
            </w:r>
          </w:p>
        </w:tc>
        <w:tc>
          <w:tcPr>
            <w:tcW w:w="4906" w:type="dxa"/>
          </w:tcPr>
          <w:p w:rsidR="00EC2D21" w:rsidRPr="00034DD6" w:rsidRDefault="00EC2D21" w:rsidP="001933BF">
            <w:pPr>
              <w:rPr>
                <w:rFonts w:ascii="Times New Roman" w:hAnsi="Times New Roman"/>
                <w:sz w:val="28"/>
                <w:szCs w:val="28"/>
              </w:rPr>
            </w:pPr>
            <w:r>
              <w:rPr>
                <w:rFonts w:ascii="Times New Roman" w:hAnsi="Times New Roman"/>
                <w:sz w:val="28"/>
                <w:szCs w:val="28"/>
              </w:rPr>
              <w:t>15.00-15.10</w:t>
            </w:r>
          </w:p>
        </w:tc>
      </w:tr>
      <w:tr w:rsidR="00EC2D21" w:rsidRPr="00034DD6" w:rsidTr="00EC2D21">
        <w:tc>
          <w:tcPr>
            <w:tcW w:w="11254" w:type="dxa"/>
            <w:gridSpan w:val="6"/>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4906" w:type="dxa"/>
          </w:tcPr>
          <w:p w:rsidR="00EC2D21" w:rsidRDefault="00EC2D21" w:rsidP="001933BF">
            <w:pPr>
              <w:rPr>
                <w:rFonts w:ascii="Times New Roman" w:hAnsi="Times New Roman"/>
                <w:sz w:val="28"/>
                <w:szCs w:val="28"/>
              </w:rPr>
            </w:pPr>
            <w:r>
              <w:rPr>
                <w:rFonts w:ascii="Times New Roman" w:hAnsi="Times New Roman"/>
                <w:sz w:val="28"/>
                <w:szCs w:val="28"/>
              </w:rPr>
              <w:t>15.10-15.30</w:t>
            </w:r>
          </w:p>
        </w:tc>
      </w:tr>
      <w:tr w:rsidR="00EC2D21" w:rsidRPr="00034DD6" w:rsidTr="00EC2D21">
        <w:tc>
          <w:tcPr>
            <w:tcW w:w="11254" w:type="dxa"/>
            <w:gridSpan w:val="6"/>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Подготовка к полднику, полдник </w:t>
            </w:r>
          </w:p>
        </w:tc>
        <w:tc>
          <w:tcPr>
            <w:tcW w:w="4906" w:type="dxa"/>
          </w:tcPr>
          <w:p w:rsidR="00EC2D21" w:rsidRPr="00034DD6" w:rsidRDefault="00EC2D21" w:rsidP="001933BF">
            <w:pPr>
              <w:rPr>
                <w:rFonts w:ascii="Times New Roman" w:hAnsi="Times New Roman"/>
                <w:sz w:val="28"/>
                <w:szCs w:val="28"/>
              </w:rPr>
            </w:pPr>
            <w:r>
              <w:rPr>
                <w:rFonts w:ascii="Times New Roman" w:hAnsi="Times New Roman"/>
                <w:sz w:val="28"/>
                <w:szCs w:val="28"/>
              </w:rPr>
              <w:t>15.30-15.45</w:t>
            </w:r>
          </w:p>
        </w:tc>
      </w:tr>
      <w:tr w:rsidR="00EC2D21" w:rsidRPr="00034DD6" w:rsidTr="00EC2D21">
        <w:trPr>
          <w:trHeight w:val="375"/>
        </w:trPr>
        <w:tc>
          <w:tcPr>
            <w:tcW w:w="6896" w:type="dxa"/>
            <w:gridSpan w:val="4"/>
            <w:tcBorders>
              <w:right w:val="nil"/>
            </w:tcBorders>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прогулке, прогулка</w:t>
            </w:r>
          </w:p>
        </w:tc>
        <w:tc>
          <w:tcPr>
            <w:tcW w:w="4358" w:type="dxa"/>
            <w:gridSpan w:val="2"/>
            <w:tcBorders>
              <w:left w:val="nil"/>
            </w:tcBorders>
          </w:tcPr>
          <w:p w:rsidR="00EC2D21" w:rsidRPr="00034DD6" w:rsidRDefault="00EC2D21" w:rsidP="001933BF">
            <w:pPr>
              <w:rPr>
                <w:rFonts w:ascii="Times New Roman" w:hAnsi="Times New Roman"/>
                <w:sz w:val="28"/>
                <w:szCs w:val="28"/>
              </w:rPr>
            </w:pPr>
          </w:p>
        </w:tc>
        <w:tc>
          <w:tcPr>
            <w:tcW w:w="4906" w:type="dxa"/>
          </w:tcPr>
          <w:p w:rsidR="00EC2D21" w:rsidRPr="003C7613" w:rsidRDefault="00EC2D21" w:rsidP="001933BF">
            <w:pPr>
              <w:rPr>
                <w:rFonts w:ascii="Times New Roman" w:hAnsi="Times New Roman"/>
                <w:sz w:val="24"/>
                <w:szCs w:val="24"/>
              </w:rPr>
            </w:pPr>
            <w:r>
              <w:rPr>
                <w:rFonts w:ascii="Times New Roman" w:hAnsi="Times New Roman"/>
                <w:sz w:val="28"/>
                <w:szCs w:val="28"/>
              </w:rPr>
              <w:t>15.45-17.20</w:t>
            </w:r>
          </w:p>
        </w:tc>
      </w:tr>
      <w:tr w:rsidR="00EC2D21" w:rsidRPr="00034DD6" w:rsidTr="00EC2D21">
        <w:tc>
          <w:tcPr>
            <w:tcW w:w="11254" w:type="dxa"/>
            <w:gridSpan w:val="6"/>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Игры, уход детей домой </w:t>
            </w:r>
          </w:p>
        </w:tc>
        <w:tc>
          <w:tcPr>
            <w:tcW w:w="4906" w:type="dxa"/>
          </w:tcPr>
          <w:p w:rsidR="00EC2D21" w:rsidRPr="00034DD6" w:rsidRDefault="00EC2D21" w:rsidP="001933BF">
            <w:pPr>
              <w:rPr>
                <w:rFonts w:ascii="Times New Roman" w:hAnsi="Times New Roman"/>
                <w:sz w:val="28"/>
                <w:szCs w:val="28"/>
              </w:rPr>
            </w:pPr>
            <w:r>
              <w:rPr>
                <w:rFonts w:ascii="Times New Roman" w:hAnsi="Times New Roman"/>
                <w:sz w:val="28"/>
                <w:szCs w:val="28"/>
              </w:rPr>
              <w:t>17.20-17.30</w:t>
            </w:r>
          </w:p>
        </w:tc>
      </w:tr>
    </w:tbl>
    <w:p w:rsidR="00EC2D21" w:rsidRPr="003E5F27" w:rsidRDefault="00EC2D21" w:rsidP="00EC2D21">
      <w:pPr>
        <w:spacing w:after="0" w:line="240" w:lineRule="auto"/>
        <w:rPr>
          <w:rFonts w:ascii="Times New Roman" w:hAnsi="Times New Roman"/>
        </w:rPr>
      </w:pPr>
      <w:r>
        <w:rPr>
          <w:rFonts w:ascii="Times New Roman" w:hAnsi="Times New Roman"/>
        </w:rPr>
        <w:t xml:space="preserve">                                                                     </w:t>
      </w:r>
    </w:p>
    <w:p w:rsidR="00EC2D21" w:rsidRDefault="00EC2D21" w:rsidP="001B470F">
      <w:pPr>
        <w:spacing w:after="0" w:line="240" w:lineRule="auto"/>
        <w:rPr>
          <w:rFonts w:ascii="Times New Roman" w:hAnsi="Times New Roman"/>
          <w:b/>
          <w:sz w:val="28"/>
          <w:szCs w:val="28"/>
        </w:rPr>
      </w:pPr>
      <w:r>
        <w:rPr>
          <w:rFonts w:ascii="Times New Roman" w:hAnsi="Times New Roman"/>
          <w:b/>
          <w:sz w:val="28"/>
          <w:szCs w:val="28"/>
        </w:rPr>
        <w:t xml:space="preserve">   Логопедическая   </w:t>
      </w:r>
      <w:r w:rsidRPr="00034DD6">
        <w:rPr>
          <w:rFonts w:ascii="Times New Roman" w:hAnsi="Times New Roman"/>
          <w:b/>
          <w:sz w:val="28"/>
          <w:szCs w:val="28"/>
        </w:rPr>
        <w:t xml:space="preserve"> группа</w:t>
      </w:r>
      <w:r>
        <w:rPr>
          <w:rFonts w:ascii="Times New Roman" w:hAnsi="Times New Roman"/>
          <w:b/>
          <w:sz w:val="28"/>
          <w:szCs w:val="28"/>
        </w:rPr>
        <w:t xml:space="preserve"> </w:t>
      </w:r>
    </w:p>
    <w:tbl>
      <w:tblPr>
        <w:tblStyle w:val="ae"/>
        <w:tblW w:w="16162" w:type="dxa"/>
        <w:tblInd w:w="-743" w:type="dxa"/>
        <w:tblLayout w:type="fixed"/>
        <w:tblLook w:val="04A0"/>
      </w:tblPr>
      <w:tblGrid>
        <w:gridCol w:w="2721"/>
        <w:gridCol w:w="84"/>
        <w:gridCol w:w="1992"/>
        <w:gridCol w:w="16"/>
        <w:gridCol w:w="2069"/>
        <w:gridCol w:w="23"/>
        <w:gridCol w:w="1841"/>
        <w:gridCol w:w="184"/>
        <w:gridCol w:w="2694"/>
        <w:gridCol w:w="4538"/>
      </w:tblGrid>
      <w:tr w:rsidR="00EC2D21" w:rsidRPr="00034DD6" w:rsidTr="00EC2D21">
        <w:trPr>
          <w:trHeight w:val="336"/>
        </w:trPr>
        <w:tc>
          <w:tcPr>
            <w:tcW w:w="11624" w:type="dxa"/>
            <w:gridSpan w:val="9"/>
          </w:tcPr>
          <w:p w:rsidR="00EC2D21" w:rsidRPr="00034DD6" w:rsidRDefault="00EC2D21" w:rsidP="001933BF">
            <w:pPr>
              <w:rPr>
                <w:rFonts w:ascii="Times New Roman" w:hAnsi="Times New Roman"/>
                <w:sz w:val="28"/>
                <w:szCs w:val="28"/>
              </w:rPr>
            </w:pPr>
            <w:r w:rsidRPr="00034DD6">
              <w:rPr>
                <w:rFonts w:ascii="Times New Roman" w:hAnsi="Times New Roman"/>
                <w:sz w:val="28"/>
                <w:szCs w:val="28"/>
              </w:rPr>
              <w:t>Прием, осмотр, игры</w:t>
            </w: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7.30-8.00</w:t>
            </w:r>
          </w:p>
        </w:tc>
      </w:tr>
      <w:tr w:rsidR="00EC2D21" w:rsidRPr="00034DD6" w:rsidTr="00EC2D21">
        <w:trPr>
          <w:trHeight w:val="321"/>
        </w:trPr>
        <w:tc>
          <w:tcPr>
            <w:tcW w:w="11624" w:type="dxa"/>
            <w:gridSpan w:val="9"/>
          </w:tcPr>
          <w:p w:rsidR="00EC2D21" w:rsidRPr="00034DD6" w:rsidRDefault="00EC2D21" w:rsidP="001933BF">
            <w:pPr>
              <w:rPr>
                <w:rFonts w:ascii="Times New Roman" w:hAnsi="Times New Roman"/>
                <w:sz w:val="28"/>
                <w:szCs w:val="28"/>
              </w:rPr>
            </w:pPr>
            <w:r>
              <w:rPr>
                <w:rFonts w:ascii="Times New Roman" w:hAnsi="Times New Roman"/>
                <w:sz w:val="28"/>
                <w:szCs w:val="28"/>
              </w:rPr>
              <w:t>Утренняя гимнастика (группа)</w:t>
            </w:r>
          </w:p>
        </w:tc>
        <w:tc>
          <w:tcPr>
            <w:tcW w:w="4538" w:type="dxa"/>
          </w:tcPr>
          <w:p w:rsidR="00EC2D21" w:rsidRDefault="00EC2D21" w:rsidP="001933BF">
            <w:pPr>
              <w:rPr>
                <w:rFonts w:ascii="Times New Roman" w:hAnsi="Times New Roman"/>
                <w:sz w:val="28"/>
                <w:szCs w:val="28"/>
              </w:rPr>
            </w:pPr>
            <w:r>
              <w:rPr>
                <w:rFonts w:ascii="Times New Roman" w:hAnsi="Times New Roman"/>
                <w:sz w:val="28"/>
                <w:szCs w:val="28"/>
              </w:rPr>
              <w:t>8.00-8.10</w:t>
            </w:r>
          </w:p>
        </w:tc>
      </w:tr>
      <w:tr w:rsidR="00EC2D21" w:rsidRPr="00034DD6" w:rsidTr="00EC2D21">
        <w:trPr>
          <w:trHeight w:val="321"/>
        </w:trPr>
        <w:tc>
          <w:tcPr>
            <w:tcW w:w="11624" w:type="dxa"/>
            <w:gridSpan w:val="9"/>
          </w:tcPr>
          <w:p w:rsidR="00EC2D21" w:rsidRPr="00034DD6"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8.10-8.30</w:t>
            </w:r>
          </w:p>
        </w:tc>
      </w:tr>
      <w:tr w:rsidR="00EC2D21" w:rsidRPr="00034DD6" w:rsidTr="00EC2D21">
        <w:trPr>
          <w:trHeight w:val="321"/>
        </w:trPr>
        <w:tc>
          <w:tcPr>
            <w:tcW w:w="11624" w:type="dxa"/>
            <w:gridSpan w:val="9"/>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завтраку, завтрак</w:t>
            </w: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8.30-8.50</w:t>
            </w:r>
          </w:p>
        </w:tc>
      </w:tr>
      <w:tr w:rsidR="00EC2D21" w:rsidRPr="00034DD6" w:rsidTr="00EC2D21">
        <w:trPr>
          <w:trHeight w:val="336"/>
        </w:trPr>
        <w:tc>
          <w:tcPr>
            <w:tcW w:w="11624" w:type="dxa"/>
            <w:gridSpan w:val="9"/>
          </w:tcPr>
          <w:p w:rsidR="00EC2D21" w:rsidRPr="00034DD6" w:rsidRDefault="00EC2D21" w:rsidP="001933BF">
            <w:pPr>
              <w:rPr>
                <w:rFonts w:ascii="Times New Roman" w:hAnsi="Times New Roman"/>
                <w:sz w:val="28"/>
                <w:szCs w:val="28"/>
              </w:rPr>
            </w:pPr>
            <w:r>
              <w:rPr>
                <w:rFonts w:ascii="Times New Roman" w:hAnsi="Times New Roman"/>
                <w:sz w:val="28"/>
                <w:szCs w:val="28"/>
              </w:rPr>
              <w:t>Игры, подготовка к НОД</w:t>
            </w: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8.50-9.00</w:t>
            </w:r>
          </w:p>
        </w:tc>
      </w:tr>
      <w:tr w:rsidR="00EC2D21" w:rsidRPr="00034DD6" w:rsidTr="00EC2D21">
        <w:trPr>
          <w:trHeight w:val="205"/>
        </w:trPr>
        <w:tc>
          <w:tcPr>
            <w:tcW w:w="2721" w:type="dxa"/>
            <w:vMerge w:val="restart"/>
            <w:tcBorders>
              <w:right w:val="single" w:sz="4" w:space="0" w:color="auto"/>
            </w:tcBorders>
          </w:tcPr>
          <w:p w:rsidR="00EC2D21" w:rsidRPr="002A350D" w:rsidRDefault="00EC2D21" w:rsidP="001933BF">
            <w:pPr>
              <w:rPr>
                <w:rFonts w:ascii="Times New Roman" w:hAnsi="Times New Roman"/>
                <w:sz w:val="24"/>
                <w:szCs w:val="24"/>
              </w:rPr>
            </w:pPr>
            <w:r w:rsidRPr="002A350D">
              <w:rPr>
                <w:rFonts w:ascii="Times New Roman" w:hAnsi="Times New Roman"/>
                <w:sz w:val="24"/>
                <w:szCs w:val="24"/>
              </w:rPr>
              <w:t>Непрерывная</w:t>
            </w:r>
          </w:p>
          <w:p w:rsidR="00EC2D21" w:rsidRPr="002A350D" w:rsidRDefault="00EC2D21" w:rsidP="001933BF">
            <w:pPr>
              <w:rPr>
                <w:rFonts w:ascii="Times New Roman" w:hAnsi="Times New Roman"/>
                <w:sz w:val="24"/>
                <w:szCs w:val="24"/>
              </w:rPr>
            </w:pPr>
            <w:r w:rsidRPr="002A350D">
              <w:rPr>
                <w:rFonts w:ascii="Times New Roman" w:hAnsi="Times New Roman"/>
                <w:sz w:val="24"/>
                <w:szCs w:val="24"/>
              </w:rPr>
              <w:t>образовательная</w:t>
            </w:r>
          </w:p>
          <w:p w:rsidR="00EC2D21" w:rsidRPr="002A350D" w:rsidRDefault="00EC2D21" w:rsidP="001933BF">
            <w:pPr>
              <w:rPr>
                <w:rFonts w:ascii="Times New Roman" w:hAnsi="Times New Roman"/>
                <w:sz w:val="24"/>
                <w:szCs w:val="24"/>
              </w:rPr>
            </w:pPr>
            <w:r w:rsidRPr="002A350D">
              <w:rPr>
                <w:rFonts w:ascii="Times New Roman" w:hAnsi="Times New Roman"/>
                <w:sz w:val="24"/>
                <w:szCs w:val="24"/>
              </w:rPr>
              <w:t xml:space="preserve"> деятельность</w:t>
            </w:r>
          </w:p>
          <w:p w:rsidR="00EC2D21" w:rsidRPr="002A350D" w:rsidRDefault="00EC2D21" w:rsidP="001933BF">
            <w:pPr>
              <w:rPr>
                <w:rFonts w:ascii="Times New Roman" w:hAnsi="Times New Roman"/>
                <w:sz w:val="24"/>
                <w:szCs w:val="24"/>
              </w:rPr>
            </w:pPr>
          </w:p>
        </w:tc>
        <w:tc>
          <w:tcPr>
            <w:tcW w:w="2092" w:type="dxa"/>
            <w:gridSpan w:val="3"/>
            <w:tcBorders>
              <w:left w:val="single" w:sz="4" w:space="0" w:color="auto"/>
              <w:bottom w:val="single" w:sz="4" w:space="0" w:color="auto"/>
              <w:right w:val="single" w:sz="4" w:space="0" w:color="auto"/>
            </w:tcBorders>
          </w:tcPr>
          <w:p w:rsidR="00EC2D21" w:rsidRPr="002A350D" w:rsidRDefault="00EC2D21" w:rsidP="001933BF">
            <w:pPr>
              <w:rPr>
                <w:rFonts w:ascii="Times New Roman" w:hAnsi="Times New Roman"/>
                <w:sz w:val="24"/>
                <w:szCs w:val="24"/>
              </w:rPr>
            </w:pPr>
            <w:r>
              <w:rPr>
                <w:rFonts w:ascii="Times New Roman" w:hAnsi="Times New Roman"/>
                <w:sz w:val="24"/>
                <w:szCs w:val="24"/>
              </w:rPr>
              <w:t>понедельник</w:t>
            </w:r>
          </w:p>
        </w:tc>
        <w:tc>
          <w:tcPr>
            <w:tcW w:w="2092" w:type="dxa"/>
            <w:gridSpan w:val="2"/>
            <w:tcBorders>
              <w:left w:val="single" w:sz="4" w:space="0" w:color="auto"/>
              <w:bottom w:val="single" w:sz="4" w:space="0" w:color="auto"/>
              <w:right w:val="single" w:sz="4" w:space="0" w:color="auto"/>
            </w:tcBorders>
          </w:tcPr>
          <w:p w:rsidR="00EC2D21" w:rsidRPr="002A350D" w:rsidRDefault="00EC2D21" w:rsidP="001933BF">
            <w:pPr>
              <w:rPr>
                <w:rFonts w:ascii="Times New Roman" w:hAnsi="Times New Roman"/>
                <w:sz w:val="24"/>
                <w:szCs w:val="24"/>
              </w:rPr>
            </w:pPr>
            <w:r>
              <w:rPr>
                <w:rFonts w:ascii="Times New Roman" w:hAnsi="Times New Roman"/>
                <w:sz w:val="24"/>
                <w:szCs w:val="24"/>
              </w:rPr>
              <w:t>вторник</w:t>
            </w:r>
          </w:p>
        </w:tc>
        <w:tc>
          <w:tcPr>
            <w:tcW w:w="2025" w:type="dxa"/>
            <w:gridSpan w:val="2"/>
            <w:tcBorders>
              <w:left w:val="single" w:sz="4" w:space="0" w:color="auto"/>
              <w:bottom w:val="single" w:sz="4" w:space="0" w:color="auto"/>
              <w:right w:val="single" w:sz="4" w:space="0" w:color="auto"/>
            </w:tcBorders>
          </w:tcPr>
          <w:p w:rsidR="00EC2D21" w:rsidRPr="002A350D" w:rsidRDefault="00EC2D21" w:rsidP="001933BF">
            <w:pPr>
              <w:rPr>
                <w:rFonts w:ascii="Times New Roman" w:hAnsi="Times New Roman"/>
                <w:sz w:val="24"/>
                <w:szCs w:val="24"/>
              </w:rPr>
            </w:pPr>
            <w:r>
              <w:rPr>
                <w:rFonts w:ascii="Times New Roman" w:hAnsi="Times New Roman"/>
                <w:sz w:val="24"/>
                <w:szCs w:val="24"/>
              </w:rPr>
              <w:t>среда</w:t>
            </w:r>
          </w:p>
        </w:tc>
        <w:tc>
          <w:tcPr>
            <w:tcW w:w="2694" w:type="dxa"/>
            <w:tcBorders>
              <w:left w:val="single" w:sz="4" w:space="0" w:color="auto"/>
              <w:bottom w:val="single" w:sz="4" w:space="0" w:color="auto"/>
            </w:tcBorders>
          </w:tcPr>
          <w:p w:rsidR="00EC2D21" w:rsidRPr="002A350D" w:rsidRDefault="00EC2D21" w:rsidP="001933BF">
            <w:pPr>
              <w:rPr>
                <w:rFonts w:ascii="Times New Roman" w:hAnsi="Times New Roman"/>
                <w:sz w:val="24"/>
                <w:szCs w:val="24"/>
              </w:rPr>
            </w:pPr>
            <w:r>
              <w:rPr>
                <w:rFonts w:ascii="Times New Roman" w:hAnsi="Times New Roman"/>
                <w:sz w:val="24"/>
                <w:szCs w:val="24"/>
              </w:rPr>
              <w:t>четверг</w:t>
            </w:r>
          </w:p>
        </w:tc>
        <w:tc>
          <w:tcPr>
            <w:tcW w:w="4538" w:type="dxa"/>
            <w:tcBorders>
              <w:bottom w:val="single" w:sz="4" w:space="0" w:color="auto"/>
            </w:tcBorders>
          </w:tcPr>
          <w:p w:rsidR="00EC2D21" w:rsidRPr="002A350D" w:rsidRDefault="00EC2D21" w:rsidP="001933BF">
            <w:pPr>
              <w:rPr>
                <w:rFonts w:ascii="Times New Roman" w:hAnsi="Times New Roman"/>
                <w:sz w:val="24"/>
                <w:szCs w:val="24"/>
              </w:rPr>
            </w:pPr>
            <w:r>
              <w:rPr>
                <w:rFonts w:ascii="Times New Roman" w:hAnsi="Times New Roman"/>
                <w:sz w:val="24"/>
                <w:szCs w:val="24"/>
              </w:rPr>
              <w:t>пятница</w:t>
            </w:r>
          </w:p>
        </w:tc>
      </w:tr>
      <w:tr w:rsidR="00EC2D21" w:rsidRPr="00034DD6" w:rsidTr="00EC2D21">
        <w:trPr>
          <w:trHeight w:val="862"/>
        </w:trPr>
        <w:tc>
          <w:tcPr>
            <w:tcW w:w="2721" w:type="dxa"/>
            <w:vMerge/>
            <w:tcBorders>
              <w:right w:val="single" w:sz="4" w:space="0" w:color="auto"/>
            </w:tcBorders>
          </w:tcPr>
          <w:p w:rsidR="00EC2D21" w:rsidRPr="002A350D" w:rsidRDefault="00EC2D21" w:rsidP="001933BF">
            <w:pPr>
              <w:rPr>
                <w:rFonts w:ascii="Times New Roman" w:hAnsi="Times New Roman"/>
                <w:sz w:val="24"/>
                <w:szCs w:val="24"/>
              </w:rPr>
            </w:pPr>
          </w:p>
        </w:tc>
        <w:tc>
          <w:tcPr>
            <w:tcW w:w="2092" w:type="dxa"/>
            <w:gridSpan w:val="3"/>
            <w:tcBorders>
              <w:top w:val="single" w:sz="4" w:space="0" w:color="auto"/>
              <w:left w:val="single" w:sz="4" w:space="0" w:color="auto"/>
              <w:righ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9.00- 10.30</w:t>
            </w:r>
          </w:p>
          <w:p w:rsidR="00EC2D21" w:rsidRPr="00C95E7F" w:rsidRDefault="00EC2D21" w:rsidP="001933BF">
            <w:pPr>
              <w:rPr>
                <w:rFonts w:ascii="Times New Roman" w:hAnsi="Times New Roman"/>
                <w:sz w:val="24"/>
                <w:szCs w:val="24"/>
              </w:rPr>
            </w:pPr>
          </w:p>
          <w:p w:rsidR="00EC2D21" w:rsidRPr="002A350D" w:rsidRDefault="00EC2D21" w:rsidP="001933BF">
            <w:pPr>
              <w:rPr>
                <w:rFonts w:ascii="Times New Roman" w:hAnsi="Times New Roman"/>
                <w:sz w:val="24"/>
                <w:szCs w:val="24"/>
              </w:rPr>
            </w:pPr>
          </w:p>
        </w:tc>
        <w:tc>
          <w:tcPr>
            <w:tcW w:w="2092" w:type="dxa"/>
            <w:gridSpan w:val="2"/>
            <w:tcBorders>
              <w:top w:val="single" w:sz="4" w:space="0" w:color="auto"/>
              <w:left w:val="single" w:sz="4" w:space="0" w:color="auto"/>
              <w:righ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9.00- 10.30</w:t>
            </w:r>
          </w:p>
          <w:p w:rsidR="00EC2D21" w:rsidRPr="002A350D" w:rsidRDefault="00EC2D21" w:rsidP="001933BF">
            <w:pPr>
              <w:rPr>
                <w:rFonts w:ascii="Times New Roman" w:hAnsi="Times New Roman"/>
                <w:sz w:val="24"/>
                <w:szCs w:val="24"/>
              </w:rPr>
            </w:pPr>
          </w:p>
        </w:tc>
        <w:tc>
          <w:tcPr>
            <w:tcW w:w="2025" w:type="dxa"/>
            <w:gridSpan w:val="2"/>
            <w:tcBorders>
              <w:top w:val="single" w:sz="4" w:space="0" w:color="auto"/>
              <w:left w:val="single" w:sz="4" w:space="0" w:color="auto"/>
              <w:righ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9.00- 10.30</w:t>
            </w:r>
          </w:p>
          <w:p w:rsidR="00EC2D21" w:rsidRPr="002A350D" w:rsidRDefault="00EC2D21" w:rsidP="001933BF">
            <w:pPr>
              <w:rPr>
                <w:rFonts w:ascii="Times New Roman" w:hAnsi="Times New Roman"/>
                <w:sz w:val="24"/>
                <w:szCs w:val="24"/>
              </w:rPr>
            </w:pPr>
          </w:p>
        </w:tc>
        <w:tc>
          <w:tcPr>
            <w:tcW w:w="2694" w:type="dxa"/>
            <w:tcBorders>
              <w:top w:val="single" w:sz="4" w:space="0" w:color="auto"/>
              <w:left w:val="single" w:sz="4" w:space="0" w:color="auto"/>
              <w:righ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9.00- 9.30</w:t>
            </w:r>
          </w:p>
          <w:p w:rsidR="00EC2D21" w:rsidRPr="002A350D" w:rsidRDefault="00EC2D21" w:rsidP="001933BF">
            <w:pPr>
              <w:rPr>
                <w:rFonts w:ascii="Times New Roman" w:hAnsi="Times New Roman"/>
                <w:sz w:val="24"/>
                <w:szCs w:val="24"/>
              </w:rPr>
            </w:pPr>
          </w:p>
        </w:tc>
        <w:tc>
          <w:tcPr>
            <w:tcW w:w="4538" w:type="dxa"/>
            <w:tcBorders>
              <w:top w:val="single" w:sz="4" w:space="0" w:color="auto"/>
              <w:left w:val="single" w:sz="4" w:space="0" w:color="auto"/>
            </w:tcBorders>
          </w:tcPr>
          <w:p w:rsidR="00EC2D21" w:rsidRDefault="00EC2D21" w:rsidP="001933BF">
            <w:pPr>
              <w:rPr>
                <w:rFonts w:ascii="Times New Roman" w:hAnsi="Times New Roman"/>
                <w:sz w:val="24"/>
                <w:szCs w:val="24"/>
              </w:rPr>
            </w:pPr>
            <w:r>
              <w:rPr>
                <w:rFonts w:ascii="Times New Roman" w:hAnsi="Times New Roman"/>
                <w:sz w:val="24"/>
                <w:szCs w:val="24"/>
              </w:rPr>
              <w:t>9.00- 9.30</w:t>
            </w:r>
          </w:p>
          <w:p w:rsidR="00EC2D21" w:rsidRPr="002A350D" w:rsidRDefault="00EC2D21" w:rsidP="001933BF">
            <w:pPr>
              <w:rPr>
                <w:rFonts w:ascii="Times New Roman" w:hAnsi="Times New Roman"/>
                <w:sz w:val="24"/>
                <w:szCs w:val="24"/>
              </w:rPr>
            </w:pPr>
          </w:p>
        </w:tc>
      </w:tr>
      <w:tr w:rsidR="00EC2D21" w:rsidRPr="00034DD6" w:rsidTr="00EC2D21">
        <w:trPr>
          <w:trHeight w:val="295"/>
        </w:trPr>
        <w:tc>
          <w:tcPr>
            <w:tcW w:w="11624" w:type="dxa"/>
            <w:gridSpan w:val="9"/>
            <w:tcBorders>
              <w:right w:val="single" w:sz="4" w:space="0" w:color="auto"/>
            </w:tcBorders>
          </w:tcPr>
          <w:p w:rsidR="00EC2D21" w:rsidRPr="00C72E4A" w:rsidRDefault="00EC2D21" w:rsidP="001933BF">
            <w:pPr>
              <w:rPr>
                <w:rFonts w:ascii="Times New Roman" w:hAnsi="Times New Roman"/>
                <w:sz w:val="28"/>
                <w:szCs w:val="28"/>
              </w:rPr>
            </w:pPr>
            <w:r>
              <w:rPr>
                <w:rFonts w:ascii="Times New Roman" w:hAnsi="Times New Roman"/>
                <w:sz w:val="28"/>
                <w:szCs w:val="28"/>
              </w:rPr>
              <w:t>ОБЖ</w:t>
            </w:r>
          </w:p>
        </w:tc>
        <w:tc>
          <w:tcPr>
            <w:tcW w:w="4538" w:type="dxa"/>
            <w:tcBorders>
              <w:left w:val="single" w:sz="4" w:space="0" w:color="auto"/>
            </w:tcBorders>
          </w:tcPr>
          <w:p w:rsidR="00EC2D21" w:rsidRPr="00C72E4A" w:rsidRDefault="00EC2D21" w:rsidP="001933BF">
            <w:pPr>
              <w:rPr>
                <w:rFonts w:ascii="Times New Roman" w:hAnsi="Times New Roman"/>
                <w:sz w:val="28"/>
                <w:szCs w:val="28"/>
              </w:rPr>
            </w:pPr>
            <w:r w:rsidRPr="003E5F27">
              <w:rPr>
                <w:rFonts w:ascii="Times New Roman" w:hAnsi="Times New Roman"/>
                <w:sz w:val="28"/>
                <w:szCs w:val="28"/>
              </w:rPr>
              <w:t>10.30-10.50</w:t>
            </w:r>
          </w:p>
        </w:tc>
      </w:tr>
      <w:tr w:rsidR="00EC2D21" w:rsidRPr="00034DD6" w:rsidTr="00EC2D21">
        <w:trPr>
          <w:trHeight w:val="377"/>
        </w:trPr>
        <w:tc>
          <w:tcPr>
            <w:tcW w:w="2805" w:type="dxa"/>
            <w:gridSpan w:val="2"/>
            <w:tcBorders>
              <w:right w:val="single" w:sz="4" w:space="0" w:color="auto"/>
            </w:tcBorders>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 прогулке, прогулка (игры, наблюдения, труд)</w:t>
            </w:r>
          </w:p>
        </w:tc>
        <w:tc>
          <w:tcPr>
            <w:tcW w:w="1992" w:type="dxa"/>
            <w:tcBorders>
              <w:left w:val="single" w:sz="4" w:space="0" w:color="auto"/>
              <w:right w:val="single" w:sz="4" w:space="0" w:color="auto"/>
            </w:tcBorders>
          </w:tcPr>
          <w:p w:rsidR="00EC2D21" w:rsidRPr="00034DD6" w:rsidRDefault="00EC2D21" w:rsidP="001933BF">
            <w:pPr>
              <w:rPr>
                <w:rFonts w:ascii="Times New Roman" w:hAnsi="Times New Roman"/>
                <w:sz w:val="28"/>
                <w:szCs w:val="28"/>
              </w:rPr>
            </w:pPr>
            <w:r>
              <w:rPr>
                <w:rFonts w:ascii="Times New Roman" w:hAnsi="Times New Roman"/>
                <w:sz w:val="28"/>
                <w:szCs w:val="28"/>
              </w:rPr>
              <w:t>10.50-11.50</w:t>
            </w:r>
          </w:p>
        </w:tc>
        <w:tc>
          <w:tcPr>
            <w:tcW w:w="2085" w:type="dxa"/>
            <w:gridSpan w:val="2"/>
            <w:tcBorders>
              <w:left w:val="single" w:sz="4" w:space="0" w:color="auto"/>
              <w:right w:val="single" w:sz="4" w:space="0" w:color="auto"/>
            </w:tcBorders>
          </w:tcPr>
          <w:p w:rsidR="00EC2D21" w:rsidRPr="00034DD6" w:rsidRDefault="00EC2D21" w:rsidP="001933BF">
            <w:pPr>
              <w:rPr>
                <w:rFonts w:ascii="Times New Roman" w:hAnsi="Times New Roman"/>
                <w:sz w:val="28"/>
                <w:szCs w:val="28"/>
              </w:rPr>
            </w:pPr>
            <w:r>
              <w:rPr>
                <w:rFonts w:ascii="Times New Roman" w:hAnsi="Times New Roman"/>
                <w:sz w:val="28"/>
                <w:szCs w:val="28"/>
              </w:rPr>
              <w:t>10.50-11.50</w:t>
            </w:r>
          </w:p>
        </w:tc>
        <w:tc>
          <w:tcPr>
            <w:tcW w:w="2048" w:type="dxa"/>
            <w:gridSpan w:val="3"/>
            <w:tcBorders>
              <w:left w:val="single" w:sz="4" w:space="0" w:color="auto"/>
              <w:right w:val="single" w:sz="4" w:space="0" w:color="auto"/>
            </w:tcBorders>
          </w:tcPr>
          <w:p w:rsidR="00EC2D21" w:rsidRPr="00034DD6" w:rsidRDefault="00EC2D21" w:rsidP="001933BF">
            <w:pPr>
              <w:rPr>
                <w:rFonts w:ascii="Times New Roman" w:hAnsi="Times New Roman"/>
                <w:sz w:val="28"/>
                <w:szCs w:val="28"/>
              </w:rPr>
            </w:pPr>
            <w:r>
              <w:rPr>
                <w:rFonts w:ascii="Times New Roman" w:hAnsi="Times New Roman"/>
                <w:sz w:val="28"/>
                <w:szCs w:val="28"/>
              </w:rPr>
              <w:t>10.50-11.50</w:t>
            </w:r>
          </w:p>
        </w:tc>
        <w:tc>
          <w:tcPr>
            <w:tcW w:w="2694" w:type="dxa"/>
            <w:tcBorders>
              <w:left w:val="single" w:sz="4" w:space="0" w:color="auto"/>
            </w:tcBorders>
          </w:tcPr>
          <w:p w:rsidR="00EC2D21" w:rsidRDefault="00EC2D21" w:rsidP="001933BF">
            <w:pPr>
              <w:rPr>
                <w:rFonts w:ascii="Times New Roman" w:hAnsi="Times New Roman"/>
                <w:sz w:val="28"/>
                <w:szCs w:val="28"/>
              </w:rPr>
            </w:pPr>
            <w:r>
              <w:rPr>
                <w:rFonts w:ascii="Times New Roman" w:hAnsi="Times New Roman"/>
                <w:sz w:val="28"/>
                <w:szCs w:val="28"/>
              </w:rPr>
              <w:t>9.30-10.30</w:t>
            </w:r>
          </w:p>
          <w:p w:rsidR="00EC2D21" w:rsidRPr="00034DD6" w:rsidRDefault="00EC2D21" w:rsidP="001933BF">
            <w:pPr>
              <w:rPr>
                <w:rFonts w:ascii="Times New Roman" w:hAnsi="Times New Roman"/>
                <w:sz w:val="28"/>
                <w:szCs w:val="28"/>
              </w:rPr>
            </w:pPr>
            <w:r>
              <w:rPr>
                <w:rFonts w:ascii="Times New Roman" w:hAnsi="Times New Roman"/>
                <w:sz w:val="28"/>
                <w:szCs w:val="28"/>
              </w:rPr>
              <w:t>10.50-11.50</w:t>
            </w:r>
          </w:p>
        </w:tc>
        <w:tc>
          <w:tcPr>
            <w:tcW w:w="4538" w:type="dxa"/>
          </w:tcPr>
          <w:p w:rsidR="00EC2D21" w:rsidRDefault="00EC2D21" w:rsidP="001933BF">
            <w:pPr>
              <w:rPr>
                <w:rFonts w:ascii="Times New Roman" w:hAnsi="Times New Roman"/>
                <w:sz w:val="28"/>
                <w:szCs w:val="28"/>
              </w:rPr>
            </w:pPr>
            <w:r>
              <w:rPr>
                <w:rFonts w:ascii="Times New Roman" w:hAnsi="Times New Roman"/>
                <w:sz w:val="28"/>
                <w:szCs w:val="28"/>
              </w:rPr>
              <w:t>9.30-10.30</w:t>
            </w:r>
          </w:p>
          <w:p w:rsidR="00EC2D21" w:rsidRPr="00034DD6" w:rsidRDefault="00EC2D21" w:rsidP="001933BF">
            <w:pPr>
              <w:rPr>
                <w:rFonts w:ascii="Times New Roman" w:hAnsi="Times New Roman"/>
                <w:sz w:val="28"/>
                <w:szCs w:val="28"/>
              </w:rPr>
            </w:pPr>
            <w:r>
              <w:rPr>
                <w:rFonts w:ascii="Times New Roman" w:hAnsi="Times New Roman"/>
                <w:sz w:val="28"/>
                <w:szCs w:val="28"/>
              </w:rPr>
              <w:t>10.50-11.50</w:t>
            </w:r>
          </w:p>
        </w:tc>
      </w:tr>
      <w:tr w:rsidR="00EC2D21" w:rsidRPr="00034DD6" w:rsidTr="00EC2D21">
        <w:trPr>
          <w:trHeight w:val="321"/>
        </w:trPr>
        <w:tc>
          <w:tcPr>
            <w:tcW w:w="11624" w:type="dxa"/>
            <w:gridSpan w:val="9"/>
          </w:tcPr>
          <w:p w:rsidR="00EC2D21" w:rsidRPr="00034DD6" w:rsidRDefault="00EC2D21" w:rsidP="001933BF">
            <w:pPr>
              <w:rPr>
                <w:rFonts w:ascii="Times New Roman" w:hAnsi="Times New Roman"/>
                <w:sz w:val="28"/>
                <w:szCs w:val="28"/>
              </w:rPr>
            </w:pPr>
            <w:r>
              <w:rPr>
                <w:rFonts w:ascii="Times New Roman" w:hAnsi="Times New Roman"/>
                <w:sz w:val="28"/>
                <w:szCs w:val="28"/>
              </w:rPr>
              <w:t>Возвращение с прогулки</w:t>
            </w: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11.50-12.00</w:t>
            </w:r>
          </w:p>
        </w:tc>
      </w:tr>
      <w:tr w:rsidR="00EC2D21" w:rsidRPr="00034DD6" w:rsidTr="00EC2D21">
        <w:trPr>
          <w:trHeight w:val="336"/>
        </w:trPr>
        <w:tc>
          <w:tcPr>
            <w:tcW w:w="11624" w:type="dxa"/>
            <w:gridSpan w:val="9"/>
          </w:tcPr>
          <w:p w:rsidR="00EC2D21" w:rsidRPr="00034DD6" w:rsidRDefault="00EC2D21" w:rsidP="001933BF">
            <w:pPr>
              <w:rPr>
                <w:rFonts w:ascii="Times New Roman" w:hAnsi="Times New Roman"/>
                <w:sz w:val="28"/>
                <w:szCs w:val="28"/>
              </w:rPr>
            </w:pPr>
            <w:r>
              <w:rPr>
                <w:rFonts w:ascii="Times New Roman" w:hAnsi="Times New Roman"/>
                <w:sz w:val="28"/>
                <w:szCs w:val="28"/>
              </w:rPr>
              <w:t>Подготовка к обеду, обед</w:t>
            </w: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12.00-12.30</w:t>
            </w:r>
          </w:p>
        </w:tc>
      </w:tr>
      <w:tr w:rsidR="00EC2D21" w:rsidRPr="00034DD6" w:rsidTr="00EC2D21">
        <w:trPr>
          <w:trHeight w:val="321"/>
        </w:trPr>
        <w:tc>
          <w:tcPr>
            <w:tcW w:w="11624" w:type="dxa"/>
            <w:gridSpan w:val="9"/>
          </w:tcPr>
          <w:p w:rsidR="00EC2D21" w:rsidRPr="00AA1476" w:rsidRDefault="00EC2D21" w:rsidP="001933BF">
            <w:pPr>
              <w:rPr>
                <w:rFonts w:ascii="Times New Roman" w:hAnsi="Times New Roman"/>
                <w:sz w:val="28"/>
                <w:szCs w:val="28"/>
              </w:rPr>
            </w:pPr>
            <w:r w:rsidRPr="00AA1476">
              <w:rPr>
                <w:rFonts w:ascii="Times New Roman" w:hAnsi="Times New Roman"/>
                <w:sz w:val="28"/>
                <w:szCs w:val="28"/>
              </w:rPr>
              <w:t>Подготовка ко сну, дневной сон</w:t>
            </w: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12.30-15.00</w:t>
            </w:r>
          </w:p>
        </w:tc>
      </w:tr>
      <w:tr w:rsidR="00EC2D21" w:rsidRPr="00034DD6" w:rsidTr="00EC2D21">
        <w:trPr>
          <w:trHeight w:val="321"/>
        </w:trPr>
        <w:tc>
          <w:tcPr>
            <w:tcW w:w="11624" w:type="dxa"/>
            <w:gridSpan w:val="9"/>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Подъем </w:t>
            </w: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15.00-15.05</w:t>
            </w:r>
          </w:p>
        </w:tc>
      </w:tr>
      <w:tr w:rsidR="00EC2D21" w:rsidRPr="00034DD6" w:rsidTr="00EC2D21">
        <w:trPr>
          <w:trHeight w:val="321"/>
        </w:trPr>
        <w:tc>
          <w:tcPr>
            <w:tcW w:w="11624" w:type="dxa"/>
            <w:gridSpan w:val="9"/>
          </w:tcPr>
          <w:p w:rsidR="00EC2D21" w:rsidRDefault="00EC2D21" w:rsidP="001933BF">
            <w:pPr>
              <w:rPr>
                <w:rFonts w:ascii="Times New Roman" w:hAnsi="Times New Roman"/>
                <w:sz w:val="28"/>
                <w:szCs w:val="28"/>
              </w:rPr>
            </w:pPr>
            <w:r>
              <w:rPr>
                <w:rFonts w:ascii="Times New Roman" w:hAnsi="Times New Roman"/>
                <w:sz w:val="28"/>
                <w:szCs w:val="28"/>
              </w:rPr>
              <w:t>Игры, самостоятельная деятельность</w:t>
            </w:r>
          </w:p>
        </w:tc>
        <w:tc>
          <w:tcPr>
            <w:tcW w:w="4538" w:type="dxa"/>
          </w:tcPr>
          <w:p w:rsidR="00EC2D21" w:rsidRDefault="00EC2D21" w:rsidP="001933BF">
            <w:pPr>
              <w:rPr>
                <w:rFonts w:ascii="Times New Roman" w:hAnsi="Times New Roman"/>
                <w:sz w:val="28"/>
                <w:szCs w:val="28"/>
              </w:rPr>
            </w:pPr>
            <w:r>
              <w:rPr>
                <w:rFonts w:ascii="Times New Roman" w:hAnsi="Times New Roman"/>
                <w:sz w:val="28"/>
                <w:szCs w:val="28"/>
              </w:rPr>
              <w:t>15.05-15.30</w:t>
            </w:r>
          </w:p>
        </w:tc>
      </w:tr>
      <w:tr w:rsidR="00EC2D21" w:rsidRPr="00034DD6" w:rsidTr="00EC2D21">
        <w:trPr>
          <w:trHeight w:val="321"/>
        </w:trPr>
        <w:tc>
          <w:tcPr>
            <w:tcW w:w="11624" w:type="dxa"/>
            <w:gridSpan w:val="9"/>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Подготовка к полднику, полдник </w:t>
            </w: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15.30-15.45</w:t>
            </w:r>
          </w:p>
        </w:tc>
      </w:tr>
      <w:tr w:rsidR="00EC2D21" w:rsidRPr="00034DD6" w:rsidTr="00EC2D21">
        <w:trPr>
          <w:trHeight w:val="361"/>
        </w:trPr>
        <w:tc>
          <w:tcPr>
            <w:tcW w:w="8746" w:type="dxa"/>
            <w:gridSpan w:val="7"/>
            <w:tcBorders>
              <w:right w:val="nil"/>
            </w:tcBorders>
          </w:tcPr>
          <w:p w:rsidR="00EC2D21" w:rsidRPr="00034DD6" w:rsidRDefault="00EC2D21" w:rsidP="001933BF">
            <w:pPr>
              <w:rPr>
                <w:rFonts w:ascii="Times New Roman" w:hAnsi="Times New Roman"/>
                <w:sz w:val="28"/>
                <w:szCs w:val="28"/>
              </w:rPr>
            </w:pPr>
            <w:r>
              <w:rPr>
                <w:rFonts w:ascii="Times New Roman" w:hAnsi="Times New Roman"/>
                <w:sz w:val="28"/>
                <w:szCs w:val="28"/>
              </w:rPr>
              <w:lastRenderedPageBreak/>
              <w:t>Подготовка к прогулке, прогулка</w:t>
            </w:r>
          </w:p>
        </w:tc>
        <w:tc>
          <w:tcPr>
            <w:tcW w:w="2878" w:type="dxa"/>
            <w:gridSpan w:val="2"/>
            <w:tcBorders>
              <w:left w:val="nil"/>
            </w:tcBorders>
          </w:tcPr>
          <w:p w:rsidR="00EC2D21" w:rsidRPr="00034DD6" w:rsidRDefault="00EC2D21" w:rsidP="001933BF">
            <w:pPr>
              <w:rPr>
                <w:rFonts w:ascii="Times New Roman" w:hAnsi="Times New Roman"/>
                <w:sz w:val="28"/>
                <w:szCs w:val="28"/>
              </w:rPr>
            </w:pP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15.45-17.20</w:t>
            </w:r>
          </w:p>
        </w:tc>
      </w:tr>
      <w:tr w:rsidR="00EC2D21" w:rsidRPr="00034DD6" w:rsidTr="00EC2D21">
        <w:trPr>
          <w:trHeight w:val="336"/>
        </w:trPr>
        <w:tc>
          <w:tcPr>
            <w:tcW w:w="11624" w:type="dxa"/>
            <w:gridSpan w:val="9"/>
          </w:tcPr>
          <w:p w:rsidR="00EC2D21" w:rsidRPr="00034DD6" w:rsidRDefault="00EC2D21" w:rsidP="001933BF">
            <w:pPr>
              <w:rPr>
                <w:rFonts w:ascii="Times New Roman" w:hAnsi="Times New Roman"/>
                <w:sz w:val="28"/>
                <w:szCs w:val="28"/>
              </w:rPr>
            </w:pPr>
            <w:r>
              <w:rPr>
                <w:rFonts w:ascii="Times New Roman" w:hAnsi="Times New Roman"/>
                <w:sz w:val="28"/>
                <w:szCs w:val="28"/>
              </w:rPr>
              <w:t xml:space="preserve">Игры, уход детей домой </w:t>
            </w:r>
          </w:p>
        </w:tc>
        <w:tc>
          <w:tcPr>
            <w:tcW w:w="4538" w:type="dxa"/>
          </w:tcPr>
          <w:p w:rsidR="00EC2D21" w:rsidRPr="00034DD6" w:rsidRDefault="00EC2D21" w:rsidP="001933BF">
            <w:pPr>
              <w:rPr>
                <w:rFonts w:ascii="Times New Roman" w:hAnsi="Times New Roman"/>
                <w:sz w:val="28"/>
                <w:szCs w:val="28"/>
              </w:rPr>
            </w:pPr>
            <w:r>
              <w:rPr>
                <w:rFonts w:ascii="Times New Roman" w:hAnsi="Times New Roman"/>
                <w:sz w:val="28"/>
                <w:szCs w:val="28"/>
              </w:rPr>
              <w:t>17.20-17.30</w:t>
            </w:r>
          </w:p>
        </w:tc>
      </w:tr>
    </w:tbl>
    <w:p w:rsidR="00EC2D21" w:rsidRDefault="00EC2D21" w:rsidP="001933BF">
      <w:pPr>
        <w:shd w:val="clear" w:color="auto" w:fill="FFFFFF"/>
        <w:spacing w:after="0" w:line="240" w:lineRule="auto"/>
        <w:textAlignment w:val="baseline"/>
        <w:rPr>
          <w:rFonts w:ascii="Times New Roman" w:eastAsia="Times New Roman" w:hAnsi="Times New Roman" w:cs="Times New Roman"/>
          <w:b/>
          <w:bCs/>
        </w:rPr>
      </w:pPr>
    </w:p>
    <w:p w:rsidR="0044570F" w:rsidRDefault="0044570F" w:rsidP="00804C3D">
      <w:pPr>
        <w:shd w:val="clear" w:color="auto" w:fill="FFFFFF"/>
        <w:spacing w:after="0" w:line="240" w:lineRule="auto"/>
        <w:jc w:val="center"/>
        <w:textAlignment w:val="baseline"/>
        <w:rPr>
          <w:rFonts w:ascii="Times New Roman" w:eastAsia="Times New Roman" w:hAnsi="Times New Roman" w:cs="Times New Roman"/>
          <w:b/>
          <w:bCs/>
        </w:rPr>
      </w:pPr>
    </w:p>
    <w:p w:rsidR="00804C3D" w:rsidRPr="00964205" w:rsidRDefault="00804C3D" w:rsidP="00804C3D">
      <w:pPr>
        <w:shd w:val="clear" w:color="auto" w:fill="FFFFFF"/>
        <w:spacing w:after="0" w:line="240" w:lineRule="auto"/>
        <w:jc w:val="center"/>
        <w:textAlignment w:val="baseline"/>
        <w:rPr>
          <w:rFonts w:ascii="Times New Roman" w:eastAsia="Times New Roman" w:hAnsi="Times New Roman" w:cs="Times New Roman"/>
        </w:rPr>
      </w:pPr>
      <w:r w:rsidRPr="00964205">
        <w:rPr>
          <w:rFonts w:ascii="Times New Roman" w:eastAsia="Times New Roman" w:hAnsi="Times New Roman" w:cs="Times New Roman"/>
          <w:b/>
          <w:bCs/>
        </w:rPr>
        <w:t>Учебный план</w:t>
      </w:r>
    </w:p>
    <w:p w:rsidR="00804C3D" w:rsidRPr="00964205" w:rsidRDefault="00804C3D" w:rsidP="00804C3D">
      <w:pPr>
        <w:shd w:val="clear" w:color="auto" w:fill="FFFFFF"/>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b/>
          <w:bCs/>
        </w:rPr>
        <w:t xml:space="preserve">МБДОУ </w:t>
      </w:r>
      <w:r w:rsidRPr="00964205">
        <w:rPr>
          <w:rFonts w:ascii="Times New Roman" w:eastAsia="Times New Roman" w:hAnsi="Times New Roman" w:cs="Times New Roman"/>
          <w:b/>
          <w:bCs/>
        </w:rPr>
        <w:t>  детский сад №13 «Радуга» группы общеобразовательной направленности</w:t>
      </w:r>
    </w:p>
    <w:p w:rsidR="00804C3D" w:rsidRPr="001933BF" w:rsidRDefault="00804C3D" w:rsidP="001933BF">
      <w:pPr>
        <w:shd w:val="clear" w:color="auto" w:fill="FFFFFF"/>
        <w:spacing w:after="0" w:line="240" w:lineRule="auto"/>
        <w:jc w:val="center"/>
        <w:textAlignment w:val="baseline"/>
        <w:rPr>
          <w:rFonts w:ascii="Times New Roman" w:eastAsia="Times New Roman" w:hAnsi="Times New Roman" w:cs="Times New Roman"/>
          <w:b/>
          <w:bCs/>
        </w:rPr>
      </w:pPr>
      <w:r w:rsidRPr="00964205">
        <w:rPr>
          <w:rFonts w:ascii="Times New Roman" w:eastAsia="Times New Roman" w:hAnsi="Times New Roman" w:cs="Times New Roman"/>
          <w:b/>
          <w:bCs/>
        </w:rPr>
        <w:t xml:space="preserve">на </w:t>
      </w:r>
      <w:r w:rsidR="0044570F">
        <w:rPr>
          <w:rFonts w:ascii="Times New Roman" w:eastAsia="Times New Roman" w:hAnsi="Times New Roman" w:cs="Times New Roman"/>
          <w:b/>
          <w:bCs/>
        </w:rPr>
        <w:t>2024-2025</w:t>
      </w:r>
      <w:r w:rsidRPr="00964205">
        <w:rPr>
          <w:rFonts w:ascii="Times New Roman" w:eastAsia="Times New Roman" w:hAnsi="Times New Roman" w:cs="Times New Roman"/>
          <w:b/>
          <w:bCs/>
        </w:rPr>
        <w:t xml:space="preserve"> учебный год</w:t>
      </w:r>
    </w:p>
    <w:tbl>
      <w:tblPr>
        <w:tblStyle w:val="ae"/>
        <w:tblW w:w="16302" w:type="dxa"/>
        <w:tblInd w:w="-743" w:type="dxa"/>
        <w:tblLayout w:type="fixed"/>
        <w:tblLook w:val="04A0"/>
      </w:tblPr>
      <w:tblGrid>
        <w:gridCol w:w="567"/>
        <w:gridCol w:w="568"/>
        <w:gridCol w:w="33"/>
        <w:gridCol w:w="2978"/>
        <w:gridCol w:w="4344"/>
        <w:gridCol w:w="16"/>
        <w:gridCol w:w="1369"/>
        <w:gridCol w:w="33"/>
        <w:gridCol w:w="15"/>
        <w:gridCol w:w="1402"/>
        <w:gridCol w:w="16"/>
        <w:gridCol w:w="34"/>
        <w:gridCol w:w="1368"/>
        <w:gridCol w:w="15"/>
        <w:gridCol w:w="34"/>
        <w:gridCol w:w="1667"/>
        <w:gridCol w:w="34"/>
        <w:gridCol w:w="42"/>
        <w:gridCol w:w="1767"/>
      </w:tblGrid>
      <w:tr w:rsidR="00804C3D" w:rsidRPr="00964205" w:rsidTr="00804C3D">
        <w:trPr>
          <w:trHeight w:val="298"/>
        </w:trPr>
        <w:tc>
          <w:tcPr>
            <w:tcW w:w="8506" w:type="dxa"/>
            <w:gridSpan w:val="6"/>
            <w:hideMark/>
          </w:tcPr>
          <w:p w:rsidR="00804C3D" w:rsidRPr="00964205" w:rsidRDefault="00804C3D" w:rsidP="00E10FA3">
            <w:pPr>
              <w:rPr>
                <w:rFonts w:ascii="Times New Roman" w:eastAsia="Times New Roman" w:hAnsi="Times New Roman" w:cs="Times New Roman"/>
              </w:rPr>
            </w:pPr>
            <w:r w:rsidRPr="00964205">
              <w:rPr>
                <w:rFonts w:ascii="Times New Roman" w:eastAsia="Times New Roman" w:hAnsi="Times New Roman" w:cs="Times New Roman"/>
              </w:rPr>
              <w:t> </w:t>
            </w:r>
            <w:r w:rsidRPr="00964205">
              <w:rPr>
                <w:rFonts w:ascii="Times New Roman" w:eastAsia="Times New Roman" w:hAnsi="Times New Roman" w:cs="Times New Roman"/>
                <w:b/>
              </w:rPr>
              <w:t>Инвариантная  часть программы</w:t>
            </w:r>
          </w:p>
        </w:tc>
        <w:tc>
          <w:tcPr>
            <w:tcW w:w="7796" w:type="dxa"/>
            <w:gridSpan w:val="13"/>
          </w:tcPr>
          <w:p w:rsidR="00804C3D" w:rsidRPr="00964205" w:rsidRDefault="00804C3D" w:rsidP="00E10FA3">
            <w:pPr>
              <w:ind w:left="41"/>
              <w:textAlignment w:val="baseline"/>
              <w:rPr>
                <w:rFonts w:ascii="Times New Roman" w:eastAsia="Times New Roman" w:hAnsi="Times New Roman" w:cs="Times New Roman"/>
              </w:rPr>
            </w:pPr>
            <w:r w:rsidRPr="00964205">
              <w:rPr>
                <w:rFonts w:ascii="Times New Roman" w:eastAsia="Times New Roman" w:hAnsi="Times New Roman" w:cs="Times New Roman"/>
                <w:b/>
                <w:bCs/>
              </w:rPr>
              <w:t>Количество занятий в неделю</w:t>
            </w:r>
          </w:p>
        </w:tc>
      </w:tr>
      <w:tr w:rsidR="00804C3D" w:rsidRPr="00964205" w:rsidTr="00804C3D">
        <w:trPr>
          <w:trHeight w:val="543"/>
        </w:trPr>
        <w:tc>
          <w:tcPr>
            <w:tcW w:w="567" w:type="dxa"/>
            <w:hideMark/>
          </w:tcPr>
          <w:p w:rsidR="00804C3D" w:rsidRPr="00964205" w:rsidRDefault="00804C3D" w:rsidP="00E10FA3">
            <w:pPr>
              <w:rPr>
                <w:rFonts w:ascii="Times New Roman" w:eastAsia="Times New Roman" w:hAnsi="Times New Roman" w:cs="Times New Roman"/>
              </w:rPr>
            </w:pPr>
          </w:p>
        </w:tc>
        <w:tc>
          <w:tcPr>
            <w:tcW w:w="7939" w:type="dxa"/>
            <w:gridSpan w:val="5"/>
            <w:hideMark/>
          </w:tcPr>
          <w:p w:rsidR="00804C3D" w:rsidRPr="00964205" w:rsidRDefault="00804C3D" w:rsidP="00E10FA3">
            <w:pPr>
              <w:spacing w:after="240"/>
              <w:textAlignment w:val="baseline"/>
              <w:rPr>
                <w:rFonts w:ascii="Times New Roman" w:eastAsia="Times New Roman" w:hAnsi="Times New Roman" w:cs="Times New Roman"/>
              </w:rPr>
            </w:pPr>
            <w:r w:rsidRPr="00964205">
              <w:rPr>
                <w:rFonts w:ascii="Times New Roman" w:eastAsia="Times New Roman" w:hAnsi="Times New Roman" w:cs="Times New Roman"/>
                <w:b/>
                <w:bCs/>
              </w:rPr>
              <w:t>Базовая образовательная область</w:t>
            </w:r>
          </w:p>
        </w:tc>
        <w:tc>
          <w:tcPr>
            <w:tcW w:w="1369" w:type="dxa"/>
            <w:hideMark/>
          </w:tcPr>
          <w:p w:rsidR="00804C3D" w:rsidRPr="00964205" w:rsidRDefault="00804C3D" w:rsidP="00E10FA3">
            <w:pPr>
              <w:spacing w:after="240"/>
              <w:textAlignment w:val="baseline"/>
              <w:rPr>
                <w:rFonts w:ascii="Times New Roman" w:eastAsia="Times New Roman" w:hAnsi="Times New Roman" w:cs="Times New Roman"/>
              </w:rPr>
            </w:pPr>
            <w:r w:rsidRPr="00964205">
              <w:rPr>
                <w:rFonts w:ascii="Times New Roman" w:eastAsia="Times New Roman" w:hAnsi="Times New Roman" w:cs="Times New Roman"/>
              </w:rPr>
              <w:t>I младшая группа</w:t>
            </w:r>
          </w:p>
        </w:tc>
        <w:tc>
          <w:tcPr>
            <w:tcW w:w="1500" w:type="dxa"/>
            <w:gridSpan w:val="5"/>
            <w:hideMark/>
          </w:tcPr>
          <w:p w:rsidR="00804C3D" w:rsidRPr="00964205" w:rsidRDefault="00804C3D" w:rsidP="00E10FA3">
            <w:pPr>
              <w:spacing w:after="240"/>
              <w:textAlignment w:val="baseline"/>
              <w:rPr>
                <w:rFonts w:ascii="Times New Roman" w:eastAsia="Times New Roman" w:hAnsi="Times New Roman" w:cs="Times New Roman"/>
              </w:rPr>
            </w:pPr>
            <w:r w:rsidRPr="00964205">
              <w:rPr>
                <w:rFonts w:ascii="Times New Roman" w:eastAsia="Times New Roman" w:hAnsi="Times New Roman" w:cs="Times New Roman"/>
              </w:rPr>
              <w:t>II младшая группа</w:t>
            </w:r>
          </w:p>
        </w:tc>
        <w:tc>
          <w:tcPr>
            <w:tcW w:w="1417" w:type="dxa"/>
            <w:gridSpan w:val="3"/>
            <w:hideMark/>
          </w:tcPr>
          <w:p w:rsidR="00804C3D" w:rsidRPr="00964205" w:rsidRDefault="00804C3D" w:rsidP="00E10FA3">
            <w:pPr>
              <w:spacing w:after="240"/>
              <w:textAlignment w:val="baseline"/>
              <w:rPr>
                <w:rFonts w:ascii="Times New Roman" w:eastAsia="Times New Roman" w:hAnsi="Times New Roman" w:cs="Times New Roman"/>
              </w:rPr>
            </w:pPr>
            <w:r w:rsidRPr="00964205">
              <w:rPr>
                <w:rFonts w:ascii="Times New Roman" w:eastAsia="Times New Roman" w:hAnsi="Times New Roman" w:cs="Times New Roman"/>
              </w:rPr>
              <w:t>Средняя группа</w:t>
            </w:r>
          </w:p>
        </w:tc>
        <w:tc>
          <w:tcPr>
            <w:tcW w:w="1701" w:type="dxa"/>
            <w:gridSpan w:val="2"/>
            <w:hideMark/>
          </w:tcPr>
          <w:p w:rsidR="00804C3D" w:rsidRPr="00964205" w:rsidRDefault="00804C3D" w:rsidP="00E10FA3">
            <w:pPr>
              <w:spacing w:after="240"/>
              <w:textAlignment w:val="baseline"/>
              <w:rPr>
                <w:rFonts w:ascii="Times New Roman" w:eastAsia="Times New Roman" w:hAnsi="Times New Roman" w:cs="Times New Roman"/>
              </w:rPr>
            </w:pPr>
            <w:r w:rsidRPr="00964205">
              <w:rPr>
                <w:rFonts w:ascii="Times New Roman" w:eastAsia="Times New Roman" w:hAnsi="Times New Roman" w:cs="Times New Roman"/>
              </w:rPr>
              <w:t>Старшая группа</w:t>
            </w:r>
          </w:p>
        </w:tc>
        <w:tc>
          <w:tcPr>
            <w:tcW w:w="1809"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Подготовит.</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к школе группа</w:t>
            </w:r>
          </w:p>
        </w:tc>
      </w:tr>
      <w:tr w:rsidR="00804C3D" w:rsidRPr="00964205" w:rsidTr="00804C3D">
        <w:trPr>
          <w:trHeight w:val="380"/>
        </w:trPr>
        <w:tc>
          <w:tcPr>
            <w:tcW w:w="567" w:type="dxa"/>
            <w:hideMark/>
          </w:tcPr>
          <w:p w:rsidR="00804C3D" w:rsidRPr="00964205" w:rsidRDefault="00804C3D" w:rsidP="00E10FA3">
            <w:pPr>
              <w:textAlignment w:val="baseline"/>
              <w:rPr>
                <w:rFonts w:ascii="Times New Roman" w:eastAsia="Times New Roman" w:hAnsi="Times New Roman" w:cs="Times New Roman"/>
              </w:rPr>
            </w:pPr>
          </w:p>
        </w:tc>
        <w:tc>
          <w:tcPr>
            <w:tcW w:w="15735" w:type="dxa"/>
            <w:gridSpan w:val="18"/>
            <w:hideMark/>
          </w:tcPr>
          <w:p w:rsidR="00804C3D" w:rsidRPr="00964205" w:rsidRDefault="00804C3D" w:rsidP="00E10FA3">
            <w:pPr>
              <w:textAlignment w:val="baseline"/>
              <w:rPr>
                <w:rFonts w:ascii="Times New Roman" w:eastAsia="Times New Roman" w:hAnsi="Times New Roman" w:cs="Times New Roman"/>
              </w:rPr>
            </w:pPr>
            <w:r>
              <w:rPr>
                <w:rFonts w:ascii="Times New Roman" w:eastAsia="Times New Roman" w:hAnsi="Times New Roman" w:cs="Times New Roman"/>
                <w:b/>
                <w:bCs/>
              </w:rPr>
              <w:t xml:space="preserve">Федеральной </w:t>
            </w:r>
            <w:r w:rsidRPr="00964205">
              <w:rPr>
                <w:rFonts w:ascii="Times New Roman" w:eastAsia="Times New Roman" w:hAnsi="Times New Roman" w:cs="Times New Roman"/>
                <w:b/>
                <w:bCs/>
              </w:rPr>
              <w:t xml:space="preserve">образовательной программы </w:t>
            </w:r>
          </w:p>
        </w:tc>
      </w:tr>
      <w:tr w:rsidR="00804C3D" w:rsidRPr="00964205" w:rsidTr="00804C3D">
        <w:trPr>
          <w:trHeight w:val="759"/>
        </w:trPr>
        <w:tc>
          <w:tcPr>
            <w:tcW w:w="5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w:t>
            </w:r>
          </w:p>
        </w:tc>
        <w:tc>
          <w:tcPr>
            <w:tcW w:w="7923" w:type="dxa"/>
            <w:gridSpan w:val="4"/>
            <w:hideMark/>
          </w:tcPr>
          <w:p w:rsidR="00804C3D" w:rsidRPr="00964205" w:rsidRDefault="00804C3D" w:rsidP="00E10FA3">
            <w:pPr>
              <w:textAlignment w:val="baseline"/>
              <w:rPr>
                <w:rFonts w:ascii="Times New Roman" w:eastAsia="Times New Roman" w:hAnsi="Times New Roman" w:cs="Times New Roman"/>
                <w:i/>
              </w:rPr>
            </w:pPr>
            <w:r w:rsidRPr="00964205">
              <w:rPr>
                <w:rFonts w:ascii="Times New Roman" w:eastAsia="Times New Roman" w:hAnsi="Times New Roman" w:cs="Times New Roman"/>
                <w:i/>
              </w:rPr>
              <w:t>Познавательное развитие.</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Формирование целостной картины мира, расширение кругозора.</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w:t>
            </w:r>
          </w:p>
        </w:tc>
      </w:tr>
      <w:tr w:rsidR="00804C3D" w:rsidRPr="00964205" w:rsidTr="00804C3D">
        <w:trPr>
          <w:trHeight w:val="544"/>
        </w:trPr>
        <w:tc>
          <w:tcPr>
            <w:tcW w:w="567" w:type="dxa"/>
            <w:hideMark/>
          </w:tcPr>
          <w:p w:rsidR="00804C3D" w:rsidRPr="00964205" w:rsidRDefault="00804C3D" w:rsidP="00E10FA3">
            <w:pPr>
              <w:textAlignment w:val="baseline"/>
              <w:rPr>
                <w:rFonts w:ascii="Times New Roman" w:eastAsia="Times New Roman" w:hAnsi="Times New Roman" w:cs="Times New Roman"/>
              </w:rPr>
            </w:pPr>
          </w:p>
        </w:tc>
        <w:tc>
          <w:tcPr>
            <w:tcW w:w="7923" w:type="dxa"/>
            <w:gridSpan w:val="4"/>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Формирование элементарных математических представлений</w:t>
            </w:r>
            <w:r w:rsidRPr="00964205">
              <w:rPr>
                <w:rFonts w:ascii="Times New Roman" w:eastAsia="Times New Roman" w:hAnsi="Times New Roman" w:cs="Times New Roman"/>
                <w:i/>
              </w:rPr>
              <w:t xml:space="preserve"> </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2 недели</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2 раза в неделю</w:t>
            </w:r>
          </w:p>
        </w:tc>
      </w:tr>
      <w:tr w:rsidR="00804C3D" w:rsidRPr="00964205" w:rsidTr="00804C3D">
        <w:trPr>
          <w:trHeight w:val="552"/>
        </w:trPr>
        <w:tc>
          <w:tcPr>
            <w:tcW w:w="567" w:type="dxa"/>
            <w:hideMark/>
          </w:tcPr>
          <w:p w:rsidR="00804C3D" w:rsidRPr="00964205" w:rsidRDefault="00804C3D" w:rsidP="00E10FA3">
            <w:pPr>
              <w:textAlignment w:val="baseline"/>
              <w:rPr>
                <w:rFonts w:ascii="Times New Roman" w:eastAsia="Times New Roman" w:hAnsi="Times New Roman" w:cs="Times New Roman"/>
              </w:rPr>
            </w:pPr>
          </w:p>
        </w:tc>
        <w:tc>
          <w:tcPr>
            <w:tcW w:w="7923" w:type="dxa"/>
            <w:gridSpan w:val="4"/>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Познавательно-исследовательская и продуктивная (конструктивная) деятельность</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2  недели</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2  недели</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2  недели</w:t>
            </w:r>
          </w:p>
        </w:tc>
      </w:tr>
      <w:tr w:rsidR="00804C3D" w:rsidRPr="00964205" w:rsidTr="00804C3D">
        <w:trPr>
          <w:trHeight w:val="506"/>
        </w:trPr>
        <w:tc>
          <w:tcPr>
            <w:tcW w:w="5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2.</w:t>
            </w:r>
          </w:p>
        </w:tc>
        <w:tc>
          <w:tcPr>
            <w:tcW w:w="7923" w:type="dxa"/>
            <w:gridSpan w:val="4"/>
            <w:hideMark/>
          </w:tcPr>
          <w:p w:rsidR="00804C3D" w:rsidRPr="00964205" w:rsidRDefault="00804C3D" w:rsidP="00E10FA3">
            <w:pPr>
              <w:textAlignment w:val="baseline"/>
              <w:rPr>
                <w:rFonts w:ascii="Times New Roman" w:eastAsia="Times New Roman" w:hAnsi="Times New Roman" w:cs="Times New Roman"/>
                <w:i/>
              </w:rPr>
            </w:pPr>
            <w:r w:rsidRPr="00964205">
              <w:rPr>
                <w:rFonts w:ascii="Times New Roman" w:eastAsia="Times New Roman" w:hAnsi="Times New Roman" w:cs="Times New Roman"/>
                <w:i/>
              </w:rPr>
              <w:t>Речевое развитие.</w:t>
            </w:r>
          </w:p>
          <w:p w:rsidR="00804C3D" w:rsidRPr="00964205" w:rsidRDefault="00804C3D" w:rsidP="00E10FA3">
            <w:pPr>
              <w:textAlignment w:val="baseline"/>
              <w:rPr>
                <w:rFonts w:ascii="Times New Roman" w:eastAsia="Times New Roman" w:hAnsi="Times New Roman" w:cs="Times New Roman"/>
              </w:rPr>
            </w:pP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1 раз в неделю</w:t>
            </w: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w:t>
            </w:r>
            <w:r>
              <w:rPr>
                <w:rFonts w:ascii="Times New Roman" w:eastAsia="Times New Roman" w:hAnsi="Times New Roman" w:cs="Times New Roman"/>
              </w:rPr>
              <w:t xml:space="preserve"> </w:t>
            </w:r>
            <w:r w:rsidRPr="00964205">
              <w:rPr>
                <w:rFonts w:ascii="Times New Roman" w:eastAsia="Times New Roman" w:hAnsi="Times New Roman" w:cs="Times New Roman"/>
              </w:rPr>
              <w:t xml:space="preserve"> недел</w:t>
            </w:r>
            <w:r>
              <w:rPr>
                <w:rFonts w:ascii="Times New Roman" w:eastAsia="Times New Roman" w:hAnsi="Times New Roman" w:cs="Times New Roman"/>
              </w:rPr>
              <w:t>ю</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r>
      <w:tr w:rsidR="00804C3D" w:rsidRPr="00964205" w:rsidTr="00804C3D">
        <w:trPr>
          <w:trHeight w:val="313"/>
        </w:trPr>
        <w:tc>
          <w:tcPr>
            <w:tcW w:w="567" w:type="dxa"/>
            <w:hideMark/>
          </w:tcPr>
          <w:p w:rsidR="00804C3D" w:rsidRPr="00964205" w:rsidRDefault="00804C3D" w:rsidP="00E10FA3">
            <w:pPr>
              <w:textAlignment w:val="baseline"/>
              <w:rPr>
                <w:rFonts w:ascii="Times New Roman" w:eastAsia="Times New Roman" w:hAnsi="Times New Roman" w:cs="Times New Roman"/>
              </w:rPr>
            </w:pPr>
          </w:p>
        </w:tc>
        <w:tc>
          <w:tcPr>
            <w:tcW w:w="7923" w:type="dxa"/>
            <w:gridSpan w:val="4"/>
            <w:hideMark/>
          </w:tcPr>
          <w:p w:rsidR="00804C3D" w:rsidRPr="00964205" w:rsidRDefault="00804C3D" w:rsidP="00E10FA3">
            <w:pPr>
              <w:textAlignment w:val="baseline"/>
              <w:rPr>
                <w:rFonts w:ascii="Times New Roman" w:eastAsia="Times New Roman" w:hAnsi="Times New Roman" w:cs="Times New Roman"/>
                <w:i/>
              </w:rPr>
            </w:pPr>
            <w:r w:rsidRPr="00964205">
              <w:rPr>
                <w:rFonts w:ascii="Times New Roman" w:eastAsia="Times New Roman" w:hAnsi="Times New Roman" w:cs="Times New Roman"/>
              </w:rPr>
              <w:t> Обучение грамоте</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1раз в 2 недели</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r>
      <w:tr w:rsidR="00804C3D" w:rsidRPr="00964205" w:rsidTr="00804C3D">
        <w:trPr>
          <w:trHeight w:val="528"/>
        </w:trPr>
        <w:tc>
          <w:tcPr>
            <w:tcW w:w="5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w:t>
            </w:r>
          </w:p>
        </w:tc>
        <w:tc>
          <w:tcPr>
            <w:tcW w:w="7923" w:type="dxa"/>
            <w:gridSpan w:val="4"/>
            <w:hideMark/>
          </w:tcPr>
          <w:p w:rsidR="00804C3D" w:rsidRPr="00964205" w:rsidRDefault="00804C3D" w:rsidP="00E10FA3">
            <w:pPr>
              <w:textAlignment w:val="baseline"/>
              <w:rPr>
                <w:rFonts w:ascii="Times New Roman" w:eastAsia="Times New Roman" w:hAnsi="Times New Roman" w:cs="Times New Roman"/>
                <w:i/>
              </w:rPr>
            </w:pPr>
            <w:r w:rsidRPr="00964205">
              <w:rPr>
                <w:rFonts w:ascii="Times New Roman" w:eastAsia="Times New Roman" w:hAnsi="Times New Roman" w:cs="Times New Roman"/>
                <w:i/>
              </w:rPr>
              <w:t>Художественно-эстетическое развитие.</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Рисование</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2 раза в неделю</w:t>
            </w:r>
          </w:p>
        </w:tc>
      </w:tr>
      <w:tr w:rsidR="00804C3D" w:rsidRPr="00964205" w:rsidTr="00804C3D">
        <w:trPr>
          <w:trHeight w:val="468"/>
        </w:trPr>
        <w:tc>
          <w:tcPr>
            <w:tcW w:w="567" w:type="dxa"/>
            <w:hideMark/>
          </w:tcPr>
          <w:p w:rsidR="00804C3D" w:rsidRPr="00964205" w:rsidRDefault="00804C3D" w:rsidP="00E10FA3">
            <w:pPr>
              <w:textAlignment w:val="baseline"/>
              <w:rPr>
                <w:rFonts w:ascii="Times New Roman" w:eastAsia="Times New Roman" w:hAnsi="Times New Roman" w:cs="Times New Roman"/>
              </w:rPr>
            </w:pPr>
          </w:p>
        </w:tc>
        <w:tc>
          <w:tcPr>
            <w:tcW w:w="7923" w:type="dxa"/>
            <w:gridSpan w:val="4"/>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Лепка</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1раз в 2 недели</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2 в недели</w:t>
            </w: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r>
      <w:tr w:rsidR="00804C3D" w:rsidRPr="00964205" w:rsidTr="00804C3D">
        <w:trPr>
          <w:trHeight w:val="546"/>
        </w:trPr>
        <w:tc>
          <w:tcPr>
            <w:tcW w:w="567" w:type="dxa"/>
            <w:hideMark/>
          </w:tcPr>
          <w:p w:rsidR="00804C3D" w:rsidRPr="00964205" w:rsidRDefault="00804C3D" w:rsidP="00E10FA3">
            <w:pPr>
              <w:textAlignment w:val="baseline"/>
              <w:rPr>
                <w:rFonts w:ascii="Times New Roman" w:eastAsia="Times New Roman" w:hAnsi="Times New Roman" w:cs="Times New Roman"/>
              </w:rPr>
            </w:pPr>
          </w:p>
        </w:tc>
        <w:tc>
          <w:tcPr>
            <w:tcW w:w="7923" w:type="dxa"/>
            <w:gridSpan w:val="4"/>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Аппликация</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w:t>
            </w: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1 раз в 2 недели</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1 раз в 2 недели</w:t>
            </w: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2 в недели</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2 недели</w:t>
            </w:r>
          </w:p>
        </w:tc>
      </w:tr>
      <w:tr w:rsidR="00804C3D" w:rsidRPr="00964205" w:rsidTr="00804C3D">
        <w:trPr>
          <w:trHeight w:val="500"/>
        </w:trPr>
        <w:tc>
          <w:tcPr>
            <w:tcW w:w="567" w:type="dxa"/>
            <w:hideMark/>
          </w:tcPr>
          <w:p w:rsidR="00804C3D" w:rsidRPr="00964205" w:rsidRDefault="00804C3D" w:rsidP="00E10FA3">
            <w:pPr>
              <w:textAlignment w:val="baseline"/>
              <w:rPr>
                <w:rFonts w:ascii="Times New Roman" w:eastAsia="Times New Roman" w:hAnsi="Times New Roman" w:cs="Times New Roman"/>
              </w:rPr>
            </w:pPr>
          </w:p>
        </w:tc>
        <w:tc>
          <w:tcPr>
            <w:tcW w:w="7923" w:type="dxa"/>
            <w:gridSpan w:val="4"/>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Музыкальное</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2 раза в неделю</w:t>
            </w: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2 раза в неделю</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2 раза в неделю</w:t>
            </w: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2 раза в неделю</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2 раза в неделю</w:t>
            </w:r>
          </w:p>
        </w:tc>
      </w:tr>
      <w:tr w:rsidR="00804C3D" w:rsidRPr="00964205" w:rsidTr="00804C3D">
        <w:trPr>
          <w:trHeight w:val="582"/>
        </w:trPr>
        <w:tc>
          <w:tcPr>
            <w:tcW w:w="5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4.</w:t>
            </w:r>
          </w:p>
        </w:tc>
        <w:tc>
          <w:tcPr>
            <w:tcW w:w="7923" w:type="dxa"/>
            <w:gridSpan w:val="4"/>
            <w:hideMark/>
          </w:tcPr>
          <w:p w:rsidR="00804C3D" w:rsidRPr="00964205" w:rsidRDefault="00804C3D" w:rsidP="00E10FA3">
            <w:pPr>
              <w:textAlignment w:val="baseline"/>
              <w:rPr>
                <w:rFonts w:ascii="Times New Roman" w:eastAsia="Times New Roman" w:hAnsi="Times New Roman" w:cs="Times New Roman"/>
                <w:i/>
              </w:rPr>
            </w:pPr>
            <w:r w:rsidRPr="00964205">
              <w:rPr>
                <w:rFonts w:ascii="Times New Roman" w:eastAsia="Times New Roman" w:hAnsi="Times New Roman" w:cs="Times New Roman"/>
                <w:i/>
              </w:rPr>
              <w:t>Физическое развитие.</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 раза в неделю</w:t>
            </w: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 раза в неделю</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3раза в неделю</w:t>
            </w: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 раза в неделю</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 раза в неделю</w:t>
            </w:r>
          </w:p>
        </w:tc>
      </w:tr>
      <w:tr w:rsidR="00804C3D" w:rsidRPr="00964205" w:rsidTr="00804C3D">
        <w:trPr>
          <w:trHeight w:val="380"/>
        </w:trPr>
        <w:tc>
          <w:tcPr>
            <w:tcW w:w="8490"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ИТОГО  в неделю:</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10</w:t>
            </w: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10</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10</w:t>
            </w: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11</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14</w:t>
            </w:r>
          </w:p>
        </w:tc>
      </w:tr>
      <w:tr w:rsidR="00804C3D" w:rsidRPr="00964205" w:rsidTr="00804C3D">
        <w:trPr>
          <w:trHeight w:val="759"/>
        </w:trPr>
        <w:tc>
          <w:tcPr>
            <w:tcW w:w="4146" w:type="dxa"/>
            <w:gridSpan w:val="4"/>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iCs/>
              </w:rPr>
              <w:lastRenderedPageBreak/>
              <w:t>Вариативная часть программы</w:t>
            </w:r>
          </w:p>
        </w:tc>
        <w:tc>
          <w:tcPr>
            <w:tcW w:w="12156" w:type="dxa"/>
            <w:gridSpan w:val="15"/>
          </w:tcPr>
          <w:p w:rsidR="00804C3D" w:rsidRPr="00964205" w:rsidRDefault="00804C3D" w:rsidP="00E10FA3">
            <w:pPr>
              <w:textAlignment w:val="baseline"/>
              <w:rPr>
                <w:rFonts w:ascii="Times New Roman" w:eastAsia="Times New Roman" w:hAnsi="Times New Roman" w:cs="Times New Roman"/>
                <w:b/>
                <w:bCs/>
              </w:rPr>
            </w:pPr>
            <w:r w:rsidRPr="00964205">
              <w:rPr>
                <w:rFonts w:ascii="Times New Roman" w:eastAsia="Times New Roman" w:hAnsi="Times New Roman" w:cs="Times New Roman"/>
                <w:b/>
                <w:bCs/>
              </w:rPr>
              <w:t>Программа по социально-коммуникативному развитию дошкольников «Что мы Родиной зовем?»</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Региональная программа   «Казаки на Ставрополье» Р.М. Литвинова,  «Региональная культура: художники, писатели, композиторы» Р.М.Литвиновой</w:t>
            </w:r>
          </w:p>
        </w:tc>
      </w:tr>
      <w:tr w:rsidR="00804C3D" w:rsidRPr="00964205" w:rsidTr="00804C3D">
        <w:trPr>
          <w:trHeight w:val="388"/>
        </w:trPr>
        <w:tc>
          <w:tcPr>
            <w:tcW w:w="1135" w:type="dxa"/>
            <w:gridSpan w:val="2"/>
            <w:hideMark/>
          </w:tcPr>
          <w:p w:rsidR="00804C3D" w:rsidRPr="00964205" w:rsidRDefault="00804C3D" w:rsidP="00E10FA3">
            <w:pPr>
              <w:textAlignment w:val="baseline"/>
              <w:rPr>
                <w:rFonts w:ascii="Times New Roman" w:eastAsia="Times New Roman" w:hAnsi="Times New Roman" w:cs="Times New Roman"/>
                <w:iCs/>
              </w:rPr>
            </w:pPr>
            <w:r w:rsidRPr="00964205">
              <w:rPr>
                <w:rFonts w:ascii="Times New Roman" w:eastAsia="Times New Roman" w:hAnsi="Times New Roman" w:cs="Times New Roman"/>
                <w:iCs/>
              </w:rPr>
              <w:t>5.</w:t>
            </w:r>
          </w:p>
        </w:tc>
        <w:tc>
          <w:tcPr>
            <w:tcW w:w="7355" w:type="dxa"/>
            <w:gridSpan w:val="3"/>
          </w:tcPr>
          <w:p w:rsidR="00804C3D" w:rsidRPr="00964205" w:rsidRDefault="00804C3D" w:rsidP="00E10FA3">
            <w:pPr>
              <w:rPr>
                <w:rFonts w:ascii="Times New Roman" w:hAnsi="Times New Roman" w:cs="Times New Roman"/>
                <w:bCs/>
                <w:i/>
              </w:rPr>
            </w:pPr>
            <w:r w:rsidRPr="00964205">
              <w:rPr>
                <w:rFonts w:ascii="Times New Roman" w:hAnsi="Times New Roman" w:cs="Times New Roman"/>
                <w:bCs/>
                <w:i/>
              </w:rPr>
              <w:t>Социально-коммуникативное развитие</w:t>
            </w:r>
          </w:p>
          <w:p w:rsidR="00804C3D" w:rsidRPr="00964205" w:rsidRDefault="00804C3D" w:rsidP="00E10FA3">
            <w:pPr>
              <w:textAlignment w:val="baseline"/>
              <w:rPr>
                <w:rFonts w:ascii="Times New Roman" w:eastAsia="Times New Roman" w:hAnsi="Times New Roman" w:cs="Times New Roman"/>
                <w:iCs/>
              </w:rPr>
            </w:pPr>
            <w:r w:rsidRPr="00964205">
              <w:rPr>
                <w:rFonts w:ascii="Times New Roman" w:hAnsi="Times New Roman" w:cs="Times New Roman"/>
                <w:bCs/>
              </w:rPr>
              <w:t>Краеведение</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417" w:type="dxa"/>
            <w:gridSpan w:val="2"/>
            <w:hideMark/>
          </w:tcPr>
          <w:p w:rsidR="00804C3D" w:rsidRPr="00964205" w:rsidRDefault="00804C3D" w:rsidP="00E10FA3">
            <w:pPr>
              <w:textAlignment w:val="baseline"/>
              <w:rPr>
                <w:rFonts w:ascii="Times New Roman" w:eastAsia="Times New Roman" w:hAnsi="Times New Roman" w:cs="Times New Roman"/>
              </w:rPr>
            </w:pPr>
          </w:p>
        </w:tc>
        <w:tc>
          <w:tcPr>
            <w:tcW w:w="141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792" w:type="dxa"/>
            <w:gridSpan w:val="5"/>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2  недели</w:t>
            </w:r>
          </w:p>
        </w:tc>
        <w:tc>
          <w:tcPr>
            <w:tcW w:w="1767" w:type="dxa"/>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 раз в  неделю</w:t>
            </w:r>
          </w:p>
        </w:tc>
      </w:tr>
      <w:tr w:rsidR="00804C3D" w:rsidRPr="00964205" w:rsidTr="00804C3D">
        <w:trPr>
          <w:trHeight w:val="296"/>
        </w:trPr>
        <w:tc>
          <w:tcPr>
            <w:tcW w:w="1135" w:type="dxa"/>
            <w:gridSpan w:val="2"/>
            <w:hideMark/>
          </w:tcPr>
          <w:p w:rsidR="00804C3D" w:rsidRPr="00964205" w:rsidRDefault="00804C3D" w:rsidP="00E10FA3">
            <w:pPr>
              <w:textAlignment w:val="baseline"/>
              <w:rPr>
                <w:rFonts w:ascii="Times New Roman" w:eastAsia="Times New Roman" w:hAnsi="Times New Roman" w:cs="Times New Roman"/>
                <w:i/>
                <w:iCs/>
              </w:rPr>
            </w:pPr>
          </w:p>
        </w:tc>
        <w:tc>
          <w:tcPr>
            <w:tcW w:w="7355" w:type="dxa"/>
            <w:gridSpan w:val="3"/>
          </w:tcPr>
          <w:p w:rsidR="00804C3D" w:rsidRPr="00964205" w:rsidRDefault="00804C3D" w:rsidP="00E10FA3">
            <w:pPr>
              <w:rPr>
                <w:rFonts w:ascii="Times New Roman" w:eastAsia="Times New Roman" w:hAnsi="Times New Roman" w:cs="Times New Roman"/>
                <w:i/>
                <w:iCs/>
              </w:rPr>
            </w:pPr>
          </w:p>
        </w:tc>
        <w:tc>
          <w:tcPr>
            <w:tcW w:w="1418" w:type="dxa"/>
            <w:gridSpan w:val="3"/>
            <w:hideMark/>
          </w:tcPr>
          <w:p w:rsidR="00804C3D" w:rsidRPr="00964205" w:rsidRDefault="00804C3D" w:rsidP="00E10FA3">
            <w:pPr>
              <w:textAlignment w:val="baseline"/>
              <w:rPr>
                <w:rFonts w:ascii="Times New Roman" w:eastAsia="Times New Roman" w:hAnsi="Times New Roman" w:cs="Times New Roman"/>
                <w:b/>
              </w:rPr>
            </w:pPr>
            <w:r w:rsidRPr="00964205">
              <w:rPr>
                <w:rFonts w:ascii="Times New Roman" w:eastAsia="Times New Roman" w:hAnsi="Times New Roman" w:cs="Times New Roman"/>
                <w:b/>
              </w:rPr>
              <w:t>10</w:t>
            </w:r>
          </w:p>
        </w:tc>
        <w:tc>
          <w:tcPr>
            <w:tcW w:w="1417" w:type="dxa"/>
            <w:gridSpan w:val="2"/>
            <w:hideMark/>
          </w:tcPr>
          <w:p w:rsidR="00804C3D" w:rsidRPr="00964205" w:rsidRDefault="00804C3D" w:rsidP="00E10FA3">
            <w:pPr>
              <w:textAlignment w:val="baseline"/>
              <w:rPr>
                <w:rFonts w:ascii="Times New Roman" w:eastAsia="Times New Roman" w:hAnsi="Times New Roman" w:cs="Times New Roman"/>
                <w:b/>
              </w:rPr>
            </w:pPr>
            <w:r w:rsidRPr="00964205">
              <w:rPr>
                <w:rFonts w:ascii="Times New Roman" w:eastAsia="Times New Roman" w:hAnsi="Times New Roman" w:cs="Times New Roman"/>
                <w:b/>
              </w:rPr>
              <w:t>10</w:t>
            </w:r>
          </w:p>
        </w:tc>
        <w:tc>
          <w:tcPr>
            <w:tcW w:w="1418" w:type="dxa"/>
            <w:gridSpan w:val="3"/>
            <w:hideMark/>
          </w:tcPr>
          <w:p w:rsidR="00804C3D" w:rsidRPr="00964205" w:rsidRDefault="00804C3D" w:rsidP="00E10FA3">
            <w:pPr>
              <w:textAlignment w:val="baseline"/>
              <w:rPr>
                <w:rFonts w:ascii="Times New Roman" w:eastAsia="Times New Roman" w:hAnsi="Times New Roman" w:cs="Times New Roman"/>
                <w:b/>
              </w:rPr>
            </w:pPr>
            <w:r w:rsidRPr="00964205">
              <w:rPr>
                <w:rFonts w:ascii="Times New Roman" w:eastAsia="Times New Roman" w:hAnsi="Times New Roman" w:cs="Times New Roman"/>
                <w:b/>
              </w:rPr>
              <w:t>10</w:t>
            </w:r>
          </w:p>
        </w:tc>
        <w:tc>
          <w:tcPr>
            <w:tcW w:w="1792" w:type="dxa"/>
            <w:gridSpan w:val="5"/>
            <w:hideMark/>
          </w:tcPr>
          <w:p w:rsidR="00804C3D" w:rsidRPr="00964205" w:rsidRDefault="00804C3D" w:rsidP="00E10FA3">
            <w:pPr>
              <w:textAlignment w:val="baseline"/>
              <w:rPr>
                <w:rFonts w:ascii="Times New Roman" w:eastAsia="Times New Roman" w:hAnsi="Times New Roman" w:cs="Times New Roman"/>
                <w:b/>
              </w:rPr>
            </w:pPr>
            <w:r w:rsidRPr="00964205">
              <w:rPr>
                <w:rFonts w:ascii="Times New Roman" w:eastAsia="Times New Roman" w:hAnsi="Times New Roman" w:cs="Times New Roman"/>
                <w:b/>
              </w:rPr>
              <w:t>12</w:t>
            </w:r>
          </w:p>
        </w:tc>
        <w:tc>
          <w:tcPr>
            <w:tcW w:w="1767" w:type="dxa"/>
            <w:hideMark/>
          </w:tcPr>
          <w:p w:rsidR="00804C3D" w:rsidRPr="00964205" w:rsidRDefault="00804C3D" w:rsidP="00E10FA3">
            <w:pPr>
              <w:textAlignment w:val="baseline"/>
              <w:rPr>
                <w:rFonts w:ascii="Times New Roman" w:eastAsia="Times New Roman" w:hAnsi="Times New Roman" w:cs="Times New Roman"/>
                <w:b/>
              </w:rPr>
            </w:pPr>
            <w:r w:rsidRPr="00964205">
              <w:rPr>
                <w:rFonts w:ascii="Times New Roman" w:eastAsia="Times New Roman" w:hAnsi="Times New Roman" w:cs="Times New Roman"/>
                <w:b/>
              </w:rPr>
              <w:t>15</w:t>
            </w:r>
          </w:p>
        </w:tc>
      </w:tr>
      <w:tr w:rsidR="00804C3D" w:rsidRPr="00964205" w:rsidTr="00804C3D">
        <w:trPr>
          <w:trHeight w:val="281"/>
        </w:trPr>
        <w:tc>
          <w:tcPr>
            <w:tcW w:w="1168" w:type="dxa"/>
            <w:gridSpan w:val="3"/>
            <w:vMerge w:val="restart"/>
            <w:hideMark/>
          </w:tcPr>
          <w:p w:rsidR="00804C3D" w:rsidRPr="00964205" w:rsidRDefault="00804C3D" w:rsidP="00E10FA3">
            <w:pPr>
              <w:rPr>
                <w:rFonts w:ascii="Times New Roman" w:eastAsia="Times New Roman" w:hAnsi="Times New Roman" w:cs="Times New Roman"/>
              </w:rPr>
            </w:pPr>
            <w:r w:rsidRPr="00964205">
              <w:rPr>
                <w:rFonts w:ascii="Times New Roman" w:eastAsia="Times New Roman" w:hAnsi="Times New Roman" w:cs="Times New Roman"/>
              </w:rPr>
              <w:t> </w:t>
            </w:r>
          </w:p>
        </w:tc>
        <w:tc>
          <w:tcPr>
            <w:tcW w:w="7338" w:type="dxa"/>
            <w:gridSpan w:val="3"/>
            <w:vMerge w:val="restart"/>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Разделы программы</w:t>
            </w:r>
          </w:p>
        </w:tc>
        <w:tc>
          <w:tcPr>
            <w:tcW w:w="7796" w:type="dxa"/>
            <w:gridSpan w:val="1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Количество занятий в год</w:t>
            </w:r>
          </w:p>
        </w:tc>
      </w:tr>
      <w:tr w:rsidR="00804C3D" w:rsidRPr="00964205" w:rsidTr="00804C3D">
        <w:trPr>
          <w:trHeight w:val="529"/>
        </w:trPr>
        <w:tc>
          <w:tcPr>
            <w:tcW w:w="1168" w:type="dxa"/>
            <w:gridSpan w:val="3"/>
            <w:vMerge/>
            <w:hideMark/>
          </w:tcPr>
          <w:p w:rsidR="00804C3D" w:rsidRPr="00964205" w:rsidRDefault="00804C3D" w:rsidP="00E10FA3">
            <w:pPr>
              <w:rPr>
                <w:rFonts w:ascii="Times New Roman" w:eastAsia="Times New Roman" w:hAnsi="Times New Roman" w:cs="Times New Roman"/>
              </w:rPr>
            </w:pPr>
          </w:p>
        </w:tc>
        <w:tc>
          <w:tcPr>
            <w:tcW w:w="7338" w:type="dxa"/>
            <w:gridSpan w:val="3"/>
            <w:vMerge/>
            <w:hideMark/>
          </w:tcPr>
          <w:p w:rsidR="00804C3D" w:rsidRPr="00964205" w:rsidRDefault="00804C3D" w:rsidP="00E10FA3">
            <w:pPr>
              <w:rPr>
                <w:rFonts w:ascii="Times New Roman" w:eastAsia="Times New Roman" w:hAnsi="Times New Roman" w:cs="Times New Roman"/>
              </w:rPr>
            </w:pPr>
          </w:p>
        </w:tc>
        <w:tc>
          <w:tcPr>
            <w:tcW w:w="1369" w:type="dxa"/>
            <w:hideMark/>
          </w:tcPr>
          <w:p w:rsidR="00804C3D" w:rsidRPr="00964205" w:rsidRDefault="00804C3D" w:rsidP="00E10FA3">
            <w:pPr>
              <w:spacing w:after="240"/>
              <w:textAlignment w:val="baseline"/>
              <w:rPr>
                <w:rFonts w:ascii="Times New Roman" w:eastAsia="Times New Roman" w:hAnsi="Times New Roman" w:cs="Times New Roman"/>
              </w:rPr>
            </w:pPr>
            <w:r w:rsidRPr="00964205">
              <w:rPr>
                <w:rFonts w:ascii="Times New Roman" w:eastAsia="Times New Roman" w:hAnsi="Times New Roman" w:cs="Times New Roman"/>
              </w:rPr>
              <w:t>I младшая группа</w:t>
            </w:r>
          </w:p>
        </w:tc>
        <w:tc>
          <w:tcPr>
            <w:tcW w:w="1500" w:type="dxa"/>
            <w:gridSpan w:val="5"/>
            <w:hideMark/>
          </w:tcPr>
          <w:p w:rsidR="00804C3D" w:rsidRPr="00964205" w:rsidRDefault="00804C3D" w:rsidP="00E10FA3">
            <w:pPr>
              <w:spacing w:after="240"/>
              <w:textAlignment w:val="baseline"/>
              <w:rPr>
                <w:rFonts w:ascii="Times New Roman" w:eastAsia="Times New Roman" w:hAnsi="Times New Roman" w:cs="Times New Roman"/>
              </w:rPr>
            </w:pPr>
            <w:r w:rsidRPr="00964205">
              <w:rPr>
                <w:rFonts w:ascii="Times New Roman" w:eastAsia="Times New Roman" w:hAnsi="Times New Roman" w:cs="Times New Roman"/>
              </w:rPr>
              <w:t>II младшая группа</w:t>
            </w:r>
          </w:p>
        </w:tc>
        <w:tc>
          <w:tcPr>
            <w:tcW w:w="1417" w:type="dxa"/>
            <w:gridSpan w:val="3"/>
            <w:hideMark/>
          </w:tcPr>
          <w:p w:rsidR="00804C3D" w:rsidRPr="00964205" w:rsidRDefault="00804C3D" w:rsidP="00E10FA3">
            <w:pPr>
              <w:spacing w:after="240"/>
              <w:textAlignment w:val="baseline"/>
              <w:rPr>
                <w:rFonts w:ascii="Times New Roman" w:eastAsia="Times New Roman" w:hAnsi="Times New Roman" w:cs="Times New Roman"/>
              </w:rPr>
            </w:pPr>
            <w:r w:rsidRPr="00964205">
              <w:rPr>
                <w:rFonts w:ascii="Times New Roman" w:eastAsia="Times New Roman" w:hAnsi="Times New Roman" w:cs="Times New Roman"/>
              </w:rPr>
              <w:t>Средняя группа</w:t>
            </w:r>
          </w:p>
        </w:tc>
        <w:tc>
          <w:tcPr>
            <w:tcW w:w="1701" w:type="dxa"/>
            <w:gridSpan w:val="2"/>
            <w:hideMark/>
          </w:tcPr>
          <w:p w:rsidR="00804C3D" w:rsidRPr="00964205" w:rsidRDefault="00804C3D" w:rsidP="00E10FA3">
            <w:pPr>
              <w:spacing w:after="240"/>
              <w:textAlignment w:val="baseline"/>
              <w:rPr>
                <w:rFonts w:ascii="Times New Roman" w:eastAsia="Times New Roman" w:hAnsi="Times New Roman" w:cs="Times New Roman"/>
              </w:rPr>
            </w:pPr>
            <w:r w:rsidRPr="00964205">
              <w:rPr>
                <w:rFonts w:ascii="Times New Roman" w:eastAsia="Times New Roman" w:hAnsi="Times New Roman" w:cs="Times New Roman"/>
              </w:rPr>
              <w:t>Старшая группа</w:t>
            </w:r>
          </w:p>
        </w:tc>
        <w:tc>
          <w:tcPr>
            <w:tcW w:w="1809"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Подготовит.</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к школе группа</w:t>
            </w:r>
          </w:p>
        </w:tc>
      </w:tr>
      <w:tr w:rsidR="00804C3D" w:rsidRPr="00964205" w:rsidTr="00804C3D">
        <w:trPr>
          <w:trHeight w:val="328"/>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5134" w:type="dxa"/>
            <w:gridSpan w:val="16"/>
            <w:hideMark/>
          </w:tcPr>
          <w:p w:rsidR="00804C3D" w:rsidRPr="00964205" w:rsidRDefault="00804C3D" w:rsidP="00E10FA3">
            <w:pPr>
              <w:textAlignment w:val="baseline"/>
              <w:rPr>
                <w:rFonts w:ascii="Times New Roman" w:eastAsia="Times New Roman" w:hAnsi="Times New Roman" w:cs="Times New Roman"/>
              </w:rPr>
            </w:pPr>
            <w:r>
              <w:rPr>
                <w:rFonts w:ascii="Times New Roman" w:eastAsia="Times New Roman" w:hAnsi="Times New Roman" w:cs="Times New Roman"/>
                <w:b/>
                <w:bCs/>
              </w:rPr>
              <w:t xml:space="preserve">Федеральной </w:t>
            </w:r>
            <w:r w:rsidRPr="00964205">
              <w:rPr>
                <w:rFonts w:ascii="Times New Roman" w:eastAsia="Times New Roman" w:hAnsi="Times New Roman" w:cs="Times New Roman"/>
                <w:b/>
                <w:bCs/>
              </w:rPr>
              <w:t>образовательной программы</w:t>
            </w:r>
          </w:p>
        </w:tc>
      </w:tr>
      <w:tr w:rsidR="00804C3D" w:rsidRPr="00964205" w:rsidTr="00804C3D">
        <w:trPr>
          <w:trHeight w:val="548"/>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w:t>
            </w:r>
          </w:p>
        </w:tc>
        <w:tc>
          <w:tcPr>
            <w:tcW w:w="7338" w:type="dxa"/>
            <w:gridSpan w:val="3"/>
            <w:hideMark/>
          </w:tcPr>
          <w:p w:rsidR="00804C3D" w:rsidRPr="00964205" w:rsidRDefault="00804C3D" w:rsidP="00E10FA3">
            <w:pPr>
              <w:textAlignment w:val="baseline"/>
              <w:rPr>
                <w:rFonts w:ascii="Times New Roman" w:eastAsia="Times New Roman" w:hAnsi="Times New Roman" w:cs="Times New Roman"/>
                <w:i/>
              </w:rPr>
            </w:pPr>
            <w:r w:rsidRPr="00964205">
              <w:rPr>
                <w:rFonts w:ascii="Times New Roman" w:eastAsia="Times New Roman" w:hAnsi="Times New Roman" w:cs="Times New Roman"/>
                <w:i/>
              </w:rPr>
              <w:t>Познавательное развитие.</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Формирование целостной картины мира, расширение кругозора.</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w:t>
            </w:r>
          </w:p>
        </w:tc>
        <w:tc>
          <w:tcPr>
            <w:tcW w:w="1701"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tc>
      </w:tr>
      <w:tr w:rsidR="00804C3D" w:rsidRPr="00964205" w:rsidTr="00804C3D">
        <w:trPr>
          <w:trHeight w:val="414"/>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733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xml:space="preserve">Формирование элементарных математических представлений </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18</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w:t>
            </w:r>
          </w:p>
        </w:tc>
        <w:tc>
          <w:tcPr>
            <w:tcW w:w="1701"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72</w:t>
            </w:r>
          </w:p>
        </w:tc>
      </w:tr>
      <w:tr w:rsidR="00804C3D" w:rsidRPr="00964205" w:rsidTr="00804C3D">
        <w:trPr>
          <w:trHeight w:val="277"/>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7338" w:type="dxa"/>
            <w:gridSpan w:val="3"/>
            <w:hideMark/>
          </w:tcPr>
          <w:p w:rsidR="00804C3D" w:rsidRPr="00C83DDD" w:rsidRDefault="00804C3D" w:rsidP="00E10FA3">
            <w:pPr>
              <w:textAlignment w:val="baseline"/>
              <w:rPr>
                <w:rFonts w:ascii="Times New Roman" w:eastAsia="Times New Roman" w:hAnsi="Times New Roman" w:cs="Times New Roman"/>
              </w:rPr>
            </w:pPr>
            <w:r w:rsidRPr="00C83DDD">
              <w:rPr>
                <w:rFonts w:ascii="Times New Roman" w:eastAsia="Times New Roman" w:hAnsi="Times New Roman" w:cs="Times New Roman"/>
              </w:rPr>
              <w:t>Познавательно-исследовательская и продуктивная деятельность (конструирование)</w:t>
            </w:r>
          </w:p>
        </w:tc>
        <w:tc>
          <w:tcPr>
            <w:tcW w:w="1417" w:type="dxa"/>
            <w:gridSpan w:val="3"/>
            <w:hideMark/>
          </w:tcPr>
          <w:p w:rsidR="00804C3D" w:rsidRPr="00C83DDD" w:rsidRDefault="00804C3D" w:rsidP="00E10FA3">
            <w:pPr>
              <w:textAlignment w:val="baseline"/>
              <w:rPr>
                <w:rFonts w:ascii="Times New Roman" w:eastAsia="Times New Roman" w:hAnsi="Times New Roman" w:cs="Times New Roman"/>
              </w:rPr>
            </w:pPr>
            <w:r w:rsidRPr="00C83DDD">
              <w:rPr>
                <w:rFonts w:ascii="Times New Roman" w:eastAsia="Times New Roman" w:hAnsi="Times New Roman" w:cs="Times New Roman"/>
              </w:rPr>
              <w:t>36</w:t>
            </w:r>
          </w:p>
        </w:tc>
        <w:tc>
          <w:tcPr>
            <w:tcW w:w="1418" w:type="dxa"/>
            <w:gridSpan w:val="2"/>
            <w:hideMark/>
          </w:tcPr>
          <w:p w:rsidR="00804C3D" w:rsidRPr="00C83DDD" w:rsidRDefault="00804C3D" w:rsidP="00E10FA3">
            <w:pPr>
              <w:textAlignment w:val="baseline"/>
              <w:rPr>
                <w:rFonts w:ascii="Times New Roman" w:eastAsia="Times New Roman" w:hAnsi="Times New Roman" w:cs="Times New Roman"/>
              </w:rPr>
            </w:pPr>
            <w:r w:rsidRPr="00C83DDD">
              <w:rPr>
                <w:rFonts w:ascii="Times New Roman" w:eastAsia="Times New Roman" w:hAnsi="Times New Roman" w:cs="Times New Roman"/>
              </w:rPr>
              <w:t>18</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701" w:type="dxa"/>
            <w:gridSpan w:val="2"/>
            <w:hideMark/>
          </w:tcPr>
          <w:p w:rsidR="00804C3D" w:rsidRPr="00964205" w:rsidRDefault="00804C3D" w:rsidP="00E10FA3">
            <w:pPr>
              <w:textAlignment w:val="baseline"/>
              <w:rPr>
                <w:rFonts w:ascii="Times New Roman" w:eastAsia="Times New Roman" w:hAnsi="Times New Roman" w:cs="Times New Roman"/>
              </w:rPr>
            </w:pPr>
            <w:r>
              <w:rPr>
                <w:rFonts w:ascii="Times New Roman" w:eastAsia="Times New Roman" w:hAnsi="Times New Roman" w:cs="Times New Roman"/>
              </w:rPr>
              <w:t>18</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Pr>
                <w:rFonts w:ascii="Times New Roman" w:eastAsia="Times New Roman" w:hAnsi="Times New Roman" w:cs="Times New Roman"/>
              </w:rPr>
              <w:t>18</w:t>
            </w:r>
          </w:p>
        </w:tc>
      </w:tr>
      <w:tr w:rsidR="00804C3D" w:rsidRPr="00964205" w:rsidTr="00804C3D">
        <w:trPr>
          <w:trHeight w:val="260"/>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2.</w:t>
            </w:r>
          </w:p>
        </w:tc>
        <w:tc>
          <w:tcPr>
            <w:tcW w:w="7338" w:type="dxa"/>
            <w:gridSpan w:val="3"/>
            <w:hideMark/>
          </w:tcPr>
          <w:p w:rsidR="00804C3D" w:rsidRPr="00964205" w:rsidRDefault="00804C3D" w:rsidP="00E10FA3">
            <w:pPr>
              <w:textAlignment w:val="baseline"/>
              <w:rPr>
                <w:rFonts w:ascii="Times New Roman" w:eastAsia="Times New Roman" w:hAnsi="Times New Roman" w:cs="Times New Roman"/>
                <w:i/>
              </w:rPr>
            </w:pPr>
            <w:r w:rsidRPr="00964205">
              <w:rPr>
                <w:rFonts w:ascii="Times New Roman" w:eastAsia="Times New Roman" w:hAnsi="Times New Roman" w:cs="Times New Roman"/>
              </w:rPr>
              <w:t> </w:t>
            </w:r>
            <w:r w:rsidRPr="00964205">
              <w:rPr>
                <w:rFonts w:ascii="Times New Roman" w:eastAsia="Times New Roman" w:hAnsi="Times New Roman" w:cs="Times New Roman"/>
                <w:i/>
              </w:rPr>
              <w:t>Речевое развитие</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w:t>
            </w: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 </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tc>
        <w:tc>
          <w:tcPr>
            <w:tcW w:w="1701" w:type="dxa"/>
            <w:gridSpan w:val="2"/>
            <w:hideMark/>
          </w:tcPr>
          <w:p w:rsidR="00804C3D" w:rsidRPr="00964205" w:rsidRDefault="00804C3D" w:rsidP="00E10FA3">
            <w:pPr>
              <w:textAlignment w:val="baseline"/>
              <w:rPr>
                <w:rFonts w:ascii="Times New Roman" w:eastAsia="Times New Roman" w:hAnsi="Times New Roman" w:cs="Times New Roman"/>
              </w:rPr>
            </w:pPr>
            <w:r>
              <w:rPr>
                <w:rFonts w:ascii="Times New Roman" w:eastAsia="Times New Roman" w:hAnsi="Times New Roman" w:cs="Times New Roman"/>
              </w:rPr>
              <w:t>36/9</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tc>
      </w:tr>
      <w:tr w:rsidR="00804C3D" w:rsidRPr="00964205" w:rsidTr="00804C3D">
        <w:trPr>
          <w:trHeight w:val="276"/>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733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Обучение грамоте</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w:t>
            </w:r>
          </w:p>
        </w:tc>
        <w:tc>
          <w:tcPr>
            <w:tcW w:w="1701"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18</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36</w:t>
            </w:r>
          </w:p>
        </w:tc>
      </w:tr>
      <w:tr w:rsidR="00804C3D" w:rsidRPr="00964205" w:rsidTr="00804C3D">
        <w:trPr>
          <w:trHeight w:val="550"/>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w:t>
            </w:r>
          </w:p>
        </w:tc>
        <w:tc>
          <w:tcPr>
            <w:tcW w:w="7338" w:type="dxa"/>
            <w:gridSpan w:val="3"/>
            <w:hideMark/>
          </w:tcPr>
          <w:p w:rsidR="00804C3D" w:rsidRPr="00964205" w:rsidRDefault="00804C3D" w:rsidP="00E10FA3">
            <w:pPr>
              <w:textAlignment w:val="baseline"/>
              <w:rPr>
                <w:rFonts w:ascii="Times New Roman" w:eastAsia="Times New Roman" w:hAnsi="Times New Roman" w:cs="Times New Roman"/>
                <w:i/>
              </w:rPr>
            </w:pPr>
            <w:r w:rsidRPr="00964205">
              <w:rPr>
                <w:rFonts w:ascii="Times New Roman" w:eastAsia="Times New Roman" w:hAnsi="Times New Roman" w:cs="Times New Roman"/>
                <w:i/>
              </w:rPr>
              <w:t>Художественно-эстетическое развитие.</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Рисование</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w:t>
            </w: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tc>
        <w:tc>
          <w:tcPr>
            <w:tcW w:w="1701"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72/18</w:t>
            </w:r>
          </w:p>
        </w:tc>
      </w:tr>
      <w:tr w:rsidR="00804C3D" w:rsidRPr="00964205" w:rsidTr="00804C3D">
        <w:trPr>
          <w:trHeight w:val="292"/>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733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Лепка</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w:t>
            </w: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18</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18/9</w:t>
            </w:r>
          </w:p>
        </w:tc>
        <w:tc>
          <w:tcPr>
            <w:tcW w:w="1701"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36/9</w:t>
            </w:r>
          </w:p>
        </w:tc>
      </w:tr>
      <w:tr w:rsidR="00804C3D" w:rsidRPr="00964205" w:rsidTr="00804C3D">
        <w:trPr>
          <w:trHeight w:val="268"/>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733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xml:space="preserve">Аппликация </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18</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18</w:t>
            </w:r>
          </w:p>
        </w:tc>
        <w:tc>
          <w:tcPr>
            <w:tcW w:w="1701"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18</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18</w:t>
            </w:r>
          </w:p>
        </w:tc>
      </w:tr>
      <w:tr w:rsidR="00804C3D" w:rsidRPr="00964205" w:rsidTr="00804C3D">
        <w:trPr>
          <w:trHeight w:val="272"/>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733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xml:space="preserve"> Музыкальное </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72</w:t>
            </w: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72</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72/18</w:t>
            </w:r>
          </w:p>
        </w:tc>
        <w:tc>
          <w:tcPr>
            <w:tcW w:w="1701"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72/18</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72/18</w:t>
            </w:r>
          </w:p>
        </w:tc>
      </w:tr>
      <w:tr w:rsidR="00804C3D" w:rsidRPr="00964205" w:rsidTr="00804C3D">
        <w:trPr>
          <w:trHeight w:val="268"/>
        </w:trPr>
        <w:tc>
          <w:tcPr>
            <w:tcW w:w="1168"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4.</w:t>
            </w:r>
          </w:p>
        </w:tc>
        <w:tc>
          <w:tcPr>
            <w:tcW w:w="7338" w:type="dxa"/>
            <w:gridSpan w:val="3"/>
            <w:hideMark/>
          </w:tcPr>
          <w:p w:rsidR="00804C3D" w:rsidRPr="00964205" w:rsidRDefault="00804C3D" w:rsidP="00E10FA3">
            <w:pPr>
              <w:textAlignment w:val="baseline"/>
              <w:rPr>
                <w:rFonts w:ascii="Times New Roman" w:eastAsia="Times New Roman" w:hAnsi="Times New Roman" w:cs="Times New Roman"/>
                <w:i/>
              </w:rPr>
            </w:pPr>
            <w:r w:rsidRPr="00964205">
              <w:rPr>
                <w:rFonts w:ascii="Times New Roman" w:eastAsia="Times New Roman" w:hAnsi="Times New Roman" w:cs="Times New Roman"/>
                <w:i/>
              </w:rPr>
              <w:t>Физическое развитие</w:t>
            </w:r>
          </w:p>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 </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108</w:t>
            </w: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108</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108</w:t>
            </w:r>
          </w:p>
        </w:tc>
        <w:tc>
          <w:tcPr>
            <w:tcW w:w="1701"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108</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108</w:t>
            </w:r>
          </w:p>
        </w:tc>
      </w:tr>
      <w:tr w:rsidR="00804C3D" w:rsidRPr="00964205" w:rsidTr="00804C3D">
        <w:trPr>
          <w:trHeight w:val="326"/>
        </w:trPr>
        <w:tc>
          <w:tcPr>
            <w:tcW w:w="8506" w:type="dxa"/>
            <w:gridSpan w:val="6"/>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ИТОГО  в год:</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360</w:t>
            </w: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360</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360</w:t>
            </w:r>
          </w:p>
        </w:tc>
        <w:tc>
          <w:tcPr>
            <w:tcW w:w="1701" w:type="dxa"/>
            <w:gridSpan w:val="2"/>
            <w:hideMark/>
          </w:tcPr>
          <w:p w:rsidR="00804C3D" w:rsidRPr="00DA177B" w:rsidRDefault="00804C3D" w:rsidP="00E10FA3">
            <w:pPr>
              <w:textAlignment w:val="baseline"/>
              <w:rPr>
                <w:rFonts w:ascii="Times New Roman" w:eastAsia="Times New Roman" w:hAnsi="Times New Roman" w:cs="Times New Roman"/>
              </w:rPr>
            </w:pPr>
            <w:r w:rsidRPr="00DA177B">
              <w:rPr>
                <w:rFonts w:ascii="Times New Roman" w:eastAsia="Times New Roman" w:hAnsi="Times New Roman" w:cs="Times New Roman"/>
                <w:b/>
                <w:bCs/>
              </w:rPr>
              <w:t>414</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b/>
                <w:bCs/>
              </w:rPr>
              <w:t>504</w:t>
            </w:r>
          </w:p>
        </w:tc>
      </w:tr>
      <w:tr w:rsidR="00804C3D" w:rsidRPr="00964205" w:rsidTr="00804C3D">
        <w:trPr>
          <w:trHeight w:val="282"/>
        </w:trPr>
        <w:tc>
          <w:tcPr>
            <w:tcW w:w="1135" w:type="dxa"/>
            <w:gridSpan w:val="2"/>
            <w:hideMark/>
          </w:tcPr>
          <w:p w:rsidR="00804C3D" w:rsidRPr="00964205" w:rsidRDefault="00804C3D" w:rsidP="00E10FA3">
            <w:pPr>
              <w:textAlignment w:val="baseline"/>
              <w:rPr>
                <w:rFonts w:ascii="Times New Roman" w:eastAsia="Times New Roman" w:hAnsi="Times New Roman" w:cs="Times New Roman"/>
                <w:iCs/>
              </w:rPr>
            </w:pPr>
            <w:r w:rsidRPr="00964205">
              <w:rPr>
                <w:rFonts w:ascii="Times New Roman" w:eastAsia="Times New Roman" w:hAnsi="Times New Roman" w:cs="Times New Roman"/>
                <w:iCs/>
              </w:rPr>
              <w:t>5.</w:t>
            </w:r>
          </w:p>
        </w:tc>
        <w:tc>
          <w:tcPr>
            <w:tcW w:w="7371" w:type="dxa"/>
            <w:gridSpan w:val="4"/>
          </w:tcPr>
          <w:p w:rsidR="00804C3D" w:rsidRPr="00B93106" w:rsidRDefault="00804C3D" w:rsidP="00E10FA3">
            <w:pPr>
              <w:rPr>
                <w:rFonts w:ascii="Times New Roman" w:hAnsi="Times New Roman" w:cs="Times New Roman"/>
                <w:bCs/>
                <w:i/>
              </w:rPr>
            </w:pPr>
            <w:r w:rsidRPr="00964205">
              <w:rPr>
                <w:rFonts w:ascii="Times New Roman" w:hAnsi="Times New Roman" w:cs="Times New Roman"/>
                <w:bCs/>
                <w:i/>
              </w:rPr>
              <w:t xml:space="preserve">Социально-коммуникативное развитие </w:t>
            </w:r>
            <w:r w:rsidRPr="00964205">
              <w:rPr>
                <w:rFonts w:ascii="Times New Roman" w:hAnsi="Times New Roman" w:cs="Times New Roman"/>
                <w:bCs/>
              </w:rPr>
              <w:t>Краеведение</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418" w:type="dxa"/>
            <w:gridSpan w:val="2"/>
            <w:hideMark/>
          </w:tcPr>
          <w:p w:rsidR="00804C3D" w:rsidRPr="00964205" w:rsidRDefault="00804C3D" w:rsidP="00E10FA3">
            <w:pPr>
              <w:textAlignment w:val="baseline"/>
              <w:rPr>
                <w:rFonts w:ascii="Times New Roman" w:eastAsia="Times New Roman" w:hAnsi="Times New Roman" w:cs="Times New Roman"/>
              </w:rPr>
            </w:pPr>
          </w:p>
        </w:tc>
        <w:tc>
          <w:tcPr>
            <w:tcW w:w="1417" w:type="dxa"/>
            <w:gridSpan w:val="3"/>
            <w:hideMark/>
          </w:tcPr>
          <w:p w:rsidR="00804C3D" w:rsidRPr="00964205" w:rsidRDefault="00804C3D" w:rsidP="00E10FA3">
            <w:pPr>
              <w:textAlignment w:val="baseline"/>
              <w:rPr>
                <w:rFonts w:ascii="Times New Roman" w:eastAsia="Times New Roman" w:hAnsi="Times New Roman" w:cs="Times New Roman"/>
              </w:rPr>
            </w:pPr>
          </w:p>
        </w:tc>
        <w:tc>
          <w:tcPr>
            <w:tcW w:w="1701" w:type="dxa"/>
            <w:gridSpan w:val="2"/>
            <w:hideMark/>
          </w:tcPr>
          <w:p w:rsidR="00804C3D" w:rsidRPr="00DA177B" w:rsidRDefault="00804C3D" w:rsidP="00E10FA3">
            <w:pPr>
              <w:textAlignment w:val="baseline"/>
              <w:rPr>
                <w:rFonts w:ascii="Times New Roman" w:eastAsia="Times New Roman" w:hAnsi="Times New Roman" w:cs="Times New Roman"/>
              </w:rPr>
            </w:pPr>
            <w:r w:rsidRPr="00DA177B">
              <w:rPr>
                <w:rFonts w:ascii="Times New Roman" w:eastAsia="Times New Roman" w:hAnsi="Times New Roman" w:cs="Times New Roman"/>
              </w:rPr>
              <w:t>18</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rPr>
            </w:pPr>
            <w:r w:rsidRPr="00964205">
              <w:rPr>
                <w:rFonts w:ascii="Times New Roman" w:eastAsia="Times New Roman" w:hAnsi="Times New Roman" w:cs="Times New Roman"/>
              </w:rPr>
              <w:t>36</w:t>
            </w:r>
          </w:p>
        </w:tc>
      </w:tr>
      <w:tr w:rsidR="00804C3D" w:rsidRPr="00964205" w:rsidTr="00804C3D">
        <w:trPr>
          <w:trHeight w:val="438"/>
        </w:trPr>
        <w:tc>
          <w:tcPr>
            <w:tcW w:w="8506" w:type="dxa"/>
            <w:gridSpan w:val="6"/>
            <w:hideMark/>
          </w:tcPr>
          <w:p w:rsidR="00804C3D" w:rsidRPr="00964205" w:rsidRDefault="00804C3D" w:rsidP="00E10FA3">
            <w:pPr>
              <w:rPr>
                <w:rFonts w:ascii="Times New Roman" w:eastAsia="Times New Roman" w:hAnsi="Times New Roman" w:cs="Times New Roman"/>
                <w:b/>
                <w:iCs/>
              </w:rPr>
            </w:pPr>
            <w:r w:rsidRPr="00964205">
              <w:rPr>
                <w:rFonts w:ascii="Times New Roman" w:eastAsia="Times New Roman" w:hAnsi="Times New Roman" w:cs="Times New Roman"/>
                <w:b/>
                <w:iCs/>
              </w:rPr>
              <w:t xml:space="preserve">Итого в год: </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b/>
              </w:rPr>
            </w:pPr>
            <w:r w:rsidRPr="00964205">
              <w:rPr>
                <w:rFonts w:ascii="Times New Roman" w:eastAsia="Times New Roman" w:hAnsi="Times New Roman" w:cs="Times New Roman"/>
                <w:b/>
              </w:rPr>
              <w:t>360</w:t>
            </w:r>
          </w:p>
        </w:tc>
        <w:tc>
          <w:tcPr>
            <w:tcW w:w="1418" w:type="dxa"/>
            <w:gridSpan w:val="2"/>
            <w:hideMark/>
          </w:tcPr>
          <w:p w:rsidR="00804C3D" w:rsidRPr="00964205" w:rsidRDefault="00804C3D" w:rsidP="00E10FA3">
            <w:pPr>
              <w:textAlignment w:val="baseline"/>
              <w:rPr>
                <w:rFonts w:ascii="Times New Roman" w:eastAsia="Times New Roman" w:hAnsi="Times New Roman" w:cs="Times New Roman"/>
                <w:b/>
              </w:rPr>
            </w:pPr>
            <w:r w:rsidRPr="00964205">
              <w:rPr>
                <w:rFonts w:ascii="Times New Roman" w:eastAsia="Times New Roman" w:hAnsi="Times New Roman" w:cs="Times New Roman"/>
                <w:b/>
              </w:rPr>
              <w:t>360</w:t>
            </w:r>
          </w:p>
        </w:tc>
        <w:tc>
          <w:tcPr>
            <w:tcW w:w="1417" w:type="dxa"/>
            <w:gridSpan w:val="3"/>
            <w:hideMark/>
          </w:tcPr>
          <w:p w:rsidR="00804C3D" w:rsidRPr="00964205" w:rsidRDefault="00804C3D" w:rsidP="00E10FA3">
            <w:pPr>
              <w:textAlignment w:val="baseline"/>
              <w:rPr>
                <w:rFonts w:ascii="Times New Roman" w:eastAsia="Times New Roman" w:hAnsi="Times New Roman" w:cs="Times New Roman"/>
                <w:b/>
              </w:rPr>
            </w:pPr>
            <w:r w:rsidRPr="00964205">
              <w:rPr>
                <w:rFonts w:ascii="Times New Roman" w:eastAsia="Times New Roman" w:hAnsi="Times New Roman" w:cs="Times New Roman"/>
                <w:b/>
              </w:rPr>
              <w:t>360</w:t>
            </w:r>
          </w:p>
        </w:tc>
        <w:tc>
          <w:tcPr>
            <w:tcW w:w="1701" w:type="dxa"/>
            <w:gridSpan w:val="2"/>
            <w:hideMark/>
          </w:tcPr>
          <w:p w:rsidR="00804C3D" w:rsidRPr="00DA177B" w:rsidRDefault="00804C3D" w:rsidP="00E10FA3">
            <w:pPr>
              <w:textAlignment w:val="baseline"/>
              <w:rPr>
                <w:rFonts w:ascii="Times New Roman" w:eastAsia="Times New Roman" w:hAnsi="Times New Roman" w:cs="Times New Roman"/>
                <w:b/>
              </w:rPr>
            </w:pPr>
            <w:r w:rsidRPr="00DA177B">
              <w:rPr>
                <w:rFonts w:ascii="Times New Roman" w:eastAsia="Times New Roman" w:hAnsi="Times New Roman" w:cs="Times New Roman"/>
                <w:b/>
              </w:rPr>
              <w:t>432</w:t>
            </w:r>
          </w:p>
        </w:tc>
        <w:tc>
          <w:tcPr>
            <w:tcW w:w="1843" w:type="dxa"/>
            <w:gridSpan w:val="3"/>
            <w:hideMark/>
          </w:tcPr>
          <w:p w:rsidR="00804C3D" w:rsidRPr="00964205" w:rsidRDefault="00804C3D" w:rsidP="00E10FA3">
            <w:pPr>
              <w:textAlignment w:val="baseline"/>
              <w:rPr>
                <w:rFonts w:ascii="Times New Roman" w:eastAsia="Times New Roman" w:hAnsi="Times New Roman" w:cs="Times New Roman"/>
                <w:b/>
              </w:rPr>
            </w:pPr>
            <w:r w:rsidRPr="00964205">
              <w:rPr>
                <w:rFonts w:ascii="Times New Roman" w:eastAsia="Times New Roman" w:hAnsi="Times New Roman" w:cs="Times New Roman"/>
                <w:b/>
              </w:rPr>
              <w:t>540</w:t>
            </w:r>
          </w:p>
        </w:tc>
      </w:tr>
    </w:tbl>
    <w:p w:rsidR="00804C3D" w:rsidRPr="00804C3D" w:rsidRDefault="00804C3D" w:rsidP="00804C3D">
      <w:pPr>
        <w:shd w:val="clear" w:color="auto" w:fill="FFFFFF"/>
        <w:spacing w:after="0" w:line="240" w:lineRule="auto"/>
        <w:jc w:val="center"/>
        <w:textAlignment w:val="baseline"/>
        <w:rPr>
          <w:rFonts w:ascii="Times New Roman" w:eastAsia="Times New Roman" w:hAnsi="Times New Roman" w:cs="Times New Roman"/>
          <w:b/>
          <w:bCs/>
          <w:sz w:val="24"/>
          <w:szCs w:val="24"/>
        </w:rPr>
      </w:pPr>
      <w:r w:rsidRPr="0096512E">
        <w:rPr>
          <w:rFonts w:ascii="Times New Roman" w:eastAsia="Times New Roman" w:hAnsi="Times New Roman" w:cs="Times New Roman"/>
          <w:b/>
          <w:bCs/>
          <w:sz w:val="24"/>
          <w:szCs w:val="24"/>
        </w:rPr>
        <w:t>  </w:t>
      </w:r>
      <w:r w:rsidRPr="0096512E">
        <w:rPr>
          <w:rFonts w:ascii="Times New Roman" w:hAnsi="Times New Roman" w:cs="Times New Roman"/>
          <w:sz w:val="24"/>
          <w:szCs w:val="24"/>
        </w:rPr>
        <w:t xml:space="preserve"> ВОЗРАСТНЫЕ ОБРАЗОВАТЕЛЬНЫЕ НАГРУЗКИ</w:t>
      </w:r>
    </w:p>
    <w:tbl>
      <w:tblPr>
        <w:tblStyle w:val="ae"/>
        <w:tblW w:w="19034" w:type="dxa"/>
        <w:tblInd w:w="-743" w:type="dxa"/>
        <w:tblLook w:val="04A0"/>
      </w:tblPr>
      <w:tblGrid>
        <w:gridCol w:w="3357"/>
        <w:gridCol w:w="2173"/>
        <w:gridCol w:w="1961"/>
        <w:gridCol w:w="2268"/>
        <w:gridCol w:w="3170"/>
        <w:gridCol w:w="3399"/>
        <w:gridCol w:w="6"/>
        <w:gridCol w:w="1169"/>
        <w:gridCol w:w="362"/>
        <w:gridCol w:w="1169"/>
      </w:tblGrid>
      <w:tr w:rsidR="00804C3D" w:rsidRPr="0096512E" w:rsidTr="00804C3D">
        <w:trPr>
          <w:gridAfter w:val="4"/>
          <w:wAfter w:w="2706" w:type="dxa"/>
        </w:trPr>
        <w:tc>
          <w:tcPr>
            <w:tcW w:w="3357" w:type="dxa"/>
            <w:vMerge w:val="restart"/>
            <w:hideMark/>
          </w:tcPr>
          <w:p w:rsidR="00804C3D" w:rsidRPr="0096512E" w:rsidRDefault="00804C3D" w:rsidP="00E10FA3">
            <w:pPr>
              <w:rPr>
                <w:rFonts w:ascii="Times New Roman" w:hAnsi="Times New Roman" w:cs="Times New Roman"/>
                <w:sz w:val="24"/>
                <w:szCs w:val="24"/>
              </w:rPr>
            </w:pPr>
          </w:p>
        </w:tc>
        <w:tc>
          <w:tcPr>
            <w:tcW w:w="12971" w:type="dxa"/>
            <w:gridSpan w:val="5"/>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Возрастные группы</w:t>
            </w:r>
          </w:p>
        </w:tc>
      </w:tr>
      <w:tr w:rsidR="00804C3D" w:rsidRPr="0096512E" w:rsidTr="00804C3D">
        <w:trPr>
          <w:gridAfter w:val="4"/>
          <w:wAfter w:w="2706" w:type="dxa"/>
        </w:trPr>
        <w:tc>
          <w:tcPr>
            <w:tcW w:w="3357" w:type="dxa"/>
            <w:vMerge/>
            <w:hideMark/>
          </w:tcPr>
          <w:p w:rsidR="00804C3D" w:rsidRPr="0096512E" w:rsidRDefault="00804C3D" w:rsidP="00E10FA3">
            <w:pPr>
              <w:rPr>
                <w:rFonts w:ascii="Times New Roman" w:hAnsi="Times New Roman" w:cs="Times New Roman"/>
                <w:sz w:val="24"/>
                <w:szCs w:val="24"/>
              </w:rPr>
            </w:pPr>
          </w:p>
        </w:tc>
        <w:tc>
          <w:tcPr>
            <w:tcW w:w="2173"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Первая</w:t>
            </w:r>
          </w:p>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младшая группа</w:t>
            </w:r>
          </w:p>
        </w:tc>
        <w:tc>
          <w:tcPr>
            <w:tcW w:w="1961"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Вторая</w:t>
            </w:r>
          </w:p>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 младшая</w:t>
            </w:r>
          </w:p>
        </w:tc>
        <w:tc>
          <w:tcPr>
            <w:tcW w:w="2268"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Средняя</w:t>
            </w:r>
          </w:p>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группа</w:t>
            </w:r>
          </w:p>
        </w:tc>
        <w:tc>
          <w:tcPr>
            <w:tcW w:w="3170"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Старшая</w:t>
            </w:r>
          </w:p>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группа</w:t>
            </w:r>
          </w:p>
        </w:tc>
        <w:tc>
          <w:tcPr>
            <w:tcW w:w="3399"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Подготовительная группа</w:t>
            </w:r>
          </w:p>
        </w:tc>
      </w:tr>
      <w:tr w:rsidR="00804C3D" w:rsidRPr="0096512E" w:rsidTr="00804C3D">
        <w:trPr>
          <w:gridAfter w:val="4"/>
          <w:wAfter w:w="2706" w:type="dxa"/>
        </w:trPr>
        <w:tc>
          <w:tcPr>
            <w:tcW w:w="3357"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Длител</w:t>
            </w:r>
            <w:r w:rsidR="001B470F">
              <w:rPr>
                <w:rFonts w:ascii="Times New Roman" w:hAnsi="Times New Roman" w:cs="Times New Roman"/>
                <w:sz w:val="24"/>
                <w:szCs w:val="24"/>
              </w:rPr>
              <w:t>ьность условного учебного часа </w:t>
            </w:r>
            <w:r w:rsidRPr="0096512E">
              <w:rPr>
                <w:rFonts w:ascii="Times New Roman" w:hAnsi="Times New Roman" w:cs="Times New Roman"/>
                <w:sz w:val="24"/>
                <w:szCs w:val="24"/>
              </w:rPr>
              <w:t xml:space="preserve"> (в минутах)</w:t>
            </w:r>
          </w:p>
        </w:tc>
        <w:tc>
          <w:tcPr>
            <w:tcW w:w="2173"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10</w:t>
            </w:r>
          </w:p>
        </w:tc>
        <w:tc>
          <w:tcPr>
            <w:tcW w:w="1961"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До 15</w:t>
            </w:r>
          </w:p>
        </w:tc>
        <w:tc>
          <w:tcPr>
            <w:tcW w:w="2268"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До 20</w:t>
            </w:r>
          </w:p>
        </w:tc>
        <w:tc>
          <w:tcPr>
            <w:tcW w:w="3170"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До 25</w:t>
            </w:r>
          </w:p>
        </w:tc>
        <w:tc>
          <w:tcPr>
            <w:tcW w:w="3399"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До 30</w:t>
            </w:r>
          </w:p>
        </w:tc>
      </w:tr>
      <w:tr w:rsidR="00804C3D" w:rsidRPr="0096512E" w:rsidTr="001B470F">
        <w:trPr>
          <w:gridAfter w:val="1"/>
          <w:wAfter w:w="1169" w:type="dxa"/>
          <w:trHeight w:val="502"/>
        </w:trPr>
        <w:tc>
          <w:tcPr>
            <w:tcW w:w="3357"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lastRenderedPageBreak/>
              <w:t>Количество условных учебных часов в неделю</w:t>
            </w:r>
          </w:p>
        </w:tc>
        <w:tc>
          <w:tcPr>
            <w:tcW w:w="2173"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10</w:t>
            </w:r>
          </w:p>
        </w:tc>
        <w:tc>
          <w:tcPr>
            <w:tcW w:w="1961" w:type="dxa"/>
            <w:hideMark/>
          </w:tcPr>
          <w:p w:rsidR="00804C3D" w:rsidRPr="0096512E" w:rsidRDefault="00804C3D" w:rsidP="00E10FA3">
            <w:pPr>
              <w:rPr>
                <w:rFonts w:ascii="Times New Roman" w:hAnsi="Times New Roman" w:cs="Times New Roman"/>
                <w:sz w:val="24"/>
                <w:szCs w:val="24"/>
              </w:rPr>
            </w:pPr>
            <w:r>
              <w:rPr>
                <w:rFonts w:ascii="Times New Roman" w:hAnsi="Times New Roman" w:cs="Times New Roman"/>
                <w:sz w:val="24"/>
                <w:szCs w:val="24"/>
              </w:rPr>
              <w:t>10</w:t>
            </w:r>
          </w:p>
          <w:p w:rsidR="00804C3D" w:rsidRPr="0096512E" w:rsidRDefault="00804C3D" w:rsidP="00E10FA3">
            <w:pPr>
              <w:rPr>
                <w:rFonts w:ascii="Times New Roman" w:hAnsi="Times New Roman" w:cs="Times New Roman"/>
                <w:sz w:val="24"/>
                <w:szCs w:val="24"/>
              </w:rPr>
            </w:pPr>
          </w:p>
        </w:tc>
        <w:tc>
          <w:tcPr>
            <w:tcW w:w="2268" w:type="dxa"/>
            <w:hideMark/>
          </w:tcPr>
          <w:p w:rsidR="00804C3D" w:rsidRPr="0096512E" w:rsidRDefault="00804C3D" w:rsidP="00E10FA3">
            <w:pPr>
              <w:rPr>
                <w:rFonts w:ascii="Times New Roman" w:hAnsi="Times New Roman" w:cs="Times New Roman"/>
                <w:sz w:val="24"/>
                <w:szCs w:val="24"/>
              </w:rPr>
            </w:pPr>
            <w:r>
              <w:rPr>
                <w:rFonts w:ascii="Times New Roman" w:hAnsi="Times New Roman" w:cs="Times New Roman"/>
                <w:sz w:val="24"/>
                <w:szCs w:val="24"/>
              </w:rPr>
              <w:t>10</w:t>
            </w:r>
          </w:p>
          <w:p w:rsidR="00804C3D" w:rsidRPr="0096512E" w:rsidRDefault="00804C3D" w:rsidP="00E10FA3">
            <w:pPr>
              <w:rPr>
                <w:rFonts w:ascii="Times New Roman" w:hAnsi="Times New Roman" w:cs="Times New Roman"/>
                <w:sz w:val="24"/>
                <w:szCs w:val="24"/>
              </w:rPr>
            </w:pPr>
          </w:p>
        </w:tc>
        <w:tc>
          <w:tcPr>
            <w:tcW w:w="3170" w:type="dxa"/>
            <w:hideMark/>
          </w:tcPr>
          <w:p w:rsidR="00804C3D" w:rsidRPr="0096512E" w:rsidRDefault="00804C3D" w:rsidP="00E10FA3">
            <w:pPr>
              <w:rPr>
                <w:rFonts w:ascii="Times New Roman" w:hAnsi="Times New Roman" w:cs="Times New Roman"/>
                <w:sz w:val="24"/>
                <w:szCs w:val="24"/>
              </w:rPr>
            </w:pPr>
            <w:r>
              <w:rPr>
                <w:rFonts w:ascii="Times New Roman" w:hAnsi="Times New Roman" w:cs="Times New Roman"/>
                <w:sz w:val="24"/>
                <w:szCs w:val="24"/>
              </w:rPr>
              <w:t>12</w:t>
            </w:r>
          </w:p>
          <w:p w:rsidR="00804C3D" w:rsidRPr="0096512E" w:rsidRDefault="00804C3D" w:rsidP="00E10FA3">
            <w:pPr>
              <w:rPr>
                <w:rFonts w:ascii="Times New Roman" w:hAnsi="Times New Roman" w:cs="Times New Roman"/>
                <w:sz w:val="24"/>
                <w:szCs w:val="24"/>
              </w:rPr>
            </w:pPr>
          </w:p>
        </w:tc>
        <w:tc>
          <w:tcPr>
            <w:tcW w:w="3405" w:type="dxa"/>
            <w:gridSpan w:val="2"/>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1</w:t>
            </w:r>
            <w:r>
              <w:rPr>
                <w:rFonts w:ascii="Times New Roman" w:hAnsi="Times New Roman" w:cs="Times New Roman"/>
                <w:sz w:val="24"/>
                <w:szCs w:val="24"/>
              </w:rPr>
              <w:t>5</w:t>
            </w:r>
          </w:p>
        </w:tc>
        <w:tc>
          <w:tcPr>
            <w:tcW w:w="1531" w:type="dxa"/>
            <w:gridSpan w:val="2"/>
            <w:tcBorders>
              <w:top w:val="nil"/>
              <w:bottom w:val="nil"/>
            </w:tcBorders>
          </w:tcPr>
          <w:p w:rsidR="00804C3D" w:rsidRPr="0096512E" w:rsidRDefault="00804C3D" w:rsidP="00E10FA3">
            <w:pPr>
              <w:rPr>
                <w:rFonts w:ascii="Times New Roman" w:hAnsi="Times New Roman" w:cs="Times New Roman"/>
                <w:sz w:val="24"/>
                <w:szCs w:val="24"/>
              </w:rPr>
            </w:pPr>
          </w:p>
        </w:tc>
      </w:tr>
      <w:tr w:rsidR="00804C3D" w:rsidRPr="0096512E" w:rsidTr="001B470F">
        <w:trPr>
          <w:trHeight w:val="850"/>
        </w:trPr>
        <w:tc>
          <w:tcPr>
            <w:tcW w:w="3357" w:type="dxa"/>
            <w:hideMark/>
          </w:tcPr>
          <w:p w:rsidR="00804C3D" w:rsidRPr="0096512E" w:rsidRDefault="00804C3D" w:rsidP="00E10FA3">
            <w:pPr>
              <w:rPr>
                <w:rFonts w:ascii="Times New Roman" w:hAnsi="Times New Roman" w:cs="Times New Roman"/>
                <w:sz w:val="24"/>
                <w:szCs w:val="24"/>
              </w:rPr>
            </w:pPr>
            <w:r w:rsidRPr="0096512E">
              <w:rPr>
                <w:rFonts w:ascii="Times New Roman" w:hAnsi="Times New Roman" w:cs="Times New Roman"/>
                <w:sz w:val="24"/>
                <w:szCs w:val="24"/>
              </w:rPr>
              <w:t>Общее астрономическое время занятий в часах, в неделю</w:t>
            </w:r>
          </w:p>
        </w:tc>
        <w:tc>
          <w:tcPr>
            <w:tcW w:w="2173" w:type="dxa"/>
            <w:hideMark/>
          </w:tcPr>
          <w:p w:rsidR="00804C3D" w:rsidRPr="0096512E" w:rsidRDefault="00804C3D" w:rsidP="00E10FA3">
            <w:pPr>
              <w:rPr>
                <w:rFonts w:ascii="Times New Roman" w:hAnsi="Times New Roman" w:cs="Times New Roman"/>
                <w:sz w:val="24"/>
                <w:szCs w:val="24"/>
              </w:rPr>
            </w:pPr>
            <w:r>
              <w:rPr>
                <w:rFonts w:ascii="Times New Roman" w:hAnsi="Times New Roman" w:cs="Times New Roman"/>
                <w:sz w:val="24"/>
                <w:szCs w:val="24"/>
              </w:rPr>
              <w:t>1 ч. 4</w:t>
            </w:r>
            <w:r w:rsidRPr="0096512E">
              <w:rPr>
                <w:rFonts w:ascii="Times New Roman" w:hAnsi="Times New Roman" w:cs="Times New Roman"/>
                <w:sz w:val="24"/>
                <w:szCs w:val="24"/>
              </w:rPr>
              <w:t>0 мин.</w:t>
            </w:r>
          </w:p>
        </w:tc>
        <w:tc>
          <w:tcPr>
            <w:tcW w:w="1961" w:type="dxa"/>
            <w:hideMark/>
          </w:tcPr>
          <w:p w:rsidR="00804C3D" w:rsidRPr="0096512E" w:rsidRDefault="00804C3D" w:rsidP="00E10FA3">
            <w:pPr>
              <w:rPr>
                <w:rFonts w:ascii="Times New Roman" w:hAnsi="Times New Roman" w:cs="Times New Roman"/>
                <w:sz w:val="24"/>
                <w:szCs w:val="24"/>
              </w:rPr>
            </w:pPr>
            <w:r>
              <w:rPr>
                <w:rFonts w:ascii="Times New Roman" w:hAnsi="Times New Roman" w:cs="Times New Roman"/>
                <w:sz w:val="24"/>
                <w:szCs w:val="24"/>
              </w:rPr>
              <w:t>2 ч.30 мин.</w:t>
            </w:r>
          </w:p>
        </w:tc>
        <w:tc>
          <w:tcPr>
            <w:tcW w:w="2268" w:type="dxa"/>
            <w:hideMark/>
          </w:tcPr>
          <w:p w:rsidR="00804C3D" w:rsidRPr="0096512E" w:rsidRDefault="00804C3D" w:rsidP="00E10FA3">
            <w:pPr>
              <w:rPr>
                <w:rFonts w:ascii="Times New Roman" w:hAnsi="Times New Roman" w:cs="Times New Roman"/>
                <w:sz w:val="24"/>
                <w:szCs w:val="24"/>
              </w:rPr>
            </w:pPr>
            <w:r>
              <w:rPr>
                <w:rFonts w:ascii="Times New Roman" w:hAnsi="Times New Roman" w:cs="Times New Roman"/>
                <w:sz w:val="24"/>
                <w:szCs w:val="24"/>
              </w:rPr>
              <w:t>3 ч.20 мин.</w:t>
            </w:r>
          </w:p>
        </w:tc>
        <w:tc>
          <w:tcPr>
            <w:tcW w:w="3170" w:type="dxa"/>
            <w:hideMark/>
          </w:tcPr>
          <w:p w:rsidR="00804C3D" w:rsidRPr="0096512E" w:rsidRDefault="00804C3D" w:rsidP="00E10FA3">
            <w:pPr>
              <w:rPr>
                <w:rFonts w:ascii="Times New Roman" w:hAnsi="Times New Roman" w:cs="Times New Roman"/>
                <w:sz w:val="24"/>
                <w:szCs w:val="24"/>
              </w:rPr>
            </w:pPr>
            <w:r>
              <w:rPr>
                <w:rFonts w:ascii="Times New Roman" w:hAnsi="Times New Roman" w:cs="Times New Roman"/>
                <w:sz w:val="24"/>
                <w:szCs w:val="24"/>
              </w:rPr>
              <w:t>5 ч. 00</w:t>
            </w:r>
            <w:r w:rsidRPr="0096512E">
              <w:rPr>
                <w:rFonts w:ascii="Times New Roman" w:hAnsi="Times New Roman" w:cs="Times New Roman"/>
                <w:sz w:val="24"/>
                <w:szCs w:val="24"/>
              </w:rPr>
              <w:t xml:space="preserve"> мин</w:t>
            </w:r>
          </w:p>
        </w:tc>
        <w:tc>
          <w:tcPr>
            <w:tcW w:w="3399" w:type="dxa"/>
            <w:hideMark/>
          </w:tcPr>
          <w:p w:rsidR="00804C3D" w:rsidRPr="0096512E" w:rsidRDefault="00804C3D" w:rsidP="00E10FA3">
            <w:pPr>
              <w:rPr>
                <w:rFonts w:ascii="Times New Roman" w:hAnsi="Times New Roman" w:cs="Times New Roman"/>
                <w:sz w:val="24"/>
                <w:szCs w:val="24"/>
              </w:rPr>
            </w:pPr>
            <w:r>
              <w:rPr>
                <w:rFonts w:ascii="Times New Roman" w:hAnsi="Times New Roman" w:cs="Times New Roman"/>
                <w:sz w:val="24"/>
                <w:szCs w:val="24"/>
              </w:rPr>
              <w:t>7</w:t>
            </w:r>
            <w:r w:rsidRPr="0096512E">
              <w:rPr>
                <w:rFonts w:ascii="Times New Roman" w:hAnsi="Times New Roman" w:cs="Times New Roman"/>
                <w:sz w:val="24"/>
                <w:szCs w:val="24"/>
              </w:rPr>
              <w:t xml:space="preserve">ч. </w:t>
            </w:r>
            <w:r>
              <w:rPr>
                <w:rFonts w:ascii="Times New Roman" w:hAnsi="Times New Roman" w:cs="Times New Roman"/>
                <w:sz w:val="24"/>
                <w:szCs w:val="24"/>
              </w:rPr>
              <w:t>3</w:t>
            </w:r>
            <w:r w:rsidRPr="0096512E">
              <w:rPr>
                <w:rFonts w:ascii="Times New Roman" w:hAnsi="Times New Roman" w:cs="Times New Roman"/>
                <w:sz w:val="24"/>
                <w:szCs w:val="24"/>
              </w:rPr>
              <w:t>0 мин</w:t>
            </w:r>
          </w:p>
        </w:tc>
        <w:tc>
          <w:tcPr>
            <w:tcW w:w="1175" w:type="dxa"/>
            <w:gridSpan w:val="2"/>
            <w:tcBorders>
              <w:top w:val="nil"/>
              <w:bottom w:val="nil"/>
            </w:tcBorders>
            <w:hideMark/>
          </w:tcPr>
          <w:p w:rsidR="00804C3D" w:rsidRPr="0096512E" w:rsidRDefault="00804C3D" w:rsidP="00E10FA3">
            <w:pPr>
              <w:rPr>
                <w:rFonts w:ascii="Times New Roman" w:hAnsi="Times New Roman" w:cs="Times New Roman"/>
                <w:sz w:val="24"/>
                <w:szCs w:val="24"/>
              </w:rPr>
            </w:pPr>
          </w:p>
        </w:tc>
        <w:tc>
          <w:tcPr>
            <w:tcW w:w="1531" w:type="dxa"/>
            <w:gridSpan w:val="2"/>
          </w:tcPr>
          <w:p w:rsidR="00804C3D" w:rsidRPr="0096512E" w:rsidRDefault="00804C3D" w:rsidP="00E10FA3">
            <w:pPr>
              <w:rPr>
                <w:rFonts w:ascii="Times New Roman" w:hAnsi="Times New Roman" w:cs="Times New Roman"/>
                <w:sz w:val="24"/>
                <w:szCs w:val="24"/>
              </w:rPr>
            </w:pPr>
          </w:p>
        </w:tc>
      </w:tr>
    </w:tbl>
    <w:p w:rsidR="00785117" w:rsidRDefault="00785117" w:rsidP="00785117">
      <w:pPr>
        <w:spacing w:after="0" w:line="240" w:lineRule="auto"/>
        <w:rPr>
          <w:rFonts w:ascii="Times New Roman" w:hAnsi="Times New Roman" w:cs="Times New Roman"/>
          <w:sz w:val="28"/>
          <w:szCs w:val="28"/>
        </w:rPr>
      </w:pPr>
    </w:p>
    <w:p w:rsidR="00F52B0A" w:rsidRPr="0096512E" w:rsidRDefault="00F52B0A" w:rsidP="00F52B0A">
      <w:pPr>
        <w:shd w:val="clear" w:color="auto" w:fill="FFFFFF"/>
        <w:spacing w:after="0" w:line="283" w:lineRule="atLeast"/>
        <w:jc w:val="cente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Учебный план</w:t>
      </w:r>
    </w:p>
    <w:p w:rsidR="00F52B0A" w:rsidRPr="0096512E" w:rsidRDefault="00F52B0A" w:rsidP="00F52B0A">
      <w:pPr>
        <w:shd w:val="clear" w:color="auto" w:fill="FFFFFF"/>
        <w:spacing w:after="0" w:line="283" w:lineRule="atLeast"/>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МБДОУ</w:t>
      </w:r>
      <w:r w:rsidRPr="0096512E">
        <w:rPr>
          <w:rFonts w:ascii="Times New Roman" w:eastAsia="Times New Roman" w:hAnsi="Times New Roman" w:cs="Times New Roman"/>
          <w:b/>
          <w:bCs/>
          <w:sz w:val="24"/>
          <w:szCs w:val="24"/>
        </w:rPr>
        <w:t xml:space="preserve"> детский сад №13 «Радуга» группы компенсирующей направленности</w:t>
      </w:r>
    </w:p>
    <w:p w:rsidR="00F52B0A" w:rsidRDefault="0044570F" w:rsidP="00F52B0A">
      <w:pPr>
        <w:shd w:val="clear" w:color="auto" w:fill="FFFFFF"/>
        <w:spacing w:after="0" w:line="283" w:lineRule="atLeast"/>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 2024-2025</w:t>
      </w:r>
      <w:r w:rsidR="00F52B0A" w:rsidRPr="0096512E">
        <w:rPr>
          <w:rFonts w:ascii="Times New Roman" w:eastAsia="Times New Roman" w:hAnsi="Times New Roman" w:cs="Times New Roman"/>
          <w:b/>
          <w:bCs/>
          <w:sz w:val="24"/>
          <w:szCs w:val="24"/>
        </w:rPr>
        <w:t xml:space="preserve"> учебный год</w:t>
      </w:r>
      <w:r w:rsidR="00F52B0A">
        <w:rPr>
          <w:rFonts w:ascii="Times New Roman" w:eastAsia="Times New Roman" w:hAnsi="Times New Roman" w:cs="Times New Roman"/>
          <w:b/>
          <w:bCs/>
          <w:sz w:val="24"/>
          <w:szCs w:val="24"/>
        </w:rPr>
        <w:t xml:space="preserve">  офтальмологическая группа </w:t>
      </w:r>
    </w:p>
    <w:p w:rsidR="00F52B0A" w:rsidRPr="009C6391" w:rsidRDefault="00F52B0A" w:rsidP="00F52B0A">
      <w:pPr>
        <w:shd w:val="clear" w:color="auto" w:fill="FFFFFF"/>
        <w:spacing w:after="0" w:line="283" w:lineRule="atLeast"/>
        <w:textAlignment w:val="baseline"/>
        <w:rPr>
          <w:rFonts w:ascii="Times New Roman" w:eastAsia="Times New Roman" w:hAnsi="Times New Roman" w:cs="Times New Roman"/>
          <w:b/>
          <w:bCs/>
          <w:sz w:val="24"/>
          <w:szCs w:val="24"/>
        </w:rPr>
      </w:pPr>
      <w:r w:rsidRPr="0096512E">
        <w:rPr>
          <w:rFonts w:ascii="Times New Roman" w:eastAsia="Times New Roman" w:hAnsi="Times New Roman" w:cs="Times New Roman"/>
          <w:b/>
          <w:bCs/>
          <w:sz w:val="24"/>
          <w:szCs w:val="24"/>
        </w:rPr>
        <w:t xml:space="preserve"> </w:t>
      </w:r>
    </w:p>
    <w:tbl>
      <w:tblPr>
        <w:tblStyle w:val="ae"/>
        <w:tblW w:w="16160" w:type="dxa"/>
        <w:tblInd w:w="-791" w:type="dxa"/>
        <w:tblLayout w:type="fixed"/>
        <w:tblLook w:val="04A0"/>
      </w:tblPr>
      <w:tblGrid>
        <w:gridCol w:w="708"/>
        <w:gridCol w:w="11"/>
        <w:gridCol w:w="7170"/>
        <w:gridCol w:w="50"/>
        <w:gridCol w:w="18"/>
        <w:gridCol w:w="1966"/>
        <w:gridCol w:w="142"/>
        <w:gridCol w:w="1891"/>
        <w:gridCol w:w="186"/>
        <w:gridCol w:w="49"/>
        <w:gridCol w:w="1701"/>
        <w:gridCol w:w="42"/>
        <w:gridCol w:w="2226"/>
      </w:tblGrid>
      <w:tr w:rsidR="00F52B0A" w:rsidRPr="0096512E" w:rsidTr="00E10FA3">
        <w:tc>
          <w:tcPr>
            <w:tcW w:w="7939"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r w:rsidRPr="0096512E">
              <w:rPr>
                <w:rFonts w:ascii="Times New Roman" w:eastAsia="Times New Roman" w:hAnsi="Times New Roman" w:cs="Times New Roman"/>
                <w:b/>
                <w:sz w:val="24"/>
                <w:szCs w:val="24"/>
              </w:rPr>
              <w:t>Инвариантная  часть программы</w:t>
            </w:r>
          </w:p>
        </w:tc>
        <w:tc>
          <w:tcPr>
            <w:tcW w:w="8221" w:type="dxa"/>
            <w:gridSpan w:val="9"/>
          </w:tcPr>
          <w:p w:rsidR="00F52B0A" w:rsidRPr="0096512E" w:rsidRDefault="00F52B0A" w:rsidP="00E10FA3">
            <w:pPr>
              <w:ind w:left="41"/>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Количество занятий в неделю</w:t>
            </w:r>
          </w:p>
        </w:tc>
      </w:tr>
      <w:tr w:rsidR="00F52B0A" w:rsidRPr="0096512E" w:rsidTr="00E10FA3">
        <w:trPr>
          <w:trHeight w:val="612"/>
        </w:trPr>
        <w:tc>
          <w:tcPr>
            <w:tcW w:w="708" w:type="dxa"/>
            <w:vMerge w:val="restart"/>
            <w:hideMark/>
          </w:tcPr>
          <w:p w:rsidR="00F52B0A" w:rsidRPr="0096512E" w:rsidRDefault="00F52B0A" w:rsidP="00E10FA3">
            <w:pPr>
              <w:rPr>
                <w:rFonts w:ascii="Times New Roman" w:eastAsia="Times New Roman" w:hAnsi="Times New Roman" w:cs="Times New Roman"/>
                <w:sz w:val="24"/>
                <w:szCs w:val="24"/>
              </w:rPr>
            </w:pPr>
          </w:p>
        </w:tc>
        <w:tc>
          <w:tcPr>
            <w:tcW w:w="7231" w:type="dxa"/>
            <w:gridSpan w:val="3"/>
            <w:hideMark/>
          </w:tcPr>
          <w:p w:rsidR="00F52B0A" w:rsidRPr="0096512E" w:rsidRDefault="00F52B0A" w:rsidP="00E10FA3">
            <w:pPr>
              <w:spacing w:after="240"/>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Базовая образовательная область</w:t>
            </w:r>
          </w:p>
        </w:tc>
        <w:tc>
          <w:tcPr>
            <w:tcW w:w="1984" w:type="dxa"/>
            <w:gridSpan w:val="2"/>
            <w:hideMark/>
          </w:tcPr>
          <w:p w:rsidR="00F52B0A" w:rsidRPr="0096512E" w:rsidRDefault="00F52B0A" w:rsidP="00E10FA3">
            <w:pPr>
              <w:spacing w:after="240"/>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II младшая группа</w:t>
            </w:r>
          </w:p>
        </w:tc>
        <w:tc>
          <w:tcPr>
            <w:tcW w:w="2268" w:type="dxa"/>
            <w:gridSpan w:val="4"/>
            <w:hideMark/>
          </w:tcPr>
          <w:p w:rsidR="00F52B0A" w:rsidRPr="0096512E" w:rsidRDefault="00F52B0A" w:rsidP="00E10FA3">
            <w:pPr>
              <w:spacing w:after="240"/>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Средняя группа</w:t>
            </w:r>
          </w:p>
        </w:tc>
        <w:tc>
          <w:tcPr>
            <w:tcW w:w="1701" w:type="dxa"/>
            <w:hideMark/>
          </w:tcPr>
          <w:p w:rsidR="00F52B0A" w:rsidRPr="0096512E" w:rsidRDefault="00F52B0A" w:rsidP="00E10FA3">
            <w:pPr>
              <w:spacing w:after="240"/>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Старшая группа</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Подготовит.</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к школе группа</w:t>
            </w:r>
          </w:p>
        </w:tc>
      </w:tr>
      <w:tr w:rsidR="00F52B0A" w:rsidRPr="0096512E" w:rsidTr="00E10FA3">
        <w:tc>
          <w:tcPr>
            <w:tcW w:w="708" w:type="dxa"/>
            <w:vMerge/>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15452" w:type="dxa"/>
            <w:gridSpan w:val="12"/>
            <w:hideMark/>
          </w:tcPr>
          <w:p w:rsidR="00F52B0A" w:rsidRPr="00146E4B" w:rsidRDefault="00F52B0A" w:rsidP="00E10FA3">
            <w:pPr>
              <w:shd w:val="clear" w:color="auto" w:fill="FFFFFF"/>
              <w:rPr>
                <w:rFonts w:ascii="Times New Roman" w:eastAsia="Times New Roman" w:hAnsi="Times New Roman" w:cs="Times New Roman"/>
                <w:sz w:val="24"/>
                <w:szCs w:val="24"/>
              </w:rPr>
            </w:pPr>
            <w:r w:rsidRPr="00146E4B">
              <w:rPr>
                <w:rFonts w:ascii="Times New Roman" w:hAnsi="Times New Roman" w:cs="Times New Roman"/>
                <w:sz w:val="24"/>
                <w:szCs w:val="24"/>
                <w:shd w:val="clear" w:color="auto" w:fill="FFFFFF"/>
              </w:rPr>
              <w:t>Федеральная адаптированная  образовательная программа дошкольного образования для обучающихся с ограниченными возможностями здоровья</w:t>
            </w:r>
          </w:p>
        </w:tc>
      </w:tr>
      <w:tr w:rsidR="00F52B0A" w:rsidRPr="0096512E" w:rsidTr="00E10FA3">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c>
          <w:tcPr>
            <w:tcW w:w="7181" w:type="dxa"/>
            <w:gridSpan w:val="2"/>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Познавательное развитие.</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Формирование целостной картины мира, расширение кругозора.</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96512E">
              <w:rPr>
                <w:rFonts w:ascii="Times New Roman" w:eastAsia="Times New Roman" w:hAnsi="Times New Roman" w:cs="Times New Roman"/>
                <w:sz w:val="24"/>
                <w:szCs w:val="24"/>
              </w:rPr>
              <w:t xml:space="preserve"> раз в неделю</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r>
      <w:tr w:rsidR="00F52B0A" w:rsidRPr="0096512E" w:rsidTr="00E10FA3">
        <w:trPr>
          <w:trHeight w:val="588"/>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18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Формирование элементарных математических представлений</w:t>
            </w:r>
            <w:r w:rsidRPr="0096512E">
              <w:rPr>
                <w:rFonts w:ascii="Times New Roman" w:eastAsia="Times New Roman" w:hAnsi="Times New Roman" w:cs="Times New Roman"/>
                <w:i/>
                <w:sz w:val="24"/>
                <w:szCs w:val="24"/>
              </w:rPr>
              <w:t xml:space="preserve"> </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w:t>
            </w:r>
            <w:r>
              <w:rPr>
                <w:rFonts w:ascii="Times New Roman" w:eastAsia="Times New Roman" w:hAnsi="Times New Roman" w:cs="Times New Roman"/>
                <w:sz w:val="24"/>
                <w:szCs w:val="24"/>
              </w:rPr>
              <w:t xml:space="preserve">  неделю</w:t>
            </w: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96512E">
              <w:rPr>
                <w:rFonts w:ascii="Times New Roman" w:eastAsia="Times New Roman" w:hAnsi="Times New Roman" w:cs="Times New Roman"/>
                <w:sz w:val="24"/>
                <w:szCs w:val="24"/>
              </w:rPr>
              <w:t xml:space="preserve"> раз в неделю</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раз</w:t>
            </w:r>
            <w:r w:rsidRPr="0096512E">
              <w:rPr>
                <w:rFonts w:ascii="Times New Roman" w:eastAsia="Times New Roman" w:hAnsi="Times New Roman" w:cs="Times New Roman"/>
                <w:sz w:val="24"/>
                <w:szCs w:val="24"/>
              </w:rPr>
              <w:t xml:space="preserve"> в неделю</w:t>
            </w:r>
          </w:p>
        </w:tc>
      </w:tr>
      <w:tr w:rsidR="00F52B0A" w:rsidRPr="0096512E" w:rsidTr="00E10FA3">
        <w:trPr>
          <w:trHeight w:val="285"/>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18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Познавательно-исследовательская и продуктивная (конструктивная) деятельность</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2  недели</w:t>
            </w:r>
          </w:p>
        </w:tc>
      </w:tr>
      <w:tr w:rsidR="00F52B0A" w:rsidRPr="0096512E" w:rsidTr="00E10FA3">
        <w:trPr>
          <w:trHeight w:val="493"/>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2.</w:t>
            </w:r>
          </w:p>
        </w:tc>
        <w:tc>
          <w:tcPr>
            <w:tcW w:w="7181" w:type="dxa"/>
            <w:gridSpan w:val="2"/>
            <w:hideMark/>
          </w:tcPr>
          <w:p w:rsidR="00F52B0A" w:rsidRPr="00503DF7"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Речевое развитие</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1 раз в неделю</w:t>
            </w: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r>
      <w:tr w:rsidR="00F52B0A" w:rsidRPr="0096512E" w:rsidTr="00E10FA3">
        <w:trPr>
          <w:trHeight w:val="376"/>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181" w:type="dxa"/>
            <w:gridSpan w:val="2"/>
            <w:hideMark/>
          </w:tcPr>
          <w:p w:rsidR="00F52B0A" w:rsidRPr="00861ACF"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Обучение грамоте</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96512E">
              <w:rPr>
                <w:rFonts w:ascii="Times New Roman" w:eastAsia="Times New Roman" w:hAnsi="Times New Roman" w:cs="Times New Roman"/>
                <w:sz w:val="24"/>
                <w:szCs w:val="24"/>
              </w:rPr>
              <w:t xml:space="preserve">раз в </w:t>
            </w:r>
            <w:r>
              <w:rPr>
                <w:rFonts w:ascii="Times New Roman" w:eastAsia="Times New Roman" w:hAnsi="Times New Roman" w:cs="Times New Roman"/>
                <w:sz w:val="24"/>
                <w:szCs w:val="24"/>
              </w:rPr>
              <w:t xml:space="preserve">2недели </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r>
      <w:tr w:rsidR="00F52B0A" w:rsidRPr="0096512E" w:rsidTr="00E10FA3">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w:t>
            </w:r>
          </w:p>
        </w:tc>
        <w:tc>
          <w:tcPr>
            <w:tcW w:w="7181" w:type="dxa"/>
            <w:gridSpan w:val="2"/>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Художественно-эстетическое развитие.</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Рисование</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раз</w:t>
            </w:r>
            <w:r w:rsidRPr="0096512E">
              <w:rPr>
                <w:rFonts w:ascii="Times New Roman" w:eastAsia="Times New Roman" w:hAnsi="Times New Roman" w:cs="Times New Roman"/>
                <w:sz w:val="24"/>
                <w:szCs w:val="24"/>
              </w:rPr>
              <w:t xml:space="preserve"> в неделю</w:t>
            </w:r>
          </w:p>
        </w:tc>
      </w:tr>
      <w:tr w:rsidR="00F52B0A" w:rsidRPr="0096512E" w:rsidTr="00E10FA3">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18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Лепка</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1раз в 2 недели</w:t>
            </w: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w:t>
            </w:r>
            <w:r>
              <w:rPr>
                <w:rFonts w:ascii="Times New Roman" w:eastAsia="Times New Roman" w:hAnsi="Times New Roman" w:cs="Times New Roman"/>
                <w:sz w:val="24"/>
                <w:szCs w:val="24"/>
              </w:rPr>
              <w:t>2 в недели</w:t>
            </w: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r>
      <w:tr w:rsidR="00F52B0A" w:rsidRPr="0096512E" w:rsidTr="00E10FA3">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18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Аппликация</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1 раз в 2 недели</w:t>
            </w: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1 раз в 2 недели</w:t>
            </w: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2 в недели</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2 недели</w:t>
            </w:r>
          </w:p>
        </w:tc>
      </w:tr>
      <w:tr w:rsidR="00F52B0A" w:rsidRPr="0096512E" w:rsidTr="00E10FA3">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18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Музыкальное</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2 раза в неделю</w:t>
            </w: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2 раза в неделю</w:t>
            </w: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2 раза в неделю</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2 раза в неделю</w:t>
            </w:r>
          </w:p>
        </w:tc>
      </w:tr>
      <w:tr w:rsidR="00F52B0A" w:rsidRPr="0096512E" w:rsidTr="00E10FA3">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4.</w:t>
            </w:r>
          </w:p>
        </w:tc>
        <w:tc>
          <w:tcPr>
            <w:tcW w:w="7181" w:type="dxa"/>
            <w:gridSpan w:val="2"/>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Физическое развитие.</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 раза в неделю</w:t>
            </w: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3раза в неделю</w:t>
            </w: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 раза в неделю</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xml:space="preserve">3 раза в </w:t>
            </w:r>
            <w:r>
              <w:rPr>
                <w:rFonts w:ascii="Times New Roman" w:eastAsia="Times New Roman" w:hAnsi="Times New Roman" w:cs="Times New Roman"/>
                <w:sz w:val="24"/>
                <w:szCs w:val="24"/>
              </w:rPr>
              <w:t xml:space="preserve"> </w:t>
            </w:r>
            <w:r w:rsidRPr="0096512E">
              <w:rPr>
                <w:rFonts w:ascii="Times New Roman" w:eastAsia="Times New Roman" w:hAnsi="Times New Roman" w:cs="Times New Roman"/>
                <w:sz w:val="24"/>
                <w:szCs w:val="24"/>
              </w:rPr>
              <w:t>неделю</w:t>
            </w:r>
          </w:p>
        </w:tc>
      </w:tr>
      <w:tr w:rsidR="00F52B0A" w:rsidRPr="0096512E" w:rsidTr="00E10FA3">
        <w:tc>
          <w:tcPr>
            <w:tcW w:w="788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lastRenderedPageBreak/>
              <w:t>ИТОГО  в неделю:</w:t>
            </w:r>
          </w:p>
        </w:tc>
        <w:tc>
          <w:tcPr>
            <w:tcW w:w="2034"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10</w:t>
            </w:r>
          </w:p>
        </w:tc>
        <w:tc>
          <w:tcPr>
            <w:tcW w:w="2219"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0</w:t>
            </w:r>
          </w:p>
        </w:tc>
        <w:tc>
          <w:tcPr>
            <w:tcW w:w="1792"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1</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w:t>
            </w:r>
          </w:p>
        </w:tc>
      </w:tr>
      <w:tr w:rsidR="00F52B0A" w:rsidRPr="0096512E" w:rsidTr="00E10FA3">
        <w:trPr>
          <w:trHeight w:val="476"/>
        </w:trPr>
        <w:tc>
          <w:tcPr>
            <w:tcW w:w="16160" w:type="dxa"/>
            <w:gridSpan w:val="1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iCs/>
                <w:sz w:val="24"/>
                <w:szCs w:val="24"/>
              </w:rPr>
              <w:t>Вариативная часть программы</w:t>
            </w:r>
          </w:p>
        </w:tc>
      </w:tr>
      <w:tr w:rsidR="00F52B0A" w:rsidRPr="0096512E" w:rsidTr="00E10FA3">
        <w:trPr>
          <w:trHeight w:val="54"/>
        </w:trPr>
        <w:tc>
          <w:tcPr>
            <w:tcW w:w="16160" w:type="dxa"/>
            <w:gridSpan w:val="13"/>
            <w:hideMark/>
          </w:tcPr>
          <w:p w:rsidR="00F52B0A" w:rsidRDefault="00F52B0A" w:rsidP="00E10FA3">
            <w:pPr>
              <w:textAlignment w:val="baseline"/>
              <w:rPr>
                <w:rFonts w:ascii="Times New Roman" w:eastAsia="Times New Roman" w:hAnsi="Times New Roman" w:cs="Times New Roman"/>
                <w:b/>
                <w:bCs/>
                <w:sz w:val="24"/>
                <w:szCs w:val="24"/>
              </w:rPr>
            </w:pPr>
            <w:r w:rsidRPr="0096512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Программа по социально-коммуникативному развитию дошкольников «Что мы Родиной зовем?»</w:t>
            </w:r>
          </w:p>
          <w:p w:rsidR="00F52B0A" w:rsidRPr="0096512E" w:rsidRDefault="00F52B0A" w:rsidP="00E10FA3">
            <w:pPr>
              <w:textAlignment w:val="baseline"/>
              <w:rPr>
                <w:rFonts w:ascii="Times New Roman" w:eastAsia="Times New Roman" w:hAnsi="Times New Roman" w:cs="Times New Roman"/>
                <w:b/>
                <w:bCs/>
                <w:sz w:val="24"/>
                <w:szCs w:val="24"/>
              </w:rPr>
            </w:pPr>
            <w:r w:rsidRPr="0096512E">
              <w:rPr>
                <w:rFonts w:ascii="Times New Roman" w:eastAsia="Times New Roman" w:hAnsi="Times New Roman" w:cs="Times New Roman"/>
                <w:b/>
                <w:bCs/>
                <w:sz w:val="24"/>
                <w:szCs w:val="24"/>
              </w:rPr>
              <w:t>Региональная программа   «Казаки на Ставрополье» Р.М. Литвинова,  «Региональная культура: художники, писател</w:t>
            </w:r>
            <w:r>
              <w:rPr>
                <w:rFonts w:ascii="Times New Roman" w:eastAsia="Times New Roman" w:hAnsi="Times New Roman" w:cs="Times New Roman"/>
                <w:b/>
                <w:bCs/>
                <w:sz w:val="24"/>
                <w:szCs w:val="24"/>
              </w:rPr>
              <w:t>и, композиторы» Р.М.Литвиновой</w:t>
            </w:r>
          </w:p>
        </w:tc>
      </w:tr>
      <w:tr w:rsidR="00F52B0A" w:rsidRPr="0096512E" w:rsidTr="00E10FA3">
        <w:trPr>
          <w:trHeight w:val="365"/>
        </w:trPr>
        <w:tc>
          <w:tcPr>
            <w:tcW w:w="719" w:type="dxa"/>
            <w:gridSpan w:val="2"/>
            <w:hideMark/>
          </w:tcPr>
          <w:p w:rsidR="00F52B0A" w:rsidRPr="0096512E" w:rsidRDefault="00F52B0A" w:rsidP="00E10FA3">
            <w:pPr>
              <w:textAlignment w:val="baseline"/>
              <w:rPr>
                <w:rFonts w:ascii="Times New Roman" w:eastAsia="Times New Roman" w:hAnsi="Times New Roman" w:cs="Times New Roman"/>
                <w:iCs/>
                <w:sz w:val="24"/>
                <w:szCs w:val="24"/>
              </w:rPr>
            </w:pPr>
            <w:r w:rsidRPr="0096512E">
              <w:rPr>
                <w:rFonts w:ascii="Times New Roman" w:eastAsia="Times New Roman" w:hAnsi="Times New Roman" w:cs="Times New Roman"/>
                <w:iCs/>
                <w:sz w:val="24"/>
                <w:szCs w:val="24"/>
              </w:rPr>
              <w:t>5.</w:t>
            </w:r>
          </w:p>
        </w:tc>
        <w:tc>
          <w:tcPr>
            <w:tcW w:w="15441" w:type="dxa"/>
            <w:gridSpan w:val="11"/>
          </w:tcPr>
          <w:p w:rsidR="00F52B0A" w:rsidRPr="00823B17" w:rsidRDefault="00F52B0A" w:rsidP="00E10FA3">
            <w:pPr>
              <w:rPr>
                <w:rFonts w:ascii="Times New Roman" w:hAnsi="Times New Roman" w:cs="Times New Roman"/>
                <w:b/>
                <w:bCs/>
                <w:i/>
                <w:sz w:val="24"/>
                <w:szCs w:val="24"/>
              </w:rPr>
            </w:pPr>
            <w:r w:rsidRPr="00823B17">
              <w:rPr>
                <w:rFonts w:ascii="Times New Roman" w:eastAsia="Times New Roman" w:hAnsi="Times New Roman" w:cs="Times New Roman"/>
                <w:b/>
                <w:i/>
                <w:iCs/>
                <w:sz w:val="24"/>
                <w:szCs w:val="24"/>
              </w:rPr>
              <w:t>В совместной деятельности педагога с детьми</w:t>
            </w:r>
          </w:p>
        </w:tc>
      </w:tr>
      <w:tr w:rsidR="00F52B0A" w:rsidRPr="0096512E" w:rsidTr="00E10FA3">
        <w:trPr>
          <w:trHeight w:val="693"/>
        </w:trPr>
        <w:tc>
          <w:tcPr>
            <w:tcW w:w="719" w:type="dxa"/>
            <w:gridSpan w:val="2"/>
            <w:hideMark/>
          </w:tcPr>
          <w:p w:rsidR="00F52B0A" w:rsidRPr="0096512E" w:rsidRDefault="00F52B0A" w:rsidP="00E10FA3">
            <w:pPr>
              <w:textAlignment w:val="baseline"/>
              <w:rPr>
                <w:rFonts w:ascii="Times New Roman" w:eastAsia="Times New Roman" w:hAnsi="Times New Roman" w:cs="Times New Roman"/>
                <w:iCs/>
                <w:sz w:val="24"/>
                <w:szCs w:val="24"/>
              </w:rPr>
            </w:pPr>
          </w:p>
        </w:tc>
        <w:tc>
          <w:tcPr>
            <w:tcW w:w="7220" w:type="dxa"/>
            <w:gridSpan w:val="2"/>
          </w:tcPr>
          <w:p w:rsidR="00F52B0A" w:rsidRDefault="00F52B0A" w:rsidP="00E10FA3">
            <w:pPr>
              <w:rPr>
                <w:rFonts w:ascii="Times New Roman" w:hAnsi="Times New Roman" w:cs="Times New Roman"/>
                <w:bCs/>
                <w:i/>
                <w:sz w:val="24"/>
                <w:szCs w:val="24"/>
              </w:rPr>
            </w:pPr>
            <w:r w:rsidRPr="0096512E">
              <w:rPr>
                <w:rFonts w:ascii="Times New Roman" w:hAnsi="Times New Roman" w:cs="Times New Roman"/>
                <w:bCs/>
                <w:i/>
                <w:sz w:val="24"/>
                <w:szCs w:val="24"/>
              </w:rPr>
              <w:t>Социально-коммуникативное развитие</w:t>
            </w:r>
            <w:r>
              <w:rPr>
                <w:rFonts w:ascii="Times New Roman" w:hAnsi="Times New Roman" w:cs="Times New Roman"/>
                <w:bCs/>
                <w:i/>
                <w:sz w:val="24"/>
                <w:szCs w:val="24"/>
              </w:rPr>
              <w:t xml:space="preserve"> </w:t>
            </w:r>
          </w:p>
          <w:p w:rsidR="00F52B0A" w:rsidRDefault="00F52B0A" w:rsidP="00E10FA3">
            <w:pPr>
              <w:rPr>
                <w:rFonts w:ascii="Times New Roman" w:eastAsia="Times New Roman" w:hAnsi="Times New Roman" w:cs="Times New Roman"/>
                <w:i/>
                <w:iCs/>
                <w:sz w:val="24"/>
                <w:szCs w:val="24"/>
              </w:rPr>
            </w:pPr>
            <w:r w:rsidRPr="0096512E">
              <w:rPr>
                <w:rFonts w:ascii="Times New Roman" w:hAnsi="Times New Roman" w:cs="Times New Roman"/>
                <w:bCs/>
                <w:sz w:val="24"/>
                <w:szCs w:val="24"/>
              </w:rPr>
              <w:t>Краеведение</w:t>
            </w:r>
          </w:p>
        </w:tc>
        <w:tc>
          <w:tcPr>
            <w:tcW w:w="1984"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2033"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1978" w:type="dxa"/>
            <w:gridSpan w:val="4"/>
            <w:hideMark/>
          </w:tcPr>
          <w:p w:rsidR="00F52B0A"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2226" w:type="dxa"/>
            <w:hideMark/>
          </w:tcPr>
          <w:p w:rsidR="00F52B0A"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r>
      <w:tr w:rsidR="00F52B0A" w:rsidRPr="0096512E" w:rsidTr="00E10FA3">
        <w:trPr>
          <w:trHeight w:val="372"/>
        </w:trPr>
        <w:tc>
          <w:tcPr>
            <w:tcW w:w="719" w:type="dxa"/>
            <w:gridSpan w:val="2"/>
            <w:hideMark/>
          </w:tcPr>
          <w:p w:rsidR="00F52B0A" w:rsidRPr="0096512E" w:rsidRDefault="00F52B0A" w:rsidP="00E10FA3">
            <w:pPr>
              <w:textAlignment w:val="baseline"/>
              <w:rPr>
                <w:rFonts w:ascii="Times New Roman" w:eastAsia="Times New Roman" w:hAnsi="Times New Roman" w:cs="Times New Roman"/>
                <w:iCs/>
                <w:sz w:val="24"/>
                <w:szCs w:val="24"/>
              </w:rPr>
            </w:pPr>
          </w:p>
        </w:tc>
        <w:tc>
          <w:tcPr>
            <w:tcW w:w="7220" w:type="dxa"/>
            <w:gridSpan w:val="2"/>
          </w:tcPr>
          <w:p w:rsidR="00F52B0A" w:rsidRPr="0096512E" w:rsidRDefault="00F52B0A" w:rsidP="00E10FA3">
            <w:pPr>
              <w:rPr>
                <w:rFonts w:ascii="Times New Roman" w:hAnsi="Times New Roman" w:cs="Times New Roman"/>
                <w:bCs/>
                <w:i/>
                <w:sz w:val="24"/>
                <w:szCs w:val="24"/>
              </w:rPr>
            </w:pPr>
            <w:r>
              <w:rPr>
                <w:rFonts w:ascii="Times New Roman" w:hAnsi="Times New Roman" w:cs="Times New Roman"/>
                <w:bCs/>
                <w:i/>
                <w:sz w:val="24"/>
                <w:szCs w:val="24"/>
              </w:rPr>
              <w:t xml:space="preserve">ОБЖ </w:t>
            </w:r>
          </w:p>
        </w:tc>
        <w:tc>
          <w:tcPr>
            <w:tcW w:w="1984"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2 недели</w:t>
            </w:r>
          </w:p>
        </w:tc>
        <w:tc>
          <w:tcPr>
            <w:tcW w:w="2033"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2 недели</w:t>
            </w:r>
          </w:p>
        </w:tc>
        <w:tc>
          <w:tcPr>
            <w:tcW w:w="1978"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r>
      <w:tr w:rsidR="00F52B0A" w:rsidRPr="0096512E" w:rsidTr="00E10FA3">
        <w:trPr>
          <w:trHeight w:val="372"/>
        </w:trPr>
        <w:tc>
          <w:tcPr>
            <w:tcW w:w="719" w:type="dxa"/>
            <w:gridSpan w:val="2"/>
            <w:hideMark/>
          </w:tcPr>
          <w:p w:rsidR="00F52B0A" w:rsidRPr="0096512E" w:rsidRDefault="00F52B0A" w:rsidP="00E10FA3">
            <w:pPr>
              <w:textAlignment w:val="baseline"/>
              <w:rPr>
                <w:rFonts w:ascii="Times New Roman" w:eastAsia="Times New Roman" w:hAnsi="Times New Roman" w:cs="Times New Roman"/>
                <w:iCs/>
                <w:sz w:val="24"/>
                <w:szCs w:val="24"/>
              </w:rPr>
            </w:pPr>
          </w:p>
        </w:tc>
        <w:tc>
          <w:tcPr>
            <w:tcW w:w="7220" w:type="dxa"/>
            <w:gridSpan w:val="2"/>
          </w:tcPr>
          <w:p w:rsidR="00F52B0A" w:rsidRDefault="00F52B0A" w:rsidP="00E10FA3">
            <w:pPr>
              <w:rPr>
                <w:rFonts w:ascii="Times New Roman" w:hAnsi="Times New Roman" w:cs="Times New Roman"/>
                <w:bCs/>
                <w:i/>
                <w:sz w:val="24"/>
                <w:szCs w:val="24"/>
              </w:rPr>
            </w:pPr>
            <w:r w:rsidRPr="0096512E">
              <w:rPr>
                <w:rFonts w:ascii="Times New Roman" w:eastAsia="Times New Roman" w:hAnsi="Times New Roman" w:cs="Times New Roman"/>
                <w:sz w:val="24"/>
                <w:szCs w:val="24"/>
              </w:rPr>
              <w:t>Познавательно-исследовательская и продуктивная (конструктивная) деятельность</w:t>
            </w:r>
          </w:p>
        </w:tc>
        <w:tc>
          <w:tcPr>
            <w:tcW w:w="1984"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2 недели</w:t>
            </w:r>
          </w:p>
        </w:tc>
        <w:tc>
          <w:tcPr>
            <w:tcW w:w="2033"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2 недели</w:t>
            </w:r>
          </w:p>
        </w:tc>
        <w:tc>
          <w:tcPr>
            <w:tcW w:w="1978"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2 недели</w:t>
            </w:r>
          </w:p>
        </w:tc>
        <w:tc>
          <w:tcPr>
            <w:tcW w:w="2226" w:type="dxa"/>
            <w:hideMark/>
          </w:tcPr>
          <w:p w:rsidR="00F52B0A" w:rsidRPr="0096512E" w:rsidRDefault="00F52B0A" w:rsidP="00E10FA3">
            <w:pPr>
              <w:textAlignment w:val="baseline"/>
              <w:rPr>
                <w:rFonts w:ascii="Times New Roman" w:eastAsia="Times New Roman" w:hAnsi="Times New Roman" w:cs="Times New Roman"/>
                <w:sz w:val="24"/>
                <w:szCs w:val="24"/>
              </w:rPr>
            </w:pPr>
          </w:p>
        </w:tc>
      </w:tr>
      <w:tr w:rsidR="00F52B0A" w:rsidRPr="0096512E" w:rsidTr="00E10FA3">
        <w:trPr>
          <w:trHeight w:val="376"/>
        </w:trPr>
        <w:tc>
          <w:tcPr>
            <w:tcW w:w="719" w:type="dxa"/>
            <w:gridSpan w:val="2"/>
            <w:hideMark/>
          </w:tcPr>
          <w:p w:rsidR="00F52B0A" w:rsidRPr="0096512E" w:rsidRDefault="00F52B0A" w:rsidP="00E10FA3">
            <w:pPr>
              <w:textAlignment w:val="baseline"/>
              <w:rPr>
                <w:rFonts w:ascii="Times New Roman" w:eastAsia="Times New Roman" w:hAnsi="Times New Roman" w:cs="Times New Roman"/>
                <w:i/>
                <w:iCs/>
                <w:sz w:val="24"/>
                <w:szCs w:val="24"/>
              </w:rPr>
            </w:pPr>
          </w:p>
        </w:tc>
        <w:tc>
          <w:tcPr>
            <w:tcW w:w="7220" w:type="dxa"/>
            <w:gridSpan w:val="2"/>
          </w:tcPr>
          <w:p w:rsidR="00F52B0A" w:rsidRPr="00B71D3D" w:rsidRDefault="00F52B0A" w:rsidP="00E10FA3">
            <w:pPr>
              <w:rPr>
                <w:rFonts w:ascii="Times New Roman" w:eastAsia="Times New Roman" w:hAnsi="Times New Roman" w:cs="Times New Roman"/>
                <w:b/>
                <w:iCs/>
                <w:sz w:val="24"/>
                <w:szCs w:val="24"/>
              </w:rPr>
            </w:pPr>
            <w:r w:rsidRPr="00B71D3D">
              <w:rPr>
                <w:rFonts w:ascii="Times New Roman" w:eastAsia="Times New Roman" w:hAnsi="Times New Roman" w:cs="Times New Roman"/>
                <w:b/>
                <w:iCs/>
                <w:sz w:val="24"/>
                <w:szCs w:val="24"/>
              </w:rPr>
              <w:t xml:space="preserve">Итого в год </w:t>
            </w:r>
          </w:p>
        </w:tc>
        <w:tc>
          <w:tcPr>
            <w:tcW w:w="1984" w:type="dxa"/>
            <w:gridSpan w:val="2"/>
            <w:hideMark/>
          </w:tcPr>
          <w:p w:rsidR="00F52B0A" w:rsidRPr="0096512E" w:rsidRDefault="00F52B0A" w:rsidP="00E10FA3">
            <w:pP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2033" w:type="dxa"/>
            <w:gridSpan w:val="2"/>
            <w:hideMark/>
          </w:tcPr>
          <w:p w:rsidR="00F52B0A" w:rsidRPr="0096512E" w:rsidRDefault="00F52B0A" w:rsidP="00E10FA3">
            <w:pP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978" w:type="dxa"/>
            <w:gridSpan w:val="4"/>
            <w:hideMark/>
          </w:tcPr>
          <w:p w:rsidR="00F52B0A" w:rsidRPr="0096512E" w:rsidRDefault="00F52B0A" w:rsidP="00E10FA3">
            <w:pPr>
              <w:textAlignment w:val="baseline"/>
              <w:rPr>
                <w:rFonts w:ascii="Times New Roman" w:eastAsia="Times New Roman" w:hAnsi="Times New Roman" w:cs="Times New Roman"/>
                <w:b/>
                <w:sz w:val="24"/>
                <w:szCs w:val="24"/>
              </w:rPr>
            </w:pPr>
            <w:r w:rsidRPr="0096512E">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1</w:t>
            </w:r>
          </w:p>
        </w:tc>
        <w:tc>
          <w:tcPr>
            <w:tcW w:w="2226" w:type="dxa"/>
            <w:hideMark/>
          </w:tcPr>
          <w:p w:rsidR="00F52B0A" w:rsidRPr="0096512E" w:rsidRDefault="00F52B0A" w:rsidP="00E10FA3">
            <w:pPr>
              <w:textAlignment w:val="baseline"/>
              <w:rPr>
                <w:rFonts w:ascii="Times New Roman" w:eastAsia="Times New Roman" w:hAnsi="Times New Roman" w:cs="Times New Roman"/>
                <w:b/>
                <w:sz w:val="24"/>
                <w:szCs w:val="24"/>
              </w:rPr>
            </w:pPr>
            <w:r w:rsidRPr="0096512E">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w:t>
            </w:r>
          </w:p>
        </w:tc>
      </w:tr>
      <w:tr w:rsidR="00F52B0A" w:rsidRPr="0096512E" w:rsidTr="00E10FA3">
        <w:tc>
          <w:tcPr>
            <w:tcW w:w="7939" w:type="dxa"/>
            <w:gridSpan w:val="4"/>
            <w:vMerge w:val="restart"/>
            <w:hideMark/>
          </w:tcPr>
          <w:p w:rsidR="00F52B0A" w:rsidRDefault="00F52B0A" w:rsidP="00E10FA3">
            <w:pPr>
              <w:textAlignment w:val="baseline"/>
              <w:rPr>
                <w:rFonts w:ascii="Times New Roman" w:eastAsia="Times New Roman" w:hAnsi="Times New Roman" w:cs="Times New Roman"/>
                <w:b/>
                <w:bCs/>
                <w:sz w:val="24"/>
                <w:szCs w:val="24"/>
              </w:rPr>
            </w:pPr>
            <w:r w:rsidRPr="0096512E">
              <w:rPr>
                <w:rFonts w:ascii="Times New Roman" w:eastAsia="Times New Roman" w:hAnsi="Times New Roman" w:cs="Times New Roman"/>
                <w:b/>
                <w:bCs/>
                <w:sz w:val="24"/>
                <w:szCs w:val="24"/>
              </w:rPr>
              <w:t>Разделы программы</w:t>
            </w:r>
          </w:p>
          <w:p w:rsidR="00F52B0A" w:rsidRPr="0096512E" w:rsidRDefault="00F52B0A" w:rsidP="00E10FA3">
            <w:pPr>
              <w:textAlignment w:val="baseline"/>
              <w:rPr>
                <w:rFonts w:ascii="Times New Roman" w:eastAsia="Times New Roman" w:hAnsi="Times New Roman" w:cs="Times New Roman"/>
                <w:sz w:val="24"/>
                <w:szCs w:val="24"/>
              </w:rPr>
            </w:pPr>
          </w:p>
        </w:tc>
        <w:tc>
          <w:tcPr>
            <w:tcW w:w="8221" w:type="dxa"/>
            <w:gridSpan w:val="9"/>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Количество занятий в год</w:t>
            </w:r>
          </w:p>
        </w:tc>
      </w:tr>
      <w:tr w:rsidR="00F52B0A" w:rsidRPr="0096512E" w:rsidTr="00E10FA3">
        <w:trPr>
          <w:trHeight w:val="355"/>
        </w:trPr>
        <w:tc>
          <w:tcPr>
            <w:tcW w:w="7939" w:type="dxa"/>
            <w:gridSpan w:val="4"/>
            <w:vMerge/>
            <w:hideMark/>
          </w:tcPr>
          <w:p w:rsidR="00F52B0A" w:rsidRPr="0096512E" w:rsidRDefault="00F52B0A" w:rsidP="00E10FA3">
            <w:pPr>
              <w:rPr>
                <w:rFonts w:ascii="Times New Roman" w:eastAsia="Times New Roman" w:hAnsi="Times New Roman" w:cs="Times New Roman"/>
                <w:sz w:val="24"/>
                <w:szCs w:val="24"/>
              </w:rPr>
            </w:pPr>
          </w:p>
        </w:tc>
        <w:tc>
          <w:tcPr>
            <w:tcW w:w="2126" w:type="dxa"/>
            <w:gridSpan w:val="3"/>
            <w:hideMark/>
          </w:tcPr>
          <w:p w:rsidR="00F52B0A" w:rsidRPr="0096512E" w:rsidRDefault="00F52B0A" w:rsidP="00E10FA3">
            <w:pPr>
              <w:spacing w:after="240"/>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II младшая группа</w:t>
            </w:r>
          </w:p>
        </w:tc>
        <w:tc>
          <w:tcPr>
            <w:tcW w:w="1891" w:type="dxa"/>
            <w:hideMark/>
          </w:tcPr>
          <w:p w:rsidR="00F52B0A" w:rsidRPr="0096512E" w:rsidRDefault="00F52B0A" w:rsidP="00E10FA3">
            <w:pPr>
              <w:spacing w:after="240"/>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Средняя группа</w:t>
            </w:r>
          </w:p>
        </w:tc>
        <w:tc>
          <w:tcPr>
            <w:tcW w:w="1936" w:type="dxa"/>
            <w:gridSpan w:val="3"/>
            <w:hideMark/>
          </w:tcPr>
          <w:p w:rsidR="00F52B0A" w:rsidRPr="0096512E" w:rsidRDefault="00F52B0A" w:rsidP="00E10FA3">
            <w:pPr>
              <w:spacing w:after="240"/>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Старшая группа</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Подгот</w:t>
            </w:r>
            <w:r>
              <w:rPr>
                <w:rFonts w:ascii="Times New Roman" w:eastAsia="Times New Roman" w:hAnsi="Times New Roman" w:cs="Times New Roman"/>
                <w:sz w:val="24"/>
                <w:szCs w:val="24"/>
              </w:rPr>
              <w:t xml:space="preserve">овительная </w:t>
            </w:r>
            <w:r w:rsidRPr="0096512E">
              <w:rPr>
                <w:rFonts w:ascii="Times New Roman" w:eastAsia="Times New Roman" w:hAnsi="Times New Roman" w:cs="Times New Roman"/>
                <w:sz w:val="24"/>
                <w:szCs w:val="24"/>
              </w:rPr>
              <w:t xml:space="preserve"> группа</w:t>
            </w:r>
          </w:p>
        </w:tc>
      </w:tr>
      <w:tr w:rsidR="00F52B0A" w:rsidRPr="0096512E" w:rsidTr="00E10FA3">
        <w:trPr>
          <w:trHeight w:val="605"/>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c>
          <w:tcPr>
            <w:tcW w:w="7249" w:type="dxa"/>
            <w:gridSpan w:val="4"/>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Познавательное развитие.</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Формирование целостной картины мира, расширение кругозора.</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r>
      <w:tr w:rsidR="00F52B0A" w:rsidRPr="0096512E" w:rsidTr="00E10FA3">
        <w:trPr>
          <w:trHeight w:val="425"/>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249"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xml:space="preserve">Формирование элементарных математических представлений </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w:t>
            </w: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F52B0A" w:rsidRPr="0096512E" w:rsidTr="00E10FA3">
        <w:trPr>
          <w:trHeight w:val="562"/>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249"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Познавательно-исследовательская и продуктивная (конструктивная) деятельность</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18</w:t>
            </w:r>
          </w:p>
        </w:tc>
      </w:tr>
      <w:tr w:rsidR="00F52B0A" w:rsidRPr="0096512E" w:rsidTr="00E10FA3">
        <w:trPr>
          <w:trHeight w:val="328"/>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2.</w:t>
            </w:r>
          </w:p>
        </w:tc>
        <w:tc>
          <w:tcPr>
            <w:tcW w:w="7249" w:type="dxa"/>
            <w:gridSpan w:val="4"/>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sz w:val="24"/>
                <w:szCs w:val="24"/>
              </w:rPr>
              <w:t> </w:t>
            </w:r>
            <w:r w:rsidRPr="0096512E">
              <w:rPr>
                <w:rFonts w:ascii="Times New Roman" w:eastAsia="Times New Roman" w:hAnsi="Times New Roman" w:cs="Times New Roman"/>
                <w:i/>
                <w:sz w:val="24"/>
                <w:szCs w:val="24"/>
              </w:rPr>
              <w:t>Речевое развитие</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 </w:t>
            </w: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r>
      <w:tr w:rsidR="00F52B0A" w:rsidRPr="0096512E" w:rsidTr="00E10FA3">
        <w:trPr>
          <w:trHeight w:val="185"/>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249"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Обучение грамоте</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18</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36</w:t>
            </w:r>
          </w:p>
        </w:tc>
      </w:tr>
      <w:tr w:rsidR="00F52B0A" w:rsidRPr="0096512E" w:rsidTr="00E10FA3">
        <w:trPr>
          <w:trHeight w:val="385"/>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w:t>
            </w:r>
          </w:p>
        </w:tc>
        <w:tc>
          <w:tcPr>
            <w:tcW w:w="7249" w:type="dxa"/>
            <w:gridSpan w:val="4"/>
            <w:hideMark/>
          </w:tcPr>
          <w:p w:rsidR="00F52B0A" w:rsidRPr="00D9413A"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Художественно-эстетическое развитие.</w:t>
            </w:r>
            <w:r>
              <w:rPr>
                <w:rFonts w:ascii="Times New Roman" w:eastAsia="Times New Roman" w:hAnsi="Times New Roman" w:cs="Times New Roman"/>
                <w:i/>
                <w:sz w:val="24"/>
                <w:szCs w:val="24"/>
              </w:rPr>
              <w:t xml:space="preserve">   </w:t>
            </w:r>
            <w:r w:rsidRPr="0096512E">
              <w:rPr>
                <w:rFonts w:ascii="Times New Roman" w:eastAsia="Times New Roman" w:hAnsi="Times New Roman" w:cs="Times New Roman"/>
                <w:sz w:val="24"/>
                <w:szCs w:val="24"/>
              </w:rPr>
              <w:t>Рисование</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w:t>
            </w: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r>
      <w:tr w:rsidR="00F52B0A" w:rsidRPr="0096512E" w:rsidTr="00E10FA3">
        <w:trPr>
          <w:trHeight w:val="324"/>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249"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Лепка</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18</w:t>
            </w: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96512E">
              <w:rPr>
                <w:rFonts w:ascii="Times New Roman" w:eastAsia="Times New Roman" w:hAnsi="Times New Roman" w:cs="Times New Roman"/>
                <w:sz w:val="24"/>
                <w:szCs w:val="24"/>
              </w:rPr>
              <w:t>/9</w:t>
            </w: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r>
      <w:tr w:rsidR="00F52B0A" w:rsidRPr="0096512E" w:rsidTr="00E10FA3">
        <w:trPr>
          <w:trHeight w:val="223"/>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249"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xml:space="preserve">Аппликация </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18</w:t>
            </w: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18</w:t>
            </w: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18</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18</w:t>
            </w:r>
          </w:p>
        </w:tc>
      </w:tr>
      <w:tr w:rsidR="00F52B0A" w:rsidRPr="0096512E" w:rsidTr="00E10FA3">
        <w:trPr>
          <w:trHeight w:val="145"/>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7249"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xml:space="preserve"> Музыкальное </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72</w:t>
            </w: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72/18</w:t>
            </w: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72/18</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72/18</w:t>
            </w:r>
          </w:p>
        </w:tc>
      </w:tr>
      <w:tr w:rsidR="00F52B0A" w:rsidRPr="0096512E" w:rsidTr="00E10FA3">
        <w:trPr>
          <w:trHeight w:val="204"/>
        </w:trPr>
        <w:tc>
          <w:tcPr>
            <w:tcW w:w="708"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4.</w:t>
            </w:r>
          </w:p>
        </w:tc>
        <w:tc>
          <w:tcPr>
            <w:tcW w:w="7249" w:type="dxa"/>
            <w:gridSpan w:val="4"/>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Физическое развитие</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108</w:t>
            </w: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108</w:t>
            </w: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108</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108</w:t>
            </w:r>
          </w:p>
        </w:tc>
      </w:tr>
      <w:tr w:rsidR="00F52B0A" w:rsidRPr="0096512E" w:rsidTr="00E10FA3">
        <w:trPr>
          <w:trHeight w:val="204"/>
        </w:trPr>
        <w:tc>
          <w:tcPr>
            <w:tcW w:w="7957" w:type="dxa"/>
            <w:gridSpan w:val="5"/>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ИТОГО  в год:</w:t>
            </w:r>
          </w:p>
        </w:tc>
        <w:tc>
          <w:tcPr>
            <w:tcW w:w="210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360</w:t>
            </w:r>
          </w:p>
        </w:tc>
        <w:tc>
          <w:tcPr>
            <w:tcW w:w="1891" w:type="dxa"/>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sidRPr="0096512E">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0</w:t>
            </w:r>
          </w:p>
        </w:tc>
        <w:tc>
          <w:tcPr>
            <w:tcW w:w="1936"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396</w:t>
            </w:r>
          </w:p>
        </w:tc>
        <w:tc>
          <w:tcPr>
            <w:tcW w:w="226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432</w:t>
            </w:r>
          </w:p>
        </w:tc>
      </w:tr>
    </w:tbl>
    <w:p w:rsidR="00F52B0A" w:rsidRDefault="00F52B0A" w:rsidP="00F52B0A">
      <w:pPr>
        <w:shd w:val="clear" w:color="auto" w:fill="FFFFFF"/>
        <w:spacing w:after="0" w:line="283" w:lineRule="atLeast"/>
        <w:textAlignment w:val="baseline"/>
        <w:rPr>
          <w:rFonts w:ascii="Times New Roman" w:eastAsia="Times New Roman" w:hAnsi="Times New Roman" w:cs="Times New Roman"/>
          <w:b/>
          <w:bCs/>
          <w:sz w:val="24"/>
          <w:szCs w:val="24"/>
        </w:rPr>
      </w:pPr>
    </w:p>
    <w:p w:rsidR="00F52B0A" w:rsidRDefault="00F52B0A" w:rsidP="00F52B0A">
      <w:pPr>
        <w:shd w:val="clear" w:color="auto" w:fill="FFFFFF"/>
        <w:spacing w:after="0" w:line="283" w:lineRule="atLeast"/>
        <w:textAlignment w:val="baseline"/>
        <w:rPr>
          <w:rFonts w:ascii="Times New Roman" w:eastAsia="Times New Roman" w:hAnsi="Times New Roman" w:cs="Times New Roman"/>
          <w:b/>
          <w:bCs/>
          <w:sz w:val="24"/>
          <w:szCs w:val="24"/>
        </w:rPr>
      </w:pPr>
    </w:p>
    <w:tbl>
      <w:tblPr>
        <w:tblStyle w:val="ae"/>
        <w:tblpPr w:leftFromText="180" w:rightFromText="180" w:horzAnchor="margin" w:tblpXSpec="center" w:tblpY="244"/>
        <w:tblW w:w="16160" w:type="dxa"/>
        <w:tblLayout w:type="fixed"/>
        <w:tblLook w:val="04A0"/>
      </w:tblPr>
      <w:tblGrid>
        <w:gridCol w:w="567"/>
        <w:gridCol w:w="142"/>
        <w:gridCol w:w="11"/>
        <w:gridCol w:w="8920"/>
        <w:gridCol w:w="2942"/>
        <w:gridCol w:w="35"/>
        <w:gridCol w:w="3543"/>
      </w:tblGrid>
      <w:tr w:rsidR="00F52B0A" w:rsidRPr="0096512E" w:rsidTr="00E10FA3">
        <w:trPr>
          <w:trHeight w:val="444"/>
        </w:trPr>
        <w:tc>
          <w:tcPr>
            <w:tcW w:w="16160" w:type="dxa"/>
            <w:gridSpan w:val="7"/>
            <w:hideMark/>
          </w:tcPr>
          <w:p w:rsidR="00F52B0A" w:rsidRPr="0096512E" w:rsidRDefault="00F52B0A" w:rsidP="00E10FA3">
            <w:pPr>
              <w:shd w:val="clear" w:color="auto" w:fill="FFFFFF"/>
              <w:spacing w:line="283" w:lineRule="atLeast"/>
              <w:jc w:val="cente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lastRenderedPageBreak/>
              <w:t>Учебный план</w:t>
            </w:r>
          </w:p>
          <w:p w:rsidR="00F52B0A" w:rsidRPr="00212D36" w:rsidRDefault="00F52B0A" w:rsidP="00E10FA3">
            <w:pPr>
              <w:shd w:val="clear" w:color="auto" w:fill="FFFFFF"/>
              <w:spacing w:line="283" w:lineRule="atLeast"/>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МБДОУ </w:t>
            </w:r>
            <w:r w:rsidRPr="0096512E">
              <w:rPr>
                <w:rFonts w:ascii="Times New Roman" w:eastAsia="Times New Roman" w:hAnsi="Times New Roman" w:cs="Times New Roman"/>
                <w:b/>
                <w:bCs/>
                <w:sz w:val="24"/>
                <w:szCs w:val="24"/>
              </w:rPr>
              <w:t>  детский сад №13 «Радуга» группы компенсирующей направленности</w:t>
            </w:r>
            <w:r>
              <w:rPr>
                <w:rFonts w:ascii="Times New Roman" w:eastAsia="Times New Roman" w:hAnsi="Times New Roman" w:cs="Times New Roman"/>
                <w:sz w:val="24"/>
                <w:szCs w:val="24"/>
              </w:rPr>
              <w:t xml:space="preserve"> </w:t>
            </w:r>
            <w:r w:rsidR="0044570F">
              <w:rPr>
                <w:rFonts w:ascii="Times New Roman" w:eastAsia="Times New Roman" w:hAnsi="Times New Roman" w:cs="Times New Roman"/>
                <w:b/>
                <w:bCs/>
                <w:sz w:val="24"/>
                <w:szCs w:val="24"/>
              </w:rPr>
              <w:t>на 2024-2025</w:t>
            </w:r>
            <w:r w:rsidRPr="0096512E">
              <w:rPr>
                <w:rFonts w:ascii="Times New Roman" w:eastAsia="Times New Roman" w:hAnsi="Times New Roman" w:cs="Times New Roman"/>
                <w:b/>
                <w:bCs/>
                <w:sz w:val="24"/>
                <w:szCs w:val="24"/>
              </w:rPr>
              <w:t xml:space="preserve"> учебный год логопедическая  группа </w:t>
            </w:r>
          </w:p>
          <w:p w:rsidR="00F52B0A" w:rsidRPr="0096512E" w:rsidRDefault="00F52B0A" w:rsidP="00E10FA3">
            <w:pPr>
              <w:textAlignment w:val="baseline"/>
              <w:rPr>
                <w:rFonts w:ascii="Times New Roman" w:eastAsia="Times New Roman" w:hAnsi="Times New Roman" w:cs="Times New Roman"/>
                <w:sz w:val="24"/>
                <w:szCs w:val="24"/>
              </w:rPr>
            </w:pPr>
          </w:p>
        </w:tc>
      </w:tr>
      <w:tr w:rsidR="00F52B0A" w:rsidRPr="0096512E" w:rsidTr="00E10FA3">
        <w:trPr>
          <w:trHeight w:val="417"/>
        </w:trPr>
        <w:tc>
          <w:tcPr>
            <w:tcW w:w="567" w:type="dxa"/>
            <w:vMerge w:val="restart"/>
            <w:hideMark/>
          </w:tcPr>
          <w:p w:rsidR="00F52B0A" w:rsidRPr="0096512E" w:rsidRDefault="00F52B0A" w:rsidP="00E10FA3">
            <w:pPr>
              <w:rPr>
                <w:rFonts w:ascii="Times New Roman" w:eastAsia="Times New Roman" w:hAnsi="Times New Roman" w:cs="Times New Roman"/>
                <w:sz w:val="24"/>
                <w:szCs w:val="24"/>
              </w:rPr>
            </w:pPr>
          </w:p>
        </w:tc>
        <w:tc>
          <w:tcPr>
            <w:tcW w:w="9073" w:type="dxa"/>
            <w:gridSpan w:val="3"/>
            <w:hideMark/>
          </w:tcPr>
          <w:p w:rsidR="00F52B0A" w:rsidRPr="0096512E" w:rsidRDefault="00F52B0A" w:rsidP="00E10FA3">
            <w:pPr>
              <w:spacing w:after="240"/>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sz w:val="24"/>
                <w:szCs w:val="24"/>
              </w:rPr>
              <w:t>Инвариантная  часть программы</w:t>
            </w:r>
          </w:p>
        </w:tc>
        <w:tc>
          <w:tcPr>
            <w:tcW w:w="6520"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Количество занятий в неделю</w:t>
            </w:r>
          </w:p>
        </w:tc>
      </w:tr>
      <w:tr w:rsidR="00F52B0A" w:rsidRPr="0096512E" w:rsidTr="00E10FA3">
        <w:trPr>
          <w:trHeight w:val="310"/>
        </w:trPr>
        <w:tc>
          <w:tcPr>
            <w:tcW w:w="567" w:type="dxa"/>
            <w:vMerge/>
            <w:hideMark/>
          </w:tcPr>
          <w:p w:rsidR="00F52B0A" w:rsidRPr="0096512E" w:rsidRDefault="00F52B0A" w:rsidP="00E10FA3">
            <w:pPr>
              <w:rPr>
                <w:rFonts w:ascii="Times New Roman" w:eastAsia="Times New Roman" w:hAnsi="Times New Roman" w:cs="Times New Roman"/>
                <w:sz w:val="24"/>
                <w:szCs w:val="24"/>
              </w:rPr>
            </w:pPr>
          </w:p>
        </w:tc>
        <w:tc>
          <w:tcPr>
            <w:tcW w:w="9073" w:type="dxa"/>
            <w:gridSpan w:val="3"/>
            <w:hideMark/>
          </w:tcPr>
          <w:p w:rsidR="00F52B0A" w:rsidRPr="0096512E" w:rsidRDefault="00F52B0A" w:rsidP="00E10FA3">
            <w:pPr>
              <w:spacing w:after="240"/>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Базовая образовательная область</w:t>
            </w:r>
          </w:p>
        </w:tc>
        <w:tc>
          <w:tcPr>
            <w:tcW w:w="2977"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Старшая группа</w:t>
            </w:r>
          </w:p>
        </w:tc>
        <w:tc>
          <w:tcPr>
            <w:tcW w:w="3543" w:type="dxa"/>
            <w:hideMark/>
          </w:tcPr>
          <w:p w:rsidR="00F52B0A"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Подготовительная </w:t>
            </w:r>
            <w:r w:rsidRPr="0096512E">
              <w:rPr>
                <w:rFonts w:ascii="Times New Roman" w:eastAsia="Times New Roman" w:hAnsi="Times New Roman" w:cs="Times New Roman"/>
                <w:sz w:val="24"/>
                <w:szCs w:val="24"/>
              </w:rPr>
              <w:t xml:space="preserve"> группа</w:t>
            </w:r>
          </w:p>
        </w:tc>
      </w:tr>
      <w:tr w:rsidR="00F52B0A" w:rsidRPr="0096512E" w:rsidTr="00E10FA3">
        <w:trPr>
          <w:trHeight w:val="205"/>
        </w:trPr>
        <w:tc>
          <w:tcPr>
            <w:tcW w:w="567" w:type="dxa"/>
            <w:vMerge/>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15593" w:type="dxa"/>
            <w:gridSpan w:val="6"/>
            <w:hideMark/>
          </w:tcPr>
          <w:p w:rsidR="00F52B0A" w:rsidRPr="00B10FF0" w:rsidRDefault="00F52B0A" w:rsidP="00E10FA3">
            <w:pPr>
              <w:shd w:val="clear" w:color="auto" w:fill="FFFFFF"/>
              <w:rPr>
                <w:rFonts w:ascii="Times New Roman" w:hAnsi="Times New Roman" w:cs="Times New Roman"/>
                <w:color w:val="000000"/>
                <w:sz w:val="20"/>
                <w:szCs w:val="20"/>
              </w:rPr>
            </w:pPr>
            <w:r w:rsidRPr="00146E4B">
              <w:rPr>
                <w:rFonts w:ascii="Times New Roman" w:hAnsi="Times New Roman" w:cs="Times New Roman"/>
                <w:sz w:val="24"/>
                <w:szCs w:val="24"/>
                <w:shd w:val="clear" w:color="auto" w:fill="FFFFFF"/>
              </w:rPr>
              <w:t>Федеральная адаптированная  образовательная программа дошкольного образования для обучающихся с ограниченными возможностями здоровья</w:t>
            </w:r>
          </w:p>
        </w:tc>
      </w:tr>
      <w:tr w:rsidR="00F52B0A" w:rsidRPr="0096512E" w:rsidTr="00E10FA3">
        <w:trPr>
          <w:trHeight w:val="471"/>
        </w:trPr>
        <w:tc>
          <w:tcPr>
            <w:tcW w:w="567"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c>
          <w:tcPr>
            <w:tcW w:w="9073" w:type="dxa"/>
            <w:gridSpan w:val="3"/>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Познавательное развитие.</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Формирование целостной картины мира, расширение кругозора.</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r>
      <w:tr w:rsidR="00F52B0A" w:rsidRPr="0096512E" w:rsidTr="00E10FA3">
        <w:trPr>
          <w:trHeight w:val="260"/>
        </w:trPr>
        <w:tc>
          <w:tcPr>
            <w:tcW w:w="567"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9073"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Формирование элементарных математических представлений</w:t>
            </w:r>
            <w:r w:rsidRPr="0096512E">
              <w:rPr>
                <w:rFonts w:ascii="Times New Roman" w:eastAsia="Times New Roman" w:hAnsi="Times New Roman" w:cs="Times New Roman"/>
                <w:i/>
                <w:sz w:val="24"/>
                <w:szCs w:val="24"/>
              </w:rPr>
              <w:t xml:space="preserve"> </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2 раза в неделю</w:t>
            </w:r>
          </w:p>
        </w:tc>
      </w:tr>
      <w:tr w:rsidR="00F52B0A" w:rsidRPr="0096512E" w:rsidTr="00E10FA3">
        <w:trPr>
          <w:trHeight w:val="324"/>
        </w:trPr>
        <w:tc>
          <w:tcPr>
            <w:tcW w:w="567"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9073"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Познавательно-исследовательская и продуктивная (конструктивная) деятельность</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w:t>
            </w:r>
            <w:r>
              <w:rPr>
                <w:rFonts w:ascii="Times New Roman" w:eastAsia="Times New Roman" w:hAnsi="Times New Roman" w:cs="Times New Roman"/>
                <w:sz w:val="24"/>
                <w:szCs w:val="24"/>
              </w:rPr>
              <w:t>2 в недели</w:t>
            </w:r>
          </w:p>
        </w:tc>
      </w:tr>
      <w:tr w:rsidR="00F52B0A" w:rsidRPr="0096512E" w:rsidTr="00E10FA3">
        <w:trPr>
          <w:trHeight w:val="333"/>
        </w:trPr>
        <w:tc>
          <w:tcPr>
            <w:tcW w:w="567"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9073"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xml:space="preserve">Развитие графических навыков </w:t>
            </w:r>
          </w:p>
        </w:tc>
        <w:tc>
          <w:tcPr>
            <w:tcW w:w="2942" w:type="dxa"/>
            <w:hideMark/>
          </w:tcPr>
          <w:p w:rsidR="00F52B0A" w:rsidRPr="00AA44F7" w:rsidRDefault="00F52B0A" w:rsidP="00E10FA3">
            <w:pPr>
              <w:textAlignment w:val="baseline"/>
              <w:rPr>
                <w:rFonts w:ascii="Times New Roman" w:eastAsia="Times New Roman" w:hAnsi="Times New Roman" w:cs="Times New Roman"/>
                <w:sz w:val="24"/>
                <w:szCs w:val="24"/>
              </w:rPr>
            </w:pPr>
            <w:r w:rsidRPr="00AA44F7">
              <w:rPr>
                <w:rFonts w:ascii="Times New Roman" w:eastAsia="Times New Roman" w:hAnsi="Times New Roman" w:cs="Times New Roman"/>
                <w:sz w:val="24"/>
                <w:szCs w:val="24"/>
              </w:rPr>
              <w:t>1 раз в неделю</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r>
      <w:tr w:rsidR="00F52B0A" w:rsidRPr="0096512E" w:rsidTr="00E10FA3">
        <w:trPr>
          <w:trHeight w:val="335"/>
        </w:trPr>
        <w:tc>
          <w:tcPr>
            <w:tcW w:w="567"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2.</w:t>
            </w:r>
          </w:p>
        </w:tc>
        <w:tc>
          <w:tcPr>
            <w:tcW w:w="9073" w:type="dxa"/>
            <w:gridSpan w:val="3"/>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Речевое развитие.</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r>
      <w:tr w:rsidR="00F52B0A" w:rsidRPr="0096512E" w:rsidTr="00E10FA3">
        <w:trPr>
          <w:trHeight w:val="330"/>
        </w:trPr>
        <w:tc>
          <w:tcPr>
            <w:tcW w:w="567"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w:t>
            </w:r>
          </w:p>
        </w:tc>
        <w:tc>
          <w:tcPr>
            <w:tcW w:w="9073" w:type="dxa"/>
            <w:gridSpan w:val="3"/>
            <w:hideMark/>
          </w:tcPr>
          <w:p w:rsidR="00F52B0A" w:rsidRPr="007727BD"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Художественно-эстетическое развитие.</w:t>
            </w:r>
            <w:r>
              <w:rPr>
                <w:rFonts w:ascii="Times New Roman" w:eastAsia="Times New Roman" w:hAnsi="Times New Roman" w:cs="Times New Roman"/>
                <w:i/>
                <w:sz w:val="24"/>
                <w:szCs w:val="24"/>
              </w:rPr>
              <w:t xml:space="preserve">  </w:t>
            </w:r>
            <w:r w:rsidRPr="0096512E">
              <w:rPr>
                <w:rFonts w:ascii="Times New Roman" w:eastAsia="Times New Roman" w:hAnsi="Times New Roman" w:cs="Times New Roman"/>
                <w:sz w:val="24"/>
                <w:szCs w:val="24"/>
              </w:rPr>
              <w:t>Рисование</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раз</w:t>
            </w:r>
            <w:r w:rsidRPr="0096512E">
              <w:rPr>
                <w:rFonts w:ascii="Times New Roman" w:eastAsia="Times New Roman" w:hAnsi="Times New Roman" w:cs="Times New Roman"/>
                <w:sz w:val="24"/>
                <w:szCs w:val="24"/>
              </w:rPr>
              <w:t xml:space="preserve"> в неделю</w:t>
            </w:r>
          </w:p>
        </w:tc>
      </w:tr>
      <w:tr w:rsidR="00F52B0A" w:rsidRPr="0096512E" w:rsidTr="00E10FA3">
        <w:trPr>
          <w:trHeight w:val="187"/>
        </w:trPr>
        <w:tc>
          <w:tcPr>
            <w:tcW w:w="567"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9073"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Лепка</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  неделю</w:t>
            </w:r>
          </w:p>
        </w:tc>
      </w:tr>
      <w:tr w:rsidR="00F52B0A" w:rsidRPr="0096512E" w:rsidTr="00E10FA3">
        <w:trPr>
          <w:trHeight w:val="251"/>
        </w:trPr>
        <w:tc>
          <w:tcPr>
            <w:tcW w:w="567"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9073"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Аппликация</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xml:space="preserve">1 раз  </w:t>
            </w:r>
            <w:r>
              <w:rPr>
                <w:rFonts w:ascii="Times New Roman" w:eastAsia="Times New Roman" w:hAnsi="Times New Roman" w:cs="Times New Roman"/>
                <w:sz w:val="24"/>
                <w:szCs w:val="24"/>
              </w:rPr>
              <w:t>2</w:t>
            </w:r>
            <w:r w:rsidRPr="0096512E">
              <w:rPr>
                <w:rFonts w:ascii="Times New Roman" w:eastAsia="Times New Roman" w:hAnsi="Times New Roman" w:cs="Times New Roman"/>
                <w:sz w:val="24"/>
                <w:szCs w:val="24"/>
              </w:rPr>
              <w:t xml:space="preserve"> недел</w:t>
            </w:r>
            <w:r>
              <w:rPr>
                <w:rFonts w:ascii="Times New Roman" w:eastAsia="Times New Roman" w:hAnsi="Times New Roman" w:cs="Times New Roman"/>
                <w:sz w:val="24"/>
                <w:szCs w:val="24"/>
              </w:rPr>
              <w:t>и</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 раз в</w:t>
            </w:r>
            <w:r>
              <w:rPr>
                <w:rFonts w:ascii="Times New Roman" w:eastAsia="Times New Roman" w:hAnsi="Times New Roman" w:cs="Times New Roman"/>
                <w:sz w:val="24"/>
                <w:szCs w:val="24"/>
              </w:rPr>
              <w:t xml:space="preserve"> 2</w:t>
            </w:r>
            <w:r w:rsidRPr="0096512E">
              <w:rPr>
                <w:rFonts w:ascii="Times New Roman" w:eastAsia="Times New Roman" w:hAnsi="Times New Roman" w:cs="Times New Roman"/>
                <w:sz w:val="24"/>
                <w:szCs w:val="24"/>
              </w:rPr>
              <w:t xml:space="preserve">  недел</w:t>
            </w:r>
            <w:r>
              <w:rPr>
                <w:rFonts w:ascii="Times New Roman" w:eastAsia="Times New Roman" w:hAnsi="Times New Roman" w:cs="Times New Roman"/>
                <w:sz w:val="24"/>
                <w:szCs w:val="24"/>
              </w:rPr>
              <w:t>и</w:t>
            </w:r>
          </w:p>
        </w:tc>
      </w:tr>
      <w:tr w:rsidR="00F52B0A" w:rsidRPr="0096512E" w:rsidTr="00E10FA3">
        <w:trPr>
          <w:trHeight w:val="329"/>
        </w:trPr>
        <w:tc>
          <w:tcPr>
            <w:tcW w:w="567"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9073" w:type="dxa"/>
            <w:gridSpan w:val="3"/>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Музыкальное</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2 раза в неделю</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2 раза в неделю</w:t>
            </w:r>
          </w:p>
        </w:tc>
      </w:tr>
      <w:tr w:rsidR="00F52B0A" w:rsidRPr="0096512E" w:rsidTr="00E10FA3">
        <w:tc>
          <w:tcPr>
            <w:tcW w:w="567"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4.</w:t>
            </w:r>
          </w:p>
        </w:tc>
        <w:tc>
          <w:tcPr>
            <w:tcW w:w="9073" w:type="dxa"/>
            <w:gridSpan w:val="3"/>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Физическое развитие.</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 раза в неделю</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 раза в неделю</w:t>
            </w:r>
          </w:p>
        </w:tc>
      </w:tr>
      <w:tr w:rsidR="00F52B0A" w:rsidRPr="0096512E" w:rsidTr="00E10FA3">
        <w:trPr>
          <w:trHeight w:val="342"/>
        </w:trPr>
        <w:tc>
          <w:tcPr>
            <w:tcW w:w="9640"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ИТОГО  в неделю:</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3</w:t>
            </w:r>
          </w:p>
        </w:tc>
      </w:tr>
      <w:tr w:rsidR="00F52B0A" w:rsidRPr="0096512E" w:rsidTr="00E10FA3">
        <w:trPr>
          <w:trHeight w:val="291"/>
        </w:trPr>
        <w:tc>
          <w:tcPr>
            <w:tcW w:w="16160" w:type="dxa"/>
            <w:gridSpan w:val="7"/>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iCs/>
                <w:sz w:val="24"/>
                <w:szCs w:val="24"/>
              </w:rPr>
              <w:t>Вариативная часть программы</w:t>
            </w:r>
          </w:p>
        </w:tc>
      </w:tr>
      <w:tr w:rsidR="00F52B0A" w:rsidRPr="0096512E" w:rsidTr="00E10FA3">
        <w:trPr>
          <w:trHeight w:val="488"/>
        </w:trPr>
        <w:tc>
          <w:tcPr>
            <w:tcW w:w="16160" w:type="dxa"/>
            <w:gridSpan w:val="7"/>
            <w:hideMark/>
          </w:tcPr>
          <w:p w:rsidR="00F52B0A" w:rsidRPr="008E209B" w:rsidRDefault="00F52B0A" w:rsidP="00E10FA3">
            <w:pPr>
              <w:textAlignment w:val="baseline"/>
              <w:rPr>
                <w:rFonts w:ascii="Times New Roman" w:eastAsia="Times New Roman" w:hAnsi="Times New Roman" w:cs="Times New Roman"/>
                <w:bCs/>
                <w:sz w:val="24"/>
                <w:szCs w:val="24"/>
              </w:rPr>
            </w:pPr>
            <w:r w:rsidRPr="008E209B">
              <w:rPr>
                <w:rFonts w:ascii="Times New Roman" w:eastAsia="Times New Roman" w:hAnsi="Times New Roman" w:cs="Times New Roman"/>
                <w:bCs/>
                <w:sz w:val="24"/>
                <w:szCs w:val="24"/>
              </w:rPr>
              <w:t>Программа по социально-коммуникативному развитию дошкольников «Что мы Родиной зовем?»</w:t>
            </w:r>
          </w:p>
          <w:p w:rsidR="00F52B0A" w:rsidRPr="0096512E" w:rsidRDefault="00F52B0A" w:rsidP="00E10FA3">
            <w:pPr>
              <w:textAlignment w:val="baseline"/>
              <w:rPr>
                <w:rFonts w:ascii="Times New Roman" w:eastAsia="Times New Roman" w:hAnsi="Times New Roman" w:cs="Times New Roman"/>
                <w:b/>
                <w:bCs/>
                <w:sz w:val="24"/>
                <w:szCs w:val="24"/>
              </w:rPr>
            </w:pPr>
            <w:r w:rsidRPr="008E209B">
              <w:rPr>
                <w:rFonts w:ascii="Times New Roman" w:eastAsia="Times New Roman" w:hAnsi="Times New Roman" w:cs="Times New Roman"/>
                <w:bCs/>
                <w:sz w:val="24"/>
                <w:szCs w:val="24"/>
              </w:rPr>
              <w:t xml:space="preserve"> Региональная программа   «Казаки на Ставрополье» Р.М. Литвинова,  «Региональная культура: художники, писатели, композиторы» Р.М.Литвиновой</w:t>
            </w:r>
          </w:p>
        </w:tc>
      </w:tr>
      <w:tr w:rsidR="00F52B0A" w:rsidRPr="0096512E" w:rsidTr="00E10FA3">
        <w:trPr>
          <w:trHeight w:val="407"/>
        </w:trPr>
        <w:tc>
          <w:tcPr>
            <w:tcW w:w="720" w:type="dxa"/>
            <w:gridSpan w:val="3"/>
            <w:hideMark/>
          </w:tcPr>
          <w:p w:rsidR="00F52B0A" w:rsidRPr="0096512E" w:rsidRDefault="00F52B0A" w:rsidP="00E10FA3">
            <w:pPr>
              <w:textAlignment w:val="baseline"/>
              <w:rPr>
                <w:rFonts w:ascii="Times New Roman" w:eastAsia="Times New Roman" w:hAnsi="Times New Roman" w:cs="Times New Roman"/>
                <w:iCs/>
                <w:sz w:val="24"/>
                <w:szCs w:val="24"/>
              </w:rPr>
            </w:pPr>
            <w:r w:rsidRPr="0096512E">
              <w:rPr>
                <w:rFonts w:ascii="Times New Roman" w:eastAsia="Times New Roman" w:hAnsi="Times New Roman" w:cs="Times New Roman"/>
                <w:iCs/>
                <w:sz w:val="24"/>
                <w:szCs w:val="24"/>
              </w:rPr>
              <w:t>5.</w:t>
            </w:r>
          </w:p>
        </w:tc>
        <w:tc>
          <w:tcPr>
            <w:tcW w:w="15440" w:type="dxa"/>
            <w:gridSpan w:val="4"/>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 совместной деятельности педагога с детьми</w:t>
            </w:r>
            <w:r w:rsidRPr="0096512E">
              <w:rPr>
                <w:rFonts w:ascii="Times New Roman" w:hAnsi="Times New Roman" w:cs="Times New Roman"/>
                <w:bCs/>
                <w:i/>
                <w:sz w:val="24"/>
                <w:szCs w:val="24"/>
              </w:rPr>
              <w:t xml:space="preserve"> </w:t>
            </w:r>
          </w:p>
        </w:tc>
      </w:tr>
      <w:tr w:rsidR="00F52B0A" w:rsidRPr="0096512E" w:rsidTr="00E10FA3">
        <w:trPr>
          <w:trHeight w:val="259"/>
        </w:trPr>
        <w:tc>
          <w:tcPr>
            <w:tcW w:w="720" w:type="dxa"/>
            <w:gridSpan w:val="3"/>
            <w:hideMark/>
          </w:tcPr>
          <w:p w:rsidR="00F52B0A" w:rsidRPr="0096512E" w:rsidRDefault="00F52B0A" w:rsidP="00E10FA3">
            <w:pPr>
              <w:textAlignment w:val="baseline"/>
              <w:rPr>
                <w:rFonts w:ascii="Times New Roman" w:eastAsia="Times New Roman" w:hAnsi="Times New Roman" w:cs="Times New Roman"/>
                <w:i/>
                <w:iCs/>
                <w:sz w:val="24"/>
                <w:szCs w:val="24"/>
              </w:rPr>
            </w:pPr>
          </w:p>
        </w:tc>
        <w:tc>
          <w:tcPr>
            <w:tcW w:w="8920" w:type="dxa"/>
          </w:tcPr>
          <w:p w:rsidR="00F52B0A" w:rsidRPr="0096512E" w:rsidRDefault="00F52B0A" w:rsidP="00E10FA3">
            <w:pPr>
              <w:rPr>
                <w:rFonts w:ascii="Times New Roman" w:eastAsia="Times New Roman" w:hAnsi="Times New Roman" w:cs="Times New Roman"/>
                <w:i/>
                <w:iCs/>
                <w:sz w:val="24"/>
                <w:szCs w:val="24"/>
              </w:rPr>
            </w:pPr>
            <w:r w:rsidRPr="0096512E">
              <w:rPr>
                <w:rFonts w:ascii="Times New Roman" w:hAnsi="Times New Roman" w:cs="Times New Roman"/>
                <w:bCs/>
                <w:i/>
                <w:sz w:val="24"/>
                <w:szCs w:val="24"/>
              </w:rPr>
              <w:t>Социально-коммуникативное развитие</w:t>
            </w:r>
            <w:r>
              <w:rPr>
                <w:rFonts w:ascii="Times New Roman" w:hAnsi="Times New Roman" w:cs="Times New Roman"/>
                <w:bCs/>
                <w:i/>
                <w:sz w:val="24"/>
                <w:szCs w:val="24"/>
              </w:rPr>
              <w:t xml:space="preserve">     </w:t>
            </w:r>
            <w:r w:rsidRPr="0096512E">
              <w:rPr>
                <w:rFonts w:ascii="Times New Roman" w:hAnsi="Times New Roman" w:cs="Times New Roman"/>
                <w:bCs/>
                <w:sz w:val="24"/>
                <w:szCs w:val="24"/>
              </w:rPr>
              <w:t>Краеведение</w:t>
            </w:r>
          </w:p>
        </w:tc>
        <w:tc>
          <w:tcPr>
            <w:tcW w:w="2942" w:type="dxa"/>
            <w:hideMark/>
          </w:tcPr>
          <w:p w:rsidR="00F52B0A" w:rsidRPr="0096512E" w:rsidRDefault="00F52B0A" w:rsidP="00E10FA3">
            <w:pPr>
              <w:textAlignment w:val="baseline"/>
              <w:rPr>
                <w:rFonts w:ascii="Times New Roman" w:eastAsia="Times New Roman" w:hAnsi="Times New Roman" w:cs="Times New Roman"/>
                <w:b/>
                <w:sz w:val="24"/>
                <w:szCs w:val="24"/>
              </w:rPr>
            </w:pPr>
            <w:r>
              <w:rPr>
                <w:rFonts w:ascii="Times New Roman" w:eastAsia="Times New Roman" w:hAnsi="Times New Roman" w:cs="Times New Roman"/>
                <w:sz w:val="24"/>
                <w:szCs w:val="24"/>
              </w:rPr>
              <w:t>1 раз в неделю</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b/>
                <w:sz w:val="24"/>
                <w:szCs w:val="24"/>
              </w:rPr>
            </w:pPr>
            <w:r>
              <w:rPr>
                <w:rFonts w:ascii="Times New Roman" w:eastAsia="Times New Roman" w:hAnsi="Times New Roman" w:cs="Times New Roman"/>
                <w:sz w:val="24"/>
                <w:szCs w:val="24"/>
              </w:rPr>
              <w:t>1 раз  неделю</w:t>
            </w:r>
          </w:p>
        </w:tc>
      </w:tr>
      <w:tr w:rsidR="00F52B0A" w:rsidRPr="0096512E" w:rsidTr="00E10FA3">
        <w:trPr>
          <w:trHeight w:val="259"/>
        </w:trPr>
        <w:tc>
          <w:tcPr>
            <w:tcW w:w="720" w:type="dxa"/>
            <w:gridSpan w:val="3"/>
            <w:hideMark/>
          </w:tcPr>
          <w:p w:rsidR="00F52B0A" w:rsidRPr="0096512E" w:rsidRDefault="00F52B0A" w:rsidP="00E10FA3">
            <w:pPr>
              <w:textAlignment w:val="baseline"/>
              <w:rPr>
                <w:rFonts w:ascii="Times New Roman" w:eastAsia="Times New Roman" w:hAnsi="Times New Roman" w:cs="Times New Roman"/>
                <w:i/>
                <w:iCs/>
                <w:sz w:val="24"/>
                <w:szCs w:val="24"/>
              </w:rPr>
            </w:pPr>
          </w:p>
        </w:tc>
        <w:tc>
          <w:tcPr>
            <w:tcW w:w="8920" w:type="dxa"/>
          </w:tcPr>
          <w:p w:rsidR="00F52B0A" w:rsidRDefault="00F52B0A" w:rsidP="00E10FA3">
            <w:pPr>
              <w:rPr>
                <w:rFonts w:ascii="Times New Roman" w:eastAsia="Times New Roman" w:hAnsi="Times New Roman" w:cs="Times New Roman"/>
                <w:i/>
                <w:iCs/>
                <w:sz w:val="24"/>
                <w:szCs w:val="24"/>
              </w:rPr>
            </w:pPr>
            <w:r w:rsidRPr="0096512E">
              <w:rPr>
                <w:rFonts w:ascii="Times New Roman" w:eastAsia="Times New Roman" w:hAnsi="Times New Roman" w:cs="Times New Roman"/>
                <w:sz w:val="24"/>
                <w:szCs w:val="24"/>
              </w:rPr>
              <w:t>Познавательно-исследовательская и продуктивная (конструктивная) деятельность</w:t>
            </w:r>
          </w:p>
        </w:tc>
        <w:tc>
          <w:tcPr>
            <w:tcW w:w="2942" w:type="dxa"/>
            <w:hideMark/>
          </w:tcPr>
          <w:p w:rsidR="00F52B0A" w:rsidRPr="00CC0313" w:rsidRDefault="00F52B0A" w:rsidP="00E10FA3">
            <w:pPr>
              <w:textAlignment w:val="baseline"/>
              <w:rPr>
                <w:rFonts w:ascii="Times New Roman" w:eastAsia="Times New Roman" w:hAnsi="Times New Roman" w:cs="Times New Roman"/>
                <w:sz w:val="24"/>
                <w:szCs w:val="24"/>
              </w:rPr>
            </w:pPr>
            <w:r w:rsidRPr="00CC0313">
              <w:rPr>
                <w:rFonts w:ascii="Times New Roman" w:eastAsia="Times New Roman" w:hAnsi="Times New Roman" w:cs="Times New Roman"/>
                <w:sz w:val="24"/>
                <w:szCs w:val="24"/>
              </w:rPr>
              <w:t>1 раз в 2 недели</w:t>
            </w:r>
          </w:p>
        </w:tc>
        <w:tc>
          <w:tcPr>
            <w:tcW w:w="3578" w:type="dxa"/>
            <w:gridSpan w:val="2"/>
            <w:hideMark/>
          </w:tcPr>
          <w:p w:rsidR="00F52B0A" w:rsidRDefault="00F52B0A" w:rsidP="00E10FA3">
            <w:pPr>
              <w:textAlignment w:val="baseline"/>
              <w:rPr>
                <w:rFonts w:ascii="Times New Roman" w:eastAsia="Times New Roman" w:hAnsi="Times New Roman" w:cs="Times New Roman"/>
                <w:b/>
                <w:sz w:val="24"/>
                <w:szCs w:val="24"/>
              </w:rPr>
            </w:pPr>
          </w:p>
        </w:tc>
      </w:tr>
      <w:tr w:rsidR="00F52B0A" w:rsidRPr="0096512E" w:rsidTr="00E10FA3">
        <w:trPr>
          <w:trHeight w:val="259"/>
        </w:trPr>
        <w:tc>
          <w:tcPr>
            <w:tcW w:w="720" w:type="dxa"/>
            <w:gridSpan w:val="3"/>
            <w:hideMark/>
          </w:tcPr>
          <w:p w:rsidR="00F52B0A" w:rsidRPr="0096512E" w:rsidRDefault="00F52B0A" w:rsidP="00E10FA3">
            <w:pPr>
              <w:textAlignment w:val="baseline"/>
              <w:rPr>
                <w:rFonts w:ascii="Times New Roman" w:eastAsia="Times New Roman" w:hAnsi="Times New Roman" w:cs="Times New Roman"/>
                <w:i/>
                <w:iCs/>
                <w:sz w:val="24"/>
                <w:szCs w:val="24"/>
              </w:rPr>
            </w:pPr>
          </w:p>
        </w:tc>
        <w:tc>
          <w:tcPr>
            <w:tcW w:w="8920" w:type="dxa"/>
          </w:tcPr>
          <w:p w:rsidR="00F52B0A" w:rsidRPr="0096512E" w:rsidRDefault="00F52B0A" w:rsidP="00E10FA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ОБЖ </w:t>
            </w:r>
          </w:p>
        </w:tc>
        <w:tc>
          <w:tcPr>
            <w:tcW w:w="2942" w:type="dxa"/>
            <w:tcBorders>
              <w:right w:val="single" w:sz="4" w:space="0" w:color="auto"/>
            </w:tcBorders>
            <w:hideMark/>
          </w:tcPr>
          <w:p w:rsidR="00F52B0A" w:rsidRPr="00CC0313"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неделю</w:t>
            </w:r>
          </w:p>
        </w:tc>
        <w:tc>
          <w:tcPr>
            <w:tcW w:w="3578" w:type="dxa"/>
            <w:gridSpan w:val="2"/>
            <w:tcBorders>
              <w:left w:val="single" w:sz="4" w:space="0" w:color="auto"/>
            </w:tcBorders>
            <w:hideMark/>
          </w:tcPr>
          <w:p w:rsidR="00F52B0A" w:rsidRPr="00CC0313" w:rsidRDefault="00F52B0A" w:rsidP="00E10FA3">
            <w:pPr>
              <w:textAlignment w:val="baseline"/>
              <w:rPr>
                <w:rFonts w:ascii="Times New Roman" w:eastAsia="Times New Roman" w:hAnsi="Times New Roman" w:cs="Times New Roman"/>
                <w:sz w:val="24"/>
                <w:szCs w:val="24"/>
              </w:rPr>
            </w:pPr>
            <w:r w:rsidRPr="00CC0313">
              <w:rPr>
                <w:rFonts w:ascii="Times New Roman" w:eastAsia="Times New Roman" w:hAnsi="Times New Roman" w:cs="Times New Roman"/>
                <w:sz w:val="24"/>
                <w:szCs w:val="24"/>
              </w:rPr>
              <w:t xml:space="preserve">1 раз в неделю </w:t>
            </w:r>
          </w:p>
        </w:tc>
      </w:tr>
      <w:tr w:rsidR="00F52B0A" w:rsidRPr="0096512E" w:rsidTr="00E10FA3">
        <w:trPr>
          <w:trHeight w:val="176"/>
        </w:trPr>
        <w:tc>
          <w:tcPr>
            <w:tcW w:w="9640" w:type="dxa"/>
            <w:gridSpan w:val="4"/>
            <w:vMerge w:val="restart"/>
            <w:hideMark/>
          </w:tcPr>
          <w:p w:rsidR="00F52B0A" w:rsidRDefault="00F52B0A" w:rsidP="00E10FA3">
            <w:pPr>
              <w:textAlignment w:val="baseline"/>
              <w:rPr>
                <w:rFonts w:ascii="Times New Roman" w:eastAsia="Times New Roman" w:hAnsi="Times New Roman" w:cs="Times New Roman"/>
                <w:b/>
                <w:bCs/>
                <w:sz w:val="24"/>
                <w:szCs w:val="24"/>
              </w:rPr>
            </w:pPr>
            <w:r w:rsidRPr="0096512E">
              <w:rPr>
                <w:rFonts w:ascii="Times New Roman" w:eastAsia="Times New Roman" w:hAnsi="Times New Roman" w:cs="Times New Roman"/>
                <w:b/>
                <w:bCs/>
                <w:sz w:val="24"/>
                <w:szCs w:val="24"/>
              </w:rPr>
              <w:t>Количество занятий в год</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Разделы программы</w:t>
            </w:r>
          </w:p>
        </w:tc>
        <w:tc>
          <w:tcPr>
            <w:tcW w:w="2942" w:type="dxa"/>
            <w:tcBorders>
              <w:right w:val="single" w:sz="4" w:space="0" w:color="auto"/>
            </w:tcBorders>
            <w:hideMark/>
          </w:tcPr>
          <w:p w:rsidR="00F52B0A" w:rsidRPr="00CC0313" w:rsidRDefault="00F52B0A" w:rsidP="00E10FA3">
            <w:pPr>
              <w:textAlignment w:val="baseline"/>
              <w:rPr>
                <w:rFonts w:ascii="Times New Roman" w:eastAsia="Times New Roman" w:hAnsi="Times New Roman" w:cs="Times New Roman"/>
                <w:b/>
                <w:sz w:val="24"/>
                <w:szCs w:val="24"/>
              </w:rPr>
            </w:pPr>
            <w:r w:rsidRPr="00CC0313">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w:t>
            </w:r>
          </w:p>
        </w:tc>
        <w:tc>
          <w:tcPr>
            <w:tcW w:w="3578" w:type="dxa"/>
            <w:gridSpan w:val="2"/>
            <w:tcBorders>
              <w:left w:val="single" w:sz="4" w:space="0" w:color="auto"/>
            </w:tcBorders>
          </w:tcPr>
          <w:p w:rsidR="00F52B0A" w:rsidRPr="00CC0313" w:rsidRDefault="00F52B0A" w:rsidP="00E10FA3">
            <w:pPr>
              <w:textAlignment w:val="baseline"/>
              <w:rPr>
                <w:rFonts w:ascii="Times New Roman" w:eastAsia="Times New Roman" w:hAnsi="Times New Roman" w:cs="Times New Roman"/>
                <w:b/>
                <w:sz w:val="24"/>
                <w:szCs w:val="24"/>
              </w:rPr>
            </w:pPr>
            <w:r w:rsidRPr="00CC0313">
              <w:rPr>
                <w:rFonts w:ascii="Times New Roman" w:eastAsia="Times New Roman" w:hAnsi="Times New Roman" w:cs="Times New Roman"/>
                <w:b/>
                <w:sz w:val="24"/>
                <w:szCs w:val="24"/>
              </w:rPr>
              <w:t>13</w:t>
            </w:r>
          </w:p>
        </w:tc>
      </w:tr>
      <w:tr w:rsidR="00F52B0A" w:rsidRPr="0096512E" w:rsidTr="00E10FA3">
        <w:trPr>
          <w:trHeight w:val="263"/>
        </w:trPr>
        <w:tc>
          <w:tcPr>
            <w:tcW w:w="9640" w:type="dxa"/>
            <w:gridSpan w:val="4"/>
            <w:vMerge/>
            <w:hideMark/>
          </w:tcPr>
          <w:p w:rsidR="00F52B0A" w:rsidRPr="0096512E" w:rsidRDefault="00F52B0A" w:rsidP="00E10FA3">
            <w:pPr>
              <w:rPr>
                <w:rFonts w:ascii="Times New Roman" w:eastAsia="Times New Roman" w:hAnsi="Times New Roman" w:cs="Times New Roman"/>
                <w:sz w:val="24"/>
                <w:szCs w:val="24"/>
              </w:rPr>
            </w:pPr>
          </w:p>
        </w:tc>
        <w:tc>
          <w:tcPr>
            <w:tcW w:w="2942" w:type="dxa"/>
            <w:hideMark/>
          </w:tcPr>
          <w:p w:rsidR="00F52B0A" w:rsidRPr="0096512E" w:rsidRDefault="00F52B0A" w:rsidP="00E10FA3">
            <w:pPr>
              <w:spacing w:after="240"/>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Старшая группа</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w:t>
            </w:r>
            <w:r w:rsidRPr="0096512E">
              <w:rPr>
                <w:rFonts w:ascii="Times New Roman" w:eastAsia="Times New Roman" w:hAnsi="Times New Roman" w:cs="Times New Roman"/>
                <w:sz w:val="24"/>
                <w:szCs w:val="24"/>
              </w:rPr>
              <w:t xml:space="preserve"> группа</w:t>
            </w:r>
          </w:p>
        </w:tc>
      </w:tr>
      <w:tr w:rsidR="00F52B0A" w:rsidRPr="0096512E" w:rsidTr="00E10FA3">
        <w:trPr>
          <w:trHeight w:val="541"/>
        </w:trPr>
        <w:tc>
          <w:tcPr>
            <w:tcW w:w="709"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c>
          <w:tcPr>
            <w:tcW w:w="8931" w:type="dxa"/>
            <w:gridSpan w:val="2"/>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Познавательное развитие.</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Формирование целостной картины мира, расширение кругозора.</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r>
      <w:tr w:rsidR="00F52B0A" w:rsidRPr="0096512E" w:rsidTr="00E10FA3">
        <w:trPr>
          <w:trHeight w:val="331"/>
        </w:trPr>
        <w:tc>
          <w:tcPr>
            <w:tcW w:w="709"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893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xml:space="preserve">Формирование элементарных математических представлений </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72</w:t>
            </w:r>
          </w:p>
        </w:tc>
      </w:tr>
      <w:tr w:rsidR="00F52B0A" w:rsidRPr="0096512E" w:rsidTr="00E10FA3">
        <w:trPr>
          <w:trHeight w:val="219"/>
        </w:trPr>
        <w:tc>
          <w:tcPr>
            <w:tcW w:w="709"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893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Познавательно-исследовательская и продуктивная (конструктивная) деятельность</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F52B0A" w:rsidRPr="0096512E" w:rsidTr="00E10FA3">
        <w:trPr>
          <w:trHeight w:val="265"/>
        </w:trPr>
        <w:tc>
          <w:tcPr>
            <w:tcW w:w="709"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893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xml:space="preserve">Развитие графических навыков </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w:t>
            </w:r>
          </w:p>
        </w:tc>
      </w:tr>
      <w:tr w:rsidR="00F52B0A" w:rsidRPr="0096512E" w:rsidTr="00E10FA3">
        <w:trPr>
          <w:trHeight w:val="324"/>
        </w:trPr>
        <w:tc>
          <w:tcPr>
            <w:tcW w:w="709"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2.</w:t>
            </w:r>
          </w:p>
        </w:tc>
        <w:tc>
          <w:tcPr>
            <w:tcW w:w="8931" w:type="dxa"/>
            <w:gridSpan w:val="2"/>
            <w:hideMark/>
          </w:tcPr>
          <w:p w:rsidR="00F52B0A" w:rsidRPr="0096512E"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Речевое развитие</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r>
      <w:tr w:rsidR="00F52B0A" w:rsidRPr="0096512E" w:rsidTr="00E10FA3">
        <w:trPr>
          <w:trHeight w:val="249"/>
        </w:trPr>
        <w:tc>
          <w:tcPr>
            <w:tcW w:w="709"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w:t>
            </w:r>
          </w:p>
        </w:tc>
        <w:tc>
          <w:tcPr>
            <w:tcW w:w="8931" w:type="dxa"/>
            <w:gridSpan w:val="2"/>
            <w:hideMark/>
          </w:tcPr>
          <w:p w:rsidR="00F52B0A" w:rsidRPr="008E209B"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Художественно-эстетическое развитие.</w:t>
            </w:r>
            <w:r>
              <w:rPr>
                <w:rFonts w:ascii="Times New Roman" w:eastAsia="Times New Roman" w:hAnsi="Times New Roman" w:cs="Times New Roman"/>
                <w:i/>
                <w:sz w:val="24"/>
                <w:szCs w:val="24"/>
              </w:rPr>
              <w:t xml:space="preserve">  </w:t>
            </w:r>
            <w:r w:rsidRPr="0096512E">
              <w:rPr>
                <w:rFonts w:ascii="Times New Roman" w:eastAsia="Times New Roman" w:hAnsi="Times New Roman" w:cs="Times New Roman"/>
                <w:sz w:val="24"/>
                <w:szCs w:val="24"/>
              </w:rPr>
              <w:t>Рисование</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r>
      <w:tr w:rsidR="00F52B0A" w:rsidRPr="0096512E" w:rsidTr="00E10FA3">
        <w:trPr>
          <w:trHeight w:val="304"/>
        </w:trPr>
        <w:tc>
          <w:tcPr>
            <w:tcW w:w="709"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893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Лепка</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36/9</w:t>
            </w:r>
          </w:p>
        </w:tc>
      </w:tr>
      <w:tr w:rsidR="00F52B0A" w:rsidRPr="0096512E" w:rsidTr="00E10FA3">
        <w:trPr>
          <w:trHeight w:val="296"/>
        </w:trPr>
        <w:tc>
          <w:tcPr>
            <w:tcW w:w="709"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893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xml:space="preserve">Аппликация </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96512E">
              <w:rPr>
                <w:rFonts w:ascii="Times New Roman" w:eastAsia="Times New Roman" w:hAnsi="Times New Roman" w:cs="Times New Roman"/>
                <w:sz w:val="24"/>
                <w:szCs w:val="24"/>
              </w:rPr>
              <w:t>\9</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96512E">
              <w:rPr>
                <w:rFonts w:ascii="Times New Roman" w:eastAsia="Times New Roman" w:hAnsi="Times New Roman" w:cs="Times New Roman"/>
                <w:sz w:val="24"/>
                <w:szCs w:val="24"/>
              </w:rPr>
              <w:t>\9</w:t>
            </w:r>
          </w:p>
        </w:tc>
      </w:tr>
      <w:tr w:rsidR="00F52B0A" w:rsidRPr="0096512E" w:rsidTr="00E10FA3">
        <w:trPr>
          <w:trHeight w:val="204"/>
        </w:trPr>
        <w:tc>
          <w:tcPr>
            <w:tcW w:w="709"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p>
        </w:tc>
        <w:tc>
          <w:tcPr>
            <w:tcW w:w="8931"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 xml:space="preserve"> Музыкальное </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72/18</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72/18</w:t>
            </w:r>
          </w:p>
        </w:tc>
      </w:tr>
      <w:tr w:rsidR="00F52B0A" w:rsidRPr="0096512E" w:rsidTr="00E10FA3">
        <w:trPr>
          <w:trHeight w:val="355"/>
        </w:trPr>
        <w:tc>
          <w:tcPr>
            <w:tcW w:w="709"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4.</w:t>
            </w:r>
          </w:p>
        </w:tc>
        <w:tc>
          <w:tcPr>
            <w:tcW w:w="8931" w:type="dxa"/>
            <w:gridSpan w:val="2"/>
            <w:hideMark/>
          </w:tcPr>
          <w:p w:rsidR="00F52B0A" w:rsidRPr="00703144" w:rsidRDefault="00F52B0A" w:rsidP="00E10FA3">
            <w:pPr>
              <w:textAlignment w:val="baseline"/>
              <w:rPr>
                <w:rFonts w:ascii="Times New Roman" w:eastAsia="Times New Roman" w:hAnsi="Times New Roman" w:cs="Times New Roman"/>
                <w:i/>
                <w:sz w:val="24"/>
                <w:szCs w:val="24"/>
              </w:rPr>
            </w:pPr>
            <w:r w:rsidRPr="0096512E">
              <w:rPr>
                <w:rFonts w:ascii="Times New Roman" w:eastAsia="Times New Roman" w:hAnsi="Times New Roman" w:cs="Times New Roman"/>
                <w:i/>
                <w:sz w:val="24"/>
                <w:szCs w:val="24"/>
              </w:rPr>
              <w:t>Физическое развитие</w:t>
            </w:r>
          </w:p>
        </w:tc>
        <w:tc>
          <w:tcPr>
            <w:tcW w:w="2942" w:type="dxa"/>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108</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sz w:val="24"/>
                <w:szCs w:val="24"/>
              </w:rPr>
              <w:t>108</w:t>
            </w:r>
          </w:p>
        </w:tc>
      </w:tr>
      <w:tr w:rsidR="00F52B0A" w:rsidRPr="0096512E" w:rsidTr="00E10FA3">
        <w:tc>
          <w:tcPr>
            <w:tcW w:w="9640" w:type="dxa"/>
            <w:gridSpan w:val="4"/>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ИТОГО  в год:</w:t>
            </w:r>
          </w:p>
        </w:tc>
        <w:tc>
          <w:tcPr>
            <w:tcW w:w="2942" w:type="dxa"/>
            <w:hideMark/>
          </w:tcPr>
          <w:p w:rsidR="00F52B0A" w:rsidRPr="00AE6A96" w:rsidRDefault="00F52B0A" w:rsidP="00E10FA3">
            <w:pPr>
              <w:textAlignment w:val="baseline"/>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432</w:t>
            </w:r>
          </w:p>
        </w:tc>
        <w:tc>
          <w:tcPr>
            <w:tcW w:w="3578" w:type="dxa"/>
            <w:gridSpan w:val="2"/>
            <w:hideMark/>
          </w:tcPr>
          <w:p w:rsidR="00F52B0A" w:rsidRPr="0096512E" w:rsidRDefault="00F52B0A" w:rsidP="00E10FA3">
            <w:pPr>
              <w:textAlignment w:val="baseline"/>
              <w:rPr>
                <w:rFonts w:ascii="Times New Roman" w:eastAsia="Times New Roman" w:hAnsi="Times New Roman" w:cs="Times New Roman"/>
                <w:sz w:val="24"/>
                <w:szCs w:val="24"/>
              </w:rPr>
            </w:pPr>
            <w:r w:rsidRPr="0096512E">
              <w:rPr>
                <w:rFonts w:ascii="Times New Roman" w:eastAsia="Times New Roman" w:hAnsi="Times New Roman" w:cs="Times New Roman"/>
                <w:b/>
                <w:bCs/>
                <w:sz w:val="24"/>
                <w:szCs w:val="24"/>
              </w:rPr>
              <w:t>468</w:t>
            </w:r>
          </w:p>
        </w:tc>
      </w:tr>
    </w:tbl>
    <w:p w:rsidR="00F52B0A" w:rsidRDefault="00F52B0A" w:rsidP="001B470F">
      <w:pPr>
        <w:shd w:val="clear" w:color="auto" w:fill="FFFFFF"/>
        <w:spacing w:after="0" w:line="283" w:lineRule="atLeast"/>
        <w:textAlignment w:val="baseline"/>
        <w:rPr>
          <w:rFonts w:ascii="Times New Roman" w:eastAsia="Times New Roman" w:hAnsi="Times New Roman" w:cs="Times New Roman"/>
          <w:b/>
          <w:bCs/>
          <w:sz w:val="24"/>
          <w:szCs w:val="24"/>
        </w:rPr>
      </w:pPr>
    </w:p>
    <w:p w:rsidR="001933BF" w:rsidRPr="001B470F" w:rsidRDefault="001B470F" w:rsidP="009D40A4">
      <w:pPr>
        <w:spacing w:before="90"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9D40A4" w:rsidRPr="001933BF">
        <w:rPr>
          <w:rFonts w:ascii="Times New Roman" w:eastAsia="Times New Roman" w:hAnsi="Times New Roman" w:cs="Times New Roman"/>
          <w:b/>
          <w:color w:val="000000"/>
          <w:sz w:val="28"/>
          <w:szCs w:val="28"/>
        </w:rPr>
        <w:t>Взаимодействие взрослого с детьми в различных видах деятельности</w:t>
      </w:r>
    </w:p>
    <w:p w:rsidR="001933BF" w:rsidRPr="00C9620A" w:rsidRDefault="001933BF" w:rsidP="001933BF">
      <w:pPr>
        <w:widowControl w:val="0"/>
        <w:autoSpaceDE w:val="0"/>
        <w:autoSpaceDN w:val="0"/>
        <w:adjustRightInd w:val="0"/>
        <w:spacing w:after="0"/>
        <w:rPr>
          <w:rFonts w:ascii="Times New Roman" w:hAnsi="Times New Roman"/>
          <w:b/>
          <w:sz w:val="28"/>
          <w:szCs w:val="28"/>
        </w:rPr>
      </w:pPr>
      <w:r>
        <w:rPr>
          <w:rFonts w:ascii="Times New Roman" w:hAnsi="Times New Roman"/>
          <w:b/>
          <w:sz w:val="28"/>
          <w:szCs w:val="28"/>
        </w:rPr>
        <w:t xml:space="preserve">                               </w:t>
      </w:r>
      <w:r w:rsidRPr="00C9620A">
        <w:rPr>
          <w:rFonts w:ascii="Times New Roman" w:hAnsi="Times New Roman"/>
          <w:b/>
          <w:sz w:val="28"/>
          <w:szCs w:val="28"/>
        </w:rPr>
        <w:t>Модель организации деятельности взрослых и детей в ДОУ</w:t>
      </w: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82"/>
        <w:gridCol w:w="2835"/>
        <w:gridCol w:w="1701"/>
      </w:tblGrid>
      <w:tr w:rsidR="001933BF" w:rsidRPr="00C9620A" w:rsidTr="001B470F">
        <w:tc>
          <w:tcPr>
            <w:tcW w:w="11482" w:type="dxa"/>
            <w:shd w:val="clear" w:color="auto" w:fill="auto"/>
          </w:tcPr>
          <w:p w:rsidR="001933BF" w:rsidRPr="00046701" w:rsidRDefault="001933BF" w:rsidP="001933BF">
            <w:pPr>
              <w:widowControl w:val="0"/>
              <w:autoSpaceDE w:val="0"/>
              <w:autoSpaceDN w:val="0"/>
              <w:adjustRightInd w:val="0"/>
              <w:spacing w:after="0"/>
              <w:jc w:val="center"/>
              <w:rPr>
                <w:rFonts w:ascii="Times New Roman" w:hAnsi="Times New Roman"/>
                <w:sz w:val="28"/>
                <w:szCs w:val="28"/>
              </w:rPr>
            </w:pPr>
            <w:r w:rsidRPr="00046701">
              <w:rPr>
                <w:rFonts w:ascii="Times New Roman" w:hAnsi="Times New Roman"/>
                <w:sz w:val="28"/>
                <w:szCs w:val="28"/>
              </w:rPr>
              <w:t>Совместная деятельность</w:t>
            </w:r>
          </w:p>
          <w:p w:rsidR="001933BF" w:rsidRPr="00046701" w:rsidRDefault="001933BF" w:rsidP="001933BF">
            <w:pPr>
              <w:widowControl w:val="0"/>
              <w:autoSpaceDE w:val="0"/>
              <w:autoSpaceDN w:val="0"/>
              <w:adjustRightInd w:val="0"/>
              <w:spacing w:after="0"/>
              <w:jc w:val="center"/>
              <w:rPr>
                <w:rFonts w:ascii="Times New Roman" w:hAnsi="Times New Roman"/>
                <w:sz w:val="28"/>
                <w:szCs w:val="28"/>
              </w:rPr>
            </w:pPr>
            <w:r w:rsidRPr="00046701">
              <w:rPr>
                <w:rFonts w:ascii="Times New Roman" w:hAnsi="Times New Roman"/>
                <w:sz w:val="28"/>
                <w:szCs w:val="28"/>
              </w:rPr>
              <w:t xml:space="preserve"> взрослого и детей </w:t>
            </w:r>
          </w:p>
        </w:tc>
        <w:tc>
          <w:tcPr>
            <w:tcW w:w="2835" w:type="dxa"/>
            <w:shd w:val="clear" w:color="auto" w:fill="auto"/>
          </w:tcPr>
          <w:p w:rsidR="001933BF" w:rsidRPr="00046701" w:rsidRDefault="001933BF" w:rsidP="001933BF">
            <w:pPr>
              <w:widowControl w:val="0"/>
              <w:autoSpaceDE w:val="0"/>
              <w:autoSpaceDN w:val="0"/>
              <w:adjustRightInd w:val="0"/>
              <w:spacing w:after="0"/>
              <w:rPr>
                <w:rFonts w:ascii="Times New Roman" w:hAnsi="Times New Roman"/>
                <w:sz w:val="28"/>
                <w:szCs w:val="28"/>
              </w:rPr>
            </w:pPr>
            <w:r w:rsidRPr="00046701">
              <w:rPr>
                <w:rFonts w:ascii="Times New Roman" w:hAnsi="Times New Roman"/>
                <w:sz w:val="28"/>
                <w:szCs w:val="28"/>
              </w:rPr>
              <w:t>Самостоятельная деятельность детей</w:t>
            </w:r>
          </w:p>
        </w:tc>
        <w:tc>
          <w:tcPr>
            <w:tcW w:w="1701" w:type="dxa"/>
            <w:shd w:val="clear" w:color="auto" w:fill="auto"/>
          </w:tcPr>
          <w:p w:rsidR="001933BF" w:rsidRPr="00046701" w:rsidRDefault="001933BF" w:rsidP="001933BF">
            <w:pPr>
              <w:widowControl w:val="0"/>
              <w:autoSpaceDE w:val="0"/>
              <w:autoSpaceDN w:val="0"/>
              <w:adjustRightInd w:val="0"/>
              <w:spacing w:after="0"/>
              <w:jc w:val="center"/>
              <w:rPr>
                <w:rFonts w:ascii="Times New Roman" w:hAnsi="Times New Roman"/>
                <w:sz w:val="28"/>
                <w:szCs w:val="28"/>
              </w:rPr>
            </w:pPr>
            <w:r w:rsidRPr="00046701">
              <w:rPr>
                <w:rFonts w:ascii="Times New Roman" w:hAnsi="Times New Roman"/>
                <w:sz w:val="28"/>
                <w:szCs w:val="28"/>
              </w:rPr>
              <w:t xml:space="preserve">Взаимодействие </w:t>
            </w:r>
          </w:p>
          <w:p w:rsidR="001933BF" w:rsidRPr="00046701" w:rsidRDefault="001933BF" w:rsidP="001933BF">
            <w:pPr>
              <w:widowControl w:val="0"/>
              <w:autoSpaceDE w:val="0"/>
              <w:autoSpaceDN w:val="0"/>
              <w:adjustRightInd w:val="0"/>
              <w:spacing w:after="0"/>
              <w:ind w:right="459"/>
              <w:jc w:val="center"/>
              <w:rPr>
                <w:rFonts w:ascii="Times New Roman" w:hAnsi="Times New Roman"/>
                <w:sz w:val="28"/>
                <w:szCs w:val="28"/>
              </w:rPr>
            </w:pPr>
            <w:r w:rsidRPr="00046701">
              <w:rPr>
                <w:rFonts w:ascii="Times New Roman" w:hAnsi="Times New Roman"/>
                <w:sz w:val="28"/>
                <w:szCs w:val="28"/>
              </w:rPr>
              <w:t>с семьями</w:t>
            </w:r>
          </w:p>
        </w:tc>
      </w:tr>
      <w:tr w:rsidR="001933BF" w:rsidRPr="00AC0203" w:rsidTr="001B470F">
        <w:tc>
          <w:tcPr>
            <w:tcW w:w="11482" w:type="dxa"/>
            <w:shd w:val="clear" w:color="auto" w:fill="auto"/>
          </w:tcPr>
          <w:p w:rsidR="001933BF" w:rsidRPr="00055518" w:rsidRDefault="001933BF" w:rsidP="001933BF">
            <w:pPr>
              <w:widowControl w:val="0"/>
              <w:numPr>
                <w:ilvl w:val="0"/>
                <w:numId w:val="120"/>
              </w:numPr>
              <w:tabs>
                <w:tab w:val="num" w:pos="240"/>
              </w:tabs>
              <w:autoSpaceDE w:val="0"/>
              <w:autoSpaceDN w:val="0"/>
              <w:adjustRightInd w:val="0"/>
              <w:spacing w:after="0" w:line="240" w:lineRule="auto"/>
              <w:ind w:left="240" w:hanging="240"/>
              <w:rPr>
                <w:rFonts w:ascii="Times New Roman" w:hAnsi="Times New Roman"/>
                <w:sz w:val="24"/>
                <w:szCs w:val="24"/>
              </w:rPr>
            </w:pPr>
            <w:r w:rsidRPr="00055518">
              <w:rPr>
                <w:rFonts w:ascii="Times New Roman" w:hAnsi="Times New Roman"/>
                <w:sz w:val="24"/>
                <w:szCs w:val="24"/>
              </w:rPr>
              <w:t>Двигательные подвижные дидактические игры, подвижные игры с правилами, игровые упражнения, соревнования.</w:t>
            </w:r>
          </w:p>
          <w:p w:rsidR="001933BF" w:rsidRPr="00055518" w:rsidRDefault="001933BF" w:rsidP="001933BF">
            <w:pPr>
              <w:widowControl w:val="0"/>
              <w:numPr>
                <w:ilvl w:val="0"/>
                <w:numId w:val="120"/>
              </w:numPr>
              <w:tabs>
                <w:tab w:val="num" w:pos="240"/>
              </w:tabs>
              <w:autoSpaceDE w:val="0"/>
              <w:autoSpaceDN w:val="0"/>
              <w:adjustRightInd w:val="0"/>
              <w:spacing w:after="0" w:line="240" w:lineRule="auto"/>
              <w:ind w:left="240" w:hanging="240"/>
              <w:rPr>
                <w:rFonts w:ascii="Times New Roman" w:hAnsi="Times New Roman"/>
                <w:sz w:val="24"/>
                <w:szCs w:val="24"/>
              </w:rPr>
            </w:pPr>
            <w:r w:rsidRPr="00055518">
              <w:rPr>
                <w:rFonts w:ascii="Times New Roman" w:hAnsi="Times New Roman"/>
                <w:sz w:val="24"/>
                <w:szCs w:val="24"/>
              </w:rPr>
              <w:t>Игровая: сюжетные игры, игры с правилами.</w:t>
            </w:r>
          </w:p>
          <w:p w:rsidR="001933BF" w:rsidRPr="00055518" w:rsidRDefault="001933BF" w:rsidP="001933BF">
            <w:pPr>
              <w:widowControl w:val="0"/>
              <w:numPr>
                <w:ilvl w:val="0"/>
                <w:numId w:val="120"/>
              </w:numPr>
              <w:tabs>
                <w:tab w:val="num" w:pos="240"/>
              </w:tabs>
              <w:autoSpaceDE w:val="0"/>
              <w:autoSpaceDN w:val="0"/>
              <w:adjustRightInd w:val="0"/>
              <w:spacing w:after="0" w:line="240" w:lineRule="auto"/>
              <w:ind w:left="240" w:hanging="240"/>
              <w:rPr>
                <w:rFonts w:ascii="Times New Roman" w:hAnsi="Times New Roman"/>
                <w:sz w:val="24"/>
                <w:szCs w:val="24"/>
              </w:rPr>
            </w:pPr>
            <w:r w:rsidRPr="00055518">
              <w:rPr>
                <w:rFonts w:ascii="Times New Roman" w:hAnsi="Times New Roman"/>
                <w:sz w:val="24"/>
                <w:szCs w:val="24"/>
              </w:rPr>
              <w:t>Продуктивная мастерская по изготовлению продуктов детского творчества, реализация проектов</w:t>
            </w:r>
          </w:p>
          <w:p w:rsidR="001933BF" w:rsidRPr="00055518" w:rsidRDefault="001933BF" w:rsidP="001933BF">
            <w:pPr>
              <w:widowControl w:val="0"/>
              <w:numPr>
                <w:ilvl w:val="0"/>
                <w:numId w:val="120"/>
              </w:numPr>
              <w:tabs>
                <w:tab w:val="num" w:pos="240"/>
              </w:tabs>
              <w:autoSpaceDE w:val="0"/>
              <w:autoSpaceDN w:val="0"/>
              <w:adjustRightInd w:val="0"/>
              <w:spacing w:after="0" w:line="240" w:lineRule="auto"/>
              <w:ind w:left="240" w:hanging="240"/>
              <w:rPr>
                <w:rFonts w:ascii="Times New Roman" w:hAnsi="Times New Roman"/>
                <w:sz w:val="24"/>
                <w:szCs w:val="24"/>
              </w:rPr>
            </w:pPr>
            <w:r w:rsidRPr="00055518">
              <w:rPr>
                <w:rFonts w:ascii="Times New Roman" w:hAnsi="Times New Roman"/>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1933BF" w:rsidRPr="00055518" w:rsidRDefault="001933BF" w:rsidP="001933BF">
            <w:pPr>
              <w:widowControl w:val="0"/>
              <w:numPr>
                <w:ilvl w:val="0"/>
                <w:numId w:val="120"/>
              </w:numPr>
              <w:tabs>
                <w:tab w:val="num" w:pos="240"/>
              </w:tabs>
              <w:autoSpaceDE w:val="0"/>
              <w:autoSpaceDN w:val="0"/>
              <w:adjustRightInd w:val="0"/>
              <w:spacing w:after="0" w:line="240" w:lineRule="auto"/>
              <w:ind w:left="240" w:hanging="240"/>
              <w:rPr>
                <w:rFonts w:ascii="Times New Roman" w:hAnsi="Times New Roman"/>
                <w:sz w:val="24"/>
                <w:szCs w:val="24"/>
              </w:rPr>
            </w:pPr>
            <w:r w:rsidRPr="00055518">
              <w:rPr>
                <w:rFonts w:ascii="Times New Roman" w:hAnsi="Times New Roman"/>
                <w:sz w:val="24"/>
                <w:szCs w:val="24"/>
              </w:rPr>
              <w:t>Трудовая: совместные действия, дежурство, поручение, задание, реализация проекта.</w:t>
            </w:r>
          </w:p>
          <w:p w:rsidR="001933BF" w:rsidRPr="00055518" w:rsidRDefault="001933BF" w:rsidP="001933BF">
            <w:pPr>
              <w:widowControl w:val="0"/>
              <w:numPr>
                <w:ilvl w:val="0"/>
                <w:numId w:val="120"/>
              </w:numPr>
              <w:tabs>
                <w:tab w:val="num" w:pos="240"/>
              </w:tabs>
              <w:autoSpaceDE w:val="0"/>
              <w:autoSpaceDN w:val="0"/>
              <w:adjustRightInd w:val="0"/>
              <w:spacing w:after="0" w:line="240" w:lineRule="auto"/>
              <w:ind w:left="240" w:hanging="240"/>
              <w:rPr>
                <w:rFonts w:ascii="Times New Roman" w:hAnsi="Times New Roman"/>
                <w:sz w:val="24"/>
                <w:szCs w:val="24"/>
              </w:rPr>
            </w:pPr>
            <w:r w:rsidRPr="00055518">
              <w:rPr>
                <w:rFonts w:ascii="Times New Roman" w:hAnsi="Times New Roman"/>
                <w:sz w:val="24"/>
                <w:szCs w:val="24"/>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1933BF" w:rsidRPr="00055518" w:rsidRDefault="001933BF" w:rsidP="001933BF">
            <w:pPr>
              <w:widowControl w:val="0"/>
              <w:numPr>
                <w:ilvl w:val="0"/>
                <w:numId w:val="120"/>
              </w:numPr>
              <w:tabs>
                <w:tab w:val="num" w:pos="240"/>
              </w:tabs>
              <w:autoSpaceDE w:val="0"/>
              <w:autoSpaceDN w:val="0"/>
              <w:adjustRightInd w:val="0"/>
              <w:spacing w:after="0" w:line="240" w:lineRule="auto"/>
              <w:ind w:left="240" w:hanging="240"/>
              <w:rPr>
                <w:rFonts w:ascii="Times New Roman" w:hAnsi="Times New Roman"/>
                <w:sz w:val="24"/>
                <w:szCs w:val="24"/>
              </w:rPr>
            </w:pPr>
            <w:r w:rsidRPr="00055518">
              <w:rPr>
                <w:rFonts w:ascii="Times New Roman" w:hAnsi="Times New Roman"/>
                <w:sz w:val="24"/>
                <w:szCs w:val="24"/>
              </w:rPr>
              <w:t>Музыкально-художественная: слушание, исполнение, импровизация, экспериментирование, подвижные игры (с музыкальным сопровождением)</w:t>
            </w:r>
          </w:p>
          <w:p w:rsidR="001933BF" w:rsidRPr="00055518" w:rsidRDefault="001933BF" w:rsidP="001933BF">
            <w:pPr>
              <w:widowControl w:val="0"/>
              <w:numPr>
                <w:ilvl w:val="0"/>
                <w:numId w:val="120"/>
              </w:numPr>
              <w:tabs>
                <w:tab w:val="num" w:pos="240"/>
              </w:tabs>
              <w:autoSpaceDE w:val="0"/>
              <w:autoSpaceDN w:val="0"/>
              <w:adjustRightInd w:val="0"/>
              <w:spacing w:after="0" w:line="240" w:lineRule="auto"/>
              <w:ind w:left="240" w:hanging="240"/>
              <w:rPr>
                <w:rFonts w:ascii="Times New Roman" w:hAnsi="Times New Roman"/>
                <w:sz w:val="24"/>
                <w:szCs w:val="24"/>
              </w:rPr>
            </w:pPr>
            <w:r w:rsidRPr="00055518">
              <w:rPr>
                <w:rFonts w:ascii="Times New Roman" w:hAnsi="Times New Roman"/>
                <w:sz w:val="24"/>
                <w:szCs w:val="24"/>
              </w:rPr>
              <w:t>Чтение художественной литературы: чтение, обсуждение, разучивание</w:t>
            </w:r>
          </w:p>
        </w:tc>
        <w:tc>
          <w:tcPr>
            <w:tcW w:w="2835" w:type="dxa"/>
            <w:shd w:val="clear" w:color="auto" w:fill="auto"/>
          </w:tcPr>
          <w:p w:rsidR="001933BF" w:rsidRPr="00055518" w:rsidRDefault="001933BF" w:rsidP="001933BF">
            <w:pPr>
              <w:widowControl w:val="0"/>
              <w:autoSpaceDE w:val="0"/>
              <w:autoSpaceDN w:val="0"/>
              <w:adjustRightInd w:val="0"/>
              <w:spacing w:after="0"/>
              <w:ind w:left="101"/>
              <w:rPr>
                <w:rFonts w:ascii="Times New Roman" w:hAnsi="Times New Roman"/>
                <w:sz w:val="24"/>
                <w:szCs w:val="24"/>
              </w:rPr>
            </w:pPr>
            <w:r w:rsidRPr="00055518">
              <w:rPr>
                <w:rFonts w:ascii="Times New Roman" w:hAnsi="Times New Roman"/>
                <w:sz w:val="24"/>
                <w:szCs w:val="24"/>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1701" w:type="dxa"/>
            <w:shd w:val="clear" w:color="auto" w:fill="auto"/>
          </w:tcPr>
          <w:p w:rsidR="001933BF" w:rsidRPr="00055518" w:rsidRDefault="001933BF" w:rsidP="001933BF">
            <w:pPr>
              <w:widowControl w:val="0"/>
              <w:autoSpaceDE w:val="0"/>
              <w:autoSpaceDN w:val="0"/>
              <w:adjustRightInd w:val="0"/>
              <w:spacing w:after="0"/>
              <w:rPr>
                <w:rFonts w:ascii="Times New Roman" w:hAnsi="Times New Roman"/>
                <w:sz w:val="24"/>
                <w:szCs w:val="24"/>
              </w:rPr>
            </w:pPr>
            <w:r w:rsidRPr="00055518">
              <w:rPr>
                <w:rFonts w:ascii="Times New Roman" w:hAnsi="Times New Roman"/>
                <w:sz w:val="24"/>
                <w:szCs w:val="24"/>
              </w:rPr>
              <w:t>Диагностирование</w:t>
            </w:r>
          </w:p>
          <w:p w:rsidR="001933BF" w:rsidRPr="00055518" w:rsidRDefault="001933BF" w:rsidP="001933BF">
            <w:pPr>
              <w:widowControl w:val="0"/>
              <w:autoSpaceDE w:val="0"/>
              <w:autoSpaceDN w:val="0"/>
              <w:adjustRightInd w:val="0"/>
              <w:spacing w:after="0"/>
              <w:rPr>
                <w:rFonts w:ascii="Times New Roman" w:hAnsi="Times New Roman"/>
                <w:sz w:val="24"/>
                <w:szCs w:val="24"/>
              </w:rPr>
            </w:pPr>
            <w:r w:rsidRPr="00055518">
              <w:rPr>
                <w:rFonts w:ascii="Times New Roman" w:hAnsi="Times New Roman"/>
                <w:sz w:val="24"/>
                <w:szCs w:val="24"/>
              </w:rPr>
              <w:t>Педагогическое просвещение родителей,</w:t>
            </w:r>
          </w:p>
          <w:p w:rsidR="001933BF" w:rsidRPr="00055518" w:rsidRDefault="001933BF" w:rsidP="001933BF">
            <w:pPr>
              <w:widowControl w:val="0"/>
              <w:autoSpaceDE w:val="0"/>
              <w:autoSpaceDN w:val="0"/>
              <w:adjustRightInd w:val="0"/>
              <w:spacing w:after="0"/>
              <w:rPr>
                <w:rFonts w:ascii="Times New Roman" w:hAnsi="Times New Roman"/>
                <w:sz w:val="24"/>
                <w:szCs w:val="24"/>
              </w:rPr>
            </w:pPr>
            <w:r w:rsidRPr="00055518">
              <w:rPr>
                <w:rFonts w:ascii="Times New Roman" w:hAnsi="Times New Roman"/>
                <w:sz w:val="24"/>
                <w:szCs w:val="24"/>
              </w:rPr>
              <w:t xml:space="preserve"> обмен опытом.</w:t>
            </w:r>
          </w:p>
          <w:p w:rsidR="001933BF" w:rsidRPr="00055518" w:rsidRDefault="001933BF" w:rsidP="001933BF">
            <w:pPr>
              <w:widowControl w:val="0"/>
              <w:autoSpaceDE w:val="0"/>
              <w:autoSpaceDN w:val="0"/>
              <w:adjustRightInd w:val="0"/>
              <w:spacing w:after="0"/>
              <w:rPr>
                <w:rFonts w:ascii="Times New Roman" w:hAnsi="Times New Roman"/>
                <w:sz w:val="24"/>
                <w:szCs w:val="24"/>
              </w:rPr>
            </w:pPr>
            <w:r w:rsidRPr="00055518">
              <w:rPr>
                <w:rFonts w:ascii="Times New Roman" w:hAnsi="Times New Roman"/>
                <w:sz w:val="24"/>
                <w:szCs w:val="24"/>
              </w:rPr>
              <w:t>Совместное творчество детей и взрослых.</w:t>
            </w:r>
          </w:p>
        </w:tc>
      </w:tr>
    </w:tbl>
    <w:p w:rsidR="001933BF" w:rsidRDefault="001933BF" w:rsidP="001933BF">
      <w:pPr>
        <w:autoSpaceDE w:val="0"/>
        <w:autoSpaceDN w:val="0"/>
        <w:adjustRightInd w:val="0"/>
        <w:spacing w:after="0"/>
        <w:rPr>
          <w:rFonts w:ascii="Times New Roman" w:hAnsi="Times New Roman"/>
          <w:sz w:val="28"/>
          <w:szCs w:val="28"/>
        </w:rPr>
      </w:pPr>
    </w:p>
    <w:p w:rsidR="001933BF" w:rsidRDefault="001933BF" w:rsidP="001933BF">
      <w:pPr>
        <w:autoSpaceDE w:val="0"/>
        <w:autoSpaceDN w:val="0"/>
        <w:adjustRightInd w:val="0"/>
        <w:spacing w:after="0" w:line="240" w:lineRule="auto"/>
        <w:rPr>
          <w:rFonts w:ascii="Times New Roman" w:hAnsi="Times New Roman"/>
          <w:sz w:val="28"/>
          <w:szCs w:val="28"/>
        </w:rPr>
      </w:pPr>
      <w:r w:rsidRPr="00C9620A">
        <w:rPr>
          <w:rFonts w:ascii="Times New Roman" w:hAnsi="Times New Roman"/>
          <w:sz w:val="28"/>
          <w:szCs w:val="28"/>
        </w:rPr>
        <w:t>Построение образовательного процесса основывается  на адек</w:t>
      </w:r>
      <w:r w:rsidRPr="00C9620A">
        <w:rPr>
          <w:rFonts w:ascii="Times New Roman" w:hAnsi="Times New Roman"/>
          <w:sz w:val="28"/>
          <w:szCs w:val="28"/>
        </w:rPr>
        <w:softHyphen/>
        <w:t xml:space="preserve">ватных возрасту формах работы с детьми. </w:t>
      </w:r>
    </w:p>
    <w:p w:rsidR="001933BF" w:rsidRPr="00C9620A" w:rsidRDefault="001933BF" w:rsidP="001933BF">
      <w:pPr>
        <w:autoSpaceDE w:val="0"/>
        <w:autoSpaceDN w:val="0"/>
        <w:adjustRightInd w:val="0"/>
        <w:spacing w:after="0" w:line="240" w:lineRule="auto"/>
        <w:rPr>
          <w:rFonts w:ascii="Times New Roman" w:hAnsi="Times New Roman"/>
          <w:sz w:val="28"/>
          <w:szCs w:val="28"/>
        </w:rPr>
      </w:pPr>
      <w:r w:rsidRPr="00C9620A">
        <w:rPr>
          <w:rFonts w:ascii="Times New Roman" w:hAnsi="Times New Roman"/>
          <w:sz w:val="28"/>
          <w:szCs w:val="28"/>
        </w:rPr>
        <w:t>Выбор форм работы осуществля</w:t>
      </w:r>
      <w:r w:rsidRPr="00C9620A">
        <w:rPr>
          <w:rFonts w:ascii="Times New Roman" w:hAnsi="Times New Roman"/>
          <w:sz w:val="28"/>
          <w:szCs w:val="28"/>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C9620A">
        <w:rPr>
          <w:rFonts w:ascii="Times New Roman" w:hAnsi="Times New Roman"/>
          <w:sz w:val="28"/>
          <w:szCs w:val="28"/>
        </w:rPr>
        <w:softHyphen/>
        <w:t>бенностей, специфики дошкольного учреждения, от опыта и творческого подхода педагога.</w:t>
      </w:r>
    </w:p>
    <w:p w:rsidR="001933BF" w:rsidRPr="00C9620A" w:rsidRDefault="001933BF" w:rsidP="001933BF">
      <w:pPr>
        <w:spacing w:after="0" w:line="240" w:lineRule="auto"/>
        <w:rPr>
          <w:rFonts w:ascii="Times New Roman" w:hAnsi="Times New Roman"/>
          <w:sz w:val="28"/>
          <w:szCs w:val="28"/>
        </w:rPr>
      </w:pPr>
      <w:r w:rsidRPr="00C9620A">
        <w:rPr>
          <w:rFonts w:ascii="Times New Roman" w:hAnsi="Times New Roman"/>
          <w:bCs/>
          <w:iCs/>
          <w:sz w:val="28"/>
          <w:szCs w:val="28"/>
        </w:rPr>
        <w:t>В работе с детьми младшего дошкольного возраста</w:t>
      </w:r>
      <w:r w:rsidRPr="00C9620A">
        <w:rPr>
          <w:rFonts w:ascii="Times New Roman" w:hAnsi="Times New Roman"/>
          <w:sz w:val="28"/>
          <w:szCs w:val="28"/>
        </w:rPr>
        <w:t xml:space="preserve"> используются преимущественно:</w:t>
      </w:r>
    </w:p>
    <w:p w:rsidR="001933BF" w:rsidRPr="00C9620A" w:rsidRDefault="001933BF" w:rsidP="001933BF">
      <w:pPr>
        <w:spacing w:after="0" w:line="240" w:lineRule="auto"/>
        <w:rPr>
          <w:rFonts w:ascii="Times New Roman" w:hAnsi="Times New Roman"/>
          <w:sz w:val="28"/>
          <w:szCs w:val="28"/>
        </w:rPr>
      </w:pPr>
      <w:r w:rsidRPr="00C9620A">
        <w:rPr>
          <w:rFonts w:ascii="Times New Roman" w:hAnsi="Times New Roman"/>
          <w:sz w:val="28"/>
          <w:szCs w:val="28"/>
        </w:rPr>
        <w:t xml:space="preserve">- игровые, </w:t>
      </w:r>
    </w:p>
    <w:p w:rsidR="001933BF" w:rsidRPr="00C9620A" w:rsidRDefault="001933BF" w:rsidP="001933BF">
      <w:pPr>
        <w:spacing w:after="0" w:line="240" w:lineRule="auto"/>
        <w:rPr>
          <w:rFonts w:ascii="Times New Roman" w:hAnsi="Times New Roman"/>
          <w:sz w:val="28"/>
          <w:szCs w:val="28"/>
        </w:rPr>
      </w:pPr>
      <w:r w:rsidRPr="00C9620A">
        <w:rPr>
          <w:rFonts w:ascii="Times New Roman" w:hAnsi="Times New Roman"/>
          <w:sz w:val="28"/>
          <w:szCs w:val="28"/>
        </w:rPr>
        <w:t>- сюжетные,</w:t>
      </w:r>
    </w:p>
    <w:p w:rsidR="001933BF" w:rsidRPr="00C9620A" w:rsidRDefault="001933BF" w:rsidP="001933BF">
      <w:pPr>
        <w:spacing w:after="0" w:line="240" w:lineRule="auto"/>
        <w:rPr>
          <w:rFonts w:ascii="Times New Roman" w:hAnsi="Times New Roman"/>
          <w:sz w:val="28"/>
          <w:szCs w:val="28"/>
        </w:rPr>
      </w:pPr>
      <w:r w:rsidRPr="00C9620A">
        <w:rPr>
          <w:rFonts w:ascii="Times New Roman" w:hAnsi="Times New Roman"/>
          <w:sz w:val="28"/>
          <w:szCs w:val="28"/>
        </w:rPr>
        <w:t xml:space="preserve">- интегрированные формы образовательной деятельности. </w:t>
      </w:r>
    </w:p>
    <w:p w:rsidR="001933BF" w:rsidRPr="00C9620A" w:rsidRDefault="001933BF" w:rsidP="001933BF">
      <w:pPr>
        <w:spacing w:after="0" w:line="240" w:lineRule="auto"/>
        <w:rPr>
          <w:rFonts w:ascii="Times New Roman" w:hAnsi="Times New Roman"/>
          <w:sz w:val="28"/>
          <w:szCs w:val="28"/>
        </w:rPr>
      </w:pPr>
      <w:r w:rsidRPr="00C9620A">
        <w:rPr>
          <w:rFonts w:ascii="Times New Roman" w:hAnsi="Times New Roman"/>
          <w:sz w:val="28"/>
          <w:szCs w:val="28"/>
        </w:rPr>
        <w:t xml:space="preserve">Обучение происходит опосредованно, в процессе увлекательной для малышей деятельности. </w:t>
      </w:r>
    </w:p>
    <w:p w:rsidR="001933BF" w:rsidRPr="00C9620A" w:rsidRDefault="001933BF" w:rsidP="001933BF">
      <w:pPr>
        <w:spacing w:after="0" w:line="240" w:lineRule="auto"/>
        <w:rPr>
          <w:rFonts w:ascii="Times New Roman" w:hAnsi="Times New Roman"/>
          <w:sz w:val="28"/>
          <w:szCs w:val="28"/>
        </w:rPr>
      </w:pPr>
      <w:r w:rsidRPr="00C9620A">
        <w:rPr>
          <w:rFonts w:ascii="Times New Roman" w:hAnsi="Times New Roman"/>
          <w:bCs/>
          <w:iCs/>
          <w:sz w:val="28"/>
          <w:szCs w:val="28"/>
        </w:rPr>
        <w:t>В старшем дошкольном возрасте</w:t>
      </w:r>
      <w:r w:rsidRPr="00C9620A">
        <w:rPr>
          <w:rFonts w:ascii="Times New Roman" w:hAnsi="Times New Roman"/>
          <w:sz w:val="28"/>
          <w:szCs w:val="28"/>
        </w:rPr>
        <w:t xml:space="preserve"> (старшая и подготовительная к школе группы)</w:t>
      </w:r>
      <w:r w:rsidRPr="00C9620A">
        <w:rPr>
          <w:rFonts w:ascii="Times New Roman" w:hAnsi="Times New Roman"/>
          <w:b/>
          <w:sz w:val="28"/>
          <w:szCs w:val="28"/>
        </w:rPr>
        <w:t xml:space="preserve"> </w:t>
      </w:r>
      <w:r w:rsidRPr="00C9620A">
        <w:rPr>
          <w:rFonts w:ascii="Times New Roman" w:hAnsi="Times New Roman"/>
          <w:sz w:val="28"/>
          <w:szCs w:val="28"/>
        </w:rPr>
        <w:t xml:space="preserve">выделяется время для занятий учебно-тренирующего характера. </w:t>
      </w:r>
    </w:p>
    <w:p w:rsidR="001933BF" w:rsidRDefault="001933BF" w:rsidP="001933BF">
      <w:pPr>
        <w:widowControl w:val="0"/>
        <w:autoSpaceDE w:val="0"/>
        <w:autoSpaceDN w:val="0"/>
        <w:adjustRightInd w:val="0"/>
        <w:spacing w:after="0" w:line="240" w:lineRule="auto"/>
        <w:rPr>
          <w:rFonts w:ascii="Times New Roman" w:hAnsi="Times New Roman"/>
          <w:sz w:val="28"/>
          <w:szCs w:val="28"/>
        </w:rPr>
      </w:pPr>
      <w:r w:rsidRPr="00C9620A">
        <w:rPr>
          <w:rFonts w:ascii="Times New Roman" w:hAnsi="Times New Roman"/>
          <w:sz w:val="28"/>
          <w:szCs w:val="28"/>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w:t>
      </w:r>
    </w:p>
    <w:p w:rsidR="001933BF" w:rsidRDefault="001933BF" w:rsidP="001933BF">
      <w:pPr>
        <w:widowControl w:val="0"/>
        <w:autoSpaceDE w:val="0"/>
        <w:autoSpaceDN w:val="0"/>
        <w:adjustRightInd w:val="0"/>
        <w:spacing w:after="0" w:line="240" w:lineRule="auto"/>
        <w:rPr>
          <w:rFonts w:ascii="Times New Roman" w:hAnsi="Times New Roman"/>
          <w:sz w:val="28"/>
          <w:szCs w:val="28"/>
        </w:rPr>
      </w:pPr>
      <w:r w:rsidRPr="00C9620A">
        <w:rPr>
          <w:rFonts w:ascii="Times New Roman" w:hAnsi="Times New Roman"/>
          <w:sz w:val="28"/>
          <w:szCs w:val="28"/>
        </w:rPr>
        <w:t>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w:t>
      </w:r>
      <w:r>
        <w:rPr>
          <w:rFonts w:ascii="Times New Roman" w:hAnsi="Times New Roman"/>
          <w:sz w:val="28"/>
          <w:szCs w:val="28"/>
        </w:rPr>
        <w:t>ей), осуществляемых совместно с</w:t>
      </w:r>
      <w:r w:rsidRPr="00C9620A">
        <w:rPr>
          <w:rFonts w:ascii="Times New Roman" w:hAnsi="Times New Roman"/>
          <w:sz w:val="28"/>
          <w:szCs w:val="28"/>
        </w:rPr>
        <w:t xml:space="preserve"> взрослым, и направлено на освоение детьми одной или нескольких образовательных областей (интеграция содержания образовательных областей).  </w:t>
      </w:r>
    </w:p>
    <w:p w:rsidR="001F1228" w:rsidRDefault="001933BF" w:rsidP="001933BF">
      <w:pPr>
        <w:widowControl w:val="0"/>
        <w:autoSpaceDE w:val="0"/>
        <w:autoSpaceDN w:val="0"/>
        <w:adjustRightInd w:val="0"/>
        <w:spacing w:after="0" w:line="240" w:lineRule="auto"/>
        <w:rPr>
          <w:rFonts w:ascii="Times New Roman" w:hAnsi="Times New Roman"/>
          <w:b/>
          <w:sz w:val="28"/>
          <w:szCs w:val="28"/>
        </w:rPr>
      </w:pPr>
      <w:r w:rsidRPr="00C9620A">
        <w:rPr>
          <w:rFonts w:ascii="Times New Roman" w:hAnsi="Times New Roman"/>
          <w:sz w:val="28"/>
          <w:szCs w:val="28"/>
        </w:rPr>
        <w:t xml:space="preserve"> Реализация занятия  как дидактической формы учебной деятельности рассматривается  только в старшем дошкольном возрасте</w:t>
      </w:r>
      <w:r>
        <w:rPr>
          <w:rFonts w:ascii="Times New Roman" w:hAnsi="Times New Roman"/>
          <w:b/>
          <w:sz w:val="28"/>
          <w:szCs w:val="28"/>
        </w:rPr>
        <w:t xml:space="preserve">        </w:t>
      </w:r>
    </w:p>
    <w:p w:rsidR="001933BF" w:rsidRDefault="001933BF" w:rsidP="001933BF">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 xml:space="preserve">                                                    </w:t>
      </w:r>
    </w:p>
    <w:p w:rsidR="001933BF" w:rsidRPr="00A27184" w:rsidRDefault="001933BF" w:rsidP="001933BF">
      <w:pPr>
        <w:widowControl w:val="0"/>
        <w:autoSpaceDE w:val="0"/>
        <w:autoSpaceDN w:val="0"/>
        <w:adjustRightInd w:val="0"/>
        <w:spacing w:after="0"/>
        <w:rPr>
          <w:rFonts w:ascii="Times New Roman" w:hAnsi="Times New Roman"/>
          <w:b/>
          <w:sz w:val="28"/>
          <w:szCs w:val="28"/>
        </w:rPr>
      </w:pPr>
      <w:r>
        <w:rPr>
          <w:rFonts w:ascii="Times New Roman" w:hAnsi="Times New Roman"/>
          <w:b/>
          <w:sz w:val="28"/>
          <w:szCs w:val="28"/>
        </w:rPr>
        <w:t xml:space="preserve">  </w:t>
      </w:r>
      <w:r w:rsidRPr="00C9620A">
        <w:rPr>
          <w:rFonts w:ascii="Times New Roman" w:hAnsi="Times New Roman"/>
          <w:b/>
          <w:sz w:val="28"/>
          <w:szCs w:val="28"/>
        </w:rPr>
        <w:t>Младший дошкольный возраст</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6669"/>
        <w:gridCol w:w="6089"/>
      </w:tblGrid>
      <w:tr w:rsidR="001933BF" w:rsidRPr="00A27184" w:rsidTr="001933BF">
        <w:tc>
          <w:tcPr>
            <w:tcW w:w="3261" w:type="dxa"/>
            <w:shd w:val="clear" w:color="auto" w:fill="auto"/>
          </w:tcPr>
          <w:p w:rsidR="001933BF" w:rsidRPr="00A27184" w:rsidRDefault="001933BF" w:rsidP="001933BF">
            <w:pPr>
              <w:widowControl w:val="0"/>
              <w:autoSpaceDE w:val="0"/>
              <w:autoSpaceDN w:val="0"/>
              <w:adjustRightInd w:val="0"/>
              <w:spacing w:after="0"/>
              <w:jc w:val="center"/>
              <w:rPr>
                <w:rFonts w:ascii="Times New Roman" w:hAnsi="Times New Roman"/>
                <w:sz w:val="24"/>
                <w:szCs w:val="24"/>
              </w:rPr>
            </w:pPr>
            <w:r w:rsidRPr="00A27184">
              <w:rPr>
                <w:rFonts w:ascii="Times New Roman" w:hAnsi="Times New Roman"/>
                <w:sz w:val="24"/>
                <w:szCs w:val="24"/>
              </w:rPr>
              <w:t>Образовательная область</w:t>
            </w:r>
          </w:p>
        </w:tc>
        <w:tc>
          <w:tcPr>
            <w:tcW w:w="6669" w:type="dxa"/>
            <w:shd w:val="clear" w:color="auto" w:fill="auto"/>
          </w:tcPr>
          <w:p w:rsidR="001933BF" w:rsidRPr="00A27184" w:rsidRDefault="001933BF" w:rsidP="001933BF">
            <w:pPr>
              <w:widowControl w:val="0"/>
              <w:autoSpaceDE w:val="0"/>
              <w:autoSpaceDN w:val="0"/>
              <w:adjustRightInd w:val="0"/>
              <w:spacing w:after="0"/>
              <w:jc w:val="center"/>
              <w:rPr>
                <w:rFonts w:ascii="Times New Roman" w:hAnsi="Times New Roman"/>
                <w:sz w:val="24"/>
                <w:szCs w:val="24"/>
              </w:rPr>
            </w:pPr>
            <w:r w:rsidRPr="00A27184">
              <w:rPr>
                <w:rFonts w:ascii="Times New Roman" w:hAnsi="Times New Roman"/>
                <w:sz w:val="24"/>
                <w:szCs w:val="24"/>
              </w:rPr>
              <w:t>Первая половина дня</w:t>
            </w:r>
          </w:p>
        </w:tc>
        <w:tc>
          <w:tcPr>
            <w:tcW w:w="6089" w:type="dxa"/>
            <w:shd w:val="clear" w:color="auto" w:fill="auto"/>
          </w:tcPr>
          <w:p w:rsidR="001933BF" w:rsidRPr="00A27184" w:rsidRDefault="001933BF" w:rsidP="001933BF">
            <w:pPr>
              <w:widowControl w:val="0"/>
              <w:autoSpaceDE w:val="0"/>
              <w:autoSpaceDN w:val="0"/>
              <w:adjustRightInd w:val="0"/>
              <w:spacing w:after="0"/>
              <w:jc w:val="center"/>
              <w:rPr>
                <w:rFonts w:ascii="Times New Roman" w:hAnsi="Times New Roman"/>
                <w:sz w:val="24"/>
                <w:szCs w:val="24"/>
              </w:rPr>
            </w:pPr>
            <w:r w:rsidRPr="00A27184">
              <w:rPr>
                <w:rFonts w:ascii="Times New Roman" w:hAnsi="Times New Roman"/>
                <w:sz w:val="24"/>
                <w:szCs w:val="24"/>
              </w:rPr>
              <w:t>Вторая половина дня</w:t>
            </w:r>
          </w:p>
        </w:tc>
      </w:tr>
      <w:tr w:rsidR="001933BF" w:rsidRPr="00A27184" w:rsidTr="001933BF">
        <w:tc>
          <w:tcPr>
            <w:tcW w:w="3261" w:type="dxa"/>
            <w:shd w:val="clear" w:color="auto" w:fill="auto"/>
          </w:tcPr>
          <w:p w:rsidR="001933BF" w:rsidRPr="00A27184" w:rsidRDefault="001933BF" w:rsidP="001933BF">
            <w:pPr>
              <w:widowControl w:val="0"/>
              <w:autoSpaceDE w:val="0"/>
              <w:autoSpaceDN w:val="0"/>
              <w:adjustRightInd w:val="0"/>
              <w:spacing w:after="0"/>
              <w:rPr>
                <w:rFonts w:ascii="Times New Roman" w:hAnsi="Times New Roman"/>
                <w:b/>
                <w:sz w:val="24"/>
                <w:szCs w:val="24"/>
              </w:rPr>
            </w:pPr>
            <w:r w:rsidRPr="00A27184">
              <w:rPr>
                <w:rFonts w:ascii="Times New Roman" w:hAnsi="Times New Roman"/>
                <w:b/>
                <w:sz w:val="24"/>
                <w:szCs w:val="24"/>
              </w:rPr>
              <w:t>Социально – коммуникативное</w:t>
            </w:r>
          </w:p>
          <w:p w:rsidR="001933BF" w:rsidRPr="00A27184" w:rsidRDefault="001933BF" w:rsidP="001933BF">
            <w:pPr>
              <w:widowControl w:val="0"/>
              <w:autoSpaceDE w:val="0"/>
              <w:autoSpaceDN w:val="0"/>
              <w:adjustRightInd w:val="0"/>
              <w:spacing w:after="0"/>
              <w:rPr>
                <w:rFonts w:ascii="Times New Roman" w:hAnsi="Times New Roman"/>
                <w:b/>
                <w:sz w:val="24"/>
                <w:szCs w:val="24"/>
              </w:rPr>
            </w:pPr>
            <w:r w:rsidRPr="00A27184">
              <w:rPr>
                <w:rFonts w:ascii="Times New Roman" w:hAnsi="Times New Roman"/>
                <w:b/>
                <w:sz w:val="24"/>
                <w:szCs w:val="24"/>
              </w:rPr>
              <w:t>развитие</w:t>
            </w:r>
          </w:p>
        </w:tc>
        <w:tc>
          <w:tcPr>
            <w:tcW w:w="6669" w:type="dxa"/>
            <w:shd w:val="clear" w:color="auto" w:fill="auto"/>
          </w:tcPr>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Утренний прием дете</w:t>
            </w:r>
            <w:r>
              <w:rPr>
                <w:rFonts w:ascii="Times New Roman" w:hAnsi="Times New Roman"/>
                <w:sz w:val="24"/>
                <w:szCs w:val="24"/>
              </w:rPr>
              <w:t>й,</w:t>
            </w:r>
            <w:r w:rsidRPr="00A27184">
              <w:rPr>
                <w:rFonts w:ascii="Times New Roman" w:hAnsi="Times New Roman"/>
                <w:sz w:val="24"/>
                <w:szCs w:val="24"/>
              </w:rPr>
              <w:t xml:space="preserve"> беседы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Оценка эмоционального настроение группы с последующей коррекцией плана работы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Формирование навыков культуры еды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Этика быта, трудовые поручения</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Формирование навыков культуры общения</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Театрализованные игры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Сюжетно-ролевые игры</w:t>
            </w:r>
          </w:p>
        </w:tc>
        <w:tc>
          <w:tcPr>
            <w:tcW w:w="6089" w:type="dxa"/>
            <w:shd w:val="clear" w:color="auto" w:fill="auto"/>
          </w:tcPr>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Индивидуальная работа</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Эстетика быта</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Трудовые поручения</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Игры с ряжением</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Работа в книжном уголке</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right="317" w:hanging="240"/>
              <w:rPr>
                <w:rFonts w:ascii="Times New Roman" w:hAnsi="Times New Roman"/>
                <w:sz w:val="24"/>
                <w:szCs w:val="24"/>
              </w:rPr>
            </w:pPr>
            <w:r w:rsidRPr="00A27184">
              <w:rPr>
                <w:rFonts w:ascii="Times New Roman" w:hAnsi="Times New Roman"/>
                <w:sz w:val="24"/>
                <w:szCs w:val="24"/>
              </w:rPr>
              <w:t>Общение младших и старших детей</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Сюжетно – ролевые игры</w:t>
            </w:r>
          </w:p>
        </w:tc>
      </w:tr>
      <w:tr w:rsidR="001933BF" w:rsidRPr="00A27184" w:rsidTr="001933BF">
        <w:tc>
          <w:tcPr>
            <w:tcW w:w="3261" w:type="dxa"/>
            <w:shd w:val="clear" w:color="auto" w:fill="auto"/>
          </w:tcPr>
          <w:p w:rsidR="001933BF" w:rsidRPr="00A27184" w:rsidRDefault="001933BF" w:rsidP="001933BF">
            <w:pPr>
              <w:widowControl w:val="0"/>
              <w:autoSpaceDE w:val="0"/>
              <w:autoSpaceDN w:val="0"/>
              <w:adjustRightInd w:val="0"/>
              <w:spacing w:after="0"/>
              <w:rPr>
                <w:rFonts w:ascii="Times New Roman" w:hAnsi="Times New Roman"/>
                <w:b/>
                <w:sz w:val="24"/>
                <w:szCs w:val="24"/>
              </w:rPr>
            </w:pPr>
            <w:r w:rsidRPr="00A27184">
              <w:rPr>
                <w:rFonts w:ascii="Times New Roman" w:hAnsi="Times New Roman"/>
                <w:b/>
                <w:sz w:val="24"/>
                <w:szCs w:val="24"/>
              </w:rPr>
              <w:lastRenderedPageBreak/>
              <w:t>Познавательное</w:t>
            </w:r>
          </w:p>
          <w:p w:rsidR="001933BF" w:rsidRPr="00A27184" w:rsidRDefault="001933BF" w:rsidP="001933BF">
            <w:pPr>
              <w:widowControl w:val="0"/>
              <w:autoSpaceDE w:val="0"/>
              <w:autoSpaceDN w:val="0"/>
              <w:adjustRightInd w:val="0"/>
              <w:spacing w:after="0"/>
              <w:rPr>
                <w:rFonts w:ascii="Times New Roman" w:hAnsi="Times New Roman"/>
                <w:b/>
                <w:sz w:val="24"/>
                <w:szCs w:val="24"/>
              </w:rPr>
            </w:pPr>
            <w:r w:rsidRPr="00A27184">
              <w:rPr>
                <w:rFonts w:ascii="Times New Roman" w:hAnsi="Times New Roman"/>
                <w:b/>
                <w:sz w:val="24"/>
                <w:szCs w:val="24"/>
              </w:rPr>
              <w:t>развитие</w:t>
            </w:r>
          </w:p>
        </w:tc>
        <w:tc>
          <w:tcPr>
            <w:tcW w:w="6669" w:type="dxa"/>
            <w:shd w:val="clear" w:color="auto" w:fill="auto"/>
          </w:tcPr>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Игры-занятия</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Дидактические игры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Наблюдения</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Беседы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Экскурсии по участку</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Исследовательская работа, опыты и экспериментирование.</w:t>
            </w:r>
          </w:p>
        </w:tc>
        <w:tc>
          <w:tcPr>
            <w:tcW w:w="6089" w:type="dxa"/>
            <w:shd w:val="clear" w:color="auto" w:fill="auto"/>
          </w:tcPr>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Игры</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Досуги</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Индивидуальная работа</w:t>
            </w:r>
          </w:p>
        </w:tc>
      </w:tr>
      <w:tr w:rsidR="001933BF" w:rsidRPr="00A27184" w:rsidTr="001933BF">
        <w:tc>
          <w:tcPr>
            <w:tcW w:w="3261" w:type="dxa"/>
            <w:shd w:val="clear" w:color="auto" w:fill="auto"/>
          </w:tcPr>
          <w:p w:rsidR="001933BF" w:rsidRPr="00A27184" w:rsidRDefault="001933BF" w:rsidP="001933BF">
            <w:pPr>
              <w:widowControl w:val="0"/>
              <w:autoSpaceDE w:val="0"/>
              <w:autoSpaceDN w:val="0"/>
              <w:adjustRightInd w:val="0"/>
              <w:spacing w:after="0"/>
              <w:rPr>
                <w:rFonts w:ascii="Times New Roman" w:hAnsi="Times New Roman"/>
                <w:b/>
                <w:sz w:val="24"/>
                <w:szCs w:val="24"/>
              </w:rPr>
            </w:pPr>
            <w:r w:rsidRPr="00A27184">
              <w:rPr>
                <w:rFonts w:ascii="Times New Roman" w:hAnsi="Times New Roman"/>
                <w:b/>
                <w:sz w:val="24"/>
                <w:szCs w:val="24"/>
              </w:rPr>
              <w:t>Речевое развитие</w:t>
            </w:r>
          </w:p>
        </w:tc>
        <w:tc>
          <w:tcPr>
            <w:tcW w:w="6669" w:type="dxa"/>
            <w:shd w:val="clear" w:color="auto" w:fill="auto"/>
          </w:tcPr>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Игры- занятия</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Чтение</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Дидактические игры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Беседы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Ситуации общения</w:t>
            </w:r>
          </w:p>
        </w:tc>
        <w:tc>
          <w:tcPr>
            <w:tcW w:w="6089" w:type="dxa"/>
            <w:shd w:val="clear" w:color="auto" w:fill="auto"/>
          </w:tcPr>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Игры</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Чтение</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Беседы</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Инсценирование</w:t>
            </w:r>
          </w:p>
        </w:tc>
      </w:tr>
      <w:tr w:rsidR="001933BF" w:rsidRPr="00A27184" w:rsidTr="001933BF">
        <w:tc>
          <w:tcPr>
            <w:tcW w:w="3261" w:type="dxa"/>
            <w:shd w:val="clear" w:color="auto" w:fill="auto"/>
          </w:tcPr>
          <w:p w:rsidR="001933BF" w:rsidRPr="00A27184" w:rsidRDefault="001933BF" w:rsidP="001933BF">
            <w:pPr>
              <w:widowControl w:val="0"/>
              <w:autoSpaceDE w:val="0"/>
              <w:autoSpaceDN w:val="0"/>
              <w:adjustRightInd w:val="0"/>
              <w:spacing w:after="0"/>
              <w:rPr>
                <w:rFonts w:ascii="Times New Roman" w:hAnsi="Times New Roman"/>
                <w:b/>
                <w:sz w:val="24"/>
                <w:szCs w:val="24"/>
              </w:rPr>
            </w:pPr>
            <w:r w:rsidRPr="00A27184">
              <w:rPr>
                <w:rFonts w:ascii="Times New Roman" w:hAnsi="Times New Roman"/>
                <w:b/>
                <w:sz w:val="24"/>
                <w:szCs w:val="24"/>
              </w:rPr>
              <w:t>Художественно-эстетическое развитие</w:t>
            </w:r>
          </w:p>
        </w:tc>
        <w:tc>
          <w:tcPr>
            <w:tcW w:w="6669" w:type="dxa"/>
            <w:shd w:val="clear" w:color="auto" w:fill="auto"/>
          </w:tcPr>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НОД по музыкальному воспитанию и изобразительной деятельности</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Эстетика быта</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Экскурсии в природу (на участке)</w:t>
            </w:r>
          </w:p>
        </w:tc>
        <w:tc>
          <w:tcPr>
            <w:tcW w:w="6089" w:type="dxa"/>
            <w:shd w:val="clear" w:color="auto" w:fill="auto"/>
          </w:tcPr>
          <w:p w:rsidR="001933BF" w:rsidRPr="00A27184" w:rsidRDefault="001933BF" w:rsidP="001933BF">
            <w:pPr>
              <w:widowControl w:val="0"/>
              <w:numPr>
                <w:ilvl w:val="0"/>
                <w:numId w:val="119"/>
              </w:numPr>
              <w:tabs>
                <w:tab w:val="num" w:pos="252"/>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Музыкально-художественные досуги</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Индивидуальная работа</w:t>
            </w:r>
          </w:p>
        </w:tc>
      </w:tr>
      <w:tr w:rsidR="001933BF" w:rsidRPr="00AC0203" w:rsidTr="001933BF">
        <w:tc>
          <w:tcPr>
            <w:tcW w:w="3261" w:type="dxa"/>
            <w:shd w:val="clear" w:color="auto" w:fill="auto"/>
          </w:tcPr>
          <w:p w:rsidR="001933BF" w:rsidRPr="00A27184" w:rsidRDefault="001933BF" w:rsidP="001933BF">
            <w:pPr>
              <w:widowControl w:val="0"/>
              <w:autoSpaceDE w:val="0"/>
              <w:autoSpaceDN w:val="0"/>
              <w:adjustRightInd w:val="0"/>
              <w:spacing w:after="0"/>
              <w:rPr>
                <w:rFonts w:ascii="Times New Roman" w:hAnsi="Times New Roman"/>
                <w:b/>
                <w:sz w:val="24"/>
                <w:szCs w:val="24"/>
              </w:rPr>
            </w:pPr>
            <w:r w:rsidRPr="00A27184">
              <w:rPr>
                <w:rFonts w:ascii="Times New Roman" w:hAnsi="Times New Roman"/>
                <w:b/>
                <w:sz w:val="24"/>
                <w:szCs w:val="24"/>
              </w:rPr>
              <w:t>Физическое развитие</w:t>
            </w:r>
          </w:p>
        </w:tc>
        <w:tc>
          <w:tcPr>
            <w:tcW w:w="6669" w:type="dxa"/>
            <w:shd w:val="clear" w:color="auto" w:fill="auto"/>
          </w:tcPr>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Прием детей в детский сад на воздухе в теплое время года</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Утренняя гимнастика (подвижные игры, игровые сюжеты)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Pr>
                <w:rFonts w:ascii="Times New Roman" w:hAnsi="Times New Roman"/>
                <w:sz w:val="24"/>
                <w:szCs w:val="24"/>
              </w:rPr>
              <w:t xml:space="preserve">Гигиенические процедуры </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Закаливание в повседнев</w:t>
            </w:r>
            <w:r>
              <w:rPr>
                <w:rFonts w:ascii="Times New Roman" w:hAnsi="Times New Roman"/>
                <w:sz w:val="24"/>
                <w:szCs w:val="24"/>
              </w:rPr>
              <w:t xml:space="preserve">ной жизни </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Физкультминутки на занятиях</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НОД по физкультуре</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Прогулка в двигательной активности</w:t>
            </w:r>
          </w:p>
        </w:tc>
        <w:tc>
          <w:tcPr>
            <w:tcW w:w="6089" w:type="dxa"/>
            <w:shd w:val="clear" w:color="auto" w:fill="auto"/>
          </w:tcPr>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Гимнастика после сна</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Pr>
                <w:rFonts w:ascii="Times New Roman" w:hAnsi="Times New Roman"/>
                <w:sz w:val="24"/>
                <w:szCs w:val="24"/>
              </w:rPr>
              <w:t xml:space="preserve">Закаливание </w:t>
            </w:r>
          </w:p>
          <w:p w:rsidR="001933BF" w:rsidRPr="00862102"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862102">
              <w:rPr>
                <w:rFonts w:ascii="Times New Roman" w:hAnsi="Times New Roman"/>
                <w:sz w:val="24"/>
                <w:szCs w:val="24"/>
              </w:rPr>
              <w:t>Физкультурные досуги, игры и развлечения</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Самостоятельная двигательная деятельность</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Ритмическая гимнастика</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Хореография</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Прогулка (индивидуальная работа по развитию движений)</w:t>
            </w:r>
          </w:p>
        </w:tc>
      </w:tr>
    </w:tbl>
    <w:p w:rsidR="001933BF" w:rsidRDefault="001B470F" w:rsidP="001933BF">
      <w:pPr>
        <w:widowControl w:val="0"/>
        <w:autoSpaceDE w:val="0"/>
        <w:autoSpaceDN w:val="0"/>
        <w:adjustRightInd w:val="0"/>
        <w:spacing w:after="0"/>
        <w:rPr>
          <w:rFonts w:ascii="Times New Roman" w:hAnsi="Times New Roman"/>
          <w:b/>
          <w:sz w:val="28"/>
          <w:szCs w:val="28"/>
        </w:rPr>
      </w:pPr>
      <w:r>
        <w:rPr>
          <w:rFonts w:ascii="Times New Roman" w:hAnsi="Times New Roman"/>
          <w:b/>
          <w:sz w:val="28"/>
          <w:szCs w:val="28"/>
        </w:rPr>
        <w:t xml:space="preserve">                    </w:t>
      </w:r>
      <w:r w:rsidR="001933BF">
        <w:rPr>
          <w:rFonts w:ascii="Times New Roman" w:hAnsi="Times New Roman"/>
          <w:b/>
          <w:sz w:val="28"/>
          <w:szCs w:val="28"/>
        </w:rPr>
        <w:t xml:space="preserve">                            </w:t>
      </w:r>
    </w:p>
    <w:p w:rsidR="001933BF" w:rsidRPr="00FD0C9B" w:rsidRDefault="001933BF" w:rsidP="001933BF">
      <w:pPr>
        <w:widowControl w:val="0"/>
        <w:autoSpaceDE w:val="0"/>
        <w:autoSpaceDN w:val="0"/>
        <w:adjustRightInd w:val="0"/>
        <w:spacing w:after="0"/>
        <w:rPr>
          <w:rFonts w:ascii="Times New Roman" w:hAnsi="Times New Roman"/>
          <w:b/>
          <w:sz w:val="28"/>
          <w:szCs w:val="28"/>
        </w:rPr>
      </w:pPr>
      <w:r w:rsidRPr="00C9620A">
        <w:rPr>
          <w:rFonts w:ascii="Times New Roman" w:hAnsi="Times New Roman"/>
          <w:b/>
          <w:sz w:val="28"/>
          <w:szCs w:val="28"/>
        </w:rPr>
        <w:t>Старший дошкольный возраст</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7655"/>
        <w:gridCol w:w="6237"/>
      </w:tblGrid>
      <w:tr w:rsidR="001933BF" w:rsidRPr="00A27184" w:rsidTr="001933BF">
        <w:tc>
          <w:tcPr>
            <w:tcW w:w="2127" w:type="dxa"/>
            <w:shd w:val="clear" w:color="auto" w:fill="auto"/>
          </w:tcPr>
          <w:p w:rsidR="001933BF" w:rsidRPr="00A27184" w:rsidRDefault="001933BF" w:rsidP="001933BF">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Образовательная </w:t>
            </w:r>
            <w:r w:rsidRPr="00A27184">
              <w:rPr>
                <w:rFonts w:ascii="Times New Roman" w:hAnsi="Times New Roman"/>
                <w:sz w:val="24"/>
                <w:szCs w:val="24"/>
              </w:rPr>
              <w:t>область</w:t>
            </w:r>
          </w:p>
        </w:tc>
        <w:tc>
          <w:tcPr>
            <w:tcW w:w="7655" w:type="dxa"/>
            <w:shd w:val="clear" w:color="auto" w:fill="auto"/>
          </w:tcPr>
          <w:p w:rsidR="001933BF" w:rsidRPr="00A27184" w:rsidRDefault="001933BF" w:rsidP="001933BF">
            <w:pPr>
              <w:widowControl w:val="0"/>
              <w:autoSpaceDE w:val="0"/>
              <w:autoSpaceDN w:val="0"/>
              <w:adjustRightInd w:val="0"/>
              <w:spacing w:after="0"/>
              <w:jc w:val="center"/>
              <w:rPr>
                <w:rFonts w:ascii="Times New Roman" w:hAnsi="Times New Roman"/>
                <w:sz w:val="24"/>
                <w:szCs w:val="24"/>
              </w:rPr>
            </w:pPr>
            <w:r w:rsidRPr="00A27184">
              <w:rPr>
                <w:rFonts w:ascii="Times New Roman" w:hAnsi="Times New Roman"/>
                <w:sz w:val="24"/>
                <w:szCs w:val="24"/>
              </w:rPr>
              <w:t>Первая половина дня</w:t>
            </w:r>
          </w:p>
        </w:tc>
        <w:tc>
          <w:tcPr>
            <w:tcW w:w="6237" w:type="dxa"/>
            <w:shd w:val="clear" w:color="auto" w:fill="auto"/>
          </w:tcPr>
          <w:p w:rsidR="001933BF" w:rsidRPr="00A27184" w:rsidRDefault="001933BF" w:rsidP="001933BF">
            <w:pPr>
              <w:widowControl w:val="0"/>
              <w:autoSpaceDE w:val="0"/>
              <w:autoSpaceDN w:val="0"/>
              <w:adjustRightInd w:val="0"/>
              <w:spacing w:after="0"/>
              <w:ind w:right="317"/>
              <w:jc w:val="center"/>
              <w:rPr>
                <w:rFonts w:ascii="Times New Roman" w:hAnsi="Times New Roman"/>
                <w:sz w:val="24"/>
                <w:szCs w:val="24"/>
              </w:rPr>
            </w:pPr>
            <w:r w:rsidRPr="00A27184">
              <w:rPr>
                <w:rFonts w:ascii="Times New Roman" w:hAnsi="Times New Roman"/>
                <w:sz w:val="24"/>
                <w:szCs w:val="24"/>
              </w:rPr>
              <w:t>Вторая половина дня</w:t>
            </w:r>
          </w:p>
        </w:tc>
      </w:tr>
      <w:tr w:rsidR="001933BF" w:rsidRPr="00A27184" w:rsidTr="001933BF">
        <w:tc>
          <w:tcPr>
            <w:tcW w:w="2127" w:type="dxa"/>
            <w:shd w:val="clear" w:color="auto" w:fill="auto"/>
          </w:tcPr>
          <w:p w:rsidR="001933BF" w:rsidRPr="00FD0C9B" w:rsidRDefault="001933BF" w:rsidP="001933BF">
            <w:pPr>
              <w:widowControl w:val="0"/>
              <w:autoSpaceDE w:val="0"/>
              <w:autoSpaceDN w:val="0"/>
              <w:adjustRightInd w:val="0"/>
              <w:spacing w:after="0"/>
              <w:rPr>
                <w:rFonts w:ascii="Times New Roman" w:hAnsi="Times New Roman"/>
                <w:sz w:val="24"/>
                <w:szCs w:val="24"/>
              </w:rPr>
            </w:pPr>
            <w:r w:rsidRPr="00FD0C9B">
              <w:rPr>
                <w:rFonts w:ascii="Times New Roman" w:hAnsi="Times New Roman"/>
                <w:sz w:val="24"/>
                <w:szCs w:val="24"/>
              </w:rPr>
              <w:t>Социально –</w:t>
            </w:r>
          </w:p>
          <w:p w:rsidR="001933BF" w:rsidRPr="00FD0C9B" w:rsidRDefault="001933BF" w:rsidP="001933BF">
            <w:pPr>
              <w:widowControl w:val="0"/>
              <w:autoSpaceDE w:val="0"/>
              <w:autoSpaceDN w:val="0"/>
              <w:adjustRightInd w:val="0"/>
              <w:spacing w:after="0"/>
              <w:rPr>
                <w:rFonts w:ascii="Times New Roman" w:hAnsi="Times New Roman"/>
                <w:sz w:val="24"/>
                <w:szCs w:val="24"/>
              </w:rPr>
            </w:pPr>
            <w:r w:rsidRPr="00FD0C9B">
              <w:rPr>
                <w:rFonts w:ascii="Times New Roman" w:hAnsi="Times New Roman"/>
                <w:sz w:val="24"/>
                <w:szCs w:val="24"/>
              </w:rPr>
              <w:t>коммуникативное  развитие</w:t>
            </w:r>
          </w:p>
        </w:tc>
        <w:tc>
          <w:tcPr>
            <w:tcW w:w="7655" w:type="dxa"/>
            <w:shd w:val="clear" w:color="auto" w:fill="auto"/>
          </w:tcPr>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Утренний прием детей, индивидуальные и подгрупповые беседы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 xml:space="preserve">Оценка эмоционального настроения группы </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Формирование навыков культуры еды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Этика быта, трудовые поручения</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Дежурства в столовой, в природно</w:t>
            </w:r>
            <w:r>
              <w:rPr>
                <w:rFonts w:ascii="Times New Roman" w:hAnsi="Times New Roman"/>
                <w:sz w:val="24"/>
                <w:szCs w:val="24"/>
              </w:rPr>
              <w:t>м уголке,</w:t>
            </w:r>
            <w:r w:rsidRPr="00A27184">
              <w:rPr>
                <w:rFonts w:ascii="Times New Roman" w:hAnsi="Times New Roman"/>
                <w:sz w:val="24"/>
                <w:szCs w:val="24"/>
              </w:rPr>
              <w:t>занятиям</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Формирование навыков культуры общения</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Театрализованные игры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lastRenderedPageBreak/>
              <w:t>Сюжетно-ролевые игры</w:t>
            </w:r>
          </w:p>
        </w:tc>
        <w:tc>
          <w:tcPr>
            <w:tcW w:w="6237" w:type="dxa"/>
            <w:shd w:val="clear" w:color="auto" w:fill="auto"/>
          </w:tcPr>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lastRenderedPageBreak/>
              <w:t xml:space="preserve">Воспитание </w:t>
            </w:r>
            <w:r>
              <w:rPr>
                <w:rFonts w:ascii="Times New Roman" w:hAnsi="Times New Roman"/>
                <w:sz w:val="24"/>
                <w:szCs w:val="24"/>
              </w:rPr>
              <w:t>в процессе х/б</w:t>
            </w:r>
            <w:r w:rsidRPr="00A27184">
              <w:rPr>
                <w:rFonts w:ascii="Times New Roman" w:hAnsi="Times New Roman"/>
                <w:sz w:val="24"/>
                <w:szCs w:val="24"/>
              </w:rPr>
              <w:t xml:space="preserve"> труда в природе</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Эстетика быта</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Тематические досуги в игровой форме</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Работа в книжном уголке</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Общение младших и старших детей (совместные игры, спектакли, дни дарения)</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Сюжетно – ролевые игры</w:t>
            </w:r>
          </w:p>
        </w:tc>
      </w:tr>
      <w:tr w:rsidR="001933BF" w:rsidRPr="00A27184" w:rsidTr="001933BF">
        <w:tc>
          <w:tcPr>
            <w:tcW w:w="2127" w:type="dxa"/>
            <w:shd w:val="clear" w:color="auto" w:fill="auto"/>
          </w:tcPr>
          <w:p w:rsidR="001933BF" w:rsidRPr="00FD0C9B" w:rsidRDefault="001933BF" w:rsidP="001933BF">
            <w:pPr>
              <w:widowControl w:val="0"/>
              <w:autoSpaceDE w:val="0"/>
              <w:autoSpaceDN w:val="0"/>
              <w:adjustRightInd w:val="0"/>
              <w:spacing w:after="0"/>
              <w:rPr>
                <w:rFonts w:ascii="Times New Roman" w:hAnsi="Times New Roman"/>
                <w:sz w:val="24"/>
                <w:szCs w:val="24"/>
              </w:rPr>
            </w:pPr>
            <w:r w:rsidRPr="00FD0C9B">
              <w:rPr>
                <w:rFonts w:ascii="Times New Roman" w:hAnsi="Times New Roman"/>
                <w:sz w:val="24"/>
                <w:szCs w:val="24"/>
              </w:rPr>
              <w:lastRenderedPageBreak/>
              <w:t>Познавательное развитие</w:t>
            </w:r>
          </w:p>
        </w:tc>
        <w:tc>
          <w:tcPr>
            <w:tcW w:w="7655" w:type="dxa"/>
            <w:shd w:val="clear" w:color="auto" w:fill="auto"/>
          </w:tcPr>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НОД по познавательному развитию</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Дидактические игры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Наблюдения</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Беседы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Экскурсии по участку</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Исследовательская работа, опыты и экспериментирование.</w:t>
            </w:r>
          </w:p>
        </w:tc>
        <w:tc>
          <w:tcPr>
            <w:tcW w:w="6237" w:type="dxa"/>
            <w:shd w:val="clear" w:color="auto" w:fill="auto"/>
          </w:tcPr>
          <w:p w:rsidR="001933BF" w:rsidRPr="00A27184" w:rsidRDefault="001933BF" w:rsidP="001933BF">
            <w:pPr>
              <w:widowControl w:val="0"/>
              <w:numPr>
                <w:ilvl w:val="0"/>
                <w:numId w:val="119"/>
              </w:numPr>
              <w:tabs>
                <w:tab w:val="num" w:pos="15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 xml:space="preserve"> Развивающие игры</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Интеллектуальные досуги</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Индивидуальная работа</w:t>
            </w:r>
          </w:p>
        </w:tc>
      </w:tr>
      <w:tr w:rsidR="001933BF" w:rsidRPr="00A27184" w:rsidTr="001933BF">
        <w:tc>
          <w:tcPr>
            <w:tcW w:w="2127" w:type="dxa"/>
            <w:shd w:val="clear" w:color="auto" w:fill="auto"/>
          </w:tcPr>
          <w:p w:rsidR="001933BF" w:rsidRPr="00FD0C9B" w:rsidRDefault="001933BF" w:rsidP="001933BF">
            <w:pPr>
              <w:widowControl w:val="0"/>
              <w:autoSpaceDE w:val="0"/>
              <w:autoSpaceDN w:val="0"/>
              <w:adjustRightInd w:val="0"/>
              <w:spacing w:after="0"/>
              <w:rPr>
                <w:rFonts w:ascii="Times New Roman" w:hAnsi="Times New Roman"/>
                <w:sz w:val="24"/>
                <w:szCs w:val="24"/>
              </w:rPr>
            </w:pPr>
            <w:r w:rsidRPr="00FD0C9B">
              <w:rPr>
                <w:rFonts w:ascii="Times New Roman" w:hAnsi="Times New Roman"/>
                <w:sz w:val="24"/>
                <w:szCs w:val="24"/>
              </w:rPr>
              <w:t>Речевое развитие</w:t>
            </w:r>
          </w:p>
        </w:tc>
        <w:tc>
          <w:tcPr>
            <w:tcW w:w="7655" w:type="dxa"/>
            <w:shd w:val="clear" w:color="auto" w:fill="auto"/>
          </w:tcPr>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НОД по развитию речи</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Чтение</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Беседа</w:t>
            </w:r>
          </w:p>
        </w:tc>
        <w:tc>
          <w:tcPr>
            <w:tcW w:w="6237" w:type="dxa"/>
            <w:shd w:val="clear" w:color="auto" w:fill="auto"/>
          </w:tcPr>
          <w:p w:rsidR="001933BF" w:rsidRPr="00A27184" w:rsidRDefault="001933BF" w:rsidP="001933BF">
            <w:pPr>
              <w:widowControl w:val="0"/>
              <w:numPr>
                <w:ilvl w:val="0"/>
                <w:numId w:val="119"/>
              </w:numPr>
              <w:tabs>
                <w:tab w:val="num" w:pos="15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Театрализованные игры</w:t>
            </w:r>
          </w:p>
          <w:p w:rsidR="001933BF" w:rsidRPr="00A27184" w:rsidRDefault="001933BF" w:rsidP="001933BF">
            <w:pPr>
              <w:widowControl w:val="0"/>
              <w:numPr>
                <w:ilvl w:val="0"/>
                <w:numId w:val="119"/>
              </w:numPr>
              <w:tabs>
                <w:tab w:val="num" w:pos="15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Развивающие игры</w:t>
            </w:r>
          </w:p>
          <w:p w:rsidR="001933BF" w:rsidRPr="00A27184" w:rsidRDefault="001933BF" w:rsidP="001933BF">
            <w:pPr>
              <w:widowControl w:val="0"/>
              <w:numPr>
                <w:ilvl w:val="0"/>
                <w:numId w:val="119"/>
              </w:numPr>
              <w:tabs>
                <w:tab w:val="num" w:pos="15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Дидактические игры</w:t>
            </w:r>
          </w:p>
          <w:p w:rsidR="001933BF" w:rsidRPr="00A27184" w:rsidRDefault="001933BF" w:rsidP="001933BF">
            <w:pPr>
              <w:widowControl w:val="0"/>
              <w:numPr>
                <w:ilvl w:val="0"/>
                <w:numId w:val="119"/>
              </w:numPr>
              <w:tabs>
                <w:tab w:val="num" w:pos="15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 xml:space="preserve"> Словесные игры</w:t>
            </w:r>
          </w:p>
          <w:p w:rsidR="001933BF" w:rsidRPr="00A27184" w:rsidRDefault="001933BF" w:rsidP="001933BF">
            <w:pPr>
              <w:widowControl w:val="0"/>
              <w:numPr>
                <w:ilvl w:val="0"/>
                <w:numId w:val="119"/>
              </w:numPr>
              <w:tabs>
                <w:tab w:val="num" w:pos="15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Чтение</w:t>
            </w:r>
          </w:p>
        </w:tc>
      </w:tr>
      <w:tr w:rsidR="001933BF" w:rsidRPr="00A27184" w:rsidTr="001933BF">
        <w:tc>
          <w:tcPr>
            <w:tcW w:w="2127" w:type="dxa"/>
            <w:shd w:val="clear" w:color="auto" w:fill="auto"/>
          </w:tcPr>
          <w:p w:rsidR="001933BF" w:rsidRPr="00FD0C9B" w:rsidRDefault="001933BF" w:rsidP="001933BF">
            <w:pPr>
              <w:widowControl w:val="0"/>
              <w:autoSpaceDE w:val="0"/>
              <w:autoSpaceDN w:val="0"/>
              <w:adjustRightInd w:val="0"/>
              <w:spacing w:after="0"/>
              <w:rPr>
                <w:rFonts w:ascii="Times New Roman" w:hAnsi="Times New Roman"/>
                <w:sz w:val="24"/>
                <w:szCs w:val="24"/>
              </w:rPr>
            </w:pPr>
            <w:r w:rsidRPr="00FD0C9B">
              <w:rPr>
                <w:rFonts w:ascii="Times New Roman" w:hAnsi="Times New Roman"/>
                <w:sz w:val="24"/>
                <w:szCs w:val="24"/>
              </w:rPr>
              <w:t>Художественно-эстетическое развитие</w:t>
            </w:r>
          </w:p>
        </w:tc>
        <w:tc>
          <w:tcPr>
            <w:tcW w:w="7655" w:type="dxa"/>
            <w:shd w:val="clear" w:color="auto" w:fill="auto"/>
          </w:tcPr>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Занятия по музыкальному воспитанию и изобразительной деятельности</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Эстетика быта</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Экскурсии в природу</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Посещение музеев</w:t>
            </w:r>
          </w:p>
        </w:tc>
        <w:tc>
          <w:tcPr>
            <w:tcW w:w="6237" w:type="dxa"/>
            <w:shd w:val="clear" w:color="auto" w:fill="auto"/>
          </w:tcPr>
          <w:p w:rsidR="001933BF" w:rsidRPr="00A27184" w:rsidRDefault="001933BF" w:rsidP="001933BF">
            <w:pPr>
              <w:widowControl w:val="0"/>
              <w:numPr>
                <w:ilvl w:val="0"/>
                <w:numId w:val="119"/>
              </w:numPr>
              <w:tabs>
                <w:tab w:val="num" w:pos="262"/>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Музыкально-художественные досуги</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Индивидуальная работа</w:t>
            </w:r>
          </w:p>
        </w:tc>
      </w:tr>
      <w:tr w:rsidR="001933BF" w:rsidRPr="00AC0203" w:rsidTr="001933BF">
        <w:tc>
          <w:tcPr>
            <w:tcW w:w="2127" w:type="dxa"/>
            <w:shd w:val="clear" w:color="auto" w:fill="auto"/>
          </w:tcPr>
          <w:p w:rsidR="001933BF" w:rsidRPr="00FD0C9B" w:rsidRDefault="001933BF" w:rsidP="001933BF">
            <w:pPr>
              <w:widowControl w:val="0"/>
              <w:autoSpaceDE w:val="0"/>
              <w:autoSpaceDN w:val="0"/>
              <w:adjustRightInd w:val="0"/>
              <w:spacing w:after="0"/>
              <w:rPr>
                <w:rFonts w:ascii="Times New Roman" w:hAnsi="Times New Roman"/>
                <w:sz w:val="24"/>
                <w:szCs w:val="24"/>
              </w:rPr>
            </w:pPr>
            <w:r w:rsidRPr="00FD0C9B">
              <w:rPr>
                <w:rFonts w:ascii="Times New Roman" w:hAnsi="Times New Roman"/>
                <w:sz w:val="24"/>
                <w:szCs w:val="24"/>
              </w:rPr>
              <w:t xml:space="preserve">Физическое развитие </w:t>
            </w:r>
          </w:p>
        </w:tc>
        <w:tc>
          <w:tcPr>
            <w:tcW w:w="7655" w:type="dxa"/>
            <w:shd w:val="clear" w:color="auto" w:fill="auto"/>
          </w:tcPr>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Прием детей в детский сад на воздухе в теплое время года</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Утренняя гимнастика (подвижные игры, игровые сюжеты)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Гигиенические процедуры (обширное умывание, полоскание рта)</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Закаливание в повседневной жизни (облегченная одежда в группе, одежда по сезону на прогулке, умывание, воздушные ванны)</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Специальные виды закаливания</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 xml:space="preserve">Физкультминутки </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НОД по физическому развитию</w:t>
            </w:r>
          </w:p>
          <w:p w:rsidR="001933BF" w:rsidRPr="00A27184" w:rsidRDefault="001933BF" w:rsidP="001933BF">
            <w:pPr>
              <w:widowControl w:val="0"/>
              <w:numPr>
                <w:ilvl w:val="0"/>
                <w:numId w:val="119"/>
              </w:numPr>
              <w:tabs>
                <w:tab w:val="num" w:pos="221"/>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Прогулка в двигательной активности</w:t>
            </w:r>
          </w:p>
        </w:tc>
        <w:tc>
          <w:tcPr>
            <w:tcW w:w="6237" w:type="dxa"/>
            <w:shd w:val="clear" w:color="auto" w:fill="auto"/>
          </w:tcPr>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Гимнастика после сна</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Закаливание (воздушные ванны, ходьба босиком в спальне)</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Физкультурные досуги, игры и развлечения</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Самостоятельная двигательная деятельность</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Ритмическая гимнастика</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Хореография</w:t>
            </w:r>
          </w:p>
          <w:p w:rsidR="001933BF" w:rsidRPr="00A27184" w:rsidRDefault="001933BF" w:rsidP="001933BF">
            <w:pPr>
              <w:widowControl w:val="0"/>
              <w:numPr>
                <w:ilvl w:val="0"/>
                <w:numId w:val="119"/>
              </w:numPr>
              <w:tabs>
                <w:tab w:val="num" w:pos="218"/>
              </w:tabs>
              <w:autoSpaceDE w:val="0"/>
              <w:autoSpaceDN w:val="0"/>
              <w:adjustRightInd w:val="0"/>
              <w:spacing w:after="0" w:line="240" w:lineRule="auto"/>
              <w:ind w:left="221" w:hanging="240"/>
              <w:rPr>
                <w:rFonts w:ascii="Times New Roman" w:hAnsi="Times New Roman"/>
                <w:sz w:val="24"/>
                <w:szCs w:val="24"/>
              </w:rPr>
            </w:pPr>
            <w:r w:rsidRPr="00A27184">
              <w:rPr>
                <w:rFonts w:ascii="Times New Roman" w:hAnsi="Times New Roman"/>
                <w:sz w:val="24"/>
                <w:szCs w:val="24"/>
              </w:rPr>
              <w:t>Прогулка (индивидуальная работа по развитию движений)</w:t>
            </w:r>
          </w:p>
        </w:tc>
      </w:tr>
    </w:tbl>
    <w:p w:rsidR="001F1228" w:rsidRDefault="001933BF" w:rsidP="001933BF">
      <w:pPr>
        <w:rPr>
          <w:rFonts w:ascii="Times New Roman" w:hAnsi="Times New Roman"/>
          <w:i/>
          <w:iCs/>
          <w:color w:val="373737"/>
          <w:sz w:val="28"/>
          <w:szCs w:val="28"/>
        </w:rPr>
      </w:pPr>
      <w:r>
        <w:rPr>
          <w:rFonts w:ascii="Times New Roman" w:hAnsi="Times New Roman"/>
          <w:i/>
          <w:iCs/>
          <w:color w:val="373737"/>
          <w:sz w:val="28"/>
          <w:szCs w:val="28"/>
        </w:rPr>
        <w:t xml:space="preserve">                                         </w:t>
      </w:r>
    </w:p>
    <w:p w:rsidR="001F1228" w:rsidRDefault="001F1228" w:rsidP="001933BF">
      <w:pPr>
        <w:rPr>
          <w:rFonts w:ascii="Times New Roman" w:hAnsi="Times New Roman"/>
          <w:i/>
          <w:iCs/>
          <w:color w:val="373737"/>
          <w:sz w:val="28"/>
          <w:szCs w:val="28"/>
        </w:rPr>
      </w:pPr>
    </w:p>
    <w:p w:rsidR="001F1228" w:rsidRDefault="001F1228" w:rsidP="001933BF">
      <w:pPr>
        <w:rPr>
          <w:rFonts w:ascii="Times New Roman" w:hAnsi="Times New Roman"/>
          <w:i/>
          <w:iCs/>
          <w:color w:val="373737"/>
          <w:sz w:val="28"/>
          <w:szCs w:val="28"/>
        </w:rPr>
      </w:pPr>
    </w:p>
    <w:p w:rsidR="001F1228" w:rsidRDefault="001F1228" w:rsidP="001933BF">
      <w:pPr>
        <w:rPr>
          <w:rFonts w:ascii="Times New Roman" w:hAnsi="Times New Roman"/>
          <w:i/>
          <w:iCs/>
          <w:color w:val="373737"/>
          <w:sz w:val="28"/>
          <w:szCs w:val="28"/>
        </w:rPr>
      </w:pPr>
    </w:p>
    <w:p w:rsidR="001933BF" w:rsidRPr="00FD0C9B" w:rsidRDefault="001933BF" w:rsidP="001F1228">
      <w:pPr>
        <w:spacing w:after="0" w:line="240" w:lineRule="auto"/>
        <w:rPr>
          <w:rFonts w:ascii="Times New Roman" w:hAnsi="Times New Roman"/>
          <w:i/>
          <w:iCs/>
          <w:color w:val="373737"/>
          <w:sz w:val="28"/>
          <w:szCs w:val="28"/>
        </w:rPr>
      </w:pPr>
      <w:r>
        <w:rPr>
          <w:rFonts w:ascii="Times New Roman" w:hAnsi="Times New Roman"/>
          <w:i/>
          <w:iCs/>
          <w:color w:val="373737"/>
          <w:sz w:val="28"/>
          <w:szCs w:val="28"/>
        </w:rPr>
        <w:lastRenderedPageBreak/>
        <w:t xml:space="preserve">  </w:t>
      </w:r>
      <w:r w:rsidRPr="00A27184">
        <w:rPr>
          <w:rFonts w:ascii="Times New Roman" w:hAnsi="Times New Roman"/>
          <w:b/>
          <w:sz w:val="28"/>
          <w:szCs w:val="28"/>
        </w:rPr>
        <w:t>Циклограмма планирования воспитательно-образо</w:t>
      </w:r>
      <w:r>
        <w:rPr>
          <w:rFonts w:ascii="Times New Roman" w:hAnsi="Times New Roman"/>
          <w:b/>
          <w:sz w:val="28"/>
          <w:szCs w:val="28"/>
        </w:rPr>
        <w:t xml:space="preserve">вательной работы </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3216"/>
        <w:gridCol w:w="2923"/>
        <w:gridCol w:w="2224"/>
        <w:gridCol w:w="708"/>
        <w:gridCol w:w="3828"/>
      </w:tblGrid>
      <w:tr w:rsidR="001933BF" w:rsidRPr="006E5B9D" w:rsidTr="001933BF">
        <w:tc>
          <w:tcPr>
            <w:tcW w:w="3120" w:type="dxa"/>
          </w:tcPr>
          <w:p w:rsidR="001933BF" w:rsidRPr="006E5B9D" w:rsidRDefault="001933BF" w:rsidP="001F1228">
            <w:pPr>
              <w:spacing w:after="0" w:line="240" w:lineRule="auto"/>
              <w:jc w:val="center"/>
              <w:rPr>
                <w:rFonts w:ascii="Times New Roman" w:hAnsi="Times New Roman"/>
              </w:rPr>
            </w:pPr>
            <w:r w:rsidRPr="006E5B9D">
              <w:rPr>
                <w:rFonts w:ascii="Times New Roman" w:hAnsi="Times New Roman"/>
              </w:rPr>
              <w:t>Понедельник</w:t>
            </w:r>
          </w:p>
        </w:tc>
        <w:tc>
          <w:tcPr>
            <w:tcW w:w="3216"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Вторник</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Среда</w:t>
            </w:r>
          </w:p>
        </w:tc>
        <w:tc>
          <w:tcPr>
            <w:tcW w:w="2932"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Четверг</w:t>
            </w:r>
          </w:p>
        </w:tc>
        <w:tc>
          <w:tcPr>
            <w:tcW w:w="3828"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Пятница</w:t>
            </w:r>
          </w:p>
        </w:tc>
      </w:tr>
      <w:tr w:rsidR="001933BF" w:rsidRPr="006E5B9D" w:rsidTr="001933BF">
        <w:tc>
          <w:tcPr>
            <w:tcW w:w="16019" w:type="dxa"/>
            <w:gridSpan w:val="6"/>
          </w:tcPr>
          <w:p w:rsidR="001933BF" w:rsidRPr="006E5B9D" w:rsidRDefault="001933BF" w:rsidP="001F1228">
            <w:pPr>
              <w:spacing w:after="0" w:line="240" w:lineRule="auto"/>
              <w:rPr>
                <w:rFonts w:ascii="Times New Roman" w:hAnsi="Times New Roman"/>
              </w:rPr>
            </w:pPr>
            <w:r w:rsidRPr="006E5B9D">
              <w:rPr>
                <w:rFonts w:ascii="Times New Roman" w:hAnsi="Times New Roman"/>
              </w:rPr>
              <w:t>Утро</w:t>
            </w:r>
          </w:p>
        </w:tc>
      </w:tr>
      <w:tr w:rsidR="001933BF" w:rsidRPr="006E5B9D" w:rsidTr="001933BF">
        <w:tc>
          <w:tcPr>
            <w:tcW w:w="3120"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1.Общение </w:t>
            </w:r>
          </w:p>
        </w:tc>
        <w:tc>
          <w:tcPr>
            <w:tcW w:w="3216"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Ситуативный разговор</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Проблемная ситуация</w:t>
            </w:r>
          </w:p>
        </w:tc>
        <w:tc>
          <w:tcPr>
            <w:tcW w:w="2932"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Проектная деятельность</w:t>
            </w:r>
          </w:p>
        </w:tc>
        <w:tc>
          <w:tcPr>
            <w:tcW w:w="3828" w:type="dxa"/>
          </w:tcPr>
          <w:p w:rsidR="001933BF" w:rsidRPr="006E5B9D" w:rsidRDefault="001F1228" w:rsidP="001F1228">
            <w:pPr>
              <w:spacing w:after="0" w:line="240" w:lineRule="auto"/>
              <w:rPr>
                <w:rFonts w:ascii="Times New Roman" w:hAnsi="Times New Roman"/>
              </w:rPr>
            </w:pPr>
            <w:r w:rsidRPr="006E5B9D">
              <w:rPr>
                <w:rFonts w:ascii="Times New Roman" w:hAnsi="Times New Roman"/>
              </w:rPr>
              <w:t>Составление и отгадывание</w:t>
            </w:r>
            <w:r w:rsidR="001933BF" w:rsidRPr="006E5B9D">
              <w:rPr>
                <w:rFonts w:ascii="Times New Roman" w:hAnsi="Times New Roman"/>
              </w:rPr>
              <w:t>загадок</w:t>
            </w:r>
          </w:p>
        </w:tc>
      </w:tr>
      <w:tr w:rsidR="001933BF" w:rsidRPr="006E5B9D" w:rsidTr="001933BF">
        <w:tc>
          <w:tcPr>
            <w:tcW w:w="16019" w:type="dxa"/>
            <w:gridSpan w:val="6"/>
          </w:tcPr>
          <w:p w:rsidR="001933BF" w:rsidRPr="006E5B9D" w:rsidRDefault="001933BF" w:rsidP="001F1228">
            <w:pPr>
              <w:spacing w:after="0" w:line="240" w:lineRule="auto"/>
              <w:jc w:val="center"/>
              <w:rPr>
                <w:rFonts w:ascii="Times New Roman" w:hAnsi="Times New Roman"/>
              </w:rPr>
            </w:pPr>
            <w:r w:rsidRPr="006E5B9D">
              <w:rPr>
                <w:rFonts w:ascii="Times New Roman" w:hAnsi="Times New Roman"/>
              </w:rPr>
              <w:t>2.Труд в уголке природы, дежурство в столовой</w:t>
            </w:r>
          </w:p>
        </w:tc>
      </w:tr>
      <w:tr w:rsidR="001933BF" w:rsidRPr="006E5B9D" w:rsidTr="001933BF">
        <w:tc>
          <w:tcPr>
            <w:tcW w:w="3120"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3.Наблюдение</w:t>
            </w:r>
          </w:p>
        </w:tc>
        <w:tc>
          <w:tcPr>
            <w:tcW w:w="3216"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Решение проблемы</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Игры с правилами</w:t>
            </w:r>
          </w:p>
        </w:tc>
        <w:tc>
          <w:tcPr>
            <w:tcW w:w="2932"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Беседы по ОБЖ</w:t>
            </w:r>
          </w:p>
        </w:tc>
        <w:tc>
          <w:tcPr>
            <w:tcW w:w="3828"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Моделирование</w:t>
            </w:r>
          </w:p>
        </w:tc>
      </w:tr>
      <w:tr w:rsidR="001933BF" w:rsidRPr="006E5B9D" w:rsidTr="001933BF">
        <w:tc>
          <w:tcPr>
            <w:tcW w:w="3120"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4.Д/и по развитию речи </w:t>
            </w:r>
          </w:p>
        </w:tc>
        <w:tc>
          <w:tcPr>
            <w:tcW w:w="3216"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Д/ игры по ФЭМП</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Игра-эксперимент</w:t>
            </w:r>
          </w:p>
        </w:tc>
        <w:tc>
          <w:tcPr>
            <w:tcW w:w="2932"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Д/и по ПДД</w:t>
            </w:r>
          </w:p>
        </w:tc>
        <w:tc>
          <w:tcPr>
            <w:tcW w:w="3828" w:type="dxa"/>
          </w:tcPr>
          <w:p w:rsidR="001933BF" w:rsidRPr="006E5B9D" w:rsidRDefault="001B470F" w:rsidP="001F1228">
            <w:pPr>
              <w:spacing w:after="0" w:line="240" w:lineRule="auto"/>
              <w:rPr>
                <w:rFonts w:ascii="Times New Roman" w:hAnsi="Times New Roman"/>
              </w:rPr>
            </w:pPr>
            <w:r w:rsidRPr="006E5B9D">
              <w:rPr>
                <w:rFonts w:ascii="Times New Roman" w:hAnsi="Times New Roman"/>
              </w:rPr>
              <w:t xml:space="preserve">Д/и по ознакомлению окружаю. </w:t>
            </w:r>
          </w:p>
        </w:tc>
      </w:tr>
      <w:tr w:rsidR="001933BF" w:rsidRPr="006E5B9D" w:rsidTr="001933BF">
        <w:tc>
          <w:tcPr>
            <w:tcW w:w="16019" w:type="dxa"/>
            <w:gridSpan w:val="6"/>
          </w:tcPr>
          <w:p w:rsidR="001933BF" w:rsidRPr="006E5B9D" w:rsidRDefault="001933BF" w:rsidP="001F1228">
            <w:pPr>
              <w:spacing w:after="0" w:line="240" w:lineRule="auto"/>
              <w:rPr>
                <w:rFonts w:ascii="Times New Roman" w:hAnsi="Times New Roman"/>
              </w:rPr>
            </w:pPr>
            <w:r w:rsidRPr="006E5B9D">
              <w:rPr>
                <w:rFonts w:ascii="Times New Roman" w:hAnsi="Times New Roman"/>
              </w:rPr>
              <w:t>5. Индивидуальная работа</w:t>
            </w:r>
          </w:p>
        </w:tc>
      </w:tr>
      <w:tr w:rsidR="001933BF" w:rsidRPr="006E5B9D" w:rsidTr="001933BF">
        <w:tc>
          <w:tcPr>
            <w:tcW w:w="16019" w:type="dxa"/>
            <w:gridSpan w:val="6"/>
          </w:tcPr>
          <w:p w:rsidR="001933BF" w:rsidRPr="006E5B9D" w:rsidRDefault="001933BF" w:rsidP="001F1228">
            <w:pPr>
              <w:spacing w:after="0" w:line="240" w:lineRule="auto"/>
              <w:rPr>
                <w:rFonts w:ascii="Times New Roman" w:hAnsi="Times New Roman"/>
              </w:rPr>
            </w:pPr>
            <w:r w:rsidRPr="006E5B9D">
              <w:rPr>
                <w:rFonts w:ascii="Times New Roman" w:hAnsi="Times New Roman"/>
              </w:rPr>
              <w:t>6. Гимнастика (разные виды) КГМ</w:t>
            </w:r>
          </w:p>
        </w:tc>
      </w:tr>
      <w:tr w:rsidR="001933BF" w:rsidRPr="006E5B9D" w:rsidTr="001933BF">
        <w:tc>
          <w:tcPr>
            <w:tcW w:w="16019" w:type="dxa"/>
            <w:gridSpan w:val="6"/>
          </w:tcPr>
          <w:p w:rsidR="001933BF" w:rsidRPr="006E5B9D" w:rsidRDefault="001933BF" w:rsidP="001F1228">
            <w:pPr>
              <w:spacing w:after="0" w:line="240" w:lineRule="auto"/>
              <w:jc w:val="center"/>
              <w:rPr>
                <w:rFonts w:ascii="Times New Roman" w:hAnsi="Times New Roman"/>
              </w:rPr>
            </w:pPr>
            <w:r w:rsidRPr="006E5B9D">
              <w:rPr>
                <w:rFonts w:ascii="Times New Roman" w:hAnsi="Times New Roman"/>
              </w:rPr>
              <w:t>I половина дня (непосредственно организованная образовательная деятельность)</w:t>
            </w:r>
          </w:p>
        </w:tc>
      </w:tr>
      <w:tr w:rsidR="001933BF" w:rsidRPr="006E5B9D" w:rsidTr="001933BF">
        <w:tc>
          <w:tcPr>
            <w:tcW w:w="3120"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1.Развитие речи</w:t>
            </w:r>
          </w:p>
        </w:tc>
        <w:tc>
          <w:tcPr>
            <w:tcW w:w="3216"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ФЭМП</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Худ. лит-ра </w:t>
            </w:r>
          </w:p>
        </w:tc>
        <w:tc>
          <w:tcPr>
            <w:tcW w:w="2224"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Экология  </w:t>
            </w:r>
          </w:p>
        </w:tc>
        <w:tc>
          <w:tcPr>
            <w:tcW w:w="4536"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Ребенок и окружающий мир</w:t>
            </w:r>
          </w:p>
        </w:tc>
      </w:tr>
      <w:tr w:rsidR="001933BF" w:rsidRPr="006E5B9D" w:rsidTr="001933BF">
        <w:tc>
          <w:tcPr>
            <w:tcW w:w="3120"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2.Лепка </w:t>
            </w:r>
          </w:p>
        </w:tc>
        <w:tc>
          <w:tcPr>
            <w:tcW w:w="3216"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Музыкальное</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Физкультурное</w:t>
            </w:r>
          </w:p>
        </w:tc>
        <w:tc>
          <w:tcPr>
            <w:tcW w:w="2224"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Аппликация</w:t>
            </w:r>
          </w:p>
        </w:tc>
        <w:tc>
          <w:tcPr>
            <w:tcW w:w="4536"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Рисование</w:t>
            </w:r>
          </w:p>
        </w:tc>
      </w:tr>
      <w:tr w:rsidR="001933BF" w:rsidRPr="006E5B9D" w:rsidTr="001933BF">
        <w:tc>
          <w:tcPr>
            <w:tcW w:w="3120"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3.Физкультурное</w:t>
            </w:r>
          </w:p>
        </w:tc>
        <w:tc>
          <w:tcPr>
            <w:tcW w:w="3216"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Конструирование</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Рисование</w:t>
            </w:r>
          </w:p>
        </w:tc>
        <w:tc>
          <w:tcPr>
            <w:tcW w:w="2224"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Музыкальное</w:t>
            </w:r>
          </w:p>
        </w:tc>
        <w:tc>
          <w:tcPr>
            <w:tcW w:w="4536"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Физкультурное на воздухе</w:t>
            </w:r>
          </w:p>
        </w:tc>
      </w:tr>
      <w:tr w:rsidR="001933BF" w:rsidRPr="006E5B9D" w:rsidTr="001933BF">
        <w:tc>
          <w:tcPr>
            <w:tcW w:w="16019" w:type="dxa"/>
            <w:gridSpan w:val="6"/>
          </w:tcPr>
          <w:p w:rsidR="001933BF" w:rsidRPr="006E5B9D" w:rsidRDefault="001933BF" w:rsidP="001F1228">
            <w:pPr>
              <w:spacing w:after="0" w:line="240" w:lineRule="auto"/>
              <w:rPr>
                <w:rFonts w:ascii="Times New Roman" w:hAnsi="Times New Roman"/>
              </w:rPr>
            </w:pPr>
            <w:r w:rsidRPr="006E5B9D">
              <w:rPr>
                <w:rFonts w:ascii="Times New Roman" w:hAnsi="Times New Roman"/>
              </w:rPr>
              <w:t>Прогулка</w:t>
            </w:r>
          </w:p>
        </w:tc>
      </w:tr>
      <w:tr w:rsidR="001933BF" w:rsidRPr="006E5B9D" w:rsidTr="001933BF">
        <w:trPr>
          <w:trHeight w:val="561"/>
        </w:trPr>
        <w:tc>
          <w:tcPr>
            <w:tcW w:w="3120"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1.Наблюдение за неживой природой</w:t>
            </w:r>
          </w:p>
        </w:tc>
        <w:tc>
          <w:tcPr>
            <w:tcW w:w="3216"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Целевая прогулка</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Наблюдение за живой природой</w:t>
            </w:r>
          </w:p>
        </w:tc>
        <w:tc>
          <w:tcPr>
            <w:tcW w:w="2224"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Наблюдение</w:t>
            </w:r>
          </w:p>
        </w:tc>
        <w:tc>
          <w:tcPr>
            <w:tcW w:w="4536"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Наблюдение (за явлениями общественной жизни)   Экскурсия  (1 раз в месяц)</w:t>
            </w:r>
          </w:p>
        </w:tc>
      </w:tr>
      <w:tr w:rsidR="001933BF" w:rsidRPr="006E5B9D" w:rsidTr="001933BF">
        <w:tc>
          <w:tcPr>
            <w:tcW w:w="16019" w:type="dxa"/>
            <w:gridSpan w:val="6"/>
          </w:tcPr>
          <w:p w:rsidR="001933BF" w:rsidRPr="006E5B9D" w:rsidRDefault="001933BF" w:rsidP="001F1228">
            <w:pPr>
              <w:spacing w:after="0" w:line="240" w:lineRule="auto"/>
              <w:rPr>
                <w:rFonts w:ascii="Times New Roman" w:hAnsi="Times New Roman"/>
              </w:rPr>
            </w:pPr>
            <w:r w:rsidRPr="006E5B9D">
              <w:rPr>
                <w:rFonts w:ascii="Times New Roman" w:hAnsi="Times New Roman"/>
              </w:rPr>
              <w:t>2. Труд в природе</w:t>
            </w:r>
          </w:p>
        </w:tc>
      </w:tr>
      <w:tr w:rsidR="001933BF" w:rsidRPr="006E5B9D" w:rsidTr="001933BF">
        <w:tc>
          <w:tcPr>
            <w:tcW w:w="16019" w:type="dxa"/>
            <w:gridSpan w:val="6"/>
          </w:tcPr>
          <w:p w:rsidR="001933BF" w:rsidRPr="006E5B9D" w:rsidRDefault="001933BF" w:rsidP="001F1228">
            <w:pPr>
              <w:spacing w:after="0" w:line="240" w:lineRule="auto"/>
              <w:rPr>
                <w:rFonts w:ascii="Times New Roman" w:hAnsi="Times New Roman"/>
              </w:rPr>
            </w:pPr>
            <w:r w:rsidRPr="006E5B9D">
              <w:rPr>
                <w:rFonts w:ascii="Times New Roman" w:hAnsi="Times New Roman"/>
              </w:rPr>
              <w:t>3.Подвижные игры, игры с правилами, игры-упражнения</w:t>
            </w:r>
          </w:p>
        </w:tc>
      </w:tr>
      <w:tr w:rsidR="001933BF" w:rsidRPr="006E5B9D" w:rsidTr="001933BF">
        <w:tc>
          <w:tcPr>
            <w:tcW w:w="16019" w:type="dxa"/>
            <w:gridSpan w:val="6"/>
          </w:tcPr>
          <w:p w:rsidR="001933BF" w:rsidRPr="006E5B9D" w:rsidRDefault="001933BF" w:rsidP="001F1228">
            <w:pPr>
              <w:spacing w:after="0" w:line="240" w:lineRule="auto"/>
              <w:rPr>
                <w:rFonts w:ascii="Times New Roman" w:hAnsi="Times New Roman"/>
              </w:rPr>
            </w:pPr>
            <w:r w:rsidRPr="006E5B9D">
              <w:rPr>
                <w:rFonts w:ascii="Times New Roman" w:hAnsi="Times New Roman"/>
              </w:rPr>
              <w:t>4.Самостоятельная деятельность детей</w:t>
            </w:r>
          </w:p>
        </w:tc>
      </w:tr>
      <w:tr w:rsidR="001933BF" w:rsidRPr="006E5B9D" w:rsidTr="001933BF">
        <w:tc>
          <w:tcPr>
            <w:tcW w:w="16019" w:type="dxa"/>
            <w:gridSpan w:val="6"/>
          </w:tcPr>
          <w:p w:rsidR="001933BF" w:rsidRPr="006E5B9D" w:rsidRDefault="001933BF" w:rsidP="001F1228">
            <w:pPr>
              <w:spacing w:after="0" w:line="240" w:lineRule="auto"/>
              <w:rPr>
                <w:rFonts w:ascii="Times New Roman" w:hAnsi="Times New Roman"/>
              </w:rPr>
            </w:pPr>
            <w:r w:rsidRPr="006E5B9D">
              <w:rPr>
                <w:rFonts w:ascii="Times New Roman" w:hAnsi="Times New Roman"/>
              </w:rPr>
              <w:t>5.Индивидуальная работа по развитию основных движений</w:t>
            </w:r>
          </w:p>
        </w:tc>
      </w:tr>
    </w:tbl>
    <w:p w:rsidR="001933BF" w:rsidRPr="006E5B9D" w:rsidRDefault="001933BF" w:rsidP="001F1228">
      <w:pPr>
        <w:spacing w:after="0" w:line="240" w:lineRule="auto"/>
      </w:pP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25"/>
        <w:gridCol w:w="98"/>
        <w:gridCol w:w="2923"/>
        <w:gridCol w:w="98"/>
        <w:gridCol w:w="2834"/>
        <w:gridCol w:w="3828"/>
      </w:tblGrid>
      <w:tr w:rsidR="001933BF" w:rsidRPr="006E5B9D" w:rsidTr="001933BF">
        <w:tc>
          <w:tcPr>
            <w:tcW w:w="16019" w:type="dxa"/>
            <w:gridSpan w:val="7"/>
          </w:tcPr>
          <w:p w:rsidR="001933BF" w:rsidRPr="006E5B9D" w:rsidRDefault="001933BF" w:rsidP="001F1228">
            <w:pPr>
              <w:spacing w:after="0" w:line="240" w:lineRule="auto"/>
              <w:rPr>
                <w:rFonts w:ascii="Times New Roman" w:hAnsi="Times New Roman"/>
                <w:b/>
              </w:rPr>
            </w:pPr>
            <w:r w:rsidRPr="006E5B9D">
              <w:rPr>
                <w:rFonts w:ascii="Times New Roman" w:hAnsi="Times New Roman"/>
                <w:b/>
              </w:rPr>
              <w:t>II половина дня</w:t>
            </w:r>
          </w:p>
        </w:tc>
      </w:tr>
      <w:tr w:rsidR="001933BF" w:rsidRPr="006E5B9D" w:rsidTr="001933BF">
        <w:tc>
          <w:tcPr>
            <w:tcW w:w="16019" w:type="dxa"/>
            <w:gridSpan w:val="7"/>
          </w:tcPr>
          <w:p w:rsidR="001933BF" w:rsidRPr="006E5B9D" w:rsidRDefault="001933BF" w:rsidP="001F1228">
            <w:pPr>
              <w:spacing w:after="0" w:line="240" w:lineRule="auto"/>
              <w:rPr>
                <w:rFonts w:ascii="Times New Roman" w:hAnsi="Times New Roman"/>
              </w:rPr>
            </w:pPr>
            <w:r w:rsidRPr="006E5B9D">
              <w:rPr>
                <w:rFonts w:ascii="Times New Roman" w:hAnsi="Times New Roman"/>
              </w:rPr>
              <w:t>1.Зарядка после сна. Закаливание. КГН.</w:t>
            </w:r>
          </w:p>
        </w:tc>
      </w:tr>
      <w:tr w:rsidR="001933BF" w:rsidRPr="006E5B9D" w:rsidTr="001933BF">
        <w:tc>
          <w:tcPr>
            <w:tcW w:w="341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2.Мастреская </w:t>
            </w:r>
          </w:p>
        </w:tc>
        <w:tc>
          <w:tcPr>
            <w:tcW w:w="2923"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Атрибутов</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Кружок</w:t>
            </w:r>
          </w:p>
        </w:tc>
        <w:tc>
          <w:tcPr>
            <w:tcW w:w="2932"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Дизайн группы </w:t>
            </w:r>
          </w:p>
        </w:tc>
        <w:tc>
          <w:tcPr>
            <w:tcW w:w="3828"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Хозяйственно-бытовой труд</w:t>
            </w:r>
          </w:p>
        </w:tc>
      </w:tr>
      <w:tr w:rsidR="001933BF" w:rsidRPr="006E5B9D" w:rsidTr="001933BF">
        <w:tc>
          <w:tcPr>
            <w:tcW w:w="341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3. Сюжетно-ролевая игра</w:t>
            </w:r>
          </w:p>
        </w:tc>
        <w:tc>
          <w:tcPr>
            <w:tcW w:w="2923"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Игры-драматизации</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Сюжетно-ролевая игра</w:t>
            </w:r>
          </w:p>
        </w:tc>
        <w:tc>
          <w:tcPr>
            <w:tcW w:w="2932"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Театрализованные  игры</w:t>
            </w:r>
          </w:p>
        </w:tc>
        <w:tc>
          <w:tcPr>
            <w:tcW w:w="3828"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Развлечение </w:t>
            </w:r>
          </w:p>
        </w:tc>
      </w:tr>
      <w:tr w:rsidR="001933BF" w:rsidRPr="006E5B9D" w:rsidTr="001933BF">
        <w:tc>
          <w:tcPr>
            <w:tcW w:w="16019" w:type="dxa"/>
            <w:gridSpan w:val="7"/>
          </w:tcPr>
          <w:p w:rsidR="001933BF" w:rsidRPr="006E5B9D" w:rsidRDefault="001933BF" w:rsidP="001F1228">
            <w:pPr>
              <w:spacing w:after="0" w:line="240" w:lineRule="auto"/>
              <w:rPr>
                <w:rFonts w:ascii="Times New Roman" w:hAnsi="Times New Roman"/>
                <w:b/>
              </w:rPr>
            </w:pPr>
            <w:r w:rsidRPr="006E5B9D">
              <w:rPr>
                <w:rFonts w:ascii="Times New Roman" w:hAnsi="Times New Roman"/>
                <w:b/>
              </w:rPr>
              <w:t>Вторая прогулка</w:t>
            </w:r>
          </w:p>
        </w:tc>
      </w:tr>
      <w:tr w:rsidR="001933BF" w:rsidRPr="006E5B9D" w:rsidTr="001933BF">
        <w:tc>
          <w:tcPr>
            <w:tcW w:w="341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1.Наблюдение (продолжение)</w:t>
            </w:r>
          </w:p>
        </w:tc>
        <w:tc>
          <w:tcPr>
            <w:tcW w:w="2825"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Наблюдение </w:t>
            </w:r>
          </w:p>
        </w:tc>
        <w:tc>
          <w:tcPr>
            <w:tcW w:w="3119" w:type="dxa"/>
            <w:gridSpan w:val="3"/>
          </w:tcPr>
          <w:p w:rsidR="001933BF" w:rsidRPr="006E5B9D" w:rsidRDefault="001933BF" w:rsidP="001F1228">
            <w:pPr>
              <w:spacing w:after="0" w:line="240" w:lineRule="auto"/>
              <w:rPr>
                <w:rFonts w:ascii="Times New Roman" w:hAnsi="Times New Roman"/>
              </w:rPr>
            </w:pPr>
            <w:r w:rsidRPr="006E5B9D">
              <w:rPr>
                <w:rFonts w:ascii="Times New Roman" w:hAnsi="Times New Roman"/>
              </w:rPr>
              <w:t>Наблюдение (продолжение)</w:t>
            </w:r>
          </w:p>
        </w:tc>
        <w:tc>
          <w:tcPr>
            <w:tcW w:w="2834"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Наблюдение </w:t>
            </w:r>
          </w:p>
        </w:tc>
        <w:tc>
          <w:tcPr>
            <w:tcW w:w="3828"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Наблюдение ( продолжение)</w:t>
            </w:r>
          </w:p>
        </w:tc>
      </w:tr>
      <w:tr w:rsidR="001933BF" w:rsidRPr="006E5B9D" w:rsidTr="001933BF">
        <w:tc>
          <w:tcPr>
            <w:tcW w:w="16019" w:type="dxa"/>
            <w:gridSpan w:val="7"/>
          </w:tcPr>
          <w:p w:rsidR="001933BF" w:rsidRPr="006E5B9D" w:rsidRDefault="001933BF" w:rsidP="001F1228">
            <w:pPr>
              <w:spacing w:after="0" w:line="240" w:lineRule="auto"/>
              <w:rPr>
                <w:rFonts w:ascii="Times New Roman" w:hAnsi="Times New Roman"/>
              </w:rPr>
            </w:pPr>
            <w:r w:rsidRPr="006E5B9D">
              <w:rPr>
                <w:rFonts w:ascii="Times New Roman" w:hAnsi="Times New Roman"/>
              </w:rPr>
              <w:t>2. Труд в природе</w:t>
            </w:r>
          </w:p>
        </w:tc>
      </w:tr>
      <w:tr w:rsidR="001933BF" w:rsidRPr="006E5B9D" w:rsidTr="001933BF">
        <w:tc>
          <w:tcPr>
            <w:tcW w:w="16019" w:type="dxa"/>
            <w:gridSpan w:val="7"/>
          </w:tcPr>
          <w:p w:rsidR="001933BF" w:rsidRPr="006E5B9D" w:rsidRDefault="001933BF" w:rsidP="001F1228">
            <w:pPr>
              <w:spacing w:after="0" w:line="240" w:lineRule="auto"/>
              <w:rPr>
                <w:rFonts w:ascii="Times New Roman" w:hAnsi="Times New Roman"/>
              </w:rPr>
            </w:pPr>
            <w:r w:rsidRPr="006E5B9D">
              <w:rPr>
                <w:rFonts w:ascii="Times New Roman" w:hAnsi="Times New Roman"/>
              </w:rPr>
              <w:t>3.Подвижные игры, игры с правилами, игры-упражнения</w:t>
            </w:r>
          </w:p>
        </w:tc>
      </w:tr>
      <w:tr w:rsidR="001933BF" w:rsidRPr="006E5B9D" w:rsidTr="001933BF">
        <w:tc>
          <w:tcPr>
            <w:tcW w:w="16019" w:type="dxa"/>
            <w:gridSpan w:val="7"/>
          </w:tcPr>
          <w:p w:rsidR="001933BF" w:rsidRPr="006E5B9D" w:rsidRDefault="001933BF" w:rsidP="001F1228">
            <w:pPr>
              <w:spacing w:after="0" w:line="240" w:lineRule="auto"/>
              <w:rPr>
                <w:rFonts w:ascii="Times New Roman" w:hAnsi="Times New Roman"/>
              </w:rPr>
            </w:pPr>
            <w:r w:rsidRPr="006E5B9D">
              <w:rPr>
                <w:rFonts w:ascii="Times New Roman" w:hAnsi="Times New Roman"/>
              </w:rPr>
              <w:t>4.Самостоятельная деятельность детей</w:t>
            </w:r>
          </w:p>
        </w:tc>
      </w:tr>
      <w:tr w:rsidR="001933BF" w:rsidRPr="006E5B9D" w:rsidTr="001933BF">
        <w:tc>
          <w:tcPr>
            <w:tcW w:w="16019" w:type="dxa"/>
            <w:gridSpan w:val="7"/>
          </w:tcPr>
          <w:p w:rsidR="001933BF" w:rsidRPr="006E5B9D" w:rsidRDefault="001933BF" w:rsidP="001F1228">
            <w:pPr>
              <w:spacing w:after="0" w:line="240" w:lineRule="auto"/>
              <w:rPr>
                <w:rFonts w:ascii="Times New Roman" w:hAnsi="Times New Roman"/>
              </w:rPr>
            </w:pPr>
            <w:r w:rsidRPr="006E5B9D">
              <w:rPr>
                <w:rFonts w:ascii="Times New Roman" w:hAnsi="Times New Roman"/>
              </w:rPr>
              <w:t>5.Индивидуальная работа по развитию основных движений</w:t>
            </w:r>
          </w:p>
        </w:tc>
      </w:tr>
      <w:tr w:rsidR="001933BF" w:rsidRPr="006E5B9D" w:rsidTr="001933BF">
        <w:tc>
          <w:tcPr>
            <w:tcW w:w="16019" w:type="dxa"/>
            <w:gridSpan w:val="7"/>
          </w:tcPr>
          <w:p w:rsidR="001933BF" w:rsidRPr="006E5B9D" w:rsidRDefault="001933BF" w:rsidP="001F1228">
            <w:pPr>
              <w:spacing w:after="0" w:line="240" w:lineRule="auto"/>
              <w:rPr>
                <w:rFonts w:ascii="Times New Roman" w:hAnsi="Times New Roman"/>
                <w:b/>
              </w:rPr>
            </w:pPr>
            <w:r w:rsidRPr="006E5B9D">
              <w:rPr>
                <w:rFonts w:ascii="Times New Roman" w:hAnsi="Times New Roman"/>
                <w:b/>
              </w:rPr>
              <w:t>Вечер</w:t>
            </w:r>
          </w:p>
        </w:tc>
      </w:tr>
      <w:tr w:rsidR="001933BF" w:rsidRPr="006E5B9D" w:rsidTr="001933BF">
        <w:tc>
          <w:tcPr>
            <w:tcW w:w="341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1.Эксперементирование</w:t>
            </w:r>
          </w:p>
        </w:tc>
        <w:tc>
          <w:tcPr>
            <w:tcW w:w="2923"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Музыкально-д\и </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Самостоятельные игры </w:t>
            </w:r>
          </w:p>
        </w:tc>
        <w:tc>
          <w:tcPr>
            <w:tcW w:w="2932"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Исследования</w:t>
            </w:r>
          </w:p>
        </w:tc>
        <w:tc>
          <w:tcPr>
            <w:tcW w:w="3828"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Исполнение</w:t>
            </w:r>
          </w:p>
        </w:tc>
      </w:tr>
      <w:tr w:rsidR="001933BF" w:rsidRPr="006E5B9D" w:rsidTr="001933BF">
        <w:tc>
          <w:tcPr>
            <w:tcW w:w="341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2.Чтение</w:t>
            </w:r>
          </w:p>
        </w:tc>
        <w:tc>
          <w:tcPr>
            <w:tcW w:w="2923"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Обсуждение</w:t>
            </w:r>
          </w:p>
        </w:tc>
        <w:tc>
          <w:tcPr>
            <w:tcW w:w="2923"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Разучивание</w:t>
            </w:r>
          </w:p>
        </w:tc>
        <w:tc>
          <w:tcPr>
            <w:tcW w:w="2932" w:type="dxa"/>
            <w:gridSpan w:val="2"/>
          </w:tcPr>
          <w:p w:rsidR="001933BF" w:rsidRPr="006E5B9D" w:rsidRDefault="001933BF" w:rsidP="001F1228">
            <w:pPr>
              <w:spacing w:after="0" w:line="240" w:lineRule="auto"/>
              <w:rPr>
                <w:rFonts w:ascii="Times New Roman" w:hAnsi="Times New Roman"/>
              </w:rPr>
            </w:pPr>
            <w:r w:rsidRPr="006E5B9D">
              <w:rPr>
                <w:rFonts w:ascii="Times New Roman" w:hAnsi="Times New Roman"/>
              </w:rPr>
              <w:t>Слушание</w:t>
            </w:r>
          </w:p>
        </w:tc>
        <w:tc>
          <w:tcPr>
            <w:tcW w:w="3828" w:type="dxa"/>
          </w:tcPr>
          <w:p w:rsidR="001933BF" w:rsidRPr="006E5B9D" w:rsidRDefault="001933BF" w:rsidP="001F1228">
            <w:pPr>
              <w:spacing w:after="0" w:line="240" w:lineRule="auto"/>
              <w:rPr>
                <w:rFonts w:ascii="Times New Roman" w:hAnsi="Times New Roman"/>
              </w:rPr>
            </w:pPr>
            <w:r w:rsidRPr="006E5B9D">
              <w:rPr>
                <w:rFonts w:ascii="Times New Roman" w:hAnsi="Times New Roman"/>
              </w:rPr>
              <w:t>Импровизация</w:t>
            </w:r>
          </w:p>
        </w:tc>
      </w:tr>
      <w:tr w:rsidR="001933BF" w:rsidRPr="006E5B9D" w:rsidTr="001933BF">
        <w:tc>
          <w:tcPr>
            <w:tcW w:w="16019" w:type="dxa"/>
            <w:gridSpan w:val="7"/>
          </w:tcPr>
          <w:p w:rsidR="001933BF" w:rsidRPr="006E5B9D" w:rsidRDefault="001933BF" w:rsidP="001F1228">
            <w:pPr>
              <w:spacing w:after="0" w:line="240" w:lineRule="auto"/>
              <w:rPr>
                <w:rFonts w:ascii="Times New Roman" w:hAnsi="Times New Roman"/>
              </w:rPr>
            </w:pPr>
            <w:r w:rsidRPr="006E5B9D">
              <w:rPr>
                <w:rFonts w:ascii="Times New Roman" w:hAnsi="Times New Roman"/>
              </w:rPr>
              <w:t xml:space="preserve"> 3.Самостоятельная деятельность детей</w:t>
            </w:r>
          </w:p>
        </w:tc>
      </w:tr>
    </w:tbl>
    <w:p w:rsidR="006E5B9D" w:rsidRDefault="006E5B9D" w:rsidP="00E10FA3">
      <w:pPr>
        <w:spacing w:after="0"/>
        <w:jc w:val="center"/>
        <w:rPr>
          <w:rFonts w:ascii="Times New Roman" w:hAnsi="Times New Roman" w:cs="Times New Roman"/>
          <w:b/>
          <w:sz w:val="24"/>
          <w:szCs w:val="24"/>
        </w:rPr>
      </w:pPr>
    </w:p>
    <w:p w:rsidR="0044570F" w:rsidRDefault="0044570F" w:rsidP="00E10FA3">
      <w:pPr>
        <w:spacing w:after="0"/>
        <w:jc w:val="center"/>
        <w:rPr>
          <w:rFonts w:ascii="Times New Roman" w:hAnsi="Times New Roman" w:cs="Times New Roman"/>
          <w:b/>
          <w:sz w:val="24"/>
          <w:szCs w:val="24"/>
        </w:rPr>
      </w:pPr>
    </w:p>
    <w:p w:rsidR="0044570F" w:rsidRDefault="0044570F" w:rsidP="00E10FA3">
      <w:pPr>
        <w:spacing w:after="0"/>
        <w:jc w:val="center"/>
        <w:rPr>
          <w:rFonts w:ascii="Times New Roman" w:hAnsi="Times New Roman" w:cs="Times New Roman"/>
          <w:b/>
          <w:sz w:val="24"/>
          <w:szCs w:val="24"/>
        </w:rPr>
      </w:pPr>
    </w:p>
    <w:p w:rsidR="00E10FA3" w:rsidRPr="00DB0F3F" w:rsidRDefault="00E10FA3" w:rsidP="00E10FA3">
      <w:pPr>
        <w:spacing w:after="0"/>
        <w:jc w:val="center"/>
        <w:rPr>
          <w:rFonts w:ascii="Times New Roman" w:hAnsi="Times New Roman" w:cs="Times New Roman"/>
          <w:b/>
          <w:sz w:val="24"/>
          <w:szCs w:val="24"/>
        </w:rPr>
      </w:pPr>
      <w:r w:rsidRPr="00DB0F3F">
        <w:rPr>
          <w:rFonts w:ascii="Times New Roman" w:hAnsi="Times New Roman" w:cs="Times New Roman"/>
          <w:b/>
          <w:sz w:val="24"/>
          <w:szCs w:val="24"/>
        </w:rPr>
        <w:t xml:space="preserve">Годовой календарный учебный график </w:t>
      </w:r>
    </w:p>
    <w:p w:rsidR="00E10FA3" w:rsidRPr="00DB0F3F" w:rsidRDefault="00E10FA3" w:rsidP="00E10FA3">
      <w:pPr>
        <w:spacing w:after="0"/>
        <w:jc w:val="center"/>
        <w:rPr>
          <w:rFonts w:ascii="Times New Roman" w:hAnsi="Times New Roman" w:cs="Times New Roman"/>
          <w:b/>
          <w:sz w:val="24"/>
          <w:szCs w:val="24"/>
        </w:rPr>
      </w:pPr>
      <w:r w:rsidRPr="00DB0F3F">
        <w:rPr>
          <w:rFonts w:ascii="Times New Roman" w:hAnsi="Times New Roman" w:cs="Times New Roman"/>
          <w:b/>
          <w:sz w:val="24"/>
          <w:szCs w:val="24"/>
        </w:rPr>
        <w:t xml:space="preserve">муниципального </w:t>
      </w:r>
      <w:r>
        <w:rPr>
          <w:rFonts w:ascii="Times New Roman" w:hAnsi="Times New Roman" w:cs="Times New Roman"/>
          <w:b/>
          <w:sz w:val="24"/>
          <w:szCs w:val="24"/>
        </w:rPr>
        <w:t xml:space="preserve">бюджетного </w:t>
      </w:r>
      <w:r w:rsidRPr="00DB0F3F">
        <w:rPr>
          <w:rFonts w:ascii="Times New Roman" w:hAnsi="Times New Roman" w:cs="Times New Roman"/>
          <w:b/>
          <w:sz w:val="24"/>
          <w:szCs w:val="24"/>
        </w:rPr>
        <w:t>дошкольного образовательного учреждения детского сада</w:t>
      </w:r>
    </w:p>
    <w:p w:rsidR="00E10FA3" w:rsidRPr="00DB0F3F" w:rsidRDefault="00E10FA3" w:rsidP="00E10FA3">
      <w:pPr>
        <w:spacing w:after="0"/>
        <w:jc w:val="center"/>
        <w:rPr>
          <w:rFonts w:ascii="Times New Roman" w:hAnsi="Times New Roman" w:cs="Times New Roman"/>
          <w:b/>
          <w:sz w:val="24"/>
          <w:szCs w:val="24"/>
        </w:rPr>
      </w:pPr>
      <w:r w:rsidRPr="00DB0F3F">
        <w:rPr>
          <w:rFonts w:ascii="Times New Roman" w:hAnsi="Times New Roman" w:cs="Times New Roman"/>
          <w:b/>
          <w:sz w:val="24"/>
          <w:szCs w:val="24"/>
        </w:rPr>
        <w:t xml:space="preserve"> комбинированного вида № </w:t>
      </w:r>
      <w:r>
        <w:rPr>
          <w:rFonts w:ascii="Times New Roman" w:hAnsi="Times New Roman" w:cs="Times New Roman"/>
          <w:b/>
          <w:sz w:val="24"/>
          <w:szCs w:val="24"/>
        </w:rPr>
        <w:t>13 «Радуга»</w:t>
      </w:r>
    </w:p>
    <w:p w:rsidR="00E10FA3" w:rsidRPr="00E10FA3" w:rsidRDefault="0044570F" w:rsidP="00E10FA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на 2024-2025</w:t>
      </w:r>
      <w:r w:rsidR="00E10FA3" w:rsidRPr="00DB0F3F">
        <w:rPr>
          <w:rFonts w:ascii="Times New Roman" w:hAnsi="Times New Roman" w:cs="Times New Roman"/>
          <w:b/>
          <w:sz w:val="24"/>
          <w:szCs w:val="24"/>
        </w:rPr>
        <w:t xml:space="preserve"> учебный год</w:t>
      </w:r>
    </w:p>
    <w:p w:rsidR="00E10FA3" w:rsidRDefault="00E10FA3" w:rsidP="00952BA0">
      <w:pPr>
        <w:spacing w:before="90" w:after="0" w:line="240" w:lineRule="auto"/>
        <w:rPr>
          <w:rFonts w:ascii="Times New Roman" w:eastAsia="Times New Roman" w:hAnsi="Times New Roman" w:cs="Times New Roman"/>
          <w:color w:val="000000"/>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69"/>
        <w:gridCol w:w="7"/>
        <w:gridCol w:w="1127"/>
        <w:gridCol w:w="1850"/>
        <w:gridCol w:w="1701"/>
        <w:gridCol w:w="1843"/>
        <w:gridCol w:w="2268"/>
        <w:gridCol w:w="2176"/>
        <w:gridCol w:w="1935"/>
      </w:tblGrid>
      <w:tr w:rsidR="0044570F" w:rsidRPr="00FD0B3C" w:rsidTr="009E0025">
        <w:trPr>
          <w:trHeight w:val="157"/>
        </w:trPr>
        <w:tc>
          <w:tcPr>
            <w:tcW w:w="2369" w:type="dxa"/>
            <w:vMerge w:val="restart"/>
            <w:vAlign w:val="center"/>
          </w:tcPr>
          <w:p w:rsidR="0044570F" w:rsidRPr="00FD0B3C" w:rsidRDefault="0044570F" w:rsidP="009E0025">
            <w:pPr>
              <w:spacing w:after="0" w:line="240" w:lineRule="auto"/>
              <w:jc w:val="center"/>
              <w:rPr>
                <w:rFonts w:ascii="Times New Roman" w:hAnsi="Times New Roman"/>
                <w:b/>
                <w:i/>
                <w:sz w:val="24"/>
                <w:szCs w:val="24"/>
              </w:rPr>
            </w:pPr>
            <w:r w:rsidRPr="00FD0B3C">
              <w:rPr>
                <w:rFonts w:ascii="Times New Roman" w:hAnsi="Times New Roman"/>
                <w:b/>
                <w:i/>
                <w:sz w:val="24"/>
                <w:szCs w:val="24"/>
              </w:rPr>
              <w:t>Содержание</w:t>
            </w:r>
          </w:p>
        </w:tc>
        <w:tc>
          <w:tcPr>
            <w:tcW w:w="12907" w:type="dxa"/>
            <w:gridSpan w:val="8"/>
            <w:vAlign w:val="center"/>
          </w:tcPr>
          <w:p w:rsidR="0044570F" w:rsidRPr="00FD0B3C" w:rsidRDefault="0044570F" w:rsidP="009E0025">
            <w:pPr>
              <w:spacing w:after="0" w:line="240" w:lineRule="auto"/>
              <w:jc w:val="center"/>
              <w:rPr>
                <w:rFonts w:ascii="Times New Roman" w:hAnsi="Times New Roman"/>
                <w:b/>
                <w:i/>
                <w:sz w:val="20"/>
                <w:szCs w:val="20"/>
              </w:rPr>
            </w:pPr>
            <w:r w:rsidRPr="00FD0B3C">
              <w:rPr>
                <w:rFonts w:ascii="Times New Roman" w:hAnsi="Times New Roman"/>
                <w:b/>
                <w:i/>
                <w:sz w:val="20"/>
                <w:szCs w:val="20"/>
              </w:rPr>
              <w:t>Возрастные группы</w:t>
            </w:r>
          </w:p>
        </w:tc>
      </w:tr>
      <w:tr w:rsidR="0044570F" w:rsidRPr="00FD0B3C" w:rsidTr="009E0025">
        <w:trPr>
          <w:trHeight w:val="739"/>
        </w:trPr>
        <w:tc>
          <w:tcPr>
            <w:tcW w:w="2369" w:type="dxa"/>
            <w:vMerge/>
          </w:tcPr>
          <w:p w:rsidR="0044570F" w:rsidRPr="00FD0B3C" w:rsidRDefault="0044570F" w:rsidP="009E0025">
            <w:pPr>
              <w:spacing w:after="0" w:line="240" w:lineRule="auto"/>
              <w:jc w:val="center"/>
              <w:rPr>
                <w:rFonts w:ascii="Times New Roman" w:hAnsi="Times New Roman"/>
                <w:b/>
                <w:sz w:val="24"/>
                <w:szCs w:val="24"/>
              </w:rPr>
            </w:pPr>
          </w:p>
        </w:tc>
        <w:tc>
          <w:tcPr>
            <w:tcW w:w="1134" w:type="dxa"/>
            <w:gridSpan w:val="2"/>
            <w:vAlign w:val="center"/>
          </w:tcPr>
          <w:p w:rsidR="0044570F" w:rsidRPr="00FD0B3C" w:rsidRDefault="0044570F" w:rsidP="009E0025">
            <w:pPr>
              <w:spacing w:after="0" w:line="240" w:lineRule="auto"/>
              <w:jc w:val="center"/>
              <w:rPr>
                <w:rFonts w:ascii="Times New Roman" w:hAnsi="Times New Roman"/>
                <w:b/>
                <w:i/>
                <w:sz w:val="20"/>
                <w:szCs w:val="20"/>
              </w:rPr>
            </w:pPr>
            <w:r>
              <w:rPr>
                <w:rFonts w:ascii="Times New Roman" w:hAnsi="Times New Roman"/>
                <w:b/>
                <w:i/>
                <w:sz w:val="20"/>
                <w:szCs w:val="20"/>
              </w:rPr>
              <w:t>Первая младшая группа</w:t>
            </w:r>
          </w:p>
        </w:tc>
        <w:tc>
          <w:tcPr>
            <w:tcW w:w="1850" w:type="dxa"/>
            <w:vAlign w:val="center"/>
          </w:tcPr>
          <w:p w:rsidR="0044570F" w:rsidRPr="00FD0B3C" w:rsidRDefault="0044570F" w:rsidP="009E0025">
            <w:pPr>
              <w:spacing w:after="0" w:line="240" w:lineRule="auto"/>
              <w:jc w:val="center"/>
              <w:rPr>
                <w:rFonts w:ascii="Times New Roman" w:hAnsi="Times New Roman"/>
                <w:b/>
                <w:i/>
                <w:sz w:val="20"/>
                <w:szCs w:val="20"/>
              </w:rPr>
            </w:pPr>
            <w:r>
              <w:rPr>
                <w:rFonts w:ascii="Times New Roman" w:hAnsi="Times New Roman"/>
                <w:b/>
                <w:i/>
                <w:sz w:val="20"/>
                <w:szCs w:val="20"/>
              </w:rPr>
              <w:t xml:space="preserve">Вторая </w:t>
            </w:r>
            <w:r w:rsidRPr="00FD0B3C">
              <w:rPr>
                <w:rFonts w:ascii="Times New Roman" w:hAnsi="Times New Roman"/>
                <w:b/>
                <w:i/>
                <w:sz w:val="20"/>
                <w:szCs w:val="20"/>
              </w:rPr>
              <w:t>Младшая группа</w:t>
            </w:r>
          </w:p>
        </w:tc>
        <w:tc>
          <w:tcPr>
            <w:tcW w:w="1701" w:type="dxa"/>
            <w:vAlign w:val="center"/>
          </w:tcPr>
          <w:p w:rsidR="0044570F" w:rsidRPr="00FD0B3C" w:rsidRDefault="0044570F" w:rsidP="009E0025">
            <w:pPr>
              <w:spacing w:after="0" w:line="240" w:lineRule="auto"/>
              <w:jc w:val="center"/>
              <w:rPr>
                <w:rFonts w:ascii="Times New Roman" w:hAnsi="Times New Roman"/>
                <w:b/>
                <w:i/>
                <w:sz w:val="20"/>
                <w:szCs w:val="20"/>
              </w:rPr>
            </w:pPr>
            <w:r w:rsidRPr="00FD0B3C">
              <w:rPr>
                <w:rFonts w:ascii="Times New Roman" w:hAnsi="Times New Roman"/>
                <w:b/>
                <w:i/>
                <w:sz w:val="20"/>
                <w:szCs w:val="20"/>
              </w:rPr>
              <w:t xml:space="preserve"> Средняя группа</w:t>
            </w:r>
          </w:p>
        </w:tc>
        <w:tc>
          <w:tcPr>
            <w:tcW w:w="1843" w:type="dxa"/>
            <w:vAlign w:val="center"/>
          </w:tcPr>
          <w:p w:rsidR="0044570F" w:rsidRPr="00FD0B3C" w:rsidRDefault="0044570F" w:rsidP="009E0025">
            <w:pPr>
              <w:spacing w:after="0" w:line="240" w:lineRule="auto"/>
              <w:jc w:val="center"/>
              <w:rPr>
                <w:rFonts w:ascii="Times New Roman" w:hAnsi="Times New Roman"/>
                <w:b/>
                <w:i/>
                <w:sz w:val="20"/>
                <w:szCs w:val="20"/>
              </w:rPr>
            </w:pPr>
            <w:r w:rsidRPr="00FD0B3C">
              <w:rPr>
                <w:rFonts w:ascii="Times New Roman" w:hAnsi="Times New Roman"/>
                <w:b/>
                <w:i/>
                <w:sz w:val="20"/>
                <w:szCs w:val="20"/>
              </w:rPr>
              <w:t xml:space="preserve"> Старшая группа</w:t>
            </w:r>
          </w:p>
        </w:tc>
        <w:tc>
          <w:tcPr>
            <w:tcW w:w="2268" w:type="dxa"/>
            <w:vAlign w:val="center"/>
          </w:tcPr>
          <w:p w:rsidR="0044570F" w:rsidRPr="00FD0B3C" w:rsidRDefault="0044570F" w:rsidP="009E0025">
            <w:pPr>
              <w:spacing w:after="0" w:line="240" w:lineRule="auto"/>
              <w:jc w:val="center"/>
              <w:rPr>
                <w:rFonts w:ascii="Times New Roman" w:hAnsi="Times New Roman"/>
                <w:b/>
                <w:i/>
                <w:sz w:val="20"/>
                <w:szCs w:val="20"/>
              </w:rPr>
            </w:pPr>
            <w:r w:rsidRPr="00FD0B3C">
              <w:rPr>
                <w:rFonts w:ascii="Times New Roman" w:hAnsi="Times New Roman"/>
                <w:b/>
                <w:i/>
                <w:sz w:val="20"/>
                <w:szCs w:val="20"/>
              </w:rPr>
              <w:t>Подготовительная группа</w:t>
            </w:r>
          </w:p>
        </w:tc>
        <w:tc>
          <w:tcPr>
            <w:tcW w:w="2176" w:type="dxa"/>
            <w:vAlign w:val="center"/>
          </w:tcPr>
          <w:p w:rsidR="0044570F" w:rsidRDefault="0044570F" w:rsidP="009E0025">
            <w:pPr>
              <w:spacing w:after="0" w:line="240" w:lineRule="auto"/>
              <w:jc w:val="center"/>
              <w:rPr>
                <w:rFonts w:ascii="Times New Roman" w:hAnsi="Times New Roman"/>
                <w:b/>
                <w:i/>
                <w:sz w:val="20"/>
                <w:szCs w:val="20"/>
              </w:rPr>
            </w:pPr>
            <w:r>
              <w:rPr>
                <w:rFonts w:ascii="Times New Roman" w:hAnsi="Times New Roman"/>
                <w:b/>
                <w:i/>
                <w:sz w:val="20"/>
                <w:szCs w:val="20"/>
              </w:rPr>
              <w:t xml:space="preserve">Офтальмологическая группа </w:t>
            </w:r>
          </w:p>
          <w:p w:rsidR="0044570F" w:rsidRPr="00FD0B3C" w:rsidRDefault="0044570F" w:rsidP="009E0025">
            <w:pPr>
              <w:spacing w:after="0" w:line="240" w:lineRule="auto"/>
              <w:jc w:val="center"/>
              <w:rPr>
                <w:rFonts w:ascii="Times New Roman" w:hAnsi="Times New Roman"/>
                <w:b/>
                <w:i/>
                <w:sz w:val="20"/>
                <w:szCs w:val="20"/>
              </w:rPr>
            </w:pPr>
            <w:r>
              <w:rPr>
                <w:rFonts w:ascii="Times New Roman" w:hAnsi="Times New Roman"/>
                <w:b/>
                <w:i/>
                <w:sz w:val="20"/>
                <w:szCs w:val="20"/>
              </w:rPr>
              <w:t>Для детей от 3 до 8 лет</w:t>
            </w:r>
          </w:p>
        </w:tc>
        <w:tc>
          <w:tcPr>
            <w:tcW w:w="1935" w:type="dxa"/>
            <w:vAlign w:val="center"/>
          </w:tcPr>
          <w:p w:rsidR="0044570F" w:rsidRPr="00FD0B3C" w:rsidRDefault="0044570F" w:rsidP="009E0025">
            <w:pPr>
              <w:spacing w:after="0" w:line="240" w:lineRule="auto"/>
              <w:jc w:val="center"/>
              <w:rPr>
                <w:rFonts w:ascii="Times New Roman" w:hAnsi="Times New Roman"/>
                <w:b/>
                <w:i/>
                <w:sz w:val="20"/>
                <w:szCs w:val="20"/>
              </w:rPr>
            </w:pPr>
            <w:r>
              <w:rPr>
                <w:rFonts w:ascii="Times New Roman" w:hAnsi="Times New Roman"/>
                <w:b/>
                <w:i/>
                <w:sz w:val="20"/>
                <w:szCs w:val="20"/>
              </w:rPr>
              <w:t>Логопедическая группа для детей 5-8 лет</w:t>
            </w:r>
          </w:p>
        </w:tc>
      </w:tr>
      <w:tr w:rsidR="0044570F" w:rsidRPr="00CC2C72" w:rsidTr="009E0025">
        <w:trPr>
          <w:trHeight w:val="459"/>
        </w:trPr>
        <w:tc>
          <w:tcPr>
            <w:tcW w:w="2369" w:type="dxa"/>
          </w:tcPr>
          <w:p w:rsidR="0044570F" w:rsidRPr="00FD0B3C" w:rsidRDefault="0044570F" w:rsidP="009E0025">
            <w:pPr>
              <w:spacing w:after="0" w:line="240" w:lineRule="auto"/>
              <w:jc w:val="center"/>
              <w:rPr>
                <w:rFonts w:ascii="Times New Roman" w:hAnsi="Times New Roman"/>
                <w:b/>
                <w:i/>
                <w:sz w:val="24"/>
                <w:szCs w:val="24"/>
              </w:rPr>
            </w:pPr>
            <w:r w:rsidRPr="00FD0B3C">
              <w:rPr>
                <w:rFonts w:ascii="Times New Roman" w:hAnsi="Times New Roman"/>
                <w:b/>
                <w:i/>
                <w:sz w:val="24"/>
                <w:szCs w:val="24"/>
              </w:rPr>
              <w:t>Количество возрастных групп</w:t>
            </w:r>
          </w:p>
        </w:tc>
        <w:tc>
          <w:tcPr>
            <w:tcW w:w="1134" w:type="dxa"/>
            <w:gridSpan w:val="2"/>
            <w:vAlign w:val="center"/>
          </w:tcPr>
          <w:p w:rsidR="0044570F" w:rsidRPr="00677784" w:rsidRDefault="0044570F" w:rsidP="009E0025">
            <w:pPr>
              <w:spacing w:after="0" w:line="240" w:lineRule="auto"/>
              <w:jc w:val="center"/>
              <w:rPr>
                <w:rFonts w:ascii="Times New Roman" w:hAnsi="Times New Roman"/>
                <w:b/>
                <w:i/>
              </w:rPr>
            </w:pPr>
            <w:r w:rsidRPr="00677784">
              <w:rPr>
                <w:rFonts w:ascii="Times New Roman" w:hAnsi="Times New Roman"/>
                <w:b/>
                <w:i/>
              </w:rPr>
              <w:t>1</w:t>
            </w:r>
          </w:p>
        </w:tc>
        <w:tc>
          <w:tcPr>
            <w:tcW w:w="1850" w:type="dxa"/>
            <w:vAlign w:val="center"/>
          </w:tcPr>
          <w:p w:rsidR="0044570F" w:rsidRPr="00280B4C" w:rsidRDefault="0044570F" w:rsidP="009E0025">
            <w:pPr>
              <w:spacing w:after="0" w:line="240" w:lineRule="auto"/>
              <w:jc w:val="center"/>
              <w:rPr>
                <w:rFonts w:ascii="Times New Roman" w:hAnsi="Times New Roman"/>
                <w:b/>
                <w:i/>
              </w:rPr>
            </w:pPr>
            <w:r>
              <w:rPr>
                <w:rFonts w:ascii="Times New Roman" w:hAnsi="Times New Roman"/>
                <w:b/>
                <w:i/>
              </w:rPr>
              <w:t>1</w:t>
            </w:r>
          </w:p>
        </w:tc>
        <w:tc>
          <w:tcPr>
            <w:tcW w:w="1701" w:type="dxa"/>
            <w:vAlign w:val="center"/>
          </w:tcPr>
          <w:p w:rsidR="0044570F" w:rsidRPr="00280B4C" w:rsidRDefault="0044570F" w:rsidP="009E0025">
            <w:pPr>
              <w:spacing w:after="0" w:line="240" w:lineRule="auto"/>
              <w:jc w:val="center"/>
              <w:rPr>
                <w:rFonts w:ascii="Times New Roman" w:hAnsi="Times New Roman"/>
                <w:b/>
                <w:i/>
              </w:rPr>
            </w:pPr>
            <w:r>
              <w:rPr>
                <w:rFonts w:ascii="Times New Roman" w:hAnsi="Times New Roman"/>
                <w:b/>
                <w:i/>
              </w:rPr>
              <w:t>1</w:t>
            </w:r>
          </w:p>
        </w:tc>
        <w:tc>
          <w:tcPr>
            <w:tcW w:w="1843" w:type="dxa"/>
            <w:vAlign w:val="center"/>
          </w:tcPr>
          <w:p w:rsidR="0044570F" w:rsidRPr="00280B4C" w:rsidRDefault="0044570F" w:rsidP="009E0025">
            <w:pPr>
              <w:spacing w:after="0" w:line="240" w:lineRule="auto"/>
              <w:jc w:val="center"/>
              <w:rPr>
                <w:rFonts w:ascii="Times New Roman" w:hAnsi="Times New Roman"/>
                <w:b/>
                <w:i/>
              </w:rPr>
            </w:pPr>
            <w:r w:rsidRPr="00280B4C">
              <w:rPr>
                <w:rFonts w:ascii="Times New Roman" w:hAnsi="Times New Roman"/>
                <w:b/>
                <w:i/>
              </w:rPr>
              <w:t>1</w:t>
            </w:r>
          </w:p>
        </w:tc>
        <w:tc>
          <w:tcPr>
            <w:tcW w:w="2268" w:type="dxa"/>
            <w:vAlign w:val="center"/>
          </w:tcPr>
          <w:p w:rsidR="0044570F" w:rsidRPr="003D0D23" w:rsidRDefault="0044570F" w:rsidP="009E0025">
            <w:pPr>
              <w:spacing w:after="0" w:line="240" w:lineRule="auto"/>
              <w:jc w:val="center"/>
              <w:rPr>
                <w:rFonts w:ascii="Times New Roman" w:hAnsi="Times New Roman"/>
                <w:b/>
                <w:i/>
              </w:rPr>
            </w:pPr>
            <w:r w:rsidRPr="003D0D23">
              <w:rPr>
                <w:rFonts w:ascii="Times New Roman" w:hAnsi="Times New Roman"/>
                <w:b/>
                <w:i/>
              </w:rPr>
              <w:t>2</w:t>
            </w:r>
          </w:p>
        </w:tc>
        <w:tc>
          <w:tcPr>
            <w:tcW w:w="2176" w:type="dxa"/>
            <w:vAlign w:val="center"/>
          </w:tcPr>
          <w:p w:rsidR="0044570F" w:rsidRPr="00CC2C72" w:rsidRDefault="0044570F" w:rsidP="009E0025">
            <w:pPr>
              <w:spacing w:after="0" w:line="240" w:lineRule="auto"/>
              <w:jc w:val="center"/>
              <w:rPr>
                <w:rFonts w:ascii="Times New Roman" w:hAnsi="Times New Roman"/>
                <w:b/>
                <w:i/>
              </w:rPr>
            </w:pPr>
            <w:r>
              <w:rPr>
                <w:rFonts w:ascii="Times New Roman" w:hAnsi="Times New Roman"/>
                <w:b/>
                <w:i/>
              </w:rPr>
              <w:t>1</w:t>
            </w:r>
          </w:p>
        </w:tc>
        <w:tc>
          <w:tcPr>
            <w:tcW w:w="1935" w:type="dxa"/>
            <w:vAlign w:val="center"/>
          </w:tcPr>
          <w:p w:rsidR="0044570F" w:rsidRPr="00CC2C72" w:rsidRDefault="0044570F" w:rsidP="009E0025">
            <w:pPr>
              <w:spacing w:after="0" w:line="240" w:lineRule="auto"/>
              <w:jc w:val="center"/>
              <w:rPr>
                <w:rFonts w:ascii="Times New Roman" w:hAnsi="Times New Roman"/>
                <w:b/>
                <w:i/>
              </w:rPr>
            </w:pPr>
            <w:r>
              <w:rPr>
                <w:rFonts w:ascii="Times New Roman" w:hAnsi="Times New Roman"/>
                <w:b/>
                <w:i/>
              </w:rPr>
              <w:t>3</w:t>
            </w:r>
          </w:p>
        </w:tc>
      </w:tr>
      <w:tr w:rsidR="0044570F" w:rsidRPr="00FD0B3C" w:rsidTr="009E0025">
        <w:trPr>
          <w:trHeight w:val="532"/>
        </w:trPr>
        <w:tc>
          <w:tcPr>
            <w:tcW w:w="2369" w:type="dxa"/>
            <w:vAlign w:val="center"/>
          </w:tcPr>
          <w:p w:rsidR="0044570F" w:rsidRPr="00FD0B3C" w:rsidRDefault="0044570F" w:rsidP="009E0025">
            <w:pPr>
              <w:spacing w:after="0" w:line="240" w:lineRule="auto"/>
              <w:jc w:val="center"/>
              <w:rPr>
                <w:rFonts w:ascii="Times New Roman" w:hAnsi="Times New Roman"/>
                <w:b/>
                <w:i/>
                <w:sz w:val="24"/>
                <w:szCs w:val="24"/>
              </w:rPr>
            </w:pPr>
            <w:r w:rsidRPr="00FD0B3C">
              <w:rPr>
                <w:rFonts w:ascii="Times New Roman" w:hAnsi="Times New Roman"/>
                <w:b/>
                <w:i/>
                <w:sz w:val="24"/>
                <w:szCs w:val="24"/>
              </w:rPr>
              <w:t>Дата начала учебного года</w:t>
            </w:r>
          </w:p>
        </w:tc>
        <w:tc>
          <w:tcPr>
            <w:tcW w:w="12907" w:type="dxa"/>
            <w:gridSpan w:val="8"/>
            <w:vAlign w:val="center"/>
          </w:tcPr>
          <w:p w:rsidR="0044570F" w:rsidRPr="00FD0B3C" w:rsidRDefault="0044570F" w:rsidP="009E0025">
            <w:pPr>
              <w:spacing w:after="0" w:line="240" w:lineRule="auto"/>
              <w:jc w:val="center"/>
              <w:rPr>
                <w:rFonts w:ascii="Times New Roman" w:hAnsi="Times New Roman"/>
                <w:sz w:val="24"/>
                <w:szCs w:val="24"/>
              </w:rPr>
            </w:pPr>
            <w:r>
              <w:rPr>
                <w:rFonts w:ascii="Times New Roman" w:hAnsi="Times New Roman"/>
                <w:sz w:val="24"/>
                <w:szCs w:val="24"/>
              </w:rPr>
              <w:t>1 сентября 2024</w:t>
            </w:r>
            <w:r w:rsidRPr="00FD0B3C">
              <w:rPr>
                <w:rFonts w:ascii="Times New Roman" w:hAnsi="Times New Roman"/>
                <w:sz w:val="24"/>
                <w:szCs w:val="24"/>
              </w:rPr>
              <w:t xml:space="preserve"> года</w:t>
            </w:r>
          </w:p>
        </w:tc>
      </w:tr>
      <w:tr w:rsidR="0044570F" w:rsidRPr="00FD0B3C" w:rsidTr="009E0025">
        <w:trPr>
          <w:trHeight w:val="699"/>
        </w:trPr>
        <w:tc>
          <w:tcPr>
            <w:tcW w:w="2369" w:type="dxa"/>
            <w:vAlign w:val="center"/>
          </w:tcPr>
          <w:p w:rsidR="0044570F" w:rsidRPr="00FD0B3C" w:rsidRDefault="0044570F" w:rsidP="009E0025">
            <w:pPr>
              <w:spacing w:after="0" w:line="240" w:lineRule="auto"/>
              <w:jc w:val="center"/>
              <w:rPr>
                <w:rFonts w:ascii="Times New Roman" w:hAnsi="Times New Roman"/>
                <w:b/>
                <w:i/>
                <w:sz w:val="24"/>
                <w:szCs w:val="24"/>
              </w:rPr>
            </w:pPr>
            <w:r w:rsidRPr="00FD0B3C">
              <w:rPr>
                <w:rFonts w:ascii="Times New Roman" w:hAnsi="Times New Roman"/>
                <w:b/>
                <w:i/>
                <w:sz w:val="24"/>
                <w:szCs w:val="24"/>
              </w:rPr>
              <w:t>Дата окончания учебного года</w:t>
            </w:r>
          </w:p>
        </w:tc>
        <w:tc>
          <w:tcPr>
            <w:tcW w:w="12907" w:type="dxa"/>
            <w:gridSpan w:val="8"/>
            <w:vAlign w:val="center"/>
          </w:tcPr>
          <w:p w:rsidR="0044570F" w:rsidRPr="00FD0B3C" w:rsidRDefault="0044570F" w:rsidP="009E0025">
            <w:pPr>
              <w:spacing w:after="0" w:line="240" w:lineRule="auto"/>
              <w:jc w:val="center"/>
              <w:rPr>
                <w:rFonts w:ascii="Times New Roman" w:hAnsi="Times New Roman"/>
                <w:sz w:val="24"/>
                <w:szCs w:val="24"/>
              </w:rPr>
            </w:pPr>
            <w:r w:rsidRPr="00FD0B3C">
              <w:rPr>
                <w:rFonts w:ascii="Times New Roman" w:hAnsi="Times New Roman"/>
                <w:sz w:val="24"/>
                <w:szCs w:val="24"/>
              </w:rPr>
              <w:t>3</w:t>
            </w:r>
            <w:r>
              <w:rPr>
                <w:rFonts w:ascii="Times New Roman" w:hAnsi="Times New Roman"/>
                <w:sz w:val="24"/>
                <w:szCs w:val="24"/>
              </w:rPr>
              <w:t xml:space="preserve">1 мая 2025 </w:t>
            </w:r>
            <w:r w:rsidRPr="00FD0B3C">
              <w:rPr>
                <w:rFonts w:ascii="Times New Roman" w:hAnsi="Times New Roman"/>
                <w:sz w:val="24"/>
                <w:szCs w:val="24"/>
              </w:rPr>
              <w:t>года</w:t>
            </w:r>
          </w:p>
        </w:tc>
      </w:tr>
      <w:tr w:rsidR="0044570F" w:rsidRPr="00DF47D9" w:rsidTr="009E0025">
        <w:trPr>
          <w:trHeight w:val="699"/>
        </w:trPr>
        <w:tc>
          <w:tcPr>
            <w:tcW w:w="2369" w:type="dxa"/>
            <w:vAlign w:val="center"/>
          </w:tcPr>
          <w:p w:rsidR="0044570F" w:rsidRPr="00FD0B3C" w:rsidRDefault="0044570F" w:rsidP="009E0025">
            <w:pPr>
              <w:spacing w:after="0" w:line="240" w:lineRule="auto"/>
              <w:jc w:val="center"/>
              <w:rPr>
                <w:rFonts w:ascii="Times New Roman" w:hAnsi="Times New Roman"/>
                <w:b/>
                <w:i/>
                <w:sz w:val="24"/>
                <w:szCs w:val="24"/>
              </w:rPr>
            </w:pPr>
            <w:r w:rsidRPr="00FD0B3C">
              <w:rPr>
                <w:rFonts w:ascii="Times New Roman" w:hAnsi="Times New Roman"/>
                <w:b/>
                <w:i/>
                <w:sz w:val="24"/>
                <w:szCs w:val="24"/>
              </w:rPr>
              <w:t>Продолжительность учебной недели</w:t>
            </w:r>
          </w:p>
        </w:tc>
        <w:tc>
          <w:tcPr>
            <w:tcW w:w="12907" w:type="dxa"/>
            <w:gridSpan w:val="8"/>
            <w:vAlign w:val="center"/>
          </w:tcPr>
          <w:p w:rsidR="0044570F" w:rsidRPr="00DF47D9" w:rsidRDefault="0044570F" w:rsidP="009E0025">
            <w:pPr>
              <w:spacing w:after="0" w:line="240" w:lineRule="auto"/>
              <w:jc w:val="center"/>
              <w:rPr>
                <w:rFonts w:ascii="Times New Roman" w:hAnsi="Times New Roman"/>
                <w:sz w:val="24"/>
                <w:szCs w:val="24"/>
              </w:rPr>
            </w:pPr>
            <w:r w:rsidRPr="00DF47D9">
              <w:rPr>
                <w:rFonts w:ascii="Times New Roman" w:hAnsi="Times New Roman"/>
                <w:sz w:val="24"/>
                <w:szCs w:val="24"/>
              </w:rPr>
              <w:t>Пятидневная рабочая неделя. Выходные дни: суббота, воскресенье и праздничные дни в соответствии с законодательством Российской Федерации</w:t>
            </w:r>
          </w:p>
        </w:tc>
      </w:tr>
      <w:tr w:rsidR="0044570F" w:rsidRPr="00FD0B3C" w:rsidTr="009E0025">
        <w:trPr>
          <w:trHeight w:val="699"/>
        </w:trPr>
        <w:tc>
          <w:tcPr>
            <w:tcW w:w="2369" w:type="dxa"/>
            <w:vAlign w:val="center"/>
          </w:tcPr>
          <w:p w:rsidR="0044570F" w:rsidRPr="00FD0B3C" w:rsidRDefault="0044570F" w:rsidP="009E0025">
            <w:pPr>
              <w:spacing w:after="0" w:line="240" w:lineRule="auto"/>
              <w:jc w:val="center"/>
              <w:rPr>
                <w:rFonts w:ascii="Times New Roman" w:hAnsi="Times New Roman"/>
                <w:b/>
                <w:i/>
                <w:sz w:val="24"/>
                <w:szCs w:val="24"/>
              </w:rPr>
            </w:pPr>
            <w:r w:rsidRPr="00FD0B3C">
              <w:rPr>
                <w:rFonts w:ascii="Times New Roman" w:hAnsi="Times New Roman"/>
                <w:b/>
                <w:i/>
                <w:sz w:val="24"/>
                <w:szCs w:val="24"/>
              </w:rPr>
              <w:t>Продолжительность учебного года</w:t>
            </w:r>
          </w:p>
        </w:tc>
        <w:tc>
          <w:tcPr>
            <w:tcW w:w="12907" w:type="dxa"/>
            <w:gridSpan w:val="8"/>
            <w:vAlign w:val="center"/>
          </w:tcPr>
          <w:p w:rsidR="0044570F" w:rsidRPr="00FD0B3C" w:rsidRDefault="0044570F" w:rsidP="009E0025">
            <w:pPr>
              <w:spacing w:after="0" w:line="240" w:lineRule="auto"/>
              <w:jc w:val="center"/>
              <w:rPr>
                <w:rFonts w:ascii="Times New Roman" w:hAnsi="Times New Roman"/>
                <w:sz w:val="24"/>
                <w:szCs w:val="24"/>
              </w:rPr>
            </w:pPr>
            <w:r w:rsidRPr="00FD0B3C">
              <w:rPr>
                <w:rFonts w:ascii="Times New Roman" w:hAnsi="Times New Roman"/>
                <w:sz w:val="24"/>
                <w:szCs w:val="24"/>
              </w:rPr>
              <w:t>3</w:t>
            </w:r>
            <w:r>
              <w:rPr>
                <w:rFonts w:ascii="Times New Roman" w:hAnsi="Times New Roman"/>
                <w:sz w:val="24"/>
                <w:szCs w:val="24"/>
              </w:rPr>
              <w:t>6</w:t>
            </w:r>
            <w:r w:rsidRPr="00FD0B3C">
              <w:rPr>
                <w:rFonts w:ascii="Times New Roman" w:hAnsi="Times New Roman"/>
                <w:sz w:val="24"/>
                <w:szCs w:val="24"/>
              </w:rPr>
              <w:t xml:space="preserve"> недель</w:t>
            </w:r>
          </w:p>
        </w:tc>
      </w:tr>
      <w:tr w:rsidR="0044570F" w:rsidRPr="00FD0B3C" w:rsidTr="009E0025">
        <w:trPr>
          <w:trHeight w:val="699"/>
        </w:trPr>
        <w:tc>
          <w:tcPr>
            <w:tcW w:w="2369" w:type="dxa"/>
            <w:vAlign w:val="center"/>
          </w:tcPr>
          <w:p w:rsidR="0044570F" w:rsidRPr="00DF47D9" w:rsidRDefault="0044570F" w:rsidP="009E0025">
            <w:pPr>
              <w:spacing w:after="0" w:line="240" w:lineRule="auto"/>
              <w:jc w:val="center"/>
              <w:rPr>
                <w:rFonts w:ascii="Times New Roman" w:hAnsi="Times New Roman"/>
                <w:b/>
                <w:i/>
                <w:sz w:val="24"/>
                <w:szCs w:val="24"/>
              </w:rPr>
            </w:pPr>
            <w:r w:rsidRPr="00DF47D9">
              <w:rPr>
                <w:rFonts w:ascii="Times New Roman" w:hAnsi="Times New Roman"/>
                <w:b/>
                <w:i/>
                <w:sz w:val="24"/>
                <w:szCs w:val="24"/>
              </w:rPr>
              <w:t>Режим работы ДОУ в учебном году</w:t>
            </w:r>
          </w:p>
        </w:tc>
        <w:tc>
          <w:tcPr>
            <w:tcW w:w="12907" w:type="dxa"/>
            <w:gridSpan w:val="8"/>
            <w:vAlign w:val="center"/>
          </w:tcPr>
          <w:p w:rsidR="0044570F" w:rsidRPr="00FD0B3C" w:rsidRDefault="0044570F" w:rsidP="009E0025">
            <w:pPr>
              <w:spacing w:after="0" w:line="240" w:lineRule="auto"/>
              <w:jc w:val="center"/>
              <w:rPr>
                <w:rFonts w:ascii="Times New Roman" w:hAnsi="Times New Roman"/>
                <w:sz w:val="24"/>
                <w:szCs w:val="24"/>
              </w:rPr>
            </w:pPr>
            <w:r w:rsidRPr="00DF47D9">
              <w:rPr>
                <w:rFonts w:ascii="Times New Roman" w:hAnsi="Times New Roman"/>
                <w:sz w:val="24"/>
                <w:szCs w:val="24"/>
              </w:rPr>
              <w:t xml:space="preserve">Пятидневная рабочая неделя. Выходные дни: суббота, воскресенье и праздничные дни в соответствии с законодательством Российской Федерации.  </w:t>
            </w:r>
            <w:r w:rsidRPr="00FD0B3C">
              <w:rPr>
                <w:rFonts w:ascii="Times New Roman" w:hAnsi="Times New Roman"/>
                <w:sz w:val="24"/>
                <w:szCs w:val="24"/>
              </w:rPr>
              <w:t>Продолжительность работы 12 часов ежедневно, с 7.00 до 19.00</w:t>
            </w:r>
          </w:p>
        </w:tc>
      </w:tr>
      <w:tr w:rsidR="0044570F" w:rsidRPr="00882DB8" w:rsidTr="009E0025">
        <w:trPr>
          <w:trHeight w:val="699"/>
        </w:trPr>
        <w:tc>
          <w:tcPr>
            <w:tcW w:w="2369" w:type="dxa"/>
            <w:vAlign w:val="center"/>
          </w:tcPr>
          <w:p w:rsidR="0044570F" w:rsidRPr="00DF47D9" w:rsidRDefault="0044570F" w:rsidP="009E0025">
            <w:pPr>
              <w:spacing w:after="0" w:line="240" w:lineRule="auto"/>
              <w:jc w:val="center"/>
              <w:rPr>
                <w:rFonts w:ascii="Times New Roman" w:hAnsi="Times New Roman"/>
                <w:b/>
                <w:i/>
                <w:sz w:val="24"/>
                <w:szCs w:val="24"/>
              </w:rPr>
            </w:pPr>
            <w:r>
              <w:rPr>
                <w:rFonts w:ascii="Times New Roman" w:hAnsi="Times New Roman"/>
                <w:b/>
                <w:i/>
                <w:sz w:val="24"/>
                <w:szCs w:val="24"/>
              </w:rPr>
              <w:t xml:space="preserve">Зимние каникулы </w:t>
            </w:r>
          </w:p>
        </w:tc>
        <w:tc>
          <w:tcPr>
            <w:tcW w:w="12907" w:type="dxa"/>
            <w:gridSpan w:val="8"/>
            <w:vAlign w:val="center"/>
          </w:tcPr>
          <w:p w:rsidR="0044570F" w:rsidRPr="00882DB8" w:rsidRDefault="0044570F" w:rsidP="009E0025">
            <w:pPr>
              <w:spacing w:after="0" w:line="240" w:lineRule="auto"/>
              <w:jc w:val="center"/>
              <w:rPr>
                <w:rFonts w:ascii="Times New Roman" w:hAnsi="Times New Roman"/>
                <w:sz w:val="24"/>
                <w:szCs w:val="24"/>
              </w:rPr>
            </w:pPr>
            <w:r>
              <w:rPr>
                <w:rFonts w:ascii="Times New Roman" w:hAnsi="Times New Roman"/>
                <w:sz w:val="24"/>
                <w:szCs w:val="24"/>
              </w:rPr>
              <w:t>28</w:t>
            </w:r>
            <w:r w:rsidRPr="00882DB8">
              <w:rPr>
                <w:rFonts w:ascii="Times New Roman" w:hAnsi="Times New Roman"/>
                <w:sz w:val="24"/>
                <w:szCs w:val="24"/>
              </w:rPr>
              <w:t xml:space="preserve">.12.2024 по </w:t>
            </w:r>
            <w:r>
              <w:rPr>
                <w:rFonts w:ascii="Times New Roman" w:hAnsi="Times New Roman"/>
                <w:sz w:val="24"/>
                <w:szCs w:val="24"/>
              </w:rPr>
              <w:t>13</w:t>
            </w:r>
            <w:r w:rsidRPr="00882DB8">
              <w:rPr>
                <w:rFonts w:ascii="Times New Roman" w:hAnsi="Times New Roman"/>
                <w:sz w:val="24"/>
                <w:szCs w:val="24"/>
              </w:rPr>
              <w:t>.01.2025 г.</w:t>
            </w:r>
          </w:p>
        </w:tc>
      </w:tr>
      <w:tr w:rsidR="0044570F" w:rsidRPr="00DF47D9" w:rsidTr="009E0025">
        <w:trPr>
          <w:trHeight w:val="804"/>
        </w:trPr>
        <w:tc>
          <w:tcPr>
            <w:tcW w:w="2369" w:type="dxa"/>
            <w:vAlign w:val="center"/>
          </w:tcPr>
          <w:p w:rsidR="0044570F" w:rsidRPr="00DF47D9" w:rsidRDefault="0044570F" w:rsidP="009E0025">
            <w:pPr>
              <w:spacing w:after="0" w:line="240" w:lineRule="auto"/>
              <w:jc w:val="center"/>
              <w:rPr>
                <w:rFonts w:ascii="Times New Roman" w:hAnsi="Times New Roman"/>
                <w:b/>
                <w:i/>
                <w:sz w:val="24"/>
                <w:szCs w:val="24"/>
              </w:rPr>
            </w:pPr>
            <w:r w:rsidRPr="00DF47D9">
              <w:rPr>
                <w:rFonts w:ascii="Times New Roman" w:hAnsi="Times New Roman"/>
                <w:b/>
                <w:i/>
                <w:sz w:val="24"/>
                <w:szCs w:val="24"/>
              </w:rPr>
              <w:t>Работа в летний оздоровительный период</w:t>
            </w:r>
          </w:p>
        </w:tc>
        <w:tc>
          <w:tcPr>
            <w:tcW w:w="12907" w:type="dxa"/>
            <w:gridSpan w:val="8"/>
            <w:vAlign w:val="center"/>
          </w:tcPr>
          <w:p w:rsidR="0044570F" w:rsidRPr="00DF47D9" w:rsidRDefault="0044570F" w:rsidP="009E0025">
            <w:pPr>
              <w:spacing w:after="0" w:line="240" w:lineRule="auto"/>
              <w:rPr>
                <w:rFonts w:ascii="Times New Roman" w:hAnsi="Times New Roman"/>
                <w:sz w:val="24"/>
                <w:szCs w:val="24"/>
              </w:rPr>
            </w:pPr>
            <w:r>
              <w:rPr>
                <w:rFonts w:ascii="Times New Roman" w:hAnsi="Times New Roman"/>
                <w:sz w:val="24"/>
                <w:szCs w:val="24"/>
              </w:rPr>
              <w:t>01.06.2025</w:t>
            </w:r>
            <w:r w:rsidRPr="00DF47D9">
              <w:rPr>
                <w:rFonts w:ascii="Times New Roman" w:hAnsi="Times New Roman"/>
                <w:sz w:val="24"/>
                <w:szCs w:val="24"/>
              </w:rPr>
              <w:t xml:space="preserve"> – 3</w:t>
            </w:r>
            <w:r>
              <w:rPr>
                <w:rFonts w:ascii="Times New Roman" w:hAnsi="Times New Roman"/>
                <w:sz w:val="24"/>
                <w:szCs w:val="24"/>
              </w:rPr>
              <w:t>1</w:t>
            </w:r>
            <w:r w:rsidRPr="00DF47D9">
              <w:rPr>
                <w:rFonts w:ascii="Times New Roman" w:hAnsi="Times New Roman"/>
                <w:sz w:val="24"/>
                <w:szCs w:val="24"/>
              </w:rPr>
              <w:t>.0</w:t>
            </w:r>
            <w:r>
              <w:rPr>
                <w:rFonts w:ascii="Times New Roman" w:hAnsi="Times New Roman"/>
                <w:sz w:val="24"/>
                <w:szCs w:val="24"/>
              </w:rPr>
              <w:t xml:space="preserve">8.2025г. </w:t>
            </w:r>
          </w:p>
          <w:p w:rsidR="0044570F" w:rsidRPr="00DF47D9" w:rsidRDefault="0044570F" w:rsidP="009E0025">
            <w:pPr>
              <w:spacing w:after="0" w:line="240" w:lineRule="auto"/>
              <w:rPr>
                <w:rFonts w:ascii="Times New Roman" w:hAnsi="Times New Roman"/>
                <w:sz w:val="24"/>
                <w:szCs w:val="24"/>
              </w:rPr>
            </w:pPr>
            <w:r w:rsidRPr="00DF47D9">
              <w:rPr>
                <w:rFonts w:ascii="Times New Roman" w:hAnsi="Times New Roman"/>
                <w:sz w:val="24"/>
                <w:szCs w:val="24"/>
              </w:rPr>
              <w:t>Во время летнего оздоровительного периода проводится образовательная деятельность только художественно-эстетического и физкультурно-оздоровительного направлений (музыкальная, спортивная, изодеятельность), спортивные праздники</w:t>
            </w:r>
          </w:p>
        </w:tc>
      </w:tr>
      <w:tr w:rsidR="0044570F" w:rsidRPr="00DF47D9" w:rsidTr="009E0025">
        <w:trPr>
          <w:trHeight w:val="975"/>
        </w:trPr>
        <w:tc>
          <w:tcPr>
            <w:tcW w:w="2376" w:type="dxa"/>
            <w:gridSpan w:val="2"/>
            <w:vAlign w:val="center"/>
          </w:tcPr>
          <w:p w:rsidR="0044570F" w:rsidRPr="00DF47D9" w:rsidRDefault="0044570F" w:rsidP="009E0025">
            <w:pPr>
              <w:spacing w:after="0" w:line="240" w:lineRule="auto"/>
              <w:jc w:val="center"/>
              <w:rPr>
                <w:rFonts w:ascii="Times New Roman" w:hAnsi="Times New Roman"/>
                <w:b/>
                <w:i/>
                <w:sz w:val="24"/>
                <w:szCs w:val="24"/>
              </w:rPr>
            </w:pPr>
            <w:r w:rsidRPr="00DF47D9">
              <w:rPr>
                <w:rFonts w:ascii="Times New Roman" w:hAnsi="Times New Roman"/>
                <w:b/>
                <w:i/>
                <w:sz w:val="24"/>
                <w:szCs w:val="24"/>
              </w:rPr>
              <w:lastRenderedPageBreak/>
              <w:t xml:space="preserve">Организация   проведения мониторинга </w:t>
            </w:r>
          </w:p>
        </w:tc>
        <w:tc>
          <w:tcPr>
            <w:tcW w:w="12900" w:type="dxa"/>
            <w:gridSpan w:val="7"/>
            <w:vAlign w:val="center"/>
          </w:tcPr>
          <w:p w:rsidR="0044570F" w:rsidRPr="00DF47D9" w:rsidRDefault="0044570F" w:rsidP="009E0025">
            <w:pPr>
              <w:spacing w:after="0" w:line="240" w:lineRule="auto"/>
              <w:jc w:val="center"/>
              <w:rPr>
                <w:rFonts w:ascii="Times New Roman" w:hAnsi="Times New Roman"/>
                <w:sz w:val="24"/>
                <w:szCs w:val="24"/>
              </w:rPr>
            </w:pPr>
            <w:r>
              <w:rPr>
                <w:rFonts w:ascii="Times New Roman" w:hAnsi="Times New Roman"/>
                <w:sz w:val="24"/>
                <w:szCs w:val="24"/>
              </w:rPr>
              <w:t>02.09.2024 – 13.</w:t>
            </w:r>
            <w:r w:rsidRPr="00DF47D9">
              <w:rPr>
                <w:rFonts w:ascii="Times New Roman" w:hAnsi="Times New Roman"/>
                <w:sz w:val="24"/>
                <w:szCs w:val="24"/>
              </w:rPr>
              <w:t>0</w:t>
            </w:r>
            <w:r>
              <w:rPr>
                <w:rFonts w:ascii="Times New Roman" w:hAnsi="Times New Roman"/>
                <w:sz w:val="24"/>
                <w:szCs w:val="24"/>
              </w:rPr>
              <w:t>9.2024</w:t>
            </w:r>
            <w:r w:rsidRPr="00DF47D9">
              <w:rPr>
                <w:rFonts w:ascii="Times New Roman" w:hAnsi="Times New Roman"/>
                <w:sz w:val="24"/>
                <w:szCs w:val="24"/>
              </w:rPr>
              <w:t xml:space="preserve"> г.</w:t>
            </w:r>
          </w:p>
          <w:p w:rsidR="0044570F" w:rsidRPr="00DF47D9" w:rsidRDefault="0044570F" w:rsidP="009E0025">
            <w:pPr>
              <w:spacing w:after="0" w:line="240" w:lineRule="auto"/>
              <w:jc w:val="center"/>
              <w:rPr>
                <w:rFonts w:ascii="Times New Roman" w:hAnsi="Times New Roman"/>
                <w:sz w:val="24"/>
                <w:szCs w:val="24"/>
              </w:rPr>
            </w:pPr>
            <w:r>
              <w:rPr>
                <w:rFonts w:ascii="Times New Roman" w:hAnsi="Times New Roman"/>
                <w:sz w:val="24"/>
                <w:szCs w:val="24"/>
              </w:rPr>
              <w:t>12.05.2025 – 23.05.2025</w:t>
            </w:r>
            <w:r w:rsidRPr="00DF47D9">
              <w:rPr>
                <w:rFonts w:ascii="Times New Roman" w:hAnsi="Times New Roman"/>
                <w:sz w:val="24"/>
                <w:szCs w:val="24"/>
              </w:rPr>
              <w:t xml:space="preserve"> г.</w:t>
            </w:r>
          </w:p>
        </w:tc>
      </w:tr>
      <w:tr w:rsidR="0044570F" w:rsidRPr="00DF47D9" w:rsidTr="009E0025">
        <w:trPr>
          <w:trHeight w:val="738"/>
        </w:trPr>
        <w:tc>
          <w:tcPr>
            <w:tcW w:w="2376" w:type="dxa"/>
            <w:gridSpan w:val="2"/>
            <w:vAlign w:val="center"/>
          </w:tcPr>
          <w:p w:rsidR="0044570F" w:rsidRPr="00FD0B3C" w:rsidRDefault="0044570F" w:rsidP="009E0025">
            <w:pPr>
              <w:spacing w:after="0" w:line="240" w:lineRule="auto"/>
              <w:jc w:val="center"/>
              <w:rPr>
                <w:rFonts w:ascii="Times New Roman" w:hAnsi="Times New Roman"/>
                <w:b/>
                <w:i/>
                <w:sz w:val="24"/>
                <w:szCs w:val="24"/>
              </w:rPr>
            </w:pPr>
            <w:r w:rsidRPr="00FD0B3C">
              <w:rPr>
                <w:rFonts w:ascii="Times New Roman" w:hAnsi="Times New Roman"/>
                <w:b/>
                <w:i/>
                <w:sz w:val="24"/>
                <w:szCs w:val="24"/>
              </w:rPr>
              <w:t xml:space="preserve">Периодичность проведения </w:t>
            </w:r>
            <w:r>
              <w:rPr>
                <w:rFonts w:ascii="Times New Roman" w:hAnsi="Times New Roman"/>
                <w:b/>
                <w:i/>
                <w:sz w:val="24"/>
                <w:szCs w:val="24"/>
              </w:rPr>
              <w:t xml:space="preserve">общих </w:t>
            </w:r>
            <w:r w:rsidRPr="00FD0B3C">
              <w:rPr>
                <w:rFonts w:ascii="Times New Roman" w:hAnsi="Times New Roman"/>
                <w:b/>
                <w:i/>
                <w:sz w:val="24"/>
                <w:szCs w:val="24"/>
              </w:rPr>
              <w:t>родительских собраний</w:t>
            </w:r>
          </w:p>
        </w:tc>
        <w:tc>
          <w:tcPr>
            <w:tcW w:w="12900" w:type="dxa"/>
            <w:gridSpan w:val="7"/>
            <w:vAlign w:val="center"/>
          </w:tcPr>
          <w:p w:rsidR="0044570F" w:rsidRPr="00DF47D9" w:rsidRDefault="0044570F" w:rsidP="009E0025">
            <w:pPr>
              <w:spacing w:after="0" w:line="240" w:lineRule="auto"/>
              <w:rPr>
                <w:rFonts w:ascii="Times New Roman" w:hAnsi="Times New Roman"/>
                <w:sz w:val="24"/>
                <w:szCs w:val="24"/>
              </w:rPr>
            </w:pPr>
            <w:r w:rsidRPr="00DF47D9">
              <w:rPr>
                <w:rFonts w:ascii="Times New Roman" w:hAnsi="Times New Roman"/>
                <w:sz w:val="24"/>
                <w:szCs w:val="24"/>
              </w:rPr>
              <w:t>1 родительское собрание: сентябрь-октябрь</w:t>
            </w:r>
          </w:p>
          <w:p w:rsidR="0044570F" w:rsidRPr="00DF47D9" w:rsidRDefault="0044570F" w:rsidP="009E0025">
            <w:pPr>
              <w:spacing w:after="0" w:line="240" w:lineRule="auto"/>
              <w:rPr>
                <w:rFonts w:ascii="Times New Roman" w:hAnsi="Times New Roman"/>
                <w:sz w:val="24"/>
                <w:szCs w:val="24"/>
              </w:rPr>
            </w:pPr>
            <w:r w:rsidRPr="00DF47D9">
              <w:rPr>
                <w:rFonts w:ascii="Times New Roman" w:hAnsi="Times New Roman"/>
                <w:sz w:val="24"/>
                <w:szCs w:val="24"/>
              </w:rPr>
              <w:t>2 родительское собрание: апрель-май</w:t>
            </w:r>
          </w:p>
        </w:tc>
      </w:tr>
      <w:tr w:rsidR="0044570F" w:rsidRPr="00A11D48" w:rsidTr="009E0025">
        <w:trPr>
          <w:trHeight w:val="738"/>
        </w:trPr>
        <w:tc>
          <w:tcPr>
            <w:tcW w:w="2376" w:type="dxa"/>
            <w:gridSpan w:val="2"/>
            <w:vAlign w:val="center"/>
          </w:tcPr>
          <w:p w:rsidR="0044570F" w:rsidRPr="00FD0B3C" w:rsidRDefault="0044570F" w:rsidP="009E0025">
            <w:pPr>
              <w:spacing w:after="0" w:line="240" w:lineRule="auto"/>
              <w:jc w:val="center"/>
              <w:rPr>
                <w:rFonts w:ascii="Times New Roman" w:hAnsi="Times New Roman"/>
                <w:b/>
                <w:i/>
                <w:sz w:val="24"/>
                <w:szCs w:val="24"/>
              </w:rPr>
            </w:pPr>
            <w:r w:rsidRPr="00FD0B3C">
              <w:rPr>
                <w:rFonts w:ascii="Times New Roman" w:hAnsi="Times New Roman"/>
                <w:b/>
                <w:i/>
                <w:sz w:val="24"/>
                <w:szCs w:val="24"/>
              </w:rPr>
              <w:t>Праздничные дни</w:t>
            </w:r>
          </w:p>
        </w:tc>
        <w:tc>
          <w:tcPr>
            <w:tcW w:w="12900" w:type="dxa"/>
            <w:gridSpan w:val="7"/>
            <w:vAlign w:val="center"/>
          </w:tcPr>
          <w:p w:rsidR="0044570F" w:rsidRPr="00DF47D9" w:rsidRDefault="0044570F" w:rsidP="009E0025">
            <w:pPr>
              <w:spacing w:after="0" w:line="240" w:lineRule="auto"/>
              <w:rPr>
                <w:rFonts w:ascii="Times New Roman" w:hAnsi="Times New Roman"/>
                <w:sz w:val="24"/>
                <w:szCs w:val="24"/>
              </w:rPr>
            </w:pPr>
            <w:r w:rsidRPr="00DF47D9">
              <w:rPr>
                <w:rFonts w:ascii="Times New Roman" w:hAnsi="Times New Roman"/>
                <w:sz w:val="24"/>
                <w:szCs w:val="24"/>
              </w:rPr>
              <w:t>Выходные: суббота, воскресенье и праздничные дни в соответствии с законодательством РФ:</w:t>
            </w:r>
          </w:p>
          <w:p w:rsidR="0044570F" w:rsidRPr="00DF47D9" w:rsidRDefault="0044570F" w:rsidP="009E0025">
            <w:pPr>
              <w:spacing w:after="0" w:line="240" w:lineRule="auto"/>
              <w:rPr>
                <w:rFonts w:ascii="Times New Roman" w:hAnsi="Times New Roman"/>
                <w:sz w:val="24"/>
                <w:szCs w:val="24"/>
              </w:rPr>
            </w:pPr>
            <w:r w:rsidRPr="00DF47D9">
              <w:rPr>
                <w:rFonts w:ascii="Times New Roman" w:hAnsi="Times New Roman"/>
                <w:sz w:val="24"/>
                <w:szCs w:val="24"/>
              </w:rPr>
              <w:t>4 ноября – День народного единства;</w:t>
            </w:r>
          </w:p>
          <w:p w:rsidR="0044570F" w:rsidRPr="00A11D48" w:rsidRDefault="0044570F" w:rsidP="009E0025">
            <w:pPr>
              <w:spacing w:after="0" w:line="240" w:lineRule="auto"/>
              <w:rPr>
                <w:rFonts w:ascii="Times New Roman" w:hAnsi="Times New Roman"/>
                <w:sz w:val="24"/>
                <w:szCs w:val="24"/>
              </w:rPr>
            </w:pPr>
            <w:r w:rsidRPr="00A11D48">
              <w:rPr>
                <w:rFonts w:ascii="Times New Roman" w:hAnsi="Times New Roman"/>
                <w:sz w:val="24"/>
                <w:szCs w:val="24"/>
              </w:rPr>
              <w:t>1, 2,</w:t>
            </w:r>
            <w:r>
              <w:rPr>
                <w:rFonts w:ascii="Times New Roman" w:hAnsi="Times New Roman"/>
                <w:sz w:val="24"/>
                <w:szCs w:val="24"/>
              </w:rPr>
              <w:t xml:space="preserve"> 3, 4, 5 </w:t>
            </w:r>
            <w:r w:rsidRPr="00A11D48">
              <w:rPr>
                <w:rFonts w:ascii="Times New Roman" w:hAnsi="Times New Roman"/>
                <w:sz w:val="24"/>
                <w:szCs w:val="24"/>
              </w:rPr>
              <w:t xml:space="preserve"> января - Ново</w:t>
            </w:r>
            <w:r>
              <w:rPr>
                <w:rFonts w:ascii="Times New Roman" w:hAnsi="Times New Roman"/>
                <w:sz w:val="24"/>
                <w:szCs w:val="24"/>
              </w:rPr>
              <w:t xml:space="preserve">годние праздники; </w:t>
            </w:r>
            <w:r w:rsidRPr="00A11D48">
              <w:rPr>
                <w:rFonts w:ascii="Times New Roman" w:hAnsi="Times New Roman"/>
                <w:sz w:val="24"/>
                <w:szCs w:val="24"/>
              </w:rPr>
              <w:t xml:space="preserve">7 января - Рождество Христово </w:t>
            </w:r>
            <w:r w:rsidRPr="00A11D48">
              <w:rPr>
                <w:rFonts w:ascii="Times New Roman" w:hAnsi="Times New Roman"/>
                <w:sz w:val="24"/>
                <w:szCs w:val="24"/>
              </w:rPr>
              <w:br/>
              <w:t>23 февр</w:t>
            </w:r>
            <w:r>
              <w:rPr>
                <w:rFonts w:ascii="Times New Roman" w:hAnsi="Times New Roman"/>
                <w:sz w:val="24"/>
                <w:szCs w:val="24"/>
              </w:rPr>
              <w:t>аля - День защитника Отечества;</w:t>
            </w:r>
            <w:r w:rsidRPr="00A11D48">
              <w:rPr>
                <w:rFonts w:ascii="Times New Roman" w:hAnsi="Times New Roman"/>
                <w:sz w:val="24"/>
                <w:szCs w:val="24"/>
              </w:rPr>
              <w:t>8</w:t>
            </w:r>
            <w:r>
              <w:rPr>
                <w:rFonts w:ascii="Times New Roman" w:hAnsi="Times New Roman"/>
                <w:sz w:val="24"/>
                <w:szCs w:val="24"/>
              </w:rPr>
              <w:t xml:space="preserve"> </w:t>
            </w:r>
            <w:r w:rsidRPr="00A11D48">
              <w:rPr>
                <w:rFonts w:ascii="Times New Roman" w:hAnsi="Times New Roman"/>
                <w:sz w:val="24"/>
                <w:szCs w:val="24"/>
              </w:rPr>
              <w:t xml:space="preserve"> марта - Международный женский день </w:t>
            </w:r>
            <w:r>
              <w:rPr>
                <w:rFonts w:ascii="Times New Roman" w:hAnsi="Times New Roman"/>
                <w:sz w:val="24"/>
                <w:szCs w:val="24"/>
              </w:rPr>
              <w:br/>
              <w:t xml:space="preserve">1 мая - Праздник Весны и Труда; 9 мая - День Победы; </w:t>
            </w:r>
            <w:r w:rsidRPr="00A11D48">
              <w:rPr>
                <w:rFonts w:ascii="Times New Roman" w:hAnsi="Times New Roman"/>
                <w:sz w:val="24"/>
                <w:szCs w:val="24"/>
              </w:rPr>
              <w:t>12 июня - День России</w:t>
            </w:r>
          </w:p>
        </w:tc>
      </w:tr>
    </w:tbl>
    <w:p w:rsidR="0044570F" w:rsidRDefault="0044570F" w:rsidP="00952BA0">
      <w:pPr>
        <w:spacing w:before="90" w:after="0" w:line="240" w:lineRule="auto"/>
        <w:rPr>
          <w:rFonts w:ascii="Times New Roman" w:eastAsia="Times New Roman" w:hAnsi="Times New Roman" w:cs="Times New Roman"/>
          <w:color w:val="000000"/>
          <w:sz w:val="28"/>
          <w:szCs w:val="28"/>
        </w:rPr>
      </w:pPr>
    </w:p>
    <w:p w:rsidR="0044570F" w:rsidRDefault="0044570F" w:rsidP="00952BA0">
      <w:pPr>
        <w:spacing w:before="90" w:after="0" w:line="240" w:lineRule="auto"/>
        <w:rPr>
          <w:rFonts w:ascii="Times New Roman" w:eastAsia="Times New Roman" w:hAnsi="Times New Roman" w:cs="Times New Roman"/>
          <w:color w:val="000000"/>
          <w:sz w:val="28"/>
          <w:szCs w:val="28"/>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8"/>
        <w:gridCol w:w="670"/>
        <w:gridCol w:w="679"/>
        <w:gridCol w:w="672"/>
        <w:gridCol w:w="680"/>
        <w:gridCol w:w="672"/>
        <w:gridCol w:w="680"/>
        <w:gridCol w:w="674"/>
        <w:gridCol w:w="544"/>
        <w:gridCol w:w="611"/>
        <w:gridCol w:w="574"/>
        <w:gridCol w:w="567"/>
        <w:gridCol w:w="559"/>
        <w:gridCol w:w="552"/>
        <w:gridCol w:w="564"/>
        <w:gridCol w:w="556"/>
        <w:gridCol w:w="542"/>
        <w:gridCol w:w="611"/>
        <w:gridCol w:w="823"/>
        <w:gridCol w:w="567"/>
        <w:gridCol w:w="708"/>
        <w:gridCol w:w="709"/>
        <w:gridCol w:w="709"/>
        <w:gridCol w:w="709"/>
      </w:tblGrid>
      <w:tr w:rsidR="0044570F" w:rsidRPr="00DB0F3F" w:rsidTr="009E0025">
        <w:trPr>
          <w:trHeight w:val="430"/>
        </w:trPr>
        <w:tc>
          <w:tcPr>
            <w:tcW w:w="5405" w:type="dxa"/>
            <w:gridSpan w:val="8"/>
          </w:tcPr>
          <w:p w:rsidR="0044570F" w:rsidRPr="00DB0F3F" w:rsidRDefault="0044570F" w:rsidP="009E0025">
            <w:pPr>
              <w:tabs>
                <w:tab w:val="left" w:pos="1347"/>
                <w:tab w:val="left" w:pos="1812"/>
              </w:tabs>
              <w:spacing w:after="0"/>
              <w:jc w:val="center"/>
              <w:rPr>
                <w:rFonts w:ascii="Times New Roman" w:hAnsi="Times New Roman" w:cs="Times New Roman"/>
                <w:b/>
                <w:sz w:val="24"/>
                <w:szCs w:val="24"/>
              </w:rPr>
            </w:pPr>
            <w:r w:rsidRPr="00DB0F3F">
              <w:rPr>
                <w:rFonts w:ascii="Times New Roman" w:hAnsi="Times New Roman" w:cs="Times New Roman"/>
                <w:b/>
                <w:sz w:val="24"/>
                <w:szCs w:val="24"/>
              </w:rPr>
              <w:t>1 полугодие учебного года</w:t>
            </w:r>
          </w:p>
          <w:p w:rsidR="0044570F" w:rsidRPr="00DB0F3F" w:rsidRDefault="0044570F" w:rsidP="009E0025">
            <w:pPr>
              <w:tabs>
                <w:tab w:val="left" w:pos="1347"/>
                <w:tab w:val="left" w:pos="1812"/>
              </w:tabs>
              <w:spacing w:after="0"/>
              <w:jc w:val="center"/>
              <w:rPr>
                <w:rFonts w:ascii="Times New Roman" w:hAnsi="Times New Roman" w:cs="Times New Roman"/>
                <w:sz w:val="24"/>
                <w:szCs w:val="24"/>
              </w:rPr>
            </w:pPr>
          </w:p>
          <w:p w:rsidR="0044570F" w:rsidRPr="00DB0F3F" w:rsidRDefault="0044570F" w:rsidP="009E0025">
            <w:pPr>
              <w:spacing w:after="0"/>
              <w:jc w:val="center"/>
              <w:rPr>
                <w:rFonts w:ascii="Times New Roman" w:hAnsi="Times New Roman" w:cs="Times New Roman"/>
                <w:sz w:val="24"/>
                <w:szCs w:val="24"/>
              </w:rPr>
            </w:pPr>
            <w:r>
              <w:rPr>
                <w:rFonts w:ascii="Times New Roman" w:hAnsi="Times New Roman" w:cs="Times New Roman"/>
                <w:sz w:val="24"/>
                <w:szCs w:val="24"/>
              </w:rPr>
              <w:t>01.09. 2024 – 27</w:t>
            </w:r>
            <w:r w:rsidRPr="00DB0F3F">
              <w:rPr>
                <w:rFonts w:ascii="Times New Roman" w:hAnsi="Times New Roman" w:cs="Times New Roman"/>
                <w:sz w:val="24"/>
                <w:szCs w:val="24"/>
              </w:rPr>
              <w:t>.12.20</w:t>
            </w:r>
            <w:r>
              <w:rPr>
                <w:rFonts w:ascii="Times New Roman" w:hAnsi="Times New Roman" w:cs="Times New Roman"/>
                <w:sz w:val="24"/>
                <w:szCs w:val="24"/>
              </w:rPr>
              <w:t>24</w:t>
            </w:r>
          </w:p>
        </w:tc>
        <w:tc>
          <w:tcPr>
            <w:tcW w:w="5680" w:type="dxa"/>
            <w:gridSpan w:val="10"/>
          </w:tcPr>
          <w:p w:rsidR="0044570F" w:rsidRPr="00DB0F3F" w:rsidRDefault="0044570F" w:rsidP="009E0025">
            <w:pPr>
              <w:shd w:val="clear" w:color="auto" w:fill="FFFFFF"/>
              <w:spacing w:after="0"/>
              <w:jc w:val="center"/>
              <w:rPr>
                <w:rFonts w:ascii="Times New Roman" w:hAnsi="Times New Roman" w:cs="Times New Roman"/>
                <w:b/>
                <w:sz w:val="24"/>
                <w:szCs w:val="24"/>
              </w:rPr>
            </w:pPr>
            <w:r w:rsidRPr="00DB0F3F">
              <w:rPr>
                <w:rFonts w:ascii="Times New Roman" w:hAnsi="Times New Roman" w:cs="Times New Roman"/>
                <w:b/>
                <w:sz w:val="24"/>
                <w:szCs w:val="24"/>
              </w:rPr>
              <w:t>2 полугодие учебного года</w:t>
            </w:r>
          </w:p>
          <w:p w:rsidR="0044570F" w:rsidRPr="00DB0F3F" w:rsidRDefault="0044570F" w:rsidP="009E0025">
            <w:pPr>
              <w:shd w:val="clear" w:color="auto" w:fill="FFFFFF"/>
              <w:spacing w:after="0"/>
              <w:jc w:val="center"/>
              <w:rPr>
                <w:rFonts w:ascii="Times New Roman" w:hAnsi="Times New Roman" w:cs="Times New Roman"/>
                <w:sz w:val="24"/>
                <w:szCs w:val="24"/>
              </w:rPr>
            </w:pPr>
          </w:p>
          <w:p w:rsidR="0044570F" w:rsidRPr="00DB0F3F" w:rsidRDefault="0044570F" w:rsidP="009E0025">
            <w:pPr>
              <w:spacing w:after="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13.01.2025- 31.05.2025</w:t>
            </w:r>
          </w:p>
          <w:p w:rsidR="0044570F" w:rsidRPr="00DB0F3F" w:rsidRDefault="0044570F" w:rsidP="009E0025">
            <w:pPr>
              <w:spacing w:after="0"/>
              <w:jc w:val="center"/>
              <w:rPr>
                <w:rFonts w:ascii="Times New Roman" w:hAnsi="Times New Roman" w:cs="Times New Roman"/>
                <w:sz w:val="24"/>
                <w:szCs w:val="24"/>
              </w:rPr>
            </w:pPr>
          </w:p>
        </w:tc>
        <w:tc>
          <w:tcPr>
            <w:tcW w:w="4225" w:type="dxa"/>
            <w:gridSpan w:val="6"/>
            <w:shd w:val="clear" w:color="auto" w:fill="auto"/>
          </w:tcPr>
          <w:p w:rsidR="0044570F" w:rsidRPr="00DB0F3F" w:rsidRDefault="0044570F" w:rsidP="009E0025">
            <w:pPr>
              <w:spacing w:after="0"/>
              <w:jc w:val="center"/>
              <w:rPr>
                <w:rFonts w:ascii="Times New Roman" w:hAnsi="Times New Roman" w:cs="Times New Roman"/>
                <w:b/>
                <w:sz w:val="24"/>
                <w:szCs w:val="24"/>
              </w:rPr>
            </w:pPr>
            <w:r w:rsidRPr="00DB0F3F">
              <w:rPr>
                <w:rFonts w:ascii="Times New Roman" w:hAnsi="Times New Roman" w:cs="Times New Roman"/>
                <w:b/>
                <w:sz w:val="24"/>
                <w:szCs w:val="24"/>
              </w:rPr>
              <w:t>Летние каникулы</w:t>
            </w:r>
          </w:p>
          <w:p w:rsidR="0044570F" w:rsidRPr="00DB0F3F" w:rsidRDefault="0044570F" w:rsidP="009E0025">
            <w:pPr>
              <w:spacing w:after="0"/>
              <w:jc w:val="center"/>
              <w:rPr>
                <w:rFonts w:ascii="Times New Roman" w:hAnsi="Times New Roman" w:cs="Times New Roman"/>
                <w:b/>
                <w:sz w:val="24"/>
                <w:szCs w:val="24"/>
              </w:rPr>
            </w:pPr>
          </w:p>
          <w:p w:rsidR="0044570F" w:rsidRPr="00DB0F3F" w:rsidRDefault="0044570F" w:rsidP="009E0025">
            <w:pPr>
              <w:spacing w:after="0"/>
              <w:rPr>
                <w:rFonts w:ascii="Times New Roman" w:hAnsi="Times New Roman" w:cs="Times New Roman"/>
                <w:sz w:val="24"/>
                <w:szCs w:val="24"/>
              </w:rPr>
            </w:pPr>
            <w:r>
              <w:rPr>
                <w:rFonts w:ascii="Times New Roman" w:hAnsi="Times New Roman" w:cs="Times New Roman"/>
                <w:sz w:val="24"/>
                <w:szCs w:val="24"/>
              </w:rPr>
              <w:t xml:space="preserve">              01.06.2025</w:t>
            </w:r>
            <w:r w:rsidRPr="00DB0F3F">
              <w:rPr>
                <w:rFonts w:ascii="Times New Roman" w:hAnsi="Times New Roman" w:cs="Times New Roman"/>
                <w:sz w:val="24"/>
                <w:szCs w:val="24"/>
              </w:rPr>
              <w:t>– 31.08.20</w:t>
            </w:r>
            <w:r>
              <w:rPr>
                <w:rFonts w:ascii="Times New Roman" w:hAnsi="Times New Roman" w:cs="Times New Roman"/>
                <w:sz w:val="24"/>
                <w:szCs w:val="24"/>
              </w:rPr>
              <w:t>25</w:t>
            </w:r>
          </w:p>
        </w:tc>
      </w:tr>
      <w:tr w:rsidR="0044570F" w:rsidRPr="00DB0F3F" w:rsidTr="009E0025">
        <w:trPr>
          <w:trHeight w:val="70"/>
        </w:trPr>
        <w:tc>
          <w:tcPr>
            <w:tcW w:w="1348" w:type="dxa"/>
            <w:gridSpan w:val="2"/>
            <w:shd w:val="clear" w:color="auto" w:fill="auto"/>
          </w:tcPr>
          <w:p w:rsidR="0044570F" w:rsidRPr="00DB0F3F" w:rsidRDefault="0044570F" w:rsidP="009E0025">
            <w:pPr>
              <w:spacing w:after="0"/>
              <w:jc w:val="center"/>
              <w:rPr>
                <w:rFonts w:ascii="Times New Roman" w:hAnsi="Times New Roman" w:cs="Times New Roman"/>
                <w:sz w:val="24"/>
                <w:szCs w:val="24"/>
              </w:rPr>
            </w:pPr>
            <w:r w:rsidRPr="00DB0F3F">
              <w:rPr>
                <w:rFonts w:ascii="Times New Roman" w:hAnsi="Times New Roman" w:cs="Times New Roman"/>
                <w:sz w:val="24"/>
                <w:szCs w:val="24"/>
              </w:rPr>
              <w:t>Сентябрь</w:t>
            </w:r>
          </w:p>
        </w:tc>
        <w:tc>
          <w:tcPr>
            <w:tcW w:w="1351"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Октябрь</w:t>
            </w:r>
          </w:p>
        </w:tc>
        <w:tc>
          <w:tcPr>
            <w:tcW w:w="1352"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Ноябрь</w:t>
            </w:r>
          </w:p>
        </w:tc>
        <w:tc>
          <w:tcPr>
            <w:tcW w:w="1354"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Декабрь</w:t>
            </w:r>
          </w:p>
        </w:tc>
        <w:tc>
          <w:tcPr>
            <w:tcW w:w="1155"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Январь</w:t>
            </w:r>
          </w:p>
        </w:tc>
        <w:tc>
          <w:tcPr>
            <w:tcW w:w="1141"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Февраль</w:t>
            </w:r>
          </w:p>
        </w:tc>
        <w:tc>
          <w:tcPr>
            <w:tcW w:w="1111"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Март</w:t>
            </w:r>
          </w:p>
        </w:tc>
        <w:tc>
          <w:tcPr>
            <w:tcW w:w="1120"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Апрель</w:t>
            </w:r>
          </w:p>
        </w:tc>
        <w:tc>
          <w:tcPr>
            <w:tcW w:w="1153"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Май</w:t>
            </w:r>
          </w:p>
        </w:tc>
        <w:tc>
          <w:tcPr>
            <w:tcW w:w="1390" w:type="dxa"/>
            <w:gridSpan w:val="2"/>
            <w:shd w:val="clear" w:color="auto" w:fill="FFFFFF" w:themeFill="background1"/>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Июнь</w:t>
            </w:r>
          </w:p>
        </w:tc>
        <w:tc>
          <w:tcPr>
            <w:tcW w:w="1417" w:type="dxa"/>
            <w:gridSpan w:val="2"/>
            <w:shd w:val="clear" w:color="auto" w:fill="FFFFFF" w:themeFill="background1"/>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Июль</w:t>
            </w:r>
          </w:p>
        </w:tc>
        <w:tc>
          <w:tcPr>
            <w:tcW w:w="1418" w:type="dxa"/>
            <w:gridSpan w:val="2"/>
            <w:shd w:val="clear" w:color="auto" w:fill="FFFFFF" w:themeFill="background1"/>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Август</w:t>
            </w:r>
          </w:p>
        </w:tc>
      </w:tr>
      <w:tr w:rsidR="0044570F" w:rsidRPr="00DB0F3F" w:rsidTr="009E0025">
        <w:tc>
          <w:tcPr>
            <w:tcW w:w="678"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нед.</w:t>
            </w:r>
          </w:p>
        </w:tc>
        <w:tc>
          <w:tcPr>
            <w:tcW w:w="670"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дни</w:t>
            </w:r>
          </w:p>
        </w:tc>
        <w:tc>
          <w:tcPr>
            <w:tcW w:w="679"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нед.</w:t>
            </w:r>
          </w:p>
        </w:tc>
        <w:tc>
          <w:tcPr>
            <w:tcW w:w="672"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дни</w:t>
            </w:r>
          </w:p>
        </w:tc>
        <w:tc>
          <w:tcPr>
            <w:tcW w:w="680"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нед.</w:t>
            </w:r>
          </w:p>
        </w:tc>
        <w:tc>
          <w:tcPr>
            <w:tcW w:w="672"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дни</w:t>
            </w:r>
          </w:p>
        </w:tc>
        <w:tc>
          <w:tcPr>
            <w:tcW w:w="680"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нед.</w:t>
            </w:r>
          </w:p>
        </w:tc>
        <w:tc>
          <w:tcPr>
            <w:tcW w:w="674"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дни</w:t>
            </w:r>
          </w:p>
        </w:tc>
        <w:tc>
          <w:tcPr>
            <w:tcW w:w="1155"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недели</w:t>
            </w:r>
          </w:p>
        </w:tc>
        <w:tc>
          <w:tcPr>
            <w:tcW w:w="1141"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недели</w:t>
            </w:r>
          </w:p>
        </w:tc>
        <w:tc>
          <w:tcPr>
            <w:tcW w:w="1111"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недели</w:t>
            </w:r>
          </w:p>
        </w:tc>
        <w:tc>
          <w:tcPr>
            <w:tcW w:w="1120"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недели</w:t>
            </w:r>
          </w:p>
        </w:tc>
        <w:tc>
          <w:tcPr>
            <w:tcW w:w="1153" w:type="dxa"/>
            <w:gridSpan w:val="2"/>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недели</w:t>
            </w:r>
          </w:p>
        </w:tc>
        <w:tc>
          <w:tcPr>
            <w:tcW w:w="1390" w:type="dxa"/>
            <w:gridSpan w:val="2"/>
            <w:shd w:val="clear" w:color="auto" w:fill="FFFFFF" w:themeFill="background1"/>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недели</w:t>
            </w:r>
          </w:p>
        </w:tc>
        <w:tc>
          <w:tcPr>
            <w:tcW w:w="1417" w:type="dxa"/>
            <w:gridSpan w:val="2"/>
            <w:shd w:val="clear" w:color="auto" w:fill="FFFFFF" w:themeFill="background1"/>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недели</w:t>
            </w:r>
          </w:p>
        </w:tc>
        <w:tc>
          <w:tcPr>
            <w:tcW w:w="1418" w:type="dxa"/>
            <w:gridSpan w:val="2"/>
            <w:shd w:val="clear" w:color="auto" w:fill="FFFFFF" w:themeFill="background1"/>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недели</w:t>
            </w:r>
          </w:p>
        </w:tc>
      </w:tr>
      <w:tr w:rsidR="0044570F" w:rsidRPr="00DB0F3F" w:rsidTr="009E0025">
        <w:tc>
          <w:tcPr>
            <w:tcW w:w="678" w:type="dxa"/>
            <w:shd w:val="clear" w:color="auto" w:fill="auto"/>
          </w:tcPr>
          <w:p w:rsidR="0044570F" w:rsidRPr="003A1163" w:rsidRDefault="0044570F" w:rsidP="009E0025">
            <w:pPr>
              <w:jc w:val="center"/>
              <w:rPr>
                <w:rFonts w:ascii="Times New Roman" w:hAnsi="Times New Roman" w:cs="Times New Roman"/>
                <w:color w:val="FF0000"/>
                <w:sz w:val="24"/>
                <w:szCs w:val="24"/>
              </w:rPr>
            </w:pPr>
            <w:r w:rsidRPr="003A1163">
              <w:rPr>
                <w:rFonts w:ascii="Times New Roman" w:hAnsi="Times New Roman" w:cs="Times New Roman"/>
                <w:color w:val="FF0000"/>
                <w:sz w:val="24"/>
                <w:szCs w:val="24"/>
              </w:rPr>
              <w:t>1</w:t>
            </w:r>
          </w:p>
        </w:tc>
        <w:tc>
          <w:tcPr>
            <w:tcW w:w="670" w:type="dxa"/>
            <w:shd w:val="clear" w:color="auto" w:fill="auto"/>
          </w:tcPr>
          <w:p w:rsidR="0044570F" w:rsidRPr="00DB0F3F" w:rsidRDefault="0044570F" w:rsidP="009E0025">
            <w:pPr>
              <w:jc w:val="center"/>
              <w:rPr>
                <w:rFonts w:ascii="Times New Roman" w:hAnsi="Times New Roman" w:cs="Times New Roman"/>
                <w:sz w:val="24"/>
                <w:szCs w:val="24"/>
              </w:rPr>
            </w:pPr>
            <w:r>
              <w:rPr>
                <w:rFonts w:ascii="Times New Roman" w:hAnsi="Times New Roman" w:cs="Times New Roman"/>
                <w:sz w:val="24"/>
                <w:szCs w:val="24"/>
              </w:rPr>
              <w:t>5</w:t>
            </w:r>
          </w:p>
        </w:tc>
        <w:tc>
          <w:tcPr>
            <w:tcW w:w="679"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672"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4</w:t>
            </w:r>
          </w:p>
        </w:tc>
        <w:tc>
          <w:tcPr>
            <w:tcW w:w="680"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672"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1</w:t>
            </w:r>
          </w:p>
        </w:tc>
        <w:tc>
          <w:tcPr>
            <w:tcW w:w="680"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674"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54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611"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w:t>
            </w:r>
          </w:p>
        </w:tc>
        <w:tc>
          <w:tcPr>
            <w:tcW w:w="57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567"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559"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552"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56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556"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4</w:t>
            </w:r>
          </w:p>
        </w:tc>
        <w:tc>
          <w:tcPr>
            <w:tcW w:w="542"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611"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w:t>
            </w:r>
          </w:p>
        </w:tc>
        <w:tc>
          <w:tcPr>
            <w:tcW w:w="823"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567"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708"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709"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4</w:t>
            </w:r>
          </w:p>
        </w:tc>
        <w:tc>
          <w:tcPr>
            <w:tcW w:w="709"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1</w:t>
            </w:r>
          </w:p>
        </w:tc>
        <w:tc>
          <w:tcPr>
            <w:tcW w:w="709"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1</w:t>
            </w:r>
          </w:p>
        </w:tc>
      </w:tr>
      <w:tr w:rsidR="0044570F" w:rsidRPr="00DB0F3F" w:rsidTr="009E0025">
        <w:tc>
          <w:tcPr>
            <w:tcW w:w="678" w:type="dxa"/>
            <w:shd w:val="clear" w:color="auto" w:fill="auto"/>
          </w:tcPr>
          <w:p w:rsidR="0044570F" w:rsidRPr="003A1163" w:rsidRDefault="0044570F" w:rsidP="009E0025">
            <w:pPr>
              <w:jc w:val="center"/>
              <w:rPr>
                <w:rFonts w:ascii="Times New Roman" w:hAnsi="Times New Roman" w:cs="Times New Roman"/>
                <w:color w:val="FF0000"/>
                <w:sz w:val="24"/>
                <w:szCs w:val="24"/>
              </w:rPr>
            </w:pPr>
            <w:r w:rsidRPr="003A1163">
              <w:rPr>
                <w:rFonts w:ascii="Times New Roman" w:hAnsi="Times New Roman" w:cs="Times New Roman"/>
                <w:color w:val="FF0000"/>
                <w:sz w:val="24"/>
                <w:szCs w:val="24"/>
              </w:rPr>
              <w:t>2</w:t>
            </w:r>
          </w:p>
        </w:tc>
        <w:tc>
          <w:tcPr>
            <w:tcW w:w="670"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5</w:t>
            </w:r>
          </w:p>
        </w:tc>
        <w:tc>
          <w:tcPr>
            <w:tcW w:w="679"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672"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680"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672"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4</w:t>
            </w:r>
          </w:p>
        </w:tc>
        <w:tc>
          <w:tcPr>
            <w:tcW w:w="680"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674"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54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611"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w:t>
            </w:r>
          </w:p>
        </w:tc>
        <w:tc>
          <w:tcPr>
            <w:tcW w:w="57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567"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559"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552"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56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556"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542"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611"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3</w:t>
            </w:r>
          </w:p>
        </w:tc>
        <w:tc>
          <w:tcPr>
            <w:tcW w:w="823"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567"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4</w:t>
            </w:r>
          </w:p>
        </w:tc>
        <w:tc>
          <w:tcPr>
            <w:tcW w:w="708"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709" w:type="dxa"/>
            <w:shd w:val="clear" w:color="auto" w:fill="FFFF00"/>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709"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2</w:t>
            </w:r>
          </w:p>
        </w:tc>
        <w:tc>
          <w:tcPr>
            <w:tcW w:w="709" w:type="dxa"/>
            <w:shd w:val="clear" w:color="auto" w:fill="FFFF00"/>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r>
      <w:tr w:rsidR="0044570F" w:rsidRPr="00DB0F3F" w:rsidTr="009E0025">
        <w:tc>
          <w:tcPr>
            <w:tcW w:w="678" w:type="dxa"/>
            <w:shd w:val="clear" w:color="auto" w:fill="auto"/>
          </w:tcPr>
          <w:p w:rsidR="0044570F" w:rsidRPr="003A1163" w:rsidRDefault="0044570F" w:rsidP="009E0025">
            <w:pPr>
              <w:jc w:val="center"/>
              <w:rPr>
                <w:rFonts w:ascii="Times New Roman" w:hAnsi="Times New Roman" w:cs="Times New Roman"/>
                <w:color w:val="FF0000"/>
                <w:sz w:val="24"/>
                <w:szCs w:val="24"/>
              </w:rPr>
            </w:pPr>
            <w:r w:rsidRPr="003A1163">
              <w:rPr>
                <w:rFonts w:ascii="Times New Roman" w:hAnsi="Times New Roman" w:cs="Times New Roman"/>
                <w:color w:val="FF0000"/>
                <w:sz w:val="24"/>
                <w:szCs w:val="24"/>
              </w:rPr>
              <w:t>3</w:t>
            </w:r>
          </w:p>
        </w:tc>
        <w:tc>
          <w:tcPr>
            <w:tcW w:w="670"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5</w:t>
            </w:r>
          </w:p>
        </w:tc>
        <w:tc>
          <w:tcPr>
            <w:tcW w:w="679"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672"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680"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672"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680"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674"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54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611"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57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567"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559"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552"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56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556"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542"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611"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823"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567"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708"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709" w:type="dxa"/>
            <w:shd w:val="clear" w:color="auto" w:fill="FFFF00"/>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709"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3</w:t>
            </w:r>
          </w:p>
        </w:tc>
        <w:tc>
          <w:tcPr>
            <w:tcW w:w="709" w:type="dxa"/>
            <w:shd w:val="clear" w:color="auto" w:fill="FFFF00"/>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r>
      <w:tr w:rsidR="0044570F" w:rsidRPr="00DB0F3F" w:rsidTr="009E0025">
        <w:tc>
          <w:tcPr>
            <w:tcW w:w="678" w:type="dxa"/>
            <w:shd w:val="clear" w:color="auto" w:fill="auto"/>
          </w:tcPr>
          <w:p w:rsidR="0044570F" w:rsidRPr="003A1163" w:rsidRDefault="0044570F" w:rsidP="009E0025">
            <w:pPr>
              <w:jc w:val="center"/>
              <w:rPr>
                <w:rFonts w:ascii="Times New Roman" w:hAnsi="Times New Roman" w:cs="Times New Roman"/>
                <w:color w:val="FF0000"/>
                <w:sz w:val="24"/>
                <w:szCs w:val="24"/>
              </w:rPr>
            </w:pPr>
            <w:r w:rsidRPr="003A1163">
              <w:rPr>
                <w:rFonts w:ascii="Times New Roman" w:hAnsi="Times New Roman" w:cs="Times New Roman"/>
                <w:color w:val="FF0000"/>
                <w:sz w:val="24"/>
                <w:szCs w:val="24"/>
              </w:rPr>
              <w:t>4</w:t>
            </w:r>
          </w:p>
        </w:tc>
        <w:tc>
          <w:tcPr>
            <w:tcW w:w="670" w:type="dxa"/>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5</w:t>
            </w:r>
          </w:p>
        </w:tc>
        <w:tc>
          <w:tcPr>
            <w:tcW w:w="679"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672"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680"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672"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680"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674"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54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611"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57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567"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559"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552"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56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556"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542"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611" w:type="dxa"/>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823"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567" w:type="dxa"/>
            <w:shd w:val="clear" w:color="auto" w:fill="FFFF00"/>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708"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709" w:type="dxa"/>
            <w:shd w:val="clear" w:color="auto" w:fill="FFFF00"/>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c>
          <w:tcPr>
            <w:tcW w:w="709"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4</w:t>
            </w:r>
          </w:p>
        </w:tc>
        <w:tc>
          <w:tcPr>
            <w:tcW w:w="709" w:type="dxa"/>
            <w:shd w:val="clear" w:color="auto" w:fill="FFFF00"/>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5</w:t>
            </w:r>
          </w:p>
        </w:tc>
      </w:tr>
      <w:tr w:rsidR="0044570F" w:rsidRPr="00DB0F3F" w:rsidTr="009E0025">
        <w:tc>
          <w:tcPr>
            <w:tcW w:w="678" w:type="dxa"/>
            <w:shd w:val="clear" w:color="auto" w:fill="auto"/>
          </w:tcPr>
          <w:p w:rsidR="0044570F" w:rsidRPr="003A1163" w:rsidRDefault="0044570F" w:rsidP="009E0025">
            <w:pPr>
              <w:jc w:val="center"/>
              <w:rPr>
                <w:rFonts w:ascii="Times New Roman" w:hAnsi="Times New Roman" w:cs="Times New Roman"/>
                <w:color w:val="FF0000"/>
                <w:sz w:val="24"/>
                <w:szCs w:val="24"/>
              </w:rPr>
            </w:pPr>
            <w:r w:rsidRPr="003A1163">
              <w:rPr>
                <w:rFonts w:ascii="Times New Roman" w:hAnsi="Times New Roman" w:cs="Times New Roman"/>
                <w:color w:val="FF0000"/>
                <w:sz w:val="24"/>
                <w:szCs w:val="24"/>
              </w:rPr>
              <w:t>5</w:t>
            </w:r>
          </w:p>
        </w:tc>
        <w:tc>
          <w:tcPr>
            <w:tcW w:w="670" w:type="dxa"/>
            <w:shd w:val="clear" w:color="auto" w:fill="auto"/>
          </w:tcPr>
          <w:p w:rsidR="0044570F" w:rsidRPr="00DB0F3F" w:rsidRDefault="0044570F" w:rsidP="009E0025">
            <w:pPr>
              <w:jc w:val="center"/>
              <w:rPr>
                <w:rFonts w:ascii="Times New Roman" w:hAnsi="Times New Roman" w:cs="Times New Roman"/>
                <w:sz w:val="24"/>
                <w:szCs w:val="24"/>
              </w:rPr>
            </w:pPr>
            <w:r>
              <w:rPr>
                <w:rFonts w:ascii="Times New Roman" w:hAnsi="Times New Roman" w:cs="Times New Roman"/>
                <w:sz w:val="24"/>
                <w:szCs w:val="24"/>
              </w:rPr>
              <w:t>1</w:t>
            </w:r>
          </w:p>
        </w:tc>
        <w:tc>
          <w:tcPr>
            <w:tcW w:w="679"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5</w:t>
            </w:r>
          </w:p>
        </w:tc>
        <w:tc>
          <w:tcPr>
            <w:tcW w:w="672"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4</w:t>
            </w:r>
          </w:p>
        </w:tc>
        <w:tc>
          <w:tcPr>
            <w:tcW w:w="680"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5</w:t>
            </w:r>
          </w:p>
        </w:tc>
        <w:tc>
          <w:tcPr>
            <w:tcW w:w="672"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680" w:type="dxa"/>
            <w:shd w:val="clear" w:color="auto" w:fill="auto"/>
          </w:tcPr>
          <w:p w:rsidR="0044570F" w:rsidRPr="00AD4B17" w:rsidRDefault="0044570F" w:rsidP="009E0025">
            <w:pPr>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674"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w:t>
            </w:r>
          </w:p>
        </w:tc>
        <w:tc>
          <w:tcPr>
            <w:tcW w:w="54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5</w:t>
            </w:r>
          </w:p>
        </w:tc>
        <w:tc>
          <w:tcPr>
            <w:tcW w:w="611"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574" w:type="dxa"/>
            <w:shd w:val="clear" w:color="auto" w:fill="auto"/>
          </w:tcPr>
          <w:p w:rsidR="0044570F" w:rsidRPr="00AD4B17" w:rsidRDefault="0044570F" w:rsidP="009E0025">
            <w:pPr>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567"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w:t>
            </w:r>
          </w:p>
        </w:tc>
        <w:tc>
          <w:tcPr>
            <w:tcW w:w="559"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5</w:t>
            </w:r>
          </w:p>
        </w:tc>
        <w:tc>
          <w:tcPr>
            <w:tcW w:w="552"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1</w:t>
            </w:r>
          </w:p>
        </w:tc>
        <w:tc>
          <w:tcPr>
            <w:tcW w:w="564"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5</w:t>
            </w:r>
          </w:p>
        </w:tc>
        <w:tc>
          <w:tcPr>
            <w:tcW w:w="556"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3</w:t>
            </w:r>
          </w:p>
        </w:tc>
        <w:tc>
          <w:tcPr>
            <w:tcW w:w="542" w:type="dxa"/>
            <w:shd w:val="clear" w:color="auto" w:fill="auto"/>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5</w:t>
            </w:r>
          </w:p>
        </w:tc>
        <w:tc>
          <w:tcPr>
            <w:tcW w:w="611" w:type="dxa"/>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c>
          <w:tcPr>
            <w:tcW w:w="823"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5</w:t>
            </w:r>
          </w:p>
        </w:tc>
        <w:tc>
          <w:tcPr>
            <w:tcW w:w="567"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1</w:t>
            </w:r>
          </w:p>
        </w:tc>
        <w:tc>
          <w:tcPr>
            <w:tcW w:w="708"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5</w:t>
            </w:r>
          </w:p>
        </w:tc>
        <w:tc>
          <w:tcPr>
            <w:tcW w:w="709"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4</w:t>
            </w:r>
          </w:p>
        </w:tc>
        <w:tc>
          <w:tcPr>
            <w:tcW w:w="709" w:type="dxa"/>
            <w:shd w:val="clear" w:color="auto" w:fill="FFFF00"/>
          </w:tcPr>
          <w:p w:rsidR="0044570F" w:rsidRPr="00AD4B17" w:rsidRDefault="0044570F" w:rsidP="009E0025">
            <w:pPr>
              <w:jc w:val="center"/>
              <w:rPr>
                <w:rFonts w:ascii="Times New Roman" w:hAnsi="Times New Roman" w:cs="Times New Roman"/>
                <w:color w:val="FF0000"/>
                <w:sz w:val="24"/>
                <w:szCs w:val="24"/>
              </w:rPr>
            </w:pPr>
            <w:r w:rsidRPr="00AD4B17">
              <w:rPr>
                <w:rFonts w:ascii="Times New Roman" w:hAnsi="Times New Roman" w:cs="Times New Roman"/>
                <w:color w:val="FF0000"/>
                <w:sz w:val="24"/>
                <w:szCs w:val="24"/>
              </w:rPr>
              <w:t>5</w:t>
            </w:r>
          </w:p>
        </w:tc>
        <w:tc>
          <w:tcPr>
            <w:tcW w:w="709" w:type="dxa"/>
            <w:shd w:val="clear" w:color="auto" w:fill="FFFF00"/>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5</w:t>
            </w:r>
          </w:p>
        </w:tc>
      </w:tr>
      <w:tr w:rsidR="0044570F" w:rsidRPr="00DB0F3F" w:rsidTr="009E0025">
        <w:trPr>
          <w:trHeight w:val="430"/>
        </w:trPr>
        <w:tc>
          <w:tcPr>
            <w:tcW w:w="1348" w:type="dxa"/>
            <w:gridSpan w:val="2"/>
            <w:shd w:val="clear" w:color="auto" w:fill="auto"/>
          </w:tcPr>
          <w:p w:rsidR="0044570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lastRenderedPageBreak/>
              <w:t xml:space="preserve">4 недели </w:t>
            </w:r>
          </w:p>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1 день</w:t>
            </w:r>
          </w:p>
          <w:p w:rsidR="0044570F" w:rsidRPr="00DB0F3F" w:rsidRDefault="0044570F" w:rsidP="009E0025">
            <w:pPr>
              <w:rPr>
                <w:rFonts w:ascii="Times New Roman" w:hAnsi="Times New Roman" w:cs="Times New Roman"/>
                <w:sz w:val="24"/>
                <w:szCs w:val="24"/>
              </w:rPr>
            </w:pPr>
          </w:p>
        </w:tc>
        <w:tc>
          <w:tcPr>
            <w:tcW w:w="1351" w:type="dxa"/>
            <w:gridSpan w:val="2"/>
            <w:shd w:val="clear" w:color="auto" w:fill="auto"/>
          </w:tcPr>
          <w:p w:rsidR="0044570F" w:rsidRPr="00DB0F3F" w:rsidRDefault="0044570F" w:rsidP="009E0025">
            <w:pPr>
              <w:rPr>
                <w:rFonts w:ascii="Times New Roman" w:hAnsi="Times New Roman" w:cs="Times New Roman"/>
                <w:sz w:val="24"/>
                <w:szCs w:val="24"/>
              </w:rPr>
            </w:pPr>
            <w:r w:rsidRPr="00DB0F3F">
              <w:rPr>
                <w:rFonts w:ascii="Times New Roman" w:hAnsi="Times New Roman" w:cs="Times New Roman"/>
                <w:sz w:val="24"/>
                <w:szCs w:val="24"/>
              </w:rPr>
              <w:t xml:space="preserve">4 недели </w:t>
            </w:r>
          </w:p>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3 дня</w:t>
            </w:r>
          </w:p>
        </w:tc>
        <w:tc>
          <w:tcPr>
            <w:tcW w:w="1352" w:type="dxa"/>
            <w:gridSpan w:val="2"/>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4</w:t>
            </w:r>
            <w:r w:rsidRPr="00DB0F3F">
              <w:rPr>
                <w:rFonts w:ascii="Times New Roman" w:hAnsi="Times New Roman" w:cs="Times New Roman"/>
                <w:sz w:val="24"/>
                <w:szCs w:val="24"/>
              </w:rPr>
              <w:t xml:space="preserve"> недели </w:t>
            </w:r>
          </w:p>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 xml:space="preserve"> </w:t>
            </w:r>
          </w:p>
        </w:tc>
        <w:tc>
          <w:tcPr>
            <w:tcW w:w="1354" w:type="dxa"/>
            <w:gridSpan w:val="2"/>
            <w:shd w:val="clear" w:color="auto" w:fill="auto"/>
          </w:tcPr>
          <w:p w:rsidR="0044570F" w:rsidRDefault="0044570F" w:rsidP="009E0025">
            <w:pPr>
              <w:rPr>
                <w:rFonts w:ascii="Times New Roman" w:hAnsi="Times New Roman" w:cs="Times New Roman"/>
                <w:sz w:val="24"/>
                <w:szCs w:val="24"/>
              </w:rPr>
            </w:pPr>
            <w:r>
              <w:rPr>
                <w:rFonts w:ascii="Times New Roman" w:hAnsi="Times New Roman" w:cs="Times New Roman"/>
                <w:sz w:val="24"/>
                <w:szCs w:val="24"/>
              </w:rPr>
              <w:t>4 недели</w:t>
            </w:r>
          </w:p>
          <w:p w:rsidR="0044570F" w:rsidRPr="00DB0F3F" w:rsidRDefault="0044570F" w:rsidP="009E0025">
            <w:pPr>
              <w:rPr>
                <w:rFonts w:ascii="Times New Roman" w:hAnsi="Times New Roman" w:cs="Times New Roman"/>
                <w:sz w:val="24"/>
                <w:szCs w:val="24"/>
              </w:rPr>
            </w:pPr>
          </w:p>
        </w:tc>
        <w:tc>
          <w:tcPr>
            <w:tcW w:w="1155" w:type="dxa"/>
            <w:gridSpan w:val="2"/>
            <w:shd w:val="clear" w:color="auto" w:fill="auto"/>
          </w:tcPr>
          <w:p w:rsidR="0044570F" w:rsidRPr="008618DF" w:rsidRDefault="0044570F" w:rsidP="009E0025">
            <w:pPr>
              <w:rPr>
                <w:rFonts w:ascii="Times New Roman" w:hAnsi="Times New Roman" w:cs="Times New Roman"/>
                <w:sz w:val="24"/>
                <w:szCs w:val="24"/>
              </w:rPr>
            </w:pPr>
            <w:r w:rsidRPr="008618DF">
              <w:rPr>
                <w:rFonts w:ascii="Times New Roman" w:hAnsi="Times New Roman" w:cs="Times New Roman"/>
                <w:sz w:val="24"/>
                <w:szCs w:val="24"/>
              </w:rPr>
              <w:t>3 недели</w:t>
            </w:r>
          </w:p>
          <w:p w:rsidR="0044570F" w:rsidRPr="008618DF" w:rsidRDefault="0044570F" w:rsidP="009E0025">
            <w:pPr>
              <w:rPr>
                <w:rFonts w:ascii="Times New Roman" w:hAnsi="Times New Roman" w:cs="Times New Roman"/>
                <w:sz w:val="24"/>
                <w:szCs w:val="24"/>
              </w:rPr>
            </w:pPr>
          </w:p>
        </w:tc>
        <w:tc>
          <w:tcPr>
            <w:tcW w:w="1141" w:type="dxa"/>
            <w:gridSpan w:val="2"/>
            <w:shd w:val="clear" w:color="auto" w:fill="auto"/>
          </w:tcPr>
          <w:p w:rsidR="0044570F" w:rsidRPr="008618DF" w:rsidRDefault="0044570F" w:rsidP="009E0025">
            <w:pPr>
              <w:rPr>
                <w:rFonts w:ascii="Times New Roman" w:hAnsi="Times New Roman" w:cs="Times New Roman"/>
                <w:sz w:val="24"/>
                <w:szCs w:val="24"/>
              </w:rPr>
            </w:pPr>
            <w:r w:rsidRPr="008618DF">
              <w:rPr>
                <w:rFonts w:ascii="Times New Roman" w:hAnsi="Times New Roman" w:cs="Times New Roman"/>
                <w:sz w:val="24"/>
                <w:szCs w:val="24"/>
              </w:rPr>
              <w:t>4 недели</w:t>
            </w:r>
          </w:p>
          <w:p w:rsidR="0044570F" w:rsidRPr="008618DF" w:rsidRDefault="0044570F" w:rsidP="009E0025">
            <w:pPr>
              <w:rPr>
                <w:rFonts w:ascii="Times New Roman" w:hAnsi="Times New Roman" w:cs="Times New Roman"/>
                <w:sz w:val="24"/>
                <w:szCs w:val="24"/>
              </w:rPr>
            </w:pPr>
          </w:p>
        </w:tc>
        <w:tc>
          <w:tcPr>
            <w:tcW w:w="1111" w:type="dxa"/>
            <w:gridSpan w:val="2"/>
            <w:shd w:val="clear" w:color="auto" w:fill="auto"/>
          </w:tcPr>
          <w:p w:rsidR="0044570F" w:rsidRPr="008618DF" w:rsidRDefault="0044570F" w:rsidP="009E0025">
            <w:pPr>
              <w:rPr>
                <w:rFonts w:ascii="Times New Roman" w:hAnsi="Times New Roman" w:cs="Times New Roman"/>
                <w:sz w:val="24"/>
                <w:szCs w:val="24"/>
              </w:rPr>
            </w:pPr>
            <w:r w:rsidRPr="008618DF">
              <w:rPr>
                <w:rFonts w:ascii="Times New Roman" w:hAnsi="Times New Roman" w:cs="Times New Roman"/>
                <w:sz w:val="24"/>
                <w:szCs w:val="24"/>
              </w:rPr>
              <w:t>4 недели</w:t>
            </w:r>
          </w:p>
          <w:p w:rsidR="0044570F" w:rsidRPr="008618DF" w:rsidRDefault="0044570F" w:rsidP="009E0025">
            <w:pPr>
              <w:rPr>
                <w:rFonts w:ascii="Times New Roman" w:hAnsi="Times New Roman" w:cs="Times New Roman"/>
                <w:sz w:val="24"/>
                <w:szCs w:val="24"/>
              </w:rPr>
            </w:pPr>
            <w:r w:rsidRPr="008618DF">
              <w:rPr>
                <w:rFonts w:ascii="Times New Roman" w:hAnsi="Times New Roman" w:cs="Times New Roman"/>
                <w:sz w:val="24"/>
                <w:szCs w:val="24"/>
              </w:rPr>
              <w:t xml:space="preserve"> 1 день</w:t>
            </w:r>
          </w:p>
          <w:p w:rsidR="0044570F" w:rsidRPr="008618DF" w:rsidRDefault="0044570F" w:rsidP="009E0025">
            <w:pPr>
              <w:rPr>
                <w:rFonts w:ascii="Times New Roman" w:hAnsi="Times New Roman" w:cs="Times New Roman"/>
                <w:sz w:val="24"/>
                <w:szCs w:val="24"/>
              </w:rPr>
            </w:pPr>
          </w:p>
          <w:p w:rsidR="0044570F" w:rsidRPr="008618DF" w:rsidRDefault="0044570F" w:rsidP="009E0025">
            <w:pPr>
              <w:rPr>
                <w:rFonts w:ascii="Times New Roman" w:hAnsi="Times New Roman" w:cs="Times New Roman"/>
                <w:sz w:val="24"/>
                <w:szCs w:val="24"/>
              </w:rPr>
            </w:pPr>
          </w:p>
        </w:tc>
        <w:tc>
          <w:tcPr>
            <w:tcW w:w="1120" w:type="dxa"/>
            <w:gridSpan w:val="2"/>
            <w:shd w:val="clear" w:color="auto" w:fill="auto"/>
          </w:tcPr>
          <w:p w:rsidR="0044570F" w:rsidRPr="008618DF" w:rsidRDefault="0044570F" w:rsidP="009E0025">
            <w:pPr>
              <w:rPr>
                <w:rFonts w:ascii="Times New Roman" w:hAnsi="Times New Roman" w:cs="Times New Roman"/>
                <w:sz w:val="24"/>
                <w:szCs w:val="24"/>
              </w:rPr>
            </w:pPr>
            <w:r w:rsidRPr="008618DF">
              <w:rPr>
                <w:rFonts w:ascii="Times New Roman" w:hAnsi="Times New Roman" w:cs="Times New Roman"/>
                <w:sz w:val="24"/>
                <w:szCs w:val="24"/>
              </w:rPr>
              <w:t>4 недели</w:t>
            </w:r>
          </w:p>
          <w:p w:rsidR="0044570F" w:rsidRPr="008618DF" w:rsidRDefault="0044570F" w:rsidP="009E0025">
            <w:pPr>
              <w:rPr>
                <w:rFonts w:ascii="Times New Roman" w:hAnsi="Times New Roman" w:cs="Times New Roman"/>
                <w:sz w:val="24"/>
                <w:szCs w:val="24"/>
              </w:rPr>
            </w:pPr>
            <w:r>
              <w:rPr>
                <w:rFonts w:ascii="Times New Roman" w:hAnsi="Times New Roman" w:cs="Times New Roman"/>
                <w:sz w:val="24"/>
                <w:szCs w:val="24"/>
              </w:rPr>
              <w:t>2 дня</w:t>
            </w:r>
          </w:p>
        </w:tc>
        <w:tc>
          <w:tcPr>
            <w:tcW w:w="1153" w:type="dxa"/>
            <w:gridSpan w:val="2"/>
            <w:shd w:val="clear" w:color="auto" w:fill="auto"/>
          </w:tcPr>
          <w:p w:rsidR="0044570F" w:rsidRPr="008618DF" w:rsidRDefault="0044570F" w:rsidP="009E0025">
            <w:pPr>
              <w:rPr>
                <w:rFonts w:ascii="Times New Roman" w:hAnsi="Times New Roman" w:cs="Times New Roman"/>
                <w:sz w:val="24"/>
                <w:szCs w:val="24"/>
              </w:rPr>
            </w:pPr>
            <w:r>
              <w:rPr>
                <w:rFonts w:ascii="Times New Roman" w:hAnsi="Times New Roman" w:cs="Times New Roman"/>
                <w:sz w:val="24"/>
                <w:szCs w:val="24"/>
              </w:rPr>
              <w:t>3</w:t>
            </w:r>
            <w:r w:rsidRPr="008618DF">
              <w:rPr>
                <w:rFonts w:ascii="Times New Roman" w:hAnsi="Times New Roman" w:cs="Times New Roman"/>
                <w:sz w:val="24"/>
                <w:szCs w:val="24"/>
              </w:rPr>
              <w:t xml:space="preserve"> недели</w:t>
            </w:r>
          </w:p>
          <w:p w:rsidR="0044570F" w:rsidRPr="008618DF" w:rsidRDefault="0044570F" w:rsidP="009E0025">
            <w:pPr>
              <w:rPr>
                <w:rFonts w:ascii="Times New Roman" w:hAnsi="Times New Roman" w:cs="Times New Roman"/>
                <w:sz w:val="24"/>
                <w:szCs w:val="24"/>
              </w:rPr>
            </w:pPr>
            <w:r>
              <w:rPr>
                <w:rFonts w:ascii="Times New Roman" w:hAnsi="Times New Roman" w:cs="Times New Roman"/>
                <w:sz w:val="24"/>
                <w:szCs w:val="24"/>
              </w:rPr>
              <w:t>3 дня</w:t>
            </w:r>
          </w:p>
        </w:tc>
        <w:tc>
          <w:tcPr>
            <w:tcW w:w="1390" w:type="dxa"/>
            <w:gridSpan w:val="2"/>
            <w:shd w:val="clear" w:color="auto" w:fill="auto"/>
          </w:tcPr>
          <w:p w:rsidR="0044570F" w:rsidRDefault="0044570F" w:rsidP="009E0025">
            <w:pPr>
              <w:rPr>
                <w:rFonts w:ascii="Times New Roman" w:hAnsi="Times New Roman" w:cs="Times New Roman"/>
                <w:sz w:val="24"/>
                <w:szCs w:val="24"/>
              </w:rPr>
            </w:pPr>
            <w:r>
              <w:rPr>
                <w:rFonts w:ascii="Times New Roman" w:hAnsi="Times New Roman" w:cs="Times New Roman"/>
                <w:sz w:val="24"/>
                <w:szCs w:val="24"/>
              </w:rPr>
              <w:t>4 недели</w:t>
            </w:r>
          </w:p>
          <w:p w:rsidR="0044570F" w:rsidRPr="00DB0F3F" w:rsidRDefault="0044570F" w:rsidP="009E0025">
            <w:pPr>
              <w:rPr>
                <w:rFonts w:ascii="Times New Roman" w:hAnsi="Times New Roman" w:cs="Times New Roman"/>
                <w:sz w:val="24"/>
                <w:szCs w:val="24"/>
              </w:rPr>
            </w:pPr>
          </w:p>
        </w:tc>
        <w:tc>
          <w:tcPr>
            <w:tcW w:w="1417" w:type="dxa"/>
            <w:gridSpan w:val="2"/>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4 недели</w:t>
            </w:r>
          </w:p>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3 дня</w:t>
            </w:r>
          </w:p>
        </w:tc>
        <w:tc>
          <w:tcPr>
            <w:tcW w:w="1418" w:type="dxa"/>
            <w:gridSpan w:val="2"/>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4 недели</w:t>
            </w:r>
          </w:p>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1 день</w:t>
            </w:r>
          </w:p>
        </w:tc>
      </w:tr>
      <w:tr w:rsidR="0044570F" w:rsidRPr="00DB0F3F" w:rsidTr="009E0025">
        <w:trPr>
          <w:trHeight w:val="687"/>
        </w:trPr>
        <w:tc>
          <w:tcPr>
            <w:tcW w:w="5405" w:type="dxa"/>
            <w:gridSpan w:val="8"/>
            <w:shd w:val="clear" w:color="auto" w:fill="auto"/>
          </w:tcPr>
          <w:p w:rsidR="0044570F" w:rsidRPr="00DB0F3F" w:rsidRDefault="0044570F" w:rsidP="009E0025">
            <w:pPr>
              <w:jc w:val="center"/>
              <w:rPr>
                <w:rFonts w:ascii="Times New Roman" w:hAnsi="Times New Roman" w:cs="Times New Roman"/>
                <w:sz w:val="24"/>
                <w:szCs w:val="24"/>
              </w:rPr>
            </w:pPr>
            <w:r>
              <w:rPr>
                <w:rFonts w:ascii="Times New Roman" w:hAnsi="Times New Roman" w:cs="Times New Roman"/>
                <w:sz w:val="24"/>
                <w:szCs w:val="24"/>
              </w:rPr>
              <w:t xml:space="preserve">16 недель 4 дня </w:t>
            </w:r>
          </w:p>
        </w:tc>
        <w:tc>
          <w:tcPr>
            <w:tcW w:w="5680" w:type="dxa"/>
            <w:gridSpan w:val="10"/>
            <w:shd w:val="clear" w:color="auto" w:fill="auto"/>
          </w:tcPr>
          <w:p w:rsidR="0044570F" w:rsidRPr="00DB0F3F" w:rsidRDefault="0044570F" w:rsidP="009E0025">
            <w:pPr>
              <w:rPr>
                <w:rFonts w:ascii="Times New Roman" w:hAnsi="Times New Roman" w:cs="Times New Roman"/>
                <w:sz w:val="24"/>
                <w:szCs w:val="24"/>
              </w:rPr>
            </w:pPr>
            <w:r>
              <w:rPr>
                <w:rFonts w:ascii="Times New Roman" w:hAnsi="Times New Roman" w:cs="Times New Roman"/>
                <w:sz w:val="24"/>
                <w:szCs w:val="24"/>
              </w:rPr>
              <w:t xml:space="preserve">                                19  недель  1день</w:t>
            </w:r>
          </w:p>
        </w:tc>
        <w:tc>
          <w:tcPr>
            <w:tcW w:w="4225" w:type="dxa"/>
            <w:gridSpan w:val="6"/>
            <w:vMerge w:val="restart"/>
            <w:shd w:val="clear" w:color="auto" w:fill="auto"/>
          </w:tcPr>
          <w:p w:rsidR="0044570F" w:rsidRDefault="0044570F" w:rsidP="009E0025">
            <w:pPr>
              <w:jc w:val="center"/>
              <w:rPr>
                <w:rFonts w:ascii="Times New Roman" w:hAnsi="Times New Roman" w:cs="Times New Roman"/>
                <w:sz w:val="24"/>
                <w:szCs w:val="24"/>
              </w:rPr>
            </w:pPr>
            <w:r>
              <w:rPr>
                <w:rFonts w:ascii="Times New Roman" w:hAnsi="Times New Roman" w:cs="Times New Roman"/>
                <w:sz w:val="24"/>
                <w:szCs w:val="24"/>
              </w:rPr>
              <w:t>12</w:t>
            </w:r>
            <w:r w:rsidRPr="00DB0F3F">
              <w:rPr>
                <w:rFonts w:ascii="Times New Roman" w:hAnsi="Times New Roman" w:cs="Times New Roman"/>
                <w:sz w:val="24"/>
                <w:szCs w:val="24"/>
              </w:rPr>
              <w:t xml:space="preserve"> недель</w:t>
            </w:r>
            <w:r>
              <w:rPr>
                <w:rFonts w:ascii="Times New Roman" w:hAnsi="Times New Roman" w:cs="Times New Roman"/>
                <w:sz w:val="24"/>
                <w:szCs w:val="24"/>
              </w:rPr>
              <w:t xml:space="preserve">  4 дня</w:t>
            </w:r>
          </w:p>
          <w:p w:rsidR="0044570F" w:rsidRPr="00DB0F3F" w:rsidRDefault="0044570F" w:rsidP="009E0025">
            <w:pPr>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44570F" w:rsidRPr="00DB0F3F" w:rsidTr="009E0025">
        <w:trPr>
          <w:trHeight w:val="430"/>
        </w:trPr>
        <w:tc>
          <w:tcPr>
            <w:tcW w:w="11085" w:type="dxa"/>
            <w:gridSpan w:val="18"/>
            <w:shd w:val="clear" w:color="auto" w:fill="auto"/>
          </w:tcPr>
          <w:p w:rsidR="0044570F" w:rsidRPr="00DB0F3F" w:rsidRDefault="0044570F" w:rsidP="009E0025">
            <w:pPr>
              <w:jc w:val="center"/>
              <w:rPr>
                <w:rFonts w:ascii="Times New Roman" w:hAnsi="Times New Roman" w:cs="Times New Roman"/>
                <w:sz w:val="24"/>
                <w:szCs w:val="24"/>
              </w:rPr>
            </w:pPr>
            <w:r w:rsidRPr="00DB0F3F">
              <w:rPr>
                <w:rFonts w:ascii="Times New Roman" w:hAnsi="Times New Roman" w:cs="Times New Roman"/>
                <w:sz w:val="24"/>
                <w:szCs w:val="24"/>
              </w:rPr>
              <w:t>Общее количество недель в учебно</w:t>
            </w:r>
            <w:r>
              <w:rPr>
                <w:rFonts w:ascii="Times New Roman" w:hAnsi="Times New Roman" w:cs="Times New Roman"/>
                <w:sz w:val="24"/>
                <w:szCs w:val="24"/>
              </w:rPr>
              <w:t>м году:  36</w:t>
            </w:r>
            <w:r w:rsidRPr="00DB0F3F">
              <w:rPr>
                <w:rFonts w:ascii="Times New Roman" w:hAnsi="Times New Roman" w:cs="Times New Roman"/>
                <w:sz w:val="24"/>
                <w:szCs w:val="24"/>
              </w:rPr>
              <w:t xml:space="preserve"> недель</w:t>
            </w:r>
            <w:r>
              <w:rPr>
                <w:rFonts w:ascii="Times New Roman" w:hAnsi="Times New Roman" w:cs="Times New Roman"/>
                <w:sz w:val="24"/>
                <w:szCs w:val="24"/>
              </w:rPr>
              <w:t xml:space="preserve"> </w:t>
            </w:r>
          </w:p>
        </w:tc>
        <w:tc>
          <w:tcPr>
            <w:tcW w:w="4225" w:type="dxa"/>
            <w:gridSpan w:val="6"/>
            <w:vMerge/>
            <w:shd w:val="clear" w:color="auto" w:fill="auto"/>
          </w:tcPr>
          <w:p w:rsidR="0044570F" w:rsidRPr="00DB0F3F" w:rsidRDefault="0044570F" w:rsidP="009E0025">
            <w:pPr>
              <w:jc w:val="center"/>
              <w:rPr>
                <w:rFonts w:ascii="Times New Roman" w:hAnsi="Times New Roman" w:cs="Times New Roman"/>
                <w:sz w:val="24"/>
                <w:szCs w:val="24"/>
              </w:rPr>
            </w:pPr>
          </w:p>
        </w:tc>
      </w:tr>
    </w:tbl>
    <w:p w:rsidR="00952BA0" w:rsidRDefault="00952BA0" w:rsidP="009D40A4">
      <w:pPr>
        <w:spacing w:after="0" w:line="240" w:lineRule="auto"/>
        <w:rPr>
          <w:rFonts w:ascii="Times New Roman" w:eastAsia="Times New Roman" w:hAnsi="Times New Roman" w:cs="Times New Roman"/>
          <w:b/>
          <w:i/>
          <w:color w:val="000000"/>
          <w:sz w:val="28"/>
          <w:szCs w:val="28"/>
        </w:rPr>
      </w:pPr>
    </w:p>
    <w:p w:rsidR="009D40A4" w:rsidRPr="00085411" w:rsidRDefault="009D40A4" w:rsidP="009D40A4">
      <w:pPr>
        <w:spacing w:after="0" w:line="240" w:lineRule="auto"/>
        <w:rPr>
          <w:rFonts w:ascii="Times New Roman" w:eastAsia="Times New Roman" w:hAnsi="Times New Roman" w:cs="Times New Roman"/>
          <w:b/>
          <w:i/>
          <w:color w:val="000000"/>
          <w:sz w:val="28"/>
          <w:szCs w:val="28"/>
        </w:rPr>
      </w:pPr>
      <w:r w:rsidRPr="00085411">
        <w:rPr>
          <w:rFonts w:ascii="Times New Roman" w:eastAsia="Times New Roman" w:hAnsi="Times New Roman" w:cs="Times New Roman"/>
          <w:b/>
          <w:i/>
          <w:color w:val="000000"/>
          <w:sz w:val="28"/>
          <w:szCs w:val="28"/>
        </w:rPr>
        <w:t>Праздничные дни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ноября – День народного единства1-8 января – Новогодние праздники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23 февраля – День защитника Отечества 8 марта – Международный женский день1-3 мая – День Весны и Труда</w:t>
      </w:r>
    </w:p>
    <w:p w:rsidR="001F1228" w:rsidRPr="0044570F"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9 мая – День Победы 12 июня – День России</w:t>
      </w:r>
    </w:p>
    <w:p w:rsidR="00085411" w:rsidRDefault="009D40A4" w:rsidP="009D40A4">
      <w:pPr>
        <w:spacing w:after="0" w:line="240" w:lineRule="auto"/>
        <w:rPr>
          <w:rFonts w:ascii="Times New Roman" w:eastAsia="Times New Roman" w:hAnsi="Times New Roman" w:cs="Times New Roman"/>
          <w:color w:val="000000"/>
          <w:sz w:val="28"/>
          <w:szCs w:val="28"/>
        </w:rPr>
      </w:pPr>
      <w:r w:rsidRPr="00085411">
        <w:rPr>
          <w:rFonts w:ascii="Times New Roman" w:eastAsia="Times New Roman" w:hAnsi="Times New Roman" w:cs="Times New Roman"/>
          <w:b/>
          <w:i/>
          <w:color w:val="000000"/>
          <w:sz w:val="28"/>
          <w:szCs w:val="28"/>
        </w:rPr>
        <w:t>Летний оздоровительный период</w:t>
      </w:r>
      <w:r w:rsidR="00085411">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с 01июня по 31 августа</w:t>
      </w:r>
    </w:p>
    <w:p w:rsidR="00085411" w:rsidRPr="00085411" w:rsidRDefault="00085411" w:rsidP="00085411">
      <w:pPr>
        <w:spacing w:after="0" w:line="240" w:lineRule="auto"/>
        <w:rPr>
          <w:rFonts w:ascii="Times New Roman" w:hAnsi="Times New Roman" w:cs="Times New Roman"/>
          <w:sz w:val="28"/>
          <w:szCs w:val="28"/>
        </w:rPr>
      </w:pPr>
      <w:r w:rsidRPr="00085411">
        <w:rPr>
          <w:rFonts w:ascii="Times New Roman" w:hAnsi="Times New Roman" w:cs="Times New Roman"/>
          <w:sz w:val="28"/>
          <w:szCs w:val="28"/>
        </w:rPr>
        <w:t>3  июня- день защиты детей</w:t>
      </w:r>
    </w:p>
    <w:p w:rsidR="00085411" w:rsidRPr="00085411" w:rsidRDefault="00085411" w:rsidP="00085411">
      <w:pPr>
        <w:spacing w:after="0" w:line="240" w:lineRule="auto"/>
        <w:rPr>
          <w:rFonts w:ascii="Times New Roman" w:hAnsi="Times New Roman" w:cs="Times New Roman"/>
          <w:sz w:val="28"/>
          <w:szCs w:val="28"/>
        </w:rPr>
      </w:pPr>
      <w:r w:rsidRPr="00085411">
        <w:rPr>
          <w:rFonts w:ascii="Times New Roman" w:hAnsi="Times New Roman" w:cs="Times New Roman"/>
          <w:sz w:val="28"/>
          <w:szCs w:val="28"/>
        </w:rPr>
        <w:t>12 июня –день независимости России</w:t>
      </w:r>
    </w:p>
    <w:p w:rsidR="00085411" w:rsidRPr="00085411" w:rsidRDefault="00085411" w:rsidP="00085411">
      <w:pPr>
        <w:pStyle w:val="a5"/>
        <w:spacing w:before="36" w:line="278" w:lineRule="auto"/>
        <w:ind w:left="0" w:right="5137" w:firstLine="0"/>
        <w:jc w:val="left"/>
        <w:rPr>
          <w:sz w:val="28"/>
          <w:szCs w:val="28"/>
        </w:rPr>
      </w:pPr>
      <w:r w:rsidRPr="00085411">
        <w:rPr>
          <w:sz w:val="28"/>
          <w:szCs w:val="28"/>
        </w:rPr>
        <w:t>5</w:t>
      </w:r>
      <w:r w:rsidRPr="00085411">
        <w:rPr>
          <w:spacing w:val="-1"/>
          <w:sz w:val="28"/>
          <w:szCs w:val="28"/>
        </w:rPr>
        <w:t xml:space="preserve"> </w:t>
      </w:r>
      <w:r w:rsidRPr="00085411">
        <w:rPr>
          <w:sz w:val="28"/>
          <w:szCs w:val="28"/>
        </w:rPr>
        <w:t>июня -День эколога</w:t>
      </w:r>
    </w:p>
    <w:p w:rsidR="00085411" w:rsidRPr="00085411" w:rsidRDefault="00085411" w:rsidP="00085411">
      <w:pPr>
        <w:pStyle w:val="a5"/>
        <w:ind w:left="0" w:firstLine="0"/>
        <w:jc w:val="left"/>
        <w:rPr>
          <w:sz w:val="28"/>
          <w:szCs w:val="28"/>
        </w:rPr>
      </w:pPr>
      <w:r w:rsidRPr="00085411">
        <w:rPr>
          <w:sz w:val="28"/>
          <w:szCs w:val="28"/>
        </w:rPr>
        <w:t>6</w:t>
      </w:r>
      <w:r w:rsidRPr="00085411">
        <w:rPr>
          <w:spacing w:val="40"/>
          <w:sz w:val="28"/>
          <w:szCs w:val="28"/>
        </w:rPr>
        <w:t xml:space="preserve"> </w:t>
      </w:r>
      <w:r w:rsidRPr="00085411">
        <w:rPr>
          <w:sz w:val="28"/>
          <w:szCs w:val="28"/>
        </w:rPr>
        <w:t>июня-</w:t>
      </w:r>
      <w:r w:rsidRPr="00085411">
        <w:rPr>
          <w:spacing w:val="41"/>
          <w:sz w:val="28"/>
          <w:szCs w:val="28"/>
        </w:rPr>
        <w:t xml:space="preserve"> </w:t>
      </w:r>
      <w:r w:rsidRPr="00085411">
        <w:rPr>
          <w:sz w:val="28"/>
          <w:szCs w:val="28"/>
        </w:rPr>
        <w:t>День</w:t>
      </w:r>
      <w:r w:rsidRPr="00085411">
        <w:rPr>
          <w:spacing w:val="41"/>
          <w:sz w:val="28"/>
          <w:szCs w:val="28"/>
        </w:rPr>
        <w:t xml:space="preserve"> </w:t>
      </w:r>
      <w:r w:rsidRPr="00085411">
        <w:rPr>
          <w:sz w:val="28"/>
          <w:szCs w:val="28"/>
        </w:rPr>
        <w:t>русского</w:t>
      </w:r>
      <w:r w:rsidRPr="00085411">
        <w:rPr>
          <w:spacing w:val="40"/>
          <w:sz w:val="28"/>
          <w:szCs w:val="28"/>
        </w:rPr>
        <w:t xml:space="preserve"> </w:t>
      </w:r>
      <w:r w:rsidRPr="00085411">
        <w:rPr>
          <w:sz w:val="28"/>
          <w:szCs w:val="28"/>
        </w:rPr>
        <w:t>языка,</w:t>
      </w:r>
      <w:r w:rsidRPr="00085411">
        <w:rPr>
          <w:spacing w:val="40"/>
          <w:sz w:val="28"/>
          <w:szCs w:val="28"/>
        </w:rPr>
        <w:t xml:space="preserve"> </w:t>
      </w:r>
      <w:r w:rsidRPr="00085411">
        <w:rPr>
          <w:sz w:val="28"/>
          <w:szCs w:val="28"/>
        </w:rPr>
        <w:t>день</w:t>
      </w:r>
      <w:r w:rsidRPr="00085411">
        <w:rPr>
          <w:spacing w:val="41"/>
          <w:sz w:val="28"/>
          <w:szCs w:val="28"/>
        </w:rPr>
        <w:t xml:space="preserve"> </w:t>
      </w:r>
      <w:r w:rsidRPr="00085411">
        <w:rPr>
          <w:sz w:val="28"/>
          <w:szCs w:val="28"/>
        </w:rPr>
        <w:t>рождения</w:t>
      </w:r>
      <w:r w:rsidRPr="00085411">
        <w:rPr>
          <w:spacing w:val="40"/>
          <w:sz w:val="28"/>
          <w:szCs w:val="28"/>
        </w:rPr>
        <w:t xml:space="preserve"> </w:t>
      </w:r>
      <w:r w:rsidRPr="00085411">
        <w:rPr>
          <w:sz w:val="28"/>
          <w:szCs w:val="28"/>
        </w:rPr>
        <w:t>великого</w:t>
      </w:r>
      <w:r w:rsidRPr="00085411">
        <w:rPr>
          <w:spacing w:val="40"/>
          <w:sz w:val="28"/>
          <w:szCs w:val="28"/>
        </w:rPr>
        <w:t xml:space="preserve"> </w:t>
      </w:r>
      <w:r w:rsidRPr="00085411">
        <w:rPr>
          <w:sz w:val="28"/>
          <w:szCs w:val="28"/>
        </w:rPr>
        <w:t>русского</w:t>
      </w:r>
      <w:r w:rsidRPr="00085411">
        <w:rPr>
          <w:spacing w:val="40"/>
          <w:sz w:val="28"/>
          <w:szCs w:val="28"/>
        </w:rPr>
        <w:t xml:space="preserve"> </w:t>
      </w:r>
      <w:r w:rsidRPr="00085411">
        <w:rPr>
          <w:sz w:val="28"/>
          <w:szCs w:val="28"/>
        </w:rPr>
        <w:t>поэта</w:t>
      </w:r>
      <w:r w:rsidRPr="00085411">
        <w:rPr>
          <w:spacing w:val="40"/>
          <w:sz w:val="28"/>
          <w:szCs w:val="28"/>
        </w:rPr>
        <w:t xml:space="preserve"> </w:t>
      </w:r>
      <w:r w:rsidRPr="00085411">
        <w:rPr>
          <w:sz w:val="28"/>
          <w:szCs w:val="28"/>
        </w:rPr>
        <w:t>Александра</w:t>
      </w:r>
      <w:r w:rsidRPr="00085411">
        <w:rPr>
          <w:spacing w:val="-57"/>
          <w:sz w:val="28"/>
          <w:szCs w:val="28"/>
        </w:rPr>
        <w:t xml:space="preserve"> </w:t>
      </w:r>
      <w:r w:rsidRPr="00085411">
        <w:rPr>
          <w:sz w:val="28"/>
          <w:szCs w:val="28"/>
        </w:rPr>
        <w:t>Сергеевича Пушкина</w:t>
      </w:r>
      <w:r w:rsidRPr="00085411">
        <w:rPr>
          <w:spacing w:val="-1"/>
          <w:sz w:val="28"/>
          <w:szCs w:val="28"/>
        </w:rPr>
        <w:t xml:space="preserve"> </w:t>
      </w:r>
      <w:r w:rsidRPr="00085411">
        <w:rPr>
          <w:sz w:val="28"/>
          <w:szCs w:val="28"/>
        </w:rPr>
        <w:t>(1799-1837)</w:t>
      </w:r>
    </w:p>
    <w:p w:rsidR="00085411" w:rsidRPr="00085411" w:rsidRDefault="00085411" w:rsidP="00085411">
      <w:pPr>
        <w:pStyle w:val="a5"/>
        <w:spacing w:before="36"/>
        <w:ind w:left="0" w:firstLine="0"/>
        <w:jc w:val="left"/>
        <w:rPr>
          <w:sz w:val="28"/>
          <w:szCs w:val="28"/>
        </w:rPr>
      </w:pPr>
      <w:r w:rsidRPr="00085411">
        <w:rPr>
          <w:sz w:val="28"/>
          <w:szCs w:val="28"/>
        </w:rPr>
        <w:t>22</w:t>
      </w:r>
      <w:r w:rsidRPr="00085411">
        <w:rPr>
          <w:spacing w:val="-2"/>
          <w:sz w:val="28"/>
          <w:szCs w:val="28"/>
        </w:rPr>
        <w:t xml:space="preserve"> </w:t>
      </w:r>
      <w:r w:rsidRPr="00085411">
        <w:rPr>
          <w:sz w:val="28"/>
          <w:szCs w:val="28"/>
        </w:rPr>
        <w:t>июня-</w:t>
      </w:r>
      <w:r w:rsidRPr="00085411">
        <w:rPr>
          <w:spacing w:val="-1"/>
          <w:sz w:val="28"/>
          <w:szCs w:val="28"/>
        </w:rPr>
        <w:t xml:space="preserve"> </w:t>
      </w:r>
      <w:r w:rsidRPr="00085411">
        <w:rPr>
          <w:sz w:val="28"/>
          <w:szCs w:val="28"/>
        </w:rPr>
        <w:t>День</w:t>
      </w:r>
      <w:r w:rsidRPr="00085411">
        <w:rPr>
          <w:spacing w:val="-1"/>
          <w:sz w:val="28"/>
          <w:szCs w:val="28"/>
        </w:rPr>
        <w:t xml:space="preserve"> </w:t>
      </w:r>
      <w:r w:rsidRPr="00085411">
        <w:rPr>
          <w:sz w:val="28"/>
          <w:szCs w:val="28"/>
        </w:rPr>
        <w:t>памяти</w:t>
      </w:r>
      <w:r w:rsidRPr="00085411">
        <w:rPr>
          <w:spacing w:val="-2"/>
          <w:sz w:val="28"/>
          <w:szCs w:val="28"/>
        </w:rPr>
        <w:t xml:space="preserve"> </w:t>
      </w:r>
      <w:r w:rsidRPr="00085411">
        <w:rPr>
          <w:sz w:val="28"/>
          <w:szCs w:val="28"/>
        </w:rPr>
        <w:t>и</w:t>
      </w:r>
      <w:r w:rsidRPr="00085411">
        <w:rPr>
          <w:spacing w:val="-1"/>
          <w:sz w:val="28"/>
          <w:szCs w:val="28"/>
        </w:rPr>
        <w:t xml:space="preserve"> </w:t>
      </w:r>
      <w:r w:rsidRPr="00085411">
        <w:rPr>
          <w:sz w:val="28"/>
          <w:szCs w:val="28"/>
        </w:rPr>
        <w:t>скорби</w:t>
      </w:r>
    </w:p>
    <w:p w:rsidR="00085411" w:rsidRPr="00085411" w:rsidRDefault="00085411" w:rsidP="00085411">
      <w:pPr>
        <w:pStyle w:val="a5"/>
        <w:spacing w:before="36"/>
        <w:ind w:left="0" w:firstLine="0"/>
        <w:jc w:val="left"/>
        <w:rPr>
          <w:sz w:val="28"/>
          <w:szCs w:val="28"/>
        </w:rPr>
      </w:pPr>
      <w:r w:rsidRPr="00085411">
        <w:rPr>
          <w:sz w:val="28"/>
          <w:szCs w:val="28"/>
        </w:rPr>
        <w:t>14 июня День</w:t>
      </w:r>
      <w:r w:rsidRPr="00085411">
        <w:rPr>
          <w:spacing w:val="-2"/>
          <w:sz w:val="28"/>
          <w:szCs w:val="28"/>
        </w:rPr>
        <w:t xml:space="preserve"> </w:t>
      </w:r>
      <w:r w:rsidRPr="00085411">
        <w:rPr>
          <w:sz w:val="28"/>
          <w:szCs w:val="28"/>
        </w:rPr>
        <w:t>медицинского</w:t>
      </w:r>
      <w:r w:rsidRPr="00085411">
        <w:rPr>
          <w:spacing w:val="-5"/>
          <w:sz w:val="28"/>
          <w:szCs w:val="28"/>
        </w:rPr>
        <w:t xml:space="preserve"> </w:t>
      </w:r>
      <w:r w:rsidRPr="00085411">
        <w:rPr>
          <w:sz w:val="28"/>
          <w:szCs w:val="28"/>
        </w:rPr>
        <w:t>работника</w:t>
      </w:r>
    </w:p>
    <w:p w:rsidR="00085411" w:rsidRPr="00085411" w:rsidRDefault="00085411" w:rsidP="00085411">
      <w:pPr>
        <w:spacing w:after="0" w:line="240" w:lineRule="auto"/>
        <w:rPr>
          <w:rFonts w:ascii="Times New Roman" w:hAnsi="Times New Roman" w:cs="Times New Roman"/>
          <w:sz w:val="28"/>
          <w:szCs w:val="28"/>
        </w:rPr>
      </w:pPr>
      <w:r w:rsidRPr="00085411">
        <w:rPr>
          <w:rFonts w:ascii="Times New Roman" w:hAnsi="Times New Roman" w:cs="Times New Roman"/>
          <w:sz w:val="28"/>
          <w:szCs w:val="28"/>
        </w:rPr>
        <w:t>8 июля- день любви, семьи и верности</w:t>
      </w:r>
    </w:p>
    <w:p w:rsidR="00085411" w:rsidRPr="00085411" w:rsidRDefault="00085411" w:rsidP="00085411">
      <w:pPr>
        <w:spacing w:after="0" w:line="240" w:lineRule="auto"/>
        <w:rPr>
          <w:rFonts w:ascii="Times New Roman" w:hAnsi="Times New Roman" w:cs="Times New Roman"/>
          <w:sz w:val="28"/>
          <w:szCs w:val="28"/>
        </w:rPr>
      </w:pPr>
      <w:r w:rsidRPr="00085411">
        <w:rPr>
          <w:rFonts w:ascii="Times New Roman" w:hAnsi="Times New Roman" w:cs="Times New Roman"/>
          <w:sz w:val="28"/>
          <w:szCs w:val="28"/>
        </w:rPr>
        <w:t xml:space="preserve">19 июля- летний спортивный праздник </w:t>
      </w:r>
    </w:p>
    <w:p w:rsidR="00085411" w:rsidRPr="00085411" w:rsidRDefault="00085411" w:rsidP="00085411">
      <w:pPr>
        <w:spacing w:after="0" w:line="240" w:lineRule="auto"/>
        <w:rPr>
          <w:rFonts w:ascii="Times New Roman" w:hAnsi="Times New Roman" w:cs="Times New Roman"/>
          <w:sz w:val="28"/>
          <w:szCs w:val="28"/>
        </w:rPr>
      </w:pPr>
      <w:r w:rsidRPr="00085411">
        <w:rPr>
          <w:rFonts w:ascii="Times New Roman" w:hAnsi="Times New Roman" w:cs="Times New Roman"/>
          <w:sz w:val="28"/>
          <w:szCs w:val="28"/>
        </w:rPr>
        <w:t>30 июля- День Военно-морского флота</w:t>
      </w:r>
    </w:p>
    <w:p w:rsidR="00085411" w:rsidRPr="00085411" w:rsidRDefault="00085411" w:rsidP="00085411">
      <w:pPr>
        <w:pStyle w:val="a5"/>
        <w:spacing w:line="268" w:lineRule="exact"/>
        <w:ind w:left="0" w:firstLine="0"/>
        <w:jc w:val="left"/>
        <w:rPr>
          <w:sz w:val="28"/>
          <w:szCs w:val="28"/>
        </w:rPr>
      </w:pPr>
      <w:r w:rsidRPr="00085411">
        <w:rPr>
          <w:sz w:val="28"/>
          <w:szCs w:val="28"/>
        </w:rPr>
        <w:t>2</w:t>
      </w:r>
      <w:r w:rsidRPr="00085411">
        <w:rPr>
          <w:spacing w:val="-3"/>
          <w:sz w:val="28"/>
          <w:szCs w:val="28"/>
        </w:rPr>
        <w:t xml:space="preserve"> </w:t>
      </w:r>
      <w:r w:rsidRPr="00085411">
        <w:rPr>
          <w:sz w:val="28"/>
          <w:szCs w:val="28"/>
        </w:rPr>
        <w:t>августа -День</w:t>
      </w:r>
      <w:r w:rsidRPr="00085411">
        <w:rPr>
          <w:spacing w:val="-2"/>
          <w:sz w:val="28"/>
          <w:szCs w:val="28"/>
        </w:rPr>
        <w:t xml:space="preserve"> </w:t>
      </w:r>
      <w:r w:rsidRPr="00085411">
        <w:rPr>
          <w:sz w:val="28"/>
          <w:szCs w:val="28"/>
        </w:rPr>
        <w:t>Воздушно-десантных</w:t>
      </w:r>
      <w:r w:rsidRPr="00085411">
        <w:rPr>
          <w:spacing w:val="-1"/>
          <w:sz w:val="28"/>
          <w:szCs w:val="28"/>
        </w:rPr>
        <w:t xml:space="preserve"> </w:t>
      </w:r>
      <w:r w:rsidRPr="00085411">
        <w:rPr>
          <w:sz w:val="28"/>
          <w:szCs w:val="28"/>
        </w:rPr>
        <w:t>войск</w:t>
      </w:r>
    </w:p>
    <w:p w:rsidR="00085411" w:rsidRPr="00085411" w:rsidRDefault="00085411" w:rsidP="00085411">
      <w:pPr>
        <w:spacing w:after="0" w:line="240" w:lineRule="auto"/>
        <w:rPr>
          <w:rFonts w:ascii="Times New Roman" w:hAnsi="Times New Roman" w:cs="Times New Roman"/>
          <w:sz w:val="28"/>
          <w:szCs w:val="28"/>
        </w:rPr>
      </w:pPr>
      <w:r w:rsidRPr="00085411">
        <w:rPr>
          <w:rFonts w:ascii="Times New Roman" w:hAnsi="Times New Roman" w:cs="Times New Roman"/>
          <w:sz w:val="28"/>
          <w:szCs w:val="28"/>
        </w:rPr>
        <w:t>22 августа- день государственного флага России</w:t>
      </w:r>
    </w:p>
    <w:p w:rsidR="00085411" w:rsidRDefault="00085411" w:rsidP="00085411">
      <w:pPr>
        <w:spacing w:after="0" w:line="240" w:lineRule="auto"/>
        <w:rPr>
          <w:rFonts w:ascii="Times New Roman" w:eastAsia="Times New Roman" w:hAnsi="Times New Roman" w:cs="Times New Roman"/>
          <w:color w:val="000000"/>
          <w:sz w:val="28"/>
          <w:szCs w:val="28"/>
        </w:rPr>
      </w:pPr>
      <w:r w:rsidRPr="00085411">
        <w:rPr>
          <w:rFonts w:ascii="Times New Roman" w:hAnsi="Times New Roman" w:cs="Times New Roman"/>
          <w:sz w:val="28"/>
          <w:szCs w:val="28"/>
        </w:rPr>
        <w:t>26 августа- день города Ессентуки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Особенности традиционных событий, праздников, мероприятий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В основе лежит комплексно – тематическое планирование воспитательно- образовательной работы в ДОУ.</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Цель: </w:t>
      </w:r>
      <w:r w:rsidRPr="005C3ADE">
        <w:rPr>
          <w:rFonts w:ascii="Times New Roman" w:eastAsia="Times New Roman" w:hAnsi="Times New Roman" w:cs="Times New Roman"/>
          <w:color w:val="000000"/>
          <w:sz w:val="28"/>
          <w:szCs w:val="28"/>
        </w:rPr>
        <w:t>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(законных представителей).</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Организационной основой реализации комплексно – тематического </w:t>
      </w:r>
      <w:r w:rsidRPr="005C3ADE">
        <w:rPr>
          <w:rFonts w:ascii="Times New Roman" w:eastAsia="Times New Roman" w:hAnsi="Times New Roman" w:cs="Times New Roman"/>
          <w:color w:val="000000"/>
          <w:sz w:val="28"/>
          <w:szCs w:val="28"/>
        </w:rPr>
        <w:t>принципа построения программы являются примерные темы (праздники, события, проекты), которые ориентированы на все направления развития воспитанников и посвящены различным сторонам человеческого бытия, а так же вызывают личностный интерес детей к :</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явлениям нравственной жизни;</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окружающей природе;</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миру искусства и литературы;</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традиционным для семьи, общества, государства праздничным событиям;</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событиям, формирующим чувство гражданской принадлежности (родной город, День народного единства, День защитника Отечества и др.)</w:t>
      </w:r>
    </w:p>
    <w:p w:rsidR="009D40A4" w:rsidRPr="005C3ADE" w:rsidRDefault="009D40A4" w:rsidP="009D40A4">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сезонным явлениям</w:t>
      </w:r>
    </w:p>
    <w:p w:rsidR="001F1228" w:rsidRDefault="009D40A4" w:rsidP="001F1228">
      <w:pPr>
        <w:tabs>
          <w:tab w:val="left" w:pos="4950"/>
        </w:tabs>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народной культуре и традициям.</w:t>
      </w:r>
      <w:r w:rsidR="001F1228">
        <w:rPr>
          <w:rFonts w:ascii="Times New Roman" w:eastAsia="Times New Roman" w:hAnsi="Times New Roman" w:cs="Times New Roman"/>
          <w:color w:val="000000"/>
          <w:sz w:val="28"/>
          <w:szCs w:val="28"/>
        </w:rPr>
        <w:tab/>
      </w:r>
    </w:p>
    <w:p w:rsidR="001F1228" w:rsidRDefault="001F1228" w:rsidP="001F1228">
      <w:pPr>
        <w:tabs>
          <w:tab w:val="left" w:pos="4950"/>
        </w:tabs>
        <w:spacing w:after="0" w:line="240" w:lineRule="auto"/>
        <w:rPr>
          <w:rFonts w:ascii="Times New Roman" w:eastAsia="Times New Roman" w:hAnsi="Times New Roman" w:cs="Times New Roman"/>
          <w:color w:val="000000"/>
          <w:sz w:val="28"/>
          <w:szCs w:val="28"/>
        </w:rPr>
      </w:pPr>
    </w:p>
    <w:p w:rsidR="001F1228" w:rsidRPr="00E472D2" w:rsidRDefault="001F1228" w:rsidP="001F1228">
      <w:pPr>
        <w:shd w:val="clear" w:color="auto" w:fill="FFFFFF"/>
        <w:spacing w:after="240" w:line="240" w:lineRule="auto"/>
        <w:textAlignment w:val="baseline"/>
        <w:rPr>
          <w:rFonts w:ascii="Times New Roman" w:hAnsi="Times New Roman"/>
          <w:sz w:val="28"/>
          <w:szCs w:val="28"/>
        </w:rPr>
      </w:pPr>
      <w:r>
        <w:rPr>
          <w:rFonts w:ascii="Times New Roman" w:hAnsi="Times New Roman"/>
          <w:sz w:val="28"/>
          <w:szCs w:val="28"/>
        </w:rPr>
        <w:t>      </w:t>
      </w:r>
      <w:r w:rsidRPr="00E472D2">
        <w:rPr>
          <w:rFonts w:ascii="Times New Roman" w:hAnsi="Times New Roman"/>
          <w:sz w:val="28"/>
          <w:szCs w:val="28"/>
        </w:rPr>
        <w:t>                              </w:t>
      </w:r>
      <w:r w:rsidRPr="00E472D2">
        <w:rPr>
          <w:rFonts w:ascii="Times New Roman" w:hAnsi="Times New Roman"/>
          <w:b/>
          <w:bCs/>
          <w:sz w:val="28"/>
          <w:szCs w:val="28"/>
        </w:rPr>
        <w:t>Примерное планирование культурно- досуговых мероприятий в ДОУ</w:t>
      </w:r>
    </w:p>
    <w:tbl>
      <w:tblPr>
        <w:tblStyle w:val="ae"/>
        <w:tblW w:w="16019" w:type="dxa"/>
        <w:tblInd w:w="-318" w:type="dxa"/>
        <w:tblLook w:val="04A0"/>
      </w:tblPr>
      <w:tblGrid>
        <w:gridCol w:w="2445"/>
        <w:gridCol w:w="3935"/>
        <w:gridCol w:w="4570"/>
        <w:gridCol w:w="5069"/>
      </w:tblGrid>
      <w:tr w:rsidR="001F1228" w:rsidRPr="009B3B68" w:rsidTr="00841EEC">
        <w:tc>
          <w:tcPr>
            <w:tcW w:w="2445" w:type="dxa"/>
            <w:vMerge w:val="restart"/>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i/>
                <w:iCs/>
                <w:sz w:val="24"/>
                <w:szCs w:val="24"/>
              </w:rPr>
              <w:t>Время проведения</w:t>
            </w:r>
          </w:p>
        </w:tc>
        <w:tc>
          <w:tcPr>
            <w:tcW w:w="13574" w:type="dxa"/>
            <w:gridSpan w:val="3"/>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i/>
                <w:iCs/>
                <w:sz w:val="24"/>
                <w:szCs w:val="24"/>
              </w:rPr>
              <w:t>Участники воспитательно-образовательного процесса</w:t>
            </w:r>
          </w:p>
        </w:tc>
      </w:tr>
      <w:tr w:rsidR="001F1228" w:rsidRPr="009B3B68" w:rsidTr="00841EEC">
        <w:trPr>
          <w:trHeight w:val="306"/>
        </w:trPr>
        <w:tc>
          <w:tcPr>
            <w:tcW w:w="2445" w:type="dxa"/>
            <w:vMerge/>
            <w:hideMark/>
          </w:tcPr>
          <w:p w:rsidR="001F1228" w:rsidRPr="009B3B68" w:rsidRDefault="001F1228" w:rsidP="00841EEC">
            <w:pPr>
              <w:spacing w:line="16" w:lineRule="atLeast"/>
              <w:rPr>
                <w:rFonts w:ascii="Times New Roman" w:hAnsi="Times New Roman"/>
                <w:sz w:val="24"/>
                <w:szCs w:val="24"/>
              </w:rPr>
            </w:pPr>
          </w:p>
        </w:tc>
        <w:tc>
          <w:tcPr>
            <w:tcW w:w="3935" w:type="dxa"/>
            <w:hideMark/>
          </w:tcPr>
          <w:p w:rsidR="001F1228" w:rsidRPr="009B3B68" w:rsidRDefault="001F1228" w:rsidP="00841EEC">
            <w:pPr>
              <w:spacing w:after="240" w:line="16" w:lineRule="atLeast"/>
              <w:textAlignment w:val="baseline"/>
              <w:rPr>
                <w:rFonts w:ascii="Times New Roman" w:hAnsi="Times New Roman"/>
                <w:sz w:val="24"/>
                <w:szCs w:val="24"/>
              </w:rPr>
            </w:pPr>
            <w:r w:rsidRPr="009B3B68">
              <w:rPr>
                <w:rFonts w:ascii="Times New Roman" w:hAnsi="Times New Roman"/>
                <w:sz w:val="24"/>
                <w:szCs w:val="24"/>
              </w:rPr>
              <w:t>Дети</w:t>
            </w:r>
          </w:p>
        </w:tc>
        <w:tc>
          <w:tcPr>
            <w:tcW w:w="4570" w:type="dxa"/>
            <w:hideMark/>
          </w:tcPr>
          <w:p w:rsidR="001F1228" w:rsidRPr="009B3B68" w:rsidRDefault="001F1228" w:rsidP="00841EEC">
            <w:pPr>
              <w:spacing w:after="240" w:line="16" w:lineRule="atLeast"/>
              <w:textAlignment w:val="baseline"/>
              <w:rPr>
                <w:rFonts w:ascii="Times New Roman" w:hAnsi="Times New Roman"/>
                <w:sz w:val="24"/>
                <w:szCs w:val="24"/>
              </w:rPr>
            </w:pPr>
            <w:r w:rsidRPr="009B3B68">
              <w:rPr>
                <w:rFonts w:ascii="Times New Roman" w:hAnsi="Times New Roman"/>
                <w:sz w:val="24"/>
                <w:szCs w:val="24"/>
              </w:rPr>
              <w:t>Педагоги</w:t>
            </w:r>
          </w:p>
        </w:tc>
        <w:tc>
          <w:tcPr>
            <w:tcW w:w="5069" w:type="dxa"/>
            <w:hideMark/>
          </w:tcPr>
          <w:p w:rsidR="001F1228" w:rsidRPr="009B3B68" w:rsidRDefault="001F1228" w:rsidP="00841EEC">
            <w:pPr>
              <w:spacing w:after="240" w:line="16" w:lineRule="atLeast"/>
              <w:ind w:right="210"/>
              <w:textAlignment w:val="baseline"/>
              <w:rPr>
                <w:rFonts w:ascii="Times New Roman" w:hAnsi="Times New Roman"/>
                <w:sz w:val="24"/>
                <w:szCs w:val="24"/>
              </w:rPr>
            </w:pPr>
            <w:r w:rsidRPr="009B3B68">
              <w:rPr>
                <w:rFonts w:ascii="Times New Roman" w:hAnsi="Times New Roman"/>
                <w:sz w:val="24"/>
                <w:szCs w:val="24"/>
              </w:rPr>
              <w:t>Родители</w:t>
            </w:r>
          </w:p>
        </w:tc>
      </w:tr>
      <w:tr w:rsidR="001F1228" w:rsidRPr="00AC0203" w:rsidTr="00841EEC">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Сентябрь</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Праздник «День Знаний»</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4570"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Праздник «День Знаний»</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Праздник «День воспитателя»</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Конкурс «Мой мир, моя группа»</w:t>
            </w:r>
          </w:p>
        </w:tc>
        <w:tc>
          <w:tcPr>
            <w:tcW w:w="5069"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Праздник «День Знаний»</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Общее родительское собрание</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Родительские собрания в группах</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Анкетирование родителей</w:t>
            </w:r>
          </w:p>
        </w:tc>
      </w:tr>
      <w:tr w:rsidR="001F1228" w:rsidRPr="00AC0203" w:rsidTr="00841EEC">
        <w:trPr>
          <w:trHeight w:val="1290"/>
        </w:trPr>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Октябрь</w:t>
            </w:r>
          </w:p>
        </w:tc>
        <w:tc>
          <w:tcPr>
            <w:tcW w:w="3935" w:type="dxa"/>
            <w:hideMark/>
          </w:tcPr>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Досуги для старших дошкольников по</w:t>
            </w:r>
            <w:r>
              <w:rPr>
                <w:rFonts w:ascii="Times New Roman" w:hAnsi="Times New Roman"/>
                <w:sz w:val="24"/>
                <w:szCs w:val="24"/>
              </w:rPr>
              <w:t>свящённые дню пожилого человека</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Конкурс чтецов «Люблю тебя мой край родной»</w:t>
            </w:r>
          </w:p>
        </w:tc>
        <w:tc>
          <w:tcPr>
            <w:tcW w:w="4570"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Конкурсы, выставки </w:t>
            </w:r>
          </w:p>
        </w:tc>
        <w:tc>
          <w:tcPr>
            <w:tcW w:w="5069"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подготовке к досугу</w:t>
            </w:r>
          </w:p>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Открытые занятия для родителей</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Конкурс чтецов «Люблю тебя мой край родной»</w:t>
            </w:r>
          </w:p>
        </w:tc>
      </w:tr>
      <w:tr w:rsidR="001F1228" w:rsidRPr="009B3B68" w:rsidTr="00841EEC">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Ноябрь</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Осенние выставки</w:t>
            </w:r>
          </w:p>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lastRenderedPageBreak/>
              <w:t>Музыка</w:t>
            </w:r>
            <w:r>
              <w:rPr>
                <w:rFonts w:ascii="Times New Roman" w:hAnsi="Times New Roman"/>
                <w:sz w:val="24"/>
                <w:szCs w:val="24"/>
              </w:rPr>
              <w:t>льно-тематические досуги «Осень на Ставрополье</w:t>
            </w:r>
            <w:r w:rsidRPr="009B3B68">
              <w:rPr>
                <w:rFonts w:ascii="Times New Roman" w:hAnsi="Times New Roman"/>
                <w:sz w:val="24"/>
                <w:szCs w:val="24"/>
              </w:rPr>
              <w:t>»</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Вечер развлечений «День Матери»</w:t>
            </w:r>
          </w:p>
        </w:tc>
        <w:tc>
          <w:tcPr>
            <w:tcW w:w="4570" w:type="dxa"/>
            <w:hideMark/>
          </w:tcPr>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lastRenderedPageBreak/>
              <w:t>Осенние выставки</w:t>
            </w:r>
          </w:p>
          <w:p w:rsidR="001F1228" w:rsidRPr="009B3B68" w:rsidRDefault="001F1228" w:rsidP="00841EEC">
            <w:pPr>
              <w:spacing w:line="16" w:lineRule="atLeast"/>
              <w:textAlignment w:val="baseline"/>
              <w:rPr>
                <w:rFonts w:ascii="Times New Roman" w:hAnsi="Times New Roman"/>
                <w:sz w:val="24"/>
                <w:szCs w:val="24"/>
              </w:rPr>
            </w:pPr>
          </w:p>
          <w:p w:rsidR="001F1228" w:rsidRPr="009B3B68" w:rsidRDefault="001F1228" w:rsidP="00841EEC">
            <w:pPr>
              <w:spacing w:line="16" w:lineRule="atLeast"/>
              <w:textAlignment w:val="baseline"/>
              <w:rPr>
                <w:rFonts w:ascii="Times New Roman" w:hAnsi="Times New Roman"/>
                <w:sz w:val="24"/>
                <w:szCs w:val="24"/>
              </w:rPr>
            </w:pPr>
          </w:p>
        </w:tc>
        <w:tc>
          <w:tcPr>
            <w:tcW w:w="5069"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lastRenderedPageBreak/>
              <w:t>Совместное участие в выставках</w:t>
            </w:r>
          </w:p>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lastRenderedPageBreak/>
              <w:t>Музыкал</w:t>
            </w:r>
            <w:r>
              <w:rPr>
                <w:rFonts w:ascii="Times New Roman" w:hAnsi="Times New Roman"/>
                <w:sz w:val="24"/>
                <w:szCs w:val="24"/>
              </w:rPr>
              <w:t>ьно-тематические досуги «Осень на Ставрополье</w:t>
            </w:r>
            <w:r w:rsidRPr="009B3B68">
              <w:rPr>
                <w:rFonts w:ascii="Times New Roman" w:hAnsi="Times New Roman"/>
                <w:sz w:val="24"/>
                <w:szCs w:val="24"/>
              </w:rPr>
              <w:t>»</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Вечер развлечений «День Матери»</w:t>
            </w:r>
          </w:p>
        </w:tc>
      </w:tr>
      <w:tr w:rsidR="001F1228" w:rsidRPr="009B3B68" w:rsidTr="00841EEC">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lastRenderedPageBreak/>
              <w:t>Декабрь</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Конкурс на лучшее оформление группы к новогодним праздникам</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Выставка «Мастерская Деда Мороза»</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Праздник новогодней елки</w:t>
            </w:r>
          </w:p>
        </w:tc>
        <w:tc>
          <w:tcPr>
            <w:tcW w:w="4570"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Конкурс на лучшее оформление группы к новогодним праздникам</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Выставка «Мастерская Деда Мороза»</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Праздник новогодней елки</w:t>
            </w:r>
          </w:p>
        </w:tc>
        <w:tc>
          <w:tcPr>
            <w:tcW w:w="5069"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Участие в конкурсе на лучшее оформление группы к новогодним праздникам (поделки детей совместно с родителями, конкурс на лучшую новогоднюю поделку)</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Праздник новогодней елки</w:t>
            </w:r>
          </w:p>
        </w:tc>
      </w:tr>
      <w:tr w:rsidR="001F1228" w:rsidRPr="00AC0203" w:rsidTr="00841EEC">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Январь</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Зимние каникулы</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Спортивный праздник</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Вечер развлечений «Казачьи посиделки»</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Выставка поделок «Волшебница зима»</w:t>
            </w:r>
          </w:p>
        </w:tc>
        <w:tc>
          <w:tcPr>
            <w:tcW w:w="4570"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Подготовка к спортивному празднику</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5069"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подготовке к спортивному празднику</w:t>
            </w:r>
          </w:p>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Групповые родительские собрания</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Вечер развлечений «Казачьи посиделки»</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Совместное с детьми изготовление поделок</w:t>
            </w:r>
          </w:p>
        </w:tc>
      </w:tr>
      <w:tr w:rsidR="001F1228" w:rsidRPr="00AC0203" w:rsidTr="00841EEC">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Февраль</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День Защитника Отечества</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Масленица</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Интеллектуальный конкурс «Умничка»</w:t>
            </w:r>
          </w:p>
        </w:tc>
        <w:tc>
          <w:tcPr>
            <w:tcW w:w="4570"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Подготовка и проведение Дня Защитника Отечества и Масленицы</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Организация ярмарки сувениров</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Интеллектуальный конкурс «Умничка»</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5069"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подготовке и участие в народном празднике Масленица</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Совместное с детьми из</w:t>
            </w:r>
            <w:r>
              <w:rPr>
                <w:rFonts w:ascii="Times New Roman" w:hAnsi="Times New Roman"/>
                <w:sz w:val="24"/>
                <w:szCs w:val="24"/>
              </w:rPr>
              <w:t xml:space="preserve">готовление сувениров </w:t>
            </w:r>
          </w:p>
        </w:tc>
      </w:tr>
      <w:tr w:rsidR="001F1228" w:rsidRPr="00AC0203" w:rsidTr="00841EEC">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Март</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Праздник мам</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День здоровья</w:t>
            </w:r>
          </w:p>
        </w:tc>
        <w:tc>
          <w:tcPr>
            <w:tcW w:w="4570"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Организа</w:t>
            </w:r>
            <w:r>
              <w:rPr>
                <w:rFonts w:ascii="Times New Roman" w:hAnsi="Times New Roman"/>
                <w:sz w:val="24"/>
                <w:szCs w:val="24"/>
              </w:rPr>
              <w:t>ция и проведение праздника мам</w:t>
            </w:r>
          </w:p>
          <w:p w:rsidR="001F1228" w:rsidRPr="009B3B68" w:rsidRDefault="001F1228" w:rsidP="00841EEC">
            <w:pPr>
              <w:spacing w:line="16" w:lineRule="atLeast"/>
              <w:textAlignment w:val="baseline"/>
              <w:rPr>
                <w:rFonts w:ascii="Times New Roman" w:hAnsi="Times New Roman"/>
                <w:sz w:val="24"/>
                <w:szCs w:val="24"/>
              </w:rPr>
            </w:pPr>
          </w:p>
        </w:tc>
        <w:tc>
          <w:tcPr>
            <w:tcW w:w="5069"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оформлении вернисажа детских работ, помощь в орга</w:t>
            </w:r>
            <w:r>
              <w:rPr>
                <w:rFonts w:ascii="Times New Roman" w:hAnsi="Times New Roman"/>
                <w:sz w:val="24"/>
                <w:szCs w:val="24"/>
              </w:rPr>
              <w:t>низации и проведении «Дня здоровья»</w:t>
            </w:r>
          </w:p>
        </w:tc>
      </w:tr>
      <w:tr w:rsidR="001F1228" w:rsidRPr="00AC0203" w:rsidTr="00841EEC">
        <w:trPr>
          <w:trHeight w:val="1381"/>
        </w:trPr>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Апрель</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Весенний фольклорный праздник</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День открытых дверей</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4570"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Весенний фольклорный праздник</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День открытых дверей</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Субботник по благоустройству территории детского сада</w:t>
            </w:r>
          </w:p>
        </w:tc>
        <w:tc>
          <w:tcPr>
            <w:tcW w:w="5069"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организации весеннего фольклорного праздника</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День открытых дверей</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благоустройстве территории детского сада</w:t>
            </w:r>
          </w:p>
        </w:tc>
      </w:tr>
      <w:tr w:rsidR="001F1228" w:rsidRPr="009B3B68" w:rsidTr="00841EEC">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Май</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Тематический досуг «День Победы»</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Выставка</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Выпуск детей в школу</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4570"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Подготовка к тематическому досугу «День Победы»</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Организация выставки</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Подготовка к Выпускному</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Общее родительское собрание</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Родительские собрания в группах</w:t>
            </w:r>
          </w:p>
        </w:tc>
        <w:tc>
          <w:tcPr>
            <w:tcW w:w="5069"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Совместное участие в выставке детей и родителей</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подготовка к Выпускному</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Общее родительское собрание</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Родительские собрания в группах</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 </w:t>
            </w:r>
          </w:p>
        </w:tc>
      </w:tr>
      <w:tr w:rsidR="001F1228" w:rsidRPr="00AC0203" w:rsidTr="00841EEC">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Июнь</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Летний спортивный праздник</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«День защиты детей»</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lastRenderedPageBreak/>
              <w:t>Экологическая</w:t>
            </w:r>
          </w:p>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Тропа</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 xml:space="preserve">День России </w:t>
            </w:r>
          </w:p>
        </w:tc>
        <w:tc>
          <w:tcPr>
            <w:tcW w:w="4570" w:type="dxa"/>
            <w:hideMark/>
          </w:tcPr>
          <w:p w:rsidR="001F1228" w:rsidRPr="009B3B68" w:rsidRDefault="001F1228" w:rsidP="00841EEC">
            <w:pPr>
              <w:spacing w:after="240" w:line="16" w:lineRule="atLeast"/>
              <w:textAlignment w:val="baseline"/>
              <w:rPr>
                <w:rFonts w:ascii="Times New Roman" w:hAnsi="Times New Roman"/>
                <w:sz w:val="24"/>
                <w:szCs w:val="24"/>
              </w:rPr>
            </w:pPr>
            <w:r w:rsidRPr="009B3B68">
              <w:rPr>
                <w:rFonts w:ascii="Times New Roman" w:hAnsi="Times New Roman"/>
                <w:sz w:val="24"/>
                <w:szCs w:val="24"/>
              </w:rPr>
              <w:lastRenderedPageBreak/>
              <w:t xml:space="preserve">Подготовка к летнему спортивному </w:t>
            </w:r>
            <w:r w:rsidRPr="009B3B68">
              <w:rPr>
                <w:rFonts w:ascii="Times New Roman" w:hAnsi="Times New Roman"/>
                <w:sz w:val="24"/>
                <w:szCs w:val="24"/>
              </w:rPr>
              <w:lastRenderedPageBreak/>
              <w:t>празднику</w:t>
            </w:r>
          </w:p>
        </w:tc>
        <w:tc>
          <w:tcPr>
            <w:tcW w:w="5069" w:type="dxa"/>
            <w:hideMark/>
          </w:tcPr>
          <w:p w:rsidR="001F1228" w:rsidRDefault="001F1228" w:rsidP="00841EEC">
            <w:pPr>
              <w:spacing w:after="240" w:line="16" w:lineRule="atLeast"/>
              <w:textAlignment w:val="baseline"/>
              <w:rPr>
                <w:rFonts w:ascii="Times New Roman" w:hAnsi="Times New Roman"/>
                <w:sz w:val="24"/>
                <w:szCs w:val="24"/>
              </w:rPr>
            </w:pPr>
            <w:r w:rsidRPr="009B3B68">
              <w:rPr>
                <w:rFonts w:ascii="Times New Roman" w:hAnsi="Times New Roman"/>
                <w:sz w:val="24"/>
                <w:szCs w:val="24"/>
              </w:rPr>
              <w:lastRenderedPageBreak/>
              <w:t>Подготовка к летнему спортивному празднику</w:t>
            </w:r>
          </w:p>
          <w:p w:rsidR="001F1228" w:rsidRPr="009B3B68" w:rsidRDefault="001F1228" w:rsidP="00841EEC">
            <w:pPr>
              <w:spacing w:after="240" w:line="16" w:lineRule="atLeast"/>
              <w:textAlignment w:val="baseline"/>
              <w:rPr>
                <w:rFonts w:ascii="Times New Roman" w:hAnsi="Times New Roman"/>
                <w:sz w:val="24"/>
                <w:szCs w:val="24"/>
              </w:rPr>
            </w:pPr>
            <w:r>
              <w:rPr>
                <w:rFonts w:ascii="Times New Roman" w:hAnsi="Times New Roman"/>
                <w:sz w:val="24"/>
                <w:szCs w:val="24"/>
              </w:rPr>
              <w:lastRenderedPageBreak/>
              <w:t xml:space="preserve">День России </w:t>
            </w:r>
          </w:p>
        </w:tc>
      </w:tr>
      <w:tr w:rsidR="001F1228" w:rsidRPr="00AC0203" w:rsidTr="00841EEC">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lastRenderedPageBreak/>
              <w:t>Июль</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Неделя здоровья</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Летний фольклорный праздник</w:t>
            </w:r>
          </w:p>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Конкурс рисунка на асфальте</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 xml:space="preserve">День любви, семьи и верности </w:t>
            </w:r>
          </w:p>
        </w:tc>
        <w:tc>
          <w:tcPr>
            <w:tcW w:w="4570"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Организация недели здоровья</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Проведение праздника</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Подготовка к конкурсу рисунков на асфальте</w:t>
            </w:r>
          </w:p>
        </w:tc>
        <w:tc>
          <w:tcPr>
            <w:tcW w:w="5069"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организации недели здоровья</w:t>
            </w:r>
          </w:p>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организации праздника</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День любви, семьи и верности</w:t>
            </w:r>
          </w:p>
        </w:tc>
      </w:tr>
      <w:tr w:rsidR="001F1228" w:rsidRPr="00AC0203" w:rsidTr="00841EEC">
        <w:tc>
          <w:tcPr>
            <w:tcW w:w="244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Август</w:t>
            </w:r>
          </w:p>
        </w:tc>
        <w:tc>
          <w:tcPr>
            <w:tcW w:w="3935"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Выставка букетов</w:t>
            </w:r>
          </w:p>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Конкурс поделки из овощей и фруктов</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 xml:space="preserve">День города </w:t>
            </w:r>
          </w:p>
        </w:tc>
        <w:tc>
          <w:tcPr>
            <w:tcW w:w="4570" w:type="dxa"/>
            <w:hideMark/>
          </w:tcPr>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Организация выставки букетов и поделок</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Подготовка детского сада к началу учебного года</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5069" w:type="dxa"/>
            <w:hideMark/>
          </w:tcPr>
          <w:p w:rsidR="001F122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организации выставки и конкурса</w:t>
            </w:r>
          </w:p>
          <w:p w:rsidR="001F1228" w:rsidRPr="009B3B68" w:rsidRDefault="001F1228" w:rsidP="00841EEC">
            <w:pPr>
              <w:spacing w:line="16" w:lineRule="atLeast"/>
              <w:textAlignment w:val="baseline"/>
              <w:rPr>
                <w:rFonts w:ascii="Times New Roman" w:hAnsi="Times New Roman"/>
                <w:sz w:val="24"/>
                <w:szCs w:val="24"/>
              </w:rPr>
            </w:pPr>
            <w:r>
              <w:rPr>
                <w:rFonts w:ascii="Times New Roman" w:hAnsi="Times New Roman"/>
                <w:sz w:val="24"/>
                <w:szCs w:val="24"/>
              </w:rPr>
              <w:t xml:space="preserve">День города </w:t>
            </w:r>
          </w:p>
          <w:p w:rsidR="001F1228" w:rsidRPr="009B3B68" w:rsidRDefault="001F1228" w:rsidP="00841EEC">
            <w:pPr>
              <w:spacing w:line="16" w:lineRule="atLeast"/>
              <w:textAlignment w:val="baseline"/>
              <w:rPr>
                <w:rFonts w:ascii="Times New Roman" w:hAnsi="Times New Roman"/>
                <w:sz w:val="24"/>
                <w:szCs w:val="24"/>
              </w:rPr>
            </w:pPr>
            <w:r w:rsidRPr="009B3B68">
              <w:rPr>
                <w:rFonts w:ascii="Times New Roman" w:hAnsi="Times New Roman"/>
                <w:sz w:val="24"/>
                <w:szCs w:val="24"/>
              </w:rPr>
              <w:t>Помощь в подготовке детского сада к началу учебного года</w:t>
            </w:r>
          </w:p>
        </w:tc>
      </w:tr>
    </w:tbl>
    <w:p w:rsidR="001F1228" w:rsidRDefault="006E5B9D" w:rsidP="006E5B9D">
      <w:pPr>
        <w:tabs>
          <w:tab w:val="left" w:pos="3855"/>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6E5B9D" w:rsidRDefault="006E5B9D" w:rsidP="006E5B9D">
      <w:pPr>
        <w:tabs>
          <w:tab w:val="left" w:pos="3855"/>
        </w:tabs>
        <w:spacing w:after="0" w:line="240" w:lineRule="auto"/>
        <w:rPr>
          <w:rFonts w:ascii="Times New Roman" w:eastAsia="Times New Roman" w:hAnsi="Times New Roman" w:cs="Times New Roman"/>
          <w:color w:val="000000"/>
          <w:sz w:val="28"/>
          <w:szCs w:val="28"/>
        </w:rPr>
      </w:pPr>
    </w:p>
    <w:p w:rsidR="006E5B9D" w:rsidRDefault="006E5B9D" w:rsidP="006E5B9D">
      <w:pPr>
        <w:tabs>
          <w:tab w:val="left" w:pos="3855"/>
        </w:tabs>
        <w:spacing w:after="0" w:line="240" w:lineRule="auto"/>
        <w:rPr>
          <w:rFonts w:ascii="Times New Roman" w:eastAsia="Times New Roman" w:hAnsi="Times New Roman" w:cs="Times New Roman"/>
          <w:color w:val="000000"/>
          <w:sz w:val="28"/>
          <w:szCs w:val="28"/>
        </w:rPr>
      </w:pPr>
    </w:p>
    <w:p w:rsidR="001F1228" w:rsidRPr="005C3ADE" w:rsidRDefault="001F1228" w:rsidP="009D40A4">
      <w:pPr>
        <w:spacing w:after="0" w:line="240" w:lineRule="auto"/>
        <w:rPr>
          <w:rFonts w:ascii="Times New Roman" w:eastAsia="Times New Roman" w:hAnsi="Times New Roman" w:cs="Times New Roman"/>
          <w:color w:val="000000"/>
          <w:sz w:val="28"/>
          <w:szCs w:val="28"/>
        </w:rPr>
      </w:pPr>
    </w:p>
    <w:p w:rsidR="009D40A4" w:rsidRPr="001F1228" w:rsidRDefault="009D40A4" w:rsidP="007E3B82">
      <w:pPr>
        <w:spacing w:after="0" w:line="240" w:lineRule="auto"/>
        <w:ind w:left="-426"/>
        <w:rPr>
          <w:rFonts w:ascii="Times New Roman" w:eastAsia="Times New Roman" w:hAnsi="Times New Roman" w:cs="Times New Roman"/>
          <w:b/>
          <w:color w:val="000000"/>
          <w:sz w:val="28"/>
          <w:szCs w:val="28"/>
        </w:rPr>
      </w:pPr>
      <w:r w:rsidRPr="001F1228">
        <w:rPr>
          <w:rFonts w:ascii="Times New Roman" w:eastAsia="Times New Roman" w:hAnsi="Times New Roman" w:cs="Times New Roman"/>
          <w:b/>
          <w:color w:val="000000"/>
          <w:sz w:val="28"/>
          <w:szCs w:val="28"/>
        </w:rPr>
        <w:t>Особенности организации развивающей предметно – пространственной среды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Развивающая предметно-пространственная среда МДОУ несёт в себе следующие функции: </w:t>
      </w:r>
      <w:r w:rsidRPr="005C3ADE">
        <w:rPr>
          <w:rFonts w:ascii="Times New Roman" w:eastAsia="Times New Roman" w:hAnsi="Times New Roman" w:cs="Times New Roman"/>
          <w:i/>
          <w:iCs/>
          <w:color w:val="000000"/>
          <w:sz w:val="28"/>
          <w:szCs w:val="28"/>
        </w:rPr>
        <w:t>развивающие, стимулирующие, информационные, воспитательные, организационные, а также функции сохранения психологического здоровья.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Для реализации требований Программы и ФГОС ДО пространство групп организовано в виде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w:t>
      </w:r>
      <w:r w:rsidR="007E3B82">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Перечень центров активности, организованных в группах М</w:t>
      </w:r>
      <w:r w:rsidR="007E3B82">
        <w:rPr>
          <w:rFonts w:ascii="Times New Roman" w:eastAsia="Times New Roman" w:hAnsi="Times New Roman" w:cs="Times New Roman"/>
          <w:color w:val="000000"/>
          <w:sz w:val="28"/>
          <w:szCs w:val="28"/>
        </w:rPr>
        <w:t>Б</w:t>
      </w:r>
      <w:r w:rsidRPr="005C3ADE">
        <w:rPr>
          <w:rFonts w:ascii="Times New Roman" w:eastAsia="Times New Roman" w:hAnsi="Times New Roman" w:cs="Times New Roman"/>
          <w:color w:val="000000"/>
          <w:sz w:val="28"/>
          <w:szCs w:val="28"/>
        </w:rPr>
        <w:t>ДОУ для реализации Программы: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Центры активности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Оборудование и материалы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Уголок строительства, конструирования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Оборудование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стол</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стулья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открытый стеллаж для хранения материалов Материалы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наборы конструкторов типа «Lego», «ТИКО» (с человеческими фигурками)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наборы крупного, среднего и мелкого конструктора, имеющие основные детали: кубики, кирпичики, призмы, конусы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другие настольные конструкторы (металлический, магнитный и др.)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Уголок для сюжетно- ролевых игр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Для игры в семью:</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куклы младенцы и аксессуары для них (одеяльце, соска, бутылочки и пр.)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куклы в одежде (мальчик и девочка)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коляски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одежда для кукол (для зимы и для лета)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кукольная посуда (кастрюли и сковородки, тарелки, чашки, ложки и прочее), игрушечная еда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Наборы и аксессуары для игр в профессию:</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«Доктор»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«Парикмахер»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«Пожарный»</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«Полицейский»</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«Продавец»</w:t>
      </w:r>
    </w:p>
    <w:p w:rsidR="009D40A4" w:rsidRPr="005C3ADE" w:rsidRDefault="009D40A4" w:rsidP="00AE06B3">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Уголок дл</w:t>
      </w:r>
      <w:r w:rsidR="00AE06B3">
        <w:rPr>
          <w:rFonts w:ascii="Times New Roman" w:eastAsia="Times New Roman" w:hAnsi="Times New Roman" w:cs="Times New Roman"/>
          <w:i/>
          <w:iCs/>
          <w:color w:val="000000"/>
          <w:sz w:val="28"/>
          <w:szCs w:val="28"/>
        </w:rPr>
        <w:t xml:space="preserve">я </w:t>
      </w:r>
      <w:r w:rsidRPr="005C3ADE">
        <w:rPr>
          <w:rFonts w:ascii="Times New Roman" w:eastAsia="Times New Roman" w:hAnsi="Times New Roman" w:cs="Times New Roman"/>
          <w:i/>
          <w:iCs/>
          <w:color w:val="000000"/>
          <w:sz w:val="28"/>
          <w:szCs w:val="28"/>
        </w:rPr>
        <w:t>театрализованных игр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Оснащение для игр-драматизаций (театрализованных представлений)</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большая складная ширма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стойка-вешалка для костюмов</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костюмы, маски, атрибуты для постановки (разыгрывания) двух-трех сказок, соответствующих возрасту детей</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атрибуты для ряженья - элементы костюмов (шляпы, шарфы, юбки, сумки, зонты, бусы и прочее)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атрибуты в соответствии с содержанием имитационных и хороводных игр: маски животных диких и домашних (взрослых и детенышей), маски сказочных персонажей Оснащение для малых форм театрализованных представлений (кукольный театр, настольный театр и прочее)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маленькая ширма для настольного театра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атрибуты и наборы готовых игрушек (фигурки мелкого и среднего размера) или заготовок и полуфабрикатов для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изготовления объемных или плоскостных персонажей и элементов декораций настольного театра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куклы и атрибуты для пальчикового театра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Музыкальный уголок</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детские музыкальные инструменты (шумовые, струнные, ударные, клавишные)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музыкально-дидактические игры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Уголок изобразительного искусства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Оборудование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стол</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стулья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открытый стеллаж для хранения материалов</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доска на стене на уровне ребенка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мольберт</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рабочие халаты или фартуки Материалы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Для рисования: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бумага и картон разных размеров и разных цветов</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альбомы для рисования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бумага для акварели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восковые мелки, пастель</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простые и цветные карандаши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маркеры, фломастеры (смываемые, на водной основе)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краски акварельные и гуашевые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кисти круглые и плоские, размеры: № 2– 6, 10–14</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палитры, стаканчики для воды, подставка для кистей</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печатки, линейки, трафареты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губка, ластик, салфетки, тряпочка для кисти Для лепки: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пластилин, глина, масса для лепки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доски для лепки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стеки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Для поделок и аппликации: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бумага и картон для поделок разных цветов и фактуры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материалы для коллажей (не менее 3 типов)</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ножницы с тупыми концами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клей-карандаш</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природный материал</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материалы вторичного использования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Уголок развития мелкой моторики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Оборудование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стол</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стулья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открытый стеллаж для хранения материалов Материалы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игра «Собери бусы»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Детская мозаика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игрушки с действиями:</w:t>
      </w:r>
    </w:p>
    <w:p w:rsidR="009D40A4" w:rsidRPr="005C3ADE" w:rsidRDefault="00AE06B3" w:rsidP="007E3B82">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 xml:space="preserve"> нанизывающиеся (башенки, пирамидки, бусы и др.) навинчивающиеся</w:t>
      </w:r>
    </w:p>
    <w:p w:rsidR="009D40A4" w:rsidRPr="005C3ADE" w:rsidRDefault="00AE06B3" w:rsidP="007E3B82">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 xml:space="preserve"> ввинчивающиеся</w:t>
      </w:r>
    </w:p>
    <w:p w:rsidR="009D40A4" w:rsidRPr="005C3ADE" w:rsidRDefault="00AE06B3" w:rsidP="007E3B82">
      <w:pP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40A4" w:rsidRPr="005C3ADE">
        <w:rPr>
          <w:rFonts w:ascii="Times New Roman" w:eastAsia="Times New Roman" w:hAnsi="Times New Roman" w:cs="Times New Roman"/>
          <w:color w:val="000000"/>
          <w:sz w:val="28"/>
          <w:szCs w:val="28"/>
        </w:rPr>
        <w:t>вкладыши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Уголок настольных игр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Оборудование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Стол</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Стулья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открытый стеллаж для хранения материалов</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Материалы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разрезные картинки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пазлы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наборы кубиков с картинками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лото</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домино</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парные карточки (игры типа «мемори»)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другие настольно-печатные игры с правилами (игры- ходилки и др.) в соответствии с возрастными возможностями детей</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шашки, шахматы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игры-головоломки (типа танграм и др.)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Уголок математики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Оборудование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стол</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стулья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открытый стеллаж для хранения материалов Материалы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разнообразный материал в открытых коробках, для измерения, взвешивания, сравнения по величине, форме. Коробки систематизированы и снабжены надписями и символами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счетный материал и разноцветные стаканчики для сортировки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головоломки (геометрические, сложи узор и др.)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•цифры и арифметические знаки большого размера (демонстрационный материал)</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счеты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весы с объектами для взвешивания и сравнения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линейки разной длины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измерительные рулетки разных видов</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часы песочные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секундомер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Уголок науки и естествознания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Оборудование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стол</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стулья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открытый стеллаж для хранения материалов Материалы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наборы различных объектов для исследований (коллекции камней, раковин, сосновых шишек, минералов, тканей, семян, растений (гербарий) и пр.)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увеличительные стекла, лупы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микроскоп</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набор магнитов</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наборы для экспериментирования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весы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термометры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часы песочные, секундомер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наборы мерных стаканов</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календарь погоды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глобус, географические карты, детский атлас</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иллюстрированные познавательные книги, плакаты, картинки</w:t>
      </w:r>
    </w:p>
    <w:p w:rsidR="00841EEC" w:rsidRPr="005C3ADE" w:rsidRDefault="009D40A4" w:rsidP="00841EEC">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Уголок грамотности и</w:t>
      </w:r>
      <w:r w:rsidR="00841EEC" w:rsidRPr="00841EEC">
        <w:rPr>
          <w:rFonts w:ascii="Times New Roman" w:eastAsia="Times New Roman" w:hAnsi="Times New Roman" w:cs="Times New Roman"/>
          <w:i/>
          <w:iCs/>
          <w:color w:val="000000"/>
          <w:sz w:val="28"/>
          <w:szCs w:val="28"/>
        </w:rPr>
        <w:t xml:space="preserve"> </w:t>
      </w:r>
      <w:r w:rsidR="00841EEC" w:rsidRPr="005C3ADE">
        <w:rPr>
          <w:rFonts w:ascii="Times New Roman" w:eastAsia="Times New Roman" w:hAnsi="Times New Roman" w:cs="Times New Roman"/>
          <w:i/>
          <w:iCs/>
          <w:color w:val="000000"/>
          <w:sz w:val="28"/>
          <w:szCs w:val="28"/>
        </w:rPr>
        <w:t>письма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Оборудование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магнитная доска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стол</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стулья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открытый стеллаж для хранения материалов Материалы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плакат с алфавитом</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магнитная азбука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кубики с буквами и слогами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цветные и простые карандаши, фломастеры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трафареты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линейки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бумага, конверты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Литературный уголок (книжный уголок)</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Оборудование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мягкая детская мебель (диванчик, кресло)</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стол</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стулья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книжный стеллаж (низкий, открытый) Материалы</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диски с музыкой</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•детская художественная литература (иллюстрированные книги с крупным простым текстом)</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детская познавательная литература (с большим количеством иллюстративного материала)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Уголок уединения (место для отдыха)</w:t>
      </w:r>
    </w:p>
    <w:p w:rsidR="00841EEC" w:rsidRPr="006E5B9D" w:rsidRDefault="009D40A4" w:rsidP="006E5B9D">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 тихий уголок, снабженный мягкой мебелью на 1-2 детей</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Спортивный уголок</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Набор оборудования для совместной или самостоятельной двигательной деятельности: мячи разных размеров, схемы для выполнения общеразвивающих упражнений, кольца для метания, кегли, скакалки, обручи, нестандартное оборудование;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Картотеки подвижных игр, шапочки и атрибуты для подвижных игр;</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Знаки дорожного движения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Место для группового сбора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магнитная или пробковая доска (интерактивная доска или мольберт)</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напольный ковер или палас</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стульчики для сиденья на полу для каждого ребенка</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При оснащении центров активности игровыми развивающими материалами соблюдаются следующие </w:t>
      </w:r>
      <w:r w:rsidRPr="005C3ADE">
        <w:rPr>
          <w:rFonts w:ascii="Times New Roman" w:eastAsia="Times New Roman" w:hAnsi="Times New Roman" w:cs="Times New Roman"/>
          <w:i/>
          <w:iCs/>
          <w:color w:val="000000"/>
          <w:sz w:val="28"/>
          <w:szCs w:val="28"/>
        </w:rPr>
        <w:t>условия: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Упорядоченность материалов</w:t>
      </w:r>
      <w:r w:rsidRPr="005C3ADE">
        <w:rPr>
          <w:rFonts w:ascii="Times New Roman" w:eastAsia="Times New Roman" w:hAnsi="Times New Roman" w:cs="Times New Roman"/>
          <w:color w:val="000000"/>
          <w:sz w:val="28"/>
          <w:szCs w:val="28"/>
        </w:rPr>
        <w:t>. У каждого материала имеется свое определенное место. Весь материал классифицирован, сгруппирован и находиться в соответствующих центрах активности. Оснащение соответствует характеру занятий в центре активности, чтобы дети всегда знали, что где находится.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Достаточность материалов. </w:t>
      </w:r>
      <w:r w:rsidRPr="005C3ADE">
        <w:rPr>
          <w:rFonts w:ascii="Times New Roman" w:eastAsia="Times New Roman" w:hAnsi="Times New Roman" w:cs="Times New Roman"/>
          <w:color w:val="000000"/>
          <w:sz w:val="28"/>
          <w:szCs w:val="28"/>
        </w:rPr>
        <w:t>Материалов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Разнообразие материалов</w:t>
      </w:r>
      <w:r w:rsidRPr="005C3ADE">
        <w:rPr>
          <w:rFonts w:ascii="Times New Roman" w:eastAsia="Times New Roman" w:hAnsi="Times New Roman" w:cs="Times New Roman"/>
          <w:color w:val="000000"/>
          <w:sz w:val="28"/>
          <w:szCs w:val="28"/>
        </w:rPr>
        <w:t>. Материалы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Соответствие возрастным и индивидуальным возможностям</w:t>
      </w:r>
      <w:r w:rsidRPr="005C3ADE">
        <w:rPr>
          <w:rFonts w:ascii="Times New Roman" w:eastAsia="Times New Roman" w:hAnsi="Times New Roman" w:cs="Times New Roman"/>
          <w:color w:val="000000"/>
          <w:sz w:val="28"/>
          <w:szCs w:val="28"/>
        </w:rPr>
        <w:t>. Материалы разного уровня сложности, отвечают возрастным и индивидуальным возможностям детей. Учебные материалы подбираются таким образом, чтобы работа с ними не была слишком легкой, но и не вызывала у детей серьезных затруднений.</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Доступность и удобство использования. </w:t>
      </w:r>
      <w:r w:rsidRPr="005C3ADE">
        <w:rPr>
          <w:rFonts w:ascii="Times New Roman" w:eastAsia="Times New Roman" w:hAnsi="Times New Roman" w:cs="Times New Roman"/>
          <w:color w:val="000000"/>
          <w:sz w:val="28"/>
          <w:szCs w:val="28"/>
        </w:rPr>
        <w:t>Все материалы для игр и самостоятельных занятий доступны детям (хранятся на доступной детям высоте, в понятном им порядке). Центры активности и материалы помечаны ярлыками (рисунками, пиктограммами) и снабжены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 д.). При этом контейнеры, легкие и вместительные, располагаются на полках таким образом, чтобы ими было легко и удобно пользоваться. Они систематизированы и снабжены необходимыми надписями и символами (слова и пиктограммы-картинки/фотографии).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Автодидактика. </w:t>
      </w:r>
      <w:r w:rsidRPr="005C3ADE">
        <w:rPr>
          <w:rFonts w:ascii="Times New Roman" w:eastAsia="Times New Roman" w:hAnsi="Times New Roman" w:cs="Times New Roman"/>
          <w:color w:val="000000"/>
          <w:sz w:val="28"/>
          <w:szCs w:val="28"/>
        </w:rPr>
        <w:t>Во всех центрах активности много материалов, с которыми дети могут работать без помощи воспитателя, а также материалы с элементами автодидактики.</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lastRenderedPageBreak/>
        <w:t>Регулярное обновление. </w:t>
      </w:r>
      <w:r w:rsidRPr="005C3ADE">
        <w:rPr>
          <w:rFonts w:ascii="Times New Roman" w:eastAsia="Times New Roman" w:hAnsi="Times New Roman" w:cs="Times New Roman"/>
          <w:color w:val="000000"/>
          <w:sz w:val="28"/>
          <w:szCs w:val="28"/>
        </w:rPr>
        <w:t>Учебные и игровые материалы регулярно обновляются в соответствии с Программой и интересами детей. Обновленный материал появляется не реже чем 1 раз в неделю. При этом, его появление обязательно объявляется (например, на утреннем круге), а дети с новым материалом ознакомлены и, при необходимости, обучены, как им можно пользоваться.</w:t>
      </w:r>
    </w:p>
    <w:p w:rsidR="009D40A4" w:rsidRPr="005C3ADE"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Привлекательность для детей. </w:t>
      </w:r>
      <w:r w:rsidRPr="005C3ADE">
        <w:rPr>
          <w:rFonts w:ascii="Times New Roman" w:eastAsia="Times New Roman" w:hAnsi="Times New Roman" w:cs="Times New Roman"/>
          <w:color w:val="000000"/>
          <w:sz w:val="28"/>
          <w:szCs w:val="28"/>
        </w:rPr>
        <w:t>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ими пользоваться.</w:t>
      </w:r>
    </w:p>
    <w:p w:rsidR="009D40A4" w:rsidRDefault="009D40A4" w:rsidP="007E3B82">
      <w:pPr>
        <w:spacing w:after="0" w:line="240" w:lineRule="auto"/>
        <w:ind w:left="-426"/>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Прочность и безопасность</w:t>
      </w:r>
      <w:r w:rsidRPr="005C3ADE">
        <w:rPr>
          <w:rFonts w:ascii="Times New Roman" w:eastAsia="Times New Roman" w:hAnsi="Times New Roman" w:cs="Times New Roman"/>
          <w:color w:val="000000"/>
          <w:sz w:val="28"/>
          <w:szCs w:val="28"/>
        </w:rPr>
        <w:t>. Все материалы обладают определенным запасом прочности, чтобы дети не боялись сломать или испортить их.</w:t>
      </w:r>
    </w:p>
    <w:p w:rsidR="006E5B9D" w:rsidRDefault="006E5B9D" w:rsidP="007E3B82">
      <w:pPr>
        <w:spacing w:after="0" w:line="240" w:lineRule="auto"/>
        <w:ind w:left="-426"/>
        <w:rPr>
          <w:rFonts w:ascii="Times New Roman" w:eastAsia="Times New Roman" w:hAnsi="Times New Roman" w:cs="Times New Roman"/>
          <w:color w:val="000000"/>
          <w:sz w:val="28"/>
          <w:szCs w:val="28"/>
        </w:rPr>
      </w:pPr>
    </w:p>
    <w:p w:rsidR="006E5B9D" w:rsidRDefault="006E5B9D" w:rsidP="007E3B82">
      <w:pPr>
        <w:spacing w:after="0" w:line="240" w:lineRule="auto"/>
        <w:ind w:left="-426"/>
        <w:rPr>
          <w:rFonts w:ascii="Times New Roman" w:eastAsia="Times New Roman" w:hAnsi="Times New Roman" w:cs="Times New Roman"/>
          <w:color w:val="000000"/>
          <w:sz w:val="28"/>
          <w:szCs w:val="28"/>
        </w:rPr>
      </w:pPr>
    </w:p>
    <w:p w:rsidR="006E5B9D" w:rsidRDefault="006E5B9D" w:rsidP="007E3B82">
      <w:pPr>
        <w:spacing w:after="0" w:line="240" w:lineRule="auto"/>
        <w:ind w:left="-426"/>
        <w:rPr>
          <w:rFonts w:ascii="Times New Roman" w:eastAsia="Times New Roman" w:hAnsi="Times New Roman" w:cs="Times New Roman"/>
          <w:color w:val="000000"/>
          <w:sz w:val="28"/>
          <w:szCs w:val="28"/>
        </w:rPr>
      </w:pPr>
    </w:p>
    <w:p w:rsidR="006E5B9D" w:rsidRDefault="006E5B9D" w:rsidP="007E3B82">
      <w:pPr>
        <w:spacing w:after="0" w:line="240" w:lineRule="auto"/>
        <w:ind w:left="-426"/>
        <w:rPr>
          <w:rFonts w:ascii="Times New Roman" w:eastAsia="Times New Roman" w:hAnsi="Times New Roman" w:cs="Times New Roman"/>
          <w:color w:val="000000"/>
          <w:sz w:val="28"/>
          <w:szCs w:val="28"/>
        </w:rPr>
      </w:pPr>
    </w:p>
    <w:p w:rsidR="006E5B9D" w:rsidRPr="005C3ADE" w:rsidRDefault="006E5B9D" w:rsidP="007E3B82">
      <w:pPr>
        <w:spacing w:after="0" w:line="240" w:lineRule="auto"/>
        <w:ind w:left="-426"/>
        <w:rPr>
          <w:rFonts w:ascii="Times New Roman" w:eastAsia="Times New Roman" w:hAnsi="Times New Roman" w:cs="Times New Roman"/>
          <w:color w:val="000000"/>
          <w:sz w:val="28"/>
          <w:szCs w:val="28"/>
        </w:rPr>
      </w:pPr>
    </w:p>
    <w:p w:rsidR="009D40A4" w:rsidRPr="00841EEC" w:rsidRDefault="009D40A4" w:rsidP="007E3B82">
      <w:pPr>
        <w:spacing w:after="0" w:line="240" w:lineRule="auto"/>
        <w:ind w:left="-426"/>
        <w:rPr>
          <w:rFonts w:ascii="Times New Roman" w:eastAsia="Times New Roman" w:hAnsi="Times New Roman" w:cs="Times New Roman"/>
          <w:b/>
          <w:color w:val="000000"/>
          <w:sz w:val="28"/>
          <w:szCs w:val="28"/>
        </w:rPr>
      </w:pPr>
      <w:r w:rsidRPr="00841EEC">
        <w:rPr>
          <w:rFonts w:ascii="Times New Roman" w:eastAsia="Times New Roman" w:hAnsi="Times New Roman" w:cs="Times New Roman"/>
          <w:b/>
          <w:color w:val="000000"/>
          <w:sz w:val="28"/>
          <w:szCs w:val="28"/>
        </w:rPr>
        <w:t>3.2 Часть, формируемая участниками образовательных отношений</w:t>
      </w:r>
    </w:p>
    <w:p w:rsidR="009D40A4" w:rsidRDefault="009D40A4" w:rsidP="007E3B82">
      <w:pPr>
        <w:spacing w:after="0" w:line="240" w:lineRule="auto"/>
        <w:ind w:left="-426"/>
        <w:rPr>
          <w:rFonts w:ascii="Times New Roman" w:eastAsia="Times New Roman" w:hAnsi="Times New Roman" w:cs="Times New Roman"/>
          <w:b/>
          <w:color w:val="000000"/>
          <w:sz w:val="28"/>
          <w:szCs w:val="28"/>
        </w:rPr>
      </w:pPr>
      <w:r w:rsidRPr="00841EEC">
        <w:rPr>
          <w:rFonts w:ascii="Times New Roman" w:eastAsia="Times New Roman" w:hAnsi="Times New Roman" w:cs="Times New Roman"/>
          <w:b/>
          <w:color w:val="000000"/>
          <w:sz w:val="28"/>
          <w:szCs w:val="28"/>
        </w:rPr>
        <w:t>3.2.1. Методическая литература, позволяющая ознакомится с содержанием парциальных программ, методик, форм организации образовательной работы</w:t>
      </w:r>
    </w:p>
    <w:p w:rsidR="00841EEC" w:rsidRPr="00AC1FF5" w:rsidRDefault="00841EEC" w:rsidP="00841EEC">
      <w:pPr>
        <w:shd w:val="clear" w:color="auto" w:fill="FFFFFF"/>
        <w:spacing w:after="0"/>
        <w:rPr>
          <w:rFonts w:ascii="Times New Roman" w:hAnsi="Times New Roman"/>
          <w:b/>
          <w:color w:val="000000"/>
        </w:rPr>
      </w:pPr>
      <w:r w:rsidRPr="00AC1FF5">
        <w:rPr>
          <w:rFonts w:ascii="Times New Roman" w:hAnsi="Times New Roman"/>
          <w:b/>
          <w:color w:val="000000"/>
        </w:rPr>
        <w:t>Методическое обеспечение  образовательной области  «Социально-коммуникативное развитие»</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4033"/>
      </w:tblGrid>
      <w:tr w:rsidR="00841EEC" w:rsidRPr="00841EEC" w:rsidTr="00841EEC">
        <w:tc>
          <w:tcPr>
            <w:tcW w:w="1844" w:type="dxa"/>
            <w:vMerge w:val="restart"/>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Перечень программ и технологий</w:t>
            </w:r>
          </w:p>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pStyle w:val="a5"/>
              <w:ind w:right="317"/>
              <w:jc w:val="left"/>
            </w:pPr>
            <w:r w:rsidRPr="00841EEC">
              <w:t xml:space="preserve"> Т.И.Бабаева Примерная программа «Детство» Санкт-Петербург «Детство-пресс», 2014г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Т.И.Бабаева  Образовательная область «Социализация» Санкт-Петербург «Детство-пресс», 2012г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О.В. Акулова Образовательная область «Социализация. Игра» Санкт-Петербург «Детство-пресс», 2012г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color w:val="000000"/>
                <w:sz w:val="24"/>
                <w:szCs w:val="24"/>
              </w:rPr>
              <w:t xml:space="preserve">Козлова С.А. </w:t>
            </w:r>
            <w:r w:rsidRPr="00841EEC">
              <w:rPr>
                <w:rFonts w:ascii="Times New Roman" w:hAnsi="Times New Roman" w:cs="Times New Roman"/>
                <w:sz w:val="24"/>
                <w:szCs w:val="24"/>
              </w:rPr>
              <w:t>«</w:t>
            </w:r>
            <w:r w:rsidRPr="00841EEC">
              <w:rPr>
                <w:rFonts w:ascii="Times New Roman" w:hAnsi="Times New Roman" w:cs="Times New Roman"/>
                <w:color w:val="000000"/>
                <w:sz w:val="24"/>
                <w:szCs w:val="24"/>
              </w:rPr>
              <w:t>Я – человек». –программа социального развития ребенка  Москва: Школьная Пресса, 2004.</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И.В. Баранова «Нравственные ценности» развивающая программа для младших школьников Москва «Генезис»2003г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В.Н.Гуров «Развитие и воспитание социально адаптированной личности ребенка в ДОУ»  сборник программ </w:t>
            </w:r>
          </w:p>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Ставрополь 2002 г </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Р.М. Литвинова «Полоролевое воспитание детей дошкольного возраста» Ставрополь 2006г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pStyle w:val="a5"/>
            </w:pPr>
            <w:r w:rsidRPr="00841EEC">
              <w:t>Т.Доронова «Мальчики и девочки 3-4 лет в семье и в детском саду» Москва  «Линка-пресс»2009г.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С.А.Козлова «Социальное развитие дошкольника» </w:t>
            </w:r>
            <w:r w:rsidRPr="00841EEC">
              <w:rPr>
                <w:rFonts w:ascii="Times New Roman" w:hAnsi="Times New Roman" w:cs="Times New Roman"/>
                <w:color w:val="000000"/>
                <w:sz w:val="24"/>
                <w:szCs w:val="24"/>
              </w:rPr>
              <w:t>Школьная Пресса, 2004.</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Р.Р. Калинина «Тренинг развития личности ребенка» Санкт-Петербург «Речь», 2002г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В.Н. Гуров «Социальная адаптация ребенка в условиях детского сада с валеологическим уклоном» Ставрополь 1999г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В.Н. Гуров «Социальная работа образовательных учреждений с семьей» Москва 2005г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В.Н. Гуров «Социальная алаптация старших дошкольников в условиях инновационного дошкольного образования» Ставрополь 20003г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К.Бразон «Моя семья, мои друзья и я» Москва «Махаон» 1998г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Л.Фесюкова «Хочу быть предприимчивым» Москва «Линка –пресс»2004г.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В.И.Иванова «Познаем мир играя» ООО «Феникс» 2008г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Т.Н.Доронова «Играют взрослые и дети» Москва «Линка-пресс», 2006г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В.П.Арсентьева «Игра-ведущий вид деятельности в дошкольном детстве» Москва 2009г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А.И.Сорокинаи «Дидактические игры в детском саду»  Москва «Просвещение» 1982г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З.М. Богуславская «Развивающие игры для детей младшего возраста» – Москва  Просвещение, 1991.</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К.Ю. Белая «Разноцветные игры»  Москва «Линка-пресс» 2007г.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Е.В. Зворыгина «Дидактические игры и занятия с детьми раннего возраста» Москва  Просвещение, 1985.</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А.К. Бондаренко «Воспитание детей в игре» Москва  Просвещение, 1983</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Н.А. Бойченко «Сюжетно-ролевые игры дошкольников» Киев 1982г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О.Н. Козак «Путешествие в страну игр» Санкт-Петербург «Союз»1997г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Михайленко И.Я., Короткова Н.А. Как играть с ребенком? – М.: Сфера, 2008.</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Шустерман М. Коллективная игра и занятия.</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Бондаренко А.К. Дидактические игры в детском саду. – М.: Просвещение, 1991.</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Михайленко И.Я., Короткова Н.А. Игра с правилами в дошкольном возрасте. – М.: Сфера, 2008</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Смирнова Е.О., Богуславская З.М. Развивающие игры для детей. – М.: Просвещение, 1991.</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Н.В. Клюева «Учим детей общению» Ярославль 1997г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Михайленко Н.А., Короткова Н.А. Организация сюжетно-ролевой игры в детском саду. М.: Издательство ГНОМ и Д, 2009</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Недоспасова В.А. Растём играя. Москва  Просвещение, 2002</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 xml:space="preserve">С.Л.Новоселова «Игра дошкольника»,  Москва Просвещение, 1989 </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Е.А.Алябьева «Нравственно-этические беседы и игры с дошкольниками» Москва «Сфера» 2004г.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Н.В. Дурова «Беседы –занятия об этикете поведения с детьми дошкольного возраста» Москва «Мозаика-Синтез» 2000г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И.Н.Курочкина «Как научить ребенка поступать правильно» Москва «Флинта» 2003г.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М.С. Зимина «Азбука этикета» Санкт-Петербург «Корона-принт» 1998г.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С.Н.Карпова «Игра и нравственное развитие дошкольника» Москва 1986 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Н.А. Ветлугина «Навственно-эстетческое воспитание ребенка в детском саду» Москва Просвещение, 1989г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Л.В. Кузнецова «Формирование нравственного здоровья дошкольников» Москва «Сфера» 2003г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 xml:space="preserve">О.С.Богданова «Содержание и методика этических бесед» Москва,   Просвещение, 1985г                                                         </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 xml:space="preserve">Л.И. Каплан «Посеешь привычку -пожнешь характер» Москва,   Просвещение, 1980г                                                         </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 xml:space="preserve">А.М. Виноградова «Воспитание нравственных чувств у старших дошкольников» Москва,   Просвещение, 1989г                                                         </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Л.П. Стрелкова «Уроки сказки» Москва «Педагогика» 1990г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В.Г. Нечаева «Нравственное воспитание в детском саду» Москва   Просвещение 1984г.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Л.В.Кукоева «Духовно-нравственное воспитание дошкольников на культурных традициях своего народа» Москва «Аркти»2005г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М.Д.Маханева «Нравственно-патриотическое воспитание детей старшего возраста» Москва «Аркти»2004г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Г.А. Ковалева «Воспитывая маленького гражданина» Москва «Аркти»2004г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Г.Н. Данилина «Дошкольнику об истории и культуре России» Москва «Аркти»2004г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Ф.Кузнецов «Растет гражданин» Москва «Знание»1967г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М.Ю. Новицкая «Наследие патриотическое воспитание в детском саду»Москва 2003г.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Н.В. Алешина «Знакомим дошкольников с родным городом» Москва «Сфера» 1999г</w:t>
            </w:r>
          </w:p>
        </w:tc>
      </w:tr>
      <w:tr w:rsidR="00841EEC" w:rsidRPr="00841EEC" w:rsidTr="00841EEC">
        <w:tc>
          <w:tcPr>
            <w:tcW w:w="1844" w:type="dxa"/>
            <w:vMerge w:val="restart"/>
            <w:tcBorders>
              <w:top w:val="nil"/>
            </w:tcBorders>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Ю.Е. Антонов «Как научить детей любить Родину» Москва «Аркти»2003г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А.А. Остапца «Патриотическое воспитание дошкольников средствами краеведо- туристической деятельности» Москва «Аркти»2004г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Н.Г. Зеленова «Мы живем в России» Москва 2008г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Н.С. Голицына «Ознакомление старших дошкольников с Конвенцией о правах ребенка» Москва 2006г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Е.К. Ривина «Герб и флаг России» знакомим дошкольников с государственной символикой Москва «Аркти»2005г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Е.К. Ривина «Российская символика» Москва «Аркти»2005г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Декларация прав и свобод человека и гражданина  Москва 2010г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Конвенция о правах ребенка Москва 2010г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Р.М. Литвинова «Казаки на Ставрополье» Ставрополь 2009г.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О.Ф.Ольховская    «История казачества древнейших времен» Ростов – на Дону 2012г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Л.Соболева «Ставрополье в военные годы» Пятигорск 2012г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Ю. Андреев «Ессентуки и кавминводы» г. Железноводск 2008г.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Кавказские минеральные воды «Вестник Кавказа» 2003г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Ю. Андреев «Наследие кавказские минеральные воды»</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А.П. Рапспопова «Кисловодск» 1982г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В.Н. Галяпина «Этнопсихологические основы педагогической деятельности» Ставрополь 2006г.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Р.И. Жуковская «Родной край» Москва   Просвещение 1981г.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С.О. Николаева «Занятия по культуре поведения»  Москва «Владос22001г</w:t>
            </w:r>
          </w:p>
        </w:tc>
      </w:tr>
    </w:tbl>
    <w:p w:rsidR="00841EEC" w:rsidRPr="00841EEC" w:rsidRDefault="00841EEC" w:rsidP="00841EEC">
      <w:pPr>
        <w:shd w:val="clear" w:color="auto" w:fill="FFFFFF"/>
        <w:spacing w:after="0" w:line="240" w:lineRule="auto"/>
        <w:textAlignment w:val="baseline"/>
        <w:rPr>
          <w:rFonts w:ascii="Times New Roman" w:hAnsi="Times New Roman" w:cs="Times New Roman"/>
          <w:color w:val="373737"/>
          <w:sz w:val="24"/>
          <w:szCs w:val="24"/>
          <w:u w:val="single"/>
        </w:rPr>
      </w:pPr>
    </w:p>
    <w:p w:rsidR="00841EEC" w:rsidRPr="00841EEC" w:rsidRDefault="00841EEC" w:rsidP="00841EEC">
      <w:pPr>
        <w:shd w:val="clear" w:color="auto" w:fill="FFFFFF"/>
        <w:spacing w:after="0"/>
        <w:jc w:val="both"/>
        <w:rPr>
          <w:rFonts w:ascii="Times New Roman" w:hAnsi="Times New Roman" w:cs="Times New Roman"/>
          <w:b/>
          <w:color w:val="000000"/>
          <w:sz w:val="24"/>
          <w:szCs w:val="24"/>
        </w:rPr>
      </w:pPr>
      <w:r w:rsidRPr="00841EEC">
        <w:rPr>
          <w:rFonts w:ascii="Times New Roman" w:hAnsi="Times New Roman" w:cs="Times New Roman"/>
          <w:b/>
          <w:color w:val="000000"/>
          <w:sz w:val="24"/>
          <w:szCs w:val="24"/>
        </w:rPr>
        <w:t>Методическое обеспечение образовательной области  «Познавательное развитие»</w:t>
      </w:r>
    </w:p>
    <w:tbl>
      <w:tblPr>
        <w:tblpPr w:leftFromText="180" w:rightFromText="180" w:vertAnchor="text" w:tblpX="-318"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4175"/>
      </w:tblGrid>
      <w:tr w:rsidR="00841EEC" w:rsidRPr="00841EEC" w:rsidTr="00841EEC">
        <w:trPr>
          <w:trHeight w:val="224"/>
        </w:trPr>
        <w:tc>
          <w:tcPr>
            <w:tcW w:w="1668" w:type="dxa"/>
            <w:vMerge w:val="restart"/>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Перечень программ и технологий</w:t>
            </w: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 xml:space="preserve">Т.И. Бабаева Примерная программа «Детство» Санкт-Петербург «Детство-пресс» 2012г </w:t>
            </w:r>
          </w:p>
        </w:tc>
      </w:tr>
      <w:tr w:rsidR="00841EEC" w:rsidRPr="00841EEC" w:rsidTr="00841EEC">
        <w:trPr>
          <w:trHeight w:val="508"/>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З.А.Михайлова  Образовательная область «Познание»  Санкт-Петербург «Детство-пресс» 2012г</w:t>
            </w:r>
          </w:p>
        </w:tc>
      </w:tr>
      <w:tr w:rsidR="00841EEC" w:rsidRPr="00841EEC" w:rsidTr="00841EEC">
        <w:trPr>
          <w:trHeight w:val="508"/>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Т.И. Бабаева Методические советы к программе «Детство» Санкт-Петербург «Детство-пресс» 2001г</w:t>
            </w:r>
          </w:p>
        </w:tc>
      </w:tr>
      <w:tr w:rsidR="00841EEC" w:rsidRPr="00841EEC" w:rsidTr="00841EEC">
        <w:trPr>
          <w:trHeight w:val="508"/>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Т.И.Бабаева «Как работать по программе «Детство» Санкт-Петербург «Детство-пресс» 2006г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Н.Н.Гладышева рабочая программа воспитателя по программе «Детство» младшая группа Волгоград «Учитель» 2013г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Н.Н.Гладышева рабочая программа воспитателя по программе «Детство» средняя группа Волгоград «Учитель» 2013г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Н.Н.Гладышева рабочая программа воспитателя по программе «Детство»  старшая группа Волгоград «Учитель» 2013г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Т.Г. Кобзева «Развернутое перспективное планирование по программе «Детство»  младшая группа Волгоград «Учитель» 2010г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 xml:space="preserve"> Т.Г. Кобзева «Развернутое перспективное планирование по программе «Детство»  средняя группа Волгоград «Учитель» 2010г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Т.Г. Кобзева «Развернутое перспективное планирование по программе «Детство»  старшая группа Волгоград «Учитель» 2010г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Т.Г. Кобзева «Развернутое перспективное планирование по программе «Детство»  подготовительная группа Волгоград «Учитель» 2010г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 И. Бабаева «Мониторинг в детском саду» в соответствии с ФГТ Санкт-Петербург «Детство-пресс» 2011г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b/>
                <w:i/>
                <w:sz w:val="24"/>
                <w:szCs w:val="24"/>
              </w:rPr>
              <w:t>Сенсорное развитие (младший дошкольный возраст)</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 xml:space="preserve"> Башаева Т. В.. Развитие восприятия у детей. Форма, цвет, звук. Ярославль, Академия развития, 1997 год.</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Венгер Л. А., Пилюгина Э. Г., Венгер Н. Б.. Воспитание сенсорной культуры ребёнка. Москва, Просвещение, 1988 год.</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Венгер Л.А «Дидактические игры и упражнения по сенсорному воспитанию дошкольников» Москва Просвещение 1973г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b/>
                <w:i/>
                <w:sz w:val="24"/>
                <w:szCs w:val="24"/>
              </w:rPr>
              <w:t>Развитие представлений об окружающем мире и о себе.</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Л.А. Парамонова «Развивающие занятия с детьми 3-4 лет» Москва Олма-Медиа-Групп 2011г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Л.А. Парамонова «Развивающие занятия с детьми 4-5 лет» Москва Олма-Медиа-Групп 2011г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Л.А. Парамонова «Развивающие занятия с детьми 5-6 лет» Москва Олма-Медиа-Групп 2011г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Л.А. Парамонова «Развивающие занятия с детьми 6-7 лет» Москва Олма-Медиа-Групп 2011г</w:t>
            </w:r>
          </w:p>
        </w:tc>
      </w:tr>
      <w:tr w:rsidR="00841EEC" w:rsidRPr="00841EEC" w:rsidTr="00841EEC">
        <w:trPr>
          <w:trHeight w:val="93"/>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bCs/>
                <w:sz w:val="24"/>
                <w:szCs w:val="24"/>
              </w:rPr>
            </w:pPr>
            <w:r w:rsidRPr="00841EEC">
              <w:rPr>
                <w:rFonts w:ascii="Times New Roman" w:hAnsi="Times New Roman" w:cs="Times New Roman"/>
                <w:bCs/>
                <w:sz w:val="24"/>
                <w:szCs w:val="24"/>
              </w:rPr>
              <w:t>Е.И. Синицына «Умные занятия и игры»  Москва «Лист Нью» 2002г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Е.И. Синицына «Сказки для игры и развития»  Москва «Лист Нью» 2002г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«Энциклопедия развивалок» Москва «Эксмо»2011г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Н.Л. Вадченко «Современная энциклопедия для дошколят» Ростов-на-Дону Баро-пресс 2004г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Н.Н.Поддъякова «Умственное воспитание детей дошкольного возраста» Москва, Просвещение, 1988 год.</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О.Ф. Горбатенко «Комплексные занятия с детьми 4-7 лет» Волгоград «Учитель» 2012г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Т.М. Бондаренко «Комплексные занятия в средней группе детского сада» Воронеж «Учитель» 2008г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Л.В.Артемова «Окружающий мир в дидактических играх дошкольников» Москва, Просвещение, 1992 год.</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О.А. Скоролупова Занятия с детьми старшего дошкольного возраста по теме «Дикие и домашние животные»  Москва 2005г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О.А. Скоролупова Занятия с детьми старшего дошкольного возраста по теме «Животные жарких стран»  Москва 2005г</w:t>
            </w:r>
          </w:p>
        </w:tc>
      </w:tr>
      <w:tr w:rsidR="00841EEC" w:rsidRPr="00841EEC" w:rsidTr="00841EEC">
        <w:tc>
          <w:tcPr>
            <w:tcW w:w="1668" w:type="dxa"/>
            <w:vMerge w:val="restart"/>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О.А. Скоролупова Занятия с детьми старшего дошкольного возраста по теме «Транспорт»  Москва 2005г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 xml:space="preserve"> В.Ю. Дьяченко «Естествознание, изо, художественный труд» Волгоград «Учитель» 2012г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Е.А.Мартынова «Организация опытно-экспериментальной деятельности детей 2-7 лет» Волгоград «Учитель» 2012г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Л.В. Ковинько «Секреты природы-это так интересно» Москва «Линко-пресс»2004г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К.Клюкина «Вы бы никогда не поверили, но даже летом ожжет идти снег»Москва «Махаон»1998г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К.Клюкина «Вы бы никогда не поверили, но растения питаются солнечным светом» Москва «Махаон»1998г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А.И.Шапиро «Секреты знакомых предметов. Лужа» Санкт-Петербург «Речь» 2009г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А.И.Шапиро «Секреты знакомых предметов. Бумага» Санкт-Петербург «Речь» 2009г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«Секреты знакомых предметов. Пузырек воздуха» Санкт-Петербург «Речь» 2009г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И.Светлова «Познаем окружающий мир» Москва «Эксмо»2004г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Ю.Р. Васильев «Занимательное природоведение» Москва «Омега» 1997г</w:t>
            </w:r>
          </w:p>
        </w:tc>
      </w:tr>
      <w:tr w:rsidR="00841EEC" w:rsidRPr="00841EEC" w:rsidTr="00841EEC">
        <w:trPr>
          <w:gridAfter w:val="1"/>
          <w:wAfter w:w="14175" w:type="dxa"/>
          <w:trHeight w:val="495"/>
        </w:trPr>
        <w:tc>
          <w:tcPr>
            <w:tcW w:w="1668" w:type="dxa"/>
            <w:vMerge/>
          </w:tcPr>
          <w:p w:rsidR="00841EEC" w:rsidRPr="00841EEC" w:rsidRDefault="00841EEC" w:rsidP="00841EEC">
            <w:pPr>
              <w:spacing w:after="0"/>
              <w:rPr>
                <w:rFonts w:ascii="Times New Roman" w:hAnsi="Times New Roman" w:cs="Times New Roman"/>
                <w:sz w:val="24"/>
                <w:szCs w:val="24"/>
              </w:rPr>
            </w:pP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b/>
                <w:bCs/>
                <w:i/>
                <w:sz w:val="24"/>
                <w:szCs w:val="24"/>
              </w:rPr>
            </w:pPr>
            <w:r w:rsidRPr="00841EEC">
              <w:rPr>
                <w:rFonts w:ascii="Times New Roman" w:hAnsi="Times New Roman" w:cs="Times New Roman"/>
                <w:b/>
                <w:bCs/>
                <w:i/>
                <w:sz w:val="24"/>
                <w:szCs w:val="24"/>
              </w:rPr>
              <w:t>Развитие элементарных математических представлений</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Новикова В. П.  Математика в детском саду (средний дошкольный возраст) Москва, Мозаика-Синтез, 2007 год.</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Новикова В. П.. Математика в детском саду (старший дошкольный возраст) Москва, Мозаика-Синтез, 2007</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Новикова В. П.. Математика в детском саду (подготовительная группа) Москва, Мозаика-Синтез, 2007</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Л.С. Метлина «Математика в детском саду» М.:Просвещение,1984г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В.Н.Волчкова «Конспекты занятий в старшей группе» математика Воронеж «Учитель» 2006г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Смоленцева А.А. Сюжетно-дидактические игры с математическим содержанием.-М.:Просвещение,1993г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З.А. Михайлова «Математика от 3 до 7» Санкт-Петербург «Акцидент»1998г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Т.В. Тарунтаева «Развитие ЭМП у дошкольников» М.:Просвещение,1980г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В.В. Зайцев «Математика для дошкольников»  Волгоград «Учитель» 2003г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М.Фидлер «Математика уже в детском саду» М.:Просвещение,1981г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Е.А. Юзбекова «Ступеньки творчества» Москва «Линка-прес» 2006г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З.А. Михайлова «Итоговые задачи для дошкольников» Санкт-Петербург «Детство-пресс» 1999г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Е.А.Носова «Логика и математика для дошкольников» Санкт-Петербург «Акцидент»1997г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З.А. Михайлова «Математика до школы» Санкт-Петербург «Акцидент»1998г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В.И. Логинова «Математика это интересно» диагностика по программе «Детство» Санкт-Петербург «Детство-пресс» 2001г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Столяр .А.А «Давайте поиграем» Математические игры для детей 5-6 лет., -М.: Просвещение ,1991.</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 xml:space="preserve"> Т.Д., Рихтерман «Формирование представлений о времени у детей дошкольного возраста» -М.: Просвещение ,1982г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Т.И. Ерофеева  «Математика для дошкольников» .М.:"Просвещение",1992г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Чего на свете не бывает? Занимательные игры для детей от 3-6 лет. Книга для воспитателей детского сада и родителей. / Под. ред. О.М. Дьяченко, Е.Л. Агаевой. - М, Просвещение, 1991</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Михайлова З.А. Игровые занимательные задачи для дошкольников. Москва Просвещене,1985г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Е.Н. Сербина «Математика для малышей»  Москва Просвещене,1992г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Л.Генденштейн «Арифметические игры для детей 6-7 лет» Москва «Илекса» 1998г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Г.Е. Федорова «365 лучшие игры для детей от 3 до 7» Санкт-Петербург «Весь»2002г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Л.В. Куцакова «1000 игр и головоломок для дошкольников» Москва «Астрель»2003г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Л.Бабич «365 увлекательных занятий для дошкольников» Москва «Айрис-пресс»2000г</w:t>
            </w:r>
          </w:p>
        </w:tc>
      </w:tr>
      <w:tr w:rsidR="00841EEC" w:rsidRPr="00841EEC" w:rsidTr="00841EEC">
        <w:tc>
          <w:tcPr>
            <w:tcW w:w="1668" w:type="dxa"/>
            <w:vMerge w:val="restart"/>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И.И. Кобитина «Дошкольникам о технике» Москва Просвещене,1991г</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А.Э. Симановский «Развитие творческого мышления» Ярославль «Академия»1997г</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Л.Ф. Тихомирова «Развитие познавательных способностей детей» Ярославль «Академия»1997г</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Л.Ф. Тихомирова «Развитие интеллектуальных способностей дошкольника» Ярославль «Академия»1997г</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 xml:space="preserve"> В. Степанов «Учебник для малышей» Москва «Фламинго» 2001г</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В. Степанов «Уроки для ребят» Москва «Фламинго» 2001г</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В. Степанов «Уроки для зверят» Москва «Фламинго» 2001г</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Угадай как нас зовут. Игры и упражнения по развитию умственных способностей у детей дошкольного возраста. Книга для воспитателей и детского сада и их родителей./ Венгер Л.А. Дьяченко О.М. Бардина Р.И., Цеханская Л.И. Сост. Венгер Л.А., Дьяченко О.М. - М: Просвещение, 1994.</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b/>
                <w:i/>
                <w:sz w:val="24"/>
                <w:szCs w:val="24"/>
              </w:rPr>
            </w:pPr>
            <w:r w:rsidRPr="00841EEC">
              <w:rPr>
                <w:rFonts w:ascii="Times New Roman" w:hAnsi="Times New Roman" w:cs="Times New Roman"/>
                <w:b/>
                <w:i/>
                <w:sz w:val="24"/>
                <w:szCs w:val="24"/>
              </w:rPr>
              <w:t>Развитие конструктивных представлений</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З.В.Лиштван «Конструирование»  Москва, Просвещение, 1981 год.</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Л.В. Куцакова «Конструирование и ручной труд в детском саду» Москва, Просвещение, 1990 год.</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Э.К. Гульянц «Что можно сделать из природного материала» Москва, Просвещение, 1991 год.</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Л.В. Куцакова «Конструирование и художественный труд в детском саду» программа и конспекты занятий Москва «Сфера» 2008г</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b/>
                <w:i/>
                <w:sz w:val="24"/>
                <w:szCs w:val="24"/>
              </w:rPr>
              <w:t>Развитие экологических представлений</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Н.Ф. Виноградова «Умственное воспитание детей в процессе ознакомления с природой» Москва, Просвещение, 1978 год.</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С.Н.Николаева «Методика экологического воспитания в детском саду» средняя, старшая группа Москва, Просвещение, 1998 год.</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 С.Н.Николаева «Воспитание экологической культуры в дошкольном детстве»  старшая группа Москва, Новая школа, 1995 год.</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С.Н.Николаева «Воспитание экологической культуры в дошкольном детстве»  подготовительная группа Москва, Новая школа, 1995г.</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 xml:space="preserve"> С.Н. Николаева «Как приобщить ребенка к природе» Москва, Новая школа, 1995 год.</w:t>
            </w:r>
          </w:p>
        </w:tc>
      </w:tr>
      <w:tr w:rsidR="00841EEC" w:rsidRPr="00841EEC" w:rsidTr="00841EEC">
        <w:tc>
          <w:tcPr>
            <w:tcW w:w="1668"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С.Н. Николаева «Методическое пособие к программе «Зеленая тропинка» Москва, Просвещение, 2001 год.</w:t>
            </w:r>
          </w:p>
        </w:tc>
      </w:tr>
      <w:tr w:rsidR="00841EEC" w:rsidRPr="00841EEC" w:rsidTr="00841EEC">
        <w:tc>
          <w:tcPr>
            <w:tcW w:w="1668" w:type="dxa"/>
            <w:vMerge w:val="restart"/>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О.А.Воронкевич «Добро пожаловать в экологию  младший, средний возраст Санкт-Петербург «Детство-пресс» 2004г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 xml:space="preserve"> О.А.Воронкевич «Добро пожаловать в экологию» » старший возраст  Санкт-Петербург «Детство-пресс» 2004г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Т.М.Бондаренко «Экологические занятия с детьми 5-6 лет» Воронеж «Учитель» 2004г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Т.М.Бондаренко «Экологические занятия с детьми 6-7 лет» Воронеж «Учитель» 2004г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О.А. Скоролупова Занятия с детьми старшего дошкольного возраста по теме «Осень» 2 части Москва 2005г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О.А. Скоролупова Занятия с детьми старшего дошкольного возраста по теме «Зима»  Москва 2005г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О.А. Скоролупова Занятия с детьми старшего дошкольного возраста по теме «Ранняя весна»  Москва 2005г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О.А. Скоролупова Занятия с детьми старшего дошкольного возраста по теме «Цветущая весна»  Москва 2005г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О.А. Скоролупова Занятия с детьми старшего дошкольного возраста по теме «Лето» Москва 2005г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О.А. Скоролупова Занятия с детьми старшего дошкольного возраста по теме «Вода»  Москва 2005г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 xml:space="preserve"> Л.Б.Фесюкова «Времена года» комплексные занятия для детей 4-7 лет Харьков «Сфера» 2008г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Л.А.Уланова «Методические рекомендации по организации и проведению прогулок детей 3-7 лет»Санкт-Петербург «Детство-пресс» 2008г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Т.Г.Кобзева «Организация деятельности на прогулке Младшая группа» Волгоград «Учитель» 2012г.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Т.Г.Кобзева «Организация деятельности на прогулке средняя группа» Волгоград «Учитель» 2012г.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Т.Г.Кобзева «Организация деятельности на прогулке старшая группа» Волгоград «Учитель» 2012г.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Т.Г.Кобзева «Организация деятельности на прогулке подготовительная группа» Волгоград «Учитель» 2012г.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В.Н.Волчкова «Конспекты занятий в старшей группе. Экология» Воронеж «Учитель2004г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Е.И.Золоторева «Знакомим дошкольников с миром животных» Москва, Просвещение, 1982 год.</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И.Г. Белавина «Планета –наш дом» Москва «Лайда» 1995г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Л.А.Каменева «Мир природы и ребенок» Санкт-Петербург «Детство-пресс» 2000г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С.А.Веретенникова «Ознакомление дошкольников с природой» Москва, Просвещение, 1973год.</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Г.А. Денисова «Удивительный мир растений» Москва, Просвещение, 1981 год.</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А.Т. Волобуев «500 загадок и стихов о животных для детей» Москва «Сфера»2009г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А.Н.Леденцов «Чудесница» Саратов «Заволжье» 1993г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Н.Сладков «Охота за олосами» Ленинград «Детская литература»1982г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М.В. Лучич «Прогулки с детьми в природу» Москва, Просвещение, 1969 год.</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Рыжова Н.А. «Не просто сказки»  экологические сказки, рассказы, праздники. Москва Сфера ,1998</w:t>
            </w:r>
          </w:p>
        </w:tc>
      </w:tr>
      <w:tr w:rsidR="00841EEC" w:rsidRPr="00841EEC" w:rsidTr="00841EEC">
        <w:trPr>
          <w:trHeight w:val="70"/>
        </w:trPr>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И.Светлова «Познаем окружающий мир» Москва «Эксмо»2004г</w:t>
            </w:r>
          </w:p>
        </w:tc>
      </w:tr>
      <w:tr w:rsidR="00841EEC" w:rsidRPr="00841EEC" w:rsidTr="00841EEC">
        <w:tc>
          <w:tcPr>
            <w:tcW w:w="1668"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А.И.Пономарев «Тебе грибник»  Санкт-Петербург «Лениздат» 1992г</w:t>
            </w:r>
          </w:p>
        </w:tc>
      </w:tr>
    </w:tbl>
    <w:p w:rsidR="00841EEC" w:rsidRPr="00841EEC" w:rsidRDefault="00841EEC" w:rsidP="00841EEC">
      <w:pPr>
        <w:shd w:val="clear" w:color="auto" w:fill="FFFFFF"/>
        <w:spacing w:after="0"/>
        <w:rPr>
          <w:rFonts w:ascii="Times New Roman" w:hAnsi="Times New Roman" w:cs="Times New Roman"/>
          <w:b/>
          <w:color w:val="000000"/>
          <w:sz w:val="24"/>
          <w:szCs w:val="24"/>
        </w:rPr>
      </w:pPr>
      <w:r w:rsidRPr="00841EEC">
        <w:rPr>
          <w:rFonts w:ascii="Times New Roman" w:hAnsi="Times New Roman" w:cs="Times New Roman"/>
          <w:b/>
          <w:color w:val="000000"/>
          <w:sz w:val="24"/>
          <w:szCs w:val="24"/>
        </w:rPr>
        <w:t>Методическое обеспечение образовательной области «Речевое развитие»</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4033"/>
      </w:tblGrid>
      <w:tr w:rsidR="00841EEC" w:rsidRPr="00841EEC" w:rsidTr="00841EEC">
        <w:tc>
          <w:tcPr>
            <w:tcW w:w="1844" w:type="dxa"/>
            <w:vMerge w:val="restart"/>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Перечень программ и технологий</w:t>
            </w: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Примерная программа «Детство» Санкт-Петербург Детство-пресс 2012г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О.Н. Сомкова Образовательная область «Коммуникация» Санкт-Петербург Детство-пресс 2012г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О.С. Ушакова, Е.М. Струнина программа  «Развитие речи» Москва «Вентана –Граф» 2008г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Арушанова А.Г. Речь и речевое общение детей: Книга для воспитателей детского сада. – М.: Мозаика-Синтез, 1999. </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А.И.Воскресенская «Обучение грамоте в детском саду» Москва 1963г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Э.П. Короткова «Обучение рассказыванию в детском саду» М.: Просвещение, 1978г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Г.Я. Затулина «Конспекты комплексных занятий по развитию речи» Москва 2007г.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О.С. Ушакова «Занятия по развитию речи» Москва Сфера 2009г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Бондаренко А.К. Дидактические игры в детском саду. – М.: Просвещение, 1985. </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В.В.Гербова «Занятия по развитию речи» М.: Просвещение, 1983 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Е.И.Тихеева «Развитие речи детей» Москва Просвещение 1987г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А.М. Бородич «Методика развития речи» Москва Просвещение 1981г </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Г.С.Швайко «Игры и игровые упражнения для развития речи» М.: Просвещение, 1983 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Н.В.Елкина «100 загадок» Ярославль «Академия к»1999г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Н.В. Новоторцева «Учимся писать, обучение грамоте в детском саду» Ярославль «Академия к»2000г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М.А. Михайлова «Детские праздники, фокусы, забавы» Ярославль «Академия к»2000г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Максаков А.И. «Правильно ли говорит ваш ребенок» М.: Просвещение, 1993.</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Н.В.Новоторцева «Развитие речи детей» Ярославль «Академия к»1995г 2 части</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О.С. Ушакова «Знакомим дошкольников с литературой» Москва «Сфера» 1998г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Т.А. Фалькович «Развитие речи , подготовка к освоению письма» Москва «Вако»2005</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З.И. Бекшиева «Учим чтению, играя» Ростов- на- Дону» «Феникс» 2009г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А.В.Аджи «Конспекты интегрированных занятий» Воронеж «Учитель» 2006</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В.Н. Волчкова «Конспекты занятий по развитию речи» »Воронеж «Учитель» 2004</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Л.Г.Горькова «Сценарии занятий по комплексному развитию дошкольников» Москва «ВАКО»2005г</w:t>
            </w:r>
          </w:p>
        </w:tc>
      </w:tr>
      <w:tr w:rsidR="00841EEC" w:rsidRPr="00841EEC" w:rsidTr="00841EEC">
        <w:tc>
          <w:tcPr>
            <w:tcW w:w="1844" w:type="dxa"/>
            <w:vMerge/>
          </w:tcPr>
          <w:p w:rsidR="00841EEC" w:rsidRPr="00841EEC" w:rsidRDefault="00841EEC" w:rsidP="00841EEC">
            <w:pPr>
              <w:spacing w:after="0"/>
              <w:rPr>
                <w:rFonts w:ascii="Times New Roman" w:hAnsi="Times New Roman" w:cs="Times New Roman"/>
                <w:sz w:val="24"/>
                <w:szCs w:val="24"/>
              </w:rPr>
            </w:pPr>
          </w:p>
        </w:tc>
        <w:tc>
          <w:tcPr>
            <w:tcW w:w="1403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Л.Е. Белоусова «Удивительные истории»  по  программе «Детство» Санкт-Петербург Детство-пресс 2011г</w:t>
            </w:r>
          </w:p>
        </w:tc>
      </w:tr>
      <w:tr w:rsidR="00841EEC" w:rsidRPr="00841EEC" w:rsidTr="00841EEC">
        <w:trPr>
          <w:trHeight w:val="472"/>
        </w:trPr>
        <w:tc>
          <w:tcPr>
            <w:tcW w:w="1844" w:type="dxa"/>
            <w:vMerge/>
            <w:tcBorders>
              <w:bottom w:val="single" w:sz="4" w:space="0" w:color="auto"/>
            </w:tcBorders>
          </w:tcPr>
          <w:p w:rsidR="00841EEC" w:rsidRPr="00841EEC" w:rsidRDefault="00841EEC" w:rsidP="00841EEC">
            <w:pPr>
              <w:spacing w:after="0"/>
              <w:rPr>
                <w:rFonts w:ascii="Times New Roman" w:hAnsi="Times New Roman" w:cs="Times New Roman"/>
                <w:sz w:val="24"/>
                <w:szCs w:val="24"/>
              </w:rPr>
            </w:pPr>
          </w:p>
        </w:tc>
        <w:tc>
          <w:tcPr>
            <w:tcW w:w="14033" w:type="dxa"/>
            <w:tcBorders>
              <w:bottom w:val="single" w:sz="4" w:space="0" w:color="auto"/>
            </w:tcBorders>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С.О.Филиппова «Подготовка дошкольников к письму» по  программе «Детство» Санкт-Петербург Детство-пресс 2001г</w:t>
            </w:r>
          </w:p>
        </w:tc>
      </w:tr>
    </w:tbl>
    <w:p w:rsidR="00841EEC" w:rsidRPr="00841EEC" w:rsidRDefault="00841EEC" w:rsidP="00841EEC">
      <w:pPr>
        <w:shd w:val="clear" w:color="auto" w:fill="FFFFFF"/>
        <w:spacing w:after="0"/>
        <w:jc w:val="both"/>
        <w:rPr>
          <w:rFonts w:ascii="Times New Roman" w:hAnsi="Times New Roman" w:cs="Times New Roman"/>
          <w:b/>
          <w:color w:val="000000"/>
          <w:sz w:val="24"/>
          <w:szCs w:val="24"/>
        </w:rPr>
      </w:pPr>
      <w:r w:rsidRPr="00841EEC">
        <w:rPr>
          <w:rFonts w:ascii="Times New Roman" w:hAnsi="Times New Roman" w:cs="Times New Roman"/>
          <w:b/>
          <w:color w:val="000000"/>
          <w:sz w:val="24"/>
          <w:szCs w:val="24"/>
        </w:rPr>
        <w:lastRenderedPageBreak/>
        <w:t>Методическое обеспечение образовательной области «Художественно-эстетическое развитие»</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9"/>
        <w:gridCol w:w="14168"/>
      </w:tblGrid>
      <w:tr w:rsidR="00841EEC" w:rsidRPr="00841EEC" w:rsidTr="00841EEC">
        <w:tc>
          <w:tcPr>
            <w:tcW w:w="1709" w:type="dxa"/>
            <w:vMerge w:val="restart"/>
          </w:tcPr>
          <w:p w:rsidR="00841EEC" w:rsidRPr="00841EEC" w:rsidRDefault="00841EEC" w:rsidP="00841EEC">
            <w:pPr>
              <w:spacing w:after="0"/>
              <w:rPr>
                <w:rFonts w:ascii="Times New Roman" w:hAnsi="Times New Roman" w:cs="Times New Roman"/>
                <w:sz w:val="24"/>
                <w:szCs w:val="24"/>
              </w:rPr>
            </w:pPr>
          </w:p>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Перечень программ и технологий</w:t>
            </w:r>
          </w:p>
        </w:tc>
        <w:tc>
          <w:tcPr>
            <w:tcW w:w="14168" w:type="dxa"/>
          </w:tcPr>
          <w:p w:rsidR="00841EEC" w:rsidRPr="00841EEC" w:rsidRDefault="00841EEC" w:rsidP="00841EEC">
            <w:pPr>
              <w:spacing w:after="0"/>
              <w:rPr>
                <w:rFonts w:ascii="Times New Roman" w:hAnsi="Times New Roman" w:cs="Times New Roman"/>
                <w:i/>
                <w:sz w:val="24"/>
                <w:szCs w:val="24"/>
              </w:rPr>
            </w:pPr>
            <w:r w:rsidRPr="00841EEC">
              <w:rPr>
                <w:rFonts w:ascii="Times New Roman" w:hAnsi="Times New Roman" w:cs="Times New Roman"/>
                <w:sz w:val="24"/>
                <w:szCs w:val="24"/>
              </w:rPr>
              <w:t>Примерная программа «Детство» Санкт-Петербург «Детство-пресс» 2012г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А.М. Вербенц  Образовательная область «Художественное творчество» Санкт-Петербург «Детство-пресс» 2012г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rPr>
                <w:rFonts w:ascii="Times New Roman" w:hAnsi="Times New Roman" w:cs="Times New Roman"/>
                <w:b/>
                <w:sz w:val="24"/>
                <w:szCs w:val="24"/>
              </w:rPr>
            </w:pPr>
            <w:r w:rsidRPr="00841EEC">
              <w:rPr>
                <w:rFonts w:ascii="Times New Roman" w:hAnsi="Times New Roman" w:cs="Times New Roman"/>
                <w:sz w:val="24"/>
                <w:szCs w:val="24"/>
              </w:rPr>
              <w:t>Лыкова И.А.  Программа художественного воспитания, обучения и развития детей 2-7 лет «Цветные ладошки». - М.: Карапуз-дидактика, 2007.</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Лыкова И.А.  Изобразительна деятельность в детском саду  ранний возраст - М.: Карапуз-дидактика, 2008г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Лыкова И.А.  Изобразительна деятельность в детском саду  средняя группа  - М.: Карапуз-дидактика, 2008г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Лыкова И.А.  Изобразительна деятельность в детском саду  старшая группа - М.: Карапуз-дидактика, 2008г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Лыкова И.А.  Изобразительна деятельность в детском саду  подготовительная группа - М.: Карапуз-дидактика, 2008г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Комарова Т.С. «Занятия по изодеятельности в детском саду» Москва Просвещение 1991г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Комарова Т.С. «Народное искусство в воспитании детей» Москва 1997г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Н.П. Сакулина «Изодеятельность в детском саду» Москва Просвещение 1982г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Комарова Т.С., Зарянова О.Ю. «Изобразительное искусство детей в детском саду и школе»Москва 1999г</w:t>
            </w:r>
          </w:p>
        </w:tc>
      </w:tr>
      <w:tr w:rsidR="00841EEC" w:rsidRPr="00841EEC" w:rsidTr="00841EEC">
        <w:trPr>
          <w:trHeight w:val="192"/>
        </w:trPr>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А.С. Галанов «Занятия с дошкольниками по изобразительному искусству» Москва «Сфера» 1999г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Н.В.Дубровская «Приглашение к творчеству» Санкт-Петербург «Детство-пресс» 2002г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Т.Н. Доронова «Обучение детей 2-4 лет рисованию, лепке, аппликации в игре» Москва «Просвещение» 19992г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О.А.Скоролупова «Знакомство детей старшего дошкольного возраста с русским народным декоративно прикладным искусством» Москва «Скрипторий» 2006г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Т.В. Калинина «Цветы  и травы» Санкт-Петербург «Речь»2009г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О.Никологорская «Волшебные краски» Москва «Аст-пресс» 1997г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В.Н. Волчкова «Конспекты занятий в старшей группе детского сада. ИЗО» Воронеж «Учитель»2004г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К.Стародуб «Лепим из пластилина» Ростов –на –Дону «Феникс» 2003г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В.Кард «Сказки из пластилина» Санкт-Петербург «Сфинкс СПб» 1997г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Н.Б. Халезова «Народная пластика и декоративная лепка в детском саду» Москва Просвещение 1984г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Н.Б. Халезова «Лепка в детском саду» Москва Просвещение 1986г</w:t>
            </w:r>
          </w:p>
        </w:tc>
      </w:tr>
      <w:tr w:rsidR="00841EEC" w:rsidRPr="00841EEC" w:rsidTr="00841EEC">
        <w:tc>
          <w:tcPr>
            <w:tcW w:w="1709"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168" w:type="dxa"/>
            <w:tcBorders>
              <w:top w:val="nil"/>
            </w:tcBorders>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Б.П.Никиин «Ступеньки творчества» Москва Просвещение 1990г</w:t>
            </w:r>
          </w:p>
        </w:tc>
      </w:tr>
      <w:tr w:rsidR="00841EEC" w:rsidRPr="00841EEC" w:rsidTr="00841EEC">
        <w:tc>
          <w:tcPr>
            <w:tcW w:w="1709" w:type="dxa"/>
            <w:vMerge w:val="restart"/>
            <w:tcBorders>
              <w:top w:val="nil"/>
            </w:tcBorders>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Т.С. Комарова «Коллективное творчество детей» Москва 1998г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В.Сухарев «Сказки-раскраски и история с рисованием» Санкт-Петербург 2007г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М.Д.Маханева «Театрализованные занятия в детском саду» Москва «ТЦ Сфера» 2000г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А.В. Щеткин «Театрализованная деятельность в детском саду» 4-5 лет Москва «Мозаика-синтез»2008г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А.В. Щеткин «Театрализованная деятельность в детском саду» 5-6 лет Москва «Мозаика-синтез»2008г</w:t>
            </w:r>
          </w:p>
        </w:tc>
      </w:tr>
      <w:tr w:rsidR="00841EEC" w:rsidRPr="00841EEC" w:rsidTr="00841EEC">
        <w:tc>
          <w:tcPr>
            <w:tcW w:w="1709" w:type="dxa"/>
            <w:vMerge/>
          </w:tcPr>
          <w:p w:rsidR="00841EEC" w:rsidRPr="00841EEC" w:rsidRDefault="00841EEC" w:rsidP="00841EEC">
            <w:pPr>
              <w:spacing w:after="0"/>
              <w:rPr>
                <w:rFonts w:ascii="Times New Roman" w:hAnsi="Times New Roman" w:cs="Times New Roman"/>
                <w:sz w:val="24"/>
                <w:szCs w:val="24"/>
              </w:rPr>
            </w:pPr>
          </w:p>
        </w:tc>
        <w:tc>
          <w:tcPr>
            <w:tcW w:w="14168"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Е.А. Янушко «Лепка» «Рисование» Москва «Мозаика-синтез»2011г</w:t>
            </w:r>
          </w:p>
        </w:tc>
      </w:tr>
    </w:tbl>
    <w:p w:rsidR="00841EEC" w:rsidRPr="00841EEC" w:rsidRDefault="00841EEC" w:rsidP="00841EEC">
      <w:pPr>
        <w:spacing w:after="0"/>
        <w:rPr>
          <w:rFonts w:ascii="Times New Roman" w:hAnsi="Times New Roman" w:cs="Times New Roman"/>
          <w:b/>
          <w:sz w:val="24"/>
          <w:szCs w:val="24"/>
        </w:rPr>
      </w:pPr>
    </w:p>
    <w:p w:rsidR="00841EEC" w:rsidRPr="00841EEC" w:rsidRDefault="00841EEC" w:rsidP="00841EEC">
      <w:pPr>
        <w:spacing w:after="0"/>
        <w:rPr>
          <w:rFonts w:ascii="Times New Roman" w:hAnsi="Times New Roman" w:cs="Times New Roman"/>
          <w:b/>
          <w:sz w:val="24"/>
          <w:szCs w:val="24"/>
        </w:rPr>
      </w:pPr>
      <w:r w:rsidRPr="00841EEC">
        <w:rPr>
          <w:rFonts w:ascii="Times New Roman" w:hAnsi="Times New Roman" w:cs="Times New Roman"/>
          <w:b/>
          <w:sz w:val="24"/>
          <w:szCs w:val="24"/>
        </w:rPr>
        <w:t>Музыкальное  воспитание</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14175"/>
      </w:tblGrid>
      <w:tr w:rsidR="00841EEC" w:rsidRPr="00841EEC" w:rsidTr="00841EEC">
        <w:tc>
          <w:tcPr>
            <w:tcW w:w="1702" w:type="dxa"/>
            <w:vMerge w:val="restart"/>
          </w:tcPr>
          <w:p w:rsidR="00841EEC" w:rsidRPr="00841EEC" w:rsidRDefault="00841EEC" w:rsidP="00841EEC">
            <w:pPr>
              <w:spacing w:after="0"/>
              <w:rPr>
                <w:rFonts w:ascii="Times New Roman" w:hAnsi="Times New Roman" w:cs="Times New Roman"/>
                <w:sz w:val="24"/>
                <w:szCs w:val="24"/>
              </w:rPr>
            </w:pPr>
          </w:p>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Перечень программ и технологий</w:t>
            </w: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Примерная программа «Детство» Санкт-Петербург «Детство-пресс» 2012г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А.М. Вербенц  Образовательная область «Музыка» Санкт-Петербург «Детство-пресс» 2012г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Э.Костина «Камертон» программа музыкального сопровождения детей раннего дошкольного возраста Москва «Линка-пресс»2008г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О.П. Радынова «Музыкальное воспитание дошкольников» Москва «Просвещение» 1994г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С.В. Крюкова «Здравствуй, я сам!» тренинговая программа работы с детьми 3-6 лет Москва «Генезис» 2002г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Т.Н. Девятова «Звук-волшебник» образовательная программа старший возраст Москва «Линка-пресс» 2006г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Е.Н. Арсенина «Музыкальные занятия» подготовительная группа Волгоград «Учитель» 2011г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С.И. Бекина «Музыка и движение» Москва «Просвещение» 1984г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Н.Л. Кряжева «Развитие эмоционального мира детей» Ярославль «Академия»1997г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М.А. Михайлова «Развитие музыкальных способностей детей» Ярославль «Академия»1997г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О.В. Иванова «Театрализованные праздники для дошколят» Ростов-на Дону «Феникс» 2004г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 Г.В. Немова «Праздники, игры и танцы для дошкольников» Ярославль «Академия»2006г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М.А. Михайлова «А у наших у ворот развеселый хоровод» Ярославль «Академия»2001г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М.А. Михайлова «Праздники в детском саду» Ярославль «Академия» 1999г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И.Ю. Рябцева «Приходите к нам на праздник» Ярославль «Академия» 1999г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Е.Г. Ледяйкина «Праздники для современных малышей» » Ярославль «Академия» 2002г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Н.В. Зарецкая «Праздники и развлечения в ДОУ» младший возраст Москва «Айрис-пресс» 2007г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Н.В. Зарецкая «Праздники и развлечения в ДОУ» старший возраст Москва «Айрис-пресс» 2006г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Н.В. Зарецкая «Календарные музыкальные праздники» средний возраст Москва «Айрис-пресс» 2007г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Н.Луконина «Выпускные праздники в детском саду» Москва «Айрис-пресс» 2004г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Н.Луконина «Праздники в детском саду» 2-4 лет Москва «Айрис-пресс» 2002г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Н.Луконина «Сценарии о природе»  Москва «Айрис-пресс» 2002г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З.Роот «Песенки и праздники для малышей» Москва «Айрис-пресс» 2003г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Н.В. Зарецкая «Праздники в детском саду сценарии, песни, танцы » Москва «Айрис-пресс» 2002г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color w:val="000000"/>
                <w:sz w:val="24"/>
                <w:szCs w:val="24"/>
              </w:rPr>
            </w:pPr>
            <w:r w:rsidRPr="00841EEC">
              <w:rPr>
                <w:rFonts w:ascii="Times New Roman" w:hAnsi="Times New Roman" w:cs="Times New Roman"/>
                <w:color w:val="000000"/>
                <w:sz w:val="24"/>
                <w:szCs w:val="24"/>
              </w:rPr>
              <w:t>В.А. Кузнецова «Сценарии детских праздников. Эскизы костюмов» Ростов-на-Дону «Фенекс» 2001г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color w:val="000000"/>
                <w:sz w:val="24"/>
                <w:szCs w:val="24"/>
              </w:rPr>
            </w:pPr>
            <w:r w:rsidRPr="00841EEC">
              <w:rPr>
                <w:rFonts w:ascii="Times New Roman" w:hAnsi="Times New Roman" w:cs="Times New Roman"/>
                <w:color w:val="000000"/>
                <w:sz w:val="24"/>
                <w:szCs w:val="24"/>
              </w:rPr>
              <w:t>С.Н. Захарова «Праздники в детском саду» Москва «Владос»2001г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color w:val="000000"/>
                <w:sz w:val="24"/>
                <w:szCs w:val="24"/>
              </w:rPr>
            </w:pPr>
            <w:r w:rsidRPr="00841EEC">
              <w:rPr>
                <w:rFonts w:ascii="Times New Roman" w:hAnsi="Times New Roman" w:cs="Times New Roman"/>
                <w:color w:val="000000"/>
                <w:sz w:val="24"/>
                <w:szCs w:val="24"/>
              </w:rPr>
              <w:t>О.В. Иванова «Подарите детям праздник» » Ростов-на-Дону «Фенекс» 2006г</w:t>
            </w:r>
          </w:p>
        </w:tc>
      </w:tr>
      <w:tr w:rsidR="00841EEC" w:rsidRPr="00841EEC" w:rsidTr="00841EEC">
        <w:tc>
          <w:tcPr>
            <w:tcW w:w="1702" w:type="dxa"/>
            <w:vMerge/>
          </w:tcPr>
          <w:p w:rsidR="00841EEC" w:rsidRPr="00841EEC" w:rsidRDefault="00841EEC" w:rsidP="00841EEC">
            <w:pPr>
              <w:spacing w:after="0"/>
              <w:rPr>
                <w:rFonts w:ascii="Times New Roman" w:hAnsi="Times New Roman" w:cs="Times New Roman"/>
                <w:sz w:val="24"/>
                <w:szCs w:val="24"/>
              </w:rPr>
            </w:pPr>
          </w:p>
        </w:tc>
        <w:tc>
          <w:tcPr>
            <w:tcW w:w="14175" w:type="dxa"/>
          </w:tcPr>
          <w:p w:rsidR="00841EEC" w:rsidRPr="00841EEC" w:rsidRDefault="00841EEC" w:rsidP="00841EEC">
            <w:pPr>
              <w:spacing w:after="0"/>
              <w:rPr>
                <w:rFonts w:ascii="Times New Roman" w:hAnsi="Times New Roman" w:cs="Times New Roman"/>
                <w:color w:val="000000"/>
                <w:sz w:val="24"/>
                <w:szCs w:val="24"/>
              </w:rPr>
            </w:pPr>
          </w:p>
        </w:tc>
      </w:tr>
    </w:tbl>
    <w:p w:rsidR="00841EEC" w:rsidRPr="00841EEC" w:rsidRDefault="00841EEC" w:rsidP="00841EEC">
      <w:pPr>
        <w:shd w:val="clear" w:color="auto" w:fill="FFFFFF"/>
        <w:spacing w:after="0" w:line="240" w:lineRule="auto"/>
        <w:textAlignment w:val="baseline"/>
        <w:rPr>
          <w:rFonts w:ascii="Times New Roman" w:hAnsi="Times New Roman" w:cs="Times New Roman"/>
          <w:color w:val="373737"/>
          <w:sz w:val="24"/>
          <w:szCs w:val="24"/>
          <w:u w:val="single"/>
        </w:rPr>
      </w:pPr>
    </w:p>
    <w:p w:rsidR="00841EEC" w:rsidRPr="00841EEC" w:rsidRDefault="00841EEC" w:rsidP="00841EEC">
      <w:pPr>
        <w:shd w:val="clear" w:color="auto" w:fill="FFFFFF"/>
        <w:spacing w:after="0"/>
        <w:ind w:right="768"/>
        <w:jc w:val="both"/>
        <w:rPr>
          <w:rFonts w:ascii="Times New Roman" w:hAnsi="Times New Roman" w:cs="Times New Roman"/>
          <w:b/>
          <w:color w:val="000000"/>
          <w:spacing w:val="-2"/>
          <w:sz w:val="24"/>
          <w:szCs w:val="24"/>
        </w:rPr>
      </w:pPr>
      <w:r w:rsidRPr="00841EEC">
        <w:rPr>
          <w:rFonts w:ascii="Times New Roman" w:hAnsi="Times New Roman" w:cs="Times New Roman"/>
          <w:b/>
          <w:color w:val="000000"/>
          <w:spacing w:val="-2"/>
          <w:sz w:val="24"/>
          <w:szCs w:val="24"/>
        </w:rPr>
        <w:t>Методическое обеспечение образовательной области  «Физическое развитие»</w:t>
      </w:r>
    </w:p>
    <w:p w:rsidR="00841EEC" w:rsidRPr="00841EEC" w:rsidRDefault="00841EEC" w:rsidP="00841EEC">
      <w:pPr>
        <w:spacing w:after="0"/>
        <w:rPr>
          <w:rFonts w:ascii="Times New Roman" w:hAnsi="Times New Roman" w:cs="Times New Roman"/>
          <w:b/>
          <w:sz w:val="24"/>
          <w:szCs w:val="24"/>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4"/>
        <w:gridCol w:w="14273"/>
      </w:tblGrid>
      <w:tr w:rsidR="00841EEC" w:rsidRPr="00841EEC" w:rsidTr="00841EEC">
        <w:tc>
          <w:tcPr>
            <w:tcW w:w="1604" w:type="dxa"/>
            <w:vMerge w:val="restart"/>
          </w:tcPr>
          <w:p w:rsidR="00841EEC" w:rsidRPr="00841EEC" w:rsidRDefault="00841EEC" w:rsidP="00841EEC">
            <w:pPr>
              <w:spacing w:after="0"/>
              <w:rPr>
                <w:rFonts w:ascii="Times New Roman" w:hAnsi="Times New Roman" w:cs="Times New Roman"/>
                <w:sz w:val="24"/>
                <w:szCs w:val="24"/>
              </w:rPr>
            </w:pPr>
          </w:p>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Перечень программ и технологий</w:t>
            </w:r>
          </w:p>
        </w:tc>
        <w:tc>
          <w:tcPr>
            <w:tcW w:w="14273" w:type="dxa"/>
          </w:tcPr>
          <w:p w:rsidR="00841EEC" w:rsidRPr="00841EEC" w:rsidRDefault="00841EEC" w:rsidP="00841EEC">
            <w:pPr>
              <w:spacing w:after="0"/>
              <w:rPr>
                <w:rFonts w:ascii="Times New Roman" w:hAnsi="Times New Roman" w:cs="Times New Roman"/>
                <w:b/>
                <w:color w:val="FF0000"/>
                <w:sz w:val="24"/>
                <w:szCs w:val="24"/>
              </w:rPr>
            </w:pPr>
            <w:r w:rsidRPr="00841EEC">
              <w:rPr>
                <w:rFonts w:ascii="Times New Roman" w:hAnsi="Times New Roman" w:cs="Times New Roman"/>
                <w:sz w:val="24"/>
                <w:szCs w:val="24"/>
              </w:rPr>
              <w:t>Т.И.Бабаева Примерная программа «Детство» Санкт-Петербугр «Детство –пресс» 2012 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И.М. Сучкова «Физическое развитие детей»  развернутое перспективное планирование по программе «Детство» Волгоград 2012 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Образовательная область «Физическая культура» по программе «Детство» Санкт-Петербугр «Детство –пресс» 2012 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П.П.Болдурчиди «Программа «Здоровье» Ставрополь 1991г.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О.М. Литвинова «Физкультурные занятия в детском саду» Ростов –на-Дону Феникс 2010г. </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 М. Н. Кузнецова «Система мероприятий по оздоровлению детей в ДОУ» Айрис-пресс Москва 2007г </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Глазырина Л. Д. Физическая культура – дошкольникам. Москва, Владос, 1999 год.</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М.И. Рунова «Движение день за днем» Москва Линка-пресс 2007г </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Н.Б.Муллаева конспекты сценарии занятий по физической культуре для дошкольников Санкт-Петербург «Детство –пресс» 2006 г </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Е.А.Покровский «Русские детские подвижные игры» Санкт-Петербург «Речь» 2009 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Пензулаева Л.И.  «Физкультурные занятия в детском саду»- Москва «Мозаика-синтез»,2010г.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Н.М. Соломенникова «Организация спортивного досуга дошкольников 4-7 лет» Волгоград «Учитель»,20010</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Е.И. Подольская «Физическое развитие детей 2-7 лет» Волгоград «Учитель»,2013г.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 Е.К. Воронова «Формирование двигательной активности детей 5-7 лет» Волгоград «Учитель»,2012г.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М.Ю. Картушина «Развлечения для самых маленьких» Москва «Сфера», 2008г.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Е.И.Подольская «Спортивные занятия на открытом воздухе для детей» Волгоград «Учитель»,2012г.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Е.И.Подольская «Оздоровительная гимнастика» 1 мл.гр. Волгоград «Учитель»,2011г.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Т.Е. Харченко «Утренняя гимнастка»  Москва «Мозаика-синтез»,2011г.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Е.И.Подольская «Комплексы лечебной гимнастики для детей 5-7 лет» Волгоград «Учитель»,2012г.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Л.П.Фатеева «зоо подвижных игр для младших дошкольников» Ярославль академия холдинг 2000г.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М.А. Давыдова «Спортивные мероприятия для дошкольников» Москва «Вако» 2007г.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Е.Н. Вареник «Занятия по физкультуре с детьми 3-7 лет»  Москва «Сфера», 2007г.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М.Ю. Картушина «Праздники здоровья для детей 3-4 лет» Москва «Сфера», 2008г.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Л.Блудова «Детский сад без болеющих детей» Санкт –Петербург, 2007г.</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И.В.Чупаха «Здоровьесберегающие технологии в образовательном процессе» Мосвка, Ставрополь «Илекса», 2001г. </w:t>
            </w:r>
          </w:p>
        </w:tc>
      </w:tr>
      <w:tr w:rsidR="00841EEC" w:rsidRPr="00841EEC" w:rsidTr="00841EEC">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 А.Е. Шабалдаса «Здоровьесберегающие технологии в образовании детей СК» Ставрополь СКИПКРО 2001г</w:t>
            </w:r>
          </w:p>
        </w:tc>
      </w:tr>
      <w:tr w:rsidR="00841EEC" w:rsidRPr="00841EEC" w:rsidTr="00841EEC">
        <w:trPr>
          <w:trHeight w:val="221"/>
        </w:trPr>
        <w:tc>
          <w:tcPr>
            <w:tcW w:w="1604" w:type="dxa"/>
            <w:vMerge/>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line="192" w:lineRule="auto"/>
              <w:rPr>
                <w:rFonts w:ascii="Times New Roman" w:hAnsi="Times New Roman" w:cs="Times New Roman"/>
                <w:sz w:val="24"/>
                <w:szCs w:val="24"/>
              </w:rPr>
            </w:pPr>
            <w:r w:rsidRPr="00841EEC">
              <w:rPr>
                <w:rFonts w:ascii="Times New Roman" w:hAnsi="Times New Roman" w:cs="Times New Roman"/>
                <w:sz w:val="24"/>
                <w:szCs w:val="24"/>
              </w:rPr>
              <w:t>В.Г.Фролов «Физкультурные занятия на воздухе» Москва «Просвещение 1983г</w:t>
            </w:r>
          </w:p>
        </w:tc>
      </w:tr>
      <w:tr w:rsidR="00841EEC" w:rsidRPr="00841EEC" w:rsidTr="00841EEC">
        <w:trPr>
          <w:trHeight w:val="180"/>
        </w:trPr>
        <w:tc>
          <w:tcPr>
            <w:tcW w:w="1604" w:type="dxa"/>
            <w:vMerge w:val="restart"/>
            <w:tcBorders>
              <w:top w:val="nil"/>
            </w:tcBorders>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Т.И. Осокина «Игры и развлечения детей на воздухе» Москва «Просвещение 1983г</w:t>
            </w:r>
          </w:p>
        </w:tc>
      </w:tr>
      <w:tr w:rsidR="00841EEC" w:rsidRPr="00841EEC" w:rsidTr="00841EEC">
        <w:trPr>
          <w:trHeight w:val="312"/>
        </w:trPr>
        <w:tc>
          <w:tcPr>
            <w:tcW w:w="1604"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Л.П. Анашкина «Детские подвижные игры народов СССР» Москва «Просвещение 1988г</w:t>
            </w:r>
          </w:p>
        </w:tc>
      </w:tr>
      <w:tr w:rsidR="00841EEC" w:rsidRPr="00841EEC" w:rsidTr="00841EEC">
        <w:trPr>
          <w:trHeight w:val="260"/>
        </w:trPr>
        <w:tc>
          <w:tcPr>
            <w:tcW w:w="1604"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В.А.Шишкина «Какая физкультура нужна дошкольнику» Москва «Просвещение 1989г</w:t>
            </w:r>
          </w:p>
        </w:tc>
      </w:tr>
      <w:tr w:rsidR="00841EEC" w:rsidRPr="00841EEC" w:rsidTr="00841EEC">
        <w:trPr>
          <w:trHeight w:val="251"/>
        </w:trPr>
        <w:tc>
          <w:tcPr>
            <w:tcW w:w="1604"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line="240" w:lineRule="auto"/>
              <w:rPr>
                <w:rFonts w:ascii="Times New Roman" w:hAnsi="Times New Roman" w:cs="Times New Roman"/>
                <w:sz w:val="24"/>
                <w:szCs w:val="24"/>
              </w:rPr>
            </w:pPr>
            <w:r w:rsidRPr="00841EEC">
              <w:rPr>
                <w:rFonts w:ascii="Times New Roman" w:hAnsi="Times New Roman" w:cs="Times New Roman"/>
                <w:sz w:val="24"/>
                <w:szCs w:val="24"/>
              </w:rPr>
              <w:t>А.П. Щербак «Тематические физкультурные занятия и праздники» Москва «Владос» 1999г</w:t>
            </w:r>
          </w:p>
        </w:tc>
      </w:tr>
      <w:tr w:rsidR="00841EEC" w:rsidRPr="00841EEC" w:rsidTr="00841EEC">
        <w:trPr>
          <w:trHeight w:val="281"/>
        </w:trPr>
        <w:tc>
          <w:tcPr>
            <w:tcW w:w="1604"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line="240" w:lineRule="auto"/>
              <w:rPr>
                <w:rFonts w:ascii="Times New Roman" w:hAnsi="Times New Roman" w:cs="Times New Roman"/>
                <w:sz w:val="24"/>
                <w:szCs w:val="24"/>
              </w:rPr>
            </w:pPr>
            <w:r w:rsidRPr="00841EEC">
              <w:rPr>
                <w:rFonts w:ascii="Times New Roman" w:hAnsi="Times New Roman" w:cs="Times New Roman"/>
                <w:sz w:val="24"/>
                <w:szCs w:val="24"/>
              </w:rPr>
              <w:t>В.Я. Лысова «Спортивные праздники и развлечения младший возраст» Аркти 2000г</w:t>
            </w:r>
          </w:p>
        </w:tc>
      </w:tr>
      <w:tr w:rsidR="00841EEC" w:rsidRPr="00841EEC" w:rsidTr="00841EEC">
        <w:trPr>
          <w:trHeight w:val="281"/>
        </w:trPr>
        <w:tc>
          <w:tcPr>
            <w:tcW w:w="1604"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line="240" w:lineRule="auto"/>
              <w:rPr>
                <w:rFonts w:ascii="Times New Roman" w:hAnsi="Times New Roman" w:cs="Times New Roman"/>
                <w:sz w:val="24"/>
                <w:szCs w:val="24"/>
              </w:rPr>
            </w:pPr>
            <w:r w:rsidRPr="00841EEC">
              <w:rPr>
                <w:rFonts w:ascii="Times New Roman" w:hAnsi="Times New Roman" w:cs="Times New Roman"/>
                <w:sz w:val="24"/>
                <w:szCs w:val="24"/>
              </w:rPr>
              <w:t>Е.Н.Вавилова «Развивайте у дошкольников ловкость, силу, выносливость» Москва «Просвещение 1981г</w:t>
            </w:r>
          </w:p>
        </w:tc>
      </w:tr>
      <w:tr w:rsidR="00841EEC" w:rsidRPr="00841EEC" w:rsidTr="00841EEC">
        <w:trPr>
          <w:trHeight w:val="272"/>
        </w:trPr>
        <w:tc>
          <w:tcPr>
            <w:tcW w:w="1604"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line="240" w:lineRule="auto"/>
              <w:rPr>
                <w:rFonts w:ascii="Times New Roman" w:hAnsi="Times New Roman" w:cs="Times New Roman"/>
                <w:sz w:val="24"/>
                <w:szCs w:val="24"/>
              </w:rPr>
            </w:pPr>
            <w:r w:rsidRPr="00841EEC">
              <w:rPr>
                <w:rFonts w:ascii="Times New Roman" w:hAnsi="Times New Roman" w:cs="Times New Roman"/>
                <w:sz w:val="24"/>
                <w:szCs w:val="24"/>
              </w:rPr>
              <w:t>Э.Й. Адашкявичене «Спортивные игры и упражнения в детском саду» Москва «Просвещение 1992г</w:t>
            </w:r>
          </w:p>
        </w:tc>
      </w:tr>
      <w:tr w:rsidR="00841EEC" w:rsidRPr="00841EEC" w:rsidTr="00841EEC">
        <w:trPr>
          <w:trHeight w:val="275"/>
        </w:trPr>
        <w:tc>
          <w:tcPr>
            <w:tcW w:w="1604"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line="240" w:lineRule="auto"/>
              <w:rPr>
                <w:rFonts w:ascii="Times New Roman" w:hAnsi="Times New Roman" w:cs="Times New Roman"/>
                <w:sz w:val="24"/>
                <w:szCs w:val="24"/>
              </w:rPr>
            </w:pPr>
            <w:r w:rsidRPr="00841EEC">
              <w:rPr>
                <w:rFonts w:ascii="Times New Roman" w:hAnsi="Times New Roman" w:cs="Times New Roman"/>
                <w:sz w:val="24"/>
                <w:szCs w:val="24"/>
              </w:rPr>
              <w:t>М.Ф.Литвинова «Русские народные подвижные игры» Москва «Просвещение 1986г</w:t>
            </w:r>
          </w:p>
        </w:tc>
      </w:tr>
      <w:tr w:rsidR="00841EEC" w:rsidRPr="00841EEC" w:rsidTr="00841EEC">
        <w:trPr>
          <w:trHeight w:val="250"/>
        </w:trPr>
        <w:tc>
          <w:tcPr>
            <w:tcW w:w="1604"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line="240" w:lineRule="auto"/>
              <w:rPr>
                <w:rFonts w:ascii="Times New Roman" w:hAnsi="Times New Roman" w:cs="Times New Roman"/>
                <w:sz w:val="24"/>
                <w:szCs w:val="24"/>
              </w:rPr>
            </w:pPr>
            <w:r w:rsidRPr="00841EEC">
              <w:rPr>
                <w:rFonts w:ascii="Times New Roman" w:hAnsi="Times New Roman" w:cs="Times New Roman"/>
                <w:sz w:val="24"/>
                <w:szCs w:val="24"/>
              </w:rPr>
              <w:t>Н.А.Фомина «Сказочный театр физической культуры» Волгоград «Учитель»,2003г</w:t>
            </w:r>
          </w:p>
        </w:tc>
      </w:tr>
      <w:tr w:rsidR="00841EEC" w:rsidRPr="00841EEC" w:rsidTr="00841EEC">
        <w:trPr>
          <w:trHeight w:val="254"/>
        </w:trPr>
        <w:tc>
          <w:tcPr>
            <w:tcW w:w="1604" w:type="dxa"/>
            <w:vMerge/>
            <w:tcBorders>
              <w:top w:val="nil"/>
            </w:tcBorders>
          </w:tcPr>
          <w:p w:rsidR="00841EEC" w:rsidRPr="00841EEC" w:rsidRDefault="00841EEC" w:rsidP="00841EEC">
            <w:pPr>
              <w:spacing w:after="0"/>
              <w:rPr>
                <w:rFonts w:ascii="Times New Roman" w:hAnsi="Times New Roman" w:cs="Times New Roman"/>
                <w:sz w:val="24"/>
                <w:szCs w:val="24"/>
              </w:rPr>
            </w:pPr>
          </w:p>
        </w:tc>
        <w:tc>
          <w:tcPr>
            <w:tcW w:w="14273" w:type="dxa"/>
          </w:tcPr>
          <w:p w:rsidR="00841EEC" w:rsidRPr="00841EEC" w:rsidRDefault="00841EEC" w:rsidP="00841EEC">
            <w:pPr>
              <w:spacing w:after="0" w:line="240" w:lineRule="auto"/>
              <w:rPr>
                <w:rFonts w:ascii="Times New Roman" w:hAnsi="Times New Roman" w:cs="Times New Roman"/>
                <w:sz w:val="24"/>
                <w:szCs w:val="24"/>
              </w:rPr>
            </w:pPr>
            <w:r w:rsidRPr="00841EEC">
              <w:rPr>
                <w:rFonts w:ascii="Times New Roman" w:hAnsi="Times New Roman" w:cs="Times New Roman"/>
                <w:sz w:val="24"/>
                <w:szCs w:val="24"/>
              </w:rPr>
              <w:t>В.Н.Шебенко «Физическое воспитание дошкольников» Москва «Академ» 1997г.</w:t>
            </w:r>
          </w:p>
        </w:tc>
      </w:tr>
    </w:tbl>
    <w:p w:rsidR="00841EEC" w:rsidRPr="00841EEC" w:rsidRDefault="00841EEC" w:rsidP="00841EEC">
      <w:pPr>
        <w:spacing w:after="0"/>
        <w:rPr>
          <w:rFonts w:ascii="Times New Roman" w:hAnsi="Times New Roman" w:cs="Times New Roman"/>
          <w:b/>
          <w:sz w:val="24"/>
          <w:szCs w:val="24"/>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4120"/>
      </w:tblGrid>
      <w:tr w:rsidR="00841EEC" w:rsidRPr="00841EEC" w:rsidTr="00841EEC">
        <w:tc>
          <w:tcPr>
            <w:tcW w:w="1757" w:type="dxa"/>
            <w:vMerge w:val="restart"/>
          </w:tcPr>
          <w:p w:rsidR="00841EEC" w:rsidRPr="00841EEC" w:rsidRDefault="00841EEC" w:rsidP="00841EEC">
            <w:pPr>
              <w:spacing w:after="0"/>
              <w:rPr>
                <w:rFonts w:ascii="Times New Roman" w:hAnsi="Times New Roman" w:cs="Times New Roman"/>
                <w:sz w:val="24"/>
                <w:szCs w:val="24"/>
              </w:rPr>
            </w:pPr>
          </w:p>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spacing w:after="0"/>
              <w:rPr>
                <w:rFonts w:ascii="Times New Roman" w:hAnsi="Times New Roman" w:cs="Times New Roman"/>
                <w:b/>
                <w:color w:val="FF0000"/>
                <w:sz w:val="24"/>
                <w:szCs w:val="24"/>
              </w:rPr>
            </w:pPr>
            <w:r w:rsidRPr="00841EEC">
              <w:rPr>
                <w:rFonts w:ascii="Times New Roman" w:hAnsi="Times New Roman" w:cs="Times New Roman"/>
                <w:sz w:val="24"/>
                <w:szCs w:val="24"/>
              </w:rPr>
              <w:t>Т.И.Бабаева Примерная программа «Детство» Санкт-Петербугр «Детство –пресс» 2012 г</w:t>
            </w:r>
          </w:p>
        </w:tc>
      </w:tr>
      <w:tr w:rsidR="00841EEC" w:rsidRPr="00841EEC" w:rsidTr="00841EEC">
        <w:trPr>
          <w:trHeight w:val="296"/>
        </w:trPr>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 xml:space="preserve">В.А.Деркунская  Образовательная область «Здоровье» по прогамме «Детство»  Санкт –Петербург «Детство –пресс»,2012г. </w:t>
            </w:r>
          </w:p>
        </w:tc>
      </w:tr>
      <w:tr w:rsidR="00841EEC" w:rsidRPr="00841EEC" w:rsidTr="00841EEC">
        <w:trPr>
          <w:trHeight w:val="107"/>
        </w:trPr>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spacing w:after="0"/>
              <w:ind w:left="175"/>
              <w:rPr>
                <w:rFonts w:ascii="Times New Roman" w:hAnsi="Times New Roman" w:cs="Times New Roman"/>
                <w:sz w:val="24"/>
                <w:szCs w:val="24"/>
              </w:rPr>
            </w:pPr>
            <w:r w:rsidRPr="00841EEC">
              <w:rPr>
                <w:rFonts w:ascii="Times New Roman" w:hAnsi="Times New Roman" w:cs="Times New Roman"/>
                <w:bCs/>
                <w:iCs/>
                <w:sz w:val="24"/>
                <w:szCs w:val="24"/>
              </w:rPr>
              <w:t>Воспитание здорового ребенка / М.Д. Маханева. – М.: Аркти,  1998.</w:t>
            </w:r>
          </w:p>
        </w:tc>
      </w:tr>
      <w:tr w:rsidR="00841EEC" w:rsidRPr="00841EEC" w:rsidTr="00841EEC">
        <w:trPr>
          <w:trHeight w:val="107"/>
        </w:trPr>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spacing w:after="0"/>
              <w:ind w:left="175"/>
              <w:rPr>
                <w:rFonts w:ascii="Times New Roman" w:hAnsi="Times New Roman" w:cs="Times New Roman"/>
                <w:bCs/>
                <w:iCs/>
                <w:sz w:val="24"/>
                <w:szCs w:val="24"/>
              </w:rPr>
            </w:pPr>
            <w:r w:rsidRPr="00841EEC">
              <w:rPr>
                <w:rFonts w:ascii="Times New Roman" w:hAnsi="Times New Roman" w:cs="Times New Roman"/>
                <w:bCs/>
                <w:iCs/>
                <w:sz w:val="24"/>
                <w:szCs w:val="24"/>
              </w:rPr>
              <w:t>Г.И.Кулик «Школа здорового человека»  программа для ДОУ Москва «Сфера», 2006г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spacing w:after="0"/>
              <w:rPr>
                <w:rFonts w:ascii="Times New Roman" w:hAnsi="Times New Roman" w:cs="Times New Roman"/>
                <w:bCs/>
                <w:iCs/>
                <w:sz w:val="24"/>
                <w:szCs w:val="24"/>
              </w:rPr>
            </w:pPr>
            <w:r w:rsidRPr="00841EEC">
              <w:rPr>
                <w:rFonts w:ascii="Times New Roman" w:hAnsi="Times New Roman" w:cs="Times New Roman"/>
                <w:bCs/>
                <w:iCs/>
                <w:sz w:val="24"/>
                <w:szCs w:val="24"/>
              </w:rPr>
              <w:t>Г.А. Широкова «Оздоровительная работа в ДОУ» Ростов-на Дону «Феникс», 2009г.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bCs/>
                <w:iCs/>
                <w:sz w:val="24"/>
                <w:szCs w:val="24"/>
              </w:rPr>
              <w:t>Уроки этикета / С.А. Насонкина. – СПб.: Акцидент, 1996</w:t>
            </w:r>
            <w:r w:rsidRPr="00841EEC">
              <w:rPr>
                <w:rFonts w:ascii="Times New Roman" w:hAnsi="Times New Roman" w:cs="Times New Roman"/>
                <w:sz w:val="24"/>
                <w:szCs w:val="24"/>
              </w:rPr>
              <w:t>.</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bCs/>
                <w:iCs/>
                <w:sz w:val="24"/>
                <w:szCs w:val="24"/>
              </w:rPr>
              <w:t>Т.Г.Карепова «Формирование здорового образа жизни у дошкольников» Волгоград «Учитель», 2012г.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spacing w:after="0"/>
              <w:rPr>
                <w:rFonts w:ascii="Times New Roman" w:hAnsi="Times New Roman" w:cs="Times New Roman"/>
                <w:bCs/>
                <w:iCs/>
                <w:sz w:val="24"/>
                <w:szCs w:val="24"/>
              </w:rPr>
            </w:pPr>
            <w:r w:rsidRPr="00841EEC">
              <w:rPr>
                <w:rFonts w:ascii="Times New Roman" w:hAnsi="Times New Roman" w:cs="Times New Roman"/>
                <w:sz w:val="24"/>
                <w:szCs w:val="24"/>
              </w:rPr>
              <w:t>И.В.Чупаха «Здоровьесберегающие технологии в образовательном процессе» Мосвка, Ставрополь «Илекса», 2001г.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spacing w:after="0"/>
              <w:rPr>
                <w:rFonts w:ascii="Times New Roman" w:hAnsi="Times New Roman" w:cs="Times New Roman"/>
                <w:bCs/>
                <w:iCs/>
                <w:sz w:val="24"/>
                <w:szCs w:val="24"/>
              </w:rPr>
            </w:pPr>
            <w:r w:rsidRPr="00841EEC">
              <w:rPr>
                <w:rFonts w:ascii="Times New Roman" w:hAnsi="Times New Roman" w:cs="Times New Roman"/>
                <w:sz w:val="24"/>
                <w:szCs w:val="24"/>
              </w:rPr>
              <w:t>М.И. Кузнецова «Система мероприятий по оздоровлению детей в ДОУ»Москва «Айрис-прес, 2007г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bCs/>
                <w:iCs/>
                <w:sz w:val="24"/>
                <w:szCs w:val="24"/>
              </w:rPr>
              <w:t>Букварь здоровья / Л.В. Баль, В.В.Ветрова. – М.: Эксмо, 1995г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spacing w:after="0"/>
              <w:rPr>
                <w:rFonts w:ascii="Times New Roman" w:hAnsi="Times New Roman" w:cs="Times New Roman"/>
                <w:bCs/>
                <w:iCs/>
                <w:sz w:val="24"/>
                <w:szCs w:val="24"/>
              </w:rPr>
            </w:pPr>
            <w:r w:rsidRPr="00841EEC">
              <w:rPr>
                <w:rFonts w:ascii="Times New Roman" w:hAnsi="Times New Roman" w:cs="Times New Roman"/>
                <w:bCs/>
                <w:iCs/>
                <w:sz w:val="24"/>
                <w:szCs w:val="24"/>
              </w:rPr>
              <w:t>Т.А.Шорыгина «Беседы о здоровье» Москва «Сфера», 2004г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М.Меличева «Культура здоровья дошкольников кругообороте праздников года» Санкт –Петербург,2007г.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Уроки здоровья / Под ред. С.М.Чечельницкой.</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bCs/>
                <w:iCs/>
                <w:sz w:val="24"/>
                <w:szCs w:val="24"/>
              </w:rPr>
            </w:pPr>
            <w:r w:rsidRPr="00841EEC">
              <w:rPr>
                <w:rFonts w:ascii="Times New Roman" w:hAnsi="Times New Roman" w:cs="Times New Roman"/>
                <w:sz w:val="24"/>
                <w:szCs w:val="24"/>
              </w:rPr>
              <w:t>Н.В. Сократова «Современные технологии сохранения и укрепления здоровья детей»</w:t>
            </w:r>
            <w:r w:rsidRPr="00841EEC">
              <w:rPr>
                <w:rFonts w:ascii="Times New Roman" w:hAnsi="Times New Roman" w:cs="Times New Roman"/>
                <w:iCs/>
                <w:sz w:val="24"/>
                <w:szCs w:val="24"/>
              </w:rPr>
              <w:t xml:space="preserve"> Москва «Сфера», 2005г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С.А.Пономарев «Растите малышей здоровыми»Москва «Старт», 1992г</w:t>
            </w:r>
          </w:p>
        </w:tc>
      </w:tr>
      <w:tr w:rsidR="00841EEC" w:rsidRPr="00841EEC" w:rsidTr="00841EEC">
        <w:tc>
          <w:tcPr>
            <w:tcW w:w="1757" w:type="dxa"/>
            <w:vMerge w:val="restart"/>
            <w:tcBorders>
              <w:top w:val="nil"/>
            </w:tcBorders>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Т.Л.Богина «Режим дня в детском саду» Москва «Просвещение», 1987г.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И.Куркина «Здоровье-стиль жизни» Москва ООО «образовательные проекты»</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А.С. Галанов «Психическое и физическое развитие ребенка» Москва «Акри» 2000г.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В.И.Теленчи «Гигиенические основы воспитания детей от 3 до 7 лет» Москва «Просвещение», 1987г.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Е.Н. Вавилова «Укрепляйте здоровье детей» Москва «Просвещение», 1986г.</w:t>
            </w:r>
          </w:p>
        </w:tc>
      </w:tr>
      <w:tr w:rsidR="00841EEC" w:rsidRPr="00841EEC" w:rsidTr="00841EEC">
        <w:tc>
          <w:tcPr>
            <w:tcW w:w="1757" w:type="dxa"/>
            <w:vMerge/>
          </w:tcPr>
          <w:p w:rsidR="00841EEC" w:rsidRPr="00841EEC" w:rsidRDefault="00841EEC" w:rsidP="00841EEC">
            <w:pPr>
              <w:spacing w:after="0"/>
              <w:rPr>
                <w:rFonts w:ascii="Times New Roman" w:hAnsi="Times New Roman" w:cs="Times New Roman"/>
                <w:sz w:val="24"/>
                <w:szCs w:val="24"/>
              </w:rPr>
            </w:pPr>
          </w:p>
        </w:tc>
        <w:tc>
          <w:tcPr>
            <w:tcW w:w="14120" w:type="dxa"/>
          </w:tcPr>
          <w:p w:rsidR="00841EEC" w:rsidRPr="00841EEC" w:rsidRDefault="00841EEC" w:rsidP="00841EEC">
            <w:pPr>
              <w:pStyle w:val="2"/>
              <w:spacing w:after="0" w:line="240" w:lineRule="auto"/>
              <w:rPr>
                <w:rFonts w:ascii="Times New Roman" w:hAnsi="Times New Roman" w:cs="Times New Roman"/>
                <w:sz w:val="24"/>
                <w:szCs w:val="24"/>
              </w:rPr>
            </w:pPr>
            <w:r w:rsidRPr="00841EEC">
              <w:rPr>
                <w:rFonts w:ascii="Times New Roman" w:hAnsi="Times New Roman" w:cs="Times New Roman"/>
                <w:sz w:val="24"/>
                <w:szCs w:val="24"/>
              </w:rPr>
              <w:t>М.Я. Студеникин «Книга о здоровье детей» Москва «Медицина», 1986г.</w:t>
            </w:r>
          </w:p>
        </w:tc>
      </w:tr>
    </w:tbl>
    <w:p w:rsidR="00841EEC" w:rsidRPr="00841EEC" w:rsidRDefault="00841EEC" w:rsidP="00841EEC">
      <w:pPr>
        <w:spacing w:after="0"/>
        <w:rPr>
          <w:rFonts w:ascii="Times New Roman" w:hAnsi="Times New Roman" w:cs="Times New Roman"/>
          <w:b/>
          <w:sz w:val="24"/>
          <w:szCs w:val="24"/>
          <w:u w:val="single"/>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14153"/>
      </w:tblGrid>
      <w:tr w:rsidR="00841EEC" w:rsidRPr="00841EEC" w:rsidTr="00841EEC">
        <w:tc>
          <w:tcPr>
            <w:tcW w:w="1724" w:type="dxa"/>
            <w:vMerge w:val="restart"/>
          </w:tcPr>
          <w:p w:rsidR="00841EEC" w:rsidRPr="00841EEC" w:rsidRDefault="00841EEC" w:rsidP="00841EEC">
            <w:pPr>
              <w:spacing w:after="0"/>
              <w:rPr>
                <w:rFonts w:ascii="Times New Roman" w:hAnsi="Times New Roman" w:cs="Times New Roman"/>
                <w:sz w:val="24"/>
                <w:szCs w:val="24"/>
              </w:rPr>
            </w:pPr>
          </w:p>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b/>
                <w:color w:val="FF0000"/>
                <w:sz w:val="24"/>
                <w:szCs w:val="24"/>
              </w:rPr>
            </w:pPr>
            <w:r w:rsidRPr="00841EEC">
              <w:rPr>
                <w:rFonts w:ascii="Times New Roman" w:hAnsi="Times New Roman" w:cs="Times New Roman"/>
                <w:sz w:val="24"/>
                <w:szCs w:val="24"/>
              </w:rPr>
              <w:t>Т.И.Бабаева Примерная программа «Детство» Санкт-Петербугр «Детство –пресс» 2012 г</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Авдеева Н.Н., Князева О.Л., Стеркина Р.Б Безопасность: Безопасность: учебное пособие по основам безопасности жизнедеятельности детей старшего дошкольного возраста. СПб.: "ДЕТСТВО-ПРЕСС", 2003</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В.А. Деркунская Образовательная область «Безопасность» Санкт-Петербург «ДЕТСТВО-ПРЕСС", 2012</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bCs/>
                <w:iCs/>
                <w:sz w:val="24"/>
                <w:szCs w:val="24"/>
              </w:rPr>
              <w:t>Г.И.Кулик «Школа здорового человека»  программа для ДОУ Москва «Сфера», 2006г</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А.Усачев «Правила дорожного движения и уважения, Этикет» Москва «Олма-пресс», 2003г</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Г.Д.Беляевскова  «Правила дорожного движения». Волгоград «Учитель»,2011г</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В.К.Полынова «Основы безопасности жизнедеятельности детей дошкольного возраста» Санкт-Петербург «ДЕТСТВО-ПРЕСС", 2009г.</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Хорошо или плохо развивающая игра-лото</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ОБЖ «Безопасное общение» папка –ширма </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ОБЖ «Опасные предметы и явления» демонстрационный материал</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ОБЖ «Безопасное общение» демонстрационный материал</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«Я и мое поведение» демонстрационный материал</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jc w:val="both"/>
              <w:rPr>
                <w:rFonts w:ascii="Times New Roman" w:hAnsi="Times New Roman" w:cs="Times New Roman"/>
                <w:sz w:val="24"/>
                <w:szCs w:val="24"/>
              </w:rPr>
            </w:pPr>
            <w:r w:rsidRPr="00841EEC">
              <w:rPr>
                <w:rFonts w:ascii="Times New Roman" w:hAnsi="Times New Roman" w:cs="Times New Roman"/>
                <w:sz w:val="24"/>
                <w:szCs w:val="24"/>
              </w:rPr>
              <w:t>«Я и другие» демонстрационный материал</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 xml:space="preserve"> В.Р. Клименко «Обучайте дошкольников правилам движения» Москва «Просвещение»1973г</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В.Гришин «Румяные щечки» Москва 1988г</w:t>
            </w:r>
          </w:p>
        </w:tc>
      </w:tr>
      <w:tr w:rsidR="00841EEC" w:rsidRPr="00841EEC" w:rsidTr="00841EEC">
        <w:tc>
          <w:tcPr>
            <w:tcW w:w="1724" w:type="dxa"/>
            <w:vMerge/>
          </w:tcPr>
          <w:p w:rsidR="00841EEC" w:rsidRPr="00841EEC" w:rsidRDefault="00841EEC" w:rsidP="00841EEC">
            <w:pPr>
              <w:spacing w:after="0"/>
              <w:rPr>
                <w:rFonts w:ascii="Times New Roman" w:hAnsi="Times New Roman" w:cs="Times New Roman"/>
                <w:sz w:val="24"/>
                <w:szCs w:val="24"/>
              </w:rPr>
            </w:pPr>
          </w:p>
        </w:tc>
        <w:tc>
          <w:tcPr>
            <w:tcW w:w="14153" w:type="dxa"/>
          </w:tcPr>
          <w:p w:rsidR="00841EEC" w:rsidRPr="00841EEC" w:rsidRDefault="00841EEC" w:rsidP="00841EEC">
            <w:pPr>
              <w:spacing w:after="0"/>
              <w:rPr>
                <w:rFonts w:ascii="Times New Roman" w:hAnsi="Times New Roman" w:cs="Times New Roman"/>
                <w:sz w:val="24"/>
                <w:szCs w:val="24"/>
              </w:rPr>
            </w:pPr>
            <w:r w:rsidRPr="00841EEC">
              <w:rPr>
                <w:rFonts w:ascii="Times New Roman" w:hAnsi="Times New Roman" w:cs="Times New Roman"/>
                <w:sz w:val="24"/>
                <w:szCs w:val="24"/>
              </w:rPr>
              <w:t>Н.С. Голицына «ОБЖ для младших дошкольников» Москва «Скрипторий»2012г</w:t>
            </w:r>
          </w:p>
        </w:tc>
      </w:tr>
    </w:tbl>
    <w:p w:rsidR="003F0EEC" w:rsidRPr="00841EEC" w:rsidRDefault="003F0EEC" w:rsidP="007E3B82">
      <w:pPr>
        <w:spacing w:after="0" w:line="240" w:lineRule="auto"/>
        <w:ind w:left="-426"/>
        <w:rPr>
          <w:rFonts w:ascii="Times New Roman" w:eastAsia="Times New Roman" w:hAnsi="Times New Roman" w:cs="Times New Roman"/>
          <w:b/>
          <w:color w:val="000000"/>
          <w:sz w:val="24"/>
          <w:szCs w:val="24"/>
        </w:rPr>
      </w:pPr>
    </w:p>
    <w:p w:rsidR="00841EEC" w:rsidRPr="00841EEC" w:rsidRDefault="00841EEC" w:rsidP="007E3B82">
      <w:pPr>
        <w:spacing w:after="0" w:line="240" w:lineRule="auto"/>
        <w:ind w:left="-426"/>
        <w:rPr>
          <w:rFonts w:ascii="Times New Roman" w:eastAsia="Times New Roman" w:hAnsi="Times New Roman" w:cs="Times New Roman"/>
          <w:b/>
          <w:color w:val="000000"/>
          <w:sz w:val="28"/>
          <w:szCs w:val="28"/>
        </w:rPr>
      </w:pPr>
    </w:p>
    <w:p w:rsidR="009D40A4" w:rsidRPr="006E5B9D" w:rsidRDefault="009D40A4" w:rsidP="006E5B9D">
      <w:pPr>
        <w:pStyle w:val="a9"/>
        <w:numPr>
          <w:ilvl w:val="0"/>
          <w:numId w:val="12"/>
        </w:numPr>
        <w:spacing w:before="90"/>
        <w:rPr>
          <w:b/>
          <w:color w:val="000000"/>
          <w:sz w:val="28"/>
          <w:szCs w:val="28"/>
        </w:rPr>
      </w:pPr>
      <w:r w:rsidRPr="006E5B9D">
        <w:rPr>
          <w:b/>
          <w:color w:val="000000"/>
          <w:sz w:val="28"/>
          <w:szCs w:val="28"/>
        </w:rPr>
        <w:t>Дополнительный раздел программы</w:t>
      </w:r>
    </w:p>
    <w:p w:rsidR="006E5B9D" w:rsidRPr="006E5B9D" w:rsidRDefault="006E5B9D" w:rsidP="006E5B9D">
      <w:pPr>
        <w:pStyle w:val="a9"/>
        <w:spacing w:before="90"/>
        <w:ind w:left="183" w:firstLine="0"/>
        <w:rPr>
          <w:b/>
          <w:color w:val="000000"/>
          <w:sz w:val="28"/>
          <w:szCs w:val="28"/>
        </w:rPr>
      </w:pPr>
      <w:r>
        <w:rPr>
          <w:b/>
          <w:color w:val="000000"/>
          <w:sz w:val="28"/>
          <w:szCs w:val="28"/>
        </w:rPr>
        <w:t xml:space="preserve">Краткая презентация программы </w:t>
      </w:r>
    </w:p>
    <w:p w:rsidR="009D40A4" w:rsidRPr="006E5B9D" w:rsidRDefault="009D40A4" w:rsidP="00802638">
      <w:pPr>
        <w:spacing w:after="0" w:line="240" w:lineRule="auto"/>
        <w:rPr>
          <w:rFonts w:ascii="Times New Roman" w:eastAsia="Times New Roman" w:hAnsi="Times New Roman" w:cs="Times New Roman"/>
          <w:b/>
          <w:i/>
          <w:color w:val="000000"/>
          <w:sz w:val="28"/>
          <w:szCs w:val="28"/>
        </w:rPr>
      </w:pPr>
      <w:r w:rsidRPr="006E5B9D">
        <w:rPr>
          <w:rFonts w:ascii="Times New Roman" w:eastAsia="Times New Roman" w:hAnsi="Times New Roman" w:cs="Times New Roman"/>
          <w:b/>
          <w:i/>
          <w:color w:val="000000"/>
          <w:sz w:val="28"/>
          <w:szCs w:val="28"/>
        </w:rPr>
        <w:t>4.1. Возрастные и иные категории детей, на которых ориентирована ООП-ОП ДО</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Программа ориентирована на разностороннее развитие детей от 2 до 7 лет с учѐтом</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xml:space="preserve">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w:t>
      </w:r>
      <w:r w:rsidRPr="005C3ADE">
        <w:rPr>
          <w:rFonts w:ascii="Times New Roman" w:eastAsia="Times New Roman" w:hAnsi="Times New Roman" w:cs="Times New Roman"/>
          <w:color w:val="000000"/>
          <w:sz w:val="28"/>
          <w:szCs w:val="28"/>
        </w:rPr>
        <w:lastRenderedPageBreak/>
        <w:t>видов деятельности (игровой, коммуникативной, познавательно - исследовательской, восприятие художественной литературы и фольклора, музыкальной, двигательной, театрализованной, трудовой, конструктивной и др.).</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детском саду функционирует 10</w:t>
      </w:r>
      <w:r w:rsidRPr="005C3ADE">
        <w:rPr>
          <w:rFonts w:ascii="Times New Roman" w:eastAsia="Times New Roman" w:hAnsi="Times New Roman" w:cs="Times New Roman"/>
          <w:color w:val="000000"/>
          <w:sz w:val="28"/>
          <w:szCs w:val="28"/>
        </w:rPr>
        <w:t xml:space="preserve"> групп</w:t>
      </w:r>
      <w:r>
        <w:rPr>
          <w:rFonts w:ascii="Times New Roman" w:eastAsia="Times New Roman" w:hAnsi="Times New Roman" w:cs="Times New Roman"/>
          <w:color w:val="000000"/>
          <w:sz w:val="28"/>
          <w:szCs w:val="28"/>
        </w:rPr>
        <w:t xml:space="preserve"> из них: 7групп  общеразвивающей направленности и 3 группы компенсирующей направленности </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Основные подходы к формированию Программы:</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Программа определяет содержание и организацию образовательной деятельности на уровне дошкольного образования.</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в том числе детей с ОВЗ и определяет комплекс основных характеристик дошкольного образования (объем, содержание и планируемые результаты).</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Программа включает основные разделы: целевой, содержательный и организационный.</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Целевой раздел включает в себя пояснительную записку и планируемые результаты освоения Программы.</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Содержательный раздел раскрывает особенности образовательной деятельности в соответствии с направлениями развития ребёнка, представленными в пяти образовательных областях, с учётом используемой федеральной образовательной программой, парциальных программ, педагогических технологий и методических пособий, обеспечивающих реализацию данного содержания.</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Организационный раздел содержит описание материально-технического обеспечения Программы, обеспеченности методическими материалами и средствами обучения и воспитания, режима дня. Описаны особенности традиционных событий, праздников, мероприятий. Раскрыты особенности организации развивающей предметно- пространственной среды. Дана характеристика взаимодействия педагогического коллектива с семьями воспитанников.</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На официальном сайте М</w:t>
      </w:r>
      <w:r w:rsidR="009D6787">
        <w:rPr>
          <w:rFonts w:ascii="Times New Roman" w:eastAsia="Times New Roman" w:hAnsi="Times New Roman" w:cs="Times New Roman"/>
          <w:color w:val="000000"/>
          <w:sz w:val="28"/>
          <w:szCs w:val="28"/>
        </w:rPr>
        <w:t>Б</w:t>
      </w:r>
      <w:r w:rsidRPr="005C3ADE">
        <w:rPr>
          <w:rFonts w:ascii="Times New Roman" w:eastAsia="Times New Roman" w:hAnsi="Times New Roman" w:cs="Times New Roman"/>
          <w:color w:val="000000"/>
          <w:sz w:val="28"/>
          <w:szCs w:val="28"/>
        </w:rPr>
        <w:t>ДОУ обеспечены информационная открытость и доступность Программы</w:t>
      </w:r>
    </w:p>
    <w:p w:rsidR="009D40A4" w:rsidRPr="00802638" w:rsidRDefault="009D40A4" w:rsidP="00802638">
      <w:pPr>
        <w:spacing w:after="0" w:line="240" w:lineRule="auto"/>
        <w:rPr>
          <w:rFonts w:ascii="Times New Roman" w:eastAsia="Times New Roman" w:hAnsi="Times New Roman" w:cs="Times New Roman"/>
          <w:b/>
          <w:color w:val="000000"/>
          <w:sz w:val="28"/>
          <w:szCs w:val="28"/>
        </w:rPr>
      </w:pPr>
      <w:r w:rsidRPr="00802638">
        <w:rPr>
          <w:rFonts w:ascii="Times New Roman" w:eastAsia="Times New Roman" w:hAnsi="Times New Roman" w:cs="Times New Roman"/>
          <w:b/>
          <w:color w:val="000000"/>
          <w:sz w:val="28"/>
          <w:szCs w:val="28"/>
        </w:rPr>
        <w:t>4.2. Используемые Программы: ФОП и парциальные</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Содержание обязательной части Программы разработано с учётом федеральной образовательной программой (ФОП).</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 (зарегистрирован Министерством юстиции Российской Федерации 28.12.2022, регистрационный № 71847)</w:t>
      </w:r>
    </w:p>
    <w:p w:rsidR="009D40A4"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Содержание части, формируемой участниками образовательных отношений, направлено на познавательное разви</w:t>
      </w:r>
      <w:r w:rsidR="009D6787">
        <w:rPr>
          <w:rFonts w:ascii="Times New Roman" w:eastAsia="Times New Roman" w:hAnsi="Times New Roman" w:cs="Times New Roman"/>
          <w:color w:val="000000"/>
          <w:sz w:val="28"/>
          <w:szCs w:val="28"/>
        </w:rPr>
        <w:t xml:space="preserve">тие и социально- коммуникативное </w:t>
      </w:r>
      <w:r w:rsidRPr="005C3ADE">
        <w:rPr>
          <w:rFonts w:ascii="Times New Roman" w:eastAsia="Times New Roman" w:hAnsi="Times New Roman" w:cs="Times New Roman"/>
          <w:color w:val="000000"/>
          <w:sz w:val="28"/>
          <w:szCs w:val="28"/>
        </w:rPr>
        <w:t xml:space="preserve"> развитие детей и разработано с учётом таких парциальных программ как:</w:t>
      </w:r>
    </w:p>
    <w:p w:rsidR="00802638" w:rsidRPr="008B1370" w:rsidRDefault="00802638" w:rsidP="00802638">
      <w:pPr>
        <w:pStyle w:val="a3"/>
        <w:tabs>
          <w:tab w:val="left" w:pos="14742"/>
        </w:tabs>
        <w:ind w:right="-31"/>
        <w:rPr>
          <w:rFonts w:ascii="Times New Roman" w:hAnsi="Times New Roman"/>
          <w:sz w:val="28"/>
          <w:szCs w:val="28"/>
          <w:lang w:val="ru-RU"/>
        </w:rPr>
      </w:pPr>
      <w:r w:rsidRPr="008B1370">
        <w:rPr>
          <w:rFonts w:ascii="Times New Roman" w:hAnsi="Times New Roman"/>
          <w:sz w:val="28"/>
          <w:szCs w:val="28"/>
          <w:lang w:val="ru-RU"/>
        </w:rPr>
        <w:t>парциальной программы по социально-коммуникативному развитию дошкольников  «Что мы Родиной зовем…..?», для детей от 2-х до 7-ми лет.</w:t>
      </w:r>
      <w:r>
        <w:rPr>
          <w:rFonts w:ascii="Times New Roman" w:hAnsi="Times New Roman"/>
          <w:sz w:val="28"/>
          <w:szCs w:val="28"/>
          <w:lang w:val="ru-RU"/>
        </w:rPr>
        <w:t xml:space="preserve"> Программа разработана творческой группой коллектива МБДОУ детский сад №13 «Радуга». </w:t>
      </w:r>
      <w:r w:rsidRPr="008B1370">
        <w:rPr>
          <w:rFonts w:ascii="Times New Roman" w:hAnsi="Times New Roman"/>
          <w:sz w:val="28"/>
          <w:szCs w:val="28"/>
          <w:lang w:val="ru-RU"/>
        </w:rPr>
        <w:t xml:space="preserve">Срок  реализации программы – 4 года.  </w:t>
      </w:r>
    </w:p>
    <w:p w:rsidR="00802638" w:rsidRPr="005C1428" w:rsidRDefault="00802638" w:rsidP="00802638">
      <w:pPr>
        <w:tabs>
          <w:tab w:val="left" w:pos="14742"/>
        </w:tabs>
        <w:spacing w:after="0" w:line="240" w:lineRule="auto"/>
        <w:ind w:right="-31"/>
        <w:rPr>
          <w:rFonts w:ascii="Times New Roman" w:hAnsi="Times New Roman" w:cs="Times New Roman"/>
          <w:sz w:val="28"/>
          <w:szCs w:val="28"/>
        </w:rPr>
      </w:pPr>
      <w:r w:rsidRPr="005C1428">
        <w:rPr>
          <w:rFonts w:ascii="Times New Roman" w:hAnsi="Times New Roman" w:cs="Times New Roman"/>
          <w:sz w:val="28"/>
          <w:szCs w:val="28"/>
        </w:rPr>
        <w:t xml:space="preserve">   Основой программы являются:</w:t>
      </w:r>
    </w:p>
    <w:p w:rsidR="00802638" w:rsidRPr="005C1428" w:rsidRDefault="00802638" w:rsidP="00802638">
      <w:pPr>
        <w:tabs>
          <w:tab w:val="left" w:pos="14742"/>
        </w:tabs>
        <w:spacing w:after="0" w:line="240" w:lineRule="auto"/>
        <w:ind w:right="-31"/>
        <w:rPr>
          <w:rFonts w:ascii="Times New Roman" w:hAnsi="Times New Roman" w:cs="Times New Roman"/>
          <w:sz w:val="28"/>
          <w:szCs w:val="28"/>
        </w:rPr>
      </w:pPr>
      <w:r w:rsidRPr="005C1428">
        <w:rPr>
          <w:rFonts w:ascii="Times New Roman" w:hAnsi="Times New Roman" w:cs="Times New Roman"/>
          <w:sz w:val="28"/>
          <w:szCs w:val="28"/>
        </w:rPr>
        <w:t>-Программа Н.Г. Зеленовой «Мы живем в России» по гражданско-патриотическому воспитанию дошкольников</w:t>
      </w:r>
    </w:p>
    <w:p w:rsidR="00802638" w:rsidRPr="005C1428" w:rsidRDefault="00802638" w:rsidP="00802638">
      <w:pPr>
        <w:tabs>
          <w:tab w:val="left" w:pos="14742"/>
        </w:tabs>
        <w:spacing w:after="0" w:line="240" w:lineRule="auto"/>
        <w:ind w:right="-31"/>
        <w:rPr>
          <w:rFonts w:ascii="Times New Roman" w:hAnsi="Times New Roman" w:cs="Times New Roman"/>
          <w:sz w:val="28"/>
          <w:szCs w:val="28"/>
        </w:rPr>
      </w:pPr>
      <w:r w:rsidRPr="005C1428">
        <w:rPr>
          <w:rFonts w:ascii="Times New Roman" w:hAnsi="Times New Roman" w:cs="Times New Roman"/>
          <w:sz w:val="28"/>
          <w:szCs w:val="28"/>
        </w:rPr>
        <w:t xml:space="preserve"> -Методическое пособие Р.М. Литвиновой «Казаки на Ставрополье»</w:t>
      </w:r>
    </w:p>
    <w:p w:rsidR="00802638" w:rsidRPr="005C1428" w:rsidRDefault="00802638" w:rsidP="00802638">
      <w:pPr>
        <w:tabs>
          <w:tab w:val="left" w:pos="14742"/>
        </w:tabs>
        <w:spacing w:after="0" w:line="240" w:lineRule="auto"/>
        <w:ind w:right="-31"/>
        <w:rPr>
          <w:rFonts w:ascii="Times New Roman" w:hAnsi="Times New Roman" w:cs="Times New Roman"/>
          <w:sz w:val="28"/>
          <w:szCs w:val="28"/>
        </w:rPr>
      </w:pPr>
      <w:r w:rsidRPr="005C1428">
        <w:rPr>
          <w:rFonts w:ascii="Times New Roman" w:hAnsi="Times New Roman" w:cs="Times New Roman"/>
          <w:sz w:val="28"/>
          <w:szCs w:val="28"/>
        </w:rPr>
        <w:t>-Методическое пособие Р.М.Литвиновой «Региональная культура, художники, поэты, композиторы»</w:t>
      </w:r>
    </w:p>
    <w:p w:rsidR="00802638" w:rsidRPr="005C1428" w:rsidRDefault="00802638" w:rsidP="00802638">
      <w:pPr>
        <w:tabs>
          <w:tab w:val="left" w:pos="14742"/>
        </w:tabs>
        <w:spacing w:after="0" w:line="240" w:lineRule="auto"/>
        <w:ind w:right="-31"/>
        <w:rPr>
          <w:rFonts w:ascii="Times New Roman" w:hAnsi="Times New Roman" w:cs="Times New Roman"/>
          <w:sz w:val="28"/>
          <w:szCs w:val="28"/>
        </w:rPr>
      </w:pPr>
      <w:r w:rsidRPr="005C1428">
        <w:rPr>
          <w:rFonts w:ascii="Times New Roman" w:hAnsi="Times New Roman" w:cs="Times New Roman"/>
          <w:sz w:val="28"/>
          <w:szCs w:val="28"/>
        </w:rPr>
        <w:t>-Методическое пособие Пантелеевой Н.Г. «Знакомим детей с малой Родиной»</w:t>
      </w:r>
    </w:p>
    <w:p w:rsidR="009D6787" w:rsidRPr="00802638" w:rsidRDefault="00802638" w:rsidP="00802638">
      <w:pPr>
        <w:pStyle w:val="a3"/>
        <w:tabs>
          <w:tab w:val="left" w:pos="14742"/>
        </w:tabs>
        <w:ind w:right="-31"/>
        <w:rPr>
          <w:rFonts w:ascii="Times New Roman" w:hAnsi="Times New Roman"/>
          <w:sz w:val="28"/>
          <w:szCs w:val="28"/>
          <w:lang w:val="ru-RU"/>
        </w:rPr>
      </w:pPr>
      <w:r w:rsidRPr="005C1428">
        <w:rPr>
          <w:rFonts w:ascii="Times New Roman" w:hAnsi="Times New Roman"/>
          <w:sz w:val="28"/>
          <w:szCs w:val="28"/>
          <w:lang w:val="ru-RU"/>
        </w:rPr>
        <w:t xml:space="preserve">-Программа Егорова О. Н.  «Юный патриот России»  </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Выбор данного направления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w:t>
      </w:r>
    </w:p>
    <w:p w:rsidR="009D40A4" w:rsidRPr="00802638" w:rsidRDefault="009D40A4" w:rsidP="00802638">
      <w:pPr>
        <w:spacing w:after="0" w:line="240" w:lineRule="auto"/>
        <w:rPr>
          <w:rFonts w:ascii="Times New Roman" w:eastAsia="Times New Roman" w:hAnsi="Times New Roman" w:cs="Times New Roman"/>
          <w:b/>
          <w:color w:val="000000"/>
          <w:sz w:val="28"/>
          <w:szCs w:val="28"/>
        </w:rPr>
      </w:pPr>
      <w:r w:rsidRPr="00802638">
        <w:rPr>
          <w:rFonts w:ascii="Times New Roman" w:eastAsia="Times New Roman" w:hAnsi="Times New Roman" w:cs="Times New Roman"/>
          <w:b/>
          <w:color w:val="000000"/>
          <w:sz w:val="28"/>
          <w:szCs w:val="28"/>
        </w:rPr>
        <w:t>4.3 Характеристика взаимодействия педагогического коллектива с семьями</w:t>
      </w:r>
      <w:r w:rsidR="00802638" w:rsidRPr="00802638">
        <w:rPr>
          <w:rFonts w:ascii="Times New Roman" w:eastAsia="Times New Roman" w:hAnsi="Times New Roman" w:cs="Times New Roman"/>
          <w:b/>
          <w:color w:val="000000"/>
          <w:sz w:val="28"/>
          <w:szCs w:val="28"/>
        </w:rPr>
        <w:t xml:space="preserve"> </w:t>
      </w:r>
      <w:r w:rsidRPr="00802638">
        <w:rPr>
          <w:rFonts w:ascii="Times New Roman" w:eastAsia="Times New Roman" w:hAnsi="Times New Roman" w:cs="Times New Roman"/>
          <w:b/>
          <w:color w:val="000000"/>
          <w:sz w:val="28"/>
          <w:szCs w:val="28"/>
        </w:rPr>
        <w:t>детей</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Основной целью взаимодействия педагогического коллектива с семьями</w:t>
      </w:r>
      <w:r w:rsidR="00802638">
        <w:rPr>
          <w:rFonts w:ascii="Times New Roman" w:eastAsia="Times New Roman" w:hAnsi="Times New Roman" w:cs="Times New Roman"/>
          <w:color w:val="000000"/>
          <w:sz w:val="28"/>
          <w:szCs w:val="28"/>
        </w:rPr>
        <w:t xml:space="preserve"> </w:t>
      </w:r>
      <w:r w:rsidRPr="005C3ADE">
        <w:rPr>
          <w:rFonts w:ascii="Times New Roman" w:eastAsia="Times New Roman" w:hAnsi="Times New Roman" w:cs="Times New Roman"/>
          <w:color w:val="000000"/>
          <w:sz w:val="28"/>
          <w:szCs w:val="28"/>
        </w:rPr>
        <w:t>воспитанников в Программе является создание содружества </w:t>
      </w:r>
      <w:r w:rsidRPr="005C3ADE">
        <w:rPr>
          <w:rFonts w:ascii="Times New Roman" w:eastAsia="Times New Roman" w:hAnsi="Times New Roman" w:cs="Times New Roman"/>
          <w:i/>
          <w:iCs/>
          <w:color w:val="000000"/>
          <w:sz w:val="28"/>
          <w:szCs w:val="28"/>
        </w:rPr>
        <w:t>«родители – дети – педагоги», </w:t>
      </w:r>
      <w:r w:rsidRPr="005C3ADE">
        <w:rPr>
          <w:rFonts w:ascii="Times New Roman" w:eastAsia="Times New Roman" w:hAnsi="Times New Roman" w:cs="Times New Roman"/>
          <w:color w:val="000000"/>
          <w:sz w:val="28"/>
          <w:szCs w:val="28"/>
        </w:rPr>
        <w:t>в котором все участники образовательного процесса влияют друг на друга, побуждая к саморазвитию, самореализации и самовоспитанию.</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i/>
          <w:iCs/>
          <w:color w:val="000000"/>
          <w:sz w:val="28"/>
          <w:szCs w:val="28"/>
        </w:rPr>
        <w:t>Достижение цели невозможно без решения следующих задач:</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установления доверительных, </w:t>
      </w:r>
      <w:r w:rsidRPr="005C3ADE">
        <w:rPr>
          <w:rFonts w:ascii="Times New Roman" w:eastAsia="Times New Roman" w:hAnsi="Times New Roman" w:cs="Times New Roman"/>
          <w:color w:val="000000"/>
          <w:sz w:val="28"/>
          <w:szCs w:val="28"/>
        </w:rPr>
        <w:t>партнерских отношений с каждой семьей;</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 </w:t>
      </w:r>
      <w:r w:rsidRPr="005C3ADE">
        <w:rPr>
          <w:rFonts w:ascii="Times New Roman" w:eastAsia="Times New Roman" w:hAnsi="Times New Roman" w:cs="Times New Roman"/>
          <w:i/>
          <w:iCs/>
          <w:color w:val="000000"/>
          <w:sz w:val="28"/>
          <w:szCs w:val="28"/>
        </w:rPr>
        <w:t>создания условий для участия родителей </w:t>
      </w:r>
      <w:r w:rsidRPr="005C3ADE">
        <w:rPr>
          <w:rFonts w:ascii="Times New Roman" w:eastAsia="Times New Roman" w:hAnsi="Times New Roman" w:cs="Times New Roman"/>
          <w:color w:val="000000"/>
          <w:sz w:val="28"/>
          <w:szCs w:val="28"/>
        </w:rPr>
        <w:t>в жизни ребенка в детском саду;</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w:t>
      </w:r>
      <w:r w:rsidRPr="005C3ADE">
        <w:rPr>
          <w:rFonts w:ascii="Times New Roman" w:eastAsia="Times New Roman" w:hAnsi="Times New Roman" w:cs="Times New Roman"/>
          <w:i/>
          <w:iCs/>
          <w:color w:val="000000"/>
          <w:sz w:val="28"/>
          <w:szCs w:val="28"/>
        </w:rPr>
        <w:t>оказания психолого-педагогической поддержки </w:t>
      </w:r>
      <w:r w:rsidRPr="005C3ADE">
        <w:rPr>
          <w:rFonts w:ascii="Times New Roman" w:eastAsia="Times New Roman" w:hAnsi="Times New Roman" w:cs="Times New Roman"/>
          <w:color w:val="000000"/>
          <w:sz w:val="28"/>
          <w:szCs w:val="28"/>
        </w:rPr>
        <w:t>родителям в воспитании ребенка и повышении компетентности в вопросах развития и воспитания, охраны и укрепления здоровья детей;</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w:t>
      </w:r>
      <w:r w:rsidRPr="005C3ADE">
        <w:rPr>
          <w:rFonts w:ascii="Times New Roman" w:eastAsia="Times New Roman" w:hAnsi="Times New Roman" w:cs="Times New Roman"/>
          <w:i/>
          <w:iCs/>
          <w:color w:val="000000"/>
          <w:sz w:val="28"/>
          <w:szCs w:val="28"/>
        </w:rPr>
        <w:t>непрерывное повышение компетентности педагогов </w:t>
      </w:r>
      <w:r w:rsidRPr="005C3ADE">
        <w:rPr>
          <w:rFonts w:ascii="Times New Roman" w:eastAsia="Times New Roman" w:hAnsi="Times New Roman" w:cs="Times New Roman"/>
          <w:color w:val="000000"/>
          <w:sz w:val="28"/>
          <w:szCs w:val="28"/>
        </w:rPr>
        <w:t>в вопросах взаимодействия с семьями воспитанников.</w:t>
      </w:r>
    </w:p>
    <w:p w:rsidR="009D40A4" w:rsidRPr="00802638" w:rsidRDefault="009D40A4" w:rsidP="00802638">
      <w:pPr>
        <w:spacing w:after="0" w:line="240" w:lineRule="auto"/>
        <w:rPr>
          <w:rFonts w:ascii="Times New Roman" w:eastAsia="Times New Roman" w:hAnsi="Times New Roman" w:cs="Times New Roman"/>
          <w:b/>
          <w:i/>
          <w:color w:val="000000"/>
          <w:sz w:val="28"/>
          <w:szCs w:val="28"/>
        </w:rPr>
      </w:pPr>
      <w:r w:rsidRPr="00802638">
        <w:rPr>
          <w:rFonts w:ascii="Times New Roman" w:eastAsia="Times New Roman" w:hAnsi="Times New Roman" w:cs="Times New Roman"/>
          <w:b/>
          <w:i/>
          <w:color w:val="000000"/>
          <w:sz w:val="28"/>
          <w:szCs w:val="28"/>
        </w:rPr>
        <w:t>Принципы взаимодействия с семьями воспитанников</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Взаимодействие детского сада с семьей реализуется на основе принципов (психологической комфортности, деятельности, минимакса, вариативности, целостности, непрерывности, творчества), преломленных с позиции взаимодействия общественного и семейного институтов воспитания.</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Принцип психологической комфортности.</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Принцип деятельности.</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Принцип целостности.</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lastRenderedPageBreak/>
        <w:t>4. Принцип минимакса.</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Принцип вариативности.</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6. Принцип непрерывности.</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7. Принцип творчества.</w:t>
      </w:r>
    </w:p>
    <w:p w:rsidR="009D40A4" w:rsidRPr="00802638" w:rsidRDefault="009D40A4" w:rsidP="00802638">
      <w:pPr>
        <w:spacing w:after="0" w:line="240" w:lineRule="auto"/>
        <w:rPr>
          <w:rFonts w:ascii="Times New Roman" w:eastAsia="Times New Roman" w:hAnsi="Times New Roman" w:cs="Times New Roman"/>
          <w:b/>
          <w:i/>
          <w:color w:val="000000"/>
          <w:sz w:val="28"/>
          <w:szCs w:val="28"/>
        </w:rPr>
      </w:pPr>
      <w:r w:rsidRPr="00802638">
        <w:rPr>
          <w:rFonts w:ascii="Times New Roman" w:eastAsia="Times New Roman" w:hAnsi="Times New Roman" w:cs="Times New Roman"/>
          <w:b/>
          <w:i/>
          <w:color w:val="000000"/>
          <w:sz w:val="28"/>
          <w:szCs w:val="28"/>
        </w:rPr>
        <w:t>Система работы с родителями ведется по следующим направлениям:</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создание условий для участия родителей (законных представителей) в образовательной деятельности;</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взаимодействие родителей (законных представителей)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создание возможностей для обсуждения с родителями (законными представителями) детей вопросов, связанных с реализацией Программы.</w:t>
      </w:r>
    </w:p>
    <w:p w:rsidR="009D40A4" w:rsidRPr="00802638" w:rsidRDefault="009D40A4" w:rsidP="00802638">
      <w:pPr>
        <w:spacing w:after="0" w:line="240" w:lineRule="auto"/>
        <w:rPr>
          <w:rFonts w:ascii="Times New Roman" w:eastAsia="Times New Roman" w:hAnsi="Times New Roman" w:cs="Times New Roman"/>
          <w:b/>
          <w:i/>
          <w:color w:val="000000"/>
          <w:sz w:val="28"/>
          <w:szCs w:val="28"/>
        </w:rPr>
      </w:pPr>
      <w:r w:rsidRPr="00802638">
        <w:rPr>
          <w:rFonts w:ascii="Times New Roman" w:eastAsia="Times New Roman" w:hAnsi="Times New Roman" w:cs="Times New Roman"/>
          <w:b/>
          <w:i/>
          <w:color w:val="000000"/>
          <w:sz w:val="28"/>
          <w:szCs w:val="28"/>
        </w:rPr>
        <w:t>Формы взаимодействия с родителями</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1. Информационные</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2. Организационные</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3. Просветительские</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4. Организационно - деятельностные</w:t>
      </w:r>
    </w:p>
    <w:p w:rsidR="009D40A4" w:rsidRPr="005C3ADE" w:rsidRDefault="009D40A4" w:rsidP="00802638">
      <w:pPr>
        <w:spacing w:after="0" w:line="240" w:lineRule="auto"/>
        <w:rPr>
          <w:rFonts w:ascii="Times New Roman" w:eastAsia="Times New Roman" w:hAnsi="Times New Roman" w:cs="Times New Roman"/>
          <w:color w:val="000000"/>
          <w:sz w:val="28"/>
          <w:szCs w:val="28"/>
        </w:rPr>
      </w:pPr>
      <w:r w:rsidRPr="005C3ADE">
        <w:rPr>
          <w:rFonts w:ascii="Times New Roman" w:eastAsia="Times New Roman" w:hAnsi="Times New Roman" w:cs="Times New Roman"/>
          <w:color w:val="000000"/>
          <w:sz w:val="28"/>
          <w:szCs w:val="28"/>
        </w:rPr>
        <w:t>5. Участие родителей в педагогическом процессе</w:t>
      </w:r>
    </w:p>
    <w:p w:rsidR="009D40A4" w:rsidRPr="005C3ADE" w:rsidRDefault="009D40A4" w:rsidP="00802638">
      <w:pPr>
        <w:spacing w:after="0" w:line="240" w:lineRule="auto"/>
        <w:rPr>
          <w:rFonts w:ascii="Times New Roman" w:hAnsi="Times New Roman" w:cs="Times New Roman"/>
          <w:sz w:val="28"/>
          <w:szCs w:val="28"/>
        </w:rPr>
      </w:pPr>
    </w:p>
    <w:p w:rsidR="006E5B9D" w:rsidRDefault="006E5B9D" w:rsidP="00802638">
      <w:pPr>
        <w:rPr>
          <w:rFonts w:ascii="Times New Roman" w:hAnsi="Times New Roman" w:cs="Times New Roman"/>
          <w:sz w:val="28"/>
          <w:szCs w:val="28"/>
        </w:rPr>
      </w:pPr>
      <w:r>
        <w:rPr>
          <w:rFonts w:ascii="Times New Roman" w:hAnsi="Times New Roman" w:cs="Times New Roman"/>
          <w:sz w:val="28"/>
          <w:szCs w:val="28"/>
        </w:rPr>
        <w:t xml:space="preserve">Отсутствие в Программе ссылки на дополнительные программы. </w:t>
      </w:r>
    </w:p>
    <w:p w:rsidR="006E5B9D" w:rsidRPr="00591497" w:rsidRDefault="006E5B9D" w:rsidP="00802638">
      <w:pPr>
        <w:rPr>
          <w:rFonts w:ascii="Times New Roman" w:hAnsi="Times New Roman" w:cs="Times New Roman"/>
          <w:sz w:val="28"/>
          <w:szCs w:val="28"/>
        </w:rPr>
        <w:sectPr w:rsidR="006E5B9D" w:rsidRPr="00591497" w:rsidSect="00591497">
          <w:type w:val="continuous"/>
          <w:pgSz w:w="16840" w:h="11910" w:orient="landscape"/>
          <w:pgMar w:top="620" w:right="1240" w:bottom="900" w:left="1040" w:header="0" w:footer="971" w:gutter="0"/>
          <w:cols w:space="720"/>
        </w:sectPr>
      </w:pPr>
      <w:r>
        <w:rPr>
          <w:rFonts w:ascii="Times New Roman" w:hAnsi="Times New Roman" w:cs="Times New Roman"/>
          <w:sz w:val="28"/>
          <w:szCs w:val="28"/>
        </w:rPr>
        <w:t xml:space="preserve">Отсутствие информации наносящей вред физическому или психическому здоровью воспитанников и противоречащей российскому законодательству. </w:t>
      </w:r>
    </w:p>
    <w:p w:rsidR="005C3ADE" w:rsidRPr="005C3ADE" w:rsidRDefault="005C3ADE" w:rsidP="00802638">
      <w:pPr>
        <w:spacing w:before="90" w:after="0" w:line="240" w:lineRule="auto"/>
        <w:rPr>
          <w:rFonts w:ascii="Times New Roman" w:hAnsi="Times New Roman" w:cs="Times New Roman"/>
          <w:sz w:val="28"/>
          <w:szCs w:val="28"/>
        </w:rPr>
      </w:pPr>
    </w:p>
    <w:sectPr w:rsidR="005C3ADE" w:rsidRPr="005C3ADE" w:rsidSect="00E120E4">
      <w:type w:val="continuous"/>
      <w:pgSz w:w="16838" w:h="11906" w:orient="landscape"/>
      <w:pgMar w:top="850" w:right="1134" w:bottom="1701"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D8C" w:rsidRPr="00C67672" w:rsidRDefault="00EF0D8C" w:rsidP="00C67672">
      <w:pPr>
        <w:pStyle w:val="TableParagraph"/>
        <w:spacing w:before="0"/>
        <w:rPr>
          <w:rFonts w:asciiTheme="minorHAnsi" w:eastAsiaTheme="minorEastAsia" w:hAnsiTheme="minorHAnsi" w:cstheme="minorBidi"/>
          <w:lang w:eastAsia="ru-RU"/>
        </w:rPr>
      </w:pPr>
      <w:r>
        <w:separator/>
      </w:r>
    </w:p>
  </w:endnote>
  <w:endnote w:type="continuationSeparator" w:id="1">
    <w:p w:rsidR="00EF0D8C" w:rsidRPr="00C67672" w:rsidRDefault="00EF0D8C" w:rsidP="00C67672">
      <w:pPr>
        <w:pStyle w:val="TableParagraph"/>
        <w:spacing w:before="0"/>
        <w:rPr>
          <w:rFonts w:asciiTheme="minorHAnsi" w:eastAsiaTheme="minorEastAsia" w:hAnsiTheme="minorHAnsi" w:cstheme="minorBidi"/>
          <w:lang w:eastAsia="ru-RU"/>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6736"/>
      <w:docPartObj>
        <w:docPartGallery w:val="Page Numbers (Bottom of Page)"/>
        <w:docPartUnique/>
      </w:docPartObj>
    </w:sdtPr>
    <w:sdtContent>
      <w:p w:rsidR="009E0025" w:rsidRDefault="0010247A">
        <w:pPr>
          <w:pStyle w:val="af1"/>
          <w:jc w:val="right"/>
        </w:pPr>
        <w:fldSimple w:instr=" PAGE   \* MERGEFORMAT ">
          <w:r w:rsidR="004A12BE">
            <w:rPr>
              <w:noProof/>
            </w:rPr>
            <w:t>1</w:t>
          </w:r>
        </w:fldSimple>
      </w:p>
    </w:sdtContent>
  </w:sdt>
  <w:p w:rsidR="009E0025" w:rsidRDefault="009E002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D8C" w:rsidRPr="00C67672" w:rsidRDefault="00EF0D8C" w:rsidP="00C67672">
      <w:pPr>
        <w:pStyle w:val="TableParagraph"/>
        <w:spacing w:before="0"/>
        <w:rPr>
          <w:rFonts w:asciiTheme="minorHAnsi" w:eastAsiaTheme="minorEastAsia" w:hAnsiTheme="minorHAnsi" w:cstheme="minorBidi"/>
          <w:lang w:eastAsia="ru-RU"/>
        </w:rPr>
      </w:pPr>
      <w:r>
        <w:separator/>
      </w:r>
    </w:p>
  </w:footnote>
  <w:footnote w:type="continuationSeparator" w:id="1">
    <w:p w:rsidR="00EF0D8C" w:rsidRPr="00C67672" w:rsidRDefault="00EF0D8C" w:rsidP="00C67672">
      <w:pPr>
        <w:pStyle w:val="TableParagraph"/>
        <w:spacing w:before="0"/>
        <w:rPr>
          <w:rFonts w:asciiTheme="minorHAnsi" w:eastAsiaTheme="minorEastAsia" w:hAnsiTheme="minorHAnsi" w:cstheme="minorBidi"/>
          <w:lang w:eastAsia="ru-RU"/>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1487"/>
    <w:multiLevelType w:val="hybridMultilevel"/>
    <w:tmpl w:val="678A83B8"/>
    <w:lvl w:ilvl="0" w:tplc="CB0AD482">
      <w:numFmt w:val="bullet"/>
      <w:lvlText w:val=""/>
      <w:lvlJc w:val="left"/>
      <w:pPr>
        <w:ind w:left="80" w:hanging="87"/>
      </w:pPr>
      <w:rPr>
        <w:rFonts w:ascii="Symbol" w:eastAsia="Symbol" w:hAnsi="Symbol" w:cs="Symbol" w:hint="default"/>
        <w:spacing w:val="13"/>
        <w:w w:val="99"/>
        <w:sz w:val="14"/>
        <w:szCs w:val="14"/>
        <w:lang w:val="ru-RU" w:eastAsia="en-US" w:bidi="ar-SA"/>
      </w:rPr>
    </w:lvl>
    <w:lvl w:ilvl="1" w:tplc="03289926">
      <w:numFmt w:val="bullet"/>
      <w:lvlText w:val="•"/>
      <w:lvlJc w:val="left"/>
      <w:pPr>
        <w:ind w:left="253" w:hanging="87"/>
      </w:pPr>
      <w:rPr>
        <w:rFonts w:hint="default"/>
        <w:lang w:val="ru-RU" w:eastAsia="en-US" w:bidi="ar-SA"/>
      </w:rPr>
    </w:lvl>
    <w:lvl w:ilvl="2" w:tplc="B6BA75C4">
      <w:numFmt w:val="bullet"/>
      <w:lvlText w:val="•"/>
      <w:lvlJc w:val="left"/>
      <w:pPr>
        <w:ind w:left="427" w:hanging="87"/>
      </w:pPr>
      <w:rPr>
        <w:rFonts w:hint="default"/>
        <w:lang w:val="ru-RU" w:eastAsia="en-US" w:bidi="ar-SA"/>
      </w:rPr>
    </w:lvl>
    <w:lvl w:ilvl="3" w:tplc="691CF346">
      <w:numFmt w:val="bullet"/>
      <w:lvlText w:val="•"/>
      <w:lvlJc w:val="left"/>
      <w:pPr>
        <w:ind w:left="600" w:hanging="87"/>
      </w:pPr>
      <w:rPr>
        <w:rFonts w:hint="default"/>
        <w:lang w:val="ru-RU" w:eastAsia="en-US" w:bidi="ar-SA"/>
      </w:rPr>
    </w:lvl>
    <w:lvl w:ilvl="4" w:tplc="76BA180C">
      <w:numFmt w:val="bullet"/>
      <w:lvlText w:val="•"/>
      <w:lvlJc w:val="left"/>
      <w:pPr>
        <w:ind w:left="774" w:hanging="87"/>
      </w:pPr>
      <w:rPr>
        <w:rFonts w:hint="default"/>
        <w:lang w:val="ru-RU" w:eastAsia="en-US" w:bidi="ar-SA"/>
      </w:rPr>
    </w:lvl>
    <w:lvl w:ilvl="5" w:tplc="E280EFFA">
      <w:numFmt w:val="bullet"/>
      <w:lvlText w:val="•"/>
      <w:lvlJc w:val="left"/>
      <w:pPr>
        <w:ind w:left="947" w:hanging="87"/>
      </w:pPr>
      <w:rPr>
        <w:rFonts w:hint="default"/>
        <w:lang w:val="ru-RU" w:eastAsia="en-US" w:bidi="ar-SA"/>
      </w:rPr>
    </w:lvl>
    <w:lvl w:ilvl="6" w:tplc="C9AC52E8">
      <w:numFmt w:val="bullet"/>
      <w:lvlText w:val="•"/>
      <w:lvlJc w:val="left"/>
      <w:pPr>
        <w:ind w:left="1121" w:hanging="87"/>
      </w:pPr>
      <w:rPr>
        <w:rFonts w:hint="default"/>
        <w:lang w:val="ru-RU" w:eastAsia="en-US" w:bidi="ar-SA"/>
      </w:rPr>
    </w:lvl>
    <w:lvl w:ilvl="7" w:tplc="F552EA80">
      <w:numFmt w:val="bullet"/>
      <w:lvlText w:val="•"/>
      <w:lvlJc w:val="left"/>
      <w:pPr>
        <w:ind w:left="1294" w:hanging="87"/>
      </w:pPr>
      <w:rPr>
        <w:rFonts w:hint="default"/>
        <w:lang w:val="ru-RU" w:eastAsia="en-US" w:bidi="ar-SA"/>
      </w:rPr>
    </w:lvl>
    <w:lvl w:ilvl="8" w:tplc="B1941DF0">
      <w:numFmt w:val="bullet"/>
      <w:lvlText w:val="•"/>
      <w:lvlJc w:val="left"/>
      <w:pPr>
        <w:ind w:left="1468" w:hanging="87"/>
      </w:pPr>
      <w:rPr>
        <w:rFonts w:hint="default"/>
        <w:lang w:val="ru-RU" w:eastAsia="en-US" w:bidi="ar-SA"/>
      </w:rPr>
    </w:lvl>
  </w:abstractNum>
  <w:abstractNum w:abstractNumId="1">
    <w:nsid w:val="00B5541E"/>
    <w:multiLevelType w:val="hybridMultilevel"/>
    <w:tmpl w:val="96221038"/>
    <w:lvl w:ilvl="0" w:tplc="7E90F072">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EFB45DC2">
      <w:numFmt w:val="bullet"/>
      <w:lvlText w:val="•"/>
      <w:lvlJc w:val="left"/>
      <w:pPr>
        <w:ind w:left="754" w:hanging="327"/>
      </w:pPr>
      <w:rPr>
        <w:rFonts w:hint="default"/>
        <w:lang w:val="ru-RU" w:eastAsia="en-US" w:bidi="ar-SA"/>
      </w:rPr>
    </w:lvl>
    <w:lvl w:ilvl="2" w:tplc="4F8ADBA8">
      <w:numFmt w:val="bullet"/>
      <w:lvlText w:val="•"/>
      <w:lvlJc w:val="left"/>
      <w:pPr>
        <w:ind w:left="1409" w:hanging="327"/>
      </w:pPr>
      <w:rPr>
        <w:rFonts w:hint="default"/>
        <w:lang w:val="ru-RU" w:eastAsia="en-US" w:bidi="ar-SA"/>
      </w:rPr>
    </w:lvl>
    <w:lvl w:ilvl="3" w:tplc="61BCD5E2">
      <w:numFmt w:val="bullet"/>
      <w:lvlText w:val="•"/>
      <w:lvlJc w:val="left"/>
      <w:pPr>
        <w:ind w:left="2063" w:hanging="327"/>
      </w:pPr>
      <w:rPr>
        <w:rFonts w:hint="default"/>
        <w:lang w:val="ru-RU" w:eastAsia="en-US" w:bidi="ar-SA"/>
      </w:rPr>
    </w:lvl>
    <w:lvl w:ilvl="4" w:tplc="EBACC3A4">
      <w:numFmt w:val="bullet"/>
      <w:lvlText w:val="•"/>
      <w:lvlJc w:val="left"/>
      <w:pPr>
        <w:ind w:left="2718" w:hanging="327"/>
      </w:pPr>
      <w:rPr>
        <w:rFonts w:hint="default"/>
        <w:lang w:val="ru-RU" w:eastAsia="en-US" w:bidi="ar-SA"/>
      </w:rPr>
    </w:lvl>
    <w:lvl w:ilvl="5" w:tplc="0C708D38">
      <w:numFmt w:val="bullet"/>
      <w:lvlText w:val="•"/>
      <w:lvlJc w:val="left"/>
      <w:pPr>
        <w:ind w:left="3372" w:hanging="327"/>
      </w:pPr>
      <w:rPr>
        <w:rFonts w:hint="default"/>
        <w:lang w:val="ru-RU" w:eastAsia="en-US" w:bidi="ar-SA"/>
      </w:rPr>
    </w:lvl>
    <w:lvl w:ilvl="6" w:tplc="39168F70">
      <w:numFmt w:val="bullet"/>
      <w:lvlText w:val="•"/>
      <w:lvlJc w:val="left"/>
      <w:pPr>
        <w:ind w:left="4027" w:hanging="327"/>
      </w:pPr>
      <w:rPr>
        <w:rFonts w:hint="default"/>
        <w:lang w:val="ru-RU" w:eastAsia="en-US" w:bidi="ar-SA"/>
      </w:rPr>
    </w:lvl>
    <w:lvl w:ilvl="7" w:tplc="25AEF508">
      <w:numFmt w:val="bullet"/>
      <w:lvlText w:val="•"/>
      <w:lvlJc w:val="left"/>
      <w:pPr>
        <w:ind w:left="4681" w:hanging="327"/>
      </w:pPr>
      <w:rPr>
        <w:rFonts w:hint="default"/>
        <w:lang w:val="ru-RU" w:eastAsia="en-US" w:bidi="ar-SA"/>
      </w:rPr>
    </w:lvl>
    <w:lvl w:ilvl="8" w:tplc="C8701C60">
      <w:numFmt w:val="bullet"/>
      <w:lvlText w:val="•"/>
      <w:lvlJc w:val="left"/>
      <w:pPr>
        <w:ind w:left="5336" w:hanging="327"/>
      </w:pPr>
      <w:rPr>
        <w:rFonts w:hint="default"/>
        <w:lang w:val="ru-RU" w:eastAsia="en-US" w:bidi="ar-SA"/>
      </w:rPr>
    </w:lvl>
  </w:abstractNum>
  <w:abstractNum w:abstractNumId="2">
    <w:nsid w:val="01967E17"/>
    <w:multiLevelType w:val="hybridMultilevel"/>
    <w:tmpl w:val="317A9DFE"/>
    <w:lvl w:ilvl="0" w:tplc="9156198A">
      <w:numFmt w:val="bullet"/>
      <w:lvlText w:val="-"/>
      <w:lvlJc w:val="left"/>
      <w:pPr>
        <w:ind w:left="80" w:hanging="131"/>
      </w:pPr>
      <w:rPr>
        <w:rFonts w:ascii="Times New Roman" w:eastAsia="Times New Roman" w:hAnsi="Times New Roman" w:cs="Times New Roman" w:hint="default"/>
        <w:w w:val="100"/>
        <w:sz w:val="22"/>
        <w:szCs w:val="22"/>
        <w:lang w:val="ru-RU" w:eastAsia="en-US" w:bidi="ar-SA"/>
      </w:rPr>
    </w:lvl>
    <w:lvl w:ilvl="1" w:tplc="35AC8106">
      <w:numFmt w:val="bullet"/>
      <w:lvlText w:val="•"/>
      <w:lvlJc w:val="left"/>
      <w:pPr>
        <w:ind w:left="253" w:hanging="131"/>
      </w:pPr>
      <w:rPr>
        <w:rFonts w:hint="default"/>
        <w:lang w:val="ru-RU" w:eastAsia="en-US" w:bidi="ar-SA"/>
      </w:rPr>
    </w:lvl>
    <w:lvl w:ilvl="2" w:tplc="531CF30A">
      <w:numFmt w:val="bullet"/>
      <w:lvlText w:val="•"/>
      <w:lvlJc w:val="left"/>
      <w:pPr>
        <w:ind w:left="427" w:hanging="131"/>
      </w:pPr>
      <w:rPr>
        <w:rFonts w:hint="default"/>
        <w:lang w:val="ru-RU" w:eastAsia="en-US" w:bidi="ar-SA"/>
      </w:rPr>
    </w:lvl>
    <w:lvl w:ilvl="3" w:tplc="49665E86">
      <w:numFmt w:val="bullet"/>
      <w:lvlText w:val="•"/>
      <w:lvlJc w:val="left"/>
      <w:pPr>
        <w:ind w:left="600" w:hanging="131"/>
      </w:pPr>
      <w:rPr>
        <w:rFonts w:hint="default"/>
        <w:lang w:val="ru-RU" w:eastAsia="en-US" w:bidi="ar-SA"/>
      </w:rPr>
    </w:lvl>
    <w:lvl w:ilvl="4" w:tplc="D1AADDB8">
      <w:numFmt w:val="bullet"/>
      <w:lvlText w:val="•"/>
      <w:lvlJc w:val="left"/>
      <w:pPr>
        <w:ind w:left="774" w:hanging="131"/>
      </w:pPr>
      <w:rPr>
        <w:rFonts w:hint="default"/>
        <w:lang w:val="ru-RU" w:eastAsia="en-US" w:bidi="ar-SA"/>
      </w:rPr>
    </w:lvl>
    <w:lvl w:ilvl="5" w:tplc="9530E464">
      <w:numFmt w:val="bullet"/>
      <w:lvlText w:val="•"/>
      <w:lvlJc w:val="left"/>
      <w:pPr>
        <w:ind w:left="947" w:hanging="131"/>
      </w:pPr>
      <w:rPr>
        <w:rFonts w:hint="default"/>
        <w:lang w:val="ru-RU" w:eastAsia="en-US" w:bidi="ar-SA"/>
      </w:rPr>
    </w:lvl>
    <w:lvl w:ilvl="6" w:tplc="4D7C0FE8">
      <w:numFmt w:val="bullet"/>
      <w:lvlText w:val="•"/>
      <w:lvlJc w:val="left"/>
      <w:pPr>
        <w:ind w:left="1121" w:hanging="131"/>
      </w:pPr>
      <w:rPr>
        <w:rFonts w:hint="default"/>
        <w:lang w:val="ru-RU" w:eastAsia="en-US" w:bidi="ar-SA"/>
      </w:rPr>
    </w:lvl>
    <w:lvl w:ilvl="7" w:tplc="75920788">
      <w:numFmt w:val="bullet"/>
      <w:lvlText w:val="•"/>
      <w:lvlJc w:val="left"/>
      <w:pPr>
        <w:ind w:left="1294" w:hanging="131"/>
      </w:pPr>
      <w:rPr>
        <w:rFonts w:hint="default"/>
        <w:lang w:val="ru-RU" w:eastAsia="en-US" w:bidi="ar-SA"/>
      </w:rPr>
    </w:lvl>
    <w:lvl w:ilvl="8" w:tplc="66B46A90">
      <w:numFmt w:val="bullet"/>
      <w:lvlText w:val="•"/>
      <w:lvlJc w:val="left"/>
      <w:pPr>
        <w:ind w:left="1468" w:hanging="131"/>
      </w:pPr>
      <w:rPr>
        <w:rFonts w:hint="default"/>
        <w:lang w:val="ru-RU" w:eastAsia="en-US" w:bidi="ar-SA"/>
      </w:rPr>
    </w:lvl>
  </w:abstractNum>
  <w:abstractNum w:abstractNumId="3">
    <w:nsid w:val="01D573F9"/>
    <w:multiLevelType w:val="hybridMultilevel"/>
    <w:tmpl w:val="BBE00876"/>
    <w:lvl w:ilvl="0" w:tplc="0F8A9256">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6C64ACF4">
      <w:numFmt w:val="bullet"/>
      <w:lvlText w:val="•"/>
      <w:lvlJc w:val="left"/>
      <w:pPr>
        <w:ind w:left="768" w:hanging="327"/>
      </w:pPr>
      <w:rPr>
        <w:rFonts w:hint="default"/>
        <w:lang w:val="ru-RU" w:eastAsia="en-US" w:bidi="ar-SA"/>
      </w:rPr>
    </w:lvl>
    <w:lvl w:ilvl="2" w:tplc="7E340ADC">
      <w:numFmt w:val="bullet"/>
      <w:lvlText w:val="•"/>
      <w:lvlJc w:val="left"/>
      <w:pPr>
        <w:ind w:left="1436" w:hanging="327"/>
      </w:pPr>
      <w:rPr>
        <w:rFonts w:hint="default"/>
        <w:lang w:val="ru-RU" w:eastAsia="en-US" w:bidi="ar-SA"/>
      </w:rPr>
    </w:lvl>
    <w:lvl w:ilvl="3" w:tplc="15E440D2">
      <w:numFmt w:val="bullet"/>
      <w:lvlText w:val="•"/>
      <w:lvlJc w:val="left"/>
      <w:pPr>
        <w:ind w:left="2105" w:hanging="327"/>
      </w:pPr>
      <w:rPr>
        <w:rFonts w:hint="default"/>
        <w:lang w:val="ru-RU" w:eastAsia="en-US" w:bidi="ar-SA"/>
      </w:rPr>
    </w:lvl>
    <w:lvl w:ilvl="4" w:tplc="27B225A8">
      <w:numFmt w:val="bullet"/>
      <w:lvlText w:val="•"/>
      <w:lvlJc w:val="left"/>
      <w:pPr>
        <w:ind w:left="2773" w:hanging="327"/>
      </w:pPr>
      <w:rPr>
        <w:rFonts w:hint="default"/>
        <w:lang w:val="ru-RU" w:eastAsia="en-US" w:bidi="ar-SA"/>
      </w:rPr>
    </w:lvl>
    <w:lvl w:ilvl="5" w:tplc="0F92981A">
      <w:numFmt w:val="bullet"/>
      <w:lvlText w:val="•"/>
      <w:lvlJc w:val="left"/>
      <w:pPr>
        <w:ind w:left="3442" w:hanging="327"/>
      </w:pPr>
      <w:rPr>
        <w:rFonts w:hint="default"/>
        <w:lang w:val="ru-RU" w:eastAsia="en-US" w:bidi="ar-SA"/>
      </w:rPr>
    </w:lvl>
    <w:lvl w:ilvl="6" w:tplc="CA8E45E0">
      <w:numFmt w:val="bullet"/>
      <w:lvlText w:val="•"/>
      <w:lvlJc w:val="left"/>
      <w:pPr>
        <w:ind w:left="4110" w:hanging="327"/>
      </w:pPr>
      <w:rPr>
        <w:rFonts w:hint="default"/>
        <w:lang w:val="ru-RU" w:eastAsia="en-US" w:bidi="ar-SA"/>
      </w:rPr>
    </w:lvl>
    <w:lvl w:ilvl="7" w:tplc="06B214F0">
      <w:numFmt w:val="bullet"/>
      <w:lvlText w:val="•"/>
      <w:lvlJc w:val="left"/>
      <w:pPr>
        <w:ind w:left="4778" w:hanging="327"/>
      </w:pPr>
      <w:rPr>
        <w:rFonts w:hint="default"/>
        <w:lang w:val="ru-RU" w:eastAsia="en-US" w:bidi="ar-SA"/>
      </w:rPr>
    </w:lvl>
    <w:lvl w:ilvl="8" w:tplc="A3963822">
      <w:numFmt w:val="bullet"/>
      <w:lvlText w:val="•"/>
      <w:lvlJc w:val="left"/>
      <w:pPr>
        <w:ind w:left="5447" w:hanging="327"/>
      </w:pPr>
      <w:rPr>
        <w:rFonts w:hint="default"/>
        <w:lang w:val="ru-RU" w:eastAsia="en-US" w:bidi="ar-SA"/>
      </w:rPr>
    </w:lvl>
  </w:abstractNum>
  <w:abstractNum w:abstractNumId="4">
    <w:nsid w:val="025D4804"/>
    <w:multiLevelType w:val="hybridMultilevel"/>
    <w:tmpl w:val="FE080364"/>
    <w:lvl w:ilvl="0" w:tplc="5D701948">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626677EA">
      <w:numFmt w:val="bullet"/>
      <w:lvlText w:val="•"/>
      <w:lvlJc w:val="left"/>
      <w:pPr>
        <w:ind w:left="745" w:hanging="327"/>
      </w:pPr>
      <w:rPr>
        <w:rFonts w:hint="default"/>
        <w:lang w:val="ru-RU" w:eastAsia="en-US" w:bidi="ar-SA"/>
      </w:rPr>
    </w:lvl>
    <w:lvl w:ilvl="2" w:tplc="C57E1BEE">
      <w:numFmt w:val="bullet"/>
      <w:lvlText w:val="•"/>
      <w:lvlJc w:val="left"/>
      <w:pPr>
        <w:ind w:left="1390" w:hanging="327"/>
      </w:pPr>
      <w:rPr>
        <w:rFonts w:hint="default"/>
        <w:lang w:val="ru-RU" w:eastAsia="en-US" w:bidi="ar-SA"/>
      </w:rPr>
    </w:lvl>
    <w:lvl w:ilvl="3" w:tplc="F7AC04E4">
      <w:numFmt w:val="bullet"/>
      <w:lvlText w:val="•"/>
      <w:lvlJc w:val="left"/>
      <w:pPr>
        <w:ind w:left="2036" w:hanging="327"/>
      </w:pPr>
      <w:rPr>
        <w:rFonts w:hint="default"/>
        <w:lang w:val="ru-RU" w:eastAsia="en-US" w:bidi="ar-SA"/>
      </w:rPr>
    </w:lvl>
    <w:lvl w:ilvl="4" w:tplc="ECDC7808">
      <w:numFmt w:val="bullet"/>
      <w:lvlText w:val="•"/>
      <w:lvlJc w:val="left"/>
      <w:pPr>
        <w:ind w:left="2681" w:hanging="327"/>
      </w:pPr>
      <w:rPr>
        <w:rFonts w:hint="default"/>
        <w:lang w:val="ru-RU" w:eastAsia="en-US" w:bidi="ar-SA"/>
      </w:rPr>
    </w:lvl>
    <w:lvl w:ilvl="5" w:tplc="364C6E5C">
      <w:numFmt w:val="bullet"/>
      <w:lvlText w:val="•"/>
      <w:lvlJc w:val="left"/>
      <w:pPr>
        <w:ind w:left="3327" w:hanging="327"/>
      </w:pPr>
      <w:rPr>
        <w:rFonts w:hint="default"/>
        <w:lang w:val="ru-RU" w:eastAsia="en-US" w:bidi="ar-SA"/>
      </w:rPr>
    </w:lvl>
    <w:lvl w:ilvl="6" w:tplc="250A79B6">
      <w:numFmt w:val="bullet"/>
      <w:lvlText w:val="•"/>
      <w:lvlJc w:val="left"/>
      <w:pPr>
        <w:ind w:left="3972" w:hanging="327"/>
      </w:pPr>
      <w:rPr>
        <w:rFonts w:hint="default"/>
        <w:lang w:val="ru-RU" w:eastAsia="en-US" w:bidi="ar-SA"/>
      </w:rPr>
    </w:lvl>
    <w:lvl w:ilvl="7" w:tplc="D08C2478">
      <w:numFmt w:val="bullet"/>
      <w:lvlText w:val="•"/>
      <w:lvlJc w:val="left"/>
      <w:pPr>
        <w:ind w:left="4617" w:hanging="327"/>
      </w:pPr>
      <w:rPr>
        <w:rFonts w:hint="default"/>
        <w:lang w:val="ru-RU" w:eastAsia="en-US" w:bidi="ar-SA"/>
      </w:rPr>
    </w:lvl>
    <w:lvl w:ilvl="8" w:tplc="6E507B62">
      <w:numFmt w:val="bullet"/>
      <w:lvlText w:val="•"/>
      <w:lvlJc w:val="left"/>
      <w:pPr>
        <w:ind w:left="5263" w:hanging="327"/>
      </w:pPr>
      <w:rPr>
        <w:rFonts w:hint="default"/>
        <w:lang w:val="ru-RU" w:eastAsia="en-US" w:bidi="ar-SA"/>
      </w:rPr>
    </w:lvl>
  </w:abstractNum>
  <w:abstractNum w:abstractNumId="5">
    <w:nsid w:val="045438BD"/>
    <w:multiLevelType w:val="hybridMultilevel"/>
    <w:tmpl w:val="D35E57B2"/>
    <w:lvl w:ilvl="0" w:tplc="BA2A7D66">
      <w:numFmt w:val="bullet"/>
      <w:lvlText w:val="-"/>
      <w:lvlJc w:val="left"/>
      <w:pPr>
        <w:ind w:left="435" w:hanging="327"/>
      </w:pPr>
      <w:rPr>
        <w:rFonts w:ascii="Times New Roman" w:eastAsia="Times New Roman" w:hAnsi="Times New Roman" w:cs="Times New Roman" w:hint="default"/>
        <w:w w:val="99"/>
        <w:sz w:val="24"/>
        <w:szCs w:val="24"/>
        <w:lang w:val="ru-RU" w:eastAsia="en-US" w:bidi="ar-SA"/>
      </w:rPr>
    </w:lvl>
    <w:lvl w:ilvl="1" w:tplc="560EE9B6">
      <w:numFmt w:val="bullet"/>
      <w:lvlText w:val="•"/>
      <w:lvlJc w:val="left"/>
      <w:pPr>
        <w:ind w:left="1071" w:hanging="327"/>
      </w:pPr>
      <w:rPr>
        <w:rFonts w:hint="default"/>
        <w:lang w:val="ru-RU" w:eastAsia="en-US" w:bidi="ar-SA"/>
      </w:rPr>
    </w:lvl>
    <w:lvl w:ilvl="2" w:tplc="9A74BDE0">
      <w:numFmt w:val="bullet"/>
      <w:lvlText w:val="•"/>
      <w:lvlJc w:val="left"/>
      <w:pPr>
        <w:ind w:left="1702" w:hanging="327"/>
      </w:pPr>
      <w:rPr>
        <w:rFonts w:hint="default"/>
        <w:lang w:val="ru-RU" w:eastAsia="en-US" w:bidi="ar-SA"/>
      </w:rPr>
    </w:lvl>
    <w:lvl w:ilvl="3" w:tplc="B0380356">
      <w:numFmt w:val="bullet"/>
      <w:lvlText w:val="•"/>
      <w:lvlJc w:val="left"/>
      <w:pPr>
        <w:ind w:left="2333" w:hanging="327"/>
      </w:pPr>
      <w:rPr>
        <w:rFonts w:hint="default"/>
        <w:lang w:val="ru-RU" w:eastAsia="en-US" w:bidi="ar-SA"/>
      </w:rPr>
    </w:lvl>
    <w:lvl w:ilvl="4" w:tplc="601A3416">
      <w:numFmt w:val="bullet"/>
      <w:lvlText w:val="•"/>
      <w:lvlJc w:val="left"/>
      <w:pPr>
        <w:ind w:left="2964" w:hanging="327"/>
      </w:pPr>
      <w:rPr>
        <w:rFonts w:hint="default"/>
        <w:lang w:val="ru-RU" w:eastAsia="en-US" w:bidi="ar-SA"/>
      </w:rPr>
    </w:lvl>
    <w:lvl w:ilvl="5" w:tplc="75F0136A">
      <w:numFmt w:val="bullet"/>
      <w:lvlText w:val="•"/>
      <w:lvlJc w:val="left"/>
      <w:pPr>
        <w:ind w:left="3595" w:hanging="327"/>
      </w:pPr>
      <w:rPr>
        <w:rFonts w:hint="default"/>
        <w:lang w:val="ru-RU" w:eastAsia="en-US" w:bidi="ar-SA"/>
      </w:rPr>
    </w:lvl>
    <w:lvl w:ilvl="6" w:tplc="14487CFA">
      <w:numFmt w:val="bullet"/>
      <w:lvlText w:val="•"/>
      <w:lvlJc w:val="left"/>
      <w:pPr>
        <w:ind w:left="4226" w:hanging="327"/>
      </w:pPr>
      <w:rPr>
        <w:rFonts w:hint="default"/>
        <w:lang w:val="ru-RU" w:eastAsia="en-US" w:bidi="ar-SA"/>
      </w:rPr>
    </w:lvl>
    <w:lvl w:ilvl="7" w:tplc="20BE5CA6">
      <w:numFmt w:val="bullet"/>
      <w:lvlText w:val="•"/>
      <w:lvlJc w:val="left"/>
      <w:pPr>
        <w:ind w:left="4857" w:hanging="327"/>
      </w:pPr>
      <w:rPr>
        <w:rFonts w:hint="default"/>
        <w:lang w:val="ru-RU" w:eastAsia="en-US" w:bidi="ar-SA"/>
      </w:rPr>
    </w:lvl>
    <w:lvl w:ilvl="8" w:tplc="E6A84084">
      <w:numFmt w:val="bullet"/>
      <w:lvlText w:val="•"/>
      <w:lvlJc w:val="left"/>
      <w:pPr>
        <w:ind w:left="5488" w:hanging="327"/>
      </w:pPr>
      <w:rPr>
        <w:rFonts w:hint="default"/>
        <w:lang w:val="ru-RU" w:eastAsia="en-US" w:bidi="ar-SA"/>
      </w:rPr>
    </w:lvl>
  </w:abstractNum>
  <w:abstractNum w:abstractNumId="6">
    <w:nsid w:val="075C7C53"/>
    <w:multiLevelType w:val="hybridMultilevel"/>
    <w:tmpl w:val="9E50EB4E"/>
    <w:lvl w:ilvl="0" w:tplc="CA6E879E">
      <w:numFmt w:val="bullet"/>
      <w:lvlText w:val="-"/>
      <w:lvlJc w:val="left"/>
      <w:pPr>
        <w:ind w:left="109" w:hanging="384"/>
      </w:pPr>
      <w:rPr>
        <w:rFonts w:ascii="Times New Roman" w:eastAsia="Times New Roman" w:hAnsi="Times New Roman" w:cs="Times New Roman" w:hint="default"/>
        <w:w w:val="99"/>
        <w:sz w:val="24"/>
        <w:szCs w:val="24"/>
        <w:lang w:val="ru-RU" w:eastAsia="en-US" w:bidi="ar-SA"/>
      </w:rPr>
    </w:lvl>
    <w:lvl w:ilvl="1" w:tplc="3CCCECCA">
      <w:numFmt w:val="bullet"/>
      <w:lvlText w:val="•"/>
      <w:lvlJc w:val="left"/>
      <w:pPr>
        <w:ind w:left="768" w:hanging="384"/>
      </w:pPr>
      <w:rPr>
        <w:rFonts w:hint="default"/>
        <w:lang w:val="ru-RU" w:eastAsia="en-US" w:bidi="ar-SA"/>
      </w:rPr>
    </w:lvl>
    <w:lvl w:ilvl="2" w:tplc="C31CA9AC">
      <w:numFmt w:val="bullet"/>
      <w:lvlText w:val="•"/>
      <w:lvlJc w:val="left"/>
      <w:pPr>
        <w:ind w:left="1436" w:hanging="384"/>
      </w:pPr>
      <w:rPr>
        <w:rFonts w:hint="default"/>
        <w:lang w:val="ru-RU" w:eastAsia="en-US" w:bidi="ar-SA"/>
      </w:rPr>
    </w:lvl>
    <w:lvl w:ilvl="3" w:tplc="B66E3978">
      <w:numFmt w:val="bullet"/>
      <w:lvlText w:val="•"/>
      <w:lvlJc w:val="left"/>
      <w:pPr>
        <w:ind w:left="2105" w:hanging="384"/>
      </w:pPr>
      <w:rPr>
        <w:rFonts w:hint="default"/>
        <w:lang w:val="ru-RU" w:eastAsia="en-US" w:bidi="ar-SA"/>
      </w:rPr>
    </w:lvl>
    <w:lvl w:ilvl="4" w:tplc="1178738C">
      <w:numFmt w:val="bullet"/>
      <w:lvlText w:val="•"/>
      <w:lvlJc w:val="left"/>
      <w:pPr>
        <w:ind w:left="2773" w:hanging="384"/>
      </w:pPr>
      <w:rPr>
        <w:rFonts w:hint="default"/>
        <w:lang w:val="ru-RU" w:eastAsia="en-US" w:bidi="ar-SA"/>
      </w:rPr>
    </w:lvl>
    <w:lvl w:ilvl="5" w:tplc="2D3C9EC4">
      <w:numFmt w:val="bullet"/>
      <w:lvlText w:val="•"/>
      <w:lvlJc w:val="left"/>
      <w:pPr>
        <w:ind w:left="3442" w:hanging="384"/>
      </w:pPr>
      <w:rPr>
        <w:rFonts w:hint="default"/>
        <w:lang w:val="ru-RU" w:eastAsia="en-US" w:bidi="ar-SA"/>
      </w:rPr>
    </w:lvl>
    <w:lvl w:ilvl="6" w:tplc="36AAA816">
      <w:numFmt w:val="bullet"/>
      <w:lvlText w:val="•"/>
      <w:lvlJc w:val="left"/>
      <w:pPr>
        <w:ind w:left="4110" w:hanging="384"/>
      </w:pPr>
      <w:rPr>
        <w:rFonts w:hint="default"/>
        <w:lang w:val="ru-RU" w:eastAsia="en-US" w:bidi="ar-SA"/>
      </w:rPr>
    </w:lvl>
    <w:lvl w:ilvl="7" w:tplc="F15294BC">
      <w:numFmt w:val="bullet"/>
      <w:lvlText w:val="•"/>
      <w:lvlJc w:val="left"/>
      <w:pPr>
        <w:ind w:left="4778" w:hanging="384"/>
      </w:pPr>
      <w:rPr>
        <w:rFonts w:hint="default"/>
        <w:lang w:val="ru-RU" w:eastAsia="en-US" w:bidi="ar-SA"/>
      </w:rPr>
    </w:lvl>
    <w:lvl w:ilvl="8" w:tplc="54E08206">
      <w:numFmt w:val="bullet"/>
      <w:lvlText w:val="•"/>
      <w:lvlJc w:val="left"/>
      <w:pPr>
        <w:ind w:left="5447" w:hanging="384"/>
      </w:pPr>
      <w:rPr>
        <w:rFonts w:hint="default"/>
        <w:lang w:val="ru-RU" w:eastAsia="en-US" w:bidi="ar-SA"/>
      </w:rPr>
    </w:lvl>
  </w:abstractNum>
  <w:abstractNum w:abstractNumId="7">
    <w:nsid w:val="07853066"/>
    <w:multiLevelType w:val="hybridMultilevel"/>
    <w:tmpl w:val="D33E8008"/>
    <w:lvl w:ilvl="0" w:tplc="200023CC">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8F3EBEB4">
      <w:numFmt w:val="bullet"/>
      <w:lvlText w:val="•"/>
      <w:lvlJc w:val="left"/>
      <w:pPr>
        <w:ind w:left="745" w:hanging="327"/>
      </w:pPr>
      <w:rPr>
        <w:rFonts w:hint="default"/>
        <w:lang w:val="ru-RU" w:eastAsia="en-US" w:bidi="ar-SA"/>
      </w:rPr>
    </w:lvl>
    <w:lvl w:ilvl="2" w:tplc="ACE45896">
      <w:numFmt w:val="bullet"/>
      <w:lvlText w:val="•"/>
      <w:lvlJc w:val="left"/>
      <w:pPr>
        <w:ind w:left="1390" w:hanging="327"/>
      </w:pPr>
      <w:rPr>
        <w:rFonts w:hint="default"/>
        <w:lang w:val="ru-RU" w:eastAsia="en-US" w:bidi="ar-SA"/>
      </w:rPr>
    </w:lvl>
    <w:lvl w:ilvl="3" w:tplc="D44ADD0E">
      <w:numFmt w:val="bullet"/>
      <w:lvlText w:val="•"/>
      <w:lvlJc w:val="left"/>
      <w:pPr>
        <w:ind w:left="2036" w:hanging="327"/>
      </w:pPr>
      <w:rPr>
        <w:rFonts w:hint="default"/>
        <w:lang w:val="ru-RU" w:eastAsia="en-US" w:bidi="ar-SA"/>
      </w:rPr>
    </w:lvl>
    <w:lvl w:ilvl="4" w:tplc="25BAD7E4">
      <w:numFmt w:val="bullet"/>
      <w:lvlText w:val="•"/>
      <w:lvlJc w:val="left"/>
      <w:pPr>
        <w:ind w:left="2681" w:hanging="327"/>
      </w:pPr>
      <w:rPr>
        <w:rFonts w:hint="default"/>
        <w:lang w:val="ru-RU" w:eastAsia="en-US" w:bidi="ar-SA"/>
      </w:rPr>
    </w:lvl>
    <w:lvl w:ilvl="5" w:tplc="F328C712">
      <w:numFmt w:val="bullet"/>
      <w:lvlText w:val="•"/>
      <w:lvlJc w:val="left"/>
      <w:pPr>
        <w:ind w:left="3327" w:hanging="327"/>
      </w:pPr>
      <w:rPr>
        <w:rFonts w:hint="default"/>
        <w:lang w:val="ru-RU" w:eastAsia="en-US" w:bidi="ar-SA"/>
      </w:rPr>
    </w:lvl>
    <w:lvl w:ilvl="6" w:tplc="B0706924">
      <w:numFmt w:val="bullet"/>
      <w:lvlText w:val="•"/>
      <w:lvlJc w:val="left"/>
      <w:pPr>
        <w:ind w:left="3972" w:hanging="327"/>
      </w:pPr>
      <w:rPr>
        <w:rFonts w:hint="default"/>
        <w:lang w:val="ru-RU" w:eastAsia="en-US" w:bidi="ar-SA"/>
      </w:rPr>
    </w:lvl>
    <w:lvl w:ilvl="7" w:tplc="24C628D6">
      <w:numFmt w:val="bullet"/>
      <w:lvlText w:val="•"/>
      <w:lvlJc w:val="left"/>
      <w:pPr>
        <w:ind w:left="4617" w:hanging="327"/>
      </w:pPr>
      <w:rPr>
        <w:rFonts w:hint="default"/>
        <w:lang w:val="ru-RU" w:eastAsia="en-US" w:bidi="ar-SA"/>
      </w:rPr>
    </w:lvl>
    <w:lvl w:ilvl="8" w:tplc="0D8AE64A">
      <w:numFmt w:val="bullet"/>
      <w:lvlText w:val="•"/>
      <w:lvlJc w:val="left"/>
      <w:pPr>
        <w:ind w:left="5263" w:hanging="327"/>
      </w:pPr>
      <w:rPr>
        <w:rFonts w:hint="default"/>
        <w:lang w:val="ru-RU" w:eastAsia="en-US" w:bidi="ar-SA"/>
      </w:rPr>
    </w:lvl>
  </w:abstractNum>
  <w:abstractNum w:abstractNumId="8">
    <w:nsid w:val="07AA4130"/>
    <w:multiLevelType w:val="hybridMultilevel"/>
    <w:tmpl w:val="3C82DBFA"/>
    <w:lvl w:ilvl="0" w:tplc="AE241CC2">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904E6CF0">
      <w:numFmt w:val="bullet"/>
      <w:lvlText w:val="•"/>
      <w:lvlJc w:val="left"/>
      <w:pPr>
        <w:ind w:left="765" w:hanging="322"/>
      </w:pPr>
      <w:rPr>
        <w:rFonts w:hint="default"/>
        <w:lang w:val="ru-RU" w:eastAsia="en-US" w:bidi="ar-SA"/>
      </w:rPr>
    </w:lvl>
    <w:lvl w:ilvl="2" w:tplc="8C261354">
      <w:numFmt w:val="bullet"/>
      <w:lvlText w:val="•"/>
      <w:lvlJc w:val="left"/>
      <w:pPr>
        <w:ind w:left="1430" w:hanging="322"/>
      </w:pPr>
      <w:rPr>
        <w:rFonts w:hint="default"/>
        <w:lang w:val="ru-RU" w:eastAsia="en-US" w:bidi="ar-SA"/>
      </w:rPr>
    </w:lvl>
    <w:lvl w:ilvl="3" w:tplc="F1C23534">
      <w:numFmt w:val="bullet"/>
      <w:lvlText w:val="•"/>
      <w:lvlJc w:val="left"/>
      <w:pPr>
        <w:ind w:left="2095" w:hanging="322"/>
      </w:pPr>
      <w:rPr>
        <w:rFonts w:hint="default"/>
        <w:lang w:val="ru-RU" w:eastAsia="en-US" w:bidi="ar-SA"/>
      </w:rPr>
    </w:lvl>
    <w:lvl w:ilvl="4" w:tplc="903CCA80">
      <w:numFmt w:val="bullet"/>
      <w:lvlText w:val="•"/>
      <w:lvlJc w:val="left"/>
      <w:pPr>
        <w:ind w:left="2760" w:hanging="322"/>
      </w:pPr>
      <w:rPr>
        <w:rFonts w:hint="default"/>
        <w:lang w:val="ru-RU" w:eastAsia="en-US" w:bidi="ar-SA"/>
      </w:rPr>
    </w:lvl>
    <w:lvl w:ilvl="5" w:tplc="0E10DCEA">
      <w:numFmt w:val="bullet"/>
      <w:lvlText w:val="•"/>
      <w:lvlJc w:val="left"/>
      <w:pPr>
        <w:ind w:left="3425" w:hanging="322"/>
      </w:pPr>
      <w:rPr>
        <w:rFonts w:hint="default"/>
        <w:lang w:val="ru-RU" w:eastAsia="en-US" w:bidi="ar-SA"/>
      </w:rPr>
    </w:lvl>
    <w:lvl w:ilvl="6" w:tplc="A3989A4A">
      <w:numFmt w:val="bullet"/>
      <w:lvlText w:val="•"/>
      <w:lvlJc w:val="left"/>
      <w:pPr>
        <w:ind w:left="4090" w:hanging="322"/>
      </w:pPr>
      <w:rPr>
        <w:rFonts w:hint="default"/>
        <w:lang w:val="ru-RU" w:eastAsia="en-US" w:bidi="ar-SA"/>
      </w:rPr>
    </w:lvl>
    <w:lvl w:ilvl="7" w:tplc="73D29A78">
      <w:numFmt w:val="bullet"/>
      <w:lvlText w:val="•"/>
      <w:lvlJc w:val="left"/>
      <w:pPr>
        <w:ind w:left="4755" w:hanging="322"/>
      </w:pPr>
      <w:rPr>
        <w:rFonts w:hint="default"/>
        <w:lang w:val="ru-RU" w:eastAsia="en-US" w:bidi="ar-SA"/>
      </w:rPr>
    </w:lvl>
    <w:lvl w:ilvl="8" w:tplc="8362E710">
      <w:numFmt w:val="bullet"/>
      <w:lvlText w:val="•"/>
      <w:lvlJc w:val="left"/>
      <w:pPr>
        <w:ind w:left="5420" w:hanging="322"/>
      </w:pPr>
      <w:rPr>
        <w:rFonts w:hint="default"/>
        <w:lang w:val="ru-RU" w:eastAsia="en-US" w:bidi="ar-SA"/>
      </w:rPr>
    </w:lvl>
  </w:abstractNum>
  <w:abstractNum w:abstractNumId="9">
    <w:nsid w:val="086967C5"/>
    <w:multiLevelType w:val="hybridMultilevel"/>
    <w:tmpl w:val="7666919A"/>
    <w:lvl w:ilvl="0" w:tplc="5D6427D8">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120C9410">
      <w:numFmt w:val="bullet"/>
      <w:lvlText w:val="•"/>
      <w:lvlJc w:val="left"/>
      <w:pPr>
        <w:ind w:left="768" w:hanging="322"/>
      </w:pPr>
      <w:rPr>
        <w:rFonts w:hint="default"/>
        <w:lang w:val="ru-RU" w:eastAsia="en-US" w:bidi="ar-SA"/>
      </w:rPr>
    </w:lvl>
    <w:lvl w:ilvl="2" w:tplc="A1D4CD64">
      <w:numFmt w:val="bullet"/>
      <w:lvlText w:val="•"/>
      <w:lvlJc w:val="left"/>
      <w:pPr>
        <w:ind w:left="1436" w:hanging="322"/>
      </w:pPr>
      <w:rPr>
        <w:rFonts w:hint="default"/>
        <w:lang w:val="ru-RU" w:eastAsia="en-US" w:bidi="ar-SA"/>
      </w:rPr>
    </w:lvl>
    <w:lvl w:ilvl="3" w:tplc="F5FED31C">
      <w:numFmt w:val="bullet"/>
      <w:lvlText w:val="•"/>
      <w:lvlJc w:val="left"/>
      <w:pPr>
        <w:ind w:left="2105" w:hanging="322"/>
      </w:pPr>
      <w:rPr>
        <w:rFonts w:hint="default"/>
        <w:lang w:val="ru-RU" w:eastAsia="en-US" w:bidi="ar-SA"/>
      </w:rPr>
    </w:lvl>
    <w:lvl w:ilvl="4" w:tplc="9AE6FB4C">
      <w:numFmt w:val="bullet"/>
      <w:lvlText w:val="•"/>
      <w:lvlJc w:val="left"/>
      <w:pPr>
        <w:ind w:left="2773" w:hanging="322"/>
      </w:pPr>
      <w:rPr>
        <w:rFonts w:hint="default"/>
        <w:lang w:val="ru-RU" w:eastAsia="en-US" w:bidi="ar-SA"/>
      </w:rPr>
    </w:lvl>
    <w:lvl w:ilvl="5" w:tplc="409E52B6">
      <w:numFmt w:val="bullet"/>
      <w:lvlText w:val="•"/>
      <w:lvlJc w:val="left"/>
      <w:pPr>
        <w:ind w:left="3442" w:hanging="322"/>
      </w:pPr>
      <w:rPr>
        <w:rFonts w:hint="default"/>
        <w:lang w:val="ru-RU" w:eastAsia="en-US" w:bidi="ar-SA"/>
      </w:rPr>
    </w:lvl>
    <w:lvl w:ilvl="6" w:tplc="7DD4D136">
      <w:numFmt w:val="bullet"/>
      <w:lvlText w:val="•"/>
      <w:lvlJc w:val="left"/>
      <w:pPr>
        <w:ind w:left="4110" w:hanging="322"/>
      </w:pPr>
      <w:rPr>
        <w:rFonts w:hint="default"/>
        <w:lang w:val="ru-RU" w:eastAsia="en-US" w:bidi="ar-SA"/>
      </w:rPr>
    </w:lvl>
    <w:lvl w:ilvl="7" w:tplc="A60A6F22">
      <w:numFmt w:val="bullet"/>
      <w:lvlText w:val="•"/>
      <w:lvlJc w:val="left"/>
      <w:pPr>
        <w:ind w:left="4778" w:hanging="322"/>
      </w:pPr>
      <w:rPr>
        <w:rFonts w:hint="default"/>
        <w:lang w:val="ru-RU" w:eastAsia="en-US" w:bidi="ar-SA"/>
      </w:rPr>
    </w:lvl>
    <w:lvl w:ilvl="8" w:tplc="E0ACDDB2">
      <w:numFmt w:val="bullet"/>
      <w:lvlText w:val="•"/>
      <w:lvlJc w:val="left"/>
      <w:pPr>
        <w:ind w:left="5447" w:hanging="322"/>
      </w:pPr>
      <w:rPr>
        <w:rFonts w:hint="default"/>
        <w:lang w:val="ru-RU" w:eastAsia="en-US" w:bidi="ar-SA"/>
      </w:rPr>
    </w:lvl>
  </w:abstractNum>
  <w:abstractNum w:abstractNumId="10">
    <w:nsid w:val="0C4D0DC4"/>
    <w:multiLevelType w:val="hybridMultilevel"/>
    <w:tmpl w:val="B8ECD07E"/>
    <w:lvl w:ilvl="0" w:tplc="03DA10DA">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01487138">
      <w:numFmt w:val="bullet"/>
      <w:lvlText w:val="•"/>
      <w:lvlJc w:val="left"/>
      <w:pPr>
        <w:ind w:left="765" w:hanging="207"/>
      </w:pPr>
      <w:rPr>
        <w:rFonts w:hint="default"/>
        <w:lang w:val="ru-RU" w:eastAsia="en-US" w:bidi="ar-SA"/>
      </w:rPr>
    </w:lvl>
    <w:lvl w:ilvl="2" w:tplc="11F8B878">
      <w:numFmt w:val="bullet"/>
      <w:lvlText w:val="•"/>
      <w:lvlJc w:val="left"/>
      <w:pPr>
        <w:ind w:left="1430" w:hanging="207"/>
      </w:pPr>
      <w:rPr>
        <w:rFonts w:hint="default"/>
        <w:lang w:val="ru-RU" w:eastAsia="en-US" w:bidi="ar-SA"/>
      </w:rPr>
    </w:lvl>
    <w:lvl w:ilvl="3" w:tplc="5B7C1C1E">
      <w:numFmt w:val="bullet"/>
      <w:lvlText w:val="•"/>
      <w:lvlJc w:val="left"/>
      <w:pPr>
        <w:ind w:left="2095" w:hanging="207"/>
      </w:pPr>
      <w:rPr>
        <w:rFonts w:hint="default"/>
        <w:lang w:val="ru-RU" w:eastAsia="en-US" w:bidi="ar-SA"/>
      </w:rPr>
    </w:lvl>
    <w:lvl w:ilvl="4" w:tplc="EF1A442C">
      <w:numFmt w:val="bullet"/>
      <w:lvlText w:val="•"/>
      <w:lvlJc w:val="left"/>
      <w:pPr>
        <w:ind w:left="2760" w:hanging="207"/>
      </w:pPr>
      <w:rPr>
        <w:rFonts w:hint="default"/>
        <w:lang w:val="ru-RU" w:eastAsia="en-US" w:bidi="ar-SA"/>
      </w:rPr>
    </w:lvl>
    <w:lvl w:ilvl="5" w:tplc="A99AE3FE">
      <w:numFmt w:val="bullet"/>
      <w:lvlText w:val="•"/>
      <w:lvlJc w:val="left"/>
      <w:pPr>
        <w:ind w:left="3425" w:hanging="207"/>
      </w:pPr>
      <w:rPr>
        <w:rFonts w:hint="default"/>
        <w:lang w:val="ru-RU" w:eastAsia="en-US" w:bidi="ar-SA"/>
      </w:rPr>
    </w:lvl>
    <w:lvl w:ilvl="6" w:tplc="23FAA5DA">
      <w:numFmt w:val="bullet"/>
      <w:lvlText w:val="•"/>
      <w:lvlJc w:val="left"/>
      <w:pPr>
        <w:ind w:left="4090" w:hanging="207"/>
      </w:pPr>
      <w:rPr>
        <w:rFonts w:hint="default"/>
        <w:lang w:val="ru-RU" w:eastAsia="en-US" w:bidi="ar-SA"/>
      </w:rPr>
    </w:lvl>
    <w:lvl w:ilvl="7" w:tplc="3C6EBB7E">
      <w:numFmt w:val="bullet"/>
      <w:lvlText w:val="•"/>
      <w:lvlJc w:val="left"/>
      <w:pPr>
        <w:ind w:left="4755" w:hanging="207"/>
      </w:pPr>
      <w:rPr>
        <w:rFonts w:hint="default"/>
        <w:lang w:val="ru-RU" w:eastAsia="en-US" w:bidi="ar-SA"/>
      </w:rPr>
    </w:lvl>
    <w:lvl w:ilvl="8" w:tplc="76D8A00C">
      <w:numFmt w:val="bullet"/>
      <w:lvlText w:val="•"/>
      <w:lvlJc w:val="left"/>
      <w:pPr>
        <w:ind w:left="5420" w:hanging="207"/>
      </w:pPr>
      <w:rPr>
        <w:rFonts w:hint="default"/>
        <w:lang w:val="ru-RU" w:eastAsia="en-US" w:bidi="ar-SA"/>
      </w:rPr>
    </w:lvl>
  </w:abstractNum>
  <w:abstractNum w:abstractNumId="11">
    <w:nsid w:val="0CC50BDF"/>
    <w:multiLevelType w:val="hybridMultilevel"/>
    <w:tmpl w:val="49A82546"/>
    <w:lvl w:ilvl="0" w:tplc="33606DCE">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F86AB2CC">
      <w:numFmt w:val="bullet"/>
      <w:lvlText w:val="•"/>
      <w:lvlJc w:val="left"/>
      <w:pPr>
        <w:ind w:left="754" w:hanging="207"/>
      </w:pPr>
      <w:rPr>
        <w:rFonts w:hint="default"/>
        <w:lang w:val="ru-RU" w:eastAsia="en-US" w:bidi="ar-SA"/>
      </w:rPr>
    </w:lvl>
    <w:lvl w:ilvl="2" w:tplc="C0844390">
      <w:numFmt w:val="bullet"/>
      <w:lvlText w:val="•"/>
      <w:lvlJc w:val="left"/>
      <w:pPr>
        <w:ind w:left="1409" w:hanging="207"/>
      </w:pPr>
      <w:rPr>
        <w:rFonts w:hint="default"/>
        <w:lang w:val="ru-RU" w:eastAsia="en-US" w:bidi="ar-SA"/>
      </w:rPr>
    </w:lvl>
    <w:lvl w:ilvl="3" w:tplc="6AF0FFD4">
      <w:numFmt w:val="bullet"/>
      <w:lvlText w:val="•"/>
      <w:lvlJc w:val="left"/>
      <w:pPr>
        <w:ind w:left="2063" w:hanging="207"/>
      </w:pPr>
      <w:rPr>
        <w:rFonts w:hint="default"/>
        <w:lang w:val="ru-RU" w:eastAsia="en-US" w:bidi="ar-SA"/>
      </w:rPr>
    </w:lvl>
    <w:lvl w:ilvl="4" w:tplc="FADEC8B0">
      <w:numFmt w:val="bullet"/>
      <w:lvlText w:val="•"/>
      <w:lvlJc w:val="left"/>
      <w:pPr>
        <w:ind w:left="2718" w:hanging="207"/>
      </w:pPr>
      <w:rPr>
        <w:rFonts w:hint="default"/>
        <w:lang w:val="ru-RU" w:eastAsia="en-US" w:bidi="ar-SA"/>
      </w:rPr>
    </w:lvl>
    <w:lvl w:ilvl="5" w:tplc="A26EE570">
      <w:numFmt w:val="bullet"/>
      <w:lvlText w:val="•"/>
      <w:lvlJc w:val="left"/>
      <w:pPr>
        <w:ind w:left="3372" w:hanging="207"/>
      </w:pPr>
      <w:rPr>
        <w:rFonts w:hint="default"/>
        <w:lang w:val="ru-RU" w:eastAsia="en-US" w:bidi="ar-SA"/>
      </w:rPr>
    </w:lvl>
    <w:lvl w:ilvl="6" w:tplc="814C9E70">
      <w:numFmt w:val="bullet"/>
      <w:lvlText w:val="•"/>
      <w:lvlJc w:val="left"/>
      <w:pPr>
        <w:ind w:left="4027" w:hanging="207"/>
      </w:pPr>
      <w:rPr>
        <w:rFonts w:hint="default"/>
        <w:lang w:val="ru-RU" w:eastAsia="en-US" w:bidi="ar-SA"/>
      </w:rPr>
    </w:lvl>
    <w:lvl w:ilvl="7" w:tplc="97704FB8">
      <w:numFmt w:val="bullet"/>
      <w:lvlText w:val="•"/>
      <w:lvlJc w:val="left"/>
      <w:pPr>
        <w:ind w:left="4681" w:hanging="207"/>
      </w:pPr>
      <w:rPr>
        <w:rFonts w:hint="default"/>
        <w:lang w:val="ru-RU" w:eastAsia="en-US" w:bidi="ar-SA"/>
      </w:rPr>
    </w:lvl>
    <w:lvl w:ilvl="8" w:tplc="B234F72A">
      <w:numFmt w:val="bullet"/>
      <w:lvlText w:val="•"/>
      <w:lvlJc w:val="left"/>
      <w:pPr>
        <w:ind w:left="5336" w:hanging="207"/>
      </w:pPr>
      <w:rPr>
        <w:rFonts w:hint="default"/>
        <w:lang w:val="ru-RU" w:eastAsia="en-US" w:bidi="ar-SA"/>
      </w:rPr>
    </w:lvl>
  </w:abstractNum>
  <w:abstractNum w:abstractNumId="12">
    <w:nsid w:val="0D3306A7"/>
    <w:multiLevelType w:val="hybridMultilevel"/>
    <w:tmpl w:val="B60C65EE"/>
    <w:lvl w:ilvl="0" w:tplc="DAFC8980">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8764804A">
      <w:numFmt w:val="bullet"/>
      <w:lvlText w:val="•"/>
      <w:lvlJc w:val="left"/>
      <w:pPr>
        <w:ind w:left="745" w:hanging="322"/>
      </w:pPr>
      <w:rPr>
        <w:rFonts w:hint="default"/>
        <w:lang w:val="ru-RU" w:eastAsia="en-US" w:bidi="ar-SA"/>
      </w:rPr>
    </w:lvl>
    <w:lvl w:ilvl="2" w:tplc="093697B6">
      <w:numFmt w:val="bullet"/>
      <w:lvlText w:val="•"/>
      <w:lvlJc w:val="left"/>
      <w:pPr>
        <w:ind w:left="1390" w:hanging="322"/>
      </w:pPr>
      <w:rPr>
        <w:rFonts w:hint="default"/>
        <w:lang w:val="ru-RU" w:eastAsia="en-US" w:bidi="ar-SA"/>
      </w:rPr>
    </w:lvl>
    <w:lvl w:ilvl="3" w:tplc="94CA87BA">
      <w:numFmt w:val="bullet"/>
      <w:lvlText w:val="•"/>
      <w:lvlJc w:val="left"/>
      <w:pPr>
        <w:ind w:left="2036" w:hanging="322"/>
      </w:pPr>
      <w:rPr>
        <w:rFonts w:hint="default"/>
        <w:lang w:val="ru-RU" w:eastAsia="en-US" w:bidi="ar-SA"/>
      </w:rPr>
    </w:lvl>
    <w:lvl w:ilvl="4" w:tplc="7A520704">
      <w:numFmt w:val="bullet"/>
      <w:lvlText w:val="•"/>
      <w:lvlJc w:val="left"/>
      <w:pPr>
        <w:ind w:left="2681" w:hanging="322"/>
      </w:pPr>
      <w:rPr>
        <w:rFonts w:hint="default"/>
        <w:lang w:val="ru-RU" w:eastAsia="en-US" w:bidi="ar-SA"/>
      </w:rPr>
    </w:lvl>
    <w:lvl w:ilvl="5" w:tplc="63E0F8C6">
      <w:numFmt w:val="bullet"/>
      <w:lvlText w:val="•"/>
      <w:lvlJc w:val="left"/>
      <w:pPr>
        <w:ind w:left="3327" w:hanging="322"/>
      </w:pPr>
      <w:rPr>
        <w:rFonts w:hint="default"/>
        <w:lang w:val="ru-RU" w:eastAsia="en-US" w:bidi="ar-SA"/>
      </w:rPr>
    </w:lvl>
    <w:lvl w:ilvl="6" w:tplc="686C5D78">
      <w:numFmt w:val="bullet"/>
      <w:lvlText w:val="•"/>
      <w:lvlJc w:val="left"/>
      <w:pPr>
        <w:ind w:left="3972" w:hanging="322"/>
      </w:pPr>
      <w:rPr>
        <w:rFonts w:hint="default"/>
        <w:lang w:val="ru-RU" w:eastAsia="en-US" w:bidi="ar-SA"/>
      </w:rPr>
    </w:lvl>
    <w:lvl w:ilvl="7" w:tplc="58042044">
      <w:numFmt w:val="bullet"/>
      <w:lvlText w:val="•"/>
      <w:lvlJc w:val="left"/>
      <w:pPr>
        <w:ind w:left="4617" w:hanging="322"/>
      </w:pPr>
      <w:rPr>
        <w:rFonts w:hint="default"/>
        <w:lang w:val="ru-RU" w:eastAsia="en-US" w:bidi="ar-SA"/>
      </w:rPr>
    </w:lvl>
    <w:lvl w:ilvl="8" w:tplc="3EAA7D28">
      <w:numFmt w:val="bullet"/>
      <w:lvlText w:val="•"/>
      <w:lvlJc w:val="left"/>
      <w:pPr>
        <w:ind w:left="5263" w:hanging="322"/>
      </w:pPr>
      <w:rPr>
        <w:rFonts w:hint="default"/>
        <w:lang w:val="ru-RU" w:eastAsia="en-US" w:bidi="ar-SA"/>
      </w:rPr>
    </w:lvl>
  </w:abstractNum>
  <w:abstractNum w:abstractNumId="13">
    <w:nsid w:val="10E37AA9"/>
    <w:multiLevelType w:val="hybridMultilevel"/>
    <w:tmpl w:val="EB303650"/>
    <w:lvl w:ilvl="0" w:tplc="EA9CF6CC">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93FCA6DE">
      <w:numFmt w:val="bullet"/>
      <w:lvlText w:val="•"/>
      <w:lvlJc w:val="left"/>
      <w:pPr>
        <w:ind w:left="768" w:hanging="327"/>
      </w:pPr>
      <w:rPr>
        <w:rFonts w:hint="default"/>
        <w:lang w:val="ru-RU" w:eastAsia="en-US" w:bidi="ar-SA"/>
      </w:rPr>
    </w:lvl>
    <w:lvl w:ilvl="2" w:tplc="1B169EF0">
      <w:numFmt w:val="bullet"/>
      <w:lvlText w:val="•"/>
      <w:lvlJc w:val="left"/>
      <w:pPr>
        <w:ind w:left="1436" w:hanging="327"/>
      </w:pPr>
      <w:rPr>
        <w:rFonts w:hint="default"/>
        <w:lang w:val="ru-RU" w:eastAsia="en-US" w:bidi="ar-SA"/>
      </w:rPr>
    </w:lvl>
    <w:lvl w:ilvl="3" w:tplc="CAAEE8A2">
      <w:numFmt w:val="bullet"/>
      <w:lvlText w:val="•"/>
      <w:lvlJc w:val="left"/>
      <w:pPr>
        <w:ind w:left="2105" w:hanging="327"/>
      </w:pPr>
      <w:rPr>
        <w:rFonts w:hint="default"/>
        <w:lang w:val="ru-RU" w:eastAsia="en-US" w:bidi="ar-SA"/>
      </w:rPr>
    </w:lvl>
    <w:lvl w:ilvl="4" w:tplc="4F284122">
      <w:numFmt w:val="bullet"/>
      <w:lvlText w:val="•"/>
      <w:lvlJc w:val="left"/>
      <w:pPr>
        <w:ind w:left="2773" w:hanging="327"/>
      </w:pPr>
      <w:rPr>
        <w:rFonts w:hint="default"/>
        <w:lang w:val="ru-RU" w:eastAsia="en-US" w:bidi="ar-SA"/>
      </w:rPr>
    </w:lvl>
    <w:lvl w:ilvl="5" w:tplc="07AEF8C8">
      <w:numFmt w:val="bullet"/>
      <w:lvlText w:val="•"/>
      <w:lvlJc w:val="left"/>
      <w:pPr>
        <w:ind w:left="3442" w:hanging="327"/>
      </w:pPr>
      <w:rPr>
        <w:rFonts w:hint="default"/>
        <w:lang w:val="ru-RU" w:eastAsia="en-US" w:bidi="ar-SA"/>
      </w:rPr>
    </w:lvl>
    <w:lvl w:ilvl="6" w:tplc="D83ADD4E">
      <w:numFmt w:val="bullet"/>
      <w:lvlText w:val="•"/>
      <w:lvlJc w:val="left"/>
      <w:pPr>
        <w:ind w:left="4110" w:hanging="327"/>
      </w:pPr>
      <w:rPr>
        <w:rFonts w:hint="default"/>
        <w:lang w:val="ru-RU" w:eastAsia="en-US" w:bidi="ar-SA"/>
      </w:rPr>
    </w:lvl>
    <w:lvl w:ilvl="7" w:tplc="AB86E69E">
      <w:numFmt w:val="bullet"/>
      <w:lvlText w:val="•"/>
      <w:lvlJc w:val="left"/>
      <w:pPr>
        <w:ind w:left="4778" w:hanging="327"/>
      </w:pPr>
      <w:rPr>
        <w:rFonts w:hint="default"/>
        <w:lang w:val="ru-RU" w:eastAsia="en-US" w:bidi="ar-SA"/>
      </w:rPr>
    </w:lvl>
    <w:lvl w:ilvl="8" w:tplc="D6DA1E28">
      <w:numFmt w:val="bullet"/>
      <w:lvlText w:val="•"/>
      <w:lvlJc w:val="left"/>
      <w:pPr>
        <w:ind w:left="5447" w:hanging="327"/>
      </w:pPr>
      <w:rPr>
        <w:rFonts w:hint="default"/>
        <w:lang w:val="ru-RU" w:eastAsia="en-US" w:bidi="ar-SA"/>
      </w:rPr>
    </w:lvl>
  </w:abstractNum>
  <w:abstractNum w:abstractNumId="14">
    <w:nsid w:val="115A6982"/>
    <w:multiLevelType w:val="hybridMultilevel"/>
    <w:tmpl w:val="9AFA0990"/>
    <w:lvl w:ilvl="0" w:tplc="4240F7EC">
      <w:start w:val="1"/>
      <w:numFmt w:val="decimal"/>
      <w:lvlText w:val="%1"/>
      <w:lvlJc w:val="left"/>
      <w:pPr>
        <w:ind w:left="3873" w:hanging="423"/>
      </w:pPr>
      <w:rPr>
        <w:rFonts w:hint="default"/>
        <w:lang w:val="ru-RU" w:eastAsia="en-US" w:bidi="ar-SA"/>
      </w:rPr>
    </w:lvl>
    <w:lvl w:ilvl="1" w:tplc="A2BC863E">
      <w:numFmt w:val="none"/>
      <w:lvlText w:val=""/>
      <w:lvlJc w:val="left"/>
      <w:pPr>
        <w:tabs>
          <w:tab w:val="num" w:pos="360"/>
        </w:tabs>
      </w:pPr>
    </w:lvl>
    <w:lvl w:ilvl="2" w:tplc="70D4D2AE">
      <w:numFmt w:val="none"/>
      <w:lvlText w:val=""/>
      <w:lvlJc w:val="left"/>
      <w:pPr>
        <w:tabs>
          <w:tab w:val="num" w:pos="360"/>
        </w:tabs>
      </w:pPr>
    </w:lvl>
    <w:lvl w:ilvl="3" w:tplc="1A9AD920">
      <w:numFmt w:val="bullet"/>
      <w:lvlText w:val="•"/>
      <w:lvlJc w:val="left"/>
      <w:pPr>
        <w:ind w:left="4693" w:hanging="542"/>
      </w:pPr>
      <w:rPr>
        <w:rFonts w:hint="default"/>
        <w:lang w:val="ru-RU" w:eastAsia="en-US" w:bidi="ar-SA"/>
      </w:rPr>
    </w:lvl>
    <w:lvl w:ilvl="4" w:tplc="5EBA5A46">
      <w:numFmt w:val="bullet"/>
      <w:lvlText w:val="•"/>
      <w:lvlJc w:val="left"/>
      <w:pPr>
        <w:ind w:left="5507" w:hanging="542"/>
      </w:pPr>
      <w:rPr>
        <w:rFonts w:hint="default"/>
        <w:lang w:val="ru-RU" w:eastAsia="en-US" w:bidi="ar-SA"/>
      </w:rPr>
    </w:lvl>
    <w:lvl w:ilvl="5" w:tplc="8606FCC6">
      <w:numFmt w:val="bullet"/>
      <w:lvlText w:val="•"/>
      <w:lvlJc w:val="left"/>
      <w:pPr>
        <w:ind w:left="6320" w:hanging="542"/>
      </w:pPr>
      <w:rPr>
        <w:rFonts w:hint="default"/>
        <w:lang w:val="ru-RU" w:eastAsia="en-US" w:bidi="ar-SA"/>
      </w:rPr>
    </w:lvl>
    <w:lvl w:ilvl="6" w:tplc="C91E3CE0">
      <w:numFmt w:val="bullet"/>
      <w:lvlText w:val="•"/>
      <w:lvlJc w:val="left"/>
      <w:pPr>
        <w:ind w:left="7134" w:hanging="542"/>
      </w:pPr>
      <w:rPr>
        <w:rFonts w:hint="default"/>
        <w:lang w:val="ru-RU" w:eastAsia="en-US" w:bidi="ar-SA"/>
      </w:rPr>
    </w:lvl>
    <w:lvl w:ilvl="7" w:tplc="ECCABC34">
      <w:numFmt w:val="bullet"/>
      <w:lvlText w:val="•"/>
      <w:lvlJc w:val="left"/>
      <w:pPr>
        <w:ind w:left="7948" w:hanging="542"/>
      </w:pPr>
      <w:rPr>
        <w:rFonts w:hint="default"/>
        <w:lang w:val="ru-RU" w:eastAsia="en-US" w:bidi="ar-SA"/>
      </w:rPr>
    </w:lvl>
    <w:lvl w:ilvl="8" w:tplc="CD640C92">
      <w:numFmt w:val="bullet"/>
      <w:lvlText w:val="•"/>
      <w:lvlJc w:val="left"/>
      <w:pPr>
        <w:ind w:left="8761" w:hanging="542"/>
      </w:pPr>
      <w:rPr>
        <w:rFonts w:hint="default"/>
        <w:lang w:val="ru-RU" w:eastAsia="en-US" w:bidi="ar-SA"/>
      </w:rPr>
    </w:lvl>
  </w:abstractNum>
  <w:abstractNum w:abstractNumId="15">
    <w:nsid w:val="11FE642D"/>
    <w:multiLevelType w:val="hybridMultilevel"/>
    <w:tmpl w:val="D944BFFC"/>
    <w:lvl w:ilvl="0" w:tplc="A79C9CD0">
      <w:start w:val="1"/>
      <w:numFmt w:val="decimal"/>
      <w:lvlText w:val="%1)"/>
      <w:lvlJc w:val="left"/>
      <w:pPr>
        <w:ind w:left="233" w:hanging="284"/>
      </w:pPr>
      <w:rPr>
        <w:rFonts w:ascii="Times New Roman" w:eastAsia="Times New Roman" w:hAnsi="Times New Roman" w:cs="Times New Roman" w:hint="default"/>
        <w:spacing w:val="0"/>
        <w:w w:val="95"/>
        <w:sz w:val="28"/>
        <w:szCs w:val="28"/>
        <w:lang w:val="ru-RU" w:eastAsia="en-US" w:bidi="ar-SA"/>
      </w:rPr>
    </w:lvl>
    <w:lvl w:ilvl="1" w:tplc="651A05E4">
      <w:numFmt w:val="bullet"/>
      <w:lvlText w:val="•"/>
      <w:lvlJc w:val="left"/>
      <w:pPr>
        <w:ind w:left="1254" w:hanging="284"/>
      </w:pPr>
      <w:rPr>
        <w:rFonts w:hint="default"/>
        <w:lang w:val="ru-RU" w:eastAsia="en-US" w:bidi="ar-SA"/>
      </w:rPr>
    </w:lvl>
    <w:lvl w:ilvl="2" w:tplc="43D46790">
      <w:numFmt w:val="bullet"/>
      <w:lvlText w:val="•"/>
      <w:lvlJc w:val="left"/>
      <w:pPr>
        <w:ind w:left="2269" w:hanging="284"/>
      </w:pPr>
      <w:rPr>
        <w:rFonts w:hint="default"/>
        <w:lang w:val="ru-RU" w:eastAsia="en-US" w:bidi="ar-SA"/>
      </w:rPr>
    </w:lvl>
    <w:lvl w:ilvl="3" w:tplc="788C12A2">
      <w:numFmt w:val="bullet"/>
      <w:lvlText w:val="•"/>
      <w:lvlJc w:val="left"/>
      <w:pPr>
        <w:ind w:left="3284" w:hanging="284"/>
      </w:pPr>
      <w:rPr>
        <w:rFonts w:hint="default"/>
        <w:lang w:val="ru-RU" w:eastAsia="en-US" w:bidi="ar-SA"/>
      </w:rPr>
    </w:lvl>
    <w:lvl w:ilvl="4" w:tplc="4860E7BC">
      <w:numFmt w:val="bullet"/>
      <w:lvlText w:val="•"/>
      <w:lvlJc w:val="left"/>
      <w:pPr>
        <w:ind w:left="4299" w:hanging="284"/>
      </w:pPr>
      <w:rPr>
        <w:rFonts w:hint="default"/>
        <w:lang w:val="ru-RU" w:eastAsia="en-US" w:bidi="ar-SA"/>
      </w:rPr>
    </w:lvl>
    <w:lvl w:ilvl="5" w:tplc="B75A6C70">
      <w:numFmt w:val="bullet"/>
      <w:lvlText w:val="•"/>
      <w:lvlJc w:val="left"/>
      <w:pPr>
        <w:ind w:left="5314" w:hanging="284"/>
      </w:pPr>
      <w:rPr>
        <w:rFonts w:hint="default"/>
        <w:lang w:val="ru-RU" w:eastAsia="en-US" w:bidi="ar-SA"/>
      </w:rPr>
    </w:lvl>
    <w:lvl w:ilvl="6" w:tplc="917EF55A">
      <w:numFmt w:val="bullet"/>
      <w:lvlText w:val="•"/>
      <w:lvlJc w:val="left"/>
      <w:pPr>
        <w:ind w:left="6329" w:hanging="284"/>
      </w:pPr>
      <w:rPr>
        <w:rFonts w:hint="default"/>
        <w:lang w:val="ru-RU" w:eastAsia="en-US" w:bidi="ar-SA"/>
      </w:rPr>
    </w:lvl>
    <w:lvl w:ilvl="7" w:tplc="0472F8DE">
      <w:numFmt w:val="bullet"/>
      <w:lvlText w:val="•"/>
      <w:lvlJc w:val="left"/>
      <w:pPr>
        <w:ind w:left="7344" w:hanging="284"/>
      </w:pPr>
      <w:rPr>
        <w:rFonts w:hint="default"/>
        <w:lang w:val="ru-RU" w:eastAsia="en-US" w:bidi="ar-SA"/>
      </w:rPr>
    </w:lvl>
    <w:lvl w:ilvl="8" w:tplc="F27C22AA">
      <w:numFmt w:val="bullet"/>
      <w:lvlText w:val="•"/>
      <w:lvlJc w:val="left"/>
      <w:pPr>
        <w:ind w:left="8359" w:hanging="284"/>
      </w:pPr>
      <w:rPr>
        <w:rFonts w:hint="default"/>
        <w:lang w:val="ru-RU" w:eastAsia="en-US" w:bidi="ar-SA"/>
      </w:rPr>
    </w:lvl>
  </w:abstractNum>
  <w:abstractNum w:abstractNumId="16">
    <w:nsid w:val="15A22EDD"/>
    <w:multiLevelType w:val="hybridMultilevel"/>
    <w:tmpl w:val="0E20568E"/>
    <w:lvl w:ilvl="0" w:tplc="1BE2FF8C">
      <w:start w:val="1"/>
      <w:numFmt w:val="decimal"/>
      <w:lvlText w:val="%1)"/>
      <w:lvlJc w:val="left"/>
      <w:pPr>
        <w:ind w:left="233" w:hanging="284"/>
      </w:pPr>
      <w:rPr>
        <w:rFonts w:ascii="Times New Roman" w:eastAsia="Times New Roman" w:hAnsi="Times New Roman" w:cs="Times New Roman" w:hint="default"/>
        <w:w w:val="99"/>
        <w:sz w:val="24"/>
        <w:szCs w:val="24"/>
        <w:lang w:val="ru-RU" w:eastAsia="en-US" w:bidi="ar-SA"/>
      </w:rPr>
    </w:lvl>
    <w:lvl w:ilvl="1" w:tplc="374CC224">
      <w:numFmt w:val="bullet"/>
      <w:lvlText w:val="•"/>
      <w:lvlJc w:val="left"/>
      <w:pPr>
        <w:ind w:left="1254" w:hanging="284"/>
      </w:pPr>
      <w:rPr>
        <w:rFonts w:hint="default"/>
        <w:lang w:val="ru-RU" w:eastAsia="en-US" w:bidi="ar-SA"/>
      </w:rPr>
    </w:lvl>
    <w:lvl w:ilvl="2" w:tplc="535ED70E">
      <w:numFmt w:val="bullet"/>
      <w:lvlText w:val="•"/>
      <w:lvlJc w:val="left"/>
      <w:pPr>
        <w:ind w:left="2269" w:hanging="284"/>
      </w:pPr>
      <w:rPr>
        <w:rFonts w:hint="default"/>
        <w:lang w:val="ru-RU" w:eastAsia="en-US" w:bidi="ar-SA"/>
      </w:rPr>
    </w:lvl>
    <w:lvl w:ilvl="3" w:tplc="F5CC333C">
      <w:numFmt w:val="bullet"/>
      <w:lvlText w:val="•"/>
      <w:lvlJc w:val="left"/>
      <w:pPr>
        <w:ind w:left="3284" w:hanging="284"/>
      </w:pPr>
      <w:rPr>
        <w:rFonts w:hint="default"/>
        <w:lang w:val="ru-RU" w:eastAsia="en-US" w:bidi="ar-SA"/>
      </w:rPr>
    </w:lvl>
    <w:lvl w:ilvl="4" w:tplc="F9921028">
      <w:numFmt w:val="bullet"/>
      <w:lvlText w:val="•"/>
      <w:lvlJc w:val="left"/>
      <w:pPr>
        <w:ind w:left="4299" w:hanging="284"/>
      </w:pPr>
      <w:rPr>
        <w:rFonts w:hint="default"/>
        <w:lang w:val="ru-RU" w:eastAsia="en-US" w:bidi="ar-SA"/>
      </w:rPr>
    </w:lvl>
    <w:lvl w:ilvl="5" w:tplc="14A434C2">
      <w:numFmt w:val="bullet"/>
      <w:lvlText w:val="•"/>
      <w:lvlJc w:val="left"/>
      <w:pPr>
        <w:ind w:left="5314" w:hanging="284"/>
      </w:pPr>
      <w:rPr>
        <w:rFonts w:hint="default"/>
        <w:lang w:val="ru-RU" w:eastAsia="en-US" w:bidi="ar-SA"/>
      </w:rPr>
    </w:lvl>
    <w:lvl w:ilvl="6" w:tplc="8648EAF6">
      <w:numFmt w:val="bullet"/>
      <w:lvlText w:val="•"/>
      <w:lvlJc w:val="left"/>
      <w:pPr>
        <w:ind w:left="6329" w:hanging="284"/>
      </w:pPr>
      <w:rPr>
        <w:rFonts w:hint="default"/>
        <w:lang w:val="ru-RU" w:eastAsia="en-US" w:bidi="ar-SA"/>
      </w:rPr>
    </w:lvl>
    <w:lvl w:ilvl="7" w:tplc="6B50647C">
      <w:numFmt w:val="bullet"/>
      <w:lvlText w:val="•"/>
      <w:lvlJc w:val="left"/>
      <w:pPr>
        <w:ind w:left="7344" w:hanging="284"/>
      </w:pPr>
      <w:rPr>
        <w:rFonts w:hint="default"/>
        <w:lang w:val="ru-RU" w:eastAsia="en-US" w:bidi="ar-SA"/>
      </w:rPr>
    </w:lvl>
    <w:lvl w:ilvl="8" w:tplc="6DC230BC">
      <w:numFmt w:val="bullet"/>
      <w:lvlText w:val="•"/>
      <w:lvlJc w:val="left"/>
      <w:pPr>
        <w:ind w:left="8359" w:hanging="284"/>
      </w:pPr>
      <w:rPr>
        <w:rFonts w:hint="default"/>
        <w:lang w:val="ru-RU" w:eastAsia="en-US" w:bidi="ar-SA"/>
      </w:rPr>
    </w:lvl>
  </w:abstractNum>
  <w:abstractNum w:abstractNumId="17">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78C055F"/>
    <w:multiLevelType w:val="hybridMultilevel"/>
    <w:tmpl w:val="9DEE4DFC"/>
    <w:lvl w:ilvl="0" w:tplc="4B5A4706">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16D42BC6">
      <w:numFmt w:val="bullet"/>
      <w:lvlText w:val="•"/>
      <w:lvlJc w:val="left"/>
      <w:pPr>
        <w:ind w:left="745" w:hanging="327"/>
      </w:pPr>
      <w:rPr>
        <w:rFonts w:hint="default"/>
        <w:lang w:val="ru-RU" w:eastAsia="en-US" w:bidi="ar-SA"/>
      </w:rPr>
    </w:lvl>
    <w:lvl w:ilvl="2" w:tplc="B60678F6">
      <w:numFmt w:val="bullet"/>
      <w:lvlText w:val="•"/>
      <w:lvlJc w:val="left"/>
      <w:pPr>
        <w:ind w:left="1390" w:hanging="327"/>
      </w:pPr>
      <w:rPr>
        <w:rFonts w:hint="default"/>
        <w:lang w:val="ru-RU" w:eastAsia="en-US" w:bidi="ar-SA"/>
      </w:rPr>
    </w:lvl>
    <w:lvl w:ilvl="3" w:tplc="03D09C56">
      <w:numFmt w:val="bullet"/>
      <w:lvlText w:val="•"/>
      <w:lvlJc w:val="left"/>
      <w:pPr>
        <w:ind w:left="2036" w:hanging="327"/>
      </w:pPr>
      <w:rPr>
        <w:rFonts w:hint="default"/>
        <w:lang w:val="ru-RU" w:eastAsia="en-US" w:bidi="ar-SA"/>
      </w:rPr>
    </w:lvl>
    <w:lvl w:ilvl="4" w:tplc="2F3C73DC">
      <w:numFmt w:val="bullet"/>
      <w:lvlText w:val="•"/>
      <w:lvlJc w:val="left"/>
      <w:pPr>
        <w:ind w:left="2681" w:hanging="327"/>
      </w:pPr>
      <w:rPr>
        <w:rFonts w:hint="default"/>
        <w:lang w:val="ru-RU" w:eastAsia="en-US" w:bidi="ar-SA"/>
      </w:rPr>
    </w:lvl>
    <w:lvl w:ilvl="5" w:tplc="62664CE2">
      <w:numFmt w:val="bullet"/>
      <w:lvlText w:val="•"/>
      <w:lvlJc w:val="left"/>
      <w:pPr>
        <w:ind w:left="3327" w:hanging="327"/>
      </w:pPr>
      <w:rPr>
        <w:rFonts w:hint="default"/>
        <w:lang w:val="ru-RU" w:eastAsia="en-US" w:bidi="ar-SA"/>
      </w:rPr>
    </w:lvl>
    <w:lvl w:ilvl="6" w:tplc="113A6022">
      <w:numFmt w:val="bullet"/>
      <w:lvlText w:val="•"/>
      <w:lvlJc w:val="left"/>
      <w:pPr>
        <w:ind w:left="3972" w:hanging="327"/>
      </w:pPr>
      <w:rPr>
        <w:rFonts w:hint="default"/>
        <w:lang w:val="ru-RU" w:eastAsia="en-US" w:bidi="ar-SA"/>
      </w:rPr>
    </w:lvl>
    <w:lvl w:ilvl="7" w:tplc="8FBED792">
      <w:numFmt w:val="bullet"/>
      <w:lvlText w:val="•"/>
      <w:lvlJc w:val="left"/>
      <w:pPr>
        <w:ind w:left="4617" w:hanging="327"/>
      </w:pPr>
      <w:rPr>
        <w:rFonts w:hint="default"/>
        <w:lang w:val="ru-RU" w:eastAsia="en-US" w:bidi="ar-SA"/>
      </w:rPr>
    </w:lvl>
    <w:lvl w:ilvl="8" w:tplc="BF5C9E22">
      <w:numFmt w:val="bullet"/>
      <w:lvlText w:val="•"/>
      <w:lvlJc w:val="left"/>
      <w:pPr>
        <w:ind w:left="5263" w:hanging="327"/>
      </w:pPr>
      <w:rPr>
        <w:rFonts w:hint="default"/>
        <w:lang w:val="ru-RU" w:eastAsia="en-US" w:bidi="ar-SA"/>
      </w:rPr>
    </w:lvl>
  </w:abstractNum>
  <w:abstractNum w:abstractNumId="19">
    <w:nsid w:val="198D786B"/>
    <w:multiLevelType w:val="hybridMultilevel"/>
    <w:tmpl w:val="D4B4B5E4"/>
    <w:lvl w:ilvl="0" w:tplc="6E985714">
      <w:numFmt w:val="bullet"/>
      <w:lvlText w:val=""/>
      <w:lvlJc w:val="left"/>
      <w:pPr>
        <w:ind w:left="80" w:hanging="87"/>
      </w:pPr>
      <w:rPr>
        <w:rFonts w:ascii="Symbol" w:eastAsia="Symbol" w:hAnsi="Symbol" w:cs="Symbol" w:hint="default"/>
        <w:spacing w:val="13"/>
        <w:w w:val="99"/>
        <w:sz w:val="14"/>
        <w:szCs w:val="14"/>
        <w:lang w:val="ru-RU" w:eastAsia="en-US" w:bidi="ar-SA"/>
      </w:rPr>
    </w:lvl>
    <w:lvl w:ilvl="1" w:tplc="0DDE6CEA">
      <w:numFmt w:val="bullet"/>
      <w:lvlText w:val="•"/>
      <w:lvlJc w:val="left"/>
      <w:pPr>
        <w:ind w:left="311" w:hanging="87"/>
      </w:pPr>
      <w:rPr>
        <w:rFonts w:hint="default"/>
        <w:lang w:val="ru-RU" w:eastAsia="en-US" w:bidi="ar-SA"/>
      </w:rPr>
    </w:lvl>
    <w:lvl w:ilvl="2" w:tplc="B64279A0">
      <w:numFmt w:val="bullet"/>
      <w:lvlText w:val="•"/>
      <w:lvlJc w:val="left"/>
      <w:pPr>
        <w:ind w:left="542" w:hanging="87"/>
      </w:pPr>
      <w:rPr>
        <w:rFonts w:hint="default"/>
        <w:lang w:val="ru-RU" w:eastAsia="en-US" w:bidi="ar-SA"/>
      </w:rPr>
    </w:lvl>
    <w:lvl w:ilvl="3" w:tplc="7F22AA30">
      <w:numFmt w:val="bullet"/>
      <w:lvlText w:val="•"/>
      <w:lvlJc w:val="left"/>
      <w:pPr>
        <w:ind w:left="773" w:hanging="87"/>
      </w:pPr>
      <w:rPr>
        <w:rFonts w:hint="default"/>
        <w:lang w:val="ru-RU" w:eastAsia="en-US" w:bidi="ar-SA"/>
      </w:rPr>
    </w:lvl>
    <w:lvl w:ilvl="4" w:tplc="995841A0">
      <w:numFmt w:val="bullet"/>
      <w:lvlText w:val="•"/>
      <w:lvlJc w:val="left"/>
      <w:pPr>
        <w:ind w:left="1004" w:hanging="87"/>
      </w:pPr>
      <w:rPr>
        <w:rFonts w:hint="default"/>
        <w:lang w:val="ru-RU" w:eastAsia="en-US" w:bidi="ar-SA"/>
      </w:rPr>
    </w:lvl>
    <w:lvl w:ilvl="5" w:tplc="14B489D4">
      <w:numFmt w:val="bullet"/>
      <w:lvlText w:val="•"/>
      <w:lvlJc w:val="left"/>
      <w:pPr>
        <w:ind w:left="1235" w:hanging="87"/>
      </w:pPr>
      <w:rPr>
        <w:rFonts w:hint="default"/>
        <w:lang w:val="ru-RU" w:eastAsia="en-US" w:bidi="ar-SA"/>
      </w:rPr>
    </w:lvl>
    <w:lvl w:ilvl="6" w:tplc="280016BC">
      <w:numFmt w:val="bullet"/>
      <w:lvlText w:val="•"/>
      <w:lvlJc w:val="left"/>
      <w:pPr>
        <w:ind w:left="1466" w:hanging="87"/>
      </w:pPr>
      <w:rPr>
        <w:rFonts w:hint="default"/>
        <w:lang w:val="ru-RU" w:eastAsia="en-US" w:bidi="ar-SA"/>
      </w:rPr>
    </w:lvl>
    <w:lvl w:ilvl="7" w:tplc="6E88E40A">
      <w:numFmt w:val="bullet"/>
      <w:lvlText w:val="•"/>
      <w:lvlJc w:val="left"/>
      <w:pPr>
        <w:ind w:left="1697" w:hanging="87"/>
      </w:pPr>
      <w:rPr>
        <w:rFonts w:hint="default"/>
        <w:lang w:val="ru-RU" w:eastAsia="en-US" w:bidi="ar-SA"/>
      </w:rPr>
    </w:lvl>
    <w:lvl w:ilvl="8" w:tplc="E6FE3F12">
      <w:numFmt w:val="bullet"/>
      <w:lvlText w:val="•"/>
      <w:lvlJc w:val="left"/>
      <w:pPr>
        <w:ind w:left="1928" w:hanging="87"/>
      </w:pPr>
      <w:rPr>
        <w:rFonts w:hint="default"/>
        <w:lang w:val="ru-RU" w:eastAsia="en-US" w:bidi="ar-SA"/>
      </w:rPr>
    </w:lvl>
  </w:abstractNum>
  <w:abstractNum w:abstractNumId="20">
    <w:nsid w:val="19DF2FCB"/>
    <w:multiLevelType w:val="hybridMultilevel"/>
    <w:tmpl w:val="78DCFB86"/>
    <w:lvl w:ilvl="0" w:tplc="0876CFD2">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59EC2EE2">
      <w:numFmt w:val="bullet"/>
      <w:lvlText w:val="•"/>
      <w:lvlJc w:val="left"/>
      <w:pPr>
        <w:ind w:left="765" w:hanging="207"/>
      </w:pPr>
      <w:rPr>
        <w:rFonts w:hint="default"/>
        <w:lang w:val="ru-RU" w:eastAsia="en-US" w:bidi="ar-SA"/>
      </w:rPr>
    </w:lvl>
    <w:lvl w:ilvl="2" w:tplc="176841E4">
      <w:numFmt w:val="bullet"/>
      <w:lvlText w:val="•"/>
      <w:lvlJc w:val="left"/>
      <w:pPr>
        <w:ind w:left="1430" w:hanging="207"/>
      </w:pPr>
      <w:rPr>
        <w:rFonts w:hint="default"/>
        <w:lang w:val="ru-RU" w:eastAsia="en-US" w:bidi="ar-SA"/>
      </w:rPr>
    </w:lvl>
    <w:lvl w:ilvl="3" w:tplc="51E63DCC">
      <w:numFmt w:val="bullet"/>
      <w:lvlText w:val="•"/>
      <w:lvlJc w:val="left"/>
      <w:pPr>
        <w:ind w:left="2095" w:hanging="207"/>
      </w:pPr>
      <w:rPr>
        <w:rFonts w:hint="default"/>
        <w:lang w:val="ru-RU" w:eastAsia="en-US" w:bidi="ar-SA"/>
      </w:rPr>
    </w:lvl>
    <w:lvl w:ilvl="4" w:tplc="3A10E362">
      <w:numFmt w:val="bullet"/>
      <w:lvlText w:val="•"/>
      <w:lvlJc w:val="left"/>
      <w:pPr>
        <w:ind w:left="2760" w:hanging="207"/>
      </w:pPr>
      <w:rPr>
        <w:rFonts w:hint="default"/>
        <w:lang w:val="ru-RU" w:eastAsia="en-US" w:bidi="ar-SA"/>
      </w:rPr>
    </w:lvl>
    <w:lvl w:ilvl="5" w:tplc="C67647B6">
      <w:numFmt w:val="bullet"/>
      <w:lvlText w:val="•"/>
      <w:lvlJc w:val="left"/>
      <w:pPr>
        <w:ind w:left="3425" w:hanging="207"/>
      </w:pPr>
      <w:rPr>
        <w:rFonts w:hint="default"/>
        <w:lang w:val="ru-RU" w:eastAsia="en-US" w:bidi="ar-SA"/>
      </w:rPr>
    </w:lvl>
    <w:lvl w:ilvl="6" w:tplc="85A22700">
      <w:numFmt w:val="bullet"/>
      <w:lvlText w:val="•"/>
      <w:lvlJc w:val="left"/>
      <w:pPr>
        <w:ind w:left="4090" w:hanging="207"/>
      </w:pPr>
      <w:rPr>
        <w:rFonts w:hint="default"/>
        <w:lang w:val="ru-RU" w:eastAsia="en-US" w:bidi="ar-SA"/>
      </w:rPr>
    </w:lvl>
    <w:lvl w:ilvl="7" w:tplc="9B429BB4">
      <w:numFmt w:val="bullet"/>
      <w:lvlText w:val="•"/>
      <w:lvlJc w:val="left"/>
      <w:pPr>
        <w:ind w:left="4755" w:hanging="207"/>
      </w:pPr>
      <w:rPr>
        <w:rFonts w:hint="default"/>
        <w:lang w:val="ru-RU" w:eastAsia="en-US" w:bidi="ar-SA"/>
      </w:rPr>
    </w:lvl>
    <w:lvl w:ilvl="8" w:tplc="CE425916">
      <w:numFmt w:val="bullet"/>
      <w:lvlText w:val="•"/>
      <w:lvlJc w:val="left"/>
      <w:pPr>
        <w:ind w:left="5420" w:hanging="207"/>
      </w:pPr>
      <w:rPr>
        <w:rFonts w:hint="default"/>
        <w:lang w:val="ru-RU" w:eastAsia="en-US" w:bidi="ar-SA"/>
      </w:rPr>
    </w:lvl>
  </w:abstractNum>
  <w:abstractNum w:abstractNumId="21">
    <w:nsid w:val="1C0D62FB"/>
    <w:multiLevelType w:val="hybridMultilevel"/>
    <w:tmpl w:val="F8080412"/>
    <w:lvl w:ilvl="0" w:tplc="86584436">
      <w:start w:val="1"/>
      <w:numFmt w:val="decimal"/>
      <w:lvlText w:val="%1)"/>
      <w:lvlJc w:val="left"/>
      <w:pPr>
        <w:ind w:left="233" w:hanging="284"/>
      </w:pPr>
      <w:rPr>
        <w:rFonts w:ascii="Times New Roman" w:eastAsia="Times New Roman" w:hAnsi="Times New Roman" w:cs="Times New Roman" w:hint="default"/>
        <w:w w:val="99"/>
        <w:sz w:val="24"/>
        <w:szCs w:val="24"/>
        <w:lang w:val="ru-RU" w:eastAsia="en-US" w:bidi="ar-SA"/>
      </w:rPr>
    </w:lvl>
    <w:lvl w:ilvl="1" w:tplc="480EBD2C">
      <w:numFmt w:val="bullet"/>
      <w:lvlText w:val="•"/>
      <w:lvlJc w:val="left"/>
      <w:pPr>
        <w:ind w:left="1254" w:hanging="284"/>
      </w:pPr>
      <w:rPr>
        <w:rFonts w:hint="default"/>
        <w:lang w:val="ru-RU" w:eastAsia="en-US" w:bidi="ar-SA"/>
      </w:rPr>
    </w:lvl>
    <w:lvl w:ilvl="2" w:tplc="C5EA54A8">
      <w:numFmt w:val="bullet"/>
      <w:lvlText w:val="•"/>
      <w:lvlJc w:val="left"/>
      <w:pPr>
        <w:ind w:left="2269" w:hanging="284"/>
      </w:pPr>
      <w:rPr>
        <w:rFonts w:hint="default"/>
        <w:lang w:val="ru-RU" w:eastAsia="en-US" w:bidi="ar-SA"/>
      </w:rPr>
    </w:lvl>
    <w:lvl w:ilvl="3" w:tplc="05500D1C">
      <w:numFmt w:val="bullet"/>
      <w:lvlText w:val="•"/>
      <w:lvlJc w:val="left"/>
      <w:pPr>
        <w:ind w:left="3284" w:hanging="284"/>
      </w:pPr>
      <w:rPr>
        <w:rFonts w:hint="default"/>
        <w:lang w:val="ru-RU" w:eastAsia="en-US" w:bidi="ar-SA"/>
      </w:rPr>
    </w:lvl>
    <w:lvl w:ilvl="4" w:tplc="48E87EF2">
      <w:numFmt w:val="bullet"/>
      <w:lvlText w:val="•"/>
      <w:lvlJc w:val="left"/>
      <w:pPr>
        <w:ind w:left="4299" w:hanging="284"/>
      </w:pPr>
      <w:rPr>
        <w:rFonts w:hint="default"/>
        <w:lang w:val="ru-RU" w:eastAsia="en-US" w:bidi="ar-SA"/>
      </w:rPr>
    </w:lvl>
    <w:lvl w:ilvl="5" w:tplc="8E5A9754">
      <w:numFmt w:val="bullet"/>
      <w:lvlText w:val="•"/>
      <w:lvlJc w:val="left"/>
      <w:pPr>
        <w:ind w:left="5314" w:hanging="284"/>
      </w:pPr>
      <w:rPr>
        <w:rFonts w:hint="default"/>
        <w:lang w:val="ru-RU" w:eastAsia="en-US" w:bidi="ar-SA"/>
      </w:rPr>
    </w:lvl>
    <w:lvl w:ilvl="6" w:tplc="190A1606">
      <w:numFmt w:val="bullet"/>
      <w:lvlText w:val="•"/>
      <w:lvlJc w:val="left"/>
      <w:pPr>
        <w:ind w:left="6329" w:hanging="284"/>
      </w:pPr>
      <w:rPr>
        <w:rFonts w:hint="default"/>
        <w:lang w:val="ru-RU" w:eastAsia="en-US" w:bidi="ar-SA"/>
      </w:rPr>
    </w:lvl>
    <w:lvl w:ilvl="7" w:tplc="4D9EFC6A">
      <w:numFmt w:val="bullet"/>
      <w:lvlText w:val="•"/>
      <w:lvlJc w:val="left"/>
      <w:pPr>
        <w:ind w:left="7344" w:hanging="284"/>
      </w:pPr>
      <w:rPr>
        <w:rFonts w:hint="default"/>
        <w:lang w:val="ru-RU" w:eastAsia="en-US" w:bidi="ar-SA"/>
      </w:rPr>
    </w:lvl>
    <w:lvl w:ilvl="8" w:tplc="34CE368E">
      <w:numFmt w:val="bullet"/>
      <w:lvlText w:val="•"/>
      <w:lvlJc w:val="left"/>
      <w:pPr>
        <w:ind w:left="8359" w:hanging="284"/>
      </w:pPr>
      <w:rPr>
        <w:rFonts w:hint="default"/>
        <w:lang w:val="ru-RU" w:eastAsia="en-US" w:bidi="ar-SA"/>
      </w:rPr>
    </w:lvl>
  </w:abstractNum>
  <w:abstractNum w:abstractNumId="22">
    <w:nsid w:val="1CB62853"/>
    <w:multiLevelType w:val="hybridMultilevel"/>
    <w:tmpl w:val="5F48E062"/>
    <w:lvl w:ilvl="0" w:tplc="8A8468FC">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FD8461C8">
      <w:numFmt w:val="bullet"/>
      <w:lvlText w:val="•"/>
      <w:lvlJc w:val="left"/>
      <w:pPr>
        <w:ind w:left="765" w:hanging="202"/>
      </w:pPr>
      <w:rPr>
        <w:rFonts w:hint="default"/>
        <w:lang w:val="ru-RU" w:eastAsia="en-US" w:bidi="ar-SA"/>
      </w:rPr>
    </w:lvl>
    <w:lvl w:ilvl="2" w:tplc="9F88AA22">
      <w:numFmt w:val="bullet"/>
      <w:lvlText w:val="•"/>
      <w:lvlJc w:val="left"/>
      <w:pPr>
        <w:ind w:left="1430" w:hanging="202"/>
      </w:pPr>
      <w:rPr>
        <w:rFonts w:hint="default"/>
        <w:lang w:val="ru-RU" w:eastAsia="en-US" w:bidi="ar-SA"/>
      </w:rPr>
    </w:lvl>
    <w:lvl w:ilvl="3" w:tplc="7BE6BABE">
      <w:numFmt w:val="bullet"/>
      <w:lvlText w:val="•"/>
      <w:lvlJc w:val="left"/>
      <w:pPr>
        <w:ind w:left="2095" w:hanging="202"/>
      </w:pPr>
      <w:rPr>
        <w:rFonts w:hint="default"/>
        <w:lang w:val="ru-RU" w:eastAsia="en-US" w:bidi="ar-SA"/>
      </w:rPr>
    </w:lvl>
    <w:lvl w:ilvl="4" w:tplc="AB322E90">
      <w:numFmt w:val="bullet"/>
      <w:lvlText w:val="•"/>
      <w:lvlJc w:val="left"/>
      <w:pPr>
        <w:ind w:left="2760" w:hanging="202"/>
      </w:pPr>
      <w:rPr>
        <w:rFonts w:hint="default"/>
        <w:lang w:val="ru-RU" w:eastAsia="en-US" w:bidi="ar-SA"/>
      </w:rPr>
    </w:lvl>
    <w:lvl w:ilvl="5" w:tplc="CAE06944">
      <w:numFmt w:val="bullet"/>
      <w:lvlText w:val="•"/>
      <w:lvlJc w:val="left"/>
      <w:pPr>
        <w:ind w:left="3425" w:hanging="202"/>
      </w:pPr>
      <w:rPr>
        <w:rFonts w:hint="default"/>
        <w:lang w:val="ru-RU" w:eastAsia="en-US" w:bidi="ar-SA"/>
      </w:rPr>
    </w:lvl>
    <w:lvl w:ilvl="6" w:tplc="C2C46F2C">
      <w:numFmt w:val="bullet"/>
      <w:lvlText w:val="•"/>
      <w:lvlJc w:val="left"/>
      <w:pPr>
        <w:ind w:left="4090" w:hanging="202"/>
      </w:pPr>
      <w:rPr>
        <w:rFonts w:hint="default"/>
        <w:lang w:val="ru-RU" w:eastAsia="en-US" w:bidi="ar-SA"/>
      </w:rPr>
    </w:lvl>
    <w:lvl w:ilvl="7" w:tplc="60B20562">
      <w:numFmt w:val="bullet"/>
      <w:lvlText w:val="•"/>
      <w:lvlJc w:val="left"/>
      <w:pPr>
        <w:ind w:left="4755" w:hanging="202"/>
      </w:pPr>
      <w:rPr>
        <w:rFonts w:hint="default"/>
        <w:lang w:val="ru-RU" w:eastAsia="en-US" w:bidi="ar-SA"/>
      </w:rPr>
    </w:lvl>
    <w:lvl w:ilvl="8" w:tplc="E1B0AFC4">
      <w:numFmt w:val="bullet"/>
      <w:lvlText w:val="•"/>
      <w:lvlJc w:val="left"/>
      <w:pPr>
        <w:ind w:left="5420" w:hanging="202"/>
      </w:pPr>
      <w:rPr>
        <w:rFonts w:hint="default"/>
        <w:lang w:val="ru-RU" w:eastAsia="en-US" w:bidi="ar-SA"/>
      </w:rPr>
    </w:lvl>
  </w:abstractNum>
  <w:abstractNum w:abstractNumId="23">
    <w:nsid w:val="1D0A3FF9"/>
    <w:multiLevelType w:val="hybridMultilevel"/>
    <w:tmpl w:val="DA4AE4BA"/>
    <w:lvl w:ilvl="0" w:tplc="6D74587E">
      <w:start w:val="1"/>
      <w:numFmt w:val="decimal"/>
      <w:lvlText w:val="%1)"/>
      <w:lvlJc w:val="left"/>
      <w:pPr>
        <w:ind w:left="233" w:hanging="312"/>
      </w:pPr>
      <w:rPr>
        <w:rFonts w:ascii="Times New Roman" w:eastAsia="Times New Roman" w:hAnsi="Times New Roman" w:cs="Times New Roman" w:hint="default"/>
        <w:w w:val="100"/>
        <w:sz w:val="24"/>
        <w:szCs w:val="24"/>
        <w:lang w:val="ru-RU" w:eastAsia="en-US" w:bidi="ar-SA"/>
      </w:rPr>
    </w:lvl>
    <w:lvl w:ilvl="1" w:tplc="41106764">
      <w:numFmt w:val="bullet"/>
      <w:lvlText w:val="•"/>
      <w:lvlJc w:val="left"/>
      <w:pPr>
        <w:ind w:left="1254" w:hanging="312"/>
      </w:pPr>
      <w:rPr>
        <w:rFonts w:hint="default"/>
        <w:lang w:val="ru-RU" w:eastAsia="en-US" w:bidi="ar-SA"/>
      </w:rPr>
    </w:lvl>
    <w:lvl w:ilvl="2" w:tplc="DCC64078">
      <w:numFmt w:val="bullet"/>
      <w:lvlText w:val="•"/>
      <w:lvlJc w:val="left"/>
      <w:pPr>
        <w:ind w:left="2269" w:hanging="312"/>
      </w:pPr>
      <w:rPr>
        <w:rFonts w:hint="default"/>
        <w:lang w:val="ru-RU" w:eastAsia="en-US" w:bidi="ar-SA"/>
      </w:rPr>
    </w:lvl>
    <w:lvl w:ilvl="3" w:tplc="9B62981E">
      <w:numFmt w:val="bullet"/>
      <w:lvlText w:val="•"/>
      <w:lvlJc w:val="left"/>
      <w:pPr>
        <w:ind w:left="3284" w:hanging="312"/>
      </w:pPr>
      <w:rPr>
        <w:rFonts w:hint="default"/>
        <w:lang w:val="ru-RU" w:eastAsia="en-US" w:bidi="ar-SA"/>
      </w:rPr>
    </w:lvl>
    <w:lvl w:ilvl="4" w:tplc="3710D2DA">
      <w:numFmt w:val="bullet"/>
      <w:lvlText w:val="•"/>
      <w:lvlJc w:val="left"/>
      <w:pPr>
        <w:ind w:left="4299" w:hanging="312"/>
      </w:pPr>
      <w:rPr>
        <w:rFonts w:hint="default"/>
        <w:lang w:val="ru-RU" w:eastAsia="en-US" w:bidi="ar-SA"/>
      </w:rPr>
    </w:lvl>
    <w:lvl w:ilvl="5" w:tplc="7E109E82">
      <w:numFmt w:val="bullet"/>
      <w:lvlText w:val="•"/>
      <w:lvlJc w:val="left"/>
      <w:pPr>
        <w:ind w:left="5314" w:hanging="312"/>
      </w:pPr>
      <w:rPr>
        <w:rFonts w:hint="default"/>
        <w:lang w:val="ru-RU" w:eastAsia="en-US" w:bidi="ar-SA"/>
      </w:rPr>
    </w:lvl>
    <w:lvl w:ilvl="6" w:tplc="684A42C6">
      <w:numFmt w:val="bullet"/>
      <w:lvlText w:val="•"/>
      <w:lvlJc w:val="left"/>
      <w:pPr>
        <w:ind w:left="6329" w:hanging="312"/>
      </w:pPr>
      <w:rPr>
        <w:rFonts w:hint="default"/>
        <w:lang w:val="ru-RU" w:eastAsia="en-US" w:bidi="ar-SA"/>
      </w:rPr>
    </w:lvl>
    <w:lvl w:ilvl="7" w:tplc="1CBA6606">
      <w:numFmt w:val="bullet"/>
      <w:lvlText w:val="•"/>
      <w:lvlJc w:val="left"/>
      <w:pPr>
        <w:ind w:left="7344" w:hanging="312"/>
      </w:pPr>
      <w:rPr>
        <w:rFonts w:hint="default"/>
        <w:lang w:val="ru-RU" w:eastAsia="en-US" w:bidi="ar-SA"/>
      </w:rPr>
    </w:lvl>
    <w:lvl w:ilvl="8" w:tplc="902455D4">
      <w:numFmt w:val="bullet"/>
      <w:lvlText w:val="•"/>
      <w:lvlJc w:val="left"/>
      <w:pPr>
        <w:ind w:left="8359" w:hanging="312"/>
      </w:pPr>
      <w:rPr>
        <w:rFonts w:hint="default"/>
        <w:lang w:val="ru-RU" w:eastAsia="en-US" w:bidi="ar-SA"/>
      </w:rPr>
    </w:lvl>
  </w:abstractNum>
  <w:abstractNum w:abstractNumId="24">
    <w:nsid w:val="1E1F514F"/>
    <w:multiLevelType w:val="hybridMultilevel"/>
    <w:tmpl w:val="0E841E68"/>
    <w:lvl w:ilvl="0" w:tplc="C98C96C0">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AB6252C4">
      <w:numFmt w:val="bullet"/>
      <w:lvlText w:val="•"/>
      <w:lvlJc w:val="left"/>
      <w:pPr>
        <w:ind w:left="745" w:hanging="327"/>
      </w:pPr>
      <w:rPr>
        <w:rFonts w:hint="default"/>
        <w:lang w:val="ru-RU" w:eastAsia="en-US" w:bidi="ar-SA"/>
      </w:rPr>
    </w:lvl>
    <w:lvl w:ilvl="2" w:tplc="AF945996">
      <w:numFmt w:val="bullet"/>
      <w:lvlText w:val="•"/>
      <w:lvlJc w:val="left"/>
      <w:pPr>
        <w:ind w:left="1390" w:hanging="327"/>
      </w:pPr>
      <w:rPr>
        <w:rFonts w:hint="default"/>
        <w:lang w:val="ru-RU" w:eastAsia="en-US" w:bidi="ar-SA"/>
      </w:rPr>
    </w:lvl>
    <w:lvl w:ilvl="3" w:tplc="2F0AE5C8">
      <w:numFmt w:val="bullet"/>
      <w:lvlText w:val="•"/>
      <w:lvlJc w:val="left"/>
      <w:pPr>
        <w:ind w:left="2036" w:hanging="327"/>
      </w:pPr>
      <w:rPr>
        <w:rFonts w:hint="default"/>
        <w:lang w:val="ru-RU" w:eastAsia="en-US" w:bidi="ar-SA"/>
      </w:rPr>
    </w:lvl>
    <w:lvl w:ilvl="4" w:tplc="B0A0A030">
      <w:numFmt w:val="bullet"/>
      <w:lvlText w:val="•"/>
      <w:lvlJc w:val="left"/>
      <w:pPr>
        <w:ind w:left="2681" w:hanging="327"/>
      </w:pPr>
      <w:rPr>
        <w:rFonts w:hint="default"/>
        <w:lang w:val="ru-RU" w:eastAsia="en-US" w:bidi="ar-SA"/>
      </w:rPr>
    </w:lvl>
    <w:lvl w:ilvl="5" w:tplc="E4227EB4">
      <w:numFmt w:val="bullet"/>
      <w:lvlText w:val="•"/>
      <w:lvlJc w:val="left"/>
      <w:pPr>
        <w:ind w:left="3327" w:hanging="327"/>
      </w:pPr>
      <w:rPr>
        <w:rFonts w:hint="default"/>
        <w:lang w:val="ru-RU" w:eastAsia="en-US" w:bidi="ar-SA"/>
      </w:rPr>
    </w:lvl>
    <w:lvl w:ilvl="6" w:tplc="6220F162">
      <w:numFmt w:val="bullet"/>
      <w:lvlText w:val="•"/>
      <w:lvlJc w:val="left"/>
      <w:pPr>
        <w:ind w:left="3972" w:hanging="327"/>
      </w:pPr>
      <w:rPr>
        <w:rFonts w:hint="default"/>
        <w:lang w:val="ru-RU" w:eastAsia="en-US" w:bidi="ar-SA"/>
      </w:rPr>
    </w:lvl>
    <w:lvl w:ilvl="7" w:tplc="F6BAE34E">
      <w:numFmt w:val="bullet"/>
      <w:lvlText w:val="•"/>
      <w:lvlJc w:val="left"/>
      <w:pPr>
        <w:ind w:left="4617" w:hanging="327"/>
      </w:pPr>
      <w:rPr>
        <w:rFonts w:hint="default"/>
        <w:lang w:val="ru-RU" w:eastAsia="en-US" w:bidi="ar-SA"/>
      </w:rPr>
    </w:lvl>
    <w:lvl w:ilvl="8" w:tplc="BDDE6C62">
      <w:numFmt w:val="bullet"/>
      <w:lvlText w:val="•"/>
      <w:lvlJc w:val="left"/>
      <w:pPr>
        <w:ind w:left="5263" w:hanging="327"/>
      </w:pPr>
      <w:rPr>
        <w:rFonts w:hint="default"/>
        <w:lang w:val="ru-RU" w:eastAsia="en-US" w:bidi="ar-SA"/>
      </w:rPr>
    </w:lvl>
  </w:abstractNum>
  <w:abstractNum w:abstractNumId="25">
    <w:nsid w:val="1E375ADE"/>
    <w:multiLevelType w:val="hybridMultilevel"/>
    <w:tmpl w:val="82F0A26E"/>
    <w:lvl w:ilvl="0" w:tplc="FC1C7EF2">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AAEA5902">
      <w:numFmt w:val="bullet"/>
      <w:lvlText w:val="•"/>
      <w:lvlJc w:val="left"/>
      <w:pPr>
        <w:ind w:left="765" w:hanging="322"/>
      </w:pPr>
      <w:rPr>
        <w:rFonts w:hint="default"/>
        <w:lang w:val="ru-RU" w:eastAsia="en-US" w:bidi="ar-SA"/>
      </w:rPr>
    </w:lvl>
    <w:lvl w:ilvl="2" w:tplc="1304FBC4">
      <w:numFmt w:val="bullet"/>
      <w:lvlText w:val="•"/>
      <w:lvlJc w:val="left"/>
      <w:pPr>
        <w:ind w:left="1430" w:hanging="322"/>
      </w:pPr>
      <w:rPr>
        <w:rFonts w:hint="default"/>
        <w:lang w:val="ru-RU" w:eastAsia="en-US" w:bidi="ar-SA"/>
      </w:rPr>
    </w:lvl>
    <w:lvl w:ilvl="3" w:tplc="30E2BA1E">
      <w:numFmt w:val="bullet"/>
      <w:lvlText w:val="•"/>
      <w:lvlJc w:val="left"/>
      <w:pPr>
        <w:ind w:left="2095" w:hanging="322"/>
      </w:pPr>
      <w:rPr>
        <w:rFonts w:hint="default"/>
        <w:lang w:val="ru-RU" w:eastAsia="en-US" w:bidi="ar-SA"/>
      </w:rPr>
    </w:lvl>
    <w:lvl w:ilvl="4" w:tplc="81DEA03C">
      <w:numFmt w:val="bullet"/>
      <w:lvlText w:val="•"/>
      <w:lvlJc w:val="left"/>
      <w:pPr>
        <w:ind w:left="2760" w:hanging="322"/>
      </w:pPr>
      <w:rPr>
        <w:rFonts w:hint="default"/>
        <w:lang w:val="ru-RU" w:eastAsia="en-US" w:bidi="ar-SA"/>
      </w:rPr>
    </w:lvl>
    <w:lvl w:ilvl="5" w:tplc="9F46A710">
      <w:numFmt w:val="bullet"/>
      <w:lvlText w:val="•"/>
      <w:lvlJc w:val="left"/>
      <w:pPr>
        <w:ind w:left="3425" w:hanging="322"/>
      </w:pPr>
      <w:rPr>
        <w:rFonts w:hint="default"/>
        <w:lang w:val="ru-RU" w:eastAsia="en-US" w:bidi="ar-SA"/>
      </w:rPr>
    </w:lvl>
    <w:lvl w:ilvl="6" w:tplc="A64ADAFE">
      <w:numFmt w:val="bullet"/>
      <w:lvlText w:val="•"/>
      <w:lvlJc w:val="left"/>
      <w:pPr>
        <w:ind w:left="4090" w:hanging="322"/>
      </w:pPr>
      <w:rPr>
        <w:rFonts w:hint="default"/>
        <w:lang w:val="ru-RU" w:eastAsia="en-US" w:bidi="ar-SA"/>
      </w:rPr>
    </w:lvl>
    <w:lvl w:ilvl="7" w:tplc="CC883152">
      <w:numFmt w:val="bullet"/>
      <w:lvlText w:val="•"/>
      <w:lvlJc w:val="left"/>
      <w:pPr>
        <w:ind w:left="4755" w:hanging="322"/>
      </w:pPr>
      <w:rPr>
        <w:rFonts w:hint="default"/>
        <w:lang w:val="ru-RU" w:eastAsia="en-US" w:bidi="ar-SA"/>
      </w:rPr>
    </w:lvl>
    <w:lvl w:ilvl="8" w:tplc="9894E72A">
      <w:numFmt w:val="bullet"/>
      <w:lvlText w:val="•"/>
      <w:lvlJc w:val="left"/>
      <w:pPr>
        <w:ind w:left="5420" w:hanging="322"/>
      </w:pPr>
      <w:rPr>
        <w:rFonts w:hint="default"/>
        <w:lang w:val="ru-RU" w:eastAsia="en-US" w:bidi="ar-SA"/>
      </w:rPr>
    </w:lvl>
  </w:abstractNum>
  <w:abstractNum w:abstractNumId="26">
    <w:nsid w:val="1ECE7307"/>
    <w:multiLevelType w:val="hybridMultilevel"/>
    <w:tmpl w:val="66648F02"/>
    <w:lvl w:ilvl="0" w:tplc="BC12A58C">
      <w:numFmt w:val="bullet"/>
      <w:lvlText w:val=""/>
      <w:lvlJc w:val="left"/>
      <w:pPr>
        <w:ind w:left="80" w:hanging="87"/>
      </w:pPr>
      <w:rPr>
        <w:rFonts w:ascii="Symbol" w:eastAsia="Symbol" w:hAnsi="Symbol" w:cs="Symbol" w:hint="default"/>
        <w:spacing w:val="13"/>
        <w:w w:val="99"/>
        <w:sz w:val="14"/>
        <w:szCs w:val="14"/>
        <w:lang w:val="ru-RU" w:eastAsia="en-US" w:bidi="ar-SA"/>
      </w:rPr>
    </w:lvl>
    <w:lvl w:ilvl="1" w:tplc="5D585108">
      <w:numFmt w:val="bullet"/>
      <w:lvlText w:val="•"/>
      <w:lvlJc w:val="left"/>
      <w:pPr>
        <w:ind w:left="311" w:hanging="87"/>
      </w:pPr>
      <w:rPr>
        <w:rFonts w:hint="default"/>
        <w:lang w:val="ru-RU" w:eastAsia="en-US" w:bidi="ar-SA"/>
      </w:rPr>
    </w:lvl>
    <w:lvl w:ilvl="2" w:tplc="F7401EF8">
      <w:numFmt w:val="bullet"/>
      <w:lvlText w:val="•"/>
      <w:lvlJc w:val="left"/>
      <w:pPr>
        <w:ind w:left="542" w:hanging="87"/>
      </w:pPr>
      <w:rPr>
        <w:rFonts w:hint="default"/>
        <w:lang w:val="ru-RU" w:eastAsia="en-US" w:bidi="ar-SA"/>
      </w:rPr>
    </w:lvl>
    <w:lvl w:ilvl="3" w:tplc="7EEED65C">
      <w:numFmt w:val="bullet"/>
      <w:lvlText w:val="•"/>
      <w:lvlJc w:val="left"/>
      <w:pPr>
        <w:ind w:left="773" w:hanging="87"/>
      </w:pPr>
      <w:rPr>
        <w:rFonts w:hint="default"/>
        <w:lang w:val="ru-RU" w:eastAsia="en-US" w:bidi="ar-SA"/>
      </w:rPr>
    </w:lvl>
    <w:lvl w:ilvl="4" w:tplc="39003D40">
      <w:numFmt w:val="bullet"/>
      <w:lvlText w:val="•"/>
      <w:lvlJc w:val="left"/>
      <w:pPr>
        <w:ind w:left="1004" w:hanging="87"/>
      </w:pPr>
      <w:rPr>
        <w:rFonts w:hint="default"/>
        <w:lang w:val="ru-RU" w:eastAsia="en-US" w:bidi="ar-SA"/>
      </w:rPr>
    </w:lvl>
    <w:lvl w:ilvl="5" w:tplc="15BE7B8A">
      <w:numFmt w:val="bullet"/>
      <w:lvlText w:val="•"/>
      <w:lvlJc w:val="left"/>
      <w:pPr>
        <w:ind w:left="1235" w:hanging="87"/>
      </w:pPr>
      <w:rPr>
        <w:rFonts w:hint="default"/>
        <w:lang w:val="ru-RU" w:eastAsia="en-US" w:bidi="ar-SA"/>
      </w:rPr>
    </w:lvl>
    <w:lvl w:ilvl="6" w:tplc="C9DA485A">
      <w:numFmt w:val="bullet"/>
      <w:lvlText w:val="•"/>
      <w:lvlJc w:val="left"/>
      <w:pPr>
        <w:ind w:left="1466" w:hanging="87"/>
      </w:pPr>
      <w:rPr>
        <w:rFonts w:hint="default"/>
        <w:lang w:val="ru-RU" w:eastAsia="en-US" w:bidi="ar-SA"/>
      </w:rPr>
    </w:lvl>
    <w:lvl w:ilvl="7" w:tplc="1BEA23FA">
      <w:numFmt w:val="bullet"/>
      <w:lvlText w:val="•"/>
      <w:lvlJc w:val="left"/>
      <w:pPr>
        <w:ind w:left="1697" w:hanging="87"/>
      </w:pPr>
      <w:rPr>
        <w:rFonts w:hint="default"/>
        <w:lang w:val="ru-RU" w:eastAsia="en-US" w:bidi="ar-SA"/>
      </w:rPr>
    </w:lvl>
    <w:lvl w:ilvl="8" w:tplc="9DD470F0">
      <w:numFmt w:val="bullet"/>
      <w:lvlText w:val="•"/>
      <w:lvlJc w:val="left"/>
      <w:pPr>
        <w:ind w:left="1928" w:hanging="87"/>
      </w:pPr>
      <w:rPr>
        <w:rFonts w:hint="default"/>
        <w:lang w:val="ru-RU" w:eastAsia="en-US" w:bidi="ar-SA"/>
      </w:rPr>
    </w:lvl>
  </w:abstractNum>
  <w:abstractNum w:abstractNumId="27">
    <w:nsid w:val="2024325D"/>
    <w:multiLevelType w:val="hybridMultilevel"/>
    <w:tmpl w:val="9992F61A"/>
    <w:lvl w:ilvl="0" w:tplc="E2C6655C">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020E3BD6">
      <w:numFmt w:val="bullet"/>
      <w:lvlText w:val="•"/>
      <w:lvlJc w:val="left"/>
      <w:pPr>
        <w:ind w:left="754" w:hanging="207"/>
      </w:pPr>
      <w:rPr>
        <w:rFonts w:hint="default"/>
        <w:lang w:val="ru-RU" w:eastAsia="en-US" w:bidi="ar-SA"/>
      </w:rPr>
    </w:lvl>
    <w:lvl w:ilvl="2" w:tplc="C8F8779E">
      <w:numFmt w:val="bullet"/>
      <w:lvlText w:val="•"/>
      <w:lvlJc w:val="left"/>
      <w:pPr>
        <w:ind w:left="1409" w:hanging="207"/>
      </w:pPr>
      <w:rPr>
        <w:rFonts w:hint="default"/>
        <w:lang w:val="ru-RU" w:eastAsia="en-US" w:bidi="ar-SA"/>
      </w:rPr>
    </w:lvl>
    <w:lvl w:ilvl="3" w:tplc="5F1AE78E">
      <w:numFmt w:val="bullet"/>
      <w:lvlText w:val="•"/>
      <w:lvlJc w:val="left"/>
      <w:pPr>
        <w:ind w:left="2063" w:hanging="207"/>
      </w:pPr>
      <w:rPr>
        <w:rFonts w:hint="default"/>
        <w:lang w:val="ru-RU" w:eastAsia="en-US" w:bidi="ar-SA"/>
      </w:rPr>
    </w:lvl>
    <w:lvl w:ilvl="4" w:tplc="BC5209AA">
      <w:numFmt w:val="bullet"/>
      <w:lvlText w:val="•"/>
      <w:lvlJc w:val="left"/>
      <w:pPr>
        <w:ind w:left="2718" w:hanging="207"/>
      </w:pPr>
      <w:rPr>
        <w:rFonts w:hint="default"/>
        <w:lang w:val="ru-RU" w:eastAsia="en-US" w:bidi="ar-SA"/>
      </w:rPr>
    </w:lvl>
    <w:lvl w:ilvl="5" w:tplc="20825F98">
      <w:numFmt w:val="bullet"/>
      <w:lvlText w:val="•"/>
      <w:lvlJc w:val="left"/>
      <w:pPr>
        <w:ind w:left="3372" w:hanging="207"/>
      </w:pPr>
      <w:rPr>
        <w:rFonts w:hint="default"/>
        <w:lang w:val="ru-RU" w:eastAsia="en-US" w:bidi="ar-SA"/>
      </w:rPr>
    </w:lvl>
    <w:lvl w:ilvl="6" w:tplc="BC3CE746">
      <w:numFmt w:val="bullet"/>
      <w:lvlText w:val="•"/>
      <w:lvlJc w:val="left"/>
      <w:pPr>
        <w:ind w:left="4027" w:hanging="207"/>
      </w:pPr>
      <w:rPr>
        <w:rFonts w:hint="default"/>
        <w:lang w:val="ru-RU" w:eastAsia="en-US" w:bidi="ar-SA"/>
      </w:rPr>
    </w:lvl>
    <w:lvl w:ilvl="7" w:tplc="EB92C39A">
      <w:numFmt w:val="bullet"/>
      <w:lvlText w:val="•"/>
      <w:lvlJc w:val="left"/>
      <w:pPr>
        <w:ind w:left="4681" w:hanging="207"/>
      </w:pPr>
      <w:rPr>
        <w:rFonts w:hint="default"/>
        <w:lang w:val="ru-RU" w:eastAsia="en-US" w:bidi="ar-SA"/>
      </w:rPr>
    </w:lvl>
    <w:lvl w:ilvl="8" w:tplc="6A64EBA2">
      <w:numFmt w:val="bullet"/>
      <w:lvlText w:val="•"/>
      <w:lvlJc w:val="left"/>
      <w:pPr>
        <w:ind w:left="5336" w:hanging="207"/>
      </w:pPr>
      <w:rPr>
        <w:rFonts w:hint="default"/>
        <w:lang w:val="ru-RU" w:eastAsia="en-US" w:bidi="ar-SA"/>
      </w:rPr>
    </w:lvl>
  </w:abstractNum>
  <w:abstractNum w:abstractNumId="28">
    <w:nsid w:val="204F1C8E"/>
    <w:multiLevelType w:val="hybridMultilevel"/>
    <w:tmpl w:val="597A0F4C"/>
    <w:lvl w:ilvl="0" w:tplc="32C2C740">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93EE772C">
      <w:numFmt w:val="bullet"/>
      <w:lvlText w:val="•"/>
      <w:lvlJc w:val="left"/>
      <w:pPr>
        <w:ind w:left="745" w:hanging="322"/>
      </w:pPr>
      <w:rPr>
        <w:rFonts w:hint="default"/>
        <w:lang w:val="ru-RU" w:eastAsia="en-US" w:bidi="ar-SA"/>
      </w:rPr>
    </w:lvl>
    <w:lvl w:ilvl="2" w:tplc="55A4D4E2">
      <w:numFmt w:val="bullet"/>
      <w:lvlText w:val="•"/>
      <w:lvlJc w:val="left"/>
      <w:pPr>
        <w:ind w:left="1390" w:hanging="322"/>
      </w:pPr>
      <w:rPr>
        <w:rFonts w:hint="default"/>
        <w:lang w:val="ru-RU" w:eastAsia="en-US" w:bidi="ar-SA"/>
      </w:rPr>
    </w:lvl>
    <w:lvl w:ilvl="3" w:tplc="95A8B150">
      <w:numFmt w:val="bullet"/>
      <w:lvlText w:val="•"/>
      <w:lvlJc w:val="left"/>
      <w:pPr>
        <w:ind w:left="2036" w:hanging="322"/>
      </w:pPr>
      <w:rPr>
        <w:rFonts w:hint="default"/>
        <w:lang w:val="ru-RU" w:eastAsia="en-US" w:bidi="ar-SA"/>
      </w:rPr>
    </w:lvl>
    <w:lvl w:ilvl="4" w:tplc="E4F0643E">
      <w:numFmt w:val="bullet"/>
      <w:lvlText w:val="•"/>
      <w:lvlJc w:val="left"/>
      <w:pPr>
        <w:ind w:left="2681" w:hanging="322"/>
      </w:pPr>
      <w:rPr>
        <w:rFonts w:hint="default"/>
        <w:lang w:val="ru-RU" w:eastAsia="en-US" w:bidi="ar-SA"/>
      </w:rPr>
    </w:lvl>
    <w:lvl w:ilvl="5" w:tplc="364C8AE8">
      <w:numFmt w:val="bullet"/>
      <w:lvlText w:val="•"/>
      <w:lvlJc w:val="left"/>
      <w:pPr>
        <w:ind w:left="3327" w:hanging="322"/>
      </w:pPr>
      <w:rPr>
        <w:rFonts w:hint="default"/>
        <w:lang w:val="ru-RU" w:eastAsia="en-US" w:bidi="ar-SA"/>
      </w:rPr>
    </w:lvl>
    <w:lvl w:ilvl="6" w:tplc="83C80230">
      <w:numFmt w:val="bullet"/>
      <w:lvlText w:val="•"/>
      <w:lvlJc w:val="left"/>
      <w:pPr>
        <w:ind w:left="3972" w:hanging="322"/>
      </w:pPr>
      <w:rPr>
        <w:rFonts w:hint="default"/>
        <w:lang w:val="ru-RU" w:eastAsia="en-US" w:bidi="ar-SA"/>
      </w:rPr>
    </w:lvl>
    <w:lvl w:ilvl="7" w:tplc="447A629A">
      <w:numFmt w:val="bullet"/>
      <w:lvlText w:val="•"/>
      <w:lvlJc w:val="left"/>
      <w:pPr>
        <w:ind w:left="4617" w:hanging="322"/>
      </w:pPr>
      <w:rPr>
        <w:rFonts w:hint="default"/>
        <w:lang w:val="ru-RU" w:eastAsia="en-US" w:bidi="ar-SA"/>
      </w:rPr>
    </w:lvl>
    <w:lvl w:ilvl="8" w:tplc="4DC05048">
      <w:numFmt w:val="bullet"/>
      <w:lvlText w:val="•"/>
      <w:lvlJc w:val="left"/>
      <w:pPr>
        <w:ind w:left="5263" w:hanging="322"/>
      </w:pPr>
      <w:rPr>
        <w:rFonts w:hint="default"/>
        <w:lang w:val="ru-RU" w:eastAsia="en-US" w:bidi="ar-SA"/>
      </w:rPr>
    </w:lvl>
  </w:abstractNum>
  <w:abstractNum w:abstractNumId="29">
    <w:nsid w:val="20A91A69"/>
    <w:multiLevelType w:val="hybridMultilevel"/>
    <w:tmpl w:val="C7BC08A0"/>
    <w:lvl w:ilvl="0" w:tplc="45761480">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BEB47C86">
      <w:numFmt w:val="bullet"/>
      <w:lvlText w:val="•"/>
      <w:lvlJc w:val="left"/>
      <w:pPr>
        <w:ind w:left="768" w:hanging="327"/>
      </w:pPr>
      <w:rPr>
        <w:rFonts w:hint="default"/>
        <w:lang w:val="ru-RU" w:eastAsia="en-US" w:bidi="ar-SA"/>
      </w:rPr>
    </w:lvl>
    <w:lvl w:ilvl="2" w:tplc="9416A4C8">
      <w:numFmt w:val="bullet"/>
      <w:lvlText w:val="•"/>
      <w:lvlJc w:val="left"/>
      <w:pPr>
        <w:ind w:left="1436" w:hanging="327"/>
      </w:pPr>
      <w:rPr>
        <w:rFonts w:hint="default"/>
        <w:lang w:val="ru-RU" w:eastAsia="en-US" w:bidi="ar-SA"/>
      </w:rPr>
    </w:lvl>
    <w:lvl w:ilvl="3" w:tplc="0D5E21BA">
      <w:numFmt w:val="bullet"/>
      <w:lvlText w:val="•"/>
      <w:lvlJc w:val="left"/>
      <w:pPr>
        <w:ind w:left="2105" w:hanging="327"/>
      </w:pPr>
      <w:rPr>
        <w:rFonts w:hint="default"/>
        <w:lang w:val="ru-RU" w:eastAsia="en-US" w:bidi="ar-SA"/>
      </w:rPr>
    </w:lvl>
    <w:lvl w:ilvl="4" w:tplc="534299D6">
      <w:numFmt w:val="bullet"/>
      <w:lvlText w:val="•"/>
      <w:lvlJc w:val="left"/>
      <w:pPr>
        <w:ind w:left="2773" w:hanging="327"/>
      </w:pPr>
      <w:rPr>
        <w:rFonts w:hint="default"/>
        <w:lang w:val="ru-RU" w:eastAsia="en-US" w:bidi="ar-SA"/>
      </w:rPr>
    </w:lvl>
    <w:lvl w:ilvl="5" w:tplc="119E2EA4">
      <w:numFmt w:val="bullet"/>
      <w:lvlText w:val="•"/>
      <w:lvlJc w:val="left"/>
      <w:pPr>
        <w:ind w:left="3442" w:hanging="327"/>
      </w:pPr>
      <w:rPr>
        <w:rFonts w:hint="default"/>
        <w:lang w:val="ru-RU" w:eastAsia="en-US" w:bidi="ar-SA"/>
      </w:rPr>
    </w:lvl>
    <w:lvl w:ilvl="6" w:tplc="A314A044">
      <w:numFmt w:val="bullet"/>
      <w:lvlText w:val="•"/>
      <w:lvlJc w:val="left"/>
      <w:pPr>
        <w:ind w:left="4110" w:hanging="327"/>
      </w:pPr>
      <w:rPr>
        <w:rFonts w:hint="default"/>
        <w:lang w:val="ru-RU" w:eastAsia="en-US" w:bidi="ar-SA"/>
      </w:rPr>
    </w:lvl>
    <w:lvl w:ilvl="7" w:tplc="ED42816A">
      <w:numFmt w:val="bullet"/>
      <w:lvlText w:val="•"/>
      <w:lvlJc w:val="left"/>
      <w:pPr>
        <w:ind w:left="4778" w:hanging="327"/>
      </w:pPr>
      <w:rPr>
        <w:rFonts w:hint="default"/>
        <w:lang w:val="ru-RU" w:eastAsia="en-US" w:bidi="ar-SA"/>
      </w:rPr>
    </w:lvl>
    <w:lvl w:ilvl="8" w:tplc="5744570E">
      <w:numFmt w:val="bullet"/>
      <w:lvlText w:val="•"/>
      <w:lvlJc w:val="left"/>
      <w:pPr>
        <w:ind w:left="5447" w:hanging="327"/>
      </w:pPr>
      <w:rPr>
        <w:rFonts w:hint="default"/>
        <w:lang w:val="ru-RU" w:eastAsia="en-US" w:bidi="ar-SA"/>
      </w:rPr>
    </w:lvl>
  </w:abstractNum>
  <w:abstractNum w:abstractNumId="30">
    <w:nsid w:val="2477112E"/>
    <w:multiLevelType w:val="hybridMultilevel"/>
    <w:tmpl w:val="3D28ADEE"/>
    <w:lvl w:ilvl="0" w:tplc="04DCEFD0">
      <w:start w:val="3"/>
      <w:numFmt w:val="decimal"/>
      <w:lvlText w:val="%1"/>
      <w:lvlJc w:val="left"/>
      <w:pPr>
        <w:ind w:left="1788" w:hanging="422"/>
      </w:pPr>
      <w:rPr>
        <w:rFonts w:hint="default"/>
        <w:lang w:val="ru-RU" w:eastAsia="en-US" w:bidi="ar-SA"/>
      </w:rPr>
    </w:lvl>
    <w:lvl w:ilvl="1" w:tplc="B89CE478">
      <w:numFmt w:val="none"/>
      <w:lvlText w:val=""/>
      <w:lvlJc w:val="left"/>
      <w:pPr>
        <w:tabs>
          <w:tab w:val="num" w:pos="360"/>
        </w:tabs>
      </w:pPr>
    </w:lvl>
    <w:lvl w:ilvl="2" w:tplc="767AA5C8">
      <w:numFmt w:val="bullet"/>
      <w:lvlText w:val="•"/>
      <w:lvlJc w:val="left"/>
      <w:pPr>
        <w:ind w:left="3501" w:hanging="422"/>
      </w:pPr>
      <w:rPr>
        <w:rFonts w:hint="default"/>
        <w:lang w:val="ru-RU" w:eastAsia="en-US" w:bidi="ar-SA"/>
      </w:rPr>
    </w:lvl>
    <w:lvl w:ilvl="3" w:tplc="75A83754">
      <w:numFmt w:val="bullet"/>
      <w:lvlText w:val="•"/>
      <w:lvlJc w:val="left"/>
      <w:pPr>
        <w:ind w:left="4362" w:hanging="422"/>
      </w:pPr>
      <w:rPr>
        <w:rFonts w:hint="default"/>
        <w:lang w:val="ru-RU" w:eastAsia="en-US" w:bidi="ar-SA"/>
      </w:rPr>
    </w:lvl>
    <w:lvl w:ilvl="4" w:tplc="F1A2938A">
      <w:numFmt w:val="bullet"/>
      <w:lvlText w:val="•"/>
      <w:lvlJc w:val="left"/>
      <w:pPr>
        <w:ind w:left="5223" w:hanging="422"/>
      </w:pPr>
      <w:rPr>
        <w:rFonts w:hint="default"/>
        <w:lang w:val="ru-RU" w:eastAsia="en-US" w:bidi="ar-SA"/>
      </w:rPr>
    </w:lvl>
    <w:lvl w:ilvl="5" w:tplc="972C1496">
      <w:numFmt w:val="bullet"/>
      <w:lvlText w:val="•"/>
      <w:lvlJc w:val="left"/>
      <w:pPr>
        <w:ind w:left="6084" w:hanging="422"/>
      </w:pPr>
      <w:rPr>
        <w:rFonts w:hint="default"/>
        <w:lang w:val="ru-RU" w:eastAsia="en-US" w:bidi="ar-SA"/>
      </w:rPr>
    </w:lvl>
    <w:lvl w:ilvl="6" w:tplc="42DAF0EA">
      <w:numFmt w:val="bullet"/>
      <w:lvlText w:val="•"/>
      <w:lvlJc w:val="left"/>
      <w:pPr>
        <w:ind w:left="6945" w:hanging="422"/>
      </w:pPr>
      <w:rPr>
        <w:rFonts w:hint="default"/>
        <w:lang w:val="ru-RU" w:eastAsia="en-US" w:bidi="ar-SA"/>
      </w:rPr>
    </w:lvl>
    <w:lvl w:ilvl="7" w:tplc="CA128770">
      <w:numFmt w:val="bullet"/>
      <w:lvlText w:val="•"/>
      <w:lvlJc w:val="left"/>
      <w:pPr>
        <w:ind w:left="7806" w:hanging="422"/>
      </w:pPr>
      <w:rPr>
        <w:rFonts w:hint="default"/>
        <w:lang w:val="ru-RU" w:eastAsia="en-US" w:bidi="ar-SA"/>
      </w:rPr>
    </w:lvl>
    <w:lvl w:ilvl="8" w:tplc="4EEC2BF8">
      <w:numFmt w:val="bullet"/>
      <w:lvlText w:val="•"/>
      <w:lvlJc w:val="left"/>
      <w:pPr>
        <w:ind w:left="8667" w:hanging="422"/>
      </w:pPr>
      <w:rPr>
        <w:rFonts w:hint="default"/>
        <w:lang w:val="ru-RU" w:eastAsia="en-US" w:bidi="ar-SA"/>
      </w:rPr>
    </w:lvl>
  </w:abstractNum>
  <w:abstractNum w:abstractNumId="31">
    <w:nsid w:val="249365C9"/>
    <w:multiLevelType w:val="hybridMultilevel"/>
    <w:tmpl w:val="4BDCACA6"/>
    <w:lvl w:ilvl="0" w:tplc="F2FE9E66">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21341690">
      <w:numFmt w:val="bullet"/>
      <w:lvlText w:val="•"/>
      <w:lvlJc w:val="left"/>
      <w:pPr>
        <w:ind w:left="745" w:hanging="207"/>
      </w:pPr>
      <w:rPr>
        <w:rFonts w:hint="default"/>
        <w:lang w:val="ru-RU" w:eastAsia="en-US" w:bidi="ar-SA"/>
      </w:rPr>
    </w:lvl>
    <w:lvl w:ilvl="2" w:tplc="06901214">
      <w:numFmt w:val="bullet"/>
      <w:lvlText w:val="•"/>
      <w:lvlJc w:val="left"/>
      <w:pPr>
        <w:ind w:left="1390" w:hanging="207"/>
      </w:pPr>
      <w:rPr>
        <w:rFonts w:hint="default"/>
        <w:lang w:val="ru-RU" w:eastAsia="en-US" w:bidi="ar-SA"/>
      </w:rPr>
    </w:lvl>
    <w:lvl w:ilvl="3" w:tplc="D1FC53EC">
      <w:numFmt w:val="bullet"/>
      <w:lvlText w:val="•"/>
      <w:lvlJc w:val="left"/>
      <w:pPr>
        <w:ind w:left="2036" w:hanging="207"/>
      </w:pPr>
      <w:rPr>
        <w:rFonts w:hint="default"/>
        <w:lang w:val="ru-RU" w:eastAsia="en-US" w:bidi="ar-SA"/>
      </w:rPr>
    </w:lvl>
    <w:lvl w:ilvl="4" w:tplc="DD2C88F6">
      <w:numFmt w:val="bullet"/>
      <w:lvlText w:val="•"/>
      <w:lvlJc w:val="left"/>
      <w:pPr>
        <w:ind w:left="2681" w:hanging="207"/>
      </w:pPr>
      <w:rPr>
        <w:rFonts w:hint="default"/>
        <w:lang w:val="ru-RU" w:eastAsia="en-US" w:bidi="ar-SA"/>
      </w:rPr>
    </w:lvl>
    <w:lvl w:ilvl="5" w:tplc="C28E76BE">
      <w:numFmt w:val="bullet"/>
      <w:lvlText w:val="•"/>
      <w:lvlJc w:val="left"/>
      <w:pPr>
        <w:ind w:left="3327" w:hanging="207"/>
      </w:pPr>
      <w:rPr>
        <w:rFonts w:hint="default"/>
        <w:lang w:val="ru-RU" w:eastAsia="en-US" w:bidi="ar-SA"/>
      </w:rPr>
    </w:lvl>
    <w:lvl w:ilvl="6" w:tplc="E7206792">
      <w:numFmt w:val="bullet"/>
      <w:lvlText w:val="•"/>
      <w:lvlJc w:val="left"/>
      <w:pPr>
        <w:ind w:left="3972" w:hanging="207"/>
      </w:pPr>
      <w:rPr>
        <w:rFonts w:hint="default"/>
        <w:lang w:val="ru-RU" w:eastAsia="en-US" w:bidi="ar-SA"/>
      </w:rPr>
    </w:lvl>
    <w:lvl w:ilvl="7" w:tplc="EC4239E0">
      <w:numFmt w:val="bullet"/>
      <w:lvlText w:val="•"/>
      <w:lvlJc w:val="left"/>
      <w:pPr>
        <w:ind w:left="4617" w:hanging="207"/>
      </w:pPr>
      <w:rPr>
        <w:rFonts w:hint="default"/>
        <w:lang w:val="ru-RU" w:eastAsia="en-US" w:bidi="ar-SA"/>
      </w:rPr>
    </w:lvl>
    <w:lvl w:ilvl="8" w:tplc="B024C1CC">
      <w:numFmt w:val="bullet"/>
      <w:lvlText w:val="•"/>
      <w:lvlJc w:val="left"/>
      <w:pPr>
        <w:ind w:left="5263" w:hanging="207"/>
      </w:pPr>
      <w:rPr>
        <w:rFonts w:hint="default"/>
        <w:lang w:val="ru-RU" w:eastAsia="en-US" w:bidi="ar-SA"/>
      </w:rPr>
    </w:lvl>
  </w:abstractNum>
  <w:abstractNum w:abstractNumId="32">
    <w:nsid w:val="270A6394"/>
    <w:multiLevelType w:val="hybridMultilevel"/>
    <w:tmpl w:val="C7CEBBC4"/>
    <w:lvl w:ilvl="0" w:tplc="04FC89F8">
      <w:numFmt w:val="bullet"/>
      <w:lvlText w:val="-"/>
      <w:lvlJc w:val="left"/>
      <w:pPr>
        <w:ind w:left="431" w:hanging="322"/>
      </w:pPr>
      <w:rPr>
        <w:rFonts w:ascii="Times New Roman" w:eastAsia="Times New Roman" w:hAnsi="Times New Roman" w:cs="Times New Roman" w:hint="default"/>
        <w:w w:val="99"/>
        <w:sz w:val="24"/>
        <w:szCs w:val="24"/>
        <w:lang w:val="ru-RU" w:eastAsia="en-US" w:bidi="ar-SA"/>
      </w:rPr>
    </w:lvl>
    <w:lvl w:ilvl="1" w:tplc="5D584B34">
      <w:numFmt w:val="bullet"/>
      <w:lvlText w:val="•"/>
      <w:lvlJc w:val="left"/>
      <w:pPr>
        <w:ind w:left="1051" w:hanging="322"/>
      </w:pPr>
      <w:rPr>
        <w:rFonts w:hint="default"/>
        <w:lang w:val="ru-RU" w:eastAsia="en-US" w:bidi="ar-SA"/>
      </w:rPr>
    </w:lvl>
    <w:lvl w:ilvl="2" w:tplc="76F40036">
      <w:numFmt w:val="bullet"/>
      <w:lvlText w:val="•"/>
      <w:lvlJc w:val="left"/>
      <w:pPr>
        <w:ind w:left="1662" w:hanging="322"/>
      </w:pPr>
      <w:rPr>
        <w:rFonts w:hint="default"/>
        <w:lang w:val="ru-RU" w:eastAsia="en-US" w:bidi="ar-SA"/>
      </w:rPr>
    </w:lvl>
    <w:lvl w:ilvl="3" w:tplc="6E90FD76">
      <w:numFmt w:val="bullet"/>
      <w:lvlText w:val="•"/>
      <w:lvlJc w:val="left"/>
      <w:pPr>
        <w:ind w:left="2274" w:hanging="322"/>
      </w:pPr>
      <w:rPr>
        <w:rFonts w:hint="default"/>
        <w:lang w:val="ru-RU" w:eastAsia="en-US" w:bidi="ar-SA"/>
      </w:rPr>
    </w:lvl>
    <w:lvl w:ilvl="4" w:tplc="2698E7EE">
      <w:numFmt w:val="bullet"/>
      <w:lvlText w:val="•"/>
      <w:lvlJc w:val="left"/>
      <w:pPr>
        <w:ind w:left="2885" w:hanging="322"/>
      </w:pPr>
      <w:rPr>
        <w:rFonts w:hint="default"/>
        <w:lang w:val="ru-RU" w:eastAsia="en-US" w:bidi="ar-SA"/>
      </w:rPr>
    </w:lvl>
    <w:lvl w:ilvl="5" w:tplc="1A7A163A">
      <w:numFmt w:val="bullet"/>
      <w:lvlText w:val="•"/>
      <w:lvlJc w:val="left"/>
      <w:pPr>
        <w:ind w:left="3497" w:hanging="322"/>
      </w:pPr>
      <w:rPr>
        <w:rFonts w:hint="default"/>
        <w:lang w:val="ru-RU" w:eastAsia="en-US" w:bidi="ar-SA"/>
      </w:rPr>
    </w:lvl>
    <w:lvl w:ilvl="6" w:tplc="00B0DB44">
      <w:numFmt w:val="bullet"/>
      <w:lvlText w:val="•"/>
      <w:lvlJc w:val="left"/>
      <w:pPr>
        <w:ind w:left="4108" w:hanging="322"/>
      </w:pPr>
      <w:rPr>
        <w:rFonts w:hint="default"/>
        <w:lang w:val="ru-RU" w:eastAsia="en-US" w:bidi="ar-SA"/>
      </w:rPr>
    </w:lvl>
    <w:lvl w:ilvl="7" w:tplc="7A22075E">
      <w:numFmt w:val="bullet"/>
      <w:lvlText w:val="•"/>
      <w:lvlJc w:val="left"/>
      <w:pPr>
        <w:ind w:left="4719" w:hanging="322"/>
      </w:pPr>
      <w:rPr>
        <w:rFonts w:hint="default"/>
        <w:lang w:val="ru-RU" w:eastAsia="en-US" w:bidi="ar-SA"/>
      </w:rPr>
    </w:lvl>
    <w:lvl w:ilvl="8" w:tplc="162E2528">
      <w:numFmt w:val="bullet"/>
      <w:lvlText w:val="•"/>
      <w:lvlJc w:val="left"/>
      <w:pPr>
        <w:ind w:left="5331" w:hanging="322"/>
      </w:pPr>
      <w:rPr>
        <w:rFonts w:hint="default"/>
        <w:lang w:val="ru-RU" w:eastAsia="en-US" w:bidi="ar-SA"/>
      </w:rPr>
    </w:lvl>
  </w:abstractNum>
  <w:abstractNum w:abstractNumId="33">
    <w:nsid w:val="276E526D"/>
    <w:multiLevelType w:val="hybridMultilevel"/>
    <w:tmpl w:val="C136E91E"/>
    <w:lvl w:ilvl="0" w:tplc="E200DA32">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6352B89C">
      <w:numFmt w:val="bullet"/>
      <w:lvlText w:val="•"/>
      <w:lvlJc w:val="left"/>
      <w:pPr>
        <w:ind w:left="745" w:hanging="202"/>
      </w:pPr>
      <w:rPr>
        <w:rFonts w:hint="default"/>
        <w:lang w:val="ru-RU" w:eastAsia="en-US" w:bidi="ar-SA"/>
      </w:rPr>
    </w:lvl>
    <w:lvl w:ilvl="2" w:tplc="D876A2FC">
      <w:numFmt w:val="bullet"/>
      <w:lvlText w:val="•"/>
      <w:lvlJc w:val="left"/>
      <w:pPr>
        <w:ind w:left="1390" w:hanging="202"/>
      </w:pPr>
      <w:rPr>
        <w:rFonts w:hint="default"/>
        <w:lang w:val="ru-RU" w:eastAsia="en-US" w:bidi="ar-SA"/>
      </w:rPr>
    </w:lvl>
    <w:lvl w:ilvl="3" w:tplc="2BBAEF1A">
      <w:numFmt w:val="bullet"/>
      <w:lvlText w:val="•"/>
      <w:lvlJc w:val="left"/>
      <w:pPr>
        <w:ind w:left="2036" w:hanging="202"/>
      </w:pPr>
      <w:rPr>
        <w:rFonts w:hint="default"/>
        <w:lang w:val="ru-RU" w:eastAsia="en-US" w:bidi="ar-SA"/>
      </w:rPr>
    </w:lvl>
    <w:lvl w:ilvl="4" w:tplc="5C082604">
      <w:numFmt w:val="bullet"/>
      <w:lvlText w:val="•"/>
      <w:lvlJc w:val="left"/>
      <w:pPr>
        <w:ind w:left="2681" w:hanging="202"/>
      </w:pPr>
      <w:rPr>
        <w:rFonts w:hint="default"/>
        <w:lang w:val="ru-RU" w:eastAsia="en-US" w:bidi="ar-SA"/>
      </w:rPr>
    </w:lvl>
    <w:lvl w:ilvl="5" w:tplc="BF7EDB10">
      <w:numFmt w:val="bullet"/>
      <w:lvlText w:val="•"/>
      <w:lvlJc w:val="left"/>
      <w:pPr>
        <w:ind w:left="3327" w:hanging="202"/>
      </w:pPr>
      <w:rPr>
        <w:rFonts w:hint="default"/>
        <w:lang w:val="ru-RU" w:eastAsia="en-US" w:bidi="ar-SA"/>
      </w:rPr>
    </w:lvl>
    <w:lvl w:ilvl="6" w:tplc="A5AEA576">
      <w:numFmt w:val="bullet"/>
      <w:lvlText w:val="•"/>
      <w:lvlJc w:val="left"/>
      <w:pPr>
        <w:ind w:left="3972" w:hanging="202"/>
      </w:pPr>
      <w:rPr>
        <w:rFonts w:hint="default"/>
        <w:lang w:val="ru-RU" w:eastAsia="en-US" w:bidi="ar-SA"/>
      </w:rPr>
    </w:lvl>
    <w:lvl w:ilvl="7" w:tplc="4BEE40D0">
      <w:numFmt w:val="bullet"/>
      <w:lvlText w:val="•"/>
      <w:lvlJc w:val="left"/>
      <w:pPr>
        <w:ind w:left="4617" w:hanging="202"/>
      </w:pPr>
      <w:rPr>
        <w:rFonts w:hint="default"/>
        <w:lang w:val="ru-RU" w:eastAsia="en-US" w:bidi="ar-SA"/>
      </w:rPr>
    </w:lvl>
    <w:lvl w:ilvl="8" w:tplc="FCAE6D26">
      <w:numFmt w:val="bullet"/>
      <w:lvlText w:val="•"/>
      <w:lvlJc w:val="left"/>
      <w:pPr>
        <w:ind w:left="5263" w:hanging="202"/>
      </w:pPr>
      <w:rPr>
        <w:rFonts w:hint="default"/>
        <w:lang w:val="ru-RU" w:eastAsia="en-US" w:bidi="ar-SA"/>
      </w:rPr>
    </w:lvl>
  </w:abstractNum>
  <w:abstractNum w:abstractNumId="34">
    <w:nsid w:val="2B3E2F52"/>
    <w:multiLevelType w:val="hybridMultilevel"/>
    <w:tmpl w:val="11068658"/>
    <w:lvl w:ilvl="0" w:tplc="52AE65C8">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0698357E">
      <w:numFmt w:val="bullet"/>
      <w:lvlText w:val="•"/>
      <w:lvlJc w:val="left"/>
      <w:pPr>
        <w:ind w:left="768" w:hanging="327"/>
      </w:pPr>
      <w:rPr>
        <w:rFonts w:hint="default"/>
        <w:lang w:val="ru-RU" w:eastAsia="en-US" w:bidi="ar-SA"/>
      </w:rPr>
    </w:lvl>
    <w:lvl w:ilvl="2" w:tplc="AC34DC4C">
      <w:numFmt w:val="bullet"/>
      <w:lvlText w:val="•"/>
      <w:lvlJc w:val="left"/>
      <w:pPr>
        <w:ind w:left="1436" w:hanging="327"/>
      </w:pPr>
      <w:rPr>
        <w:rFonts w:hint="default"/>
        <w:lang w:val="ru-RU" w:eastAsia="en-US" w:bidi="ar-SA"/>
      </w:rPr>
    </w:lvl>
    <w:lvl w:ilvl="3" w:tplc="F64C80E4">
      <w:numFmt w:val="bullet"/>
      <w:lvlText w:val="•"/>
      <w:lvlJc w:val="left"/>
      <w:pPr>
        <w:ind w:left="2105" w:hanging="327"/>
      </w:pPr>
      <w:rPr>
        <w:rFonts w:hint="default"/>
        <w:lang w:val="ru-RU" w:eastAsia="en-US" w:bidi="ar-SA"/>
      </w:rPr>
    </w:lvl>
    <w:lvl w:ilvl="4" w:tplc="50D45F0E">
      <w:numFmt w:val="bullet"/>
      <w:lvlText w:val="•"/>
      <w:lvlJc w:val="left"/>
      <w:pPr>
        <w:ind w:left="2773" w:hanging="327"/>
      </w:pPr>
      <w:rPr>
        <w:rFonts w:hint="default"/>
        <w:lang w:val="ru-RU" w:eastAsia="en-US" w:bidi="ar-SA"/>
      </w:rPr>
    </w:lvl>
    <w:lvl w:ilvl="5" w:tplc="FBE4FF9E">
      <w:numFmt w:val="bullet"/>
      <w:lvlText w:val="•"/>
      <w:lvlJc w:val="left"/>
      <w:pPr>
        <w:ind w:left="3442" w:hanging="327"/>
      </w:pPr>
      <w:rPr>
        <w:rFonts w:hint="default"/>
        <w:lang w:val="ru-RU" w:eastAsia="en-US" w:bidi="ar-SA"/>
      </w:rPr>
    </w:lvl>
    <w:lvl w:ilvl="6" w:tplc="0BC84D4C">
      <w:numFmt w:val="bullet"/>
      <w:lvlText w:val="•"/>
      <w:lvlJc w:val="left"/>
      <w:pPr>
        <w:ind w:left="4110" w:hanging="327"/>
      </w:pPr>
      <w:rPr>
        <w:rFonts w:hint="default"/>
        <w:lang w:val="ru-RU" w:eastAsia="en-US" w:bidi="ar-SA"/>
      </w:rPr>
    </w:lvl>
    <w:lvl w:ilvl="7" w:tplc="D98EACE8">
      <w:numFmt w:val="bullet"/>
      <w:lvlText w:val="•"/>
      <w:lvlJc w:val="left"/>
      <w:pPr>
        <w:ind w:left="4778" w:hanging="327"/>
      </w:pPr>
      <w:rPr>
        <w:rFonts w:hint="default"/>
        <w:lang w:val="ru-RU" w:eastAsia="en-US" w:bidi="ar-SA"/>
      </w:rPr>
    </w:lvl>
    <w:lvl w:ilvl="8" w:tplc="BA1AFDC6">
      <w:numFmt w:val="bullet"/>
      <w:lvlText w:val="•"/>
      <w:lvlJc w:val="left"/>
      <w:pPr>
        <w:ind w:left="5447" w:hanging="327"/>
      </w:pPr>
      <w:rPr>
        <w:rFonts w:hint="default"/>
        <w:lang w:val="ru-RU" w:eastAsia="en-US" w:bidi="ar-SA"/>
      </w:rPr>
    </w:lvl>
  </w:abstractNum>
  <w:abstractNum w:abstractNumId="35">
    <w:nsid w:val="2B8A7FCD"/>
    <w:multiLevelType w:val="hybridMultilevel"/>
    <w:tmpl w:val="3AA2A21E"/>
    <w:lvl w:ilvl="0" w:tplc="C47C4F2C">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BC70A398">
      <w:numFmt w:val="bullet"/>
      <w:lvlText w:val="•"/>
      <w:lvlJc w:val="left"/>
      <w:pPr>
        <w:ind w:left="765" w:hanging="327"/>
      </w:pPr>
      <w:rPr>
        <w:rFonts w:hint="default"/>
        <w:lang w:val="ru-RU" w:eastAsia="en-US" w:bidi="ar-SA"/>
      </w:rPr>
    </w:lvl>
    <w:lvl w:ilvl="2" w:tplc="88FCC6DE">
      <w:numFmt w:val="bullet"/>
      <w:lvlText w:val="•"/>
      <w:lvlJc w:val="left"/>
      <w:pPr>
        <w:ind w:left="1430" w:hanging="327"/>
      </w:pPr>
      <w:rPr>
        <w:rFonts w:hint="default"/>
        <w:lang w:val="ru-RU" w:eastAsia="en-US" w:bidi="ar-SA"/>
      </w:rPr>
    </w:lvl>
    <w:lvl w:ilvl="3" w:tplc="D048DFEC">
      <w:numFmt w:val="bullet"/>
      <w:lvlText w:val="•"/>
      <w:lvlJc w:val="left"/>
      <w:pPr>
        <w:ind w:left="2095" w:hanging="327"/>
      </w:pPr>
      <w:rPr>
        <w:rFonts w:hint="default"/>
        <w:lang w:val="ru-RU" w:eastAsia="en-US" w:bidi="ar-SA"/>
      </w:rPr>
    </w:lvl>
    <w:lvl w:ilvl="4" w:tplc="FB00F5BA">
      <w:numFmt w:val="bullet"/>
      <w:lvlText w:val="•"/>
      <w:lvlJc w:val="left"/>
      <w:pPr>
        <w:ind w:left="2760" w:hanging="327"/>
      </w:pPr>
      <w:rPr>
        <w:rFonts w:hint="default"/>
        <w:lang w:val="ru-RU" w:eastAsia="en-US" w:bidi="ar-SA"/>
      </w:rPr>
    </w:lvl>
    <w:lvl w:ilvl="5" w:tplc="89AAE054">
      <w:numFmt w:val="bullet"/>
      <w:lvlText w:val="•"/>
      <w:lvlJc w:val="left"/>
      <w:pPr>
        <w:ind w:left="3425" w:hanging="327"/>
      </w:pPr>
      <w:rPr>
        <w:rFonts w:hint="default"/>
        <w:lang w:val="ru-RU" w:eastAsia="en-US" w:bidi="ar-SA"/>
      </w:rPr>
    </w:lvl>
    <w:lvl w:ilvl="6" w:tplc="B4709D8A">
      <w:numFmt w:val="bullet"/>
      <w:lvlText w:val="•"/>
      <w:lvlJc w:val="left"/>
      <w:pPr>
        <w:ind w:left="4090" w:hanging="327"/>
      </w:pPr>
      <w:rPr>
        <w:rFonts w:hint="default"/>
        <w:lang w:val="ru-RU" w:eastAsia="en-US" w:bidi="ar-SA"/>
      </w:rPr>
    </w:lvl>
    <w:lvl w:ilvl="7" w:tplc="5F665376">
      <w:numFmt w:val="bullet"/>
      <w:lvlText w:val="•"/>
      <w:lvlJc w:val="left"/>
      <w:pPr>
        <w:ind w:left="4755" w:hanging="327"/>
      </w:pPr>
      <w:rPr>
        <w:rFonts w:hint="default"/>
        <w:lang w:val="ru-RU" w:eastAsia="en-US" w:bidi="ar-SA"/>
      </w:rPr>
    </w:lvl>
    <w:lvl w:ilvl="8" w:tplc="5406DE50">
      <w:numFmt w:val="bullet"/>
      <w:lvlText w:val="•"/>
      <w:lvlJc w:val="left"/>
      <w:pPr>
        <w:ind w:left="5420" w:hanging="327"/>
      </w:pPr>
      <w:rPr>
        <w:rFonts w:hint="default"/>
        <w:lang w:val="ru-RU" w:eastAsia="en-US" w:bidi="ar-SA"/>
      </w:rPr>
    </w:lvl>
  </w:abstractNum>
  <w:abstractNum w:abstractNumId="36">
    <w:nsid w:val="2BD135C2"/>
    <w:multiLevelType w:val="hybridMultilevel"/>
    <w:tmpl w:val="06F0A23A"/>
    <w:lvl w:ilvl="0" w:tplc="141CF5E2">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94FADD22">
      <w:numFmt w:val="bullet"/>
      <w:lvlText w:val="•"/>
      <w:lvlJc w:val="left"/>
      <w:pPr>
        <w:ind w:left="745" w:hanging="202"/>
      </w:pPr>
      <w:rPr>
        <w:rFonts w:hint="default"/>
        <w:lang w:val="ru-RU" w:eastAsia="en-US" w:bidi="ar-SA"/>
      </w:rPr>
    </w:lvl>
    <w:lvl w:ilvl="2" w:tplc="EFBA5176">
      <w:numFmt w:val="bullet"/>
      <w:lvlText w:val="•"/>
      <w:lvlJc w:val="left"/>
      <w:pPr>
        <w:ind w:left="1390" w:hanging="202"/>
      </w:pPr>
      <w:rPr>
        <w:rFonts w:hint="default"/>
        <w:lang w:val="ru-RU" w:eastAsia="en-US" w:bidi="ar-SA"/>
      </w:rPr>
    </w:lvl>
    <w:lvl w:ilvl="3" w:tplc="6D96A6EC">
      <w:numFmt w:val="bullet"/>
      <w:lvlText w:val="•"/>
      <w:lvlJc w:val="left"/>
      <w:pPr>
        <w:ind w:left="2036" w:hanging="202"/>
      </w:pPr>
      <w:rPr>
        <w:rFonts w:hint="default"/>
        <w:lang w:val="ru-RU" w:eastAsia="en-US" w:bidi="ar-SA"/>
      </w:rPr>
    </w:lvl>
    <w:lvl w:ilvl="4" w:tplc="5E1A9DC8">
      <w:numFmt w:val="bullet"/>
      <w:lvlText w:val="•"/>
      <w:lvlJc w:val="left"/>
      <w:pPr>
        <w:ind w:left="2681" w:hanging="202"/>
      </w:pPr>
      <w:rPr>
        <w:rFonts w:hint="default"/>
        <w:lang w:val="ru-RU" w:eastAsia="en-US" w:bidi="ar-SA"/>
      </w:rPr>
    </w:lvl>
    <w:lvl w:ilvl="5" w:tplc="8CA2CA52">
      <w:numFmt w:val="bullet"/>
      <w:lvlText w:val="•"/>
      <w:lvlJc w:val="left"/>
      <w:pPr>
        <w:ind w:left="3327" w:hanging="202"/>
      </w:pPr>
      <w:rPr>
        <w:rFonts w:hint="default"/>
        <w:lang w:val="ru-RU" w:eastAsia="en-US" w:bidi="ar-SA"/>
      </w:rPr>
    </w:lvl>
    <w:lvl w:ilvl="6" w:tplc="230E47B2">
      <w:numFmt w:val="bullet"/>
      <w:lvlText w:val="•"/>
      <w:lvlJc w:val="left"/>
      <w:pPr>
        <w:ind w:left="3972" w:hanging="202"/>
      </w:pPr>
      <w:rPr>
        <w:rFonts w:hint="default"/>
        <w:lang w:val="ru-RU" w:eastAsia="en-US" w:bidi="ar-SA"/>
      </w:rPr>
    </w:lvl>
    <w:lvl w:ilvl="7" w:tplc="C98EC71C">
      <w:numFmt w:val="bullet"/>
      <w:lvlText w:val="•"/>
      <w:lvlJc w:val="left"/>
      <w:pPr>
        <w:ind w:left="4617" w:hanging="202"/>
      </w:pPr>
      <w:rPr>
        <w:rFonts w:hint="default"/>
        <w:lang w:val="ru-RU" w:eastAsia="en-US" w:bidi="ar-SA"/>
      </w:rPr>
    </w:lvl>
    <w:lvl w:ilvl="8" w:tplc="0FF8F0C6">
      <w:numFmt w:val="bullet"/>
      <w:lvlText w:val="•"/>
      <w:lvlJc w:val="left"/>
      <w:pPr>
        <w:ind w:left="5263" w:hanging="202"/>
      </w:pPr>
      <w:rPr>
        <w:rFonts w:hint="default"/>
        <w:lang w:val="ru-RU" w:eastAsia="en-US" w:bidi="ar-SA"/>
      </w:rPr>
    </w:lvl>
  </w:abstractNum>
  <w:abstractNum w:abstractNumId="37">
    <w:nsid w:val="2BF87B53"/>
    <w:multiLevelType w:val="hybridMultilevel"/>
    <w:tmpl w:val="D234B060"/>
    <w:lvl w:ilvl="0" w:tplc="D8327FD8">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18A0338E">
      <w:numFmt w:val="bullet"/>
      <w:lvlText w:val="•"/>
      <w:lvlJc w:val="left"/>
      <w:pPr>
        <w:ind w:left="768" w:hanging="327"/>
      </w:pPr>
      <w:rPr>
        <w:rFonts w:hint="default"/>
        <w:lang w:val="ru-RU" w:eastAsia="en-US" w:bidi="ar-SA"/>
      </w:rPr>
    </w:lvl>
    <w:lvl w:ilvl="2" w:tplc="34E6D35A">
      <w:numFmt w:val="bullet"/>
      <w:lvlText w:val="•"/>
      <w:lvlJc w:val="left"/>
      <w:pPr>
        <w:ind w:left="1436" w:hanging="327"/>
      </w:pPr>
      <w:rPr>
        <w:rFonts w:hint="default"/>
        <w:lang w:val="ru-RU" w:eastAsia="en-US" w:bidi="ar-SA"/>
      </w:rPr>
    </w:lvl>
    <w:lvl w:ilvl="3" w:tplc="CE3C67CA">
      <w:numFmt w:val="bullet"/>
      <w:lvlText w:val="•"/>
      <w:lvlJc w:val="left"/>
      <w:pPr>
        <w:ind w:left="2105" w:hanging="327"/>
      </w:pPr>
      <w:rPr>
        <w:rFonts w:hint="default"/>
        <w:lang w:val="ru-RU" w:eastAsia="en-US" w:bidi="ar-SA"/>
      </w:rPr>
    </w:lvl>
    <w:lvl w:ilvl="4" w:tplc="0E1CAB20">
      <w:numFmt w:val="bullet"/>
      <w:lvlText w:val="•"/>
      <w:lvlJc w:val="left"/>
      <w:pPr>
        <w:ind w:left="2773" w:hanging="327"/>
      </w:pPr>
      <w:rPr>
        <w:rFonts w:hint="default"/>
        <w:lang w:val="ru-RU" w:eastAsia="en-US" w:bidi="ar-SA"/>
      </w:rPr>
    </w:lvl>
    <w:lvl w:ilvl="5" w:tplc="88B87A8A">
      <w:numFmt w:val="bullet"/>
      <w:lvlText w:val="•"/>
      <w:lvlJc w:val="left"/>
      <w:pPr>
        <w:ind w:left="3442" w:hanging="327"/>
      </w:pPr>
      <w:rPr>
        <w:rFonts w:hint="default"/>
        <w:lang w:val="ru-RU" w:eastAsia="en-US" w:bidi="ar-SA"/>
      </w:rPr>
    </w:lvl>
    <w:lvl w:ilvl="6" w:tplc="81B0DF8E">
      <w:numFmt w:val="bullet"/>
      <w:lvlText w:val="•"/>
      <w:lvlJc w:val="left"/>
      <w:pPr>
        <w:ind w:left="4110" w:hanging="327"/>
      </w:pPr>
      <w:rPr>
        <w:rFonts w:hint="default"/>
        <w:lang w:val="ru-RU" w:eastAsia="en-US" w:bidi="ar-SA"/>
      </w:rPr>
    </w:lvl>
    <w:lvl w:ilvl="7" w:tplc="CE169ECE">
      <w:numFmt w:val="bullet"/>
      <w:lvlText w:val="•"/>
      <w:lvlJc w:val="left"/>
      <w:pPr>
        <w:ind w:left="4778" w:hanging="327"/>
      </w:pPr>
      <w:rPr>
        <w:rFonts w:hint="default"/>
        <w:lang w:val="ru-RU" w:eastAsia="en-US" w:bidi="ar-SA"/>
      </w:rPr>
    </w:lvl>
    <w:lvl w:ilvl="8" w:tplc="BB228530">
      <w:numFmt w:val="bullet"/>
      <w:lvlText w:val="•"/>
      <w:lvlJc w:val="left"/>
      <w:pPr>
        <w:ind w:left="5447" w:hanging="327"/>
      </w:pPr>
      <w:rPr>
        <w:rFonts w:hint="default"/>
        <w:lang w:val="ru-RU" w:eastAsia="en-US" w:bidi="ar-SA"/>
      </w:rPr>
    </w:lvl>
  </w:abstractNum>
  <w:abstractNum w:abstractNumId="38">
    <w:nsid w:val="2CA628BA"/>
    <w:multiLevelType w:val="hybridMultilevel"/>
    <w:tmpl w:val="46220348"/>
    <w:lvl w:ilvl="0" w:tplc="494EB742">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160E549E">
      <w:numFmt w:val="bullet"/>
      <w:lvlText w:val="•"/>
      <w:lvlJc w:val="left"/>
      <w:pPr>
        <w:ind w:left="765" w:hanging="322"/>
      </w:pPr>
      <w:rPr>
        <w:rFonts w:hint="default"/>
        <w:lang w:val="ru-RU" w:eastAsia="en-US" w:bidi="ar-SA"/>
      </w:rPr>
    </w:lvl>
    <w:lvl w:ilvl="2" w:tplc="91D28A82">
      <w:numFmt w:val="bullet"/>
      <w:lvlText w:val="•"/>
      <w:lvlJc w:val="left"/>
      <w:pPr>
        <w:ind w:left="1430" w:hanging="322"/>
      </w:pPr>
      <w:rPr>
        <w:rFonts w:hint="default"/>
        <w:lang w:val="ru-RU" w:eastAsia="en-US" w:bidi="ar-SA"/>
      </w:rPr>
    </w:lvl>
    <w:lvl w:ilvl="3" w:tplc="39D6460A">
      <w:numFmt w:val="bullet"/>
      <w:lvlText w:val="•"/>
      <w:lvlJc w:val="left"/>
      <w:pPr>
        <w:ind w:left="2095" w:hanging="322"/>
      </w:pPr>
      <w:rPr>
        <w:rFonts w:hint="default"/>
        <w:lang w:val="ru-RU" w:eastAsia="en-US" w:bidi="ar-SA"/>
      </w:rPr>
    </w:lvl>
    <w:lvl w:ilvl="4" w:tplc="44DAD9C6">
      <w:numFmt w:val="bullet"/>
      <w:lvlText w:val="•"/>
      <w:lvlJc w:val="left"/>
      <w:pPr>
        <w:ind w:left="2760" w:hanging="322"/>
      </w:pPr>
      <w:rPr>
        <w:rFonts w:hint="default"/>
        <w:lang w:val="ru-RU" w:eastAsia="en-US" w:bidi="ar-SA"/>
      </w:rPr>
    </w:lvl>
    <w:lvl w:ilvl="5" w:tplc="301AE4F0">
      <w:numFmt w:val="bullet"/>
      <w:lvlText w:val="•"/>
      <w:lvlJc w:val="left"/>
      <w:pPr>
        <w:ind w:left="3425" w:hanging="322"/>
      </w:pPr>
      <w:rPr>
        <w:rFonts w:hint="default"/>
        <w:lang w:val="ru-RU" w:eastAsia="en-US" w:bidi="ar-SA"/>
      </w:rPr>
    </w:lvl>
    <w:lvl w:ilvl="6" w:tplc="7C3EED2A">
      <w:numFmt w:val="bullet"/>
      <w:lvlText w:val="•"/>
      <w:lvlJc w:val="left"/>
      <w:pPr>
        <w:ind w:left="4090" w:hanging="322"/>
      </w:pPr>
      <w:rPr>
        <w:rFonts w:hint="default"/>
        <w:lang w:val="ru-RU" w:eastAsia="en-US" w:bidi="ar-SA"/>
      </w:rPr>
    </w:lvl>
    <w:lvl w:ilvl="7" w:tplc="153E5932">
      <w:numFmt w:val="bullet"/>
      <w:lvlText w:val="•"/>
      <w:lvlJc w:val="left"/>
      <w:pPr>
        <w:ind w:left="4755" w:hanging="322"/>
      </w:pPr>
      <w:rPr>
        <w:rFonts w:hint="default"/>
        <w:lang w:val="ru-RU" w:eastAsia="en-US" w:bidi="ar-SA"/>
      </w:rPr>
    </w:lvl>
    <w:lvl w:ilvl="8" w:tplc="4740CF1A">
      <w:numFmt w:val="bullet"/>
      <w:lvlText w:val="•"/>
      <w:lvlJc w:val="left"/>
      <w:pPr>
        <w:ind w:left="5420" w:hanging="322"/>
      </w:pPr>
      <w:rPr>
        <w:rFonts w:hint="default"/>
        <w:lang w:val="ru-RU" w:eastAsia="en-US" w:bidi="ar-SA"/>
      </w:rPr>
    </w:lvl>
  </w:abstractNum>
  <w:abstractNum w:abstractNumId="39">
    <w:nsid w:val="2D0D01F7"/>
    <w:multiLevelType w:val="hybridMultilevel"/>
    <w:tmpl w:val="FDF2C1D0"/>
    <w:lvl w:ilvl="0" w:tplc="D73CCF16">
      <w:numFmt w:val="bullet"/>
      <w:lvlText w:val=""/>
      <w:lvlJc w:val="left"/>
      <w:pPr>
        <w:ind w:left="233" w:hanging="284"/>
      </w:pPr>
      <w:rPr>
        <w:rFonts w:ascii="Symbol" w:eastAsia="Symbol" w:hAnsi="Symbol" w:cs="Symbol" w:hint="default"/>
        <w:w w:val="100"/>
        <w:sz w:val="24"/>
        <w:szCs w:val="24"/>
        <w:lang w:val="ru-RU" w:eastAsia="en-US" w:bidi="ar-SA"/>
      </w:rPr>
    </w:lvl>
    <w:lvl w:ilvl="1" w:tplc="0B0AC212">
      <w:numFmt w:val="bullet"/>
      <w:lvlText w:val="•"/>
      <w:lvlJc w:val="left"/>
      <w:pPr>
        <w:ind w:left="1254" w:hanging="284"/>
      </w:pPr>
      <w:rPr>
        <w:rFonts w:hint="default"/>
        <w:lang w:val="ru-RU" w:eastAsia="en-US" w:bidi="ar-SA"/>
      </w:rPr>
    </w:lvl>
    <w:lvl w:ilvl="2" w:tplc="B9F6BB80">
      <w:numFmt w:val="bullet"/>
      <w:lvlText w:val="•"/>
      <w:lvlJc w:val="left"/>
      <w:pPr>
        <w:ind w:left="2269" w:hanging="284"/>
      </w:pPr>
      <w:rPr>
        <w:rFonts w:hint="default"/>
        <w:lang w:val="ru-RU" w:eastAsia="en-US" w:bidi="ar-SA"/>
      </w:rPr>
    </w:lvl>
    <w:lvl w:ilvl="3" w:tplc="92EC118C">
      <w:numFmt w:val="bullet"/>
      <w:lvlText w:val="•"/>
      <w:lvlJc w:val="left"/>
      <w:pPr>
        <w:ind w:left="3284" w:hanging="284"/>
      </w:pPr>
      <w:rPr>
        <w:rFonts w:hint="default"/>
        <w:lang w:val="ru-RU" w:eastAsia="en-US" w:bidi="ar-SA"/>
      </w:rPr>
    </w:lvl>
    <w:lvl w:ilvl="4" w:tplc="9CB2E3E8">
      <w:numFmt w:val="bullet"/>
      <w:lvlText w:val="•"/>
      <w:lvlJc w:val="left"/>
      <w:pPr>
        <w:ind w:left="4299" w:hanging="284"/>
      </w:pPr>
      <w:rPr>
        <w:rFonts w:hint="default"/>
        <w:lang w:val="ru-RU" w:eastAsia="en-US" w:bidi="ar-SA"/>
      </w:rPr>
    </w:lvl>
    <w:lvl w:ilvl="5" w:tplc="F43063A2">
      <w:numFmt w:val="bullet"/>
      <w:lvlText w:val="•"/>
      <w:lvlJc w:val="left"/>
      <w:pPr>
        <w:ind w:left="5314" w:hanging="284"/>
      </w:pPr>
      <w:rPr>
        <w:rFonts w:hint="default"/>
        <w:lang w:val="ru-RU" w:eastAsia="en-US" w:bidi="ar-SA"/>
      </w:rPr>
    </w:lvl>
    <w:lvl w:ilvl="6" w:tplc="B0B2199C">
      <w:numFmt w:val="bullet"/>
      <w:lvlText w:val="•"/>
      <w:lvlJc w:val="left"/>
      <w:pPr>
        <w:ind w:left="6329" w:hanging="284"/>
      </w:pPr>
      <w:rPr>
        <w:rFonts w:hint="default"/>
        <w:lang w:val="ru-RU" w:eastAsia="en-US" w:bidi="ar-SA"/>
      </w:rPr>
    </w:lvl>
    <w:lvl w:ilvl="7" w:tplc="F13C4ECC">
      <w:numFmt w:val="bullet"/>
      <w:lvlText w:val="•"/>
      <w:lvlJc w:val="left"/>
      <w:pPr>
        <w:ind w:left="7344" w:hanging="284"/>
      </w:pPr>
      <w:rPr>
        <w:rFonts w:hint="default"/>
        <w:lang w:val="ru-RU" w:eastAsia="en-US" w:bidi="ar-SA"/>
      </w:rPr>
    </w:lvl>
    <w:lvl w:ilvl="8" w:tplc="5F245994">
      <w:numFmt w:val="bullet"/>
      <w:lvlText w:val="•"/>
      <w:lvlJc w:val="left"/>
      <w:pPr>
        <w:ind w:left="8359" w:hanging="284"/>
      </w:pPr>
      <w:rPr>
        <w:rFonts w:hint="default"/>
        <w:lang w:val="ru-RU" w:eastAsia="en-US" w:bidi="ar-SA"/>
      </w:rPr>
    </w:lvl>
  </w:abstractNum>
  <w:abstractNum w:abstractNumId="40">
    <w:nsid w:val="2E594C1A"/>
    <w:multiLevelType w:val="hybridMultilevel"/>
    <w:tmpl w:val="79D42D5C"/>
    <w:lvl w:ilvl="0" w:tplc="97D07EC6">
      <w:start w:val="3"/>
      <w:numFmt w:val="decimal"/>
      <w:lvlText w:val="%1)"/>
      <w:lvlJc w:val="left"/>
      <w:pPr>
        <w:ind w:left="233" w:hanging="284"/>
      </w:pPr>
      <w:rPr>
        <w:rFonts w:ascii="Times New Roman" w:eastAsia="Times New Roman" w:hAnsi="Times New Roman" w:cs="Times New Roman" w:hint="default"/>
        <w:w w:val="99"/>
        <w:sz w:val="24"/>
        <w:szCs w:val="24"/>
        <w:lang w:val="ru-RU" w:eastAsia="en-US" w:bidi="ar-SA"/>
      </w:rPr>
    </w:lvl>
    <w:lvl w:ilvl="1" w:tplc="050E51E2">
      <w:numFmt w:val="bullet"/>
      <w:lvlText w:val="•"/>
      <w:lvlJc w:val="left"/>
      <w:pPr>
        <w:ind w:left="1254" w:hanging="284"/>
      </w:pPr>
      <w:rPr>
        <w:rFonts w:hint="default"/>
        <w:lang w:val="ru-RU" w:eastAsia="en-US" w:bidi="ar-SA"/>
      </w:rPr>
    </w:lvl>
    <w:lvl w:ilvl="2" w:tplc="DCC40750">
      <w:numFmt w:val="bullet"/>
      <w:lvlText w:val="•"/>
      <w:lvlJc w:val="left"/>
      <w:pPr>
        <w:ind w:left="2269" w:hanging="284"/>
      </w:pPr>
      <w:rPr>
        <w:rFonts w:hint="default"/>
        <w:lang w:val="ru-RU" w:eastAsia="en-US" w:bidi="ar-SA"/>
      </w:rPr>
    </w:lvl>
    <w:lvl w:ilvl="3" w:tplc="030E9B32">
      <w:numFmt w:val="bullet"/>
      <w:lvlText w:val="•"/>
      <w:lvlJc w:val="left"/>
      <w:pPr>
        <w:ind w:left="3284" w:hanging="284"/>
      </w:pPr>
      <w:rPr>
        <w:rFonts w:hint="default"/>
        <w:lang w:val="ru-RU" w:eastAsia="en-US" w:bidi="ar-SA"/>
      </w:rPr>
    </w:lvl>
    <w:lvl w:ilvl="4" w:tplc="572A66F2">
      <w:numFmt w:val="bullet"/>
      <w:lvlText w:val="•"/>
      <w:lvlJc w:val="left"/>
      <w:pPr>
        <w:ind w:left="4299" w:hanging="284"/>
      </w:pPr>
      <w:rPr>
        <w:rFonts w:hint="default"/>
        <w:lang w:val="ru-RU" w:eastAsia="en-US" w:bidi="ar-SA"/>
      </w:rPr>
    </w:lvl>
    <w:lvl w:ilvl="5" w:tplc="C2C8F2AC">
      <w:numFmt w:val="bullet"/>
      <w:lvlText w:val="•"/>
      <w:lvlJc w:val="left"/>
      <w:pPr>
        <w:ind w:left="5314" w:hanging="284"/>
      </w:pPr>
      <w:rPr>
        <w:rFonts w:hint="default"/>
        <w:lang w:val="ru-RU" w:eastAsia="en-US" w:bidi="ar-SA"/>
      </w:rPr>
    </w:lvl>
    <w:lvl w:ilvl="6" w:tplc="51164196">
      <w:numFmt w:val="bullet"/>
      <w:lvlText w:val="•"/>
      <w:lvlJc w:val="left"/>
      <w:pPr>
        <w:ind w:left="6329" w:hanging="284"/>
      </w:pPr>
      <w:rPr>
        <w:rFonts w:hint="default"/>
        <w:lang w:val="ru-RU" w:eastAsia="en-US" w:bidi="ar-SA"/>
      </w:rPr>
    </w:lvl>
    <w:lvl w:ilvl="7" w:tplc="A3184B3E">
      <w:numFmt w:val="bullet"/>
      <w:lvlText w:val="•"/>
      <w:lvlJc w:val="left"/>
      <w:pPr>
        <w:ind w:left="7344" w:hanging="284"/>
      </w:pPr>
      <w:rPr>
        <w:rFonts w:hint="default"/>
        <w:lang w:val="ru-RU" w:eastAsia="en-US" w:bidi="ar-SA"/>
      </w:rPr>
    </w:lvl>
    <w:lvl w:ilvl="8" w:tplc="DD08259C">
      <w:numFmt w:val="bullet"/>
      <w:lvlText w:val="•"/>
      <w:lvlJc w:val="left"/>
      <w:pPr>
        <w:ind w:left="8359" w:hanging="284"/>
      </w:pPr>
      <w:rPr>
        <w:rFonts w:hint="default"/>
        <w:lang w:val="ru-RU" w:eastAsia="en-US" w:bidi="ar-SA"/>
      </w:rPr>
    </w:lvl>
  </w:abstractNum>
  <w:abstractNum w:abstractNumId="41">
    <w:nsid w:val="2F267AA9"/>
    <w:multiLevelType w:val="hybridMultilevel"/>
    <w:tmpl w:val="0EAE9A40"/>
    <w:lvl w:ilvl="0" w:tplc="2E74977E">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3C920B42">
      <w:numFmt w:val="bullet"/>
      <w:lvlText w:val="•"/>
      <w:lvlJc w:val="left"/>
      <w:pPr>
        <w:ind w:left="754" w:hanging="327"/>
      </w:pPr>
      <w:rPr>
        <w:rFonts w:hint="default"/>
        <w:lang w:val="ru-RU" w:eastAsia="en-US" w:bidi="ar-SA"/>
      </w:rPr>
    </w:lvl>
    <w:lvl w:ilvl="2" w:tplc="41166A08">
      <w:numFmt w:val="bullet"/>
      <w:lvlText w:val="•"/>
      <w:lvlJc w:val="left"/>
      <w:pPr>
        <w:ind w:left="1409" w:hanging="327"/>
      </w:pPr>
      <w:rPr>
        <w:rFonts w:hint="default"/>
        <w:lang w:val="ru-RU" w:eastAsia="en-US" w:bidi="ar-SA"/>
      </w:rPr>
    </w:lvl>
    <w:lvl w:ilvl="3" w:tplc="36305FA4">
      <w:numFmt w:val="bullet"/>
      <w:lvlText w:val="•"/>
      <w:lvlJc w:val="left"/>
      <w:pPr>
        <w:ind w:left="2063" w:hanging="327"/>
      </w:pPr>
      <w:rPr>
        <w:rFonts w:hint="default"/>
        <w:lang w:val="ru-RU" w:eastAsia="en-US" w:bidi="ar-SA"/>
      </w:rPr>
    </w:lvl>
    <w:lvl w:ilvl="4" w:tplc="962C89E2">
      <w:numFmt w:val="bullet"/>
      <w:lvlText w:val="•"/>
      <w:lvlJc w:val="left"/>
      <w:pPr>
        <w:ind w:left="2718" w:hanging="327"/>
      </w:pPr>
      <w:rPr>
        <w:rFonts w:hint="default"/>
        <w:lang w:val="ru-RU" w:eastAsia="en-US" w:bidi="ar-SA"/>
      </w:rPr>
    </w:lvl>
    <w:lvl w:ilvl="5" w:tplc="322C1D90">
      <w:numFmt w:val="bullet"/>
      <w:lvlText w:val="•"/>
      <w:lvlJc w:val="left"/>
      <w:pPr>
        <w:ind w:left="3372" w:hanging="327"/>
      </w:pPr>
      <w:rPr>
        <w:rFonts w:hint="default"/>
        <w:lang w:val="ru-RU" w:eastAsia="en-US" w:bidi="ar-SA"/>
      </w:rPr>
    </w:lvl>
    <w:lvl w:ilvl="6" w:tplc="675EF5B8">
      <w:numFmt w:val="bullet"/>
      <w:lvlText w:val="•"/>
      <w:lvlJc w:val="left"/>
      <w:pPr>
        <w:ind w:left="4027" w:hanging="327"/>
      </w:pPr>
      <w:rPr>
        <w:rFonts w:hint="default"/>
        <w:lang w:val="ru-RU" w:eastAsia="en-US" w:bidi="ar-SA"/>
      </w:rPr>
    </w:lvl>
    <w:lvl w:ilvl="7" w:tplc="5AF8754C">
      <w:numFmt w:val="bullet"/>
      <w:lvlText w:val="•"/>
      <w:lvlJc w:val="left"/>
      <w:pPr>
        <w:ind w:left="4681" w:hanging="327"/>
      </w:pPr>
      <w:rPr>
        <w:rFonts w:hint="default"/>
        <w:lang w:val="ru-RU" w:eastAsia="en-US" w:bidi="ar-SA"/>
      </w:rPr>
    </w:lvl>
    <w:lvl w:ilvl="8" w:tplc="82E4C2B6">
      <w:numFmt w:val="bullet"/>
      <w:lvlText w:val="•"/>
      <w:lvlJc w:val="left"/>
      <w:pPr>
        <w:ind w:left="5336" w:hanging="327"/>
      </w:pPr>
      <w:rPr>
        <w:rFonts w:hint="default"/>
        <w:lang w:val="ru-RU" w:eastAsia="en-US" w:bidi="ar-SA"/>
      </w:rPr>
    </w:lvl>
  </w:abstractNum>
  <w:abstractNum w:abstractNumId="42">
    <w:nsid w:val="2F731126"/>
    <w:multiLevelType w:val="hybridMultilevel"/>
    <w:tmpl w:val="0AE65720"/>
    <w:lvl w:ilvl="0" w:tplc="D1B6B580">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6E38C8E6">
      <w:numFmt w:val="bullet"/>
      <w:lvlText w:val="•"/>
      <w:lvlJc w:val="left"/>
      <w:pPr>
        <w:ind w:left="754" w:hanging="207"/>
      </w:pPr>
      <w:rPr>
        <w:rFonts w:hint="default"/>
        <w:lang w:val="ru-RU" w:eastAsia="en-US" w:bidi="ar-SA"/>
      </w:rPr>
    </w:lvl>
    <w:lvl w:ilvl="2" w:tplc="D952D9E4">
      <w:numFmt w:val="bullet"/>
      <w:lvlText w:val="•"/>
      <w:lvlJc w:val="left"/>
      <w:pPr>
        <w:ind w:left="1409" w:hanging="207"/>
      </w:pPr>
      <w:rPr>
        <w:rFonts w:hint="default"/>
        <w:lang w:val="ru-RU" w:eastAsia="en-US" w:bidi="ar-SA"/>
      </w:rPr>
    </w:lvl>
    <w:lvl w:ilvl="3" w:tplc="B62E995A">
      <w:numFmt w:val="bullet"/>
      <w:lvlText w:val="•"/>
      <w:lvlJc w:val="left"/>
      <w:pPr>
        <w:ind w:left="2063" w:hanging="207"/>
      </w:pPr>
      <w:rPr>
        <w:rFonts w:hint="default"/>
        <w:lang w:val="ru-RU" w:eastAsia="en-US" w:bidi="ar-SA"/>
      </w:rPr>
    </w:lvl>
    <w:lvl w:ilvl="4" w:tplc="BB0A0FDA">
      <w:numFmt w:val="bullet"/>
      <w:lvlText w:val="•"/>
      <w:lvlJc w:val="left"/>
      <w:pPr>
        <w:ind w:left="2718" w:hanging="207"/>
      </w:pPr>
      <w:rPr>
        <w:rFonts w:hint="default"/>
        <w:lang w:val="ru-RU" w:eastAsia="en-US" w:bidi="ar-SA"/>
      </w:rPr>
    </w:lvl>
    <w:lvl w:ilvl="5" w:tplc="61705DF6">
      <w:numFmt w:val="bullet"/>
      <w:lvlText w:val="•"/>
      <w:lvlJc w:val="left"/>
      <w:pPr>
        <w:ind w:left="3372" w:hanging="207"/>
      </w:pPr>
      <w:rPr>
        <w:rFonts w:hint="default"/>
        <w:lang w:val="ru-RU" w:eastAsia="en-US" w:bidi="ar-SA"/>
      </w:rPr>
    </w:lvl>
    <w:lvl w:ilvl="6" w:tplc="0A1E5D52">
      <w:numFmt w:val="bullet"/>
      <w:lvlText w:val="•"/>
      <w:lvlJc w:val="left"/>
      <w:pPr>
        <w:ind w:left="4027" w:hanging="207"/>
      </w:pPr>
      <w:rPr>
        <w:rFonts w:hint="default"/>
        <w:lang w:val="ru-RU" w:eastAsia="en-US" w:bidi="ar-SA"/>
      </w:rPr>
    </w:lvl>
    <w:lvl w:ilvl="7" w:tplc="9DA8C27E">
      <w:numFmt w:val="bullet"/>
      <w:lvlText w:val="•"/>
      <w:lvlJc w:val="left"/>
      <w:pPr>
        <w:ind w:left="4681" w:hanging="207"/>
      </w:pPr>
      <w:rPr>
        <w:rFonts w:hint="default"/>
        <w:lang w:val="ru-RU" w:eastAsia="en-US" w:bidi="ar-SA"/>
      </w:rPr>
    </w:lvl>
    <w:lvl w:ilvl="8" w:tplc="DE46B8CE">
      <w:numFmt w:val="bullet"/>
      <w:lvlText w:val="•"/>
      <w:lvlJc w:val="left"/>
      <w:pPr>
        <w:ind w:left="5336" w:hanging="207"/>
      </w:pPr>
      <w:rPr>
        <w:rFonts w:hint="default"/>
        <w:lang w:val="ru-RU" w:eastAsia="en-US" w:bidi="ar-SA"/>
      </w:rPr>
    </w:lvl>
  </w:abstractNum>
  <w:abstractNum w:abstractNumId="43">
    <w:nsid w:val="31EF6DAA"/>
    <w:multiLevelType w:val="hybridMultilevel"/>
    <w:tmpl w:val="E78C97CC"/>
    <w:lvl w:ilvl="0" w:tplc="0E9CCEF0">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56A6A7A4">
      <w:numFmt w:val="bullet"/>
      <w:lvlText w:val="•"/>
      <w:lvlJc w:val="left"/>
      <w:pPr>
        <w:ind w:left="745" w:hanging="327"/>
      </w:pPr>
      <w:rPr>
        <w:rFonts w:hint="default"/>
        <w:lang w:val="ru-RU" w:eastAsia="en-US" w:bidi="ar-SA"/>
      </w:rPr>
    </w:lvl>
    <w:lvl w:ilvl="2" w:tplc="F0FA7190">
      <w:numFmt w:val="bullet"/>
      <w:lvlText w:val="•"/>
      <w:lvlJc w:val="left"/>
      <w:pPr>
        <w:ind w:left="1390" w:hanging="327"/>
      </w:pPr>
      <w:rPr>
        <w:rFonts w:hint="default"/>
        <w:lang w:val="ru-RU" w:eastAsia="en-US" w:bidi="ar-SA"/>
      </w:rPr>
    </w:lvl>
    <w:lvl w:ilvl="3" w:tplc="0BDC41DE">
      <w:numFmt w:val="bullet"/>
      <w:lvlText w:val="•"/>
      <w:lvlJc w:val="left"/>
      <w:pPr>
        <w:ind w:left="2036" w:hanging="327"/>
      </w:pPr>
      <w:rPr>
        <w:rFonts w:hint="default"/>
        <w:lang w:val="ru-RU" w:eastAsia="en-US" w:bidi="ar-SA"/>
      </w:rPr>
    </w:lvl>
    <w:lvl w:ilvl="4" w:tplc="675483BA">
      <w:numFmt w:val="bullet"/>
      <w:lvlText w:val="•"/>
      <w:lvlJc w:val="left"/>
      <w:pPr>
        <w:ind w:left="2681" w:hanging="327"/>
      </w:pPr>
      <w:rPr>
        <w:rFonts w:hint="default"/>
        <w:lang w:val="ru-RU" w:eastAsia="en-US" w:bidi="ar-SA"/>
      </w:rPr>
    </w:lvl>
    <w:lvl w:ilvl="5" w:tplc="05D8A5AA">
      <w:numFmt w:val="bullet"/>
      <w:lvlText w:val="•"/>
      <w:lvlJc w:val="left"/>
      <w:pPr>
        <w:ind w:left="3327" w:hanging="327"/>
      </w:pPr>
      <w:rPr>
        <w:rFonts w:hint="default"/>
        <w:lang w:val="ru-RU" w:eastAsia="en-US" w:bidi="ar-SA"/>
      </w:rPr>
    </w:lvl>
    <w:lvl w:ilvl="6" w:tplc="D38640FE">
      <w:numFmt w:val="bullet"/>
      <w:lvlText w:val="•"/>
      <w:lvlJc w:val="left"/>
      <w:pPr>
        <w:ind w:left="3972" w:hanging="327"/>
      </w:pPr>
      <w:rPr>
        <w:rFonts w:hint="default"/>
        <w:lang w:val="ru-RU" w:eastAsia="en-US" w:bidi="ar-SA"/>
      </w:rPr>
    </w:lvl>
    <w:lvl w:ilvl="7" w:tplc="B3BA5460">
      <w:numFmt w:val="bullet"/>
      <w:lvlText w:val="•"/>
      <w:lvlJc w:val="left"/>
      <w:pPr>
        <w:ind w:left="4617" w:hanging="327"/>
      </w:pPr>
      <w:rPr>
        <w:rFonts w:hint="default"/>
        <w:lang w:val="ru-RU" w:eastAsia="en-US" w:bidi="ar-SA"/>
      </w:rPr>
    </w:lvl>
    <w:lvl w:ilvl="8" w:tplc="499EB622">
      <w:numFmt w:val="bullet"/>
      <w:lvlText w:val="•"/>
      <w:lvlJc w:val="left"/>
      <w:pPr>
        <w:ind w:left="5263" w:hanging="327"/>
      </w:pPr>
      <w:rPr>
        <w:rFonts w:hint="default"/>
        <w:lang w:val="ru-RU" w:eastAsia="en-US" w:bidi="ar-SA"/>
      </w:rPr>
    </w:lvl>
  </w:abstractNum>
  <w:abstractNum w:abstractNumId="44">
    <w:nsid w:val="33BF52EE"/>
    <w:multiLevelType w:val="hybridMultilevel"/>
    <w:tmpl w:val="90DCB16C"/>
    <w:lvl w:ilvl="0" w:tplc="EA3EEE8E">
      <w:numFmt w:val="bullet"/>
      <w:lvlText w:val="-"/>
      <w:lvlJc w:val="left"/>
      <w:pPr>
        <w:ind w:left="80" w:hanging="131"/>
      </w:pPr>
      <w:rPr>
        <w:rFonts w:ascii="Times New Roman" w:eastAsia="Times New Roman" w:hAnsi="Times New Roman" w:cs="Times New Roman" w:hint="default"/>
        <w:w w:val="100"/>
        <w:sz w:val="22"/>
        <w:szCs w:val="22"/>
        <w:lang w:val="ru-RU" w:eastAsia="en-US" w:bidi="ar-SA"/>
      </w:rPr>
    </w:lvl>
    <w:lvl w:ilvl="1" w:tplc="63E0EBB0">
      <w:numFmt w:val="bullet"/>
      <w:lvlText w:val="•"/>
      <w:lvlJc w:val="left"/>
      <w:pPr>
        <w:ind w:left="253" w:hanging="131"/>
      </w:pPr>
      <w:rPr>
        <w:rFonts w:hint="default"/>
        <w:lang w:val="ru-RU" w:eastAsia="en-US" w:bidi="ar-SA"/>
      </w:rPr>
    </w:lvl>
    <w:lvl w:ilvl="2" w:tplc="590699D6">
      <w:numFmt w:val="bullet"/>
      <w:lvlText w:val="•"/>
      <w:lvlJc w:val="left"/>
      <w:pPr>
        <w:ind w:left="427" w:hanging="131"/>
      </w:pPr>
      <w:rPr>
        <w:rFonts w:hint="default"/>
        <w:lang w:val="ru-RU" w:eastAsia="en-US" w:bidi="ar-SA"/>
      </w:rPr>
    </w:lvl>
    <w:lvl w:ilvl="3" w:tplc="52D42A26">
      <w:numFmt w:val="bullet"/>
      <w:lvlText w:val="•"/>
      <w:lvlJc w:val="left"/>
      <w:pPr>
        <w:ind w:left="600" w:hanging="131"/>
      </w:pPr>
      <w:rPr>
        <w:rFonts w:hint="default"/>
        <w:lang w:val="ru-RU" w:eastAsia="en-US" w:bidi="ar-SA"/>
      </w:rPr>
    </w:lvl>
    <w:lvl w:ilvl="4" w:tplc="75606DE0">
      <w:numFmt w:val="bullet"/>
      <w:lvlText w:val="•"/>
      <w:lvlJc w:val="left"/>
      <w:pPr>
        <w:ind w:left="774" w:hanging="131"/>
      </w:pPr>
      <w:rPr>
        <w:rFonts w:hint="default"/>
        <w:lang w:val="ru-RU" w:eastAsia="en-US" w:bidi="ar-SA"/>
      </w:rPr>
    </w:lvl>
    <w:lvl w:ilvl="5" w:tplc="AC18938C">
      <w:numFmt w:val="bullet"/>
      <w:lvlText w:val="•"/>
      <w:lvlJc w:val="left"/>
      <w:pPr>
        <w:ind w:left="947" w:hanging="131"/>
      </w:pPr>
      <w:rPr>
        <w:rFonts w:hint="default"/>
        <w:lang w:val="ru-RU" w:eastAsia="en-US" w:bidi="ar-SA"/>
      </w:rPr>
    </w:lvl>
    <w:lvl w:ilvl="6" w:tplc="F37C8642">
      <w:numFmt w:val="bullet"/>
      <w:lvlText w:val="•"/>
      <w:lvlJc w:val="left"/>
      <w:pPr>
        <w:ind w:left="1121" w:hanging="131"/>
      </w:pPr>
      <w:rPr>
        <w:rFonts w:hint="default"/>
        <w:lang w:val="ru-RU" w:eastAsia="en-US" w:bidi="ar-SA"/>
      </w:rPr>
    </w:lvl>
    <w:lvl w:ilvl="7" w:tplc="08946C12">
      <w:numFmt w:val="bullet"/>
      <w:lvlText w:val="•"/>
      <w:lvlJc w:val="left"/>
      <w:pPr>
        <w:ind w:left="1294" w:hanging="131"/>
      </w:pPr>
      <w:rPr>
        <w:rFonts w:hint="default"/>
        <w:lang w:val="ru-RU" w:eastAsia="en-US" w:bidi="ar-SA"/>
      </w:rPr>
    </w:lvl>
    <w:lvl w:ilvl="8" w:tplc="5072B78C">
      <w:numFmt w:val="bullet"/>
      <w:lvlText w:val="•"/>
      <w:lvlJc w:val="left"/>
      <w:pPr>
        <w:ind w:left="1468" w:hanging="131"/>
      </w:pPr>
      <w:rPr>
        <w:rFonts w:hint="default"/>
        <w:lang w:val="ru-RU" w:eastAsia="en-US" w:bidi="ar-SA"/>
      </w:rPr>
    </w:lvl>
  </w:abstractNum>
  <w:abstractNum w:abstractNumId="45">
    <w:nsid w:val="33C12F40"/>
    <w:multiLevelType w:val="multilevel"/>
    <w:tmpl w:val="7CCE909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4A01BCE"/>
    <w:multiLevelType w:val="hybridMultilevel"/>
    <w:tmpl w:val="4596F984"/>
    <w:lvl w:ilvl="0" w:tplc="C0B0B17A">
      <w:start w:val="1"/>
      <w:numFmt w:val="decimal"/>
      <w:lvlText w:val="%1)"/>
      <w:lvlJc w:val="left"/>
      <w:pPr>
        <w:ind w:left="233" w:hanging="202"/>
      </w:pPr>
      <w:rPr>
        <w:rFonts w:ascii="Times New Roman" w:eastAsia="Times New Roman" w:hAnsi="Times New Roman" w:cs="Times New Roman" w:hint="default"/>
        <w:w w:val="100"/>
        <w:sz w:val="22"/>
        <w:szCs w:val="22"/>
        <w:lang w:val="ru-RU" w:eastAsia="en-US" w:bidi="ar-SA"/>
      </w:rPr>
    </w:lvl>
    <w:lvl w:ilvl="1" w:tplc="158856EC">
      <w:numFmt w:val="none"/>
      <w:lvlText w:val=""/>
      <w:lvlJc w:val="left"/>
      <w:pPr>
        <w:tabs>
          <w:tab w:val="num" w:pos="360"/>
        </w:tabs>
      </w:pPr>
    </w:lvl>
    <w:lvl w:ilvl="2" w:tplc="32A8AAAA">
      <w:numFmt w:val="none"/>
      <w:lvlText w:val=""/>
      <w:lvlJc w:val="left"/>
      <w:pPr>
        <w:tabs>
          <w:tab w:val="num" w:pos="360"/>
        </w:tabs>
      </w:pPr>
    </w:lvl>
    <w:lvl w:ilvl="3" w:tplc="E9CCEBF8">
      <w:numFmt w:val="bullet"/>
      <w:lvlText w:val="•"/>
      <w:lvlJc w:val="left"/>
      <w:pPr>
        <w:ind w:left="5248" w:hanging="604"/>
      </w:pPr>
      <w:rPr>
        <w:rFonts w:hint="default"/>
        <w:lang w:val="ru-RU" w:eastAsia="en-US" w:bidi="ar-SA"/>
      </w:rPr>
    </w:lvl>
    <w:lvl w:ilvl="4" w:tplc="516E5C64">
      <w:numFmt w:val="bullet"/>
      <w:lvlText w:val="•"/>
      <w:lvlJc w:val="left"/>
      <w:pPr>
        <w:ind w:left="5982" w:hanging="604"/>
      </w:pPr>
      <w:rPr>
        <w:rFonts w:hint="default"/>
        <w:lang w:val="ru-RU" w:eastAsia="en-US" w:bidi="ar-SA"/>
      </w:rPr>
    </w:lvl>
    <w:lvl w:ilvl="5" w:tplc="026889C2">
      <w:numFmt w:val="bullet"/>
      <w:lvlText w:val="•"/>
      <w:lvlJc w:val="left"/>
      <w:pPr>
        <w:ind w:left="6717" w:hanging="604"/>
      </w:pPr>
      <w:rPr>
        <w:rFonts w:hint="default"/>
        <w:lang w:val="ru-RU" w:eastAsia="en-US" w:bidi="ar-SA"/>
      </w:rPr>
    </w:lvl>
    <w:lvl w:ilvl="6" w:tplc="7444C134">
      <w:numFmt w:val="bullet"/>
      <w:lvlText w:val="•"/>
      <w:lvlJc w:val="left"/>
      <w:pPr>
        <w:ind w:left="7451" w:hanging="604"/>
      </w:pPr>
      <w:rPr>
        <w:rFonts w:hint="default"/>
        <w:lang w:val="ru-RU" w:eastAsia="en-US" w:bidi="ar-SA"/>
      </w:rPr>
    </w:lvl>
    <w:lvl w:ilvl="7" w:tplc="70920294">
      <w:numFmt w:val="bullet"/>
      <w:lvlText w:val="•"/>
      <w:lvlJc w:val="left"/>
      <w:pPr>
        <w:ind w:left="8185" w:hanging="604"/>
      </w:pPr>
      <w:rPr>
        <w:rFonts w:hint="default"/>
        <w:lang w:val="ru-RU" w:eastAsia="en-US" w:bidi="ar-SA"/>
      </w:rPr>
    </w:lvl>
    <w:lvl w:ilvl="8" w:tplc="57CEEE3C">
      <w:numFmt w:val="bullet"/>
      <w:lvlText w:val="•"/>
      <w:lvlJc w:val="left"/>
      <w:pPr>
        <w:ind w:left="8920" w:hanging="604"/>
      </w:pPr>
      <w:rPr>
        <w:rFonts w:hint="default"/>
        <w:lang w:val="ru-RU" w:eastAsia="en-US" w:bidi="ar-SA"/>
      </w:rPr>
    </w:lvl>
  </w:abstractNum>
  <w:abstractNum w:abstractNumId="47">
    <w:nsid w:val="34C22606"/>
    <w:multiLevelType w:val="hybridMultilevel"/>
    <w:tmpl w:val="B93CC5F4"/>
    <w:lvl w:ilvl="0" w:tplc="D6F89E5A">
      <w:numFmt w:val="bullet"/>
      <w:lvlText w:val="-"/>
      <w:lvlJc w:val="left"/>
      <w:pPr>
        <w:ind w:left="109" w:hanging="131"/>
      </w:pPr>
      <w:rPr>
        <w:rFonts w:ascii="Times New Roman" w:eastAsia="Times New Roman" w:hAnsi="Times New Roman" w:cs="Times New Roman" w:hint="default"/>
        <w:w w:val="100"/>
        <w:sz w:val="22"/>
        <w:szCs w:val="22"/>
        <w:lang w:val="ru-RU" w:eastAsia="en-US" w:bidi="ar-SA"/>
      </w:rPr>
    </w:lvl>
    <w:lvl w:ilvl="1" w:tplc="53F43EB0">
      <w:numFmt w:val="bullet"/>
      <w:lvlText w:val="•"/>
      <w:lvlJc w:val="left"/>
      <w:pPr>
        <w:ind w:left="271" w:hanging="131"/>
      </w:pPr>
      <w:rPr>
        <w:rFonts w:hint="default"/>
        <w:lang w:val="ru-RU" w:eastAsia="en-US" w:bidi="ar-SA"/>
      </w:rPr>
    </w:lvl>
    <w:lvl w:ilvl="2" w:tplc="6D00128A">
      <w:numFmt w:val="bullet"/>
      <w:lvlText w:val="•"/>
      <w:lvlJc w:val="left"/>
      <w:pPr>
        <w:ind w:left="443" w:hanging="131"/>
      </w:pPr>
      <w:rPr>
        <w:rFonts w:hint="default"/>
        <w:lang w:val="ru-RU" w:eastAsia="en-US" w:bidi="ar-SA"/>
      </w:rPr>
    </w:lvl>
    <w:lvl w:ilvl="3" w:tplc="AFEC8450">
      <w:numFmt w:val="bullet"/>
      <w:lvlText w:val="•"/>
      <w:lvlJc w:val="left"/>
      <w:pPr>
        <w:ind w:left="614" w:hanging="131"/>
      </w:pPr>
      <w:rPr>
        <w:rFonts w:hint="default"/>
        <w:lang w:val="ru-RU" w:eastAsia="en-US" w:bidi="ar-SA"/>
      </w:rPr>
    </w:lvl>
    <w:lvl w:ilvl="4" w:tplc="8E109C7A">
      <w:numFmt w:val="bullet"/>
      <w:lvlText w:val="•"/>
      <w:lvlJc w:val="left"/>
      <w:pPr>
        <w:ind w:left="786" w:hanging="131"/>
      </w:pPr>
      <w:rPr>
        <w:rFonts w:hint="default"/>
        <w:lang w:val="ru-RU" w:eastAsia="en-US" w:bidi="ar-SA"/>
      </w:rPr>
    </w:lvl>
    <w:lvl w:ilvl="5" w:tplc="6E08A358">
      <w:numFmt w:val="bullet"/>
      <w:lvlText w:val="•"/>
      <w:lvlJc w:val="left"/>
      <w:pPr>
        <w:ind w:left="957" w:hanging="131"/>
      </w:pPr>
      <w:rPr>
        <w:rFonts w:hint="default"/>
        <w:lang w:val="ru-RU" w:eastAsia="en-US" w:bidi="ar-SA"/>
      </w:rPr>
    </w:lvl>
    <w:lvl w:ilvl="6" w:tplc="DB5E2C36">
      <w:numFmt w:val="bullet"/>
      <w:lvlText w:val="•"/>
      <w:lvlJc w:val="left"/>
      <w:pPr>
        <w:ind w:left="1129" w:hanging="131"/>
      </w:pPr>
      <w:rPr>
        <w:rFonts w:hint="default"/>
        <w:lang w:val="ru-RU" w:eastAsia="en-US" w:bidi="ar-SA"/>
      </w:rPr>
    </w:lvl>
    <w:lvl w:ilvl="7" w:tplc="92F8D1CC">
      <w:numFmt w:val="bullet"/>
      <w:lvlText w:val="•"/>
      <w:lvlJc w:val="left"/>
      <w:pPr>
        <w:ind w:left="1300" w:hanging="131"/>
      </w:pPr>
      <w:rPr>
        <w:rFonts w:hint="default"/>
        <w:lang w:val="ru-RU" w:eastAsia="en-US" w:bidi="ar-SA"/>
      </w:rPr>
    </w:lvl>
    <w:lvl w:ilvl="8" w:tplc="1CCACC9A">
      <w:numFmt w:val="bullet"/>
      <w:lvlText w:val="•"/>
      <w:lvlJc w:val="left"/>
      <w:pPr>
        <w:ind w:left="1472" w:hanging="131"/>
      </w:pPr>
      <w:rPr>
        <w:rFonts w:hint="default"/>
        <w:lang w:val="ru-RU" w:eastAsia="en-US" w:bidi="ar-SA"/>
      </w:rPr>
    </w:lvl>
  </w:abstractNum>
  <w:abstractNum w:abstractNumId="48">
    <w:nsid w:val="357E5498"/>
    <w:multiLevelType w:val="hybridMultilevel"/>
    <w:tmpl w:val="04488050"/>
    <w:lvl w:ilvl="0" w:tplc="08B458EA">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7D1C4310">
      <w:numFmt w:val="bullet"/>
      <w:lvlText w:val="•"/>
      <w:lvlJc w:val="left"/>
      <w:pPr>
        <w:ind w:left="768" w:hanging="322"/>
      </w:pPr>
      <w:rPr>
        <w:rFonts w:hint="default"/>
        <w:lang w:val="ru-RU" w:eastAsia="en-US" w:bidi="ar-SA"/>
      </w:rPr>
    </w:lvl>
    <w:lvl w:ilvl="2" w:tplc="3A3430B6">
      <w:numFmt w:val="bullet"/>
      <w:lvlText w:val="•"/>
      <w:lvlJc w:val="left"/>
      <w:pPr>
        <w:ind w:left="1436" w:hanging="322"/>
      </w:pPr>
      <w:rPr>
        <w:rFonts w:hint="default"/>
        <w:lang w:val="ru-RU" w:eastAsia="en-US" w:bidi="ar-SA"/>
      </w:rPr>
    </w:lvl>
    <w:lvl w:ilvl="3" w:tplc="07FEFBB4">
      <w:numFmt w:val="bullet"/>
      <w:lvlText w:val="•"/>
      <w:lvlJc w:val="left"/>
      <w:pPr>
        <w:ind w:left="2105" w:hanging="322"/>
      </w:pPr>
      <w:rPr>
        <w:rFonts w:hint="default"/>
        <w:lang w:val="ru-RU" w:eastAsia="en-US" w:bidi="ar-SA"/>
      </w:rPr>
    </w:lvl>
    <w:lvl w:ilvl="4" w:tplc="DAF0C870">
      <w:numFmt w:val="bullet"/>
      <w:lvlText w:val="•"/>
      <w:lvlJc w:val="left"/>
      <w:pPr>
        <w:ind w:left="2773" w:hanging="322"/>
      </w:pPr>
      <w:rPr>
        <w:rFonts w:hint="default"/>
        <w:lang w:val="ru-RU" w:eastAsia="en-US" w:bidi="ar-SA"/>
      </w:rPr>
    </w:lvl>
    <w:lvl w:ilvl="5" w:tplc="1960C9F0">
      <w:numFmt w:val="bullet"/>
      <w:lvlText w:val="•"/>
      <w:lvlJc w:val="left"/>
      <w:pPr>
        <w:ind w:left="3442" w:hanging="322"/>
      </w:pPr>
      <w:rPr>
        <w:rFonts w:hint="default"/>
        <w:lang w:val="ru-RU" w:eastAsia="en-US" w:bidi="ar-SA"/>
      </w:rPr>
    </w:lvl>
    <w:lvl w:ilvl="6" w:tplc="70780832">
      <w:numFmt w:val="bullet"/>
      <w:lvlText w:val="•"/>
      <w:lvlJc w:val="left"/>
      <w:pPr>
        <w:ind w:left="4110" w:hanging="322"/>
      </w:pPr>
      <w:rPr>
        <w:rFonts w:hint="default"/>
        <w:lang w:val="ru-RU" w:eastAsia="en-US" w:bidi="ar-SA"/>
      </w:rPr>
    </w:lvl>
    <w:lvl w:ilvl="7" w:tplc="B34841F4">
      <w:numFmt w:val="bullet"/>
      <w:lvlText w:val="•"/>
      <w:lvlJc w:val="left"/>
      <w:pPr>
        <w:ind w:left="4778" w:hanging="322"/>
      </w:pPr>
      <w:rPr>
        <w:rFonts w:hint="default"/>
        <w:lang w:val="ru-RU" w:eastAsia="en-US" w:bidi="ar-SA"/>
      </w:rPr>
    </w:lvl>
    <w:lvl w:ilvl="8" w:tplc="B13CFB00">
      <w:numFmt w:val="bullet"/>
      <w:lvlText w:val="•"/>
      <w:lvlJc w:val="left"/>
      <w:pPr>
        <w:ind w:left="5447" w:hanging="322"/>
      </w:pPr>
      <w:rPr>
        <w:rFonts w:hint="default"/>
        <w:lang w:val="ru-RU" w:eastAsia="en-US" w:bidi="ar-SA"/>
      </w:rPr>
    </w:lvl>
  </w:abstractNum>
  <w:abstractNum w:abstractNumId="49">
    <w:nsid w:val="359271B3"/>
    <w:multiLevelType w:val="hybridMultilevel"/>
    <w:tmpl w:val="56D497B8"/>
    <w:lvl w:ilvl="0" w:tplc="FBB86FB2">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8174A398">
      <w:numFmt w:val="bullet"/>
      <w:lvlText w:val="•"/>
      <w:lvlJc w:val="left"/>
      <w:pPr>
        <w:ind w:left="754" w:hanging="202"/>
      </w:pPr>
      <w:rPr>
        <w:rFonts w:hint="default"/>
        <w:lang w:val="ru-RU" w:eastAsia="en-US" w:bidi="ar-SA"/>
      </w:rPr>
    </w:lvl>
    <w:lvl w:ilvl="2" w:tplc="9DFE8B3E">
      <w:numFmt w:val="bullet"/>
      <w:lvlText w:val="•"/>
      <w:lvlJc w:val="left"/>
      <w:pPr>
        <w:ind w:left="1409" w:hanging="202"/>
      </w:pPr>
      <w:rPr>
        <w:rFonts w:hint="default"/>
        <w:lang w:val="ru-RU" w:eastAsia="en-US" w:bidi="ar-SA"/>
      </w:rPr>
    </w:lvl>
    <w:lvl w:ilvl="3" w:tplc="6F1E7584">
      <w:numFmt w:val="bullet"/>
      <w:lvlText w:val="•"/>
      <w:lvlJc w:val="left"/>
      <w:pPr>
        <w:ind w:left="2063" w:hanging="202"/>
      </w:pPr>
      <w:rPr>
        <w:rFonts w:hint="default"/>
        <w:lang w:val="ru-RU" w:eastAsia="en-US" w:bidi="ar-SA"/>
      </w:rPr>
    </w:lvl>
    <w:lvl w:ilvl="4" w:tplc="DCA645EA">
      <w:numFmt w:val="bullet"/>
      <w:lvlText w:val="•"/>
      <w:lvlJc w:val="left"/>
      <w:pPr>
        <w:ind w:left="2718" w:hanging="202"/>
      </w:pPr>
      <w:rPr>
        <w:rFonts w:hint="default"/>
        <w:lang w:val="ru-RU" w:eastAsia="en-US" w:bidi="ar-SA"/>
      </w:rPr>
    </w:lvl>
    <w:lvl w:ilvl="5" w:tplc="B1E2CC16">
      <w:numFmt w:val="bullet"/>
      <w:lvlText w:val="•"/>
      <w:lvlJc w:val="left"/>
      <w:pPr>
        <w:ind w:left="3372" w:hanging="202"/>
      </w:pPr>
      <w:rPr>
        <w:rFonts w:hint="default"/>
        <w:lang w:val="ru-RU" w:eastAsia="en-US" w:bidi="ar-SA"/>
      </w:rPr>
    </w:lvl>
    <w:lvl w:ilvl="6" w:tplc="27E4C900">
      <w:numFmt w:val="bullet"/>
      <w:lvlText w:val="•"/>
      <w:lvlJc w:val="left"/>
      <w:pPr>
        <w:ind w:left="4027" w:hanging="202"/>
      </w:pPr>
      <w:rPr>
        <w:rFonts w:hint="default"/>
        <w:lang w:val="ru-RU" w:eastAsia="en-US" w:bidi="ar-SA"/>
      </w:rPr>
    </w:lvl>
    <w:lvl w:ilvl="7" w:tplc="7EE2425A">
      <w:numFmt w:val="bullet"/>
      <w:lvlText w:val="•"/>
      <w:lvlJc w:val="left"/>
      <w:pPr>
        <w:ind w:left="4681" w:hanging="202"/>
      </w:pPr>
      <w:rPr>
        <w:rFonts w:hint="default"/>
        <w:lang w:val="ru-RU" w:eastAsia="en-US" w:bidi="ar-SA"/>
      </w:rPr>
    </w:lvl>
    <w:lvl w:ilvl="8" w:tplc="FC2843BC">
      <w:numFmt w:val="bullet"/>
      <w:lvlText w:val="•"/>
      <w:lvlJc w:val="left"/>
      <w:pPr>
        <w:ind w:left="5336" w:hanging="202"/>
      </w:pPr>
      <w:rPr>
        <w:rFonts w:hint="default"/>
        <w:lang w:val="ru-RU" w:eastAsia="en-US" w:bidi="ar-SA"/>
      </w:rPr>
    </w:lvl>
  </w:abstractNum>
  <w:abstractNum w:abstractNumId="50">
    <w:nsid w:val="373064C1"/>
    <w:multiLevelType w:val="hybridMultilevel"/>
    <w:tmpl w:val="3190D572"/>
    <w:lvl w:ilvl="0" w:tplc="28964F26">
      <w:numFmt w:val="bullet"/>
      <w:lvlText w:val=""/>
      <w:lvlJc w:val="left"/>
      <w:pPr>
        <w:ind w:left="233" w:hanging="284"/>
      </w:pPr>
      <w:rPr>
        <w:rFonts w:ascii="Symbol" w:eastAsia="Symbol" w:hAnsi="Symbol" w:cs="Symbol" w:hint="default"/>
        <w:w w:val="100"/>
        <w:sz w:val="24"/>
        <w:szCs w:val="24"/>
        <w:lang w:val="ru-RU" w:eastAsia="en-US" w:bidi="ar-SA"/>
      </w:rPr>
    </w:lvl>
    <w:lvl w:ilvl="1" w:tplc="C6ECE57E">
      <w:numFmt w:val="bullet"/>
      <w:lvlText w:val="•"/>
      <w:lvlJc w:val="left"/>
      <w:pPr>
        <w:ind w:left="1254" w:hanging="284"/>
      </w:pPr>
      <w:rPr>
        <w:rFonts w:hint="default"/>
        <w:lang w:val="ru-RU" w:eastAsia="en-US" w:bidi="ar-SA"/>
      </w:rPr>
    </w:lvl>
    <w:lvl w:ilvl="2" w:tplc="D7D21442">
      <w:numFmt w:val="bullet"/>
      <w:lvlText w:val="•"/>
      <w:lvlJc w:val="left"/>
      <w:pPr>
        <w:ind w:left="2269" w:hanging="284"/>
      </w:pPr>
      <w:rPr>
        <w:rFonts w:hint="default"/>
        <w:lang w:val="ru-RU" w:eastAsia="en-US" w:bidi="ar-SA"/>
      </w:rPr>
    </w:lvl>
    <w:lvl w:ilvl="3" w:tplc="A28E99A0">
      <w:numFmt w:val="bullet"/>
      <w:lvlText w:val="•"/>
      <w:lvlJc w:val="left"/>
      <w:pPr>
        <w:ind w:left="3284" w:hanging="284"/>
      </w:pPr>
      <w:rPr>
        <w:rFonts w:hint="default"/>
        <w:lang w:val="ru-RU" w:eastAsia="en-US" w:bidi="ar-SA"/>
      </w:rPr>
    </w:lvl>
    <w:lvl w:ilvl="4" w:tplc="27766676">
      <w:numFmt w:val="bullet"/>
      <w:lvlText w:val="•"/>
      <w:lvlJc w:val="left"/>
      <w:pPr>
        <w:ind w:left="4299" w:hanging="284"/>
      </w:pPr>
      <w:rPr>
        <w:rFonts w:hint="default"/>
        <w:lang w:val="ru-RU" w:eastAsia="en-US" w:bidi="ar-SA"/>
      </w:rPr>
    </w:lvl>
    <w:lvl w:ilvl="5" w:tplc="53043676">
      <w:numFmt w:val="bullet"/>
      <w:lvlText w:val="•"/>
      <w:lvlJc w:val="left"/>
      <w:pPr>
        <w:ind w:left="5314" w:hanging="284"/>
      </w:pPr>
      <w:rPr>
        <w:rFonts w:hint="default"/>
        <w:lang w:val="ru-RU" w:eastAsia="en-US" w:bidi="ar-SA"/>
      </w:rPr>
    </w:lvl>
    <w:lvl w:ilvl="6" w:tplc="BF7A402A">
      <w:numFmt w:val="bullet"/>
      <w:lvlText w:val="•"/>
      <w:lvlJc w:val="left"/>
      <w:pPr>
        <w:ind w:left="6329" w:hanging="284"/>
      </w:pPr>
      <w:rPr>
        <w:rFonts w:hint="default"/>
        <w:lang w:val="ru-RU" w:eastAsia="en-US" w:bidi="ar-SA"/>
      </w:rPr>
    </w:lvl>
    <w:lvl w:ilvl="7" w:tplc="DFE0232C">
      <w:numFmt w:val="bullet"/>
      <w:lvlText w:val="•"/>
      <w:lvlJc w:val="left"/>
      <w:pPr>
        <w:ind w:left="7344" w:hanging="284"/>
      </w:pPr>
      <w:rPr>
        <w:rFonts w:hint="default"/>
        <w:lang w:val="ru-RU" w:eastAsia="en-US" w:bidi="ar-SA"/>
      </w:rPr>
    </w:lvl>
    <w:lvl w:ilvl="8" w:tplc="A23A0300">
      <w:numFmt w:val="bullet"/>
      <w:lvlText w:val="•"/>
      <w:lvlJc w:val="left"/>
      <w:pPr>
        <w:ind w:left="8359" w:hanging="284"/>
      </w:pPr>
      <w:rPr>
        <w:rFonts w:hint="default"/>
        <w:lang w:val="ru-RU" w:eastAsia="en-US" w:bidi="ar-SA"/>
      </w:rPr>
    </w:lvl>
  </w:abstractNum>
  <w:abstractNum w:abstractNumId="51">
    <w:nsid w:val="3791757B"/>
    <w:multiLevelType w:val="hybridMultilevel"/>
    <w:tmpl w:val="6B90E5B8"/>
    <w:lvl w:ilvl="0" w:tplc="6660DDE2">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C9B22B0E">
      <w:numFmt w:val="bullet"/>
      <w:lvlText w:val="•"/>
      <w:lvlJc w:val="left"/>
      <w:pPr>
        <w:ind w:left="765" w:hanging="322"/>
      </w:pPr>
      <w:rPr>
        <w:rFonts w:hint="default"/>
        <w:lang w:val="ru-RU" w:eastAsia="en-US" w:bidi="ar-SA"/>
      </w:rPr>
    </w:lvl>
    <w:lvl w:ilvl="2" w:tplc="2DB023B8">
      <w:numFmt w:val="bullet"/>
      <w:lvlText w:val="•"/>
      <w:lvlJc w:val="left"/>
      <w:pPr>
        <w:ind w:left="1430" w:hanging="322"/>
      </w:pPr>
      <w:rPr>
        <w:rFonts w:hint="default"/>
        <w:lang w:val="ru-RU" w:eastAsia="en-US" w:bidi="ar-SA"/>
      </w:rPr>
    </w:lvl>
    <w:lvl w:ilvl="3" w:tplc="B2CA8BB6">
      <w:numFmt w:val="bullet"/>
      <w:lvlText w:val="•"/>
      <w:lvlJc w:val="left"/>
      <w:pPr>
        <w:ind w:left="2095" w:hanging="322"/>
      </w:pPr>
      <w:rPr>
        <w:rFonts w:hint="default"/>
        <w:lang w:val="ru-RU" w:eastAsia="en-US" w:bidi="ar-SA"/>
      </w:rPr>
    </w:lvl>
    <w:lvl w:ilvl="4" w:tplc="6770926C">
      <w:numFmt w:val="bullet"/>
      <w:lvlText w:val="•"/>
      <w:lvlJc w:val="left"/>
      <w:pPr>
        <w:ind w:left="2760" w:hanging="322"/>
      </w:pPr>
      <w:rPr>
        <w:rFonts w:hint="default"/>
        <w:lang w:val="ru-RU" w:eastAsia="en-US" w:bidi="ar-SA"/>
      </w:rPr>
    </w:lvl>
    <w:lvl w:ilvl="5" w:tplc="AF84DF1A">
      <w:numFmt w:val="bullet"/>
      <w:lvlText w:val="•"/>
      <w:lvlJc w:val="left"/>
      <w:pPr>
        <w:ind w:left="3425" w:hanging="322"/>
      </w:pPr>
      <w:rPr>
        <w:rFonts w:hint="default"/>
        <w:lang w:val="ru-RU" w:eastAsia="en-US" w:bidi="ar-SA"/>
      </w:rPr>
    </w:lvl>
    <w:lvl w:ilvl="6" w:tplc="791CC750">
      <w:numFmt w:val="bullet"/>
      <w:lvlText w:val="•"/>
      <w:lvlJc w:val="left"/>
      <w:pPr>
        <w:ind w:left="4090" w:hanging="322"/>
      </w:pPr>
      <w:rPr>
        <w:rFonts w:hint="default"/>
        <w:lang w:val="ru-RU" w:eastAsia="en-US" w:bidi="ar-SA"/>
      </w:rPr>
    </w:lvl>
    <w:lvl w:ilvl="7" w:tplc="FA124BB6">
      <w:numFmt w:val="bullet"/>
      <w:lvlText w:val="•"/>
      <w:lvlJc w:val="left"/>
      <w:pPr>
        <w:ind w:left="4755" w:hanging="322"/>
      </w:pPr>
      <w:rPr>
        <w:rFonts w:hint="default"/>
        <w:lang w:val="ru-RU" w:eastAsia="en-US" w:bidi="ar-SA"/>
      </w:rPr>
    </w:lvl>
    <w:lvl w:ilvl="8" w:tplc="F00C8C0A">
      <w:numFmt w:val="bullet"/>
      <w:lvlText w:val="•"/>
      <w:lvlJc w:val="left"/>
      <w:pPr>
        <w:ind w:left="5420" w:hanging="322"/>
      </w:pPr>
      <w:rPr>
        <w:rFonts w:hint="default"/>
        <w:lang w:val="ru-RU" w:eastAsia="en-US" w:bidi="ar-SA"/>
      </w:rPr>
    </w:lvl>
  </w:abstractNum>
  <w:abstractNum w:abstractNumId="52">
    <w:nsid w:val="37B02683"/>
    <w:multiLevelType w:val="hybridMultilevel"/>
    <w:tmpl w:val="495256A4"/>
    <w:lvl w:ilvl="0" w:tplc="6AF24DB4">
      <w:start w:val="1"/>
      <w:numFmt w:val="decimal"/>
      <w:lvlText w:val="%1."/>
      <w:lvlJc w:val="left"/>
      <w:pPr>
        <w:ind w:left="799" w:hanging="183"/>
      </w:pPr>
      <w:rPr>
        <w:rFonts w:ascii="Times New Roman" w:eastAsia="Times New Roman" w:hAnsi="Times New Roman" w:cs="Times New Roman" w:hint="default"/>
        <w:b/>
        <w:bCs/>
        <w:i/>
        <w:iCs/>
        <w:w w:val="100"/>
        <w:sz w:val="22"/>
        <w:szCs w:val="22"/>
        <w:lang w:val="ru-RU" w:eastAsia="en-US" w:bidi="ar-SA"/>
      </w:rPr>
    </w:lvl>
    <w:lvl w:ilvl="1" w:tplc="477608E4">
      <w:numFmt w:val="bullet"/>
      <w:lvlText w:val=""/>
      <w:lvlJc w:val="left"/>
      <w:pPr>
        <w:ind w:left="799" w:hanging="284"/>
      </w:pPr>
      <w:rPr>
        <w:rFonts w:ascii="Symbol" w:eastAsia="Symbol" w:hAnsi="Symbol" w:cs="Symbol" w:hint="default"/>
        <w:w w:val="100"/>
        <w:sz w:val="24"/>
        <w:szCs w:val="24"/>
        <w:lang w:val="ru-RU" w:eastAsia="en-US" w:bidi="ar-SA"/>
      </w:rPr>
    </w:lvl>
    <w:lvl w:ilvl="2" w:tplc="7A2ECAE0">
      <w:numFmt w:val="bullet"/>
      <w:lvlText w:val="•"/>
      <w:lvlJc w:val="left"/>
      <w:pPr>
        <w:ind w:left="2717" w:hanging="284"/>
      </w:pPr>
      <w:rPr>
        <w:rFonts w:hint="default"/>
        <w:lang w:val="ru-RU" w:eastAsia="en-US" w:bidi="ar-SA"/>
      </w:rPr>
    </w:lvl>
    <w:lvl w:ilvl="3" w:tplc="98822CF4">
      <w:numFmt w:val="bullet"/>
      <w:lvlText w:val="•"/>
      <w:lvlJc w:val="left"/>
      <w:pPr>
        <w:ind w:left="3676" w:hanging="284"/>
      </w:pPr>
      <w:rPr>
        <w:rFonts w:hint="default"/>
        <w:lang w:val="ru-RU" w:eastAsia="en-US" w:bidi="ar-SA"/>
      </w:rPr>
    </w:lvl>
    <w:lvl w:ilvl="4" w:tplc="F2625BC2">
      <w:numFmt w:val="bullet"/>
      <w:lvlText w:val="•"/>
      <w:lvlJc w:val="left"/>
      <w:pPr>
        <w:ind w:left="4635" w:hanging="284"/>
      </w:pPr>
      <w:rPr>
        <w:rFonts w:hint="default"/>
        <w:lang w:val="ru-RU" w:eastAsia="en-US" w:bidi="ar-SA"/>
      </w:rPr>
    </w:lvl>
    <w:lvl w:ilvl="5" w:tplc="7B76EB40">
      <w:numFmt w:val="bullet"/>
      <w:lvlText w:val="•"/>
      <w:lvlJc w:val="left"/>
      <w:pPr>
        <w:ind w:left="5594" w:hanging="284"/>
      </w:pPr>
      <w:rPr>
        <w:rFonts w:hint="default"/>
        <w:lang w:val="ru-RU" w:eastAsia="en-US" w:bidi="ar-SA"/>
      </w:rPr>
    </w:lvl>
    <w:lvl w:ilvl="6" w:tplc="BE541676">
      <w:numFmt w:val="bullet"/>
      <w:lvlText w:val="•"/>
      <w:lvlJc w:val="left"/>
      <w:pPr>
        <w:ind w:left="6553" w:hanging="284"/>
      </w:pPr>
      <w:rPr>
        <w:rFonts w:hint="default"/>
        <w:lang w:val="ru-RU" w:eastAsia="en-US" w:bidi="ar-SA"/>
      </w:rPr>
    </w:lvl>
    <w:lvl w:ilvl="7" w:tplc="FEEC485A">
      <w:numFmt w:val="bullet"/>
      <w:lvlText w:val="•"/>
      <w:lvlJc w:val="left"/>
      <w:pPr>
        <w:ind w:left="7512" w:hanging="284"/>
      </w:pPr>
      <w:rPr>
        <w:rFonts w:hint="default"/>
        <w:lang w:val="ru-RU" w:eastAsia="en-US" w:bidi="ar-SA"/>
      </w:rPr>
    </w:lvl>
    <w:lvl w:ilvl="8" w:tplc="324A9AAC">
      <w:numFmt w:val="bullet"/>
      <w:lvlText w:val="•"/>
      <w:lvlJc w:val="left"/>
      <w:pPr>
        <w:ind w:left="8471" w:hanging="284"/>
      </w:pPr>
      <w:rPr>
        <w:rFonts w:hint="default"/>
        <w:lang w:val="ru-RU" w:eastAsia="en-US" w:bidi="ar-SA"/>
      </w:rPr>
    </w:lvl>
  </w:abstractNum>
  <w:abstractNum w:abstractNumId="53">
    <w:nsid w:val="39761962"/>
    <w:multiLevelType w:val="hybridMultilevel"/>
    <w:tmpl w:val="EF843D38"/>
    <w:lvl w:ilvl="0" w:tplc="1E8C364E">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C3D414C0">
      <w:numFmt w:val="bullet"/>
      <w:lvlText w:val="•"/>
      <w:lvlJc w:val="left"/>
      <w:pPr>
        <w:ind w:left="745" w:hanging="202"/>
      </w:pPr>
      <w:rPr>
        <w:rFonts w:hint="default"/>
        <w:lang w:val="ru-RU" w:eastAsia="en-US" w:bidi="ar-SA"/>
      </w:rPr>
    </w:lvl>
    <w:lvl w:ilvl="2" w:tplc="83F605E2">
      <w:numFmt w:val="bullet"/>
      <w:lvlText w:val="•"/>
      <w:lvlJc w:val="left"/>
      <w:pPr>
        <w:ind w:left="1390" w:hanging="202"/>
      </w:pPr>
      <w:rPr>
        <w:rFonts w:hint="default"/>
        <w:lang w:val="ru-RU" w:eastAsia="en-US" w:bidi="ar-SA"/>
      </w:rPr>
    </w:lvl>
    <w:lvl w:ilvl="3" w:tplc="11A42602">
      <w:numFmt w:val="bullet"/>
      <w:lvlText w:val="•"/>
      <w:lvlJc w:val="left"/>
      <w:pPr>
        <w:ind w:left="2036" w:hanging="202"/>
      </w:pPr>
      <w:rPr>
        <w:rFonts w:hint="default"/>
        <w:lang w:val="ru-RU" w:eastAsia="en-US" w:bidi="ar-SA"/>
      </w:rPr>
    </w:lvl>
    <w:lvl w:ilvl="4" w:tplc="A432B190">
      <w:numFmt w:val="bullet"/>
      <w:lvlText w:val="•"/>
      <w:lvlJc w:val="left"/>
      <w:pPr>
        <w:ind w:left="2681" w:hanging="202"/>
      </w:pPr>
      <w:rPr>
        <w:rFonts w:hint="default"/>
        <w:lang w:val="ru-RU" w:eastAsia="en-US" w:bidi="ar-SA"/>
      </w:rPr>
    </w:lvl>
    <w:lvl w:ilvl="5" w:tplc="70B098AA">
      <w:numFmt w:val="bullet"/>
      <w:lvlText w:val="•"/>
      <w:lvlJc w:val="left"/>
      <w:pPr>
        <w:ind w:left="3327" w:hanging="202"/>
      </w:pPr>
      <w:rPr>
        <w:rFonts w:hint="default"/>
        <w:lang w:val="ru-RU" w:eastAsia="en-US" w:bidi="ar-SA"/>
      </w:rPr>
    </w:lvl>
    <w:lvl w:ilvl="6" w:tplc="1C147946">
      <w:numFmt w:val="bullet"/>
      <w:lvlText w:val="•"/>
      <w:lvlJc w:val="left"/>
      <w:pPr>
        <w:ind w:left="3972" w:hanging="202"/>
      </w:pPr>
      <w:rPr>
        <w:rFonts w:hint="default"/>
        <w:lang w:val="ru-RU" w:eastAsia="en-US" w:bidi="ar-SA"/>
      </w:rPr>
    </w:lvl>
    <w:lvl w:ilvl="7" w:tplc="008C7130">
      <w:numFmt w:val="bullet"/>
      <w:lvlText w:val="•"/>
      <w:lvlJc w:val="left"/>
      <w:pPr>
        <w:ind w:left="4617" w:hanging="202"/>
      </w:pPr>
      <w:rPr>
        <w:rFonts w:hint="default"/>
        <w:lang w:val="ru-RU" w:eastAsia="en-US" w:bidi="ar-SA"/>
      </w:rPr>
    </w:lvl>
    <w:lvl w:ilvl="8" w:tplc="99583E60">
      <w:numFmt w:val="bullet"/>
      <w:lvlText w:val="•"/>
      <w:lvlJc w:val="left"/>
      <w:pPr>
        <w:ind w:left="5263" w:hanging="202"/>
      </w:pPr>
      <w:rPr>
        <w:rFonts w:hint="default"/>
        <w:lang w:val="ru-RU" w:eastAsia="en-US" w:bidi="ar-SA"/>
      </w:rPr>
    </w:lvl>
  </w:abstractNum>
  <w:abstractNum w:abstractNumId="54">
    <w:nsid w:val="3A4C2359"/>
    <w:multiLevelType w:val="hybridMultilevel"/>
    <w:tmpl w:val="74648848"/>
    <w:lvl w:ilvl="0" w:tplc="94946472">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F056DD2C">
      <w:numFmt w:val="bullet"/>
      <w:lvlText w:val="•"/>
      <w:lvlJc w:val="left"/>
      <w:pPr>
        <w:ind w:left="745" w:hanging="202"/>
      </w:pPr>
      <w:rPr>
        <w:rFonts w:hint="default"/>
        <w:lang w:val="ru-RU" w:eastAsia="en-US" w:bidi="ar-SA"/>
      </w:rPr>
    </w:lvl>
    <w:lvl w:ilvl="2" w:tplc="6318088E">
      <w:numFmt w:val="bullet"/>
      <w:lvlText w:val="•"/>
      <w:lvlJc w:val="left"/>
      <w:pPr>
        <w:ind w:left="1390" w:hanging="202"/>
      </w:pPr>
      <w:rPr>
        <w:rFonts w:hint="default"/>
        <w:lang w:val="ru-RU" w:eastAsia="en-US" w:bidi="ar-SA"/>
      </w:rPr>
    </w:lvl>
    <w:lvl w:ilvl="3" w:tplc="97D09F1A">
      <w:numFmt w:val="bullet"/>
      <w:lvlText w:val="•"/>
      <w:lvlJc w:val="left"/>
      <w:pPr>
        <w:ind w:left="2036" w:hanging="202"/>
      </w:pPr>
      <w:rPr>
        <w:rFonts w:hint="default"/>
        <w:lang w:val="ru-RU" w:eastAsia="en-US" w:bidi="ar-SA"/>
      </w:rPr>
    </w:lvl>
    <w:lvl w:ilvl="4" w:tplc="41501160">
      <w:numFmt w:val="bullet"/>
      <w:lvlText w:val="•"/>
      <w:lvlJc w:val="left"/>
      <w:pPr>
        <w:ind w:left="2681" w:hanging="202"/>
      </w:pPr>
      <w:rPr>
        <w:rFonts w:hint="default"/>
        <w:lang w:val="ru-RU" w:eastAsia="en-US" w:bidi="ar-SA"/>
      </w:rPr>
    </w:lvl>
    <w:lvl w:ilvl="5" w:tplc="FE989FDA">
      <w:numFmt w:val="bullet"/>
      <w:lvlText w:val="•"/>
      <w:lvlJc w:val="left"/>
      <w:pPr>
        <w:ind w:left="3327" w:hanging="202"/>
      </w:pPr>
      <w:rPr>
        <w:rFonts w:hint="default"/>
        <w:lang w:val="ru-RU" w:eastAsia="en-US" w:bidi="ar-SA"/>
      </w:rPr>
    </w:lvl>
    <w:lvl w:ilvl="6" w:tplc="2070CF44">
      <w:numFmt w:val="bullet"/>
      <w:lvlText w:val="•"/>
      <w:lvlJc w:val="left"/>
      <w:pPr>
        <w:ind w:left="3972" w:hanging="202"/>
      </w:pPr>
      <w:rPr>
        <w:rFonts w:hint="default"/>
        <w:lang w:val="ru-RU" w:eastAsia="en-US" w:bidi="ar-SA"/>
      </w:rPr>
    </w:lvl>
    <w:lvl w:ilvl="7" w:tplc="098E0980">
      <w:numFmt w:val="bullet"/>
      <w:lvlText w:val="•"/>
      <w:lvlJc w:val="left"/>
      <w:pPr>
        <w:ind w:left="4617" w:hanging="202"/>
      </w:pPr>
      <w:rPr>
        <w:rFonts w:hint="default"/>
        <w:lang w:val="ru-RU" w:eastAsia="en-US" w:bidi="ar-SA"/>
      </w:rPr>
    </w:lvl>
    <w:lvl w:ilvl="8" w:tplc="B3CAE90E">
      <w:numFmt w:val="bullet"/>
      <w:lvlText w:val="•"/>
      <w:lvlJc w:val="left"/>
      <w:pPr>
        <w:ind w:left="5263" w:hanging="202"/>
      </w:pPr>
      <w:rPr>
        <w:rFonts w:hint="default"/>
        <w:lang w:val="ru-RU" w:eastAsia="en-US" w:bidi="ar-SA"/>
      </w:rPr>
    </w:lvl>
  </w:abstractNum>
  <w:abstractNum w:abstractNumId="55">
    <w:nsid w:val="3A4E1419"/>
    <w:multiLevelType w:val="hybridMultilevel"/>
    <w:tmpl w:val="5B702A44"/>
    <w:lvl w:ilvl="0" w:tplc="D8D06236">
      <w:numFmt w:val="bullet"/>
      <w:lvlText w:val="-"/>
      <w:lvlJc w:val="left"/>
      <w:pPr>
        <w:ind w:left="233" w:hanging="159"/>
      </w:pPr>
      <w:rPr>
        <w:rFonts w:ascii="Times New Roman" w:eastAsia="Times New Roman" w:hAnsi="Times New Roman" w:cs="Times New Roman" w:hint="default"/>
        <w:w w:val="99"/>
        <w:sz w:val="24"/>
        <w:szCs w:val="24"/>
        <w:lang w:val="ru-RU" w:eastAsia="en-US" w:bidi="ar-SA"/>
      </w:rPr>
    </w:lvl>
    <w:lvl w:ilvl="1" w:tplc="085275FA">
      <w:numFmt w:val="bullet"/>
      <w:lvlText w:val="•"/>
      <w:lvlJc w:val="left"/>
      <w:pPr>
        <w:ind w:left="1254" w:hanging="159"/>
      </w:pPr>
      <w:rPr>
        <w:rFonts w:hint="default"/>
        <w:lang w:val="ru-RU" w:eastAsia="en-US" w:bidi="ar-SA"/>
      </w:rPr>
    </w:lvl>
    <w:lvl w:ilvl="2" w:tplc="51C8F8B2">
      <w:numFmt w:val="bullet"/>
      <w:lvlText w:val="•"/>
      <w:lvlJc w:val="left"/>
      <w:pPr>
        <w:ind w:left="2269" w:hanging="159"/>
      </w:pPr>
      <w:rPr>
        <w:rFonts w:hint="default"/>
        <w:lang w:val="ru-RU" w:eastAsia="en-US" w:bidi="ar-SA"/>
      </w:rPr>
    </w:lvl>
    <w:lvl w:ilvl="3" w:tplc="7D746964">
      <w:numFmt w:val="bullet"/>
      <w:lvlText w:val="•"/>
      <w:lvlJc w:val="left"/>
      <w:pPr>
        <w:ind w:left="3284" w:hanging="159"/>
      </w:pPr>
      <w:rPr>
        <w:rFonts w:hint="default"/>
        <w:lang w:val="ru-RU" w:eastAsia="en-US" w:bidi="ar-SA"/>
      </w:rPr>
    </w:lvl>
    <w:lvl w:ilvl="4" w:tplc="A98E4440">
      <w:numFmt w:val="bullet"/>
      <w:lvlText w:val="•"/>
      <w:lvlJc w:val="left"/>
      <w:pPr>
        <w:ind w:left="4299" w:hanging="159"/>
      </w:pPr>
      <w:rPr>
        <w:rFonts w:hint="default"/>
        <w:lang w:val="ru-RU" w:eastAsia="en-US" w:bidi="ar-SA"/>
      </w:rPr>
    </w:lvl>
    <w:lvl w:ilvl="5" w:tplc="D8105B76">
      <w:numFmt w:val="bullet"/>
      <w:lvlText w:val="•"/>
      <w:lvlJc w:val="left"/>
      <w:pPr>
        <w:ind w:left="5314" w:hanging="159"/>
      </w:pPr>
      <w:rPr>
        <w:rFonts w:hint="default"/>
        <w:lang w:val="ru-RU" w:eastAsia="en-US" w:bidi="ar-SA"/>
      </w:rPr>
    </w:lvl>
    <w:lvl w:ilvl="6" w:tplc="582E5B36">
      <w:numFmt w:val="bullet"/>
      <w:lvlText w:val="•"/>
      <w:lvlJc w:val="left"/>
      <w:pPr>
        <w:ind w:left="6329" w:hanging="159"/>
      </w:pPr>
      <w:rPr>
        <w:rFonts w:hint="default"/>
        <w:lang w:val="ru-RU" w:eastAsia="en-US" w:bidi="ar-SA"/>
      </w:rPr>
    </w:lvl>
    <w:lvl w:ilvl="7" w:tplc="7AD0DAF4">
      <w:numFmt w:val="bullet"/>
      <w:lvlText w:val="•"/>
      <w:lvlJc w:val="left"/>
      <w:pPr>
        <w:ind w:left="7344" w:hanging="159"/>
      </w:pPr>
      <w:rPr>
        <w:rFonts w:hint="default"/>
        <w:lang w:val="ru-RU" w:eastAsia="en-US" w:bidi="ar-SA"/>
      </w:rPr>
    </w:lvl>
    <w:lvl w:ilvl="8" w:tplc="7AC6700A">
      <w:numFmt w:val="bullet"/>
      <w:lvlText w:val="•"/>
      <w:lvlJc w:val="left"/>
      <w:pPr>
        <w:ind w:left="8359" w:hanging="159"/>
      </w:pPr>
      <w:rPr>
        <w:rFonts w:hint="default"/>
        <w:lang w:val="ru-RU" w:eastAsia="en-US" w:bidi="ar-SA"/>
      </w:rPr>
    </w:lvl>
  </w:abstractNum>
  <w:abstractNum w:abstractNumId="56">
    <w:nsid w:val="3AA87174"/>
    <w:multiLevelType w:val="hybridMultilevel"/>
    <w:tmpl w:val="6A06D28C"/>
    <w:lvl w:ilvl="0" w:tplc="BA60A02A">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EA0EA190">
      <w:numFmt w:val="bullet"/>
      <w:lvlText w:val="•"/>
      <w:lvlJc w:val="left"/>
      <w:pPr>
        <w:ind w:left="768" w:hanging="327"/>
      </w:pPr>
      <w:rPr>
        <w:rFonts w:hint="default"/>
        <w:lang w:val="ru-RU" w:eastAsia="en-US" w:bidi="ar-SA"/>
      </w:rPr>
    </w:lvl>
    <w:lvl w:ilvl="2" w:tplc="97729B58">
      <w:numFmt w:val="bullet"/>
      <w:lvlText w:val="•"/>
      <w:lvlJc w:val="left"/>
      <w:pPr>
        <w:ind w:left="1436" w:hanging="327"/>
      </w:pPr>
      <w:rPr>
        <w:rFonts w:hint="default"/>
        <w:lang w:val="ru-RU" w:eastAsia="en-US" w:bidi="ar-SA"/>
      </w:rPr>
    </w:lvl>
    <w:lvl w:ilvl="3" w:tplc="0C6C0D32">
      <w:numFmt w:val="bullet"/>
      <w:lvlText w:val="•"/>
      <w:lvlJc w:val="left"/>
      <w:pPr>
        <w:ind w:left="2105" w:hanging="327"/>
      </w:pPr>
      <w:rPr>
        <w:rFonts w:hint="default"/>
        <w:lang w:val="ru-RU" w:eastAsia="en-US" w:bidi="ar-SA"/>
      </w:rPr>
    </w:lvl>
    <w:lvl w:ilvl="4" w:tplc="97AACD90">
      <w:numFmt w:val="bullet"/>
      <w:lvlText w:val="•"/>
      <w:lvlJc w:val="left"/>
      <w:pPr>
        <w:ind w:left="2773" w:hanging="327"/>
      </w:pPr>
      <w:rPr>
        <w:rFonts w:hint="default"/>
        <w:lang w:val="ru-RU" w:eastAsia="en-US" w:bidi="ar-SA"/>
      </w:rPr>
    </w:lvl>
    <w:lvl w:ilvl="5" w:tplc="875C5070">
      <w:numFmt w:val="bullet"/>
      <w:lvlText w:val="•"/>
      <w:lvlJc w:val="left"/>
      <w:pPr>
        <w:ind w:left="3442" w:hanging="327"/>
      </w:pPr>
      <w:rPr>
        <w:rFonts w:hint="default"/>
        <w:lang w:val="ru-RU" w:eastAsia="en-US" w:bidi="ar-SA"/>
      </w:rPr>
    </w:lvl>
    <w:lvl w:ilvl="6" w:tplc="39A858AE">
      <w:numFmt w:val="bullet"/>
      <w:lvlText w:val="•"/>
      <w:lvlJc w:val="left"/>
      <w:pPr>
        <w:ind w:left="4110" w:hanging="327"/>
      </w:pPr>
      <w:rPr>
        <w:rFonts w:hint="default"/>
        <w:lang w:val="ru-RU" w:eastAsia="en-US" w:bidi="ar-SA"/>
      </w:rPr>
    </w:lvl>
    <w:lvl w:ilvl="7" w:tplc="8466B0F0">
      <w:numFmt w:val="bullet"/>
      <w:lvlText w:val="•"/>
      <w:lvlJc w:val="left"/>
      <w:pPr>
        <w:ind w:left="4778" w:hanging="327"/>
      </w:pPr>
      <w:rPr>
        <w:rFonts w:hint="default"/>
        <w:lang w:val="ru-RU" w:eastAsia="en-US" w:bidi="ar-SA"/>
      </w:rPr>
    </w:lvl>
    <w:lvl w:ilvl="8" w:tplc="71C4FBCA">
      <w:numFmt w:val="bullet"/>
      <w:lvlText w:val="•"/>
      <w:lvlJc w:val="left"/>
      <w:pPr>
        <w:ind w:left="5447" w:hanging="327"/>
      </w:pPr>
      <w:rPr>
        <w:rFonts w:hint="default"/>
        <w:lang w:val="ru-RU" w:eastAsia="en-US" w:bidi="ar-SA"/>
      </w:rPr>
    </w:lvl>
  </w:abstractNum>
  <w:abstractNum w:abstractNumId="57">
    <w:nsid w:val="3AF349CE"/>
    <w:multiLevelType w:val="hybridMultilevel"/>
    <w:tmpl w:val="42EA6728"/>
    <w:lvl w:ilvl="0" w:tplc="F1F86CCE">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7F28C440">
      <w:numFmt w:val="bullet"/>
      <w:lvlText w:val="•"/>
      <w:lvlJc w:val="left"/>
      <w:pPr>
        <w:ind w:left="745" w:hanging="327"/>
      </w:pPr>
      <w:rPr>
        <w:rFonts w:hint="default"/>
        <w:lang w:val="ru-RU" w:eastAsia="en-US" w:bidi="ar-SA"/>
      </w:rPr>
    </w:lvl>
    <w:lvl w:ilvl="2" w:tplc="48C8995A">
      <w:numFmt w:val="bullet"/>
      <w:lvlText w:val="•"/>
      <w:lvlJc w:val="left"/>
      <w:pPr>
        <w:ind w:left="1390" w:hanging="327"/>
      </w:pPr>
      <w:rPr>
        <w:rFonts w:hint="default"/>
        <w:lang w:val="ru-RU" w:eastAsia="en-US" w:bidi="ar-SA"/>
      </w:rPr>
    </w:lvl>
    <w:lvl w:ilvl="3" w:tplc="8834AE68">
      <w:numFmt w:val="bullet"/>
      <w:lvlText w:val="•"/>
      <w:lvlJc w:val="left"/>
      <w:pPr>
        <w:ind w:left="2036" w:hanging="327"/>
      </w:pPr>
      <w:rPr>
        <w:rFonts w:hint="default"/>
        <w:lang w:val="ru-RU" w:eastAsia="en-US" w:bidi="ar-SA"/>
      </w:rPr>
    </w:lvl>
    <w:lvl w:ilvl="4" w:tplc="5DA0428A">
      <w:numFmt w:val="bullet"/>
      <w:lvlText w:val="•"/>
      <w:lvlJc w:val="left"/>
      <w:pPr>
        <w:ind w:left="2681" w:hanging="327"/>
      </w:pPr>
      <w:rPr>
        <w:rFonts w:hint="default"/>
        <w:lang w:val="ru-RU" w:eastAsia="en-US" w:bidi="ar-SA"/>
      </w:rPr>
    </w:lvl>
    <w:lvl w:ilvl="5" w:tplc="0C50B28A">
      <w:numFmt w:val="bullet"/>
      <w:lvlText w:val="•"/>
      <w:lvlJc w:val="left"/>
      <w:pPr>
        <w:ind w:left="3327" w:hanging="327"/>
      </w:pPr>
      <w:rPr>
        <w:rFonts w:hint="default"/>
        <w:lang w:val="ru-RU" w:eastAsia="en-US" w:bidi="ar-SA"/>
      </w:rPr>
    </w:lvl>
    <w:lvl w:ilvl="6" w:tplc="0C8E1A14">
      <w:numFmt w:val="bullet"/>
      <w:lvlText w:val="•"/>
      <w:lvlJc w:val="left"/>
      <w:pPr>
        <w:ind w:left="3972" w:hanging="327"/>
      </w:pPr>
      <w:rPr>
        <w:rFonts w:hint="default"/>
        <w:lang w:val="ru-RU" w:eastAsia="en-US" w:bidi="ar-SA"/>
      </w:rPr>
    </w:lvl>
    <w:lvl w:ilvl="7" w:tplc="F79CB3EA">
      <w:numFmt w:val="bullet"/>
      <w:lvlText w:val="•"/>
      <w:lvlJc w:val="left"/>
      <w:pPr>
        <w:ind w:left="4617" w:hanging="327"/>
      </w:pPr>
      <w:rPr>
        <w:rFonts w:hint="default"/>
        <w:lang w:val="ru-RU" w:eastAsia="en-US" w:bidi="ar-SA"/>
      </w:rPr>
    </w:lvl>
    <w:lvl w:ilvl="8" w:tplc="978A02F6">
      <w:numFmt w:val="bullet"/>
      <w:lvlText w:val="•"/>
      <w:lvlJc w:val="left"/>
      <w:pPr>
        <w:ind w:left="5263" w:hanging="327"/>
      </w:pPr>
      <w:rPr>
        <w:rFonts w:hint="default"/>
        <w:lang w:val="ru-RU" w:eastAsia="en-US" w:bidi="ar-SA"/>
      </w:rPr>
    </w:lvl>
  </w:abstractNum>
  <w:abstractNum w:abstractNumId="58">
    <w:nsid w:val="3C23529B"/>
    <w:multiLevelType w:val="hybridMultilevel"/>
    <w:tmpl w:val="7E1CA050"/>
    <w:lvl w:ilvl="0" w:tplc="9BC44DDC">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6F0C812E">
      <w:numFmt w:val="bullet"/>
      <w:lvlText w:val="•"/>
      <w:lvlJc w:val="left"/>
      <w:pPr>
        <w:ind w:left="754" w:hanging="327"/>
      </w:pPr>
      <w:rPr>
        <w:rFonts w:hint="default"/>
        <w:lang w:val="ru-RU" w:eastAsia="en-US" w:bidi="ar-SA"/>
      </w:rPr>
    </w:lvl>
    <w:lvl w:ilvl="2" w:tplc="3574171A">
      <w:numFmt w:val="bullet"/>
      <w:lvlText w:val="•"/>
      <w:lvlJc w:val="left"/>
      <w:pPr>
        <w:ind w:left="1409" w:hanging="327"/>
      </w:pPr>
      <w:rPr>
        <w:rFonts w:hint="default"/>
        <w:lang w:val="ru-RU" w:eastAsia="en-US" w:bidi="ar-SA"/>
      </w:rPr>
    </w:lvl>
    <w:lvl w:ilvl="3" w:tplc="C2BC4D04">
      <w:numFmt w:val="bullet"/>
      <w:lvlText w:val="•"/>
      <w:lvlJc w:val="left"/>
      <w:pPr>
        <w:ind w:left="2063" w:hanging="327"/>
      </w:pPr>
      <w:rPr>
        <w:rFonts w:hint="default"/>
        <w:lang w:val="ru-RU" w:eastAsia="en-US" w:bidi="ar-SA"/>
      </w:rPr>
    </w:lvl>
    <w:lvl w:ilvl="4" w:tplc="05C83A4A">
      <w:numFmt w:val="bullet"/>
      <w:lvlText w:val="•"/>
      <w:lvlJc w:val="left"/>
      <w:pPr>
        <w:ind w:left="2718" w:hanging="327"/>
      </w:pPr>
      <w:rPr>
        <w:rFonts w:hint="default"/>
        <w:lang w:val="ru-RU" w:eastAsia="en-US" w:bidi="ar-SA"/>
      </w:rPr>
    </w:lvl>
    <w:lvl w:ilvl="5" w:tplc="AF363908">
      <w:numFmt w:val="bullet"/>
      <w:lvlText w:val="•"/>
      <w:lvlJc w:val="left"/>
      <w:pPr>
        <w:ind w:left="3372" w:hanging="327"/>
      </w:pPr>
      <w:rPr>
        <w:rFonts w:hint="default"/>
        <w:lang w:val="ru-RU" w:eastAsia="en-US" w:bidi="ar-SA"/>
      </w:rPr>
    </w:lvl>
    <w:lvl w:ilvl="6" w:tplc="4BAA2CFA">
      <w:numFmt w:val="bullet"/>
      <w:lvlText w:val="•"/>
      <w:lvlJc w:val="left"/>
      <w:pPr>
        <w:ind w:left="4027" w:hanging="327"/>
      </w:pPr>
      <w:rPr>
        <w:rFonts w:hint="default"/>
        <w:lang w:val="ru-RU" w:eastAsia="en-US" w:bidi="ar-SA"/>
      </w:rPr>
    </w:lvl>
    <w:lvl w:ilvl="7" w:tplc="CF30E658">
      <w:numFmt w:val="bullet"/>
      <w:lvlText w:val="•"/>
      <w:lvlJc w:val="left"/>
      <w:pPr>
        <w:ind w:left="4681" w:hanging="327"/>
      </w:pPr>
      <w:rPr>
        <w:rFonts w:hint="default"/>
        <w:lang w:val="ru-RU" w:eastAsia="en-US" w:bidi="ar-SA"/>
      </w:rPr>
    </w:lvl>
    <w:lvl w:ilvl="8" w:tplc="78FA77F8">
      <w:numFmt w:val="bullet"/>
      <w:lvlText w:val="•"/>
      <w:lvlJc w:val="left"/>
      <w:pPr>
        <w:ind w:left="5336" w:hanging="327"/>
      </w:pPr>
      <w:rPr>
        <w:rFonts w:hint="default"/>
        <w:lang w:val="ru-RU" w:eastAsia="en-US" w:bidi="ar-SA"/>
      </w:rPr>
    </w:lvl>
  </w:abstractNum>
  <w:abstractNum w:abstractNumId="59">
    <w:nsid w:val="3CA95A9A"/>
    <w:multiLevelType w:val="hybridMultilevel"/>
    <w:tmpl w:val="06B82A9A"/>
    <w:lvl w:ilvl="0" w:tplc="B204D7BA">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A634B45A">
      <w:numFmt w:val="bullet"/>
      <w:lvlText w:val="•"/>
      <w:lvlJc w:val="left"/>
      <w:pPr>
        <w:ind w:left="765" w:hanging="322"/>
      </w:pPr>
      <w:rPr>
        <w:rFonts w:hint="default"/>
        <w:lang w:val="ru-RU" w:eastAsia="en-US" w:bidi="ar-SA"/>
      </w:rPr>
    </w:lvl>
    <w:lvl w:ilvl="2" w:tplc="905EDAC0">
      <w:numFmt w:val="bullet"/>
      <w:lvlText w:val="•"/>
      <w:lvlJc w:val="left"/>
      <w:pPr>
        <w:ind w:left="1430" w:hanging="322"/>
      </w:pPr>
      <w:rPr>
        <w:rFonts w:hint="default"/>
        <w:lang w:val="ru-RU" w:eastAsia="en-US" w:bidi="ar-SA"/>
      </w:rPr>
    </w:lvl>
    <w:lvl w:ilvl="3" w:tplc="AA06598E">
      <w:numFmt w:val="bullet"/>
      <w:lvlText w:val="•"/>
      <w:lvlJc w:val="left"/>
      <w:pPr>
        <w:ind w:left="2095" w:hanging="322"/>
      </w:pPr>
      <w:rPr>
        <w:rFonts w:hint="default"/>
        <w:lang w:val="ru-RU" w:eastAsia="en-US" w:bidi="ar-SA"/>
      </w:rPr>
    </w:lvl>
    <w:lvl w:ilvl="4" w:tplc="32369CD6">
      <w:numFmt w:val="bullet"/>
      <w:lvlText w:val="•"/>
      <w:lvlJc w:val="left"/>
      <w:pPr>
        <w:ind w:left="2760" w:hanging="322"/>
      </w:pPr>
      <w:rPr>
        <w:rFonts w:hint="default"/>
        <w:lang w:val="ru-RU" w:eastAsia="en-US" w:bidi="ar-SA"/>
      </w:rPr>
    </w:lvl>
    <w:lvl w:ilvl="5" w:tplc="4CB064B4">
      <w:numFmt w:val="bullet"/>
      <w:lvlText w:val="•"/>
      <w:lvlJc w:val="left"/>
      <w:pPr>
        <w:ind w:left="3425" w:hanging="322"/>
      </w:pPr>
      <w:rPr>
        <w:rFonts w:hint="default"/>
        <w:lang w:val="ru-RU" w:eastAsia="en-US" w:bidi="ar-SA"/>
      </w:rPr>
    </w:lvl>
    <w:lvl w:ilvl="6" w:tplc="E97835C2">
      <w:numFmt w:val="bullet"/>
      <w:lvlText w:val="•"/>
      <w:lvlJc w:val="left"/>
      <w:pPr>
        <w:ind w:left="4090" w:hanging="322"/>
      </w:pPr>
      <w:rPr>
        <w:rFonts w:hint="default"/>
        <w:lang w:val="ru-RU" w:eastAsia="en-US" w:bidi="ar-SA"/>
      </w:rPr>
    </w:lvl>
    <w:lvl w:ilvl="7" w:tplc="BDEEEB52">
      <w:numFmt w:val="bullet"/>
      <w:lvlText w:val="•"/>
      <w:lvlJc w:val="left"/>
      <w:pPr>
        <w:ind w:left="4755" w:hanging="322"/>
      </w:pPr>
      <w:rPr>
        <w:rFonts w:hint="default"/>
        <w:lang w:val="ru-RU" w:eastAsia="en-US" w:bidi="ar-SA"/>
      </w:rPr>
    </w:lvl>
    <w:lvl w:ilvl="8" w:tplc="669AA904">
      <w:numFmt w:val="bullet"/>
      <w:lvlText w:val="•"/>
      <w:lvlJc w:val="left"/>
      <w:pPr>
        <w:ind w:left="5420" w:hanging="322"/>
      </w:pPr>
      <w:rPr>
        <w:rFonts w:hint="default"/>
        <w:lang w:val="ru-RU" w:eastAsia="en-US" w:bidi="ar-SA"/>
      </w:rPr>
    </w:lvl>
  </w:abstractNum>
  <w:abstractNum w:abstractNumId="60">
    <w:nsid w:val="3FBF50EA"/>
    <w:multiLevelType w:val="hybridMultilevel"/>
    <w:tmpl w:val="EEFA97BC"/>
    <w:lvl w:ilvl="0" w:tplc="8F4601C6">
      <w:start w:val="1"/>
      <w:numFmt w:val="decimal"/>
      <w:lvlText w:val="%1)"/>
      <w:lvlJc w:val="left"/>
      <w:pPr>
        <w:ind w:left="1083" w:hanging="284"/>
      </w:pPr>
      <w:rPr>
        <w:rFonts w:ascii="Times New Roman" w:eastAsia="Times New Roman" w:hAnsi="Times New Roman" w:cs="Times New Roman" w:hint="default"/>
        <w:spacing w:val="0"/>
        <w:w w:val="94"/>
        <w:sz w:val="24"/>
        <w:szCs w:val="24"/>
        <w:lang w:val="ru-RU" w:eastAsia="en-US" w:bidi="ar-SA"/>
      </w:rPr>
    </w:lvl>
    <w:lvl w:ilvl="1" w:tplc="48F4444E">
      <w:numFmt w:val="bullet"/>
      <w:lvlText w:val="•"/>
      <w:lvlJc w:val="left"/>
      <w:pPr>
        <w:ind w:left="2010" w:hanging="284"/>
      </w:pPr>
      <w:rPr>
        <w:rFonts w:hint="default"/>
        <w:lang w:val="ru-RU" w:eastAsia="en-US" w:bidi="ar-SA"/>
      </w:rPr>
    </w:lvl>
    <w:lvl w:ilvl="2" w:tplc="BAF60190">
      <w:numFmt w:val="bullet"/>
      <w:lvlText w:val="•"/>
      <w:lvlJc w:val="left"/>
      <w:pPr>
        <w:ind w:left="2941" w:hanging="284"/>
      </w:pPr>
      <w:rPr>
        <w:rFonts w:hint="default"/>
        <w:lang w:val="ru-RU" w:eastAsia="en-US" w:bidi="ar-SA"/>
      </w:rPr>
    </w:lvl>
    <w:lvl w:ilvl="3" w:tplc="2A1CE07C">
      <w:numFmt w:val="bullet"/>
      <w:lvlText w:val="•"/>
      <w:lvlJc w:val="left"/>
      <w:pPr>
        <w:ind w:left="3872" w:hanging="284"/>
      </w:pPr>
      <w:rPr>
        <w:rFonts w:hint="default"/>
        <w:lang w:val="ru-RU" w:eastAsia="en-US" w:bidi="ar-SA"/>
      </w:rPr>
    </w:lvl>
    <w:lvl w:ilvl="4" w:tplc="A20C2D22">
      <w:numFmt w:val="bullet"/>
      <w:lvlText w:val="•"/>
      <w:lvlJc w:val="left"/>
      <w:pPr>
        <w:ind w:left="4803" w:hanging="284"/>
      </w:pPr>
      <w:rPr>
        <w:rFonts w:hint="default"/>
        <w:lang w:val="ru-RU" w:eastAsia="en-US" w:bidi="ar-SA"/>
      </w:rPr>
    </w:lvl>
    <w:lvl w:ilvl="5" w:tplc="D2A46170">
      <w:numFmt w:val="bullet"/>
      <w:lvlText w:val="•"/>
      <w:lvlJc w:val="left"/>
      <w:pPr>
        <w:ind w:left="5734" w:hanging="284"/>
      </w:pPr>
      <w:rPr>
        <w:rFonts w:hint="default"/>
        <w:lang w:val="ru-RU" w:eastAsia="en-US" w:bidi="ar-SA"/>
      </w:rPr>
    </w:lvl>
    <w:lvl w:ilvl="6" w:tplc="96CE04C8">
      <w:numFmt w:val="bullet"/>
      <w:lvlText w:val="•"/>
      <w:lvlJc w:val="left"/>
      <w:pPr>
        <w:ind w:left="6665" w:hanging="284"/>
      </w:pPr>
      <w:rPr>
        <w:rFonts w:hint="default"/>
        <w:lang w:val="ru-RU" w:eastAsia="en-US" w:bidi="ar-SA"/>
      </w:rPr>
    </w:lvl>
    <w:lvl w:ilvl="7" w:tplc="CF5C7800">
      <w:numFmt w:val="bullet"/>
      <w:lvlText w:val="•"/>
      <w:lvlJc w:val="left"/>
      <w:pPr>
        <w:ind w:left="7596" w:hanging="284"/>
      </w:pPr>
      <w:rPr>
        <w:rFonts w:hint="default"/>
        <w:lang w:val="ru-RU" w:eastAsia="en-US" w:bidi="ar-SA"/>
      </w:rPr>
    </w:lvl>
    <w:lvl w:ilvl="8" w:tplc="3EB073C6">
      <w:numFmt w:val="bullet"/>
      <w:lvlText w:val="•"/>
      <w:lvlJc w:val="left"/>
      <w:pPr>
        <w:ind w:left="8527" w:hanging="284"/>
      </w:pPr>
      <w:rPr>
        <w:rFonts w:hint="default"/>
        <w:lang w:val="ru-RU" w:eastAsia="en-US" w:bidi="ar-SA"/>
      </w:rPr>
    </w:lvl>
  </w:abstractNum>
  <w:abstractNum w:abstractNumId="61">
    <w:nsid w:val="3FE73571"/>
    <w:multiLevelType w:val="hybridMultilevel"/>
    <w:tmpl w:val="DD0A6C58"/>
    <w:lvl w:ilvl="0" w:tplc="059EB71E">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9D0EAABE">
      <w:numFmt w:val="bullet"/>
      <w:lvlText w:val="•"/>
      <w:lvlJc w:val="left"/>
      <w:pPr>
        <w:ind w:left="768" w:hanging="322"/>
      </w:pPr>
      <w:rPr>
        <w:rFonts w:hint="default"/>
        <w:lang w:val="ru-RU" w:eastAsia="en-US" w:bidi="ar-SA"/>
      </w:rPr>
    </w:lvl>
    <w:lvl w:ilvl="2" w:tplc="B83C5286">
      <w:numFmt w:val="bullet"/>
      <w:lvlText w:val="•"/>
      <w:lvlJc w:val="left"/>
      <w:pPr>
        <w:ind w:left="1436" w:hanging="322"/>
      </w:pPr>
      <w:rPr>
        <w:rFonts w:hint="default"/>
        <w:lang w:val="ru-RU" w:eastAsia="en-US" w:bidi="ar-SA"/>
      </w:rPr>
    </w:lvl>
    <w:lvl w:ilvl="3" w:tplc="6C36CEA2">
      <w:numFmt w:val="bullet"/>
      <w:lvlText w:val="•"/>
      <w:lvlJc w:val="left"/>
      <w:pPr>
        <w:ind w:left="2105" w:hanging="322"/>
      </w:pPr>
      <w:rPr>
        <w:rFonts w:hint="default"/>
        <w:lang w:val="ru-RU" w:eastAsia="en-US" w:bidi="ar-SA"/>
      </w:rPr>
    </w:lvl>
    <w:lvl w:ilvl="4" w:tplc="B8843B94">
      <w:numFmt w:val="bullet"/>
      <w:lvlText w:val="•"/>
      <w:lvlJc w:val="left"/>
      <w:pPr>
        <w:ind w:left="2773" w:hanging="322"/>
      </w:pPr>
      <w:rPr>
        <w:rFonts w:hint="default"/>
        <w:lang w:val="ru-RU" w:eastAsia="en-US" w:bidi="ar-SA"/>
      </w:rPr>
    </w:lvl>
    <w:lvl w:ilvl="5" w:tplc="20BACCDA">
      <w:numFmt w:val="bullet"/>
      <w:lvlText w:val="•"/>
      <w:lvlJc w:val="left"/>
      <w:pPr>
        <w:ind w:left="3442" w:hanging="322"/>
      </w:pPr>
      <w:rPr>
        <w:rFonts w:hint="default"/>
        <w:lang w:val="ru-RU" w:eastAsia="en-US" w:bidi="ar-SA"/>
      </w:rPr>
    </w:lvl>
    <w:lvl w:ilvl="6" w:tplc="5920A4E4">
      <w:numFmt w:val="bullet"/>
      <w:lvlText w:val="•"/>
      <w:lvlJc w:val="left"/>
      <w:pPr>
        <w:ind w:left="4110" w:hanging="322"/>
      </w:pPr>
      <w:rPr>
        <w:rFonts w:hint="default"/>
        <w:lang w:val="ru-RU" w:eastAsia="en-US" w:bidi="ar-SA"/>
      </w:rPr>
    </w:lvl>
    <w:lvl w:ilvl="7" w:tplc="72045D4A">
      <w:numFmt w:val="bullet"/>
      <w:lvlText w:val="•"/>
      <w:lvlJc w:val="left"/>
      <w:pPr>
        <w:ind w:left="4778" w:hanging="322"/>
      </w:pPr>
      <w:rPr>
        <w:rFonts w:hint="default"/>
        <w:lang w:val="ru-RU" w:eastAsia="en-US" w:bidi="ar-SA"/>
      </w:rPr>
    </w:lvl>
    <w:lvl w:ilvl="8" w:tplc="51489978">
      <w:numFmt w:val="bullet"/>
      <w:lvlText w:val="•"/>
      <w:lvlJc w:val="left"/>
      <w:pPr>
        <w:ind w:left="5447" w:hanging="322"/>
      </w:pPr>
      <w:rPr>
        <w:rFonts w:hint="default"/>
        <w:lang w:val="ru-RU" w:eastAsia="en-US" w:bidi="ar-SA"/>
      </w:rPr>
    </w:lvl>
  </w:abstractNum>
  <w:abstractNum w:abstractNumId="62">
    <w:nsid w:val="412C7D91"/>
    <w:multiLevelType w:val="hybridMultilevel"/>
    <w:tmpl w:val="07721472"/>
    <w:lvl w:ilvl="0" w:tplc="966A0920">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755CB442">
      <w:numFmt w:val="bullet"/>
      <w:lvlText w:val="•"/>
      <w:lvlJc w:val="left"/>
      <w:pPr>
        <w:ind w:left="765" w:hanging="207"/>
      </w:pPr>
      <w:rPr>
        <w:rFonts w:hint="default"/>
        <w:lang w:val="ru-RU" w:eastAsia="en-US" w:bidi="ar-SA"/>
      </w:rPr>
    </w:lvl>
    <w:lvl w:ilvl="2" w:tplc="E640B996">
      <w:numFmt w:val="bullet"/>
      <w:lvlText w:val="•"/>
      <w:lvlJc w:val="left"/>
      <w:pPr>
        <w:ind w:left="1430" w:hanging="207"/>
      </w:pPr>
      <w:rPr>
        <w:rFonts w:hint="default"/>
        <w:lang w:val="ru-RU" w:eastAsia="en-US" w:bidi="ar-SA"/>
      </w:rPr>
    </w:lvl>
    <w:lvl w:ilvl="3" w:tplc="416076A4">
      <w:numFmt w:val="bullet"/>
      <w:lvlText w:val="•"/>
      <w:lvlJc w:val="left"/>
      <w:pPr>
        <w:ind w:left="2095" w:hanging="207"/>
      </w:pPr>
      <w:rPr>
        <w:rFonts w:hint="default"/>
        <w:lang w:val="ru-RU" w:eastAsia="en-US" w:bidi="ar-SA"/>
      </w:rPr>
    </w:lvl>
    <w:lvl w:ilvl="4" w:tplc="EDE29468">
      <w:numFmt w:val="bullet"/>
      <w:lvlText w:val="•"/>
      <w:lvlJc w:val="left"/>
      <w:pPr>
        <w:ind w:left="2760" w:hanging="207"/>
      </w:pPr>
      <w:rPr>
        <w:rFonts w:hint="default"/>
        <w:lang w:val="ru-RU" w:eastAsia="en-US" w:bidi="ar-SA"/>
      </w:rPr>
    </w:lvl>
    <w:lvl w:ilvl="5" w:tplc="DC624DEE">
      <w:numFmt w:val="bullet"/>
      <w:lvlText w:val="•"/>
      <w:lvlJc w:val="left"/>
      <w:pPr>
        <w:ind w:left="3425" w:hanging="207"/>
      </w:pPr>
      <w:rPr>
        <w:rFonts w:hint="default"/>
        <w:lang w:val="ru-RU" w:eastAsia="en-US" w:bidi="ar-SA"/>
      </w:rPr>
    </w:lvl>
    <w:lvl w:ilvl="6" w:tplc="1C7891FE">
      <w:numFmt w:val="bullet"/>
      <w:lvlText w:val="•"/>
      <w:lvlJc w:val="left"/>
      <w:pPr>
        <w:ind w:left="4090" w:hanging="207"/>
      </w:pPr>
      <w:rPr>
        <w:rFonts w:hint="default"/>
        <w:lang w:val="ru-RU" w:eastAsia="en-US" w:bidi="ar-SA"/>
      </w:rPr>
    </w:lvl>
    <w:lvl w:ilvl="7" w:tplc="67664F0C">
      <w:numFmt w:val="bullet"/>
      <w:lvlText w:val="•"/>
      <w:lvlJc w:val="left"/>
      <w:pPr>
        <w:ind w:left="4755" w:hanging="207"/>
      </w:pPr>
      <w:rPr>
        <w:rFonts w:hint="default"/>
        <w:lang w:val="ru-RU" w:eastAsia="en-US" w:bidi="ar-SA"/>
      </w:rPr>
    </w:lvl>
    <w:lvl w:ilvl="8" w:tplc="F5A68D92">
      <w:numFmt w:val="bullet"/>
      <w:lvlText w:val="•"/>
      <w:lvlJc w:val="left"/>
      <w:pPr>
        <w:ind w:left="5420" w:hanging="207"/>
      </w:pPr>
      <w:rPr>
        <w:rFonts w:hint="default"/>
        <w:lang w:val="ru-RU" w:eastAsia="en-US" w:bidi="ar-SA"/>
      </w:rPr>
    </w:lvl>
  </w:abstractNum>
  <w:abstractNum w:abstractNumId="63">
    <w:nsid w:val="434D35D0"/>
    <w:multiLevelType w:val="hybridMultilevel"/>
    <w:tmpl w:val="64EC093C"/>
    <w:lvl w:ilvl="0" w:tplc="AC36FFB0">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8A78B214">
      <w:numFmt w:val="bullet"/>
      <w:lvlText w:val="•"/>
      <w:lvlJc w:val="left"/>
      <w:pPr>
        <w:ind w:left="745" w:hanging="327"/>
      </w:pPr>
      <w:rPr>
        <w:rFonts w:hint="default"/>
        <w:lang w:val="ru-RU" w:eastAsia="en-US" w:bidi="ar-SA"/>
      </w:rPr>
    </w:lvl>
    <w:lvl w:ilvl="2" w:tplc="3AB6DF6C">
      <w:numFmt w:val="bullet"/>
      <w:lvlText w:val="•"/>
      <w:lvlJc w:val="left"/>
      <w:pPr>
        <w:ind w:left="1390" w:hanging="327"/>
      </w:pPr>
      <w:rPr>
        <w:rFonts w:hint="default"/>
        <w:lang w:val="ru-RU" w:eastAsia="en-US" w:bidi="ar-SA"/>
      </w:rPr>
    </w:lvl>
    <w:lvl w:ilvl="3" w:tplc="CDE44030">
      <w:numFmt w:val="bullet"/>
      <w:lvlText w:val="•"/>
      <w:lvlJc w:val="left"/>
      <w:pPr>
        <w:ind w:left="2036" w:hanging="327"/>
      </w:pPr>
      <w:rPr>
        <w:rFonts w:hint="default"/>
        <w:lang w:val="ru-RU" w:eastAsia="en-US" w:bidi="ar-SA"/>
      </w:rPr>
    </w:lvl>
    <w:lvl w:ilvl="4" w:tplc="DF264F56">
      <w:numFmt w:val="bullet"/>
      <w:lvlText w:val="•"/>
      <w:lvlJc w:val="left"/>
      <w:pPr>
        <w:ind w:left="2681" w:hanging="327"/>
      </w:pPr>
      <w:rPr>
        <w:rFonts w:hint="default"/>
        <w:lang w:val="ru-RU" w:eastAsia="en-US" w:bidi="ar-SA"/>
      </w:rPr>
    </w:lvl>
    <w:lvl w:ilvl="5" w:tplc="0D1673A0">
      <w:numFmt w:val="bullet"/>
      <w:lvlText w:val="•"/>
      <w:lvlJc w:val="left"/>
      <w:pPr>
        <w:ind w:left="3327" w:hanging="327"/>
      </w:pPr>
      <w:rPr>
        <w:rFonts w:hint="default"/>
        <w:lang w:val="ru-RU" w:eastAsia="en-US" w:bidi="ar-SA"/>
      </w:rPr>
    </w:lvl>
    <w:lvl w:ilvl="6" w:tplc="3224E0D2">
      <w:numFmt w:val="bullet"/>
      <w:lvlText w:val="•"/>
      <w:lvlJc w:val="left"/>
      <w:pPr>
        <w:ind w:left="3972" w:hanging="327"/>
      </w:pPr>
      <w:rPr>
        <w:rFonts w:hint="default"/>
        <w:lang w:val="ru-RU" w:eastAsia="en-US" w:bidi="ar-SA"/>
      </w:rPr>
    </w:lvl>
    <w:lvl w:ilvl="7" w:tplc="956E29A4">
      <w:numFmt w:val="bullet"/>
      <w:lvlText w:val="•"/>
      <w:lvlJc w:val="left"/>
      <w:pPr>
        <w:ind w:left="4617" w:hanging="327"/>
      </w:pPr>
      <w:rPr>
        <w:rFonts w:hint="default"/>
        <w:lang w:val="ru-RU" w:eastAsia="en-US" w:bidi="ar-SA"/>
      </w:rPr>
    </w:lvl>
    <w:lvl w:ilvl="8" w:tplc="0206239A">
      <w:numFmt w:val="bullet"/>
      <w:lvlText w:val="•"/>
      <w:lvlJc w:val="left"/>
      <w:pPr>
        <w:ind w:left="5263" w:hanging="327"/>
      </w:pPr>
      <w:rPr>
        <w:rFonts w:hint="default"/>
        <w:lang w:val="ru-RU" w:eastAsia="en-US" w:bidi="ar-SA"/>
      </w:rPr>
    </w:lvl>
  </w:abstractNum>
  <w:abstractNum w:abstractNumId="64">
    <w:nsid w:val="43636500"/>
    <w:multiLevelType w:val="hybridMultilevel"/>
    <w:tmpl w:val="61848AE4"/>
    <w:lvl w:ilvl="0" w:tplc="03A89C6C">
      <w:start w:val="1"/>
      <w:numFmt w:val="decimal"/>
      <w:lvlText w:val="%1)"/>
      <w:lvlJc w:val="left"/>
      <w:pPr>
        <w:ind w:left="360" w:hanging="360"/>
      </w:pPr>
      <w:rPr>
        <w:rFonts w:hint="default"/>
        <w:b w:val="0"/>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436402D1"/>
    <w:multiLevelType w:val="hybridMultilevel"/>
    <w:tmpl w:val="938E28EE"/>
    <w:lvl w:ilvl="0" w:tplc="B9E89364">
      <w:numFmt w:val="bullet"/>
      <w:lvlText w:val=""/>
      <w:lvlJc w:val="left"/>
      <w:pPr>
        <w:ind w:left="80" w:hanging="87"/>
      </w:pPr>
      <w:rPr>
        <w:rFonts w:ascii="Symbol" w:eastAsia="Symbol" w:hAnsi="Symbol" w:cs="Symbol" w:hint="default"/>
        <w:spacing w:val="13"/>
        <w:w w:val="99"/>
        <w:sz w:val="14"/>
        <w:szCs w:val="14"/>
        <w:lang w:val="ru-RU" w:eastAsia="en-US" w:bidi="ar-SA"/>
      </w:rPr>
    </w:lvl>
    <w:lvl w:ilvl="1" w:tplc="1054B73E">
      <w:numFmt w:val="bullet"/>
      <w:lvlText w:val="•"/>
      <w:lvlJc w:val="left"/>
      <w:pPr>
        <w:ind w:left="253" w:hanging="87"/>
      </w:pPr>
      <w:rPr>
        <w:rFonts w:hint="default"/>
        <w:lang w:val="ru-RU" w:eastAsia="en-US" w:bidi="ar-SA"/>
      </w:rPr>
    </w:lvl>
    <w:lvl w:ilvl="2" w:tplc="4F54D8D2">
      <w:numFmt w:val="bullet"/>
      <w:lvlText w:val="•"/>
      <w:lvlJc w:val="left"/>
      <w:pPr>
        <w:ind w:left="427" w:hanging="87"/>
      </w:pPr>
      <w:rPr>
        <w:rFonts w:hint="default"/>
        <w:lang w:val="ru-RU" w:eastAsia="en-US" w:bidi="ar-SA"/>
      </w:rPr>
    </w:lvl>
    <w:lvl w:ilvl="3" w:tplc="765ACC36">
      <w:numFmt w:val="bullet"/>
      <w:lvlText w:val="•"/>
      <w:lvlJc w:val="left"/>
      <w:pPr>
        <w:ind w:left="600" w:hanging="87"/>
      </w:pPr>
      <w:rPr>
        <w:rFonts w:hint="default"/>
        <w:lang w:val="ru-RU" w:eastAsia="en-US" w:bidi="ar-SA"/>
      </w:rPr>
    </w:lvl>
    <w:lvl w:ilvl="4" w:tplc="C6E267AC">
      <w:numFmt w:val="bullet"/>
      <w:lvlText w:val="•"/>
      <w:lvlJc w:val="left"/>
      <w:pPr>
        <w:ind w:left="774" w:hanging="87"/>
      </w:pPr>
      <w:rPr>
        <w:rFonts w:hint="default"/>
        <w:lang w:val="ru-RU" w:eastAsia="en-US" w:bidi="ar-SA"/>
      </w:rPr>
    </w:lvl>
    <w:lvl w:ilvl="5" w:tplc="8AF44F8A">
      <w:numFmt w:val="bullet"/>
      <w:lvlText w:val="•"/>
      <w:lvlJc w:val="left"/>
      <w:pPr>
        <w:ind w:left="947" w:hanging="87"/>
      </w:pPr>
      <w:rPr>
        <w:rFonts w:hint="default"/>
        <w:lang w:val="ru-RU" w:eastAsia="en-US" w:bidi="ar-SA"/>
      </w:rPr>
    </w:lvl>
    <w:lvl w:ilvl="6" w:tplc="EB328C4C">
      <w:numFmt w:val="bullet"/>
      <w:lvlText w:val="•"/>
      <w:lvlJc w:val="left"/>
      <w:pPr>
        <w:ind w:left="1121" w:hanging="87"/>
      </w:pPr>
      <w:rPr>
        <w:rFonts w:hint="default"/>
        <w:lang w:val="ru-RU" w:eastAsia="en-US" w:bidi="ar-SA"/>
      </w:rPr>
    </w:lvl>
    <w:lvl w:ilvl="7" w:tplc="AEBE552E">
      <w:numFmt w:val="bullet"/>
      <w:lvlText w:val="•"/>
      <w:lvlJc w:val="left"/>
      <w:pPr>
        <w:ind w:left="1294" w:hanging="87"/>
      </w:pPr>
      <w:rPr>
        <w:rFonts w:hint="default"/>
        <w:lang w:val="ru-RU" w:eastAsia="en-US" w:bidi="ar-SA"/>
      </w:rPr>
    </w:lvl>
    <w:lvl w:ilvl="8" w:tplc="4E60497A">
      <w:numFmt w:val="bullet"/>
      <w:lvlText w:val="•"/>
      <w:lvlJc w:val="left"/>
      <w:pPr>
        <w:ind w:left="1468" w:hanging="87"/>
      </w:pPr>
      <w:rPr>
        <w:rFonts w:hint="default"/>
        <w:lang w:val="ru-RU" w:eastAsia="en-US" w:bidi="ar-SA"/>
      </w:rPr>
    </w:lvl>
  </w:abstractNum>
  <w:abstractNum w:abstractNumId="66">
    <w:nsid w:val="44081D05"/>
    <w:multiLevelType w:val="hybridMultilevel"/>
    <w:tmpl w:val="E48C6652"/>
    <w:lvl w:ilvl="0" w:tplc="BA26C7AE">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FBDAA028">
      <w:numFmt w:val="bullet"/>
      <w:lvlText w:val="•"/>
      <w:lvlJc w:val="left"/>
      <w:pPr>
        <w:ind w:left="754" w:hanging="207"/>
      </w:pPr>
      <w:rPr>
        <w:rFonts w:hint="default"/>
        <w:lang w:val="ru-RU" w:eastAsia="en-US" w:bidi="ar-SA"/>
      </w:rPr>
    </w:lvl>
    <w:lvl w:ilvl="2" w:tplc="8EFCFEBA">
      <w:numFmt w:val="bullet"/>
      <w:lvlText w:val="•"/>
      <w:lvlJc w:val="left"/>
      <w:pPr>
        <w:ind w:left="1409" w:hanging="207"/>
      </w:pPr>
      <w:rPr>
        <w:rFonts w:hint="default"/>
        <w:lang w:val="ru-RU" w:eastAsia="en-US" w:bidi="ar-SA"/>
      </w:rPr>
    </w:lvl>
    <w:lvl w:ilvl="3" w:tplc="B4468DEC">
      <w:numFmt w:val="bullet"/>
      <w:lvlText w:val="•"/>
      <w:lvlJc w:val="left"/>
      <w:pPr>
        <w:ind w:left="2063" w:hanging="207"/>
      </w:pPr>
      <w:rPr>
        <w:rFonts w:hint="default"/>
        <w:lang w:val="ru-RU" w:eastAsia="en-US" w:bidi="ar-SA"/>
      </w:rPr>
    </w:lvl>
    <w:lvl w:ilvl="4" w:tplc="018A6350">
      <w:numFmt w:val="bullet"/>
      <w:lvlText w:val="•"/>
      <w:lvlJc w:val="left"/>
      <w:pPr>
        <w:ind w:left="2718" w:hanging="207"/>
      </w:pPr>
      <w:rPr>
        <w:rFonts w:hint="default"/>
        <w:lang w:val="ru-RU" w:eastAsia="en-US" w:bidi="ar-SA"/>
      </w:rPr>
    </w:lvl>
    <w:lvl w:ilvl="5" w:tplc="5C8CF814">
      <w:numFmt w:val="bullet"/>
      <w:lvlText w:val="•"/>
      <w:lvlJc w:val="left"/>
      <w:pPr>
        <w:ind w:left="3372" w:hanging="207"/>
      </w:pPr>
      <w:rPr>
        <w:rFonts w:hint="default"/>
        <w:lang w:val="ru-RU" w:eastAsia="en-US" w:bidi="ar-SA"/>
      </w:rPr>
    </w:lvl>
    <w:lvl w:ilvl="6" w:tplc="D69E2BEC">
      <w:numFmt w:val="bullet"/>
      <w:lvlText w:val="•"/>
      <w:lvlJc w:val="left"/>
      <w:pPr>
        <w:ind w:left="4027" w:hanging="207"/>
      </w:pPr>
      <w:rPr>
        <w:rFonts w:hint="default"/>
        <w:lang w:val="ru-RU" w:eastAsia="en-US" w:bidi="ar-SA"/>
      </w:rPr>
    </w:lvl>
    <w:lvl w:ilvl="7" w:tplc="8B20B5CE">
      <w:numFmt w:val="bullet"/>
      <w:lvlText w:val="•"/>
      <w:lvlJc w:val="left"/>
      <w:pPr>
        <w:ind w:left="4681" w:hanging="207"/>
      </w:pPr>
      <w:rPr>
        <w:rFonts w:hint="default"/>
        <w:lang w:val="ru-RU" w:eastAsia="en-US" w:bidi="ar-SA"/>
      </w:rPr>
    </w:lvl>
    <w:lvl w:ilvl="8" w:tplc="58064618">
      <w:numFmt w:val="bullet"/>
      <w:lvlText w:val="•"/>
      <w:lvlJc w:val="left"/>
      <w:pPr>
        <w:ind w:left="5336" w:hanging="207"/>
      </w:pPr>
      <w:rPr>
        <w:rFonts w:hint="default"/>
        <w:lang w:val="ru-RU" w:eastAsia="en-US" w:bidi="ar-SA"/>
      </w:rPr>
    </w:lvl>
  </w:abstractNum>
  <w:abstractNum w:abstractNumId="67">
    <w:nsid w:val="4528636B"/>
    <w:multiLevelType w:val="hybridMultilevel"/>
    <w:tmpl w:val="AE546F98"/>
    <w:lvl w:ilvl="0" w:tplc="AF2EFFE8">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2BC22CB8">
      <w:numFmt w:val="bullet"/>
      <w:lvlText w:val="•"/>
      <w:lvlJc w:val="left"/>
      <w:pPr>
        <w:ind w:left="754" w:hanging="322"/>
      </w:pPr>
      <w:rPr>
        <w:rFonts w:hint="default"/>
        <w:lang w:val="ru-RU" w:eastAsia="en-US" w:bidi="ar-SA"/>
      </w:rPr>
    </w:lvl>
    <w:lvl w:ilvl="2" w:tplc="E326EEBA">
      <w:numFmt w:val="bullet"/>
      <w:lvlText w:val="•"/>
      <w:lvlJc w:val="left"/>
      <w:pPr>
        <w:ind w:left="1409" w:hanging="322"/>
      </w:pPr>
      <w:rPr>
        <w:rFonts w:hint="default"/>
        <w:lang w:val="ru-RU" w:eastAsia="en-US" w:bidi="ar-SA"/>
      </w:rPr>
    </w:lvl>
    <w:lvl w:ilvl="3" w:tplc="EFC02FD2">
      <w:numFmt w:val="bullet"/>
      <w:lvlText w:val="•"/>
      <w:lvlJc w:val="left"/>
      <w:pPr>
        <w:ind w:left="2063" w:hanging="322"/>
      </w:pPr>
      <w:rPr>
        <w:rFonts w:hint="default"/>
        <w:lang w:val="ru-RU" w:eastAsia="en-US" w:bidi="ar-SA"/>
      </w:rPr>
    </w:lvl>
    <w:lvl w:ilvl="4" w:tplc="F5B0EDF0">
      <w:numFmt w:val="bullet"/>
      <w:lvlText w:val="•"/>
      <w:lvlJc w:val="left"/>
      <w:pPr>
        <w:ind w:left="2718" w:hanging="322"/>
      </w:pPr>
      <w:rPr>
        <w:rFonts w:hint="default"/>
        <w:lang w:val="ru-RU" w:eastAsia="en-US" w:bidi="ar-SA"/>
      </w:rPr>
    </w:lvl>
    <w:lvl w:ilvl="5" w:tplc="9A508CDC">
      <w:numFmt w:val="bullet"/>
      <w:lvlText w:val="•"/>
      <w:lvlJc w:val="left"/>
      <w:pPr>
        <w:ind w:left="3372" w:hanging="322"/>
      </w:pPr>
      <w:rPr>
        <w:rFonts w:hint="default"/>
        <w:lang w:val="ru-RU" w:eastAsia="en-US" w:bidi="ar-SA"/>
      </w:rPr>
    </w:lvl>
    <w:lvl w:ilvl="6" w:tplc="6624EE96">
      <w:numFmt w:val="bullet"/>
      <w:lvlText w:val="•"/>
      <w:lvlJc w:val="left"/>
      <w:pPr>
        <w:ind w:left="4027" w:hanging="322"/>
      </w:pPr>
      <w:rPr>
        <w:rFonts w:hint="default"/>
        <w:lang w:val="ru-RU" w:eastAsia="en-US" w:bidi="ar-SA"/>
      </w:rPr>
    </w:lvl>
    <w:lvl w:ilvl="7" w:tplc="70AE1C20">
      <w:numFmt w:val="bullet"/>
      <w:lvlText w:val="•"/>
      <w:lvlJc w:val="left"/>
      <w:pPr>
        <w:ind w:left="4681" w:hanging="322"/>
      </w:pPr>
      <w:rPr>
        <w:rFonts w:hint="default"/>
        <w:lang w:val="ru-RU" w:eastAsia="en-US" w:bidi="ar-SA"/>
      </w:rPr>
    </w:lvl>
    <w:lvl w:ilvl="8" w:tplc="816EC45A">
      <w:numFmt w:val="bullet"/>
      <w:lvlText w:val="•"/>
      <w:lvlJc w:val="left"/>
      <w:pPr>
        <w:ind w:left="5336" w:hanging="322"/>
      </w:pPr>
      <w:rPr>
        <w:rFonts w:hint="default"/>
        <w:lang w:val="ru-RU" w:eastAsia="en-US" w:bidi="ar-SA"/>
      </w:rPr>
    </w:lvl>
  </w:abstractNum>
  <w:abstractNum w:abstractNumId="68">
    <w:nsid w:val="4545257E"/>
    <w:multiLevelType w:val="hybridMultilevel"/>
    <w:tmpl w:val="1D18A50E"/>
    <w:lvl w:ilvl="0" w:tplc="8A08E23A">
      <w:start w:val="1"/>
      <w:numFmt w:val="decimal"/>
      <w:lvlText w:val="%1)"/>
      <w:lvlJc w:val="left"/>
      <w:pPr>
        <w:ind w:left="233" w:hanging="202"/>
      </w:pPr>
      <w:rPr>
        <w:rFonts w:ascii="Times New Roman" w:eastAsia="Times New Roman" w:hAnsi="Times New Roman" w:cs="Times New Roman" w:hint="default"/>
        <w:w w:val="100"/>
        <w:sz w:val="22"/>
        <w:szCs w:val="22"/>
        <w:lang w:val="ru-RU" w:eastAsia="en-US" w:bidi="ar-SA"/>
      </w:rPr>
    </w:lvl>
    <w:lvl w:ilvl="1" w:tplc="51301B96">
      <w:numFmt w:val="bullet"/>
      <w:lvlText w:val="•"/>
      <w:lvlJc w:val="left"/>
      <w:pPr>
        <w:ind w:left="1254" w:hanging="202"/>
      </w:pPr>
      <w:rPr>
        <w:rFonts w:hint="default"/>
        <w:lang w:val="ru-RU" w:eastAsia="en-US" w:bidi="ar-SA"/>
      </w:rPr>
    </w:lvl>
    <w:lvl w:ilvl="2" w:tplc="AF388110">
      <w:numFmt w:val="bullet"/>
      <w:lvlText w:val="•"/>
      <w:lvlJc w:val="left"/>
      <w:pPr>
        <w:ind w:left="2269" w:hanging="202"/>
      </w:pPr>
      <w:rPr>
        <w:rFonts w:hint="default"/>
        <w:lang w:val="ru-RU" w:eastAsia="en-US" w:bidi="ar-SA"/>
      </w:rPr>
    </w:lvl>
    <w:lvl w:ilvl="3" w:tplc="E7541B6E">
      <w:numFmt w:val="bullet"/>
      <w:lvlText w:val="•"/>
      <w:lvlJc w:val="left"/>
      <w:pPr>
        <w:ind w:left="3284" w:hanging="202"/>
      </w:pPr>
      <w:rPr>
        <w:rFonts w:hint="default"/>
        <w:lang w:val="ru-RU" w:eastAsia="en-US" w:bidi="ar-SA"/>
      </w:rPr>
    </w:lvl>
    <w:lvl w:ilvl="4" w:tplc="CDD4B306">
      <w:numFmt w:val="bullet"/>
      <w:lvlText w:val="•"/>
      <w:lvlJc w:val="left"/>
      <w:pPr>
        <w:ind w:left="4299" w:hanging="202"/>
      </w:pPr>
      <w:rPr>
        <w:rFonts w:hint="default"/>
        <w:lang w:val="ru-RU" w:eastAsia="en-US" w:bidi="ar-SA"/>
      </w:rPr>
    </w:lvl>
    <w:lvl w:ilvl="5" w:tplc="885E00EE">
      <w:numFmt w:val="bullet"/>
      <w:lvlText w:val="•"/>
      <w:lvlJc w:val="left"/>
      <w:pPr>
        <w:ind w:left="5314" w:hanging="202"/>
      </w:pPr>
      <w:rPr>
        <w:rFonts w:hint="default"/>
        <w:lang w:val="ru-RU" w:eastAsia="en-US" w:bidi="ar-SA"/>
      </w:rPr>
    </w:lvl>
    <w:lvl w:ilvl="6" w:tplc="18E8F1C4">
      <w:numFmt w:val="bullet"/>
      <w:lvlText w:val="•"/>
      <w:lvlJc w:val="left"/>
      <w:pPr>
        <w:ind w:left="6329" w:hanging="202"/>
      </w:pPr>
      <w:rPr>
        <w:rFonts w:hint="default"/>
        <w:lang w:val="ru-RU" w:eastAsia="en-US" w:bidi="ar-SA"/>
      </w:rPr>
    </w:lvl>
    <w:lvl w:ilvl="7" w:tplc="99E2E9DA">
      <w:numFmt w:val="bullet"/>
      <w:lvlText w:val="•"/>
      <w:lvlJc w:val="left"/>
      <w:pPr>
        <w:ind w:left="7344" w:hanging="202"/>
      </w:pPr>
      <w:rPr>
        <w:rFonts w:hint="default"/>
        <w:lang w:val="ru-RU" w:eastAsia="en-US" w:bidi="ar-SA"/>
      </w:rPr>
    </w:lvl>
    <w:lvl w:ilvl="8" w:tplc="F0B4DAD6">
      <w:numFmt w:val="bullet"/>
      <w:lvlText w:val="•"/>
      <w:lvlJc w:val="left"/>
      <w:pPr>
        <w:ind w:left="8359" w:hanging="202"/>
      </w:pPr>
      <w:rPr>
        <w:rFonts w:hint="default"/>
        <w:lang w:val="ru-RU" w:eastAsia="en-US" w:bidi="ar-SA"/>
      </w:rPr>
    </w:lvl>
  </w:abstractNum>
  <w:abstractNum w:abstractNumId="69">
    <w:nsid w:val="4597028D"/>
    <w:multiLevelType w:val="hybridMultilevel"/>
    <w:tmpl w:val="11C28D22"/>
    <w:lvl w:ilvl="0" w:tplc="CDD056DC">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CD802C0A">
      <w:numFmt w:val="bullet"/>
      <w:lvlText w:val="•"/>
      <w:lvlJc w:val="left"/>
      <w:pPr>
        <w:ind w:left="768" w:hanging="327"/>
      </w:pPr>
      <w:rPr>
        <w:rFonts w:hint="default"/>
        <w:lang w:val="ru-RU" w:eastAsia="en-US" w:bidi="ar-SA"/>
      </w:rPr>
    </w:lvl>
    <w:lvl w:ilvl="2" w:tplc="FCE45A90">
      <w:numFmt w:val="bullet"/>
      <w:lvlText w:val="•"/>
      <w:lvlJc w:val="left"/>
      <w:pPr>
        <w:ind w:left="1436" w:hanging="327"/>
      </w:pPr>
      <w:rPr>
        <w:rFonts w:hint="default"/>
        <w:lang w:val="ru-RU" w:eastAsia="en-US" w:bidi="ar-SA"/>
      </w:rPr>
    </w:lvl>
    <w:lvl w:ilvl="3" w:tplc="D8360B36">
      <w:numFmt w:val="bullet"/>
      <w:lvlText w:val="•"/>
      <w:lvlJc w:val="left"/>
      <w:pPr>
        <w:ind w:left="2105" w:hanging="327"/>
      </w:pPr>
      <w:rPr>
        <w:rFonts w:hint="default"/>
        <w:lang w:val="ru-RU" w:eastAsia="en-US" w:bidi="ar-SA"/>
      </w:rPr>
    </w:lvl>
    <w:lvl w:ilvl="4" w:tplc="67EC3082">
      <w:numFmt w:val="bullet"/>
      <w:lvlText w:val="•"/>
      <w:lvlJc w:val="left"/>
      <w:pPr>
        <w:ind w:left="2773" w:hanging="327"/>
      </w:pPr>
      <w:rPr>
        <w:rFonts w:hint="default"/>
        <w:lang w:val="ru-RU" w:eastAsia="en-US" w:bidi="ar-SA"/>
      </w:rPr>
    </w:lvl>
    <w:lvl w:ilvl="5" w:tplc="7428A510">
      <w:numFmt w:val="bullet"/>
      <w:lvlText w:val="•"/>
      <w:lvlJc w:val="left"/>
      <w:pPr>
        <w:ind w:left="3442" w:hanging="327"/>
      </w:pPr>
      <w:rPr>
        <w:rFonts w:hint="default"/>
        <w:lang w:val="ru-RU" w:eastAsia="en-US" w:bidi="ar-SA"/>
      </w:rPr>
    </w:lvl>
    <w:lvl w:ilvl="6" w:tplc="E474C11E">
      <w:numFmt w:val="bullet"/>
      <w:lvlText w:val="•"/>
      <w:lvlJc w:val="left"/>
      <w:pPr>
        <w:ind w:left="4110" w:hanging="327"/>
      </w:pPr>
      <w:rPr>
        <w:rFonts w:hint="default"/>
        <w:lang w:val="ru-RU" w:eastAsia="en-US" w:bidi="ar-SA"/>
      </w:rPr>
    </w:lvl>
    <w:lvl w:ilvl="7" w:tplc="190AEB80">
      <w:numFmt w:val="bullet"/>
      <w:lvlText w:val="•"/>
      <w:lvlJc w:val="left"/>
      <w:pPr>
        <w:ind w:left="4778" w:hanging="327"/>
      </w:pPr>
      <w:rPr>
        <w:rFonts w:hint="default"/>
        <w:lang w:val="ru-RU" w:eastAsia="en-US" w:bidi="ar-SA"/>
      </w:rPr>
    </w:lvl>
    <w:lvl w:ilvl="8" w:tplc="5562F756">
      <w:numFmt w:val="bullet"/>
      <w:lvlText w:val="•"/>
      <w:lvlJc w:val="left"/>
      <w:pPr>
        <w:ind w:left="5447" w:hanging="327"/>
      </w:pPr>
      <w:rPr>
        <w:rFonts w:hint="default"/>
        <w:lang w:val="ru-RU" w:eastAsia="en-US" w:bidi="ar-SA"/>
      </w:rPr>
    </w:lvl>
  </w:abstractNum>
  <w:abstractNum w:abstractNumId="70">
    <w:nsid w:val="47F55317"/>
    <w:multiLevelType w:val="hybridMultilevel"/>
    <w:tmpl w:val="DE529162"/>
    <w:lvl w:ilvl="0" w:tplc="CC2C4818">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49687594">
      <w:numFmt w:val="bullet"/>
      <w:lvlText w:val="•"/>
      <w:lvlJc w:val="left"/>
      <w:pPr>
        <w:ind w:left="765" w:hanging="202"/>
      </w:pPr>
      <w:rPr>
        <w:rFonts w:hint="default"/>
        <w:lang w:val="ru-RU" w:eastAsia="en-US" w:bidi="ar-SA"/>
      </w:rPr>
    </w:lvl>
    <w:lvl w:ilvl="2" w:tplc="34B6BBA2">
      <w:numFmt w:val="bullet"/>
      <w:lvlText w:val="•"/>
      <w:lvlJc w:val="left"/>
      <w:pPr>
        <w:ind w:left="1430" w:hanging="202"/>
      </w:pPr>
      <w:rPr>
        <w:rFonts w:hint="default"/>
        <w:lang w:val="ru-RU" w:eastAsia="en-US" w:bidi="ar-SA"/>
      </w:rPr>
    </w:lvl>
    <w:lvl w:ilvl="3" w:tplc="D624CA8C">
      <w:numFmt w:val="bullet"/>
      <w:lvlText w:val="•"/>
      <w:lvlJc w:val="left"/>
      <w:pPr>
        <w:ind w:left="2095" w:hanging="202"/>
      </w:pPr>
      <w:rPr>
        <w:rFonts w:hint="default"/>
        <w:lang w:val="ru-RU" w:eastAsia="en-US" w:bidi="ar-SA"/>
      </w:rPr>
    </w:lvl>
    <w:lvl w:ilvl="4" w:tplc="0C7EB3FE">
      <w:numFmt w:val="bullet"/>
      <w:lvlText w:val="•"/>
      <w:lvlJc w:val="left"/>
      <w:pPr>
        <w:ind w:left="2760" w:hanging="202"/>
      </w:pPr>
      <w:rPr>
        <w:rFonts w:hint="default"/>
        <w:lang w:val="ru-RU" w:eastAsia="en-US" w:bidi="ar-SA"/>
      </w:rPr>
    </w:lvl>
    <w:lvl w:ilvl="5" w:tplc="C7244676">
      <w:numFmt w:val="bullet"/>
      <w:lvlText w:val="•"/>
      <w:lvlJc w:val="left"/>
      <w:pPr>
        <w:ind w:left="3425" w:hanging="202"/>
      </w:pPr>
      <w:rPr>
        <w:rFonts w:hint="default"/>
        <w:lang w:val="ru-RU" w:eastAsia="en-US" w:bidi="ar-SA"/>
      </w:rPr>
    </w:lvl>
    <w:lvl w:ilvl="6" w:tplc="92F0A158">
      <w:numFmt w:val="bullet"/>
      <w:lvlText w:val="•"/>
      <w:lvlJc w:val="left"/>
      <w:pPr>
        <w:ind w:left="4090" w:hanging="202"/>
      </w:pPr>
      <w:rPr>
        <w:rFonts w:hint="default"/>
        <w:lang w:val="ru-RU" w:eastAsia="en-US" w:bidi="ar-SA"/>
      </w:rPr>
    </w:lvl>
    <w:lvl w:ilvl="7" w:tplc="451004E8">
      <w:numFmt w:val="bullet"/>
      <w:lvlText w:val="•"/>
      <w:lvlJc w:val="left"/>
      <w:pPr>
        <w:ind w:left="4755" w:hanging="202"/>
      </w:pPr>
      <w:rPr>
        <w:rFonts w:hint="default"/>
        <w:lang w:val="ru-RU" w:eastAsia="en-US" w:bidi="ar-SA"/>
      </w:rPr>
    </w:lvl>
    <w:lvl w:ilvl="8" w:tplc="A5EE395C">
      <w:numFmt w:val="bullet"/>
      <w:lvlText w:val="•"/>
      <w:lvlJc w:val="left"/>
      <w:pPr>
        <w:ind w:left="5420" w:hanging="202"/>
      </w:pPr>
      <w:rPr>
        <w:rFonts w:hint="default"/>
        <w:lang w:val="ru-RU" w:eastAsia="en-US" w:bidi="ar-SA"/>
      </w:rPr>
    </w:lvl>
  </w:abstractNum>
  <w:abstractNum w:abstractNumId="71">
    <w:nsid w:val="48DF5534"/>
    <w:multiLevelType w:val="hybridMultilevel"/>
    <w:tmpl w:val="FBFC81DC"/>
    <w:lvl w:ilvl="0" w:tplc="6D245BB8">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0D829244">
      <w:numFmt w:val="bullet"/>
      <w:lvlText w:val="•"/>
      <w:lvlJc w:val="left"/>
      <w:pPr>
        <w:ind w:left="768" w:hanging="322"/>
      </w:pPr>
      <w:rPr>
        <w:rFonts w:hint="default"/>
        <w:lang w:val="ru-RU" w:eastAsia="en-US" w:bidi="ar-SA"/>
      </w:rPr>
    </w:lvl>
    <w:lvl w:ilvl="2" w:tplc="AD7277CC">
      <w:numFmt w:val="bullet"/>
      <w:lvlText w:val="•"/>
      <w:lvlJc w:val="left"/>
      <w:pPr>
        <w:ind w:left="1436" w:hanging="322"/>
      </w:pPr>
      <w:rPr>
        <w:rFonts w:hint="default"/>
        <w:lang w:val="ru-RU" w:eastAsia="en-US" w:bidi="ar-SA"/>
      </w:rPr>
    </w:lvl>
    <w:lvl w:ilvl="3" w:tplc="41A264A2">
      <w:numFmt w:val="bullet"/>
      <w:lvlText w:val="•"/>
      <w:lvlJc w:val="left"/>
      <w:pPr>
        <w:ind w:left="2105" w:hanging="322"/>
      </w:pPr>
      <w:rPr>
        <w:rFonts w:hint="default"/>
        <w:lang w:val="ru-RU" w:eastAsia="en-US" w:bidi="ar-SA"/>
      </w:rPr>
    </w:lvl>
    <w:lvl w:ilvl="4" w:tplc="2F56454E">
      <w:numFmt w:val="bullet"/>
      <w:lvlText w:val="•"/>
      <w:lvlJc w:val="left"/>
      <w:pPr>
        <w:ind w:left="2773" w:hanging="322"/>
      </w:pPr>
      <w:rPr>
        <w:rFonts w:hint="default"/>
        <w:lang w:val="ru-RU" w:eastAsia="en-US" w:bidi="ar-SA"/>
      </w:rPr>
    </w:lvl>
    <w:lvl w:ilvl="5" w:tplc="4822A5D2">
      <w:numFmt w:val="bullet"/>
      <w:lvlText w:val="•"/>
      <w:lvlJc w:val="left"/>
      <w:pPr>
        <w:ind w:left="3442" w:hanging="322"/>
      </w:pPr>
      <w:rPr>
        <w:rFonts w:hint="default"/>
        <w:lang w:val="ru-RU" w:eastAsia="en-US" w:bidi="ar-SA"/>
      </w:rPr>
    </w:lvl>
    <w:lvl w:ilvl="6" w:tplc="FEA2539C">
      <w:numFmt w:val="bullet"/>
      <w:lvlText w:val="•"/>
      <w:lvlJc w:val="left"/>
      <w:pPr>
        <w:ind w:left="4110" w:hanging="322"/>
      </w:pPr>
      <w:rPr>
        <w:rFonts w:hint="default"/>
        <w:lang w:val="ru-RU" w:eastAsia="en-US" w:bidi="ar-SA"/>
      </w:rPr>
    </w:lvl>
    <w:lvl w:ilvl="7" w:tplc="0A7A324E">
      <w:numFmt w:val="bullet"/>
      <w:lvlText w:val="•"/>
      <w:lvlJc w:val="left"/>
      <w:pPr>
        <w:ind w:left="4778" w:hanging="322"/>
      </w:pPr>
      <w:rPr>
        <w:rFonts w:hint="default"/>
        <w:lang w:val="ru-RU" w:eastAsia="en-US" w:bidi="ar-SA"/>
      </w:rPr>
    </w:lvl>
    <w:lvl w:ilvl="8" w:tplc="2E3E713C">
      <w:numFmt w:val="bullet"/>
      <w:lvlText w:val="•"/>
      <w:lvlJc w:val="left"/>
      <w:pPr>
        <w:ind w:left="5447" w:hanging="322"/>
      </w:pPr>
      <w:rPr>
        <w:rFonts w:hint="default"/>
        <w:lang w:val="ru-RU" w:eastAsia="en-US" w:bidi="ar-SA"/>
      </w:rPr>
    </w:lvl>
  </w:abstractNum>
  <w:abstractNum w:abstractNumId="72">
    <w:nsid w:val="49644E59"/>
    <w:multiLevelType w:val="multilevel"/>
    <w:tmpl w:val="D0EA3C32"/>
    <w:lvl w:ilvl="0">
      <w:start w:val="6"/>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4E9442AD"/>
    <w:multiLevelType w:val="hybridMultilevel"/>
    <w:tmpl w:val="6810C4DA"/>
    <w:lvl w:ilvl="0" w:tplc="0AA6F75E">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74">
    <w:nsid w:val="52560485"/>
    <w:multiLevelType w:val="hybridMultilevel"/>
    <w:tmpl w:val="0F0699AE"/>
    <w:lvl w:ilvl="0" w:tplc="4F027B18">
      <w:numFmt w:val="bullet"/>
      <w:lvlText w:val="-"/>
      <w:lvlJc w:val="left"/>
      <w:pPr>
        <w:ind w:left="431" w:hanging="322"/>
      </w:pPr>
      <w:rPr>
        <w:rFonts w:ascii="Times New Roman" w:eastAsia="Times New Roman" w:hAnsi="Times New Roman" w:cs="Times New Roman" w:hint="default"/>
        <w:w w:val="99"/>
        <w:sz w:val="24"/>
        <w:szCs w:val="24"/>
        <w:lang w:val="ru-RU" w:eastAsia="en-US" w:bidi="ar-SA"/>
      </w:rPr>
    </w:lvl>
    <w:lvl w:ilvl="1" w:tplc="BCE417EA">
      <w:numFmt w:val="bullet"/>
      <w:lvlText w:val="•"/>
      <w:lvlJc w:val="left"/>
      <w:pPr>
        <w:ind w:left="1074" w:hanging="322"/>
      </w:pPr>
      <w:rPr>
        <w:rFonts w:hint="default"/>
        <w:lang w:val="ru-RU" w:eastAsia="en-US" w:bidi="ar-SA"/>
      </w:rPr>
    </w:lvl>
    <w:lvl w:ilvl="2" w:tplc="B4FA6034">
      <w:numFmt w:val="bullet"/>
      <w:lvlText w:val="•"/>
      <w:lvlJc w:val="left"/>
      <w:pPr>
        <w:ind w:left="1708" w:hanging="322"/>
      </w:pPr>
      <w:rPr>
        <w:rFonts w:hint="default"/>
        <w:lang w:val="ru-RU" w:eastAsia="en-US" w:bidi="ar-SA"/>
      </w:rPr>
    </w:lvl>
    <w:lvl w:ilvl="3" w:tplc="44C6B052">
      <w:numFmt w:val="bullet"/>
      <w:lvlText w:val="•"/>
      <w:lvlJc w:val="left"/>
      <w:pPr>
        <w:ind w:left="2343" w:hanging="322"/>
      </w:pPr>
      <w:rPr>
        <w:rFonts w:hint="default"/>
        <w:lang w:val="ru-RU" w:eastAsia="en-US" w:bidi="ar-SA"/>
      </w:rPr>
    </w:lvl>
    <w:lvl w:ilvl="4" w:tplc="C4FC6ECE">
      <w:numFmt w:val="bullet"/>
      <w:lvlText w:val="•"/>
      <w:lvlJc w:val="left"/>
      <w:pPr>
        <w:ind w:left="2977" w:hanging="322"/>
      </w:pPr>
      <w:rPr>
        <w:rFonts w:hint="default"/>
        <w:lang w:val="ru-RU" w:eastAsia="en-US" w:bidi="ar-SA"/>
      </w:rPr>
    </w:lvl>
    <w:lvl w:ilvl="5" w:tplc="4C9C8F90">
      <w:numFmt w:val="bullet"/>
      <w:lvlText w:val="•"/>
      <w:lvlJc w:val="left"/>
      <w:pPr>
        <w:ind w:left="3612" w:hanging="322"/>
      </w:pPr>
      <w:rPr>
        <w:rFonts w:hint="default"/>
        <w:lang w:val="ru-RU" w:eastAsia="en-US" w:bidi="ar-SA"/>
      </w:rPr>
    </w:lvl>
    <w:lvl w:ilvl="6" w:tplc="FB766FB2">
      <w:numFmt w:val="bullet"/>
      <w:lvlText w:val="•"/>
      <w:lvlJc w:val="left"/>
      <w:pPr>
        <w:ind w:left="4246" w:hanging="322"/>
      </w:pPr>
      <w:rPr>
        <w:rFonts w:hint="default"/>
        <w:lang w:val="ru-RU" w:eastAsia="en-US" w:bidi="ar-SA"/>
      </w:rPr>
    </w:lvl>
    <w:lvl w:ilvl="7" w:tplc="57DE7A38">
      <w:numFmt w:val="bullet"/>
      <w:lvlText w:val="•"/>
      <w:lvlJc w:val="left"/>
      <w:pPr>
        <w:ind w:left="4880" w:hanging="322"/>
      </w:pPr>
      <w:rPr>
        <w:rFonts w:hint="default"/>
        <w:lang w:val="ru-RU" w:eastAsia="en-US" w:bidi="ar-SA"/>
      </w:rPr>
    </w:lvl>
    <w:lvl w:ilvl="8" w:tplc="30326A62">
      <w:numFmt w:val="bullet"/>
      <w:lvlText w:val="•"/>
      <w:lvlJc w:val="left"/>
      <w:pPr>
        <w:ind w:left="5515" w:hanging="322"/>
      </w:pPr>
      <w:rPr>
        <w:rFonts w:hint="default"/>
        <w:lang w:val="ru-RU" w:eastAsia="en-US" w:bidi="ar-SA"/>
      </w:rPr>
    </w:lvl>
  </w:abstractNum>
  <w:abstractNum w:abstractNumId="75">
    <w:nsid w:val="5268310B"/>
    <w:multiLevelType w:val="multilevel"/>
    <w:tmpl w:val="67E2A900"/>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526C4842"/>
    <w:multiLevelType w:val="multilevel"/>
    <w:tmpl w:val="885255EE"/>
    <w:lvl w:ilvl="0">
      <w:start w:val="1"/>
      <w:numFmt w:val="decimal"/>
      <w:lvlText w:val="%1"/>
      <w:lvlJc w:val="left"/>
      <w:pPr>
        <w:ind w:left="600" w:hanging="600"/>
      </w:pPr>
      <w:rPr>
        <w:rFonts w:hint="default"/>
      </w:rPr>
    </w:lvl>
    <w:lvl w:ilvl="1">
      <w:start w:val="3"/>
      <w:numFmt w:val="decimal"/>
      <w:lvlText w:val="%1.%2"/>
      <w:lvlJc w:val="left"/>
      <w:pPr>
        <w:ind w:left="387" w:hanging="600"/>
      </w:pPr>
      <w:rPr>
        <w:rFonts w:hint="default"/>
      </w:rPr>
    </w:lvl>
    <w:lvl w:ilvl="2">
      <w:start w:val="2"/>
      <w:numFmt w:val="decimal"/>
      <w:lvlText w:val="%1.%2.%3"/>
      <w:lvlJc w:val="left"/>
      <w:pPr>
        <w:ind w:left="294" w:hanging="720"/>
      </w:pPr>
      <w:rPr>
        <w:rFonts w:hint="default"/>
      </w:rPr>
    </w:lvl>
    <w:lvl w:ilvl="3">
      <w:start w:val="1"/>
      <w:numFmt w:val="decimal"/>
      <w:lvlText w:val="%1.%2.%3.%4"/>
      <w:lvlJc w:val="left"/>
      <w:pPr>
        <w:ind w:left="441" w:hanging="1080"/>
      </w:pPr>
      <w:rPr>
        <w:rFonts w:hint="default"/>
      </w:rPr>
    </w:lvl>
    <w:lvl w:ilvl="4">
      <w:start w:val="1"/>
      <w:numFmt w:val="decimal"/>
      <w:lvlText w:val="%1.%2.%3.%4.%5"/>
      <w:lvlJc w:val="left"/>
      <w:pPr>
        <w:ind w:left="228" w:hanging="1080"/>
      </w:pPr>
      <w:rPr>
        <w:rFonts w:hint="default"/>
      </w:rPr>
    </w:lvl>
    <w:lvl w:ilvl="5">
      <w:start w:val="1"/>
      <w:numFmt w:val="decimal"/>
      <w:lvlText w:val="%1.%2.%3.%4.%5.%6"/>
      <w:lvlJc w:val="left"/>
      <w:pPr>
        <w:ind w:left="375" w:hanging="1440"/>
      </w:pPr>
      <w:rPr>
        <w:rFonts w:hint="default"/>
      </w:rPr>
    </w:lvl>
    <w:lvl w:ilvl="6">
      <w:start w:val="1"/>
      <w:numFmt w:val="decimal"/>
      <w:lvlText w:val="%1.%2.%3.%4.%5.%6.%7"/>
      <w:lvlJc w:val="left"/>
      <w:pPr>
        <w:ind w:left="162" w:hanging="1440"/>
      </w:pPr>
      <w:rPr>
        <w:rFonts w:hint="default"/>
      </w:rPr>
    </w:lvl>
    <w:lvl w:ilvl="7">
      <w:start w:val="1"/>
      <w:numFmt w:val="decimal"/>
      <w:lvlText w:val="%1.%2.%3.%4.%5.%6.%7.%8"/>
      <w:lvlJc w:val="left"/>
      <w:pPr>
        <w:ind w:left="309" w:hanging="1800"/>
      </w:pPr>
      <w:rPr>
        <w:rFonts w:hint="default"/>
      </w:rPr>
    </w:lvl>
    <w:lvl w:ilvl="8">
      <w:start w:val="1"/>
      <w:numFmt w:val="decimal"/>
      <w:lvlText w:val="%1.%2.%3.%4.%5.%6.%7.%8.%9"/>
      <w:lvlJc w:val="left"/>
      <w:pPr>
        <w:ind w:left="456" w:hanging="2160"/>
      </w:pPr>
      <w:rPr>
        <w:rFonts w:hint="default"/>
      </w:rPr>
    </w:lvl>
  </w:abstractNum>
  <w:abstractNum w:abstractNumId="77">
    <w:nsid w:val="528E580E"/>
    <w:multiLevelType w:val="hybridMultilevel"/>
    <w:tmpl w:val="9BF8FDFA"/>
    <w:lvl w:ilvl="0" w:tplc="0FFCBD98">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FA0AF65A">
      <w:numFmt w:val="bullet"/>
      <w:lvlText w:val="•"/>
      <w:lvlJc w:val="left"/>
      <w:pPr>
        <w:ind w:left="754" w:hanging="322"/>
      </w:pPr>
      <w:rPr>
        <w:rFonts w:hint="default"/>
        <w:lang w:val="ru-RU" w:eastAsia="en-US" w:bidi="ar-SA"/>
      </w:rPr>
    </w:lvl>
    <w:lvl w:ilvl="2" w:tplc="95CAD64C">
      <w:numFmt w:val="bullet"/>
      <w:lvlText w:val="•"/>
      <w:lvlJc w:val="left"/>
      <w:pPr>
        <w:ind w:left="1409" w:hanging="322"/>
      </w:pPr>
      <w:rPr>
        <w:rFonts w:hint="default"/>
        <w:lang w:val="ru-RU" w:eastAsia="en-US" w:bidi="ar-SA"/>
      </w:rPr>
    </w:lvl>
    <w:lvl w:ilvl="3" w:tplc="D9AEAA38">
      <w:numFmt w:val="bullet"/>
      <w:lvlText w:val="•"/>
      <w:lvlJc w:val="left"/>
      <w:pPr>
        <w:ind w:left="2063" w:hanging="322"/>
      </w:pPr>
      <w:rPr>
        <w:rFonts w:hint="default"/>
        <w:lang w:val="ru-RU" w:eastAsia="en-US" w:bidi="ar-SA"/>
      </w:rPr>
    </w:lvl>
    <w:lvl w:ilvl="4" w:tplc="A406F3B2">
      <w:numFmt w:val="bullet"/>
      <w:lvlText w:val="•"/>
      <w:lvlJc w:val="left"/>
      <w:pPr>
        <w:ind w:left="2718" w:hanging="322"/>
      </w:pPr>
      <w:rPr>
        <w:rFonts w:hint="default"/>
        <w:lang w:val="ru-RU" w:eastAsia="en-US" w:bidi="ar-SA"/>
      </w:rPr>
    </w:lvl>
    <w:lvl w:ilvl="5" w:tplc="7890CA1A">
      <w:numFmt w:val="bullet"/>
      <w:lvlText w:val="•"/>
      <w:lvlJc w:val="left"/>
      <w:pPr>
        <w:ind w:left="3372" w:hanging="322"/>
      </w:pPr>
      <w:rPr>
        <w:rFonts w:hint="default"/>
        <w:lang w:val="ru-RU" w:eastAsia="en-US" w:bidi="ar-SA"/>
      </w:rPr>
    </w:lvl>
    <w:lvl w:ilvl="6" w:tplc="D524478E">
      <w:numFmt w:val="bullet"/>
      <w:lvlText w:val="•"/>
      <w:lvlJc w:val="left"/>
      <w:pPr>
        <w:ind w:left="4027" w:hanging="322"/>
      </w:pPr>
      <w:rPr>
        <w:rFonts w:hint="default"/>
        <w:lang w:val="ru-RU" w:eastAsia="en-US" w:bidi="ar-SA"/>
      </w:rPr>
    </w:lvl>
    <w:lvl w:ilvl="7" w:tplc="69E28318">
      <w:numFmt w:val="bullet"/>
      <w:lvlText w:val="•"/>
      <w:lvlJc w:val="left"/>
      <w:pPr>
        <w:ind w:left="4681" w:hanging="322"/>
      </w:pPr>
      <w:rPr>
        <w:rFonts w:hint="default"/>
        <w:lang w:val="ru-RU" w:eastAsia="en-US" w:bidi="ar-SA"/>
      </w:rPr>
    </w:lvl>
    <w:lvl w:ilvl="8" w:tplc="CB32C914">
      <w:numFmt w:val="bullet"/>
      <w:lvlText w:val="•"/>
      <w:lvlJc w:val="left"/>
      <w:pPr>
        <w:ind w:left="5336" w:hanging="322"/>
      </w:pPr>
      <w:rPr>
        <w:rFonts w:hint="default"/>
        <w:lang w:val="ru-RU" w:eastAsia="en-US" w:bidi="ar-SA"/>
      </w:rPr>
    </w:lvl>
  </w:abstractNum>
  <w:abstractNum w:abstractNumId="78">
    <w:nsid w:val="54522730"/>
    <w:multiLevelType w:val="hybridMultilevel"/>
    <w:tmpl w:val="4704C286"/>
    <w:lvl w:ilvl="0" w:tplc="3F54F5BA">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AC1E8AAE">
      <w:numFmt w:val="bullet"/>
      <w:lvlText w:val="•"/>
      <w:lvlJc w:val="left"/>
      <w:pPr>
        <w:ind w:left="765" w:hanging="207"/>
      </w:pPr>
      <w:rPr>
        <w:rFonts w:hint="default"/>
        <w:lang w:val="ru-RU" w:eastAsia="en-US" w:bidi="ar-SA"/>
      </w:rPr>
    </w:lvl>
    <w:lvl w:ilvl="2" w:tplc="9DAEB478">
      <w:numFmt w:val="bullet"/>
      <w:lvlText w:val="•"/>
      <w:lvlJc w:val="left"/>
      <w:pPr>
        <w:ind w:left="1430" w:hanging="207"/>
      </w:pPr>
      <w:rPr>
        <w:rFonts w:hint="default"/>
        <w:lang w:val="ru-RU" w:eastAsia="en-US" w:bidi="ar-SA"/>
      </w:rPr>
    </w:lvl>
    <w:lvl w:ilvl="3" w:tplc="E550E404">
      <w:numFmt w:val="bullet"/>
      <w:lvlText w:val="•"/>
      <w:lvlJc w:val="left"/>
      <w:pPr>
        <w:ind w:left="2095" w:hanging="207"/>
      </w:pPr>
      <w:rPr>
        <w:rFonts w:hint="default"/>
        <w:lang w:val="ru-RU" w:eastAsia="en-US" w:bidi="ar-SA"/>
      </w:rPr>
    </w:lvl>
    <w:lvl w:ilvl="4" w:tplc="EFC4B3E4">
      <w:numFmt w:val="bullet"/>
      <w:lvlText w:val="•"/>
      <w:lvlJc w:val="left"/>
      <w:pPr>
        <w:ind w:left="2760" w:hanging="207"/>
      </w:pPr>
      <w:rPr>
        <w:rFonts w:hint="default"/>
        <w:lang w:val="ru-RU" w:eastAsia="en-US" w:bidi="ar-SA"/>
      </w:rPr>
    </w:lvl>
    <w:lvl w:ilvl="5" w:tplc="CDD625CC">
      <w:numFmt w:val="bullet"/>
      <w:lvlText w:val="•"/>
      <w:lvlJc w:val="left"/>
      <w:pPr>
        <w:ind w:left="3425" w:hanging="207"/>
      </w:pPr>
      <w:rPr>
        <w:rFonts w:hint="default"/>
        <w:lang w:val="ru-RU" w:eastAsia="en-US" w:bidi="ar-SA"/>
      </w:rPr>
    </w:lvl>
    <w:lvl w:ilvl="6" w:tplc="82C65738">
      <w:numFmt w:val="bullet"/>
      <w:lvlText w:val="•"/>
      <w:lvlJc w:val="left"/>
      <w:pPr>
        <w:ind w:left="4090" w:hanging="207"/>
      </w:pPr>
      <w:rPr>
        <w:rFonts w:hint="default"/>
        <w:lang w:val="ru-RU" w:eastAsia="en-US" w:bidi="ar-SA"/>
      </w:rPr>
    </w:lvl>
    <w:lvl w:ilvl="7" w:tplc="605E498A">
      <w:numFmt w:val="bullet"/>
      <w:lvlText w:val="•"/>
      <w:lvlJc w:val="left"/>
      <w:pPr>
        <w:ind w:left="4755" w:hanging="207"/>
      </w:pPr>
      <w:rPr>
        <w:rFonts w:hint="default"/>
        <w:lang w:val="ru-RU" w:eastAsia="en-US" w:bidi="ar-SA"/>
      </w:rPr>
    </w:lvl>
    <w:lvl w:ilvl="8" w:tplc="82FC78DA">
      <w:numFmt w:val="bullet"/>
      <w:lvlText w:val="•"/>
      <w:lvlJc w:val="left"/>
      <w:pPr>
        <w:ind w:left="5420" w:hanging="207"/>
      </w:pPr>
      <w:rPr>
        <w:rFonts w:hint="default"/>
        <w:lang w:val="ru-RU" w:eastAsia="en-US" w:bidi="ar-SA"/>
      </w:rPr>
    </w:lvl>
  </w:abstractNum>
  <w:abstractNum w:abstractNumId="79">
    <w:nsid w:val="54D9544C"/>
    <w:multiLevelType w:val="hybridMultilevel"/>
    <w:tmpl w:val="50F2E432"/>
    <w:lvl w:ilvl="0" w:tplc="143C8EEE">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B30697C6">
      <w:numFmt w:val="bullet"/>
      <w:lvlText w:val="•"/>
      <w:lvlJc w:val="left"/>
      <w:pPr>
        <w:ind w:left="765" w:hanging="327"/>
      </w:pPr>
      <w:rPr>
        <w:rFonts w:hint="default"/>
        <w:lang w:val="ru-RU" w:eastAsia="en-US" w:bidi="ar-SA"/>
      </w:rPr>
    </w:lvl>
    <w:lvl w:ilvl="2" w:tplc="EE1666CE">
      <w:numFmt w:val="bullet"/>
      <w:lvlText w:val="•"/>
      <w:lvlJc w:val="left"/>
      <w:pPr>
        <w:ind w:left="1430" w:hanging="327"/>
      </w:pPr>
      <w:rPr>
        <w:rFonts w:hint="default"/>
        <w:lang w:val="ru-RU" w:eastAsia="en-US" w:bidi="ar-SA"/>
      </w:rPr>
    </w:lvl>
    <w:lvl w:ilvl="3" w:tplc="4734030C">
      <w:numFmt w:val="bullet"/>
      <w:lvlText w:val="•"/>
      <w:lvlJc w:val="left"/>
      <w:pPr>
        <w:ind w:left="2095" w:hanging="327"/>
      </w:pPr>
      <w:rPr>
        <w:rFonts w:hint="default"/>
        <w:lang w:val="ru-RU" w:eastAsia="en-US" w:bidi="ar-SA"/>
      </w:rPr>
    </w:lvl>
    <w:lvl w:ilvl="4" w:tplc="572496F0">
      <w:numFmt w:val="bullet"/>
      <w:lvlText w:val="•"/>
      <w:lvlJc w:val="left"/>
      <w:pPr>
        <w:ind w:left="2760" w:hanging="327"/>
      </w:pPr>
      <w:rPr>
        <w:rFonts w:hint="default"/>
        <w:lang w:val="ru-RU" w:eastAsia="en-US" w:bidi="ar-SA"/>
      </w:rPr>
    </w:lvl>
    <w:lvl w:ilvl="5" w:tplc="F468DE08">
      <w:numFmt w:val="bullet"/>
      <w:lvlText w:val="•"/>
      <w:lvlJc w:val="left"/>
      <w:pPr>
        <w:ind w:left="3425" w:hanging="327"/>
      </w:pPr>
      <w:rPr>
        <w:rFonts w:hint="default"/>
        <w:lang w:val="ru-RU" w:eastAsia="en-US" w:bidi="ar-SA"/>
      </w:rPr>
    </w:lvl>
    <w:lvl w:ilvl="6" w:tplc="9D80A538">
      <w:numFmt w:val="bullet"/>
      <w:lvlText w:val="•"/>
      <w:lvlJc w:val="left"/>
      <w:pPr>
        <w:ind w:left="4090" w:hanging="327"/>
      </w:pPr>
      <w:rPr>
        <w:rFonts w:hint="default"/>
        <w:lang w:val="ru-RU" w:eastAsia="en-US" w:bidi="ar-SA"/>
      </w:rPr>
    </w:lvl>
    <w:lvl w:ilvl="7" w:tplc="D30C0108">
      <w:numFmt w:val="bullet"/>
      <w:lvlText w:val="•"/>
      <w:lvlJc w:val="left"/>
      <w:pPr>
        <w:ind w:left="4755" w:hanging="327"/>
      </w:pPr>
      <w:rPr>
        <w:rFonts w:hint="default"/>
        <w:lang w:val="ru-RU" w:eastAsia="en-US" w:bidi="ar-SA"/>
      </w:rPr>
    </w:lvl>
    <w:lvl w:ilvl="8" w:tplc="C79AECEA">
      <w:numFmt w:val="bullet"/>
      <w:lvlText w:val="•"/>
      <w:lvlJc w:val="left"/>
      <w:pPr>
        <w:ind w:left="5420" w:hanging="327"/>
      </w:pPr>
      <w:rPr>
        <w:rFonts w:hint="default"/>
        <w:lang w:val="ru-RU" w:eastAsia="en-US" w:bidi="ar-SA"/>
      </w:rPr>
    </w:lvl>
  </w:abstractNum>
  <w:abstractNum w:abstractNumId="80">
    <w:nsid w:val="55154FD2"/>
    <w:multiLevelType w:val="hybridMultilevel"/>
    <w:tmpl w:val="D78CC678"/>
    <w:lvl w:ilvl="0" w:tplc="6444E9CE">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2C984B76">
      <w:numFmt w:val="bullet"/>
      <w:lvlText w:val="•"/>
      <w:lvlJc w:val="left"/>
      <w:pPr>
        <w:ind w:left="768" w:hanging="322"/>
      </w:pPr>
      <w:rPr>
        <w:rFonts w:hint="default"/>
        <w:lang w:val="ru-RU" w:eastAsia="en-US" w:bidi="ar-SA"/>
      </w:rPr>
    </w:lvl>
    <w:lvl w:ilvl="2" w:tplc="61F46B96">
      <w:numFmt w:val="bullet"/>
      <w:lvlText w:val="•"/>
      <w:lvlJc w:val="left"/>
      <w:pPr>
        <w:ind w:left="1436" w:hanging="322"/>
      </w:pPr>
      <w:rPr>
        <w:rFonts w:hint="default"/>
        <w:lang w:val="ru-RU" w:eastAsia="en-US" w:bidi="ar-SA"/>
      </w:rPr>
    </w:lvl>
    <w:lvl w:ilvl="3" w:tplc="E45A0F12">
      <w:numFmt w:val="bullet"/>
      <w:lvlText w:val="•"/>
      <w:lvlJc w:val="left"/>
      <w:pPr>
        <w:ind w:left="2105" w:hanging="322"/>
      </w:pPr>
      <w:rPr>
        <w:rFonts w:hint="default"/>
        <w:lang w:val="ru-RU" w:eastAsia="en-US" w:bidi="ar-SA"/>
      </w:rPr>
    </w:lvl>
    <w:lvl w:ilvl="4" w:tplc="9CC6F67A">
      <w:numFmt w:val="bullet"/>
      <w:lvlText w:val="•"/>
      <w:lvlJc w:val="left"/>
      <w:pPr>
        <w:ind w:left="2773" w:hanging="322"/>
      </w:pPr>
      <w:rPr>
        <w:rFonts w:hint="default"/>
        <w:lang w:val="ru-RU" w:eastAsia="en-US" w:bidi="ar-SA"/>
      </w:rPr>
    </w:lvl>
    <w:lvl w:ilvl="5" w:tplc="6D6EB608">
      <w:numFmt w:val="bullet"/>
      <w:lvlText w:val="•"/>
      <w:lvlJc w:val="left"/>
      <w:pPr>
        <w:ind w:left="3442" w:hanging="322"/>
      </w:pPr>
      <w:rPr>
        <w:rFonts w:hint="default"/>
        <w:lang w:val="ru-RU" w:eastAsia="en-US" w:bidi="ar-SA"/>
      </w:rPr>
    </w:lvl>
    <w:lvl w:ilvl="6" w:tplc="D4508766">
      <w:numFmt w:val="bullet"/>
      <w:lvlText w:val="•"/>
      <w:lvlJc w:val="left"/>
      <w:pPr>
        <w:ind w:left="4110" w:hanging="322"/>
      </w:pPr>
      <w:rPr>
        <w:rFonts w:hint="default"/>
        <w:lang w:val="ru-RU" w:eastAsia="en-US" w:bidi="ar-SA"/>
      </w:rPr>
    </w:lvl>
    <w:lvl w:ilvl="7" w:tplc="E6EA5F86">
      <w:numFmt w:val="bullet"/>
      <w:lvlText w:val="•"/>
      <w:lvlJc w:val="left"/>
      <w:pPr>
        <w:ind w:left="4778" w:hanging="322"/>
      </w:pPr>
      <w:rPr>
        <w:rFonts w:hint="default"/>
        <w:lang w:val="ru-RU" w:eastAsia="en-US" w:bidi="ar-SA"/>
      </w:rPr>
    </w:lvl>
    <w:lvl w:ilvl="8" w:tplc="FE3E183E">
      <w:numFmt w:val="bullet"/>
      <w:lvlText w:val="•"/>
      <w:lvlJc w:val="left"/>
      <w:pPr>
        <w:ind w:left="5447" w:hanging="322"/>
      </w:pPr>
      <w:rPr>
        <w:rFonts w:hint="default"/>
        <w:lang w:val="ru-RU" w:eastAsia="en-US" w:bidi="ar-SA"/>
      </w:rPr>
    </w:lvl>
  </w:abstractNum>
  <w:abstractNum w:abstractNumId="81">
    <w:nsid w:val="55381B01"/>
    <w:multiLevelType w:val="hybridMultilevel"/>
    <w:tmpl w:val="4134F830"/>
    <w:lvl w:ilvl="0" w:tplc="E3F852E8">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1D6652F0">
      <w:numFmt w:val="bullet"/>
      <w:lvlText w:val="•"/>
      <w:lvlJc w:val="left"/>
      <w:pPr>
        <w:ind w:left="765" w:hanging="202"/>
      </w:pPr>
      <w:rPr>
        <w:rFonts w:hint="default"/>
        <w:lang w:val="ru-RU" w:eastAsia="en-US" w:bidi="ar-SA"/>
      </w:rPr>
    </w:lvl>
    <w:lvl w:ilvl="2" w:tplc="3F667FF6">
      <w:numFmt w:val="bullet"/>
      <w:lvlText w:val="•"/>
      <w:lvlJc w:val="left"/>
      <w:pPr>
        <w:ind w:left="1430" w:hanging="202"/>
      </w:pPr>
      <w:rPr>
        <w:rFonts w:hint="default"/>
        <w:lang w:val="ru-RU" w:eastAsia="en-US" w:bidi="ar-SA"/>
      </w:rPr>
    </w:lvl>
    <w:lvl w:ilvl="3" w:tplc="706EAFAE">
      <w:numFmt w:val="bullet"/>
      <w:lvlText w:val="•"/>
      <w:lvlJc w:val="left"/>
      <w:pPr>
        <w:ind w:left="2095" w:hanging="202"/>
      </w:pPr>
      <w:rPr>
        <w:rFonts w:hint="default"/>
        <w:lang w:val="ru-RU" w:eastAsia="en-US" w:bidi="ar-SA"/>
      </w:rPr>
    </w:lvl>
    <w:lvl w:ilvl="4" w:tplc="38F21656">
      <w:numFmt w:val="bullet"/>
      <w:lvlText w:val="•"/>
      <w:lvlJc w:val="left"/>
      <w:pPr>
        <w:ind w:left="2760" w:hanging="202"/>
      </w:pPr>
      <w:rPr>
        <w:rFonts w:hint="default"/>
        <w:lang w:val="ru-RU" w:eastAsia="en-US" w:bidi="ar-SA"/>
      </w:rPr>
    </w:lvl>
    <w:lvl w:ilvl="5" w:tplc="26A6FC86">
      <w:numFmt w:val="bullet"/>
      <w:lvlText w:val="•"/>
      <w:lvlJc w:val="left"/>
      <w:pPr>
        <w:ind w:left="3425" w:hanging="202"/>
      </w:pPr>
      <w:rPr>
        <w:rFonts w:hint="default"/>
        <w:lang w:val="ru-RU" w:eastAsia="en-US" w:bidi="ar-SA"/>
      </w:rPr>
    </w:lvl>
    <w:lvl w:ilvl="6" w:tplc="645A4C44">
      <w:numFmt w:val="bullet"/>
      <w:lvlText w:val="•"/>
      <w:lvlJc w:val="left"/>
      <w:pPr>
        <w:ind w:left="4090" w:hanging="202"/>
      </w:pPr>
      <w:rPr>
        <w:rFonts w:hint="default"/>
        <w:lang w:val="ru-RU" w:eastAsia="en-US" w:bidi="ar-SA"/>
      </w:rPr>
    </w:lvl>
    <w:lvl w:ilvl="7" w:tplc="52888952">
      <w:numFmt w:val="bullet"/>
      <w:lvlText w:val="•"/>
      <w:lvlJc w:val="left"/>
      <w:pPr>
        <w:ind w:left="4755" w:hanging="202"/>
      </w:pPr>
      <w:rPr>
        <w:rFonts w:hint="default"/>
        <w:lang w:val="ru-RU" w:eastAsia="en-US" w:bidi="ar-SA"/>
      </w:rPr>
    </w:lvl>
    <w:lvl w:ilvl="8" w:tplc="830829A6">
      <w:numFmt w:val="bullet"/>
      <w:lvlText w:val="•"/>
      <w:lvlJc w:val="left"/>
      <w:pPr>
        <w:ind w:left="5420" w:hanging="202"/>
      </w:pPr>
      <w:rPr>
        <w:rFonts w:hint="default"/>
        <w:lang w:val="ru-RU" w:eastAsia="en-US" w:bidi="ar-SA"/>
      </w:rPr>
    </w:lvl>
  </w:abstractNum>
  <w:abstractNum w:abstractNumId="82">
    <w:nsid w:val="57150D5F"/>
    <w:multiLevelType w:val="multilevel"/>
    <w:tmpl w:val="6E680DAC"/>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57690DB6"/>
    <w:multiLevelType w:val="multilevel"/>
    <w:tmpl w:val="5B38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586D146B"/>
    <w:multiLevelType w:val="hybridMultilevel"/>
    <w:tmpl w:val="FD78A0A8"/>
    <w:lvl w:ilvl="0" w:tplc="DC3EDD26">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9AB0EF76">
      <w:numFmt w:val="bullet"/>
      <w:lvlText w:val="•"/>
      <w:lvlJc w:val="left"/>
      <w:pPr>
        <w:ind w:left="754" w:hanging="322"/>
      </w:pPr>
      <w:rPr>
        <w:rFonts w:hint="default"/>
        <w:lang w:val="ru-RU" w:eastAsia="en-US" w:bidi="ar-SA"/>
      </w:rPr>
    </w:lvl>
    <w:lvl w:ilvl="2" w:tplc="42D2E2F0">
      <w:numFmt w:val="bullet"/>
      <w:lvlText w:val="•"/>
      <w:lvlJc w:val="left"/>
      <w:pPr>
        <w:ind w:left="1409" w:hanging="322"/>
      </w:pPr>
      <w:rPr>
        <w:rFonts w:hint="default"/>
        <w:lang w:val="ru-RU" w:eastAsia="en-US" w:bidi="ar-SA"/>
      </w:rPr>
    </w:lvl>
    <w:lvl w:ilvl="3" w:tplc="D1E01ED4">
      <w:numFmt w:val="bullet"/>
      <w:lvlText w:val="•"/>
      <w:lvlJc w:val="left"/>
      <w:pPr>
        <w:ind w:left="2063" w:hanging="322"/>
      </w:pPr>
      <w:rPr>
        <w:rFonts w:hint="default"/>
        <w:lang w:val="ru-RU" w:eastAsia="en-US" w:bidi="ar-SA"/>
      </w:rPr>
    </w:lvl>
    <w:lvl w:ilvl="4" w:tplc="2750AF70">
      <w:numFmt w:val="bullet"/>
      <w:lvlText w:val="•"/>
      <w:lvlJc w:val="left"/>
      <w:pPr>
        <w:ind w:left="2718" w:hanging="322"/>
      </w:pPr>
      <w:rPr>
        <w:rFonts w:hint="default"/>
        <w:lang w:val="ru-RU" w:eastAsia="en-US" w:bidi="ar-SA"/>
      </w:rPr>
    </w:lvl>
    <w:lvl w:ilvl="5" w:tplc="F8B4BBFA">
      <w:numFmt w:val="bullet"/>
      <w:lvlText w:val="•"/>
      <w:lvlJc w:val="left"/>
      <w:pPr>
        <w:ind w:left="3372" w:hanging="322"/>
      </w:pPr>
      <w:rPr>
        <w:rFonts w:hint="default"/>
        <w:lang w:val="ru-RU" w:eastAsia="en-US" w:bidi="ar-SA"/>
      </w:rPr>
    </w:lvl>
    <w:lvl w:ilvl="6" w:tplc="DBAE2BD4">
      <w:numFmt w:val="bullet"/>
      <w:lvlText w:val="•"/>
      <w:lvlJc w:val="left"/>
      <w:pPr>
        <w:ind w:left="4027" w:hanging="322"/>
      </w:pPr>
      <w:rPr>
        <w:rFonts w:hint="default"/>
        <w:lang w:val="ru-RU" w:eastAsia="en-US" w:bidi="ar-SA"/>
      </w:rPr>
    </w:lvl>
    <w:lvl w:ilvl="7" w:tplc="DE1A4D1A">
      <w:numFmt w:val="bullet"/>
      <w:lvlText w:val="•"/>
      <w:lvlJc w:val="left"/>
      <w:pPr>
        <w:ind w:left="4681" w:hanging="322"/>
      </w:pPr>
      <w:rPr>
        <w:rFonts w:hint="default"/>
        <w:lang w:val="ru-RU" w:eastAsia="en-US" w:bidi="ar-SA"/>
      </w:rPr>
    </w:lvl>
    <w:lvl w:ilvl="8" w:tplc="3056BBE4">
      <w:numFmt w:val="bullet"/>
      <w:lvlText w:val="•"/>
      <w:lvlJc w:val="left"/>
      <w:pPr>
        <w:ind w:left="5336" w:hanging="322"/>
      </w:pPr>
      <w:rPr>
        <w:rFonts w:hint="default"/>
        <w:lang w:val="ru-RU" w:eastAsia="en-US" w:bidi="ar-SA"/>
      </w:rPr>
    </w:lvl>
  </w:abstractNum>
  <w:abstractNum w:abstractNumId="85">
    <w:nsid w:val="58E80A9E"/>
    <w:multiLevelType w:val="hybridMultilevel"/>
    <w:tmpl w:val="24FE7E52"/>
    <w:lvl w:ilvl="0" w:tplc="815C26FC">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DD9E9874">
      <w:numFmt w:val="bullet"/>
      <w:lvlText w:val="•"/>
      <w:lvlJc w:val="left"/>
      <w:pPr>
        <w:ind w:left="745" w:hanging="322"/>
      </w:pPr>
      <w:rPr>
        <w:rFonts w:hint="default"/>
        <w:lang w:val="ru-RU" w:eastAsia="en-US" w:bidi="ar-SA"/>
      </w:rPr>
    </w:lvl>
    <w:lvl w:ilvl="2" w:tplc="219A6BD6">
      <w:numFmt w:val="bullet"/>
      <w:lvlText w:val="•"/>
      <w:lvlJc w:val="left"/>
      <w:pPr>
        <w:ind w:left="1390" w:hanging="322"/>
      </w:pPr>
      <w:rPr>
        <w:rFonts w:hint="default"/>
        <w:lang w:val="ru-RU" w:eastAsia="en-US" w:bidi="ar-SA"/>
      </w:rPr>
    </w:lvl>
    <w:lvl w:ilvl="3" w:tplc="8844352A">
      <w:numFmt w:val="bullet"/>
      <w:lvlText w:val="•"/>
      <w:lvlJc w:val="left"/>
      <w:pPr>
        <w:ind w:left="2036" w:hanging="322"/>
      </w:pPr>
      <w:rPr>
        <w:rFonts w:hint="default"/>
        <w:lang w:val="ru-RU" w:eastAsia="en-US" w:bidi="ar-SA"/>
      </w:rPr>
    </w:lvl>
    <w:lvl w:ilvl="4" w:tplc="074C46F4">
      <w:numFmt w:val="bullet"/>
      <w:lvlText w:val="•"/>
      <w:lvlJc w:val="left"/>
      <w:pPr>
        <w:ind w:left="2681" w:hanging="322"/>
      </w:pPr>
      <w:rPr>
        <w:rFonts w:hint="default"/>
        <w:lang w:val="ru-RU" w:eastAsia="en-US" w:bidi="ar-SA"/>
      </w:rPr>
    </w:lvl>
    <w:lvl w:ilvl="5" w:tplc="8DB8378E">
      <w:numFmt w:val="bullet"/>
      <w:lvlText w:val="•"/>
      <w:lvlJc w:val="left"/>
      <w:pPr>
        <w:ind w:left="3327" w:hanging="322"/>
      </w:pPr>
      <w:rPr>
        <w:rFonts w:hint="default"/>
        <w:lang w:val="ru-RU" w:eastAsia="en-US" w:bidi="ar-SA"/>
      </w:rPr>
    </w:lvl>
    <w:lvl w:ilvl="6" w:tplc="8F681AB4">
      <w:numFmt w:val="bullet"/>
      <w:lvlText w:val="•"/>
      <w:lvlJc w:val="left"/>
      <w:pPr>
        <w:ind w:left="3972" w:hanging="322"/>
      </w:pPr>
      <w:rPr>
        <w:rFonts w:hint="default"/>
        <w:lang w:val="ru-RU" w:eastAsia="en-US" w:bidi="ar-SA"/>
      </w:rPr>
    </w:lvl>
    <w:lvl w:ilvl="7" w:tplc="BC906394">
      <w:numFmt w:val="bullet"/>
      <w:lvlText w:val="•"/>
      <w:lvlJc w:val="left"/>
      <w:pPr>
        <w:ind w:left="4617" w:hanging="322"/>
      </w:pPr>
      <w:rPr>
        <w:rFonts w:hint="default"/>
        <w:lang w:val="ru-RU" w:eastAsia="en-US" w:bidi="ar-SA"/>
      </w:rPr>
    </w:lvl>
    <w:lvl w:ilvl="8" w:tplc="ABA8F654">
      <w:numFmt w:val="bullet"/>
      <w:lvlText w:val="•"/>
      <w:lvlJc w:val="left"/>
      <w:pPr>
        <w:ind w:left="5263" w:hanging="322"/>
      </w:pPr>
      <w:rPr>
        <w:rFonts w:hint="default"/>
        <w:lang w:val="ru-RU" w:eastAsia="en-US" w:bidi="ar-SA"/>
      </w:rPr>
    </w:lvl>
  </w:abstractNum>
  <w:abstractNum w:abstractNumId="86">
    <w:nsid w:val="5AB40152"/>
    <w:multiLevelType w:val="hybridMultilevel"/>
    <w:tmpl w:val="98987F58"/>
    <w:lvl w:ilvl="0" w:tplc="C8FCE7C6">
      <w:start w:val="1"/>
      <w:numFmt w:val="decimal"/>
      <w:lvlText w:val="%1)"/>
      <w:lvlJc w:val="left"/>
      <w:pPr>
        <w:ind w:left="1083" w:hanging="284"/>
      </w:pPr>
      <w:rPr>
        <w:rFonts w:ascii="Times New Roman" w:eastAsia="Times New Roman" w:hAnsi="Times New Roman" w:cs="Times New Roman" w:hint="default"/>
        <w:w w:val="99"/>
        <w:sz w:val="24"/>
        <w:szCs w:val="24"/>
        <w:lang w:val="ru-RU" w:eastAsia="en-US" w:bidi="ar-SA"/>
      </w:rPr>
    </w:lvl>
    <w:lvl w:ilvl="1" w:tplc="4CF6EED4">
      <w:numFmt w:val="bullet"/>
      <w:lvlText w:val="•"/>
      <w:lvlJc w:val="left"/>
      <w:pPr>
        <w:ind w:left="2010" w:hanging="284"/>
      </w:pPr>
      <w:rPr>
        <w:rFonts w:hint="default"/>
        <w:lang w:val="ru-RU" w:eastAsia="en-US" w:bidi="ar-SA"/>
      </w:rPr>
    </w:lvl>
    <w:lvl w:ilvl="2" w:tplc="F87AE2D0">
      <w:numFmt w:val="bullet"/>
      <w:lvlText w:val="•"/>
      <w:lvlJc w:val="left"/>
      <w:pPr>
        <w:ind w:left="2941" w:hanging="284"/>
      </w:pPr>
      <w:rPr>
        <w:rFonts w:hint="default"/>
        <w:lang w:val="ru-RU" w:eastAsia="en-US" w:bidi="ar-SA"/>
      </w:rPr>
    </w:lvl>
    <w:lvl w:ilvl="3" w:tplc="D5C233FC">
      <w:numFmt w:val="bullet"/>
      <w:lvlText w:val="•"/>
      <w:lvlJc w:val="left"/>
      <w:pPr>
        <w:ind w:left="3872" w:hanging="284"/>
      </w:pPr>
      <w:rPr>
        <w:rFonts w:hint="default"/>
        <w:lang w:val="ru-RU" w:eastAsia="en-US" w:bidi="ar-SA"/>
      </w:rPr>
    </w:lvl>
    <w:lvl w:ilvl="4" w:tplc="BFACCFC4">
      <w:numFmt w:val="bullet"/>
      <w:lvlText w:val="•"/>
      <w:lvlJc w:val="left"/>
      <w:pPr>
        <w:ind w:left="4803" w:hanging="284"/>
      </w:pPr>
      <w:rPr>
        <w:rFonts w:hint="default"/>
        <w:lang w:val="ru-RU" w:eastAsia="en-US" w:bidi="ar-SA"/>
      </w:rPr>
    </w:lvl>
    <w:lvl w:ilvl="5" w:tplc="13E0D29C">
      <w:numFmt w:val="bullet"/>
      <w:lvlText w:val="•"/>
      <w:lvlJc w:val="left"/>
      <w:pPr>
        <w:ind w:left="5734" w:hanging="284"/>
      </w:pPr>
      <w:rPr>
        <w:rFonts w:hint="default"/>
        <w:lang w:val="ru-RU" w:eastAsia="en-US" w:bidi="ar-SA"/>
      </w:rPr>
    </w:lvl>
    <w:lvl w:ilvl="6" w:tplc="53A2FE24">
      <w:numFmt w:val="bullet"/>
      <w:lvlText w:val="•"/>
      <w:lvlJc w:val="left"/>
      <w:pPr>
        <w:ind w:left="6665" w:hanging="284"/>
      </w:pPr>
      <w:rPr>
        <w:rFonts w:hint="default"/>
        <w:lang w:val="ru-RU" w:eastAsia="en-US" w:bidi="ar-SA"/>
      </w:rPr>
    </w:lvl>
    <w:lvl w:ilvl="7" w:tplc="2DF69C14">
      <w:numFmt w:val="bullet"/>
      <w:lvlText w:val="•"/>
      <w:lvlJc w:val="left"/>
      <w:pPr>
        <w:ind w:left="7596" w:hanging="284"/>
      </w:pPr>
      <w:rPr>
        <w:rFonts w:hint="default"/>
        <w:lang w:val="ru-RU" w:eastAsia="en-US" w:bidi="ar-SA"/>
      </w:rPr>
    </w:lvl>
    <w:lvl w:ilvl="8" w:tplc="3E34B1DE">
      <w:numFmt w:val="bullet"/>
      <w:lvlText w:val="•"/>
      <w:lvlJc w:val="left"/>
      <w:pPr>
        <w:ind w:left="8527" w:hanging="284"/>
      </w:pPr>
      <w:rPr>
        <w:rFonts w:hint="default"/>
        <w:lang w:val="ru-RU" w:eastAsia="en-US" w:bidi="ar-SA"/>
      </w:rPr>
    </w:lvl>
  </w:abstractNum>
  <w:abstractNum w:abstractNumId="87">
    <w:nsid w:val="5D875D81"/>
    <w:multiLevelType w:val="hybridMultilevel"/>
    <w:tmpl w:val="BA9A28A6"/>
    <w:lvl w:ilvl="0" w:tplc="F4306F32">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32CC1F4A">
      <w:numFmt w:val="bullet"/>
      <w:lvlText w:val="•"/>
      <w:lvlJc w:val="left"/>
      <w:pPr>
        <w:ind w:left="765" w:hanging="202"/>
      </w:pPr>
      <w:rPr>
        <w:rFonts w:hint="default"/>
        <w:lang w:val="ru-RU" w:eastAsia="en-US" w:bidi="ar-SA"/>
      </w:rPr>
    </w:lvl>
    <w:lvl w:ilvl="2" w:tplc="BE3A5CC2">
      <w:numFmt w:val="bullet"/>
      <w:lvlText w:val="•"/>
      <w:lvlJc w:val="left"/>
      <w:pPr>
        <w:ind w:left="1430" w:hanging="202"/>
      </w:pPr>
      <w:rPr>
        <w:rFonts w:hint="default"/>
        <w:lang w:val="ru-RU" w:eastAsia="en-US" w:bidi="ar-SA"/>
      </w:rPr>
    </w:lvl>
    <w:lvl w:ilvl="3" w:tplc="FC68B64E">
      <w:numFmt w:val="bullet"/>
      <w:lvlText w:val="•"/>
      <w:lvlJc w:val="left"/>
      <w:pPr>
        <w:ind w:left="2095" w:hanging="202"/>
      </w:pPr>
      <w:rPr>
        <w:rFonts w:hint="default"/>
        <w:lang w:val="ru-RU" w:eastAsia="en-US" w:bidi="ar-SA"/>
      </w:rPr>
    </w:lvl>
    <w:lvl w:ilvl="4" w:tplc="72BC22E0">
      <w:numFmt w:val="bullet"/>
      <w:lvlText w:val="•"/>
      <w:lvlJc w:val="left"/>
      <w:pPr>
        <w:ind w:left="2760" w:hanging="202"/>
      </w:pPr>
      <w:rPr>
        <w:rFonts w:hint="default"/>
        <w:lang w:val="ru-RU" w:eastAsia="en-US" w:bidi="ar-SA"/>
      </w:rPr>
    </w:lvl>
    <w:lvl w:ilvl="5" w:tplc="4CDE4DF4">
      <w:numFmt w:val="bullet"/>
      <w:lvlText w:val="•"/>
      <w:lvlJc w:val="left"/>
      <w:pPr>
        <w:ind w:left="3425" w:hanging="202"/>
      </w:pPr>
      <w:rPr>
        <w:rFonts w:hint="default"/>
        <w:lang w:val="ru-RU" w:eastAsia="en-US" w:bidi="ar-SA"/>
      </w:rPr>
    </w:lvl>
    <w:lvl w:ilvl="6" w:tplc="E1B81326">
      <w:numFmt w:val="bullet"/>
      <w:lvlText w:val="•"/>
      <w:lvlJc w:val="left"/>
      <w:pPr>
        <w:ind w:left="4090" w:hanging="202"/>
      </w:pPr>
      <w:rPr>
        <w:rFonts w:hint="default"/>
        <w:lang w:val="ru-RU" w:eastAsia="en-US" w:bidi="ar-SA"/>
      </w:rPr>
    </w:lvl>
    <w:lvl w:ilvl="7" w:tplc="D5409E12">
      <w:numFmt w:val="bullet"/>
      <w:lvlText w:val="•"/>
      <w:lvlJc w:val="left"/>
      <w:pPr>
        <w:ind w:left="4755" w:hanging="202"/>
      </w:pPr>
      <w:rPr>
        <w:rFonts w:hint="default"/>
        <w:lang w:val="ru-RU" w:eastAsia="en-US" w:bidi="ar-SA"/>
      </w:rPr>
    </w:lvl>
    <w:lvl w:ilvl="8" w:tplc="A25E7C44">
      <w:numFmt w:val="bullet"/>
      <w:lvlText w:val="•"/>
      <w:lvlJc w:val="left"/>
      <w:pPr>
        <w:ind w:left="5420" w:hanging="202"/>
      </w:pPr>
      <w:rPr>
        <w:rFonts w:hint="default"/>
        <w:lang w:val="ru-RU" w:eastAsia="en-US" w:bidi="ar-SA"/>
      </w:rPr>
    </w:lvl>
  </w:abstractNum>
  <w:abstractNum w:abstractNumId="88">
    <w:nsid w:val="5F3F4B22"/>
    <w:multiLevelType w:val="hybridMultilevel"/>
    <w:tmpl w:val="30F69B64"/>
    <w:lvl w:ilvl="0" w:tplc="B6EC0AF8">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0952CA68">
      <w:numFmt w:val="bullet"/>
      <w:lvlText w:val="•"/>
      <w:lvlJc w:val="left"/>
      <w:pPr>
        <w:ind w:left="765" w:hanging="327"/>
      </w:pPr>
      <w:rPr>
        <w:rFonts w:hint="default"/>
        <w:lang w:val="ru-RU" w:eastAsia="en-US" w:bidi="ar-SA"/>
      </w:rPr>
    </w:lvl>
    <w:lvl w:ilvl="2" w:tplc="A16ACC2A">
      <w:numFmt w:val="bullet"/>
      <w:lvlText w:val="•"/>
      <w:lvlJc w:val="left"/>
      <w:pPr>
        <w:ind w:left="1430" w:hanging="327"/>
      </w:pPr>
      <w:rPr>
        <w:rFonts w:hint="default"/>
        <w:lang w:val="ru-RU" w:eastAsia="en-US" w:bidi="ar-SA"/>
      </w:rPr>
    </w:lvl>
    <w:lvl w:ilvl="3" w:tplc="FC9EFD02">
      <w:numFmt w:val="bullet"/>
      <w:lvlText w:val="•"/>
      <w:lvlJc w:val="left"/>
      <w:pPr>
        <w:ind w:left="2095" w:hanging="327"/>
      </w:pPr>
      <w:rPr>
        <w:rFonts w:hint="default"/>
        <w:lang w:val="ru-RU" w:eastAsia="en-US" w:bidi="ar-SA"/>
      </w:rPr>
    </w:lvl>
    <w:lvl w:ilvl="4" w:tplc="B80C5C84">
      <w:numFmt w:val="bullet"/>
      <w:lvlText w:val="•"/>
      <w:lvlJc w:val="left"/>
      <w:pPr>
        <w:ind w:left="2760" w:hanging="327"/>
      </w:pPr>
      <w:rPr>
        <w:rFonts w:hint="default"/>
        <w:lang w:val="ru-RU" w:eastAsia="en-US" w:bidi="ar-SA"/>
      </w:rPr>
    </w:lvl>
    <w:lvl w:ilvl="5" w:tplc="C0864622">
      <w:numFmt w:val="bullet"/>
      <w:lvlText w:val="•"/>
      <w:lvlJc w:val="left"/>
      <w:pPr>
        <w:ind w:left="3425" w:hanging="327"/>
      </w:pPr>
      <w:rPr>
        <w:rFonts w:hint="default"/>
        <w:lang w:val="ru-RU" w:eastAsia="en-US" w:bidi="ar-SA"/>
      </w:rPr>
    </w:lvl>
    <w:lvl w:ilvl="6" w:tplc="D6447CB2">
      <w:numFmt w:val="bullet"/>
      <w:lvlText w:val="•"/>
      <w:lvlJc w:val="left"/>
      <w:pPr>
        <w:ind w:left="4090" w:hanging="327"/>
      </w:pPr>
      <w:rPr>
        <w:rFonts w:hint="default"/>
        <w:lang w:val="ru-RU" w:eastAsia="en-US" w:bidi="ar-SA"/>
      </w:rPr>
    </w:lvl>
    <w:lvl w:ilvl="7" w:tplc="410497F0">
      <w:numFmt w:val="bullet"/>
      <w:lvlText w:val="•"/>
      <w:lvlJc w:val="left"/>
      <w:pPr>
        <w:ind w:left="4755" w:hanging="327"/>
      </w:pPr>
      <w:rPr>
        <w:rFonts w:hint="default"/>
        <w:lang w:val="ru-RU" w:eastAsia="en-US" w:bidi="ar-SA"/>
      </w:rPr>
    </w:lvl>
    <w:lvl w:ilvl="8" w:tplc="5D4EDF40">
      <w:numFmt w:val="bullet"/>
      <w:lvlText w:val="•"/>
      <w:lvlJc w:val="left"/>
      <w:pPr>
        <w:ind w:left="5420" w:hanging="327"/>
      </w:pPr>
      <w:rPr>
        <w:rFonts w:hint="default"/>
        <w:lang w:val="ru-RU" w:eastAsia="en-US" w:bidi="ar-SA"/>
      </w:rPr>
    </w:lvl>
  </w:abstractNum>
  <w:abstractNum w:abstractNumId="89">
    <w:nsid w:val="602540F5"/>
    <w:multiLevelType w:val="hybridMultilevel"/>
    <w:tmpl w:val="8CAAF852"/>
    <w:lvl w:ilvl="0" w:tplc="056AEBFC">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E522DF56">
      <w:numFmt w:val="bullet"/>
      <w:lvlText w:val="•"/>
      <w:lvlJc w:val="left"/>
      <w:pPr>
        <w:ind w:left="765" w:hanging="207"/>
      </w:pPr>
      <w:rPr>
        <w:rFonts w:hint="default"/>
        <w:lang w:val="ru-RU" w:eastAsia="en-US" w:bidi="ar-SA"/>
      </w:rPr>
    </w:lvl>
    <w:lvl w:ilvl="2" w:tplc="A836A846">
      <w:numFmt w:val="bullet"/>
      <w:lvlText w:val="•"/>
      <w:lvlJc w:val="left"/>
      <w:pPr>
        <w:ind w:left="1430" w:hanging="207"/>
      </w:pPr>
      <w:rPr>
        <w:rFonts w:hint="default"/>
        <w:lang w:val="ru-RU" w:eastAsia="en-US" w:bidi="ar-SA"/>
      </w:rPr>
    </w:lvl>
    <w:lvl w:ilvl="3" w:tplc="2F821D6C">
      <w:numFmt w:val="bullet"/>
      <w:lvlText w:val="•"/>
      <w:lvlJc w:val="left"/>
      <w:pPr>
        <w:ind w:left="2095" w:hanging="207"/>
      </w:pPr>
      <w:rPr>
        <w:rFonts w:hint="default"/>
        <w:lang w:val="ru-RU" w:eastAsia="en-US" w:bidi="ar-SA"/>
      </w:rPr>
    </w:lvl>
    <w:lvl w:ilvl="4" w:tplc="1B12F94C">
      <w:numFmt w:val="bullet"/>
      <w:lvlText w:val="•"/>
      <w:lvlJc w:val="left"/>
      <w:pPr>
        <w:ind w:left="2760" w:hanging="207"/>
      </w:pPr>
      <w:rPr>
        <w:rFonts w:hint="default"/>
        <w:lang w:val="ru-RU" w:eastAsia="en-US" w:bidi="ar-SA"/>
      </w:rPr>
    </w:lvl>
    <w:lvl w:ilvl="5" w:tplc="6BAAB5C4">
      <w:numFmt w:val="bullet"/>
      <w:lvlText w:val="•"/>
      <w:lvlJc w:val="left"/>
      <w:pPr>
        <w:ind w:left="3425" w:hanging="207"/>
      </w:pPr>
      <w:rPr>
        <w:rFonts w:hint="default"/>
        <w:lang w:val="ru-RU" w:eastAsia="en-US" w:bidi="ar-SA"/>
      </w:rPr>
    </w:lvl>
    <w:lvl w:ilvl="6" w:tplc="8D904976">
      <w:numFmt w:val="bullet"/>
      <w:lvlText w:val="•"/>
      <w:lvlJc w:val="left"/>
      <w:pPr>
        <w:ind w:left="4090" w:hanging="207"/>
      </w:pPr>
      <w:rPr>
        <w:rFonts w:hint="default"/>
        <w:lang w:val="ru-RU" w:eastAsia="en-US" w:bidi="ar-SA"/>
      </w:rPr>
    </w:lvl>
    <w:lvl w:ilvl="7" w:tplc="9F749F2E">
      <w:numFmt w:val="bullet"/>
      <w:lvlText w:val="•"/>
      <w:lvlJc w:val="left"/>
      <w:pPr>
        <w:ind w:left="4755" w:hanging="207"/>
      </w:pPr>
      <w:rPr>
        <w:rFonts w:hint="default"/>
        <w:lang w:val="ru-RU" w:eastAsia="en-US" w:bidi="ar-SA"/>
      </w:rPr>
    </w:lvl>
    <w:lvl w:ilvl="8" w:tplc="4134CDAE">
      <w:numFmt w:val="bullet"/>
      <w:lvlText w:val="•"/>
      <w:lvlJc w:val="left"/>
      <w:pPr>
        <w:ind w:left="5420" w:hanging="207"/>
      </w:pPr>
      <w:rPr>
        <w:rFonts w:hint="default"/>
        <w:lang w:val="ru-RU" w:eastAsia="en-US" w:bidi="ar-SA"/>
      </w:rPr>
    </w:lvl>
  </w:abstractNum>
  <w:abstractNum w:abstractNumId="90">
    <w:nsid w:val="62773378"/>
    <w:multiLevelType w:val="hybridMultilevel"/>
    <w:tmpl w:val="9FF875EC"/>
    <w:lvl w:ilvl="0" w:tplc="42E22BF0">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ED14DD34">
      <w:numFmt w:val="bullet"/>
      <w:lvlText w:val="•"/>
      <w:lvlJc w:val="left"/>
      <w:pPr>
        <w:ind w:left="765" w:hanging="322"/>
      </w:pPr>
      <w:rPr>
        <w:rFonts w:hint="default"/>
        <w:lang w:val="ru-RU" w:eastAsia="en-US" w:bidi="ar-SA"/>
      </w:rPr>
    </w:lvl>
    <w:lvl w:ilvl="2" w:tplc="C85C092A">
      <w:numFmt w:val="bullet"/>
      <w:lvlText w:val="•"/>
      <w:lvlJc w:val="left"/>
      <w:pPr>
        <w:ind w:left="1430" w:hanging="322"/>
      </w:pPr>
      <w:rPr>
        <w:rFonts w:hint="default"/>
        <w:lang w:val="ru-RU" w:eastAsia="en-US" w:bidi="ar-SA"/>
      </w:rPr>
    </w:lvl>
    <w:lvl w:ilvl="3" w:tplc="E84A23AE">
      <w:numFmt w:val="bullet"/>
      <w:lvlText w:val="•"/>
      <w:lvlJc w:val="left"/>
      <w:pPr>
        <w:ind w:left="2095" w:hanging="322"/>
      </w:pPr>
      <w:rPr>
        <w:rFonts w:hint="default"/>
        <w:lang w:val="ru-RU" w:eastAsia="en-US" w:bidi="ar-SA"/>
      </w:rPr>
    </w:lvl>
    <w:lvl w:ilvl="4" w:tplc="28FCB308">
      <w:numFmt w:val="bullet"/>
      <w:lvlText w:val="•"/>
      <w:lvlJc w:val="left"/>
      <w:pPr>
        <w:ind w:left="2760" w:hanging="322"/>
      </w:pPr>
      <w:rPr>
        <w:rFonts w:hint="default"/>
        <w:lang w:val="ru-RU" w:eastAsia="en-US" w:bidi="ar-SA"/>
      </w:rPr>
    </w:lvl>
    <w:lvl w:ilvl="5" w:tplc="A74449AE">
      <w:numFmt w:val="bullet"/>
      <w:lvlText w:val="•"/>
      <w:lvlJc w:val="left"/>
      <w:pPr>
        <w:ind w:left="3425" w:hanging="322"/>
      </w:pPr>
      <w:rPr>
        <w:rFonts w:hint="default"/>
        <w:lang w:val="ru-RU" w:eastAsia="en-US" w:bidi="ar-SA"/>
      </w:rPr>
    </w:lvl>
    <w:lvl w:ilvl="6" w:tplc="12AA7D80">
      <w:numFmt w:val="bullet"/>
      <w:lvlText w:val="•"/>
      <w:lvlJc w:val="left"/>
      <w:pPr>
        <w:ind w:left="4090" w:hanging="322"/>
      </w:pPr>
      <w:rPr>
        <w:rFonts w:hint="default"/>
        <w:lang w:val="ru-RU" w:eastAsia="en-US" w:bidi="ar-SA"/>
      </w:rPr>
    </w:lvl>
    <w:lvl w:ilvl="7" w:tplc="FC40E134">
      <w:numFmt w:val="bullet"/>
      <w:lvlText w:val="•"/>
      <w:lvlJc w:val="left"/>
      <w:pPr>
        <w:ind w:left="4755" w:hanging="322"/>
      </w:pPr>
      <w:rPr>
        <w:rFonts w:hint="default"/>
        <w:lang w:val="ru-RU" w:eastAsia="en-US" w:bidi="ar-SA"/>
      </w:rPr>
    </w:lvl>
    <w:lvl w:ilvl="8" w:tplc="3BB4F12E">
      <w:numFmt w:val="bullet"/>
      <w:lvlText w:val="•"/>
      <w:lvlJc w:val="left"/>
      <w:pPr>
        <w:ind w:left="5420" w:hanging="322"/>
      </w:pPr>
      <w:rPr>
        <w:rFonts w:hint="default"/>
        <w:lang w:val="ru-RU" w:eastAsia="en-US" w:bidi="ar-SA"/>
      </w:rPr>
    </w:lvl>
  </w:abstractNum>
  <w:abstractNum w:abstractNumId="91">
    <w:nsid w:val="642108CF"/>
    <w:multiLevelType w:val="hybridMultilevel"/>
    <w:tmpl w:val="3C026D92"/>
    <w:lvl w:ilvl="0" w:tplc="04C8DF86">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D8D4D840">
      <w:numFmt w:val="bullet"/>
      <w:lvlText w:val="•"/>
      <w:lvlJc w:val="left"/>
      <w:pPr>
        <w:ind w:left="765" w:hanging="202"/>
      </w:pPr>
      <w:rPr>
        <w:rFonts w:hint="default"/>
        <w:lang w:val="ru-RU" w:eastAsia="en-US" w:bidi="ar-SA"/>
      </w:rPr>
    </w:lvl>
    <w:lvl w:ilvl="2" w:tplc="8B64004E">
      <w:numFmt w:val="bullet"/>
      <w:lvlText w:val="•"/>
      <w:lvlJc w:val="left"/>
      <w:pPr>
        <w:ind w:left="1430" w:hanging="202"/>
      </w:pPr>
      <w:rPr>
        <w:rFonts w:hint="default"/>
        <w:lang w:val="ru-RU" w:eastAsia="en-US" w:bidi="ar-SA"/>
      </w:rPr>
    </w:lvl>
    <w:lvl w:ilvl="3" w:tplc="231A0088">
      <w:numFmt w:val="bullet"/>
      <w:lvlText w:val="•"/>
      <w:lvlJc w:val="left"/>
      <w:pPr>
        <w:ind w:left="2095" w:hanging="202"/>
      </w:pPr>
      <w:rPr>
        <w:rFonts w:hint="default"/>
        <w:lang w:val="ru-RU" w:eastAsia="en-US" w:bidi="ar-SA"/>
      </w:rPr>
    </w:lvl>
    <w:lvl w:ilvl="4" w:tplc="D8B093D8">
      <w:numFmt w:val="bullet"/>
      <w:lvlText w:val="•"/>
      <w:lvlJc w:val="left"/>
      <w:pPr>
        <w:ind w:left="2760" w:hanging="202"/>
      </w:pPr>
      <w:rPr>
        <w:rFonts w:hint="default"/>
        <w:lang w:val="ru-RU" w:eastAsia="en-US" w:bidi="ar-SA"/>
      </w:rPr>
    </w:lvl>
    <w:lvl w:ilvl="5" w:tplc="5DC6F756">
      <w:numFmt w:val="bullet"/>
      <w:lvlText w:val="•"/>
      <w:lvlJc w:val="left"/>
      <w:pPr>
        <w:ind w:left="3425" w:hanging="202"/>
      </w:pPr>
      <w:rPr>
        <w:rFonts w:hint="default"/>
        <w:lang w:val="ru-RU" w:eastAsia="en-US" w:bidi="ar-SA"/>
      </w:rPr>
    </w:lvl>
    <w:lvl w:ilvl="6" w:tplc="3E9C33DE">
      <w:numFmt w:val="bullet"/>
      <w:lvlText w:val="•"/>
      <w:lvlJc w:val="left"/>
      <w:pPr>
        <w:ind w:left="4090" w:hanging="202"/>
      </w:pPr>
      <w:rPr>
        <w:rFonts w:hint="default"/>
        <w:lang w:val="ru-RU" w:eastAsia="en-US" w:bidi="ar-SA"/>
      </w:rPr>
    </w:lvl>
    <w:lvl w:ilvl="7" w:tplc="568A7B7A">
      <w:numFmt w:val="bullet"/>
      <w:lvlText w:val="•"/>
      <w:lvlJc w:val="left"/>
      <w:pPr>
        <w:ind w:left="4755" w:hanging="202"/>
      </w:pPr>
      <w:rPr>
        <w:rFonts w:hint="default"/>
        <w:lang w:val="ru-RU" w:eastAsia="en-US" w:bidi="ar-SA"/>
      </w:rPr>
    </w:lvl>
    <w:lvl w:ilvl="8" w:tplc="54049C70">
      <w:numFmt w:val="bullet"/>
      <w:lvlText w:val="•"/>
      <w:lvlJc w:val="left"/>
      <w:pPr>
        <w:ind w:left="5420" w:hanging="202"/>
      </w:pPr>
      <w:rPr>
        <w:rFonts w:hint="default"/>
        <w:lang w:val="ru-RU" w:eastAsia="en-US" w:bidi="ar-SA"/>
      </w:rPr>
    </w:lvl>
  </w:abstractNum>
  <w:abstractNum w:abstractNumId="92">
    <w:nsid w:val="64310326"/>
    <w:multiLevelType w:val="hybridMultilevel"/>
    <w:tmpl w:val="DE7CF84C"/>
    <w:lvl w:ilvl="0" w:tplc="28549AF0">
      <w:numFmt w:val="bullet"/>
      <w:lvlText w:val="-"/>
      <w:lvlJc w:val="left"/>
      <w:pPr>
        <w:ind w:left="109" w:hanging="131"/>
      </w:pPr>
      <w:rPr>
        <w:rFonts w:ascii="Times New Roman" w:eastAsia="Times New Roman" w:hAnsi="Times New Roman" w:cs="Times New Roman" w:hint="default"/>
        <w:w w:val="100"/>
        <w:sz w:val="22"/>
        <w:szCs w:val="22"/>
        <w:lang w:val="ru-RU" w:eastAsia="en-US" w:bidi="ar-SA"/>
      </w:rPr>
    </w:lvl>
    <w:lvl w:ilvl="1" w:tplc="58645BDE">
      <w:numFmt w:val="bullet"/>
      <w:lvlText w:val="•"/>
      <w:lvlJc w:val="left"/>
      <w:pPr>
        <w:ind w:left="271" w:hanging="131"/>
      </w:pPr>
      <w:rPr>
        <w:rFonts w:hint="default"/>
        <w:lang w:val="ru-RU" w:eastAsia="en-US" w:bidi="ar-SA"/>
      </w:rPr>
    </w:lvl>
    <w:lvl w:ilvl="2" w:tplc="C91CADA6">
      <w:numFmt w:val="bullet"/>
      <w:lvlText w:val="•"/>
      <w:lvlJc w:val="left"/>
      <w:pPr>
        <w:ind w:left="443" w:hanging="131"/>
      </w:pPr>
      <w:rPr>
        <w:rFonts w:hint="default"/>
        <w:lang w:val="ru-RU" w:eastAsia="en-US" w:bidi="ar-SA"/>
      </w:rPr>
    </w:lvl>
    <w:lvl w:ilvl="3" w:tplc="2676E696">
      <w:numFmt w:val="bullet"/>
      <w:lvlText w:val="•"/>
      <w:lvlJc w:val="left"/>
      <w:pPr>
        <w:ind w:left="614" w:hanging="131"/>
      </w:pPr>
      <w:rPr>
        <w:rFonts w:hint="default"/>
        <w:lang w:val="ru-RU" w:eastAsia="en-US" w:bidi="ar-SA"/>
      </w:rPr>
    </w:lvl>
    <w:lvl w:ilvl="4" w:tplc="B0B6EA62">
      <w:numFmt w:val="bullet"/>
      <w:lvlText w:val="•"/>
      <w:lvlJc w:val="left"/>
      <w:pPr>
        <w:ind w:left="786" w:hanging="131"/>
      </w:pPr>
      <w:rPr>
        <w:rFonts w:hint="default"/>
        <w:lang w:val="ru-RU" w:eastAsia="en-US" w:bidi="ar-SA"/>
      </w:rPr>
    </w:lvl>
    <w:lvl w:ilvl="5" w:tplc="37309A44">
      <w:numFmt w:val="bullet"/>
      <w:lvlText w:val="•"/>
      <w:lvlJc w:val="left"/>
      <w:pPr>
        <w:ind w:left="957" w:hanging="131"/>
      </w:pPr>
      <w:rPr>
        <w:rFonts w:hint="default"/>
        <w:lang w:val="ru-RU" w:eastAsia="en-US" w:bidi="ar-SA"/>
      </w:rPr>
    </w:lvl>
    <w:lvl w:ilvl="6" w:tplc="8F2643AE">
      <w:numFmt w:val="bullet"/>
      <w:lvlText w:val="•"/>
      <w:lvlJc w:val="left"/>
      <w:pPr>
        <w:ind w:left="1129" w:hanging="131"/>
      </w:pPr>
      <w:rPr>
        <w:rFonts w:hint="default"/>
        <w:lang w:val="ru-RU" w:eastAsia="en-US" w:bidi="ar-SA"/>
      </w:rPr>
    </w:lvl>
    <w:lvl w:ilvl="7" w:tplc="BBBC9830">
      <w:numFmt w:val="bullet"/>
      <w:lvlText w:val="•"/>
      <w:lvlJc w:val="left"/>
      <w:pPr>
        <w:ind w:left="1300" w:hanging="131"/>
      </w:pPr>
      <w:rPr>
        <w:rFonts w:hint="default"/>
        <w:lang w:val="ru-RU" w:eastAsia="en-US" w:bidi="ar-SA"/>
      </w:rPr>
    </w:lvl>
    <w:lvl w:ilvl="8" w:tplc="D18A30B4">
      <w:numFmt w:val="bullet"/>
      <w:lvlText w:val="•"/>
      <w:lvlJc w:val="left"/>
      <w:pPr>
        <w:ind w:left="1472" w:hanging="131"/>
      </w:pPr>
      <w:rPr>
        <w:rFonts w:hint="default"/>
        <w:lang w:val="ru-RU" w:eastAsia="en-US" w:bidi="ar-SA"/>
      </w:rPr>
    </w:lvl>
  </w:abstractNum>
  <w:abstractNum w:abstractNumId="93">
    <w:nsid w:val="68113127"/>
    <w:multiLevelType w:val="hybridMultilevel"/>
    <w:tmpl w:val="D0E2FEBC"/>
    <w:lvl w:ilvl="0" w:tplc="254075A0">
      <w:numFmt w:val="bullet"/>
      <w:lvlText w:val="-"/>
      <w:lvlJc w:val="left"/>
      <w:pPr>
        <w:ind w:left="469" w:hanging="327"/>
      </w:pPr>
      <w:rPr>
        <w:rFonts w:ascii="Times New Roman" w:eastAsia="Times New Roman" w:hAnsi="Times New Roman" w:cs="Times New Roman" w:hint="default"/>
        <w:w w:val="99"/>
        <w:sz w:val="24"/>
        <w:szCs w:val="24"/>
        <w:lang w:val="ru-RU" w:eastAsia="en-US" w:bidi="ar-SA"/>
      </w:rPr>
    </w:lvl>
    <w:lvl w:ilvl="1" w:tplc="E0444472">
      <w:numFmt w:val="bullet"/>
      <w:lvlText w:val="•"/>
      <w:lvlJc w:val="left"/>
      <w:pPr>
        <w:ind w:left="1078" w:hanging="327"/>
      </w:pPr>
      <w:rPr>
        <w:rFonts w:hint="default"/>
        <w:lang w:val="ru-RU" w:eastAsia="en-US" w:bidi="ar-SA"/>
      </w:rPr>
    </w:lvl>
    <w:lvl w:ilvl="2" w:tplc="34BC5674">
      <w:numFmt w:val="bullet"/>
      <w:lvlText w:val="•"/>
      <w:lvlJc w:val="left"/>
      <w:pPr>
        <w:ind w:left="1697" w:hanging="327"/>
      </w:pPr>
      <w:rPr>
        <w:rFonts w:hint="default"/>
        <w:lang w:val="ru-RU" w:eastAsia="en-US" w:bidi="ar-SA"/>
      </w:rPr>
    </w:lvl>
    <w:lvl w:ilvl="3" w:tplc="FE406CE8">
      <w:numFmt w:val="bullet"/>
      <w:lvlText w:val="•"/>
      <w:lvlJc w:val="left"/>
      <w:pPr>
        <w:ind w:left="2315" w:hanging="327"/>
      </w:pPr>
      <w:rPr>
        <w:rFonts w:hint="default"/>
        <w:lang w:val="ru-RU" w:eastAsia="en-US" w:bidi="ar-SA"/>
      </w:rPr>
    </w:lvl>
    <w:lvl w:ilvl="4" w:tplc="9848A7A2">
      <w:numFmt w:val="bullet"/>
      <w:lvlText w:val="•"/>
      <w:lvlJc w:val="left"/>
      <w:pPr>
        <w:ind w:left="2934" w:hanging="327"/>
      </w:pPr>
      <w:rPr>
        <w:rFonts w:hint="default"/>
        <w:lang w:val="ru-RU" w:eastAsia="en-US" w:bidi="ar-SA"/>
      </w:rPr>
    </w:lvl>
    <w:lvl w:ilvl="5" w:tplc="5A96C70E">
      <w:numFmt w:val="bullet"/>
      <w:lvlText w:val="•"/>
      <w:lvlJc w:val="left"/>
      <w:pPr>
        <w:ind w:left="3552" w:hanging="327"/>
      </w:pPr>
      <w:rPr>
        <w:rFonts w:hint="default"/>
        <w:lang w:val="ru-RU" w:eastAsia="en-US" w:bidi="ar-SA"/>
      </w:rPr>
    </w:lvl>
    <w:lvl w:ilvl="6" w:tplc="E1507B54">
      <w:numFmt w:val="bullet"/>
      <w:lvlText w:val="•"/>
      <w:lvlJc w:val="left"/>
      <w:pPr>
        <w:ind w:left="4171" w:hanging="327"/>
      </w:pPr>
      <w:rPr>
        <w:rFonts w:hint="default"/>
        <w:lang w:val="ru-RU" w:eastAsia="en-US" w:bidi="ar-SA"/>
      </w:rPr>
    </w:lvl>
    <w:lvl w:ilvl="7" w:tplc="A394CF68">
      <w:numFmt w:val="bullet"/>
      <w:lvlText w:val="•"/>
      <w:lvlJc w:val="left"/>
      <w:pPr>
        <w:ind w:left="4789" w:hanging="327"/>
      </w:pPr>
      <w:rPr>
        <w:rFonts w:hint="default"/>
        <w:lang w:val="ru-RU" w:eastAsia="en-US" w:bidi="ar-SA"/>
      </w:rPr>
    </w:lvl>
    <w:lvl w:ilvl="8" w:tplc="48E635E0">
      <w:numFmt w:val="bullet"/>
      <w:lvlText w:val="•"/>
      <w:lvlJc w:val="left"/>
      <w:pPr>
        <w:ind w:left="5408" w:hanging="327"/>
      </w:pPr>
      <w:rPr>
        <w:rFonts w:hint="default"/>
        <w:lang w:val="ru-RU" w:eastAsia="en-US" w:bidi="ar-SA"/>
      </w:rPr>
    </w:lvl>
  </w:abstractNum>
  <w:abstractNum w:abstractNumId="94">
    <w:nsid w:val="68986FB6"/>
    <w:multiLevelType w:val="hybridMultilevel"/>
    <w:tmpl w:val="B06C9FF0"/>
    <w:lvl w:ilvl="0" w:tplc="2DC64A68">
      <w:start w:val="1"/>
      <w:numFmt w:val="decimal"/>
      <w:lvlText w:val="%1)"/>
      <w:lvlJc w:val="left"/>
      <w:pPr>
        <w:ind w:left="264" w:hanging="264"/>
      </w:pPr>
      <w:rPr>
        <w:rFonts w:ascii="Times New Roman" w:eastAsia="Times New Roman" w:hAnsi="Times New Roman" w:cs="Times New Roman" w:hint="default"/>
        <w:w w:val="100"/>
        <w:sz w:val="24"/>
        <w:szCs w:val="24"/>
        <w:lang w:val="ru-RU" w:eastAsia="en-US" w:bidi="ar-SA"/>
      </w:rPr>
    </w:lvl>
    <w:lvl w:ilvl="1" w:tplc="EBEC75E4">
      <w:numFmt w:val="bullet"/>
      <w:lvlText w:val="•"/>
      <w:lvlJc w:val="left"/>
      <w:pPr>
        <w:ind w:left="1758" w:hanging="264"/>
      </w:pPr>
      <w:rPr>
        <w:rFonts w:hint="default"/>
        <w:lang w:val="ru-RU" w:eastAsia="en-US" w:bidi="ar-SA"/>
      </w:rPr>
    </w:lvl>
    <w:lvl w:ilvl="2" w:tplc="4E2A05EC">
      <w:numFmt w:val="bullet"/>
      <w:lvlText w:val="•"/>
      <w:lvlJc w:val="left"/>
      <w:pPr>
        <w:ind w:left="2717" w:hanging="264"/>
      </w:pPr>
      <w:rPr>
        <w:rFonts w:hint="default"/>
        <w:lang w:val="ru-RU" w:eastAsia="en-US" w:bidi="ar-SA"/>
      </w:rPr>
    </w:lvl>
    <w:lvl w:ilvl="3" w:tplc="6E866DE0">
      <w:numFmt w:val="bullet"/>
      <w:lvlText w:val="•"/>
      <w:lvlJc w:val="left"/>
      <w:pPr>
        <w:ind w:left="3676" w:hanging="264"/>
      </w:pPr>
      <w:rPr>
        <w:rFonts w:hint="default"/>
        <w:lang w:val="ru-RU" w:eastAsia="en-US" w:bidi="ar-SA"/>
      </w:rPr>
    </w:lvl>
    <w:lvl w:ilvl="4" w:tplc="8F98429E">
      <w:numFmt w:val="bullet"/>
      <w:lvlText w:val="•"/>
      <w:lvlJc w:val="left"/>
      <w:pPr>
        <w:ind w:left="4635" w:hanging="264"/>
      </w:pPr>
      <w:rPr>
        <w:rFonts w:hint="default"/>
        <w:lang w:val="ru-RU" w:eastAsia="en-US" w:bidi="ar-SA"/>
      </w:rPr>
    </w:lvl>
    <w:lvl w:ilvl="5" w:tplc="23385DB4">
      <w:numFmt w:val="bullet"/>
      <w:lvlText w:val="•"/>
      <w:lvlJc w:val="left"/>
      <w:pPr>
        <w:ind w:left="5594" w:hanging="264"/>
      </w:pPr>
      <w:rPr>
        <w:rFonts w:hint="default"/>
        <w:lang w:val="ru-RU" w:eastAsia="en-US" w:bidi="ar-SA"/>
      </w:rPr>
    </w:lvl>
    <w:lvl w:ilvl="6" w:tplc="3FD4FE70">
      <w:numFmt w:val="bullet"/>
      <w:lvlText w:val="•"/>
      <w:lvlJc w:val="left"/>
      <w:pPr>
        <w:ind w:left="6553" w:hanging="264"/>
      </w:pPr>
      <w:rPr>
        <w:rFonts w:hint="default"/>
        <w:lang w:val="ru-RU" w:eastAsia="en-US" w:bidi="ar-SA"/>
      </w:rPr>
    </w:lvl>
    <w:lvl w:ilvl="7" w:tplc="DA30EACE">
      <w:numFmt w:val="bullet"/>
      <w:lvlText w:val="•"/>
      <w:lvlJc w:val="left"/>
      <w:pPr>
        <w:ind w:left="7512" w:hanging="264"/>
      </w:pPr>
      <w:rPr>
        <w:rFonts w:hint="default"/>
        <w:lang w:val="ru-RU" w:eastAsia="en-US" w:bidi="ar-SA"/>
      </w:rPr>
    </w:lvl>
    <w:lvl w:ilvl="8" w:tplc="864478F2">
      <w:numFmt w:val="bullet"/>
      <w:lvlText w:val="•"/>
      <w:lvlJc w:val="left"/>
      <w:pPr>
        <w:ind w:left="8471" w:hanging="264"/>
      </w:pPr>
      <w:rPr>
        <w:rFonts w:hint="default"/>
        <w:lang w:val="ru-RU" w:eastAsia="en-US" w:bidi="ar-SA"/>
      </w:rPr>
    </w:lvl>
  </w:abstractNum>
  <w:abstractNum w:abstractNumId="95">
    <w:nsid w:val="698F52C9"/>
    <w:multiLevelType w:val="hybridMultilevel"/>
    <w:tmpl w:val="66983E58"/>
    <w:lvl w:ilvl="0" w:tplc="46B86E6C">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C60EA07C">
      <w:numFmt w:val="bullet"/>
      <w:lvlText w:val="•"/>
      <w:lvlJc w:val="left"/>
      <w:pPr>
        <w:ind w:left="745" w:hanging="327"/>
      </w:pPr>
      <w:rPr>
        <w:rFonts w:hint="default"/>
        <w:lang w:val="ru-RU" w:eastAsia="en-US" w:bidi="ar-SA"/>
      </w:rPr>
    </w:lvl>
    <w:lvl w:ilvl="2" w:tplc="27381116">
      <w:numFmt w:val="bullet"/>
      <w:lvlText w:val="•"/>
      <w:lvlJc w:val="left"/>
      <w:pPr>
        <w:ind w:left="1390" w:hanging="327"/>
      </w:pPr>
      <w:rPr>
        <w:rFonts w:hint="default"/>
        <w:lang w:val="ru-RU" w:eastAsia="en-US" w:bidi="ar-SA"/>
      </w:rPr>
    </w:lvl>
    <w:lvl w:ilvl="3" w:tplc="FA8452D0">
      <w:numFmt w:val="bullet"/>
      <w:lvlText w:val="•"/>
      <w:lvlJc w:val="left"/>
      <w:pPr>
        <w:ind w:left="2036" w:hanging="327"/>
      </w:pPr>
      <w:rPr>
        <w:rFonts w:hint="default"/>
        <w:lang w:val="ru-RU" w:eastAsia="en-US" w:bidi="ar-SA"/>
      </w:rPr>
    </w:lvl>
    <w:lvl w:ilvl="4" w:tplc="71AC3DC0">
      <w:numFmt w:val="bullet"/>
      <w:lvlText w:val="•"/>
      <w:lvlJc w:val="left"/>
      <w:pPr>
        <w:ind w:left="2681" w:hanging="327"/>
      </w:pPr>
      <w:rPr>
        <w:rFonts w:hint="default"/>
        <w:lang w:val="ru-RU" w:eastAsia="en-US" w:bidi="ar-SA"/>
      </w:rPr>
    </w:lvl>
    <w:lvl w:ilvl="5" w:tplc="3B825A6E">
      <w:numFmt w:val="bullet"/>
      <w:lvlText w:val="•"/>
      <w:lvlJc w:val="left"/>
      <w:pPr>
        <w:ind w:left="3327" w:hanging="327"/>
      </w:pPr>
      <w:rPr>
        <w:rFonts w:hint="default"/>
        <w:lang w:val="ru-RU" w:eastAsia="en-US" w:bidi="ar-SA"/>
      </w:rPr>
    </w:lvl>
    <w:lvl w:ilvl="6" w:tplc="BDC49DA2">
      <w:numFmt w:val="bullet"/>
      <w:lvlText w:val="•"/>
      <w:lvlJc w:val="left"/>
      <w:pPr>
        <w:ind w:left="3972" w:hanging="327"/>
      </w:pPr>
      <w:rPr>
        <w:rFonts w:hint="default"/>
        <w:lang w:val="ru-RU" w:eastAsia="en-US" w:bidi="ar-SA"/>
      </w:rPr>
    </w:lvl>
    <w:lvl w:ilvl="7" w:tplc="FFEE1540">
      <w:numFmt w:val="bullet"/>
      <w:lvlText w:val="•"/>
      <w:lvlJc w:val="left"/>
      <w:pPr>
        <w:ind w:left="4617" w:hanging="327"/>
      </w:pPr>
      <w:rPr>
        <w:rFonts w:hint="default"/>
        <w:lang w:val="ru-RU" w:eastAsia="en-US" w:bidi="ar-SA"/>
      </w:rPr>
    </w:lvl>
    <w:lvl w:ilvl="8" w:tplc="779AF1E8">
      <w:numFmt w:val="bullet"/>
      <w:lvlText w:val="•"/>
      <w:lvlJc w:val="left"/>
      <w:pPr>
        <w:ind w:left="5263" w:hanging="327"/>
      </w:pPr>
      <w:rPr>
        <w:rFonts w:hint="default"/>
        <w:lang w:val="ru-RU" w:eastAsia="en-US" w:bidi="ar-SA"/>
      </w:rPr>
    </w:lvl>
  </w:abstractNum>
  <w:abstractNum w:abstractNumId="96">
    <w:nsid w:val="69E073EE"/>
    <w:multiLevelType w:val="hybridMultilevel"/>
    <w:tmpl w:val="0FFE0270"/>
    <w:lvl w:ilvl="0" w:tplc="F7EE1CC4">
      <w:start w:val="3"/>
      <w:numFmt w:val="decimal"/>
      <w:lvlText w:val="%1."/>
      <w:lvlJc w:val="left"/>
      <w:pPr>
        <w:ind w:left="183" w:hanging="183"/>
      </w:pPr>
      <w:rPr>
        <w:rFonts w:ascii="Times New Roman" w:eastAsia="Times New Roman" w:hAnsi="Times New Roman" w:cs="Times New Roman" w:hint="default"/>
        <w:b/>
        <w:bCs/>
        <w:w w:val="100"/>
        <w:sz w:val="22"/>
        <w:szCs w:val="22"/>
        <w:lang w:val="ru-RU" w:eastAsia="en-US" w:bidi="ar-SA"/>
      </w:rPr>
    </w:lvl>
    <w:lvl w:ilvl="1" w:tplc="01881740">
      <w:numFmt w:val="none"/>
      <w:lvlText w:val=""/>
      <w:lvlJc w:val="left"/>
      <w:pPr>
        <w:tabs>
          <w:tab w:val="num" w:pos="-438"/>
        </w:tabs>
      </w:pPr>
    </w:lvl>
    <w:lvl w:ilvl="2" w:tplc="48DCA326">
      <w:numFmt w:val="bullet"/>
      <w:lvlText w:val="•"/>
      <w:lvlJc w:val="left"/>
      <w:pPr>
        <w:ind w:left="1938" w:hanging="422"/>
      </w:pPr>
      <w:rPr>
        <w:rFonts w:hint="default"/>
        <w:lang w:val="ru-RU" w:eastAsia="en-US" w:bidi="ar-SA"/>
      </w:rPr>
    </w:lvl>
    <w:lvl w:ilvl="3" w:tplc="5CC2F852">
      <w:numFmt w:val="bullet"/>
      <w:lvlText w:val="•"/>
      <w:lvlJc w:val="left"/>
      <w:pPr>
        <w:ind w:left="2895" w:hanging="422"/>
      </w:pPr>
      <w:rPr>
        <w:rFonts w:hint="default"/>
        <w:lang w:val="ru-RU" w:eastAsia="en-US" w:bidi="ar-SA"/>
      </w:rPr>
    </w:lvl>
    <w:lvl w:ilvl="4" w:tplc="2D3A684C">
      <w:numFmt w:val="bullet"/>
      <w:lvlText w:val="•"/>
      <w:lvlJc w:val="left"/>
      <w:pPr>
        <w:ind w:left="3851" w:hanging="422"/>
      </w:pPr>
      <w:rPr>
        <w:rFonts w:hint="default"/>
        <w:lang w:val="ru-RU" w:eastAsia="en-US" w:bidi="ar-SA"/>
      </w:rPr>
    </w:lvl>
    <w:lvl w:ilvl="5" w:tplc="9FD8CAE2">
      <w:numFmt w:val="bullet"/>
      <w:lvlText w:val="•"/>
      <w:lvlJc w:val="left"/>
      <w:pPr>
        <w:ind w:left="4808" w:hanging="422"/>
      </w:pPr>
      <w:rPr>
        <w:rFonts w:hint="default"/>
        <w:lang w:val="ru-RU" w:eastAsia="en-US" w:bidi="ar-SA"/>
      </w:rPr>
    </w:lvl>
    <w:lvl w:ilvl="6" w:tplc="B3CE7E9A">
      <w:numFmt w:val="bullet"/>
      <w:lvlText w:val="•"/>
      <w:lvlJc w:val="left"/>
      <w:pPr>
        <w:ind w:left="5764" w:hanging="422"/>
      </w:pPr>
      <w:rPr>
        <w:rFonts w:hint="default"/>
        <w:lang w:val="ru-RU" w:eastAsia="en-US" w:bidi="ar-SA"/>
      </w:rPr>
    </w:lvl>
    <w:lvl w:ilvl="7" w:tplc="7368F54A">
      <w:numFmt w:val="bullet"/>
      <w:lvlText w:val="•"/>
      <w:lvlJc w:val="left"/>
      <w:pPr>
        <w:ind w:left="6721" w:hanging="422"/>
      </w:pPr>
      <w:rPr>
        <w:rFonts w:hint="default"/>
        <w:lang w:val="ru-RU" w:eastAsia="en-US" w:bidi="ar-SA"/>
      </w:rPr>
    </w:lvl>
    <w:lvl w:ilvl="8" w:tplc="B2EA3A66">
      <w:numFmt w:val="bullet"/>
      <w:lvlText w:val="•"/>
      <w:lvlJc w:val="left"/>
      <w:pPr>
        <w:ind w:left="7677" w:hanging="422"/>
      </w:pPr>
      <w:rPr>
        <w:rFonts w:hint="default"/>
        <w:lang w:val="ru-RU" w:eastAsia="en-US" w:bidi="ar-SA"/>
      </w:rPr>
    </w:lvl>
  </w:abstractNum>
  <w:abstractNum w:abstractNumId="97">
    <w:nsid w:val="6B5E4819"/>
    <w:multiLevelType w:val="hybridMultilevel"/>
    <w:tmpl w:val="4DEA63A8"/>
    <w:lvl w:ilvl="0" w:tplc="9BBE6FE8">
      <w:numFmt w:val="bullet"/>
      <w:lvlText w:val="-"/>
      <w:lvlJc w:val="left"/>
      <w:pPr>
        <w:ind w:left="377" w:hanging="144"/>
      </w:pPr>
      <w:rPr>
        <w:rFonts w:ascii="Times New Roman" w:eastAsia="Times New Roman" w:hAnsi="Times New Roman" w:cs="Times New Roman" w:hint="default"/>
        <w:w w:val="99"/>
        <w:sz w:val="24"/>
        <w:szCs w:val="24"/>
        <w:lang w:val="ru-RU" w:eastAsia="en-US" w:bidi="ar-SA"/>
      </w:rPr>
    </w:lvl>
    <w:lvl w:ilvl="1" w:tplc="9202DD3E">
      <w:numFmt w:val="bullet"/>
      <w:lvlText w:val="-"/>
      <w:lvlJc w:val="left"/>
      <w:pPr>
        <w:ind w:left="233" w:hanging="241"/>
      </w:pPr>
      <w:rPr>
        <w:rFonts w:ascii="Times New Roman" w:eastAsia="Times New Roman" w:hAnsi="Times New Roman" w:cs="Times New Roman" w:hint="default"/>
        <w:w w:val="99"/>
        <w:sz w:val="24"/>
        <w:szCs w:val="24"/>
        <w:lang w:val="ru-RU" w:eastAsia="en-US" w:bidi="ar-SA"/>
      </w:rPr>
    </w:lvl>
    <w:lvl w:ilvl="2" w:tplc="22B041B4">
      <w:numFmt w:val="bullet"/>
      <w:lvlText w:val="•"/>
      <w:lvlJc w:val="left"/>
      <w:pPr>
        <w:ind w:left="1492" w:hanging="241"/>
      </w:pPr>
      <w:rPr>
        <w:rFonts w:hint="default"/>
        <w:lang w:val="ru-RU" w:eastAsia="en-US" w:bidi="ar-SA"/>
      </w:rPr>
    </w:lvl>
    <w:lvl w:ilvl="3" w:tplc="009EFF34">
      <w:numFmt w:val="bullet"/>
      <w:lvlText w:val="•"/>
      <w:lvlJc w:val="left"/>
      <w:pPr>
        <w:ind w:left="2604" w:hanging="241"/>
      </w:pPr>
      <w:rPr>
        <w:rFonts w:hint="default"/>
        <w:lang w:val="ru-RU" w:eastAsia="en-US" w:bidi="ar-SA"/>
      </w:rPr>
    </w:lvl>
    <w:lvl w:ilvl="4" w:tplc="18E66D9A">
      <w:numFmt w:val="bullet"/>
      <w:lvlText w:val="•"/>
      <w:lvlJc w:val="left"/>
      <w:pPr>
        <w:ind w:left="3716" w:hanging="241"/>
      </w:pPr>
      <w:rPr>
        <w:rFonts w:hint="default"/>
        <w:lang w:val="ru-RU" w:eastAsia="en-US" w:bidi="ar-SA"/>
      </w:rPr>
    </w:lvl>
    <w:lvl w:ilvl="5" w:tplc="220EFE32">
      <w:numFmt w:val="bullet"/>
      <w:lvlText w:val="•"/>
      <w:lvlJc w:val="left"/>
      <w:pPr>
        <w:ind w:left="4828" w:hanging="241"/>
      </w:pPr>
      <w:rPr>
        <w:rFonts w:hint="default"/>
        <w:lang w:val="ru-RU" w:eastAsia="en-US" w:bidi="ar-SA"/>
      </w:rPr>
    </w:lvl>
    <w:lvl w:ilvl="6" w:tplc="67743164">
      <w:numFmt w:val="bullet"/>
      <w:lvlText w:val="•"/>
      <w:lvlJc w:val="left"/>
      <w:pPr>
        <w:ind w:left="5940" w:hanging="241"/>
      </w:pPr>
      <w:rPr>
        <w:rFonts w:hint="default"/>
        <w:lang w:val="ru-RU" w:eastAsia="en-US" w:bidi="ar-SA"/>
      </w:rPr>
    </w:lvl>
    <w:lvl w:ilvl="7" w:tplc="34586DFC">
      <w:numFmt w:val="bullet"/>
      <w:lvlText w:val="•"/>
      <w:lvlJc w:val="left"/>
      <w:pPr>
        <w:ind w:left="7052" w:hanging="241"/>
      </w:pPr>
      <w:rPr>
        <w:rFonts w:hint="default"/>
        <w:lang w:val="ru-RU" w:eastAsia="en-US" w:bidi="ar-SA"/>
      </w:rPr>
    </w:lvl>
    <w:lvl w:ilvl="8" w:tplc="CD3AB7FA">
      <w:numFmt w:val="bullet"/>
      <w:lvlText w:val="•"/>
      <w:lvlJc w:val="left"/>
      <w:pPr>
        <w:ind w:left="8164" w:hanging="241"/>
      </w:pPr>
      <w:rPr>
        <w:rFonts w:hint="default"/>
        <w:lang w:val="ru-RU" w:eastAsia="en-US" w:bidi="ar-SA"/>
      </w:rPr>
    </w:lvl>
  </w:abstractNum>
  <w:abstractNum w:abstractNumId="98">
    <w:nsid w:val="6B915A23"/>
    <w:multiLevelType w:val="hybridMultilevel"/>
    <w:tmpl w:val="6F66344C"/>
    <w:lvl w:ilvl="0" w:tplc="D4D6B178">
      <w:start w:val="1"/>
      <w:numFmt w:val="decimal"/>
      <w:lvlText w:val="%1)"/>
      <w:lvlJc w:val="left"/>
      <w:pPr>
        <w:ind w:left="1063" w:hanging="264"/>
      </w:pPr>
      <w:rPr>
        <w:rFonts w:ascii="Times New Roman" w:eastAsia="Times New Roman" w:hAnsi="Times New Roman" w:cs="Times New Roman" w:hint="default"/>
        <w:w w:val="100"/>
        <w:sz w:val="24"/>
        <w:szCs w:val="24"/>
        <w:lang w:val="ru-RU" w:eastAsia="en-US" w:bidi="ar-SA"/>
      </w:rPr>
    </w:lvl>
    <w:lvl w:ilvl="1" w:tplc="BA4C70C0">
      <w:numFmt w:val="bullet"/>
      <w:lvlText w:val="•"/>
      <w:lvlJc w:val="left"/>
      <w:pPr>
        <w:ind w:left="1992" w:hanging="264"/>
      </w:pPr>
      <w:rPr>
        <w:rFonts w:hint="default"/>
        <w:lang w:val="ru-RU" w:eastAsia="en-US" w:bidi="ar-SA"/>
      </w:rPr>
    </w:lvl>
    <w:lvl w:ilvl="2" w:tplc="F412FF24">
      <w:numFmt w:val="bullet"/>
      <w:lvlText w:val="•"/>
      <w:lvlJc w:val="left"/>
      <w:pPr>
        <w:ind w:left="2925" w:hanging="264"/>
      </w:pPr>
      <w:rPr>
        <w:rFonts w:hint="default"/>
        <w:lang w:val="ru-RU" w:eastAsia="en-US" w:bidi="ar-SA"/>
      </w:rPr>
    </w:lvl>
    <w:lvl w:ilvl="3" w:tplc="99305CAC">
      <w:numFmt w:val="bullet"/>
      <w:lvlText w:val="•"/>
      <w:lvlJc w:val="left"/>
      <w:pPr>
        <w:ind w:left="3858" w:hanging="264"/>
      </w:pPr>
      <w:rPr>
        <w:rFonts w:hint="default"/>
        <w:lang w:val="ru-RU" w:eastAsia="en-US" w:bidi="ar-SA"/>
      </w:rPr>
    </w:lvl>
    <w:lvl w:ilvl="4" w:tplc="CEB22780">
      <w:numFmt w:val="bullet"/>
      <w:lvlText w:val="•"/>
      <w:lvlJc w:val="left"/>
      <w:pPr>
        <w:ind w:left="4791" w:hanging="264"/>
      </w:pPr>
      <w:rPr>
        <w:rFonts w:hint="default"/>
        <w:lang w:val="ru-RU" w:eastAsia="en-US" w:bidi="ar-SA"/>
      </w:rPr>
    </w:lvl>
    <w:lvl w:ilvl="5" w:tplc="B50AB144">
      <w:numFmt w:val="bullet"/>
      <w:lvlText w:val="•"/>
      <w:lvlJc w:val="left"/>
      <w:pPr>
        <w:ind w:left="5724" w:hanging="264"/>
      </w:pPr>
      <w:rPr>
        <w:rFonts w:hint="default"/>
        <w:lang w:val="ru-RU" w:eastAsia="en-US" w:bidi="ar-SA"/>
      </w:rPr>
    </w:lvl>
    <w:lvl w:ilvl="6" w:tplc="0FFC89FA">
      <w:numFmt w:val="bullet"/>
      <w:lvlText w:val="•"/>
      <w:lvlJc w:val="left"/>
      <w:pPr>
        <w:ind w:left="6657" w:hanging="264"/>
      </w:pPr>
      <w:rPr>
        <w:rFonts w:hint="default"/>
        <w:lang w:val="ru-RU" w:eastAsia="en-US" w:bidi="ar-SA"/>
      </w:rPr>
    </w:lvl>
    <w:lvl w:ilvl="7" w:tplc="9CD4F4B0">
      <w:numFmt w:val="bullet"/>
      <w:lvlText w:val="•"/>
      <w:lvlJc w:val="left"/>
      <w:pPr>
        <w:ind w:left="7590" w:hanging="264"/>
      </w:pPr>
      <w:rPr>
        <w:rFonts w:hint="default"/>
        <w:lang w:val="ru-RU" w:eastAsia="en-US" w:bidi="ar-SA"/>
      </w:rPr>
    </w:lvl>
    <w:lvl w:ilvl="8" w:tplc="8CA04D3E">
      <w:numFmt w:val="bullet"/>
      <w:lvlText w:val="•"/>
      <w:lvlJc w:val="left"/>
      <w:pPr>
        <w:ind w:left="8523" w:hanging="264"/>
      </w:pPr>
      <w:rPr>
        <w:rFonts w:hint="default"/>
        <w:lang w:val="ru-RU" w:eastAsia="en-US" w:bidi="ar-SA"/>
      </w:rPr>
    </w:lvl>
  </w:abstractNum>
  <w:abstractNum w:abstractNumId="99">
    <w:nsid w:val="6D523D3D"/>
    <w:multiLevelType w:val="multilevel"/>
    <w:tmpl w:val="38BAC308"/>
    <w:lvl w:ilvl="0">
      <w:start w:val="1"/>
      <w:numFmt w:val="decimal"/>
      <w:lvlText w:val="%1"/>
      <w:lvlJc w:val="left"/>
      <w:pPr>
        <w:ind w:left="600" w:hanging="600"/>
      </w:pPr>
      <w:rPr>
        <w:rFonts w:hint="default"/>
      </w:rPr>
    </w:lvl>
    <w:lvl w:ilvl="1">
      <w:start w:val="3"/>
      <w:numFmt w:val="decimal"/>
      <w:lvlText w:val="%1.%2"/>
      <w:lvlJc w:val="left"/>
      <w:pPr>
        <w:ind w:left="387" w:hanging="600"/>
      </w:pPr>
      <w:rPr>
        <w:rFonts w:hint="default"/>
      </w:rPr>
    </w:lvl>
    <w:lvl w:ilvl="2">
      <w:start w:val="5"/>
      <w:numFmt w:val="decimal"/>
      <w:lvlText w:val="%1.%2.%3"/>
      <w:lvlJc w:val="left"/>
      <w:pPr>
        <w:ind w:left="294" w:hanging="720"/>
      </w:pPr>
      <w:rPr>
        <w:rFonts w:hint="default"/>
      </w:rPr>
    </w:lvl>
    <w:lvl w:ilvl="3">
      <w:start w:val="1"/>
      <w:numFmt w:val="decimal"/>
      <w:lvlText w:val="%1.%2.%3.%4"/>
      <w:lvlJc w:val="left"/>
      <w:pPr>
        <w:ind w:left="441" w:hanging="1080"/>
      </w:pPr>
      <w:rPr>
        <w:rFonts w:hint="default"/>
      </w:rPr>
    </w:lvl>
    <w:lvl w:ilvl="4">
      <w:start w:val="1"/>
      <w:numFmt w:val="decimal"/>
      <w:lvlText w:val="%1.%2.%3.%4.%5"/>
      <w:lvlJc w:val="left"/>
      <w:pPr>
        <w:ind w:left="228" w:hanging="1080"/>
      </w:pPr>
      <w:rPr>
        <w:rFonts w:hint="default"/>
      </w:rPr>
    </w:lvl>
    <w:lvl w:ilvl="5">
      <w:start w:val="1"/>
      <w:numFmt w:val="decimal"/>
      <w:lvlText w:val="%1.%2.%3.%4.%5.%6"/>
      <w:lvlJc w:val="left"/>
      <w:pPr>
        <w:ind w:left="375" w:hanging="1440"/>
      </w:pPr>
      <w:rPr>
        <w:rFonts w:hint="default"/>
      </w:rPr>
    </w:lvl>
    <w:lvl w:ilvl="6">
      <w:start w:val="1"/>
      <w:numFmt w:val="decimal"/>
      <w:lvlText w:val="%1.%2.%3.%4.%5.%6.%7"/>
      <w:lvlJc w:val="left"/>
      <w:pPr>
        <w:ind w:left="162" w:hanging="1440"/>
      </w:pPr>
      <w:rPr>
        <w:rFonts w:hint="default"/>
      </w:rPr>
    </w:lvl>
    <w:lvl w:ilvl="7">
      <w:start w:val="1"/>
      <w:numFmt w:val="decimal"/>
      <w:lvlText w:val="%1.%2.%3.%4.%5.%6.%7.%8"/>
      <w:lvlJc w:val="left"/>
      <w:pPr>
        <w:ind w:left="309" w:hanging="1800"/>
      </w:pPr>
      <w:rPr>
        <w:rFonts w:hint="default"/>
      </w:rPr>
    </w:lvl>
    <w:lvl w:ilvl="8">
      <w:start w:val="1"/>
      <w:numFmt w:val="decimal"/>
      <w:lvlText w:val="%1.%2.%3.%4.%5.%6.%7.%8.%9"/>
      <w:lvlJc w:val="left"/>
      <w:pPr>
        <w:ind w:left="456" w:hanging="2160"/>
      </w:pPr>
      <w:rPr>
        <w:rFonts w:hint="default"/>
      </w:rPr>
    </w:lvl>
  </w:abstractNum>
  <w:abstractNum w:abstractNumId="100">
    <w:nsid w:val="6D536B02"/>
    <w:multiLevelType w:val="hybridMultilevel"/>
    <w:tmpl w:val="DBC2349E"/>
    <w:lvl w:ilvl="0" w:tplc="F23A4610">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4498F0AC">
      <w:numFmt w:val="bullet"/>
      <w:lvlText w:val="•"/>
      <w:lvlJc w:val="left"/>
      <w:pPr>
        <w:ind w:left="745" w:hanging="327"/>
      </w:pPr>
      <w:rPr>
        <w:rFonts w:hint="default"/>
        <w:lang w:val="ru-RU" w:eastAsia="en-US" w:bidi="ar-SA"/>
      </w:rPr>
    </w:lvl>
    <w:lvl w:ilvl="2" w:tplc="8B78FDF8">
      <w:numFmt w:val="bullet"/>
      <w:lvlText w:val="•"/>
      <w:lvlJc w:val="left"/>
      <w:pPr>
        <w:ind w:left="1390" w:hanging="327"/>
      </w:pPr>
      <w:rPr>
        <w:rFonts w:hint="default"/>
        <w:lang w:val="ru-RU" w:eastAsia="en-US" w:bidi="ar-SA"/>
      </w:rPr>
    </w:lvl>
    <w:lvl w:ilvl="3" w:tplc="B57C0770">
      <w:numFmt w:val="bullet"/>
      <w:lvlText w:val="•"/>
      <w:lvlJc w:val="left"/>
      <w:pPr>
        <w:ind w:left="2036" w:hanging="327"/>
      </w:pPr>
      <w:rPr>
        <w:rFonts w:hint="default"/>
        <w:lang w:val="ru-RU" w:eastAsia="en-US" w:bidi="ar-SA"/>
      </w:rPr>
    </w:lvl>
    <w:lvl w:ilvl="4" w:tplc="BEF8D810">
      <w:numFmt w:val="bullet"/>
      <w:lvlText w:val="•"/>
      <w:lvlJc w:val="left"/>
      <w:pPr>
        <w:ind w:left="2681" w:hanging="327"/>
      </w:pPr>
      <w:rPr>
        <w:rFonts w:hint="default"/>
        <w:lang w:val="ru-RU" w:eastAsia="en-US" w:bidi="ar-SA"/>
      </w:rPr>
    </w:lvl>
    <w:lvl w:ilvl="5" w:tplc="A002E278">
      <w:numFmt w:val="bullet"/>
      <w:lvlText w:val="•"/>
      <w:lvlJc w:val="left"/>
      <w:pPr>
        <w:ind w:left="3327" w:hanging="327"/>
      </w:pPr>
      <w:rPr>
        <w:rFonts w:hint="default"/>
        <w:lang w:val="ru-RU" w:eastAsia="en-US" w:bidi="ar-SA"/>
      </w:rPr>
    </w:lvl>
    <w:lvl w:ilvl="6" w:tplc="99086A94">
      <w:numFmt w:val="bullet"/>
      <w:lvlText w:val="•"/>
      <w:lvlJc w:val="left"/>
      <w:pPr>
        <w:ind w:left="3972" w:hanging="327"/>
      </w:pPr>
      <w:rPr>
        <w:rFonts w:hint="default"/>
        <w:lang w:val="ru-RU" w:eastAsia="en-US" w:bidi="ar-SA"/>
      </w:rPr>
    </w:lvl>
    <w:lvl w:ilvl="7" w:tplc="1926141A">
      <w:numFmt w:val="bullet"/>
      <w:lvlText w:val="•"/>
      <w:lvlJc w:val="left"/>
      <w:pPr>
        <w:ind w:left="4617" w:hanging="327"/>
      </w:pPr>
      <w:rPr>
        <w:rFonts w:hint="default"/>
        <w:lang w:val="ru-RU" w:eastAsia="en-US" w:bidi="ar-SA"/>
      </w:rPr>
    </w:lvl>
    <w:lvl w:ilvl="8" w:tplc="753C1FE8">
      <w:numFmt w:val="bullet"/>
      <w:lvlText w:val="•"/>
      <w:lvlJc w:val="left"/>
      <w:pPr>
        <w:ind w:left="5263" w:hanging="327"/>
      </w:pPr>
      <w:rPr>
        <w:rFonts w:hint="default"/>
        <w:lang w:val="ru-RU" w:eastAsia="en-US" w:bidi="ar-SA"/>
      </w:rPr>
    </w:lvl>
  </w:abstractNum>
  <w:abstractNum w:abstractNumId="101">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6EC666B3"/>
    <w:multiLevelType w:val="hybridMultilevel"/>
    <w:tmpl w:val="761C8B4C"/>
    <w:lvl w:ilvl="0" w:tplc="5720E2EE">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4BA684F4">
      <w:numFmt w:val="bullet"/>
      <w:lvlText w:val="•"/>
      <w:lvlJc w:val="left"/>
      <w:pPr>
        <w:ind w:left="768" w:hanging="327"/>
      </w:pPr>
      <w:rPr>
        <w:rFonts w:hint="default"/>
        <w:lang w:val="ru-RU" w:eastAsia="en-US" w:bidi="ar-SA"/>
      </w:rPr>
    </w:lvl>
    <w:lvl w:ilvl="2" w:tplc="15E420FE">
      <w:numFmt w:val="bullet"/>
      <w:lvlText w:val="•"/>
      <w:lvlJc w:val="left"/>
      <w:pPr>
        <w:ind w:left="1436" w:hanging="327"/>
      </w:pPr>
      <w:rPr>
        <w:rFonts w:hint="default"/>
        <w:lang w:val="ru-RU" w:eastAsia="en-US" w:bidi="ar-SA"/>
      </w:rPr>
    </w:lvl>
    <w:lvl w:ilvl="3" w:tplc="1488298A">
      <w:numFmt w:val="bullet"/>
      <w:lvlText w:val="•"/>
      <w:lvlJc w:val="left"/>
      <w:pPr>
        <w:ind w:left="2105" w:hanging="327"/>
      </w:pPr>
      <w:rPr>
        <w:rFonts w:hint="default"/>
        <w:lang w:val="ru-RU" w:eastAsia="en-US" w:bidi="ar-SA"/>
      </w:rPr>
    </w:lvl>
    <w:lvl w:ilvl="4" w:tplc="E068A6A6">
      <w:numFmt w:val="bullet"/>
      <w:lvlText w:val="•"/>
      <w:lvlJc w:val="left"/>
      <w:pPr>
        <w:ind w:left="2773" w:hanging="327"/>
      </w:pPr>
      <w:rPr>
        <w:rFonts w:hint="default"/>
        <w:lang w:val="ru-RU" w:eastAsia="en-US" w:bidi="ar-SA"/>
      </w:rPr>
    </w:lvl>
    <w:lvl w:ilvl="5" w:tplc="AB4ACA32">
      <w:numFmt w:val="bullet"/>
      <w:lvlText w:val="•"/>
      <w:lvlJc w:val="left"/>
      <w:pPr>
        <w:ind w:left="3442" w:hanging="327"/>
      </w:pPr>
      <w:rPr>
        <w:rFonts w:hint="default"/>
        <w:lang w:val="ru-RU" w:eastAsia="en-US" w:bidi="ar-SA"/>
      </w:rPr>
    </w:lvl>
    <w:lvl w:ilvl="6" w:tplc="8C40E732">
      <w:numFmt w:val="bullet"/>
      <w:lvlText w:val="•"/>
      <w:lvlJc w:val="left"/>
      <w:pPr>
        <w:ind w:left="4110" w:hanging="327"/>
      </w:pPr>
      <w:rPr>
        <w:rFonts w:hint="default"/>
        <w:lang w:val="ru-RU" w:eastAsia="en-US" w:bidi="ar-SA"/>
      </w:rPr>
    </w:lvl>
    <w:lvl w:ilvl="7" w:tplc="EB3CF69E">
      <w:numFmt w:val="bullet"/>
      <w:lvlText w:val="•"/>
      <w:lvlJc w:val="left"/>
      <w:pPr>
        <w:ind w:left="4778" w:hanging="327"/>
      </w:pPr>
      <w:rPr>
        <w:rFonts w:hint="default"/>
        <w:lang w:val="ru-RU" w:eastAsia="en-US" w:bidi="ar-SA"/>
      </w:rPr>
    </w:lvl>
    <w:lvl w:ilvl="8" w:tplc="A492E6FE">
      <w:numFmt w:val="bullet"/>
      <w:lvlText w:val="•"/>
      <w:lvlJc w:val="left"/>
      <w:pPr>
        <w:ind w:left="5447" w:hanging="327"/>
      </w:pPr>
      <w:rPr>
        <w:rFonts w:hint="default"/>
        <w:lang w:val="ru-RU" w:eastAsia="en-US" w:bidi="ar-SA"/>
      </w:rPr>
    </w:lvl>
  </w:abstractNum>
  <w:abstractNum w:abstractNumId="103">
    <w:nsid w:val="6F241472"/>
    <w:multiLevelType w:val="hybridMultilevel"/>
    <w:tmpl w:val="270C5B58"/>
    <w:lvl w:ilvl="0" w:tplc="96F82770">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6CA67AE2">
      <w:numFmt w:val="bullet"/>
      <w:lvlText w:val="•"/>
      <w:lvlJc w:val="left"/>
      <w:pPr>
        <w:ind w:left="765" w:hanging="202"/>
      </w:pPr>
      <w:rPr>
        <w:rFonts w:hint="default"/>
        <w:lang w:val="ru-RU" w:eastAsia="en-US" w:bidi="ar-SA"/>
      </w:rPr>
    </w:lvl>
    <w:lvl w:ilvl="2" w:tplc="D0666C88">
      <w:numFmt w:val="bullet"/>
      <w:lvlText w:val="•"/>
      <w:lvlJc w:val="left"/>
      <w:pPr>
        <w:ind w:left="1430" w:hanging="202"/>
      </w:pPr>
      <w:rPr>
        <w:rFonts w:hint="default"/>
        <w:lang w:val="ru-RU" w:eastAsia="en-US" w:bidi="ar-SA"/>
      </w:rPr>
    </w:lvl>
    <w:lvl w:ilvl="3" w:tplc="FE4EAD3E">
      <w:numFmt w:val="bullet"/>
      <w:lvlText w:val="•"/>
      <w:lvlJc w:val="left"/>
      <w:pPr>
        <w:ind w:left="2095" w:hanging="202"/>
      </w:pPr>
      <w:rPr>
        <w:rFonts w:hint="default"/>
        <w:lang w:val="ru-RU" w:eastAsia="en-US" w:bidi="ar-SA"/>
      </w:rPr>
    </w:lvl>
    <w:lvl w:ilvl="4" w:tplc="A37EB5C6">
      <w:numFmt w:val="bullet"/>
      <w:lvlText w:val="•"/>
      <w:lvlJc w:val="left"/>
      <w:pPr>
        <w:ind w:left="2760" w:hanging="202"/>
      </w:pPr>
      <w:rPr>
        <w:rFonts w:hint="default"/>
        <w:lang w:val="ru-RU" w:eastAsia="en-US" w:bidi="ar-SA"/>
      </w:rPr>
    </w:lvl>
    <w:lvl w:ilvl="5" w:tplc="F0B031F2">
      <w:numFmt w:val="bullet"/>
      <w:lvlText w:val="•"/>
      <w:lvlJc w:val="left"/>
      <w:pPr>
        <w:ind w:left="3425" w:hanging="202"/>
      </w:pPr>
      <w:rPr>
        <w:rFonts w:hint="default"/>
        <w:lang w:val="ru-RU" w:eastAsia="en-US" w:bidi="ar-SA"/>
      </w:rPr>
    </w:lvl>
    <w:lvl w:ilvl="6" w:tplc="7098DBBE">
      <w:numFmt w:val="bullet"/>
      <w:lvlText w:val="•"/>
      <w:lvlJc w:val="left"/>
      <w:pPr>
        <w:ind w:left="4090" w:hanging="202"/>
      </w:pPr>
      <w:rPr>
        <w:rFonts w:hint="default"/>
        <w:lang w:val="ru-RU" w:eastAsia="en-US" w:bidi="ar-SA"/>
      </w:rPr>
    </w:lvl>
    <w:lvl w:ilvl="7" w:tplc="A37EC91A">
      <w:numFmt w:val="bullet"/>
      <w:lvlText w:val="•"/>
      <w:lvlJc w:val="left"/>
      <w:pPr>
        <w:ind w:left="4755" w:hanging="202"/>
      </w:pPr>
      <w:rPr>
        <w:rFonts w:hint="default"/>
        <w:lang w:val="ru-RU" w:eastAsia="en-US" w:bidi="ar-SA"/>
      </w:rPr>
    </w:lvl>
    <w:lvl w:ilvl="8" w:tplc="86248CBE">
      <w:numFmt w:val="bullet"/>
      <w:lvlText w:val="•"/>
      <w:lvlJc w:val="left"/>
      <w:pPr>
        <w:ind w:left="5420" w:hanging="202"/>
      </w:pPr>
      <w:rPr>
        <w:rFonts w:hint="default"/>
        <w:lang w:val="ru-RU" w:eastAsia="en-US" w:bidi="ar-SA"/>
      </w:rPr>
    </w:lvl>
  </w:abstractNum>
  <w:abstractNum w:abstractNumId="104">
    <w:nsid w:val="6F810716"/>
    <w:multiLevelType w:val="hybridMultilevel"/>
    <w:tmpl w:val="053C4BAA"/>
    <w:lvl w:ilvl="0" w:tplc="1EA2B726">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B7143050">
      <w:numFmt w:val="bullet"/>
      <w:lvlText w:val="•"/>
      <w:lvlJc w:val="left"/>
      <w:pPr>
        <w:ind w:left="745" w:hanging="327"/>
      </w:pPr>
      <w:rPr>
        <w:rFonts w:hint="default"/>
        <w:lang w:val="ru-RU" w:eastAsia="en-US" w:bidi="ar-SA"/>
      </w:rPr>
    </w:lvl>
    <w:lvl w:ilvl="2" w:tplc="C874852E">
      <w:numFmt w:val="bullet"/>
      <w:lvlText w:val="•"/>
      <w:lvlJc w:val="left"/>
      <w:pPr>
        <w:ind w:left="1390" w:hanging="327"/>
      </w:pPr>
      <w:rPr>
        <w:rFonts w:hint="default"/>
        <w:lang w:val="ru-RU" w:eastAsia="en-US" w:bidi="ar-SA"/>
      </w:rPr>
    </w:lvl>
    <w:lvl w:ilvl="3" w:tplc="CC92B9A8">
      <w:numFmt w:val="bullet"/>
      <w:lvlText w:val="•"/>
      <w:lvlJc w:val="left"/>
      <w:pPr>
        <w:ind w:left="2036" w:hanging="327"/>
      </w:pPr>
      <w:rPr>
        <w:rFonts w:hint="default"/>
        <w:lang w:val="ru-RU" w:eastAsia="en-US" w:bidi="ar-SA"/>
      </w:rPr>
    </w:lvl>
    <w:lvl w:ilvl="4" w:tplc="F8C66D36">
      <w:numFmt w:val="bullet"/>
      <w:lvlText w:val="•"/>
      <w:lvlJc w:val="left"/>
      <w:pPr>
        <w:ind w:left="2681" w:hanging="327"/>
      </w:pPr>
      <w:rPr>
        <w:rFonts w:hint="default"/>
        <w:lang w:val="ru-RU" w:eastAsia="en-US" w:bidi="ar-SA"/>
      </w:rPr>
    </w:lvl>
    <w:lvl w:ilvl="5" w:tplc="4D1CAAFA">
      <w:numFmt w:val="bullet"/>
      <w:lvlText w:val="•"/>
      <w:lvlJc w:val="left"/>
      <w:pPr>
        <w:ind w:left="3327" w:hanging="327"/>
      </w:pPr>
      <w:rPr>
        <w:rFonts w:hint="default"/>
        <w:lang w:val="ru-RU" w:eastAsia="en-US" w:bidi="ar-SA"/>
      </w:rPr>
    </w:lvl>
    <w:lvl w:ilvl="6" w:tplc="E69C71EA">
      <w:numFmt w:val="bullet"/>
      <w:lvlText w:val="•"/>
      <w:lvlJc w:val="left"/>
      <w:pPr>
        <w:ind w:left="3972" w:hanging="327"/>
      </w:pPr>
      <w:rPr>
        <w:rFonts w:hint="default"/>
        <w:lang w:val="ru-RU" w:eastAsia="en-US" w:bidi="ar-SA"/>
      </w:rPr>
    </w:lvl>
    <w:lvl w:ilvl="7" w:tplc="978ECB34">
      <w:numFmt w:val="bullet"/>
      <w:lvlText w:val="•"/>
      <w:lvlJc w:val="left"/>
      <w:pPr>
        <w:ind w:left="4617" w:hanging="327"/>
      </w:pPr>
      <w:rPr>
        <w:rFonts w:hint="default"/>
        <w:lang w:val="ru-RU" w:eastAsia="en-US" w:bidi="ar-SA"/>
      </w:rPr>
    </w:lvl>
    <w:lvl w:ilvl="8" w:tplc="3488C672">
      <w:numFmt w:val="bullet"/>
      <w:lvlText w:val="•"/>
      <w:lvlJc w:val="left"/>
      <w:pPr>
        <w:ind w:left="5263" w:hanging="327"/>
      </w:pPr>
      <w:rPr>
        <w:rFonts w:hint="default"/>
        <w:lang w:val="ru-RU" w:eastAsia="en-US" w:bidi="ar-SA"/>
      </w:rPr>
    </w:lvl>
  </w:abstractNum>
  <w:abstractNum w:abstractNumId="105">
    <w:nsid w:val="707B7ED3"/>
    <w:multiLevelType w:val="hybridMultilevel"/>
    <w:tmpl w:val="9690A150"/>
    <w:lvl w:ilvl="0" w:tplc="2786B53A">
      <w:numFmt w:val="bullet"/>
      <w:lvlText w:val="-"/>
      <w:lvlJc w:val="left"/>
      <w:pPr>
        <w:ind w:left="349" w:hanging="207"/>
      </w:pPr>
      <w:rPr>
        <w:rFonts w:ascii="Times New Roman" w:eastAsia="Times New Roman" w:hAnsi="Times New Roman" w:cs="Times New Roman" w:hint="default"/>
        <w:w w:val="99"/>
        <w:sz w:val="24"/>
        <w:szCs w:val="24"/>
        <w:lang w:val="ru-RU" w:eastAsia="en-US" w:bidi="ar-SA"/>
      </w:rPr>
    </w:lvl>
    <w:lvl w:ilvl="1" w:tplc="F908632C">
      <w:numFmt w:val="bullet"/>
      <w:lvlText w:val="•"/>
      <w:lvlJc w:val="left"/>
      <w:pPr>
        <w:ind w:left="981" w:hanging="207"/>
      </w:pPr>
      <w:rPr>
        <w:rFonts w:hint="default"/>
        <w:lang w:val="ru-RU" w:eastAsia="en-US" w:bidi="ar-SA"/>
      </w:rPr>
    </w:lvl>
    <w:lvl w:ilvl="2" w:tplc="0D40CB5C">
      <w:numFmt w:val="bullet"/>
      <w:lvlText w:val="•"/>
      <w:lvlJc w:val="left"/>
      <w:pPr>
        <w:ind w:left="1622" w:hanging="207"/>
      </w:pPr>
      <w:rPr>
        <w:rFonts w:hint="default"/>
        <w:lang w:val="ru-RU" w:eastAsia="en-US" w:bidi="ar-SA"/>
      </w:rPr>
    </w:lvl>
    <w:lvl w:ilvl="3" w:tplc="0E704C4A">
      <w:numFmt w:val="bullet"/>
      <w:lvlText w:val="•"/>
      <w:lvlJc w:val="left"/>
      <w:pPr>
        <w:ind w:left="2263" w:hanging="207"/>
      </w:pPr>
      <w:rPr>
        <w:rFonts w:hint="default"/>
        <w:lang w:val="ru-RU" w:eastAsia="en-US" w:bidi="ar-SA"/>
      </w:rPr>
    </w:lvl>
    <w:lvl w:ilvl="4" w:tplc="2EA861FE">
      <w:numFmt w:val="bullet"/>
      <w:lvlText w:val="•"/>
      <w:lvlJc w:val="left"/>
      <w:pPr>
        <w:ind w:left="2904" w:hanging="207"/>
      </w:pPr>
      <w:rPr>
        <w:rFonts w:hint="default"/>
        <w:lang w:val="ru-RU" w:eastAsia="en-US" w:bidi="ar-SA"/>
      </w:rPr>
    </w:lvl>
    <w:lvl w:ilvl="5" w:tplc="D3BC6CF4">
      <w:numFmt w:val="bullet"/>
      <w:lvlText w:val="•"/>
      <w:lvlJc w:val="left"/>
      <w:pPr>
        <w:ind w:left="3545" w:hanging="207"/>
      </w:pPr>
      <w:rPr>
        <w:rFonts w:hint="default"/>
        <w:lang w:val="ru-RU" w:eastAsia="en-US" w:bidi="ar-SA"/>
      </w:rPr>
    </w:lvl>
    <w:lvl w:ilvl="6" w:tplc="522EFF16">
      <w:numFmt w:val="bullet"/>
      <w:lvlText w:val="•"/>
      <w:lvlJc w:val="left"/>
      <w:pPr>
        <w:ind w:left="4186" w:hanging="207"/>
      </w:pPr>
      <w:rPr>
        <w:rFonts w:hint="default"/>
        <w:lang w:val="ru-RU" w:eastAsia="en-US" w:bidi="ar-SA"/>
      </w:rPr>
    </w:lvl>
    <w:lvl w:ilvl="7" w:tplc="7996E41A">
      <w:numFmt w:val="bullet"/>
      <w:lvlText w:val="•"/>
      <w:lvlJc w:val="left"/>
      <w:pPr>
        <w:ind w:left="4827" w:hanging="207"/>
      </w:pPr>
      <w:rPr>
        <w:rFonts w:hint="default"/>
        <w:lang w:val="ru-RU" w:eastAsia="en-US" w:bidi="ar-SA"/>
      </w:rPr>
    </w:lvl>
    <w:lvl w:ilvl="8" w:tplc="54A0F94E">
      <w:numFmt w:val="bullet"/>
      <w:lvlText w:val="•"/>
      <w:lvlJc w:val="left"/>
      <w:pPr>
        <w:ind w:left="5468" w:hanging="207"/>
      </w:pPr>
      <w:rPr>
        <w:rFonts w:hint="default"/>
        <w:lang w:val="ru-RU" w:eastAsia="en-US" w:bidi="ar-SA"/>
      </w:rPr>
    </w:lvl>
  </w:abstractNum>
  <w:abstractNum w:abstractNumId="106">
    <w:nsid w:val="70BE00BF"/>
    <w:multiLevelType w:val="hybridMultilevel"/>
    <w:tmpl w:val="82F42802"/>
    <w:lvl w:ilvl="0" w:tplc="5676813A">
      <w:start w:val="1"/>
      <w:numFmt w:val="decimal"/>
      <w:lvlText w:val="%1."/>
      <w:lvlJc w:val="left"/>
      <w:pPr>
        <w:ind w:left="233" w:hanging="284"/>
      </w:pPr>
      <w:rPr>
        <w:rFonts w:ascii="Times New Roman" w:eastAsia="Times New Roman" w:hAnsi="Times New Roman" w:cs="Times New Roman" w:hint="default"/>
        <w:w w:val="100"/>
        <w:sz w:val="22"/>
        <w:szCs w:val="22"/>
        <w:lang w:val="ru-RU" w:eastAsia="en-US" w:bidi="ar-SA"/>
      </w:rPr>
    </w:lvl>
    <w:lvl w:ilvl="1" w:tplc="2496EF96">
      <w:numFmt w:val="bullet"/>
      <w:lvlText w:val="•"/>
      <w:lvlJc w:val="left"/>
      <w:pPr>
        <w:ind w:left="1254" w:hanging="284"/>
      </w:pPr>
      <w:rPr>
        <w:rFonts w:hint="default"/>
        <w:lang w:val="ru-RU" w:eastAsia="en-US" w:bidi="ar-SA"/>
      </w:rPr>
    </w:lvl>
    <w:lvl w:ilvl="2" w:tplc="D1428A86">
      <w:numFmt w:val="bullet"/>
      <w:lvlText w:val="•"/>
      <w:lvlJc w:val="left"/>
      <w:pPr>
        <w:ind w:left="2269" w:hanging="284"/>
      </w:pPr>
      <w:rPr>
        <w:rFonts w:hint="default"/>
        <w:lang w:val="ru-RU" w:eastAsia="en-US" w:bidi="ar-SA"/>
      </w:rPr>
    </w:lvl>
    <w:lvl w:ilvl="3" w:tplc="C5EC83AE">
      <w:numFmt w:val="bullet"/>
      <w:lvlText w:val="•"/>
      <w:lvlJc w:val="left"/>
      <w:pPr>
        <w:ind w:left="3284" w:hanging="284"/>
      </w:pPr>
      <w:rPr>
        <w:rFonts w:hint="default"/>
        <w:lang w:val="ru-RU" w:eastAsia="en-US" w:bidi="ar-SA"/>
      </w:rPr>
    </w:lvl>
    <w:lvl w:ilvl="4" w:tplc="2CDA0818">
      <w:numFmt w:val="bullet"/>
      <w:lvlText w:val="•"/>
      <w:lvlJc w:val="left"/>
      <w:pPr>
        <w:ind w:left="4299" w:hanging="284"/>
      </w:pPr>
      <w:rPr>
        <w:rFonts w:hint="default"/>
        <w:lang w:val="ru-RU" w:eastAsia="en-US" w:bidi="ar-SA"/>
      </w:rPr>
    </w:lvl>
    <w:lvl w:ilvl="5" w:tplc="FF9CD120">
      <w:numFmt w:val="bullet"/>
      <w:lvlText w:val="•"/>
      <w:lvlJc w:val="left"/>
      <w:pPr>
        <w:ind w:left="5314" w:hanging="284"/>
      </w:pPr>
      <w:rPr>
        <w:rFonts w:hint="default"/>
        <w:lang w:val="ru-RU" w:eastAsia="en-US" w:bidi="ar-SA"/>
      </w:rPr>
    </w:lvl>
    <w:lvl w:ilvl="6" w:tplc="73CE0EBE">
      <w:numFmt w:val="bullet"/>
      <w:lvlText w:val="•"/>
      <w:lvlJc w:val="left"/>
      <w:pPr>
        <w:ind w:left="6329" w:hanging="284"/>
      </w:pPr>
      <w:rPr>
        <w:rFonts w:hint="default"/>
        <w:lang w:val="ru-RU" w:eastAsia="en-US" w:bidi="ar-SA"/>
      </w:rPr>
    </w:lvl>
    <w:lvl w:ilvl="7" w:tplc="CE00639A">
      <w:numFmt w:val="bullet"/>
      <w:lvlText w:val="•"/>
      <w:lvlJc w:val="left"/>
      <w:pPr>
        <w:ind w:left="7344" w:hanging="284"/>
      </w:pPr>
      <w:rPr>
        <w:rFonts w:hint="default"/>
        <w:lang w:val="ru-RU" w:eastAsia="en-US" w:bidi="ar-SA"/>
      </w:rPr>
    </w:lvl>
    <w:lvl w:ilvl="8" w:tplc="87241A4A">
      <w:numFmt w:val="bullet"/>
      <w:lvlText w:val="•"/>
      <w:lvlJc w:val="left"/>
      <w:pPr>
        <w:ind w:left="8359" w:hanging="284"/>
      </w:pPr>
      <w:rPr>
        <w:rFonts w:hint="default"/>
        <w:lang w:val="ru-RU" w:eastAsia="en-US" w:bidi="ar-SA"/>
      </w:rPr>
    </w:lvl>
  </w:abstractNum>
  <w:abstractNum w:abstractNumId="107">
    <w:nsid w:val="739A1AB0"/>
    <w:multiLevelType w:val="hybridMultilevel"/>
    <w:tmpl w:val="EFF673F8"/>
    <w:lvl w:ilvl="0" w:tplc="724AF608">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5AE0D01A">
      <w:numFmt w:val="bullet"/>
      <w:lvlText w:val="•"/>
      <w:lvlJc w:val="left"/>
      <w:pPr>
        <w:ind w:left="765" w:hanging="327"/>
      </w:pPr>
      <w:rPr>
        <w:rFonts w:hint="default"/>
        <w:lang w:val="ru-RU" w:eastAsia="en-US" w:bidi="ar-SA"/>
      </w:rPr>
    </w:lvl>
    <w:lvl w:ilvl="2" w:tplc="1EB436F6">
      <w:numFmt w:val="bullet"/>
      <w:lvlText w:val="•"/>
      <w:lvlJc w:val="left"/>
      <w:pPr>
        <w:ind w:left="1430" w:hanging="327"/>
      </w:pPr>
      <w:rPr>
        <w:rFonts w:hint="default"/>
        <w:lang w:val="ru-RU" w:eastAsia="en-US" w:bidi="ar-SA"/>
      </w:rPr>
    </w:lvl>
    <w:lvl w:ilvl="3" w:tplc="DCBA72E2">
      <w:numFmt w:val="bullet"/>
      <w:lvlText w:val="•"/>
      <w:lvlJc w:val="left"/>
      <w:pPr>
        <w:ind w:left="2095" w:hanging="327"/>
      </w:pPr>
      <w:rPr>
        <w:rFonts w:hint="default"/>
        <w:lang w:val="ru-RU" w:eastAsia="en-US" w:bidi="ar-SA"/>
      </w:rPr>
    </w:lvl>
    <w:lvl w:ilvl="4" w:tplc="BFCA50C2">
      <w:numFmt w:val="bullet"/>
      <w:lvlText w:val="•"/>
      <w:lvlJc w:val="left"/>
      <w:pPr>
        <w:ind w:left="2760" w:hanging="327"/>
      </w:pPr>
      <w:rPr>
        <w:rFonts w:hint="default"/>
        <w:lang w:val="ru-RU" w:eastAsia="en-US" w:bidi="ar-SA"/>
      </w:rPr>
    </w:lvl>
    <w:lvl w:ilvl="5" w:tplc="83A617B0">
      <w:numFmt w:val="bullet"/>
      <w:lvlText w:val="•"/>
      <w:lvlJc w:val="left"/>
      <w:pPr>
        <w:ind w:left="3425" w:hanging="327"/>
      </w:pPr>
      <w:rPr>
        <w:rFonts w:hint="default"/>
        <w:lang w:val="ru-RU" w:eastAsia="en-US" w:bidi="ar-SA"/>
      </w:rPr>
    </w:lvl>
    <w:lvl w:ilvl="6" w:tplc="2F2AB30A">
      <w:numFmt w:val="bullet"/>
      <w:lvlText w:val="•"/>
      <w:lvlJc w:val="left"/>
      <w:pPr>
        <w:ind w:left="4090" w:hanging="327"/>
      </w:pPr>
      <w:rPr>
        <w:rFonts w:hint="default"/>
        <w:lang w:val="ru-RU" w:eastAsia="en-US" w:bidi="ar-SA"/>
      </w:rPr>
    </w:lvl>
    <w:lvl w:ilvl="7" w:tplc="3440C990">
      <w:numFmt w:val="bullet"/>
      <w:lvlText w:val="•"/>
      <w:lvlJc w:val="left"/>
      <w:pPr>
        <w:ind w:left="4755" w:hanging="327"/>
      </w:pPr>
      <w:rPr>
        <w:rFonts w:hint="default"/>
        <w:lang w:val="ru-RU" w:eastAsia="en-US" w:bidi="ar-SA"/>
      </w:rPr>
    </w:lvl>
    <w:lvl w:ilvl="8" w:tplc="328459D8">
      <w:numFmt w:val="bullet"/>
      <w:lvlText w:val="•"/>
      <w:lvlJc w:val="left"/>
      <w:pPr>
        <w:ind w:left="5420" w:hanging="327"/>
      </w:pPr>
      <w:rPr>
        <w:rFonts w:hint="default"/>
        <w:lang w:val="ru-RU" w:eastAsia="en-US" w:bidi="ar-SA"/>
      </w:rPr>
    </w:lvl>
  </w:abstractNum>
  <w:abstractNum w:abstractNumId="108">
    <w:nsid w:val="73FE27CE"/>
    <w:multiLevelType w:val="hybridMultilevel"/>
    <w:tmpl w:val="676AE122"/>
    <w:lvl w:ilvl="0" w:tplc="5E8448D4">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5CEEB078">
      <w:numFmt w:val="bullet"/>
      <w:lvlText w:val="•"/>
      <w:lvlJc w:val="left"/>
      <w:pPr>
        <w:ind w:left="754" w:hanging="327"/>
      </w:pPr>
      <w:rPr>
        <w:rFonts w:hint="default"/>
        <w:lang w:val="ru-RU" w:eastAsia="en-US" w:bidi="ar-SA"/>
      </w:rPr>
    </w:lvl>
    <w:lvl w:ilvl="2" w:tplc="64D254D6">
      <w:numFmt w:val="bullet"/>
      <w:lvlText w:val="•"/>
      <w:lvlJc w:val="left"/>
      <w:pPr>
        <w:ind w:left="1409" w:hanging="327"/>
      </w:pPr>
      <w:rPr>
        <w:rFonts w:hint="default"/>
        <w:lang w:val="ru-RU" w:eastAsia="en-US" w:bidi="ar-SA"/>
      </w:rPr>
    </w:lvl>
    <w:lvl w:ilvl="3" w:tplc="FC46CD0C">
      <w:numFmt w:val="bullet"/>
      <w:lvlText w:val="•"/>
      <w:lvlJc w:val="left"/>
      <w:pPr>
        <w:ind w:left="2063" w:hanging="327"/>
      </w:pPr>
      <w:rPr>
        <w:rFonts w:hint="default"/>
        <w:lang w:val="ru-RU" w:eastAsia="en-US" w:bidi="ar-SA"/>
      </w:rPr>
    </w:lvl>
    <w:lvl w:ilvl="4" w:tplc="E3BE7998">
      <w:numFmt w:val="bullet"/>
      <w:lvlText w:val="•"/>
      <w:lvlJc w:val="left"/>
      <w:pPr>
        <w:ind w:left="2718" w:hanging="327"/>
      </w:pPr>
      <w:rPr>
        <w:rFonts w:hint="default"/>
        <w:lang w:val="ru-RU" w:eastAsia="en-US" w:bidi="ar-SA"/>
      </w:rPr>
    </w:lvl>
    <w:lvl w:ilvl="5" w:tplc="4A841754">
      <w:numFmt w:val="bullet"/>
      <w:lvlText w:val="•"/>
      <w:lvlJc w:val="left"/>
      <w:pPr>
        <w:ind w:left="3372" w:hanging="327"/>
      </w:pPr>
      <w:rPr>
        <w:rFonts w:hint="default"/>
        <w:lang w:val="ru-RU" w:eastAsia="en-US" w:bidi="ar-SA"/>
      </w:rPr>
    </w:lvl>
    <w:lvl w:ilvl="6" w:tplc="2FECFDD6">
      <w:numFmt w:val="bullet"/>
      <w:lvlText w:val="•"/>
      <w:lvlJc w:val="left"/>
      <w:pPr>
        <w:ind w:left="4027" w:hanging="327"/>
      </w:pPr>
      <w:rPr>
        <w:rFonts w:hint="default"/>
        <w:lang w:val="ru-RU" w:eastAsia="en-US" w:bidi="ar-SA"/>
      </w:rPr>
    </w:lvl>
    <w:lvl w:ilvl="7" w:tplc="8ACE72CA">
      <w:numFmt w:val="bullet"/>
      <w:lvlText w:val="•"/>
      <w:lvlJc w:val="left"/>
      <w:pPr>
        <w:ind w:left="4681" w:hanging="327"/>
      </w:pPr>
      <w:rPr>
        <w:rFonts w:hint="default"/>
        <w:lang w:val="ru-RU" w:eastAsia="en-US" w:bidi="ar-SA"/>
      </w:rPr>
    </w:lvl>
    <w:lvl w:ilvl="8" w:tplc="533C97CA">
      <w:numFmt w:val="bullet"/>
      <w:lvlText w:val="•"/>
      <w:lvlJc w:val="left"/>
      <w:pPr>
        <w:ind w:left="5336" w:hanging="327"/>
      </w:pPr>
      <w:rPr>
        <w:rFonts w:hint="default"/>
        <w:lang w:val="ru-RU" w:eastAsia="en-US" w:bidi="ar-SA"/>
      </w:rPr>
    </w:lvl>
  </w:abstractNum>
  <w:abstractNum w:abstractNumId="109">
    <w:nsid w:val="74B47854"/>
    <w:multiLevelType w:val="multilevel"/>
    <w:tmpl w:val="0E94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5D70AC6"/>
    <w:multiLevelType w:val="hybridMultilevel"/>
    <w:tmpl w:val="D8A84264"/>
    <w:lvl w:ilvl="0" w:tplc="4834465E">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09EE5B7E">
      <w:numFmt w:val="bullet"/>
      <w:lvlText w:val="•"/>
      <w:lvlJc w:val="left"/>
      <w:pPr>
        <w:ind w:left="745" w:hanging="322"/>
      </w:pPr>
      <w:rPr>
        <w:rFonts w:hint="default"/>
        <w:lang w:val="ru-RU" w:eastAsia="en-US" w:bidi="ar-SA"/>
      </w:rPr>
    </w:lvl>
    <w:lvl w:ilvl="2" w:tplc="5E5ECDD4">
      <w:numFmt w:val="bullet"/>
      <w:lvlText w:val="•"/>
      <w:lvlJc w:val="left"/>
      <w:pPr>
        <w:ind w:left="1390" w:hanging="322"/>
      </w:pPr>
      <w:rPr>
        <w:rFonts w:hint="default"/>
        <w:lang w:val="ru-RU" w:eastAsia="en-US" w:bidi="ar-SA"/>
      </w:rPr>
    </w:lvl>
    <w:lvl w:ilvl="3" w:tplc="D87478DA">
      <w:numFmt w:val="bullet"/>
      <w:lvlText w:val="•"/>
      <w:lvlJc w:val="left"/>
      <w:pPr>
        <w:ind w:left="2036" w:hanging="322"/>
      </w:pPr>
      <w:rPr>
        <w:rFonts w:hint="default"/>
        <w:lang w:val="ru-RU" w:eastAsia="en-US" w:bidi="ar-SA"/>
      </w:rPr>
    </w:lvl>
    <w:lvl w:ilvl="4" w:tplc="A39E8A62">
      <w:numFmt w:val="bullet"/>
      <w:lvlText w:val="•"/>
      <w:lvlJc w:val="left"/>
      <w:pPr>
        <w:ind w:left="2681" w:hanging="322"/>
      </w:pPr>
      <w:rPr>
        <w:rFonts w:hint="default"/>
        <w:lang w:val="ru-RU" w:eastAsia="en-US" w:bidi="ar-SA"/>
      </w:rPr>
    </w:lvl>
    <w:lvl w:ilvl="5" w:tplc="71844E74">
      <w:numFmt w:val="bullet"/>
      <w:lvlText w:val="•"/>
      <w:lvlJc w:val="left"/>
      <w:pPr>
        <w:ind w:left="3327" w:hanging="322"/>
      </w:pPr>
      <w:rPr>
        <w:rFonts w:hint="default"/>
        <w:lang w:val="ru-RU" w:eastAsia="en-US" w:bidi="ar-SA"/>
      </w:rPr>
    </w:lvl>
    <w:lvl w:ilvl="6" w:tplc="385A63B6">
      <w:numFmt w:val="bullet"/>
      <w:lvlText w:val="•"/>
      <w:lvlJc w:val="left"/>
      <w:pPr>
        <w:ind w:left="3972" w:hanging="322"/>
      </w:pPr>
      <w:rPr>
        <w:rFonts w:hint="default"/>
        <w:lang w:val="ru-RU" w:eastAsia="en-US" w:bidi="ar-SA"/>
      </w:rPr>
    </w:lvl>
    <w:lvl w:ilvl="7" w:tplc="D89087DE">
      <w:numFmt w:val="bullet"/>
      <w:lvlText w:val="•"/>
      <w:lvlJc w:val="left"/>
      <w:pPr>
        <w:ind w:left="4617" w:hanging="322"/>
      </w:pPr>
      <w:rPr>
        <w:rFonts w:hint="default"/>
        <w:lang w:val="ru-RU" w:eastAsia="en-US" w:bidi="ar-SA"/>
      </w:rPr>
    </w:lvl>
    <w:lvl w:ilvl="8" w:tplc="BA9ED190">
      <w:numFmt w:val="bullet"/>
      <w:lvlText w:val="•"/>
      <w:lvlJc w:val="left"/>
      <w:pPr>
        <w:ind w:left="5263" w:hanging="322"/>
      </w:pPr>
      <w:rPr>
        <w:rFonts w:hint="default"/>
        <w:lang w:val="ru-RU" w:eastAsia="en-US" w:bidi="ar-SA"/>
      </w:rPr>
    </w:lvl>
  </w:abstractNum>
  <w:abstractNum w:abstractNumId="111">
    <w:nsid w:val="77695833"/>
    <w:multiLevelType w:val="hybridMultilevel"/>
    <w:tmpl w:val="E9F0352C"/>
    <w:lvl w:ilvl="0" w:tplc="6700E162">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18F4D238">
      <w:numFmt w:val="bullet"/>
      <w:lvlText w:val="•"/>
      <w:lvlJc w:val="left"/>
      <w:pPr>
        <w:ind w:left="765" w:hanging="322"/>
      </w:pPr>
      <w:rPr>
        <w:rFonts w:hint="default"/>
        <w:lang w:val="ru-RU" w:eastAsia="en-US" w:bidi="ar-SA"/>
      </w:rPr>
    </w:lvl>
    <w:lvl w:ilvl="2" w:tplc="701408CA">
      <w:numFmt w:val="bullet"/>
      <w:lvlText w:val="•"/>
      <w:lvlJc w:val="left"/>
      <w:pPr>
        <w:ind w:left="1430" w:hanging="322"/>
      </w:pPr>
      <w:rPr>
        <w:rFonts w:hint="default"/>
        <w:lang w:val="ru-RU" w:eastAsia="en-US" w:bidi="ar-SA"/>
      </w:rPr>
    </w:lvl>
    <w:lvl w:ilvl="3" w:tplc="AE6862E6">
      <w:numFmt w:val="bullet"/>
      <w:lvlText w:val="•"/>
      <w:lvlJc w:val="left"/>
      <w:pPr>
        <w:ind w:left="2095" w:hanging="322"/>
      </w:pPr>
      <w:rPr>
        <w:rFonts w:hint="default"/>
        <w:lang w:val="ru-RU" w:eastAsia="en-US" w:bidi="ar-SA"/>
      </w:rPr>
    </w:lvl>
    <w:lvl w:ilvl="4" w:tplc="81FC07D0">
      <w:numFmt w:val="bullet"/>
      <w:lvlText w:val="•"/>
      <w:lvlJc w:val="left"/>
      <w:pPr>
        <w:ind w:left="2760" w:hanging="322"/>
      </w:pPr>
      <w:rPr>
        <w:rFonts w:hint="default"/>
        <w:lang w:val="ru-RU" w:eastAsia="en-US" w:bidi="ar-SA"/>
      </w:rPr>
    </w:lvl>
    <w:lvl w:ilvl="5" w:tplc="1AC2D84A">
      <w:numFmt w:val="bullet"/>
      <w:lvlText w:val="•"/>
      <w:lvlJc w:val="left"/>
      <w:pPr>
        <w:ind w:left="3425" w:hanging="322"/>
      </w:pPr>
      <w:rPr>
        <w:rFonts w:hint="default"/>
        <w:lang w:val="ru-RU" w:eastAsia="en-US" w:bidi="ar-SA"/>
      </w:rPr>
    </w:lvl>
    <w:lvl w:ilvl="6" w:tplc="472CE3CC">
      <w:numFmt w:val="bullet"/>
      <w:lvlText w:val="•"/>
      <w:lvlJc w:val="left"/>
      <w:pPr>
        <w:ind w:left="4090" w:hanging="322"/>
      </w:pPr>
      <w:rPr>
        <w:rFonts w:hint="default"/>
        <w:lang w:val="ru-RU" w:eastAsia="en-US" w:bidi="ar-SA"/>
      </w:rPr>
    </w:lvl>
    <w:lvl w:ilvl="7" w:tplc="CAEA316C">
      <w:numFmt w:val="bullet"/>
      <w:lvlText w:val="•"/>
      <w:lvlJc w:val="left"/>
      <w:pPr>
        <w:ind w:left="4755" w:hanging="322"/>
      </w:pPr>
      <w:rPr>
        <w:rFonts w:hint="default"/>
        <w:lang w:val="ru-RU" w:eastAsia="en-US" w:bidi="ar-SA"/>
      </w:rPr>
    </w:lvl>
    <w:lvl w:ilvl="8" w:tplc="79321106">
      <w:numFmt w:val="bullet"/>
      <w:lvlText w:val="•"/>
      <w:lvlJc w:val="left"/>
      <w:pPr>
        <w:ind w:left="5420" w:hanging="322"/>
      </w:pPr>
      <w:rPr>
        <w:rFonts w:hint="default"/>
        <w:lang w:val="ru-RU" w:eastAsia="en-US" w:bidi="ar-SA"/>
      </w:rPr>
    </w:lvl>
  </w:abstractNum>
  <w:abstractNum w:abstractNumId="112">
    <w:nsid w:val="78594E1E"/>
    <w:multiLevelType w:val="hybridMultilevel"/>
    <w:tmpl w:val="1A044A24"/>
    <w:lvl w:ilvl="0" w:tplc="C92ACC24">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04DCE714">
      <w:numFmt w:val="bullet"/>
      <w:lvlText w:val="•"/>
      <w:lvlJc w:val="left"/>
      <w:pPr>
        <w:ind w:left="745" w:hanging="327"/>
      </w:pPr>
      <w:rPr>
        <w:rFonts w:hint="default"/>
        <w:lang w:val="ru-RU" w:eastAsia="en-US" w:bidi="ar-SA"/>
      </w:rPr>
    </w:lvl>
    <w:lvl w:ilvl="2" w:tplc="7F567818">
      <w:numFmt w:val="bullet"/>
      <w:lvlText w:val="•"/>
      <w:lvlJc w:val="left"/>
      <w:pPr>
        <w:ind w:left="1390" w:hanging="327"/>
      </w:pPr>
      <w:rPr>
        <w:rFonts w:hint="default"/>
        <w:lang w:val="ru-RU" w:eastAsia="en-US" w:bidi="ar-SA"/>
      </w:rPr>
    </w:lvl>
    <w:lvl w:ilvl="3" w:tplc="996AEBF0">
      <w:numFmt w:val="bullet"/>
      <w:lvlText w:val="•"/>
      <w:lvlJc w:val="left"/>
      <w:pPr>
        <w:ind w:left="2036" w:hanging="327"/>
      </w:pPr>
      <w:rPr>
        <w:rFonts w:hint="default"/>
        <w:lang w:val="ru-RU" w:eastAsia="en-US" w:bidi="ar-SA"/>
      </w:rPr>
    </w:lvl>
    <w:lvl w:ilvl="4" w:tplc="DC123A7A">
      <w:numFmt w:val="bullet"/>
      <w:lvlText w:val="•"/>
      <w:lvlJc w:val="left"/>
      <w:pPr>
        <w:ind w:left="2681" w:hanging="327"/>
      </w:pPr>
      <w:rPr>
        <w:rFonts w:hint="default"/>
        <w:lang w:val="ru-RU" w:eastAsia="en-US" w:bidi="ar-SA"/>
      </w:rPr>
    </w:lvl>
    <w:lvl w:ilvl="5" w:tplc="BD2CD78C">
      <w:numFmt w:val="bullet"/>
      <w:lvlText w:val="•"/>
      <w:lvlJc w:val="left"/>
      <w:pPr>
        <w:ind w:left="3327" w:hanging="327"/>
      </w:pPr>
      <w:rPr>
        <w:rFonts w:hint="default"/>
        <w:lang w:val="ru-RU" w:eastAsia="en-US" w:bidi="ar-SA"/>
      </w:rPr>
    </w:lvl>
    <w:lvl w:ilvl="6" w:tplc="BA8E79FE">
      <w:numFmt w:val="bullet"/>
      <w:lvlText w:val="•"/>
      <w:lvlJc w:val="left"/>
      <w:pPr>
        <w:ind w:left="3972" w:hanging="327"/>
      </w:pPr>
      <w:rPr>
        <w:rFonts w:hint="default"/>
        <w:lang w:val="ru-RU" w:eastAsia="en-US" w:bidi="ar-SA"/>
      </w:rPr>
    </w:lvl>
    <w:lvl w:ilvl="7" w:tplc="9DB8477E">
      <w:numFmt w:val="bullet"/>
      <w:lvlText w:val="•"/>
      <w:lvlJc w:val="left"/>
      <w:pPr>
        <w:ind w:left="4617" w:hanging="327"/>
      </w:pPr>
      <w:rPr>
        <w:rFonts w:hint="default"/>
        <w:lang w:val="ru-RU" w:eastAsia="en-US" w:bidi="ar-SA"/>
      </w:rPr>
    </w:lvl>
    <w:lvl w:ilvl="8" w:tplc="0A584D12">
      <w:numFmt w:val="bullet"/>
      <w:lvlText w:val="•"/>
      <w:lvlJc w:val="left"/>
      <w:pPr>
        <w:ind w:left="5263" w:hanging="327"/>
      </w:pPr>
      <w:rPr>
        <w:rFonts w:hint="default"/>
        <w:lang w:val="ru-RU" w:eastAsia="en-US" w:bidi="ar-SA"/>
      </w:rPr>
    </w:lvl>
  </w:abstractNum>
  <w:abstractNum w:abstractNumId="113">
    <w:nsid w:val="78C911D3"/>
    <w:multiLevelType w:val="hybridMultilevel"/>
    <w:tmpl w:val="018E11F6"/>
    <w:lvl w:ilvl="0" w:tplc="4832FABA">
      <w:numFmt w:val="bullet"/>
      <w:lvlText w:val=""/>
      <w:lvlJc w:val="left"/>
      <w:pPr>
        <w:ind w:left="80" w:hanging="87"/>
      </w:pPr>
      <w:rPr>
        <w:rFonts w:ascii="Symbol" w:eastAsia="Symbol" w:hAnsi="Symbol" w:cs="Symbol" w:hint="default"/>
        <w:spacing w:val="13"/>
        <w:w w:val="99"/>
        <w:sz w:val="14"/>
        <w:szCs w:val="14"/>
        <w:lang w:val="ru-RU" w:eastAsia="en-US" w:bidi="ar-SA"/>
      </w:rPr>
    </w:lvl>
    <w:lvl w:ilvl="1" w:tplc="57EA24D2">
      <w:numFmt w:val="bullet"/>
      <w:lvlText w:val="•"/>
      <w:lvlJc w:val="left"/>
      <w:pPr>
        <w:ind w:left="311" w:hanging="87"/>
      </w:pPr>
      <w:rPr>
        <w:rFonts w:hint="default"/>
        <w:lang w:val="ru-RU" w:eastAsia="en-US" w:bidi="ar-SA"/>
      </w:rPr>
    </w:lvl>
    <w:lvl w:ilvl="2" w:tplc="12F81290">
      <w:numFmt w:val="bullet"/>
      <w:lvlText w:val="•"/>
      <w:lvlJc w:val="left"/>
      <w:pPr>
        <w:ind w:left="542" w:hanging="87"/>
      </w:pPr>
      <w:rPr>
        <w:rFonts w:hint="default"/>
        <w:lang w:val="ru-RU" w:eastAsia="en-US" w:bidi="ar-SA"/>
      </w:rPr>
    </w:lvl>
    <w:lvl w:ilvl="3" w:tplc="742C5FD4">
      <w:numFmt w:val="bullet"/>
      <w:lvlText w:val="•"/>
      <w:lvlJc w:val="left"/>
      <w:pPr>
        <w:ind w:left="773" w:hanging="87"/>
      </w:pPr>
      <w:rPr>
        <w:rFonts w:hint="default"/>
        <w:lang w:val="ru-RU" w:eastAsia="en-US" w:bidi="ar-SA"/>
      </w:rPr>
    </w:lvl>
    <w:lvl w:ilvl="4" w:tplc="E5884D3E">
      <w:numFmt w:val="bullet"/>
      <w:lvlText w:val="•"/>
      <w:lvlJc w:val="left"/>
      <w:pPr>
        <w:ind w:left="1004" w:hanging="87"/>
      </w:pPr>
      <w:rPr>
        <w:rFonts w:hint="default"/>
        <w:lang w:val="ru-RU" w:eastAsia="en-US" w:bidi="ar-SA"/>
      </w:rPr>
    </w:lvl>
    <w:lvl w:ilvl="5" w:tplc="B34E32E0">
      <w:numFmt w:val="bullet"/>
      <w:lvlText w:val="•"/>
      <w:lvlJc w:val="left"/>
      <w:pPr>
        <w:ind w:left="1235" w:hanging="87"/>
      </w:pPr>
      <w:rPr>
        <w:rFonts w:hint="default"/>
        <w:lang w:val="ru-RU" w:eastAsia="en-US" w:bidi="ar-SA"/>
      </w:rPr>
    </w:lvl>
    <w:lvl w:ilvl="6" w:tplc="2D1C0DFC">
      <w:numFmt w:val="bullet"/>
      <w:lvlText w:val="•"/>
      <w:lvlJc w:val="left"/>
      <w:pPr>
        <w:ind w:left="1466" w:hanging="87"/>
      </w:pPr>
      <w:rPr>
        <w:rFonts w:hint="default"/>
        <w:lang w:val="ru-RU" w:eastAsia="en-US" w:bidi="ar-SA"/>
      </w:rPr>
    </w:lvl>
    <w:lvl w:ilvl="7" w:tplc="F4FE6C96">
      <w:numFmt w:val="bullet"/>
      <w:lvlText w:val="•"/>
      <w:lvlJc w:val="left"/>
      <w:pPr>
        <w:ind w:left="1697" w:hanging="87"/>
      </w:pPr>
      <w:rPr>
        <w:rFonts w:hint="default"/>
        <w:lang w:val="ru-RU" w:eastAsia="en-US" w:bidi="ar-SA"/>
      </w:rPr>
    </w:lvl>
    <w:lvl w:ilvl="8" w:tplc="288AB70E">
      <w:numFmt w:val="bullet"/>
      <w:lvlText w:val="•"/>
      <w:lvlJc w:val="left"/>
      <w:pPr>
        <w:ind w:left="1928" w:hanging="87"/>
      </w:pPr>
      <w:rPr>
        <w:rFonts w:hint="default"/>
        <w:lang w:val="ru-RU" w:eastAsia="en-US" w:bidi="ar-SA"/>
      </w:rPr>
    </w:lvl>
  </w:abstractNum>
  <w:abstractNum w:abstractNumId="114">
    <w:nsid w:val="79283A62"/>
    <w:multiLevelType w:val="hybridMultilevel"/>
    <w:tmpl w:val="01D0F042"/>
    <w:lvl w:ilvl="0" w:tplc="ACA004A8">
      <w:numFmt w:val="bullet"/>
      <w:lvlText w:val=""/>
      <w:lvlJc w:val="left"/>
      <w:pPr>
        <w:ind w:left="80" w:hanging="87"/>
      </w:pPr>
      <w:rPr>
        <w:rFonts w:ascii="Symbol" w:eastAsia="Symbol" w:hAnsi="Symbol" w:cs="Symbol" w:hint="default"/>
        <w:spacing w:val="13"/>
        <w:w w:val="99"/>
        <w:sz w:val="14"/>
        <w:szCs w:val="14"/>
        <w:lang w:val="ru-RU" w:eastAsia="en-US" w:bidi="ar-SA"/>
      </w:rPr>
    </w:lvl>
    <w:lvl w:ilvl="1" w:tplc="FABA3602">
      <w:numFmt w:val="bullet"/>
      <w:lvlText w:val="•"/>
      <w:lvlJc w:val="left"/>
      <w:pPr>
        <w:ind w:left="253" w:hanging="87"/>
      </w:pPr>
      <w:rPr>
        <w:rFonts w:hint="default"/>
        <w:lang w:val="ru-RU" w:eastAsia="en-US" w:bidi="ar-SA"/>
      </w:rPr>
    </w:lvl>
    <w:lvl w:ilvl="2" w:tplc="4E2A0786">
      <w:numFmt w:val="bullet"/>
      <w:lvlText w:val="•"/>
      <w:lvlJc w:val="left"/>
      <w:pPr>
        <w:ind w:left="427" w:hanging="87"/>
      </w:pPr>
      <w:rPr>
        <w:rFonts w:hint="default"/>
        <w:lang w:val="ru-RU" w:eastAsia="en-US" w:bidi="ar-SA"/>
      </w:rPr>
    </w:lvl>
    <w:lvl w:ilvl="3" w:tplc="EEFAA242">
      <w:numFmt w:val="bullet"/>
      <w:lvlText w:val="•"/>
      <w:lvlJc w:val="left"/>
      <w:pPr>
        <w:ind w:left="600" w:hanging="87"/>
      </w:pPr>
      <w:rPr>
        <w:rFonts w:hint="default"/>
        <w:lang w:val="ru-RU" w:eastAsia="en-US" w:bidi="ar-SA"/>
      </w:rPr>
    </w:lvl>
    <w:lvl w:ilvl="4" w:tplc="3A26533C">
      <w:numFmt w:val="bullet"/>
      <w:lvlText w:val="•"/>
      <w:lvlJc w:val="left"/>
      <w:pPr>
        <w:ind w:left="774" w:hanging="87"/>
      </w:pPr>
      <w:rPr>
        <w:rFonts w:hint="default"/>
        <w:lang w:val="ru-RU" w:eastAsia="en-US" w:bidi="ar-SA"/>
      </w:rPr>
    </w:lvl>
    <w:lvl w:ilvl="5" w:tplc="B338FF12">
      <w:numFmt w:val="bullet"/>
      <w:lvlText w:val="•"/>
      <w:lvlJc w:val="left"/>
      <w:pPr>
        <w:ind w:left="947" w:hanging="87"/>
      </w:pPr>
      <w:rPr>
        <w:rFonts w:hint="default"/>
        <w:lang w:val="ru-RU" w:eastAsia="en-US" w:bidi="ar-SA"/>
      </w:rPr>
    </w:lvl>
    <w:lvl w:ilvl="6" w:tplc="1BD636C6">
      <w:numFmt w:val="bullet"/>
      <w:lvlText w:val="•"/>
      <w:lvlJc w:val="left"/>
      <w:pPr>
        <w:ind w:left="1121" w:hanging="87"/>
      </w:pPr>
      <w:rPr>
        <w:rFonts w:hint="default"/>
        <w:lang w:val="ru-RU" w:eastAsia="en-US" w:bidi="ar-SA"/>
      </w:rPr>
    </w:lvl>
    <w:lvl w:ilvl="7" w:tplc="B5AC1E80">
      <w:numFmt w:val="bullet"/>
      <w:lvlText w:val="•"/>
      <w:lvlJc w:val="left"/>
      <w:pPr>
        <w:ind w:left="1294" w:hanging="87"/>
      </w:pPr>
      <w:rPr>
        <w:rFonts w:hint="default"/>
        <w:lang w:val="ru-RU" w:eastAsia="en-US" w:bidi="ar-SA"/>
      </w:rPr>
    </w:lvl>
    <w:lvl w:ilvl="8" w:tplc="6748A476">
      <w:numFmt w:val="bullet"/>
      <w:lvlText w:val="•"/>
      <w:lvlJc w:val="left"/>
      <w:pPr>
        <w:ind w:left="1468" w:hanging="87"/>
      </w:pPr>
      <w:rPr>
        <w:rFonts w:hint="default"/>
        <w:lang w:val="ru-RU" w:eastAsia="en-US" w:bidi="ar-SA"/>
      </w:rPr>
    </w:lvl>
  </w:abstractNum>
  <w:abstractNum w:abstractNumId="115">
    <w:nsid w:val="79FB7435"/>
    <w:multiLevelType w:val="hybridMultilevel"/>
    <w:tmpl w:val="B9823362"/>
    <w:lvl w:ilvl="0" w:tplc="821CD354">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B93497A2">
      <w:numFmt w:val="bullet"/>
      <w:lvlText w:val="•"/>
      <w:lvlJc w:val="left"/>
      <w:pPr>
        <w:ind w:left="754" w:hanging="327"/>
      </w:pPr>
      <w:rPr>
        <w:rFonts w:hint="default"/>
        <w:lang w:val="ru-RU" w:eastAsia="en-US" w:bidi="ar-SA"/>
      </w:rPr>
    </w:lvl>
    <w:lvl w:ilvl="2" w:tplc="BF98C36C">
      <w:numFmt w:val="bullet"/>
      <w:lvlText w:val="•"/>
      <w:lvlJc w:val="left"/>
      <w:pPr>
        <w:ind w:left="1409" w:hanging="327"/>
      </w:pPr>
      <w:rPr>
        <w:rFonts w:hint="default"/>
        <w:lang w:val="ru-RU" w:eastAsia="en-US" w:bidi="ar-SA"/>
      </w:rPr>
    </w:lvl>
    <w:lvl w:ilvl="3" w:tplc="ABEC0762">
      <w:numFmt w:val="bullet"/>
      <w:lvlText w:val="•"/>
      <w:lvlJc w:val="left"/>
      <w:pPr>
        <w:ind w:left="2063" w:hanging="327"/>
      </w:pPr>
      <w:rPr>
        <w:rFonts w:hint="default"/>
        <w:lang w:val="ru-RU" w:eastAsia="en-US" w:bidi="ar-SA"/>
      </w:rPr>
    </w:lvl>
    <w:lvl w:ilvl="4" w:tplc="7FA66402">
      <w:numFmt w:val="bullet"/>
      <w:lvlText w:val="•"/>
      <w:lvlJc w:val="left"/>
      <w:pPr>
        <w:ind w:left="2718" w:hanging="327"/>
      </w:pPr>
      <w:rPr>
        <w:rFonts w:hint="default"/>
        <w:lang w:val="ru-RU" w:eastAsia="en-US" w:bidi="ar-SA"/>
      </w:rPr>
    </w:lvl>
    <w:lvl w:ilvl="5" w:tplc="F96092F0">
      <w:numFmt w:val="bullet"/>
      <w:lvlText w:val="•"/>
      <w:lvlJc w:val="left"/>
      <w:pPr>
        <w:ind w:left="3372" w:hanging="327"/>
      </w:pPr>
      <w:rPr>
        <w:rFonts w:hint="default"/>
        <w:lang w:val="ru-RU" w:eastAsia="en-US" w:bidi="ar-SA"/>
      </w:rPr>
    </w:lvl>
    <w:lvl w:ilvl="6" w:tplc="68CE3F82">
      <w:numFmt w:val="bullet"/>
      <w:lvlText w:val="•"/>
      <w:lvlJc w:val="left"/>
      <w:pPr>
        <w:ind w:left="4027" w:hanging="327"/>
      </w:pPr>
      <w:rPr>
        <w:rFonts w:hint="default"/>
        <w:lang w:val="ru-RU" w:eastAsia="en-US" w:bidi="ar-SA"/>
      </w:rPr>
    </w:lvl>
    <w:lvl w:ilvl="7" w:tplc="E3E20348">
      <w:numFmt w:val="bullet"/>
      <w:lvlText w:val="•"/>
      <w:lvlJc w:val="left"/>
      <w:pPr>
        <w:ind w:left="4681" w:hanging="327"/>
      </w:pPr>
      <w:rPr>
        <w:rFonts w:hint="default"/>
        <w:lang w:val="ru-RU" w:eastAsia="en-US" w:bidi="ar-SA"/>
      </w:rPr>
    </w:lvl>
    <w:lvl w:ilvl="8" w:tplc="58900CE2">
      <w:numFmt w:val="bullet"/>
      <w:lvlText w:val="•"/>
      <w:lvlJc w:val="left"/>
      <w:pPr>
        <w:ind w:left="5336" w:hanging="327"/>
      </w:pPr>
      <w:rPr>
        <w:rFonts w:hint="default"/>
        <w:lang w:val="ru-RU" w:eastAsia="en-US" w:bidi="ar-SA"/>
      </w:rPr>
    </w:lvl>
  </w:abstractNum>
  <w:abstractNum w:abstractNumId="116">
    <w:nsid w:val="7C1468A1"/>
    <w:multiLevelType w:val="hybridMultilevel"/>
    <w:tmpl w:val="686E9ACA"/>
    <w:lvl w:ilvl="0" w:tplc="CD4C56D6">
      <w:start w:val="1"/>
      <w:numFmt w:val="decimal"/>
      <w:lvlText w:val="%1)"/>
      <w:lvlJc w:val="left"/>
      <w:pPr>
        <w:ind w:left="233" w:hanging="210"/>
      </w:pPr>
      <w:rPr>
        <w:rFonts w:ascii="Times New Roman" w:eastAsia="Times New Roman" w:hAnsi="Times New Roman" w:cs="Times New Roman" w:hint="default"/>
        <w:spacing w:val="-3"/>
        <w:w w:val="105"/>
        <w:sz w:val="22"/>
        <w:szCs w:val="22"/>
        <w:lang w:val="ru-RU" w:eastAsia="en-US" w:bidi="ar-SA"/>
      </w:rPr>
    </w:lvl>
    <w:lvl w:ilvl="1" w:tplc="E3B89BC2">
      <w:numFmt w:val="bullet"/>
      <w:lvlText w:val="•"/>
      <w:lvlJc w:val="left"/>
      <w:pPr>
        <w:ind w:left="1254" w:hanging="210"/>
      </w:pPr>
      <w:rPr>
        <w:rFonts w:hint="default"/>
        <w:lang w:val="ru-RU" w:eastAsia="en-US" w:bidi="ar-SA"/>
      </w:rPr>
    </w:lvl>
    <w:lvl w:ilvl="2" w:tplc="09B6D63C">
      <w:numFmt w:val="bullet"/>
      <w:lvlText w:val="•"/>
      <w:lvlJc w:val="left"/>
      <w:pPr>
        <w:ind w:left="2269" w:hanging="210"/>
      </w:pPr>
      <w:rPr>
        <w:rFonts w:hint="default"/>
        <w:lang w:val="ru-RU" w:eastAsia="en-US" w:bidi="ar-SA"/>
      </w:rPr>
    </w:lvl>
    <w:lvl w:ilvl="3" w:tplc="4454A39A">
      <w:numFmt w:val="bullet"/>
      <w:lvlText w:val="•"/>
      <w:lvlJc w:val="left"/>
      <w:pPr>
        <w:ind w:left="3284" w:hanging="210"/>
      </w:pPr>
      <w:rPr>
        <w:rFonts w:hint="default"/>
        <w:lang w:val="ru-RU" w:eastAsia="en-US" w:bidi="ar-SA"/>
      </w:rPr>
    </w:lvl>
    <w:lvl w:ilvl="4" w:tplc="FBC07EE4">
      <w:numFmt w:val="bullet"/>
      <w:lvlText w:val="•"/>
      <w:lvlJc w:val="left"/>
      <w:pPr>
        <w:ind w:left="4299" w:hanging="210"/>
      </w:pPr>
      <w:rPr>
        <w:rFonts w:hint="default"/>
        <w:lang w:val="ru-RU" w:eastAsia="en-US" w:bidi="ar-SA"/>
      </w:rPr>
    </w:lvl>
    <w:lvl w:ilvl="5" w:tplc="7C74FD0A">
      <w:numFmt w:val="bullet"/>
      <w:lvlText w:val="•"/>
      <w:lvlJc w:val="left"/>
      <w:pPr>
        <w:ind w:left="5314" w:hanging="210"/>
      </w:pPr>
      <w:rPr>
        <w:rFonts w:hint="default"/>
        <w:lang w:val="ru-RU" w:eastAsia="en-US" w:bidi="ar-SA"/>
      </w:rPr>
    </w:lvl>
    <w:lvl w:ilvl="6" w:tplc="1CE6EBD4">
      <w:numFmt w:val="bullet"/>
      <w:lvlText w:val="•"/>
      <w:lvlJc w:val="left"/>
      <w:pPr>
        <w:ind w:left="6329" w:hanging="210"/>
      </w:pPr>
      <w:rPr>
        <w:rFonts w:hint="default"/>
        <w:lang w:val="ru-RU" w:eastAsia="en-US" w:bidi="ar-SA"/>
      </w:rPr>
    </w:lvl>
    <w:lvl w:ilvl="7" w:tplc="C222309E">
      <w:numFmt w:val="bullet"/>
      <w:lvlText w:val="•"/>
      <w:lvlJc w:val="left"/>
      <w:pPr>
        <w:ind w:left="7344" w:hanging="210"/>
      </w:pPr>
      <w:rPr>
        <w:rFonts w:hint="default"/>
        <w:lang w:val="ru-RU" w:eastAsia="en-US" w:bidi="ar-SA"/>
      </w:rPr>
    </w:lvl>
    <w:lvl w:ilvl="8" w:tplc="8C7E4AF6">
      <w:numFmt w:val="bullet"/>
      <w:lvlText w:val="•"/>
      <w:lvlJc w:val="left"/>
      <w:pPr>
        <w:ind w:left="8359" w:hanging="210"/>
      </w:pPr>
      <w:rPr>
        <w:rFonts w:hint="default"/>
        <w:lang w:val="ru-RU" w:eastAsia="en-US" w:bidi="ar-SA"/>
      </w:rPr>
    </w:lvl>
  </w:abstractNum>
  <w:abstractNum w:abstractNumId="117">
    <w:nsid w:val="7D335D98"/>
    <w:multiLevelType w:val="multilevel"/>
    <w:tmpl w:val="D916D150"/>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nsid w:val="7D5205D9"/>
    <w:multiLevelType w:val="hybridMultilevel"/>
    <w:tmpl w:val="F048A0B2"/>
    <w:lvl w:ilvl="0" w:tplc="5D9C9330">
      <w:numFmt w:val="bullet"/>
      <w:lvlText w:val="-"/>
      <w:lvlJc w:val="left"/>
      <w:pPr>
        <w:ind w:left="109" w:hanging="202"/>
      </w:pPr>
      <w:rPr>
        <w:rFonts w:ascii="Times New Roman" w:eastAsia="Times New Roman" w:hAnsi="Times New Roman" w:cs="Times New Roman" w:hint="default"/>
        <w:w w:val="99"/>
        <w:sz w:val="24"/>
        <w:szCs w:val="24"/>
        <w:lang w:val="ru-RU" w:eastAsia="en-US" w:bidi="ar-SA"/>
      </w:rPr>
    </w:lvl>
    <w:lvl w:ilvl="1" w:tplc="21984E44">
      <w:numFmt w:val="bullet"/>
      <w:lvlText w:val="•"/>
      <w:lvlJc w:val="left"/>
      <w:pPr>
        <w:ind w:left="765" w:hanging="202"/>
      </w:pPr>
      <w:rPr>
        <w:rFonts w:hint="default"/>
        <w:lang w:val="ru-RU" w:eastAsia="en-US" w:bidi="ar-SA"/>
      </w:rPr>
    </w:lvl>
    <w:lvl w:ilvl="2" w:tplc="0340EAC0">
      <w:numFmt w:val="bullet"/>
      <w:lvlText w:val="•"/>
      <w:lvlJc w:val="left"/>
      <w:pPr>
        <w:ind w:left="1430" w:hanging="202"/>
      </w:pPr>
      <w:rPr>
        <w:rFonts w:hint="default"/>
        <w:lang w:val="ru-RU" w:eastAsia="en-US" w:bidi="ar-SA"/>
      </w:rPr>
    </w:lvl>
    <w:lvl w:ilvl="3" w:tplc="578AAF92">
      <w:numFmt w:val="bullet"/>
      <w:lvlText w:val="•"/>
      <w:lvlJc w:val="left"/>
      <w:pPr>
        <w:ind w:left="2095" w:hanging="202"/>
      </w:pPr>
      <w:rPr>
        <w:rFonts w:hint="default"/>
        <w:lang w:val="ru-RU" w:eastAsia="en-US" w:bidi="ar-SA"/>
      </w:rPr>
    </w:lvl>
    <w:lvl w:ilvl="4" w:tplc="EEC471CC">
      <w:numFmt w:val="bullet"/>
      <w:lvlText w:val="•"/>
      <w:lvlJc w:val="left"/>
      <w:pPr>
        <w:ind w:left="2760" w:hanging="202"/>
      </w:pPr>
      <w:rPr>
        <w:rFonts w:hint="default"/>
        <w:lang w:val="ru-RU" w:eastAsia="en-US" w:bidi="ar-SA"/>
      </w:rPr>
    </w:lvl>
    <w:lvl w:ilvl="5" w:tplc="11C4F592">
      <w:numFmt w:val="bullet"/>
      <w:lvlText w:val="•"/>
      <w:lvlJc w:val="left"/>
      <w:pPr>
        <w:ind w:left="3425" w:hanging="202"/>
      </w:pPr>
      <w:rPr>
        <w:rFonts w:hint="default"/>
        <w:lang w:val="ru-RU" w:eastAsia="en-US" w:bidi="ar-SA"/>
      </w:rPr>
    </w:lvl>
    <w:lvl w:ilvl="6" w:tplc="8CBC8230">
      <w:numFmt w:val="bullet"/>
      <w:lvlText w:val="•"/>
      <w:lvlJc w:val="left"/>
      <w:pPr>
        <w:ind w:left="4090" w:hanging="202"/>
      </w:pPr>
      <w:rPr>
        <w:rFonts w:hint="default"/>
        <w:lang w:val="ru-RU" w:eastAsia="en-US" w:bidi="ar-SA"/>
      </w:rPr>
    </w:lvl>
    <w:lvl w:ilvl="7" w:tplc="07E2B9FC">
      <w:numFmt w:val="bullet"/>
      <w:lvlText w:val="•"/>
      <w:lvlJc w:val="left"/>
      <w:pPr>
        <w:ind w:left="4755" w:hanging="202"/>
      </w:pPr>
      <w:rPr>
        <w:rFonts w:hint="default"/>
        <w:lang w:val="ru-RU" w:eastAsia="en-US" w:bidi="ar-SA"/>
      </w:rPr>
    </w:lvl>
    <w:lvl w:ilvl="8" w:tplc="A9221E82">
      <w:numFmt w:val="bullet"/>
      <w:lvlText w:val="•"/>
      <w:lvlJc w:val="left"/>
      <w:pPr>
        <w:ind w:left="5420" w:hanging="202"/>
      </w:pPr>
      <w:rPr>
        <w:rFonts w:hint="default"/>
        <w:lang w:val="ru-RU" w:eastAsia="en-US" w:bidi="ar-SA"/>
      </w:rPr>
    </w:lvl>
  </w:abstractNum>
  <w:abstractNum w:abstractNumId="119">
    <w:nsid w:val="7DA911CF"/>
    <w:multiLevelType w:val="hybridMultilevel"/>
    <w:tmpl w:val="B1D25AB4"/>
    <w:lvl w:ilvl="0" w:tplc="379E2420">
      <w:numFmt w:val="bullet"/>
      <w:lvlText w:val="-"/>
      <w:lvlJc w:val="left"/>
      <w:pPr>
        <w:ind w:left="322" w:hanging="322"/>
      </w:pPr>
      <w:rPr>
        <w:rFonts w:ascii="Times New Roman" w:eastAsia="Times New Roman" w:hAnsi="Times New Roman" w:cs="Times New Roman" w:hint="default"/>
        <w:w w:val="99"/>
        <w:sz w:val="24"/>
        <w:szCs w:val="24"/>
        <w:lang w:val="ru-RU" w:eastAsia="en-US" w:bidi="ar-SA"/>
      </w:rPr>
    </w:lvl>
    <w:lvl w:ilvl="1" w:tplc="2318A1F6">
      <w:numFmt w:val="bullet"/>
      <w:lvlText w:val="•"/>
      <w:lvlJc w:val="left"/>
      <w:pPr>
        <w:ind w:left="981" w:hanging="322"/>
      </w:pPr>
      <w:rPr>
        <w:rFonts w:hint="default"/>
        <w:lang w:val="ru-RU" w:eastAsia="en-US" w:bidi="ar-SA"/>
      </w:rPr>
    </w:lvl>
    <w:lvl w:ilvl="2" w:tplc="E126228C">
      <w:numFmt w:val="bullet"/>
      <w:lvlText w:val="•"/>
      <w:lvlJc w:val="left"/>
      <w:pPr>
        <w:ind w:left="1649" w:hanging="322"/>
      </w:pPr>
      <w:rPr>
        <w:rFonts w:hint="default"/>
        <w:lang w:val="ru-RU" w:eastAsia="en-US" w:bidi="ar-SA"/>
      </w:rPr>
    </w:lvl>
    <w:lvl w:ilvl="3" w:tplc="AC2A4CBE">
      <w:numFmt w:val="bullet"/>
      <w:lvlText w:val="•"/>
      <w:lvlJc w:val="left"/>
      <w:pPr>
        <w:ind w:left="2318" w:hanging="322"/>
      </w:pPr>
      <w:rPr>
        <w:rFonts w:hint="default"/>
        <w:lang w:val="ru-RU" w:eastAsia="en-US" w:bidi="ar-SA"/>
      </w:rPr>
    </w:lvl>
    <w:lvl w:ilvl="4" w:tplc="8C181920">
      <w:numFmt w:val="bullet"/>
      <w:lvlText w:val="•"/>
      <w:lvlJc w:val="left"/>
      <w:pPr>
        <w:ind w:left="2986" w:hanging="322"/>
      </w:pPr>
      <w:rPr>
        <w:rFonts w:hint="default"/>
        <w:lang w:val="ru-RU" w:eastAsia="en-US" w:bidi="ar-SA"/>
      </w:rPr>
    </w:lvl>
    <w:lvl w:ilvl="5" w:tplc="63C8467C">
      <w:numFmt w:val="bullet"/>
      <w:lvlText w:val="•"/>
      <w:lvlJc w:val="left"/>
      <w:pPr>
        <w:ind w:left="3655" w:hanging="322"/>
      </w:pPr>
      <w:rPr>
        <w:rFonts w:hint="default"/>
        <w:lang w:val="ru-RU" w:eastAsia="en-US" w:bidi="ar-SA"/>
      </w:rPr>
    </w:lvl>
    <w:lvl w:ilvl="6" w:tplc="56AC57AE">
      <w:numFmt w:val="bullet"/>
      <w:lvlText w:val="•"/>
      <w:lvlJc w:val="left"/>
      <w:pPr>
        <w:ind w:left="4323" w:hanging="322"/>
      </w:pPr>
      <w:rPr>
        <w:rFonts w:hint="default"/>
        <w:lang w:val="ru-RU" w:eastAsia="en-US" w:bidi="ar-SA"/>
      </w:rPr>
    </w:lvl>
    <w:lvl w:ilvl="7" w:tplc="3E3A88AE">
      <w:numFmt w:val="bullet"/>
      <w:lvlText w:val="•"/>
      <w:lvlJc w:val="left"/>
      <w:pPr>
        <w:ind w:left="4991" w:hanging="322"/>
      </w:pPr>
      <w:rPr>
        <w:rFonts w:hint="default"/>
        <w:lang w:val="ru-RU" w:eastAsia="en-US" w:bidi="ar-SA"/>
      </w:rPr>
    </w:lvl>
    <w:lvl w:ilvl="8" w:tplc="FF16AC02">
      <w:numFmt w:val="bullet"/>
      <w:lvlText w:val="•"/>
      <w:lvlJc w:val="left"/>
      <w:pPr>
        <w:ind w:left="5660" w:hanging="322"/>
      </w:pPr>
      <w:rPr>
        <w:rFonts w:hint="default"/>
        <w:lang w:val="ru-RU" w:eastAsia="en-US" w:bidi="ar-SA"/>
      </w:rPr>
    </w:lvl>
  </w:abstractNum>
  <w:abstractNum w:abstractNumId="120">
    <w:nsid w:val="7E0E340E"/>
    <w:multiLevelType w:val="hybridMultilevel"/>
    <w:tmpl w:val="8FB20668"/>
    <w:lvl w:ilvl="0" w:tplc="0A222FC6">
      <w:numFmt w:val="bullet"/>
      <w:lvlText w:val="-"/>
      <w:lvlJc w:val="left"/>
      <w:pPr>
        <w:ind w:left="109" w:hanging="327"/>
      </w:pPr>
      <w:rPr>
        <w:rFonts w:ascii="Times New Roman" w:eastAsia="Times New Roman" w:hAnsi="Times New Roman" w:cs="Times New Roman" w:hint="default"/>
        <w:w w:val="99"/>
        <w:sz w:val="24"/>
        <w:szCs w:val="24"/>
        <w:lang w:val="ru-RU" w:eastAsia="en-US" w:bidi="ar-SA"/>
      </w:rPr>
    </w:lvl>
    <w:lvl w:ilvl="1" w:tplc="37A295AC">
      <w:numFmt w:val="bullet"/>
      <w:lvlText w:val="•"/>
      <w:lvlJc w:val="left"/>
      <w:pPr>
        <w:ind w:left="768" w:hanging="327"/>
      </w:pPr>
      <w:rPr>
        <w:rFonts w:hint="default"/>
        <w:lang w:val="ru-RU" w:eastAsia="en-US" w:bidi="ar-SA"/>
      </w:rPr>
    </w:lvl>
    <w:lvl w:ilvl="2" w:tplc="4B9ADBD0">
      <w:numFmt w:val="bullet"/>
      <w:lvlText w:val="•"/>
      <w:lvlJc w:val="left"/>
      <w:pPr>
        <w:ind w:left="1436" w:hanging="327"/>
      </w:pPr>
      <w:rPr>
        <w:rFonts w:hint="default"/>
        <w:lang w:val="ru-RU" w:eastAsia="en-US" w:bidi="ar-SA"/>
      </w:rPr>
    </w:lvl>
    <w:lvl w:ilvl="3" w:tplc="732AB084">
      <w:numFmt w:val="bullet"/>
      <w:lvlText w:val="•"/>
      <w:lvlJc w:val="left"/>
      <w:pPr>
        <w:ind w:left="2105" w:hanging="327"/>
      </w:pPr>
      <w:rPr>
        <w:rFonts w:hint="default"/>
        <w:lang w:val="ru-RU" w:eastAsia="en-US" w:bidi="ar-SA"/>
      </w:rPr>
    </w:lvl>
    <w:lvl w:ilvl="4" w:tplc="4D82F6BA">
      <w:numFmt w:val="bullet"/>
      <w:lvlText w:val="•"/>
      <w:lvlJc w:val="left"/>
      <w:pPr>
        <w:ind w:left="2773" w:hanging="327"/>
      </w:pPr>
      <w:rPr>
        <w:rFonts w:hint="default"/>
        <w:lang w:val="ru-RU" w:eastAsia="en-US" w:bidi="ar-SA"/>
      </w:rPr>
    </w:lvl>
    <w:lvl w:ilvl="5" w:tplc="FE6623D0">
      <w:numFmt w:val="bullet"/>
      <w:lvlText w:val="•"/>
      <w:lvlJc w:val="left"/>
      <w:pPr>
        <w:ind w:left="3442" w:hanging="327"/>
      </w:pPr>
      <w:rPr>
        <w:rFonts w:hint="default"/>
        <w:lang w:val="ru-RU" w:eastAsia="en-US" w:bidi="ar-SA"/>
      </w:rPr>
    </w:lvl>
    <w:lvl w:ilvl="6" w:tplc="5A9C9336">
      <w:numFmt w:val="bullet"/>
      <w:lvlText w:val="•"/>
      <w:lvlJc w:val="left"/>
      <w:pPr>
        <w:ind w:left="4110" w:hanging="327"/>
      </w:pPr>
      <w:rPr>
        <w:rFonts w:hint="default"/>
        <w:lang w:val="ru-RU" w:eastAsia="en-US" w:bidi="ar-SA"/>
      </w:rPr>
    </w:lvl>
    <w:lvl w:ilvl="7" w:tplc="195C2324">
      <w:numFmt w:val="bullet"/>
      <w:lvlText w:val="•"/>
      <w:lvlJc w:val="left"/>
      <w:pPr>
        <w:ind w:left="4778" w:hanging="327"/>
      </w:pPr>
      <w:rPr>
        <w:rFonts w:hint="default"/>
        <w:lang w:val="ru-RU" w:eastAsia="en-US" w:bidi="ar-SA"/>
      </w:rPr>
    </w:lvl>
    <w:lvl w:ilvl="8" w:tplc="664E29FA">
      <w:numFmt w:val="bullet"/>
      <w:lvlText w:val="•"/>
      <w:lvlJc w:val="left"/>
      <w:pPr>
        <w:ind w:left="5447" w:hanging="327"/>
      </w:pPr>
      <w:rPr>
        <w:rFonts w:hint="default"/>
        <w:lang w:val="ru-RU" w:eastAsia="en-US" w:bidi="ar-SA"/>
      </w:rPr>
    </w:lvl>
  </w:abstractNum>
  <w:abstractNum w:abstractNumId="121">
    <w:nsid w:val="7E111795"/>
    <w:multiLevelType w:val="hybridMultilevel"/>
    <w:tmpl w:val="B734EE16"/>
    <w:lvl w:ilvl="0" w:tplc="7362D544">
      <w:numFmt w:val="bullet"/>
      <w:lvlText w:val="-"/>
      <w:lvlJc w:val="left"/>
      <w:pPr>
        <w:ind w:left="109" w:hanging="131"/>
      </w:pPr>
      <w:rPr>
        <w:rFonts w:ascii="Times New Roman" w:eastAsia="Times New Roman" w:hAnsi="Times New Roman" w:cs="Times New Roman" w:hint="default"/>
        <w:w w:val="100"/>
        <w:sz w:val="22"/>
        <w:szCs w:val="22"/>
        <w:lang w:val="ru-RU" w:eastAsia="en-US" w:bidi="ar-SA"/>
      </w:rPr>
    </w:lvl>
    <w:lvl w:ilvl="1" w:tplc="15F22D38">
      <w:numFmt w:val="bullet"/>
      <w:lvlText w:val="•"/>
      <w:lvlJc w:val="left"/>
      <w:pPr>
        <w:ind w:left="271" w:hanging="131"/>
      </w:pPr>
      <w:rPr>
        <w:rFonts w:hint="default"/>
        <w:lang w:val="ru-RU" w:eastAsia="en-US" w:bidi="ar-SA"/>
      </w:rPr>
    </w:lvl>
    <w:lvl w:ilvl="2" w:tplc="4D726C56">
      <w:numFmt w:val="bullet"/>
      <w:lvlText w:val="•"/>
      <w:lvlJc w:val="left"/>
      <w:pPr>
        <w:ind w:left="443" w:hanging="131"/>
      </w:pPr>
      <w:rPr>
        <w:rFonts w:hint="default"/>
        <w:lang w:val="ru-RU" w:eastAsia="en-US" w:bidi="ar-SA"/>
      </w:rPr>
    </w:lvl>
    <w:lvl w:ilvl="3" w:tplc="BEE6074A">
      <w:numFmt w:val="bullet"/>
      <w:lvlText w:val="•"/>
      <w:lvlJc w:val="left"/>
      <w:pPr>
        <w:ind w:left="614" w:hanging="131"/>
      </w:pPr>
      <w:rPr>
        <w:rFonts w:hint="default"/>
        <w:lang w:val="ru-RU" w:eastAsia="en-US" w:bidi="ar-SA"/>
      </w:rPr>
    </w:lvl>
    <w:lvl w:ilvl="4" w:tplc="0C708CE2">
      <w:numFmt w:val="bullet"/>
      <w:lvlText w:val="•"/>
      <w:lvlJc w:val="left"/>
      <w:pPr>
        <w:ind w:left="786" w:hanging="131"/>
      </w:pPr>
      <w:rPr>
        <w:rFonts w:hint="default"/>
        <w:lang w:val="ru-RU" w:eastAsia="en-US" w:bidi="ar-SA"/>
      </w:rPr>
    </w:lvl>
    <w:lvl w:ilvl="5" w:tplc="2BEA2E0A">
      <w:numFmt w:val="bullet"/>
      <w:lvlText w:val="•"/>
      <w:lvlJc w:val="left"/>
      <w:pPr>
        <w:ind w:left="957" w:hanging="131"/>
      </w:pPr>
      <w:rPr>
        <w:rFonts w:hint="default"/>
        <w:lang w:val="ru-RU" w:eastAsia="en-US" w:bidi="ar-SA"/>
      </w:rPr>
    </w:lvl>
    <w:lvl w:ilvl="6" w:tplc="98CE8EEA">
      <w:numFmt w:val="bullet"/>
      <w:lvlText w:val="•"/>
      <w:lvlJc w:val="left"/>
      <w:pPr>
        <w:ind w:left="1129" w:hanging="131"/>
      </w:pPr>
      <w:rPr>
        <w:rFonts w:hint="default"/>
        <w:lang w:val="ru-RU" w:eastAsia="en-US" w:bidi="ar-SA"/>
      </w:rPr>
    </w:lvl>
    <w:lvl w:ilvl="7" w:tplc="28CCA6E0">
      <w:numFmt w:val="bullet"/>
      <w:lvlText w:val="•"/>
      <w:lvlJc w:val="left"/>
      <w:pPr>
        <w:ind w:left="1300" w:hanging="131"/>
      </w:pPr>
      <w:rPr>
        <w:rFonts w:hint="default"/>
        <w:lang w:val="ru-RU" w:eastAsia="en-US" w:bidi="ar-SA"/>
      </w:rPr>
    </w:lvl>
    <w:lvl w:ilvl="8" w:tplc="6986D022">
      <w:numFmt w:val="bullet"/>
      <w:lvlText w:val="•"/>
      <w:lvlJc w:val="left"/>
      <w:pPr>
        <w:ind w:left="1472" w:hanging="131"/>
      </w:pPr>
      <w:rPr>
        <w:rFonts w:hint="default"/>
        <w:lang w:val="ru-RU" w:eastAsia="en-US" w:bidi="ar-SA"/>
      </w:rPr>
    </w:lvl>
  </w:abstractNum>
  <w:num w:numId="1">
    <w:abstractNumId w:val="45"/>
  </w:num>
  <w:num w:numId="2">
    <w:abstractNumId w:val="83"/>
  </w:num>
  <w:num w:numId="3">
    <w:abstractNumId w:val="76"/>
  </w:num>
  <w:num w:numId="4">
    <w:abstractNumId w:val="99"/>
  </w:num>
  <w:num w:numId="5">
    <w:abstractNumId w:val="64"/>
  </w:num>
  <w:num w:numId="6">
    <w:abstractNumId w:val="73"/>
  </w:num>
  <w:num w:numId="7">
    <w:abstractNumId w:val="52"/>
  </w:num>
  <w:num w:numId="8">
    <w:abstractNumId w:val="16"/>
  </w:num>
  <w:num w:numId="9">
    <w:abstractNumId w:val="116"/>
  </w:num>
  <w:num w:numId="10">
    <w:abstractNumId w:val="14"/>
  </w:num>
  <w:num w:numId="11">
    <w:abstractNumId w:val="30"/>
  </w:num>
  <w:num w:numId="12">
    <w:abstractNumId w:val="96"/>
  </w:num>
  <w:num w:numId="13">
    <w:abstractNumId w:val="50"/>
  </w:num>
  <w:num w:numId="14">
    <w:abstractNumId w:val="39"/>
  </w:num>
  <w:num w:numId="15">
    <w:abstractNumId w:val="106"/>
  </w:num>
  <w:num w:numId="16">
    <w:abstractNumId w:val="91"/>
  </w:num>
  <w:num w:numId="17">
    <w:abstractNumId w:val="10"/>
  </w:num>
  <w:num w:numId="18">
    <w:abstractNumId w:val="62"/>
  </w:num>
  <w:num w:numId="19">
    <w:abstractNumId w:val="81"/>
  </w:num>
  <w:num w:numId="20">
    <w:abstractNumId w:val="20"/>
  </w:num>
  <w:num w:numId="21">
    <w:abstractNumId w:val="118"/>
  </w:num>
  <w:num w:numId="22">
    <w:abstractNumId w:val="103"/>
  </w:num>
  <w:num w:numId="23">
    <w:abstractNumId w:val="87"/>
  </w:num>
  <w:num w:numId="24">
    <w:abstractNumId w:val="105"/>
  </w:num>
  <w:num w:numId="25">
    <w:abstractNumId w:val="78"/>
  </w:num>
  <w:num w:numId="26">
    <w:abstractNumId w:val="89"/>
  </w:num>
  <w:num w:numId="27">
    <w:abstractNumId w:val="22"/>
  </w:num>
  <w:num w:numId="28">
    <w:abstractNumId w:val="70"/>
  </w:num>
  <w:num w:numId="29">
    <w:abstractNumId w:val="98"/>
  </w:num>
  <w:num w:numId="30">
    <w:abstractNumId w:val="86"/>
  </w:num>
  <w:num w:numId="31">
    <w:abstractNumId w:val="25"/>
  </w:num>
  <w:num w:numId="32">
    <w:abstractNumId w:val="107"/>
  </w:num>
  <w:num w:numId="33">
    <w:abstractNumId w:val="8"/>
  </w:num>
  <w:num w:numId="34">
    <w:abstractNumId w:val="111"/>
  </w:num>
  <w:num w:numId="35">
    <w:abstractNumId w:val="59"/>
  </w:num>
  <w:num w:numId="36">
    <w:abstractNumId w:val="79"/>
  </w:num>
  <w:num w:numId="37">
    <w:abstractNumId w:val="51"/>
  </w:num>
  <w:num w:numId="38">
    <w:abstractNumId w:val="90"/>
  </w:num>
  <w:num w:numId="39">
    <w:abstractNumId w:val="5"/>
  </w:num>
  <w:num w:numId="40">
    <w:abstractNumId w:val="38"/>
  </w:num>
  <w:num w:numId="41">
    <w:abstractNumId w:val="88"/>
  </w:num>
  <w:num w:numId="42">
    <w:abstractNumId w:val="35"/>
  </w:num>
  <w:num w:numId="43">
    <w:abstractNumId w:val="21"/>
  </w:num>
  <w:num w:numId="44">
    <w:abstractNumId w:val="36"/>
  </w:num>
  <w:num w:numId="45">
    <w:abstractNumId w:val="53"/>
  </w:num>
  <w:num w:numId="46">
    <w:abstractNumId w:val="54"/>
  </w:num>
  <w:num w:numId="47">
    <w:abstractNumId w:val="31"/>
  </w:num>
  <w:num w:numId="48">
    <w:abstractNumId w:val="33"/>
  </w:num>
  <w:num w:numId="49">
    <w:abstractNumId w:val="104"/>
  </w:num>
  <w:num w:numId="50">
    <w:abstractNumId w:val="63"/>
  </w:num>
  <w:num w:numId="51">
    <w:abstractNumId w:val="12"/>
  </w:num>
  <w:num w:numId="52">
    <w:abstractNumId w:val="110"/>
  </w:num>
  <w:num w:numId="53">
    <w:abstractNumId w:val="24"/>
  </w:num>
  <w:num w:numId="54">
    <w:abstractNumId w:val="40"/>
  </w:num>
  <w:num w:numId="55">
    <w:abstractNumId w:val="28"/>
  </w:num>
  <w:num w:numId="56">
    <w:abstractNumId w:val="18"/>
  </w:num>
  <w:num w:numId="57">
    <w:abstractNumId w:val="7"/>
  </w:num>
  <w:num w:numId="58">
    <w:abstractNumId w:val="43"/>
  </w:num>
  <w:num w:numId="59">
    <w:abstractNumId w:val="85"/>
  </w:num>
  <w:num w:numId="60">
    <w:abstractNumId w:val="57"/>
  </w:num>
  <w:num w:numId="61">
    <w:abstractNumId w:val="112"/>
  </w:num>
  <w:num w:numId="62">
    <w:abstractNumId w:val="4"/>
  </w:num>
  <w:num w:numId="63">
    <w:abstractNumId w:val="95"/>
  </w:num>
  <w:num w:numId="64">
    <w:abstractNumId w:val="100"/>
  </w:num>
  <w:num w:numId="65">
    <w:abstractNumId w:val="32"/>
  </w:num>
  <w:num w:numId="66">
    <w:abstractNumId w:val="94"/>
  </w:num>
  <w:num w:numId="67">
    <w:abstractNumId w:val="60"/>
  </w:num>
  <w:num w:numId="68">
    <w:abstractNumId w:val="108"/>
  </w:num>
  <w:num w:numId="69">
    <w:abstractNumId w:val="93"/>
  </w:num>
  <w:num w:numId="70">
    <w:abstractNumId w:val="41"/>
  </w:num>
  <w:num w:numId="71">
    <w:abstractNumId w:val="58"/>
  </w:num>
  <w:num w:numId="72">
    <w:abstractNumId w:val="1"/>
  </w:num>
  <w:num w:numId="73">
    <w:abstractNumId w:val="115"/>
  </w:num>
  <w:num w:numId="74">
    <w:abstractNumId w:val="84"/>
  </w:num>
  <w:num w:numId="75">
    <w:abstractNumId w:val="77"/>
  </w:num>
  <w:num w:numId="76">
    <w:abstractNumId w:val="67"/>
  </w:num>
  <w:num w:numId="77">
    <w:abstractNumId w:val="49"/>
  </w:num>
  <w:num w:numId="78">
    <w:abstractNumId w:val="11"/>
  </w:num>
  <w:num w:numId="79">
    <w:abstractNumId w:val="66"/>
  </w:num>
  <w:num w:numId="80">
    <w:abstractNumId w:val="42"/>
  </w:num>
  <w:num w:numId="81">
    <w:abstractNumId w:val="27"/>
  </w:num>
  <w:num w:numId="82">
    <w:abstractNumId w:val="23"/>
  </w:num>
  <w:num w:numId="83">
    <w:abstractNumId w:val="15"/>
  </w:num>
  <w:num w:numId="84">
    <w:abstractNumId w:val="37"/>
  </w:num>
  <w:num w:numId="85">
    <w:abstractNumId w:val="119"/>
  </w:num>
  <w:num w:numId="86">
    <w:abstractNumId w:val="56"/>
  </w:num>
  <w:num w:numId="87">
    <w:abstractNumId w:val="3"/>
  </w:num>
  <w:num w:numId="88">
    <w:abstractNumId w:val="102"/>
  </w:num>
  <w:num w:numId="89">
    <w:abstractNumId w:val="29"/>
  </w:num>
  <w:num w:numId="90">
    <w:abstractNumId w:val="9"/>
  </w:num>
  <w:num w:numId="91">
    <w:abstractNumId w:val="71"/>
  </w:num>
  <w:num w:numId="92">
    <w:abstractNumId w:val="80"/>
  </w:num>
  <w:num w:numId="93">
    <w:abstractNumId w:val="61"/>
  </w:num>
  <w:num w:numId="94">
    <w:abstractNumId w:val="6"/>
  </w:num>
  <w:num w:numId="95">
    <w:abstractNumId w:val="69"/>
  </w:num>
  <w:num w:numId="96">
    <w:abstractNumId w:val="34"/>
  </w:num>
  <w:num w:numId="97">
    <w:abstractNumId w:val="13"/>
  </w:num>
  <w:num w:numId="98">
    <w:abstractNumId w:val="48"/>
  </w:num>
  <w:num w:numId="99">
    <w:abstractNumId w:val="120"/>
  </w:num>
  <w:num w:numId="100">
    <w:abstractNumId w:val="74"/>
  </w:num>
  <w:num w:numId="101">
    <w:abstractNumId w:val="68"/>
  </w:num>
  <w:num w:numId="102">
    <w:abstractNumId w:val="46"/>
  </w:num>
  <w:num w:numId="103">
    <w:abstractNumId w:val="44"/>
  </w:num>
  <w:num w:numId="104">
    <w:abstractNumId w:val="2"/>
  </w:num>
  <w:num w:numId="105">
    <w:abstractNumId w:val="65"/>
  </w:num>
  <w:num w:numId="106">
    <w:abstractNumId w:val="26"/>
  </w:num>
  <w:num w:numId="107">
    <w:abstractNumId w:val="0"/>
  </w:num>
  <w:num w:numId="108">
    <w:abstractNumId w:val="114"/>
  </w:num>
  <w:num w:numId="109">
    <w:abstractNumId w:val="113"/>
  </w:num>
  <w:num w:numId="110">
    <w:abstractNumId w:val="19"/>
  </w:num>
  <w:num w:numId="111">
    <w:abstractNumId w:val="121"/>
  </w:num>
  <w:num w:numId="112">
    <w:abstractNumId w:val="47"/>
  </w:num>
  <w:num w:numId="113">
    <w:abstractNumId w:val="92"/>
  </w:num>
  <w:num w:numId="114">
    <w:abstractNumId w:val="97"/>
  </w:num>
  <w:num w:numId="115">
    <w:abstractNumId w:val="55"/>
  </w:num>
  <w:num w:numId="116">
    <w:abstractNumId w:val="82"/>
  </w:num>
  <w:num w:numId="117">
    <w:abstractNumId w:val="75"/>
  </w:num>
  <w:num w:numId="118">
    <w:abstractNumId w:val="109"/>
  </w:num>
  <w:num w:numId="119">
    <w:abstractNumId w:val="101"/>
  </w:num>
  <w:num w:numId="120">
    <w:abstractNumId w:val="17"/>
  </w:num>
  <w:num w:numId="121">
    <w:abstractNumId w:val="72"/>
  </w:num>
  <w:num w:numId="122">
    <w:abstractNumId w:val="117"/>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C3ADE"/>
    <w:rsid w:val="0001647D"/>
    <w:rsid w:val="00026497"/>
    <w:rsid w:val="00042D55"/>
    <w:rsid w:val="000443B5"/>
    <w:rsid w:val="00046E06"/>
    <w:rsid w:val="00050E78"/>
    <w:rsid w:val="0007027E"/>
    <w:rsid w:val="000703B4"/>
    <w:rsid w:val="00072693"/>
    <w:rsid w:val="0008181F"/>
    <w:rsid w:val="00085411"/>
    <w:rsid w:val="00090011"/>
    <w:rsid w:val="000968F8"/>
    <w:rsid w:val="000A0441"/>
    <w:rsid w:val="000B1CA6"/>
    <w:rsid w:val="000B1DEF"/>
    <w:rsid w:val="000B7C9A"/>
    <w:rsid w:val="000D305B"/>
    <w:rsid w:val="000D6F6D"/>
    <w:rsid w:val="000E1E5B"/>
    <w:rsid w:val="000F4129"/>
    <w:rsid w:val="000F66DB"/>
    <w:rsid w:val="001005AB"/>
    <w:rsid w:val="0010247A"/>
    <w:rsid w:val="00104DD9"/>
    <w:rsid w:val="00104E63"/>
    <w:rsid w:val="00106CFC"/>
    <w:rsid w:val="00110811"/>
    <w:rsid w:val="001138E9"/>
    <w:rsid w:val="00116B64"/>
    <w:rsid w:val="001459F7"/>
    <w:rsid w:val="001668F1"/>
    <w:rsid w:val="0017212B"/>
    <w:rsid w:val="001933BF"/>
    <w:rsid w:val="00197159"/>
    <w:rsid w:val="001A17AE"/>
    <w:rsid w:val="001B24D5"/>
    <w:rsid w:val="001B470F"/>
    <w:rsid w:val="001C3E13"/>
    <w:rsid w:val="001E0563"/>
    <w:rsid w:val="001E3712"/>
    <w:rsid w:val="001E3BD0"/>
    <w:rsid w:val="001E44D3"/>
    <w:rsid w:val="001F1228"/>
    <w:rsid w:val="00203D35"/>
    <w:rsid w:val="002074CF"/>
    <w:rsid w:val="00207C9D"/>
    <w:rsid w:val="002225DE"/>
    <w:rsid w:val="00223F64"/>
    <w:rsid w:val="0023048B"/>
    <w:rsid w:val="00245F79"/>
    <w:rsid w:val="00261E2D"/>
    <w:rsid w:val="00264513"/>
    <w:rsid w:val="00276FEB"/>
    <w:rsid w:val="002A7707"/>
    <w:rsid w:val="002C68FF"/>
    <w:rsid w:val="002D10FA"/>
    <w:rsid w:val="002D40B6"/>
    <w:rsid w:val="002E5EA9"/>
    <w:rsid w:val="002F1056"/>
    <w:rsid w:val="002F294E"/>
    <w:rsid w:val="002F59FB"/>
    <w:rsid w:val="00300340"/>
    <w:rsid w:val="0030160A"/>
    <w:rsid w:val="00307125"/>
    <w:rsid w:val="00317F05"/>
    <w:rsid w:val="0032799B"/>
    <w:rsid w:val="003423FE"/>
    <w:rsid w:val="003458B2"/>
    <w:rsid w:val="003540B1"/>
    <w:rsid w:val="003611F2"/>
    <w:rsid w:val="003614EF"/>
    <w:rsid w:val="00370C79"/>
    <w:rsid w:val="00371761"/>
    <w:rsid w:val="00391F99"/>
    <w:rsid w:val="003A6A00"/>
    <w:rsid w:val="003C5771"/>
    <w:rsid w:val="003D0385"/>
    <w:rsid w:val="003D1796"/>
    <w:rsid w:val="003F0EEC"/>
    <w:rsid w:val="003F13BF"/>
    <w:rsid w:val="0040500D"/>
    <w:rsid w:val="00405E5A"/>
    <w:rsid w:val="00406E31"/>
    <w:rsid w:val="00407D7B"/>
    <w:rsid w:val="00412FA6"/>
    <w:rsid w:val="00420FA0"/>
    <w:rsid w:val="00427EC8"/>
    <w:rsid w:val="0044570F"/>
    <w:rsid w:val="004515E6"/>
    <w:rsid w:val="004645DF"/>
    <w:rsid w:val="00465229"/>
    <w:rsid w:val="00474EAB"/>
    <w:rsid w:val="00497AFA"/>
    <w:rsid w:val="004A12BE"/>
    <w:rsid w:val="004A47FE"/>
    <w:rsid w:val="004C38B0"/>
    <w:rsid w:val="004C5505"/>
    <w:rsid w:val="004E53A7"/>
    <w:rsid w:val="004E790A"/>
    <w:rsid w:val="004F24AB"/>
    <w:rsid w:val="00505460"/>
    <w:rsid w:val="00507567"/>
    <w:rsid w:val="00510167"/>
    <w:rsid w:val="005106F8"/>
    <w:rsid w:val="0051465D"/>
    <w:rsid w:val="005237DE"/>
    <w:rsid w:val="00533D3D"/>
    <w:rsid w:val="00535411"/>
    <w:rsid w:val="005510A7"/>
    <w:rsid w:val="005531FF"/>
    <w:rsid w:val="00591497"/>
    <w:rsid w:val="005A0AA3"/>
    <w:rsid w:val="005A5F2C"/>
    <w:rsid w:val="005C137D"/>
    <w:rsid w:val="005C1428"/>
    <w:rsid w:val="005C3ADE"/>
    <w:rsid w:val="005C533A"/>
    <w:rsid w:val="005C6616"/>
    <w:rsid w:val="005D0C5F"/>
    <w:rsid w:val="00600860"/>
    <w:rsid w:val="00603CD1"/>
    <w:rsid w:val="00603EFF"/>
    <w:rsid w:val="00611E7E"/>
    <w:rsid w:val="00615B7B"/>
    <w:rsid w:val="00617A4A"/>
    <w:rsid w:val="00627B8B"/>
    <w:rsid w:val="0063516D"/>
    <w:rsid w:val="00640566"/>
    <w:rsid w:val="006466B9"/>
    <w:rsid w:val="00657E0B"/>
    <w:rsid w:val="006601A7"/>
    <w:rsid w:val="00662712"/>
    <w:rsid w:val="00663D62"/>
    <w:rsid w:val="006837A2"/>
    <w:rsid w:val="006915F5"/>
    <w:rsid w:val="00696DC8"/>
    <w:rsid w:val="006A7022"/>
    <w:rsid w:val="006A7F20"/>
    <w:rsid w:val="006B1900"/>
    <w:rsid w:val="006C74F1"/>
    <w:rsid w:val="006D42A4"/>
    <w:rsid w:val="006E279A"/>
    <w:rsid w:val="006E3F45"/>
    <w:rsid w:val="006E404F"/>
    <w:rsid w:val="006E5B9D"/>
    <w:rsid w:val="006E770F"/>
    <w:rsid w:val="006F2528"/>
    <w:rsid w:val="006F4BFA"/>
    <w:rsid w:val="00700A86"/>
    <w:rsid w:val="007120F1"/>
    <w:rsid w:val="007241CC"/>
    <w:rsid w:val="007363F0"/>
    <w:rsid w:val="00761A83"/>
    <w:rsid w:val="00771819"/>
    <w:rsid w:val="0078457E"/>
    <w:rsid w:val="00785117"/>
    <w:rsid w:val="007926E2"/>
    <w:rsid w:val="00795BB8"/>
    <w:rsid w:val="007A106F"/>
    <w:rsid w:val="007A509D"/>
    <w:rsid w:val="007A5F31"/>
    <w:rsid w:val="007B38EB"/>
    <w:rsid w:val="007B4051"/>
    <w:rsid w:val="007B7FFE"/>
    <w:rsid w:val="007C7F88"/>
    <w:rsid w:val="007D2A9E"/>
    <w:rsid w:val="007E14B0"/>
    <w:rsid w:val="007E3A6F"/>
    <w:rsid w:val="007E3B82"/>
    <w:rsid w:val="007E4DAF"/>
    <w:rsid w:val="00800755"/>
    <w:rsid w:val="00802638"/>
    <w:rsid w:val="00804C3D"/>
    <w:rsid w:val="008064D7"/>
    <w:rsid w:val="00807326"/>
    <w:rsid w:val="008122BF"/>
    <w:rsid w:val="00813C74"/>
    <w:rsid w:val="008151F7"/>
    <w:rsid w:val="008166D7"/>
    <w:rsid w:val="00820273"/>
    <w:rsid w:val="00830E7D"/>
    <w:rsid w:val="008403F0"/>
    <w:rsid w:val="00841EEC"/>
    <w:rsid w:val="00844EA9"/>
    <w:rsid w:val="00846282"/>
    <w:rsid w:val="00850DB7"/>
    <w:rsid w:val="008510A7"/>
    <w:rsid w:val="00863911"/>
    <w:rsid w:val="0086701C"/>
    <w:rsid w:val="008723F1"/>
    <w:rsid w:val="00885D92"/>
    <w:rsid w:val="008A3032"/>
    <w:rsid w:val="008B1370"/>
    <w:rsid w:val="008B66E4"/>
    <w:rsid w:val="008C31D8"/>
    <w:rsid w:val="008C458B"/>
    <w:rsid w:val="008D2AA2"/>
    <w:rsid w:val="008D68C8"/>
    <w:rsid w:val="008E2C91"/>
    <w:rsid w:val="008F48E1"/>
    <w:rsid w:val="00914212"/>
    <w:rsid w:val="0091537E"/>
    <w:rsid w:val="00915660"/>
    <w:rsid w:val="0092455A"/>
    <w:rsid w:val="009258AC"/>
    <w:rsid w:val="009267EF"/>
    <w:rsid w:val="009303C6"/>
    <w:rsid w:val="009521B1"/>
    <w:rsid w:val="00952BA0"/>
    <w:rsid w:val="0095721C"/>
    <w:rsid w:val="00957934"/>
    <w:rsid w:val="00964FAB"/>
    <w:rsid w:val="00970673"/>
    <w:rsid w:val="0098122F"/>
    <w:rsid w:val="0098423A"/>
    <w:rsid w:val="00994104"/>
    <w:rsid w:val="009A41BC"/>
    <w:rsid w:val="009B7237"/>
    <w:rsid w:val="009C1F9F"/>
    <w:rsid w:val="009C5767"/>
    <w:rsid w:val="009D20E4"/>
    <w:rsid w:val="009D40A4"/>
    <w:rsid w:val="009D6787"/>
    <w:rsid w:val="009E0025"/>
    <w:rsid w:val="009E2DC0"/>
    <w:rsid w:val="009E3657"/>
    <w:rsid w:val="00A000B5"/>
    <w:rsid w:val="00A03F51"/>
    <w:rsid w:val="00A0776D"/>
    <w:rsid w:val="00A11F5E"/>
    <w:rsid w:val="00A12807"/>
    <w:rsid w:val="00A16CEB"/>
    <w:rsid w:val="00A27850"/>
    <w:rsid w:val="00A343D6"/>
    <w:rsid w:val="00A40086"/>
    <w:rsid w:val="00A5483B"/>
    <w:rsid w:val="00A859D7"/>
    <w:rsid w:val="00A87BE2"/>
    <w:rsid w:val="00A920AC"/>
    <w:rsid w:val="00A96274"/>
    <w:rsid w:val="00AA017C"/>
    <w:rsid w:val="00AB5F47"/>
    <w:rsid w:val="00AE06B3"/>
    <w:rsid w:val="00AE27C6"/>
    <w:rsid w:val="00AE332E"/>
    <w:rsid w:val="00AE4965"/>
    <w:rsid w:val="00AF15D8"/>
    <w:rsid w:val="00AF5149"/>
    <w:rsid w:val="00B06342"/>
    <w:rsid w:val="00B16559"/>
    <w:rsid w:val="00B1749C"/>
    <w:rsid w:val="00B21546"/>
    <w:rsid w:val="00B22393"/>
    <w:rsid w:val="00B34DB4"/>
    <w:rsid w:val="00B3735A"/>
    <w:rsid w:val="00B51EF7"/>
    <w:rsid w:val="00B523E9"/>
    <w:rsid w:val="00B52740"/>
    <w:rsid w:val="00B6028A"/>
    <w:rsid w:val="00B61D74"/>
    <w:rsid w:val="00B64775"/>
    <w:rsid w:val="00B65551"/>
    <w:rsid w:val="00B6609C"/>
    <w:rsid w:val="00B67B17"/>
    <w:rsid w:val="00B744AF"/>
    <w:rsid w:val="00B87BF7"/>
    <w:rsid w:val="00BA089E"/>
    <w:rsid w:val="00BA1C5E"/>
    <w:rsid w:val="00BB2BB6"/>
    <w:rsid w:val="00BE2FE3"/>
    <w:rsid w:val="00BE467B"/>
    <w:rsid w:val="00BF0059"/>
    <w:rsid w:val="00C0083A"/>
    <w:rsid w:val="00C0690E"/>
    <w:rsid w:val="00C234A4"/>
    <w:rsid w:val="00C24C03"/>
    <w:rsid w:val="00C4090C"/>
    <w:rsid w:val="00C42397"/>
    <w:rsid w:val="00C67672"/>
    <w:rsid w:val="00C81E66"/>
    <w:rsid w:val="00C878BB"/>
    <w:rsid w:val="00CC3E84"/>
    <w:rsid w:val="00CC65F2"/>
    <w:rsid w:val="00CD264C"/>
    <w:rsid w:val="00CD35DE"/>
    <w:rsid w:val="00CE07C5"/>
    <w:rsid w:val="00CE7042"/>
    <w:rsid w:val="00CE7DFD"/>
    <w:rsid w:val="00D02911"/>
    <w:rsid w:val="00D04321"/>
    <w:rsid w:val="00D11125"/>
    <w:rsid w:val="00D206B1"/>
    <w:rsid w:val="00D22F85"/>
    <w:rsid w:val="00D37EE6"/>
    <w:rsid w:val="00D41427"/>
    <w:rsid w:val="00D422D0"/>
    <w:rsid w:val="00D51887"/>
    <w:rsid w:val="00D51E56"/>
    <w:rsid w:val="00D548A8"/>
    <w:rsid w:val="00D555E8"/>
    <w:rsid w:val="00D56583"/>
    <w:rsid w:val="00D57D08"/>
    <w:rsid w:val="00D904D0"/>
    <w:rsid w:val="00D91283"/>
    <w:rsid w:val="00DB188E"/>
    <w:rsid w:val="00DB4213"/>
    <w:rsid w:val="00DB6D7A"/>
    <w:rsid w:val="00DB739C"/>
    <w:rsid w:val="00DC3713"/>
    <w:rsid w:val="00DC3D28"/>
    <w:rsid w:val="00DC59ED"/>
    <w:rsid w:val="00DF519B"/>
    <w:rsid w:val="00DF733D"/>
    <w:rsid w:val="00E10FA3"/>
    <w:rsid w:val="00E120E4"/>
    <w:rsid w:val="00E12395"/>
    <w:rsid w:val="00E3757A"/>
    <w:rsid w:val="00E413F0"/>
    <w:rsid w:val="00E50447"/>
    <w:rsid w:val="00E618E8"/>
    <w:rsid w:val="00E62FE1"/>
    <w:rsid w:val="00E64114"/>
    <w:rsid w:val="00E6420F"/>
    <w:rsid w:val="00E83416"/>
    <w:rsid w:val="00E95B22"/>
    <w:rsid w:val="00E95D81"/>
    <w:rsid w:val="00E96136"/>
    <w:rsid w:val="00EA1C86"/>
    <w:rsid w:val="00EA396F"/>
    <w:rsid w:val="00EB6075"/>
    <w:rsid w:val="00EC27C2"/>
    <w:rsid w:val="00EC2D21"/>
    <w:rsid w:val="00EC375A"/>
    <w:rsid w:val="00ED10E7"/>
    <w:rsid w:val="00EE12A8"/>
    <w:rsid w:val="00EF0D8C"/>
    <w:rsid w:val="00F0566C"/>
    <w:rsid w:val="00F057DB"/>
    <w:rsid w:val="00F3351C"/>
    <w:rsid w:val="00F36689"/>
    <w:rsid w:val="00F414C4"/>
    <w:rsid w:val="00F52B0A"/>
    <w:rsid w:val="00F60A8C"/>
    <w:rsid w:val="00F60C54"/>
    <w:rsid w:val="00F640E2"/>
    <w:rsid w:val="00F66692"/>
    <w:rsid w:val="00F6741B"/>
    <w:rsid w:val="00F67A5C"/>
    <w:rsid w:val="00F75649"/>
    <w:rsid w:val="00F81AA9"/>
    <w:rsid w:val="00F91386"/>
    <w:rsid w:val="00F9788E"/>
    <w:rsid w:val="00FA2714"/>
    <w:rsid w:val="00FC3E37"/>
    <w:rsid w:val="00FC49E0"/>
    <w:rsid w:val="00FD559E"/>
    <w:rsid w:val="00FE270C"/>
    <w:rsid w:val="00FE6225"/>
    <w:rsid w:val="00FE728A"/>
    <w:rsid w:val="00FF28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051"/>
  </w:style>
  <w:style w:type="paragraph" w:styleId="1">
    <w:name w:val="heading 1"/>
    <w:basedOn w:val="a"/>
    <w:link w:val="10"/>
    <w:uiPriority w:val="9"/>
    <w:qFormat/>
    <w:rsid w:val="005C3A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3ADE"/>
    <w:rPr>
      <w:rFonts w:ascii="Times New Roman" w:eastAsia="Times New Roman" w:hAnsi="Times New Roman" w:cs="Times New Roman"/>
      <w:b/>
      <w:bCs/>
      <w:kern w:val="36"/>
      <w:sz w:val="48"/>
      <w:szCs w:val="48"/>
    </w:rPr>
  </w:style>
  <w:style w:type="paragraph" w:styleId="a3">
    <w:name w:val="No Spacing"/>
    <w:link w:val="a4"/>
    <w:uiPriority w:val="1"/>
    <w:qFormat/>
    <w:rsid w:val="0001647D"/>
    <w:pPr>
      <w:spacing w:after="0" w:line="240" w:lineRule="auto"/>
    </w:pPr>
    <w:rPr>
      <w:rFonts w:ascii="Cambria" w:eastAsia="Times New Roman" w:hAnsi="Cambria" w:cs="Times New Roman"/>
      <w:lang w:val="en-US" w:eastAsia="en-US"/>
    </w:rPr>
  </w:style>
  <w:style w:type="character" w:customStyle="1" w:styleId="a4">
    <w:name w:val="Без интервала Знак"/>
    <w:link w:val="a3"/>
    <w:locked/>
    <w:rsid w:val="0001647D"/>
    <w:rPr>
      <w:rFonts w:ascii="Cambria" w:eastAsia="Times New Roman" w:hAnsi="Cambria" w:cs="Times New Roman"/>
      <w:lang w:val="en-US" w:eastAsia="en-US"/>
    </w:rPr>
  </w:style>
  <w:style w:type="paragraph" w:styleId="a5">
    <w:name w:val="Body Text"/>
    <w:basedOn w:val="a"/>
    <w:link w:val="a6"/>
    <w:uiPriority w:val="1"/>
    <w:qFormat/>
    <w:rsid w:val="00C878BB"/>
    <w:pPr>
      <w:widowControl w:val="0"/>
      <w:autoSpaceDE w:val="0"/>
      <w:autoSpaceDN w:val="0"/>
      <w:spacing w:after="0" w:line="240" w:lineRule="auto"/>
      <w:ind w:left="212" w:firstLine="708"/>
      <w:jc w:val="both"/>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uiPriority w:val="1"/>
    <w:rsid w:val="00C878BB"/>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C878BB"/>
    <w:pPr>
      <w:widowControl w:val="0"/>
      <w:autoSpaceDE w:val="0"/>
      <w:autoSpaceDN w:val="0"/>
      <w:spacing w:after="0" w:line="240" w:lineRule="auto"/>
      <w:ind w:left="921"/>
      <w:outlineLvl w:val="1"/>
    </w:pPr>
    <w:rPr>
      <w:rFonts w:ascii="Times New Roman" w:eastAsia="Times New Roman" w:hAnsi="Times New Roman" w:cs="Times New Roman"/>
      <w:b/>
      <w:bCs/>
      <w:sz w:val="24"/>
      <w:szCs w:val="24"/>
      <w:lang w:eastAsia="en-US"/>
    </w:rPr>
  </w:style>
  <w:style w:type="paragraph" w:customStyle="1" w:styleId="Heading2">
    <w:name w:val="Heading 2"/>
    <w:basedOn w:val="a"/>
    <w:uiPriority w:val="1"/>
    <w:qFormat/>
    <w:rsid w:val="00C878BB"/>
    <w:pPr>
      <w:widowControl w:val="0"/>
      <w:autoSpaceDE w:val="0"/>
      <w:autoSpaceDN w:val="0"/>
      <w:spacing w:after="0" w:line="240" w:lineRule="auto"/>
      <w:ind w:left="921"/>
      <w:jc w:val="both"/>
      <w:outlineLvl w:val="2"/>
    </w:pPr>
    <w:rPr>
      <w:rFonts w:ascii="Times New Roman" w:eastAsia="Times New Roman" w:hAnsi="Times New Roman" w:cs="Times New Roman"/>
      <w:b/>
      <w:bCs/>
      <w:i/>
      <w:iCs/>
      <w:sz w:val="24"/>
      <w:szCs w:val="24"/>
      <w:lang w:eastAsia="en-US"/>
    </w:rPr>
  </w:style>
  <w:style w:type="table" w:customStyle="1" w:styleId="TableNormal">
    <w:name w:val="Table Normal"/>
    <w:uiPriority w:val="2"/>
    <w:semiHidden/>
    <w:unhideWhenUsed/>
    <w:qFormat/>
    <w:rsid w:val="00F640E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7">
    <w:name w:val="Title"/>
    <w:basedOn w:val="a"/>
    <w:link w:val="a8"/>
    <w:uiPriority w:val="1"/>
    <w:qFormat/>
    <w:rsid w:val="00F640E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8">
    <w:name w:val="Название Знак"/>
    <w:basedOn w:val="a0"/>
    <w:link w:val="a7"/>
    <w:uiPriority w:val="1"/>
    <w:rsid w:val="00F640E2"/>
    <w:rPr>
      <w:rFonts w:ascii="Times New Roman" w:eastAsia="Times New Roman" w:hAnsi="Times New Roman" w:cs="Times New Roman"/>
      <w:b/>
      <w:bCs/>
      <w:sz w:val="32"/>
      <w:szCs w:val="32"/>
      <w:lang w:eastAsia="en-US"/>
    </w:rPr>
  </w:style>
  <w:style w:type="paragraph" w:styleId="a9">
    <w:name w:val="List Paragraph"/>
    <w:basedOn w:val="a"/>
    <w:uiPriority w:val="99"/>
    <w:qFormat/>
    <w:rsid w:val="00F640E2"/>
    <w:pPr>
      <w:widowControl w:val="0"/>
      <w:autoSpaceDE w:val="0"/>
      <w:autoSpaceDN w:val="0"/>
      <w:spacing w:after="0" w:line="240" w:lineRule="auto"/>
      <w:ind w:left="212" w:firstLine="708"/>
    </w:pPr>
    <w:rPr>
      <w:rFonts w:ascii="Times New Roman" w:eastAsia="Times New Roman" w:hAnsi="Times New Roman" w:cs="Times New Roman"/>
      <w:lang w:eastAsia="en-US"/>
    </w:rPr>
  </w:style>
  <w:style w:type="paragraph" w:customStyle="1" w:styleId="TableParagraph">
    <w:name w:val="Table Paragraph"/>
    <w:basedOn w:val="a"/>
    <w:uiPriority w:val="1"/>
    <w:qFormat/>
    <w:rsid w:val="00F640E2"/>
    <w:pPr>
      <w:widowControl w:val="0"/>
      <w:autoSpaceDE w:val="0"/>
      <w:autoSpaceDN w:val="0"/>
      <w:spacing w:before="92" w:after="0" w:line="240" w:lineRule="auto"/>
      <w:ind w:left="101"/>
    </w:pPr>
    <w:rPr>
      <w:rFonts w:ascii="Times New Roman" w:eastAsia="Times New Roman" w:hAnsi="Times New Roman" w:cs="Times New Roman"/>
      <w:lang w:eastAsia="en-US"/>
    </w:rPr>
  </w:style>
  <w:style w:type="paragraph" w:styleId="aa">
    <w:name w:val="Normal (Web)"/>
    <w:basedOn w:val="a"/>
    <w:uiPriority w:val="99"/>
    <w:rsid w:val="005C1428"/>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uiPriority w:val="20"/>
    <w:qFormat/>
    <w:rsid w:val="005C1428"/>
    <w:rPr>
      <w:i/>
      <w:iCs/>
    </w:rPr>
  </w:style>
  <w:style w:type="paragraph" w:styleId="ac">
    <w:name w:val="Balloon Text"/>
    <w:basedOn w:val="a"/>
    <w:link w:val="ad"/>
    <w:uiPriority w:val="99"/>
    <w:semiHidden/>
    <w:unhideWhenUsed/>
    <w:rsid w:val="00300340"/>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d">
    <w:name w:val="Текст выноски Знак"/>
    <w:basedOn w:val="a0"/>
    <w:link w:val="ac"/>
    <w:uiPriority w:val="99"/>
    <w:semiHidden/>
    <w:rsid w:val="00300340"/>
    <w:rPr>
      <w:rFonts w:ascii="Tahoma" w:eastAsia="Times New Roman" w:hAnsi="Tahoma" w:cs="Tahoma"/>
      <w:sz w:val="16"/>
      <w:szCs w:val="16"/>
      <w:lang w:eastAsia="en-US"/>
    </w:rPr>
  </w:style>
  <w:style w:type="table" w:styleId="ae">
    <w:name w:val="Table Grid"/>
    <w:basedOn w:val="a1"/>
    <w:uiPriority w:val="59"/>
    <w:qFormat/>
    <w:rsid w:val="00E123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2"/>
    <w:basedOn w:val="a"/>
    <w:link w:val="20"/>
    <w:uiPriority w:val="99"/>
    <w:semiHidden/>
    <w:unhideWhenUsed/>
    <w:rsid w:val="00B65551"/>
    <w:pPr>
      <w:spacing w:after="120" w:line="480" w:lineRule="auto"/>
    </w:pPr>
  </w:style>
  <w:style w:type="character" w:customStyle="1" w:styleId="20">
    <w:name w:val="Основной текст 2 Знак"/>
    <w:basedOn w:val="a0"/>
    <w:link w:val="2"/>
    <w:uiPriority w:val="99"/>
    <w:semiHidden/>
    <w:rsid w:val="00B65551"/>
  </w:style>
  <w:style w:type="paragraph" w:styleId="af">
    <w:name w:val="header"/>
    <w:basedOn w:val="a"/>
    <w:link w:val="af0"/>
    <w:uiPriority w:val="99"/>
    <w:semiHidden/>
    <w:unhideWhenUsed/>
    <w:qFormat/>
    <w:rsid w:val="00C67672"/>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C67672"/>
  </w:style>
  <w:style w:type="paragraph" w:styleId="af1">
    <w:name w:val="footer"/>
    <w:basedOn w:val="a"/>
    <w:link w:val="af2"/>
    <w:uiPriority w:val="99"/>
    <w:unhideWhenUsed/>
    <w:qFormat/>
    <w:rsid w:val="00C6767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67672"/>
  </w:style>
  <w:style w:type="character" w:styleId="af3">
    <w:name w:val="Hyperlink"/>
    <w:basedOn w:val="a0"/>
    <w:uiPriority w:val="99"/>
    <w:semiHidden/>
    <w:unhideWhenUsed/>
    <w:rsid w:val="00090011"/>
    <w:rPr>
      <w:color w:val="0000FF"/>
      <w:u w:val="single"/>
    </w:rPr>
  </w:style>
  <w:style w:type="character" w:customStyle="1" w:styleId="15">
    <w:name w:val="15"/>
    <w:basedOn w:val="a0"/>
    <w:qFormat/>
    <w:rsid w:val="00090011"/>
    <w:rPr>
      <w:rFonts w:ascii="Times New Roman" w:hAnsi="Times New Roman" w:cs="Times New Roman" w:hint="default"/>
      <w:color w:val="000000"/>
    </w:rPr>
  </w:style>
  <w:style w:type="paragraph" w:customStyle="1" w:styleId="ConsPlusNormal">
    <w:name w:val="ConsPlusNormal"/>
    <w:uiPriority w:val="99"/>
    <w:rsid w:val="00E10FA3"/>
    <w:pPr>
      <w:widowControl w:val="0"/>
      <w:autoSpaceDE w:val="0"/>
      <w:autoSpaceDN w:val="0"/>
      <w:adjustRightInd w:val="0"/>
      <w:spacing w:after="0" w:line="240" w:lineRule="auto"/>
      <w:ind w:firstLine="720"/>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705762412">
      <w:bodyDiv w:val="1"/>
      <w:marLeft w:val="0"/>
      <w:marRight w:val="0"/>
      <w:marTop w:val="0"/>
      <w:marBottom w:val="0"/>
      <w:divBdr>
        <w:top w:val="none" w:sz="0" w:space="0" w:color="auto"/>
        <w:left w:val="none" w:sz="0" w:space="0" w:color="auto"/>
        <w:bottom w:val="none" w:sz="0" w:space="0" w:color="auto"/>
        <w:right w:val="none" w:sz="0" w:space="0" w:color="auto"/>
      </w:divBdr>
      <w:divsChild>
        <w:div w:id="1159422265">
          <w:marLeft w:val="0"/>
          <w:marRight w:val="0"/>
          <w:marTop w:val="240"/>
          <w:marBottom w:val="0"/>
          <w:divBdr>
            <w:top w:val="none" w:sz="0" w:space="0" w:color="auto"/>
            <w:left w:val="none" w:sz="0" w:space="0" w:color="auto"/>
            <w:bottom w:val="none" w:sz="0" w:space="0" w:color="auto"/>
            <w:right w:val="none" w:sz="0" w:space="0" w:color="auto"/>
          </w:divBdr>
          <w:divsChild>
            <w:div w:id="1959212887">
              <w:marLeft w:val="0"/>
              <w:marRight w:val="0"/>
              <w:marTop w:val="0"/>
              <w:marBottom w:val="0"/>
              <w:divBdr>
                <w:top w:val="none" w:sz="0" w:space="0" w:color="auto"/>
                <w:left w:val="none" w:sz="0" w:space="0" w:color="auto"/>
                <w:bottom w:val="none" w:sz="0" w:space="0" w:color="auto"/>
                <w:right w:val="none" w:sz="0" w:space="0" w:color="auto"/>
              </w:divBdr>
            </w:div>
            <w:div w:id="376200721">
              <w:marLeft w:val="0"/>
              <w:marRight w:val="0"/>
              <w:marTop w:val="0"/>
              <w:marBottom w:val="0"/>
              <w:divBdr>
                <w:top w:val="none" w:sz="0" w:space="0" w:color="auto"/>
                <w:left w:val="none" w:sz="0" w:space="0" w:color="auto"/>
                <w:bottom w:val="none" w:sz="0" w:space="0" w:color="auto"/>
                <w:right w:val="none" w:sz="0" w:space="0" w:color="auto"/>
              </w:divBdr>
              <w:divsChild>
                <w:div w:id="1597320159">
                  <w:marLeft w:val="0"/>
                  <w:marRight w:val="0"/>
                  <w:marTop w:val="0"/>
                  <w:marBottom w:val="0"/>
                  <w:divBdr>
                    <w:top w:val="none" w:sz="0" w:space="0" w:color="auto"/>
                    <w:left w:val="none" w:sz="0" w:space="0" w:color="auto"/>
                    <w:bottom w:val="none" w:sz="0" w:space="0" w:color="auto"/>
                    <w:right w:val="none" w:sz="0" w:space="0" w:color="auto"/>
                  </w:divBdr>
                  <w:divsChild>
                    <w:div w:id="1158113984">
                      <w:marLeft w:val="0"/>
                      <w:marRight w:val="0"/>
                      <w:marTop w:val="0"/>
                      <w:marBottom w:val="0"/>
                      <w:divBdr>
                        <w:top w:val="none" w:sz="0" w:space="0" w:color="auto"/>
                        <w:left w:val="none" w:sz="0" w:space="0" w:color="auto"/>
                        <w:bottom w:val="none" w:sz="0" w:space="0" w:color="auto"/>
                        <w:right w:val="none" w:sz="0" w:space="0" w:color="auto"/>
                      </w:divBdr>
                      <w:divsChild>
                        <w:div w:id="18864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26895">
          <w:marLeft w:val="0"/>
          <w:marRight w:val="0"/>
          <w:marTop w:val="0"/>
          <w:marBottom w:val="0"/>
          <w:divBdr>
            <w:top w:val="none" w:sz="0" w:space="0" w:color="auto"/>
            <w:left w:val="none" w:sz="0" w:space="0" w:color="auto"/>
            <w:bottom w:val="none" w:sz="0" w:space="0" w:color="auto"/>
            <w:right w:val="none" w:sz="0" w:space="0" w:color="auto"/>
          </w:divBdr>
          <w:divsChild>
            <w:div w:id="1581022238">
              <w:marLeft w:val="0"/>
              <w:marRight w:val="0"/>
              <w:marTop w:val="0"/>
              <w:marBottom w:val="0"/>
              <w:divBdr>
                <w:top w:val="none" w:sz="0" w:space="0" w:color="auto"/>
                <w:left w:val="none" w:sz="0" w:space="0" w:color="auto"/>
                <w:bottom w:val="none" w:sz="0" w:space="0" w:color="auto"/>
                <w:right w:val="none" w:sz="0" w:space="0" w:color="auto"/>
              </w:divBdr>
              <w:divsChild>
                <w:div w:id="1638294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4878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gosreestr.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sychologos.ru/articles/view/del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sychologos.ru/articles/view/aktivnos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ublication.pravo.gov.ru/Document/View/000120221228004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49322-C69D-4082-BED9-8A7158F9C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2675</TotalTime>
  <Pages>387</Pages>
  <Words>132796</Words>
  <Characters>756938</Characters>
  <Application>Microsoft Office Word</Application>
  <DocSecurity>0</DocSecurity>
  <Lines>6307</Lines>
  <Paragraphs>1775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dc:creator>
  <cp:keywords/>
  <dc:description/>
  <cp:lastModifiedBy>Zav</cp:lastModifiedBy>
  <cp:revision>267</cp:revision>
  <cp:lastPrinted>2023-09-07T07:49:00Z</cp:lastPrinted>
  <dcterms:created xsi:type="dcterms:W3CDTF">2023-08-03T09:46:00Z</dcterms:created>
  <dcterms:modified xsi:type="dcterms:W3CDTF">2024-10-03T08:30:00Z</dcterms:modified>
</cp:coreProperties>
</file>